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5CCF1" w14:textId="77777777"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C0F16" w:rsidRPr="002C0F16" w14:paraId="63308D83" w14:textId="77777777" w:rsidTr="001C24CF">
        <w:trPr>
          <w:jc w:val="center"/>
        </w:trPr>
        <w:tc>
          <w:tcPr>
            <w:tcW w:w="10670" w:type="dxa"/>
            <w:shd w:val="clear" w:color="auto" w:fill="BFBFBF"/>
          </w:tcPr>
          <w:p w14:paraId="0873F2A6" w14:textId="7EFD057F" w:rsidR="002C0F16" w:rsidRPr="002C0F16" w:rsidRDefault="002C0F16" w:rsidP="000A7210">
            <w:pPr>
              <w:spacing w:after="0" w:line="240" w:lineRule="auto"/>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 xml:space="preserve">     Student FEEDBACK FORM</w:t>
            </w:r>
            <w:r w:rsidR="004850C6">
              <w:rPr>
                <w:rFonts w:ascii="Arial" w:eastAsia="Times New Roman" w:hAnsi="Arial" w:cs="Arial"/>
                <w:b/>
                <w:caps/>
                <w:sz w:val="40"/>
                <w:szCs w:val="20"/>
                <w:lang w:eastAsia="en-GB"/>
              </w:rPr>
              <w:t>-</w:t>
            </w:r>
            <w:r w:rsidR="00083EDF">
              <w:rPr>
                <w:rFonts w:ascii="Arial" w:eastAsia="Times New Roman" w:hAnsi="Arial" w:cs="Arial"/>
                <w:b/>
                <w:caps/>
                <w:sz w:val="40"/>
                <w:szCs w:val="20"/>
                <w:lang w:eastAsia="en-GB"/>
              </w:rPr>
              <w:t>Amani</w:t>
            </w:r>
          </w:p>
        </w:tc>
      </w:tr>
    </w:tbl>
    <w:p w14:paraId="58B1D82B" w14:textId="77777777" w:rsidR="002C0F16" w:rsidRPr="002C0F16" w:rsidRDefault="002C0F16" w:rsidP="002C0F16">
      <w:pPr>
        <w:spacing w:after="0" w:line="240" w:lineRule="auto"/>
        <w:rPr>
          <w:rFonts w:ascii="Arial" w:eastAsia="Times New Roman" w:hAnsi="Arial" w:cs="Arial"/>
          <w:sz w:val="20"/>
          <w:szCs w:val="20"/>
          <w:lang w:eastAsia="en-GB"/>
        </w:rPr>
      </w:pPr>
    </w:p>
    <w:p w14:paraId="39BED3F2" w14:textId="77777777"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2C0F16" w:rsidRPr="002C0F16" w14:paraId="729710BC" w14:textId="77777777" w:rsidTr="002C0F16">
        <w:trPr>
          <w:trHeight w:val="1002"/>
        </w:trPr>
        <w:tc>
          <w:tcPr>
            <w:tcW w:w="4169" w:type="pct"/>
            <w:shd w:val="clear" w:color="auto" w:fill="BFBFBF"/>
            <w:vAlign w:val="center"/>
          </w:tcPr>
          <w:p w14:paraId="68D5BB16" w14:textId="77777777"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14:paraId="6A772277" w14:textId="77777777"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6" w:type="pct"/>
            <w:shd w:val="clear" w:color="auto" w:fill="BFBFBF"/>
            <w:textDirection w:val="btLr"/>
            <w:vAlign w:val="center"/>
          </w:tcPr>
          <w:p w14:paraId="77722983"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14:paraId="71AF7136"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14:paraId="09EE6011" w14:textId="77777777" w:rsidTr="002C0F16">
        <w:trPr>
          <w:trHeight w:val="450"/>
        </w:trPr>
        <w:tc>
          <w:tcPr>
            <w:tcW w:w="4169" w:type="pct"/>
            <w:shd w:val="clear" w:color="auto" w:fill="D9D9D9"/>
          </w:tcPr>
          <w:p w14:paraId="286A00B2" w14:textId="77777777"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14:paraId="05A98502" w14:textId="4E10B2C9" w:rsidR="002C0F16" w:rsidRPr="002C0F16" w:rsidRDefault="002C0F16" w:rsidP="002C0F16">
            <w:pPr>
              <w:spacing w:after="120" w:line="240" w:lineRule="auto"/>
              <w:rPr>
                <w:rFonts w:ascii="Arial" w:eastAsia="Times New Roman" w:hAnsi="Arial" w:cs="Arial"/>
                <w:sz w:val="14"/>
                <w:szCs w:val="14"/>
                <w:lang w:eastAsia="en-GB"/>
              </w:rPr>
            </w:pPr>
          </w:p>
        </w:tc>
        <w:tc>
          <w:tcPr>
            <w:tcW w:w="416" w:type="pct"/>
            <w:shd w:val="clear" w:color="auto" w:fill="D9D9D9"/>
          </w:tcPr>
          <w:p w14:paraId="5360571F"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31FB1F5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7F183A6" w14:textId="77777777" w:rsidTr="001C24CF">
        <w:trPr>
          <w:trHeight w:val="450"/>
        </w:trPr>
        <w:tc>
          <w:tcPr>
            <w:tcW w:w="4169" w:type="pct"/>
            <w:vMerge w:val="restart"/>
          </w:tcPr>
          <w:p w14:paraId="78448743" w14:textId="77777777" w:rsidR="00040831" w:rsidRPr="00040831" w:rsidRDefault="00040831" w:rsidP="00040831">
            <w:pPr>
              <w:jc w:val="both"/>
              <w:rPr>
                <w:rFonts w:ascii="Times New Roman" w:hAnsi="Times New Roman" w:cs="Times New Roman"/>
                <w:sz w:val="24"/>
                <w:szCs w:val="24"/>
              </w:rPr>
            </w:pPr>
            <w:r w:rsidRPr="00040831">
              <w:rPr>
                <w:rFonts w:ascii="Times New Roman" w:hAnsi="Times New Roman" w:cs="Times New Roman"/>
                <w:sz w:val="24"/>
                <w:szCs w:val="24"/>
              </w:rPr>
              <w:t>The report demonstrates limited and inconsistent engagement with academic literature. Although a range of sources is included, such as journal articles and government reports, they are not used effectively or consistently. Much of the content lacks in-text citations, making it difficult to verify the origin of technical information and calculations, and sources are not well integrated into the discussion to support arguments or design decisions.</w:t>
            </w:r>
          </w:p>
          <w:p w14:paraId="780605F4" w14:textId="16D3B2C1" w:rsidR="00040831" w:rsidRPr="00040831" w:rsidRDefault="00040831" w:rsidP="00040831">
            <w:pPr>
              <w:jc w:val="both"/>
              <w:rPr>
                <w:rFonts w:ascii="Times New Roman" w:hAnsi="Times New Roman" w:cs="Times New Roman"/>
                <w:sz w:val="24"/>
                <w:szCs w:val="24"/>
              </w:rPr>
            </w:pPr>
            <w:r w:rsidRPr="00040831">
              <w:rPr>
                <w:rFonts w:ascii="Times New Roman" w:hAnsi="Times New Roman" w:cs="Times New Roman"/>
                <w:sz w:val="24"/>
                <w:szCs w:val="24"/>
              </w:rPr>
              <w:t>Referencing does not follow Harvard conventions, with issues including inconsistent formatting, missing publication details, unclear or incomplete sources</w:t>
            </w:r>
            <w:r w:rsidR="005C3EFF">
              <w:rPr>
                <w:rFonts w:ascii="Times New Roman" w:hAnsi="Times New Roman" w:cs="Times New Roman"/>
                <w:sz w:val="24"/>
                <w:szCs w:val="24"/>
              </w:rPr>
              <w:t xml:space="preserve"> </w:t>
            </w:r>
            <w:r w:rsidRPr="00040831">
              <w:rPr>
                <w:rFonts w:ascii="Times New Roman" w:hAnsi="Times New Roman" w:cs="Times New Roman"/>
                <w:sz w:val="24"/>
                <w:szCs w:val="24"/>
              </w:rPr>
              <w:t>and the use of non-academic material such as commercial websites. While some relevant academic sources are present, the overall reference list lacks coherence and accuracy.</w:t>
            </w:r>
          </w:p>
          <w:p w14:paraId="01BC3F9A" w14:textId="0C12354E" w:rsidR="002C0F16" w:rsidRPr="00F21BB5" w:rsidRDefault="00040831" w:rsidP="001645BE">
            <w:pPr>
              <w:jc w:val="both"/>
              <w:rPr>
                <w:rFonts w:ascii="Times New Roman" w:hAnsi="Times New Roman" w:cs="Times New Roman"/>
                <w:sz w:val="24"/>
                <w:szCs w:val="24"/>
              </w:rPr>
            </w:pPr>
            <w:r w:rsidRPr="00040831">
              <w:rPr>
                <w:rFonts w:ascii="Times New Roman" w:hAnsi="Times New Roman" w:cs="Times New Roman"/>
                <w:sz w:val="24"/>
                <w:szCs w:val="24"/>
              </w:rPr>
              <w:t>Overall, the engagement with literature is below the expected Level 5 standard and requires significant improvement, particularly in the consistent use of Harvard referencing, inclusion of in-text citations and reliance on higher</w:t>
            </w:r>
            <w:r w:rsidR="00823FEF">
              <w:rPr>
                <w:rFonts w:ascii="Times New Roman" w:hAnsi="Times New Roman" w:cs="Times New Roman"/>
                <w:sz w:val="24"/>
                <w:szCs w:val="24"/>
              </w:rPr>
              <w:t xml:space="preserve"> </w:t>
            </w:r>
            <w:r w:rsidRPr="00040831">
              <w:rPr>
                <w:rFonts w:ascii="Times New Roman" w:hAnsi="Times New Roman" w:cs="Times New Roman"/>
                <w:sz w:val="24"/>
                <w:szCs w:val="24"/>
              </w:rPr>
              <w:t>quality academic sources.</w:t>
            </w:r>
          </w:p>
        </w:tc>
        <w:tc>
          <w:tcPr>
            <w:tcW w:w="416" w:type="pct"/>
          </w:tcPr>
          <w:p w14:paraId="2DE0A028" w14:textId="5CBD0664" w:rsidR="002C0F16" w:rsidRPr="003073F1"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15</w:t>
            </w:r>
          </w:p>
        </w:tc>
        <w:tc>
          <w:tcPr>
            <w:tcW w:w="416" w:type="pct"/>
            <w:vMerge w:val="restart"/>
          </w:tcPr>
          <w:p w14:paraId="1D6CF4A1" w14:textId="1CCD8F80" w:rsidR="002C0F16" w:rsidRPr="003073F1" w:rsidRDefault="005C3EFF" w:rsidP="00A93BAD">
            <w:pPr>
              <w:spacing w:after="0" w:line="240" w:lineRule="auto"/>
              <w:jc w:val="center"/>
              <w:rPr>
                <w:rFonts w:ascii="Arial" w:eastAsia="Times New Roman" w:hAnsi="Arial" w:cs="Arial"/>
                <w:color w:val="FF0000"/>
                <w:sz w:val="32"/>
                <w:szCs w:val="20"/>
                <w:lang w:eastAsia="en-GB"/>
              </w:rPr>
            </w:pPr>
            <w:r w:rsidRPr="005C3EFF">
              <w:rPr>
                <w:rFonts w:ascii="Arial" w:eastAsia="Times New Roman" w:hAnsi="Arial" w:cs="Arial"/>
                <w:sz w:val="32"/>
                <w:szCs w:val="20"/>
                <w:lang w:eastAsia="en-GB"/>
              </w:rPr>
              <w:t>4</w:t>
            </w:r>
          </w:p>
        </w:tc>
      </w:tr>
      <w:tr w:rsidR="002C0F16" w:rsidRPr="002C0F16" w14:paraId="3CABB1B2" w14:textId="77777777" w:rsidTr="001C24CF">
        <w:trPr>
          <w:trHeight w:val="451"/>
        </w:trPr>
        <w:tc>
          <w:tcPr>
            <w:tcW w:w="4169" w:type="pct"/>
            <w:vMerge/>
          </w:tcPr>
          <w:p w14:paraId="07547C3B"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F2E9FE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AB92AC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2E2D844B" w14:textId="77777777" w:rsidTr="002C0F16">
        <w:trPr>
          <w:trHeight w:val="450"/>
        </w:trPr>
        <w:tc>
          <w:tcPr>
            <w:tcW w:w="4169" w:type="pct"/>
            <w:shd w:val="clear" w:color="auto" w:fill="D9D9D9"/>
          </w:tcPr>
          <w:p w14:paraId="21CCCE7C"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2. Knowledge and Understanding Skills</w:t>
            </w:r>
          </w:p>
          <w:p w14:paraId="491A3633"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D9E237D"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6C4278A"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53EF413" w14:textId="77777777" w:rsidTr="001C24CF">
        <w:trPr>
          <w:trHeight w:val="450"/>
        </w:trPr>
        <w:tc>
          <w:tcPr>
            <w:tcW w:w="4169" w:type="pct"/>
            <w:vMerge w:val="restart"/>
          </w:tcPr>
          <w:p w14:paraId="72645121" w14:textId="63C7D743" w:rsidR="00014015" w:rsidRPr="00014015" w:rsidRDefault="00ED48EC" w:rsidP="00ED48EC">
            <w:pPr>
              <w:spacing w:before="240" w:after="0"/>
              <w:rPr>
                <w:rFonts w:ascii="Times New Roman" w:eastAsia="Times New Roman" w:hAnsi="Times New Roman" w:cs="Times New Roman"/>
                <w:color w:val="000000" w:themeColor="text1"/>
                <w:sz w:val="24"/>
                <w:szCs w:val="24"/>
                <w:lang w:eastAsia="en-GB"/>
              </w:rPr>
            </w:pPr>
            <w:r w:rsidRPr="00ED48EC">
              <w:rPr>
                <w:rFonts w:ascii="Times New Roman" w:eastAsia="Times New Roman" w:hAnsi="Times New Roman" w:cs="Times New Roman"/>
                <w:color w:val="000000" w:themeColor="text1"/>
                <w:sz w:val="24"/>
                <w:szCs w:val="24"/>
                <w:lang w:eastAsia="en-GB"/>
              </w:rPr>
              <w:t>The report shows understanding of renewable energy systems, off-grid design, and technical components like wind turbines, batteries, and inverters. The student explains concepts such as DC bus, AC–DC–AC conversion, and low</w:t>
            </w:r>
            <w:r>
              <w:rPr>
                <w:rFonts w:ascii="Times New Roman" w:eastAsia="Times New Roman" w:hAnsi="Times New Roman" w:cs="Times New Roman"/>
                <w:color w:val="000000" w:themeColor="text1"/>
                <w:sz w:val="24"/>
                <w:szCs w:val="24"/>
                <w:lang w:eastAsia="en-GB"/>
              </w:rPr>
              <w:t xml:space="preserve"> </w:t>
            </w:r>
            <w:r w:rsidRPr="00ED48EC">
              <w:rPr>
                <w:rFonts w:ascii="Times New Roman" w:eastAsia="Times New Roman" w:hAnsi="Times New Roman" w:cs="Times New Roman"/>
                <w:color w:val="000000" w:themeColor="text1"/>
                <w:sz w:val="24"/>
                <w:szCs w:val="24"/>
                <w:lang w:eastAsia="en-GB"/>
              </w:rPr>
              <w:t>voltage switchgear. However, key technical errors undermine understanding. Turbine sizing calculations incorrectly use arbitrary scaling factors; battery capacity is miscalculated by a factor of 1,000; inverter sizing is not linked to peak load. These errors show conceptual knowledge but poor application.</w:t>
            </w:r>
            <w:r w:rsidRPr="00ED48EC">
              <w:rPr>
                <w:rFonts w:ascii="Times New Roman" w:eastAsia="Times New Roman" w:hAnsi="Times New Roman" w:cs="Times New Roman"/>
                <w:color w:val="000000" w:themeColor="text1"/>
                <w:sz w:val="24"/>
                <w:szCs w:val="24"/>
                <w:lang w:eastAsia="en-GB"/>
              </w:rPr>
              <w:br/>
              <w:t>Concepts are understood, but miscalculations and unjustified assumptions reduce the reliability of the design.</w:t>
            </w:r>
            <w:r>
              <w:rPr>
                <w:rFonts w:ascii="Times New Roman" w:eastAsia="Times New Roman" w:hAnsi="Times New Roman" w:cs="Times New Roman"/>
                <w:color w:val="000000" w:themeColor="text1"/>
                <w:sz w:val="24"/>
                <w:szCs w:val="24"/>
                <w:lang w:eastAsia="en-GB"/>
              </w:rPr>
              <w:t xml:space="preserve"> </w:t>
            </w:r>
            <w:r w:rsidR="00014015" w:rsidRPr="00014015">
              <w:rPr>
                <w:rFonts w:ascii="Times New Roman" w:eastAsia="Times New Roman" w:hAnsi="Times New Roman" w:cs="Times New Roman"/>
                <w:color w:val="000000" w:themeColor="text1"/>
                <w:sz w:val="24"/>
                <w:szCs w:val="24"/>
                <w:lang w:eastAsia="en-GB"/>
              </w:rPr>
              <w:t>The presentation supported the report and showed adequate understanding, but it was not sufficiently detailed and remained somewhat superficial, particularly in explaining calculations and design decisions.</w:t>
            </w:r>
          </w:p>
          <w:p w14:paraId="27D01F78" w14:textId="77777777" w:rsidR="0047484A" w:rsidRDefault="00014015" w:rsidP="00813914">
            <w:pPr>
              <w:spacing w:before="240" w:after="0"/>
              <w:jc w:val="both"/>
              <w:rPr>
                <w:rFonts w:ascii="Times New Roman" w:eastAsia="Times New Roman" w:hAnsi="Times New Roman" w:cs="Times New Roman"/>
                <w:color w:val="000000" w:themeColor="text1"/>
                <w:sz w:val="24"/>
                <w:szCs w:val="24"/>
                <w:lang w:eastAsia="en-GB"/>
              </w:rPr>
            </w:pPr>
            <w:r w:rsidRPr="00014015">
              <w:rPr>
                <w:rFonts w:ascii="Times New Roman" w:eastAsia="Times New Roman" w:hAnsi="Times New Roman" w:cs="Times New Roman"/>
                <w:color w:val="000000" w:themeColor="text1"/>
                <w:sz w:val="24"/>
                <w:szCs w:val="24"/>
                <w:lang w:eastAsia="en-GB"/>
              </w:rPr>
              <w:t>Overall, the work demonstrates a developing level of understanding, but lacks the depth and precision required for higher marks.</w:t>
            </w:r>
          </w:p>
          <w:p w14:paraId="2F913256" w14:textId="6177B3E1" w:rsidR="00B95BA6" w:rsidRPr="00346917" w:rsidRDefault="00B95BA6" w:rsidP="00813914">
            <w:pPr>
              <w:spacing w:before="240" w:after="0"/>
              <w:jc w:val="both"/>
              <w:rPr>
                <w:rFonts w:ascii="Times New Roman" w:eastAsia="Times New Roman" w:hAnsi="Times New Roman" w:cs="Times New Roman"/>
                <w:color w:val="000000" w:themeColor="text1"/>
                <w:sz w:val="24"/>
                <w:szCs w:val="24"/>
                <w:lang w:eastAsia="en-GB"/>
              </w:rPr>
            </w:pPr>
          </w:p>
        </w:tc>
        <w:tc>
          <w:tcPr>
            <w:tcW w:w="416" w:type="pct"/>
          </w:tcPr>
          <w:p w14:paraId="7044DFBC" w14:textId="52147174" w:rsidR="002C0F16" w:rsidRPr="002C0F16" w:rsidRDefault="00F54BE4"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416" w:type="pct"/>
            <w:vMerge w:val="restart"/>
          </w:tcPr>
          <w:p w14:paraId="1D482EFA" w14:textId="52C9AC32" w:rsidR="002C0F16" w:rsidRPr="002C0F16" w:rsidRDefault="00ED48EC"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F15CE4">
              <w:rPr>
                <w:rFonts w:ascii="Arial" w:eastAsia="Times New Roman" w:hAnsi="Arial" w:cs="Arial"/>
                <w:sz w:val="32"/>
                <w:szCs w:val="20"/>
                <w:lang w:eastAsia="en-GB"/>
              </w:rPr>
              <w:t>5</w:t>
            </w:r>
          </w:p>
        </w:tc>
      </w:tr>
      <w:tr w:rsidR="002C0F16" w:rsidRPr="002C0F16" w14:paraId="26D2EDF1" w14:textId="77777777" w:rsidTr="001C24CF">
        <w:trPr>
          <w:trHeight w:val="451"/>
        </w:trPr>
        <w:tc>
          <w:tcPr>
            <w:tcW w:w="4169" w:type="pct"/>
            <w:vMerge/>
          </w:tcPr>
          <w:p w14:paraId="0B267325"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5D1BF7D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14FF725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C0D3124" w14:textId="77777777" w:rsidTr="002C0F16">
        <w:trPr>
          <w:trHeight w:val="450"/>
        </w:trPr>
        <w:tc>
          <w:tcPr>
            <w:tcW w:w="4169" w:type="pct"/>
            <w:shd w:val="clear" w:color="auto" w:fill="D9D9D9"/>
          </w:tcPr>
          <w:p w14:paraId="04FF0B13"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lastRenderedPageBreak/>
              <w:t>3. Cognitive and Intellectual Skills</w:t>
            </w:r>
          </w:p>
          <w:p w14:paraId="4758872F"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A46E1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7C386F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E8428F9" w14:textId="77777777" w:rsidTr="001C24CF">
        <w:trPr>
          <w:trHeight w:val="450"/>
        </w:trPr>
        <w:tc>
          <w:tcPr>
            <w:tcW w:w="4169" w:type="pct"/>
            <w:vMerge w:val="restart"/>
          </w:tcPr>
          <w:p w14:paraId="304BD77F" w14:textId="77777777" w:rsidR="00B95BA6" w:rsidRPr="00B95BA6" w:rsidRDefault="00B95BA6" w:rsidP="00B95BA6">
            <w:pPr>
              <w:spacing w:after="120" w:line="240" w:lineRule="auto"/>
              <w:jc w:val="both"/>
              <w:rPr>
                <w:rFonts w:ascii="Times New Roman" w:hAnsi="Times New Roman" w:cs="Times New Roman"/>
                <w:sz w:val="24"/>
                <w:szCs w:val="24"/>
              </w:rPr>
            </w:pPr>
            <w:r w:rsidRPr="00B95BA6">
              <w:rPr>
                <w:rFonts w:ascii="Times New Roman" w:hAnsi="Times New Roman" w:cs="Times New Roman"/>
                <w:sz w:val="24"/>
                <w:szCs w:val="24"/>
              </w:rPr>
              <w:t>The report includes relevant calculations and an attempt to analyse system feasibility and costs, indicating some engagement with analytical thinking.</w:t>
            </w:r>
          </w:p>
          <w:p w14:paraId="6896E452" w14:textId="3637C4A2" w:rsidR="00B95BA6" w:rsidRPr="00B95BA6" w:rsidRDefault="00B95BA6" w:rsidP="00B95BA6">
            <w:pPr>
              <w:spacing w:after="120" w:line="240" w:lineRule="auto"/>
              <w:jc w:val="both"/>
              <w:rPr>
                <w:rFonts w:ascii="Times New Roman" w:hAnsi="Times New Roman" w:cs="Times New Roman"/>
                <w:sz w:val="24"/>
                <w:szCs w:val="24"/>
              </w:rPr>
            </w:pPr>
            <w:r w:rsidRPr="00B95BA6">
              <w:rPr>
                <w:rFonts w:ascii="Times New Roman" w:hAnsi="Times New Roman" w:cs="Times New Roman"/>
                <w:sz w:val="24"/>
                <w:szCs w:val="24"/>
              </w:rPr>
              <w:t>However, the analysis is largely descriptive rather than critical. Assumptions such as</w:t>
            </w:r>
            <w:r w:rsidR="00D84867">
              <w:rPr>
                <w:rFonts w:ascii="Times New Roman" w:hAnsi="Times New Roman" w:cs="Times New Roman"/>
                <w:sz w:val="24"/>
                <w:szCs w:val="24"/>
              </w:rPr>
              <w:t>,</w:t>
            </w:r>
            <w:r w:rsidRPr="00B95BA6">
              <w:rPr>
                <w:rFonts w:ascii="Times New Roman" w:hAnsi="Times New Roman" w:cs="Times New Roman"/>
                <w:sz w:val="24"/>
                <w:szCs w:val="24"/>
              </w:rPr>
              <w:t xml:space="preserve"> wind speed interpolation, cost percentages, and system sizing choices</w:t>
            </w:r>
            <w:r w:rsidR="00D84867">
              <w:rPr>
                <w:rFonts w:ascii="Times New Roman" w:hAnsi="Times New Roman" w:cs="Times New Roman"/>
                <w:sz w:val="24"/>
                <w:szCs w:val="24"/>
              </w:rPr>
              <w:t xml:space="preserve"> </w:t>
            </w:r>
            <w:r w:rsidRPr="00B95BA6">
              <w:rPr>
                <w:rFonts w:ascii="Times New Roman" w:hAnsi="Times New Roman" w:cs="Times New Roman"/>
                <w:sz w:val="24"/>
                <w:szCs w:val="24"/>
              </w:rPr>
              <w:t>are not fully evaluated or justified</w:t>
            </w:r>
            <w:r w:rsidR="00D84867">
              <w:rPr>
                <w:rFonts w:ascii="Times New Roman" w:hAnsi="Times New Roman" w:cs="Times New Roman"/>
                <w:sz w:val="24"/>
                <w:szCs w:val="24"/>
              </w:rPr>
              <w:t xml:space="preserve"> </w:t>
            </w:r>
            <w:r w:rsidRPr="00B95BA6">
              <w:rPr>
                <w:rFonts w:ascii="Times New Roman" w:hAnsi="Times New Roman" w:cs="Times New Roman"/>
                <w:sz w:val="24"/>
                <w:szCs w:val="24"/>
              </w:rPr>
              <w:t>and there is limited discussion of uncertainties, limitations or alternative approaches.</w:t>
            </w:r>
          </w:p>
          <w:p w14:paraId="7FC21F09" w14:textId="77777777" w:rsidR="00B95BA6" w:rsidRPr="00B95BA6" w:rsidRDefault="00B95BA6" w:rsidP="00B95BA6">
            <w:pPr>
              <w:spacing w:after="120" w:line="240" w:lineRule="auto"/>
              <w:jc w:val="both"/>
              <w:rPr>
                <w:rFonts w:ascii="Times New Roman" w:hAnsi="Times New Roman" w:cs="Times New Roman"/>
                <w:sz w:val="24"/>
                <w:szCs w:val="24"/>
              </w:rPr>
            </w:pPr>
            <w:r w:rsidRPr="00B95BA6">
              <w:rPr>
                <w:rFonts w:ascii="Times New Roman" w:hAnsi="Times New Roman" w:cs="Times New Roman"/>
                <w:sz w:val="24"/>
                <w:szCs w:val="24"/>
              </w:rPr>
              <w:t>While some methods are applied correctly in principle, inconsistencies in calculations and lack of detailed reasoning weaken the overall analysis.</w:t>
            </w:r>
          </w:p>
          <w:p w14:paraId="61BDDF9E" w14:textId="147F4BA1" w:rsidR="00886634" w:rsidRPr="006912C4" w:rsidRDefault="00B95BA6" w:rsidP="00D036D5">
            <w:pPr>
              <w:spacing w:after="120" w:line="240" w:lineRule="auto"/>
              <w:jc w:val="both"/>
              <w:rPr>
                <w:rFonts w:ascii="Times New Roman" w:hAnsi="Times New Roman" w:cs="Times New Roman"/>
                <w:sz w:val="24"/>
                <w:szCs w:val="24"/>
              </w:rPr>
            </w:pPr>
            <w:r w:rsidRPr="00B95BA6">
              <w:rPr>
                <w:rFonts w:ascii="Times New Roman" w:hAnsi="Times New Roman" w:cs="Times New Roman"/>
                <w:sz w:val="24"/>
                <w:szCs w:val="24"/>
              </w:rPr>
              <w:t>Overall, the work demonstrates basic analytical skills, but lacks the critical depth and evaluation expected at this level.</w:t>
            </w:r>
          </w:p>
        </w:tc>
        <w:tc>
          <w:tcPr>
            <w:tcW w:w="416" w:type="pct"/>
          </w:tcPr>
          <w:p w14:paraId="4C38AA4E" w14:textId="40A5330C" w:rsidR="002C0F16" w:rsidRPr="002C0F16"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6" w:type="pct"/>
            <w:vMerge w:val="restart"/>
          </w:tcPr>
          <w:p w14:paraId="34EA607B" w14:textId="6BBCE3B4" w:rsidR="002C0F16" w:rsidRPr="00426697" w:rsidRDefault="0017453F" w:rsidP="00A93BAD">
            <w:pPr>
              <w:spacing w:after="0"/>
              <w:rPr>
                <w:rFonts w:ascii="Arial" w:eastAsia="Times New Roman" w:hAnsi="Arial" w:cs="Arial"/>
                <w:sz w:val="32"/>
                <w:szCs w:val="32"/>
                <w:highlight w:val="yellow"/>
                <w:lang w:eastAsia="en-GB"/>
              </w:rPr>
            </w:pPr>
            <w:r w:rsidRPr="0017453F">
              <w:rPr>
                <w:rFonts w:ascii="Arial" w:eastAsia="Times New Roman" w:hAnsi="Arial" w:cs="Arial"/>
                <w:sz w:val="32"/>
                <w:szCs w:val="32"/>
                <w:lang w:eastAsia="en-GB"/>
              </w:rPr>
              <w:t>9</w:t>
            </w:r>
          </w:p>
        </w:tc>
      </w:tr>
      <w:tr w:rsidR="002C0F16" w:rsidRPr="002C0F16" w14:paraId="420C5A4F" w14:textId="77777777" w:rsidTr="001C24CF">
        <w:trPr>
          <w:trHeight w:val="451"/>
        </w:trPr>
        <w:tc>
          <w:tcPr>
            <w:tcW w:w="4169" w:type="pct"/>
            <w:vMerge/>
          </w:tcPr>
          <w:p w14:paraId="4F24AD93"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D23C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70A69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62BF5053" w14:textId="77777777" w:rsidTr="002C0F16">
        <w:trPr>
          <w:trHeight w:val="450"/>
        </w:trPr>
        <w:tc>
          <w:tcPr>
            <w:tcW w:w="4169" w:type="pct"/>
            <w:shd w:val="clear" w:color="auto" w:fill="D9D9D9"/>
          </w:tcPr>
          <w:p w14:paraId="6EF17292"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4. Practical Application Skills</w:t>
            </w:r>
          </w:p>
          <w:p w14:paraId="3FC53E21"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CED51D5"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76903B1"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35388B45" w14:textId="77777777" w:rsidTr="001C24CF">
        <w:trPr>
          <w:trHeight w:val="451"/>
        </w:trPr>
        <w:tc>
          <w:tcPr>
            <w:tcW w:w="4169" w:type="pct"/>
            <w:vMerge w:val="restart"/>
          </w:tcPr>
          <w:p w14:paraId="155AEFA7" w14:textId="77777777" w:rsidR="00A240EB" w:rsidRPr="00A240EB" w:rsidRDefault="00A240EB" w:rsidP="00A240EB">
            <w:pPr>
              <w:jc w:val="both"/>
              <w:rPr>
                <w:rFonts w:ascii="Times New Roman" w:eastAsia="Times New Roman" w:hAnsi="Times New Roman" w:cs="Times New Roman"/>
                <w:sz w:val="24"/>
                <w:szCs w:val="24"/>
                <w:lang w:eastAsia="en-GB"/>
              </w:rPr>
            </w:pPr>
            <w:r w:rsidRPr="00A240EB">
              <w:rPr>
                <w:rFonts w:ascii="Times New Roman" w:eastAsia="Times New Roman" w:hAnsi="Times New Roman" w:cs="Times New Roman"/>
                <w:sz w:val="24"/>
                <w:szCs w:val="24"/>
                <w:lang w:eastAsia="en-GB"/>
              </w:rPr>
              <w:t>The report demonstrates a reasonable attempt at practical application through the design of an off-grid wind energy system. The student has selected turbines using the power curve and correctly calculated the number of turbines required to meet the village demand. Components such as converters, inverters, and a low-voltage distribution system are included, showing an understanding of how system elements integrate to supply electricity reliably.</w:t>
            </w:r>
          </w:p>
          <w:p w14:paraId="5CA8989B" w14:textId="77777777" w:rsidR="00A240EB" w:rsidRPr="00A240EB" w:rsidRDefault="00A240EB" w:rsidP="00A240EB">
            <w:pPr>
              <w:jc w:val="both"/>
              <w:rPr>
                <w:rFonts w:ascii="Times New Roman" w:eastAsia="Times New Roman" w:hAnsi="Times New Roman" w:cs="Times New Roman"/>
                <w:sz w:val="24"/>
                <w:szCs w:val="24"/>
                <w:lang w:eastAsia="en-GB"/>
              </w:rPr>
            </w:pPr>
            <w:r w:rsidRPr="00A240EB">
              <w:rPr>
                <w:rFonts w:ascii="Times New Roman" w:eastAsia="Times New Roman" w:hAnsi="Times New Roman" w:cs="Times New Roman"/>
                <w:sz w:val="24"/>
                <w:szCs w:val="24"/>
                <w:lang w:eastAsia="en-GB"/>
              </w:rPr>
              <w:t>However, there are significant concerns regarding some of the calculations and justifications. The battery sizing, while using a standard formula, introduces an 800 V battery bank voltage without explanation, creating uncertainty in the total energy storage requirement. This lack of justification affects both the calculated battery capacity of 9.57 MWh and the associated cost estimate. Consequently, the monthly fees per cottage and the payback analysis are likely inaccurate, as they are based on potentially inflated battery specifications. Some cost assumptions, such as installation and component pricing, are also applied without sufficient referencing or explanation.</w:t>
            </w:r>
          </w:p>
          <w:p w14:paraId="032AE2D0" w14:textId="31CEF486" w:rsidR="002A2DFA" w:rsidRPr="003F6B6A" w:rsidRDefault="00A240EB" w:rsidP="00D036D5">
            <w:pPr>
              <w:jc w:val="both"/>
              <w:rPr>
                <w:rFonts w:ascii="Times New Roman" w:eastAsia="Times New Roman" w:hAnsi="Times New Roman" w:cs="Times New Roman"/>
                <w:sz w:val="24"/>
                <w:szCs w:val="24"/>
                <w:lang w:eastAsia="en-GB"/>
              </w:rPr>
            </w:pPr>
            <w:r w:rsidRPr="00A240EB">
              <w:rPr>
                <w:rFonts w:ascii="Times New Roman" w:eastAsia="Times New Roman" w:hAnsi="Times New Roman" w:cs="Times New Roman"/>
                <w:sz w:val="24"/>
                <w:szCs w:val="24"/>
                <w:lang w:eastAsia="en-GB"/>
              </w:rPr>
              <w:t>Overall, the work shows an ability to apply practical engineering principles to a realistic scenario, but the clarity, accuracy, and justification of key calculations</w:t>
            </w:r>
            <w:r>
              <w:rPr>
                <w:rFonts w:ascii="Times New Roman" w:eastAsia="Times New Roman" w:hAnsi="Times New Roman" w:cs="Times New Roman"/>
                <w:sz w:val="24"/>
                <w:szCs w:val="24"/>
                <w:lang w:eastAsia="en-GB"/>
              </w:rPr>
              <w:t xml:space="preserve">, </w:t>
            </w:r>
            <w:r w:rsidRPr="00A240EB">
              <w:rPr>
                <w:rFonts w:ascii="Times New Roman" w:eastAsia="Times New Roman" w:hAnsi="Times New Roman" w:cs="Times New Roman"/>
                <w:sz w:val="24"/>
                <w:szCs w:val="24"/>
                <w:lang w:eastAsia="en-GB"/>
              </w:rPr>
              <w:t>particularly battery sizing and economic analysis—are insufficient. Greater attention to unit consistency, reasoning for design choices, and clear explanation of assumptions would be required for a higher-level performance.</w:t>
            </w:r>
          </w:p>
        </w:tc>
        <w:tc>
          <w:tcPr>
            <w:tcW w:w="416" w:type="pct"/>
          </w:tcPr>
          <w:p w14:paraId="1F4BEF13" w14:textId="2B7F63C1" w:rsidR="002C0F16" w:rsidRPr="002C0F16"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416" w:type="pct"/>
            <w:vMerge w:val="restart"/>
          </w:tcPr>
          <w:p w14:paraId="3F1F7782" w14:textId="0BAF9817" w:rsidR="002C0F16" w:rsidRPr="002C0F16" w:rsidRDefault="0009158B" w:rsidP="006F4B62">
            <w:pPr>
              <w:spacing w:after="0" w:line="240" w:lineRule="auto"/>
              <w:jc w:val="center"/>
              <w:rPr>
                <w:rFonts w:ascii="Arial" w:eastAsia="Times New Roman" w:hAnsi="Arial" w:cs="Arial"/>
                <w:sz w:val="32"/>
                <w:szCs w:val="32"/>
                <w:highlight w:val="yellow"/>
                <w:lang w:eastAsia="en-GB"/>
              </w:rPr>
            </w:pPr>
            <w:r w:rsidRPr="0009158B">
              <w:rPr>
                <w:rFonts w:ascii="Arial" w:eastAsia="Times New Roman" w:hAnsi="Arial" w:cs="Arial"/>
                <w:sz w:val="32"/>
                <w:szCs w:val="32"/>
                <w:lang w:eastAsia="en-GB"/>
              </w:rPr>
              <w:t>1</w:t>
            </w:r>
            <w:r w:rsidR="00EA0628">
              <w:rPr>
                <w:rFonts w:ascii="Arial" w:eastAsia="Times New Roman" w:hAnsi="Arial" w:cs="Arial"/>
                <w:sz w:val="32"/>
                <w:szCs w:val="32"/>
                <w:lang w:eastAsia="en-GB"/>
              </w:rPr>
              <w:t>3</w:t>
            </w:r>
          </w:p>
        </w:tc>
      </w:tr>
      <w:tr w:rsidR="002C0F16" w:rsidRPr="002C0F16" w14:paraId="4FE2EBF6" w14:textId="77777777" w:rsidTr="001C24CF">
        <w:trPr>
          <w:trHeight w:val="450"/>
        </w:trPr>
        <w:tc>
          <w:tcPr>
            <w:tcW w:w="4169" w:type="pct"/>
            <w:vMerge/>
          </w:tcPr>
          <w:p w14:paraId="5543B620"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21AEBE3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7C446F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4FCEA68D" w14:textId="77777777" w:rsidTr="002C0F16">
        <w:trPr>
          <w:trHeight w:val="450"/>
        </w:trPr>
        <w:tc>
          <w:tcPr>
            <w:tcW w:w="4169" w:type="pct"/>
            <w:shd w:val="clear" w:color="auto" w:fill="D9D9D9"/>
          </w:tcPr>
          <w:p w14:paraId="4F8316BB"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5. Transferable Skills for Life and Professional Practice</w:t>
            </w:r>
          </w:p>
          <w:p w14:paraId="730BE005"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99E02B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2DDB440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56083EC2" w14:textId="77777777" w:rsidTr="001C24CF">
        <w:trPr>
          <w:trHeight w:val="451"/>
        </w:trPr>
        <w:tc>
          <w:tcPr>
            <w:tcW w:w="4169" w:type="pct"/>
            <w:vMerge w:val="restart"/>
          </w:tcPr>
          <w:p w14:paraId="68B19EF7" w14:textId="77777777" w:rsidR="00982B43" w:rsidRPr="00982B43" w:rsidRDefault="00982B43" w:rsidP="00982B43">
            <w:pPr>
              <w:spacing w:after="120"/>
              <w:jc w:val="both"/>
              <w:rPr>
                <w:rFonts w:ascii="Times New Roman" w:eastAsia="Times New Roman" w:hAnsi="Times New Roman" w:cs="Times New Roman"/>
                <w:sz w:val="24"/>
                <w:szCs w:val="24"/>
                <w:lang w:eastAsia="en-GB"/>
              </w:rPr>
            </w:pPr>
            <w:r w:rsidRPr="00982B43">
              <w:rPr>
                <w:rFonts w:ascii="Times New Roman" w:eastAsia="Times New Roman" w:hAnsi="Times New Roman" w:cs="Times New Roman"/>
                <w:sz w:val="24"/>
                <w:szCs w:val="24"/>
                <w:lang w:eastAsia="en-GB"/>
              </w:rPr>
              <w:t>The report demonstrates an adequate level of communication and presentation, with a generally logical structure. However, the overall flow of information is not always clear, and some sections would benefit from more developed written explanation rather than brief or simplified descriptions.</w:t>
            </w:r>
          </w:p>
          <w:p w14:paraId="012C6897" w14:textId="77777777" w:rsidR="00982B43" w:rsidRPr="00982B43" w:rsidRDefault="00982B43" w:rsidP="00982B43">
            <w:pPr>
              <w:spacing w:after="120"/>
              <w:jc w:val="both"/>
              <w:rPr>
                <w:rFonts w:ascii="Times New Roman" w:eastAsia="Times New Roman" w:hAnsi="Times New Roman" w:cs="Times New Roman"/>
                <w:sz w:val="24"/>
                <w:szCs w:val="24"/>
                <w:lang w:eastAsia="en-GB"/>
              </w:rPr>
            </w:pPr>
            <w:r w:rsidRPr="00982B43">
              <w:rPr>
                <w:rFonts w:ascii="Times New Roman" w:eastAsia="Times New Roman" w:hAnsi="Times New Roman" w:cs="Times New Roman"/>
                <w:sz w:val="24"/>
                <w:szCs w:val="24"/>
                <w:lang w:eastAsia="en-GB"/>
              </w:rPr>
              <w:lastRenderedPageBreak/>
              <w:t>Formatting is somewhat inconsistent, and while figures are included, they are not always clearly labelled or fully integrated into the discussion. In addition, the referencing approach does not meet the required academic standard, which reduces the overall professionalism of the work.</w:t>
            </w:r>
          </w:p>
          <w:p w14:paraId="1FB520D4" w14:textId="77777777" w:rsidR="00982B43" w:rsidRPr="00982B43" w:rsidRDefault="00982B43" w:rsidP="00982B43">
            <w:pPr>
              <w:spacing w:after="120"/>
              <w:jc w:val="both"/>
              <w:rPr>
                <w:rFonts w:ascii="Times New Roman" w:eastAsia="Times New Roman" w:hAnsi="Times New Roman" w:cs="Times New Roman"/>
                <w:sz w:val="24"/>
                <w:szCs w:val="24"/>
                <w:lang w:eastAsia="en-GB"/>
              </w:rPr>
            </w:pPr>
            <w:r w:rsidRPr="00982B43">
              <w:rPr>
                <w:rFonts w:ascii="Times New Roman" w:eastAsia="Times New Roman" w:hAnsi="Times New Roman" w:cs="Times New Roman"/>
                <w:sz w:val="24"/>
                <w:szCs w:val="24"/>
                <w:lang w:eastAsia="en-GB"/>
              </w:rPr>
              <w:t>The accompanying presentation supported the report and showed a basic understanding of the topic, but it lacked depth and detailed explanation of key technical aspects, particularly calculations and design decisions.</w:t>
            </w:r>
          </w:p>
          <w:p w14:paraId="02B932CC" w14:textId="209CC790" w:rsidR="00982B43" w:rsidRPr="00982B43" w:rsidRDefault="00982B43" w:rsidP="00982B43">
            <w:pPr>
              <w:spacing w:after="120"/>
              <w:jc w:val="both"/>
              <w:rPr>
                <w:rFonts w:ascii="Times New Roman" w:eastAsia="Times New Roman" w:hAnsi="Times New Roman" w:cs="Times New Roman"/>
                <w:sz w:val="24"/>
                <w:szCs w:val="24"/>
                <w:lang w:eastAsia="en-GB"/>
              </w:rPr>
            </w:pPr>
            <w:r w:rsidRPr="00982B43">
              <w:rPr>
                <w:rFonts w:ascii="Times New Roman" w:eastAsia="Times New Roman" w:hAnsi="Times New Roman" w:cs="Times New Roman"/>
                <w:sz w:val="24"/>
                <w:szCs w:val="24"/>
                <w:lang w:eastAsia="en-GB"/>
              </w:rPr>
              <w:t>Overall, the report demonstrates a basic but acceptable standard of communication and professional skills, with clear areas for improvement in structure, clarity and academic presentation.</w:t>
            </w:r>
          </w:p>
          <w:p w14:paraId="0C60E45D" w14:textId="7FF23B5A" w:rsidR="002C0F16" w:rsidRPr="000F4568" w:rsidRDefault="00982B43" w:rsidP="00697805">
            <w:pPr>
              <w:spacing w:after="120"/>
              <w:jc w:val="both"/>
              <w:rPr>
                <w:rFonts w:ascii="Times New Roman" w:eastAsia="Times New Roman" w:hAnsi="Times New Roman" w:cs="Times New Roman"/>
                <w:sz w:val="24"/>
                <w:szCs w:val="24"/>
                <w:lang w:eastAsia="en-GB"/>
              </w:rPr>
            </w:pPr>
            <w:r w:rsidRPr="00982B43">
              <w:rPr>
                <w:rFonts w:ascii="Times New Roman" w:eastAsia="Times New Roman" w:hAnsi="Times New Roman" w:cs="Times New Roman"/>
                <w:sz w:val="24"/>
                <w:szCs w:val="24"/>
                <w:lang w:eastAsia="en-GB"/>
              </w:rPr>
              <w:t>To improve, the work would benefit from more consistent use of Harvard referencing, clearer written explanations, stronger technical justification and improved integration of figures and supporting material.</w:t>
            </w:r>
          </w:p>
        </w:tc>
        <w:tc>
          <w:tcPr>
            <w:tcW w:w="416" w:type="pct"/>
          </w:tcPr>
          <w:p w14:paraId="7C257502" w14:textId="3B0E4174"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lastRenderedPageBreak/>
              <w:t>1</w:t>
            </w:r>
            <w:r w:rsidR="00F54BE4">
              <w:rPr>
                <w:rFonts w:ascii="Arial" w:eastAsia="Times New Roman" w:hAnsi="Arial" w:cs="Arial"/>
                <w:sz w:val="32"/>
                <w:szCs w:val="20"/>
                <w:lang w:eastAsia="en-GB"/>
              </w:rPr>
              <w:t>0</w:t>
            </w:r>
          </w:p>
        </w:tc>
        <w:tc>
          <w:tcPr>
            <w:tcW w:w="416" w:type="pct"/>
            <w:vMerge w:val="restart"/>
          </w:tcPr>
          <w:p w14:paraId="4406DAE4" w14:textId="4CC0EEFA" w:rsidR="002C0F16" w:rsidRPr="002C0F16" w:rsidRDefault="00982B43" w:rsidP="00A93BAD">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4</w:t>
            </w:r>
          </w:p>
        </w:tc>
      </w:tr>
      <w:tr w:rsidR="002C0F16" w:rsidRPr="002C0F16" w14:paraId="29C29928" w14:textId="77777777" w:rsidTr="001C24CF">
        <w:trPr>
          <w:trHeight w:val="450"/>
        </w:trPr>
        <w:tc>
          <w:tcPr>
            <w:tcW w:w="4169" w:type="pct"/>
            <w:vMerge/>
          </w:tcPr>
          <w:p w14:paraId="155C81D4" w14:textId="77777777" w:rsidR="002C0F16" w:rsidRPr="002C0F16" w:rsidRDefault="002C0F16" w:rsidP="002C0F16">
            <w:pPr>
              <w:spacing w:after="0" w:line="240" w:lineRule="auto"/>
              <w:rPr>
                <w:rFonts w:ascii="Arial" w:eastAsia="Times New Roman" w:hAnsi="Arial" w:cs="Arial"/>
                <w:b/>
                <w:sz w:val="16"/>
                <w:szCs w:val="16"/>
                <w:lang w:eastAsia="en-GB"/>
              </w:rPr>
            </w:pPr>
          </w:p>
        </w:tc>
        <w:tc>
          <w:tcPr>
            <w:tcW w:w="416" w:type="pct"/>
          </w:tcPr>
          <w:p w14:paraId="18ED645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662EBAD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bl>
    <w:p w14:paraId="297A5F36" w14:textId="77777777" w:rsidR="002C0F16" w:rsidRPr="002C0F16" w:rsidRDefault="002C0F16" w:rsidP="002C0F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93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05"/>
        <w:gridCol w:w="2540"/>
        <w:gridCol w:w="560"/>
        <w:gridCol w:w="927"/>
      </w:tblGrid>
      <w:tr w:rsidR="002C0F16" w:rsidRPr="002C0F16" w14:paraId="1DE9D185" w14:textId="77777777" w:rsidTr="00503A7B">
        <w:trPr>
          <w:cantSplit/>
          <w:trHeight w:val="378"/>
        </w:trPr>
        <w:tc>
          <w:tcPr>
            <w:tcW w:w="5305" w:type="dxa"/>
            <w:vMerge w:val="restart"/>
            <w:shd w:val="pct15" w:color="auto" w:fill="auto"/>
            <w:vAlign w:val="center"/>
          </w:tcPr>
          <w:p w14:paraId="56A35FA0" w14:textId="77777777"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100" w:type="dxa"/>
            <w:gridSpan w:val="2"/>
            <w:tcBorders>
              <w:bottom w:val="single" w:sz="4" w:space="0" w:color="auto"/>
            </w:tcBorders>
            <w:shd w:val="pct15" w:color="auto" w:fill="auto"/>
            <w:vAlign w:val="bottom"/>
          </w:tcPr>
          <w:p w14:paraId="54986221"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927" w:type="dxa"/>
            <w:vMerge w:val="restart"/>
            <w:vAlign w:val="center"/>
          </w:tcPr>
          <w:p w14:paraId="74F96021" w14:textId="6B3A3891" w:rsidR="002C0F16" w:rsidRPr="002C0F16" w:rsidRDefault="00A240EB" w:rsidP="006F4B6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4</w:t>
            </w:r>
            <w:r w:rsidR="00C37ADB">
              <w:rPr>
                <w:rFonts w:ascii="Arial" w:eastAsia="Times New Roman" w:hAnsi="Arial" w:cs="Arial"/>
                <w:b/>
                <w:bCs/>
                <w:sz w:val="20"/>
                <w:szCs w:val="20"/>
                <w:lang w:eastAsia="en-GB"/>
              </w:rPr>
              <w:t>5</w:t>
            </w:r>
            <w:r w:rsidR="002C0F16" w:rsidRPr="002C0F16">
              <w:rPr>
                <w:rFonts w:ascii="Arial" w:eastAsia="Times New Roman" w:hAnsi="Arial" w:cs="Arial"/>
                <w:b/>
                <w:bCs/>
                <w:sz w:val="20"/>
                <w:szCs w:val="20"/>
                <w:lang w:eastAsia="en-GB"/>
              </w:rPr>
              <w:t>%</w:t>
            </w:r>
          </w:p>
        </w:tc>
      </w:tr>
      <w:tr w:rsidR="002C0F16" w:rsidRPr="002C0F16" w14:paraId="1526DCF3" w14:textId="77777777" w:rsidTr="00503A7B">
        <w:trPr>
          <w:cantSplit/>
          <w:trHeight w:val="146"/>
        </w:trPr>
        <w:tc>
          <w:tcPr>
            <w:tcW w:w="5305" w:type="dxa"/>
            <w:vMerge/>
            <w:vAlign w:val="bottom"/>
          </w:tcPr>
          <w:p w14:paraId="2E1794CA"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540" w:type="dxa"/>
            <w:vAlign w:val="bottom"/>
          </w:tcPr>
          <w:p w14:paraId="59B3C912"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560" w:type="dxa"/>
            <w:vAlign w:val="bottom"/>
          </w:tcPr>
          <w:p w14:paraId="6135A083"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927" w:type="dxa"/>
            <w:vMerge/>
            <w:vAlign w:val="bottom"/>
          </w:tcPr>
          <w:p w14:paraId="615BADC9" w14:textId="77777777"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14:paraId="4F107BD4" w14:textId="77777777" w:rsidTr="00503A7B">
        <w:trPr>
          <w:cantSplit/>
          <w:trHeight w:val="146"/>
        </w:trPr>
        <w:tc>
          <w:tcPr>
            <w:tcW w:w="5305" w:type="dxa"/>
            <w:vMerge/>
            <w:vAlign w:val="bottom"/>
          </w:tcPr>
          <w:p w14:paraId="0EF72375"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540" w:type="dxa"/>
            <w:vAlign w:val="bottom"/>
          </w:tcPr>
          <w:p w14:paraId="3A17F66D"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560" w:type="dxa"/>
            <w:vAlign w:val="bottom"/>
          </w:tcPr>
          <w:p w14:paraId="445592E8"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927" w:type="dxa"/>
            <w:vMerge/>
            <w:vAlign w:val="bottom"/>
          </w:tcPr>
          <w:p w14:paraId="21F1A9EC" w14:textId="77777777"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14:paraId="466B5D97" w14:textId="77777777" w:rsidR="002C0F16" w:rsidRPr="002C0F16" w:rsidRDefault="002C0F16" w:rsidP="002C0F16">
      <w:pPr>
        <w:spacing w:after="0" w:line="240" w:lineRule="auto"/>
        <w:rPr>
          <w:rFonts w:ascii="Arial" w:eastAsia="Times New Roman" w:hAnsi="Arial" w:cs="Arial"/>
          <w:sz w:val="20"/>
          <w:szCs w:val="20"/>
          <w:lang w:eastAsia="en-GB"/>
        </w:rPr>
      </w:pPr>
    </w:p>
    <w:p w14:paraId="1FF24113" w14:textId="77777777"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846FD" w14:textId="77777777" w:rsidR="005F33A5" w:rsidRDefault="005F33A5">
      <w:pPr>
        <w:spacing w:after="0" w:line="240" w:lineRule="auto"/>
      </w:pPr>
      <w:r>
        <w:separator/>
      </w:r>
    </w:p>
  </w:endnote>
  <w:endnote w:type="continuationSeparator" w:id="0">
    <w:p w14:paraId="5FD6C4DD" w14:textId="77777777" w:rsidR="005F33A5" w:rsidRDefault="005F3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EDD9A2" w14:textId="325862B4"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255A">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255A">
      <w:rPr>
        <w:b/>
        <w:noProof/>
      </w:rPr>
      <w:t>3</w:t>
    </w:r>
    <w:r>
      <w:rPr>
        <w:b/>
        <w:sz w:val="24"/>
        <w:szCs w:val="24"/>
      </w:rPr>
      <w:fldChar w:fldCharType="end"/>
    </w:r>
  </w:p>
  <w:p w14:paraId="3FC2D3F9" w14:textId="77777777"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937B2" w14:textId="77777777" w:rsidR="005F33A5" w:rsidRDefault="005F33A5">
      <w:pPr>
        <w:spacing w:after="0" w:line="240" w:lineRule="auto"/>
      </w:pPr>
      <w:r>
        <w:separator/>
      </w:r>
    </w:p>
  </w:footnote>
  <w:footnote w:type="continuationSeparator" w:id="0">
    <w:p w14:paraId="14812EFE" w14:textId="77777777" w:rsidR="005F33A5" w:rsidRDefault="005F33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FD0A1B"/>
    <w:multiLevelType w:val="multilevel"/>
    <w:tmpl w:val="DCAC3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3494754">
    <w:abstractNumId w:val="0"/>
  </w:num>
  <w:num w:numId="2" w16cid:durableId="611787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F16"/>
    <w:rsid w:val="00001A8B"/>
    <w:rsid w:val="00014015"/>
    <w:rsid w:val="00040831"/>
    <w:rsid w:val="00051EB0"/>
    <w:rsid w:val="00083EDF"/>
    <w:rsid w:val="0009158B"/>
    <w:rsid w:val="000A7210"/>
    <w:rsid w:val="000C2C05"/>
    <w:rsid w:val="000E5691"/>
    <w:rsid w:val="000F3FF8"/>
    <w:rsid w:val="000F4568"/>
    <w:rsid w:val="001005FB"/>
    <w:rsid w:val="00103DCB"/>
    <w:rsid w:val="001047BB"/>
    <w:rsid w:val="00123EE3"/>
    <w:rsid w:val="0013170C"/>
    <w:rsid w:val="00131A63"/>
    <w:rsid w:val="001558BD"/>
    <w:rsid w:val="001566E4"/>
    <w:rsid w:val="00156812"/>
    <w:rsid w:val="001645BE"/>
    <w:rsid w:val="0017255A"/>
    <w:rsid w:val="0017453F"/>
    <w:rsid w:val="001B1813"/>
    <w:rsid w:val="001B5091"/>
    <w:rsid w:val="00240376"/>
    <w:rsid w:val="00240C0A"/>
    <w:rsid w:val="00271466"/>
    <w:rsid w:val="00271B99"/>
    <w:rsid w:val="002A2DFA"/>
    <w:rsid w:val="002C0F16"/>
    <w:rsid w:val="002E1CFA"/>
    <w:rsid w:val="003073F1"/>
    <w:rsid w:val="00342602"/>
    <w:rsid w:val="00346917"/>
    <w:rsid w:val="00361E7F"/>
    <w:rsid w:val="0038035D"/>
    <w:rsid w:val="003C7760"/>
    <w:rsid w:val="003F171F"/>
    <w:rsid w:val="003F6B6A"/>
    <w:rsid w:val="00410372"/>
    <w:rsid w:val="00426697"/>
    <w:rsid w:val="00427ED1"/>
    <w:rsid w:val="0047484A"/>
    <w:rsid w:val="004850C6"/>
    <w:rsid w:val="004A06F1"/>
    <w:rsid w:val="004A4A4B"/>
    <w:rsid w:val="004A5964"/>
    <w:rsid w:val="004D1B5F"/>
    <w:rsid w:val="004E6D5C"/>
    <w:rsid w:val="00503A7B"/>
    <w:rsid w:val="0052273C"/>
    <w:rsid w:val="0056483D"/>
    <w:rsid w:val="005A66B8"/>
    <w:rsid w:val="005C071B"/>
    <w:rsid w:val="005C3EFF"/>
    <w:rsid w:val="005C6B2A"/>
    <w:rsid w:val="005D2B50"/>
    <w:rsid w:val="005E5B1B"/>
    <w:rsid w:val="005E6E8E"/>
    <w:rsid w:val="005F33A5"/>
    <w:rsid w:val="00626CFB"/>
    <w:rsid w:val="006912C4"/>
    <w:rsid w:val="00696C01"/>
    <w:rsid w:val="00697805"/>
    <w:rsid w:val="006A71D6"/>
    <w:rsid w:val="006B0ADB"/>
    <w:rsid w:val="006D7304"/>
    <w:rsid w:val="006F4B62"/>
    <w:rsid w:val="007004EB"/>
    <w:rsid w:val="00743FEC"/>
    <w:rsid w:val="007471A8"/>
    <w:rsid w:val="00755066"/>
    <w:rsid w:val="00794814"/>
    <w:rsid w:val="007B1132"/>
    <w:rsid w:val="007F294F"/>
    <w:rsid w:val="007F76E1"/>
    <w:rsid w:val="00806278"/>
    <w:rsid w:val="00806F4F"/>
    <w:rsid w:val="00813914"/>
    <w:rsid w:val="00823FE7"/>
    <w:rsid w:val="00823FEF"/>
    <w:rsid w:val="0084046E"/>
    <w:rsid w:val="0086054B"/>
    <w:rsid w:val="00865676"/>
    <w:rsid w:val="00866F65"/>
    <w:rsid w:val="00886634"/>
    <w:rsid w:val="0088672E"/>
    <w:rsid w:val="008A6AE2"/>
    <w:rsid w:val="008C4798"/>
    <w:rsid w:val="0090374A"/>
    <w:rsid w:val="00912012"/>
    <w:rsid w:val="00915293"/>
    <w:rsid w:val="009557C1"/>
    <w:rsid w:val="00964C80"/>
    <w:rsid w:val="009758D8"/>
    <w:rsid w:val="00982B43"/>
    <w:rsid w:val="00987C3D"/>
    <w:rsid w:val="00995942"/>
    <w:rsid w:val="009A2BA3"/>
    <w:rsid w:val="00A2022A"/>
    <w:rsid w:val="00A21BAC"/>
    <w:rsid w:val="00A240EB"/>
    <w:rsid w:val="00A311EF"/>
    <w:rsid w:val="00A412B5"/>
    <w:rsid w:val="00A8075E"/>
    <w:rsid w:val="00A829C6"/>
    <w:rsid w:val="00A93BAD"/>
    <w:rsid w:val="00AB5E14"/>
    <w:rsid w:val="00AF1065"/>
    <w:rsid w:val="00AF4CA3"/>
    <w:rsid w:val="00B17C2D"/>
    <w:rsid w:val="00B25A94"/>
    <w:rsid w:val="00B2789D"/>
    <w:rsid w:val="00B3061E"/>
    <w:rsid w:val="00B4599C"/>
    <w:rsid w:val="00B81E10"/>
    <w:rsid w:val="00B95BA6"/>
    <w:rsid w:val="00BC74DF"/>
    <w:rsid w:val="00BD16ED"/>
    <w:rsid w:val="00BF1DBC"/>
    <w:rsid w:val="00C33882"/>
    <w:rsid w:val="00C37ADB"/>
    <w:rsid w:val="00CA692E"/>
    <w:rsid w:val="00CC71A8"/>
    <w:rsid w:val="00CD28B7"/>
    <w:rsid w:val="00D036D5"/>
    <w:rsid w:val="00D41642"/>
    <w:rsid w:val="00D737E2"/>
    <w:rsid w:val="00D7422D"/>
    <w:rsid w:val="00D84867"/>
    <w:rsid w:val="00D85621"/>
    <w:rsid w:val="00DC055D"/>
    <w:rsid w:val="00E21103"/>
    <w:rsid w:val="00E52E2F"/>
    <w:rsid w:val="00E93D9E"/>
    <w:rsid w:val="00EA0628"/>
    <w:rsid w:val="00ED48EC"/>
    <w:rsid w:val="00EF54A2"/>
    <w:rsid w:val="00F031D6"/>
    <w:rsid w:val="00F15CE4"/>
    <w:rsid w:val="00F21BB5"/>
    <w:rsid w:val="00F33F64"/>
    <w:rsid w:val="00F41148"/>
    <w:rsid w:val="00F54BE4"/>
    <w:rsid w:val="00F61FCE"/>
    <w:rsid w:val="00F72BF6"/>
    <w:rsid w:val="00FC5881"/>
    <w:rsid w:val="00FD0428"/>
    <w:rsid w:val="00FE3FD0"/>
    <w:rsid w:val="00FE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3D06E"/>
  <w15:docId w15:val="{8ACE036D-ACAC-4671-9BA6-0B0826BC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 w:type="paragraph" w:styleId="BalloonText">
    <w:name w:val="Balloon Text"/>
    <w:basedOn w:val="Normal"/>
    <w:link w:val="BalloonTextChar"/>
    <w:uiPriority w:val="99"/>
    <w:semiHidden/>
    <w:unhideWhenUsed/>
    <w:rsid w:val="00FD0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4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70805">
      <w:bodyDiv w:val="1"/>
      <w:marLeft w:val="0"/>
      <w:marRight w:val="0"/>
      <w:marTop w:val="0"/>
      <w:marBottom w:val="0"/>
      <w:divBdr>
        <w:top w:val="none" w:sz="0" w:space="0" w:color="auto"/>
        <w:left w:val="none" w:sz="0" w:space="0" w:color="auto"/>
        <w:bottom w:val="none" w:sz="0" w:space="0" w:color="auto"/>
        <w:right w:val="none" w:sz="0" w:space="0" w:color="auto"/>
      </w:divBdr>
    </w:div>
    <w:div w:id="80178858">
      <w:bodyDiv w:val="1"/>
      <w:marLeft w:val="0"/>
      <w:marRight w:val="0"/>
      <w:marTop w:val="0"/>
      <w:marBottom w:val="0"/>
      <w:divBdr>
        <w:top w:val="none" w:sz="0" w:space="0" w:color="auto"/>
        <w:left w:val="none" w:sz="0" w:space="0" w:color="auto"/>
        <w:bottom w:val="none" w:sz="0" w:space="0" w:color="auto"/>
        <w:right w:val="none" w:sz="0" w:space="0" w:color="auto"/>
      </w:divBdr>
    </w:div>
    <w:div w:id="132529200">
      <w:bodyDiv w:val="1"/>
      <w:marLeft w:val="0"/>
      <w:marRight w:val="0"/>
      <w:marTop w:val="0"/>
      <w:marBottom w:val="0"/>
      <w:divBdr>
        <w:top w:val="none" w:sz="0" w:space="0" w:color="auto"/>
        <w:left w:val="none" w:sz="0" w:space="0" w:color="auto"/>
        <w:bottom w:val="none" w:sz="0" w:space="0" w:color="auto"/>
        <w:right w:val="none" w:sz="0" w:space="0" w:color="auto"/>
      </w:divBdr>
    </w:div>
    <w:div w:id="264702485">
      <w:bodyDiv w:val="1"/>
      <w:marLeft w:val="0"/>
      <w:marRight w:val="0"/>
      <w:marTop w:val="0"/>
      <w:marBottom w:val="0"/>
      <w:divBdr>
        <w:top w:val="none" w:sz="0" w:space="0" w:color="auto"/>
        <w:left w:val="none" w:sz="0" w:space="0" w:color="auto"/>
        <w:bottom w:val="none" w:sz="0" w:space="0" w:color="auto"/>
        <w:right w:val="none" w:sz="0" w:space="0" w:color="auto"/>
      </w:divBdr>
    </w:div>
    <w:div w:id="272442351">
      <w:bodyDiv w:val="1"/>
      <w:marLeft w:val="0"/>
      <w:marRight w:val="0"/>
      <w:marTop w:val="0"/>
      <w:marBottom w:val="0"/>
      <w:divBdr>
        <w:top w:val="none" w:sz="0" w:space="0" w:color="auto"/>
        <w:left w:val="none" w:sz="0" w:space="0" w:color="auto"/>
        <w:bottom w:val="none" w:sz="0" w:space="0" w:color="auto"/>
        <w:right w:val="none" w:sz="0" w:space="0" w:color="auto"/>
      </w:divBdr>
    </w:div>
    <w:div w:id="303123741">
      <w:bodyDiv w:val="1"/>
      <w:marLeft w:val="0"/>
      <w:marRight w:val="0"/>
      <w:marTop w:val="0"/>
      <w:marBottom w:val="0"/>
      <w:divBdr>
        <w:top w:val="none" w:sz="0" w:space="0" w:color="auto"/>
        <w:left w:val="none" w:sz="0" w:space="0" w:color="auto"/>
        <w:bottom w:val="none" w:sz="0" w:space="0" w:color="auto"/>
        <w:right w:val="none" w:sz="0" w:space="0" w:color="auto"/>
      </w:divBdr>
    </w:div>
    <w:div w:id="303899665">
      <w:bodyDiv w:val="1"/>
      <w:marLeft w:val="0"/>
      <w:marRight w:val="0"/>
      <w:marTop w:val="0"/>
      <w:marBottom w:val="0"/>
      <w:divBdr>
        <w:top w:val="none" w:sz="0" w:space="0" w:color="auto"/>
        <w:left w:val="none" w:sz="0" w:space="0" w:color="auto"/>
        <w:bottom w:val="none" w:sz="0" w:space="0" w:color="auto"/>
        <w:right w:val="none" w:sz="0" w:space="0" w:color="auto"/>
      </w:divBdr>
    </w:div>
    <w:div w:id="317922980">
      <w:bodyDiv w:val="1"/>
      <w:marLeft w:val="0"/>
      <w:marRight w:val="0"/>
      <w:marTop w:val="0"/>
      <w:marBottom w:val="0"/>
      <w:divBdr>
        <w:top w:val="none" w:sz="0" w:space="0" w:color="auto"/>
        <w:left w:val="none" w:sz="0" w:space="0" w:color="auto"/>
        <w:bottom w:val="none" w:sz="0" w:space="0" w:color="auto"/>
        <w:right w:val="none" w:sz="0" w:space="0" w:color="auto"/>
      </w:divBdr>
    </w:div>
    <w:div w:id="344408953">
      <w:bodyDiv w:val="1"/>
      <w:marLeft w:val="0"/>
      <w:marRight w:val="0"/>
      <w:marTop w:val="0"/>
      <w:marBottom w:val="0"/>
      <w:divBdr>
        <w:top w:val="none" w:sz="0" w:space="0" w:color="auto"/>
        <w:left w:val="none" w:sz="0" w:space="0" w:color="auto"/>
        <w:bottom w:val="none" w:sz="0" w:space="0" w:color="auto"/>
        <w:right w:val="none" w:sz="0" w:space="0" w:color="auto"/>
      </w:divBdr>
    </w:div>
    <w:div w:id="363484213">
      <w:bodyDiv w:val="1"/>
      <w:marLeft w:val="0"/>
      <w:marRight w:val="0"/>
      <w:marTop w:val="0"/>
      <w:marBottom w:val="0"/>
      <w:divBdr>
        <w:top w:val="none" w:sz="0" w:space="0" w:color="auto"/>
        <w:left w:val="none" w:sz="0" w:space="0" w:color="auto"/>
        <w:bottom w:val="none" w:sz="0" w:space="0" w:color="auto"/>
        <w:right w:val="none" w:sz="0" w:space="0" w:color="auto"/>
      </w:divBdr>
    </w:div>
    <w:div w:id="416560069">
      <w:bodyDiv w:val="1"/>
      <w:marLeft w:val="0"/>
      <w:marRight w:val="0"/>
      <w:marTop w:val="0"/>
      <w:marBottom w:val="0"/>
      <w:divBdr>
        <w:top w:val="none" w:sz="0" w:space="0" w:color="auto"/>
        <w:left w:val="none" w:sz="0" w:space="0" w:color="auto"/>
        <w:bottom w:val="none" w:sz="0" w:space="0" w:color="auto"/>
        <w:right w:val="none" w:sz="0" w:space="0" w:color="auto"/>
      </w:divBdr>
    </w:div>
    <w:div w:id="422916224">
      <w:bodyDiv w:val="1"/>
      <w:marLeft w:val="0"/>
      <w:marRight w:val="0"/>
      <w:marTop w:val="0"/>
      <w:marBottom w:val="0"/>
      <w:divBdr>
        <w:top w:val="none" w:sz="0" w:space="0" w:color="auto"/>
        <w:left w:val="none" w:sz="0" w:space="0" w:color="auto"/>
        <w:bottom w:val="none" w:sz="0" w:space="0" w:color="auto"/>
        <w:right w:val="none" w:sz="0" w:space="0" w:color="auto"/>
      </w:divBdr>
    </w:div>
    <w:div w:id="427120845">
      <w:bodyDiv w:val="1"/>
      <w:marLeft w:val="0"/>
      <w:marRight w:val="0"/>
      <w:marTop w:val="0"/>
      <w:marBottom w:val="0"/>
      <w:divBdr>
        <w:top w:val="none" w:sz="0" w:space="0" w:color="auto"/>
        <w:left w:val="none" w:sz="0" w:space="0" w:color="auto"/>
        <w:bottom w:val="none" w:sz="0" w:space="0" w:color="auto"/>
        <w:right w:val="none" w:sz="0" w:space="0" w:color="auto"/>
      </w:divBdr>
    </w:div>
    <w:div w:id="523174963">
      <w:bodyDiv w:val="1"/>
      <w:marLeft w:val="0"/>
      <w:marRight w:val="0"/>
      <w:marTop w:val="0"/>
      <w:marBottom w:val="0"/>
      <w:divBdr>
        <w:top w:val="none" w:sz="0" w:space="0" w:color="auto"/>
        <w:left w:val="none" w:sz="0" w:space="0" w:color="auto"/>
        <w:bottom w:val="none" w:sz="0" w:space="0" w:color="auto"/>
        <w:right w:val="none" w:sz="0" w:space="0" w:color="auto"/>
      </w:divBdr>
    </w:div>
    <w:div w:id="588586263">
      <w:bodyDiv w:val="1"/>
      <w:marLeft w:val="0"/>
      <w:marRight w:val="0"/>
      <w:marTop w:val="0"/>
      <w:marBottom w:val="0"/>
      <w:divBdr>
        <w:top w:val="none" w:sz="0" w:space="0" w:color="auto"/>
        <w:left w:val="none" w:sz="0" w:space="0" w:color="auto"/>
        <w:bottom w:val="none" w:sz="0" w:space="0" w:color="auto"/>
        <w:right w:val="none" w:sz="0" w:space="0" w:color="auto"/>
      </w:divBdr>
    </w:div>
    <w:div w:id="589508193">
      <w:bodyDiv w:val="1"/>
      <w:marLeft w:val="0"/>
      <w:marRight w:val="0"/>
      <w:marTop w:val="0"/>
      <w:marBottom w:val="0"/>
      <w:divBdr>
        <w:top w:val="none" w:sz="0" w:space="0" w:color="auto"/>
        <w:left w:val="none" w:sz="0" w:space="0" w:color="auto"/>
        <w:bottom w:val="none" w:sz="0" w:space="0" w:color="auto"/>
        <w:right w:val="none" w:sz="0" w:space="0" w:color="auto"/>
      </w:divBdr>
    </w:div>
    <w:div w:id="600837083">
      <w:bodyDiv w:val="1"/>
      <w:marLeft w:val="0"/>
      <w:marRight w:val="0"/>
      <w:marTop w:val="0"/>
      <w:marBottom w:val="0"/>
      <w:divBdr>
        <w:top w:val="none" w:sz="0" w:space="0" w:color="auto"/>
        <w:left w:val="none" w:sz="0" w:space="0" w:color="auto"/>
        <w:bottom w:val="none" w:sz="0" w:space="0" w:color="auto"/>
        <w:right w:val="none" w:sz="0" w:space="0" w:color="auto"/>
      </w:divBdr>
    </w:div>
    <w:div w:id="684131259">
      <w:bodyDiv w:val="1"/>
      <w:marLeft w:val="0"/>
      <w:marRight w:val="0"/>
      <w:marTop w:val="0"/>
      <w:marBottom w:val="0"/>
      <w:divBdr>
        <w:top w:val="none" w:sz="0" w:space="0" w:color="auto"/>
        <w:left w:val="none" w:sz="0" w:space="0" w:color="auto"/>
        <w:bottom w:val="none" w:sz="0" w:space="0" w:color="auto"/>
        <w:right w:val="none" w:sz="0" w:space="0" w:color="auto"/>
      </w:divBdr>
    </w:div>
    <w:div w:id="686716651">
      <w:bodyDiv w:val="1"/>
      <w:marLeft w:val="0"/>
      <w:marRight w:val="0"/>
      <w:marTop w:val="0"/>
      <w:marBottom w:val="0"/>
      <w:divBdr>
        <w:top w:val="none" w:sz="0" w:space="0" w:color="auto"/>
        <w:left w:val="none" w:sz="0" w:space="0" w:color="auto"/>
        <w:bottom w:val="none" w:sz="0" w:space="0" w:color="auto"/>
        <w:right w:val="none" w:sz="0" w:space="0" w:color="auto"/>
      </w:divBdr>
      <w:divsChild>
        <w:div w:id="1162426040">
          <w:marLeft w:val="0"/>
          <w:marRight w:val="0"/>
          <w:marTop w:val="0"/>
          <w:marBottom w:val="0"/>
          <w:divBdr>
            <w:top w:val="single" w:sz="2" w:space="0" w:color="D9D9E3"/>
            <w:left w:val="single" w:sz="2" w:space="0" w:color="D9D9E3"/>
            <w:bottom w:val="single" w:sz="2" w:space="0" w:color="D9D9E3"/>
            <w:right w:val="single" w:sz="2" w:space="0" w:color="D9D9E3"/>
          </w:divBdr>
          <w:divsChild>
            <w:div w:id="1501697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044157">
                  <w:marLeft w:val="0"/>
                  <w:marRight w:val="0"/>
                  <w:marTop w:val="0"/>
                  <w:marBottom w:val="0"/>
                  <w:divBdr>
                    <w:top w:val="single" w:sz="2" w:space="0" w:color="D9D9E3"/>
                    <w:left w:val="single" w:sz="2" w:space="0" w:color="D9D9E3"/>
                    <w:bottom w:val="single" w:sz="2" w:space="0" w:color="D9D9E3"/>
                    <w:right w:val="single" w:sz="2" w:space="0" w:color="D9D9E3"/>
                  </w:divBdr>
                  <w:divsChild>
                    <w:div w:id="379017533">
                      <w:marLeft w:val="0"/>
                      <w:marRight w:val="0"/>
                      <w:marTop w:val="0"/>
                      <w:marBottom w:val="0"/>
                      <w:divBdr>
                        <w:top w:val="single" w:sz="2" w:space="0" w:color="D9D9E3"/>
                        <w:left w:val="single" w:sz="2" w:space="0" w:color="D9D9E3"/>
                        <w:bottom w:val="single" w:sz="2" w:space="0" w:color="D9D9E3"/>
                        <w:right w:val="single" w:sz="2" w:space="0" w:color="D9D9E3"/>
                      </w:divBdr>
                      <w:divsChild>
                        <w:div w:id="1640762966">
                          <w:marLeft w:val="0"/>
                          <w:marRight w:val="0"/>
                          <w:marTop w:val="0"/>
                          <w:marBottom w:val="0"/>
                          <w:divBdr>
                            <w:top w:val="single" w:sz="2" w:space="0" w:color="D9D9E3"/>
                            <w:left w:val="single" w:sz="2" w:space="0" w:color="D9D9E3"/>
                            <w:bottom w:val="single" w:sz="2" w:space="0" w:color="D9D9E3"/>
                            <w:right w:val="single" w:sz="2" w:space="0" w:color="D9D9E3"/>
                          </w:divBdr>
                          <w:divsChild>
                            <w:div w:id="677581681">
                              <w:marLeft w:val="0"/>
                              <w:marRight w:val="0"/>
                              <w:marTop w:val="0"/>
                              <w:marBottom w:val="0"/>
                              <w:divBdr>
                                <w:top w:val="single" w:sz="2" w:space="0" w:color="D9D9E3"/>
                                <w:left w:val="single" w:sz="2" w:space="0" w:color="D9D9E3"/>
                                <w:bottom w:val="single" w:sz="2" w:space="0" w:color="D9D9E3"/>
                                <w:right w:val="single" w:sz="2" w:space="0" w:color="D9D9E3"/>
                              </w:divBdr>
                              <w:divsChild>
                                <w:div w:id="789396689">
                                  <w:marLeft w:val="0"/>
                                  <w:marRight w:val="0"/>
                                  <w:marTop w:val="0"/>
                                  <w:marBottom w:val="0"/>
                                  <w:divBdr>
                                    <w:top w:val="single" w:sz="2" w:space="0" w:color="D9D9E3"/>
                                    <w:left w:val="single" w:sz="2" w:space="0" w:color="D9D9E3"/>
                                    <w:bottom w:val="single" w:sz="2" w:space="0" w:color="D9D9E3"/>
                                    <w:right w:val="single" w:sz="2" w:space="0" w:color="D9D9E3"/>
                                  </w:divBdr>
                                  <w:divsChild>
                                    <w:div w:id="421218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7653758">
                      <w:marLeft w:val="0"/>
                      <w:marRight w:val="0"/>
                      <w:marTop w:val="0"/>
                      <w:marBottom w:val="0"/>
                      <w:divBdr>
                        <w:top w:val="single" w:sz="2" w:space="0" w:color="D9D9E3"/>
                        <w:left w:val="single" w:sz="2" w:space="0" w:color="D9D9E3"/>
                        <w:bottom w:val="single" w:sz="2" w:space="0" w:color="D9D9E3"/>
                        <w:right w:val="single" w:sz="2" w:space="0" w:color="D9D9E3"/>
                      </w:divBdr>
                      <w:divsChild>
                        <w:div w:id="785002910">
                          <w:marLeft w:val="0"/>
                          <w:marRight w:val="0"/>
                          <w:marTop w:val="0"/>
                          <w:marBottom w:val="0"/>
                          <w:divBdr>
                            <w:top w:val="single" w:sz="2" w:space="0" w:color="D9D9E3"/>
                            <w:left w:val="single" w:sz="2" w:space="0" w:color="D9D9E3"/>
                            <w:bottom w:val="single" w:sz="2" w:space="0" w:color="D9D9E3"/>
                            <w:right w:val="single" w:sz="2" w:space="0" w:color="D9D9E3"/>
                          </w:divBdr>
                        </w:div>
                        <w:div w:id="1154180470">
                          <w:marLeft w:val="0"/>
                          <w:marRight w:val="0"/>
                          <w:marTop w:val="0"/>
                          <w:marBottom w:val="0"/>
                          <w:divBdr>
                            <w:top w:val="single" w:sz="2" w:space="0" w:color="D9D9E3"/>
                            <w:left w:val="single" w:sz="2" w:space="0" w:color="D9D9E3"/>
                            <w:bottom w:val="single" w:sz="2" w:space="0" w:color="D9D9E3"/>
                            <w:right w:val="single" w:sz="2" w:space="0" w:color="D9D9E3"/>
                          </w:divBdr>
                          <w:divsChild>
                            <w:div w:id="2043825216">
                              <w:marLeft w:val="0"/>
                              <w:marRight w:val="0"/>
                              <w:marTop w:val="0"/>
                              <w:marBottom w:val="0"/>
                              <w:divBdr>
                                <w:top w:val="single" w:sz="2" w:space="0" w:color="D9D9E3"/>
                                <w:left w:val="single" w:sz="2" w:space="0" w:color="D9D9E3"/>
                                <w:bottom w:val="single" w:sz="2" w:space="0" w:color="D9D9E3"/>
                                <w:right w:val="single" w:sz="2" w:space="0" w:color="D9D9E3"/>
                              </w:divBdr>
                              <w:divsChild>
                                <w:div w:id="599875140">
                                  <w:marLeft w:val="0"/>
                                  <w:marRight w:val="0"/>
                                  <w:marTop w:val="0"/>
                                  <w:marBottom w:val="0"/>
                                  <w:divBdr>
                                    <w:top w:val="single" w:sz="2" w:space="0" w:color="D9D9E3"/>
                                    <w:left w:val="single" w:sz="2" w:space="0" w:color="D9D9E3"/>
                                    <w:bottom w:val="single" w:sz="2" w:space="0" w:color="D9D9E3"/>
                                    <w:right w:val="single" w:sz="2" w:space="0" w:color="D9D9E3"/>
                                  </w:divBdr>
                                  <w:divsChild>
                                    <w:div w:id="258610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552058">
          <w:marLeft w:val="0"/>
          <w:marRight w:val="0"/>
          <w:marTop w:val="0"/>
          <w:marBottom w:val="0"/>
          <w:divBdr>
            <w:top w:val="single" w:sz="2" w:space="0" w:color="D9D9E3"/>
            <w:left w:val="single" w:sz="2" w:space="0" w:color="D9D9E3"/>
            <w:bottom w:val="single" w:sz="2" w:space="0" w:color="D9D9E3"/>
            <w:right w:val="single" w:sz="2" w:space="0" w:color="D9D9E3"/>
          </w:divBdr>
          <w:divsChild>
            <w:div w:id="1497039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478119">
                  <w:marLeft w:val="0"/>
                  <w:marRight w:val="0"/>
                  <w:marTop w:val="0"/>
                  <w:marBottom w:val="0"/>
                  <w:divBdr>
                    <w:top w:val="single" w:sz="2" w:space="0" w:color="D9D9E3"/>
                    <w:left w:val="single" w:sz="2" w:space="0" w:color="D9D9E3"/>
                    <w:bottom w:val="single" w:sz="2" w:space="0" w:color="D9D9E3"/>
                    <w:right w:val="single" w:sz="2" w:space="0" w:color="D9D9E3"/>
                  </w:divBdr>
                  <w:divsChild>
                    <w:div w:id="751699286">
                      <w:marLeft w:val="0"/>
                      <w:marRight w:val="0"/>
                      <w:marTop w:val="0"/>
                      <w:marBottom w:val="0"/>
                      <w:divBdr>
                        <w:top w:val="single" w:sz="2" w:space="0" w:color="D9D9E3"/>
                        <w:left w:val="single" w:sz="2" w:space="0" w:color="D9D9E3"/>
                        <w:bottom w:val="single" w:sz="2" w:space="0" w:color="D9D9E3"/>
                        <w:right w:val="single" w:sz="2" w:space="0" w:color="D9D9E3"/>
                      </w:divBdr>
                      <w:divsChild>
                        <w:div w:id="507528868">
                          <w:marLeft w:val="0"/>
                          <w:marRight w:val="0"/>
                          <w:marTop w:val="0"/>
                          <w:marBottom w:val="0"/>
                          <w:divBdr>
                            <w:top w:val="single" w:sz="2" w:space="0" w:color="D9D9E3"/>
                            <w:left w:val="single" w:sz="2" w:space="0" w:color="D9D9E3"/>
                            <w:bottom w:val="single" w:sz="2" w:space="0" w:color="D9D9E3"/>
                            <w:right w:val="single" w:sz="2" w:space="0" w:color="D9D9E3"/>
                          </w:divBdr>
                          <w:divsChild>
                            <w:div w:id="949816785">
                              <w:marLeft w:val="0"/>
                              <w:marRight w:val="0"/>
                              <w:marTop w:val="0"/>
                              <w:marBottom w:val="0"/>
                              <w:divBdr>
                                <w:top w:val="single" w:sz="2" w:space="0" w:color="D9D9E3"/>
                                <w:left w:val="single" w:sz="2" w:space="0" w:color="D9D9E3"/>
                                <w:bottom w:val="single" w:sz="2" w:space="0" w:color="D9D9E3"/>
                                <w:right w:val="single" w:sz="2" w:space="0" w:color="D9D9E3"/>
                              </w:divBdr>
                              <w:divsChild>
                                <w:div w:id="1719695190">
                                  <w:marLeft w:val="0"/>
                                  <w:marRight w:val="0"/>
                                  <w:marTop w:val="0"/>
                                  <w:marBottom w:val="0"/>
                                  <w:divBdr>
                                    <w:top w:val="single" w:sz="2" w:space="0" w:color="D9D9E3"/>
                                    <w:left w:val="single" w:sz="2" w:space="0" w:color="D9D9E3"/>
                                    <w:bottom w:val="single" w:sz="2" w:space="0" w:color="D9D9E3"/>
                                    <w:right w:val="single" w:sz="2" w:space="0" w:color="D9D9E3"/>
                                  </w:divBdr>
                                  <w:divsChild>
                                    <w:div w:id="102190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693155">
                      <w:marLeft w:val="0"/>
                      <w:marRight w:val="0"/>
                      <w:marTop w:val="0"/>
                      <w:marBottom w:val="0"/>
                      <w:divBdr>
                        <w:top w:val="single" w:sz="2" w:space="0" w:color="D9D9E3"/>
                        <w:left w:val="single" w:sz="2" w:space="0" w:color="D9D9E3"/>
                        <w:bottom w:val="single" w:sz="2" w:space="0" w:color="D9D9E3"/>
                        <w:right w:val="single" w:sz="2" w:space="0" w:color="D9D9E3"/>
                      </w:divBdr>
                      <w:divsChild>
                        <w:div w:id="813058749">
                          <w:marLeft w:val="0"/>
                          <w:marRight w:val="0"/>
                          <w:marTop w:val="0"/>
                          <w:marBottom w:val="0"/>
                          <w:divBdr>
                            <w:top w:val="single" w:sz="2" w:space="0" w:color="D9D9E3"/>
                            <w:left w:val="single" w:sz="2" w:space="0" w:color="D9D9E3"/>
                            <w:bottom w:val="single" w:sz="2" w:space="0" w:color="D9D9E3"/>
                            <w:right w:val="single" w:sz="2" w:space="0" w:color="D9D9E3"/>
                          </w:divBdr>
                        </w:div>
                        <w:div w:id="390538266">
                          <w:marLeft w:val="0"/>
                          <w:marRight w:val="0"/>
                          <w:marTop w:val="0"/>
                          <w:marBottom w:val="0"/>
                          <w:divBdr>
                            <w:top w:val="single" w:sz="2" w:space="0" w:color="D9D9E3"/>
                            <w:left w:val="single" w:sz="2" w:space="0" w:color="D9D9E3"/>
                            <w:bottom w:val="single" w:sz="2" w:space="0" w:color="D9D9E3"/>
                            <w:right w:val="single" w:sz="2" w:space="0" w:color="D9D9E3"/>
                          </w:divBdr>
                          <w:divsChild>
                            <w:div w:id="836699687">
                              <w:marLeft w:val="0"/>
                              <w:marRight w:val="0"/>
                              <w:marTop w:val="0"/>
                              <w:marBottom w:val="0"/>
                              <w:divBdr>
                                <w:top w:val="single" w:sz="2" w:space="0" w:color="D9D9E3"/>
                                <w:left w:val="single" w:sz="2" w:space="0" w:color="D9D9E3"/>
                                <w:bottom w:val="single" w:sz="2" w:space="0" w:color="D9D9E3"/>
                                <w:right w:val="single" w:sz="2" w:space="0" w:color="D9D9E3"/>
                              </w:divBdr>
                              <w:divsChild>
                                <w:div w:id="1100443961">
                                  <w:marLeft w:val="0"/>
                                  <w:marRight w:val="0"/>
                                  <w:marTop w:val="0"/>
                                  <w:marBottom w:val="0"/>
                                  <w:divBdr>
                                    <w:top w:val="single" w:sz="2" w:space="0" w:color="D9D9E3"/>
                                    <w:left w:val="single" w:sz="2" w:space="0" w:color="D9D9E3"/>
                                    <w:bottom w:val="single" w:sz="2" w:space="0" w:color="D9D9E3"/>
                                    <w:right w:val="single" w:sz="2" w:space="0" w:color="D9D9E3"/>
                                  </w:divBdr>
                                  <w:divsChild>
                                    <w:div w:id="166685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7474040">
          <w:marLeft w:val="0"/>
          <w:marRight w:val="0"/>
          <w:marTop w:val="0"/>
          <w:marBottom w:val="0"/>
          <w:divBdr>
            <w:top w:val="single" w:sz="2" w:space="0" w:color="D9D9E3"/>
            <w:left w:val="single" w:sz="2" w:space="0" w:color="D9D9E3"/>
            <w:bottom w:val="single" w:sz="2" w:space="0" w:color="D9D9E3"/>
            <w:right w:val="single" w:sz="2" w:space="0" w:color="D9D9E3"/>
          </w:divBdr>
          <w:divsChild>
            <w:div w:id="520819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128862">
                  <w:marLeft w:val="0"/>
                  <w:marRight w:val="0"/>
                  <w:marTop w:val="0"/>
                  <w:marBottom w:val="0"/>
                  <w:divBdr>
                    <w:top w:val="single" w:sz="2" w:space="0" w:color="D9D9E3"/>
                    <w:left w:val="single" w:sz="2" w:space="0" w:color="D9D9E3"/>
                    <w:bottom w:val="single" w:sz="2" w:space="0" w:color="D9D9E3"/>
                    <w:right w:val="single" w:sz="2" w:space="0" w:color="D9D9E3"/>
                  </w:divBdr>
                  <w:divsChild>
                    <w:div w:id="1299796413">
                      <w:marLeft w:val="0"/>
                      <w:marRight w:val="0"/>
                      <w:marTop w:val="0"/>
                      <w:marBottom w:val="0"/>
                      <w:divBdr>
                        <w:top w:val="single" w:sz="2" w:space="0" w:color="D9D9E3"/>
                        <w:left w:val="single" w:sz="2" w:space="0" w:color="D9D9E3"/>
                        <w:bottom w:val="single" w:sz="2" w:space="0" w:color="D9D9E3"/>
                        <w:right w:val="single" w:sz="2" w:space="0" w:color="D9D9E3"/>
                      </w:divBdr>
                      <w:divsChild>
                        <w:div w:id="1060053610">
                          <w:marLeft w:val="0"/>
                          <w:marRight w:val="0"/>
                          <w:marTop w:val="0"/>
                          <w:marBottom w:val="0"/>
                          <w:divBdr>
                            <w:top w:val="single" w:sz="2" w:space="0" w:color="D9D9E3"/>
                            <w:left w:val="single" w:sz="2" w:space="0" w:color="D9D9E3"/>
                            <w:bottom w:val="single" w:sz="2" w:space="0" w:color="D9D9E3"/>
                            <w:right w:val="single" w:sz="2" w:space="0" w:color="D9D9E3"/>
                          </w:divBdr>
                          <w:divsChild>
                            <w:div w:id="1618099399">
                              <w:marLeft w:val="0"/>
                              <w:marRight w:val="0"/>
                              <w:marTop w:val="0"/>
                              <w:marBottom w:val="0"/>
                              <w:divBdr>
                                <w:top w:val="single" w:sz="2" w:space="0" w:color="D9D9E3"/>
                                <w:left w:val="single" w:sz="2" w:space="0" w:color="D9D9E3"/>
                                <w:bottom w:val="single" w:sz="2" w:space="0" w:color="D9D9E3"/>
                                <w:right w:val="single" w:sz="2" w:space="0" w:color="D9D9E3"/>
                              </w:divBdr>
                              <w:divsChild>
                                <w:div w:id="1494025305">
                                  <w:marLeft w:val="0"/>
                                  <w:marRight w:val="0"/>
                                  <w:marTop w:val="0"/>
                                  <w:marBottom w:val="0"/>
                                  <w:divBdr>
                                    <w:top w:val="single" w:sz="2" w:space="0" w:color="D9D9E3"/>
                                    <w:left w:val="single" w:sz="2" w:space="0" w:color="D9D9E3"/>
                                    <w:bottom w:val="single" w:sz="2" w:space="0" w:color="D9D9E3"/>
                                    <w:right w:val="single" w:sz="2" w:space="0" w:color="D9D9E3"/>
                                  </w:divBdr>
                                  <w:divsChild>
                                    <w:div w:id="243540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7878711">
                      <w:marLeft w:val="0"/>
                      <w:marRight w:val="0"/>
                      <w:marTop w:val="0"/>
                      <w:marBottom w:val="0"/>
                      <w:divBdr>
                        <w:top w:val="single" w:sz="2" w:space="0" w:color="D9D9E3"/>
                        <w:left w:val="single" w:sz="2" w:space="0" w:color="D9D9E3"/>
                        <w:bottom w:val="single" w:sz="2" w:space="0" w:color="D9D9E3"/>
                        <w:right w:val="single" w:sz="2" w:space="0" w:color="D9D9E3"/>
                      </w:divBdr>
                      <w:divsChild>
                        <w:div w:id="1689284241">
                          <w:marLeft w:val="0"/>
                          <w:marRight w:val="0"/>
                          <w:marTop w:val="0"/>
                          <w:marBottom w:val="0"/>
                          <w:divBdr>
                            <w:top w:val="single" w:sz="2" w:space="0" w:color="D9D9E3"/>
                            <w:left w:val="single" w:sz="2" w:space="0" w:color="D9D9E3"/>
                            <w:bottom w:val="single" w:sz="2" w:space="0" w:color="D9D9E3"/>
                            <w:right w:val="single" w:sz="2" w:space="0" w:color="D9D9E3"/>
                          </w:divBdr>
                        </w:div>
                        <w:div w:id="554505867">
                          <w:marLeft w:val="0"/>
                          <w:marRight w:val="0"/>
                          <w:marTop w:val="0"/>
                          <w:marBottom w:val="0"/>
                          <w:divBdr>
                            <w:top w:val="single" w:sz="2" w:space="0" w:color="D9D9E3"/>
                            <w:left w:val="single" w:sz="2" w:space="0" w:color="D9D9E3"/>
                            <w:bottom w:val="single" w:sz="2" w:space="0" w:color="D9D9E3"/>
                            <w:right w:val="single" w:sz="2" w:space="0" w:color="D9D9E3"/>
                          </w:divBdr>
                          <w:divsChild>
                            <w:div w:id="991061320">
                              <w:marLeft w:val="0"/>
                              <w:marRight w:val="0"/>
                              <w:marTop w:val="0"/>
                              <w:marBottom w:val="0"/>
                              <w:divBdr>
                                <w:top w:val="single" w:sz="2" w:space="0" w:color="D9D9E3"/>
                                <w:left w:val="single" w:sz="2" w:space="0" w:color="D9D9E3"/>
                                <w:bottom w:val="single" w:sz="2" w:space="0" w:color="D9D9E3"/>
                                <w:right w:val="single" w:sz="2" w:space="0" w:color="D9D9E3"/>
                              </w:divBdr>
                              <w:divsChild>
                                <w:div w:id="1897274041">
                                  <w:marLeft w:val="0"/>
                                  <w:marRight w:val="0"/>
                                  <w:marTop w:val="0"/>
                                  <w:marBottom w:val="0"/>
                                  <w:divBdr>
                                    <w:top w:val="single" w:sz="2" w:space="0" w:color="D9D9E3"/>
                                    <w:left w:val="single" w:sz="2" w:space="0" w:color="D9D9E3"/>
                                    <w:bottom w:val="single" w:sz="2" w:space="0" w:color="D9D9E3"/>
                                    <w:right w:val="single" w:sz="2" w:space="0" w:color="D9D9E3"/>
                                  </w:divBdr>
                                  <w:divsChild>
                                    <w:div w:id="1350982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5230891">
          <w:marLeft w:val="0"/>
          <w:marRight w:val="0"/>
          <w:marTop w:val="0"/>
          <w:marBottom w:val="0"/>
          <w:divBdr>
            <w:top w:val="single" w:sz="2" w:space="0" w:color="D9D9E3"/>
            <w:left w:val="single" w:sz="2" w:space="0" w:color="D9D9E3"/>
            <w:bottom w:val="single" w:sz="2" w:space="0" w:color="D9D9E3"/>
            <w:right w:val="single" w:sz="2" w:space="0" w:color="D9D9E3"/>
          </w:divBdr>
          <w:divsChild>
            <w:div w:id="54710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420486">
                  <w:marLeft w:val="0"/>
                  <w:marRight w:val="0"/>
                  <w:marTop w:val="0"/>
                  <w:marBottom w:val="0"/>
                  <w:divBdr>
                    <w:top w:val="single" w:sz="2" w:space="0" w:color="D9D9E3"/>
                    <w:left w:val="single" w:sz="2" w:space="0" w:color="D9D9E3"/>
                    <w:bottom w:val="single" w:sz="2" w:space="0" w:color="D9D9E3"/>
                    <w:right w:val="single" w:sz="2" w:space="0" w:color="D9D9E3"/>
                  </w:divBdr>
                  <w:divsChild>
                    <w:div w:id="1610701925">
                      <w:marLeft w:val="0"/>
                      <w:marRight w:val="0"/>
                      <w:marTop w:val="0"/>
                      <w:marBottom w:val="0"/>
                      <w:divBdr>
                        <w:top w:val="single" w:sz="2" w:space="0" w:color="D9D9E3"/>
                        <w:left w:val="single" w:sz="2" w:space="0" w:color="D9D9E3"/>
                        <w:bottom w:val="single" w:sz="2" w:space="0" w:color="D9D9E3"/>
                        <w:right w:val="single" w:sz="2" w:space="0" w:color="D9D9E3"/>
                      </w:divBdr>
                      <w:divsChild>
                        <w:div w:id="1590117590">
                          <w:marLeft w:val="0"/>
                          <w:marRight w:val="0"/>
                          <w:marTop w:val="0"/>
                          <w:marBottom w:val="0"/>
                          <w:divBdr>
                            <w:top w:val="single" w:sz="2" w:space="0" w:color="D9D9E3"/>
                            <w:left w:val="single" w:sz="2" w:space="0" w:color="D9D9E3"/>
                            <w:bottom w:val="single" w:sz="2" w:space="0" w:color="D9D9E3"/>
                            <w:right w:val="single" w:sz="2" w:space="0" w:color="D9D9E3"/>
                          </w:divBdr>
                          <w:divsChild>
                            <w:div w:id="1142774586">
                              <w:marLeft w:val="0"/>
                              <w:marRight w:val="0"/>
                              <w:marTop w:val="0"/>
                              <w:marBottom w:val="0"/>
                              <w:divBdr>
                                <w:top w:val="single" w:sz="2" w:space="0" w:color="D9D9E3"/>
                                <w:left w:val="single" w:sz="2" w:space="0" w:color="D9D9E3"/>
                                <w:bottom w:val="single" w:sz="2" w:space="0" w:color="D9D9E3"/>
                                <w:right w:val="single" w:sz="2" w:space="0" w:color="D9D9E3"/>
                              </w:divBdr>
                              <w:divsChild>
                                <w:div w:id="448552491">
                                  <w:marLeft w:val="0"/>
                                  <w:marRight w:val="0"/>
                                  <w:marTop w:val="0"/>
                                  <w:marBottom w:val="0"/>
                                  <w:divBdr>
                                    <w:top w:val="single" w:sz="2" w:space="0" w:color="D9D9E3"/>
                                    <w:left w:val="single" w:sz="2" w:space="0" w:color="D9D9E3"/>
                                    <w:bottom w:val="single" w:sz="2" w:space="0" w:color="D9D9E3"/>
                                    <w:right w:val="single" w:sz="2" w:space="0" w:color="D9D9E3"/>
                                  </w:divBdr>
                                  <w:divsChild>
                                    <w:div w:id="934675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3264963">
                      <w:marLeft w:val="0"/>
                      <w:marRight w:val="0"/>
                      <w:marTop w:val="0"/>
                      <w:marBottom w:val="0"/>
                      <w:divBdr>
                        <w:top w:val="single" w:sz="2" w:space="0" w:color="D9D9E3"/>
                        <w:left w:val="single" w:sz="2" w:space="0" w:color="D9D9E3"/>
                        <w:bottom w:val="single" w:sz="2" w:space="0" w:color="D9D9E3"/>
                        <w:right w:val="single" w:sz="2" w:space="0" w:color="D9D9E3"/>
                      </w:divBdr>
                      <w:divsChild>
                        <w:div w:id="1012608870">
                          <w:marLeft w:val="0"/>
                          <w:marRight w:val="0"/>
                          <w:marTop w:val="0"/>
                          <w:marBottom w:val="0"/>
                          <w:divBdr>
                            <w:top w:val="single" w:sz="2" w:space="0" w:color="D9D9E3"/>
                            <w:left w:val="single" w:sz="2" w:space="0" w:color="D9D9E3"/>
                            <w:bottom w:val="single" w:sz="2" w:space="0" w:color="D9D9E3"/>
                            <w:right w:val="single" w:sz="2" w:space="0" w:color="D9D9E3"/>
                          </w:divBdr>
                        </w:div>
                        <w:div w:id="1105424327">
                          <w:marLeft w:val="0"/>
                          <w:marRight w:val="0"/>
                          <w:marTop w:val="0"/>
                          <w:marBottom w:val="0"/>
                          <w:divBdr>
                            <w:top w:val="single" w:sz="2" w:space="0" w:color="D9D9E3"/>
                            <w:left w:val="single" w:sz="2" w:space="0" w:color="D9D9E3"/>
                            <w:bottom w:val="single" w:sz="2" w:space="0" w:color="D9D9E3"/>
                            <w:right w:val="single" w:sz="2" w:space="0" w:color="D9D9E3"/>
                          </w:divBdr>
                          <w:divsChild>
                            <w:div w:id="1604653786">
                              <w:marLeft w:val="0"/>
                              <w:marRight w:val="0"/>
                              <w:marTop w:val="0"/>
                              <w:marBottom w:val="0"/>
                              <w:divBdr>
                                <w:top w:val="single" w:sz="2" w:space="0" w:color="D9D9E3"/>
                                <w:left w:val="single" w:sz="2" w:space="0" w:color="D9D9E3"/>
                                <w:bottom w:val="single" w:sz="2" w:space="0" w:color="D9D9E3"/>
                                <w:right w:val="single" w:sz="2" w:space="0" w:color="D9D9E3"/>
                              </w:divBdr>
                              <w:divsChild>
                                <w:div w:id="1100832370">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0372140">
          <w:marLeft w:val="0"/>
          <w:marRight w:val="0"/>
          <w:marTop w:val="0"/>
          <w:marBottom w:val="0"/>
          <w:divBdr>
            <w:top w:val="single" w:sz="2" w:space="0" w:color="D9D9E3"/>
            <w:left w:val="single" w:sz="2" w:space="0" w:color="D9D9E3"/>
            <w:bottom w:val="single" w:sz="2" w:space="0" w:color="D9D9E3"/>
            <w:right w:val="single" w:sz="2" w:space="0" w:color="D9D9E3"/>
          </w:divBdr>
          <w:divsChild>
            <w:div w:id="1833328572">
              <w:marLeft w:val="0"/>
              <w:marRight w:val="0"/>
              <w:marTop w:val="100"/>
              <w:marBottom w:val="100"/>
              <w:divBdr>
                <w:top w:val="single" w:sz="2" w:space="0" w:color="D9D9E3"/>
                <w:left w:val="single" w:sz="2" w:space="0" w:color="D9D9E3"/>
                <w:bottom w:val="single" w:sz="2" w:space="0" w:color="D9D9E3"/>
                <w:right w:val="single" w:sz="2" w:space="0" w:color="D9D9E3"/>
              </w:divBdr>
              <w:divsChild>
                <w:div w:id="313992941">
                  <w:marLeft w:val="0"/>
                  <w:marRight w:val="0"/>
                  <w:marTop w:val="0"/>
                  <w:marBottom w:val="0"/>
                  <w:divBdr>
                    <w:top w:val="single" w:sz="2" w:space="0" w:color="D9D9E3"/>
                    <w:left w:val="single" w:sz="2" w:space="0" w:color="D9D9E3"/>
                    <w:bottom w:val="single" w:sz="2" w:space="0" w:color="D9D9E3"/>
                    <w:right w:val="single" w:sz="2" w:space="0" w:color="D9D9E3"/>
                  </w:divBdr>
                  <w:divsChild>
                    <w:div w:id="1334214094">
                      <w:marLeft w:val="0"/>
                      <w:marRight w:val="0"/>
                      <w:marTop w:val="0"/>
                      <w:marBottom w:val="0"/>
                      <w:divBdr>
                        <w:top w:val="single" w:sz="2" w:space="0" w:color="D9D9E3"/>
                        <w:left w:val="single" w:sz="2" w:space="0" w:color="D9D9E3"/>
                        <w:bottom w:val="single" w:sz="2" w:space="0" w:color="D9D9E3"/>
                        <w:right w:val="single" w:sz="2" w:space="0" w:color="D9D9E3"/>
                      </w:divBdr>
                      <w:divsChild>
                        <w:div w:id="330835379">
                          <w:marLeft w:val="0"/>
                          <w:marRight w:val="0"/>
                          <w:marTop w:val="0"/>
                          <w:marBottom w:val="0"/>
                          <w:divBdr>
                            <w:top w:val="single" w:sz="2" w:space="0" w:color="D9D9E3"/>
                            <w:left w:val="single" w:sz="2" w:space="0" w:color="D9D9E3"/>
                            <w:bottom w:val="single" w:sz="2" w:space="0" w:color="D9D9E3"/>
                            <w:right w:val="single" w:sz="2" w:space="0" w:color="D9D9E3"/>
                          </w:divBdr>
                          <w:divsChild>
                            <w:div w:id="1366833650">
                              <w:marLeft w:val="0"/>
                              <w:marRight w:val="0"/>
                              <w:marTop w:val="0"/>
                              <w:marBottom w:val="0"/>
                              <w:divBdr>
                                <w:top w:val="single" w:sz="2" w:space="0" w:color="D9D9E3"/>
                                <w:left w:val="single" w:sz="2" w:space="0" w:color="D9D9E3"/>
                                <w:bottom w:val="single" w:sz="2" w:space="0" w:color="D9D9E3"/>
                                <w:right w:val="single" w:sz="2" w:space="0" w:color="D9D9E3"/>
                              </w:divBdr>
                              <w:divsChild>
                                <w:div w:id="572858722">
                                  <w:marLeft w:val="0"/>
                                  <w:marRight w:val="0"/>
                                  <w:marTop w:val="0"/>
                                  <w:marBottom w:val="0"/>
                                  <w:divBdr>
                                    <w:top w:val="single" w:sz="2" w:space="0" w:color="D9D9E3"/>
                                    <w:left w:val="single" w:sz="2" w:space="0" w:color="D9D9E3"/>
                                    <w:bottom w:val="single" w:sz="2" w:space="0" w:color="D9D9E3"/>
                                    <w:right w:val="single" w:sz="2" w:space="0" w:color="D9D9E3"/>
                                  </w:divBdr>
                                  <w:divsChild>
                                    <w:div w:id="186235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8142892">
                      <w:marLeft w:val="0"/>
                      <w:marRight w:val="0"/>
                      <w:marTop w:val="0"/>
                      <w:marBottom w:val="0"/>
                      <w:divBdr>
                        <w:top w:val="single" w:sz="2" w:space="0" w:color="D9D9E3"/>
                        <w:left w:val="single" w:sz="2" w:space="0" w:color="D9D9E3"/>
                        <w:bottom w:val="single" w:sz="2" w:space="0" w:color="D9D9E3"/>
                        <w:right w:val="single" w:sz="2" w:space="0" w:color="D9D9E3"/>
                      </w:divBdr>
                      <w:divsChild>
                        <w:div w:id="1696418684">
                          <w:marLeft w:val="0"/>
                          <w:marRight w:val="0"/>
                          <w:marTop w:val="0"/>
                          <w:marBottom w:val="0"/>
                          <w:divBdr>
                            <w:top w:val="single" w:sz="2" w:space="0" w:color="D9D9E3"/>
                            <w:left w:val="single" w:sz="2" w:space="0" w:color="D9D9E3"/>
                            <w:bottom w:val="single" w:sz="2" w:space="0" w:color="D9D9E3"/>
                            <w:right w:val="single" w:sz="2" w:space="0" w:color="D9D9E3"/>
                          </w:divBdr>
                        </w:div>
                        <w:div w:id="1647778347">
                          <w:marLeft w:val="0"/>
                          <w:marRight w:val="0"/>
                          <w:marTop w:val="0"/>
                          <w:marBottom w:val="0"/>
                          <w:divBdr>
                            <w:top w:val="single" w:sz="2" w:space="0" w:color="D9D9E3"/>
                            <w:left w:val="single" w:sz="2" w:space="0" w:color="D9D9E3"/>
                            <w:bottom w:val="single" w:sz="2" w:space="0" w:color="D9D9E3"/>
                            <w:right w:val="single" w:sz="2" w:space="0" w:color="D9D9E3"/>
                          </w:divBdr>
                          <w:divsChild>
                            <w:div w:id="1404261468">
                              <w:marLeft w:val="0"/>
                              <w:marRight w:val="0"/>
                              <w:marTop w:val="0"/>
                              <w:marBottom w:val="0"/>
                              <w:divBdr>
                                <w:top w:val="single" w:sz="2" w:space="0" w:color="D9D9E3"/>
                                <w:left w:val="single" w:sz="2" w:space="0" w:color="D9D9E3"/>
                                <w:bottom w:val="single" w:sz="2" w:space="0" w:color="D9D9E3"/>
                                <w:right w:val="single" w:sz="2" w:space="0" w:color="D9D9E3"/>
                              </w:divBdr>
                              <w:divsChild>
                                <w:div w:id="122424483">
                                  <w:marLeft w:val="0"/>
                                  <w:marRight w:val="0"/>
                                  <w:marTop w:val="0"/>
                                  <w:marBottom w:val="0"/>
                                  <w:divBdr>
                                    <w:top w:val="single" w:sz="2" w:space="0" w:color="D9D9E3"/>
                                    <w:left w:val="single" w:sz="2" w:space="0" w:color="D9D9E3"/>
                                    <w:bottom w:val="single" w:sz="2" w:space="0" w:color="D9D9E3"/>
                                    <w:right w:val="single" w:sz="2" w:space="0" w:color="D9D9E3"/>
                                  </w:divBdr>
                                  <w:divsChild>
                                    <w:div w:id="67652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2765328">
          <w:marLeft w:val="0"/>
          <w:marRight w:val="0"/>
          <w:marTop w:val="0"/>
          <w:marBottom w:val="0"/>
          <w:divBdr>
            <w:top w:val="single" w:sz="2" w:space="0" w:color="D9D9E3"/>
            <w:left w:val="single" w:sz="2" w:space="0" w:color="D9D9E3"/>
            <w:bottom w:val="single" w:sz="2" w:space="0" w:color="D9D9E3"/>
            <w:right w:val="single" w:sz="2" w:space="0" w:color="D9D9E3"/>
          </w:divBdr>
          <w:divsChild>
            <w:div w:id="890115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30998">
                  <w:marLeft w:val="0"/>
                  <w:marRight w:val="0"/>
                  <w:marTop w:val="0"/>
                  <w:marBottom w:val="0"/>
                  <w:divBdr>
                    <w:top w:val="single" w:sz="2" w:space="0" w:color="D9D9E3"/>
                    <w:left w:val="single" w:sz="2" w:space="0" w:color="D9D9E3"/>
                    <w:bottom w:val="single" w:sz="2" w:space="0" w:color="D9D9E3"/>
                    <w:right w:val="single" w:sz="2" w:space="0" w:color="D9D9E3"/>
                  </w:divBdr>
                  <w:divsChild>
                    <w:div w:id="1863587676">
                      <w:marLeft w:val="0"/>
                      <w:marRight w:val="0"/>
                      <w:marTop w:val="0"/>
                      <w:marBottom w:val="0"/>
                      <w:divBdr>
                        <w:top w:val="single" w:sz="2" w:space="0" w:color="D9D9E3"/>
                        <w:left w:val="single" w:sz="2" w:space="0" w:color="D9D9E3"/>
                        <w:bottom w:val="single" w:sz="2" w:space="0" w:color="D9D9E3"/>
                        <w:right w:val="single" w:sz="2" w:space="0" w:color="D9D9E3"/>
                      </w:divBdr>
                      <w:divsChild>
                        <w:div w:id="463622876">
                          <w:marLeft w:val="0"/>
                          <w:marRight w:val="0"/>
                          <w:marTop w:val="0"/>
                          <w:marBottom w:val="0"/>
                          <w:divBdr>
                            <w:top w:val="single" w:sz="2" w:space="0" w:color="D9D9E3"/>
                            <w:left w:val="single" w:sz="2" w:space="0" w:color="D9D9E3"/>
                            <w:bottom w:val="single" w:sz="2" w:space="0" w:color="D9D9E3"/>
                            <w:right w:val="single" w:sz="2" w:space="0" w:color="D9D9E3"/>
                          </w:divBdr>
                          <w:divsChild>
                            <w:div w:id="126435486">
                              <w:marLeft w:val="0"/>
                              <w:marRight w:val="0"/>
                              <w:marTop w:val="0"/>
                              <w:marBottom w:val="0"/>
                              <w:divBdr>
                                <w:top w:val="single" w:sz="2" w:space="0" w:color="D9D9E3"/>
                                <w:left w:val="single" w:sz="2" w:space="0" w:color="D9D9E3"/>
                                <w:bottom w:val="single" w:sz="2" w:space="0" w:color="D9D9E3"/>
                                <w:right w:val="single" w:sz="2" w:space="0" w:color="D9D9E3"/>
                              </w:divBdr>
                              <w:divsChild>
                                <w:div w:id="1891262874">
                                  <w:marLeft w:val="0"/>
                                  <w:marRight w:val="0"/>
                                  <w:marTop w:val="0"/>
                                  <w:marBottom w:val="0"/>
                                  <w:divBdr>
                                    <w:top w:val="single" w:sz="2" w:space="0" w:color="D9D9E3"/>
                                    <w:left w:val="single" w:sz="2" w:space="0" w:color="D9D9E3"/>
                                    <w:bottom w:val="single" w:sz="2" w:space="0" w:color="D9D9E3"/>
                                    <w:right w:val="single" w:sz="2" w:space="0" w:color="D9D9E3"/>
                                  </w:divBdr>
                                  <w:divsChild>
                                    <w:div w:id="1095595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4373908">
                      <w:marLeft w:val="0"/>
                      <w:marRight w:val="0"/>
                      <w:marTop w:val="0"/>
                      <w:marBottom w:val="0"/>
                      <w:divBdr>
                        <w:top w:val="single" w:sz="2" w:space="0" w:color="D9D9E3"/>
                        <w:left w:val="single" w:sz="2" w:space="0" w:color="D9D9E3"/>
                        <w:bottom w:val="single" w:sz="2" w:space="0" w:color="D9D9E3"/>
                        <w:right w:val="single" w:sz="2" w:space="0" w:color="D9D9E3"/>
                      </w:divBdr>
                      <w:divsChild>
                        <w:div w:id="571282644">
                          <w:marLeft w:val="0"/>
                          <w:marRight w:val="0"/>
                          <w:marTop w:val="0"/>
                          <w:marBottom w:val="0"/>
                          <w:divBdr>
                            <w:top w:val="single" w:sz="2" w:space="0" w:color="D9D9E3"/>
                            <w:left w:val="single" w:sz="2" w:space="0" w:color="D9D9E3"/>
                            <w:bottom w:val="single" w:sz="2" w:space="0" w:color="D9D9E3"/>
                            <w:right w:val="single" w:sz="2" w:space="0" w:color="D9D9E3"/>
                          </w:divBdr>
                        </w:div>
                        <w:div w:id="602150635">
                          <w:marLeft w:val="0"/>
                          <w:marRight w:val="0"/>
                          <w:marTop w:val="0"/>
                          <w:marBottom w:val="0"/>
                          <w:divBdr>
                            <w:top w:val="single" w:sz="2" w:space="0" w:color="D9D9E3"/>
                            <w:left w:val="single" w:sz="2" w:space="0" w:color="D9D9E3"/>
                            <w:bottom w:val="single" w:sz="2" w:space="0" w:color="D9D9E3"/>
                            <w:right w:val="single" w:sz="2" w:space="0" w:color="D9D9E3"/>
                          </w:divBdr>
                          <w:divsChild>
                            <w:div w:id="173419113">
                              <w:marLeft w:val="0"/>
                              <w:marRight w:val="0"/>
                              <w:marTop w:val="0"/>
                              <w:marBottom w:val="0"/>
                              <w:divBdr>
                                <w:top w:val="single" w:sz="2" w:space="0" w:color="D9D9E3"/>
                                <w:left w:val="single" w:sz="2" w:space="0" w:color="D9D9E3"/>
                                <w:bottom w:val="single" w:sz="2" w:space="0" w:color="D9D9E3"/>
                                <w:right w:val="single" w:sz="2" w:space="0" w:color="D9D9E3"/>
                              </w:divBdr>
                              <w:divsChild>
                                <w:div w:id="579561793">
                                  <w:marLeft w:val="0"/>
                                  <w:marRight w:val="0"/>
                                  <w:marTop w:val="0"/>
                                  <w:marBottom w:val="0"/>
                                  <w:divBdr>
                                    <w:top w:val="single" w:sz="2" w:space="0" w:color="D9D9E3"/>
                                    <w:left w:val="single" w:sz="2" w:space="0" w:color="D9D9E3"/>
                                    <w:bottom w:val="single" w:sz="2" w:space="0" w:color="D9D9E3"/>
                                    <w:right w:val="single" w:sz="2" w:space="0" w:color="D9D9E3"/>
                                  </w:divBdr>
                                  <w:divsChild>
                                    <w:div w:id="465127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8206634">
          <w:marLeft w:val="0"/>
          <w:marRight w:val="0"/>
          <w:marTop w:val="0"/>
          <w:marBottom w:val="0"/>
          <w:divBdr>
            <w:top w:val="single" w:sz="2" w:space="0" w:color="D9D9E3"/>
            <w:left w:val="single" w:sz="2" w:space="0" w:color="D9D9E3"/>
            <w:bottom w:val="single" w:sz="2" w:space="0" w:color="D9D9E3"/>
            <w:right w:val="single" w:sz="2" w:space="0" w:color="D9D9E3"/>
          </w:divBdr>
          <w:divsChild>
            <w:div w:id="1990283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790397">
                  <w:marLeft w:val="0"/>
                  <w:marRight w:val="0"/>
                  <w:marTop w:val="0"/>
                  <w:marBottom w:val="0"/>
                  <w:divBdr>
                    <w:top w:val="single" w:sz="2" w:space="0" w:color="D9D9E3"/>
                    <w:left w:val="single" w:sz="2" w:space="0" w:color="D9D9E3"/>
                    <w:bottom w:val="single" w:sz="2" w:space="0" w:color="D9D9E3"/>
                    <w:right w:val="single" w:sz="2" w:space="0" w:color="D9D9E3"/>
                  </w:divBdr>
                  <w:divsChild>
                    <w:div w:id="522087424">
                      <w:marLeft w:val="0"/>
                      <w:marRight w:val="0"/>
                      <w:marTop w:val="0"/>
                      <w:marBottom w:val="0"/>
                      <w:divBdr>
                        <w:top w:val="single" w:sz="2" w:space="0" w:color="D9D9E3"/>
                        <w:left w:val="single" w:sz="2" w:space="0" w:color="D9D9E3"/>
                        <w:bottom w:val="single" w:sz="2" w:space="0" w:color="D9D9E3"/>
                        <w:right w:val="single" w:sz="2" w:space="0" w:color="D9D9E3"/>
                      </w:divBdr>
                      <w:divsChild>
                        <w:div w:id="603458411">
                          <w:marLeft w:val="0"/>
                          <w:marRight w:val="0"/>
                          <w:marTop w:val="0"/>
                          <w:marBottom w:val="0"/>
                          <w:divBdr>
                            <w:top w:val="single" w:sz="2" w:space="0" w:color="D9D9E3"/>
                            <w:left w:val="single" w:sz="2" w:space="0" w:color="D9D9E3"/>
                            <w:bottom w:val="single" w:sz="2" w:space="0" w:color="D9D9E3"/>
                            <w:right w:val="single" w:sz="2" w:space="0" w:color="D9D9E3"/>
                          </w:divBdr>
                          <w:divsChild>
                            <w:div w:id="610940265">
                              <w:marLeft w:val="0"/>
                              <w:marRight w:val="0"/>
                              <w:marTop w:val="0"/>
                              <w:marBottom w:val="0"/>
                              <w:divBdr>
                                <w:top w:val="single" w:sz="2" w:space="0" w:color="D9D9E3"/>
                                <w:left w:val="single" w:sz="2" w:space="0" w:color="D9D9E3"/>
                                <w:bottom w:val="single" w:sz="2" w:space="0" w:color="D9D9E3"/>
                                <w:right w:val="single" w:sz="2" w:space="0" w:color="D9D9E3"/>
                              </w:divBdr>
                              <w:divsChild>
                                <w:div w:id="1333098822">
                                  <w:marLeft w:val="0"/>
                                  <w:marRight w:val="0"/>
                                  <w:marTop w:val="0"/>
                                  <w:marBottom w:val="0"/>
                                  <w:divBdr>
                                    <w:top w:val="single" w:sz="2" w:space="0" w:color="D9D9E3"/>
                                    <w:left w:val="single" w:sz="2" w:space="0" w:color="D9D9E3"/>
                                    <w:bottom w:val="single" w:sz="2" w:space="0" w:color="D9D9E3"/>
                                    <w:right w:val="single" w:sz="2" w:space="0" w:color="D9D9E3"/>
                                  </w:divBdr>
                                  <w:divsChild>
                                    <w:div w:id="1173030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3035956">
                      <w:marLeft w:val="0"/>
                      <w:marRight w:val="0"/>
                      <w:marTop w:val="0"/>
                      <w:marBottom w:val="0"/>
                      <w:divBdr>
                        <w:top w:val="single" w:sz="2" w:space="0" w:color="D9D9E3"/>
                        <w:left w:val="single" w:sz="2" w:space="0" w:color="D9D9E3"/>
                        <w:bottom w:val="single" w:sz="2" w:space="0" w:color="D9D9E3"/>
                        <w:right w:val="single" w:sz="2" w:space="0" w:color="D9D9E3"/>
                      </w:divBdr>
                      <w:divsChild>
                        <w:div w:id="1415474617">
                          <w:marLeft w:val="0"/>
                          <w:marRight w:val="0"/>
                          <w:marTop w:val="0"/>
                          <w:marBottom w:val="0"/>
                          <w:divBdr>
                            <w:top w:val="single" w:sz="2" w:space="0" w:color="D9D9E3"/>
                            <w:left w:val="single" w:sz="2" w:space="0" w:color="D9D9E3"/>
                            <w:bottom w:val="single" w:sz="2" w:space="0" w:color="D9D9E3"/>
                            <w:right w:val="single" w:sz="2" w:space="0" w:color="D9D9E3"/>
                          </w:divBdr>
                        </w:div>
                        <w:div w:id="1957105326">
                          <w:marLeft w:val="0"/>
                          <w:marRight w:val="0"/>
                          <w:marTop w:val="0"/>
                          <w:marBottom w:val="0"/>
                          <w:divBdr>
                            <w:top w:val="single" w:sz="2" w:space="0" w:color="D9D9E3"/>
                            <w:left w:val="single" w:sz="2" w:space="0" w:color="D9D9E3"/>
                            <w:bottom w:val="single" w:sz="2" w:space="0" w:color="D9D9E3"/>
                            <w:right w:val="single" w:sz="2" w:space="0" w:color="D9D9E3"/>
                          </w:divBdr>
                          <w:divsChild>
                            <w:div w:id="1146432591">
                              <w:marLeft w:val="0"/>
                              <w:marRight w:val="0"/>
                              <w:marTop w:val="0"/>
                              <w:marBottom w:val="0"/>
                              <w:divBdr>
                                <w:top w:val="single" w:sz="2" w:space="0" w:color="D9D9E3"/>
                                <w:left w:val="single" w:sz="2" w:space="0" w:color="D9D9E3"/>
                                <w:bottom w:val="single" w:sz="2" w:space="0" w:color="D9D9E3"/>
                                <w:right w:val="single" w:sz="2" w:space="0" w:color="D9D9E3"/>
                              </w:divBdr>
                              <w:divsChild>
                                <w:div w:id="50424064">
                                  <w:marLeft w:val="0"/>
                                  <w:marRight w:val="0"/>
                                  <w:marTop w:val="0"/>
                                  <w:marBottom w:val="0"/>
                                  <w:divBdr>
                                    <w:top w:val="single" w:sz="2" w:space="0" w:color="D9D9E3"/>
                                    <w:left w:val="single" w:sz="2" w:space="0" w:color="D9D9E3"/>
                                    <w:bottom w:val="single" w:sz="2" w:space="0" w:color="D9D9E3"/>
                                    <w:right w:val="single" w:sz="2" w:space="0" w:color="D9D9E3"/>
                                  </w:divBdr>
                                  <w:divsChild>
                                    <w:div w:id="2125298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752007">
          <w:marLeft w:val="0"/>
          <w:marRight w:val="0"/>
          <w:marTop w:val="0"/>
          <w:marBottom w:val="0"/>
          <w:divBdr>
            <w:top w:val="single" w:sz="2" w:space="0" w:color="D9D9E3"/>
            <w:left w:val="single" w:sz="2" w:space="0" w:color="D9D9E3"/>
            <w:bottom w:val="single" w:sz="2" w:space="0" w:color="D9D9E3"/>
            <w:right w:val="single" w:sz="2" w:space="0" w:color="D9D9E3"/>
          </w:divBdr>
          <w:divsChild>
            <w:div w:id="1502696815">
              <w:marLeft w:val="0"/>
              <w:marRight w:val="0"/>
              <w:marTop w:val="100"/>
              <w:marBottom w:val="100"/>
              <w:divBdr>
                <w:top w:val="single" w:sz="2" w:space="0" w:color="D9D9E3"/>
                <w:left w:val="single" w:sz="2" w:space="0" w:color="D9D9E3"/>
                <w:bottom w:val="single" w:sz="2" w:space="0" w:color="D9D9E3"/>
                <w:right w:val="single" w:sz="2" w:space="0" w:color="D9D9E3"/>
              </w:divBdr>
              <w:divsChild>
                <w:div w:id="447511890">
                  <w:marLeft w:val="0"/>
                  <w:marRight w:val="0"/>
                  <w:marTop w:val="0"/>
                  <w:marBottom w:val="0"/>
                  <w:divBdr>
                    <w:top w:val="single" w:sz="2" w:space="0" w:color="D9D9E3"/>
                    <w:left w:val="single" w:sz="2" w:space="0" w:color="D9D9E3"/>
                    <w:bottom w:val="single" w:sz="2" w:space="0" w:color="D9D9E3"/>
                    <w:right w:val="single" w:sz="2" w:space="0" w:color="D9D9E3"/>
                  </w:divBdr>
                  <w:divsChild>
                    <w:div w:id="1342125124">
                      <w:marLeft w:val="0"/>
                      <w:marRight w:val="0"/>
                      <w:marTop w:val="0"/>
                      <w:marBottom w:val="0"/>
                      <w:divBdr>
                        <w:top w:val="single" w:sz="2" w:space="0" w:color="D9D9E3"/>
                        <w:left w:val="single" w:sz="2" w:space="0" w:color="D9D9E3"/>
                        <w:bottom w:val="single" w:sz="2" w:space="0" w:color="D9D9E3"/>
                        <w:right w:val="single" w:sz="2" w:space="0" w:color="D9D9E3"/>
                      </w:divBdr>
                      <w:divsChild>
                        <w:div w:id="856576585">
                          <w:marLeft w:val="0"/>
                          <w:marRight w:val="0"/>
                          <w:marTop w:val="0"/>
                          <w:marBottom w:val="0"/>
                          <w:divBdr>
                            <w:top w:val="single" w:sz="2" w:space="0" w:color="D9D9E3"/>
                            <w:left w:val="single" w:sz="2" w:space="0" w:color="D9D9E3"/>
                            <w:bottom w:val="single" w:sz="2" w:space="0" w:color="D9D9E3"/>
                            <w:right w:val="single" w:sz="2" w:space="0" w:color="D9D9E3"/>
                          </w:divBdr>
                          <w:divsChild>
                            <w:div w:id="258410948">
                              <w:marLeft w:val="0"/>
                              <w:marRight w:val="0"/>
                              <w:marTop w:val="0"/>
                              <w:marBottom w:val="0"/>
                              <w:divBdr>
                                <w:top w:val="single" w:sz="2" w:space="0" w:color="D9D9E3"/>
                                <w:left w:val="single" w:sz="2" w:space="0" w:color="D9D9E3"/>
                                <w:bottom w:val="single" w:sz="2" w:space="0" w:color="D9D9E3"/>
                                <w:right w:val="single" w:sz="2" w:space="0" w:color="D9D9E3"/>
                              </w:divBdr>
                              <w:divsChild>
                                <w:div w:id="1590701636">
                                  <w:marLeft w:val="0"/>
                                  <w:marRight w:val="0"/>
                                  <w:marTop w:val="0"/>
                                  <w:marBottom w:val="0"/>
                                  <w:divBdr>
                                    <w:top w:val="single" w:sz="2" w:space="0" w:color="D9D9E3"/>
                                    <w:left w:val="single" w:sz="2" w:space="0" w:color="D9D9E3"/>
                                    <w:bottom w:val="single" w:sz="2" w:space="0" w:color="D9D9E3"/>
                                    <w:right w:val="single" w:sz="2" w:space="0" w:color="D9D9E3"/>
                                  </w:divBdr>
                                  <w:divsChild>
                                    <w:div w:id="549533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6554798">
                      <w:marLeft w:val="0"/>
                      <w:marRight w:val="0"/>
                      <w:marTop w:val="0"/>
                      <w:marBottom w:val="0"/>
                      <w:divBdr>
                        <w:top w:val="single" w:sz="2" w:space="0" w:color="D9D9E3"/>
                        <w:left w:val="single" w:sz="2" w:space="0" w:color="D9D9E3"/>
                        <w:bottom w:val="single" w:sz="2" w:space="0" w:color="D9D9E3"/>
                        <w:right w:val="single" w:sz="2" w:space="0" w:color="D9D9E3"/>
                      </w:divBdr>
                      <w:divsChild>
                        <w:div w:id="941185046">
                          <w:marLeft w:val="0"/>
                          <w:marRight w:val="0"/>
                          <w:marTop w:val="0"/>
                          <w:marBottom w:val="0"/>
                          <w:divBdr>
                            <w:top w:val="single" w:sz="2" w:space="0" w:color="D9D9E3"/>
                            <w:left w:val="single" w:sz="2" w:space="0" w:color="D9D9E3"/>
                            <w:bottom w:val="single" w:sz="2" w:space="0" w:color="D9D9E3"/>
                            <w:right w:val="single" w:sz="2" w:space="0" w:color="D9D9E3"/>
                          </w:divBdr>
                        </w:div>
                        <w:div w:id="155194758">
                          <w:marLeft w:val="0"/>
                          <w:marRight w:val="0"/>
                          <w:marTop w:val="0"/>
                          <w:marBottom w:val="0"/>
                          <w:divBdr>
                            <w:top w:val="single" w:sz="2" w:space="0" w:color="D9D9E3"/>
                            <w:left w:val="single" w:sz="2" w:space="0" w:color="D9D9E3"/>
                            <w:bottom w:val="single" w:sz="2" w:space="0" w:color="D9D9E3"/>
                            <w:right w:val="single" w:sz="2" w:space="0" w:color="D9D9E3"/>
                          </w:divBdr>
                          <w:divsChild>
                            <w:div w:id="897059824">
                              <w:marLeft w:val="0"/>
                              <w:marRight w:val="0"/>
                              <w:marTop w:val="0"/>
                              <w:marBottom w:val="0"/>
                              <w:divBdr>
                                <w:top w:val="single" w:sz="2" w:space="0" w:color="D9D9E3"/>
                                <w:left w:val="single" w:sz="2" w:space="0" w:color="D9D9E3"/>
                                <w:bottom w:val="single" w:sz="2" w:space="0" w:color="D9D9E3"/>
                                <w:right w:val="single" w:sz="2" w:space="0" w:color="D9D9E3"/>
                              </w:divBdr>
                              <w:divsChild>
                                <w:div w:id="2127430314">
                                  <w:marLeft w:val="0"/>
                                  <w:marRight w:val="0"/>
                                  <w:marTop w:val="0"/>
                                  <w:marBottom w:val="0"/>
                                  <w:divBdr>
                                    <w:top w:val="single" w:sz="2" w:space="0" w:color="D9D9E3"/>
                                    <w:left w:val="single" w:sz="2" w:space="0" w:color="D9D9E3"/>
                                    <w:bottom w:val="single" w:sz="2" w:space="0" w:color="D9D9E3"/>
                                    <w:right w:val="single" w:sz="2" w:space="0" w:color="D9D9E3"/>
                                  </w:divBdr>
                                  <w:divsChild>
                                    <w:div w:id="2031644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6561900">
          <w:marLeft w:val="0"/>
          <w:marRight w:val="0"/>
          <w:marTop w:val="0"/>
          <w:marBottom w:val="0"/>
          <w:divBdr>
            <w:top w:val="single" w:sz="2" w:space="0" w:color="D9D9E3"/>
            <w:left w:val="single" w:sz="2" w:space="0" w:color="D9D9E3"/>
            <w:bottom w:val="single" w:sz="2" w:space="0" w:color="D9D9E3"/>
            <w:right w:val="single" w:sz="2" w:space="0" w:color="D9D9E3"/>
          </w:divBdr>
          <w:divsChild>
            <w:div w:id="33465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315864">
                  <w:marLeft w:val="0"/>
                  <w:marRight w:val="0"/>
                  <w:marTop w:val="0"/>
                  <w:marBottom w:val="0"/>
                  <w:divBdr>
                    <w:top w:val="single" w:sz="2" w:space="0" w:color="D9D9E3"/>
                    <w:left w:val="single" w:sz="2" w:space="0" w:color="D9D9E3"/>
                    <w:bottom w:val="single" w:sz="2" w:space="0" w:color="D9D9E3"/>
                    <w:right w:val="single" w:sz="2" w:space="0" w:color="D9D9E3"/>
                  </w:divBdr>
                  <w:divsChild>
                    <w:div w:id="1252272338">
                      <w:marLeft w:val="0"/>
                      <w:marRight w:val="0"/>
                      <w:marTop w:val="0"/>
                      <w:marBottom w:val="0"/>
                      <w:divBdr>
                        <w:top w:val="single" w:sz="2" w:space="0" w:color="D9D9E3"/>
                        <w:left w:val="single" w:sz="2" w:space="0" w:color="D9D9E3"/>
                        <w:bottom w:val="single" w:sz="2" w:space="0" w:color="D9D9E3"/>
                        <w:right w:val="single" w:sz="2" w:space="0" w:color="D9D9E3"/>
                      </w:divBdr>
                      <w:divsChild>
                        <w:div w:id="528419923">
                          <w:marLeft w:val="0"/>
                          <w:marRight w:val="0"/>
                          <w:marTop w:val="0"/>
                          <w:marBottom w:val="0"/>
                          <w:divBdr>
                            <w:top w:val="single" w:sz="2" w:space="0" w:color="D9D9E3"/>
                            <w:left w:val="single" w:sz="2" w:space="0" w:color="D9D9E3"/>
                            <w:bottom w:val="single" w:sz="2" w:space="0" w:color="D9D9E3"/>
                            <w:right w:val="single" w:sz="2" w:space="0" w:color="D9D9E3"/>
                          </w:divBdr>
                          <w:divsChild>
                            <w:div w:id="2121607742">
                              <w:marLeft w:val="0"/>
                              <w:marRight w:val="0"/>
                              <w:marTop w:val="0"/>
                              <w:marBottom w:val="0"/>
                              <w:divBdr>
                                <w:top w:val="single" w:sz="2" w:space="0" w:color="D9D9E3"/>
                                <w:left w:val="single" w:sz="2" w:space="0" w:color="D9D9E3"/>
                                <w:bottom w:val="single" w:sz="2" w:space="0" w:color="D9D9E3"/>
                                <w:right w:val="single" w:sz="2" w:space="0" w:color="D9D9E3"/>
                              </w:divBdr>
                              <w:divsChild>
                                <w:div w:id="861240515">
                                  <w:marLeft w:val="0"/>
                                  <w:marRight w:val="0"/>
                                  <w:marTop w:val="0"/>
                                  <w:marBottom w:val="0"/>
                                  <w:divBdr>
                                    <w:top w:val="single" w:sz="2" w:space="0" w:color="D9D9E3"/>
                                    <w:left w:val="single" w:sz="2" w:space="0" w:color="D9D9E3"/>
                                    <w:bottom w:val="single" w:sz="2" w:space="0" w:color="D9D9E3"/>
                                    <w:right w:val="single" w:sz="2" w:space="0" w:color="D9D9E3"/>
                                  </w:divBdr>
                                  <w:divsChild>
                                    <w:div w:id="1098336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1208516">
                      <w:marLeft w:val="0"/>
                      <w:marRight w:val="0"/>
                      <w:marTop w:val="0"/>
                      <w:marBottom w:val="0"/>
                      <w:divBdr>
                        <w:top w:val="single" w:sz="2" w:space="0" w:color="D9D9E3"/>
                        <w:left w:val="single" w:sz="2" w:space="0" w:color="D9D9E3"/>
                        <w:bottom w:val="single" w:sz="2" w:space="0" w:color="D9D9E3"/>
                        <w:right w:val="single" w:sz="2" w:space="0" w:color="D9D9E3"/>
                      </w:divBdr>
                      <w:divsChild>
                        <w:div w:id="299263569">
                          <w:marLeft w:val="0"/>
                          <w:marRight w:val="0"/>
                          <w:marTop w:val="0"/>
                          <w:marBottom w:val="0"/>
                          <w:divBdr>
                            <w:top w:val="single" w:sz="2" w:space="0" w:color="D9D9E3"/>
                            <w:left w:val="single" w:sz="2" w:space="0" w:color="D9D9E3"/>
                            <w:bottom w:val="single" w:sz="2" w:space="0" w:color="D9D9E3"/>
                            <w:right w:val="single" w:sz="2" w:space="0" w:color="D9D9E3"/>
                          </w:divBdr>
                        </w:div>
                        <w:div w:id="1973830854">
                          <w:marLeft w:val="0"/>
                          <w:marRight w:val="0"/>
                          <w:marTop w:val="0"/>
                          <w:marBottom w:val="0"/>
                          <w:divBdr>
                            <w:top w:val="single" w:sz="2" w:space="0" w:color="D9D9E3"/>
                            <w:left w:val="single" w:sz="2" w:space="0" w:color="D9D9E3"/>
                            <w:bottom w:val="single" w:sz="2" w:space="0" w:color="D9D9E3"/>
                            <w:right w:val="single" w:sz="2" w:space="0" w:color="D9D9E3"/>
                          </w:divBdr>
                          <w:divsChild>
                            <w:div w:id="1859198964">
                              <w:marLeft w:val="0"/>
                              <w:marRight w:val="0"/>
                              <w:marTop w:val="0"/>
                              <w:marBottom w:val="0"/>
                              <w:divBdr>
                                <w:top w:val="single" w:sz="2" w:space="0" w:color="D9D9E3"/>
                                <w:left w:val="single" w:sz="2" w:space="0" w:color="D9D9E3"/>
                                <w:bottom w:val="single" w:sz="2" w:space="0" w:color="D9D9E3"/>
                                <w:right w:val="single" w:sz="2" w:space="0" w:color="D9D9E3"/>
                              </w:divBdr>
                              <w:divsChild>
                                <w:div w:id="1504587622">
                                  <w:marLeft w:val="0"/>
                                  <w:marRight w:val="0"/>
                                  <w:marTop w:val="0"/>
                                  <w:marBottom w:val="0"/>
                                  <w:divBdr>
                                    <w:top w:val="single" w:sz="2" w:space="0" w:color="D9D9E3"/>
                                    <w:left w:val="single" w:sz="2" w:space="0" w:color="D9D9E3"/>
                                    <w:bottom w:val="single" w:sz="2" w:space="0" w:color="D9D9E3"/>
                                    <w:right w:val="single" w:sz="2" w:space="0" w:color="D9D9E3"/>
                                  </w:divBdr>
                                  <w:divsChild>
                                    <w:div w:id="1216089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009687">
          <w:marLeft w:val="0"/>
          <w:marRight w:val="0"/>
          <w:marTop w:val="0"/>
          <w:marBottom w:val="0"/>
          <w:divBdr>
            <w:top w:val="single" w:sz="2" w:space="0" w:color="D9D9E3"/>
            <w:left w:val="single" w:sz="2" w:space="0" w:color="D9D9E3"/>
            <w:bottom w:val="single" w:sz="2" w:space="0" w:color="D9D9E3"/>
            <w:right w:val="single" w:sz="2" w:space="0" w:color="D9D9E3"/>
          </w:divBdr>
          <w:divsChild>
            <w:div w:id="292757406">
              <w:marLeft w:val="0"/>
              <w:marRight w:val="0"/>
              <w:marTop w:val="100"/>
              <w:marBottom w:val="100"/>
              <w:divBdr>
                <w:top w:val="single" w:sz="2" w:space="0" w:color="D9D9E3"/>
                <w:left w:val="single" w:sz="2" w:space="0" w:color="D9D9E3"/>
                <w:bottom w:val="single" w:sz="2" w:space="0" w:color="D9D9E3"/>
                <w:right w:val="single" w:sz="2" w:space="0" w:color="D9D9E3"/>
              </w:divBdr>
              <w:divsChild>
                <w:div w:id="869420835">
                  <w:marLeft w:val="0"/>
                  <w:marRight w:val="0"/>
                  <w:marTop w:val="0"/>
                  <w:marBottom w:val="0"/>
                  <w:divBdr>
                    <w:top w:val="single" w:sz="2" w:space="0" w:color="D9D9E3"/>
                    <w:left w:val="single" w:sz="2" w:space="0" w:color="D9D9E3"/>
                    <w:bottom w:val="single" w:sz="2" w:space="0" w:color="D9D9E3"/>
                    <w:right w:val="single" w:sz="2" w:space="0" w:color="D9D9E3"/>
                  </w:divBdr>
                  <w:divsChild>
                    <w:div w:id="128058415">
                      <w:marLeft w:val="0"/>
                      <w:marRight w:val="0"/>
                      <w:marTop w:val="0"/>
                      <w:marBottom w:val="0"/>
                      <w:divBdr>
                        <w:top w:val="single" w:sz="2" w:space="0" w:color="D9D9E3"/>
                        <w:left w:val="single" w:sz="2" w:space="0" w:color="D9D9E3"/>
                        <w:bottom w:val="single" w:sz="2" w:space="0" w:color="D9D9E3"/>
                        <w:right w:val="single" w:sz="2" w:space="0" w:color="D9D9E3"/>
                      </w:divBdr>
                      <w:divsChild>
                        <w:div w:id="447742362">
                          <w:marLeft w:val="0"/>
                          <w:marRight w:val="0"/>
                          <w:marTop w:val="0"/>
                          <w:marBottom w:val="0"/>
                          <w:divBdr>
                            <w:top w:val="single" w:sz="2" w:space="0" w:color="D9D9E3"/>
                            <w:left w:val="single" w:sz="2" w:space="0" w:color="D9D9E3"/>
                            <w:bottom w:val="single" w:sz="2" w:space="0" w:color="D9D9E3"/>
                            <w:right w:val="single" w:sz="2" w:space="0" w:color="D9D9E3"/>
                          </w:divBdr>
                          <w:divsChild>
                            <w:div w:id="244727640">
                              <w:marLeft w:val="0"/>
                              <w:marRight w:val="0"/>
                              <w:marTop w:val="0"/>
                              <w:marBottom w:val="0"/>
                              <w:divBdr>
                                <w:top w:val="single" w:sz="2" w:space="0" w:color="D9D9E3"/>
                                <w:left w:val="single" w:sz="2" w:space="0" w:color="D9D9E3"/>
                                <w:bottom w:val="single" w:sz="2" w:space="0" w:color="D9D9E3"/>
                                <w:right w:val="single" w:sz="2" w:space="0" w:color="D9D9E3"/>
                              </w:divBdr>
                              <w:divsChild>
                                <w:div w:id="2146581488">
                                  <w:marLeft w:val="0"/>
                                  <w:marRight w:val="0"/>
                                  <w:marTop w:val="0"/>
                                  <w:marBottom w:val="0"/>
                                  <w:divBdr>
                                    <w:top w:val="single" w:sz="2" w:space="0" w:color="D9D9E3"/>
                                    <w:left w:val="single" w:sz="2" w:space="0" w:color="D9D9E3"/>
                                    <w:bottom w:val="single" w:sz="2" w:space="0" w:color="D9D9E3"/>
                                    <w:right w:val="single" w:sz="2" w:space="0" w:color="D9D9E3"/>
                                  </w:divBdr>
                                  <w:divsChild>
                                    <w:div w:id="175466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8741122">
                      <w:marLeft w:val="0"/>
                      <w:marRight w:val="0"/>
                      <w:marTop w:val="0"/>
                      <w:marBottom w:val="0"/>
                      <w:divBdr>
                        <w:top w:val="single" w:sz="2" w:space="0" w:color="D9D9E3"/>
                        <w:left w:val="single" w:sz="2" w:space="0" w:color="D9D9E3"/>
                        <w:bottom w:val="single" w:sz="2" w:space="0" w:color="D9D9E3"/>
                        <w:right w:val="single" w:sz="2" w:space="0" w:color="D9D9E3"/>
                      </w:divBdr>
                      <w:divsChild>
                        <w:div w:id="117989633">
                          <w:marLeft w:val="0"/>
                          <w:marRight w:val="0"/>
                          <w:marTop w:val="0"/>
                          <w:marBottom w:val="0"/>
                          <w:divBdr>
                            <w:top w:val="single" w:sz="2" w:space="0" w:color="D9D9E3"/>
                            <w:left w:val="single" w:sz="2" w:space="0" w:color="D9D9E3"/>
                            <w:bottom w:val="single" w:sz="2" w:space="0" w:color="D9D9E3"/>
                            <w:right w:val="single" w:sz="2" w:space="0" w:color="D9D9E3"/>
                          </w:divBdr>
                        </w:div>
                        <w:div w:id="1857037310">
                          <w:marLeft w:val="0"/>
                          <w:marRight w:val="0"/>
                          <w:marTop w:val="0"/>
                          <w:marBottom w:val="0"/>
                          <w:divBdr>
                            <w:top w:val="single" w:sz="2" w:space="0" w:color="D9D9E3"/>
                            <w:left w:val="single" w:sz="2" w:space="0" w:color="D9D9E3"/>
                            <w:bottom w:val="single" w:sz="2" w:space="0" w:color="D9D9E3"/>
                            <w:right w:val="single" w:sz="2" w:space="0" w:color="D9D9E3"/>
                          </w:divBdr>
                          <w:divsChild>
                            <w:div w:id="709652374">
                              <w:marLeft w:val="0"/>
                              <w:marRight w:val="0"/>
                              <w:marTop w:val="0"/>
                              <w:marBottom w:val="0"/>
                              <w:divBdr>
                                <w:top w:val="single" w:sz="2" w:space="0" w:color="D9D9E3"/>
                                <w:left w:val="single" w:sz="2" w:space="0" w:color="D9D9E3"/>
                                <w:bottom w:val="single" w:sz="2" w:space="0" w:color="D9D9E3"/>
                                <w:right w:val="single" w:sz="2" w:space="0" w:color="D9D9E3"/>
                              </w:divBdr>
                              <w:divsChild>
                                <w:div w:id="1455177874">
                                  <w:marLeft w:val="0"/>
                                  <w:marRight w:val="0"/>
                                  <w:marTop w:val="0"/>
                                  <w:marBottom w:val="0"/>
                                  <w:divBdr>
                                    <w:top w:val="single" w:sz="2" w:space="0" w:color="D9D9E3"/>
                                    <w:left w:val="single" w:sz="2" w:space="0" w:color="D9D9E3"/>
                                    <w:bottom w:val="single" w:sz="2" w:space="0" w:color="D9D9E3"/>
                                    <w:right w:val="single" w:sz="2" w:space="0" w:color="D9D9E3"/>
                                  </w:divBdr>
                                  <w:divsChild>
                                    <w:div w:id="210692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235854">
          <w:marLeft w:val="0"/>
          <w:marRight w:val="0"/>
          <w:marTop w:val="0"/>
          <w:marBottom w:val="0"/>
          <w:divBdr>
            <w:top w:val="single" w:sz="2" w:space="0" w:color="D9D9E3"/>
            <w:left w:val="single" w:sz="2" w:space="0" w:color="D9D9E3"/>
            <w:bottom w:val="single" w:sz="2" w:space="0" w:color="D9D9E3"/>
            <w:right w:val="single" w:sz="2" w:space="0" w:color="D9D9E3"/>
          </w:divBdr>
          <w:divsChild>
            <w:div w:id="12099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54205414">
                  <w:marLeft w:val="0"/>
                  <w:marRight w:val="0"/>
                  <w:marTop w:val="0"/>
                  <w:marBottom w:val="0"/>
                  <w:divBdr>
                    <w:top w:val="single" w:sz="2" w:space="0" w:color="D9D9E3"/>
                    <w:left w:val="single" w:sz="2" w:space="0" w:color="D9D9E3"/>
                    <w:bottom w:val="single" w:sz="2" w:space="0" w:color="D9D9E3"/>
                    <w:right w:val="single" w:sz="2" w:space="0" w:color="D9D9E3"/>
                  </w:divBdr>
                  <w:divsChild>
                    <w:div w:id="1319266456">
                      <w:marLeft w:val="0"/>
                      <w:marRight w:val="0"/>
                      <w:marTop w:val="0"/>
                      <w:marBottom w:val="0"/>
                      <w:divBdr>
                        <w:top w:val="single" w:sz="2" w:space="0" w:color="D9D9E3"/>
                        <w:left w:val="single" w:sz="2" w:space="0" w:color="D9D9E3"/>
                        <w:bottom w:val="single" w:sz="2" w:space="0" w:color="D9D9E3"/>
                        <w:right w:val="single" w:sz="2" w:space="0" w:color="D9D9E3"/>
                      </w:divBdr>
                      <w:divsChild>
                        <w:div w:id="1366758387">
                          <w:marLeft w:val="0"/>
                          <w:marRight w:val="0"/>
                          <w:marTop w:val="0"/>
                          <w:marBottom w:val="0"/>
                          <w:divBdr>
                            <w:top w:val="single" w:sz="2" w:space="0" w:color="D9D9E3"/>
                            <w:left w:val="single" w:sz="2" w:space="0" w:color="D9D9E3"/>
                            <w:bottom w:val="single" w:sz="2" w:space="0" w:color="D9D9E3"/>
                            <w:right w:val="single" w:sz="2" w:space="0" w:color="D9D9E3"/>
                          </w:divBdr>
                          <w:divsChild>
                            <w:div w:id="98450518">
                              <w:marLeft w:val="0"/>
                              <w:marRight w:val="0"/>
                              <w:marTop w:val="0"/>
                              <w:marBottom w:val="0"/>
                              <w:divBdr>
                                <w:top w:val="single" w:sz="2" w:space="0" w:color="D9D9E3"/>
                                <w:left w:val="single" w:sz="2" w:space="0" w:color="D9D9E3"/>
                                <w:bottom w:val="single" w:sz="2" w:space="0" w:color="D9D9E3"/>
                                <w:right w:val="single" w:sz="2" w:space="0" w:color="D9D9E3"/>
                              </w:divBdr>
                              <w:divsChild>
                                <w:div w:id="1896160768">
                                  <w:marLeft w:val="0"/>
                                  <w:marRight w:val="0"/>
                                  <w:marTop w:val="0"/>
                                  <w:marBottom w:val="0"/>
                                  <w:divBdr>
                                    <w:top w:val="single" w:sz="2" w:space="0" w:color="D9D9E3"/>
                                    <w:left w:val="single" w:sz="2" w:space="0" w:color="D9D9E3"/>
                                    <w:bottom w:val="single" w:sz="2" w:space="0" w:color="D9D9E3"/>
                                    <w:right w:val="single" w:sz="2" w:space="0" w:color="D9D9E3"/>
                                  </w:divBdr>
                                  <w:divsChild>
                                    <w:div w:id="189034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752380">
                      <w:marLeft w:val="0"/>
                      <w:marRight w:val="0"/>
                      <w:marTop w:val="0"/>
                      <w:marBottom w:val="0"/>
                      <w:divBdr>
                        <w:top w:val="single" w:sz="2" w:space="0" w:color="D9D9E3"/>
                        <w:left w:val="single" w:sz="2" w:space="0" w:color="D9D9E3"/>
                        <w:bottom w:val="single" w:sz="2" w:space="0" w:color="D9D9E3"/>
                        <w:right w:val="single" w:sz="2" w:space="0" w:color="D9D9E3"/>
                      </w:divBdr>
                      <w:divsChild>
                        <w:div w:id="830489070">
                          <w:marLeft w:val="0"/>
                          <w:marRight w:val="0"/>
                          <w:marTop w:val="0"/>
                          <w:marBottom w:val="0"/>
                          <w:divBdr>
                            <w:top w:val="single" w:sz="2" w:space="0" w:color="D9D9E3"/>
                            <w:left w:val="single" w:sz="2" w:space="0" w:color="D9D9E3"/>
                            <w:bottom w:val="single" w:sz="2" w:space="0" w:color="D9D9E3"/>
                            <w:right w:val="single" w:sz="2" w:space="0" w:color="D9D9E3"/>
                          </w:divBdr>
                        </w:div>
                        <w:div w:id="1863276229">
                          <w:marLeft w:val="0"/>
                          <w:marRight w:val="0"/>
                          <w:marTop w:val="0"/>
                          <w:marBottom w:val="0"/>
                          <w:divBdr>
                            <w:top w:val="single" w:sz="2" w:space="0" w:color="D9D9E3"/>
                            <w:left w:val="single" w:sz="2" w:space="0" w:color="D9D9E3"/>
                            <w:bottom w:val="single" w:sz="2" w:space="0" w:color="D9D9E3"/>
                            <w:right w:val="single" w:sz="2" w:space="0" w:color="D9D9E3"/>
                          </w:divBdr>
                          <w:divsChild>
                            <w:div w:id="62872632">
                              <w:marLeft w:val="0"/>
                              <w:marRight w:val="0"/>
                              <w:marTop w:val="0"/>
                              <w:marBottom w:val="0"/>
                              <w:divBdr>
                                <w:top w:val="single" w:sz="2" w:space="0" w:color="D9D9E3"/>
                                <w:left w:val="single" w:sz="2" w:space="0" w:color="D9D9E3"/>
                                <w:bottom w:val="single" w:sz="2" w:space="0" w:color="D9D9E3"/>
                                <w:right w:val="single" w:sz="2" w:space="0" w:color="D9D9E3"/>
                              </w:divBdr>
                              <w:divsChild>
                                <w:div w:id="171457220">
                                  <w:marLeft w:val="0"/>
                                  <w:marRight w:val="0"/>
                                  <w:marTop w:val="0"/>
                                  <w:marBottom w:val="0"/>
                                  <w:divBdr>
                                    <w:top w:val="single" w:sz="2" w:space="0" w:color="D9D9E3"/>
                                    <w:left w:val="single" w:sz="2" w:space="0" w:color="D9D9E3"/>
                                    <w:bottom w:val="single" w:sz="2" w:space="0" w:color="D9D9E3"/>
                                    <w:right w:val="single" w:sz="2" w:space="0" w:color="D9D9E3"/>
                                  </w:divBdr>
                                  <w:divsChild>
                                    <w:div w:id="187402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3163349">
          <w:marLeft w:val="0"/>
          <w:marRight w:val="0"/>
          <w:marTop w:val="0"/>
          <w:marBottom w:val="0"/>
          <w:divBdr>
            <w:top w:val="single" w:sz="2" w:space="0" w:color="D9D9E3"/>
            <w:left w:val="single" w:sz="2" w:space="0" w:color="D9D9E3"/>
            <w:bottom w:val="single" w:sz="2" w:space="0" w:color="D9D9E3"/>
            <w:right w:val="single" w:sz="2" w:space="0" w:color="D9D9E3"/>
          </w:divBdr>
          <w:divsChild>
            <w:div w:id="1626547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176803">
                  <w:marLeft w:val="0"/>
                  <w:marRight w:val="0"/>
                  <w:marTop w:val="0"/>
                  <w:marBottom w:val="0"/>
                  <w:divBdr>
                    <w:top w:val="single" w:sz="2" w:space="0" w:color="D9D9E3"/>
                    <w:left w:val="single" w:sz="2" w:space="0" w:color="D9D9E3"/>
                    <w:bottom w:val="single" w:sz="2" w:space="0" w:color="D9D9E3"/>
                    <w:right w:val="single" w:sz="2" w:space="0" w:color="D9D9E3"/>
                  </w:divBdr>
                  <w:divsChild>
                    <w:div w:id="269312964">
                      <w:marLeft w:val="0"/>
                      <w:marRight w:val="0"/>
                      <w:marTop w:val="0"/>
                      <w:marBottom w:val="0"/>
                      <w:divBdr>
                        <w:top w:val="single" w:sz="2" w:space="0" w:color="D9D9E3"/>
                        <w:left w:val="single" w:sz="2" w:space="0" w:color="D9D9E3"/>
                        <w:bottom w:val="single" w:sz="2" w:space="0" w:color="D9D9E3"/>
                        <w:right w:val="single" w:sz="2" w:space="0" w:color="D9D9E3"/>
                      </w:divBdr>
                      <w:divsChild>
                        <w:div w:id="1530534627">
                          <w:marLeft w:val="0"/>
                          <w:marRight w:val="0"/>
                          <w:marTop w:val="0"/>
                          <w:marBottom w:val="0"/>
                          <w:divBdr>
                            <w:top w:val="single" w:sz="2" w:space="0" w:color="D9D9E3"/>
                            <w:left w:val="single" w:sz="2" w:space="0" w:color="D9D9E3"/>
                            <w:bottom w:val="single" w:sz="2" w:space="0" w:color="D9D9E3"/>
                            <w:right w:val="single" w:sz="2" w:space="0" w:color="D9D9E3"/>
                          </w:divBdr>
                          <w:divsChild>
                            <w:div w:id="1892422089">
                              <w:marLeft w:val="0"/>
                              <w:marRight w:val="0"/>
                              <w:marTop w:val="0"/>
                              <w:marBottom w:val="0"/>
                              <w:divBdr>
                                <w:top w:val="single" w:sz="2" w:space="0" w:color="D9D9E3"/>
                                <w:left w:val="single" w:sz="2" w:space="0" w:color="D9D9E3"/>
                                <w:bottom w:val="single" w:sz="2" w:space="0" w:color="D9D9E3"/>
                                <w:right w:val="single" w:sz="2" w:space="0" w:color="D9D9E3"/>
                              </w:divBdr>
                              <w:divsChild>
                                <w:div w:id="2052992166">
                                  <w:marLeft w:val="0"/>
                                  <w:marRight w:val="0"/>
                                  <w:marTop w:val="0"/>
                                  <w:marBottom w:val="0"/>
                                  <w:divBdr>
                                    <w:top w:val="single" w:sz="2" w:space="0" w:color="D9D9E3"/>
                                    <w:left w:val="single" w:sz="2" w:space="0" w:color="D9D9E3"/>
                                    <w:bottom w:val="single" w:sz="2" w:space="0" w:color="D9D9E3"/>
                                    <w:right w:val="single" w:sz="2" w:space="0" w:color="D9D9E3"/>
                                  </w:divBdr>
                                  <w:divsChild>
                                    <w:div w:id="947003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9746347">
                      <w:marLeft w:val="0"/>
                      <w:marRight w:val="0"/>
                      <w:marTop w:val="0"/>
                      <w:marBottom w:val="0"/>
                      <w:divBdr>
                        <w:top w:val="single" w:sz="2" w:space="0" w:color="D9D9E3"/>
                        <w:left w:val="single" w:sz="2" w:space="0" w:color="D9D9E3"/>
                        <w:bottom w:val="single" w:sz="2" w:space="0" w:color="D9D9E3"/>
                        <w:right w:val="single" w:sz="2" w:space="0" w:color="D9D9E3"/>
                      </w:divBdr>
                      <w:divsChild>
                        <w:div w:id="2119793006">
                          <w:marLeft w:val="0"/>
                          <w:marRight w:val="0"/>
                          <w:marTop w:val="0"/>
                          <w:marBottom w:val="0"/>
                          <w:divBdr>
                            <w:top w:val="single" w:sz="2" w:space="0" w:color="D9D9E3"/>
                            <w:left w:val="single" w:sz="2" w:space="0" w:color="D9D9E3"/>
                            <w:bottom w:val="single" w:sz="2" w:space="0" w:color="D9D9E3"/>
                            <w:right w:val="single" w:sz="2" w:space="0" w:color="D9D9E3"/>
                          </w:divBdr>
                        </w:div>
                        <w:div w:id="969818633">
                          <w:marLeft w:val="0"/>
                          <w:marRight w:val="0"/>
                          <w:marTop w:val="0"/>
                          <w:marBottom w:val="0"/>
                          <w:divBdr>
                            <w:top w:val="single" w:sz="2" w:space="0" w:color="D9D9E3"/>
                            <w:left w:val="single" w:sz="2" w:space="0" w:color="D9D9E3"/>
                            <w:bottom w:val="single" w:sz="2" w:space="0" w:color="D9D9E3"/>
                            <w:right w:val="single" w:sz="2" w:space="0" w:color="D9D9E3"/>
                          </w:divBdr>
                          <w:divsChild>
                            <w:div w:id="1288194261">
                              <w:marLeft w:val="0"/>
                              <w:marRight w:val="0"/>
                              <w:marTop w:val="0"/>
                              <w:marBottom w:val="0"/>
                              <w:divBdr>
                                <w:top w:val="single" w:sz="2" w:space="0" w:color="D9D9E3"/>
                                <w:left w:val="single" w:sz="2" w:space="0" w:color="D9D9E3"/>
                                <w:bottom w:val="single" w:sz="2" w:space="0" w:color="D9D9E3"/>
                                <w:right w:val="single" w:sz="2" w:space="0" w:color="D9D9E3"/>
                              </w:divBdr>
                              <w:divsChild>
                                <w:div w:id="372196045">
                                  <w:marLeft w:val="0"/>
                                  <w:marRight w:val="0"/>
                                  <w:marTop w:val="0"/>
                                  <w:marBottom w:val="0"/>
                                  <w:divBdr>
                                    <w:top w:val="single" w:sz="2" w:space="0" w:color="D9D9E3"/>
                                    <w:left w:val="single" w:sz="2" w:space="0" w:color="D9D9E3"/>
                                    <w:bottom w:val="single" w:sz="2" w:space="0" w:color="D9D9E3"/>
                                    <w:right w:val="single" w:sz="2" w:space="0" w:color="D9D9E3"/>
                                  </w:divBdr>
                                  <w:divsChild>
                                    <w:div w:id="59089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07093829">
      <w:bodyDiv w:val="1"/>
      <w:marLeft w:val="0"/>
      <w:marRight w:val="0"/>
      <w:marTop w:val="0"/>
      <w:marBottom w:val="0"/>
      <w:divBdr>
        <w:top w:val="none" w:sz="0" w:space="0" w:color="auto"/>
        <w:left w:val="none" w:sz="0" w:space="0" w:color="auto"/>
        <w:bottom w:val="none" w:sz="0" w:space="0" w:color="auto"/>
        <w:right w:val="none" w:sz="0" w:space="0" w:color="auto"/>
      </w:divBdr>
    </w:div>
    <w:div w:id="1015692037">
      <w:bodyDiv w:val="1"/>
      <w:marLeft w:val="0"/>
      <w:marRight w:val="0"/>
      <w:marTop w:val="0"/>
      <w:marBottom w:val="0"/>
      <w:divBdr>
        <w:top w:val="none" w:sz="0" w:space="0" w:color="auto"/>
        <w:left w:val="none" w:sz="0" w:space="0" w:color="auto"/>
        <w:bottom w:val="none" w:sz="0" w:space="0" w:color="auto"/>
        <w:right w:val="none" w:sz="0" w:space="0" w:color="auto"/>
      </w:divBdr>
    </w:div>
    <w:div w:id="1038513142">
      <w:bodyDiv w:val="1"/>
      <w:marLeft w:val="0"/>
      <w:marRight w:val="0"/>
      <w:marTop w:val="0"/>
      <w:marBottom w:val="0"/>
      <w:divBdr>
        <w:top w:val="none" w:sz="0" w:space="0" w:color="auto"/>
        <w:left w:val="none" w:sz="0" w:space="0" w:color="auto"/>
        <w:bottom w:val="none" w:sz="0" w:space="0" w:color="auto"/>
        <w:right w:val="none" w:sz="0" w:space="0" w:color="auto"/>
      </w:divBdr>
    </w:div>
    <w:div w:id="1091781230">
      <w:bodyDiv w:val="1"/>
      <w:marLeft w:val="0"/>
      <w:marRight w:val="0"/>
      <w:marTop w:val="0"/>
      <w:marBottom w:val="0"/>
      <w:divBdr>
        <w:top w:val="none" w:sz="0" w:space="0" w:color="auto"/>
        <w:left w:val="none" w:sz="0" w:space="0" w:color="auto"/>
        <w:bottom w:val="none" w:sz="0" w:space="0" w:color="auto"/>
        <w:right w:val="none" w:sz="0" w:space="0" w:color="auto"/>
      </w:divBdr>
    </w:div>
    <w:div w:id="1103720047">
      <w:bodyDiv w:val="1"/>
      <w:marLeft w:val="0"/>
      <w:marRight w:val="0"/>
      <w:marTop w:val="0"/>
      <w:marBottom w:val="0"/>
      <w:divBdr>
        <w:top w:val="none" w:sz="0" w:space="0" w:color="auto"/>
        <w:left w:val="none" w:sz="0" w:space="0" w:color="auto"/>
        <w:bottom w:val="none" w:sz="0" w:space="0" w:color="auto"/>
        <w:right w:val="none" w:sz="0" w:space="0" w:color="auto"/>
      </w:divBdr>
    </w:div>
    <w:div w:id="1140030708">
      <w:bodyDiv w:val="1"/>
      <w:marLeft w:val="0"/>
      <w:marRight w:val="0"/>
      <w:marTop w:val="0"/>
      <w:marBottom w:val="0"/>
      <w:divBdr>
        <w:top w:val="none" w:sz="0" w:space="0" w:color="auto"/>
        <w:left w:val="none" w:sz="0" w:space="0" w:color="auto"/>
        <w:bottom w:val="none" w:sz="0" w:space="0" w:color="auto"/>
        <w:right w:val="none" w:sz="0" w:space="0" w:color="auto"/>
      </w:divBdr>
    </w:div>
    <w:div w:id="1286960512">
      <w:bodyDiv w:val="1"/>
      <w:marLeft w:val="0"/>
      <w:marRight w:val="0"/>
      <w:marTop w:val="0"/>
      <w:marBottom w:val="0"/>
      <w:divBdr>
        <w:top w:val="none" w:sz="0" w:space="0" w:color="auto"/>
        <w:left w:val="none" w:sz="0" w:space="0" w:color="auto"/>
        <w:bottom w:val="none" w:sz="0" w:space="0" w:color="auto"/>
        <w:right w:val="none" w:sz="0" w:space="0" w:color="auto"/>
      </w:divBdr>
    </w:div>
    <w:div w:id="1288588652">
      <w:bodyDiv w:val="1"/>
      <w:marLeft w:val="0"/>
      <w:marRight w:val="0"/>
      <w:marTop w:val="0"/>
      <w:marBottom w:val="0"/>
      <w:divBdr>
        <w:top w:val="none" w:sz="0" w:space="0" w:color="auto"/>
        <w:left w:val="none" w:sz="0" w:space="0" w:color="auto"/>
        <w:bottom w:val="none" w:sz="0" w:space="0" w:color="auto"/>
        <w:right w:val="none" w:sz="0" w:space="0" w:color="auto"/>
      </w:divBdr>
    </w:div>
    <w:div w:id="1310397588">
      <w:bodyDiv w:val="1"/>
      <w:marLeft w:val="0"/>
      <w:marRight w:val="0"/>
      <w:marTop w:val="0"/>
      <w:marBottom w:val="0"/>
      <w:divBdr>
        <w:top w:val="none" w:sz="0" w:space="0" w:color="auto"/>
        <w:left w:val="none" w:sz="0" w:space="0" w:color="auto"/>
        <w:bottom w:val="none" w:sz="0" w:space="0" w:color="auto"/>
        <w:right w:val="none" w:sz="0" w:space="0" w:color="auto"/>
      </w:divBdr>
    </w:div>
    <w:div w:id="1310747409">
      <w:bodyDiv w:val="1"/>
      <w:marLeft w:val="0"/>
      <w:marRight w:val="0"/>
      <w:marTop w:val="0"/>
      <w:marBottom w:val="0"/>
      <w:divBdr>
        <w:top w:val="none" w:sz="0" w:space="0" w:color="auto"/>
        <w:left w:val="none" w:sz="0" w:space="0" w:color="auto"/>
        <w:bottom w:val="none" w:sz="0" w:space="0" w:color="auto"/>
        <w:right w:val="none" w:sz="0" w:space="0" w:color="auto"/>
      </w:divBdr>
      <w:divsChild>
        <w:div w:id="1992902846">
          <w:marLeft w:val="0"/>
          <w:marRight w:val="0"/>
          <w:marTop w:val="0"/>
          <w:marBottom w:val="0"/>
          <w:divBdr>
            <w:top w:val="single" w:sz="2" w:space="0" w:color="D9D9E3"/>
            <w:left w:val="single" w:sz="2" w:space="0" w:color="D9D9E3"/>
            <w:bottom w:val="single" w:sz="2" w:space="0" w:color="D9D9E3"/>
            <w:right w:val="single" w:sz="2" w:space="0" w:color="D9D9E3"/>
          </w:divBdr>
          <w:divsChild>
            <w:div w:id="15665522">
              <w:marLeft w:val="0"/>
              <w:marRight w:val="0"/>
              <w:marTop w:val="0"/>
              <w:marBottom w:val="0"/>
              <w:divBdr>
                <w:top w:val="single" w:sz="2" w:space="0" w:color="D9D9E3"/>
                <w:left w:val="single" w:sz="2" w:space="0" w:color="D9D9E3"/>
                <w:bottom w:val="single" w:sz="2" w:space="0" w:color="D9D9E3"/>
                <w:right w:val="single" w:sz="2" w:space="0" w:color="D9D9E3"/>
              </w:divBdr>
              <w:divsChild>
                <w:div w:id="1867282791">
                  <w:marLeft w:val="0"/>
                  <w:marRight w:val="0"/>
                  <w:marTop w:val="0"/>
                  <w:marBottom w:val="0"/>
                  <w:divBdr>
                    <w:top w:val="single" w:sz="2" w:space="0" w:color="D9D9E3"/>
                    <w:left w:val="single" w:sz="2" w:space="0" w:color="D9D9E3"/>
                    <w:bottom w:val="single" w:sz="2" w:space="0" w:color="D9D9E3"/>
                    <w:right w:val="single" w:sz="2" w:space="0" w:color="D9D9E3"/>
                  </w:divBdr>
                  <w:divsChild>
                    <w:div w:id="2070573534">
                      <w:marLeft w:val="0"/>
                      <w:marRight w:val="0"/>
                      <w:marTop w:val="0"/>
                      <w:marBottom w:val="0"/>
                      <w:divBdr>
                        <w:top w:val="single" w:sz="2" w:space="0" w:color="D9D9E3"/>
                        <w:left w:val="single" w:sz="2" w:space="0" w:color="D9D9E3"/>
                        <w:bottom w:val="single" w:sz="2" w:space="0" w:color="D9D9E3"/>
                        <w:right w:val="single" w:sz="2" w:space="0" w:color="D9D9E3"/>
                      </w:divBdr>
                      <w:divsChild>
                        <w:div w:id="1683360525">
                          <w:marLeft w:val="0"/>
                          <w:marRight w:val="0"/>
                          <w:marTop w:val="0"/>
                          <w:marBottom w:val="0"/>
                          <w:divBdr>
                            <w:top w:val="single" w:sz="2" w:space="0" w:color="D9D9E3"/>
                            <w:left w:val="single" w:sz="2" w:space="0" w:color="D9D9E3"/>
                            <w:bottom w:val="single" w:sz="2" w:space="0" w:color="D9D9E3"/>
                            <w:right w:val="single" w:sz="2" w:space="0" w:color="D9D9E3"/>
                          </w:divBdr>
                          <w:divsChild>
                            <w:div w:id="9067666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68616">
                                  <w:marLeft w:val="0"/>
                                  <w:marRight w:val="0"/>
                                  <w:marTop w:val="0"/>
                                  <w:marBottom w:val="0"/>
                                  <w:divBdr>
                                    <w:top w:val="single" w:sz="2" w:space="0" w:color="D9D9E3"/>
                                    <w:left w:val="single" w:sz="2" w:space="0" w:color="D9D9E3"/>
                                    <w:bottom w:val="single" w:sz="2" w:space="0" w:color="D9D9E3"/>
                                    <w:right w:val="single" w:sz="2" w:space="0" w:color="D9D9E3"/>
                                  </w:divBdr>
                                  <w:divsChild>
                                    <w:div w:id="1121803891">
                                      <w:marLeft w:val="0"/>
                                      <w:marRight w:val="0"/>
                                      <w:marTop w:val="0"/>
                                      <w:marBottom w:val="0"/>
                                      <w:divBdr>
                                        <w:top w:val="single" w:sz="2" w:space="0" w:color="D9D9E3"/>
                                        <w:left w:val="single" w:sz="2" w:space="0" w:color="D9D9E3"/>
                                        <w:bottom w:val="single" w:sz="2" w:space="0" w:color="D9D9E3"/>
                                        <w:right w:val="single" w:sz="2" w:space="0" w:color="D9D9E3"/>
                                      </w:divBdr>
                                      <w:divsChild>
                                        <w:div w:id="372072730">
                                          <w:marLeft w:val="0"/>
                                          <w:marRight w:val="0"/>
                                          <w:marTop w:val="0"/>
                                          <w:marBottom w:val="0"/>
                                          <w:divBdr>
                                            <w:top w:val="single" w:sz="2" w:space="0" w:color="D9D9E3"/>
                                            <w:left w:val="single" w:sz="2" w:space="0" w:color="D9D9E3"/>
                                            <w:bottom w:val="single" w:sz="2" w:space="0" w:color="D9D9E3"/>
                                            <w:right w:val="single" w:sz="2" w:space="0" w:color="D9D9E3"/>
                                          </w:divBdr>
                                          <w:divsChild>
                                            <w:div w:id="587884478">
                                              <w:marLeft w:val="0"/>
                                              <w:marRight w:val="0"/>
                                              <w:marTop w:val="0"/>
                                              <w:marBottom w:val="0"/>
                                              <w:divBdr>
                                                <w:top w:val="single" w:sz="2" w:space="0" w:color="D9D9E3"/>
                                                <w:left w:val="single" w:sz="2" w:space="0" w:color="D9D9E3"/>
                                                <w:bottom w:val="single" w:sz="2" w:space="0" w:color="D9D9E3"/>
                                                <w:right w:val="single" w:sz="2" w:space="0" w:color="D9D9E3"/>
                                              </w:divBdr>
                                              <w:divsChild>
                                                <w:div w:id="476993506">
                                                  <w:marLeft w:val="0"/>
                                                  <w:marRight w:val="0"/>
                                                  <w:marTop w:val="0"/>
                                                  <w:marBottom w:val="0"/>
                                                  <w:divBdr>
                                                    <w:top w:val="single" w:sz="2" w:space="0" w:color="D9D9E3"/>
                                                    <w:left w:val="single" w:sz="2" w:space="0" w:color="D9D9E3"/>
                                                    <w:bottom w:val="single" w:sz="2" w:space="0" w:color="D9D9E3"/>
                                                    <w:right w:val="single" w:sz="2" w:space="0" w:color="D9D9E3"/>
                                                  </w:divBdr>
                                                  <w:divsChild>
                                                    <w:div w:id="206413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9135834">
          <w:marLeft w:val="0"/>
          <w:marRight w:val="0"/>
          <w:marTop w:val="0"/>
          <w:marBottom w:val="0"/>
          <w:divBdr>
            <w:top w:val="none" w:sz="0" w:space="0" w:color="auto"/>
            <w:left w:val="none" w:sz="0" w:space="0" w:color="auto"/>
            <w:bottom w:val="none" w:sz="0" w:space="0" w:color="auto"/>
            <w:right w:val="none" w:sz="0" w:space="0" w:color="auto"/>
          </w:divBdr>
        </w:div>
      </w:divsChild>
    </w:div>
    <w:div w:id="1319043302">
      <w:bodyDiv w:val="1"/>
      <w:marLeft w:val="0"/>
      <w:marRight w:val="0"/>
      <w:marTop w:val="0"/>
      <w:marBottom w:val="0"/>
      <w:divBdr>
        <w:top w:val="none" w:sz="0" w:space="0" w:color="auto"/>
        <w:left w:val="none" w:sz="0" w:space="0" w:color="auto"/>
        <w:bottom w:val="none" w:sz="0" w:space="0" w:color="auto"/>
        <w:right w:val="none" w:sz="0" w:space="0" w:color="auto"/>
      </w:divBdr>
    </w:div>
    <w:div w:id="1353263830">
      <w:bodyDiv w:val="1"/>
      <w:marLeft w:val="0"/>
      <w:marRight w:val="0"/>
      <w:marTop w:val="0"/>
      <w:marBottom w:val="0"/>
      <w:divBdr>
        <w:top w:val="none" w:sz="0" w:space="0" w:color="auto"/>
        <w:left w:val="none" w:sz="0" w:space="0" w:color="auto"/>
        <w:bottom w:val="none" w:sz="0" w:space="0" w:color="auto"/>
        <w:right w:val="none" w:sz="0" w:space="0" w:color="auto"/>
      </w:divBdr>
    </w:div>
    <w:div w:id="1399131339">
      <w:bodyDiv w:val="1"/>
      <w:marLeft w:val="0"/>
      <w:marRight w:val="0"/>
      <w:marTop w:val="0"/>
      <w:marBottom w:val="0"/>
      <w:divBdr>
        <w:top w:val="none" w:sz="0" w:space="0" w:color="auto"/>
        <w:left w:val="none" w:sz="0" w:space="0" w:color="auto"/>
        <w:bottom w:val="none" w:sz="0" w:space="0" w:color="auto"/>
        <w:right w:val="none" w:sz="0" w:space="0" w:color="auto"/>
      </w:divBdr>
    </w:div>
    <w:div w:id="1439763216">
      <w:bodyDiv w:val="1"/>
      <w:marLeft w:val="0"/>
      <w:marRight w:val="0"/>
      <w:marTop w:val="0"/>
      <w:marBottom w:val="0"/>
      <w:divBdr>
        <w:top w:val="none" w:sz="0" w:space="0" w:color="auto"/>
        <w:left w:val="none" w:sz="0" w:space="0" w:color="auto"/>
        <w:bottom w:val="none" w:sz="0" w:space="0" w:color="auto"/>
        <w:right w:val="none" w:sz="0" w:space="0" w:color="auto"/>
      </w:divBdr>
    </w:div>
    <w:div w:id="1485390682">
      <w:bodyDiv w:val="1"/>
      <w:marLeft w:val="0"/>
      <w:marRight w:val="0"/>
      <w:marTop w:val="0"/>
      <w:marBottom w:val="0"/>
      <w:divBdr>
        <w:top w:val="none" w:sz="0" w:space="0" w:color="auto"/>
        <w:left w:val="none" w:sz="0" w:space="0" w:color="auto"/>
        <w:bottom w:val="none" w:sz="0" w:space="0" w:color="auto"/>
        <w:right w:val="none" w:sz="0" w:space="0" w:color="auto"/>
      </w:divBdr>
    </w:div>
    <w:div w:id="1500971572">
      <w:bodyDiv w:val="1"/>
      <w:marLeft w:val="0"/>
      <w:marRight w:val="0"/>
      <w:marTop w:val="0"/>
      <w:marBottom w:val="0"/>
      <w:divBdr>
        <w:top w:val="none" w:sz="0" w:space="0" w:color="auto"/>
        <w:left w:val="none" w:sz="0" w:space="0" w:color="auto"/>
        <w:bottom w:val="none" w:sz="0" w:space="0" w:color="auto"/>
        <w:right w:val="none" w:sz="0" w:space="0" w:color="auto"/>
      </w:divBdr>
    </w:div>
    <w:div w:id="1562865283">
      <w:bodyDiv w:val="1"/>
      <w:marLeft w:val="0"/>
      <w:marRight w:val="0"/>
      <w:marTop w:val="0"/>
      <w:marBottom w:val="0"/>
      <w:divBdr>
        <w:top w:val="none" w:sz="0" w:space="0" w:color="auto"/>
        <w:left w:val="none" w:sz="0" w:space="0" w:color="auto"/>
        <w:bottom w:val="none" w:sz="0" w:space="0" w:color="auto"/>
        <w:right w:val="none" w:sz="0" w:space="0" w:color="auto"/>
      </w:divBdr>
    </w:div>
    <w:div w:id="1576820884">
      <w:bodyDiv w:val="1"/>
      <w:marLeft w:val="0"/>
      <w:marRight w:val="0"/>
      <w:marTop w:val="0"/>
      <w:marBottom w:val="0"/>
      <w:divBdr>
        <w:top w:val="none" w:sz="0" w:space="0" w:color="auto"/>
        <w:left w:val="none" w:sz="0" w:space="0" w:color="auto"/>
        <w:bottom w:val="none" w:sz="0" w:space="0" w:color="auto"/>
        <w:right w:val="none" w:sz="0" w:space="0" w:color="auto"/>
      </w:divBdr>
    </w:div>
    <w:div w:id="1618489976">
      <w:bodyDiv w:val="1"/>
      <w:marLeft w:val="0"/>
      <w:marRight w:val="0"/>
      <w:marTop w:val="0"/>
      <w:marBottom w:val="0"/>
      <w:divBdr>
        <w:top w:val="none" w:sz="0" w:space="0" w:color="auto"/>
        <w:left w:val="none" w:sz="0" w:space="0" w:color="auto"/>
        <w:bottom w:val="none" w:sz="0" w:space="0" w:color="auto"/>
        <w:right w:val="none" w:sz="0" w:space="0" w:color="auto"/>
      </w:divBdr>
    </w:div>
    <w:div w:id="1647469016">
      <w:bodyDiv w:val="1"/>
      <w:marLeft w:val="0"/>
      <w:marRight w:val="0"/>
      <w:marTop w:val="0"/>
      <w:marBottom w:val="0"/>
      <w:divBdr>
        <w:top w:val="none" w:sz="0" w:space="0" w:color="auto"/>
        <w:left w:val="none" w:sz="0" w:space="0" w:color="auto"/>
        <w:bottom w:val="none" w:sz="0" w:space="0" w:color="auto"/>
        <w:right w:val="none" w:sz="0" w:space="0" w:color="auto"/>
      </w:divBdr>
    </w:div>
    <w:div w:id="1681001901">
      <w:bodyDiv w:val="1"/>
      <w:marLeft w:val="0"/>
      <w:marRight w:val="0"/>
      <w:marTop w:val="0"/>
      <w:marBottom w:val="0"/>
      <w:divBdr>
        <w:top w:val="none" w:sz="0" w:space="0" w:color="auto"/>
        <w:left w:val="none" w:sz="0" w:space="0" w:color="auto"/>
        <w:bottom w:val="none" w:sz="0" w:space="0" w:color="auto"/>
        <w:right w:val="none" w:sz="0" w:space="0" w:color="auto"/>
      </w:divBdr>
    </w:div>
    <w:div w:id="1721974903">
      <w:bodyDiv w:val="1"/>
      <w:marLeft w:val="0"/>
      <w:marRight w:val="0"/>
      <w:marTop w:val="0"/>
      <w:marBottom w:val="0"/>
      <w:divBdr>
        <w:top w:val="none" w:sz="0" w:space="0" w:color="auto"/>
        <w:left w:val="none" w:sz="0" w:space="0" w:color="auto"/>
        <w:bottom w:val="none" w:sz="0" w:space="0" w:color="auto"/>
        <w:right w:val="none" w:sz="0" w:space="0" w:color="auto"/>
      </w:divBdr>
    </w:div>
    <w:div w:id="1721981710">
      <w:bodyDiv w:val="1"/>
      <w:marLeft w:val="0"/>
      <w:marRight w:val="0"/>
      <w:marTop w:val="0"/>
      <w:marBottom w:val="0"/>
      <w:divBdr>
        <w:top w:val="none" w:sz="0" w:space="0" w:color="auto"/>
        <w:left w:val="none" w:sz="0" w:space="0" w:color="auto"/>
        <w:bottom w:val="none" w:sz="0" w:space="0" w:color="auto"/>
        <w:right w:val="none" w:sz="0" w:space="0" w:color="auto"/>
      </w:divBdr>
    </w:div>
    <w:div w:id="1757091675">
      <w:bodyDiv w:val="1"/>
      <w:marLeft w:val="0"/>
      <w:marRight w:val="0"/>
      <w:marTop w:val="0"/>
      <w:marBottom w:val="0"/>
      <w:divBdr>
        <w:top w:val="none" w:sz="0" w:space="0" w:color="auto"/>
        <w:left w:val="none" w:sz="0" w:space="0" w:color="auto"/>
        <w:bottom w:val="none" w:sz="0" w:space="0" w:color="auto"/>
        <w:right w:val="none" w:sz="0" w:space="0" w:color="auto"/>
      </w:divBdr>
    </w:div>
    <w:div w:id="1769151737">
      <w:bodyDiv w:val="1"/>
      <w:marLeft w:val="0"/>
      <w:marRight w:val="0"/>
      <w:marTop w:val="0"/>
      <w:marBottom w:val="0"/>
      <w:divBdr>
        <w:top w:val="none" w:sz="0" w:space="0" w:color="auto"/>
        <w:left w:val="none" w:sz="0" w:space="0" w:color="auto"/>
        <w:bottom w:val="none" w:sz="0" w:space="0" w:color="auto"/>
        <w:right w:val="none" w:sz="0" w:space="0" w:color="auto"/>
      </w:divBdr>
    </w:div>
    <w:div w:id="1792047158">
      <w:bodyDiv w:val="1"/>
      <w:marLeft w:val="0"/>
      <w:marRight w:val="0"/>
      <w:marTop w:val="0"/>
      <w:marBottom w:val="0"/>
      <w:divBdr>
        <w:top w:val="none" w:sz="0" w:space="0" w:color="auto"/>
        <w:left w:val="none" w:sz="0" w:space="0" w:color="auto"/>
        <w:bottom w:val="none" w:sz="0" w:space="0" w:color="auto"/>
        <w:right w:val="none" w:sz="0" w:space="0" w:color="auto"/>
      </w:divBdr>
    </w:div>
    <w:div w:id="1840462217">
      <w:bodyDiv w:val="1"/>
      <w:marLeft w:val="0"/>
      <w:marRight w:val="0"/>
      <w:marTop w:val="0"/>
      <w:marBottom w:val="0"/>
      <w:divBdr>
        <w:top w:val="none" w:sz="0" w:space="0" w:color="auto"/>
        <w:left w:val="none" w:sz="0" w:space="0" w:color="auto"/>
        <w:bottom w:val="none" w:sz="0" w:space="0" w:color="auto"/>
        <w:right w:val="none" w:sz="0" w:space="0" w:color="auto"/>
      </w:divBdr>
    </w:div>
    <w:div w:id="1841189736">
      <w:bodyDiv w:val="1"/>
      <w:marLeft w:val="0"/>
      <w:marRight w:val="0"/>
      <w:marTop w:val="0"/>
      <w:marBottom w:val="0"/>
      <w:divBdr>
        <w:top w:val="none" w:sz="0" w:space="0" w:color="auto"/>
        <w:left w:val="none" w:sz="0" w:space="0" w:color="auto"/>
        <w:bottom w:val="none" w:sz="0" w:space="0" w:color="auto"/>
        <w:right w:val="none" w:sz="0" w:space="0" w:color="auto"/>
      </w:divBdr>
    </w:div>
    <w:div w:id="1880587252">
      <w:bodyDiv w:val="1"/>
      <w:marLeft w:val="0"/>
      <w:marRight w:val="0"/>
      <w:marTop w:val="0"/>
      <w:marBottom w:val="0"/>
      <w:divBdr>
        <w:top w:val="none" w:sz="0" w:space="0" w:color="auto"/>
        <w:left w:val="none" w:sz="0" w:space="0" w:color="auto"/>
        <w:bottom w:val="none" w:sz="0" w:space="0" w:color="auto"/>
        <w:right w:val="none" w:sz="0" w:space="0" w:color="auto"/>
      </w:divBdr>
    </w:div>
    <w:div w:id="1929658134">
      <w:bodyDiv w:val="1"/>
      <w:marLeft w:val="0"/>
      <w:marRight w:val="0"/>
      <w:marTop w:val="0"/>
      <w:marBottom w:val="0"/>
      <w:divBdr>
        <w:top w:val="none" w:sz="0" w:space="0" w:color="auto"/>
        <w:left w:val="none" w:sz="0" w:space="0" w:color="auto"/>
        <w:bottom w:val="none" w:sz="0" w:space="0" w:color="auto"/>
        <w:right w:val="none" w:sz="0" w:space="0" w:color="auto"/>
      </w:divBdr>
    </w:div>
    <w:div w:id="2000189469">
      <w:bodyDiv w:val="1"/>
      <w:marLeft w:val="0"/>
      <w:marRight w:val="0"/>
      <w:marTop w:val="0"/>
      <w:marBottom w:val="0"/>
      <w:divBdr>
        <w:top w:val="none" w:sz="0" w:space="0" w:color="auto"/>
        <w:left w:val="none" w:sz="0" w:space="0" w:color="auto"/>
        <w:bottom w:val="none" w:sz="0" w:space="0" w:color="auto"/>
        <w:right w:val="none" w:sz="0" w:space="0" w:color="auto"/>
      </w:divBdr>
    </w:div>
    <w:div w:id="2018189722">
      <w:bodyDiv w:val="1"/>
      <w:marLeft w:val="0"/>
      <w:marRight w:val="0"/>
      <w:marTop w:val="0"/>
      <w:marBottom w:val="0"/>
      <w:divBdr>
        <w:top w:val="none" w:sz="0" w:space="0" w:color="auto"/>
        <w:left w:val="none" w:sz="0" w:space="0" w:color="auto"/>
        <w:bottom w:val="none" w:sz="0" w:space="0" w:color="auto"/>
        <w:right w:val="none" w:sz="0" w:space="0" w:color="auto"/>
      </w:divBdr>
    </w:div>
    <w:div w:id="2027946936">
      <w:bodyDiv w:val="1"/>
      <w:marLeft w:val="0"/>
      <w:marRight w:val="0"/>
      <w:marTop w:val="0"/>
      <w:marBottom w:val="0"/>
      <w:divBdr>
        <w:top w:val="none" w:sz="0" w:space="0" w:color="auto"/>
        <w:left w:val="none" w:sz="0" w:space="0" w:color="auto"/>
        <w:bottom w:val="none" w:sz="0" w:space="0" w:color="auto"/>
        <w:right w:val="none" w:sz="0" w:space="0" w:color="auto"/>
      </w:divBdr>
    </w:div>
    <w:div w:id="2102948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3</Pages>
  <Words>912</Words>
  <Characters>5201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43</cp:revision>
  <cp:lastPrinted>2023-06-12T09:01:00Z</cp:lastPrinted>
  <dcterms:created xsi:type="dcterms:W3CDTF">2026-03-23T15:43:00Z</dcterms:created>
  <dcterms:modified xsi:type="dcterms:W3CDTF">2026-05-16T12:24:00Z</dcterms:modified>
</cp:coreProperties>
</file>