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bookmarkStart w:id="0" w:name="_GoBack"/>
      <w:bookmarkEnd w:id="0"/>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3587BC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B0200C">
              <w:rPr>
                <w:b/>
                <w:color w:val="auto"/>
                <w:sz w:val="32"/>
              </w:rPr>
              <w:t>: Hayley James</w:t>
            </w:r>
            <w:r w:rsidR="005A1BA3">
              <w:rPr>
                <w:b/>
                <w:color w:val="auto"/>
                <w:sz w:val="32"/>
              </w:rPr>
              <w:t>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214AB1A" w:rsidR="005A1BA3" w:rsidRDefault="00B0200C" w:rsidP="00340E9A">
            <w:pPr>
              <w:overflowPunct/>
              <w:autoSpaceDE/>
              <w:autoSpaceDN/>
              <w:adjustRightInd/>
              <w:ind w:right="237"/>
              <w:textAlignment w:val="auto"/>
              <w:rPr>
                <w:b/>
                <w:color w:val="auto"/>
                <w:sz w:val="32"/>
              </w:rPr>
            </w:pPr>
            <w:r>
              <w:rPr>
                <w:b/>
                <w:color w:val="auto"/>
                <w:sz w:val="32"/>
              </w:rPr>
              <w:t>___1910652</w:t>
            </w:r>
            <w:r w:rsidR="005A1BA3">
              <w:rPr>
                <w:b/>
                <w:color w:val="auto"/>
                <w:sz w:val="32"/>
              </w:rPr>
              <w:t>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B6C408">
        <w:rPr>
          <w:rFonts w:eastAsia="Arial"/>
          <w:color w:val="000000" w:themeColor="text1"/>
          <w:sz w:val="24"/>
          <w:szCs w:val="24"/>
        </w:rPr>
        <w:t>Turnitin</w:t>
      </w:r>
      <w:proofErr w:type="spellEnd"/>
      <w:r w:rsidRPr="1DB6C408">
        <w:rPr>
          <w:rFonts w:eastAsia="Arial"/>
          <w:color w:val="000000" w:themeColor="text1"/>
          <w:sz w:val="24"/>
          <w:szCs w:val="24"/>
        </w:rPr>
        <w:t xml:space="preserve">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B144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w:t>
      </w:r>
      <w:proofErr w:type="spellStart"/>
      <w:r w:rsidRPr="2754A77C">
        <w:rPr>
          <w:rFonts w:eastAsia="Arial"/>
          <w:color w:val="000000" w:themeColor="text1"/>
          <w:sz w:val="24"/>
          <w:szCs w:val="24"/>
        </w:rPr>
        <w:t>Turnitin</w:t>
      </w:r>
      <w:proofErr w:type="spellEnd"/>
      <w:r w:rsidRPr="2754A77C">
        <w:rPr>
          <w:rFonts w:eastAsia="Arial"/>
          <w:color w:val="000000" w:themeColor="text1"/>
          <w:sz w:val="24"/>
          <w:szCs w:val="24"/>
        </w:rPr>
        <w:t xml:space="preserve">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 xml:space="preserve">lisher file as </w:t>
      </w:r>
      <w:proofErr w:type="spellStart"/>
      <w:r w:rsidR="3D99A128" w:rsidRPr="777CCE50">
        <w:rPr>
          <w:rFonts w:eastAsia="Arial"/>
          <w:i/>
          <w:iCs/>
          <w:color w:val="000000" w:themeColor="text1"/>
          <w:sz w:val="24"/>
          <w:szCs w:val="24"/>
        </w:rPr>
        <w:t>Turnitin</w:t>
      </w:r>
      <w:proofErr w:type="spellEnd"/>
      <w:r w:rsidR="3D99A128" w:rsidRPr="777CCE50">
        <w:rPr>
          <w:rFonts w:eastAsia="Arial"/>
          <w:i/>
          <w:iCs/>
          <w:color w:val="000000" w:themeColor="text1"/>
          <w:sz w:val="24"/>
          <w:szCs w:val="24"/>
        </w:rPr>
        <w:t xml:space="preserve">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46C28374" w:rsidR="00AA666E" w:rsidRDefault="00025650" w:rsidP="00340E9A">
      <w:pPr>
        <w:ind w:right="237"/>
        <w:jc w:val="both"/>
        <w:rPr>
          <w:b/>
          <w:sz w:val="24"/>
          <w:szCs w:val="24"/>
        </w:rPr>
      </w:pPr>
      <w:r w:rsidRPr="00025650">
        <w:rPr>
          <w:b/>
          <w:sz w:val="24"/>
          <w:szCs w:val="24"/>
        </w:rPr>
        <w:t>ANSWER:</w:t>
      </w:r>
    </w:p>
    <w:p w14:paraId="2F39CDF6" w14:textId="309814C2" w:rsidR="008A09CD" w:rsidRDefault="008A09CD" w:rsidP="00340E9A">
      <w:pPr>
        <w:ind w:right="237"/>
        <w:jc w:val="both"/>
        <w:rPr>
          <w:b/>
          <w:sz w:val="24"/>
          <w:szCs w:val="24"/>
        </w:rPr>
      </w:pPr>
    </w:p>
    <w:p w14:paraId="45E0CC31" w14:textId="77777777" w:rsidR="008A09CD" w:rsidRPr="004C2EE7" w:rsidRDefault="008A09CD" w:rsidP="008A09CD">
      <w:pPr>
        <w:spacing w:line="259" w:lineRule="auto"/>
        <w:rPr>
          <w:rFonts w:ascii="Times New Roman" w:hAnsi="Times New Roman" w:cs="Times New Roman"/>
          <w:sz w:val="24"/>
          <w:szCs w:val="24"/>
        </w:rPr>
      </w:pPr>
    </w:p>
    <w:p w14:paraId="5C064C4A" w14:textId="77777777" w:rsidR="008A09CD" w:rsidRPr="004C2EE7" w:rsidRDefault="008A09CD" w:rsidP="008D1C3F">
      <w:pPr>
        <w:spacing w:line="360" w:lineRule="auto"/>
        <w:rPr>
          <w:rFonts w:ascii="Times New Roman" w:hAnsi="Times New Roman" w:cs="Times New Roman"/>
          <w:sz w:val="28"/>
          <w:szCs w:val="28"/>
        </w:rPr>
      </w:pPr>
      <w:r w:rsidRPr="004C2EE7">
        <w:rPr>
          <w:rFonts w:ascii="Times New Roman" w:hAnsi="Times New Roman" w:cs="Times New Roman"/>
          <w:iCs/>
          <w:sz w:val="28"/>
          <w:szCs w:val="28"/>
        </w:rPr>
        <w:t xml:space="preserve">This essay will critically evaluate the strategic role of the College of Police in the professionalising of policing in the United Kingdom. It will show </w:t>
      </w:r>
      <w:r w:rsidRPr="004C2EE7">
        <w:rPr>
          <w:rFonts w:ascii="Times New Roman" w:hAnsi="Times New Roman" w:cs="Times New Roman"/>
          <w:color w:val="auto"/>
          <w:sz w:val="28"/>
          <w:szCs w:val="28"/>
        </w:rPr>
        <w:t>a policing incident in which I played a significant role I and I will reflect on what happened. I will </w:t>
      </w:r>
      <w:r w:rsidRPr="004C2EE7">
        <w:rPr>
          <w:rFonts w:ascii="Times New Roman" w:hAnsi="Times New Roman" w:cs="Times New Roman"/>
          <w:sz w:val="28"/>
          <w:szCs w:val="28"/>
        </w:rPr>
        <w:t xml:space="preserve">evidence how I am working to fulfil the role of a modern professional police officer now that I am in my final year of probation. </w:t>
      </w:r>
      <w:r w:rsidRPr="004C2EE7">
        <w:rPr>
          <w:rFonts w:ascii="Times New Roman" w:hAnsi="Times New Roman" w:cs="Times New Roman"/>
          <w:color w:val="000000" w:themeColor="text1"/>
          <w:sz w:val="28"/>
          <w:szCs w:val="28"/>
        </w:rPr>
        <w:t xml:space="preserve">A critical reflection will show my final year of probation has seen my role as a police officer change from being tutored in my first year to my second year where I started to assume more responsibility, to my third year where I am able to work independently. </w:t>
      </w:r>
      <w:r w:rsidRPr="004C2EE7">
        <w:rPr>
          <w:rFonts w:ascii="Times New Roman" w:hAnsi="Times New Roman" w:cs="Times New Roman"/>
          <w:iCs/>
          <w:sz w:val="28"/>
          <w:szCs w:val="28"/>
        </w:rPr>
        <w:t xml:space="preserve">A consideration of the strategic Policing requirement, </w:t>
      </w:r>
      <w:r w:rsidRPr="004C2EE7">
        <w:rPr>
          <w:rFonts w:ascii="Times New Roman" w:hAnsi="Times New Roman" w:cs="Times New Roman"/>
          <w:iCs/>
          <w:sz w:val="28"/>
          <w:szCs w:val="28"/>
        </w:rPr>
        <w:lastRenderedPageBreak/>
        <w:t>Policing Vision 2025, the Workforce Transformation 2018 and the College of Policing’s 5 Year Strategy will also be added into this essay.</w:t>
      </w:r>
    </w:p>
    <w:p w14:paraId="1E82249C" w14:textId="245BC7E6" w:rsidR="008A09CD" w:rsidRPr="004C2EE7" w:rsidRDefault="008A09CD" w:rsidP="008D1C3F">
      <w:pPr>
        <w:spacing w:line="360" w:lineRule="auto"/>
        <w:rPr>
          <w:rFonts w:ascii="Times New Roman" w:hAnsi="Times New Roman" w:cs="Times New Roman"/>
          <w:iCs/>
          <w:sz w:val="28"/>
          <w:szCs w:val="28"/>
        </w:rPr>
      </w:pPr>
      <w:r w:rsidRPr="004C2EE7">
        <w:rPr>
          <w:rFonts w:ascii="Times New Roman" w:hAnsi="Times New Roman" w:cs="Times New Roman"/>
          <w:iCs/>
          <w:sz w:val="28"/>
          <w:szCs w:val="28"/>
        </w:rPr>
        <w:t xml:space="preserve">The strategic role of the College of Police in professionalising policing in the United Kingdom is to set a high professional standard throughout the police force enabling crime to be cut, to protect the public and to ensure the professional standards are adhered to by all police officers and policing staff. This role was previously upheld by the National Policing Improvement agency. The College of policing purpose is to assist police officers and police staff in developing skills and the knowledge to conduct their job roles effectively resulting in crime prevention and, to assist and connect with the public to gain their trust and confidence. The College of Policing was created in December 2011 for all officers in England and Wales. The Police Federation (2021) confirms this ‘The creation of a new policing professional body was announced by the home secretary in December 2011. Police Superintendents’ Association of England and Wales, National Police Chiefs’ Council and UNISON worked with the Home Office to create the College of Policing’. </w:t>
      </w:r>
    </w:p>
    <w:p w14:paraId="01C33C3C" w14:textId="77777777" w:rsidR="008A09CD" w:rsidRPr="004C2EE7" w:rsidRDefault="008A09CD" w:rsidP="008D1C3F">
      <w:pPr>
        <w:spacing w:line="360" w:lineRule="auto"/>
        <w:rPr>
          <w:rFonts w:ascii="Times New Roman" w:hAnsi="Times New Roman" w:cs="Times New Roman"/>
          <w:iCs/>
          <w:sz w:val="28"/>
          <w:szCs w:val="28"/>
        </w:rPr>
      </w:pPr>
      <w:r w:rsidRPr="004C2EE7">
        <w:rPr>
          <w:rFonts w:ascii="Times New Roman" w:hAnsi="Times New Roman" w:cs="Times New Roman"/>
          <w:iCs/>
          <w:sz w:val="28"/>
          <w:szCs w:val="28"/>
        </w:rPr>
        <w:t>The college of policing is described on their website as ‘We connect everyone working in the police and law enforcement to understand their challenges. We use evidence based knowledge in everything we develop. We help police officers and staff, researchers, academics and learning providers, the international policing community and the public. We give a voice to professional policing on standards, skills and capabilities’ (College of Policing, 2022).</w:t>
      </w:r>
    </w:p>
    <w:p w14:paraId="39EA68D1" w14:textId="77777777" w:rsidR="008A09CD" w:rsidRPr="004C2EE7" w:rsidRDefault="008A09CD" w:rsidP="008D1C3F">
      <w:pPr>
        <w:spacing w:line="360" w:lineRule="auto"/>
        <w:rPr>
          <w:rFonts w:ascii="Times New Roman" w:hAnsi="Times New Roman" w:cs="Times New Roman"/>
          <w:b/>
          <w:sz w:val="28"/>
          <w:szCs w:val="28"/>
        </w:rPr>
      </w:pPr>
    </w:p>
    <w:p w14:paraId="70C3FB68" w14:textId="77777777" w:rsidR="008A09CD" w:rsidRPr="004C2EE7" w:rsidRDefault="008A09CD" w:rsidP="008D1C3F">
      <w:pPr>
        <w:spacing w:line="360" w:lineRule="auto"/>
        <w:rPr>
          <w:rFonts w:ascii="Times New Roman" w:hAnsi="Times New Roman" w:cs="Times New Roman"/>
          <w:b/>
          <w:iCs/>
          <w:sz w:val="28"/>
          <w:szCs w:val="28"/>
        </w:rPr>
      </w:pPr>
    </w:p>
    <w:p w14:paraId="2990C1B0" w14:textId="77777777" w:rsidR="008A09CD" w:rsidRPr="004C2EE7" w:rsidRDefault="008A09CD" w:rsidP="008D1C3F">
      <w:pPr>
        <w:spacing w:line="360" w:lineRule="auto"/>
        <w:rPr>
          <w:rFonts w:ascii="Times New Roman" w:eastAsiaTheme="minorHAnsi" w:hAnsi="Times New Roman" w:cs="Times New Roman"/>
          <w:color w:val="auto"/>
          <w:sz w:val="28"/>
          <w:szCs w:val="28"/>
          <w:lang w:eastAsia="en-US"/>
        </w:rPr>
      </w:pPr>
      <w:r w:rsidRPr="004C2EE7">
        <w:rPr>
          <w:rFonts w:ascii="Times New Roman" w:hAnsi="Times New Roman" w:cs="Times New Roman"/>
          <w:iCs/>
          <w:sz w:val="28"/>
          <w:szCs w:val="28"/>
        </w:rPr>
        <w:t xml:space="preserve">The role of a modern day police officer is to prevent and detect crime, working and communicating with the public, promote law and order, to reduce the fear of crime and bring offenders to justice. The College of Policing (2022) suggest ‘Constables are required to meet and maintain the highest professional standards </w:t>
      </w:r>
      <w:r w:rsidRPr="004C2EE7">
        <w:rPr>
          <w:rFonts w:ascii="Times New Roman" w:hAnsi="Times New Roman" w:cs="Times New Roman"/>
          <w:iCs/>
          <w:sz w:val="28"/>
          <w:szCs w:val="28"/>
        </w:rPr>
        <w:lastRenderedPageBreak/>
        <w:t>required of their role, by conducting all actions in a legal, balanced, proportionate and justifiable manner to uphold the law and achieve the best outcomes in a wide range of incidents’. A police constables decisions should be in accordance with the National decision model and always exercising their code of ethics. ‘</w:t>
      </w:r>
      <w:r w:rsidRPr="004C2EE7">
        <w:rPr>
          <w:rFonts w:ascii="Times New Roman" w:eastAsiaTheme="minorHAnsi" w:hAnsi="Times New Roman" w:cs="Times New Roman"/>
          <w:color w:val="auto"/>
          <w:sz w:val="28"/>
          <w:szCs w:val="28"/>
          <w:lang w:eastAsia="en-US"/>
        </w:rPr>
        <w:t>In essence, the National decision model seeks to provide the policy basis and ethical underpinning for taking action, or for deciding not to act’ (Bryant and Bryant 2018). As a police officer professionalism and ethics are key. The police force have standards of professional behaviour which all officers must adhere too. These are honesty and integrity, authority, respect and courtesy, quality and diversity, use of force, orders and instructions, duties and responsibilities, confidentiality, fitness of work, conduct, and the challenging and reporting of improper conduct of other officers. ‘All these standards should be in accordance of what a police officer should be. Ten standards of professional behaviour originate from the police (conduct) regulations 2012 and from the police staff council Joint Circular 54’ (GOV.UK, 2014)</w:t>
      </w:r>
    </w:p>
    <w:p w14:paraId="31634EFC" w14:textId="77777777" w:rsidR="008A09CD" w:rsidRPr="004C2EE7" w:rsidRDefault="008A09CD" w:rsidP="008D1C3F">
      <w:pPr>
        <w:spacing w:line="360" w:lineRule="auto"/>
        <w:rPr>
          <w:rFonts w:ascii="Times New Roman" w:hAnsi="Times New Roman" w:cs="Times New Roman"/>
          <w:iCs/>
          <w:sz w:val="28"/>
          <w:szCs w:val="28"/>
        </w:rPr>
      </w:pPr>
      <w:r w:rsidRPr="004C2EE7">
        <w:rPr>
          <w:rFonts w:ascii="Times New Roman" w:hAnsi="Times New Roman" w:cs="Times New Roman"/>
          <w:iCs/>
          <w:sz w:val="28"/>
          <w:szCs w:val="28"/>
        </w:rPr>
        <w:t xml:space="preserve">Having reached the final year of my probation period as a modern professional police officer I have achieved many skills since the start of my new career. I have grown with confidence in dealing with difficult and challenging situations. Whilst dealing with these difficult and challenging decisions I ensure that I maintain the code of ethics and I use the National decision model to guide me to make correct and safe choices.  </w:t>
      </w:r>
    </w:p>
    <w:p w14:paraId="49D9EF6A" w14:textId="1B9039C3" w:rsidR="008A09CD" w:rsidRPr="004C2EE7" w:rsidRDefault="008A09CD" w:rsidP="008D1C3F">
      <w:pPr>
        <w:spacing w:line="360" w:lineRule="auto"/>
        <w:rPr>
          <w:rFonts w:ascii="Times New Roman" w:hAnsi="Times New Roman" w:cs="Times New Roman"/>
          <w:iCs/>
          <w:sz w:val="28"/>
          <w:szCs w:val="28"/>
        </w:rPr>
      </w:pPr>
      <w:r w:rsidRPr="004C2EE7">
        <w:rPr>
          <w:rFonts w:ascii="Times New Roman" w:hAnsi="Times New Roman" w:cs="Times New Roman"/>
          <w:iCs/>
          <w:sz w:val="28"/>
          <w:szCs w:val="28"/>
        </w:rPr>
        <w:t xml:space="preserve">To help my progression in my role as a modern professional police constable I have completed learning attachments with many different departments within South Wales Police and gained more experience and skills from watching more experienced officers during their job roles. During the three years of the probation, all student officers need to complete attachments working in different departments throughout South Wales Police force. I feel I used this as a benefit to gain more experience and develop more skills to help me fulfil my role as a </w:t>
      </w:r>
      <w:r w:rsidR="00AB1440">
        <w:rPr>
          <w:rFonts w:ascii="Times New Roman" w:hAnsi="Times New Roman" w:cs="Times New Roman"/>
          <w:iCs/>
          <w:sz w:val="28"/>
          <w:szCs w:val="28"/>
        </w:rPr>
        <w:lastRenderedPageBreak/>
        <w:t>police officer.</w:t>
      </w:r>
      <w:r w:rsidRPr="004C2EE7">
        <w:rPr>
          <w:rFonts w:ascii="Times New Roman" w:hAnsi="Times New Roman" w:cs="Times New Roman"/>
          <w:iCs/>
          <w:sz w:val="28"/>
          <w:szCs w:val="28"/>
        </w:rPr>
        <w:t xml:space="preserve"> Whilst on the Hub attachment I gained experience building case files to send to the Crown Prosecutors office (CPS) for charging decisions on prosecutions, I developed more detailed and structured interviewing skills, I gained the knowledge of how to provide disclosures to solicitors who were defending their clients during their interviews. The HUB department is where officers would conduct interviews on suspects who have been brought into the custody suite if they are suspected of committing a crime. </w:t>
      </w:r>
    </w:p>
    <w:p w14:paraId="48C2957E" w14:textId="77777777" w:rsidR="008A09CD" w:rsidRPr="004C2EE7" w:rsidRDefault="008A09CD" w:rsidP="008D1C3F">
      <w:pPr>
        <w:spacing w:line="360" w:lineRule="auto"/>
        <w:rPr>
          <w:rFonts w:ascii="Times New Roman" w:hAnsi="Times New Roman" w:cs="Times New Roman"/>
          <w:iCs/>
          <w:sz w:val="28"/>
          <w:szCs w:val="28"/>
        </w:rPr>
      </w:pPr>
    </w:p>
    <w:p w14:paraId="6BEDD066" w14:textId="77777777" w:rsidR="008A09CD" w:rsidRPr="004C2EE7" w:rsidRDefault="008A09CD" w:rsidP="008D1C3F">
      <w:pPr>
        <w:spacing w:line="360" w:lineRule="auto"/>
        <w:rPr>
          <w:rFonts w:ascii="Times New Roman" w:hAnsi="Times New Roman" w:cs="Times New Roman"/>
          <w:iCs/>
          <w:sz w:val="28"/>
          <w:szCs w:val="28"/>
        </w:rPr>
      </w:pPr>
      <w:r w:rsidRPr="004C2EE7">
        <w:rPr>
          <w:rFonts w:ascii="Times New Roman" w:hAnsi="Times New Roman" w:cs="Times New Roman"/>
          <w:iCs/>
          <w:sz w:val="28"/>
          <w:szCs w:val="28"/>
        </w:rPr>
        <w:t xml:space="preserve">I have successfully completed numerous courses since joining the police force. I have completed the Police National Computer (PNC) course which enables me to gain access to people’s criminal information for policing purposes. This helps me become a stronger member of my team as certain information needs to be attached to case files for the CPS. I am aware many police officers do not have access to the PNC system therefore I completed the course to gain more knowledge about the PNC, to develop my skills and to have the ability to contribute more to South Wales Police service. </w:t>
      </w:r>
    </w:p>
    <w:p w14:paraId="1D60B9CA" w14:textId="6AD18759" w:rsidR="008A09CD" w:rsidRPr="004C2EE7" w:rsidRDefault="008A09CD" w:rsidP="008D1C3F">
      <w:pPr>
        <w:spacing w:line="360" w:lineRule="auto"/>
        <w:rPr>
          <w:rFonts w:ascii="Times New Roman" w:hAnsi="Times New Roman" w:cs="Times New Roman"/>
          <w:iCs/>
          <w:sz w:val="28"/>
          <w:szCs w:val="28"/>
        </w:rPr>
      </w:pPr>
      <w:r w:rsidRPr="004C2EE7">
        <w:rPr>
          <w:rFonts w:ascii="Times New Roman" w:hAnsi="Times New Roman" w:cs="Times New Roman"/>
          <w:iCs/>
          <w:sz w:val="28"/>
          <w:szCs w:val="28"/>
        </w:rPr>
        <w:t xml:space="preserve">I have also completed a three weeks police response driving course. This now enables me to attend emergency calls using the Blue lights and attending emergency </w:t>
      </w:r>
      <w:r w:rsidR="00AB1440">
        <w:rPr>
          <w:rFonts w:ascii="Times New Roman" w:hAnsi="Times New Roman" w:cs="Times New Roman"/>
          <w:iCs/>
          <w:sz w:val="28"/>
          <w:szCs w:val="28"/>
        </w:rPr>
        <w:t xml:space="preserve">calls at a more rapid speed for </w:t>
      </w:r>
      <w:r w:rsidRPr="004C2EE7">
        <w:rPr>
          <w:rFonts w:ascii="Times New Roman" w:hAnsi="Times New Roman" w:cs="Times New Roman"/>
          <w:iCs/>
          <w:sz w:val="28"/>
          <w:szCs w:val="28"/>
        </w:rPr>
        <w:t>quicker attendance. I have completed my Taser course which helps me protect myself, members of my team and the public members when dealing with dangerous members of the public or dangerous animals. Having this skill again helps me to fulfil my role as a mode</w:t>
      </w:r>
      <w:r w:rsidR="00AB1440">
        <w:rPr>
          <w:rFonts w:ascii="Times New Roman" w:hAnsi="Times New Roman" w:cs="Times New Roman"/>
          <w:iCs/>
          <w:sz w:val="28"/>
          <w:szCs w:val="28"/>
        </w:rPr>
        <w:t xml:space="preserve">rn professional police officer </w:t>
      </w:r>
      <w:r w:rsidRPr="004C2EE7">
        <w:rPr>
          <w:rFonts w:ascii="Times New Roman" w:hAnsi="Times New Roman" w:cs="Times New Roman"/>
          <w:iCs/>
          <w:sz w:val="28"/>
          <w:szCs w:val="28"/>
        </w:rPr>
        <w:t xml:space="preserve">as this has helped me learn more about personal safety and situational awareness which again helps me </w:t>
      </w:r>
      <w:r w:rsidR="00AB1440">
        <w:rPr>
          <w:rFonts w:ascii="Times New Roman" w:hAnsi="Times New Roman" w:cs="Times New Roman"/>
          <w:iCs/>
          <w:sz w:val="28"/>
          <w:szCs w:val="28"/>
        </w:rPr>
        <w:t>in the role of a police officer</w:t>
      </w:r>
      <w:r w:rsidRPr="004C2EE7">
        <w:rPr>
          <w:rFonts w:ascii="Times New Roman" w:hAnsi="Times New Roman" w:cs="Times New Roman"/>
          <w:iCs/>
          <w:sz w:val="28"/>
          <w:szCs w:val="28"/>
        </w:rPr>
        <w:t>. By completing all these different skills and courses I feel I am fulfilling the role of a mod</w:t>
      </w:r>
      <w:r w:rsidR="00AB1440">
        <w:rPr>
          <w:rFonts w:ascii="Times New Roman" w:hAnsi="Times New Roman" w:cs="Times New Roman"/>
          <w:iCs/>
          <w:sz w:val="28"/>
          <w:szCs w:val="28"/>
        </w:rPr>
        <w:t>ern professional police officer</w:t>
      </w:r>
      <w:r w:rsidRPr="004C2EE7">
        <w:rPr>
          <w:rFonts w:ascii="Times New Roman" w:hAnsi="Times New Roman" w:cs="Times New Roman"/>
          <w:iCs/>
          <w:sz w:val="28"/>
          <w:szCs w:val="28"/>
        </w:rPr>
        <w:t xml:space="preserve"> as I am keeping myself skilled and also upskilling when possible which has been difficult with work demand and during the </w:t>
      </w:r>
      <w:proofErr w:type="spellStart"/>
      <w:r w:rsidRPr="004C2EE7">
        <w:rPr>
          <w:rFonts w:ascii="Times New Roman" w:hAnsi="Times New Roman" w:cs="Times New Roman"/>
          <w:iCs/>
          <w:sz w:val="28"/>
          <w:szCs w:val="28"/>
        </w:rPr>
        <w:t>covid</w:t>
      </w:r>
      <w:proofErr w:type="spellEnd"/>
      <w:r w:rsidRPr="004C2EE7">
        <w:rPr>
          <w:rFonts w:ascii="Times New Roman" w:hAnsi="Times New Roman" w:cs="Times New Roman"/>
          <w:iCs/>
          <w:sz w:val="28"/>
          <w:szCs w:val="28"/>
        </w:rPr>
        <w:t xml:space="preserve"> 19 pandemic. Even though I feel I have become more confident and a stronger member of the South Wales Police team year on </w:t>
      </w:r>
      <w:r w:rsidRPr="004C2EE7">
        <w:rPr>
          <w:rFonts w:ascii="Times New Roman" w:hAnsi="Times New Roman" w:cs="Times New Roman"/>
          <w:iCs/>
          <w:sz w:val="28"/>
          <w:szCs w:val="28"/>
        </w:rPr>
        <w:lastRenderedPageBreak/>
        <w:t>year it has been a huge challenge but I have also enjoyed the journey. I have become far more confident and more resilient, reliable and determined to better myself as an individual and as an officer.</w:t>
      </w:r>
    </w:p>
    <w:p w14:paraId="22C4410B" w14:textId="77777777" w:rsidR="008A09CD" w:rsidRPr="004C2EE7" w:rsidRDefault="008A09CD" w:rsidP="008D1C3F">
      <w:pPr>
        <w:spacing w:line="360" w:lineRule="auto"/>
        <w:rPr>
          <w:rFonts w:ascii="Times New Roman" w:hAnsi="Times New Roman" w:cs="Times New Roman"/>
          <w:iCs/>
          <w:sz w:val="28"/>
          <w:szCs w:val="28"/>
        </w:rPr>
      </w:pPr>
    </w:p>
    <w:p w14:paraId="4145DE9E" w14:textId="35786FDF" w:rsidR="008A09CD" w:rsidRPr="004C2EE7" w:rsidRDefault="008A09CD" w:rsidP="008D1C3F">
      <w:pPr>
        <w:spacing w:line="360" w:lineRule="auto"/>
        <w:rPr>
          <w:rFonts w:ascii="Times New Roman" w:hAnsi="Times New Roman" w:cs="Times New Roman"/>
          <w:sz w:val="28"/>
          <w:szCs w:val="28"/>
        </w:rPr>
      </w:pPr>
      <w:r w:rsidRPr="004C2EE7">
        <w:rPr>
          <w:rFonts w:ascii="Times New Roman" w:hAnsi="Times New Roman" w:cs="Times New Roman"/>
          <w:iCs/>
          <w:sz w:val="28"/>
          <w:szCs w:val="28"/>
        </w:rPr>
        <w:t xml:space="preserve">Upon reflexion and using the Rolfe’s Reflective model. ‘Rolfe et al (2021) reflective model is based upon three simple questions: What? So What? What now?’ (University of Cumbria, 2016). The final year of probation has seen my role as a police officer change due to the demand of limited resources due to the </w:t>
      </w:r>
      <w:proofErr w:type="spellStart"/>
      <w:r w:rsidRPr="004C2EE7">
        <w:rPr>
          <w:rFonts w:ascii="Times New Roman" w:hAnsi="Times New Roman" w:cs="Times New Roman"/>
          <w:iCs/>
          <w:sz w:val="28"/>
          <w:szCs w:val="28"/>
        </w:rPr>
        <w:t>Covid</w:t>
      </w:r>
      <w:proofErr w:type="spellEnd"/>
      <w:r w:rsidRPr="004C2EE7">
        <w:rPr>
          <w:rFonts w:ascii="Times New Roman" w:hAnsi="Times New Roman" w:cs="Times New Roman"/>
          <w:iCs/>
          <w:sz w:val="28"/>
          <w:szCs w:val="28"/>
        </w:rPr>
        <w:t xml:space="preserve"> 19 pandemic as sickness has risen dramatically also there has been annual events taken places such as Bonfire night, Halloween, Rugby matches etc. These events I feel have placed an extra strain on my role as a response officer. Due to the demand on the response officers I have seen my role become extra challenging, tiring and emotionally taxing. ‘These additional officers are most welcome as demand for policing services continue to increase post corona virus (</w:t>
      </w:r>
      <w:proofErr w:type="spellStart"/>
      <w:r w:rsidRPr="004C2EE7">
        <w:rPr>
          <w:rFonts w:ascii="Times New Roman" w:hAnsi="Times New Roman" w:cs="Times New Roman"/>
          <w:iCs/>
          <w:sz w:val="28"/>
          <w:szCs w:val="28"/>
        </w:rPr>
        <w:t>Covid</w:t>
      </w:r>
      <w:proofErr w:type="spellEnd"/>
      <w:r w:rsidRPr="004C2EE7">
        <w:rPr>
          <w:rFonts w:ascii="Times New Roman" w:hAnsi="Times New Roman" w:cs="Times New Roman"/>
          <w:iCs/>
          <w:sz w:val="28"/>
          <w:szCs w:val="28"/>
        </w:rPr>
        <w:t xml:space="preserve"> 19)’. (GOV.UK, 2021). </w:t>
      </w:r>
      <w:r w:rsidRPr="004C2EE7">
        <w:rPr>
          <w:rFonts w:ascii="Times New Roman" w:hAnsi="Times New Roman" w:cs="Times New Roman"/>
          <w:sz w:val="28"/>
          <w:szCs w:val="28"/>
        </w:rPr>
        <w:t xml:space="preserve">On further reflection I feel that I that my perception of the job before starting with South Wales Police has been far different to the reality. Dealing with serious incidents such as Domestic Violence, Road traffic collisions and sudden deaths were initially overwhelming however I now feel far better equipped to deal with these situations and would even go as far as to say I have become somewhat desensitised to these incidents. I consider this down to the regularity with which we attend such incidents. I also notice that having a strong bond with fellow officers helps me to cope with my role. I feel I have become fully immersed in police culture as I have made many new strong friendships within the force. I will continue to increase my strengths within my role by enrolling on skills courses within South Wales Police. I will continue to set the right expectations for my own personal goals, to improve my knowledge within my role as a police officer and continue to build my confidence. </w:t>
      </w:r>
    </w:p>
    <w:p w14:paraId="307A34CE" w14:textId="77777777" w:rsidR="008A09CD" w:rsidRPr="004C2EE7" w:rsidRDefault="008A09CD" w:rsidP="008D1C3F">
      <w:pPr>
        <w:spacing w:line="360" w:lineRule="auto"/>
        <w:rPr>
          <w:rFonts w:ascii="Times New Roman" w:hAnsi="Times New Roman" w:cs="Times New Roman"/>
          <w:sz w:val="28"/>
          <w:szCs w:val="28"/>
        </w:rPr>
      </w:pPr>
    </w:p>
    <w:p w14:paraId="5B48A1C5" w14:textId="77777777" w:rsidR="008A09CD" w:rsidRPr="004C2EE7" w:rsidRDefault="008A09CD" w:rsidP="008D1C3F">
      <w:pPr>
        <w:spacing w:line="360" w:lineRule="auto"/>
        <w:rPr>
          <w:rFonts w:ascii="Times New Roman" w:hAnsi="Times New Roman" w:cs="Times New Roman"/>
          <w:sz w:val="28"/>
          <w:szCs w:val="28"/>
        </w:rPr>
      </w:pPr>
      <w:r w:rsidRPr="004C2EE7">
        <w:rPr>
          <w:rFonts w:ascii="Times New Roman" w:hAnsi="Times New Roman" w:cs="Times New Roman"/>
          <w:color w:val="auto"/>
          <w:sz w:val="28"/>
          <w:szCs w:val="28"/>
        </w:rPr>
        <w:t xml:space="preserve">A policing incident in which I played a significant role was where I attended an ongoing domestic incident which was taking place where a son had caused criminal damage and theft on his father’s vehicle which was situated outside their address. On attendance I activated my personal Body Worn Video camera, this helps capture my arrival at scene, any actions taken out at scene and any verbal disclosures. This video also records the level of damage which had taken place. My colleague and I separated both father and son to understand what had taken place. Whilst doing this the use of our mobile phone devices were used to conduct background checks on the persons involved. These checks were conducted using NICHE and PNC. The background check conducted showed a history on the son involved with several warning markers of violent behaviour and mental health issues. Even though this information had been checked it was important to remain calm, professional and listen to the information provided by both parties. It is important to remain impartial as a modern day police officer and not to cast any judgement. The accounts from both parties where the father and son got into a verbal argument which then escalated into the son smashing the windscreen of the father’s vehicle then reaching into the vehicle and taking the Satellite navigation system without consent. The father explained his property was taken inside the property. The son confessed to the damage that he had caused and would not explain any information to the theft. From this information the son was arrested and placed into a police vehicle. A search was conducted of his property where the satellite navigation system was seized and used as evidence. A statement was taken from the victim and photographs of the damage. The son was then conveyed to custody for interviewing. Overall I feel my ability </w:t>
      </w:r>
      <w:r w:rsidRPr="004C2EE7">
        <w:rPr>
          <w:rFonts w:ascii="Times New Roman" w:hAnsi="Times New Roman" w:cs="Times New Roman"/>
          <w:sz w:val="28"/>
          <w:szCs w:val="28"/>
        </w:rPr>
        <w:t xml:space="preserve">to fulfil the role of a modern professional police officer has developed as I demonstrated my skills in communication, confidence, knowledge on the law and the ability to use the policing equipment provided by South Wales Police to my advantage before, during and after my attendance to </w:t>
      </w:r>
      <w:r w:rsidRPr="004C2EE7">
        <w:rPr>
          <w:rFonts w:ascii="Times New Roman" w:hAnsi="Times New Roman" w:cs="Times New Roman"/>
          <w:sz w:val="28"/>
          <w:szCs w:val="28"/>
        </w:rPr>
        <w:lastRenderedPageBreak/>
        <w:t xml:space="preserve">this incident. The actions carried out at scene were in accordance to the modern policing standards and to South Wales Police policies. </w:t>
      </w:r>
    </w:p>
    <w:p w14:paraId="0C72E1BB" w14:textId="77777777" w:rsidR="008A09CD" w:rsidRPr="004C2EE7" w:rsidRDefault="008A09CD" w:rsidP="008D1C3F">
      <w:pPr>
        <w:spacing w:line="360" w:lineRule="auto"/>
        <w:rPr>
          <w:rFonts w:ascii="Times New Roman" w:hAnsi="Times New Roman" w:cs="Times New Roman"/>
          <w:iCs/>
          <w:sz w:val="28"/>
          <w:szCs w:val="28"/>
        </w:rPr>
      </w:pPr>
    </w:p>
    <w:p w14:paraId="2E4A6A46" w14:textId="77777777" w:rsidR="008A09CD" w:rsidRPr="004C2EE7" w:rsidRDefault="008A09CD" w:rsidP="008D1C3F">
      <w:pPr>
        <w:spacing w:line="360" w:lineRule="auto"/>
        <w:rPr>
          <w:rFonts w:ascii="Times New Roman" w:hAnsi="Times New Roman" w:cs="Times New Roman"/>
          <w:iCs/>
          <w:sz w:val="28"/>
          <w:szCs w:val="28"/>
        </w:rPr>
      </w:pPr>
      <w:r w:rsidRPr="004C2EE7">
        <w:rPr>
          <w:rFonts w:ascii="Times New Roman" w:hAnsi="Times New Roman" w:cs="Times New Roman"/>
          <w:iCs/>
          <w:sz w:val="28"/>
          <w:szCs w:val="28"/>
        </w:rPr>
        <w:t xml:space="preserve">Further to this, a consideration of the strategic Policing requirement, Policing Vision 2025, the Workforce Transformation 2018 and the College of Policing’s 5 Year Strategy will also be added into this essay. The strategic policing Vision 2025 is the associate of police and crime commissioners and national police chief’s council strategy for long term professional development until 2025. It requires all serving police officers in England and Wales to be qualified to a graduate level. This means all officers will have to be educated to a degree level. The role of a police officer differs drastically to what it was 30 years ago due to a change in criminal behaviour. Today’s police officer has the difficult job of dealing with complex and diverse communities where cyber-crime and human trafficking occur regularly. The police vison was designed to deal with complex matters such as these. The policing lecturer Samantha Kelley and former superintendent of Humberside and latterly West Yorkshire police (2021) stated that ‘The change in the way in which the police are recruiting future officers responds to a real shift in modern day crime and type of skills in which future officers will need to tackle these challenges’. </w:t>
      </w:r>
    </w:p>
    <w:p w14:paraId="77DBC0C4" w14:textId="77777777" w:rsidR="008A09CD" w:rsidRPr="004C2EE7" w:rsidRDefault="008A09CD" w:rsidP="008D1C3F">
      <w:pPr>
        <w:spacing w:line="360" w:lineRule="auto"/>
        <w:rPr>
          <w:rFonts w:ascii="Times New Roman" w:hAnsi="Times New Roman" w:cs="Times New Roman"/>
          <w:iCs/>
          <w:sz w:val="28"/>
          <w:szCs w:val="28"/>
        </w:rPr>
      </w:pPr>
      <w:r w:rsidRPr="004C2EE7">
        <w:rPr>
          <w:rFonts w:ascii="Times New Roman" w:hAnsi="Times New Roman" w:cs="Times New Roman"/>
          <w:iCs/>
          <w:sz w:val="28"/>
          <w:szCs w:val="28"/>
        </w:rPr>
        <w:t xml:space="preserve">Our local communities are much more culturally diverse today requiring police officers to have a greater awareness and sensitivity towards the public. There will be three ways for new recruits to join the police in England and Wales, apprenticeship, degree holder entry and pre joined degree. The outcome of this will be all police officers will be educated to a degree level. </w:t>
      </w:r>
    </w:p>
    <w:p w14:paraId="447F0807" w14:textId="77777777" w:rsidR="008A09CD" w:rsidRPr="004C2EE7" w:rsidRDefault="008A09CD" w:rsidP="008D1C3F">
      <w:pPr>
        <w:spacing w:line="360" w:lineRule="auto"/>
        <w:rPr>
          <w:rFonts w:ascii="Times New Roman" w:hAnsi="Times New Roman" w:cs="Times New Roman"/>
          <w:iCs/>
          <w:sz w:val="28"/>
          <w:szCs w:val="28"/>
        </w:rPr>
      </w:pPr>
    </w:p>
    <w:p w14:paraId="292EC343" w14:textId="45CF7149" w:rsidR="008A09CD" w:rsidRPr="004C2EE7" w:rsidRDefault="008A09CD" w:rsidP="008D1C3F">
      <w:pPr>
        <w:spacing w:line="360" w:lineRule="auto"/>
        <w:rPr>
          <w:rFonts w:ascii="Times New Roman" w:hAnsi="Times New Roman" w:cs="Times New Roman"/>
          <w:iCs/>
          <w:sz w:val="28"/>
          <w:szCs w:val="28"/>
        </w:rPr>
      </w:pPr>
      <w:r w:rsidRPr="004C2EE7">
        <w:rPr>
          <w:rFonts w:ascii="Times New Roman" w:hAnsi="Times New Roman" w:cs="Times New Roman"/>
          <w:iCs/>
          <w:sz w:val="28"/>
          <w:szCs w:val="28"/>
        </w:rPr>
        <w:t xml:space="preserve">The policing vision 2025 and the Workforce transformation 2018 aim to create a professional structure to all members of the police service, whether they are police officers, police staff or volunteers. ‘Workforce transformation is the </w:t>
      </w:r>
      <w:r w:rsidRPr="004C2EE7">
        <w:rPr>
          <w:rFonts w:ascii="Times New Roman" w:hAnsi="Times New Roman" w:cs="Times New Roman"/>
          <w:iCs/>
          <w:sz w:val="28"/>
          <w:szCs w:val="28"/>
        </w:rPr>
        <w:lastRenderedPageBreak/>
        <w:t>professional approach by which the service develops and supports a workforce capability designed for the future, sufficiently agile and representative to provide the skills and capabilities we need for twenty-first century policing’ (NPCC, 2018). The vision requires standardising procedures throughout England and Wales for such practices as recruitment and the incorporation of new technologies that become available.</w:t>
      </w:r>
      <w:r>
        <w:rPr>
          <w:rFonts w:ascii="Times New Roman" w:hAnsi="Times New Roman" w:cs="Times New Roman"/>
          <w:iCs/>
          <w:sz w:val="28"/>
          <w:szCs w:val="28"/>
        </w:rPr>
        <w:t xml:space="preserve"> </w:t>
      </w:r>
      <w:r w:rsidRPr="004C2EE7">
        <w:rPr>
          <w:rFonts w:ascii="Times New Roman" w:hAnsi="Times New Roman" w:cs="Times New Roman"/>
          <w:iCs/>
          <w:sz w:val="28"/>
          <w:szCs w:val="28"/>
        </w:rPr>
        <w:t>The aim is for the police service to attract and be able to retain top quality professionals to work with autonomy and accountability and of course ultimately to better serve our community.</w:t>
      </w:r>
    </w:p>
    <w:p w14:paraId="02059FAF" w14:textId="77777777" w:rsidR="008A09CD" w:rsidRPr="004C2EE7" w:rsidRDefault="008A09CD" w:rsidP="008D1C3F">
      <w:pPr>
        <w:spacing w:line="360" w:lineRule="auto"/>
        <w:rPr>
          <w:rFonts w:ascii="Times New Roman" w:hAnsi="Times New Roman" w:cs="Times New Roman"/>
          <w:iCs/>
          <w:sz w:val="28"/>
          <w:szCs w:val="28"/>
        </w:rPr>
      </w:pPr>
    </w:p>
    <w:p w14:paraId="2CCBB4D9" w14:textId="77777777" w:rsidR="008A09CD" w:rsidRPr="004C2EE7" w:rsidRDefault="008A09CD" w:rsidP="008D1C3F">
      <w:pPr>
        <w:spacing w:line="360" w:lineRule="auto"/>
        <w:rPr>
          <w:rFonts w:ascii="Times New Roman" w:hAnsi="Times New Roman" w:cs="Times New Roman"/>
          <w:iCs/>
          <w:sz w:val="28"/>
          <w:szCs w:val="28"/>
        </w:rPr>
      </w:pPr>
      <w:r w:rsidRPr="004C2EE7">
        <w:rPr>
          <w:rFonts w:ascii="Times New Roman" w:hAnsi="Times New Roman" w:cs="Times New Roman"/>
          <w:iCs/>
          <w:sz w:val="28"/>
          <w:szCs w:val="28"/>
        </w:rPr>
        <w:t xml:space="preserve">The college of policing was established in 2012 and took over the role of the National policing improvement agency. The College of policing has identified the following challenges; the lack of professional development, insufficient investment of development of leadership of all ranks, an absence of coordinated strategic thinking across policing and being insignificantly equipped to the digital aspects of crime. An improvement which has been suggested to tackle these issues is to make guidance and knowledge to what works best, more easily accessible to front line officers through a college app and introducing a new consistence approach to personal development for everyone in policing. Since its inception there has been criticism by some who question such academia in police recruitment. The College of policing (2018) go on to state that their 5 year strategy visions will be ‘To be a World-class professional body, equipping our members with the skills and knowledge to prevent crime, protect the public and secure public trust’. Research conducted in an article titled “A New Generation of Police Officers: Experiences of Student Officers Undertaking the Police Constable Degree Apprenticeship In One UK Police Force” came to the conclusion that ‘A key learning point here is the students felt a disconnect between policing and academic staff, communication between the two organisations and the staff delivering the PCDA should be considered for this to be avoided. Programmes should be mindful of this. (Watkinson-Miley, Cox and </w:t>
      </w:r>
      <w:r w:rsidRPr="004C2EE7">
        <w:rPr>
          <w:rFonts w:ascii="Times New Roman" w:hAnsi="Times New Roman" w:cs="Times New Roman"/>
          <w:iCs/>
          <w:sz w:val="28"/>
          <w:szCs w:val="28"/>
        </w:rPr>
        <w:lastRenderedPageBreak/>
        <w:t>Deshpande, 2021). The college of policing was critical of itself in it ‘fundamental review’ of the college of policing they went onto say ‘While there was universal agreement of the need of a strong college that plays a central role in the policing landscape, the college has not yet lived up to our potential or fully delivered on the expectations that officers, staff and the public have of policing’s professional body’ (College of policing, 2022).</w:t>
      </w:r>
    </w:p>
    <w:p w14:paraId="1DE5AC1F" w14:textId="77777777" w:rsidR="008A09CD" w:rsidRPr="004C2EE7" w:rsidRDefault="008A09CD" w:rsidP="008D1C3F">
      <w:pPr>
        <w:spacing w:line="360" w:lineRule="auto"/>
        <w:rPr>
          <w:rFonts w:ascii="Times New Roman" w:hAnsi="Times New Roman" w:cs="Times New Roman"/>
          <w:iCs/>
          <w:sz w:val="28"/>
          <w:szCs w:val="28"/>
        </w:rPr>
      </w:pPr>
    </w:p>
    <w:p w14:paraId="0F08F017" w14:textId="1830B365" w:rsidR="008A09CD" w:rsidRPr="004C2EE7" w:rsidRDefault="008A09CD" w:rsidP="008D1C3F">
      <w:pPr>
        <w:spacing w:line="360" w:lineRule="auto"/>
        <w:rPr>
          <w:rFonts w:ascii="Times New Roman" w:hAnsi="Times New Roman" w:cs="Times New Roman"/>
          <w:iCs/>
          <w:sz w:val="28"/>
          <w:szCs w:val="28"/>
        </w:rPr>
      </w:pPr>
      <w:r w:rsidRPr="004C2EE7">
        <w:rPr>
          <w:rFonts w:ascii="Times New Roman" w:hAnsi="Times New Roman" w:cs="Times New Roman"/>
          <w:iCs/>
          <w:sz w:val="28"/>
          <w:szCs w:val="28"/>
        </w:rPr>
        <w:t>To conclude I feel my three year training period has been difficult and stressful, especially whilst juggling university work but over</w:t>
      </w:r>
      <w:r w:rsidR="00AB1440">
        <w:rPr>
          <w:rFonts w:ascii="Times New Roman" w:hAnsi="Times New Roman" w:cs="Times New Roman"/>
          <w:iCs/>
          <w:sz w:val="28"/>
          <w:szCs w:val="28"/>
        </w:rPr>
        <w:t>all it has been extremely ful</w:t>
      </w:r>
      <w:r w:rsidR="00AB1440" w:rsidRPr="004C2EE7">
        <w:rPr>
          <w:rFonts w:ascii="Times New Roman" w:hAnsi="Times New Roman" w:cs="Times New Roman"/>
          <w:iCs/>
          <w:sz w:val="28"/>
          <w:szCs w:val="28"/>
        </w:rPr>
        <w:t>filling</w:t>
      </w:r>
      <w:r w:rsidRPr="004C2EE7">
        <w:rPr>
          <w:rFonts w:ascii="Times New Roman" w:hAnsi="Times New Roman" w:cs="Times New Roman"/>
          <w:iCs/>
          <w:sz w:val="28"/>
          <w:szCs w:val="28"/>
        </w:rPr>
        <w:t xml:space="preserve"> and I look forward to achieving many more new skills. </w:t>
      </w:r>
    </w:p>
    <w:p w14:paraId="64EF5920" w14:textId="77777777" w:rsidR="008A09CD" w:rsidRPr="004C2EE7" w:rsidRDefault="008A09CD" w:rsidP="008D1C3F">
      <w:pPr>
        <w:spacing w:line="360" w:lineRule="auto"/>
        <w:rPr>
          <w:rFonts w:ascii="Times New Roman" w:hAnsi="Times New Roman" w:cs="Times New Roman"/>
          <w:iCs/>
          <w:sz w:val="28"/>
          <w:szCs w:val="28"/>
        </w:rPr>
      </w:pPr>
    </w:p>
    <w:p w14:paraId="4D3B185C" w14:textId="77777777" w:rsidR="008A09CD" w:rsidRPr="004C2EE7" w:rsidRDefault="008A09CD" w:rsidP="008D1C3F">
      <w:pPr>
        <w:spacing w:line="360" w:lineRule="auto"/>
        <w:rPr>
          <w:rFonts w:ascii="Times New Roman" w:hAnsi="Times New Roman" w:cs="Times New Roman"/>
          <w:iCs/>
          <w:sz w:val="28"/>
          <w:szCs w:val="28"/>
        </w:rPr>
      </w:pPr>
      <w:r w:rsidRPr="004C2EE7">
        <w:rPr>
          <w:rFonts w:ascii="Times New Roman" w:hAnsi="Times New Roman" w:cs="Times New Roman"/>
          <w:iCs/>
          <w:sz w:val="28"/>
          <w:szCs w:val="28"/>
        </w:rPr>
        <w:t>Word Count - 2582</w:t>
      </w:r>
    </w:p>
    <w:p w14:paraId="556127EC" w14:textId="77777777" w:rsidR="008A09CD" w:rsidRPr="00025650" w:rsidRDefault="008A09CD"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3D4900DE" w14:textId="6430C243" w:rsidR="000F7ECD" w:rsidRPr="00270EEB" w:rsidRDefault="000F7ECD" w:rsidP="00340E9A">
      <w:pPr>
        <w:ind w:right="237"/>
        <w:jc w:val="both"/>
        <w:rPr>
          <w:sz w:val="24"/>
          <w:szCs w:val="24"/>
        </w:rPr>
        <w:sectPr w:rsidR="000F7ECD" w:rsidRPr="00270EEB" w:rsidSect="00B0200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3B87561C" w:rsidR="00AA666E" w:rsidRDefault="00AA666E" w:rsidP="00340E9A">
      <w:pPr>
        <w:ind w:right="237"/>
        <w:jc w:val="both"/>
        <w:rPr>
          <w:sz w:val="24"/>
          <w:szCs w:val="24"/>
        </w:rPr>
      </w:pPr>
    </w:p>
    <w:p w14:paraId="3B8D4DEF"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This essay will critically evaluate my first-hand experience of the use of social media as a means of informing and engaging with the community and by promoting policy initiatives. A consideration will be added of the force policy on using social media for professional information and engagement purposes. It will also include what social media platforms are used by the police force and the benefits and risks of using social media. This essay will also include a policing incident which I played a significant role in with a victim, a reflection of this will be added. </w:t>
      </w:r>
    </w:p>
    <w:p w14:paraId="36F39E1F"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p>
    <w:p w14:paraId="686FF370" w14:textId="5DDB3475"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Social media is a web based platform and online forums that enable users to interact, publish content such as; text, links, pictures, audio and video. ‘UK police forces began experimenting with social media in 2008’ (Crump, 2011). The social media platforms South Wales police use to engage with the public are Twitter, Instagram, you tube, LinkedIn and Facebook. These help to update the </w:t>
      </w:r>
      <w:r w:rsidRPr="00177DD4">
        <w:rPr>
          <w:rStyle w:val="eop"/>
          <w:color w:val="000000"/>
          <w:sz w:val="28"/>
          <w:szCs w:val="28"/>
        </w:rPr>
        <w:lastRenderedPageBreak/>
        <w:t xml:space="preserve">public with relevant information, crime prevention information and to collaborate information. ‘Social networks specialise in connecting and exchanging thoughts, ideas and content with other users, often with users who share tastes </w:t>
      </w:r>
      <w:r w:rsidR="00237E5D">
        <w:rPr>
          <w:rStyle w:val="eop"/>
          <w:color w:val="000000"/>
          <w:sz w:val="28"/>
          <w:szCs w:val="28"/>
        </w:rPr>
        <w:t xml:space="preserve">and interests’. (Hudson, 2020). </w:t>
      </w:r>
      <w:r w:rsidRPr="00177DD4">
        <w:rPr>
          <w:rStyle w:val="eop"/>
          <w:color w:val="000000"/>
          <w:sz w:val="28"/>
          <w:szCs w:val="28"/>
        </w:rPr>
        <w:t xml:space="preserve">To use social media it is very important to be mindful of what information is placed and shared. All information should be current and up to date, relevant, who the information is targeted or aimed at and who the information is intended for readership, if the information has authority and has clear evidence, if the information to be shared is accurate and what the purpose of the information and what the benefit of the information being shared. </w:t>
      </w:r>
    </w:p>
    <w:p w14:paraId="29DB0EEB"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p>
    <w:p w14:paraId="53D8112E"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The college of policing code of ethics states that police officers whilst using social media must:</w:t>
      </w:r>
    </w:p>
    <w:p w14:paraId="2317FA50" w14:textId="77777777" w:rsidR="00434D3B" w:rsidRPr="00177DD4" w:rsidRDefault="00434D3B" w:rsidP="008D1C3F">
      <w:pPr>
        <w:pStyle w:val="paragraph"/>
        <w:numPr>
          <w:ilvl w:val="0"/>
          <w:numId w:val="5"/>
        </w:numPr>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‘Use social media responsible and safely</w:t>
      </w:r>
    </w:p>
    <w:p w14:paraId="69EA986A" w14:textId="77777777" w:rsidR="00434D3B" w:rsidRPr="00177DD4" w:rsidRDefault="00434D3B" w:rsidP="008D1C3F">
      <w:pPr>
        <w:pStyle w:val="paragraph"/>
        <w:numPr>
          <w:ilvl w:val="0"/>
          <w:numId w:val="5"/>
        </w:numPr>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Ensure that nothing you publish online can reasonable perceived by the public or your policing colleagues to be discriminatory, abusive, oppressive, harassing, bullying, victimising, offensive or otherwise incompatible with policing principle.</w:t>
      </w:r>
    </w:p>
    <w:p w14:paraId="67E6140A" w14:textId="77777777" w:rsidR="00434D3B" w:rsidRPr="00177DD4" w:rsidRDefault="00434D3B" w:rsidP="008D1C3F">
      <w:pPr>
        <w:pStyle w:val="paragraph"/>
        <w:numPr>
          <w:ilvl w:val="0"/>
          <w:numId w:val="5"/>
        </w:numPr>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Not publish online or elsewhere or offer for publication and material that might undermine your own repetition or that of the policing perfection or might run the risk or damaging public confidence I the police service’. (College of Policing, 2021).</w:t>
      </w:r>
    </w:p>
    <w:p w14:paraId="009BB54E"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p>
    <w:p w14:paraId="09040F1D" w14:textId="26D6BF8C"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A first- hand experience of the use of social media was where members of the public had reported via the social platform Facebook. It was reported that there was a very large group of males using the local Astroturf to play a game of football. This game was not to be continued as it was being conducted in the middle of the </w:t>
      </w:r>
      <w:proofErr w:type="spellStart"/>
      <w:r w:rsidRPr="00177DD4">
        <w:rPr>
          <w:rStyle w:val="eop"/>
          <w:color w:val="000000"/>
          <w:sz w:val="28"/>
          <w:szCs w:val="28"/>
        </w:rPr>
        <w:t>Covid</w:t>
      </w:r>
      <w:proofErr w:type="spellEnd"/>
      <w:r w:rsidRPr="00177DD4">
        <w:rPr>
          <w:rStyle w:val="eop"/>
          <w:color w:val="000000"/>
          <w:sz w:val="28"/>
          <w:szCs w:val="28"/>
        </w:rPr>
        <w:t xml:space="preserve"> 19 pandemic and all members of the public were in the </w:t>
      </w:r>
      <w:r w:rsidRPr="00177DD4">
        <w:rPr>
          <w:rStyle w:val="eop"/>
          <w:color w:val="000000"/>
          <w:sz w:val="28"/>
          <w:szCs w:val="28"/>
        </w:rPr>
        <w:lastRenderedPageBreak/>
        <w:t xml:space="preserve">lockdown period and were not to leave their homes unless for essential travel. The males had also climbed over the fence of the Astroturf as the gates had been locked to prevent people from entering. On arrival there were approximately 15 males who were present. As we walked towards the location they had noticed police presence and began to run to the other end of the pitch, all members started to leave the location immediately. The locks of the Astroturf were checked by units and there was no damage caused. </w:t>
      </w:r>
    </w:p>
    <w:p w14:paraId="7BC4830E"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Relevant checks were made via our mobile phone devices on some of the males who were stopped. These checks would search if there were any outstanding convictions and any previous activity relating to this offence. The checks came back as little or no criminal history for the males and it was decided to educate and suitably advise them on the actions they had taken and reinforce the rules for the </w:t>
      </w:r>
      <w:proofErr w:type="spellStart"/>
      <w:r w:rsidRPr="00177DD4">
        <w:rPr>
          <w:rStyle w:val="eop"/>
          <w:color w:val="000000"/>
          <w:sz w:val="28"/>
          <w:szCs w:val="28"/>
        </w:rPr>
        <w:t>Covid</w:t>
      </w:r>
      <w:proofErr w:type="spellEnd"/>
      <w:r w:rsidRPr="00177DD4">
        <w:rPr>
          <w:rStyle w:val="eop"/>
          <w:color w:val="000000"/>
          <w:sz w:val="28"/>
          <w:szCs w:val="28"/>
        </w:rPr>
        <w:t xml:space="preserve"> 19 pandemic. The males apologised for their actions and were immediately ordered away from the location. A media post was placed on Facebook from South Wales Police to thank the members of public for their report of the </w:t>
      </w:r>
      <w:proofErr w:type="spellStart"/>
      <w:r w:rsidRPr="00177DD4">
        <w:rPr>
          <w:rStyle w:val="eop"/>
          <w:color w:val="000000"/>
          <w:sz w:val="28"/>
          <w:szCs w:val="28"/>
        </w:rPr>
        <w:t>Covid</w:t>
      </w:r>
      <w:proofErr w:type="spellEnd"/>
      <w:r w:rsidRPr="00177DD4">
        <w:rPr>
          <w:rStyle w:val="eop"/>
          <w:color w:val="000000"/>
          <w:sz w:val="28"/>
          <w:szCs w:val="28"/>
        </w:rPr>
        <w:t xml:space="preserve"> breach and to continue in reporting such breaches to help prevent the spread of the virus throughout the communities. </w:t>
      </w:r>
    </w:p>
    <w:p w14:paraId="3CE4A0C7"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p>
    <w:p w14:paraId="29F8D354" w14:textId="561BA9E5"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This resulted in a positive impact from the public as they recognised the police were working with them to eliminate and manage their community issues. It was also recognised the police response to this incident as the public could visually see the police presence soon after their report also resulting in trust for the local police force. On reflection, if police had not attended the location after this report it could have resulted in loss of public confidence in the police, the public may feel they would have to deal with the situation themselves which would result in a possibility of more crimes being committed, public disputes or injury. </w:t>
      </w:r>
      <w:r w:rsidR="00237E5D" w:rsidRPr="00177DD4">
        <w:rPr>
          <w:rStyle w:val="eop"/>
          <w:color w:val="000000"/>
          <w:sz w:val="28"/>
          <w:szCs w:val="28"/>
        </w:rPr>
        <w:t>The founder of modern policing, Sir Robert Peel stated ‘the police are the public</w:t>
      </w:r>
      <w:r w:rsidR="00237E5D">
        <w:rPr>
          <w:rStyle w:val="eop"/>
          <w:color w:val="000000"/>
          <w:sz w:val="28"/>
          <w:szCs w:val="28"/>
        </w:rPr>
        <w:t xml:space="preserve"> and the public are the police’</w:t>
      </w:r>
      <w:r w:rsidR="00DE6D44">
        <w:rPr>
          <w:rStyle w:val="eop"/>
          <w:color w:val="000000"/>
          <w:sz w:val="28"/>
          <w:szCs w:val="28"/>
        </w:rPr>
        <w:t xml:space="preserve"> </w:t>
      </w:r>
      <w:r w:rsidR="00237E5D" w:rsidRPr="00177DD4">
        <w:rPr>
          <w:rStyle w:val="eop"/>
          <w:color w:val="000000"/>
          <w:sz w:val="28"/>
          <w:szCs w:val="28"/>
        </w:rPr>
        <w:t xml:space="preserve">(Polfed, 2021). </w:t>
      </w:r>
      <w:r w:rsidRPr="00177DD4">
        <w:rPr>
          <w:rStyle w:val="eop"/>
          <w:color w:val="000000"/>
          <w:sz w:val="28"/>
          <w:szCs w:val="28"/>
        </w:rPr>
        <w:t xml:space="preserve">This also shows the public and the </w:t>
      </w:r>
      <w:r w:rsidRPr="00177DD4">
        <w:rPr>
          <w:rStyle w:val="eop"/>
          <w:color w:val="000000"/>
          <w:sz w:val="28"/>
          <w:szCs w:val="28"/>
        </w:rPr>
        <w:lastRenderedPageBreak/>
        <w:t xml:space="preserve">police working together can help lower the crime rates and protect the community. </w:t>
      </w:r>
    </w:p>
    <w:p w14:paraId="49CFF99C"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p>
    <w:p w14:paraId="4AA7A313"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The benefits of using social media platforms as a police officer is the ability to build bridges and to connect with members of the public. Most people are using the means of social media, most ages and gender. ‘There are 53 Million active social media users in the UK, which is 77.9% of the UK population. 98% of UK users use social media on their mobile devices’. (</w:t>
      </w:r>
      <w:proofErr w:type="spellStart"/>
      <w:r w:rsidRPr="00177DD4">
        <w:rPr>
          <w:rStyle w:val="eop"/>
          <w:color w:val="000000"/>
          <w:sz w:val="28"/>
          <w:szCs w:val="28"/>
        </w:rPr>
        <w:t>Zivkovic</w:t>
      </w:r>
      <w:proofErr w:type="spellEnd"/>
      <w:r w:rsidRPr="00177DD4">
        <w:rPr>
          <w:rStyle w:val="eop"/>
          <w:color w:val="000000"/>
          <w:sz w:val="28"/>
          <w:szCs w:val="28"/>
        </w:rPr>
        <w:t>, 2022).</w:t>
      </w:r>
    </w:p>
    <w:p w14:paraId="1C27DBBB"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The police force use Social media to their advantage as it can help find missing people. ‘In the case of Joanna </w:t>
      </w:r>
      <w:proofErr w:type="spellStart"/>
      <w:r w:rsidRPr="00177DD4">
        <w:rPr>
          <w:rStyle w:val="eop"/>
          <w:color w:val="000000"/>
          <w:sz w:val="28"/>
          <w:szCs w:val="28"/>
        </w:rPr>
        <w:t>Yeates</w:t>
      </w:r>
      <w:proofErr w:type="spellEnd"/>
      <w:r w:rsidRPr="00177DD4">
        <w:rPr>
          <w:rStyle w:val="eop"/>
          <w:color w:val="000000"/>
          <w:sz w:val="28"/>
          <w:szCs w:val="28"/>
        </w:rPr>
        <w:t xml:space="preserve">, who went missing in December 2010, Avon and Summerset police used Facebook to call anyone with information to come forward. Footage from CCTV cameras was also posted on YouTube’. (The Police Foundation, 2014). The police can, with the agreement of the family, place a picture of the missing person(s) online with a description and where the person was last seen or where they are most likely to go. The use of social media will then be viewed with many people who have seen this post, the post may even be shared by other users many times raising awareness and the need for assistance from the public, hopefully reaching many demographics, resulting with information being passed back to the police in helping to find the missing person. With the use of social media this information to be disrupted quickly and easily. </w:t>
      </w:r>
    </w:p>
    <w:p w14:paraId="402567E1"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A statistic conducted by the Police foundation (2014) ‘Police forces pages in the United Kingdom have a total of 1,567,759 followers on Twitter and 825,243 ‘likes’ on Facebook. (pg.3). Another statistic conducted by the Officer for National Statistics in (2020) showed that 92% of adults living in the United Kingdom were users of the internet, up from 91% in 2019. </w:t>
      </w:r>
    </w:p>
    <w:p w14:paraId="760EFF7F" w14:textId="5C61539F"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Another example for the use of social media is to help locate wanted persons. This will help to locate dangerous members of the community who are trying to </w:t>
      </w:r>
      <w:r w:rsidRPr="00177DD4">
        <w:rPr>
          <w:rStyle w:val="eop"/>
          <w:color w:val="000000"/>
          <w:sz w:val="28"/>
          <w:szCs w:val="28"/>
        </w:rPr>
        <w:lastRenderedPageBreak/>
        <w:t>evade the police. This will help track down these people and aid their arrest. This can help with intelligence gathering on incidents, during or after events or crimes that have been committed. Another benefit of the police using social media is to share positive and real time stories with what the police has done for the communities or what has taken place with the community members. This will help improve public relations and improve the image of the police service. The use of social media helps the public reach/ contact the police service in multiple ways. ‘Gone are the days when the number 999 was the only thing that would cross people’s mind when it comes to contacting them, a shift has been brought by social media’ (Wang, 2017). Members of the community can now contact the police via social media platforms, some platforms allow the use of made up names. ‘A survey conducted by found that 69% of respondents would interact with the police more if they could remain anonymous and so in this respect social media many provide an opportunity for the police to receive information from people who would not otherwise have contacted them’ (Accenture,</w:t>
      </w:r>
      <w:r w:rsidR="00DE6D44">
        <w:rPr>
          <w:rStyle w:val="eop"/>
          <w:color w:val="000000"/>
          <w:sz w:val="28"/>
          <w:szCs w:val="28"/>
        </w:rPr>
        <w:t xml:space="preserve"> </w:t>
      </w:r>
      <w:r w:rsidRPr="00177DD4">
        <w:rPr>
          <w:rStyle w:val="eop"/>
          <w:color w:val="000000"/>
          <w:sz w:val="28"/>
          <w:szCs w:val="28"/>
        </w:rPr>
        <w:t>2012)</w:t>
      </w:r>
      <w:r w:rsidR="00DE6D44">
        <w:rPr>
          <w:rStyle w:val="eop"/>
          <w:color w:val="000000"/>
          <w:sz w:val="28"/>
          <w:szCs w:val="28"/>
        </w:rPr>
        <w:t xml:space="preserve">. </w:t>
      </w:r>
      <w:r w:rsidR="00DE6D44" w:rsidRPr="00177DD4">
        <w:rPr>
          <w:rStyle w:val="eop"/>
          <w:color w:val="000000"/>
          <w:sz w:val="28"/>
          <w:szCs w:val="28"/>
        </w:rPr>
        <w:t xml:space="preserve">This will </w:t>
      </w:r>
      <w:r w:rsidR="00DE6D44">
        <w:rPr>
          <w:rStyle w:val="eop"/>
          <w:color w:val="000000"/>
          <w:sz w:val="28"/>
          <w:szCs w:val="28"/>
        </w:rPr>
        <w:t xml:space="preserve">help and encourage </w:t>
      </w:r>
      <w:r w:rsidR="00DE6D44" w:rsidRPr="00177DD4">
        <w:rPr>
          <w:rStyle w:val="eop"/>
          <w:color w:val="000000"/>
          <w:sz w:val="28"/>
          <w:szCs w:val="28"/>
        </w:rPr>
        <w:t>all the public to pass on information to the police anonymous</w:t>
      </w:r>
      <w:r w:rsidR="00DE6D44">
        <w:rPr>
          <w:rStyle w:val="eop"/>
          <w:color w:val="000000"/>
          <w:sz w:val="28"/>
          <w:szCs w:val="28"/>
        </w:rPr>
        <w:t>ly</w:t>
      </w:r>
      <w:r w:rsidR="00DE6D44" w:rsidRPr="00177DD4">
        <w:rPr>
          <w:rStyle w:val="eop"/>
          <w:color w:val="000000"/>
          <w:sz w:val="28"/>
          <w:szCs w:val="28"/>
        </w:rPr>
        <w:t>.</w:t>
      </w:r>
    </w:p>
    <w:p w14:paraId="386CA665"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p>
    <w:p w14:paraId="3B3842E3"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Another significant incident that benefited hugely from social media interaction was during the lockdown of the </w:t>
      </w:r>
      <w:proofErr w:type="spellStart"/>
      <w:r w:rsidRPr="00177DD4">
        <w:rPr>
          <w:rStyle w:val="eop"/>
          <w:color w:val="000000"/>
          <w:sz w:val="28"/>
          <w:szCs w:val="28"/>
        </w:rPr>
        <w:t>covid</w:t>
      </w:r>
      <w:proofErr w:type="spellEnd"/>
      <w:r w:rsidRPr="00177DD4">
        <w:rPr>
          <w:rStyle w:val="eop"/>
          <w:color w:val="000000"/>
          <w:sz w:val="28"/>
          <w:szCs w:val="28"/>
        </w:rPr>
        <w:t xml:space="preserve"> 19 pandemic. Members of the public were able to report in real time instances of restrictions being flouted, for example illegal gatherings. South wales police were in turn able to publicise their response to these instances. Whether it be dispersing crowds or handing out fines. This information was shared many times and helped to convey the message that breaking restrictions would not be tolerated. It was also an ideal way to convey the current regulations to the public.</w:t>
      </w:r>
    </w:p>
    <w:p w14:paraId="786AE244"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p>
    <w:p w14:paraId="377748CF"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lastRenderedPageBreak/>
        <w:t xml:space="preserve">Social media is also an indispensable resource when dealing with Major incidents or ongoing incidents such as Riots, public order, protests or terrorism. It can provide and relay ongoing information to the public on real time events. This can enable the police to give the public correct information and control public alarm. It helps to reduce false information and offer reassurance. </w:t>
      </w:r>
    </w:p>
    <w:p w14:paraId="7630FBA5"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Social media was used during the London riots of 2011. The riots occurred in London and throughout other parts of the UK between the dates of the 6</w:t>
      </w:r>
      <w:r w:rsidRPr="00177DD4">
        <w:rPr>
          <w:rStyle w:val="eop"/>
          <w:color w:val="000000"/>
          <w:sz w:val="28"/>
          <w:szCs w:val="28"/>
          <w:vertAlign w:val="superscript"/>
        </w:rPr>
        <w:t>th</w:t>
      </w:r>
      <w:r w:rsidRPr="00177DD4">
        <w:rPr>
          <w:rStyle w:val="eop"/>
          <w:color w:val="000000"/>
          <w:sz w:val="28"/>
          <w:szCs w:val="28"/>
        </w:rPr>
        <w:t xml:space="preserve"> – 11</w:t>
      </w:r>
      <w:r w:rsidRPr="00177DD4">
        <w:rPr>
          <w:rStyle w:val="eop"/>
          <w:color w:val="000000"/>
          <w:sz w:val="28"/>
          <w:szCs w:val="28"/>
          <w:vertAlign w:val="superscript"/>
        </w:rPr>
        <w:t>th</w:t>
      </w:r>
      <w:r w:rsidRPr="00177DD4">
        <w:rPr>
          <w:rStyle w:val="eop"/>
          <w:color w:val="000000"/>
          <w:sz w:val="28"/>
          <w:szCs w:val="28"/>
        </w:rPr>
        <w:t xml:space="preserve"> August 2011, copycat incidents continued after these days. The riots began from a peaceful march for information about the death of Mark Duggan who was shot by police on August 4</w:t>
      </w:r>
      <w:r w:rsidRPr="00177DD4">
        <w:rPr>
          <w:rStyle w:val="eop"/>
          <w:color w:val="000000"/>
          <w:sz w:val="28"/>
          <w:szCs w:val="28"/>
          <w:vertAlign w:val="superscript"/>
        </w:rPr>
        <w:t>th</w:t>
      </w:r>
      <w:r w:rsidRPr="00177DD4">
        <w:rPr>
          <w:rStyle w:val="eop"/>
          <w:color w:val="000000"/>
          <w:sz w:val="28"/>
          <w:szCs w:val="28"/>
        </w:rPr>
        <w:t xml:space="preserve"> 2011. ‘There are varying accounts of what precisely triggered the outbreak of violence. Protestors were forced to wait outside the station for several hours before a junior officer was sent to address the crowd, who soon began fighting with the police’ (</w:t>
      </w:r>
      <w:proofErr w:type="spellStart"/>
      <w:r w:rsidRPr="00177DD4">
        <w:rPr>
          <w:rStyle w:val="eop"/>
          <w:color w:val="000000"/>
          <w:sz w:val="28"/>
          <w:szCs w:val="28"/>
        </w:rPr>
        <w:t>Tiratelli</w:t>
      </w:r>
      <w:proofErr w:type="spellEnd"/>
      <w:r w:rsidRPr="00177DD4">
        <w:rPr>
          <w:rStyle w:val="eop"/>
          <w:color w:val="000000"/>
          <w:sz w:val="28"/>
          <w:szCs w:val="28"/>
        </w:rPr>
        <w:t xml:space="preserve">, 2021). Thousands of people began looting, causing criminal damage of shops, homes and vehicles. There were also cases of arson, robbery assault and the deaths of five persons. Many believed that social media had a negative impact during these riots and that the rioters and others used social media as a tool to incite much of the public disorder. Social media was used to motivate criminal activity and encourage people to join in, but in light of this it was used to help the police gather information and intelligence on the activities and help bringing the offenders to justice, over 3000 people were arrested from this incident. </w:t>
      </w:r>
    </w:p>
    <w:p w14:paraId="5032EFF6" w14:textId="0D36A4DD"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The police used sites like Facebook and Twitter to locate these offenders as some of the protesters failed to cover their faces and identity during their criminal looting and disorder, from this arrests were made. Clear up operations were also introduced by the police to establish police presences and reclaim the streets. The police made public appeals for videos, photographs or any information to help prosecute the offenders. During the riots ‘The most notable use of social media by the police was during the riots of August 2011. Social media was </w:t>
      </w:r>
      <w:r w:rsidRPr="00177DD4">
        <w:rPr>
          <w:rStyle w:val="eop"/>
          <w:color w:val="000000"/>
          <w:sz w:val="28"/>
          <w:szCs w:val="28"/>
        </w:rPr>
        <w:lastRenderedPageBreak/>
        <w:t>crucial to development, communication and resolution of the riots: by August 10</w:t>
      </w:r>
      <w:r w:rsidRPr="00177DD4">
        <w:rPr>
          <w:rStyle w:val="eop"/>
          <w:color w:val="000000"/>
          <w:sz w:val="28"/>
          <w:szCs w:val="28"/>
          <w:vertAlign w:val="superscript"/>
        </w:rPr>
        <w:t>th</w:t>
      </w:r>
      <w:r w:rsidRPr="00177DD4">
        <w:rPr>
          <w:rStyle w:val="eop"/>
          <w:color w:val="000000"/>
          <w:sz w:val="28"/>
          <w:szCs w:val="28"/>
        </w:rPr>
        <w:t xml:space="preserve">, tweets using hashtags were being created at the rate of hundreds per minute. Evidence from social media was used to track down and prosecute looters’. (Fisher, 2012). </w:t>
      </w:r>
      <w:r w:rsidR="00DE6D44">
        <w:rPr>
          <w:rStyle w:val="eop"/>
          <w:color w:val="000000"/>
          <w:sz w:val="28"/>
          <w:szCs w:val="28"/>
        </w:rPr>
        <w:t xml:space="preserve">This helps encourage the public in assisting the police to help bring offenders to justice and help victims of crime. </w:t>
      </w:r>
    </w:p>
    <w:p w14:paraId="4D2C967E"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p>
    <w:p w14:paraId="42964FB7"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The negatives of using social media could place people are risk. When trying to locate wanted people it could place members of the public in danger if they are with that suspect at the time of being viewed. </w:t>
      </w:r>
    </w:p>
    <w:p w14:paraId="1B7D078F"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As a negative to using Social Media for police purposes is the needs for accuracy at all times. Any information that is posted that is incorrect even if the mistake is noticed and corrected later, can be in the meantime screen shot and share many times, there is then no means of retrieving this information. </w:t>
      </w:r>
    </w:p>
    <w:p w14:paraId="2697B7E4"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p>
    <w:p w14:paraId="25766F7C"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Even though a mass amount of the United Kingdom population do use or have access to the internet and use social media another statistic from the Office for National was conducted in 2021. ‘Latest annual 2021 Internet users report, which reveals that 6.3% of adults (3.36 million) in the United Kingdom had never used the internet in 2020 (down from 7.5% in the prior year)’ (Office for National Statistics, 2021). This statistic shows that not all people who live in the United Kingdom have access to the internet, therefore showing the remaining must for face to face interaction from the police force to the communities to continuity of relationships and to open up lines of communication, enabling the public trust from the police also to encourage the communities to help in the fight to lower crimes in their areas.</w:t>
      </w:r>
    </w:p>
    <w:p w14:paraId="4B9FB0BA"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Social media can leave the police service open for online and public criticism. The Police force is a transparent service and will share information with the public if a Police officer has their final written warning from the police services </w:t>
      </w:r>
      <w:r w:rsidRPr="00177DD4">
        <w:rPr>
          <w:rStyle w:val="eop"/>
          <w:color w:val="000000"/>
          <w:sz w:val="28"/>
          <w:szCs w:val="28"/>
        </w:rPr>
        <w:lastRenderedPageBreak/>
        <w:t>for gross misconduct. This information is shared online and on social media platforms for the public to read. This is positive as the police forces show to be transparent and should not hide information from the public but the negatives to this is it can place Police forces and officers to become judged by community members which can damage public confidence. ‘A 2012 HMIC identified 357 instances of potentially inappropriate behaviour by police on social media over a 9 month period. 71% of which were on Twitter’ Police (Foundation, 2014).</w:t>
      </w:r>
    </w:p>
    <w:p w14:paraId="484BB0C1"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Police officers are accountable when posting of social media platforms. All officers should follow policing policies and professional standards. Social media when used property hold many benefits for policing and communicating with the public. However, if social media is not used in accordance with professional standards officers will be investigated for gross misconduct. The Independent Office for Police Complaints (IOPC) (2021) explains about a warning which was gives to officers in the UK about inappropriate use of social media platforms and the consequences ‘In December 2020, several Metropolitan police service officers received final written warning for gross misconduct after sharing text messages which contained offensive references to people with disabilities and jokes about race, paedophilia, racism and homophobia’. This shows that there will be consequences if police officers disregard the policing policies, code of ethics and professionalism, there could be misconduct proceedings which could lead to loss of jobs or even criminal prosecution.</w:t>
      </w:r>
    </w:p>
    <w:p w14:paraId="1AC8A625" w14:textId="77777777" w:rsidR="00434D3B" w:rsidRPr="00177DD4"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p>
    <w:p w14:paraId="27F015EE" w14:textId="77777777" w:rsidR="008A7FA2" w:rsidRDefault="00434D3B" w:rsidP="008D1C3F">
      <w:pPr>
        <w:pStyle w:val="paragraph"/>
        <w:spacing w:before="0" w:beforeAutospacing="0" w:after="0" w:afterAutospacing="0" w:line="360" w:lineRule="auto"/>
        <w:ind w:right="108"/>
        <w:jc w:val="both"/>
        <w:textAlignment w:val="baseline"/>
        <w:rPr>
          <w:rStyle w:val="eop"/>
          <w:color w:val="000000"/>
          <w:sz w:val="28"/>
          <w:szCs w:val="28"/>
        </w:rPr>
      </w:pPr>
      <w:r w:rsidRPr="00177DD4">
        <w:rPr>
          <w:rStyle w:val="eop"/>
          <w:color w:val="000000"/>
          <w:sz w:val="28"/>
          <w:szCs w:val="28"/>
        </w:rPr>
        <w:t xml:space="preserve">To conclude, there is clear evidence that social media is a benefit to the police forces around the UK if this is used properly and professionally. It helps police engaging send alerts, crime prevention ideas and education, crime reporting, community engagement and relevant and correct information. Social media is a very helpful and powerful used by the police and it is now utilised throughout </w:t>
      </w:r>
      <w:r w:rsidRPr="00177DD4">
        <w:rPr>
          <w:rStyle w:val="eop"/>
          <w:color w:val="000000"/>
          <w:sz w:val="28"/>
          <w:szCs w:val="28"/>
        </w:rPr>
        <w:lastRenderedPageBreak/>
        <w:t xml:space="preserve">the UK forces, but this is not without risk of consequences if done inappropriately. </w:t>
      </w:r>
    </w:p>
    <w:p w14:paraId="182AA79E" w14:textId="77777777" w:rsidR="008A7FA2" w:rsidRDefault="008A7FA2" w:rsidP="008D1C3F">
      <w:pPr>
        <w:pStyle w:val="paragraph"/>
        <w:spacing w:before="0" w:beforeAutospacing="0" w:after="0" w:afterAutospacing="0" w:line="360" w:lineRule="auto"/>
        <w:ind w:right="108"/>
        <w:jc w:val="both"/>
        <w:textAlignment w:val="baseline"/>
        <w:rPr>
          <w:rStyle w:val="eop"/>
          <w:color w:val="000000"/>
          <w:sz w:val="28"/>
          <w:szCs w:val="28"/>
        </w:rPr>
      </w:pPr>
    </w:p>
    <w:p w14:paraId="1E9A9E9A" w14:textId="4140E2B2" w:rsidR="00434D3B" w:rsidRPr="00177DD4" w:rsidRDefault="008A7FA2" w:rsidP="008D1C3F">
      <w:pPr>
        <w:pStyle w:val="paragraph"/>
        <w:spacing w:before="0" w:beforeAutospacing="0" w:after="0" w:afterAutospacing="0" w:line="360" w:lineRule="auto"/>
        <w:ind w:right="108"/>
        <w:jc w:val="both"/>
        <w:textAlignment w:val="baseline"/>
        <w:rPr>
          <w:color w:val="000000"/>
          <w:sz w:val="28"/>
          <w:szCs w:val="28"/>
        </w:rPr>
      </w:pPr>
      <w:r>
        <w:rPr>
          <w:rStyle w:val="eop"/>
          <w:color w:val="000000"/>
          <w:sz w:val="28"/>
          <w:szCs w:val="28"/>
        </w:rPr>
        <w:t xml:space="preserve">Word Count - </w:t>
      </w:r>
      <w:r w:rsidR="00DE6D44">
        <w:rPr>
          <w:rStyle w:val="eop"/>
          <w:color w:val="000000"/>
          <w:sz w:val="28"/>
          <w:szCs w:val="28"/>
        </w:rPr>
        <w:t>2449</w:t>
      </w:r>
    </w:p>
    <w:p w14:paraId="2CC34686" w14:textId="77777777" w:rsidR="00434D3B" w:rsidRPr="00177DD4" w:rsidRDefault="00434D3B" w:rsidP="00434D3B">
      <w:pPr>
        <w:pStyle w:val="paragraph"/>
        <w:spacing w:before="0" w:beforeAutospacing="0" w:after="0" w:afterAutospacing="0"/>
        <w:ind w:right="105"/>
        <w:jc w:val="both"/>
        <w:textAlignment w:val="baseline"/>
        <w:rPr>
          <w:rStyle w:val="eop"/>
          <w:color w:val="000000"/>
          <w:sz w:val="28"/>
          <w:szCs w:val="28"/>
        </w:rPr>
      </w:pPr>
    </w:p>
    <w:p w14:paraId="5A754E95" w14:textId="77777777" w:rsidR="00434D3B" w:rsidRPr="00177DD4" w:rsidRDefault="00434D3B" w:rsidP="00434D3B">
      <w:pPr>
        <w:pStyle w:val="paragraph"/>
        <w:spacing w:before="0" w:beforeAutospacing="0" w:after="0" w:afterAutospacing="0"/>
        <w:ind w:right="105"/>
        <w:jc w:val="both"/>
        <w:textAlignment w:val="baseline"/>
        <w:rPr>
          <w:rStyle w:val="eop"/>
          <w:color w:val="000000"/>
        </w:rPr>
      </w:pPr>
    </w:p>
    <w:p w14:paraId="6154840B" w14:textId="77777777" w:rsidR="00434D3B" w:rsidRPr="00177DD4" w:rsidRDefault="00434D3B" w:rsidP="00434D3B">
      <w:pPr>
        <w:pStyle w:val="paragraph"/>
        <w:spacing w:before="0" w:beforeAutospacing="0" w:after="0" w:afterAutospacing="0"/>
        <w:ind w:right="105"/>
        <w:jc w:val="both"/>
        <w:textAlignment w:val="baseline"/>
        <w:rPr>
          <w:rStyle w:val="eop"/>
          <w:color w:val="000000"/>
        </w:rPr>
      </w:pPr>
    </w:p>
    <w:p w14:paraId="51FF5373" w14:textId="77777777" w:rsidR="00434D3B" w:rsidRPr="00270EEB" w:rsidRDefault="00434D3B"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 xml:space="preserve">Leadership and </w:t>
      </w:r>
      <w:proofErr w:type="spellStart"/>
      <w:r w:rsidRPr="35AC8E37">
        <w:rPr>
          <w:rStyle w:val="normaltextrun"/>
          <w:rFonts w:ascii="Arial" w:hAnsi="Arial" w:cs="Arial"/>
          <w:b/>
          <w:bCs/>
          <w:color w:val="000000" w:themeColor="text1"/>
        </w:rPr>
        <w:t>Teamworking</w:t>
      </w:r>
      <w:proofErr w:type="spellEnd"/>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117EC852" w:rsidR="00025650" w:rsidRDefault="00025650" w:rsidP="00340E9A">
      <w:pPr>
        <w:ind w:right="237"/>
        <w:jc w:val="both"/>
        <w:rPr>
          <w:sz w:val="24"/>
          <w:szCs w:val="24"/>
        </w:rPr>
      </w:pPr>
    </w:p>
    <w:p w14:paraId="7516E112" w14:textId="77777777" w:rsidR="008A7FA2" w:rsidRPr="00F117F2" w:rsidRDefault="008A7FA2" w:rsidP="008A7FA2">
      <w:pPr>
        <w:pStyle w:val="paragraph"/>
        <w:spacing w:before="0" w:beforeAutospacing="0" w:after="0" w:afterAutospacing="0" w:line="259" w:lineRule="auto"/>
        <w:ind w:right="105"/>
        <w:jc w:val="both"/>
        <w:rPr>
          <w:rStyle w:val="normaltextrun"/>
          <w:iCs/>
          <w:color w:val="000000" w:themeColor="text1"/>
          <w:sz w:val="28"/>
          <w:szCs w:val="28"/>
        </w:rPr>
      </w:pPr>
    </w:p>
    <w:p w14:paraId="09C56122"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 xml:space="preserve">This essay will demonstrate a critical evaluation and evidence of my flexibility in leadership style. A critical analysis of leadership strategies that I have developed during my training to manage a range of different operational situations. It will consider leadership models which are commonly used in policing. I will demonstrate how I apply a change in leadership style/strategy to reflect changing circumstances. In order to do this I will choose a policing incident in which I played a significant role in and I will reflect on what happened.  </w:t>
      </w:r>
    </w:p>
    <w:p w14:paraId="742C16E9"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p>
    <w:p w14:paraId="5A77E65F" w14:textId="7AE4E99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 xml:space="preserve">The definition of leadership which is defined by Mary Pratt (2022) ‘Leadership is the ability of an individual or a group of individuals to influence and guide followers or other members of an organisation’. Leadership is the ability to </w:t>
      </w:r>
      <w:r w:rsidRPr="00F117F2">
        <w:rPr>
          <w:rStyle w:val="normaltextrun"/>
          <w:iCs/>
          <w:color w:val="000000" w:themeColor="text1"/>
          <w:sz w:val="28"/>
          <w:szCs w:val="28"/>
        </w:rPr>
        <w:lastRenderedPageBreak/>
        <w:t xml:space="preserve">command and communicate effectively whilst expressing empathy with their team to help achieve a common goal and gain loyalty, obedience and confidence. A leader must remember that each member of their team has different needs and to treat them with respect and learn to handle each person individually. Qualities of effective leaders are that they encourage strategic thinking, the focus on developing their team members and drawing out their strengths and building their weaknesses, they should be self-aware and ethical. </w:t>
      </w:r>
      <w:r w:rsidR="00DE6D44" w:rsidRPr="00F117F2">
        <w:rPr>
          <w:rStyle w:val="normaltextrun"/>
          <w:iCs/>
          <w:color w:val="000000" w:themeColor="text1"/>
          <w:sz w:val="28"/>
          <w:szCs w:val="28"/>
        </w:rPr>
        <w:t xml:space="preserve">‘Teamwork can increase safety, improve effectiveness, strengthen communication, boost morale, and make a police department more </w:t>
      </w:r>
      <w:r w:rsidR="00DE6D44">
        <w:rPr>
          <w:rStyle w:val="normaltextrun"/>
          <w:iCs/>
          <w:color w:val="000000" w:themeColor="text1"/>
          <w:sz w:val="28"/>
          <w:szCs w:val="28"/>
        </w:rPr>
        <w:t xml:space="preserve">successful’ (Bergner, 1997). </w:t>
      </w:r>
      <w:r w:rsidRPr="00F117F2">
        <w:rPr>
          <w:rStyle w:val="normaltextrun"/>
          <w:iCs/>
          <w:color w:val="000000" w:themeColor="text1"/>
          <w:sz w:val="28"/>
          <w:szCs w:val="28"/>
        </w:rPr>
        <w:t xml:space="preserve">It is paramount that a team can work effectively within the police force as the incidents they attend can be one of a critical nature, to show professionalism and gain public trust. </w:t>
      </w:r>
    </w:p>
    <w:p w14:paraId="24BBAD9B" w14:textId="6C8C2CFF"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In the 1930s a social psychologist named Kurt Lewin identified three styles of leadership behaviour:</w:t>
      </w:r>
    </w:p>
    <w:p w14:paraId="4EFFCCEE"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p>
    <w:p w14:paraId="46659416" w14:textId="77777777" w:rsidR="008A7FA2" w:rsidRPr="00F117F2" w:rsidRDefault="008A7FA2" w:rsidP="008A7FA2">
      <w:pPr>
        <w:pStyle w:val="paragraph"/>
        <w:numPr>
          <w:ilvl w:val="0"/>
          <w:numId w:val="6"/>
        </w:numPr>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Authoritarian Police leadership.</w:t>
      </w:r>
    </w:p>
    <w:p w14:paraId="41EEF0BA"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p>
    <w:p w14:paraId="0695D628" w14:textId="77777777" w:rsidR="008A7FA2" w:rsidRPr="00F117F2" w:rsidRDefault="008A7FA2" w:rsidP="008A7FA2">
      <w:pPr>
        <w:pStyle w:val="paragraph"/>
        <w:numPr>
          <w:ilvl w:val="0"/>
          <w:numId w:val="6"/>
        </w:numPr>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Participative Police leadership.</w:t>
      </w:r>
    </w:p>
    <w:p w14:paraId="3D45740E"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p>
    <w:p w14:paraId="2C82076B" w14:textId="77777777" w:rsidR="008A7FA2" w:rsidRPr="00F117F2" w:rsidRDefault="008A7FA2" w:rsidP="008A7FA2">
      <w:pPr>
        <w:pStyle w:val="paragraph"/>
        <w:numPr>
          <w:ilvl w:val="0"/>
          <w:numId w:val="6"/>
        </w:numPr>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 xml:space="preserve">Delegative Police leadership or Laissez-Faire. </w:t>
      </w:r>
    </w:p>
    <w:p w14:paraId="13634E8B"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p>
    <w:p w14:paraId="63C8E696"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 xml:space="preserve">Firstly the Authoritarian Police leadership approach. In this style the leader exerts full control over the team, the team are expected to obey and follow the instructions given. This leadership style does not offer feedback from the team members or contribute any ideas. The leader decides what targets are supposed to be achieved and directs them without any meaningful participation by the team members. The leader does not usually involve themselves in the work of the team as the instructions should be strictly followed and not deviated from. </w:t>
      </w:r>
      <w:r w:rsidRPr="00F117F2">
        <w:rPr>
          <w:rStyle w:val="normaltextrun"/>
          <w:iCs/>
          <w:color w:val="000000" w:themeColor="text1"/>
          <w:sz w:val="28"/>
          <w:szCs w:val="28"/>
        </w:rPr>
        <w:lastRenderedPageBreak/>
        <w:t>This type of leadership style is more similar to a military style leadership where individual ideas are not required.</w:t>
      </w:r>
    </w:p>
    <w:p w14:paraId="2D42FC42"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 xml:space="preserve">This style of leadership can be very beneficial during critical incidents where time is of the essence and decisions have to be made immediately. An example of this would be during a serious road traffic accident where the scene needs to be made safe, casualties dealt with and other emergency services dealt with. </w:t>
      </w:r>
    </w:p>
    <w:p w14:paraId="7DD43BCD"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This leadership style can be less stressful on the individual as it removes the need for decisions to be made.</w:t>
      </w:r>
    </w:p>
    <w:p w14:paraId="520720C8" w14:textId="44FCD50B"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A downside to authoritarian leadership is it can supress creativity and collaboration. ‘While autocratic leadership can be beneficial at times, there are also many instances where this leadership style can be problematic. People who abuse an autocratic leadership style are often viewed as bossy, controlling and dictatorial. This can sometimes result in resentment among group members’ (Cherry, 2022).</w:t>
      </w:r>
      <w:r w:rsidR="00DD5261">
        <w:rPr>
          <w:rStyle w:val="normaltextrun"/>
          <w:iCs/>
          <w:color w:val="000000" w:themeColor="text1"/>
          <w:sz w:val="28"/>
          <w:szCs w:val="28"/>
        </w:rPr>
        <w:t xml:space="preserve"> </w:t>
      </w:r>
      <w:r w:rsidR="00DD5261" w:rsidRPr="00F117F2">
        <w:rPr>
          <w:rStyle w:val="normaltextrun"/>
          <w:iCs/>
          <w:color w:val="000000" w:themeColor="text1"/>
          <w:sz w:val="28"/>
          <w:szCs w:val="28"/>
        </w:rPr>
        <w:t>On the flipside this can lead to high levels of stress for the leader.</w:t>
      </w:r>
    </w:p>
    <w:p w14:paraId="7681757D"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p>
    <w:p w14:paraId="5F853EA2"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The second leadership style is Participative Police leadership. This is known to be a Democratic style of leadership. The leader empowers members of the team by allowing them to take a full part in the decision process. Suggestions and ideas can be voiced by any member of the team and the leader will discuss it and ask questions until a decision is made, the leader has the final say. This leadership style is effective when one wants to promote a strong team bond, trust and cooperation from the individuals of the team.</w:t>
      </w:r>
    </w:p>
    <w:p w14:paraId="15C0C15E"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Plus sides to participative police leadership is the encouragement of creativity and the generation of new ideas, high engagement within the team and strong team cohesion. The negative side to this leadership style is it is not as instant as the authoritative leadership style, confusion and delays could arise. Some team member’s ideas could be more valued than others and could lead to resentment within the team. It can often take longer for a decision to be arrived at.</w:t>
      </w:r>
    </w:p>
    <w:p w14:paraId="1EC6F7EF"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lastRenderedPageBreak/>
        <w:t xml:space="preserve">An example of when participative police leadership is beneficial is when discussing new lines of enquiries on cases such as internet fraud where the leader and the team can discuss the best avenue of approach. </w:t>
      </w:r>
    </w:p>
    <w:p w14:paraId="52225BEC" w14:textId="77777777" w:rsidR="008A7FA2" w:rsidRPr="00F117F2" w:rsidRDefault="008A7FA2" w:rsidP="008A7FA2">
      <w:pPr>
        <w:pStyle w:val="paragraph"/>
        <w:spacing w:before="0" w:beforeAutospacing="0" w:after="0" w:afterAutospacing="0" w:line="360" w:lineRule="auto"/>
        <w:ind w:right="105"/>
        <w:jc w:val="both"/>
        <w:rPr>
          <w:rStyle w:val="normaltextrun"/>
          <w:iCs/>
          <w:color w:val="000000" w:themeColor="text1"/>
          <w:sz w:val="28"/>
          <w:szCs w:val="28"/>
        </w:rPr>
      </w:pPr>
    </w:p>
    <w:p w14:paraId="356122DB" w14:textId="055127F3" w:rsidR="008D1C3F" w:rsidRDefault="008A7FA2" w:rsidP="008D1C3F">
      <w:pPr>
        <w:pStyle w:val="paragraph"/>
        <w:spacing w:before="0" w:beforeAutospacing="0" w:after="0" w:afterAutospacing="0" w:line="360" w:lineRule="auto"/>
        <w:ind w:right="105"/>
        <w:jc w:val="both"/>
        <w:rPr>
          <w:rStyle w:val="normaltextrun"/>
          <w:iCs/>
          <w:color w:val="000000" w:themeColor="text1"/>
          <w:sz w:val="28"/>
          <w:szCs w:val="28"/>
        </w:rPr>
      </w:pPr>
      <w:r w:rsidRPr="00F117F2">
        <w:rPr>
          <w:rStyle w:val="normaltextrun"/>
          <w:iCs/>
          <w:color w:val="000000" w:themeColor="text1"/>
          <w:sz w:val="28"/>
          <w:szCs w:val="28"/>
        </w:rPr>
        <w:t>Thirdly, the Delegative Police Leadership or Laissez-Fair which literally translates ‘Let you do’. This style of leadership is the complete opposite to the authoritative style of leadership. Here the leader allows the team to take responsibility for their workload and decision making.</w:t>
      </w:r>
      <w:r w:rsidR="002146D7">
        <w:rPr>
          <w:rStyle w:val="normaltextrun"/>
          <w:iCs/>
          <w:color w:val="000000" w:themeColor="text1"/>
          <w:sz w:val="28"/>
          <w:szCs w:val="28"/>
        </w:rPr>
        <w:t xml:space="preserve"> ‘The </w:t>
      </w:r>
      <w:proofErr w:type="spellStart"/>
      <w:r w:rsidR="002146D7">
        <w:rPr>
          <w:rStyle w:val="normaltextrun"/>
          <w:iCs/>
          <w:color w:val="000000" w:themeColor="text1"/>
          <w:sz w:val="28"/>
          <w:szCs w:val="28"/>
        </w:rPr>
        <w:t>delegative</w:t>
      </w:r>
      <w:proofErr w:type="spellEnd"/>
      <w:r w:rsidR="002146D7">
        <w:rPr>
          <w:rStyle w:val="normaltextrun"/>
          <w:iCs/>
          <w:color w:val="000000" w:themeColor="text1"/>
          <w:sz w:val="28"/>
          <w:szCs w:val="28"/>
        </w:rPr>
        <w:t xml:space="preserve"> leadership style is one where the leader prefers to take a backseat to their team when making decisions’ (Miller,</w:t>
      </w:r>
      <w:r w:rsidR="00470F99">
        <w:rPr>
          <w:rStyle w:val="normaltextrun"/>
          <w:iCs/>
          <w:color w:val="000000" w:themeColor="text1"/>
          <w:sz w:val="28"/>
          <w:szCs w:val="28"/>
        </w:rPr>
        <w:t xml:space="preserve"> </w:t>
      </w:r>
      <w:r w:rsidR="002146D7">
        <w:rPr>
          <w:rStyle w:val="normaltextrun"/>
          <w:iCs/>
          <w:color w:val="000000" w:themeColor="text1"/>
          <w:sz w:val="28"/>
          <w:szCs w:val="28"/>
        </w:rPr>
        <w:t>2022).</w:t>
      </w:r>
      <w:r w:rsidRPr="00F117F2">
        <w:rPr>
          <w:rStyle w:val="normaltextrun"/>
          <w:iCs/>
          <w:color w:val="000000" w:themeColor="text1"/>
          <w:sz w:val="28"/>
          <w:szCs w:val="28"/>
        </w:rPr>
        <w:t xml:space="preserve"> This only works when the team are highly skilled and knowledgeable and have the drive to take the task forward. This style of leadership is prevalent within the police force as officers are expected to be skilled, capable and have the ability to work on their own initiative. The leader is there to provide guidance but importantly they are freed up to work on other tasks. The leader requires a high degree of trust in the team. The benefits of this approach are the promotion of independent thinking, high degree of innovation and creativity, increased trust between the team leader and team members. The downside to such a style of leadership, low productivity from an unmotivated team,</w:t>
      </w:r>
      <w:r w:rsidR="008D1C3F">
        <w:rPr>
          <w:rStyle w:val="normaltextrun"/>
          <w:iCs/>
          <w:color w:val="000000" w:themeColor="text1"/>
          <w:sz w:val="28"/>
          <w:szCs w:val="28"/>
        </w:rPr>
        <w:t xml:space="preserve"> the leader can appear distant, the team members are expected to work alone and solve their own problems with no guidance from the leader and the independent work could result in a non-team work based environment.  </w:t>
      </w:r>
    </w:p>
    <w:p w14:paraId="63F91B90" w14:textId="7DC2CDE1" w:rsidR="008A7FA2" w:rsidRPr="008D1C3F" w:rsidRDefault="008A7FA2" w:rsidP="008D1C3F">
      <w:pPr>
        <w:pStyle w:val="paragraph"/>
        <w:spacing w:before="0" w:beforeAutospacing="0" w:after="0" w:afterAutospacing="0" w:line="360" w:lineRule="auto"/>
        <w:ind w:right="105"/>
        <w:jc w:val="both"/>
        <w:rPr>
          <w:iCs/>
          <w:color w:val="000000" w:themeColor="text1"/>
          <w:sz w:val="28"/>
          <w:szCs w:val="28"/>
        </w:rPr>
      </w:pPr>
      <w:r w:rsidRPr="00F117F2">
        <w:rPr>
          <w:color w:val="000000"/>
          <w:sz w:val="28"/>
          <w:szCs w:val="28"/>
        </w:rPr>
        <w:t>An individual team member could try to fill the role of leader. Conflict can arise between team members. The three styles of leadership, Kurt Lewin defined all have their place in policing at the appropriate time and at the appropriate incident. Police incidents all have different levels of urgency, so these deferring leadership styles fit in perfectly.</w:t>
      </w:r>
    </w:p>
    <w:p w14:paraId="66A34D8F" w14:textId="77777777" w:rsidR="008A7FA2" w:rsidRPr="00F117F2" w:rsidRDefault="008A7FA2" w:rsidP="008A7FA2">
      <w:pPr>
        <w:spacing w:line="360" w:lineRule="auto"/>
        <w:rPr>
          <w:rFonts w:ascii="Times New Roman" w:hAnsi="Times New Roman" w:cs="Times New Roman"/>
          <w:sz w:val="28"/>
          <w:szCs w:val="28"/>
        </w:rPr>
      </w:pPr>
      <w:r w:rsidRPr="00F117F2">
        <w:rPr>
          <w:rFonts w:ascii="Times New Roman" w:hAnsi="Times New Roman" w:cs="Times New Roman"/>
          <w:sz w:val="28"/>
          <w:szCs w:val="28"/>
        </w:rPr>
        <w:lastRenderedPageBreak/>
        <w:t xml:space="preserve">Another valid style of leadership is ‘Coaching Leadership’. ‘Coaching leadership is when a leader coaches team members to develop and improve over time. Coaching leadership builds engagement and focuses on improving employees to become better individuals and professional in the long term. Coaching leadership can be difficult and time- consuming’. (Lindberg, 2021). The coaching leader endeavours to build upon their teams abilities by guiding them and is focused on bringing out their best by directing and supporting them. The coaching learner will take time to improve the individual’s skills, ability and encourages them to have their own input. The advantages to coaching leadership helps the team to improve their skills, the individual is fully supported, enables the police force to grow talent into a high skilled workforce, encourages communication between leader and team. The downside is this leadership style can be very time consuming, the leader needs to have sufficient experience and confidence, and team members can become resentful of the constant coaching. </w:t>
      </w:r>
    </w:p>
    <w:p w14:paraId="21E35685" w14:textId="4BB31470" w:rsidR="008A7FA2" w:rsidRPr="00F117F2" w:rsidRDefault="008A7FA2" w:rsidP="008A7FA2">
      <w:pPr>
        <w:spacing w:line="360" w:lineRule="auto"/>
        <w:rPr>
          <w:rFonts w:ascii="Times New Roman" w:hAnsi="Times New Roman" w:cs="Times New Roman"/>
          <w:sz w:val="28"/>
          <w:szCs w:val="28"/>
        </w:rPr>
      </w:pPr>
      <w:r w:rsidRPr="00F117F2">
        <w:rPr>
          <w:rFonts w:ascii="Times New Roman" w:hAnsi="Times New Roman" w:cs="Times New Roman"/>
          <w:sz w:val="28"/>
          <w:szCs w:val="28"/>
        </w:rPr>
        <w:t xml:space="preserve">A policing incident in which I played a significant role was a Sudden death where I was first on scene. It was reported by a neighbour that she had not seen her neighbour for a while and was concerned for his welfare. I demonstrated different leadership styles whilst at the scene due to the nature and sensitivity of the incident. This was due to golden hour enquires, neighbouring issues and the welfare concern for the male. The first leadership style I adopted was the ‘authoritarian Leadership’. On arrival I was in company with my colleague, to gain evidence and to document our actions at scene I instructed that we operated our personal Body Worn Video (BWV). I then instructed my colleague to speak to the reporting person to gain information on their concerns when they last heard or saw the male as they had initially raised their concerns to the police. During these instructions more units arrived at scene. I instructed my team members to carry out more actions at scene like house to house enquires, checks </w:t>
      </w:r>
      <w:r w:rsidRPr="00F117F2">
        <w:rPr>
          <w:rFonts w:ascii="Times New Roman" w:hAnsi="Times New Roman" w:cs="Times New Roman"/>
          <w:sz w:val="28"/>
          <w:szCs w:val="28"/>
        </w:rPr>
        <w:lastRenderedPageBreak/>
        <w:t>on the male’s property which was a downstairs flat, any signs of disturbance or life inside the property, if there were any broken windows or foul play which may have occurred. Another enquiry which I delegated o</w:t>
      </w:r>
      <w:r w:rsidR="00DD5261">
        <w:rPr>
          <w:rFonts w:ascii="Times New Roman" w:hAnsi="Times New Roman" w:cs="Times New Roman"/>
          <w:sz w:val="28"/>
          <w:szCs w:val="28"/>
        </w:rPr>
        <w:t>ut to the team members were enquires on</w:t>
      </w:r>
      <w:r w:rsidRPr="00F117F2">
        <w:rPr>
          <w:rFonts w:ascii="Times New Roman" w:hAnsi="Times New Roman" w:cs="Times New Roman"/>
          <w:sz w:val="28"/>
          <w:szCs w:val="28"/>
        </w:rPr>
        <w:t xml:space="preserve"> the male, these would have been conducted via our hand held devises on our policing systems called NICHE and the Police National Computer (PNC).  Due to our attendance and the volume of police attendance, the neighbours started gathering in the street to see what was going on, because of this I instructed my colleagues to liaise with the neighbours to try eliminate speculation, rumour and to keep the neighbours at the appropriate distance.</w:t>
      </w:r>
    </w:p>
    <w:p w14:paraId="297AF18D" w14:textId="52790127" w:rsidR="008A7FA2" w:rsidRPr="00F117F2" w:rsidRDefault="008A7FA2" w:rsidP="008A7FA2">
      <w:pPr>
        <w:spacing w:line="360" w:lineRule="auto"/>
        <w:rPr>
          <w:rFonts w:ascii="Times New Roman" w:hAnsi="Times New Roman" w:cs="Times New Roman"/>
          <w:sz w:val="28"/>
          <w:szCs w:val="28"/>
        </w:rPr>
      </w:pPr>
      <w:r w:rsidRPr="00F117F2">
        <w:rPr>
          <w:rFonts w:ascii="Times New Roman" w:hAnsi="Times New Roman" w:cs="Times New Roman"/>
          <w:sz w:val="28"/>
          <w:szCs w:val="28"/>
        </w:rPr>
        <w:t>On closer inspection there appeared that were no signs of life inside the flat and with none of the neighbours having seen the male I utilised my personal radio, sent an update to the control room via the airways and asked for the firearms department to assist to gain entry to the flat. This department were already making their way to this location as they were aware of the high concern for this male. This method of entry was utilised under Section 17 of the Police and Criminal Evidence Act 1984 as there was no response at the address, relevant check on the male had been conducted, there was no answer on any contact numbers which we had been provided with and also the mail from inside the property appeared to be piling up as we looked through the letter box. The decision to enter the property was to save life and limb. ‘Section 17 provides a wide-ranging power to enter and search premises without a warrant in order to arrest persons or to save life, limb or property’ (Clark, 2006).  On the arrival of the firearm department, I explained the circumstances and the concern for the males safety, the firearm department gained entry to the flat, myself and one other officer entered the address, and a search was conducted and the male was found deceased on the living room floor. It appeared he had been there a while; his dog was also found</w:t>
      </w:r>
      <w:r w:rsidR="00D17E2A">
        <w:rPr>
          <w:rFonts w:ascii="Times New Roman" w:hAnsi="Times New Roman" w:cs="Times New Roman"/>
          <w:sz w:val="28"/>
          <w:szCs w:val="28"/>
        </w:rPr>
        <w:t xml:space="preserve"> alive with him. Officers secured</w:t>
      </w:r>
      <w:r w:rsidRPr="00F117F2">
        <w:rPr>
          <w:rFonts w:ascii="Times New Roman" w:hAnsi="Times New Roman" w:cs="Times New Roman"/>
          <w:sz w:val="28"/>
          <w:szCs w:val="28"/>
        </w:rPr>
        <w:t xml:space="preserve"> the dog and removed it to a police vehicle to reduce the risk of attack from the animal.</w:t>
      </w:r>
    </w:p>
    <w:p w14:paraId="6C9181C4" w14:textId="77777777" w:rsidR="008A7FA2" w:rsidRPr="00F117F2" w:rsidRDefault="008A7FA2" w:rsidP="008A7FA2">
      <w:pPr>
        <w:spacing w:line="360" w:lineRule="auto"/>
        <w:rPr>
          <w:rFonts w:ascii="Times New Roman" w:hAnsi="Times New Roman" w:cs="Times New Roman"/>
          <w:sz w:val="28"/>
          <w:szCs w:val="28"/>
        </w:rPr>
      </w:pPr>
      <w:r w:rsidRPr="00F117F2">
        <w:rPr>
          <w:rFonts w:ascii="Times New Roman" w:hAnsi="Times New Roman" w:cs="Times New Roman"/>
          <w:sz w:val="28"/>
          <w:szCs w:val="28"/>
        </w:rPr>
        <w:lastRenderedPageBreak/>
        <w:t>The rest of the address was searched for any other persons inside the property, but no other person was found. Due to the circumstances and age of the male, at the time unknowing how the male had expired it was vital to keep the location sterile so as not to destroy any evidence if needed.  I used my radio and requested my supervisor, Crime Scene Investigator (CSI) and the Criminal Investigation department (CID) to attend. As I was first on scene, I took the leadership role and I feel this was the correct leadership style at the time of this incident due to the nature, sensitivity and complexity of this incident. Also to hold the scene for further investigation by different departments.</w:t>
      </w:r>
    </w:p>
    <w:p w14:paraId="252C2A5A" w14:textId="77777777" w:rsidR="008A7FA2" w:rsidRPr="00F117F2" w:rsidRDefault="008A7FA2" w:rsidP="008A7FA2">
      <w:pPr>
        <w:spacing w:line="360" w:lineRule="auto"/>
        <w:rPr>
          <w:rFonts w:ascii="Times New Roman" w:hAnsi="Times New Roman" w:cs="Times New Roman"/>
          <w:sz w:val="28"/>
          <w:szCs w:val="28"/>
        </w:rPr>
      </w:pPr>
      <w:r w:rsidRPr="00F117F2">
        <w:rPr>
          <w:rFonts w:ascii="Times New Roman" w:hAnsi="Times New Roman" w:cs="Times New Roman"/>
          <w:sz w:val="28"/>
          <w:szCs w:val="28"/>
        </w:rPr>
        <w:t>I updated my supervisor via my radio of the circumstances, the leadership style changed to the ‘Participative Leadership style’. I explained the circumstances of my findings, he then gave my instructions as my leader in order to materialise and progress the incident whilst he made his way to the scene. This style was appropriate as it gave me the freedom to prioritise the way I felt was best to deal with my instructions.</w:t>
      </w:r>
    </w:p>
    <w:p w14:paraId="2A6172C6" w14:textId="77777777" w:rsidR="008A7FA2" w:rsidRPr="00F117F2" w:rsidRDefault="008A7FA2" w:rsidP="008A7FA2">
      <w:pPr>
        <w:spacing w:line="360" w:lineRule="auto"/>
        <w:rPr>
          <w:rFonts w:ascii="Times New Roman" w:hAnsi="Times New Roman" w:cs="Times New Roman"/>
          <w:sz w:val="28"/>
          <w:szCs w:val="28"/>
        </w:rPr>
      </w:pPr>
      <w:r w:rsidRPr="00F117F2">
        <w:rPr>
          <w:rFonts w:ascii="Times New Roman" w:hAnsi="Times New Roman" w:cs="Times New Roman"/>
          <w:sz w:val="28"/>
          <w:szCs w:val="28"/>
        </w:rPr>
        <w:t xml:space="preserve">The different departments such as CID and CSI arrived and my supervisor arrived soon after, this then changed my leadership to the ‘Delegative’ leadership style. I explained the circumstances and actions carried out at scene, to how the male was inside the property, the time scales of how long the male potentially had been inside the property, I explained there did not seem to be any forced entry but due to the males age range and unknown cause of death it was necessary to contact the crime scene investigator to rule out any foul play or third party involvement. I then handed over the responsibility to my supervisor and CID to give them autonomy to work within the specialist roles and expertise of this area. I would then assist when asked by these departments if any additional enquires needed to be carried out for this investigation. I collaborated with the CID department to understand what their requirement where, a working plan was formulated and I then set out to work under my own </w:t>
      </w:r>
      <w:r w:rsidRPr="00F117F2">
        <w:rPr>
          <w:rFonts w:ascii="Times New Roman" w:hAnsi="Times New Roman" w:cs="Times New Roman"/>
          <w:sz w:val="28"/>
          <w:szCs w:val="28"/>
        </w:rPr>
        <w:lastRenderedPageBreak/>
        <w:t xml:space="preserve">autonomy to carry out the plan. Thus them transferring the leadership style to be Participative leadership style.  </w:t>
      </w:r>
    </w:p>
    <w:p w14:paraId="777CD29E" w14:textId="77777777" w:rsidR="008A7FA2" w:rsidRPr="00F117F2" w:rsidRDefault="008A7FA2" w:rsidP="008A7FA2">
      <w:pPr>
        <w:spacing w:line="360" w:lineRule="auto"/>
        <w:rPr>
          <w:rFonts w:ascii="Times New Roman" w:hAnsi="Times New Roman" w:cs="Times New Roman"/>
          <w:sz w:val="28"/>
          <w:szCs w:val="28"/>
        </w:rPr>
      </w:pPr>
      <w:r w:rsidRPr="00F117F2">
        <w:rPr>
          <w:rFonts w:ascii="Times New Roman" w:hAnsi="Times New Roman" w:cs="Times New Roman"/>
          <w:sz w:val="28"/>
          <w:szCs w:val="28"/>
        </w:rPr>
        <w:t>Psychologist Profession Fred Fiedler developed his contingency theory in the 1960’s he deduced that there is not one best style of leadership he speculated that the most effective style of leadership is one that lines up with the situation at hand. He believed the correct leader should be selected for each task based on their skill set and the situational requirements. ‘In order to best match leaders with situations, each leader must first understand their natural leadership style. Then, they need to evaluate where their leadership style is right for the situation’ (Asana, 2021). Fiedler arrived at the conclusion that for a leader to be successful two factors needed to be observed:</w:t>
      </w:r>
    </w:p>
    <w:p w14:paraId="0AA8FC8D" w14:textId="77777777" w:rsidR="008A7FA2" w:rsidRPr="00F117F2" w:rsidRDefault="008A7FA2" w:rsidP="008A7FA2">
      <w:pPr>
        <w:pStyle w:val="ListParagraph"/>
        <w:numPr>
          <w:ilvl w:val="0"/>
          <w:numId w:val="7"/>
        </w:numPr>
        <w:overflowPunct/>
        <w:autoSpaceDE/>
        <w:autoSpaceDN/>
        <w:adjustRightInd/>
        <w:spacing w:after="160" w:line="360" w:lineRule="auto"/>
        <w:textAlignment w:val="auto"/>
        <w:rPr>
          <w:rFonts w:ascii="Times New Roman" w:hAnsi="Times New Roman" w:cs="Times New Roman"/>
          <w:sz w:val="28"/>
          <w:szCs w:val="28"/>
        </w:rPr>
      </w:pPr>
      <w:r w:rsidRPr="00F117F2">
        <w:rPr>
          <w:rFonts w:ascii="Times New Roman" w:hAnsi="Times New Roman" w:cs="Times New Roman"/>
          <w:sz w:val="28"/>
          <w:szCs w:val="28"/>
        </w:rPr>
        <w:t>Natural leadership style</w:t>
      </w:r>
    </w:p>
    <w:p w14:paraId="0FED5829" w14:textId="77777777" w:rsidR="008A7FA2" w:rsidRPr="00F117F2" w:rsidRDefault="008A7FA2" w:rsidP="008A7FA2">
      <w:pPr>
        <w:pStyle w:val="ListParagraph"/>
        <w:numPr>
          <w:ilvl w:val="0"/>
          <w:numId w:val="7"/>
        </w:numPr>
        <w:overflowPunct/>
        <w:autoSpaceDE/>
        <w:autoSpaceDN/>
        <w:adjustRightInd/>
        <w:spacing w:after="160" w:line="360" w:lineRule="auto"/>
        <w:textAlignment w:val="auto"/>
        <w:rPr>
          <w:rFonts w:ascii="Times New Roman" w:hAnsi="Times New Roman" w:cs="Times New Roman"/>
          <w:sz w:val="28"/>
          <w:szCs w:val="28"/>
        </w:rPr>
      </w:pPr>
      <w:r w:rsidRPr="00F117F2">
        <w:rPr>
          <w:rFonts w:ascii="Times New Roman" w:hAnsi="Times New Roman" w:cs="Times New Roman"/>
          <w:sz w:val="28"/>
          <w:szCs w:val="28"/>
        </w:rPr>
        <w:t xml:space="preserve">Situational favourableness </w:t>
      </w:r>
    </w:p>
    <w:p w14:paraId="1F5BD372" w14:textId="77777777" w:rsidR="008A7FA2" w:rsidRPr="00F117F2" w:rsidRDefault="008A7FA2" w:rsidP="008A7FA2">
      <w:pPr>
        <w:spacing w:line="360" w:lineRule="auto"/>
        <w:rPr>
          <w:rFonts w:ascii="Times New Roman" w:hAnsi="Times New Roman" w:cs="Times New Roman"/>
          <w:sz w:val="28"/>
          <w:szCs w:val="28"/>
        </w:rPr>
      </w:pPr>
      <w:r w:rsidRPr="00F117F2">
        <w:rPr>
          <w:rFonts w:ascii="Times New Roman" w:hAnsi="Times New Roman" w:cs="Times New Roman"/>
          <w:sz w:val="28"/>
          <w:szCs w:val="28"/>
        </w:rPr>
        <w:t>Fiedler described two different type of leaders, the first is the relationship orientated leader who work well at building relationships and managing interpersonal conflicted. The second leadership style is the task orientated leader who tend to be excellent at organising teams to make sure the tasks are accomplished. Situational favourableness is determined by;</w:t>
      </w:r>
    </w:p>
    <w:p w14:paraId="20CB78E2" w14:textId="77777777" w:rsidR="008A7FA2" w:rsidRPr="00F117F2" w:rsidRDefault="008A7FA2" w:rsidP="008A7FA2">
      <w:pPr>
        <w:pStyle w:val="ListParagraph"/>
        <w:numPr>
          <w:ilvl w:val="0"/>
          <w:numId w:val="8"/>
        </w:numPr>
        <w:overflowPunct/>
        <w:autoSpaceDE/>
        <w:autoSpaceDN/>
        <w:adjustRightInd/>
        <w:spacing w:after="160" w:line="360" w:lineRule="auto"/>
        <w:textAlignment w:val="auto"/>
        <w:rPr>
          <w:rFonts w:ascii="Times New Roman" w:hAnsi="Times New Roman" w:cs="Times New Roman"/>
          <w:sz w:val="28"/>
          <w:szCs w:val="28"/>
        </w:rPr>
      </w:pPr>
      <w:r w:rsidRPr="00F117F2">
        <w:rPr>
          <w:rFonts w:ascii="Times New Roman" w:hAnsi="Times New Roman" w:cs="Times New Roman"/>
          <w:sz w:val="28"/>
          <w:szCs w:val="28"/>
        </w:rPr>
        <w:t>Leader member relations</w:t>
      </w:r>
    </w:p>
    <w:p w14:paraId="38E93FFB" w14:textId="77777777" w:rsidR="008A7FA2" w:rsidRPr="00F117F2" w:rsidRDefault="008A7FA2" w:rsidP="008A7FA2">
      <w:pPr>
        <w:pStyle w:val="ListParagraph"/>
        <w:numPr>
          <w:ilvl w:val="0"/>
          <w:numId w:val="8"/>
        </w:numPr>
        <w:overflowPunct/>
        <w:autoSpaceDE/>
        <w:autoSpaceDN/>
        <w:adjustRightInd/>
        <w:spacing w:after="160" w:line="360" w:lineRule="auto"/>
        <w:textAlignment w:val="auto"/>
        <w:rPr>
          <w:rFonts w:ascii="Times New Roman" w:hAnsi="Times New Roman" w:cs="Times New Roman"/>
          <w:sz w:val="28"/>
          <w:szCs w:val="28"/>
        </w:rPr>
      </w:pPr>
      <w:r w:rsidRPr="00F117F2">
        <w:rPr>
          <w:rFonts w:ascii="Times New Roman" w:hAnsi="Times New Roman" w:cs="Times New Roman"/>
          <w:sz w:val="28"/>
          <w:szCs w:val="28"/>
        </w:rPr>
        <w:t>Task structure</w:t>
      </w:r>
    </w:p>
    <w:p w14:paraId="67485DC4" w14:textId="77777777" w:rsidR="008A7FA2" w:rsidRPr="00F117F2" w:rsidRDefault="008A7FA2" w:rsidP="008A7FA2">
      <w:pPr>
        <w:pStyle w:val="ListParagraph"/>
        <w:numPr>
          <w:ilvl w:val="0"/>
          <w:numId w:val="8"/>
        </w:numPr>
        <w:overflowPunct/>
        <w:autoSpaceDE/>
        <w:autoSpaceDN/>
        <w:adjustRightInd/>
        <w:spacing w:after="160" w:line="360" w:lineRule="auto"/>
        <w:textAlignment w:val="auto"/>
        <w:rPr>
          <w:rFonts w:ascii="Times New Roman" w:hAnsi="Times New Roman" w:cs="Times New Roman"/>
          <w:sz w:val="28"/>
          <w:szCs w:val="28"/>
        </w:rPr>
      </w:pPr>
      <w:r w:rsidRPr="00F117F2">
        <w:rPr>
          <w:rFonts w:ascii="Times New Roman" w:hAnsi="Times New Roman" w:cs="Times New Roman"/>
          <w:sz w:val="28"/>
          <w:szCs w:val="28"/>
        </w:rPr>
        <w:t>Position power</w:t>
      </w:r>
    </w:p>
    <w:p w14:paraId="5E422362" w14:textId="77777777" w:rsidR="008A7FA2" w:rsidRPr="00F117F2" w:rsidRDefault="008A7FA2" w:rsidP="008A7FA2">
      <w:pPr>
        <w:spacing w:line="360" w:lineRule="auto"/>
        <w:ind w:left="360"/>
        <w:rPr>
          <w:rFonts w:ascii="Times New Roman" w:hAnsi="Times New Roman" w:cs="Times New Roman"/>
          <w:sz w:val="28"/>
          <w:szCs w:val="28"/>
        </w:rPr>
      </w:pPr>
      <w:r w:rsidRPr="00F117F2">
        <w:rPr>
          <w:rFonts w:ascii="Times New Roman" w:hAnsi="Times New Roman" w:cs="Times New Roman"/>
          <w:sz w:val="28"/>
          <w:szCs w:val="28"/>
        </w:rPr>
        <w:t>Member relations refer to the level of trust and confidence held by your team. Task structure refers to how clear or vague a task is. Position power is how much authority you command over your team. More authority can make the situation more favourable.</w:t>
      </w:r>
    </w:p>
    <w:p w14:paraId="2A54581F" w14:textId="77777777" w:rsidR="008A7FA2" w:rsidRPr="00F117F2" w:rsidRDefault="008A7FA2" w:rsidP="008A7FA2">
      <w:pPr>
        <w:spacing w:line="360" w:lineRule="auto"/>
        <w:ind w:left="360"/>
        <w:rPr>
          <w:rFonts w:ascii="Times New Roman" w:hAnsi="Times New Roman" w:cs="Times New Roman"/>
          <w:sz w:val="28"/>
          <w:szCs w:val="28"/>
        </w:rPr>
      </w:pPr>
      <w:r w:rsidRPr="00F117F2">
        <w:rPr>
          <w:rFonts w:ascii="Times New Roman" w:hAnsi="Times New Roman" w:cs="Times New Roman"/>
          <w:sz w:val="28"/>
          <w:szCs w:val="28"/>
        </w:rPr>
        <w:t>A task orientated leader is the best option for highly favourable and highly unfavourable situations</w:t>
      </w:r>
    </w:p>
    <w:p w14:paraId="00C557DC" w14:textId="77777777" w:rsidR="008A7FA2" w:rsidRPr="00F117F2" w:rsidRDefault="008A7FA2" w:rsidP="008A7FA2">
      <w:pPr>
        <w:spacing w:line="360" w:lineRule="auto"/>
        <w:ind w:left="360"/>
        <w:rPr>
          <w:rFonts w:ascii="Times New Roman" w:hAnsi="Times New Roman" w:cs="Times New Roman"/>
          <w:sz w:val="28"/>
          <w:szCs w:val="28"/>
        </w:rPr>
      </w:pPr>
      <w:r w:rsidRPr="00F117F2">
        <w:rPr>
          <w:rFonts w:ascii="Times New Roman" w:hAnsi="Times New Roman" w:cs="Times New Roman"/>
          <w:sz w:val="28"/>
          <w:szCs w:val="28"/>
        </w:rPr>
        <w:lastRenderedPageBreak/>
        <w:t>A relation orientated leader is better able to deal with moderate favourability. Due to the huge variety of calls received by the police service, both critical and less urgent both styles of leadership have their place. A task orientated leader will best suit situations of an urgent manner where tasks have to be completed immediately, whereas a relationship oriented leader will be more suited to tasks that have less time constraints and are less serious in nature.</w:t>
      </w:r>
    </w:p>
    <w:p w14:paraId="2DC8480C" w14:textId="77777777" w:rsidR="008A7FA2" w:rsidRPr="00F117F2" w:rsidRDefault="008A7FA2" w:rsidP="008A7FA2">
      <w:pPr>
        <w:spacing w:line="360" w:lineRule="auto"/>
        <w:rPr>
          <w:rFonts w:ascii="Times New Roman" w:hAnsi="Times New Roman" w:cs="Times New Roman"/>
          <w:sz w:val="28"/>
          <w:szCs w:val="28"/>
        </w:rPr>
      </w:pPr>
    </w:p>
    <w:p w14:paraId="7780C5E1" w14:textId="77777777" w:rsidR="008A7FA2" w:rsidRDefault="008A7FA2" w:rsidP="008A7FA2">
      <w:pPr>
        <w:spacing w:line="360" w:lineRule="auto"/>
        <w:rPr>
          <w:rFonts w:ascii="Times New Roman" w:hAnsi="Times New Roman" w:cs="Times New Roman"/>
          <w:sz w:val="28"/>
          <w:szCs w:val="28"/>
        </w:rPr>
      </w:pPr>
      <w:r w:rsidRPr="00F117F2">
        <w:rPr>
          <w:rFonts w:ascii="Times New Roman" w:hAnsi="Times New Roman" w:cs="Times New Roman"/>
          <w:sz w:val="28"/>
          <w:szCs w:val="28"/>
        </w:rPr>
        <w:t xml:space="preserve">To conclude I feel it is important to adopt different types of leadership styles within the police force as the complex nature of incidents require organisation, professionalism, flexibility to deal with different incidents appropriately as they can change quickly having to adapt to these changes therefore adapting to the required and suitable style in varied incidents. The sign of strong leadership is knowing that no one style fits all, rather it is the ability to recognise what style befits the current situation. A strong leader has the ability to get the best from his team whether by direct command, encouragement or training. A strong leader should inspire their team. </w:t>
      </w:r>
    </w:p>
    <w:p w14:paraId="553C063D" w14:textId="77777777" w:rsidR="008A7FA2" w:rsidRDefault="008A7FA2" w:rsidP="008A7FA2">
      <w:pPr>
        <w:spacing w:line="360" w:lineRule="auto"/>
        <w:rPr>
          <w:rFonts w:ascii="Times New Roman" w:hAnsi="Times New Roman" w:cs="Times New Roman"/>
          <w:sz w:val="28"/>
          <w:szCs w:val="28"/>
        </w:rPr>
      </w:pPr>
    </w:p>
    <w:p w14:paraId="2234460F" w14:textId="3F127271" w:rsidR="008A7FA2" w:rsidRPr="00F117F2" w:rsidRDefault="00DD5261" w:rsidP="008A7FA2">
      <w:pPr>
        <w:spacing w:line="360" w:lineRule="auto"/>
        <w:rPr>
          <w:rFonts w:ascii="Times New Roman" w:hAnsi="Times New Roman" w:cs="Times New Roman"/>
          <w:sz w:val="28"/>
          <w:szCs w:val="28"/>
        </w:rPr>
      </w:pPr>
      <w:r>
        <w:rPr>
          <w:rFonts w:ascii="Times New Roman" w:hAnsi="Times New Roman" w:cs="Times New Roman"/>
          <w:sz w:val="28"/>
          <w:szCs w:val="28"/>
        </w:rPr>
        <w:t>Word Count - 2547</w:t>
      </w:r>
    </w:p>
    <w:p w14:paraId="47D7B573" w14:textId="77777777" w:rsidR="008A7FA2" w:rsidRPr="00270EEB" w:rsidRDefault="008A7FA2"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7ADA3FE5" w14:textId="77777777" w:rsidR="00DE0BA2" w:rsidRPr="00D97A55" w:rsidRDefault="00DE0BA2" w:rsidP="00DE0BA2">
      <w:pPr>
        <w:pStyle w:val="paragraph"/>
        <w:spacing w:before="0" w:beforeAutospacing="0" w:after="0" w:afterAutospacing="0" w:line="360" w:lineRule="auto"/>
        <w:ind w:right="105"/>
        <w:jc w:val="both"/>
        <w:textAlignment w:val="baseline"/>
        <w:rPr>
          <w:rStyle w:val="normaltextrun"/>
          <w:color w:val="000000" w:themeColor="text1"/>
          <w:sz w:val="28"/>
          <w:szCs w:val="28"/>
        </w:rPr>
      </w:pPr>
      <w:r w:rsidRPr="00D97A55">
        <w:rPr>
          <w:rStyle w:val="normaltextrun"/>
          <w:color w:val="000000" w:themeColor="text1"/>
          <w:sz w:val="28"/>
          <w:szCs w:val="28"/>
        </w:rPr>
        <w:t>Task 4.</w:t>
      </w:r>
    </w:p>
    <w:p w14:paraId="21D23DD6" w14:textId="77777777" w:rsidR="00DE0BA2" w:rsidRPr="00D97A55" w:rsidRDefault="00DE0BA2" w:rsidP="00DE0BA2">
      <w:pPr>
        <w:pStyle w:val="paragraph"/>
        <w:spacing w:before="0" w:beforeAutospacing="0" w:after="0" w:afterAutospacing="0" w:line="360" w:lineRule="auto"/>
        <w:ind w:right="105"/>
        <w:jc w:val="both"/>
        <w:rPr>
          <w:rStyle w:val="normaltextrun"/>
          <w:iCs/>
          <w:color w:val="000000" w:themeColor="text1"/>
          <w:sz w:val="28"/>
          <w:szCs w:val="28"/>
        </w:rPr>
      </w:pPr>
    </w:p>
    <w:p w14:paraId="199B0825"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 xml:space="preserve">This essay will critically reflect upon my three year probationary period since joining South Wales Police in my role as a Response Officer. It will include how I benefited from the mentoring and coaching period, how this has helped me meet my personal, professional and organisational goals. This essay will also include how the mentoring and coaching has aided me to learn, develop and perform in the workplace. An understanding on how I provide and receive feedback within my third year of probation. </w:t>
      </w:r>
    </w:p>
    <w:p w14:paraId="6B943F44"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 xml:space="preserve">As I joined the South Wales Police team I initially understood that </w:t>
      </w:r>
      <w:proofErr w:type="spellStart"/>
      <w:r w:rsidRPr="00D97A55">
        <w:rPr>
          <w:rFonts w:ascii="Times New Roman" w:hAnsi="Times New Roman" w:cs="Times New Roman"/>
          <w:sz w:val="28"/>
          <w:szCs w:val="28"/>
        </w:rPr>
        <w:t>i</w:t>
      </w:r>
      <w:proofErr w:type="spellEnd"/>
      <w:r w:rsidRPr="00D97A55">
        <w:rPr>
          <w:rFonts w:ascii="Times New Roman" w:hAnsi="Times New Roman" w:cs="Times New Roman"/>
          <w:sz w:val="28"/>
          <w:szCs w:val="28"/>
        </w:rPr>
        <w:t xml:space="preserve"> had a challenging journey ahead of me due to the learning involved with how to become a full time Police officer, completing a University degree whilst trying to balance a personal life. Even though I had a huge task ahead of me I felt excited and positive but also quiet nervous.</w:t>
      </w:r>
      <w:r>
        <w:rPr>
          <w:rFonts w:ascii="Times New Roman" w:hAnsi="Times New Roman" w:cs="Times New Roman"/>
          <w:sz w:val="28"/>
          <w:szCs w:val="28"/>
        </w:rPr>
        <w:t xml:space="preserve"> </w:t>
      </w:r>
      <w:r w:rsidRPr="00D97A55">
        <w:rPr>
          <w:rFonts w:ascii="Times New Roman" w:hAnsi="Times New Roman" w:cs="Times New Roman"/>
          <w:sz w:val="28"/>
          <w:szCs w:val="28"/>
        </w:rPr>
        <w:t xml:space="preserve">Stepping into the role of a new </w:t>
      </w:r>
      <w:r w:rsidRPr="00D97A55">
        <w:rPr>
          <w:rFonts w:ascii="Times New Roman" w:hAnsi="Times New Roman" w:cs="Times New Roman"/>
          <w:sz w:val="28"/>
          <w:szCs w:val="28"/>
        </w:rPr>
        <w:lastRenderedPageBreak/>
        <w:t xml:space="preserve">police constable, I had no previous experience in the role of a police officer as I  had not previously held the role of any position in the police force such as; a Special police constable or PCSO prior to joining, therefore I was starting this new role without any former experience. I feel I did have many skills from previous employment that were transferable such as communication, organisational, time keeping and many more. </w:t>
      </w:r>
    </w:p>
    <w:p w14:paraId="314C0D03"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 xml:space="preserve">I feel my early days working as a new police constable were anomalous due to the </w:t>
      </w:r>
      <w:proofErr w:type="spellStart"/>
      <w:r w:rsidRPr="00D97A55">
        <w:rPr>
          <w:rFonts w:ascii="Times New Roman" w:hAnsi="Times New Roman" w:cs="Times New Roman"/>
          <w:sz w:val="28"/>
          <w:szCs w:val="28"/>
        </w:rPr>
        <w:t>Covid</w:t>
      </w:r>
      <w:proofErr w:type="spellEnd"/>
      <w:r w:rsidRPr="00D97A55">
        <w:rPr>
          <w:rFonts w:ascii="Times New Roman" w:hAnsi="Times New Roman" w:cs="Times New Roman"/>
          <w:sz w:val="28"/>
          <w:szCs w:val="28"/>
        </w:rPr>
        <w:t xml:space="preserve"> 19 pandemic where lock down shut off many of the roles that a new recruit would be expected to undertake. This limited my interaction with members of the public to a degree and everyday occurrences such as; disturbances in Public Houses were non-existent as they were all closed, the reports of Theft had decreased due to the lockdown and shops being closed, therefore I experienced many of these situations a lot further along in my probationary period than I would normally have expected to encounter them. On reflection to this, even though I discussed this with my tutor, when the lockdown measures were lifted and full roles were resumed the increased and varied workload did come somewhat as a culture shock. During my mentoring and coaching stages I felt I had a fantastic and highly knowledgeable tutor. My tutor understood my needs and what was required of me as a student officer. The College of Policing (2022) defines mentoring as ‘Mentoring is a relationship where a more experienced or knowledgeable person offers support, advice and guidance to help a less experienced person develop and progress’. The mentoring stage begins after the initial training and when you join the BCU as a response officer. The College of Policing (2022) specifies that coaching as ‘A coach or mentor works with an individual or a small group to help them to define and achieve their career and personal objectives, improve performance or resolve work-based performance issues’. The benefits of having a mentor is to have face to face and on job learning of the role of a police officer, this helps to </w:t>
      </w:r>
      <w:r w:rsidRPr="00D97A55">
        <w:rPr>
          <w:rFonts w:ascii="Times New Roman" w:hAnsi="Times New Roman" w:cs="Times New Roman"/>
          <w:sz w:val="28"/>
          <w:szCs w:val="28"/>
        </w:rPr>
        <w:lastRenderedPageBreak/>
        <w:t>gain confidence, develop skills and if mistakes are made these can be discussed and reflected upon soon after. The cons to mentoring could potentially create loyalty issues, the tutor and student may not get along and there could also be an enhanced feeling of resentment. Thankfully I did not experience such cons to my tutoring experience and I felt that my tutorship phase was successful, I feel I achieved my personal and professional development, improvement of self-esteem and confidence. On meeting my tutor I was fortunate that we could build up a rapport which meant when we were dealing with intense or stressful incidents, humour would often be used to dissipate the tension. I found this an invaluable tool as I feel it helped me to ease into my new role much more easily.</w:t>
      </w:r>
    </w:p>
    <w:p w14:paraId="4D9C08ED"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There are various and effective mentoring and coaching models which help structure the teaching and learning processes between a tutor and student. A mentoring theory that is often used in the police service is the GROW model. ‘GROW was created by Sir John Whitmore and colleagues in the late 1980’s. It has since become the world’s most popular coaching model for problem solving, goal setting and performance improvement’ (Performance consultants, 2017). GROW is an acronym for:</w:t>
      </w:r>
    </w:p>
    <w:p w14:paraId="760F47F5" w14:textId="77777777" w:rsidR="00DE0BA2" w:rsidRPr="00D97A55" w:rsidRDefault="00DE0BA2" w:rsidP="00DE0BA2">
      <w:pPr>
        <w:pStyle w:val="ListParagraph"/>
        <w:numPr>
          <w:ilvl w:val="0"/>
          <w:numId w:val="9"/>
        </w:numPr>
        <w:overflowPunct/>
        <w:autoSpaceDE/>
        <w:autoSpaceDN/>
        <w:adjustRightInd/>
        <w:spacing w:after="160" w:line="360" w:lineRule="auto"/>
        <w:textAlignment w:val="auto"/>
        <w:rPr>
          <w:rFonts w:ascii="Times New Roman" w:hAnsi="Times New Roman" w:cs="Times New Roman"/>
          <w:sz w:val="28"/>
          <w:szCs w:val="28"/>
        </w:rPr>
      </w:pPr>
      <w:r w:rsidRPr="00D97A55">
        <w:rPr>
          <w:rFonts w:ascii="Times New Roman" w:hAnsi="Times New Roman" w:cs="Times New Roman"/>
          <w:sz w:val="28"/>
          <w:szCs w:val="28"/>
        </w:rPr>
        <w:t>Goal</w:t>
      </w:r>
    </w:p>
    <w:p w14:paraId="4348765E" w14:textId="77777777" w:rsidR="00DE0BA2" w:rsidRPr="00D97A55" w:rsidRDefault="00DE0BA2" w:rsidP="00DE0BA2">
      <w:pPr>
        <w:pStyle w:val="ListParagraph"/>
        <w:numPr>
          <w:ilvl w:val="0"/>
          <w:numId w:val="9"/>
        </w:numPr>
        <w:overflowPunct/>
        <w:autoSpaceDE/>
        <w:autoSpaceDN/>
        <w:adjustRightInd/>
        <w:spacing w:after="160" w:line="360" w:lineRule="auto"/>
        <w:textAlignment w:val="auto"/>
        <w:rPr>
          <w:rFonts w:ascii="Times New Roman" w:hAnsi="Times New Roman" w:cs="Times New Roman"/>
          <w:sz w:val="28"/>
          <w:szCs w:val="28"/>
        </w:rPr>
      </w:pPr>
      <w:r w:rsidRPr="00D97A55">
        <w:rPr>
          <w:rFonts w:ascii="Times New Roman" w:hAnsi="Times New Roman" w:cs="Times New Roman"/>
          <w:sz w:val="28"/>
          <w:szCs w:val="28"/>
        </w:rPr>
        <w:t>Reality</w:t>
      </w:r>
    </w:p>
    <w:p w14:paraId="4DF1D16F" w14:textId="77777777" w:rsidR="00DE0BA2" w:rsidRPr="00D97A55" w:rsidRDefault="00DE0BA2" w:rsidP="00DE0BA2">
      <w:pPr>
        <w:pStyle w:val="ListParagraph"/>
        <w:numPr>
          <w:ilvl w:val="0"/>
          <w:numId w:val="9"/>
        </w:numPr>
        <w:overflowPunct/>
        <w:autoSpaceDE/>
        <w:autoSpaceDN/>
        <w:adjustRightInd/>
        <w:spacing w:after="160" w:line="360" w:lineRule="auto"/>
        <w:textAlignment w:val="auto"/>
        <w:rPr>
          <w:rFonts w:ascii="Times New Roman" w:hAnsi="Times New Roman" w:cs="Times New Roman"/>
          <w:sz w:val="28"/>
          <w:szCs w:val="28"/>
        </w:rPr>
      </w:pPr>
      <w:r w:rsidRPr="00D97A55">
        <w:rPr>
          <w:rFonts w:ascii="Times New Roman" w:hAnsi="Times New Roman" w:cs="Times New Roman"/>
          <w:sz w:val="28"/>
          <w:szCs w:val="28"/>
        </w:rPr>
        <w:t>Opportunity</w:t>
      </w:r>
    </w:p>
    <w:p w14:paraId="50FC6EA2" w14:textId="77777777" w:rsidR="00DE0BA2" w:rsidRPr="00D97A55" w:rsidRDefault="00DE0BA2" w:rsidP="00DE0BA2">
      <w:pPr>
        <w:pStyle w:val="ListParagraph"/>
        <w:numPr>
          <w:ilvl w:val="0"/>
          <w:numId w:val="9"/>
        </w:numPr>
        <w:overflowPunct/>
        <w:autoSpaceDE/>
        <w:autoSpaceDN/>
        <w:adjustRightInd/>
        <w:spacing w:after="160" w:line="360" w:lineRule="auto"/>
        <w:textAlignment w:val="auto"/>
        <w:rPr>
          <w:rFonts w:ascii="Times New Roman" w:hAnsi="Times New Roman" w:cs="Times New Roman"/>
          <w:sz w:val="28"/>
          <w:szCs w:val="28"/>
        </w:rPr>
      </w:pPr>
      <w:r w:rsidRPr="00D97A55">
        <w:rPr>
          <w:rFonts w:ascii="Times New Roman" w:hAnsi="Times New Roman" w:cs="Times New Roman"/>
          <w:sz w:val="28"/>
          <w:szCs w:val="28"/>
        </w:rPr>
        <w:t>Way forward</w:t>
      </w:r>
    </w:p>
    <w:p w14:paraId="7F2D187C"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The first stage is where the goal is set. Specific objectives are set with an aim to a clear path of the outcome. The goal should be specific, relevant, measureable and achievable. The student should be challenged while also be inspired. This is where my tutor and I sat down and discussed what was going to be required of me and how with his help I would achieve it.</w:t>
      </w:r>
    </w:p>
    <w:p w14:paraId="001152DF"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lastRenderedPageBreak/>
        <w:t xml:space="preserve"> The reality stage, the mentor and the student will discuss the situation with the mentor looking for potential, not problems. The mentor should discuss any assumptions that the student holds, with regards to their future goals. At this stage my mentor discussed if I had any preconceived ideas as to what my role would involve. What my long term goals were and how we would achieve them.</w:t>
      </w:r>
    </w:p>
    <w:p w14:paraId="33A4F860"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The opportunity stage is where any issues or obstacles can be discussed. The mentor should be considering what stage the student is currently at and offering advice accordingly. This is where my mentor assessed where my knowledge base was currently at since leaving the training centre. He advised me how we proceed through my mentorship and what would be involved.</w:t>
      </w:r>
    </w:p>
    <w:p w14:paraId="5AD939AA"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The way forward is the final stage of the GROW model. A plan is agreed upon and the student will then work towards achieving their goal. The mentor will provide an outline of support they will give. Throughout the process both the mentor and the student should remain flexible to any events that should occur. My mentor talked me through the support and knowledge he would impart to me. He explained how different templates for the niche systems were applied to different incidents, what different call signs meant etc. From this I gained the foundation to be able to grow and start to take care of incidents myself.</w:t>
      </w:r>
    </w:p>
    <w:p w14:paraId="5A861E79"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Another mentoring and coaching model which is used within the police service is called the STEPPA model which is a 7 process framework that is used for problems with motivation and goal setting through mediated sessions. STEPPA is primarily utilised as a technique when there are difficult emotions in play which need to be overcome. It acts as a framework to assist coaches both during coaching sessions and afterwards to reflect upon coaching practice’ (Lea, 2022) The acronym for STEPPA is:</w:t>
      </w:r>
    </w:p>
    <w:p w14:paraId="664C017D" w14:textId="77777777" w:rsidR="00DE0BA2" w:rsidRPr="00D97A55" w:rsidRDefault="00DE0BA2" w:rsidP="00DE0BA2">
      <w:pPr>
        <w:pStyle w:val="ListParagraph"/>
        <w:numPr>
          <w:ilvl w:val="0"/>
          <w:numId w:val="10"/>
        </w:numPr>
        <w:overflowPunct/>
        <w:autoSpaceDE/>
        <w:autoSpaceDN/>
        <w:adjustRightInd/>
        <w:spacing w:after="160" w:line="360" w:lineRule="auto"/>
        <w:textAlignment w:val="auto"/>
        <w:rPr>
          <w:rFonts w:ascii="Times New Roman" w:hAnsi="Times New Roman" w:cs="Times New Roman"/>
          <w:sz w:val="28"/>
          <w:szCs w:val="28"/>
        </w:rPr>
      </w:pPr>
      <w:r w:rsidRPr="00D97A55">
        <w:rPr>
          <w:rFonts w:ascii="Times New Roman" w:hAnsi="Times New Roman" w:cs="Times New Roman"/>
          <w:sz w:val="28"/>
          <w:szCs w:val="28"/>
        </w:rPr>
        <w:t>Subject: The student is asked to discuss the subject or issue.</w:t>
      </w:r>
    </w:p>
    <w:p w14:paraId="0CE20A14" w14:textId="77777777" w:rsidR="00DE0BA2" w:rsidRPr="00D97A55" w:rsidRDefault="00DE0BA2" w:rsidP="00DE0BA2">
      <w:pPr>
        <w:pStyle w:val="ListParagraph"/>
        <w:numPr>
          <w:ilvl w:val="0"/>
          <w:numId w:val="10"/>
        </w:numPr>
        <w:overflowPunct/>
        <w:autoSpaceDE/>
        <w:autoSpaceDN/>
        <w:adjustRightInd/>
        <w:spacing w:after="160" w:line="360" w:lineRule="auto"/>
        <w:textAlignment w:val="auto"/>
        <w:rPr>
          <w:rFonts w:ascii="Times New Roman" w:hAnsi="Times New Roman" w:cs="Times New Roman"/>
          <w:sz w:val="28"/>
          <w:szCs w:val="28"/>
        </w:rPr>
      </w:pPr>
      <w:r w:rsidRPr="00D97A55">
        <w:rPr>
          <w:rFonts w:ascii="Times New Roman" w:hAnsi="Times New Roman" w:cs="Times New Roman"/>
          <w:sz w:val="28"/>
          <w:szCs w:val="28"/>
        </w:rPr>
        <w:t xml:space="preserve">Target: This is where a long term achievable goal is set. </w:t>
      </w:r>
    </w:p>
    <w:p w14:paraId="56A969CC" w14:textId="77777777" w:rsidR="00DE0BA2" w:rsidRPr="00D97A55" w:rsidRDefault="00DE0BA2" w:rsidP="00DE0BA2">
      <w:pPr>
        <w:pStyle w:val="ListParagraph"/>
        <w:numPr>
          <w:ilvl w:val="0"/>
          <w:numId w:val="10"/>
        </w:numPr>
        <w:overflowPunct/>
        <w:autoSpaceDE/>
        <w:autoSpaceDN/>
        <w:adjustRightInd/>
        <w:spacing w:after="160" w:line="360" w:lineRule="auto"/>
        <w:textAlignment w:val="auto"/>
        <w:rPr>
          <w:rFonts w:ascii="Times New Roman" w:hAnsi="Times New Roman" w:cs="Times New Roman"/>
          <w:sz w:val="28"/>
          <w:szCs w:val="28"/>
        </w:rPr>
      </w:pPr>
      <w:r w:rsidRPr="00D97A55">
        <w:rPr>
          <w:rFonts w:ascii="Times New Roman" w:hAnsi="Times New Roman" w:cs="Times New Roman"/>
          <w:sz w:val="28"/>
          <w:szCs w:val="28"/>
        </w:rPr>
        <w:lastRenderedPageBreak/>
        <w:t>Emotion: This is where the students’ motivation is discussed and if there are any issues holding them back.</w:t>
      </w:r>
    </w:p>
    <w:p w14:paraId="3C4C8A5B" w14:textId="77777777" w:rsidR="00DE0BA2" w:rsidRPr="00D97A55" w:rsidRDefault="00DE0BA2" w:rsidP="00DE0BA2">
      <w:pPr>
        <w:pStyle w:val="ListParagraph"/>
        <w:numPr>
          <w:ilvl w:val="0"/>
          <w:numId w:val="10"/>
        </w:numPr>
        <w:overflowPunct/>
        <w:autoSpaceDE/>
        <w:autoSpaceDN/>
        <w:adjustRightInd/>
        <w:spacing w:after="160" w:line="360" w:lineRule="auto"/>
        <w:textAlignment w:val="auto"/>
        <w:rPr>
          <w:rFonts w:ascii="Times New Roman" w:hAnsi="Times New Roman" w:cs="Times New Roman"/>
          <w:sz w:val="28"/>
          <w:szCs w:val="28"/>
        </w:rPr>
      </w:pPr>
      <w:r w:rsidRPr="00D97A55">
        <w:rPr>
          <w:rFonts w:ascii="Times New Roman" w:hAnsi="Times New Roman" w:cs="Times New Roman"/>
          <w:sz w:val="28"/>
          <w:szCs w:val="28"/>
        </w:rPr>
        <w:t>Perception: This is where the current situation is discussed and what actions the students are already doing.</w:t>
      </w:r>
    </w:p>
    <w:p w14:paraId="5F649754" w14:textId="77777777" w:rsidR="00DE0BA2" w:rsidRPr="00D97A55" w:rsidRDefault="00DE0BA2" w:rsidP="00DE0BA2">
      <w:pPr>
        <w:pStyle w:val="ListParagraph"/>
        <w:numPr>
          <w:ilvl w:val="0"/>
          <w:numId w:val="10"/>
        </w:numPr>
        <w:overflowPunct/>
        <w:autoSpaceDE/>
        <w:autoSpaceDN/>
        <w:adjustRightInd/>
        <w:spacing w:after="160" w:line="360" w:lineRule="auto"/>
        <w:textAlignment w:val="auto"/>
        <w:rPr>
          <w:rFonts w:ascii="Times New Roman" w:hAnsi="Times New Roman" w:cs="Times New Roman"/>
          <w:sz w:val="28"/>
          <w:szCs w:val="28"/>
        </w:rPr>
      </w:pPr>
      <w:r w:rsidRPr="00D97A55">
        <w:rPr>
          <w:rFonts w:ascii="Times New Roman" w:hAnsi="Times New Roman" w:cs="Times New Roman"/>
          <w:sz w:val="28"/>
          <w:szCs w:val="28"/>
        </w:rPr>
        <w:t>Plan: Putting a plan in place so the long term goal is achieved.</w:t>
      </w:r>
    </w:p>
    <w:p w14:paraId="310E5C4A" w14:textId="77777777" w:rsidR="00DE0BA2" w:rsidRPr="00D97A55" w:rsidRDefault="00DE0BA2" w:rsidP="00DE0BA2">
      <w:pPr>
        <w:pStyle w:val="ListParagraph"/>
        <w:numPr>
          <w:ilvl w:val="0"/>
          <w:numId w:val="10"/>
        </w:numPr>
        <w:overflowPunct/>
        <w:autoSpaceDE/>
        <w:autoSpaceDN/>
        <w:adjustRightInd/>
        <w:spacing w:after="160" w:line="360" w:lineRule="auto"/>
        <w:textAlignment w:val="auto"/>
        <w:rPr>
          <w:rFonts w:ascii="Times New Roman" w:hAnsi="Times New Roman" w:cs="Times New Roman"/>
          <w:sz w:val="28"/>
          <w:szCs w:val="28"/>
        </w:rPr>
      </w:pPr>
      <w:r w:rsidRPr="00D97A55">
        <w:rPr>
          <w:rFonts w:ascii="Times New Roman" w:hAnsi="Times New Roman" w:cs="Times New Roman"/>
          <w:sz w:val="28"/>
          <w:szCs w:val="28"/>
        </w:rPr>
        <w:t xml:space="preserve">Action: This stage is the final review of the agreed upon steps and if anything needs to be altered. </w:t>
      </w:r>
    </w:p>
    <w:p w14:paraId="0EF75682"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 xml:space="preserve">There are many benefits of using a mentoring and coaching models. It provides a clear insight to the goals that need to be achieved, sets out how the goals will be achieved and helps to stop and deviation from achieving these goals. </w:t>
      </w:r>
    </w:p>
    <w:p w14:paraId="41BE619D"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Since leaving the tutorship phase and working alongside other members of the team I found that everyone has a slightly different way of working. On reflection of this I feel that this is neither right nor wrong as everyone has their own way of working within the parameters. I have gone on to find the methods that work best for me and this is working very well.</w:t>
      </w:r>
    </w:p>
    <w:p w14:paraId="3FB39A34"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 xml:space="preserve">During my three year probation period I have ensured that I have completed the University degree work on time and to the deadlines that were required. Even though I felt the University work was an ultimate stressor in my life, I still continued to dedicate my time and effort to complete the work required of me. </w:t>
      </w:r>
    </w:p>
    <w:p w14:paraId="682F9262" w14:textId="77777777" w:rsidR="00DE0BA2"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 xml:space="preserve">Through the three years of my probation period I completed a variety of courses which helped me increase my confidence, knowledge and ultimately my skills to becoming a better officer and a stronger member of the policing team. The courses which I completed were a blue light driving course, this enables me to drive the police vehicles during an emergency and answer emergency calls at a quicker rate. I completed a Police National Computer (PNC) course this helps me to search persons of interest and get their previous convictions for Case files to be sent to the Crown Prosecution Service (CPS). I noticed that there was a lack of trained officer who did not have the access to the PNC, I feel being </w:t>
      </w:r>
      <w:r w:rsidRPr="00D97A55">
        <w:rPr>
          <w:rFonts w:ascii="Times New Roman" w:hAnsi="Times New Roman" w:cs="Times New Roman"/>
          <w:sz w:val="28"/>
          <w:szCs w:val="28"/>
        </w:rPr>
        <w:lastRenderedPageBreak/>
        <w:t xml:space="preserve">trained in this I have become a useful member of the team and have been able to demonstrate it to my colleagues, in turn helping them. I have also completed a Taser course. Having this skill set has enabled me to attend more challenging emergency calls where the potential risk of harm is higher, needing officers who have specialised protective equipment to attend. </w:t>
      </w:r>
    </w:p>
    <w:p w14:paraId="040F9D1C"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On refection of this, on immersing myself in and completing these courses  has given me the opportunity to gain more skills, improve my development as a Response officer, allowed more education during my probation period enabling me to carry out more tasks. It has given me feeling of success when passing the courses and feeling a much stronger part of my team. I would say I am now a valued member of my team and I can contribute ideas and information in my own right. The down side to this is at the time I sometimes felt I had put added pressure on myself to complete these courses whist still learning the role of a police constable whilst trying to complete a University degree.</w:t>
      </w:r>
      <w:r>
        <w:rPr>
          <w:rFonts w:ascii="Times New Roman" w:hAnsi="Times New Roman" w:cs="Times New Roman"/>
          <w:sz w:val="28"/>
          <w:szCs w:val="28"/>
        </w:rPr>
        <w:t xml:space="preserve"> </w:t>
      </w:r>
      <w:r w:rsidRPr="00D97A55">
        <w:rPr>
          <w:rFonts w:ascii="Times New Roman" w:hAnsi="Times New Roman" w:cs="Times New Roman"/>
          <w:sz w:val="28"/>
          <w:szCs w:val="28"/>
        </w:rPr>
        <w:t xml:space="preserve">I have been lucky enough to be a member of a team where my colleagues have been very supportive and helpful and I have been able to glean much information from them. I have made many strong friendships within my team and I strongly believe this has had a positive impact on my progression and has helped me to become immersed in police culture. </w:t>
      </w:r>
    </w:p>
    <w:p w14:paraId="660AF70A"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 xml:space="preserve">As I have progressed during the years of probation I am no longer the least experienced officer in my department as there are new student officers joining the South Wales Policing team. This helps me reflect on the knowledge and skills I have developed and enables me to help and assist newer officers gain and learn from my experience. During my probation, I used a word document to help me remember how to find certain documents when using the NICHE systems after attending policing incidents. This document that I created was a guideline to help, assist and recap where documents could be found, what the documents were for and what information is needed on said documents. This </w:t>
      </w:r>
      <w:r w:rsidRPr="00D97A55">
        <w:rPr>
          <w:rFonts w:ascii="Times New Roman" w:hAnsi="Times New Roman" w:cs="Times New Roman"/>
          <w:sz w:val="28"/>
          <w:szCs w:val="28"/>
        </w:rPr>
        <w:lastRenderedPageBreak/>
        <w:t xml:space="preserve">guide line has helped newer officers with the NICHE system as there are so many new skills you need to learn and remember. </w:t>
      </w:r>
    </w:p>
    <w:p w14:paraId="4DB4197E"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During my three year probation period I have participated in receiving and providing feedback, I feel I have benefitted from this feedback as it has highlighted areas where I need to concentrate and areas where I am on target. Feedback has been provided by formal reviews, by completing required checklists and by discussing incidents I have attended. Feedback has come from my superiors, my peers and my tutor. Receiving this feedback has allowed me to gain confidence in my abilities and now I feel confident providing feedback to not only fellow probationary officer but also to my peers.</w:t>
      </w:r>
    </w:p>
    <w:p w14:paraId="1142CEF8"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To reflect on my three year probationary period I would have to say I have faced a mixed bag of emotions but that the highs have outweighed the lows. One thing has stood out as particularly challenging and this has been the degree side of becoming qualified. While waiting to start my new role I was of course expecting to receive a lot of homework but the sheer volume of university work has on times been overwhelming and the cause of a great deal of stress. This was compounded by losing a very close family member to illness whilst I was working on my dissertation.</w:t>
      </w:r>
    </w:p>
    <w:p w14:paraId="4B0AAB8D" w14:textId="77777777"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 xml:space="preserve">Despite the tribulations I encountered along the way I have enjoyed the progress I have made, I particularly enjoyed the attachments I worked on as these have opened my eyes to potential avenues I would like to pursue in my future career. I feel in the earlier stages of my probation I perhaps did not start my university assignments as quickly as I could have and did not appreciate the amount of time they took to research and complete. In hindsight this is one area I would have changed early on as I feel it would have helped to improve my work life balance. Ultimately I feel the </w:t>
      </w:r>
      <w:proofErr w:type="spellStart"/>
      <w:r w:rsidRPr="00D97A55">
        <w:rPr>
          <w:rFonts w:ascii="Times New Roman" w:hAnsi="Times New Roman" w:cs="Times New Roman"/>
          <w:sz w:val="28"/>
          <w:szCs w:val="28"/>
        </w:rPr>
        <w:t>covid</w:t>
      </w:r>
      <w:proofErr w:type="spellEnd"/>
      <w:r w:rsidRPr="00D97A55">
        <w:rPr>
          <w:rFonts w:ascii="Times New Roman" w:hAnsi="Times New Roman" w:cs="Times New Roman"/>
          <w:sz w:val="28"/>
          <w:szCs w:val="28"/>
        </w:rPr>
        <w:t xml:space="preserve"> 19 pandemic led to a tumultuous start to my career but I have coped well and now consider myself to be a respected member of my team. While the early days of my training were a very steep learning </w:t>
      </w:r>
      <w:r w:rsidRPr="00D97A55">
        <w:rPr>
          <w:rFonts w:ascii="Times New Roman" w:hAnsi="Times New Roman" w:cs="Times New Roman"/>
          <w:sz w:val="28"/>
          <w:szCs w:val="28"/>
        </w:rPr>
        <w:lastRenderedPageBreak/>
        <w:t xml:space="preserve">curve as my skills and knowledge have improve this curve has flattened off considerably. Whilst I appreciate the need to strive to constantly improve my skills I feel this workload is now much more attainable. </w:t>
      </w:r>
    </w:p>
    <w:p w14:paraId="7C3B5F64" w14:textId="77777777" w:rsidR="007C04FF" w:rsidRDefault="007C04FF" w:rsidP="00DE0BA2">
      <w:pPr>
        <w:spacing w:line="360" w:lineRule="auto"/>
        <w:rPr>
          <w:rFonts w:ascii="Times New Roman" w:hAnsi="Times New Roman" w:cs="Times New Roman"/>
          <w:sz w:val="28"/>
          <w:szCs w:val="28"/>
        </w:rPr>
      </w:pPr>
    </w:p>
    <w:p w14:paraId="7364278C" w14:textId="21A619E0" w:rsidR="00DE0BA2" w:rsidRPr="00D97A55" w:rsidRDefault="00DE0BA2" w:rsidP="00DE0BA2">
      <w:pPr>
        <w:spacing w:line="360" w:lineRule="auto"/>
        <w:rPr>
          <w:rFonts w:ascii="Times New Roman" w:hAnsi="Times New Roman" w:cs="Times New Roman"/>
          <w:sz w:val="28"/>
          <w:szCs w:val="28"/>
        </w:rPr>
      </w:pPr>
      <w:r w:rsidRPr="00D97A55">
        <w:rPr>
          <w:rFonts w:ascii="Times New Roman" w:hAnsi="Times New Roman" w:cs="Times New Roman"/>
          <w:sz w:val="28"/>
          <w:szCs w:val="28"/>
        </w:rPr>
        <w:t>Word Count - 2273</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42670BDC" w:rsidR="000F7ECD" w:rsidRPr="007C04FF" w:rsidRDefault="000F7ECD" w:rsidP="007C04FF">
      <w:pPr>
        <w:ind w:right="237"/>
        <w:sectPr w:rsidR="000F7ECD" w:rsidRPr="007C04FF" w:rsidSect="00B0200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14D7785E" w:rsidR="004923DA" w:rsidRPr="00270EEB" w:rsidRDefault="004923DA" w:rsidP="007C04FF">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E981B7B" w14:textId="0C1E22D9"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Bryant, R. and Bryant, s. (2018) Blackstone handbook policing students 2019. 13</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edition, Oxford: Oxford university press</w:t>
      </w:r>
      <w:r w:rsidR="008C52D9" w:rsidRPr="0060406D">
        <w:rPr>
          <w:rFonts w:ascii="Times New Roman" w:hAnsi="Times New Roman" w:cs="Times New Roman"/>
          <w:sz w:val="24"/>
          <w:szCs w:val="24"/>
        </w:rPr>
        <w:t>.</w:t>
      </w:r>
    </w:p>
    <w:p w14:paraId="56D7C731" w14:textId="77777777" w:rsidR="008C52D9" w:rsidRPr="0060406D" w:rsidRDefault="008C52D9" w:rsidP="007C04FF">
      <w:pPr>
        <w:rPr>
          <w:rFonts w:ascii="Times New Roman" w:hAnsi="Times New Roman" w:cs="Times New Roman"/>
          <w:sz w:val="24"/>
          <w:szCs w:val="24"/>
        </w:rPr>
      </w:pPr>
    </w:p>
    <w:p w14:paraId="0C63179A" w14:textId="5880F461"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Business balls (2022) STEPPA Model. Available at: </w:t>
      </w:r>
      <w:hyperlink r:id="rId26" w:history="1">
        <w:r w:rsidRPr="0060406D">
          <w:rPr>
            <w:rStyle w:val="Hyperlink"/>
            <w:rFonts w:ascii="Times New Roman" w:hAnsi="Times New Roman" w:cs="Times New Roman"/>
            <w:sz w:val="24"/>
            <w:szCs w:val="24"/>
          </w:rPr>
          <w:t>https://www.businessballs.com/coaching-and-mentoring/steppa-model/</w:t>
        </w:r>
      </w:hyperlink>
      <w:r w:rsidRPr="0060406D">
        <w:rPr>
          <w:rFonts w:ascii="Times New Roman" w:hAnsi="Times New Roman" w:cs="Times New Roman"/>
          <w:sz w:val="24"/>
          <w:szCs w:val="24"/>
        </w:rPr>
        <w:t xml:space="preserve"> Accessed on 16</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662C1AB5" w14:textId="77777777" w:rsidR="008C52D9" w:rsidRPr="0060406D" w:rsidRDefault="008C52D9" w:rsidP="007C04FF">
      <w:pPr>
        <w:rPr>
          <w:rFonts w:ascii="Times New Roman" w:hAnsi="Times New Roman" w:cs="Times New Roman"/>
          <w:sz w:val="24"/>
          <w:szCs w:val="24"/>
        </w:rPr>
      </w:pPr>
    </w:p>
    <w:p w14:paraId="508D2139" w14:textId="79A0F976"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Cambridge Core (2017) the police use of social media: Transformation or Normalisation? Available at: </w:t>
      </w:r>
      <w:hyperlink r:id="rId27" w:history="1">
        <w:r w:rsidRPr="0060406D">
          <w:rPr>
            <w:rStyle w:val="Hyperlink"/>
            <w:rFonts w:ascii="Times New Roman" w:hAnsi="Times New Roman" w:cs="Times New Roman"/>
            <w:sz w:val="24"/>
            <w:szCs w:val="24"/>
          </w:rPr>
          <w:t>https://www.cambridge.org/jourals/social-policy-and-society/polce-use-of-social-media-transformation-or-normalisation</w:t>
        </w:r>
      </w:hyperlink>
      <w:r w:rsidRPr="0060406D">
        <w:rPr>
          <w:rFonts w:ascii="Times New Roman" w:hAnsi="Times New Roman" w:cs="Times New Roman"/>
          <w:sz w:val="24"/>
          <w:szCs w:val="24"/>
        </w:rPr>
        <w:t xml:space="preserve"> Accessed on: 15</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2F8F11DD" w14:textId="77777777" w:rsidR="008C52D9" w:rsidRPr="0060406D" w:rsidRDefault="008C52D9" w:rsidP="007C04FF">
      <w:pPr>
        <w:rPr>
          <w:rFonts w:ascii="Times New Roman" w:hAnsi="Times New Roman" w:cs="Times New Roman"/>
          <w:sz w:val="24"/>
          <w:szCs w:val="24"/>
        </w:rPr>
      </w:pPr>
    </w:p>
    <w:p w14:paraId="51405CFA" w14:textId="28EDE3D6"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College of policing (2018) Associates’ welcome pack. Available at: </w:t>
      </w:r>
      <w:hyperlink r:id="rId28" w:history="1">
        <w:r w:rsidRPr="0060406D">
          <w:rPr>
            <w:rStyle w:val="Hyperlink"/>
            <w:rFonts w:ascii="Times New Roman" w:hAnsi="Times New Roman" w:cs="Times New Roman"/>
            <w:sz w:val="24"/>
            <w:szCs w:val="24"/>
          </w:rPr>
          <w:t>https://college.police.uk/public/</w:t>
        </w:r>
      </w:hyperlink>
      <w:r w:rsidRPr="0060406D">
        <w:rPr>
          <w:rFonts w:ascii="Times New Roman" w:hAnsi="Times New Roman" w:cs="Times New Roman"/>
          <w:sz w:val="24"/>
          <w:szCs w:val="24"/>
        </w:rPr>
        <w:t xml:space="preserve"> Accessed on 15</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494A63DB" w14:textId="77777777" w:rsidR="008C52D9" w:rsidRPr="0060406D" w:rsidRDefault="008C52D9" w:rsidP="007C04FF">
      <w:pPr>
        <w:rPr>
          <w:rFonts w:ascii="Times New Roman" w:hAnsi="Times New Roman" w:cs="Times New Roman"/>
          <w:sz w:val="24"/>
          <w:szCs w:val="24"/>
        </w:rPr>
      </w:pPr>
    </w:p>
    <w:p w14:paraId="2D3BB16C" w14:textId="66BC4D22"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College of Policing (2021) Learning from social media – CPD in focus day three. Available at: </w:t>
      </w:r>
      <w:hyperlink r:id="rId29" w:history="1">
        <w:r w:rsidRPr="0060406D">
          <w:rPr>
            <w:rStyle w:val="Hyperlink"/>
            <w:rFonts w:ascii="Times New Roman" w:hAnsi="Times New Roman" w:cs="Times New Roman"/>
            <w:sz w:val="24"/>
            <w:szCs w:val="24"/>
          </w:rPr>
          <w:t>https://www.college.police.uk/article/learning-social-media-cpd-focus-day-three</w:t>
        </w:r>
      </w:hyperlink>
      <w:r w:rsidRPr="0060406D">
        <w:rPr>
          <w:rFonts w:ascii="Times New Roman" w:hAnsi="Times New Roman" w:cs="Times New Roman"/>
          <w:sz w:val="24"/>
          <w:szCs w:val="24"/>
        </w:rPr>
        <w:t xml:space="preserve"> Accessed on: 16</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60E80B8F" w14:textId="77777777" w:rsidR="008C52D9" w:rsidRPr="0060406D" w:rsidRDefault="008C52D9" w:rsidP="007C04FF">
      <w:pPr>
        <w:rPr>
          <w:rFonts w:ascii="Times New Roman" w:hAnsi="Times New Roman" w:cs="Times New Roman"/>
          <w:sz w:val="24"/>
          <w:szCs w:val="24"/>
        </w:rPr>
      </w:pPr>
    </w:p>
    <w:p w14:paraId="66124477" w14:textId="1EC55C98"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College of Policing (2022) about us. Available at: </w:t>
      </w:r>
      <w:hyperlink r:id="rId30" w:history="1">
        <w:r w:rsidRPr="0060406D">
          <w:rPr>
            <w:rStyle w:val="Hyperlink"/>
            <w:rFonts w:ascii="Times New Roman" w:hAnsi="Times New Roman" w:cs="Times New Roman"/>
            <w:sz w:val="24"/>
            <w:szCs w:val="24"/>
          </w:rPr>
          <w:t>https://www.college.police.uk/about</w:t>
        </w:r>
      </w:hyperlink>
      <w:r w:rsidRPr="0060406D">
        <w:rPr>
          <w:rFonts w:ascii="Times New Roman" w:hAnsi="Times New Roman" w:cs="Times New Roman"/>
          <w:sz w:val="24"/>
          <w:szCs w:val="24"/>
        </w:rPr>
        <w:t xml:space="preserve"> Accessed on: 6</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147E038B" w14:textId="77777777" w:rsidR="008C52D9" w:rsidRPr="0060406D" w:rsidRDefault="008C52D9" w:rsidP="007C04FF">
      <w:pPr>
        <w:rPr>
          <w:rFonts w:ascii="Times New Roman" w:hAnsi="Times New Roman" w:cs="Times New Roman"/>
          <w:sz w:val="24"/>
          <w:szCs w:val="24"/>
        </w:rPr>
      </w:pPr>
    </w:p>
    <w:p w14:paraId="65D966F7" w14:textId="2E6858D0"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College of Policing (2022) Coaching and Mentoring toolkit. Available at: </w:t>
      </w:r>
      <w:hyperlink r:id="rId31" w:history="1">
        <w:r w:rsidRPr="0060406D">
          <w:rPr>
            <w:rStyle w:val="Hyperlink"/>
            <w:rFonts w:ascii="Times New Roman" w:hAnsi="Times New Roman" w:cs="Times New Roman"/>
            <w:sz w:val="24"/>
            <w:szCs w:val="24"/>
          </w:rPr>
          <w:t>https://leadership.college.police.uk/mod</w:t>
        </w:r>
      </w:hyperlink>
      <w:r w:rsidRPr="0060406D">
        <w:rPr>
          <w:rFonts w:ascii="Times New Roman" w:hAnsi="Times New Roman" w:cs="Times New Roman"/>
          <w:sz w:val="24"/>
          <w:szCs w:val="24"/>
        </w:rPr>
        <w:t xml:space="preserve"> Accessed on 16th May 2022.</w:t>
      </w:r>
    </w:p>
    <w:p w14:paraId="7423F143" w14:textId="77777777" w:rsidR="008C52D9" w:rsidRPr="0060406D" w:rsidRDefault="008C52D9" w:rsidP="007C04FF">
      <w:pPr>
        <w:rPr>
          <w:rFonts w:ascii="Times New Roman" w:hAnsi="Times New Roman" w:cs="Times New Roman"/>
          <w:sz w:val="24"/>
          <w:szCs w:val="24"/>
        </w:rPr>
      </w:pPr>
    </w:p>
    <w:p w14:paraId="604FF47C" w14:textId="70BBD2F3"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College of policing (2022) Mentoring Available at: </w:t>
      </w:r>
      <w:hyperlink r:id="rId32" w:history="1">
        <w:r w:rsidRPr="0060406D">
          <w:rPr>
            <w:rStyle w:val="Hyperlink"/>
            <w:rFonts w:ascii="Times New Roman" w:hAnsi="Times New Roman" w:cs="Times New Roman"/>
            <w:sz w:val="24"/>
            <w:szCs w:val="24"/>
          </w:rPr>
          <w:t>https://www.college.police.uk/career-learning/career-development/mentoring</w:t>
        </w:r>
      </w:hyperlink>
      <w:r w:rsidRPr="0060406D">
        <w:rPr>
          <w:rFonts w:ascii="Times New Roman" w:hAnsi="Times New Roman" w:cs="Times New Roman"/>
          <w:sz w:val="24"/>
          <w:szCs w:val="24"/>
        </w:rPr>
        <w:t xml:space="preserve"> Accessed on 15th May 2022.</w:t>
      </w:r>
    </w:p>
    <w:p w14:paraId="7098AC16" w14:textId="77777777" w:rsidR="008C52D9" w:rsidRPr="0060406D" w:rsidRDefault="008C52D9" w:rsidP="007C04FF">
      <w:pPr>
        <w:rPr>
          <w:rFonts w:ascii="Times New Roman" w:hAnsi="Times New Roman" w:cs="Times New Roman"/>
          <w:sz w:val="24"/>
          <w:szCs w:val="24"/>
        </w:rPr>
      </w:pPr>
    </w:p>
    <w:p w14:paraId="76632251" w14:textId="77777777"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College of Policing (2022) Police Constable. Available at: </w:t>
      </w:r>
      <w:hyperlink r:id="rId33" w:history="1">
        <w:r w:rsidRPr="0060406D">
          <w:rPr>
            <w:rStyle w:val="Hyperlink"/>
            <w:rFonts w:ascii="Times New Roman" w:hAnsi="Times New Roman" w:cs="Times New Roman"/>
            <w:sz w:val="24"/>
            <w:szCs w:val="24"/>
          </w:rPr>
          <w:t>https://profdev.college.police.uk/prossional-profile/police-constable/</w:t>
        </w:r>
      </w:hyperlink>
      <w:r w:rsidRPr="0060406D">
        <w:rPr>
          <w:rFonts w:ascii="Times New Roman" w:hAnsi="Times New Roman" w:cs="Times New Roman"/>
          <w:sz w:val="24"/>
          <w:szCs w:val="24"/>
        </w:rPr>
        <w:t xml:space="preserve"> Accessed on: 4</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5428857F" w14:textId="38CF796D"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Cyber crew (2022) UK Social Media Statistic and facts. Available at: </w:t>
      </w:r>
      <w:hyperlink r:id="rId34" w:history="1">
        <w:r w:rsidRPr="0060406D">
          <w:rPr>
            <w:rStyle w:val="Hyperlink"/>
            <w:rFonts w:ascii="Times New Roman" w:hAnsi="Times New Roman" w:cs="Times New Roman"/>
            <w:sz w:val="24"/>
            <w:szCs w:val="24"/>
          </w:rPr>
          <w:t>https://cybercrew.uk/social-media-statistics-uk</w:t>
        </w:r>
      </w:hyperlink>
      <w:r w:rsidRPr="0060406D">
        <w:rPr>
          <w:rFonts w:ascii="Times New Roman" w:hAnsi="Times New Roman" w:cs="Times New Roman"/>
          <w:sz w:val="24"/>
          <w:szCs w:val="24"/>
        </w:rPr>
        <w:t xml:space="preserve"> Accessed on: 16</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0A721D2C" w14:textId="77777777" w:rsidR="008C52D9" w:rsidRPr="0060406D" w:rsidRDefault="008C52D9" w:rsidP="007C04FF">
      <w:pPr>
        <w:rPr>
          <w:rFonts w:ascii="Times New Roman" w:hAnsi="Times New Roman" w:cs="Times New Roman"/>
          <w:sz w:val="24"/>
          <w:szCs w:val="24"/>
        </w:rPr>
      </w:pPr>
    </w:p>
    <w:p w14:paraId="31962D95" w14:textId="3E916BCD"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Future of Working (2022) Delegative Leadership style, advantages, disadvantages and characteristics. Available at: </w:t>
      </w:r>
      <w:hyperlink r:id="rId35" w:history="1">
        <w:r w:rsidRPr="0060406D">
          <w:rPr>
            <w:rStyle w:val="Hyperlink"/>
            <w:rFonts w:ascii="Times New Roman" w:hAnsi="Times New Roman" w:cs="Times New Roman"/>
            <w:sz w:val="24"/>
            <w:szCs w:val="24"/>
          </w:rPr>
          <w:t>https://futureofworking.com/delegative-leadership-style-advantages-disadvantages-and-characteristic</w:t>
        </w:r>
      </w:hyperlink>
      <w:r w:rsidRPr="0060406D">
        <w:rPr>
          <w:rFonts w:ascii="Times New Roman" w:hAnsi="Times New Roman" w:cs="Times New Roman"/>
          <w:sz w:val="24"/>
          <w:szCs w:val="24"/>
        </w:rPr>
        <w:t xml:space="preserve"> Accessed on: 21st May 2022.</w:t>
      </w:r>
    </w:p>
    <w:p w14:paraId="6BE17FB2" w14:textId="77777777" w:rsidR="008C52D9" w:rsidRPr="0060406D" w:rsidRDefault="008C52D9" w:rsidP="007C04FF">
      <w:pPr>
        <w:rPr>
          <w:rFonts w:ascii="Times New Roman" w:hAnsi="Times New Roman" w:cs="Times New Roman"/>
          <w:sz w:val="24"/>
          <w:szCs w:val="24"/>
        </w:rPr>
      </w:pPr>
    </w:p>
    <w:p w14:paraId="695F7BCD" w14:textId="0F962C19"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GOV.UK (2012) Strategic policing requirement. Available at: </w:t>
      </w:r>
      <w:hyperlink r:id="rId36" w:history="1">
        <w:r w:rsidRPr="0060406D">
          <w:rPr>
            <w:rStyle w:val="Hyperlink"/>
            <w:rFonts w:ascii="Times New Roman" w:hAnsi="Times New Roman" w:cs="Times New Roman"/>
            <w:sz w:val="24"/>
            <w:szCs w:val="24"/>
          </w:rPr>
          <w:t>https://www.gov.uk/goverment/publications/strategic-policing-requirement</w:t>
        </w:r>
      </w:hyperlink>
      <w:r w:rsidRPr="0060406D">
        <w:rPr>
          <w:rFonts w:ascii="Times New Roman" w:hAnsi="Times New Roman" w:cs="Times New Roman"/>
          <w:sz w:val="24"/>
          <w:szCs w:val="24"/>
        </w:rPr>
        <w:t xml:space="preserve"> Accessed on: 4</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0F267BF9" w14:textId="77777777" w:rsidR="008C52D9" w:rsidRPr="0060406D" w:rsidRDefault="008C52D9" w:rsidP="007C04FF">
      <w:pPr>
        <w:rPr>
          <w:rFonts w:ascii="Times New Roman" w:hAnsi="Times New Roman" w:cs="Times New Roman"/>
          <w:sz w:val="24"/>
          <w:szCs w:val="24"/>
        </w:rPr>
      </w:pPr>
    </w:p>
    <w:p w14:paraId="0F1D5D0A" w14:textId="470EE540"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lastRenderedPageBreak/>
        <w:t xml:space="preserve">GOV.UK (2014) Code of Ethics launched. Available at: </w:t>
      </w:r>
      <w:hyperlink r:id="rId37" w:history="1">
        <w:r w:rsidRPr="0060406D">
          <w:rPr>
            <w:rStyle w:val="Hyperlink"/>
            <w:rFonts w:ascii="Times New Roman" w:hAnsi="Times New Roman" w:cs="Times New Roman"/>
            <w:sz w:val="24"/>
            <w:szCs w:val="24"/>
          </w:rPr>
          <w:t>https://assest.publishing.service.gov.uk/code-of-ethics/</w:t>
        </w:r>
      </w:hyperlink>
      <w:r w:rsidRPr="0060406D">
        <w:rPr>
          <w:rFonts w:ascii="Times New Roman" w:hAnsi="Times New Roman" w:cs="Times New Roman"/>
          <w:sz w:val="24"/>
          <w:szCs w:val="24"/>
        </w:rPr>
        <w:t xml:space="preserve"> Accessed on: 4</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217D9B33" w14:textId="77777777" w:rsidR="008C52D9" w:rsidRPr="0060406D" w:rsidRDefault="008C52D9" w:rsidP="007C04FF">
      <w:pPr>
        <w:rPr>
          <w:rFonts w:ascii="Times New Roman" w:hAnsi="Times New Roman" w:cs="Times New Roman"/>
          <w:sz w:val="24"/>
          <w:szCs w:val="24"/>
        </w:rPr>
      </w:pPr>
    </w:p>
    <w:p w14:paraId="7486FBE2" w14:textId="64F3A62B"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GOV.UK (2021) Government nearly half was to recruiting twenty thousand more officers. Available at: </w:t>
      </w:r>
      <w:hyperlink r:id="rId38" w:history="1">
        <w:r w:rsidRPr="0060406D">
          <w:rPr>
            <w:rStyle w:val="Hyperlink"/>
            <w:rFonts w:ascii="Times New Roman" w:hAnsi="Times New Roman" w:cs="Times New Roman"/>
            <w:sz w:val="24"/>
            <w:szCs w:val="24"/>
          </w:rPr>
          <w:t>https://www.GOV.UK/goverment/news/goverment-nearly-half-way-to-recuring-20000-more-officers/</w:t>
        </w:r>
      </w:hyperlink>
      <w:r w:rsidRPr="0060406D">
        <w:rPr>
          <w:rFonts w:ascii="Times New Roman" w:hAnsi="Times New Roman" w:cs="Times New Roman"/>
          <w:sz w:val="24"/>
          <w:szCs w:val="24"/>
        </w:rPr>
        <w:t xml:space="preserve"> Accessed on: 5</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723A9EB4" w14:textId="77777777" w:rsidR="008C52D9" w:rsidRPr="0060406D" w:rsidRDefault="008C52D9" w:rsidP="007C04FF">
      <w:pPr>
        <w:rPr>
          <w:rFonts w:ascii="Times New Roman" w:hAnsi="Times New Roman" w:cs="Times New Roman"/>
          <w:sz w:val="24"/>
          <w:szCs w:val="24"/>
        </w:rPr>
      </w:pPr>
    </w:p>
    <w:p w14:paraId="7979F03B" w14:textId="573ECABB"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Independent Office for Police conduct (2021) IOPC warns officers about inappropriate social media. Available at: </w:t>
      </w:r>
      <w:hyperlink r:id="rId39" w:history="1">
        <w:r w:rsidRPr="0060406D">
          <w:rPr>
            <w:rStyle w:val="Hyperlink"/>
            <w:rFonts w:ascii="Times New Roman" w:hAnsi="Times New Roman" w:cs="Times New Roman"/>
            <w:sz w:val="24"/>
            <w:szCs w:val="24"/>
          </w:rPr>
          <w:t>https://www.policeconduct.gov.uk/news/iopc-warns-officers-about-inappropriate-social-media-use</w:t>
        </w:r>
      </w:hyperlink>
      <w:r w:rsidRPr="0060406D">
        <w:rPr>
          <w:rFonts w:ascii="Times New Roman" w:hAnsi="Times New Roman" w:cs="Times New Roman"/>
          <w:sz w:val="24"/>
          <w:szCs w:val="24"/>
        </w:rPr>
        <w:t xml:space="preserve"> Accessed on</w:t>
      </w:r>
      <w:r w:rsidR="008C52D9" w:rsidRPr="0060406D">
        <w:rPr>
          <w:rFonts w:ascii="Times New Roman" w:hAnsi="Times New Roman" w:cs="Times New Roman"/>
          <w:sz w:val="24"/>
          <w:szCs w:val="24"/>
        </w:rPr>
        <w:t>:</w:t>
      </w:r>
      <w:r w:rsidRPr="0060406D">
        <w:rPr>
          <w:rFonts w:ascii="Times New Roman" w:hAnsi="Times New Roman" w:cs="Times New Roman"/>
          <w:sz w:val="24"/>
          <w:szCs w:val="24"/>
        </w:rPr>
        <w:t xml:space="preserve"> 20th May 2022.</w:t>
      </w:r>
    </w:p>
    <w:p w14:paraId="1EF44E83" w14:textId="77777777" w:rsidR="008C52D9" w:rsidRPr="0060406D" w:rsidRDefault="008C52D9" w:rsidP="007C04FF">
      <w:pPr>
        <w:rPr>
          <w:rFonts w:ascii="Times New Roman" w:hAnsi="Times New Roman" w:cs="Times New Roman"/>
          <w:sz w:val="24"/>
          <w:szCs w:val="24"/>
        </w:rPr>
      </w:pPr>
    </w:p>
    <w:p w14:paraId="5601ED43" w14:textId="6708A28B"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Inter Cardiff (2017) Social Media help cops to fight crime. Available at: </w:t>
      </w:r>
      <w:hyperlink r:id="rId40" w:history="1">
        <w:r w:rsidRPr="0060406D">
          <w:rPr>
            <w:rStyle w:val="Hyperlink"/>
            <w:rFonts w:ascii="Times New Roman" w:hAnsi="Times New Roman" w:cs="Times New Roman"/>
            <w:sz w:val="24"/>
            <w:szCs w:val="24"/>
          </w:rPr>
          <w:t>https://cardiffjournalism.co.uk/inercardiff/politics-social-justice/to-bridge-the-gap-between-cops-and-citizens-the-police-have-become-active-on-social-media</w:t>
        </w:r>
      </w:hyperlink>
      <w:r w:rsidRPr="0060406D">
        <w:rPr>
          <w:rFonts w:ascii="Times New Roman" w:hAnsi="Times New Roman" w:cs="Times New Roman"/>
          <w:sz w:val="24"/>
          <w:szCs w:val="24"/>
        </w:rPr>
        <w:t xml:space="preserve"> Accessed on: 20</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515094FF" w14:textId="77777777" w:rsidR="008C52D9" w:rsidRPr="0060406D" w:rsidRDefault="008C52D9" w:rsidP="007C04FF">
      <w:pPr>
        <w:rPr>
          <w:rFonts w:ascii="Times New Roman" w:hAnsi="Times New Roman" w:cs="Times New Roman"/>
          <w:sz w:val="24"/>
          <w:szCs w:val="24"/>
        </w:rPr>
      </w:pPr>
    </w:p>
    <w:p w14:paraId="22F7F77D" w14:textId="21AFF304"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Law enforcement Action Partnership (2022) Sir Robert Peel’s Policing Principles. Available at: </w:t>
      </w:r>
      <w:hyperlink r:id="rId41" w:history="1">
        <w:r w:rsidRPr="0060406D">
          <w:rPr>
            <w:rStyle w:val="Hyperlink"/>
            <w:rFonts w:ascii="Times New Roman" w:hAnsi="Times New Roman" w:cs="Times New Roman"/>
            <w:sz w:val="24"/>
            <w:szCs w:val="24"/>
          </w:rPr>
          <w:t>https://lawenforcementactionplanpartnership/peel-policing-principles</w:t>
        </w:r>
      </w:hyperlink>
      <w:r w:rsidRPr="0060406D">
        <w:rPr>
          <w:rFonts w:ascii="Times New Roman" w:hAnsi="Times New Roman" w:cs="Times New Roman"/>
          <w:sz w:val="24"/>
          <w:szCs w:val="24"/>
        </w:rPr>
        <w:t xml:space="preserve">  Accessed on: 20th May 2022.</w:t>
      </w:r>
    </w:p>
    <w:p w14:paraId="760A9A25" w14:textId="77777777" w:rsidR="008C52D9" w:rsidRPr="0060406D" w:rsidRDefault="008C52D9" w:rsidP="007C04FF">
      <w:pPr>
        <w:rPr>
          <w:rFonts w:ascii="Times New Roman" w:hAnsi="Times New Roman" w:cs="Times New Roman"/>
          <w:sz w:val="24"/>
          <w:szCs w:val="24"/>
        </w:rPr>
      </w:pPr>
    </w:p>
    <w:p w14:paraId="1DDE2937" w14:textId="2CBE02BC"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Leadership Ahoy (2021) Coaching leadership – What is it? Available at: </w:t>
      </w:r>
      <w:hyperlink r:id="rId42" w:history="1">
        <w:r w:rsidRPr="0060406D">
          <w:rPr>
            <w:rStyle w:val="Hyperlink"/>
            <w:rFonts w:ascii="Times New Roman" w:hAnsi="Times New Roman" w:cs="Times New Roman"/>
            <w:sz w:val="24"/>
            <w:szCs w:val="24"/>
          </w:rPr>
          <w:t>https://leadershipahoy.com/coaching-leadership-what-is-it-pros-cons/</w:t>
        </w:r>
      </w:hyperlink>
      <w:r w:rsidRPr="0060406D">
        <w:rPr>
          <w:rFonts w:ascii="Times New Roman" w:hAnsi="Times New Roman" w:cs="Times New Roman"/>
          <w:sz w:val="24"/>
          <w:szCs w:val="24"/>
        </w:rPr>
        <w:t xml:space="preserve"> Accessed on: 21</w:t>
      </w:r>
      <w:r w:rsidRPr="0060406D">
        <w:rPr>
          <w:rFonts w:ascii="Times New Roman" w:hAnsi="Times New Roman" w:cs="Times New Roman"/>
          <w:sz w:val="24"/>
          <w:szCs w:val="24"/>
          <w:vertAlign w:val="superscript"/>
        </w:rPr>
        <w:t>st</w:t>
      </w:r>
      <w:r w:rsidRPr="0060406D">
        <w:rPr>
          <w:rFonts w:ascii="Times New Roman" w:hAnsi="Times New Roman" w:cs="Times New Roman"/>
          <w:sz w:val="24"/>
          <w:szCs w:val="24"/>
        </w:rPr>
        <w:t xml:space="preserve"> May 2022. </w:t>
      </w:r>
    </w:p>
    <w:p w14:paraId="107BBA12" w14:textId="77777777" w:rsidR="008C52D9" w:rsidRPr="0060406D" w:rsidRDefault="008C52D9" w:rsidP="007C04FF">
      <w:pPr>
        <w:rPr>
          <w:rFonts w:ascii="Times New Roman" w:hAnsi="Times New Roman" w:cs="Times New Roman"/>
          <w:sz w:val="24"/>
          <w:szCs w:val="24"/>
        </w:rPr>
      </w:pPr>
    </w:p>
    <w:p w14:paraId="6EDFDC4C" w14:textId="77777777"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National Police Chiefs’ Council (2022) Police social media officers – what’s the point? Available at: </w:t>
      </w:r>
      <w:hyperlink r:id="rId43" w:history="1">
        <w:r w:rsidRPr="0060406D">
          <w:rPr>
            <w:rStyle w:val="Hyperlink"/>
            <w:rFonts w:ascii="Times New Roman" w:hAnsi="Times New Roman" w:cs="Times New Roman"/>
            <w:sz w:val="24"/>
            <w:szCs w:val="24"/>
          </w:rPr>
          <w:t>https://www.npcc.police.uk/Thepolicechiefsblog/</w:t>
        </w:r>
      </w:hyperlink>
      <w:r w:rsidRPr="0060406D">
        <w:rPr>
          <w:rFonts w:ascii="Times New Roman" w:hAnsi="Times New Roman" w:cs="Times New Roman"/>
          <w:sz w:val="24"/>
          <w:szCs w:val="24"/>
        </w:rPr>
        <w:t xml:space="preserve"> Accessed on: 15</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1D134E17" w14:textId="02D53B43"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NPCC (2011) Police social media officers – what’s the point? Available at: </w:t>
      </w:r>
      <w:hyperlink r:id="rId44" w:history="1">
        <w:r w:rsidRPr="0060406D">
          <w:rPr>
            <w:rStyle w:val="Hyperlink"/>
            <w:rFonts w:ascii="Times New Roman" w:hAnsi="Times New Roman" w:cs="Times New Roman"/>
            <w:sz w:val="24"/>
            <w:szCs w:val="24"/>
          </w:rPr>
          <w:t>https://www.npcc.police.uk/thepolicechiefsblog/chiefconstablegavinstephenexplaintheroleofsocial</w:t>
        </w:r>
      </w:hyperlink>
      <w:r w:rsidRPr="0060406D">
        <w:rPr>
          <w:rFonts w:ascii="Times New Roman" w:hAnsi="Times New Roman" w:cs="Times New Roman"/>
          <w:sz w:val="24"/>
          <w:szCs w:val="24"/>
        </w:rPr>
        <w:t xml:space="preserve"> Accessed on: 15th May 2022.</w:t>
      </w:r>
    </w:p>
    <w:p w14:paraId="494F28B2" w14:textId="77777777" w:rsidR="008C52D9" w:rsidRPr="0060406D" w:rsidRDefault="008C52D9" w:rsidP="007C04FF">
      <w:pPr>
        <w:rPr>
          <w:rFonts w:ascii="Times New Roman" w:hAnsi="Times New Roman" w:cs="Times New Roman"/>
          <w:sz w:val="24"/>
          <w:szCs w:val="24"/>
        </w:rPr>
      </w:pPr>
    </w:p>
    <w:p w14:paraId="08A79336" w14:textId="07D6B5A4"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NPCC (2018) Workforce Transformation in the Police Service. Available at: </w:t>
      </w:r>
      <w:hyperlink r:id="rId45" w:history="1">
        <w:r w:rsidRPr="0060406D">
          <w:rPr>
            <w:rStyle w:val="Hyperlink"/>
            <w:rFonts w:ascii="Times New Roman" w:hAnsi="Times New Roman" w:cs="Times New Roman"/>
            <w:sz w:val="24"/>
            <w:szCs w:val="24"/>
          </w:rPr>
          <w:t>https://www.npcc.police.uk/workforcetransformation/</w:t>
        </w:r>
      </w:hyperlink>
      <w:r w:rsidRPr="0060406D">
        <w:rPr>
          <w:rFonts w:ascii="Times New Roman" w:hAnsi="Times New Roman" w:cs="Times New Roman"/>
          <w:sz w:val="24"/>
          <w:szCs w:val="24"/>
        </w:rPr>
        <w:t xml:space="preserve"> Accessed on: 16</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53030EA6" w14:textId="77777777" w:rsidR="008C52D9" w:rsidRPr="0060406D" w:rsidRDefault="008C52D9" w:rsidP="007C04FF">
      <w:pPr>
        <w:rPr>
          <w:rFonts w:ascii="Times New Roman" w:hAnsi="Times New Roman" w:cs="Times New Roman"/>
          <w:sz w:val="24"/>
          <w:szCs w:val="24"/>
        </w:rPr>
      </w:pPr>
    </w:p>
    <w:p w14:paraId="1FC743B4" w14:textId="5809DD59"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Office for National Statistics (2020) Internet users, UK: 2020 Available at: </w:t>
      </w:r>
      <w:hyperlink r:id="rId46" w:history="1">
        <w:r w:rsidRPr="0060406D">
          <w:rPr>
            <w:rStyle w:val="Hyperlink"/>
            <w:rFonts w:ascii="Times New Roman" w:hAnsi="Times New Roman" w:cs="Times New Roman"/>
            <w:sz w:val="24"/>
            <w:szCs w:val="24"/>
          </w:rPr>
          <w:t>https://www.ons.gov.uk/businessindustryandtrade/itandindustry/bulletins/internetusers/2020</w:t>
        </w:r>
      </w:hyperlink>
      <w:r w:rsidRPr="0060406D">
        <w:rPr>
          <w:rFonts w:ascii="Times New Roman" w:hAnsi="Times New Roman" w:cs="Times New Roman"/>
          <w:sz w:val="24"/>
          <w:szCs w:val="24"/>
        </w:rPr>
        <w:t xml:space="preserve"> Accessed on: 6</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0D7D7B1F" w14:textId="77777777" w:rsidR="008C52D9" w:rsidRPr="0060406D" w:rsidRDefault="008C52D9" w:rsidP="007C04FF">
      <w:pPr>
        <w:rPr>
          <w:rFonts w:ascii="Times New Roman" w:hAnsi="Times New Roman" w:cs="Times New Roman"/>
          <w:sz w:val="24"/>
          <w:szCs w:val="24"/>
        </w:rPr>
      </w:pPr>
    </w:p>
    <w:p w14:paraId="3A7D1600" w14:textId="6DD85B17"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Office for National Statistics (2021) ONS finds 6.3 percent of UK adults have not used the internet. Available at: </w:t>
      </w:r>
      <w:hyperlink r:id="rId47" w:history="1">
        <w:r w:rsidRPr="0060406D">
          <w:rPr>
            <w:rStyle w:val="Hyperlink"/>
            <w:rFonts w:ascii="Times New Roman" w:hAnsi="Times New Roman" w:cs="Times New Roman"/>
            <w:sz w:val="24"/>
            <w:szCs w:val="24"/>
          </w:rPr>
          <w:t>https://www.ispreview.co.uk/2021/ons-finds-6-3-percent-of-uk-adults-have-not-used-the-internet</w:t>
        </w:r>
      </w:hyperlink>
      <w:r w:rsidRPr="0060406D">
        <w:rPr>
          <w:rFonts w:ascii="Times New Roman" w:hAnsi="Times New Roman" w:cs="Times New Roman"/>
          <w:sz w:val="24"/>
          <w:szCs w:val="24"/>
        </w:rPr>
        <w:t xml:space="preserve"> Accessed on: 6</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202B85FB" w14:textId="77777777" w:rsidR="008C52D9" w:rsidRPr="0060406D" w:rsidRDefault="008C52D9" w:rsidP="007C04FF">
      <w:pPr>
        <w:rPr>
          <w:rFonts w:ascii="Times New Roman" w:hAnsi="Times New Roman" w:cs="Times New Roman"/>
          <w:sz w:val="24"/>
          <w:szCs w:val="24"/>
        </w:rPr>
      </w:pPr>
    </w:p>
    <w:p w14:paraId="6BC1CE05" w14:textId="3FB20110"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Oxford Academic (2021) Policing. Available at: </w:t>
      </w:r>
      <w:hyperlink r:id="rId48" w:history="1">
        <w:r w:rsidRPr="0060406D">
          <w:rPr>
            <w:rStyle w:val="Hyperlink"/>
            <w:rFonts w:ascii="Times New Roman" w:hAnsi="Times New Roman" w:cs="Times New Roman"/>
            <w:sz w:val="24"/>
            <w:szCs w:val="24"/>
          </w:rPr>
          <w:t>https://academic.oup.com/policing/article-abstract/</w:t>
        </w:r>
      </w:hyperlink>
      <w:r w:rsidRPr="0060406D">
        <w:rPr>
          <w:rFonts w:ascii="Times New Roman" w:hAnsi="Times New Roman" w:cs="Times New Roman"/>
          <w:sz w:val="24"/>
          <w:szCs w:val="24"/>
        </w:rPr>
        <w:t xml:space="preserve"> Accessed on: 4</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2ADF8AE5" w14:textId="77777777" w:rsidR="008C52D9" w:rsidRPr="0060406D" w:rsidRDefault="008C52D9" w:rsidP="007C04FF">
      <w:pPr>
        <w:rPr>
          <w:rFonts w:ascii="Times New Roman" w:hAnsi="Times New Roman" w:cs="Times New Roman"/>
          <w:sz w:val="24"/>
          <w:szCs w:val="24"/>
        </w:rPr>
      </w:pPr>
    </w:p>
    <w:p w14:paraId="050995B9" w14:textId="1741ADB3"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Performance Consultants (2017) the Grow Model. Available at: </w:t>
      </w:r>
      <w:hyperlink r:id="rId49" w:history="1">
        <w:r w:rsidRPr="0060406D">
          <w:rPr>
            <w:rStyle w:val="Hyperlink"/>
            <w:rFonts w:ascii="Times New Roman" w:hAnsi="Times New Roman" w:cs="Times New Roman"/>
            <w:sz w:val="24"/>
            <w:szCs w:val="24"/>
          </w:rPr>
          <w:t>https://www.performanceconstulyants.com/grow-model</w:t>
        </w:r>
      </w:hyperlink>
      <w:r w:rsidRPr="0060406D">
        <w:rPr>
          <w:rFonts w:ascii="Times New Roman" w:hAnsi="Times New Roman" w:cs="Times New Roman"/>
          <w:sz w:val="24"/>
          <w:szCs w:val="24"/>
        </w:rPr>
        <w:t>. Accessed on: 16</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4DB1699E" w14:textId="77777777" w:rsidR="008C52D9" w:rsidRPr="0060406D" w:rsidRDefault="008C52D9" w:rsidP="007C04FF">
      <w:pPr>
        <w:rPr>
          <w:rFonts w:ascii="Times New Roman" w:hAnsi="Times New Roman" w:cs="Times New Roman"/>
          <w:sz w:val="24"/>
          <w:szCs w:val="24"/>
        </w:rPr>
      </w:pPr>
    </w:p>
    <w:p w14:paraId="5BC19014" w14:textId="58E41195"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Police Federation (2021) College of Policing: Available at: </w:t>
      </w:r>
      <w:hyperlink r:id="rId50" w:history="1">
        <w:r w:rsidRPr="0060406D">
          <w:rPr>
            <w:rStyle w:val="Hyperlink"/>
            <w:rFonts w:ascii="Times New Roman" w:hAnsi="Times New Roman" w:cs="Times New Roman"/>
            <w:sz w:val="24"/>
            <w:szCs w:val="24"/>
          </w:rPr>
          <w:t>https://www.polfed.org/our-work//professional-development/college-of-policing/</w:t>
        </w:r>
      </w:hyperlink>
      <w:r w:rsidRPr="0060406D">
        <w:rPr>
          <w:rFonts w:ascii="Times New Roman" w:hAnsi="Times New Roman" w:cs="Times New Roman"/>
          <w:sz w:val="24"/>
          <w:szCs w:val="24"/>
        </w:rPr>
        <w:t xml:space="preserve"> Accessed on: 6</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40835F64" w14:textId="77777777" w:rsidR="008C52D9" w:rsidRPr="0060406D" w:rsidRDefault="008C52D9" w:rsidP="007C04FF">
      <w:pPr>
        <w:rPr>
          <w:rFonts w:ascii="Times New Roman" w:hAnsi="Times New Roman" w:cs="Times New Roman"/>
          <w:sz w:val="24"/>
          <w:szCs w:val="24"/>
        </w:rPr>
      </w:pPr>
    </w:p>
    <w:p w14:paraId="2BC1401C" w14:textId="6CCE5A54"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Police Professional (2006) Entry and search without warrant- S17 Police and Criminal Evidence Act 1984 Available at: </w:t>
      </w:r>
      <w:hyperlink r:id="rId51" w:history="1">
        <w:r w:rsidRPr="0060406D">
          <w:rPr>
            <w:rStyle w:val="Hyperlink"/>
            <w:rFonts w:ascii="Times New Roman" w:hAnsi="Times New Roman" w:cs="Times New Roman"/>
            <w:sz w:val="24"/>
            <w:szCs w:val="24"/>
          </w:rPr>
          <w:t>https://www.policeprofessional.com/news/entry-and-search-without-warrant-s17-police-and-criminal-evidence-act-1984</w:t>
        </w:r>
      </w:hyperlink>
      <w:r w:rsidRPr="0060406D">
        <w:rPr>
          <w:rFonts w:ascii="Times New Roman" w:hAnsi="Times New Roman" w:cs="Times New Roman"/>
          <w:sz w:val="24"/>
          <w:szCs w:val="24"/>
        </w:rPr>
        <w:t xml:space="preserve"> Accessed on: 15</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436C35C3" w14:textId="77777777" w:rsidR="008C52D9" w:rsidRPr="0060406D" w:rsidRDefault="008C52D9" w:rsidP="007C04FF">
      <w:pPr>
        <w:rPr>
          <w:rFonts w:ascii="Times New Roman" w:hAnsi="Times New Roman" w:cs="Times New Roman"/>
          <w:sz w:val="24"/>
          <w:szCs w:val="24"/>
        </w:rPr>
      </w:pPr>
    </w:p>
    <w:p w14:paraId="2FC53AC7" w14:textId="6C1A583E"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Police Superintendents Association (2022) Coaching and Mentoring Available at: </w:t>
      </w:r>
      <w:hyperlink r:id="rId52" w:history="1">
        <w:r w:rsidRPr="0060406D">
          <w:rPr>
            <w:rStyle w:val="Hyperlink"/>
            <w:rFonts w:ascii="Times New Roman" w:hAnsi="Times New Roman" w:cs="Times New Roman"/>
            <w:sz w:val="24"/>
            <w:szCs w:val="24"/>
          </w:rPr>
          <w:t>https://www.policesuper.com/coaching-and-mentoring</w:t>
        </w:r>
      </w:hyperlink>
      <w:r w:rsidRPr="0060406D">
        <w:rPr>
          <w:rFonts w:ascii="Times New Roman" w:hAnsi="Times New Roman" w:cs="Times New Roman"/>
          <w:sz w:val="24"/>
          <w:szCs w:val="24"/>
        </w:rPr>
        <w:t xml:space="preserve"> Accessed on: 15th May 2022.</w:t>
      </w:r>
    </w:p>
    <w:p w14:paraId="49B83563" w14:textId="77777777" w:rsidR="008C52D9" w:rsidRPr="0060406D" w:rsidRDefault="008C52D9" w:rsidP="007C04FF">
      <w:pPr>
        <w:rPr>
          <w:rFonts w:ascii="Times New Roman" w:hAnsi="Times New Roman" w:cs="Times New Roman"/>
          <w:sz w:val="24"/>
          <w:szCs w:val="24"/>
        </w:rPr>
      </w:pPr>
    </w:p>
    <w:p w14:paraId="3C6CBE82" w14:textId="60BAF5FB"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Search CIO (2017) what is Leadership. Available at: </w:t>
      </w:r>
      <w:hyperlink r:id="rId53" w:history="1">
        <w:r w:rsidRPr="0060406D">
          <w:rPr>
            <w:rStyle w:val="Hyperlink"/>
            <w:rFonts w:ascii="Times New Roman" w:hAnsi="Times New Roman" w:cs="Times New Roman"/>
            <w:sz w:val="24"/>
            <w:szCs w:val="24"/>
          </w:rPr>
          <w:t>https://www.google.com/www.techtarget.com/searchcio/definition/leadership/</w:t>
        </w:r>
      </w:hyperlink>
      <w:r w:rsidRPr="0060406D">
        <w:rPr>
          <w:rFonts w:ascii="Times New Roman" w:hAnsi="Times New Roman" w:cs="Times New Roman"/>
          <w:sz w:val="24"/>
          <w:szCs w:val="24"/>
        </w:rPr>
        <w:t xml:space="preserve"> Accessed on: 21</w:t>
      </w:r>
      <w:r w:rsidRPr="0060406D">
        <w:rPr>
          <w:rFonts w:ascii="Times New Roman" w:hAnsi="Times New Roman" w:cs="Times New Roman"/>
          <w:sz w:val="24"/>
          <w:szCs w:val="24"/>
          <w:vertAlign w:val="superscript"/>
        </w:rPr>
        <w:t>st</w:t>
      </w:r>
      <w:r w:rsidRPr="0060406D">
        <w:rPr>
          <w:rFonts w:ascii="Times New Roman" w:hAnsi="Times New Roman" w:cs="Times New Roman"/>
          <w:sz w:val="24"/>
          <w:szCs w:val="24"/>
        </w:rPr>
        <w:t xml:space="preserve"> May 2022.</w:t>
      </w:r>
    </w:p>
    <w:p w14:paraId="7F7B8F66" w14:textId="77777777" w:rsidR="008C52D9" w:rsidRPr="0060406D" w:rsidRDefault="008C52D9" w:rsidP="007C04FF">
      <w:pPr>
        <w:rPr>
          <w:rFonts w:ascii="Times New Roman" w:hAnsi="Times New Roman" w:cs="Times New Roman"/>
          <w:sz w:val="24"/>
          <w:szCs w:val="24"/>
        </w:rPr>
      </w:pPr>
    </w:p>
    <w:p w14:paraId="32D54F61" w14:textId="5A7F0FF5"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Social Media Today (2012) The UK police and social media. Partners in crime? Available at: </w:t>
      </w:r>
      <w:hyperlink r:id="rId54" w:history="1">
        <w:r w:rsidRPr="0060406D">
          <w:rPr>
            <w:rStyle w:val="Hyperlink"/>
            <w:rFonts w:ascii="Times New Roman" w:hAnsi="Times New Roman" w:cs="Times New Roman"/>
            <w:sz w:val="24"/>
            <w:szCs w:val="24"/>
          </w:rPr>
          <w:t>https://www.socialmediatoday.com/uk-police-and-social-media-partners-crime/</w:t>
        </w:r>
      </w:hyperlink>
      <w:r w:rsidRPr="0060406D">
        <w:rPr>
          <w:rFonts w:ascii="Times New Roman" w:hAnsi="Times New Roman" w:cs="Times New Roman"/>
          <w:sz w:val="24"/>
          <w:szCs w:val="24"/>
        </w:rPr>
        <w:t xml:space="preserve"> Accessed on: 15</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5794233D" w14:textId="77777777" w:rsidR="008C52D9" w:rsidRPr="0060406D" w:rsidRDefault="008C52D9" w:rsidP="007C04FF">
      <w:pPr>
        <w:rPr>
          <w:rFonts w:ascii="Times New Roman" w:hAnsi="Times New Roman" w:cs="Times New Roman"/>
          <w:sz w:val="24"/>
          <w:szCs w:val="24"/>
        </w:rPr>
      </w:pPr>
    </w:p>
    <w:p w14:paraId="3C530106" w14:textId="711A633F"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The balance </w:t>
      </w:r>
      <w:proofErr w:type="spellStart"/>
      <w:r w:rsidRPr="0060406D">
        <w:rPr>
          <w:rFonts w:ascii="Times New Roman" w:hAnsi="Times New Roman" w:cs="Times New Roman"/>
          <w:sz w:val="24"/>
          <w:szCs w:val="24"/>
        </w:rPr>
        <w:t>smb</w:t>
      </w:r>
      <w:proofErr w:type="spellEnd"/>
      <w:r w:rsidRPr="0060406D">
        <w:rPr>
          <w:rFonts w:ascii="Times New Roman" w:hAnsi="Times New Roman" w:cs="Times New Roman"/>
          <w:sz w:val="24"/>
          <w:szCs w:val="24"/>
        </w:rPr>
        <w:t xml:space="preserve"> (2020) what is Social Media. Available at: </w:t>
      </w:r>
      <w:hyperlink r:id="rId55" w:history="1">
        <w:r w:rsidRPr="0060406D">
          <w:rPr>
            <w:rStyle w:val="Hyperlink"/>
            <w:rFonts w:ascii="Times New Roman" w:hAnsi="Times New Roman" w:cs="Times New Roman"/>
            <w:sz w:val="24"/>
            <w:szCs w:val="24"/>
          </w:rPr>
          <w:t>https://www.thebalancesmb.com/what-is-social-media/</w:t>
        </w:r>
      </w:hyperlink>
      <w:r w:rsidRPr="0060406D">
        <w:rPr>
          <w:rFonts w:ascii="Times New Roman" w:hAnsi="Times New Roman" w:cs="Times New Roman"/>
          <w:sz w:val="24"/>
          <w:szCs w:val="24"/>
        </w:rPr>
        <w:t xml:space="preserve"> Accessed on: 16</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1C5E5429" w14:textId="77777777" w:rsidR="008C52D9" w:rsidRPr="0060406D" w:rsidRDefault="008C52D9" w:rsidP="007C04FF">
      <w:pPr>
        <w:rPr>
          <w:rFonts w:ascii="Times New Roman" w:hAnsi="Times New Roman" w:cs="Times New Roman"/>
          <w:sz w:val="24"/>
          <w:szCs w:val="24"/>
        </w:rPr>
      </w:pPr>
    </w:p>
    <w:p w14:paraId="575B1347" w14:textId="153F1F1E"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The Conversation (2021) The London riots ten years on: How a crackdown on protest became their main legacy. Available at: </w:t>
      </w:r>
      <w:hyperlink r:id="rId56" w:history="1">
        <w:r w:rsidRPr="0060406D">
          <w:rPr>
            <w:rStyle w:val="Hyperlink"/>
            <w:rFonts w:ascii="Times New Roman" w:hAnsi="Times New Roman" w:cs="Times New Roman"/>
            <w:sz w:val="24"/>
            <w:szCs w:val="24"/>
          </w:rPr>
          <w:t>https://theconversation.com/the-london-riots-ten-years-on-how-a-crackdown-on-protect-became-their-main-legacy</w:t>
        </w:r>
      </w:hyperlink>
      <w:r w:rsidRPr="0060406D">
        <w:rPr>
          <w:rFonts w:ascii="Times New Roman" w:hAnsi="Times New Roman" w:cs="Times New Roman"/>
          <w:sz w:val="24"/>
          <w:szCs w:val="24"/>
        </w:rPr>
        <w:t xml:space="preserve"> Accessed on: 21st May 2022.</w:t>
      </w:r>
    </w:p>
    <w:p w14:paraId="31998C01" w14:textId="77777777" w:rsidR="008C52D9" w:rsidRPr="0060406D" w:rsidRDefault="008C52D9" w:rsidP="007C04FF">
      <w:pPr>
        <w:rPr>
          <w:rFonts w:ascii="Times New Roman" w:hAnsi="Times New Roman" w:cs="Times New Roman"/>
          <w:sz w:val="24"/>
          <w:szCs w:val="24"/>
        </w:rPr>
      </w:pPr>
    </w:p>
    <w:p w14:paraId="5BFF6B4D" w14:textId="4428DC20"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The University of Cumbria (2016) Rolfe et </w:t>
      </w:r>
      <w:proofErr w:type="spellStart"/>
      <w:r w:rsidRPr="0060406D">
        <w:rPr>
          <w:rFonts w:ascii="Times New Roman" w:hAnsi="Times New Roman" w:cs="Times New Roman"/>
          <w:sz w:val="24"/>
          <w:szCs w:val="24"/>
        </w:rPr>
        <w:t>al’s</w:t>
      </w:r>
      <w:proofErr w:type="spellEnd"/>
      <w:r w:rsidRPr="0060406D">
        <w:rPr>
          <w:rFonts w:ascii="Times New Roman" w:hAnsi="Times New Roman" w:cs="Times New Roman"/>
          <w:sz w:val="24"/>
          <w:szCs w:val="24"/>
        </w:rPr>
        <w:t xml:space="preserve"> 2001 Reflective model. Available at: </w:t>
      </w:r>
      <w:hyperlink r:id="rId57" w:history="1">
        <w:r w:rsidRPr="0060406D">
          <w:rPr>
            <w:rStyle w:val="Hyperlink"/>
            <w:rFonts w:ascii="Times New Roman" w:hAnsi="Times New Roman" w:cs="Times New Roman"/>
            <w:sz w:val="24"/>
            <w:szCs w:val="24"/>
          </w:rPr>
          <w:t>https://mycumbria.ac.uk/media/myCumbria/ReflectiveModelRolfe/</w:t>
        </w:r>
      </w:hyperlink>
      <w:r w:rsidRPr="0060406D">
        <w:rPr>
          <w:rFonts w:ascii="Times New Roman" w:hAnsi="Times New Roman" w:cs="Times New Roman"/>
          <w:sz w:val="24"/>
          <w:szCs w:val="24"/>
        </w:rPr>
        <w:t xml:space="preserve"> Accessed on: 5</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w:t>
      </w:r>
    </w:p>
    <w:p w14:paraId="6E918F10" w14:textId="77777777" w:rsidR="008C52D9" w:rsidRPr="0060406D" w:rsidRDefault="008C52D9" w:rsidP="007C04FF">
      <w:pPr>
        <w:rPr>
          <w:rFonts w:ascii="Times New Roman" w:hAnsi="Times New Roman" w:cs="Times New Roman"/>
          <w:sz w:val="24"/>
          <w:szCs w:val="24"/>
        </w:rPr>
      </w:pPr>
    </w:p>
    <w:p w14:paraId="70C44103" w14:textId="399267B2"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The University of Law (</w:t>
      </w:r>
      <w:r w:rsidR="0060406D">
        <w:rPr>
          <w:rFonts w:ascii="Times New Roman" w:hAnsi="Times New Roman" w:cs="Times New Roman"/>
          <w:sz w:val="24"/>
          <w:szCs w:val="24"/>
        </w:rPr>
        <w:t>2021</w:t>
      </w:r>
      <w:r w:rsidRPr="0060406D">
        <w:rPr>
          <w:rFonts w:ascii="Times New Roman" w:hAnsi="Times New Roman" w:cs="Times New Roman"/>
          <w:sz w:val="24"/>
          <w:szCs w:val="24"/>
        </w:rPr>
        <w:t xml:space="preserve">) Policing Vision 2025: your Degree in Policing. Available at: </w:t>
      </w:r>
      <w:hyperlink r:id="rId58" w:history="1">
        <w:r w:rsidRPr="0060406D">
          <w:rPr>
            <w:rStyle w:val="Hyperlink"/>
            <w:rFonts w:ascii="Times New Roman" w:hAnsi="Times New Roman" w:cs="Times New Roman"/>
            <w:sz w:val="24"/>
            <w:szCs w:val="24"/>
          </w:rPr>
          <w:t>https://www.law.ac.uk/resources/policing-vision-2025-your-degree-in-policing/</w:t>
        </w:r>
      </w:hyperlink>
      <w:r w:rsidRPr="0060406D">
        <w:rPr>
          <w:rFonts w:ascii="Times New Roman" w:hAnsi="Times New Roman" w:cs="Times New Roman"/>
          <w:sz w:val="24"/>
          <w:szCs w:val="24"/>
        </w:rPr>
        <w:t xml:space="preserve"> Accessed on 5</w:t>
      </w:r>
      <w:r w:rsidRPr="0060406D">
        <w:rPr>
          <w:rFonts w:ascii="Times New Roman" w:hAnsi="Times New Roman" w:cs="Times New Roman"/>
          <w:sz w:val="24"/>
          <w:szCs w:val="24"/>
          <w:vertAlign w:val="superscript"/>
        </w:rPr>
        <w:t>th</w:t>
      </w:r>
      <w:r w:rsidRPr="0060406D">
        <w:rPr>
          <w:rFonts w:ascii="Times New Roman" w:hAnsi="Times New Roman" w:cs="Times New Roman"/>
          <w:sz w:val="24"/>
          <w:szCs w:val="24"/>
        </w:rPr>
        <w:t xml:space="preserve"> May 2022. </w:t>
      </w:r>
    </w:p>
    <w:p w14:paraId="02CBB3CD" w14:textId="77777777" w:rsidR="008C52D9" w:rsidRPr="0060406D" w:rsidRDefault="008C52D9" w:rsidP="007C04FF">
      <w:pPr>
        <w:rPr>
          <w:rFonts w:ascii="Times New Roman" w:hAnsi="Times New Roman" w:cs="Times New Roman"/>
          <w:sz w:val="24"/>
          <w:szCs w:val="24"/>
        </w:rPr>
      </w:pPr>
    </w:p>
    <w:p w14:paraId="33FEFA57" w14:textId="12C4F027"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University of San Diego (2022) what style of police leadership is most effective. Available at: </w:t>
      </w:r>
      <w:hyperlink r:id="rId59" w:history="1">
        <w:r w:rsidRPr="0060406D">
          <w:rPr>
            <w:rStyle w:val="Hyperlink"/>
            <w:rFonts w:ascii="Times New Roman" w:hAnsi="Times New Roman" w:cs="Times New Roman"/>
            <w:sz w:val="24"/>
            <w:szCs w:val="24"/>
          </w:rPr>
          <w:t>https://omlinedegrees.sandiego.edu/what-style-police-leadership-most-effective/</w:t>
        </w:r>
      </w:hyperlink>
      <w:r w:rsidRPr="0060406D">
        <w:rPr>
          <w:rFonts w:ascii="Times New Roman" w:hAnsi="Times New Roman" w:cs="Times New Roman"/>
          <w:sz w:val="24"/>
          <w:szCs w:val="24"/>
        </w:rPr>
        <w:t xml:space="preserve"> Accessed on: 21</w:t>
      </w:r>
      <w:r w:rsidRPr="0060406D">
        <w:rPr>
          <w:rFonts w:ascii="Times New Roman" w:hAnsi="Times New Roman" w:cs="Times New Roman"/>
          <w:sz w:val="24"/>
          <w:szCs w:val="24"/>
          <w:vertAlign w:val="superscript"/>
        </w:rPr>
        <w:t>st</w:t>
      </w:r>
      <w:r w:rsidRPr="0060406D">
        <w:rPr>
          <w:rFonts w:ascii="Times New Roman" w:hAnsi="Times New Roman" w:cs="Times New Roman"/>
          <w:sz w:val="24"/>
          <w:szCs w:val="24"/>
        </w:rPr>
        <w:t xml:space="preserve"> May 2022.</w:t>
      </w:r>
    </w:p>
    <w:p w14:paraId="283DC576" w14:textId="77777777" w:rsidR="008C52D9" w:rsidRPr="0060406D" w:rsidRDefault="008C52D9" w:rsidP="007C04FF">
      <w:pPr>
        <w:rPr>
          <w:rFonts w:ascii="Times New Roman" w:hAnsi="Times New Roman" w:cs="Times New Roman"/>
          <w:sz w:val="24"/>
          <w:szCs w:val="24"/>
        </w:rPr>
      </w:pPr>
    </w:p>
    <w:p w14:paraId="57D6A4F6" w14:textId="752BC0DA" w:rsidR="007C04FF" w:rsidRPr="0060406D" w:rsidRDefault="007C04FF" w:rsidP="007C04FF">
      <w:pPr>
        <w:rPr>
          <w:rFonts w:ascii="Times New Roman" w:hAnsi="Times New Roman" w:cs="Times New Roman"/>
          <w:sz w:val="24"/>
          <w:szCs w:val="24"/>
        </w:rPr>
      </w:pPr>
      <w:r w:rsidRPr="0060406D">
        <w:rPr>
          <w:rFonts w:ascii="Times New Roman" w:hAnsi="Times New Roman" w:cs="Times New Roman"/>
          <w:sz w:val="24"/>
          <w:szCs w:val="24"/>
        </w:rPr>
        <w:t xml:space="preserve">Very Well Mind (2022) Autocratic leadership. Available at: </w:t>
      </w:r>
      <w:r w:rsidRPr="0060406D">
        <w:rPr>
          <w:rFonts w:ascii="Times New Roman" w:hAnsi="Times New Roman" w:cs="Times New Roman"/>
          <w:color w:val="2E74B5" w:themeColor="accent5" w:themeShade="BF"/>
          <w:sz w:val="24"/>
          <w:szCs w:val="24"/>
          <w:u w:val="single"/>
        </w:rPr>
        <w:t>https:www.verywellmind.com/what-is-autocratic-leadership/</w:t>
      </w:r>
      <w:r w:rsidR="00DD5261">
        <w:rPr>
          <w:rFonts w:ascii="Times New Roman" w:hAnsi="Times New Roman" w:cs="Times New Roman"/>
          <w:color w:val="2E74B5" w:themeColor="accent5" w:themeShade="BF"/>
          <w:sz w:val="24"/>
          <w:szCs w:val="24"/>
        </w:rPr>
        <w:t xml:space="preserve"> </w:t>
      </w:r>
      <w:r w:rsidRPr="0060406D">
        <w:rPr>
          <w:rFonts w:ascii="Times New Roman" w:hAnsi="Times New Roman" w:cs="Times New Roman"/>
          <w:color w:val="auto"/>
          <w:sz w:val="24"/>
          <w:szCs w:val="24"/>
        </w:rPr>
        <w:t>Accessed on: 21</w:t>
      </w:r>
      <w:r w:rsidRPr="0060406D">
        <w:rPr>
          <w:rFonts w:ascii="Times New Roman" w:hAnsi="Times New Roman" w:cs="Times New Roman"/>
          <w:color w:val="auto"/>
          <w:sz w:val="24"/>
          <w:szCs w:val="24"/>
          <w:vertAlign w:val="superscript"/>
        </w:rPr>
        <w:t>st</w:t>
      </w:r>
      <w:r w:rsidRPr="0060406D">
        <w:rPr>
          <w:rFonts w:ascii="Times New Roman" w:hAnsi="Times New Roman" w:cs="Times New Roman"/>
          <w:color w:val="auto"/>
          <w:sz w:val="24"/>
          <w:szCs w:val="24"/>
        </w:rPr>
        <w:t xml:space="preserve"> May 2022 </w:t>
      </w:r>
      <w:r w:rsidRPr="0060406D">
        <w:rPr>
          <w:rFonts w:ascii="Times New Roman" w:hAnsi="Times New Roman" w:cs="Times New Roman"/>
          <w:sz w:val="24"/>
          <w:szCs w:val="24"/>
        </w:rPr>
        <w:t>.</w:t>
      </w:r>
    </w:p>
    <w:p w14:paraId="6ED77802" w14:textId="7FA3DC4A" w:rsidR="0093018C" w:rsidRPr="00294868" w:rsidRDefault="00BC5725" w:rsidP="007C04FF">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 xml:space="preserve">This is automatically checked via </w:t>
      </w:r>
      <w:proofErr w:type="spellStart"/>
      <w:r w:rsidRPr="084AFF89">
        <w:rPr>
          <w:rFonts w:eastAsia="Arial"/>
          <w:b/>
          <w:bCs/>
          <w:color w:val="000000" w:themeColor="text1"/>
          <w:sz w:val="24"/>
          <w:szCs w:val="24"/>
        </w:rPr>
        <w:t>Turnitin</w:t>
      </w:r>
      <w:proofErr w:type="spellEnd"/>
      <w:r w:rsidRPr="084AFF89">
        <w:rPr>
          <w:rFonts w:eastAsia="Arial"/>
          <w:b/>
          <w:bCs/>
          <w:color w:val="000000" w:themeColor="text1"/>
          <w:sz w:val="24"/>
          <w:szCs w:val="24"/>
        </w:rPr>
        <w:t xml:space="preserve">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B0200C">
          <w:headerReference w:type="even" r:id="rId60"/>
          <w:headerReference w:type="default" r:id="rId61"/>
          <w:footerReference w:type="even" r:id="rId62"/>
          <w:footerReference w:type="default" r:id="rId63"/>
          <w:headerReference w:type="first" r:id="rId64"/>
          <w:footerReference w:type="first" r:id="rId65"/>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B0200C">
      <w:headerReference w:type="even" r:id="rId66"/>
      <w:headerReference w:type="default" r:id="rId67"/>
      <w:footerReference w:type="even" r:id="rId68"/>
      <w:footerReference w:type="default" r:id="rId69"/>
      <w:headerReference w:type="first" r:id="rId70"/>
      <w:footerReference w:type="first" r:id="rId7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AB1440" w:rsidRDefault="00AB1440">
      <w:r>
        <w:separator/>
      </w:r>
    </w:p>
  </w:endnote>
  <w:endnote w:type="continuationSeparator" w:id="0">
    <w:p w14:paraId="63303884" w14:textId="77777777" w:rsidR="00AB1440" w:rsidRDefault="00AB14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D8B0FF" w14:textId="01E2F4E4" w:rsidR="00AB1440" w:rsidRDefault="00DD5261" w:rsidP="00DD5261">
    <w:pPr>
      <w:pStyle w:val="Footer"/>
      <w:rPr>
        <w:sz w:val="17"/>
      </w:rPr>
    </w:pPr>
    <w:bookmarkStart w:id="3" w:name="TITUS1FooterEvenPages"/>
    <w:r>
      <w:rPr>
        <w:sz w:val="17"/>
      </w:rPr>
      <w:t> </w:t>
    </w:r>
  </w:p>
  <w:bookmarkEnd w:id="3"/>
  <w:p w14:paraId="1AFE74A1" w14:textId="575D4A8D" w:rsidR="00AB1440" w:rsidRDefault="00AB1440" w:rsidP="00B0200C">
    <w:pPr>
      <w:pStyle w:val="Footer"/>
      <w:jc w:val="right"/>
    </w:pPr>
    <w:r>
      <w:fldChar w:fldCharType="begin"/>
    </w:r>
    <w:r>
      <w:instrText xml:space="preserve"> PAGE   \* MERGEFORMAT </w:instrText>
    </w:r>
    <w:r>
      <w:fldChar w:fldCharType="separate"/>
    </w:r>
    <w:r w:rsidR="001E6C3E">
      <w:rPr>
        <w:noProof/>
      </w:rPr>
      <w:t>6</w:t>
    </w:r>
    <w:r>
      <w:rPr>
        <w:noProof/>
      </w:rPr>
      <w:fldChar w:fldCharType="end"/>
    </w:r>
  </w:p>
  <w:p w14:paraId="2ECCFE09" w14:textId="77777777" w:rsidR="00AB1440" w:rsidRPr="00BB5EAA" w:rsidRDefault="00AB1440" w:rsidP="00B0200C">
    <w:pPr>
      <w:pStyle w:val="Footer"/>
      <w:ind w:right="360"/>
      <w:jc w:val="center"/>
    </w:pPr>
  </w:p>
  <w:p w14:paraId="17ECD098" w14:textId="77777777" w:rsidR="00AB1440" w:rsidRDefault="00AB14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B8E117" w14:textId="769AA8AB" w:rsidR="00AB1440" w:rsidRDefault="00DD5261" w:rsidP="00DD5261">
    <w:pPr>
      <w:pStyle w:val="Footer"/>
      <w:rPr>
        <w:sz w:val="17"/>
      </w:rPr>
    </w:pPr>
    <w:bookmarkStart w:id="4" w:name="TITUS1FooterPrimary"/>
    <w:r>
      <w:rPr>
        <w:sz w:val="17"/>
      </w:rPr>
      <w:t> </w:t>
    </w:r>
  </w:p>
  <w:bookmarkEnd w:id="4"/>
  <w:p w14:paraId="50521BFA" w14:textId="2FC6DDC5" w:rsidR="00AB1440" w:rsidRDefault="00AB1440">
    <w:pPr>
      <w:pStyle w:val="Footer"/>
      <w:jc w:val="right"/>
    </w:pPr>
    <w:r>
      <w:fldChar w:fldCharType="begin"/>
    </w:r>
    <w:r>
      <w:instrText xml:space="preserve"> PAGE   \* MERGEFORMAT </w:instrText>
    </w:r>
    <w:r>
      <w:fldChar w:fldCharType="separate"/>
    </w:r>
    <w:r w:rsidR="001E6C3E">
      <w:rPr>
        <w:noProof/>
      </w:rPr>
      <w:t>7</w:t>
    </w:r>
    <w:r>
      <w:rPr>
        <w:noProof/>
      </w:rPr>
      <w:fldChar w:fldCharType="end"/>
    </w:r>
  </w:p>
  <w:p w14:paraId="790812FF" w14:textId="77777777" w:rsidR="00AB1440" w:rsidRPr="00BB5EAA" w:rsidRDefault="00AB144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2A823F" w14:textId="3A7D89A4" w:rsidR="00AB1440" w:rsidRDefault="00DD5261" w:rsidP="00DD5261">
    <w:pPr>
      <w:pStyle w:val="Footer"/>
      <w:rPr>
        <w:sz w:val="17"/>
      </w:rPr>
    </w:pPr>
    <w:bookmarkStart w:id="6" w:name="TITUS1FooterFirstPage"/>
    <w:r>
      <w:rPr>
        <w:sz w:val="17"/>
      </w:rPr>
      <w:t> </w:t>
    </w:r>
  </w:p>
  <w:bookmarkEnd w:id="6"/>
  <w:p w14:paraId="5FECC691" w14:textId="47ADC185" w:rsidR="00AB1440" w:rsidRDefault="00AB1440" w:rsidP="00B0200C">
    <w:pPr>
      <w:pStyle w:val="Footer"/>
      <w:jc w:val="right"/>
    </w:pPr>
    <w:r>
      <w:fldChar w:fldCharType="begin"/>
    </w:r>
    <w:r>
      <w:instrText xml:space="preserve"> PAGE   \* MERGEFORMAT </w:instrText>
    </w:r>
    <w:r>
      <w:fldChar w:fldCharType="separate"/>
    </w:r>
    <w:r w:rsidR="001E6C3E">
      <w:rPr>
        <w:noProof/>
      </w:rPr>
      <w:t>1</w:t>
    </w:r>
    <w:r>
      <w:rPr>
        <w:noProof/>
      </w:rPr>
      <w:fldChar w:fldCharType="end"/>
    </w:r>
  </w:p>
  <w:p w14:paraId="198AA150" w14:textId="77777777" w:rsidR="00AB1440" w:rsidRPr="00BB5EAA" w:rsidRDefault="00AB1440" w:rsidP="00B0200C">
    <w:pPr>
      <w:pStyle w:val="Footer"/>
      <w:ind w:right="360"/>
      <w:jc w:val="center"/>
    </w:pPr>
  </w:p>
  <w:p w14:paraId="2BBF3E17" w14:textId="77777777" w:rsidR="00AB1440" w:rsidRDefault="00AB144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6E34B4" w14:textId="3D6DC660" w:rsidR="00AB1440" w:rsidRDefault="00DD5261" w:rsidP="00DD5261">
    <w:pPr>
      <w:pStyle w:val="Footer"/>
      <w:rPr>
        <w:sz w:val="17"/>
      </w:rPr>
    </w:pPr>
    <w:bookmarkStart w:id="9" w:name="TITUS2FooterEvenPages"/>
    <w:r>
      <w:rPr>
        <w:sz w:val="17"/>
      </w:rPr>
      <w:t> </w:t>
    </w:r>
  </w:p>
  <w:bookmarkEnd w:id="9"/>
  <w:p w14:paraId="1FD2E7D4" w14:textId="77777777" w:rsidR="00AB1440" w:rsidRDefault="00AB1440" w:rsidP="00B0200C">
    <w:pPr>
      <w:pStyle w:val="Footer"/>
      <w:jc w:val="right"/>
    </w:pPr>
  </w:p>
  <w:p w14:paraId="1BE89E5B" w14:textId="1D763ED0" w:rsidR="00AB1440" w:rsidRDefault="00AB1440" w:rsidP="00B0200C">
    <w:pPr>
      <w:pStyle w:val="Footer"/>
      <w:jc w:val="right"/>
    </w:pPr>
    <w:r>
      <w:fldChar w:fldCharType="begin"/>
    </w:r>
    <w:r>
      <w:instrText xml:space="preserve"> PAGE   \* MERGEFORMAT </w:instrText>
    </w:r>
    <w:r>
      <w:fldChar w:fldCharType="separate"/>
    </w:r>
    <w:r w:rsidR="001E6C3E">
      <w:rPr>
        <w:noProof/>
      </w:rPr>
      <w:t>40</w:t>
    </w:r>
    <w:r>
      <w:rPr>
        <w:noProof/>
      </w:rPr>
      <w:fldChar w:fldCharType="end"/>
    </w:r>
  </w:p>
  <w:p w14:paraId="460FCF0B" w14:textId="77777777" w:rsidR="00AB1440" w:rsidRPr="00BB5EAA" w:rsidRDefault="00AB1440" w:rsidP="00B0200C">
    <w:pPr>
      <w:pStyle w:val="Footer"/>
      <w:ind w:right="360"/>
      <w:jc w:val="center"/>
    </w:pPr>
  </w:p>
  <w:p w14:paraId="6786A57F" w14:textId="77777777" w:rsidR="00AB1440" w:rsidRDefault="00AB144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C0C081" w14:textId="708A6001" w:rsidR="00AB1440" w:rsidRDefault="00DD5261" w:rsidP="00DD5261">
    <w:pPr>
      <w:pStyle w:val="Footer"/>
      <w:rPr>
        <w:sz w:val="17"/>
      </w:rPr>
    </w:pPr>
    <w:bookmarkStart w:id="10" w:name="TITUS2FooterPrimary"/>
    <w:r>
      <w:rPr>
        <w:sz w:val="17"/>
      </w:rPr>
      <w:t> </w:t>
    </w:r>
  </w:p>
  <w:bookmarkEnd w:id="10"/>
  <w:p w14:paraId="692AE651" w14:textId="77777777" w:rsidR="00AB1440" w:rsidRDefault="00AB1440">
    <w:pPr>
      <w:pStyle w:val="Footer"/>
      <w:jc w:val="right"/>
    </w:pPr>
  </w:p>
  <w:p w14:paraId="6CA5F78B" w14:textId="51E3084D" w:rsidR="00AB1440" w:rsidRDefault="00AB1440">
    <w:pPr>
      <w:pStyle w:val="Footer"/>
      <w:jc w:val="right"/>
    </w:pPr>
    <w:r>
      <w:fldChar w:fldCharType="begin"/>
    </w:r>
    <w:r>
      <w:instrText xml:space="preserve"> PAGE   \* MERGEFORMAT </w:instrText>
    </w:r>
    <w:r>
      <w:fldChar w:fldCharType="separate"/>
    </w:r>
    <w:r w:rsidR="001E6C3E">
      <w:rPr>
        <w:noProof/>
      </w:rPr>
      <w:t>39</w:t>
    </w:r>
    <w:r>
      <w:rPr>
        <w:noProof/>
      </w:rPr>
      <w:fldChar w:fldCharType="end"/>
    </w:r>
  </w:p>
  <w:p w14:paraId="361671CE" w14:textId="77777777" w:rsidR="00AB1440" w:rsidRPr="00BB5EAA" w:rsidRDefault="00AB144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6B41A3" w14:textId="77225A13" w:rsidR="00AB1440" w:rsidRDefault="00DD5261" w:rsidP="00DD5261">
    <w:pPr>
      <w:pStyle w:val="Footer"/>
      <w:rPr>
        <w:sz w:val="17"/>
      </w:rPr>
    </w:pPr>
    <w:bookmarkStart w:id="12" w:name="TITUS2FooterFirstPage"/>
    <w:r>
      <w:rPr>
        <w:sz w:val="17"/>
      </w:rPr>
      <w:t> </w:t>
    </w:r>
  </w:p>
  <w:bookmarkEnd w:id="12"/>
  <w:p w14:paraId="4FEEFE43" w14:textId="77777777" w:rsidR="00AB1440" w:rsidRDefault="00AB1440" w:rsidP="00B0200C">
    <w:pPr>
      <w:pStyle w:val="Footer"/>
      <w:jc w:val="right"/>
    </w:pPr>
  </w:p>
  <w:p w14:paraId="62C1CC73" w14:textId="49D8A819" w:rsidR="00AB1440" w:rsidRDefault="00AB1440" w:rsidP="00B0200C">
    <w:pPr>
      <w:pStyle w:val="Footer"/>
      <w:jc w:val="right"/>
    </w:pPr>
    <w:r>
      <w:fldChar w:fldCharType="begin"/>
    </w:r>
    <w:r>
      <w:instrText xml:space="preserve"> PAGE   \* MERGEFORMAT </w:instrText>
    </w:r>
    <w:r>
      <w:fldChar w:fldCharType="separate"/>
    </w:r>
    <w:r w:rsidR="001E6C3E">
      <w:rPr>
        <w:noProof/>
      </w:rPr>
      <w:t>15</w:t>
    </w:r>
    <w:r>
      <w:rPr>
        <w:noProof/>
      </w:rPr>
      <w:fldChar w:fldCharType="end"/>
    </w:r>
  </w:p>
  <w:p w14:paraId="3FCD477F" w14:textId="77777777" w:rsidR="00AB1440" w:rsidRPr="00BB5EAA" w:rsidRDefault="00AB1440" w:rsidP="00B0200C">
    <w:pPr>
      <w:pStyle w:val="Footer"/>
      <w:ind w:right="360"/>
      <w:jc w:val="center"/>
    </w:pPr>
  </w:p>
  <w:p w14:paraId="5AADF378" w14:textId="77777777" w:rsidR="00AB1440" w:rsidRDefault="00AB144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A30448" w14:textId="290C06D5" w:rsidR="00AB1440" w:rsidRDefault="00DD5261" w:rsidP="00DD5261">
    <w:pPr>
      <w:pStyle w:val="Footer"/>
      <w:rPr>
        <w:sz w:val="17"/>
      </w:rPr>
    </w:pPr>
    <w:bookmarkStart w:id="15" w:name="TITUS3FooterEvenPages"/>
    <w:r>
      <w:rPr>
        <w:sz w:val="17"/>
      </w:rPr>
      <w:t> </w:t>
    </w:r>
  </w:p>
  <w:bookmarkEnd w:id="15"/>
  <w:p w14:paraId="7FACA897" w14:textId="77777777" w:rsidR="00AB1440" w:rsidRDefault="00AB1440" w:rsidP="00B0200C">
    <w:pPr>
      <w:pStyle w:val="Footer"/>
      <w:jc w:val="right"/>
    </w:pPr>
  </w:p>
  <w:p w14:paraId="1DE7FADA" w14:textId="3FE06B70" w:rsidR="00AB1440" w:rsidRDefault="00AB1440" w:rsidP="00B0200C">
    <w:pPr>
      <w:pStyle w:val="Footer"/>
      <w:jc w:val="right"/>
    </w:pPr>
    <w:r>
      <w:fldChar w:fldCharType="begin"/>
    </w:r>
    <w:r>
      <w:instrText xml:space="preserve"> PAGE   \* MERGEFORMAT </w:instrText>
    </w:r>
    <w:r>
      <w:fldChar w:fldCharType="separate"/>
    </w:r>
    <w:r w:rsidR="001E6C3E">
      <w:rPr>
        <w:noProof/>
      </w:rPr>
      <w:t>44</w:t>
    </w:r>
    <w:r>
      <w:rPr>
        <w:noProof/>
      </w:rPr>
      <w:fldChar w:fldCharType="end"/>
    </w:r>
  </w:p>
  <w:p w14:paraId="678F359D" w14:textId="77777777" w:rsidR="00AB1440" w:rsidRPr="00BB5EAA" w:rsidRDefault="00AB1440" w:rsidP="00B0200C">
    <w:pPr>
      <w:pStyle w:val="Footer"/>
      <w:ind w:right="360"/>
      <w:jc w:val="center"/>
    </w:pPr>
  </w:p>
  <w:p w14:paraId="7C08BF9E" w14:textId="77777777" w:rsidR="00AB1440" w:rsidRDefault="00AB144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B13007" w14:textId="2A3A2C8D" w:rsidR="00AB1440" w:rsidRDefault="00DD5261" w:rsidP="00DD5261">
    <w:pPr>
      <w:pStyle w:val="Footer"/>
      <w:rPr>
        <w:sz w:val="17"/>
      </w:rPr>
    </w:pPr>
    <w:bookmarkStart w:id="16" w:name="TITUS3FooterPrimary"/>
    <w:r>
      <w:rPr>
        <w:sz w:val="17"/>
      </w:rPr>
      <w:t> </w:t>
    </w:r>
  </w:p>
  <w:bookmarkEnd w:id="16"/>
  <w:p w14:paraId="79E75E94" w14:textId="77777777" w:rsidR="00AB1440" w:rsidRDefault="00AB1440">
    <w:pPr>
      <w:pStyle w:val="Footer"/>
      <w:jc w:val="right"/>
    </w:pPr>
  </w:p>
  <w:p w14:paraId="0E8C4800" w14:textId="244B6FD0" w:rsidR="00AB1440" w:rsidRDefault="00AB1440">
    <w:pPr>
      <w:pStyle w:val="Footer"/>
      <w:jc w:val="right"/>
    </w:pPr>
    <w:r>
      <w:fldChar w:fldCharType="begin"/>
    </w:r>
    <w:r>
      <w:instrText xml:space="preserve"> PAGE   \* MERGEFORMAT </w:instrText>
    </w:r>
    <w:r>
      <w:fldChar w:fldCharType="separate"/>
    </w:r>
    <w:r w:rsidR="001E6C3E">
      <w:rPr>
        <w:noProof/>
      </w:rPr>
      <w:t>43</w:t>
    </w:r>
    <w:r>
      <w:rPr>
        <w:noProof/>
      </w:rPr>
      <w:fldChar w:fldCharType="end"/>
    </w:r>
  </w:p>
  <w:p w14:paraId="36B2D81B" w14:textId="77777777" w:rsidR="00AB1440" w:rsidRPr="00BB5EAA" w:rsidRDefault="00AB144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BFFDF6" w14:textId="272D80E6" w:rsidR="00AB1440" w:rsidRDefault="00DD5261" w:rsidP="00DD5261">
    <w:pPr>
      <w:pStyle w:val="Footer"/>
      <w:rPr>
        <w:sz w:val="17"/>
      </w:rPr>
    </w:pPr>
    <w:bookmarkStart w:id="18" w:name="TITUS3FooterFirstPage"/>
    <w:r>
      <w:rPr>
        <w:sz w:val="17"/>
      </w:rPr>
      <w:t> </w:t>
    </w:r>
  </w:p>
  <w:bookmarkEnd w:id="18"/>
  <w:p w14:paraId="4D0BD263" w14:textId="77777777" w:rsidR="00AB1440" w:rsidRDefault="00AB1440" w:rsidP="00B0200C">
    <w:pPr>
      <w:pStyle w:val="Footer"/>
      <w:jc w:val="right"/>
    </w:pPr>
  </w:p>
  <w:p w14:paraId="7E7E8D78" w14:textId="15ACB7EA" w:rsidR="00AB1440" w:rsidRDefault="00AB1440" w:rsidP="00B0200C">
    <w:pPr>
      <w:pStyle w:val="Footer"/>
      <w:jc w:val="right"/>
    </w:pPr>
    <w:r>
      <w:fldChar w:fldCharType="begin"/>
    </w:r>
    <w:r>
      <w:instrText xml:space="preserve"> PAGE   \* MERGEFORMAT </w:instrText>
    </w:r>
    <w:r>
      <w:fldChar w:fldCharType="separate"/>
    </w:r>
    <w:r w:rsidR="001E6C3E">
      <w:rPr>
        <w:noProof/>
      </w:rPr>
      <w:t>41</w:t>
    </w:r>
    <w:r>
      <w:rPr>
        <w:noProof/>
      </w:rPr>
      <w:fldChar w:fldCharType="end"/>
    </w:r>
  </w:p>
  <w:p w14:paraId="58064342" w14:textId="77777777" w:rsidR="00AB1440" w:rsidRPr="00BB5EAA" w:rsidRDefault="00AB1440" w:rsidP="00B0200C">
    <w:pPr>
      <w:pStyle w:val="Footer"/>
      <w:ind w:right="360"/>
      <w:jc w:val="center"/>
    </w:pPr>
  </w:p>
  <w:p w14:paraId="472C36DB" w14:textId="77777777" w:rsidR="00AB1440" w:rsidRDefault="00AB144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1F0AD2" w14:textId="49CE50CE" w:rsidR="00AB1440" w:rsidRDefault="00DD5261" w:rsidP="00DD5261">
    <w:pPr>
      <w:pStyle w:val="Footer"/>
      <w:rPr>
        <w:sz w:val="17"/>
      </w:rPr>
    </w:pPr>
    <w:bookmarkStart w:id="21" w:name="TITUS4FooterEvenPages"/>
    <w:r>
      <w:rPr>
        <w:sz w:val="17"/>
      </w:rPr>
      <w:t> </w:t>
    </w:r>
  </w:p>
  <w:bookmarkEnd w:id="21"/>
  <w:p w14:paraId="2FD490DF" w14:textId="77777777" w:rsidR="00AB1440" w:rsidRDefault="00AB1440" w:rsidP="00B0200C">
    <w:pPr>
      <w:pStyle w:val="Footer"/>
      <w:jc w:val="right"/>
    </w:pPr>
  </w:p>
  <w:p w14:paraId="31EEE1C6" w14:textId="77777777" w:rsidR="00AB1440" w:rsidRDefault="00AB1440" w:rsidP="00B0200C">
    <w:pPr>
      <w:pStyle w:val="Footer"/>
      <w:jc w:val="right"/>
    </w:pPr>
    <w:r>
      <w:fldChar w:fldCharType="begin"/>
    </w:r>
    <w:r>
      <w:instrText xml:space="preserve"> PAGE   \* MERGEFORMAT </w:instrText>
    </w:r>
    <w:r>
      <w:fldChar w:fldCharType="separate"/>
    </w:r>
    <w:r>
      <w:rPr>
        <w:noProof/>
      </w:rPr>
      <w:t>6</w:t>
    </w:r>
    <w:r>
      <w:rPr>
        <w:noProof/>
      </w:rPr>
      <w:fldChar w:fldCharType="end"/>
    </w:r>
  </w:p>
  <w:p w14:paraId="34582759" w14:textId="77777777" w:rsidR="00AB1440" w:rsidRPr="00BB5EAA" w:rsidRDefault="00AB1440" w:rsidP="00B0200C">
    <w:pPr>
      <w:pStyle w:val="Footer"/>
      <w:ind w:right="360"/>
      <w:jc w:val="center"/>
    </w:pPr>
  </w:p>
  <w:p w14:paraId="34EA4093" w14:textId="77777777" w:rsidR="00AB1440" w:rsidRDefault="00AB144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7A99AE" w14:textId="6CE515A1" w:rsidR="00AB1440" w:rsidRDefault="00DD5261" w:rsidP="00DD5261">
    <w:pPr>
      <w:pStyle w:val="Footer"/>
      <w:rPr>
        <w:sz w:val="17"/>
      </w:rPr>
    </w:pPr>
    <w:bookmarkStart w:id="22" w:name="TITUS4FooterPrimary"/>
    <w:r>
      <w:rPr>
        <w:sz w:val="17"/>
      </w:rPr>
      <w:t> </w:t>
    </w:r>
  </w:p>
  <w:bookmarkEnd w:id="22"/>
  <w:p w14:paraId="534F5D86" w14:textId="77777777" w:rsidR="00AB1440" w:rsidRDefault="00AB1440">
    <w:pPr>
      <w:pStyle w:val="Footer"/>
      <w:jc w:val="right"/>
    </w:pPr>
  </w:p>
  <w:p w14:paraId="4A6664D4" w14:textId="77777777" w:rsidR="00AB1440" w:rsidRDefault="00AB1440">
    <w:pPr>
      <w:pStyle w:val="Footer"/>
      <w:jc w:val="right"/>
    </w:pPr>
    <w:r>
      <w:fldChar w:fldCharType="begin"/>
    </w:r>
    <w:r>
      <w:instrText xml:space="preserve"> PAGE   \* MERGEFORMAT </w:instrText>
    </w:r>
    <w:r>
      <w:fldChar w:fldCharType="separate"/>
    </w:r>
    <w:r>
      <w:rPr>
        <w:noProof/>
      </w:rPr>
      <w:t>5</w:t>
    </w:r>
    <w:r>
      <w:rPr>
        <w:noProof/>
      </w:rPr>
      <w:fldChar w:fldCharType="end"/>
    </w:r>
  </w:p>
  <w:p w14:paraId="5536F0D5" w14:textId="77777777" w:rsidR="00AB1440" w:rsidRPr="00BB5EAA" w:rsidRDefault="00AB144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D1E5F2" w14:textId="34871AD0" w:rsidR="00AB1440" w:rsidRDefault="00DD5261" w:rsidP="00DD5261">
    <w:pPr>
      <w:pStyle w:val="Footer"/>
      <w:rPr>
        <w:sz w:val="17"/>
      </w:rPr>
    </w:pPr>
    <w:bookmarkStart w:id="24" w:name="TITUS4FooterFirstPage"/>
    <w:r>
      <w:rPr>
        <w:sz w:val="17"/>
      </w:rPr>
      <w:t> </w:t>
    </w:r>
  </w:p>
  <w:bookmarkEnd w:id="24"/>
  <w:p w14:paraId="40F242DA" w14:textId="77777777" w:rsidR="00AB1440" w:rsidRDefault="00AB1440" w:rsidP="00B0200C">
    <w:pPr>
      <w:pStyle w:val="Footer"/>
      <w:jc w:val="right"/>
    </w:pPr>
  </w:p>
  <w:p w14:paraId="7E6F4994" w14:textId="2C5047B8" w:rsidR="00AB1440" w:rsidRDefault="00AB1440" w:rsidP="00B0200C">
    <w:pPr>
      <w:pStyle w:val="Footer"/>
      <w:jc w:val="right"/>
    </w:pPr>
    <w:r>
      <w:fldChar w:fldCharType="begin"/>
    </w:r>
    <w:r>
      <w:instrText xml:space="preserve"> PAGE   \* MERGEFORMAT </w:instrText>
    </w:r>
    <w:r>
      <w:fldChar w:fldCharType="separate"/>
    </w:r>
    <w:r w:rsidR="001E6C3E">
      <w:rPr>
        <w:noProof/>
      </w:rPr>
      <w:t>45</w:t>
    </w:r>
    <w:r>
      <w:rPr>
        <w:noProof/>
      </w:rPr>
      <w:fldChar w:fldCharType="end"/>
    </w:r>
  </w:p>
  <w:p w14:paraId="0E66BCB6" w14:textId="77777777" w:rsidR="00AB1440" w:rsidRPr="00BB5EAA" w:rsidRDefault="00AB1440" w:rsidP="00B0200C">
    <w:pPr>
      <w:pStyle w:val="Footer"/>
      <w:ind w:right="360"/>
      <w:jc w:val="center"/>
    </w:pPr>
  </w:p>
  <w:p w14:paraId="3E08EA8E" w14:textId="77777777" w:rsidR="00AB1440" w:rsidRDefault="00AB14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AB1440" w:rsidRDefault="00AB1440">
      <w:r>
        <w:separator/>
      </w:r>
    </w:p>
  </w:footnote>
  <w:footnote w:type="continuationSeparator" w:id="0">
    <w:p w14:paraId="779A02A7" w14:textId="77777777" w:rsidR="00AB1440" w:rsidRDefault="00AB14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D074AB" w14:textId="54E73715" w:rsidR="00AB1440" w:rsidRDefault="00DD5261" w:rsidP="00DD5261">
    <w:pPr>
      <w:pStyle w:val="Header"/>
      <w:rPr>
        <w:sz w:val="17"/>
      </w:rPr>
    </w:pPr>
    <w:bookmarkStart w:id="1" w:name="TITUS1HeaderEvenPages"/>
    <w:r>
      <w:rPr>
        <w:sz w:val="17"/>
      </w:rPr>
      <w:t> </w:t>
    </w:r>
  </w:p>
  <w:bookmarkEnd w:id="1"/>
  <w:p w14:paraId="5B1AF3CB" w14:textId="77777777" w:rsidR="00AB1440" w:rsidRDefault="00AB1440" w:rsidP="008A09CD">
    <w:pPr>
      <w:pStyle w:val="Header"/>
    </w:pPr>
  </w:p>
  <w:p w14:paraId="1B13F802" w14:textId="77777777" w:rsidR="00AB1440" w:rsidRDefault="00AB14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96F822" w14:textId="5C77464C" w:rsidR="00AB1440" w:rsidRDefault="00DD5261" w:rsidP="00DD5261">
    <w:pPr>
      <w:pStyle w:val="Header"/>
      <w:rPr>
        <w:sz w:val="17"/>
      </w:rPr>
    </w:pPr>
    <w:bookmarkStart w:id="2" w:name="TITUS1HeaderPrimary"/>
    <w:r>
      <w:rPr>
        <w:sz w:val="17"/>
      </w:rPr>
      <w:t> </w:t>
    </w:r>
  </w:p>
  <w:bookmarkEnd w:id="2"/>
  <w:p w14:paraId="298F915C" w14:textId="77777777" w:rsidR="00AB1440" w:rsidRDefault="00AB14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9ACC5E" w14:textId="5DDAC946" w:rsidR="00AB1440" w:rsidRDefault="00DD5261" w:rsidP="00DD5261">
    <w:pPr>
      <w:pStyle w:val="Header"/>
      <w:rPr>
        <w:sz w:val="17"/>
      </w:rPr>
    </w:pPr>
    <w:bookmarkStart w:id="5" w:name="TITUS1HeaderFirstPage"/>
    <w:r>
      <w:rPr>
        <w:sz w:val="17"/>
      </w:rPr>
      <w:t> </w:t>
    </w:r>
  </w:p>
  <w:bookmarkEnd w:id="5"/>
  <w:p w14:paraId="54C3C24A" w14:textId="77777777" w:rsidR="00AB1440" w:rsidRDefault="00AB144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B5B3BC" w14:textId="6492D823" w:rsidR="00AB1440" w:rsidRDefault="00DD5261" w:rsidP="00DD5261">
    <w:pPr>
      <w:pStyle w:val="Header"/>
      <w:rPr>
        <w:sz w:val="17"/>
      </w:rPr>
    </w:pPr>
    <w:bookmarkStart w:id="7" w:name="TITUS2HeaderEvenPages"/>
    <w:r>
      <w:rPr>
        <w:sz w:val="17"/>
      </w:rPr>
      <w:t> </w:t>
    </w:r>
  </w:p>
  <w:bookmarkEnd w:id="7"/>
  <w:p w14:paraId="37FB5784" w14:textId="77777777" w:rsidR="00AB1440" w:rsidRDefault="00AB1440" w:rsidP="00B0200C">
    <w:pPr>
      <w:pStyle w:val="Header"/>
    </w:pPr>
  </w:p>
  <w:p w14:paraId="66D21563" w14:textId="77777777" w:rsidR="00AB1440" w:rsidRDefault="00AB144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7C9D42" w14:textId="02F2BC36" w:rsidR="00AB1440" w:rsidRDefault="00DD5261" w:rsidP="00DD5261">
    <w:pPr>
      <w:pStyle w:val="Header"/>
      <w:rPr>
        <w:sz w:val="17"/>
      </w:rPr>
    </w:pPr>
    <w:bookmarkStart w:id="8" w:name="TITUS2HeaderPrimary"/>
    <w:r>
      <w:rPr>
        <w:sz w:val="17"/>
      </w:rPr>
      <w:t> </w:t>
    </w:r>
  </w:p>
  <w:bookmarkEnd w:id="8"/>
  <w:p w14:paraId="325513FB" w14:textId="77777777" w:rsidR="00AB1440" w:rsidRDefault="00AB144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D09852" w14:textId="0DAEC65E" w:rsidR="00AB1440" w:rsidRDefault="00DD5261" w:rsidP="00DD5261">
    <w:pPr>
      <w:pStyle w:val="Header"/>
      <w:rPr>
        <w:sz w:val="17"/>
      </w:rPr>
    </w:pPr>
    <w:bookmarkStart w:id="11" w:name="TITUS2HeaderFirstPage"/>
    <w:r>
      <w:rPr>
        <w:sz w:val="17"/>
      </w:rPr>
      <w:t> </w:t>
    </w:r>
  </w:p>
  <w:bookmarkEnd w:id="11"/>
  <w:p w14:paraId="0C16DCFC" w14:textId="77777777" w:rsidR="00AB1440" w:rsidRDefault="00AB1440" w:rsidP="00B0200C">
    <w:pPr>
      <w:pStyle w:val="Header"/>
    </w:pPr>
  </w:p>
  <w:p w14:paraId="40F2FA10" w14:textId="77777777" w:rsidR="00AB1440" w:rsidRDefault="00AB144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9D035" w14:textId="07273BEE" w:rsidR="00AB1440" w:rsidRDefault="00DD5261" w:rsidP="00DD5261">
    <w:pPr>
      <w:pStyle w:val="Header"/>
      <w:rPr>
        <w:sz w:val="17"/>
      </w:rPr>
    </w:pPr>
    <w:bookmarkStart w:id="13" w:name="TITUS3HeaderEvenPages"/>
    <w:r>
      <w:rPr>
        <w:sz w:val="17"/>
      </w:rPr>
      <w:t> </w:t>
    </w:r>
  </w:p>
  <w:bookmarkEnd w:id="13"/>
  <w:p w14:paraId="4EABFC03" w14:textId="77777777" w:rsidR="00AB1440" w:rsidRDefault="00AB1440" w:rsidP="00B0200C">
    <w:pPr>
      <w:pStyle w:val="Header"/>
    </w:pPr>
  </w:p>
  <w:p w14:paraId="1D956EE0" w14:textId="77777777" w:rsidR="00AB1440" w:rsidRDefault="00AB144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B25E8F" w14:textId="0C5DB50F" w:rsidR="00AB1440" w:rsidRDefault="00DD5261" w:rsidP="00DD5261">
    <w:pPr>
      <w:pStyle w:val="Header"/>
      <w:rPr>
        <w:sz w:val="17"/>
      </w:rPr>
    </w:pPr>
    <w:bookmarkStart w:id="14" w:name="TITUS3HeaderPrimary"/>
    <w:r>
      <w:rPr>
        <w:sz w:val="17"/>
      </w:rPr>
      <w:t> </w:t>
    </w:r>
  </w:p>
  <w:bookmarkEnd w:id="14"/>
  <w:p w14:paraId="58E2E9DF" w14:textId="77777777" w:rsidR="00AB1440" w:rsidRDefault="00AB144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D239D9" w14:textId="6A32D725" w:rsidR="00AB1440" w:rsidRDefault="00DD5261" w:rsidP="00DD5261">
    <w:pPr>
      <w:pStyle w:val="Header"/>
      <w:rPr>
        <w:sz w:val="17"/>
      </w:rPr>
    </w:pPr>
    <w:bookmarkStart w:id="17" w:name="TITUS3HeaderFirstPage"/>
    <w:r>
      <w:rPr>
        <w:sz w:val="17"/>
      </w:rPr>
      <w:t> </w:t>
    </w:r>
  </w:p>
  <w:bookmarkEnd w:id="17"/>
  <w:p w14:paraId="2A78F31A" w14:textId="77777777" w:rsidR="00AB1440" w:rsidRDefault="00AB1440" w:rsidP="00B0200C">
    <w:pPr>
      <w:pStyle w:val="Header"/>
    </w:pPr>
  </w:p>
  <w:p w14:paraId="7D50ECF7" w14:textId="77777777" w:rsidR="00AB1440" w:rsidRDefault="00AB144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196B89" w14:textId="16FB11F7" w:rsidR="00AB1440" w:rsidRDefault="00DD5261" w:rsidP="00DD5261">
    <w:pPr>
      <w:pStyle w:val="Header"/>
      <w:rPr>
        <w:sz w:val="17"/>
      </w:rPr>
    </w:pPr>
    <w:bookmarkStart w:id="19" w:name="TITUS4HeaderEvenPages"/>
    <w:r>
      <w:rPr>
        <w:sz w:val="17"/>
      </w:rPr>
      <w:t> </w:t>
    </w:r>
  </w:p>
  <w:bookmarkEnd w:id="19"/>
  <w:p w14:paraId="5D54C73C" w14:textId="77777777" w:rsidR="00AB1440" w:rsidRDefault="00AB1440" w:rsidP="00B0200C">
    <w:pPr>
      <w:pStyle w:val="Header"/>
    </w:pPr>
  </w:p>
  <w:p w14:paraId="623F5151" w14:textId="77777777" w:rsidR="00AB1440" w:rsidRDefault="00AB144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FC95CF" w14:textId="055FB06A" w:rsidR="00AB1440" w:rsidRDefault="00DD5261" w:rsidP="00DD5261">
    <w:pPr>
      <w:pStyle w:val="Header"/>
      <w:rPr>
        <w:sz w:val="17"/>
      </w:rPr>
    </w:pPr>
    <w:bookmarkStart w:id="20" w:name="TITUS4HeaderPrimary"/>
    <w:r>
      <w:rPr>
        <w:sz w:val="17"/>
      </w:rPr>
      <w:t> </w:t>
    </w:r>
  </w:p>
  <w:bookmarkEnd w:id="20"/>
  <w:p w14:paraId="00DF38B7" w14:textId="77777777" w:rsidR="00AB1440" w:rsidRDefault="00AB144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B0D947" w14:textId="42BE4025" w:rsidR="00AB1440" w:rsidRDefault="00DD5261" w:rsidP="00DD5261">
    <w:pPr>
      <w:pStyle w:val="Header"/>
      <w:rPr>
        <w:sz w:val="17"/>
      </w:rPr>
    </w:pPr>
    <w:bookmarkStart w:id="23" w:name="TITUS4HeaderFirstPage"/>
    <w:r>
      <w:rPr>
        <w:sz w:val="17"/>
      </w:rPr>
      <w:t> </w:t>
    </w:r>
  </w:p>
  <w:bookmarkEnd w:id="23"/>
  <w:p w14:paraId="08CCC9A1" w14:textId="77777777" w:rsidR="00AB1440" w:rsidRDefault="00AB1440" w:rsidP="00B0200C">
    <w:pPr>
      <w:pStyle w:val="Header"/>
    </w:pPr>
  </w:p>
  <w:p w14:paraId="46E465F0" w14:textId="77777777" w:rsidR="00AB1440" w:rsidRDefault="00AB14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4F0CAB"/>
    <w:multiLevelType w:val="hybridMultilevel"/>
    <w:tmpl w:val="70026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22C38"/>
    <w:multiLevelType w:val="hybridMultilevel"/>
    <w:tmpl w:val="445CF4F8"/>
    <w:lvl w:ilvl="0" w:tplc="7F8EFAD2">
      <w:start w:val="1"/>
      <w:numFmt w:val="bullet"/>
      <w:lvlText w:val=""/>
      <w:lvlJc w:val="left"/>
      <w:pPr>
        <w:ind w:left="720" w:hanging="360"/>
      </w:pPr>
      <w:rPr>
        <w:rFonts w:ascii="Symbol" w:hAnsi="Symbol" w:hint="default"/>
      </w:rPr>
    </w:lvl>
    <w:lvl w:ilvl="1" w:tplc="063EC528">
      <w:start w:val="1"/>
      <w:numFmt w:val="bullet"/>
      <w:lvlText w:val="o"/>
      <w:lvlJc w:val="left"/>
      <w:pPr>
        <w:ind w:left="1440" w:hanging="360"/>
      </w:pPr>
      <w:rPr>
        <w:rFonts w:ascii="Courier New" w:hAnsi="Courier New" w:hint="default"/>
      </w:rPr>
    </w:lvl>
    <w:lvl w:ilvl="2" w:tplc="4C2CA8AA">
      <w:start w:val="1"/>
      <w:numFmt w:val="bullet"/>
      <w:lvlText w:val=""/>
      <w:lvlJc w:val="left"/>
      <w:pPr>
        <w:ind w:left="2160" w:hanging="360"/>
      </w:pPr>
      <w:rPr>
        <w:rFonts w:ascii="Wingdings" w:hAnsi="Wingdings" w:hint="default"/>
      </w:rPr>
    </w:lvl>
    <w:lvl w:ilvl="3" w:tplc="2F1E1B0C">
      <w:start w:val="1"/>
      <w:numFmt w:val="bullet"/>
      <w:lvlText w:val=""/>
      <w:lvlJc w:val="left"/>
      <w:pPr>
        <w:ind w:left="2880" w:hanging="360"/>
      </w:pPr>
      <w:rPr>
        <w:rFonts w:ascii="Symbol" w:hAnsi="Symbol" w:hint="default"/>
      </w:rPr>
    </w:lvl>
    <w:lvl w:ilvl="4" w:tplc="1882A76A">
      <w:start w:val="1"/>
      <w:numFmt w:val="bullet"/>
      <w:lvlText w:val="o"/>
      <w:lvlJc w:val="left"/>
      <w:pPr>
        <w:ind w:left="3600" w:hanging="360"/>
      </w:pPr>
      <w:rPr>
        <w:rFonts w:ascii="Courier New" w:hAnsi="Courier New" w:hint="default"/>
      </w:rPr>
    </w:lvl>
    <w:lvl w:ilvl="5" w:tplc="24A2CFE4">
      <w:start w:val="1"/>
      <w:numFmt w:val="bullet"/>
      <w:lvlText w:val=""/>
      <w:lvlJc w:val="left"/>
      <w:pPr>
        <w:ind w:left="4320" w:hanging="360"/>
      </w:pPr>
      <w:rPr>
        <w:rFonts w:ascii="Wingdings" w:hAnsi="Wingdings" w:hint="default"/>
      </w:rPr>
    </w:lvl>
    <w:lvl w:ilvl="6" w:tplc="E55486D0">
      <w:start w:val="1"/>
      <w:numFmt w:val="bullet"/>
      <w:lvlText w:val=""/>
      <w:lvlJc w:val="left"/>
      <w:pPr>
        <w:ind w:left="5040" w:hanging="360"/>
      </w:pPr>
      <w:rPr>
        <w:rFonts w:ascii="Symbol" w:hAnsi="Symbol" w:hint="default"/>
      </w:rPr>
    </w:lvl>
    <w:lvl w:ilvl="7" w:tplc="6674E60A">
      <w:start w:val="1"/>
      <w:numFmt w:val="bullet"/>
      <w:lvlText w:val="o"/>
      <w:lvlJc w:val="left"/>
      <w:pPr>
        <w:ind w:left="5760" w:hanging="360"/>
      </w:pPr>
      <w:rPr>
        <w:rFonts w:ascii="Courier New" w:hAnsi="Courier New" w:hint="default"/>
      </w:rPr>
    </w:lvl>
    <w:lvl w:ilvl="8" w:tplc="BE2414C0">
      <w:start w:val="1"/>
      <w:numFmt w:val="bullet"/>
      <w:lvlText w:val=""/>
      <w:lvlJc w:val="left"/>
      <w:pPr>
        <w:ind w:left="6480" w:hanging="360"/>
      </w:pPr>
      <w:rPr>
        <w:rFonts w:ascii="Wingdings" w:hAnsi="Wingdings" w:hint="default"/>
      </w:rPr>
    </w:lvl>
  </w:abstractNum>
  <w:abstractNum w:abstractNumId="2" w15:restartNumberingAfterBreak="0">
    <w:nsid w:val="38375C76"/>
    <w:multiLevelType w:val="hybridMultilevel"/>
    <w:tmpl w:val="D3723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DC7AE6"/>
    <w:multiLevelType w:val="hybridMultilevel"/>
    <w:tmpl w:val="4126A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3C605E"/>
    <w:multiLevelType w:val="hybridMultilevel"/>
    <w:tmpl w:val="2946E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6" w15:restartNumberingAfterBreak="0">
    <w:nsid w:val="3BC53F7E"/>
    <w:multiLevelType w:val="hybridMultilevel"/>
    <w:tmpl w:val="16DC7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735D08"/>
    <w:multiLevelType w:val="hybridMultilevel"/>
    <w:tmpl w:val="A39C2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9"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9"/>
  </w:num>
  <w:num w:numId="4">
    <w:abstractNumId w:val="5"/>
  </w:num>
  <w:num w:numId="5">
    <w:abstractNumId w:val="4"/>
  </w:num>
  <w:num w:numId="6">
    <w:abstractNumId w:val="0"/>
  </w:num>
  <w:num w:numId="7">
    <w:abstractNumId w:val="3"/>
  </w:num>
  <w:num w:numId="8">
    <w:abstractNumId w:val="2"/>
  </w:num>
  <w:num w:numId="9">
    <w:abstractNumId w:val="7"/>
  </w:num>
  <w:num w:numId="10">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C3E"/>
    <w:rsid w:val="001E6EDE"/>
    <w:rsid w:val="001E7592"/>
    <w:rsid w:val="001F3878"/>
    <w:rsid w:val="001F4552"/>
    <w:rsid w:val="002019EB"/>
    <w:rsid w:val="002030F2"/>
    <w:rsid w:val="00205051"/>
    <w:rsid w:val="00211F65"/>
    <w:rsid w:val="002146D7"/>
    <w:rsid w:val="0022001B"/>
    <w:rsid w:val="00220D06"/>
    <w:rsid w:val="002219BA"/>
    <w:rsid w:val="002246A0"/>
    <w:rsid w:val="00224AF9"/>
    <w:rsid w:val="00230439"/>
    <w:rsid w:val="0023052E"/>
    <w:rsid w:val="00235176"/>
    <w:rsid w:val="00236061"/>
    <w:rsid w:val="00237E5D"/>
    <w:rsid w:val="0024100E"/>
    <w:rsid w:val="00241C1B"/>
    <w:rsid w:val="0024288B"/>
    <w:rsid w:val="00255D8E"/>
    <w:rsid w:val="00260CE8"/>
    <w:rsid w:val="002657E9"/>
    <w:rsid w:val="0026665E"/>
    <w:rsid w:val="00270EEB"/>
    <w:rsid w:val="0027147E"/>
    <w:rsid w:val="00274DE8"/>
    <w:rsid w:val="002761F4"/>
    <w:rsid w:val="002775E1"/>
    <w:rsid w:val="00277979"/>
    <w:rsid w:val="00277EA2"/>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4D3B"/>
    <w:rsid w:val="004376C0"/>
    <w:rsid w:val="0044115F"/>
    <w:rsid w:val="0044223A"/>
    <w:rsid w:val="00446792"/>
    <w:rsid w:val="00446F80"/>
    <w:rsid w:val="00450C83"/>
    <w:rsid w:val="00451851"/>
    <w:rsid w:val="00453343"/>
    <w:rsid w:val="004608B9"/>
    <w:rsid w:val="00460ADB"/>
    <w:rsid w:val="00465947"/>
    <w:rsid w:val="00470BB1"/>
    <w:rsid w:val="00470F99"/>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3CF9"/>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406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476D"/>
    <w:rsid w:val="006B5E67"/>
    <w:rsid w:val="006BE8E5"/>
    <w:rsid w:val="006C2EB5"/>
    <w:rsid w:val="006C3261"/>
    <w:rsid w:val="006D18A3"/>
    <w:rsid w:val="006D5970"/>
    <w:rsid w:val="006E481E"/>
    <w:rsid w:val="006E7486"/>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04FF"/>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09CD"/>
    <w:rsid w:val="008A1BA8"/>
    <w:rsid w:val="008A21B4"/>
    <w:rsid w:val="008A4576"/>
    <w:rsid w:val="008A7FA2"/>
    <w:rsid w:val="008B07DE"/>
    <w:rsid w:val="008B28E7"/>
    <w:rsid w:val="008C14C7"/>
    <w:rsid w:val="008C2264"/>
    <w:rsid w:val="008C2FFB"/>
    <w:rsid w:val="008C52D9"/>
    <w:rsid w:val="008C6EEA"/>
    <w:rsid w:val="008D1C3F"/>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27F7"/>
    <w:rsid w:val="00AA666E"/>
    <w:rsid w:val="00AB1440"/>
    <w:rsid w:val="00AB5518"/>
    <w:rsid w:val="00AC01D4"/>
    <w:rsid w:val="00AC4A04"/>
    <w:rsid w:val="00AD336F"/>
    <w:rsid w:val="00AD3550"/>
    <w:rsid w:val="00AD4DB4"/>
    <w:rsid w:val="00AE2564"/>
    <w:rsid w:val="00AE301F"/>
    <w:rsid w:val="00AE3302"/>
    <w:rsid w:val="00AE7077"/>
    <w:rsid w:val="00AF61C2"/>
    <w:rsid w:val="00AF6CC6"/>
    <w:rsid w:val="00B011CD"/>
    <w:rsid w:val="00B0200C"/>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377E4"/>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7E2A"/>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202"/>
    <w:rsid w:val="00D8652C"/>
    <w:rsid w:val="00D876E6"/>
    <w:rsid w:val="00DA1025"/>
    <w:rsid w:val="00DA22EC"/>
    <w:rsid w:val="00DA5860"/>
    <w:rsid w:val="00DB2767"/>
    <w:rsid w:val="00DC4729"/>
    <w:rsid w:val="00DD5261"/>
    <w:rsid w:val="00DE0BA2"/>
    <w:rsid w:val="00DE556F"/>
    <w:rsid w:val="00DE6D44"/>
    <w:rsid w:val="00DF4CF5"/>
    <w:rsid w:val="00E03B6D"/>
    <w:rsid w:val="00E17160"/>
    <w:rsid w:val="00E27D69"/>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1824"/>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usinessballs.com/coaching-and-mentoring/steppa-model/" TargetMode="External"/><Relationship Id="rId39" Type="http://schemas.openxmlformats.org/officeDocument/2006/relationships/hyperlink" Target="https://www.policeconduct.gov.uk/news/iopc-warns-officers-about-inappropriate-social-media-use" TargetMode="External"/><Relationship Id="rId21" Type="http://schemas.openxmlformats.org/officeDocument/2006/relationships/header" Target="header5.xml"/><Relationship Id="rId34" Type="http://schemas.openxmlformats.org/officeDocument/2006/relationships/hyperlink" Target="https://cybercrew.uk/social-media-statistics-uk" TargetMode="External"/><Relationship Id="rId42" Type="http://schemas.openxmlformats.org/officeDocument/2006/relationships/hyperlink" Target="https://leadershipahoy.com/coaching-leadership-what-is-it-pros-cons/" TargetMode="External"/><Relationship Id="rId47" Type="http://schemas.openxmlformats.org/officeDocument/2006/relationships/hyperlink" Target="https://www.ispreview.co.uk/2021/ons-finds-6-3-percent-of-uk-adults-have-not-used-the-internet" TargetMode="External"/><Relationship Id="rId50" Type="http://schemas.openxmlformats.org/officeDocument/2006/relationships/hyperlink" Target="https://www.polfed.org/our-work//professional-development/college-of-policing/" TargetMode="External"/><Relationship Id="rId55" Type="http://schemas.openxmlformats.org/officeDocument/2006/relationships/hyperlink" Target="https://www.thebalancesmb.com/what-is-social-media/" TargetMode="External"/><Relationship Id="rId63" Type="http://schemas.openxmlformats.org/officeDocument/2006/relationships/footer" Target="footer8.xml"/><Relationship Id="rId68" Type="http://schemas.openxmlformats.org/officeDocument/2006/relationships/footer" Target="footer10.xml"/><Relationship Id="rId7" Type="http://schemas.openxmlformats.org/officeDocument/2006/relationships/settings" Target="settings.xml"/><Relationship Id="rId71"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article/learning-social-media-cpd-focus-day-three"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college.police.uk/career-learning/career-development/mentoring" TargetMode="External"/><Relationship Id="rId37" Type="http://schemas.openxmlformats.org/officeDocument/2006/relationships/hyperlink" Target="https://assest.publishing.service.gov.uk/code-of-ethics/" TargetMode="External"/><Relationship Id="rId40" Type="http://schemas.openxmlformats.org/officeDocument/2006/relationships/hyperlink" Target="https://cardiffjournalism.co.uk/inercardiff/politics-social-justice/to-bridge-the-gap-between-cops-and-citizens-the-police-have-become-active-on-social-media" TargetMode="External"/><Relationship Id="rId45" Type="http://schemas.openxmlformats.org/officeDocument/2006/relationships/hyperlink" Target="https://www.npcc.police.uk/workforcetransformation/" TargetMode="External"/><Relationship Id="rId53" Type="http://schemas.openxmlformats.org/officeDocument/2006/relationships/hyperlink" Target="https://www.google.com/www.techtarget.com/searchcio/definition/leadership/" TargetMode="External"/><Relationship Id="rId58" Type="http://schemas.openxmlformats.org/officeDocument/2006/relationships/hyperlink" Target="https://www.law.ac.uk/resources/policing-vision-2025-your-degree-in-policing/" TargetMode="External"/><Relationship Id="rId66"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college.police.uk/public/" TargetMode="External"/><Relationship Id="rId36" Type="http://schemas.openxmlformats.org/officeDocument/2006/relationships/hyperlink" Target="https://www.gov.uk/goverment/publications/strategic-policing-requirement" TargetMode="External"/><Relationship Id="rId49" Type="http://schemas.openxmlformats.org/officeDocument/2006/relationships/hyperlink" Target="https://www.performanceconstulyants.com/grow-model" TargetMode="External"/><Relationship Id="rId57" Type="http://schemas.openxmlformats.org/officeDocument/2006/relationships/hyperlink" Target="https://mycumbria.ac.uk/media/myCumbria/ReflectiveModelRolfe/" TargetMode="External"/><Relationship Id="rId61"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leadership.college.police.uk/mod" TargetMode="External"/><Relationship Id="rId44" Type="http://schemas.openxmlformats.org/officeDocument/2006/relationships/hyperlink" Target="https://www.npcc.police.uk/thepolicechiefsblog/chiefconstablegavinstephenexplaintheroleofsocial" TargetMode="External"/><Relationship Id="rId52" Type="http://schemas.openxmlformats.org/officeDocument/2006/relationships/hyperlink" Target="https://www.policesuper.com/coaching-and-mentoring" TargetMode="External"/><Relationship Id="rId60" Type="http://schemas.openxmlformats.org/officeDocument/2006/relationships/header" Target="header7.xml"/><Relationship Id="rId65" Type="http://schemas.openxmlformats.org/officeDocument/2006/relationships/footer" Target="footer9.xml"/><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cambridge.org/jourals/social-policy-and-society/polce-use-of-social-media-transformation-or-normalisation" TargetMode="External"/><Relationship Id="rId30" Type="http://schemas.openxmlformats.org/officeDocument/2006/relationships/hyperlink" Target="https://www.college.police.uk/about" TargetMode="External"/><Relationship Id="rId35" Type="http://schemas.openxmlformats.org/officeDocument/2006/relationships/hyperlink" Target="https://futureofworking.com/delegative-leadership-style-advantages-disadvantages-and-characteristic" TargetMode="External"/><Relationship Id="rId43" Type="http://schemas.openxmlformats.org/officeDocument/2006/relationships/hyperlink" Target="https://www.npcc.police.uk/Thepolicechiefsblog/" TargetMode="External"/><Relationship Id="rId48" Type="http://schemas.openxmlformats.org/officeDocument/2006/relationships/hyperlink" Target="https://academic.oup.com/policing/article-abstract/" TargetMode="External"/><Relationship Id="rId56" Type="http://schemas.openxmlformats.org/officeDocument/2006/relationships/hyperlink" Target="https://theconversation.com/the-london-riots-ten-years-on-how-a-crackdown-on-protect-became-their-main-legacy" TargetMode="External"/><Relationship Id="rId64" Type="http://schemas.openxmlformats.org/officeDocument/2006/relationships/header" Target="header9.xml"/><Relationship Id="rId69"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hyperlink" Target="https://www.policeprofessional.com/news/entry-and-search-without-warrant-s17-police-and-criminal-evidence-act-1984"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profdev.college.police.uk/prossional-profile/police-constable/" TargetMode="External"/><Relationship Id="rId38" Type="http://schemas.openxmlformats.org/officeDocument/2006/relationships/hyperlink" Target="https://www.GOV.UK/goverment/news/goverment-nearly-half-way-to-recuring-20000-more-officers/" TargetMode="External"/><Relationship Id="rId46" Type="http://schemas.openxmlformats.org/officeDocument/2006/relationships/hyperlink" Target="https://www.ons.gov.uk/businessindustryandtrade/itandindustry/bulletins/internetusers/2020" TargetMode="External"/><Relationship Id="rId59" Type="http://schemas.openxmlformats.org/officeDocument/2006/relationships/hyperlink" Target="https://omlinedegrees.sandiego.edu/what-style-police-leadership-most-effective/" TargetMode="External"/><Relationship Id="rId67" Type="http://schemas.openxmlformats.org/officeDocument/2006/relationships/header" Target="header11.xml"/><Relationship Id="rId20" Type="http://schemas.openxmlformats.org/officeDocument/2006/relationships/header" Target="header4.xml"/><Relationship Id="rId41" Type="http://schemas.openxmlformats.org/officeDocument/2006/relationships/hyperlink" Target="https://lawenforcementactionplanpartnership/peel-policing-principles" TargetMode="External"/><Relationship Id="rId54" Type="http://schemas.openxmlformats.org/officeDocument/2006/relationships/hyperlink" Target="https://www.socialmediatoday.com/uk-police-and-social-media-partners-crime/" TargetMode="External"/><Relationship Id="rId62" Type="http://schemas.openxmlformats.org/officeDocument/2006/relationships/footer" Target="footer7.xml"/><Relationship Id="rId70"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documentManagement/types"/>
    <ds:schemaRef ds:uri="2e89cfda-a374-4413-9f0d-8b601eddeb70"/>
    <ds:schemaRef ds:uri="http://purl.org/dc/elements/1.1/"/>
    <ds:schemaRef ds:uri="http://schemas.openxmlformats.org/package/2006/metadata/core-properties"/>
    <ds:schemaRef ds:uri="http://schemas.microsoft.com/office/infopath/2007/PartnerControls"/>
    <ds:schemaRef ds:uri="http://purl.org/dc/terms/"/>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074236F9-61EC-4495-856F-8629C3EAE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11797</Words>
  <Characters>66688</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James,Hayley swp6554</cp:lastModifiedBy>
  <cp:revision>2</cp:revision>
  <cp:lastPrinted>2014-08-26T08:55:00Z</cp:lastPrinted>
  <dcterms:created xsi:type="dcterms:W3CDTF">2022-06-07T08:17:00Z</dcterms:created>
  <dcterms:modified xsi:type="dcterms:W3CDTF">2022-06-07T08:17:00Z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56aef294-9eb7-4483-8605-4af67db3ee5b</vt:lpwstr>
  </property>
  <property fmtid="{D5CDD505-2E9C-101B-9397-08002B2CF9AE}" pid="4" name="Classification">
    <vt:lpwstr>OFFICIAL</vt:lpwstr>
  </property>
  <property fmtid="{D5CDD505-2E9C-101B-9397-08002B2CF9AE}" pid="5" name="Visibility">
    <vt:lpwstr>NOT VISIBLE</vt:lpwstr>
  </property>
</Properties>
</file>