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9BE1D" w14:textId="3C8413F5" w:rsidR="00DA4D3A" w:rsidRPr="001F402B" w:rsidRDefault="00395415" w:rsidP="001F402B">
      <w:pPr>
        <w:spacing w:line="360" w:lineRule="auto"/>
        <w:jc w:val="both"/>
        <w:rPr>
          <w:rFonts w:ascii="Times New Roman" w:hAnsi="Times New Roman" w:cs="Times New Roman"/>
          <w:sz w:val="24"/>
          <w:szCs w:val="24"/>
        </w:rPr>
      </w:pPr>
      <w:r w:rsidRPr="001F402B">
        <w:rPr>
          <w:rFonts w:ascii="Times New Roman" w:hAnsi="Times New Roman" w:cs="Times New Roman"/>
          <w:sz w:val="24"/>
          <w:szCs w:val="24"/>
        </w:rPr>
        <w:t xml:space="preserve">This assignment will critically </w:t>
      </w:r>
      <w:r w:rsidR="00C214D4" w:rsidRPr="001F402B">
        <w:rPr>
          <w:rFonts w:ascii="Times New Roman" w:hAnsi="Times New Roman" w:cs="Times New Roman"/>
          <w:sz w:val="24"/>
          <w:szCs w:val="24"/>
        </w:rPr>
        <w:t xml:space="preserve">reflect upon </w:t>
      </w:r>
      <w:r w:rsidR="00BD78E4" w:rsidRPr="001F402B">
        <w:rPr>
          <w:rFonts w:ascii="Times New Roman" w:hAnsi="Times New Roman" w:cs="Times New Roman"/>
          <w:sz w:val="24"/>
          <w:szCs w:val="24"/>
        </w:rPr>
        <w:t>how w</w:t>
      </w:r>
      <w:r w:rsidR="00FD7D19" w:rsidRPr="001F402B">
        <w:rPr>
          <w:rFonts w:ascii="Times New Roman" w:hAnsi="Times New Roman" w:cs="Times New Roman"/>
          <w:sz w:val="24"/>
          <w:szCs w:val="24"/>
        </w:rPr>
        <w:t>hen you feel excluded you</w:t>
      </w:r>
      <w:r w:rsidR="00BD78E4" w:rsidRPr="001F402B">
        <w:rPr>
          <w:rFonts w:ascii="Times New Roman" w:hAnsi="Times New Roman" w:cs="Times New Roman"/>
          <w:sz w:val="24"/>
          <w:szCs w:val="24"/>
        </w:rPr>
        <w:t xml:space="preserve"> may</w:t>
      </w:r>
      <w:r w:rsidR="00FD7D19" w:rsidRPr="001F402B">
        <w:rPr>
          <w:rFonts w:ascii="Times New Roman" w:hAnsi="Times New Roman" w:cs="Times New Roman"/>
          <w:sz w:val="24"/>
          <w:szCs w:val="24"/>
        </w:rPr>
        <w:t xml:space="preserve"> feel</w:t>
      </w:r>
      <w:r w:rsidR="00BD78E4" w:rsidRPr="001F402B">
        <w:rPr>
          <w:rFonts w:ascii="Times New Roman" w:hAnsi="Times New Roman" w:cs="Times New Roman"/>
          <w:sz w:val="24"/>
          <w:szCs w:val="24"/>
        </w:rPr>
        <w:t xml:space="preserve"> like</w:t>
      </w:r>
      <w:r w:rsidR="00FD7D19" w:rsidRPr="001F402B">
        <w:rPr>
          <w:rFonts w:ascii="Times New Roman" w:hAnsi="Times New Roman" w:cs="Times New Roman"/>
          <w:sz w:val="24"/>
          <w:szCs w:val="24"/>
        </w:rPr>
        <w:t xml:space="preserve"> your purpose has been taken away</w:t>
      </w:r>
      <w:r w:rsidR="008D7E40" w:rsidRPr="001F402B">
        <w:rPr>
          <w:rFonts w:ascii="Times New Roman" w:hAnsi="Times New Roman" w:cs="Times New Roman"/>
          <w:sz w:val="24"/>
          <w:szCs w:val="24"/>
        </w:rPr>
        <w:t xml:space="preserve"> </w:t>
      </w:r>
      <w:r w:rsidR="008D70CD" w:rsidRPr="001F402B">
        <w:rPr>
          <w:rFonts w:ascii="Times New Roman" w:hAnsi="Times New Roman" w:cs="Times New Roman"/>
          <w:sz w:val="24"/>
          <w:szCs w:val="24"/>
        </w:rPr>
        <w:t>regarding</w:t>
      </w:r>
      <w:r w:rsidR="00FD7D19" w:rsidRPr="001F402B">
        <w:rPr>
          <w:rFonts w:ascii="Times New Roman" w:hAnsi="Times New Roman" w:cs="Times New Roman"/>
          <w:sz w:val="24"/>
          <w:szCs w:val="24"/>
        </w:rPr>
        <w:t xml:space="preserve"> the relationship between adult children and their older parents.</w:t>
      </w:r>
      <w:r w:rsidR="002E674D" w:rsidRPr="001F402B">
        <w:rPr>
          <w:rFonts w:ascii="Times New Roman" w:hAnsi="Times New Roman" w:cs="Times New Roman"/>
          <w:sz w:val="24"/>
          <w:szCs w:val="24"/>
        </w:rPr>
        <w:t xml:space="preserve"> </w:t>
      </w:r>
      <w:r w:rsidR="0046540F" w:rsidRPr="001F402B">
        <w:rPr>
          <w:rFonts w:ascii="Times New Roman" w:hAnsi="Times New Roman" w:cs="Times New Roman"/>
          <w:sz w:val="24"/>
          <w:szCs w:val="24"/>
        </w:rPr>
        <w:t>There are</w:t>
      </w:r>
      <w:r w:rsidR="00FE0CEC" w:rsidRPr="001F402B">
        <w:rPr>
          <w:rFonts w:ascii="Times New Roman" w:hAnsi="Times New Roman" w:cs="Times New Roman"/>
          <w:sz w:val="24"/>
          <w:szCs w:val="24"/>
        </w:rPr>
        <w:t xml:space="preserve"> various representations of what constitutes ‘family’ in the 21st century</w:t>
      </w:r>
      <w:r w:rsidR="0046540F" w:rsidRPr="001F402B">
        <w:rPr>
          <w:rFonts w:ascii="Times New Roman" w:hAnsi="Times New Roman" w:cs="Times New Roman"/>
          <w:sz w:val="24"/>
          <w:szCs w:val="24"/>
        </w:rPr>
        <w:t>,</w:t>
      </w:r>
      <w:r w:rsidR="004E755C" w:rsidRPr="001F402B">
        <w:rPr>
          <w:rFonts w:ascii="Times New Roman" w:hAnsi="Times New Roman" w:cs="Times New Roman"/>
          <w:sz w:val="24"/>
          <w:szCs w:val="24"/>
        </w:rPr>
        <w:t xml:space="preserve"> the word family </w:t>
      </w:r>
      <w:r w:rsidR="00323E80" w:rsidRPr="001F402B">
        <w:rPr>
          <w:rFonts w:ascii="Times New Roman" w:hAnsi="Times New Roman" w:cs="Times New Roman"/>
          <w:sz w:val="24"/>
          <w:szCs w:val="24"/>
        </w:rPr>
        <w:t>still means the same</w:t>
      </w:r>
      <w:r w:rsidR="000C116F" w:rsidRPr="001F402B">
        <w:rPr>
          <w:rFonts w:ascii="Times New Roman" w:hAnsi="Times New Roman" w:cs="Times New Roman"/>
          <w:sz w:val="24"/>
          <w:szCs w:val="24"/>
        </w:rPr>
        <w:t xml:space="preserve"> as it did </w:t>
      </w:r>
      <w:r w:rsidR="006B051C" w:rsidRPr="001F402B">
        <w:rPr>
          <w:rFonts w:ascii="Times New Roman" w:hAnsi="Times New Roman" w:cs="Times New Roman"/>
          <w:sz w:val="24"/>
          <w:szCs w:val="24"/>
        </w:rPr>
        <w:t xml:space="preserve">decades ago. The </w:t>
      </w:r>
      <w:r w:rsidR="00381286" w:rsidRPr="001F402B">
        <w:rPr>
          <w:rFonts w:ascii="Times New Roman" w:hAnsi="Times New Roman" w:cs="Times New Roman"/>
          <w:sz w:val="24"/>
          <w:szCs w:val="24"/>
        </w:rPr>
        <w:t>Cambridge</w:t>
      </w:r>
      <w:r w:rsidR="006B051C" w:rsidRPr="001F402B">
        <w:rPr>
          <w:rFonts w:ascii="Times New Roman" w:hAnsi="Times New Roman" w:cs="Times New Roman"/>
          <w:sz w:val="24"/>
          <w:szCs w:val="24"/>
        </w:rPr>
        <w:t xml:space="preserve"> dictionary</w:t>
      </w:r>
      <w:r w:rsidR="00FE665A" w:rsidRPr="001F402B">
        <w:rPr>
          <w:rFonts w:ascii="Times New Roman" w:hAnsi="Times New Roman" w:cs="Times New Roman"/>
          <w:sz w:val="24"/>
          <w:szCs w:val="24"/>
        </w:rPr>
        <w:t xml:space="preserve"> (2022)</w:t>
      </w:r>
      <w:r w:rsidR="006B051C" w:rsidRPr="001F402B">
        <w:rPr>
          <w:rFonts w:ascii="Times New Roman" w:hAnsi="Times New Roman" w:cs="Times New Roman"/>
          <w:sz w:val="24"/>
          <w:szCs w:val="24"/>
        </w:rPr>
        <w:t xml:space="preserve"> </w:t>
      </w:r>
      <w:r w:rsidR="00FE665A" w:rsidRPr="001F402B">
        <w:rPr>
          <w:rFonts w:ascii="Times New Roman" w:hAnsi="Times New Roman" w:cs="Times New Roman"/>
          <w:sz w:val="24"/>
          <w:szCs w:val="24"/>
        </w:rPr>
        <w:t>clarifies</w:t>
      </w:r>
      <w:r w:rsidR="00381286" w:rsidRPr="001F402B">
        <w:rPr>
          <w:rFonts w:ascii="Times New Roman" w:hAnsi="Times New Roman" w:cs="Times New Roman"/>
          <w:sz w:val="24"/>
          <w:szCs w:val="24"/>
        </w:rPr>
        <w:t xml:space="preserve"> the word</w:t>
      </w:r>
      <w:r w:rsidR="006B051C" w:rsidRPr="001F402B">
        <w:rPr>
          <w:rFonts w:ascii="Times New Roman" w:hAnsi="Times New Roman" w:cs="Times New Roman"/>
          <w:sz w:val="24"/>
          <w:szCs w:val="24"/>
        </w:rPr>
        <w:t xml:space="preserve"> family as</w:t>
      </w:r>
      <w:r w:rsidR="00381286" w:rsidRPr="001F402B">
        <w:rPr>
          <w:rFonts w:ascii="Times New Roman" w:hAnsi="Times New Roman" w:cs="Times New Roman"/>
          <w:sz w:val="24"/>
          <w:szCs w:val="24"/>
        </w:rPr>
        <w:t xml:space="preserve"> </w:t>
      </w:r>
      <w:r w:rsidR="00053711" w:rsidRPr="001F402B">
        <w:rPr>
          <w:rFonts w:ascii="Times New Roman" w:hAnsi="Times New Roman" w:cs="Times New Roman"/>
          <w:sz w:val="24"/>
          <w:szCs w:val="24"/>
        </w:rPr>
        <w:t>“a group of people who are related to each other</w:t>
      </w:r>
      <w:r w:rsidR="005278E3" w:rsidRPr="001F402B">
        <w:rPr>
          <w:rFonts w:ascii="Times New Roman" w:hAnsi="Times New Roman" w:cs="Times New Roman"/>
          <w:sz w:val="24"/>
          <w:szCs w:val="24"/>
        </w:rPr>
        <w:t>, such as a mother, a father, and their children”</w:t>
      </w:r>
      <w:r w:rsidR="006C03DC" w:rsidRPr="001F402B">
        <w:rPr>
          <w:rFonts w:ascii="Times New Roman" w:hAnsi="Times New Roman" w:cs="Times New Roman"/>
          <w:sz w:val="24"/>
          <w:szCs w:val="24"/>
        </w:rPr>
        <w:t>, but it</w:t>
      </w:r>
      <w:r w:rsidR="004C3915" w:rsidRPr="001F402B">
        <w:rPr>
          <w:rFonts w:ascii="Times New Roman" w:hAnsi="Times New Roman" w:cs="Times New Roman"/>
          <w:sz w:val="24"/>
          <w:szCs w:val="24"/>
        </w:rPr>
        <w:t xml:space="preserve"> is</w:t>
      </w:r>
      <w:r w:rsidR="006C03DC" w:rsidRPr="001F402B">
        <w:rPr>
          <w:rFonts w:ascii="Times New Roman" w:hAnsi="Times New Roman" w:cs="Times New Roman"/>
          <w:sz w:val="24"/>
          <w:szCs w:val="24"/>
        </w:rPr>
        <w:t xml:space="preserve"> how families are made up </w:t>
      </w:r>
      <w:r w:rsidR="000F71D0" w:rsidRPr="001F402B">
        <w:rPr>
          <w:rFonts w:ascii="Times New Roman" w:hAnsi="Times New Roman" w:cs="Times New Roman"/>
          <w:sz w:val="24"/>
          <w:szCs w:val="24"/>
        </w:rPr>
        <w:t xml:space="preserve">in this century which is different to </w:t>
      </w:r>
      <w:r w:rsidR="007D6692" w:rsidRPr="001F402B">
        <w:rPr>
          <w:rFonts w:ascii="Times New Roman" w:hAnsi="Times New Roman" w:cs="Times New Roman"/>
          <w:sz w:val="24"/>
          <w:szCs w:val="24"/>
        </w:rPr>
        <w:t>all</w:t>
      </w:r>
      <w:r w:rsidR="000F71D0" w:rsidRPr="001F402B">
        <w:rPr>
          <w:rFonts w:ascii="Times New Roman" w:hAnsi="Times New Roman" w:cs="Times New Roman"/>
          <w:sz w:val="24"/>
          <w:szCs w:val="24"/>
        </w:rPr>
        <w:t xml:space="preserve"> the other centuries.</w:t>
      </w:r>
      <w:r w:rsidR="004C3915" w:rsidRPr="001F402B">
        <w:rPr>
          <w:rFonts w:ascii="Times New Roman" w:hAnsi="Times New Roman" w:cs="Times New Roman"/>
          <w:sz w:val="24"/>
          <w:szCs w:val="24"/>
        </w:rPr>
        <w:t xml:space="preserve"> </w:t>
      </w:r>
      <w:r w:rsidR="002063EA" w:rsidRPr="001F402B">
        <w:rPr>
          <w:rFonts w:ascii="Times New Roman" w:hAnsi="Times New Roman" w:cs="Times New Roman"/>
          <w:sz w:val="24"/>
          <w:szCs w:val="24"/>
        </w:rPr>
        <w:t>The Nuclear</w:t>
      </w:r>
      <w:r w:rsidR="001E1B56" w:rsidRPr="001F402B">
        <w:rPr>
          <w:rFonts w:ascii="Times New Roman" w:hAnsi="Times New Roman" w:cs="Times New Roman"/>
          <w:sz w:val="24"/>
          <w:szCs w:val="24"/>
        </w:rPr>
        <w:t xml:space="preserve"> or traditional</w:t>
      </w:r>
      <w:r w:rsidR="002063EA" w:rsidRPr="001F402B">
        <w:rPr>
          <w:rFonts w:ascii="Times New Roman" w:hAnsi="Times New Roman" w:cs="Times New Roman"/>
          <w:sz w:val="24"/>
          <w:szCs w:val="24"/>
        </w:rPr>
        <w:t xml:space="preserve"> family is still </w:t>
      </w:r>
      <w:r w:rsidR="00543F2A" w:rsidRPr="001F402B">
        <w:rPr>
          <w:rFonts w:ascii="Times New Roman" w:hAnsi="Times New Roman" w:cs="Times New Roman"/>
          <w:sz w:val="24"/>
          <w:szCs w:val="24"/>
        </w:rPr>
        <w:t xml:space="preserve">considered </w:t>
      </w:r>
      <w:r w:rsidR="009E0536" w:rsidRPr="001F402B">
        <w:rPr>
          <w:rFonts w:ascii="Times New Roman" w:hAnsi="Times New Roman" w:cs="Times New Roman"/>
          <w:sz w:val="24"/>
          <w:szCs w:val="24"/>
        </w:rPr>
        <w:t xml:space="preserve">quite </w:t>
      </w:r>
      <w:r w:rsidR="00543F2A" w:rsidRPr="001F402B">
        <w:rPr>
          <w:rFonts w:ascii="Times New Roman" w:hAnsi="Times New Roman" w:cs="Times New Roman"/>
          <w:sz w:val="24"/>
          <w:szCs w:val="24"/>
        </w:rPr>
        <w:t>normal in the United Kingdom</w:t>
      </w:r>
      <w:r w:rsidR="00A64F3A" w:rsidRPr="001F402B">
        <w:rPr>
          <w:rFonts w:ascii="Times New Roman" w:hAnsi="Times New Roman" w:cs="Times New Roman"/>
          <w:sz w:val="24"/>
          <w:szCs w:val="24"/>
        </w:rPr>
        <w:t xml:space="preserve"> and around the world</w:t>
      </w:r>
      <w:r w:rsidR="002F25C6" w:rsidRPr="001F402B">
        <w:rPr>
          <w:rFonts w:ascii="Times New Roman" w:hAnsi="Times New Roman" w:cs="Times New Roman"/>
          <w:sz w:val="24"/>
          <w:szCs w:val="24"/>
        </w:rPr>
        <w:t>, Nicholson (1999</w:t>
      </w:r>
      <w:r w:rsidR="00603D40" w:rsidRPr="001F402B">
        <w:rPr>
          <w:rFonts w:ascii="Times New Roman" w:hAnsi="Times New Roman" w:cs="Times New Roman"/>
          <w:sz w:val="24"/>
          <w:szCs w:val="24"/>
        </w:rPr>
        <w:t>, p. 77</w:t>
      </w:r>
      <w:r w:rsidR="002F25C6" w:rsidRPr="001F402B">
        <w:rPr>
          <w:rFonts w:ascii="Times New Roman" w:hAnsi="Times New Roman" w:cs="Times New Roman"/>
          <w:sz w:val="24"/>
          <w:szCs w:val="24"/>
        </w:rPr>
        <w:t xml:space="preserve">) </w:t>
      </w:r>
      <w:r w:rsidR="00FA703E" w:rsidRPr="001F402B">
        <w:rPr>
          <w:rFonts w:ascii="Times New Roman" w:hAnsi="Times New Roman" w:cs="Times New Roman"/>
          <w:sz w:val="24"/>
          <w:szCs w:val="24"/>
        </w:rPr>
        <w:t>would argue</w:t>
      </w:r>
      <w:r w:rsidR="00BE4121" w:rsidRPr="001F402B">
        <w:rPr>
          <w:rFonts w:ascii="Times New Roman" w:hAnsi="Times New Roman" w:cs="Times New Roman"/>
          <w:sz w:val="24"/>
          <w:szCs w:val="24"/>
        </w:rPr>
        <w:t xml:space="preserve"> that the </w:t>
      </w:r>
      <w:r w:rsidR="00221AB0" w:rsidRPr="001F402B">
        <w:rPr>
          <w:rFonts w:ascii="Times New Roman" w:hAnsi="Times New Roman" w:cs="Times New Roman"/>
          <w:sz w:val="24"/>
          <w:szCs w:val="24"/>
        </w:rPr>
        <w:t>“</w:t>
      </w:r>
      <w:r w:rsidR="00BE4121" w:rsidRPr="001F402B">
        <w:rPr>
          <w:rFonts w:ascii="Times New Roman" w:hAnsi="Times New Roman" w:cs="Times New Roman"/>
          <w:sz w:val="24"/>
          <w:szCs w:val="24"/>
        </w:rPr>
        <w:t>traditional</w:t>
      </w:r>
      <w:r w:rsidR="00221AB0" w:rsidRPr="001F402B">
        <w:rPr>
          <w:rFonts w:ascii="Times New Roman" w:hAnsi="Times New Roman" w:cs="Times New Roman"/>
          <w:sz w:val="24"/>
          <w:szCs w:val="24"/>
        </w:rPr>
        <w:t xml:space="preserve"> family is not that traditional at all” and </w:t>
      </w:r>
      <w:r w:rsidR="000A405D" w:rsidRPr="001F402B">
        <w:rPr>
          <w:rFonts w:ascii="Times New Roman" w:hAnsi="Times New Roman" w:cs="Times New Roman"/>
          <w:sz w:val="24"/>
          <w:szCs w:val="24"/>
        </w:rPr>
        <w:t xml:space="preserve">explains that </w:t>
      </w:r>
      <w:r w:rsidR="007F36BD" w:rsidRPr="001F402B">
        <w:rPr>
          <w:rFonts w:ascii="Times New Roman" w:hAnsi="Times New Roman" w:cs="Times New Roman"/>
          <w:sz w:val="24"/>
          <w:szCs w:val="24"/>
        </w:rPr>
        <w:t xml:space="preserve">“it was only in the </w:t>
      </w:r>
      <w:r w:rsidR="00345BE2" w:rsidRPr="001F402B">
        <w:rPr>
          <w:rFonts w:ascii="Times New Roman" w:hAnsi="Times New Roman" w:cs="Times New Roman"/>
          <w:sz w:val="24"/>
          <w:szCs w:val="24"/>
        </w:rPr>
        <w:t>post -</w:t>
      </w:r>
      <w:r w:rsidR="007D6692" w:rsidRPr="001F402B">
        <w:rPr>
          <w:rFonts w:ascii="Times New Roman" w:hAnsi="Times New Roman" w:cs="Times New Roman"/>
          <w:sz w:val="24"/>
          <w:szCs w:val="24"/>
        </w:rPr>
        <w:t>World War</w:t>
      </w:r>
      <w:r w:rsidR="00345BE2" w:rsidRPr="001F402B">
        <w:rPr>
          <w:rFonts w:ascii="Times New Roman" w:hAnsi="Times New Roman" w:cs="Times New Roman"/>
          <w:sz w:val="24"/>
          <w:szCs w:val="24"/>
        </w:rPr>
        <w:t xml:space="preserve"> two period</w:t>
      </w:r>
      <w:r w:rsidR="00FB27DB" w:rsidRPr="001F402B">
        <w:rPr>
          <w:rFonts w:ascii="Times New Roman" w:hAnsi="Times New Roman" w:cs="Times New Roman"/>
          <w:sz w:val="24"/>
          <w:szCs w:val="24"/>
        </w:rPr>
        <w:t xml:space="preserve"> that this specific </w:t>
      </w:r>
      <w:r w:rsidR="001B3F75" w:rsidRPr="001F402B">
        <w:rPr>
          <w:rFonts w:ascii="Times New Roman" w:hAnsi="Times New Roman" w:cs="Times New Roman"/>
          <w:sz w:val="24"/>
          <w:szCs w:val="24"/>
        </w:rPr>
        <w:t xml:space="preserve">form of ideal (family) </w:t>
      </w:r>
      <w:r w:rsidR="004162C7" w:rsidRPr="001F402B">
        <w:rPr>
          <w:rFonts w:ascii="Times New Roman" w:hAnsi="Times New Roman" w:cs="Times New Roman"/>
          <w:sz w:val="24"/>
          <w:szCs w:val="24"/>
        </w:rPr>
        <w:t>became a mass phenomenon</w:t>
      </w:r>
      <w:r w:rsidR="006E304B" w:rsidRPr="001F402B">
        <w:rPr>
          <w:rFonts w:ascii="Times New Roman" w:hAnsi="Times New Roman" w:cs="Times New Roman"/>
          <w:sz w:val="24"/>
          <w:szCs w:val="24"/>
        </w:rPr>
        <w:t>”</w:t>
      </w:r>
      <w:r w:rsidR="004162C7" w:rsidRPr="001F402B">
        <w:rPr>
          <w:rFonts w:ascii="Times New Roman" w:hAnsi="Times New Roman" w:cs="Times New Roman"/>
          <w:sz w:val="24"/>
          <w:szCs w:val="24"/>
        </w:rPr>
        <w:t>.</w:t>
      </w:r>
      <w:r w:rsidR="00BE4121" w:rsidRPr="001F402B">
        <w:rPr>
          <w:rFonts w:ascii="Times New Roman" w:hAnsi="Times New Roman" w:cs="Times New Roman"/>
          <w:sz w:val="24"/>
          <w:szCs w:val="24"/>
        </w:rPr>
        <w:t xml:space="preserve"> </w:t>
      </w:r>
      <w:r w:rsidR="00543F2A" w:rsidRPr="001F402B">
        <w:rPr>
          <w:rFonts w:ascii="Times New Roman" w:hAnsi="Times New Roman" w:cs="Times New Roman"/>
          <w:sz w:val="24"/>
          <w:szCs w:val="24"/>
        </w:rPr>
        <w:t xml:space="preserve"> </w:t>
      </w:r>
      <w:r w:rsidR="006E304B" w:rsidRPr="001F402B">
        <w:rPr>
          <w:rFonts w:ascii="Times New Roman" w:hAnsi="Times New Roman" w:cs="Times New Roman"/>
          <w:sz w:val="24"/>
          <w:szCs w:val="24"/>
        </w:rPr>
        <w:t>Now</w:t>
      </w:r>
      <w:r w:rsidR="00543F2A" w:rsidRPr="001F402B">
        <w:rPr>
          <w:rFonts w:ascii="Times New Roman" w:hAnsi="Times New Roman" w:cs="Times New Roman"/>
          <w:sz w:val="24"/>
          <w:szCs w:val="24"/>
        </w:rPr>
        <w:t xml:space="preserve"> </w:t>
      </w:r>
      <w:r w:rsidR="00C72540" w:rsidRPr="001F402B">
        <w:rPr>
          <w:rFonts w:ascii="Times New Roman" w:hAnsi="Times New Roman" w:cs="Times New Roman"/>
          <w:sz w:val="24"/>
          <w:szCs w:val="24"/>
        </w:rPr>
        <w:t xml:space="preserve">with </w:t>
      </w:r>
      <w:r w:rsidR="00F17144" w:rsidRPr="001F402B">
        <w:rPr>
          <w:rFonts w:ascii="Times New Roman" w:hAnsi="Times New Roman" w:cs="Times New Roman"/>
          <w:sz w:val="24"/>
          <w:szCs w:val="24"/>
        </w:rPr>
        <w:t xml:space="preserve">divorce </w:t>
      </w:r>
      <w:r w:rsidR="00C72540" w:rsidRPr="001F402B">
        <w:rPr>
          <w:rFonts w:ascii="Times New Roman" w:hAnsi="Times New Roman" w:cs="Times New Roman"/>
          <w:sz w:val="24"/>
          <w:szCs w:val="24"/>
        </w:rPr>
        <w:t xml:space="preserve">rates higher than ever and new laws </w:t>
      </w:r>
      <w:r w:rsidR="00AB4FA6" w:rsidRPr="001F402B">
        <w:rPr>
          <w:rFonts w:ascii="Times New Roman" w:hAnsi="Times New Roman" w:cs="Times New Roman"/>
          <w:sz w:val="24"/>
          <w:szCs w:val="24"/>
        </w:rPr>
        <w:t xml:space="preserve">allowing same sex marriages and </w:t>
      </w:r>
      <w:r w:rsidR="00C95A79" w:rsidRPr="001F402B">
        <w:rPr>
          <w:rFonts w:ascii="Times New Roman" w:hAnsi="Times New Roman" w:cs="Times New Roman"/>
          <w:sz w:val="24"/>
          <w:szCs w:val="24"/>
        </w:rPr>
        <w:t xml:space="preserve">the advancements made in the </w:t>
      </w:r>
      <w:r w:rsidR="00500CB9" w:rsidRPr="001F402B">
        <w:rPr>
          <w:rFonts w:ascii="Times New Roman" w:hAnsi="Times New Roman" w:cs="Times New Roman"/>
          <w:sz w:val="24"/>
          <w:szCs w:val="24"/>
        </w:rPr>
        <w:t xml:space="preserve">medical options of </w:t>
      </w:r>
      <w:r w:rsidR="002665BE" w:rsidRPr="001F402B">
        <w:rPr>
          <w:rFonts w:ascii="Times New Roman" w:hAnsi="Times New Roman" w:cs="Times New Roman"/>
          <w:sz w:val="24"/>
          <w:szCs w:val="24"/>
        </w:rPr>
        <w:t>individuals</w:t>
      </w:r>
      <w:r w:rsidR="00500CB9" w:rsidRPr="001F402B">
        <w:rPr>
          <w:rFonts w:ascii="Times New Roman" w:hAnsi="Times New Roman" w:cs="Times New Roman"/>
          <w:sz w:val="24"/>
          <w:szCs w:val="24"/>
        </w:rPr>
        <w:t xml:space="preserve"> </w:t>
      </w:r>
      <w:r w:rsidR="00E71B4D" w:rsidRPr="001F402B">
        <w:rPr>
          <w:rFonts w:ascii="Times New Roman" w:hAnsi="Times New Roman" w:cs="Times New Roman"/>
          <w:sz w:val="24"/>
          <w:szCs w:val="24"/>
        </w:rPr>
        <w:t xml:space="preserve">to give birth to children they may not once have been able to, contemporary families are now made up by </w:t>
      </w:r>
      <w:r w:rsidR="00176292" w:rsidRPr="001F402B">
        <w:rPr>
          <w:rFonts w:ascii="Times New Roman" w:hAnsi="Times New Roman" w:cs="Times New Roman"/>
          <w:sz w:val="24"/>
          <w:szCs w:val="24"/>
        </w:rPr>
        <w:t xml:space="preserve">many different </w:t>
      </w:r>
      <w:r w:rsidR="00DF5EEF" w:rsidRPr="001F402B">
        <w:rPr>
          <w:rFonts w:ascii="Times New Roman" w:hAnsi="Times New Roman" w:cs="Times New Roman"/>
          <w:sz w:val="24"/>
          <w:szCs w:val="24"/>
        </w:rPr>
        <w:t xml:space="preserve">units. </w:t>
      </w:r>
      <w:proofErr w:type="gramStart"/>
      <w:r w:rsidR="00B63CDA" w:rsidRPr="001F402B">
        <w:rPr>
          <w:rFonts w:ascii="Times New Roman" w:hAnsi="Times New Roman" w:cs="Times New Roman"/>
          <w:sz w:val="24"/>
          <w:szCs w:val="24"/>
        </w:rPr>
        <w:t xml:space="preserve">In </w:t>
      </w:r>
      <w:r w:rsidR="00C76542" w:rsidRPr="001F402B">
        <w:rPr>
          <w:rFonts w:ascii="Times New Roman" w:hAnsi="Times New Roman" w:cs="Times New Roman"/>
          <w:sz w:val="24"/>
          <w:szCs w:val="24"/>
        </w:rPr>
        <w:t>today’s</w:t>
      </w:r>
      <w:r w:rsidR="00B63CDA" w:rsidRPr="001F402B">
        <w:rPr>
          <w:rFonts w:ascii="Times New Roman" w:hAnsi="Times New Roman" w:cs="Times New Roman"/>
          <w:sz w:val="24"/>
          <w:szCs w:val="24"/>
        </w:rPr>
        <w:t xml:space="preserve"> society</w:t>
      </w:r>
      <w:proofErr w:type="gramEnd"/>
      <w:r w:rsidR="005C3112" w:rsidRPr="001F402B">
        <w:rPr>
          <w:rFonts w:ascii="Times New Roman" w:hAnsi="Times New Roman" w:cs="Times New Roman"/>
          <w:sz w:val="24"/>
          <w:szCs w:val="24"/>
        </w:rPr>
        <w:t xml:space="preserve"> a child could be living with mum, a </w:t>
      </w:r>
      <w:r w:rsidR="00DB4BE9" w:rsidRPr="001F402B">
        <w:rPr>
          <w:rFonts w:ascii="Times New Roman" w:hAnsi="Times New Roman" w:cs="Times New Roman"/>
          <w:sz w:val="24"/>
          <w:szCs w:val="24"/>
        </w:rPr>
        <w:t>stepdad</w:t>
      </w:r>
      <w:r w:rsidR="005C3112" w:rsidRPr="001F402B">
        <w:rPr>
          <w:rFonts w:ascii="Times New Roman" w:hAnsi="Times New Roman" w:cs="Times New Roman"/>
          <w:sz w:val="24"/>
          <w:szCs w:val="24"/>
        </w:rPr>
        <w:t xml:space="preserve"> and step siblings or they could be living with</w:t>
      </w:r>
      <w:r w:rsidR="00BA107E" w:rsidRPr="001F402B">
        <w:rPr>
          <w:rFonts w:ascii="Times New Roman" w:hAnsi="Times New Roman" w:cs="Times New Roman"/>
          <w:sz w:val="24"/>
          <w:szCs w:val="24"/>
        </w:rPr>
        <w:t xml:space="preserve"> dad and his </w:t>
      </w:r>
      <w:r w:rsidR="007D6692" w:rsidRPr="001F402B">
        <w:rPr>
          <w:rFonts w:ascii="Times New Roman" w:hAnsi="Times New Roman" w:cs="Times New Roman"/>
          <w:sz w:val="24"/>
          <w:szCs w:val="24"/>
        </w:rPr>
        <w:t>husband,</w:t>
      </w:r>
      <w:r w:rsidR="00BA107E" w:rsidRPr="001F402B">
        <w:rPr>
          <w:rFonts w:ascii="Times New Roman" w:hAnsi="Times New Roman" w:cs="Times New Roman"/>
          <w:sz w:val="24"/>
          <w:szCs w:val="24"/>
        </w:rPr>
        <w:t xml:space="preserve"> or they could be living with </w:t>
      </w:r>
      <w:r w:rsidR="007A38A4" w:rsidRPr="001F402B">
        <w:rPr>
          <w:rFonts w:ascii="Times New Roman" w:hAnsi="Times New Roman" w:cs="Times New Roman"/>
          <w:sz w:val="24"/>
          <w:szCs w:val="24"/>
        </w:rPr>
        <w:t xml:space="preserve">their mother who was surrogated by their auntie, either </w:t>
      </w:r>
      <w:r w:rsidR="008F168C" w:rsidRPr="001F402B">
        <w:rPr>
          <w:rFonts w:ascii="Times New Roman" w:hAnsi="Times New Roman" w:cs="Times New Roman"/>
          <w:sz w:val="24"/>
          <w:szCs w:val="24"/>
        </w:rPr>
        <w:t>way, the child has and is part of a ‘family’.</w:t>
      </w:r>
      <w:r w:rsidR="005B5CC4" w:rsidRPr="001F402B">
        <w:rPr>
          <w:rFonts w:ascii="Times New Roman" w:hAnsi="Times New Roman" w:cs="Times New Roman"/>
          <w:sz w:val="24"/>
          <w:szCs w:val="24"/>
        </w:rPr>
        <w:t xml:space="preserve"> </w:t>
      </w:r>
      <w:r w:rsidR="00D92176" w:rsidRPr="001F402B">
        <w:rPr>
          <w:rFonts w:ascii="Times New Roman" w:hAnsi="Times New Roman" w:cs="Times New Roman"/>
          <w:sz w:val="24"/>
          <w:szCs w:val="24"/>
        </w:rPr>
        <w:t xml:space="preserve">Sociological theories attempt to explain </w:t>
      </w:r>
      <w:r w:rsidR="009F60DC" w:rsidRPr="001F402B">
        <w:rPr>
          <w:rFonts w:ascii="Times New Roman" w:hAnsi="Times New Roman" w:cs="Times New Roman"/>
          <w:sz w:val="24"/>
          <w:szCs w:val="24"/>
        </w:rPr>
        <w:t>families through a sociological lens</w:t>
      </w:r>
      <w:r w:rsidR="004633E5" w:rsidRPr="001F402B">
        <w:rPr>
          <w:rFonts w:ascii="Times New Roman" w:hAnsi="Times New Roman" w:cs="Times New Roman"/>
          <w:sz w:val="24"/>
          <w:szCs w:val="24"/>
        </w:rPr>
        <w:t>,</w:t>
      </w:r>
      <w:r w:rsidR="009E1BF3" w:rsidRPr="001F402B">
        <w:rPr>
          <w:rFonts w:ascii="Times New Roman" w:hAnsi="Times New Roman" w:cs="Times New Roman"/>
          <w:sz w:val="24"/>
          <w:szCs w:val="24"/>
        </w:rPr>
        <w:t xml:space="preserve"> </w:t>
      </w:r>
      <w:r w:rsidR="00697C0C" w:rsidRPr="001F402B">
        <w:rPr>
          <w:rFonts w:ascii="Times New Roman" w:hAnsi="Times New Roman" w:cs="Times New Roman"/>
          <w:sz w:val="24"/>
          <w:szCs w:val="24"/>
        </w:rPr>
        <w:t xml:space="preserve">Pearce (No date) </w:t>
      </w:r>
      <w:r w:rsidR="00C91DE5" w:rsidRPr="001F402B">
        <w:rPr>
          <w:rFonts w:ascii="Times New Roman" w:hAnsi="Times New Roman" w:cs="Times New Roman"/>
          <w:sz w:val="24"/>
          <w:szCs w:val="24"/>
        </w:rPr>
        <w:t xml:space="preserve">explains </w:t>
      </w:r>
      <w:r w:rsidR="00672D3C" w:rsidRPr="001F402B">
        <w:rPr>
          <w:rFonts w:ascii="Times New Roman" w:hAnsi="Times New Roman" w:cs="Times New Roman"/>
          <w:sz w:val="24"/>
          <w:szCs w:val="24"/>
        </w:rPr>
        <w:t xml:space="preserve">what is meant by social constructionism </w:t>
      </w:r>
      <w:r w:rsidR="00FF16C0" w:rsidRPr="001F402B">
        <w:rPr>
          <w:rFonts w:ascii="Times New Roman" w:hAnsi="Times New Roman" w:cs="Times New Roman"/>
          <w:sz w:val="24"/>
          <w:szCs w:val="24"/>
        </w:rPr>
        <w:t xml:space="preserve">and how it is a “mutual understanding </w:t>
      </w:r>
      <w:r w:rsidR="00E05F16" w:rsidRPr="001F402B">
        <w:rPr>
          <w:rFonts w:ascii="Times New Roman" w:hAnsi="Times New Roman" w:cs="Times New Roman"/>
          <w:sz w:val="24"/>
          <w:szCs w:val="24"/>
        </w:rPr>
        <w:t>created by members of society”</w:t>
      </w:r>
      <w:r w:rsidR="000C505C" w:rsidRPr="001F402B">
        <w:rPr>
          <w:rFonts w:ascii="Times New Roman" w:hAnsi="Times New Roman" w:cs="Times New Roman"/>
          <w:sz w:val="24"/>
          <w:szCs w:val="24"/>
        </w:rPr>
        <w:t xml:space="preserve">. Pearce explains how </w:t>
      </w:r>
      <w:r w:rsidR="00E16BD8" w:rsidRPr="001F402B">
        <w:rPr>
          <w:rFonts w:ascii="Times New Roman" w:hAnsi="Times New Roman" w:cs="Times New Roman"/>
          <w:sz w:val="24"/>
          <w:szCs w:val="24"/>
        </w:rPr>
        <w:t>‘</w:t>
      </w:r>
      <w:r w:rsidR="000C505C" w:rsidRPr="001F402B">
        <w:rPr>
          <w:rFonts w:ascii="Times New Roman" w:hAnsi="Times New Roman" w:cs="Times New Roman"/>
          <w:sz w:val="24"/>
          <w:szCs w:val="24"/>
        </w:rPr>
        <w:t xml:space="preserve">the idea of family, </w:t>
      </w:r>
      <w:r w:rsidR="00E16BD8" w:rsidRPr="001F402B">
        <w:rPr>
          <w:rFonts w:ascii="Times New Roman" w:hAnsi="Times New Roman" w:cs="Times New Roman"/>
          <w:sz w:val="24"/>
          <w:szCs w:val="24"/>
        </w:rPr>
        <w:t>perfect or not is a social construction</w:t>
      </w:r>
      <w:r w:rsidR="00324BC5" w:rsidRPr="001F402B">
        <w:rPr>
          <w:rFonts w:ascii="Times New Roman" w:hAnsi="Times New Roman" w:cs="Times New Roman"/>
          <w:sz w:val="24"/>
          <w:szCs w:val="24"/>
        </w:rPr>
        <w:t>’</w:t>
      </w:r>
      <w:r w:rsidR="00E16BD8" w:rsidRPr="001F402B">
        <w:rPr>
          <w:rFonts w:ascii="Times New Roman" w:hAnsi="Times New Roman" w:cs="Times New Roman"/>
          <w:sz w:val="24"/>
          <w:szCs w:val="24"/>
        </w:rPr>
        <w:t xml:space="preserve"> </w:t>
      </w:r>
      <w:r w:rsidR="0007776C" w:rsidRPr="001F402B">
        <w:rPr>
          <w:rFonts w:ascii="Times New Roman" w:hAnsi="Times New Roman" w:cs="Times New Roman"/>
          <w:sz w:val="24"/>
          <w:szCs w:val="24"/>
        </w:rPr>
        <w:t xml:space="preserve">she also explains how </w:t>
      </w:r>
      <w:r w:rsidR="00E30315" w:rsidRPr="001F402B">
        <w:rPr>
          <w:rFonts w:ascii="Times New Roman" w:hAnsi="Times New Roman" w:cs="Times New Roman"/>
          <w:sz w:val="24"/>
          <w:szCs w:val="24"/>
        </w:rPr>
        <w:t>‘</w:t>
      </w:r>
      <w:r w:rsidR="0007776C" w:rsidRPr="001F402B">
        <w:rPr>
          <w:rFonts w:ascii="Times New Roman" w:hAnsi="Times New Roman" w:cs="Times New Roman"/>
          <w:sz w:val="24"/>
          <w:szCs w:val="24"/>
        </w:rPr>
        <w:t xml:space="preserve">the </w:t>
      </w:r>
      <w:r w:rsidR="00EA2A0B" w:rsidRPr="001F402B">
        <w:rPr>
          <w:rFonts w:ascii="Times New Roman" w:hAnsi="Times New Roman" w:cs="Times New Roman"/>
          <w:sz w:val="24"/>
          <w:szCs w:val="24"/>
        </w:rPr>
        <w:t>media portray how a family should look and behave</w:t>
      </w:r>
      <w:r w:rsidR="00E30315" w:rsidRPr="001F402B">
        <w:rPr>
          <w:rFonts w:ascii="Times New Roman" w:hAnsi="Times New Roman" w:cs="Times New Roman"/>
          <w:sz w:val="24"/>
          <w:szCs w:val="24"/>
        </w:rPr>
        <w:t xml:space="preserve"> by using images in films, adverts and on social media </w:t>
      </w:r>
      <w:proofErr w:type="gramStart"/>
      <w:r w:rsidR="00E30315" w:rsidRPr="001F402B">
        <w:rPr>
          <w:rFonts w:ascii="Times New Roman" w:hAnsi="Times New Roman" w:cs="Times New Roman"/>
          <w:sz w:val="24"/>
          <w:szCs w:val="24"/>
        </w:rPr>
        <w:t>platforms’</w:t>
      </w:r>
      <w:proofErr w:type="gramEnd"/>
      <w:r w:rsidR="00FA058A" w:rsidRPr="001F402B">
        <w:rPr>
          <w:rFonts w:ascii="Times New Roman" w:hAnsi="Times New Roman" w:cs="Times New Roman"/>
          <w:sz w:val="24"/>
          <w:szCs w:val="24"/>
        </w:rPr>
        <w:t xml:space="preserve">. Nickerson (2021) </w:t>
      </w:r>
      <w:r w:rsidR="00527331" w:rsidRPr="001F402B">
        <w:rPr>
          <w:rFonts w:ascii="Times New Roman" w:hAnsi="Times New Roman" w:cs="Times New Roman"/>
          <w:sz w:val="24"/>
          <w:szCs w:val="24"/>
        </w:rPr>
        <w:t>explains that it was George Herbert Mead who</w:t>
      </w:r>
      <w:r w:rsidR="009E0B2B" w:rsidRPr="001F402B">
        <w:rPr>
          <w:rFonts w:ascii="Times New Roman" w:hAnsi="Times New Roman" w:cs="Times New Roman"/>
          <w:sz w:val="24"/>
          <w:szCs w:val="24"/>
        </w:rPr>
        <w:t xml:space="preserve"> created the concept of </w:t>
      </w:r>
      <w:r w:rsidR="00E729EB" w:rsidRPr="001F402B">
        <w:rPr>
          <w:rFonts w:ascii="Times New Roman" w:hAnsi="Times New Roman" w:cs="Times New Roman"/>
          <w:sz w:val="24"/>
          <w:szCs w:val="24"/>
        </w:rPr>
        <w:t>symbolic interactionism</w:t>
      </w:r>
      <w:r w:rsidR="003D6983" w:rsidRPr="001F402B">
        <w:rPr>
          <w:rFonts w:ascii="Times New Roman" w:hAnsi="Times New Roman" w:cs="Times New Roman"/>
          <w:sz w:val="24"/>
          <w:szCs w:val="24"/>
        </w:rPr>
        <w:t xml:space="preserve"> </w:t>
      </w:r>
      <w:r w:rsidR="00912EF2" w:rsidRPr="001F402B">
        <w:rPr>
          <w:rFonts w:ascii="Times New Roman" w:hAnsi="Times New Roman" w:cs="Times New Roman"/>
          <w:sz w:val="24"/>
          <w:szCs w:val="24"/>
        </w:rPr>
        <w:t xml:space="preserve">which describes </w:t>
      </w:r>
      <w:r w:rsidR="00FD34F9" w:rsidRPr="001F402B">
        <w:rPr>
          <w:rFonts w:ascii="Times New Roman" w:hAnsi="Times New Roman" w:cs="Times New Roman"/>
          <w:sz w:val="24"/>
          <w:szCs w:val="24"/>
        </w:rPr>
        <w:t xml:space="preserve">“that humans </w:t>
      </w:r>
      <w:r w:rsidR="008B496B" w:rsidRPr="001F402B">
        <w:rPr>
          <w:rFonts w:ascii="Times New Roman" w:hAnsi="Times New Roman" w:cs="Times New Roman"/>
          <w:sz w:val="24"/>
          <w:szCs w:val="24"/>
        </w:rPr>
        <w:t xml:space="preserve">construct their own and each other’s identities </w:t>
      </w:r>
      <w:r w:rsidR="00F25CDC" w:rsidRPr="001F402B">
        <w:rPr>
          <w:rFonts w:ascii="Times New Roman" w:hAnsi="Times New Roman" w:cs="Times New Roman"/>
          <w:sz w:val="24"/>
          <w:szCs w:val="24"/>
        </w:rPr>
        <w:t xml:space="preserve">through their everyday encounters with each other”. </w:t>
      </w:r>
      <w:r w:rsidR="00F25872" w:rsidRPr="001F402B">
        <w:rPr>
          <w:rFonts w:ascii="Times New Roman" w:hAnsi="Times New Roman" w:cs="Times New Roman"/>
          <w:sz w:val="24"/>
          <w:szCs w:val="24"/>
        </w:rPr>
        <w:t>Therefore,</w:t>
      </w:r>
      <w:r w:rsidR="00F25CDC" w:rsidRPr="001F402B">
        <w:rPr>
          <w:rFonts w:ascii="Times New Roman" w:hAnsi="Times New Roman" w:cs="Times New Roman"/>
          <w:sz w:val="24"/>
          <w:szCs w:val="24"/>
        </w:rPr>
        <w:t xml:space="preserve"> </w:t>
      </w:r>
      <w:r w:rsidR="009732C3" w:rsidRPr="001F402B">
        <w:rPr>
          <w:rFonts w:ascii="Times New Roman" w:hAnsi="Times New Roman" w:cs="Times New Roman"/>
          <w:sz w:val="24"/>
          <w:szCs w:val="24"/>
        </w:rPr>
        <w:t>every</w:t>
      </w:r>
      <w:r w:rsidR="00F25CDC" w:rsidRPr="001F402B">
        <w:rPr>
          <w:rFonts w:ascii="Times New Roman" w:hAnsi="Times New Roman" w:cs="Times New Roman"/>
          <w:sz w:val="24"/>
          <w:szCs w:val="24"/>
        </w:rPr>
        <w:t xml:space="preserve"> individual </w:t>
      </w:r>
      <w:r w:rsidR="009732C3" w:rsidRPr="001F402B">
        <w:rPr>
          <w:rFonts w:ascii="Times New Roman" w:hAnsi="Times New Roman" w:cs="Times New Roman"/>
          <w:sz w:val="24"/>
          <w:szCs w:val="24"/>
        </w:rPr>
        <w:t>wil</w:t>
      </w:r>
      <w:r w:rsidR="00E90D7D" w:rsidRPr="001F402B">
        <w:rPr>
          <w:rFonts w:ascii="Times New Roman" w:hAnsi="Times New Roman" w:cs="Times New Roman"/>
          <w:sz w:val="24"/>
          <w:szCs w:val="24"/>
        </w:rPr>
        <w:t xml:space="preserve">l be different, they will regard their family members as a personal </w:t>
      </w:r>
      <w:r w:rsidR="000C3BFA" w:rsidRPr="001F402B">
        <w:rPr>
          <w:rFonts w:ascii="Times New Roman" w:hAnsi="Times New Roman" w:cs="Times New Roman"/>
          <w:sz w:val="24"/>
          <w:szCs w:val="24"/>
        </w:rPr>
        <w:t xml:space="preserve">choice and these individuals within their families will sit in society and be viewed by society as </w:t>
      </w:r>
      <w:r w:rsidR="001F2F4C" w:rsidRPr="001F402B">
        <w:rPr>
          <w:rFonts w:ascii="Times New Roman" w:hAnsi="Times New Roman" w:cs="Times New Roman"/>
          <w:sz w:val="24"/>
          <w:szCs w:val="24"/>
        </w:rPr>
        <w:t xml:space="preserve">how they look from </w:t>
      </w:r>
      <w:r w:rsidR="00DC4DE3" w:rsidRPr="001F402B">
        <w:rPr>
          <w:rFonts w:ascii="Times New Roman" w:hAnsi="Times New Roman" w:cs="Times New Roman"/>
          <w:sz w:val="24"/>
          <w:szCs w:val="24"/>
        </w:rPr>
        <w:t xml:space="preserve">the outside. But </w:t>
      </w:r>
      <w:proofErr w:type="gramStart"/>
      <w:r w:rsidR="00DC4DE3" w:rsidRPr="001F402B">
        <w:rPr>
          <w:rFonts w:ascii="Times New Roman" w:hAnsi="Times New Roman" w:cs="Times New Roman"/>
          <w:sz w:val="24"/>
          <w:szCs w:val="24"/>
        </w:rPr>
        <w:t>each individual</w:t>
      </w:r>
      <w:proofErr w:type="gramEnd"/>
      <w:r w:rsidR="00DC4DE3" w:rsidRPr="001F402B">
        <w:rPr>
          <w:rFonts w:ascii="Times New Roman" w:hAnsi="Times New Roman" w:cs="Times New Roman"/>
          <w:sz w:val="24"/>
          <w:szCs w:val="24"/>
        </w:rPr>
        <w:t xml:space="preserve"> has a </w:t>
      </w:r>
      <w:r w:rsidR="00F25872" w:rsidRPr="001F402B">
        <w:rPr>
          <w:rFonts w:ascii="Times New Roman" w:hAnsi="Times New Roman" w:cs="Times New Roman"/>
          <w:sz w:val="24"/>
          <w:szCs w:val="24"/>
        </w:rPr>
        <w:t>family,</w:t>
      </w:r>
      <w:r w:rsidR="00DC4DE3" w:rsidRPr="001F402B">
        <w:rPr>
          <w:rFonts w:ascii="Times New Roman" w:hAnsi="Times New Roman" w:cs="Times New Roman"/>
          <w:sz w:val="24"/>
          <w:szCs w:val="24"/>
        </w:rPr>
        <w:t xml:space="preserve"> and that family is a part of society regardless of the class, race, religion, status or behaviour of the family.</w:t>
      </w:r>
    </w:p>
    <w:p w14:paraId="5A2BBBA7" w14:textId="507E4731" w:rsidR="009D2250" w:rsidRPr="001F402B" w:rsidRDefault="005E2A0F" w:rsidP="001F402B">
      <w:pPr>
        <w:spacing w:line="360" w:lineRule="auto"/>
        <w:jc w:val="both"/>
        <w:rPr>
          <w:rFonts w:ascii="Times New Roman" w:hAnsi="Times New Roman" w:cs="Times New Roman"/>
          <w:sz w:val="24"/>
          <w:szCs w:val="24"/>
        </w:rPr>
      </w:pPr>
      <w:r w:rsidRPr="001F402B">
        <w:rPr>
          <w:rFonts w:ascii="Times New Roman" w:hAnsi="Times New Roman" w:cs="Times New Roman"/>
          <w:sz w:val="24"/>
          <w:szCs w:val="24"/>
        </w:rPr>
        <w:t>T</w:t>
      </w:r>
      <w:r w:rsidR="00FE0CEC" w:rsidRPr="001F402B">
        <w:rPr>
          <w:rFonts w:ascii="Times New Roman" w:hAnsi="Times New Roman" w:cs="Times New Roman"/>
          <w:sz w:val="24"/>
          <w:szCs w:val="24"/>
        </w:rPr>
        <w:t>he relationship between the individual, ‘family’ and contemporary society</w:t>
      </w:r>
      <w:r w:rsidR="004B1347" w:rsidRPr="001F402B">
        <w:rPr>
          <w:rFonts w:ascii="Times New Roman" w:hAnsi="Times New Roman" w:cs="Times New Roman"/>
          <w:sz w:val="24"/>
          <w:szCs w:val="24"/>
        </w:rPr>
        <w:t xml:space="preserve"> changes constantly and there are </w:t>
      </w:r>
      <w:r w:rsidR="00FE0CEC" w:rsidRPr="001F402B">
        <w:rPr>
          <w:rFonts w:ascii="Times New Roman" w:hAnsi="Times New Roman" w:cs="Times New Roman"/>
          <w:sz w:val="24"/>
          <w:szCs w:val="24"/>
        </w:rPr>
        <w:t xml:space="preserve">tensions between representations of the individual, </w:t>
      </w:r>
      <w:proofErr w:type="gramStart"/>
      <w:r w:rsidR="00FE0CEC" w:rsidRPr="001F402B">
        <w:rPr>
          <w:rFonts w:ascii="Times New Roman" w:hAnsi="Times New Roman" w:cs="Times New Roman"/>
          <w:sz w:val="24"/>
          <w:szCs w:val="24"/>
        </w:rPr>
        <w:t>family</w:t>
      </w:r>
      <w:proofErr w:type="gramEnd"/>
      <w:r w:rsidR="00FE0CEC" w:rsidRPr="001F402B">
        <w:rPr>
          <w:rFonts w:ascii="Times New Roman" w:hAnsi="Times New Roman" w:cs="Times New Roman"/>
          <w:sz w:val="24"/>
          <w:szCs w:val="24"/>
        </w:rPr>
        <w:t xml:space="preserve"> and contemporary society in the post-modern age</w:t>
      </w:r>
      <w:r w:rsidR="004B1347" w:rsidRPr="001F402B">
        <w:rPr>
          <w:rFonts w:ascii="Times New Roman" w:hAnsi="Times New Roman" w:cs="Times New Roman"/>
          <w:sz w:val="24"/>
          <w:szCs w:val="24"/>
        </w:rPr>
        <w:t>.</w:t>
      </w:r>
      <w:r w:rsidR="00525620" w:rsidRPr="001F402B">
        <w:rPr>
          <w:rFonts w:ascii="Times New Roman" w:hAnsi="Times New Roman" w:cs="Times New Roman"/>
          <w:sz w:val="24"/>
          <w:szCs w:val="24"/>
        </w:rPr>
        <w:t xml:space="preserve"> Dean, Kelly and Mould (</w:t>
      </w:r>
      <w:r w:rsidR="0051193C" w:rsidRPr="001F402B">
        <w:rPr>
          <w:rFonts w:ascii="Times New Roman" w:hAnsi="Times New Roman" w:cs="Times New Roman"/>
          <w:sz w:val="24"/>
          <w:szCs w:val="24"/>
        </w:rPr>
        <w:t>2014</w:t>
      </w:r>
      <w:r w:rsidR="005D1946" w:rsidRPr="001F402B">
        <w:rPr>
          <w:rFonts w:ascii="Times New Roman" w:hAnsi="Times New Roman" w:cs="Times New Roman"/>
          <w:sz w:val="24"/>
          <w:szCs w:val="24"/>
        </w:rPr>
        <w:t>, p. 1703</w:t>
      </w:r>
      <w:r w:rsidR="0051193C" w:rsidRPr="001F402B">
        <w:rPr>
          <w:rFonts w:ascii="Times New Roman" w:hAnsi="Times New Roman" w:cs="Times New Roman"/>
          <w:sz w:val="24"/>
          <w:szCs w:val="24"/>
        </w:rPr>
        <w:t xml:space="preserve">) all agree that </w:t>
      </w:r>
      <w:r w:rsidR="00F5455D" w:rsidRPr="001F402B">
        <w:rPr>
          <w:rFonts w:ascii="Times New Roman" w:hAnsi="Times New Roman" w:cs="Times New Roman"/>
          <w:sz w:val="24"/>
          <w:szCs w:val="24"/>
        </w:rPr>
        <w:t>‘the roles of family members in the 21</w:t>
      </w:r>
      <w:r w:rsidR="00F5455D" w:rsidRPr="001F402B">
        <w:rPr>
          <w:rFonts w:ascii="Times New Roman" w:hAnsi="Times New Roman" w:cs="Times New Roman"/>
          <w:sz w:val="24"/>
          <w:szCs w:val="24"/>
          <w:vertAlign w:val="superscript"/>
        </w:rPr>
        <w:t>st</w:t>
      </w:r>
      <w:r w:rsidR="00F5455D" w:rsidRPr="001F402B">
        <w:rPr>
          <w:rFonts w:ascii="Times New Roman" w:hAnsi="Times New Roman" w:cs="Times New Roman"/>
          <w:sz w:val="24"/>
          <w:szCs w:val="24"/>
        </w:rPr>
        <w:t xml:space="preserve"> century have changed dramatically</w:t>
      </w:r>
      <w:r w:rsidR="00CE7276" w:rsidRPr="001F402B">
        <w:rPr>
          <w:rFonts w:ascii="Times New Roman" w:hAnsi="Times New Roman" w:cs="Times New Roman"/>
          <w:sz w:val="24"/>
          <w:szCs w:val="24"/>
        </w:rPr>
        <w:t xml:space="preserve">, and whereas years ago </w:t>
      </w:r>
      <w:r w:rsidR="006735F3" w:rsidRPr="001F402B">
        <w:rPr>
          <w:rFonts w:ascii="Times New Roman" w:hAnsi="Times New Roman" w:cs="Times New Roman"/>
          <w:sz w:val="24"/>
          <w:szCs w:val="24"/>
        </w:rPr>
        <w:t>the wife was expected to stay at home whilst the husband went out to work</w:t>
      </w:r>
      <w:r w:rsidR="00AF456B" w:rsidRPr="001F402B">
        <w:rPr>
          <w:rFonts w:ascii="Times New Roman" w:hAnsi="Times New Roman" w:cs="Times New Roman"/>
          <w:sz w:val="24"/>
          <w:szCs w:val="24"/>
        </w:rPr>
        <w:t xml:space="preserve">, many females in </w:t>
      </w:r>
      <w:r w:rsidR="00AF456B" w:rsidRPr="001F402B">
        <w:rPr>
          <w:rFonts w:ascii="Times New Roman" w:hAnsi="Times New Roman" w:cs="Times New Roman"/>
          <w:sz w:val="24"/>
          <w:szCs w:val="24"/>
        </w:rPr>
        <w:lastRenderedPageBreak/>
        <w:t>contemporary society have jobs of their own which makes it difficult for them to become carers of their parents</w:t>
      </w:r>
      <w:r w:rsidR="00F02DA7" w:rsidRPr="001F402B">
        <w:rPr>
          <w:rFonts w:ascii="Times New Roman" w:hAnsi="Times New Roman" w:cs="Times New Roman"/>
          <w:sz w:val="24"/>
          <w:szCs w:val="24"/>
        </w:rPr>
        <w:t xml:space="preserve"> and with life expe</w:t>
      </w:r>
      <w:r w:rsidR="00CC3510" w:rsidRPr="001F402B">
        <w:rPr>
          <w:rFonts w:ascii="Times New Roman" w:hAnsi="Times New Roman" w:cs="Times New Roman"/>
          <w:sz w:val="24"/>
          <w:szCs w:val="24"/>
        </w:rPr>
        <w:t xml:space="preserve">ctancy being higher than ever, </w:t>
      </w:r>
      <w:r w:rsidR="00840622" w:rsidRPr="001F402B">
        <w:rPr>
          <w:rFonts w:ascii="Times New Roman" w:hAnsi="Times New Roman" w:cs="Times New Roman"/>
          <w:sz w:val="24"/>
          <w:szCs w:val="24"/>
        </w:rPr>
        <w:t>there are more ageing parents’</w:t>
      </w:r>
      <w:r w:rsidR="00AF456B" w:rsidRPr="001F402B">
        <w:rPr>
          <w:rFonts w:ascii="Times New Roman" w:hAnsi="Times New Roman" w:cs="Times New Roman"/>
          <w:sz w:val="24"/>
          <w:szCs w:val="24"/>
        </w:rPr>
        <w:t xml:space="preserve">. </w:t>
      </w:r>
      <w:r w:rsidR="00F66A1C" w:rsidRPr="001F402B">
        <w:rPr>
          <w:rFonts w:ascii="Times New Roman" w:hAnsi="Times New Roman" w:cs="Times New Roman"/>
          <w:sz w:val="24"/>
          <w:szCs w:val="24"/>
        </w:rPr>
        <w:t xml:space="preserve"> Merz </w:t>
      </w:r>
      <w:r w:rsidR="00F66A1C" w:rsidRPr="001F402B">
        <w:rPr>
          <w:rFonts w:ascii="Times New Roman" w:hAnsi="Times New Roman" w:cs="Times New Roman"/>
          <w:i/>
          <w:iCs/>
          <w:sz w:val="24"/>
          <w:szCs w:val="24"/>
        </w:rPr>
        <w:t>et al</w:t>
      </w:r>
      <w:r w:rsidR="001B4123" w:rsidRPr="001F402B">
        <w:rPr>
          <w:rFonts w:ascii="Times New Roman" w:hAnsi="Times New Roman" w:cs="Times New Roman"/>
          <w:i/>
          <w:iCs/>
          <w:sz w:val="24"/>
          <w:szCs w:val="24"/>
        </w:rPr>
        <w:t>.</w:t>
      </w:r>
      <w:r w:rsidR="00E75474" w:rsidRPr="001F402B">
        <w:rPr>
          <w:rFonts w:ascii="Times New Roman" w:hAnsi="Times New Roman" w:cs="Times New Roman"/>
          <w:i/>
          <w:iCs/>
          <w:sz w:val="24"/>
          <w:szCs w:val="24"/>
        </w:rPr>
        <w:t xml:space="preserve"> </w:t>
      </w:r>
      <w:r w:rsidR="00E75474" w:rsidRPr="001F402B">
        <w:rPr>
          <w:rFonts w:ascii="Times New Roman" w:hAnsi="Times New Roman" w:cs="Times New Roman"/>
          <w:sz w:val="24"/>
          <w:szCs w:val="24"/>
        </w:rPr>
        <w:t>(20</w:t>
      </w:r>
      <w:r w:rsidR="00577598" w:rsidRPr="001F402B">
        <w:rPr>
          <w:rFonts w:ascii="Times New Roman" w:hAnsi="Times New Roman" w:cs="Times New Roman"/>
          <w:sz w:val="24"/>
          <w:szCs w:val="24"/>
        </w:rPr>
        <w:t>09</w:t>
      </w:r>
      <w:r w:rsidR="00D24E9E" w:rsidRPr="001F402B">
        <w:rPr>
          <w:rFonts w:ascii="Times New Roman" w:hAnsi="Times New Roman" w:cs="Times New Roman"/>
          <w:sz w:val="24"/>
          <w:szCs w:val="24"/>
        </w:rPr>
        <w:t>)</w:t>
      </w:r>
      <w:r w:rsidR="00F66A1C" w:rsidRPr="001F402B">
        <w:rPr>
          <w:rFonts w:ascii="Times New Roman" w:hAnsi="Times New Roman" w:cs="Times New Roman"/>
          <w:i/>
          <w:iCs/>
          <w:sz w:val="24"/>
          <w:szCs w:val="24"/>
        </w:rPr>
        <w:t xml:space="preserve"> </w:t>
      </w:r>
      <w:r w:rsidR="00217596" w:rsidRPr="001F402B">
        <w:rPr>
          <w:rFonts w:ascii="Times New Roman" w:hAnsi="Times New Roman" w:cs="Times New Roman"/>
          <w:sz w:val="24"/>
          <w:szCs w:val="24"/>
        </w:rPr>
        <w:t>explain how “providing support</w:t>
      </w:r>
      <w:r w:rsidR="00352707" w:rsidRPr="001F402B">
        <w:rPr>
          <w:rFonts w:ascii="Times New Roman" w:hAnsi="Times New Roman" w:cs="Times New Roman"/>
          <w:sz w:val="24"/>
          <w:szCs w:val="24"/>
        </w:rPr>
        <w:t xml:space="preserve"> to an ageing parent may pose a serious challenge to </w:t>
      </w:r>
      <w:r w:rsidR="00E5319B" w:rsidRPr="001F402B">
        <w:rPr>
          <w:rFonts w:ascii="Times New Roman" w:hAnsi="Times New Roman" w:cs="Times New Roman"/>
          <w:sz w:val="24"/>
          <w:szCs w:val="24"/>
        </w:rPr>
        <w:t xml:space="preserve">adult </w:t>
      </w:r>
      <w:r w:rsidR="007D6692" w:rsidRPr="001F402B">
        <w:rPr>
          <w:rFonts w:ascii="Times New Roman" w:hAnsi="Times New Roman" w:cs="Times New Roman"/>
          <w:sz w:val="24"/>
          <w:szCs w:val="24"/>
        </w:rPr>
        <w:t>children but</w:t>
      </w:r>
      <w:r w:rsidR="00AC36C2" w:rsidRPr="001F402B">
        <w:rPr>
          <w:rFonts w:ascii="Times New Roman" w:hAnsi="Times New Roman" w:cs="Times New Roman"/>
          <w:sz w:val="24"/>
          <w:szCs w:val="24"/>
        </w:rPr>
        <w:t xml:space="preserve"> may also provide an opportunity to give-back to </w:t>
      </w:r>
      <w:r w:rsidR="008D74BE" w:rsidRPr="001F402B">
        <w:rPr>
          <w:rFonts w:ascii="Times New Roman" w:hAnsi="Times New Roman" w:cs="Times New Roman"/>
          <w:sz w:val="24"/>
          <w:szCs w:val="24"/>
        </w:rPr>
        <w:t>loved ones”.</w:t>
      </w:r>
      <w:r w:rsidR="00E1596E" w:rsidRPr="001F402B">
        <w:rPr>
          <w:rFonts w:ascii="Times New Roman" w:hAnsi="Times New Roman" w:cs="Times New Roman"/>
          <w:sz w:val="24"/>
          <w:szCs w:val="24"/>
        </w:rPr>
        <w:t xml:space="preserve"> </w:t>
      </w:r>
      <w:r w:rsidR="00E802CC" w:rsidRPr="001F402B">
        <w:rPr>
          <w:rFonts w:ascii="Times New Roman" w:hAnsi="Times New Roman" w:cs="Times New Roman"/>
          <w:sz w:val="24"/>
          <w:szCs w:val="24"/>
        </w:rPr>
        <w:t>Dea</w:t>
      </w:r>
      <w:r w:rsidR="000F3A8A" w:rsidRPr="001F402B">
        <w:rPr>
          <w:rFonts w:ascii="Times New Roman" w:hAnsi="Times New Roman" w:cs="Times New Roman"/>
          <w:sz w:val="24"/>
          <w:szCs w:val="24"/>
        </w:rPr>
        <w:t xml:space="preserve">n, </w:t>
      </w:r>
      <w:proofErr w:type="gramStart"/>
      <w:r w:rsidR="000F3A8A" w:rsidRPr="001F402B">
        <w:rPr>
          <w:rFonts w:ascii="Times New Roman" w:hAnsi="Times New Roman" w:cs="Times New Roman"/>
          <w:sz w:val="24"/>
          <w:szCs w:val="24"/>
        </w:rPr>
        <w:t>Kelly</w:t>
      </w:r>
      <w:proofErr w:type="gramEnd"/>
      <w:r w:rsidR="000F3A8A" w:rsidRPr="001F402B">
        <w:rPr>
          <w:rFonts w:ascii="Times New Roman" w:hAnsi="Times New Roman" w:cs="Times New Roman"/>
          <w:sz w:val="24"/>
          <w:szCs w:val="24"/>
        </w:rPr>
        <w:t xml:space="preserve"> and Mould (2014</w:t>
      </w:r>
      <w:r w:rsidR="00633C95" w:rsidRPr="001F402B">
        <w:rPr>
          <w:rFonts w:ascii="Times New Roman" w:hAnsi="Times New Roman" w:cs="Times New Roman"/>
          <w:sz w:val="24"/>
          <w:szCs w:val="24"/>
        </w:rPr>
        <w:t>, p.</w:t>
      </w:r>
      <w:r w:rsidR="00F406BA" w:rsidRPr="001F402B">
        <w:rPr>
          <w:rFonts w:ascii="Times New Roman" w:hAnsi="Times New Roman" w:cs="Times New Roman"/>
          <w:sz w:val="24"/>
          <w:szCs w:val="24"/>
        </w:rPr>
        <w:t xml:space="preserve"> </w:t>
      </w:r>
      <w:r w:rsidR="00633C95" w:rsidRPr="001F402B">
        <w:rPr>
          <w:rFonts w:ascii="Times New Roman" w:hAnsi="Times New Roman" w:cs="Times New Roman"/>
          <w:sz w:val="24"/>
          <w:szCs w:val="24"/>
        </w:rPr>
        <w:t>1705</w:t>
      </w:r>
      <w:r w:rsidR="00C73C4C" w:rsidRPr="001F402B">
        <w:rPr>
          <w:rFonts w:ascii="Times New Roman" w:hAnsi="Times New Roman" w:cs="Times New Roman"/>
          <w:sz w:val="24"/>
          <w:szCs w:val="24"/>
        </w:rPr>
        <w:t xml:space="preserve">) </w:t>
      </w:r>
      <w:r w:rsidR="00C04730" w:rsidRPr="001F402B">
        <w:rPr>
          <w:rFonts w:ascii="Times New Roman" w:hAnsi="Times New Roman" w:cs="Times New Roman"/>
          <w:sz w:val="24"/>
          <w:szCs w:val="24"/>
        </w:rPr>
        <w:t>make a valid point in their jo</w:t>
      </w:r>
      <w:r w:rsidR="009274F1" w:rsidRPr="001F402B">
        <w:rPr>
          <w:rFonts w:ascii="Times New Roman" w:hAnsi="Times New Roman" w:cs="Times New Roman"/>
          <w:sz w:val="24"/>
          <w:szCs w:val="24"/>
        </w:rPr>
        <w:t>urnal that in many cases ‘</w:t>
      </w:r>
      <w:r w:rsidR="002C2E0C" w:rsidRPr="001F402B">
        <w:rPr>
          <w:rFonts w:ascii="Times New Roman" w:hAnsi="Times New Roman" w:cs="Times New Roman"/>
          <w:sz w:val="24"/>
          <w:szCs w:val="24"/>
        </w:rPr>
        <w:t xml:space="preserve">decisions that have to made by an adult about their parent </w:t>
      </w:r>
      <w:r w:rsidR="009B5F08" w:rsidRPr="001F402B">
        <w:rPr>
          <w:rFonts w:ascii="Times New Roman" w:hAnsi="Times New Roman" w:cs="Times New Roman"/>
          <w:sz w:val="24"/>
          <w:szCs w:val="24"/>
        </w:rPr>
        <w:t xml:space="preserve">will the majority of the time affect at least somebody close to </w:t>
      </w:r>
      <w:r w:rsidR="008457A9" w:rsidRPr="001F402B">
        <w:rPr>
          <w:rFonts w:ascii="Times New Roman" w:hAnsi="Times New Roman" w:cs="Times New Roman"/>
          <w:sz w:val="24"/>
          <w:szCs w:val="24"/>
        </w:rPr>
        <w:t>the adult, such as their spouse, wh</w:t>
      </w:r>
      <w:r w:rsidR="00484CCE" w:rsidRPr="001F402B">
        <w:rPr>
          <w:rFonts w:ascii="Times New Roman" w:hAnsi="Times New Roman" w:cs="Times New Roman"/>
          <w:sz w:val="24"/>
          <w:szCs w:val="24"/>
        </w:rPr>
        <w:t xml:space="preserve">om they must take into account </w:t>
      </w:r>
      <w:r w:rsidR="006B26E4" w:rsidRPr="001F402B">
        <w:rPr>
          <w:rFonts w:ascii="Times New Roman" w:hAnsi="Times New Roman" w:cs="Times New Roman"/>
          <w:sz w:val="24"/>
          <w:szCs w:val="24"/>
        </w:rPr>
        <w:t>when deciding how much time and care they can g</w:t>
      </w:r>
      <w:r w:rsidR="00472C16" w:rsidRPr="001F402B">
        <w:rPr>
          <w:rFonts w:ascii="Times New Roman" w:hAnsi="Times New Roman" w:cs="Times New Roman"/>
          <w:sz w:val="24"/>
          <w:szCs w:val="24"/>
        </w:rPr>
        <w:t>ive to their parent.</w:t>
      </w:r>
      <w:r w:rsidR="00584F69" w:rsidRPr="001F402B">
        <w:rPr>
          <w:rFonts w:ascii="Times New Roman" w:hAnsi="Times New Roman" w:cs="Times New Roman"/>
          <w:sz w:val="24"/>
          <w:szCs w:val="24"/>
        </w:rPr>
        <w:t xml:space="preserve"> Regardless </w:t>
      </w:r>
      <w:r w:rsidR="008E50E5" w:rsidRPr="001F402B">
        <w:rPr>
          <w:rFonts w:ascii="Times New Roman" w:hAnsi="Times New Roman" w:cs="Times New Roman"/>
          <w:sz w:val="24"/>
          <w:szCs w:val="24"/>
        </w:rPr>
        <w:t>of how much an adult child would like to care</w:t>
      </w:r>
      <w:r w:rsidR="006472D4" w:rsidRPr="001F402B">
        <w:rPr>
          <w:rFonts w:ascii="Times New Roman" w:hAnsi="Times New Roman" w:cs="Times New Roman"/>
          <w:sz w:val="24"/>
          <w:szCs w:val="24"/>
        </w:rPr>
        <w:t xml:space="preserve"> for</w:t>
      </w:r>
      <w:r w:rsidR="008E50E5" w:rsidRPr="001F402B">
        <w:rPr>
          <w:rFonts w:ascii="Times New Roman" w:hAnsi="Times New Roman" w:cs="Times New Roman"/>
          <w:sz w:val="24"/>
          <w:szCs w:val="24"/>
        </w:rPr>
        <w:t xml:space="preserve"> their </w:t>
      </w:r>
      <w:r w:rsidR="006472D4" w:rsidRPr="001F402B">
        <w:rPr>
          <w:rFonts w:ascii="Times New Roman" w:hAnsi="Times New Roman" w:cs="Times New Roman"/>
          <w:sz w:val="24"/>
          <w:szCs w:val="24"/>
        </w:rPr>
        <w:t xml:space="preserve">ageing </w:t>
      </w:r>
      <w:r w:rsidR="008E50E5" w:rsidRPr="001F402B">
        <w:rPr>
          <w:rFonts w:ascii="Times New Roman" w:hAnsi="Times New Roman" w:cs="Times New Roman"/>
          <w:sz w:val="24"/>
          <w:szCs w:val="24"/>
        </w:rPr>
        <w:t>parent</w:t>
      </w:r>
      <w:r w:rsidR="00F27B22" w:rsidRPr="001F402B">
        <w:rPr>
          <w:rFonts w:ascii="Times New Roman" w:hAnsi="Times New Roman" w:cs="Times New Roman"/>
          <w:sz w:val="24"/>
          <w:szCs w:val="24"/>
        </w:rPr>
        <w:t xml:space="preserve"> themselves, </w:t>
      </w:r>
      <w:r w:rsidR="00F92371" w:rsidRPr="001F402B">
        <w:rPr>
          <w:rFonts w:ascii="Times New Roman" w:hAnsi="Times New Roman" w:cs="Times New Roman"/>
          <w:sz w:val="24"/>
          <w:szCs w:val="24"/>
        </w:rPr>
        <w:t>their own family circumstances could make it very difficult</w:t>
      </w:r>
      <w:r w:rsidR="001E7E5C" w:rsidRPr="001F402B">
        <w:rPr>
          <w:rFonts w:ascii="Times New Roman" w:hAnsi="Times New Roman" w:cs="Times New Roman"/>
          <w:sz w:val="24"/>
          <w:szCs w:val="24"/>
        </w:rPr>
        <w:t xml:space="preserve"> for them to do so.</w:t>
      </w:r>
      <w:r w:rsidR="000B0BE7" w:rsidRPr="001F402B">
        <w:rPr>
          <w:rFonts w:ascii="Times New Roman" w:hAnsi="Times New Roman" w:cs="Times New Roman"/>
          <w:sz w:val="24"/>
          <w:szCs w:val="24"/>
        </w:rPr>
        <w:t xml:space="preserve"> </w:t>
      </w:r>
      <w:r w:rsidR="003E26C1" w:rsidRPr="001F402B">
        <w:rPr>
          <w:rFonts w:ascii="Times New Roman" w:hAnsi="Times New Roman" w:cs="Times New Roman"/>
          <w:sz w:val="24"/>
          <w:szCs w:val="24"/>
        </w:rPr>
        <w:t xml:space="preserve">Burn and </w:t>
      </w:r>
      <w:proofErr w:type="spellStart"/>
      <w:r w:rsidR="003E26C1" w:rsidRPr="001F402B">
        <w:rPr>
          <w:rFonts w:ascii="Times New Roman" w:hAnsi="Times New Roman" w:cs="Times New Roman"/>
          <w:sz w:val="24"/>
          <w:szCs w:val="24"/>
        </w:rPr>
        <w:t>Szoeke</w:t>
      </w:r>
      <w:proofErr w:type="spellEnd"/>
      <w:r w:rsidR="003E26C1" w:rsidRPr="001F402B">
        <w:rPr>
          <w:rFonts w:ascii="Times New Roman" w:hAnsi="Times New Roman" w:cs="Times New Roman"/>
          <w:sz w:val="24"/>
          <w:szCs w:val="24"/>
        </w:rPr>
        <w:t xml:space="preserve"> (2016) explain the boomerang effect as “a trend of young adults living in the parental home”. In their article they explain that ‘these young adults may have never left the home in the first place, or maybe returning to live at home with their parent/s after a period of living independently’. Tosi (2020) suggests that “living under the same roof may also be a source of conflict and stress for the family members”, he explains how ‘everyday issues like sharing space, the parent’s control or power over the child and their behaviour and the judgements they may make of their lifestyle, could result in conflicts between the adult and the child. Results from Tosi’s study reveal ‘that a child returning home with economic challenges can have a negative effect on the parents’ well-being as they worry and stress about their child’s future and how they can or cannot help them financially (Tosi, 2020).</w:t>
      </w:r>
      <w:r w:rsidR="000B0BE7" w:rsidRPr="001F402B">
        <w:rPr>
          <w:rFonts w:ascii="Times New Roman" w:hAnsi="Times New Roman" w:cs="Times New Roman"/>
          <w:sz w:val="24"/>
          <w:szCs w:val="24"/>
        </w:rPr>
        <w:t xml:space="preserve"> </w:t>
      </w:r>
      <w:r w:rsidR="00041812" w:rsidRPr="001F402B">
        <w:rPr>
          <w:rFonts w:ascii="Times New Roman" w:hAnsi="Times New Roman" w:cs="Times New Roman"/>
          <w:sz w:val="24"/>
          <w:szCs w:val="24"/>
        </w:rPr>
        <w:t>Generational fa</w:t>
      </w:r>
      <w:r w:rsidR="006B7AB3" w:rsidRPr="001F402B">
        <w:rPr>
          <w:rFonts w:ascii="Times New Roman" w:hAnsi="Times New Roman" w:cs="Times New Roman"/>
          <w:sz w:val="24"/>
          <w:szCs w:val="24"/>
        </w:rPr>
        <w:t>mily issues can also cause more stress and conflict between family members, a</w:t>
      </w:r>
      <w:r w:rsidR="00553CE1" w:rsidRPr="001F402B">
        <w:rPr>
          <w:rFonts w:ascii="Times New Roman" w:hAnsi="Times New Roman" w:cs="Times New Roman"/>
          <w:sz w:val="24"/>
          <w:szCs w:val="24"/>
        </w:rPr>
        <w:t xml:space="preserve">ccording to Margolis and Wright (2017) ‘it is far more common for older adults to have ageing parents, children of their own and grandchildren than it is for them to have just two generations of kin’.  This can make it increasingly difficult for an adult child to assist their ageing parent as they already have so many responsibilities of their own. </w:t>
      </w:r>
      <w:r w:rsidR="00D53C64" w:rsidRPr="001F402B">
        <w:rPr>
          <w:rFonts w:ascii="Times New Roman" w:hAnsi="Times New Roman" w:cs="Times New Roman"/>
          <w:sz w:val="24"/>
          <w:szCs w:val="24"/>
        </w:rPr>
        <w:t xml:space="preserve">Blessing (2022) </w:t>
      </w:r>
      <w:r w:rsidR="00F44785" w:rsidRPr="001F402B">
        <w:rPr>
          <w:rFonts w:ascii="Times New Roman" w:hAnsi="Times New Roman" w:cs="Times New Roman"/>
          <w:sz w:val="24"/>
          <w:szCs w:val="24"/>
        </w:rPr>
        <w:t xml:space="preserve">describes </w:t>
      </w:r>
      <w:r w:rsidR="00E40975" w:rsidRPr="001F402B">
        <w:rPr>
          <w:rFonts w:ascii="Times New Roman" w:hAnsi="Times New Roman" w:cs="Times New Roman"/>
          <w:sz w:val="24"/>
          <w:szCs w:val="24"/>
        </w:rPr>
        <w:t>some of the issues which can cause mis</w:t>
      </w:r>
      <w:r w:rsidR="000D304A" w:rsidRPr="001F402B">
        <w:rPr>
          <w:rFonts w:ascii="Times New Roman" w:hAnsi="Times New Roman" w:cs="Times New Roman"/>
          <w:sz w:val="24"/>
          <w:szCs w:val="24"/>
        </w:rPr>
        <w:t xml:space="preserve">understandings, </w:t>
      </w:r>
      <w:proofErr w:type="gramStart"/>
      <w:r w:rsidR="000D304A" w:rsidRPr="001F402B">
        <w:rPr>
          <w:rFonts w:ascii="Times New Roman" w:hAnsi="Times New Roman" w:cs="Times New Roman"/>
          <w:sz w:val="24"/>
          <w:szCs w:val="24"/>
        </w:rPr>
        <w:t>conflict</w:t>
      </w:r>
      <w:proofErr w:type="gramEnd"/>
      <w:r w:rsidR="005D192C" w:rsidRPr="001F402B">
        <w:rPr>
          <w:rFonts w:ascii="Times New Roman" w:hAnsi="Times New Roman" w:cs="Times New Roman"/>
          <w:sz w:val="24"/>
          <w:szCs w:val="24"/>
        </w:rPr>
        <w:t xml:space="preserve"> and differences between families in the 21</w:t>
      </w:r>
      <w:r w:rsidR="005D192C" w:rsidRPr="001F402B">
        <w:rPr>
          <w:rFonts w:ascii="Times New Roman" w:hAnsi="Times New Roman" w:cs="Times New Roman"/>
          <w:sz w:val="24"/>
          <w:szCs w:val="24"/>
          <w:vertAlign w:val="superscript"/>
        </w:rPr>
        <w:t>st</w:t>
      </w:r>
      <w:r w:rsidR="005D192C" w:rsidRPr="001F402B">
        <w:rPr>
          <w:rFonts w:ascii="Times New Roman" w:hAnsi="Times New Roman" w:cs="Times New Roman"/>
          <w:sz w:val="24"/>
          <w:szCs w:val="24"/>
        </w:rPr>
        <w:t xml:space="preserve"> Century</w:t>
      </w:r>
      <w:r w:rsidR="00B3520F" w:rsidRPr="001F402B">
        <w:rPr>
          <w:rFonts w:ascii="Times New Roman" w:hAnsi="Times New Roman" w:cs="Times New Roman"/>
          <w:sz w:val="24"/>
          <w:szCs w:val="24"/>
        </w:rPr>
        <w:t>, many of these issues are from contemporary society</w:t>
      </w:r>
      <w:r w:rsidR="00687FD2" w:rsidRPr="001F402B">
        <w:rPr>
          <w:rFonts w:ascii="Times New Roman" w:hAnsi="Times New Roman" w:cs="Times New Roman"/>
          <w:sz w:val="24"/>
          <w:szCs w:val="24"/>
        </w:rPr>
        <w:t xml:space="preserve"> and Blessing agrees that ‘parental respect </w:t>
      </w:r>
      <w:r w:rsidR="00641E8A" w:rsidRPr="001F402B">
        <w:rPr>
          <w:rFonts w:ascii="Times New Roman" w:hAnsi="Times New Roman" w:cs="Times New Roman"/>
          <w:sz w:val="24"/>
          <w:szCs w:val="24"/>
        </w:rPr>
        <w:t xml:space="preserve">differs much from </w:t>
      </w:r>
      <w:r w:rsidR="00072E38" w:rsidRPr="001F402B">
        <w:rPr>
          <w:rFonts w:ascii="Times New Roman" w:hAnsi="Times New Roman" w:cs="Times New Roman"/>
          <w:sz w:val="24"/>
          <w:szCs w:val="24"/>
        </w:rPr>
        <w:t xml:space="preserve">half a century ago, back in the day children were </w:t>
      </w:r>
      <w:r w:rsidR="00BD6DFC" w:rsidRPr="001F402B">
        <w:rPr>
          <w:rFonts w:ascii="Times New Roman" w:hAnsi="Times New Roman" w:cs="Times New Roman"/>
          <w:sz w:val="24"/>
          <w:szCs w:val="24"/>
        </w:rPr>
        <w:t>supposed to be ‘seen and not heard</w:t>
      </w:r>
      <w:r w:rsidR="00F46275" w:rsidRPr="001F402B">
        <w:rPr>
          <w:rFonts w:ascii="Times New Roman" w:hAnsi="Times New Roman" w:cs="Times New Roman"/>
          <w:sz w:val="24"/>
          <w:szCs w:val="24"/>
        </w:rPr>
        <w:t>, and of course half a century ago it was not illegal to smack your child</w:t>
      </w:r>
      <w:r w:rsidR="006077CF" w:rsidRPr="001F402B">
        <w:rPr>
          <w:rFonts w:ascii="Times New Roman" w:hAnsi="Times New Roman" w:cs="Times New Roman"/>
          <w:sz w:val="24"/>
          <w:szCs w:val="24"/>
        </w:rPr>
        <w:t xml:space="preserve">’. Blessing (2022) also </w:t>
      </w:r>
      <w:r w:rsidR="003A3494" w:rsidRPr="001F402B">
        <w:rPr>
          <w:rFonts w:ascii="Times New Roman" w:hAnsi="Times New Roman" w:cs="Times New Roman"/>
          <w:sz w:val="24"/>
          <w:szCs w:val="24"/>
        </w:rPr>
        <w:t>describes ‘how children today have a voice and an opinion compared to years ago</w:t>
      </w:r>
      <w:r w:rsidR="008F1D8F" w:rsidRPr="001F402B">
        <w:rPr>
          <w:rFonts w:ascii="Times New Roman" w:hAnsi="Times New Roman" w:cs="Times New Roman"/>
          <w:sz w:val="24"/>
          <w:szCs w:val="24"/>
        </w:rPr>
        <w:t>’</w:t>
      </w:r>
      <w:r w:rsidR="00683993" w:rsidRPr="001F402B">
        <w:rPr>
          <w:rFonts w:ascii="Times New Roman" w:hAnsi="Times New Roman" w:cs="Times New Roman"/>
          <w:sz w:val="24"/>
          <w:szCs w:val="24"/>
        </w:rPr>
        <w:t xml:space="preserve">, numerous legal frameworks have been introduced to protect </w:t>
      </w:r>
      <w:r w:rsidR="005C4887" w:rsidRPr="001F402B">
        <w:rPr>
          <w:rFonts w:ascii="Times New Roman" w:hAnsi="Times New Roman" w:cs="Times New Roman"/>
          <w:sz w:val="24"/>
          <w:szCs w:val="24"/>
        </w:rPr>
        <w:t>children’s health, safety and rights and it is common practice now for anyone working with children to advocate on their behalf should it be required.</w:t>
      </w:r>
      <w:r w:rsidR="008F1D8F" w:rsidRPr="001F402B">
        <w:rPr>
          <w:rFonts w:ascii="Times New Roman" w:hAnsi="Times New Roman" w:cs="Times New Roman"/>
          <w:sz w:val="24"/>
          <w:szCs w:val="24"/>
        </w:rPr>
        <w:t xml:space="preserve"> </w:t>
      </w:r>
      <w:r w:rsidR="00711CD5" w:rsidRPr="001F402B">
        <w:rPr>
          <w:rFonts w:ascii="Times New Roman" w:hAnsi="Times New Roman" w:cs="Times New Roman"/>
          <w:sz w:val="24"/>
          <w:szCs w:val="24"/>
        </w:rPr>
        <w:t xml:space="preserve">The technology gap is </w:t>
      </w:r>
      <w:r w:rsidR="00641F2F" w:rsidRPr="001F402B">
        <w:rPr>
          <w:rFonts w:ascii="Times New Roman" w:hAnsi="Times New Roman" w:cs="Times New Roman"/>
          <w:sz w:val="24"/>
          <w:szCs w:val="24"/>
        </w:rPr>
        <w:t xml:space="preserve">also another </w:t>
      </w:r>
      <w:r w:rsidR="00B03959" w:rsidRPr="001F402B">
        <w:rPr>
          <w:rFonts w:ascii="Times New Roman" w:hAnsi="Times New Roman" w:cs="Times New Roman"/>
          <w:sz w:val="24"/>
          <w:szCs w:val="24"/>
        </w:rPr>
        <w:t xml:space="preserve">part of generational </w:t>
      </w:r>
      <w:r w:rsidR="00B94A86" w:rsidRPr="001F402B">
        <w:rPr>
          <w:rFonts w:ascii="Times New Roman" w:hAnsi="Times New Roman" w:cs="Times New Roman"/>
          <w:sz w:val="24"/>
          <w:szCs w:val="24"/>
        </w:rPr>
        <w:t xml:space="preserve">issues which Blessing (2022) </w:t>
      </w:r>
      <w:r w:rsidR="00B743B6" w:rsidRPr="001F402B">
        <w:rPr>
          <w:rFonts w:ascii="Times New Roman" w:hAnsi="Times New Roman" w:cs="Times New Roman"/>
          <w:sz w:val="24"/>
          <w:szCs w:val="24"/>
        </w:rPr>
        <w:t xml:space="preserve">agrees can </w:t>
      </w:r>
      <w:r w:rsidR="00B743B6" w:rsidRPr="001F402B">
        <w:rPr>
          <w:rFonts w:ascii="Times New Roman" w:hAnsi="Times New Roman" w:cs="Times New Roman"/>
          <w:sz w:val="24"/>
          <w:szCs w:val="24"/>
        </w:rPr>
        <w:lastRenderedPageBreak/>
        <w:t>cause difficulties between older and younger members of the family</w:t>
      </w:r>
      <w:r w:rsidR="00A81602" w:rsidRPr="001F402B">
        <w:rPr>
          <w:rFonts w:ascii="Times New Roman" w:hAnsi="Times New Roman" w:cs="Times New Roman"/>
          <w:sz w:val="24"/>
          <w:szCs w:val="24"/>
        </w:rPr>
        <w:t>, ‘many grandparents do not understand technology as well as the younger generation</w:t>
      </w:r>
      <w:r w:rsidR="00EB4952" w:rsidRPr="001F402B">
        <w:rPr>
          <w:rFonts w:ascii="Times New Roman" w:hAnsi="Times New Roman" w:cs="Times New Roman"/>
          <w:sz w:val="24"/>
          <w:szCs w:val="24"/>
        </w:rPr>
        <w:t xml:space="preserve"> which could result in the older generation feeling ‘useless or unable</w:t>
      </w:r>
      <w:r w:rsidR="0042523D" w:rsidRPr="001F402B">
        <w:rPr>
          <w:rFonts w:ascii="Times New Roman" w:hAnsi="Times New Roman" w:cs="Times New Roman"/>
          <w:sz w:val="24"/>
          <w:szCs w:val="24"/>
        </w:rPr>
        <w:t>’.</w:t>
      </w:r>
      <w:r w:rsidR="00BF0A41" w:rsidRPr="001F402B">
        <w:rPr>
          <w:rFonts w:ascii="Times New Roman" w:hAnsi="Times New Roman" w:cs="Times New Roman"/>
          <w:sz w:val="24"/>
          <w:szCs w:val="24"/>
        </w:rPr>
        <w:t xml:space="preserve"> </w:t>
      </w:r>
      <w:r w:rsidR="009D2250" w:rsidRPr="001F402B">
        <w:rPr>
          <w:rFonts w:ascii="Times New Roman" w:hAnsi="Times New Roman" w:cs="Times New Roman"/>
          <w:sz w:val="24"/>
          <w:szCs w:val="24"/>
        </w:rPr>
        <w:t>Pik</w:t>
      </w:r>
      <w:r w:rsidR="006925CF" w:rsidRPr="001F402B">
        <w:rPr>
          <w:rFonts w:ascii="Times New Roman" w:hAnsi="Times New Roman" w:cs="Times New Roman"/>
          <w:sz w:val="24"/>
          <w:szCs w:val="24"/>
        </w:rPr>
        <w:t>e (1999) conducted a study into the research</w:t>
      </w:r>
      <w:r w:rsidR="00B658F3" w:rsidRPr="001F402B">
        <w:rPr>
          <w:rFonts w:ascii="Times New Roman" w:hAnsi="Times New Roman" w:cs="Times New Roman"/>
          <w:sz w:val="24"/>
          <w:szCs w:val="24"/>
        </w:rPr>
        <w:t xml:space="preserve"> of the power</w:t>
      </w:r>
      <w:r w:rsidR="005225E1" w:rsidRPr="001F402B">
        <w:rPr>
          <w:rFonts w:ascii="Times New Roman" w:hAnsi="Times New Roman" w:cs="Times New Roman"/>
          <w:sz w:val="24"/>
          <w:szCs w:val="24"/>
        </w:rPr>
        <w:t xml:space="preserve"> and emotional dynamics </w:t>
      </w:r>
      <w:r w:rsidR="0086023A" w:rsidRPr="001F402B">
        <w:rPr>
          <w:rFonts w:ascii="Times New Roman" w:hAnsi="Times New Roman" w:cs="Times New Roman"/>
          <w:sz w:val="24"/>
          <w:szCs w:val="24"/>
        </w:rPr>
        <w:t xml:space="preserve">between ageing parents and adult children. Pike concluded from this </w:t>
      </w:r>
      <w:r w:rsidR="006F0F99" w:rsidRPr="001F402B">
        <w:rPr>
          <w:rFonts w:ascii="Times New Roman" w:hAnsi="Times New Roman" w:cs="Times New Roman"/>
          <w:sz w:val="24"/>
          <w:szCs w:val="24"/>
        </w:rPr>
        <w:t>study</w:t>
      </w:r>
      <w:r w:rsidR="00524CE5" w:rsidRPr="001F402B">
        <w:rPr>
          <w:rFonts w:ascii="Times New Roman" w:hAnsi="Times New Roman" w:cs="Times New Roman"/>
          <w:sz w:val="24"/>
          <w:szCs w:val="24"/>
        </w:rPr>
        <w:t xml:space="preserve"> that “ageing parents</w:t>
      </w:r>
      <w:r w:rsidR="00130518" w:rsidRPr="001F402B">
        <w:rPr>
          <w:rFonts w:ascii="Times New Roman" w:hAnsi="Times New Roman" w:cs="Times New Roman"/>
          <w:sz w:val="24"/>
          <w:szCs w:val="24"/>
        </w:rPr>
        <w:t xml:space="preserve"> in individualist </w:t>
      </w:r>
      <w:r w:rsidR="00454AD2" w:rsidRPr="001F402B">
        <w:rPr>
          <w:rFonts w:ascii="Times New Roman" w:hAnsi="Times New Roman" w:cs="Times New Roman"/>
          <w:sz w:val="24"/>
          <w:szCs w:val="24"/>
        </w:rPr>
        <w:t>families were found to have greater power</w:t>
      </w:r>
      <w:r w:rsidR="00B16AA0" w:rsidRPr="001F402B">
        <w:rPr>
          <w:rFonts w:ascii="Times New Roman" w:hAnsi="Times New Roman" w:cs="Times New Roman"/>
          <w:sz w:val="24"/>
          <w:szCs w:val="24"/>
        </w:rPr>
        <w:t xml:space="preserve"> than those in collectivist </w:t>
      </w:r>
      <w:r w:rsidR="004F7132" w:rsidRPr="001F402B">
        <w:rPr>
          <w:rFonts w:ascii="Times New Roman" w:hAnsi="Times New Roman" w:cs="Times New Roman"/>
          <w:sz w:val="24"/>
          <w:szCs w:val="24"/>
        </w:rPr>
        <w:t>families who received higher levels of care”.</w:t>
      </w:r>
      <w:r w:rsidR="00CA6F9F" w:rsidRPr="001F402B">
        <w:rPr>
          <w:rFonts w:ascii="Times New Roman" w:hAnsi="Times New Roman" w:cs="Times New Roman"/>
          <w:sz w:val="24"/>
          <w:szCs w:val="24"/>
        </w:rPr>
        <w:t xml:space="preserve"> Pike suggests that </w:t>
      </w:r>
      <w:r w:rsidR="00C11911" w:rsidRPr="001F402B">
        <w:rPr>
          <w:rFonts w:ascii="Times New Roman" w:hAnsi="Times New Roman" w:cs="Times New Roman"/>
          <w:sz w:val="24"/>
          <w:szCs w:val="24"/>
        </w:rPr>
        <w:t>“</w:t>
      </w:r>
      <w:r w:rsidR="00CA6F9F" w:rsidRPr="001F402B">
        <w:rPr>
          <w:rFonts w:ascii="Times New Roman" w:hAnsi="Times New Roman" w:cs="Times New Roman"/>
          <w:sz w:val="24"/>
          <w:szCs w:val="24"/>
        </w:rPr>
        <w:t xml:space="preserve">this may mean there is a trade-off </w:t>
      </w:r>
      <w:r w:rsidR="000069A3" w:rsidRPr="001F402B">
        <w:rPr>
          <w:rFonts w:ascii="Times New Roman" w:hAnsi="Times New Roman" w:cs="Times New Roman"/>
          <w:sz w:val="24"/>
          <w:szCs w:val="24"/>
        </w:rPr>
        <w:t>between power and care”,</w:t>
      </w:r>
      <w:r w:rsidR="0074266D" w:rsidRPr="001F402B">
        <w:rPr>
          <w:rFonts w:ascii="Times New Roman" w:hAnsi="Times New Roman" w:cs="Times New Roman"/>
          <w:sz w:val="24"/>
          <w:szCs w:val="24"/>
        </w:rPr>
        <w:t xml:space="preserve"> </w:t>
      </w:r>
      <w:r w:rsidR="00274A47" w:rsidRPr="001F402B">
        <w:rPr>
          <w:rFonts w:ascii="Times New Roman" w:hAnsi="Times New Roman" w:cs="Times New Roman"/>
          <w:sz w:val="24"/>
          <w:szCs w:val="24"/>
        </w:rPr>
        <w:t>s</w:t>
      </w:r>
      <w:r w:rsidR="00556703" w:rsidRPr="001F402B">
        <w:rPr>
          <w:rFonts w:ascii="Times New Roman" w:hAnsi="Times New Roman" w:cs="Times New Roman"/>
          <w:sz w:val="24"/>
          <w:szCs w:val="24"/>
        </w:rPr>
        <w:t xml:space="preserve">he means by this that the smaller the family and the </w:t>
      </w:r>
      <w:r w:rsidR="00BF0A41" w:rsidRPr="001F402B">
        <w:rPr>
          <w:rFonts w:ascii="Times New Roman" w:hAnsi="Times New Roman" w:cs="Times New Roman"/>
          <w:sz w:val="24"/>
          <w:szCs w:val="24"/>
        </w:rPr>
        <w:t>closer and tighter</w:t>
      </w:r>
      <w:r w:rsidR="00556703" w:rsidRPr="001F402B">
        <w:rPr>
          <w:rFonts w:ascii="Times New Roman" w:hAnsi="Times New Roman" w:cs="Times New Roman"/>
          <w:sz w:val="24"/>
          <w:szCs w:val="24"/>
        </w:rPr>
        <w:t xml:space="preserve"> nit they are</w:t>
      </w:r>
      <w:r w:rsidR="000313A9" w:rsidRPr="001F402B">
        <w:rPr>
          <w:rFonts w:ascii="Times New Roman" w:hAnsi="Times New Roman" w:cs="Times New Roman"/>
          <w:sz w:val="24"/>
          <w:szCs w:val="24"/>
        </w:rPr>
        <w:t xml:space="preserve"> the more power the ageing parent has over the adult child.</w:t>
      </w:r>
      <w:r w:rsidR="000D1A69" w:rsidRPr="001F402B">
        <w:rPr>
          <w:rFonts w:ascii="Times New Roman" w:hAnsi="Times New Roman" w:cs="Times New Roman"/>
          <w:sz w:val="24"/>
          <w:szCs w:val="24"/>
        </w:rPr>
        <w:t xml:space="preserve"> </w:t>
      </w:r>
      <w:r w:rsidR="00CF1D26" w:rsidRPr="001F402B">
        <w:rPr>
          <w:rFonts w:ascii="Times New Roman" w:hAnsi="Times New Roman" w:cs="Times New Roman"/>
          <w:sz w:val="24"/>
          <w:szCs w:val="24"/>
        </w:rPr>
        <w:t>However,</w:t>
      </w:r>
      <w:r w:rsidR="000D1A69" w:rsidRPr="001F402B">
        <w:rPr>
          <w:rFonts w:ascii="Times New Roman" w:hAnsi="Times New Roman" w:cs="Times New Roman"/>
          <w:sz w:val="24"/>
          <w:szCs w:val="24"/>
        </w:rPr>
        <w:t xml:space="preserve"> this is not always the case and both adult children and their ageing parents can feel excluded for many different reasons.</w:t>
      </w:r>
    </w:p>
    <w:p w14:paraId="1B6DEF0E" w14:textId="6FAB4E3B" w:rsidR="0061793B" w:rsidRPr="001F402B" w:rsidRDefault="008A7B3A" w:rsidP="001F402B">
      <w:pPr>
        <w:spacing w:line="360" w:lineRule="auto"/>
        <w:jc w:val="both"/>
        <w:rPr>
          <w:rFonts w:ascii="Times New Roman" w:hAnsi="Times New Roman" w:cs="Times New Roman"/>
          <w:sz w:val="24"/>
          <w:szCs w:val="24"/>
        </w:rPr>
      </w:pPr>
      <w:proofErr w:type="spellStart"/>
      <w:r w:rsidRPr="001F402B">
        <w:rPr>
          <w:rFonts w:ascii="Times New Roman" w:hAnsi="Times New Roman" w:cs="Times New Roman"/>
          <w:sz w:val="24"/>
          <w:szCs w:val="24"/>
        </w:rPr>
        <w:t>Jerrome</w:t>
      </w:r>
      <w:proofErr w:type="spellEnd"/>
      <w:r w:rsidR="004501BC" w:rsidRPr="001F402B">
        <w:rPr>
          <w:rFonts w:ascii="Times New Roman" w:hAnsi="Times New Roman" w:cs="Times New Roman"/>
          <w:sz w:val="24"/>
          <w:szCs w:val="24"/>
        </w:rPr>
        <w:t xml:space="preserve"> (</w:t>
      </w:r>
      <w:r w:rsidRPr="001F402B">
        <w:rPr>
          <w:rFonts w:ascii="Times New Roman" w:hAnsi="Times New Roman" w:cs="Times New Roman"/>
          <w:sz w:val="24"/>
          <w:szCs w:val="24"/>
        </w:rPr>
        <w:t>2004</w:t>
      </w:r>
      <w:r w:rsidR="004501BC" w:rsidRPr="001F402B">
        <w:rPr>
          <w:rFonts w:ascii="Times New Roman" w:hAnsi="Times New Roman" w:cs="Times New Roman"/>
          <w:sz w:val="24"/>
          <w:szCs w:val="24"/>
        </w:rPr>
        <w:t xml:space="preserve">) </w:t>
      </w:r>
      <w:proofErr w:type="gramStart"/>
      <w:r w:rsidR="00253DA4" w:rsidRPr="001F402B">
        <w:rPr>
          <w:rFonts w:ascii="Times New Roman" w:hAnsi="Times New Roman" w:cs="Times New Roman"/>
          <w:sz w:val="24"/>
          <w:szCs w:val="24"/>
        </w:rPr>
        <w:t>describe</w:t>
      </w:r>
      <w:proofErr w:type="gramEnd"/>
      <w:r w:rsidR="00253DA4" w:rsidRPr="001F402B">
        <w:rPr>
          <w:rFonts w:ascii="Times New Roman" w:hAnsi="Times New Roman" w:cs="Times New Roman"/>
          <w:sz w:val="24"/>
          <w:szCs w:val="24"/>
        </w:rPr>
        <w:t xml:space="preserve"> how “for some, the departure of adult children</w:t>
      </w:r>
      <w:r w:rsidR="00CB7549" w:rsidRPr="001F402B">
        <w:rPr>
          <w:rFonts w:ascii="Times New Roman" w:hAnsi="Times New Roman" w:cs="Times New Roman"/>
          <w:sz w:val="24"/>
          <w:szCs w:val="24"/>
        </w:rPr>
        <w:t xml:space="preserve"> on marriage is a welcome sign of a child-rearing task</w:t>
      </w:r>
      <w:r w:rsidR="000274DD" w:rsidRPr="001F402B">
        <w:rPr>
          <w:rFonts w:ascii="Times New Roman" w:hAnsi="Times New Roman" w:cs="Times New Roman"/>
          <w:sz w:val="24"/>
          <w:szCs w:val="24"/>
        </w:rPr>
        <w:t xml:space="preserve"> successfully accomplished</w:t>
      </w:r>
      <w:r w:rsidR="001A001D" w:rsidRPr="001F402B">
        <w:rPr>
          <w:rFonts w:ascii="Times New Roman" w:hAnsi="Times New Roman" w:cs="Times New Roman"/>
          <w:sz w:val="24"/>
          <w:szCs w:val="24"/>
        </w:rPr>
        <w:t>”</w:t>
      </w:r>
      <w:r w:rsidR="00C76CDB" w:rsidRPr="001F402B">
        <w:rPr>
          <w:rFonts w:ascii="Times New Roman" w:hAnsi="Times New Roman" w:cs="Times New Roman"/>
          <w:sz w:val="24"/>
          <w:szCs w:val="24"/>
        </w:rPr>
        <w:t>, whilst for many other parents it could make them feel excluded</w:t>
      </w:r>
      <w:r w:rsidR="002F6187" w:rsidRPr="001F402B">
        <w:rPr>
          <w:rFonts w:ascii="Times New Roman" w:hAnsi="Times New Roman" w:cs="Times New Roman"/>
          <w:sz w:val="24"/>
          <w:szCs w:val="24"/>
        </w:rPr>
        <w:t xml:space="preserve"> as the child goes onto </w:t>
      </w:r>
      <w:r w:rsidR="00F76F66" w:rsidRPr="001F402B">
        <w:rPr>
          <w:rFonts w:ascii="Times New Roman" w:hAnsi="Times New Roman" w:cs="Times New Roman"/>
          <w:sz w:val="24"/>
          <w:szCs w:val="24"/>
        </w:rPr>
        <w:t>have a family of their own, which will result in a distance in relationship</w:t>
      </w:r>
      <w:r w:rsidR="00453169" w:rsidRPr="001F402B">
        <w:rPr>
          <w:rFonts w:ascii="Times New Roman" w:hAnsi="Times New Roman" w:cs="Times New Roman"/>
          <w:sz w:val="24"/>
          <w:szCs w:val="24"/>
        </w:rPr>
        <w:t xml:space="preserve"> between the child and parent. The child may have only moved next door, but the separation will be felt and the time the adult needs to give to their own family</w:t>
      </w:r>
      <w:r w:rsidR="00A31B23" w:rsidRPr="001F402B">
        <w:rPr>
          <w:rFonts w:ascii="Times New Roman" w:hAnsi="Times New Roman" w:cs="Times New Roman"/>
          <w:sz w:val="24"/>
          <w:szCs w:val="24"/>
        </w:rPr>
        <w:t>, could result in the parent feeling excluded.</w:t>
      </w:r>
      <w:r w:rsidR="00A16F4E" w:rsidRPr="001F402B">
        <w:rPr>
          <w:rFonts w:ascii="Times New Roman" w:hAnsi="Times New Roman" w:cs="Times New Roman"/>
          <w:sz w:val="24"/>
          <w:szCs w:val="24"/>
        </w:rPr>
        <w:t xml:space="preserve"> </w:t>
      </w:r>
      <w:r w:rsidR="00291B69" w:rsidRPr="001F402B">
        <w:rPr>
          <w:rFonts w:ascii="Times New Roman" w:hAnsi="Times New Roman" w:cs="Times New Roman"/>
          <w:sz w:val="24"/>
          <w:szCs w:val="24"/>
        </w:rPr>
        <w:t>A single adult child</w:t>
      </w:r>
      <w:r w:rsidR="00C36C46" w:rsidRPr="001F402B">
        <w:rPr>
          <w:rFonts w:ascii="Times New Roman" w:hAnsi="Times New Roman" w:cs="Times New Roman"/>
          <w:sz w:val="24"/>
          <w:szCs w:val="24"/>
        </w:rPr>
        <w:t xml:space="preserve"> residing with their parent/s</w:t>
      </w:r>
      <w:r w:rsidR="00291B69" w:rsidRPr="001F402B">
        <w:rPr>
          <w:rFonts w:ascii="Times New Roman" w:hAnsi="Times New Roman" w:cs="Times New Roman"/>
          <w:sz w:val="24"/>
          <w:szCs w:val="24"/>
        </w:rPr>
        <w:t xml:space="preserve"> who has a close relationship with the</w:t>
      </w:r>
      <w:r w:rsidR="00F669B1" w:rsidRPr="001F402B">
        <w:rPr>
          <w:rFonts w:ascii="Times New Roman" w:hAnsi="Times New Roman" w:cs="Times New Roman"/>
          <w:sz w:val="24"/>
          <w:szCs w:val="24"/>
        </w:rPr>
        <w:t>m</w:t>
      </w:r>
      <w:r w:rsidR="00291B69" w:rsidRPr="001F402B">
        <w:rPr>
          <w:rFonts w:ascii="Times New Roman" w:hAnsi="Times New Roman" w:cs="Times New Roman"/>
          <w:sz w:val="24"/>
          <w:szCs w:val="24"/>
        </w:rPr>
        <w:t xml:space="preserve"> could feel excluded also if the parents are </w:t>
      </w:r>
      <w:r w:rsidR="00BA4122" w:rsidRPr="001F402B">
        <w:rPr>
          <w:rFonts w:ascii="Times New Roman" w:hAnsi="Times New Roman" w:cs="Times New Roman"/>
          <w:sz w:val="24"/>
          <w:szCs w:val="24"/>
        </w:rPr>
        <w:t>spending time</w:t>
      </w:r>
      <w:r w:rsidR="00F669B1" w:rsidRPr="001F402B">
        <w:rPr>
          <w:rFonts w:ascii="Times New Roman" w:hAnsi="Times New Roman" w:cs="Times New Roman"/>
          <w:sz w:val="24"/>
          <w:szCs w:val="24"/>
        </w:rPr>
        <w:t xml:space="preserve"> together alone</w:t>
      </w:r>
      <w:r w:rsidR="00BA4122" w:rsidRPr="001F402B">
        <w:rPr>
          <w:rFonts w:ascii="Times New Roman" w:hAnsi="Times New Roman" w:cs="Times New Roman"/>
          <w:sz w:val="24"/>
          <w:szCs w:val="24"/>
        </w:rPr>
        <w:t xml:space="preserve"> or taking holidays as a couple</w:t>
      </w:r>
      <w:r w:rsidR="00F669B1" w:rsidRPr="001F402B">
        <w:rPr>
          <w:rFonts w:ascii="Times New Roman" w:hAnsi="Times New Roman" w:cs="Times New Roman"/>
          <w:sz w:val="24"/>
          <w:szCs w:val="24"/>
        </w:rPr>
        <w:t>.</w:t>
      </w:r>
      <w:r w:rsidR="00C8273C" w:rsidRPr="001F402B">
        <w:rPr>
          <w:rFonts w:ascii="Times New Roman" w:hAnsi="Times New Roman" w:cs="Times New Roman"/>
          <w:sz w:val="24"/>
          <w:szCs w:val="24"/>
        </w:rPr>
        <w:t xml:space="preserve"> </w:t>
      </w:r>
      <w:r w:rsidR="00AC760A" w:rsidRPr="001F402B">
        <w:rPr>
          <w:rFonts w:ascii="Times New Roman" w:hAnsi="Times New Roman" w:cs="Times New Roman"/>
          <w:sz w:val="24"/>
          <w:szCs w:val="24"/>
        </w:rPr>
        <w:t xml:space="preserve">Being excluded can also </w:t>
      </w:r>
      <w:r w:rsidR="00022F3A" w:rsidRPr="001F402B">
        <w:rPr>
          <w:rFonts w:ascii="Times New Roman" w:hAnsi="Times New Roman" w:cs="Times New Roman"/>
          <w:sz w:val="24"/>
          <w:szCs w:val="24"/>
        </w:rPr>
        <w:t xml:space="preserve">make either the adult child or the ageing parent </w:t>
      </w:r>
      <w:proofErr w:type="gramStart"/>
      <w:r w:rsidR="00022F3A" w:rsidRPr="001F402B">
        <w:rPr>
          <w:rFonts w:ascii="Times New Roman" w:hAnsi="Times New Roman" w:cs="Times New Roman"/>
          <w:sz w:val="24"/>
          <w:szCs w:val="24"/>
        </w:rPr>
        <w:t>feel</w:t>
      </w:r>
      <w:proofErr w:type="gramEnd"/>
      <w:r w:rsidR="00022F3A" w:rsidRPr="001F402B">
        <w:rPr>
          <w:rFonts w:ascii="Times New Roman" w:hAnsi="Times New Roman" w:cs="Times New Roman"/>
          <w:sz w:val="24"/>
          <w:szCs w:val="24"/>
        </w:rPr>
        <w:t xml:space="preserve"> that they no longer have a purpose.</w:t>
      </w:r>
      <w:r w:rsidR="0061793B" w:rsidRPr="001F402B">
        <w:rPr>
          <w:rFonts w:ascii="Times New Roman" w:hAnsi="Times New Roman" w:cs="Times New Roman"/>
          <w:sz w:val="24"/>
          <w:szCs w:val="24"/>
        </w:rPr>
        <w:t xml:space="preserve"> Chen and Jordan (2019) agree that “parents remain important support resources for adult children”, they explain ‘that adult children still sometimes require help from their parent’s weather this be with childcare, </w:t>
      </w:r>
      <w:r w:rsidR="00E63BF1" w:rsidRPr="001F402B">
        <w:rPr>
          <w:rFonts w:ascii="Times New Roman" w:hAnsi="Times New Roman" w:cs="Times New Roman"/>
          <w:sz w:val="24"/>
          <w:szCs w:val="24"/>
        </w:rPr>
        <w:t>housekeeping,</w:t>
      </w:r>
      <w:r w:rsidR="0061793B" w:rsidRPr="001F402B">
        <w:rPr>
          <w:rFonts w:ascii="Times New Roman" w:hAnsi="Times New Roman" w:cs="Times New Roman"/>
          <w:sz w:val="24"/>
          <w:szCs w:val="24"/>
        </w:rPr>
        <w:t xml:space="preserve"> or financial matters’. An ageing parent may struggle to, or not be able to, provide these forms of support to their children any longer thus resulting in them feeling they have no purpose.</w:t>
      </w:r>
      <w:r w:rsidR="00810EA1" w:rsidRPr="001F402B">
        <w:rPr>
          <w:rFonts w:ascii="Times New Roman" w:hAnsi="Times New Roman" w:cs="Times New Roman"/>
          <w:sz w:val="24"/>
          <w:szCs w:val="24"/>
        </w:rPr>
        <w:t xml:space="preserve"> </w:t>
      </w:r>
      <w:r w:rsidR="00501265" w:rsidRPr="001F402B">
        <w:rPr>
          <w:rFonts w:ascii="Times New Roman" w:hAnsi="Times New Roman" w:cs="Times New Roman"/>
          <w:sz w:val="24"/>
          <w:szCs w:val="24"/>
        </w:rPr>
        <w:t xml:space="preserve">The results of </w:t>
      </w:r>
      <w:r w:rsidR="005B3C2D" w:rsidRPr="001F402B">
        <w:rPr>
          <w:rFonts w:ascii="Times New Roman" w:hAnsi="Times New Roman" w:cs="Times New Roman"/>
          <w:sz w:val="24"/>
          <w:szCs w:val="24"/>
        </w:rPr>
        <w:t>Amaral</w:t>
      </w:r>
      <w:r w:rsidR="00D9725D" w:rsidRPr="001F402B">
        <w:rPr>
          <w:rFonts w:ascii="Times New Roman" w:hAnsi="Times New Roman" w:cs="Times New Roman"/>
          <w:sz w:val="24"/>
          <w:szCs w:val="24"/>
        </w:rPr>
        <w:t xml:space="preserve"> </w:t>
      </w:r>
      <w:r w:rsidR="00CC1D32" w:rsidRPr="001F402B">
        <w:rPr>
          <w:rFonts w:ascii="Times New Roman" w:hAnsi="Times New Roman" w:cs="Times New Roman"/>
          <w:i/>
          <w:iCs/>
          <w:sz w:val="24"/>
          <w:szCs w:val="24"/>
        </w:rPr>
        <w:t>et al</w:t>
      </w:r>
      <w:r w:rsidR="00CC1D32" w:rsidRPr="001F402B">
        <w:rPr>
          <w:rFonts w:ascii="Times New Roman" w:hAnsi="Times New Roman" w:cs="Times New Roman"/>
          <w:sz w:val="24"/>
          <w:szCs w:val="24"/>
        </w:rPr>
        <w:t xml:space="preserve"> (2015</w:t>
      </w:r>
      <w:r w:rsidR="00CF7D11" w:rsidRPr="001F402B">
        <w:rPr>
          <w:rFonts w:ascii="Times New Roman" w:hAnsi="Times New Roman" w:cs="Times New Roman"/>
          <w:sz w:val="24"/>
          <w:szCs w:val="24"/>
        </w:rPr>
        <w:t>)</w:t>
      </w:r>
      <w:r w:rsidR="006C036C" w:rsidRPr="001F402B">
        <w:rPr>
          <w:rFonts w:ascii="Times New Roman" w:hAnsi="Times New Roman" w:cs="Times New Roman"/>
          <w:sz w:val="24"/>
          <w:szCs w:val="24"/>
        </w:rPr>
        <w:t xml:space="preserve"> report showed that</w:t>
      </w:r>
      <w:r w:rsidR="00333FCB" w:rsidRPr="001F402B">
        <w:rPr>
          <w:rFonts w:ascii="Times New Roman" w:hAnsi="Times New Roman" w:cs="Times New Roman"/>
          <w:sz w:val="24"/>
          <w:szCs w:val="24"/>
        </w:rPr>
        <w:t xml:space="preserve"> “</w:t>
      </w:r>
      <w:r w:rsidR="00BA540E" w:rsidRPr="001F402B">
        <w:rPr>
          <w:rFonts w:ascii="Times New Roman" w:hAnsi="Times New Roman" w:cs="Times New Roman"/>
          <w:sz w:val="24"/>
          <w:szCs w:val="24"/>
        </w:rPr>
        <w:t xml:space="preserve">the purpose of the life of the elderly </w:t>
      </w:r>
      <w:r w:rsidR="004912EF" w:rsidRPr="001F402B">
        <w:rPr>
          <w:rFonts w:ascii="Times New Roman" w:hAnsi="Times New Roman" w:cs="Times New Roman"/>
          <w:sz w:val="24"/>
          <w:szCs w:val="24"/>
        </w:rPr>
        <w:t>is associated to caring for the family</w:t>
      </w:r>
      <w:r w:rsidR="00E94444" w:rsidRPr="001F402B">
        <w:rPr>
          <w:rFonts w:ascii="Times New Roman" w:hAnsi="Times New Roman" w:cs="Times New Roman"/>
          <w:sz w:val="24"/>
          <w:szCs w:val="24"/>
        </w:rPr>
        <w:t>, the house and performing household chores</w:t>
      </w:r>
      <w:r w:rsidR="00E63BF1" w:rsidRPr="001F402B">
        <w:rPr>
          <w:rFonts w:ascii="Times New Roman" w:hAnsi="Times New Roman" w:cs="Times New Roman"/>
          <w:sz w:val="24"/>
          <w:szCs w:val="24"/>
        </w:rPr>
        <w:t>”</w:t>
      </w:r>
      <w:r w:rsidR="00CE0BB7" w:rsidRPr="001F402B">
        <w:rPr>
          <w:rFonts w:ascii="Times New Roman" w:hAnsi="Times New Roman" w:cs="Times New Roman"/>
          <w:sz w:val="24"/>
          <w:szCs w:val="24"/>
        </w:rPr>
        <w:t>, when these</w:t>
      </w:r>
      <w:r w:rsidR="00D20E0F" w:rsidRPr="001F402B">
        <w:rPr>
          <w:rFonts w:ascii="Times New Roman" w:hAnsi="Times New Roman" w:cs="Times New Roman"/>
          <w:sz w:val="24"/>
          <w:szCs w:val="24"/>
        </w:rPr>
        <w:t xml:space="preserve"> responsibilities are take</w:t>
      </w:r>
      <w:r w:rsidR="009842C2" w:rsidRPr="001F402B">
        <w:rPr>
          <w:rFonts w:ascii="Times New Roman" w:hAnsi="Times New Roman" w:cs="Times New Roman"/>
          <w:sz w:val="24"/>
          <w:szCs w:val="24"/>
        </w:rPr>
        <w:t>n</w:t>
      </w:r>
      <w:r w:rsidR="00D20E0F" w:rsidRPr="001F402B">
        <w:rPr>
          <w:rFonts w:ascii="Times New Roman" w:hAnsi="Times New Roman" w:cs="Times New Roman"/>
          <w:sz w:val="24"/>
          <w:szCs w:val="24"/>
        </w:rPr>
        <w:t xml:space="preserve"> away</w:t>
      </w:r>
      <w:r w:rsidR="00290D44" w:rsidRPr="001F402B">
        <w:rPr>
          <w:rFonts w:ascii="Times New Roman" w:hAnsi="Times New Roman" w:cs="Times New Roman"/>
          <w:sz w:val="24"/>
          <w:szCs w:val="24"/>
        </w:rPr>
        <w:t xml:space="preserve">, whether it </w:t>
      </w:r>
      <w:r w:rsidR="009842C2" w:rsidRPr="001F402B">
        <w:rPr>
          <w:rFonts w:ascii="Times New Roman" w:hAnsi="Times New Roman" w:cs="Times New Roman"/>
          <w:sz w:val="24"/>
          <w:szCs w:val="24"/>
        </w:rPr>
        <w:t xml:space="preserve">be </w:t>
      </w:r>
      <w:r w:rsidR="00290D44" w:rsidRPr="001F402B">
        <w:rPr>
          <w:rFonts w:ascii="Times New Roman" w:hAnsi="Times New Roman" w:cs="Times New Roman"/>
          <w:sz w:val="24"/>
          <w:szCs w:val="24"/>
        </w:rPr>
        <w:t xml:space="preserve">because the ageing parent is moving into a residential home or whether it is because </w:t>
      </w:r>
      <w:r w:rsidR="009842C2" w:rsidRPr="001F402B">
        <w:rPr>
          <w:rFonts w:ascii="Times New Roman" w:hAnsi="Times New Roman" w:cs="Times New Roman"/>
          <w:sz w:val="24"/>
          <w:szCs w:val="24"/>
        </w:rPr>
        <w:t xml:space="preserve">the ageing parent is moving in with their adult child who already completes all of these </w:t>
      </w:r>
      <w:r w:rsidR="00156E5E" w:rsidRPr="001F402B">
        <w:rPr>
          <w:rFonts w:ascii="Times New Roman" w:hAnsi="Times New Roman" w:cs="Times New Roman"/>
          <w:sz w:val="24"/>
          <w:szCs w:val="24"/>
        </w:rPr>
        <w:t>responsibilities themselves.</w:t>
      </w:r>
      <w:r w:rsidR="006D7944" w:rsidRPr="001F402B">
        <w:rPr>
          <w:rFonts w:ascii="Times New Roman" w:hAnsi="Times New Roman" w:cs="Times New Roman"/>
          <w:sz w:val="24"/>
          <w:szCs w:val="24"/>
        </w:rPr>
        <w:t xml:space="preserve"> An ageing parent moving in with their adult child </w:t>
      </w:r>
      <w:r w:rsidR="007C1B1F" w:rsidRPr="001F402B">
        <w:rPr>
          <w:rFonts w:ascii="Times New Roman" w:hAnsi="Times New Roman" w:cs="Times New Roman"/>
          <w:sz w:val="24"/>
          <w:szCs w:val="24"/>
        </w:rPr>
        <w:t xml:space="preserve">may find that there is already a rota for household chores completed by </w:t>
      </w:r>
      <w:r w:rsidR="00B063E2" w:rsidRPr="001F402B">
        <w:rPr>
          <w:rFonts w:ascii="Times New Roman" w:hAnsi="Times New Roman" w:cs="Times New Roman"/>
          <w:sz w:val="24"/>
          <w:szCs w:val="24"/>
        </w:rPr>
        <w:t xml:space="preserve">the spouse and children already living in the home, and the same will be felt if they move in to any sort of residential care as there will be cleaners and staff on hand in the majority of cases to </w:t>
      </w:r>
      <w:r w:rsidR="00800E92" w:rsidRPr="001F402B">
        <w:rPr>
          <w:rFonts w:ascii="Times New Roman" w:hAnsi="Times New Roman" w:cs="Times New Roman"/>
          <w:sz w:val="24"/>
          <w:szCs w:val="24"/>
        </w:rPr>
        <w:t xml:space="preserve">complete these jobs for them thus again making them feel like they have </w:t>
      </w:r>
      <w:r w:rsidR="00800E92" w:rsidRPr="001F402B">
        <w:rPr>
          <w:rFonts w:ascii="Times New Roman" w:hAnsi="Times New Roman" w:cs="Times New Roman"/>
          <w:sz w:val="24"/>
          <w:szCs w:val="24"/>
        </w:rPr>
        <w:lastRenderedPageBreak/>
        <w:t>no purpose.</w:t>
      </w:r>
      <w:r w:rsidR="00D95E5E" w:rsidRPr="001F402B">
        <w:rPr>
          <w:rFonts w:ascii="Times New Roman" w:hAnsi="Times New Roman" w:cs="Times New Roman"/>
          <w:sz w:val="24"/>
          <w:szCs w:val="24"/>
        </w:rPr>
        <w:t xml:space="preserve"> Adams and </w:t>
      </w:r>
      <w:proofErr w:type="spellStart"/>
      <w:r w:rsidR="00D95E5E" w:rsidRPr="001F402B">
        <w:rPr>
          <w:rFonts w:ascii="Times New Roman" w:hAnsi="Times New Roman" w:cs="Times New Roman"/>
          <w:sz w:val="24"/>
          <w:szCs w:val="24"/>
        </w:rPr>
        <w:t>L</w:t>
      </w:r>
      <w:r w:rsidR="0099168C" w:rsidRPr="001F402B">
        <w:rPr>
          <w:rFonts w:ascii="Times New Roman" w:hAnsi="Times New Roman" w:cs="Times New Roman"/>
          <w:sz w:val="24"/>
          <w:szCs w:val="24"/>
        </w:rPr>
        <w:t>aursen</w:t>
      </w:r>
      <w:proofErr w:type="spellEnd"/>
      <w:r w:rsidR="0099168C" w:rsidRPr="001F402B">
        <w:rPr>
          <w:rFonts w:ascii="Times New Roman" w:hAnsi="Times New Roman" w:cs="Times New Roman"/>
          <w:sz w:val="24"/>
          <w:szCs w:val="24"/>
        </w:rPr>
        <w:t xml:space="preserve"> (</w:t>
      </w:r>
      <w:r w:rsidR="00763BC0" w:rsidRPr="001F402B">
        <w:rPr>
          <w:rFonts w:ascii="Times New Roman" w:hAnsi="Times New Roman" w:cs="Times New Roman"/>
          <w:sz w:val="24"/>
          <w:szCs w:val="24"/>
        </w:rPr>
        <w:t xml:space="preserve">2004) state that </w:t>
      </w:r>
      <w:r w:rsidR="00BC2571" w:rsidRPr="001F402B">
        <w:rPr>
          <w:rFonts w:ascii="Times New Roman" w:hAnsi="Times New Roman" w:cs="Times New Roman"/>
          <w:sz w:val="24"/>
          <w:szCs w:val="24"/>
        </w:rPr>
        <w:t xml:space="preserve">“disagreements are a </w:t>
      </w:r>
      <w:r w:rsidR="00D578E2" w:rsidRPr="001F402B">
        <w:rPr>
          <w:rFonts w:ascii="Times New Roman" w:hAnsi="Times New Roman" w:cs="Times New Roman"/>
          <w:sz w:val="24"/>
          <w:szCs w:val="24"/>
        </w:rPr>
        <w:t>ubiquitous part of interpersonal</w:t>
      </w:r>
      <w:r w:rsidR="00D85B87" w:rsidRPr="001F402B">
        <w:rPr>
          <w:rFonts w:ascii="Times New Roman" w:hAnsi="Times New Roman" w:cs="Times New Roman"/>
          <w:sz w:val="24"/>
          <w:szCs w:val="24"/>
        </w:rPr>
        <w:t xml:space="preserve"> </w:t>
      </w:r>
      <w:proofErr w:type="spellStart"/>
      <w:r w:rsidR="00D85B87" w:rsidRPr="001F402B">
        <w:rPr>
          <w:rFonts w:ascii="Times New Roman" w:hAnsi="Times New Roman" w:cs="Times New Roman"/>
          <w:sz w:val="24"/>
          <w:szCs w:val="24"/>
        </w:rPr>
        <w:t>relation ships</w:t>
      </w:r>
      <w:proofErr w:type="spellEnd"/>
      <w:r w:rsidR="00D85B87" w:rsidRPr="001F402B">
        <w:rPr>
          <w:rFonts w:ascii="Times New Roman" w:hAnsi="Times New Roman" w:cs="Times New Roman"/>
          <w:sz w:val="24"/>
          <w:szCs w:val="24"/>
        </w:rPr>
        <w:t>”</w:t>
      </w:r>
      <w:r w:rsidR="006D543D" w:rsidRPr="001F402B">
        <w:rPr>
          <w:rFonts w:ascii="Times New Roman" w:hAnsi="Times New Roman" w:cs="Times New Roman"/>
          <w:sz w:val="24"/>
          <w:szCs w:val="24"/>
        </w:rPr>
        <w:t xml:space="preserve"> and that “parent-child relationships</w:t>
      </w:r>
      <w:r w:rsidR="008E563B" w:rsidRPr="001F402B">
        <w:rPr>
          <w:rFonts w:ascii="Times New Roman" w:hAnsi="Times New Roman" w:cs="Times New Roman"/>
          <w:sz w:val="24"/>
          <w:szCs w:val="24"/>
        </w:rPr>
        <w:t xml:space="preserve"> are obligatory</w:t>
      </w:r>
      <w:r w:rsidR="00795FB7" w:rsidRPr="001F402B">
        <w:rPr>
          <w:rFonts w:ascii="Times New Roman" w:hAnsi="Times New Roman" w:cs="Times New Roman"/>
          <w:sz w:val="24"/>
          <w:szCs w:val="24"/>
        </w:rPr>
        <w:t xml:space="preserve"> and hierarchical</w:t>
      </w:r>
      <w:r w:rsidR="009234A6" w:rsidRPr="001F402B">
        <w:rPr>
          <w:rFonts w:ascii="Times New Roman" w:hAnsi="Times New Roman" w:cs="Times New Roman"/>
          <w:sz w:val="24"/>
          <w:szCs w:val="24"/>
        </w:rPr>
        <w:t xml:space="preserve">, characteristics that invite coercion”, </w:t>
      </w:r>
      <w:r w:rsidR="00765CF8" w:rsidRPr="001F402B">
        <w:rPr>
          <w:rFonts w:ascii="Times New Roman" w:hAnsi="Times New Roman" w:cs="Times New Roman"/>
          <w:sz w:val="24"/>
          <w:szCs w:val="24"/>
        </w:rPr>
        <w:t xml:space="preserve">they mean by this that </w:t>
      </w:r>
      <w:r w:rsidR="00F36848" w:rsidRPr="001F402B">
        <w:rPr>
          <w:rFonts w:ascii="Times New Roman" w:hAnsi="Times New Roman" w:cs="Times New Roman"/>
          <w:sz w:val="24"/>
          <w:szCs w:val="24"/>
        </w:rPr>
        <w:t>‘</w:t>
      </w:r>
      <w:r w:rsidR="00765CF8" w:rsidRPr="001F402B">
        <w:rPr>
          <w:rFonts w:ascii="Times New Roman" w:hAnsi="Times New Roman" w:cs="Times New Roman"/>
          <w:sz w:val="24"/>
          <w:szCs w:val="24"/>
        </w:rPr>
        <w:t xml:space="preserve">such close relationships between family members can result in </w:t>
      </w:r>
      <w:r w:rsidR="00077F4B" w:rsidRPr="001F402B">
        <w:rPr>
          <w:rFonts w:ascii="Times New Roman" w:hAnsi="Times New Roman" w:cs="Times New Roman"/>
          <w:sz w:val="24"/>
          <w:szCs w:val="24"/>
        </w:rPr>
        <w:t>more disagreements as they feel more comfortable to disagree with each other than they would with a stranger</w:t>
      </w:r>
      <w:r w:rsidR="00F36848" w:rsidRPr="001F402B">
        <w:rPr>
          <w:rFonts w:ascii="Times New Roman" w:hAnsi="Times New Roman" w:cs="Times New Roman"/>
          <w:sz w:val="24"/>
          <w:szCs w:val="24"/>
        </w:rPr>
        <w:t xml:space="preserve">’, </w:t>
      </w:r>
      <w:r w:rsidR="00D27588" w:rsidRPr="001F402B">
        <w:rPr>
          <w:rFonts w:ascii="Times New Roman" w:hAnsi="Times New Roman" w:cs="Times New Roman"/>
          <w:sz w:val="24"/>
          <w:szCs w:val="24"/>
        </w:rPr>
        <w:t>behaviours inside the home would not necessarily be behaviours they would show to the outside world such as friends or colleagues</w:t>
      </w:r>
      <w:r w:rsidR="00CC63DF" w:rsidRPr="001F402B">
        <w:rPr>
          <w:rFonts w:ascii="Times New Roman" w:hAnsi="Times New Roman" w:cs="Times New Roman"/>
          <w:sz w:val="24"/>
          <w:szCs w:val="24"/>
        </w:rPr>
        <w:t xml:space="preserve">. Feeling like you can share your opinions </w:t>
      </w:r>
      <w:r w:rsidR="00CE21BB" w:rsidRPr="001F402B">
        <w:rPr>
          <w:rFonts w:ascii="Times New Roman" w:hAnsi="Times New Roman" w:cs="Times New Roman"/>
          <w:sz w:val="24"/>
          <w:szCs w:val="24"/>
        </w:rPr>
        <w:t xml:space="preserve">more freely with those closest to you does not </w:t>
      </w:r>
      <w:r w:rsidR="00075825" w:rsidRPr="001F402B">
        <w:rPr>
          <w:rFonts w:ascii="Times New Roman" w:hAnsi="Times New Roman" w:cs="Times New Roman"/>
          <w:sz w:val="24"/>
          <w:szCs w:val="24"/>
        </w:rPr>
        <w:t xml:space="preserve">mean that your feelings are understood or </w:t>
      </w:r>
      <w:r w:rsidR="00BB35D8" w:rsidRPr="001F402B">
        <w:rPr>
          <w:rFonts w:ascii="Times New Roman" w:hAnsi="Times New Roman" w:cs="Times New Roman"/>
          <w:sz w:val="24"/>
          <w:szCs w:val="24"/>
        </w:rPr>
        <w:t>shared,</w:t>
      </w:r>
      <w:r w:rsidR="00075825" w:rsidRPr="001F402B">
        <w:rPr>
          <w:rFonts w:ascii="Times New Roman" w:hAnsi="Times New Roman" w:cs="Times New Roman"/>
          <w:sz w:val="24"/>
          <w:szCs w:val="24"/>
        </w:rPr>
        <w:t xml:space="preserve"> and family arguments are </w:t>
      </w:r>
      <w:r w:rsidR="00F41CE9" w:rsidRPr="001F402B">
        <w:rPr>
          <w:rFonts w:ascii="Times New Roman" w:hAnsi="Times New Roman" w:cs="Times New Roman"/>
          <w:sz w:val="24"/>
          <w:szCs w:val="24"/>
        </w:rPr>
        <w:t>probably a lot more common than an argument with a friend</w:t>
      </w:r>
      <w:r w:rsidR="00110868" w:rsidRPr="001F402B">
        <w:rPr>
          <w:rFonts w:ascii="Times New Roman" w:hAnsi="Times New Roman" w:cs="Times New Roman"/>
          <w:sz w:val="24"/>
          <w:szCs w:val="24"/>
        </w:rPr>
        <w:t>, also the argument could be more personal as both parties know each other so well</w:t>
      </w:r>
      <w:r w:rsidR="00BB35D8" w:rsidRPr="001F402B">
        <w:rPr>
          <w:rFonts w:ascii="Times New Roman" w:hAnsi="Times New Roman" w:cs="Times New Roman"/>
          <w:sz w:val="24"/>
          <w:szCs w:val="24"/>
        </w:rPr>
        <w:t xml:space="preserve"> which could result in </w:t>
      </w:r>
      <w:r w:rsidR="003150F9" w:rsidRPr="001F402B">
        <w:rPr>
          <w:rFonts w:ascii="Times New Roman" w:hAnsi="Times New Roman" w:cs="Times New Roman"/>
          <w:sz w:val="24"/>
          <w:szCs w:val="24"/>
        </w:rPr>
        <w:t xml:space="preserve">both parties taking longer to forgive the other. This situation must be </w:t>
      </w:r>
      <w:proofErr w:type="gramStart"/>
      <w:r w:rsidR="003150F9" w:rsidRPr="001F402B">
        <w:rPr>
          <w:rFonts w:ascii="Times New Roman" w:hAnsi="Times New Roman" w:cs="Times New Roman"/>
          <w:sz w:val="24"/>
          <w:szCs w:val="24"/>
        </w:rPr>
        <w:t>taken into account</w:t>
      </w:r>
      <w:proofErr w:type="gramEnd"/>
      <w:r w:rsidR="003150F9" w:rsidRPr="001F402B">
        <w:rPr>
          <w:rFonts w:ascii="Times New Roman" w:hAnsi="Times New Roman" w:cs="Times New Roman"/>
          <w:sz w:val="24"/>
          <w:szCs w:val="24"/>
        </w:rPr>
        <w:t xml:space="preserve"> when </w:t>
      </w:r>
      <w:r w:rsidR="0017030F" w:rsidRPr="001F402B">
        <w:rPr>
          <w:rFonts w:ascii="Times New Roman" w:hAnsi="Times New Roman" w:cs="Times New Roman"/>
          <w:sz w:val="24"/>
          <w:szCs w:val="24"/>
        </w:rPr>
        <w:t>discussions and decisions are being made between an adult child and their ageing parent.</w:t>
      </w:r>
    </w:p>
    <w:p w14:paraId="4DF79198" w14:textId="6378AE78" w:rsidR="00A4167B" w:rsidRPr="001F402B" w:rsidRDefault="00A4167B" w:rsidP="001F402B">
      <w:pPr>
        <w:spacing w:line="360" w:lineRule="auto"/>
        <w:jc w:val="both"/>
        <w:rPr>
          <w:rFonts w:ascii="Times New Roman" w:hAnsi="Times New Roman" w:cs="Times New Roman"/>
          <w:sz w:val="24"/>
          <w:szCs w:val="24"/>
        </w:rPr>
      </w:pPr>
    </w:p>
    <w:p w14:paraId="5FBF97F0" w14:textId="58F8B0A7" w:rsidR="00276AB0" w:rsidRPr="001F402B" w:rsidRDefault="001F7A70" w:rsidP="001F402B">
      <w:pPr>
        <w:spacing w:line="360" w:lineRule="auto"/>
        <w:jc w:val="both"/>
        <w:rPr>
          <w:rFonts w:ascii="Times New Roman" w:hAnsi="Times New Roman" w:cs="Times New Roman"/>
          <w:sz w:val="24"/>
          <w:szCs w:val="24"/>
        </w:rPr>
      </w:pPr>
      <w:r w:rsidRPr="001F402B">
        <w:rPr>
          <w:rFonts w:ascii="Times New Roman" w:hAnsi="Times New Roman" w:cs="Times New Roman"/>
          <w:sz w:val="24"/>
          <w:szCs w:val="24"/>
        </w:rPr>
        <w:t>An ex</w:t>
      </w:r>
      <w:r w:rsidR="00172EA4" w:rsidRPr="001F402B">
        <w:rPr>
          <w:rFonts w:ascii="Times New Roman" w:hAnsi="Times New Roman" w:cs="Times New Roman"/>
          <w:sz w:val="24"/>
          <w:szCs w:val="24"/>
        </w:rPr>
        <w:t xml:space="preserve">ample of either the adult child or ageing parent </w:t>
      </w:r>
      <w:r w:rsidR="00C5566C" w:rsidRPr="001F402B">
        <w:rPr>
          <w:rFonts w:ascii="Times New Roman" w:hAnsi="Times New Roman" w:cs="Times New Roman"/>
          <w:sz w:val="24"/>
          <w:szCs w:val="24"/>
        </w:rPr>
        <w:t>feeling like</w:t>
      </w:r>
      <w:r w:rsidR="00D141CE" w:rsidRPr="001F402B">
        <w:rPr>
          <w:rFonts w:ascii="Times New Roman" w:hAnsi="Times New Roman" w:cs="Times New Roman"/>
          <w:sz w:val="24"/>
          <w:szCs w:val="24"/>
        </w:rPr>
        <w:t xml:space="preserve"> they are excluded or have no purpose is if the ageing</w:t>
      </w:r>
      <w:r w:rsidR="00DC74D0" w:rsidRPr="001F402B">
        <w:rPr>
          <w:rFonts w:ascii="Times New Roman" w:hAnsi="Times New Roman" w:cs="Times New Roman"/>
          <w:sz w:val="24"/>
          <w:szCs w:val="24"/>
        </w:rPr>
        <w:t xml:space="preserve"> parent </w:t>
      </w:r>
      <w:r w:rsidR="00D141CE" w:rsidRPr="001F402B">
        <w:rPr>
          <w:rFonts w:ascii="Times New Roman" w:hAnsi="Times New Roman" w:cs="Times New Roman"/>
          <w:sz w:val="24"/>
          <w:szCs w:val="24"/>
        </w:rPr>
        <w:t>was to move into a residential home.</w:t>
      </w:r>
      <w:r w:rsidR="00E459FA" w:rsidRPr="001F402B">
        <w:rPr>
          <w:rFonts w:ascii="Times New Roman" w:hAnsi="Times New Roman" w:cs="Times New Roman"/>
          <w:sz w:val="24"/>
          <w:szCs w:val="24"/>
        </w:rPr>
        <w:t xml:space="preserve"> Adams (2009</w:t>
      </w:r>
      <w:r w:rsidR="004A311C" w:rsidRPr="001F402B">
        <w:rPr>
          <w:rFonts w:ascii="Times New Roman" w:hAnsi="Times New Roman" w:cs="Times New Roman"/>
          <w:sz w:val="24"/>
          <w:szCs w:val="24"/>
        </w:rPr>
        <w:t xml:space="preserve">, p. 77) explains </w:t>
      </w:r>
      <w:r w:rsidR="00EB38D8" w:rsidRPr="001F402B">
        <w:rPr>
          <w:rFonts w:ascii="Times New Roman" w:hAnsi="Times New Roman" w:cs="Times New Roman"/>
          <w:sz w:val="24"/>
          <w:szCs w:val="24"/>
        </w:rPr>
        <w:t>‘how important a home is</w:t>
      </w:r>
      <w:r w:rsidR="0004028F" w:rsidRPr="001F402B">
        <w:rPr>
          <w:rFonts w:ascii="Times New Roman" w:hAnsi="Times New Roman" w:cs="Times New Roman"/>
          <w:sz w:val="24"/>
          <w:szCs w:val="24"/>
        </w:rPr>
        <w:t xml:space="preserve"> and how the quality of the neighbourhood that </w:t>
      </w:r>
      <w:r w:rsidR="002B2786" w:rsidRPr="001F402B">
        <w:rPr>
          <w:rFonts w:ascii="Times New Roman" w:hAnsi="Times New Roman" w:cs="Times New Roman"/>
          <w:sz w:val="24"/>
          <w:szCs w:val="24"/>
        </w:rPr>
        <w:t>a person</w:t>
      </w:r>
      <w:r w:rsidR="0004028F" w:rsidRPr="001F402B">
        <w:rPr>
          <w:rFonts w:ascii="Times New Roman" w:hAnsi="Times New Roman" w:cs="Times New Roman"/>
          <w:sz w:val="24"/>
          <w:szCs w:val="24"/>
        </w:rPr>
        <w:t xml:space="preserve"> resides in </w:t>
      </w:r>
      <w:r w:rsidR="00405EB3" w:rsidRPr="001F402B">
        <w:rPr>
          <w:rFonts w:ascii="Times New Roman" w:hAnsi="Times New Roman" w:cs="Times New Roman"/>
          <w:sz w:val="24"/>
          <w:szCs w:val="24"/>
        </w:rPr>
        <w:t xml:space="preserve">can play a vital role in the individual </w:t>
      </w:r>
      <w:r w:rsidR="00A30F55" w:rsidRPr="001F402B">
        <w:rPr>
          <w:rFonts w:ascii="Times New Roman" w:hAnsi="Times New Roman" w:cs="Times New Roman"/>
          <w:sz w:val="24"/>
          <w:szCs w:val="24"/>
        </w:rPr>
        <w:t>exper</w:t>
      </w:r>
      <w:r w:rsidR="00CB4AA4" w:rsidRPr="001F402B">
        <w:rPr>
          <w:rFonts w:ascii="Times New Roman" w:hAnsi="Times New Roman" w:cs="Times New Roman"/>
          <w:sz w:val="24"/>
          <w:szCs w:val="24"/>
        </w:rPr>
        <w:t>iencing positive well-being</w:t>
      </w:r>
      <w:r w:rsidR="00070660" w:rsidRPr="001F402B">
        <w:rPr>
          <w:rFonts w:ascii="Times New Roman" w:hAnsi="Times New Roman" w:cs="Times New Roman"/>
          <w:sz w:val="24"/>
          <w:szCs w:val="24"/>
        </w:rPr>
        <w:t xml:space="preserve"> </w:t>
      </w:r>
      <w:r w:rsidR="006466FA" w:rsidRPr="001F402B">
        <w:rPr>
          <w:rFonts w:ascii="Times New Roman" w:hAnsi="Times New Roman" w:cs="Times New Roman"/>
          <w:sz w:val="24"/>
          <w:szCs w:val="24"/>
        </w:rPr>
        <w:t>and being</w:t>
      </w:r>
      <w:r w:rsidR="00405EB3" w:rsidRPr="001F402B">
        <w:rPr>
          <w:rFonts w:ascii="Times New Roman" w:hAnsi="Times New Roman" w:cs="Times New Roman"/>
          <w:sz w:val="24"/>
          <w:szCs w:val="24"/>
        </w:rPr>
        <w:t xml:space="preserve"> socially included</w:t>
      </w:r>
      <w:r w:rsidR="00DC69E9" w:rsidRPr="001F402B">
        <w:rPr>
          <w:rFonts w:ascii="Times New Roman" w:hAnsi="Times New Roman" w:cs="Times New Roman"/>
          <w:sz w:val="24"/>
          <w:szCs w:val="24"/>
        </w:rPr>
        <w:t>,</w:t>
      </w:r>
      <w:r w:rsidR="006466FA" w:rsidRPr="001F402B">
        <w:rPr>
          <w:rFonts w:ascii="Times New Roman" w:hAnsi="Times New Roman" w:cs="Times New Roman"/>
          <w:sz w:val="24"/>
          <w:szCs w:val="24"/>
        </w:rPr>
        <w:t xml:space="preserve"> </w:t>
      </w:r>
      <w:r w:rsidR="00DC69E9" w:rsidRPr="001F402B">
        <w:rPr>
          <w:rFonts w:ascii="Times New Roman" w:hAnsi="Times New Roman" w:cs="Times New Roman"/>
          <w:sz w:val="24"/>
          <w:szCs w:val="24"/>
        </w:rPr>
        <w:t>c</w:t>
      </w:r>
      <w:r w:rsidR="00F64A27" w:rsidRPr="001F402B">
        <w:rPr>
          <w:rFonts w:ascii="Times New Roman" w:hAnsi="Times New Roman" w:cs="Times New Roman"/>
          <w:sz w:val="24"/>
          <w:szCs w:val="24"/>
        </w:rPr>
        <w:t xml:space="preserve">lose living friends, family and neighbours can </w:t>
      </w:r>
      <w:r w:rsidR="00DC69E9" w:rsidRPr="001F402B">
        <w:rPr>
          <w:rFonts w:ascii="Times New Roman" w:hAnsi="Times New Roman" w:cs="Times New Roman"/>
          <w:sz w:val="24"/>
          <w:szCs w:val="24"/>
        </w:rPr>
        <w:t>make an individual feel like they are a part of society</w:t>
      </w:r>
      <w:r w:rsidR="0018798D" w:rsidRPr="001F402B">
        <w:rPr>
          <w:rFonts w:ascii="Times New Roman" w:hAnsi="Times New Roman" w:cs="Times New Roman"/>
          <w:sz w:val="24"/>
          <w:szCs w:val="24"/>
        </w:rPr>
        <w:t>’.</w:t>
      </w:r>
      <w:r w:rsidR="00DF76D0" w:rsidRPr="001F402B">
        <w:rPr>
          <w:rFonts w:ascii="Times New Roman" w:hAnsi="Times New Roman" w:cs="Times New Roman"/>
          <w:sz w:val="24"/>
          <w:szCs w:val="24"/>
        </w:rPr>
        <w:t xml:space="preserve"> An ageing parent having to move into a residential home or even having to move into a home that offers </w:t>
      </w:r>
      <w:r w:rsidR="004D049F" w:rsidRPr="001F402B">
        <w:rPr>
          <w:rFonts w:ascii="Times New Roman" w:hAnsi="Times New Roman" w:cs="Times New Roman"/>
          <w:sz w:val="24"/>
          <w:szCs w:val="24"/>
        </w:rPr>
        <w:t xml:space="preserve">more </w:t>
      </w:r>
      <w:r w:rsidR="00D66648" w:rsidRPr="001F402B">
        <w:rPr>
          <w:rFonts w:ascii="Times New Roman" w:hAnsi="Times New Roman" w:cs="Times New Roman"/>
          <w:sz w:val="24"/>
          <w:szCs w:val="24"/>
        </w:rPr>
        <w:t xml:space="preserve">aids with any conditions they </w:t>
      </w:r>
      <w:r w:rsidR="005C4DC9" w:rsidRPr="001F402B">
        <w:rPr>
          <w:rFonts w:ascii="Times New Roman" w:hAnsi="Times New Roman" w:cs="Times New Roman"/>
          <w:sz w:val="24"/>
          <w:szCs w:val="24"/>
        </w:rPr>
        <w:t xml:space="preserve">may suffer from could result in </w:t>
      </w:r>
      <w:r w:rsidR="009A4F93" w:rsidRPr="001F402B">
        <w:rPr>
          <w:rFonts w:ascii="Times New Roman" w:hAnsi="Times New Roman" w:cs="Times New Roman"/>
          <w:sz w:val="24"/>
          <w:szCs w:val="24"/>
        </w:rPr>
        <w:t>the individual feeling like they have lost their place in society.</w:t>
      </w:r>
      <w:r w:rsidR="00DF518D" w:rsidRPr="001F402B">
        <w:rPr>
          <w:rFonts w:ascii="Times New Roman" w:hAnsi="Times New Roman" w:cs="Times New Roman"/>
          <w:sz w:val="24"/>
          <w:szCs w:val="24"/>
        </w:rPr>
        <w:t xml:space="preserve"> Robinson and Robinson (2017) </w:t>
      </w:r>
      <w:r w:rsidR="00D73CC0" w:rsidRPr="001F402B">
        <w:rPr>
          <w:rFonts w:ascii="Times New Roman" w:hAnsi="Times New Roman" w:cs="Times New Roman"/>
          <w:sz w:val="24"/>
          <w:szCs w:val="24"/>
        </w:rPr>
        <w:t>claim that “most seniors do not want to leave their homes”</w:t>
      </w:r>
      <w:r w:rsidR="006E4976" w:rsidRPr="001F402B">
        <w:rPr>
          <w:rFonts w:ascii="Times New Roman" w:hAnsi="Times New Roman" w:cs="Times New Roman"/>
          <w:sz w:val="24"/>
          <w:szCs w:val="24"/>
        </w:rPr>
        <w:t xml:space="preserve">, </w:t>
      </w:r>
      <w:r w:rsidR="00500E78" w:rsidRPr="001F402B">
        <w:rPr>
          <w:rFonts w:ascii="Times New Roman" w:hAnsi="Times New Roman" w:cs="Times New Roman"/>
          <w:sz w:val="24"/>
          <w:szCs w:val="24"/>
        </w:rPr>
        <w:t xml:space="preserve">they claim to have worked with thousands of ageing </w:t>
      </w:r>
      <w:r w:rsidR="001E7D88" w:rsidRPr="001F402B">
        <w:rPr>
          <w:rFonts w:ascii="Times New Roman" w:hAnsi="Times New Roman" w:cs="Times New Roman"/>
          <w:sz w:val="24"/>
          <w:szCs w:val="24"/>
        </w:rPr>
        <w:t xml:space="preserve">adults and their families </w:t>
      </w:r>
      <w:r w:rsidR="004A4BA6" w:rsidRPr="001F402B">
        <w:rPr>
          <w:rFonts w:ascii="Times New Roman" w:hAnsi="Times New Roman" w:cs="Times New Roman"/>
          <w:sz w:val="24"/>
          <w:szCs w:val="24"/>
        </w:rPr>
        <w:t>‘</w:t>
      </w:r>
      <w:r w:rsidR="001E7D88" w:rsidRPr="001F402B">
        <w:rPr>
          <w:rFonts w:ascii="Times New Roman" w:hAnsi="Times New Roman" w:cs="Times New Roman"/>
          <w:sz w:val="24"/>
          <w:szCs w:val="24"/>
        </w:rPr>
        <w:t>to help with an ageing adult who may think they are being put in a home to</w:t>
      </w:r>
      <w:r w:rsidR="004A4BA6" w:rsidRPr="001F402B">
        <w:rPr>
          <w:rFonts w:ascii="Times New Roman" w:hAnsi="Times New Roman" w:cs="Times New Roman"/>
          <w:sz w:val="24"/>
          <w:szCs w:val="24"/>
        </w:rPr>
        <w:t xml:space="preserve"> die, or are being put there so their </w:t>
      </w:r>
      <w:r w:rsidR="00DA025C" w:rsidRPr="001F402B">
        <w:rPr>
          <w:rFonts w:ascii="Times New Roman" w:hAnsi="Times New Roman" w:cs="Times New Roman"/>
          <w:sz w:val="24"/>
          <w:szCs w:val="24"/>
        </w:rPr>
        <w:t xml:space="preserve">children can wash their hands of them and </w:t>
      </w:r>
      <w:r w:rsidR="00FF4B55" w:rsidRPr="001F402B">
        <w:rPr>
          <w:rFonts w:ascii="Times New Roman" w:hAnsi="Times New Roman" w:cs="Times New Roman"/>
          <w:sz w:val="24"/>
          <w:szCs w:val="24"/>
        </w:rPr>
        <w:t xml:space="preserve">can get on with their lives </w:t>
      </w:r>
      <w:r w:rsidR="00665DD8" w:rsidRPr="001F402B">
        <w:rPr>
          <w:rFonts w:ascii="Times New Roman" w:hAnsi="Times New Roman" w:cs="Times New Roman"/>
          <w:sz w:val="24"/>
          <w:szCs w:val="24"/>
        </w:rPr>
        <w:t xml:space="preserve">without the burden of looking after their ageing </w:t>
      </w:r>
      <w:r w:rsidR="00AD7710" w:rsidRPr="001F402B">
        <w:rPr>
          <w:rFonts w:ascii="Times New Roman" w:hAnsi="Times New Roman" w:cs="Times New Roman"/>
          <w:sz w:val="24"/>
          <w:szCs w:val="24"/>
        </w:rPr>
        <w:t>parent’.</w:t>
      </w:r>
      <w:r w:rsidR="008C682D" w:rsidRPr="001F402B">
        <w:rPr>
          <w:rFonts w:ascii="Times New Roman" w:hAnsi="Times New Roman" w:cs="Times New Roman"/>
          <w:sz w:val="24"/>
          <w:szCs w:val="24"/>
        </w:rPr>
        <w:t xml:space="preserve"> </w:t>
      </w:r>
      <w:r w:rsidR="00444E9D" w:rsidRPr="001F402B">
        <w:rPr>
          <w:rFonts w:ascii="Times New Roman" w:hAnsi="Times New Roman" w:cs="Times New Roman"/>
          <w:sz w:val="24"/>
          <w:szCs w:val="24"/>
        </w:rPr>
        <w:t xml:space="preserve">An ageing parent moving into a home where they have more help could result in the adult child taking a step back as they feel like their parent is in safe </w:t>
      </w:r>
      <w:r w:rsidR="006F4E35" w:rsidRPr="001F402B">
        <w:rPr>
          <w:rFonts w:ascii="Times New Roman" w:hAnsi="Times New Roman" w:cs="Times New Roman"/>
          <w:sz w:val="24"/>
          <w:szCs w:val="24"/>
        </w:rPr>
        <w:t>hands which could make the ageing parent feel excluded as the family members spend less time together.</w:t>
      </w:r>
      <w:r w:rsidR="00DA025C" w:rsidRPr="001F402B">
        <w:rPr>
          <w:rFonts w:ascii="Times New Roman" w:hAnsi="Times New Roman" w:cs="Times New Roman"/>
          <w:sz w:val="24"/>
          <w:szCs w:val="24"/>
        </w:rPr>
        <w:t xml:space="preserve"> </w:t>
      </w:r>
      <w:r w:rsidR="006F4E35" w:rsidRPr="001F402B">
        <w:rPr>
          <w:rFonts w:ascii="Times New Roman" w:hAnsi="Times New Roman" w:cs="Times New Roman"/>
          <w:sz w:val="24"/>
          <w:szCs w:val="24"/>
        </w:rPr>
        <w:t>On the other hand the</w:t>
      </w:r>
      <w:r w:rsidR="008706EA" w:rsidRPr="001F402B">
        <w:rPr>
          <w:rFonts w:ascii="Times New Roman" w:hAnsi="Times New Roman" w:cs="Times New Roman"/>
          <w:sz w:val="24"/>
          <w:szCs w:val="24"/>
        </w:rPr>
        <w:t xml:space="preserve"> adult child could be made to feel excluded</w:t>
      </w:r>
      <w:r w:rsidR="00A526F4" w:rsidRPr="001F402B">
        <w:rPr>
          <w:rFonts w:ascii="Times New Roman" w:hAnsi="Times New Roman" w:cs="Times New Roman"/>
          <w:sz w:val="24"/>
          <w:szCs w:val="24"/>
        </w:rPr>
        <w:t xml:space="preserve"> when they visit their ageing parent in a care or residential home when they turn up to visit and find that mum/dad are </w:t>
      </w:r>
      <w:r w:rsidR="00FD552D" w:rsidRPr="001F402B">
        <w:rPr>
          <w:rFonts w:ascii="Times New Roman" w:hAnsi="Times New Roman" w:cs="Times New Roman"/>
          <w:sz w:val="24"/>
          <w:szCs w:val="24"/>
        </w:rPr>
        <w:t>clean, dry and have eaten</w:t>
      </w:r>
      <w:r w:rsidR="00676CC1" w:rsidRPr="001F402B">
        <w:rPr>
          <w:rFonts w:ascii="Times New Roman" w:hAnsi="Times New Roman" w:cs="Times New Roman"/>
          <w:sz w:val="24"/>
          <w:szCs w:val="24"/>
        </w:rPr>
        <w:t>,</w:t>
      </w:r>
      <w:r w:rsidR="00FD552D" w:rsidRPr="001F402B">
        <w:rPr>
          <w:rFonts w:ascii="Times New Roman" w:hAnsi="Times New Roman" w:cs="Times New Roman"/>
          <w:sz w:val="24"/>
          <w:szCs w:val="24"/>
        </w:rPr>
        <w:t xml:space="preserve"> </w:t>
      </w:r>
      <w:r w:rsidR="00676CC1" w:rsidRPr="001F402B">
        <w:rPr>
          <w:rFonts w:ascii="Times New Roman" w:hAnsi="Times New Roman" w:cs="Times New Roman"/>
          <w:sz w:val="24"/>
          <w:szCs w:val="24"/>
        </w:rPr>
        <w:t>d</w:t>
      </w:r>
      <w:r w:rsidR="00FD552D" w:rsidRPr="001F402B">
        <w:rPr>
          <w:rFonts w:ascii="Times New Roman" w:hAnsi="Times New Roman" w:cs="Times New Roman"/>
          <w:sz w:val="24"/>
          <w:szCs w:val="24"/>
        </w:rPr>
        <w:t xml:space="preserve">aily tasks they may have once helped their parent to do will now be </w:t>
      </w:r>
      <w:r w:rsidR="00DC32C5" w:rsidRPr="001F402B">
        <w:rPr>
          <w:rFonts w:ascii="Times New Roman" w:hAnsi="Times New Roman" w:cs="Times New Roman"/>
          <w:sz w:val="24"/>
          <w:szCs w:val="24"/>
        </w:rPr>
        <w:t>completed by members of staff</w:t>
      </w:r>
      <w:r w:rsidR="004E5DFA" w:rsidRPr="001F402B">
        <w:rPr>
          <w:rFonts w:ascii="Times New Roman" w:hAnsi="Times New Roman" w:cs="Times New Roman"/>
          <w:sz w:val="24"/>
          <w:szCs w:val="24"/>
        </w:rPr>
        <w:t xml:space="preserve"> which could result in the adult child feeling like they have no purpose.</w:t>
      </w:r>
    </w:p>
    <w:p w14:paraId="01DCD80F" w14:textId="58B0A179" w:rsidR="00E459FA" w:rsidRPr="001F402B" w:rsidRDefault="002149A9" w:rsidP="001F402B">
      <w:pPr>
        <w:spacing w:line="360" w:lineRule="auto"/>
        <w:jc w:val="both"/>
        <w:rPr>
          <w:rFonts w:ascii="Times New Roman" w:hAnsi="Times New Roman" w:cs="Times New Roman"/>
          <w:sz w:val="24"/>
          <w:szCs w:val="24"/>
        </w:rPr>
      </w:pPr>
      <w:r w:rsidRPr="001F402B">
        <w:rPr>
          <w:rFonts w:ascii="Times New Roman" w:hAnsi="Times New Roman" w:cs="Times New Roman"/>
          <w:sz w:val="24"/>
          <w:szCs w:val="24"/>
        </w:rPr>
        <w:lastRenderedPageBreak/>
        <w:t>A study completed by Pope</w:t>
      </w:r>
      <w:r w:rsidR="00333563" w:rsidRPr="001F402B">
        <w:rPr>
          <w:rFonts w:ascii="Times New Roman" w:hAnsi="Times New Roman" w:cs="Times New Roman"/>
          <w:sz w:val="24"/>
          <w:szCs w:val="24"/>
        </w:rPr>
        <w:t xml:space="preserve"> (2013)</w:t>
      </w:r>
      <w:r w:rsidR="00CA71D6" w:rsidRPr="001F402B">
        <w:rPr>
          <w:rFonts w:ascii="Times New Roman" w:hAnsi="Times New Roman" w:cs="Times New Roman"/>
          <w:sz w:val="24"/>
          <w:szCs w:val="24"/>
        </w:rPr>
        <w:t xml:space="preserve"> </w:t>
      </w:r>
      <w:r w:rsidR="00CB3D65" w:rsidRPr="001F402B">
        <w:rPr>
          <w:rFonts w:ascii="Times New Roman" w:hAnsi="Times New Roman" w:cs="Times New Roman"/>
          <w:sz w:val="24"/>
          <w:szCs w:val="24"/>
        </w:rPr>
        <w:t xml:space="preserve">suggested that </w:t>
      </w:r>
      <w:r w:rsidR="00B2657D" w:rsidRPr="001F402B">
        <w:rPr>
          <w:rFonts w:ascii="Times New Roman" w:hAnsi="Times New Roman" w:cs="Times New Roman"/>
          <w:sz w:val="24"/>
          <w:szCs w:val="24"/>
        </w:rPr>
        <w:t>“</w:t>
      </w:r>
      <w:r w:rsidR="00434AB0" w:rsidRPr="001F402B">
        <w:rPr>
          <w:rFonts w:ascii="Times New Roman" w:hAnsi="Times New Roman" w:cs="Times New Roman"/>
          <w:sz w:val="24"/>
          <w:szCs w:val="24"/>
        </w:rPr>
        <w:t xml:space="preserve">caring for an older person has </w:t>
      </w:r>
      <w:r w:rsidR="00B756A1" w:rsidRPr="001F402B">
        <w:rPr>
          <w:rFonts w:ascii="Times New Roman" w:hAnsi="Times New Roman" w:cs="Times New Roman"/>
          <w:sz w:val="24"/>
          <w:szCs w:val="24"/>
        </w:rPr>
        <w:t>negative consequences on the caregiver</w:t>
      </w:r>
      <w:r w:rsidR="00B2657D" w:rsidRPr="001F402B">
        <w:rPr>
          <w:rFonts w:ascii="Times New Roman" w:hAnsi="Times New Roman" w:cs="Times New Roman"/>
          <w:sz w:val="24"/>
          <w:szCs w:val="24"/>
        </w:rPr>
        <w:t xml:space="preserve">”, the </w:t>
      </w:r>
      <w:r w:rsidR="00852E62" w:rsidRPr="001F402B">
        <w:rPr>
          <w:rFonts w:ascii="Times New Roman" w:hAnsi="Times New Roman" w:cs="Times New Roman"/>
          <w:sz w:val="24"/>
          <w:szCs w:val="24"/>
        </w:rPr>
        <w:t>purpose of the study</w:t>
      </w:r>
      <w:r w:rsidR="000F5E83" w:rsidRPr="001F402B">
        <w:rPr>
          <w:rFonts w:ascii="Times New Roman" w:hAnsi="Times New Roman" w:cs="Times New Roman"/>
          <w:sz w:val="24"/>
          <w:szCs w:val="24"/>
        </w:rPr>
        <w:t xml:space="preserve"> was to ‘try and ascertain how women, who tend to be </w:t>
      </w:r>
      <w:r w:rsidR="005E7BB7" w:rsidRPr="001F402B">
        <w:rPr>
          <w:rFonts w:ascii="Times New Roman" w:hAnsi="Times New Roman" w:cs="Times New Roman"/>
          <w:sz w:val="24"/>
          <w:szCs w:val="24"/>
        </w:rPr>
        <w:t>the most informal caregiver to their parents</w:t>
      </w:r>
      <w:r w:rsidR="00E4680E" w:rsidRPr="001F402B">
        <w:rPr>
          <w:rFonts w:ascii="Times New Roman" w:hAnsi="Times New Roman" w:cs="Times New Roman"/>
          <w:sz w:val="24"/>
          <w:szCs w:val="24"/>
        </w:rPr>
        <w:t xml:space="preserve">, are affected </w:t>
      </w:r>
      <w:r w:rsidR="00706AAB" w:rsidRPr="001F402B">
        <w:rPr>
          <w:rFonts w:ascii="Times New Roman" w:hAnsi="Times New Roman" w:cs="Times New Roman"/>
          <w:sz w:val="24"/>
          <w:szCs w:val="24"/>
        </w:rPr>
        <w:t>with</w:t>
      </w:r>
      <w:r w:rsidR="004F3958" w:rsidRPr="001F402B">
        <w:rPr>
          <w:rFonts w:ascii="Times New Roman" w:hAnsi="Times New Roman" w:cs="Times New Roman"/>
          <w:sz w:val="24"/>
          <w:szCs w:val="24"/>
        </w:rPr>
        <w:t xml:space="preserve"> regard to what will happen to them as they age’.</w:t>
      </w:r>
      <w:r w:rsidR="00C24F1B" w:rsidRPr="001F402B">
        <w:rPr>
          <w:rFonts w:ascii="Times New Roman" w:hAnsi="Times New Roman" w:cs="Times New Roman"/>
          <w:sz w:val="24"/>
          <w:szCs w:val="24"/>
        </w:rPr>
        <w:t xml:space="preserve"> Looking after </w:t>
      </w:r>
      <w:r w:rsidR="002C0648" w:rsidRPr="001F402B">
        <w:rPr>
          <w:rFonts w:ascii="Times New Roman" w:hAnsi="Times New Roman" w:cs="Times New Roman"/>
          <w:sz w:val="24"/>
          <w:szCs w:val="24"/>
        </w:rPr>
        <w:t xml:space="preserve">an ageing parent and seeing how their mental and physical health </w:t>
      </w:r>
      <w:r w:rsidR="000D44D0" w:rsidRPr="001F402B">
        <w:rPr>
          <w:rFonts w:ascii="Times New Roman" w:hAnsi="Times New Roman" w:cs="Times New Roman"/>
          <w:sz w:val="24"/>
          <w:szCs w:val="24"/>
        </w:rPr>
        <w:t xml:space="preserve">deteriorates over time could </w:t>
      </w:r>
      <w:r w:rsidR="009867F8" w:rsidRPr="001F402B">
        <w:rPr>
          <w:rFonts w:ascii="Times New Roman" w:hAnsi="Times New Roman" w:cs="Times New Roman"/>
          <w:sz w:val="24"/>
          <w:szCs w:val="24"/>
        </w:rPr>
        <w:t xml:space="preserve">make the adult feel depressed, especially if they do not have any children of their own and wonder who will look after them when their </w:t>
      </w:r>
      <w:r w:rsidR="002B7318" w:rsidRPr="001F402B">
        <w:rPr>
          <w:rFonts w:ascii="Times New Roman" w:hAnsi="Times New Roman" w:cs="Times New Roman"/>
          <w:sz w:val="24"/>
          <w:szCs w:val="24"/>
        </w:rPr>
        <w:t>health begins to det</w:t>
      </w:r>
      <w:r w:rsidR="006E05EB" w:rsidRPr="001F402B">
        <w:rPr>
          <w:rFonts w:ascii="Times New Roman" w:hAnsi="Times New Roman" w:cs="Times New Roman"/>
          <w:sz w:val="24"/>
          <w:szCs w:val="24"/>
        </w:rPr>
        <w:t xml:space="preserve">eriorate. </w:t>
      </w:r>
      <w:r w:rsidR="003860AE" w:rsidRPr="001F402B">
        <w:rPr>
          <w:rFonts w:ascii="Times New Roman" w:hAnsi="Times New Roman" w:cs="Times New Roman"/>
          <w:sz w:val="24"/>
          <w:szCs w:val="24"/>
        </w:rPr>
        <w:t xml:space="preserve">The study also showed </w:t>
      </w:r>
      <w:r w:rsidR="00D660E0" w:rsidRPr="001F402B">
        <w:rPr>
          <w:rFonts w:ascii="Times New Roman" w:hAnsi="Times New Roman" w:cs="Times New Roman"/>
          <w:sz w:val="24"/>
          <w:szCs w:val="24"/>
        </w:rPr>
        <w:t>‘</w:t>
      </w:r>
      <w:r w:rsidR="003860AE" w:rsidRPr="001F402B">
        <w:rPr>
          <w:rFonts w:ascii="Times New Roman" w:hAnsi="Times New Roman" w:cs="Times New Roman"/>
          <w:sz w:val="24"/>
          <w:szCs w:val="24"/>
        </w:rPr>
        <w:t xml:space="preserve">that </w:t>
      </w:r>
      <w:r w:rsidR="00D660E0" w:rsidRPr="001F402B">
        <w:rPr>
          <w:rFonts w:ascii="Times New Roman" w:hAnsi="Times New Roman" w:cs="Times New Roman"/>
          <w:sz w:val="24"/>
          <w:szCs w:val="24"/>
        </w:rPr>
        <w:t xml:space="preserve">being an informal caregiver made the adult start thinking about the process which will happen to them one day, resulting in them </w:t>
      </w:r>
      <w:r w:rsidR="004E7262" w:rsidRPr="001F402B">
        <w:rPr>
          <w:rFonts w:ascii="Times New Roman" w:hAnsi="Times New Roman" w:cs="Times New Roman"/>
          <w:sz w:val="24"/>
          <w:szCs w:val="24"/>
        </w:rPr>
        <w:t>even trying to change their lifestyle and habits in a bid to avoid old age any quicker’.</w:t>
      </w:r>
      <w:r w:rsidR="00205EF0" w:rsidRPr="001F402B">
        <w:rPr>
          <w:rFonts w:ascii="Times New Roman" w:hAnsi="Times New Roman" w:cs="Times New Roman"/>
          <w:sz w:val="24"/>
          <w:szCs w:val="24"/>
        </w:rPr>
        <w:t xml:space="preserve"> Most individualist families will try and care for their ageing parent for as long as they possibly can and most ageing parents would prefer to </w:t>
      </w:r>
      <w:r w:rsidR="009379D8" w:rsidRPr="001F402B">
        <w:rPr>
          <w:rFonts w:ascii="Times New Roman" w:hAnsi="Times New Roman" w:cs="Times New Roman"/>
          <w:sz w:val="24"/>
          <w:szCs w:val="24"/>
        </w:rPr>
        <w:t xml:space="preserve">live with their family members or in their own homes, however this is not always possible or the best </w:t>
      </w:r>
      <w:r w:rsidR="00BB116A" w:rsidRPr="001F402B">
        <w:rPr>
          <w:rFonts w:ascii="Times New Roman" w:hAnsi="Times New Roman" w:cs="Times New Roman"/>
          <w:sz w:val="24"/>
          <w:szCs w:val="24"/>
        </w:rPr>
        <w:t xml:space="preserve">solution for both parties. </w:t>
      </w:r>
      <w:r w:rsidR="004E6A5E" w:rsidRPr="001F402B">
        <w:rPr>
          <w:rFonts w:ascii="Times New Roman" w:hAnsi="Times New Roman" w:cs="Times New Roman"/>
          <w:sz w:val="24"/>
          <w:szCs w:val="24"/>
        </w:rPr>
        <w:t xml:space="preserve">A change of caregiver or a change of residence </w:t>
      </w:r>
      <w:r w:rsidR="0048445E" w:rsidRPr="001F402B">
        <w:rPr>
          <w:rFonts w:ascii="Times New Roman" w:hAnsi="Times New Roman" w:cs="Times New Roman"/>
          <w:sz w:val="24"/>
          <w:szCs w:val="24"/>
        </w:rPr>
        <w:t xml:space="preserve">to </w:t>
      </w:r>
      <w:r w:rsidR="001D28FF" w:rsidRPr="001F402B">
        <w:rPr>
          <w:rFonts w:ascii="Times New Roman" w:hAnsi="Times New Roman" w:cs="Times New Roman"/>
          <w:sz w:val="24"/>
          <w:szCs w:val="24"/>
        </w:rPr>
        <w:t>either party</w:t>
      </w:r>
      <w:r w:rsidR="0048445E" w:rsidRPr="001F402B">
        <w:rPr>
          <w:rFonts w:ascii="Times New Roman" w:hAnsi="Times New Roman" w:cs="Times New Roman"/>
          <w:sz w:val="24"/>
          <w:szCs w:val="24"/>
        </w:rPr>
        <w:t xml:space="preserve"> </w:t>
      </w:r>
      <w:r w:rsidR="0028409F" w:rsidRPr="001F402B">
        <w:rPr>
          <w:rFonts w:ascii="Times New Roman" w:hAnsi="Times New Roman" w:cs="Times New Roman"/>
          <w:sz w:val="24"/>
          <w:szCs w:val="24"/>
        </w:rPr>
        <w:t>is</w:t>
      </w:r>
      <w:r w:rsidR="00DC4C9B" w:rsidRPr="001F402B">
        <w:rPr>
          <w:rFonts w:ascii="Times New Roman" w:hAnsi="Times New Roman" w:cs="Times New Roman"/>
          <w:sz w:val="24"/>
          <w:szCs w:val="24"/>
        </w:rPr>
        <w:t xml:space="preserve"> a massive upheaval </w:t>
      </w:r>
      <w:r w:rsidR="003E609B" w:rsidRPr="001F402B">
        <w:rPr>
          <w:rFonts w:ascii="Times New Roman" w:hAnsi="Times New Roman" w:cs="Times New Roman"/>
          <w:sz w:val="24"/>
          <w:szCs w:val="24"/>
        </w:rPr>
        <w:t>for all family members involved and could result</w:t>
      </w:r>
      <w:r w:rsidR="0028409F" w:rsidRPr="001F402B">
        <w:rPr>
          <w:rFonts w:ascii="Times New Roman" w:hAnsi="Times New Roman" w:cs="Times New Roman"/>
          <w:sz w:val="24"/>
          <w:szCs w:val="24"/>
        </w:rPr>
        <w:t xml:space="preserve"> in feelings of exclusion and</w:t>
      </w:r>
      <w:r w:rsidR="001D28FF" w:rsidRPr="001F402B">
        <w:rPr>
          <w:rFonts w:ascii="Times New Roman" w:hAnsi="Times New Roman" w:cs="Times New Roman"/>
          <w:sz w:val="24"/>
          <w:szCs w:val="24"/>
        </w:rPr>
        <w:t xml:space="preserve"> possibly a feeling of</w:t>
      </w:r>
      <w:r w:rsidR="0028409F" w:rsidRPr="001F402B">
        <w:rPr>
          <w:rFonts w:ascii="Times New Roman" w:hAnsi="Times New Roman" w:cs="Times New Roman"/>
          <w:sz w:val="24"/>
          <w:szCs w:val="24"/>
        </w:rPr>
        <w:t xml:space="preserve"> loss of purpose.</w:t>
      </w:r>
      <w:r w:rsidR="003E609B" w:rsidRPr="001F402B">
        <w:rPr>
          <w:rFonts w:ascii="Times New Roman" w:hAnsi="Times New Roman" w:cs="Times New Roman"/>
          <w:sz w:val="24"/>
          <w:szCs w:val="24"/>
        </w:rPr>
        <w:t xml:space="preserve"> Family members in these positions should always try to </w:t>
      </w:r>
      <w:r w:rsidR="007D09E0" w:rsidRPr="001F402B">
        <w:rPr>
          <w:rFonts w:ascii="Times New Roman" w:hAnsi="Times New Roman" w:cs="Times New Roman"/>
          <w:sz w:val="24"/>
          <w:szCs w:val="24"/>
        </w:rPr>
        <w:t xml:space="preserve">understand the others point of view and opinion and consider how any decisions made will </w:t>
      </w:r>
      <w:r w:rsidR="00CF1D26" w:rsidRPr="001F402B">
        <w:rPr>
          <w:rFonts w:ascii="Times New Roman" w:hAnsi="Times New Roman" w:cs="Times New Roman"/>
          <w:sz w:val="24"/>
          <w:szCs w:val="24"/>
        </w:rPr>
        <w:t>affect</w:t>
      </w:r>
      <w:r w:rsidR="007D09E0" w:rsidRPr="001F402B">
        <w:rPr>
          <w:rFonts w:ascii="Times New Roman" w:hAnsi="Times New Roman" w:cs="Times New Roman"/>
          <w:sz w:val="24"/>
          <w:szCs w:val="24"/>
        </w:rPr>
        <w:t xml:space="preserve"> all persons involved.</w:t>
      </w:r>
    </w:p>
    <w:p w14:paraId="16B41F3A" w14:textId="77777777" w:rsidR="00ED0781" w:rsidRDefault="00ED0781"/>
    <w:p w14:paraId="275B9439" w14:textId="5DEA7E96" w:rsidR="00DC74D0" w:rsidRDefault="00DC74D0"/>
    <w:p w14:paraId="4D8C51B4" w14:textId="6BA4EC3F" w:rsidR="00B76A1C" w:rsidRDefault="00B76A1C"/>
    <w:p w14:paraId="014B475E" w14:textId="4EB46AB6" w:rsidR="007C0766" w:rsidRDefault="007C0766"/>
    <w:p w14:paraId="2E286467" w14:textId="5EA09A8F" w:rsidR="00CD354D" w:rsidRDefault="00CD354D"/>
    <w:p w14:paraId="5256434E" w14:textId="5260DBA1" w:rsidR="00CD354D" w:rsidRDefault="00CD354D"/>
    <w:p w14:paraId="68D69696" w14:textId="0B5BF64D" w:rsidR="00CD354D" w:rsidRDefault="00CD354D"/>
    <w:p w14:paraId="62049A79" w14:textId="65A6FE21" w:rsidR="00CD354D" w:rsidRDefault="00CD354D"/>
    <w:p w14:paraId="52702096" w14:textId="329F0A36" w:rsidR="00CD354D" w:rsidRDefault="00CD354D"/>
    <w:p w14:paraId="1A578CCA" w14:textId="2BC0ECB0" w:rsidR="00CD354D" w:rsidRDefault="00CD354D"/>
    <w:p w14:paraId="2344E478" w14:textId="24FDA2D7" w:rsidR="00CD354D" w:rsidRDefault="00CD354D"/>
    <w:p w14:paraId="315CE461" w14:textId="53B221A6" w:rsidR="00CD354D" w:rsidRDefault="00CD354D"/>
    <w:p w14:paraId="73C1B0EC" w14:textId="68AD42D8" w:rsidR="00CD354D" w:rsidRDefault="00CD354D"/>
    <w:p w14:paraId="59EA5513" w14:textId="0DCE965E" w:rsidR="00CD354D" w:rsidRDefault="00CD354D"/>
    <w:p w14:paraId="496B4D2B" w14:textId="347C4D3A" w:rsidR="00CD354D" w:rsidRDefault="00CD354D"/>
    <w:p w14:paraId="1FAB8569" w14:textId="1229D0BC" w:rsidR="00CD354D" w:rsidRDefault="00CD354D"/>
    <w:p w14:paraId="693969A0" w14:textId="17CBD2DE" w:rsidR="00CD354D" w:rsidRPr="00CF1D26" w:rsidRDefault="00CD354D">
      <w:pPr>
        <w:rPr>
          <w:rFonts w:ascii="Times New Roman" w:hAnsi="Times New Roman" w:cs="Times New Roman"/>
          <w:sz w:val="24"/>
          <w:szCs w:val="24"/>
        </w:rPr>
      </w:pPr>
      <w:r w:rsidRPr="00CF1D26">
        <w:rPr>
          <w:rFonts w:ascii="Times New Roman" w:hAnsi="Times New Roman" w:cs="Times New Roman"/>
          <w:sz w:val="24"/>
          <w:szCs w:val="24"/>
        </w:rPr>
        <w:t>Reference List:</w:t>
      </w:r>
    </w:p>
    <w:p w14:paraId="5A16127D" w14:textId="77777777" w:rsidR="00CF1D26" w:rsidRPr="00CF1D26" w:rsidRDefault="00CF1D26">
      <w:pPr>
        <w:rPr>
          <w:rFonts w:ascii="Times New Roman" w:hAnsi="Times New Roman" w:cs="Times New Roman"/>
          <w:color w:val="000000" w:themeColor="text1"/>
          <w:sz w:val="24"/>
          <w:szCs w:val="24"/>
        </w:rPr>
      </w:pPr>
      <w:r w:rsidRPr="00CF1D26">
        <w:rPr>
          <w:rFonts w:ascii="Times New Roman" w:hAnsi="Times New Roman" w:cs="Times New Roman"/>
          <w:sz w:val="24"/>
          <w:szCs w:val="24"/>
        </w:rPr>
        <w:t xml:space="preserve">Adams, R. and </w:t>
      </w:r>
      <w:proofErr w:type="spellStart"/>
      <w:r w:rsidRPr="00CF1D26">
        <w:rPr>
          <w:rFonts w:ascii="Times New Roman" w:hAnsi="Times New Roman" w:cs="Times New Roman"/>
          <w:sz w:val="24"/>
          <w:szCs w:val="24"/>
        </w:rPr>
        <w:t>Laursen</w:t>
      </w:r>
      <w:proofErr w:type="spellEnd"/>
      <w:r w:rsidRPr="00CF1D26">
        <w:rPr>
          <w:rFonts w:ascii="Times New Roman" w:hAnsi="Times New Roman" w:cs="Times New Roman"/>
          <w:sz w:val="24"/>
          <w:szCs w:val="24"/>
        </w:rPr>
        <w:t xml:space="preserve">, B. (2004) ‘The organization and dynamics of adolescent conflict with parents and friends’, </w:t>
      </w:r>
      <w:r w:rsidRPr="00CF1D26">
        <w:rPr>
          <w:rFonts w:ascii="Times New Roman" w:hAnsi="Times New Roman" w:cs="Times New Roman"/>
          <w:i/>
          <w:iCs/>
          <w:sz w:val="24"/>
          <w:szCs w:val="24"/>
        </w:rPr>
        <w:t xml:space="preserve">Journal of </w:t>
      </w:r>
      <w:proofErr w:type="gramStart"/>
      <w:r w:rsidRPr="00CF1D26">
        <w:rPr>
          <w:rFonts w:ascii="Times New Roman" w:hAnsi="Times New Roman" w:cs="Times New Roman"/>
          <w:i/>
          <w:iCs/>
          <w:sz w:val="24"/>
          <w:szCs w:val="24"/>
        </w:rPr>
        <w:t>Marriage</w:t>
      </w:r>
      <w:proofErr w:type="gramEnd"/>
      <w:r w:rsidRPr="00CF1D26">
        <w:rPr>
          <w:rFonts w:ascii="Times New Roman" w:hAnsi="Times New Roman" w:cs="Times New Roman"/>
          <w:i/>
          <w:iCs/>
          <w:sz w:val="24"/>
          <w:szCs w:val="24"/>
        </w:rPr>
        <w:t xml:space="preserve"> and Family, </w:t>
      </w:r>
      <w:r w:rsidRPr="00CF1D26">
        <w:rPr>
          <w:rFonts w:ascii="Times New Roman" w:hAnsi="Times New Roman" w:cs="Times New Roman"/>
          <w:sz w:val="24"/>
          <w:szCs w:val="24"/>
        </w:rPr>
        <w:t>63(1), pp. 97-110.</w:t>
      </w:r>
    </w:p>
    <w:p w14:paraId="1BD02EC3" w14:textId="77777777" w:rsidR="00CF1D26" w:rsidRPr="00CF1D26" w:rsidRDefault="00CF1D26">
      <w:pPr>
        <w:rPr>
          <w:rFonts w:ascii="Times New Roman" w:hAnsi="Times New Roman" w:cs="Times New Roman"/>
          <w:sz w:val="24"/>
          <w:szCs w:val="24"/>
        </w:rPr>
      </w:pPr>
      <w:r w:rsidRPr="00CF1D26">
        <w:rPr>
          <w:rFonts w:ascii="Times New Roman" w:hAnsi="Times New Roman" w:cs="Times New Roman"/>
          <w:sz w:val="24"/>
          <w:szCs w:val="24"/>
        </w:rPr>
        <w:t xml:space="preserve">Adams, S. (2009) ‘No place like </w:t>
      </w:r>
      <w:proofErr w:type="gramStart"/>
      <w:r w:rsidRPr="00CF1D26">
        <w:rPr>
          <w:rFonts w:ascii="Times New Roman" w:hAnsi="Times New Roman" w:cs="Times New Roman"/>
          <w:sz w:val="24"/>
          <w:szCs w:val="24"/>
        </w:rPr>
        <w:t>home?:</w:t>
      </w:r>
      <w:proofErr w:type="gramEnd"/>
      <w:r w:rsidRPr="00CF1D26">
        <w:rPr>
          <w:rFonts w:ascii="Times New Roman" w:hAnsi="Times New Roman" w:cs="Times New Roman"/>
          <w:sz w:val="24"/>
          <w:szCs w:val="24"/>
        </w:rPr>
        <w:t xml:space="preserve"> Housing inequality in later life’, in </w:t>
      </w:r>
      <w:proofErr w:type="spellStart"/>
      <w:r w:rsidRPr="00CF1D26">
        <w:rPr>
          <w:rFonts w:ascii="Times New Roman" w:hAnsi="Times New Roman" w:cs="Times New Roman"/>
          <w:sz w:val="24"/>
          <w:szCs w:val="24"/>
        </w:rPr>
        <w:t>Cann</w:t>
      </w:r>
      <w:proofErr w:type="spellEnd"/>
      <w:r w:rsidRPr="00CF1D26">
        <w:rPr>
          <w:rFonts w:ascii="Times New Roman" w:hAnsi="Times New Roman" w:cs="Times New Roman"/>
          <w:sz w:val="24"/>
          <w:szCs w:val="24"/>
        </w:rPr>
        <w:t xml:space="preserve">, P. and Dean, M. </w:t>
      </w:r>
      <w:r w:rsidRPr="00CF1D26">
        <w:rPr>
          <w:rFonts w:ascii="Times New Roman" w:hAnsi="Times New Roman" w:cs="Times New Roman"/>
          <w:i/>
          <w:iCs/>
          <w:sz w:val="24"/>
          <w:szCs w:val="24"/>
        </w:rPr>
        <w:t xml:space="preserve">Unequal Ageing: The Untold Story of exclusion in old age. </w:t>
      </w:r>
      <w:r w:rsidRPr="00CF1D26">
        <w:rPr>
          <w:rFonts w:ascii="Times New Roman" w:hAnsi="Times New Roman" w:cs="Times New Roman"/>
          <w:sz w:val="24"/>
          <w:szCs w:val="24"/>
        </w:rPr>
        <w:t>Bristol: Bristol University Press, p. 77</w:t>
      </w:r>
    </w:p>
    <w:p w14:paraId="1C9EB127" w14:textId="77777777" w:rsidR="00CF1D26" w:rsidRPr="00CF1D26" w:rsidRDefault="00CF1D26">
      <w:pPr>
        <w:rPr>
          <w:rFonts w:ascii="Times New Roman" w:hAnsi="Times New Roman" w:cs="Times New Roman"/>
          <w:sz w:val="24"/>
          <w:szCs w:val="24"/>
        </w:rPr>
      </w:pPr>
      <w:r w:rsidRPr="00CF1D26">
        <w:rPr>
          <w:rFonts w:ascii="Times New Roman" w:hAnsi="Times New Roman" w:cs="Times New Roman"/>
          <w:sz w:val="24"/>
          <w:szCs w:val="24"/>
        </w:rPr>
        <w:t xml:space="preserve">Amaral, A.P.D., Amaro, E.D.A., </w:t>
      </w:r>
      <w:proofErr w:type="spellStart"/>
      <w:r w:rsidRPr="00CF1D26">
        <w:rPr>
          <w:rFonts w:ascii="Times New Roman" w:hAnsi="Times New Roman" w:cs="Times New Roman"/>
          <w:sz w:val="24"/>
          <w:szCs w:val="24"/>
        </w:rPr>
        <w:t>Contim</w:t>
      </w:r>
      <w:proofErr w:type="spellEnd"/>
      <w:r w:rsidRPr="00CF1D26">
        <w:rPr>
          <w:rFonts w:ascii="Times New Roman" w:hAnsi="Times New Roman" w:cs="Times New Roman"/>
          <w:sz w:val="24"/>
          <w:szCs w:val="24"/>
        </w:rPr>
        <w:t xml:space="preserve">, D., Correa, C.C., Goncalves, J.R.L. and Soares, P.P.B, (2015) ‘Perception of purpose in life of elderly with depressive symptoms’, </w:t>
      </w:r>
      <w:proofErr w:type="spellStart"/>
      <w:r w:rsidRPr="00CF1D26">
        <w:rPr>
          <w:rFonts w:ascii="Times New Roman" w:hAnsi="Times New Roman" w:cs="Times New Roman"/>
          <w:i/>
          <w:iCs/>
          <w:sz w:val="24"/>
          <w:szCs w:val="24"/>
        </w:rPr>
        <w:t>Cogitare</w:t>
      </w:r>
      <w:proofErr w:type="spellEnd"/>
      <w:r w:rsidRPr="00CF1D26">
        <w:rPr>
          <w:rFonts w:ascii="Times New Roman" w:hAnsi="Times New Roman" w:cs="Times New Roman"/>
          <w:i/>
          <w:iCs/>
          <w:sz w:val="24"/>
          <w:szCs w:val="24"/>
        </w:rPr>
        <w:t xml:space="preserve"> </w:t>
      </w:r>
      <w:proofErr w:type="spellStart"/>
      <w:r w:rsidRPr="00CF1D26">
        <w:rPr>
          <w:rFonts w:ascii="Times New Roman" w:hAnsi="Times New Roman" w:cs="Times New Roman"/>
          <w:i/>
          <w:iCs/>
          <w:sz w:val="24"/>
          <w:szCs w:val="24"/>
        </w:rPr>
        <w:t>Enfermagem</w:t>
      </w:r>
      <w:proofErr w:type="spellEnd"/>
      <w:r w:rsidRPr="00CF1D26">
        <w:rPr>
          <w:rFonts w:ascii="Times New Roman" w:hAnsi="Times New Roman" w:cs="Times New Roman"/>
          <w:i/>
          <w:iCs/>
          <w:sz w:val="24"/>
          <w:szCs w:val="24"/>
        </w:rPr>
        <w:t xml:space="preserve">, </w:t>
      </w:r>
      <w:r w:rsidRPr="00CF1D26">
        <w:rPr>
          <w:rFonts w:ascii="Times New Roman" w:hAnsi="Times New Roman" w:cs="Times New Roman"/>
          <w:sz w:val="24"/>
          <w:szCs w:val="24"/>
        </w:rPr>
        <w:t xml:space="preserve">20(4), p. 672. </w:t>
      </w:r>
    </w:p>
    <w:p w14:paraId="0EFEF57F" w14:textId="77777777" w:rsidR="00CF1D26" w:rsidRPr="00CF1D26" w:rsidRDefault="00CF1D26">
      <w:pPr>
        <w:rPr>
          <w:rFonts w:ascii="Times New Roman" w:hAnsi="Times New Roman" w:cs="Times New Roman"/>
          <w:sz w:val="24"/>
          <w:szCs w:val="24"/>
        </w:rPr>
      </w:pPr>
      <w:r w:rsidRPr="00CF1D26">
        <w:rPr>
          <w:rFonts w:ascii="Times New Roman" w:hAnsi="Times New Roman" w:cs="Times New Roman"/>
          <w:sz w:val="24"/>
          <w:szCs w:val="24"/>
        </w:rPr>
        <w:t xml:space="preserve">Blessing, M. (2022) </w:t>
      </w:r>
      <w:r w:rsidRPr="00CF1D26">
        <w:rPr>
          <w:rFonts w:ascii="Times New Roman" w:hAnsi="Times New Roman" w:cs="Times New Roman"/>
          <w:i/>
          <w:iCs/>
          <w:sz w:val="24"/>
          <w:szCs w:val="24"/>
        </w:rPr>
        <w:t xml:space="preserve">Family Generational Issues. </w:t>
      </w:r>
      <w:r w:rsidRPr="00CF1D26">
        <w:rPr>
          <w:rFonts w:ascii="Times New Roman" w:hAnsi="Times New Roman" w:cs="Times New Roman"/>
          <w:sz w:val="24"/>
          <w:szCs w:val="24"/>
        </w:rPr>
        <w:t xml:space="preserve">Available at: </w:t>
      </w:r>
      <w:hyperlink r:id="rId10" w:history="1">
        <w:r w:rsidRPr="00CF1D26">
          <w:rPr>
            <w:rFonts w:ascii="Times New Roman" w:hAnsi="Times New Roman" w:cs="Times New Roman"/>
            <w:color w:val="0000FF"/>
            <w:sz w:val="24"/>
            <w:szCs w:val="24"/>
            <w:u w:val="single"/>
          </w:rPr>
          <w:t xml:space="preserve">Family Generational Issues | </w:t>
        </w:r>
        <w:proofErr w:type="spellStart"/>
        <w:r w:rsidRPr="00CF1D26">
          <w:rPr>
            <w:rFonts w:ascii="Times New Roman" w:hAnsi="Times New Roman" w:cs="Times New Roman"/>
            <w:color w:val="0000FF"/>
            <w:sz w:val="24"/>
            <w:szCs w:val="24"/>
            <w:u w:val="single"/>
          </w:rPr>
          <w:t>LoveToKnow</w:t>
        </w:r>
        <w:proofErr w:type="spellEnd"/>
      </w:hyperlink>
      <w:r w:rsidRPr="00CF1D26">
        <w:rPr>
          <w:rFonts w:ascii="Times New Roman" w:hAnsi="Times New Roman" w:cs="Times New Roman"/>
          <w:sz w:val="24"/>
          <w:szCs w:val="24"/>
        </w:rPr>
        <w:t xml:space="preserve"> (Accessed: 12 December 2022).</w:t>
      </w:r>
    </w:p>
    <w:p w14:paraId="661CB1D2" w14:textId="77777777" w:rsidR="00CF1D26" w:rsidRPr="00CF1D26" w:rsidRDefault="00CF1D26">
      <w:pPr>
        <w:rPr>
          <w:rFonts w:ascii="Times New Roman" w:hAnsi="Times New Roman" w:cs="Times New Roman"/>
          <w:sz w:val="24"/>
          <w:szCs w:val="24"/>
        </w:rPr>
      </w:pPr>
      <w:r w:rsidRPr="00CF1D26">
        <w:rPr>
          <w:rFonts w:ascii="Times New Roman" w:hAnsi="Times New Roman" w:cs="Times New Roman"/>
          <w:sz w:val="24"/>
          <w:szCs w:val="24"/>
        </w:rPr>
        <w:t xml:space="preserve">Burn, K. and </w:t>
      </w:r>
      <w:proofErr w:type="spellStart"/>
      <w:r w:rsidRPr="00CF1D26">
        <w:rPr>
          <w:rFonts w:ascii="Times New Roman" w:hAnsi="Times New Roman" w:cs="Times New Roman"/>
          <w:sz w:val="24"/>
          <w:szCs w:val="24"/>
        </w:rPr>
        <w:t>Szoeke</w:t>
      </w:r>
      <w:proofErr w:type="spellEnd"/>
      <w:r w:rsidRPr="00CF1D26">
        <w:rPr>
          <w:rFonts w:ascii="Times New Roman" w:hAnsi="Times New Roman" w:cs="Times New Roman"/>
          <w:sz w:val="24"/>
          <w:szCs w:val="24"/>
        </w:rPr>
        <w:t xml:space="preserve">, C. (2016) ‘Boomerang families and failure to launch: Commentary on adult children living at home’, </w:t>
      </w:r>
      <w:proofErr w:type="spellStart"/>
      <w:r w:rsidRPr="00CF1D26">
        <w:rPr>
          <w:rFonts w:ascii="Times New Roman" w:hAnsi="Times New Roman" w:cs="Times New Roman"/>
          <w:i/>
          <w:iCs/>
          <w:sz w:val="24"/>
          <w:szCs w:val="24"/>
        </w:rPr>
        <w:t>Maturitus</w:t>
      </w:r>
      <w:proofErr w:type="spellEnd"/>
      <w:r w:rsidRPr="00CF1D26">
        <w:rPr>
          <w:rFonts w:ascii="Times New Roman" w:hAnsi="Times New Roman" w:cs="Times New Roman"/>
          <w:i/>
          <w:iCs/>
          <w:sz w:val="24"/>
          <w:szCs w:val="24"/>
        </w:rPr>
        <w:t xml:space="preserve">, </w:t>
      </w:r>
      <w:r w:rsidRPr="00CF1D26">
        <w:rPr>
          <w:rFonts w:ascii="Times New Roman" w:hAnsi="Times New Roman" w:cs="Times New Roman"/>
          <w:sz w:val="24"/>
          <w:szCs w:val="24"/>
        </w:rPr>
        <w:t xml:space="preserve">83, pp. 9-12.  </w:t>
      </w:r>
    </w:p>
    <w:p w14:paraId="75DEB754" w14:textId="77777777" w:rsidR="00CF1D26" w:rsidRPr="00CF1D26" w:rsidRDefault="00CF1D26">
      <w:pPr>
        <w:rPr>
          <w:rFonts w:ascii="Times New Roman" w:hAnsi="Times New Roman" w:cs="Times New Roman"/>
          <w:sz w:val="24"/>
          <w:szCs w:val="24"/>
        </w:rPr>
      </w:pPr>
      <w:r w:rsidRPr="00CF1D26">
        <w:rPr>
          <w:rFonts w:ascii="Times New Roman" w:hAnsi="Times New Roman" w:cs="Times New Roman"/>
          <w:i/>
          <w:iCs/>
          <w:sz w:val="24"/>
          <w:szCs w:val="24"/>
        </w:rPr>
        <w:t>Cambridge Dictionary</w:t>
      </w:r>
      <w:r w:rsidRPr="00CF1D26">
        <w:rPr>
          <w:rFonts w:ascii="Times New Roman" w:hAnsi="Times New Roman" w:cs="Times New Roman"/>
          <w:sz w:val="24"/>
          <w:szCs w:val="24"/>
        </w:rPr>
        <w:t xml:space="preserve"> (2022) Available at: </w:t>
      </w:r>
      <w:hyperlink r:id="rId11" w:history="1">
        <w:r w:rsidRPr="00CF1D26">
          <w:rPr>
            <w:rStyle w:val="Hyperlink"/>
            <w:rFonts w:ascii="Times New Roman" w:hAnsi="Times New Roman" w:cs="Times New Roman"/>
            <w:sz w:val="24"/>
            <w:szCs w:val="24"/>
          </w:rPr>
          <w:t>FAMILY | English meaning - Cambridge Dictionary</w:t>
        </w:r>
      </w:hyperlink>
      <w:r w:rsidRPr="00CF1D26">
        <w:rPr>
          <w:rFonts w:ascii="Times New Roman" w:hAnsi="Times New Roman" w:cs="Times New Roman"/>
          <w:sz w:val="24"/>
          <w:szCs w:val="24"/>
        </w:rPr>
        <w:t xml:space="preserve"> (Accessed: 5 December 2022)</w:t>
      </w:r>
    </w:p>
    <w:p w14:paraId="7C2BFCE2" w14:textId="77777777" w:rsidR="00CF1D26" w:rsidRPr="00CF1D26" w:rsidRDefault="00CF1D26">
      <w:pPr>
        <w:rPr>
          <w:rFonts w:ascii="Times New Roman" w:hAnsi="Times New Roman" w:cs="Times New Roman"/>
          <w:sz w:val="24"/>
          <w:szCs w:val="24"/>
        </w:rPr>
      </w:pPr>
      <w:r w:rsidRPr="00CF1D26">
        <w:rPr>
          <w:rFonts w:ascii="Times New Roman" w:hAnsi="Times New Roman" w:cs="Times New Roman"/>
          <w:color w:val="000000" w:themeColor="text1"/>
          <w:sz w:val="24"/>
          <w:szCs w:val="24"/>
        </w:rPr>
        <w:t xml:space="preserve">Chen and Jordan (2019) ‘Psychological well-being of </w:t>
      </w:r>
      <w:proofErr w:type="spellStart"/>
      <w:r w:rsidRPr="00CF1D26">
        <w:rPr>
          <w:rFonts w:ascii="Times New Roman" w:hAnsi="Times New Roman" w:cs="Times New Roman"/>
          <w:color w:val="000000" w:themeColor="text1"/>
          <w:sz w:val="24"/>
          <w:szCs w:val="24"/>
        </w:rPr>
        <w:t>coresiding</w:t>
      </w:r>
      <w:proofErr w:type="spellEnd"/>
      <w:r w:rsidRPr="00CF1D26">
        <w:rPr>
          <w:rFonts w:ascii="Times New Roman" w:hAnsi="Times New Roman" w:cs="Times New Roman"/>
          <w:color w:val="000000" w:themeColor="text1"/>
          <w:sz w:val="24"/>
          <w:szCs w:val="24"/>
        </w:rPr>
        <w:t xml:space="preserve"> elderly parents and adult children in China: Do father-child and mother-child relationships make a difference?’ </w:t>
      </w:r>
      <w:r w:rsidRPr="00CF1D26">
        <w:rPr>
          <w:rFonts w:ascii="Times New Roman" w:hAnsi="Times New Roman" w:cs="Times New Roman"/>
          <w:i/>
          <w:iCs/>
          <w:color w:val="000000" w:themeColor="text1"/>
          <w:sz w:val="24"/>
          <w:szCs w:val="24"/>
        </w:rPr>
        <w:t xml:space="preserve">Journal of Family Issues, </w:t>
      </w:r>
      <w:r w:rsidRPr="00CF1D26">
        <w:rPr>
          <w:rFonts w:ascii="Times New Roman" w:hAnsi="Times New Roman" w:cs="Times New Roman"/>
          <w:color w:val="000000" w:themeColor="text1"/>
          <w:sz w:val="24"/>
          <w:szCs w:val="24"/>
        </w:rPr>
        <w:t xml:space="preserve">40(18). </w:t>
      </w:r>
    </w:p>
    <w:p w14:paraId="3E91758B" w14:textId="77777777" w:rsidR="00CF1D26" w:rsidRPr="00CF1D26" w:rsidRDefault="00CF1D26">
      <w:pPr>
        <w:rPr>
          <w:rFonts w:ascii="Times New Roman" w:hAnsi="Times New Roman" w:cs="Times New Roman"/>
          <w:sz w:val="24"/>
          <w:szCs w:val="24"/>
        </w:rPr>
      </w:pPr>
      <w:proofErr w:type="spellStart"/>
      <w:r w:rsidRPr="00CF1D26">
        <w:rPr>
          <w:rFonts w:ascii="Times New Roman" w:hAnsi="Times New Roman" w:cs="Times New Roman"/>
          <w:sz w:val="24"/>
          <w:szCs w:val="24"/>
        </w:rPr>
        <w:t>Jerrome</w:t>
      </w:r>
      <w:proofErr w:type="spellEnd"/>
      <w:r w:rsidRPr="00CF1D26">
        <w:rPr>
          <w:rFonts w:ascii="Times New Roman" w:hAnsi="Times New Roman" w:cs="Times New Roman"/>
          <w:sz w:val="24"/>
          <w:szCs w:val="24"/>
        </w:rPr>
        <w:t xml:space="preserve">, D. (2004) ‘Family estrangement: parents and children who ‘lose touch’, </w:t>
      </w:r>
      <w:r w:rsidRPr="00CF1D26">
        <w:rPr>
          <w:rFonts w:ascii="Times New Roman" w:hAnsi="Times New Roman" w:cs="Times New Roman"/>
          <w:i/>
          <w:iCs/>
          <w:sz w:val="24"/>
          <w:szCs w:val="24"/>
        </w:rPr>
        <w:t xml:space="preserve">Journal of Family Therapy, </w:t>
      </w:r>
      <w:r w:rsidRPr="00CF1D26">
        <w:rPr>
          <w:rFonts w:ascii="Times New Roman" w:hAnsi="Times New Roman" w:cs="Times New Roman"/>
          <w:sz w:val="24"/>
          <w:szCs w:val="24"/>
        </w:rPr>
        <w:t>16(3</w:t>
      </w:r>
      <w:proofErr w:type="gramStart"/>
      <w:r w:rsidRPr="00CF1D26">
        <w:rPr>
          <w:rFonts w:ascii="Times New Roman" w:hAnsi="Times New Roman" w:cs="Times New Roman"/>
          <w:sz w:val="24"/>
          <w:szCs w:val="24"/>
        </w:rPr>
        <w:t>),  p.</w:t>
      </w:r>
      <w:proofErr w:type="gramEnd"/>
      <w:r w:rsidRPr="00CF1D26">
        <w:rPr>
          <w:rFonts w:ascii="Times New Roman" w:hAnsi="Times New Roman" w:cs="Times New Roman"/>
          <w:sz w:val="24"/>
          <w:szCs w:val="24"/>
        </w:rPr>
        <w:t xml:space="preserve"> 242. </w:t>
      </w:r>
    </w:p>
    <w:p w14:paraId="6D5730AE" w14:textId="77777777" w:rsidR="00CF1D26" w:rsidRPr="00CF1D26" w:rsidRDefault="00CF1D26">
      <w:pPr>
        <w:rPr>
          <w:rFonts w:ascii="Times New Roman" w:hAnsi="Times New Roman" w:cs="Times New Roman"/>
          <w:sz w:val="24"/>
          <w:szCs w:val="24"/>
        </w:rPr>
      </w:pPr>
      <w:r w:rsidRPr="00CF1D26">
        <w:rPr>
          <w:rFonts w:ascii="Times New Roman" w:hAnsi="Times New Roman" w:cs="Times New Roman"/>
          <w:sz w:val="24"/>
          <w:szCs w:val="24"/>
        </w:rPr>
        <w:t xml:space="preserve">Margolis, R. and Wright, L. (2017) ‘Older adults with three generations of kin: prevalence, correlates and transfers’, </w:t>
      </w:r>
      <w:r w:rsidRPr="00CF1D26">
        <w:rPr>
          <w:rFonts w:ascii="Times New Roman" w:hAnsi="Times New Roman" w:cs="Times New Roman"/>
          <w:i/>
          <w:iCs/>
          <w:sz w:val="24"/>
          <w:szCs w:val="24"/>
        </w:rPr>
        <w:t xml:space="preserve">The Journals of Gerontology: Series B, </w:t>
      </w:r>
      <w:r w:rsidRPr="00CF1D26">
        <w:rPr>
          <w:rFonts w:ascii="Times New Roman" w:hAnsi="Times New Roman" w:cs="Times New Roman"/>
          <w:sz w:val="24"/>
          <w:szCs w:val="24"/>
        </w:rPr>
        <w:t>72(6), pp. 1067-1072.</w:t>
      </w:r>
    </w:p>
    <w:p w14:paraId="44F38596" w14:textId="77777777" w:rsidR="00CF1D26" w:rsidRPr="00CF1D26" w:rsidRDefault="00CF1D26">
      <w:pPr>
        <w:rPr>
          <w:rFonts w:ascii="Times New Roman" w:hAnsi="Times New Roman" w:cs="Times New Roman"/>
          <w:color w:val="0000FF"/>
          <w:sz w:val="24"/>
          <w:szCs w:val="24"/>
          <w:u w:val="single"/>
        </w:rPr>
      </w:pPr>
      <w:r w:rsidRPr="00CF1D26">
        <w:rPr>
          <w:rFonts w:ascii="Times New Roman" w:hAnsi="Times New Roman" w:cs="Times New Roman"/>
          <w:sz w:val="24"/>
          <w:szCs w:val="24"/>
        </w:rPr>
        <w:t xml:space="preserve">Merz, E., </w:t>
      </w:r>
      <w:proofErr w:type="spellStart"/>
      <w:r w:rsidRPr="00CF1D26">
        <w:rPr>
          <w:rFonts w:ascii="Times New Roman" w:hAnsi="Times New Roman" w:cs="Times New Roman"/>
          <w:sz w:val="24"/>
          <w:szCs w:val="24"/>
        </w:rPr>
        <w:t>Consedine</w:t>
      </w:r>
      <w:proofErr w:type="spellEnd"/>
      <w:r w:rsidRPr="00CF1D26">
        <w:rPr>
          <w:rFonts w:ascii="Times New Roman" w:hAnsi="Times New Roman" w:cs="Times New Roman"/>
          <w:sz w:val="24"/>
          <w:szCs w:val="24"/>
        </w:rPr>
        <w:t xml:space="preserve">, N., Schulze, H. and </w:t>
      </w:r>
      <w:proofErr w:type="spellStart"/>
      <w:r w:rsidRPr="00CF1D26">
        <w:rPr>
          <w:rFonts w:ascii="Times New Roman" w:hAnsi="Times New Roman" w:cs="Times New Roman"/>
          <w:sz w:val="24"/>
          <w:szCs w:val="24"/>
        </w:rPr>
        <w:t>Schuengel</w:t>
      </w:r>
      <w:proofErr w:type="spellEnd"/>
      <w:r w:rsidRPr="00CF1D26">
        <w:rPr>
          <w:rFonts w:ascii="Times New Roman" w:hAnsi="Times New Roman" w:cs="Times New Roman"/>
          <w:sz w:val="24"/>
          <w:szCs w:val="24"/>
        </w:rPr>
        <w:t xml:space="preserve">, C. (2009) ‘Wellbeing of adult children and ageing parents: associations with intergenerational support and relationship quality’, </w:t>
      </w:r>
      <w:r w:rsidRPr="00CF1D26">
        <w:rPr>
          <w:rFonts w:ascii="Times New Roman" w:hAnsi="Times New Roman" w:cs="Times New Roman"/>
          <w:i/>
          <w:iCs/>
          <w:sz w:val="24"/>
          <w:szCs w:val="24"/>
        </w:rPr>
        <w:t xml:space="preserve">Ageing and Society, </w:t>
      </w:r>
      <w:r w:rsidRPr="00CF1D26">
        <w:rPr>
          <w:rFonts w:ascii="Times New Roman" w:hAnsi="Times New Roman" w:cs="Times New Roman"/>
          <w:sz w:val="24"/>
          <w:szCs w:val="24"/>
        </w:rPr>
        <w:t xml:space="preserve">29(5), pp. 783-802. </w:t>
      </w:r>
    </w:p>
    <w:p w14:paraId="4D58A76E" w14:textId="77777777" w:rsidR="00CF1D26" w:rsidRPr="00CF1D26" w:rsidRDefault="00CF1D26">
      <w:pPr>
        <w:rPr>
          <w:rFonts w:ascii="Times New Roman" w:hAnsi="Times New Roman" w:cs="Times New Roman"/>
          <w:sz w:val="24"/>
          <w:szCs w:val="24"/>
        </w:rPr>
      </w:pPr>
      <w:r w:rsidRPr="00CF1D26">
        <w:rPr>
          <w:rFonts w:ascii="Times New Roman" w:hAnsi="Times New Roman" w:cs="Times New Roman"/>
          <w:sz w:val="24"/>
          <w:szCs w:val="24"/>
        </w:rPr>
        <w:t xml:space="preserve">Nicholson, L. (1999) </w:t>
      </w:r>
      <w:r w:rsidRPr="00CF1D26">
        <w:rPr>
          <w:rFonts w:ascii="Times New Roman" w:hAnsi="Times New Roman" w:cs="Times New Roman"/>
          <w:i/>
          <w:iCs/>
          <w:sz w:val="24"/>
          <w:szCs w:val="24"/>
        </w:rPr>
        <w:t xml:space="preserve">The Play of Reason: From the Modern to the Postmodern. </w:t>
      </w:r>
      <w:r w:rsidRPr="00CF1D26">
        <w:rPr>
          <w:rFonts w:ascii="Times New Roman" w:hAnsi="Times New Roman" w:cs="Times New Roman"/>
          <w:sz w:val="24"/>
          <w:szCs w:val="24"/>
        </w:rPr>
        <w:t>New York:</w:t>
      </w:r>
      <w:r w:rsidRPr="00CF1D26">
        <w:rPr>
          <w:rFonts w:ascii="Times New Roman" w:hAnsi="Times New Roman" w:cs="Times New Roman"/>
          <w:i/>
          <w:iCs/>
          <w:sz w:val="24"/>
          <w:szCs w:val="24"/>
        </w:rPr>
        <w:t xml:space="preserve"> </w:t>
      </w:r>
      <w:r w:rsidRPr="00CF1D26">
        <w:rPr>
          <w:rFonts w:ascii="Times New Roman" w:hAnsi="Times New Roman" w:cs="Times New Roman"/>
          <w:sz w:val="24"/>
          <w:szCs w:val="24"/>
        </w:rPr>
        <w:t>Cornell University Press.</w:t>
      </w:r>
    </w:p>
    <w:p w14:paraId="5D1BFBEE" w14:textId="77777777" w:rsidR="00CF1D26" w:rsidRPr="00CF1D26" w:rsidRDefault="00CF1D26">
      <w:pPr>
        <w:rPr>
          <w:rFonts w:ascii="Times New Roman" w:hAnsi="Times New Roman" w:cs="Times New Roman"/>
          <w:sz w:val="24"/>
          <w:szCs w:val="24"/>
        </w:rPr>
      </w:pPr>
      <w:r w:rsidRPr="00CF1D26">
        <w:rPr>
          <w:rFonts w:ascii="Times New Roman" w:hAnsi="Times New Roman" w:cs="Times New Roman"/>
          <w:sz w:val="24"/>
          <w:szCs w:val="24"/>
        </w:rPr>
        <w:t xml:space="preserve">Nickerson, C. (2021) </w:t>
      </w:r>
      <w:r w:rsidRPr="00CF1D26">
        <w:rPr>
          <w:rFonts w:ascii="Times New Roman" w:hAnsi="Times New Roman" w:cs="Times New Roman"/>
          <w:i/>
          <w:iCs/>
          <w:sz w:val="24"/>
          <w:szCs w:val="24"/>
        </w:rPr>
        <w:t xml:space="preserve">Social Constructionism Definition and Examples. </w:t>
      </w:r>
      <w:r w:rsidRPr="00CF1D26">
        <w:rPr>
          <w:rFonts w:ascii="Times New Roman" w:hAnsi="Times New Roman" w:cs="Times New Roman"/>
          <w:sz w:val="24"/>
          <w:szCs w:val="24"/>
        </w:rPr>
        <w:t xml:space="preserve">Available at: </w:t>
      </w:r>
      <w:hyperlink r:id="rId12" w:history="1">
        <w:r w:rsidRPr="00CF1D26">
          <w:rPr>
            <w:rFonts w:ascii="Times New Roman" w:hAnsi="Times New Roman" w:cs="Times New Roman"/>
            <w:color w:val="0000FF"/>
            <w:sz w:val="24"/>
            <w:szCs w:val="24"/>
            <w:u w:val="single"/>
          </w:rPr>
          <w:t>Social Constructionism Definitio</w:t>
        </w:r>
        <w:r w:rsidRPr="00CF1D26">
          <w:rPr>
            <w:rFonts w:ascii="Times New Roman" w:hAnsi="Times New Roman" w:cs="Times New Roman"/>
            <w:color w:val="0000FF"/>
            <w:sz w:val="24"/>
            <w:szCs w:val="24"/>
            <w:u w:val="single"/>
          </w:rPr>
          <w:t>n</w:t>
        </w:r>
        <w:r w:rsidRPr="00CF1D26">
          <w:rPr>
            <w:rFonts w:ascii="Times New Roman" w:hAnsi="Times New Roman" w:cs="Times New Roman"/>
            <w:color w:val="0000FF"/>
            <w:sz w:val="24"/>
            <w:szCs w:val="24"/>
            <w:u w:val="single"/>
          </w:rPr>
          <w:t xml:space="preserve"> and Examples - Simply Psychology</w:t>
        </w:r>
      </w:hyperlink>
      <w:r w:rsidRPr="00CF1D26">
        <w:rPr>
          <w:rFonts w:ascii="Times New Roman" w:hAnsi="Times New Roman" w:cs="Times New Roman"/>
          <w:sz w:val="24"/>
          <w:szCs w:val="24"/>
        </w:rPr>
        <w:t xml:space="preserve"> (Accessed: 12 December 2022).</w:t>
      </w:r>
    </w:p>
    <w:p w14:paraId="159CB28E" w14:textId="77777777" w:rsidR="00CF1D26" w:rsidRPr="00CF1D26" w:rsidRDefault="00CF1D26">
      <w:pPr>
        <w:rPr>
          <w:rFonts w:ascii="Times New Roman" w:hAnsi="Times New Roman" w:cs="Times New Roman"/>
          <w:sz w:val="24"/>
          <w:szCs w:val="24"/>
        </w:rPr>
      </w:pPr>
      <w:r w:rsidRPr="00CF1D26">
        <w:rPr>
          <w:rFonts w:ascii="Times New Roman" w:hAnsi="Times New Roman" w:cs="Times New Roman"/>
          <w:sz w:val="24"/>
          <w:szCs w:val="24"/>
        </w:rPr>
        <w:t xml:space="preserve">Pearce, E.B. (no date) </w:t>
      </w:r>
      <w:r w:rsidRPr="00CF1D26">
        <w:rPr>
          <w:rFonts w:ascii="Times New Roman" w:hAnsi="Times New Roman" w:cs="Times New Roman"/>
          <w:i/>
          <w:iCs/>
          <w:sz w:val="24"/>
          <w:szCs w:val="24"/>
        </w:rPr>
        <w:t xml:space="preserve">Contemporary Families: An Equity Lens. </w:t>
      </w:r>
      <w:r w:rsidRPr="00CF1D26">
        <w:rPr>
          <w:rFonts w:ascii="Times New Roman" w:hAnsi="Times New Roman" w:cs="Times New Roman"/>
          <w:sz w:val="24"/>
          <w:szCs w:val="24"/>
        </w:rPr>
        <w:t xml:space="preserve">Available at: </w:t>
      </w:r>
      <w:hyperlink r:id="rId13" w:history="1">
        <w:r w:rsidRPr="00CF1D26">
          <w:rPr>
            <w:rFonts w:ascii="Times New Roman" w:hAnsi="Times New Roman" w:cs="Times New Roman"/>
            <w:color w:val="0000FF"/>
            <w:sz w:val="24"/>
            <w:szCs w:val="24"/>
            <w:u w:val="single"/>
          </w:rPr>
          <w:t>The Family: A Socially Constructed Idea – Contemporary Families: An Equity Lens (pressbooks.pub)</w:t>
        </w:r>
      </w:hyperlink>
      <w:r w:rsidRPr="00CF1D26">
        <w:rPr>
          <w:rFonts w:ascii="Times New Roman" w:hAnsi="Times New Roman" w:cs="Times New Roman"/>
          <w:sz w:val="24"/>
          <w:szCs w:val="24"/>
        </w:rPr>
        <w:t xml:space="preserve"> (Accessed: 12 December 2022).</w:t>
      </w:r>
    </w:p>
    <w:p w14:paraId="377AA3F0" w14:textId="77777777" w:rsidR="00CF1D26" w:rsidRPr="00CF1D26" w:rsidRDefault="00CF1D26">
      <w:pPr>
        <w:rPr>
          <w:rFonts w:ascii="Times New Roman" w:hAnsi="Times New Roman" w:cs="Times New Roman"/>
          <w:sz w:val="24"/>
          <w:szCs w:val="24"/>
        </w:rPr>
      </w:pPr>
      <w:r w:rsidRPr="00CF1D26">
        <w:rPr>
          <w:rFonts w:ascii="Times New Roman" w:hAnsi="Times New Roman" w:cs="Times New Roman"/>
          <w:sz w:val="24"/>
          <w:szCs w:val="24"/>
        </w:rPr>
        <w:t xml:space="preserve">Pike, K. (1999) ‘The micropolitics of care in relationships between ageing parents and adult children: Individualism, Collectivism and power’, </w:t>
      </w:r>
      <w:r w:rsidRPr="00CF1D26">
        <w:rPr>
          <w:rFonts w:ascii="Times New Roman" w:hAnsi="Times New Roman" w:cs="Times New Roman"/>
          <w:i/>
          <w:iCs/>
          <w:sz w:val="24"/>
          <w:szCs w:val="24"/>
        </w:rPr>
        <w:t xml:space="preserve">Journal of Marriage and Family, </w:t>
      </w:r>
      <w:r w:rsidRPr="00CF1D26">
        <w:rPr>
          <w:rFonts w:ascii="Times New Roman" w:hAnsi="Times New Roman" w:cs="Times New Roman"/>
          <w:sz w:val="24"/>
          <w:szCs w:val="24"/>
        </w:rPr>
        <w:t>61(3), p. 661.</w:t>
      </w:r>
    </w:p>
    <w:p w14:paraId="76F00A6C" w14:textId="77777777" w:rsidR="00CF1D26" w:rsidRPr="00CF1D26" w:rsidRDefault="00CF1D26">
      <w:pPr>
        <w:rPr>
          <w:rFonts w:ascii="Times New Roman" w:hAnsi="Times New Roman" w:cs="Times New Roman"/>
          <w:sz w:val="24"/>
          <w:szCs w:val="24"/>
        </w:rPr>
      </w:pPr>
      <w:r w:rsidRPr="00CF1D26">
        <w:rPr>
          <w:rFonts w:ascii="Times New Roman" w:hAnsi="Times New Roman" w:cs="Times New Roman"/>
          <w:sz w:val="24"/>
          <w:szCs w:val="24"/>
        </w:rPr>
        <w:lastRenderedPageBreak/>
        <w:t xml:space="preserve">Pope, N.D. (2013) ‘Views on ageing: How caring for an ageing parent influences adult daughters’ perspectives on later life’, </w:t>
      </w:r>
      <w:r w:rsidRPr="00CF1D26">
        <w:rPr>
          <w:rFonts w:ascii="Times New Roman" w:hAnsi="Times New Roman" w:cs="Times New Roman"/>
          <w:i/>
          <w:iCs/>
          <w:sz w:val="24"/>
          <w:szCs w:val="24"/>
        </w:rPr>
        <w:t>Journal of Adult Development,</w:t>
      </w:r>
      <w:r w:rsidRPr="00CF1D26">
        <w:rPr>
          <w:rFonts w:ascii="Times New Roman" w:hAnsi="Times New Roman" w:cs="Times New Roman"/>
          <w:sz w:val="24"/>
          <w:szCs w:val="24"/>
        </w:rPr>
        <w:t xml:space="preserve"> 20(1), p. 46.</w:t>
      </w:r>
    </w:p>
    <w:p w14:paraId="71CCC213" w14:textId="77777777" w:rsidR="00CF1D26" w:rsidRPr="00CF1D26" w:rsidRDefault="00CF1D26">
      <w:pPr>
        <w:rPr>
          <w:rFonts w:ascii="Times New Roman" w:hAnsi="Times New Roman" w:cs="Times New Roman"/>
          <w:sz w:val="24"/>
          <w:szCs w:val="24"/>
        </w:rPr>
      </w:pPr>
      <w:r w:rsidRPr="00CF1D26">
        <w:rPr>
          <w:rFonts w:ascii="Times New Roman" w:hAnsi="Times New Roman" w:cs="Times New Roman"/>
          <w:sz w:val="24"/>
          <w:szCs w:val="24"/>
        </w:rPr>
        <w:t xml:space="preserve">Robinson, D. and Robinson, J. (2017) </w:t>
      </w:r>
      <w:r w:rsidRPr="00CF1D26">
        <w:rPr>
          <w:rFonts w:ascii="Times New Roman" w:hAnsi="Times New Roman" w:cs="Times New Roman"/>
          <w:i/>
          <w:iCs/>
          <w:sz w:val="24"/>
          <w:szCs w:val="24"/>
        </w:rPr>
        <w:t xml:space="preserve">Seniors Lifestyle Mag. </w:t>
      </w:r>
      <w:r w:rsidRPr="00CF1D26">
        <w:rPr>
          <w:rFonts w:ascii="Times New Roman" w:hAnsi="Times New Roman" w:cs="Times New Roman"/>
          <w:sz w:val="24"/>
          <w:szCs w:val="24"/>
        </w:rPr>
        <w:t xml:space="preserve">Available at: </w:t>
      </w:r>
      <w:hyperlink r:id="rId14" w:history="1">
        <w:r w:rsidRPr="00CF1D26">
          <w:rPr>
            <w:rFonts w:ascii="Times New Roman" w:hAnsi="Times New Roman" w:cs="Times New Roman"/>
            <w:color w:val="0000FF"/>
            <w:sz w:val="24"/>
            <w:szCs w:val="24"/>
            <w:u w:val="single"/>
          </w:rPr>
          <w:t>SLM | Most Seniors Do Not Want To Leave Their H</w:t>
        </w:r>
        <w:r w:rsidRPr="00CF1D26">
          <w:rPr>
            <w:rFonts w:ascii="Times New Roman" w:hAnsi="Times New Roman" w:cs="Times New Roman"/>
            <w:color w:val="0000FF"/>
            <w:sz w:val="24"/>
            <w:szCs w:val="24"/>
            <w:u w:val="single"/>
          </w:rPr>
          <w:t>o</w:t>
        </w:r>
        <w:r w:rsidRPr="00CF1D26">
          <w:rPr>
            <w:rFonts w:ascii="Times New Roman" w:hAnsi="Times New Roman" w:cs="Times New Roman"/>
            <w:color w:val="0000FF"/>
            <w:sz w:val="24"/>
            <w:szCs w:val="24"/>
            <w:u w:val="single"/>
          </w:rPr>
          <w:t>mes (seniorslifestylemag.com)</w:t>
        </w:r>
      </w:hyperlink>
      <w:r w:rsidRPr="00CF1D26">
        <w:rPr>
          <w:rFonts w:ascii="Times New Roman" w:hAnsi="Times New Roman" w:cs="Times New Roman"/>
          <w:sz w:val="24"/>
          <w:szCs w:val="24"/>
        </w:rPr>
        <w:t xml:space="preserve"> (Accessed: 12 December 2022).</w:t>
      </w:r>
    </w:p>
    <w:p w14:paraId="573E4205" w14:textId="77777777" w:rsidR="00CF1D26" w:rsidRPr="00CF1D26" w:rsidRDefault="00CF1D26">
      <w:pPr>
        <w:rPr>
          <w:rFonts w:ascii="Times New Roman" w:hAnsi="Times New Roman" w:cs="Times New Roman"/>
          <w:sz w:val="24"/>
          <w:szCs w:val="24"/>
        </w:rPr>
      </w:pPr>
      <w:r w:rsidRPr="00CF1D26">
        <w:rPr>
          <w:rFonts w:ascii="Times New Roman" w:hAnsi="Times New Roman" w:cs="Times New Roman"/>
          <w:sz w:val="24"/>
          <w:szCs w:val="24"/>
        </w:rPr>
        <w:t xml:space="preserve">Tosi, M. (2020) ‘Boomerang kids and parents’ well-being: Adaption, stressors, and social norms’, </w:t>
      </w:r>
      <w:r w:rsidRPr="00CF1D26">
        <w:rPr>
          <w:rFonts w:ascii="Times New Roman" w:hAnsi="Times New Roman" w:cs="Times New Roman"/>
          <w:i/>
          <w:iCs/>
          <w:sz w:val="24"/>
          <w:szCs w:val="24"/>
        </w:rPr>
        <w:t xml:space="preserve">European Sociological Review, </w:t>
      </w:r>
      <w:r w:rsidRPr="00CF1D26">
        <w:rPr>
          <w:rFonts w:ascii="Times New Roman" w:hAnsi="Times New Roman" w:cs="Times New Roman"/>
          <w:sz w:val="24"/>
          <w:szCs w:val="24"/>
        </w:rPr>
        <w:t xml:space="preserve">36(3), pp. 460-473.  </w:t>
      </w:r>
    </w:p>
    <w:sectPr w:rsidR="00CF1D26" w:rsidRPr="00CF1D26">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588CCF" w14:textId="77777777" w:rsidR="00502783" w:rsidRDefault="00502783" w:rsidP="004D51C3">
      <w:pPr>
        <w:spacing w:after="0" w:line="240" w:lineRule="auto"/>
      </w:pPr>
      <w:r>
        <w:separator/>
      </w:r>
    </w:p>
  </w:endnote>
  <w:endnote w:type="continuationSeparator" w:id="0">
    <w:p w14:paraId="53EE12C8" w14:textId="77777777" w:rsidR="00502783" w:rsidRDefault="00502783" w:rsidP="004D51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59B6B3" w14:textId="77777777" w:rsidR="00502783" w:rsidRDefault="00502783" w:rsidP="004D51C3">
      <w:pPr>
        <w:spacing w:after="0" w:line="240" w:lineRule="auto"/>
      </w:pPr>
      <w:r>
        <w:separator/>
      </w:r>
    </w:p>
  </w:footnote>
  <w:footnote w:type="continuationSeparator" w:id="0">
    <w:p w14:paraId="45FC5A34" w14:textId="77777777" w:rsidR="00502783" w:rsidRDefault="00502783" w:rsidP="004D51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185D1" w14:textId="14548800" w:rsidR="004D51C3" w:rsidRDefault="006739C0">
    <w:pPr>
      <w:pStyle w:val="Header"/>
    </w:pPr>
    <w:r>
      <w:t xml:space="preserve">                                                       </w:t>
    </w:r>
    <w:r w:rsidR="00A9538B">
      <w:t>Module Code: ECAY</w:t>
    </w:r>
    <w:r>
      <w:t>6004</w:t>
    </w:r>
  </w:p>
  <w:p w14:paraId="4FF58DA2" w14:textId="0D19EAD3" w:rsidR="00A9538B" w:rsidRDefault="006739C0">
    <w:pPr>
      <w:pStyle w:val="Header"/>
    </w:pPr>
    <w:r>
      <w:t xml:space="preserve">                                                       </w:t>
    </w:r>
    <w:r w:rsidR="00A9538B">
      <w:t>Student Number</w:t>
    </w:r>
    <w:r>
      <w:t>: 1906137</w:t>
    </w:r>
  </w:p>
  <w:p w14:paraId="47370D71" w14:textId="29A7D7F0" w:rsidR="00A9538B" w:rsidRDefault="006739C0">
    <w:pPr>
      <w:pStyle w:val="Header"/>
    </w:pPr>
    <w:r>
      <w:t xml:space="preserve">                                                       </w:t>
    </w:r>
    <w:r w:rsidR="00A9538B">
      <w:t>Assessment Number: 1</w:t>
    </w:r>
  </w:p>
  <w:p w14:paraId="68C2372D" w14:textId="77777777" w:rsidR="004D51C3" w:rsidRDefault="004D51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75485A"/>
    <w:multiLevelType w:val="hybridMultilevel"/>
    <w:tmpl w:val="E4006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807219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AE6"/>
    <w:rsid w:val="00003D59"/>
    <w:rsid w:val="000069A3"/>
    <w:rsid w:val="000075FB"/>
    <w:rsid w:val="00022B83"/>
    <w:rsid w:val="00022F3A"/>
    <w:rsid w:val="000239B6"/>
    <w:rsid w:val="000274DD"/>
    <w:rsid w:val="000313A9"/>
    <w:rsid w:val="0004028F"/>
    <w:rsid w:val="00041812"/>
    <w:rsid w:val="00053711"/>
    <w:rsid w:val="000573C4"/>
    <w:rsid w:val="00061EDF"/>
    <w:rsid w:val="000639E6"/>
    <w:rsid w:val="000645E2"/>
    <w:rsid w:val="00070660"/>
    <w:rsid w:val="0007066D"/>
    <w:rsid w:val="00072E38"/>
    <w:rsid w:val="00075825"/>
    <w:rsid w:val="0007776C"/>
    <w:rsid w:val="00077F4B"/>
    <w:rsid w:val="00090B68"/>
    <w:rsid w:val="0009401B"/>
    <w:rsid w:val="00094E48"/>
    <w:rsid w:val="000A155E"/>
    <w:rsid w:val="000A405D"/>
    <w:rsid w:val="000A7BF9"/>
    <w:rsid w:val="000B0BE7"/>
    <w:rsid w:val="000B559C"/>
    <w:rsid w:val="000B59A5"/>
    <w:rsid w:val="000C116F"/>
    <w:rsid w:val="000C3BFA"/>
    <w:rsid w:val="000C505C"/>
    <w:rsid w:val="000D1A69"/>
    <w:rsid w:val="000D304A"/>
    <w:rsid w:val="000D44D0"/>
    <w:rsid w:val="000F3A8A"/>
    <w:rsid w:val="000F5E83"/>
    <w:rsid w:val="000F71D0"/>
    <w:rsid w:val="000F7D80"/>
    <w:rsid w:val="001001BC"/>
    <w:rsid w:val="00110868"/>
    <w:rsid w:val="0012348F"/>
    <w:rsid w:val="00126A4E"/>
    <w:rsid w:val="00130518"/>
    <w:rsid w:val="00132F67"/>
    <w:rsid w:val="001415C3"/>
    <w:rsid w:val="00155AD7"/>
    <w:rsid w:val="00156E5E"/>
    <w:rsid w:val="0017030F"/>
    <w:rsid w:val="00172EA4"/>
    <w:rsid w:val="00176292"/>
    <w:rsid w:val="0018798D"/>
    <w:rsid w:val="00187D67"/>
    <w:rsid w:val="00195B5F"/>
    <w:rsid w:val="001A001D"/>
    <w:rsid w:val="001A5D98"/>
    <w:rsid w:val="001B3F75"/>
    <w:rsid w:val="001B4123"/>
    <w:rsid w:val="001B5156"/>
    <w:rsid w:val="001C1AE6"/>
    <w:rsid w:val="001D28FF"/>
    <w:rsid w:val="001D40B8"/>
    <w:rsid w:val="001E1B56"/>
    <w:rsid w:val="001E6F40"/>
    <w:rsid w:val="001E7D88"/>
    <w:rsid w:val="001E7E5C"/>
    <w:rsid w:val="001F2F4C"/>
    <w:rsid w:val="001F402B"/>
    <w:rsid w:val="001F7A70"/>
    <w:rsid w:val="00205580"/>
    <w:rsid w:val="00205EF0"/>
    <w:rsid w:val="00206240"/>
    <w:rsid w:val="002063EA"/>
    <w:rsid w:val="002149A9"/>
    <w:rsid w:val="00217596"/>
    <w:rsid w:val="00221AB0"/>
    <w:rsid w:val="00225770"/>
    <w:rsid w:val="00225D05"/>
    <w:rsid w:val="00253DA4"/>
    <w:rsid w:val="0025590E"/>
    <w:rsid w:val="002665BE"/>
    <w:rsid w:val="00274A47"/>
    <w:rsid w:val="00276AB0"/>
    <w:rsid w:val="0028251D"/>
    <w:rsid w:val="0028409F"/>
    <w:rsid w:val="00287AF7"/>
    <w:rsid w:val="00290D44"/>
    <w:rsid w:val="00291B69"/>
    <w:rsid w:val="002B2786"/>
    <w:rsid w:val="002B7318"/>
    <w:rsid w:val="002B757E"/>
    <w:rsid w:val="002C0648"/>
    <w:rsid w:val="002C2E0C"/>
    <w:rsid w:val="002E674D"/>
    <w:rsid w:val="002E7EAA"/>
    <w:rsid w:val="002F25C6"/>
    <w:rsid w:val="002F345A"/>
    <w:rsid w:val="002F4387"/>
    <w:rsid w:val="002F4E7E"/>
    <w:rsid w:val="002F6187"/>
    <w:rsid w:val="003045F6"/>
    <w:rsid w:val="003150F9"/>
    <w:rsid w:val="0032196C"/>
    <w:rsid w:val="00323DD9"/>
    <w:rsid w:val="00323E80"/>
    <w:rsid w:val="00324BC5"/>
    <w:rsid w:val="003323D3"/>
    <w:rsid w:val="00333563"/>
    <w:rsid w:val="003335FB"/>
    <w:rsid w:val="00333FCB"/>
    <w:rsid w:val="00345BE2"/>
    <w:rsid w:val="00352707"/>
    <w:rsid w:val="0036076E"/>
    <w:rsid w:val="00364E5A"/>
    <w:rsid w:val="00366E84"/>
    <w:rsid w:val="00367A45"/>
    <w:rsid w:val="00381286"/>
    <w:rsid w:val="003838EF"/>
    <w:rsid w:val="003860AE"/>
    <w:rsid w:val="00395415"/>
    <w:rsid w:val="003A3494"/>
    <w:rsid w:val="003A5D7A"/>
    <w:rsid w:val="003B465E"/>
    <w:rsid w:val="003D6983"/>
    <w:rsid w:val="003E26C1"/>
    <w:rsid w:val="003E609B"/>
    <w:rsid w:val="003E7632"/>
    <w:rsid w:val="00405EB3"/>
    <w:rsid w:val="004066B1"/>
    <w:rsid w:val="00411E03"/>
    <w:rsid w:val="004149DA"/>
    <w:rsid w:val="004162C7"/>
    <w:rsid w:val="0042523D"/>
    <w:rsid w:val="004339A9"/>
    <w:rsid w:val="00434AB0"/>
    <w:rsid w:val="004403E0"/>
    <w:rsid w:val="00442F82"/>
    <w:rsid w:val="00444E9D"/>
    <w:rsid w:val="00446B60"/>
    <w:rsid w:val="004501BC"/>
    <w:rsid w:val="00453169"/>
    <w:rsid w:val="00454AD2"/>
    <w:rsid w:val="00456BD6"/>
    <w:rsid w:val="004633E5"/>
    <w:rsid w:val="0046540F"/>
    <w:rsid w:val="00472C16"/>
    <w:rsid w:val="00483238"/>
    <w:rsid w:val="0048445E"/>
    <w:rsid w:val="00484CCE"/>
    <w:rsid w:val="004912EF"/>
    <w:rsid w:val="00493ED6"/>
    <w:rsid w:val="00495DF0"/>
    <w:rsid w:val="004A311C"/>
    <w:rsid w:val="004A4BA6"/>
    <w:rsid w:val="004B1347"/>
    <w:rsid w:val="004B17A9"/>
    <w:rsid w:val="004C2338"/>
    <w:rsid w:val="004C3915"/>
    <w:rsid w:val="004D049F"/>
    <w:rsid w:val="004D51C3"/>
    <w:rsid w:val="004D753C"/>
    <w:rsid w:val="004E5DFA"/>
    <w:rsid w:val="004E6A5E"/>
    <w:rsid w:val="004E7262"/>
    <w:rsid w:val="004E755C"/>
    <w:rsid w:val="004E7DA7"/>
    <w:rsid w:val="004F0CB5"/>
    <w:rsid w:val="004F3958"/>
    <w:rsid w:val="004F6D8A"/>
    <w:rsid w:val="004F7132"/>
    <w:rsid w:val="005007F4"/>
    <w:rsid w:val="00500CB9"/>
    <w:rsid w:val="00500E78"/>
    <w:rsid w:val="00501265"/>
    <w:rsid w:val="00502783"/>
    <w:rsid w:val="0051193C"/>
    <w:rsid w:val="00513D7C"/>
    <w:rsid w:val="00520ED4"/>
    <w:rsid w:val="005218DE"/>
    <w:rsid w:val="005225E1"/>
    <w:rsid w:val="00524CE5"/>
    <w:rsid w:val="00525620"/>
    <w:rsid w:val="00527331"/>
    <w:rsid w:val="005278E3"/>
    <w:rsid w:val="005355FA"/>
    <w:rsid w:val="005433B0"/>
    <w:rsid w:val="00543F2A"/>
    <w:rsid w:val="0055087D"/>
    <w:rsid w:val="00551DBB"/>
    <w:rsid w:val="00552395"/>
    <w:rsid w:val="00553CE1"/>
    <w:rsid w:val="00555BC8"/>
    <w:rsid w:val="00556703"/>
    <w:rsid w:val="00571127"/>
    <w:rsid w:val="00575875"/>
    <w:rsid w:val="00577598"/>
    <w:rsid w:val="0058152F"/>
    <w:rsid w:val="00584F69"/>
    <w:rsid w:val="005A737F"/>
    <w:rsid w:val="005B3C2D"/>
    <w:rsid w:val="005B5CC4"/>
    <w:rsid w:val="005B75A7"/>
    <w:rsid w:val="005B7CB3"/>
    <w:rsid w:val="005C0184"/>
    <w:rsid w:val="005C072C"/>
    <w:rsid w:val="005C3112"/>
    <w:rsid w:val="005C39EC"/>
    <w:rsid w:val="005C4887"/>
    <w:rsid w:val="005C4DC9"/>
    <w:rsid w:val="005D192C"/>
    <w:rsid w:val="005D1946"/>
    <w:rsid w:val="005D58CB"/>
    <w:rsid w:val="005E2A0F"/>
    <w:rsid w:val="005E6B16"/>
    <w:rsid w:val="005E7BB7"/>
    <w:rsid w:val="005F126F"/>
    <w:rsid w:val="006019BC"/>
    <w:rsid w:val="00603D40"/>
    <w:rsid w:val="00605ACF"/>
    <w:rsid w:val="006077CF"/>
    <w:rsid w:val="0061793B"/>
    <w:rsid w:val="0062244D"/>
    <w:rsid w:val="00622566"/>
    <w:rsid w:val="00625E54"/>
    <w:rsid w:val="00632597"/>
    <w:rsid w:val="00633C95"/>
    <w:rsid w:val="0063540D"/>
    <w:rsid w:val="006412EC"/>
    <w:rsid w:val="00641E8A"/>
    <w:rsid w:val="00641F2F"/>
    <w:rsid w:val="006463BC"/>
    <w:rsid w:val="006466FA"/>
    <w:rsid w:val="006472D4"/>
    <w:rsid w:val="00647394"/>
    <w:rsid w:val="00647B82"/>
    <w:rsid w:val="00665DD8"/>
    <w:rsid w:val="00672D3C"/>
    <w:rsid w:val="006735F3"/>
    <w:rsid w:val="006739C0"/>
    <w:rsid w:val="00676CC1"/>
    <w:rsid w:val="00680EF8"/>
    <w:rsid w:val="00683993"/>
    <w:rsid w:val="006851D0"/>
    <w:rsid w:val="00686B38"/>
    <w:rsid w:val="00687FD2"/>
    <w:rsid w:val="006925CF"/>
    <w:rsid w:val="00697C0C"/>
    <w:rsid w:val="006B051C"/>
    <w:rsid w:val="006B26E4"/>
    <w:rsid w:val="006B767D"/>
    <w:rsid w:val="006B7AB3"/>
    <w:rsid w:val="006C036C"/>
    <w:rsid w:val="006C03DC"/>
    <w:rsid w:val="006C2937"/>
    <w:rsid w:val="006C3743"/>
    <w:rsid w:val="006C4AA7"/>
    <w:rsid w:val="006D543D"/>
    <w:rsid w:val="006D7944"/>
    <w:rsid w:val="006D7E2C"/>
    <w:rsid w:val="006E05EB"/>
    <w:rsid w:val="006E304B"/>
    <w:rsid w:val="006E4976"/>
    <w:rsid w:val="006F03F0"/>
    <w:rsid w:val="006F0DFA"/>
    <w:rsid w:val="006F0F99"/>
    <w:rsid w:val="006F10F6"/>
    <w:rsid w:val="006F4E35"/>
    <w:rsid w:val="006F6F85"/>
    <w:rsid w:val="006F7243"/>
    <w:rsid w:val="00700FB7"/>
    <w:rsid w:val="00704581"/>
    <w:rsid w:val="00706AAB"/>
    <w:rsid w:val="00711CD5"/>
    <w:rsid w:val="007369EE"/>
    <w:rsid w:val="0074266D"/>
    <w:rsid w:val="00742E64"/>
    <w:rsid w:val="0074785A"/>
    <w:rsid w:val="00757C6A"/>
    <w:rsid w:val="00760A1B"/>
    <w:rsid w:val="00761E14"/>
    <w:rsid w:val="00763BC0"/>
    <w:rsid w:val="00765CF8"/>
    <w:rsid w:val="0077031A"/>
    <w:rsid w:val="007733E2"/>
    <w:rsid w:val="0077718E"/>
    <w:rsid w:val="00795FB7"/>
    <w:rsid w:val="00796A94"/>
    <w:rsid w:val="007A38A4"/>
    <w:rsid w:val="007A59EE"/>
    <w:rsid w:val="007C0766"/>
    <w:rsid w:val="007C1B1F"/>
    <w:rsid w:val="007D09E0"/>
    <w:rsid w:val="007D60DF"/>
    <w:rsid w:val="007D6692"/>
    <w:rsid w:val="007E296B"/>
    <w:rsid w:val="007F36BD"/>
    <w:rsid w:val="00800E92"/>
    <w:rsid w:val="00810EA1"/>
    <w:rsid w:val="008151EC"/>
    <w:rsid w:val="0081603D"/>
    <w:rsid w:val="0082245E"/>
    <w:rsid w:val="0083053C"/>
    <w:rsid w:val="00840622"/>
    <w:rsid w:val="008457A9"/>
    <w:rsid w:val="00852E62"/>
    <w:rsid w:val="008575EB"/>
    <w:rsid w:val="0086023A"/>
    <w:rsid w:val="008706EA"/>
    <w:rsid w:val="00881A83"/>
    <w:rsid w:val="008860DD"/>
    <w:rsid w:val="008A4E8E"/>
    <w:rsid w:val="008A7B3A"/>
    <w:rsid w:val="008B496B"/>
    <w:rsid w:val="008C4BC1"/>
    <w:rsid w:val="008C558C"/>
    <w:rsid w:val="008C682D"/>
    <w:rsid w:val="008D0C24"/>
    <w:rsid w:val="008D320E"/>
    <w:rsid w:val="008D70CD"/>
    <w:rsid w:val="008D74BE"/>
    <w:rsid w:val="008D7E40"/>
    <w:rsid w:val="008E50E5"/>
    <w:rsid w:val="008E563B"/>
    <w:rsid w:val="008E69D6"/>
    <w:rsid w:val="008F168C"/>
    <w:rsid w:val="008F1D8F"/>
    <w:rsid w:val="008F6992"/>
    <w:rsid w:val="009009C1"/>
    <w:rsid w:val="00912EF2"/>
    <w:rsid w:val="00915AA5"/>
    <w:rsid w:val="009234A6"/>
    <w:rsid w:val="009274F1"/>
    <w:rsid w:val="009379D8"/>
    <w:rsid w:val="00955662"/>
    <w:rsid w:val="00956332"/>
    <w:rsid w:val="00961F1E"/>
    <w:rsid w:val="00963580"/>
    <w:rsid w:val="009732C3"/>
    <w:rsid w:val="009808BD"/>
    <w:rsid w:val="009842C2"/>
    <w:rsid w:val="009867F8"/>
    <w:rsid w:val="0099168C"/>
    <w:rsid w:val="00994869"/>
    <w:rsid w:val="0099625E"/>
    <w:rsid w:val="009A1689"/>
    <w:rsid w:val="009A227D"/>
    <w:rsid w:val="009A42DD"/>
    <w:rsid w:val="009A4F93"/>
    <w:rsid w:val="009B1D3E"/>
    <w:rsid w:val="009B5F08"/>
    <w:rsid w:val="009C0BE3"/>
    <w:rsid w:val="009C1D2A"/>
    <w:rsid w:val="009D2250"/>
    <w:rsid w:val="009E0536"/>
    <w:rsid w:val="009E0B2B"/>
    <w:rsid w:val="009E1BF3"/>
    <w:rsid w:val="009E4961"/>
    <w:rsid w:val="009E62EA"/>
    <w:rsid w:val="009F60DC"/>
    <w:rsid w:val="00A0318F"/>
    <w:rsid w:val="00A16F4E"/>
    <w:rsid w:val="00A25F3C"/>
    <w:rsid w:val="00A30F55"/>
    <w:rsid w:val="00A31B23"/>
    <w:rsid w:val="00A34F97"/>
    <w:rsid w:val="00A41379"/>
    <w:rsid w:val="00A4167B"/>
    <w:rsid w:val="00A469F7"/>
    <w:rsid w:val="00A471B2"/>
    <w:rsid w:val="00A526F4"/>
    <w:rsid w:val="00A56C92"/>
    <w:rsid w:val="00A64F3A"/>
    <w:rsid w:val="00A81602"/>
    <w:rsid w:val="00A81AC7"/>
    <w:rsid w:val="00A83F51"/>
    <w:rsid w:val="00A9538B"/>
    <w:rsid w:val="00A971F1"/>
    <w:rsid w:val="00AB3B2B"/>
    <w:rsid w:val="00AB4998"/>
    <w:rsid w:val="00AB4FA6"/>
    <w:rsid w:val="00AC36C2"/>
    <w:rsid w:val="00AC5964"/>
    <w:rsid w:val="00AC64CD"/>
    <w:rsid w:val="00AC760A"/>
    <w:rsid w:val="00AD7710"/>
    <w:rsid w:val="00AE65AE"/>
    <w:rsid w:val="00AF0AC5"/>
    <w:rsid w:val="00AF456B"/>
    <w:rsid w:val="00B03959"/>
    <w:rsid w:val="00B063E2"/>
    <w:rsid w:val="00B16AA0"/>
    <w:rsid w:val="00B1777A"/>
    <w:rsid w:val="00B23B55"/>
    <w:rsid w:val="00B2657D"/>
    <w:rsid w:val="00B31718"/>
    <w:rsid w:val="00B3520F"/>
    <w:rsid w:val="00B36508"/>
    <w:rsid w:val="00B4297D"/>
    <w:rsid w:val="00B42D6A"/>
    <w:rsid w:val="00B448D3"/>
    <w:rsid w:val="00B47298"/>
    <w:rsid w:val="00B521D6"/>
    <w:rsid w:val="00B5366B"/>
    <w:rsid w:val="00B63CDA"/>
    <w:rsid w:val="00B658F3"/>
    <w:rsid w:val="00B700E8"/>
    <w:rsid w:val="00B743B6"/>
    <w:rsid w:val="00B7478D"/>
    <w:rsid w:val="00B756A1"/>
    <w:rsid w:val="00B76A1C"/>
    <w:rsid w:val="00B86D97"/>
    <w:rsid w:val="00B94A86"/>
    <w:rsid w:val="00BA107E"/>
    <w:rsid w:val="00BA4122"/>
    <w:rsid w:val="00BA540E"/>
    <w:rsid w:val="00BA7A38"/>
    <w:rsid w:val="00BB116A"/>
    <w:rsid w:val="00BB130D"/>
    <w:rsid w:val="00BB35D8"/>
    <w:rsid w:val="00BC1026"/>
    <w:rsid w:val="00BC2571"/>
    <w:rsid w:val="00BC55DE"/>
    <w:rsid w:val="00BD49C3"/>
    <w:rsid w:val="00BD6DFC"/>
    <w:rsid w:val="00BD78E4"/>
    <w:rsid w:val="00BE4121"/>
    <w:rsid w:val="00BF0A41"/>
    <w:rsid w:val="00C03E63"/>
    <w:rsid w:val="00C04730"/>
    <w:rsid w:val="00C055D5"/>
    <w:rsid w:val="00C11911"/>
    <w:rsid w:val="00C12E53"/>
    <w:rsid w:val="00C13B37"/>
    <w:rsid w:val="00C214D4"/>
    <w:rsid w:val="00C24F1B"/>
    <w:rsid w:val="00C328CF"/>
    <w:rsid w:val="00C3688F"/>
    <w:rsid w:val="00C36C46"/>
    <w:rsid w:val="00C36CF1"/>
    <w:rsid w:val="00C40725"/>
    <w:rsid w:val="00C41C5E"/>
    <w:rsid w:val="00C5566C"/>
    <w:rsid w:val="00C72540"/>
    <w:rsid w:val="00C73C4C"/>
    <w:rsid w:val="00C74640"/>
    <w:rsid w:val="00C76542"/>
    <w:rsid w:val="00C76CDB"/>
    <w:rsid w:val="00C8273C"/>
    <w:rsid w:val="00C91DE5"/>
    <w:rsid w:val="00C95A79"/>
    <w:rsid w:val="00CA6F9F"/>
    <w:rsid w:val="00CA713B"/>
    <w:rsid w:val="00CA71D6"/>
    <w:rsid w:val="00CB113B"/>
    <w:rsid w:val="00CB3D65"/>
    <w:rsid w:val="00CB4AA4"/>
    <w:rsid w:val="00CB7549"/>
    <w:rsid w:val="00CC1D32"/>
    <w:rsid w:val="00CC3510"/>
    <w:rsid w:val="00CC63DF"/>
    <w:rsid w:val="00CD354D"/>
    <w:rsid w:val="00CE0439"/>
    <w:rsid w:val="00CE0BB7"/>
    <w:rsid w:val="00CE21BB"/>
    <w:rsid w:val="00CE7276"/>
    <w:rsid w:val="00CF1D26"/>
    <w:rsid w:val="00CF7D11"/>
    <w:rsid w:val="00D02CB4"/>
    <w:rsid w:val="00D12A57"/>
    <w:rsid w:val="00D141CE"/>
    <w:rsid w:val="00D17044"/>
    <w:rsid w:val="00D17ED1"/>
    <w:rsid w:val="00D17FCB"/>
    <w:rsid w:val="00D20E0F"/>
    <w:rsid w:val="00D24E9E"/>
    <w:rsid w:val="00D27588"/>
    <w:rsid w:val="00D27F68"/>
    <w:rsid w:val="00D302B8"/>
    <w:rsid w:val="00D35F24"/>
    <w:rsid w:val="00D37805"/>
    <w:rsid w:val="00D53C64"/>
    <w:rsid w:val="00D55A5E"/>
    <w:rsid w:val="00D578E2"/>
    <w:rsid w:val="00D660E0"/>
    <w:rsid w:val="00D66648"/>
    <w:rsid w:val="00D7119E"/>
    <w:rsid w:val="00D73969"/>
    <w:rsid w:val="00D73CC0"/>
    <w:rsid w:val="00D81B07"/>
    <w:rsid w:val="00D85B87"/>
    <w:rsid w:val="00D87B3D"/>
    <w:rsid w:val="00D92176"/>
    <w:rsid w:val="00D924C9"/>
    <w:rsid w:val="00D93DD4"/>
    <w:rsid w:val="00D956CF"/>
    <w:rsid w:val="00D95E5E"/>
    <w:rsid w:val="00D9725D"/>
    <w:rsid w:val="00DA025C"/>
    <w:rsid w:val="00DA4D3A"/>
    <w:rsid w:val="00DA6AD5"/>
    <w:rsid w:val="00DB4BE9"/>
    <w:rsid w:val="00DB639A"/>
    <w:rsid w:val="00DC1B48"/>
    <w:rsid w:val="00DC32C5"/>
    <w:rsid w:val="00DC4C9B"/>
    <w:rsid w:val="00DC4DE3"/>
    <w:rsid w:val="00DC69E9"/>
    <w:rsid w:val="00DC74D0"/>
    <w:rsid w:val="00DE5BE9"/>
    <w:rsid w:val="00DE6271"/>
    <w:rsid w:val="00DF518D"/>
    <w:rsid w:val="00DF5EEF"/>
    <w:rsid w:val="00DF76D0"/>
    <w:rsid w:val="00E05F16"/>
    <w:rsid w:val="00E0669A"/>
    <w:rsid w:val="00E12913"/>
    <w:rsid w:val="00E14767"/>
    <w:rsid w:val="00E1596E"/>
    <w:rsid w:val="00E16BD8"/>
    <w:rsid w:val="00E20F1A"/>
    <w:rsid w:val="00E24822"/>
    <w:rsid w:val="00E30315"/>
    <w:rsid w:val="00E40975"/>
    <w:rsid w:val="00E459FA"/>
    <w:rsid w:val="00E4680E"/>
    <w:rsid w:val="00E5319B"/>
    <w:rsid w:val="00E63980"/>
    <w:rsid w:val="00E63BF1"/>
    <w:rsid w:val="00E64590"/>
    <w:rsid w:val="00E7052D"/>
    <w:rsid w:val="00E71B4D"/>
    <w:rsid w:val="00E729EB"/>
    <w:rsid w:val="00E75474"/>
    <w:rsid w:val="00E76BD7"/>
    <w:rsid w:val="00E802CC"/>
    <w:rsid w:val="00E805C8"/>
    <w:rsid w:val="00E80C0D"/>
    <w:rsid w:val="00E8382C"/>
    <w:rsid w:val="00E84902"/>
    <w:rsid w:val="00E85259"/>
    <w:rsid w:val="00E90D7D"/>
    <w:rsid w:val="00E930DC"/>
    <w:rsid w:val="00E94444"/>
    <w:rsid w:val="00EA0EB7"/>
    <w:rsid w:val="00EA2A0B"/>
    <w:rsid w:val="00EA5A7A"/>
    <w:rsid w:val="00EA5B8D"/>
    <w:rsid w:val="00EB1F46"/>
    <w:rsid w:val="00EB38D8"/>
    <w:rsid w:val="00EB4952"/>
    <w:rsid w:val="00ED00BA"/>
    <w:rsid w:val="00ED0781"/>
    <w:rsid w:val="00EF40BD"/>
    <w:rsid w:val="00F02DA7"/>
    <w:rsid w:val="00F05F6C"/>
    <w:rsid w:val="00F139AB"/>
    <w:rsid w:val="00F17144"/>
    <w:rsid w:val="00F25872"/>
    <w:rsid w:val="00F25CDC"/>
    <w:rsid w:val="00F26348"/>
    <w:rsid w:val="00F27B22"/>
    <w:rsid w:val="00F3225B"/>
    <w:rsid w:val="00F36848"/>
    <w:rsid w:val="00F406BA"/>
    <w:rsid w:val="00F41CE9"/>
    <w:rsid w:val="00F44785"/>
    <w:rsid w:val="00F46275"/>
    <w:rsid w:val="00F5455D"/>
    <w:rsid w:val="00F64A27"/>
    <w:rsid w:val="00F669B1"/>
    <w:rsid w:val="00F66A1C"/>
    <w:rsid w:val="00F6725D"/>
    <w:rsid w:val="00F76F66"/>
    <w:rsid w:val="00F84989"/>
    <w:rsid w:val="00F92371"/>
    <w:rsid w:val="00FA058A"/>
    <w:rsid w:val="00FA65D8"/>
    <w:rsid w:val="00FA6A28"/>
    <w:rsid w:val="00FA703E"/>
    <w:rsid w:val="00FA790A"/>
    <w:rsid w:val="00FB27DB"/>
    <w:rsid w:val="00FB380C"/>
    <w:rsid w:val="00FB5DF7"/>
    <w:rsid w:val="00FD0556"/>
    <w:rsid w:val="00FD1165"/>
    <w:rsid w:val="00FD34F9"/>
    <w:rsid w:val="00FD552D"/>
    <w:rsid w:val="00FD7D19"/>
    <w:rsid w:val="00FE0CEC"/>
    <w:rsid w:val="00FE665A"/>
    <w:rsid w:val="00FF16C0"/>
    <w:rsid w:val="00FF2F3C"/>
    <w:rsid w:val="00FF4B55"/>
    <w:rsid w:val="00FF7F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44798"/>
  <w15:chartTrackingRefBased/>
  <w15:docId w15:val="{82662BFF-E1E2-4890-B68C-2FFE47FBA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D51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51C3"/>
  </w:style>
  <w:style w:type="paragraph" w:styleId="Footer">
    <w:name w:val="footer"/>
    <w:basedOn w:val="Normal"/>
    <w:link w:val="FooterChar"/>
    <w:uiPriority w:val="99"/>
    <w:unhideWhenUsed/>
    <w:rsid w:val="004D51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51C3"/>
  </w:style>
  <w:style w:type="character" w:styleId="Hyperlink">
    <w:name w:val="Hyperlink"/>
    <w:basedOn w:val="DefaultParagraphFont"/>
    <w:uiPriority w:val="99"/>
    <w:semiHidden/>
    <w:unhideWhenUsed/>
    <w:rsid w:val="004B17A9"/>
    <w:rPr>
      <w:color w:val="0000FF"/>
      <w:u w:val="single"/>
    </w:rPr>
  </w:style>
  <w:style w:type="paragraph" w:styleId="ListParagraph">
    <w:name w:val="List Paragraph"/>
    <w:basedOn w:val="Normal"/>
    <w:uiPriority w:val="34"/>
    <w:qFormat/>
    <w:rsid w:val="00A25F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0668081">
      <w:bodyDiv w:val="1"/>
      <w:marLeft w:val="0"/>
      <w:marRight w:val="0"/>
      <w:marTop w:val="0"/>
      <w:marBottom w:val="0"/>
      <w:divBdr>
        <w:top w:val="none" w:sz="0" w:space="0" w:color="auto"/>
        <w:left w:val="none" w:sz="0" w:space="0" w:color="auto"/>
        <w:bottom w:val="none" w:sz="0" w:space="0" w:color="auto"/>
        <w:right w:val="none" w:sz="0" w:space="0" w:color="auto"/>
      </w:divBdr>
      <w:divsChild>
        <w:div w:id="1960405865">
          <w:marLeft w:val="0"/>
          <w:marRight w:val="0"/>
          <w:marTop w:val="0"/>
          <w:marBottom w:val="0"/>
          <w:divBdr>
            <w:top w:val="none" w:sz="0" w:space="0" w:color="auto"/>
            <w:left w:val="none" w:sz="0" w:space="0" w:color="auto"/>
            <w:bottom w:val="none" w:sz="0" w:space="0" w:color="auto"/>
            <w:right w:val="none" w:sz="0" w:space="0" w:color="auto"/>
          </w:divBdr>
        </w:div>
        <w:div w:id="1256549960">
          <w:marLeft w:val="0"/>
          <w:marRight w:val="0"/>
          <w:marTop w:val="0"/>
          <w:marBottom w:val="0"/>
          <w:divBdr>
            <w:top w:val="none" w:sz="0" w:space="0" w:color="auto"/>
            <w:left w:val="none" w:sz="0" w:space="0" w:color="auto"/>
            <w:bottom w:val="none" w:sz="0" w:space="0" w:color="auto"/>
            <w:right w:val="none" w:sz="0" w:space="0" w:color="auto"/>
          </w:divBdr>
        </w:div>
        <w:div w:id="1609002336">
          <w:marLeft w:val="0"/>
          <w:marRight w:val="0"/>
          <w:marTop w:val="0"/>
          <w:marBottom w:val="0"/>
          <w:divBdr>
            <w:top w:val="none" w:sz="0" w:space="0" w:color="auto"/>
            <w:left w:val="none" w:sz="0" w:space="0" w:color="auto"/>
            <w:bottom w:val="none" w:sz="0" w:space="0" w:color="auto"/>
            <w:right w:val="none" w:sz="0" w:space="0" w:color="auto"/>
          </w:divBdr>
        </w:div>
        <w:div w:id="300499955">
          <w:marLeft w:val="0"/>
          <w:marRight w:val="0"/>
          <w:marTop w:val="0"/>
          <w:marBottom w:val="0"/>
          <w:divBdr>
            <w:top w:val="none" w:sz="0" w:space="0" w:color="auto"/>
            <w:left w:val="none" w:sz="0" w:space="0" w:color="auto"/>
            <w:bottom w:val="none" w:sz="0" w:space="0" w:color="auto"/>
            <w:right w:val="none" w:sz="0" w:space="0" w:color="auto"/>
          </w:divBdr>
        </w:div>
        <w:div w:id="1317416083">
          <w:marLeft w:val="0"/>
          <w:marRight w:val="0"/>
          <w:marTop w:val="0"/>
          <w:marBottom w:val="0"/>
          <w:divBdr>
            <w:top w:val="none" w:sz="0" w:space="0" w:color="auto"/>
            <w:left w:val="none" w:sz="0" w:space="0" w:color="auto"/>
            <w:bottom w:val="none" w:sz="0" w:space="0" w:color="auto"/>
            <w:right w:val="none" w:sz="0" w:space="0" w:color="auto"/>
          </w:divBdr>
        </w:div>
      </w:divsChild>
    </w:div>
    <w:div w:id="1793552747">
      <w:bodyDiv w:val="1"/>
      <w:marLeft w:val="0"/>
      <w:marRight w:val="0"/>
      <w:marTop w:val="0"/>
      <w:marBottom w:val="0"/>
      <w:divBdr>
        <w:top w:val="none" w:sz="0" w:space="0" w:color="auto"/>
        <w:left w:val="none" w:sz="0" w:space="0" w:color="auto"/>
        <w:bottom w:val="none" w:sz="0" w:space="0" w:color="auto"/>
        <w:right w:val="none" w:sz="0" w:space="0" w:color="auto"/>
      </w:divBdr>
      <w:divsChild>
        <w:div w:id="391268383">
          <w:marLeft w:val="0"/>
          <w:marRight w:val="0"/>
          <w:marTop w:val="0"/>
          <w:marBottom w:val="0"/>
          <w:divBdr>
            <w:top w:val="none" w:sz="0" w:space="0" w:color="auto"/>
            <w:left w:val="none" w:sz="0" w:space="0" w:color="auto"/>
            <w:bottom w:val="none" w:sz="0" w:space="0" w:color="auto"/>
            <w:right w:val="none" w:sz="0" w:space="0" w:color="auto"/>
          </w:divBdr>
        </w:div>
        <w:div w:id="1500002211">
          <w:marLeft w:val="0"/>
          <w:marRight w:val="0"/>
          <w:marTop w:val="0"/>
          <w:marBottom w:val="0"/>
          <w:divBdr>
            <w:top w:val="none" w:sz="0" w:space="0" w:color="auto"/>
            <w:left w:val="none" w:sz="0" w:space="0" w:color="auto"/>
            <w:bottom w:val="none" w:sz="0" w:space="0" w:color="auto"/>
            <w:right w:val="none" w:sz="0" w:space="0" w:color="auto"/>
          </w:divBdr>
        </w:div>
        <w:div w:id="67777928">
          <w:marLeft w:val="0"/>
          <w:marRight w:val="0"/>
          <w:marTop w:val="0"/>
          <w:marBottom w:val="0"/>
          <w:divBdr>
            <w:top w:val="none" w:sz="0" w:space="0" w:color="auto"/>
            <w:left w:val="none" w:sz="0" w:space="0" w:color="auto"/>
            <w:bottom w:val="none" w:sz="0" w:space="0" w:color="auto"/>
            <w:right w:val="none" w:sz="0" w:space="0" w:color="auto"/>
          </w:divBdr>
        </w:div>
        <w:div w:id="1107000322">
          <w:marLeft w:val="0"/>
          <w:marRight w:val="0"/>
          <w:marTop w:val="0"/>
          <w:marBottom w:val="0"/>
          <w:divBdr>
            <w:top w:val="none" w:sz="0" w:space="0" w:color="auto"/>
            <w:left w:val="none" w:sz="0" w:space="0" w:color="auto"/>
            <w:bottom w:val="none" w:sz="0" w:space="0" w:color="auto"/>
            <w:right w:val="none" w:sz="0" w:space="0" w:color="auto"/>
          </w:divBdr>
        </w:div>
        <w:div w:id="3842632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openoregon.pressbooks.pub/families/chapter/the-family-a-socially-constructed-idea/"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simplypsychology.org/social-constructionism.htm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ictionary.cambridge.org/dictionary/english/family"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family.lovetoknow.com/family-generational-issu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seniorslifestylemag.com/care-giving/when-a-senior-does-not-want-to-leave-their-ho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10" ma:contentTypeDescription="Create a new document." ma:contentTypeScope="" ma:versionID="509d142fa97b0e6dbe2970a246a1a839">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0e27ec3885ef1fde96f208efa87e1679"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35908FD-748F-4123-BA12-1A245DC1D354}">
  <ds:schemaRefs>
    <ds:schemaRef ds:uri="http://schemas.microsoft.com/sharepoint/v3/contenttype/forms"/>
  </ds:schemaRefs>
</ds:datastoreItem>
</file>

<file path=customXml/itemProps2.xml><?xml version="1.0" encoding="utf-8"?>
<ds:datastoreItem xmlns:ds="http://schemas.openxmlformats.org/officeDocument/2006/customXml" ds:itemID="{D79AE8DC-A140-485A-A6B8-FCE54B39D4D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5C9BAE7-A3AA-4188-AEC4-B0118C83F4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3273</TotalTime>
  <Pages>7</Pages>
  <Words>2495</Words>
  <Characters>14226</Characters>
  <Application>Microsoft Office Word</Application>
  <DocSecurity>0</DocSecurity>
  <Lines>118</Lines>
  <Paragraphs>33</Paragraphs>
  <ScaleCrop>false</ScaleCrop>
  <Company/>
  <LinksUpToDate>false</LinksUpToDate>
  <CharactersWithSpaces>16688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Bevan (1906137)</dc:creator>
  <cp:keywords/>
  <dc:description/>
  <cp:lastModifiedBy>Natalie Bevan (1906137)</cp:lastModifiedBy>
  <cp:revision>588</cp:revision>
  <dcterms:created xsi:type="dcterms:W3CDTF">2022-12-05T21:43:00Z</dcterms:created>
  <dcterms:modified xsi:type="dcterms:W3CDTF">2022-12-12T22:28:00Z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