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D96C89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447E8">
              <w:rPr>
                <w:rFonts w:ascii="Times New Roman" w:hAnsi="Times New Roman" w:cs="Times New Roman"/>
                <w:b/>
                <w:color w:val="auto"/>
                <w:sz w:val="48"/>
              </w:rPr>
              <w:t>Amanda Louise Davis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5C63B7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9415B">
              <w:rPr>
                <w:rFonts w:ascii="Times New Roman" w:hAnsi="Times New Roman" w:cs="Times New Roman"/>
                <w:b/>
                <w:color w:val="auto"/>
                <w:sz w:val="48"/>
              </w:rPr>
              <w:t xml:space="preserve"> </w:t>
            </w:r>
            <w:r w:rsidR="006447E8">
              <w:rPr>
                <w:rFonts w:ascii="Times New Roman" w:hAnsi="Times New Roman" w:cs="Times New Roman"/>
                <w:b/>
                <w:color w:val="auto"/>
                <w:sz w:val="48"/>
              </w:rPr>
              <w:t>Amanda.davis@wales.nhs.uk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0AB712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447E8">
              <w:rPr>
                <w:rFonts w:ascii="Times New Roman" w:hAnsi="Times New Roman" w:cs="Times New Roman"/>
                <w:b/>
                <w:color w:val="auto"/>
                <w:sz w:val="48"/>
              </w:rPr>
              <w:t xml:space="preserve"> </w:t>
            </w:r>
            <w:r w:rsidR="006447E8">
              <w:rPr>
                <w:rFonts w:ascii="Times New Roman" w:hAnsi="Times New Roman" w:cs="Times New Roman"/>
                <w:b/>
                <w:color w:val="auto"/>
                <w:sz w:val="40"/>
              </w:rPr>
              <w:t>202628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B0EC838"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09415B">
              <w:rPr>
                <w:rFonts w:ascii="Times New Roman" w:hAnsi="Times New Roman" w:cs="Times New Roman"/>
                <w:b/>
                <w:color w:val="auto"/>
                <w:sz w:val="48"/>
              </w:rPr>
              <w:t>18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797153" w14:textId="367499A8" w:rsidR="007F312E" w:rsidRPr="00174484" w:rsidRDefault="00E83F91" w:rsidP="00174484">
      <w:pPr>
        <w:jc w:val="center"/>
        <w:rPr>
          <w:b/>
          <w:sz w:val="24"/>
          <w:szCs w:val="24"/>
        </w:rPr>
      </w:pPr>
      <w:r>
        <w:rPr>
          <w:b/>
          <w:sz w:val="24"/>
          <w:szCs w:val="24"/>
        </w:rPr>
        <w:br w:type="page"/>
      </w: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774A7565"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E86ACBB" w14:textId="3A12D92E" w:rsidR="007A4D9E" w:rsidRDefault="007A4D9E" w:rsidP="00FF7EBB">
            <w:pPr>
              <w:jc w:val="both"/>
              <w:rPr>
                <w:i/>
                <w:sz w:val="24"/>
                <w:szCs w:val="24"/>
              </w:rPr>
            </w:pPr>
          </w:p>
          <w:p w14:paraId="1AB2D5ED" w14:textId="4C76DB0E" w:rsidR="008B5E81" w:rsidRPr="00EA07F0" w:rsidRDefault="00FE257E" w:rsidP="008B5E81">
            <w:pPr>
              <w:jc w:val="both"/>
              <w:rPr>
                <w:iCs/>
                <w:sz w:val="24"/>
                <w:szCs w:val="24"/>
              </w:rPr>
            </w:pPr>
            <w:r w:rsidRPr="000B2496">
              <w:rPr>
                <w:iCs/>
                <w:sz w:val="24"/>
                <w:szCs w:val="24"/>
              </w:rPr>
              <w:t xml:space="preserve">This case study relates to an individual </w:t>
            </w:r>
            <w:r w:rsidR="008B5E81" w:rsidRPr="000B2496">
              <w:rPr>
                <w:iCs/>
                <w:sz w:val="24"/>
                <w:szCs w:val="24"/>
              </w:rPr>
              <w:t>(who I</w:t>
            </w:r>
            <w:r w:rsidRPr="000B2496">
              <w:rPr>
                <w:iCs/>
                <w:sz w:val="24"/>
                <w:szCs w:val="24"/>
              </w:rPr>
              <w:t xml:space="preserve"> </w:t>
            </w:r>
            <w:r w:rsidR="00174484">
              <w:rPr>
                <w:iCs/>
                <w:sz w:val="24"/>
                <w:szCs w:val="24"/>
              </w:rPr>
              <w:t xml:space="preserve">will </w:t>
            </w:r>
            <w:r w:rsidRPr="000B2496">
              <w:rPr>
                <w:iCs/>
                <w:sz w:val="24"/>
                <w:szCs w:val="24"/>
              </w:rPr>
              <w:t xml:space="preserve">refer to as </w:t>
            </w:r>
            <w:r w:rsidR="00174484">
              <w:rPr>
                <w:iCs/>
                <w:sz w:val="24"/>
                <w:szCs w:val="24"/>
              </w:rPr>
              <w:t>‘</w:t>
            </w:r>
            <w:r w:rsidR="00CA5422">
              <w:rPr>
                <w:iCs/>
                <w:sz w:val="24"/>
                <w:szCs w:val="24"/>
              </w:rPr>
              <w:t>2</w:t>
            </w:r>
            <w:r w:rsidR="00174484">
              <w:rPr>
                <w:iCs/>
                <w:sz w:val="24"/>
                <w:szCs w:val="24"/>
              </w:rPr>
              <w:t>’</w:t>
            </w:r>
            <w:r w:rsidR="002B739F">
              <w:rPr>
                <w:iCs/>
                <w:sz w:val="24"/>
                <w:szCs w:val="24"/>
              </w:rPr>
              <w:t xml:space="preserve"> for confidentiality reasons</w:t>
            </w:r>
            <w:r w:rsidRPr="000B2496">
              <w:rPr>
                <w:iCs/>
                <w:sz w:val="24"/>
                <w:szCs w:val="24"/>
              </w:rPr>
              <w:t xml:space="preserve">). </w:t>
            </w:r>
            <w:r w:rsidR="00CA5422">
              <w:rPr>
                <w:iCs/>
                <w:sz w:val="24"/>
                <w:szCs w:val="24"/>
              </w:rPr>
              <w:t>2’s</w:t>
            </w:r>
            <w:r w:rsidRPr="000B2496">
              <w:rPr>
                <w:iCs/>
                <w:sz w:val="24"/>
                <w:szCs w:val="24"/>
              </w:rPr>
              <w:t xml:space="preserve"> GP has referred her to Mental Health Services </w:t>
            </w:r>
            <w:r w:rsidR="00B728F2" w:rsidRPr="000B2496">
              <w:rPr>
                <w:iCs/>
                <w:sz w:val="24"/>
                <w:szCs w:val="24"/>
              </w:rPr>
              <w:t xml:space="preserve">for an assessment </w:t>
            </w:r>
            <w:r w:rsidRPr="000B2496">
              <w:rPr>
                <w:iCs/>
                <w:sz w:val="24"/>
                <w:szCs w:val="24"/>
              </w:rPr>
              <w:t xml:space="preserve">due to ongoing anxiety and low mood, a telephone </w:t>
            </w:r>
            <w:r w:rsidR="002B739F">
              <w:rPr>
                <w:iCs/>
                <w:sz w:val="24"/>
                <w:szCs w:val="24"/>
              </w:rPr>
              <w:t>appointment</w:t>
            </w:r>
            <w:r w:rsidRPr="000B2496">
              <w:rPr>
                <w:iCs/>
                <w:sz w:val="24"/>
                <w:szCs w:val="24"/>
              </w:rPr>
              <w:t xml:space="preserve"> has therefore been arranged. </w:t>
            </w:r>
            <w:r w:rsidR="00B728F2" w:rsidRPr="000B2496">
              <w:rPr>
                <w:iCs/>
                <w:sz w:val="24"/>
                <w:szCs w:val="24"/>
              </w:rPr>
              <w:t xml:space="preserve">Face to face appointments are available </w:t>
            </w:r>
            <w:r w:rsidR="008B5E81" w:rsidRPr="000B2496">
              <w:rPr>
                <w:iCs/>
                <w:sz w:val="24"/>
                <w:szCs w:val="24"/>
              </w:rPr>
              <w:t xml:space="preserve">upon request </w:t>
            </w:r>
            <w:r w:rsidR="00BF7C71" w:rsidRPr="000B2496">
              <w:rPr>
                <w:iCs/>
                <w:sz w:val="24"/>
                <w:szCs w:val="24"/>
              </w:rPr>
              <w:t>however</w:t>
            </w:r>
            <w:r w:rsidR="00BF7C71">
              <w:rPr>
                <w:iCs/>
                <w:sz w:val="24"/>
                <w:szCs w:val="24"/>
              </w:rPr>
              <w:t xml:space="preserve">, </w:t>
            </w:r>
            <w:r w:rsidR="00BF7C71" w:rsidRPr="000B2496">
              <w:rPr>
                <w:iCs/>
                <w:sz w:val="24"/>
                <w:szCs w:val="24"/>
              </w:rPr>
              <w:t>routinely</w:t>
            </w:r>
            <w:r w:rsidR="008B5E81" w:rsidRPr="000B2496">
              <w:rPr>
                <w:iCs/>
                <w:sz w:val="24"/>
                <w:szCs w:val="24"/>
              </w:rPr>
              <w:t xml:space="preserve"> </w:t>
            </w:r>
            <w:r w:rsidR="00B728F2" w:rsidRPr="000B2496">
              <w:rPr>
                <w:iCs/>
                <w:sz w:val="24"/>
                <w:szCs w:val="24"/>
              </w:rPr>
              <w:t xml:space="preserve">a telephone appointment </w:t>
            </w:r>
            <w:r w:rsidR="008B5E81" w:rsidRPr="000B2496">
              <w:rPr>
                <w:iCs/>
                <w:sz w:val="24"/>
                <w:szCs w:val="24"/>
              </w:rPr>
              <w:t xml:space="preserve">will be offered which </w:t>
            </w:r>
            <w:r w:rsidR="009E52A5">
              <w:rPr>
                <w:iCs/>
                <w:sz w:val="24"/>
                <w:szCs w:val="24"/>
              </w:rPr>
              <w:t>2</w:t>
            </w:r>
            <w:r w:rsidR="00CA5422">
              <w:rPr>
                <w:iCs/>
                <w:sz w:val="24"/>
                <w:szCs w:val="24"/>
              </w:rPr>
              <w:t xml:space="preserve"> </w:t>
            </w:r>
            <w:r w:rsidR="008B5E81" w:rsidRPr="000B2496">
              <w:rPr>
                <w:iCs/>
                <w:sz w:val="24"/>
                <w:szCs w:val="24"/>
              </w:rPr>
              <w:t xml:space="preserve">has accepted </w:t>
            </w:r>
            <w:r w:rsidR="00B728F2" w:rsidRPr="000B2496">
              <w:rPr>
                <w:iCs/>
                <w:sz w:val="24"/>
                <w:szCs w:val="24"/>
              </w:rPr>
              <w:t>on this occasion.</w:t>
            </w:r>
            <w:r w:rsidR="000B2496" w:rsidRPr="000B2496">
              <w:rPr>
                <w:iCs/>
                <w:sz w:val="24"/>
                <w:szCs w:val="24"/>
              </w:rPr>
              <w:t xml:space="preserve"> </w:t>
            </w:r>
            <w:r w:rsidR="009E52A5">
              <w:rPr>
                <w:iCs/>
                <w:sz w:val="24"/>
                <w:szCs w:val="24"/>
              </w:rPr>
              <w:t>2</w:t>
            </w:r>
            <w:r w:rsidR="00CA5422">
              <w:rPr>
                <w:iCs/>
                <w:sz w:val="24"/>
                <w:szCs w:val="24"/>
              </w:rPr>
              <w:t xml:space="preserve"> </w:t>
            </w:r>
            <w:r w:rsidRPr="00EA07F0">
              <w:rPr>
                <w:iCs/>
                <w:sz w:val="24"/>
                <w:szCs w:val="24"/>
              </w:rPr>
              <w:t>is a 35 year old female whom lives in North Wales, near to the England / Wales border</w:t>
            </w:r>
            <w:r w:rsidR="008B5E81" w:rsidRPr="00EA07F0">
              <w:rPr>
                <w:iCs/>
                <w:sz w:val="24"/>
                <w:szCs w:val="24"/>
              </w:rPr>
              <w:t xml:space="preserve"> therefore the relevant legal framework </w:t>
            </w:r>
            <w:r w:rsidR="00572504" w:rsidRPr="00EA07F0">
              <w:rPr>
                <w:iCs/>
                <w:sz w:val="24"/>
                <w:szCs w:val="24"/>
              </w:rPr>
              <w:t xml:space="preserve">for conducting the assessment </w:t>
            </w:r>
            <w:r w:rsidR="008B5E81" w:rsidRPr="00EA07F0">
              <w:rPr>
                <w:iCs/>
                <w:sz w:val="24"/>
                <w:szCs w:val="24"/>
              </w:rPr>
              <w:t xml:space="preserve">is the Mental Health (Wales) Measure 2010 and the Social Services and Well-being (Wales) Act 2014. </w:t>
            </w:r>
          </w:p>
          <w:p w14:paraId="590EEE1D" w14:textId="2CD1A514" w:rsidR="008B5E81" w:rsidRPr="00EA07F0" w:rsidRDefault="008B5E81" w:rsidP="008B5E81">
            <w:pPr>
              <w:jc w:val="both"/>
              <w:rPr>
                <w:iCs/>
                <w:sz w:val="24"/>
                <w:szCs w:val="24"/>
              </w:rPr>
            </w:pPr>
          </w:p>
          <w:p w14:paraId="37A6F386" w14:textId="128A47D3" w:rsidR="00D23CF4" w:rsidRDefault="003454E2" w:rsidP="00572504">
            <w:pPr>
              <w:jc w:val="both"/>
              <w:rPr>
                <w:iCs/>
                <w:sz w:val="24"/>
                <w:szCs w:val="24"/>
              </w:rPr>
            </w:pPr>
            <w:r w:rsidRPr="003454E2">
              <w:rPr>
                <w:color w:val="auto"/>
                <w:sz w:val="24"/>
                <w:szCs w:val="24"/>
                <w:shd w:val="clear" w:color="auto" w:fill="FFFFFF"/>
              </w:rPr>
              <w:t>The </w:t>
            </w:r>
            <w:hyperlink r:id="rId12" w:history="1">
              <w:r w:rsidRPr="003454E2">
                <w:rPr>
                  <w:rStyle w:val="Hyperlink"/>
                  <w:color w:val="auto"/>
                  <w:sz w:val="24"/>
                  <w:szCs w:val="24"/>
                  <w:u w:val="none"/>
                  <w:shd w:val="clear" w:color="auto" w:fill="FFFFFF"/>
                </w:rPr>
                <w:t>Welsh Language (Wales) Measure 2011</w:t>
              </w:r>
            </w:hyperlink>
            <w:r w:rsidRPr="003454E2">
              <w:rPr>
                <w:color w:val="auto"/>
                <w:sz w:val="24"/>
                <w:szCs w:val="24"/>
                <w:shd w:val="clear" w:color="auto" w:fill="FFFFFF"/>
              </w:rPr>
              <w:t> </w:t>
            </w:r>
            <w:r w:rsidR="00A82B27">
              <w:rPr>
                <w:color w:val="auto"/>
                <w:sz w:val="24"/>
                <w:szCs w:val="24"/>
                <w:shd w:val="clear" w:color="auto" w:fill="FFFFFF"/>
              </w:rPr>
              <w:t>m</w:t>
            </w:r>
            <w:r w:rsidRPr="003454E2">
              <w:rPr>
                <w:color w:val="auto"/>
                <w:sz w:val="24"/>
                <w:szCs w:val="24"/>
                <w:shd w:val="clear" w:color="auto" w:fill="FFFFFF"/>
              </w:rPr>
              <w:t>odernised the existing legal framework regarding the use of the Welsh language in the delivery of public services.</w:t>
            </w:r>
            <w:r w:rsidRPr="003454E2">
              <w:rPr>
                <w:iCs/>
                <w:color w:val="auto"/>
                <w:sz w:val="22"/>
                <w:szCs w:val="22"/>
              </w:rPr>
              <w:t xml:space="preserve"> This is </w:t>
            </w:r>
            <w:r w:rsidRPr="003454E2">
              <w:rPr>
                <w:color w:val="auto"/>
                <w:sz w:val="24"/>
                <w:szCs w:val="24"/>
                <w:shd w:val="clear" w:color="auto" w:fill="FFFFFF"/>
              </w:rPr>
              <w:t>gradually replacing the existing system of Welsh language schemes provided for by the </w:t>
            </w:r>
            <w:hyperlink r:id="rId13" w:history="1">
              <w:r w:rsidRPr="003454E2">
                <w:rPr>
                  <w:rStyle w:val="Hyperlink"/>
                  <w:color w:val="auto"/>
                  <w:sz w:val="24"/>
                  <w:szCs w:val="24"/>
                  <w:u w:val="none"/>
                  <w:shd w:val="clear" w:color="auto" w:fill="FFFFFF"/>
                </w:rPr>
                <w:t>Welsh Language Act 1993</w:t>
              </w:r>
            </w:hyperlink>
            <w:r w:rsidR="00A82B27">
              <w:rPr>
                <w:color w:val="auto"/>
                <w:sz w:val="18"/>
                <w:szCs w:val="18"/>
              </w:rPr>
              <w:t xml:space="preserve"> </w:t>
            </w:r>
            <w:r w:rsidR="00A82B27" w:rsidRPr="00A82B27">
              <w:rPr>
                <w:color w:val="auto"/>
                <w:sz w:val="24"/>
                <w:szCs w:val="24"/>
              </w:rPr>
              <w:t>(Law Wales, 2021)</w:t>
            </w:r>
            <w:r w:rsidRPr="00A82B27">
              <w:rPr>
                <w:color w:val="auto"/>
                <w:sz w:val="24"/>
                <w:szCs w:val="24"/>
              </w:rPr>
              <w:t xml:space="preserve">. </w:t>
            </w:r>
            <w:r w:rsidRPr="00A82B27">
              <w:rPr>
                <w:iCs/>
                <w:color w:val="auto"/>
                <w:sz w:val="32"/>
                <w:szCs w:val="32"/>
              </w:rPr>
              <w:t xml:space="preserve"> </w:t>
            </w:r>
            <w:r w:rsidR="008B5E81" w:rsidRPr="00EA07F0">
              <w:rPr>
                <w:iCs/>
                <w:sz w:val="24"/>
                <w:szCs w:val="24"/>
              </w:rPr>
              <w:t xml:space="preserve">When </w:t>
            </w:r>
            <w:r w:rsidR="009E52A5">
              <w:rPr>
                <w:iCs/>
                <w:sz w:val="24"/>
                <w:szCs w:val="24"/>
              </w:rPr>
              <w:t>2</w:t>
            </w:r>
            <w:r w:rsidR="00CA5422">
              <w:rPr>
                <w:iCs/>
                <w:sz w:val="24"/>
                <w:szCs w:val="24"/>
              </w:rPr>
              <w:t xml:space="preserve"> </w:t>
            </w:r>
            <w:r w:rsidR="00E94C1F">
              <w:rPr>
                <w:iCs/>
                <w:sz w:val="24"/>
                <w:szCs w:val="24"/>
              </w:rPr>
              <w:t xml:space="preserve">was </w:t>
            </w:r>
            <w:r w:rsidR="008B5E81" w:rsidRPr="00EA07F0">
              <w:rPr>
                <w:iCs/>
                <w:sz w:val="24"/>
                <w:szCs w:val="24"/>
              </w:rPr>
              <w:t xml:space="preserve">asked </w:t>
            </w:r>
            <w:r w:rsidR="00843B53">
              <w:rPr>
                <w:iCs/>
                <w:sz w:val="24"/>
                <w:szCs w:val="24"/>
              </w:rPr>
              <w:t xml:space="preserve">what her first language is </w:t>
            </w:r>
            <w:r w:rsidR="009E52A5">
              <w:rPr>
                <w:iCs/>
                <w:sz w:val="24"/>
                <w:szCs w:val="24"/>
              </w:rPr>
              <w:t>2</w:t>
            </w:r>
            <w:r w:rsidR="00CA5422">
              <w:rPr>
                <w:iCs/>
                <w:sz w:val="24"/>
                <w:szCs w:val="24"/>
              </w:rPr>
              <w:t xml:space="preserve"> </w:t>
            </w:r>
            <w:r w:rsidR="008B5E81" w:rsidRPr="00EA07F0">
              <w:rPr>
                <w:iCs/>
                <w:sz w:val="24"/>
                <w:szCs w:val="24"/>
              </w:rPr>
              <w:t>advised that she does not speak Welsh, her first language is English therefore she decline</w:t>
            </w:r>
            <w:r w:rsidR="00572504" w:rsidRPr="00EA07F0">
              <w:rPr>
                <w:iCs/>
                <w:sz w:val="24"/>
                <w:szCs w:val="24"/>
              </w:rPr>
              <w:t>d</w:t>
            </w:r>
            <w:r w:rsidR="008B5E81" w:rsidRPr="00EA07F0">
              <w:rPr>
                <w:iCs/>
                <w:sz w:val="24"/>
                <w:szCs w:val="24"/>
              </w:rPr>
              <w:t xml:space="preserve"> the Active Offer under the Welsh Language scheme in accordance</w:t>
            </w:r>
            <w:r w:rsidR="00A82B27">
              <w:rPr>
                <w:iCs/>
                <w:sz w:val="24"/>
                <w:szCs w:val="24"/>
              </w:rPr>
              <w:t xml:space="preserve"> with the </w:t>
            </w:r>
            <w:hyperlink r:id="rId14" w:history="1">
              <w:r w:rsidR="00A82B27" w:rsidRPr="003454E2">
                <w:rPr>
                  <w:rStyle w:val="Hyperlink"/>
                  <w:color w:val="auto"/>
                  <w:sz w:val="24"/>
                  <w:szCs w:val="24"/>
                  <w:u w:val="none"/>
                  <w:shd w:val="clear" w:color="auto" w:fill="FFFFFF"/>
                </w:rPr>
                <w:t>Welsh Language Act 1993</w:t>
              </w:r>
            </w:hyperlink>
            <w:r w:rsidR="00A82B27">
              <w:rPr>
                <w:color w:val="auto"/>
                <w:sz w:val="18"/>
                <w:szCs w:val="18"/>
              </w:rPr>
              <w:t>.</w:t>
            </w:r>
            <w:r w:rsidR="008B5E81" w:rsidRPr="00EA07F0">
              <w:rPr>
                <w:iCs/>
                <w:sz w:val="24"/>
                <w:szCs w:val="24"/>
              </w:rPr>
              <w:t xml:space="preserve"> </w:t>
            </w:r>
            <w:r w:rsidR="009E52A5">
              <w:rPr>
                <w:iCs/>
                <w:sz w:val="24"/>
                <w:szCs w:val="24"/>
              </w:rPr>
              <w:t>2</w:t>
            </w:r>
            <w:r w:rsidR="00CA5422">
              <w:rPr>
                <w:iCs/>
                <w:sz w:val="24"/>
                <w:szCs w:val="24"/>
              </w:rPr>
              <w:t xml:space="preserve"> </w:t>
            </w:r>
            <w:r w:rsidR="00D23CF4">
              <w:rPr>
                <w:iCs/>
                <w:sz w:val="24"/>
                <w:szCs w:val="24"/>
              </w:rPr>
              <w:t xml:space="preserve">clarified </w:t>
            </w:r>
            <w:r w:rsidR="00D23CF4" w:rsidRPr="00EA07F0">
              <w:rPr>
                <w:iCs/>
                <w:sz w:val="24"/>
                <w:szCs w:val="24"/>
              </w:rPr>
              <w:t>that she was born in Wales</w:t>
            </w:r>
            <w:r w:rsidR="00D23CF4">
              <w:rPr>
                <w:iCs/>
                <w:sz w:val="24"/>
                <w:szCs w:val="24"/>
              </w:rPr>
              <w:t xml:space="preserve"> and as a resident of Wales </w:t>
            </w:r>
            <w:r w:rsidR="00D23CF4" w:rsidRPr="00EA07F0">
              <w:rPr>
                <w:iCs/>
                <w:sz w:val="24"/>
                <w:szCs w:val="24"/>
              </w:rPr>
              <w:t xml:space="preserve">all </w:t>
            </w:r>
            <w:r w:rsidR="00D23CF4">
              <w:rPr>
                <w:iCs/>
                <w:sz w:val="24"/>
                <w:szCs w:val="24"/>
              </w:rPr>
              <w:t xml:space="preserve">its </w:t>
            </w:r>
            <w:r w:rsidR="00D23CF4" w:rsidRPr="00EA07F0">
              <w:rPr>
                <w:iCs/>
                <w:sz w:val="24"/>
                <w:szCs w:val="24"/>
              </w:rPr>
              <w:t>citizens have th</w:t>
            </w:r>
            <w:r w:rsidR="00B204C4">
              <w:rPr>
                <w:iCs/>
                <w:sz w:val="24"/>
                <w:szCs w:val="24"/>
              </w:rPr>
              <w:t xml:space="preserve">is </w:t>
            </w:r>
            <w:r w:rsidR="00D23CF4" w:rsidRPr="00EA07F0">
              <w:rPr>
                <w:iCs/>
                <w:sz w:val="24"/>
                <w:szCs w:val="24"/>
              </w:rPr>
              <w:t>right to choose which language they want to use when engaging with our service.</w:t>
            </w:r>
            <w:r w:rsidR="00D23CF4">
              <w:rPr>
                <w:iCs/>
                <w:sz w:val="24"/>
                <w:szCs w:val="24"/>
              </w:rPr>
              <w:t xml:space="preserve"> </w:t>
            </w:r>
          </w:p>
          <w:p w14:paraId="17C4D990" w14:textId="77777777" w:rsidR="00D23CF4" w:rsidRDefault="00D23CF4" w:rsidP="00572504">
            <w:pPr>
              <w:jc w:val="both"/>
              <w:rPr>
                <w:iCs/>
                <w:sz w:val="24"/>
                <w:szCs w:val="24"/>
              </w:rPr>
            </w:pPr>
          </w:p>
          <w:p w14:paraId="5DC086F4" w14:textId="3F6AF11E" w:rsidR="00572504" w:rsidRDefault="00572504" w:rsidP="00572504">
            <w:pPr>
              <w:jc w:val="both"/>
              <w:rPr>
                <w:iCs/>
                <w:sz w:val="24"/>
                <w:szCs w:val="24"/>
              </w:rPr>
            </w:pPr>
            <w:r w:rsidRPr="00EA07F0">
              <w:rPr>
                <w:iCs/>
                <w:sz w:val="24"/>
                <w:szCs w:val="24"/>
              </w:rPr>
              <w:t xml:space="preserve">Although </w:t>
            </w:r>
            <w:r w:rsidR="009E52A5">
              <w:rPr>
                <w:iCs/>
                <w:sz w:val="24"/>
                <w:szCs w:val="24"/>
              </w:rPr>
              <w:t>2</w:t>
            </w:r>
            <w:r w:rsidR="00CA5422">
              <w:rPr>
                <w:iCs/>
                <w:sz w:val="24"/>
                <w:szCs w:val="24"/>
              </w:rPr>
              <w:t xml:space="preserve"> </w:t>
            </w:r>
            <w:r w:rsidRPr="00EA07F0">
              <w:rPr>
                <w:iCs/>
                <w:sz w:val="24"/>
                <w:szCs w:val="24"/>
              </w:rPr>
              <w:t xml:space="preserve">does not speak Welsh the ‘More Than Words’ framework highlights that the Welsh language is more than just a language it is an </w:t>
            </w:r>
            <w:r w:rsidR="00B204C4">
              <w:rPr>
                <w:iCs/>
                <w:sz w:val="24"/>
                <w:szCs w:val="24"/>
              </w:rPr>
              <w:t xml:space="preserve">integral </w:t>
            </w:r>
            <w:r w:rsidRPr="00EA07F0">
              <w:rPr>
                <w:iCs/>
                <w:sz w:val="24"/>
                <w:szCs w:val="24"/>
              </w:rPr>
              <w:t xml:space="preserve">part of a person’s </w:t>
            </w:r>
            <w:r w:rsidR="00E94C1F" w:rsidRPr="00EA07F0">
              <w:rPr>
                <w:iCs/>
                <w:sz w:val="24"/>
                <w:szCs w:val="24"/>
              </w:rPr>
              <w:t>identity</w:t>
            </w:r>
            <w:r w:rsidR="00B204C4">
              <w:rPr>
                <w:iCs/>
                <w:sz w:val="24"/>
                <w:szCs w:val="24"/>
              </w:rPr>
              <w:t xml:space="preserve"> (Welsh Government, 2015)</w:t>
            </w:r>
            <w:r w:rsidR="00E94C1F">
              <w:rPr>
                <w:iCs/>
                <w:sz w:val="24"/>
                <w:szCs w:val="24"/>
              </w:rPr>
              <w:t xml:space="preserve">, therefore </w:t>
            </w:r>
            <w:r w:rsidR="00CA5422">
              <w:rPr>
                <w:iCs/>
                <w:sz w:val="24"/>
                <w:szCs w:val="24"/>
              </w:rPr>
              <w:t>2’s</w:t>
            </w:r>
            <w:r w:rsidR="00E94C1F">
              <w:rPr>
                <w:iCs/>
                <w:sz w:val="24"/>
                <w:szCs w:val="24"/>
              </w:rPr>
              <w:t xml:space="preserve"> language choice needs clarifying in order to comply with the scheme until such a date that it is replaced</w:t>
            </w:r>
            <w:r w:rsidR="00D23CF4">
              <w:rPr>
                <w:iCs/>
                <w:sz w:val="24"/>
                <w:szCs w:val="24"/>
              </w:rPr>
              <w:t xml:space="preserve"> (Law Wales, 2021)</w:t>
            </w:r>
            <w:r w:rsidR="00E94C1F">
              <w:rPr>
                <w:iCs/>
                <w:sz w:val="24"/>
                <w:szCs w:val="24"/>
              </w:rPr>
              <w:t xml:space="preserve">. </w:t>
            </w:r>
            <w:r w:rsidR="00A82B27">
              <w:rPr>
                <w:iCs/>
                <w:sz w:val="24"/>
                <w:szCs w:val="24"/>
              </w:rPr>
              <w:t xml:space="preserve">The aim of the newer legislation is to promote and facilitate the Welsh language and to work towards ensuring that </w:t>
            </w:r>
            <w:r w:rsidR="00A82B27">
              <w:rPr>
                <w:iCs/>
                <w:sz w:val="24"/>
                <w:szCs w:val="24"/>
              </w:rPr>
              <w:lastRenderedPageBreak/>
              <w:t xml:space="preserve">the Welsh language is not treated any less favourability that the English language </w:t>
            </w:r>
            <w:r w:rsidR="00A82B27" w:rsidRPr="00A82B27">
              <w:rPr>
                <w:color w:val="auto"/>
                <w:sz w:val="24"/>
                <w:szCs w:val="24"/>
              </w:rPr>
              <w:t xml:space="preserve">(Law Wales, 2021). </w:t>
            </w:r>
            <w:r w:rsidR="00A82B27" w:rsidRPr="00A82B27">
              <w:rPr>
                <w:iCs/>
                <w:color w:val="auto"/>
                <w:sz w:val="32"/>
                <w:szCs w:val="32"/>
              </w:rPr>
              <w:t xml:space="preserve"> </w:t>
            </w:r>
            <w:r w:rsidRPr="00EA07F0">
              <w:rPr>
                <w:iCs/>
                <w:sz w:val="24"/>
                <w:szCs w:val="24"/>
              </w:rPr>
              <w:t>Good practice means giving individuals a real choice over language use, it is a legal requirement and people can express themselves more effectively and comfortably in their chosen language</w:t>
            </w:r>
            <w:r w:rsidR="00D23CF4">
              <w:rPr>
                <w:iCs/>
                <w:sz w:val="24"/>
                <w:szCs w:val="24"/>
              </w:rPr>
              <w:t xml:space="preserve"> (</w:t>
            </w:r>
            <w:r w:rsidR="00B204C4">
              <w:rPr>
                <w:iCs/>
                <w:sz w:val="24"/>
                <w:szCs w:val="24"/>
              </w:rPr>
              <w:t xml:space="preserve">Welsh Government, </w:t>
            </w:r>
            <w:r w:rsidR="00D23CF4">
              <w:rPr>
                <w:iCs/>
                <w:sz w:val="24"/>
                <w:szCs w:val="24"/>
              </w:rPr>
              <w:t>2015)</w:t>
            </w:r>
            <w:r w:rsidRPr="00EA07F0">
              <w:rPr>
                <w:iCs/>
                <w:sz w:val="24"/>
                <w:szCs w:val="24"/>
              </w:rPr>
              <w:t xml:space="preserve">. </w:t>
            </w:r>
            <w:r w:rsidR="00835B22">
              <w:rPr>
                <w:iCs/>
                <w:sz w:val="24"/>
                <w:szCs w:val="24"/>
              </w:rPr>
              <w:t>Therefore,</w:t>
            </w:r>
            <w:r w:rsidR="00EA07F0">
              <w:rPr>
                <w:iCs/>
                <w:sz w:val="24"/>
                <w:szCs w:val="24"/>
              </w:rPr>
              <w:t xml:space="preserve"> it is essential that all citizens in Wales are asked about language </w:t>
            </w:r>
            <w:r w:rsidR="003454E2">
              <w:rPr>
                <w:iCs/>
                <w:sz w:val="24"/>
                <w:szCs w:val="24"/>
              </w:rPr>
              <w:t>choice,</w:t>
            </w:r>
            <w:r w:rsidR="00EA07F0">
              <w:rPr>
                <w:iCs/>
                <w:sz w:val="24"/>
                <w:szCs w:val="24"/>
              </w:rPr>
              <w:t xml:space="preserve"> and </w:t>
            </w:r>
            <w:r w:rsidR="002B739F">
              <w:rPr>
                <w:iCs/>
                <w:sz w:val="24"/>
                <w:szCs w:val="24"/>
              </w:rPr>
              <w:t>it’s</w:t>
            </w:r>
            <w:r w:rsidR="00EA07F0">
              <w:rPr>
                <w:iCs/>
                <w:sz w:val="24"/>
                <w:szCs w:val="24"/>
              </w:rPr>
              <w:t xml:space="preserve"> not assumed.</w:t>
            </w:r>
          </w:p>
          <w:p w14:paraId="636C812B" w14:textId="54A43CB1" w:rsidR="000B2496" w:rsidRDefault="000B2496" w:rsidP="00572504">
            <w:pPr>
              <w:jc w:val="both"/>
              <w:rPr>
                <w:iCs/>
                <w:sz w:val="24"/>
                <w:szCs w:val="24"/>
              </w:rPr>
            </w:pPr>
          </w:p>
          <w:p w14:paraId="654ED3C6" w14:textId="5964ACB2" w:rsidR="0047171B" w:rsidRDefault="0096048F" w:rsidP="000B2496">
            <w:pPr>
              <w:jc w:val="both"/>
              <w:rPr>
                <w:iCs/>
                <w:sz w:val="24"/>
                <w:szCs w:val="24"/>
              </w:rPr>
            </w:pPr>
            <w:r>
              <w:rPr>
                <w:iCs/>
                <w:sz w:val="24"/>
                <w:szCs w:val="24"/>
              </w:rPr>
              <w:t xml:space="preserve">The most significant piece of legislation for our service would be the </w:t>
            </w:r>
            <w:r w:rsidR="000B2496" w:rsidRPr="000B2496">
              <w:rPr>
                <w:iCs/>
                <w:sz w:val="24"/>
                <w:szCs w:val="24"/>
              </w:rPr>
              <w:t>Mental Health (Wales) Measure 2010</w:t>
            </w:r>
            <w:r>
              <w:rPr>
                <w:iCs/>
                <w:sz w:val="24"/>
                <w:szCs w:val="24"/>
              </w:rPr>
              <w:t xml:space="preserve">. </w:t>
            </w:r>
            <w:r w:rsidRPr="0096048F">
              <w:rPr>
                <w:sz w:val="24"/>
                <w:szCs w:val="24"/>
              </w:rPr>
              <w:t xml:space="preserve">Part 1 of </w:t>
            </w:r>
            <w:r w:rsidR="00346180">
              <w:rPr>
                <w:sz w:val="24"/>
                <w:szCs w:val="24"/>
              </w:rPr>
              <w:t xml:space="preserve">this act </w:t>
            </w:r>
            <w:r w:rsidRPr="0096048F">
              <w:rPr>
                <w:sz w:val="24"/>
                <w:szCs w:val="24"/>
              </w:rPr>
              <w:t xml:space="preserve">requires local mental health partners for a local authority area to take all reasonable steps to agree a scheme which identifies the </w:t>
            </w:r>
            <w:r w:rsidR="00174484">
              <w:rPr>
                <w:sz w:val="24"/>
                <w:szCs w:val="24"/>
              </w:rPr>
              <w:t xml:space="preserve">care and </w:t>
            </w:r>
            <w:r w:rsidRPr="0096048F">
              <w:rPr>
                <w:sz w:val="24"/>
                <w:szCs w:val="24"/>
              </w:rPr>
              <w:t>treatment which is to be made available for that area and secures the provision of services for that area</w:t>
            </w:r>
            <w:r w:rsidR="00346180">
              <w:rPr>
                <w:sz w:val="24"/>
                <w:szCs w:val="24"/>
              </w:rPr>
              <w:t xml:space="preserve"> </w:t>
            </w:r>
            <w:r w:rsidR="00346180">
              <w:rPr>
                <w:iCs/>
                <w:sz w:val="24"/>
                <w:szCs w:val="24"/>
              </w:rPr>
              <w:t>(</w:t>
            </w:r>
            <w:r w:rsidR="00346180" w:rsidRPr="00346180">
              <w:rPr>
                <w:sz w:val="24"/>
                <w:szCs w:val="24"/>
              </w:rPr>
              <w:t>North Wales Mental Health Collaborative)</w:t>
            </w:r>
            <w:r w:rsidRPr="0096048F">
              <w:rPr>
                <w:sz w:val="24"/>
                <w:szCs w:val="24"/>
              </w:rPr>
              <w:t>. The M</w:t>
            </w:r>
            <w:r w:rsidR="00346180">
              <w:rPr>
                <w:sz w:val="24"/>
                <w:szCs w:val="24"/>
              </w:rPr>
              <w:t>ental Health (Wales) M</w:t>
            </w:r>
            <w:r w:rsidRPr="0096048F">
              <w:rPr>
                <w:sz w:val="24"/>
                <w:szCs w:val="24"/>
              </w:rPr>
              <w:t>easure</w:t>
            </w:r>
            <w:r w:rsidR="00346180">
              <w:rPr>
                <w:sz w:val="24"/>
                <w:szCs w:val="24"/>
              </w:rPr>
              <w:t xml:space="preserve"> 2010 along with the local</w:t>
            </w:r>
            <w:r w:rsidR="00B9052C">
              <w:rPr>
                <w:sz w:val="24"/>
                <w:szCs w:val="24"/>
              </w:rPr>
              <w:t xml:space="preserve"> joint scheme</w:t>
            </w:r>
            <w:r w:rsidRPr="0096048F">
              <w:rPr>
                <w:sz w:val="24"/>
                <w:szCs w:val="24"/>
              </w:rPr>
              <w:t xml:space="preserve"> introduce</w:t>
            </w:r>
            <w:r w:rsidR="00B9052C">
              <w:rPr>
                <w:sz w:val="24"/>
                <w:szCs w:val="24"/>
              </w:rPr>
              <w:t>d</w:t>
            </w:r>
            <w:r w:rsidRPr="0096048F">
              <w:rPr>
                <w:sz w:val="24"/>
                <w:szCs w:val="24"/>
              </w:rPr>
              <w:t xml:space="preserve"> a number of important changes relating to the assessment, care and treatment of people with mental health problems in Wales</w:t>
            </w:r>
            <w:r>
              <w:t xml:space="preserve">. </w:t>
            </w:r>
            <w:r w:rsidRPr="0096048F">
              <w:rPr>
                <w:sz w:val="24"/>
                <w:szCs w:val="24"/>
              </w:rPr>
              <w:t xml:space="preserve">One of the scheme’s aims is that </w:t>
            </w:r>
            <w:r>
              <w:rPr>
                <w:iCs/>
                <w:sz w:val="24"/>
                <w:szCs w:val="24"/>
              </w:rPr>
              <w:t xml:space="preserve">individuals receive timely assessment, </w:t>
            </w:r>
            <w:r w:rsidR="000B2496">
              <w:rPr>
                <w:iCs/>
                <w:sz w:val="24"/>
                <w:szCs w:val="24"/>
              </w:rPr>
              <w:t xml:space="preserve">within </w:t>
            </w:r>
            <w:r w:rsidR="000B2496" w:rsidRPr="000B2496">
              <w:rPr>
                <w:iCs/>
                <w:sz w:val="24"/>
                <w:szCs w:val="24"/>
              </w:rPr>
              <w:t>28 days</w:t>
            </w:r>
            <w:r w:rsidR="000B2496">
              <w:rPr>
                <w:iCs/>
                <w:sz w:val="24"/>
                <w:szCs w:val="24"/>
              </w:rPr>
              <w:t xml:space="preserve"> and provide a follow up if </w:t>
            </w:r>
            <w:r w:rsidR="00835B22">
              <w:rPr>
                <w:iCs/>
                <w:sz w:val="24"/>
                <w:szCs w:val="24"/>
              </w:rPr>
              <w:t xml:space="preserve">necessary, </w:t>
            </w:r>
            <w:r w:rsidR="000B2496">
              <w:rPr>
                <w:iCs/>
                <w:sz w:val="24"/>
                <w:szCs w:val="24"/>
              </w:rPr>
              <w:t xml:space="preserve">also within </w:t>
            </w:r>
            <w:r w:rsidR="000B2496" w:rsidRPr="000B2496">
              <w:rPr>
                <w:iCs/>
                <w:sz w:val="24"/>
                <w:szCs w:val="24"/>
              </w:rPr>
              <w:t>28 days</w:t>
            </w:r>
            <w:r w:rsidR="000B2496">
              <w:rPr>
                <w:iCs/>
                <w:sz w:val="24"/>
                <w:szCs w:val="24"/>
              </w:rPr>
              <w:t xml:space="preserve"> of the assessment</w:t>
            </w:r>
            <w:r w:rsidR="00346180">
              <w:rPr>
                <w:iCs/>
                <w:sz w:val="24"/>
                <w:szCs w:val="24"/>
              </w:rPr>
              <w:t xml:space="preserve"> (</w:t>
            </w:r>
            <w:r w:rsidR="00346180" w:rsidRPr="00346180">
              <w:rPr>
                <w:sz w:val="24"/>
                <w:szCs w:val="24"/>
              </w:rPr>
              <w:t>North Wales Mental Health Collaborative)</w:t>
            </w:r>
            <w:r w:rsidR="000B2496">
              <w:rPr>
                <w:iCs/>
                <w:sz w:val="24"/>
                <w:szCs w:val="24"/>
              </w:rPr>
              <w:t>.</w:t>
            </w:r>
          </w:p>
          <w:p w14:paraId="788B939B" w14:textId="77777777" w:rsidR="0047171B" w:rsidRDefault="0047171B" w:rsidP="000B2496">
            <w:pPr>
              <w:jc w:val="both"/>
              <w:rPr>
                <w:iCs/>
                <w:sz w:val="24"/>
                <w:szCs w:val="24"/>
              </w:rPr>
            </w:pPr>
          </w:p>
          <w:p w14:paraId="1DAAA6C2" w14:textId="54C7A999" w:rsidR="0047171B" w:rsidRPr="00EA07F0" w:rsidRDefault="0047171B" w:rsidP="0047171B">
            <w:pPr>
              <w:jc w:val="both"/>
              <w:rPr>
                <w:sz w:val="24"/>
                <w:szCs w:val="24"/>
              </w:rPr>
            </w:pPr>
            <w:r w:rsidRPr="00EA07F0">
              <w:rPr>
                <w:sz w:val="24"/>
                <w:szCs w:val="24"/>
              </w:rPr>
              <w:t xml:space="preserve">The Mental Health (Wales) Measure is supported by further legislation from Welsh Government </w:t>
            </w:r>
            <w:r w:rsidR="00174484">
              <w:rPr>
                <w:sz w:val="24"/>
                <w:szCs w:val="24"/>
              </w:rPr>
              <w:t xml:space="preserve">which is </w:t>
            </w:r>
            <w:r w:rsidRPr="00EA07F0">
              <w:rPr>
                <w:sz w:val="24"/>
                <w:szCs w:val="24"/>
              </w:rPr>
              <w:t xml:space="preserve">the Regulations and Code of Practice for Parts 2 and 3 which are intended to inform its application. </w:t>
            </w:r>
            <w:r>
              <w:rPr>
                <w:sz w:val="24"/>
                <w:szCs w:val="24"/>
              </w:rPr>
              <w:t xml:space="preserve">Therefore, under this legislation there is a duty to provide </w:t>
            </w:r>
            <w:r w:rsidRPr="00EA07F0">
              <w:rPr>
                <w:sz w:val="24"/>
                <w:szCs w:val="24"/>
              </w:rPr>
              <w:t>timely access to a comprehensive mental health assessment</w:t>
            </w:r>
            <w:r>
              <w:rPr>
                <w:sz w:val="24"/>
                <w:szCs w:val="24"/>
              </w:rPr>
              <w:t xml:space="preserve"> during which the following </w:t>
            </w:r>
            <w:r w:rsidRPr="00EA07F0">
              <w:rPr>
                <w:sz w:val="24"/>
                <w:szCs w:val="24"/>
              </w:rPr>
              <w:t xml:space="preserve">safeguarding issue did arise.  </w:t>
            </w:r>
          </w:p>
          <w:p w14:paraId="0D3E045A" w14:textId="77777777" w:rsidR="006134C2" w:rsidRDefault="006134C2" w:rsidP="000B2496">
            <w:pPr>
              <w:jc w:val="both"/>
              <w:rPr>
                <w:iCs/>
                <w:sz w:val="24"/>
                <w:szCs w:val="24"/>
              </w:rPr>
            </w:pPr>
          </w:p>
          <w:p w14:paraId="218215AD" w14:textId="5EC57292" w:rsidR="00835B22" w:rsidRDefault="005E7B04" w:rsidP="000B2496">
            <w:pPr>
              <w:jc w:val="both"/>
              <w:rPr>
                <w:iCs/>
                <w:sz w:val="24"/>
                <w:szCs w:val="24"/>
              </w:rPr>
            </w:pPr>
            <w:r>
              <w:rPr>
                <w:iCs/>
                <w:sz w:val="24"/>
                <w:szCs w:val="24"/>
              </w:rPr>
              <w:t xml:space="preserve">To meet demand </w:t>
            </w:r>
            <w:r w:rsidR="000B2496" w:rsidRPr="000B2496">
              <w:rPr>
                <w:iCs/>
                <w:sz w:val="24"/>
                <w:szCs w:val="24"/>
              </w:rPr>
              <w:t xml:space="preserve">on services </w:t>
            </w:r>
            <w:r w:rsidR="000B2496">
              <w:rPr>
                <w:iCs/>
                <w:sz w:val="24"/>
                <w:szCs w:val="24"/>
              </w:rPr>
              <w:t xml:space="preserve">which </w:t>
            </w:r>
            <w:r w:rsidR="000B2496" w:rsidRPr="000B2496">
              <w:rPr>
                <w:iCs/>
                <w:sz w:val="24"/>
                <w:szCs w:val="24"/>
              </w:rPr>
              <w:t xml:space="preserve">continues </w:t>
            </w:r>
            <w:r w:rsidR="000B2496">
              <w:rPr>
                <w:iCs/>
                <w:sz w:val="24"/>
                <w:szCs w:val="24"/>
              </w:rPr>
              <w:t xml:space="preserve">to rise </w:t>
            </w:r>
            <w:r>
              <w:rPr>
                <w:iCs/>
                <w:sz w:val="24"/>
                <w:szCs w:val="24"/>
              </w:rPr>
              <w:t xml:space="preserve">and in order to meet the </w:t>
            </w:r>
            <w:r w:rsidR="00835B22" w:rsidRPr="00EA07F0">
              <w:rPr>
                <w:iCs/>
                <w:sz w:val="24"/>
                <w:szCs w:val="24"/>
              </w:rPr>
              <w:t>Mental Health (Wales) Measure 2010</w:t>
            </w:r>
            <w:r w:rsidR="00174484">
              <w:rPr>
                <w:iCs/>
                <w:sz w:val="24"/>
                <w:szCs w:val="24"/>
              </w:rPr>
              <w:t xml:space="preserve"> in terms of individuals receiving a timely assessment,</w:t>
            </w:r>
            <w:r w:rsidR="00835B22" w:rsidRPr="00EA07F0">
              <w:rPr>
                <w:iCs/>
                <w:sz w:val="24"/>
                <w:szCs w:val="24"/>
              </w:rPr>
              <w:t xml:space="preserve"> </w:t>
            </w:r>
            <w:r w:rsidR="00835B22">
              <w:rPr>
                <w:iCs/>
                <w:sz w:val="24"/>
                <w:szCs w:val="24"/>
              </w:rPr>
              <w:t>telephone</w:t>
            </w:r>
            <w:r w:rsidR="000B2496" w:rsidRPr="000B2496">
              <w:rPr>
                <w:iCs/>
                <w:sz w:val="24"/>
                <w:szCs w:val="24"/>
              </w:rPr>
              <w:t xml:space="preserve"> </w:t>
            </w:r>
            <w:r w:rsidR="000B2496">
              <w:rPr>
                <w:iCs/>
                <w:sz w:val="24"/>
                <w:szCs w:val="24"/>
              </w:rPr>
              <w:t xml:space="preserve">appointments </w:t>
            </w:r>
            <w:r w:rsidR="000B2496" w:rsidRPr="000B2496">
              <w:rPr>
                <w:iCs/>
                <w:sz w:val="24"/>
                <w:szCs w:val="24"/>
              </w:rPr>
              <w:t>are being offered</w:t>
            </w:r>
            <w:r w:rsidR="00174484">
              <w:rPr>
                <w:iCs/>
                <w:sz w:val="24"/>
                <w:szCs w:val="24"/>
              </w:rPr>
              <w:t>. A</w:t>
            </w:r>
            <w:r>
              <w:rPr>
                <w:iCs/>
                <w:sz w:val="24"/>
                <w:szCs w:val="24"/>
              </w:rPr>
              <w:t>lthough</w:t>
            </w:r>
            <w:r w:rsidR="000B2496" w:rsidRPr="000B2496">
              <w:rPr>
                <w:iCs/>
                <w:sz w:val="24"/>
                <w:szCs w:val="24"/>
              </w:rPr>
              <w:t xml:space="preserve"> face to face </w:t>
            </w:r>
            <w:r w:rsidR="002B739F">
              <w:rPr>
                <w:iCs/>
                <w:sz w:val="24"/>
                <w:szCs w:val="24"/>
              </w:rPr>
              <w:t xml:space="preserve">appointments </w:t>
            </w:r>
            <w:r w:rsidR="000B2496" w:rsidRPr="000B2496">
              <w:rPr>
                <w:iCs/>
                <w:sz w:val="24"/>
                <w:szCs w:val="24"/>
              </w:rPr>
              <w:t>are available</w:t>
            </w:r>
            <w:r>
              <w:rPr>
                <w:iCs/>
                <w:sz w:val="24"/>
                <w:szCs w:val="24"/>
              </w:rPr>
              <w:t xml:space="preserve"> upon request</w:t>
            </w:r>
            <w:r w:rsidR="006134C2">
              <w:rPr>
                <w:iCs/>
                <w:sz w:val="24"/>
                <w:szCs w:val="24"/>
              </w:rPr>
              <w:t xml:space="preserve">, individuals are not advised </w:t>
            </w:r>
            <w:r w:rsidR="000E1996">
              <w:rPr>
                <w:iCs/>
                <w:sz w:val="24"/>
                <w:szCs w:val="24"/>
              </w:rPr>
              <w:t xml:space="preserve">of this </w:t>
            </w:r>
            <w:r w:rsidR="006134C2">
              <w:rPr>
                <w:iCs/>
                <w:sz w:val="24"/>
                <w:szCs w:val="24"/>
              </w:rPr>
              <w:t>within the appointment letter therefore</w:t>
            </w:r>
            <w:r w:rsidR="00174484">
              <w:rPr>
                <w:iCs/>
                <w:sz w:val="24"/>
                <w:szCs w:val="24"/>
              </w:rPr>
              <w:t>,</w:t>
            </w:r>
            <w:r w:rsidR="006134C2">
              <w:rPr>
                <w:iCs/>
                <w:sz w:val="24"/>
                <w:szCs w:val="24"/>
              </w:rPr>
              <w:t xml:space="preserve"> not everyone is aware of th</w:t>
            </w:r>
            <w:r w:rsidR="000E1996">
              <w:rPr>
                <w:iCs/>
                <w:sz w:val="24"/>
                <w:szCs w:val="24"/>
              </w:rPr>
              <w:t>e</w:t>
            </w:r>
            <w:r w:rsidR="006134C2">
              <w:rPr>
                <w:iCs/>
                <w:sz w:val="24"/>
                <w:szCs w:val="24"/>
              </w:rPr>
              <w:t xml:space="preserve"> option. </w:t>
            </w:r>
            <w:r w:rsidR="009E52A5">
              <w:rPr>
                <w:iCs/>
                <w:sz w:val="24"/>
                <w:szCs w:val="24"/>
              </w:rPr>
              <w:t>Although o</w:t>
            </w:r>
            <w:r w:rsidR="000E1996">
              <w:rPr>
                <w:iCs/>
                <w:sz w:val="24"/>
                <w:szCs w:val="24"/>
              </w:rPr>
              <w:t xml:space="preserve">ffering telephone appointments means that more people have access to an assessment of their mental health </w:t>
            </w:r>
            <w:r w:rsidR="009E52A5">
              <w:rPr>
                <w:iCs/>
                <w:sz w:val="24"/>
                <w:szCs w:val="24"/>
              </w:rPr>
              <w:t xml:space="preserve">needs within agreed timescales, it is not helpful to those individuals whom have attended a telephone appointment who would have preferred a face to face appointment. This has been raised with management, because these individuals have a further wait for a face to face appointment </w:t>
            </w:r>
            <w:r w:rsidR="00174484">
              <w:rPr>
                <w:iCs/>
                <w:sz w:val="24"/>
                <w:szCs w:val="24"/>
              </w:rPr>
              <w:t xml:space="preserve">which </w:t>
            </w:r>
            <w:r w:rsidR="009E52A5">
              <w:rPr>
                <w:iCs/>
                <w:sz w:val="24"/>
                <w:szCs w:val="24"/>
              </w:rPr>
              <w:t>is avoidable if the letter simply stated ‘please make contact if you prefer a face to face appointment’.</w:t>
            </w:r>
            <w:r w:rsidR="00174484">
              <w:rPr>
                <w:iCs/>
                <w:sz w:val="24"/>
                <w:szCs w:val="24"/>
              </w:rPr>
              <w:t xml:space="preserve"> </w:t>
            </w:r>
          </w:p>
          <w:p w14:paraId="375CA0A3" w14:textId="77777777" w:rsidR="00835B22" w:rsidRDefault="00835B22" w:rsidP="000B2496">
            <w:pPr>
              <w:jc w:val="both"/>
              <w:rPr>
                <w:iCs/>
                <w:sz w:val="24"/>
                <w:szCs w:val="24"/>
              </w:rPr>
            </w:pPr>
          </w:p>
          <w:p w14:paraId="2F36AFDB" w14:textId="70303149" w:rsidR="00835B22" w:rsidRDefault="00174484" w:rsidP="000B2496">
            <w:pPr>
              <w:jc w:val="both"/>
              <w:rPr>
                <w:iCs/>
                <w:sz w:val="24"/>
                <w:szCs w:val="24"/>
              </w:rPr>
            </w:pPr>
            <w:r>
              <w:rPr>
                <w:iCs/>
                <w:sz w:val="24"/>
                <w:szCs w:val="24"/>
              </w:rPr>
              <w:t>Additionally, a</w:t>
            </w:r>
            <w:r w:rsidR="005E7B04">
              <w:rPr>
                <w:iCs/>
                <w:sz w:val="24"/>
                <w:szCs w:val="24"/>
              </w:rPr>
              <w:t xml:space="preserve"> telephone assessment can present a challenge in terms of safeguarding </w:t>
            </w:r>
            <w:r w:rsidR="001A7245">
              <w:rPr>
                <w:iCs/>
                <w:sz w:val="24"/>
                <w:szCs w:val="24"/>
              </w:rPr>
              <w:t xml:space="preserve">people </w:t>
            </w:r>
            <w:r w:rsidR="00807648">
              <w:rPr>
                <w:iCs/>
                <w:sz w:val="24"/>
                <w:szCs w:val="24"/>
              </w:rPr>
              <w:t xml:space="preserve">for example </w:t>
            </w:r>
            <w:r w:rsidR="005E7B04">
              <w:rPr>
                <w:iCs/>
                <w:sz w:val="24"/>
                <w:szCs w:val="24"/>
              </w:rPr>
              <w:t xml:space="preserve">there are drawbacks </w:t>
            </w:r>
            <w:r w:rsidR="000B2496" w:rsidRPr="000B2496">
              <w:rPr>
                <w:iCs/>
                <w:sz w:val="24"/>
                <w:szCs w:val="24"/>
              </w:rPr>
              <w:t xml:space="preserve">in terms of not </w:t>
            </w:r>
            <w:r w:rsidR="00807648">
              <w:rPr>
                <w:iCs/>
                <w:sz w:val="24"/>
                <w:szCs w:val="24"/>
              </w:rPr>
              <w:t xml:space="preserve">being able to </w:t>
            </w:r>
            <w:r w:rsidR="000B2496" w:rsidRPr="000B2496">
              <w:rPr>
                <w:iCs/>
                <w:sz w:val="24"/>
                <w:szCs w:val="24"/>
              </w:rPr>
              <w:t>observ</w:t>
            </w:r>
            <w:r w:rsidR="00807648">
              <w:rPr>
                <w:iCs/>
                <w:sz w:val="24"/>
                <w:szCs w:val="24"/>
              </w:rPr>
              <w:t>e</w:t>
            </w:r>
            <w:r w:rsidR="000B2496" w:rsidRPr="000B2496">
              <w:rPr>
                <w:iCs/>
                <w:sz w:val="24"/>
                <w:szCs w:val="24"/>
              </w:rPr>
              <w:t xml:space="preserve"> </w:t>
            </w:r>
            <w:r w:rsidR="005E7B04">
              <w:rPr>
                <w:iCs/>
                <w:sz w:val="24"/>
                <w:szCs w:val="24"/>
              </w:rPr>
              <w:t xml:space="preserve">an individual’s </w:t>
            </w:r>
            <w:r w:rsidR="001A7245">
              <w:rPr>
                <w:iCs/>
                <w:sz w:val="24"/>
                <w:szCs w:val="24"/>
              </w:rPr>
              <w:t xml:space="preserve">physical </w:t>
            </w:r>
            <w:r w:rsidR="000B2496" w:rsidRPr="000B2496">
              <w:rPr>
                <w:iCs/>
                <w:sz w:val="24"/>
                <w:szCs w:val="24"/>
              </w:rPr>
              <w:t>presentation</w:t>
            </w:r>
            <w:r w:rsidR="00B9052C">
              <w:rPr>
                <w:iCs/>
                <w:sz w:val="24"/>
                <w:szCs w:val="24"/>
              </w:rPr>
              <w:t xml:space="preserve"> and th</w:t>
            </w:r>
            <w:r w:rsidR="003B73A3">
              <w:rPr>
                <w:iCs/>
                <w:sz w:val="24"/>
                <w:szCs w:val="24"/>
              </w:rPr>
              <w:t>eir behaviour. During a face to face appointment we are able to</w:t>
            </w:r>
            <w:r>
              <w:rPr>
                <w:iCs/>
                <w:sz w:val="24"/>
                <w:szCs w:val="24"/>
              </w:rPr>
              <w:t xml:space="preserve"> observe an </w:t>
            </w:r>
            <w:r w:rsidR="003B73A3">
              <w:rPr>
                <w:iCs/>
                <w:sz w:val="24"/>
                <w:szCs w:val="24"/>
              </w:rPr>
              <w:t>individual’s</w:t>
            </w:r>
            <w:r>
              <w:rPr>
                <w:iCs/>
                <w:sz w:val="24"/>
                <w:szCs w:val="24"/>
              </w:rPr>
              <w:t xml:space="preserve"> presentation</w:t>
            </w:r>
            <w:r w:rsidR="003B73A3">
              <w:rPr>
                <w:iCs/>
                <w:sz w:val="24"/>
                <w:szCs w:val="24"/>
              </w:rPr>
              <w:t xml:space="preserve">, including any signs of </w:t>
            </w:r>
            <w:r w:rsidR="001A7245">
              <w:rPr>
                <w:iCs/>
                <w:sz w:val="24"/>
                <w:szCs w:val="24"/>
              </w:rPr>
              <w:t xml:space="preserve">self-neglect. </w:t>
            </w:r>
            <w:r w:rsidR="003B73A3">
              <w:rPr>
                <w:iCs/>
                <w:sz w:val="24"/>
                <w:szCs w:val="24"/>
              </w:rPr>
              <w:t>Also w</w:t>
            </w:r>
            <w:r w:rsidR="001A7245">
              <w:rPr>
                <w:iCs/>
                <w:sz w:val="24"/>
                <w:szCs w:val="24"/>
              </w:rPr>
              <w:t xml:space="preserve">e are not able to establish </w:t>
            </w:r>
            <w:r w:rsidR="00835B22">
              <w:rPr>
                <w:iCs/>
                <w:sz w:val="24"/>
                <w:szCs w:val="24"/>
              </w:rPr>
              <w:t>with any c</w:t>
            </w:r>
            <w:r w:rsidR="001A7245">
              <w:rPr>
                <w:iCs/>
                <w:sz w:val="24"/>
                <w:szCs w:val="24"/>
              </w:rPr>
              <w:t>ertain</w:t>
            </w:r>
            <w:r w:rsidR="00835B22">
              <w:rPr>
                <w:iCs/>
                <w:sz w:val="24"/>
                <w:szCs w:val="24"/>
              </w:rPr>
              <w:t>ty</w:t>
            </w:r>
            <w:r w:rsidR="001A7245">
              <w:rPr>
                <w:iCs/>
                <w:sz w:val="24"/>
                <w:szCs w:val="24"/>
              </w:rPr>
              <w:t xml:space="preserve"> whether a person is able to answer </w:t>
            </w:r>
            <w:r w:rsidR="00835B22">
              <w:rPr>
                <w:iCs/>
                <w:sz w:val="24"/>
                <w:szCs w:val="24"/>
              </w:rPr>
              <w:t xml:space="preserve">particular </w:t>
            </w:r>
            <w:r w:rsidR="001A7245">
              <w:rPr>
                <w:iCs/>
                <w:sz w:val="24"/>
                <w:szCs w:val="24"/>
              </w:rPr>
              <w:t xml:space="preserve">questions </w:t>
            </w:r>
            <w:r w:rsidR="00835B22">
              <w:rPr>
                <w:iCs/>
                <w:sz w:val="24"/>
                <w:szCs w:val="24"/>
              </w:rPr>
              <w:t>freely</w:t>
            </w:r>
            <w:r w:rsidR="000E1996">
              <w:rPr>
                <w:iCs/>
                <w:sz w:val="24"/>
                <w:szCs w:val="24"/>
              </w:rPr>
              <w:t>,</w:t>
            </w:r>
            <w:r w:rsidR="00835B22">
              <w:rPr>
                <w:iCs/>
                <w:sz w:val="24"/>
                <w:szCs w:val="24"/>
              </w:rPr>
              <w:t xml:space="preserve"> </w:t>
            </w:r>
            <w:r w:rsidR="001A7245">
              <w:rPr>
                <w:iCs/>
                <w:sz w:val="24"/>
                <w:szCs w:val="24"/>
              </w:rPr>
              <w:t xml:space="preserve">such as the domestic abuse </w:t>
            </w:r>
            <w:r w:rsidR="00A72C23">
              <w:rPr>
                <w:iCs/>
                <w:sz w:val="24"/>
                <w:szCs w:val="24"/>
              </w:rPr>
              <w:t>safety questions</w:t>
            </w:r>
            <w:r w:rsidR="001A7245">
              <w:rPr>
                <w:iCs/>
                <w:sz w:val="24"/>
                <w:szCs w:val="24"/>
              </w:rPr>
              <w:t xml:space="preserve">. </w:t>
            </w:r>
            <w:r w:rsidR="005E7B04">
              <w:rPr>
                <w:iCs/>
                <w:sz w:val="24"/>
                <w:szCs w:val="24"/>
              </w:rPr>
              <w:t xml:space="preserve"> </w:t>
            </w:r>
            <w:r w:rsidR="003B73A3">
              <w:rPr>
                <w:iCs/>
                <w:sz w:val="24"/>
                <w:szCs w:val="24"/>
              </w:rPr>
              <w:t xml:space="preserve">That said </w:t>
            </w:r>
            <w:r w:rsidR="005E7B04">
              <w:rPr>
                <w:iCs/>
                <w:sz w:val="24"/>
                <w:szCs w:val="24"/>
              </w:rPr>
              <w:t xml:space="preserve">there are individuals </w:t>
            </w:r>
            <w:r w:rsidR="00835B22">
              <w:rPr>
                <w:iCs/>
                <w:sz w:val="24"/>
                <w:szCs w:val="24"/>
              </w:rPr>
              <w:t>who</w:t>
            </w:r>
            <w:r w:rsidR="005E7B04">
              <w:rPr>
                <w:iCs/>
                <w:sz w:val="24"/>
                <w:szCs w:val="24"/>
              </w:rPr>
              <w:t xml:space="preserve"> feel more comfortable and </w:t>
            </w:r>
            <w:r w:rsidR="003B73A3">
              <w:rPr>
                <w:iCs/>
                <w:sz w:val="24"/>
                <w:szCs w:val="24"/>
              </w:rPr>
              <w:t xml:space="preserve">are </w:t>
            </w:r>
            <w:r w:rsidR="002B739F">
              <w:rPr>
                <w:iCs/>
                <w:sz w:val="24"/>
                <w:szCs w:val="24"/>
              </w:rPr>
              <w:t>therefore more likely t</w:t>
            </w:r>
            <w:r w:rsidR="005E7B04">
              <w:rPr>
                <w:iCs/>
                <w:sz w:val="24"/>
                <w:szCs w:val="24"/>
              </w:rPr>
              <w:t xml:space="preserve">o attend and engage in a telephone </w:t>
            </w:r>
            <w:r w:rsidR="002B739F">
              <w:rPr>
                <w:iCs/>
                <w:sz w:val="24"/>
                <w:szCs w:val="24"/>
              </w:rPr>
              <w:t xml:space="preserve">appointment </w:t>
            </w:r>
            <w:r w:rsidR="003B73A3">
              <w:rPr>
                <w:iCs/>
                <w:sz w:val="24"/>
                <w:szCs w:val="24"/>
              </w:rPr>
              <w:t xml:space="preserve">rather than a </w:t>
            </w:r>
            <w:r w:rsidR="005E7B04">
              <w:rPr>
                <w:iCs/>
                <w:sz w:val="24"/>
                <w:szCs w:val="24"/>
              </w:rPr>
              <w:t xml:space="preserve">face to face </w:t>
            </w:r>
            <w:r w:rsidR="002B739F">
              <w:rPr>
                <w:iCs/>
                <w:sz w:val="24"/>
                <w:szCs w:val="24"/>
              </w:rPr>
              <w:t>appointment</w:t>
            </w:r>
            <w:r w:rsidR="005E7B04">
              <w:rPr>
                <w:iCs/>
                <w:sz w:val="24"/>
                <w:szCs w:val="24"/>
              </w:rPr>
              <w:t xml:space="preserve"> which </w:t>
            </w:r>
            <w:r w:rsidR="00835B22">
              <w:rPr>
                <w:iCs/>
                <w:sz w:val="24"/>
                <w:szCs w:val="24"/>
              </w:rPr>
              <w:t xml:space="preserve">can and </w:t>
            </w:r>
            <w:r w:rsidR="005E7B04">
              <w:rPr>
                <w:iCs/>
                <w:sz w:val="24"/>
                <w:szCs w:val="24"/>
              </w:rPr>
              <w:t xml:space="preserve">has improved access to services for many. </w:t>
            </w:r>
          </w:p>
          <w:p w14:paraId="41CABCA9" w14:textId="77777777" w:rsidR="00835B22" w:rsidRDefault="00835B22" w:rsidP="000B2496">
            <w:pPr>
              <w:jc w:val="both"/>
              <w:rPr>
                <w:iCs/>
                <w:sz w:val="24"/>
                <w:szCs w:val="24"/>
              </w:rPr>
            </w:pPr>
          </w:p>
          <w:p w14:paraId="01890D84" w14:textId="3D29B727" w:rsidR="00807648" w:rsidRDefault="00835B22" w:rsidP="000B2496">
            <w:pPr>
              <w:jc w:val="both"/>
              <w:rPr>
                <w:iCs/>
                <w:sz w:val="24"/>
                <w:szCs w:val="24"/>
              </w:rPr>
            </w:pPr>
            <w:r>
              <w:rPr>
                <w:iCs/>
                <w:sz w:val="24"/>
                <w:szCs w:val="24"/>
              </w:rPr>
              <w:t xml:space="preserve">During the assessment </w:t>
            </w:r>
            <w:r w:rsidR="009E52A5">
              <w:rPr>
                <w:iCs/>
                <w:sz w:val="24"/>
                <w:szCs w:val="24"/>
              </w:rPr>
              <w:t>2</w:t>
            </w:r>
            <w:r w:rsidR="00CA5422">
              <w:rPr>
                <w:iCs/>
                <w:sz w:val="24"/>
                <w:szCs w:val="24"/>
              </w:rPr>
              <w:t xml:space="preserve"> </w:t>
            </w:r>
            <w:r w:rsidR="00807648">
              <w:rPr>
                <w:iCs/>
                <w:sz w:val="24"/>
                <w:szCs w:val="24"/>
              </w:rPr>
              <w:t xml:space="preserve">advised that she had not informed her partner of her </w:t>
            </w:r>
            <w:r>
              <w:rPr>
                <w:iCs/>
                <w:sz w:val="24"/>
                <w:szCs w:val="24"/>
              </w:rPr>
              <w:t xml:space="preserve">GP’s </w:t>
            </w:r>
            <w:r w:rsidR="00807648">
              <w:rPr>
                <w:iCs/>
                <w:sz w:val="24"/>
                <w:szCs w:val="24"/>
              </w:rPr>
              <w:t xml:space="preserve">referral to Mental Health </w:t>
            </w:r>
            <w:r w:rsidR="00024F4C">
              <w:rPr>
                <w:iCs/>
                <w:sz w:val="24"/>
                <w:szCs w:val="24"/>
              </w:rPr>
              <w:t>Services,</w:t>
            </w:r>
            <w:r w:rsidR="00807648">
              <w:rPr>
                <w:iCs/>
                <w:sz w:val="24"/>
                <w:szCs w:val="24"/>
              </w:rPr>
              <w:t xml:space="preserve"> nor had she </w:t>
            </w:r>
            <w:r w:rsidR="00024F4C">
              <w:rPr>
                <w:iCs/>
                <w:sz w:val="24"/>
                <w:szCs w:val="24"/>
              </w:rPr>
              <w:t xml:space="preserve">told </w:t>
            </w:r>
            <w:r w:rsidR="00807648">
              <w:rPr>
                <w:iCs/>
                <w:sz w:val="24"/>
                <w:szCs w:val="24"/>
              </w:rPr>
              <w:t xml:space="preserve">him of her </w:t>
            </w:r>
            <w:r w:rsidR="002B739F">
              <w:rPr>
                <w:iCs/>
                <w:sz w:val="24"/>
                <w:szCs w:val="24"/>
              </w:rPr>
              <w:t xml:space="preserve">appointment </w:t>
            </w:r>
            <w:r w:rsidR="00807648">
              <w:rPr>
                <w:iCs/>
                <w:sz w:val="24"/>
                <w:szCs w:val="24"/>
              </w:rPr>
              <w:t xml:space="preserve">today. </w:t>
            </w:r>
            <w:r w:rsidR="009E52A5">
              <w:rPr>
                <w:iCs/>
                <w:sz w:val="24"/>
                <w:szCs w:val="24"/>
              </w:rPr>
              <w:t>2</w:t>
            </w:r>
            <w:r w:rsidR="00CA5422">
              <w:rPr>
                <w:iCs/>
                <w:sz w:val="24"/>
                <w:szCs w:val="24"/>
              </w:rPr>
              <w:t xml:space="preserve"> </w:t>
            </w:r>
            <w:r>
              <w:rPr>
                <w:iCs/>
                <w:sz w:val="24"/>
                <w:szCs w:val="24"/>
              </w:rPr>
              <w:t xml:space="preserve">discussed that </w:t>
            </w:r>
            <w:r w:rsidR="00807648">
              <w:rPr>
                <w:iCs/>
                <w:sz w:val="24"/>
                <w:szCs w:val="24"/>
              </w:rPr>
              <w:t xml:space="preserve">a </w:t>
            </w:r>
            <w:r>
              <w:rPr>
                <w:iCs/>
                <w:sz w:val="24"/>
                <w:szCs w:val="24"/>
              </w:rPr>
              <w:t>‘</w:t>
            </w:r>
            <w:r w:rsidR="00807648">
              <w:rPr>
                <w:iCs/>
                <w:sz w:val="24"/>
                <w:szCs w:val="24"/>
              </w:rPr>
              <w:t>telephone call</w:t>
            </w:r>
            <w:r>
              <w:rPr>
                <w:iCs/>
                <w:sz w:val="24"/>
                <w:szCs w:val="24"/>
              </w:rPr>
              <w:t>’</w:t>
            </w:r>
            <w:r w:rsidR="00807648">
              <w:rPr>
                <w:iCs/>
                <w:sz w:val="24"/>
                <w:szCs w:val="24"/>
              </w:rPr>
              <w:t xml:space="preserve"> was </w:t>
            </w:r>
            <w:r>
              <w:rPr>
                <w:iCs/>
                <w:sz w:val="24"/>
                <w:szCs w:val="24"/>
              </w:rPr>
              <w:t xml:space="preserve">not something that she felt she needed to discuss with her partner and </w:t>
            </w:r>
            <w:r>
              <w:rPr>
                <w:iCs/>
                <w:sz w:val="24"/>
                <w:szCs w:val="24"/>
              </w:rPr>
              <w:lastRenderedPageBreak/>
              <w:t xml:space="preserve">further commented that she </w:t>
            </w:r>
            <w:r w:rsidR="005A4B4E">
              <w:rPr>
                <w:iCs/>
                <w:sz w:val="24"/>
                <w:szCs w:val="24"/>
              </w:rPr>
              <w:t xml:space="preserve">therefore </w:t>
            </w:r>
            <w:r>
              <w:rPr>
                <w:iCs/>
                <w:sz w:val="24"/>
                <w:szCs w:val="24"/>
              </w:rPr>
              <w:t>did not feel the need to share this with him</w:t>
            </w:r>
            <w:r w:rsidR="005A4B4E">
              <w:rPr>
                <w:iCs/>
                <w:sz w:val="24"/>
                <w:szCs w:val="24"/>
              </w:rPr>
              <w:t xml:space="preserve">. I suspected that there was some reluctance for </w:t>
            </w:r>
            <w:r w:rsidR="009E52A5">
              <w:rPr>
                <w:iCs/>
                <w:sz w:val="24"/>
                <w:szCs w:val="24"/>
              </w:rPr>
              <w:t>2</w:t>
            </w:r>
            <w:r w:rsidR="00CA5422">
              <w:rPr>
                <w:iCs/>
                <w:sz w:val="24"/>
                <w:szCs w:val="24"/>
              </w:rPr>
              <w:t xml:space="preserve"> to</w:t>
            </w:r>
            <w:r>
              <w:rPr>
                <w:iCs/>
                <w:sz w:val="24"/>
                <w:szCs w:val="24"/>
              </w:rPr>
              <w:t xml:space="preserve"> have this </w:t>
            </w:r>
            <w:r w:rsidR="005A4B4E">
              <w:rPr>
                <w:iCs/>
                <w:sz w:val="24"/>
                <w:szCs w:val="24"/>
              </w:rPr>
              <w:t xml:space="preserve">particular </w:t>
            </w:r>
            <w:r w:rsidR="000E1996">
              <w:rPr>
                <w:iCs/>
                <w:sz w:val="24"/>
                <w:szCs w:val="24"/>
              </w:rPr>
              <w:t>conversation</w:t>
            </w:r>
            <w:r>
              <w:rPr>
                <w:iCs/>
                <w:sz w:val="24"/>
                <w:szCs w:val="24"/>
              </w:rPr>
              <w:t xml:space="preserve"> with him</w:t>
            </w:r>
            <w:r w:rsidR="005A4B4E">
              <w:rPr>
                <w:iCs/>
                <w:sz w:val="24"/>
                <w:szCs w:val="24"/>
              </w:rPr>
              <w:t xml:space="preserve"> which </w:t>
            </w:r>
            <w:r>
              <w:rPr>
                <w:iCs/>
                <w:sz w:val="24"/>
                <w:szCs w:val="24"/>
              </w:rPr>
              <w:t>suggest</w:t>
            </w:r>
            <w:r w:rsidR="005A4B4E">
              <w:rPr>
                <w:iCs/>
                <w:sz w:val="24"/>
                <w:szCs w:val="24"/>
              </w:rPr>
              <w:t>s that t</w:t>
            </w:r>
            <w:r>
              <w:rPr>
                <w:iCs/>
                <w:sz w:val="24"/>
                <w:szCs w:val="24"/>
              </w:rPr>
              <w:t xml:space="preserve">he telephone consultation was more </w:t>
            </w:r>
            <w:r w:rsidR="00807648">
              <w:rPr>
                <w:iCs/>
                <w:sz w:val="24"/>
                <w:szCs w:val="24"/>
              </w:rPr>
              <w:t>accessible</w:t>
            </w:r>
            <w:r>
              <w:rPr>
                <w:iCs/>
                <w:sz w:val="24"/>
                <w:szCs w:val="24"/>
              </w:rPr>
              <w:t xml:space="preserve"> for her</w:t>
            </w:r>
            <w:r w:rsidR="000E1996">
              <w:rPr>
                <w:iCs/>
                <w:sz w:val="24"/>
                <w:szCs w:val="24"/>
              </w:rPr>
              <w:t xml:space="preserve"> under these circumstances</w:t>
            </w:r>
            <w:r>
              <w:rPr>
                <w:iCs/>
                <w:sz w:val="24"/>
                <w:szCs w:val="24"/>
              </w:rPr>
              <w:t>.</w:t>
            </w:r>
            <w:r w:rsidR="005A4B4E">
              <w:rPr>
                <w:iCs/>
                <w:sz w:val="24"/>
                <w:szCs w:val="24"/>
              </w:rPr>
              <w:t xml:space="preserve"> </w:t>
            </w:r>
            <w:r w:rsidR="009E52A5">
              <w:rPr>
                <w:iCs/>
                <w:sz w:val="24"/>
                <w:szCs w:val="24"/>
              </w:rPr>
              <w:t>2</w:t>
            </w:r>
            <w:r w:rsidR="00CA5422">
              <w:rPr>
                <w:iCs/>
                <w:sz w:val="24"/>
                <w:szCs w:val="24"/>
              </w:rPr>
              <w:t xml:space="preserve"> </w:t>
            </w:r>
            <w:r w:rsidR="005A4B4E">
              <w:rPr>
                <w:iCs/>
                <w:sz w:val="24"/>
                <w:szCs w:val="24"/>
              </w:rPr>
              <w:t xml:space="preserve">did go on to explain that had she received a </w:t>
            </w:r>
            <w:r w:rsidR="00807648">
              <w:rPr>
                <w:iCs/>
                <w:sz w:val="24"/>
                <w:szCs w:val="24"/>
              </w:rPr>
              <w:t>face to face appointment</w:t>
            </w:r>
            <w:r w:rsidR="003B73A3">
              <w:rPr>
                <w:iCs/>
                <w:sz w:val="24"/>
                <w:szCs w:val="24"/>
              </w:rPr>
              <w:t xml:space="preserve"> instead</w:t>
            </w:r>
            <w:r w:rsidR="00AC5BA4">
              <w:rPr>
                <w:iCs/>
                <w:sz w:val="24"/>
                <w:szCs w:val="24"/>
              </w:rPr>
              <w:t>,</w:t>
            </w:r>
            <w:r w:rsidR="00807648">
              <w:rPr>
                <w:iCs/>
                <w:sz w:val="24"/>
                <w:szCs w:val="24"/>
              </w:rPr>
              <w:t xml:space="preserve"> she is unlikely to have attended</w:t>
            </w:r>
            <w:r w:rsidR="003B73A3">
              <w:rPr>
                <w:iCs/>
                <w:sz w:val="24"/>
                <w:szCs w:val="24"/>
              </w:rPr>
              <w:t xml:space="preserve"> because she </w:t>
            </w:r>
            <w:r w:rsidR="00AC5BA4">
              <w:rPr>
                <w:iCs/>
                <w:sz w:val="24"/>
                <w:szCs w:val="24"/>
              </w:rPr>
              <w:t xml:space="preserve">feels she would have needed to have mentioned it to her partner beforehand. He </w:t>
            </w:r>
            <w:r w:rsidR="003B73A3">
              <w:rPr>
                <w:iCs/>
                <w:sz w:val="24"/>
                <w:szCs w:val="24"/>
              </w:rPr>
              <w:t xml:space="preserve">may </w:t>
            </w:r>
            <w:r w:rsidR="00AC5BA4">
              <w:rPr>
                <w:iCs/>
                <w:sz w:val="24"/>
                <w:szCs w:val="24"/>
              </w:rPr>
              <w:t xml:space="preserve">have </w:t>
            </w:r>
            <w:r w:rsidR="003B73A3">
              <w:rPr>
                <w:iCs/>
                <w:sz w:val="24"/>
                <w:szCs w:val="24"/>
              </w:rPr>
              <w:t>want</w:t>
            </w:r>
            <w:r w:rsidR="00AC5BA4">
              <w:rPr>
                <w:iCs/>
                <w:sz w:val="24"/>
                <w:szCs w:val="24"/>
              </w:rPr>
              <w:t>ed</w:t>
            </w:r>
            <w:r w:rsidR="005A4B4E">
              <w:rPr>
                <w:iCs/>
                <w:sz w:val="24"/>
                <w:szCs w:val="24"/>
              </w:rPr>
              <w:t xml:space="preserve"> to accompany her</w:t>
            </w:r>
            <w:r w:rsidR="0047171B">
              <w:rPr>
                <w:iCs/>
                <w:sz w:val="24"/>
                <w:szCs w:val="24"/>
              </w:rPr>
              <w:t>,</w:t>
            </w:r>
            <w:r w:rsidR="005A4B4E">
              <w:rPr>
                <w:iCs/>
                <w:sz w:val="24"/>
                <w:szCs w:val="24"/>
              </w:rPr>
              <w:t xml:space="preserve"> which</w:t>
            </w:r>
            <w:r w:rsidR="00807648">
              <w:rPr>
                <w:iCs/>
                <w:sz w:val="24"/>
                <w:szCs w:val="24"/>
              </w:rPr>
              <w:t xml:space="preserve"> </w:t>
            </w:r>
            <w:r w:rsidR="00AC5BA4">
              <w:rPr>
                <w:iCs/>
                <w:sz w:val="24"/>
                <w:szCs w:val="24"/>
              </w:rPr>
              <w:t xml:space="preserve">I suspect might have </w:t>
            </w:r>
            <w:r w:rsidR="003B73A3">
              <w:rPr>
                <w:iCs/>
                <w:sz w:val="24"/>
                <w:szCs w:val="24"/>
              </w:rPr>
              <w:t>present</w:t>
            </w:r>
            <w:r w:rsidR="00AC5BA4">
              <w:rPr>
                <w:iCs/>
                <w:sz w:val="24"/>
                <w:szCs w:val="24"/>
              </w:rPr>
              <w:t>ed</w:t>
            </w:r>
            <w:r w:rsidR="003B73A3">
              <w:rPr>
                <w:iCs/>
                <w:sz w:val="24"/>
                <w:szCs w:val="24"/>
              </w:rPr>
              <w:t xml:space="preserve"> another</w:t>
            </w:r>
            <w:r w:rsidR="00807648">
              <w:rPr>
                <w:iCs/>
                <w:sz w:val="24"/>
                <w:szCs w:val="24"/>
              </w:rPr>
              <w:t xml:space="preserve"> barrier for her</w:t>
            </w:r>
            <w:r w:rsidR="002B739F">
              <w:rPr>
                <w:iCs/>
                <w:sz w:val="24"/>
                <w:szCs w:val="24"/>
              </w:rPr>
              <w:t>.</w:t>
            </w:r>
            <w:r w:rsidR="00807648">
              <w:rPr>
                <w:iCs/>
                <w:sz w:val="24"/>
                <w:szCs w:val="24"/>
              </w:rPr>
              <w:t xml:space="preserve"> </w:t>
            </w:r>
            <w:r w:rsidR="005A4B4E">
              <w:rPr>
                <w:iCs/>
                <w:sz w:val="24"/>
                <w:szCs w:val="24"/>
              </w:rPr>
              <w:t>A</w:t>
            </w:r>
            <w:r w:rsidR="00807648">
              <w:rPr>
                <w:iCs/>
                <w:sz w:val="24"/>
                <w:szCs w:val="24"/>
              </w:rPr>
              <w:t xml:space="preserve"> telephone assessment on this occasion </w:t>
            </w:r>
            <w:r w:rsidR="00AC5BA4">
              <w:rPr>
                <w:iCs/>
                <w:sz w:val="24"/>
                <w:szCs w:val="24"/>
              </w:rPr>
              <w:t xml:space="preserve">has </w:t>
            </w:r>
            <w:r w:rsidR="00807648">
              <w:rPr>
                <w:iCs/>
                <w:sz w:val="24"/>
                <w:szCs w:val="24"/>
              </w:rPr>
              <w:t xml:space="preserve">allowed </w:t>
            </w:r>
            <w:r w:rsidR="009E52A5">
              <w:rPr>
                <w:iCs/>
                <w:sz w:val="24"/>
                <w:szCs w:val="24"/>
              </w:rPr>
              <w:t>2</w:t>
            </w:r>
            <w:r w:rsidR="00CA5422">
              <w:rPr>
                <w:iCs/>
                <w:sz w:val="24"/>
                <w:szCs w:val="24"/>
              </w:rPr>
              <w:t xml:space="preserve"> </w:t>
            </w:r>
            <w:r w:rsidR="00AC5BA4">
              <w:rPr>
                <w:iCs/>
                <w:sz w:val="24"/>
                <w:szCs w:val="24"/>
              </w:rPr>
              <w:t xml:space="preserve">convenient </w:t>
            </w:r>
            <w:r w:rsidR="00807648">
              <w:rPr>
                <w:iCs/>
                <w:sz w:val="24"/>
                <w:szCs w:val="24"/>
              </w:rPr>
              <w:t xml:space="preserve">access to </w:t>
            </w:r>
            <w:r w:rsidR="007A7CCE">
              <w:rPr>
                <w:iCs/>
                <w:sz w:val="24"/>
                <w:szCs w:val="24"/>
              </w:rPr>
              <w:t xml:space="preserve">the </w:t>
            </w:r>
            <w:r w:rsidR="00807648">
              <w:rPr>
                <w:iCs/>
                <w:sz w:val="24"/>
                <w:szCs w:val="24"/>
              </w:rPr>
              <w:t>service</w:t>
            </w:r>
            <w:r w:rsidR="007A7CCE">
              <w:rPr>
                <w:iCs/>
                <w:sz w:val="24"/>
                <w:szCs w:val="24"/>
              </w:rPr>
              <w:t xml:space="preserve"> and an intervention </w:t>
            </w:r>
            <w:r w:rsidR="005A4B4E">
              <w:rPr>
                <w:iCs/>
                <w:sz w:val="24"/>
                <w:szCs w:val="24"/>
              </w:rPr>
              <w:t xml:space="preserve">is currently </w:t>
            </w:r>
            <w:r w:rsidR="007A7CCE">
              <w:rPr>
                <w:iCs/>
                <w:sz w:val="24"/>
                <w:szCs w:val="24"/>
              </w:rPr>
              <w:t>underway that meets her specific needs</w:t>
            </w:r>
            <w:r w:rsidR="005A4B4E">
              <w:rPr>
                <w:iCs/>
                <w:sz w:val="24"/>
                <w:szCs w:val="24"/>
              </w:rPr>
              <w:t xml:space="preserve">. </w:t>
            </w:r>
            <w:r w:rsidR="00807648">
              <w:rPr>
                <w:iCs/>
                <w:sz w:val="24"/>
                <w:szCs w:val="24"/>
              </w:rPr>
              <w:t xml:space="preserve"> </w:t>
            </w:r>
          </w:p>
          <w:p w14:paraId="7BABAE40" w14:textId="7E89A4ED" w:rsidR="00807648" w:rsidRDefault="00807648" w:rsidP="000B2496">
            <w:pPr>
              <w:jc w:val="both"/>
              <w:rPr>
                <w:iCs/>
                <w:sz w:val="24"/>
                <w:szCs w:val="24"/>
              </w:rPr>
            </w:pPr>
            <w:r>
              <w:rPr>
                <w:iCs/>
                <w:sz w:val="24"/>
                <w:szCs w:val="24"/>
              </w:rPr>
              <w:t xml:space="preserve"> </w:t>
            </w:r>
          </w:p>
          <w:p w14:paraId="7FB27805" w14:textId="3E3E9C2E" w:rsidR="002B739F" w:rsidRDefault="00EA07F0" w:rsidP="002B739F">
            <w:pPr>
              <w:jc w:val="both"/>
              <w:rPr>
                <w:iCs/>
                <w:sz w:val="24"/>
                <w:szCs w:val="24"/>
              </w:rPr>
            </w:pPr>
            <w:r>
              <w:rPr>
                <w:sz w:val="24"/>
                <w:szCs w:val="24"/>
              </w:rPr>
              <w:t xml:space="preserve">The </w:t>
            </w:r>
            <w:r w:rsidR="006B03ED" w:rsidRPr="00EA07F0">
              <w:rPr>
                <w:sz w:val="24"/>
                <w:szCs w:val="24"/>
              </w:rPr>
              <w:t>Social Services and Well</w:t>
            </w:r>
            <w:r w:rsidR="00D1074B">
              <w:rPr>
                <w:sz w:val="24"/>
                <w:szCs w:val="24"/>
              </w:rPr>
              <w:t>be</w:t>
            </w:r>
            <w:r w:rsidR="006B03ED" w:rsidRPr="00EA07F0">
              <w:rPr>
                <w:sz w:val="24"/>
                <w:szCs w:val="24"/>
              </w:rPr>
              <w:t xml:space="preserve">ing (Wales) Act 2014 </w:t>
            </w:r>
            <w:r w:rsidR="009E52A5">
              <w:rPr>
                <w:sz w:val="24"/>
                <w:szCs w:val="24"/>
              </w:rPr>
              <w:t xml:space="preserve">Section 126 </w:t>
            </w:r>
            <w:r w:rsidR="00AA377E" w:rsidRPr="00EA07F0">
              <w:rPr>
                <w:sz w:val="24"/>
                <w:szCs w:val="24"/>
              </w:rPr>
              <w:t>defines a</w:t>
            </w:r>
            <w:r w:rsidR="006B03ED" w:rsidRPr="00EA07F0">
              <w:rPr>
                <w:sz w:val="24"/>
                <w:szCs w:val="24"/>
              </w:rPr>
              <w:t>n ‘adult at risk’</w:t>
            </w:r>
            <w:r w:rsidRPr="00EA07F0">
              <w:rPr>
                <w:sz w:val="24"/>
                <w:szCs w:val="24"/>
              </w:rPr>
              <w:t xml:space="preserve"> </w:t>
            </w:r>
            <w:r w:rsidR="00AA377E" w:rsidRPr="00EA07F0">
              <w:rPr>
                <w:sz w:val="24"/>
                <w:szCs w:val="24"/>
              </w:rPr>
              <w:t>a</w:t>
            </w:r>
            <w:r w:rsidR="006B03ED" w:rsidRPr="00EA07F0">
              <w:rPr>
                <w:sz w:val="24"/>
                <w:szCs w:val="24"/>
              </w:rPr>
              <w:t>s</w:t>
            </w:r>
            <w:r w:rsidR="00AA377E" w:rsidRPr="00EA07F0">
              <w:rPr>
                <w:sz w:val="24"/>
                <w:szCs w:val="24"/>
              </w:rPr>
              <w:t>;</w:t>
            </w:r>
            <w:r w:rsidR="006B03ED" w:rsidRPr="00EA07F0">
              <w:rPr>
                <w:sz w:val="24"/>
                <w:szCs w:val="24"/>
              </w:rPr>
              <w:t xml:space="preserve"> an adult who is experiencing or is at risk of abuse or neglect</w:t>
            </w:r>
            <w:r w:rsidR="00AA377E" w:rsidRPr="00EA07F0">
              <w:rPr>
                <w:sz w:val="24"/>
                <w:szCs w:val="24"/>
              </w:rPr>
              <w:t xml:space="preserve">, </w:t>
            </w:r>
            <w:r w:rsidR="006B03ED" w:rsidRPr="00EA07F0">
              <w:rPr>
                <w:sz w:val="24"/>
                <w:szCs w:val="24"/>
              </w:rPr>
              <w:t>has needs for care and support (whether or not the authority is meeting any of those needs) and as a result of those needs is unable to protect himself or herself against the abuse or neglect or the risk of it</w:t>
            </w:r>
            <w:r w:rsidR="00AA377E" w:rsidRPr="00EA07F0">
              <w:rPr>
                <w:sz w:val="24"/>
                <w:szCs w:val="24"/>
              </w:rPr>
              <w:t xml:space="preserve"> (Social Care Wales,</w:t>
            </w:r>
            <w:r w:rsidR="00CA5422">
              <w:rPr>
                <w:sz w:val="24"/>
                <w:szCs w:val="24"/>
              </w:rPr>
              <w:t xml:space="preserve"> </w:t>
            </w:r>
            <w:r w:rsidR="00AA377E" w:rsidRPr="00EA07F0">
              <w:rPr>
                <w:sz w:val="24"/>
                <w:szCs w:val="24"/>
              </w:rPr>
              <w:t>2023)</w:t>
            </w:r>
            <w:r w:rsidR="00D1074B">
              <w:rPr>
                <w:sz w:val="24"/>
                <w:szCs w:val="24"/>
              </w:rPr>
              <w:t>. Importantly</w:t>
            </w:r>
            <w:r w:rsidR="007A7CCE">
              <w:rPr>
                <w:sz w:val="24"/>
                <w:szCs w:val="24"/>
              </w:rPr>
              <w:t>,</w:t>
            </w:r>
            <w:r w:rsidR="00D1074B">
              <w:rPr>
                <w:sz w:val="24"/>
                <w:szCs w:val="24"/>
              </w:rPr>
              <w:t xml:space="preserve"> the Social Services and Wellbeing (Wales) Act 2014 places a new statutory duty </w:t>
            </w:r>
            <w:r w:rsidR="002B739F">
              <w:rPr>
                <w:sz w:val="24"/>
                <w:szCs w:val="24"/>
              </w:rPr>
              <w:t xml:space="preserve">on everybody </w:t>
            </w:r>
            <w:r w:rsidR="00024F4C">
              <w:rPr>
                <w:sz w:val="24"/>
                <w:szCs w:val="24"/>
              </w:rPr>
              <w:t>who</w:t>
            </w:r>
            <w:r w:rsidR="002B739F">
              <w:rPr>
                <w:sz w:val="24"/>
                <w:szCs w:val="24"/>
              </w:rPr>
              <w:t xml:space="preserve"> has knowledge, concerns or suspicions that a child or adult is suffering, has suffered or is likely to be at risk of abuse </w:t>
            </w:r>
            <w:r w:rsidR="00D1074B">
              <w:rPr>
                <w:sz w:val="24"/>
                <w:szCs w:val="24"/>
              </w:rPr>
              <w:t xml:space="preserve">to report </w:t>
            </w:r>
            <w:r w:rsidR="002B739F">
              <w:rPr>
                <w:sz w:val="24"/>
                <w:szCs w:val="24"/>
              </w:rPr>
              <w:t xml:space="preserve">this </w:t>
            </w:r>
            <w:r w:rsidR="00D1074B">
              <w:rPr>
                <w:sz w:val="24"/>
                <w:szCs w:val="24"/>
              </w:rPr>
              <w:t>to the local social services department</w:t>
            </w:r>
            <w:r w:rsidR="002B739F">
              <w:rPr>
                <w:sz w:val="24"/>
                <w:szCs w:val="24"/>
              </w:rPr>
              <w:t xml:space="preserve"> </w:t>
            </w:r>
            <w:r w:rsidR="0047171B">
              <w:rPr>
                <w:sz w:val="24"/>
                <w:szCs w:val="24"/>
              </w:rPr>
              <w:t>(</w:t>
            </w:r>
            <w:r w:rsidR="0047171B" w:rsidRPr="001F7A1E">
              <w:rPr>
                <w:color w:val="000000" w:themeColor="text1"/>
                <w:sz w:val="24"/>
                <w:szCs w:val="24"/>
              </w:rPr>
              <w:t>Social Care Wales</w:t>
            </w:r>
            <w:r w:rsidR="0047171B">
              <w:rPr>
                <w:color w:val="000000" w:themeColor="text1"/>
                <w:sz w:val="24"/>
                <w:szCs w:val="24"/>
              </w:rPr>
              <w:t xml:space="preserve">, </w:t>
            </w:r>
            <w:r w:rsidR="0047171B" w:rsidRPr="001F7A1E">
              <w:rPr>
                <w:color w:val="000000" w:themeColor="text1"/>
                <w:sz w:val="24"/>
                <w:szCs w:val="24"/>
              </w:rPr>
              <w:t>2023)</w:t>
            </w:r>
            <w:r w:rsidR="00AC5BA4">
              <w:rPr>
                <w:color w:val="000000" w:themeColor="text1"/>
                <w:sz w:val="24"/>
                <w:szCs w:val="24"/>
              </w:rPr>
              <w:t>.</w:t>
            </w:r>
          </w:p>
          <w:p w14:paraId="79F9CA0F" w14:textId="7EC99F66" w:rsidR="00EA07F0" w:rsidRPr="00EA07F0" w:rsidRDefault="00EA07F0" w:rsidP="00FE257E">
            <w:pPr>
              <w:jc w:val="both"/>
              <w:rPr>
                <w:sz w:val="24"/>
                <w:szCs w:val="24"/>
              </w:rPr>
            </w:pPr>
          </w:p>
          <w:p w14:paraId="51167A59" w14:textId="1502CA4A" w:rsidR="00AA377E" w:rsidRDefault="00AA3256" w:rsidP="00AA377E">
            <w:pPr>
              <w:jc w:val="both"/>
              <w:rPr>
                <w:sz w:val="24"/>
                <w:szCs w:val="24"/>
              </w:rPr>
            </w:pPr>
            <w:r>
              <w:rPr>
                <w:sz w:val="24"/>
                <w:szCs w:val="24"/>
              </w:rPr>
              <w:t xml:space="preserve">The </w:t>
            </w:r>
            <w:r w:rsidRPr="00EA07F0">
              <w:rPr>
                <w:sz w:val="24"/>
                <w:szCs w:val="24"/>
              </w:rPr>
              <w:t>Social Services and Well</w:t>
            </w:r>
            <w:r>
              <w:rPr>
                <w:sz w:val="24"/>
                <w:szCs w:val="24"/>
              </w:rPr>
              <w:t>be</w:t>
            </w:r>
            <w:r w:rsidRPr="00EA07F0">
              <w:rPr>
                <w:sz w:val="24"/>
                <w:szCs w:val="24"/>
              </w:rPr>
              <w:t xml:space="preserve">ing (Wales) Act 2014 </w:t>
            </w:r>
            <w:r w:rsidR="009E52A5">
              <w:rPr>
                <w:sz w:val="24"/>
                <w:szCs w:val="24"/>
              </w:rPr>
              <w:t xml:space="preserve">Section 197 </w:t>
            </w:r>
            <w:r w:rsidR="00EA07F0" w:rsidRPr="00EA07F0">
              <w:rPr>
                <w:sz w:val="24"/>
                <w:szCs w:val="24"/>
              </w:rPr>
              <w:t>defines ‘abuse’ as physical, sexual, psychological, emotional or financial abuse (and includes abuse taking place in any setting (Social Care Wales,</w:t>
            </w:r>
            <w:r w:rsidR="0047171B">
              <w:rPr>
                <w:sz w:val="24"/>
                <w:szCs w:val="24"/>
              </w:rPr>
              <w:t xml:space="preserve"> </w:t>
            </w:r>
            <w:r w:rsidR="00EA07F0" w:rsidRPr="00EA07F0">
              <w:rPr>
                <w:sz w:val="24"/>
                <w:szCs w:val="24"/>
              </w:rPr>
              <w:t xml:space="preserve">2023). </w:t>
            </w:r>
            <w:r w:rsidR="00AA377E" w:rsidRPr="00EA07F0">
              <w:rPr>
                <w:sz w:val="24"/>
                <w:szCs w:val="24"/>
              </w:rPr>
              <w:t xml:space="preserve">During </w:t>
            </w:r>
            <w:r w:rsidR="007D29AB">
              <w:rPr>
                <w:sz w:val="24"/>
                <w:szCs w:val="24"/>
              </w:rPr>
              <w:t xml:space="preserve">the assessment of </w:t>
            </w:r>
            <w:r w:rsidR="00CA5422">
              <w:rPr>
                <w:sz w:val="24"/>
                <w:szCs w:val="24"/>
              </w:rPr>
              <w:t>2</w:t>
            </w:r>
            <w:r w:rsidR="00AC5BA4">
              <w:rPr>
                <w:sz w:val="24"/>
                <w:szCs w:val="24"/>
              </w:rPr>
              <w:t>’s</w:t>
            </w:r>
            <w:r w:rsidR="007D29AB">
              <w:rPr>
                <w:sz w:val="24"/>
                <w:szCs w:val="24"/>
              </w:rPr>
              <w:t xml:space="preserve"> needs </w:t>
            </w:r>
            <w:r w:rsidR="009E52A5">
              <w:rPr>
                <w:sz w:val="24"/>
                <w:szCs w:val="24"/>
              </w:rPr>
              <w:t>2</w:t>
            </w:r>
            <w:r w:rsidR="00CA5422">
              <w:rPr>
                <w:sz w:val="24"/>
                <w:szCs w:val="24"/>
              </w:rPr>
              <w:t xml:space="preserve"> </w:t>
            </w:r>
            <w:r w:rsidR="00AA377E" w:rsidRPr="00EA07F0">
              <w:rPr>
                <w:sz w:val="24"/>
                <w:szCs w:val="24"/>
              </w:rPr>
              <w:t xml:space="preserve">had disclosed domestic abuse </w:t>
            </w:r>
            <w:r w:rsidR="007D29AB">
              <w:rPr>
                <w:sz w:val="24"/>
                <w:szCs w:val="24"/>
              </w:rPr>
              <w:t xml:space="preserve">within her current relationship placing her at risk of </w:t>
            </w:r>
            <w:r w:rsidR="00AA377E" w:rsidRPr="00EA07F0">
              <w:rPr>
                <w:sz w:val="24"/>
                <w:szCs w:val="24"/>
              </w:rPr>
              <w:t xml:space="preserve">emotional, psychological and physical abuse. </w:t>
            </w:r>
            <w:r w:rsidR="007D29AB">
              <w:rPr>
                <w:sz w:val="24"/>
                <w:szCs w:val="24"/>
              </w:rPr>
              <w:t xml:space="preserve">These are </w:t>
            </w:r>
            <w:r w:rsidR="007A7CCE">
              <w:rPr>
                <w:sz w:val="24"/>
                <w:szCs w:val="24"/>
              </w:rPr>
              <w:t xml:space="preserve">further defined </w:t>
            </w:r>
            <w:r w:rsidR="00EA07F0" w:rsidRPr="00EA07F0">
              <w:rPr>
                <w:sz w:val="24"/>
                <w:szCs w:val="24"/>
              </w:rPr>
              <w:t xml:space="preserve">as threats of harm or abandonment, coercive control, humiliation, verbal or racial abuse, isolation or withdrawal from services or supportive networks (coercive control is an act or pattern of acts of assault, threats, humiliation, intimidation or other abuse that is used to harm, punish or frighten the victim) </w:t>
            </w:r>
            <w:r w:rsidR="007D29AB">
              <w:rPr>
                <w:sz w:val="24"/>
                <w:szCs w:val="24"/>
              </w:rPr>
              <w:t>(</w:t>
            </w:r>
            <w:r w:rsidR="00EA07F0" w:rsidRPr="00EA07F0">
              <w:rPr>
                <w:sz w:val="24"/>
                <w:szCs w:val="24"/>
              </w:rPr>
              <w:t>Social Care Wales, 2023).</w:t>
            </w:r>
          </w:p>
          <w:p w14:paraId="6D9AF69F" w14:textId="73388AA3" w:rsidR="00AA3256" w:rsidRPr="00EA07F0" w:rsidRDefault="00AA3256" w:rsidP="00AA3256">
            <w:pPr>
              <w:pStyle w:val="Heading1"/>
              <w:jc w:val="both"/>
              <w:rPr>
                <w:sz w:val="24"/>
                <w:szCs w:val="24"/>
              </w:rPr>
            </w:pPr>
            <w:r w:rsidRPr="00AA3256">
              <w:rPr>
                <w:b w:val="0"/>
                <w:bCs/>
                <w:color w:val="auto"/>
                <w:sz w:val="24"/>
                <w:szCs w:val="24"/>
              </w:rPr>
              <w:t xml:space="preserve">The Wales Safeguarding Procedures for children and adults at risk of abuse and neglect helps practitioners apply the </w:t>
            </w:r>
            <w:hyperlink r:id="rId15" w:history="1">
              <w:r w:rsidRPr="00AA3256">
                <w:rPr>
                  <w:rStyle w:val="Hyperlink"/>
                  <w:b w:val="0"/>
                  <w:bCs/>
                  <w:color w:val="auto"/>
                  <w:sz w:val="24"/>
                  <w:szCs w:val="24"/>
                  <w:u w:val="none"/>
                </w:rPr>
                <w:t>Social Services and Wellbeing (Wales) Act 2014</w:t>
              </w:r>
            </w:hyperlink>
            <w:r w:rsidRPr="00AA3256">
              <w:rPr>
                <w:b w:val="0"/>
                <w:bCs/>
                <w:color w:val="auto"/>
                <w:sz w:val="24"/>
                <w:szCs w:val="24"/>
              </w:rPr>
              <w:t> along with the statutory safeguarding guidance </w:t>
            </w:r>
            <w:hyperlink r:id="rId16" w:history="1">
              <w:r w:rsidRPr="00AA3256">
                <w:rPr>
                  <w:rStyle w:val="Hyperlink"/>
                  <w:b w:val="0"/>
                  <w:bCs/>
                  <w:color w:val="auto"/>
                  <w:sz w:val="24"/>
                  <w:szCs w:val="24"/>
                  <w:u w:val="none"/>
                </w:rPr>
                <w:t>Working Together to Safeguard People</w:t>
              </w:r>
            </w:hyperlink>
            <w:r>
              <w:rPr>
                <w:b w:val="0"/>
                <w:bCs/>
                <w:color w:val="auto"/>
                <w:sz w:val="24"/>
                <w:szCs w:val="24"/>
              </w:rPr>
              <w:t>. The procedures are available via a mobile app and are user friendly</w:t>
            </w:r>
            <w:r w:rsidR="00AC5BA4">
              <w:rPr>
                <w:b w:val="0"/>
                <w:bCs/>
                <w:color w:val="auto"/>
                <w:sz w:val="24"/>
                <w:szCs w:val="24"/>
              </w:rPr>
              <w:t xml:space="preserve"> which means that they can quickly be referred too.</w:t>
            </w:r>
            <w:r>
              <w:rPr>
                <w:b w:val="0"/>
                <w:bCs/>
                <w:color w:val="auto"/>
                <w:sz w:val="24"/>
                <w:szCs w:val="24"/>
              </w:rPr>
              <w:t xml:space="preserve"> </w:t>
            </w:r>
          </w:p>
          <w:p w14:paraId="214EAE10" w14:textId="77777777" w:rsidR="00AA377E" w:rsidRPr="00EA07F0" w:rsidRDefault="00AA377E" w:rsidP="00AA377E">
            <w:pPr>
              <w:jc w:val="both"/>
              <w:rPr>
                <w:sz w:val="24"/>
                <w:szCs w:val="24"/>
              </w:rPr>
            </w:pPr>
          </w:p>
          <w:p w14:paraId="21E755CC" w14:textId="70903972" w:rsidR="00AA377E" w:rsidRPr="00EA07F0" w:rsidRDefault="007D29AB" w:rsidP="00AA377E">
            <w:pPr>
              <w:jc w:val="both"/>
              <w:rPr>
                <w:sz w:val="24"/>
                <w:szCs w:val="24"/>
              </w:rPr>
            </w:pPr>
            <w:r>
              <w:rPr>
                <w:sz w:val="24"/>
                <w:szCs w:val="24"/>
              </w:rPr>
              <w:t xml:space="preserve">Having established this I then looked at the organisational procedure being the </w:t>
            </w:r>
            <w:r w:rsidR="00AA377E" w:rsidRPr="00EA07F0">
              <w:rPr>
                <w:sz w:val="24"/>
                <w:szCs w:val="24"/>
              </w:rPr>
              <w:t xml:space="preserve">Adult </w:t>
            </w:r>
            <w:r w:rsidR="0047171B">
              <w:rPr>
                <w:sz w:val="24"/>
                <w:szCs w:val="24"/>
              </w:rPr>
              <w:t>a</w:t>
            </w:r>
            <w:r w:rsidR="00AA377E" w:rsidRPr="00EA07F0">
              <w:rPr>
                <w:sz w:val="24"/>
                <w:szCs w:val="24"/>
              </w:rPr>
              <w:t xml:space="preserve">t </w:t>
            </w:r>
            <w:r w:rsidR="007A7CCE">
              <w:rPr>
                <w:sz w:val="24"/>
                <w:szCs w:val="24"/>
              </w:rPr>
              <w:t>R</w:t>
            </w:r>
            <w:r w:rsidR="00AA377E" w:rsidRPr="00EA07F0">
              <w:rPr>
                <w:sz w:val="24"/>
                <w:szCs w:val="24"/>
              </w:rPr>
              <w:t>isk</w:t>
            </w:r>
            <w:r>
              <w:rPr>
                <w:sz w:val="24"/>
                <w:szCs w:val="24"/>
              </w:rPr>
              <w:t xml:space="preserve"> (handling individual cases)</w:t>
            </w:r>
            <w:r w:rsidR="00AA377E" w:rsidRPr="00EA07F0">
              <w:rPr>
                <w:sz w:val="24"/>
                <w:szCs w:val="24"/>
              </w:rPr>
              <w:t xml:space="preserve"> </w:t>
            </w:r>
            <w:r>
              <w:rPr>
                <w:sz w:val="24"/>
                <w:szCs w:val="24"/>
              </w:rPr>
              <w:t>procedure</w:t>
            </w:r>
            <w:r w:rsidR="00AA377E" w:rsidRPr="00EA07F0">
              <w:rPr>
                <w:sz w:val="24"/>
                <w:szCs w:val="24"/>
              </w:rPr>
              <w:t xml:space="preserve"> </w:t>
            </w:r>
            <w:r w:rsidR="007A7CCE">
              <w:rPr>
                <w:sz w:val="24"/>
                <w:szCs w:val="24"/>
              </w:rPr>
              <w:t xml:space="preserve">which </w:t>
            </w:r>
            <w:r w:rsidR="00AA377E" w:rsidRPr="00EA07F0">
              <w:rPr>
                <w:sz w:val="24"/>
                <w:szCs w:val="24"/>
              </w:rPr>
              <w:t xml:space="preserve">would now </w:t>
            </w:r>
            <w:r w:rsidR="0047171B">
              <w:rPr>
                <w:sz w:val="24"/>
                <w:szCs w:val="24"/>
              </w:rPr>
              <w:t>be followed</w:t>
            </w:r>
            <w:r w:rsidR="00AA377E" w:rsidRPr="00EA07F0">
              <w:rPr>
                <w:sz w:val="24"/>
                <w:szCs w:val="24"/>
              </w:rPr>
              <w:t xml:space="preserve">. </w:t>
            </w:r>
            <w:r>
              <w:rPr>
                <w:sz w:val="24"/>
                <w:szCs w:val="24"/>
              </w:rPr>
              <w:t xml:space="preserve">The procedure is based upon six principles that underpin all safeguarding </w:t>
            </w:r>
            <w:r w:rsidR="003F65D0">
              <w:rPr>
                <w:sz w:val="24"/>
                <w:szCs w:val="24"/>
              </w:rPr>
              <w:t xml:space="preserve">work </w:t>
            </w:r>
            <w:r>
              <w:rPr>
                <w:sz w:val="24"/>
                <w:szCs w:val="24"/>
              </w:rPr>
              <w:t>that need</w:t>
            </w:r>
            <w:r w:rsidR="007A7CCE">
              <w:rPr>
                <w:sz w:val="24"/>
                <w:szCs w:val="24"/>
              </w:rPr>
              <w:t>s</w:t>
            </w:r>
            <w:r>
              <w:rPr>
                <w:sz w:val="24"/>
                <w:szCs w:val="24"/>
              </w:rPr>
              <w:t xml:space="preserve"> to be considered; empowerment, prevention, </w:t>
            </w:r>
            <w:r w:rsidR="003F65D0">
              <w:rPr>
                <w:sz w:val="24"/>
                <w:szCs w:val="24"/>
              </w:rPr>
              <w:t>proportionate</w:t>
            </w:r>
            <w:r>
              <w:rPr>
                <w:sz w:val="24"/>
                <w:szCs w:val="24"/>
              </w:rPr>
              <w:t xml:space="preserve"> and protection, partnership and accountable</w:t>
            </w:r>
            <w:r w:rsidR="003F65D0">
              <w:rPr>
                <w:sz w:val="24"/>
                <w:szCs w:val="24"/>
              </w:rPr>
              <w:t xml:space="preserve"> (</w:t>
            </w:r>
            <w:proofErr w:type="spellStart"/>
            <w:r w:rsidR="003F65D0" w:rsidRPr="00F45377">
              <w:rPr>
                <w:iCs/>
                <w:sz w:val="24"/>
                <w:szCs w:val="24"/>
              </w:rPr>
              <w:t>B</w:t>
            </w:r>
            <w:r w:rsidR="003F65D0">
              <w:rPr>
                <w:iCs/>
                <w:sz w:val="24"/>
                <w:szCs w:val="24"/>
              </w:rPr>
              <w:t>etsi</w:t>
            </w:r>
            <w:proofErr w:type="spellEnd"/>
            <w:r w:rsidR="003F65D0">
              <w:rPr>
                <w:iCs/>
                <w:sz w:val="24"/>
                <w:szCs w:val="24"/>
              </w:rPr>
              <w:t xml:space="preserve"> </w:t>
            </w:r>
            <w:proofErr w:type="spellStart"/>
            <w:r w:rsidR="003F65D0" w:rsidRPr="00F45377">
              <w:rPr>
                <w:iCs/>
                <w:sz w:val="24"/>
                <w:szCs w:val="24"/>
              </w:rPr>
              <w:t>C</w:t>
            </w:r>
            <w:r w:rsidR="003F65D0">
              <w:rPr>
                <w:iCs/>
                <w:sz w:val="24"/>
                <w:szCs w:val="24"/>
              </w:rPr>
              <w:t>adwaladr</w:t>
            </w:r>
            <w:proofErr w:type="spellEnd"/>
            <w:r w:rsidR="003F65D0">
              <w:rPr>
                <w:iCs/>
                <w:sz w:val="24"/>
                <w:szCs w:val="24"/>
              </w:rPr>
              <w:t xml:space="preserve"> </w:t>
            </w:r>
            <w:r w:rsidR="003F65D0" w:rsidRPr="00F45377">
              <w:rPr>
                <w:iCs/>
                <w:sz w:val="24"/>
                <w:szCs w:val="24"/>
              </w:rPr>
              <w:t>U</w:t>
            </w:r>
            <w:r w:rsidR="003F65D0">
              <w:rPr>
                <w:iCs/>
                <w:sz w:val="24"/>
                <w:szCs w:val="24"/>
              </w:rPr>
              <w:t xml:space="preserve">niversity </w:t>
            </w:r>
            <w:r w:rsidR="003F65D0" w:rsidRPr="00F45377">
              <w:rPr>
                <w:iCs/>
                <w:sz w:val="24"/>
                <w:szCs w:val="24"/>
              </w:rPr>
              <w:t>H</w:t>
            </w:r>
            <w:r w:rsidR="003F65D0">
              <w:rPr>
                <w:iCs/>
                <w:sz w:val="24"/>
                <w:szCs w:val="24"/>
              </w:rPr>
              <w:t xml:space="preserve">ealth </w:t>
            </w:r>
            <w:r w:rsidR="003F65D0" w:rsidRPr="00F45377">
              <w:rPr>
                <w:iCs/>
                <w:sz w:val="24"/>
                <w:szCs w:val="24"/>
              </w:rPr>
              <w:t>B</w:t>
            </w:r>
            <w:r w:rsidR="003F65D0">
              <w:rPr>
                <w:iCs/>
                <w:sz w:val="24"/>
                <w:szCs w:val="24"/>
              </w:rPr>
              <w:t>oard (</w:t>
            </w:r>
            <w:r w:rsidR="003F65D0" w:rsidRPr="00F45377">
              <w:rPr>
                <w:iCs/>
                <w:sz w:val="24"/>
                <w:szCs w:val="24"/>
              </w:rPr>
              <w:t>2023</w:t>
            </w:r>
            <w:r w:rsidR="003F65D0">
              <w:rPr>
                <w:iCs/>
                <w:sz w:val="24"/>
                <w:szCs w:val="24"/>
              </w:rPr>
              <w:t>)</w:t>
            </w:r>
            <w:r>
              <w:rPr>
                <w:sz w:val="24"/>
                <w:szCs w:val="24"/>
              </w:rPr>
              <w:t>.</w:t>
            </w:r>
          </w:p>
          <w:p w14:paraId="054E24D3" w14:textId="6C562025" w:rsidR="00AA377E" w:rsidRDefault="00AA377E" w:rsidP="00FE257E">
            <w:pPr>
              <w:jc w:val="both"/>
              <w:rPr>
                <w:iCs/>
                <w:sz w:val="24"/>
                <w:szCs w:val="24"/>
              </w:rPr>
            </w:pPr>
          </w:p>
          <w:p w14:paraId="41FEE02F" w14:textId="2B823BBF" w:rsidR="003F65D0" w:rsidRDefault="004645EF" w:rsidP="00FE257E">
            <w:pPr>
              <w:jc w:val="both"/>
              <w:rPr>
                <w:i/>
                <w:sz w:val="24"/>
                <w:szCs w:val="24"/>
              </w:rPr>
            </w:pPr>
            <w:r>
              <w:rPr>
                <w:iCs/>
                <w:sz w:val="24"/>
                <w:szCs w:val="24"/>
              </w:rPr>
              <w:t xml:space="preserve">When asked about her relationship with her partner </w:t>
            </w:r>
            <w:r w:rsidR="009E52A5">
              <w:rPr>
                <w:iCs/>
                <w:sz w:val="24"/>
                <w:szCs w:val="24"/>
              </w:rPr>
              <w:t>2</w:t>
            </w:r>
            <w:r w:rsidR="00CA5422">
              <w:rPr>
                <w:iCs/>
                <w:sz w:val="24"/>
                <w:szCs w:val="24"/>
              </w:rPr>
              <w:t xml:space="preserve"> </w:t>
            </w:r>
            <w:r>
              <w:rPr>
                <w:iCs/>
                <w:sz w:val="24"/>
                <w:szCs w:val="24"/>
              </w:rPr>
              <w:t>commented</w:t>
            </w:r>
            <w:r w:rsidR="004E53B0">
              <w:rPr>
                <w:iCs/>
                <w:sz w:val="24"/>
                <w:szCs w:val="24"/>
              </w:rPr>
              <w:t xml:space="preserve"> ‘</w:t>
            </w:r>
            <w:r w:rsidR="004E53B0" w:rsidRPr="005A7D1A">
              <w:rPr>
                <w:i/>
                <w:sz w:val="24"/>
                <w:szCs w:val="24"/>
              </w:rPr>
              <w:t xml:space="preserve">he has </w:t>
            </w:r>
            <w:r w:rsidR="004E53B0" w:rsidRPr="005A7D1A">
              <w:rPr>
                <w:rStyle w:val="normaltextrun"/>
                <w:i/>
                <w:color w:val="auto"/>
                <w:sz w:val="24"/>
                <w:szCs w:val="24"/>
                <w:shd w:val="clear" w:color="auto" w:fill="FFFFFF"/>
              </w:rPr>
              <w:t xml:space="preserve">anger problems </w:t>
            </w:r>
            <w:r w:rsidR="005A7D1A">
              <w:rPr>
                <w:rStyle w:val="normaltextrun"/>
                <w:i/>
                <w:color w:val="auto"/>
                <w:sz w:val="24"/>
                <w:szCs w:val="24"/>
                <w:shd w:val="clear" w:color="auto" w:fill="FFFFFF"/>
              </w:rPr>
              <w:t>I’m</w:t>
            </w:r>
            <w:r w:rsidR="004E53B0" w:rsidRPr="005A7D1A">
              <w:rPr>
                <w:rStyle w:val="normaltextrun"/>
                <w:i/>
                <w:color w:val="auto"/>
                <w:sz w:val="24"/>
                <w:szCs w:val="24"/>
                <w:shd w:val="clear" w:color="auto" w:fill="FFFFFF"/>
              </w:rPr>
              <w:t xml:space="preserve"> often</w:t>
            </w:r>
            <w:r w:rsidR="005A7D1A">
              <w:rPr>
                <w:rStyle w:val="normaltextrun"/>
                <w:color w:val="auto"/>
                <w:sz w:val="24"/>
                <w:szCs w:val="24"/>
                <w:shd w:val="clear" w:color="auto" w:fill="FFFFFF"/>
              </w:rPr>
              <w:t xml:space="preserve"> </w:t>
            </w:r>
            <w:r w:rsidR="004E53B0" w:rsidRPr="005A7D1A">
              <w:rPr>
                <w:rStyle w:val="normaltextrun"/>
                <w:i/>
                <w:iCs/>
                <w:color w:val="auto"/>
                <w:sz w:val="24"/>
                <w:szCs w:val="24"/>
                <w:shd w:val="clear" w:color="auto" w:fill="FFFFFF"/>
              </w:rPr>
              <w:t xml:space="preserve">treading on </w:t>
            </w:r>
            <w:r w:rsidR="005A7D1A" w:rsidRPr="005A7D1A">
              <w:rPr>
                <w:rStyle w:val="normaltextrun"/>
                <w:i/>
                <w:iCs/>
                <w:color w:val="auto"/>
                <w:sz w:val="24"/>
                <w:szCs w:val="24"/>
                <w:shd w:val="clear" w:color="auto" w:fill="FFFFFF"/>
              </w:rPr>
              <w:t>eggshells</w:t>
            </w:r>
            <w:r w:rsidR="004E53B0">
              <w:rPr>
                <w:rStyle w:val="normaltextrun"/>
                <w:color w:val="auto"/>
                <w:sz w:val="24"/>
                <w:szCs w:val="24"/>
                <w:shd w:val="clear" w:color="auto" w:fill="FFFFFF"/>
              </w:rPr>
              <w:t xml:space="preserve">, </w:t>
            </w:r>
            <w:r w:rsidR="005A7D1A" w:rsidRPr="005A7D1A">
              <w:rPr>
                <w:rStyle w:val="normaltextrun"/>
                <w:i/>
                <w:iCs/>
                <w:color w:val="auto"/>
                <w:sz w:val="24"/>
                <w:szCs w:val="24"/>
                <w:shd w:val="clear" w:color="auto" w:fill="FFFFFF"/>
              </w:rPr>
              <w:t>but</w:t>
            </w:r>
            <w:r w:rsidR="005A7D1A">
              <w:rPr>
                <w:rStyle w:val="normaltextrun"/>
                <w:color w:val="auto"/>
                <w:sz w:val="24"/>
                <w:szCs w:val="24"/>
                <w:shd w:val="clear" w:color="auto" w:fill="FFFFFF"/>
              </w:rPr>
              <w:t xml:space="preserve"> </w:t>
            </w:r>
            <w:r w:rsidRPr="004645EF">
              <w:rPr>
                <w:i/>
                <w:sz w:val="24"/>
                <w:szCs w:val="24"/>
              </w:rPr>
              <w:t>things are much better than they have been in the past’</w:t>
            </w:r>
            <w:r w:rsidR="005A7D1A">
              <w:rPr>
                <w:i/>
                <w:sz w:val="24"/>
                <w:szCs w:val="24"/>
              </w:rPr>
              <w:t xml:space="preserve">. </w:t>
            </w:r>
            <w:r w:rsidR="009E52A5">
              <w:rPr>
                <w:iCs/>
                <w:sz w:val="24"/>
                <w:szCs w:val="24"/>
              </w:rPr>
              <w:t>2</w:t>
            </w:r>
            <w:r w:rsidR="00CA5422">
              <w:rPr>
                <w:iCs/>
                <w:sz w:val="24"/>
                <w:szCs w:val="24"/>
              </w:rPr>
              <w:t xml:space="preserve"> </w:t>
            </w:r>
            <w:r w:rsidR="005A7D1A" w:rsidRPr="005A7D1A">
              <w:rPr>
                <w:iCs/>
                <w:sz w:val="24"/>
                <w:szCs w:val="24"/>
              </w:rPr>
              <w:t>further</w:t>
            </w:r>
            <w:r w:rsidRPr="004645EF">
              <w:rPr>
                <w:iCs/>
                <w:sz w:val="24"/>
                <w:szCs w:val="24"/>
              </w:rPr>
              <w:t xml:space="preserve"> commented</w:t>
            </w:r>
            <w:r>
              <w:rPr>
                <w:i/>
                <w:sz w:val="24"/>
                <w:szCs w:val="24"/>
              </w:rPr>
              <w:t xml:space="preserve"> ‘when he found out I was talking to my ex we had a massive argument, he gripped me</w:t>
            </w:r>
            <w:r w:rsidR="002C7516">
              <w:rPr>
                <w:i/>
                <w:sz w:val="24"/>
                <w:szCs w:val="24"/>
              </w:rPr>
              <w:t xml:space="preserve"> around the throat</w:t>
            </w:r>
            <w:r>
              <w:rPr>
                <w:i/>
                <w:sz w:val="24"/>
                <w:szCs w:val="24"/>
              </w:rPr>
              <w:t xml:space="preserve"> and punch</w:t>
            </w:r>
            <w:r w:rsidR="00AC5BA4">
              <w:rPr>
                <w:i/>
                <w:sz w:val="24"/>
                <w:szCs w:val="24"/>
              </w:rPr>
              <w:t>ed</w:t>
            </w:r>
            <w:r>
              <w:rPr>
                <w:i/>
                <w:sz w:val="24"/>
                <w:szCs w:val="24"/>
              </w:rPr>
              <w:t xml:space="preserve"> a hole in the kitchen door’. </w:t>
            </w:r>
            <w:r w:rsidRPr="004645EF">
              <w:rPr>
                <w:iCs/>
                <w:sz w:val="24"/>
                <w:szCs w:val="24"/>
              </w:rPr>
              <w:t xml:space="preserve">When asked how things had been </w:t>
            </w:r>
            <w:r w:rsidR="005A7D1A" w:rsidRPr="004645EF">
              <w:rPr>
                <w:iCs/>
                <w:sz w:val="24"/>
                <w:szCs w:val="24"/>
              </w:rPr>
              <w:t>left,</w:t>
            </w:r>
            <w:r w:rsidRPr="004645EF">
              <w:rPr>
                <w:iCs/>
                <w:sz w:val="24"/>
                <w:szCs w:val="24"/>
              </w:rPr>
              <w:t xml:space="preserve"> </w:t>
            </w:r>
            <w:r w:rsidR="009E52A5">
              <w:rPr>
                <w:iCs/>
                <w:sz w:val="24"/>
                <w:szCs w:val="24"/>
              </w:rPr>
              <w:t>2</w:t>
            </w:r>
            <w:r w:rsidR="00CA5422">
              <w:rPr>
                <w:iCs/>
                <w:sz w:val="24"/>
                <w:szCs w:val="24"/>
              </w:rPr>
              <w:t xml:space="preserve"> </w:t>
            </w:r>
            <w:r w:rsidRPr="004645EF">
              <w:rPr>
                <w:iCs/>
                <w:sz w:val="24"/>
                <w:szCs w:val="24"/>
              </w:rPr>
              <w:t xml:space="preserve">explained </w:t>
            </w:r>
            <w:r>
              <w:rPr>
                <w:i/>
                <w:sz w:val="24"/>
                <w:szCs w:val="24"/>
              </w:rPr>
              <w:t xml:space="preserve">‘he is still a bit paranoid, I don’t tell him things now, like I only </w:t>
            </w:r>
            <w:r>
              <w:rPr>
                <w:i/>
                <w:sz w:val="24"/>
                <w:szCs w:val="24"/>
              </w:rPr>
              <w:lastRenderedPageBreak/>
              <w:t xml:space="preserve">speak to my </w:t>
            </w:r>
            <w:r w:rsidR="005A7D1A">
              <w:rPr>
                <w:i/>
                <w:sz w:val="24"/>
                <w:szCs w:val="24"/>
              </w:rPr>
              <w:t xml:space="preserve">friends and </w:t>
            </w:r>
            <w:r>
              <w:rPr>
                <w:i/>
                <w:sz w:val="24"/>
                <w:szCs w:val="24"/>
              </w:rPr>
              <w:t>sister when he is not around because</w:t>
            </w:r>
            <w:r w:rsidR="005A7D1A">
              <w:rPr>
                <w:i/>
                <w:sz w:val="24"/>
                <w:szCs w:val="24"/>
              </w:rPr>
              <w:t>,</w:t>
            </w:r>
            <w:r>
              <w:rPr>
                <w:i/>
                <w:sz w:val="24"/>
                <w:szCs w:val="24"/>
              </w:rPr>
              <w:t xml:space="preserve"> I just can’t handle all the questions afterwards’</w:t>
            </w:r>
          </w:p>
          <w:p w14:paraId="78840690" w14:textId="50008FF9" w:rsidR="00172D1A" w:rsidRDefault="00172D1A" w:rsidP="00FE257E">
            <w:pPr>
              <w:jc w:val="both"/>
              <w:rPr>
                <w:i/>
                <w:sz w:val="24"/>
                <w:szCs w:val="24"/>
              </w:rPr>
            </w:pPr>
          </w:p>
          <w:p w14:paraId="6B7DA9A7" w14:textId="22D50864" w:rsidR="005B206B" w:rsidRPr="006603A3" w:rsidRDefault="00172D1A" w:rsidP="005B206B">
            <w:pPr>
              <w:jc w:val="both"/>
              <w:rPr>
                <w:iCs/>
                <w:sz w:val="24"/>
                <w:szCs w:val="24"/>
              </w:rPr>
            </w:pPr>
            <w:r w:rsidRPr="005B206B">
              <w:rPr>
                <w:iCs/>
                <w:sz w:val="24"/>
                <w:szCs w:val="24"/>
              </w:rPr>
              <w:t xml:space="preserve">Prior to commencing the </w:t>
            </w:r>
            <w:r w:rsidR="007A7CCE" w:rsidRPr="005B206B">
              <w:rPr>
                <w:iCs/>
                <w:sz w:val="24"/>
                <w:szCs w:val="24"/>
              </w:rPr>
              <w:t>assessment,</w:t>
            </w:r>
            <w:r w:rsidRPr="005B206B">
              <w:rPr>
                <w:iCs/>
                <w:sz w:val="24"/>
                <w:szCs w:val="24"/>
              </w:rPr>
              <w:t xml:space="preserve"> I read through the confidentiality policy which </w:t>
            </w:r>
            <w:r w:rsidR="009E52A5">
              <w:rPr>
                <w:iCs/>
                <w:sz w:val="24"/>
                <w:szCs w:val="24"/>
              </w:rPr>
              <w:t>2</w:t>
            </w:r>
            <w:r w:rsidR="00CA5422">
              <w:rPr>
                <w:iCs/>
                <w:sz w:val="24"/>
                <w:szCs w:val="24"/>
              </w:rPr>
              <w:t xml:space="preserve"> </w:t>
            </w:r>
            <w:r w:rsidRPr="005B206B">
              <w:rPr>
                <w:iCs/>
                <w:sz w:val="24"/>
                <w:szCs w:val="24"/>
              </w:rPr>
              <w:t xml:space="preserve">verbally agreed too. This </w:t>
            </w:r>
            <w:r w:rsidR="00024F4C" w:rsidRPr="005B206B">
              <w:rPr>
                <w:iCs/>
                <w:sz w:val="24"/>
                <w:szCs w:val="24"/>
              </w:rPr>
              <w:t>states</w:t>
            </w:r>
            <w:r w:rsidR="00024F4C">
              <w:rPr>
                <w:iCs/>
                <w:sz w:val="24"/>
                <w:szCs w:val="24"/>
              </w:rPr>
              <w:t>:</w:t>
            </w:r>
            <w:r w:rsidRPr="005B206B">
              <w:rPr>
                <w:iCs/>
                <w:sz w:val="24"/>
                <w:szCs w:val="24"/>
              </w:rPr>
              <w:t xml:space="preserve"> everything we discuss is confidential, however if we were concerned about them or someone else’s safety then I would need to have a discussion with my manager and we may need to involve other people, but if this was </w:t>
            </w:r>
            <w:r w:rsidR="007A7CCE" w:rsidRPr="005B206B">
              <w:rPr>
                <w:iCs/>
                <w:sz w:val="24"/>
                <w:szCs w:val="24"/>
              </w:rPr>
              <w:t>necessary,</w:t>
            </w:r>
            <w:r w:rsidRPr="005B206B">
              <w:rPr>
                <w:iCs/>
                <w:sz w:val="24"/>
                <w:szCs w:val="24"/>
              </w:rPr>
              <w:t xml:space="preserve"> I would discuss this with them first.</w:t>
            </w:r>
            <w:r w:rsidR="00AD7BED" w:rsidRPr="005B206B">
              <w:rPr>
                <w:iCs/>
                <w:sz w:val="24"/>
                <w:szCs w:val="24"/>
              </w:rPr>
              <w:t xml:space="preserve"> </w:t>
            </w:r>
            <w:r w:rsidR="005B206B">
              <w:rPr>
                <w:iCs/>
                <w:sz w:val="24"/>
                <w:szCs w:val="24"/>
              </w:rPr>
              <w:t>Whilst it</w:t>
            </w:r>
            <w:r w:rsidR="00376C9B">
              <w:rPr>
                <w:iCs/>
                <w:sz w:val="24"/>
                <w:szCs w:val="24"/>
              </w:rPr>
              <w:t xml:space="preserve"> i</w:t>
            </w:r>
            <w:r w:rsidR="005B206B">
              <w:rPr>
                <w:iCs/>
                <w:sz w:val="24"/>
                <w:szCs w:val="24"/>
              </w:rPr>
              <w:t xml:space="preserve">s good practice to read the </w:t>
            </w:r>
            <w:r w:rsidR="005B206B" w:rsidRPr="005B206B">
              <w:rPr>
                <w:iCs/>
                <w:sz w:val="24"/>
                <w:szCs w:val="24"/>
              </w:rPr>
              <w:t xml:space="preserve">confidentiality policy </w:t>
            </w:r>
            <w:r w:rsidR="005B206B">
              <w:rPr>
                <w:iCs/>
                <w:sz w:val="24"/>
                <w:szCs w:val="24"/>
              </w:rPr>
              <w:t xml:space="preserve">before we begin </w:t>
            </w:r>
            <w:r w:rsidR="00376C9B">
              <w:rPr>
                <w:iCs/>
                <w:sz w:val="24"/>
                <w:szCs w:val="24"/>
              </w:rPr>
              <w:t>an</w:t>
            </w:r>
            <w:r w:rsidR="006603A3">
              <w:rPr>
                <w:iCs/>
                <w:sz w:val="24"/>
                <w:szCs w:val="24"/>
              </w:rPr>
              <w:t xml:space="preserve"> assessment because it informs individuals of their rights,</w:t>
            </w:r>
            <w:r w:rsidR="00376C9B">
              <w:rPr>
                <w:iCs/>
                <w:sz w:val="24"/>
                <w:szCs w:val="24"/>
              </w:rPr>
              <w:t xml:space="preserve"> I am mindful that</w:t>
            </w:r>
            <w:r w:rsidR="006603A3">
              <w:rPr>
                <w:iCs/>
                <w:sz w:val="24"/>
                <w:szCs w:val="24"/>
              </w:rPr>
              <w:t xml:space="preserve"> </w:t>
            </w:r>
            <w:r w:rsidR="005B206B">
              <w:rPr>
                <w:iCs/>
                <w:sz w:val="24"/>
                <w:szCs w:val="24"/>
              </w:rPr>
              <w:t xml:space="preserve">it could </w:t>
            </w:r>
            <w:r w:rsidR="006603A3">
              <w:rPr>
                <w:iCs/>
                <w:sz w:val="24"/>
                <w:szCs w:val="24"/>
              </w:rPr>
              <w:t xml:space="preserve">potentially </w:t>
            </w:r>
            <w:r w:rsidR="005B206B">
              <w:rPr>
                <w:iCs/>
                <w:sz w:val="24"/>
                <w:szCs w:val="24"/>
              </w:rPr>
              <w:t xml:space="preserve">be </w:t>
            </w:r>
            <w:r w:rsidR="006603A3">
              <w:rPr>
                <w:iCs/>
                <w:sz w:val="24"/>
                <w:szCs w:val="24"/>
              </w:rPr>
              <w:t>regarded</w:t>
            </w:r>
            <w:r w:rsidR="005B206B">
              <w:rPr>
                <w:iCs/>
                <w:sz w:val="24"/>
                <w:szCs w:val="24"/>
              </w:rPr>
              <w:t xml:space="preserve"> as a warning </w:t>
            </w:r>
            <w:r w:rsidR="00AC5BA4">
              <w:rPr>
                <w:iCs/>
                <w:sz w:val="24"/>
                <w:szCs w:val="24"/>
              </w:rPr>
              <w:t>for</w:t>
            </w:r>
            <w:r w:rsidR="005B206B">
              <w:rPr>
                <w:iCs/>
                <w:sz w:val="24"/>
                <w:szCs w:val="24"/>
              </w:rPr>
              <w:t xml:space="preserve"> </w:t>
            </w:r>
            <w:r w:rsidR="00024F4C">
              <w:rPr>
                <w:iCs/>
                <w:sz w:val="24"/>
                <w:szCs w:val="24"/>
              </w:rPr>
              <w:t>some,</w:t>
            </w:r>
            <w:r w:rsidR="005B206B">
              <w:rPr>
                <w:iCs/>
                <w:sz w:val="24"/>
                <w:szCs w:val="24"/>
              </w:rPr>
              <w:t xml:space="preserve"> and they </w:t>
            </w:r>
            <w:r w:rsidR="006603A3">
              <w:rPr>
                <w:iCs/>
                <w:sz w:val="24"/>
                <w:szCs w:val="24"/>
              </w:rPr>
              <w:t xml:space="preserve">might </w:t>
            </w:r>
            <w:r w:rsidR="005B206B">
              <w:rPr>
                <w:iCs/>
                <w:sz w:val="24"/>
                <w:szCs w:val="24"/>
              </w:rPr>
              <w:t xml:space="preserve">become quite guarded when discussing their </w:t>
            </w:r>
            <w:r w:rsidR="006603A3">
              <w:rPr>
                <w:iCs/>
                <w:sz w:val="24"/>
                <w:szCs w:val="24"/>
              </w:rPr>
              <w:t xml:space="preserve">personal </w:t>
            </w:r>
            <w:r w:rsidR="005B206B">
              <w:rPr>
                <w:iCs/>
                <w:sz w:val="24"/>
                <w:szCs w:val="24"/>
              </w:rPr>
              <w:t>difficulties</w:t>
            </w:r>
            <w:r w:rsidR="006603A3">
              <w:rPr>
                <w:iCs/>
                <w:sz w:val="24"/>
                <w:szCs w:val="24"/>
              </w:rPr>
              <w:t xml:space="preserve">. This is likely due to </w:t>
            </w:r>
            <w:r w:rsidR="00376C9B">
              <w:rPr>
                <w:iCs/>
                <w:sz w:val="24"/>
                <w:szCs w:val="24"/>
              </w:rPr>
              <w:t xml:space="preserve">particular </w:t>
            </w:r>
            <w:r w:rsidR="006603A3">
              <w:rPr>
                <w:iCs/>
                <w:sz w:val="24"/>
                <w:szCs w:val="24"/>
              </w:rPr>
              <w:t>concerns they may h</w:t>
            </w:r>
            <w:r w:rsidR="0047171B">
              <w:rPr>
                <w:iCs/>
                <w:sz w:val="24"/>
                <w:szCs w:val="24"/>
              </w:rPr>
              <w:t>ave</w:t>
            </w:r>
            <w:r w:rsidR="006603A3">
              <w:rPr>
                <w:iCs/>
                <w:sz w:val="24"/>
                <w:szCs w:val="24"/>
              </w:rPr>
              <w:t xml:space="preserve"> about ‘</w:t>
            </w:r>
            <w:r w:rsidR="006603A3" w:rsidRPr="006603A3">
              <w:rPr>
                <w:i/>
                <w:sz w:val="24"/>
                <w:szCs w:val="24"/>
              </w:rPr>
              <w:t>me discussing things with my manager and the fact that we may need to involve other people’</w:t>
            </w:r>
            <w:r w:rsidR="0047171B">
              <w:rPr>
                <w:i/>
                <w:sz w:val="24"/>
                <w:szCs w:val="24"/>
              </w:rPr>
              <w:t>.</w:t>
            </w:r>
            <w:r w:rsidR="006603A3">
              <w:rPr>
                <w:i/>
                <w:sz w:val="24"/>
                <w:szCs w:val="24"/>
              </w:rPr>
              <w:t xml:space="preserve"> </w:t>
            </w:r>
            <w:r w:rsidR="0047171B" w:rsidRPr="0047171B">
              <w:rPr>
                <w:iCs/>
                <w:sz w:val="24"/>
                <w:szCs w:val="24"/>
              </w:rPr>
              <w:t>T</w:t>
            </w:r>
            <w:r w:rsidR="0047171B" w:rsidRPr="006603A3">
              <w:rPr>
                <w:iCs/>
                <w:sz w:val="24"/>
                <w:szCs w:val="24"/>
              </w:rPr>
              <w:t>herefore,</w:t>
            </w:r>
            <w:r w:rsidR="006603A3">
              <w:rPr>
                <w:i/>
                <w:sz w:val="24"/>
                <w:szCs w:val="24"/>
              </w:rPr>
              <w:t xml:space="preserve"> </w:t>
            </w:r>
            <w:r w:rsidR="006603A3" w:rsidRPr="006603A3">
              <w:rPr>
                <w:iCs/>
                <w:sz w:val="24"/>
                <w:szCs w:val="24"/>
              </w:rPr>
              <w:t>the confidentiality policy c</w:t>
            </w:r>
            <w:r w:rsidR="006603A3">
              <w:rPr>
                <w:iCs/>
                <w:sz w:val="24"/>
                <w:szCs w:val="24"/>
              </w:rPr>
              <w:t>an</w:t>
            </w:r>
            <w:r w:rsidR="006603A3" w:rsidRPr="006603A3">
              <w:rPr>
                <w:iCs/>
                <w:sz w:val="24"/>
                <w:szCs w:val="24"/>
              </w:rPr>
              <w:t xml:space="preserve"> </w:t>
            </w:r>
            <w:r w:rsidR="0047171B">
              <w:rPr>
                <w:iCs/>
                <w:sz w:val="24"/>
                <w:szCs w:val="24"/>
              </w:rPr>
              <w:t xml:space="preserve">become </w:t>
            </w:r>
            <w:r w:rsidR="006603A3" w:rsidRPr="006603A3">
              <w:rPr>
                <w:iCs/>
                <w:sz w:val="24"/>
                <w:szCs w:val="24"/>
              </w:rPr>
              <w:t>a barrier for some individuals within the community</w:t>
            </w:r>
            <w:r w:rsidR="006603A3">
              <w:rPr>
                <w:iCs/>
                <w:sz w:val="24"/>
                <w:szCs w:val="24"/>
              </w:rPr>
              <w:t xml:space="preserve"> who </w:t>
            </w:r>
            <w:r w:rsidR="00647F9D">
              <w:rPr>
                <w:iCs/>
                <w:sz w:val="24"/>
                <w:szCs w:val="24"/>
              </w:rPr>
              <w:t>were</w:t>
            </w:r>
            <w:r w:rsidR="006603A3">
              <w:rPr>
                <w:iCs/>
                <w:sz w:val="24"/>
                <w:szCs w:val="24"/>
              </w:rPr>
              <w:t xml:space="preserve"> perhaps already </w:t>
            </w:r>
            <w:r w:rsidR="00C6770C">
              <w:rPr>
                <w:iCs/>
                <w:sz w:val="24"/>
                <w:szCs w:val="24"/>
              </w:rPr>
              <w:t>reluctant</w:t>
            </w:r>
            <w:r w:rsidR="006603A3">
              <w:rPr>
                <w:iCs/>
                <w:sz w:val="24"/>
                <w:szCs w:val="24"/>
              </w:rPr>
              <w:t xml:space="preserve"> to</w:t>
            </w:r>
            <w:r w:rsidR="00C6770C">
              <w:rPr>
                <w:iCs/>
                <w:sz w:val="24"/>
                <w:szCs w:val="24"/>
              </w:rPr>
              <w:t xml:space="preserve"> engage with services and</w:t>
            </w:r>
            <w:r w:rsidR="006603A3">
              <w:rPr>
                <w:iCs/>
                <w:sz w:val="24"/>
                <w:szCs w:val="24"/>
              </w:rPr>
              <w:t xml:space="preserve"> provide </w:t>
            </w:r>
            <w:r w:rsidR="00C6770C">
              <w:rPr>
                <w:iCs/>
                <w:sz w:val="24"/>
                <w:szCs w:val="24"/>
              </w:rPr>
              <w:t xml:space="preserve">certain </w:t>
            </w:r>
            <w:r w:rsidR="006603A3">
              <w:rPr>
                <w:iCs/>
                <w:sz w:val="24"/>
                <w:szCs w:val="24"/>
              </w:rPr>
              <w:t xml:space="preserve">information. </w:t>
            </w:r>
            <w:r w:rsidR="006603A3" w:rsidRPr="006603A3">
              <w:rPr>
                <w:iCs/>
                <w:sz w:val="24"/>
                <w:szCs w:val="24"/>
              </w:rPr>
              <w:t xml:space="preserve"> </w:t>
            </w:r>
            <w:r w:rsidR="00C6770C">
              <w:rPr>
                <w:iCs/>
                <w:sz w:val="24"/>
                <w:szCs w:val="24"/>
              </w:rPr>
              <w:t xml:space="preserve">As a </w:t>
            </w:r>
            <w:r w:rsidR="00647F9D">
              <w:rPr>
                <w:iCs/>
                <w:sz w:val="24"/>
                <w:szCs w:val="24"/>
              </w:rPr>
              <w:t>result,</w:t>
            </w:r>
            <w:r w:rsidR="00C6770C">
              <w:rPr>
                <w:iCs/>
                <w:sz w:val="24"/>
                <w:szCs w:val="24"/>
              </w:rPr>
              <w:t xml:space="preserve"> the policy is read in a friendly and reassuring way. </w:t>
            </w:r>
          </w:p>
          <w:p w14:paraId="489114D8" w14:textId="77777777" w:rsidR="005B206B" w:rsidRPr="005B206B" w:rsidRDefault="005B206B" w:rsidP="005B206B">
            <w:pPr>
              <w:jc w:val="both"/>
              <w:rPr>
                <w:i/>
                <w:sz w:val="24"/>
                <w:szCs w:val="24"/>
              </w:rPr>
            </w:pPr>
          </w:p>
          <w:p w14:paraId="4A991F06" w14:textId="3AD8727B" w:rsidR="008503A9" w:rsidRDefault="00C6770C" w:rsidP="00172D1A">
            <w:pPr>
              <w:jc w:val="both"/>
              <w:rPr>
                <w:iCs/>
                <w:sz w:val="24"/>
                <w:szCs w:val="24"/>
              </w:rPr>
            </w:pPr>
            <w:r>
              <w:rPr>
                <w:iCs/>
                <w:sz w:val="24"/>
                <w:szCs w:val="24"/>
              </w:rPr>
              <w:t>A</w:t>
            </w:r>
            <w:r w:rsidR="00AD7BED" w:rsidRPr="002A580C">
              <w:rPr>
                <w:iCs/>
                <w:sz w:val="24"/>
                <w:szCs w:val="24"/>
              </w:rPr>
              <w:t xml:space="preserve">s professionals we have a duty to maintain confidentiality this is important for </w:t>
            </w:r>
            <w:r w:rsidR="009E52A5">
              <w:rPr>
                <w:iCs/>
                <w:sz w:val="24"/>
                <w:szCs w:val="24"/>
              </w:rPr>
              <w:t>2</w:t>
            </w:r>
            <w:r w:rsidR="00CA5422">
              <w:rPr>
                <w:iCs/>
                <w:sz w:val="24"/>
                <w:szCs w:val="24"/>
              </w:rPr>
              <w:t xml:space="preserve"> </w:t>
            </w:r>
            <w:r w:rsidR="00AD7BED" w:rsidRPr="002A580C">
              <w:rPr>
                <w:iCs/>
                <w:sz w:val="24"/>
                <w:szCs w:val="24"/>
              </w:rPr>
              <w:t xml:space="preserve">to have confidence </w:t>
            </w:r>
            <w:r w:rsidR="006603A3">
              <w:rPr>
                <w:iCs/>
                <w:sz w:val="24"/>
                <w:szCs w:val="24"/>
              </w:rPr>
              <w:t>when</w:t>
            </w:r>
            <w:r w:rsidR="00AD7BED" w:rsidRPr="002A580C">
              <w:rPr>
                <w:iCs/>
                <w:sz w:val="24"/>
                <w:szCs w:val="24"/>
              </w:rPr>
              <w:t xml:space="preserve"> engaging </w:t>
            </w:r>
            <w:r w:rsidR="006603A3">
              <w:rPr>
                <w:iCs/>
                <w:sz w:val="24"/>
                <w:szCs w:val="24"/>
              </w:rPr>
              <w:t>with</w:t>
            </w:r>
            <w:r w:rsidR="00AD7BED" w:rsidRPr="002A580C">
              <w:rPr>
                <w:iCs/>
                <w:sz w:val="24"/>
                <w:szCs w:val="24"/>
              </w:rPr>
              <w:t xml:space="preserve"> services</w:t>
            </w:r>
            <w:r w:rsidR="007A7CCE">
              <w:rPr>
                <w:iCs/>
                <w:sz w:val="24"/>
                <w:szCs w:val="24"/>
              </w:rPr>
              <w:t>. H</w:t>
            </w:r>
            <w:r w:rsidR="007A7CCE" w:rsidRPr="002A580C">
              <w:rPr>
                <w:iCs/>
                <w:sz w:val="24"/>
                <w:szCs w:val="24"/>
              </w:rPr>
              <w:t>owever,</w:t>
            </w:r>
            <w:r w:rsidR="00AD7BED" w:rsidRPr="002A580C">
              <w:rPr>
                <w:iCs/>
                <w:sz w:val="24"/>
                <w:szCs w:val="24"/>
              </w:rPr>
              <w:t xml:space="preserve"> it is not absolute, it may be breached if </w:t>
            </w:r>
            <w:r w:rsidR="007A7CCE" w:rsidRPr="002A580C">
              <w:rPr>
                <w:iCs/>
                <w:sz w:val="24"/>
                <w:szCs w:val="24"/>
              </w:rPr>
              <w:t>it</w:t>
            </w:r>
            <w:r w:rsidR="00376C9B">
              <w:rPr>
                <w:iCs/>
                <w:sz w:val="24"/>
                <w:szCs w:val="24"/>
              </w:rPr>
              <w:t xml:space="preserve"> i</w:t>
            </w:r>
            <w:r w:rsidR="007A7CCE" w:rsidRPr="002A580C">
              <w:rPr>
                <w:iCs/>
                <w:sz w:val="24"/>
                <w:szCs w:val="24"/>
              </w:rPr>
              <w:t>s</w:t>
            </w:r>
            <w:r w:rsidR="00AD7BED" w:rsidRPr="002A580C">
              <w:rPr>
                <w:iCs/>
                <w:sz w:val="24"/>
                <w:szCs w:val="24"/>
              </w:rPr>
              <w:t xml:space="preserve"> in the best interests of the individual or wider public interest</w:t>
            </w:r>
            <w:r w:rsidR="00AD7BED">
              <w:rPr>
                <w:iCs/>
                <w:sz w:val="24"/>
                <w:szCs w:val="24"/>
              </w:rPr>
              <w:t xml:space="preserve"> </w:t>
            </w:r>
            <w:r w:rsidR="006603A3">
              <w:rPr>
                <w:iCs/>
                <w:sz w:val="24"/>
                <w:szCs w:val="24"/>
              </w:rPr>
              <w:t xml:space="preserve">and </w:t>
            </w:r>
            <w:r w:rsidR="009E52A5">
              <w:rPr>
                <w:iCs/>
                <w:sz w:val="24"/>
                <w:szCs w:val="24"/>
              </w:rPr>
              <w:t>2</w:t>
            </w:r>
            <w:r w:rsidR="00CA5422">
              <w:rPr>
                <w:iCs/>
                <w:sz w:val="24"/>
                <w:szCs w:val="24"/>
              </w:rPr>
              <w:t xml:space="preserve"> </w:t>
            </w:r>
            <w:r w:rsidR="006603A3">
              <w:rPr>
                <w:iCs/>
                <w:sz w:val="24"/>
                <w:szCs w:val="24"/>
              </w:rPr>
              <w:t xml:space="preserve">needs to be made aware of this </w:t>
            </w:r>
            <w:r w:rsidR="00AD7BED">
              <w:rPr>
                <w:sz w:val="24"/>
                <w:szCs w:val="24"/>
              </w:rPr>
              <w:t>(</w:t>
            </w:r>
            <w:proofErr w:type="spellStart"/>
            <w:r w:rsidR="00AD7BED" w:rsidRPr="00F45377">
              <w:rPr>
                <w:iCs/>
                <w:sz w:val="24"/>
                <w:szCs w:val="24"/>
              </w:rPr>
              <w:t>B</w:t>
            </w:r>
            <w:r w:rsidR="00AD7BED">
              <w:rPr>
                <w:iCs/>
                <w:sz w:val="24"/>
                <w:szCs w:val="24"/>
              </w:rPr>
              <w:t>etsi</w:t>
            </w:r>
            <w:proofErr w:type="spellEnd"/>
            <w:r w:rsidR="00AD7BED">
              <w:rPr>
                <w:iCs/>
                <w:sz w:val="24"/>
                <w:szCs w:val="24"/>
              </w:rPr>
              <w:t xml:space="preserve"> </w:t>
            </w:r>
            <w:proofErr w:type="spellStart"/>
            <w:r w:rsidR="00AD7BED" w:rsidRPr="00F45377">
              <w:rPr>
                <w:iCs/>
                <w:sz w:val="24"/>
                <w:szCs w:val="24"/>
              </w:rPr>
              <w:t>C</w:t>
            </w:r>
            <w:r w:rsidR="00AD7BED">
              <w:rPr>
                <w:iCs/>
                <w:sz w:val="24"/>
                <w:szCs w:val="24"/>
              </w:rPr>
              <w:t>adwaladr</w:t>
            </w:r>
            <w:proofErr w:type="spellEnd"/>
            <w:r w:rsidR="00AD7BED">
              <w:rPr>
                <w:iCs/>
                <w:sz w:val="24"/>
                <w:szCs w:val="24"/>
              </w:rPr>
              <w:t xml:space="preserve"> </w:t>
            </w:r>
            <w:r w:rsidR="00AD7BED" w:rsidRPr="00F45377">
              <w:rPr>
                <w:iCs/>
                <w:sz w:val="24"/>
                <w:szCs w:val="24"/>
              </w:rPr>
              <w:t>U</w:t>
            </w:r>
            <w:r w:rsidR="00AD7BED">
              <w:rPr>
                <w:iCs/>
                <w:sz w:val="24"/>
                <w:szCs w:val="24"/>
              </w:rPr>
              <w:t xml:space="preserve">niversity </w:t>
            </w:r>
            <w:r w:rsidR="00AD7BED" w:rsidRPr="00F45377">
              <w:rPr>
                <w:iCs/>
                <w:sz w:val="24"/>
                <w:szCs w:val="24"/>
              </w:rPr>
              <w:t>H</w:t>
            </w:r>
            <w:r w:rsidR="00AD7BED">
              <w:rPr>
                <w:iCs/>
                <w:sz w:val="24"/>
                <w:szCs w:val="24"/>
              </w:rPr>
              <w:t xml:space="preserve">ealth </w:t>
            </w:r>
            <w:r w:rsidR="00AD7BED" w:rsidRPr="00F45377">
              <w:rPr>
                <w:iCs/>
                <w:sz w:val="24"/>
                <w:szCs w:val="24"/>
              </w:rPr>
              <w:t>B</w:t>
            </w:r>
            <w:r w:rsidR="00AD7BED">
              <w:rPr>
                <w:iCs/>
                <w:sz w:val="24"/>
                <w:szCs w:val="24"/>
              </w:rPr>
              <w:t>oard (</w:t>
            </w:r>
            <w:r w:rsidR="00AD7BED" w:rsidRPr="00F45377">
              <w:rPr>
                <w:iCs/>
                <w:sz w:val="24"/>
                <w:szCs w:val="24"/>
              </w:rPr>
              <w:t>2023</w:t>
            </w:r>
            <w:r w:rsidR="00AD7BED">
              <w:rPr>
                <w:iCs/>
                <w:sz w:val="24"/>
                <w:szCs w:val="24"/>
              </w:rPr>
              <w:t>)</w:t>
            </w:r>
            <w:r w:rsidR="00AD7BED">
              <w:rPr>
                <w:sz w:val="24"/>
                <w:szCs w:val="24"/>
              </w:rPr>
              <w:t xml:space="preserve">. </w:t>
            </w:r>
            <w:r w:rsidR="007A7CCE">
              <w:rPr>
                <w:sz w:val="24"/>
                <w:szCs w:val="24"/>
              </w:rPr>
              <w:t>Therefore,</w:t>
            </w:r>
            <w:r w:rsidR="00376C9B">
              <w:rPr>
                <w:sz w:val="24"/>
                <w:szCs w:val="24"/>
              </w:rPr>
              <w:t xml:space="preserve"> when </w:t>
            </w:r>
            <w:r w:rsidR="009E52A5">
              <w:rPr>
                <w:sz w:val="24"/>
                <w:szCs w:val="24"/>
              </w:rPr>
              <w:t>2</w:t>
            </w:r>
            <w:r w:rsidR="00CA5422">
              <w:rPr>
                <w:sz w:val="24"/>
                <w:szCs w:val="24"/>
              </w:rPr>
              <w:t xml:space="preserve"> </w:t>
            </w:r>
            <w:r w:rsidR="00376C9B">
              <w:rPr>
                <w:sz w:val="24"/>
                <w:szCs w:val="24"/>
              </w:rPr>
              <w:t xml:space="preserve">made mention to the domestic incident and her partners </w:t>
            </w:r>
            <w:r w:rsidR="00647F9D">
              <w:rPr>
                <w:sz w:val="24"/>
                <w:szCs w:val="24"/>
              </w:rPr>
              <w:t>behaviours,</w:t>
            </w:r>
            <w:r w:rsidR="00172D1A">
              <w:rPr>
                <w:iCs/>
                <w:sz w:val="24"/>
                <w:szCs w:val="24"/>
              </w:rPr>
              <w:t xml:space="preserve"> I reminded </w:t>
            </w:r>
            <w:r w:rsidR="009E52A5">
              <w:rPr>
                <w:iCs/>
                <w:sz w:val="24"/>
                <w:szCs w:val="24"/>
              </w:rPr>
              <w:t>2</w:t>
            </w:r>
            <w:r w:rsidR="00CA5422">
              <w:rPr>
                <w:iCs/>
                <w:sz w:val="24"/>
                <w:szCs w:val="24"/>
              </w:rPr>
              <w:t xml:space="preserve"> </w:t>
            </w:r>
            <w:r w:rsidR="00172D1A">
              <w:rPr>
                <w:iCs/>
                <w:sz w:val="24"/>
                <w:szCs w:val="24"/>
              </w:rPr>
              <w:t>of th</w:t>
            </w:r>
            <w:r w:rsidR="00376C9B">
              <w:rPr>
                <w:iCs/>
                <w:sz w:val="24"/>
                <w:szCs w:val="24"/>
              </w:rPr>
              <w:t>e</w:t>
            </w:r>
            <w:r w:rsidR="00172D1A">
              <w:rPr>
                <w:iCs/>
                <w:sz w:val="24"/>
                <w:szCs w:val="24"/>
              </w:rPr>
              <w:t xml:space="preserve"> policy we covered before we began </w:t>
            </w:r>
            <w:r w:rsidR="007A7CCE">
              <w:rPr>
                <w:iCs/>
                <w:sz w:val="24"/>
                <w:szCs w:val="24"/>
              </w:rPr>
              <w:t>the assessment</w:t>
            </w:r>
            <w:r w:rsidR="00376C9B">
              <w:rPr>
                <w:iCs/>
                <w:sz w:val="24"/>
                <w:szCs w:val="24"/>
              </w:rPr>
              <w:t xml:space="preserve">. I was </w:t>
            </w:r>
            <w:r w:rsidR="00D1074B">
              <w:rPr>
                <w:iCs/>
                <w:sz w:val="24"/>
                <w:szCs w:val="24"/>
              </w:rPr>
              <w:t>reassuring</w:t>
            </w:r>
            <w:r w:rsidR="007A7CCE">
              <w:rPr>
                <w:iCs/>
                <w:sz w:val="24"/>
                <w:szCs w:val="24"/>
              </w:rPr>
              <w:t>,</w:t>
            </w:r>
            <w:r w:rsidR="00D1074B">
              <w:rPr>
                <w:iCs/>
                <w:sz w:val="24"/>
                <w:szCs w:val="24"/>
              </w:rPr>
              <w:t xml:space="preserve"> </w:t>
            </w:r>
            <w:r w:rsidR="00172D1A">
              <w:rPr>
                <w:iCs/>
                <w:sz w:val="24"/>
                <w:szCs w:val="24"/>
              </w:rPr>
              <w:t xml:space="preserve">noting that although I wasn’t immediately </w:t>
            </w:r>
            <w:r w:rsidR="002A580C">
              <w:rPr>
                <w:iCs/>
                <w:sz w:val="24"/>
                <w:szCs w:val="24"/>
              </w:rPr>
              <w:t>concerned, potentially</w:t>
            </w:r>
            <w:r w:rsidR="00172D1A">
              <w:rPr>
                <w:iCs/>
                <w:sz w:val="24"/>
                <w:szCs w:val="24"/>
              </w:rPr>
              <w:t xml:space="preserve"> </w:t>
            </w:r>
            <w:r w:rsidR="007A7CCE">
              <w:rPr>
                <w:iCs/>
                <w:sz w:val="24"/>
                <w:szCs w:val="24"/>
              </w:rPr>
              <w:t xml:space="preserve">I </w:t>
            </w:r>
            <w:r>
              <w:rPr>
                <w:iCs/>
                <w:sz w:val="24"/>
                <w:szCs w:val="24"/>
              </w:rPr>
              <w:t>might</w:t>
            </w:r>
            <w:r w:rsidR="007A7CCE">
              <w:rPr>
                <w:iCs/>
                <w:sz w:val="24"/>
                <w:szCs w:val="24"/>
              </w:rPr>
              <w:t xml:space="preserve"> need to </w:t>
            </w:r>
            <w:r w:rsidR="00172D1A">
              <w:rPr>
                <w:iCs/>
                <w:sz w:val="24"/>
                <w:szCs w:val="24"/>
              </w:rPr>
              <w:t>discuss</w:t>
            </w:r>
            <w:r w:rsidR="007A7CCE">
              <w:rPr>
                <w:iCs/>
                <w:sz w:val="24"/>
                <w:szCs w:val="24"/>
              </w:rPr>
              <w:t xml:space="preserve"> her situation</w:t>
            </w:r>
            <w:r w:rsidR="00172D1A">
              <w:rPr>
                <w:iCs/>
                <w:sz w:val="24"/>
                <w:szCs w:val="24"/>
              </w:rPr>
              <w:t xml:space="preserve"> with my manager</w:t>
            </w:r>
            <w:r>
              <w:rPr>
                <w:iCs/>
                <w:sz w:val="24"/>
                <w:szCs w:val="24"/>
              </w:rPr>
              <w:t xml:space="preserve"> to ensure that there is not more we should be doing to ensure her safety.</w:t>
            </w:r>
            <w:r w:rsidR="00172D1A">
              <w:rPr>
                <w:iCs/>
                <w:sz w:val="24"/>
                <w:szCs w:val="24"/>
              </w:rPr>
              <w:t xml:space="preserve"> </w:t>
            </w:r>
          </w:p>
          <w:p w14:paraId="3B99C69B" w14:textId="77777777" w:rsidR="008503A9" w:rsidRDefault="008503A9" w:rsidP="00172D1A">
            <w:pPr>
              <w:jc w:val="both"/>
              <w:rPr>
                <w:iCs/>
                <w:sz w:val="24"/>
                <w:szCs w:val="24"/>
              </w:rPr>
            </w:pPr>
          </w:p>
          <w:p w14:paraId="6DEB1E6F" w14:textId="4D749CC5" w:rsidR="00172D1A" w:rsidRDefault="005F4503" w:rsidP="00172D1A">
            <w:pPr>
              <w:jc w:val="both"/>
              <w:rPr>
                <w:iCs/>
                <w:sz w:val="24"/>
                <w:szCs w:val="24"/>
              </w:rPr>
            </w:pPr>
            <w:r>
              <w:rPr>
                <w:sz w:val="24"/>
                <w:szCs w:val="24"/>
              </w:rPr>
              <w:t xml:space="preserve">It is important for </w:t>
            </w:r>
            <w:r w:rsidR="009E52A5">
              <w:rPr>
                <w:sz w:val="24"/>
                <w:szCs w:val="24"/>
              </w:rPr>
              <w:t>2</w:t>
            </w:r>
            <w:r w:rsidR="00CA5422">
              <w:rPr>
                <w:sz w:val="24"/>
                <w:szCs w:val="24"/>
              </w:rPr>
              <w:t xml:space="preserve"> </w:t>
            </w:r>
            <w:r>
              <w:rPr>
                <w:sz w:val="24"/>
                <w:szCs w:val="24"/>
              </w:rPr>
              <w:t>to understand my role and responsibilities to safeguard and promote the welfare of adults at risk of abuse and neglect (</w:t>
            </w:r>
            <w:r w:rsidRPr="00FF0A24">
              <w:rPr>
                <w:sz w:val="24"/>
                <w:szCs w:val="24"/>
              </w:rPr>
              <w:t>Social Care Wales, 2023</w:t>
            </w:r>
            <w:r w:rsidRPr="00CA5422">
              <w:rPr>
                <w:bCs/>
                <w:sz w:val="24"/>
                <w:szCs w:val="24"/>
              </w:rPr>
              <w:t>).</w:t>
            </w:r>
            <w:r>
              <w:rPr>
                <w:b/>
                <w:bCs/>
                <w:sz w:val="24"/>
                <w:szCs w:val="24"/>
              </w:rPr>
              <w:t xml:space="preserve"> </w:t>
            </w:r>
            <w:r w:rsidR="00647F9D" w:rsidRPr="00647F9D">
              <w:rPr>
                <w:iCs/>
                <w:sz w:val="24"/>
                <w:szCs w:val="24"/>
              </w:rPr>
              <w:t xml:space="preserve">At this point </w:t>
            </w:r>
            <w:r w:rsidR="009E52A5">
              <w:rPr>
                <w:iCs/>
                <w:sz w:val="24"/>
                <w:szCs w:val="24"/>
              </w:rPr>
              <w:t>2</w:t>
            </w:r>
            <w:r w:rsidR="00CA5422">
              <w:rPr>
                <w:iCs/>
                <w:sz w:val="24"/>
                <w:szCs w:val="24"/>
              </w:rPr>
              <w:t xml:space="preserve"> </w:t>
            </w:r>
            <w:r w:rsidR="00647F9D" w:rsidRPr="00647F9D">
              <w:rPr>
                <w:iCs/>
                <w:sz w:val="24"/>
                <w:szCs w:val="24"/>
              </w:rPr>
              <w:t xml:space="preserve">agreed </w:t>
            </w:r>
            <w:r w:rsidR="00172D1A" w:rsidRPr="00647F9D">
              <w:rPr>
                <w:iCs/>
                <w:sz w:val="24"/>
                <w:szCs w:val="24"/>
              </w:rPr>
              <w:t>acknowledg</w:t>
            </w:r>
            <w:r w:rsidR="00647F9D" w:rsidRPr="00647F9D">
              <w:rPr>
                <w:iCs/>
                <w:sz w:val="24"/>
                <w:szCs w:val="24"/>
              </w:rPr>
              <w:t xml:space="preserve">ing the </w:t>
            </w:r>
            <w:r w:rsidR="00172D1A" w:rsidRPr="00647F9D">
              <w:rPr>
                <w:iCs/>
                <w:sz w:val="24"/>
                <w:szCs w:val="24"/>
              </w:rPr>
              <w:t xml:space="preserve">risk </w:t>
            </w:r>
            <w:r w:rsidR="00647F9D" w:rsidRPr="00647F9D">
              <w:rPr>
                <w:iCs/>
                <w:sz w:val="24"/>
                <w:szCs w:val="24"/>
              </w:rPr>
              <w:t xml:space="preserve">in </w:t>
            </w:r>
            <w:r w:rsidR="00172D1A" w:rsidRPr="00647F9D">
              <w:rPr>
                <w:iCs/>
                <w:sz w:val="24"/>
                <w:szCs w:val="24"/>
              </w:rPr>
              <w:t>that her partner could become violent again</w:t>
            </w:r>
            <w:r w:rsidR="002A580C" w:rsidRPr="00647F9D">
              <w:rPr>
                <w:iCs/>
                <w:sz w:val="24"/>
                <w:szCs w:val="24"/>
              </w:rPr>
              <w:t xml:space="preserve"> and </w:t>
            </w:r>
            <w:r w:rsidR="00647F9D" w:rsidRPr="00647F9D">
              <w:rPr>
                <w:iCs/>
                <w:sz w:val="24"/>
                <w:szCs w:val="24"/>
              </w:rPr>
              <w:t>she did perceive him to be quite controlling</w:t>
            </w:r>
            <w:r w:rsidR="002A580C" w:rsidRPr="00647F9D">
              <w:rPr>
                <w:iCs/>
                <w:sz w:val="24"/>
                <w:szCs w:val="24"/>
              </w:rPr>
              <w:t>.</w:t>
            </w:r>
            <w:r w:rsidR="00647F9D" w:rsidRPr="00647F9D">
              <w:rPr>
                <w:iCs/>
                <w:sz w:val="24"/>
                <w:szCs w:val="24"/>
              </w:rPr>
              <w:t xml:space="preserve"> </w:t>
            </w:r>
            <w:r w:rsidR="009E52A5">
              <w:rPr>
                <w:iCs/>
                <w:sz w:val="24"/>
                <w:szCs w:val="24"/>
              </w:rPr>
              <w:t>2</w:t>
            </w:r>
            <w:r w:rsidR="00247BC3">
              <w:rPr>
                <w:iCs/>
                <w:sz w:val="24"/>
                <w:szCs w:val="24"/>
              </w:rPr>
              <w:t xml:space="preserve"> </w:t>
            </w:r>
            <w:r w:rsidR="00647F9D" w:rsidRPr="00647F9D">
              <w:rPr>
                <w:iCs/>
                <w:sz w:val="24"/>
                <w:szCs w:val="24"/>
              </w:rPr>
              <w:t xml:space="preserve">said that she was comfortable with me discussing her circumstances with my manager and perhaps again with her if needed. </w:t>
            </w:r>
            <w:r w:rsidR="002A580C" w:rsidRPr="00647F9D">
              <w:rPr>
                <w:iCs/>
                <w:sz w:val="24"/>
                <w:szCs w:val="24"/>
              </w:rPr>
              <w:t xml:space="preserve"> </w:t>
            </w:r>
            <w:r w:rsidR="00D1074B" w:rsidRPr="00647F9D">
              <w:rPr>
                <w:iCs/>
                <w:sz w:val="24"/>
                <w:szCs w:val="24"/>
              </w:rPr>
              <w:t xml:space="preserve">Being open and honest with </w:t>
            </w:r>
            <w:r w:rsidR="009E52A5">
              <w:rPr>
                <w:iCs/>
                <w:sz w:val="24"/>
                <w:szCs w:val="24"/>
              </w:rPr>
              <w:t>2</w:t>
            </w:r>
            <w:r w:rsidR="00CA5422">
              <w:rPr>
                <w:iCs/>
                <w:sz w:val="24"/>
                <w:szCs w:val="24"/>
              </w:rPr>
              <w:t xml:space="preserve"> </w:t>
            </w:r>
            <w:r w:rsidR="00D1074B" w:rsidRPr="00647F9D">
              <w:rPr>
                <w:iCs/>
                <w:sz w:val="24"/>
                <w:szCs w:val="24"/>
              </w:rPr>
              <w:t xml:space="preserve">throughout </w:t>
            </w:r>
            <w:r w:rsidR="002946D2" w:rsidRPr="00647F9D">
              <w:rPr>
                <w:iCs/>
                <w:sz w:val="24"/>
                <w:szCs w:val="24"/>
              </w:rPr>
              <w:t>the assessment</w:t>
            </w:r>
            <w:r w:rsidR="00D1074B" w:rsidRPr="00647F9D">
              <w:rPr>
                <w:iCs/>
                <w:sz w:val="24"/>
                <w:szCs w:val="24"/>
              </w:rPr>
              <w:t xml:space="preserve"> </w:t>
            </w:r>
            <w:r w:rsidR="00647F9D" w:rsidRPr="00647F9D">
              <w:rPr>
                <w:iCs/>
                <w:sz w:val="24"/>
                <w:szCs w:val="24"/>
              </w:rPr>
              <w:t xml:space="preserve">helps build </w:t>
            </w:r>
            <w:r w:rsidR="00D1074B" w:rsidRPr="00647F9D">
              <w:rPr>
                <w:iCs/>
                <w:sz w:val="24"/>
                <w:szCs w:val="24"/>
              </w:rPr>
              <w:t xml:space="preserve">effective working </w:t>
            </w:r>
            <w:r w:rsidR="00647F9D" w:rsidRPr="00647F9D">
              <w:rPr>
                <w:iCs/>
                <w:sz w:val="24"/>
                <w:szCs w:val="24"/>
              </w:rPr>
              <w:t>relationships.</w:t>
            </w:r>
            <w:r w:rsidR="00D1074B" w:rsidRPr="00647F9D">
              <w:rPr>
                <w:iCs/>
                <w:sz w:val="24"/>
                <w:szCs w:val="24"/>
              </w:rPr>
              <w:t xml:space="preserve"> </w:t>
            </w:r>
          </w:p>
          <w:p w14:paraId="0DD236FF" w14:textId="549483D7" w:rsidR="00AD7BED" w:rsidRDefault="00AD7BED" w:rsidP="00172D1A">
            <w:pPr>
              <w:jc w:val="both"/>
              <w:rPr>
                <w:iCs/>
                <w:sz w:val="24"/>
                <w:szCs w:val="24"/>
              </w:rPr>
            </w:pPr>
          </w:p>
          <w:p w14:paraId="163CB75D" w14:textId="133C0B04" w:rsidR="002A580C" w:rsidRDefault="00024F4C" w:rsidP="002A580C">
            <w:pPr>
              <w:jc w:val="both"/>
              <w:rPr>
                <w:iCs/>
                <w:sz w:val="24"/>
                <w:szCs w:val="24"/>
              </w:rPr>
            </w:pPr>
            <w:r w:rsidRPr="005A7D1A">
              <w:rPr>
                <w:iCs/>
                <w:sz w:val="24"/>
                <w:szCs w:val="24"/>
              </w:rPr>
              <w:t>Based on</w:t>
            </w:r>
            <w:r w:rsidR="005A7D1A" w:rsidRPr="005A7D1A">
              <w:rPr>
                <w:iCs/>
                <w:sz w:val="24"/>
                <w:szCs w:val="24"/>
              </w:rPr>
              <w:t xml:space="preserve"> the information provided by </w:t>
            </w:r>
            <w:r w:rsidR="009E52A5">
              <w:rPr>
                <w:iCs/>
                <w:sz w:val="24"/>
                <w:szCs w:val="24"/>
              </w:rPr>
              <w:t>2</w:t>
            </w:r>
            <w:r w:rsidR="00375FED">
              <w:rPr>
                <w:iCs/>
                <w:sz w:val="24"/>
                <w:szCs w:val="24"/>
              </w:rPr>
              <w:t xml:space="preserve">, discussions with my manager and </w:t>
            </w:r>
            <w:r w:rsidR="005A7D1A" w:rsidRPr="005A7D1A">
              <w:rPr>
                <w:iCs/>
                <w:sz w:val="24"/>
                <w:szCs w:val="24"/>
              </w:rPr>
              <w:t xml:space="preserve">according to the Adult at Risk </w:t>
            </w:r>
            <w:r w:rsidR="008503A9" w:rsidRPr="005A7D1A">
              <w:rPr>
                <w:iCs/>
                <w:sz w:val="24"/>
                <w:szCs w:val="24"/>
              </w:rPr>
              <w:t>Procedure</w:t>
            </w:r>
            <w:r w:rsidR="008503A9">
              <w:rPr>
                <w:iCs/>
                <w:sz w:val="24"/>
                <w:szCs w:val="24"/>
              </w:rPr>
              <w:t xml:space="preserve">, </w:t>
            </w:r>
            <w:r w:rsidR="009E52A5">
              <w:rPr>
                <w:iCs/>
                <w:sz w:val="24"/>
                <w:szCs w:val="24"/>
              </w:rPr>
              <w:t>2</w:t>
            </w:r>
            <w:r w:rsidR="00247BC3">
              <w:rPr>
                <w:iCs/>
                <w:sz w:val="24"/>
                <w:szCs w:val="24"/>
              </w:rPr>
              <w:t xml:space="preserve"> </w:t>
            </w:r>
            <w:r w:rsidR="005A7D1A" w:rsidRPr="005A7D1A">
              <w:rPr>
                <w:iCs/>
                <w:sz w:val="24"/>
                <w:szCs w:val="24"/>
              </w:rPr>
              <w:t>d</w:t>
            </w:r>
            <w:r w:rsidR="002A580C">
              <w:rPr>
                <w:iCs/>
                <w:sz w:val="24"/>
                <w:szCs w:val="24"/>
              </w:rPr>
              <w:t>id</w:t>
            </w:r>
            <w:r w:rsidR="005A7D1A" w:rsidRPr="005A7D1A">
              <w:rPr>
                <w:iCs/>
                <w:sz w:val="24"/>
                <w:szCs w:val="24"/>
              </w:rPr>
              <w:t xml:space="preserve"> not meet the criteria for an adult safeguarding report to be made</w:t>
            </w:r>
            <w:r w:rsidR="008503A9">
              <w:rPr>
                <w:iCs/>
                <w:sz w:val="24"/>
                <w:szCs w:val="24"/>
              </w:rPr>
              <w:t xml:space="preserve"> because </w:t>
            </w:r>
            <w:r w:rsidR="009E52A5">
              <w:rPr>
                <w:iCs/>
                <w:sz w:val="24"/>
                <w:szCs w:val="24"/>
              </w:rPr>
              <w:t>2</w:t>
            </w:r>
            <w:r w:rsidR="00247BC3">
              <w:rPr>
                <w:iCs/>
                <w:sz w:val="24"/>
                <w:szCs w:val="24"/>
              </w:rPr>
              <w:t xml:space="preserve"> </w:t>
            </w:r>
            <w:r w:rsidR="005A7D1A" w:rsidRPr="005A7D1A">
              <w:rPr>
                <w:iCs/>
                <w:sz w:val="24"/>
                <w:szCs w:val="24"/>
              </w:rPr>
              <w:t xml:space="preserve">does not </w:t>
            </w:r>
            <w:r w:rsidR="005A7D1A">
              <w:rPr>
                <w:iCs/>
                <w:sz w:val="24"/>
                <w:szCs w:val="24"/>
              </w:rPr>
              <w:t>present with n</w:t>
            </w:r>
            <w:r w:rsidR="005A7D1A" w:rsidRPr="005A7D1A">
              <w:rPr>
                <w:iCs/>
                <w:sz w:val="24"/>
                <w:szCs w:val="24"/>
              </w:rPr>
              <w:t>eeds for care and support</w:t>
            </w:r>
            <w:r w:rsidR="005A7D1A">
              <w:rPr>
                <w:iCs/>
                <w:sz w:val="24"/>
                <w:szCs w:val="24"/>
              </w:rPr>
              <w:t xml:space="preserve"> </w:t>
            </w:r>
            <w:r w:rsidR="00C225AF">
              <w:rPr>
                <w:iCs/>
                <w:sz w:val="24"/>
                <w:szCs w:val="24"/>
              </w:rPr>
              <w:t xml:space="preserve">from a social care perspective </w:t>
            </w:r>
            <w:r w:rsidR="005A7D1A">
              <w:rPr>
                <w:iCs/>
                <w:sz w:val="24"/>
                <w:szCs w:val="24"/>
              </w:rPr>
              <w:t xml:space="preserve">and those such needs would not prevent her from protecting herself. </w:t>
            </w:r>
            <w:r w:rsidR="002946D2">
              <w:rPr>
                <w:iCs/>
                <w:sz w:val="24"/>
                <w:szCs w:val="24"/>
              </w:rPr>
              <w:t>However,</w:t>
            </w:r>
            <w:r w:rsidR="002A580C">
              <w:rPr>
                <w:iCs/>
                <w:sz w:val="24"/>
                <w:szCs w:val="24"/>
              </w:rPr>
              <w:t xml:space="preserve"> there are risks identified and </w:t>
            </w:r>
            <w:r w:rsidR="009E52A5">
              <w:rPr>
                <w:iCs/>
                <w:sz w:val="24"/>
                <w:szCs w:val="24"/>
              </w:rPr>
              <w:t>2</w:t>
            </w:r>
            <w:r w:rsidR="00247BC3">
              <w:rPr>
                <w:iCs/>
                <w:sz w:val="24"/>
                <w:szCs w:val="24"/>
              </w:rPr>
              <w:t xml:space="preserve"> </w:t>
            </w:r>
            <w:r w:rsidR="002A580C">
              <w:rPr>
                <w:iCs/>
                <w:sz w:val="24"/>
                <w:szCs w:val="24"/>
              </w:rPr>
              <w:t>was assured that together we could come up with a plan to mitigate those risks and steps</w:t>
            </w:r>
            <w:r w:rsidR="007A7CCE">
              <w:rPr>
                <w:iCs/>
                <w:sz w:val="24"/>
                <w:szCs w:val="24"/>
              </w:rPr>
              <w:t xml:space="preserve"> would be </w:t>
            </w:r>
            <w:r w:rsidR="002A580C">
              <w:rPr>
                <w:iCs/>
                <w:sz w:val="24"/>
                <w:szCs w:val="24"/>
              </w:rPr>
              <w:t xml:space="preserve">taken to safeguard her </w:t>
            </w:r>
            <w:r w:rsidR="007A7CCE">
              <w:rPr>
                <w:iCs/>
                <w:sz w:val="24"/>
                <w:szCs w:val="24"/>
              </w:rPr>
              <w:t xml:space="preserve">now </w:t>
            </w:r>
            <w:r>
              <w:rPr>
                <w:iCs/>
                <w:sz w:val="24"/>
                <w:szCs w:val="24"/>
              </w:rPr>
              <w:t>and, in the future,</w:t>
            </w:r>
            <w:r w:rsidR="007A7CCE">
              <w:rPr>
                <w:iCs/>
                <w:sz w:val="24"/>
                <w:szCs w:val="24"/>
              </w:rPr>
              <w:t xml:space="preserve"> </w:t>
            </w:r>
            <w:r w:rsidR="002A580C">
              <w:rPr>
                <w:iCs/>
                <w:sz w:val="24"/>
                <w:szCs w:val="24"/>
              </w:rPr>
              <w:t xml:space="preserve">but we needed to explore </w:t>
            </w:r>
            <w:r w:rsidR="007A7CCE">
              <w:rPr>
                <w:iCs/>
                <w:sz w:val="24"/>
                <w:szCs w:val="24"/>
              </w:rPr>
              <w:t xml:space="preserve">her situation in </w:t>
            </w:r>
            <w:r w:rsidR="002A580C">
              <w:rPr>
                <w:iCs/>
                <w:sz w:val="24"/>
                <w:szCs w:val="24"/>
              </w:rPr>
              <w:t xml:space="preserve">more detail. It must be recognised that no one single agency or professional can have a full picture of an individual’s circumstances and the ability to work across agencies to build a better picture of the circumstances is essential </w:t>
            </w:r>
            <w:r w:rsidR="002A580C">
              <w:rPr>
                <w:sz w:val="24"/>
                <w:szCs w:val="24"/>
              </w:rPr>
              <w:t>(</w:t>
            </w:r>
            <w:proofErr w:type="spellStart"/>
            <w:r w:rsidR="002A580C" w:rsidRPr="00F45377">
              <w:rPr>
                <w:iCs/>
                <w:sz w:val="24"/>
                <w:szCs w:val="24"/>
              </w:rPr>
              <w:t>B</w:t>
            </w:r>
            <w:r w:rsidR="002A580C">
              <w:rPr>
                <w:iCs/>
                <w:sz w:val="24"/>
                <w:szCs w:val="24"/>
              </w:rPr>
              <w:t>etsi</w:t>
            </w:r>
            <w:proofErr w:type="spellEnd"/>
            <w:r w:rsidR="002A580C">
              <w:rPr>
                <w:iCs/>
                <w:sz w:val="24"/>
                <w:szCs w:val="24"/>
              </w:rPr>
              <w:t xml:space="preserve"> </w:t>
            </w:r>
            <w:proofErr w:type="spellStart"/>
            <w:r w:rsidR="002A580C" w:rsidRPr="00F45377">
              <w:rPr>
                <w:iCs/>
                <w:sz w:val="24"/>
                <w:szCs w:val="24"/>
              </w:rPr>
              <w:t>C</w:t>
            </w:r>
            <w:r w:rsidR="002A580C">
              <w:rPr>
                <w:iCs/>
                <w:sz w:val="24"/>
                <w:szCs w:val="24"/>
              </w:rPr>
              <w:t>adwaladr</w:t>
            </w:r>
            <w:proofErr w:type="spellEnd"/>
            <w:r w:rsidR="002A580C">
              <w:rPr>
                <w:iCs/>
                <w:sz w:val="24"/>
                <w:szCs w:val="24"/>
              </w:rPr>
              <w:t xml:space="preserve"> </w:t>
            </w:r>
            <w:r w:rsidR="002A580C" w:rsidRPr="00F45377">
              <w:rPr>
                <w:iCs/>
                <w:sz w:val="24"/>
                <w:szCs w:val="24"/>
              </w:rPr>
              <w:t>U</w:t>
            </w:r>
            <w:r w:rsidR="002A580C">
              <w:rPr>
                <w:iCs/>
                <w:sz w:val="24"/>
                <w:szCs w:val="24"/>
              </w:rPr>
              <w:t xml:space="preserve">niversity </w:t>
            </w:r>
            <w:r w:rsidR="002A580C" w:rsidRPr="00F45377">
              <w:rPr>
                <w:iCs/>
                <w:sz w:val="24"/>
                <w:szCs w:val="24"/>
              </w:rPr>
              <w:t>H</w:t>
            </w:r>
            <w:r w:rsidR="002A580C">
              <w:rPr>
                <w:iCs/>
                <w:sz w:val="24"/>
                <w:szCs w:val="24"/>
              </w:rPr>
              <w:t xml:space="preserve">ealth </w:t>
            </w:r>
            <w:r w:rsidR="002A580C" w:rsidRPr="00F45377">
              <w:rPr>
                <w:iCs/>
                <w:sz w:val="24"/>
                <w:szCs w:val="24"/>
              </w:rPr>
              <w:t>B</w:t>
            </w:r>
            <w:r w:rsidR="002A580C">
              <w:rPr>
                <w:iCs/>
                <w:sz w:val="24"/>
                <w:szCs w:val="24"/>
              </w:rPr>
              <w:t>oard (</w:t>
            </w:r>
            <w:r w:rsidR="002A580C" w:rsidRPr="00F45377">
              <w:rPr>
                <w:iCs/>
                <w:sz w:val="24"/>
                <w:szCs w:val="24"/>
              </w:rPr>
              <w:t>2023</w:t>
            </w:r>
            <w:r w:rsidR="002A580C">
              <w:rPr>
                <w:iCs/>
                <w:sz w:val="24"/>
                <w:szCs w:val="24"/>
              </w:rPr>
              <w:t>)</w:t>
            </w:r>
            <w:r w:rsidR="002A580C">
              <w:rPr>
                <w:sz w:val="24"/>
                <w:szCs w:val="24"/>
              </w:rPr>
              <w:t>.</w:t>
            </w:r>
          </w:p>
          <w:p w14:paraId="4DE47D81" w14:textId="77777777" w:rsidR="002112F4" w:rsidRDefault="002112F4" w:rsidP="00B200E3">
            <w:pPr>
              <w:jc w:val="both"/>
              <w:rPr>
                <w:iCs/>
                <w:sz w:val="24"/>
                <w:szCs w:val="24"/>
              </w:rPr>
            </w:pPr>
          </w:p>
          <w:p w14:paraId="2CF66880" w14:textId="5128B1DE" w:rsidR="00EC7218" w:rsidRDefault="0083270D" w:rsidP="00B200E3">
            <w:pPr>
              <w:jc w:val="both"/>
              <w:rPr>
                <w:rFonts w:ascii="Helvetica" w:hAnsi="Helvetica" w:cs="Times New Roman"/>
                <w:sz w:val="24"/>
                <w:szCs w:val="24"/>
              </w:rPr>
            </w:pPr>
            <w:r w:rsidRPr="005B0EBB">
              <w:rPr>
                <w:iCs/>
                <w:sz w:val="24"/>
                <w:szCs w:val="24"/>
              </w:rPr>
              <w:t xml:space="preserve">Before any action is taken an important consideration is </w:t>
            </w:r>
            <w:r w:rsidR="00247BC3">
              <w:rPr>
                <w:iCs/>
                <w:sz w:val="24"/>
                <w:szCs w:val="24"/>
              </w:rPr>
              <w:t>2’s</w:t>
            </w:r>
            <w:r w:rsidRPr="005B0EBB">
              <w:rPr>
                <w:iCs/>
                <w:sz w:val="24"/>
                <w:szCs w:val="24"/>
              </w:rPr>
              <w:t xml:space="preserve"> human rights, individuals living in countries that belong to the European Council are protected by the European Convention of Human Rights. </w:t>
            </w:r>
            <w:r w:rsidR="008503A9">
              <w:rPr>
                <w:iCs/>
                <w:sz w:val="24"/>
                <w:szCs w:val="24"/>
              </w:rPr>
              <w:t xml:space="preserve">The substantive rights and freedoms contained in the convention are </w:t>
            </w:r>
            <w:r w:rsidRPr="0083270D">
              <w:rPr>
                <w:color w:val="0B0C0C"/>
                <w:sz w:val="24"/>
                <w:szCs w:val="24"/>
              </w:rPr>
              <w:t xml:space="preserve">Article </w:t>
            </w:r>
            <w:r w:rsidRPr="0083270D">
              <w:rPr>
                <w:color w:val="0B0C0C"/>
                <w:sz w:val="24"/>
                <w:szCs w:val="24"/>
              </w:rPr>
              <w:lastRenderedPageBreak/>
              <w:t>2: the right to life</w:t>
            </w:r>
            <w:r w:rsidRPr="005B0EBB">
              <w:rPr>
                <w:color w:val="0B0C0C"/>
              </w:rPr>
              <w:t xml:space="preserve">, </w:t>
            </w:r>
            <w:r w:rsidRPr="0083270D">
              <w:rPr>
                <w:color w:val="0B0C0C"/>
                <w:sz w:val="24"/>
                <w:szCs w:val="24"/>
              </w:rPr>
              <w:t>Article 3: the prohibition of torture and inhuman or degrading treatment</w:t>
            </w:r>
            <w:r w:rsidRPr="005B0EBB">
              <w:rPr>
                <w:color w:val="0B0C0C"/>
              </w:rPr>
              <w:t xml:space="preserve">, </w:t>
            </w:r>
            <w:r w:rsidRPr="0083270D">
              <w:rPr>
                <w:color w:val="0B0C0C"/>
                <w:sz w:val="24"/>
                <w:szCs w:val="24"/>
              </w:rPr>
              <w:t>Article 4: the prohibition of slavery and forced labour</w:t>
            </w:r>
            <w:r w:rsidRPr="005B0EBB">
              <w:rPr>
                <w:color w:val="0B0C0C"/>
              </w:rPr>
              <w:t xml:space="preserve">, </w:t>
            </w:r>
            <w:r w:rsidRPr="0083270D">
              <w:rPr>
                <w:color w:val="0B0C0C"/>
                <w:sz w:val="24"/>
                <w:szCs w:val="24"/>
              </w:rPr>
              <w:t>Article 5: the right to liberty and security</w:t>
            </w:r>
            <w:r w:rsidRPr="005B0EBB">
              <w:rPr>
                <w:color w:val="0B0C0C"/>
              </w:rPr>
              <w:t xml:space="preserve">, </w:t>
            </w:r>
            <w:r w:rsidRPr="0083270D">
              <w:rPr>
                <w:color w:val="0B0C0C"/>
                <w:sz w:val="24"/>
                <w:szCs w:val="24"/>
              </w:rPr>
              <w:t>Article 6: the right to a fair trial</w:t>
            </w:r>
            <w:r w:rsidRPr="005B0EBB">
              <w:rPr>
                <w:color w:val="0B0C0C"/>
              </w:rPr>
              <w:t xml:space="preserve">, </w:t>
            </w:r>
            <w:r w:rsidRPr="0083270D">
              <w:rPr>
                <w:color w:val="0B0C0C"/>
                <w:sz w:val="24"/>
                <w:szCs w:val="24"/>
              </w:rPr>
              <w:t>Article 7: the prohibition of retrospective criminal penalties</w:t>
            </w:r>
            <w:r w:rsidRPr="005B0EBB">
              <w:rPr>
                <w:color w:val="0B0C0C"/>
              </w:rPr>
              <w:t xml:space="preserve">, </w:t>
            </w:r>
            <w:r w:rsidRPr="0083270D">
              <w:rPr>
                <w:color w:val="0B0C0C"/>
                <w:sz w:val="24"/>
                <w:szCs w:val="24"/>
              </w:rPr>
              <w:t>Article 8: the right to private and family life</w:t>
            </w:r>
            <w:r w:rsidRPr="005B0EBB">
              <w:rPr>
                <w:color w:val="0B0C0C"/>
              </w:rPr>
              <w:t xml:space="preserve">, </w:t>
            </w:r>
            <w:r w:rsidRPr="0083270D">
              <w:rPr>
                <w:color w:val="0B0C0C"/>
                <w:sz w:val="24"/>
                <w:szCs w:val="24"/>
              </w:rPr>
              <w:t>Article 9: the freedom of thought, conscience and religion</w:t>
            </w:r>
            <w:r w:rsidRPr="005B0EBB">
              <w:rPr>
                <w:color w:val="0B0C0C"/>
              </w:rPr>
              <w:t xml:space="preserve">, </w:t>
            </w:r>
            <w:r w:rsidRPr="0083270D">
              <w:rPr>
                <w:color w:val="0B0C0C"/>
                <w:sz w:val="24"/>
                <w:szCs w:val="24"/>
              </w:rPr>
              <w:t>Article 10: the freedom of expression</w:t>
            </w:r>
            <w:r w:rsidR="005B0EBB" w:rsidRPr="005B0EBB">
              <w:rPr>
                <w:color w:val="0B0C0C"/>
              </w:rPr>
              <w:t xml:space="preserve">, </w:t>
            </w:r>
            <w:r w:rsidRPr="0083270D">
              <w:rPr>
                <w:color w:val="0B0C0C"/>
                <w:sz w:val="24"/>
                <w:szCs w:val="24"/>
              </w:rPr>
              <w:t>Article 11: the freedom of assembly and association</w:t>
            </w:r>
            <w:r w:rsidR="005B0EBB" w:rsidRPr="005B0EBB">
              <w:rPr>
                <w:color w:val="0B0C0C"/>
              </w:rPr>
              <w:t xml:space="preserve">, </w:t>
            </w:r>
            <w:r w:rsidRPr="0083270D">
              <w:rPr>
                <w:color w:val="0B0C0C"/>
                <w:sz w:val="24"/>
                <w:szCs w:val="24"/>
              </w:rPr>
              <w:t>Article 12: the right to marry</w:t>
            </w:r>
            <w:r w:rsidR="005B0EBB" w:rsidRPr="005B0EBB">
              <w:rPr>
                <w:color w:val="0B0C0C"/>
              </w:rPr>
              <w:t xml:space="preserve">, </w:t>
            </w:r>
            <w:r w:rsidRPr="0083270D">
              <w:rPr>
                <w:color w:val="0B0C0C"/>
                <w:sz w:val="24"/>
                <w:szCs w:val="24"/>
              </w:rPr>
              <w:t>Article 13: the right to an effective national remedy for breach of these rights</w:t>
            </w:r>
            <w:r w:rsidR="005B0EBB" w:rsidRPr="005B0EBB">
              <w:rPr>
                <w:color w:val="0B0C0C"/>
              </w:rPr>
              <w:t xml:space="preserve"> and </w:t>
            </w:r>
            <w:r w:rsidRPr="0083270D">
              <w:rPr>
                <w:color w:val="0B0C0C"/>
                <w:sz w:val="24"/>
                <w:szCs w:val="24"/>
              </w:rPr>
              <w:t>Article 14: the prohibition of discrimination in the protection of these rights</w:t>
            </w:r>
            <w:r w:rsidR="005B0EBB">
              <w:rPr>
                <w:color w:val="0B0C0C"/>
              </w:rPr>
              <w:t xml:space="preserve"> </w:t>
            </w:r>
            <w:r w:rsidR="005B0EBB" w:rsidRPr="00236829">
              <w:rPr>
                <w:color w:val="0B0C0C"/>
                <w:sz w:val="24"/>
                <w:szCs w:val="24"/>
              </w:rPr>
              <w:t>(</w:t>
            </w:r>
            <w:r w:rsidR="002112F4">
              <w:rPr>
                <w:color w:val="0B0C0C"/>
                <w:sz w:val="24"/>
                <w:szCs w:val="24"/>
              </w:rPr>
              <w:t xml:space="preserve">HM Government, </w:t>
            </w:r>
            <w:r w:rsidR="005B0EBB" w:rsidRPr="00236829">
              <w:rPr>
                <w:color w:val="0B0C0C"/>
                <w:sz w:val="24"/>
                <w:szCs w:val="24"/>
              </w:rPr>
              <w:t xml:space="preserve">2022). </w:t>
            </w:r>
            <w:r w:rsidR="007A7CCE" w:rsidRPr="00236829">
              <w:rPr>
                <w:color w:val="0B0C0C"/>
                <w:sz w:val="24"/>
                <w:szCs w:val="24"/>
              </w:rPr>
              <w:t xml:space="preserve">In this </w:t>
            </w:r>
            <w:r w:rsidR="00236829" w:rsidRPr="00236829">
              <w:rPr>
                <w:color w:val="0B0C0C"/>
                <w:sz w:val="24"/>
                <w:szCs w:val="24"/>
              </w:rPr>
              <w:t>situation</w:t>
            </w:r>
            <w:r w:rsidR="007A7CCE" w:rsidRPr="00236829">
              <w:rPr>
                <w:color w:val="0B0C0C"/>
                <w:sz w:val="24"/>
                <w:szCs w:val="24"/>
              </w:rPr>
              <w:t xml:space="preserve">, </w:t>
            </w:r>
            <w:r w:rsidR="009E52A5">
              <w:rPr>
                <w:color w:val="0B0C0C"/>
                <w:sz w:val="24"/>
                <w:szCs w:val="24"/>
              </w:rPr>
              <w:t>2</w:t>
            </w:r>
            <w:r w:rsidR="00CA5422">
              <w:rPr>
                <w:color w:val="0B0C0C"/>
                <w:sz w:val="24"/>
                <w:szCs w:val="24"/>
              </w:rPr>
              <w:t xml:space="preserve"> </w:t>
            </w:r>
            <w:r w:rsidR="007A7CCE" w:rsidRPr="00236829">
              <w:rPr>
                <w:color w:val="0B0C0C"/>
                <w:sz w:val="24"/>
                <w:szCs w:val="24"/>
              </w:rPr>
              <w:t>has a right to private and family life</w:t>
            </w:r>
            <w:r w:rsidR="00236829" w:rsidRPr="00236829">
              <w:rPr>
                <w:color w:val="0B0C0C"/>
                <w:sz w:val="24"/>
                <w:szCs w:val="24"/>
              </w:rPr>
              <w:t xml:space="preserve"> therefore </w:t>
            </w:r>
            <w:r w:rsidR="00236829">
              <w:rPr>
                <w:color w:val="0B0C0C"/>
                <w:sz w:val="24"/>
                <w:szCs w:val="24"/>
              </w:rPr>
              <w:t xml:space="preserve">disclosing her </w:t>
            </w:r>
            <w:r w:rsidR="00236829" w:rsidRPr="00236829">
              <w:rPr>
                <w:color w:val="0B0C0C"/>
                <w:sz w:val="24"/>
                <w:szCs w:val="24"/>
              </w:rPr>
              <w:t>pe</w:t>
            </w:r>
            <w:r w:rsidR="00236829" w:rsidRPr="00236829">
              <w:rPr>
                <w:rFonts w:ascii="Helvetica" w:hAnsi="Helvetica" w:cs="Times New Roman"/>
                <w:sz w:val="24"/>
                <w:szCs w:val="24"/>
              </w:rPr>
              <w:t xml:space="preserve">rsonal information to other </w:t>
            </w:r>
            <w:r w:rsidR="002112F4">
              <w:rPr>
                <w:rFonts w:ascii="Helvetica" w:hAnsi="Helvetica" w:cs="Times New Roman"/>
                <w:sz w:val="24"/>
                <w:szCs w:val="24"/>
              </w:rPr>
              <w:t xml:space="preserve">agencies </w:t>
            </w:r>
            <w:r w:rsidR="00236829" w:rsidRPr="00236829">
              <w:rPr>
                <w:rFonts w:ascii="Helvetica" w:hAnsi="Helvetica" w:cs="Times New Roman"/>
                <w:sz w:val="24"/>
                <w:szCs w:val="24"/>
              </w:rPr>
              <w:t xml:space="preserve">without </w:t>
            </w:r>
            <w:r w:rsidR="00236829">
              <w:rPr>
                <w:rFonts w:ascii="Helvetica" w:hAnsi="Helvetica" w:cs="Times New Roman"/>
                <w:sz w:val="24"/>
                <w:szCs w:val="24"/>
              </w:rPr>
              <w:t>her</w:t>
            </w:r>
            <w:r w:rsidR="00236829" w:rsidRPr="00236829">
              <w:rPr>
                <w:rFonts w:ascii="Helvetica" w:hAnsi="Helvetica" w:cs="Times New Roman"/>
                <w:sz w:val="24"/>
                <w:szCs w:val="24"/>
              </w:rPr>
              <w:t xml:space="preserve"> consent</w:t>
            </w:r>
            <w:r w:rsidR="00236829">
              <w:rPr>
                <w:rFonts w:ascii="Helvetica" w:hAnsi="Helvetica" w:cs="Times New Roman"/>
                <w:sz w:val="24"/>
                <w:szCs w:val="24"/>
              </w:rPr>
              <w:t xml:space="preserve"> would be a breach of her Article 8</w:t>
            </w:r>
            <w:r w:rsidR="008503A9">
              <w:rPr>
                <w:rFonts w:ascii="Helvetica" w:hAnsi="Helvetica" w:cs="Times New Roman"/>
                <w:sz w:val="24"/>
                <w:szCs w:val="24"/>
              </w:rPr>
              <w:t xml:space="preserve"> right</w:t>
            </w:r>
            <w:r w:rsidR="00236829">
              <w:rPr>
                <w:rFonts w:ascii="Helvetica" w:hAnsi="Helvetica" w:cs="Times New Roman"/>
                <w:sz w:val="24"/>
                <w:szCs w:val="24"/>
              </w:rPr>
              <w:t>. Additionally</w:t>
            </w:r>
            <w:r w:rsidR="008503A9">
              <w:rPr>
                <w:rFonts w:ascii="Helvetica" w:hAnsi="Helvetica" w:cs="Times New Roman"/>
                <w:sz w:val="24"/>
                <w:szCs w:val="24"/>
              </w:rPr>
              <w:t xml:space="preserve">, </w:t>
            </w:r>
            <w:r w:rsidR="00236829">
              <w:rPr>
                <w:rFonts w:ascii="Helvetica" w:hAnsi="Helvetica" w:cs="Times New Roman"/>
                <w:sz w:val="24"/>
                <w:szCs w:val="24"/>
              </w:rPr>
              <w:t xml:space="preserve">mental and physical abuse would also </w:t>
            </w:r>
            <w:r w:rsidR="00375FED">
              <w:rPr>
                <w:rFonts w:ascii="Helvetica" w:hAnsi="Helvetica" w:cs="Times New Roman"/>
                <w:sz w:val="24"/>
                <w:szCs w:val="24"/>
              </w:rPr>
              <w:t xml:space="preserve">be a </w:t>
            </w:r>
            <w:r w:rsidR="00236829">
              <w:rPr>
                <w:rFonts w:ascii="Helvetica" w:hAnsi="Helvetica" w:cs="Times New Roman"/>
                <w:sz w:val="24"/>
                <w:szCs w:val="24"/>
              </w:rPr>
              <w:t xml:space="preserve">breach of </w:t>
            </w:r>
            <w:r w:rsidR="008503A9">
              <w:rPr>
                <w:rFonts w:ascii="Helvetica" w:hAnsi="Helvetica" w:cs="Times New Roman"/>
                <w:sz w:val="24"/>
                <w:szCs w:val="24"/>
              </w:rPr>
              <w:t xml:space="preserve">her </w:t>
            </w:r>
            <w:r w:rsidR="00236829">
              <w:rPr>
                <w:rFonts w:ascii="Helvetica" w:hAnsi="Helvetica" w:cs="Times New Roman"/>
                <w:sz w:val="24"/>
                <w:szCs w:val="24"/>
              </w:rPr>
              <w:t>Article 3</w:t>
            </w:r>
            <w:r w:rsidR="008503A9">
              <w:rPr>
                <w:rFonts w:ascii="Helvetica" w:hAnsi="Helvetica" w:cs="Times New Roman"/>
                <w:sz w:val="24"/>
                <w:szCs w:val="24"/>
              </w:rPr>
              <w:t xml:space="preserve"> right</w:t>
            </w:r>
            <w:r w:rsidR="002946D2">
              <w:rPr>
                <w:rFonts w:ascii="Helvetica" w:hAnsi="Helvetica" w:cs="Times New Roman"/>
                <w:sz w:val="24"/>
                <w:szCs w:val="24"/>
              </w:rPr>
              <w:t>.</w:t>
            </w:r>
            <w:r w:rsidR="002112F4">
              <w:rPr>
                <w:rFonts w:ascii="Helvetica" w:hAnsi="Helvetica" w:cs="Times New Roman"/>
                <w:sz w:val="24"/>
                <w:szCs w:val="24"/>
              </w:rPr>
              <w:t xml:space="preserve"> This presents a fairly typical dilemma in social worker, we need support from other agencies in order to protect </w:t>
            </w:r>
            <w:r w:rsidR="009E52A5">
              <w:rPr>
                <w:rFonts w:ascii="Helvetica" w:hAnsi="Helvetica" w:cs="Times New Roman"/>
                <w:sz w:val="24"/>
                <w:szCs w:val="24"/>
              </w:rPr>
              <w:t>2</w:t>
            </w:r>
            <w:r w:rsidR="00CA5422">
              <w:rPr>
                <w:rFonts w:ascii="Helvetica" w:hAnsi="Helvetica" w:cs="Times New Roman"/>
                <w:sz w:val="24"/>
                <w:szCs w:val="24"/>
              </w:rPr>
              <w:t xml:space="preserve"> </w:t>
            </w:r>
            <w:r w:rsidR="002112F4">
              <w:rPr>
                <w:rFonts w:ascii="Helvetica" w:hAnsi="Helvetica" w:cs="Times New Roman"/>
                <w:sz w:val="24"/>
                <w:szCs w:val="24"/>
              </w:rPr>
              <w:t>from mental and physical abuse but it might involve breaching her right to private and family life if she doesn’t wish to consent to our service sharing any information with a partner agenc</w:t>
            </w:r>
            <w:r w:rsidR="00375FED">
              <w:rPr>
                <w:rFonts w:ascii="Helvetica" w:hAnsi="Helvetica" w:cs="Times New Roman"/>
                <w:sz w:val="24"/>
                <w:szCs w:val="24"/>
              </w:rPr>
              <w:t>ies</w:t>
            </w:r>
            <w:r w:rsidR="002112F4">
              <w:rPr>
                <w:rFonts w:ascii="Helvetica" w:hAnsi="Helvetica" w:cs="Times New Roman"/>
                <w:sz w:val="24"/>
                <w:szCs w:val="24"/>
              </w:rPr>
              <w:t xml:space="preserve"> for safeguarding reasons.</w:t>
            </w:r>
          </w:p>
          <w:p w14:paraId="6CABF315" w14:textId="1B996C4F" w:rsidR="00EC7218" w:rsidRDefault="00EC7218" w:rsidP="00B200E3">
            <w:pPr>
              <w:jc w:val="both"/>
              <w:rPr>
                <w:rFonts w:ascii="Helvetica" w:hAnsi="Helvetica" w:cs="Times New Roman"/>
                <w:sz w:val="24"/>
                <w:szCs w:val="24"/>
              </w:rPr>
            </w:pPr>
          </w:p>
          <w:p w14:paraId="67DCD9F4" w14:textId="45E426C8" w:rsidR="00EC7218" w:rsidRPr="00EC7218" w:rsidRDefault="00EC7218" w:rsidP="00B200E3">
            <w:pPr>
              <w:jc w:val="both"/>
              <w:rPr>
                <w:rFonts w:ascii="Helvetica" w:hAnsi="Helvetica" w:cs="Times New Roman"/>
                <w:iCs/>
                <w:sz w:val="24"/>
                <w:szCs w:val="24"/>
              </w:rPr>
            </w:pPr>
            <w:r w:rsidRPr="00EC7218">
              <w:rPr>
                <w:iCs/>
                <w:sz w:val="24"/>
                <w:szCs w:val="24"/>
              </w:rPr>
              <w:t>There is another piece of important legislation that comes into effect and that’s the Mental Capacity Act 2005</w:t>
            </w:r>
            <w:r>
              <w:rPr>
                <w:iCs/>
                <w:sz w:val="24"/>
                <w:szCs w:val="24"/>
              </w:rPr>
              <w:t xml:space="preserve"> which has five key principles; </w:t>
            </w:r>
            <w:r w:rsidR="00B4286F">
              <w:rPr>
                <w:iCs/>
                <w:sz w:val="24"/>
                <w:szCs w:val="24"/>
              </w:rPr>
              <w:t xml:space="preserve">a </w:t>
            </w:r>
            <w:r>
              <w:rPr>
                <w:iCs/>
                <w:sz w:val="24"/>
                <w:szCs w:val="24"/>
              </w:rPr>
              <w:t>presumption of capacity, individuals being supported to make their own decisions, unwise decisions, best interests and le</w:t>
            </w:r>
            <w:r w:rsidR="00B4286F">
              <w:rPr>
                <w:iCs/>
                <w:sz w:val="24"/>
                <w:szCs w:val="24"/>
              </w:rPr>
              <w:t>ss</w:t>
            </w:r>
            <w:r>
              <w:rPr>
                <w:iCs/>
                <w:sz w:val="24"/>
                <w:szCs w:val="24"/>
              </w:rPr>
              <w:t xml:space="preserve"> restrictive option.</w:t>
            </w:r>
            <w:r w:rsidR="00B4286F">
              <w:rPr>
                <w:iCs/>
                <w:sz w:val="24"/>
                <w:szCs w:val="24"/>
              </w:rPr>
              <w:t xml:space="preserve"> Whilst it might be deemed an unwise </w:t>
            </w:r>
            <w:r w:rsidR="002112F4">
              <w:rPr>
                <w:iCs/>
                <w:sz w:val="24"/>
                <w:szCs w:val="24"/>
              </w:rPr>
              <w:t xml:space="preserve">decision to not consent to </w:t>
            </w:r>
            <w:r w:rsidR="002112F4">
              <w:rPr>
                <w:rFonts w:ascii="Helvetica" w:hAnsi="Helvetica" w:cs="Times New Roman"/>
                <w:sz w:val="24"/>
                <w:szCs w:val="24"/>
              </w:rPr>
              <w:t xml:space="preserve">sharing information with a partner agency for safeguarding </w:t>
            </w:r>
            <w:r w:rsidR="00024F4C">
              <w:rPr>
                <w:rFonts w:ascii="Helvetica" w:hAnsi="Helvetica" w:cs="Times New Roman"/>
                <w:sz w:val="24"/>
                <w:szCs w:val="24"/>
              </w:rPr>
              <w:t>reasons,</w:t>
            </w:r>
            <w:r w:rsidR="00B4286F">
              <w:rPr>
                <w:iCs/>
                <w:sz w:val="24"/>
                <w:szCs w:val="24"/>
              </w:rPr>
              <w:t xml:space="preserve"> I must first presume that </w:t>
            </w:r>
            <w:r w:rsidR="009E52A5">
              <w:rPr>
                <w:iCs/>
                <w:sz w:val="24"/>
                <w:szCs w:val="24"/>
              </w:rPr>
              <w:t>2</w:t>
            </w:r>
            <w:r w:rsidR="00CA5422">
              <w:rPr>
                <w:iCs/>
                <w:sz w:val="24"/>
                <w:szCs w:val="24"/>
              </w:rPr>
              <w:t xml:space="preserve"> </w:t>
            </w:r>
            <w:r w:rsidR="00B4286F">
              <w:rPr>
                <w:iCs/>
                <w:sz w:val="24"/>
                <w:szCs w:val="24"/>
              </w:rPr>
              <w:t xml:space="preserve">has capacity to make this decision and recognise that </w:t>
            </w:r>
            <w:r w:rsidR="009E52A5">
              <w:rPr>
                <w:iCs/>
                <w:sz w:val="24"/>
                <w:szCs w:val="24"/>
              </w:rPr>
              <w:t>2</w:t>
            </w:r>
            <w:r w:rsidR="00CA5422">
              <w:rPr>
                <w:iCs/>
                <w:sz w:val="24"/>
                <w:szCs w:val="24"/>
              </w:rPr>
              <w:t xml:space="preserve"> </w:t>
            </w:r>
            <w:r w:rsidR="002946D2">
              <w:rPr>
                <w:iCs/>
                <w:sz w:val="24"/>
                <w:szCs w:val="24"/>
              </w:rPr>
              <w:t>also</w:t>
            </w:r>
            <w:r w:rsidR="00B4286F">
              <w:rPr>
                <w:iCs/>
                <w:sz w:val="24"/>
                <w:szCs w:val="24"/>
              </w:rPr>
              <w:t xml:space="preserve"> has the right to make an unwise decision</w:t>
            </w:r>
            <w:r w:rsidR="00043818">
              <w:rPr>
                <w:iCs/>
                <w:sz w:val="24"/>
                <w:szCs w:val="24"/>
              </w:rPr>
              <w:t xml:space="preserve"> </w:t>
            </w:r>
            <w:r w:rsidR="00043818" w:rsidRPr="00236829">
              <w:rPr>
                <w:color w:val="0B0C0C"/>
                <w:sz w:val="24"/>
                <w:szCs w:val="24"/>
              </w:rPr>
              <w:t>(</w:t>
            </w:r>
            <w:r w:rsidR="00043818">
              <w:rPr>
                <w:color w:val="0B0C0C"/>
                <w:sz w:val="24"/>
                <w:szCs w:val="24"/>
              </w:rPr>
              <w:t xml:space="preserve">HM Government, </w:t>
            </w:r>
            <w:r w:rsidR="00043818" w:rsidRPr="00236829">
              <w:rPr>
                <w:color w:val="0B0C0C"/>
                <w:sz w:val="24"/>
                <w:szCs w:val="24"/>
              </w:rPr>
              <w:t>2022)</w:t>
            </w:r>
            <w:r w:rsidR="00375FED">
              <w:rPr>
                <w:color w:val="0B0C0C"/>
                <w:sz w:val="24"/>
                <w:szCs w:val="24"/>
              </w:rPr>
              <w:t xml:space="preserve"> whether that be providing consent or remaining in the relationship it is her choice to make and from discussions with her there is nothing to suggest that her capacity is impaired. </w:t>
            </w:r>
            <w:r w:rsidR="00B4286F">
              <w:rPr>
                <w:iCs/>
                <w:sz w:val="24"/>
                <w:szCs w:val="24"/>
              </w:rPr>
              <w:t xml:space="preserve"> </w:t>
            </w:r>
          </w:p>
          <w:p w14:paraId="0504841D" w14:textId="77777777" w:rsidR="00EC7218" w:rsidRDefault="00EC7218" w:rsidP="00B200E3">
            <w:pPr>
              <w:jc w:val="both"/>
              <w:rPr>
                <w:rFonts w:ascii="Helvetica" w:hAnsi="Helvetica" w:cs="Times New Roman"/>
                <w:sz w:val="24"/>
                <w:szCs w:val="24"/>
              </w:rPr>
            </w:pPr>
          </w:p>
          <w:p w14:paraId="541E71D7" w14:textId="19F8D752" w:rsidR="00967CFC" w:rsidRPr="00967CFC" w:rsidRDefault="00043818" w:rsidP="00967CFC">
            <w:pPr>
              <w:jc w:val="both"/>
              <w:rPr>
                <w:iCs/>
                <w:sz w:val="24"/>
                <w:szCs w:val="24"/>
              </w:rPr>
            </w:pPr>
            <w:r>
              <w:rPr>
                <w:rFonts w:ascii="Helvetica" w:hAnsi="Helvetica" w:cs="Times New Roman"/>
                <w:sz w:val="24"/>
                <w:szCs w:val="24"/>
              </w:rPr>
              <w:t>T</w:t>
            </w:r>
            <w:r w:rsidR="002946D2">
              <w:rPr>
                <w:rFonts w:ascii="Helvetica" w:hAnsi="Helvetica" w:cs="Times New Roman"/>
                <w:sz w:val="24"/>
                <w:szCs w:val="24"/>
              </w:rPr>
              <w:t xml:space="preserve">he </w:t>
            </w:r>
            <w:r w:rsidR="00005A69">
              <w:rPr>
                <w:rFonts w:ascii="Helvetica" w:hAnsi="Helvetica" w:cs="Times New Roman"/>
                <w:sz w:val="24"/>
                <w:szCs w:val="24"/>
              </w:rPr>
              <w:t xml:space="preserve">social worker Code of Professional Practice </w:t>
            </w:r>
            <w:r>
              <w:rPr>
                <w:rFonts w:ascii="Helvetica" w:hAnsi="Helvetica" w:cs="Times New Roman"/>
                <w:sz w:val="24"/>
                <w:szCs w:val="24"/>
              </w:rPr>
              <w:t xml:space="preserve">states </w:t>
            </w:r>
            <w:r w:rsidR="00005A69">
              <w:rPr>
                <w:rFonts w:ascii="Helvetica" w:hAnsi="Helvetica" w:cs="Times New Roman"/>
                <w:sz w:val="24"/>
                <w:szCs w:val="24"/>
              </w:rPr>
              <w:t xml:space="preserve">practitioners </w:t>
            </w:r>
            <w:r w:rsidR="00B200E3" w:rsidRPr="00EA07F0">
              <w:rPr>
                <w:iCs/>
                <w:sz w:val="24"/>
                <w:szCs w:val="24"/>
              </w:rPr>
              <w:t>must r</w:t>
            </w:r>
            <w:r w:rsidR="00B200E3" w:rsidRPr="00EA07F0">
              <w:rPr>
                <w:sz w:val="24"/>
                <w:szCs w:val="24"/>
              </w:rPr>
              <w:t>espect the views and wishes, and promote the rights and interests, of individuals and carers, strive to establish and maintain the trust and confidence of individuals and carers and act with integrity and uphold public trust and confidence in the social care profession (Social Care Wales</w:t>
            </w:r>
            <w:r w:rsidR="00AA12F0">
              <w:rPr>
                <w:sz w:val="24"/>
                <w:szCs w:val="24"/>
              </w:rPr>
              <w:t>,</w:t>
            </w:r>
            <w:r w:rsidR="00B200E3" w:rsidRPr="00EA07F0">
              <w:rPr>
                <w:sz w:val="24"/>
                <w:szCs w:val="24"/>
              </w:rPr>
              <w:t xml:space="preserve"> </w:t>
            </w:r>
            <w:r w:rsidR="00AA12F0">
              <w:rPr>
                <w:sz w:val="24"/>
                <w:szCs w:val="24"/>
              </w:rPr>
              <w:t>2019</w:t>
            </w:r>
            <w:r w:rsidR="00B200E3" w:rsidRPr="00EA07F0">
              <w:rPr>
                <w:sz w:val="24"/>
                <w:szCs w:val="24"/>
              </w:rPr>
              <w:t>)</w:t>
            </w:r>
            <w:r>
              <w:rPr>
                <w:sz w:val="24"/>
                <w:szCs w:val="24"/>
              </w:rPr>
              <w:t>.</w:t>
            </w:r>
            <w:r w:rsidR="002946D2">
              <w:rPr>
                <w:sz w:val="24"/>
                <w:szCs w:val="24"/>
              </w:rPr>
              <w:t xml:space="preserve"> </w:t>
            </w:r>
            <w:r>
              <w:rPr>
                <w:sz w:val="24"/>
                <w:szCs w:val="24"/>
              </w:rPr>
              <w:t>G</w:t>
            </w:r>
            <w:r w:rsidR="00005A69">
              <w:rPr>
                <w:sz w:val="24"/>
                <w:szCs w:val="24"/>
              </w:rPr>
              <w:t xml:space="preserve">ood practice </w:t>
            </w:r>
            <w:r w:rsidR="002946D2">
              <w:rPr>
                <w:sz w:val="24"/>
                <w:szCs w:val="24"/>
              </w:rPr>
              <w:t xml:space="preserve">would </w:t>
            </w:r>
            <w:r w:rsidR="00005A69">
              <w:rPr>
                <w:sz w:val="24"/>
                <w:szCs w:val="24"/>
              </w:rPr>
              <w:t xml:space="preserve">mean being open and honest with </w:t>
            </w:r>
            <w:r w:rsidR="009E52A5">
              <w:rPr>
                <w:sz w:val="24"/>
                <w:szCs w:val="24"/>
              </w:rPr>
              <w:t>2</w:t>
            </w:r>
            <w:r w:rsidR="00CA5422">
              <w:rPr>
                <w:sz w:val="24"/>
                <w:szCs w:val="24"/>
              </w:rPr>
              <w:t xml:space="preserve"> </w:t>
            </w:r>
            <w:r w:rsidR="00005A69">
              <w:rPr>
                <w:sz w:val="24"/>
                <w:szCs w:val="24"/>
              </w:rPr>
              <w:t xml:space="preserve">about my concerns reserving any judgment, providing her with </w:t>
            </w:r>
            <w:r w:rsidR="00967CFC">
              <w:rPr>
                <w:sz w:val="24"/>
                <w:szCs w:val="24"/>
              </w:rPr>
              <w:t xml:space="preserve">any </w:t>
            </w:r>
            <w:r w:rsidR="00005A69">
              <w:rPr>
                <w:sz w:val="24"/>
                <w:szCs w:val="24"/>
              </w:rPr>
              <w:t xml:space="preserve">necessary information and </w:t>
            </w:r>
            <w:r w:rsidR="002946D2">
              <w:rPr>
                <w:sz w:val="24"/>
                <w:szCs w:val="24"/>
              </w:rPr>
              <w:t>advice</w:t>
            </w:r>
            <w:r w:rsidR="00005A69">
              <w:rPr>
                <w:sz w:val="24"/>
                <w:szCs w:val="24"/>
              </w:rPr>
              <w:t xml:space="preserve"> but importantly discussing options in order to reduce the risks and improve her </w:t>
            </w:r>
            <w:r w:rsidR="002946D2">
              <w:rPr>
                <w:sz w:val="24"/>
                <w:szCs w:val="24"/>
              </w:rPr>
              <w:t>mental health and wellbeing</w:t>
            </w:r>
            <w:r w:rsidR="00967CFC">
              <w:rPr>
                <w:sz w:val="24"/>
                <w:szCs w:val="24"/>
              </w:rPr>
              <w:t xml:space="preserve">. </w:t>
            </w:r>
            <w:r w:rsidR="00FF0A24">
              <w:rPr>
                <w:sz w:val="24"/>
                <w:szCs w:val="24"/>
              </w:rPr>
              <w:t xml:space="preserve">This is further echoed </w:t>
            </w:r>
            <w:r w:rsidR="00967CFC" w:rsidRPr="00967CFC">
              <w:rPr>
                <w:iCs/>
                <w:sz w:val="24"/>
                <w:szCs w:val="24"/>
              </w:rPr>
              <w:t xml:space="preserve">in the </w:t>
            </w:r>
            <w:r w:rsidR="00967CFC" w:rsidRPr="00EA07F0">
              <w:rPr>
                <w:sz w:val="24"/>
                <w:szCs w:val="24"/>
              </w:rPr>
              <w:t xml:space="preserve">Adult </w:t>
            </w:r>
            <w:r>
              <w:rPr>
                <w:sz w:val="24"/>
                <w:szCs w:val="24"/>
              </w:rPr>
              <w:t>a</w:t>
            </w:r>
            <w:r w:rsidR="00967CFC" w:rsidRPr="00EA07F0">
              <w:rPr>
                <w:sz w:val="24"/>
                <w:szCs w:val="24"/>
              </w:rPr>
              <w:t xml:space="preserve">t </w:t>
            </w:r>
            <w:r w:rsidR="00967CFC">
              <w:rPr>
                <w:sz w:val="24"/>
                <w:szCs w:val="24"/>
              </w:rPr>
              <w:t>R</w:t>
            </w:r>
            <w:r w:rsidR="00967CFC" w:rsidRPr="00EA07F0">
              <w:rPr>
                <w:sz w:val="24"/>
                <w:szCs w:val="24"/>
              </w:rPr>
              <w:t>isk</w:t>
            </w:r>
            <w:r w:rsidR="00967CFC">
              <w:rPr>
                <w:sz w:val="24"/>
                <w:szCs w:val="24"/>
              </w:rPr>
              <w:t xml:space="preserve"> (handling individual cases)</w:t>
            </w:r>
            <w:r w:rsidR="00967CFC" w:rsidRPr="00EA07F0">
              <w:rPr>
                <w:sz w:val="24"/>
                <w:szCs w:val="24"/>
              </w:rPr>
              <w:t xml:space="preserve"> </w:t>
            </w:r>
            <w:r w:rsidR="00967CFC" w:rsidRPr="00967CFC">
              <w:rPr>
                <w:iCs/>
                <w:sz w:val="24"/>
                <w:szCs w:val="24"/>
              </w:rPr>
              <w:t xml:space="preserve">procedures, </w:t>
            </w:r>
            <w:r w:rsidR="00FF0A24">
              <w:rPr>
                <w:iCs/>
                <w:sz w:val="24"/>
                <w:szCs w:val="24"/>
              </w:rPr>
              <w:t xml:space="preserve">where it states that </w:t>
            </w:r>
            <w:r w:rsidR="00967CFC" w:rsidRPr="00967CFC">
              <w:rPr>
                <w:iCs/>
                <w:sz w:val="24"/>
                <w:szCs w:val="24"/>
              </w:rPr>
              <w:t>a referrer has to consider the views of the adult at risk and where appropriate seek consent to sharing information on a mu</w:t>
            </w:r>
            <w:r w:rsidR="00967CFC">
              <w:rPr>
                <w:iCs/>
                <w:sz w:val="24"/>
                <w:szCs w:val="24"/>
              </w:rPr>
              <w:t>l</w:t>
            </w:r>
            <w:r w:rsidR="00967CFC" w:rsidRPr="00967CFC">
              <w:rPr>
                <w:iCs/>
                <w:sz w:val="24"/>
                <w:szCs w:val="24"/>
              </w:rPr>
              <w:t>ti-agency basis</w:t>
            </w:r>
            <w:r w:rsidR="00967CFC">
              <w:rPr>
                <w:iCs/>
                <w:sz w:val="24"/>
                <w:szCs w:val="24"/>
              </w:rPr>
              <w:t xml:space="preserve"> </w:t>
            </w:r>
            <w:r w:rsidR="00967CFC">
              <w:rPr>
                <w:sz w:val="24"/>
                <w:szCs w:val="24"/>
              </w:rPr>
              <w:t>(</w:t>
            </w:r>
            <w:proofErr w:type="spellStart"/>
            <w:r w:rsidR="00967CFC" w:rsidRPr="00811C32">
              <w:rPr>
                <w:iCs/>
                <w:sz w:val="24"/>
                <w:szCs w:val="24"/>
              </w:rPr>
              <w:t>Betsi</w:t>
            </w:r>
            <w:proofErr w:type="spellEnd"/>
            <w:r w:rsidR="00967CFC" w:rsidRPr="00811C32">
              <w:rPr>
                <w:iCs/>
                <w:sz w:val="24"/>
                <w:szCs w:val="24"/>
              </w:rPr>
              <w:t xml:space="preserve"> </w:t>
            </w:r>
            <w:proofErr w:type="spellStart"/>
            <w:r w:rsidR="00967CFC" w:rsidRPr="00811C32">
              <w:rPr>
                <w:iCs/>
                <w:sz w:val="24"/>
                <w:szCs w:val="24"/>
              </w:rPr>
              <w:t>Cadwaladr</w:t>
            </w:r>
            <w:proofErr w:type="spellEnd"/>
            <w:r w:rsidR="00967CFC" w:rsidRPr="00811C32">
              <w:rPr>
                <w:iCs/>
                <w:sz w:val="24"/>
                <w:szCs w:val="24"/>
              </w:rPr>
              <w:t xml:space="preserve"> University Health Board</w:t>
            </w:r>
            <w:r w:rsidR="00967CFC">
              <w:rPr>
                <w:iCs/>
                <w:sz w:val="24"/>
                <w:szCs w:val="24"/>
              </w:rPr>
              <w:t>,</w:t>
            </w:r>
            <w:r w:rsidR="00967CFC" w:rsidRPr="00811C32">
              <w:rPr>
                <w:iCs/>
                <w:sz w:val="24"/>
                <w:szCs w:val="24"/>
              </w:rPr>
              <w:t xml:space="preserve"> 2023)</w:t>
            </w:r>
            <w:r w:rsidR="00967CFC">
              <w:rPr>
                <w:sz w:val="24"/>
                <w:szCs w:val="24"/>
              </w:rPr>
              <w:t>.</w:t>
            </w:r>
            <w:r w:rsidR="00375FED">
              <w:rPr>
                <w:sz w:val="24"/>
                <w:szCs w:val="24"/>
              </w:rPr>
              <w:t xml:space="preserve"> As a practitioner we must consider the implications of going against her wishes also, for example this is likely to discourage her from disclosing in the future or accessing services in the future. </w:t>
            </w:r>
            <w:r w:rsidR="00C132BD">
              <w:rPr>
                <w:sz w:val="24"/>
                <w:szCs w:val="24"/>
              </w:rPr>
              <w:t xml:space="preserve">It is in 2’s best interests that we work together on this. </w:t>
            </w:r>
          </w:p>
          <w:p w14:paraId="06E31132" w14:textId="41F80666" w:rsidR="0083270D" w:rsidRDefault="00005A69" w:rsidP="001C5C23">
            <w:pPr>
              <w:jc w:val="both"/>
              <w:rPr>
                <w:iCs/>
                <w:sz w:val="24"/>
                <w:szCs w:val="24"/>
              </w:rPr>
            </w:pPr>
            <w:r>
              <w:rPr>
                <w:sz w:val="24"/>
                <w:szCs w:val="24"/>
              </w:rPr>
              <w:t xml:space="preserve"> </w:t>
            </w:r>
          </w:p>
          <w:p w14:paraId="142D2FAF" w14:textId="6DBEC818" w:rsidR="00967CFC" w:rsidRPr="00967CFC" w:rsidRDefault="009E52A5" w:rsidP="00967CFC">
            <w:pPr>
              <w:jc w:val="both"/>
              <w:rPr>
                <w:iCs/>
                <w:sz w:val="24"/>
                <w:szCs w:val="24"/>
              </w:rPr>
            </w:pPr>
            <w:r>
              <w:rPr>
                <w:iCs/>
                <w:sz w:val="24"/>
                <w:szCs w:val="24"/>
              </w:rPr>
              <w:t>2</w:t>
            </w:r>
            <w:r w:rsidR="00CA5422">
              <w:rPr>
                <w:iCs/>
                <w:sz w:val="24"/>
                <w:szCs w:val="24"/>
              </w:rPr>
              <w:t xml:space="preserve"> </w:t>
            </w:r>
            <w:r w:rsidR="00FF0A24">
              <w:rPr>
                <w:iCs/>
                <w:sz w:val="24"/>
                <w:szCs w:val="24"/>
              </w:rPr>
              <w:t xml:space="preserve">has </w:t>
            </w:r>
            <w:r w:rsidR="001C5C23" w:rsidRPr="001A532C">
              <w:rPr>
                <w:iCs/>
                <w:sz w:val="24"/>
                <w:szCs w:val="24"/>
              </w:rPr>
              <w:t xml:space="preserve">consented to a </w:t>
            </w:r>
            <w:proofErr w:type="spellStart"/>
            <w:r w:rsidR="001C5C23" w:rsidRPr="001A532C">
              <w:rPr>
                <w:iCs/>
                <w:sz w:val="24"/>
                <w:szCs w:val="24"/>
              </w:rPr>
              <w:t>SafeLives</w:t>
            </w:r>
            <w:proofErr w:type="spellEnd"/>
            <w:r w:rsidR="001C5C23" w:rsidRPr="001A532C">
              <w:rPr>
                <w:iCs/>
                <w:sz w:val="24"/>
                <w:szCs w:val="24"/>
              </w:rPr>
              <w:t xml:space="preserve"> Dash Risk Assessment referral to the Local Police Force, these assessments as designed to assist </w:t>
            </w:r>
            <w:r w:rsidR="001C5C23" w:rsidRPr="001A532C">
              <w:rPr>
                <w:sz w:val="24"/>
                <w:szCs w:val="24"/>
              </w:rPr>
              <w:t>practitioners identify high risk cases of domestic abuse, stalking and ‘honour’- based violence</w:t>
            </w:r>
            <w:r w:rsidR="00811C32">
              <w:rPr>
                <w:sz w:val="24"/>
                <w:szCs w:val="24"/>
              </w:rPr>
              <w:t xml:space="preserve"> (</w:t>
            </w:r>
            <w:proofErr w:type="spellStart"/>
            <w:r w:rsidR="00811C32" w:rsidRPr="00811C32">
              <w:rPr>
                <w:sz w:val="24"/>
                <w:szCs w:val="24"/>
              </w:rPr>
              <w:t>SafeLives</w:t>
            </w:r>
            <w:proofErr w:type="spellEnd"/>
            <w:r w:rsidR="00811C32">
              <w:rPr>
                <w:sz w:val="24"/>
                <w:szCs w:val="24"/>
              </w:rPr>
              <w:t xml:space="preserve">, </w:t>
            </w:r>
            <w:r w:rsidR="00811C32" w:rsidRPr="00811C32">
              <w:rPr>
                <w:sz w:val="24"/>
                <w:szCs w:val="24"/>
              </w:rPr>
              <w:t>2015)</w:t>
            </w:r>
            <w:r w:rsidR="001A532C" w:rsidRPr="001A532C">
              <w:rPr>
                <w:sz w:val="24"/>
                <w:szCs w:val="24"/>
              </w:rPr>
              <w:t xml:space="preserve">. </w:t>
            </w:r>
            <w:r>
              <w:rPr>
                <w:sz w:val="24"/>
                <w:szCs w:val="24"/>
              </w:rPr>
              <w:t>2</w:t>
            </w:r>
            <w:r w:rsidR="00CA5422">
              <w:rPr>
                <w:sz w:val="24"/>
                <w:szCs w:val="24"/>
              </w:rPr>
              <w:t xml:space="preserve"> </w:t>
            </w:r>
            <w:r w:rsidR="001A532C" w:rsidRPr="001A532C">
              <w:rPr>
                <w:sz w:val="24"/>
                <w:szCs w:val="24"/>
              </w:rPr>
              <w:t xml:space="preserve">also consented to </w:t>
            </w:r>
            <w:r w:rsidR="001C5C23" w:rsidRPr="001A532C">
              <w:rPr>
                <w:iCs/>
                <w:sz w:val="24"/>
                <w:szCs w:val="24"/>
              </w:rPr>
              <w:t xml:space="preserve">a referral to the Domestic Abuse Safety Unit for </w:t>
            </w:r>
            <w:r w:rsidR="00C132BD">
              <w:rPr>
                <w:iCs/>
                <w:sz w:val="24"/>
                <w:szCs w:val="24"/>
              </w:rPr>
              <w:t xml:space="preserve">outreach </w:t>
            </w:r>
            <w:r w:rsidR="00811C32" w:rsidRPr="001A532C">
              <w:rPr>
                <w:iCs/>
                <w:sz w:val="24"/>
                <w:szCs w:val="24"/>
              </w:rPr>
              <w:t>advice</w:t>
            </w:r>
            <w:r w:rsidR="001C5C23" w:rsidRPr="001A532C">
              <w:rPr>
                <w:iCs/>
                <w:sz w:val="24"/>
                <w:szCs w:val="24"/>
              </w:rPr>
              <w:t xml:space="preserve"> and support</w:t>
            </w:r>
            <w:r w:rsidR="001A532C" w:rsidRPr="001A532C">
              <w:rPr>
                <w:iCs/>
                <w:sz w:val="24"/>
                <w:szCs w:val="24"/>
              </w:rPr>
              <w:t xml:space="preserve"> which felt like a proportionate response that was preventative and protective</w:t>
            </w:r>
            <w:r w:rsidR="00967CFC">
              <w:rPr>
                <w:iCs/>
                <w:sz w:val="24"/>
                <w:szCs w:val="24"/>
              </w:rPr>
              <w:t xml:space="preserve"> in line with organisational procedure which is the </w:t>
            </w:r>
            <w:r w:rsidR="00967CFC" w:rsidRPr="00EA07F0">
              <w:rPr>
                <w:sz w:val="24"/>
                <w:szCs w:val="24"/>
              </w:rPr>
              <w:t xml:space="preserve">Adult </w:t>
            </w:r>
            <w:r w:rsidR="00FF0A24">
              <w:rPr>
                <w:sz w:val="24"/>
                <w:szCs w:val="24"/>
              </w:rPr>
              <w:t>a</w:t>
            </w:r>
            <w:r w:rsidR="00967CFC" w:rsidRPr="00EA07F0">
              <w:rPr>
                <w:sz w:val="24"/>
                <w:szCs w:val="24"/>
              </w:rPr>
              <w:t xml:space="preserve">t </w:t>
            </w:r>
            <w:r w:rsidR="00967CFC">
              <w:rPr>
                <w:sz w:val="24"/>
                <w:szCs w:val="24"/>
              </w:rPr>
              <w:t>R</w:t>
            </w:r>
            <w:r w:rsidR="00967CFC" w:rsidRPr="00EA07F0">
              <w:rPr>
                <w:sz w:val="24"/>
                <w:szCs w:val="24"/>
              </w:rPr>
              <w:t>isk</w:t>
            </w:r>
            <w:r w:rsidR="00967CFC">
              <w:rPr>
                <w:sz w:val="24"/>
                <w:szCs w:val="24"/>
              </w:rPr>
              <w:t xml:space="preserve"> (handling individual cases)</w:t>
            </w:r>
            <w:r w:rsidR="00967CFC" w:rsidRPr="00EA07F0">
              <w:rPr>
                <w:sz w:val="24"/>
                <w:szCs w:val="24"/>
              </w:rPr>
              <w:t xml:space="preserve"> </w:t>
            </w:r>
            <w:r w:rsidR="00967CFC">
              <w:rPr>
                <w:sz w:val="24"/>
                <w:szCs w:val="24"/>
              </w:rPr>
              <w:t>procedure (</w:t>
            </w:r>
            <w:proofErr w:type="spellStart"/>
            <w:r w:rsidR="00967CFC" w:rsidRPr="00811C32">
              <w:rPr>
                <w:iCs/>
                <w:sz w:val="24"/>
                <w:szCs w:val="24"/>
              </w:rPr>
              <w:t>Betsi</w:t>
            </w:r>
            <w:proofErr w:type="spellEnd"/>
            <w:r w:rsidR="00967CFC" w:rsidRPr="00811C32">
              <w:rPr>
                <w:iCs/>
                <w:sz w:val="24"/>
                <w:szCs w:val="24"/>
              </w:rPr>
              <w:t xml:space="preserve"> </w:t>
            </w:r>
            <w:proofErr w:type="spellStart"/>
            <w:r w:rsidR="00967CFC" w:rsidRPr="00811C32">
              <w:rPr>
                <w:iCs/>
                <w:sz w:val="24"/>
                <w:szCs w:val="24"/>
              </w:rPr>
              <w:t>Cadwaladr</w:t>
            </w:r>
            <w:proofErr w:type="spellEnd"/>
            <w:r w:rsidR="00967CFC" w:rsidRPr="00811C32">
              <w:rPr>
                <w:iCs/>
                <w:sz w:val="24"/>
                <w:szCs w:val="24"/>
              </w:rPr>
              <w:t xml:space="preserve"> University Health Board 2023)</w:t>
            </w:r>
            <w:r w:rsidR="00967CFC">
              <w:rPr>
                <w:sz w:val="24"/>
                <w:szCs w:val="24"/>
              </w:rPr>
              <w:t xml:space="preserve">. </w:t>
            </w:r>
          </w:p>
          <w:p w14:paraId="20009E06" w14:textId="1FA3F3A3" w:rsidR="001A532C" w:rsidRDefault="001A532C" w:rsidP="001C5C23">
            <w:pPr>
              <w:jc w:val="both"/>
              <w:rPr>
                <w:iCs/>
                <w:sz w:val="24"/>
                <w:szCs w:val="24"/>
              </w:rPr>
            </w:pPr>
          </w:p>
          <w:p w14:paraId="37A8AFF2" w14:textId="577C1539" w:rsidR="00F44752" w:rsidRDefault="00C6770C" w:rsidP="001C5C23">
            <w:pPr>
              <w:jc w:val="both"/>
              <w:rPr>
                <w:sz w:val="24"/>
                <w:szCs w:val="24"/>
              </w:rPr>
            </w:pPr>
            <w:r>
              <w:rPr>
                <w:sz w:val="24"/>
                <w:szCs w:val="24"/>
              </w:rPr>
              <w:t xml:space="preserve">In terms of collaborative </w:t>
            </w:r>
            <w:r w:rsidR="00024F4C">
              <w:rPr>
                <w:sz w:val="24"/>
                <w:szCs w:val="24"/>
              </w:rPr>
              <w:t>working,</w:t>
            </w:r>
            <w:r>
              <w:rPr>
                <w:sz w:val="24"/>
                <w:szCs w:val="24"/>
              </w:rPr>
              <w:t xml:space="preserve"> I have utilised </w:t>
            </w:r>
            <w:proofErr w:type="spellStart"/>
            <w:r>
              <w:rPr>
                <w:sz w:val="24"/>
                <w:szCs w:val="24"/>
              </w:rPr>
              <w:t>Arnstein’s</w:t>
            </w:r>
            <w:proofErr w:type="spellEnd"/>
            <w:r>
              <w:rPr>
                <w:sz w:val="24"/>
                <w:szCs w:val="24"/>
              </w:rPr>
              <w:t xml:space="preserve"> typology of citizen participation </w:t>
            </w:r>
            <w:r w:rsidR="00CB1361">
              <w:rPr>
                <w:sz w:val="24"/>
                <w:szCs w:val="24"/>
              </w:rPr>
              <w:t xml:space="preserve">in 1969 </w:t>
            </w:r>
            <w:r>
              <w:rPr>
                <w:sz w:val="24"/>
                <w:szCs w:val="24"/>
              </w:rPr>
              <w:t xml:space="preserve">which is presented as a metaphorical ‘ladder’ with each </w:t>
            </w:r>
            <w:r w:rsidR="00943052">
              <w:rPr>
                <w:sz w:val="24"/>
                <w:szCs w:val="24"/>
              </w:rPr>
              <w:t>ascending</w:t>
            </w:r>
            <w:r>
              <w:rPr>
                <w:sz w:val="24"/>
                <w:szCs w:val="24"/>
              </w:rPr>
              <w:t xml:space="preserve"> rung representing increasing levels of citizen agency, control and power</w:t>
            </w:r>
            <w:r w:rsidR="00FF0A24">
              <w:rPr>
                <w:sz w:val="24"/>
                <w:szCs w:val="24"/>
              </w:rPr>
              <w:t xml:space="preserve"> (Organising Engagement 2023)</w:t>
            </w:r>
            <w:r>
              <w:rPr>
                <w:sz w:val="24"/>
                <w:szCs w:val="24"/>
              </w:rPr>
              <w:t xml:space="preserve">. </w:t>
            </w:r>
            <w:r w:rsidR="00153EF5">
              <w:rPr>
                <w:sz w:val="24"/>
                <w:szCs w:val="24"/>
              </w:rPr>
              <w:t xml:space="preserve">Whilst the ‘ladder’ cannot adequately represent the complexities of the assessment process, the rungs </w:t>
            </w:r>
            <w:r w:rsidR="00E92FAE">
              <w:rPr>
                <w:sz w:val="24"/>
                <w:szCs w:val="24"/>
              </w:rPr>
              <w:t>do indicate a level of collaborative working because it helps us to identify where and when we can share power and control</w:t>
            </w:r>
            <w:r w:rsidR="00CB1361">
              <w:rPr>
                <w:sz w:val="24"/>
                <w:szCs w:val="24"/>
              </w:rPr>
              <w:t xml:space="preserve"> </w:t>
            </w:r>
            <w:r w:rsidR="00043818">
              <w:rPr>
                <w:sz w:val="24"/>
                <w:szCs w:val="24"/>
              </w:rPr>
              <w:t xml:space="preserve">during interventions </w:t>
            </w:r>
            <w:r w:rsidR="00FF0A24">
              <w:rPr>
                <w:sz w:val="24"/>
                <w:szCs w:val="24"/>
              </w:rPr>
              <w:t>(</w:t>
            </w:r>
            <w:r w:rsidR="00CB1361">
              <w:rPr>
                <w:sz w:val="24"/>
                <w:szCs w:val="24"/>
              </w:rPr>
              <w:t>Organising Engagement 2023).</w:t>
            </w:r>
            <w:r w:rsidR="00E92FAE">
              <w:rPr>
                <w:sz w:val="24"/>
                <w:szCs w:val="24"/>
              </w:rPr>
              <w:t xml:space="preserve"> For </w:t>
            </w:r>
            <w:r w:rsidR="00CB1361">
              <w:rPr>
                <w:sz w:val="24"/>
                <w:szCs w:val="24"/>
              </w:rPr>
              <w:t>example,</w:t>
            </w:r>
            <w:r w:rsidR="00E92FAE">
              <w:rPr>
                <w:sz w:val="24"/>
                <w:szCs w:val="24"/>
              </w:rPr>
              <w:t xml:space="preserve"> </w:t>
            </w:r>
            <w:r w:rsidR="009E52A5">
              <w:rPr>
                <w:sz w:val="24"/>
                <w:szCs w:val="24"/>
              </w:rPr>
              <w:t>2</w:t>
            </w:r>
            <w:r w:rsidR="00CA5422">
              <w:rPr>
                <w:sz w:val="24"/>
                <w:szCs w:val="24"/>
              </w:rPr>
              <w:t xml:space="preserve"> </w:t>
            </w:r>
            <w:r w:rsidR="00E92FAE">
              <w:rPr>
                <w:sz w:val="24"/>
                <w:szCs w:val="24"/>
              </w:rPr>
              <w:t xml:space="preserve">was </w:t>
            </w:r>
            <w:r w:rsidR="00153EF5">
              <w:rPr>
                <w:sz w:val="24"/>
                <w:szCs w:val="24"/>
              </w:rPr>
              <w:t xml:space="preserve">fully informed, she was consulted </w:t>
            </w:r>
            <w:r w:rsidR="00E92FAE">
              <w:rPr>
                <w:sz w:val="24"/>
                <w:szCs w:val="24"/>
              </w:rPr>
              <w:t xml:space="preserve">for her views and wishes </w:t>
            </w:r>
            <w:r w:rsidR="00153EF5">
              <w:rPr>
                <w:sz w:val="24"/>
                <w:szCs w:val="24"/>
              </w:rPr>
              <w:t xml:space="preserve">and she was </w:t>
            </w:r>
            <w:r w:rsidR="00E92FAE">
              <w:rPr>
                <w:sz w:val="24"/>
                <w:szCs w:val="24"/>
              </w:rPr>
              <w:t xml:space="preserve">allowed to make her own decisions in terms of which interventions she would like to receive.  </w:t>
            </w:r>
          </w:p>
          <w:p w14:paraId="334D6CD5" w14:textId="1821FB5D" w:rsidR="00CB1361" w:rsidRDefault="00F44752" w:rsidP="001C5C23">
            <w:pPr>
              <w:jc w:val="both"/>
              <w:rPr>
                <w:sz w:val="24"/>
                <w:szCs w:val="24"/>
              </w:rPr>
            </w:pPr>
            <w:r>
              <w:rPr>
                <w:sz w:val="24"/>
                <w:szCs w:val="24"/>
              </w:rPr>
              <w:t xml:space="preserve"> </w:t>
            </w:r>
          </w:p>
          <w:p w14:paraId="2EABC6E0" w14:textId="4AE87A48" w:rsidR="00C30AE3" w:rsidRDefault="00CB1361" w:rsidP="00CB1361">
            <w:pPr>
              <w:jc w:val="both"/>
              <w:rPr>
                <w:iCs/>
                <w:sz w:val="24"/>
                <w:szCs w:val="24"/>
              </w:rPr>
            </w:pPr>
            <w:r w:rsidRPr="0078449B">
              <w:rPr>
                <w:iCs/>
                <w:sz w:val="24"/>
                <w:szCs w:val="24"/>
              </w:rPr>
              <w:t>When dilemmas such as</w:t>
            </w:r>
            <w:r>
              <w:rPr>
                <w:iCs/>
                <w:sz w:val="24"/>
                <w:szCs w:val="24"/>
              </w:rPr>
              <w:t xml:space="preserve"> the need to protect verses the need to promote rights</w:t>
            </w:r>
            <w:r w:rsidRPr="0078449B">
              <w:rPr>
                <w:iCs/>
                <w:sz w:val="24"/>
                <w:szCs w:val="24"/>
              </w:rPr>
              <w:t xml:space="preserve"> arise</w:t>
            </w:r>
            <w:r>
              <w:rPr>
                <w:iCs/>
                <w:sz w:val="24"/>
                <w:szCs w:val="24"/>
              </w:rPr>
              <w:t>s</w:t>
            </w:r>
            <w:r w:rsidRPr="0078449B">
              <w:rPr>
                <w:iCs/>
                <w:sz w:val="24"/>
                <w:szCs w:val="24"/>
              </w:rPr>
              <w:t xml:space="preserve"> social workers need to know and understand the legislation in conjunction with the associated regulations</w:t>
            </w:r>
            <w:r>
              <w:rPr>
                <w:iCs/>
                <w:sz w:val="24"/>
                <w:szCs w:val="24"/>
              </w:rPr>
              <w:t xml:space="preserve"> but what also influence</w:t>
            </w:r>
            <w:r w:rsidR="005F4503">
              <w:rPr>
                <w:iCs/>
                <w:sz w:val="24"/>
                <w:szCs w:val="24"/>
              </w:rPr>
              <w:t>s</w:t>
            </w:r>
            <w:r>
              <w:rPr>
                <w:iCs/>
                <w:sz w:val="24"/>
                <w:szCs w:val="24"/>
              </w:rPr>
              <w:t xml:space="preserve"> decision making is the presentation of the individual and my professional judgement. Whilst I was conducting the assessment over the telephone, I was still able to gleam lots of </w:t>
            </w:r>
            <w:r w:rsidR="00C30AE3">
              <w:rPr>
                <w:iCs/>
                <w:sz w:val="24"/>
                <w:szCs w:val="24"/>
              </w:rPr>
              <w:t>information</w:t>
            </w:r>
            <w:r>
              <w:rPr>
                <w:iCs/>
                <w:sz w:val="24"/>
                <w:szCs w:val="24"/>
              </w:rPr>
              <w:t xml:space="preserve"> </w:t>
            </w:r>
            <w:r w:rsidR="005F4503">
              <w:rPr>
                <w:iCs/>
                <w:sz w:val="24"/>
                <w:szCs w:val="24"/>
              </w:rPr>
              <w:t xml:space="preserve">to inform risk </w:t>
            </w:r>
            <w:r>
              <w:rPr>
                <w:iCs/>
                <w:sz w:val="24"/>
                <w:szCs w:val="24"/>
              </w:rPr>
              <w:t>that</w:t>
            </w:r>
            <w:r w:rsidR="005F4503">
              <w:rPr>
                <w:iCs/>
                <w:sz w:val="24"/>
                <w:szCs w:val="24"/>
              </w:rPr>
              <w:t xml:space="preserve"> also</w:t>
            </w:r>
            <w:r>
              <w:rPr>
                <w:iCs/>
                <w:sz w:val="24"/>
                <w:szCs w:val="24"/>
              </w:rPr>
              <w:t xml:space="preserve"> </w:t>
            </w:r>
            <w:r w:rsidR="00C30AE3">
              <w:rPr>
                <w:iCs/>
                <w:sz w:val="24"/>
                <w:szCs w:val="24"/>
              </w:rPr>
              <w:t>informed</w:t>
            </w:r>
            <w:r>
              <w:rPr>
                <w:iCs/>
                <w:sz w:val="24"/>
                <w:szCs w:val="24"/>
              </w:rPr>
              <w:t xml:space="preserve"> my judgement</w:t>
            </w:r>
            <w:r w:rsidR="005F4503">
              <w:rPr>
                <w:iCs/>
                <w:sz w:val="24"/>
                <w:szCs w:val="24"/>
              </w:rPr>
              <w:t xml:space="preserve"> and what the next appropriate steps to take where</w:t>
            </w:r>
            <w:r>
              <w:rPr>
                <w:iCs/>
                <w:sz w:val="24"/>
                <w:szCs w:val="24"/>
              </w:rPr>
              <w:t>.</w:t>
            </w:r>
          </w:p>
          <w:p w14:paraId="0CAA1E22" w14:textId="77777777" w:rsidR="00C30AE3" w:rsidRDefault="00C30AE3" w:rsidP="00CB1361">
            <w:pPr>
              <w:jc w:val="both"/>
              <w:rPr>
                <w:iCs/>
                <w:sz w:val="24"/>
                <w:szCs w:val="24"/>
              </w:rPr>
            </w:pPr>
          </w:p>
          <w:p w14:paraId="48EB4A35" w14:textId="17B67096" w:rsidR="00CB1361" w:rsidRDefault="004A15C1" w:rsidP="00CB1361">
            <w:pPr>
              <w:jc w:val="both"/>
              <w:rPr>
                <w:iCs/>
                <w:sz w:val="24"/>
                <w:szCs w:val="24"/>
              </w:rPr>
            </w:pPr>
            <w:r>
              <w:rPr>
                <w:iCs/>
                <w:sz w:val="24"/>
                <w:szCs w:val="24"/>
              </w:rPr>
              <w:t xml:space="preserve">Of particular note </w:t>
            </w:r>
            <w:r w:rsidR="005F4503">
              <w:rPr>
                <w:iCs/>
                <w:sz w:val="24"/>
                <w:szCs w:val="24"/>
              </w:rPr>
              <w:t>is</w:t>
            </w:r>
            <w:r>
              <w:rPr>
                <w:iCs/>
                <w:sz w:val="24"/>
                <w:szCs w:val="24"/>
              </w:rPr>
              <w:t xml:space="preserve"> the </w:t>
            </w:r>
            <w:r w:rsidR="00CB1361">
              <w:rPr>
                <w:iCs/>
                <w:sz w:val="24"/>
                <w:szCs w:val="24"/>
              </w:rPr>
              <w:t>mental state examination</w:t>
            </w:r>
            <w:r w:rsidR="00C30AE3">
              <w:rPr>
                <w:iCs/>
                <w:sz w:val="24"/>
                <w:szCs w:val="24"/>
              </w:rPr>
              <w:t xml:space="preserve">, this </w:t>
            </w:r>
            <w:r>
              <w:rPr>
                <w:iCs/>
                <w:sz w:val="24"/>
                <w:szCs w:val="24"/>
              </w:rPr>
              <w:t xml:space="preserve">is a tool for </w:t>
            </w:r>
            <w:r w:rsidR="00C30AE3">
              <w:rPr>
                <w:iCs/>
                <w:sz w:val="24"/>
                <w:szCs w:val="24"/>
              </w:rPr>
              <w:t>observ</w:t>
            </w:r>
            <w:r>
              <w:rPr>
                <w:iCs/>
                <w:sz w:val="24"/>
                <w:szCs w:val="24"/>
              </w:rPr>
              <w:t xml:space="preserve">ing </w:t>
            </w:r>
            <w:r w:rsidR="00C30AE3">
              <w:rPr>
                <w:iCs/>
                <w:sz w:val="24"/>
                <w:szCs w:val="24"/>
              </w:rPr>
              <w:t>an individuals present mental state</w:t>
            </w:r>
            <w:r>
              <w:rPr>
                <w:iCs/>
                <w:sz w:val="24"/>
                <w:szCs w:val="24"/>
              </w:rPr>
              <w:t xml:space="preserve">, it </w:t>
            </w:r>
            <w:r w:rsidR="00C30AE3">
              <w:rPr>
                <w:iCs/>
                <w:sz w:val="24"/>
                <w:szCs w:val="24"/>
              </w:rPr>
              <w:t xml:space="preserve">allows </w:t>
            </w:r>
            <w:r>
              <w:rPr>
                <w:iCs/>
                <w:sz w:val="24"/>
                <w:szCs w:val="24"/>
              </w:rPr>
              <w:t>practitioners</w:t>
            </w:r>
            <w:r w:rsidR="00C30AE3">
              <w:rPr>
                <w:iCs/>
                <w:sz w:val="24"/>
                <w:szCs w:val="24"/>
              </w:rPr>
              <w:t xml:space="preserve"> to assess the level of risk </w:t>
            </w:r>
            <w:r w:rsidR="00C132BD">
              <w:rPr>
                <w:iCs/>
                <w:sz w:val="24"/>
                <w:szCs w:val="24"/>
              </w:rPr>
              <w:t xml:space="preserve">the individual presents to </w:t>
            </w:r>
            <w:r w:rsidR="00C30AE3">
              <w:rPr>
                <w:iCs/>
                <w:sz w:val="24"/>
                <w:szCs w:val="24"/>
              </w:rPr>
              <w:t>themselves, others or both. It’s a snapshot of their emotions, thoughts and behaviours at the time of the observation. This tool gives the practitioner pointers on what to ask and what to look out for</w:t>
            </w:r>
            <w:r w:rsidR="00A4524C">
              <w:rPr>
                <w:iCs/>
                <w:sz w:val="24"/>
                <w:szCs w:val="24"/>
              </w:rPr>
              <w:t xml:space="preserve"> (BJN, 2020)</w:t>
            </w:r>
            <w:r w:rsidR="00C30AE3">
              <w:rPr>
                <w:iCs/>
                <w:sz w:val="24"/>
                <w:szCs w:val="24"/>
              </w:rPr>
              <w:t>. For example</w:t>
            </w:r>
            <w:r w:rsidR="00DB1B4B">
              <w:rPr>
                <w:iCs/>
                <w:sz w:val="24"/>
                <w:szCs w:val="24"/>
              </w:rPr>
              <w:t>,</w:t>
            </w:r>
            <w:r w:rsidR="00C30AE3">
              <w:rPr>
                <w:iCs/>
                <w:sz w:val="24"/>
                <w:szCs w:val="24"/>
              </w:rPr>
              <w:t xml:space="preserve"> their behaviour towards me, </w:t>
            </w:r>
            <w:r w:rsidR="009E52A5">
              <w:rPr>
                <w:iCs/>
                <w:sz w:val="24"/>
                <w:szCs w:val="24"/>
              </w:rPr>
              <w:t>2</w:t>
            </w:r>
            <w:r w:rsidR="00CA5422">
              <w:rPr>
                <w:iCs/>
                <w:sz w:val="24"/>
                <w:szCs w:val="24"/>
              </w:rPr>
              <w:t xml:space="preserve"> </w:t>
            </w:r>
            <w:r w:rsidR="00C30AE3">
              <w:rPr>
                <w:iCs/>
                <w:sz w:val="24"/>
                <w:szCs w:val="24"/>
              </w:rPr>
              <w:t>was engaging and talkative and not tearful or aggressive</w:t>
            </w:r>
            <w:r w:rsidR="00DB1B4B">
              <w:rPr>
                <w:iCs/>
                <w:sz w:val="24"/>
                <w:szCs w:val="24"/>
              </w:rPr>
              <w:t xml:space="preserve">, her speech was the usual rate and volume which didn’t indicate any fear or </w:t>
            </w:r>
            <w:r w:rsidR="00C132BD">
              <w:rPr>
                <w:iCs/>
                <w:sz w:val="24"/>
                <w:szCs w:val="24"/>
              </w:rPr>
              <w:t xml:space="preserve">significant </w:t>
            </w:r>
            <w:r w:rsidR="00DB1B4B">
              <w:rPr>
                <w:iCs/>
                <w:sz w:val="24"/>
                <w:szCs w:val="24"/>
              </w:rPr>
              <w:t xml:space="preserve">anxiety. </w:t>
            </w:r>
            <w:r w:rsidR="009E52A5">
              <w:rPr>
                <w:iCs/>
                <w:sz w:val="24"/>
                <w:szCs w:val="24"/>
              </w:rPr>
              <w:t>2</w:t>
            </w:r>
            <w:r w:rsidR="00CA5422">
              <w:rPr>
                <w:iCs/>
                <w:sz w:val="24"/>
                <w:szCs w:val="24"/>
              </w:rPr>
              <w:t xml:space="preserve"> </w:t>
            </w:r>
            <w:r w:rsidR="00DB1B4B">
              <w:rPr>
                <w:iCs/>
                <w:sz w:val="24"/>
                <w:szCs w:val="24"/>
              </w:rPr>
              <w:t xml:space="preserve">reported that she was struggling with anxiety and low mood, </w:t>
            </w:r>
            <w:r w:rsidR="009E52A5">
              <w:rPr>
                <w:iCs/>
                <w:sz w:val="24"/>
                <w:szCs w:val="24"/>
              </w:rPr>
              <w:t>2</w:t>
            </w:r>
            <w:r w:rsidR="00CA5422">
              <w:rPr>
                <w:iCs/>
                <w:sz w:val="24"/>
                <w:szCs w:val="24"/>
              </w:rPr>
              <w:t xml:space="preserve"> </w:t>
            </w:r>
            <w:r w:rsidR="00DB1B4B">
              <w:rPr>
                <w:iCs/>
                <w:sz w:val="24"/>
                <w:szCs w:val="24"/>
              </w:rPr>
              <w:t>did present as flat in mood which was indicated by her tone</w:t>
            </w:r>
            <w:r w:rsidR="005F4503">
              <w:rPr>
                <w:iCs/>
                <w:sz w:val="24"/>
                <w:szCs w:val="24"/>
              </w:rPr>
              <w:t>, language and expression</w:t>
            </w:r>
            <w:r w:rsidR="00DB1B4B">
              <w:rPr>
                <w:iCs/>
                <w:sz w:val="24"/>
                <w:szCs w:val="24"/>
              </w:rPr>
              <w:t xml:space="preserve">, she had expressed anxiety in relation to her partners fluctuating mood. </w:t>
            </w:r>
            <w:r w:rsidR="00C132BD">
              <w:rPr>
                <w:iCs/>
                <w:sz w:val="24"/>
                <w:szCs w:val="24"/>
              </w:rPr>
              <w:t xml:space="preserve">However there were no immediate </w:t>
            </w:r>
            <w:r w:rsidR="00DB1B4B">
              <w:rPr>
                <w:iCs/>
                <w:sz w:val="24"/>
                <w:szCs w:val="24"/>
              </w:rPr>
              <w:t xml:space="preserve">concerns </w:t>
            </w:r>
            <w:r w:rsidR="00C132BD">
              <w:rPr>
                <w:iCs/>
                <w:sz w:val="24"/>
                <w:szCs w:val="24"/>
              </w:rPr>
              <w:t>for her safety. I</w:t>
            </w:r>
            <w:r w:rsidR="00DB1B4B">
              <w:rPr>
                <w:iCs/>
                <w:sz w:val="24"/>
                <w:szCs w:val="24"/>
              </w:rPr>
              <w:t xml:space="preserve">n terms of </w:t>
            </w:r>
            <w:r w:rsidR="00CA5422">
              <w:rPr>
                <w:iCs/>
                <w:sz w:val="24"/>
                <w:szCs w:val="24"/>
              </w:rPr>
              <w:t>2</w:t>
            </w:r>
            <w:r w:rsidR="00C132BD">
              <w:rPr>
                <w:iCs/>
                <w:sz w:val="24"/>
                <w:szCs w:val="24"/>
              </w:rPr>
              <w:t>’s</w:t>
            </w:r>
            <w:r w:rsidR="00DB1B4B">
              <w:rPr>
                <w:iCs/>
                <w:sz w:val="24"/>
                <w:szCs w:val="24"/>
              </w:rPr>
              <w:t xml:space="preserve"> thought process, there was no unusual perceptions reported</w:t>
            </w:r>
            <w:r w:rsidR="00C132BD">
              <w:rPr>
                <w:iCs/>
                <w:sz w:val="24"/>
                <w:szCs w:val="24"/>
              </w:rPr>
              <w:t xml:space="preserve">, </w:t>
            </w:r>
            <w:r>
              <w:rPr>
                <w:iCs/>
                <w:sz w:val="24"/>
                <w:szCs w:val="24"/>
              </w:rPr>
              <w:t xml:space="preserve">no suicidal thoughts or deliberate </w:t>
            </w:r>
            <w:r w:rsidR="00F44752">
              <w:rPr>
                <w:iCs/>
                <w:sz w:val="24"/>
                <w:szCs w:val="24"/>
              </w:rPr>
              <w:t>self-harm</w:t>
            </w:r>
            <w:r w:rsidR="00C132BD">
              <w:rPr>
                <w:iCs/>
                <w:sz w:val="24"/>
                <w:szCs w:val="24"/>
              </w:rPr>
              <w:t xml:space="preserve"> and no substance misuse issues</w:t>
            </w:r>
            <w:r w:rsidR="005F4503">
              <w:rPr>
                <w:iCs/>
                <w:sz w:val="24"/>
                <w:szCs w:val="24"/>
              </w:rPr>
              <w:t xml:space="preserve"> </w:t>
            </w:r>
            <w:r w:rsidR="00C132BD">
              <w:rPr>
                <w:iCs/>
                <w:sz w:val="24"/>
                <w:szCs w:val="24"/>
              </w:rPr>
              <w:t xml:space="preserve">disclosed </w:t>
            </w:r>
            <w:r w:rsidR="005F4503">
              <w:rPr>
                <w:iCs/>
                <w:sz w:val="24"/>
                <w:szCs w:val="24"/>
              </w:rPr>
              <w:t>that w</w:t>
            </w:r>
            <w:r w:rsidR="00C132BD">
              <w:rPr>
                <w:iCs/>
                <w:sz w:val="24"/>
                <w:szCs w:val="24"/>
              </w:rPr>
              <w:t>ould increase her vulnerability.</w:t>
            </w:r>
          </w:p>
          <w:p w14:paraId="54071A82" w14:textId="69572BC4" w:rsidR="002C7516" w:rsidRDefault="002C7516" w:rsidP="00CB1361">
            <w:pPr>
              <w:jc w:val="both"/>
              <w:rPr>
                <w:iCs/>
                <w:sz w:val="24"/>
                <w:szCs w:val="24"/>
              </w:rPr>
            </w:pPr>
          </w:p>
          <w:p w14:paraId="000E6864" w14:textId="493DD396" w:rsidR="0063366D" w:rsidRDefault="002C7516" w:rsidP="00CB1361">
            <w:pPr>
              <w:jc w:val="both"/>
              <w:rPr>
                <w:iCs/>
                <w:sz w:val="24"/>
                <w:szCs w:val="24"/>
              </w:rPr>
            </w:pPr>
            <w:r>
              <w:rPr>
                <w:iCs/>
                <w:sz w:val="24"/>
                <w:szCs w:val="24"/>
              </w:rPr>
              <w:t xml:space="preserve">The </w:t>
            </w:r>
            <w:r w:rsidR="005F4503">
              <w:rPr>
                <w:iCs/>
                <w:sz w:val="24"/>
                <w:szCs w:val="24"/>
              </w:rPr>
              <w:t xml:space="preserve">risk identified is of ongoing </w:t>
            </w:r>
            <w:r>
              <w:rPr>
                <w:iCs/>
                <w:sz w:val="24"/>
                <w:szCs w:val="24"/>
              </w:rPr>
              <w:t xml:space="preserve">domestic abuse, the violence reported by </w:t>
            </w:r>
            <w:r w:rsidR="009E52A5">
              <w:rPr>
                <w:iCs/>
                <w:sz w:val="24"/>
                <w:szCs w:val="24"/>
              </w:rPr>
              <w:t>2</w:t>
            </w:r>
            <w:r w:rsidR="00CA5422">
              <w:rPr>
                <w:iCs/>
                <w:sz w:val="24"/>
                <w:szCs w:val="24"/>
              </w:rPr>
              <w:t xml:space="preserve"> </w:t>
            </w:r>
            <w:r>
              <w:rPr>
                <w:iCs/>
                <w:sz w:val="24"/>
                <w:szCs w:val="24"/>
              </w:rPr>
              <w:t xml:space="preserve">might have been an isolated incident or it might escalate further. </w:t>
            </w:r>
            <w:r w:rsidR="005F4503">
              <w:rPr>
                <w:iCs/>
                <w:sz w:val="24"/>
                <w:szCs w:val="24"/>
              </w:rPr>
              <w:t>Therefore,</w:t>
            </w:r>
            <w:r>
              <w:rPr>
                <w:iCs/>
                <w:sz w:val="24"/>
                <w:szCs w:val="24"/>
              </w:rPr>
              <w:t xml:space="preserve"> prevention and early help is key to address the emerging concerns which </w:t>
            </w:r>
            <w:r w:rsidR="0063366D">
              <w:rPr>
                <w:iCs/>
                <w:sz w:val="24"/>
                <w:szCs w:val="24"/>
              </w:rPr>
              <w:t xml:space="preserve">could result in </w:t>
            </w:r>
            <w:r w:rsidR="009E52A5">
              <w:rPr>
                <w:iCs/>
                <w:sz w:val="24"/>
                <w:szCs w:val="24"/>
              </w:rPr>
              <w:t>2</w:t>
            </w:r>
            <w:r w:rsidR="00CA5422">
              <w:rPr>
                <w:iCs/>
                <w:sz w:val="24"/>
                <w:szCs w:val="24"/>
              </w:rPr>
              <w:t xml:space="preserve"> </w:t>
            </w:r>
            <w:r>
              <w:rPr>
                <w:iCs/>
                <w:sz w:val="24"/>
                <w:szCs w:val="24"/>
              </w:rPr>
              <w:t>experiencing further violence, an increase in coercive and controlling behaviour and her becoming more isolated.</w:t>
            </w:r>
          </w:p>
          <w:p w14:paraId="63EB0CF0" w14:textId="77777777" w:rsidR="00C132BD" w:rsidRDefault="00C132BD" w:rsidP="00CB1361">
            <w:pPr>
              <w:jc w:val="both"/>
              <w:rPr>
                <w:iCs/>
                <w:sz w:val="24"/>
                <w:szCs w:val="24"/>
              </w:rPr>
            </w:pPr>
          </w:p>
          <w:p w14:paraId="0768E610" w14:textId="77777777" w:rsidR="00C132BD" w:rsidRDefault="009E52A5" w:rsidP="0020561F">
            <w:pPr>
              <w:jc w:val="both"/>
              <w:rPr>
                <w:color w:val="auto"/>
                <w:spacing w:val="5"/>
                <w:sz w:val="24"/>
                <w:szCs w:val="24"/>
              </w:rPr>
            </w:pPr>
            <w:r>
              <w:rPr>
                <w:iCs/>
                <w:sz w:val="24"/>
                <w:szCs w:val="24"/>
              </w:rPr>
              <w:t>2</w:t>
            </w:r>
            <w:r w:rsidR="00CA5422">
              <w:rPr>
                <w:iCs/>
                <w:sz w:val="24"/>
                <w:szCs w:val="24"/>
              </w:rPr>
              <w:t xml:space="preserve"> </w:t>
            </w:r>
            <w:r w:rsidR="0063366D">
              <w:rPr>
                <w:iCs/>
                <w:sz w:val="24"/>
                <w:szCs w:val="24"/>
              </w:rPr>
              <w:t>has actively engaged in the assessment today, she ha</w:t>
            </w:r>
            <w:r w:rsidR="0019097A">
              <w:rPr>
                <w:iCs/>
                <w:sz w:val="24"/>
                <w:szCs w:val="24"/>
              </w:rPr>
              <w:t>d</w:t>
            </w:r>
            <w:r w:rsidR="0063366D">
              <w:rPr>
                <w:iCs/>
                <w:sz w:val="24"/>
                <w:szCs w:val="24"/>
              </w:rPr>
              <w:t xml:space="preserve"> </w:t>
            </w:r>
            <w:r w:rsidR="005F4503">
              <w:rPr>
                <w:iCs/>
                <w:sz w:val="24"/>
                <w:szCs w:val="24"/>
              </w:rPr>
              <w:t xml:space="preserve">voluntarily </w:t>
            </w:r>
            <w:r w:rsidR="0063366D">
              <w:rPr>
                <w:iCs/>
                <w:sz w:val="24"/>
                <w:szCs w:val="24"/>
              </w:rPr>
              <w:t xml:space="preserve">disclosed her partners inappropriate behaviours and </w:t>
            </w:r>
            <w:r w:rsidR="008F3C8D">
              <w:rPr>
                <w:iCs/>
                <w:sz w:val="24"/>
                <w:szCs w:val="24"/>
              </w:rPr>
              <w:t>recognises that this might happen again</w:t>
            </w:r>
            <w:r w:rsidR="0063366D">
              <w:rPr>
                <w:iCs/>
                <w:sz w:val="24"/>
                <w:szCs w:val="24"/>
              </w:rPr>
              <w:t>.</w:t>
            </w:r>
            <w:r w:rsidR="008F3C8D">
              <w:rPr>
                <w:iCs/>
                <w:sz w:val="24"/>
                <w:szCs w:val="24"/>
              </w:rPr>
              <w:t xml:space="preserve"> </w:t>
            </w:r>
            <w:r w:rsidR="00C132BD">
              <w:rPr>
                <w:iCs/>
                <w:sz w:val="24"/>
                <w:szCs w:val="24"/>
              </w:rPr>
              <w:t xml:space="preserve">Initially </w:t>
            </w:r>
            <w:r>
              <w:rPr>
                <w:iCs/>
                <w:sz w:val="24"/>
                <w:szCs w:val="24"/>
              </w:rPr>
              <w:t>2</w:t>
            </w:r>
            <w:r w:rsidR="00CA5422">
              <w:rPr>
                <w:iCs/>
                <w:sz w:val="24"/>
                <w:szCs w:val="24"/>
              </w:rPr>
              <w:t xml:space="preserve"> </w:t>
            </w:r>
            <w:r w:rsidR="00E1178F">
              <w:rPr>
                <w:iCs/>
                <w:sz w:val="24"/>
                <w:szCs w:val="24"/>
              </w:rPr>
              <w:t>did not appear to have made a</w:t>
            </w:r>
            <w:r w:rsidR="008F3C8D">
              <w:rPr>
                <w:iCs/>
                <w:sz w:val="24"/>
                <w:szCs w:val="24"/>
              </w:rPr>
              <w:t xml:space="preserve"> connection between the problems within her relationship and the impact on her emotional health in terms of the low mood and anxiety. </w:t>
            </w:r>
            <w:r w:rsidR="0020561F" w:rsidRPr="0020561F">
              <w:rPr>
                <w:color w:val="auto"/>
                <w:spacing w:val="5"/>
                <w:sz w:val="24"/>
                <w:szCs w:val="24"/>
              </w:rPr>
              <w:t>However,</w:t>
            </w:r>
            <w:r w:rsidR="00E1178F" w:rsidRPr="0020561F">
              <w:rPr>
                <w:color w:val="auto"/>
                <w:spacing w:val="5"/>
                <w:sz w:val="24"/>
                <w:szCs w:val="24"/>
              </w:rPr>
              <w:t xml:space="preserve"> r</w:t>
            </w:r>
            <w:r w:rsidR="00E1178F" w:rsidRPr="00E1178F">
              <w:rPr>
                <w:color w:val="auto"/>
                <w:spacing w:val="5"/>
                <w:sz w:val="24"/>
                <w:szCs w:val="24"/>
              </w:rPr>
              <w:t>esearch suggests that women experiencing domestic abuse are more likely to experience mental health problems. In contrast, women with mental health problems are more likely to be domestically abused, with 30-60% of women with mental health problems have experienced domestic violence</w:t>
            </w:r>
            <w:r w:rsidR="00E1178F" w:rsidRPr="0020561F">
              <w:rPr>
                <w:color w:val="auto"/>
                <w:spacing w:val="5"/>
                <w:sz w:val="24"/>
                <w:szCs w:val="24"/>
              </w:rPr>
              <w:t xml:space="preserve"> (The Mental Health Foundation, 2023</w:t>
            </w:r>
            <w:r w:rsidR="0020561F">
              <w:rPr>
                <w:color w:val="auto"/>
                <w:spacing w:val="5"/>
                <w:sz w:val="24"/>
                <w:szCs w:val="24"/>
              </w:rPr>
              <w:t xml:space="preserve">). </w:t>
            </w:r>
          </w:p>
          <w:p w14:paraId="1D7AC784" w14:textId="77777777" w:rsidR="00C132BD" w:rsidRDefault="00C132BD" w:rsidP="0020561F">
            <w:pPr>
              <w:jc w:val="both"/>
              <w:rPr>
                <w:color w:val="auto"/>
                <w:spacing w:val="5"/>
                <w:sz w:val="24"/>
                <w:szCs w:val="24"/>
              </w:rPr>
            </w:pPr>
          </w:p>
          <w:p w14:paraId="37032C77" w14:textId="087C18C8" w:rsidR="00251444" w:rsidRDefault="0020561F" w:rsidP="0020561F">
            <w:pPr>
              <w:jc w:val="both"/>
              <w:rPr>
                <w:color w:val="auto"/>
                <w:sz w:val="24"/>
                <w:szCs w:val="24"/>
              </w:rPr>
            </w:pPr>
            <w:r>
              <w:rPr>
                <w:color w:val="auto"/>
                <w:spacing w:val="5"/>
                <w:sz w:val="24"/>
                <w:szCs w:val="24"/>
              </w:rPr>
              <w:t>Additionally, t</w:t>
            </w:r>
            <w:r w:rsidR="00251444" w:rsidRPr="0020561F">
              <w:rPr>
                <w:color w:val="auto"/>
                <w:sz w:val="24"/>
                <w:szCs w:val="24"/>
              </w:rPr>
              <w:t xml:space="preserve">he impact of domestic abuse can be devastating and can include </w:t>
            </w:r>
            <w:r w:rsidR="00C132BD">
              <w:rPr>
                <w:color w:val="auto"/>
                <w:sz w:val="24"/>
                <w:szCs w:val="24"/>
              </w:rPr>
              <w:t xml:space="preserve">significant </w:t>
            </w:r>
            <w:r w:rsidR="00251444" w:rsidRPr="0020561F">
              <w:rPr>
                <w:color w:val="auto"/>
                <w:sz w:val="24"/>
                <w:szCs w:val="24"/>
              </w:rPr>
              <w:t xml:space="preserve">emotional harm </w:t>
            </w:r>
            <w:r>
              <w:rPr>
                <w:color w:val="auto"/>
                <w:sz w:val="24"/>
                <w:szCs w:val="24"/>
              </w:rPr>
              <w:t>such as lo</w:t>
            </w:r>
            <w:r w:rsidR="00251444" w:rsidRPr="0020561F">
              <w:rPr>
                <w:color w:val="auto"/>
                <w:sz w:val="24"/>
                <w:szCs w:val="24"/>
              </w:rPr>
              <w:t xml:space="preserve">ss of confidence and low self-esteem, long-term social difficulties, </w:t>
            </w:r>
            <w:r w:rsidR="00251444" w:rsidRPr="0020561F">
              <w:rPr>
                <w:color w:val="auto"/>
                <w:sz w:val="24"/>
                <w:szCs w:val="24"/>
              </w:rPr>
              <w:lastRenderedPageBreak/>
              <w:t xml:space="preserve">poor mental health such as anxiety, depression and post-traumatic stress disorder and substance misuse, often as an attempt to cope with circumstance. This is not an extensive list but the most </w:t>
            </w:r>
            <w:r w:rsidR="00054E6B" w:rsidRPr="0020561F">
              <w:rPr>
                <w:color w:val="auto"/>
                <w:sz w:val="24"/>
                <w:szCs w:val="24"/>
              </w:rPr>
              <w:t>poignant</w:t>
            </w:r>
            <w:r w:rsidR="00251444" w:rsidRPr="0020561F">
              <w:rPr>
                <w:color w:val="auto"/>
                <w:sz w:val="24"/>
                <w:szCs w:val="24"/>
              </w:rPr>
              <w:t xml:space="preserve"> ones </w:t>
            </w:r>
            <w:r w:rsidR="00054E6B" w:rsidRPr="0020561F">
              <w:rPr>
                <w:color w:val="auto"/>
                <w:sz w:val="24"/>
                <w:szCs w:val="24"/>
              </w:rPr>
              <w:t>relevant</w:t>
            </w:r>
            <w:r w:rsidR="00251444" w:rsidRPr="0020561F">
              <w:rPr>
                <w:color w:val="auto"/>
                <w:sz w:val="24"/>
                <w:szCs w:val="24"/>
              </w:rPr>
              <w:t xml:space="preserve"> </w:t>
            </w:r>
            <w:r w:rsidR="00054E6B" w:rsidRPr="0020561F">
              <w:rPr>
                <w:color w:val="auto"/>
                <w:sz w:val="24"/>
                <w:szCs w:val="24"/>
              </w:rPr>
              <w:t xml:space="preserve">for </w:t>
            </w:r>
            <w:r w:rsidR="009E52A5">
              <w:rPr>
                <w:color w:val="auto"/>
                <w:sz w:val="24"/>
                <w:szCs w:val="24"/>
              </w:rPr>
              <w:t>2</w:t>
            </w:r>
            <w:r w:rsidR="00CA5422">
              <w:rPr>
                <w:color w:val="auto"/>
                <w:sz w:val="24"/>
                <w:szCs w:val="24"/>
              </w:rPr>
              <w:t xml:space="preserve"> </w:t>
            </w:r>
            <w:r w:rsidR="00054E6B" w:rsidRPr="0020561F">
              <w:rPr>
                <w:color w:val="auto"/>
                <w:sz w:val="24"/>
                <w:szCs w:val="24"/>
              </w:rPr>
              <w:t>(</w:t>
            </w:r>
            <w:r w:rsidR="00054E6B" w:rsidRPr="0020561F">
              <w:rPr>
                <w:sz w:val="24"/>
                <w:szCs w:val="24"/>
              </w:rPr>
              <w:t>Local Government Association, 2015)</w:t>
            </w:r>
            <w:r w:rsidR="00054E6B" w:rsidRPr="0020561F">
              <w:rPr>
                <w:color w:val="auto"/>
                <w:sz w:val="24"/>
                <w:szCs w:val="24"/>
              </w:rPr>
              <w:t>.</w:t>
            </w:r>
            <w:r>
              <w:rPr>
                <w:color w:val="auto"/>
                <w:sz w:val="24"/>
                <w:szCs w:val="24"/>
              </w:rPr>
              <w:t xml:space="preserve"> </w:t>
            </w:r>
          </w:p>
          <w:p w14:paraId="38D64A84" w14:textId="0FF5896A" w:rsidR="0020561F" w:rsidRDefault="0020561F" w:rsidP="0020561F">
            <w:pPr>
              <w:jc w:val="both"/>
              <w:rPr>
                <w:color w:val="auto"/>
                <w:sz w:val="24"/>
                <w:szCs w:val="24"/>
              </w:rPr>
            </w:pPr>
          </w:p>
          <w:p w14:paraId="59A56AB8" w14:textId="2508D5F7" w:rsidR="0020561F" w:rsidRPr="00E1178F" w:rsidRDefault="0020561F" w:rsidP="0020561F">
            <w:pPr>
              <w:jc w:val="both"/>
              <w:rPr>
                <w:color w:val="auto"/>
                <w:spacing w:val="5"/>
                <w:sz w:val="24"/>
                <w:szCs w:val="24"/>
              </w:rPr>
            </w:pPr>
            <w:r>
              <w:rPr>
                <w:color w:val="auto"/>
                <w:sz w:val="24"/>
                <w:szCs w:val="24"/>
              </w:rPr>
              <w:t xml:space="preserve">A </w:t>
            </w:r>
            <w:r w:rsidR="006B59FF">
              <w:rPr>
                <w:color w:val="auto"/>
                <w:sz w:val="24"/>
                <w:szCs w:val="24"/>
              </w:rPr>
              <w:t xml:space="preserve">popular </w:t>
            </w:r>
            <w:r>
              <w:rPr>
                <w:color w:val="auto"/>
                <w:sz w:val="24"/>
                <w:szCs w:val="24"/>
              </w:rPr>
              <w:t xml:space="preserve">social work theory </w:t>
            </w:r>
            <w:r w:rsidR="006B59FF">
              <w:rPr>
                <w:color w:val="auto"/>
                <w:sz w:val="24"/>
                <w:szCs w:val="24"/>
              </w:rPr>
              <w:t xml:space="preserve">is </w:t>
            </w:r>
            <w:r>
              <w:rPr>
                <w:color w:val="auto"/>
                <w:sz w:val="24"/>
                <w:szCs w:val="24"/>
              </w:rPr>
              <w:t xml:space="preserve">solution focussed approach which is attributed to the work of Steve De </w:t>
            </w:r>
            <w:proofErr w:type="spellStart"/>
            <w:r>
              <w:rPr>
                <w:color w:val="auto"/>
                <w:sz w:val="24"/>
                <w:szCs w:val="24"/>
              </w:rPr>
              <w:t>Shazer</w:t>
            </w:r>
            <w:proofErr w:type="spellEnd"/>
            <w:r>
              <w:rPr>
                <w:color w:val="auto"/>
                <w:sz w:val="24"/>
                <w:szCs w:val="24"/>
              </w:rPr>
              <w:t xml:space="preserve"> (1985)</w:t>
            </w:r>
            <w:r w:rsidR="00653DA5">
              <w:rPr>
                <w:color w:val="auto"/>
                <w:sz w:val="24"/>
                <w:szCs w:val="24"/>
              </w:rPr>
              <w:t xml:space="preserve"> and his belief that people can be supported to develop their strengths to address their difficulties such as </w:t>
            </w:r>
            <w:r w:rsidR="00CA5422">
              <w:rPr>
                <w:color w:val="auto"/>
                <w:sz w:val="24"/>
                <w:szCs w:val="24"/>
              </w:rPr>
              <w:t>2</w:t>
            </w:r>
            <w:r w:rsidR="00C132BD">
              <w:rPr>
                <w:color w:val="auto"/>
                <w:sz w:val="24"/>
                <w:szCs w:val="24"/>
              </w:rPr>
              <w:t>’s</w:t>
            </w:r>
            <w:r w:rsidR="00653DA5">
              <w:rPr>
                <w:color w:val="auto"/>
                <w:sz w:val="24"/>
                <w:szCs w:val="24"/>
              </w:rPr>
              <w:t xml:space="preserve"> motivation to seek help and support and perhaps not allow things to continue and escalate. This approach also recognises that </w:t>
            </w:r>
            <w:r w:rsidR="009E52A5">
              <w:rPr>
                <w:color w:val="auto"/>
                <w:sz w:val="24"/>
                <w:szCs w:val="24"/>
              </w:rPr>
              <w:t>2</w:t>
            </w:r>
            <w:r w:rsidR="00CA5422">
              <w:rPr>
                <w:color w:val="auto"/>
                <w:sz w:val="24"/>
                <w:szCs w:val="24"/>
              </w:rPr>
              <w:t xml:space="preserve"> </w:t>
            </w:r>
            <w:r w:rsidR="00653DA5">
              <w:rPr>
                <w:color w:val="auto"/>
                <w:sz w:val="24"/>
                <w:szCs w:val="24"/>
              </w:rPr>
              <w:t xml:space="preserve">is the expert </w:t>
            </w:r>
            <w:r w:rsidR="006B59FF">
              <w:rPr>
                <w:color w:val="auto"/>
                <w:sz w:val="24"/>
                <w:szCs w:val="24"/>
              </w:rPr>
              <w:t>in</w:t>
            </w:r>
            <w:r w:rsidR="00653DA5">
              <w:rPr>
                <w:color w:val="auto"/>
                <w:sz w:val="24"/>
                <w:szCs w:val="24"/>
              </w:rPr>
              <w:t xml:space="preserve"> her situation and with professional expertise from the domestic abuse safety unit </w:t>
            </w:r>
            <w:r w:rsidR="009E52A5">
              <w:rPr>
                <w:color w:val="auto"/>
                <w:sz w:val="24"/>
                <w:szCs w:val="24"/>
              </w:rPr>
              <w:t>2</w:t>
            </w:r>
            <w:r w:rsidR="00C225AF">
              <w:rPr>
                <w:color w:val="auto"/>
                <w:sz w:val="24"/>
                <w:szCs w:val="24"/>
              </w:rPr>
              <w:t xml:space="preserve"> </w:t>
            </w:r>
            <w:r w:rsidR="00653DA5">
              <w:rPr>
                <w:color w:val="auto"/>
                <w:sz w:val="24"/>
                <w:szCs w:val="24"/>
              </w:rPr>
              <w:t>could find her way forward</w:t>
            </w:r>
            <w:r w:rsidR="00CD219C">
              <w:rPr>
                <w:color w:val="auto"/>
                <w:sz w:val="24"/>
                <w:szCs w:val="24"/>
              </w:rPr>
              <w:t xml:space="preserve"> to address the difficulties (</w:t>
            </w:r>
            <w:bookmarkStart w:id="0" w:name="_Hlk141187326"/>
            <w:r w:rsidR="00B75170">
              <w:rPr>
                <w:color w:val="auto"/>
                <w:sz w:val="24"/>
                <w:szCs w:val="24"/>
              </w:rPr>
              <w:t>Maclean</w:t>
            </w:r>
            <w:r w:rsidR="00CD219C">
              <w:rPr>
                <w:color w:val="auto"/>
                <w:sz w:val="24"/>
                <w:szCs w:val="24"/>
              </w:rPr>
              <w:t>, 2015)</w:t>
            </w:r>
            <w:r w:rsidR="00653DA5">
              <w:rPr>
                <w:color w:val="auto"/>
                <w:sz w:val="24"/>
                <w:szCs w:val="24"/>
              </w:rPr>
              <w:t xml:space="preserve">. </w:t>
            </w:r>
            <w:r w:rsidR="006B59FF">
              <w:rPr>
                <w:color w:val="auto"/>
                <w:sz w:val="24"/>
                <w:szCs w:val="24"/>
              </w:rPr>
              <w:t xml:space="preserve">However many </w:t>
            </w:r>
            <w:r w:rsidR="00B75170">
              <w:rPr>
                <w:color w:val="auto"/>
                <w:sz w:val="24"/>
                <w:szCs w:val="24"/>
              </w:rPr>
              <w:t xml:space="preserve">individuals </w:t>
            </w:r>
            <w:r w:rsidR="006B59FF">
              <w:rPr>
                <w:color w:val="auto"/>
                <w:sz w:val="24"/>
                <w:szCs w:val="24"/>
              </w:rPr>
              <w:t>tend to realise</w:t>
            </w:r>
            <w:r w:rsidR="00B75170">
              <w:rPr>
                <w:color w:val="auto"/>
                <w:sz w:val="24"/>
                <w:szCs w:val="24"/>
              </w:rPr>
              <w:t xml:space="preserve"> their</w:t>
            </w:r>
            <w:r w:rsidR="006B59FF">
              <w:rPr>
                <w:color w:val="auto"/>
                <w:sz w:val="24"/>
                <w:szCs w:val="24"/>
              </w:rPr>
              <w:t xml:space="preserve"> own difficulties and are able to define their own problems </w:t>
            </w:r>
            <w:r w:rsidR="00C132BD">
              <w:rPr>
                <w:color w:val="auto"/>
                <w:sz w:val="24"/>
                <w:szCs w:val="24"/>
              </w:rPr>
              <w:t xml:space="preserve">simply </w:t>
            </w:r>
            <w:r w:rsidR="006B59FF">
              <w:rPr>
                <w:color w:val="auto"/>
                <w:sz w:val="24"/>
                <w:szCs w:val="24"/>
              </w:rPr>
              <w:t>during discussions and together we look to organise a range of solutions and it will be the individual that will determine the next steps which</w:t>
            </w:r>
            <w:r w:rsidR="00C132BD">
              <w:rPr>
                <w:color w:val="auto"/>
                <w:sz w:val="24"/>
                <w:szCs w:val="24"/>
              </w:rPr>
              <w:t>,</w:t>
            </w:r>
            <w:r w:rsidR="006B59FF">
              <w:rPr>
                <w:color w:val="auto"/>
                <w:sz w:val="24"/>
                <w:szCs w:val="24"/>
              </w:rPr>
              <w:t xml:space="preserve"> is the basis of problem solving combined with a solution </w:t>
            </w:r>
            <w:r w:rsidR="00130014">
              <w:rPr>
                <w:color w:val="auto"/>
                <w:sz w:val="24"/>
                <w:szCs w:val="24"/>
              </w:rPr>
              <w:t>focused</w:t>
            </w:r>
            <w:r w:rsidR="006B59FF">
              <w:rPr>
                <w:color w:val="auto"/>
                <w:sz w:val="24"/>
                <w:szCs w:val="24"/>
              </w:rPr>
              <w:t xml:space="preserve"> approach</w:t>
            </w:r>
            <w:r w:rsidR="00130014">
              <w:rPr>
                <w:color w:val="auto"/>
                <w:sz w:val="24"/>
                <w:szCs w:val="24"/>
              </w:rPr>
              <w:t xml:space="preserve"> that has been most useful for </w:t>
            </w:r>
            <w:proofErr w:type="gramStart"/>
            <w:r w:rsidR="009E52A5">
              <w:rPr>
                <w:color w:val="auto"/>
                <w:sz w:val="24"/>
                <w:szCs w:val="24"/>
              </w:rPr>
              <w:t>2</w:t>
            </w:r>
            <w:r w:rsidR="00C225AF">
              <w:rPr>
                <w:color w:val="auto"/>
                <w:sz w:val="24"/>
                <w:szCs w:val="24"/>
              </w:rPr>
              <w:t xml:space="preserve"> </w:t>
            </w:r>
            <w:r w:rsidR="00C132BD">
              <w:rPr>
                <w:color w:val="auto"/>
                <w:sz w:val="24"/>
                <w:szCs w:val="24"/>
              </w:rPr>
              <w:t xml:space="preserve"> today</w:t>
            </w:r>
            <w:proofErr w:type="gramEnd"/>
            <w:r w:rsidR="00C132BD">
              <w:rPr>
                <w:color w:val="auto"/>
                <w:sz w:val="24"/>
                <w:szCs w:val="24"/>
              </w:rPr>
              <w:t xml:space="preserve"> </w:t>
            </w:r>
            <w:r w:rsidR="00130014">
              <w:rPr>
                <w:color w:val="auto"/>
                <w:sz w:val="24"/>
                <w:szCs w:val="24"/>
              </w:rPr>
              <w:t xml:space="preserve">(Maclean, 2015). </w:t>
            </w:r>
            <w:r w:rsidR="00B75170">
              <w:rPr>
                <w:color w:val="auto"/>
                <w:sz w:val="24"/>
                <w:szCs w:val="24"/>
              </w:rPr>
              <w:t xml:space="preserve">  </w:t>
            </w:r>
          </w:p>
          <w:bookmarkEnd w:id="0"/>
          <w:p w14:paraId="7060DFA4" w14:textId="77777777" w:rsidR="005F4503" w:rsidRDefault="005F4503" w:rsidP="00CB1361">
            <w:pPr>
              <w:jc w:val="both"/>
              <w:rPr>
                <w:iCs/>
                <w:sz w:val="24"/>
                <w:szCs w:val="24"/>
              </w:rPr>
            </w:pPr>
          </w:p>
          <w:p w14:paraId="4D30D61A" w14:textId="72F29192" w:rsidR="007048AE" w:rsidRDefault="0063366D" w:rsidP="00CB1361">
            <w:pPr>
              <w:jc w:val="both"/>
              <w:rPr>
                <w:iCs/>
                <w:sz w:val="24"/>
                <w:szCs w:val="24"/>
              </w:rPr>
            </w:pPr>
            <w:r>
              <w:rPr>
                <w:iCs/>
                <w:sz w:val="24"/>
                <w:szCs w:val="24"/>
              </w:rPr>
              <w:t>The Wales Safeguarding Procedures state that adults and their cares are most likely to engage with early help services if time is spent by practitioners forming positive and trusting relationships and information is shared openly and honestly</w:t>
            </w:r>
            <w:r w:rsidR="007048AE">
              <w:rPr>
                <w:iCs/>
                <w:sz w:val="24"/>
                <w:szCs w:val="24"/>
              </w:rPr>
              <w:t xml:space="preserve"> which assist us in responding to the risks effectively</w:t>
            </w:r>
            <w:r>
              <w:rPr>
                <w:iCs/>
                <w:sz w:val="24"/>
                <w:szCs w:val="24"/>
              </w:rPr>
              <w:t>.</w:t>
            </w:r>
            <w:r w:rsidR="00557F46">
              <w:rPr>
                <w:iCs/>
                <w:sz w:val="24"/>
                <w:szCs w:val="24"/>
              </w:rPr>
              <w:t xml:space="preserve"> It </w:t>
            </w:r>
            <w:r w:rsidR="00557F46" w:rsidRPr="00557F46">
              <w:rPr>
                <w:iCs/>
                <w:sz w:val="24"/>
                <w:szCs w:val="24"/>
              </w:rPr>
              <w:t>could lead to further engagement in the safeguarding process if this was deemed necessary</w:t>
            </w:r>
            <w:r w:rsidR="00C225AF">
              <w:rPr>
                <w:iCs/>
                <w:sz w:val="24"/>
                <w:szCs w:val="24"/>
              </w:rPr>
              <w:t xml:space="preserve"> </w:t>
            </w:r>
            <w:r w:rsidR="00557F46">
              <w:rPr>
                <w:sz w:val="24"/>
                <w:szCs w:val="24"/>
              </w:rPr>
              <w:t>(</w:t>
            </w:r>
            <w:r w:rsidR="00557F46" w:rsidRPr="00FF0A24">
              <w:rPr>
                <w:sz w:val="24"/>
                <w:szCs w:val="24"/>
              </w:rPr>
              <w:t>Social Care Wales, 2023</w:t>
            </w:r>
            <w:r w:rsidR="00557F46" w:rsidRPr="00C132BD">
              <w:rPr>
                <w:bCs/>
                <w:sz w:val="24"/>
                <w:szCs w:val="24"/>
              </w:rPr>
              <w:t>)</w:t>
            </w:r>
            <w:r w:rsidR="00557F46">
              <w:rPr>
                <w:iCs/>
                <w:sz w:val="24"/>
                <w:szCs w:val="24"/>
              </w:rPr>
              <w:t xml:space="preserve"> </w:t>
            </w:r>
          </w:p>
          <w:p w14:paraId="3F44D20C" w14:textId="77777777" w:rsidR="007048AE" w:rsidRDefault="007048AE" w:rsidP="00CB1361">
            <w:pPr>
              <w:jc w:val="both"/>
              <w:rPr>
                <w:iCs/>
                <w:sz w:val="24"/>
                <w:szCs w:val="24"/>
              </w:rPr>
            </w:pPr>
          </w:p>
          <w:p w14:paraId="088CBC45" w14:textId="6A6C7D33" w:rsidR="00885BA8" w:rsidRDefault="007048AE" w:rsidP="00CB1361">
            <w:pPr>
              <w:jc w:val="both"/>
              <w:rPr>
                <w:iCs/>
                <w:sz w:val="24"/>
                <w:szCs w:val="24"/>
              </w:rPr>
            </w:pPr>
            <w:r>
              <w:rPr>
                <w:iCs/>
                <w:sz w:val="24"/>
                <w:szCs w:val="24"/>
              </w:rPr>
              <w:t xml:space="preserve">The most appropriate intervention for </w:t>
            </w:r>
            <w:r w:rsidR="009E52A5">
              <w:rPr>
                <w:iCs/>
                <w:sz w:val="24"/>
                <w:szCs w:val="24"/>
              </w:rPr>
              <w:t>2</w:t>
            </w:r>
            <w:r w:rsidR="00C225AF">
              <w:rPr>
                <w:iCs/>
                <w:sz w:val="24"/>
                <w:szCs w:val="24"/>
              </w:rPr>
              <w:t xml:space="preserve"> </w:t>
            </w:r>
            <w:r w:rsidR="005F4503">
              <w:rPr>
                <w:iCs/>
                <w:sz w:val="24"/>
                <w:szCs w:val="24"/>
              </w:rPr>
              <w:t xml:space="preserve">to receive </w:t>
            </w:r>
            <w:r>
              <w:rPr>
                <w:iCs/>
                <w:sz w:val="24"/>
                <w:szCs w:val="24"/>
              </w:rPr>
              <w:t>is</w:t>
            </w:r>
            <w:r w:rsidR="0025045A">
              <w:rPr>
                <w:iCs/>
                <w:sz w:val="24"/>
                <w:szCs w:val="24"/>
              </w:rPr>
              <w:t xml:space="preserve"> outreach support from</w:t>
            </w:r>
            <w:r>
              <w:rPr>
                <w:iCs/>
                <w:sz w:val="24"/>
                <w:szCs w:val="24"/>
              </w:rPr>
              <w:t xml:space="preserve"> the domestic abuse safety unit </w:t>
            </w:r>
            <w:r w:rsidR="00024F4C">
              <w:rPr>
                <w:iCs/>
                <w:sz w:val="24"/>
                <w:szCs w:val="24"/>
              </w:rPr>
              <w:t>who</w:t>
            </w:r>
            <w:r>
              <w:rPr>
                <w:iCs/>
                <w:sz w:val="24"/>
                <w:szCs w:val="24"/>
              </w:rPr>
              <w:t xml:space="preserve"> are going to be able to help </w:t>
            </w:r>
            <w:r w:rsidR="009E52A5">
              <w:rPr>
                <w:iCs/>
                <w:sz w:val="24"/>
                <w:szCs w:val="24"/>
              </w:rPr>
              <w:t>2</w:t>
            </w:r>
            <w:r w:rsidR="00C225AF">
              <w:rPr>
                <w:iCs/>
                <w:sz w:val="24"/>
                <w:szCs w:val="24"/>
              </w:rPr>
              <w:t xml:space="preserve"> </w:t>
            </w:r>
            <w:r>
              <w:rPr>
                <w:iCs/>
                <w:sz w:val="24"/>
                <w:szCs w:val="24"/>
              </w:rPr>
              <w:t>recognise the signs of domestic abuse, the impact of domestic abuse and support and empower her</w:t>
            </w:r>
            <w:r w:rsidR="0063366D">
              <w:rPr>
                <w:iCs/>
                <w:sz w:val="24"/>
                <w:szCs w:val="24"/>
              </w:rPr>
              <w:t xml:space="preserve"> </w:t>
            </w:r>
            <w:r>
              <w:rPr>
                <w:iCs/>
                <w:sz w:val="24"/>
                <w:szCs w:val="24"/>
              </w:rPr>
              <w:t xml:space="preserve">to build healthy relationships reducing the risks. </w:t>
            </w:r>
            <w:r w:rsidR="00CA5422">
              <w:rPr>
                <w:iCs/>
                <w:sz w:val="24"/>
                <w:szCs w:val="24"/>
              </w:rPr>
              <w:t>With consent</w:t>
            </w:r>
            <w:r>
              <w:rPr>
                <w:iCs/>
                <w:sz w:val="24"/>
                <w:szCs w:val="24"/>
              </w:rPr>
              <w:t xml:space="preserve"> I was able to include local policing</w:t>
            </w:r>
            <w:r w:rsidR="005F4503">
              <w:rPr>
                <w:iCs/>
                <w:sz w:val="24"/>
                <w:szCs w:val="24"/>
              </w:rPr>
              <w:t xml:space="preserve"> via the </w:t>
            </w:r>
            <w:proofErr w:type="spellStart"/>
            <w:r w:rsidR="005F4503">
              <w:rPr>
                <w:iCs/>
                <w:sz w:val="24"/>
                <w:szCs w:val="24"/>
              </w:rPr>
              <w:t>SafeLives</w:t>
            </w:r>
            <w:proofErr w:type="spellEnd"/>
            <w:r w:rsidR="005F4503">
              <w:rPr>
                <w:iCs/>
                <w:sz w:val="24"/>
                <w:szCs w:val="24"/>
              </w:rPr>
              <w:t xml:space="preserve"> Risk Assessment</w:t>
            </w:r>
            <w:r w:rsidR="00024F4C">
              <w:rPr>
                <w:iCs/>
                <w:sz w:val="24"/>
                <w:szCs w:val="24"/>
              </w:rPr>
              <w:t xml:space="preserve"> and </w:t>
            </w:r>
            <w:r w:rsidR="00E14B5D">
              <w:rPr>
                <w:iCs/>
                <w:sz w:val="24"/>
                <w:szCs w:val="24"/>
              </w:rPr>
              <w:t>as</w:t>
            </w:r>
            <w:r w:rsidR="00885BA8">
              <w:rPr>
                <w:iCs/>
                <w:sz w:val="24"/>
                <w:szCs w:val="24"/>
              </w:rPr>
              <w:t xml:space="preserve"> </w:t>
            </w:r>
            <w:r>
              <w:rPr>
                <w:iCs/>
                <w:sz w:val="24"/>
                <w:szCs w:val="24"/>
              </w:rPr>
              <w:t>c</w:t>
            </w:r>
            <w:r w:rsidR="00885BA8">
              <w:rPr>
                <w:iCs/>
                <w:sz w:val="24"/>
                <w:szCs w:val="24"/>
              </w:rPr>
              <w:t>oercive and controlling behaviour became a specific criminal offence</w:t>
            </w:r>
            <w:r w:rsidR="00C225AF">
              <w:rPr>
                <w:iCs/>
                <w:sz w:val="24"/>
                <w:szCs w:val="24"/>
              </w:rPr>
              <w:t xml:space="preserve"> under the Serious Crime Act</w:t>
            </w:r>
            <w:r w:rsidR="00CA5422">
              <w:rPr>
                <w:iCs/>
                <w:sz w:val="24"/>
                <w:szCs w:val="24"/>
              </w:rPr>
              <w:t xml:space="preserve"> 2015, </w:t>
            </w:r>
            <w:r w:rsidR="00024F4C">
              <w:rPr>
                <w:iCs/>
                <w:sz w:val="24"/>
                <w:szCs w:val="24"/>
              </w:rPr>
              <w:t>potentiall</w:t>
            </w:r>
            <w:r w:rsidR="0025045A">
              <w:rPr>
                <w:iCs/>
                <w:sz w:val="24"/>
                <w:szCs w:val="24"/>
              </w:rPr>
              <w:t>y he could be prosecuted</w:t>
            </w:r>
            <w:r w:rsidR="00024F4C">
              <w:rPr>
                <w:iCs/>
                <w:sz w:val="24"/>
                <w:szCs w:val="24"/>
              </w:rPr>
              <w:t xml:space="preserve">. </w:t>
            </w:r>
            <w:r>
              <w:rPr>
                <w:iCs/>
                <w:sz w:val="24"/>
                <w:szCs w:val="24"/>
              </w:rPr>
              <w:t xml:space="preserve">I am also mindful that </w:t>
            </w:r>
            <w:r w:rsidR="009E52A5">
              <w:rPr>
                <w:iCs/>
                <w:sz w:val="24"/>
                <w:szCs w:val="24"/>
              </w:rPr>
              <w:t>2</w:t>
            </w:r>
            <w:r w:rsidR="00CA5422">
              <w:rPr>
                <w:iCs/>
                <w:sz w:val="24"/>
                <w:szCs w:val="24"/>
              </w:rPr>
              <w:t xml:space="preserve"> </w:t>
            </w:r>
            <w:r>
              <w:rPr>
                <w:iCs/>
                <w:sz w:val="24"/>
                <w:szCs w:val="24"/>
              </w:rPr>
              <w:t xml:space="preserve">might </w:t>
            </w:r>
            <w:r w:rsidR="005F4503">
              <w:rPr>
                <w:iCs/>
                <w:sz w:val="24"/>
                <w:szCs w:val="24"/>
              </w:rPr>
              <w:t xml:space="preserve">not </w:t>
            </w:r>
            <w:r>
              <w:rPr>
                <w:iCs/>
                <w:sz w:val="24"/>
                <w:szCs w:val="24"/>
              </w:rPr>
              <w:t xml:space="preserve">have </w:t>
            </w:r>
            <w:r w:rsidR="00376C9B">
              <w:rPr>
                <w:iCs/>
                <w:sz w:val="24"/>
                <w:szCs w:val="24"/>
              </w:rPr>
              <w:t xml:space="preserve">provided a full disclosure. </w:t>
            </w:r>
            <w:r w:rsidR="00E14B5D">
              <w:rPr>
                <w:iCs/>
                <w:sz w:val="24"/>
                <w:szCs w:val="24"/>
              </w:rPr>
              <w:t xml:space="preserve">Local policing might have more information held on their records for consideration and they may wish to discuss this further with </w:t>
            </w:r>
            <w:r w:rsidR="009E52A5">
              <w:rPr>
                <w:iCs/>
                <w:sz w:val="24"/>
                <w:szCs w:val="24"/>
              </w:rPr>
              <w:t>2</w:t>
            </w:r>
            <w:r w:rsidR="00CA5422">
              <w:rPr>
                <w:iCs/>
                <w:sz w:val="24"/>
                <w:szCs w:val="24"/>
              </w:rPr>
              <w:t xml:space="preserve"> </w:t>
            </w:r>
            <w:r w:rsidR="00E14B5D">
              <w:rPr>
                <w:iCs/>
                <w:sz w:val="24"/>
                <w:szCs w:val="24"/>
              </w:rPr>
              <w:t xml:space="preserve">in confidence. </w:t>
            </w:r>
          </w:p>
          <w:p w14:paraId="5012B7DD" w14:textId="792482DB" w:rsidR="003D6C47" w:rsidRDefault="003D6C47" w:rsidP="00CB1361">
            <w:pPr>
              <w:jc w:val="both"/>
              <w:rPr>
                <w:iCs/>
                <w:sz w:val="24"/>
                <w:szCs w:val="24"/>
              </w:rPr>
            </w:pPr>
          </w:p>
          <w:p w14:paraId="08BD0924" w14:textId="0FF5F075" w:rsidR="003D6C47" w:rsidRDefault="003D6C47" w:rsidP="00CB1361">
            <w:pPr>
              <w:jc w:val="both"/>
              <w:rPr>
                <w:iCs/>
                <w:sz w:val="24"/>
                <w:szCs w:val="24"/>
              </w:rPr>
            </w:pPr>
            <w:r>
              <w:rPr>
                <w:iCs/>
                <w:sz w:val="24"/>
                <w:szCs w:val="24"/>
              </w:rPr>
              <w:t>A person</w:t>
            </w:r>
            <w:r w:rsidR="00F44752">
              <w:rPr>
                <w:iCs/>
                <w:sz w:val="24"/>
                <w:szCs w:val="24"/>
              </w:rPr>
              <w:t xml:space="preserve"> </w:t>
            </w:r>
            <w:r>
              <w:rPr>
                <w:iCs/>
                <w:sz w:val="24"/>
                <w:szCs w:val="24"/>
              </w:rPr>
              <w:t>centred approach is important for effective practice</w:t>
            </w:r>
            <w:r w:rsidR="00F44752">
              <w:rPr>
                <w:iCs/>
                <w:sz w:val="24"/>
                <w:szCs w:val="24"/>
              </w:rPr>
              <w:t xml:space="preserve">, this involves seeing and speaking with the individual, finding out in more detail about their daily lived experience, and establishing what they would like to see change in their lives. </w:t>
            </w:r>
            <w:r w:rsidR="00251444">
              <w:rPr>
                <w:iCs/>
                <w:sz w:val="24"/>
                <w:szCs w:val="24"/>
              </w:rPr>
              <w:t xml:space="preserve">Further discussions with </w:t>
            </w:r>
            <w:r w:rsidR="009E52A5">
              <w:rPr>
                <w:iCs/>
                <w:sz w:val="24"/>
                <w:szCs w:val="24"/>
              </w:rPr>
              <w:t>2</w:t>
            </w:r>
            <w:r w:rsidR="00C225AF">
              <w:rPr>
                <w:iCs/>
                <w:sz w:val="24"/>
                <w:szCs w:val="24"/>
              </w:rPr>
              <w:t xml:space="preserve"> </w:t>
            </w:r>
            <w:r w:rsidR="00251444">
              <w:rPr>
                <w:iCs/>
                <w:sz w:val="24"/>
                <w:szCs w:val="24"/>
              </w:rPr>
              <w:t xml:space="preserve">allowed us to </w:t>
            </w:r>
            <w:r w:rsidR="0020561F">
              <w:rPr>
                <w:iCs/>
                <w:sz w:val="24"/>
                <w:szCs w:val="24"/>
              </w:rPr>
              <w:t>organise</w:t>
            </w:r>
            <w:r w:rsidR="00251444">
              <w:rPr>
                <w:iCs/>
                <w:sz w:val="24"/>
                <w:szCs w:val="24"/>
              </w:rPr>
              <w:t xml:space="preserve"> ‘safe enquires’ which are </w:t>
            </w:r>
            <w:r w:rsidR="00251444" w:rsidRPr="0020561F">
              <w:rPr>
                <w:sz w:val="24"/>
                <w:szCs w:val="24"/>
              </w:rPr>
              <w:t>protective measures to ensure that any discussions with potential victims of abuse are conducted in a safe environment</w:t>
            </w:r>
            <w:r w:rsidR="0020561F">
              <w:rPr>
                <w:sz w:val="24"/>
                <w:szCs w:val="24"/>
              </w:rPr>
              <w:t xml:space="preserve"> (</w:t>
            </w:r>
            <w:r w:rsidR="0020561F" w:rsidRPr="0020561F">
              <w:rPr>
                <w:sz w:val="24"/>
                <w:szCs w:val="24"/>
              </w:rPr>
              <w:t>Local Government Association, 2015</w:t>
            </w:r>
            <w:r w:rsidR="0020561F">
              <w:t>)</w:t>
            </w:r>
            <w:r w:rsidR="0025045A">
              <w:t>.</w:t>
            </w:r>
            <w:r w:rsidR="0020561F">
              <w:t xml:space="preserve"> </w:t>
            </w:r>
            <w:r w:rsidR="00251444" w:rsidRPr="0020561F">
              <w:rPr>
                <w:sz w:val="24"/>
                <w:szCs w:val="24"/>
              </w:rPr>
              <w:t xml:space="preserve"> </w:t>
            </w:r>
            <w:r w:rsidR="009E52A5">
              <w:rPr>
                <w:iCs/>
                <w:sz w:val="24"/>
                <w:szCs w:val="24"/>
              </w:rPr>
              <w:t>2</w:t>
            </w:r>
            <w:r w:rsidR="0025045A">
              <w:rPr>
                <w:iCs/>
                <w:sz w:val="24"/>
                <w:szCs w:val="24"/>
              </w:rPr>
              <w:t xml:space="preserve"> </w:t>
            </w:r>
            <w:r w:rsidR="00F44752">
              <w:rPr>
                <w:iCs/>
                <w:sz w:val="24"/>
                <w:szCs w:val="24"/>
              </w:rPr>
              <w:t>has asked that any subsequent follow up appointments  be conducted over the telephone</w:t>
            </w:r>
            <w:r w:rsidR="00071C67">
              <w:rPr>
                <w:iCs/>
                <w:sz w:val="24"/>
                <w:szCs w:val="24"/>
              </w:rPr>
              <w:t xml:space="preserve"> and during her </w:t>
            </w:r>
            <w:r w:rsidR="00CA5422">
              <w:rPr>
                <w:iCs/>
                <w:sz w:val="24"/>
                <w:szCs w:val="24"/>
              </w:rPr>
              <w:t>husband’s</w:t>
            </w:r>
            <w:r w:rsidR="00071C67">
              <w:rPr>
                <w:iCs/>
                <w:sz w:val="24"/>
                <w:szCs w:val="24"/>
              </w:rPr>
              <w:t xml:space="preserve"> working day which would allow her to talk freely and confidentially</w:t>
            </w:r>
            <w:r w:rsidR="0025045A">
              <w:rPr>
                <w:iCs/>
                <w:sz w:val="24"/>
                <w:szCs w:val="24"/>
              </w:rPr>
              <w:t>,</w:t>
            </w:r>
            <w:r w:rsidR="00071C67">
              <w:rPr>
                <w:iCs/>
                <w:sz w:val="24"/>
                <w:szCs w:val="24"/>
              </w:rPr>
              <w:t xml:space="preserve"> this was documented and agreed with the domestic abuse safety unit as part of her safety plan which was the remaining step</w:t>
            </w:r>
            <w:r w:rsidR="00CA5422">
              <w:rPr>
                <w:iCs/>
                <w:sz w:val="24"/>
                <w:szCs w:val="24"/>
              </w:rPr>
              <w:t>s in terms of safeguarding 2</w:t>
            </w:r>
            <w:r w:rsidR="00071C67">
              <w:rPr>
                <w:iCs/>
                <w:sz w:val="24"/>
                <w:szCs w:val="24"/>
              </w:rPr>
              <w:t xml:space="preserve">. </w:t>
            </w:r>
          </w:p>
          <w:p w14:paraId="1B669192" w14:textId="77777777" w:rsidR="00CB1361" w:rsidRPr="00C6770C" w:rsidRDefault="00CB1361" w:rsidP="001C5C23">
            <w:pPr>
              <w:jc w:val="both"/>
              <w:rPr>
                <w:sz w:val="24"/>
                <w:szCs w:val="24"/>
              </w:rPr>
            </w:pPr>
          </w:p>
          <w:p w14:paraId="4565FBB4" w14:textId="07F9FA59" w:rsidR="00811C32" w:rsidRPr="00AA3256" w:rsidRDefault="00024F4C" w:rsidP="00FE257E">
            <w:pPr>
              <w:jc w:val="both"/>
              <w:rPr>
                <w:i/>
                <w:sz w:val="24"/>
                <w:szCs w:val="24"/>
              </w:rPr>
            </w:pPr>
            <w:r w:rsidRPr="00AA3256">
              <w:rPr>
                <w:iCs/>
                <w:sz w:val="24"/>
                <w:szCs w:val="24"/>
              </w:rPr>
              <w:t xml:space="preserve">As a Mental Health </w:t>
            </w:r>
            <w:r w:rsidR="00130014" w:rsidRPr="00AA3256">
              <w:rPr>
                <w:iCs/>
                <w:sz w:val="24"/>
                <w:szCs w:val="24"/>
              </w:rPr>
              <w:t>Practitioner,</w:t>
            </w:r>
            <w:r w:rsidRPr="00AA3256">
              <w:rPr>
                <w:iCs/>
                <w:sz w:val="24"/>
                <w:szCs w:val="24"/>
              </w:rPr>
              <w:t xml:space="preserve"> we typically would assess individuals independently, </w:t>
            </w:r>
            <w:r w:rsidR="00071C67" w:rsidRPr="00AA3256">
              <w:rPr>
                <w:iCs/>
                <w:sz w:val="24"/>
                <w:szCs w:val="24"/>
              </w:rPr>
              <w:t>whereby we</w:t>
            </w:r>
            <w:r w:rsidR="004B6B64" w:rsidRPr="00AA3256">
              <w:rPr>
                <w:iCs/>
                <w:sz w:val="24"/>
                <w:szCs w:val="24"/>
              </w:rPr>
              <w:t xml:space="preserve"> </w:t>
            </w:r>
            <w:r w:rsidR="00071C67" w:rsidRPr="00AA3256">
              <w:rPr>
                <w:iCs/>
                <w:sz w:val="24"/>
                <w:szCs w:val="24"/>
              </w:rPr>
              <w:t xml:space="preserve">would </w:t>
            </w:r>
            <w:r w:rsidRPr="00AA3256">
              <w:rPr>
                <w:iCs/>
                <w:sz w:val="24"/>
                <w:szCs w:val="24"/>
              </w:rPr>
              <w:t>invariably come up against various tensions and conflict inherent when using legislation, policy and procedure in this area of practice</w:t>
            </w:r>
            <w:r w:rsidR="004B6B64" w:rsidRPr="00AA3256">
              <w:rPr>
                <w:iCs/>
                <w:sz w:val="24"/>
                <w:szCs w:val="24"/>
              </w:rPr>
              <w:t xml:space="preserve">. This can feel overwhelming and confusing at times. </w:t>
            </w:r>
            <w:r w:rsidR="00071C67" w:rsidRPr="00AA3256">
              <w:rPr>
                <w:iCs/>
                <w:sz w:val="24"/>
                <w:szCs w:val="24"/>
              </w:rPr>
              <w:t>However,</w:t>
            </w:r>
            <w:r w:rsidR="004B6B64" w:rsidRPr="00AA3256">
              <w:rPr>
                <w:iCs/>
                <w:sz w:val="24"/>
                <w:szCs w:val="24"/>
              </w:rPr>
              <w:t xml:space="preserve"> the benefits of having </w:t>
            </w:r>
            <w:r w:rsidR="00AA3256" w:rsidRPr="00AA3256">
              <w:rPr>
                <w:iCs/>
                <w:sz w:val="24"/>
                <w:szCs w:val="24"/>
              </w:rPr>
              <w:t>legal</w:t>
            </w:r>
            <w:r w:rsidR="00AA3256">
              <w:rPr>
                <w:iCs/>
                <w:sz w:val="24"/>
                <w:szCs w:val="24"/>
              </w:rPr>
              <w:t xml:space="preserve">isation </w:t>
            </w:r>
            <w:r w:rsidR="00AA3256" w:rsidRPr="00AA3256">
              <w:rPr>
                <w:iCs/>
                <w:sz w:val="24"/>
                <w:szCs w:val="24"/>
              </w:rPr>
              <w:t xml:space="preserve">such as the boundaries in </w:t>
            </w:r>
            <w:r w:rsidR="00AA3256" w:rsidRPr="00AA3256">
              <w:rPr>
                <w:iCs/>
                <w:sz w:val="24"/>
                <w:szCs w:val="24"/>
              </w:rPr>
              <w:lastRenderedPageBreak/>
              <w:t xml:space="preserve">relation to power and </w:t>
            </w:r>
            <w:r w:rsidR="00E1178F" w:rsidRPr="00AA3256">
              <w:rPr>
                <w:iCs/>
                <w:sz w:val="24"/>
                <w:szCs w:val="24"/>
              </w:rPr>
              <w:t>duties</w:t>
            </w:r>
            <w:r w:rsidR="00E1178F">
              <w:rPr>
                <w:iCs/>
                <w:sz w:val="24"/>
                <w:szCs w:val="24"/>
              </w:rPr>
              <w:t xml:space="preserve">, </w:t>
            </w:r>
            <w:r w:rsidR="00E1178F" w:rsidRPr="00AA3256">
              <w:rPr>
                <w:iCs/>
                <w:sz w:val="24"/>
                <w:szCs w:val="24"/>
              </w:rPr>
              <w:t>policy</w:t>
            </w:r>
            <w:r w:rsidR="004B6B64">
              <w:rPr>
                <w:iCs/>
                <w:sz w:val="24"/>
                <w:szCs w:val="24"/>
              </w:rPr>
              <w:t xml:space="preserve"> and procedures to follow clearly outweigh </w:t>
            </w:r>
            <w:r w:rsidR="00AA3256">
              <w:rPr>
                <w:iCs/>
                <w:sz w:val="24"/>
                <w:szCs w:val="24"/>
              </w:rPr>
              <w:t>the</w:t>
            </w:r>
            <w:r w:rsidR="004B6B64">
              <w:rPr>
                <w:iCs/>
                <w:sz w:val="24"/>
                <w:szCs w:val="24"/>
              </w:rPr>
              <w:t xml:space="preserve"> negatives because </w:t>
            </w:r>
            <w:r w:rsidR="00071C67">
              <w:rPr>
                <w:iCs/>
                <w:sz w:val="24"/>
                <w:szCs w:val="24"/>
              </w:rPr>
              <w:t xml:space="preserve">the intervention for </w:t>
            </w:r>
            <w:r w:rsidR="009E52A5">
              <w:rPr>
                <w:iCs/>
                <w:sz w:val="24"/>
                <w:szCs w:val="24"/>
              </w:rPr>
              <w:t>2</w:t>
            </w:r>
            <w:r w:rsidR="00CA5422">
              <w:rPr>
                <w:iCs/>
                <w:sz w:val="24"/>
                <w:szCs w:val="24"/>
              </w:rPr>
              <w:t xml:space="preserve"> </w:t>
            </w:r>
            <w:r w:rsidR="00071C67">
              <w:rPr>
                <w:iCs/>
                <w:sz w:val="24"/>
                <w:szCs w:val="24"/>
              </w:rPr>
              <w:t xml:space="preserve">I would say has provided her with </w:t>
            </w:r>
            <w:r w:rsidR="004B6B64">
              <w:rPr>
                <w:iCs/>
                <w:sz w:val="24"/>
                <w:szCs w:val="24"/>
              </w:rPr>
              <w:t xml:space="preserve">clarity, perspective and </w:t>
            </w:r>
            <w:r w:rsidR="00071C67">
              <w:rPr>
                <w:iCs/>
                <w:sz w:val="24"/>
                <w:szCs w:val="24"/>
              </w:rPr>
              <w:t xml:space="preserve">she </w:t>
            </w:r>
            <w:r w:rsidR="004B6B64">
              <w:rPr>
                <w:iCs/>
                <w:sz w:val="24"/>
                <w:szCs w:val="24"/>
              </w:rPr>
              <w:t xml:space="preserve">will hopefully feel empowered in many ways. I do not feel that anything else could have been done for </w:t>
            </w:r>
            <w:r w:rsidR="009E52A5">
              <w:rPr>
                <w:iCs/>
                <w:sz w:val="24"/>
                <w:szCs w:val="24"/>
              </w:rPr>
              <w:t>2</w:t>
            </w:r>
            <w:r w:rsidR="00CA5422">
              <w:rPr>
                <w:iCs/>
                <w:sz w:val="24"/>
                <w:szCs w:val="24"/>
              </w:rPr>
              <w:t xml:space="preserve"> </w:t>
            </w:r>
            <w:r w:rsidR="00071C67">
              <w:rPr>
                <w:iCs/>
                <w:sz w:val="24"/>
                <w:szCs w:val="24"/>
              </w:rPr>
              <w:t xml:space="preserve">but had </w:t>
            </w:r>
            <w:r w:rsidR="0025045A">
              <w:rPr>
                <w:iCs/>
                <w:sz w:val="24"/>
                <w:szCs w:val="24"/>
              </w:rPr>
              <w:t>thereof</w:t>
            </w:r>
            <w:r w:rsidR="00071C67">
              <w:rPr>
                <w:iCs/>
                <w:sz w:val="24"/>
                <w:szCs w:val="24"/>
              </w:rPr>
              <w:t xml:space="preserve"> been this is likely to have come up during discussions with my line manager.</w:t>
            </w:r>
          </w:p>
          <w:p w14:paraId="1BDDEAB7" w14:textId="1611407C" w:rsidR="00811C32" w:rsidRDefault="00811C32" w:rsidP="00FF7EBB">
            <w:pPr>
              <w:jc w:val="both"/>
              <w:rPr>
                <w:i/>
                <w:sz w:val="24"/>
                <w:szCs w:val="24"/>
              </w:rPr>
            </w:pPr>
          </w:p>
          <w:p w14:paraId="2EE388D3" w14:textId="6A04CDD5" w:rsidR="008A31F5" w:rsidRDefault="008A31F5" w:rsidP="00FF7EBB">
            <w:pPr>
              <w:jc w:val="both"/>
              <w:rPr>
                <w:i/>
                <w:sz w:val="24"/>
                <w:szCs w:val="24"/>
              </w:rPr>
            </w:pPr>
          </w:p>
          <w:p w14:paraId="555953A5" w14:textId="3BC0E0F1" w:rsidR="008A31F5" w:rsidRPr="00130014" w:rsidRDefault="0025045A" w:rsidP="00FF7EBB">
            <w:pPr>
              <w:jc w:val="both"/>
              <w:rPr>
                <w:iCs/>
                <w:sz w:val="24"/>
                <w:szCs w:val="24"/>
              </w:rPr>
            </w:pPr>
            <w:r>
              <w:rPr>
                <w:iCs/>
                <w:sz w:val="24"/>
                <w:szCs w:val="24"/>
              </w:rPr>
              <w:t>Word count = 3840</w:t>
            </w:r>
            <w:bookmarkStart w:id="1" w:name="_GoBack"/>
            <w:bookmarkEnd w:id="1"/>
          </w:p>
          <w:p w14:paraId="72480B92" w14:textId="50F0CCAF" w:rsidR="008A31F5" w:rsidRDefault="008A31F5" w:rsidP="00FF7EBB">
            <w:pPr>
              <w:jc w:val="both"/>
              <w:rPr>
                <w:i/>
                <w:sz w:val="24"/>
                <w:szCs w:val="24"/>
              </w:rPr>
            </w:pPr>
          </w:p>
          <w:p w14:paraId="40E93E19" w14:textId="77777777" w:rsidR="008A31F5" w:rsidRDefault="008A31F5" w:rsidP="00FF7EBB">
            <w:pPr>
              <w:jc w:val="both"/>
              <w:rPr>
                <w:i/>
                <w:sz w:val="24"/>
                <w:szCs w:val="24"/>
              </w:rPr>
            </w:pPr>
          </w:p>
          <w:p w14:paraId="5699F137" w14:textId="6AC7B11B" w:rsidR="008A31F5" w:rsidRDefault="008A31F5" w:rsidP="00FF7EBB">
            <w:pPr>
              <w:jc w:val="both"/>
              <w:rPr>
                <w:i/>
                <w:sz w:val="24"/>
                <w:szCs w:val="24"/>
              </w:rPr>
            </w:pPr>
          </w:p>
          <w:p w14:paraId="1978E051" w14:textId="46DC778D" w:rsidR="002323E9" w:rsidRDefault="002323E9" w:rsidP="00FF7EBB">
            <w:pPr>
              <w:jc w:val="both"/>
              <w:rPr>
                <w:i/>
                <w:sz w:val="24"/>
                <w:szCs w:val="24"/>
              </w:rPr>
            </w:pPr>
          </w:p>
          <w:p w14:paraId="34B8C651" w14:textId="151EC53B" w:rsidR="00174D86" w:rsidRDefault="00174D86" w:rsidP="00FF7EBB">
            <w:pPr>
              <w:jc w:val="both"/>
              <w:rPr>
                <w:i/>
                <w:sz w:val="24"/>
                <w:szCs w:val="24"/>
              </w:rPr>
            </w:pPr>
          </w:p>
          <w:p w14:paraId="58812D97" w14:textId="77777777" w:rsidR="00174D86" w:rsidRDefault="00174D86" w:rsidP="00FF7EBB">
            <w:pPr>
              <w:jc w:val="both"/>
              <w:rPr>
                <w:i/>
                <w:sz w:val="24"/>
                <w:szCs w:val="24"/>
              </w:rPr>
            </w:pPr>
          </w:p>
          <w:p w14:paraId="5A37EAF2" w14:textId="77777777" w:rsidR="00174D86" w:rsidRDefault="00174D86" w:rsidP="00FF7EBB">
            <w:pPr>
              <w:jc w:val="both"/>
              <w:rPr>
                <w:i/>
                <w:sz w:val="24"/>
                <w:szCs w:val="24"/>
              </w:rPr>
            </w:pPr>
          </w:p>
          <w:p w14:paraId="5EE5B4E3" w14:textId="77777777" w:rsidR="007C342A" w:rsidRDefault="007C342A" w:rsidP="00FF7EBB">
            <w:pPr>
              <w:jc w:val="both"/>
              <w:rPr>
                <w:i/>
                <w:sz w:val="24"/>
                <w:szCs w:val="24"/>
              </w:rPr>
            </w:pPr>
          </w:p>
          <w:p w14:paraId="37F80175" w14:textId="1433020F" w:rsidR="0085736F" w:rsidRDefault="0085736F" w:rsidP="00FF7EBB">
            <w:pPr>
              <w:jc w:val="both"/>
              <w:rPr>
                <w:i/>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089BA" w14:textId="77777777" w:rsidR="009C2DA4" w:rsidRDefault="009C2DA4">
      <w:r>
        <w:separator/>
      </w:r>
    </w:p>
  </w:endnote>
  <w:endnote w:type="continuationSeparator" w:id="0">
    <w:p w14:paraId="559DBAA8" w14:textId="77777777" w:rsidR="009C2DA4" w:rsidRDefault="009C2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1B5246F" w:rsidR="00A5656A" w:rsidRDefault="00A5656A">
    <w:pPr>
      <w:pStyle w:val="Footer"/>
      <w:jc w:val="right"/>
    </w:pPr>
    <w:r>
      <w:fldChar w:fldCharType="begin"/>
    </w:r>
    <w:r>
      <w:instrText xml:space="preserve"> PAGE   \* MERGEFORMAT </w:instrText>
    </w:r>
    <w:r>
      <w:fldChar w:fldCharType="separate"/>
    </w:r>
    <w:r w:rsidR="0025045A">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D93AC" w14:textId="77777777" w:rsidR="009C2DA4" w:rsidRDefault="009C2DA4">
      <w:r>
        <w:separator/>
      </w:r>
    </w:p>
  </w:footnote>
  <w:footnote w:type="continuationSeparator" w:id="0">
    <w:p w14:paraId="2A916A50" w14:textId="77777777" w:rsidR="009C2DA4" w:rsidRDefault="009C2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759FF"/>
    <w:multiLevelType w:val="multilevel"/>
    <w:tmpl w:val="9996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1C11F0"/>
    <w:multiLevelType w:val="hybridMultilevel"/>
    <w:tmpl w:val="B1FA3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2B37D41"/>
    <w:multiLevelType w:val="multilevel"/>
    <w:tmpl w:val="D892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0442E2"/>
    <w:multiLevelType w:val="multilevel"/>
    <w:tmpl w:val="2344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4"/>
  </w:num>
  <w:num w:numId="3">
    <w:abstractNumId w:val="49"/>
  </w:num>
  <w:num w:numId="4">
    <w:abstractNumId w:val="51"/>
  </w:num>
  <w:num w:numId="5">
    <w:abstractNumId w:val="37"/>
  </w:num>
  <w:num w:numId="6">
    <w:abstractNumId w:val="35"/>
  </w:num>
  <w:num w:numId="7">
    <w:abstractNumId w:val="32"/>
  </w:num>
  <w:num w:numId="8">
    <w:abstractNumId w:val="33"/>
  </w:num>
  <w:num w:numId="9">
    <w:abstractNumId w:val="11"/>
  </w:num>
  <w:num w:numId="10">
    <w:abstractNumId w:val="36"/>
  </w:num>
  <w:num w:numId="11">
    <w:abstractNumId w:val="18"/>
  </w:num>
  <w:num w:numId="12">
    <w:abstractNumId w:val="17"/>
  </w:num>
  <w:num w:numId="13">
    <w:abstractNumId w:val="30"/>
  </w:num>
  <w:num w:numId="14">
    <w:abstractNumId w:val="9"/>
  </w:num>
  <w:num w:numId="15">
    <w:abstractNumId w:val="28"/>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19"/>
  </w:num>
  <w:num w:numId="21">
    <w:abstractNumId w:val="15"/>
  </w:num>
  <w:num w:numId="22">
    <w:abstractNumId w:val="12"/>
  </w:num>
  <w:num w:numId="23">
    <w:abstractNumId w:val="31"/>
  </w:num>
  <w:num w:numId="24">
    <w:abstractNumId w:val="20"/>
  </w:num>
  <w:num w:numId="25">
    <w:abstractNumId w:val="45"/>
  </w:num>
  <w:num w:numId="26">
    <w:abstractNumId w:val="38"/>
  </w:num>
  <w:num w:numId="27">
    <w:abstractNumId w:val="44"/>
  </w:num>
  <w:num w:numId="28">
    <w:abstractNumId w:val="22"/>
  </w:num>
  <w:num w:numId="29">
    <w:abstractNumId w:val="47"/>
  </w:num>
  <w:num w:numId="30">
    <w:abstractNumId w:val="34"/>
  </w:num>
  <w:num w:numId="31">
    <w:abstractNumId w:val="13"/>
  </w:num>
  <w:num w:numId="32">
    <w:abstractNumId w:val="48"/>
  </w:num>
  <w:num w:numId="33">
    <w:abstractNumId w:val="43"/>
  </w:num>
  <w:num w:numId="34">
    <w:abstractNumId w:val="6"/>
  </w:num>
  <w:num w:numId="35">
    <w:abstractNumId w:val="50"/>
  </w:num>
  <w:num w:numId="36">
    <w:abstractNumId w:val="46"/>
  </w:num>
  <w:num w:numId="37">
    <w:abstractNumId w:val="40"/>
  </w:num>
  <w:num w:numId="38">
    <w:abstractNumId w:val="41"/>
  </w:num>
  <w:num w:numId="39">
    <w:abstractNumId w:val="4"/>
  </w:num>
  <w:num w:numId="40">
    <w:abstractNumId w:val="7"/>
  </w:num>
  <w:num w:numId="41">
    <w:abstractNumId w:val="27"/>
  </w:num>
  <w:num w:numId="42">
    <w:abstractNumId w:val="8"/>
  </w:num>
  <w:num w:numId="43">
    <w:abstractNumId w:val="3"/>
  </w:num>
  <w:num w:numId="44">
    <w:abstractNumId w:val="42"/>
  </w:num>
  <w:num w:numId="45">
    <w:abstractNumId w:val="0"/>
  </w:num>
  <w:num w:numId="46">
    <w:abstractNumId w:val="15"/>
  </w:num>
  <w:num w:numId="47">
    <w:abstractNumId w:val="52"/>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1"/>
  </w:num>
  <w:num w:numId="51">
    <w:abstractNumId w:val="26"/>
  </w:num>
  <w:num w:numId="52">
    <w:abstractNumId w:val="23"/>
  </w:num>
  <w:num w:numId="53">
    <w:abstractNumId w:val="2"/>
  </w:num>
  <w:num w:numId="54">
    <w:abstractNumId w:val="21"/>
  </w:num>
  <w:num w:numId="55">
    <w:abstractNumId w:val="5"/>
  </w:num>
  <w:num w:numId="56">
    <w:abstractNumId w:val="29"/>
  </w:num>
  <w:num w:numId="57">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05A69"/>
    <w:rsid w:val="00012B16"/>
    <w:rsid w:val="00020EEC"/>
    <w:rsid w:val="0002440E"/>
    <w:rsid w:val="00024F4C"/>
    <w:rsid w:val="0002759A"/>
    <w:rsid w:val="00027B1F"/>
    <w:rsid w:val="0003088B"/>
    <w:rsid w:val="000325D9"/>
    <w:rsid w:val="000372B2"/>
    <w:rsid w:val="0004079F"/>
    <w:rsid w:val="00043543"/>
    <w:rsid w:val="00043818"/>
    <w:rsid w:val="00045B87"/>
    <w:rsid w:val="00045C07"/>
    <w:rsid w:val="00045C40"/>
    <w:rsid w:val="00046861"/>
    <w:rsid w:val="00054A07"/>
    <w:rsid w:val="00054E6B"/>
    <w:rsid w:val="00055D43"/>
    <w:rsid w:val="00056FAC"/>
    <w:rsid w:val="00057751"/>
    <w:rsid w:val="00062E39"/>
    <w:rsid w:val="00064063"/>
    <w:rsid w:val="0006581A"/>
    <w:rsid w:val="00071C67"/>
    <w:rsid w:val="00074461"/>
    <w:rsid w:val="000766EC"/>
    <w:rsid w:val="00080E58"/>
    <w:rsid w:val="00083D99"/>
    <w:rsid w:val="00084DA6"/>
    <w:rsid w:val="00085699"/>
    <w:rsid w:val="00090160"/>
    <w:rsid w:val="00091F52"/>
    <w:rsid w:val="00092970"/>
    <w:rsid w:val="00093720"/>
    <w:rsid w:val="000938E6"/>
    <w:rsid w:val="00093B3C"/>
    <w:rsid w:val="0009415B"/>
    <w:rsid w:val="0009488C"/>
    <w:rsid w:val="00095C1B"/>
    <w:rsid w:val="00096DEA"/>
    <w:rsid w:val="000A4240"/>
    <w:rsid w:val="000A469A"/>
    <w:rsid w:val="000A584A"/>
    <w:rsid w:val="000A6458"/>
    <w:rsid w:val="000B2496"/>
    <w:rsid w:val="000C378F"/>
    <w:rsid w:val="000C6892"/>
    <w:rsid w:val="000C6FFE"/>
    <w:rsid w:val="000D0BB6"/>
    <w:rsid w:val="000D2ED2"/>
    <w:rsid w:val="000D6653"/>
    <w:rsid w:val="000E0D51"/>
    <w:rsid w:val="000E1996"/>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014"/>
    <w:rsid w:val="00130119"/>
    <w:rsid w:val="00132812"/>
    <w:rsid w:val="001347F8"/>
    <w:rsid w:val="001359EE"/>
    <w:rsid w:val="00137BB5"/>
    <w:rsid w:val="00137E05"/>
    <w:rsid w:val="001447F6"/>
    <w:rsid w:val="00147DE3"/>
    <w:rsid w:val="00150794"/>
    <w:rsid w:val="00151DA6"/>
    <w:rsid w:val="00153EF5"/>
    <w:rsid w:val="0015511B"/>
    <w:rsid w:val="001608C4"/>
    <w:rsid w:val="00164832"/>
    <w:rsid w:val="00171418"/>
    <w:rsid w:val="00172D1A"/>
    <w:rsid w:val="00174484"/>
    <w:rsid w:val="00174D86"/>
    <w:rsid w:val="001772BF"/>
    <w:rsid w:val="001772DE"/>
    <w:rsid w:val="0019097A"/>
    <w:rsid w:val="0019496C"/>
    <w:rsid w:val="001961CF"/>
    <w:rsid w:val="001A1662"/>
    <w:rsid w:val="001A532C"/>
    <w:rsid w:val="001A59BB"/>
    <w:rsid w:val="001A607E"/>
    <w:rsid w:val="001A6A51"/>
    <w:rsid w:val="001A7245"/>
    <w:rsid w:val="001A79C4"/>
    <w:rsid w:val="001B331A"/>
    <w:rsid w:val="001C0237"/>
    <w:rsid w:val="001C0E74"/>
    <w:rsid w:val="001C4DB8"/>
    <w:rsid w:val="001C50B8"/>
    <w:rsid w:val="001C5C23"/>
    <w:rsid w:val="001D229F"/>
    <w:rsid w:val="001E2EB6"/>
    <w:rsid w:val="001F4552"/>
    <w:rsid w:val="002019EB"/>
    <w:rsid w:val="00204B58"/>
    <w:rsid w:val="00205051"/>
    <w:rsid w:val="0020561F"/>
    <w:rsid w:val="00210692"/>
    <w:rsid w:val="002112F4"/>
    <w:rsid w:val="00211F4C"/>
    <w:rsid w:val="00211F65"/>
    <w:rsid w:val="00214047"/>
    <w:rsid w:val="00216563"/>
    <w:rsid w:val="0021792F"/>
    <w:rsid w:val="00220D06"/>
    <w:rsid w:val="002246A0"/>
    <w:rsid w:val="00230439"/>
    <w:rsid w:val="002323E9"/>
    <w:rsid w:val="00232A09"/>
    <w:rsid w:val="00235176"/>
    <w:rsid w:val="00236061"/>
    <w:rsid w:val="00236829"/>
    <w:rsid w:val="0024100E"/>
    <w:rsid w:val="00241C1B"/>
    <w:rsid w:val="0024288B"/>
    <w:rsid w:val="00243DB0"/>
    <w:rsid w:val="00247265"/>
    <w:rsid w:val="00247BC3"/>
    <w:rsid w:val="0025045A"/>
    <w:rsid w:val="00251444"/>
    <w:rsid w:val="00260663"/>
    <w:rsid w:val="0026095B"/>
    <w:rsid w:val="002657E9"/>
    <w:rsid w:val="0026665E"/>
    <w:rsid w:val="0027147E"/>
    <w:rsid w:val="002761F4"/>
    <w:rsid w:val="002775E1"/>
    <w:rsid w:val="00277979"/>
    <w:rsid w:val="00291ADD"/>
    <w:rsid w:val="002920DF"/>
    <w:rsid w:val="00292F3D"/>
    <w:rsid w:val="002946D2"/>
    <w:rsid w:val="00295CA1"/>
    <w:rsid w:val="002A0E51"/>
    <w:rsid w:val="002A1A44"/>
    <w:rsid w:val="002A291A"/>
    <w:rsid w:val="002A2C54"/>
    <w:rsid w:val="002A4E2E"/>
    <w:rsid w:val="002A5604"/>
    <w:rsid w:val="002A580C"/>
    <w:rsid w:val="002B1701"/>
    <w:rsid w:val="002B23C3"/>
    <w:rsid w:val="002B443A"/>
    <w:rsid w:val="002B5B35"/>
    <w:rsid w:val="002B739F"/>
    <w:rsid w:val="002B7AEE"/>
    <w:rsid w:val="002C2536"/>
    <w:rsid w:val="002C256A"/>
    <w:rsid w:val="002C3031"/>
    <w:rsid w:val="002C4233"/>
    <w:rsid w:val="002C496D"/>
    <w:rsid w:val="002C7516"/>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54E2"/>
    <w:rsid w:val="00346180"/>
    <w:rsid w:val="00351910"/>
    <w:rsid w:val="00354B6D"/>
    <w:rsid w:val="00355210"/>
    <w:rsid w:val="00355CFD"/>
    <w:rsid w:val="00365DF9"/>
    <w:rsid w:val="0037066E"/>
    <w:rsid w:val="00372DB4"/>
    <w:rsid w:val="00373A36"/>
    <w:rsid w:val="0037419E"/>
    <w:rsid w:val="00375AF5"/>
    <w:rsid w:val="00375FED"/>
    <w:rsid w:val="003761BD"/>
    <w:rsid w:val="00376C9B"/>
    <w:rsid w:val="00377448"/>
    <w:rsid w:val="00377884"/>
    <w:rsid w:val="003826BD"/>
    <w:rsid w:val="00385414"/>
    <w:rsid w:val="00385A53"/>
    <w:rsid w:val="00390074"/>
    <w:rsid w:val="00392F73"/>
    <w:rsid w:val="00393600"/>
    <w:rsid w:val="0039762B"/>
    <w:rsid w:val="003A0C37"/>
    <w:rsid w:val="003A1B6B"/>
    <w:rsid w:val="003A46C0"/>
    <w:rsid w:val="003A600E"/>
    <w:rsid w:val="003A6513"/>
    <w:rsid w:val="003B16C7"/>
    <w:rsid w:val="003B29BC"/>
    <w:rsid w:val="003B3115"/>
    <w:rsid w:val="003B73A3"/>
    <w:rsid w:val="003C19F1"/>
    <w:rsid w:val="003C3C67"/>
    <w:rsid w:val="003C4186"/>
    <w:rsid w:val="003C6185"/>
    <w:rsid w:val="003D0D2D"/>
    <w:rsid w:val="003D1885"/>
    <w:rsid w:val="003D1BC0"/>
    <w:rsid w:val="003D20F1"/>
    <w:rsid w:val="003D4710"/>
    <w:rsid w:val="003D6C47"/>
    <w:rsid w:val="003E16D7"/>
    <w:rsid w:val="003E197E"/>
    <w:rsid w:val="003E4B70"/>
    <w:rsid w:val="003E54CF"/>
    <w:rsid w:val="003E5FBA"/>
    <w:rsid w:val="003F1233"/>
    <w:rsid w:val="003F65D0"/>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45EF"/>
    <w:rsid w:val="00465947"/>
    <w:rsid w:val="004667B1"/>
    <w:rsid w:val="00467F66"/>
    <w:rsid w:val="00470461"/>
    <w:rsid w:val="00470BB1"/>
    <w:rsid w:val="0047171B"/>
    <w:rsid w:val="00473153"/>
    <w:rsid w:val="0047350F"/>
    <w:rsid w:val="004743AF"/>
    <w:rsid w:val="00482C17"/>
    <w:rsid w:val="00484CE3"/>
    <w:rsid w:val="004911B4"/>
    <w:rsid w:val="0049196A"/>
    <w:rsid w:val="004923DA"/>
    <w:rsid w:val="00492EEB"/>
    <w:rsid w:val="00493434"/>
    <w:rsid w:val="004968E2"/>
    <w:rsid w:val="004A045C"/>
    <w:rsid w:val="004A15C1"/>
    <w:rsid w:val="004A2A49"/>
    <w:rsid w:val="004A5A64"/>
    <w:rsid w:val="004B5553"/>
    <w:rsid w:val="004B600B"/>
    <w:rsid w:val="004B6822"/>
    <w:rsid w:val="004B69F6"/>
    <w:rsid w:val="004B6B64"/>
    <w:rsid w:val="004C2D3A"/>
    <w:rsid w:val="004D03C4"/>
    <w:rsid w:val="004D0BF1"/>
    <w:rsid w:val="004D0F4E"/>
    <w:rsid w:val="004D3278"/>
    <w:rsid w:val="004D35A4"/>
    <w:rsid w:val="004D445F"/>
    <w:rsid w:val="004E087B"/>
    <w:rsid w:val="004E44A4"/>
    <w:rsid w:val="004E53B0"/>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57F46"/>
    <w:rsid w:val="00562EAA"/>
    <w:rsid w:val="00563B58"/>
    <w:rsid w:val="005640C4"/>
    <w:rsid w:val="0056684C"/>
    <w:rsid w:val="00572504"/>
    <w:rsid w:val="00574A0C"/>
    <w:rsid w:val="0057780F"/>
    <w:rsid w:val="00581E0A"/>
    <w:rsid w:val="00586D89"/>
    <w:rsid w:val="005877C8"/>
    <w:rsid w:val="00587923"/>
    <w:rsid w:val="00594F9F"/>
    <w:rsid w:val="005A1B4C"/>
    <w:rsid w:val="005A4B4E"/>
    <w:rsid w:val="005A545C"/>
    <w:rsid w:val="005A7D1A"/>
    <w:rsid w:val="005B0EBB"/>
    <w:rsid w:val="005B206B"/>
    <w:rsid w:val="005B271A"/>
    <w:rsid w:val="005B3A2D"/>
    <w:rsid w:val="005C1567"/>
    <w:rsid w:val="005C28D3"/>
    <w:rsid w:val="005C6CE5"/>
    <w:rsid w:val="005D049A"/>
    <w:rsid w:val="005D3F07"/>
    <w:rsid w:val="005D4A1E"/>
    <w:rsid w:val="005D4F72"/>
    <w:rsid w:val="005E13EA"/>
    <w:rsid w:val="005E17F1"/>
    <w:rsid w:val="005E7B04"/>
    <w:rsid w:val="005F4503"/>
    <w:rsid w:val="005F64AA"/>
    <w:rsid w:val="005F7851"/>
    <w:rsid w:val="00606E27"/>
    <w:rsid w:val="006108C9"/>
    <w:rsid w:val="006134C2"/>
    <w:rsid w:val="00614DF7"/>
    <w:rsid w:val="006179BB"/>
    <w:rsid w:val="0062158D"/>
    <w:rsid w:val="006223FD"/>
    <w:rsid w:val="0062359A"/>
    <w:rsid w:val="006326D1"/>
    <w:rsid w:val="00632E0A"/>
    <w:rsid w:val="00633165"/>
    <w:rsid w:val="0063366D"/>
    <w:rsid w:val="006447DE"/>
    <w:rsid w:val="006447E8"/>
    <w:rsid w:val="00644889"/>
    <w:rsid w:val="00647F9D"/>
    <w:rsid w:val="0065276E"/>
    <w:rsid w:val="00653DA5"/>
    <w:rsid w:val="00654329"/>
    <w:rsid w:val="00654CEC"/>
    <w:rsid w:val="00655507"/>
    <w:rsid w:val="006579FD"/>
    <w:rsid w:val="006603A3"/>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03ED"/>
    <w:rsid w:val="006B07DE"/>
    <w:rsid w:val="006B4496"/>
    <w:rsid w:val="006B59FF"/>
    <w:rsid w:val="006B5E67"/>
    <w:rsid w:val="006B6612"/>
    <w:rsid w:val="006C2EB5"/>
    <w:rsid w:val="006D18A3"/>
    <w:rsid w:val="006D5970"/>
    <w:rsid w:val="006E481E"/>
    <w:rsid w:val="006E795F"/>
    <w:rsid w:val="006F0862"/>
    <w:rsid w:val="006F1438"/>
    <w:rsid w:val="006F2A9E"/>
    <w:rsid w:val="006F5ED3"/>
    <w:rsid w:val="00700249"/>
    <w:rsid w:val="007048AE"/>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449B"/>
    <w:rsid w:val="007872F2"/>
    <w:rsid w:val="007873F9"/>
    <w:rsid w:val="007908E0"/>
    <w:rsid w:val="00793EB3"/>
    <w:rsid w:val="00794205"/>
    <w:rsid w:val="0079422A"/>
    <w:rsid w:val="007A1F6A"/>
    <w:rsid w:val="007A4D9E"/>
    <w:rsid w:val="007A628F"/>
    <w:rsid w:val="007A7CCE"/>
    <w:rsid w:val="007B0DE3"/>
    <w:rsid w:val="007B1BFD"/>
    <w:rsid w:val="007B7191"/>
    <w:rsid w:val="007C1D94"/>
    <w:rsid w:val="007C342A"/>
    <w:rsid w:val="007C556F"/>
    <w:rsid w:val="007C5ABE"/>
    <w:rsid w:val="007C6A87"/>
    <w:rsid w:val="007D0A07"/>
    <w:rsid w:val="007D0F11"/>
    <w:rsid w:val="007D133D"/>
    <w:rsid w:val="007D29AB"/>
    <w:rsid w:val="007D3EB4"/>
    <w:rsid w:val="007D3F16"/>
    <w:rsid w:val="007F10BD"/>
    <w:rsid w:val="007F312E"/>
    <w:rsid w:val="007F3F7E"/>
    <w:rsid w:val="007F4BA4"/>
    <w:rsid w:val="00807648"/>
    <w:rsid w:val="00811C32"/>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70D"/>
    <w:rsid w:val="008340BA"/>
    <w:rsid w:val="00834F1D"/>
    <w:rsid w:val="00835B22"/>
    <w:rsid w:val="00836FEC"/>
    <w:rsid w:val="00837511"/>
    <w:rsid w:val="00841F9D"/>
    <w:rsid w:val="008420E1"/>
    <w:rsid w:val="00843B53"/>
    <w:rsid w:val="00844D98"/>
    <w:rsid w:val="00846D84"/>
    <w:rsid w:val="00850233"/>
    <w:rsid w:val="008503A9"/>
    <w:rsid w:val="0085230E"/>
    <w:rsid w:val="008550A1"/>
    <w:rsid w:val="0085736F"/>
    <w:rsid w:val="00861038"/>
    <w:rsid w:val="00865B58"/>
    <w:rsid w:val="00866B50"/>
    <w:rsid w:val="00867A63"/>
    <w:rsid w:val="008708F1"/>
    <w:rsid w:val="00871960"/>
    <w:rsid w:val="0087369F"/>
    <w:rsid w:val="00880539"/>
    <w:rsid w:val="008859E8"/>
    <w:rsid w:val="00885BA8"/>
    <w:rsid w:val="0088737B"/>
    <w:rsid w:val="00891078"/>
    <w:rsid w:val="00892716"/>
    <w:rsid w:val="00893067"/>
    <w:rsid w:val="008933DE"/>
    <w:rsid w:val="00895FCE"/>
    <w:rsid w:val="00897F3E"/>
    <w:rsid w:val="008A21B4"/>
    <w:rsid w:val="008A31F5"/>
    <w:rsid w:val="008B07DE"/>
    <w:rsid w:val="008B1309"/>
    <w:rsid w:val="008B28E7"/>
    <w:rsid w:val="008B5E81"/>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C8D"/>
    <w:rsid w:val="00902A65"/>
    <w:rsid w:val="00903932"/>
    <w:rsid w:val="009073BB"/>
    <w:rsid w:val="009079BD"/>
    <w:rsid w:val="00912BD9"/>
    <w:rsid w:val="00916FB2"/>
    <w:rsid w:val="00920E5B"/>
    <w:rsid w:val="00926436"/>
    <w:rsid w:val="00926C53"/>
    <w:rsid w:val="0093018C"/>
    <w:rsid w:val="00943052"/>
    <w:rsid w:val="0094495F"/>
    <w:rsid w:val="009544C0"/>
    <w:rsid w:val="00954FA4"/>
    <w:rsid w:val="00956AE9"/>
    <w:rsid w:val="0096048F"/>
    <w:rsid w:val="00964CC6"/>
    <w:rsid w:val="00967BFA"/>
    <w:rsid w:val="00967CFC"/>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2DA4"/>
    <w:rsid w:val="009C337F"/>
    <w:rsid w:val="009C3E68"/>
    <w:rsid w:val="009C53E7"/>
    <w:rsid w:val="009C6092"/>
    <w:rsid w:val="009C7342"/>
    <w:rsid w:val="009D4365"/>
    <w:rsid w:val="009D477B"/>
    <w:rsid w:val="009D4E3B"/>
    <w:rsid w:val="009D59C2"/>
    <w:rsid w:val="009D7BC9"/>
    <w:rsid w:val="009E122F"/>
    <w:rsid w:val="009E1982"/>
    <w:rsid w:val="009E4D2C"/>
    <w:rsid w:val="009E52A5"/>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524C"/>
    <w:rsid w:val="00A47621"/>
    <w:rsid w:val="00A479CD"/>
    <w:rsid w:val="00A50CFC"/>
    <w:rsid w:val="00A54D67"/>
    <w:rsid w:val="00A55A3F"/>
    <w:rsid w:val="00A5656A"/>
    <w:rsid w:val="00A60103"/>
    <w:rsid w:val="00A652F6"/>
    <w:rsid w:val="00A65861"/>
    <w:rsid w:val="00A72C23"/>
    <w:rsid w:val="00A732EA"/>
    <w:rsid w:val="00A7489E"/>
    <w:rsid w:val="00A8015F"/>
    <w:rsid w:val="00A82B27"/>
    <w:rsid w:val="00A85039"/>
    <w:rsid w:val="00A906AA"/>
    <w:rsid w:val="00A94C5E"/>
    <w:rsid w:val="00AA12F0"/>
    <w:rsid w:val="00AA252C"/>
    <w:rsid w:val="00AA3256"/>
    <w:rsid w:val="00AA377E"/>
    <w:rsid w:val="00AA666E"/>
    <w:rsid w:val="00AA7960"/>
    <w:rsid w:val="00AB5518"/>
    <w:rsid w:val="00AC3A0E"/>
    <w:rsid w:val="00AC4A04"/>
    <w:rsid w:val="00AC5679"/>
    <w:rsid w:val="00AC5BA4"/>
    <w:rsid w:val="00AD336F"/>
    <w:rsid w:val="00AD7BED"/>
    <w:rsid w:val="00AE134C"/>
    <w:rsid w:val="00AE1868"/>
    <w:rsid w:val="00AE2564"/>
    <w:rsid w:val="00AE301F"/>
    <w:rsid w:val="00AE3302"/>
    <w:rsid w:val="00AE5BA6"/>
    <w:rsid w:val="00AE6231"/>
    <w:rsid w:val="00AE7077"/>
    <w:rsid w:val="00AF61C2"/>
    <w:rsid w:val="00AF6CC6"/>
    <w:rsid w:val="00B0296A"/>
    <w:rsid w:val="00B037B0"/>
    <w:rsid w:val="00B07E79"/>
    <w:rsid w:val="00B10002"/>
    <w:rsid w:val="00B12295"/>
    <w:rsid w:val="00B137BE"/>
    <w:rsid w:val="00B15998"/>
    <w:rsid w:val="00B17FA0"/>
    <w:rsid w:val="00B200E3"/>
    <w:rsid w:val="00B204C4"/>
    <w:rsid w:val="00B2292C"/>
    <w:rsid w:val="00B22C3C"/>
    <w:rsid w:val="00B24344"/>
    <w:rsid w:val="00B26769"/>
    <w:rsid w:val="00B2754B"/>
    <w:rsid w:val="00B31C91"/>
    <w:rsid w:val="00B3747F"/>
    <w:rsid w:val="00B4286F"/>
    <w:rsid w:val="00B42E76"/>
    <w:rsid w:val="00B43194"/>
    <w:rsid w:val="00B436BF"/>
    <w:rsid w:val="00B47734"/>
    <w:rsid w:val="00B50FBA"/>
    <w:rsid w:val="00B558EB"/>
    <w:rsid w:val="00B577D3"/>
    <w:rsid w:val="00B60466"/>
    <w:rsid w:val="00B6548F"/>
    <w:rsid w:val="00B71A32"/>
    <w:rsid w:val="00B728F2"/>
    <w:rsid w:val="00B73FC6"/>
    <w:rsid w:val="00B7502A"/>
    <w:rsid w:val="00B75170"/>
    <w:rsid w:val="00B77305"/>
    <w:rsid w:val="00B774BD"/>
    <w:rsid w:val="00B82CC2"/>
    <w:rsid w:val="00B84A89"/>
    <w:rsid w:val="00B9052C"/>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92D"/>
    <w:rsid w:val="00BF0D6C"/>
    <w:rsid w:val="00BF7C71"/>
    <w:rsid w:val="00C01D14"/>
    <w:rsid w:val="00C01D97"/>
    <w:rsid w:val="00C025B4"/>
    <w:rsid w:val="00C029EC"/>
    <w:rsid w:val="00C132BD"/>
    <w:rsid w:val="00C161FD"/>
    <w:rsid w:val="00C17C9F"/>
    <w:rsid w:val="00C225AF"/>
    <w:rsid w:val="00C23F17"/>
    <w:rsid w:val="00C246F2"/>
    <w:rsid w:val="00C26D0D"/>
    <w:rsid w:val="00C27C95"/>
    <w:rsid w:val="00C300D2"/>
    <w:rsid w:val="00C30AE3"/>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770C"/>
    <w:rsid w:val="00C7108B"/>
    <w:rsid w:val="00C75883"/>
    <w:rsid w:val="00C77FA5"/>
    <w:rsid w:val="00C8089F"/>
    <w:rsid w:val="00C835FE"/>
    <w:rsid w:val="00C836CC"/>
    <w:rsid w:val="00C852D6"/>
    <w:rsid w:val="00C87A74"/>
    <w:rsid w:val="00C92C71"/>
    <w:rsid w:val="00C93F8F"/>
    <w:rsid w:val="00CA0894"/>
    <w:rsid w:val="00CA3593"/>
    <w:rsid w:val="00CA5422"/>
    <w:rsid w:val="00CA5726"/>
    <w:rsid w:val="00CA7E6A"/>
    <w:rsid w:val="00CB1361"/>
    <w:rsid w:val="00CB258E"/>
    <w:rsid w:val="00CB3C8F"/>
    <w:rsid w:val="00CC02F1"/>
    <w:rsid w:val="00CC1122"/>
    <w:rsid w:val="00CC11A6"/>
    <w:rsid w:val="00CC135E"/>
    <w:rsid w:val="00CC7226"/>
    <w:rsid w:val="00CD0735"/>
    <w:rsid w:val="00CD219C"/>
    <w:rsid w:val="00CD45E3"/>
    <w:rsid w:val="00CD4771"/>
    <w:rsid w:val="00CD5089"/>
    <w:rsid w:val="00CD5D3F"/>
    <w:rsid w:val="00CD7E1F"/>
    <w:rsid w:val="00CE4BC4"/>
    <w:rsid w:val="00CE7DA2"/>
    <w:rsid w:val="00CF2F8A"/>
    <w:rsid w:val="00CF3DB3"/>
    <w:rsid w:val="00D024E7"/>
    <w:rsid w:val="00D0274B"/>
    <w:rsid w:val="00D0503D"/>
    <w:rsid w:val="00D052BC"/>
    <w:rsid w:val="00D07026"/>
    <w:rsid w:val="00D1074B"/>
    <w:rsid w:val="00D146AE"/>
    <w:rsid w:val="00D22C8F"/>
    <w:rsid w:val="00D23CF4"/>
    <w:rsid w:val="00D25E78"/>
    <w:rsid w:val="00D3203C"/>
    <w:rsid w:val="00D33491"/>
    <w:rsid w:val="00D3442D"/>
    <w:rsid w:val="00D36F00"/>
    <w:rsid w:val="00D44B67"/>
    <w:rsid w:val="00D44F8E"/>
    <w:rsid w:val="00D463A6"/>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1B4B"/>
    <w:rsid w:val="00DB2767"/>
    <w:rsid w:val="00DC1B10"/>
    <w:rsid w:val="00DC2924"/>
    <w:rsid w:val="00DC4729"/>
    <w:rsid w:val="00DD31C5"/>
    <w:rsid w:val="00DD5020"/>
    <w:rsid w:val="00DD63BE"/>
    <w:rsid w:val="00DE4296"/>
    <w:rsid w:val="00DF2469"/>
    <w:rsid w:val="00DF7899"/>
    <w:rsid w:val="00E0524C"/>
    <w:rsid w:val="00E1178F"/>
    <w:rsid w:val="00E14B5D"/>
    <w:rsid w:val="00E15751"/>
    <w:rsid w:val="00E17160"/>
    <w:rsid w:val="00E17D41"/>
    <w:rsid w:val="00E231D1"/>
    <w:rsid w:val="00E3288D"/>
    <w:rsid w:val="00E35112"/>
    <w:rsid w:val="00E35BEC"/>
    <w:rsid w:val="00E41269"/>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2FAE"/>
    <w:rsid w:val="00E93240"/>
    <w:rsid w:val="00E9479B"/>
    <w:rsid w:val="00E94C1F"/>
    <w:rsid w:val="00E94E22"/>
    <w:rsid w:val="00E95F08"/>
    <w:rsid w:val="00E97171"/>
    <w:rsid w:val="00EA07F0"/>
    <w:rsid w:val="00EA4D48"/>
    <w:rsid w:val="00EA7ADF"/>
    <w:rsid w:val="00EB2173"/>
    <w:rsid w:val="00EB62E6"/>
    <w:rsid w:val="00EB695F"/>
    <w:rsid w:val="00EC3A85"/>
    <w:rsid w:val="00EC4B89"/>
    <w:rsid w:val="00EC59A5"/>
    <w:rsid w:val="00EC6E15"/>
    <w:rsid w:val="00EC7218"/>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4752"/>
    <w:rsid w:val="00F45377"/>
    <w:rsid w:val="00F45521"/>
    <w:rsid w:val="00F50847"/>
    <w:rsid w:val="00F53F27"/>
    <w:rsid w:val="00F546D1"/>
    <w:rsid w:val="00F561BE"/>
    <w:rsid w:val="00F60281"/>
    <w:rsid w:val="00F66272"/>
    <w:rsid w:val="00F709C0"/>
    <w:rsid w:val="00F81FEC"/>
    <w:rsid w:val="00F90200"/>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57E"/>
    <w:rsid w:val="00FE4D97"/>
    <w:rsid w:val="00FE5F90"/>
    <w:rsid w:val="00FF0070"/>
    <w:rsid w:val="00FF07C3"/>
    <w:rsid w:val="00FF0A2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351910"/>
    <w:pPr>
      <w:ind w:left="720"/>
      <w:contextualSpacing/>
    </w:pPr>
  </w:style>
  <w:style w:type="character" w:customStyle="1" w:styleId="normaltextrun">
    <w:name w:val="normaltextrun"/>
    <w:basedOn w:val="DefaultParagraphFont"/>
    <w:rsid w:val="004E53B0"/>
  </w:style>
  <w:style w:type="character" w:customStyle="1" w:styleId="eop">
    <w:name w:val="eop"/>
    <w:basedOn w:val="DefaultParagraphFont"/>
    <w:rsid w:val="004E53B0"/>
  </w:style>
  <w:style w:type="paragraph" w:styleId="NormalWeb">
    <w:name w:val="Normal (Web)"/>
    <w:basedOn w:val="Normal"/>
    <w:uiPriority w:val="99"/>
    <w:unhideWhenUsed/>
    <w:rsid w:val="0083270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nresolvedMention">
    <w:name w:val="Unresolved Mention"/>
    <w:basedOn w:val="DefaultParagraphFont"/>
    <w:uiPriority w:val="99"/>
    <w:semiHidden/>
    <w:unhideWhenUsed/>
    <w:rsid w:val="005B0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89854">
      <w:bodyDiv w:val="1"/>
      <w:marLeft w:val="0"/>
      <w:marRight w:val="0"/>
      <w:marTop w:val="0"/>
      <w:marBottom w:val="0"/>
      <w:divBdr>
        <w:top w:val="none" w:sz="0" w:space="0" w:color="auto"/>
        <w:left w:val="none" w:sz="0" w:space="0" w:color="auto"/>
        <w:bottom w:val="none" w:sz="0" w:space="0" w:color="auto"/>
        <w:right w:val="none" w:sz="0" w:space="0" w:color="auto"/>
      </w:divBdr>
    </w:div>
    <w:div w:id="239877802">
      <w:bodyDiv w:val="1"/>
      <w:marLeft w:val="0"/>
      <w:marRight w:val="0"/>
      <w:marTop w:val="0"/>
      <w:marBottom w:val="0"/>
      <w:divBdr>
        <w:top w:val="none" w:sz="0" w:space="0" w:color="auto"/>
        <w:left w:val="none" w:sz="0" w:space="0" w:color="auto"/>
        <w:bottom w:val="none" w:sz="0" w:space="0" w:color="auto"/>
        <w:right w:val="none" w:sz="0" w:space="0" w:color="auto"/>
      </w:divBdr>
    </w:div>
    <w:div w:id="48347454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48493421">
      <w:bodyDiv w:val="1"/>
      <w:marLeft w:val="0"/>
      <w:marRight w:val="0"/>
      <w:marTop w:val="0"/>
      <w:marBottom w:val="0"/>
      <w:divBdr>
        <w:top w:val="none" w:sz="0" w:space="0" w:color="auto"/>
        <w:left w:val="none" w:sz="0" w:space="0" w:color="auto"/>
        <w:bottom w:val="none" w:sz="0" w:space="0" w:color="auto"/>
        <w:right w:val="none" w:sz="0" w:space="0" w:color="auto"/>
      </w:divBdr>
    </w:div>
    <w:div w:id="182111702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76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3/38/content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mwa/2011/1/contents?lang=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ov.wales/safeguarding-guidan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anaw/2014/4/conten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3/38/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d983905-e998-4057-b792-0071a39a93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6D2967B61CD84B82DFAE81DB7AA06B" ma:contentTypeVersion="11" ma:contentTypeDescription="Create a new document." ma:contentTypeScope="" ma:versionID="fe986981fcda6c1af218d48e4432d233">
  <xsd:schema xmlns:xsd="http://www.w3.org/2001/XMLSchema" xmlns:xs="http://www.w3.org/2001/XMLSchema" xmlns:p="http://schemas.microsoft.com/office/2006/metadata/properties" xmlns:ns3="dd983905-e998-4057-b792-0071a39a93cd" xmlns:ns4="2b1ce3d4-c8ea-4da7-bcc9-9133bb0c768b" targetNamespace="http://schemas.microsoft.com/office/2006/metadata/properties" ma:root="true" ma:fieldsID="aeab6fc267e0a14457a6eddaba8695ba" ns3:_="" ns4:_="">
    <xsd:import namespace="dd983905-e998-4057-b792-0071a39a93cd"/>
    <xsd:import namespace="2b1ce3d4-c8ea-4da7-bcc9-9133bb0c768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3905-e998-4057-b792-0071a39a9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1ce3d4-c8ea-4da7-bcc9-9133bb0c768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88640D37-6E2C-41BF-BE5F-371AC37BE8B7}">
  <ds:schemaRefs>
    <ds:schemaRef ds:uri="http://schemas.microsoft.com/office/2006/metadata/properties"/>
    <ds:schemaRef ds:uri="http://schemas.microsoft.com/office/infopath/2007/PartnerControls"/>
    <ds:schemaRef ds:uri="dd983905-e998-4057-b792-0071a39a93cd"/>
  </ds:schemaRefs>
</ds:datastoreItem>
</file>

<file path=customXml/itemProps3.xml><?xml version="1.0" encoding="utf-8"?>
<ds:datastoreItem xmlns:ds="http://schemas.openxmlformats.org/officeDocument/2006/customXml" ds:itemID="{F7639125-B1FC-46A2-B226-F307B6E535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3905-e998-4057-b792-0071a39a93cd"/>
    <ds:schemaRef ds:uri="2b1ce3d4-c8ea-4da7-bcc9-9133bb0c7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84DB68-FB53-41C5-AA34-10D56C982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3805</Words>
  <Characters>21694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Amanda Davis</dc:creator>
  <cp:keywords/>
  <cp:lastModifiedBy>Amanda Davis (BCUHB - Adult Mental Health)</cp:lastModifiedBy>
  <cp:revision>4</cp:revision>
  <cp:lastPrinted>2020-02-11T19:20:00Z</cp:lastPrinted>
  <dcterms:created xsi:type="dcterms:W3CDTF">2023-10-20T15:13:00Z</dcterms:created>
  <dcterms:modified xsi:type="dcterms:W3CDTF">2023-10-22T20:50:00Z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0x010100586D2967B61CD84B82DFAE81DB7AA06B</vt:lpwstr>
  </property>
</Properties>
</file>