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55AD29" w14:textId="77777777" w:rsidR="009E5E89" w:rsidRDefault="009E5E89" w:rsidP="009E5E89">
      <w:pPr>
        <w:jc w:val="center"/>
      </w:pPr>
      <w:bookmarkStart w:id="0" w:name="_Hlk193145219"/>
      <w:bookmarkEnd w:id="0"/>
      <w:r>
        <w:rPr>
          <w:noProof/>
        </w:rPr>
        <w:drawing>
          <wp:inline distT="0" distB="0" distL="0" distR="0" wp14:anchorId="45C4E476" wp14:editId="2D7D54C4">
            <wp:extent cx="2743200" cy="1371600"/>
            <wp:effectExtent l="0" t="0" r="0" b="0"/>
            <wp:docPr id="1364868779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E0F939" w14:textId="77777777" w:rsidR="009E5E89" w:rsidRDefault="009E5E89" w:rsidP="009E5E89">
      <w:pPr>
        <w:jc w:val="center"/>
      </w:pPr>
      <w:r>
        <w:t>Mechanical Engineering</w:t>
      </w:r>
    </w:p>
    <w:p w14:paraId="5FC5FF4F" w14:textId="18155647" w:rsidR="009E5E89" w:rsidRDefault="00A80FD3" w:rsidP="009E5E89">
      <w:pPr>
        <w:jc w:val="center"/>
      </w:pPr>
      <w:r>
        <w:t>Automation</w:t>
      </w:r>
    </w:p>
    <w:p w14:paraId="49E0605A" w14:textId="14EEFC88" w:rsidR="009E5E89" w:rsidRDefault="009E5E89" w:rsidP="009E5E89">
      <w:pPr>
        <w:jc w:val="center"/>
      </w:pPr>
      <w:r>
        <w:t>ACHA50</w:t>
      </w:r>
      <w:r w:rsidR="00A80FD3">
        <w:t>01</w:t>
      </w:r>
    </w:p>
    <w:p w14:paraId="3FDD30B1" w14:textId="77777777" w:rsidR="009E5E89" w:rsidRDefault="009E5E89" w:rsidP="009E5E89">
      <w:pPr>
        <w:jc w:val="center"/>
      </w:pPr>
      <w:r>
        <w:t>James Minton</w:t>
      </w:r>
    </w:p>
    <w:p w14:paraId="23A1C188" w14:textId="77777777" w:rsidR="009E5E89" w:rsidRDefault="009E5E89" w:rsidP="009E5E89">
      <w:pPr>
        <w:jc w:val="center"/>
      </w:pPr>
      <w:r>
        <w:t>2204900</w:t>
      </w:r>
    </w:p>
    <w:p w14:paraId="598890DD" w14:textId="77777777" w:rsidR="009E5E89" w:rsidRDefault="009E5E89" w:rsidP="009E5E89">
      <w:pPr>
        <w:jc w:val="center"/>
      </w:pPr>
      <w:r>
        <w:t>Date of report: 10/03/202</w:t>
      </w:r>
      <w:r w:rsidR="00A80FD3">
        <w:t>5</w:t>
      </w:r>
    </w:p>
    <w:p w14:paraId="47F44DEC" w14:textId="77777777" w:rsidR="00A33FEF" w:rsidRPr="00A33FEF" w:rsidRDefault="00A33FEF" w:rsidP="00A33FEF"/>
    <w:p w14:paraId="70B41D81" w14:textId="77777777" w:rsidR="00A33FEF" w:rsidRPr="00A33FEF" w:rsidRDefault="00A33FEF" w:rsidP="00A33FEF"/>
    <w:p w14:paraId="5C069D70" w14:textId="77777777" w:rsidR="00A33FEF" w:rsidRPr="00A33FEF" w:rsidRDefault="00A33FEF" w:rsidP="00A33FEF"/>
    <w:p w14:paraId="20789250" w14:textId="77777777" w:rsidR="00A33FEF" w:rsidRPr="00A33FEF" w:rsidRDefault="00A33FEF" w:rsidP="00A33FEF"/>
    <w:p w14:paraId="105D12E6" w14:textId="77777777" w:rsidR="00A33FEF" w:rsidRPr="00A33FEF" w:rsidRDefault="00A33FEF" w:rsidP="00A33FEF"/>
    <w:p w14:paraId="643EDDCF" w14:textId="69A96DC7" w:rsidR="00A33FEF" w:rsidRDefault="00A33FEF" w:rsidP="00A33FEF">
      <w:pPr>
        <w:tabs>
          <w:tab w:val="left" w:pos="5330"/>
        </w:tabs>
      </w:pPr>
    </w:p>
    <w:p w14:paraId="0F8A3FF9" w14:textId="0CE73241" w:rsidR="00A33FEF" w:rsidRPr="00A33FEF" w:rsidRDefault="00A33FEF" w:rsidP="00A33FEF">
      <w:pPr>
        <w:tabs>
          <w:tab w:val="left" w:pos="5330"/>
        </w:tabs>
        <w:sectPr w:rsidR="00A33FEF" w:rsidRPr="00A33FEF" w:rsidSect="009E5E89">
          <w:footerReference w:type="default" r:id="rId9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tab/>
      </w:r>
    </w:p>
    <w:p w14:paraId="5102848D" w14:textId="5BAA7ADF" w:rsidR="00A80FD3" w:rsidRPr="00A80FD3" w:rsidRDefault="00A80FD3" w:rsidP="00A80FD3">
      <w:pPr>
        <w:tabs>
          <w:tab w:val="left" w:pos="5145"/>
        </w:tabs>
        <w:sectPr w:rsidR="00A80FD3" w:rsidRPr="00A80FD3" w:rsidSect="00C45F5F">
          <w:footerReference w:type="default" r:id="rId10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48036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D50CCE" w14:textId="4480272F" w:rsidR="009474CF" w:rsidRDefault="009474CF">
          <w:pPr>
            <w:pStyle w:val="TOCHeading"/>
          </w:pPr>
          <w:r>
            <w:t>Contents</w:t>
          </w:r>
        </w:p>
        <w:p w14:paraId="7CEA28AE" w14:textId="74BF588A" w:rsidR="009474CF" w:rsidRDefault="009474C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272383" w:history="1">
            <w:r w:rsidRPr="00A8745A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8745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_Toc194272383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7871C" w14:textId="27963C3E" w:rsidR="009474CF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4" w:history="1">
            <w:r w:rsidR="009474CF" w:rsidRPr="00A8745A">
              <w:rPr>
                <w:rStyle w:val="Hyperlink"/>
                <w:noProof/>
              </w:rPr>
              <w:t>2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History of Instrumentation, Control and Automation (ICA) in wastewater treatment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_Toc194272384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5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0D77063B" w14:textId="336EB139" w:rsidR="009474CF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5" w:history="1">
            <w:r w:rsidR="009474CF" w:rsidRPr="00A8745A">
              <w:rPr>
                <w:rStyle w:val="Hyperlink"/>
                <w:noProof/>
              </w:rPr>
              <w:t>3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Wastewater Management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_Toc194272385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8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2A36BCBB" w14:textId="258BD22B" w:rsidR="009474CF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6" w:history="1">
            <w:r w:rsidR="009474CF" w:rsidRPr="00A8745A">
              <w:rPr>
                <w:rStyle w:val="Hyperlink"/>
                <w:noProof/>
              </w:rPr>
              <w:t>3.1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Sensors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_Toc194272386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8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10F32DB9" w14:textId="70AC3B55" w:rsidR="009474CF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7" w:history="1">
            <w:r w:rsidR="009474CF" w:rsidRPr="00A8745A">
              <w:rPr>
                <w:rStyle w:val="Hyperlink"/>
                <w:noProof/>
              </w:rPr>
              <w:t>3.2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Process control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_Toc194272387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12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5C2DD93D" w14:textId="0640E769" w:rsidR="009474CF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8" w:history="1">
            <w:r w:rsidR="009474CF" w:rsidRPr="00A8745A">
              <w:rPr>
                <w:rStyle w:val="Hyperlink"/>
                <w:noProof/>
              </w:rPr>
              <w:t>3.3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Actuators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_Toc194272388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14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65F3DA7D" w14:textId="2AE32BA1" w:rsidR="009474CF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89" w:history="1">
            <w:r w:rsidR="009474CF" w:rsidRPr="00A8745A">
              <w:rPr>
                <w:rStyle w:val="Hyperlink"/>
                <w:noProof/>
              </w:rPr>
              <w:t>3.4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Autonomous operation (SCADA)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_Toc194272389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18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5711EBBD" w14:textId="3651ABBA" w:rsidR="009474CF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90" w:history="1">
            <w:r w:rsidR="009474CF" w:rsidRPr="00A8745A">
              <w:rPr>
                <w:rStyle w:val="Hyperlink"/>
                <w:noProof/>
              </w:rPr>
              <w:t>4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Conclusion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_Toc194272390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24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658D94F0" w14:textId="40F106E0" w:rsidR="009474CF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4272391" w:history="1">
            <w:r w:rsidR="009474CF" w:rsidRPr="00A8745A">
              <w:rPr>
                <w:rStyle w:val="Hyperlink"/>
                <w:noProof/>
              </w:rPr>
              <w:t>5</w:t>
            </w:r>
            <w:r w:rsidR="009474CF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474CF" w:rsidRPr="00A8745A">
              <w:rPr>
                <w:rStyle w:val="Hyperlink"/>
                <w:noProof/>
              </w:rPr>
              <w:t>References</w:t>
            </w:r>
            <w:r w:rsidR="009474CF">
              <w:rPr>
                <w:noProof/>
                <w:webHidden/>
              </w:rPr>
              <w:tab/>
            </w:r>
            <w:r w:rsidR="009474CF">
              <w:rPr>
                <w:noProof/>
                <w:webHidden/>
              </w:rPr>
              <w:fldChar w:fldCharType="begin"/>
            </w:r>
            <w:r w:rsidR="009474CF">
              <w:rPr>
                <w:noProof/>
                <w:webHidden/>
              </w:rPr>
              <w:instrText xml:space="preserve"> PAGEREF _Toc194272391 \h </w:instrText>
            </w:r>
            <w:r w:rsidR="009474CF">
              <w:rPr>
                <w:noProof/>
                <w:webHidden/>
              </w:rPr>
            </w:r>
            <w:r w:rsidR="009474CF">
              <w:rPr>
                <w:noProof/>
                <w:webHidden/>
              </w:rPr>
              <w:fldChar w:fldCharType="separate"/>
            </w:r>
            <w:r w:rsidR="009474CF">
              <w:rPr>
                <w:noProof/>
                <w:webHidden/>
              </w:rPr>
              <w:t>25</w:t>
            </w:r>
            <w:r w:rsidR="009474CF">
              <w:rPr>
                <w:noProof/>
                <w:webHidden/>
              </w:rPr>
              <w:fldChar w:fldCharType="end"/>
            </w:r>
          </w:hyperlink>
        </w:p>
        <w:p w14:paraId="45429C4C" w14:textId="6E81C5B5" w:rsidR="009474CF" w:rsidRDefault="009474CF" w:rsidP="009474CF">
          <w:r>
            <w:rPr>
              <w:b/>
              <w:bCs/>
              <w:noProof/>
            </w:rPr>
            <w:fldChar w:fldCharType="end"/>
          </w:r>
        </w:p>
      </w:sdtContent>
    </w:sdt>
    <w:p w14:paraId="667389BE" w14:textId="507B51D8" w:rsidR="00CB3E1B" w:rsidRDefault="005C5EFA" w:rsidP="00C23F4D">
      <w:r>
        <w:fldChar w:fldCharType="begin"/>
      </w:r>
      <w:r>
        <w:instrText xml:space="preserve"> REF _Ref194271917 \h </w:instrText>
      </w:r>
      <w:r>
        <w:fldChar w:fldCharType="separate"/>
      </w:r>
      <w:r>
        <w:t xml:space="preserve">Figure </w:t>
      </w:r>
      <w:r>
        <w:rPr>
          <w:noProof/>
        </w:rPr>
        <w:t>1</w:t>
      </w:r>
      <w:r>
        <w:t xml:space="preserve"> a three-block diagram of data input to output. sourced from Rob's sensor PowerPoint</w:t>
      </w:r>
      <w:r>
        <w:fldChar w:fldCharType="end"/>
      </w:r>
    </w:p>
    <w:p w14:paraId="5E313988" w14:textId="4E8E632A" w:rsidR="00E10D28" w:rsidRDefault="00116B32" w:rsidP="00771B29">
      <w:pPr>
        <w:jc w:val="center"/>
      </w:pPr>
      <w:r>
        <w:fldChar w:fldCharType="begin"/>
      </w:r>
      <w:r>
        <w:instrText xml:space="preserve"> REF _Ref194272054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t xml:space="preserve"> level sensors. sourced at:</w:t>
      </w:r>
      <w:r w:rsidRPr="008523CF">
        <w:t xml:space="preserve"> https://control.com/technical-articles/types-of-instrumentation-used-in-wastewater-treatment-facilities/</w:t>
      </w:r>
      <w:r>
        <w:fldChar w:fldCharType="end"/>
      </w:r>
    </w:p>
    <w:p w14:paraId="07EDB1BF" w14:textId="4E925B5C" w:rsidR="00116B32" w:rsidRDefault="00116B32" w:rsidP="00771B29">
      <w:pPr>
        <w:jc w:val="center"/>
      </w:pPr>
      <w:r>
        <w:fldChar w:fldCharType="begin"/>
      </w:r>
      <w:r>
        <w:instrText xml:space="preserve"> REF _Ref194272057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t xml:space="preserve"> flow sensor. sourced at:</w:t>
      </w:r>
      <w:r w:rsidRPr="008523CF">
        <w:t xml:space="preserve"> https://control.com/technical-articles/types-of-instrumentation-used-in-wastewater-treatment-facilities/</w:t>
      </w:r>
      <w:r>
        <w:fldChar w:fldCharType="end"/>
      </w:r>
    </w:p>
    <w:p w14:paraId="768FC1C7" w14:textId="4E6112E5" w:rsidR="000A2BDC" w:rsidRDefault="00116B32" w:rsidP="00771B29">
      <w:pPr>
        <w:jc w:val="center"/>
      </w:pPr>
      <w:r>
        <w:fldChar w:fldCharType="begin"/>
      </w:r>
      <w:r>
        <w:instrText xml:space="preserve"> REF _Ref194272092 \h </w:instrText>
      </w:r>
      <w:r>
        <w:fldChar w:fldCharType="separate"/>
      </w:r>
      <w:r>
        <w:t xml:space="preserve">Figure </w:t>
      </w:r>
      <w:r>
        <w:rPr>
          <w:noProof/>
        </w:rPr>
        <w:t>4</w:t>
      </w:r>
      <w:r>
        <w:t xml:space="preserve"> pH meter. sourced at:</w:t>
      </w:r>
      <w:r w:rsidRPr="008523CF">
        <w:t xml:space="preserve"> https://control.com/technical-articles/types-of-instrumentation-used-in-wastewater-treatment-facilities/</w:t>
      </w:r>
      <w:r>
        <w:fldChar w:fldCharType="end"/>
      </w:r>
    </w:p>
    <w:p w14:paraId="5827860C" w14:textId="09725912" w:rsidR="007F4B55" w:rsidRDefault="007F4B55" w:rsidP="00771B29">
      <w:pPr>
        <w:jc w:val="center"/>
      </w:pPr>
      <w:r>
        <w:fldChar w:fldCharType="begin"/>
      </w:r>
      <w:r>
        <w:instrText xml:space="preserve"> REF _Ref194272184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t xml:space="preserve"> conductivity sensor. sourced at:</w:t>
      </w:r>
      <w:r w:rsidRPr="008523CF">
        <w:t xml:space="preserve"> https://control.com/technical-articles/types-of-instrumentation-used-in-wastewater-treatment-facilities/</w:t>
      </w:r>
      <w:r>
        <w:fldChar w:fldCharType="end"/>
      </w:r>
    </w:p>
    <w:p w14:paraId="77998ADD" w14:textId="2382048C" w:rsidR="007F4B55" w:rsidRDefault="007F4B55" w:rsidP="00771B29">
      <w:pPr>
        <w:jc w:val="center"/>
      </w:pPr>
      <w:r>
        <w:fldChar w:fldCharType="begin"/>
      </w:r>
      <w:r>
        <w:instrText xml:space="preserve"> REF _Ref194272192 \h </w:instrText>
      </w:r>
      <w:r>
        <w:fldChar w:fldCharType="separate"/>
      </w:r>
      <w:r>
        <w:t xml:space="preserve">Figure </w:t>
      </w:r>
      <w:r>
        <w:rPr>
          <w:noProof/>
        </w:rPr>
        <w:t>6</w:t>
      </w:r>
      <w:r>
        <w:t xml:space="preserve"> dissolved oxygen sensor sourced at:</w:t>
      </w:r>
      <w:r w:rsidRPr="00E96F16">
        <w:t xml:space="preserve"> https://www.aquams.com/submersible-probes/dissolved-o2-probe/?lang=en</w:t>
      </w:r>
      <w:r>
        <w:fldChar w:fldCharType="end"/>
      </w:r>
    </w:p>
    <w:p w14:paraId="565F4AC2" w14:textId="5D11B645" w:rsidR="007B532E" w:rsidRDefault="007B532E" w:rsidP="00771B29">
      <w:pPr>
        <w:jc w:val="center"/>
      </w:pPr>
      <w:r>
        <w:fldChar w:fldCharType="begin"/>
      </w:r>
      <w:r>
        <w:instrText xml:space="preserve"> REF _Ref194272215 \h </w:instrText>
      </w:r>
      <w:r>
        <w:fldChar w:fldCharType="separate"/>
      </w:r>
      <w:r>
        <w:t xml:space="preserve">Figure </w:t>
      </w:r>
      <w:r>
        <w:rPr>
          <w:noProof/>
        </w:rPr>
        <w:t>7</w:t>
      </w:r>
      <w:r>
        <w:t xml:space="preserve"> control system diagram. sourced from:</w:t>
      </w:r>
      <w:r w:rsidRPr="00A7790D">
        <w:t xml:space="preserve"> https://www.scirp.org/journal/paperinformation?paperid=77121</w:t>
      </w:r>
      <w:r>
        <w:fldChar w:fldCharType="end"/>
      </w:r>
    </w:p>
    <w:p w14:paraId="53D10E27" w14:textId="773CAC93" w:rsidR="007B532E" w:rsidRDefault="007B532E" w:rsidP="00771B29">
      <w:pPr>
        <w:jc w:val="center"/>
      </w:pPr>
      <w:r>
        <w:fldChar w:fldCharType="begin"/>
      </w:r>
      <w:r>
        <w:instrText xml:space="preserve"> REF _Ref194272220 \h </w:instrText>
      </w:r>
      <w:r>
        <w:fldChar w:fldCharType="separate"/>
      </w:r>
      <w:r>
        <w:t xml:space="preserve">Figure </w:t>
      </w:r>
      <w:r>
        <w:rPr>
          <w:noProof/>
        </w:rPr>
        <w:t>8</w:t>
      </w:r>
      <w:r>
        <w:t xml:space="preserve"> PLC ladder diagram for a grid unit. sourced at:</w:t>
      </w:r>
      <w:r w:rsidRPr="00C91823">
        <w:t xml:space="preserve"> https://www.scirp.org/journal/paperinformation?paperid=77121</w:t>
      </w:r>
      <w:r>
        <w:fldChar w:fldCharType="end"/>
      </w:r>
    </w:p>
    <w:p w14:paraId="6883926D" w14:textId="4BA26DD9" w:rsidR="007B532E" w:rsidRDefault="007B532E" w:rsidP="00771B29">
      <w:pPr>
        <w:jc w:val="center"/>
      </w:pPr>
      <w:r>
        <w:fldChar w:fldCharType="begin"/>
      </w:r>
      <w:r>
        <w:instrText xml:space="preserve"> REF _Ref194272228 \h </w:instrText>
      </w:r>
      <w:r>
        <w:fldChar w:fldCharType="separate"/>
      </w:r>
      <w:r>
        <w:t xml:space="preserve">Figure </w:t>
      </w:r>
      <w:r>
        <w:rPr>
          <w:noProof/>
        </w:rPr>
        <w:t>9</w:t>
      </w:r>
      <w:r>
        <w:t xml:space="preserve"> PLC ladder diagram for a biochemical pool. sourced at:</w:t>
      </w:r>
      <w:r w:rsidRPr="00C91823">
        <w:t xml:space="preserve"> https://www.scirp.org/journal/paperinformation?paperid=77121</w:t>
      </w:r>
      <w:r>
        <w:fldChar w:fldCharType="end"/>
      </w:r>
    </w:p>
    <w:p w14:paraId="55967EAA" w14:textId="2AFB38E8" w:rsidR="007B532E" w:rsidRDefault="007B532E" w:rsidP="00771B29">
      <w:pPr>
        <w:jc w:val="center"/>
      </w:pPr>
      <w:r>
        <w:lastRenderedPageBreak/>
        <w:fldChar w:fldCharType="begin"/>
      </w:r>
      <w:r>
        <w:instrText xml:space="preserve"> REF _Ref194272233 \h </w:instrText>
      </w:r>
      <w:r>
        <w:fldChar w:fldCharType="separate"/>
      </w:r>
      <w:r>
        <w:t xml:space="preserve">Figure </w:t>
      </w:r>
      <w:r>
        <w:rPr>
          <w:noProof/>
        </w:rPr>
        <w:t>10</w:t>
      </w:r>
      <w:r>
        <w:t xml:space="preserve"> wastewater valve actuators. sourced at:</w:t>
      </w:r>
      <w:r w:rsidRPr="003606F3">
        <w:t xml:space="preserve"> https://www.avkvalves.com/en/solution-areas/avk-water-business-unit/segments/introduction-to-wastewater</w:t>
      </w:r>
      <w:r>
        <w:fldChar w:fldCharType="end"/>
      </w:r>
    </w:p>
    <w:p w14:paraId="0CC4D0CC" w14:textId="1F247D85" w:rsidR="007B532E" w:rsidRDefault="007B532E" w:rsidP="00771B29">
      <w:pPr>
        <w:jc w:val="center"/>
      </w:pPr>
      <w:r>
        <w:fldChar w:fldCharType="begin"/>
      </w:r>
      <w:r>
        <w:instrText xml:space="preserve"> REF _Ref194272236 \h </w:instrText>
      </w:r>
      <w:r>
        <w:fldChar w:fldCharType="separate"/>
      </w:r>
      <w:r>
        <w:t xml:space="preserve">Figure </w:t>
      </w:r>
      <w:r>
        <w:rPr>
          <w:noProof/>
        </w:rPr>
        <w:t>11</w:t>
      </w:r>
      <w:r>
        <w:t xml:space="preserve"> sludge recirculation pumps. sourced at:</w:t>
      </w:r>
      <w:r w:rsidRPr="00086A90">
        <w:t xml:space="preserve"> https://news.eggerpumps.com/16-recirculation-pumps-for-wwtp-in-berlin/</w:t>
      </w:r>
      <w:r>
        <w:fldChar w:fldCharType="end"/>
      </w:r>
    </w:p>
    <w:p w14:paraId="75C6A050" w14:textId="30A5682A" w:rsidR="007B532E" w:rsidRDefault="007B532E" w:rsidP="00771B29">
      <w:pPr>
        <w:jc w:val="center"/>
      </w:pPr>
      <w:r>
        <w:fldChar w:fldCharType="begin"/>
      </w:r>
      <w:r>
        <w:instrText xml:space="preserve"> REF _Ref194272241 \h </w:instrText>
      </w:r>
      <w:r>
        <w:fldChar w:fldCharType="separate"/>
      </w:r>
      <w:r>
        <w:t xml:space="preserve">Figure </w:t>
      </w:r>
      <w:r>
        <w:rPr>
          <w:noProof/>
        </w:rPr>
        <w:t>12</w:t>
      </w:r>
      <w:r>
        <w:t xml:space="preserve"> aeration actuator. sourced at:</w:t>
      </w:r>
      <w:r w:rsidRPr="0024047B">
        <w:t xml:space="preserve"> https://www.thewatertreatments.com/wastewater-sewage-treatment/mechanical-aerator-waste-water-treatment/</w:t>
      </w:r>
      <w:r>
        <w:fldChar w:fldCharType="end"/>
      </w:r>
    </w:p>
    <w:p w14:paraId="3023EA04" w14:textId="77777777" w:rsidR="007B532E" w:rsidRDefault="007B532E" w:rsidP="00771B29">
      <w:pPr>
        <w:jc w:val="center"/>
      </w:pPr>
    </w:p>
    <w:p w14:paraId="526395B2" w14:textId="77777777" w:rsidR="007F4B55" w:rsidRDefault="007F4B55" w:rsidP="00771B29">
      <w:pPr>
        <w:jc w:val="center"/>
      </w:pPr>
    </w:p>
    <w:p w14:paraId="6C3E2F43" w14:textId="3A8A98B3" w:rsidR="00116B32" w:rsidRDefault="00116B32" w:rsidP="00771B29">
      <w:pPr>
        <w:jc w:val="center"/>
        <w:sectPr w:rsidR="00116B3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fldChar w:fldCharType="begin"/>
      </w:r>
      <w:r>
        <w:instrText xml:space="preserve"> REF _Ref194272150 \h </w:instrText>
      </w:r>
      <w:r w:rsidR="00000000">
        <w:fldChar w:fldCharType="separate"/>
      </w:r>
      <w:r>
        <w:fldChar w:fldCharType="end"/>
      </w:r>
    </w:p>
    <w:p w14:paraId="28A80F15" w14:textId="2AD96A41" w:rsidR="0085258B" w:rsidRDefault="0085258B" w:rsidP="0085258B">
      <w:pPr>
        <w:pStyle w:val="Heading1"/>
      </w:pPr>
      <w:bookmarkStart w:id="1" w:name="_Toc194272383"/>
      <w:r>
        <w:lastRenderedPageBreak/>
        <w:t>Introduction</w:t>
      </w:r>
      <w:bookmarkEnd w:id="1"/>
    </w:p>
    <w:p w14:paraId="52576847" w14:textId="64E470DF" w:rsidR="0085258B" w:rsidRDefault="00C666B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This report </w:t>
      </w:r>
      <w:r w:rsidR="00E75D7E">
        <w:t>will cover how Instrumentation</w:t>
      </w:r>
      <w:r>
        <w:t xml:space="preserve">, Control and Automation (ICA) </w:t>
      </w:r>
      <w:r w:rsidR="00E75D7E">
        <w:t xml:space="preserve">in wastewater treatment facilities have </w:t>
      </w:r>
      <w:r w:rsidR="0034364D">
        <w:t>significantly</w:t>
      </w:r>
      <w:r w:rsidR="00CC228F">
        <w:t xml:space="preserve"> change the</w:t>
      </w:r>
      <w:r w:rsidR="0034364D">
        <w:t xml:space="preserve"> way</w:t>
      </w:r>
      <w:r w:rsidR="00CC228F">
        <w:t xml:space="preserve"> </w:t>
      </w:r>
      <w:r w:rsidR="0034364D">
        <w:t>wastewater facilities manage their operations</w:t>
      </w:r>
      <w:r w:rsidR="00263839">
        <w:t xml:space="preserve"> with ICA, this includes the sensors, process controllers and actuators to</w:t>
      </w:r>
      <w:r w:rsidR="00AD2670">
        <w:t xml:space="preserve"> ensure the regulatory </w:t>
      </w:r>
      <w:r w:rsidR="00DC60BD">
        <w:t>requirements are being met as well as reducing the overall cost of operation</w:t>
      </w:r>
      <w:r w:rsidR="004010ED">
        <w:t xml:space="preserve"> and improving the </w:t>
      </w:r>
      <w:r w:rsidR="009C10EB">
        <w:t>efficiency of the facility.</w:t>
      </w:r>
      <w:r w:rsidR="0085258B">
        <w:br w:type="page"/>
      </w:r>
    </w:p>
    <w:p w14:paraId="2E7E24A0" w14:textId="39DA456A" w:rsidR="00D332EB" w:rsidRDefault="00D26404" w:rsidP="00D332EB">
      <w:pPr>
        <w:pStyle w:val="Heading1"/>
      </w:pPr>
      <w:bookmarkStart w:id="2" w:name="_Toc194272384"/>
      <w:r>
        <w:lastRenderedPageBreak/>
        <w:t xml:space="preserve">History of </w:t>
      </w:r>
      <w:r w:rsidR="002D040C">
        <w:t>Instrumentation</w:t>
      </w:r>
      <w:r w:rsidR="00A671A5">
        <w:t xml:space="preserve">, </w:t>
      </w:r>
      <w:r w:rsidR="002D040C">
        <w:t>C</w:t>
      </w:r>
      <w:r w:rsidR="00A671A5">
        <w:t xml:space="preserve">ontrol and </w:t>
      </w:r>
      <w:r w:rsidR="002D040C">
        <w:t>Automation (ICA)</w:t>
      </w:r>
      <w:r>
        <w:t xml:space="preserve"> </w:t>
      </w:r>
      <w:r w:rsidR="00D332EB">
        <w:t>in wastewater</w:t>
      </w:r>
      <w:r w:rsidR="00354185">
        <w:t xml:space="preserve"> treatment</w:t>
      </w:r>
      <w:bookmarkEnd w:id="2"/>
    </w:p>
    <w:p w14:paraId="22056DD1" w14:textId="178A057C" w:rsidR="00C24174" w:rsidRPr="003D01D4" w:rsidRDefault="003D01D4" w:rsidP="00C24174">
      <w:pPr>
        <w:rPr>
          <w:b/>
          <w:bCs/>
          <w:u w:val="single"/>
        </w:rPr>
      </w:pPr>
      <w:r w:rsidRPr="003D01D4">
        <w:rPr>
          <w:b/>
          <w:bCs/>
          <w:u w:val="single"/>
        </w:rPr>
        <w:t>London/Paris 1973</w:t>
      </w:r>
    </w:p>
    <w:p w14:paraId="51064828" w14:textId="282BD72F" w:rsidR="00354185" w:rsidRDefault="003A6DA2" w:rsidP="00354185">
      <w:r>
        <w:t>The first ICA meeting was held in London in 1973</w:t>
      </w:r>
      <w:r w:rsidR="003E4968">
        <w:t xml:space="preserve"> with the help from the org</w:t>
      </w:r>
      <w:r w:rsidR="00A26F0B">
        <w:t xml:space="preserve">anisers </w:t>
      </w:r>
      <w:r w:rsidR="0093783C">
        <w:t xml:space="preserve">Carmen Garino </w:t>
      </w:r>
      <w:r w:rsidR="005648E7">
        <w:t>(Philadelphia U</w:t>
      </w:r>
      <w:r w:rsidR="004D24A1">
        <w:t>SA</w:t>
      </w:r>
      <w:r w:rsidR="005648E7">
        <w:t>), Tony Drake (</w:t>
      </w:r>
      <w:r w:rsidR="004D24A1">
        <w:t>London Council UK)</w:t>
      </w:r>
      <w:r w:rsidR="00721C14">
        <w:t xml:space="preserve">, John F. Andrews (Clemson </w:t>
      </w:r>
      <w:r w:rsidR="001207D6">
        <w:t>University USA</w:t>
      </w:r>
      <w:r w:rsidR="00721C14">
        <w:t xml:space="preserve">) </w:t>
      </w:r>
      <w:r w:rsidR="00B81C11">
        <w:t>and Ron Briggs (Water Pollution research UK)</w:t>
      </w:r>
      <w:r w:rsidR="00456B15">
        <w:t xml:space="preserve">. </w:t>
      </w:r>
    </w:p>
    <w:p w14:paraId="771CEBFF" w14:textId="16B7D365" w:rsidR="00591489" w:rsidRDefault="00591489" w:rsidP="00354185">
      <w:r>
        <w:t xml:space="preserve">This meeting </w:t>
      </w:r>
      <w:r w:rsidR="00F93A47">
        <w:t xml:space="preserve">attracted </w:t>
      </w:r>
      <w:r w:rsidR="002928A2">
        <w:t>225</w:t>
      </w:r>
      <w:r w:rsidR="00F93A47">
        <w:t xml:space="preserve"> and 64 research papers were </w:t>
      </w:r>
      <w:r w:rsidR="006B42FD">
        <w:t>produced</w:t>
      </w:r>
      <w:r w:rsidR="00F93A47">
        <w:t xml:space="preserve"> to </w:t>
      </w:r>
      <w:r w:rsidR="002B6210">
        <w:t xml:space="preserve">give some </w:t>
      </w:r>
      <w:r w:rsidR="009D3751">
        <w:t>ideas</w:t>
      </w:r>
      <w:r w:rsidR="002B6210">
        <w:t xml:space="preserve"> to engineer the </w:t>
      </w:r>
      <w:r w:rsidR="006B42FD">
        <w:t>automation of wastewater systems</w:t>
      </w:r>
      <w:r w:rsidR="009D3751">
        <w:t xml:space="preserve">. This meeting also included </w:t>
      </w:r>
      <w:r w:rsidR="00B02155">
        <w:t>visiting</w:t>
      </w:r>
      <w:r w:rsidR="009D3751">
        <w:t xml:space="preserve"> the </w:t>
      </w:r>
      <w:proofErr w:type="spellStart"/>
      <w:r w:rsidR="009D3751">
        <w:t>A</w:t>
      </w:r>
      <w:r w:rsidR="00B02155">
        <w:t>cheres</w:t>
      </w:r>
      <w:proofErr w:type="spellEnd"/>
      <w:r w:rsidR="00B02155">
        <w:t xml:space="preserve"> wastewater facility in Paris</w:t>
      </w:r>
      <w:r w:rsidR="00011426">
        <w:t xml:space="preserve"> where several </w:t>
      </w:r>
      <w:r w:rsidR="00355BF3">
        <w:t xml:space="preserve">computerised systems from </w:t>
      </w:r>
      <w:r w:rsidR="004E715A">
        <w:t>other large cities-</w:t>
      </w:r>
      <w:r w:rsidR="00A274ED">
        <w:t xml:space="preserve"> Atlanta, Chicago, London,</w:t>
      </w:r>
      <w:r w:rsidR="004F168D">
        <w:t xml:space="preserve"> Los Angeles, Paris and Philadelphia</w:t>
      </w:r>
      <w:r w:rsidR="004E4838">
        <w:t xml:space="preserve"> – were shown</w:t>
      </w:r>
      <w:r w:rsidR="00642D9B">
        <w:t xml:space="preserve">. </w:t>
      </w:r>
      <w:r w:rsidR="00257AE8">
        <w:t xml:space="preserve">While these computerised </w:t>
      </w:r>
      <w:r w:rsidR="00EA1783">
        <w:t>systems</w:t>
      </w:r>
      <w:r w:rsidR="00257AE8">
        <w:t xml:space="preserve"> were </w:t>
      </w:r>
      <w:r w:rsidR="009024B8">
        <w:t>impressive,</w:t>
      </w:r>
      <w:r w:rsidR="00257AE8">
        <w:t xml:space="preserve"> they </w:t>
      </w:r>
      <w:r w:rsidR="00D03428">
        <w:t>had little or no closed loop</w:t>
      </w:r>
      <w:r w:rsidR="00EA1783">
        <w:t xml:space="preserve"> control systems</w:t>
      </w:r>
      <w:r w:rsidR="00AD73A7">
        <w:t>.</w:t>
      </w:r>
    </w:p>
    <w:p w14:paraId="12852FF9" w14:textId="12612C51" w:rsidR="009024B8" w:rsidRDefault="009024B8" w:rsidP="00354185">
      <w:r>
        <w:t xml:space="preserve">They </w:t>
      </w:r>
      <w:r w:rsidR="00F604E7">
        <w:t>sensors</w:t>
      </w:r>
      <w:r>
        <w:t xml:space="preserve"> </w:t>
      </w:r>
      <w:r w:rsidR="00F604E7">
        <w:t xml:space="preserve">that were considered for the control portion </w:t>
      </w:r>
      <w:r w:rsidR="00D5129A">
        <w:t xml:space="preserve">of the system were sensor from other </w:t>
      </w:r>
      <w:r w:rsidR="00225427">
        <w:t>industries</w:t>
      </w:r>
      <w:r w:rsidR="00DE5BE8">
        <w:t xml:space="preserve"> and were </w:t>
      </w:r>
      <w:r w:rsidR="00F505C1">
        <w:t xml:space="preserve">found </w:t>
      </w:r>
      <w:r w:rsidR="00DE5BE8">
        <w:t>not</w:t>
      </w:r>
      <w:r w:rsidR="00F505C1">
        <w:t xml:space="preserve"> to be</w:t>
      </w:r>
      <w:r w:rsidR="00DE5BE8">
        <w:t xml:space="preserve"> </w:t>
      </w:r>
      <w:r w:rsidR="00225427">
        <w:t>suitable</w:t>
      </w:r>
      <w:r w:rsidR="00DE5BE8">
        <w:t xml:space="preserve"> for the harsh environment</w:t>
      </w:r>
      <w:r w:rsidR="00F505C1">
        <w:t>s</w:t>
      </w:r>
      <w:r w:rsidR="00DE5BE8">
        <w:t xml:space="preserve"> of</w:t>
      </w:r>
      <w:r w:rsidR="00225427">
        <w:t xml:space="preserve"> wastewater processing</w:t>
      </w:r>
      <w:r w:rsidR="00F505C1">
        <w:t>,</w:t>
      </w:r>
      <w:r w:rsidR="005D7F72">
        <w:t xml:space="preserve"> the main issue that had to be resolved was</w:t>
      </w:r>
      <w:r w:rsidR="003B7287">
        <w:t xml:space="preserve"> development of </w:t>
      </w:r>
      <w:r w:rsidR="0033107A">
        <w:t>specialised</w:t>
      </w:r>
      <w:r w:rsidR="003B7287">
        <w:t xml:space="preserve"> equipment that could </w:t>
      </w:r>
      <w:r w:rsidR="0033107A">
        <w:t>reliably</w:t>
      </w:r>
      <w:r w:rsidR="003B7287">
        <w:t xml:space="preserve"> and </w:t>
      </w:r>
      <w:r w:rsidR="0033107A">
        <w:t>accurately</w:t>
      </w:r>
      <w:r w:rsidR="003B7287">
        <w:t xml:space="preserve"> transmit data without f</w:t>
      </w:r>
      <w:r w:rsidR="0033107A">
        <w:t>ailure from the surrounding elements.</w:t>
      </w:r>
    </w:p>
    <w:p w14:paraId="22509EA3" w14:textId="5F4DD793" w:rsidR="00C31153" w:rsidRDefault="00F70C78" w:rsidP="00354185">
      <w:r>
        <w:t xml:space="preserve">A large problem with the </w:t>
      </w:r>
      <w:r w:rsidR="00372EC4">
        <w:t>implementation</w:t>
      </w:r>
      <w:r>
        <w:t xml:space="preserve"> of automation in the 70s was the fear </w:t>
      </w:r>
      <w:r w:rsidR="00BD5F69">
        <w:t>of being</w:t>
      </w:r>
      <w:r w:rsidR="00CF3983">
        <w:t xml:space="preserve"> </w:t>
      </w:r>
      <w:r w:rsidR="00372EC4">
        <w:t xml:space="preserve">unemployed </w:t>
      </w:r>
      <w:r w:rsidR="004A0657">
        <w:t xml:space="preserve">in a time when there was a lack of qualified </w:t>
      </w:r>
      <w:r w:rsidR="00CF3983">
        <w:t>operators</w:t>
      </w:r>
      <w:r w:rsidR="0012553D">
        <w:t xml:space="preserve"> with new regulations threating to make the unemployment gap even large</w:t>
      </w:r>
      <w:r w:rsidR="00BF00C1">
        <w:t>r</w:t>
      </w:r>
      <w:r w:rsidR="00322BCF">
        <w:t>, from the workers and unisons this was seen as a very real threat</w:t>
      </w:r>
      <w:r w:rsidR="004C750A">
        <w:t xml:space="preserve">. </w:t>
      </w:r>
      <w:r w:rsidR="00BD5F69">
        <w:t xml:space="preserve">Phasing out of the unskilled labour force </w:t>
      </w:r>
      <w:r w:rsidR="009E3035">
        <w:t xml:space="preserve">continued </w:t>
      </w:r>
      <w:r w:rsidR="00672DB3">
        <w:t xml:space="preserve">seeming to be the only solution at the time to </w:t>
      </w:r>
      <w:r w:rsidR="004E2252">
        <w:t>achieve</w:t>
      </w:r>
      <w:r w:rsidR="00672DB3">
        <w:t xml:space="preserve"> </w:t>
      </w:r>
      <w:r w:rsidR="004E2252">
        <w:t>optimum efficiency of the operation.</w:t>
      </w:r>
    </w:p>
    <w:p w14:paraId="22ABAE43" w14:textId="11B933F2" w:rsidR="00C24174" w:rsidRDefault="003D01D4" w:rsidP="00354185">
      <w:pPr>
        <w:rPr>
          <w:b/>
          <w:bCs/>
          <w:u w:val="single"/>
        </w:rPr>
      </w:pPr>
      <w:r w:rsidRPr="00CA6AF1">
        <w:rPr>
          <w:b/>
          <w:bCs/>
          <w:u w:val="single"/>
        </w:rPr>
        <w:t>London/Stock</w:t>
      </w:r>
      <w:r w:rsidR="00CA6AF1" w:rsidRPr="00CA6AF1">
        <w:rPr>
          <w:b/>
          <w:bCs/>
          <w:u w:val="single"/>
        </w:rPr>
        <w:t>holm 1977</w:t>
      </w:r>
    </w:p>
    <w:p w14:paraId="751237CE" w14:textId="39E9D87F" w:rsidR="00CA6AF1" w:rsidRDefault="00CA6AF1" w:rsidP="00354185">
      <w:r>
        <w:t xml:space="preserve">The ICA conference </w:t>
      </w:r>
      <w:r w:rsidR="00A21349">
        <w:t>in London was followed simi</w:t>
      </w:r>
      <w:r w:rsidR="00E0244C">
        <w:t>larly</w:t>
      </w:r>
      <w:r w:rsidR="00A21349">
        <w:t xml:space="preserve"> to </w:t>
      </w:r>
      <w:r w:rsidR="00E0244C">
        <w:t>the</w:t>
      </w:r>
      <w:r w:rsidR="00A21349">
        <w:t xml:space="preserve"> </w:t>
      </w:r>
      <w:r w:rsidR="00E0244C">
        <w:t>perivenous</w:t>
      </w:r>
      <w:r w:rsidR="00A21349">
        <w:t xml:space="preserve"> meeting with a </w:t>
      </w:r>
      <w:r w:rsidR="00E0244C">
        <w:t>visit</w:t>
      </w:r>
      <w:r w:rsidR="00A21349">
        <w:t xml:space="preserve"> to a </w:t>
      </w:r>
      <w:r w:rsidR="00E0244C">
        <w:t>wastewater</w:t>
      </w:r>
      <w:r w:rsidR="00A21349">
        <w:t xml:space="preserve"> </w:t>
      </w:r>
      <w:r w:rsidR="00E0244C">
        <w:t>facility</w:t>
      </w:r>
      <w:r w:rsidR="00A21349">
        <w:t xml:space="preserve"> </w:t>
      </w:r>
      <w:r w:rsidR="00E0244C">
        <w:t xml:space="preserve">this time in Stockholm </w:t>
      </w:r>
      <w:r w:rsidR="00AC3056">
        <w:t xml:space="preserve">Sweden, progress had been made for instrumentation since the last conference </w:t>
      </w:r>
      <w:r w:rsidR="00A41BB4">
        <w:t>as well as</w:t>
      </w:r>
      <w:r w:rsidR="008308F5">
        <w:t xml:space="preserve"> </w:t>
      </w:r>
      <w:r w:rsidR="00A90685">
        <w:t xml:space="preserve">Improvements for DO (dissolved oxygen) </w:t>
      </w:r>
      <w:r w:rsidR="00014005">
        <w:t>and pH sensors</w:t>
      </w:r>
      <w:r w:rsidR="00A41BB4">
        <w:t xml:space="preserve"> greatly improving the </w:t>
      </w:r>
      <w:r w:rsidR="0075674F">
        <w:t>capabilities</w:t>
      </w:r>
      <w:r w:rsidR="00F41C04">
        <w:t xml:space="preserve"> of the sensors in </w:t>
      </w:r>
      <w:r w:rsidR="0075674F">
        <w:t>monitoring</w:t>
      </w:r>
      <w:r w:rsidR="00F41C04">
        <w:t xml:space="preserve"> </w:t>
      </w:r>
      <w:r w:rsidR="0075674F">
        <w:t>data for a control unit</w:t>
      </w:r>
      <w:r w:rsidR="001A1C39">
        <w:t>, COD</w:t>
      </w:r>
      <w:r w:rsidR="00BA65FD">
        <w:t xml:space="preserve"> </w:t>
      </w:r>
      <w:r w:rsidR="001A1C39">
        <w:t>(</w:t>
      </w:r>
      <w:r w:rsidR="00A457D7">
        <w:t xml:space="preserve">chemical </w:t>
      </w:r>
      <w:r w:rsidR="00D32A4A">
        <w:t>oxygen</w:t>
      </w:r>
      <w:r w:rsidR="00A457D7">
        <w:t xml:space="preserve"> demand</w:t>
      </w:r>
      <w:r w:rsidR="001A1C39">
        <w:t>) and TOC (</w:t>
      </w:r>
      <w:r w:rsidR="00A457D7">
        <w:t xml:space="preserve">total organic </w:t>
      </w:r>
      <w:r w:rsidR="00D32A4A">
        <w:t>carbon</w:t>
      </w:r>
      <w:r w:rsidR="001A1C39">
        <w:t xml:space="preserve">) </w:t>
      </w:r>
      <w:r w:rsidR="00D02B2B">
        <w:t xml:space="preserve">sensors had also been applied to improve the </w:t>
      </w:r>
      <w:r w:rsidR="00961C31">
        <w:t>overall information gathering of the facility.</w:t>
      </w:r>
      <w:r w:rsidR="008646C7">
        <w:t xml:space="preserve"> Other measurements were still in need of</w:t>
      </w:r>
      <w:r w:rsidR="00E470FD">
        <w:t xml:space="preserve"> dire</w:t>
      </w:r>
      <w:r w:rsidR="008646C7">
        <w:t xml:space="preserve"> attention</w:t>
      </w:r>
      <w:r w:rsidR="00961C31">
        <w:t xml:space="preserve"> </w:t>
      </w:r>
      <w:r w:rsidR="006604CC">
        <w:t xml:space="preserve">such as </w:t>
      </w:r>
      <w:r w:rsidR="00E470FD">
        <w:t>equipment status</w:t>
      </w:r>
      <w:r w:rsidR="006327F4">
        <w:t xml:space="preserve"> including pumps and motor </w:t>
      </w:r>
      <w:r w:rsidR="00DD6834">
        <w:t>temperature</w:t>
      </w:r>
      <w:r w:rsidR="00A32BC3">
        <w:t xml:space="preserve"> and </w:t>
      </w:r>
      <w:r w:rsidR="00DD6834">
        <w:t xml:space="preserve">filter clogging percentages </w:t>
      </w:r>
      <w:r w:rsidR="00A32BC3">
        <w:t xml:space="preserve">to implement a reliable and </w:t>
      </w:r>
      <w:r w:rsidR="00C86274">
        <w:t>cohesive automation system.</w:t>
      </w:r>
      <w:r w:rsidR="0096514F">
        <w:t xml:space="preserve"> A fuzzy </w:t>
      </w:r>
      <w:r w:rsidR="00F00AD2">
        <w:t xml:space="preserve">reasoning algorithm was also used to determine which type of </w:t>
      </w:r>
      <w:r w:rsidR="004D7B47">
        <w:t>process the sludge controller would use based on set value that would be inp</w:t>
      </w:r>
      <w:r w:rsidR="00126010">
        <w:t>utted on the computer’s floppy disk</w:t>
      </w:r>
      <w:r w:rsidR="002071DA">
        <w:t xml:space="preserve"> as well as if a bypass controller was necessary.</w:t>
      </w:r>
      <w:r w:rsidR="00BC570C">
        <w:t xml:space="preserve"> Two types of </w:t>
      </w:r>
      <w:r w:rsidR="00BC570C">
        <w:lastRenderedPageBreak/>
        <w:t xml:space="preserve">control </w:t>
      </w:r>
      <w:r w:rsidR="007C0E8C">
        <w:t xml:space="preserve">system were </w:t>
      </w:r>
      <w:r w:rsidR="00B964D3">
        <w:t xml:space="preserve">tested one being direct digital control (DDC) the other being </w:t>
      </w:r>
      <w:r w:rsidR="006A5BB1">
        <w:t>a digital computer</w:t>
      </w:r>
      <w:r w:rsidR="00863341">
        <w:t xml:space="preserve"> that would decide the setpoint of </w:t>
      </w:r>
      <w:r w:rsidR="00DA3A32">
        <w:t>conventional analogue controllers</w:t>
      </w:r>
      <w:r w:rsidR="00746A39">
        <w:t xml:space="preserve">, </w:t>
      </w:r>
      <w:r w:rsidR="00BC1BDF">
        <w:t>it was</w:t>
      </w:r>
      <w:r w:rsidR="00746A39">
        <w:t xml:space="preserve"> later found in </w:t>
      </w:r>
      <w:r w:rsidR="00C87C07">
        <w:t>studies</w:t>
      </w:r>
      <w:r w:rsidR="00746A39">
        <w:t xml:space="preserve"> that DDC controls </w:t>
      </w:r>
      <w:r w:rsidR="00C87C07">
        <w:t>systems</w:t>
      </w:r>
      <w:r w:rsidR="00746A39">
        <w:t xml:space="preserve"> were very sensitive to </w:t>
      </w:r>
      <w:r w:rsidR="00C87C07">
        <w:t xml:space="preserve">computer failure and errors. </w:t>
      </w:r>
      <w:r w:rsidR="005F6FBB">
        <w:t>Therefore,</w:t>
      </w:r>
      <w:r w:rsidR="00C87C07">
        <w:t xml:space="preserve"> the </w:t>
      </w:r>
      <w:r w:rsidR="00796ED8">
        <w:t>digital setpoint control was chosen due to its reliability</w:t>
      </w:r>
      <w:r w:rsidR="001F7D2C">
        <w:t xml:space="preserve">, another </w:t>
      </w:r>
      <w:r w:rsidR="00EB4FD1">
        <w:t xml:space="preserve">control system was a dual computer </w:t>
      </w:r>
      <w:r w:rsidR="005F6FBB">
        <w:t>setup,</w:t>
      </w:r>
      <w:r w:rsidR="00EB4FD1">
        <w:t xml:space="preserve"> but these were deemed </w:t>
      </w:r>
      <w:r w:rsidR="00BC1BDF">
        <w:t>too</w:t>
      </w:r>
      <w:r w:rsidR="00EB4FD1">
        <w:t xml:space="preserve"> exp</w:t>
      </w:r>
      <w:r w:rsidR="00CA3A6F">
        <w:t>ensive for the medium sized facilities and were only applied to large wastewater sites.</w:t>
      </w:r>
      <w:r w:rsidR="006A1F38">
        <w:t xml:space="preserve"> Carmen G</w:t>
      </w:r>
      <w:r w:rsidR="005F6FBB">
        <w:t xml:space="preserve">uarino </w:t>
      </w:r>
      <w:r w:rsidR="005818E3">
        <w:t xml:space="preserve">listed the following problems </w:t>
      </w:r>
      <w:r w:rsidR="00751E93">
        <w:t>that</w:t>
      </w:r>
      <w:r w:rsidR="005818E3">
        <w:t xml:space="preserve"> </w:t>
      </w:r>
      <w:r w:rsidR="00751E93">
        <w:t>came</w:t>
      </w:r>
      <w:r w:rsidR="005818E3">
        <w:t xml:space="preserve"> with trying to fully automate th</w:t>
      </w:r>
      <w:r w:rsidR="00751E93">
        <w:t xml:space="preserve">ese wastewater facilities, </w:t>
      </w:r>
      <w:r w:rsidR="00883E89">
        <w:t>public</w:t>
      </w:r>
      <w:r w:rsidR="00751E93">
        <w:t xml:space="preserve"> ownership,</w:t>
      </w:r>
      <w:r w:rsidR="0055244A">
        <w:t xml:space="preserve"> lack of sensors, inadequate knowledge of </w:t>
      </w:r>
      <w:r w:rsidR="007D17D6">
        <w:t>kinetics and funding.</w:t>
      </w:r>
    </w:p>
    <w:p w14:paraId="4D144641" w14:textId="14CBC566" w:rsidR="00883E89" w:rsidRPr="007D27BF" w:rsidRDefault="00883E89" w:rsidP="00354185">
      <w:pPr>
        <w:rPr>
          <w:b/>
          <w:bCs/>
          <w:u w:val="single"/>
        </w:rPr>
      </w:pPr>
      <w:r w:rsidRPr="007D27BF">
        <w:rPr>
          <w:b/>
          <w:bCs/>
          <w:u w:val="single"/>
        </w:rPr>
        <w:t>Munich/Rome 1981</w:t>
      </w:r>
      <w:r w:rsidR="007D27BF" w:rsidRPr="007D27BF">
        <w:rPr>
          <w:b/>
          <w:bCs/>
          <w:u w:val="single"/>
        </w:rPr>
        <w:t>, Houston/ Denver 1985 and Kyto/Yokohama 1990</w:t>
      </w:r>
    </w:p>
    <w:p w14:paraId="1A62C66E" w14:textId="2D7BF598" w:rsidR="00883E89" w:rsidRDefault="00F30B86" w:rsidP="00354185">
      <w:r>
        <w:t>The 80s</w:t>
      </w:r>
      <w:r w:rsidR="000243A3">
        <w:t xml:space="preserve"> research</w:t>
      </w:r>
      <w:r>
        <w:t xml:space="preserve"> </w:t>
      </w:r>
      <w:r w:rsidR="000243A3">
        <w:t>had progressed further as faster than it had in the 70s</w:t>
      </w:r>
      <w:r w:rsidR="00A94AEB">
        <w:t xml:space="preserve">, instrumentation reliability had </w:t>
      </w:r>
      <w:r w:rsidR="00513CAC">
        <w:t>improved,</w:t>
      </w:r>
      <w:r w:rsidR="00F27C72">
        <w:t xml:space="preserve"> and the minicomputer</w:t>
      </w:r>
      <w:r w:rsidR="00513CAC">
        <w:t>s</w:t>
      </w:r>
      <w:r w:rsidR="00F27C72">
        <w:t xml:space="preserve"> used for the control systems were replace with micro</w:t>
      </w:r>
      <w:r w:rsidR="00513CAC">
        <w:t>computers. Progress into</w:t>
      </w:r>
      <w:r w:rsidR="00A94AEB">
        <w:t xml:space="preserve"> </w:t>
      </w:r>
      <w:r w:rsidR="00513CAC">
        <w:t>the implementation of</w:t>
      </w:r>
      <w:r w:rsidR="000F426A">
        <w:t xml:space="preserve"> a fully automated system still </w:t>
      </w:r>
      <w:r w:rsidR="00605600">
        <w:t>fell behind and was slower than hoped for.</w:t>
      </w:r>
    </w:p>
    <w:p w14:paraId="1A6D7109" w14:textId="649C758F" w:rsidR="00FB6A8E" w:rsidRDefault="00FB4D80" w:rsidP="00354185">
      <w:r>
        <w:t xml:space="preserve">At the </w:t>
      </w:r>
      <w:r w:rsidR="00083F35">
        <w:t xml:space="preserve">workshop in </w:t>
      </w:r>
      <w:r w:rsidR="007473CE">
        <w:t>Munich with a visit to Rome</w:t>
      </w:r>
      <w:r w:rsidR="00A20EF1">
        <w:t>,</w:t>
      </w:r>
      <w:r w:rsidR="007473CE">
        <w:t xml:space="preserve"> </w:t>
      </w:r>
      <w:r w:rsidR="00FB6A8E">
        <w:t>several</w:t>
      </w:r>
      <w:r w:rsidR="00A20EF1">
        <w:t xml:space="preserve"> issues were highlighted:</w:t>
      </w:r>
    </w:p>
    <w:p w14:paraId="496F79CB" w14:textId="3EBD3599" w:rsidR="0099422B" w:rsidRDefault="00FB6A8E" w:rsidP="00FB6A8E">
      <w:pPr>
        <w:pStyle w:val="ListParagraph"/>
        <w:numPr>
          <w:ilvl w:val="0"/>
          <w:numId w:val="2"/>
        </w:numPr>
      </w:pPr>
      <w:r>
        <w:t>Storm water monitoring and control</w:t>
      </w:r>
      <w:r w:rsidR="0099422B">
        <w:t>, and influent flow prediction</w:t>
      </w:r>
      <w:r w:rsidR="00FE7253">
        <w:t>.</w:t>
      </w:r>
    </w:p>
    <w:p w14:paraId="006D52AB" w14:textId="305C5D51" w:rsidR="004A34C8" w:rsidRDefault="004A34C8" w:rsidP="00FB6A8E">
      <w:pPr>
        <w:pStyle w:val="ListParagraph"/>
        <w:numPr>
          <w:ilvl w:val="0"/>
          <w:numId w:val="2"/>
        </w:numPr>
      </w:pPr>
      <w:r>
        <w:t>Energy saving by DO (dissolved oxygen) controls</w:t>
      </w:r>
    </w:p>
    <w:p w14:paraId="47E4A6B8" w14:textId="564C0DE0" w:rsidR="004C1D6A" w:rsidRDefault="004C1D6A" w:rsidP="00FB6A8E">
      <w:pPr>
        <w:pStyle w:val="ListParagraph"/>
        <w:numPr>
          <w:ilvl w:val="0"/>
          <w:numId w:val="2"/>
        </w:numPr>
      </w:pPr>
      <w:r>
        <w:t>DO profile controls</w:t>
      </w:r>
      <w:r w:rsidR="00FE7253">
        <w:t>.</w:t>
      </w:r>
    </w:p>
    <w:p w14:paraId="519D7006" w14:textId="412F7FF1" w:rsidR="009E5416" w:rsidRDefault="004C1D6A" w:rsidP="00FB6A8E">
      <w:pPr>
        <w:pStyle w:val="ListParagraph"/>
        <w:numPr>
          <w:ilvl w:val="0"/>
          <w:numId w:val="2"/>
        </w:numPr>
      </w:pPr>
      <w:r>
        <w:t xml:space="preserve"> </w:t>
      </w:r>
      <w:r w:rsidR="004316E4">
        <w:t>Specific oxygen demand an</w:t>
      </w:r>
      <w:r w:rsidR="00931518">
        <w:t xml:space="preserve">d respiration rates </w:t>
      </w:r>
      <w:r w:rsidR="009E5416">
        <w:t>used</w:t>
      </w:r>
      <w:r w:rsidR="00931518">
        <w:t xml:space="preserve"> </w:t>
      </w:r>
      <w:r w:rsidR="009E5416">
        <w:t>as</w:t>
      </w:r>
      <w:r w:rsidR="00931518">
        <w:t xml:space="preserve"> </w:t>
      </w:r>
      <w:r w:rsidR="009E5416">
        <w:t>operating</w:t>
      </w:r>
      <w:r w:rsidR="00931518">
        <w:t xml:space="preserve"> </w:t>
      </w:r>
      <w:r w:rsidR="009E5416">
        <w:t>guidelines in control systems</w:t>
      </w:r>
      <w:r w:rsidR="00FE7253">
        <w:t>.</w:t>
      </w:r>
    </w:p>
    <w:p w14:paraId="5D72503D" w14:textId="5BE6D2BD" w:rsidR="00FB6A8E" w:rsidRDefault="009E5416" w:rsidP="00FB6A8E">
      <w:pPr>
        <w:pStyle w:val="ListParagraph"/>
        <w:numPr>
          <w:ilvl w:val="0"/>
          <w:numId w:val="2"/>
        </w:numPr>
      </w:pPr>
      <w:r>
        <w:t xml:space="preserve">Computer control </w:t>
      </w:r>
      <w:r w:rsidR="008F205E">
        <w:t xml:space="preserve">of nitrifying and denitrifying activated sludge process, name the </w:t>
      </w:r>
      <w:proofErr w:type="spellStart"/>
      <w:r w:rsidR="008F205E">
        <w:t>Biodenitro</w:t>
      </w:r>
      <w:proofErr w:type="spellEnd"/>
      <w:r w:rsidR="00FE7253">
        <w:t xml:space="preserve"> process.</w:t>
      </w:r>
      <w:r w:rsidR="008F205E">
        <w:t xml:space="preserve"> </w:t>
      </w:r>
      <w:r>
        <w:t xml:space="preserve"> </w:t>
      </w:r>
    </w:p>
    <w:p w14:paraId="3E770E14" w14:textId="2B42C757" w:rsidR="00FE7253" w:rsidRDefault="00687ABB" w:rsidP="00FE7253">
      <w:r>
        <w:t>The Houston conference with a fieldtrip to Denver</w:t>
      </w:r>
      <w:r w:rsidR="00C170F6">
        <w:t xml:space="preserve">, </w:t>
      </w:r>
      <w:r w:rsidR="00D03CAA">
        <w:t xml:space="preserve">showed that the </w:t>
      </w:r>
      <w:r w:rsidR="00762025">
        <w:t>term ICA was quickly being recognized in the environmental engineering profession</w:t>
      </w:r>
      <w:r w:rsidR="006A622C">
        <w:t xml:space="preserve">. DO </w:t>
      </w:r>
      <w:r w:rsidR="00F90F43">
        <w:t xml:space="preserve">sensors and </w:t>
      </w:r>
      <w:r w:rsidR="00CA5197">
        <w:t>suspended</w:t>
      </w:r>
      <w:r w:rsidR="00F90F43">
        <w:t xml:space="preserve"> solids</w:t>
      </w:r>
      <w:r w:rsidR="00CA5197">
        <w:t xml:space="preserve"> sensors </w:t>
      </w:r>
      <w:r w:rsidR="00C64B34">
        <w:t>were now</w:t>
      </w:r>
      <w:r w:rsidR="0051237F">
        <w:t xml:space="preserve"> </w:t>
      </w:r>
      <w:r w:rsidR="00CA5197">
        <w:t>being used</w:t>
      </w:r>
      <w:r w:rsidR="0051237F">
        <w:t xml:space="preserve"> on a regular basis</w:t>
      </w:r>
      <w:r w:rsidR="00A417A5">
        <w:t xml:space="preserve">, with </w:t>
      </w:r>
      <w:r w:rsidR="00165B74">
        <w:t>self-tuning</w:t>
      </w:r>
      <w:r w:rsidR="00A417A5">
        <w:t xml:space="preserve"> control</w:t>
      </w:r>
      <w:r w:rsidR="00165B74">
        <w:t xml:space="preserve"> unit </w:t>
      </w:r>
      <w:r w:rsidR="00065DE4">
        <w:t>being used</w:t>
      </w:r>
      <w:r w:rsidR="00165B74">
        <w:t xml:space="preserve"> in a full</w:t>
      </w:r>
      <w:r w:rsidR="00065DE4">
        <w:t>-</w:t>
      </w:r>
      <w:r w:rsidR="00165B74">
        <w:t>scale plant</w:t>
      </w:r>
      <w:r w:rsidR="00065DE4">
        <w:t xml:space="preserve"> for the first time</w:t>
      </w:r>
      <w:r w:rsidR="00EB489D">
        <w:t xml:space="preserve"> by Gustaf Olsson.</w:t>
      </w:r>
      <w:r w:rsidR="00572F56">
        <w:t xml:space="preserve"> Computer</w:t>
      </w:r>
      <w:r w:rsidR="00C64B34">
        <w:t>s</w:t>
      </w:r>
      <w:r w:rsidR="00572F56">
        <w:t xml:space="preserve"> were now a stable in the wastewater </w:t>
      </w:r>
      <w:r w:rsidR="00C64B34">
        <w:t>industry,</w:t>
      </w:r>
      <w:r w:rsidR="00296FD0">
        <w:t xml:space="preserve"> Germany in 1974 only had 1 computer </w:t>
      </w:r>
      <w:r w:rsidR="000B6A9D">
        <w:t xml:space="preserve">system this soon grew to 185 by 1985, </w:t>
      </w:r>
      <w:r w:rsidR="004B6507">
        <w:t>Seattle, USA</w:t>
      </w:r>
      <w:r w:rsidR="00784D36">
        <w:t xml:space="preserve"> </w:t>
      </w:r>
      <w:r w:rsidR="004B6507">
        <w:t>had a large integrated network</w:t>
      </w:r>
      <w:r w:rsidR="008D4D41">
        <w:t xml:space="preserve"> for process control, </w:t>
      </w:r>
      <w:r w:rsidR="00CA26A0">
        <w:t>laboratory</w:t>
      </w:r>
      <w:r w:rsidR="008D4D41">
        <w:t xml:space="preserve">, automation, </w:t>
      </w:r>
      <w:r w:rsidR="00CA26A0">
        <w:t>maintenance</w:t>
      </w:r>
      <w:r w:rsidR="008D4D41">
        <w:t xml:space="preserve">, </w:t>
      </w:r>
      <w:r w:rsidR="00CA26A0">
        <w:t>and management information systems.</w:t>
      </w:r>
    </w:p>
    <w:p w14:paraId="35D4D30F" w14:textId="3B0D2FF0" w:rsidR="00790B03" w:rsidRDefault="00790B03" w:rsidP="00FE7253">
      <w:r>
        <w:t xml:space="preserve">The Kyoto </w:t>
      </w:r>
      <w:r w:rsidR="002B614A">
        <w:t xml:space="preserve">conference </w:t>
      </w:r>
      <w:r w:rsidR="0002628C">
        <w:t xml:space="preserve">with a workshop at Yokohama </w:t>
      </w:r>
      <w:r w:rsidR="005C546C">
        <w:t xml:space="preserve">saw </w:t>
      </w:r>
      <w:r w:rsidR="006E53C6">
        <w:t xml:space="preserve">improvements in </w:t>
      </w:r>
      <w:r w:rsidR="00C4542C">
        <w:t xml:space="preserve">microcomputers and communication </w:t>
      </w:r>
      <w:r w:rsidR="00405AB0">
        <w:t xml:space="preserve">technology to </w:t>
      </w:r>
      <w:r w:rsidR="000B405B">
        <w:t>make more advanced control systems</w:t>
      </w:r>
      <w:r w:rsidR="00956926">
        <w:t>. New research in sensor</w:t>
      </w:r>
      <w:r w:rsidR="00E16F70">
        <w:t xml:space="preserve"> technology </w:t>
      </w:r>
      <w:r w:rsidR="00653753">
        <w:t>based on electrochemistry</w:t>
      </w:r>
      <w:r w:rsidR="00B35D86">
        <w:t xml:space="preserve">, fibre optics and electro-optics </w:t>
      </w:r>
      <w:r w:rsidR="003C6B99">
        <w:t xml:space="preserve">were also </w:t>
      </w:r>
      <w:r w:rsidR="00264311">
        <w:t>introduced</w:t>
      </w:r>
      <w:r w:rsidR="003C6B99">
        <w:t xml:space="preserve"> </w:t>
      </w:r>
      <w:r w:rsidR="00264311">
        <w:t xml:space="preserve">to the industry. Material </w:t>
      </w:r>
      <w:r w:rsidR="007941F7">
        <w:t>research had also progressed significantly</w:t>
      </w:r>
      <w:r w:rsidR="00FC5899">
        <w:t xml:space="preserve">, like material that could be used to </w:t>
      </w:r>
      <w:r w:rsidR="00FC5899">
        <w:lastRenderedPageBreak/>
        <w:t xml:space="preserve">create </w:t>
      </w:r>
      <w:r w:rsidR="00D13697">
        <w:t>membranes of required selectivity</w:t>
      </w:r>
      <w:r w:rsidR="001D6634">
        <w:t>.</w:t>
      </w:r>
      <w:r w:rsidR="00B65F73">
        <w:t xml:space="preserve"> </w:t>
      </w:r>
      <w:r w:rsidR="005C1471">
        <w:t xml:space="preserve">Dynamic </w:t>
      </w:r>
      <w:r w:rsidR="007D28B0">
        <w:t>model testing had also improved</w:t>
      </w:r>
      <w:r w:rsidR="006864B0">
        <w:t xml:space="preserve"> with different models presented for </w:t>
      </w:r>
      <w:r w:rsidR="00973C69">
        <w:t>different approaches</w:t>
      </w:r>
      <w:r w:rsidR="002D2178">
        <w:t xml:space="preserve"> of control as well as different m</w:t>
      </w:r>
      <w:r w:rsidR="00082434">
        <w:t>ethods for control, like fuzzy control,</w:t>
      </w:r>
      <w:r w:rsidR="00E70E3D">
        <w:t xml:space="preserve"> neural networks and </w:t>
      </w:r>
      <w:r w:rsidR="007939BB">
        <w:t>knowledge-based</w:t>
      </w:r>
      <w:r w:rsidR="00E70E3D">
        <w:t xml:space="preserve"> sy</w:t>
      </w:r>
      <w:r w:rsidR="001B6E01">
        <w:t>stems.</w:t>
      </w:r>
      <w:r w:rsidR="00E70E3D">
        <w:t xml:space="preserve"> </w:t>
      </w:r>
    </w:p>
    <w:p w14:paraId="2DEE9BB6" w14:textId="2989D052" w:rsidR="007D18E4" w:rsidRDefault="00D46800" w:rsidP="00FE7253">
      <w:pPr>
        <w:rPr>
          <w:b/>
          <w:bCs/>
          <w:u w:val="single"/>
        </w:rPr>
      </w:pPr>
      <w:r w:rsidRPr="00426CA8">
        <w:rPr>
          <w:b/>
          <w:bCs/>
          <w:u w:val="single"/>
        </w:rPr>
        <w:t>Hamilton/Banff 1993, Copenhagen 1995</w:t>
      </w:r>
      <w:r w:rsidR="00426CA8" w:rsidRPr="00426CA8">
        <w:rPr>
          <w:b/>
          <w:bCs/>
          <w:u w:val="single"/>
        </w:rPr>
        <w:t xml:space="preserve"> and Brighton 1997</w:t>
      </w:r>
    </w:p>
    <w:p w14:paraId="3512B4A7" w14:textId="3604DCBC" w:rsidR="00426CA8" w:rsidRDefault="00053B3F" w:rsidP="00FE7253">
      <w:r>
        <w:t xml:space="preserve">The </w:t>
      </w:r>
      <w:r w:rsidR="000C4E26">
        <w:t xml:space="preserve">Hamilton conference saw reports from 16 different </w:t>
      </w:r>
      <w:r w:rsidR="00741204">
        <w:t xml:space="preserve">countries that found improvements of ICA in </w:t>
      </w:r>
      <w:r w:rsidR="00135BD1">
        <w:t>wastewater facilities</w:t>
      </w:r>
      <w:r w:rsidR="00E0562A">
        <w:t xml:space="preserve"> with visit to the Banff plant</w:t>
      </w:r>
      <w:r w:rsidR="00580A85">
        <w:t xml:space="preserve">, some </w:t>
      </w:r>
      <w:r w:rsidR="00D36673">
        <w:t>restrictions</w:t>
      </w:r>
      <w:r w:rsidR="00580A85">
        <w:t xml:space="preserve"> </w:t>
      </w:r>
      <w:r w:rsidR="00D36673">
        <w:t>however</w:t>
      </w:r>
      <w:r w:rsidR="00580A85">
        <w:t xml:space="preserve"> </w:t>
      </w:r>
      <w:r w:rsidR="00B232C0">
        <w:t>remained</w:t>
      </w:r>
      <w:r w:rsidR="00580A85">
        <w:t xml:space="preserve"> </w:t>
      </w:r>
      <w:r w:rsidR="00032987">
        <w:t>such as legislation, edu</w:t>
      </w:r>
      <w:r w:rsidR="00D36673">
        <w:t>cation and training,</w:t>
      </w:r>
      <w:r w:rsidR="00937FEE">
        <w:t xml:space="preserve"> economy,</w:t>
      </w:r>
      <w:r w:rsidR="00970619">
        <w:t xml:space="preserve"> plant constraints and software </w:t>
      </w:r>
      <w:r w:rsidR="00785FD7">
        <w:t xml:space="preserve">standardisation. </w:t>
      </w:r>
      <w:r w:rsidR="00B232C0">
        <w:t>The complexity of the plants</w:t>
      </w:r>
      <w:r w:rsidR="00E421B4">
        <w:t xml:space="preserve"> themselves also help</w:t>
      </w:r>
      <w:r w:rsidR="00D10574">
        <w:t>ed</w:t>
      </w:r>
      <w:r w:rsidR="00E421B4">
        <w:t xml:space="preserve"> drive the focus </w:t>
      </w:r>
      <w:r w:rsidR="009D086E">
        <w:t>for</w:t>
      </w:r>
      <w:r w:rsidR="00E421B4">
        <w:t xml:space="preserve"> more ICA implementation</w:t>
      </w:r>
      <w:r w:rsidR="00F60CC7">
        <w:t xml:space="preserve">. Models for </w:t>
      </w:r>
      <w:r w:rsidR="009D086E">
        <w:t xml:space="preserve">operations </w:t>
      </w:r>
      <w:r w:rsidR="006743E6">
        <w:t xml:space="preserve">are also being developed at this time with online sensors for nutrient and respirometer </w:t>
      </w:r>
      <w:r w:rsidR="00FE57E8">
        <w:t>being more widely available</w:t>
      </w:r>
      <w:r w:rsidR="004D4359">
        <w:t xml:space="preserve">, with computer hardware no longer be </w:t>
      </w:r>
      <w:r w:rsidR="0026189E">
        <w:t>a limitation issue</w:t>
      </w:r>
      <w:r w:rsidR="004B0BF2">
        <w:t xml:space="preserve">. Dynamic modelling and simulation software </w:t>
      </w:r>
      <w:r w:rsidR="008E7054">
        <w:t>were recognized for is role in</w:t>
      </w:r>
      <w:r w:rsidR="00CC28B1">
        <w:t xml:space="preserve"> developing control </w:t>
      </w:r>
      <w:r w:rsidR="00580699">
        <w:t>strategies</w:t>
      </w:r>
      <w:r w:rsidR="00CC28B1">
        <w:t xml:space="preserve"> as well as </w:t>
      </w:r>
      <w:r w:rsidR="00580699">
        <w:t>optimising</w:t>
      </w:r>
      <w:r w:rsidR="00CC28B1">
        <w:t xml:space="preserve"> plant </w:t>
      </w:r>
      <w:r w:rsidR="00580699">
        <w:t>performance</w:t>
      </w:r>
      <w:r w:rsidR="003D198A">
        <w:t>, some plant</w:t>
      </w:r>
      <w:r w:rsidR="00070D12">
        <w:t>s</w:t>
      </w:r>
      <w:r w:rsidR="003D198A">
        <w:t xml:space="preserve"> also reported</w:t>
      </w:r>
      <w:r w:rsidR="00070D12">
        <w:t xml:space="preserve"> partially unmanned operations.</w:t>
      </w:r>
    </w:p>
    <w:p w14:paraId="79C184AF" w14:textId="4DAA3186" w:rsidR="00607FC8" w:rsidRDefault="00E94DCD" w:rsidP="00FE7253">
      <w:r>
        <w:t xml:space="preserve">The Copenhagen </w:t>
      </w:r>
      <w:r w:rsidR="007D63EC">
        <w:t xml:space="preserve">conference was </w:t>
      </w:r>
      <w:r w:rsidR="00907F20">
        <w:t>specially</w:t>
      </w:r>
      <w:r w:rsidR="007D63EC">
        <w:t xml:space="preserve"> held to identify the need for </w:t>
      </w:r>
      <w:r w:rsidR="00907F20">
        <w:t>special</w:t>
      </w:r>
      <w:r w:rsidR="007E338C">
        <w:t>ized</w:t>
      </w:r>
      <w:r w:rsidR="009B4F6C">
        <w:t xml:space="preserve"> technology,</w:t>
      </w:r>
      <w:r w:rsidR="00907F20">
        <w:t xml:space="preserve"> </w:t>
      </w:r>
      <w:r w:rsidR="007E338C">
        <w:t>equipment and instruments i</w:t>
      </w:r>
      <w:r w:rsidR="009B4F6C">
        <w:t>n</w:t>
      </w:r>
      <w:r w:rsidR="007E338C">
        <w:t xml:space="preserve"> the w</w:t>
      </w:r>
      <w:r w:rsidR="009B4F6C">
        <w:t>astewater industry</w:t>
      </w:r>
      <w:r w:rsidR="00387BE2">
        <w:t xml:space="preserve">. </w:t>
      </w:r>
      <w:r w:rsidR="00825F17">
        <w:t>Most plants by this time were upgraded for nutrient removal</w:t>
      </w:r>
      <w:r w:rsidR="00167908">
        <w:t xml:space="preserve">, highlighting the need for nutrient sensors, </w:t>
      </w:r>
      <w:r w:rsidR="00DB3D50">
        <w:t>computer simulations were also used for the design of the process operation</w:t>
      </w:r>
      <w:r w:rsidR="000F049E">
        <w:t>.</w:t>
      </w:r>
    </w:p>
    <w:p w14:paraId="25573F97" w14:textId="77777777" w:rsidR="0060060C" w:rsidRDefault="000F049E" w:rsidP="00FE7253">
      <w:r>
        <w:t xml:space="preserve">The Brighton conference saw </w:t>
      </w:r>
      <w:r w:rsidR="000D3890">
        <w:t>large progress in the control of unit processes</w:t>
      </w:r>
      <w:r w:rsidR="002C36E1">
        <w:t>, mathematical an</w:t>
      </w:r>
      <w:r w:rsidR="003875C4">
        <w:t>d</w:t>
      </w:r>
      <w:r w:rsidR="002C36E1">
        <w:t xml:space="preserve"> </w:t>
      </w:r>
      <w:r w:rsidR="00E7563F">
        <w:t>theory-based</w:t>
      </w:r>
      <w:r w:rsidR="002C36E1">
        <w:t xml:space="preserve"> </w:t>
      </w:r>
      <w:r w:rsidR="003875C4">
        <w:t>modelling</w:t>
      </w:r>
      <w:r w:rsidR="002C36E1">
        <w:t xml:space="preserve"> had also increased </w:t>
      </w:r>
      <w:r w:rsidR="003875C4">
        <w:t>significantly</w:t>
      </w:r>
      <w:r w:rsidR="00886E5A">
        <w:t xml:space="preserve"> with progress being made for on-line control</w:t>
      </w:r>
      <w:r w:rsidR="00E7563F">
        <w:t xml:space="preserve">. </w:t>
      </w:r>
      <w:r w:rsidR="00B768CC">
        <w:t>The past 20 year of ICA implementation were reviewed</w:t>
      </w:r>
      <w:r w:rsidR="00C147DD">
        <w:t xml:space="preserve"> by Scandinavia, Japan, USA and UK</w:t>
      </w:r>
      <w:r w:rsidR="007A6EE2">
        <w:t xml:space="preserve"> unfortunately it was found that</w:t>
      </w:r>
      <w:r w:rsidR="003F1735">
        <w:t xml:space="preserve"> there was still a large gap between the a</w:t>
      </w:r>
      <w:r w:rsidR="00923B8C">
        <w:t>cademic research and full-scale implementation on plants</w:t>
      </w:r>
      <w:r w:rsidR="00B20929">
        <w:t>.</w:t>
      </w:r>
    </w:p>
    <w:p w14:paraId="0C7D295C" w14:textId="55B1A9D4" w:rsidR="000F049E" w:rsidRPr="002E76F4" w:rsidRDefault="002E76F4" w:rsidP="00FE7253">
      <w:pPr>
        <w:rPr>
          <w:u w:val="single"/>
        </w:rPr>
      </w:pPr>
      <w:proofErr w:type="spellStart"/>
      <w:r w:rsidRPr="002E76F4">
        <w:rPr>
          <w:b/>
          <w:bCs/>
          <w:u w:val="single"/>
        </w:rPr>
        <w:t>AutMoNet</w:t>
      </w:r>
      <w:proofErr w:type="spellEnd"/>
      <w:r w:rsidRPr="002E76F4">
        <w:rPr>
          <w:b/>
          <w:bCs/>
          <w:u w:val="single"/>
        </w:rPr>
        <w:t xml:space="preserve"> conferences 2002 and 2004</w:t>
      </w:r>
      <w:r w:rsidR="003F1735" w:rsidRPr="002E76F4">
        <w:rPr>
          <w:u w:val="single"/>
        </w:rPr>
        <w:t xml:space="preserve"> </w:t>
      </w:r>
    </w:p>
    <w:p w14:paraId="755EBAC4" w14:textId="5F9E89BF" w:rsidR="00FB5AC0" w:rsidRDefault="00D86859" w:rsidP="00FB5AC0">
      <w:r>
        <w:t>On-line sensors have now become proven technology</w:t>
      </w:r>
      <w:r w:rsidR="00E321E5">
        <w:t>, even DO sensors have shown to be robust and reliable</w:t>
      </w:r>
      <w:r w:rsidR="00280917">
        <w:t>.</w:t>
      </w:r>
      <w:r w:rsidR="00B44AC6">
        <w:t xml:space="preserve"> New sensors are also being tested</w:t>
      </w:r>
      <w:r w:rsidR="00C02F97">
        <w:t xml:space="preserve"> using new optical technology</w:t>
      </w:r>
      <w:r w:rsidR="00795217">
        <w:t xml:space="preserve">, biosensors have been used to monitor sludge </w:t>
      </w:r>
      <w:r w:rsidR="001C5E09">
        <w:t>activity</w:t>
      </w:r>
      <w:r w:rsidR="00795217">
        <w:t xml:space="preserve"> </w:t>
      </w:r>
      <w:r w:rsidR="001C5E09">
        <w:t xml:space="preserve">in anoxic zones. Solid state </w:t>
      </w:r>
      <w:r w:rsidR="007C763D">
        <w:t>chemical sensors were used to</w:t>
      </w:r>
      <w:r w:rsidR="00DF6CD0">
        <w:t xml:space="preserve"> monitor water </w:t>
      </w:r>
      <w:r w:rsidR="00D32732">
        <w:t>conditions, on-line sensors for nitrogen</w:t>
      </w:r>
      <w:r w:rsidR="00E4292D">
        <w:t xml:space="preserve"> components are also being used to monitor the state of </w:t>
      </w:r>
      <w:r w:rsidR="004A32AB">
        <w:t>nitrification and denitrification in sludge systems</w:t>
      </w:r>
      <w:r w:rsidR="00F96448">
        <w:t xml:space="preserve"> as well as </w:t>
      </w:r>
      <w:r w:rsidR="00EA06CD">
        <w:t>monitoring</w:t>
      </w:r>
      <w:r w:rsidR="00F96448">
        <w:t xml:space="preserve"> nit</w:t>
      </w:r>
      <w:r w:rsidR="00EA06CD">
        <w:t xml:space="preserve">rifying filters. UV </w:t>
      </w:r>
      <w:r w:rsidR="002353EC">
        <w:t>Spectrometers</w:t>
      </w:r>
      <w:r w:rsidR="00EA06CD">
        <w:t xml:space="preserve"> </w:t>
      </w:r>
      <w:r w:rsidR="008B230E">
        <w:t>have been applied to measure the nit</w:t>
      </w:r>
      <w:r w:rsidR="00AB3D9A">
        <w:t>rite and nitrate as well as COD</w:t>
      </w:r>
      <w:r w:rsidR="00B6025C">
        <w:t xml:space="preserve"> (chemical oxygen demand).</w:t>
      </w:r>
      <w:r w:rsidR="00FB5AC0" w:rsidRPr="00FB5AC0">
        <w:t xml:space="preserve"> </w:t>
      </w:r>
    </w:p>
    <w:p w14:paraId="2DF1CFB0" w14:textId="77B42A67" w:rsidR="00FB5AC0" w:rsidRDefault="00FB5AC0" w:rsidP="00FB5AC0">
      <w:r w:rsidRPr="00156037">
        <w:t>Google Books. (2025). </w:t>
      </w:r>
      <w:r w:rsidRPr="00156037">
        <w:rPr>
          <w:i/>
          <w:iCs/>
        </w:rPr>
        <w:t>Instrumentation, Control and Automation in Wastewater Systems</w:t>
      </w:r>
      <w:r w:rsidRPr="00156037">
        <w:t>.</w:t>
      </w:r>
      <w:r>
        <w:t xml:space="preserve"> (Gustaf Olsson)</w:t>
      </w:r>
      <w:r w:rsidR="004C3ACD">
        <w:t>.</w:t>
      </w:r>
    </w:p>
    <w:p w14:paraId="1A236C4B" w14:textId="30B94DD5" w:rsidR="00FB4D80" w:rsidRDefault="00FB4D80" w:rsidP="00354185"/>
    <w:p w14:paraId="7933075E" w14:textId="77777777" w:rsidR="00156037" w:rsidRDefault="00156037" w:rsidP="00354185"/>
    <w:p w14:paraId="7BAD9C70" w14:textId="017E8ACC" w:rsidR="008E6054" w:rsidRDefault="00AB0F92" w:rsidP="0085258B">
      <w:pPr>
        <w:pStyle w:val="Heading1"/>
      </w:pPr>
      <w:bookmarkStart w:id="3" w:name="_Toc194272385"/>
      <w:r>
        <w:t xml:space="preserve">Wastewater </w:t>
      </w:r>
      <w:r w:rsidR="00C9726F">
        <w:t>Management</w:t>
      </w:r>
      <w:bookmarkEnd w:id="3"/>
    </w:p>
    <w:p w14:paraId="72560E2F" w14:textId="23621B01" w:rsidR="00C9726F" w:rsidRDefault="00421C40" w:rsidP="00421C40">
      <w:pPr>
        <w:pStyle w:val="Heading2"/>
      </w:pPr>
      <w:bookmarkStart w:id="4" w:name="_Toc194272386"/>
      <w:r>
        <w:t>Sensors</w:t>
      </w:r>
      <w:bookmarkEnd w:id="4"/>
    </w:p>
    <w:p w14:paraId="2D40A6C3" w14:textId="33751976" w:rsidR="00421C40" w:rsidRDefault="00421C40" w:rsidP="00421C40">
      <w:r>
        <w:t>Sensors</w:t>
      </w:r>
      <w:r w:rsidR="0041490B">
        <w:t xml:space="preserve"> </w:t>
      </w:r>
      <w:r w:rsidR="00934373">
        <w:t>are</w:t>
      </w:r>
      <w:r w:rsidR="00E025A7">
        <w:t xml:space="preserve"> part of a bigger measuring system</w:t>
      </w:r>
      <w:r w:rsidR="009A6D34">
        <w:t>,</w:t>
      </w:r>
      <w:r w:rsidR="00E025A7">
        <w:t xml:space="preserve"> these</w:t>
      </w:r>
      <w:r w:rsidR="00934373">
        <w:t xml:space="preserve"> </w:t>
      </w:r>
      <w:r w:rsidR="00E025A7">
        <w:t>devices</w:t>
      </w:r>
      <w:r w:rsidR="00934373">
        <w:t xml:space="preserve"> measure physical</w:t>
      </w:r>
      <w:r w:rsidR="00AB6E87">
        <w:t xml:space="preserve"> parameters</w:t>
      </w:r>
      <w:r w:rsidR="00D5049C">
        <w:t xml:space="preserve"> of the </w:t>
      </w:r>
      <w:r w:rsidR="004D0CE5">
        <w:t>environment first by measuring an input (measurand)</w:t>
      </w:r>
      <w:r w:rsidR="00735374">
        <w:t xml:space="preserve"> and then producing an output</w:t>
      </w:r>
      <w:r w:rsidR="00EC79A4">
        <w:t xml:space="preserve">, sensor can sometimes come </w:t>
      </w:r>
      <w:r w:rsidR="00432928">
        <w:t xml:space="preserve">with a signal conditioning element that change the output of the </w:t>
      </w:r>
      <w:r w:rsidR="00D958D3">
        <w:t>sensor</w:t>
      </w:r>
      <w:r w:rsidR="00432928">
        <w:t xml:space="preserve"> into </w:t>
      </w:r>
      <w:r w:rsidR="00D958D3">
        <w:t xml:space="preserve">a </w:t>
      </w:r>
      <w:r w:rsidR="00432928">
        <w:t>pr</w:t>
      </w:r>
      <w:r w:rsidR="00D958D3">
        <w:t>ocessible electrical quantity</w:t>
      </w:r>
      <w:r w:rsidR="009D3B4F">
        <w:t xml:space="preserve"> to be display by the data representation unit</w:t>
      </w:r>
      <w:r w:rsidR="004A4025">
        <w:t xml:space="preserve">, if a sensor does have a </w:t>
      </w:r>
      <w:r w:rsidR="00CD29E9">
        <w:t>conditioning</w:t>
      </w:r>
      <w:r w:rsidR="004A4025">
        <w:t xml:space="preserve"> unit attached its </w:t>
      </w:r>
      <w:r w:rsidR="00577147">
        <w:t>known</w:t>
      </w:r>
      <w:r w:rsidR="004A4025">
        <w:t xml:space="preserve"> as a trans</w:t>
      </w:r>
      <w:r w:rsidR="00CD29E9">
        <w:t>ducer.</w:t>
      </w:r>
      <w:r w:rsidR="004822D5">
        <w:t xml:space="preserve"> </w:t>
      </w:r>
    </w:p>
    <w:p w14:paraId="27080308" w14:textId="77777777" w:rsidR="00B94B26" w:rsidRDefault="001E12B7" w:rsidP="00B94B26">
      <w:pPr>
        <w:keepNext/>
      </w:pPr>
      <w:r>
        <w:rPr>
          <w:noProof/>
        </w:rPr>
        <w:drawing>
          <wp:inline distT="0" distB="0" distL="0" distR="0" wp14:anchorId="34D6733D" wp14:editId="10806873">
            <wp:extent cx="6546207" cy="914400"/>
            <wp:effectExtent l="0" t="0" r="7620" b="0"/>
            <wp:docPr id="17210248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024846" name="Picture 1" descr="A screenshot of a computer&#10;&#10;AI-generated content may be incorrect."/>
                    <pic:cNvPicPr/>
                  </pic:nvPicPr>
                  <pic:blipFill rotWithShape="1">
                    <a:blip r:embed="rId11"/>
                    <a:srcRect l="20302" t="36074" r="2716" b="44809"/>
                    <a:stretch/>
                  </pic:blipFill>
                  <pic:spPr bwMode="auto">
                    <a:xfrm>
                      <a:off x="0" y="0"/>
                      <a:ext cx="6607913" cy="923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B572EA" w14:textId="1DA06DE2" w:rsidR="001E12B7" w:rsidRDefault="00B94B26" w:rsidP="00B94B26">
      <w:pPr>
        <w:pStyle w:val="Caption"/>
        <w:jc w:val="center"/>
      </w:pPr>
      <w:bookmarkStart w:id="5" w:name="_Ref19427191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</w:t>
      </w:r>
      <w:bookmarkStart w:id="6" w:name="_Ref194272133"/>
      <w:r>
        <w:t>a three-block diagram of data input to output. sourced from Rob's sensor PowerPoint</w:t>
      </w:r>
      <w:bookmarkEnd w:id="5"/>
      <w:bookmarkEnd w:id="6"/>
    </w:p>
    <w:p w14:paraId="1D66EC11" w14:textId="260748D9" w:rsidR="00962FF8" w:rsidRDefault="008A2AAF" w:rsidP="00421C40">
      <w:pPr>
        <w:rPr>
          <w:b/>
          <w:bCs/>
          <w:u w:val="single"/>
        </w:rPr>
      </w:pPr>
      <w:r w:rsidRPr="008A2AAF">
        <w:rPr>
          <w:b/>
          <w:bCs/>
          <w:u w:val="single"/>
        </w:rPr>
        <w:t>Types of sensors used:</w:t>
      </w:r>
    </w:p>
    <w:p w14:paraId="3EB70193" w14:textId="05882B14" w:rsidR="008A2AAF" w:rsidRDefault="008A2AAF" w:rsidP="00421C40">
      <w:pPr>
        <w:rPr>
          <w:b/>
          <w:bCs/>
        </w:rPr>
      </w:pPr>
      <w:r>
        <w:rPr>
          <w:b/>
          <w:bCs/>
        </w:rPr>
        <w:t>Level sensors:</w:t>
      </w:r>
    </w:p>
    <w:p w14:paraId="393C7455" w14:textId="58098F70" w:rsidR="008A2AAF" w:rsidRDefault="008A2AAF" w:rsidP="00421C40">
      <w:r>
        <w:t>level sensors measure</w:t>
      </w:r>
      <w:r w:rsidR="00076EEF">
        <w:t xml:space="preserve"> the fluid level in enclosed area or container</w:t>
      </w:r>
      <w:r w:rsidR="005C55F6">
        <w:t xml:space="preserve">, </w:t>
      </w:r>
      <w:r w:rsidR="00764051">
        <w:t>measurements</w:t>
      </w:r>
      <w:r w:rsidR="005C55F6">
        <w:t xml:space="preserve"> from the level sensor control the flow of liquid. Two types of level sensor can be used </w:t>
      </w:r>
      <w:r w:rsidR="00675BFE">
        <w:t>in wastewater monitoring one is</w:t>
      </w:r>
      <w:r w:rsidR="0052500B">
        <w:t xml:space="preserve"> a</w:t>
      </w:r>
      <w:r w:rsidR="00675BFE">
        <w:t xml:space="preserve"> point level</w:t>
      </w:r>
      <w:r w:rsidR="00764051">
        <w:t xml:space="preserve"> </w:t>
      </w:r>
      <w:r w:rsidR="0052500B">
        <w:t xml:space="preserve">sensor </w:t>
      </w:r>
      <w:r w:rsidR="00764051">
        <w:t>and the other continuous</w:t>
      </w:r>
      <w:r w:rsidR="0052500B">
        <w:t xml:space="preserve"> </w:t>
      </w:r>
      <w:r w:rsidR="006C3F27">
        <w:t xml:space="preserve">level </w:t>
      </w:r>
      <w:r w:rsidR="0052500B">
        <w:t>sensor</w:t>
      </w:r>
    </w:p>
    <w:p w14:paraId="55C1B3F3" w14:textId="7926525C" w:rsidR="008523CF" w:rsidRPr="008523CF" w:rsidRDefault="00764051" w:rsidP="008523CF">
      <w:r>
        <w:t>Point level</w:t>
      </w:r>
      <w:r w:rsidR="00923BE2">
        <w:t xml:space="preserve"> sensors measure the level of a liquid at a predetermined l</w:t>
      </w:r>
      <w:r w:rsidR="00A61808">
        <w:t>evel, when this level is reached the seno</w:t>
      </w:r>
      <w:r w:rsidR="00B35E2B">
        <w:t>r send a signal to the controller for processing.</w:t>
      </w:r>
      <w:r w:rsidR="00D93AB0">
        <w:t xml:space="preserve"> Continuous level sensors </w:t>
      </w:r>
      <w:r w:rsidR="00DE5625">
        <w:t xml:space="preserve">on the other hand measure the level of the area </w:t>
      </w:r>
      <w:r w:rsidR="00E80441">
        <w:t xml:space="preserve">under consideration and provide real-time </w:t>
      </w:r>
      <w:r w:rsidR="00FA6FAB">
        <w:t xml:space="preserve">analytics. Both </w:t>
      </w:r>
      <w:r w:rsidR="00C67681">
        <w:t>these sensors</w:t>
      </w:r>
      <w:r w:rsidR="00FA6FAB">
        <w:t xml:space="preserve"> are often used in the dige</w:t>
      </w:r>
      <w:r w:rsidR="00FA5BB8">
        <w:t xml:space="preserve">ster to control </w:t>
      </w:r>
      <w:r w:rsidR="00C67681">
        <w:t>digester</w:t>
      </w:r>
      <w:r w:rsidR="00FA5BB8">
        <w:t xml:space="preserve"> gases</w:t>
      </w:r>
      <w:r w:rsidR="00C67681">
        <w:t>, which are highly combustible.</w:t>
      </w:r>
    </w:p>
    <w:p w14:paraId="03025AC9" w14:textId="77777777" w:rsidR="008523CF" w:rsidRDefault="00295AEF" w:rsidP="008523C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93E33DD" wp14:editId="2EABE07A">
            <wp:extent cx="2835007" cy="1918252"/>
            <wp:effectExtent l="0" t="0" r="3810" b="6350"/>
            <wp:docPr id="1" name="Picture 2" descr="Several blue and silver prob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Several blue and silver prob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5007" cy="1918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EB0387" w14:textId="23793182" w:rsidR="004262A9" w:rsidRPr="008523CF" w:rsidRDefault="008523CF" w:rsidP="008523CF">
      <w:pPr>
        <w:pStyle w:val="Caption"/>
        <w:jc w:val="center"/>
      </w:pPr>
      <w:bookmarkStart w:id="7" w:name="_Ref194271951"/>
      <w:bookmarkStart w:id="8" w:name="_Ref19427205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2</w:t>
      </w:r>
      <w:r w:rsidR="00000000">
        <w:rPr>
          <w:noProof/>
        </w:rPr>
        <w:fldChar w:fldCharType="end"/>
      </w:r>
      <w:bookmarkEnd w:id="7"/>
      <w:r>
        <w:t xml:space="preserve"> level sensors. sourced at:</w:t>
      </w:r>
      <w:r w:rsidRPr="008523CF">
        <w:t xml:space="preserve"> https://control.com/technical-articles/types-of-instrumentation-used-in-wastewater-treatment-facilities/</w:t>
      </w:r>
      <w:bookmarkEnd w:id="8"/>
    </w:p>
    <w:p w14:paraId="158406CC" w14:textId="76ABC680" w:rsidR="008A2AAF" w:rsidRDefault="00C67681" w:rsidP="00421C40">
      <w:pPr>
        <w:rPr>
          <w:b/>
          <w:bCs/>
        </w:rPr>
      </w:pPr>
      <w:r>
        <w:rPr>
          <w:b/>
          <w:bCs/>
        </w:rPr>
        <w:t>Flow sensors</w:t>
      </w:r>
      <w:r w:rsidR="00D67D3D">
        <w:rPr>
          <w:b/>
          <w:bCs/>
        </w:rPr>
        <w:t>:</w:t>
      </w:r>
    </w:p>
    <w:p w14:paraId="019F14FC" w14:textId="38325DEA" w:rsidR="00D67D3D" w:rsidRDefault="00D67D3D" w:rsidP="00421C40">
      <w:r>
        <w:t>Flow sensors measure the amount of liquid flow</w:t>
      </w:r>
      <w:r w:rsidR="001162A5">
        <w:t xml:space="preserve"> across a </w:t>
      </w:r>
      <w:r w:rsidR="00214F30">
        <w:t>cross-sectional</w:t>
      </w:r>
      <w:r w:rsidR="001162A5">
        <w:t xml:space="preserve"> area, these sensors measure the in</w:t>
      </w:r>
      <w:r w:rsidR="00274C01">
        <w:t>coming and outgoing of the liquid in the facility</w:t>
      </w:r>
      <w:r w:rsidR="0019432F">
        <w:t xml:space="preserve">. </w:t>
      </w:r>
      <w:r w:rsidR="00AC481F">
        <w:t xml:space="preserve">Different types of flow sensors </w:t>
      </w:r>
      <w:r w:rsidR="00AD65E8">
        <w:t>are used in a wastewater facility these include</w:t>
      </w:r>
      <w:r w:rsidR="00214F30">
        <w:t xml:space="preserve">, magnetic, vortex, mass and ultrasonic </w:t>
      </w:r>
      <w:r w:rsidR="00510A22">
        <w:t xml:space="preserve">flowmeters. The type of flow sensor </w:t>
      </w:r>
      <w:r w:rsidR="00FB646F">
        <w:t>used depends on what stag</w:t>
      </w:r>
      <w:r w:rsidR="00C813F9">
        <w:t xml:space="preserve">e </w:t>
      </w:r>
      <w:r w:rsidR="00FB646F">
        <w:t xml:space="preserve">the water </w:t>
      </w:r>
      <w:r w:rsidR="00C813F9">
        <w:t>treatment process</w:t>
      </w:r>
      <w:r w:rsidR="00FB646F">
        <w:t xml:space="preserve"> is</w:t>
      </w:r>
      <w:r w:rsidR="00C813F9">
        <w:t xml:space="preserve"> at.</w:t>
      </w:r>
    </w:p>
    <w:p w14:paraId="0BE9841D" w14:textId="77777777" w:rsidR="008523CF" w:rsidRDefault="004262A9" w:rsidP="008523CF">
      <w:pPr>
        <w:keepNext/>
        <w:jc w:val="center"/>
      </w:pPr>
      <w:r>
        <w:rPr>
          <w:noProof/>
        </w:rPr>
        <w:drawing>
          <wp:inline distT="0" distB="0" distL="0" distR="0" wp14:anchorId="57165C5D" wp14:editId="63E84491">
            <wp:extent cx="3359426" cy="2671542"/>
            <wp:effectExtent l="0" t="0" r="0" b="0"/>
            <wp:docPr id="2" name="Picture 3" descr="A close-up of a radi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A close-up of a radi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4482" cy="26755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82DECF" w14:textId="0B91B0A0" w:rsidR="004262A9" w:rsidRDefault="008523CF" w:rsidP="008523CF">
      <w:pPr>
        <w:pStyle w:val="Caption"/>
        <w:jc w:val="center"/>
      </w:pPr>
      <w:bookmarkStart w:id="9" w:name="_Ref19427205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flow sensor. sourced at:</w:t>
      </w:r>
      <w:r w:rsidRPr="008523CF">
        <w:t xml:space="preserve"> https://control.com/technical-articles/types-of-instrumentation-used-in-wastewater-treatment-facilities/</w:t>
      </w:r>
      <w:bookmarkEnd w:id="9"/>
    </w:p>
    <w:p w14:paraId="2B9B6414" w14:textId="77777777" w:rsidR="00DF07EE" w:rsidRDefault="00DF07EE" w:rsidP="00421C40">
      <w:pPr>
        <w:rPr>
          <w:b/>
          <w:bCs/>
        </w:rPr>
      </w:pPr>
    </w:p>
    <w:p w14:paraId="59AACFD4" w14:textId="77777777" w:rsidR="00DF07EE" w:rsidRDefault="00DF07EE" w:rsidP="00421C40">
      <w:pPr>
        <w:rPr>
          <w:b/>
          <w:bCs/>
        </w:rPr>
      </w:pPr>
    </w:p>
    <w:p w14:paraId="0253EB2A" w14:textId="77777777" w:rsidR="00DF07EE" w:rsidRDefault="00DF07EE" w:rsidP="00421C40">
      <w:pPr>
        <w:rPr>
          <w:b/>
          <w:bCs/>
        </w:rPr>
      </w:pPr>
    </w:p>
    <w:p w14:paraId="62AF69BE" w14:textId="77777777" w:rsidR="00DF07EE" w:rsidRDefault="00DF07EE" w:rsidP="00421C40">
      <w:pPr>
        <w:rPr>
          <w:b/>
          <w:bCs/>
        </w:rPr>
      </w:pPr>
    </w:p>
    <w:p w14:paraId="4A34B59D" w14:textId="68716EAA" w:rsidR="00384DE3" w:rsidRDefault="003E13E7" w:rsidP="00421C40">
      <w:pPr>
        <w:rPr>
          <w:b/>
          <w:bCs/>
        </w:rPr>
      </w:pPr>
      <w:r>
        <w:rPr>
          <w:b/>
          <w:bCs/>
        </w:rPr>
        <w:lastRenderedPageBreak/>
        <w:t>pH meters:</w:t>
      </w:r>
    </w:p>
    <w:p w14:paraId="4EB7A453" w14:textId="2FB64552" w:rsidR="003E13E7" w:rsidRDefault="00F40742" w:rsidP="00421C40">
      <w:r>
        <w:t>chemical sensors or pH meters measure the</w:t>
      </w:r>
      <w:r w:rsidR="00C5672B">
        <w:t xml:space="preserve"> pH of a liquid inside of and area </w:t>
      </w:r>
      <w:r w:rsidR="002A0435">
        <w:t>these measurements show the liquids acidity or basicity</w:t>
      </w:r>
      <w:r w:rsidR="001A26EE">
        <w:t>. As orga</w:t>
      </w:r>
      <w:r w:rsidR="00CA6BF2">
        <w:t>nic</w:t>
      </w:r>
      <w:r w:rsidR="001A26EE">
        <w:t xml:space="preserve"> compounds break down </w:t>
      </w:r>
      <w:r w:rsidR="00CA6BF2">
        <w:t>and require</w:t>
      </w:r>
      <w:r w:rsidR="00BE7E76">
        <w:t xml:space="preserve"> a stable </w:t>
      </w:r>
      <w:r w:rsidR="00EF5371">
        <w:t xml:space="preserve">level of these compounds during this process the pH </w:t>
      </w:r>
      <w:r w:rsidR="00E97E03">
        <w:t>sensors</w:t>
      </w:r>
      <w:r w:rsidR="00EF5371">
        <w:t xml:space="preserve"> </w:t>
      </w:r>
      <w:r w:rsidR="00E97E03">
        <w:t xml:space="preserve">monitor </w:t>
      </w:r>
      <w:r w:rsidR="00071A6C">
        <w:t>these organic compounds</w:t>
      </w:r>
      <w:r w:rsidR="00E97E03">
        <w:t xml:space="preserve"> when a change in</w:t>
      </w:r>
      <w:r w:rsidR="002C7858">
        <w:t xml:space="preserve"> the</w:t>
      </w:r>
      <w:r w:rsidR="00E97E03">
        <w:t xml:space="preserve"> pH level </w:t>
      </w:r>
      <w:r w:rsidR="0035080D">
        <w:t>occurs,</w:t>
      </w:r>
      <w:r w:rsidR="00E97E03">
        <w:t xml:space="preserve"> this</w:t>
      </w:r>
      <w:r w:rsidR="00071A6C">
        <w:t xml:space="preserve"> alters the control unit to add or decrease the microbial population for stable results.</w:t>
      </w:r>
      <w:r w:rsidR="00CA6BF2">
        <w:t xml:space="preserve"> </w:t>
      </w:r>
    </w:p>
    <w:p w14:paraId="77F30D28" w14:textId="77777777" w:rsidR="008523CF" w:rsidRDefault="00A173AC" w:rsidP="008523CF">
      <w:pPr>
        <w:keepNext/>
        <w:jc w:val="center"/>
      </w:pPr>
      <w:r>
        <w:rPr>
          <w:noProof/>
        </w:rPr>
        <w:drawing>
          <wp:inline distT="0" distB="0" distL="0" distR="0" wp14:anchorId="12DA794A" wp14:editId="5DF8901F">
            <wp:extent cx="464898" cy="2225868"/>
            <wp:effectExtent l="0" t="0" r="0" b="3175"/>
            <wp:docPr id="4" name="Picture 5" descr="A close-up of a pipet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5" descr="A close-up of a pipett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263" r="37769"/>
                    <a:stretch/>
                  </pic:blipFill>
                  <pic:spPr bwMode="auto">
                    <a:xfrm>
                      <a:off x="0" y="0"/>
                      <a:ext cx="467828" cy="2239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FEA8BB" w14:textId="22585273" w:rsidR="00A173AC" w:rsidRDefault="008523CF" w:rsidP="008523CF">
      <w:pPr>
        <w:pStyle w:val="Caption"/>
        <w:jc w:val="center"/>
      </w:pPr>
      <w:bookmarkStart w:id="10" w:name="_Ref19427209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4</w:t>
      </w:r>
      <w:r w:rsidR="00000000">
        <w:rPr>
          <w:noProof/>
        </w:rPr>
        <w:fldChar w:fldCharType="end"/>
      </w:r>
      <w:r>
        <w:t xml:space="preserve"> pH meter. sourced at:</w:t>
      </w:r>
      <w:r w:rsidRPr="008523CF">
        <w:t xml:space="preserve"> https://control.com/technical-articles/types-of-instrumentation-used-in-wastewater-treatment-facilities/</w:t>
      </w:r>
      <w:bookmarkEnd w:id="10"/>
    </w:p>
    <w:p w14:paraId="47931E04" w14:textId="77777777" w:rsidR="00A173AC" w:rsidRDefault="00A173AC" w:rsidP="00421C40">
      <w:pPr>
        <w:rPr>
          <w:b/>
          <w:bCs/>
        </w:rPr>
      </w:pPr>
    </w:p>
    <w:p w14:paraId="1F220BF9" w14:textId="77777777" w:rsidR="008F1ECF" w:rsidRDefault="008F1ECF" w:rsidP="00421C40">
      <w:pPr>
        <w:rPr>
          <w:b/>
          <w:bCs/>
        </w:rPr>
      </w:pPr>
    </w:p>
    <w:p w14:paraId="351F9489" w14:textId="77777777" w:rsidR="008F1ECF" w:rsidRDefault="008F1ECF" w:rsidP="00421C40">
      <w:pPr>
        <w:rPr>
          <w:b/>
          <w:bCs/>
        </w:rPr>
      </w:pPr>
    </w:p>
    <w:p w14:paraId="5B8EB0CB" w14:textId="77777777" w:rsidR="008F1ECF" w:rsidRDefault="008F1ECF" w:rsidP="00421C40">
      <w:pPr>
        <w:rPr>
          <w:b/>
          <w:bCs/>
        </w:rPr>
      </w:pPr>
    </w:p>
    <w:p w14:paraId="71FD428E" w14:textId="77777777" w:rsidR="008F1ECF" w:rsidRDefault="008F1ECF" w:rsidP="00421C40">
      <w:pPr>
        <w:rPr>
          <w:b/>
          <w:bCs/>
        </w:rPr>
      </w:pPr>
    </w:p>
    <w:p w14:paraId="45C4283B" w14:textId="77777777" w:rsidR="008F1ECF" w:rsidRDefault="008F1ECF" w:rsidP="00421C40">
      <w:pPr>
        <w:rPr>
          <w:b/>
          <w:bCs/>
        </w:rPr>
      </w:pPr>
    </w:p>
    <w:p w14:paraId="1C709118" w14:textId="77777777" w:rsidR="008F1ECF" w:rsidRDefault="008F1ECF" w:rsidP="00421C40">
      <w:pPr>
        <w:rPr>
          <w:b/>
          <w:bCs/>
        </w:rPr>
      </w:pPr>
    </w:p>
    <w:p w14:paraId="7AD917C5" w14:textId="77777777" w:rsidR="008F1ECF" w:rsidRDefault="008F1ECF" w:rsidP="00421C40">
      <w:pPr>
        <w:rPr>
          <w:b/>
          <w:bCs/>
        </w:rPr>
      </w:pPr>
    </w:p>
    <w:p w14:paraId="2D94CE35" w14:textId="77777777" w:rsidR="008F1ECF" w:rsidRDefault="008F1ECF" w:rsidP="00421C40">
      <w:pPr>
        <w:rPr>
          <w:b/>
          <w:bCs/>
        </w:rPr>
      </w:pPr>
    </w:p>
    <w:p w14:paraId="5E19797F" w14:textId="77777777" w:rsidR="008F1ECF" w:rsidRDefault="008F1ECF" w:rsidP="00421C40">
      <w:pPr>
        <w:rPr>
          <w:b/>
          <w:bCs/>
        </w:rPr>
      </w:pPr>
    </w:p>
    <w:p w14:paraId="28AA44AF" w14:textId="77777777" w:rsidR="008F1ECF" w:rsidRDefault="008F1ECF" w:rsidP="00421C40">
      <w:pPr>
        <w:rPr>
          <w:b/>
          <w:bCs/>
        </w:rPr>
      </w:pPr>
    </w:p>
    <w:p w14:paraId="200D2153" w14:textId="77777777" w:rsidR="008F1ECF" w:rsidRDefault="008F1ECF" w:rsidP="00421C40">
      <w:pPr>
        <w:rPr>
          <w:b/>
          <w:bCs/>
        </w:rPr>
      </w:pPr>
    </w:p>
    <w:p w14:paraId="2E5B0F1F" w14:textId="2719B3A2" w:rsidR="0035080D" w:rsidRPr="0035080D" w:rsidRDefault="0035080D" w:rsidP="00421C40">
      <w:pPr>
        <w:rPr>
          <w:b/>
          <w:bCs/>
        </w:rPr>
      </w:pPr>
      <w:r>
        <w:rPr>
          <w:b/>
          <w:bCs/>
        </w:rPr>
        <w:lastRenderedPageBreak/>
        <w:t>Conductivity sensors:</w:t>
      </w:r>
    </w:p>
    <w:p w14:paraId="792F7B4D" w14:textId="24A94DCC" w:rsidR="00071A6C" w:rsidRDefault="00BC5187" w:rsidP="00421C40">
      <w:r>
        <w:t xml:space="preserve">Conductivity sensors measure </w:t>
      </w:r>
      <w:r w:rsidR="00D71C92">
        <w:t xml:space="preserve">how well the liquid conducts </w:t>
      </w:r>
      <w:r w:rsidR="008D763C">
        <w:t xml:space="preserve">an electric current, the conductivity changes on the </w:t>
      </w:r>
      <w:r w:rsidR="004D3EE5">
        <w:t>number</w:t>
      </w:r>
      <w:r w:rsidR="008D763C">
        <w:t xml:space="preserve"> of salts pre</w:t>
      </w:r>
      <w:r w:rsidR="004D3EE5">
        <w:t xml:space="preserve">sent in the liquid. A higher </w:t>
      </w:r>
      <w:r w:rsidR="00ED09E2">
        <w:t>salt</w:t>
      </w:r>
      <w:r w:rsidR="004D3EE5">
        <w:t xml:space="preserve"> ratio </w:t>
      </w:r>
      <w:r w:rsidR="00ED09E2">
        <w:t>increases</w:t>
      </w:r>
      <w:r w:rsidR="004D3EE5">
        <w:t xml:space="preserve"> the </w:t>
      </w:r>
      <w:r w:rsidR="00ED09E2">
        <w:t>conductivity while lower ratio decreases the conductivity</w:t>
      </w:r>
      <w:r w:rsidR="007867CE">
        <w:t xml:space="preserve">. These </w:t>
      </w:r>
      <w:r w:rsidR="005B30AC">
        <w:t>sensors are used in the grit chamber, a</w:t>
      </w:r>
      <w:r w:rsidR="00643FD4">
        <w:t xml:space="preserve">ctivating the sludge process </w:t>
      </w:r>
      <w:r w:rsidR="00F23CB8">
        <w:t>removes</w:t>
      </w:r>
      <w:r w:rsidR="00643FD4">
        <w:t xml:space="preserve"> the grit</w:t>
      </w:r>
      <w:r w:rsidR="00F23CB8">
        <w:t xml:space="preserve">, </w:t>
      </w:r>
      <w:r w:rsidR="00643FD4">
        <w:t>an abundance of oxygen</w:t>
      </w:r>
      <w:r w:rsidR="00F23CB8">
        <w:t xml:space="preserve"> is needed for the process to occur</w:t>
      </w:r>
      <w:r w:rsidR="00FC12D1">
        <w:t>. Oxygen level</w:t>
      </w:r>
      <w:r w:rsidR="002F656B">
        <w:t>s</w:t>
      </w:r>
      <w:r w:rsidR="00FC12D1">
        <w:t xml:space="preserve"> are affected by the</w:t>
      </w:r>
      <w:r w:rsidR="002F656B">
        <w:t xml:space="preserve"> higher salinity</w:t>
      </w:r>
      <w:r w:rsidR="00F607AF">
        <w:t xml:space="preserve"> </w:t>
      </w:r>
      <w:r w:rsidR="00445D8B">
        <w:t xml:space="preserve">this </w:t>
      </w:r>
      <w:r w:rsidR="006666D2">
        <w:t>increases the conductivity of the liquid</w:t>
      </w:r>
      <w:r w:rsidR="00445D8B">
        <w:t xml:space="preserve"> and decreases the liquid’s ability to absorb the needed oxygen.</w:t>
      </w:r>
    </w:p>
    <w:p w14:paraId="36466DC1" w14:textId="77777777" w:rsidR="008523CF" w:rsidRDefault="00967B50" w:rsidP="008523CF">
      <w:pPr>
        <w:keepNext/>
        <w:jc w:val="center"/>
      </w:pPr>
      <w:r>
        <w:rPr>
          <w:noProof/>
        </w:rPr>
        <w:drawing>
          <wp:inline distT="0" distB="0" distL="0" distR="0" wp14:anchorId="2323D509" wp14:editId="34471CD8">
            <wp:extent cx="1666622" cy="2294965"/>
            <wp:effectExtent l="0" t="0" r="0" b="0"/>
            <wp:docPr id="6" name="Picture 7" descr="Several metal cylinders with different siz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7" descr="Several metal cylinders with different siz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3131" cy="2303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C36C41" w14:textId="33DF5F7A" w:rsidR="00A173AC" w:rsidRDefault="008523CF" w:rsidP="008523CF">
      <w:pPr>
        <w:pStyle w:val="Caption"/>
        <w:jc w:val="center"/>
      </w:pPr>
      <w:bookmarkStart w:id="11" w:name="_Ref19427218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5</w:t>
      </w:r>
      <w:r w:rsidR="00000000">
        <w:rPr>
          <w:noProof/>
        </w:rPr>
        <w:fldChar w:fldCharType="end"/>
      </w:r>
      <w:r>
        <w:t xml:space="preserve"> </w:t>
      </w:r>
      <w:bookmarkStart w:id="12" w:name="_Ref194272150"/>
      <w:r>
        <w:t>conductivity sensor. sourced at:</w:t>
      </w:r>
      <w:r w:rsidRPr="008523CF">
        <w:t xml:space="preserve"> https://control.com/technical-articles/types-of-instrumentation-used-in-wastewater-treatment-facilities/</w:t>
      </w:r>
      <w:bookmarkEnd w:id="11"/>
      <w:bookmarkEnd w:id="12"/>
    </w:p>
    <w:p w14:paraId="70643664" w14:textId="77777777" w:rsidR="00DF07EE" w:rsidRDefault="00DF07EE" w:rsidP="00421C40">
      <w:pPr>
        <w:rPr>
          <w:b/>
          <w:bCs/>
        </w:rPr>
      </w:pPr>
    </w:p>
    <w:p w14:paraId="582AA1BC" w14:textId="7E7883C6" w:rsidR="008E1C16" w:rsidRDefault="008E1C16" w:rsidP="00421C40">
      <w:pPr>
        <w:rPr>
          <w:b/>
          <w:bCs/>
        </w:rPr>
      </w:pPr>
      <w:r>
        <w:rPr>
          <w:b/>
          <w:bCs/>
        </w:rPr>
        <w:t xml:space="preserve">Dissolved oxygen </w:t>
      </w:r>
      <w:r w:rsidR="00DB7D83">
        <w:rPr>
          <w:b/>
          <w:bCs/>
        </w:rPr>
        <w:t xml:space="preserve">(DO) </w:t>
      </w:r>
      <w:r>
        <w:rPr>
          <w:b/>
          <w:bCs/>
        </w:rPr>
        <w:t>sensors:</w:t>
      </w:r>
    </w:p>
    <w:p w14:paraId="793B1E49" w14:textId="77777777" w:rsidR="00397686" w:rsidRDefault="00DB7D83" w:rsidP="00421C40">
      <w:r>
        <w:t>DO sensors measure</w:t>
      </w:r>
      <w:r w:rsidR="007B1D50">
        <w:t xml:space="preserve">s the amount of oxygen dissolved in the liquid </w:t>
      </w:r>
      <w:r w:rsidR="000E4F02">
        <w:t>in unit of mg/</w:t>
      </w:r>
      <w:r w:rsidR="006C079B">
        <w:t xml:space="preserve">L, high levels </w:t>
      </w:r>
      <w:r w:rsidR="00A03FA5">
        <w:t>of oxygen are needed to keep the micro</w:t>
      </w:r>
      <w:r w:rsidR="006C708E">
        <w:t xml:space="preserve">organisms alive. Incorrect dissolved oxygen level will cause organic </w:t>
      </w:r>
      <w:r w:rsidR="00397686">
        <w:t>reaction to fail through the different water treatment processes.</w:t>
      </w:r>
    </w:p>
    <w:p w14:paraId="016E5441" w14:textId="77777777" w:rsidR="009218AF" w:rsidRDefault="00604506" w:rsidP="009218AF">
      <w:r>
        <w:t>In the aeration tanks the water uses different type</w:t>
      </w:r>
      <w:r w:rsidR="002F6E5A">
        <w:t>s</w:t>
      </w:r>
      <w:r>
        <w:t xml:space="preserve"> </w:t>
      </w:r>
      <w:r w:rsidR="002F6E5A">
        <w:t>of</w:t>
      </w:r>
      <w:r>
        <w:t xml:space="preserve"> organic bacteria to </w:t>
      </w:r>
      <w:r w:rsidR="002F6E5A">
        <w:t>break down</w:t>
      </w:r>
      <w:r w:rsidR="00874C1A">
        <w:t xml:space="preserve"> the</w:t>
      </w:r>
      <w:r w:rsidR="002F6E5A">
        <w:t xml:space="preserve"> wast</w:t>
      </w:r>
      <w:r w:rsidR="00874C1A">
        <w:t>e</w:t>
      </w:r>
      <w:r w:rsidR="002F6E5A">
        <w:t xml:space="preserve"> into various byproduct</w:t>
      </w:r>
      <w:r w:rsidR="00BB12E5">
        <w:t>, the DO sensors monitor the oxygen level in the tank</w:t>
      </w:r>
      <w:r w:rsidR="00E23080">
        <w:t xml:space="preserve"> and alert the system if the oxygen levels decrease.</w:t>
      </w:r>
      <w:r w:rsidR="009218AF" w:rsidRPr="009218AF">
        <w:t xml:space="preserve"> </w:t>
      </w:r>
    </w:p>
    <w:p w14:paraId="56173561" w14:textId="6C1BCC02" w:rsidR="009218AF" w:rsidRDefault="009218AF" w:rsidP="009218AF">
      <w:r w:rsidRPr="00F038C4">
        <w:t>Niazi, M.A. (2021). </w:t>
      </w:r>
      <w:r w:rsidRPr="00F038C4">
        <w:rPr>
          <w:i/>
          <w:iCs/>
        </w:rPr>
        <w:t>Types of Instrumentation Used in Wastewater Treatment Facilities</w:t>
      </w:r>
      <w:r w:rsidRPr="00F038C4">
        <w:t>.</w:t>
      </w:r>
    </w:p>
    <w:p w14:paraId="40D126E5" w14:textId="5367BA41" w:rsidR="008E1C16" w:rsidRDefault="008E1C16" w:rsidP="00421C40"/>
    <w:p w14:paraId="0BFE3E7B" w14:textId="77777777" w:rsidR="008523CF" w:rsidRDefault="00B41ED4" w:rsidP="008523C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F417978" wp14:editId="3B04711E">
            <wp:extent cx="1983906" cy="1323537"/>
            <wp:effectExtent l="0" t="0" r="0" b="0"/>
            <wp:docPr id="8" name="Picture 9" descr="Dissolved O2 probe - aqua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Dissolved O2 probe - aquams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8000" cy="1326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C0F17F" w14:textId="49660D83" w:rsidR="00967B50" w:rsidRDefault="008523CF" w:rsidP="008523CF">
      <w:pPr>
        <w:pStyle w:val="Caption"/>
        <w:jc w:val="center"/>
      </w:pPr>
      <w:bookmarkStart w:id="13" w:name="_Ref19427219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6</w:t>
      </w:r>
      <w:r w:rsidR="00000000">
        <w:rPr>
          <w:noProof/>
        </w:rPr>
        <w:fldChar w:fldCharType="end"/>
      </w:r>
      <w:r>
        <w:t xml:space="preserve"> dissolved oxygen sensor sourced at:</w:t>
      </w:r>
      <w:r w:rsidR="00E96F16" w:rsidRPr="00E96F16">
        <w:t xml:space="preserve"> https://www.aquams.com/submersible-probes/dissolved-o2-probe/?lang=en</w:t>
      </w:r>
      <w:bookmarkEnd w:id="13"/>
    </w:p>
    <w:p w14:paraId="374335A1" w14:textId="20665EA1" w:rsidR="00703DA3" w:rsidRDefault="00FA0150" w:rsidP="00703DA3">
      <w:pPr>
        <w:pStyle w:val="Heading2"/>
      </w:pPr>
      <w:bookmarkStart w:id="14" w:name="_Toc194272387"/>
      <w:r>
        <w:t>Process control</w:t>
      </w:r>
      <w:bookmarkEnd w:id="14"/>
    </w:p>
    <w:p w14:paraId="16C0F25A" w14:textId="17B25AD5" w:rsidR="00FA0150" w:rsidRDefault="00C45C91" w:rsidP="00FA0150">
      <w:r>
        <w:t xml:space="preserve">Process </w:t>
      </w:r>
      <w:r w:rsidR="00A6472D">
        <w:t>control</w:t>
      </w:r>
      <w:r w:rsidR="0036496C">
        <w:t xml:space="preserve"> uses</w:t>
      </w:r>
      <w:r w:rsidR="00FC213E">
        <w:t xml:space="preserve"> </w:t>
      </w:r>
      <w:r w:rsidR="004A6758">
        <w:t xml:space="preserve">PLC </w:t>
      </w:r>
      <w:r w:rsidR="00FC213E">
        <w:t xml:space="preserve">(programmable logic control) and </w:t>
      </w:r>
      <w:r w:rsidR="004A6758">
        <w:t>DCS (</w:t>
      </w:r>
      <w:r w:rsidR="008B7A83">
        <w:t>Distributed control system)</w:t>
      </w:r>
      <w:r w:rsidR="00A6472D">
        <w:t xml:space="preserve"> is the continuous monitoring and regulation of </w:t>
      </w:r>
      <w:r w:rsidR="00EA527A">
        <w:t>water treatment</w:t>
      </w:r>
      <w:r w:rsidR="00CD1CD8">
        <w:t xml:space="preserve"> to ensure the removal of contaminants, </w:t>
      </w:r>
      <w:r w:rsidR="00AD7F4A">
        <w:t xml:space="preserve">this process involves the sensor, controllers and actuators to </w:t>
      </w:r>
      <w:r w:rsidR="00263FB8">
        <w:t>maintain</w:t>
      </w:r>
      <w:r w:rsidR="00AD7F4A">
        <w:t xml:space="preserve"> </w:t>
      </w:r>
      <w:r w:rsidR="00A83629">
        <w:t>operational</w:t>
      </w:r>
      <w:r w:rsidR="00263FB8">
        <w:t xml:space="preserve"> conditions across the entire system.</w:t>
      </w:r>
    </w:p>
    <w:p w14:paraId="4F6F79B9" w14:textId="749D986B" w:rsidR="00614070" w:rsidRDefault="003C0D02" w:rsidP="00614070">
      <w:r>
        <w:t>P</w:t>
      </w:r>
      <w:r w:rsidR="00536120">
        <w:t>rocess controllers automatically regulate the different stages of the water treatment</w:t>
      </w:r>
      <w:r w:rsidR="006177F9">
        <w:t xml:space="preserve"> by</w:t>
      </w:r>
      <w:r w:rsidR="00536120">
        <w:t xml:space="preserve"> </w:t>
      </w:r>
      <w:r w:rsidR="002333D4">
        <w:t>utilizing the</w:t>
      </w:r>
      <w:r w:rsidR="00536120">
        <w:t xml:space="preserve"> different types of sensors</w:t>
      </w:r>
      <w:r w:rsidR="006177F9">
        <w:t xml:space="preserve"> in the system</w:t>
      </w:r>
      <w:r w:rsidR="00490783">
        <w:t>, these could include the following processes</w:t>
      </w:r>
      <w:r w:rsidR="00557E93">
        <w:t xml:space="preserve"> aeration, chemical dosing and sludge </w:t>
      </w:r>
      <w:r w:rsidR="00A65BB7">
        <w:t>activation.</w:t>
      </w:r>
    </w:p>
    <w:p w14:paraId="0BEA2F99" w14:textId="4F8879E0" w:rsidR="009C2006" w:rsidRDefault="004C3EFF" w:rsidP="00614070">
      <w:pPr>
        <w:rPr>
          <w:b/>
          <w:bCs/>
        </w:rPr>
      </w:pPr>
      <w:r>
        <w:rPr>
          <w:b/>
          <w:bCs/>
        </w:rPr>
        <w:t>PLC (programmable logic controller):</w:t>
      </w:r>
    </w:p>
    <w:p w14:paraId="599AAC4A" w14:textId="5B980BBB" w:rsidR="004C3EFF" w:rsidRDefault="004723E0" w:rsidP="00614070">
      <w:r>
        <w:t xml:space="preserve">When comparing PLCs with a </w:t>
      </w:r>
      <w:r w:rsidR="0079670B">
        <w:t xml:space="preserve">traditional computer </w:t>
      </w:r>
      <w:r w:rsidR="001D03B4">
        <w:t>it is the physical size constraint that is the most distinctive with PLCs being much smaller and robust in design compared to the tradition design of a computer</w:t>
      </w:r>
      <w:r w:rsidR="00D45E4C">
        <w:t>.</w:t>
      </w:r>
      <w:r w:rsidR="00A85872">
        <w:t xml:space="preserve"> </w:t>
      </w:r>
      <w:r w:rsidR="00A71495">
        <w:t>Programming</w:t>
      </w:r>
      <w:r w:rsidR="00A85872">
        <w:t xml:space="preserve"> a PLC </w:t>
      </w:r>
      <w:r w:rsidR="00A71495">
        <w:t xml:space="preserve">in </w:t>
      </w:r>
      <w:r w:rsidR="003E63C4">
        <w:t>to have certain constraints and criteria is also relatively simple process</w:t>
      </w:r>
      <w:r w:rsidR="00793CCE">
        <w:t>.</w:t>
      </w:r>
    </w:p>
    <w:p w14:paraId="198BE5F2" w14:textId="50C711C6" w:rsidR="00683589" w:rsidRDefault="00F4569E" w:rsidP="00614070">
      <w:r>
        <w:t xml:space="preserve">The process of the PLC is </w:t>
      </w:r>
      <w:r w:rsidR="00B11CF0">
        <w:t>to tak</w:t>
      </w:r>
      <w:r w:rsidR="00CE5AAE">
        <w:t xml:space="preserve">e input from the sensors and output a signal to the </w:t>
      </w:r>
      <w:r w:rsidR="0074690E">
        <w:t>actuator</w:t>
      </w:r>
      <w:r w:rsidR="00CE5AAE">
        <w:t xml:space="preserve"> </w:t>
      </w:r>
      <w:r w:rsidR="00835721">
        <w:t>keep the plant at</w:t>
      </w:r>
      <w:r w:rsidR="0027790D">
        <w:t xml:space="preserve"> an</w:t>
      </w:r>
      <w:r w:rsidR="00835721">
        <w:t xml:space="preserve"> operation level</w:t>
      </w:r>
      <w:r w:rsidR="006F4401">
        <w:t>.</w:t>
      </w:r>
    </w:p>
    <w:p w14:paraId="4BAD6B9A" w14:textId="042682C6" w:rsidR="00EC1FE2" w:rsidRPr="00B912C3" w:rsidRDefault="00B912C3" w:rsidP="00614070">
      <w:pPr>
        <w:rPr>
          <w:b/>
          <w:bCs/>
        </w:rPr>
      </w:pPr>
      <w:r>
        <w:rPr>
          <w:b/>
          <w:bCs/>
        </w:rPr>
        <w:t>PLC</w:t>
      </w:r>
      <w:r w:rsidR="006F5950">
        <w:rPr>
          <w:b/>
          <w:bCs/>
        </w:rPr>
        <w:t>s</w:t>
      </w:r>
      <w:r>
        <w:rPr>
          <w:b/>
          <w:bCs/>
        </w:rPr>
        <w:t xml:space="preserve"> in grid units:</w:t>
      </w:r>
    </w:p>
    <w:p w14:paraId="153C83C6" w14:textId="77777777" w:rsidR="003C0D02" w:rsidRDefault="006F5950" w:rsidP="00614070">
      <w:r>
        <w:t xml:space="preserve">The grid </w:t>
      </w:r>
      <w:r w:rsidR="008E2779">
        <w:t xml:space="preserve">well unit </w:t>
      </w:r>
      <w:r w:rsidR="009D7282">
        <w:t>comprises</w:t>
      </w:r>
      <w:r w:rsidR="00E06225">
        <w:t xml:space="preserve"> of a lifting pump,</w:t>
      </w:r>
      <w:r w:rsidR="009D7282">
        <w:t xml:space="preserve"> a</w:t>
      </w:r>
      <w:r w:rsidR="00E06225">
        <w:t xml:space="preserve"> floating ball </w:t>
      </w:r>
      <w:r w:rsidR="009D7282">
        <w:t>liquid</w:t>
      </w:r>
      <w:r w:rsidR="00E06225">
        <w:t xml:space="preserve"> level controller</w:t>
      </w:r>
      <w:r w:rsidR="009D7282">
        <w:t xml:space="preserve">, </w:t>
      </w:r>
      <w:r w:rsidR="00E06225">
        <w:t>a coarse gri</w:t>
      </w:r>
      <w:r w:rsidR="00C726AC">
        <w:t>d</w:t>
      </w:r>
      <w:r w:rsidR="009D7282">
        <w:t xml:space="preserve"> and a floating ball liquid level transmitter</w:t>
      </w:r>
      <w:r w:rsidR="00C24A3F">
        <w:t>.</w:t>
      </w:r>
      <w:r w:rsidR="00146FCC">
        <w:t xml:space="preserve"> The role of this unit is to remove any particles and debris from </w:t>
      </w:r>
    </w:p>
    <w:p w14:paraId="094719A6" w14:textId="5CED4352" w:rsidR="006F4401" w:rsidRPr="004C3EFF" w:rsidRDefault="00146FCC" w:rsidP="00614070">
      <w:r>
        <w:t>the sewage, the l</w:t>
      </w:r>
      <w:r w:rsidR="00E73DE9">
        <w:t xml:space="preserve">iquid level transmitter then </w:t>
      </w:r>
      <w:r w:rsidR="00E57956">
        <w:t>measures</w:t>
      </w:r>
      <w:r w:rsidR="00E73DE9">
        <w:t xml:space="preserve"> the liquid level at the front and back</w:t>
      </w:r>
      <w:r w:rsidR="00FA4678">
        <w:t xml:space="preserve"> of the coarse grid.</w:t>
      </w:r>
      <w:r w:rsidR="00E57956">
        <w:t xml:space="preserve"> Below is a table of a typical control system found in a wastewater facility</w:t>
      </w:r>
      <w:r w:rsidR="002A0F36">
        <w:t>, showing the inputs and outputs of the PLC</w:t>
      </w:r>
      <w:r w:rsidR="00523D02">
        <w:t xml:space="preserve"> </w:t>
      </w:r>
      <w:r w:rsidR="00713161">
        <w:t xml:space="preserve">as well as a PLC ladder diagram showing the </w:t>
      </w:r>
      <w:r w:rsidR="003D4F03">
        <w:t>set values that the coarse gri</w:t>
      </w:r>
      <w:r w:rsidR="002C477E">
        <w:t xml:space="preserve">d </w:t>
      </w:r>
      <w:r w:rsidR="003D4F03">
        <w:t>will</w:t>
      </w:r>
      <w:r w:rsidR="002C477E">
        <w:t xml:space="preserve"> start and stop its operations in. </w:t>
      </w:r>
    </w:p>
    <w:p w14:paraId="1A7B9CFB" w14:textId="77777777" w:rsidR="009F1A9B" w:rsidRDefault="009F1A9B" w:rsidP="00614070"/>
    <w:p w14:paraId="25DE8E49" w14:textId="77777777" w:rsidR="008F4E08" w:rsidRDefault="009F1A9B" w:rsidP="008F4E0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3F5E263" wp14:editId="6EAB42EE">
            <wp:extent cx="4708526" cy="2434442"/>
            <wp:effectExtent l="0" t="0" r="0" b="4445"/>
            <wp:docPr id="8979930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993016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17823" t="33153" r="32870" b="21524"/>
                    <a:stretch/>
                  </pic:blipFill>
                  <pic:spPr bwMode="auto">
                    <a:xfrm>
                      <a:off x="0" y="0"/>
                      <a:ext cx="4717879" cy="24392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161394" w14:textId="55236648" w:rsidR="009F1A9B" w:rsidRPr="00614070" w:rsidRDefault="008F4E08" w:rsidP="008F4E08">
      <w:pPr>
        <w:pStyle w:val="Caption"/>
        <w:jc w:val="center"/>
      </w:pPr>
      <w:bookmarkStart w:id="15" w:name="_Ref19427221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7</w:t>
      </w:r>
      <w:r w:rsidR="00000000">
        <w:rPr>
          <w:noProof/>
        </w:rPr>
        <w:fldChar w:fldCharType="end"/>
      </w:r>
      <w:r>
        <w:t xml:space="preserve"> control system diagram. sourced from:</w:t>
      </w:r>
      <w:r w:rsidR="00A7790D" w:rsidRPr="00A7790D">
        <w:t xml:space="preserve"> https://www.scirp.org/journal/paperinformation?paperid=77121</w:t>
      </w:r>
      <w:bookmarkEnd w:id="15"/>
    </w:p>
    <w:p w14:paraId="14ACAEDC" w14:textId="77777777" w:rsidR="00C91823" w:rsidRDefault="002450B3" w:rsidP="00C91823">
      <w:pPr>
        <w:keepNext/>
        <w:jc w:val="center"/>
      </w:pPr>
      <w:r>
        <w:rPr>
          <w:noProof/>
        </w:rPr>
        <w:drawing>
          <wp:inline distT="0" distB="0" distL="0" distR="0" wp14:anchorId="61304557" wp14:editId="7A18AD92">
            <wp:extent cx="4806949" cy="4631377"/>
            <wp:effectExtent l="0" t="0" r="0" b="0"/>
            <wp:docPr id="11560928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092881" name="Picture 1" descr="A screenshot of a computer&#10;&#10;AI-generated content may be incorrect."/>
                    <pic:cNvPicPr/>
                  </pic:nvPicPr>
                  <pic:blipFill rotWithShape="1">
                    <a:blip r:embed="rId18"/>
                    <a:srcRect l="27354" t="19524" r="39086" b="22992"/>
                    <a:stretch/>
                  </pic:blipFill>
                  <pic:spPr bwMode="auto">
                    <a:xfrm>
                      <a:off x="0" y="0"/>
                      <a:ext cx="4820071" cy="4644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88DF05" w14:textId="2E06782E" w:rsidR="00445D8B" w:rsidRDefault="00C91823" w:rsidP="00C91823">
      <w:pPr>
        <w:pStyle w:val="Caption"/>
        <w:jc w:val="center"/>
      </w:pPr>
      <w:bookmarkStart w:id="16" w:name="_Ref19427222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8</w:t>
      </w:r>
      <w:r w:rsidR="00000000">
        <w:rPr>
          <w:noProof/>
        </w:rPr>
        <w:fldChar w:fldCharType="end"/>
      </w:r>
      <w:r>
        <w:t xml:space="preserve"> PLC ladder diagram for a grid unit. sourced at:</w:t>
      </w:r>
      <w:r w:rsidRPr="00C91823">
        <w:t xml:space="preserve"> https://www.scirp.org/journal/paperinformation?paperid=77121</w:t>
      </w:r>
      <w:bookmarkEnd w:id="16"/>
    </w:p>
    <w:p w14:paraId="11A3909E" w14:textId="0E9FE222" w:rsidR="00CF2BEE" w:rsidRDefault="00304DEC" w:rsidP="00CF2BEE">
      <w:pPr>
        <w:rPr>
          <w:b/>
          <w:bCs/>
        </w:rPr>
      </w:pPr>
      <w:r>
        <w:rPr>
          <w:b/>
          <w:bCs/>
        </w:rPr>
        <w:t>PLCs in</w:t>
      </w:r>
      <w:r w:rsidR="00A411DB">
        <w:rPr>
          <w:b/>
          <w:bCs/>
        </w:rPr>
        <w:t xml:space="preserve"> biochemical pool units:</w:t>
      </w:r>
    </w:p>
    <w:p w14:paraId="3B13346E" w14:textId="02DD4E53" w:rsidR="00A411DB" w:rsidRDefault="00A411DB" w:rsidP="00CF2BEE">
      <w:r>
        <w:t>The biochemical unit comprises of</w:t>
      </w:r>
      <w:r w:rsidR="0098296C">
        <w:t xml:space="preserve"> the blower, dissolved oxygen</w:t>
      </w:r>
      <w:r w:rsidR="00933DD5">
        <w:t xml:space="preserve"> (DO)</w:t>
      </w:r>
      <w:r w:rsidR="0098296C">
        <w:t xml:space="preserve"> sensor, electrical butterfly valve</w:t>
      </w:r>
      <w:r w:rsidR="00224387">
        <w:t xml:space="preserve"> lifting pump, floating ball level controller, this uni</w:t>
      </w:r>
      <w:r w:rsidR="00E679A8">
        <w:t>t’s purpose is to reduce the level of COD and BOD</w:t>
      </w:r>
      <w:r w:rsidR="00961773">
        <w:t xml:space="preserve">. </w:t>
      </w:r>
      <w:r w:rsidR="00933DD5">
        <w:lastRenderedPageBreak/>
        <w:t>The PLC receives the signal from DO sensor</w:t>
      </w:r>
      <w:r w:rsidR="005E3F1C">
        <w:t>, goes</w:t>
      </w:r>
      <w:r w:rsidR="00F41601">
        <w:t xml:space="preserve"> through the </w:t>
      </w:r>
      <w:r w:rsidR="006D3B34">
        <w:t>signal</w:t>
      </w:r>
      <w:r w:rsidR="00F41601">
        <w:t xml:space="preserve"> conditioner</w:t>
      </w:r>
      <w:r w:rsidR="005E3F1C">
        <w:t xml:space="preserve"> and is compared with</w:t>
      </w:r>
      <w:r w:rsidR="00424A87">
        <w:t xml:space="preserve"> a set of values. If the oxygen in the sewage is less then 0.5mg/L </w:t>
      </w:r>
      <w:r w:rsidR="0086665F">
        <w:t xml:space="preserve">the butterfly valve is opened and the blower </w:t>
      </w:r>
      <w:r w:rsidR="00E600D1">
        <w:t>run this then start the aeration process.</w:t>
      </w:r>
      <w:r w:rsidR="00067F89">
        <w:t xml:space="preserve"> Below is a ladder diagram of </w:t>
      </w:r>
      <w:r w:rsidR="00C74FD9">
        <w:t>biochemical Pool PLC values.</w:t>
      </w:r>
    </w:p>
    <w:p w14:paraId="26EDD97B" w14:textId="77777777" w:rsidR="00C91823" w:rsidRDefault="00916B81" w:rsidP="00C91823">
      <w:pPr>
        <w:keepNext/>
        <w:jc w:val="center"/>
      </w:pPr>
      <w:r>
        <w:rPr>
          <w:noProof/>
        </w:rPr>
        <w:drawing>
          <wp:inline distT="0" distB="0" distL="0" distR="0" wp14:anchorId="0722F5ED" wp14:editId="1C29327A">
            <wp:extent cx="4205615" cy="4667002"/>
            <wp:effectExtent l="0" t="0" r="4445" b="635"/>
            <wp:docPr id="14566882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688278" name="Picture 1" descr="A screenshot of a computer&#10;&#10;AI-generated content may be incorrect."/>
                    <pic:cNvPicPr/>
                  </pic:nvPicPr>
                  <pic:blipFill rotWithShape="1">
                    <a:blip r:embed="rId19"/>
                    <a:srcRect l="27772" t="9210" r="38049" b="23361"/>
                    <a:stretch/>
                  </pic:blipFill>
                  <pic:spPr bwMode="auto">
                    <a:xfrm>
                      <a:off x="0" y="0"/>
                      <a:ext cx="4215149" cy="4677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B6F221" w14:textId="5101AF1A" w:rsidR="00916B81" w:rsidRPr="00A411DB" w:rsidRDefault="00C91823" w:rsidP="00C91823">
      <w:pPr>
        <w:pStyle w:val="Caption"/>
        <w:jc w:val="center"/>
      </w:pPr>
      <w:bookmarkStart w:id="17" w:name="_Ref19427222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9</w:t>
      </w:r>
      <w:r w:rsidR="00000000">
        <w:rPr>
          <w:noProof/>
        </w:rPr>
        <w:fldChar w:fldCharType="end"/>
      </w:r>
      <w:r>
        <w:t xml:space="preserve"> PLC ladder diagram for a biochemical pool. sourced at:</w:t>
      </w:r>
      <w:r w:rsidRPr="00C91823">
        <w:t xml:space="preserve"> https://www.scirp.org/journal/paperinformation?paperid=77121</w:t>
      </w:r>
      <w:bookmarkEnd w:id="17"/>
    </w:p>
    <w:p w14:paraId="39228FBF" w14:textId="4BD3A7D2" w:rsidR="00A904F1" w:rsidRPr="00AB0F92" w:rsidRDefault="00A904F1" w:rsidP="00C9726F">
      <w:pPr>
        <w:pStyle w:val="Heading2"/>
        <w:numPr>
          <w:ilvl w:val="0"/>
          <w:numId w:val="0"/>
        </w:numPr>
      </w:pPr>
    </w:p>
    <w:p w14:paraId="7310671D" w14:textId="7FC50A99" w:rsidR="008F57EE" w:rsidRDefault="007F7B19">
      <w:r w:rsidRPr="007F7B19">
        <w:t>Zhu, H. and Qiu, X. (2017). The Application of PLC in Sewage Treatment. </w:t>
      </w:r>
      <w:r w:rsidRPr="007F7B19">
        <w:rPr>
          <w:i/>
          <w:iCs/>
        </w:rPr>
        <w:t>Journal of Water Resource and Protection</w:t>
      </w:r>
    </w:p>
    <w:p w14:paraId="472E788D" w14:textId="77777777" w:rsidR="00243443" w:rsidRDefault="00243443"/>
    <w:p w14:paraId="50C83787" w14:textId="1E65E4B4" w:rsidR="008F57EE" w:rsidRDefault="002A319F" w:rsidP="002A319F">
      <w:pPr>
        <w:pStyle w:val="Heading2"/>
      </w:pPr>
      <w:bookmarkStart w:id="18" w:name="_Toc194272388"/>
      <w:r>
        <w:t>Actuators</w:t>
      </w:r>
      <w:bookmarkEnd w:id="18"/>
      <w:r>
        <w:t xml:space="preserve"> </w:t>
      </w:r>
    </w:p>
    <w:p w14:paraId="111D032F" w14:textId="11383A4A" w:rsidR="002A319F" w:rsidRDefault="00561E10" w:rsidP="002A319F">
      <w:r>
        <w:t>Actuators are electrical o</w:t>
      </w:r>
      <w:r w:rsidR="007B156F">
        <w:t xml:space="preserve">r mechanical devices that convert the control unit signals into a physical </w:t>
      </w:r>
      <w:r w:rsidR="001350C6">
        <w:t xml:space="preserve">action or motion, allowing </w:t>
      </w:r>
      <w:r w:rsidR="00735857">
        <w:t>automatic adjustments for the water treatment process.</w:t>
      </w:r>
      <w:r w:rsidR="00EC3D96">
        <w:t xml:space="preserve"> Actuators </w:t>
      </w:r>
      <w:r w:rsidR="006A153F">
        <w:t>are</w:t>
      </w:r>
      <w:r w:rsidR="00064CD8">
        <w:t xml:space="preserve"> a </w:t>
      </w:r>
      <w:r w:rsidR="00243443">
        <w:t>necessity</w:t>
      </w:r>
      <w:r w:rsidR="00064CD8">
        <w:t xml:space="preserve"> component of ICA systems working in conjunction with sensors and controllers to adjust </w:t>
      </w:r>
      <w:r w:rsidR="00064CD8">
        <w:lastRenderedPageBreak/>
        <w:t xml:space="preserve">and </w:t>
      </w:r>
      <w:r w:rsidR="00243443">
        <w:t>regulate</w:t>
      </w:r>
      <w:r w:rsidR="00064CD8">
        <w:t xml:space="preserve"> </w:t>
      </w:r>
      <w:r w:rsidR="006A2877">
        <w:t xml:space="preserve">the different stages of wastewater </w:t>
      </w:r>
      <w:r w:rsidR="00243443">
        <w:t>treatment, such as flow control, chemical dosing and aeration.</w:t>
      </w:r>
    </w:p>
    <w:p w14:paraId="51196A9C" w14:textId="41273385" w:rsidR="0013228C" w:rsidRDefault="0034795C" w:rsidP="002A319F">
      <w:r>
        <w:t>A</w:t>
      </w:r>
      <w:r w:rsidR="0013228C">
        <w:t>c</w:t>
      </w:r>
      <w:r>
        <w:t xml:space="preserve">tuators have 4 </w:t>
      </w:r>
      <w:r w:rsidR="00231241">
        <w:t>types</w:t>
      </w:r>
      <w:r>
        <w:t xml:space="preserve"> of categories when it comes to wastewater treatment</w:t>
      </w:r>
      <w:r w:rsidR="00907A46">
        <w:t xml:space="preserve">, electric actuators, pneumatic actuators, hydraulic actuators and </w:t>
      </w:r>
      <w:r w:rsidR="00231241">
        <w:t>electromechanical</w:t>
      </w:r>
      <w:r w:rsidR="00301A56">
        <w:t xml:space="preserve"> actuators.</w:t>
      </w:r>
    </w:p>
    <w:p w14:paraId="47D88CFF" w14:textId="77777777" w:rsidR="0049686C" w:rsidRDefault="0049686C" w:rsidP="002A319F">
      <w:pPr>
        <w:rPr>
          <w:b/>
          <w:bCs/>
        </w:rPr>
      </w:pPr>
    </w:p>
    <w:p w14:paraId="31039CA2" w14:textId="376564CB" w:rsidR="00231241" w:rsidRDefault="00FD5051" w:rsidP="002A319F">
      <w:pPr>
        <w:rPr>
          <w:b/>
          <w:bCs/>
        </w:rPr>
      </w:pPr>
      <w:r>
        <w:rPr>
          <w:b/>
          <w:bCs/>
        </w:rPr>
        <w:t>Valve actuators:</w:t>
      </w:r>
    </w:p>
    <w:p w14:paraId="020576CF" w14:textId="6A70587C" w:rsidR="00FD5051" w:rsidRDefault="00641CB1" w:rsidP="002A319F">
      <w:r>
        <w:t xml:space="preserve">Valve actuators control opening and closing of </w:t>
      </w:r>
      <w:r w:rsidR="00D3348F">
        <w:t>valves</w:t>
      </w:r>
      <w:r>
        <w:t xml:space="preserve"> to control the flow of liquid</w:t>
      </w:r>
      <w:r w:rsidR="00EA3B6D">
        <w:t xml:space="preserve">, gases or sludges depending on the process stage. These valves can be operated </w:t>
      </w:r>
      <w:r w:rsidR="00FE1A44">
        <w:t>by</w:t>
      </w:r>
      <w:r w:rsidR="003D0CC0">
        <w:t xml:space="preserve"> an</w:t>
      </w:r>
      <w:r w:rsidR="00FE1A44">
        <w:t xml:space="preserve"> </w:t>
      </w:r>
      <w:r w:rsidR="003D0CC0">
        <w:t>electric actuator, pneumatic actuator</w:t>
      </w:r>
      <w:r w:rsidR="00D3348F">
        <w:t xml:space="preserve"> or</w:t>
      </w:r>
      <w:r w:rsidR="003D0CC0">
        <w:t xml:space="preserve"> hydraulic actuator</w:t>
      </w:r>
      <w:r w:rsidR="00D3348F">
        <w:t>.</w:t>
      </w:r>
    </w:p>
    <w:p w14:paraId="643E98C6" w14:textId="77777777" w:rsidR="003606F3" w:rsidRDefault="0049686C" w:rsidP="003606F3">
      <w:pPr>
        <w:keepNext/>
        <w:jc w:val="center"/>
      </w:pPr>
      <w:r>
        <w:rPr>
          <w:noProof/>
        </w:rPr>
        <w:drawing>
          <wp:inline distT="0" distB="0" distL="0" distR="0" wp14:anchorId="4285C09F" wp14:editId="3A13CDF2">
            <wp:extent cx="3776870" cy="2124489"/>
            <wp:effectExtent l="0" t="0" r="0" b="9525"/>
            <wp:docPr id="14" name="Picture 13" descr="Wastewa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Wastewater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5599" cy="2129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084D71" w14:textId="2F6C96E6" w:rsidR="0049686C" w:rsidRDefault="003606F3" w:rsidP="003606F3">
      <w:pPr>
        <w:pStyle w:val="Caption"/>
        <w:jc w:val="center"/>
      </w:pPr>
      <w:bookmarkStart w:id="19" w:name="_Ref19427223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10</w:t>
      </w:r>
      <w:r w:rsidR="00000000">
        <w:rPr>
          <w:noProof/>
        </w:rPr>
        <w:fldChar w:fldCharType="end"/>
      </w:r>
      <w:r>
        <w:t xml:space="preserve"> wastewater valve actuators. sourced at:</w:t>
      </w:r>
      <w:r w:rsidRPr="003606F3">
        <w:t xml:space="preserve"> https://www.avkvalves.com/en/solution-areas/avk-water-business-unit/segments/introduction-to-wastewater</w:t>
      </w:r>
      <w:bookmarkEnd w:id="19"/>
    </w:p>
    <w:p w14:paraId="29F8F2A7" w14:textId="77777777" w:rsidR="00086A90" w:rsidRDefault="00086A90" w:rsidP="002A319F">
      <w:pPr>
        <w:rPr>
          <w:b/>
          <w:bCs/>
        </w:rPr>
      </w:pPr>
    </w:p>
    <w:p w14:paraId="62E6DE8C" w14:textId="77777777" w:rsidR="00086A90" w:rsidRDefault="00086A90" w:rsidP="002A319F">
      <w:pPr>
        <w:rPr>
          <w:b/>
          <w:bCs/>
        </w:rPr>
      </w:pPr>
    </w:p>
    <w:p w14:paraId="36FFD79B" w14:textId="77777777" w:rsidR="00086A90" w:rsidRDefault="00086A90" w:rsidP="002A319F">
      <w:pPr>
        <w:rPr>
          <w:b/>
          <w:bCs/>
        </w:rPr>
      </w:pPr>
    </w:p>
    <w:p w14:paraId="4A4247AD" w14:textId="77777777" w:rsidR="00086A90" w:rsidRDefault="00086A90" w:rsidP="002A319F">
      <w:pPr>
        <w:rPr>
          <w:b/>
          <w:bCs/>
        </w:rPr>
      </w:pPr>
    </w:p>
    <w:p w14:paraId="70AB2C5F" w14:textId="77777777" w:rsidR="00086A90" w:rsidRDefault="00086A90" w:rsidP="002A319F">
      <w:pPr>
        <w:rPr>
          <w:b/>
          <w:bCs/>
        </w:rPr>
      </w:pPr>
    </w:p>
    <w:p w14:paraId="27F0A093" w14:textId="77777777" w:rsidR="00086A90" w:rsidRDefault="00086A90" w:rsidP="002A319F">
      <w:pPr>
        <w:rPr>
          <w:b/>
          <w:bCs/>
        </w:rPr>
      </w:pPr>
    </w:p>
    <w:p w14:paraId="04DC88B8" w14:textId="77777777" w:rsidR="00086A90" w:rsidRDefault="00086A90" w:rsidP="002A319F">
      <w:pPr>
        <w:rPr>
          <w:b/>
          <w:bCs/>
        </w:rPr>
      </w:pPr>
    </w:p>
    <w:p w14:paraId="0BFB197C" w14:textId="77777777" w:rsidR="00086A90" w:rsidRDefault="00086A90" w:rsidP="002A319F">
      <w:pPr>
        <w:rPr>
          <w:b/>
          <w:bCs/>
        </w:rPr>
      </w:pPr>
    </w:p>
    <w:p w14:paraId="08C446A2" w14:textId="77777777" w:rsidR="00086A90" w:rsidRDefault="00086A90" w:rsidP="002A319F">
      <w:pPr>
        <w:rPr>
          <w:b/>
          <w:bCs/>
        </w:rPr>
      </w:pPr>
    </w:p>
    <w:p w14:paraId="5113C353" w14:textId="3B0D5009" w:rsidR="008254B1" w:rsidRDefault="008254B1" w:rsidP="002A319F">
      <w:pPr>
        <w:rPr>
          <w:b/>
          <w:bCs/>
        </w:rPr>
      </w:pPr>
      <w:r>
        <w:rPr>
          <w:b/>
          <w:bCs/>
        </w:rPr>
        <w:lastRenderedPageBreak/>
        <w:t>Pump actuators:</w:t>
      </w:r>
    </w:p>
    <w:p w14:paraId="15688484" w14:textId="6E9E4259" w:rsidR="008254B1" w:rsidRDefault="00085D63" w:rsidP="002A319F">
      <w:r>
        <w:t xml:space="preserve">pump </w:t>
      </w:r>
      <w:r w:rsidR="007D01F6">
        <w:t>actuators</w:t>
      </w:r>
      <w:r>
        <w:t xml:space="preserve"> regulate the </w:t>
      </w:r>
      <w:r w:rsidR="007D01F6">
        <w:t xml:space="preserve">flow rates and pressure to </w:t>
      </w:r>
      <w:r w:rsidR="0020445A">
        <w:t xml:space="preserve">ensure the movement of water, sludge or </w:t>
      </w:r>
      <w:r w:rsidR="008C70D8">
        <w:t>chemicals</w:t>
      </w:r>
      <w:r w:rsidR="0020445A">
        <w:t xml:space="preserve"> are </w:t>
      </w:r>
      <w:r w:rsidR="008C70D8">
        <w:t>efficiently being used</w:t>
      </w:r>
      <w:r w:rsidR="005750D5">
        <w:t xml:space="preserve">, pump </w:t>
      </w:r>
      <w:r w:rsidR="00AF1F60">
        <w:t>actuators</w:t>
      </w:r>
      <w:r w:rsidR="005750D5">
        <w:t xml:space="preserve"> can be found on</w:t>
      </w:r>
      <w:r w:rsidR="00AD1C4F">
        <w:t xml:space="preserve"> </w:t>
      </w:r>
      <w:r w:rsidR="00AF1F60">
        <w:t>variable</w:t>
      </w:r>
      <w:r w:rsidR="00AD1C4F">
        <w:t xml:space="preserve"> frequency drives (VFD) that adjust the pumps speed for </w:t>
      </w:r>
      <w:r w:rsidR="00AF1F60">
        <w:t>correct</w:t>
      </w:r>
      <w:r w:rsidR="00AD1C4F">
        <w:t xml:space="preserve"> sludge re</w:t>
      </w:r>
      <w:r w:rsidR="00AF1F60">
        <w:t>circulation.</w:t>
      </w:r>
    </w:p>
    <w:p w14:paraId="1325B0FF" w14:textId="77777777" w:rsidR="00086A90" w:rsidRDefault="00BF5BD4" w:rsidP="00086A90">
      <w:pPr>
        <w:keepNext/>
        <w:jc w:val="center"/>
      </w:pPr>
      <w:r>
        <w:rPr>
          <w:noProof/>
        </w:rPr>
        <w:drawing>
          <wp:inline distT="0" distB="0" distL="0" distR="0" wp14:anchorId="4248B140" wp14:editId="5FC508C1">
            <wp:extent cx="2524539" cy="1768054"/>
            <wp:effectExtent l="0" t="0" r="9525" b="3810"/>
            <wp:docPr id="16" name="Picture 15" descr="16 recirculation pumps and 9 return sludge pumps for WWTP in Berli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16 recirculation pumps and 9 return sludge pumps for WWTP in Berlin ..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962" cy="1773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FD6404" w14:textId="669162BF" w:rsidR="0049686C" w:rsidRDefault="00086A90" w:rsidP="00086A90">
      <w:pPr>
        <w:pStyle w:val="Caption"/>
        <w:jc w:val="center"/>
      </w:pPr>
      <w:bookmarkStart w:id="20" w:name="_Ref19427223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11</w:t>
      </w:r>
      <w:r w:rsidR="00000000">
        <w:rPr>
          <w:noProof/>
        </w:rPr>
        <w:fldChar w:fldCharType="end"/>
      </w:r>
      <w:r>
        <w:t xml:space="preserve"> sludge recirculation pumps. sourced at:</w:t>
      </w:r>
      <w:r w:rsidRPr="00086A90">
        <w:t xml:space="preserve"> https://news.eggerpumps.com/16-recirculation-pumps-for-wwtp-in-berlin/</w:t>
      </w:r>
      <w:bookmarkEnd w:id="20"/>
    </w:p>
    <w:p w14:paraId="6C3BA45C" w14:textId="77777777" w:rsidR="00B869D4" w:rsidRDefault="00B869D4" w:rsidP="002A319F">
      <w:pPr>
        <w:rPr>
          <w:b/>
          <w:bCs/>
        </w:rPr>
      </w:pPr>
    </w:p>
    <w:p w14:paraId="4A9DEBE4" w14:textId="77777777" w:rsidR="00B869D4" w:rsidRDefault="00B869D4" w:rsidP="002A319F">
      <w:pPr>
        <w:rPr>
          <w:b/>
          <w:bCs/>
        </w:rPr>
      </w:pPr>
    </w:p>
    <w:p w14:paraId="78FBB585" w14:textId="77777777" w:rsidR="00B869D4" w:rsidRDefault="00B869D4" w:rsidP="002A319F">
      <w:pPr>
        <w:rPr>
          <w:b/>
          <w:bCs/>
        </w:rPr>
      </w:pPr>
    </w:p>
    <w:p w14:paraId="4ADA8502" w14:textId="77777777" w:rsidR="008F1ECF" w:rsidRDefault="008F1ECF" w:rsidP="002A319F">
      <w:pPr>
        <w:rPr>
          <w:b/>
          <w:bCs/>
        </w:rPr>
      </w:pPr>
    </w:p>
    <w:p w14:paraId="78870C3A" w14:textId="3C2D6CA0" w:rsidR="0028779F" w:rsidRDefault="0028779F" w:rsidP="002A319F">
      <w:pPr>
        <w:rPr>
          <w:b/>
          <w:bCs/>
        </w:rPr>
      </w:pPr>
      <w:r>
        <w:rPr>
          <w:b/>
          <w:bCs/>
        </w:rPr>
        <w:t>Aeration act</w:t>
      </w:r>
      <w:r w:rsidR="005300BF">
        <w:rPr>
          <w:b/>
          <w:bCs/>
        </w:rPr>
        <w:t>uators:</w:t>
      </w:r>
    </w:p>
    <w:p w14:paraId="2888C077" w14:textId="68846496" w:rsidR="005300BF" w:rsidRDefault="005300BF" w:rsidP="002A319F">
      <w:r>
        <w:t>Aeration actuators control the amount of a</w:t>
      </w:r>
      <w:r w:rsidR="00133B4F">
        <w:t>ir flow/</w:t>
      </w:r>
      <w:r>
        <w:t>volume</w:t>
      </w:r>
      <w:r w:rsidR="00133B4F">
        <w:t xml:space="preserve"> that goes to </w:t>
      </w:r>
      <w:r w:rsidR="0049686C">
        <w:t>an</w:t>
      </w:r>
      <w:r w:rsidR="00133B4F">
        <w:t xml:space="preserve"> aeration tank,</w:t>
      </w:r>
      <w:r w:rsidR="00BA721D">
        <w:t xml:space="preserve"> making sure the correct level of oxygen is supplied for </w:t>
      </w:r>
      <w:r w:rsidR="00435638">
        <w:t>the biological phase of the treatment process.</w:t>
      </w:r>
    </w:p>
    <w:p w14:paraId="146C051C" w14:textId="77777777" w:rsidR="00086A90" w:rsidRDefault="00B869D4" w:rsidP="00086A90">
      <w:pPr>
        <w:keepNext/>
        <w:jc w:val="center"/>
      </w:pPr>
      <w:r>
        <w:rPr>
          <w:noProof/>
        </w:rPr>
        <w:drawing>
          <wp:inline distT="0" distB="0" distL="0" distR="0" wp14:anchorId="152D428D" wp14:editId="119044C3">
            <wp:extent cx="2365513" cy="2161839"/>
            <wp:effectExtent l="0" t="0" r="0" b="0"/>
            <wp:docPr id="18" name="Picture 17" descr="Mechanical Aerator | Water Treatment | Waste Water Treatment | Wate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Mechanical Aerator | Water Treatment | Waste Water Treatment | Water ..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0450" cy="2166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17D7F7" w14:textId="6273B311" w:rsidR="00BF5BD4" w:rsidRDefault="00086A90" w:rsidP="00086A90">
      <w:pPr>
        <w:pStyle w:val="Caption"/>
        <w:jc w:val="center"/>
      </w:pPr>
      <w:bookmarkStart w:id="21" w:name="_Ref19427224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12</w:t>
      </w:r>
      <w:r w:rsidR="00000000">
        <w:rPr>
          <w:noProof/>
        </w:rPr>
        <w:fldChar w:fldCharType="end"/>
      </w:r>
      <w:r>
        <w:t xml:space="preserve"> aeration actuator. sourced at:</w:t>
      </w:r>
      <w:r w:rsidR="0024047B" w:rsidRPr="0024047B">
        <w:t xml:space="preserve"> https://www.thewatertreatments.com/wastewater-sewage-treatment/mechanical-aerator-waste-water-treatment/</w:t>
      </w:r>
      <w:bookmarkEnd w:id="21"/>
    </w:p>
    <w:p w14:paraId="3BB3FC39" w14:textId="19886F3A" w:rsidR="00435638" w:rsidRDefault="00435638" w:rsidP="002A319F">
      <w:pPr>
        <w:rPr>
          <w:b/>
          <w:bCs/>
        </w:rPr>
      </w:pPr>
      <w:r>
        <w:rPr>
          <w:b/>
          <w:bCs/>
        </w:rPr>
        <w:lastRenderedPageBreak/>
        <w:t>Chemical dosing act</w:t>
      </w:r>
      <w:r w:rsidR="00862926">
        <w:rPr>
          <w:b/>
          <w:bCs/>
        </w:rPr>
        <w:t>uators:</w:t>
      </w:r>
    </w:p>
    <w:p w14:paraId="3871E945" w14:textId="1EC2BE58" w:rsidR="00862926" w:rsidRDefault="002342DE" w:rsidP="002A319F">
      <w:r>
        <w:t xml:space="preserve">Dosing actuators </w:t>
      </w:r>
      <w:r w:rsidR="00CD48BC">
        <w:t>control the precise amount of chemicals</w:t>
      </w:r>
      <w:r w:rsidR="00317F3E">
        <w:t xml:space="preserve"> (Chlorine, </w:t>
      </w:r>
      <w:r w:rsidR="00737920">
        <w:t>coagulants, pH adjusters)</w:t>
      </w:r>
      <w:r w:rsidR="00CD48BC">
        <w:t xml:space="preserve"> </w:t>
      </w:r>
      <w:r w:rsidR="00317F3E">
        <w:t>added to</w:t>
      </w:r>
      <w:r w:rsidR="004F4B8A">
        <w:t xml:space="preserve"> the liquid to treat and </w:t>
      </w:r>
      <w:r w:rsidR="00855422">
        <w:t>maintain</w:t>
      </w:r>
      <w:r w:rsidR="004F4B8A">
        <w:t xml:space="preserve"> the </w:t>
      </w:r>
      <w:r w:rsidR="00855422">
        <w:t xml:space="preserve">quality of the water. </w:t>
      </w:r>
      <w:r w:rsidR="00415F58">
        <w:t xml:space="preserve">Pumps with solenoid </w:t>
      </w:r>
      <w:r w:rsidR="00025188">
        <w:t>actuators</w:t>
      </w:r>
      <w:r w:rsidR="00415F58">
        <w:t xml:space="preserve"> can </w:t>
      </w:r>
      <w:r w:rsidR="00025188">
        <w:t>add the correct amount of chemicals for treatment.</w:t>
      </w:r>
    </w:p>
    <w:p w14:paraId="0223D585" w14:textId="77777777" w:rsidR="00CF4C24" w:rsidRDefault="009923C9" w:rsidP="00CF4C24">
      <w:pPr>
        <w:keepNext/>
        <w:jc w:val="center"/>
      </w:pPr>
      <w:r>
        <w:rPr>
          <w:noProof/>
        </w:rPr>
        <w:drawing>
          <wp:inline distT="0" distB="0" distL="0" distR="0" wp14:anchorId="551120AC" wp14:editId="466961A6">
            <wp:extent cx="1564678" cy="2365513"/>
            <wp:effectExtent l="0" t="0" r="0" b="0"/>
            <wp:docPr id="21" name="Picture 20" descr="Waste Water Treatment Chemical Dosing System for Chilled Wate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Waste Water Treatment Chemical Dosing System for Chilled Water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5" t="8671" r="22138" b="9799"/>
                    <a:stretch/>
                  </pic:blipFill>
                  <pic:spPr bwMode="auto">
                    <a:xfrm>
                      <a:off x="0" y="0"/>
                      <a:ext cx="1568384" cy="2371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C64D4C" w14:textId="67BFB23F" w:rsidR="00B869D4" w:rsidRDefault="00CF4C24" w:rsidP="00CF4C24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13</w:t>
      </w:r>
      <w:r w:rsidR="00000000">
        <w:rPr>
          <w:noProof/>
        </w:rPr>
        <w:fldChar w:fldCharType="end"/>
      </w:r>
      <w:r>
        <w:t xml:space="preserve"> chemical dosing system. sourced at:</w:t>
      </w:r>
      <w:r w:rsidR="00B04BF3" w:rsidRPr="00B04BF3">
        <w:t xml:space="preserve"> https://njbtktsb.en.made-in-china.com/product/bdmfoyjrksYX/China-Waste-Water-Treatment-Chemical-Dosing-System-for-Chilled-Water.html</w:t>
      </w:r>
    </w:p>
    <w:p w14:paraId="59EE950E" w14:textId="77777777" w:rsidR="009923C9" w:rsidRDefault="009923C9" w:rsidP="002A319F">
      <w:pPr>
        <w:rPr>
          <w:b/>
          <w:bCs/>
        </w:rPr>
      </w:pPr>
    </w:p>
    <w:p w14:paraId="1581BE61" w14:textId="77777777" w:rsidR="009923C9" w:rsidRDefault="009923C9" w:rsidP="002A319F">
      <w:pPr>
        <w:rPr>
          <w:b/>
          <w:bCs/>
        </w:rPr>
      </w:pPr>
    </w:p>
    <w:p w14:paraId="7E164189" w14:textId="0369AE6F" w:rsidR="00025188" w:rsidRDefault="008C4039" w:rsidP="002A319F">
      <w:pPr>
        <w:rPr>
          <w:b/>
          <w:bCs/>
        </w:rPr>
      </w:pPr>
      <w:r>
        <w:rPr>
          <w:b/>
          <w:bCs/>
        </w:rPr>
        <w:t>Gate/penstock actuators:</w:t>
      </w:r>
    </w:p>
    <w:p w14:paraId="53D75B79" w14:textId="15BBA440" w:rsidR="008C4039" w:rsidRDefault="0006617D" w:rsidP="002A319F">
      <w:r>
        <w:t xml:space="preserve">Gate/penstock actuators raise and lower the gate to </w:t>
      </w:r>
      <w:r w:rsidR="00750D62">
        <w:t>increase or decrease the flow of water to the tanks, these actuators can be f</w:t>
      </w:r>
      <w:r w:rsidR="00435151">
        <w:t>ou</w:t>
      </w:r>
      <w:r w:rsidR="00750D62">
        <w:t xml:space="preserve">nd on </w:t>
      </w:r>
      <w:r w:rsidR="00435151">
        <w:t>sluice gates to control the overflow levels.</w:t>
      </w:r>
    </w:p>
    <w:p w14:paraId="3B93E862" w14:textId="77777777" w:rsidR="008F1ECF" w:rsidRPr="008F1ECF" w:rsidRDefault="008F1ECF" w:rsidP="008F1ECF"/>
    <w:p w14:paraId="539681F3" w14:textId="77777777" w:rsidR="00B04BF3" w:rsidRDefault="00CF046A" w:rsidP="00B04BF3">
      <w:pPr>
        <w:keepNext/>
        <w:jc w:val="center"/>
      </w:pPr>
      <w:r>
        <w:rPr>
          <w:noProof/>
        </w:rPr>
        <w:drawing>
          <wp:inline distT="0" distB="0" distL="0" distR="0" wp14:anchorId="5F12507C" wp14:editId="12498F04">
            <wp:extent cx="2524539" cy="2102813"/>
            <wp:effectExtent l="0" t="0" r="9525" b="0"/>
            <wp:docPr id="22" name="Picture 21" descr="Stainless Steel Penstoc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Stainless Steel Penstocks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0497" cy="2107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AABB7F" w14:textId="6DD59688" w:rsidR="00CF046A" w:rsidRDefault="00B04BF3" w:rsidP="00B04BF3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14</w:t>
      </w:r>
      <w:r w:rsidR="00000000">
        <w:rPr>
          <w:noProof/>
        </w:rPr>
        <w:fldChar w:fldCharType="end"/>
      </w:r>
      <w:r>
        <w:t xml:space="preserve"> penstock actuator. sourced at:</w:t>
      </w:r>
      <w:r w:rsidR="00FB5FC8" w:rsidRPr="00FB5FC8">
        <w:t xml:space="preserve"> https://www.dutcotennant.com/penstocks-for-wastewater</w:t>
      </w:r>
    </w:p>
    <w:p w14:paraId="10DE57D4" w14:textId="26B3AA6D" w:rsidR="00435151" w:rsidRDefault="00435151" w:rsidP="002A319F">
      <w:pPr>
        <w:rPr>
          <w:b/>
          <w:bCs/>
        </w:rPr>
      </w:pPr>
      <w:r>
        <w:rPr>
          <w:b/>
          <w:bCs/>
        </w:rPr>
        <w:lastRenderedPageBreak/>
        <w:t>Mixing actuators:</w:t>
      </w:r>
    </w:p>
    <w:p w14:paraId="36B7F4E1" w14:textId="77777777" w:rsidR="004075E8" w:rsidRDefault="008E3907" w:rsidP="002A319F">
      <w:r>
        <w:t xml:space="preserve">Mixing devices </w:t>
      </w:r>
      <w:r w:rsidR="00BD686B">
        <w:t xml:space="preserve">are devices that can be adjusted in speed to </w:t>
      </w:r>
      <w:r w:rsidR="00815CB5">
        <w:t>decrease or intensify the mixing for chemical, aeration or sludge stabilization</w:t>
      </w:r>
      <w:r w:rsidR="004A3619">
        <w:t xml:space="preserve">, electric actuators can </w:t>
      </w:r>
      <w:r w:rsidR="000266BB">
        <w:t>regulate</w:t>
      </w:r>
      <w:r w:rsidR="004A3619">
        <w:t xml:space="preserve"> the </w:t>
      </w:r>
      <w:r w:rsidR="000266BB">
        <w:t>flocculation</w:t>
      </w:r>
      <w:r w:rsidR="004A3619">
        <w:t xml:space="preserve"> </w:t>
      </w:r>
      <w:r w:rsidR="000266BB">
        <w:t>mixing speeds.</w:t>
      </w:r>
    </w:p>
    <w:p w14:paraId="142A9B1A" w14:textId="77777777" w:rsidR="00FB5FC8" w:rsidRDefault="00604A99" w:rsidP="00FB5FC8">
      <w:pPr>
        <w:keepNext/>
        <w:jc w:val="center"/>
      </w:pPr>
      <w:r>
        <w:rPr>
          <w:noProof/>
        </w:rPr>
        <w:drawing>
          <wp:inline distT="0" distB="0" distL="0" distR="0" wp14:anchorId="4E6D6A8D" wp14:editId="4D940341">
            <wp:extent cx="1958009" cy="1932847"/>
            <wp:effectExtent l="0" t="0" r="4445" b="0"/>
            <wp:docPr id="23" name="Picture 22" descr="Wastewater Treatment: Pipe Mixers and Channel Static Mix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Wastewater Treatment: Pipe Mixers and Channel Static Mixers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2522"/>
                    <a:stretch/>
                  </pic:blipFill>
                  <pic:spPr bwMode="auto">
                    <a:xfrm>
                      <a:off x="0" y="0"/>
                      <a:ext cx="1962822" cy="19375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25DEAD" w14:textId="1AA3464E" w:rsidR="00604A99" w:rsidRDefault="00FB5FC8" w:rsidP="00FB5FC8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15</w:t>
      </w:r>
      <w:r w:rsidR="00000000">
        <w:rPr>
          <w:noProof/>
        </w:rPr>
        <w:fldChar w:fldCharType="end"/>
      </w:r>
      <w:r>
        <w:t xml:space="preserve"> wastewater mixing actuators. sourced at:</w:t>
      </w:r>
      <w:r w:rsidR="00D94833" w:rsidRPr="00D94833">
        <w:t xml:space="preserve"> https://statiflo.de/industrie/water-and-waste-water-treatment/sewage-farm-waste-water-treatment-plant-aerial-view/</w:t>
      </w:r>
    </w:p>
    <w:p w14:paraId="543F3CF7" w14:textId="77777777" w:rsidR="00D94833" w:rsidRPr="00D94833" w:rsidRDefault="00D94833" w:rsidP="00D94833"/>
    <w:p w14:paraId="3C24A904" w14:textId="68E2773C" w:rsidR="00BD53ED" w:rsidRDefault="00BD53ED" w:rsidP="00BD53ED">
      <w:pPr>
        <w:pStyle w:val="Heading2"/>
      </w:pPr>
      <w:bookmarkStart w:id="22" w:name="_Toc194272389"/>
      <w:r>
        <w:t>Autonomous operation</w:t>
      </w:r>
      <w:r w:rsidR="0093211B">
        <w:t xml:space="preserve"> (SCADA)</w:t>
      </w:r>
      <w:bookmarkEnd w:id="22"/>
    </w:p>
    <w:p w14:paraId="0564C24E" w14:textId="0D49708E" w:rsidR="00DC698B" w:rsidRDefault="00984B94" w:rsidP="00BD53ED">
      <w:r>
        <w:t>A SCA</w:t>
      </w:r>
      <w:r w:rsidR="000B749D">
        <w:t xml:space="preserve">DA system consist of several components organised on different </w:t>
      </w:r>
      <w:r w:rsidR="00DC698B">
        <w:t>levels;</w:t>
      </w:r>
      <w:r w:rsidR="000B749D">
        <w:t xml:space="preserve"> automation </w:t>
      </w:r>
      <w:r w:rsidR="00DC698B">
        <w:t>components</w:t>
      </w:r>
      <w:r w:rsidR="000B749D">
        <w:t xml:space="preserve"> </w:t>
      </w:r>
      <w:r w:rsidR="00DC698B">
        <w:t>are as listed:</w:t>
      </w:r>
    </w:p>
    <w:p w14:paraId="631434B1" w14:textId="346E335D" w:rsidR="00580FE7" w:rsidRDefault="00580FE7" w:rsidP="00580FE7">
      <w:pPr>
        <w:pStyle w:val="ListParagraph"/>
        <w:numPr>
          <w:ilvl w:val="0"/>
          <w:numId w:val="3"/>
        </w:numPr>
      </w:pPr>
      <w:r>
        <w:t>Sensors and actuators</w:t>
      </w:r>
    </w:p>
    <w:p w14:paraId="014A5725" w14:textId="6DA691A0" w:rsidR="00580FE7" w:rsidRDefault="00580FE7" w:rsidP="00580FE7">
      <w:pPr>
        <w:pStyle w:val="ListParagraph"/>
        <w:numPr>
          <w:ilvl w:val="0"/>
          <w:numId w:val="3"/>
        </w:numPr>
      </w:pPr>
      <w:r>
        <w:t>Programmable logical controllers (PLCs)</w:t>
      </w:r>
    </w:p>
    <w:p w14:paraId="35300645" w14:textId="37547857" w:rsidR="006B31CA" w:rsidRDefault="006B31CA" w:rsidP="00580FE7">
      <w:pPr>
        <w:pStyle w:val="ListParagraph"/>
        <w:numPr>
          <w:ilvl w:val="0"/>
          <w:numId w:val="3"/>
        </w:numPr>
      </w:pPr>
      <w:r>
        <w:t xml:space="preserve">Human-machine </w:t>
      </w:r>
      <w:r w:rsidR="00F5422E">
        <w:t>interfaces (HMI)</w:t>
      </w:r>
    </w:p>
    <w:p w14:paraId="7EA4CD0B" w14:textId="138D1E27" w:rsidR="006B31CA" w:rsidRDefault="00711DF5" w:rsidP="00580FE7">
      <w:pPr>
        <w:pStyle w:val="ListParagraph"/>
        <w:numPr>
          <w:ilvl w:val="0"/>
          <w:numId w:val="3"/>
        </w:numPr>
      </w:pPr>
      <w:r>
        <w:t>S</w:t>
      </w:r>
      <w:r w:rsidR="006B31CA">
        <w:t>uper</w:t>
      </w:r>
      <w:r>
        <w:t>visory computers</w:t>
      </w:r>
    </w:p>
    <w:p w14:paraId="0777B69F" w14:textId="77777777" w:rsidR="00382C30" w:rsidRDefault="00711DF5" w:rsidP="00382C30">
      <w:pPr>
        <w:keepNext/>
        <w:jc w:val="center"/>
      </w:pPr>
      <w:r>
        <w:lastRenderedPageBreak/>
        <w:t>Communication network</w:t>
      </w:r>
      <w:r w:rsidR="00F23DD0">
        <w:t xml:space="preserve"> (Fieldbus)</w:t>
      </w:r>
      <w:r w:rsidR="00382C30" w:rsidRPr="00382C30">
        <w:rPr>
          <w:noProof/>
        </w:rPr>
        <w:t xml:space="preserve"> </w:t>
      </w:r>
      <w:r w:rsidR="00382C30">
        <w:rPr>
          <w:noProof/>
        </w:rPr>
        <w:drawing>
          <wp:inline distT="0" distB="0" distL="0" distR="0" wp14:anchorId="5A77A5F7" wp14:editId="3B26DB62">
            <wp:extent cx="4743807" cy="4329953"/>
            <wp:effectExtent l="0" t="0" r="0" b="0"/>
            <wp:docPr id="689450558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450558" name="Picture 1" descr="A computer screen shot of a computer&#10;&#10;AI-generated content may be incorrect."/>
                    <pic:cNvPicPr/>
                  </pic:nvPicPr>
                  <pic:blipFill rotWithShape="1">
                    <a:blip r:embed="rId26"/>
                    <a:srcRect l="48810" t="19187" r="17415" b="26007"/>
                    <a:stretch/>
                  </pic:blipFill>
                  <pic:spPr bwMode="auto">
                    <a:xfrm>
                      <a:off x="0" y="0"/>
                      <a:ext cx="4763198" cy="43476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A5B3C7" w14:textId="09466A95" w:rsidR="00382C30" w:rsidRDefault="00382C30" w:rsidP="00382C30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16</w:t>
      </w:r>
      <w:r w:rsidR="00000000">
        <w:rPr>
          <w:noProof/>
        </w:rPr>
        <w:fldChar w:fldCharType="end"/>
      </w:r>
      <w:r>
        <w:t xml:space="preserve"> wastewater automation system. sourced at:</w:t>
      </w:r>
      <w:r w:rsidRPr="00EA10D8">
        <w:t xml:space="preserve"> </w:t>
      </w:r>
      <w:r w:rsidRPr="00B64D67">
        <w:t>ELECTROTEHNICĂ, ELECTRONICĂ, AUTOMATICĂ (EEA), 69 (2021)</w:t>
      </w:r>
    </w:p>
    <w:p w14:paraId="14A6FF14" w14:textId="6DEE8DBE" w:rsidR="00711DF5" w:rsidRDefault="00711DF5" w:rsidP="00E964E9"/>
    <w:p w14:paraId="7E11073A" w14:textId="77777777" w:rsidR="007A40F8" w:rsidRDefault="00CD51AD" w:rsidP="007A40F8">
      <w:r>
        <w:t>Sensor and actuators are situated at the plant itself</w:t>
      </w:r>
      <w:r w:rsidR="0042552C">
        <w:t xml:space="preserve">, these </w:t>
      </w:r>
      <w:r w:rsidR="00692982">
        <w:t xml:space="preserve">components are interfaced from the </w:t>
      </w:r>
      <w:r w:rsidR="00DA20D0">
        <w:t>machinery</w:t>
      </w:r>
      <w:r w:rsidR="00692982">
        <w:t xml:space="preserve"> to the </w:t>
      </w:r>
      <w:r w:rsidR="00DA20D0">
        <w:t xml:space="preserve">control system. The PLCs provide the </w:t>
      </w:r>
      <w:r w:rsidR="000446FC">
        <w:t>control section of the SCADA system</w:t>
      </w:r>
      <w:r w:rsidR="00E57081">
        <w:t xml:space="preserve"> collecting data from the sensors and transmitting </w:t>
      </w:r>
      <w:r w:rsidR="00EC372C">
        <w:t>the signal to the actuators</w:t>
      </w:r>
      <w:r w:rsidR="00F5422E">
        <w:t>. The</w:t>
      </w:r>
      <w:r w:rsidR="0062262E">
        <w:t xml:space="preserve"> HMI is a user interface that the operator can monitor</w:t>
      </w:r>
      <w:r w:rsidR="00A216E4">
        <w:t xml:space="preserve"> and adjust the process parameters.</w:t>
      </w:r>
      <w:r w:rsidR="009D36AC">
        <w:t xml:space="preserve"> Supervisory </w:t>
      </w:r>
      <w:r w:rsidR="009125E7">
        <w:t>computers</w:t>
      </w:r>
      <w:r w:rsidR="009D36AC">
        <w:t xml:space="preserve"> are re</w:t>
      </w:r>
      <w:r w:rsidR="00237E43">
        <w:t xml:space="preserve">sponsible for the </w:t>
      </w:r>
      <w:r w:rsidR="009048FA">
        <w:t xml:space="preserve">acquisition </w:t>
      </w:r>
      <w:r w:rsidR="00237E43">
        <w:t xml:space="preserve">and </w:t>
      </w:r>
      <w:r w:rsidR="009048FA">
        <w:t>archiving</w:t>
      </w:r>
      <w:r w:rsidR="00237E43">
        <w:t xml:space="preserve"> of data </w:t>
      </w:r>
      <w:r w:rsidR="009048FA">
        <w:t>and most</w:t>
      </w:r>
      <w:r w:rsidR="00990683">
        <w:t xml:space="preserve"> of time running a form</w:t>
      </w:r>
      <w:r w:rsidR="00644F90">
        <w:t xml:space="preserve"> HMI component. </w:t>
      </w:r>
      <w:r w:rsidR="009125E7">
        <w:t>A</w:t>
      </w:r>
      <w:r w:rsidR="00644F90">
        <w:t xml:space="preserve">ll </w:t>
      </w:r>
      <w:r w:rsidR="009125E7">
        <w:t>these components</w:t>
      </w:r>
      <w:r w:rsidR="00644F90">
        <w:t xml:space="preserve"> get tied up with the </w:t>
      </w:r>
      <w:r w:rsidR="009125E7">
        <w:t>plant’s</w:t>
      </w:r>
      <w:r w:rsidR="00BD1983">
        <w:t xml:space="preserve"> fieldbus</w:t>
      </w:r>
      <w:r w:rsidR="009125E7">
        <w:t xml:space="preserve"> communication </w:t>
      </w:r>
      <w:r w:rsidR="00174EA4">
        <w:t>network,</w:t>
      </w:r>
      <w:r w:rsidR="000C693F">
        <w:t xml:space="preserve"> </w:t>
      </w:r>
      <w:r w:rsidR="008A657D">
        <w:t>these communication networks use o</w:t>
      </w:r>
      <w:r w:rsidR="00A67B1C">
        <w:t>f</w:t>
      </w:r>
      <w:r w:rsidR="008A657D">
        <w:t>f site servers to store</w:t>
      </w:r>
      <w:r w:rsidR="00A67B1C">
        <w:t xml:space="preserve"> and send</w:t>
      </w:r>
      <w:r w:rsidR="008A657D">
        <w:t xml:space="preserve"> any data </w:t>
      </w:r>
      <w:r w:rsidR="00A67B1C">
        <w:t>acquired</w:t>
      </w:r>
      <w:r w:rsidR="008A657D">
        <w:t xml:space="preserve"> from the </w:t>
      </w:r>
      <w:r w:rsidR="00A67B1C">
        <w:t>facility</w:t>
      </w:r>
      <w:r w:rsidR="00174EA4">
        <w:t>.</w:t>
      </w:r>
    </w:p>
    <w:p w14:paraId="52BC6416" w14:textId="5EB5C345" w:rsidR="007A40F8" w:rsidRDefault="007A40F8" w:rsidP="007A40F8">
      <w:r w:rsidRPr="007A40F8">
        <w:t xml:space="preserve"> </w:t>
      </w:r>
      <w:r w:rsidRPr="00045564">
        <w:t xml:space="preserve">ELECTROTEHNICĂ, ELECTRONICĂ, AUTOMATICĂ (EEA), 69 (2021), nr. 3, pp. 39-45  </w:t>
      </w:r>
    </w:p>
    <w:p w14:paraId="50B0BBF8" w14:textId="20587351" w:rsidR="00174EA4" w:rsidRDefault="00174EA4" w:rsidP="00711DF5"/>
    <w:p w14:paraId="784D74B4" w14:textId="51848CEC" w:rsidR="00174EA4" w:rsidRDefault="00174EA4" w:rsidP="00711DF5">
      <w:r>
        <w:lastRenderedPageBreak/>
        <w:t>fieldbus communication replace</w:t>
      </w:r>
      <w:r w:rsidR="005B2BA0">
        <w:t>d</w:t>
      </w:r>
      <w:r>
        <w:t xml:space="preserve"> the need for</w:t>
      </w:r>
      <w:r w:rsidR="00232CEB">
        <w:t xml:space="preserve"> </w:t>
      </w:r>
      <w:r w:rsidR="005B2BA0">
        <w:t>point-to-point</w:t>
      </w:r>
      <w:r w:rsidR="00232CEB">
        <w:t xml:space="preserve"> connection with a single digital link</w:t>
      </w:r>
      <w:r w:rsidR="006436FB">
        <w:t xml:space="preserve"> that all information is transmitted in a serial form.</w:t>
      </w:r>
      <w:r w:rsidR="008A750C">
        <w:t xml:space="preserve"> The most recent </w:t>
      </w:r>
      <w:r w:rsidR="00F64AC2">
        <w:t>development</w:t>
      </w:r>
      <w:r w:rsidR="008A750C">
        <w:t xml:space="preserve"> of this technology </w:t>
      </w:r>
      <w:r w:rsidR="00F64AC2">
        <w:t xml:space="preserve">is the use of industrial </w:t>
      </w:r>
      <w:r w:rsidR="005B2BA0">
        <w:t>Ethernet</w:t>
      </w:r>
      <w:r w:rsidR="00332BE8">
        <w:t xml:space="preserve">, this allows real time </w:t>
      </w:r>
      <w:r w:rsidR="00087343">
        <w:t>monitoring</w:t>
      </w:r>
      <w:r w:rsidR="00332BE8">
        <w:t xml:space="preserve"> </w:t>
      </w:r>
      <w:r w:rsidR="00087343">
        <w:t xml:space="preserve">with real time control. </w:t>
      </w:r>
    </w:p>
    <w:p w14:paraId="14E7FBA7" w14:textId="77777777" w:rsidR="00B64D67" w:rsidRDefault="001E1B0D" w:rsidP="00B64D67">
      <w:pPr>
        <w:keepNext/>
        <w:jc w:val="center"/>
      </w:pPr>
      <w:r>
        <w:rPr>
          <w:noProof/>
        </w:rPr>
        <w:drawing>
          <wp:inline distT="0" distB="0" distL="0" distR="0" wp14:anchorId="02D46701" wp14:editId="72FFDDE3">
            <wp:extent cx="2716305" cy="6372321"/>
            <wp:effectExtent l="0" t="0" r="8255" b="0"/>
            <wp:docPr id="1834242041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242041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27"/>
                    <a:srcRect l="48804" t="15854" r="32900" b="7837"/>
                    <a:stretch/>
                  </pic:blipFill>
                  <pic:spPr bwMode="auto">
                    <a:xfrm>
                      <a:off x="0" y="0"/>
                      <a:ext cx="2753641" cy="64599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EE821B" w14:textId="0341F409" w:rsidR="001E1B0D" w:rsidRDefault="00B64D67" w:rsidP="00B64D67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17</w:t>
      </w:r>
      <w:r w:rsidR="00000000">
        <w:rPr>
          <w:noProof/>
        </w:rPr>
        <w:fldChar w:fldCharType="end"/>
      </w:r>
      <w:r>
        <w:t xml:space="preserve"> domestic wastewater process. sourced at:</w:t>
      </w:r>
      <w:r w:rsidRPr="00B64D67">
        <w:t xml:space="preserve"> ELECTROTEHNICĂ, ELECTRONICĂ, AUTOMATICĂ (EEA), 69 (2021)</w:t>
      </w:r>
    </w:p>
    <w:p w14:paraId="3986FF0E" w14:textId="77777777" w:rsidR="002454CE" w:rsidRDefault="00D06B86" w:rsidP="002454CE">
      <w:pPr>
        <w:keepNext/>
      </w:pPr>
      <w:r>
        <w:rPr>
          <w:noProof/>
        </w:rPr>
        <w:lastRenderedPageBreak/>
        <w:drawing>
          <wp:inline distT="0" distB="0" distL="0" distR="0" wp14:anchorId="4725E760" wp14:editId="3B379953">
            <wp:extent cx="5882765" cy="4035287"/>
            <wp:effectExtent l="0" t="0" r="3810" b="3810"/>
            <wp:docPr id="104216176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16176" name="Picture 1" descr="A computer screen shot of a computer&#10;&#10;AI-generated content may be incorrect."/>
                    <pic:cNvPicPr/>
                  </pic:nvPicPr>
                  <pic:blipFill rotWithShape="1">
                    <a:blip r:embed="rId28"/>
                    <a:srcRect l="22601" t="27969" r="23776" b="6638"/>
                    <a:stretch/>
                  </pic:blipFill>
                  <pic:spPr bwMode="auto">
                    <a:xfrm>
                      <a:off x="0" y="0"/>
                      <a:ext cx="5893142" cy="4042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E502B6" w14:textId="0F5267C7" w:rsidR="00D06B86" w:rsidRDefault="002454CE" w:rsidP="002454CE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18</w:t>
      </w:r>
      <w:r w:rsidR="00000000">
        <w:rPr>
          <w:noProof/>
        </w:rPr>
        <w:fldChar w:fldCharType="end"/>
      </w:r>
      <w:r>
        <w:t xml:space="preserve"> SCADA system. sourced at:</w:t>
      </w:r>
      <w:r w:rsidRPr="002454CE">
        <w:t xml:space="preserve"> ELECTROTEHNICĂ, ELECTRONICĂ, AUTOMATICĂ (EEA), 69 (2021)</w:t>
      </w:r>
    </w:p>
    <w:p w14:paraId="340F96B7" w14:textId="77777777" w:rsidR="00FB5AC0" w:rsidRDefault="00FB5AC0" w:rsidP="00711DF5">
      <w:pPr>
        <w:rPr>
          <w:b/>
          <w:bCs/>
        </w:rPr>
      </w:pPr>
    </w:p>
    <w:p w14:paraId="3D366530" w14:textId="77777777" w:rsidR="00FB5AC0" w:rsidRDefault="00FB5AC0" w:rsidP="00711DF5">
      <w:pPr>
        <w:rPr>
          <w:b/>
          <w:bCs/>
        </w:rPr>
      </w:pPr>
    </w:p>
    <w:p w14:paraId="7E7B7F22" w14:textId="77777777" w:rsidR="00FB5AC0" w:rsidRDefault="00FB5AC0" w:rsidP="00711DF5">
      <w:pPr>
        <w:rPr>
          <w:b/>
          <w:bCs/>
        </w:rPr>
      </w:pPr>
    </w:p>
    <w:p w14:paraId="5D4F04B6" w14:textId="77777777" w:rsidR="00FB5AC0" w:rsidRDefault="00FB5AC0" w:rsidP="00711DF5">
      <w:pPr>
        <w:rPr>
          <w:b/>
          <w:bCs/>
        </w:rPr>
      </w:pPr>
    </w:p>
    <w:p w14:paraId="034B84F2" w14:textId="77777777" w:rsidR="00FB5AC0" w:rsidRDefault="00FB5AC0" w:rsidP="00711DF5">
      <w:pPr>
        <w:rPr>
          <w:b/>
          <w:bCs/>
        </w:rPr>
      </w:pPr>
    </w:p>
    <w:p w14:paraId="13B88838" w14:textId="77777777" w:rsidR="00FB5AC0" w:rsidRDefault="00FB5AC0" w:rsidP="00711DF5">
      <w:pPr>
        <w:rPr>
          <w:b/>
          <w:bCs/>
        </w:rPr>
      </w:pPr>
    </w:p>
    <w:p w14:paraId="4710D65E" w14:textId="77777777" w:rsidR="00FB5AC0" w:rsidRDefault="00FB5AC0" w:rsidP="00711DF5">
      <w:pPr>
        <w:rPr>
          <w:b/>
          <w:bCs/>
        </w:rPr>
      </w:pPr>
    </w:p>
    <w:p w14:paraId="54F11402" w14:textId="77777777" w:rsidR="00FB5AC0" w:rsidRDefault="00FB5AC0" w:rsidP="00711DF5">
      <w:pPr>
        <w:rPr>
          <w:b/>
          <w:bCs/>
        </w:rPr>
      </w:pPr>
    </w:p>
    <w:p w14:paraId="7C240823" w14:textId="77777777" w:rsidR="00FB5AC0" w:rsidRDefault="00FB5AC0" w:rsidP="00711DF5">
      <w:pPr>
        <w:rPr>
          <w:b/>
          <w:bCs/>
        </w:rPr>
      </w:pPr>
    </w:p>
    <w:p w14:paraId="2F3FA23E" w14:textId="77777777" w:rsidR="00FB5AC0" w:rsidRDefault="00FB5AC0" w:rsidP="00711DF5">
      <w:pPr>
        <w:rPr>
          <w:b/>
          <w:bCs/>
        </w:rPr>
      </w:pPr>
    </w:p>
    <w:p w14:paraId="29A70EA5" w14:textId="77777777" w:rsidR="00FB5AC0" w:rsidRDefault="00FB5AC0" w:rsidP="00711DF5">
      <w:pPr>
        <w:rPr>
          <w:b/>
          <w:bCs/>
        </w:rPr>
      </w:pPr>
    </w:p>
    <w:p w14:paraId="0479EDFB" w14:textId="77777777" w:rsidR="00FB5AC0" w:rsidRDefault="00FB5AC0" w:rsidP="00711DF5">
      <w:pPr>
        <w:rPr>
          <w:b/>
          <w:bCs/>
        </w:rPr>
      </w:pPr>
    </w:p>
    <w:p w14:paraId="51938C73" w14:textId="77777777" w:rsidR="00FB5AC0" w:rsidRDefault="00FB5AC0" w:rsidP="00711DF5">
      <w:pPr>
        <w:rPr>
          <w:b/>
          <w:bCs/>
        </w:rPr>
      </w:pPr>
    </w:p>
    <w:p w14:paraId="0D7922B1" w14:textId="54AB7AD1" w:rsidR="00B10C06" w:rsidRDefault="00B10C06" w:rsidP="00711DF5">
      <w:pPr>
        <w:rPr>
          <w:b/>
          <w:bCs/>
        </w:rPr>
      </w:pPr>
      <w:r w:rsidRPr="00B10C06">
        <w:rPr>
          <w:b/>
          <w:bCs/>
        </w:rPr>
        <w:t>Regulations:</w:t>
      </w:r>
    </w:p>
    <w:p w14:paraId="639D785F" w14:textId="7AC6B190" w:rsidR="0068126A" w:rsidRPr="001F27D4" w:rsidRDefault="001F27D4" w:rsidP="00711DF5">
      <w:r>
        <w:t xml:space="preserve">The parameters the SCADA system references </w:t>
      </w:r>
      <w:r w:rsidR="0034636D">
        <w:t xml:space="preserve">are set </w:t>
      </w:r>
      <w:r w:rsidR="009D24CE">
        <w:t xml:space="preserve">by the environment agency, this agency monitors the quality of the wastewater </w:t>
      </w:r>
      <w:r w:rsidR="006508DB">
        <w:t>a facility discharges against a set compliance</w:t>
      </w:r>
      <w:r w:rsidR="00BC0E16">
        <w:t xml:space="preserve">, this set </w:t>
      </w:r>
      <w:r w:rsidR="004F564F">
        <w:t>compliance</w:t>
      </w:r>
      <w:r w:rsidR="00BC0E16">
        <w:t xml:space="preserve"> changes depending on where the</w:t>
      </w:r>
      <w:r w:rsidR="004F564F">
        <w:t xml:space="preserve"> sewage is discharged from</w:t>
      </w:r>
      <w:r w:rsidR="003763F7">
        <w:t xml:space="preserve"> and the </w:t>
      </w:r>
      <w:r w:rsidR="00FF4D59">
        <w:t>number</w:t>
      </w:r>
      <w:r w:rsidR="00BC6386">
        <w:t xml:space="preserve"> population/people around the </w:t>
      </w:r>
      <w:r w:rsidR="000C79EB">
        <w:t>facility</w:t>
      </w:r>
      <w:r w:rsidR="005F0593">
        <w:t>.</w:t>
      </w:r>
    </w:p>
    <w:p w14:paraId="6866C9FA" w14:textId="6C50D23D" w:rsidR="00DC698B" w:rsidRDefault="001F2F26" w:rsidP="00BD53ED">
      <w:pPr>
        <w:rPr>
          <w:b/>
          <w:bCs/>
        </w:rPr>
      </w:pPr>
      <w:r w:rsidRPr="001F2F26">
        <w:rPr>
          <w:b/>
          <w:bCs/>
        </w:rPr>
        <w:t>Limits</w:t>
      </w:r>
      <w:r w:rsidR="002E1E70">
        <w:rPr>
          <w:b/>
          <w:bCs/>
        </w:rPr>
        <w:t>/regulation statistics</w:t>
      </w:r>
      <w:r w:rsidRPr="001F2F26">
        <w:rPr>
          <w:b/>
          <w:bCs/>
        </w:rPr>
        <w:t>:</w:t>
      </w:r>
    </w:p>
    <w:p w14:paraId="66554329" w14:textId="2B1FB2B3" w:rsidR="00461B1D" w:rsidRPr="00461B1D" w:rsidRDefault="00461B1D" w:rsidP="00BD53ED">
      <w:r>
        <w:t>B</w:t>
      </w:r>
      <w:r w:rsidR="0068126A">
        <w:t>e</w:t>
      </w:r>
      <w:r>
        <w:t xml:space="preserve">low are table with different limits that </w:t>
      </w:r>
      <w:r w:rsidR="0068126A">
        <w:t>are stored and referenced to by the SCADA system when maintaining the operation of a facility.</w:t>
      </w:r>
    </w:p>
    <w:p w14:paraId="22815E32" w14:textId="7A184F57" w:rsidR="00435151" w:rsidRDefault="00815CB5" w:rsidP="00BD53ED">
      <w:r>
        <w:t xml:space="preserve"> </w:t>
      </w:r>
      <w:r w:rsidR="00A77674">
        <w:rPr>
          <w:noProof/>
        </w:rPr>
        <w:drawing>
          <wp:inline distT="0" distB="0" distL="0" distR="0" wp14:anchorId="11A8B3F8" wp14:editId="04A1AF4F">
            <wp:extent cx="4640835" cy="2703443"/>
            <wp:effectExtent l="0" t="0" r="7620" b="1905"/>
            <wp:docPr id="12441072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107200" name="Picture 1" descr="A screenshot of a computer&#10;&#10;AI-generated content may be incorrect."/>
                    <pic:cNvPicPr/>
                  </pic:nvPicPr>
                  <pic:blipFill rotWithShape="1">
                    <a:blip r:embed="rId29"/>
                    <a:srcRect l="30180" t="23740" r="12947" b="17360"/>
                    <a:stretch/>
                  </pic:blipFill>
                  <pic:spPr bwMode="auto">
                    <a:xfrm>
                      <a:off x="0" y="0"/>
                      <a:ext cx="4652355" cy="27101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1A1E71" w14:textId="77777777" w:rsidR="00382C30" w:rsidRDefault="000124CE" w:rsidP="00382C30">
      <w:pPr>
        <w:keepNext/>
      </w:pPr>
      <w:r>
        <w:rPr>
          <w:noProof/>
        </w:rPr>
        <w:drawing>
          <wp:inline distT="0" distB="0" distL="0" distR="0" wp14:anchorId="5E3B1E5B" wp14:editId="1E8CFB92">
            <wp:extent cx="5268009" cy="2087217"/>
            <wp:effectExtent l="0" t="0" r="0" b="8890"/>
            <wp:docPr id="7165037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503711" name="Picture 1" descr="A screenshot of a computer&#10;&#10;AI-generated content may be incorrect."/>
                    <pic:cNvPicPr/>
                  </pic:nvPicPr>
                  <pic:blipFill rotWithShape="1">
                    <a:blip r:embed="rId30"/>
                    <a:srcRect l="34002" t="41932" r="23525" b="28151"/>
                    <a:stretch/>
                  </pic:blipFill>
                  <pic:spPr bwMode="auto">
                    <a:xfrm>
                      <a:off x="0" y="0"/>
                      <a:ext cx="5282160" cy="2092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F01E5A" w14:textId="45A29921" w:rsidR="000124CE" w:rsidRDefault="00382C30" w:rsidP="00382C30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3D0173">
        <w:rPr>
          <w:noProof/>
        </w:rPr>
        <w:t>19</w:t>
      </w:r>
      <w:r w:rsidR="00000000">
        <w:rPr>
          <w:noProof/>
        </w:rPr>
        <w:fldChar w:fldCharType="end"/>
      </w:r>
      <w:r>
        <w:t xml:space="preserve"> BOD and COD limitation. sourced at:</w:t>
      </w:r>
      <w:r w:rsidRPr="00382C30">
        <w:t xml:space="preserve"> GOV.UK. (n.d.). Waste water treatment works: treatment monitoring and compliance limits.</w:t>
      </w:r>
    </w:p>
    <w:p w14:paraId="437CDA3B" w14:textId="77777777" w:rsidR="003D0173" w:rsidRDefault="00461B1D" w:rsidP="003D0173">
      <w:pPr>
        <w:keepNext/>
      </w:pPr>
      <w:r>
        <w:rPr>
          <w:noProof/>
        </w:rPr>
        <w:lastRenderedPageBreak/>
        <w:drawing>
          <wp:inline distT="0" distB="0" distL="0" distR="0" wp14:anchorId="2AB44E99" wp14:editId="54AD22F0">
            <wp:extent cx="4685891" cy="2812774"/>
            <wp:effectExtent l="0" t="0" r="635" b="6985"/>
            <wp:docPr id="21386954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695473" name="Picture 1" descr="A screenshot of a computer&#10;&#10;AI-generated content may be incorrect."/>
                    <pic:cNvPicPr/>
                  </pic:nvPicPr>
                  <pic:blipFill rotWithShape="1">
                    <a:blip r:embed="rId31"/>
                    <a:srcRect l="33820" t="25280" r="20231" b="25684"/>
                    <a:stretch/>
                  </pic:blipFill>
                  <pic:spPr bwMode="auto">
                    <a:xfrm>
                      <a:off x="0" y="0"/>
                      <a:ext cx="4698144" cy="28201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4F509C" w14:textId="0B2B2756" w:rsidR="00461B1D" w:rsidRDefault="003D0173" w:rsidP="003D0173">
      <w:pPr>
        <w:pStyle w:val="Caption"/>
        <w:jc w:val="center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>
        <w:rPr>
          <w:noProof/>
        </w:rPr>
        <w:t>20</w:t>
      </w:r>
      <w:r w:rsidR="00000000">
        <w:rPr>
          <w:noProof/>
        </w:rPr>
        <w:fldChar w:fldCharType="end"/>
      </w:r>
      <w:r>
        <w:t xml:space="preserve"> regulation and limits for chemicals in </w:t>
      </w:r>
      <w:r w:rsidR="008666D5">
        <w:t>discharge</w:t>
      </w:r>
      <w:r>
        <w:t>. sourced at:</w:t>
      </w:r>
      <w:r w:rsidRPr="003D0173">
        <w:t xml:space="preserve"> GOV.UK. (n.d.). Waste water treatment works: treatment monitoring and compliance limits.</w:t>
      </w:r>
    </w:p>
    <w:p w14:paraId="57C06805" w14:textId="67ACBF34" w:rsidR="008C63A4" w:rsidRDefault="00F43D92" w:rsidP="00BD53ED">
      <w:r w:rsidRPr="00F43D92">
        <w:t>GOV.UK. (n.d.). </w:t>
      </w:r>
      <w:r w:rsidRPr="00F43D92">
        <w:rPr>
          <w:i/>
          <w:iCs/>
        </w:rPr>
        <w:t>Waste water treatment works: treatment monitoring and compliance limits</w:t>
      </w:r>
      <w:r w:rsidRPr="00F43D92">
        <w:t>.</w:t>
      </w:r>
    </w:p>
    <w:p w14:paraId="1FD888D6" w14:textId="77777777" w:rsidR="00BA64B6" w:rsidRDefault="00BA64B6" w:rsidP="00BD53ED"/>
    <w:p w14:paraId="4FA5EE6B" w14:textId="77777777" w:rsidR="008C63A4" w:rsidRDefault="008C63A4" w:rsidP="00BD53ED"/>
    <w:p w14:paraId="2556D134" w14:textId="77777777" w:rsidR="008C63A4" w:rsidRDefault="008C63A4" w:rsidP="00BD53ED"/>
    <w:p w14:paraId="489E6290" w14:textId="77777777" w:rsidR="008C63A4" w:rsidRDefault="008C63A4" w:rsidP="00BD53ED"/>
    <w:p w14:paraId="7E3059C6" w14:textId="77777777" w:rsidR="008C63A4" w:rsidRDefault="008C63A4" w:rsidP="00BD53ED"/>
    <w:p w14:paraId="48504AD7" w14:textId="77777777" w:rsidR="008C63A4" w:rsidRDefault="008C63A4" w:rsidP="00BD53ED"/>
    <w:p w14:paraId="4571AA10" w14:textId="77777777" w:rsidR="008C63A4" w:rsidRDefault="008C63A4" w:rsidP="00BD53ED"/>
    <w:p w14:paraId="05C88926" w14:textId="77777777" w:rsidR="008C63A4" w:rsidRDefault="008C63A4" w:rsidP="00BD53ED"/>
    <w:p w14:paraId="5A60F968" w14:textId="77777777" w:rsidR="008C63A4" w:rsidRDefault="008C63A4" w:rsidP="00BD53ED"/>
    <w:p w14:paraId="212847D2" w14:textId="77777777" w:rsidR="008C63A4" w:rsidRDefault="008C63A4" w:rsidP="00BD53ED"/>
    <w:p w14:paraId="6FA3DD56" w14:textId="77777777" w:rsidR="008C63A4" w:rsidRDefault="008C63A4" w:rsidP="00BD53ED"/>
    <w:p w14:paraId="65EF5279" w14:textId="77777777" w:rsidR="008C63A4" w:rsidRDefault="008C63A4" w:rsidP="00BD53ED"/>
    <w:p w14:paraId="05A122F0" w14:textId="77777777" w:rsidR="008C63A4" w:rsidRDefault="008C63A4" w:rsidP="00BD53ED"/>
    <w:p w14:paraId="5672E8A3" w14:textId="77777777" w:rsidR="008C63A4" w:rsidRPr="008E3907" w:rsidRDefault="008C63A4" w:rsidP="00BD53ED"/>
    <w:p w14:paraId="0DE3ECB7" w14:textId="77777777" w:rsidR="008E6054" w:rsidRDefault="008E6054" w:rsidP="0085258B">
      <w:pPr>
        <w:pStyle w:val="Heading1"/>
      </w:pPr>
      <w:bookmarkStart w:id="23" w:name="_Toc194272390"/>
      <w:r>
        <w:lastRenderedPageBreak/>
        <w:t>Conclusion</w:t>
      </w:r>
      <w:bookmarkEnd w:id="23"/>
    </w:p>
    <w:p w14:paraId="0BCA4242" w14:textId="25775A8F" w:rsidR="008C63A4" w:rsidRPr="008C63A4" w:rsidRDefault="001D3C33" w:rsidP="008C63A4">
      <w:r>
        <w:t>The use</w:t>
      </w:r>
      <w:r w:rsidR="003D0173">
        <w:t xml:space="preserve"> of</w:t>
      </w:r>
      <w:r>
        <w:t xml:space="preserve"> </w:t>
      </w:r>
      <w:r w:rsidR="00651AAD">
        <w:t>ICA in wastewater treatment has revolutionized how facilities</w:t>
      </w:r>
      <w:r w:rsidR="00CB3241">
        <w:t xml:space="preserve"> operate</w:t>
      </w:r>
      <w:r w:rsidR="008B2E0C">
        <w:t xml:space="preserve">, by integrating sensors, </w:t>
      </w:r>
      <w:r w:rsidR="007E569A">
        <w:t>controllers</w:t>
      </w:r>
      <w:r w:rsidR="008B2E0C">
        <w:t xml:space="preserve"> and </w:t>
      </w:r>
      <w:r w:rsidR="007E569A">
        <w:t>actuators</w:t>
      </w:r>
      <w:r w:rsidR="008B2E0C">
        <w:t xml:space="preserve"> the </w:t>
      </w:r>
      <w:r w:rsidR="00A402ED">
        <w:t xml:space="preserve">plant can </w:t>
      </w:r>
      <w:r w:rsidR="007E569A">
        <w:t>operate</w:t>
      </w:r>
      <w:r w:rsidR="00034598">
        <w:t xml:space="preserve"> more </w:t>
      </w:r>
      <w:r w:rsidR="007E569A">
        <w:t>reliably</w:t>
      </w:r>
      <w:r w:rsidR="00034598">
        <w:t xml:space="preserve"> and </w:t>
      </w:r>
      <w:r w:rsidR="007E569A">
        <w:t>efficiently</w:t>
      </w:r>
      <w:r w:rsidR="00034598">
        <w:t xml:space="preserve"> while also </w:t>
      </w:r>
      <w:r w:rsidR="009C395E">
        <w:t>red</w:t>
      </w:r>
      <w:r w:rsidR="007E569A">
        <w:t>uc</w:t>
      </w:r>
      <w:r w:rsidR="009C395E">
        <w:t xml:space="preserve">ing the human </w:t>
      </w:r>
      <w:r w:rsidR="007E569A">
        <w:t>interaction</w:t>
      </w:r>
      <w:r w:rsidR="00912E5A">
        <w:t>. With further help from</w:t>
      </w:r>
      <w:r w:rsidR="007E569A">
        <w:t xml:space="preserve"> software like SCADA and AI</w:t>
      </w:r>
      <w:r w:rsidR="00156037">
        <w:t xml:space="preserve"> programs</w:t>
      </w:r>
      <w:r w:rsidR="007E569A">
        <w:t xml:space="preserve"> to further optimise operations.</w:t>
      </w:r>
    </w:p>
    <w:p w14:paraId="7BFCF128" w14:textId="77777777" w:rsidR="008E6054" w:rsidRDefault="008E605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1BC9314" w14:textId="77777777" w:rsidR="00771B29" w:rsidRDefault="008E6054" w:rsidP="0085258B">
      <w:pPr>
        <w:pStyle w:val="Heading1"/>
      </w:pPr>
      <w:bookmarkStart w:id="24" w:name="_Toc194272391"/>
      <w:r>
        <w:lastRenderedPageBreak/>
        <w:t>References</w:t>
      </w:r>
      <w:bookmarkEnd w:id="24"/>
      <w:r>
        <w:t xml:space="preserve"> </w:t>
      </w:r>
    </w:p>
    <w:p w14:paraId="350542F7" w14:textId="77777777" w:rsidR="00E964E9" w:rsidRDefault="00E964E9" w:rsidP="00E964E9"/>
    <w:p w14:paraId="569E8F3A" w14:textId="77777777" w:rsidR="00E964E9" w:rsidRDefault="00E964E9" w:rsidP="00E964E9">
      <w:pPr>
        <w:tabs>
          <w:tab w:val="left" w:pos="219"/>
        </w:tabs>
      </w:pPr>
    </w:p>
    <w:p w14:paraId="1BE98900" w14:textId="77777777" w:rsidR="00E964E9" w:rsidRDefault="00E964E9" w:rsidP="00E964E9">
      <w:pPr>
        <w:tabs>
          <w:tab w:val="left" w:pos="219"/>
        </w:tabs>
      </w:pPr>
      <w:bookmarkStart w:id="25" w:name="_Hlk193144963"/>
      <w:r>
        <w:t xml:space="preserve">ELECTROTEHNICĂ, ELECTRONICĂ, AUTOMATICĂ (EEA), 69 (2021), nr. 3, pp. 39-45 </w:t>
      </w:r>
      <w:bookmarkEnd w:id="25"/>
      <w:r>
        <w:fldChar w:fldCharType="begin"/>
      </w:r>
      <w:r>
        <w:instrText>HYPERLINK "https://doi.org/10.46904/eea.21.69.3.1108005"</w:instrText>
      </w:r>
      <w:r>
        <w:fldChar w:fldCharType="separate"/>
      </w:r>
      <w:r w:rsidRPr="008F6CD3">
        <w:rPr>
          <w:rStyle w:val="Hyperlink"/>
        </w:rPr>
        <w:t>https://doi.org/10.46904/eea.21.69.3.1108005</w:t>
      </w:r>
      <w:r>
        <w:fldChar w:fldCharType="end"/>
      </w:r>
    </w:p>
    <w:p w14:paraId="24A6852D" w14:textId="77777777" w:rsidR="00E964E9" w:rsidRPr="00E964E9" w:rsidRDefault="00E964E9" w:rsidP="00E964E9"/>
    <w:p w14:paraId="6C6F8364" w14:textId="6AA623B6" w:rsidR="00F6514C" w:rsidRDefault="00F6514C" w:rsidP="00F6514C">
      <w:pPr>
        <w:tabs>
          <w:tab w:val="left" w:pos="219"/>
        </w:tabs>
      </w:pPr>
      <w:r>
        <w:tab/>
      </w:r>
      <w:r w:rsidRPr="00F6514C">
        <w:t>Google Books. (2025). </w:t>
      </w:r>
      <w:r w:rsidRPr="00F6514C">
        <w:rPr>
          <w:i/>
          <w:iCs/>
        </w:rPr>
        <w:t>Instrumentation, Control and Automation in Wastewater Systems</w:t>
      </w:r>
      <w:r w:rsidRPr="00F6514C">
        <w:t xml:space="preserve">. [online] Available at: </w:t>
      </w:r>
      <w:hyperlink r:id="rId32" w:anchor="v=onepage&amp;q=instrumentation%20control%20and%20automation&amp;f=false" w:history="1">
        <w:r w:rsidRPr="008F6CD3">
          <w:rPr>
            <w:rStyle w:val="Hyperlink"/>
          </w:rPr>
          <w:t>https://books.google.co.uk/books?hl=en&amp;lr=&amp;id=RW6aprXf7l0C&amp;oi=fnd&amp;pg=PR4&amp;dq=instrumentation+control+and+automation&amp;ots=gC11azQ-hM&amp;sig=I2mFzRWZx2slSJvl6CJDjjPLKVA&amp;redir_esc=y#v=onepage&amp;q=instrumentation%20control%20and%20automation&amp;f=false</w:t>
        </w:r>
      </w:hyperlink>
    </w:p>
    <w:p w14:paraId="2A63305F" w14:textId="144D16C7" w:rsidR="00771B29" w:rsidRDefault="00F6514C" w:rsidP="00F6514C">
      <w:pPr>
        <w:tabs>
          <w:tab w:val="left" w:pos="219"/>
        </w:tabs>
      </w:pPr>
      <w:r w:rsidRPr="00F6514C">
        <w:t xml:space="preserve"> [Accessed 17 Mar. 2025].</w:t>
      </w:r>
    </w:p>
    <w:p w14:paraId="596F5349" w14:textId="77777777" w:rsidR="00E964E9" w:rsidRDefault="00E964E9" w:rsidP="00E964E9">
      <w:pPr>
        <w:tabs>
          <w:tab w:val="left" w:pos="219"/>
        </w:tabs>
      </w:pPr>
      <w:r w:rsidRPr="000C1F1F">
        <w:t>GOV.UK. (n.d.). </w:t>
      </w:r>
      <w:r w:rsidRPr="000C1F1F">
        <w:rPr>
          <w:i/>
          <w:iCs/>
        </w:rPr>
        <w:t>Waste water treatment works: treatment monitoring and compliance limits</w:t>
      </w:r>
      <w:r w:rsidRPr="000C1F1F">
        <w:t xml:space="preserve">. [online] Available at: </w:t>
      </w:r>
      <w:hyperlink r:id="rId33" w:anchor="compliance-assessment" w:history="1">
        <w:r w:rsidRPr="008F6CD3">
          <w:rPr>
            <w:rStyle w:val="Hyperlink"/>
          </w:rPr>
          <w:t>https://www.gov.uk/government/publications/waste-water-treatment-works-treatment-monitoring-and-compliance-limits/waste-water-treatment-works-treatment-monitoring-and-compliance-limits#compliance-assessment</w:t>
        </w:r>
      </w:hyperlink>
    </w:p>
    <w:p w14:paraId="1EDAF974" w14:textId="77777777" w:rsidR="00E964E9" w:rsidRDefault="00E964E9" w:rsidP="00E964E9">
      <w:pPr>
        <w:tabs>
          <w:tab w:val="left" w:pos="219"/>
        </w:tabs>
      </w:pPr>
      <w:r w:rsidRPr="000C1F1F">
        <w:t xml:space="preserve"> [Accessed 8 Feb. 2023].</w:t>
      </w:r>
    </w:p>
    <w:p w14:paraId="60A9A5A2" w14:textId="77777777" w:rsidR="00E964E9" w:rsidRDefault="00E964E9" w:rsidP="00F6514C">
      <w:pPr>
        <w:tabs>
          <w:tab w:val="left" w:pos="219"/>
        </w:tabs>
      </w:pPr>
    </w:p>
    <w:p w14:paraId="56AD8FB6" w14:textId="6CD945CC" w:rsidR="004C775A" w:rsidRDefault="004C775A" w:rsidP="00F6514C">
      <w:pPr>
        <w:tabs>
          <w:tab w:val="left" w:pos="219"/>
        </w:tabs>
      </w:pPr>
      <w:r w:rsidRPr="004C775A">
        <w:t>Niazi, M.A. (2021). </w:t>
      </w:r>
      <w:r w:rsidRPr="004C775A">
        <w:rPr>
          <w:i/>
          <w:iCs/>
        </w:rPr>
        <w:t>Types of Instrumentation Used in Wastewater Treatment Facilities</w:t>
      </w:r>
      <w:r w:rsidRPr="004C775A">
        <w:t xml:space="preserve">. [online] Control.com. Available at: </w:t>
      </w:r>
      <w:hyperlink r:id="rId34" w:history="1">
        <w:r w:rsidRPr="008F6CD3">
          <w:rPr>
            <w:rStyle w:val="Hyperlink"/>
          </w:rPr>
          <w:t>https://control.com/technical-articles/types-of-instrumentation-used-in-wastewater-treatment-facilities/</w:t>
        </w:r>
      </w:hyperlink>
      <w:r w:rsidRPr="004C775A">
        <w:t xml:space="preserve"> </w:t>
      </w:r>
    </w:p>
    <w:p w14:paraId="7411549B" w14:textId="5782F994" w:rsidR="00F6514C" w:rsidRDefault="004C775A" w:rsidP="00F6514C">
      <w:pPr>
        <w:tabs>
          <w:tab w:val="left" w:pos="219"/>
        </w:tabs>
      </w:pPr>
      <w:r w:rsidRPr="004C775A">
        <w:t>[Accessed 17 Mar. 2025].</w:t>
      </w:r>
    </w:p>
    <w:p w14:paraId="34F12DF0" w14:textId="77777777" w:rsidR="004C775A" w:rsidRDefault="004C775A" w:rsidP="00F6514C">
      <w:pPr>
        <w:tabs>
          <w:tab w:val="left" w:pos="219"/>
        </w:tabs>
      </w:pPr>
    </w:p>
    <w:p w14:paraId="615786E6" w14:textId="3621FC48" w:rsidR="00B204C7" w:rsidRDefault="00B204C7" w:rsidP="00F6514C">
      <w:pPr>
        <w:tabs>
          <w:tab w:val="left" w:pos="219"/>
        </w:tabs>
      </w:pPr>
      <w:r w:rsidRPr="00B204C7">
        <w:t>Zhu, H. and Qiu, X. (2017). The Application of PLC in Sewage Treatment. </w:t>
      </w:r>
      <w:r w:rsidRPr="00B204C7">
        <w:rPr>
          <w:i/>
          <w:iCs/>
        </w:rPr>
        <w:t>Journal of Water Resource and Protection</w:t>
      </w:r>
      <w:r w:rsidRPr="00B204C7">
        <w:t xml:space="preserve">, [online] 09(07), pp.841–850. </w:t>
      </w:r>
      <w:proofErr w:type="spellStart"/>
      <w:r w:rsidR="00A946CE" w:rsidRPr="00B204C7">
        <w:t>doi</w:t>
      </w:r>
      <w:proofErr w:type="spellEnd"/>
      <w:r w:rsidR="00A946CE" w:rsidRPr="00B204C7">
        <w:t xml:space="preserve">: </w:t>
      </w:r>
      <w:hyperlink r:id="rId35" w:history="1">
        <w:r w:rsidR="00A946CE" w:rsidRPr="008F6CD3">
          <w:rPr>
            <w:rStyle w:val="Hyperlink"/>
          </w:rPr>
          <w:t>https://doi.org/10.4236/jwarp.2017.97056</w:t>
        </w:r>
      </w:hyperlink>
      <w:r w:rsidRPr="00B204C7">
        <w:t>.</w:t>
      </w:r>
    </w:p>
    <w:p w14:paraId="7ACB7D8C" w14:textId="77777777" w:rsidR="00BD7213" w:rsidRDefault="00BD7213" w:rsidP="00F6514C">
      <w:pPr>
        <w:tabs>
          <w:tab w:val="left" w:pos="219"/>
        </w:tabs>
      </w:pPr>
    </w:p>
    <w:p w14:paraId="4921946A" w14:textId="77777777" w:rsidR="00E02B8F" w:rsidRDefault="00E02B8F" w:rsidP="00F6514C">
      <w:pPr>
        <w:tabs>
          <w:tab w:val="left" w:pos="219"/>
        </w:tabs>
      </w:pPr>
    </w:p>
    <w:p w14:paraId="711712D0" w14:textId="77777777" w:rsidR="00F6514C" w:rsidRDefault="00F6514C" w:rsidP="00F6514C">
      <w:pPr>
        <w:tabs>
          <w:tab w:val="left" w:pos="219"/>
        </w:tabs>
      </w:pPr>
    </w:p>
    <w:sectPr w:rsidR="00F65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557C60" w14:textId="77777777" w:rsidR="002D7F2C" w:rsidRDefault="002D7F2C" w:rsidP="00C45F5F">
      <w:pPr>
        <w:spacing w:after="0" w:line="240" w:lineRule="auto"/>
      </w:pPr>
      <w:r>
        <w:separator/>
      </w:r>
    </w:p>
  </w:endnote>
  <w:endnote w:type="continuationSeparator" w:id="0">
    <w:p w14:paraId="1F964403" w14:textId="77777777" w:rsidR="002D7F2C" w:rsidRDefault="002D7F2C" w:rsidP="00C45F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18659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A33DA5" w14:textId="77777777" w:rsidR="009E5E89" w:rsidRDefault="009E5E8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80A45A" w14:textId="77777777" w:rsidR="009E5E89" w:rsidRDefault="009E5E8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15030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1B339F" w14:textId="77777777" w:rsidR="00C45F5F" w:rsidRDefault="00C45F5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9833A0" w14:textId="77777777" w:rsidR="00C45F5F" w:rsidRDefault="00C45F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17E3D1" w14:textId="77777777" w:rsidR="002D7F2C" w:rsidRDefault="002D7F2C" w:rsidP="00C45F5F">
      <w:pPr>
        <w:spacing w:after="0" w:line="240" w:lineRule="auto"/>
      </w:pPr>
      <w:r>
        <w:separator/>
      </w:r>
    </w:p>
  </w:footnote>
  <w:footnote w:type="continuationSeparator" w:id="0">
    <w:p w14:paraId="4BABBC05" w14:textId="77777777" w:rsidR="002D7F2C" w:rsidRDefault="002D7F2C" w:rsidP="00C45F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A023B3"/>
    <w:multiLevelType w:val="hybridMultilevel"/>
    <w:tmpl w:val="AD3EB3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997954"/>
    <w:multiLevelType w:val="hybridMultilevel"/>
    <w:tmpl w:val="FED28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2005A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067095874">
    <w:abstractNumId w:val="2"/>
  </w:num>
  <w:num w:numId="2" w16cid:durableId="920524025">
    <w:abstractNumId w:val="0"/>
  </w:num>
  <w:num w:numId="3" w16cid:durableId="16735326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9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C5D"/>
    <w:rsid w:val="00010960"/>
    <w:rsid w:val="00011426"/>
    <w:rsid w:val="000124CE"/>
    <w:rsid w:val="00013793"/>
    <w:rsid w:val="00014005"/>
    <w:rsid w:val="000243A3"/>
    <w:rsid w:val="00025188"/>
    <w:rsid w:val="0002628C"/>
    <w:rsid w:val="000266BB"/>
    <w:rsid w:val="00032987"/>
    <w:rsid w:val="00034346"/>
    <w:rsid w:val="00034598"/>
    <w:rsid w:val="000446FC"/>
    <w:rsid w:val="00045564"/>
    <w:rsid w:val="00053B3F"/>
    <w:rsid w:val="0006086D"/>
    <w:rsid w:val="00060FC9"/>
    <w:rsid w:val="00064CD8"/>
    <w:rsid w:val="00065DE4"/>
    <w:rsid w:val="0006617D"/>
    <w:rsid w:val="00067F89"/>
    <w:rsid w:val="00070D12"/>
    <w:rsid w:val="00071A6C"/>
    <w:rsid w:val="00076EEF"/>
    <w:rsid w:val="00082434"/>
    <w:rsid w:val="00083F35"/>
    <w:rsid w:val="00085D63"/>
    <w:rsid w:val="00086A90"/>
    <w:rsid w:val="00087343"/>
    <w:rsid w:val="000A2BDC"/>
    <w:rsid w:val="000B405B"/>
    <w:rsid w:val="000B6A9D"/>
    <w:rsid w:val="000B749D"/>
    <w:rsid w:val="000C1F1F"/>
    <w:rsid w:val="000C4E26"/>
    <w:rsid w:val="000C693F"/>
    <w:rsid w:val="000C79EB"/>
    <w:rsid w:val="000D3890"/>
    <w:rsid w:val="000E4F02"/>
    <w:rsid w:val="000F049E"/>
    <w:rsid w:val="000F2DC1"/>
    <w:rsid w:val="000F426A"/>
    <w:rsid w:val="001162A5"/>
    <w:rsid w:val="00116B32"/>
    <w:rsid w:val="00117D38"/>
    <w:rsid w:val="001207D6"/>
    <w:rsid w:val="0012553D"/>
    <w:rsid w:val="00126010"/>
    <w:rsid w:val="0013228C"/>
    <w:rsid w:val="00133B4F"/>
    <w:rsid w:val="001350C6"/>
    <w:rsid w:val="00135BD1"/>
    <w:rsid w:val="00146FCC"/>
    <w:rsid w:val="00156037"/>
    <w:rsid w:val="00165B74"/>
    <w:rsid w:val="00167908"/>
    <w:rsid w:val="00174EA4"/>
    <w:rsid w:val="001865EF"/>
    <w:rsid w:val="0019432F"/>
    <w:rsid w:val="001A1C39"/>
    <w:rsid w:val="001A26EE"/>
    <w:rsid w:val="001B6E01"/>
    <w:rsid w:val="001C5E09"/>
    <w:rsid w:val="001D03B4"/>
    <w:rsid w:val="001D3C33"/>
    <w:rsid w:val="001D3CAA"/>
    <w:rsid w:val="001D6634"/>
    <w:rsid w:val="001E0D6E"/>
    <w:rsid w:val="001E12B7"/>
    <w:rsid w:val="001E1B0D"/>
    <w:rsid w:val="001F27D4"/>
    <w:rsid w:val="001F2F26"/>
    <w:rsid w:val="001F7D2C"/>
    <w:rsid w:val="002010A6"/>
    <w:rsid w:val="0020445A"/>
    <w:rsid w:val="002071DA"/>
    <w:rsid w:val="00214F30"/>
    <w:rsid w:val="00224387"/>
    <w:rsid w:val="00225427"/>
    <w:rsid w:val="00231241"/>
    <w:rsid w:val="00232CEB"/>
    <w:rsid w:val="002333D4"/>
    <w:rsid w:val="002342DE"/>
    <w:rsid w:val="002353EC"/>
    <w:rsid w:val="00237E43"/>
    <w:rsid w:val="0024047B"/>
    <w:rsid w:val="00243443"/>
    <w:rsid w:val="002450B3"/>
    <w:rsid w:val="002454CE"/>
    <w:rsid w:val="00253369"/>
    <w:rsid w:val="00257AE8"/>
    <w:rsid w:val="0026189E"/>
    <w:rsid w:val="00263839"/>
    <w:rsid w:val="00263FB8"/>
    <w:rsid w:val="00264311"/>
    <w:rsid w:val="00274C01"/>
    <w:rsid w:val="0027790D"/>
    <w:rsid w:val="00280917"/>
    <w:rsid w:val="0028779F"/>
    <w:rsid w:val="002928A2"/>
    <w:rsid w:val="00295AEF"/>
    <w:rsid w:val="00296FD0"/>
    <w:rsid w:val="002A0435"/>
    <w:rsid w:val="002A0F36"/>
    <w:rsid w:val="002A319F"/>
    <w:rsid w:val="002B614A"/>
    <w:rsid w:val="002B6210"/>
    <w:rsid w:val="002C36E1"/>
    <w:rsid w:val="002C477E"/>
    <w:rsid w:val="002C7858"/>
    <w:rsid w:val="002D040C"/>
    <w:rsid w:val="002D2178"/>
    <w:rsid w:val="002D7F2C"/>
    <w:rsid w:val="002E1E70"/>
    <w:rsid w:val="002E76F4"/>
    <w:rsid w:val="002F656B"/>
    <w:rsid w:val="002F6E5A"/>
    <w:rsid w:val="00301A56"/>
    <w:rsid w:val="00304DEC"/>
    <w:rsid w:val="00317F3E"/>
    <w:rsid w:val="00322BCF"/>
    <w:rsid w:val="0033107A"/>
    <w:rsid w:val="00332BE8"/>
    <w:rsid w:val="0034364D"/>
    <w:rsid w:val="0034636D"/>
    <w:rsid w:val="0034779C"/>
    <w:rsid w:val="0034795C"/>
    <w:rsid w:val="0035080D"/>
    <w:rsid w:val="00354185"/>
    <w:rsid w:val="00355BF3"/>
    <w:rsid w:val="003568D6"/>
    <w:rsid w:val="003606F3"/>
    <w:rsid w:val="0036496C"/>
    <w:rsid w:val="00372EC4"/>
    <w:rsid w:val="003763F7"/>
    <w:rsid w:val="00382C30"/>
    <w:rsid w:val="003839D5"/>
    <w:rsid w:val="00384DE3"/>
    <w:rsid w:val="003875C4"/>
    <w:rsid w:val="0038795A"/>
    <w:rsid w:val="00387BE2"/>
    <w:rsid w:val="00394CD5"/>
    <w:rsid w:val="00397686"/>
    <w:rsid w:val="003A2454"/>
    <w:rsid w:val="003A6DA2"/>
    <w:rsid w:val="003B7287"/>
    <w:rsid w:val="003C0D02"/>
    <w:rsid w:val="003C42BB"/>
    <w:rsid w:val="003C6B99"/>
    <w:rsid w:val="003D0173"/>
    <w:rsid w:val="003D01D4"/>
    <w:rsid w:val="003D0CC0"/>
    <w:rsid w:val="003D198A"/>
    <w:rsid w:val="003D4F03"/>
    <w:rsid w:val="003E13E7"/>
    <w:rsid w:val="003E4968"/>
    <w:rsid w:val="003E63C4"/>
    <w:rsid w:val="003F1735"/>
    <w:rsid w:val="004010ED"/>
    <w:rsid w:val="00405AB0"/>
    <w:rsid w:val="004075E8"/>
    <w:rsid w:val="0041490B"/>
    <w:rsid w:val="00415F58"/>
    <w:rsid w:val="00421C40"/>
    <w:rsid w:val="00424A87"/>
    <w:rsid w:val="0042552C"/>
    <w:rsid w:val="004262A9"/>
    <w:rsid w:val="00426CA8"/>
    <w:rsid w:val="004316E4"/>
    <w:rsid w:val="00432928"/>
    <w:rsid w:val="00435151"/>
    <w:rsid w:val="00435638"/>
    <w:rsid w:val="00445D8B"/>
    <w:rsid w:val="00456B15"/>
    <w:rsid w:val="00461B1D"/>
    <w:rsid w:val="00463795"/>
    <w:rsid w:val="004723E0"/>
    <w:rsid w:val="004822D5"/>
    <w:rsid w:val="00487C5D"/>
    <w:rsid w:val="00490783"/>
    <w:rsid w:val="0049686C"/>
    <w:rsid w:val="004A0657"/>
    <w:rsid w:val="004A32AB"/>
    <w:rsid w:val="004A34C8"/>
    <w:rsid w:val="004A3619"/>
    <w:rsid w:val="004A4025"/>
    <w:rsid w:val="004A6758"/>
    <w:rsid w:val="004B0BF2"/>
    <w:rsid w:val="004B6507"/>
    <w:rsid w:val="004C1D6A"/>
    <w:rsid w:val="004C3ACD"/>
    <w:rsid w:val="004C3EFF"/>
    <w:rsid w:val="004C750A"/>
    <w:rsid w:val="004C775A"/>
    <w:rsid w:val="004D0CE5"/>
    <w:rsid w:val="004D24A1"/>
    <w:rsid w:val="004D2E67"/>
    <w:rsid w:val="004D3EE5"/>
    <w:rsid w:val="004D4359"/>
    <w:rsid w:val="004D7B47"/>
    <w:rsid w:val="004E2252"/>
    <w:rsid w:val="004E4838"/>
    <w:rsid w:val="004E715A"/>
    <w:rsid w:val="004F168D"/>
    <w:rsid w:val="004F4B8A"/>
    <w:rsid w:val="004F564F"/>
    <w:rsid w:val="00510A22"/>
    <w:rsid w:val="0051237F"/>
    <w:rsid w:val="00512883"/>
    <w:rsid w:val="00513CAC"/>
    <w:rsid w:val="00523D02"/>
    <w:rsid w:val="0052500B"/>
    <w:rsid w:val="005300BF"/>
    <w:rsid w:val="00536120"/>
    <w:rsid w:val="0055244A"/>
    <w:rsid w:val="00557E93"/>
    <w:rsid w:val="00561E10"/>
    <w:rsid w:val="005648E7"/>
    <w:rsid w:val="00572F56"/>
    <w:rsid w:val="005750D5"/>
    <w:rsid w:val="00577147"/>
    <w:rsid w:val="00580699"/>
    <w:rsid w:val="00580A85"/>
    <w:rsid w:val="00580FE7"/>
    <w:rsid w:val="005818E3"/>
    <w:rsid w:val="00590A36"/>
    <w:rsid w:val="00591489"/>
    <w:rsid w:val="005B2BA0"/>
    <w:rsid w:val="005B30AC"/>
    <w:rsid w:val="005B618D"/>
    <w:rsid w:val="005C1471"/>
    <w:rsid w:val="005C546C"/>
    <w:rsid w:val="005C55F6"/>
    <w:rsid w:val="005C5EFA"/>
    <w:rsid w:val="005D75A7"/>
    <w:rsid w:val="005D7F72"/>
    <w:rsid w:val="005E3F1C"/>
    <w:rsid w:val="005F0593"/>
    <w:rsid w:val="005F6FBB"/>
    <w:rsid w:val="0060060C"/>
    <w:rsid w:val="00601FBF"/>
    <w:rsid w:val="00604506"/>
    <w:rsid w:val="00604A99"/>
    <w:rsid w:val="00605600"/>
    <w:rsid w:val="00607FC8"/>
    <w:rsid w:val="00614070"/>
    <w:rsid w:val="006177F9"/>
    <w:rsid w:val="0062262E"/>
    <w:rsid w:val="006327F4"/>
    <w:rsid w:val="006339FF"/>
    <w:rsid w:val="00641CB1"/>
    <w:rsid w:val="00642D9B"/>
    <w:rsid w:val="006436FB"/>
    <w:rsid w:val="00643FD4"/>
    <w:rsid w:val="00644F90"/>
    <w:rsid w:val="006508DB"/>
    <w:rsid w:val="00651AAD"/>
    <w:rsid w:val="006534A1"/>
    <w:rsid w:val="00653753"/>
    <w:rsid w:val="006604CC"/>
    <w:rsid w:val="006666D2"/>
    <w:rsid w:val="00672DB3"/>
    <w:rsid w:val="00673415"/>
    <w:rsid w:val="006743E6"/>
    <w:rsid w:val="00675BFE"/>
    <w:rsid w:val="0068126A"/>
    <w:rsid w:val="00681867"/>
    <w:rsid w:val="00683589"/>
    <w:rsid w:val="0068410B"/>
    <w:rsid w:val="006864B0"/>
    <w:rsid w:val="00687048"/>
    <w:rsid w:val="00687ABB"/>
    <w:rsid w:val="00692982"/>
    <w:rsid w:val="006A153F"/>
    <w:rsid w:val="006A1F38"/>
    <w:rsid w:val="006A2877"/>
    <w:rsid w:val="006A5BB1"/>
    <w:rsid w:val="006A622C"/>
    <w:rsid w:val="006B31CA"/>
    <w:rsid w:val="006B42FD"/>
    <w:rsid w:val="006C079B"/>
    <w:rsid w:val="006C3F27"/>
    <w:rsid w:val="006C4FA9"/>
    <w:rsid w:val="006C708E"/>
    <w:rsid w:val="006D3B34"/>
    <w:rsid w:val="006E3AC5"/>
    <w:rsid w:val="006E53C6"/>
    <w:rsid w:val="006F4401"/>
    <w:rsid w:val="006F5950"/>
    <w:rsid w:val="006F66C5"/>
    <w:rsid w:val="00703DA3"/>
    <w:rsid w:val="00711DF5"/>
    <w:rsid w:val="00711F40"/>
    <w:rsid w:val="00713161"/>
    <w:rsid w:val="00721C14"/>
    <w:rsid w:val="00735374"/>
    <w:rsid w:val="00735857"/>
    <w:rsid w:val="00737920"/>
    <w:rsid w:val="00741204"/>
    <w:rsid w:val="0074690E"/>
    <w:rsid w:val="00746A39"/>
    <w:rsid w:val="007473CE"/>
    <w:rsid w:val="00750D62"/>
    <w:rsid w:val="00751E93"/>
    <w:rsid w:val="0075674F"/>
    <w:rsid w:val="00762025"/>
    <w:rsid w:val="00764051"/>
    <w:rsid w:val="00771B29"/>
    <w:rsid w:val="00784D36"/>
    <w:rsid w:val="00785FD7"/>
    <w:rsid w:val="007867CE"/>
    <w:rsid w:val="00790B03"/>
    <w:rsid w:val="007939BB"/>
    <w:rsid w:val="00793CCE"/>
    <w:rsid w:val="007941F7"/>
    <w:rsid w:val="00795217"/>
    <w:rsid w:val="0079670B"/>
    <w:rsid w:val="00796ED8"/>
    <w:rsid w:val="007A40F8"/>
    <w:rsid w:val="007A6EE2"/>
    <w:rsid w:val="007B156F"/>
    <w:rsid w:val="007B1D50"/>
    <w:rsid w:val="007B2372"/>
    <w:rsid w:val="007B532E"/>
    <w:rsid w:val="007B5DC5"/>
    <w:rsid w:val="007B7149"/>
    <w:rsid w:val="007C0E8C"/>
    <w:rsid w:val="007C763D"/>
    <w:rsid w:val="007D01F6"/>
    <w:rsid w:val="007D17D6"/>
    <w:rsid w:val="007D18E4"/>
    <w:rsid w:val="007D27BF"/>
    <w:rsid w:val="007D28B0"/>
    <w:rsid w:val="007D63EC"/>
    <w:rsid w:val="007E338C"/>
    <w:rsid w:val="007E569A"/>
    <w:rsid w:val="007F4B55"/>
    <w:rsid w:val="007F7B19"/>
    <w:rsid w:val="00815CB5"/>
    <w:rsid w:val="008254B1"/>
    <w:rsid w:val="00825F17"/>
    <w:rsid w:val="008260A0"/>
    <w:rsid w:val="008308F5"/>
    <w:rsid w:val="00835721"/>
    <w:rsid w:val="008523CF"/>
    <w:rsid w:val="0085258B"/>
    <w:rsid w:val="00855422"/>
    <w:rsid w:val="00860CEC"/>
    <w:rsid w:val="00862926"/>
    <w:rsid w:val="00863341"/>
    <w:rsid w:val="008646C7"/>
    <w:rsid w:val="0086665F"/>
    <w:rsid w:val="008666D5"/>
    <w:rsid w:val="00874C1A"/>
    <w:rsid w:val="00883E89"/>
    <w:rsid w:val="00886E5A"/>
    <w:rsid w:val="00890DFB"/>
    <w:rsid w:val="008A2AAF"/>
    <w:rsid w:val="008A657D"/>
    <w:rsid w:val="008A750C"/>
    <w:rsid w:val="008B230E"/>
    <w:rsid w:val="008B2E0C"/>
    <w:rsid w:val="008B78EB"/>
    <w:rsid w:val="008B7A83"/>
    <w:rsid w:val="008C4039"/>
    <w:rsid w:val="008C5D0C"/>
    <w:rsid w:val="008C63A4"/>
    <w:rsid w:val="008C70D8"/>
    <w:rsid w:val="008D317E"/>
    <w:rsid w:val="008D4D41"/>
    <w:rsid w:val="008D763C"/>
    <w:rsid w:val="008E1C16"/>
    <w:rsid w:val="008E2779"/>
    <w:rsid w:val="008E3907"/>
    <w:rsid w:val="008E6054"/>
    <w:rsid w:val="008E7054"/>
    <w:rsid w:val="008F1ECF"/>
    <w:rsid w:val="008F205E"/>
    <w:rsid w:val="008F4E08"/>
    <w:rsid w:val="008F57EE"/>
    <w:rsid w:val="009024B8"/>
    <w:rsid w:val="009048FA"/>
    <w:rsid w:val="00907A46"/>
    <w:rsid w:val="00907F20"/>
    <w:rsid w:val="009125E7"/>
    <w:rsid w:val="00912E5A"/>
    <w:rsid w:val="00916B81"/>
    <w:rsid w:val="009218AF"/>
    <w:rsid w:val="00923B8C"/>
    <w:rsid w:val="00923BE2"/>
    <w:rsid w:val="00931518"/>
    <w:rsid w:val="0093211B"/>
    <w:rsid w:val="00933DD5"/>
    <w:rsid w:val="00934373"/>
    <w:rsid w:val="0093783C"/>
    <w:rsid w:val="00937FEE"/>
    <w:rsid w:val="009474CF"/>
    <w:rsid w:val="00955976"/>
    <w:rsid w:val="00956926"/>
    <w:rsid w:val="00961773"/>
    <w:rsid w:val="00961C31"/>
    <w:rsid w:val="00962FF8"/>
    <w:rsid w:val="0096514F"/>
    <w:rsid w:val="00967B50"/>
    <w:rsid w:val="00970619"/>
    <w:rsid w:val="00973C69"/>
    <w:rsid w:val="0098296C"/>
    <w:rsid w:val="00984B94"/>
    <w:rsid w:val="00990683"/>
    <w:rsid w:val="009923C9"/>
    <w:rsid w:val="0099422B"/>
    <w:rsid w:val="009A6D34"/>
    <w:rsid w:val="009B4F6C"/>
    <w:rsid w:val="009C10EB"/>
    <w:rsid w:val="009C2006"/>
    <w:rsid w:val="009C395E"/>
    <w:rsid w:val="009D086E"/>
    <w:rsid w:val="009D24CE"/>
    <w:rsid w:val="009D36AC"/>
    <w:rsid w:val="009D3751"/>
    <w:rsid w:val="009D378F"/>
    <w:rsid w:val="009D3B4F"/>
    <w:rsid w:val="009D7282"/>
    <w:rsid w:val="009E3035"/>
    <w:rsid w:val="009E5416"/>
    <w:rsid w:val="009E5E89"/>
    <w:rsid w:val="009F1A9B"/>
    <w:rsid w:val="00A03FA5"/>
    <w:rsid w:val="00A173AC"/>
    <w:rsid w:val="00A20EF1"/>
    <w:rsid w:val="00A21349"/>
    <w:rsid w:val="00A216E4"/>
    <w:rsid w:val="00A23CC0"/>
    <w:rsid w:val="00A26F0B"/>
    <w:rsid w:val="00A274ED"/>
    <w:rsid w:val="00A32BC3"/>
    <w:rsid w:val="00A33FEF"/>
    <w:rsid w:val="00A402ED"/>
    <w:rsid w:val="00A411DB"/>
    <w:rsid w:val="00A417A5"/>
    <w:rsid w:val="00A41BB4"/>
    <w:rsid w:val="00A457D7"/>
    <w:rsid w:val="00A51EC4"/>
    <w:rsid w:val="00A61808"/>
    <w:rsid w:val="00A6472D"/>
    <w:rsid w:val="00A65BB7"/>
    <w:rsid w:val="00A671A5"/>
    <w:rsid w:val="00A67B1C"/>
    <w:rsid w:val="00A71495"/>
    <w:rsid w:val="00A74576"/>
    <w:rsid w:val="00A77674"/>
    <w:rsid w:val="00A7790D"/>
    <w:rsid w:val="00A80FD3"/>
    <w:rsid w:val="00A83629"/>
    <w:rsid w:val="00A85872"/>
    <w:rsid w:val="00A904F1"/>
    <w:rsid w:val="00A90685"/>
    <w:rsid w:val="00A946CE"/>
    <w:rsid w:val="00A94AEB"/>
    <w:rsid w:val="00AB0F92"/>
    <w:rsid w:val="00AB10C4"/>
    <w:rsid w:val="00AB3D9A"/>
    <w:rsid w:val="00AB6E87"/>
    <w:rsid w:val="00AC3056"/>
    <w:rsid w:val="00AC481F"/>
    <w:rsid w:val="00AD1C4F"/>
    <w:rsid w:val="00AD2670"/>
    <w:rsid w:val="00AD35EF"/>
    <w:rsid w:val="00AD3838"/>
    <w:rsid w:val="00AD4DFD"/>
    <w:rsid w:val="00AD65E8"/>
    <w:rsid w:val="00AD73A7"/>
    <w:rsid w:val="00AD7F4A"/>
    <w:rsid w:val="00AF1F60"/>
    <w:rsid w:val="00B02155"/>
    <w:rsid w:val="00B04BF3"/>
    <w:rsid w:val="00B10C06"/>
    <w:rsid w:val="00B11CF0"/>
    <w:rsid w:val="00B204C7"/>
    <w:rsid w:val="00B2081F"/>
    <w:rsid w:val="00B20929"/>
    <w:rsid w:val="00B232C0"/>
    <w:rsid w:val="00B35D86"/>
    <w:rsid w:val="00B35E2B"/>
    <w:rsid w:val="00B41ED4"/>
    <w:rsid w:val="00B44AC6"/>
    <w:rsid w:val="00B47768"/>
    <w:rsid w:val="00B6025C"/>
    <w:rsid w:val="00B640BD"/>
    <w:rsid w:val="00B64D67"/>
    <w:rsid w:val="00B65F73"/>
    <w:rsid w:val="00B768CC"/>
    <w:rsid w:val="00B81C11"/>
    <w:rsid w:val="00B84EC9"/>
    <w:rsid w:val="00B869D4"/>
    <w:rsid w:val="00B912C3"/>
    <w:rsid w:val="00B94B26"/>
    <w:rsid w:val="00B964D3"/>
    <w:rsid w:val="00BA64B6"/>
    <w:rsid w:val="00BA65FD"/>
    <w:rsid w:val="00BA721D"/>
    <w:rsid w:val="00BB12E5"/>
    <w:rsid w:val="00BB3B84"/>
    <w:rsid w:val="00BB7420"/>
    <w:rsid w:val="00BC0E16"/>
    <w:rsid w:val="00BC1BDF"/>
    <w:rsid w:val="00BC5187"/>
    <w:rsid w:val="00BC570C"/>
    <w:rsid w:val="00BC6386"/>
    <w:rsid w:val="00BD1983"/>
    <w:rsid w:val="00BD53ED"/>
    <w:rsid w:val="00BD5F69"/>
    <w:rsid w:val="00BD686B"/>
    <w:rsid w:val="00BD7213"/>
    <w:rsid w:val="00BE2A8A"/>
    <w:rsid w:val="00BE7E76"/>
    <w:rsid w:val="00BF00C1"/>
    <w:rsid w:val="00BF5BD4"/>
    <w:rsid w:val="00C02F97"/>
    <w:rsid w:val="00C147DD"/>
    <w:rsid w:val="00C170F6"/>
    <w:rsid w:val="00C23F4D"/>
    <w:rsid w:val="00C24174"/>
    <w:rsid w:val="00C24A3F"/>
    <w:rsid w:val="00C31153"/>
    <w:rsid w:val="00C32364"/>
    <w:rsid w:val="00C37B1A"/>
    <w:rsid w:val="00C4542C"/>
    <w:rsid w:val="00C45C91"/>
    <w:rsid w:val="00C45F5F"/>
    <w:rsid w:val="00C5672B"/>
    <w:rsid w:val="00C64B34"/>
    <w:rsid w:val="00C666BF"/>
    <w:rsid w:val="00C67681"/>
    <w:rsid w:val="00C726AC"/>
    <w:rsid w:val="00C74FD9"/>
    <w:rsid w:val="00C813F9"/>
    <w:rsid w:val="00C86274"/>
    <w:rsid w:val="00C87C07"/>
    <w:rsid w:val="00C91823"/>
    <w:rsid w:val="00C94145"/>
    <w:rsid w:val="00C9726F"/>
    <w:rsid w:val="00C97822"/>
    <w:rsid w:val="00CA26A0"/>
    <w:rsid w:val="00CA3A6F"/>
    <w:rsid w:val="00CA5197"/>
    <w:rsid w:val="00CA6AF1"/>
    <w:rsid w:val="00CA6BF2"/>
    <w:rsid w:val="00CB3241"/>
    <w:rsid w:val="00CB3E1B"/>
    <w:rsid w:val="00CC228F"/>
    <w:rsid w:val="00CC28B1"/>
    <w:rsid w:val="00CC5495"/>
    <w:rsid w:val="00CC704C"/>
    <w:rsid w:val="00CD1CD8"/>
    <w:rsid w:val="00CD29E9"/>
    <w:rsid w:val="00CD2F47"/>
    <w:rsid w:val="00CD48BC"/>
    <w:rsid w:val="00CD51AD"/>
    <w:rsid w:val="00CE5AAE"/>
    <w:rsid w:val="00CF046A"/>
    <w:rsid w:val="00CF2BEE"/>
    <w:rsid w:val="00CF3983"/>
    <w:rsid w:val="00CF4C24"/>
    <w:rsid w:val="00D00240"/>
    <w:rsid w:val="00D02B2B"/>
    <w:rsid w:val="00D03428"/>
    <w:rsid w:val="00D03CAA"/>
    <w:rsid w:val="00D06B86"/>
    <w:rsid w:val="00D10574"/>
    <w:rsid w:val="00D13697"/>
    <w:rsid w:val="00D26404"/>
    <w:rsid w:val="00D32732"/>
    <w:rsid w:val="00D32A4A"/>
    <w:rsid w:val="00D332EB"/>
    <w:rsid w:val="00D3348F"/>
    <w:rsid w:val="00D36673"/>
    <w:rsid w:val="00D45E4C"/>
    <w:rsid w:val="00D46800"/>
    <w:rsid w:val="00D5049C"/>
    <w:rsid w:val="00D5129A"/>
    <w:rsid w:val="00D517AC"/>
    <w:rsid w:val="00D61BDF"/>
    <w:rsid w:val="00D637EE"/>
    <w:rsid w:val="00D67D3D"/>
    <w:rsid w:val="00D71C92"/>
    <w:rsid w:val="00D73BEB"/>
    <w:rsid w:val="00D86859"/>
    <w:rsid w:val="00D93AB0"/>
    <w:rsid w:val="00D94833"/>
    <w:rsid w:val="00D958D3"/>
    <w:rsid w:val="00D95CE6"/>
    <w:rsid w:val="00DA20D0"/>
    <w:rsid w:val="00DA3A32"/>
    <w:rsid w:val="00DA3D7E"/>
    <w:rsid w:val="00DB3D50"/>
    <w:rsid w:val="00DB7D83"/>
    <w:rsid w:val="00DC60BD"/>
    <w:rsid w:val="00DC698B"/>
    <w:rsid w:val="00DD6834"/>
    <w:rsid w:val="00DE5625"/>
    <w:rsid w:val="00DE5BE8"/>
    <w:rsid w:val="00DF07EE"/>
    <w:rsid w:val="00DF6CD0"/>
    <w:rsid w:val="00E0244C"/>
    <w:rsid w:val="00E025A7"/>
    <w:rsid w:val="00E02B8F"/>
    <w:rsid w:val="00E0562A"/>
    <w:rsid w:val="00E06225"/>
    <w:rsid w:val="00E06D37"/>
    <w:rsid w:val="00E10D28"/>
    <w:rsid w:val="00E16F70"/>
    <w:rsid w:val="00E23080"/>
    <w:rsid w:val="00E321E5"/>
    <w:rsid w:val="00E421B4"/>
    <w:rsid w:val="00E4292D"/>
    <w:rsid w:val="00E470FD"/>
    <w:rsid w:val="00E57081"/>
    <w:rsid w:val="00E57956"/>
    <w:rsid w:val="00E600D1"/>
    <w:rsid w:val="00E679A8"/>
    <w:rsid w:val="00E70E3D"/>
    <w:rsid w:val="00E73DE9"/>
    <w:rsid w:val="00E7563F"/>
    <w:rsid w:val="00E75D7E"/>
    <w:rsid w:val="00E80441"/>
    <w:rsid w:val="00E94DCD"/>
    <w:rsid w:val="00E964E9"/>
    <w:rsid w:val="00E96F16"/>
    <w:rsid w:val="00E97E03"/>
    <w:rsid w:val="00EA06CD"/>
    <w:rsid w:val="00EA10D8"/>
    <w:rsid w:val="00EA1783"/>
    <w:rsid w:val="00EA3B6D"/>
    <w:rsid w:val="00EA527A"/>
    <w:rsid w:val="00EB489D"/>
    <w:rsid w:val="00EB4FD1"/>
    <w:rsid w:val="00EC1FE2"/>
    <w:rsid w:val="00EC372C"/>
    <w:rsid w:val="00EC3D96"/>
    <w:rsid w:val="00EC79A4"/>
    <w:rsid w:val="00ED09E2"/>
    <w:rsid w:val="00ED3BA9"/>
    <w:rsid w:val="00EF5371"/>
    <w:rsid w:val="00F00AD2"/>
    <w:rsid w:val="00F038C4"/>
    <w:rsid w:val="00F14C30"/>
    <w:rsid w:val="00F23CB8"/>
    <w:rsid w:val="00F23DD0"/>
    <w:rsid w:val="00F27C72"/>
    <w:rsid w:val="00F30B86"/>
    <w:rsid w:val="00F40742"/>
    <w:rsid w:val="00F4087C"/>
    <w:rsid w:val="00F41601"/>
    <w:rsid w:val="00F41C04"/>
    <w:rsid w:val="00F43D92"/>
    <w:rsid w:val="00F4569E"/>
    <w:rsid w:val="00F505C1"/>
    <w:rsid w:val="00F5422E"/>
    <w:rsid w:val="00F604E7"/>
    <w:rsid w:val="00F607AF"/>
    <w:rsid w:val="00F60CC7"/>
    <w:rsid w:val="00F64AC2"/>
    <w:rsid w:val="00F6514C"/>
    <w:rsid w:val="00F70C78"/>
    <w:rsid w:val="00F80CBA"/>
    <w:rsid w:val="00F90F43"/>
    <w:rsid w:val="00F93A47"/>
    <w:rsid w:val="00F96448"/>
    <w:rsid w:val="00FA0150"/>
    <w:rsid w:val="00FA4678"/>
    <w:rsid w:val="00FA5BB8"/>
    <w:rsid w:val="00FA6FAB"/>
    <w:rsid w:val="00FB0F2F"/>
    <w:rsid w:val="00FB4D80"/>
    <w:rsid w:val="00FB5AC0"/>
    <w:rsid w:val="00FB5FC8"/>
    <w:rsid w:val="00FB646F"/>
    <w:rsid w:val="00FB6A8E"/>
    <w:rsid w:val="00FC12D1"/>
    <w:rsid w:val="00FC213E"/>
    <w:rsid w:val="00FC5899"/>
    <w:rsid w:val="00FD2A01"/>
    <w:rsid w:val="00FD5051"/>
    <w:rsid w:val="00FE1A44"/>
    <w:rsid w:val="00FE3E36"/>
    <w:rsid w:val="00FE57E8"/>
    <w:rsid w:val="00FE7253"/>
    <w:rsid w:val="00FF4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1CB085"/>
  <w15:chartTrackingRefBased/>
  <w15:docId w15:val="{44B45A8F-3702-4D19-8247-75E728321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B2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1B2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1B2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71B2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258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258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258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258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258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771B2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71B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71B2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258B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258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258B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258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258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C45F5F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45F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5F5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F5F"/>
  </w:style>
  <w:style w:type="paragraph" w:styleId="Footer">
    <w:name w:val="footer"/>
    <w:basedOn w:val="Normal"/>
    <w:link w:val="Foot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F5F"/>
  </w:style>
  <w:style w:type="paragraph" w:styleId="ListParagraph">
    <w:name w:val="List Paragraph"/>
    <w:basedOn w:val="Normal"/>
    <w:uiPriority w:val="34"/>
    <w:qFormat/>
    <w:rsid w:val="00FB6A8E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56037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15603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D7213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B94B26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5924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21" Type="http://schemas.openxmlformats.org/officeDocument/2006/relationships/image" Target="media/image12.jpeg"/><Relationship Id="rId34" Type="http://schemas.openxmlformats.org/officeDocument/2006/relationships/hyperlink" Target="https://control.com/technical-articles/types-of-instrumentation-used-in-wastewater-treatment-facilitie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image" Target="media/image16.jpeg"/><Relationship Id="rId33" Type="http://schemas.openxmlformats.org/officeDocument/2006/relationships/hyperlink" Target="https://www.gov.uk/government/publications/waste-water-treatment-works-treatment-monitoring-and-compliance-limits/waste-water-treatment-works-treatment-monitoring-and-compliance-limit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jpe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jpeg"/><Relationship Id="rId32" Type="http://schemas.openxmlformats.org/officeDocument/2006/relationships/hyperlink" Target="https://books.google.co.uk/books?hl=en&amp;lr=&amp;id=RW6aprXf7l0C&amp;oi=fnd&amp;pg=PR4&amp;dq=instrumentation+control+and+automation&amp;ots=gC11azQ-hM&amp;sig=I2mFzRWZx2slSJvl6CJDjjPLKVA&amp;redir_esc=y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image" Target="media/image19.png"/><Relationship Id="rId36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hyperlink" Target="https://doi.org/10.4236/jwarp.2017.97056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KM\OneDrive%20-%20University%20of%20Wales%20Trinity%20Saint%20David\Technical%20Report%20Template%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183F56-E204-4CBE-BF41-2B355AF23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 </Template>
  <TotalTime>7894</TotalTime>
  <Pages>27</Pages>
  <Words>3854</Words>
  <Characters>21970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JKM</dc:creator>
  <cp:keywords/>
  <dc:description/>
  <cp:lastModifiedBy>James Minton (2204900)</cp:lastModifiedBy>
  <cp:revision>669</cp:revision>
  <dcterms:created xsi:type="dcterms:W3CDTF">2025-03-05T17:35:00Z</dcterms:created>
  <dcterms:modified xsi:type="dcterms:W3CDTF">2025-04-07T01:47:00Z</dcterms:modified>
</cp:coreProperties>
</file>