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44144" w14:textId="430DD889" w:rsidR="00392E5C" w:rsidRPr="00A314EB" w:rsidRDefault="00895DC5" w:rsidP="00A314EB">
      <w:pPr>
        <w:spacing w:line="480" w:lineRule="auto"/>
        <w:jc w:val="center"/>
        <w:rPr>
          <w:rFonts w:ascii="Times New Roman" w:hAnsi="Times New Roman" w:cs="Times New Roman"/>
          <w:sz w:val="28"/>
          <w:szCs w:val="28"/>
        </w:rPr>
      </w:pPr>
      <w:r w:rsidRPr="00A314EB">
        <w:rPr>
          <w:rFonts w:ascii="Times New Roman" w:hAnsi="Times New Roman" w:cs="Times New Roman"/>
          <w:sz w:val="28"/>
          <w:szCs w:val="28"/>
        </w:rPr>
        <w:t>AI acknowledgement</w:t>
      </w:r>
    </w:p>
    <w:p w14:paraId="7A6AC778" w14:textId="77777777" w:rsidR="00895DC5" w:rsidRPr="00A314EB" w:rsidRDefault="00895DC5" w:rsidP="00A314EB">
      <w:pPr>
        <w:spacing w:line="480" w:lineRule="auto"/>
        <w:rPr>
          <w:rFonts w:ascii="Times New Roman" w:hAnsi="Times New Roman" w:cs="Times New Roman"/>
          <w:sz w:val="28"/>
          <w:szCs w:val="28"/>
        </w:rPr>
      </w:pPr>
    </w:p>
    <w:p w14:paraId="7AB7AE8B" w14:textId="3193BF14" w:rsidR="00895DC5" w:rsidRPr="00A314EB" w:rsidRDefault="00895DC5" w:rsidP="00A314EB">
      <w:pPr>
        <w:spacing w:line="480" w:lineRule="auto"/>
        <w:rPr>
          <w:rFonts w:ascii="Times New Roman" w:hAnsi="Times New Roman" w:cs="Times New Roman"/>
          <w:sz w:val="28"/>
          <w:szCs w:val="28"/>
        </w:rPr>
      </w:pPr>
      <w:r w:rsidRPr="00A314EB">
        <w:rPr>
          <w:rFonts w:ascii="Times New Roman" w:hAnsi="Times New Roman" w:cs="Times New Roman"/>
          <w:sz w:val="28"/>
          <w:szCs w:val="28"/>
        </w:rPr>
        <w:t>I confirm that I have not used any AI tools in the research and creation of this assignment. I confirm that I have not presented any AI-generated materials as my own work. I confirm that I have copies of my drafts, notes, and other resources that I used, which I may be asked to provide as evidence.</w:t>
      </w:r>
    </w:p>
    <w:p w14:paraId="58417F8E" w14:textId="77777777" w:rsidR="00895DC5" w:rsidRPr="00A314EB" w:rsidRDefault="00895DC5" w:rsidP="00A314EB">
      <w:pPr>
        <w:spacing w:line="480" w:lineRule="auto"/>
        <w:rPr>
          <w:rFonts w:ascii="Times New Roman" w:hAnsi="Times New Roman" w:cs="Times New Roman"/>
          <w:sz w:val="28"/>
          <w:szCs w:val="28"/>
        </w:rPr>
      </w:pPr>
    </w:p>
    <w:p w14:paraId="707BC58A" w14:textId="77777777" w:rsidR="00895DC5" w:rsidRPr="00A314EB" w:rsidRDefault="00895DC5" w:rsidP="00A314EB">
      <w:pPr>
        <w:spacing w:line="480" w:lineRule="auto"/>
        <w:rPr>
          <w:rFonts w:ascii="Times New Roman" w:hAnsi="Times New Roman" w:cs="Times New Roman"/>
          <w:sz w:val="28"/>
          <w:szCs w:val="28"/>
        </w:rPr>
      </w:pPr>
    </w:p>
    <w:p w14:paraId="22725BDF" w14:textId="77777777" w:rsidR="00895DC5" w:rsidRDefault="00895DC5" w:rsidP="00895DC5">
      <w:pPr>
        <w:rPr>
          <w:rFonts w:ascii="Times New Roman" w:hAnsi="Times New Roman" w:cs="Times New Roman"/>
          <w:sz w:val="28"/>
          <w:szCs w:val="28"/>
        </w:rPr>
      </w:pPr>
    </w:p>
    <w:p w14:paraId="338EAC17" w14:textId="77777777" w:rsidR="00895DC5" w:rsidRDefault="00895DC5" w:rsidP="00895DC5">
      <w:pPr>
        <w:rPr>
          <w:rFonts w:ascii="Times New Roman" w:hAnsi="Times New Roman" w:cs="Times New Roman"/>
          <w:sz w:val="28"/>
          <w:szCs w:val="28"/>
        </w:rPr>
      </w:pPr>
    </w:p>
    <w:p w14:paraId="7BD0BFCB" w14:textId="77777777" w:rsidR="00895DC5" w:rsidRDefault="00895DC5" w:rsidP="00895DC5">
      <w:pPr>
        <w:rPr>
          <w:rFonts w:ascii="Times New Roman" w:hAnsi="Times New Roman" w:cs="Times New Roman"/>
          <w:sz w:val="28"/>
          <w:szCs w:val="28"/>
        </w:rPr>
      </w:pPr>
    </w:p>
    <w:p w14:paraId="41CD65EC" w14:textId="77777777" w:rsidR="00895DC5" w:rsidRDefault="00895DC5" w:rsidP="00895DC5">
      <w:pPr>
        <w:rPr>
          <w:rFonts w:ascii="Times New Roman" w:hAnsi="Times New Roman" w:cs="Times New Roman"/>
          <w:sz w:val="28"/>
          <w:szCs w:val="28"/>
        </w:rPr>
      </w:pPr>
    </w:p>
    <w:p w14:paraId="4CA34134" w14:textId="77777777" w:rsidR="00895DC5" w:rsidRDefault="00895DC5" w:rsidP="00895DC5">
      <w:pPr>
        <w:rPr>
          <w:rFonts w:ascii="Times New Roman" w:hAnsi="Times New Roman" w:cs="Times New Roman"/>
          <w:sz w:val="28"/>
          <w:szCs w:val="28"/>
        </w:rPr>
      </w:pPr>
    </w:p>
    <w:p w14:paraId="34BB2E24" w14:textId="77777777" w:rsidR="00895DC5" w:rsidRDefault="00895DC5" w:rsidP="00895DC5">
      <w:pPr>
        <w:rPr>
          <w:rFonts w:ascii="Times New Roman" w:hAnsi="Times New Roman" w:cs="Times New Roman"/>
          <w:sz w:val="28"/>
          <w:szCs w:val="28"/>
        </w:rPr>
      </w:pPr>
    </w:p>
    <w:p w14:paraId="0DBE4665" w14:textId="77777777" w:rsidR="00895DC5" w:rsidRDefault="00895DC5" w:rsidP="00895DC5">
      <w:pPr>
        <w:rPr>
          <w:rFonts w:ascii="Times New Roman" w:hAnsi="Times New Roman" w:cs="Times New Roman"/>
          <w:sz w:val="28"/>
          <w:szCs w:val="28"/>
        </w:rPr>
      </w:pPr>
    </w:p>
    <w:p w14:paraId="14463473" w14:textId="77777777" w:rsidR="00895DC5" w:rsidRDefault="00895DC5" w:rsidP="00895DC5">
      <w:pPr>
        <w:rPr>
          <w:rFonts w:ascii="Times New Roman" w:hAnsi="Times New Roman" w:cs="Times New Roman"/>
          <w:sz w:val="28"/>
          <w:szCs w:val="28"/>
        </w:rPr>
      </w:pPr>
    </w:p>
    <w:p w14:paraId="758B0CE6" w14:textId="77777777" w:rsidR="00895DC5" w:rsidRDefault="00895DC5" w:rsidP="00895DC5">
      <w:pPr>
        <w:rPr>
          <w:rFonts w:ascii="Times New Roman" w:hAnsi="Times New Roman" w:cs="Times New Roman"/>
          <w:sz w:val="28"/>
          <w:szCs w:val="28"/>
        </w:rPr>
      </w:pPr>
    </w:p>
    <w:p w14:paraId="6AE164D4" w14:textId="77777777" w:rsidR="00895DC5" w:rsidRDefault="00895DC5" w:rsidP="00895DC5">
      <w:pPr>
        <w:rPr>
          <w:rFonts w:ascii="Times New Roman" w:hAnsi="Times New Roman" w:cs="Times New Roman"/>
          <w:sz w:val="28"/>
          <w:szCs w:val="28"/>
        </w:rPr>
      </w:pPr>
    </w:p>
    <w:p w14:paraId="0A2C3015" w14:textId="77777777" w:rsidR="00895DC5" w:rsidRDefault="00895DC5" w:rsidP="00895DC5">
      <w:pPr>
        <w:rPr>
          <w:rFonts w:ascii="Times New Roman" w:hAnsi="Times New Roman" w:cs="Times New Roman"/>
          <w:sz w:val="28"/>
          <w:szCs w:val="28"/>
        </w:rPr>
      </w:pPr>
    </w:p>
    <w:p w14:paraId="358C4998" w14:textId="77777777" w:rsidR="00895DC5" w:rsidRDefault="00895DC5" w:rsidP="00895DC5">
      <w:pPr>
        <w:rPr>
          <w:rFonts w:ascii="Times New Roman" w:hAnsi="Times New Roman" w:cs="Times New Roman"/>
          <w:sz w:val="28"/>
          <w:szCs w:val="28"/>
        </w:rPr>
      </w:pPr>
    </w:p>
    <w:p w14:paraId="545885F9" w14:textId="77777777" w:rsidR="00895DC5" w:rsidRDefault="00895DC5" w:rsidP="00895DC5">
      <w:pPr>
        <w:rPr>
          <w:rFonts w:ascii="Times New Roman" w:hAnsi="Times New Roman" w:cs="Times New Roman"/>
          <w:sz w:val="28"/>
          <w:szCs w:val="28"/>
        </w:rPr>
      </w:pPr>
    </w:p>
    <w:p w14:paraId="412A1726" w14:textId="77777777" w:rsidR="00895DC5" w:rsidRDefault="00895DC5" w:rsidP="00895DC5">
      <w:pPr>
        <w:rPr>
          <w:rFonts w:ascii="Times New Roman" w:hAnsi="Times New Roman" w:cs="Times New Roman"/>
          <w:sz w:val="28"/>
          <w:szCs w:val="28"/>
        </w:rPr>
      </w:pPr>
    </w:p>
    <w:p w14:paraId="14A85ADA" w14:textId="77777777" w:rsidR="00895DC5" w:rsidRDefault="00895DC5" w:rsidP="00895DC5">
      <w:pPr>
        <w:rPr>
          <w:rFonts w:ascii="Times New Roman" w:hAnsi="Times New Roman" w:cs="Times New Roman"/>
          <w:sz w:val="28"/>
          <w:szCs w:val="28"/>
        </w:rPr>
      </w:pPr>
    </w:p>
    <w:p w14:paraId="62A320B6" w14:textId="77777777" w:rsidR="00895DC5" w:rsidRDefault="00895DC5" w:rsidP="00895DC5">
      <w:pPr>
        <w:rPr>
          <w:rFonts w:ascii="Times New Roman" w:hAnsi="Times New Roman" w:cs="Times New Roman"/>
          <w:sz w:val="28"/>
          <w:szCs w:val="28"/>
        </w:rPr>
      </w:pPr>
    </w:p>
    <w:p w14:paraId="2F5D7CCE" w14:textId="77777777" w:rsidR="00895DC5" w:rsidRDefault="00895DC5" w:rsidP="00895DC5">
      <w:pPr>
        <w:rPr>
          <w:rFonts w:ascii="Times New Roman" w:hAnsi="Times New Roman" w:cs="Times New Roman"/>
          <w:sz w:val="28"/>
          <w:szCs w:val="28"/>
        </w:rPr>
      </w:pPr>
    </w:p>
    <w:p w14:paraId="2E316AB4" w14:textId="77777777" w:rsidR="00895DC5" w:rsidRDefault="00895DC5" w:rsidP="00895DC5">
      <w:pPr>
        <w:rPr>
          <w:rFonts w:ascii="Times New Roman" w:hAnsi="Times New Roman" w:cs="Times New Roman"/>
          <w:sz w:val="28"/>
          <w:szCs w:val="28"/>
        </w:rPr>
      </w:pPr>
    </w:p>
    <w:p w14:paraId="385DA510" w14:textId="77777777" w:rsidR="00895DC5" w:rsidRDefault="00895DC5" w:rsidP="00895DC5">
      <w:pPr>
        <w:rPr>
          <w:rFonts w:ascii="Times New Roman" w:hAnsi="Times New Roman" w:cs="Times New Roman"/>
          <w:sz w:val="28"/>
          <w:szCs w:val="28"/>
        </w:rPr>
      </w:pPr>
    </w:p>
    <w:p w14:paraId="7A1CC830" w14:textId="77777777" w:rsidR="00895DC5" w:rsidRDefault="00895DC5" w:rsidP="00895DC5">
      <w:pPr>
        <w:rPr>
          <w:rFonts w:ascii="Times New Roman" w:hAnsi="Times New Roman" w:cs="Times New Roman"/>
          <w:sz w:val="28"/>
          <w:szCs w:val="28"/>
        </w:rPr>
      </w:pPr>
    </w:p>
    <w:p w14:paraId="53C256A6" w14:textId="77777777" w:rsidR="00895DC5" w:rsidRDefault="00895DC5" w:rsidP="00895DC5">
      <w:pPr>
        <w:rPr>
          <w:rFonts w:ascii="Times New Roman" w:hAnsi="Times New Roman" w:cs="Times New Roman"/>
          <w:sz w:val="28"/>
          <w:szCs w:val="28"/>
        </w:rPr>
      </w:pPr>
    </w:p>
    <w:p w14:paraId="799E87CA" w14:textId="77777777" w:rsidR="00895DC5" w:rsidRDefault="00895DC5" w:rsidP="00895DC5">
      <w:pPr>
        <w:rPr>
          <w:rFonts w:ascii="Times New Roman" w:hAnsi="Times New Roman" w:cs="Times New Roman"/>
          <w:sz w:val="28"/>
          <w:szCs w:val="28"/>
        </w:rPr>
      </w:pPr>
    </w:p>
    <w:p w14:paraId="25CC4136" w14:textId="77777777" w:rsidR="00895DC5" w:rsidRDefault="00895DC5" w:rsidP="00895DC5">
      <w:pPr>
        <w:rPr>
          <w:rFonts w:ascii="Times New Roman" w:hAnsi="Times New Roman" w:cs="Times New Roman"/>
          <w:sz w:val="28"/>
          <w:szCs w:val="28"/>
        </w:rPr>
      </w:pPr>
    </w:p>
    <w:p w14:paraId="0121C6A0" w14:textId="77777777" w:rsidR="00895DC5" w:rsidRDefault="00895DC5" w:rsidP="00895DC5">
      <w:pPr>
        <w:rPr>
          <w:rFonts w:ascii="Times New Roman" w:hAnsi="Times New Roman" w:cs="Times New Roman"/>
          <w:sz w:val="28"/>
          <w:szCs w:val="28"/>
        </w:rPr>
      </w:pPr>
    </w:p>
    <w:p w14:paraId="77108685" w14:textId="77777777" w:rsidR="00895DC5" w:rsidRDefault="00895DC5" w:rsidP="00895DC5">
      <w:pPr>
        <w:rPr>
          <w:rFonts w:ascii="Times New Roman" w:hAnsi="Times New Roman" w:cs="Times New Roman"/>
          <w:sz w:val="28"/>
          <w:szCs w:val="28"/>
        </w:rPr>
      </w:pPr>
    </w:p>
    <w:p w14:paraId="7FE6F7E4" w14:textId="77777777" w:rsidR="00895DC5" w:rsidRDefault="00895DC5" w:rsidP="00895DC5">
      <w:pPr>
        <w:rPr>
          <w:rFonts w:ascii="Times New Roman" w:hAnsi="Times New Roman" w:cs="Times New Roman"/>
          <w:sz w:val="28"/>
          <w:szCs w:val="28"/>
        </w:rPr>
      </w:pPr>
    </w:p>
    <w:p w14:paraId="3695E373" w14:textId="77777777" w:rsidR="00895DC5" w:rsidRDefault="00895DC5" w:rsidP="00895DC5">
      <w:pPr>
        <w:rPr>
          <w:rFonts w:ascii="Times New Roman" w:hAnsi="Times New Roman" w:cs="Times New Roman"/>
          <w:sz w:val="28"/>
          <w:szCs w:val="28"/>
        </w:rPr>
      </w:pPr>
    </w:p>
    <w:p w14:paraId="4A20A17B" w14:textId="77777777" w:rsidR="00895DC5" w:rsidRDefault="00895DC5" w:rsidP="00895DC5">
      <w:pPr>
        <w:rPr>
          <w:rFonts w:ascii="Times New Roman" w:hAnsi="Times New Roman" w:cs="Times New Roman"/>
          <w:sz w:val="28"/>
          <w:szCs w:val="28"/>
        </w:rPr>
      </w:pPr>
    </w:p>
    <w:p w14:paraId="030B5E78" w14:textId="77777777" w:rsidR="00895DC5" w:rsidRDefault="00895DC5" w:rsidP="00895DC5">
      <w:pPr>
        <w:rPr>
          <w:rFonts w:ascii="Times New Roman" w:hAnsi="Times New Roman" w:cs="Times New Roman"/>
          <w:sz w:val="28"/>
          <w:szCs w:val="28"/>
        </w:rPr>
      </w:pPr>
    </w:p>
    <w:p w14:paraId="6CE98C11" w14:textId="77777777" w:rsidR="00895DC5" w:rsidRDefault="00895DC5" w:rsidP="00895DC5">
      <w:pPr>
        <w:rPr>
          <w:rFonts w:ascii="Times New Roman" w:hAnsi="Times New Roman" w:cs="Times New Roman"/>
          <w:sz w:val="28"/>
          <w:szCs w:val="28"/>
        </w:rPr>
      </w:pPr>
    </w:p>
    <w:p w14:paraId="1E225294" w14:textId="77777777" w:rsidR="00895DC5" w:rsidRDefault="00895DC5" w:rsidP="00895DC5">
      <w:pPr>
        <w:rPr>
          <w:rFonts w:ascii="Times New Roman" w:hAnsi="Times New Roman" w:cs="Times New Roman"/>
          <w:sz w:val="28"/>
          <w:szCs w:val="28"/>
        </w:rPr>
      </w:pPr>
    </w:p>
    <w:p w14:paraId="55AC2CC4" w14:textId="77777777" w:rsidR="00895DC5" w:rsidRDefault="00895DC5" w:rsidP="00895DC5">
      <w:pPr>
        <w:rPr>
          <w:rFonts w:ascii="Times New Roman" w:hAnsi="Times New Roman" w:cs="Times New Roman"/>
          <w:sz w:val="28"/>
          <w:szCs w:val="28"/>
        </w:rPr>
      </w:pPr>
    </w:p>
    <w:p w14:paraId="74F57C9A" w14:textId="77777777" w:rsidR="00895DC5" w:rsidRDefault="00895DC5" w:rsidP="00895DC5">
      <w:pPr>
        <w:rPr>
          <w:rFonts w:ascii="Times New Roman" w:hAnsi="Times New Roman" w:cs="Times New Roman"/>
          <w:sz w:val="28"/>
          <w:szCs w:val="28"/>
        </w:rPr>
      </w:pPr>
    </w:p>
    <w:p w14:paraId="6595D8F7" w14:textId="77777777" w:rsidR="00895DC5" w:rsidRDefault="00895DC5" w:rsidP="00895DC5">
      <w:pPr>
        <w:rPr>
          <w:rFonts w:ascii="Times New Roman" w:hAnsi="Times New Roman" w:cs="Times New Roman"/>
          <w:sz w:val="28"/>
          <w:szCs w:val="28"/>
        </w:rPr>
      </w:pPr>
    </w:p>
    <w:p w14:paraId="6E9CAEAA" w14:textId="77777777" w:rsidR="00895DC5" w:rsidRDefault="00895DC5" w:rsidP="00895DC5">
      <w:pPr>
        <w:rPr>
          <w:rFonts w:ascii="Times New Roman" w:hAnsi="Times New Roman" w:cs="Times New Roman"/>
          <w:sz w:val="28"/>
          <w:szCs w:val="28"/>
        </w:rPr>
      </w:pPr>
    </w:p>
    <w:p w14:paraId="04742F5D" w14:textId="77777777" w:rsidR="00895DC5" w:rsidRDefault="00895DC5" w:rsidP="00895DC5">
      <w:pPr>
        <w:rPr>
          <w:rFonts w:ascii="Times New Roman" w:hAnsi="Times New Roman" w:cs="Times New Roman"/>
          <w:sz w:val="28"/>
          <w:szCs w:val="28"/>
        </w:rPr>
      </w:pPr>
    </w:p>
    <w:p w14:paraId="3F2F9685" w14:textId="77777777" w:rsidR="00895DC5" w:rsidRDefault="00895DC5" w:rsidP="00895DC5">
      <w:pPr>
        <w:rPr>
          <w:rFonts w:ascii="Times New Roman" w:hAnsi="Times New Roman" w:cs="Times New Roman"/>
          <w:sz w:val="28"/>
          <w:szCs w:val="28"/>
        </w:rPr>
      </w:pPr>
    </w:p>
    <w:p w14:paraId="7C4A7840" w14:textId="77777777" w:rsidR="00895DC5" w:rsidRDefault="00895DC5" w:rsidP="00895DC5">
      <w:pPr>
        <w:rPr>
          <w:rFonts w:ascii="Times New Roman" w:hAnsi="Times New Roman" w:cs="Times New Roman"/>
          <w:sz w:val="28"/>
          <w:szCs w:val="28"/>
        </w:rPr>
      </w:pPr>
    </w:p>
    <w:p w14:paraId="661243C8" w14:textId="77777777" w:rsidR="00895DC5" w:rsidRDefault="00895DC5" w:rsidP="00895DC5">
      <w:pPr>
        <w:rPr>
          <w:rFonts w:ascii="Times New Roman" w:hAnsi="Times New Roman" w:cs="Times New Roman"/>
          <w:sz w:val="28"/>
          <w:szCs w:val="28"/>
        </w:rPr>
      </w:pPr>
    </w:p>
    <w:p w14:paraId="750EB79F" w14:textId="77777777" w:rsidR="00895DC5" w:rsidRDefault="00895DC5" w:rsidP="00895DC5">
      <w:pPr>
        <w:rPr>
          <w:rFonts w:ascii="Times New Roman" w:hAnsi="Times New Roman" w:cs="Times New Roman"/>
          <w:sz w:val="28"/>
          <w:szCs w:val="28"/>
        </w:rPr>
      </w:pPr>
    </w:p>
    <w:p w14:paraId="3A543085" w14:textId="77777777" w:rsidR="00895DC5" w:rsidRDefault="00895DC5" w:rsidP="00895DC5">
      <w:pPr>
        <w:rPr>
          <w:rFonts w:ascii="Times New Roman" w:hAnsi="Times New Roman" w:cs="Times New Roman"/>
          <w:sz w:val="28"/>
          <w:szCs w:val="28"/>
        </w:rPr>
      </w:pPr>
    </w:p>
    <w:p w14:paraId="1629D43C" w14:textId="77777777" w:rsidR="00895DC5" w:rsidRDefault="00895DC5" w:rsidP="00895DC5">
      <w:pPr>
        <w:rPr>
          <w:rFonts w:ascii="Times New Roman" w:hAnsi="Times New Roman" w:cs="Times New Roman"/>
          <w:sz w:val="28"/>
          <w:szCs w:val="28"/>
        </w:rPr>
      </w:pPr>
    </w:p>
    <w:p w14:paraId="1E7A7187" w14:textId="77777777" w:rsidR="00895DC5" w:rsidRDefault="00895DC5" w:rsidP="00895DC5">
      <w:pPr>
        <w:rPr>
          <w:rFonts w:ascii="Times New Roman" w:hAnsi="Times New Roman" w:cs="Times New Roman"/>
          <w:sz w:val="28"/>
          <w:szCs w:val="28"/>
        </w:rPr>
      </w:pPr>
    </w:p>
    <w:p w14:paraId="7CF503BC" w14:textId="77777777" w:rsidR="00895DC5" w:rsidRDefault="00895DC5" w:rsidP="00895DC5">
      <w:pPr>
        <w:rPr>
          <w:rFonts w:ascii="Times New Roman" w:hAnsi="Times New Roman" w:cs="Times New Roman"/>
          <w:sz w:val="28"/>
          <w:szCs w:val="28"/>
        </w:rPr>
      </w:pPr>
    </w:p>
    <w:p w14:paraId="50254ED6" w14:textId="77777777" w:rsidR="00895DC5" w:rsidRDefault="00895DC5" w:rsidP="00895DC5">
      <w:pPr>
        <w:rPr>
          <w:rFonts w:ascii="Times New Roman" w:hAnsi="Times New Roman" w:cs="Times New Roman"/>
          <w:sz w:val="28"/>
          <w:szCs w:val="28"/>
        </w:rPr>
      </w:pPr>
    </w:p>
    <w:p w14:paraId="52EE37FE" w14:textId="3913D601" w:rsidR="00895DC5" w:rsidRDefault="00895DC5" w:rsidP="00895DC5">
      <w:pPr>
        <w:rPr>
          <w:rFonts w:ascii="Times New Roman" w:hAnsi="Times New Roman" w:cs="Times New Roman"/>
          <w:b/>
          <w:bCs/>
          <w:sz w:val="32"/>
          <w:szCs w:val="32"/>
        </w:rPr>
      </w:pPr>
      <w:r w:rsidRPr="00E52828">
        <w:rPr>
          <w:rFonts w:ascii="Times New Roman" w:hAnsi="Times New Roman" w:cs="Times New Roman"/>
          <w:b/>
          <w:bCs/>
          <w:sz w:val="32"/>
          <w:szCs w:val="32"/>
        </w:rPr>
        <w:t>Script</w:t>
      </w:r>
      <w:r w:rsidR="00E52828">
        <w:rPr>
          <w:rFonts w:ascii="Times New Roman" w:hAnsi="Times New Roman" w:cs="Times New Roman"/>
          <w:b/>
          <w:bCs/>
          <w:sz w:val="32"/>
          <w:szCs w:val="32"/>
        </w:rPr>
        <w:t xml:space="preserve">: </w:t>
      </w:r>
    </w:p>
    <w:p w14:paraId="36E00F69" w14:textId="64CB8E95" w:rsidR="00E52828" w:rsidRDefault="00E52828" w:rsidP="00895DC5">
      <w:pPr>
        <w:rPr>
          <w:rFonts w:ascii="Times New Roman" w:hAnsi="Times New Roman" w:cs="Times New Roman"/>
          <w:sz w:val="32"/>
          <w:szCs w:val="32"/>
        </w:rPr>
      </w:pPr>
      <w:r>
        <w:rPr>
          <w:rFonts w:ascii="Times New Roman" w:hAnsi="Times New Roman" w:cs="Times New Roman"/>
          <w:sz w:val="32"/>
          <w:szCs w:val="32"/>
        </w:rPr>
        <w:t xml:space="preserve">My name is Carrie, and this is my personal development plan. </w:t>
      </w:r>
    </w:p>
    <w:p w14:paraId="29E8C91F" w14:textId="08EDD4FA" w:rsidR="00E52828" w:rsidRDefault="00E52828" w:rsidP="00895DC5">
      <w:pPr>
        <w:rPr>
          <w:rFonts w:ascii="Times New Roman" w:hAnsi="Times New Roman" w:cs="Times New Roman"/>
          <w:sz w:val="32"/>
          <w:szCs w:val="32"/>
        </w:rPr>
      </w:pPr>
      <w:r>
        <w:rPr>
          <w:rFonts w:ascii="Times New Roman" w:hAnsi="Times New Roman" w:cs="Times New Roman"/>
          <w:sz w:val="32"/>
          <w:szCs w:val="32"/>
        </w:rPr>
        <w:t xml:space="preserve">But what is a personal development plan? Doran (1981) created the framework </w:t>
      </w:r>
      <w:r w:rsidR="00FD2D59">
        <w:rPr>
          <w:rFonts w:ascii="Times New Roman" w:hAnsi="Times New Roman" w:cs="Times New Roman"/>
          <w:sz w:val="32"/>
          <w:szCs w:val="32"/>
        </w:rPr>
        <w:t xml:space="preserve">and explained its importance in setting goals, </w:t>
      </w:r>
      <w:r w:rsidR="009514C4">
        <w:rPr>
          <w:rFonts w:ascii="Times New Roman" w:hAnsi="Times New Roman" w:cs="Times New Roman"/>
          <w:sz w:val="32"/>
          <w:szCs w:val="32"/>
        </w:rPr>
        <w:t>a concept that</w:t>
      </w:r>
      <w:r w:rsidR="00FD2D59">
        <w:rPr>
          <w:rFonts w:ascii="Times New Roman" w:hAnsi="Times New Roman" w:cs="Times New Roman"/>
          <w:sz w:val="32"/>
          <w:szCs w:val="32"/>
        </w:rPr>
        <w:t xml:space="preserve"> has evolved and developed over time. </w:t>
      </w:r>
      <w:r w:rsidR="009514C4">
        <w:rPr>
          <w:rFonts w:ascii="Times New Roman" w:hAnsi="Times New Roman" w:cs="Times New Roman"/>
          <w:sz w:val="32"/>
          <w:szCs w:val="32"/>
        </w:rPr>
        <w:t xml:space="preserve">A personal development plan is a structured framework </w:t>
      </w:r>
      <w:r w:rsidR="00B33B99">
        <w:rPr>
          <w:rFonts w:ascii="Times New Roman" w:hAnsi="Times New Roman" w:cs="Times New Roman"/>
          <w:sz w:val="32"/>
          <w:szCs w:val="32"/>
        </w:rPr>
        <w:t>that utilises SMART goals to help you reflect on your strengths and weaknesses, set clear and achievable objectives, break them down into manageable steps</w:t>
      </w:r>
      <w:r w:rsidR="009514C4">
        <w:rPr>
          <w:rFonts w:ascii="Times New Roman" w:hAnsi="Times New Roman" w:cs="Times New Roman"/>
          <w:sz w:val="32"/>
          <w:szCs w:val="32"/>
        </w:rPr>
        <w:t xml:space="preserve">, and track your progress. </w:t>
      </w:r>
    </w:p>
    <w:p w14:paraId="1FC22419" w14:textId="33448703" w:rsidR="00B33B99" w:rsidRDefault="00B33B99" w:rsidP="00895DC5">
      <w:pPr>
        <w:rPr>
          <w:rFonts w:ascii="Times New Roman" w:hAnsi="Times New Roman" w:cs="Times New Roman"/>
          <w:sz w:val="32"/>
          <w:szCs w:val="32"/>
        </w:rPr>
      </w:pPr>
      <w:r>
        <w:rPr>
          <w:rFonts w:ascii="Times New Roman" w:hAnsi="Times New Roman" w:cs="Times New Roman"/>
          <w:sz w:val="32"/>
          <w:szCs w:val="32"/>
        </w:rPr>
        <w:t xml:space="preserve">What is SMART? Be specific; ensure your goals are clear. Make sure it is measurable. How will you keep track of your progress? Achievable, ensure this is realistic for you.  This should be relevant to your own goals, whether personal or academic. And time-bound, make sure there is a deadline. </w:t>
      </w:r>
      <w:r w:rsidR="009235B3">
        <w:rPr>
          <w:rFonts w:ascii="Times New Roman" w:hAnsi="Times New Roman" w:cs="Times New Roman"/>
          <w:sz w:val="32"/>
          <w:szCs w:val="32"/>
        </w:rPr>
        <w:t>Using reflection, you can assess your current progress to identify any areas that need adjustment or updating</w:t>
      </w:r>
      <w:r w:rsidR="008E73A9">
        <w:rPr>
          <w:rFonts w:ascii="Times New Roman" w:hAnsi="Times New Roman" w:cs="Times New Roman"/>
          <w:sz w:val="32"/>
          <w:szCs w:val="32"/>
        </w:rPr>
        <w:t xml:space="preserve"> (Poe et al., 2021). </w:t>
      </w:r>
    </w:p>
    <w:p w14:paraId="241346D0" w14:textId="0FAC8B2E" w:rsidR="00746780" w:rsidRDefault="00746780" w:rsidP="00895DC5">
      <w:pPr>
        <w:rPr>
          <w:rFonts w:ascii="Times New Roman" w:hAnsi="Times New Roman" w:cs="Times New Roman"/>
          <w:sz w:val="32"/>
          <w:szCs w:val="32"/>
        </w:rPr>
      </w:pPr>
      <w:r>
        <w:rPr>
          <w:rFonts w:ascii="Times New Roman" w:hAnsi="Times New Roman" w:cs="Times New Roman"/>
          <w:sz w:val="32"/>
          <w:szCs w:val="32"/>
        </w:rPr>
        <w:t xml:space="preserve">I broke my goals down into three: short-term, medium-term, and long-term. My short-term goal is to pass the first year of university. My medium-term goal is to graduate from university. My long-term goal is to complete my postgraduate degree, thereby achieving my career aspirations of becoming an educational psychologist. </w:t>
      </w:r>
    </w:p>
    <w:p w14:paraId="185A841B" w14:textId="549A2F76" w:rsidR="00746780" w:rsidRDefault="00746780" w:rsidP="00895DC5">
      <w:pPr>
        <w:rPr>
          <w:rFonts w:ascii="Times New Roman" w:hAnsi="Times New Roman" w:cs="Times New Roman"/>
          <w:sz w:val="32"/>
          <w:szCs w:val="32"/>
        </w:rPr>
      </w:pPr>
      <w:r>
        <w:rPr>
          <w:rFonts w:ascii="Times New Roman" w:hAnsi="Times New Roman" w:cs="Times New Roman"/>
          <w:sz w:val="32"/>
          <w:szCs w:val="32"/>
        </w:rPr>
        <w:t xml:space="preserve">Some strengths I possess include being empathetic, having good communication skills, being goal-oriented, and being a keen researcher. </w:t>
      </w:r>
    </w:p>
    <w:p w14:paraId="1C71076A" w14:textId="297F6A35" w:rsidR="00746780" w:rsidRDefault="00746780" w:rsidP="00895DC5">
      <w:pPr>
        <w:rPr>
          <w:rFonts w:ascii="Times New Roman" w:hAnsi="Times New Roman" w:cs="Times New Roman"/>
          <w:sz w:val="32"/>
          <w:szCs w:val="32"/>
        </w:rPr>
      </w:pPr>
      <w:r>
        <w:rPr>
          <w:rFonts w:ascii="Times New Roman" w:hAnsi="Times New Roman" w:cs="Times New Roman"/>
          <w:sz w:val="32"/>
          <w:szCs w:val="32"/>
        </w:rPr>
        <w:lastRenderedPageBreak/>
        <w:t xml:space="preserve">Some of my weaknesses include being disorganised, pessimistic, easily distracted, and uncomfortable in new environments. </w:t>
      </w:r>
    </w:p>
    <w:p w14:paraId="6040F41F" w14:textId="704970DD" w:rsidR="00746780" w:rsidRDefault="00746780" w:rsidP="00895DC5">
      <w:pPr>
        <w:rPr>
          <w:rFonts w:ascii="Times New Roman" w:hAnsi="Times New Roman" w:cs="Times New Roman"/>
          <w:sz w:val="32"/>
          <w:szCs w:val="32"/>
        </w:rPr>
      </w:pPr>
      <w:r>
        <w:rPr>
          <w:rFonts w:ascii="Times New Roman" w:hAnsi="Times New Roman" w:cs="Times New Roman"/>
          <w:sz w:val="32"/>
          <w:szCs w:val="32"/>
        </w:rPr>
        <w:t xml:space="preserve">The opportunities I can gain through my academic time </w:t>
      </w:r>
      <w:r w:rsidR="008E73A9">
        <w:rPr>
          <w:rFonts w:ascii="Times New Roman" w:hAnsi="Times New Roman" w:cs="Times New Roman"/>
          <w:sz w:val="32"/>
          <w:szCs w:val="32"/>
        </w:rPr>
        <w:t xml:space="preserve">include gaining work experience, participating in research programmes, receiving support from lecturers, and accessing training courses. </w:t>
      </w:r>
    </w:p>
    <w:p w14:paraId="635FE9D4" w14:textId="736A5003" w:rsidR="008E73A9" w:rsidRDefault="008E73A9" w:rsidP="00895DC5">
      <w:pPr>
        <w:rPr>
          <w:rFonts w:ascii="Times New Roman" w:hAnsi="Times New Roman" w:cs="Times New Roman"/>
          <w:sz w:val="32"/>
          <w:szCs w:val="32"/>
        </w:rPr>
      </w:pPr>
      <w:r>
        <w:rPr>
          <w:rFonts w:ascii="Times New Roman" w:hAnsi="Times New Roman" w:cs="Times New Roman"/>
          <w:sz w:val="32"/>
          <w:szCs w:val="32"/>
        </w:rPr>
        <w:t xml:space="preserve">The threats I may face include being a mother of three, childcare responsibilities, balancing home life and studies, finding a suitable placement, and failing </w:t>
      </w:r>
      <w:r w:rsidR="00093D04">
        <w:rPr>
          <w:rFonts w:ascii="Times New Roman" w:hAnsi="Times New Roman" w:cs="Times New Roman"/>
          <w:sz w:val="32"/>
          <w:szCs w:val="32"/>
        </w:rPr>
        <w:t xml:space="preserve">to achieve </w:t>
      </w:r>
      <w:r>
        <w:rPr>
          <w:rFonts w:ascii="Times New Roman" w:hAnsi="Times New Roman" w:cs="Times New Roman"/>
          <w:sz w:val="32"/>
          <w:szCs w:val="32"/>
        </w:rPr>
        <w:t xml:space="preserve">the relevant grades. </w:t>
      </w:r>
    </w:p>
    <w:p w14:paraId="43ED314D" w14:textId="77777777" w:rsidR="0075352E" w:rsidRDefault="008E73A9" w:rsidP="00895DC5">
      <w:pPr>
        <w:rPr>
          <w:rFonts w:ascii="Times New Roman" w:hAnsi="Times New Roman" w:cs="Times New Roman"/>
          <w:sz w:val="32"/>
          <w:szCs w:val="32"/>
        </w:rPr>
      </w:pPr>
      <w:r>
        <w:rPr>
          <w:rFonts w:ascii="Times New Roman" w:hAnsi="Times New Roman" w:cs="Times New Roman"/>
          <w:sz w:val="32"/>
          <w:szCs w:val="32"/>
        </w:rPr>
        <w:t xml:space="preserve">Breaking down my </w:t>
      </w:r>
      <w:r w:rsidR="0075352E">
        <w:rPr>
          <w:rFonts w:ascii="Times New Roman" w:hAnsi="Times New Roman" w:cs="Times New Roman"/>
          <w:sz w:val="32"/>
          <w:szCs w:val="32"/>
        </w:rPr>
        <w:t>long-term goal using the SMART framework, I start with specificity. Completing my undergraduate degree to gain experience in schools, including SEN provision. Researching accredited programmes that provide a relevant programme for an educational psychologist, or whether I can do on-the-job training.</w:t>
      </w:r>
    </w:p>
    <w:p w14:paraId="796FDB02" w14:textId="6A9765C1" w:rsidR="008E73A9" w:rsidRDefault="0075352E" w:rsidP="00895DC5">
      <w:pPr>
        <w:rPr>
          <w:rFonts w:ascii="Times New Roman" w:hAnsi="Times New Roman" w:cs="Times New Roman"/>
          <w:sz w:val="32"/>
          <w:szCs w:val="32"/>
        </w:rPr>
      </w:pPr>
      <w:r>
        <w:rPr>
          <w:rFonts w:ascii="Times New Roman" w:hAnsi="Times New Roman" w:cs="Times New Roman"/>
          <w:sz w:val="32"/>
          <w:szCs w:val="32"/>
        </w:rPr>
        <w:t xml:space="preserve">Next, being measurable involves achieving the required grades, completing all hours of work experience, and finding the most suitable postgraduate programme.  </w:t>
      </w:r>
    </w:p>
    <w:p w14:paraId="568C4DB2" w14:textId="6E071DC7" w:rsidR="0075352E" w:rsidRDefault="0075352E" w:rsidP="00895DC5">
      <w:pPr>
        <w:rPr>
          <w:rFonts w:ascii="Times New Roman" w:hAnsi="Times New Roman" w:cs="Times New Roman"/>
          <w:sz w:val="32"/>
          <w:szCs w:val="32"/>
        </w:rPr>
      </w:pPr>
      <w:r>
        <w:rPr>
          <w:rFonts w:ascii="Times New Roman" w:hAnsi="Times New Roman" w:cs="Times New Roman"/>
          <w:sz w:val="32"/>
          <w:szCs w:val="32"/>
        </w:rPr>
        <w:t xml:space="preserve">Achievable, having a strong and keen interest in psychology and education. Accessing the support through lecturers and mentors at the </w:t>
      </w:r>
      <w:r w:rsidR="00A314EB">
        <w:rPr>
          <w:rFonts w:ascii="Times New Roman" w:hAnsi="Times New Roman" w:cs="Times New Roman"/>
          <w:sz w:val="32"/>
          <w:szCs w:val="32"/>
        </w:rPr>
        <w:t>university and</w:t>
      </w:r>
      <w:r>
        <w:rPr>
          <w:rFonts w:ascii="Times New Roman" w:hAnsi="Times New Roman" w:cs="Times New Roman"/>
          <w:sz w:val="32"/>
          <w:szCs w:val="32"/>
        </w:rPr>
        <w:t xml:space="preserve"> gaining work experience through my undergraduate degree. </w:t>
      </w:r>
    </w:p>
    <w:p w14:paraId="600114A9" w14:textId="284F601D" w:rsidR="0075352E" w:rsidRDefault="0075352E" w:rsidP="00895DC5">
      <w:pPr>
        <w:rPr>
          <w:rFonts w:ascii="Times New Roman" w:hAnsi="Times New Roman" w:cs="Times New Roman"/>
          <w:sz w:val="32"/>
          <w:szCs w:val="32"/>
        </w:rPr>
      </w:pPr>
      <w:r>
        <w:rPr>
          <w:rFonts w:ascii="Times New Roman" w:hAnsi="Times New Roman" w:cs="Times New Roman"/>
          <w:sz w:val="32"/>
          <w:szCs w:val="32"/>
        </w:rPr>
        <w:t>Ensuring I use reflection to ensure my goals are being achieved within the relevant timeframe</w:t>
      </w:r>
      <w:r w:rsidR="00DC4C51">
        <w:rPr>
          <w:rFonts w:ascii="Times New Roman" w:hAnsi="Times New Roman" w:cs="Times New Roman"/>
          <w:sz w:val="32"/>
          <w:szCs w:val="32"/>
        </w:rPr>
        <w:t>, are realistic,</w:t>
      </w:r>
      <w:r>
        <w:rPr>
          <w:rFonts w:ascii="Times New Roman" w:hAnsi="Times New Roman" w:cs="Times New Roman"/>
          <w:sz w:val="32"/>
          <w:szCs w:val="32"/>
        </w:rPr>
        <w:t xml:space="preserve"> and are being met. </w:t>
      </w:r>
    </w:p>
    <w:p w14:paraId="0E6D75A0" w14:textId="1E61E2CE" w:rsidR="0075352E" w:rsidRDefault="0075352E" w:rsidP="00895DC5">
      <w:pPr>
        <w:rPr>
          <w:rFonts w:ascii="Times New Roman" w:hAnsi="Times New Roman" w:cs="Times New Roman"/>
          <w:sz w:val="32"/>
          <w:szCs w:val="32"/>
        </w:rPr>
      </w:pPr>
      <w:r>
        <w:rPr>
          <w:rFonts w:ascii="Times New Roman" w:hAnsi="Times New Roman" w:cs="Times New Roman"/>
          <w:sz w:val="32"/>
          <w:szCs w:val="32"/>
        </w:rPr>
        <w:t xml:space="preserve">Next is relevancy, supporting my passion for helping children, including SEN, with learning and development. </w:t>
      </w:r>
    </w:p>
    <w:p w14:paraId="25F08577" w14:textId="77777777" w:rsidR="00672245" w:rsidRDefault="0075352E" w:rsidP="00895DC5">
      <w:pPr>
        <w:rPr>
          <w:rFonts w:ascii="Times New Roman" w:hAnsi="Times New Roman" w:cs="Times New Roman"/>
          <w:sz w:val="32"/>
          <w:szCs w:val="32"/>
        </w:rPr>
      </w:pPr>
      <w:r>
        <w:rPr>
          <w:rFonts w:ascii="Times New Roman" w:hAnsi="Times New Roman" w:cs="Times New Roman"/>
          <w:sz w:val="32"/>
          <w:szCs w:val="32"/>
        </w:rPr>
        <w:t>And finally</w:t>
      </w:r>
      <w:r w:rsidR="00672245">
        <w:rPr>
          <w:rFonts w:ascii="Times New Roman" w:hAnsi="Times New Roman" w:cs="Times New Roman"/>
          <w:sz w:val="32"/>
          <w:szCs w:val="32"/>
        </w:rPr>
        <w:t xml:space="preserve">, time-bound, within the next 0-1 years, I will focus on improving </w:t>
      </w:r>
      <w:r>
        <w:rPr>
          <w:rFonts w:ascii="Times New Roman" w:hAnsi="Times New Roman" w:cs="Times New Roman"/>
          <w:sz w:val="32"/>
          <w:szCs w:val="32"/>
        </w:rPr>
        <w:t xml:space="preserve">my grades. 1-3 years, </w:t>
      </w:r>
      <w:r w:rsidR="00672245">
        <w:rPr>
          <w:rFonts w:ascii="Times New Roman" w:hAnsi="Times New Roman" w:cs="Times New Roman"/>
          <w:sz w:val="32"/>
          <w:szCs w:val="32"/>
        </w:rPr>
        <w:t>complete my degree and then consider a postgraduate programme or explore on-the-job training opportunities</w:t>
      </w:r>
      <w:r>
        <w:rPr>
          <w:rFonts w:ascii="Times New Roman" w:hAnsi="Times New Roman" w:cs="Times New Roman"/>
          <w:sz w:val="32"/>
          <w:szCs w:val="32"/>
        </w:rPr>
        <w:t xml:space="preserve">. </w:t>
      </w:r>
      <w:r w:rsidR="00672245">
        <w:rPr>
          <w:rFonts w:ascii="Times New Roman" w:hAnsi="Times New Roman" w:cs="Times New Roman"/>
          <w:sz w:val="32"/>
          <w:szCs w:val="32"/>
        </w:rPr>
        <w:t xml:space="preserve">Within 3-5 years, I aim to complete my degree and become fully qualified. </w:t>
      </w:r>
    </w:p>
    <w:p w14:paraId="142ABE99" w14:textId="5872231A" w:rsidR="00672245" w:rsidRDefault="00672245" w:rsidP="00895DC5">
      <w:pPr>
        <w:rPr>
          <w:rFonts w:ascii="Times New Roman" w:hAnsi="Times New Roman" w:cs="Times New Roman"/>
          <w:sz w:val="32"/>
          <w:szCs w:val="32"/>
        </w:rPr>
      </w:pPr>
      <w:r>
        <w:rPr>
          <w:rFonts w:ascii="Times New Roman" w:hAnsi="Times New Roman" w:cs="Times New Roman"/>
          <w:sz w:val="32"/>
          <w:szCs w:val="32"/>
        </w:rPr>
        <w:lastRenderedPageBreak/>
        <w:t xml:space="preserve">Following Doran's (1981) framework and Gibbs' reflective cycle, I hope to achieve my long-term goal of qualifying as an educational psychologist. </w:t>
      </w:r>
    </w:p>
    <w:p w14:paraId="5B8EFFCE" w14:textId="3D0C8FAC" w:rsidR="0075352E" w:rsidRDefault="00672245" w:rsidP="00895DC5">
      <w:pPr>
        <w:rPr>
          <w:rFonts w:ascii="Times New Roman" w:hAnsi="Times New Roman" w:cs="Times New Roman"/>
          <w:sz w:val="32"/>
          <w:szCs w:val="32"/>
        </w:rPr>
      </w:pPr>
      <w:r>
        <w:rPr>
          <w:rFonts w:ascii="Times New Roman" w:hAnsi="Times New Roman" w:cs="Times New Roman"/>
          <w:sz w:val="32"/>
          <w:szCs w:val="32"/>
        </w:rPr>
        <w:t xml:space="preserve"> </w:t>
      </w:r>
    </w:p>
    <w:p w14:paraId="68738010" w14:textId="77777777" w:rsidR="0028635A" w:rsidRDefault="0028635A" w:rsidP="00895DC5">
      <w:pPr>
        <w:rPr>
          <w:rFonts w:ascii="Times New Roman" w:hAnsi="Times New Roman" w:cs="Times New Roman"/>
          <w:sz w:val="32"/>
          <w:szCs w:val="32"/>
        </w:rPr>
      </w:pPr>
    </w:p>
    <w:p w14:paraId="166B4BC4" w14:textId="39F14744" w:rsidR="0028635A" w:rsidRDefault="0028635A" w:rsidP="0028635A">
      <w:pPr>
        <w:ind w:left="720" w:hanging="720"/>
        <w:rPr>
          <w:rFonts w:ascii="Times New Roman" w:hAnsi="Times New Roman" w:cs="Times New Roman"/>
          <w:sz w:val="32"/>
          <w:szCs w:val="32"/>
        </w:rPr>
      </w:pPr>
      <w:r>
        <w:rPr>
          <w:rFonts w:ascii="Times New Roman" w:hAnsi="Times New Roman" w:cs="Times New Roman"/>
          <w:sz w:val="32"/>
          <w:szCs w:val="32"/>
        </w:rPr>
        <w:t>Full reference:</w:t>
      </w:r>
    </w:p>
    <w:p w14:paraId="01530860" w14:textId="77777777" w:rsidR="0028635A" w:rsidRDefault="0028635A" w:rsidP="0028635A">
      <w:pPr>
        <w:ind w:left="720" w:hanging="720"/>
        <w:rPr>
          <w:rFonts w:ascii="Times New Roman" w:hAnsi="Times New Roman" w:cs="Times New Roman"/>
          <w:sz w:val="32"/>
          <w:szCs w:val="32"/>
        </w:rPr>
      </w:pPr>
    </w:p>
    <w:p w14:paraId="2DC84257" w14:textId="2D4669BB" w:rsidR="0028635A" w:rsidRPr="0028635A" w:rsidRDefault="0028635A" w:rsidP="00F729FA">
      <w:pPr>
        <w:spacing w:line="480" w:lineRule="auto"/>
        <w:ind w:left="720" w:hanging="720"/>
        <w:rPr>
          <w:rFonts w:ascii="Times New Roman" w:hAnsi="Times New Roman" w:cs="Times New Roman"/>
          <w:sz w:val="32"/>
          <w:szCs w:val="32"/>
        </w:rPr>
      </w:pPr>
      <w:r w:rsidRPr="0028635A">
        <w:rPr>
          <w:rFonts w:ascii="Times New Roman" w:hAnsi="Times New Roman" w:cs="Times New Roman"/>
          <w:sz w:val="32"/>
          <w:szCs w:val="32"/>
        </w:rPr>
        <w:t>Gibbs, G., &amp; Great Britain. Further Education Unit. (1988). Learning by doing: a guide to teaching and learning methods. FEU.</w:t>
      </w:r>
    </w:p>
    <w:p w14:paraId="76A5CA2F" w14:textId="77777777" w:rsidR="0028635A" w:rsidRPr="0028635A" w:rsidRDefault="0028635A" w:rsidP="00F729FA">
      <w:pPr>
        <w:spacing w:line="480" w:lineRule="auto"/>
        <w:ind w:left="720" w:hanging="720"/>
        <w:rPr>
          <w:rFonts w:ascii="Times New Roman" w:hAnsi="Times New Roman" w:cs="Times New Roman"/>
          <w:sz w:val="32"/>
          <w:szCs w:val="32"/>
        </w:rPr>
      </w:pPr>
      <w:r w:rsidRPr="0028635A">
        <w:rPr>
          <w:rFonts w:ascii="Times New Roman" w:hAnsi="Times New Roman" w:cs="Times New Roman"/>
          <w:sz w:val="32"/>
          <w:szCs w:val="32"/>
        </w:rPr>
        <w:t xml:space="preserve">(n.d.). </w:t>
      </w:r>
      <w:hyperlink r:id="rId4" w:history="1">
        <w:r w:rsidRPr="0028635A">
          <w:rPr>
            <w:rStyle w:val="Hyperlink"/>
            <w:rFonts w:ascii="Times New Roman" w:hAnsi="Times New Roman" w:cs="Times New Roman"/>
            <w:sz w:val="32"/>
            <w:szCs w:val="32"/>
          </w:rPr>
          <w:t>Https://www.Michigan.gov/Mdhhs/-/Media/Project/Websites/Mdhhs/Assistance-Programs/</w:t>
        </w:r>
      </w:hyperlink>
      <w:hyperlink r:id="rId5" w:history="1">
        <w:r w:rsidRPr="0028635A">
          <w:rPr>
            <w:rStyle w:val="Hyperlink"/>
            <w:rFonts w:ascii="Times New Roman" w:hAnsi="Times New Roman" w:cs="Times New Roman"/>
            <w:sz w:val="32"/>
            <w:szCs w:val="32"/>
          </w:rPr>
          <w:t>Childrens-Special-Health-      Care-Services</w:t>
        </w:r>
      </w:hyperlink>
      <w:hyperlink r:id="rId6" w:history="1">
        <w:r w:rsidRPr="0028635A">
          <w:rPr>
            <w:rStyle w:val="Hyperlink"/>
            <w:rFonts w:ascii="Times New Roman" w:hAnsi="Times New Roman" w:cs="Times New Roman"/>
            <w:sz w:val="32"/>
            <w:szCs w:val="32"/>
          </w:rPr>
          <w:t>/Bullying-Prevention-</w:t>
        </w:r>
      </w:hyperlink>
      <w:hyperlink r:id="rId7" w:history="1">
        <w:r w:rsidRPr="0028635A">
          <w:rPr>
            <w:rStyle w:val="Hyperlink"/>
            <w:rFonts w:ascii="Times New Roman" w:hAnsi="Times New Roman" w:cs="Times New Roman"/>
            <w:sz w:val="32"/>
            <w:szCs w:val="32"/>
          </w:rPr>
          <w:t>Initaitive</w:t>
        </w:r>
      </w:hyperlink>
      <w:hyperlink r:id="rId8" w:history="1">
        <w:r w:rsidRPr="0028635A">
          <w:rPr>
            <w:rStyle w:val="Hyperlink"/>
            <w:rFonts w:ascii="Times New Roman" w:hAnsi="Times New Roman" w:cs="Times New Roman"/>
            <w:sz w:val="32"/>
            <w:szCs w:val="32"/>
          </w:rPr>
          <w:t>/</w:t>
        </w:r>
      </w:hyperlink>
      <w:hyperlink r:id="rId9" w:history="1">
        <w:r w:rsidRPr="0028635A">
          <w:rPr>
            <w:rStyle w:val="Hyperlink"/>
            <w:rFonts w:ascii="Times New Roman" w:hAnsi="Times New Roman" w:cs="Times New Roman"/>
            <w:sz w:val="32"/>
            <w:szCs w:val="32"/>
          </w:rPr>
          <w:t>SMART-Goals-Information-Packet.pdf?rev</w:t>
        </w:r>
      </w:hyperlink>
      <w:hyperlink r:id="rId10" w:history="1">
        <w:r w:rsidRPr="0028635A">
          <w:rPr>
            <w:rStyle w:val="Hyperlink"/>
            <w:rFonts w:ascii="Times New Roman" w:hAnsi="Times New Roman" w:cs="Times New Roman"/>
            <w:sz w:val="32"/>
            <w:szCs w:val="32"/>
          </w:rPr>
          <w:t>=Dae4094a09b04468a82d65925e702c85</w:t>
        </w:r>
      </w:hyperlink>
      <w:r w:rsidRPr="0028635A">
        <w:rPr>
          <w:rFonts w:ascii="Times New Roman" w:hAnsi="Times New Roman" w:cs="Times New Roman"/>
          <w:sz w:val="32"/>
          <w:szCs w:val="32"/>
        </w:rPr>
        <w:t xml:space="preserve"> </w:t>
      </w:r>
    </w:p>
    <w:p w14:paraId="09A3FC68" w14:textId="42430631" w:rsidR="00895DC5" w:rsidRPr="003075AE" w:rsidRDefault="0028635A" w:rsidP="003075AE">
      <w:pPr>
        <w:spacing w:line="480" w:lineRule="auto"/>
        <w:ind w:left="720" w:hanging="720"/>
        <w:rPr>
          <w:rFonts w:ascii="Times New Roman" w:hAnsi="Times New Roman" w:cs="Times New Roman"/>
          <w:sz w:val="32"/>
          <w:szCs w:val="32"/>
        </w:rPr>
      </w:pPr>
      <w:r w:rsidRPr="0028635A">
        <w:rPr>
          <w:rFonts w:ascii="Times New Roman" w:hAnsi="Times New Roman" w:cs="Times New Roman"/>
          <w:sz w:val="32"/>
          <w:szCs w:val="32"/>
        </w:rPr>
        <w:t>Poe, L.F., Brooks, N.G., Korzaan, M., Hulshurt, A.R., &amp; Woods, D. M. (2021). Promoting Positive Student Outcomes: The Use of Reflection and Planning Activities with a Growth-Mindset Focus and SMART Goals. </w:t>
      </w:r>
      <w:r w:rsidRPr="0028635A">
        <w:rPr>
          <w:rFonts w:ascii="Times New Roman" w:hAnsi="Times New Roman" w:cs="Times New Roman"/>
          <w:i/>
          <w:iCs/>
          <w:sz w:val="32"/>
          <w:szCs w:val="32"/>
        </w:rPr>
        <w:t>Information Systems Education    Journal</w:t>
      </w:r>
      <w:r w:rsidRPr="0028635A">
        <w:rPr>
          <w:rFonts w:ascii="Times New Roman" w:hAnsi="Times New Roman" w:cs="Times New Roman"/>
          <w:sz w:val="32"/>
          <w:szCs w:val="32"/>
        </w:rPr>
        <w:t>, </w:t>
      </w:r>
      <w:r w:rsidRPr="0028635A">
        <w:rPr>
          <w:rFonts w:ascii="Times New Roman" w:hAnsi="Times New Roman" w:cs="Times New Roman"/>
          <w:i/>
          <w:iCs/>
          <w:sz w:val="32"/>
          <w:szCs w:val="32"/>
        </w:rPr>
        <w:t>19</w:t>
      </w:r>
      <w:r w:rsidRPr="0028635A">
        <w:rPr>
          <w:rFonts w:ascii="Times New Roman" w:hAnsi="Times New Roman" w:cs="Times New Roman"/>
          <w:sz w:val="32"/>
          <w:szCs w:val="32"/>
        </w:rPr>
        <w:t xml:space="preserve">(4), 13-22. </w:t>
      </w:r>
      <w:hyperlink r:id="rId11" w:history="1">
        <w:r w:rsidRPr="0028635A">
          <w:rPr>
            <w:rStyle w:val="Hyperlink"/>
            <w:rFonts w:ascii="Times New Roman" w:hAnsi="Times New Roman" w:cs="Times New Roman"/>
            <w:sz w:val="32"/>
            <w:szCs w:val="32"/>
          </w:rPr>
          <w:t>https://isedj.org/2021-19/n4/ISEDJv19n4p13.pdf</w:t>
        </w:r>
      </w:hyperlink>
      <w:r w:rsidRPr="0028635A">
        <w:rPr>
          <w:rFonts w:ascii="Times New Roman" w:hAnsi="Times New Roman" w:cs="Times New Roman"/>
          <w:sz w:val="32"/>
          <w:szCs w:val="32"/>
        </w:rPr>
        <w:t xml:space="preserve"> </w:t>
      </w:r>
    </w:p>
    <w:sectPr w:rsidR="00895DC5" w:rsidRPr="003075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DC5"/>
    <w:rsid w:val="00093D04"/>
    <w:rsid w:val="00252DA6"/>
    <w:rsid w:val="0028635A"/>
    <w:rsid w:val="003075AE"/>
    <w:rsid w:val="00327C90"/>
    <w:rsid w:val="00392E5C"/>
    <w:rsid w:val="005719A8"/>
    <w:rsid w:val="00592284"/>
    <w:rsid w:val="00672245"/>
    <w:rsid w:val="00746780"/>
    <w:rsid w:val="0075352E"/>
    <w:rsid w:val="007F364B"/>
    <w:rsid w:val="007F4669"/>
    <w:rsid w:val="00895DC5"/>
    <w:rsid w:val="008E73A9"/>
    <w:rsid w:val="009235B3"/>
    <w:rsid w:val="009514C4"/>
    <w:rsid w:val="009D22E1"/>
    <w:rsid w:val="00A314EB"/>
    <w:rsid w:val="00B33B99"/>
    <w:rsid w:val="00C32F8D"/>
    <w:rsid w:val="00DC4C51"/>
    <w:rsid w:val="00E52828"/>
    <w:rsid w:val="00F729FA"/>
    <w:rsid w:val="00FD2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278D6"/>
  <w15:chartTrackingRefBased/>
  <w15:docId w15:val="{ADA01C6A-0C39-4067-BE15-C1B4BE1C8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5D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5D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5D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5D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5D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5D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5D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5D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5D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D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5D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5D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5D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5D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5D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5D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5D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5DC5"/>
    <w:rPr>
      <w:rFonts w:eastAsiaTheme="majorEastAsia" w:cstheme="majorBidi"/>
      <w:color w:val="272727" w:themeColor="text1" w:themeTint="D8"/>
    </w:rPr>
  </w:style>
  <w:style w:type="paragraph" w:styleId="Title">
    <w:name w:val="Title"/>
    <w:basedOn w:val="Normal"/>
    <w:next w:val="Normal"/>
    <w:link w:val="TitleChar"/>
    <w:uiPriority w:val="10"/>
    <w:qFormat/>
    <w:rsid w:val="00895D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5D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5D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5D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5DC5"/>
    <w:pPr>
      <w:spacing w:before="160"/>
      <w:jc w:val="center"/>
    </w:pPr>
    <w:rPr>
      <w:i/>
      <w:iCs/>
      <w:color w:val="404040" w:themeColor="text1" w:themeTint="BF"/>
    </w:rPr>
  </w:style>
  <w:style w:type="character" w:customStyle="1" w:styleId="QuoteChar">
    <w:name w:val="Quote Char"/>
    <w:basedOn w:val="DefaultParagraphFont"/>
    <w:link w:val="Quote"/>
    <w:uiPriority w:val="29"/>
    <w:rsid w:val="00895DC5"/>
    <w:rPr>
      <w:i/>
      <w:iCs/>
      <w:color w:val="404040" w:themeColor="text1" w:themeTint="BF"/>
    </w:rPr>
  </w:style>
  <w:style w:type="paragraph" w:styleId="ListParagraph">
    <w:name w:val="List Paragraph"/>
    <w:basedOn w:val="Normal"/>
    <w:uiPriority w:val="34"/>
    <w:qFormat/>
    <w:rsid w:val="00895DC5"/>
    <w:pPr>
      <w:ind w:left="720"/>
      <w:contextualSpacing/>
    </w:pPr>
  </w:style>
  <w:style w:type="character" w:styleId="IntenseEmphasis">
    <w:name w:val="Intense Emphasis"/>
    <w:basedOn w:val="DefaultParagraphFont"/>
    <w:uiPriority w:val="21"/>
    <w:qFormat/>
    <w:rsid w:val="00895DC5"/>
    <w:rPr>
      <w:i/>
      <w:iCs/>
      <w:color w:val="0F4761" w:themeColor="accent1" w:themeShade="BF"/>
    </w:rPr>
  </w:style>
  <w:style w:type="paragraph" w:styleId="IntenseQuote">
    <w:name w:val="Intense Quote"/>
    <w:basedOn w:val="Normal"/>
    <w:next w:val="Normal"/>
    <w:link w:val="IntenseQuoteChar"/>
    <w:uiPriority w:val="30"/>
    <w:qFormat/>
    <w:rsid w:val="00895D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5DC5"/>
    <w:rPr>
      <w:i/>
      <w:iCs/>
      <w:color w:val="0F4761" w:themeColor="accent1" w:themeShade="BF"/>
    </w:rPr>
  </w:style>
  <w:style w:type="character" w:styleId="IntenseReference">
    <w:name w:val="Intense Reference"/>
    <w:basedOn w:val="DefaultParagraphFont"/>
    <w:uiPriority w:val="32"/>
    <w:qFormat/>
    <w:rsid w:val="00895DC5"/>
    <w:rPr>
      <w:b/>
      <w:bCs/>
      <w:smallCaps/>
      <w:color w:val="0F4761" w:themeColor="accent1" w:themeShade="BF"/>
      <w:spacing w:val="5"/>
    </w:rPr>
  </w:style>
  <w:style w:type="character" w:styleId="Hyperlink">
    <w:name w:val="Hyperlink"/>
    <w:basedOn w:val="DefaultParagraphFont"/>
    <w:uiPriority w:val="99"/>
    <w:unhideWhenUsed/>
    <w:rsid w:val="0028635A"/>
    <w:rPr>
      <w:color w:val="467886" w:themeColor="hyperlink"/>
      <w:u w:val="single"/>
    </w:rPr>
  </w:style>
  <w:style w:type="character" w:styleId="UnresolvedMention">
    <w:name w:val="Unresolved Mention"/>
    <w:basedOn w:val="DefaultParagraphFont"/>
    <w:uiPriority w:val="99"/>
    <w:semiHidden/>
    <w:unhideWhenUsed/>
    <w:rsid w:val="002863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chigan.gov/Mdhhs/-/Media/Project/Websites/Mdhhs/Assistance-Programs/Childrens-Special-Health-Care-Services/Bullying-Prevention-Initaitive/SMART-Goals-Information-Packet.pdf?rev=Dae4094a09b04468a82d65925e702c85"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michigan.gov/Mdhhs/-/Media/Project/Websites/Mdhhs/Assistance-Programs/Childrens-Special-Health-Care-Services/Bullying-Prevention-Initaitive/SMART-Goals-Information-Packet.pdf?rev=Dae4094a09b04468a82d65925e702c85"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chigan.gov/Mdhhs/-/Media/Project/Websites/Mdhhs/Assistance-Programs/Childrens-Special-Health-Care-Services/Bullying-Prevention-Initaitive/SMART-Goals-Information-Packet.pdf?rev=Dae4094a09b04468a82d65925e702c85" TargetMode="External"/><Relationship Id="rId11" Type="http://schemas.openxmlformats.org/officeDocument/2006/relationships/hyperlink" Target="https://isedj.org/2021-19/n4/ISEDJv19n4p13.pdf" TargetMode="External"/><Relationship Id="rId5" Type="http://schemas.openxmlformats.org/officeDocument/2006/relationships/hyperlink" Target="https://www.michigan.gov/Mdhhs/-/Media/Project/Websites/Mdhhs/Assistance-Programs/Childrens-Special-Health-Care-Services/Bullying-Prevention-Initaitive/SMART-Goals-Information-Packet.pdf?rev=Dae4094a09b04468a82d65925e702c85" TargetMode="External"/><Relationship Id="rId10" Type="http://schemas.openxmlformats.org/officeDocument/2006/relationships/hyperlink" Target="https://www.michigan.gov/Mdhhs/-/Media/Project/Websites/Mdhhs/Assistance-Programs/Childrens-Special-Health-Care-Services/Bullying-Prevention-Initaitive/SMART-Goals-Information-Packet.pdf?rev=Dae4094a09b04468a82d65925e702c85" TargetMode="External"/><Relationship Id="rId4" Type="http://schemas.openxmlformats.org/officeDocument/2006/relationships/hyperlink" Target="https://www.michigan.gov/Mdhhs/-/Media/Project/Websites/Mdhhs/Assistance-Programs/Childrens-Special-Health-Care-Services/Bullying-Prevention-Initaitive/SMART-Goals-Information-Packet.pdf?rev=Dae4094a09b04468a82d65925e702c85" TargetMode="External"/><Relationship Id="rId9" Type="http://schemas.openxmlformats.org/officeDocument/2006/relationships/hyperlink" Target="https://www.michigan.gov/Mdhhs/-/Media/Project/Websites/Mdhhs/Assistance-Programs/Childrens-Special-Health-Care-Services/Bullying-Prevention-Initaitive/SMART-Goals-Information-Packet.pdf?rev=Dae4094a09b04468a82d65925e702c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899</Words>
  <Characters>5126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Carrie Llewellyn-Ford (2502339)</dc:creator>
  <cp:keywords/>
  <dc:description/>
  <cp:lastModifiedBy>Carrie Llewellyn-Ford (2502339)</cp:lastModifiedBy>
  <cp:revision>3</cp:revision>
  <dcterms:created xsi:type="dcterms:W3CDTF">2025-12-08T20:46:00Z</dcterms:created>
  <dcterms:modified xsi:type="dcterms:W3CDTF">2025-12-08T20:48:00Z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b5742df2-8b5c-4c2d-aeda-9dcb0cfb29f9</vt:lpwstr>
  </property>
</Properties>
</file>