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C4C0A" w14:textId="77777777" w:rsidR="00864A2A" w:rsidRDefault="00864A2A" w:rsidP="00864A2A">
      <w:pPr>
        <w:jc w:val="both"/>
      </w:pPr>
    </w:p>
    <w:p w14:paraId="34113BB0" w14:textId="43FD9660" w:rsidR="00334A2D" w:rsidRDefault="00864A2A" w:rsidP="00864A2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B405293" w14:textId="727EC188" w:rsidR="00864A2A" w:rsidRDefault="00864A2A" w:rsidP="00864A2A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59B105C" wp14:editId="03D36463">
            <wp:simplePos x="0" y="0"/>
            <wp:positionH relativeFrom="margin">
              <wp:align>center</wp:align>
            </wp:positionH>
            <wp:positionV relativeFrom="paragraph">
              <wp:posOffset>27940</wp:posOffset>
            </wp:positionV>
            <wp:extent cx="3457575" cy="1238250"/>
            <wp:effectExtent l="0" t="0" r="9525" b="0"/>
            <wp:wrapThrough wrapText="bothSides">
              <wp:wrapPolygon edited="0">
                <wp:start x="0" y="665"/>
                <wp:lineTo x="0" y="13625"/>
                <wp:lineTo x="1190" y="17280"/>
                <wp:lineTo x="1190" y="18942"/>
                <wp:lineTo x="2856" y="19606"/>
                <wp:lineTo x="8807" y="20271"/>
                <wp:lineTo x="9640" y="20271"/>
                <wp:lineTo x="17137" y="19606"/>
                <wp:lineTo x="17970" y="19274"/>
                <wp:lineTo x="17732" y="17280"/>
                <wp:lineTo x="21540" y="15286"/>
                <wp:lineTo x="21540" y="11963"/>
                <wp:lineTo x="18803" y="6646"/>
                <wp:lineTo x="19874" y="4985"/>
                <wp:lineTo x="19636" y="1662"/>
                <wp:lineTo x="15114" y="665"/>
                <wp:lineTo x="0" y="665"/>
              </wp:wrapPolygon>
            </wp:wrapThrough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AE061B" w14:textId="772D2B66" w:rsidR="00864A2A" w:rsidRDefault="00864A2A" w:rsidP="00864A2A">
      <w:pPr>
        <w:jc w:val="both"/>
      </w:pPr>
    </w:p>
    <w:p w14:paraId="1AE6CFFC" w14:textId="23C5A7A1" w:rsidR="00864A2A" w:rsidRDefault="00864A2A" w:rsidP="00864A2A">
      <w:pPr>
        <w:jc w:val="both"/>
      </w:pPr>
    </w:p>
    <w:p w14:paraId="70BC7DFD" w14:textId="0A3A3D16" w:rsidR="00864A2A" w:rsidRDefault="00864A2A" w:rsidP="00864A2A">
      <w:pPr>
        <w:jc w:val="both"/>
      </w:pPr>
    </w:p>
    <w:p w14:paraId="7746374D" w14:textId="5BC47BA8" w:rsidR="00864A2A" w:rsidRDefault="00864A2A" w:rsidP="00864A2A">
      <w:pPr>
        <w:jc w:val="both"/>
      </w:pPr>
    </w:p>
    <w:p w14:paraId="1BC8D172" w14:textId="0CD54D1D" w:rsidR="00864A2A" w:rsidRDefault="00864A2A" w:rsidP="00864A2A">
      <w:pPr>
        <w:jc w:val="both"/>
      </w:pPr>
    </w:p>
    <w:p w14:paraId="6DFC198A" w14:textId="7B6CB253" w:rsidR="00864A2A" w:rsidRDefault="00864A2A" w:rsidP="00864A2A">
      <w:pPr>
        <w:jc w:val="both"/>
      </w:pPr>
    </w:p>
    <w:p w14:paraId="2D2A844B" w14:textId="77777777" w:rsidR="00864A2A" w:rsidRPr="00864A2A" w:rsidRDefault="00864A2A" w:rsidP="00864A2A">
      <w:pPr>
        <w:jc w:val="center"/>
        <w:rPr>
          <w:rFonts w:cstheme="minorHAnsi"/>
          <w:b/>
          <w:sz w:val="40"/>
        </w:rPr>
      </w:pPr>
      <w:r w:rsidRPr="00864A2A">
        <w:rPr>
          <w:rFonts w:cstheme="minorHAnsi"/>
          <w:b/>
          <w:sz w:val="40"/>
        </w:rPr>
        <w:t xml:space="preserve">Network Operating Systems and Services (NOSS) </w:t>
      </w:r>
    </w:p>
    <w:p w14:paraId="5321FE1F" w14:textId="6333C0D4" w:rsidR="00864A2A" w:rsidRPr="00864A2A" w:rsidRDefault="00864A2A" w:rsidP="00864A2A">
      <w:pPr>
        <w:jc w:val="center"/>
        <w:rPr>
          <w:rFonts w:cstheme="minorHAnsi"/>
          <w:b/>
          <w:sz w:val="40"/>
        </w:rPr>
      </w:pPr>
      <w:r w:rsidRPr="00864A2A">
        <w:rPr>
          <w:rFonts w:cstheme="minorHAnsi"/>
          <w:b/>
          <w:sz w:val="40"/>
        </w:rPr>
        <w:t>(ACCA5023)</w:t>
      </w:r>
    </w:p>
    <w:p w14:paraId="14020946" w14:textId="5A1ED309" w:rsidR="00864A2A" w:rsidRPr="00864A2A" w:rsidRDefault="00864A2A" w:rsidP="00864A2A">
      <w:pPr>
        <w:jc w:val="both"/>
        <w:rPr>
          <w:rFonts w:cstheme="minorHAnsi"/>
        </w:rPr>
      </w:pPr>
    </w:p>
    <w:p w14:paraId="6B92F00F" w14:textId="7621BE9B" w:rsidR="00864A2A" w:rsidRPr="00864A2A" w:rsidRDefault="00864A2A" w:rsidP="00864A2A">
      <w:pPr>
        <w:jc w:val="both"/>
        <w:rPr>
          <w:rFonts w:cstheme="minorHAnsi"/>
        </w:rPr>
      </w:pPr>
    </w:p>
    <w:p w14:paraId="4940DF9F" w14:textId="58CFA2D0" w:rsidR="00864A2A" w:rsidRPr="00864A2A" w:rsidRDefault="00864A2A" w:rsidP="00864A2A">
      <w:pPr>
        <w:jc w:val="both"/>
        <w:rPr>
          <w:rFonts w:cstheme="minorHAnsi"/>
        </w:rPr>
      </w:pPr>
    </w:p>
    <w:p w14:paraId="30A5ED6A" w14:textId="3A4DACFF" w:rsidR="00864A2A" w:rsidRDefault="00864A2A" w:rsidP="00864A2A">
      <w:pPr>
        <w:jc w:val="right"/>
        <w:rPr>
          <w:rFonts w:ascii="Arial" w:hAnsi="Arial" w:cs="Arial"/>
        </w:rPr>
      </w:pPr>
      <w:proofErr w:type="spellStart"/>
      <w:r w:rsidRPr="007B69A6">
        <w:rPr>
          <w:rFonts w:ascii="Arial" w:hAnsi="Arial" w:cs="Arial"/>
        </w:rPr>
        <w:t>Dr.</w:t>
      </w:r>
      <w:proofErr w:type="spellEnd"/>
      <w:r w:rsidRPr="007B69A6">
        <w:rPr>
          <w:rFonts w:ascii="Arial" w:hAnsi="Arial" w:cs="Arial"/>
        </w:rPr>
        <w:t xml:space="preserve"> </w:t>
      </w:r>
      <w:proofErr w:type="spellStart"/>
      <w:r w:rsidRPr="00625CE1">
        <w:rPr>
          <w:rFonts w:ascii="Arial" w:hAnsi="Arial" w:cs="Arial"/>
        </w:rPr>
        <w:t>Nitheesh</w:t>
      </w:r>
      <w:proofErr w:type="spellEnd"/>
      <w:r w:rsidRPr="00625CE1">
        <w:rPr>
          <w:rFonts w:ascii="Arial" w:hAnsi="Arial" w:cs="Arial"/>
        </w:rPr>
        <w:t xml:space="preserve"> </w:t>
      </w:r>
      <w:proofErr w:type="spellStart"/>
      <w:r w:rsidRPr="00625CE1">
        <w:rPr>
          <w:rFonts w:ascii="Arial" w:hAnsi="Arial" w:cs="Arial"/>
        </w:rPr>
        <w:t>Murugan</w:t>
      </w:r>
      <w:proofErr w:type="spellEnd"/>
      <w:r w:rsidRPr="00625CE1">
        <w:rPr>
          <w:rFonts w:ascii="Arial" w:hAnsi="Arial" w:cs="Arial"/>
        </w:rPr>
        <w:t xml:space="preserve"> </w:t>
      </w:r>
      <w:proofErr w:type="spellStart"/>
      <w:r w:rsidRPr="00625CE1">
        <w:rPr>
          <w:rFonts w:ascii="Arial" w:hAnsi="Arial" w:cs="Arial"/>
        </w:rPr>
        <w:t>Kaliyamurthy</w:t>
      </w:r>
      <w:proofErr w:type="spellEnd"/>
    </w:p>
    <w:p w14:paraId="50F2783F" w14:textId="77777777" w:rsidR="004A501A" w:rsidRPr="00864A2A" w:rsidRDefault="004A501A" w:rsidP="00864A2A">
      <w:pPr>
        <w:jc w:val="right"/>
        <w:rPr>
          <w:rFonts w:cstheme="minorHAnsi"/>
        </w:rPr>
      </w:pPr>
    </w:p>
    <w:p w14:paraId="4D1716DA" w14:textId="77777777" w:rsidR="00864A2A" w:rsidRPr="00864A2A" w:rsidRDefault="00864A2A" w:rsidP="00864A2A">
      <w:pPr>
        <w:jc w:val="right"/>
        <w:rPr>
          <w:rFonts w:cstheme="minorHAnsi"/>
        </w:rPr>
      </w:pPr>
      <w:r>
        <w:rPr>
          <w:rFonts w:cstheme="minorHAnsi"/>
        </w:rPr>
        <w:t>Paul Newman 1805494</w:t>
      </w:r>
    </w:p>
    <w:p w14:paraId="3C48594D" w14:textId="3E96A688" w:rsidR="00864A2A" w:rsidRPr="00864A2A" w:rsidRDefault="00864A2A" w:rsidP="00864A2A">
      <w:pPr>
        <w:jc w:val="both"/>
        <w:rPr>
          <w:rFonts w:cstheme="minorHAnsi"/>
        </w:rPr>
      </w:pPr>
    </w:p>
    <w:p w14:paraId="347F74CA" w14:textId="18B04ADE" w:rsidR="00864A2A" w:rsidRPr="00864A2A" w:rsidRDefault="00864A2A" w:rsidP="00864A2A">
      <w:pPr>
        <w:jc w:val="both"/>
        <w:rPr>
          <w:rFonts w:cstheme="minorHAnsi"/>
        </w:rPr>
      </w:pPr>
    </w:p>
    <w:p w14:paraId="3E34E630" w14:textId="140E4EB7" w:rsidR="00864A2A" w:rsidRPr="00864A2A" w:rsidRDefault="00864A2A" w:rsidP="00864A2A">
      <w:pPr>
        <w:jc w:val="both"/>
        <w:rPr>
          <w:rFonts w:cstheme="minorHAnsi"/>
        </w:rPr>
      </w:pPr>
    </w:p>
    <w:p w14:paraId="03EE85D8" w14:textId="70916E42" w:rsidR="00864A2A" w:rsidRPr="00864A2A" w:rsidRDefault="00864A2A" w:rsidP="00864A2A">
      <w:pPr>
        <w:jc w:val="both"/>
        <w:rPr>
          <w:rFonts w:cstheme="minorHAnsi"/>
        </w:rPr>
      </w:pPr>
    </w:p>
    <w:p w14:paraId="163FBC10" w14:textId="261E5C73" w:rsidR="00864A2A" w:rsidRPr="00864A2A" w:rsidRDefault="00864A2A" w:rsidP="00864A2A">
      <w:pPr>
        <w:jc w:val="both"/>
        <w:rPr>
          <w:rFonts w:cstheme="minorHAnsi"/>
        </w:rPr>
      </w:pPr>
    </w:p>
    <w:p w14:paraId="75CD68D0" w14:textId="643AE6E0" w:rsidR="00864A2A" w:rsidRPr="00864A2A" w:rsidRDefault="00864A2A" w:rsidP="00864A2A">
      <w:pPr>
        <w:jc w:val="both"/>
        <w:rPr>
          <w:rFonts w:cstheme="minorHAnsi"/>
        </w:rPr>
      </w:pPr>
    </w:p>
    <w:p w14:paraId="42B80E32" w14:textId="2A056071" w:rsidR="00864A2A" w:rsidRPr="00864A2A" w:rsidRDefault="00864A2A" w:rsidP="00864A2A">
      <w:pPr>
        <w:jc w:val="both"/>
        <w:rPr>
          <w:rFonts w:cstheme="minorHAnsi"/>
        </w:rPr>
      </w:pPr>
    </w:p>
    <w:p w14:paraId="2B51A572" w14:textId="7644CA72" w:rsidR="00864A2A" w:rsidRPr="00864A2A" w:rsidRDefault="00864A2A" w:rsidP="00864A2A">
      <w:pPr>
        <w:jc w:val="both"/>
        <w:rPr>
          <w:rFonts w:cstheme="minorHAnsi"/>
        </w:rPr>
      </w:pPr>
    </w:p>
    <w:p w14:paraId="481774EB" w14:textId="46ED3ECD" w:rsidR="00864A2A" w:rsidRPr="00864A2A" w:rsidRDefault="00864A2A" w:rsidP="00864A2A">
      <w:pPr>
        <w:jc w:val="both"/>
        <w:rPr>
          <w:rFonts w:cstheme="minorHAnsi"/>
        </w:rPr>
      </w:pPr>
    </w:p>
    <w:p w14:paraId="168F19BD" w14:textId="0ADB2448" w:rsidR="00864A2A" w:rsidRPr="00864A2A" w:rsidRDefault="00864A2A" w:rsidP="00864A2A">
      <w:pPr>
        <w:jc w:val="both"/>
        <w:rPr>
          <w:rFonts w:cstheme="minorHAnsi"/>
        </w:rPr>
      </w:pPr>
    </w:p>
    <w:p w14:paraId="140B8F9D" w14:textId="77777777" w:rsidR="00864A2A" w:rsidRPr="00864A2A" w:rsidRDefault="00864A2A" w:rsidP="00864A2A">
      <w:pPr>
        <w:jc w:val="both"/>
        <w:rPr>
          <w:rFonts w:cstheme="minorHAnsi"/>
        </w:rPr>
      </w:pPr>
    </w:p>
    <w:p w14:paraId="6A860865" w14:textId="38495BD1" w:rsidR="00864A2A" w:rsidRDefault="00864A2A" w:rsidP="00864A2A">
      <w:pPr>
        <w:jc w:val="both"/>
        <w:rPr>
          <w:rFonts w:cstheme="minorHAnsi"/>
        </w:rPr>
      </w:pPr>
    </w:p>
    <w:p w14:paraId="71544507" w14:textId="48E91128" w:rsidR="004A501A" w:rsidRDefault="004A501A" w:rsidP="00864A2A">
      <w:pPr>
        <w:jc w:val="both"/>
        <w:rPr>
          <w:rFonts w:cstheme="minorHAnsi"/>
        </w:rPr>
      </w:pPr>
    </w:p>
    <w:p w14:paraId="30440FDD" w14:textId="3E214D14" w:rsidR="004A501A" w:rsidRDefault="004A501A" w:rsidP="00864A2A">
      <w:pPr>
        <w:jc w:val="both"/>
        <w:rPr>
          <w:rFonts w:cstheme="minorHAnsi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8372315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1656D1" w14:textId="357510A7" w:rsidR="004A501A" w:rsidRDefault="004A501A">
          <w:pPr>
            <w:pStyle w:val="TOCHeading"/>
          </w:pPr>
          <w:r>
            <w:t>Contents</w:t>
          </w:r>
        </w:p>
        <w:p w14:paraId="339B57B2" w14:textId="2137E4E2" w:rsidR="00253818" w:rsidRDefault="004A501A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506996" w:history="1">
            <w:r w:rsidR="00253818" w:rsidRPr="005456B9">
              <w:rPr>
                <w:rStyle w:val="Hyperlink"/>
                <w:b/>
                <w:noProof/>
              </w:rPr>
              <w:t>Task 1: BUILDING A VIRTUAL LAN USING TYPE 2 HYPERVISOR MANAGEMENT SOFTWARE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_Toc98506996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69801DFB" w14:textId="335C73ED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6997" w:history="1">
            <w:r w:rsidR="00253818" w:rsidRPr="005456B9">
              <w:rPr>
                <w:rStyle w:val="Hyperlink"/>
                <w:noProof/>
              </w:rPr>
              <w:t>Client One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_Toc98506997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730B099C" w14:textId="0758B01C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6998" w:history="1">
            <w:r w:rsidR="00253818" w:rsidRPr="005456B9">
              <w:rPr>
                <w:rStyle w:val="Hyperlink"/>
                <w:noProof/>
              </w:rPr>
              <w:t>Server One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_Toc98506998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11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097CA74D" w14:textId="0525B213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6999" w:history="1">
            <w:r w:rsidR="00253818" w:rsidRPr="005456B9">
              <w:rPr>
                <w:rStyle w:val="Hyperlink"/>
                <w:noProof/>
              </w:rPr>
              <w:t>Client Two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_Toc98506999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16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0E2AF1BE" w14:textId="4BC6771B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00" w:history="1">
            <w:r w:rsidR="00253818" w:rsidRPr="005456B9">
              <w:rPr>
                <w:rStyle w:val="Hyperlink"/>
                <w:noProof/>
              </w:rPr>
              <w:t>Server Two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_Toc98507000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19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2088C56A" w14:textId="60642170" w:rsidR="00253818" w:rsidRDefault="00F606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8507001" w:history="1">
            <w:r w:rsidR="00253818" w:rsidRPr="005456B9">
              <w:rPr>
                <w:rStyle w:val="Hyperlink"/>
                <w:b/>
                <w:bCs/>
                <w:noProof/>
              </w:rPr>
              <w:t>Task 2: DEPLOYING A NETWORK DIRECTORY SERVICE AND CREATING AND UNDERSTANDING ACTIVE DIRECTORY NETWORK OBJECTS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_Toc98507001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24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3A0A409C" w14:textId="1F04F28B" w:rsidR="00253818" w:rsidRDefault="00F606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8507002" w:history="1">
            <w:r w:rsidR="00253818" w:rsidRPr="005456B9">
              <w:rPr>
                <w:rStyle w:val="Hyperlink"/>
                <w:b/>
                <w:bCs/>
                <w:noProof/>
              </w:rPr>
              <w:t>Task 3: Observations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_Toc98507002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365D76FD" w14:textId="2F9E0176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03" w:history="1">
            <w:r w:rsidR="00253818" w:rsidRPr="005456B9">
              <w:rPr>
                <w:rStyle w:val="Hyperlink"/>
                <w:noProof/>
              </w:rPr>
              <w:t>Hypervisors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_Toc98507003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3AAAAB57" w14:textId="2B20BE2B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04" w:history="1">
            <w:r w:rsidR="00253818" w:rsidRPr="005456B9">
              <w:rPr>
                <w:rStyle w:val="Hyperlink"/>
                <w:noProof/>
              </w:rPr>
              <w:t>Cloud computing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_Toc98507004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407C03DE" w14:textId="41739A4F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05" w:history="1">
            <w:r w:rsidR="00253818" w:rsidRPr="005456B9">
              <w:rPr>
                <w:rStyle w:val="Hyperlink"/>
                <w:noProof/>
              </w:rPr>
              <w:t>DNS Domain Name Systems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_Toc98507005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70AD3EA0" w14:textId="789D4A9C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06" w:history="1">
            <w:r w:rsidR="00253818" w:rsidRPr="005456B9">
              <w:rPr>
                <w:rStyle w:val="Hyperlink"/>
                <w:noProof/>
              </w:rPr>
              <w:t>Active Directory (AD)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_Toc98507006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41487E4E" w14:textId="34C040BB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07" w:history="1">
            <w:r w:rsidR="00253818" w:rsidRPr="005456B9">
              <w:rPr>
                <w:rStyle w:val="Hyperlink"/>
                <w:noProof/>
              </w:rPr>
              <w:t>Ping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_Toc98507007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15224BAF" w14:textId="15406241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08" w:history="1">
            <w:r w:rsidR="00253818" w:rsidRPr="005456B9">
              <w:rPr>
                <w:rStyle w:val="Hyperlink"/>
                <w:noProof/>
              </w:rPr>
              <w:t>Server Management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_Toc98507008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5FBE27C7" w14:textId="259CBB21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09" w:history="1">
            <w:r w:rsidR="00253818" w:rsidRPr="005456B9">
              <w:rPr>
                <w:rStyle w:val="Hyperlink"/>
                <w:noProof/>
              </w:rPr>
              <w:t>Firewall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_Toc98507009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1D08E7C5" w14:textId="30566955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10" w:history="1">
            <w:r w:rsidR="00253818" w:rsidRPr="005456B9">
              <w:rPr>
                <w:rStyle w:val="Hyperlink"/>
                <w:rFonts w:cstheme="minorHAnsi"/>
                <w:noProof/>
              </w:rPr>
              <w:t>Firewalls are a system of preventing hostile and dangerous attacks and web sites from accessing your pc, the Firewall examines the TCP/IP traffic at the entry/exit ports by creating filters and controls to block or allow the information from entering the pc. [6]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_Toc98507010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25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79B0284F" w14:textId="4BFFF1A6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11" w:history="1">
            <w:r w:rsidR="00253818" w:rsidRPr="005456B9">
              <w:rPr>
                <w:rStyle w:val="Hyperlink"/>
                <w:noProof/>
              </w:rPr>
              <w:t>PAE/NX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_Toc98507011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26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7607644B" w14:textId="53F4EE67" w:rsidR="00253818" w:rsidRDefault="00F606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8507012" w:history="1">
            <w:r w:rsidR="00253818" w:rsidRPr="005456B9">
              <w:rPr>
                <w:rStyle w:val="Hyperlink"/>
                <w:noProof/>
              </w:rPr>
              <w:t>OOBE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_Toc98507012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26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149F8C5B" w14:textId="5451A643" w:rsidR="00253818" w:rsidRDefault="00F606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8507013" w:history="1">
            <w:r w:rsidR="00253818" w:rsidRPr="005456B9">
              <w:rPr>
                <w:rStyle w:val="Hyperlink"/>
                <w:noProof/>
              </w:rPr>
              <w:t>Bibliography</w:t>
            </w:r>
            <w:r w:rsidR="00253818">
              <w:rPr>
                <w:noProof/>
                <w:webHidden/>
              </w:rPr>
              <w:tab/>
            </w:r>
            <w:r w:rsidR="00253818">
              <w:rPr>
                <w:noProof/>
                <w:webHidden/>
              </w:rPr>
              <w:fldChar w:fldCharType="begin"/>
            </w:r>
            <w:r w:rsidR="00253818">
              <w:rPr>
                <w:noProof/>
                <w:webHidden/>
              </w:rPr>
              <w:instrText xml:space="preserve"> PAGEREF _Toc98507013 \h </w:instrText>
            </w:r>
            <w:r w:rsidR="00253818">
              <w:rPr>
                <w:noProof/>
                <w:webHidden/>
              </w:rPr>
            </w:r>
            <w:r w:rsidR="00253818">
              <w:rPr>
                <w:noProof/>
                <w:webHidden/>
              </w:rPr>
              <w:fldChar w:fldCharType="separate"/>
            </w:r>
            <w:r w:rsidR="00253818">
              <w:rPr>
                <w:noProof/>
                <w:webHidden/>
              </w:rPr>
              <w:t>27</w:t>
            </w:r>
            <w:r w:rsidR="00253818">
              <w:rPr>
                <w:noProof/>
                <w:webHidden/>
              </w:rPr>
              <w:fldChar w:fldCharType="end"/>
            </w:r>
          </w:hyperlink>
        </w:p>
        <w:p w14:paraId="040D7FF3" w14:textId="47D84351" w:rsidR="004A501A" w:rsidRDefault="004A501A">
          <w:r>
            <w:rPr>
              <w:b/>
              <w:bCs/>
              <w:noProof/>
            </w:rPr>
            <w:fldChar w:fldCharType="end"/>
          </w:r>
        </w:p>
      </w:sdtContent>
    </w:sdt>
    <w:p w14:paraId="1E96D029" w14:textId="1ABC6AD8" w:rsidR="004A501A" w:rsidRDefault="004A501A" w:rsidP="00864A2A">
      <w:pPr>
        <w:jc w:val="both"/>
        <w:rPr>
          <w:rFonts w:cstheme="minorHAnsi"/>
        </w:rPr>
      </w:pPr>
    </w:p>
    <w:p w14:paraId="495BB1EA" w14:textId="5DC548DB" w:rsidR="004A501A" w:rsidRDefault="004A501A" w:rsidP="00864A2A">
      <w:pPr>
        <w:jc w:val="both"/>
        <w:rPr>
          <w:rFonts w:cstheme="minorHAnsi"/>
        </w:rPr>
      </w:pPr>
    </w:p>
    <w:p w14:paraId="7488D425" w14:textId="403F806F" w:rsidR="004A501A" w:rsidRDefault="004A501A" w:rsidP="00864A2A">
      <w:pPr>
        <w:jc w:val="both"/>
        <w:rPr>
          <w:rFonts w:cstheme="minorHAnsi"/>
        </w:rPr>
      </w:pPr>
    </w:p>
    <w:p w14:paraId="5F2EF8DD" w14:textId="280E2E9F" w:rsidR="004A501A" w:rsidRDefault="004A501A" w:rsidP="00864A2A">
      <w:pPr>
        <w:jc w:val="both"/>
        <w:rPr>
          <w:rFonts w:cstheme="minorHAnsi"/>
        </w:rPr>
      </w:pPr>
    </w:p>
    <w:p w14:paraId="431F58A9" w14:textId="24992F80" w:rsidR="004A501A" w:rsidRDefault="004A501A" w:rsidP="00864A2A">
      <w:pPr>
        <w:jc w:val="both"/>
        <w:rPr>
          <w:rFonts w:cstheme="minorHAnsi"/>
        </w:rPr>
      </w:pPr>
    </w:p>
    <w:p w14:paraId="23C00EC1" w14:textId="0B38B91A" w:rsidR="004A501A" w:rsidRDefault="004A501A" w:rsidP="00864A2A">
      <w:pPr>
        <w:jc w:val="both"/>
        <w:rPr>
          <w:rFonts w:cstheme="minorHAnsi"/>
        </w:rPr>
      </w:pPr>
    </w:p>
    <w:p w14:paraId="1A21C8E7" w14:textId="1D251113" w:rsidR="00D052A7" w:rsidRDefault="00D052A7" w:rsidP="00864A2A">
      <w:pPr>
        <w:jc w:val="both"/>
        <w:rPr>
          <w:rFonts w:cstheme="minorHAnsi"/>
        </w:rPr>
      </w:pPr>
    </w:p>
    <w:p w14:paraId="320CC07F" w14:textId="2E41A3A0" w:rsidR="00D052A7" w:rsidRDefault="00D052A7" w:rsidP="00864A2A">
      <w:pPr>
        <w:jc w:val="both"/>
        <w:rPr>
          <w:rFonts w:cstheme="minorHAnsi"/>
        </w:rPr>
      </w:pPr>
    </w:p>
    <w:p w14:paraId="272F02A6" w14:textId="518565C2" w:rsidR="00D052A7" w:rsidRDefault="00D052A7" w:rsidP="00864A2A">
      <w:pPr>
        <w:jc w:val="both"/>
        <w:rPr>
          <w:rFonts w:cstheme="minorHAnsi"/>
        </w:rPr>
      </w:pPr>
    </w:p>
    <w:p w14:paraId="059D99F3" w14:textId="0A27A3EC" w:rsidR="00D052A7" w:rsidRDefault="00D052A7" w:rsidP="00864A2A">
      <w:pPr>
        <w:jc w:val="both"/>
        <w:rPr>
          <w:rFonts w:cstheme="minorHAnsi"/>
        </w:rPr>
      </w:pPr>
    </w:p>
    <w:p w14:paraId="2DC84165" w14:textId="76817D0E" w:rsidR="00D052A7" w:rsidRDefault="00D052A7" w:rsidP="00864A2A">
      <w:pPr>
        <w:jc w:val="both"/>
        <w:rPr>
          <w:rFonts w:cstheme="minorHAnsi"/>
        </w:rPr>
      </w:pPr>
    </w:p>
    <w:p w14:paraId="60A77938" w14:textId="13E2525B" w:rsidR="00D052A7" w:rsidRDefault="00D052A7" w:rsidP="00864A2A">
      <w:pPr>
        <w:jc w:val="both"/>
        <w:rPr>
          <w:rFonts w:cstheme="minorHAnsi"/>
        </w:rPr>
      </w:pPr>
    </w:p>
    <w:p w14:paraId="6C7E2DF2" w14:textId="3FB5824B" w:rsidR="00D052A7" w:rsidRDefault="00D052A7" w:rsidP="00864A2A">
      <w:pPr>
        <w:jc w:val="both"/>
        <w:rPr>
          <w:rFonts w:cstheme="minorHAnsi"/>
        </w:rPr>
      </w:pPr>
    </w:p>
    <w:p w14:paraId="315447F2" w14:textId="77777777" w:rsidR="00D052A7" w:rsidRDefault="00D052A7" w:rsidP="00864A2A">
      <w:pPr>
        <w:jc w:val="both"/>
        <w:rPr>
          <w:rFonts w:cstheme="minorHAnsi"/>
        </w:rPr>
      </w:pPr>
    </w:p>
    <w:p w14:paraId="768CC18C" w14:textId="10EA1A3D" w:rsidR="004A501A" w:rsidRDefault="004A501A" w:rsidP="00864A2A">
      <w:pPr>
        <w:jc w:val="both"/>
        <w:rPr>
          <w:rFonts w:cstheme="minorHAnsi"/>
        </w:rPr>
      </w:pPr>
    </w:p>
    <w:p w14:paraId="7FFD4BBB" w14:textId="77777777" w:rsidR="004A501A" w:rsidRPr="00864A2A" w:rsidRDefault="004A501A" w:rsidP="00864A2A">
      <w:pPr>
        <w:jc w:val="both"/>
        <w:rPr>
          <w:rFonts w:cstheme="minorHAnsi"/>
        </w:rPr>
      </w:pPr>
    </w:p>
    <w:p w14:paraId="10FE3CF8" w14:textId="5E8833C5" w:rsidR="00253818" w:rsidRDefault="004A501A">
      <w:pPr>
        <w:pStyle w:val="TableofFigures"/>
        <w:tabs>
          <w:tab w:val="right" w:leader="dot" w:pos="9016"/>
        </w:tabs>
        <w:rPr>
          <w:noProof/>
        </w:rPr>
      </w:pPr>
      <w:r>
        <w:rPr>
          <w:rFonts w:cstheme="minorHAnsi"/>
          <w:b/>
          <w:sz w:val="40"/>
        </w:rPr>
        <w:fldChar w:fldCharType="begin"/>
      </w:r>
      <w:r>
        <w:rPr>
          <w:rFonts w:cstheme="minorHAnsi"/>
          <w:b/>
          <w:sz w:val="40"/>
        </w:rPr>
        <w:instrText xml:space="preserve"> TOC \h \z \c "Figure" </w:instrText>
      </w:r>
      <w:r>
        <w:rPr>
          <w:rFonts w:cstheme="minorHAnsi"/>
          <w:b/>
          <w:sz w:val="40"/>
        </w:rPr>
        <w:fldChar w:fldCharType="separate"/>
      </w:r>
      <w:hyperlink w:anchor="_Toc98507014" w:history="1">
        <w:r w:rsidR="00253818" w:rsidRPr="00F15229">
          <w:rPr>
            <w:rStyle w:val="Hyperlink"/>
            <w:noProof/>
          </w:rPr>
          <w:t>Figure 1 Configuring Client One on VB Manager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_Toc98507014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5</w:t>
        </w:r>
        <w:r w:rsidR="00253818">
          <w:rPr>
            <w:noProof/>
            <w:webHidden/>
          </w:rPr>
          <w:fldChar w:fldCharType="end"/>
        </w:r>
      </w:hyperlink>
    </w:p>
    <w:p w14:paraId="0475BD6E" w14:textId="6DCFC970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15" w:history="1">
        <w:r w:rsidR="00253818" w:rsidRPr="00F15229">
          <w:rPr>
            <w:rStyle w:val="Hyperlink"/>
            <w:noProof/>
          </w:rPr>
          <w:t>Figure 2 Start screen Client One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_Toc98507015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5</w:t>
        </w:r>
        <w:r w:rsidR="00253818">
          <w:rPr>
            <w:noProof/>
            <w:webHidden/>
          </w:rPr>
          <w:fldChar w:fldCharType="end"/>
        </w:r>
      </w:hyperlink>
    </w:p>
    <w:p w14:paraId="33F0D571" w14:textId="780798AF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16" w:history="1">
        <w:r w:rsidR="00253818" w:rsidRPr="00F15229">
          <w:rPr>
            <w:rStyle w:val="Hyperlink"/>
            <w:noProof/>
          </w:rPr>
          <w:t>Figure 3 Client One changing language to UK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_Toc98507016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6</w:t>
        </w:r>
        <w:r w:rsidR="00253818">
          <w:rPr>
            <w:noProof/>
            <w:webHidden/>
          </w:rPr>
          <w:fldChar w:fldCharType="end"/>
        </w:r>
      </w:hyperlink>
    </w:p>
    <w:p w14:paraId="39391788" w14:textId="5C9B3129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17" w:history="1">
        <w:r w:rsidR="00253818" w:rsidRPr="00F15229">
          <w:rPr>
            <w:rStyle w:val="Hyperlink"/>
            <w:noProof/>
          </w:rPr>
          <w:t>Figure 4 Client One Region of use set 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_Toc98507017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6</w:t>
        </w:r>
        <w:r w:rsidR="00253818">
          <w:rPr>
            <w:noProof/>
            <w:webHidden/>
          </w:rPr>
          <w:fldChar w:fldCharType="end"/>
        </w:r>
      </w:hyperlink>
    </w:p>
    <w:p w14:paraId="5E48A12F" w14:textId="43BDF5EC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18" w:history="1">
        <w:r w:rsidR="00253818" w:rsidRPr="00F15229">
          <w:rPr>
            <w:rStyle w:val="Hyperlink"/>
            <w:noProof/>
          </w:rPr>
          <w:t>Figure 5 Client One Configuring for keyboard type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_Toc98507018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6</w:t>
        </w:r>
        <w:r w:rsidR="00253818">
          <w:rPr>
            <w:noProof/>
            <w:webHidden/>
          </w:rPr>
          <w:fldChar w:fldCharType="end"/>
        </w:r>
      </w:hyperlink>
    </w:p>
    <w:p w14:paraId="235C6DAE" w14:textId="339A086D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19" w:history="1">
        <w:r w:rsidR="00253818" w:rsidRPr="00F15229">
          <w:rPr>
            <w:rStyle w:val="Hyperlink"/>
            <w:noProof/>
          </w:rPr>
          <w:t>Figure 6 Client One Signing in screen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_Toc98507019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7</w:t>
        </w:r>
        <w:r w:rsidR="00253818">
          <w:rPr>
            <w:noProof/>
            <w:webHidden/>
          </w:rPr>
          <w:fldChar w:fldCharType="end"/>
        </w:r>
      </w:hyperlink>
    </w:p>
    <w:p w14:paraId="2BE86B61" w14:textId="363DFE62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20" w:history="1">
        <w:r w:rsidR="00253818" w:rsidRPr="00F15229">
          <w:rPr>
            <w:rStyle w:val="Hyperlink"/>
            <w:noProof/>
          </w:rPr>
          <w:t>Figure 7 Client One Domain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_Toc98507020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7</w:t>
        </w:r>
        <w:r w:rsidR="00253818">
          <w:rPr>
            <w:noProof/>
            <w:webHidden/>
          </w:rPr>
          <w:fldChar w:fldCharType="end"/>
        </w:r>
      </w:hyperlink>
    </w:p>
    <w:p w14:paraId="0E6C2070" w14:textId="2E78231A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21" w:history="1">
        <w:r w:rsidR="00253818" w:rsidRPr="00F15229">
          <w:rPr>
            <w:rStyle w:val="Hyperlink"/>
            <w:noProof/>
          </w:rPr>
          <w:t>Figure 8 Client One adding in an administrator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_Toc98507021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7</w:t>
        </w:r>
        <w:r w:rsidR="00253818">
          <w:rPr>
            <w:noProof/>
            <w:webHidden/>
          </w:rPr>
          <w:fldChar w:fldCharType="end"/>
        </w:r>
      </w:hyperlink>
    </w:p>
    <w:p w14:paraId="65252501" w14:textId="4D3E52FE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22" w:history="1">
        <w:r w:rsidR="00253818" w:rsidRPr="00F15229">
          <w:rPr>
            <w:rStyle w:val="Hyperlink"/>
            <w:noProof/>
          </w:rPr>
          <w:t>Figure 9 Client One Password creation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_Toc98507022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7</w:t>
        </w:r>
        <w:r w:rsidR="00253818">
          <w:rPr>
            <w:noProof/>
            <w:webHidden/>
          </w:rPr>
          <w:fldChar w:fldCharType="end"/>
        </w:r>
      </w:hyperlink>
    </w:p>
    <w:p w14:paraId="5D0979AB" w14:textId="73DFA518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23" w:history="1">
        <w:r w:rsidR="00253818" w:rsidRPr="00F15229">
          <w:rPr>
            <w:rStyle w:val="Hyperlink"/>
            <w:noProof/>
          </w:rPr>
          <w:t>Figure 10 Client One Security questions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_Toc98507023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8</w:t>
        </w:r>
        <w:r w:rsidR="00253818">
          <w:rPr>
            <w:noProof/>
            <w:webHidden/>
          </w:rPr>
          <w:fldChar w:fldCharType="end"/>
        </w:r>
      </w:hyperlink>
    </w:p>
    <w:p w14:paraId="4F8D7AF3" w14:textId="572FBD41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24" w:history="1">
        <w:r w:rsidR="00253818" w:rsidRPr="00F15229">
          <w:rPr>
            <w:rStyle w:val="Hyperlink"/>
            <w:noProof/>
          </w:rPr>
          <w:t>Figure 11 Client One finished Security questions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_Toc98507024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8</w:t>
        </w:r>
        <w:r w:rsidR="00253818">
          <w:rPr>
            <w:noProof/>
            <w:webHidden/>
          </w:rPr>
          <w:fldChar w:fldCharType="end"/>
        </w:r>
      </w:hyperlink>
    </w:p>
    <w:p w14:paraId="01B2905A" w14:textId="0C86AB16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25" w:history="1">
        <w:r w:rsidR="00253818" w:rsidRPr="00F15229">
          <w:rPr>
            <w:rStyle w:val="Hyperlink"/>
            <w:noProof/>
          </w:rPr>
          <w:t>Figure 12 Client One Permission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_Toc98507025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8</w:t>
        </w:r>
        <w:r w:rsidR="00253818">
          <w:rPr>
            <w:noProof/>
            <w:webHidden/>
          </w:rPr>
          <w:fldChar w:fldCharType="end"/>
        </w:r>
      </w:hyperlink>
    </w:p>
    <w:p w14:paraId="3A587887" w14:textId="2A6D36D8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26" w:history="1">
        <w:r w:rsidR="00253818" w:rsidRPr="00F15229">
          <w:rPr>
            <w:rStyle w:val="Hyperlink"/>
            <w:noProof/>
          </w:rPr>
          <w:t>Figure 13 Client One more Security Questions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_Toc98507026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9</w:t>
        </w:r>
        <w:r w:rsidR="00253818">
          <w:rPr>
            <w:noProof/>
            <w:webHidden/>
          </w:rPr>
          <w:fldChar w:fldCharType="end"/>
        </w:r>
      </w:hyperlink>
    </w:p>
    <w:p w14:paraId="6F14B6D9" w14:textId="455545CB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27" w:history="1">
        <w:r w:rsidR="00253818" w:rsidRPr="00F15229">
          <w:rPr>
            <w:rStyle w:val="Hyperlink"/>
            <w:noProof/>
          </w:rPr>
          <w:t>Figure 14 Client One sending info to Microsoft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_Toc98507027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9</w:t>
        </w:r>
        <w:r w:rsidR="00253818">
          <w:rPr>
            <w:noProof/>
            <w:webHidden/>
          </w:rPr>
          <w:fldChar w:fldCharType="end"/>
        </w:r>
      </w:hyperlink>
    </w:p>
    <w:p w14:paraId="08B79194" w14:textId="15DA18FE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28" w:history="1">
        <w:r w:rsidR="00253818" w:rsidRPr="00F15229">
          <w:rPr>
            <w:rStyle w:val="Hyperlink"/>
            <w:noProof/>
          </w:rPr>
          <w:t>Figure 15 Client One Loading screen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_Toc98507028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9</w:t>
        </w:r>
        <w:r w:rsidR="00253818">
          <w:rPr>
            <w:noProof/>
            <w:webHidden/>
          </w:rPr>
          <w:fldChar w:fldCharType="end"/>
        </w:r>
      </w:hyperlink>
    </w:p>
    <w:p w14:paraId="0558A03A" w14:textId="7DE1C83E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29" w:history="1">
        <w:r w:rsidR="00253818" w:rsidRPr="00F15229">
          <w:rPr>
            <w:rStyle w:val="Hyperlink"/>
            <w:noProof/>
          </w:rPr>
          <w:t>Figure 16 Client One Loaded and working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_Toc98507029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10</w:t>
        </w:r>
        <w:r w:rsidR="00253818">
          <w:rPr>
            <w:noProof/>
            <w:webHidden/>
          </w:rPr>
          <w:fldChar w:fldCharType="end"/>
        </w:r>
      </w:hyperlink>
    </w:p>
    <w:p w14:paraId="34079328" w14:textId="440FDE19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30" w:history="1">
        <w:r w:rsidR="00253818" w:rsidRPr="00F15229">
          <w:rPr>
            <w:rStyle w:val="Hyperlink"/>
            <w:noProof/>
          </w:rPr>
          <w:t>Figure 17 Client One Adapter change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_Toc98507030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10</w:t>
        </w:r>
        <w:r w:rsidR="00253818">
          <w:rPr>
            <w:noProof/>
            <w:webHidden/>
          </w:rPr>
          <w:fldChar w:fldCharType="end"/>
        </w:r>
      </w:hyperlink>
    </w:p>
    <w:p w14:paraId="21A54751" w14:textId="36A57DB7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31" w:history="1">
        <w:r w:rsidR="00253818" w:rsidRPr="00F15229">
          <w:rPr>
            <w:rStyle w:val="Hyperlink"/>
            <w:noProof/>
          </w:rPr>
          <w:t>Figure 18 Server One Language set 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_Toc98507031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11</w:t>
        </w:r>
        <w:r w:rsidR="00253818">
          <w:rPr>
            <w:noProof/>
            <w:webHidden/>
          </w:rPr>
          <w:fldChar w:fldCharType="end"/>
        </w:r>
      </w:hyperlink>
    </w:p>
    <w:p w14:paraId="5CADA379" w14:textId="204E153C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32" w:history="1">
        <w:r w:rsidR="00253818" w:rsidRPr="00F15229">
          <w:rPr>
            <w:rStyle w:val="Hyperlink"/>
            <w:noProof/>
          </w:rPr>
          <w:t>Figure 19 Server One OS set 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_Toc98507032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11</w:t>
        </w:r>
        <w:r w:rsidR="00253818">
          <w:rPr>
            <w:noProof/>
            <w:webHidden/>
          </w:rPr>
          <w:fldChar w:fldCharType="end"/>
        </w:r>
      </w:hyperlink>
    </w:p>
    <w:p w14:paraId="0C6549E1" w14:textId="1503ED95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33" w:history="1">
        <w:r w:rsidR="00253818" w:rsidRPr="00F15229">
          <w:rPr>
            <w:rStyle w:val="Hyperlink"/>
            <w:noProof/>
          </w:rPr>
          <w:t>Figure 20 Server One Administrator password settings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_Toc98507033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12</w:t>
        </w:r>
        <w:r w:rsidR="00253818">
          <w:rPr>
            <w:noProof/>
            <w:webHidden/>
          </w:rPr>
          <w:fldChar w:fldCharType="end"/>
        </w:r>
      </w:hyperlink>
    </w:p>
    <w:p w14:paraId="24CFE5F3" w14:textId="09E8D42B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34" w:history="1">
        <w:r w:rsidR="00253818" w:rsidRPr="00F15229">
          <w:rPr>
            <w:rStyle w:val="Hyperlink"/>
            <w:noProof/>
          </w:rPr>
          <w:t>Figure 21 Server One New password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_Toc98507034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12</w:t>
        </w:r>
        <w:r w:rsidR="00253818">
          <w:rPr>
            <w:noProof/>
            <w:webHidden/>
          </w:rPr>
          <w:fldChar w:fldCharType="end"/>
        </w:r>
      </w:hyperlink>
    </w:p>
    <w:p w14:paraId="56B5715E" w14:textId="0DCB71B6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35" w:history="1">
        <w:r w:rsidR="00253818" w:rsidRPr="00F15229">
          <w:rPr>
            <w:rStyle w:val="Hyperlink"/>
            <w:noProof/>
          </w:rPr>
          <w:t>Figure 22 Server One up and running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_Toc98507035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12</w:t>
        </w:r>
        <w:r w:rsidR="00253818">
          <w:rPr>
            <w:noProof/>
            <w:webHidden/>
          </w:rPr>
          <w:fldChar w:fldCharType="end"/>
        </w:r>
      </w:hyperlink>
    </w:p>
    <w:p w14:paraId="09CB180A" w14:textId="43CE4736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36" w:history="1">
        <w:r w:rsidR="00253818" w:rsidRPr="00F15229">
          <w:rPr>
            <w:rStyle w:val="Hyperlink"/>
            <w:noProof/>
          </w:rPr>
          <w:t>Figure 23 Server One Networks Set 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_Toc98507036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13</w:t>
        </w:r>
        <w:r w:rsidR="00253818">
          <w:rPr>
            <w:noProof/>
            <w:webHidden/>
          </w:rPr>
          <w:fldChar w:fldCharType="end"/>
        </w:r>
      </w:hyperlink>
    </w:p>
    <w:p w14:paraId="4F65F8E5" w14:textId="7C39817D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37" w:history="1">
        <w:r w:rsidR="00253818" w:rsidRPr="00F15229">
          <w:rPr>
            <w:rStyle w:val="Hyperlink"/>
            <w:noProof/>
          </w:rPr>
          <w:t>Figure 24 Server One Public Network Virtual Switch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_Toc98507037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13</w:t>
        </w:r>
        <w:r w:rsidR="00253818">
          <w:rPr>
            <w:noProof/>
            <w:webHidden/>
          </w:rPr>
          <w:fldChar w:fldCharType="end"/>
        </w:r>
      </w:hyperlink>
    </w:p>
    <w:p w14:paraId="160A4B0D" w14:textId="4593034B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38" w:history="1">
        <w:r w:rsidR="00253818" w:rsidRPr="00F15229">
          <w:rPr>
            <w:rStyle w:val="Hyperlink"/>
            <w:noProof/>
          </w:rPr>
          <w:t>Figure 25 Server One Changing Name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_Toc98507038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13</w:t>
        </w:r>
        <w:r w:rsidR="00253818">
          <w:rPr>
            <w:noProof/>
            <w:webHidden/>
          </w:rPr>
          <w:fldChar w:fldCharType="end"/>
        </w:r>
      </w:hyperlink>
    </w:p>
    <w:p w14:paraId="23EDEDBE" w14:textId="3577D1E7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39" w:history="1">
        <w:r w:rsidR="00253818" w:rsidRPr="00F15229">
          <w:rPr>
            <w:rStyle w:val="Hyperlink"/>
            <w:noProof/>
          </w:rPr>
          <w:t>Figure 26 Server One Name Changed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_Toc98507039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13</w:t>
        </w:r>
        <w:r w:rsidR="00253818">
          <w:rPr>
            <w:noProof/>
            <w:webHidden/>
          </w:rPr>
          <w:fldChar w:fldCharType="end"/>
        </w:r>
      </w:hyperlink>
    </w:p>
    <w:p w14:paraId="79C65874" w14:textId="18ACCEF4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40" w:history="1">
        <w:r w:rsidR="00253818" w:rsidRPr="00F15229">
          <w:rPr>
            <w:rStyle w:val="Hyperlink"/>
            <w:noProof/>
          </w:rPr>
          <w:t>Figure 27 Server One TCIP C configuration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_Toc98507040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13</w:t>
        </w:r>
        <w:r w:rsidR="00253818">
          <w:rPr>
            <w:noProof/>
            <w:webHidden/>
          </w:rPr>
          <w:fldChar w:fldCharType="end"/>
        </w:r>
      </w:hyperlink>
    </w:p>
    <w:p w14:paraId="493C5074" w14:textId="1E029B03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41" w:history="1">
        <w:r w:rsidR="00253818" w:rsidRPr="00F15229">
          <w:rPr>
            <w:rStyle w:val="Hyperlink"/>
            <w:noProof/>
          </w:rPr>
          <w:t>Figure 28 Server One Subnet Mask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_Toc98507041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14</w:t>
        </w:r>
        <w:r w:rsidR="00253818">
          <w:rPr>
            <w:noProof/>
            <w:webHidden/>
          </w:rPr>
          <w:fldChar w:fldCharType="end"/>
        </w:r>
      </w:hyperlink>
    </w:p>
    <w:p w14:paraId="29E744CA" w14:textId="0FDE5050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42" w:history="1">
        <w:r w:rsidR="00253818" w:rsidRPr="00F15229">
          <w:rPr>
            <w:rStyle w:val="Hyperlink"/>
            <w:noProof/>
          </w:rPr>
          <w:t>Figure 29 Server One Adapter 2 update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_Toc98507042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14</w:t>
        </w:r>
        <w:r w:rsidR="00253818">
          <w:rPr>
            <w:noProof/>
            <w:webHidden/>
          </w:rPr>
          <w:fldChar w:fldCharType="end"/>
        </w:r>
      </w:hyperlink>
    </w:p>
    <w:p w14:paraId="2846BA46" w14:textId="4E841154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43" w:history="1">
        <w:r w:rsidR="00253818" w:rsidRPr="00F15229">
          <w:rPr>
            <w:rStyle w:val="Hyperlink"/>
            <w:noProof/>
          </w:rPr>
          <w:t>Figure 30 Server One PrivetNet One set 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_Toc98507043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14</w:t>
        </w:r>
        <w:r w:rsidR="00253818">
          <w:rPr>
            <w:noProof/>
            <w:webHidden/>
          </w:rPr>
          <w:fldChar w:fldCharType="end"/>
        </w:r>
      </w:hyperlink>
    </w:p>
    <w:p w14:paraId="3C64CE72" w14:textId="559AC0F6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44" w:history="1">
        <w:r w:rsidR="00253818" w:rsidRPr="00F15229">
          <w:rPr>
            <w:rStyle w:val="Hyperlink"/>
            <w:noProof/>
          </w:rPr>
          <w:t>Figure 31 Server One Ip Address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_Toc98507044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14</w:t>
        </w:r>
        <w:r w:rsidR="00253818">
          <w:rPr>
            <w:noProof/>
            <w:webHidden/>
          </w:rPr>
          <w:fldChar w:fldCharType="end"/>
        </w:r>
      </w:hyperlink>
    </w:p>
    <w:p w14:paraId="0250BC0A" w14:textId="3D5507EA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45" w:history="1">
        <w:r w:rsidR="00253818" w:rsidRPr="00F15229">
          <w:rPr>
            <w:rStyle w:val="Hyperlink"/>
            <w:noProof/>
          </w:rPr>
          <w:t>Figure 32 Server One Conformation Screen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_Toc98507045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14</w:t>
        </w:r>
        <w:r w:rsidR="00253818">
          <w:rPr>
            <w:noProof/>
            <w:webHidden/>
          </w:rPr>
          <w:fldChar w:fldCharType="end"/>
        </w:r>
      </w:hyperlink>
    </w:p>
    <w:p w14:paraId="6E4A9031" w14:textId="43CD98B0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46" w:history="1">
        <w:r w:rsidR="00253818" w:rsidRPr="00F15229">
          <w:rPr>
            <w:rStyle w:val="Hyperlink"/>
            <w:noProof/>
          </w:rPr>
          <w:t>Figure 33 Server One Shut Down screen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_Toc98507046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15</w:t>
        </w:r>
        <w:r w:rsidR="00253818">
          <w:rPr>
            <w:noProof/>
            <w:webHidden/>
          </w:rPr>
          <w:fldChar w:fldCharType="end"/>
        </w:r>
      </w:hyperlink>
    </w:p>
    <w:p w14:paraId="3D8A895C" w14:textId="08037406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47" w:history="1">
        <w:r w:rsidR="00253818" w:rsidRPr="00F15229">
          <w:rPr>
            <w:rStyle w:val="Hyperlink"/>
            <w:noProof/>
          </w:rPr>
          <w:t>Figure 34 Client Two Cloning Setup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_Toc98507047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16</w:t>
        </w:r>
        <w:r w:rsidR="00253818">
          <w:rPr>
            <w:noProof/>
            <w:webHidden/>
          </w:rPr>
          <w:fldChar w:fldCharType="end"/>
        </w:r>
      </w:hyperlink>
    </w:p>
    <w:p w14:paraId="06C46C03" w14:textId="6D973653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48" w:history="1">
        <w:r w:rsidR="00253818" w:rsidRPr="00F15229">
          <w:rPr>
            <w:rStyle w:val="Hyperlink"/>
            <w:noProof/>
          </w:rPr>
          <w:t>Figure 35 Client Two Naming of Net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_Toc98507048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16</w:t>
        </w:r>
        <w:r w:rsidR="00253818">
          <w:rPr>
            <w:noProof/>
            <w:webHidden/>
          </w:rPr>
          <w:fldChar w:fldCharType="end"/>
        </w:r>
      </w:hyperlink>
    </w:p>
    <w:p w14:paraId="38705D8C" w14:textId="64F989C4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49" w:history="1">
        <w:r w:rsidR="00253818" w:rsidRPr="00F15229">
          <w:rPr>
            <w:rStyle w:val="Hyperlink"/>
            <w:noProof/>
          </w:rPr>
          <w:t>Figure 36 Client Two Sub Masking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_Toc98507049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16</w:t>
        </w:r>
        <w:r w:rsidR="00253818">
          <w:rPr>
            <w:noProof/>
            <w:webHidden/>
          </w:rPr>
          <w:fldChar w:fldCharType="end"/>
        </w:r>
      </w:hyperlink>
    </w:p>
    <w:p w14:paraId="49C18F03" w14:textId="180F1B81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50" w:history="1">
        <w:r w:rsidR="00253818" w:rsidRPr="00F15229">
          <w:rPr>
            <w:rStyle w:val="Hyperlink"/>
            <w:noProof/>
          </w:rPr>
          <w:t>Figure 37 Client Two renaming to Client Two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_Toc98507050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17</w:t>
        </w:r>
        <w:r w:rsidR="00253818">
          <w:rPr>
            <w:noProof/>
            <w:webHidden/>
          </w:rPr>
          <w:fldChar w:fldCharType="end"/>
        </w:r>
      </w:hyperlink>
    </w:p>
    <w:p w14:paraId="2198470D" w14:textId="32353A64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51" w:history="1">
        <w:r w:rsidR="00253818" w:rsidRPr="00F15229">
          <w:rPr>
            <w:rStyle w:val="Hyperlink"/>
            <w:noProof/>
          </w:rPr>
          <w:t>Figure 38 Client Two final Cloning set 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_Toc98507051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17</w:t>
        </w:r>
        <w:r w:rsidR="00253818">
          <w:rPr>
            <w:noProof/>
            <w:webHidden/>
          </w:rPr>
          <w:fldChar w:fldCharType="end"/>
        </w:r>
      </w:hyperlink>
    </w:p>
    <w:p w14:paraId="69EA72D8" w14:textId="029ADCC9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52" w:history="1">
        <w:r w:rsidR="00253818" w:rsidRPr="00F15229">
          <w:rPr>
            <w:rStyle w:val="Hyperlink"/>
            <w:noProof/>
          </w:rPr>
          <w:t>Figure 39 Client Two Cloning screen start 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_Toc98507052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17</w:t>
        </w:r>
        <w:r w:rsidR="00253818">
          <w:rPr>
            <w:noProof/>
            <w:webHidden/>
          </w:rPr>
          <w:fldChar w:fldCharType="end"/>
        </w:r>
      </w:hyperlink>
    </w:p>
    <w:p w14:paraId="6244C05A" w14:textId="13539DF4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53" w:history="1">
        <w:r w:rsidR="00253818" w:rsidRPr="00F15229">
          <w:rPr>
            <w:rStyle w:val="Hyperlink"/>
            <w:noProof/>
          </w:rPr>
          <w:t>Figure 40 Client Two Configure set 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_Toc98507053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18</w:t>
        </w:r>
        <w:r w:rsidR="00253818">
          <w:rPr>
            <w:noProof/>
            <w:webHidden/>
          </w:rPr>
          <w:fldChar w:fldCharType="end"/>
        </w:r>
      </w:hyperlink>
    </w:p>
    <w:p w14:paraId="02942E84" w14:textId="2A5F1DDA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54" w:history="1">
        <w:r w:rsidR="00253818" w:rsidRPr="00F15229">
          <w:rPr>
            <w:rStyle w:val="Hyperlink"/>
            <w:noProof/>
          </w:rPr>
          <w:t>Figure 41 All Servers and Clients are shut down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_Toc98507054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18</w:t>
        </w:r>
        <w:r w:rsidR="00253818">
          <w:rPr>
            <w:noProof/>
            <w:webHidden/>
          </w:rPr>
          <w:fldChar w:fldCharType="end"/>
        </w:r>
      </w:hyperlink>
    </w:p>
    <w:p w14:paraId="09C92E10" w14:textId="06EE9EF6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55" w:history="1">
        <w:r w:rsidR="00253818" w:rsidRPr="00F15229">
          <w:rPr>
            <w:rStyle w:val="Hyperlink"/>
            <w:noProof/>
          </w:rPr>
          <w:t>Figure 42 Server One Settings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_Toc98507055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18</w:t>
        </w:r>
        <w:r w:rsidR="00253818">
          <w:rPr>
            <w:noProof/>
            <w:webHidden/>
          </w:rPr>
          <w:fldChar w:fldCharType="end"/>
        </w:r>
      </w:hyperlink>
    </w:p>
    <w:p w14:paraId="05F8C075" w14:textId="37B6267C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56" w:history="1">
        <w:r w:rsidR="00253818" w:rsidRPr="00F15229">
          <w:rPr>
            <w:rStyle w:val="Hyperlink"/>
            <w:noProof/>
          </w:rPr>
          <w:t>Figure 43 Server Two Cloning start 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_Toc98507056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19</w:t>
        </w:r>
        <w:r w:rsidR="00253818">
          <w:rPr>
            <w:noProof/>
            <w:webHidden/>
          </w:rPr>
          <w:fldChar w:fldCharType="end"/>
        </w:r>
      </w:hyperlink>
    </w:p>
    <w:p w14:paraId="32FC0C28" w14:textId="11F1C71A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57" w:history="1">
        <w:r w:rsidR="00253818" w:rsidRPr="00F15229">
          <w:rPr>
            <w:rStyle w:val="Hyperlink"/>
            <w:noProof/>
          </w:rPr>
          <w:t>Figure 44 Server Two name changed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_Toc98507057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19</w:t>
        </w:r>
        <w:r w:rsidR="00253818">
          <w:rPr>
            <w:noProof/>
            <w:webHidden/>
          </w:rPr>
          <w:fldChar w:fldCharType="end"/>
        </w:r>
      </w:hyperlink>
    </w:p>
    <w:p w14:paraId="0A6B25F1" w14:textId="00407F01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58" w:history="1">
        <w:r w:rsidR="00253818" w:rsidRPr="00F15229">
          <w:rPr>
            <w:rStyle w:val="Hyperlink"/>
            <w:noProof/>
          </w:rPr>
          <w:t>Figure 45 Server Two final Cloning options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_Toc98507058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19</w:t>
        </w:r>
        <w:r w:rsidR="00253818">
          <w:rPr>
            <w:noProof/>
            <w:webHidden/>
          </w:rPr>
          <w:fldChar w:fldCharType="end"/>
        </w:r>
      </w:hyperlink>
    </w:p>
    <w:p w14:paraId="4B9B3F1B" w14:textId="242C5D72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59" w:history="1">
        <w:r w:rsidR="00253818" w:rsidRPr="00F15229">
          <w:rPr>
            <w:rStyle w:val="Hyperlink"/>
            <w:noProof/>
          </w:rPr>
          <w:t>Figure 46 Server Two Cloning Loading Screen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_Toc98507059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20</w:t>
        </w:r>
        <w:r w:rsidR="00253818">
          <w:rPr>
            <w:noProof/>
            <w:webHidden/>
          </w:rPr>
          <w:fldChar w:fldCharType="end"/>
        </w:r>
      </w:hyperlink>
    </w:p>
    <w:p w14:paraId="1DD0BD43" w14:textId="4347C56C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60" w:history="1">
        <w:r w:rsidR="00253818" w:rsidRPr="00F15229">
          <w:rPr>
            <w:rStyle w:val="Hyperlink"/>
            <w:noProof/>
          </w:rPr>
          <w:t>Figure 47 Server Two finished Cloning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_Toc98507060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20</w:t>
        </w:r>
        <w:r w:rsidR="00253818">
          <w:rPr>
            <w:noProof/>
            <w:webHidden/>
          </w:rPr>
          <w:fldChar w:fldCharType="end"/>
        </w:r>
      </w:hyperlink>
    </w:p>
    <w:p w14:paraId="6BF96DA2" w14:textId="43C987A0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61" w:history="1">
        <w:r w:rsidR="00253818" w:rsidRPr="00F15229">
          <w:rPr>
            <w:rStyle w:val="Hyperlink"/>
            <w:noProof/>
          </w:rPr>
          <w:t>Figure 48 Server Two renaming to publicNet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_Toc98507061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20</w:t>
        </w:r>
        <w:r w:rsidR="00253818">
          <w:rPr>
            <w:noProof/>
            <w:webHidden/>
          </w:rPr>
          <w:fldChar w:fldCharType="end"/>
        </w:r>
      </w:hyperlink>
    </w:p>
    <w:p w14:paraId="5AEFC5D4" w14:textId="199DE3BA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62" w:history="1">
        <w:r w:rsidR="00253818" w:rsidRPr="00F15229">
          <w:rPr>
            <w:rStyle w:val="Hyperlink"/>
            <w:noProof/>
          </w:rPr>
          <w:t>Figure 49 Server Two Adapter 2 change name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_Toc98507062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21</w:t>
        </w:r>
        <w:r w:rsidR="00253818">
          <w:rPr>
            <w:noProof/>
            <w:webHidden/>
          </w:rPr>
          <w:fldChar w:fldCharType="end"/>
        </w:r>
      </w:hyperlink>
    </w:p>
    <w:p w14:paraId="3B853819" w14:textId="015B8FD4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63" w:history="1">
        <w:r w:rsidR="00253818" w:rsidRPr="00F15229">
          <w:rPr>
            <w:rStyle w:val="Hyperlink"/>
            <w:noProof/>
          </w:rPr>
          <w:t>Figure 50 Server Two PrivetNet setup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_Toc98507063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21</w:t>
        </w:r>
        <w:r w:rsidR="00253818">
          <w:rPr>
            <w:noProof/>
            <w:webHidden/>
          </w:rPr>
          <w:fldChar w:fldCharType="end"/>
        </w:r>
      </w:hyperlink>
    </w:p>
    <w:p w14:paraId="00C5E802" w14:textId="465FBFEF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64" w:history="1">
        <w:r w:rsidR="00253818" w:rsidRPr="00F15229">
          <w:rPr>
            <w:rStyle w:val="Hyperlink"/>
            <w:noProof/>
          </w:rPr>
          <w:t>Figure 51 Server Two TCPIP Address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_Toc98507064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21</w:t>
        </w:r>
        <w:r w:rsidR="00253818">
          <w:rPr>
            <w:noProof/>
            <w:webHidden/>
          </w:rPr>
          <w:fldChar w:fldCharType="end"/>
        </w:r>
      </w:hyperlink>
    </w:p>
    <w:p w14:paraId="43624ECC" w14:textId="347E86FD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65" w:history="1">
        <w:r w:rsidR="00253818" w:rsidRPr="00F15229">
          <w:rPr>
            <w:rStyle w:val="Hyperlink"/>
            <w:noProof/>
          </w:rPr>
          <w:t>Figure 52 Turning off Firewall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_Toc98507065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21</w:t>
        </w:r>
        <w:r w:rsidR="00253818">
          <w:rPr>
            <w:noProof/>
            <w:webHidden/>
          </w:rPr>
          <w:fldChar w:fldCharType="end"/>
        </w:r>
      </w:hyperlink>
    </w:p>
    <w:p w14:paraId="2D75B92F" w14:textId="3CCDCE9C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66" w:history="1">
        <w:r w:rsidR="00253818" w:rsidRPr="00F15229">
          <w:rPr>
            <w:rStyle w:val="Hyperlink"/>
            <w:noProof/>
          </w:rPr>
          <w:t>Figure 53 Turning off Firewall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_Toc98507066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22</w:t>
        </w:r>
        <w:r w:rsidR="00253818">
          <w:rPr>
            <w:noProof/>
            <w:webHidden/>
          </w:rPr>
          <w:fldChar w:fldCharType="end"/>
        </w:r>
      </w:hyperlink>
    </w:p>
    <w:p w14:paraId="184E138C" w14:textId="3540385E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67" w:history="1">
        <w:r w:rsidR="00253818" w:rsidRPr="00F15229">
          <w:rPr>
            <w:rStyle w:val="Hyperlink"/>
            <w:noProof/>
          </w:rPr>
          <w:t>Figure 54 Testing ICMP Server Two to Client Two (PrivetNet2)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_Toc98507067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22</w:t>
        </w:r>
        <w:r w:rsidR="00253818">
          <w:rPr>
            <w:noProof/>
            <w:webHidden/>
          </w:rPr>
          <w:fldChar w:fldCharType="end"/>
        </w:r>
      </w:hyperlink>
    </w:p>
    <w:p w14:paraId="0650A2AD" w14:textId="795AAA6A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68" w:history="1">
        <w:r w:rsidR="00253818" w:rsidRPr="00F15229">
          <w:rPr>
            <w:rStyle w:val="Hyperlink"/>
            <w:noProof/>
          </w:rPr>
          <w:t>Figure 55 Pinging Server One from server Two (PublicNet)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_Toc98507068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22</w:t>
        </w:r>
        <w:r w:rsidR="00253818">
          <w:rPr>
            <w:noProof/>
            <w:webHidden/>
          </w:rPr>
          <w:fldChar w:fldCharType="end"/>
        </w:r>
      </w:hyperlink>
    </w:p>
    <w:p w14:paraId="5E7D7EE4" w14:textId="5A04FE6C" w:rsidR="00253818" w:rsidRDefault="00F60624">
      <w:pPr>
        <w:pStyle w:val="TableofFigures"/>
        <w:tabs>
          <w:tab w:val="right" w:leader="dot" w:pos="9016"/>
        </w:tabs>
        <w:rPr>
          <w:noProof/>
        </w:rPr>
      </w:pPr>
      <w:hyperlink w:anchor="_Toc98507069" w:history="1">
        <w:r w:rsidR="00253818" w:rsidRPr="00F15229">
          <w:rPr>
            <w:rStyle w:val="Hyperlink"/>
            <w:noProof/>
          </w:rPr>
          <w:t>Figure 56 Pining Client One from Server One (PrivatNet1)</w:t>
        </w:r>
        <w:r w:rsidR="00253818">
          <w:rPr>
            <w:noProof/>
            <w:webHidden/>
          </w:rPr>
          <w:tab/>
        </w:r>
        <w:r w:rsidR="00253818">
          <w:rPr>
            <w:noProof/>
            <w:webHidden/>
          </w:rPr>
          <w:fldChar w:fldCharType="begin"/>
        </w:r>
        <w:r w:rsidR="00253818">
          <w:rPr>
            <w:noProof/>
            <w:webHidden/>
          </w:rPr>
          <w:instrText xml:space="preserve"> PAGEREF _Toc98507069 \h </w:instrText>
        </w:r>
        <w:r w:rsidR="00253818">
          <w:rPr>
            <w:noProof/>
            <w:webHidden/>
          </w:rPr>
        </w:r>
        <w:r w:rsidR="00253818">
          <w:rPr>
            <w:noProof/>
            <w:webHidden/>
          </w:rPr>
          <w:fldChar w:fldCharType="separate"/>
        </w:r>
        <w:r w:rsidR="00253818">
          <w:rPr>
            <w:noProof/>
            <w:webHidden/>
          </w:rPr>
          <w:t>23</w:t>
        </w:r>
        <w:r w:rsidR="00253818">
          <w:rPr>
            <w:noProof/>
            <w:webHidden/>
          </w:rPr>
          <w:fldChar w:fldCharType="end"/>
        </w:r>
      </w:hyperlink>
    </w:p>
    <w:p w14:paraId="2E897891" w14:textId="0F79EBF0" w:rsidR="00864A2A" w:rsidRDefault="004A501A" w:rsidP="00864A2A">
      <w:pPr>
        <w:jc w:val="center"/>
        <w:rPr>
          <w:rFonts w:cstheme="minorHAnsi"/>
          <w:b/>
          <w:sz w:val="40"/>
        </w:rPr>
      </w:pPr>
      <w:r>
        <w:rPr>
          <w:rFonts w:cstheme="minorHAnsi"/>
          <w:b/>
          <w:sz w:val="40"/>
        </w:rPr>
        <w:fldChar w:fldCharType="end"/>
      </w:r>
    </w:p>
    <w:p w14:paraId="54827A3D" w14:textId="2C9860EF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6CCB8471" w14:textId="56A4D82A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0D059981" w14:textId="2ADE9FF7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39AB7FC0" w14:textId="0350CB5C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4D963D65" w14:textId="17BE35A5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771CBF46" w14:textId="24E2D372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2CD68F5C" w14:textId="3E46992F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356F74F8" w14:textId="0FE72038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30CBBAD1" w14:textId="12CABFCA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072C7663" w14:textId="4FC66AD0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09FC85E8" w14:textId="37A9CEAD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086AA1EF" w14:textId="7DD3148E" w:rsidR="004A501A" w:rsidRDefault="004A501A" w:rsidP="00864A2A">
      <w:pPr>
        <w:jc w:val="center"/>
        <w:rPr>
          <w:rFonts w:cstheme="minorHAnsi"/>
          <w:b/>
          <w:sz w:val="40"/>
        </w:rPr>
      </w:pPr>
    </w:p>
    <w:p w14:paraId="0B002EC1" w14:textId="77777777" w:rsidR="00A12687" w:rsidRPr="00A12687" w:rsidRDefault="00A12687" w:rsidP="00A12687">
      <w:pPr>
        <w:rPr>
          <w:lang w:val="en-US" w:eastAsia="en-US"/>
        </w:rPr>
      </w:pPr>
    </w:p>
    <w:p w14:paraId="4565BCCD" w14:textId="349F70CD" w:rsidR="00DD33B0" w:rsidRPr="00DD33B0" w:rsidRDefault="00864A2A" w:rsidP="00DD33B0">
      <w:pPr>
        <w:pStyle w:val="Heading1"/>
        <w:rPr>
          <w:b/>
        </w:rPr>
      </w:pPr>
      <w:bookmarkStart w:id="0" w:name="_Toc98506996"/>
      <w:r w:rsidRPr="00746F4A">
        <w:rPr>
          <w:b/>
        </w:rPr>
        <w:t>Task 1: BUILDING A VIRTUAL LAN USING TYPE 2 HYPERVISOR MANAGEMENT SOFTWARE</w:t>
      </w:r>
      <w:bookmarkEnd w:id="0"/>
    </w:p>
    <w:p w14:paraId="58BD3C2F" w14:textId="6EBAB33C" w:rsidR="004A501A" w:rsidRDefault="004A501A" w:rsidP="00746F4A">
      <w:pPr>
        <w:pStyle w:val="Heading2"/>
      </w:pPr>
    </w:p>
    <w:p w14:paraId="0B7AFA23" w14:textId="49CC368F" w:rsidR="004A501A" w:rsidRDefault="00641074" w:rsidP="00746F4A">
      <w:pPr>
        <w:pStyle w:val="Heading2"/>
      </w:pPr>
      <w:bookmarkStart w:id="1" w:name="_Toc98506997"/>
      <w:r>
        <w:t>Client</w:t>
      </w:r>
      <w:r w:rsidR="004A501A">
        <w:t xml:space="preserve"> One</w:t>
      </w:r>
      <w:bookmarkEnd w:id="1"/>
    </w:p>
    <w:p w14:paraId="3A55EEC8" w14:textId="77777777" w:rsidR="0027351A" w:rsidRPr="0027351A" w:rsidRDefault="0027351A" w:rsidP="0027351A"/>
    <w:p w14:paraId="3EF0FAB4" w14:textId="707B614E" w:rsidR="00511A18" w:rsidRDefault="0027351A" w:rsidP="00511A18">
      <w:pPr>
        <w:rPr>
          <w:noProof/>
        </w:rPr>
      </w:pPr>
      <w:r>
        <w:rPr>
          <w:noProof/>
        </w:rPr>
        <w:drawing>
          <wp:inline distT="0" distB="0" distL="0" distR="0" wp14:anchorId="217B22EE" wp14:editId="4647F704">
            <wp:extent cx="5731510" cy="2238375"/>
            <wp:effectExtent l="0" t="0" r="2540" b="9525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0D5DC" w14:textId="2BACAB91" w:rsidR="009370F3" w:rsidRDefault="007A52D4" w:rsidP="007A52D4">
      <w:pPr>
        <w:pStyle w:val="Caption"/>
      </w:pPr>
      <w:bookmarkStart w:id="2" w:name="_Toc98507014"/>
      <w:r>
        <w:t xml:space="preserve">Figure </w:t>
      </w:r>
      <w:r w:rsidR="00F60624">
        <w:fldChar w:fldCharType="begin"/>
      </w:r>
      <w:r w:rsidR="00F60624">
        <w:instrText xml:space="preserve"> SEQ Figure \* ARABIC </w:instrText>
      </w:r>
      <w:r w:rsidR="00F60624">
        <w:fldChar w:fldCharType="separate"/>
      </w:r>
      <w:r w:rsidR="00880718">
        <w:rPr>
          <w:noProof/>
        </w:rPr>
        <w:t>1</w:t>
      </w:r>
      <w:r w:rsidR="00F60624">
        <w:rPr>
          <w:noProof/>
        </w:rPr>
        <w:fldChar w:fldCharType="end"/>
      </w:r>
      <w:r>
        <w:t xml:space="preserve"> </w:t>
      </w:r>
      <w:r w:rsidR="00C41B74">
        <w:t>Configuring</w:t>
      </w:r>
      <w:r>
        <w:t xml:space="preserve"> </w:t>
      </w:r>
      <w:r w:rsidR="00C41B74">
        <w:t>Client</w:t>
      </w:r>
      <w:r>
        <w:t xml:space="preserve"> One on VB </w:t>
      </w:r>
      <w:r w:rsidR="00A12687">
        <w:t>Manager</w:t>
      </w:r>
      <w:bookmarkEnd w:id="2"/>
    </w:p>
    <w:p w14:paraId="1A3E94DF" w14:textId="77777777" w:rsidR="00A12687" w:rsidRPr="00A12687" w:rsidRDefault="00A12687" w:rsidP="00A12687"/>
    <w:p w14:paraId="3DCE9712" w14:textId="3406D7EB" w:rsidR="00511A18" w:rsidRDefault="00511A18" w:rsidP="00511A18">
      <w:r>
        <w:rPr>
          <w:noProof/>
        </w:rPr>
        <w:drawing>
          <wp:inline distT="0" distB="0" distL="0" distR="0" wp14:anchorId="06DCB336" wp14:editId="6FB3ADF6">
            <wp:extent cx="5731510" cy="2228850"/>
            <wp:effectExtent l="0" t="0" r="2540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62938" w14:textId="166970BD" w:rsidR="007A52D4" w:rsidRDefault="006A490E" w:rsidP="006A490E">
      <w:pPr>
        <w:pStyle w:val="Caption"/>
      </w:pPr>
      <w:bookmarkStart w:id="3" w:name="_Toc98507015"/>
      <w:r>
        <w:t xml:space="preserve">Figure </w:t>
      </w:r>
      <w:fldSimple w:instr=" SEQ Figure \* ARABIC ">
        <w:r w:rsidR="00880718">
          <w:rPr>
            <w:noProof/>
          </w:rPr>
          <w:t>2</w:t>
        </w:r>
      </w:fldSimple>
      <w:r>
        <w:t xml:space="preserve"> Start screen</w:t>
      </w:r>
      <w:r w:rsidR="00CD4253">
        <w:t xml:space="preserve"> Client One</w:t>
      </w:r>
      <w:bookmarkEnd w:id="3"/>
    </w:p>
    <w:p w14:paraId="7119A9DC" w14:textId="14243688" w:rsidR="00511A18" w:rsidRDefault="00511A18" w:rsidP="00511A18"/>
    <w:p w14:paraId="0096576F" w14:textId="77777777" w:rsidR="00511A18" w:rsidRDefault="00511A18" w:rsidP="00511A18"/>
    <w:p w14:paraId="22A4F034" w14:textId="77777777" w:rsidR="00511A18" w:rsidRDefault="00511A18" w:rsidP="00511A18">
      <w:r>
        <w:rPr>
          <w:noProof/>
        </w:rPr>
        <w:lastRenderedPageBreak/>
        <w:drawing>
          <wp:inline distT="0" distB="0" distL="0" distR="0" wp14:anchorId="68312453" wp14:editId="76C94CF4">
            <wp:extent cx="5731510" cy="2828925"/>
            <wp:effectExtent l="0" t="0" r="2540" b="9525"/>
            <wp:docPr id="2" name="Picture 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FBB2F" w14:textId="0464845F" w:rsidR="00511A18" w:rsidRDefault="00CD4253" w:rsidP="00CD4253">
      <w:pPr>
        <w:pStyle w:val="Caption"/>
      </w:pPr>
      <w:bookmarkStart w:id="4" w:name="_Toc98507016"/>
      <w:r>
        <w:t xml:space="preserve">Figure </w:t>
      </w:r>
      <w:fldSimple w:instr=" SEQ Figure \* ARABIC ">
        <w:r w:rsidR="00880718">
          <w:rPr>
            <w:noProof/>
          </w:rPr>
          <w:t>3</w:t>
        </w:r>
      </w:fldSimple>
      <w:r>
        <w:t xml:space="preserve"> Client One changing language to UK</w:t>
      </w:r>
      <w:bookmarkEnd w:id="4"/>
    </w:p>
    <w:p w14:paraId="41B6EB18" w14:textId="77777777" w:rsidR="003F69F2" w:rsidRPr="003F69F2" w:rsidRDefault="003F69F2" w:rsidP="003F69F2"/>
    <w:p w14:paraId="64D0E8CF" w14:textId="77777777" w:rsidR="003F69F2" w:rsidRDefault="003F69F2" w:rsidP="003F69F2">
      <w:r>
        <w:rPr>
          <w:noProof/>
        </w:rPr>
        <w:drawing>
          <wp:inline distT="0" distB="0" distL="0" distR="0" wp14:anchorId="77787C7D" wp14:editId="368BD9F4">
            <wp:extent cx="5731510" cy="1895475"/>
            <wp:effectExtent l="0" t="0" r="2540" b="9525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E0B3D" w14:textId="54A1C348" w:rsidR="003F69F2" w:rsidRDefault="00CD4253" w:rsidP="00CD4253">
      <w:pPr>
        <w:pStyle w:val="Caption"/>
      </w:pPr>
      <w:bookmarkStart w:id="5" w:name="_Toc98507017"/>
      <w:r>
        <w:t xml:space="preserve">Figure </w:t>
      </w:r>
      <w:fldSimple w:instr=" SEQ Figure \* ARABIC ">
        <w:r w:rsidR="00880718">
          <w:rPr>
            <w:noProof/>
          </w:rPr>
          <w:t>4</w:t>
        </w:r>
      </w:fldSimple>
      <w:r>
        <w:t xml:space="preserve"> Client One Region of use set up</w:t>
      </w:r>
      <w:bookmarkEnd w:id="5"/>
    </w:p>
    <w:p w14:paraId="55936501" w14:textId="1296A8E3" w:rsidR="00CD4253" w:rsidRDefault="00CD4253" w:rsidP="00CD4253"/>
    <w:p w14:paraId="38D9D7EB" w14:textId="77777777" w:rsidR="00CD4253" w:rsidRPr="00CD4253" w:rsidRDefault="00CD4253" w:rsidP="00CD4253"/>
    <w:p w14:paraId="41D230C6" w14:textId="77777777" w:rsidR="003F69F2" w:rsidRDefault="003F69F2" w:rsidP="003F69F2">
      <w:r w:rsidRPr="00A1584C">
        <w:rPr>
          <w:noProof/>
        </w:rPr>
        <w:drawing>
          <wp:inline distT="0" distB="0" distL="0" distR="0" wp14:anchorId="71DA5509" wp14:editId="34BF27D2">
            <wp:extent cx="5731510" cy="2200275"/>
            <wp:effectExtent l="0" t="0" r="2540" b="9525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60175" w14:textId="3502C4C7" w:rsidR="003F69F2" w:rsidRDefault="0068246E" w:rsidP="0068246E">
      <w:pPr>
        <w:pStyle w:val="Caption"/>
      </w:pPr>
      <w:bookmarkStart w:id="6" w:name="_Toc98507018"/>
      <w:r>
        <w:t xml:space="preserve">Figure </w:t>
      </w:r>
      <w:fldSimple w:instr=" SEQ Figure \* ARABIC ">
        <w:r w:rsidR="00880718">
          <w:rPr>
            <w:noProof/>
          </w:rPr>
          <w:t>5</w:t>
        </w:r>
      </w:fldSimple>
      <w:r>
        <w:t xml:space="preserve"> Client One</w:t>
      </w:r>
      <w:r w:rsidR="00AA69E9">
        <w:t xml:space="preserve"> Configuring </w:t>
      </w:r>
      <w:r>
        <w:t>for keyboard type</w:t>
      </w:r>
      <w:bookmarkEnd w:id="6"/>
    </w:p>
    <w:p w14:paraId="7692C40F" w14:textId="77777777" w:rsidR="003F69F2" w:rsidRDefault="003F69F2" w:rsidP="003F69F2"/>
    <w:p w14:paraId="10E06ECB" w14:textId="0D071D8B" w:rsidR="000F6FF4" w:rsidRDefault="000F6FF4" w:rsidP="000F6FF4"/>
    <w:p w14:paraId="36F84504" w14:textId="77777777" w:rsidR="00D22FF5" w:rsidRDefault="00D22FF5" w:rsidP="00D22FF5">
      <w:r>
        <w:rPr>
          <w:noProof/>
        </w:rPr>
        <w:drawing>
          <wp:inline distT="0" distB="0" distL="0" distR="0" wp14:anchorId="30BEB748" wp14:editId="489BE39D">
            <wp:extent cx="5731510" cy="2047875"/>
            <wp:effectExtent l="0" t="0" r="2540" b="9525"/>
            <wp:docPr id="12" name="Picture 1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websit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C7980" w14:textId="5CD2D241" w:rsidR="00D22FF5" w:rsidRDefault="00AA69E9" w:rsidP="00AA69E9">
      <w:pPr>
        <w:pStyle w:val="Caption"/>
      </w:pPr>
      <w:bookmarkStart w:id="7" w:name="_Toc98507019"/>
      <w:r>
        <w:t xml:space="preserve">Figure </w:t>
      </w:r>
      <w:fldSimple w:instr=" SEQ Figure \* ARABIC ">
        <w:r w:rsidR="00880718">
          <w:rPr>
            <w:noProof/>
          </w:rPr>
          <w:t>6</w:t>
        </w:r>
      </w:fldSimple>
      <w:r>
        <w:t xml:space="preserve"> Client One Signing in screen</w:t>
      </w:r>
      <w:bookmarkEnd w:id="7"/>
    </w:p>
    <w:p w14:paraId="5B4E158A" w14:textId="3E32EBCB" w:rsidR="00D22FF5" w:rsidRDefault="00D22FF5" w:rsidP="00D22FF5"/>
    <w:p w14:paraId="5D9D3AA7" w14:textId="77777777" w:rsidR="00D22FF5" w:rsidRDefault="00D22FF5" w:rsidP="00D22FF5">
      <w:r>
        <w:rPr>
          <w:noProof/>
        </w:rPr>
        <w:drawing>
          <wp:inline distT="0" distB="0" distL="0" distR="0" wp14:anchorId="0FA05C26" wp14:editId="15FBE3CA">
            <wp:extent cx="1562100" cy="590550"/>
            <wp:effectExtent l="0" t="0" r="0" b="0"/>
            <wp:docPr id="13" name="Picture 1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Logo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A2B92" w14:textId="0D528145" w:rsidR="00D22FF5" w:rsidRDefault="005A3D43" w:rsidP="005A3D43">
      <w:pPr>
        <w:pStyle w:val="Caption"/>
      </w:pPr>
      <w:bookmarkStart w:id="8" w:name="_Toc98507020"/>
      <w:r>
        <w:t xml:space="preserve">Figure </w:t>
      </w:r>
      <w:fldSimple w:instr=" SEQ Figure \* ARABIC ">
        <w:r w:rsidR="00880718">
          <w:rPr>
            <w:noProof/>
          </w:rPr>
          <w:t>7</w:t>
        </w:r>
      </w:fldSimple>
      <w:r>
        <w:t xml:space="preserve"> Client One Domain</w:t>
      </w:r>
      <w:bookmarkEnd w:id="8"/>
    </w:p>
    <w:p w14:paraId="36E455DE" w14:textId="77777777" w:rsidR="005A3D43" w:rsidRPr="005A3D43" w:rsidRDefault="005A3D43" w:rsidP="005A3D43"/>
    <w:p w14:paraId="6DD68064" w14:textId="77777777" w:rsidR="00D22FF5" w:rsidRDefault="00D22FF5" w:rsidP="00D22FF5">
      <w:r>
        <w:rPr>
          <w:noProof/>
        </w:rPr>
        <w:drawing>
          <wp:inline distT="0" distB="0" distL="0" distR="0" wp14:anchorId="7B5E88E2" wp14:editId="21A595DF">
            <wp:extent cx="5731510" cy="2019300"/>
            <wp:effectExtent l="0" t="0" r="254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85C03" w14:textId="632A9BC9" w:rsidR="00D22FF5" w:rsidRDefault="00DA2535" w:rsidP="00DA2535">
      <w:pPr>
        <w:pStyle w:val="Caption"/>
      </w:pPr>
      <w:bookmarkStart w:id="9" w:name="_Toc98507021"/>
      <w:r>
        <w:t xml:space="preserve">Figure </w:t>
      </w:r>
      <w:fldSimple w:instr=" SEQ Figure \* ARABIC ">
        <w:r w:rsidR="00880718">
          <w:rPr>
            <w:noProof/>
          </w:rPr>
          <w:t>8</w:t>
        </w:r>
      </w:fldSimple>
      <w:r>
        <w:t xml:space="preserve"> Client One adding in an administrator</w:t>
      </w:r>
      <w:bookmarkEnd w:id="9"/>
    </w:p>
    <w:p w14:paraId="65050F06" w14:textId="77777777" w:rsidR="000F6FF4" w:rsidRPr="000F6FF4" w:rsidRDefault="000F6FF4" w:rsidP="000F6FF4"/>
    <w:p w14:paraId="156F631E" w14:textId="77777777" w:rsidR="000F6FF4" w:rsidRDefault="000F6FF4" w:rsidP="000F6FF4">
      <w:r>
        <w:rPr>
          <w:noProof/>
        </w:rPr>
        <w:drawing>
          <wp:inline distT="0" distB="0" distL="0" distR="0" wp14:anchorId="206BD8F3" wp14:editId="2A5DEFCF">
            <wp:extent cx="5731510" cy="2000250"/>
            <wp:effectExtent l="0" t="0" r="2540" b="0"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A4552" w14:textId="46032946" w:rsidR="000F6FF4" w:rsidRDefault="00DA2535" w:rsidP="00DA2535">
      <w:pPr>
        <w:pStyle w:val="Caption"/>
      </w:pPr>
      <w:bookmarkStart w:id="10" w:name="_Toc98507022"/>
      <w:r>
        <w:t xml:space="preserve">Figure </w:t>
      </w:r>
      <w:fldSimple w:instr=" SEQ Figure \* ARABIC ">
        <w:r w:rsidR="00880718">
          <w:rPr>
            <w:noProof/>
          </w:rPr>
          <w:t>9</w:t>
        </w:r>
      </w:fldSimple>
      <w:r>
        <w:t xml:space="preserve"> Client One Password creation</w:t>
      </w:r>
      <w:bookmarkEnd w:id="10"/>
      <w:r>
        <w:t xml:space="preserve"> </w:t>
      </w:r>
    </w:p>
    <w:p w14:paraId="6F82494E" w14:textId="77777777" w:rsidR="000F6FF4" w:rsidRDefault="000F6FF4" w:rsidP="000F6FF4"/>
    <w:p w14:paraId="7443328A" w14:textId="77777777" w:rsidR="000F6FF4" w:rsidRDefault="000F6FF4" w:rsidP="000F6FF4">
      <w:r>
        <w:rPr>
          <w:noProof/>
        </w:rPr>
        <w:drawing>
          <wp:inline distT="0" distB="0" distL="0" distR="0" wp14:anchorId="02A49115" wp14:editId="2B5CB703">
            <wp:extent cx="5731510" cy="2171700"/>
            <wp:effectExtent l="0" t="0" r="2540" b="0"/>
            <wp:docPr id="16" name="Picture 1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6C60D" w14:textId="09084AD5" w:rsidR="000F6FF4" w:rsidRDefault="007C5F62" w:rsidP="007C5F62">
      <w:pPr>
        <w:pStyle w:val="Caption"/>
      </w:pPr>
      <w:bookmarkStart w:id="11" w:name="_Toc98507023"/>
      <w:r>
        <w:t xml:space="preserve">Figure </w:t>
      </w:r>
      <w:fldSimple w:instr=" SEQ Figure \* ARABIC ">
        <w:r w:rsidR="00880718">
          <w:rPr>
            <w:noProof/>
          </w:rPr>
          <w:t>10</w:t>
        </w:r>
      </w:fldSimple>
      <w:r>
        <w:t xml:space="preserve"> Client One Security questions</w:t>
      </w:r>
      <w:bookmarkEnd w:id="11"/>
    </w:p>
    <w:p w14:paraId="0669C068" w14:textId="77777777" w:rsidR="00DD33B0" w:rsidRPr="00DD33B0" w:rsidRDefault="00DD33B0" w:rsidP="00DD33B0"/>
    <w:p w14:paraId="267682BD" w14:textId="77777777" w:rsidR="00DD33B0" w:rsidRDefault="00DD33B0" w:rsidP="00DD33B0">
      <w:r>
        <w:rPr>
          <w:noProof/>
        </w:rPr>
        <w:drawing>
          <wp:inline distT="0" distB="0" distL="0" distR="0" wp14:anchorId="14702EB2" wp14:editId="41C6641F">
            <wp:extent cx="5731510" cy="2047875"/>
            <wp:effectExtent l="0" t="0" r="2540" b="9525"/>
            <wp:docPr id="17" name="Picture 1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applicatio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24DA0" w14:textId="4B47DF1F" w:rsidR="00DD33B0" w:rsidRDefault="00084303" w:rsidP="00084303">
      <w:pPr>
        <w:pStyle w:val="Caption"/>
      </w:pPr>
      <w:bookmarkStart w:id="12" w:name="_Toc98507024"/>
      <w:r>
        <w:t xml:space="preserve">Figure </w:t>
      </w:r>
      <w:fldSimple w:instr=" SEQ Figure \* ARABIC ">
        <w:r w:rsidR="00880718">
          <w:rPr>
            <w:noProof/>
          </w:rPr>
          <w:t>11</w:t>
        </w:r>
      </w:fldSimple>
      <w:r>
        <w:t xml:space="preserve"> Client One finished Security questions</w:t>
      </w:r>
      <w:bookmarkEnd w:id="12"/>
    </w:p>
    <w:p w14:paraId="140045CF" w14:textId="77777777" w:rsidR="00084303" w:rsidRPr="00084303" w:rsidRDefault="00084303" w:rsidP="00084303"/>
    <w:p w14:paraId="40E8B91C" w14:textId="77777777" w:rsidR="00DD33B0" w:rsidRDefault="00DD33B0" w:rsidP="00DD33B0">
      <w:r>
        <w:rPr>
          <w:noProof/>
        </w:rPr>
        <w:drawing>
          <wp:inline distT="0" distB="0" distL="0" distR="0" wp14:anchorId="006DD778" wp14:editId="2189F093">
            <wp:extent cx="5731510" cy="2247900"/>
            <wp:effectExtent l="0" t="0" r="2540" b="0"/>
            <wp:docPr id="18" name="Picture 18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538C8" w14:textId="54C2DF07" w:rsidR="00DD33B0" w:rsidRDefault="00D37627" w:rsidP="00D37627">
      <w:pPr>
        <w:pStyle w:val="Caption"/>
      </w:pPr>
      <w:bookmarkStart w:id="13" w:name="_Toc98507025"/>
      <w:r>
        <w:t xml:space="preserve">Figure </w:t>
      </w:r>
      <w:fldSimple w:instr=" SEQ Figure \* ARABIC ">
        <w:r w:rsidR="00880718">
          <w:rPr>
            <w:noProof/>
          </w:rPr>
          <w:t>12</w:t>
        </w:r>
      </w:fldSimple>
      <w:r>
        <w:t xml:space="preserve"> Client One Permission</w:t>
      </w:r>
      <w:bookmarkEnd w:id="13"/>
    </w:p>
    <w:p w14:paraId="538ECEFB" w14:textId="77777777" w:rsidR="00F86ED9" w:rsidRPr="00F86ED9" w:rsidRDefault="00F86ED9" w:rsidP="00F86ED9"/>
    <w:p w14:paraId="0663D343" w14:textId="77777777" w:rsidR="00A7704D" w:rsidRDefault="00A7704D" w:rsidP="00A7704D">
      <w:r>
        <w:rPr>
          <w:noProof/>
        </w:rPr>
        <w:lastRenderedPageBreak/>
        <w:drawing>
          <wp:inline distT="0" distB="0" distL="0" distR="0" wp14:anchorId="0280D9C6" wp14:editId="7ECF6242">
            <wp:extent cx="5731510" cy="2305050"/>
            <wp:effectExtent l="0" t="0" r="2540" b="0"/>
            <wp:docPr id="19" name="Picture 1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C66FD" w14:textId="19A59828" w:rsidR="00A7704D" w:rsidRDefault="00D37627" w:rsidP="00D37627">
      <w:pPr>
        <w:pStyle w:val="Caption"/>
      </w:pPr>
      <w:bookmarkStart w:id="14" w:name="_Toc98507026"/>
      <w:r>
        <w:t xml:space="preserve">Figure </w:t>
      </w:r>
      <w:fldSimple w:instr=" SEQ Figure \* ARABIC ">
        <w:r w:rsidR="00880718">
          <w:rPr>
            <w:noProof/>
          </w:rPr>
          <w:t>13</w:t>
        </w:r>
      </w:fldSimple>
      <w:r>
        <w:t xml:space="preserve"> Client One more Security Questions</w:t>
      </w:r>
      <w:bookmarkEnd w:id="14"/>
    </w:p>
    <w:p w14:paraId="76F7D3D8" w14:textId="77777777" w:rsidR="00A7704D" w:rsidRDefault="00A7704D" w:rsidP="00A7704D"/>
    <w:p w14:paraId="1C8700CE" w14:textId="77777777" w:rsidR="00A7704D" w:rsidRDefault="00A7704D" w:rsidP="00A7704D">
      <w:r>
        <w:rPr>
          <w:noProof/>
        </w:rPr>
        <w:drawing>
          <wp:inline distT="0" distB="0" distL="0" distR="0" wp14:anchorId="411A2C8A" wp14:editId="6888C47D">
            <wp:extent cx="5731510" cy="2419350"/>
            <wp:effectExtent l="0" t="0" r="2540" b="0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691B7" w14:textId="237FF492" w:rsidR="00A7704D" w:rsidRDefault="00551558" w:rsidP="00551558">
      <w:pPr>
        <w:pStyle w:val="Caption"/>
      </w:pPr>
      <w:bookmarkStart w:id="15" w:name="_Toc98507027"/>
      <w:r>
        <w:t xml:space="preserve">Figure </w:t>
      </w:r>
      <w:fldSimple w:instr=" SEQ Figure \* ARABIC ">
        <w:r w:rsidR="00880718">
          <w:rPr>
            <w:noProof/>
          </w:rPr>
          <w:t>14</w:t>
        </w:r>
      </w:fldSimple>
      <w:r>
        <w:t xml:space="preserve"> Client One sending info to Microsoft</w:t>
      </w:r>
      <w:bookmarkEnd w:id="15"/>
    </w:p>
    <w:p w14:paraId="717D5294" w14:textId="77777777" w:rsidR="00551558" w:rsidRPr="00551558" w:rsidRDefault="00551558" w:rsidP="00551558"/>
    <w:p w14:paraId="306A18B9" w14:textId="77777777" w:rsidR="00F86ED9" w:rsidRDefault="00F86ED9" w:rsidP="00F86ED9">
      <w:r>
        <w:rPr>
          <w:noProof/>
        </w:rPr>
        <w:drawing>
          <wp:inline distT="0" distB="0" distL="0" distR="0" wp14:anchorId="54287F56" wp14:editId="45D2A4E1">
            <wp:extent cx="5731510" cy="2181225"/>
            <wp:effectExtent l="0" t="0" r="2540" b="9525"/>
            <wp:docPr id="21" name="Picture 2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33790" w14:textId="6805D80A" w:rsidR="00F86ED9" w:rsidRDefault="00551558" w:rsidP="00551558">
      <w:pPr>
        <w:pStyle w:val="Caption"/>
      </w:pPr>
      <w:bookmarkStart w:id="16" w:name="_Toc98507028"/>
      <w:r>
        <w:t xml:space="preserve">Figure </w:t>
      </w:r>
      <w:fldSimple w:instr=" SEQ Figure \* ARABIC ">
        <w:r w:rsidR="00880718">
          <w:rPr>
            <w:noProof/>
          </w:rPr>
          <w:t>15</w:t>
        </w:r>
      </w:fldSimple>
      <w:r>
        <w:t xml:space="preserve"> Client One Loading screen</w:t>
      </w:r>
      <w:bookmarkEnd w:id="16"/>
    </w:p>
    <w:p w14:paraId="3AB77EA8" w14:textId="77777777" w:rsidR="00F86ED9" w:rsidRDefault="00F86ED9" w:rsidP="00F86ED9"/>
    <w:p w14:paraId="2C82C9E0" w14:textId="77777777" w:rsidR="00F86ED9" w:rsidRDefault="00F86ED9" w:rsidP="00F86ED9">
      <w:r>
        <w:rPr>
          <w:noProof/>
        </w:rPr>
        <w:lastRenderedPageBreak/>
        <w:drawing>
          <wp:inline distT="0" distB="0" distL="0" distR="0" wp14:anchorId="01C9A300" wp14:editId="5050E19E">
            <wp:extent cx="3000375" cy="1819275"/>
            <wp:effectExtent l="0" t="0" r="9525" b="9525"/>
            <wp:docPr id="22" name="Picture 2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application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75DDC" w14:textId="2A0AE804" w:rsidR="00F86ED9" w:rsidRDefault="00551558" w:rsidP="00551558">
      <w:pPr>
        <w:pStyle w:val="Caption"/>
      </w:pPr>
      <w:bookmarkStart w:id="17" w:name="_Toc98507029"/>
      <w:r>
        <w:t xml:space="preserve">Figure </w:t>
      </w:r>
      <w:fldSimple w:instr=" SEQ Figure \* ARABIC ">
        <w:r w:rsidR="00880718">
          <w:rPr>
            <w:noProof/>
          </w:rPr>
          <w:t>16</w:t>
        </w:r>
      </w:fldSimple>
      <w:r>
        <w:t xml:space="preserve"> Client One Loaded and working</w:t>
      </w:r>
      <w:bookmarkEnd w:id="17"/>
    </w:p>
    <w:p w14:paraId="1D97F77E" w14:textId="77777777" w:rsidR="00641074" w:rsidRPr="00641074" w:rsidRDefault="00641074" w:rsidP="00641074"/>
    <w:p w14:paraId="62705DCC" w14:textId="79F36F9B" w:rsidR="004A501A" w:rsidRDefault="00641074" w:rsidP="00746F4A">
      <w:r>
        <w:rPr>
          <w:noProof/>
        </w:rPr>
        <w:drawing>
          <wp:inline distT="0" distB="0" distL="0" distR="0" wp14:anchorId="0B0D8007" wp14:editId="251E822A">
            <wp:extent cx="4724400" cy="1638300"/>
            <wp:effectExtent l="0" t="0" r="0" b="0"/>
            <wp:docPr id="48" name="Picture 4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Graphical user interface, text, application, email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D7B54" w14:textId="7A7121D9" w:rsidR="004A501A" w:rsidRDefault="00EF1CEC" w:rsidP="00EF1CEC">
      <w:pPr>
        <w:pStyle w:val="Caption"/>
      </w:pPr>
      <w:bookmarkStart w:id="18" w:name="_Toc98507030"/>
      <w:r>
        <w:t xml:space="preserve">Figure </w:t>
      </w:r>
      <w:fldSimple w:instr=" SEQ Figure \* ARABIC ">
        <w:r w:rsidR="00880718">
          <w:rPr>
            <w:noProof/>
          </w:rPr>
          <w:t>17</w:t>
        </w:r>
      </w:fldSimple>
      <w:r>
        <w:t xml:space="preserve"> Client One Adapter change</w:t>
      </w:r>
      <w:bookmarkEnd w:id="18"/>
    </w:p>
    <w:p w14:paraId="3F279BA0" w14:textId="6D8A31B9" w:rsidR="004A501A" w:rsidRDefault="004A501A" w:rsidP="00746F4A">
      <w:pPr>
        <w:pStyle w:val="Heading2"/>
      </w:pPr>
    </w:p>
    <w:p w14:paraId="69A275EC" w14:textId="58236680" w:rsidR="004A501A" w:rsidRDefault="004A501A" w:rsidP="00746F4A">
      <w:pPr>
        <w:pStyle w:val="Heading2"/>
      </w:pPr>
    </w:p>
    <w:p w14:paraId="61202C5E" w14:textId="2A52F342" w:rsidR="0027351A" w:rsidRDefault="0027351A" w:rsidP="0027351A"/>
    <w:p w14:paraId="4B4AEE09" w14:textId="440B5E0B" w:rsidR="0027351A" w:rsidRDefault="0027351A" w:rsidP="0027351A"/>
    <w:p w14:paraId="03239428" w14:textId="6C76CFEB" w:rsidR="0027351A" w:rsidRDefault="0027351A" w:rsidP="0027351A"/>
    <w:p w14:paraId="25135D9D" w14:textId="17F4C954" w:rsidR="0027351A" w:rsidRDefault="0027351A" w:rsidP="0027351A"/>
    <w:p w14:paraId="24DC4B06" w14:textId="00BE9BD2" w:rsidR="0027351A" w:rsidRDefault="0027351A" w:rsidP="0027351A"/>
    <w:p w14:paraId="2B6C6796" w14:textId="08EE3039" w:rsidR="0027351A" w:rsidRDefault="0027351A" w:rsidP="0027351A"/>
    <w:p w14:paraId="34BCA318" w14:textId="43C9A5E3" w:rsidR="00EF1CEC" w:rsidRDefault="00EF1CEC" w:rsidP="0027351A"/>
    <w:p w14:paraId="29EDCAF6" w14:textId="228FFC83" w:rsidR="00EF1CEC" w:rsidRDefault="00EF1CEC" w:rsidP="0027351A"/>
    <w:p w14:paraId="08D6E976" w14:textId="77777777" w:rsidR="00EF1CEC" w:rsidRDefault="00EF1CEC" w:rsidP="0027351A"/>
    <w:p w14:paraId="522ED446" w14:textId="0D4E305D" w:rsidR="0027351A" w:rsidRDefault="0027351A" w:rsidP="0027351A"/>
    <w:p w14:paraId="0BA22985" w14:textId="07260022" w:rsidR="0027351A" w:rsidRDefault="0027351A" w:rsidP="0027351A"/>
    <w:p w14:paraId="57DFD9FD" w14:textId="43DD0D10" w:rsidR="0027351A" w:rsidRDefault="0027351A" w:rsidP="0027351A"/>
    <w:p w14:paraId="124B0385" w14:textId="67C4FC43" w:rsidR="0027351A" w:rsidRDefault="0027351A" w:rsidP="0027351A"/>
    <w:p w14:paraId="064E0AB9" w14:textId="77777777" w:rsidR="00D052A7" w:rsidRPr="0027351A" w:rsidRDefault="00D052A7" w:rsidP="0027351A"/>
    <w:p w14:paraId="12FC636E" w14:textId="429517E7" w:rsidR="004A501A" w:rsidRDefault="00A7704D" w:rsidP="00746F4A">
      <w:pPr>
        <w:pStyle w:val="Heading2"/>
      </w:pPr>
      <w:bookmarkStart w:id="19" w:name="_Toc98506998"/>
      <w:r>
        <w:lastRenderedPageBreak/>
        <w:t>Server</w:t>
      </w:r>
      <w:r w:rsidR="004A501A">
        <w:t xml:space="preserve"> One</w:t>
      </w:r>
      <w:bookmarkEnd w:id="19"/>
    </w:p>
    <w:p w14:paraId="6CC2D18E" w14:textId="77777777" w:rsidR="00EF1CEC" w:rsidRPr="00EF1CEC" w:rsidRDefault="00EF1CEC" w:rsidP="00EF1CEC"/>
    <w:p w14:paraId="11E04ABB" w14:textId="77777777" w:rsidR="006B2A44" w:rsidRDefault="006B2A44" w:rsidP="006B2A44">
      <w:r>
        <w:rPr>
          <w:noProof/>
        </w:rPr>
        <w:drawing>
          <wp:inline distT="0" distB="0" distL="0" distR="0" wp14:anchorId="26F0E657" wp14:editId="34E9BC24">
            <wp:extent cx="5731510" cy="2819400"/>
            <wp:effectExtent l="0" t="0" r="2540" b="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FA693" w14:textId="24F7291B" w:rsidR="006B2A44" w:rsidRDefault="00EF1CEC" w:rsidP="00EF1CEC">
      <w:pPr>
        <w:pStyle w:val="Caption"/>
      </w:pPr>
      <w:bookmarkStart w:id="20" w:name="_Toc98507031"/>
      <w:r>
        <w:t xml:space="preserve">Figure </w:t>
      </w:r>
      <w:fldSimple w:instr=" SEQ Figure \* ARABIC ">
        <w:r w:rsidR="00880718">
          <w:rPr>
            <w:noProof/>
          </w:rPr>
          <w:t>18</w:t>
        </w:r>
      </w:fldSimple>
      <w:r>
        <w:t xml:space="preserve"> Server One Language set up</w:t>
      </w:r>
      <w:bookmarkEnd w:id="20"/>
    </w:p>
    <w:p w14:paraId="5BC6350C" w14:textId="77777777" w:rsidR="006B2A44" w:rsidRDefault="006B2A44" w:rsidP="006B2A44"/>
    <w:p w14:paraId="5DEDF535" w14:textId="77777777" w:rsidR="006B2A44" w:rsidRDefault="006B2A44" w:rsidP="006B2A44">
      <w:r>
        <w:rPr>
          <w:noProof/>
        </w:rPr>
        <w:drawing>
          <wp:inline distT="0" distB="0" distL="0" distR="0" wp14:anchorId="4D8F691C" wp14:editId="7EB47B22">
            <wp:extent cx="5731510" cy="3286125"/>
            <wp:effectExtent l="0" t="0" r="2540" b="9525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4E905" w14:textId="369076B0" w:rsidR="006B2A44" w:rsidRDefault="00290354" w:rsidP="00290354">
      <w:pPr>
        <w:pStyle w:val="Caption"/>
      </w:pPr>
      <w:bookmarkStart w:id="21" w:name="_Toc98507032"/>
      <w:r>
        <w:t xml:space="preserve">Figure </w:t>
      </w:r>
      <w:fldSimple w:instr=" SEQ Figure \* ARABIC ">
        <w:r w:rsidR="00880718">
          <w:rPr>
            <w:noProof/>
          </w:rPr>
          <w:t>19</w:t>
        </w:r>
      </w:fldSimple>
      <w:r>
        <w:t xml:space="preserve"> Server One OS set up</w:t>
      </w:r>
      <w:bookmarkEnd w:id="21"/>
    </w:p>
    <w:p w14:paraId="75923BC5" w14:textId="77777777" w:rsidR="009F1F77" w:rsidRPr="009F1F77" w:rsidRDefault="009F1F77" w:rsidP="009F1F77"/>
    <w:p w14:paraId="44CC1479" w14:textId="77777777" w:rsidR="006B2A44" w:rsidRDefault="006B2A44" w:rsidP="006B2A44">
      <w:r>
        <w:rPr>
          <w:noProof/>
        </w:rPr>
        <w:lastRenderedPageBreak/>
        <w:drawing>
          <wp:inline distT="0" distB="0" distL="0" distR="0" wp14:anchorId="155326B3" wp14:editId="5125630A">
            <wp:extent cx="5731510" cy="2028825"/>
            <wp:effectExtent l="0" t="0" r="2540" b="9525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A2D83" w14:textId="6A53E3F1" w:rsidR="006B2A44" w:rsidRDefault="00D052A7" w:rsidP="00D052A7">
      <w:pPr>
        <w:pStyle w:val="Caption"/>
      </w:pPr>
      <w:bookmarkStart w:id="22" w:name="_Toc98507033"/>
      <w:r>
        <w:t xml:space="preserve">Figure </w:t>
      </w:r>
      <w:fldSimple w:instr=" SEQ Figure \* ARABIC ">
        <w:r w:rsidR="00880718">
          <w:rPr>
            <w:noProof/>
          </w:rPr>
          <w:t>20</w:t>
        </w:r>
      </w:fldSimple>
      <w:r>
        <w:t xml:space="preserve"> Server One Administrator password settings</w:t>
      </w:r>
      <w:bookmarkEnd w:id="22"/>
    </w:p>
    <w:p w14:paraId="7095C644" w14:textId="77777777" w:rsidR="00D052A7" w:rsidRPr="00D052A7" w:rsidRDefault="00D052A7" w:rsidP="00D052A7"/>
    <w:p w14:paraId="0ED22AFF" w14:textId="77777777" w:rsidR="00EC0123" w:rsidRDefault="00EC0123" w:rsidP="00EC0123">
      <w:r>
        <w:rPr>
          <w:noProof/>
        </w:rPr>
        <w:drawing>
          <wp:inline distT="0" distB="0" distL="0" distR="0" wp14:anchorId="21070B7E" wp14:editId="3C6C5A1F">
            <wp:extent cx="5731510" cy="1781175"/>
            <wp:effectExtent l="0" t="0" r="2540" b="9525"/>
            <wp:docPr id="23" name="Picture 2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8375A" w14:textId="4FBA259E" w:rsidR="00EC0123" w:rsidRDefault="00D052A7" w:rsidP="00D052A7">
      <w:pPr>
        <w:pStyle w:val="Caption"/>
      </w:pPr>
      <w:bookmarkStart w:id="23" w:name="_Toc98507034"/>
      <w:r>
        <w:t xml:space="preserve">Figure </w:t>
      </w:r>
      <w:fldSimple w:instr=" SEQ Figure \* ARABIC ">
        <w:r w:rsidR="00880718">
          <w:rPr>
            <w:noProof/>
          </w:rPr>
          <w:t>21</w:t>
        </w:r>
      </w:fldSimple>
      <w:r>
        <w:t xml:space="preserve"> Server One New password</w:t>
      </w:r>
      <w:bookmarkEnd w:id="23"/>
    </w:p>
    <w:p w14:paraId="2F0052CF" w14:textId="77777777" w:rsidR="00EC0123" w:rsidRDefault="00EC0123" w:rsidP="00EC0123"/>
    <w:p w14:paraId="3A75A43E" w14:textId="77777777" w:rsidR="00EC0123" w:rsidRDefault="00EC0123" w:rsidP="00EC0123">
      <w:pPr>
        <w:rPr>
          <w:noProof/>
        </w:rPr>
      </w:pPr>
      <w:r w:rsidRPr="00E74CD4">
        <w:rPr>
          <w:noProof/>
        </w:rPr>
        <w:t xml:space="preserve"> </w:t>
      </w:r>
      <w:r>
        <w:rPr>
          <w:noProof/>
        </w:rPr>
        <w:drawing>
          <wp:inline distT="0" distB="0" distL="0" distR="0" wp14:anchorId="000E81FD" wp14:editId="0E9C3087">
            <wp:extent cx="4791075" cy="2466975"/>
            <wp:effectExtent l="0" t="0" r="9525" b="9525"/>
            <wp:docPr id="11" name="Picture 11" descr="A picture containing text, outdoor,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, outdoor, nature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ABE95" w14:textId="3ADF92B1" w:rsidR="00EC0123" w:rsidRDefault="00D052A7" w:rsidP="00D052A7">
      <w:pPr>
        <w:pStyle w:val="Caption"/>
        <w:rPr>
          <w:noProof/>
        </w:rPr>
      </w:pPr>
      <w:bookmarkStart w:id="24" w:name="_Toc98507035"/>
      <w:r>
        <w:t xml:space="preserve">Figure </w:t>
      </w:r>
      <w:fldSimple w:instr=" SEQ Figure \* ARABIC ">
        <w:r w:rsidR="00880718">
          <w:rPr>
            <w:noProof/>
          </w:rPr>
          <w:t>22</w:t>
        </w:r>
      </w:fldSimple>
      <w:r>
        <w:t xml:space="preserve"> Server One up and running</w:t>
      </w:r>
      <w:bookmarkEnd w:id="24"/>
    </w:p>
    <w:p w14:paraId="58DE2EB9" w14:textId="77777777" w:rsidR="00EC0123" w:rsidRDefault="00EC0123" w:rsidP="00EC0123">
      <w:pPr>
        <w:rPr>
          <w:noProof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014A242D" wp14:editId="07C43395">
            <wp:extent cx="5731510" cy="2857500"/>
            <wp:effectExtent l="0" t="0" r="2540" b="0"/>
            <wp:docPr id="36" name="Picture 3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, application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34BD1" w14:textId="7811511A" w:rsidR="00EC0123" w:rsidRDefault="003620D2" w:rsidP="003620D2">
      <w:pPr>
        <w:pStyle w:val="Caption"/>
      </w:pPr>
      <w:bookmarkStart w:id="25" w:name="_Toc98507036"/>
      <w:r>
        <w:t xml:space="preserve">Figure </w:t>
      </w:r>
      <w:fldSimple w:instr=" SEQ Figure \* ARABIC ">
        <w:r w:rsidR="00880718">
          <w:rPr>
            <w:noProof/>
          </w:rPr>
          <w:t>23</w:t>
        </w:r>
      </w:fldSimple>
      <w:r>
        <w:t xml:space="preserve"> Server One Networks Set up</w:t>
      </w:r>
      <w:bookmarkEnd w:id="25"/>
    </w:p>
    <w:p w14:paraId="44876FD1" w14:textId="77777777" w:rsidR="003620D2" w:rsidRPr="003620D2" w:rsidRDefault="003620D2" w:rsidP="003620D2"/>
    <w:p w14:paraId="1F707E40" w14:textId="1AD97B87" w:rsidR="00EC0123" w:rsidRDefault="00EC0123" w:rsidP="00EC0123">
      <w:pPr>
        <w:rPr>
          <w:noProof/>
        </w:rPr>
      </w:pPr>
      <w:r>
        <w:rPr>
          <w:noProof/>
        </w:rPr>
        <w:drawing>
          <wp:inline distT="0" distB="0" distL="0" distR="0" wp14:anchorId="6CFE21A8" wp14:editId="6C5E0960">
            <wp:extent cx="3524250" cy="476250"/>
            <wp:effectExtent l="0" t="0" r="0" b="0"/>
            <wp:docPr id="37" name="Picture 3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picture containing graphical user interface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4A47D" w14:textId="32162379" w:rsidR="003620D2" w:rsidRDefault="003620D2" w:rsidP="003620D2">
      <w:pPr>
        <w:pStyle w:val="Caption"/>
      </w:pPr>
      <w:bookmarkStart w:id="26" w:name="_Toc98507037"/>
      <w:r>
        <w:t xml:space="preserve">Figure </w:t>
      </w:r>
      <w:fldSimple w:instr=" SEQ Figure \* ARABIC ">
        <w:r w:rsidR="00880718">
          <w:rPr>
            <w:noProof/>
          </w:rPr>
          <w:t>24</w:t>
        </w:r>
      </w:fldSimple>
      <w:r>
        <w:t xml:space="preserve"> Server One Public Network Virtual Switch</w:t>
      </w:r>
      <w:bookmarkEnd w:id="26"/>
    </w:p>
    <w:p w14:paraId="7C616D16" w14:textId="77777777" w:rsidR="003620D2" w:rsidRPr="003620D2" w:rsidRDefault="003620D2" w:rsidP="003620D2"/>
    <w:p w14:paraId="7FAAA055" w14:textId="35668DBD" w:rsidR="00EC0123" w:rsidRDefault="00EC0123" w:rsidP="00EC0123">
      <w:pPr>
        <w:rPr>
          <w:noProof/>
        </w:rPr>
      </w:pPr>
      <w:r>
        <w:rPr>
          <w:noProof/>
        </w:rPr>
        <w:drawing>
          <wp:inline distT="0" distB="0" distL="0" distR="0" wp14:anchorId="6E9A9A4A" wp14:editId="3C1DF0CF">
            <wp:extent cx="2752725" cy="885825"/>
            <wp:effectExtent l="0" t="0" r="9525" b="9525"/>
            <wp:docPr id="38" name="Picture 3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, text, application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86CD8" w14:textId="3A1C47C3" w:rsidR="003620D2" w:rsidRDefault="00AD2099" w:rsidP="00AD2099">
      <w:pPr>
        <w:pStyle w:val="Caption"/>
        <w:rPr>
          <w:noProof/>
        </w:rPr>
      </w:pPr>
      <w:bookmarkStart w:id="27" w:name="_Toc98507038"/>
      <w:r>
        <w:t xml:space="preserve">Figure </w:t>
      </w:r>
      <w:fldSimple w:instr=" SEQ Figure \* ARABIC ">
        <w:r w:rsidR="00880718">
          <w:rPr>
            <w:noProof/>
          </w:rPr>
          <w:t>25</w:t>
        </w:r>
      </w:fldSimple>
      <w:r>
        <w:t xml:space="preserve"> Server One Changing Name</w:t>
      </w:r>
      <w:bookmarkEnd w:id="27"/>
    </w:p>
    <w:p w14:paraId="5BEB10A7" w14:textId="77777777" w:rsidR="00EC0123" w:rsidRDefault="00EC0123" w:rsidP="00EC0123">
      <w:pPr>
        <w:rPr>
          <w:noProof/>
        </w:rPr>
      </w:pPr>
    </w:p>
    <w:p w14:paraId="63EAB021" w14:textId="4AEEE964" w:rsidR="00EC0123" w:rsidRDefault="00EC0123" w:rsidP="00EC0123">
      <w:pPr>
        <w:rPr>
          <w:noProof/>
        </w:rPr>
      </w:pPr>
      <w:r>
        <w:rPr>
          <w:noProof/>
        </w:rPr>
        <w:drawing>
          <wp:inline distT="0" distB="0" distL="0" distR="0" wp14:anchorId="63AC0CA4" wp14:editId="5A6DC871">
            <wp:extent cx="2505075" cy="638175"/>
            <wp:effectExtent l="0" t="0" r="9525" b="9525"/>
            <wp:docPr id="39" name="Picture 3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text, application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C8150" w14:textId="6A15B7D4" w:rsidR="00AD2099" w:rsidRDefault="00AD2099" w:rsidP="00AD2099">
      <w:pPr>
        <w:pStyle w:val="Caption"/>
        <w:rPr>
          <w:noProof/>
        </w:rPr>
      </w:pPr>
      <w:bookmarkStart w:id="28" w:name="_Toc98507039"/>
      <w:r>
        <w:t xml:space="preserve">Figure </w:t>
      </w:r>
      <w:fldSimple w:instr=" SEQ Figure \* ARABIC ">
        <w:r w:rsidR="00880718">
          <w:rPr>
            <w:noProof/>
          </w:rPr>
          <w:t>26</w:t>
        </w:r>
      </w:fldSimple>
      <w:r>
        <w:t xml:space="preserve"> Server One Name Changed</w:t>
      </w:r>
      <w:bookmarkEnd w:id="28"/>
    </w:p>
    <w:p w14:paraId="664D248F" w14:textId="77777777" w:rsidR="0057431C" w:rsidRDefault="0057431C" w:rsidP="0057431C">
      <w:pPr>
        <w:rPr>
          <w:noProof/>
        </w:rPr>
      </w:pPr>
    </w:p>
    <w:p w14:paraId="38806C0C" w14:textId="6C80F4B7" w:rsidR="0057431C" w:rsidRDefault="0057431C" w:rsidP="0057431C">
      <w:pPr>
        <w:rPr>
          <w:noProof/>
        </w:rPr>
      </w:pPr>
      <w:r>
        <w:rPr>
          <w:noProof/>
        </w:rPr>
        <w:drawing>
          <wp:inline distT="0" distB="0" distL="0" distR="0" wp14:anchorId="5D9191D1" wp14:editId="151FAC89">
            <wp:extent cx="3086100" cy="1038225"/>
            <wp:effectExtent l="0" t="0" r="0" b="9525"/>
            <wp:docPr id="40" name="Picture 4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Graphical user interface, text, application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8F3FD" w14:textId="272E4342" w:rsidR="00AD2099" w:rsidRDefault="002120D1" w:rsidP="002120D1">
      <w:pPr>
        <w:pStyle w:val="Caption"/>
        <w:rPr>
          <w:noProof/>
        </w:rPr>
      </w:pPr>
      <w:bookmarkStart w:id="29" w:name="_Toc98507040"/>
      <w:r>
        <w:t xml:space="preserve">Figure </w:t>
      </w:r>
      <w:fldSimple w:instr=" SEQ Figure \* ARABIC ">
        <w:r w:rsidR="00880718">
          <w:rPr>
            <w:noProof/>
          </w:rPr>
          <w:t>27</w:t>
        </w:r>
      </w:fldSimple>
      <w:r>
        <w:t xml:space="preserve"> Server One TCIP </w:t>
      </w:r>
      <w:r w:rsidR="00163194">
        <w:t>C configuration</w:t>
      </w:r>
      <w:bookmarkEnd w:id="29"/>
      <w:r w:rsidR="00766647">
        <w:t xml:space="preserve"> </w:t>
      </w:r>
    </w:p>
    <w:p w14:paraId="31BDE9FE" w14:textId="06BE5781" w:rsidR="0057431C" w:rsidRDefault="0057431C" w:rsidP="0057431C">
      <w:pPr>
        <w:rPr>
          <w:noProof/>
        </w:rPr>
      </w:pPr>
    </w:p>
    <w:p w14:paraId="5DC682BF" w14:textId="77777777" w:rsidR="0057431C" w:rsidRDefault="0057431C" w:rsidP="0057431C">
      <w:pPr>
        <w:rPr>
          <w:noProof/>
        </w:rPr>
      </w:pPr>
    </w:p>
    <w:p w14:paraId="2392D28C" w14:textId="11FF2770" w:rsidR="0057431C" w:rsidRDefault="0057431C" w:rsidP="0057431C">
      <w:pPr>
        <w:rPr>
          <w:noProof/>
        </w:rPr>
      </w:pPr>
      <w:r>
        <w:rPr>
          <w:noProof/>
        </w:rPr>
        <w:drawing>
          <wp:inline distT="0" distB="0" distL="0" distR="0" wp14:anchorId="28319A64" wp14:editId="6743A957">
            <wp:extent cx="3067050" cy="1038225"/>
            <wp:effectExtent l="0" t="0" r="0" b="9525"/>
            <wp:docPr id="43" name="Picture 4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Graphical user interface, text, application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8B494" w14:textId="0B1F2EE9" w:rsidR="00F50CA7" w:rsidRDefault="00F50CA7" w:rsidP="00F50CA7">
      <w:pPr>
        <w:pStyle w:val="Caption"/>
        <w:rPr>
          <w:noProof/>
        </w:rPr>
      </w:pPr>
      <w:bookmarkStart w:id="30" w:name="_Toc98507041"/>
      <w:r>
        <w:t xml:space="preserve">Figure </w:t>
      </w:r>
      <w:fldSimple w:instr=" SEQ Figure \* ARABIC ">
        <w:r w:rsidR="00880718">
          <w:rPr>
            <w:noProof/>
          </w:rPr>
          <w:t>28</w:t>
        </w:r>
      </w:fldSimple>
      <w:r>
        <w:t xml:space="preserve"> Server One Subnet Mask</w:t>
      </w:r>
      <w:bookmarkEnd w:id="30"/>
    </w:p>
    <w:p w14:paraId="7B93FDB5" w14:textId="77777777" w:rsidR="0057431C" w:rsidRDefault="0057431C" w:rsidP="0057431C">
      <w:pPr>
        <w:rPr>
          <w:noProof/>
        </w:rPr>
      </w:pPr>
    </w:p>
    <w:p w14:paraId="7779007C" w14:textId="689F9DF8" w:rsidR="0057431C" w:rsidRDefault="0057431C" w:rsidP="0057431C">
      <w:pPr>
        <w:rPr>
          <w:noProof/>
        </w:rPr>
      </w:pPr>
      <w:r>
        <w:rPr>
          <w:noProof/>
        </w:rPr>
        <w:drawing>
          <wp:inline distT="0" distB="0" distL="0" distR="0" wp14:anchorId="2958AE24" wp14:editId="6BBF8926">
            <wp:extent cx="2895600" cy="714375"/>
            <wp:effectExtent l="0" t="0" r="0" b="9525"/>
            <wp:docPr id="44" name="Picture 4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Graphical user interface, text, application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C1626" w14:textId="77A5D364" w:rsidR="00F50CA7" w:rsidRDefault="00F50CA7" w:rsidP="00F50CA7">
      <w:pPr>
        <w:pStyle w:val="Caption"/>
      </w:pPr>
      <w:bookmarkStart w:id="31" w:name="_Toc98507042"/>
      <w:r>
        <w:t xml:space="preserve">Figure </w:t>
      </w:r>
      <w:fldSimple w:instr=" SEQ Figure \* ARABIC ">
        <w:r w:rsidR="00880718">
          <w:rPr>
            <w:noProof/>
          </w:rPr>
          <w:t>29</w:t>
        </w:r>
      </w:fldSimple>
      <w:r>
        <w:t xml:space="preserve"> Server One Adapter 2 update</w:t>
      </w:r>
      <w:bookmarkEnd w:id="31"/>
    </w:p>
    <w:p w14:paraId="37FFBE3B" w14:textId="77777777" w:rsidR="00F50CA7" w:rsidRPr="00F50CA7" w:rsidRDefault="00F50CA7" w:rsidP="00F50CA7"/>
    <w:p w14:paraId="4A357868" w14:textId="6931A37D" w:rsidR="0057431C" w:rsidRDefault="0057431C" w:rsidP="0057431C">
      <w:pPr>
        <w:rPr>
          <w:noProof/>
        </w:rPr>
      </w:pPr>
      <w:r>
        <w:rPr>
          <w:noProof/>
        </w:rPr>
        <w:drawing>
          <wp:inline distT="0" distB="0" distL="0" distR="0" wp14:anchorId="6360D7FA" wp14:editId="154A84B0">
            <wp:extent cx="4924425" cy="695325"/>
            <wp:effectExtent l="0" t="0" r="9525" b="9525"/>
            <wp:docPr id="45" name="Picture 45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&#10;&#10;Description automatically generated with medium confidence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9EC3F" w14:textId="0C9A8593" w:rsidR="00F50CA7" w:rsidRDefault="00F50CA7" w:rsidP="00F50CA7">
      <w:pPr>
        <w:pStyle w:val="Caption"/>
      </w:pPr>
      <w:bookmarkStart w:id="32" w:name="_Toc98507043"/>
      <w:r>
        <w:t xml:space="preserve">Figure </w:t>
      </w:r>
      <w:fldSimple w:instr=" SEQ Figure \* ARABIC ">
        <w:r w:rsidR="00880718">
          <w:rPr>
            <w:noProof/>
          </w:rPr>
          <w:t>30</w:t>
        </w:r>
      </w:fldSimple>
      <w:r>
        <w:t xml:space="preserve"> Server One PrivetNet One set up</w:t>
      </w:r>
      <w:bookmarkEnd w:id="32"/>
    </w:p>
    <w:p w14:paraId="4948D5B7" w14:textId="77777777" w:rsidR="00F50CA7" w:rsidRPr="00F50CA7" w:rsidRDefault="00F50CA7" w:rsidP="00F50CA7"/>
    <w:p w14:paraId="75C20B2F" w14:textId="77777777" w:rsidR="0057431C" w:rsidRDefault="0057431C" w:rsidP="0057431C">
      <w:pPr>
        <w:rPr>
          <w:noProof/>
        </w:rPr>
      </w:pPr>
      <w:r>
        <w:rPr>
          <w:noProof/>
        </w:rPr>
        <w:drawing>
          <wp:inline distT="0" distB="0" distL="0" distR="0" wp14:anchorId="66D118DF" wp14:editId="211E7549">
            <wp:extent cx="3000375" cy="914400"/>
            <wp:effectExtent l="0" t="0" r="9525" b="0"/>
            <wp:docPr id="46" name="Picture 4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text, application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40C3A" w14:textId="4BFE4169" w:rsidR="0057431C" w:rsidRDefault="00F50CA7" w:rsidP="00F50CA7">
      <w:pPr>
        <w:pStyle w:val="Caption"/>
        <w:rPr>
          <w:noProof/>
        </w:rPr>
      </w:pPr>
      <w:bookmarkStart w:id="33" w:name="_Toc98507044"/>
      <w:r>
        <w:t xml:space="preserve">Figure </w:t>
      </w:r>
      <w:fldSimple w:instr=" SEQ Figure \* ARABIC ">
        <w:r w:rsidR="00880718">
          <w:rPr>
            <w:noProof/>
          </w:rPr>
          <w:t>31</w:t>
        </w:r>
      </w:fldSimple>
      <w:r>
        <w:t xml:space="preserve"> Server One Ip Address</w:t>
      </w:r>
      <w:bookmarkEnd w:id="33"/>
    </w:p>
    <w:p w14:paraId="57C5E290" w14:textId="77777777" w:rsidR="0057431C" w:rsidRDefault="0057431C" w:rsidP="0057431C">
      <w:pPr>
        <w:rPr>
          <w:noProof/>
        </w:rPr>
      </w:pPr>
    </w:p>
    <w:p w14:paraId="519C1638" w14:textId="0D2242E9" w:rsidR="00F06CCB" w:rsidRDefault="00F06CCB" w:rsidP="00F06CCB">
      <w:r>
        <w:rPr>
          <w:noProof/>
        </w:rPr>
        <w:drawing>
          <wp:inline distT="0" distB="0" distL="0" distR="0" wp14:anchorId="3E7F4308" wp14:editId="47A618FC">
            <wp:extent cx="3095625" cy="2057400"/>
            <wp:effectExtent l="0" t="0" r="9525" b="0"/>
            <wp:docPr id="25" name="Picture 2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application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D9A11" w14:textId="2A4333E3" w:rsidR="00F50CA7" w:rsidRDefault="00F50CA7" w:rsidP="00F50CA7">
      <w:pPr>
        <w:pStyle w:val="Caption"/>
      </w:pPr>
      <w:bookmarkStart w:id="34" w:name="_Toc98507045"/>
      <w:r>
        <w:t xml:space="preserve">Figure </w:t>
      </w:r>
      <w:fldSimple w:instr=" SEQ Figure \* ARABIC ">
        <w:r w:rsidR="00880718">
          <w:rPr>
            <w:noProof/>
          </w:rPr>
          <w:t>32</w:t>
        </w:r>
      </w:fldSimple>
      <w:r>
        <w:t xml:space="preserve"> Server One Conformation Screen</w:t>
      </w:r>
      <w:bookmarkEnd w:id="34"/>
    </w:p>
    <w:p w14:paraId="6C0D4CAA" w14:textId="0117EA1A" w:rsidR="00F06CCB" w:rsidRDefault="00F06CCB" w:rsidP="00F06CCB"/>
    <w:p w14:paraId="55430C4B" w14:textId="77777777" w:rsidR="00F06CCB" w:rsidRDefault="00F06CCB" w:rsidP="00F06CCB"/>
    <w:p w14:paraId="083B80E0" w14:textId="77777777" w:rsidR="00F06CCB" w:rsidRDefault="00F06CCB" w:rsidP="00F06CCB">
      <w:r>
        <w:rPr>
          <w:noProof/>
        </w:rPr>
        <w:lastRenderedPageBreak/>
        <w:drawing>
          <wp:inline distT="0" distB="0" distL="0" distR="0" wp14:anchorId="0588C96E" wp14:editId="1AE274AA">
            <wp:extent cx="3743325" cy="1400175"/>
            <wp:effectExtent l="0" t="0" r="9525" b="9525"/>
            <wp:docPr id="24" name="Picture 2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, application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781D7" w14:textId="6D88C8AA" w:rsidR="004A501A" w:rsidRDefault="00D80C0B" w:rsidP="00D80C0B">
      <w:pPr>
        <w:pStyle w:val="Caption"/>
      </w:pPr>
      <w:bookmarkStart w:id="35" w:name="_Toc98507046"/>
      <w:r>
        <w:t xml:space="preserve">Figure </w:t>
      </w:r>
      <w:fldSimple w:instr=" SEQ Figure \* ARABIC ">
        <w:r w:rsidR="00880718">
          <w:rPr>
            <w:noProof/>
          </w:rPr>
          <w:t>33</w:t>
        </w:r>
      </w:fldSimple>
      <w:r>
        <w:t xml:space="preserve"> Server One Shut Down screen</w:t>
      </w:r>
      <w:bookmarkEnd w:id="35"/>
    </w:p>
    <w:p w14:paraId="3491CAF2" w14:textId="34F59A87" w:rsidR="0027351A" w:rsidRDefault="0027351A" w:rsidP="00746F4A"/>
    <w:p w14:paraId="4D35FD24" w14:textId="060BE8A2" w:rsidR="00D80C0B" w:rsidRDefault="00D80C0B" w:rsidP="00746F4A"/>
    <w:p w14:paraId="11E85044" w14:textId="185C0A23" w:rsidR="009F1F77" w:rsidRDefault="009F1F77" w:rsidP="00746F4A"/>
    <w:p w14:paraId="1DFD947E" w14:textId="057BA95F" w:rsidR="009F1F77" w:rsidRDefault="009F1F77" w:rsidP="00746F4A"/>
    <w:p w14:paraId="741D5F2D" w14:textId="2E3CE7DC" w:rsidR="009F1F77" w:rsidRDefault="009F1F77" w:rsidP="00746F4A"/>
    <w:p w14:paraId="7197BA36" w14:textId="62329C83" w:rsidR="009F1F77" w:rsidRDefault="009F1F77" w:rsidP="00746F4A"/>
    <w:p w14:paraId="4AAB445A" w14:textId="230DDF05" w:rsidR="009F1F77" w:rsidRDefault="009F1F77" w:rsidP="00746F4A"/>
    <w:p w14:paraId="66317DEF" w14:textId="4DC817BF" w:rsidR="009F1F77" w:rsidRDefault="009F1F77" w:rsidP="00746F4A"/>
    <w:p w14:paraId="1043DE92" w14:textId="103EECB8" w:rsidR="009F1F77" w:rsidRDefault="009F1F77" w:rsidP="00746F4A"/>
    <w:p w14:paraId="590C00F8" w14:textId="7B71B38C" w:rsidR="009F1F77" w:rsidRDefault="009F1F77" w:rsidP="00746F4A"/>
    <w:p w14:paraId="54020D00" w14:textId="4ECFED68" w:rsidR="009F1F77" w:rsidRDefault="009F1F77" w:rsidP="00746F4A"/>
    <w:p w14:paraId="19D391D7" w14:textId="3EC2A7A5" w:rsidR="009F1F77" w:rsidRDefault="009F1F77" w:rsidP="00746F4A"/>
    <w:p w14:paraId="4CA64BE4" w14:textId="167B88FE" w:rsidR="009F1F77" w:rsidRDefault="009F1F77" w:rsidP="00746F4A"/>
    <w:p w14:paraId="1C43418E" w14:textId="463EA544" w:rsidR="009F1F77" w:rsidRDefault="009F1F77" w:rsidP="00746F4A"/>
    <w:p w14:paraId="6C56F073" w14:textId="5E53684F" w:rsidR="00A12687" w:rsidRDefault="00A12687" w:rsidP="00746F4A"/>
    <w:p w14:paraId="40D57458" w14:textId="7990DAF0" w:rsidR="00A12687" w:rsidRDefault="00A12687" w:rsidP="00746F4A"/>
    <w:p w14:paraId="452C20B3" w14:textId="6D7E3CEC" w:rsidR="00A12687" w:rsidRDefault="00A12687" w:rsidP="00746F4A"/>
    <w:p w14:paraId="1EF40EBD" w14:textId="554FD3AF" w:rsidR="00A12687" w:rsidRDefault="00A12687" w:rsidP="00746F4A"/>
    <w:p w14:paraId="7278B8B1" w14:textId="7425372E" w:rsidR="00A12687" w:rsidRDefault="00A12687" w:rsidP="00746F4A"/>
    <w:p w14:paraId="52C2CDC8" w14:textId="08EB03FF" w:rsidR="00A12687" w:rsidRDefault="00A12687" w:rsidP="00746F4A"/>
    <w:p w14:paraId="3B04FBA5" w14:textId="3C490A5D" w:rsidR="00A12687" w:rsidRDefault="00A12687" w:rsidP="00746F4A"/>
    <w:p w14:paraId="591F7870" w14:textId="08B8E867" w:rsidR="00A12687" w:rsidRDefault="00A12687" w:rsidP="00746F4A"/>
    <w:p w14:paraId="38B8686C" w14:textId="6F32E361" w:rsidR="00A12687" w:rsidRDefault="00A12687" w:rsidP="00746F4A"/>
    <w:p w14:paraId="0E49F37B" w14:textId="39152683" w:rsidR="00A12687" w:rsidRDefault="00A12687" w:rsidP="00746F4A"/>
    <w:p w14:paraId="7B733785" w14:textId="77777777" w:rsidR="00A12687" w:rsidRDefault="00A12687" w:rsidP="00746F4A"/>
    <w:p w14:paraId="4517199C" w14:textId="0BD5B04E" w:rsidR="004A501A" w:rsidRDefault="00A7704D" w:rsidP="00746F4A">
      <w:pPr>
        <w:pStyle w:val="Heading2"/>
      </w:pPr>
      <w:bookmarkStart w:id="36" w:name="_Toc98506999"/>
      <w:r>
        <w:lastRenderedPageBreak/>
        <w:t>Client</w:t>
      </w:r>
      <w:r w:rsidR="004A501A">
        <w:t xml:space="preserve"> Two</w:t>
      </w:r>
      <w:bookmarkEnd w:id="36"/>
    </w:p>
    <w:p w14:paraId="512CDABF" w14:textId="77777777" w:rsidR="001E0891" w:rsidRDefault="001E0891" w:rsidP="001E0891"/>
    <w:p w14:paraId="40D0BA36" w14:textId="48502D7C" w:rsidR="001E0891" w:rsidRDefault="001E0891" w:rsidP="001E0891">
      <w:r>
        <w:rPr>
          <w:noProof/>
        </w:rPr>
        <w:drawing>
          <wp:inline distT="0" distB="0" distL="0" distR="0" wp14:anchorId="1B2437C9" wp14:editId="577CEB77">
            <wp:extent cx="4343400" cy="3714750"/>
            <wp:effectExtent l="0" t="0" r="0" b="0"/>
            <wp:docPr id="29" name="Picture 2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text, application, email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DC676" w14:textId="7F87D9FC" w:rsidR="000E5067" w:rsidRDefault="000E5067" w:rsidP="000E5067">
      <w:pPr>
        <w:pStyle w:val="Caption"/>
      </w:pPr>
      <w:bookmarkStart w:id="37" w:name="_Toc98507047"/>
      <w:r>
        <w:t xml:space="preserve">Figure </w:t>
      </w:r>
      <w:fldSimple w:instr=" SEQ Figure \* ARABIC ">
        <w:r w:rsidR="00880718">
          <w:rPr>
            <w:noProof/>
          </w:rPr>
          <w:t>34</w:t>
        </w:r>
      </w:fldSimple>
      <w:r>
        <w:t xml:space="preserve"> Client Two </w:t>
      </w:r>
      <w:r w:rsidR="0089526B">
        <w:t xml:space="preserve">Cloning </w:t>
      </w:r>
      <w:r>
        <w:t>Setup</w:t>
      </w:r>
      <w:bookmarkEnd w:id="37"/>
    </w:p>
    <w:p w14:paraId="503E8D52" w14:textId="77777777" w:rsidR="000E5067" w:rsidRPr="000E5067" w:rsidRDefault="000E5067" w:rsidP="000E5067"/>
    <w:p w14:paraId="515D898B" w14:textId="139A73CA" w:rsidR="001E0891" w:rsidRDefault="0046393C" w:rsidP="001E0891">
      <w:r>
        <w:rPr>
          <w:noProof/>
        </w:rPr>
        <w:drawing>
          <wp:inline distT="0" distB="0" distL="0" distR="0" wp14:anchorId="10F33629" wp14:editId="5D716C41">
            <wp:extent cx="2695575" cy="733425"/>
            <wp:effectExtent l="0" t="0" r="9525" b="9525"/>
            <wp:docPr id="51" name="Picture 5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Graphical user interface, text, application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8D404" w14:textId="21E410FC" w:rsidR="0089526B" w:rsidRDefault="0089526B" w:rsidP="0089526B">
      <w:pPr>
        <w:pStyle w:val="Caption"/>
      </w:pPr>
      <w:bookmarkStart w:id="38" w:name="_Toc98507048"/>
      <w:r>
        <w:t xml:space="preserve">Figure </w:t>
      </w:r>
      <w:fldSimple w:instr=" SEQ Figure \* ARABIC ">
        <w:r w:rsidR="00880718">
          <w:rPr>
            <w:noProof/>
          </w:rPr>
          <w:t>35</w:t>
        </w:r>
      </w:fldSimple>
      <w:r>
        <w:t xml:space="preserve"> Client Two Naming of Net</w:t>
      </w:r>
      <w:bookmarkEnd w:id="38"/>
    </w:p>
    <w:p w14:paraId="75249884" w14:textId="66584422" w:rsidR="0046393C" w:rsidRDefault="008740B9" w:rsidP="001E0891">
      <w:r>
        <w:rPr>
          <w:noProof/>
        </w:rPr>
        <w:drawing>
          <wp:inline distT="0" distB="0" distL="0" distR="0" wp14:anchorId="54D556AD" wp14:editId="176B01D8">
            <wp:extent cx="3390900" cy="1676400"/>
            <wp:effectExtent l="0" t="0" r="0" b="0"/>
            <wp:docPr id="52" name="Picture 5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Text&#10;&#10;Description automatically generated with medium confidence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AB8FF" w14:textId="59D841D0" w:rsidR="0089526B" w:rsidRDefault="0089526B" w:rsidP="0089526B">
      <w:pPr>
        <w:pStyle w:val="Caption"/>
      </w:pPr>
      <w:bookmarkStart w:id="39" w:name="_Toc98507049"/>
      <w:r>
        <w:t xml:space="preserve">Figure </w:t>
      </w:r>
      <w:fldSimple w:instr=" SEQ Figure \* ARABIC ">
        <w:r w:rsidR="00880718">
          <w:rPr>
            <w:noProof/>
          </w:rPr>
          <w:t>36</w:t>
        </w:r>
      </w:fldSimple>
      <w:r>
        <w:t xml:space="preserve"> Client Two Sub Masking</w:t>
      </w:r>
      <w:bookmarkEnd w:id="39"/>
    </w:p>
    <w:p w14:paraId="3FB8DA3C" w14:textId="77777777" w:rsidR="008740B9" w:rsidRDefault="008740B9" w:rsidP="001E0891"/>
    <w:p w14:paraId="0C728C4A" w14:textId="77777777" w:rsidR="001E0891" w:rsidRDefault="001E0891" w:rsidP="001E0891">
      <w:r>
        <w:rPr>
          <w:noProof/>
        </w:rPr>
        <w:lastRenderedPageBreak/>
        <w:drawing>
          <wp:inline distT="0" distB="0" distL="0" distR="0" wp14:anchorId="6E621F13" wp14:editId="454F1CDB">
            <wp:extent cx="4362450" cy="3752850"/>
            <wp:effectExtent l="0" t="0" r="0" b="0"/>
            <wp:docPr id="30" name="Picture 3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text, application, email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CB0DA" w14:textId="522B1385" w:rsidR="001E0891" w:rsidRDefault="00AC5C16" w:rsidP="00AC5C16">
      <w:pPr>
        <w:pStyle w:val="Caption"/>
      </w:pPr>
      <w:bookmarkStart w:id="40" w:name="_Toc98507050"/>
      <w:r>
        <w:t xml:space="preserve">Figure </w:t>
      </w:r>
      <w:fldSimple w:instr=" SEQ Figure \* ARABIC ">
        <w:r w:rsidR="00880718">
          <w:rPr>
            <w:noProof/>
          </w:rPr>
          <w:t>37</w:t>
        </w:r>
      </w:fldSimple>
      <w:r>
        <w:t xml:space="preserve"> Client Two renaming to Client Two</w:t>
      </w:r>
      <w:bookmarkEnd w:id="40"/>
    </w:p>
    <w:p w14:paraId="68ABE561" w14:textId="42B7564E" w:rsidR="00201D94" w:rsidRDefault="00201D94" w:rsidP="001E0891"/>
    <w:p w14:paraId="479956FD" w14:textId="55244110" w:rsidR="001E0891" w:rsidRDefault="001E0891" w:rsidP="001E0891">
      <w:r>
        <w:rPr>
          <w:noProof/>
        </w:rPr>
        <w:drawing>
          <wp:inline distT="0" distB="0" distL="0" distR="0" wp14:anchorId="0712C844" wp14:editId="3CE7D505">
            <wp:extent cx="4381500" cy="2476500"/>
            <wp:effectExtent l="0" t="0" r="0" b="0"/>
            <wp:docPr id="31" name="Picture 3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text, application, email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0DF0C" w14:textId="7D3D352B" w:rsidR="00AC5C16" w:rsidRDefault="008F209D" w:rsidP="008F209D">
      <w:pPr>
        <w:pStyle w:val="Caption"/>
      </w:pPr>
      <w:bookmarkStart w:id="41" w:name="_Toc98507051"/>
      <w:r>
        <w:t xml:space="preserve">Figure </w:t>
      </w:r>
      <w:fldSimple w:instr=" SEQ Figure \* ARABIC ">
        <w:r w:rsidR="00880718">
          <w:rPr>
            <w:noProof/>
          </w:rPr>
          <w:t>38</w:t>
        </w:r>
      </w:fldSimple>
      <w:r>
        <w:t xml:space="preserve"> Client Two final Cloning set up</w:t>
      </w:r>
      <w:bookmarkEnd w:id="41"/>
    </w:p>
    <w:p w14:paraId="4D3E09C0" w14:textId="77777777" w:rsidR="008F209D" w:rsidRPr="008F209D" w:rsidRDefault="008F209D" w:rsidP="008F209D"/>
    <w:p w14:paraId="6D1F1F45" w14:textId="77777777" w:rsidR="00BF41C0" w:rsidRDefault="00BF41C0" w:rsidP="00BF41C0">
      <w:r>
        <w:rPr>
          <w:noProof/>
        </w:rPr>
        <w:drawing>
          <wp:inline distT="0" distB="0" distL="0" distR="0" wp14:anchorId="3830F984" wp14:editId="1775D9A5">
            <wp:extent cx="2924175" cy="1095375"/>
            <wp:effectExtent l="0" t="0" r="9525" b="9525"/>
            <wp:docPr id="32" name="Picture 3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text, application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F7E78" w14:textId="2BF43C5A" w:rsidR="00BF41C0" w:rsidRDefault="008F209D" w:rsidP="008F209D">
      <w:pPr>
        <w:pStyle w:val="Caption"/>
      </w:pPr>
      <w:bookmarkStart w:id="42" w:name="_Toc98507052"/>
      <w:r>
        <w:t xml:space="preserve">Figure </w:t>
      </w:r>
      <w:fldSimple w:instr=" SEQ Figure \* ARABIC ">
        <w:r w:rsidR="00880718">
          <w:rPr>
            <w:noProof/>
          </w:rPr>
          <w:t>39</w:t>
        </w:r>
      </w:fldSimple>
      <w:r>
        <w:t xml:space="preserve"> Client Two Cloning screen start up</w:t>
      </w:r>
      <w:bookmarkEnd w:id="42"/>
    </w:p>
    <w:p w14:paraId="58D3BDB9" w14:textId="77777777" w:rsidR="008F209D" w:rsidRPr="008F209D" w:rsidRDefault="008F209D" w:rsidP="008F209D"/>
    <w:p w14:paraId="2DA3AAB8" w14:textId="77777777" w:rsidR="00BF41C0" w:rsidRDefault="00BF41C0" w:rsidP="00BF41C0">
      <w:r>
        <w:rPr>
          <w:noProof/>
        </w:rPr>
        <w:lastRenderedPageBreak/>
        <w:drawing>
          <wp:inline distT="0" distB="0" distL="0" distR="0" wp14:anchorId="5C848C49" wp14:editId="49E07EA4">
            <wp:extent cx="5731510" cy="2238375"/>
            <wp:effectExtent l="0" t="0" r="2540" b="9525"/>
            <wp:docPr id="34" name="Picture 3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, application, email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9289C" w14:textId="1C58F603" w:rsidR="00BF41C0" w:rsidRDefault="008F209D" w:rsidP="008F209D">
      <w:pPr>
        <w:pStyle w:val="Caption"/>
      </w:pPr>
      <w:bookmarkStart w:id="43" w:name="_Toc98507053"/>
      <w:r>
        <w:t xml:space="preserve">Figure </w:t>
      </w:r>
      <w:fldSimple w:instr=" SEQ Figure \* ARABIC ">
        <w:r w:rsidR="00880718">
          <w:rPr>
            <w:noProof/>
          </w:rPr>
          <w:t>40</w:t>
        </w:r>
      </w:fldSimple>
      <w:r>
        <w:t xml:space="preserve"> Client Two Configure set up</w:t>
      </w:r>
      <w:bookmarkEnd w:id="43"/>
    </w:p>
    <w:p w14:paraId="45604ABA" w14:textId="77777777" w:rsidR="009F1F77" w:rsidRPr="009F1F77" w:rsidRDefault="009F1F77" w:rsidP="009F1F77"/>
    <w:p w14:paraId="77F7EBB8" w14:textId="2FD0DE01" w:rsidR="00BF41C0" w:rsidRDefault="00BF41C0" w:rsidP="00BF41C0">
      <w:r>
        <w:rPr>
          <w:noProof/>
        </w:rPr>
        <w:drawing>
          <wp:inline distT="0" distB="0" distL="0" distR="0" wp14:anchorId="7092ED49" wp14:editId="4FA6059A">
            <wp:extent cx="3228975" cy="2228850"/>
            <wp:effectExtent l="0" t="0" r="9525" b="0"/>
            <wp:docPr id="35" name="Picture 3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application&#10;&#10;Description automatically generated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18980" w14:textId="6E50119A" w:rsidR="008F209D" w:rsidRDefault="008F209D" w:rsidP="008F209D">
      <w:pPr>
        <w:pStyle w:val="Caption"/>
      </w:pPr>
      <w:bookmarkStart w:id="44" w:name="_Toc98507054"/>
      <w:r>
        <w:t xml:space="preserve">Figure </w:t>
      </w:r>
      <w:fldSimple w:instr=" SEQ Figure \* ARABIC ">
        <w:r w:rsidR="00880718">
          <w:rPr>
            <w:noProof/>
          </w:rPr>
          <w:t>41</w:t>
        </w:r>
      </w:fldSimple>
      <w:r>
        <w:t xml:space="preserve"> All Servers and Clients</w:t>
      </w:r>
      <w:r w:rsidR="005211B9">
        <w:t xml:space="preserve"> are shut down</w:t>
      </w:r>
      <w:bookmarkEnd w:id="44"/>
    </w:p>
    <w:p w14:paraId="3D5B73BC" w14:textId="37BC0BAA" w:rsidR="00786034" w:rsidRDefault="00786034" w:rsidP="00B2189C"/>
    <w:p w14:paraId="4055A926" w14:textId="7065DDCC" w:rsidR="00B2189C" w:rsidRDefault="00B2189C" w:rsidP="00B2189C">
      <w:r>
        <w:rPr>
          <w:noProof/>
        </w:rPr>
        <w:drawing>
          <wp:inline distT="0" distB="0" distL="0" distR="0" wp14:anchorId="0879A7E7" wp14:editId="4E271446">
            <wp:extent cx="5731510" cy="2752725"/>
            <wp:effectExtent l="0" t="0" r="2540" b="9525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AC01E" w14:textId="52F8B817" w:rsidR="00786034" w:rsidRDefault="00786034" w:rsidP="00786034">
      <w:pPr>
        <w:pStyle w:val="Caption"/>
      </w:pPr>
      <w:bookmarkStart w:id="45" w:name="_Toc98507055"/>
      <w:r>
        <w:t xml:space="preserve">Figure </w:t>
      </w:r>
      <w:fldSimple w:instr=" SEQ Figure \* ARABIC ">
        <w:r w:rsidR="00880718">
          <w:rPr>
            <w:noProof/>
          </w:rPr>
          <w:t>42</w:t>
        </w:r>
      </w:fldSimple>
      <w:r>
        <w:t xml:space="preserve"> Server </w:t>
      </w:r>
      <w:r w:rsidR="00216C67">
        <w:t>One Settings</w:t>
      </w:r>
      <w:bookmarkEnd w:id="45"/>
    </w:p>
    <w:p w14:paraId="5B3E03E8" w14:textId="77777777" w:rsidR="00A51893" w:rsidRDefault="00A51893" w:rsidP="00746F4A"/>
    <w:p w14:paraId="5EF6A219" w14:textId="5D26DECB" w:rsidR="004A501A" w:rsidRDefault="00A7704D" w:rsidP="00746F4A">
      <w:pPr>
        <w:pStyle w:val="Heading2"/>
      </w:pPr>
      <w:bookmarkStart w:id="46" w:name="_Toc98507000"/>
      <w:r>
        <w:lastRenderedPageBreak/>
        <w:t>Server</w:t>
      </w:r>
      <w:r w:rsidR="004A501A">
        <w:t xml:space="preserve"> Two</w:t>
      </w:r>
      <w:bookmarkEnd w:id="46"/>
    </w:p>
    <w:p w14:paraId="373DF9BF" w14:textId="77777777" w:rsidR="00A51893" w:rsidRPr="00A51893" w:rsidRDefault="00A51893" w:rsidP="00A51893"/>
    <w:p w14:paraId="34EFB544" w14:textId="6F248DDB" w:rsidR="002913FB" w:rsidRDefault="002913FB" w:rsidP="002913FB">
      <w:r>
        <w:rPr>
          <w:noProof/>
        </w:rPr>
        <w:drawing>
          <wp:inline distT="0" distB="0" distL="0" distR="0" wp14:anchorId="45F0DAF1" wp14:editId="6752D93F">
            <wp:extent cx="4352925" cy="2181225"/>
            <wp:effectExtent l="0" t="0" r="9525" b="9525"/>
            <wp:docPr id="42" name="Picture 4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, email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30909" w14:textId="6B8B6DFA" w:rsidR="00A51893" w:rsidRDefault="00A51893" w:rsidP="00A51893">
      <w:pPr>
        <w:pStyle w:val="Caption"/>
      </w:pPr>
      <w:bookmarkStart w:id="47" w:name="_Toc98507056"/>
      <w:r>
        <w:t xml:space="preserve">Figure </w:t>
      </w:r>
      <w:fldSimple w:instr=" SEQ Figure \* ARABIC ">
        <w:r w:rsidR="00880718">
          <w:rPr>
            <w:noProof/>
          </w:rPr>
          <w:t>43</w:t>
        </w:r>
      </w:fldSimple>
      <w:r>
        <w:t xml:space="preserve"> Server Two Cloning start up</w:t>
      </w:r>
      <w:bookmarkEnd w:id="47"/>
    </w:p>
    <w:p w14:paraId="1E73D7B4" w14:textId="77777777" w:rsidR="00A51893" w:rsidRDefault="00A51893" w:rsidP="002913FB"/>
    <w:p w14:paraId="6E404E4B" w14:textId="404B244D" w:rsidR="002913FB" w:rsidRDefault="002913FB" w:rsidP="002913FB">
      <w:r>
        <w:rPr>
          <w:noProof/>
        </w:rPr>
        <w:drawing>
          <wp:inline distT="0" distB="0" distL="0" distR="0" wp14:anchorId="210739BA" wp14:editId="3DFE5167">
            <wp:extent cx="4391025" cy="2038350"/>
            <wp:effectExtent l="0" t="0" r="9525" b="0"/>
            <wp:docPr id="26" name="Picture 2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text, application, email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C8587" w14:textId="2BE93F74" w:rsidR="00A51893" w:rsidRDefault="00D50A92" w:rsidP="00D50A92">
      <w:pPr>
        <w:pStyle w:val="Caption"/>
      </w:pPr>
      <w:bookmarkStart w:id="48" w:name="_Toc98507057"/>
      <w:r>
        <w:t xml:space="preserve">Figure </w:t>
      </w:r>
      <w:fldSimple w:instr=" SEQ Figure \* ARABIC ">
        <w:r w:rsidR="00880718">
          <w:rPr>
            <w:noProof/>
          </w:rPr>
          <w:t>44</w:t>
        </w:r>
      </w:fldSimple>
      <w:r>
        <w:t xml:space="preserve"> Server Two name changed</w:t>
      </w:r>
      <w:bookmarkEnd w:id="48"/>
      <w:r>
        <w:t xml:space="preserve"> </w:t>
      </w:r>
    </w:p>
    <w:p w14:paraId="0C97CE75" w14:textId="77777777" w:rsidR="00D50A92" w:rsidRPr="00D50A92" w:rsidRDefault="00D50A92" w:rsidP="00D50A92"/>
    <w:p w14:paraId="43282CE9" w14:textId="47DA0F4E" w:rsidR="002913FB" w:rsidRDefault="002913FB" w:rsidP="002913FB">
      <w:r>
        <w:rPr>
          <w:noProof/>
        </w:rPr>
        <w:drawing>
          <wp:inline distT="0" distB="0" distL="0" distR="0" wp14:anchorId="4CABE002" wp14:editId="0F58632E">
            <wp:extent cx="4381500" cy="2390775"/>
            <wp:effectExtent l="0" t="0" r="0" b="9525"/>
            <wp:docPr id="27" name="Picture 2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, application, email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A0B1D" w14:textId="545B60A8" w:rsidR="009F1F77" w:rsidRDefault="009F1F77" w:rsidP="009F1F77">
      <w:pPr>
        <w:pStyle w:val="Caption"/>
      </w:pPr>
      <w:bookmarkStart w:id="49" w:name="_Toc98507058"/>
      <w:r>
        <w:t xml:space="preserve">Figure </w:t>
      </w:r>
      <w:fldSimple w:instr=" SEQ Figure \* ARABIC ">
        <w:r w:rsidR="00880718">
          <w:rPr>
            <w:noProof/>
          </w:rPr>
          <w:t>45</w:t>
        </w:r>
      </w:fldSimple>
      <w:r>
        <w:t xml:space="preserve"> Server Two final Cloning options</w:t>
      </w:r>
      <w:bookmarkEnd w:id="49"/>
    </w:p>
    <w:p w14:paraId="49A0C655" w14:textId="4218A45D" w:rsidR="002913FB" w:rsidRDefault="002913FB" w:rsidP="002913FB">
      <w:r>
        <w:rPr>
          <w:noProof/>
        </w:rPr>
        <w:lastRenderedPageBreak/>
        <w:drawing>
          <wp:inline distT="0" distB="0" distL="0" distR="0" wp14:anchorId="1C361F73" wp14:editId="63614B21">
            <wp:extent cx="3067050" cy="1343025"/>
            <wp:effectExtent l="0" t="0" r="0" b="9525"/>
            <wp:docPr id="28" name="Picture 2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, application&#10;&#10;Description automatically generated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6686A" w14:textId="7C992772" w:rsidR="009F1F77" w:rsidRDefault="009F1F77" w:rsidP="009F1F77">
      <w:pPr>
        <w:pStyle w:val="Caption"/>
      </w:pPr>
      <w:bookmarkStart w:id="50" w:name="_Toc98507059"/>
      <w:r>
        <w:t xml:space="preserve">Figure </w:t>
      </w:r>
      <w:fldSimple w:instr=" SEQ Figure \* ARABIC ">
        <w:r w:rsidR="00880718">
          <w:rPr>
            <w:noProof/>
          </w:rPr>
          <w:t>46</w:t>
        </w:r>
      </w:fldSimple>
      <w:r>
        <w:t xml:space="preserve"> Server Two Cloning Loading Screen</w:t>
      </w:r>
      <w:bookmarkEnd w:id="50"/>
    </w:p>
    <w:p w14:paraId="37E577FB" w14:textId="3DD2367F" w:rsidR="002913FB" w:rsidRDefault="002913FB" w:rsidP="002913FB"/>
    <w:p w14:paraId="448175B6" w14:textId="77777777" w:rsidR="009F1F77" w:rsidRDefault="009F1F77" w:rsidP="002913FB"/>
    <w:p w14:paraId="7938AE7F" w14:textId="77777777" w:rsidR="002913FB" w:rsidRDefault="002913FB" w:rsidP="002913FB">
      <w:r>
        <w:rPr>
          <w:noProof/>
        </w:rPr>
        <w:drawing>
          <wp:inline distT="0" distB="0" distL="0" distR="0" wp14:anchorId="268C0E5A" wp14:editId="5510DDDD">
            <wp:extent cx="5731510" cy="2600325"/>
            <wp:effectExtent l="0" t="0" r="2540" b="9525"/>
            <wp:docPr id="33" name="Picture 3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text, application, email&#10;&#10;Description automatically generated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B47EF" w14:textId="0847D02D" w:rsidR="002913FB" w:rsidRDefault="00440D4D" w:rsidP="00440D4D">
      <w:pPr>
        <w:pStyle w:val="Caption"/>
      </w:pPr>
      <w:bookmarkStart w:id="51" w:name="_Toc98507060"/>
      <w:r>
        <w:t xml:space="preserve">Figure </w:t>
      </w:r>
      <w:fldSimple w:instr=" SEQ Figure \* ARABIC ">
        <w:r w:rsidR="00880718">
          <w:rPr>
            <w:noProof/>
          </w:rPr>
          <w:t>47</w:t>
        </w:r>
      </w:fldSimple>
      <w:r>
        <w:t xml:space="preserve"> Server Two finished Cloning</w:t>
      </w:r>
      <w:bookmarkEnd w:id="51"/>
    </w:p>
    <w:p w14:paraId="1FD1D166" w14:textId="77777777" w:rsidR="00440D4D" w:rsidRPr="00440D4D" w:rsidRDefault="00440D4D" w:rsidP="00440D4D"/>
    <w:p w14:paraId="105350CD" w14:textId="77777777" w:rsidR="002913FB" w:rsidRDefault="002913FB" w:rsidP="002913FB">
      <w:r>
        <w:rPr>
          <w:noProof/>
        </w:rPr>
        <w:drawing>
          <wp:inline distT="0" distB="0" distL="0" distR="0" wp14:anchorId="74E1022F" wp14:editId="58798BD5">
            <wp:extent cx="4133850" cy="2362200"/>
            <wp:effectExtent l="0" t="0" r="0" b="0"/>
            <wp:docPr id="41" name="Picture 4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application&#10;&#10;Description automatically generated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F8C0E" w14:textId="117D6E96" w:rsidR="002913FB" w:rsidRDefault="00D7798B" w:rsidP="00D7798B">
      <w:pPr>
        <w:pStyle w:val="Caption"/>
      </w:pPr>
      <w:bookmarkStart w:id="52" w:name="_Toc98507061"/>
      <w:r>
        <w:t xml:space="preserve">Figure </w:t>
      </w:r>
      <w:fldSimple w:instr=" SEQ Figure \* ARABIC ">
        <w:r w:rsidR="00880718">
          <w:rPr>
            <w:noProof/>
          </w:rPr>
          <w:t>48</w:t>
        </w:r>
      </w:fldSimple>
      <w:r>
        <w:t xml:space="preserve"> Server Two renaming to publicNet</w:t>
      </w:r>
      <w:bookmarkEnd w:id="52"/>
    </w:p>
    <w:p w14:paraId="71BCEF24" w14:textId="77777777" w:rsidR="002913FB" w:rsidRDefault="002913FB" w:rsidP="002913FB"/>
    <w:p w14:paraId="782F3428" w14:textId="2150223A" w:rsidR="002913FB" w:rsidRDefault="00E220E8" w:rsidP="002913FB">
      <w:r>
        <w:rPr>
          <w:noProof/>
        </w:rPr>
        <w:lastRenderedPageBreak/>
        <w:drawing>
          <wp:inline distT="0" distB="0" distL="0" distR="0" wp14:anchorId="1A3DC657" wp14:editId="75D673FA">
            <wp:extent cx="5731510" cy="1916430"/>
            <wp:effectExtent l="0" t="0" r="2540" b="7620"/>
            <wp:docPr id="47" name="Picture 4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text, application, email&#10;&#10;Description automatically generat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03F77" w14:textId="5B0C3EDF" w:rsidR="004A501A" w:rsidRDefault="00FC75ED" w:rsidP="00FC75ED">
      <w:pPr>
        <w:pStyle w:val="Caption"/>
      </w:pPr>
      <w:bookmarkStart w:id="53" w:name="_Toc98507062"/>
      <w:r>
        <w:t xml:space="preserve">Figure </w:t>
      </w:r>
      <w:fldSimple w:instr=" SEQ Figure \* ARABIC ">
        <w:r w:rsidR="00880718">
          <w:rPr>
            <w:noProof/>
          </w:rPr>
          <w:t>49</w:t>
        </w:r>
      </w:fldSimple>
      <w:r>
        <w:t xml:space="preserve"> Server Two Adapter 2 change name</w:t>
      </w:r>
      <w:bookmarkEnd w:id="53"/>
    </w:p>
    <w:p w14:paraId="74F55FE8" w14:textId="77777777" w:rsidR="00FC75ED" w:rsidRPr="00FC75ED" w:rsidRDefault="00FC75ED" w:rsidP="00FC75ED"/>
    <w:p w14:paraId="644507AC" w14:textId="046D4D7B" w:rsidR="004A501A" w:rsidRDefault="003935A5" w:rsidP="00864A2A">
      <w:pPr>
        <w:jc w:val="both"/>
        <w:rPr>
          <w:rFonts w:cstheme="minorHAnsi"/>
          <w:b/>
          <w:bCs/>
          <w:sz w:val="32"/>
        </w:rPr>
      </w:pPr>
      <w:r>
        <w:rPr>
          <w:noProof/>
        </w:rPr>
        <w:drawing>
          <wp:inline distT="0" distB="0" distL="0" distR="0" wp14:anchorId="22DD5EAF" wp14:editId="21862E67">
            <wp:extent cx="5724525" cy="1143000"/>
            <wp:effectExtent l="0" t="0" r="9525" b="0"/>
            <wp:docPr id="49" name="Picture 4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, application, Word&#10;&#10;Description automatically generated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22772" w14:textId="28353BB4" w:rsidR="00FC75ED" w:rsidRDefault="006108E3" w:rsidP="006108E3">
      <w:pPr>
        <w:pStyle w:val="Caption"/>
      </w:pPr>
      <w:bookmarkStart w:id="54" w:name="_Toc98507063"/>
      <w:r>
        <w:t xml:space="preserve">Figure </w:t>
      </w:r>
      <w:fldSimple w:instr=" SEQ Figure \* ARABIC ">
        <w:r w:rsidR="00880718">
          <w:rPr>
            <w:noProof/>
          </w:rPr>
          <w:t>50</w:t>
        </w:r>
      </w:fldSimple>
      <w:r>
        <w:t xml:space="preserve"> Server Two PrivetNet setup</w:t>
      </w:r>
      <w:bookmarkEnd w:id="54"/>
    </w:p>
    <w:p w14:paraId="56CA0C63" w14:textId="77777777" w:rsidR="006108E3" w:rsidRPr="006108E3" w:rsidRDefault="006108E3" w:rsidP="006108E3"/>
    <w:p w14:paraId="725C9DF2" w14:textId="204A0C1B" w:rsidR="0033127B" w:rsidRDefault="001D73C0" w:rsidP="00864A2A">
      <w:pPr>
        <w:jc w:val="both"/>
        <w:rPr>
          <w:rFonts w:cstheme="minorHAnsi"/>
          <w:b/>
          <w:bCs/>
          <w:sz w:val="32"/>
        </w:rPr>
      </w:pPr>
      <w:r>
        <w:rPr>
          <w:noProof/>
        </w:rPr>
        <w:drawing>
          <wp:inline distT="0" distB="0" distL="0" distR="0" wp14:anchorId="7BC5EF65" wp14:editId="737DEBED">
            <wp:extent cx="3162300" cy="1390650"/>
            <wp:effectExtent l="0" t="0" r="0" b="0"/>
            <wp:docPr id="50" name="Picture 5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, application&#10;&#10;Description automatically generated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F2EFD" w14:textId="52112D47" w:rsidR="006108E3" w:rsidRDefault="006108E3" w:rsidP="006108E3">
      <w:pPr>
        <w:pStyle w:val="Caption"/>
      </w:pPr>
      <w:bookmarkStart w:id="55" w:name="_Toc98507064"/>
      <w:r>
        <w:t xml:space="preserve">Figure </w:t>
      </w:r>
      <w:fldSimple w:instr=" SEQ Figure \* ARABIC ">
        <w:r w:rsidR="00880718">
          <w:rPr>
            <w:noProof/>
          </w:rPr>
          <w:t>51</w:t>
        </w:r>
      </w:fldSimple>
      <w:r>
        <w:t xml:space="preserve"> Server Two </w:t>
      </w:r>
      <w:r w:rsidR="004567A1">
        <w:t>TCP</w:t>
      </w:r>
      <w:r>
        <w:t>IP Address</w:t>
      </w:r>
      <w:bookmarkEnd w:id="55"/>
    </w:p>
    <w:p w14:paraId="35238A90" w14:textId="189457F8" w:rsidR="00201D94" w:rsidRDefault="00201D94" w:rsidP="00864A2A">
      <w:pPr>
        <w:jc w:val="both"/>
        <w:rPr>
          <w:rFonts w:cstheme="minorHAnsi"/>
          <w:b/>
          <w:bCs/>
          <w:sz w:val="32"/>
        </w:rPr>
      </w:pPr>
    </w:p>
    <w:p w14:paraId="20389E8E" w14:textId="2CCAB577" w:rsidR="004A501A" w:rsidRDefault="00201D94" w:rsidP="00864A2A">
      <w:pPr>
        <w:jc w:val="both"/>
        <w:rPr>
          <w:rFonts w:cstheme="minorHAnsi"/>
          <w:b/>
          <w:bCs/>
          <w:sz w:val="32"/>
        </w:rPr>
      </w:pPr>
      <w:r>
        <w:rPr>
          <w:noProof/>
        </w:rPr>
        <w:drawing>
          <wp:inline distT="0" distB="0" distL="0" distR="0" wp14:anchorId="7C6BE937" wp14:editId="001D43CD">
            <wp:extent cx="5476875" cy="1914525"/>
            <wp:effectExtent l="0" t="0" r="9525" b="9525"/>
            <wp:docPr id="53" name="Picture 53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Timeline&#10;&#10;Description automatically generated with medium confidence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0583D" w14:textId="1A3ABFC1" w:rsidR="004567A1" w:rsidRDefault="00504FFC" w:rsidP="00504FFC">
      <w:pPr>
        <w:pStyle w:val="Caption"/>
      </w:pPr>
      <w:bookmarkStart w:id="56" w:name="_Toc98507065"/>
      <w:r>
        <w:t xml:space="preserve">Figure </w:t>
      </w:r>
      <w:fldSimple w:instr=" SEQ Figure \* ARABIC ">
        <w:r w:rsidR="00880718">
          <w:rPr>
            <w:noProof/>
          </w:rPr>
          <w:t>52</w:t>
        </w:r>
      </w:fldSimple>
      <w:r>
        <w:t xml:space="preserve"> Turning off Firewall</w:t>
      </w:r>
      <w:bookmarkEnd w:id="56"/>
    </w:p>
    <w:p w14:paraId="1C24009D" w14:textId="77777777" w:rsidR="00504FFC" w:rsidRPr="00504FFC" w:rsidRDefault="00504FFC" w:rsidP="00504FFC"/>
    <w:p w14:paraId="7FC2F1F3" w14:textId="1147194F" w:rsidR="004A501A" w:rsidRDefault="000F4133" w:rsidP="00864A2A">
      <w:pPr>
        <w:jc w:val="both"/>
        <w:rPr>
          <w:rFonts w:cstheme="minorHAnsi"/>
          <w:b/>
          <w:bCs/>
          <w:sz w:val="32"/>
        </w:rPr>
      </w:pPr>
      <w:r>
        <w:rPr>
          <w:noProof/>
        </w:rPr>
        <w:lastRenderedPageBreak/>
        <w:drawing>
          <wp:inline distT="0" distB="0" distL="0" distR="0" wp14:anchorId="4E6443BA" wp14:editId="1AF05705">
            <wp:extent cx="5124450" cy="2276475"/>
            <wp:effectExtent l="0" t="0" r="0" b="9525"/>
            <wp:docPr id="54" name="Picture 54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Timeline&#10;&#10;Description automatically generated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2B1E8" w14:textId="172F1B48" w:rsidR="00504FFC" w:rsidRDefault="00EE5DF6" w:rsidP="00EE5DF6">
      <w:pPr>
        <w:pStyle w:val="Caption"/>
      </w:pPr>
      <w:bookmarkStart w:id="57" w:name="_Toc98507066"/>
      <w:r>
        <w:t xml:space="preserve">Figure </w:t>
      </w:r>
      <w:fldSimple w:instr=" SEQ Figure \* ARABIC ">
        <w:r w:rsidR="00880718">
          <w:rPr>
            <w:noProof/>
          </w:rPr>
          <w:t>53</w:t>
        </w:r>
      </w:fldSimple>
      <w:r>
        <w:t xml:space="preserve"> Turning off Firewall</w:t>
      </w:r>
      <w:bookmarkEnd w:id="57"/>
    </w:p>
    <w:p w14:paraId="31AEB4FD" w14:textId="77777777" w:rsidR="00EE5DF6" w:rsidRPr="00EE5DF6" w:rsidRDefault="00EE5DF6" w:rsidP="00EE5DF6"/>
    <w:p w14:paraId="773399A3" w14:textId="02C02B16" w:rsidR="000F4133" w:rsidRPr="00790E16" w:rsidRDefault="000F4133" w:rsidP="00790E16">
      <w:pPr>
        <w:pStyle w:val="ListParagraph"/>
        <w:numPr>
          <w:ilvl w:val="0"/>
          <w:numId w:val="3"/>
        </w:numPr>
        <w:jc w:val="both"/>
        <w:rPr>
          <w:rFonts w:cstheme="minorHAnsi"/>
        </w:rPr>
      </w:pPr>
      <w:r w:rsidRPr="00790E16">
        <w:rPr>
          <w:rFonts w:cstheme="minorHAnsi"/>
        </w:rPr>
        <w:t xml:space="preserve">This process was repeated on all other clients and servers to facilitate </w:t>
      </w:r>
      <w:r w:rsidR="006D752F" w:rsidRPr="00790E16">
        <w:rPr>
          <w:rFonts w:cstheme="minorHAnsi"/>
        </w:rPr>
        <w:t>ping operations (ICMP)</w:t>
      </w:r>
    </w:p>
    <w:p w14:paraId="077E6E59" w14:textId="77777777" w:rsidR="00790E16" w:rsidRDefault="00790E16" w:rsidP="00864A2A">
      <w:pPr>
        <w:jc w:val="both"/>
        <w:rPr>
          <w:rFonts w:cstheme="minorHAnsi"/>
          <w:b/>
          <w:bCs/>
          <w:sz w:val="32"/>
        </w:rPr>
      </w:pPr>
    </w:p>
    <w:p w14:paraId="18F05675" w14:textId="436DFA1E" w:rsidR="006D752F" w:rsidRDefault="00393A0E" w:rsidP="00864A2A">
      <w:pPr>
        <w:jc w:val="both"/>
        <w:rPr>
          <w:rFonts w:cstheme="minorHAnsi"/>
          <w:b/>
          <w:bCs/>
          <w:sz w:val="32"/>
        </w:rPr>
      </w:pPr>
      <w:r>
        <w:rPr>
          <w:noProof/>
        </w:rPr>
        <w:drawing>
          <wp:inline distT="0" distB="0" distL="0" distR="0" wp14:anchorId="6D212CC2" wp14:editId="1D7D8A25">
            <wp:extent cx="4343400" cy="1962150"/>
            <wp:effectExtent l="0" t="0" r="0" b="0"/>
            <wp:docPr id="55" name="Picture 5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Text&#10;&#10;Description automatically generated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E470D" w14:textId="3E9C6CCB" w:rsidR="004A501A" w:rsidRDefault="00880718" w:rsidP="00880718">
      <w:pPr>
        <w:pStyle w:val="Caption"/>
        <w:rPr>
          <w:rFonts w:cstheme="minorHAnsi"/>
          <w:b/>
          <w:bCs/>
          <w:sz w:val="32"/>
        </w:rPr>
      </w:pPr>
      <w:bookmarkStart w:id="58" w:name="_Toc98507067"/>
      <w:r>
        <w:t xml:space="preserve">Figure </w:t>
      </w:r>
      <w:fldSimple w:instr=" SEQ Figure \* ARABIC ">
        <w:r>
          <w:rPr>
            <w:noProof/>
          </w:rPr>
          <w:t>54</w:t>
        </w:r>
      </w:fldSimple>
      <w:r>
        <w:t xml:space="preserve"> Testing ICMP Server Two to Client Two (PrivetNet2)</w:t>
      </w:r>
      <w:bookmarkEnd w:id="58"/>
    </w:p>
    <w:p w14:paraId="63A338B5" w14:textId="07C355F1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6BC4BE63" w14:textId="4EF45E5E" w:rsidR="004A501A" w:rsidRDefault="005F4CFD" w:rsidP="00864A2A">
      <w:pPr>
        <w:jc w:val="both"/>
        <w:rPr>
          <w:rFonts w:cstheme="minorHAnsi"/>
          <w:b/>
          <w:bCs/>
          <w:sz w:val="32"/>
        </w:rPr>
      </w:pPr>
      <w:r>
        <w:rPr>
          <w:noProof/>
        </w:rPr>
        <w:drawing>
          <wp:inline distT="0" distB="0" distL="0" distR="0" wp14:anchorId="4701CDF7" wp14:editId="1A948664">
            <wp:extent cx="4438650" cy="2124075"/>
            <wp:effectExtent l="0" t="0" r="0" b="9525"/>
            <wp:docPr id="56" name="Picture 56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A picture containing calendar&#10;&#10;Description automatically generated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5088B" w14:textId="3AA735ED" w:rsidR="00880718" w:rsidRDefault="00880718" w:rsidP="00880718">
      <w:pPr>
        <w:pStyle w:val="Caption"/>
        <w:rPr>
          <w:rFonts w:cstheme="minorHAnsi"/>
          <w:b/>
          <w:bCs/>
          <w:sz w:val="32"/>
        </w:rPr>
      </w:pPr>
      <w:bookmarkStart w:id="59" w:name="_Toc98507068"/>
      <w:r>
        <w:t xml:space="preserve">Figure </w:t>
      </w:r>
      <w:fldSimple w:instr=" SEQ Figure \* ARABIC ">
        <w:r>
          <w:rPr>
            <w:noProof/>
          </w:rPr>
          <w:t>55</w:t>
        </w:r>
      </w:fldSimple>
      <w:r>
        <w:t xml:space="preserve"> Pinging Server One from server Two (PublicNet)</w:t>
      </w:r>
      <w:bookmarkEnd w:id="59"/>
    </w:p>
    <w:p w14:paraId="40F07A2C" w14:textId="77777777" w:rsidR="008559E2" w:rsidRDefault="008559E2" w:rsidP="00864A2A">
      <w:pPr>
        <w:jc w:val="both"/>
        <w:rPr>
          <w:rFonts w:cstheme="minorHAnsi"/>
          <w:b/>
          <w:bCs/>
          <w:sz w:val="32"/>
        </w:rPr>
      </w:pPr>
    </w:p>
    <w:p w14:paraId="5FDE910F" w14:textId="016D369F" w:rsidR="004A501A" w:rsidRDefault="00FB1F15" w:rsidP="00864A2A">
      <w:pPr>
        <w:jc w:val="both"/>
        <w:rPr>
          <w:rFonts w:cstheme="minorHAnsi"/>
          <w:b/>
          <w:bCs/>
          <w:sz w:val="32"/>
        </w:rPr>
      </w:pPr>
      <w:r>
        <w:rPr>
          <w:noProof/>
        </w:rPr>
        <w:lastRenderedPageBreak/>
        <w:drawing>
          <wp:inline distT="0" distB="0" distL="0" distR="0" wp14:anchorId="065C13E5" wp14:editId="001905F1">
            <wp:extent cx="4352925" cy="2505075"/>
            <wp:effectExtent l="0" t="0" r="9525" b="9525"/>
            <wp:docPr id="57" name="Picture 5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Text&#10;&#10;Description automatically generated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5155A" w14:textId="588579F0" w:rsidR="00880718" w:rsidRDefault="00880718" w:rsidP="00880718">
      <w:pPr>
        <w:pStyle w:val="Caption"/>
        <w:rPr>
          <w:rFonts w:cstheme="minorHAnsi"/>
          <w:b/>
          <w:bCs/>
          <w:sz w:val="32"/>
        </w:rPr>
      </w:pPr>
      <w:bookmarkStart w:id="60" w:name="_Toc98507069"/>
      <w:r>
        <w:t xml:space="preserve">Figure </w:t>
      </w:r>
      <w:fldSimple w:instr=" SEQ Figure \* ARABIC ">
        <w:r>
          <w:rPr>
            <w:noProof/>
          </w:rPr>
          <w:t>56</w:t>
        </w:r>
      </w:fldSimple>
      <w:r>
        <w:t xml:space="preserve"> Pining Client One from Server One (PrivatNet1)</w:t>
      </w:r>
      <w:bookmarkEnd w:id="60"/>
    </w:p>
    <w:p w14:paraId="729E1BFC" w14:textId="36A47F92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64366288" w14:textId="156EEA9A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5B2ADEB3" w14:textId="00213B89" w:rsidR="004A501A" w:rsidRDefault="004A501A" w:rsidP="00746F4A">
      <w:pPr>
        <w:pStyle w:val="Heading1"/>
      </w:pPr>
    </w:p>
    <w:p w14:paraId="15F5B616" w14:textId="0E573021" w:rsidR="00084126" w:rsidRDefault="00084126" w:rsidP="00084126">
      <w:pPr>
        <w:rPr>
          <w:lang w:val="en-US" w:eastAsia="en-US"/>
        </w:rPr>
      </w:pPr>
    </w:p>
    <w:p w14:paraId="41DE246E" w14:textId="5829EB65" w:rsidR="00084126" w:rsidRDefault="00084126" w:rsidP="00084126">
      <w:pPr>
        <w:rPr>
          <w:lang w:val="en-US" w:eastAsia="en-US"/>
        </w:rPr>
      </w:pPr>
    </w:p>
    <w:p w14:paraId="3D4E0CC2" w14:textId="45088E69" w:rsidR="00084126" w:rsidRDefault="00084126" w:rsidP="00084126">
      <w:pPr>
        <w:rPr>
          <w:lang w:val="en-US" w:eastAsia="en-US"/>
        </w:rPr>
      </w:pPr>
    </w:p>
    <w:p w14:paraId="744C246A" w14:textId="77777777" w:rsidR="00880718" w:rsidRDefault="00880718" w:rsidP="00084126">
      <w:pPr>
        <w:rPr>
          <w:lang w:val="en-US" w:eastAsia="en-US"/>
        </w:rPr>
      </w:pPr>
    </w:p>
    <w:p w14:paraId="429E9EE1" w14:textId="090554B3" w:rsidR="00084126" w:rsidRDefault="00084126" w:rsidP="00084126">
      <w:pPr>
        <w:rPr>
          <w:lang w:val="en-US" w:eastAsia="en-US"/>
        </w:rPr>
      </w:pPr>
    </w:p>
    <w:p w14:paraId="2C8F12AC" w14:textId="30A7449B" w:rsidR="00084126" w:rsidRDefault="00084126" w:rsidP="00084126">
      <w:pPr>
        <w:rPr>
          <w:lang w:val="en-US" w:eastAsia="en-US"/>
        </w:rPr>
      </w:pPr>
    </w:p>
    <w:p w14:paraId="1BFFAD7A" w14:textId="3AAED984" w:rsidR="00906398" w:rsidRDefault="00906398" w:rsidP="00084126">
      <w:pPr>
        <w:rPr>
          <w:lang w:val="en-US" w:eastAsia="en-US"/>
        </w:rPr>
      </w:pPr>
    </w:p>
    <w:p w14:paraId="60DB7FA2" w14:textId="21C31D7E" w:rsidR="00906398" w:rsidRDefault="00906398" w:rsidP="00084126">
      <w:pPr>
        <w:rPr>
          <w:lang w:val="en-US" w:eastAsia="en-US"/>
        </w:rPr>
      </w:pPr>
    </w:p>
    <w:p w14:paraId="554F3CF8" w14:textId="075345FD" w:rsidR="00906398" w:rsidRDefault="00906398" w:rsidP="00084126">
      <w:pPr>
        <w:rPr>
          <w:lang w:val="en-US" w:eastAsia="en-US"/>
        </w:rPr>
      </w:pPr>
    </w:p>
    <w:p w14:paraId="20B0AE3D" w14:textId="5ADE5B20" w:rsidR="00906398" w:rsidRDefault="00906398" w:rsidP="00084126">
      <w:pPr>
        <w:rPr>
          <w:lang w:val="en-US" w:eastAsia="en-US"/>
        </w:rPr>
      </w:pPr>
    </w:p>
    <w:p w14:paraId="1F5AD3C9" w14:textId="049FAEC2" w:rsidR="00906398" w:rsidRDefault="00906398" w:rsidP="00084126">
      <w:pPr>
        <w:rPr>
          <w:lang w:val="en-US" w:eastAsia="en-US"/>
        </w:rPr>
      </w:pPr>
    </w:p>
    <w:p w14:paraId="7D000D08" w14:textId="4E1CF556" w:rsidR="00906398" w:rsidRDefault="00906398" w:rsidP="00084126">
      <w:pPr>
        <w:rPr>
          <w:lang w:val="en-US" w:eastAsia="en-US"/>
        </w:rPr>
      </w:pPr>
    </w:p>
    <w:p w14:paraId="47FCD0F7" w14:textId="190B4D1C" w:rsidR="00906398" w:rsidRDefault="00906398" w:rsidP="00084126">
      <w:pPr>
        <w:rPr>
          <w:lang w:val="en-US" w:eastAsia="en-US"/>
        </w:rPr>
      </w:pPr>
    </w:p>
    <w:p w14:paraId="6199F1D4" w14:textId="0B4278C1" w:rsidR="00906398" w:rsidRDefault="00906398" w:rsidP="00084126">
      <w:pPr>
        <w:rPr>
          <w:lang w:val="en-US" w:eastAsia="en-US"/>
        </w:rPr>
      </w:pPr>
    </w:p>
    <w:p w14:paraId="101F3CB0" w14:textId="77777777" w:rsidR="00906398" w:rsidRPr="00084126" w:rsidRDefault="00906398" w:rsidP="00084126">
      <w:pPr>
        <w:rPr>
          <w:lang w:val="en-US" w:eastAsia="en-US"/>
        </w:rPr>
      </w:pPr>
    </w:p>
    <w:p w14:paraId="2871B2A7" w14:textId="16AE612E" w:rsidR="00864A2A" w:rsidRPr="00B07ED1" w:rsidRDefault="00864A2A" w:rsidP="00746F4A">
      <w:pPr>
        <w:pStyle w:val="Heading1"/>
        <w:rPr>
          <w:b/>
          <w:bCs/>
        </w:rPr>
      </w:pPr>
      <w:bookmarkStart w:id="61" w:name="_Toc98507001"/>
      <w:r w:rsidRPr="00B07ED1">
        <w:rPr>
          <w:b/>
          <w:bCs/>
        </w:rPr>
        <w:lastRenderedPageBreak/>
        <w:t>Task 2: DEPLOYING A NETWORK DIRECTORY SERVICE AND CREATING AND UNDERSTANDING ACTIVE DIRECTORY NETWORK OBJECTS</w:t>
      </w:r>
      <w:bookmarkEnd w:id="61"/>
    </w:p>
    <w:p w14:paraId="3AD2E79F" w14:textId="480C844C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233C20AB" w14:textId="54BDF76B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16C99FA9" w14:textId="4FFEDD6D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7F817FED" w14:textId="2615A56E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27782A08" w14:textId="47F129CE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09DDA6D2" w14:textId="175577BF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44DF895E" w14:textId="4EA5B0B7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457946F4" w14:textId="58A3DCC0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215890FC" w14:textId="5DBEE837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7FDF698E" w14:textId="38E17C26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3D64988B" w14:textId="573CE50F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562C651D" w14:textId="002FDC43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472197D5" w14:textId="6ECAA7A2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6F8DF799" w14:textId="34608B43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76CB6BB8" w14:textId="74F05EA3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446B8987" w14:textId="6C87D2B0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31AA9131" w14:textId="7790C3F6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07BAB94B" w14:textId="21632EB7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7503EC5B" w14:textId="328F6302" w:rsidR="004A501A" w:rsidRDefault="004A501A" w:rsidP="00864A2A">
      <w:pPr>
        <w:jc w:val="both"/>
        <w:rPr>
          <w:rFonts w:cstheme="minorHAnsi"/>
          <w:b/>
          <w:bCs/>
          <w:sz w:val="32"/>
        </w:rPr>
      </w:pPr>
    </w:p>
    <w:p w14:paraId="3EBD3136" w14:textId="77777777" w:rsidR="004A501A" w:rsidRPr="00864A2A" w:rsidRDefault="004A501A" w:rsidP="00746F4A">
      <w:pPr>
        <w:pStyle w:val="Heading1"/>
      </w:pPr>
    </w:p>
    <w:p w14:paraId="2CDF7813" w14:textId="77777777" w:rsidR="00864A2A" w:rsidRPr="00B07ED1" w:rsidRDefault="00864A2A" w:rsidP="00746F4A">
      <w:pPr>
        <w:pStyle w:val="Heading1"/>
        <w:rPr>
          <w:b/>
          <w:bCs/>
        </w:rPr>
      </w:pPr>
      <w:bookmarkStart w:id="62" w:name="_Toc98507002"/>
      <w:r w:rsidRPr="00B07ED1">
        <w:rPr>
          <w:b/>
          <w:bCs/>
        </w:rPr>
        <w:t>Task 3: Observations</w:t>
      </w:r>
      <w:bookmarkEnd w:id="62"/>
    </w:p>
    <w:p w14:paraId="2C64B53C" w14:textId="695B2F24" w:rsidR="00864A2A" w:rsidRDefault="00F25A4B" w:rsidP="00746F4A">
      <w:pPr>
        <w:pStyle w:val="Heading2"/>
      </w:pPr>
      <w:bookmarkStart w:id="63" w:name="_Toc98507003"/>
      <w:r w:rsidRPr="00D43C22">
        <w:t>Hypervisors</w:t>
      </w:r>
      <w:bookmarkEnd w:id="63"/>
    </w:p>
    <w:p w14:paraId="6A2C6BFD" w14:textId="60BF03F9" w:rsidR="00F25A4B" w:rsidRDefault="00A46AEB" w:rsidP="00746F4A">
      <w:r>
        <w:t xml:space="preserve">Hypervisors are </w:t>
      </w:r>
      <w:r w:rsidR="001C1CA5">
        <w:t>virtualisation</w:t>
      </w:r>
      <w:r w:rsidR="00BE45A9">
        <w:t xml:space="preserve"> techniques that allow </w:t>
      </w:r>
      <w:r w:rsidR="00C10897">
        <w:t xml:space="preserve">many operating systems to run </w:t>
      </w:r>
      <w:r w:rsidR="001C1CA5">
        <w:t>at the same time on a host machine,</w:t>
      </w:r>
      <w:r w:rsidR="006A1F9C">
        <w:t xml:space="preserve"> A hypervisor allows a guest machine </w:t>
      </w:r>
      <w:r w:rsidR="00B37079">
        <w:t xml:space="preserve">to use a virtual </w:t>
      </w:r>
      <w:r w:rsidR="00395C81">
        <w:t>platform</w:t>
      </w:r>
      <w:r w:rsidR="004C0F5F">
        <w:t xml:space="preserve"> so they can operate</w:t>
      </w:r>
      <w:r w:rsidR="00B96751">
        <w:t xml:space="preserve">, </w:t>
      </w:r>
      <w:r w:rsidR="00AA47A9">
        <w:t xml:space="preserve">the host </w:t>
      </w:r>
      <w:r w:rsidR="00E31095">
        <w:t>machine</w:t>
      </w:r>
      <w:r w:rsidR="00AA47A9">
        <w:t xml:space="preserve"> will monitor and will implement </w:t>
      </w:r>
      <w:r w:rsidR="00E31095">
        <w:t xml:space="preserve">the execution of the guest machine </w:t>
      </w:r>
      <w:r w:rsidR="000349E9">
        <w:t>operating system.</w:t>
      </w:r>
      <w:r w:rsidR="001C1CA5">
        <w:t xml:space="preserve"> </w:t>
      </w:r>
      <w:sdt>
        <w:sdtPr>
          <w:id w:val="-1497334236"/>
          <w:citation/>
        </w:sdtPr>
        <w:sdtEndPr/>
        <w:sdtContent>
          <w:r w:rsidR="008B0EFE">
            <w:fldChar w:fldCharType="begin"/>
          </w:r>
          <w:r w:rsidR="008B0EFE">
            <w:instrText xml:space="preserve"> CITATION Sul14 \l 2057 </w:instrText>
          </w:r>
          <w:r w:rsidR="008B0EFE">
            <w:fldChar w:fldCharType="separate"/>
          </w:r>
          <w:r w:rsidR="00253818" w:rsidRPr="00253818">
            <w:rPr>
              <w:noProof/>
            </w:rPr>
            <w:t>[1]</w:t>
          </w:r>
          <w:r w:rsidR="008B0EFE">
            <w:fldChar w:fldCharType="end"/>
          </w:r>
        </w:sdtContent>
      </w:sdt>
    </w:p>
    <w:p w14:paraId="369B9F32" w14:textId="3DAF1E65" w:rsidR="00AC3326" w:rsidRDefault="00AC3326" w:rsidP="00AC3326">
      <w:pPr>
        <w:pStyle w:val="ListParagraph"/>
        <w:numPr>
          <w:ilvl w:val="0"/>
          <w:numId w:val="1"/>
        </w:numPr>
      </w:pPr>
      <w:r>
        <w:t>Hypervisor type One</w:t>
      </w:r>
    </w:p>
    <w:p w14:paraId="7CE4591E" w14:textId="3BA9B34A" w:rsidR="00AC3326" w:rsidRDefault="008A7BCD" w:rsidP="00A40B0C">
      <w:pPr>
        <w:ind w:left="360"/>
      </w:pPr>
      <w:r>
        <w:t>Type One i</w:t>
      </w:r>
      <w:r w:rsidR="0082676B">
        <w:t>s</w:t>
      </w:r>
      <w:r>
        <w:t xml:space="preserve"> a basic</w:t>
      </w:r>
      <w:r w:rsidR="0067789C">
        <w:t xml:space="preserve"> layer </w:t>
      </w:r>
      <w:r w:rsidR="00F40017">
        <w:t xml:space="preserve">of </w:t>
      </w:r>
      <w:r w:rsidR="0082676B">
        <w:t>soft</w:t>
      </w:r>
      <w:r w:rsidR="00F40017">
        <w:t>-</w:t>
      </w:r>
      <w:r w:rsidR="0082676B">
        <w:t>were</w:t>
      </w:r>
      <w:r w:rsidR="0067789C">
        <w:t xml:space="preserve"> that is installed directly </w:t>
      </w:r>
      <w:r w:rsidR="00210086">
        <w:t xml:space="preserve">on to the physical server and underlying </w:t>
      </w:r>
      <w:r w:rsidR="0082676B">
        <w:t>hard</w:t>
      </w:r>
      <w:r w:rsidR="00F40017">
        <w:t>-</w:t>
      </w:r>
      <w:r w:rsidR="00F87BAD">
        <w:t xml:space="preserve">were, the </w:t>
      </w:r>
      <w:r w:rsidR="00B0060D">
        <w:t>type one is excellent</w:t>
      </w:r>
      <w:r w:rsidR="0003511A">
        <w:t xml:space="preserve"> at performance</w:t>
      </w:r>
      <w:r w:rsidR="00DA7337">
        <w:t xml:space="preserve"> and very stabile as it</w:t>
      </w:r>
      <w:r w:rsidR="000D410C">
        <w:t xml:space="preserve"> does not run inside any operating system which is why </w:t>
      </w:r>
      <w:r w:rsidR="006B71CE">
        <w:t>it</w:t>
      </w:r>
      <w:r w:rsidR="000D410C">
        <w:t xml:space="preserve"> called a</w:t>
      </w:r>
      <w:r w:rsidR="006E1D47" w:rsidRPr="006E1D47">
        <w:rPr>
          <w:rStyle w:val="Emphasis"/>
          <w:rFonts w:ascii="Roboto" w:hAnsi="Roboto"/>
          <w:color w:val="404040"/>
        </w:rPr>
        <w:t xml:space="preserve"> </w:t>
      </w:r>
      <w:r w:rsidR="006E1D47" w:rsidRPr="006E1D47">
        <w:rPr>
          <w:rStyle w:val="Emphasis"/>
          <w:rFonts w:cstheme="minorHAnsi"/>
          <w:b/>
          <w:bCs/>
          <w:color w:val="404040"/>
        </w:rPr>
        <w:t>bare-metal hypervisor</w:t>
      </w:r>
      <w:sdt>
        <w:sdtPr>
          <w:rPr>
            <w:rStyle w:val="Emphasis"/>
            <w:rFonts w:cstheme="minorHAnsi"/>
            <w:b/>
            <w:bCs/>
            <w:color w:val="404040"/>
          </w:rPr>
          <w:id w:val="-1823807020"/>
          <w:citation/>
        </w:sdtPr>
        <w:sdtEndPr>
          <w:rPr>
            <w:rStyle w:val="Emphasis"/>
          </w:rPr>
        </w:sdtEndPr>
        <w:sdtContent>
          <w:r w:rsidR="002C3B40">
            <w:rPr>
              <w:rStyle w:val="Emphasis"/>
              <w:rFonts w:cstheme="minorHAnsi"/>
              <w:b/>
              <w:bCs/>
              <w:color w:val="404040"/>
            </w:rPr>
            <w:fldChar w:fldCharType="begin"/>
          </w:r>
          <w:r w:rsidR="002C3B40">
            <w:rPr>
              <w:rStyle w:val="Emphasis"/>
              <w:rFonts w:cstheme="minorHAnsi"/>
              <w:b/>
              <w:bCs/>
              <w:color w:val="404040"/>
            </w:rPr>
            <w:instrText xml:space="preserve"> CITATION pho22 \l 2057 </w:instrText>
          </w:r>
          <w:r w:rsidR="002C3B40">
            <w:rPr>
              <w:rStyle w:val="Emphasis"/>
              <w:rFonts w:cstheme="minorHAnsi"/>
              <w:b/>
              <w:bCs/>
              <w:color w:val="404040"/>
            </w:rPr>
            <w:fldChar w:fldCharType="separate"/>
          </w:r>
          <w:r w:rsidR="00253818">
            <w:rPr>
              <w:rStyle w:val="Emphasis"/>
              <w:rFonts w:cstheme="minorHAnsi"/>
              <w:b/>
              <w:bCs/>
              <w:noProof/>
              <w:color w:val="404040"/>
            </w:rPr>
            <w:t xml:space="preserve"> </w:t>
          </w:r>
          <w:r w:rsidR="00253818" w:rsidRPr="00253818">
            <w:rPr>
              <w:rFonts w:cstheme="minorHAnsi"/>
              <w:noProof/>
              <w:color w:val="404040"/>
            </w:rPr>
            <w:t>[2]</w:t>
          </w:r>
          <w:r w:rsidR="002C3B40">
            <w:rPr>
              <w:rStyle w:val="Emphasis"/>
              <w:rFonts w:cstheme="minorHAnsi"/>
              <w:b/>
              <w:bCs/>
              <w:color w:val="404040"/>
            </w:rPr>
            <w:fldChar w:fldCharType="end"/>
          </w:r>
        </w:sdtContent>
      </w:sdt>
      <w:r w:rsidR="009A60D8">
        <w:rPr>
          <w:rStyle w:val="Emphasis"/>
          <w:rFonts w:cstheme="minorHAnsi"/>
          <w:b/>
          <w:bCs/>
          <w:color w:val="404040"/>
        </w:rPr>
        <w:t>.</w:t>
      </w:r>
    </w:p>
    <w:p w14:paraId="6EA352B4" w14:textId="64F107D9" w:rsidR="00AC3326" w:rsidRDefault="00AC3326" w:rsidP="002C3B40">
      <w:pPr>
        <w:pStyle w:val="ListParagraph"/>
        <w:numPr>
          <w:ilvl w:val="0"/>
          <w:numId w:val="1"/>
        </w:numPr>
      </w:pPr>
      <w:r>
        <w:t>Hypervisor type Two</w:t>
      </w:r>
    </w:p>
    <w:p w14:paraId="35E01360" w14:textId="6E0C68E5" w:rsidR="002C3B40" w:rsidRDefault="000B78AB" w:rsidP="00E47128">
      <w:pPr>
        <w:ind w:left="360"/>
      </w:pPr>
      <w:r>
        <w:t xml:space="preserve">Type Two runs inside the </w:t>
      </w:r>
      <w:r w:rsidR="00F8494C">
        <w:t xml:space="preserve">operating system of the </w:t>
      </w:r>
      <w:r>
        <w:t>host machine</w:t>
      </w:r>
      <w:r w:rsidR="005729F5">
        <w:t xml:space="preserve">, </w:t>
      </w:r>
      <w:r w:rsidR="001D13C5">
        <w:t xml:space="preserve">it is a VM manger </w:t>
      </w:r>
      <w:r w:rsidR="005729F5">
        <w:t xml:space="preserve">it runs on a </w:t>
      </w:r>
      <w:r w:rsidR="00DD4EBD">
        <w:t>physical machine normally on Windows, Mac and Linux</w:t>
      </w:r>
      <w:r w:rsidR="00FE0B7D">
        <w:t xml:space="preserve"> this is</w:t>
      </w:r>
      <w:r w:rsidR="009A60D8">
        <w:t xml:space="preserve"> </w:t>
      </w:r>
      <w:sdt>
        <w:sdtPr>
          <w:id w:val="-1967187658"/>
          <w:citation/>
        </w:sdtPr>
        <w:sdtEndPr/>
        <w:sdtContent>
          <w:r w:rsidR="009A60D8">
            <w:fldChar w:fldCharType="begin"/>
          </w:r>
          <w:r w:rsidR="009A60D8">
            <w:instrText xml:space="preserve"> CITATION pho22 \l 2057 </w:instrText>
          </w:r>
          <w:r w:rsidR="009A60D8">
            <w:fldChar w:fldCharType="separate"/>
          </w:r>
          <w:r w:rsidR="00253818" w:rsidRPr="00253818">
            <w:rPr>
              <w:noProof/>
            </w:rPr>
            <w:t>[2]</w:t>
          </w:r>
          <w:r w:rsidR="009A60D8">
            <w:fldChar w:fldCharType="end"/>
          </w:r>
        </w:sdtContent>
      </w:sdt>
      <w:r w:rsidR="00AB62FC">
        <w:t xml:space="preserve">. </w:t>
      </w:r>
      <w:r>
        <w:t xml:space="preserve"> </w:t>
      </w:r>
    </w:p>
    <w:p w14:paraId="08284F57" w14:textId="2706D2BC" w:rsidR="00F25A4B" w:rsidRDefault="00F25A4B" w:rsidP="00746F4A">
      <w:pPr>
        <w:pStyle w:val="Heading2"/>
      </w:pPr>
      <w:bookmarkStart w:id="64" w:name="_Toc98507004"/>
      <w:r w:rsidRPr="00D43C22">
        <w:t>Cloud computing</w:t>
      </w:r>
      <w:bookmarkEnd w:id="64"/>
    </w:p>
    <w:p w14:paraId="47E10CCA" w14:textId="44647985" w:rsidR="00FC6756" w:rsidRDefault="00ED1A3A" w:rsidP="00746F4A">
      <w:r>
        <w:t xml:space="preserve">Cloud computing stated </w:t>
      </w:r>
      <w:r w:rsidR="00E35DA3">
        <w:t xml:space="preserve">with the birth of personal home computers where </w:t>
      </w:r>
      <w:r w:rsidR="00B51D94">
        <w:t xml:space="preserve">it was </w:t>
      </w:r>
      <w:r w:rsidR="00002651">
        <w:t>commonplace</w:t>
      </w:r>
      <w:r w:rsidR="00B51D94">
        <w:t xml:space="preserve"> to have </w:t>
      </w:r>
      <w:r w:rsidR="00B66027">
        <w:t xml:space="preserve">centralized </w:t>
      </w:r>
      <w:r w:rsidR="00D55AF5">
        <w:t>mainframes, but</w:t>
      </w:r>
      <w:r w:rsidR="00DC1147">
        <w:t xml:space="preserve"> due to </w:t>
      </w:r>
      <w:r w:rsidR="00021688">
        <w:t>mainframe admin</w:t>
      </w:r>
      <w:r w:rsidR="00D55AF5">
        <w:t xml:space="preserve">istrators </w:t>
      </w:r>
      <w:r w:rsidR="00E72683">
        <w:t>who controlled them</w:t>
      </w:r>
      <w:r w:rsidR="00D55AF5">
        <w:t xml:space="preserve"> would often cause </w:t>
      </w:r>
      <w:r w:rsidR="00DC1147">
        <w:t xml:space="preserve">bottle necking </w:t>
      </w:r>
      <w:r w:rsidR="00E72683">
        <w:t xml:space="preserve">to </w:t>
      </w:r>
      <w:r w:rsidR="00D778A4">
        <w:t>restrike</w:t>
      </w:r>
      <w:r w:rsidR="00E72683">
        <w:t xml:space="preserve"> </w:t>
      </w:r>
      <w:r w:rsidR="00D778A4">
        <w:t>the flow of data.</w:t>
      </w:r>
      <w:r w:rsidR="005631E3">
        <w:t xml:space="preserve"> Cloud </w:t>
      </w:r>
      <w:r w:rsidR="00290750">
        <w:t xml:space="preserve">computing </w:t>
      </w:r>
      <w:r w:rsidR="009900A6">
        <w:t>opened</w:t>
      </w:r>
      <w:r w:rsidR="00290750">
        <w:t xml:space="preserve"> workloads a</w:t>
      </w:r>
      <w:r w:rsidR="006C5F3A">
        <w:t>c</w:t>
      </w:r>
      <w:r w:rsidR="00290750">
        <w:t>ross</w:t>
      </w:r>
      <w:r w:rsidR="006C5F3A">
        <w:t xml:space="preserve"> </w:t>
      </w:r>
      <w:r w:rsidR="009900A6">
        <w:t>workloads</w:t>
      </w:r>
      <w:r w:rsidR="006C5F3A">
        <w:t xml:space="preserve"> without bottlene</w:t>
      </w:r>
      <w:r w:rsidR="000C09B5">
        <w:t>cking, which made it faster and cheaper</w:t>
      </w:r>
      <w:r w:rsidR="006C5F3A">
        <w:t xml:space="preserve"> </w:t>
      </w:r>
      <w:r w:rsidR="009900A6">
        <w:t>with a lot more flexibility</w:t>
      </w:r>
      <w:r w:rsidR="00B22330">
        <w:t xml:space="preserve"> </w:t>
      </w:r>
      <w:sdt>
        <w:sdtPr>
          <w:id w:val="1274590547"/>
          <w:citation/>
        </w:sdtPr>
        <w:sdtEndPr/>
        <w:sdtContent>
          <w:r w:rsidR="00B22330">
            <w:fldChar w:fldCharType="begin"/>
          </w:r>
          <w:r w:rsidR="00B22330">
            <w:instrText xml:space="preserve"> CITATION Mic14 \l 2057 </w:instrText>
          </w:r>
          <w:r w:rsidR="00B22330">
            <w:fldChar w:fldCharType="separate"/>
          </w:r>
          <w:r w:rsidR="00253818" w:rsidRPr="00253818">
            <w:rPr>
              <w:noProof/>
            </w:rPr>
            <w:t>[3]</w:t>
          </w:r>
          <w:r w:rsidR="00B22330">
            <w:fldChar w:fldCharType="end"/>
          </w:r>
        </w:sdtContent>
      </w:sdt>
      <w:r w:rsidR="009900A6">
        <w:t xml:space="preserve">. </w:t>
      </w:r>
    </w:p>
    <w:p w14:paraId="3810CD18" w14:textId="28518E7D" w:rsidR="00F25A4B" w:rsidRDefault="00F25A4B" w:rsidP="00746F4A">
      <w:pPr>
        <w:pStyle w:val="Heading2"/>
      </w:pPr>
      <w:bookmarkStart w:id="65" w:name="_Toc98507005"/>
      <w:r w:rsidRPr="00D43C22">
        <w:t>DNS</w:t>
      </w:r>
      <w:r w:rsidR="0013515B">
        <w:t xml:space="preserve"> </w:t>
      </w:r>
      <w:r w:rsidR="00F47DEA">
        <w:t>Domain Name Systems</w:t>
      </w:r>
      <w:bookmarkEnd w:id="65"/>
    </w:p>
    <w:p w14:paraId="694A614B" w14:textId="417E3236" w:rsidR="001336B9" w:rsidRDefault="00E922C7" w:rsidP="007D6745">
      <w:r>
        <w:t>Computers</w:t>
      </w:r>
      <w:r w:rsidR="00400214">
        <w:t xml:space="preserve"> all have an IP address when </w:t>
      </w:r>
      <w:r>
        <w:t>connected</w:t>
      </w:r>
      <w:r w:rsidR="00D477CB">
        <w:t xml:space="preserve"> to the internet, the IP address </w:t>
      </w:r>
      <w:r>
        <w:t xml:space="preserve">is used to identify each computer </w:t>
      </w:r>
      <w:r w:rsidR="00327028">
        <w:t xml:space="preserve">(host) </w:t>
      </w:r>
      <w:r>
        <w:t xml:space="preserve">to each </w:t>
      </w:r>
      <w:r w:rsidR="0006430B">
        <w:t>other, domain</w:t>
      </w:r>
      <w:r w:rsidR="0035563A">
        <w:t xml:space="preserve"> name</w:t>
      </w:r>
      <w:r w:rsidR="0006430B">
        <w:t xml:space="preserve"> is used to </w:t>
      </w:r>
      <w:r w:rsidR="0013515B">
        <w:t>identify</w:t>
      </w:r>
      <w:r w:rsidR="0006430B">
        <w:t xml:space="preserve"> </w:t>
      </w:r>
      <w:r w:rsidR="001336B9">
        <w:t>what network interface the host is using</w:t>
      </w:r>
      <w:r w:rsidR="0055566D">
        <w:t xml:space="preserve"> DNS </w:t>
      </w:r>
      <w:r w:rsidR="00EC61F6">
        <w:t>is a database worldwide</w:t>
      </w:r>
      <w:r w:rsidR="00776E67">
        <w:t xml:space="preserve"> </w:t>
      </w:r>
      <w:sdt>
        <w:sdtPr>
          <w:id w:val="536926959"/>
          <w:citation/>
        </w:sdtPr>
        <w:sdtEndPr/>
        <w:sdtContent>
          <w:r w:rsidR="00776E67">
            <w:fldChar w:fldCharType="begin"/>
          </w:r>
          <w:r w:rsidR="00776E67">
            <w:instrText xml:space="preserve"> CITATION Lib06 \l 2057 </w:instrText>
          </w:r>
          <w:r w:rsidR="00776E67">
            <w:fldChar w:fldCharType="separate"/>
          </w:r>
          <w:r w:rsidR="00253818" w:rsidRPr="00253818">
            <w:rPr>
              <w:noProof/>
            </w:rPr>
            <w:t>[4]</w:t>
          </w:r>
          <w:r w:rsidR="00776E67">
            <w:fldChar w:fldCharType="end"/>
          </w:r>
        </w:sdtContent>
      </w:sdt>
      <w:r w:rsidR="00EC61F6">
        <w:t xml:space="preserve">. </w:t>
      </w:r>
    </w:p>
    <w:p w14:paraId="7772B849" w14:textId="350EFA2F" w:rsidR="00F25A4B" w:rsidRDefault="00297427" w:rsidP="00746F4A">
      <w:pPr>
        <w:pStyle w:val="Heading2"/>
      </w:pPr>
      <w:bookmarkStart w:id="66" w:name="_Toc98507006"/>
      <w:r>
        <w:t>A</w:t>
      </w:r>
      <w:r w:rsidR="002D314D">
        <w:t xml:space="preserve">ctive </w:t>
      </w:r>
      <w:r w:rsidR="000B3771">
        <w:t>Directory</w:t>
      </w:r>
      <w:r w:rsidR="002D314D">
        <w:t xml:space="preserve"> (</w:t>
      </w:r>
      <w:r w:rsidR="00F25A4B" w:rsidRPr="00D43C22">
        <w:t>AD</w:t>
      </w:r>
      <w:r w:rsidR="002D314D">
        <w:t>)</w:t>
      </w:r>
      <w:bookmarkEnd w:id="66"/>
    </w:p>
    <w:p w14:paraId="5E00B893" w14:textId="307234A2" w:rsidR="00633858" w:rsidRDefault="00D82704" w:rsidP="00746F4A">
      <w:r>
        <w:t xml:space="preserve">Active directory </w:t>
      </w:r>
      <w:r w:rsidR="00F501D1">
        <w:t xml:space="preserve">provides a way to coordinate </w:t>
      </w:r>
      <w:r w:rsidR="00025120">
        <w:t>resources</w:t>
      </w:r>
      <w:r w:rsidR="00F501D1">
        <w:t xml:space="preserve"> from a network</w:t>
      </w:r>
      <w:r w:rsidR="00173272">
        <w:t xml:space="preserve"> to be able to present them </w:t>
      </w:r>
      <w:r w:rsidR="00556340">
        <w:t>to</w:t>
      </w:r>
      <w:r w:rsidR="00173272">
        <w:t xml:space="preserve"> centralized</w:t>
      </w:r>
      <w:r w:rsidR="00025120">
        <w:t xml:space="preserve"> </w:t>
      </w:r>
      <w:r w:rsidR="009D5A88">
        <w:t>information, most</w:t>
      </w:r>
      <w:r w:rsidR="00583576">
        <w:t xml:space="preserve"> directories </w:t>
      </w:r>
      <w:r w:rsidR="00FC0D52">
        <w:t>were</w:t>
      </w:r>
      <w:r w:rsidR="00EE3F16">
        <w:t xml:space="preserve"> made for </w:t>
      </w:r>
      <w:r w:rsidR="004D2926">
        <w:t>certain</w:t>
      </w:r>
      <w:r w:rsidR="00EE3F16">
        <w:t xml:space="preserve"> </w:t>
      </w:r>
      <w:r w:rsidR="00FC0D52">
        <w:t>applications</w:t>
      </w:r>
      <w:r w:rsidR="004D2926">
        <w:t>.</w:t>
      </w:r>
      <w:r w:rsidR="00787DE1">
        <w:t xml:space="preserve"> Developers </w:t>
      </w:r>
      <w:r w:rsidR="00EF0966">
        <w:t xml:space="preserve">created the incentive to </w:t>
      </w:r>
      <w:r w:rsidR="00C55F1C">
        <w:t xml:space="preserve">provide a way </w:t>
      </w:r>
      <w:r w:rsidR="00FC0D52">
        <w:t>for</w:t>
      </w:r>
      <w:r w:rsidR="00C55F1C">
        <w:t xml:space="preserve"> integration into other systems</w:t>
      </w:r>
      <w:r w:rsidR="00FC0D52">
        <w:t>.</w:t>
      </w:r>
      <w:sdt>
        <w:sdtPr>
          <w:id w:val="1547333473"/>
          <w:citation/>
        </w:sdtPr>
        <w:sdtEndPr/>
        <w:sdtContent>
          <w:r w:rsidR="00E76C7D">
            <w:fldChar w:fldCharType="begin"/>
          </w:r>
          <w:r w:rsidR="00E76C7D">
            <w:instrText xml:space="preserve"> CITATION Wal \l 2057 </w:instrText>
          </w:r>
          <w:r w:rsidR="00E76C7D">
            <w:fldChar w:fldCharType="separate"/>
          </w:r>
          <w:r w:rsidR="00253818">
            <w:rPr>
              <w:noProof/>
            </w:rPr>
            <w:t xml:space="preserve"> </w:t>
          </w:r>
          <w:r w:rsidR="00253818" w:rsidRPr="00253818">
            <w:rPr>
              <w:noProof/>
            </w:rPr>
            <w:t>[5]</w:t>
          </w:r>
          <w:r w:rsidR="00E76C7D">
            <w:fldChar w:fldCharType="end"/>
          </w:r>
        </w:sdtContent>
      </w:sdt>
      <w:r w:rsidR="009D5A88">
        <w:t xml:space="preserve"> </w:t>
      </w:r>
      <w:r w:rsidR="00EF0966">
        <w:t xml:space="preserve"> </w:t>
      </w:r>
    </w:p>
    <w:p w14:paraId="4F4F1B8E" w14:textId="0631B0B2" w:rsidR="009C01A1" w:rsidRDefault="00F25A4B" w:rsidP="00746F4A">
      <w:pPr>
        <w:pStyle w:val="Heading2"/>
      </w:pPr>
      <w:bookmarkStart w:id="67" w:name="_Toc98507007"/>
      <w:r w:rsidRPr="00D43C22">
        <w:t>Ping</w:t>
      </w:r>
      <w:bookmarkEnd w:id="67"/>
    </w:p>
    <w:p w14:paraId="55892B46" w14:textId="4E6B7D33" w:rsidR="008816FD" w:rsidRDefault="009275D8" w:rsidP="009C01A1">
      <w:r>
        <w:t xml:space="preserve">Ping is the time it takes for a packet to leave a computer and </w:t>
      </w:r>
      <w:r w:rsidR="00556117">
        <w:t xml:space="preserve">touch another computer </w:t>
      </w:r>
      <w:r w:rsidR="006704FF">
        <w:t xml:space="preserve">in milliseconds. </w:t>
      </w:r>
    </w:p>
    <w:p w14:paraId="0F5553F9" w14:textId="77777777" w:rsidR="009C01A1" w:rsidRDefault="00F25A4B" w:rsidP="00746F4A">
      <w:pPr>
        <w:pStyle w:val="Heading2"/>
      </w:pPr>
      <w:bookmarkStart w:id="68" w:name="_Toc98507008"/>
      <w:r w:rsidRPr="00D43C22">
        <w:t>Server Management</w:t>
      </w:r>
      <w:bookmarkEnd w:id="68"/>
    </w:p>
    <w:p w14:paraId="61CD398F" w14:textId="77777777" w:rsidR="009C01A1" w:rsidRDefault="009C01A1" w:rsidP="00746F4A">
      <w:pPr>
        <w:pStyle w:val="Heading2"/>
      </w:pPr>
    </w:p>
    <w:p w14:paraId="633CCD96" w14:textId="391821BF" w:rsidR="009C01A1" w:rsidRDefault="00F25A4B" w:rsidP="00746F4A">
      <w:pPr>
        <w:pStyle w:val="Heading2"/>
      </w:pPr>
      <w:r w:rsidRPr="00D43C22">
        <w:t xml:space="preserve"> </w:t>
      </w:r>
      <w:bookmarkStart w:id="69" w:name="_Toc98507009"/>
      <w:r w:rsidRPr="00D43C22">
        <w:t>Firewall</w:t>
      </w:r>
      <w:bookmarkEnd w:id="69"/>
    </w:p>
    <w:p w14:paraId="7762FD34" w14:textId="6852A988" w:rsidR="009C01A1" w:rsidRDefault="002E414D" w:rsidP="00746F4A">
      <w:pPr>
        <w:pStyle w:val="Heading2"/>
        <w:rPr>
          <w:rFonts w:asciiTheme="minorHAnsi" w:hAnsiTheme="minorHAnsi" w:cstheme="minorHAnsi"/>
          <w:color w:val="auto"/>
          <w:sz w:val="22"/>
          <w:szCs w:val="22"/>
        </w:rPr>
      </w:pPr>
      <w:bookmarkStart w:id="70" w:name="_Toc98507010"/>
      <w:r w:rsidRPr="00713589">
        <w:rPr>
          <w:rFonts w:asciiTheme="minorHAnsi" w:hAnsiTheme="minorHAnsi" w:cstheme="minorHAnsi"/>
          <w:color w:val="auto"/>
          <w:sz w:val="22"/>
          <w:szCs w:val="22"/>
        </w:rPr>
        <w:t xml:space="preserve">Firewalls are </w:t>
      </w:r>
      <w:r w:rsidR="00713589" w:rsidRPr="00713589">
        <w:rPr>
          <w:rFonts w:asciiTheme="minorHAnsi" w:hAnsiTheme="minorHAnsi" w:cstheme="minorHAnsi"/>
          <w:color w:val="auto"/>
          <w:sz w:val="22"/>
          <w:szCs w:val="22"/>
        </w:rPr>
        <w:t xml:space="preserve">a system of preventing </w:t>
      </w:r>
      <w:r w:rsidR="006851B1">
        <w:rPr>
          <w:rFonts w:asciiTheme="minorHAnsi" w:hAnsiTheme="minorHAnsi" w:cstheme="minorHAnsi"/>
          <w:color w:val="auto"/>
          <w:sz w:val="22"/>
          <w:szCs w:val="22"/>
        </w:rPr>
        <w:t xml:space="preserve">hostile and </w:t>
      </w:r>
      <w:r w:rsidR="007D709C">
        <w:rPr>
          <w:rFonts w:asciiTheme="minorHAnsi" w:hAnsiTheme="minorHAnsi" w:cstheme="minorHAnsi"/>
          <w:color w:val="auto"/>
          <w:sz w:val="22"/>
          <w:szCs w:val="22"/>
        </w:rPr>
        <w:t>dangerous</w:t>
      </w:r>
      <w:r w:rsidR="006851B1">
        <w:rPr>
          <w:rFonts w:asciiTheme="minorHAnsi" w:hAnsiTheme="minorHAnsi" w:cstheme="minorHAnsi"/>
          <w:color w:val="auto"/>
          <w:sz w:val="22"/>
          <w:szCs w:val="22"/>
        </w:rPr>
        <w:t xml:space="preserve"> attacks and web sites from </w:t>
      </w:r>
      <w:r w:rsidR="00436531">
        <w:rPr>
          <w:rFonts w:asciiTheme="minorHAnsi" w:hAnsiTheme="minorHAnsi" w:cstheme="minorHAnsi"/>
          <w:color w:val="auto"/>
          <w:sz w:val="22"/>
          <w:szCs w:val="22"/>
        </w:rPr>
        <w:t xml:space="preserve">accessing your pc, the Firewall </w:t>
      </w:r>
      <w:r w:rsidR="007D709C">
        <w:rPr>
          <w:rFonts w:asciiTheme="minorHAnsi" w:hAnsiTheme="minorHAnsi" w:cstheme="minorHAnsi"/>
          <w:color w:val="auto"/>
          <w:sz w:val="22"/>
          <w:szCs w:val="22"/>
        </w:rPr>
        <w:t>examines</w:t>
      </w:r>
      <w:r w:rsidR="00932480">
        <w:rPr>
          <w:rFonts w:asciiTheme="minorHAnsi" w:hAnsiTheme="minorHAnsi" w:cstheme="minorHAnsi"/>
          <w:color w:val="auto"/>
          <w:sz w:val="22"/>
          <w:szCs w:val="22"/>
        </w:rPr>
        <w:t xml:space="preserve"> the TCP/IP traffic at the entry</w:t>
      </w:r>
      <w:r w:rsidR="003A1894">
        <w:rPr>
          <w:rFonts w:asciiTheme="minorHAnsi" w:hAnsiTheme="minorHAnsi" w:cstheme="minorHAnsi"/>
          <w:color w:val="auto"/>
          <w:sz w:val="22"/>
          <w:szCs w:val="22"/>
        </w:rPr>
        <w:t xml:space="preserve">/exit ports by </w:t>
      </w:r>
      <w:r w:rsidR="008D09B8">
        <w:rPr>
          <w:rFonts w:asciiTheme="minorHAnsi" w:hAnsiTheme="minorHAnsi" w:cstheme="minorHAnsi"/>
          <w:color w:val="auto"/>
          <w:sz w:val="22"/>
          <w:szCs w:val="22"/>
        </w:rPr>
        <w:t>creating filters and controls to block</w:t>
      </w:r>
      <w:r w:rsidR="00175834">
        <w:rPr>
          <w:rFonts w:asciiTheme="minorHAnsi" w:hAnsiTheme="minorHAnsi" w:cstheme="minorHAnsi"/>
          <w:color w:val="auto"/>
          <w:sz w:val="22"/>
          <w:szCs w:val="22"/>
        </w:rPr>
        <w:t xml:space="preserve"> or allow the information from entering the pc</w:t>
      </w:r>
      <w:r w:rsidR="0084027E">
        <w:rPr>
          <w:rFonts w:asciiTheme="minorHAnsi" w:hAnsiTheme="minorHAnsi" w:cstheme="minorHAnsi"/>
          <w:color w:val="auto"/>
          <w:sz w:val="22"/>
          <w:szCs w:val="22"/>
        </w:rPr>
        <w:t>.</w:t>
      </w:r>
      <w:sdt>
        <w:sdtPr>
          <w:rPr>
            <w:rFonts w:asciiTheme="minorHAnsi" w:hAnsiTheme="minorHAnsi" w:cstheme="minorHAnsi"/>
            <w:color w:val="auto"/>
            <w:sz w:val="22"/>
            <w:szCs w:val="22"/>
          </w:rPr>
          <w:id w:val="-877848959"/>
          <w:citation/>
        </w:sdtPr>
        <w:sdtEndPr/>
        <w:sdtContent>
          <w:r w:rsidR="00A31933">
            <w:rPr>
              <w:rFonts w:asciiTheme="minorHAnsi" w:hAnsiTheme="minorHAnsi" w:cstheme="minorHAnsi"/>
              <w:color w:val="auto"/>
              <w:sz w:val="22"/>
              <w:szCs w:val="22"/>
            </w:rPr>
            <w:fldChar w:fldCharType="begin"/>
          </w:r>
          <w:r w:rsidR="00A31933">
            <w:rPr>
              <w:rFonts w:asciiTheme="minorHAnsi" w:hAnsiTheme="minorHAnsi" w:cstheme="minorHAnsi"/>
              <w:color w:val="auto"/>
              <w:sz w:val="22"/>
              <w:szCs w:val="22"/>
            </w:rPr>
            <w:instrText xml:space="preserve"> CITATION Den \l 2057 </w:instrText>
          </w:r>
          <w:r w:rsidR="00A31933">
            <w:rPr>
              <w:rFonts w:asciiTheme="minorHAnsi" w:hAnsiTheme="minorHAnsi" w:cstheme="minorHAnsi"/>
              <w:color w:val="auto"/>
              <w:sz w:val="22"/>
              <w:szCs w:val="22"/>
            </w:rPr>
            <w:fldChar w:fldCharType="separate"/>
          </w:r>
          <w:r w:rsidR="00253818">
            <w:rPr>
              <w:rFonts w:asciiTheme="minorHAnsi" w:hAnsiTheme="minorHAnsi" w:cstheme="minorHAnsi"/>
              <w:noProof/>
              <w:color w:val="auto"/>
              <w:sz w:val="22"/>
              <w:szCs w:val="22"/>
            </w:rPr>
            <w:t xml:space="preserve"> </w:t>
          </w:r>
          <w:r w:rsidR="00253818" w:rsidRPr="00253818">
            <w:rPr>
              <w:rFonts w:asciiTheme="minorHAnsi" w:hAnsiTheme="minorHAnsi" w:cstheme="minorHAnsi"/>
              <w:noProof/>
              <w:color w:val="auto"/>
              <w:sz w:val="22"/>
              <w:szCs w:val="22"/>
            </w:rPr>
            <w:t>[6]</w:t>
          </w:r>
          <w:r w:rsidR="00A31933">
            <w:rPr>
              <w:rFonts w:asciiTheme="minorHAnsi" w:hAnsiTheme="minorHAnsi" w:cstheme="minorHAnsi"/>
              <w:color w:val="auto"/>
              <w:sz w:val="22"/>
              <w:szCs w:val="22"/>
            </w:rPr>
            <w:fldChar w:fldCharType="end"/>
          </w:r>
        </w:sdtContent>
      </w:sdt>
      <w:bookmarkEnd w:id="70"/>
    </w:p>
    <w:p w14:paraId="0213C499" w14:textId="4B69C193" w:rsidR="001038B8" w:rsidRDefault="001038B8" w:rsidP="001038B8"/>
    <w:p w14:paraId="333413C0" w14:textId="77777777" w:rsidR="001038B8" w:rsidRPr="001038B8" w:rsidRDefault="001038B8" w:rsidP="001038B8"/>
    <w:p w14:paraId="18C6B68F" w14:textId="73FC821A" w:rsidR="009C01A1" w:rsidRDefault="00F25A4B" w:rsidP="00746F4A">
      <w:pPr>
        <w:pStyle w:val="Heading2"/>
      </w:pPr>
      <w:r w:rsidRPr="00D43C22">
        <w:lastRenderedPageBreak/>
        <w:t xml:space="preserve"> </w:t>
      </w:r>
      <w:bookmarkStart w:id="71" w:name="_Toc98507011"/>
      <w:r w:rsidRPr="00D43C22">
        <w:t>PAE/NX</w:t>
      </w:r>
      <w:bookmarkEnd w:id="71"/>
    </w:p>
    <w:p w14:paraId="1B235E87" w14:textId="77777777" w:rsidR="00A70B8B" w:rsidRDefault="006E58DC" w:rsidP="00BE68CC">
      <w:pPr>
        <w:shd w:val="clear" w:color="auto" w:fill="FFFFFF"/>
        <w:spacing w:line="240" w:lineRule="auto"/>
        <w:rPr>
          <w:rFonts w:eastAsia="Times New Roman" w:cstheme="minorHAnsi"/>
          <w:color w:val="202124"/>
        </w:rPr>
      </w:pPr>
      <w:r>
        <w:rPr>
          <w:rFonts w:eastAsia="Times New Roman" w:cstheme="minorHAnsi"/>
          <w:color w:val="202124"/>
        </w:rPr>
        <w:t>Phys</w:t>
      </w:r>
      <w:r w:rsidR="001038B8">
        <w:rPr>
          <w:rFonts w:eastAsia="Times New Roman" w:cstheme="minorHAnsi"/>
          <w:color w:val="202124"/>
        </w:rPr>
        <w:t xml:space="preserve">ical Address Extension (PAE) </w:t>
      </w:r>
      <w:r w:rsidR="00CF02D4">
        <w:rPr>
          <w:rFonts w:eastAsia="Times New Roman" w:cstheme="minorHAnsi"/>
          <w:color w:val="202124"/>
        </w:rPr>
        <w:t xml:space="preserve">enables 32-bit processors for access </w:t>
      </w:r>
      <w:r w:rsidR="00F26618">
        <w:rPr>
          <w:rFonts w:eastAsia="Times New Roman" w:cstheme="minorHAnsi"/>
          <w:color w:val="202124"/>
        </w:rPr>
        <w:t xml:space="preserve">to more than </w:t>
      </w:r>
      <w:r w:rsidR="00CF02D4">
        <w:rPr>
          <w:rFonts w:eastAsia="Times New Roman" w:cstheme="minorHAnsi"/>
          <w:color w:val="202124"/>
        </w:rPr>
        <w:t xml:space="preserve">4 GB </w:t>
      </w:r>
      <w:r w:rsidR="009A348F">
        <w:rPr>
          <w:rFonts w:eastAsia="Times New Roman" w:cstheme="minorHAnsi"/>
          <w:color w:val="202124"/>
        </w:rPr>
        <w:t>Physical memory</w:t>
      </w:r>
      <w:r w:rsidR="00403549">
        <w:rPr>
          <w:rFonts w:eastAsia="Times New Roman" w:cstheme="minorHAnsi"/>
          <w:color w:val="202124"/>
        </w:rPr>
        <w:t xml:space="preserve">, the </w:t>
      </w:r>
      <w:r w:rsidR="00F01916">
        <w:rPr>
          <w:rFonts w:eastAsia="Times New Roman" w:cstheme="minorHAnsi"/>
          <w:color w:val="202124"/>
        </w:rPr>
        <w:t xml:space="preserve">PAE/NX makes the PAE and NX </w:t>
      </w:r>
      <w:r w:rsidR="00215299">
        <w:rPr>
          <w:rFonts w:eastAsia="Times New Roman" w:cstheme="minorHAnsi"/>
          <w:color w:val="202124"/>
        </w:rPr>
        <w:t xml:space="preserve">checks the host CPU </w:t>
      </w:r>
      <w:r w:rsidR="0017683D">
        <w:rPr>
          <w:rFonts w:eastAsia="Times New Roman" w:cstheme="minorHAnsi"/>
          <w:color w:val="202124"/>
        </w:rPr>
        <w:t xml:space="preserve">to see if a VM </w:t>
      </w:r>
      <w:r w:rsidR="00520449">
        <w:rPr>
          <w:rFonts w:eastAsia="Times New Roman" w:cstheme="minorHAnsi"/>
          <w:color w:val="202124"/>
        </w:rPr>
        <w:t>will be exposed.</w:t>
      </w:r>
    </w:p>
    <w:p w14:paraId="70BCEBC5" w14:textId="4CB1E9D6" w:rsidR="000D3309" w:rsidRDefault="00A70B8B" w:rsidP="00BE68CC">
      <w:pPr>
        <w:shd w:val="clear" w:color="auto" w:fill="FFFFFF"/>
        <w:spacing w:line="240" w:lineRule="auto"/>
        <w:rPr>
          <w:rFonts w:eastAsia="Times New Roman" w:cstheme="minorHAnsi"/>
          <w:color w:val="202124"/>
        </w:rPr>
      </w:pPr>
      <w:r>
        <w:rPr>
          <w:rFonts w:eastAsia="Times New Roman" w:cstheme="minorHAnsi"/>
          <w:color w:val="202124"/>
        </w:rPr>
        <w:t xml:space="preserve">No Execute (NX) </w:t>
      </w:r>
      <w:r w:rsidR="000913F5">
        <w:rPr>
          <w:rFonts w:eastAsia="Times New Roman" w:cstheme="minorHAnsi"/>
          <w:color w:val="202124"/>
        </w:rPr>
        <w:t xml:space="preserve">The CPU knows to make parts of the </w:t>
      </w:r>
      <w:r w:rsidR="003F186E">
        <w:rPr>
          <w:rFonts w:eastAsia="Times New Roman" w:cstheme="minorHAnsi"/>
          <w:color w:val="202124"/>
        </w:rPr>
        <w:t xml:space="preserve">memory safer from programs by executing </w:t>
      </w:r>
      <w:r w:rsidR="00046836">
        <w:rPr>
          <w:rFonts w:eastAsia="Times New Roman" w:cstheme="minorHAnsi"/>
          <w:color w:val="202124"/>
        </w:rPr>
        <w:t xml:space="preserve">code to prevent </w:t>
      </w:r>
      <w:r w:rsidR="003A293E">
        <w:rPr>
          <w:rFonts w:eastAsia="Times New Roman" w:cstheme="minorHAnsi"/>
          <w:color w:val="202124"/>
        </w:rPr>
        <w:t>an attack.</w:t>
      </w:r>
      <w:sdt>
        <w:sdtPr>
          <w:rPr>
            <w:rFonts w:eastAsia="Times New Roman" w:cstheme="minorHAnsi"/>
            <w:color w:val="202124"/>
          </w:rPr>
          <w:id w:val="-491953089"/>
          <w:citation/>
        </w:sdtPr>
        <w:sdtEndPr/>
        <w:sdtContent>
          <w:r w:rsidR="000D3309">
            <w:rPr>
              <w:rFonts w:eastAsia="Times New Roman" w:cstheme="minorHAnsi"/>
              <w:color w:val="202124"/>
            </w:rPr>
            <w:fldChar w:fldCharType="begin"/>
          </w:r>
          <w:r w:rsidR="000D3309">
            <w:rPr>
              <w:rFonts w:eastAsia="Times New Roman" w:cstheme="minorHAnsi"/>
              <w:color w:val="202124"/>
            </w:rPr>
            <w:instrText xml:space="preserve"> CITATION sup22 \l 2057 </w:instrText>
          </w:r>
          <w:r w:rsidR="000D3309">
            <w:rPr>
              <w:rFonts w:eastAsia="Times New Roman" w:cstheme="minorHAnsi"/>
              <w:color w:val="202124"/>
            </w:rPr>
            <w:fldChar w:fldCharType="separate"/>
          </w:r>
          <w:r w:rsidR="00253818">
            <w:rPr>
              <w:rFonts w:eastAsia="Times New Roman" w:cstheme="minorHAnsi"/>
              <w:noProof/>
              <w:color w:val="202124"/>
            </w:rPr>
            <w:t xml:space="preserve"> </w:t>
          </w:r>
          <w:r w:rsidR="00253818" w:rsidRPr="00253818">
            <w:rPr>
              <w:rFonts w:eastAsia="Times New Roman" w:cstheme="minorHAnsi"/>
              <w:noProof/>
              <w:color w:val="202124"/>
            </w:rPr>
            <w:t>[7]</w:t>
          </w:r>
          <w:r w:rsidR="000D3309">
            <w:rPr>
              <w:rFonts w:eastAsia="Times New Roman" w:cstheme="minorHAnsi"/>
              <w:color w:val="202124"/>
            </w:rPr>
            <w:fldChar w:fldCharType="end"/>
          </w:r>
        </w:sdtContent>
      </w:sdt>
      <w:r w:rsidR="00520449">
        <w:rPr>
          <w:rFonts w:eastAsia="Times New Roman" w:cstheme="minorHAnsi"/>
          <w:color w:val="202124"/>
        </w:rPr>
        <w:t xml:space="preserve"> </w:t>
      </w:r>
    </w:p>
    <w:p w14:paraId="3F65E0FF" w14:textId="7AAEA2FA" w:rsidR="00F25A4B" w:rsidRPr="004A501A" w:rsidRDefault="00F25A4B" w:rsidP="00746F4A">
      <w:pPr>
        <w:pStyle w:val="Heading2"/>
        <w:rPr>
          <w:rFonts w:cstheme="minorHAnsi"/>
          <w:sz w:val="28"/>
          <w:szCs w:val="28"/>
        </w:rPr>
      </w:pPr>
      <w:bookmarkStart w:id="72" w:name="_Toc98507012"/>
      <w:r w:rsidRPr="00D43C22">
        <w:t>OOBE</w:t>
      </w:r>
      <w:bookmarkEnd w:id="72"/>
    </w:p>
    <w:p w14:paraId="7B142502" w14:textId="3E4C21A4" w:rsidR="004A501A" w:rsidRDefault="003A0711" w:rsidP="00864A2A">
      <w:pPr>
        <w:jc w:val="both"/>
        <w:rPr>
          <w:rFonts w:cstheme="minorHAnsi"/>
        </w:rPr>
      </w:pPr>
      <w:r>
        <w:rPr>
          <w:rFonts w:cstheme="minorHAnsi"/>
        </w:rPr>
        <w:t xml:space="preserve">Windows Out of Box Experience (OOBE) </w:t>
      </w:r>
      <w:r w:rsidR="008F7A1A">
        <w:rPr>
          <w:rFonts w:cstheme="minorHAnsi"/>
        </w:rPr>
        <w:t xml:space="preserve">when a user turns on </w:t>
      </w:r>
      <w:r w:rsidR="00253818">
        <w:rPr>
          <w:rFonts w:cstheme="minorHAnsi"/>
        </w:rPr>
        <w:t>their</w:t>
      </w:r>
      <w:r w:rsidR="008F7A1A">
        <w:rPr>
          <w:rFonts w:cstheme="minorHAnsi"/>
        </w:rPr>
        <w:t xml:space="preserve"> pc for the first </w:t>
      </w:r>
      <w:proofErr w:type="gramStart"/>
      <w:r w:rsidR="008F7A1A">
        <w:rPr>
          <w:rFonts w:cstheme="minorHAnsi"/>
        </w:rPr>
        <w:t>time</w:t>
      </w:r>
      <w:proofErr w:type="gramEnd"/>
      <w:r w:rsidR="008F7A1A">
        <w:rPr>
          <w:rFonts w:cstheme="minorHAnsi"/>
        </w:rPr>
        <w:t xml:space="preserve"> they will have </w:t>
      </w:r>
      <w:r w:rsidR="008C5306">
        <w:rPr>
          <w:rFonts w:cstheme="minorHAnsi"/>
        </w:rPr>
        <w:t>a number of screens that will require them to accept all the agreements and license</w:t>
      </w:r>
      <w:r w:rsidR="00A57985">
        <w:rPr>
          <w:rFonts w:cstheme="minorHAnsi"/>
        </w:rPr>
        <w:t>’s in order to connect to the internet.</w:t>
      </w:r>
      <w:sdt>
        <w:sdtPr>
          <w:rPr>
            <w:rFonts w:cstheme="minorHAnsi"/>
          </w:rPr>
          <w:id w:val="-995107833"/>
          <w:citation/>
        </w:sdtPr>
        <w:sdtEndPr/>
        <w:sdtContent>
          <w:r w:rsidR="00253818">
            <w:rPr>
              <w:rFonts w:cstheme="minorHAnsi"/>
            </w:rPr>
            <w:fldChar w:fldCharType="begin"/>
          </w:r>
          <w:r w:rsidR="00253818">
            <w:rPr>
              <w:rFonts w:cstheme="minorHAnsi"/>
            </w:rPr>
            <w:instrText xml:space="preserve"> CITATION sup22 \l 2057 </w:instrText>
          </w:r>
          <w:r w:rsidR="00253818">
            <w:rPr>
              <w:rFonts w:cstheme="minorHAnsi"/>
            </w:rPr>
            <w:fldChar w:fldCharType="separate"/>
          </w:r>
          <w:r w:rsidR="00253818">
            <w:rPr>
              <w:rFonts w:cstheme="minorHAnsi"/>
              <w:noProof/>
            </w:rPr>
            <w:t xml:space="preserve"> </w:t>
          </w:r>
          <w:r w:rsidR="00253818" w:rsidRPr="00253818">
            <w:rPr>
              <w:rFonts w:cstheme="minorHAnsi"/>
              <w:noProof/>
            </w:rPr>
            <w:t>[7]</w:t>
          </w:r>
          <w:r w:rsidR="00253818">
            <w:rPr>
              <w:rFonts w:cstheme="minorHAnsi"/>
            </w:rPr>
            <w:fldChar w:fldCharType="end"/>
          </w:r>
        </w:sdtContent>
      </w:sdt>
    </w:p>
    <w:p w14:paraId="060D3E2C" w14:textId="4516E278" w:rsidR="004A501A" w:rsidRDefault="004A501A" w:rsidP="00864A2A">
      <w:pPr>
        <w:jc w:val="both"/>
        <w:rPr>
          <w:rFonts w:cstheme="minorHAnsi"/>
        </w:rPr>
      </w:pPr>
    </w:p>
    <w:p w14:paraId="19FAF02F" w14:textId="4ADD05B4" w:rsidR="004A501A" w:rsidRDefault="004A501A" w:rsidP="00864A2A">
      <w:pPr>
        <w:jc w:val="both"/>
        <w:rPr>
          <w:rFonts w:cstheme="minorHAnsi"/>
        </w:rPr>
      </w:pPr>
    </w:p>
    <w:p w14:paraId="1C30A0EF" w14:textId="4E26C1D2" w:rsidR="004A501A" w:rsidRDefault="004A501A" w:rsidP="00864A2A">
      <w:pPr>
        <w:jc w:val="both"/>
        <w:rPr>
          <w:rFonts w:cstheme="minorHAnsi"/>
        </w:rPr>
      </w:pPr>
    </w:p>
    <w:p w14:paraId="3FE6792B" w14:textId="07C34556" w:rsidR="008D084E" w:rsidRDefault="008D084E" w:rsidP="00864A2A">
      <w:pPr>
        <w:jc w:val="both"/>
        <w:rPr>
          <w:rFonts w:cstheme="minorHAnsi"/>
        </w:rPr>
      </w:pPr>
    </w:p>
    <w:p w14:paraId="18A3270A" w14:textId="461D67B3" w:rsidR="008D084E" w:rsidRDefault="008D084E" w:rsidP="00864A2A">
      <w:pPr>
        <w:jc w:val="both"/>
        <w:rPr>
          <w:rFonts w:cstheme="minorHAnsi"/>
        </w:rPr>
      </w:pPr>
    </w:p>
    <w:p w14:paraId="7120194A" w14:textId="77770EDC" w:rsidR="008D084E" w:rsidRDefault="008D084E" w:rsidP="00864A2A">
      <w:pPr>
        <w:jc w:val="both"/>
        <w:rPr>
          <w:rFonts w:cstheme="minorHAnsi"/>
        </w:rPr>
      </w:pPr>
    </w:p>
    <w:p w14:paraId="2D820C2D" w14:textId="4E65C741" w:rsidR="008D084E" w:rsidRDefault="008D084E" w:rsidP="00864A2A">
      <w:pPr>
        <w:jc w:val="both"/>
        <w:rPr>
          <w:rFonts w:cstheme="minorHAnsi"/>
        </w:rPr>
      </w:pPr>
    </w:p>
    <w:p w14:paraId="3199ECCB" w14:textId="791DFBF6" w:rsidR="00253818" w:rsidRDefault="00253818" w:rsidP="00864A2A">
      <w:pPr>
        <w:jc w:val="both"/>
        <w:rPr>
          <w:rFonts w:cstheme="minorHAnsi"/>
        </w:rPr>
      </w:pPr>
    </w:p>
    <w:p w14:paraId="0E5812DE" w14:textId="63D883EC" w:rsidR="00253818" w:rsidRDefault="00253818" w:rsidP="00864A2A">
      <w:pPr>
        <w:jc w:val="both"/>
        <w:rPr>
          <w:rFonts w:cstheme="minorHAnsi"/>
        </w:rPr>
      </w:pPr>
    </w:p>
    <w:p w14:paraId="0449D432" w14:textId="1F5E4561" w:rsidR="00253818" w:rsidRDefault="00253818" w:rsidP="00864A2A">
      <w:pPr>
        <w:jc w:val="both"/>
        <w:rPr>
          <w:rFonts w:cstheme="minorHAnsi"/>
        </w:rPr>
      </w:pPr>
    </w:p>
    <w:p w14:paraId="7E984B17" w14:textId="33859BAE" w:rsidR="00253818" w:rsidRDefault="00253818" w:rsidP="00864A2A">
      <w:pPr>
        <w:jc w:val="both"/>
        <w:rPr>
          <w:rFonts w:cstheme="minorHAnsi"/>
        </w:rPr>
      </w:pPr>
    </w:p>
    <w:p w14:paraId="27B23276" w14:textId="7A46A0F2" w:rsidR="00253818" w:rsidRDefault="00253818" w:rsidP="00864A2A">
      <w:pPr>
        <w:jc w:val="both"/>
        <w:rPr>
          <w:rFonts w:cstheme="minorHAnsi"/>
        </w:rPr>
      </w:pPr>
    </w:p>
    <w:p w14:paraId="02995A14" w14:textId="502175F9" w:rsidR="00253818" w:rsidRDefault="00253818" w:rsidP="00864A2A">
      <w:pPr>
        <w:jc w:val="both"/>
        <w:rPr>
          <w:rFonts w:cstheme="minorHAnsi"/>
        </w:rPr>
      </w:pPr>
    </w:p>
    <w:p w14:paraId="2EB7C0F4" w14:textId="5A7225E8" w:rsidR="00253818" w:rsidRDefault="00253818" w:rsidP="00864A2A">
      <w:pPr>
        <w:jc w:val="both"/>
        <w:rPr>
          <w:rFonts w:cstheme="minorHAnsi"/>
        </w:rPr>
      </w:pPr>
    </w:p>
    <w:p w14:paraId="68252A3E" w14:textId="74D27B1D" w:rsidR="00253818" w:rsidRDefault="00253818" w:rsidP="00864A2A">
      <w:pPr>
        <w:jc w:val="both"/>
        <w:rPr>
          <w:rFonts w:cstheme="minorHAnsi"/>
        </w:rPr>
      </w:pPr>
    </w:p>
    <w:p w14:paraId="49CA0BA2" w14:textId="672D28AE" w:rsidR="00253818" w:rsidRDefault="00253818" w:rsidP="00864A2A">
      <w:pPr>
        <w:jc w:val="both"/>
        <w:rPr>
          <w:rFonts w:cstheme="minorHAnsi"/>
        </w:rPr>
      </w:pPr>
    </w:p>
    <w:p w14:paraId="4A7E8B74" w14:textId="73B8BEB9" w:rsidR="00253818" w:rsidRDefault="00253818" w:rsidP="00864A2A">
      <w:pPr>
        <w:jc w:val="both"/>
        <w:rPr>
          <w:rFonts w:cstheme="minorHAnsi"/>
        </w:rPr>
      </w:pPr>
    </w:p>
    <w:p w14:paraId="1179BA64" w14:textId="05F0597C" w:rsidR="00253818" w:rsidRDefault="00253818" w:rsidP="00864A2A">
      <w:pPr>
        <w:jc w:val="both"/>
        <w:rPr>
          <w:rFonts w:cstheme="minorHAnsi"/>
        </w:rPr>
      </w:pPr>
    </w:p>
    <w:p w14:paraId="70A5A4A3" w14:textId="1DAA0311" w:rsidR="00253818" w:rsidRDefault="00253818" w:rsidP="00864A2A">
      <w:pPr>
        <w:jc w:val="both"/>
        <w:rPr>
          <w:rFonts w:cstheme="minorHAnsi"/>
        </w:rPr>
      </w:pPr>
    </w:p>
    <w:p w14:paraId="1E4474C6" w14:textId="4340A25A" w:rsidR="00253818" w:rsidRDefault="00253818" w:rsidP="00864A2A">
      <w:pPr>
        <w:jc w:val="both"/>
        <w:rPr>
          <w:rFonts w:cstheme="minorHAnsi"/>
        </w:rPr>
      </w:pPr>
    </w:p>
    <w:p w14:paraId="21A1290B" w14:textId="3EB05660" w:rsidR="00253818" w:rsidRDefault="00253818" w:rsidP="00864A2A">
      <w:pPr>
        <w:jc w:val="both"/>
        <w:rPr>
          <w:rFonts w:cstheme="minorHAnsi"/>
        </w:rPr>
      </w:pPr>
    </w:p>
    <w:p w14:paraId="0DEE7061" w14:textId="77777777" w:rsidR="00253818" w:rsidRDefault="00253818" w:rsidP="00864A2A">
      <w:pPr>
        <w:jc w:val="both"/>
        <w:rPr>
          <w:rFonts w:cstheme="minorHAnsi"/>
        </w:rPr>
      </w:pPr>
    </w:p>
    <w:p w14:paraId="1C2FDB03" w14:textId="72F1BFD4" w:rsidR="004A501A" w:rsidRDefault="004A501A" w:rsidP="00864A2A">
      <w:pPr>
        <w:jc w:val="both"/>
        <w:rPr>
          <w:rFonts w:cstheme="minorHAnsi"/>
        </w:rPr>
      </w:pPr>
    </w:p>
    <w:bookmarkStart w:id="73" w:name="_Toc98507013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905603000"/>
        <w:docPartObj>
          <w:docPartGallery w:val="Bibliographies"/>
          <w:docPartUnique/>
        </w:docPartObj>
      </w:sdtPr>
      <w:sdtEndPr/>
      <w:sdtContent>
        <w:p w14:paraId="5414C66E" w14:textId="2EE5145A" w:rsidR="004A501A" w:rsidRDefault="004A501A">
          <w:pPr>
            <w:pStyle w:val="Heading1"/>
          </w:pPr>
          <w:r>
            <w:t>Bibliography</w:t>
          </w:r>
          <w:bookmarkEnd w:id="73"/>
        </w:p>
        <w:sdt>
          <w:sdtPr>
            <w:id w:val="111145805"/>
            <w:bibliography/>
          </w:sdtPr>
          <w:sdtEndPr/>
          <w:sdtContent>
            <w:p w14:paraId="1D54FCBA" w14:textId="77777777" w:rsidR="00253818" w:rsidRDefault="004A501A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253818" w14:paraId="6BF3AC89" w14:textId="77777777">
                <w:trPr>
                  <w:divId w:val="70394268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55D2EA" w14:textId="0DFF7C6C" w:rsidR="00253818" w:rsidRDefault="0025381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893CF0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S. A. A. Sharkh, "Scaling cloud resources under different virtualization,"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hypervisors types with regards to machine utilization, </w:t>
                    </w:r>
                    <w:r>
                      <w:rPr>
                        <w:noProof/>
                        <w:lang w:val="en-US"/>
                      </w:rPr>
                      <w:t xml:space="preserve">p. 75, August 2014. </w:t>
                    </w:r>
                  </w:p>
                </w:tc>
              </w:tr>
              <w:tr w:rsidR="00253818" w14:paraId="30197EA8" w14:textId="77777777">
                <w:trPr>
                  <w:divId w:val="70394268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2EEC71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31A1CF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"phoenixnap," 2021 Copyright phoenixNAP, [Online]. Available: https://phoenixnap.com/. [Accessed 14 03 2022].</w:t>
                    </w:r>
                  </w:p>
                </w:tc>
              </w:tr>
              <w:tr w:rsidR="00253818" w14:paraId="5E8A9579" w14:textId="77777777">
                <w:trPr>
                  <w:divId w:val="70394268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1CC18E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3A4C36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M. Kavis, "ARCHITECTING THE CLOUD," in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>DESIGN DECISIONS FOR CLOUD COMPUTING</w:t>
                    </w:r>
                    <w:r>
                      <w:rPr>
                        <w:noProof/>
                        <w:lang w:val="en-US"/>
                      </w:rPr>
                      <w:t xml:space="preserve">, Published by John Wiley &amp; Sons, Inc., Hoboken, New Jersey., 2014. </w:t>
                    </w:r>
                  </w:p>
                </w:tc>
              </w:tr>
              <w:tr w:rsidR="00253818" w14:paraId="61B9EC94" w14:textId="77777777">
                <w:trPr>
                  <w:divId w:val="70394268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952557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C6410A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L. Dostálek, "DNS in Action," in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>A detailed and practical guide to DNS</w:t>
                    </w:r>
                    <w:r>
                      <w:rPr>
                        <w:noProof/>
                        <w:lang w:val="en-US"/>
                      </w:rPr>
                      <w:t xml:space="preserve">, 2006 Packt Publishing, First published: March 2006. </w:t>
                    </w:r>
                  </w:p>
                </w:tc>
              </w:tr>
              <w:tr w:rsidR="00253818" w14:paraId="25BF3933" w14:textId="77777777">
                <w:trPr>
                  <w:divId w:val="70394268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B5E2B3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C6CD4F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W. Glenn, Windows Active Directory, Microsoft Press. </w:t>
                    </w:r>
                  </w:p>
                </w:tc>
              </w:tr>
              <w:tr w:rsidR="00253818" w14:paraId="516855AC" w14:textId="77777777">
                <w:trPr>
                  <w:divId w:val="70394268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0229C7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097F60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D. C. Brewer, Picture Yourself Networking Your Home or Small Office, course technolagy. </w:t>
                    </w:r>
                  </w:p>
                </w:tc>
              </w:tr>
              <w:tr w:rsidR="00253818" w14:paraId="35E11701" w14:textId="77777777">
                <w:trPr>
                  <w:divId w:val="70394268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AB927C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1F6136" w14:textId="77777777" w:rsidR="00253818" w:rsidRDefault="002538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"superuser.com," superuser, [Online]. Available: https://superuser.com/. [Accessed 18 03 2022].</w:t>
                    </w:r>
                  </w:p>
                </w:tc>
              </w:tr>
            </w:tbl>
            <w:p w14:paraId="173C58A8" w14:textId="77777777" w:rsidR="00253818" w:rsidRDefault="00253818">
              <w:pPr>
                <w:divId w:val="703942684"/>
                <w:rPr>
                  <w:rFonts w:eastAsia="Times New Roman"/>
                  <w:noProof/>
                </w:rPr>
              </w:pPr>
            </w:p>
            <w:p w14:paraId="3C0D4E37" w14:textId="173FCD19" w:rsidR="004A501A" w:rsidRDefault="004A501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591BA1" w14:textId="77777777" w:rsidR="004A501A" w:rsidRPr="00864A2A" w:rsidRDefault="004A501A" w:rsidP="00864A2A">
      <w:pPr>
        <w:jc w:val="both"/>
        <w:rPr>
          <w:rFonts w:cstheme="minorHAnsi"/>
        </w:rPr>
      </w:pPr>
    </w:p>
    <w:sectPr w:rsidR="004A501A" w:rsidRPr="00864A2A">
      <w:footerReference w:type="default" r:id="rId6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FA43A" w14:textId="77777777" w:rsidR="00B805F4" w:rsidRDefault="00B805F4" w:rsidP="00864A2A">
      <w:pPr>
        <w:spacing w:after="0" w:line="240" w:lineRule="auto"/>
      </w:pPr>
      <w:r>
        <w:separator/>
      </w:r>
    </w:p>
  </w:endnote>
  <w:endnote w:type="continuationSeparator" w:id="0">
    <w:p w14:paraId="3B03ADC1" w14:textId="77777777" w:rsidR="00B805F4" w:rsidRDefault="00B805F4" w:rsidP="00864A2A">
      <w:pPr>
        <w:spacing w:after="0" w:line="240" w:lineRule="auto"/>
      </w:pPr>
      <w:r>
        <w:continuationSeparator/>
      </w:r>
    </w:p>
  </w:endnote>
  <w:endnote w:type="continuationNotice" w:id="1">
    <w:p w14:paraId="4BB0AE64" w14:textId="77777777" w:rsidR="00A24EBC" w:rsidRDefault="00A24E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517E" w14:textId="35C5C3E5" w:rsidR="00864A2A" w:rsidRPr="00864A2A" w:rsidRDefault="00864A2A">
    <w:pPr>
      <w:pStyle w:val="Footer"/>
      <w:rPr>
        <w:bCs/>
        <w:sz w:val="24"/>
        <w:szCs w:val="24"/>
      </w:rPr>
    </w:pPr>
    <w:r w:rsidRPr="00864A2A">
      <w:rPr>
        <w:bCs/>
        <w:sz w:val="24"/>
        <w:szCs w:val="24"/>
      </w:rPr>
      <w:t>Network Operating Systems and Services</w:t>
    </w:r>
  </w:p>
  <w:p w14:paraId="7EF8F42A" w14:textId="594C4BC0" w:rsidR="00864A2A" w:rsidRPr="00864A2A" w:rsidRDefault="00864A2A">
    <w:pPr>
      <w:pStyle w:val="Footer"/>
      <w:rPr>
        <w:bCs/>
        <w:sz w:val="24"/>
        <w:szCs w:val="24"/>
      </w:rPr>
    </w:pPr>
    <w:r w:rsidRPr="00864A2A">
      <w:rPr>
        <w:bCs/>
        <w:sz w:val="24"/>
        <w:szCs w:val="24"/>
      </w:rPr>
      <w:t>Paul Newman 1805494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5F447" w14:textId="77777777" w:rsidR="00B805F4" w:rsidRDefault="00B805F4" w:rsidP="00864A2A">
      <w:pPr>
        <w:spacing w:after="0" w:line="240" w:lineRule="auto"/>
      </w:pPr>
      <w:r>
        <w:separator/>
      </w:r>
    </w:p>
  </w:footnote>
  <w:footnote w:type="continuationSeparator" w:id="0">
    <w:p w14:paraId="7D881DAF" w14:textId="77777777" w:rsidR="00B805F4" w:rsidRDefault="00B805F4" w:rsidP="00864A2A">
      <w:pPr>
        <w:spacing w:after="0" w:line="240" w:lineRule="auto"/>
      </w:pPr>
      <w:r>
        <w:continuationSeparator/>
      </w:r>
    </w:p>
  </w:footnote>
  <w:footnote w:type="continuationNotice" w:id="1">
    <w:p w14:paraId="7AC0A2B1" w14:textId="77777777" w:rsidR="00A24EBC" w:rsidRDefault="00A24EB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83B7D"/>
    <w:multiLevelType w:val="multilevel"/>
    <w:tmpl w:val="BD969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416FAA"/>
    <w:multiLevelType w:val="hybridMultilevel"/>
    <w:tmpl w:val="939A219A"/>
    <w:lvl w:ilvl="0" w:tplc="D6CA8040">
      <w:start w:val="5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269FF"/>
    <w:multiLevelType w:val="hybridMultilevel"/>
    <w:tmpl w:val="EC46B844"/>
    <w:lvl w:ilvl="0" w:tplc="A82E8BE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A2A"/>
    <w:rsid w:val="00002651"/>
    <w:rsid w:val="0000575C"/>
    <w:rsid w:val="00020293"/>
    <w:rsid w:val="00021688"/>
    <w:rsid w:val="00025120"/>
    <w:rsid w:val="0003160A"/>
    <w:rsid w:val="000349E9"/>
    <w:rsid w:val="0003511A"/>
    <w:rsid w:val="00046836"/>
    <w:rsid w:val="00063B8C"/>
    <w:rsid w:val="0006430B"/>
    <w:rsid w:val="00084126"/>
    <w:rsid w:val="00084303"/>
    <w:rsid w:val="000913F5"/>
    <w:rsid w:val="000B3771"/>
    <w:rsid w:val="000B457D"/>
    <w:rsid w:val="000B78AB"/>
    <w:rsid w:val="000C09B5"/>
    <w:rsid w:val="000D3309"/>
    <w:rsid w:val="000D410C"/>
    <w:rsid w:val="000E5067"/>
    <w:rsid w:val="000F4133"/>
    <w:rsid w:val="000F6FF4"/>
    <w:rsid w:val="00100398"/>
    <w:rsid w:val="001038B8"/>
    <w:rsid w:val="001336B9"/>
    <w:rsid w:val="0013515B"/>
    <w:rsid w:val="0014339F"/>
    <w:rsid w:val="00163194"/>
    <w:rsid w:val="00163387"/>
    <w:rsid w:val="00173272"/>
    <w:rsid w:val="00175834"/>
    <w:rsid w:val="0017683D"/>
    <w:rsid w:val="001C1CA5"/>
    <w:rsid w:val="001D13C5"/>
    <w:rsid w:val="001D73C0"/>
    <w:rsid w:val="001E0891"/>
    <w:rsid w:val="002005C7"/>
    <w:rsid w:val="00201D94"/>
    <w:rsid w:val="00210086"/>
    <w:rsid w:val="002120D1"/>
    <w:rsid w:val="00215299"/>
    <w:rsid w:val="00216C67"/>
    <w:rsid w:val="00253818"/>
    <w:rsid w:val="0027351A"/>
    <w:rsid w:val="00290354"/>
    <w:rsid w:val="00290750"/>
    <w:rsid w:val="002913FB"/>
    <w:rsid w:val="00296F64"/>
    <w:rsid w:val="00297427"/>
    <w:rsid w:val="002A2DD9"/>
    <w:rsid w:val="002C3B40"/>
    <w:rsid w:val="002D314D"/>
    <w:rsid w:val="002E414D"/>
    <w:rsid w:val="00323F45"/>
    <w:rsid w:val="003248F1"/>
    <w:rsid w:val="00327028"/>
    <w:rsid w:val="0033127B"/>
    <w:rsid w:val="00334A2D"/>
    <w:rsid w:val="0035563A"/>
    <w:rsid w:val="003620D2"/>
    <w:rsid w:val="003935A5"/>
    <w:rsid w:val="00393A0E"/>
    <w:rsid w:val="00395C81"/>
    <w:rsid w:val="003A0711"/>
    <w:rsid w:val="003A1894"/>
    <w:rsid w:val="003A293E"/>
    <w:rsid w:val="003A41AE"/>
    <w:rsid w:val="003C6891"/>
    <w:rsid w:val="003D050F"/>
    <w:rsid w:val="003F186E"/>
    <w:rsid w:val="003F69F2"/>
    <w:rsid w:val="00400214"/>
    <w:rsid w:val="00403549"/>
    <w:rsid w:val="00436531"/>
    <w:rsid w:val="00440D4D"/>
    <w:rsid w:val="004567A1"/>
    <w:rsid w:val="0046393C"/>
    <w:rsid w:val="004A501A"/>
    <w:rsid w:val="004A77ED"/>
    <w:rsid w:val="004C0F5F"/>
    <w:rsid w:val="004D2926"/>
    <w:rsid w:val="00504FFC"/>
    <w:rsid w:val="00511A18"/>
    <w:rsid w:val="00520449"/>
    <w:rsid w:val="005211B9"/>
    <w:rsid w:val="00551558"/>
    <w:rsid w:val="0055566D"/>
    <w:rsid w:val="00556117"/>
    <w:rsid w:val="00556340"/>
    <w:rsid w:val="005631E3"/>
    <w:rsid w:val="005729F5"/>
    <w:rsid w:val="0057431C"/>
    <w:rsid w:val="00583576"/>
    <w:rsid w:val="005A3D43"/>
    <w:rsid w:val="005F4CFD"/>
    <w:rsid w:val="00607B4D"/>
    <w:rsid w:val="006108E3"/>
    <w:rsid w:val="0061111C"/>
    <w:rsid w:val="00633858"/>
    <w:rsid w:val="00641074"/>
    <w:rsid w:val="006704FF"/>
    <w:rsid w:val="0067789C"/>
    <w:rsid w:val="006811BE"/>
    <w:rsid w:val="0068246E"/>
    <w:rsid w:val="006851B1"/>
    <w:rsid w:val="006915CC"/>
    <w:rsid w:val="006A1F9C"/>
    <w:rsid w:val="006A490E"/>
    <w:rsid w:val="006B2A44"/>
    <w:rsid w:val="006B71CE"/>
    <w:rsid w:val="006C5F3A"/>
    <w:rsid w:val="006D752F"/>
    <w:rsid w:val="006E1D47"/>
    <w:rsid w:val="006E50D8"/>
    <w:rsid w:val="006E58DC"/>
    <w:rsid w:val="00711130"/>
    <w:rsid w:val="00713589"/>
    <w:rsid w:val="00746F4A"/>
    <w:rsid w:val="007563A1"/>
    <w:rsid w:val="00765D97"/>
    <w:rsid w:val="00766647"/>
    <w:rsid w:val="00776E67"/>
    <w:rsid w:val="00786034"/>
    <w:rsid w:val="00787DE1"/>
    <w:rsid w:val="00790E16"/>
    <w:rsid w:val="007A0225"/>
    <w:rsid w:val="007A52D4"/>
    <w:rsid w:val="007C5F62"/>
    <w:rsid w:val="007D6745"/>
    <w:rsid w:val="007D709C"/>
    <w:rsid w:val="007D7B2D"/>
    <w:rsid w:val="00812F0E"/>
    <w:rsid w:val="0082676B"/>
    <w:rsid w:val="0084027E"/>
    <w:rsid w:val="008559E2"/>
    <w:rsid w:val="00864A2A"/>
    <w:rsid w:val="008740B9"/>
    <w:rsid w:val="00880718"/>
    <w:rsid w:val="008816FD"/>
    <w:rsid w:val="0089526B"/>
    <w:rsid w:val="008A2F17"/>
    <w:rsid w:val="008A7B33"/>
    <w:rsid w:val="008A7BCD"/>
    <w:rsid w:val="008B0EFE"/>
    <w:rsid w:val="008C5306"/>
    <w:rsid w:val="008D084E"/>
    <w:rsid w:val="008D09B8"/>
    <w:rsid w:val="008F209D"/>
    <w:rsid w:val="008F40E6"/>
    <w:rsid w:val="008F7A1A"/>
    <w:rsid w:val="00906398"/>
    <w:rsid w:val="009275D8"/>
    <w:rsid w:val="00932480"/>
    <w:rsid w:val="009370F3"/>
    <w:rsid w:val="009900A6"/>
    <w:rsid w:val="009A348F"/>
    <w:rsid w:val="009A60D8"/>
    <w:rsid w:val="009C01A1"/>
    <w:rsid w:val="009D5A88"/>
    <w:rsid w:val="009E5FE9"/>
    <w:rsid w:val="009F1F77"/>
    <w:rsid w:val="00A12687"/>
    <w:rsid w:val="00A24EBC"/>
    <w:rsid w:val="00A27542"/>
    <w:rsid w:val="00A31933"/>
    <w:rsid w:val="00A40B0C"/>
    <w:rsid w:val="00A46AEB"/>
    <w:rsid w:val="00A51893"/>
    <w:rsid w:val="00A57985"/>
    <w:rsid w:val="00A70B8B"/>
    <w:rsid w:val="00A7704D"/>
    <w:rsid w:val="00A92AF8"/>
    <w:rsid w:val="00AA47A9"/>
    <w:rsid w:val="00AA69E9"/>
    <w:rsid w:val="00AB62FC"/>
    <w:rsid w:val="00AB6E94"/>
    <w:rsid w:val="00AC3326"/>
    <w:rsid w:val="00AC5C16"/>
    <w:rsid w:val="00AD2099"/>
    <w:rsid w:val="00B0060D"/>
    <w:rsid w:val="00B07ED1"/>
    <w:rsid w:val="00B1388B"/>
    <w:rsid w:val="00B2189C"/>
    <w:rsid w:val="00B22330"/>
    <w:rsid w:val="00B37079"/>
    <w:rsid w:val="00B51D94"/>
    <w:rsid w:val="00B606ED"/>
    <w:rsid w:val="00B66027"/>
    <w:rsid w:val="00B805F4"/>
    <w:rsid w:val="00B96751"/>
    <w:rsid w:val="00BB0989"/>
    <w:rsid w:val="00BE2C57"/>
    <w:rsid w:val="00BE45A9"/>
    <w:rsid w:val="00BE68CC"/>
    <w:rsid w:val="00BF41C0"/>
    <w:rsid w:val="00C10897"/>
    <w:rsid w:val="00C41B74"/>
    <w:rsid w:val="00C55F1C"/>
    <w:rsid w:val="00C75C25"/>
    <w:rsid w:val="00CD4253"/>
    <w:rsid w:val="00CD6117"/>
    <w:rsid w:val="00CF02D4"/>
    <w:rsid w:val="00D052A7"/>
    <w:rsid w:val="00D212BD"/>
    <w:rsid w:val="00D22FF5"/>
    <w:rsid w:val="00D35644"/>
    <w:rsid w:val="00D37627"/>
    <w:rsid w:val="00D477CB"/>
    <w:rsid w:val="00D50A92"/>
    <w:rsid w:val="00D55AF5"/>
    <w:rsid w:val="00D778A4"/>
    <w:rsid w:val="00D7798B"/>
    <w:rsid w:val="00D80C0B"/>
    <w:rsid w:val="00D82704"/>
    <w:rsid w:val="00DA2535"/>
    <w:rsid w:val="00DA7337"/>
    <w:rsid w:val="00DC1147"/>
    <w:rsid w:val="00DD33B0"/>
    <w:rsid w:val="00DD4EBD"/>
    <w:rsid w:val="00DF396B"/>
    <w:rsid w:val="00E220E8"/>
    <w:rsid w:val="00E31095"/>
    <w:rsid w:val="00E35DA3"/>
    <w:rsid w:val="00E47128"/>
    <w:rsid w:val="00E72683"/>
    <w:rsid w:val="00E76C7D"/>
    <w:rsid w:val="00E922C7"/>
    <w:rsid w:val="00EB605F"/>
    <w:rsid w:val="00EC0123"/>
    <w:rsid w:val="00EC61F6"/>
    <w:rsid w:val="00ED1A3A"/>
    <w:rsid w:val="00EE3F16"/>
    <w:rsid w:val="00EE5DF6"/>
    <w:rsid w:val="00EF0966"/>
    <w:rsid w:val="00EF1CEC"/>
    <w:rsid w:val="00F01916"/>
    <w:rsid w:val="00F06CCB"/>
    <w:rsid w:val="00F25A4B"/>
    <w:rsid w:val="00F26618"/>
    <w:rsid w:val="00F40017"/>
    <w:rsid w:val="00F47DEA"/>
    <w:rsid w:val="00F501D1"/>
    <w:rsid w:val="00F50CA7"/>
    <w:rsid w:val="00F53276"/>
    <w:rsid w:val="00F60624"/>
    <w:rsid w:val="00F8494C"/>
    <w:rsid w:val="00F86ED9"/>
    <w:rsid w:val="00F87BAD"/>
    <w:rsid w:val="00F93FED"/>
    <w:rsid w:val="00FB1F15"/>
    <w:rsid w:val="00FC0D52"/>
    <w:rsid w:val="00FC56DD"/>
    <w:rsid w:val="00FC6756"/>
    <w:rsid w:val="00FC6D91"/>
    <w:rsid w:val="00FC75ED"/>
    <w:rsid w:val="00FD628F"/>
    <w:rsid w:val="00FE0B7D"/>
    <w:rsid w:val="00FF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9F6ABF6"/>
  <w15:chartTrackingRefBased/>
  <w15:docId w15:val="{5B147296-CF3F-4A23-94C0-0D0C4835B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50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6F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A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A2A"/>
  </w:style>
  <w:style w:type="paragraph" w:styleId="Footer">
    <w:name w:val="footer"/>
    <w:basedOn w:val="Normal"/>
    <w:link w:val="FooterChar"/>
    <w:uiPriority w:val="99"/>
    <w:unhideWhenUsed/>
    <w:rsid w:val="00864A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A2A"/>
  </w:style>
  <w:style w:type="character" w:customStyle="1" w:styleId="Heading1Char">
    <w:name w:val="Heading 1 Char"/>
    <w:basedOn w:val="DefaultParagraphFont"/>
    <w:link w:val="Heading1"/>
    <w:uiPriority w:val="9"/>
    <w:rsid w:val="004A501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4A501A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A501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A501A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46F4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6F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6F4A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46F4A"/>
    <w:rPr>
      <w:color w:val="5A5A5A" w:themeColor="text1" w:themeTint="A5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rsid w:val="00746F4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46F4A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AC33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24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248F1"/>
    <w:rPr>
      <w:i/>
      <w:iCs/>
    </w:rPr>
  </w:style>
  <w:style w:type="paragraph" w:styleId="Bibliography">
    <w:name w:val="Bibliography"/>
    <w:basedOn w:val="Normal"/>
    <w:next w:val="Normal"/>
    <w:uiPriority w:val="37"/>
    <w:unhideWhenUsed/>
    <w:rsid w:val="00020293"/>
  </w:style>
  <w:style w:type="paragraph" w:styleId="Caption">
    <w:name w:val="caption"/>
    <w:basedOn w:val="Normal"/>
    <w:next w:val="Normal"/>
    <w:uiPriority w:val="35"/>
    <w:unhideWhenUsed/>
    <w:qFormat/>
    <w:rsid w:val="007A52D4"/>
    <w:pPr>
      <w:spacing w:after="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24EBC"/>
    <w:pPr>
      <w:spacing w:after="0"/>
    </w:pPr>
  </w:style>
  <w:style w:type="character" w:customStyle="1" w:styleId="hgkelc">
    <w:name w:val="hgkelc"/>
    <w:basedOn w:val="DefaultParagraphFont"/>
    <w:rsid w:val="00BE2C57"/>
  </w:style>
  <w:style w:type="character" w:customStyle="1" w:styleId="kx21rb">
    <w:name w:val="kx21rb"/>
    <w:basedOn w:val="DefaultParagraphFont"/>
    <w:rsid w:val="00BE2C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3139">
          <w:marLeft w:val="-30"/>
          <w:marRight w:val="-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20107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45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47135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4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7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90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9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5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42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9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4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74717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86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1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7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25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30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7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1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930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52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7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1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85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09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51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02167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52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44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0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2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41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220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6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footer" Target="foot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image" Target="media/image56.png"/><Relationship Id="rId5" Type="http://schemas.openxmlformats.org/officeDocument/2006/relationships/numbering" Target="numbering.xml"/><Relationship Id="rId61" Type="http://schemas.openxmlformats.org/officeDocument/2006/relationships/image" Target="media/image51.png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endnotes" Target="endnotes.xml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1" ma:contentTypeDescription="Create a new document." ma:contentTypeScope="" ma:versionID="8a377d3fe64ee498baa01dc72574c339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4f71e3a9524f1e40321ed392b28f9b17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Sul14</b:Tag>
    <b:SourceType>JournalArticle</b:SourceType>
    <b:Guid>{519CBB09-BCF2-4605-ADFB-4B5814BAC41B}</b:Guid>
    <b:Title>Scaling cloud resources under different virtualization</b:Title>
    <b:Year>August 2014</b:Year>
    <b:Author>
      <b:Author>
        <b:NameList>
          <b:Person>
            <b:Last>Sharkh</b:Last>
            <b:First>Sultan</b:First>
            <b:Middle>Ali Abu</b:Middle>
          </b:Person>
        </b:NameList>
      </b:Author>
    </b:Author>
    <b:JournalName>hypervisors types with regards to machine utilization</b:JournalName>
    <b:Pages>75</b:Pages>
    <b:RefOrder>1</b:RefOrder>
  </b:Source>
  <b:Source>
    <b:Tag>pho22</b:Tag>
    <b:SourceType>InternetSite</b:SourceType>
    <b:Guid>{F9A2B9FC-5F90-42F0-87B1-74A6E1C4E0D1}</b:Guid>
    <b:Title>phoenixnap</b:Title>
    <b:ProductionCompany>2021 Copyright phoenixNAP</b:ProductionCompany>
    <b:YearAccessed>2022</b:YearAccessed>
    <b:MonthAccessed>03</b:MonthAccessed>
    <b:DayAccessed>14</b:DayAccessed>
    <b:URL>https://phoenixnap.com/</b:URL>
    <b:RefOrder>2</b:RefOrder>
  </b:Source>
  <b:Source>
    <b:Tag>Mic14</b:Tag>
    <b:SourceType>BookSection</b:SourceType>
    <b:Guid>{953AF270-C997-4462-803E-E6F7E6ABC09B}</b:Guid>
    <b:Title>ARCHITECTING THE CLOUD</b:Title>
    <b:Year>2014</b:Year>
    <b:Author>
      <b:Author>
        <b:NameList>
          <b:Person>
            <b:Last>Kavis</b:Last>
            <b:First>Michael</b:First>
          </b:Person>
        </b:NameList>
      </b:Author>
    </b:Author>
    <b:BookTitle>DESIGN DECISIONS FOR CLOUD COMPUTING</b:BookTitle>
    <b:Publisher>Published by John Wiley &amp; Sons, Inc., Hoboken, New Jersey.</b:Publisher>
    <b:RefOrder>3</b:RefOrder>
  </b:Source>
  <b:Source>
    <b:Tag>Lib06</b:Tag>
    <b:SourceType>BookSection</b:SourceType>
    <b:Guid>{DDB0020B-1880-4B41-914D-B2D79EAC6E53}</b:Guid>
    <b:Author>
      <b:Author>
        <b:NameList>
          <b:Person>
            <b:Last>Dostálek</b:Last>
            <b:First>Libor</b:First>
          </b:Person>
        </b:NameList>
      </b:Author>
    </b:Author>
    <b:Title>DNS in Action</b:Title>
    <b:BookTitle>A detailed and practical guide to DNS</b:BookTitle>
    <b:Year>First published: March 2006</b:Year>
    <b:Publisher>2006 Packt Publishing</b:Publisher>
    <b:RefOrder>4</b:RefOrder>
  </b:Source>
  <b:Source>
    <b:Tag>Wal</b:Tag>
    <b:SourceType>Book</b:SourceType>
    <b:Guid>{2D022428-A08E-42B3-9F42-C4BFF7004709}</b:Guid>
    <b:Author>
      <b:Author>
        <b:NameList>
          <b:Person>
            <b:Last>Glenn</b:Last>
            <b:First>Walter</b:First>
          </b:Person>
        </b:NameList>
      </b:Author>
    </b:Author>
    <b:Title>Windows Active Directory</b:Title>
    <b:Publisher>Microsoft Press</b:Publisher>
    <b:RefOrder>5</b:RefOrder>
  </b:Source>
  <b:Source>
    <b:Tag>Den</b:Tag>
    <b:SourceType>Book</b:SourceType>
    <b:Guid>{7179212B-3E26-4066-9764-302F9B4278B2}</b:Guid>
    <b:Author>
      <b:Author>
        <b:NameList>
          <b:Person>
            <b:Last>Brewer</b:Last>
            <b:First>Dennis</b:First>
            <b:Middle>C.</b:Middle>
          </b:Person>
        </b:NameList>
      </b:Author>
    </b:Author>
    <b:Title>Picture Yourself Networking Your Home or Small Office</b:Title>
    <b:Publisher>course technolagy</b:Publisher>
    <b:RefOrder>6</b:RefOrder>
  </b:Source>
  <b:Source>
    <b:Tag>sup22</b:Tag>
    <b:SourceType>InternetSite</b:SourceType>
    <b:Guid>{E74CB302-FF9F-4CD5-B051-DF13F82F236C}</b:Guid>
    <b:Title>superuser.com</b:Title>
    <b:ProductionCompany>superuser</b:ProductionCompany>
    <b:YearAccessed>2022</b:YearAccessed>
    <b:MonthAccessed>03</b:MonthAccessed>
    <b:DayAccessed>18</b:DayAccessed>
    <b:URL>https://superuser.com/</b:URL>
    <b:RefOrder>7</b:RefOrder>
  </b:Source>
</b:Sources>
</file>

<file path=customXml/itemProps1.xml><?xml version="1.0" encoding="utf-8"?>
<ds:datastoreItem xmlns:ds="http://schemas.openxmlformats.org/officeDocument/2006/customXml" ds:itemID="{53327BE0-18F3-4E80-90DB-06F8A8F1A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61EAB-B805-4405-A481-9B4B3DD018BC}">
  <ds:schemaRefs>
    <ds:schemaRef ds:uri="ed25a739-d205-4a8f-b117-2566f909cb60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58f7e881-cc1d-4294-8008-c54da3573a5f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F171331-FE35-4FAD-8FA6-10C1B34445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6AEDAA-4999-4B78-AF5F-C15B43DEF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2378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15907</CharactersWithSpaces>
  <SharedDoc>false</SharedDoc>
  <HLinks>
    <vt:vector size="84" baseType="variant">
      <vt:variant>
        <vt:i4>1703984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_Toc98418256</vt:lpwstr>
      </vt:variant>
      <vt:variant>
        <vt:i4>1703985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_Toc98418246</vt:lpwstr>
      </vt:variant>
      <vt:variant>
        <vt:i4>1638449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_Toc98418245</vt:lpwstr>
      </vt:variant>
      <vt:variant>
        <vt:i4>1572913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_Toc98418244</vt:lpwstr>
      </vt:variant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_Toc98418243</vt:lpwstr>
      </vt:variant>
      <vt:variant>
        <vt:i4>1966129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_Toc98418242</vt:lpwstr>
      </vt:variant>
      <vt:variant>
        <vt:i4>1900593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_Toc98418241</vt:lpwstr>
      </vt:variant>
      <vt:variant>
        <vt:i4>1835057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_Toc98418240</vt:lpwstr>
      </vt:variant>
      <vt:variant>
        <vt:i4>1376310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_Toc98418239</vt:lpwstr>
      </vt:variant>
      <vt:variant>
        <vt:i4>1310774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_Toc98418238</vt:lpwstr>
      </vt:variant>
      <vt:variant>
        <vt:i4>1769526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_Toc98418237</vt:lpwstr>
      </vt:variant>
      <vt:variant>
        <vt:i4>1703990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_Toc98418236</vt:lpwstr>
      </vt:variant>
      <vt:variant>
        <vt:i4>1638454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_Toc98418235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_Toc98418234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Newman (1805494)</dc:creator>
  <cp:keywords/>
  <dc:description/>
  <cp:lastModifiedBy>Paul Newman (1805494)</cp:lastModifiedBy>
  <cp:revision>2</cp:revision>
  <dcterms:created xsi:type="dcterms:W3CDTF">2022-03-18T14:46:00Z</dcterms:created>
  <dcterms:modified xsi:type="dcterms:W3CDTF">2022-03-18T14:46:00Z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