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3CAA51" w14:textId="4F75EF41" w:rsidR="00FF28EF" w:rsidRPr="00304832" w:rsidRDefault="00444D9B" w:rsidP="00FF28EF">
      <w:pPr>
        <w:pStyle w:val="NormalWeb"/>
        <w:jc w:val="center"/>
        <w:rPr>
          <w:rFonts w:ascii="Arial" w:hAnsi="Arial" w:cs="Arial"/>
          <w:u w:val="single"/>
          <w:lang w:val="en-US"/>
        </w:rPr>
      </w:pPr>
      <w:r w:rsidRPr="00304832">
        <w:rPr>
          <w:rFonts w:ascii="Arial" w:hAnsi="Arial" w:cs="Arial"/>
          <w:u w:val="single"/>
          <w:lang w:val="en-US"/>
        </w:rPr>
        <w:t xml:space="preserve">Has The Advent of Online Streaming Made Censorship Less of a Concern for Artists? </w:t>
      </w:r>
      <w:r w:rsidRPr="00304832">
        <w:rPr>
          <w:rFonts w:ascii="Arial" w:hAnsi="Arial" w:cs="Arial"/>
          <w:u w:val="single"/>
          <w:lang w:val="en-US"/>
        </w:rPr>
        <w:br/>
      </w:r>
      <w:r w:rsidRPr="00304832">
        <w:rPr>
          <w:rFonts w:ascii="Arial" w:hAnsi="Arial" w:cs="Arial"/>
          <w:u w:val="single"/>
          <w:lang w:val="en-US"/>
        </w:rPr>
        <w:br/>
      </w:r>
      <w:r w:rsidR="00FF28EF" w:rsidRPr="00304832">
        <w:rPr>
          <w:rFonts w:ascii="Arial" w:hAnsi="Arial" w:cs="Arial"/>
          <w:u w:val="single"/>
          <w:lang w:val="en-US"/>
        </w:rPr>
        <w:t>Elliot Cadmore</w:t>
      </w:r>
      <w:r w:rsidR="00FF28EF" w:rsidRPr="00304832">
        <w:rPr>
          <w:rFonts w:ascii="Arial" w:hAnsi="Arial" w:cs="Arial"/>
          <w:u w:val="single"/>
          <w:lang w:val="en-US"/>
        </w:rPr>
        <w:br/>
      </w:r>
      <w:r w:rsidR="00FF28EF" w:rsidRPr="00304832">
        <w:rPr>
          <w:rFonts w:ascii="Arial" w:hAnsi="Arial" w:cs="Arial"/>
          <w:u w:val="single"/>
          <w:lang w:val="en-US"/>
        </w:rPr>
        <w:br/>
        <w:t>P149275</w:t>
      </w:r>
      <w:r w:rsidR="00A84925" w:rsidRPr="00304832">
        <w:rPr>
          <w:rFonts w:ascii="Arial" w:hAnsi="Arial" w:cs="Arial"/>
          <w:u w:val="single"/>
          <w:lang w:val="en-US"/>
        </w:rPr>
        <w:br/>
      </w:r>
      <w:r w:rsidR="00A84925" w:rsidRPr="00304832">
        <w:rPr>
          <w:rFonts w:ascii="Arial" w:hAnsi="Arial" w:cs="Arial"/>
          <w:u w:val="single"/>
          <w:lang w:val="en-US"/>
        </w:rPr>
        <w:br/>
        <w:t>M6X01791</w:t>
      </w:r>
    </w:p>
    <w:p w14:paraId="031CA798" w14:textId="77777777" w:rsidR="00FF28EF" w:rsidRPr="00304832" w:rsidRDefault="00FF28EF" w:rsidP="00FF28EF">
      <w:pPr>
        <w:pStyle w:val="NormalWeb"/>
        <w:jc w:val="center"/>
        <w:rPr>
          <w:rFonts w:ascii="Arial" w:hAnsi="Arial" w:cs="Arial"/>
          <w:u w:val="single"/>
          <w:lang w:val="en-US"/>
        </w:rPr>
      </w:pPr>
    </w:p>
    <w:p w14:paraId="7D562564" w14:textId="77777777" w:rsidR="00FF28EF" w:rsidRPr="00304832" w:rsidRDefault="00FF28EF" w:rsidP="00616C97">
      <w:pPr>
        <w:pStyle w:val="NormalWeb"/>
        <w:rPr>
          <w:rFonts w:ascii="Arial" w:hAnsi="Arial" w:cs="Arial"/>
          <w:u w:val="single"/>
          <w:lang w:val="en-US"/>
        </w:rPr>
      </w:pPr>
    </w:p>
    <w:p w14:paraId="6CE56FDA" w14:textId="77777777" w:rsidR="00FF28EF" w:rsidRPr="00304832" w:rsidRDefault="00FF28EF" w:rsidP="00616C97">
      <w:pPr>
        <w:pStyle w:val="NormalWeb"/>
        <w:rPr>
          <w:rFonts w:ascii="Arial" w:hAnsi="Arial" w:cs="Arial"/>
          <w:u w:val="single"/>
          <w:lang w:val="en-US"/>
        </w:rPr>
      </w:pPr>
    </w:p>
    <w:p w14:paraId="3900FF26" w14:textId="77777777" w:rsidR="00FF28EF" w:rsidRPr="00304832" w:rsidRDefault="00FF28EF" w:rsidP="00616C97">
      <w:pPr>
        <w:pStyle w:val="NormalWeb"/>
        <w:rPr>
          <w:rFonts w:ascii="Arial" w:hAnsi="Arial" w:cs="Arial"/>
          <w:u w:val="single"/>
          <w:lang w:val="en-US"/>
        </w:rPr>
      </w:pPr>
    </w:p>
    <w:p w14:paraId="76491F81" w14:textId="77777777" w:rsidR="00FF28EF" w:rsidRPr="00304832" w:rsidRDefault="00FF28EF" w:rsidP="00616C97">
      <w:pPr>
        <w:pStyle w:val="NormalWeb"/>
        <w:rPr>
          <w:rFonts w:ascii="Arial" w:hAnsi="Arial" w:cs="Arial"/>
          <w:u w:val="single"/>
          <w:lang w:val="en-US"/>
        </w:rPr>
      </w:pPr>
    </w:p>
    <w:p w14:paraId="7A68795C" w14:textId="77777777" w:rsidR="00A84925" w:rsidRPr="00304832" w:rsidRDefault="00A84925" w:rsidP="00616C97">
      <w:pPr>
        <w:pStyle w:val="NormalWeb"/>
        <w:rPr>
          <w:rFonts w:ascii="Arial" w:hAnsi="Arial" w:cs="Arial"/>
          <w:u w:val="single"/>
          <w:lang w:val="en-US"/>
        </w:rPr>
      </w:pPr>
    </w:p>
    <w:p w14:paraId="1504BC14" w14:textId="77777777" w:rsidR="00A84925" w:rsidRPr="00304832" w:rsidRDefault="00A84925" w:rsidP="00616C97">
      <w:pPr>
        <w:pStyle w:val="NormalWeb"/>
        <w:rPr>
          <w:rFonts w:ascii="Arial" w:hAnsi="Arial" w:cs="Arial"/>
          <w:u w:val="single"/>
          <w:lang w:val="en-US"/>
        </w:rPr>
      </w:pPr>
    </w:p>
    <w:p w14:paraId="71B01644" w14:textId="77777777" w:rsidR="00A84925" w:rsidRPr="00304832" w:rsidRDefault="00A84925" w:rsidP="00616C97">
      <w:pPr>
        <w:pStyle w:val="NormalWeb"/>
        <w:rPr>
          <w:rFonts w:ascii="Arial" w:hAnsi="Arial" w:cs="Arial"/>
          <w:u w:val="single"/>
          <w:lang w:val="en-US"/>
        </w:rPr>
      </w:pPr>
    </w:p>
    <w:p w14:paraId="0B532817" w14:textId="77777777" w:rsidR="00A84925" w:rsidRPr="00304832" w:rsidRDefault="00A84925" w:rsidP="00616C97">
      <w:pPr>
        <w:pStyle w:val="NormalWeb"/>
        <w:rPr>
          <w:rFonts w:ascii="Arial" w:hAnsi="Arial" w:cs="Arial"/>
          <w:u w:val="single"/>
          <w:lang w:val="en-US"/>
        </w:rPr>
      </w:pPr>
    </w:p>
    <w:p w14:paraId="1035B7BA" w14:textId="77777777" w:rsidR="00A84925" w:rsidRPr="00304832" w:rsidRDefault="00A84925" w:rsidP="00616C97">
      <w:pPr>
        <w:pStyle w:val="NormalWeb"/>
        <w:rPr>
          <w:rFonts w:ascii="Arial" w:hAnsi="Arial" w:cs="Arial"/>
          <w:u w:val="single"/>
          <w:lang w:val="en-US"/>
        </w:rPr>
      </w:pPr>
    </w:p>
    <w:p w14:paraId="77D604FA" w14:textId="77777777" w:rsidR="00A84925" w:rsidRPr="00304832" w:rsidRDefault="00A84925" w:rsidP="00616C97">
      <w:pPr>
        <w:pStyle w:val="NormalWeb"/>
        <w:rPr>
          <w:rFonts w:ascii="Arial" w:hAnsi="Arial" w:cs="Arial"/>
          <w:u w:val="single"/>
          <w:lang w:val="en-US"/>
        </w:rPr>
      </w:pPr>
    </w:p>
    <w:p w14:paraId="6889E3AD" w14:textId="77777777" w:rsidR="00A84925" w:rsidRPr="00304832" w:rsidRDefault="00A84925" w:rsidP="00616C97">
      <w:pPr>
        <w:pStyle w:val="NormalWeb"/>
        <w:rPr>
          <w:rFonts w:ascii="Arial" w:hAnsi="Arial" w:cs="Arial"/>
          <w:u w:val="single"/>
          <w:lang w:val="en-US"/>
        </w:rPr>
      </w:pPr>
    </w:p>
    <w:p w14:paraId="0CF0639B" w14:textId="77777777" w:rsidR="00A84925" w:rsidRPr="00304832" w:rsidRDefault="00A84925" w:rsidP="00616C97">
      <w:pPr>
        <w:pStyle w:val="NormalWeb"/>
        <w:rPr>
          <w:rFonts w:ascii="Arial" w:hAnsi="Arial" w:cs="Arial"/>
          <w:u w:val="single"/>
          <w:lang w:val="en-US"/>
        </w:rPr>
      </w:pPr>
    </w:p>
    <w:p w14:paraId="7D29D92B" w14:textId="77777777" w:rsidR="00A84925" w:rsidRPr="00304832" w:rsidRDefault="00A84925" w:rsidP="00616C97">
      <w:pPr>
        <w:pStyle w:val="NormalWeb"/>
        <w:rPr>
          <w:rFonts w:ascii="Arial" w:hAnsi="Arial" w:cs="Arial"/>
          <w:u w:val="single"/>
          <w:lang w:val="en-US"/>
        </w:rPr>
      </w:pPr>
    </w:p>
    <w:p w14:paraId="497D38BD" w14:textId="77777777" w:rsidR="00A84925" w:rsidRDefault="00A84925" w:rsidP="00616C97">
      <w:pPr>
        <w:pStyle w:val="NormalWeb"/>
        <w:rPr>
          <w:rFonts w:ascii="Arial" w:hAnsi="Arial" w:cs="Arial"/>
          <w:u w:val="single"/>
          <w:lang w:val="en-US"/>
        </w:rPr>
      </w:pPr>
    </w:p>
    <w:p w14:paraId="0F1FD465" w14:textId="77777777" w:rsidR="00304832" w:rsidRDefault="00304832" w:rsidP="00616C97">
      <w:pPr>
        <w:pStyle w:val="NormalWeb"/>
        <w:rPr>
          <w:rFonts w:ascii="Arial" w:hAnsi="Arial" w:cs="Arial"/>
          <w:u w:val="single"/>
          <w:lang w:val="en-US"/>
        </w:rPr>
      </w:pPr>
    </w:p>
    <w:p w14:paraId="5323D260" w14:textId="77777777" w:rsidR="00304832" w:rsidRDefault="00304832" w:rsidP="00616C97">
      <w:pPr>
        <w:pStyle w:val="NormalWeb"/>
        <w:rPr>
          <w:rFonts w:ascii="Arial" w:hAnsi="Arial" w:cs="Arial"/>
          <w:u w:val="single"/>
          <w:lang w:val="en-US"/>
        </w:rPr>
      </w:pPr>
    </w:p>
    <w:p w14:paraId="65869301" w14:textId="77777777" w:rsidR="00304832" w:rsidRPr="00304832" w:rsidRDefault="00304832" w:rsidP="00616C97">
      <w:pPr>
        <w:pStyle w:val="NormalWeb"/>
        <w:rPr>
          <w:rFonts w:ascii="Arial" w:hAnsi="Arial" w:cs="Arial"/>
          <w:u w:val="single"/>
          <w:lang w:val="en-US"/>
        </w:rPr>
      </w:pPr>
    </w:p>
    <w:p w14:paraId="63F676B6" w14:textId="77777777" w:rsidR="00A84925" w:rsidRPr="00304832" w:rsidRDefault="00A84925" w:rsidP="00616C97">
      <w:pPr>
        <w:pStyle w:val="NormalWeb"/>
        <w:rPr>
          <w:rFonts w:ascii="Arial" w:hAnsi="Arial" w:cs="Arial"/>
          <w:u w:val="single"/>
          <w:lang w:val="en-US"/>
        </w:rPr>
      </w:pPr>
    </w:p>
    <w:p w14:paraId="1EE93A6E" w14:textId="77777777" w:rsidR="00304832" w:rsidRDefault="00FF28EF" w:rsidP="00616C97">
      <w:pPr>
        <w:pStyle w:val="NormalWeb"/>
        <w:rPr>
          <w:rFonts w:ascii="Arial" w:hAnsi="Arial" w:cs="Arial"/>
          <w:u w:val="single"/>
          <w:lang w:val="en-US"/>
        </w:rPr>
      </w:pPr>
      <w:r w:rsidRPr="00304832">
        <w:rPr>
          <w:rFonts w:ascii="Arial" w:hAnsi="Arial" w:cs="Arial"/>
          <w:u w:val="single"/>
          <w:lang w:val="en-US"/>
        </w:rPr>
        <w:t>Submitted in partial fulfillment of the</w:t>
      </w:r>
      <w:r w:rsidR="00A84925" w:rsidRPr="00304832">
        <w:rPr>
          <w:rFonts w:ascii="Arial" w:hAnsi="Arial" w:cs="Arial"/>
          <w:u w:val="single"/>
          <w:lang w:val="en-US"/>
        </w:rPr>
        <w:t xml:space="preserve"> requirements for the degree of BA(hons) University of Wales Trinity Saint </w:t>
      </w:r>
      <w:proofErr w:type="spellStart"/>
      <w:r w:rsidR="00A84925" w:rsidRPr="00304832">
        <w:rPr>
          <w:rFonts w:ascii="Arial" w:hAnsi="Arial" w:cs="Arial"/>
          <w:u w:val="single"/>
          <w:lang w:val="en-US"/>
        </w:rPr>
        <w:t>Davids</w:t>
      </w:r>
      <w:proofErr w:type="spellEnd"/>
      <w:r w:rsidRPr="00304832">
        <w:rPr>
          <w:rFonts w:ascii="Arial" w:hAnsi="Arial" w:cs="Arial"/>
          <w:u w:val="single"/>
          <w:lang w:val="en-US"/>
        </w:rPr>
        <w:t xml:space="preserve"> </w:t>
      </w:r>
      <w:r w:rsidR="00A84925" w:rsidRPr="00304832">
        <w:rPr>
          <w:rFonts w:ascii="Arial" w:hAnsi="Arial" w:cs="Arial"/>
          <w:u w:val="single"/>
          <w:lang w:val="en-US"/>
        </w:rPr>
        <w:t>12 December 2018</w:t>
      </w:r>
    </w:p>
    <w:p w14:paraId="1B70BFA3" w14:textId="62C77EBF" w:rsidR="00304832" w:rsidRPr="00304832" w:rsidRDefault="00FF28EF" w:rsidP="00616C97">
      <w:pPr>
        <w:pStyle w:val="NormalWeb"/>
        <w:rPr>
          <w:rFonts w:ascii="Arial" w:hAnsi="Arial" w:cs="Arial"/>
          <w:u w:val="single"/>
          <w:lang w:val="en-US"/>
        </w:rPr>
      </w:pPr>
      <w:r w:rsidRPr="00304832">
        <w:rPr>
          <w:rFonts w:ascii="Arial" w:hAnsi="Arial" w:cs="Arial"/>
          <w:u w:val="single"/>
          <w:lang w:val="en-US"/>
        </w:rPr>
        <w:lastRenderedPageBreak/>
        <w:t>Table Of Contents</w:t>
      </w:r>
      <w:r w:rsidRPr="00304832">
        <w:rPr>
          <w:rFonts w:ascii="Arial" w:hAnsi="Arial" w:cs="Arial"/>
          <w:u w:val="single"/>
          <w:lang w:val="en-US"/>
        </w:rPr>
        <w:br/>
      </w:r>
      <w:r w:rsidRPr="00304832">
        <w:rPr>
          <w:rFonts w:ascii="Arial" w:hAnsi="Arial" w:cs="Arial"/>
          <w:u w:val="single"/>
          <w:lang w:val="en-US"/>
        </w:rPr>
        <w:br/>
      </w:r>
      <w:r w:rsidRPr="00304832">
        <w:rPr>
          <w:rFonts w:ascii="Arial" w:hAnsi="Arial" w:cs="Arial"/>
          <w:lang w:val="en-US"/>
        </w:rPr>
        <w:t>Figure List</w:t>
      </w:r>
      <w:r w:rsidR="00304832" w:rsidRPr="00304832">
        <w:rPr>
          <w:rFonts w:ascii="Arial" w:hAnsi="Arial" w:cs="Arial"/>
          <w:lang w:val="en-US"/>
        </w:rPr>
        <w:t>………………………………………………………………………</w:t>
      </w:r>
      <w:r w:rsidR="002D03FB">
        <w:rPr>
          <w:rFonts w:ascii="Arial" w:hAnsi="Arial" w:cs="Arial"/>
          <w:lang w:val="en-US"/>
        </w:rPr>
        <w:t>...…………..</w:t>
      </w:r>
      <w:r w:rsidR="00304832" w:rsidRPr="00304832">
        <w:rPr>
          <w:rFonts w:ascii="Arial" w:hAnsi="Arial" w:cs="Arial"/>
          <w:lang w:val="en-US"/>
        </w:rPr>
        <w:t>3</w:t>
      </w:r>
      <w:r w:rsidRPr="00304832">
        <w:rPr>
          <w:rFonts w:ascii="Arial" w:hAnsi="Arial" w:cs="Arial"/>
          <w:lang w:val="en-US"/>
        </w:rPr>
        <w:t xml:space="preserve">    </w:t>
      </w:r>
      <w:r w:rsidRPr="00304832">
        <w:rPr>
          <w:rFonts w:ascii="Arial" w:hAnsi="Arial" w:cs="Arial"/>
          <w:lang w:val="en-US"/>
        </w:rPr>
        <w:br/>
      </w:r>
      <w:r w:rsidRPr="00304832">
        <w:rPr>
          <w:rFonts w:ascii="Arial" w:hAnsi="Arial" w:cs="Arial"/>
          <w:lang w:val="en-US"/>
        </w:rPr>
        <w:br/>
      </w:r>
      <w:r w:rsidR="00304832" w:rsidRPr="00304832">
        <w:rPr>
          <w:rFonts w:ascii="Arial" w:hAnsi="Arial" w:cs="Arial"/>
          <w:lang w:val="en-US"/>
        </w:rPr>
        <w:t>Summary….……………………………………………………………………</w:t>
      </w:r>
      <w:r w:rsidR="002D03FB">
        <w:rPr>
          <w:rFonts w:ascii="Arial" w:hAnsi="Arial" w:cs="Arial"/>
          <w:lang w:val="en-US"/>
        </w:rPr>
        <w:t>……………..</w:t>
      </w:r>
      <w:r w:rsidR="00304832" w:rsidRPr="00304832">
        <w:rPr>
          <w:rFonts w:ascii="Arial" w:hAnsi="Arial" w:cs="Arial"/>
          <w:lang w:val="en-US"/>
        </w:rPr>
        <w:t>4</w:t>
      </w:r>
    </w:p>
    <w:p w14:paraId="39A8E65B" w14:textId="6FE650D1" w:rsidR="00FF28EF" w:rsidRPr="00304832" w:rsidRDefault="00D22961" w:rsidP="00304832">
      <w:pPr>
        <w:pStyle w:val="NormalWeb"/>
        <w:spacing w:line="480" w:lineRule="auto"/>
        <w:rPr>
          <w:rFonts w:ascii="Arial" w:hAnsi="Arial" w:cs="Arial"/>
          <w:lang w:val="en-US"/>
        </w:rPr>
      </w:pPr>
      <w:r w:rsidRPr="00304832">
        <w:rPr>
          <w:rFonts w:ascii="Arial" w:hAnsi="Arial" w:cs="Arial"/>
          <w:lang w:val="en-US"/>
        </w:rPr>
        <w:t>Introduction</w:t>
      </w:r>
      <w:r w:rsidR="00304832" w:rsidRPr="00304832">
        <w:rPr>
          <w:rFonts w:ascii="Arial" w:hAnsi="Arial" w:cs="Arial"/>
          <w:lang w:val="en-US"/>
        </w:rPr>
        <w:t>…………………………………………………………</w:t>
      </w:r>
      <w:r w:rsidR="002D03FB">
        <w:rPr>
          <w:rFonts w:ascii="Arial" w:hAnsi="Arial" w:cs="Arial"/>
          <w:lang w:val="en-US"/>
        </w:rPr>
        <w:t>……………</w:t>
      </w:r>
      <w:r w:rsidR="00304832" w:rsidRPr="00304832">
        <w:rPr>
          <w:rFonts w:ascii="Arial" w:hAnsi="Arial" w:cs="Arial"/>
          <w:lang w:val="en-US"/>
        </w:rPr>
        <w:t>…………...5</w:t>
      </w:r>
      <w:r w:rsidR="00FF28EF" w:rsidRPr="00304832">
        <w:rPr>
          <w:rFonts w:ascii="Arial" w:hAnsi="Arial" w:cs="Arial"/>
          <w:lang w:val="en-US"/>
        </w:rPr>
        <w:br/>
        <w:t>Chapter 1</w:t>
      </w:r>
      <w:r w:rsidR="00304832" w:rsidRPr="00304832">
        <w:rPr>
          <w:rFonts w:ascii="Arial" w:hAnsi="Arial" w:cs="Arial"/>
          <w:lang w:val="en-US"/>
        </w:rPr>
        <w:t>………………………………………………………………………</w:t>
      </w:r>
      <w:r w:rsidR="00304832">
        <w:rPr>
          <w:rFonts w:ascii="Arial" w:hAnsi="Arial" w:cs="Arial"/>
          <w:lang w:val="en-US"/>
        </w:rPr>
        <w:t>…</w:t>
      </w:r>
      <w:r w:rsidR="002D03FB">
        <w:rPr>
          <w:rFonts w:ascii="Arial" w:hAnsi="Arial" w:cs="Arial"/>
          <w:lang w:val="en-US"/>
        </w:rPr>
        <w:t>..</w:t>
      </w:r>
      <w:r w:rsidR="00304832">
        <w:rPr>
          <w:rFonts w:ascii="Arial" w:hAnsi="Arial" w:cs="Arial"/>
          <w:lang w:val="en-US"/>
        </w:rPr>
        <w:t>…………6</w:t>
      </w:r>
      <w:r w:rsidR="00304832" w:rsidRPr="00304832">
        <w:rPr>
          <w:rFonts w:ascii="Arial" w:hAnsi="Arial" w:cs="Arial"/>
          <w:lang w:val="en-US"/>
        </w:rPr>
        <w:t xml:space="preserve">     </w:t>
      </w:r>
      <w:r w:rsidR="00304832" w:rsidRPr="00304832">
        <w:rPr>
          <w:rFonts w:ascii="Arial" w:hAnsi="Arial" w:cs="Arial"/>
          <w:lang w:val="en-US"/>
        </w:rPr>
        <w:br/>
        <w:t>Chapter 2………………………………………………………………………</w:t>
      </w:r>
      <w:r w:rsidR="002D03FB">
        <w:rPr>
          <w:rFonts w:ascii="Arial" w:hAnsi="Arial" w:cs="Arial"/>
          <w:lang w:val="en-US"/>
        </w:rPr>
        <w:t>……………</w:t>
      </w:r>
      <w:r w:rsidR="00304832">
        <w:rPr>
          <w:rFonts w:ascii="Arial" w:hAnsi="Arial" w:cs="Arial"/>
          <w:lang w:val="en-US"/>
        </w:rPr>
        <w:t>11</w:t>
      </w:r>
      <w:r w:rsidR="00304832" w:rsidRPr="00304832">
        <w:rPr>
          <w:rFonts w:ascii="Arial" w:hAnsi="Arial" w:cs="Arial"/>
          <w:lang w:val="en-US"/>
        </w:rPr>
        <w:br/>
        <w:t>Chapter 3</w:t>
      </w:r>
      <w:r w:rsidR="002D03FB" w:rsidRPr="00304832">
        <w:rPr>
          <w:rFonts w:ascii="Arial" w:hAnsi="Arial" w:cs="Arial"/>
          <w:lang w:val="en-US"/>
        </w:rPr>
        <w:t>………………………………………………………………………</w:t>
      </w:r>
      <w:r w:rsidR="002D03FB">
        <w:rPr>
          <w:rFonts w:ascii="Arial" w:hAnsi="Arial" w:cs="Arial"/>
          <w:lang w:val="en-US"/>
        </w:rPr>
        <w:t>……………14</w:t>
      </w:r>
      <w:r w:rsidR="00FF28EF" w:rsidRPr="00304832">
        <w:rPr>
          <w:rFonts w:ascii="Arial" w:hAnsi="Arial" w:cs="Arial"/>
          <w:lang w:val="en-US"/>
        </w:rPr>
        <w:br/>
        <w:t>Conclusion</w:t>
      </w:r>
      <w:r w:rsidR="002D03FB" w:rsidRPr="00304832">
        <w:rPr>
          <w:rFonts w:ascii="Arial" w:hAnsi="Arial" w:cs="Arial"/>
          <w:lang w:val="en-US"/>
        </w:rPr>
        <w:t>………………………………………………………………………</w:t>
      </w:r>
      <w:r w:rsidR="002D03FB">
        <w:rPr>
          <w:rFonts w:ascii="Arial" w:hAnsi="Arial" w:cs="Arial"/>
          <w:lang w:val="en-US"/>
        </w:rPr>
        <w:t>…………..21</w:t>
      </w:r>
      <w:r w:rsidR="00FF28EF" w:rsidRPr="00304832">
        <w:rPr>
          <w:rFonts w:ascii="Arial" w:hAnsi="Arial" w:cs="Arial"/>
          <w:lang w:val="en-US"/>
        </w:rPr>
        <w:t>Reference List</w:t>
      </w:r>
      <w:r w:rsidR="002D03FB">
        <w:rPr>
          <w:rFonts w:ascii="Arial" w:hAnsi="Arial" w:cs="Arial"/>
          <w:lang w:val="en-US"/>
        </w:rPr>
        <w:t>………………………………………………………………………………24</w:t>
      </w:r>
      <w:r w:rsidR="00FF28EF" w:rsidRPr="00304832">
        <w:rPr>
          <w:rFonts w:ascii="Arial" w:hAnsi="Arial" w:cs="Arial"/>
          <w:lang w:val="en-US"/>
        </w:rPr>
        <w:br/>
      </w:r>
      <w:r w:rsidR="002D03FB">
        <w:rPr>
          <w:rFonts w:ascii="Arial" w:hAnsi="Arial" w:cs="Arial"/>
          <w:lang w:val="en-US"/>
        </w:rPr>
        <w:t>List of Illustrations</w:t>
      </w:r>
      <w:r w:rsidR="00FF28EF" w:rsidRPr="00304832">
        <w:rPr>
          <w:rFonts w:ascii="Arial" w:hAnsi="Arial" w:cs="Arial"/>
          <w:lang w:val="en-US"/>
        </w:rPr>
        <w:br/>
      </w:r>
    </w:p>
    <w:p w14:paraId="1F99F971" w14:textId="77777777" w:rsidR="00FF28EF" w:rsidRPr="00304832" w:rsidRDefault="00FF28EF" w:rsidP="00616C97">
      <w:pPr>
        <w:pStyle w:val="NormalWeb"/>
        <w:rPr>
          <w:rFonts w:ascii="Arial" w:hAnsi="Arial" w:cs="Arial"/>
          <w:u w:val="single"/>
          <w:lang w:val="en-US"/>
        </w:rPr>
      </w:pPr>
    </w:p>
    <w:p w14:paraId="7103295B" w14:textId="77777777" w:rsidR="00FF28EF" w:rsidRPr="00304832" w:rsidRDefault="00FF28EF" w:rsidP="00616C97">
      <w:pPr>
        <w:pStyle w:val="NormalWeb"/>
        <w:rPr>
          <w:rFonts w:ascii="Arial" w:hAnsi="Arial" w:cs="Arial"/>
          <w:u w:val="single"/>
          <w:lang w:val="en-US"/>
        </w:rPr>
      </w:pPr>
    </w:p>
    <w:p w14:paraId="215688F0" w14:textId="77777777" w:rsidR="00FF28EF" w:rsidRPr="00304832" w:rsidRDefault="00FF28EF" w:rsidP="00616C97">
      <w:pPr>
        <w:pStyle w:val="NormalWeb"/>
        <w:rPr>
          <w:rFonts w:ascii="Arial" w:hAnsi="Arial" w:cs="Arial"/>
          <w:u w:val="single"/>
          <w:lang w:val="en-US"/>
        </w:rPr>
      </w:pPr>
    </w:p>
    <w:p w14:paraId="0FD022DA" w14:textId="77777777" w:rsidR="00FF28EF" w:rsidRPr="00304832" w:rsidRDefault="00FF28EF" w:rsidP="00616C97">
      <w:pPr>
        <w:pStyle w:val="NormalWeb"/>
        <w:rPr>
          <w:rFonts w:ascii="Arial" w:hAnsi="Arial" w:cs="Arial"/>
          <w:u w:val="single"/>
          <w:lang w:val="en-US"/>
        </w:rPr>
      </w:pPr>
    </w:p>
    <w:p w14:paraId="3ED5B97F" w14:textId="77777777" w:rsidR="00FF28EF" w:rsidRPr="00304832" w:rsidRDefault="00FF28EF" w:rsidP="00616C97">
      <w:pPr>
        <w:pStyle w:val="NormalWeb"/>
        <w:rPr>
          <w:rFonts w:ascii="Arial" w:hAnsi="Arial" w:cs="Arial"/>
          <w:u w:val="single"/>
          <w:lang w:val="en-US"/>
        </w:rPr>
      </w:pPr>
    </w:p>
    <w:p w14:paraId="283A0EBC" w14:textId="77777777" w:rsidR="00FF28EF" w:rsidRPr="00304832" w:rsidRDefault="00FF28EF" w:rsidP="00616C97">
      <w:pPr>
        <w:pStyle w:val="NormalWeb"/>
        <w:rPr>
          <w:rFonts w:ascii="Arial" w:hAnsi="Arial" w:cs="Arial"/>
          <w:u w:val="single"/>
          <w:lang w:val="en-US"/>
        </w:rPr>
      </w:pPr>
    </w:p>
    <w:p w14:paraId="565414B8" w14:textId="77777777" w:rsidR="00FF28EF" w:rsidRPr="00304832" w:rsidRDefault="00FF28EF" w:rsidP="00616C97">
      <w:pPr>
        <w:pStyle w:val="NormalWeb"/>
        <w:rPr>
          <w:rFonts w:ascii="Arial" w:hAnsi="Arial" w:cs="Arial"/>
          <w:u w:val="single"/>
          <w:lang w:val="en-US"/>
        </w:rPr>
      </w:pPr>
    </w:p>
    <w:p w14:paraId="72ABA930" w14:textId="77777777" w:rsidR="00FF28EF" w:rsidRPr="00304832" w:rsidRDefault="00FF28EF" w:rsidP="00616C97">
      <w:pPr>
        <w:pStyle w:val="NormalWeb"/>
        <w:rPr>
          <w:rFonts w:ascii="Arial" w:hAnsi="Arial" w:cs="Arial"/>
          <w:u w:val="single"/>
          <w:lang w:val="en-US"/>
        </w:rPr>
      </w:pPr>
    </w:p>
    <w:p w14:paraId="3E86882E" w14:textId="77777777" w:rsidR="00FF28EF" w:rsidRPr="00304832" w:rsidRDefault="00FF28EF" w:rsidP="00616C97">
      <w:pPr>
        <w:pStyle w:val="NormalWeb"/>
        <w:rPr>
          <w:rFonts w:ascii="Arial" w:hAnsi="Arial" w:cs="Arial"/>
          <w:u w:val="single"/>
          <w:lang w:val="en-US"/>
        </w:rPr>
      </w:pPr>
    </w:p>
    <w:p w14:paraId="4A231C5C" w14:textId="77777777" w:rsidR="00FF28EF" w:rsidRPr="00304832" w:rsidRDefault="00FF28EF" w:rsidP="00616C97">
      <w:pPr>
        <w:pStyle w:val="NormalWeb"/>
        <w:rPr>
          <w:rFonts w:ascii="Arial" w:hAnsi="Arial" w:cs="Arial"/>
          <w:u w:val="single"/>
          <w:lang w:val="en-US"/>
        </w:rPr>
      </w:pPr>
    </w:p>
    <w:p w14:paraId="4003D27C" w14:textId="77777777" w:rsidR="00FF28EF" w:rsidRPr="00304832" w:rsidRDefault="00FF28EF" w:rsidP="00616C97">
      <w:pPr>
        <w:pStyle w:val="NormalWeb"/>
        <w:rPr>
          <w:rFonts w:ascii="Arial" w:hAnsi="Arial" w:cs="Arial"/>
          <w:u w:val="single"/>
          <w:lang w:val="en-US"/>
        </w:rPr>
      </w:pPr>
    </w:p>
    <w:p w14:paraId="6DAEA973" w14:textId="77777777" w:rsidR="00FF28EF" w:rsidRPr="00304832" w:rsidRDefault="00FF28EF" w:rsidP="00616C97">
      <w:pPr>
        <w:pStyle w:val="NormalWeb"/>
        <w:rPr>
          <w:rFonts w:ascii="Arial" w:hAnsi="Arial" w:cs="Arial"/>
          <w:u w:val="single"/>
          <w:lang w:val="en-US"/>
        </w:rPr>
      </w:pPr>
    </w:p>
    <w:p w14:paraId="60A788C7" w14:textId="77777777" w:rsidR="00FF28EF" w:rsidRPr="00304832" w:rsidRDefault="00FF28EF" w:rsidP="00616C97">
      <w:pPr>
        <w:pStyle w:val="NormalWeb"/>
        <w:rPr>
          <w:rFonts w:ascii="Arial" w:hAnsi="Arial" w:cs="Arial"/>
          <w:u w:val="single"/>
          <w:lang w:val="en-US"/>
        </w:rPr>
      </w:pPr>
    </w:p>
    <w:p w14:paraId="6499CA4D" w14:textId="11C7BD00" w:rsidR="00FF28EF" w:rsidRPr="00304832" w:rsidRDefault="00A84925" w:rsidP="00616C97">
      <w:pPr>
        <w:pStyle w:val="NormalWeb"/>
        <w:rPr>
          <w:rFonts w:ascii="Arial" w:hAnsi="Arial" w:cs="Arial"/>
          <w:u w:val="single"/>
          <w:lang w:val="en-US"/>
        </w:rPr>
      </w:pPr>
      <w:r w:rsidRPr="00304832">
        <w:rPr>
          <w:rFonts w:ascii="Arial" w:hAnsi="Arial" w:cs="Arial"/>
          <w:u w:val="single"/>
          <w:lang w:val="en-US"/>
        </w:rPr>
        <w:t>Word Count 5089</w:t>
      </w:r>
    </w:p>
    <w:p w14:paraId="230168AB" w14:textId="273DF457" w:rsidR="00FF28EF" w:rsidRPr="00304832" w:rsidRDefault="00A84925" w:rsidP="00FF28EF">
      <w:pPr>
        <w:rPr>
          <w:rFonts w:ascii="Arial" w:hAnsi="Arial" w:cs="Arial"/>
        </w:rPr>
      </w:pPr>
      <w:r w:rsidRPr="00304832">
        <w:rPr>
          <w:rFonts w:ascii="Arial" w:hAnsi="Arial" w:cs="Arial"/>
          <w:u w:val="single"/>
        </w:rPr>
        <w:lastRenderedPageBreak/>
        <w:t>List of Illustrations</w:t>
      </w:r>
      <w:r w:rsidR="00FF28EF" w:rsidRPr="00304832">
        <w:rPr>
          <w:rFonts w:ascii="Arial" w:hAnsi="Arial" w:cs="Arial"/>
          <w:u w:val="single"/>
        </w:rPr>
        <w:br/>
      </w:r>
      <w:r w:rsidR="00FF28EF" w:rsidRPr="00304832">
        <w:rPr>
          <w:rFonts w:ascii="Arial" w:hAnsi="Arial" w:cs="Arial"/>
          <w:u w:val="single"/>
        </w:rPr>
        <w:br/>
      </w:r>
      <w:r w:rsidR="00FF28EF" w:rsidRPr="00304832">
        <w:rPr>
          <w:rFonts w:ascii="Arial" w:hAnsi="Arial" w:cs="Arial"/>
        </w:rPr>
        <w:t xml:space="preserve">Fig.1 </w:t>
      </w:r>
      <w:r w:rsidRPr="00304832">
        <w:rPr>
          <w:rFonts w:ascii="Arial" w:hAnsi="Arial" w:cs="Arial"/>
        </w:rPr>
        <w:t xml:space="preserve">Artist Unknown, N.D. </w:t>
      </w:r>
      <w:r w:rsidR="00FF28EF" w:rsidRPr="00304832">
        <w:rPr>
          <w:rFonts w:ascii="Arial" w:hAnsi="Arial" w:cs="Arial"/>
        </w:rPr>
        <w:t>Parental Advisory Sticker</w:t>
      </w:r>
      <w:r w:rsidRPr="00304832">
        <w:rPr>
          <w:rFonts w:ascii="Arial" w:hAnsi="Arial" w:cs="Arial"/>
        </w:rPr>
        <w:t>,</w:t>
      </w:r>
      <w:r w:rsidR="00FF28EF" w:rsidRPr="00304832">
        <w:rPr>
          <w:rFonts w:ascii="Arial" w:hAnsi="Arial" w:cs="Arial"/>
        </w:rPr>
        <w:t xml:space="preserve"> </w:t>
      </w:r>
      <w:r w:rsidR="00502EC9" w:rsidRPr="00304832">
        <w:rPr>
          <w:rFonts w:ascii="Arial" w:hAnsi="Arial" w:cs="Arial"/>
        </w:rPr>
        <w:t>[</w:t>
      </w:r>
      <w:r w:rsidRPr="00304832">
        <w:rPr>
          <w:rFonts w:ascii="Arial" w:hAnsi="Arial" w:cs="Arial"/>
        </w:rPr>
        <w:t>Graphic</w:t>
      </w:r>
      <w:r w:rsidR="00502EC9" w:rsidRPr="00304832">
        <w:rPr>
          <w:rFonts w:ascii="Arial" w:hAnsi="Arial" w:cs="Arial"/>
        </w:rPr>
        <w:t>], seeklogo.com</w:t>
      </w:r>
    </w:p>
    <w:p w14:paraId="081939A6" w14:textId="77777777" w:rsidR="00FF28EF" w:rsidRPr="00304832" w:rsidRDefault="00FF28EF" w:rsidP="00FF28EF">
      <w:pPr>
        <w:rPr>
          <w:rFonts w:ascii="Arial" w:hAnsi="Arial" w:cs="Arial"/>
          <w:u w:val="single"/>
        </w:rPr>
      </w:pPr>
    </w:p>
    <w:p w14:paraId="4AC53A65" w14:textId="3436FDCC" w:rsidR="00FF28EF" w:rsidRPr="00304832" w:rsidRDefault="00FF28EF" w:rsidP="00FF28EF">
      <w:pPr>
        <w:rPr>
          <w:rFonts w:ascii="Arial" w:hAnsi="Arial" w:cs="Arial"/>
          <w:u w:val="single"/>
        </w:rPr>
      </w:pPr>
      <w:r w:rsidRPr="00304832">
        <w:rPr>
          <w:rFonts w:ascii="Arial" w:hAnsi="Arial" w:cs="Arial"/>
          <w:lang w:val="en-US"/>
        </w:rPr>
        <w:t>Fig.2</w:t>
      </w:r>
      <w:r w:rsidR="00502EC9" w:rsidRPr="00304832">
        <w:rPr>
          <w:rFonts w:ascii="Arial" w:hAnsi="Arial" w:cs="Arial"/>
          <w:lang w:val="en-US"/>
        </w:rPr>
        <w:t xml:space="preserve"> Cadmore, E. 6, December 2018</w:t>
      </w:r>
      <w:r w:rsidRPr="00304832">
        <w:rPr>
          <w:rFonts w:ascii="Arial" w:hAnsi="Arial" w:cs="Arial"/>
          <w:lang w:val="en-US"/>
        </w:rPr>
        <w:t xml:space="preserve"> </w:t>
      </w:r>
      <w:proofErr w:type="spellStart"/>
      <w:r w:rsidRPr="00304832">
        <w:rPr>
          <w:rFonts w:ascii="Arial" w:hAnsi="Arial" w:cs="Arial"/>
          <w:lang w:val="en-US"/>
        </w:rPr>
        <w:t>Itunes</w:t>
      </w:r>
      <w:proofErr w:type="spellEnd"/>
      <w:r w:rsidRPr="00304832">
        <w:rPr>
          <w:rFonts w:ascii="Arial" w:hAnsi="Arial" w:cs="Arial"/>
          <w:lang w:val="en-US"/>
        </w:rPr>
        <w:t xml:space="preserve"> explicit content indicator on album listing. </w:t>
      </w:r>
      <w:r w:rsidR="00502EC9" w:rsidRPr="00304832">
        <w:rPr>
          <w:rFonts w:ascii="Arial" w:hAnsi="Arial" w:cs="Arial"/>
          <w:lang w:val="en-US"/>
        </w:rPr>
        <w:t>[Screenshot]</w:t>
      </w:r>
    </w:p>
    <w:p w14:paraId="0B5E0B2A" w14:textId="77777777" w:rsidR="00FF28EF" w:rsidRPr="00304832" w:rsidRDefault="00FF28EF" w:rsidP="00FF28EF">
      <w:pPr>
        <w:rPr>
          <w:rFonts w:ascii="Arial" w:hAnsi="Arial" w:cs="Arial"/>
          <w:u w:val="single"/>
        </w:rPr>
      </w:pPr>
    </w:p>
    <w:p w14:paraId="64C320DB" w14:textId="3484593C" w:rsidR="00502EC9" w:rsidRPr="00304832" w:rsidRDefault="00FF28EF" w:rsidP="00502EC9">
      <w:pPr>
        <w:rPr>
          <w:rFonts w:ascii="Arial" w:hAnsi="Arial" w:cs="Arial"/>
          <w:u w:val="single"/>
        </w:rPr>
      </w:pPr>
      <w:r w:rsidRPr="00304832">
        <w:rPr>
          <w:rFonts w:ascii="Arial" w:hAnsi="Arial" w:cs="Arial"/>
        </w:rPr>
        <w:t xml:space="preserve">Fig.3 </w:t>
      </w:r>
      <w:r w:rsidR="00502EC9" w:rsidRPr="00304832">
        <w:rPr>
          <w:rFonts w:ascii="Arial" w:hAnsi="Arial" w:cs="Arial"/>
          <w:lang w:val="en-US"/>
        </w:rPr>
        <w:t xml:space="preserve">Cadmore, E. 6, December 2018 </w:t>
      </w:r>
      <w:proofErr w:type="spellStart"/>
      <w:r w:rsidRPr="00304832">
        <w:rPr>
          <w:rFonts w:ascii="Arial" w:hAnsi="Arial" w:cs="Arial"/>
          <w:lang w:val="en-US"/>
        </w:rPr>
        <w:t>Itunes</w:t>
      </w:r>
      <w:proofErr w:type="spellEnd"/>
      <w:r w:rsidRPr="00304832">
        <w:rPr>
          <w:rFonts w:ascii="Arial" w:hAnsi="Arial" w:cs="Arial"/>
          <w:lang w:val="en-US"/>
        </w:rPr>
        <w:t xml:space="preserve"> explicit content indicator on track listing.</w:t>
      </w:r>
      <w:r w:rsidR="00502EC9" w:rsidRPr="00304832">
        <w:rPr>
          <w:rFonts w:ascii="Arial" w:hAnsi="Arial" w:cs="Arial"/>
          <w:lang w:val="en-US"/>
        </w:rPr>
        <w:t xml:space="preserve"> [Screenshot]</w:t>
      </w:r>
    </w:p>
    <w:p w14:paraId="507FC093" w14:textId="77777777" w:rsidR="00FF28EF" w:rsidRPr="00304832" w:rsidRDefault="00FF28EF" w:rsidP="00FF28EF">
      <w:pPr>
        <w:rPr>
          <w:rFonts w:ascii="Arial" w:hAnsi="Arial" w:cs="Arial"/>
          <w:u w:val="single"/>
        </w:rPr>
      </w:pPr>
    </w:p>
    <w:p w14:paraId="4E22D724" w14:textId="5D9FE25F" w:rsidR="00502EC9" w:rsidRPr="00304832" w:rsidRDefault="00FF28EF" w:rsidP="00502EC9">
      <w:pPr>
        <w:rPr>
          <w:rFonts w:ascii="Arial" w:hAnsi="Arial" w:cs="Arial"/>
          <w:u w:val="single"/>
        </w:rPr>
      </w:pPr>
      <w:r w:rsidRPr="00304832">
        <w:rPr>
          <w:rFonts w:ascii="Arial" w:hAnsi="Arial" w:cs="Arial"/>
        </w:rPr>
        <w:t>Fig.4</w:t>
      </w:r>
      <w:r w:rsidR="00502EC9" w:rsidRPr="00304832">
        <w:rPr>
          <w:rFonts w:ascii="Arial" w:hAnsi="Arial" w:cs="Arial"/>
        </w:rPr>
        <w:t xml:space="preserve"> </w:t>
      </w:r>
      <w:r w:rsidR="00502EC9" w:rsidRPr="00304832">
        <w:rPr>
          <w:rFonts w:ascii="Arial" w:hAnsi="Arial" w:cs="Arial"/>
          <w:lang w:val="en-US"/>
        </w:rPr>
        <w:t>Cadmore, E. 6, December 2018</w:t>
      </w:r>
      <w:r w:rsidRPr="00304832">
        <w:rPr>
          <w:rFonts w:ascii="Arial" w:hAnsi="Arial" w:cs="Arial"/>
        </w:rPr>
        <w:t xml:space="preserve"> </w:t>
      </w:r>
      <w:r w:rsidRPr="00304832">
        <w:rPr>
          <w:rFonts w:ascii="Arial" w:hAnsi="Arial" w:cs="Arial"/>
          <w:lang w:val="en-US"/>
        </w:rPr>
        <w:t>Example of global reach, which shows where my music has been streamed.</w:t>
      </w:r>
      <w:r w:rsidR="00502EC9" w:rsidRPr="00304832">
        <w:rPr>
          <w:rFonts w:ascii="Arial" w:hAnsi="Arial" w:cs="Arial"/>
          <w:lang w:val="en-US"/>
        </w:rPr>
        <w:t xml:space="preserve"> [Screenshot]</w:t>
      </w:r>
    </w:p>
    <w:p w14:paraId="500BAB22" w14:textId="2CD04CE6" w:rsidR="00FF28EF" w:rsidRPr="00304832" w:rsidRDefault="00FF28EF" w:rsidP="00FF28EF">
      <w:pPr>
        <w:rPr>
          <w:rFonts w:ascii="Arial" w:hAnsi="Arial" w:cs="Arial"/>
        </w:rPr>
      </w:pPr>
    </w:p>
    <w:p w14:paraId="523644B8" w14:textId="77777777" w:rsidR="00FF28EF" w:rsidRPr="00304832" w:rsidRDefault="00FF28EF" w:rsidP="00616C97">
      <w:pPr>
        <w:pStyle w:val="NormalWeb"/>
        <w:rPr>
          <w:rFonts w:ascii="Arial" w:hAnsi="Arial" w:cs="Arial"/>
          <w:u w:val="single"/>
          <w:lang w:val="en-US"/>
        </w:rPr>
      </w:pPr>
    </w:p>
    <w:p w14:paraId="06F7342B" w14:textId="77777777" w:rsidR="00FF28EF" w:rsidRPr="00304832" w:rsidRDefault="00FF28EF" w:rsidP="00616C97">
      <w:pPr>
        <w:pStyle w:val="NormalWeb"/>
        <w:rPr>
          <w:rFonts w:ascii="Arial" w:hAnsi="Arial" w:cs="Arial"/>
          <w:u w:val="single"/>
          <w:lang w:val="en-US"/>
        </w:rPr>
      </w:pPr>
    </w:p>
    <w:p w14:paraId="5499099F" w14:textId="77777777" w:rsidR="00FF28EF" w:rsidRPr="00304832" w:rsidRDefault="00FF28EF" w:rsidP="00616C97">
      <w:pPr>
        <w:pStyle w:val="NormalWeb"/>
        <w:rPr>
          <w:rFonts w:ascii="Arial" w:hAnsi="Arial" w:cs="Arial"/>
          <w:u w:val="single"/>
          <w:lang w:val="en-US"/>
        </w:rPr>
      </w:pPr>
    </w:p>
    <w:p w14:paraId="0E12F4DA" w14:textId="77777777" w:rsidR="00FF28EF" w:rsidRPr="00304832" w:rsidRDefault="00FF28EF" w:rsidP="00616C97">
      <w:pPr>
        <w:pStyle w:val="NormalWeb"/>
        <w:rPr>
          <w:rFonts w:ascii="Arial" w:hAnsi="Arial" w:cs="Arial"/>
          <w:u w:val="single"/>
          <w:lang w:val="en-US"/>
        </w:rPr>
      </w:pPr>
    </w:p>
    <w:p w14:paraId="08480BBE" w14:textId="77777777" w:rsidR="00FF28EF" w:rsidRPr="00304832" w:rsidRDefault="00FF28EF" w:rsidP="00616C97">
      <w:pPr>
        <w:pStyle w:val="NormalWeb"/>
        <w:rPr>
          <w:rFonts w:ascii="Arial" w:hAnsi="Arial" w:cs="Arial"/>
          <w:u w:val="single"/>
          <w:lang w:val="en-US"/>
        </w:rPr>
      </w:pPr>
    </w:p>
    <w:p w14:paraId="4EF72282" w14:textId="77777777" w:rsidR="00FF28EF" w:rsidRPr="00304832" w:rsidRDefault="00FF28EF" w:rsidP="00616C97">
      <w:pPr>
        <w:pStyle w:val="NormalWeb"/>
        <w:rPr>
          <w:rFonts w:ascii="Arial" w:hAnsi="Arial" w:cs="Arial"/>
          <w:u w:val="single"/>
          <w:lang w:val="en-US"/>
        </w:rPr>
      </w:pPr>
    </w:p>
    <w:p w14:paraId="1F3D3DCB" w14:textId="77777777" w:rsidR="00FF28EF" w:rsidRPr="00304832" w:rsidRDefault="00FF28EF" w:rsidP="00616C97">
      <w:pPr>
        <w:pStyle w:val="NormalWeb"/>
        <w:rPr>
          <w:rFonts w:ascii="Arial" w:hAnsi="Arial" w:cs="Arial"/>
          <w:u w:val="single"/>
          <w:lang w:val="en-US"/>
        </w:rPr>
      </w:pPr>
    </w:p>
    <w:p w14:paraId="0B7847A0" w14:textId="77777777" w:rsidR="00FF28EF" w:rsidRPr="00304832" w:rsidRDefault="00FF28EF" w:rsidP="00616C97">
      <w:pPr>
        <w:pStyle w:val="NormalWeb"/>
        <w:rPr>
          <w:rFonts w:ascii="Arial" w:hAnsi="Arial" w:cs="Arial"/>
          <w:u w:val="single"/>
          <w:lang w:val="en-US"/>
        </w:rPr>
      </w:pPr>
    </w:p>
    <w:p w14:paraId="2060856A" w14:textId="77777777" w:rsidR="00FF28EF" w:rsidRPr="00304832" w:rsidRDefault="00FF28EF" w:rsidP="00616C97">
      <w:pPr>
        <w:pStyle w:val="NormalWeb"/>
        <w:rPr>
          <w:rFonts w:ascii="Arial" w:hAnsi="Arial" w:cs="Arial"/>
          <w:u w:val="single"/>
          <w:lang w:val="en-US"/>
        </w:rPr>
      </w:pPr>
    </w:p>
    <w:p w14:paraId="31EB0781" w14:textId="77777777" w:rsidR="00FF28EF" w:rsidRPr="00304832" w:rsidRDefault="00FF28EF" w:rsidP="00616C97">
      <w:pPr>
        <w:pStyle w:val="NormalWeb"/>
        <w:rPr>
          <w:rFonts w:ascii="Arial" w:hAnsi="Arial" w:cs="Arial"/>
          <w:u w:val="single"/>
          <w:lang w:val="en-US"/>
        </w:rPr>
      </w:pPr>
    </w:p>
    <w:p w14:paraId="208BAB18" w14:textId="77777777" w:rsidR="00FF28EF" w:rsidRPr="00304832" w:rsidRDefault="00FF28EF" w:rsidP="00616C97">
      <w:pPr>
        <w:pStyle w:val="NormalWeb"/>
        <w:rPr>
          <w:rFonts w:ascii="Arial" w:hAnsi="Arial" w:cs="Arial"/>
          <w:u w:val="single"/>
          <w:lang w:val="en-US"/>
        </w:rPr>
      </w:pPr>
    </w:p>
    <w:p w14:paraId="292F7948" w14:textId="77777777" w:rsidR="00FF28EF" w:rsidRPr="00304832" w:rsidRDefault="00FF28EF" w:rsidP="00616C97">
      <w:pPr>
        <w:pStyle w:val="NormalWeb"/>
        <w:rPr>
          <w:rFonts w:ascii="Arial" w:hAnsi="Arial" w:cs="Arial"/>
          <w:u w:val="single"/>
          <w:lang w:val="en-US"/>
        </w:rPr>
      </w:pPr>
    </w:p>
    <w:p w14:paraId="1D4C9686" w14:textId="77777777" w:rsidR="00FF28EF" w:rsidRPr="00304832" w:rsidRDefault="00FF28EF" w:rsidP="00616C97">
      <w:pPr>
        <w:pStyle w:val="NormalWeb"/>
        <w:rPr>
          <w:rFonts w:ascii="Arial" w:hAnsi="Arial" w:cs="Arial"/>
          <w:u w:val="single"/>
          <w:lang w:val="en-US"/>
        </w:rPr>
      </w:pPr>
    </w:p>
    <w:p w14:paraId="1E376494" w14:textId="77777777" w:rsidR="00FF28EF" w:rsidRPr="00304832" w:rsidRDefault="00FF28EF" w:rsidP="00616C97">
      <w:pPr>
        <w:pStyle w:val="NormalWeb"/>
        <w:rPr>
          <w:rFonts w:ascii="Arial" w:hAnsi="Arial" w:cs="Arial"/>
          <w:u w:val="single"/>
          <w:lang w:val="en-US"/>
        </w:rPr>
      </w:pPr>
    </w:p>
    <w:p w14:paraId="07821641" w14:textId="77777777" w:rsidR="00304832" w:rsidRDefault="00304832" w:rsidP="00502EC9">
      <w:pPr>
        <w:pStyle w:val="NormalWeb"/>
        <w:spacing w:line="480" w:lineRule="auto"/>
        <w:rPr>
          <w:rFonts w:ascii="Arial" w:hAnsi="Arial" w:cs="Arial"/>
          <w:u w:val="single"/>
          <w:lang w:val="en-US"/>
        </w:rPr>
      </w:pPr>
    </w:p>
    <w:p w14:paraId="249C81F9" w14:textId="77777777" w:rsidR="00304832" w:rsidRDefault="00304832" w:rsidP="00502EC9">
      <w:pPr>
        <w:pStyle w:val="NormalWeb"/>
        <w:spacing w:line="480" w:lineRule="auto"/>
        <w:rPr>
          <w:rFonts w:ascii="Arial" w:hAnsi="Arial" w:cs="Arial"/>
          <w:u w:val="single"/>
          <w:lang w:val="en-US"/>
        </w:rPr>
      </w:pPr>
    </w:p>
    <w:p w14:paraId="2332F670" w14:textId="77777777" w:rsidR="00304832" w:rsidRDefault="00304832" w:rsidP="00502EC9">
      <w:pPr>
        <w:pStyle w:val="NormalWeb"/>
        <w:spacing w:line="480" w:lineRule="auto"/>
        <w:rPr>
          <w:rFonts w:ascii="Arial" w:hAnsi="Arial" w:cs="Arial"/>
          <w:u w:val="single"/>
          <w:lang w:val="en-US"/>
        </w:rPr>
      </w:pPr>
    </w:p>
    <w:p w14:paraId="6B503971" w14:textId="528E3727" w:rsidR="00502EC9" w:rsidRPr="00304832" w:rsidRDefault="00502EC9" w:rsidP="00502EC9">
      <w:pPr>
        <w:pStyle w:val="NormalWeb"/>
        <w:spacing w:line="480" w:lineRule="auto"/>
        <w:rPr>
          <w:rFonts w:ascii="Arial" w:hAnsi="Arial" w:cs="Arial"/>
          <w:color w:val="000000"/>
        </w:rPr>
      </w:pPr>
      <w:r w:rsidRPr="00304832">
        <w:rPr>
          <w:rFonts w:ascii="Arial" w:hAnsi="Arial" w:cs="Arial"/>
          <w:u w:val="single"/>
          <w:lang w:val="en-US"/>
        </w:rPr>
        <w:lastRenderedPageBreak/>
        <w:t xml:space="preserve">Summary </w:t>
      </w:r>
      <w:r w:rsidRPr="00304832">
        <w:rPr>
          <w:rFonts w:ascii="Arial" w:hAnsi="Arial" w:cs="Arial"/>
          <w:u w:val="single"/>
          <w:lang w:val="en-US"/>
        </w:rPr>
        <w:br/>
      </w:r>
      <w:r w:rsidRPr="00304832">
        <w:rPr>
          <w:rFonts w:ascii="Arial" w:hAnsi="Arial" w:cs="Arial"/>
          <w:color w:val="000000"/>
        </w:rPr>
        <w:t xml:space="preserve">The topic that will be discussed within this essay is censorship in music and how the advent of internet streaming and internet based independent distribution has made censorship less of a concern for musicians/artists. Highlighting music censorship which is a real world concern and the positives and negatives of streaming music as a whole.  </w:t>
      </w:r>
      <w:r w:rsidRPr="00304832">
        <w:rPr>
          <w:rFonts w:ascii="Arial" w:hAnsi="Arial" w:cs="Arial"/>
          <w:u w:val="single"/>
          <w:lang w:val="en-US"/>
        </w:rPr>
        <w:br/>
      </w:r>
    </w:p>
    <w:p w14:paraId="4E1A49B2" w14:textId="16F25FC1" w:rsidR="00FF28EF" w:rsidRPr="00304832" w:rsidRDefault="00FF28EF" w:rsidP="00616C97">
      <w:pPr>
        <w:pStyle w:val="NormalWeb"/>
        <w:rPr>
          <w:rFonts w:ascii="Arial" w:hAnsi="Arial" w:cs="Arial"/>
          <w:u w:val="single"/>
          <w:lang w:val="en-US"/>
        </w:rPr>
      </w:pPr>
    </w:p>
    <w:p w14:paraId="618A19E3" w14:textId="77777777" w:rsidR="00FF28EF" w:rsidRPr="00304832" w:rsidRDefault="00FF28EF" w:rsidP="00616C97">
      <w:pPr>
        <w:pStyle w:val="NormalWeb"/>
        <w:rPr>
          <w:rFonts w:ascii="Arial" w:hAnsi="Arial" w:cs="Arial"/>
          <w:u w:val="single"/>
          <w:lang w:val="en-US"/>
        </w:rPr>
      </w:pPr>
    </w:p>
    <w:p w14:paraId="0A100CB5" w14:textId="77777777" w:rsidR="00FF28EF" w:rsidRPr="00304832" w:rsidRDefault="00FF28EF" w:rsidP="00616C97">
      <w:pPr>
        <w:pStyle w:val="NormalWeb"/>
        <w:rPr>
          <w:rFonts w:ascii="Arial" w:hAnsi="Arial" w:cs="Arial"/>
          <w:u w:val="single"/>
          <w:lang w:val="en-US"/>
        </w:rPr>
      </w:pPr>
    </w:p>
    <w:p w14:paraId="24C43D2B" w14:textId="77777777" w:rsidR="00FF28EF" w:rsidRPr="00304832" w:rsidRDefault="00FF28EF" w:rsidP="00616C97">
      <w:pPr>
        <w:pStyle w:val="NormalWeb"/>
        <w:rPr>
          <w:rFonts w:ascii="Arial" w:hAnsi="Arial" w:cs="Arial"/>
          <w:u w:val="single"/>
          <w:lang w:val="en-US"/>
        </w:rPr>
      </w:pPr>
    </w:p>
    <w:p w14:paraId="241631BD" w14:textId="77777777" w:rsidR="00FF28EF" w:rsidRPr="00304832" w:rsidRDefault="00FF28EF" w:rsidP="00616C97">
      <w:pPr>
        <w:pStyle w:val="NormalWeb"/>
        <w:rPr>
          <w:rFonts w:ascii="Arial" w:hAnsi="Arial" w:cs="Arial"/>
          <w:u w:val="single"/>
          <w:lang w:val="en-US"/>
        </w:rPr>
      </w:pPr>
    </w:p>
    <w:p w14:paraId="2CDD6919" w14:textId="77777777" w:rsidR="00502EC9" w:rsidRPr="00304832" w:rsidRDefault="00502EC9" w:rsidP="00616C97">
      <w:pPr>
        <w:pStyle w:val="NormalWeb"/>
        <w:rPr>
          <w:rFonts w:ascii="Arial" w:hAnsi="Arial" w:cs="Arial"/>
          <w:u w:val="single"/>
          <w:lang w:val="en-US"/>
        </w:rPr>
      </w:pPr>
    </w:p>
    <w:p w14:paraId="4515C0EB" w14:textId="77777777" w:rsidR="00502EC9" w:rsidRPr="00304832" w:rsidRDefault="00502EC9" w:rsidP="00616C97">
      <w:pPr>
        <w:pStyle w:val="NormalWeb"/>
        <w:rPr>
          <w:rFonts w:ascii="Arial" w:hAnsi="Arial" w:cs="Arial"/>
          <w:u w:val="single"/>
          <w:lang w:val="en-US"/>
        </w:rPr>
      </w:pPr>
    </w:p>
    <w:p w14:paraId="6E96D33B" w14:textId="77777777" w:rsidR="00502EC9" w:rsidRPr="00304832" w:rsidRDefault="00502EC9" w:rsidP="00616C97">
      <w:pPr>
        <w:pStyle w:val="NormalWeb"/>
        <w:rPr>
          <w:rFonts w:ascii="Arial" w:hAnsi="Arial" w:cs="Arial"/>
          <w:u w:val="single"/>
          <w:lang w:val="en-US"/>
        </w:rPr>
      </w:pPr>
    </w:p>
    <w:p w14:paraId="2B3272CD" w14:textId="77777777" w:rsidR="00502EC9" w:rsidRPr="00304832" w:rsidRDefault="00502EC9" w:rsidP="00616C97">
      <w:pPr>
        <w:pStyle w:val="NormalWeb"/>
        <w:rPr>
          <w:rFonts w:ascii="Arial" w:hAnsi="Arial" w:cs="Arial"/>
          <w:u w:val="single"/>
          <w:lang w:val="en-US"/>
        </w:rPr>
      </w:pPr>
    </w:p>
    <w:p w14:paraId="496AD965" w14:textId="77777777" w:rsidR="00502EC9" w:rsidRPr="00304832" w:rsidRDefault="00502EC9" w:rsidP="00616C97">
      <w:pPr>
        <w:pStyle w:val="NormalWeb"/>
        <w:rPr>
          <w:rFonts w:ascii="Arial" w:hAnsi="Arial" w:cs="Arial"/>
          <w:u w:val="single"/>
          <w:lang w:val="en-US"/>
        </w:rPr>
      </w:pPr>
    </w:p>
    <w:p w14:paraId="2322D701" w14:textId="77777777" w:rsidR="00502EC9" w:rsidRPr="00304832" w:rsidRDefault="00502EC9" w:rsidP="00616C97">
      <w:pPr>
        <w:pStyle w:val="NormalWeb"/>
        <w:rPr>
          <w:rFonts w:ascii="Arial" w:hAnsi="Arial" w:cs="Arial"/>
          <w:u w:val="single"/>
          <w:lang w:val="en-US"/>
        </w:rPr>
      </w:pPr>
    </w:p>
    <w:p w14:paraId="0A9EF6A4" w14:textId="77777777" w:rsidR="00502EC9" w:rsidRPr="00304832" w:rsidRDefault="00502EC9" w:rsidP="00616C97">
      <w:pPr>
        <w:pStyle w:val="NormalWeb"/>
        <w:rPr>
          <w:rFonts w:ascii="Arial" w:hAnsi="Arial" w:cs="Arial"/>
          <w:u w:val="single"/>
          <w:lang w:val="en-US"/>
        </w:rPr>
      </w:pPr>
    </w:p>
    <w:p w14:paraId="0F68AAAD" w14:textId="77777777" w:rsidR="00502EC9" w:rsidRPr="00304832" w:rsidRDefault="00502EC9" w:rsidP="00616C97">
      <w:pPr>
        <w:pStyle w:val="NormalWeb"/>
        <w:rPr>
          <w:rFonts w:ascii="Arial" w:hAnsi="Arial" w:cs="Arial"/>
          <w:u w:val="single"/>
          <w:lang w:val="en-US"/>
        </w:rPr>
      </w:pPr>
    </w:p>
    <w:p w14:paraId="3D68720F" w14:textId="77777777" w:rsidR="00502EC9" w:rsidRPr="00304832" w:rsidRDefault="00502EC9" w:rsidP="00616C97">
      <w:pPr>
        <w:pStyle w:val="NormalWeb"/>
        <w:rPr>
          <w:rFonts w:ascii="Arial" w:hAnsi="Arial" w:cs="Arial"/>
          <w:u w:val="single"/>
          <w:lang w:val="en-US"/>
        </w:rPr>
      </w:pPr>
    </w:p>
    <w:p w14:paraId="3CDA2FAC" w14:textId="77777777" w:rsidR="00502EC9" w:rsidRPr="00304832" w:rsidRDefault="00502EC9" w:rsidP="00616C97">
      <w:pPr>
        <w:pStyle w:val="NormalWeb"/>
        <w:rPr>
          <w:rFonts w:ascii="Arial" w:hAnsi="Arial" w:cs="Arial"/>
          <w:u w:val="single"/>
          <w:lang w:val="en-US"/>
        </w:rPr>
      </w:pPr>
    </w:p>
    <w:p w14:paraId="7524FD60" w14:textId="77777777" w:rsidR="00304832" w:rsidRDefault="00304832" w:rsidP="00616C97">
      <w:pPr>
        <w:pStyle w:val="NormalWeb"/>
        <w:rPr>
          <w:rFonts w:ascii="Arial" w:hAnsi="Arial" w:cs="Arial"/>
          <w:u w:val="single"/>
          <w:lang w:val="en-US"/>
        </w:rPr>
      </w:pPr>
    </w:p>
    <w:p w14:paraId="27195226" w14:textId="77777777" w:rsidR="00304832" w:rsidRDefault="00304832" w:rsidP="00616C97">
      <w:pPr>
        <w:pStyle w:val="NormalWeb"/>
        <w:rPr>
          <w:rFonts w:ascii="Arial" w:hAnsi="Arial" w:cs="Arial"/>
          <w:u w:val="single"/>
          <w:lang w:val="en-US"/>
        </w:rPr>
      </w:pPr>
    </w:p>
    <w:p w14:paraId="72CEB484" w14:textId="775E98E6" w:rsidR="00616C97" w:rsidRPr="00304832" w:rsidRDefault="00444D9B" w:rsidP="00616C97">
      <w:pPr>
        <w:pStyle w:val="NormalWeb"/>
        <w:rPr>
          <w:rFonts w:ascii="Arial" w:hAnsi="Arial" w:cs="Arial"/>
          <w:color w:val="000000"/>
          <w:highlight w:val="cyan"/>
        </w:rPr>
      </w:pPr>
      <w:r w:rsidRPr="00304832">
        <w:rPr>
          <w:rFonts w:ascii="Arial" w:hAnsi="Arial" w:cs="Arial"/>
          <w:u w:val="single"/>
          <w:lang w:val="en-US"/>
        </w:rPr>
        <w:lastRenderedPageBreak/>
        <w:t>Introduction</w:t>
      </w:r>
      <w:r w:rsidR="00616C97" w:rsidRPr="00304832">
        <w:rPr>
          <w:rFonts w:ascii="Arial" w:hAnsi="Arial" w:cs="Arial"/>
          <w:u w:val="single"/>
          <w:lang w:val="en-US"/>
        </w:rPr>
        <w:br/>
      </w:r>
    </w:p>
    <w:p w14:paraId="41BF655D" w14:textId="1963BC9E" w:rsidR="00FE7966" w:rsidRPr="00304832" w:rsidRDefault="0009708F" w:rsidP="00B706F4">
      <w:pPr>
        <w:pStyle w:val="NormalWeb"/>
        <w:spacing w:line="480" w:lineRule="auto"/>
        <w:rPr>
          <w:rFonts w:ascii="Arial" w:hAnsi="Arial" w:cs="Arial"/>
          <w:color w:val="000000"/>
        </w:rPr>
      </w:pPr>
      <w:r w:rsidRPr="00304832">
        <w:rPr>
          <w:rFonts w:ascii="Arial" w:hAnsi="Arial" w:cs="Arial"/>
          <w:color w:val="000000"/>
        </w:rPr>
        <w:t xml:space="preserve">The topic that will be discussed within this essay is censorship in music and how </w:t>
      </w:r>
      <w:r w:rsidR="00502EC9" w:rsidRPr="00304832">
        <w:rPr>
          <w:rFonts w:ascii="Arial" w:hAnsi="Arial" w:cs="Arial"/>
          <w:color w:val="000000"/>
        </w:rPr>
        <w:t xml:space="preserve">the </w:t>
      </w:r>
      <w:r w:rsidRPr="00304832">
        <w:rPr>
          <w:rFonts w:ascii="Arial" w:hAnsi="Arial" w:cs="Arial"/>
          <w:color w:val="000000"/>
        </w:rPr>
        <w:t xml:space="preserve">advent of internet streaming and internet based independent distribution has made censorship less of a concern for musicians/artists. The reason behind the decision to research this topic is because in </w:t>
      </w:r>
      <w:r w:rsidR="00994DD5" w:rsidRPr="00304832">
        <w:rPr>
          <w:rFonts w:ascii="Arial" w:hAnsi="Arial" w:cs="Arial"/>
          <w:color w:val="000000"/>
        </w:rPr>
        <w:t>my own practice</w:t>
      </w:r>
      <w:r w:rsidR="009E2FF0" w:rsidRPr="00304832">
        <w:rPr>
          <w:rFonts w:ascii="Arial" w:hAnsi="Arial" w:cs="Arial"/>
          <w:color w:val="000000"/>
        </w:rPr>
        <w:t>, censorship is a concern of mine</w:t>
      </w:r>
      <w:r w:rsidR="00994DD5" w:rsidRPr="00304832">
        <w:rPr>
          <w:rFonts w:ascii="Arial" w:hAnsi="Arial" w:cs="Arial"/>
          <w:color w:val="000000"/>
        </w:rPr>
        <w:t xml:space="preserve"> in regards to</w:t>
      </w:r>
      <w:r w:rsidR="009E2FF0" w:rsidRPr="00304832">
        <w:rPr>
          <w:rFonts w:ascii="Arial" w:hAnsi="Arial" w:cs="Arial"/>
          <w:color w:val="000000"/>
        </w:rPr>
        <w:t xml:space="preserve"> the</w:t>
      </w:r>
      <w:r w:rsidR="00994DD5" w:rsidRPr="00304832">
        <w:rPr>
          <w:rFonts w:ascii="Arial" w:hAnsi="Arial" w:cs="Arial"/>
          <w:color w:val="000000"/>
        </w:rPr>
        <w:t xml:space="preserve"> distribution of </w:t>
      </w:r>
      <w:r w:rsidR="009E2FF0" w:rsidRPr="00304832">
        <w:rPr>
          <w:rFonts w:ascii="Arial" w:hAnsi="Arial" w:cs="Arial"/>
          <w:color w:val="000000"/>
        </w:rPr>
        <w:t xml:space="preserve">my </w:t>
      </w:r>
      <w:r w:rsidR="00994DD5" w:rsidRPr="00304832">
        <w:rPr>
          <w:rFonts w:ascii="Arial" w:hAnsi="Arial" w:cs="Arial"/>
          <w:color w:val="000000"/>
        </w:rPr>
        <w:t xml:space="preserve">music. </w:t>
      </w:r>
    </w:p>
    <w:p w14:paraId="5EF1CB3E" w14:textId="4FAB1EDA" w:rsidR="00616C97" w:rsidRPr="00304832" w:rsidRDefault="009E2FF0" w:rsidP="009E2FF0">
      <w:pPr>
        <w:pStyle w:val="NormalWeb"/>
        <w:spacing w:line="480" w:lineRule="auto"/>
        <w:rPr>
          <w:rFonts w:ascii="Arial" w:hAnsi="Arial" w:cs="Arial"/>
          <w:color w:val="000000"/>
          <w:highlight w:val="cyan"/>
        </w:rPr>
      </w:pPr>
      <w:r w:rsidRPr="00304832">
        <w:rPr>
          <w:rFonts w:ascii="Arial" w:hAnsi="Arial" w:cs="Arial"/>
          <w:color w:val="000000"/>
          <w:highlight w:val="cyan"/>
        </w:rPr>
        <w:br/>
      </w:r>
      <w:r w:rsidRPr="00304832">
        <w:rPr>
          <w:rFonts w:ascii="Arial" w:hAnsi="Arial" w:cs="Arial"/>
          <w:color w:val="000000"/>
        </w:rPr>
        <w:t xml:space="preserve">For the area that this essay is looking into, I have had to use a mixture of different sources for information. Due to the subject matter having a very small amount of research available in journals, peer reviewed articles or physical books, I have had to do the majority of my research from use of online articles and websites. For sections relating to more historical areas I used a larger amount of books and journals for sources. Whilst in chapter three on streaming I have had to used solely online articles and personal experience for my research. During this process of research there were areas that came to light that caught my attention, such as reasons behind songs being banned in the United Kingdom </w:t>
      </w:r>
    </w:p>
    <w:p w14:paraId="410123C4" w14:textId="0CBCB86B" w:rsidR="006C5C52" w:rsidRPr="00304832" w:rsidRDefault="007C1159" w:rsidP="00621E02">
      <w:pPr>
        <w:pStyle w:val="NormalWeb"/>
        <w:spacing w:line="480" w:lineRule="auto"/>
        <w:rPr>
          <w:rFonts w:ascii="Arial" w:hAnsi="Arial" w:cs="Arial"/>
          <w:u w:val="single"/>
          <w:lang w:val="en-US"/>
        </w:rPr>
      </w:pPr>
      <w:r w:rsidRPr="00304832">
        <w:rPr>
          <w:rFonts w:ascii="Arial" w:hAnsi="Arial" w:cs="Arial"/>
          <w:color w:val="000000"/>
        </w:rPr>
        <w:t>During this essay I will discuss three primary areas. First chapter will be focused on censorship within the music industry. This chapter will go over historical events such as the PMRC hearings in the United States during the 1980’s, and the impact this had on music industry in regards to censorship and how it is viewed. Also go over censorship within the United Kingdom and how the BBC had their own censorship in place. Will end this chapter discussing the results of cens</w:t>
      </w:r>
      <w:r w:rsidR="00766A95" w:rsidRPr="00304832">
        <w:rPr>
          <w:rFonts w:ascii="Arial" w:hAnsi="Arial" w:cs="Arial"/>
          <w:color w:val="000000"/>
        </w:rPr>
        <w:t xml:space="preserve">orship win music, potential issues that would arise from it and the current state of censorship in music industry. </w:t>
      </w:r>
      <w:r w:rsidRPr="00304832">
        <w:rPr>
          <w:rFonts w:ascii="Arial" w:hAnsi="Arial" w:cs="Arial"/>
          <w:color w:val="000000"/>
        </w:rPr>
        <w:br/>
      </w:r>
      <w:r w:rsidRPr="00304832">
        <w:rPr>
          <w:rFonts w:ascii="Arial" w:hAnsi="Arial" w:cs="Arial"/>
          <w:color w:val="000000"/>
        </w:rPr>
        <w:br/>
      </w:r>
      <w:r w:rsidRPr="00304832">
        <w:rPr>
          <w:rFonts w:ascii="Arial" w:hAnsi="Arial" w:cs="Arial"/>
          <w:color w:val="000000"/>
        </w:rPr>
        <w:lastRenderedPageBreak/>
        <w:t xml:space="preserve">Chapter two will go over Freedom of speech/expression.  </w:t>
      </w:r>
      <w:r w:rsidR="00766A95" w:rsidRPr="00304832">
        <w:rPr>
          <w:rFonts w:ascii="Arial" w:hAnsi="Arial" w:cs="Arial"/>
          <w:color w:val="000000"/>
        </w:rPr>
        <w:t xml:space="preserve">During this chapter I will be looking into what is freedom of speech and freedom of expression, also go over what is the relationship between that and censorship in music. Will end it with a look into events in which freedom of speech/expression has been potential infringed upon by companies within the music industry. </w:t>
      </w:r>
      <w:r w:rsidR="00123288" w:rsidRPr="00304832">
        <w:rPr>
          <w:rFonts w:ascii="Arial" w:hAnsi="Arial" w:cs="Arial"/>
          <w:color w:val="000000"/>
        </w:rPr>
        <w:br/>
      </w:r>
      <w:r w:rsidR="00123288" w:rsidRPr="00304832">
        <w:rPr>
          <w:rFonts w:ascii="Arial" w:hAnsi="Arial" w:cs="Arial"/>
          <w:color w:val="000000"/>
        </w:rPr>
        <w:br/>
        <w:t xml:space="preserve">Chapter </w:t>
      </w:r>
      <w:r w:rsidR="00782A62" w:rsidRPr="00304832">
        <w:rPr>
          <w:rFonts w:ascii="Arial" w:hAnsi="Arial" w:cs="Arial"/>
          <w:color w:val="000000"/>
        </w:rPr>
        <w:t>three is discussing internet streaming and the way in which it has been used for independent distribution and how censorship works in that system and if it has made censorship less of a concern for artists. During this chapter I will also look into what potential problems can come from streaming services for both artists and audience</w:t>
      </w:r>
      <w:r w:rsidR="006C06BA" w:rsidRPr="00304832">
        <w:rPr>
          <w:rFonts w:ascii="Arial" w:hAnsi="Arial" w:cs="Arial"/>
          <w:color w:val="000000"/>
        </w:rPr>
        <w:t xml:space="preserve">, such as </w:t>
      </w:r>
      <w:r w:rsidR="00F90ABE" w:rsidRPr="00304832">
        <w:rPr>
          <w:rFonts w:ascii="Arial" w:hAnsi="Arial" w:cs="Arial"/>
          <w:color w:val="000000"/>
        </w:rPr>
        <w:t>finances</w:t>
      </w:r>
      <w:r w:rsidR="006C06BA" w:rsidRPr="00304832">
        <w:rPr>
          <w:rFonts w:ascii="Arial" w:hAnsi="Arial" w:cs="Arial"/>
          <w:color w:val="000000"/>
        </w:rPr>
        <w:t xml:space="preserve"> and uncensored content </w:t>
      </w:r>
      <w:r w:rsidR="00F90ABE" w:rsidRPr="00304832">
        <w:rPr>
          <w:rFonts w:ascii="Arial" w:hAnsi="Arial" w:cs="Arial"/>
          <w:color w:val="000000"/>
        </w:rPr>
        <w:t>available</w:t>
      </w:r>
      <w:r w:rsidR="00782A62" w:rsidRPr="00304832">
        <w:rPr>
          <w:rFonts w:ascii="Arial" w:hAnsi="Arial" w:cs="Arial"/>
          <w:color w:val="000000"/>
        </w:rPr>
        <w:t xml:space="preserve">. </w:t>
      </w:r>
      <w:r w:rsidR="00F90ABE" w:rsidRPr="00304832">
        <w:rPr>
          <w:rFonts w:ascii="Arial" w:hAnsi="Arial" w:cs="Arial"/>
          <w:color w:val="000000"/>
        </w:rPr>
        <w:br/>
        <w:t>I will be ending this essay with a point of view on this subject from the perspective of an independent metal musician.</w:t>
      </w:r>
      <w:r w:rsidR="00502EC9" w:rsidRPr="00304832">
        <w:rPr>
          <w:rFonts w:ascii="Arial" w:hAnsi="Arial" w:cs="Arial"/>
          <w:color w:val="000000"/>
        </w:rPr>
        <w:t xml:space="preserve"> Highlighting music censorship which is a real world concern and the positives and negatives of streaming music as a whole.  </w:t>
      </w:r>
      <w:r w:rsidR="00502EC9" w:rsidRPr="00304832">
        <w:rPr>
          <w:rFonts w:ascii="Arial" w:hAnsi="Arial" w:cs="Arial"/>
          <w:u w:val="single"/>
          <w:lang w:val="en-US"/>
        </w:rPr>
        <w:br/>
      </w:r>
      <w:r w:rsidR="00444D9B" w:rsidRPr="00304832">
        <w:rPr>
          <w:rFonts w:ascii="Arial" w:hAnsi="Arial" w:cs="Arial"/>
          <w:u w:val="single"/>
          <w:lang w:val="en-US"/>
        </w:rPr>
        <w:br/>
      </w:r>
      <w:r w:rsidR="00444D9B" w:rsidRPr="00304832">
        <w:rPr>
          <w:rFonts w:ascii="Arial" w:hAnsi="Arial" w:cs="Arial"/>
          <w:u w:val="single"/>
          <w:lang w:val="en-US"/>
        </w:rPr>
        <w:br/>
        <w:t xml:space="preserve">Chapter 1: Censorship </w:t>
      </w:r>
      <w:proofErr w:type="gramStart"/>
      <w:r w:rsidR="00444D9B" w:rsidRPr="00304832">
        <w:rPr>
          <w:rFonts w:ascii="Arial" w:hAnsi="Arial" w:cs="Arial"/>
          <w:u w:val="single"/>
          <w:lang w:val="en-US"/>
        </w:rPr>
        <w:t>In</w:t>
      </w:r>
      <w:proofErr w:type="gramEnd"/>
      <w:r w:rsidR="00444D9B" w:rsidRPr="00304832">
        <w:rPr>
          <w:rFonts w:ascii="Arial" w:hAnsi="Arial" w:cs="Arial"/>
          <w:u w:val="single"/>
          <w:lang w:val="en-US"/>
        </w:rPr>
        <w:t xml:space="preserve"> Music Industry</w:t>
      </w:r>
    </w:p>
    <w:p w14:paraId="63C5E88C" w14:textId="50E47B26" w:rsidR="00540DE7" w:rsidRPr="00304832" w:rsidRDefault="0088089E" w:rsidP="0088152B">
      <w:pPr>
        <w:spacing w:line="480" w:lineRule="auto"/>
        <w:rPr>
          <w:rFonts w:ascii="Arial" w:hAnsi="Arial" w:cs="Arial"/>
          <w:lang w:val="en-US"/>
        </w:rPr>
      </w:pPr>
      <w:r w:rsidRPr="00304832">
        <w:rPr>
          <w:rFonts w:ascii="Arial" w:hAnsi="Arial" w:cs="Arial"/>
          <w:lang w:val="en-US"/>
        </w:rPr>
        <w:t xml:space="preserve">By definition </w:t>
      </w:r>
      <w:r w:rsidR="00137BBE" w:rsidRPr="00304832">
        <w:rPr>
          <w:rFonts w:ascii="Arial" w:hAnsi="Arial" w:cs="Arial"/>
          <w:lang w:val="en-US"/>
        </w:rPr>
        <w:t>‘</w:t>
      </w:r>
      <w:r w:rsidRPr="00304832">
        <w:rPr>
          <w:rFonts w:ascii="Arial" w:hAnsi="Arial" w:cs="Arial"/>
          <w:lang w:val="en-US"/>
        </w:rPr>
        <w:t xml:space="preserve">censorship is the suppression </w:t>
      </w:r>
      <w:r w:rsidR="003A0188" w:rsidRPr="00304832">
        <w:rPr>
          <w:rFonts w:ascii="Arial" w:hAnsi="Arial" w:cs="Arial"/>
          <w:lang w:val="en-US"/>
        </w:rPr>
        <w:t>of any form of media that is considered as obscene</w:t>
      </w:r>
      <w:r w:rsidR="00B524DC" w:rsidRPr="00304832">
        <w:rPr>
          <w:rFonts w:ascii="Arial" w:hAnsi="Arial" w:cs="Arial"/>
          <w:lang w:val="en-US"/>
        </w:rPr>
        <w:t xml:space="preserve"> or politically unacceptable</w:t>
      </w:r>
      <w:r w:rsidR="00137BBE" w:rsidRPr="00304832">
        <w:rPr>
          <w:rFonts w:ascii="Arial" w:hAnsi="Arial" w:cs="Arial"/>
          <w:lang w:val="en-US"/>
        </w:rPr>
        <w:t>’ (</w:t>
      </w:r>
      <w:r w:rsidR="000B3143" w:rsidRPr="00304832">
        <w:rPr>
          <w:rFonts w:ascii="Arial" w:hAnsi="Arial" w:cs="Arial"/>
          <w:lang w:val="en-US"/>
        </w:rPr>
        <w:t xml:space="preserve">Oxford </w:t>
      </w:r>
      <w:proofErr w:type="spellStart"/>
      <w:r w:rsidR="000B3143" w:rsidRPr="00304832">
        <w:rPr>
          <w:rFonts w:ascii="Arial" w:hAnsi="Arial" w:cs="Arial"/>
          <w:lang w:val="en-US"/>
        </w:rPr>
        <w:t>Dictonary</w:t>
      </w:r>
      <w:proofErr w:type="spellEnd"/>
      <w:r w:rsidR="00571DED" w:rsidRPr="00304832">
        <w:rPr>
          <w:rFonts w:ascii="Arial" w:hAnsi="Arial" w:cs="Arial"/>
          <w:lang w:val="en-US"/>
        </w:rPr>
        <w:t>, 2018</w:t>
      </w:r>
      <w:r w:rsidR="000B3143" w:rsidRPr="00304832">
        <w:rPr>
          <w:rFonts w:ascii="Arial" w:hAnsi="Arial" w:cs="Arial"/>
          <w:lang w:val="en-US"/>
        </w:rPr>
        <w:t>).</w:t>
      </w:r>
      <w:r w:rsidR="00985470" w:rsidRPr="00304832">
        <w:rPr>
          <w:rFonts w:ascii="Arial" w:hAnsi="Arial" w:cs="Arial"/>
          <w:lang w:val="en-US"/>
        </w:rPr>
        <w:t xml:space="preserve"> </w:t>
      </w:r>
      <w:r w:rsidR="00B524DC" w:rsidRPr="00304832">
        <w:rPr>
          <w:rFonts w:ascii="Arial" w:hAnsi="Arial" w:cs="Arial"/>
          <w:lang w:val="en-US"/>
        </w:rPr>
        <w:t xml:space="preserve">Due to some songs being seen as adequately obscene </w:t>
      </w:r>
      <w:r w:rsidR="00B41059" w:rsidRPr="00304832">
        <w:rPr>
          <w:rFonts w:ascii="Arial" w:hAnsi="Arial" w:cs="Arial"/>
          <w:lang w:val="en-US"/>
        </w:rPr>
        <w:t>these can be</w:t>
      </w:r>
      <w:r w:rsidR="004D5CB4" w:rsidRPr="00304832">
        <w:rPr>
          <w:rFonts w:ascii="Arial" w:hAnsi="Arial" w:cs="Arial"/>
          <w:lang w:val="en-US"/>
        </w:rPr>
        <w:t xml:space="preserve"> </w:t>
      </w:r>
      <w:proofErr w:type="gramStart"/>
      <w:r w:rsidR="004D5CB4" w:rsidRPr="00304832">
        <w:rPr>
          <w:rFonts w:ascii="Arial" w:hAnsi="Arial" w:cs="Arial"/>
          <w:lang w:val="en-US"/>
        </w:rPr>
        <w:t>are</w:t>
      </w:r>
      <w:proofErr w:type="gramEnd"/>
      <w:r w:rsidR="00B524DC" w:rsidRPr="00304832">
        <w:rPr>
          <w:rFonts w:ascii="Arial" w:hAnsi="Arial" w:cs="Arial"/>
          <w:lang w:val="en-US"/>
        </w:rPr>
        <w:t xml:space="preserve"> considered </w:t>
      </w:r>
      <w:r w:rsidR="00D25C26" w:rsidRPr="00304832">
        <w:rPr>
          <w:rFonts w:ascii="Arial" w:hAnsi="Arial" w:cs="Arial"/>
          <w:lang w:val="en-US"/>
        </w:rPr>
        <w:t>for censorship, this has resulted in senate hearings</w:t>
      </w:r>
      <w:r w:rsidR="000C59D2" w:rsidRPr="00304832">
        <w:rPr>
          <w:rFonts w:ascii="Arial" w:hAnsi="Arial" w:cs="Arial"/>
          <w:lang w:val="en-US"/>
        </w:rPr>
        <w:t xml:space="preserve"> in the United States</w:t>
      </w:r>
      <w:r w:rsidR="00D25C26" w:rsidRPr="00304832">
        <w:rPr>
          <w:rFonts w:ascii="Arial" w:hAnsi="Arial" w:cs="Arial"/>
          <w:lang w:val="en-US"/>
        </w:rPr>
        <w:t xml:space="preserve"> to have bills passed through</w:t>
      </w:r>
      <w:r w:rsidR="00884098" w:rsidRPr="00304832">
        <w:rPr>
          <w:rFonts w:ascii="Arial" w:hAnsi="Arial" w:cs="Arial"/>
          <w:lang w:val="en-US"/>
        </w:rPr>
        <w:t xml:space="preserve"> to impose censorship</w:t>
      </w:r>
      <w:r w:rsidR="00D25C26" w:rsidRPr="00304832">
        <w:rPr>
          <w:rFonts w:ascii="Arial" w:hAnsi="Arial" w:cs="Arial"/>
          <w:lang w:val="en-US"/>
        </w:rPr>
        <w:t xml:space="preserve">. </w:t>
      </w:r>
      <w:r w:rsidR="007472B9" w:rsidRPr="00304832">
        <w:rPr>
          <w:rFonts w:ascii="Arial" w:hAnsi="Arial" w:cs="Arial"/>
          <w:lang w:val="en-US"/>
        </w:rPr>
        <w:t xml:space="preserve"> </w:t>
      </w:r>
      <w:r w:rsidR="007472B9" w:rsidRPr="00304832">
        <w:rPr>
          <w:rFonts w:ascii="Arial" w:eastAsia="Times New Roman" w:hAnsi="Arial" w:cs="Arial"/>
          <w:color w:val="000000"/>
          <w:shd w:val="clear" w:color="auto" w:fill="FFFFFF"/>
        </w:rPr>
        <w:t>Censorship with regard to music in America had begun during the early days of radio where they would not allow Jazz music to be played on the radio.</w:t>
      </w:r>
    </w:p>
    <w:p w14:paraId="3A77349A" w14:textId="77777777" w:rsidR="00E76635" w:rsidRPr="00304832" w:rsidRDefault="00444D9B" w:rsidP="00AC5F96">
      <w:pPr>
        <w:spacing w:line="480" w:lineRule="auto"/>
        <w:rPr>
          <w:rFonts w:ascii="Arial" w:hAnsi="Arial" w:cs="Arial"/>
          <w:u w:val="single"/>
          <w:lang w:val="en-US"/>
        </w:rPr>
      </w:pPr>
      <w:r w:rsidRPr="00304832">
        <w:rPr>
          <w:rFonts w:ascii="Arial" w:hAnsi="Arial" w:cs="Arial"/>
          <w:u w:val="single"/>
          <w:lang w:val="en-US"/>
        </w:rPr>
        <w:lastRenderedPageBreak/>
        <w:br/>
      </w:r>
    </w:p>
    <w:p w14:paraId="0A29C773" w14:textId="5380619A" w:rsidR="00AC5F96" w:rsidRPr="00304832" w:rsidRDefault="00444D9B" w:rsidP="00AC5F96">
      <w:pPr>
        <w:spacing w:line="480" w:lineRule="auto"/>
        <w:rPr>
          <w:rFonts w:ascii="Arial" w:eastAsia="Times New Roman" w:hAnsi="Arial" w:cs="Arial"/>
        </w:rPr>
      </w:pPr>
      <w:r w:rsidRPr="00304832">
        <w:rPr>
          <w:rFonts w:ascii="Arial" w:hAnsi="Arial" w:cs="Arial"/>
          <w:u w:val="single"/>
          <w:lang w:val="en-US"/>
        </w:rPr>
        <w:t>-1.1</w:t>
      </w:r>
      <w:r w:rsidR="001C1A4B" w:rsidRPr="00304832">
        <w:rPr>
          <w:rFonts w:ascii="Arial" w:hAnsi="Arial" w:cs="Arial"/>
          <w:u w:val="single"/>
          <w:lang w:val="en-US"/>
        </w:rPr>
        <w:t xml:space="preserve"> PMRC </w:t>
      </w:r>
      <w:r w:rsidR="00D25C26" w:rsidRPr="00304832">
        <w:rPr>
          <w:rFonts w:ascii="Arial" w:hAnsi="Arial" w:cs="Arial"/>
          <w:u w:val="single"/>
          <w:lang w:val="en-US"/>
        </w:rPr>
        <w:t>Senate Hearings</w:t>
      </w:r>
      <w:r w:rsidR="001C1A4B" w:rsidRPr="00304832">
        <w:rPr>
          <w:rFonts w:ascii="Arial" w:hAnsi="Arial" w:cs="Arial"/>
          <w:u w:val="single"/>
          <w:lang w:val="en-US"/>
        </w:rPr>
        <w:t>(Parental Advisory Sticker)</w:t>
      </w:r>
      <w:r w:rsidR="00D25C26" w:rsidRPr="00304832">
        <w:rPr>
          <w:rFonts w:ascii="Arial" w:hAnsi="Arial" w:cs="Arial"/>
          <w:u w:val="single"/>
          <w:lang w:val="en-US"/>
        </w:rPr>
        <w:br/>
      </w:r>
      <w:r w:rsidR="00D25C26" w:rsidRPr="00304832">
        <w:rPr>
          <w:rFonts w:ascii="Arial" w:hAnsi="Arial" w:cs="Arial"/>
          <w:lang w:val="en-US"/>
        </w:rPr>
        <w:t xml:space="preserve">In 1985 in America, the PMRC (The Parents Music Resource Center) was formed by then senator Al Gore’s wife Tipper Gore. The </w:t>
      </w:r>
      <w:r w:rsidR="003F3252" w:rsidRPr="00304832">
        <w:rPr>
          <w:rFonts w:ascii="Arial" w:hAnsi="Arial" w:cs="Arial"/>
          <w:lang w:val="en-US"/>
        </w:rPr>
        <w:t>purpose of thi</w:t>
      </w:r>
      <w:r w:rsidR="00DB2792" w:rsidRPr="00304832">
        <w:rPr>
          <w:rFonts w:ascii="Arial" w:hAnsi="Arial" w:cs="Arial"/>
          <w:lang w:val="en-US"/>
        </w:rPr>
        <w:t xml:space="preserve">s </w:t>
      </w:r>
      <w:proofErr w:type="spellStart"/>
      <w:r w:rsidR="00DB2792" w:rsidRPr="00304832">
        <w:rPr>
          <w:rFonts w:ascii="Arial" w:hAnsi="Arial" w:cs="Arial"/>
          <w:lang w:val="en-US"/>
        </w:rPr>
        <w:t>organi</w:t>
      </w:r>
      <w:r w:rsidR="00884098" w:rsidRPr="00304832">
        <w:rPr>
          <w:rFonts w:ascii="Arial" w:hAnsi="Arial" w:cs="Arial"/>
          <w:lang w:val="en-US"/>
        </w:rPr>
        <w:t>s</w:t>
      </w:r>
      <w:r w:rsidR="00DB2792" w:rsidRPr="00304832">
        <w:rPr>
          <w:rFonts w:ascii="Arial" w:hAnsi="Arial" w:cs="Arial"/>
          <w:lang w:val="en-US"/>
        </w:rPr>
        <w:t>ation</w:t>
      </w:r>
      <w:proofErr w:type="spellEnd"/>
      <w:r w:rsidR="00DB2792" w:rsidRPr="00304832">
        <w:rPr>
          <w:rFonts w:ascii="Arial" w:hAnsi="Arial" w:cs="Arial"/>
          <w:lang w:val="en-US"/>
        </w:rPr>
        <w:t xml:space="preserve"> was to </w:t>
      </w:r>
      <w:r w:rsidR="005D67FD" w:rsidRPr="00304832">
        <w:rPr>
          <w:rFonts w:ascii="Arial" w:hAnsi="Arial" w:cs="Arial"/>
          <w:lang w:val="en-US"/>
        </w:rPr>
        <w:t xml:space="preserve">denounce rock music on the grounds of it being </w:t>
      </w:r>
      <w:r w:rsidR="00492C6B" w:rsidRPr="00304832">
        <w:rPr>
          <w:rFonts w:ascii="Arial" w:hAnsi="Arial" w:cs="Arial"/>
          <w:lang w:val="en-US"/>
        </w:rPr>
        <w:t>a contributing factor to the problems with American</w:t>
      </w:r>
      <w:r w:rsidR="000D07D2" w:rsidRPr="00304832">
        <w:rPr>
          <w:rFonts w:ascii="Arial" w:hAnsi="Arial" w:cs="Arial"/>
          <w:lang w:val="en-US"/>
        </w:rPr>
        <w:t xml:space="preserve"> youth</w:t>
      </w:r>
      <w:r w:rsidR="00E771D8" w:rsidRPr="00304832">
        <w:rPr>
          <w:rFonts w:ascii="Arial" w:hAnsi="Arial" w:cs="Arial"/>
          <w:lang w:val="en-US"/>
        </w:rPr>
        <w:t xml:space="preserve"> during this </w:t>
      </w:r>
      <w:r w:rsidR="00557690" w:rsidRPr="00304832">
        <w:rPr>
          <w:rFonts w:ascii="Arial" w:hAnsi="Arial" w:cs="Arial"/>
          <w:lang w:val="en-US"/>
        </w:rPr>
        <w:t xml:space="preserve">time </w:t>
      </w:r>
      <w:r w:rsidR="00E771D8" w:rsidRPr="00304832">
        <w:rPr>
          <w:rFonts w:ascii="Arial" w:hAnsi="Arial" w:cs="Arial"/>
          <w:lang w:val="en-US"/>
        </w:rPr>
        <w:t xml:space="preserve">period </w:t>
      </w:r>
      <w:r w:rsidR="000D07D2" w:rsidRPr="00304832">
        <w:rPr>
          <w:rFonts w:ascii="Arial" w:hAnsi="Arial" w:cs="Arial"/>
          <w:lang w:val="en-US"/>
        </w:rPr>
        <w:t>(</w:t>
      </w:r>
      <w:proofErr w:type="spellStart"/>
      <w:r w:rsidR="000D07D2" w:rsidRPr="00304832">
        <w:rPr>
          <w:rFonts w:ascii="Arial" w:hAnsi="Arial" w:cs="Arial"/>
          <w:lang w:val="en-US"/>
        </w:rPr>
        <w:t>Chastanger</w:t>
      </w:r>
      <w:proofErr w:type="spellEnd"/>
      <w:r w:rsidR="000D07D2" w:rsidRPr="00304832">
        <w:rPr>
          <w:rFonts w:ascii="Arial" w:hAnsi="Arial" w:cs="Arial"/>
          <w:lang w:val="en-US"/>
        </w:rPr>
        <w:t>, 1999, p.183</w:t>
      </w:r>
      <w:r w:rsidR="00E771D8" w:rsidRPr="00304832">
        <w:rPr>
          <w:rFonts w:ascii="Arial" w:hAnsi="Arial" w:cs="Arial"/>
          <w:lang w:val="en-US"/>
        </w:rPr>
        <w:t>)</w:t>
      </w:r>
      <w:r w:rsidR="003A4DF6" w:rsidRPr="00304832">
        <w:rPr>
          <w:rFonts w:ascii="Arial" w:hAnsi="Arial" w:cs="Arial"/>
          <w:lang w:val="en-US"/>
        </w:rPr>
        <w:t xml:space="preserve">. The aims of the PMRC was to educate parents of the trend in music </w:t>
      </w:r>
      <w:r w:rsidR="00884098" w:rsidRPr="00304832">
        <w:rPr>
          <w:rFonts w:ascii="Arial" w:hAnsi="Arial" w:cs="Arial"/>
          <w:lang w:val="en-US"/>
        </w:rPr>
        <w:t>moving</w:t>
      </w:r>
      <w:r w:rsidR="003A4DF6" w:rsidRPr="00304832">
        <w:rPr>
          <w:rFonts w:ascii="Arial" w:hAnsi="Arial" w:cs="Arial"/>
          <w:lang w:val="en-US"/>
        </w:rPr>
        <w:t xml:space="preserve"> towards more explicit lyrics with regards to sexual content</w:t>
      </w:r>
      <w:r w:rsidR="008E77B7" w:rsidRPr="00304832">
        <w:rPr>
          <w:rFonts w:ascii="Arial" w:hAnsi="Arial" w:cs="Arial"/>
          <w:lang w:val="en-US"/>
        </w:rPr>
        <w:t>. Their primary argument for censorship was that it was to regulate the content of music being released to the public</w:t>
      </w:r>
      <w:r w:rsidR="00571DED" w:rsidRPr="00304832">
        <w:rPr>
          <w:rFonts w:ascii="Arial" w:hAnsi="Arial" w:cs="Arial"/>
          <w:lang w:val="en-US"/>
        </w:rPr>
        <w:t xml:space="preserve"> in a belief that rock music</w:t>
      </w:r>
      <w:r w:rsidR="00E573E2" w:rsidRPr="00304832">
        <w:rPr>
          <w:rFonts w:ascii="Arial" w:hAnsi="Arial" w:cs="Arial"/>
          <w:lang w:val="en-US"/>
        </w:rPr>
        <w:t xml:space="preserve"> glor</w:t>
      </w:r>
      <w:r w:rsidR="00884098" w:rsidRPr="00304832">
        <w:rPr>
          <w:rFonts w:ascii="Arial" w:hAnsi="Arial" w:cs="Arial"/>
          <w:lang w:val="en-US"/>
        </w:rPr>
        <w:t>if</w:t>
      </w:r>
      <w:r w:rsidR="00557690" w:rsidRPr="00304832">
        <w:rPr>
          <w:rFonts w:ascii="Arial" w:hAnsi="Arial" w:cs="Arial"/>
          <w:lang w:val="en-US"/>
        </w:rPr>
        <w:t>ied</w:t>
      </w:r>
      <w:r w:rsidR="00E573E2" w:rsidRPr="00304832">
        <w:rPr>
          <w:rFonts w:ascii="Arial" w:hAnsi="Arial" w:cs="Arial"/>
          <w:lang w:val="en-US"/>
        </w:rPr>
        <w:t xml:space="preserve"> suicide, rape and the increase in teenage pregnancies</w:t>
      </w:r>
      <w:r w:rsidR="009E3736" w:rsidRPr="00304832">
        <w:rPr>
          <w:rFonts w:ascii="Arial" w:hAnsi="Arial" w:cs="Arial"/>
          <w:lang w:val="en-US"/>
        </w:rPr>
        <w:t xml:space="preserve"> </w:t>
      </w:r>
      <w:r w:rsidR="001C0652" w:rsidRPr="00304832">
        <w:rPr>
          <w:rFonts w:ascii="Arial" w:hAnsi="Arial" w:cs="Arial"/>
          <w:lang w:val="en-US"/>
        </w:rPr>
        <w:t>(</w:t>
      </w:r>
      <w:proofErr w:type="spellStart"/>
      <w:r w:rsidR="001C0652" w:rsidRPr="00304832">
        <w:rPr>
          <w:rFonts w:ascii="Arial" w:hAnsi="Arial" w:cs="Arial"/>
          <w:lang w:val="en-US"/>
        </w:rPr>
        <w:t>Chastanger</w:t>
      </w:r>
      <w:proofErr w:type="spellEnd"/>
      <w:r w:rsidR="001C0652" w:rsidRPr="00304832">
        <w:rPr>
          <w:rFonts w:ascii="Arial" w:hAnsi="Arial" w:cs="Arial"/>
          <w:lang w:val="en-US"/>
        </w:rPr>
        <w:t>, 1999, p.182)</w:t>
      </w:r>
      <w:r w:rsidR="00E573E2" w:rsidRPr="00304832">
        <w:rPr>
          <w:rFonts w:ascii="Arial" w:hAnsi="Arial" w:cs="Arial"/>
          <w:lang w:val="en-US"/>
        </w:rPr>
        <w:t xml:space="preserve">. </w:t>
      </w:r>
      <w:r w:rsidR="00A37AD2" w:rsidRPr="00304832">
        <w:rPr>
          <w:rFonts w:ascii="Arial" w:hAnsi="Arial" w:cs="Arial"/>
          <w:lang w:val="en-US"/>
        </w:rPr>
        <w:br/>
        <w:t>In 1985</w:t>
      </w:r>
      <w:r w:rsidR="008800E4" w:rsidRPr="00304832">
        <w:rPr>
          <w:rFonts w:ascii="Arial" w:hAnsi="Arial" w:cs="Arial"/>
          <w:lang w:val="en-US"/>
        </w:rPr>
        <w:t xml:space="preserve">, the Senate Commerce Technology and Transport Committee </w:t>
      </w:r>
      <w:r w:rsidR="004729DA" w:rsidRPr="00304832">
        <w:rPr>
          <w:rFonts w:ascii="Arial" w:hAnsi="Arial" w:cs="Arial"/>
          <w:lang w:val="en-US"/>
        </w:rPr>
        <w:t>organized</w:t>
      </w:r>
      <w:r w:rsidR="008800E4" w:rsidRPr="00304832">
        <w:rPr>
          <w:rFonts w:ascii="Arial" w:hAnsi="Arial" w:cs="Arial"/>
          <w:lang w:val="en-US"/>
        </w:rPr>
        <w:t xml:space="preserve"> hearings to investigate the content of rock music after being pressured by the PMRC. During the hearings multiple notable rock musicians attended t</w:t>
      </w:r>
      <w:r w:rsidR="00884098" w:rsidRPr="00304832">
        <w:rPr>
          <w:rFonts w:ascii="Arial" w:hAnsi="Arial" w:cs="Arial"/>
          <w:lang w:val="en-US"/>
        </w:rPr>
        <w:t>he</w:t>
      </w:r>
      <w:r w:rsidR="008800E4" w:rsidRPr="00304832">
        <w:rPr>
          <w:rFonts w:ascii="Arial" w:hAnsi="Arial" w:cs="Arial"/>
          <w:lang w:val="en-US"/>
        </w:rPr>
        <w:t xml:space="preserve"> hearings to give argument to the claims that the PMRC were making. These musicians included</w:t>
      </w:r>
      <w:r w:rsidR="00A8230F" w:rsidRPr="00304832">
        <w:rPr>
          <w:rFonts w:ascii="Arial" w:hAnsi="Arial" w:cs="Arial"/>
          <w:lang w:val="en-US"/>
        </w:rPr>
        <w:t xml:space="preserve"> </w:t>
      </w:r>
      <w:r w:rsidR="00884098" w:rsidRPr="00304832">
        <w:rPr>
          <w:rFonts w:ascii="Arial" w:hAnsi="Arial" w:cs="Arial"/>
          <w:lang w:val="en-US"/>
        </w:rPr>
        <w:t xml:space="preserve">the </w:t>
      </w:r>
      <w:r w:rsidR="00A8230F" w:rsidRPr="00304832">
        <w:rPr>
          <w:rFonts w:ascii="Arial" w:hAnsi="Arial" w:cs="Arial"/>
          <w:lang w:val="en-US"/>
        </w:rPr>
        <w:t>likes of</w:t>
      </w:r>
      <w:r w:rsidR="008800E4" w:rsidRPr="00304832">
        <w:rPr>
          <w:rFonts w:ascii="Arial" w:hAnsi="Arial" w:cs="Arial"/>
          <w:lang w:val="en-US"/>
        </w:rPr>
        <w:t xml:space="preserve"> Twisted Sister</w:t>
      </w:r>
      <w:r w:rsidR="00884098" w:rsidRPr="00304832">
        <w:rPr>
          <w:rFonts w:ascii="Arial" w:hAnsi="Arial" w:cs="Arial"/>
          <w:lang w:val="en-US"/>
        </w:rPr>
        <w:t>’s</w:t>
      </w:r>
      <w:r w:rsidR="008800E4" w:rsidRPr="00304832">
        <w:rPr>
          <w:rFonts w:ascii="Arial" w:hAnsi="Arial" w:cs="Arial"/>
          <w:lang w:val="en-US"/>
        </w:rPr>
        <w:t xml:space="preserve"> vocalist Dee Snider, Frank Zappa and </w:t>
      </w:r>
      <w:r w:rsidR="00A8230F" w:rsidRPr="00304832">
        <w:rPr>
          <w:rFonts w:ascii="Arial" w:hAnsi="Arial" w:cs="Arial"/>
          <w:lang w:val="en-US"/>
        </w:rPr>
        <w:t>John Denver. Du</w:t>
      </w:r>
      <w:r w:rsidR="000A32CF" w:rsidRPr="00304832">
        <w:rPr>
          <w:rFonts w:ascii="Arial" w:hAnsi="Arial" w:cs="Arial"/>
          <w:lang w:val="en-US"/>
        </w:rPr>
        <w:t xml:space="preserve">ring the course of the hearings musicians came up to stand to give their arguments opposing the </w:t>
      </w:r>
      <w:r w:rsidR="00544488" w:rsidRPr="00304832">
        <w:rPr>
          <w:rFonts w:ascii="Arial" w:hAnsi="Arial" w:cs="Arial"/>
          <w:lang w:val="en-US"/>
        </w:rPr>
        <w:t xml:space="preserve">proposals of the PMRC in regards to </w:t>
      </w:r>
      <w:r w:rsidR="00FB7B7D" w:rsidRPr="00304832">
        <w:rPr>
          <w:rFonts w:ascii="Arial" w:hAnsi="Arial" w:cs="Arial"/>
          <w:lang w:val="en-US"/>
        </w:rPr>
        <w:t xml:space="preserve">the </w:t>
      </w:r>
      <w:r w:rsidR="00D95F34" w:rsidRPr="00304832">
        <w:rPr>
          <w:rFonts w:ascii="Arial" w:hAnsi="Arial" w:cs="Arial"/>
          <w:lang w:val="en-US"/>
        </w:rPr>
        <w:t xml:space="preserve">accusations they brought forward. </w:t>
      </w:r>
      <w:r w:rsidR="001C0652" w:rsidRPr="00304832">
        <w:rPr>
          <w:rFonts w:ascii="Arial" w:hAnsi="Arial" w:cs="Arial"/>
          <w:lang w:val="en-US"/>
        </w:rPr>
        <w:br/>
        <w:t>Whilst the primary impact of the PMRC hearings were in the United States</w:t>
      </w:r>
      <w:r w:rsidR="00884098" w:rsidRPr="00304832">
        <w:rPr>
          <w:rFonts w:ascii="Arial" w:hAnsi="Arial" w:cs="Arial"/>
          <w:lang w:val="en-US"/>
        </w:rPr>
        <w:t>,</w:t>
      </w:r>
      <w:r w:rsidR="001C0652" w:rsidRPr="00304832">
        <w:rPr>
          <w:rFonts w:ascii="Arial" w:hAnsi="Arial" w:cs="Arial"/>
          <w:lang w:val="en-US"/>
        </w:rPr>
        <w:t xml:space="preserve"> </w:t>
      </w:r>
      <w:r w:rsidR="00884098" w:rsidRPr="00304832">
        <w:rPr>
          <w:rFonts w:ascii="Arial" w:hAnsi="Arial" w:cs="Arial"/>
          <w:lang w:val="en-US"/>
        </w:rPr>
        <w:t>o</w:t>
      </w:r>
      <w:r w:rsidR="001C0652" w:rsidRPr="00304832">
        <w:rPr>
          <w:rFonts w:ascii="Arial" w:hAnsi="Arial" w:cs="Arial"/>
          <w:lang w:val="en-US"/>
        </w:rPr>
        <w:t xml:space="preserve">ther countries also had instances of censorship of music that was being made publicly available, such as the United Kingdom. The parental advisory sticker that came out of the PMRC hearings </w:t>
      </w:r>
      <w:r w:rsidR="00884098" w:rsidRPr="00304832">
        <w:rPr>
          <w:rFonts w:ascii="Arial" w:hAnsi="Arial" w:cs="Arial"/>
          <w:lang w:val="en-US"/>
        </w:rPr>
        <w:t xml:space="preserve">then </w:t>
      </w:r>
      <w:r w:rsidR="001C0652" w:rsidRPr="00304832">
        <w:rPr>
          <w:rFonts w:ascii="Arial" w:hAnsi="Arial" w:cs="Arial"/>
          <w:lang w:val="en-US"/>
        </w:rPr>
        <w:t>pass</w:t>
      </w:r>
      <w:r w:rsidR="00884098" w:rsidRPr="00304832">
        <w:rPr>
          <w:rFonts w:ascii="Arial" w:hAnsi="Arial" w:cs="Arial"/>
          <w:lang w:val="en-US"/>
        </w:rPr>
        <w:t>ed</w:t>
      </w:r>
      <w:r w:rsidR="001C0652" w:rsidRPr="00304832">
        <w:rPr>
          <w:rFonts w:ascii="Arial" w:hAnsi="Arial" w:cs="Arial"/>
          <w:lang w:val="en-US"/>
        </w:rPr>
        <w:t xml:space="preserve"> over to the release of music in the United Kingdom. </w:t>
      </w:r>
      <w:r w:rsidR="00AC5F96" w:rsidRPr="00304832">
        <w:rPr>
          <w:rFonts w:ascii="Arial" w:hAnsi="Arial" w:cs="Arial"/>
          <w:lang w:val="en-US"/>
        </w:rPr>
        <w:br/>
      </w:r>
      <w:r w:rsidR="00AC5F96" w:rsidRPr="00304832">
        <w:rPr>
          <w:rFonts w:ascii="Arial" w:hAnsi="Arial" w:cs="Arial"/>
          <w:lang w:val="en-US"/>
        </w:rPr>
        <w:lastRenderedPageBreak/>
        <w:br/>
      </w:r>
      <w:r w:rsidR="00530F4F" w:rsidRPr="00304832">
        <w:rPr>
          <w:rFonts w:ascii="Arial" w:eastAsia="Times New Roman" w:hAnsi="Arial" w:cs="Arial"/>
          <w:noProof/>
        </w:rPr>
        <w:drawing>
          <wp:inline distT="0" distB="0" distL="0" distR="0" wp14:anchorId="6ED314A7" wp14:editId="4089A5EF">
            <wp:extent cx="2860675" cy="1711325"/>
            <wp:effectExtent l="0" t="0" r="9525" b="0"/>
            <wp:docPr id="1" name="Picture 1" descr="mage result for parental advis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parental adviso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675" cy="1711325"/>
                    </a:xfrm>
                    <a:prstGeom prst="rect">
                      <a:avLst/>
                    </a:prstGeom>
                    <a:noFill/>
                    <a:ln>
                      <a:noFill/>
                    </a:ln>
                  </pic:spPr>
                </pic:pic>
              </a:graphicData>
            </a:graphic>
          </wp:inline>
        </w:drawing>
      </w:r>
      <w:r w:rsidR="00AC5F96" w:rsidRPr="00304832">
        <w:rPr>
          <w:rFonts w:ascii="Arial" w:hAnsi="Arial" w:cs="Arial"/>
          <w:lang w:val="en-US"/>
        </w:rPr>
        <w:br/>
      </w:r>
      <w:r w:rsidR="007124F2" w:rsidRPr="00304832">
        <w:rPr>
          <w:rFonts w:ascii="Arial" w:hAnsi="Arial" w:cs="Arial"/>
          <w:lang w:val="en-US"/>
        </w:rPr>
        <w:t xml:space="preserve">Fig.1 </w:t>
      </w:r>
      <w:r w:rsidR="0070725A" w:rsidRPr="00304832">
        <w:rPr>
          <w:rFonts w:ascii="Arial" w:hAnsi="Arial" w:cs="Arial"/>
          <w:i/>
          <w:lang w:val="en-US"/>
        </w:rPr>
        <w:t>Parental Advisory</w:t>
      </w:r>
      <w:r w:rsidR="009A76D8" w:rsidRPr="00304832">
        <w:rPr>
          <w:rFonts w:ascii="Arial" w:hAnsi="Arial" w:cs="Arial"/>
          <w:i/>
          <w:lang w:val="en-US"/>
        </w:rPr>
        <w:t xml:space="preserve"> Sticker</w:t>
      </w:r>
      <w:r w:rsidR="0070725A" w:rsidRPr="00304832">
        <w:rPr>
          <w:rFonts w:ascii="Arial" w:hAnsi="Arial" w:cs="Arial"/>
          <w:i/>
          <w:lang w:val="en-US"/>
        </w:rPr>
        <w:t xml:space="preserve"> </w:t>
      </w:r>
      <w:r w:rsidR="0070725A" w:rsidRPr="00304832">
        <w:rPr>
          <w:rFonts w:ascii="Arial" w:hAnsi="Arial" w:cs="Arial"/>
          <w:lang w:val="en-US"/>
        </w:rPr>
        <w:t>1985</w:t>
      </w:r>
    </w:p>
    <w:p w14:paraId="7FD52F89" w14:textId="77777777" w:rsidR="00A25E9F" w:rsidRPr="00304832" w:rsidRDefault="00A25E9F" w:rsidP="00A836CD">
      <w:pPr>
        <w:spacing w:line="480" w:lineRule="auto"/>
        <w:rPr>
          <w:rFonts w:ascii="Arial" w:hAnsi="Arial" w:cs="Arial"/>
          <w:u w:val="single"/>
          <w:lang w:val="en-US"/>
        </w:rPr>
      </w:pPr>
    </w:p>
    <w:p w14:paraId="308D93C8" w14:textId="77777777" w:rsidR="00E573E2" w:rsidRPr="00304832" w:rsidRDefault="00E573E2" w:rsidP="00A836CD">
      <w:pPr>
        <w:spacing w:line="480" w:lineRule="auto"/>
        <w:rPr>
          <w:rFonts w:ascii="Arial" w:hAnsi="Arial" w:cs="Arial"/>
          <w:u w:val="single"/>
          <w:lang w:val="en-US"/>
        </w:rPr>
      </w:pPr>
    </w:p>
    <w:p w14:paraId="426B209F" w14:textId="649CCC31" w:rsidR="0094570A" w:rsidRPr="00304832" w:rsidRDefault="00444D9B" w:rsidP="00A836CD">
      <w:pPr>
        <w:spacing w:line="480" w:lineRule="auto"/>
        <w:rPr>
          <w:rFonts w:ascii="Arial" w:eastAsia="Times New Roman" w:hAnsi="Arial" w:cs="Arial"/>
          <w:color w:val="281E1E"/>
        </w:rPr>
      </w:pPr>
      <w:r w:rsidRPr="00304832">
        <w:rPr>
          <w:rFonts w:ascii="Arial" w:hAnsi="Arial" w:cs="Arial"/>
          <w:u w:val="single"/>
          <w:lang w:val="en-US"/>
        </w:rPr>
        <w:t>-1.2</w:t>
      </w:r>
      <w:r w:rsidR="007B56F3" w:rsidRPr="00304832">
        <w:rPr>
          <w:rFonts w:ascii="Arial" w:hAnsi="Arial" w:cs="Arial"/>
          <w:u w:val="single"/>
          <w:lang w:val="en-US"/>
        </w:rPr>
        <w:t xml:space="preserve"> </w:t>
      </w:r>
      <w:r w:rsidR="00243F8E" w:rsidRPr="00304832">
        <w:rPr>
          <w:rFonts w:ascii="Arial" w:hAnsi="Arial" w:cs="Arial"/>
          <w:u w:val="single"/>
          <w:lang w:val="en-US"/>
        </w:rPr>
        <w:t>UK Music Censorship</w:t>
      </w:r>
      <w:r w:rsidR="00904A51" w:rsidRPr="00304832">
        <w:rPr>
          <w:rFonts w:ascii="Arial" w:hAnsi="Arial" w:cs="Arial"/>
          <w:u w:val="single"/>
          <w:lang w:val="en-US"/>
        </w:rPr>
        <w:br/>
      </w:r>
      <w:r w:rsidR="00904A51" w:rsidRPr="00304832">
        <w:rPr>
          <w:rFonts w:ascii="Arial" w:hAnsi="Arial" w:cs="Arial"/>
          <w:lang w:val="en-US"/>
        </w:rPr>
        <w:t>In the UK</w:t>
      </w:r>
      <w:r w:rsidR="000C59D2" w:rsidRPr="00304832">
        <w:rPr>
          <w:rFonts w:ascii="Arial" w:hAnsi="Arial" w:cs="Arial"/>
          <w:lang w:val="en-US"/>
        </w:rPr>
        <w:t>, the</w:t>
      </w:r>
      <w:r w:rsidR="00904A51" w:rsidRPr="00304832">
        <w:rPr>
          <w:rFonts w:ascii="Arial" w:hAnsi="Arial" w:cs="Arial"/>
          <w:lang w:val="en-US"/>
        </w:rPr>
        <w:t xml:space="preserve"> majority of radio is governed by the BBC (British Broadcasting Cooperation). </w:t>
      </w:r>
      <w:r w:rsidR="002A50A7" w:rsidRPr="00304832">
        <w:rPr>
          <w:rFonts w:ascii="Arial" w:hAnsi="Arial" w:cs="Arial"/>
          <w:lang w:val="en-US"/>
        </w:rPr>
        <w:t xml:space="preserve">They have banned songs from radio air play over the years for a multitude of reasons, such as </w:t>
      </w:r>
      <w:r w:rsidR="00093E0D" w:rsidRPr="00304832">
        <w:rPr>
          <w:rFonts w:ascii="Arial" w:hAnsi="Arial" w:cs="Arial"/>
          <w:lang w:val="en-US"/>
        </w:rPr>
        <w:t xml:space="preserve">advertising in songs, sexually explicit/suggestive themes and amongst other concerns. One example of </w:t>
      </w:r>
      <w:r w:rsidR="00C93159" w:rsidRPr="00304832">
        <w:rPr>
          <w:rFonts w:ascii="Arial" w:hAnsi="Arial" w:cs="Arial"/>
          <w:lang w:val="en-US"/>
        </w:rPr>
        <w:t xml:space="preserve">the </w:t>
      </w:r>
      <w:r w:rsidR="00093E0D" w:rsidRPr="00304832">
        <w:rPr>
          <w:rFonts w:ascii="Arial" w:hAnsi="Arial" w:cs="Arial"/>
          <w:lang w:val="en-US"/>
        </w:rPr>
        <w:t>BBC banning a song due to advertising is the song ‘Lola’ by The Kinks</w:t>
      </w:r>
      <w:r w:rsidR="005625F3" w:rsidRPr="00304832">
        <w:rPr>
          <w:rFonts w:ascii="Arial" w:hAnsi="Arial" w:cs="Arial"/>
          <w:lang w:val="en-US"/>
        </w:rPr>
        <w:t xml:space="preserve"> in 1970</w:t>
      </w:r>
      <w:r w:rsidR="00093E0D" w:rsidRPr="00304832">
        <w:rPr>
          <w:rFonts w:ascii="Arial" w:hAnsi="Arial" w:cs="Arial"/>
          <w:lang w:val="en-US"/>
        </w:rPr>
        <w:t xml:space="preserve">. This song was banned due to </w:t>
      </w:r>
      <w:r w:rsidR="005B2DD7" w:rsidRPr="00304832">
        <w:rPr>
          <w:rFonts w:ascii="Arial" w:hAnsi="Arial" w:cs="Arial"/>
          <w:lang w:val="en-US"/>
        </w:rPr>
        <w:t>it mentioning ‘Cola’ b</w:t>
      </w:r>
      <w:r w:rsidR="005625F3" w:rsidRPr="00304832">
        <w:rPr>
          <w:rFonts w:ascii="Arial" w:hAnsi="Arial" w:cs="Arial"/>
          <w:lang w:val="en-US"/>
        </w:rPr>
        <w:t>y na</w:t>
      </w:r>
      <w:r w:rsidR="00C0417D" w:rsidRPr="00304832">
        <w:rPr>
          <w:rFonts w:ascii="Arial" w:hAnsi="Arial" w:cs="Arial"/>
          <w:lang w:val="en-US"/>
        </w:rPr>
        <w:t>me</w:t>
      </w:r>
      <w:r w:rsidR="00C90884" w:rsidRPr="00304832">
        <w:rPr>
          <w:rFonts w:ascii="Arial" w:hAnsi="Arial" w:cs="Arial"/>
          <w:lang w:val="en-US"/>
        </w:rPr>
        <w:t xml:space="preserve"> within the opening verse.</w:t>
      </w:r>
      <w:r w:rsidR="005625F3" w:rsidRPr="00304832">
        <w:rPr>
          <w:rFonts w:ascii="Arial" w:hAnsi="Arial" w:cs="Arial"/>
          <w:lang w:val="en-US"/>
        </w:rPr>
        <w:t xml:space="preserve"> </w:t>
      </w:r>
      <w:r w:rsidR="009A76D8" w:rsidRPr="00304832">
        <w:rPr>
          <w:rFonts w:ascii="Arial" w:hAnsi="Arial" w:cs="Arial"/>
          <w:lang w:val="en-US"/>
        </w:rPr>
        <w:t>An e</w:t>
      </w:r>
      <w:r w:rsidR="00A0034B" w:rsidRPr="00304832">
        <w:rPr>
          <w:rFonts w:ascii="Arial" w:hAnsi="Arial" w:cs="Arial"/>
          <w:lang w:val="en-US"/>
        </w:rPr>
        <w:t>xample of a song the BBC banned due to sexually explicit/suggestive lyrics is George Michael’s ‘I Want Your Sex’</w:t>
      </w:r>
      <w:r w:rsidR="009A76D8" w:rsidRPr="00304832">
        <w:rPr>
          <w:rFonts w:ascii="Arial" w:hAnsi="Arial" w:cs="Arial"/>
          <w:lang w:val="en-US"/>
        </w:rPr>
        <w:t xml:space="preserve"> (1987</w:t>
      </w:r>
      <w:r w:rsidR="00557690" w:rsidRPr="00304832">
        <w:rPr>
          <w:rFonts w:ascii="Arial" w:hAnsi="Arial" w:cs="Arial"/>
          <w:lang w:val="en-US"/>
        </w:rPr>
        <w:t>)</w:t>
      </w:r>
      <w:r w:rsidR="00A0034B" w:rsidRPr="00304832">
        <w:rPr>
          <w:rFonts w:ascii="Arial" w:hAnsi="Arial" w:cs="Arial"/>
          <w:lang w:val="en-US"/>
        </w:rPr>
        <w:t xml:space="preserve">. The reasoning given for the ban was that it was seen as promoting casual sex, and at the time of its release there was the AIDS epidemic going on. </w:t>
      </w:r>
      <w:r w:rsidR="00476B53" w:rsidRPr="00304832">
        <w:rPr>
          <w:rFonts w:ascii="Arial" w:hAnsi="Arial" w:cs="Arial"/>
          <w:lang w:val="en-US"/>
        </w:rPr>
        <w:br/>
      </w:r>
      <w:r w:rsidR="002A25B8" w:rsidRPr="00304832">
        <w:rPr>
          <w:rFonts w:ascii="Arial" w:hAnsi="Arial" w:cs="Arial"/>
          <w:lang w:val="en-US"/>
        </w:rPr>
        <w:t xml:space="preserve">There are examples where the banning of the song can be </w:t>
      </w:r>
      <w:r w:rsidR="001B71D4" w:rsidRPr="00304832">
        <w:rPr>
          <w:rFonts w:ascii="Arial" w:hAnsi="Arial" w:cs="Arial"/>
          <w:lang w:val="en-US"/>
        </w:rPr>
        <w:t xml:space="preserve">seen as questionable, an example of this is the Ian </w:t>
      </w:r>
      <w:proofErr w:type="spellStart"/>
      <w:r w:rsidR="001B71D4" w:rsidRPr="00304832">
        <w:rPr>
          <w:rFonts w:ascii="Arial" w:hAnsi="Arial" w:cs="Arial"/>
          <w:lang w:val="en-US"/>
        </w:rPr>
        <w:t>Dury</w:t>
      </w:r>
      <w:proofErr w:type="spellEnd"/>
      <w:r w:rsidR="001B71D4" w:rsidRPr="00304832">
        <w:rPr>
          <w:rFonts w:ascii="Arial" w:hAnsi="Arial" w:cs="Arial"/>
          <w:lang w:val="en-US"/>
        </w:rPr>
        <w:t xml:space="preserve"> and The Blockheads song ‘</w:t>
      </w:r>
      <w:proofErr w:type="spellStart"/>
      <w:r w:rsidR="001B71D4" w:rsidRPr="00304832">
        <w:rPr>
          <w:rFonts w:ascii="Arial" w:hAnsi="Arial" w:cs="Arial"/>
          <w:i/>
          <w:lang w:val="en-US"/>
        </w:rPr>
        <w:t>Spasticus</w:t>
      </w:r>
      <w:proofErr w:type="spellEnd"/>
      <w:r w:rsidR="001B71D4" w:rsidRPr="00304832">
        <w:rPr>
          <w:rFonts w:ascii="Arial" w:hAnsi="Arial" w:cs="Arial"/>
          <w:i/>
          <w:lang w:val="en-US"/>
        </w:rPr>
        <w:t xml:space="preserve"> </w:t>
      </w:r>
      <w:proofErr w:type="spellStart"/>
      <w:r w:rsidR="001B71D4" w:rsidRPr="00304832">
        <w:rPr>
          <w:rFonts w:ascii="Arial" w:hAnsi="Arial" w:cs="Arial"/>
          <w:i/>
          <w:lang w:val="en-US"/>
        </w:rPr>
        <w:t>Autisticus</w:t>
      </w:r>
      <w:proofErr w:type="spellEnd"/>
      <w:r w:rsidR="001B71D4" w:rsidRPr="00304832">
        <w:rPr>
          <w:rFonts w:ascii="Arial" w:hAnsi="Arial" w:cs="Arial"/>
          <w:i/>
          <w:lang w:val="en-US"/>
        </w:rPr>
        <w:t>’</w:t>
      </w:r>
      <w:r w:rsidR="001B71D4" w:rsidRPr="00304832">
        <w:rPr>
          <w:rFonts w:ascii="Arial" w:hAnsi="Arial" w:cs="Arial"/>
          <w:lang w:val="en-US"/>
        </w:rPr>
        <w:t xml:space="preserve">. The song was written by Ian </w:t>
      </w:r>
      <w:proofErr w:type="spellStart"/>
      <w:r w:rsidR="001B71D4" w:rsidRPr="00304832">
        <w:rPr>
          <w:rFonts w:ascii="Arial" w:hAnsi="Arial" w:cs="Arial"/>
          <w:lang w:val="en-US"/>
        </w:rPr>
        <w:t>Dury</w:t>
      </w:r>
      <w:proofErr w:type="spellEnd"/>
      <w:r w:rsidR="001B71D4" w:rsidRPr="00304832">
        <w:rPr>
          <w:rFonts w:ascii="Arial" w:hAnsi="Arial" w:cs="Arial"/>
          <w:lang w:val="en-US"/>
        </w:rPr>
        <w:t xml:space="preserve"> in protest to the idea of ‘international year of disabled persons’ as he himself </w:t>
      </w:r>
      <w:r w:rsidR="00557690" w:rsidRPr="00304832">
        <w:rPr>
          <w:rFonts w:ascii="Arial" w:hAnsi="Arial" w:cs="Arial"/>
          <w:lang w:val="en-US"/>
        </w:rPr>
        <w:t>was</w:t>
      </w:r>
      <w:r w:rsidR="001B71D4" w:rsidRPr="00304832">
        <w:rPr>
          <w:rFonts w:ascii="Arial" w:hAnsi="Arial" w:cs="Arial"/>
          <w:lang w:val="en-US"/>
        </w:rPr>
        <w:t xml:space="preserve"> a polio suffer</w:t>
      </w:r>
      <w:r w:rsidR="00476B53" w:rsidRPr="00304832">
        <w:rPr>
          <w:rFonts w:ascii="Arial" w:hAnsi="Arial" w:cs="Arial"/>
          <w:lang w:val="en-US"/>
        </w:rPr>
        <w:t>er</w:t>
      </w:r>
      <w:r w:rsidR="00557690" w:rsidRPr="00304832">
        <w:rPr>
          <w:rFonts w:ascii="Arial" w:hAnsi="Arial" w:cs="Arial"/>
          <w:lang w:val="en-US"/>
        </w:rPr>
        <w:t xml:space="preserve"> and</w:t>
      </w:r>
      <w:r w:rsidR="00476B53" w:rsidRPr="00304832">
        <w:rPr>
          <w:rFonts w:ascii="Arial" w:hAnsi="Arial" w:cs="Arial"/>
          <w:lang w:val="en-US"/>
        </w:rPr>
        <w:t xml:space="preserve"> found this label</w:t>
      </w:r>
      <w:r w:rsidR="001B71D4" w:rsidRPr="00304832">
        <w:rPr>
          <w:rFonts w:ascii="Arial" w:hAnsi="Arial" w:cs="Arial"/>
          <w:lang w:val="en-US"/>
        </w:rPr>
        <w:t xml:space="preserve"> </w:t>
      </w:r>
      <w:proofErr w:type="spellStart"/>
      <w:r w:rsidR="001B71D4" w:rsidRPr="00304832">
        <w:rPr>
          <w:rFonts w:ascii="Arial" w:hAnsi="Arial" w:cs="Arial"/>
          <w:lang w:val="en-US"/>
        </w:rPr>
        <w:t>patroni</w:t>
      </w:r>
      <w:r w:rsidR="00557690" w:rsidRPr="00304832">
        <w:rPr>
          <w:rFonts w:ascii="Arial" w:hAnsi="Arial" w:cs="Arial"/>
          <w:lang w:val="en-US"/>
        </w:rPr>
        <w:t>s</w:t>
      </w:r>
      <w:r w:rsidR="001B71D4" w:rsidRPr="00304832">
        <w:rPr>
          <w:rFonts w:ascii="Arial" w:hAnsi="Arial" w:cs="Arial"/>
          <w:lang w:val="en-US"/>
        </w:rPr>
        <w:t>ing</w:t>
      </w:r>
      <w:proofErr w:type="spellEnd"/>
      <w:r w:rsidR="001B71D4" w:rsidRPr="00304832">
        <w:rPr>
          <w:rFonts w:ascii="Arial" w:hAnsi="Arial" w:cs="Arial"/>
          <w:lang w:val="en-US"/>
        </w:rPr>
        <w:t xml:space="preserve">. The BBC banned it because it was seen as offensive, even though the writer was himself disabled. </w:t>
      </w:r>
      <w:r w:rsidR="005625F3" w:rsidRPr="00304832">
        <w:rPr>
          <w:rFonts w:ascii="Arial" w:hAnsi="Arial" w:cs="Arial"/>
          <w:lang w:val="en-US"/>
        </w:rPr>
        <w:t xml:space="preserve">The BBC had also banned songs by famous artists at the time including </w:t>
      </w:r>
      <w:r w:rsidR="005625F3" w:rsidRPr="00304832">
        <w:rPr>
          <w:rFonts w:ascii="Arial" w:hAnsi="Arial" w:cs="Arial"/>
          <w:lang w:val="en-US"/>
        </w:rPr>
        <w:lastRenderedPageBreak/>
        <w:t xml:space="preserve">David Bowie (Space Oddity), Shirley </w:t>
      </w:r>
      <w:proofErr w:type="spellStart"/>
      <w:r w:rsidR="005625F3" w:rsidRPr="00304832">
        <w:rPr>
          <w:rFonts w:ascii="Arial" w:hAnsi="Arial" w:cs="Arial"/>
          <w:lang w:val="en-US"/>
        </w:rPr>
        <w:t>Bassey</w:t>
      </w:r>
      <w:proofErr w:type="spellEnd"/>
      <w:r w:rsidR="005625F3" w:rsidRPr="00304832">
        <w:rPr>
          <w:rFonts w:ascii="Arial" w:hAnsi="Arial" w:cs="Arial"/>
          <w:lang w:val="en-US"/>
        </w:rPr>
        <w:t xml:space="preserve"> (</w:t>
      </w:r>
      <w:r w:rsidR="00A836CD" w:rsidRPr="00304832">
        <w:rPr>
          <w:rFonts w:ascii="Arial" w:hAnsi="Arial" w:cs="Arial"/>
          <w:lang w:val="en-US"/>
        </w:rPr>
        <w:t>Burn My Candle) and The Who (My Generation)</w:t>
      </w:r>
      <w:r w:rsidR="00C90884" w:rsidRPr="00304832">
        <w:rPr>
          <w:rFonts w:ascii="Arial" w:hAnsi="Arial" w:cs="Arial"/>
          <w:lang w:val="en-US"/>
        </w:rPr>
        <w:t xml:space="preserve"> (BBC, 2018)</w:t>
      </w:r>
      <w:r w:rsidR="00A836CD" w:rsidRPr="00304832">
        <w:rPr>
          <w:rFonts w:ascii="Arial" w:hAnsi="Arial" w:cs="Arial"/>
          <w:lang w:val="en-US"/>
        </w:rPr>
        <w:t xml:space="preserve">. </w:t>
      </w:r>
      <w:r w:rsidR="00A25E9F" w:rsidRPr="00304832">
        <w:rPr>
          <w:rFonts w:ascii="Arial" w:hAnsi="Arial" w:cs="Arial"/>
          <w:lang w:val="en-US"/>
        </w:rPr>
        <w:t xml:space="preserve">In more recent years, the BBC refused to play the track ‘Ding Dong </w:t>
      </w:r>
      <w:r w:rsidR="00C93159" w:rsidRPr="00304832">
        <w:rPr>
          <w:rFonts w:ascii="Arial" w:hAnsi="Arial" w:cs="Arial"/>
          <w:lang w:val="en-US"/>
        </w:rPr>
        <w:t>t</w:t>
      </w:r>
      <w:r w:rsidR="00A25E9F" w:rsidRPr="00304832">
        <w:rPr>
          <w:rFonts w:ascii="Arial" w:hAnsi="Arial" w:cs="Arial"/>
          <w:lang w:val="en-US"/>
        </w:rPr>
        <w:t xml:space="preserve">he </w:t>
      </w:r>
      <w:r w:rsidR="00697F92" w:rsidRPr="00304832">
        <w:rPr>
          <w:rFonts w:ascii="Arial" w:hAnsi="Arial" w:cs="Arial"/>
          <w:lang w:val="en-US"/>
        </w:rPr>
        <w:t>Witch</w:t>
      </w:r>
      <w:r w:rsidR="00A25E9F" w:rsidRPr="00304832">
        <w:rPr>
          <w:rFonts w:ascii="Arial" w:hAnsi="Arial" w:cs="Arial"/>
          <w:lang w:val="en-US"/>
        </w:rPr>
        <w:t xml:space="preserve"> Is Dead’ from the film ‘The Wizard </w:t>
      </w:r>
      <w:proofErr w:type="gramStart"/>
      <w:r w:rsidR="00A25E9F" w:rsidRPr="00304832">
        <w:rPr>
          <w:rFonts w:ascii="Arial" w:hAnsi="Arial" w:cs="Arial"/>
          <w:lang w:val="en-US"/>
        </w:rPr>
        <w:t>Of</w:t>
      </w:r>
      <w:proofErr w:type="gramEnd"/>
      <w:r w:rsidR="00A25E9F" w:rsidRPr="00304832">
        <w:rPr>
          <w:rFonts w:ascii="Arial" w:hAnsi="Arial" w:cs="Arial"/>
          <w:lang w:val="en-US"/>
        </w:rPr>
        <w:t xml:space="preserve"> Oz’ on radio when it </w:t>
      </w:r>
      <w:r w:rsidR="00697F92" w:rsidRPr="00304832">
        <w:rPr>
          <w:rFonts w:ascii="Arial" w:hAnsi="Arial" w:cs="Arial"/>
          <w:lang w:val="en-US"/>
        </w:rPr>
        <w:t>became</w:t>
      </w:r>
      <w:r w:rsidR="00A25E9F" w:rsidRPr="00304832">
        <w:rPr>
          <w:rFonts w:ascii="Arial" w:hAnsi="Arial" w:cs="Arial"/>
          <w:lang w:val="en-US"/>
        </w:rPr>
        <w:t xml:space="preserve"> number one </w:t>
      </w:r>
      <w:r w:rsidR="00557690" w:rsidRPr="00304832">
        <w:rPr>
          <w:rFonts w:ascii="Arial" w:hAnsi="Arial" w:cs="Arial"/>
          <w:lang w:val="en-US"/>
        </w:rPr>
        <w:t>in the</w:t>
      </w:r>
      <w:r w:rsidR="00697F92" w:rsidRPr="00304832">
        <w:rPr>
          <w:rFonts w:ascii="Arial" w:hAnsi="Arial" w:cs="Arial"/>
          <w:lang w:val="en-US"/>
        </w:rPr>
        <w:t xml:space="preserve"> UK singles charts </w:t>
      </w:r>
      <w:r w:rsidR="00A25E9F" w:rsidRPr="00304832">
        <w:rPr>
          <w:rFonts w:ascii="Arial" w:hAnsi="Arial" w:cs="Arial"/>
          <w:lang w:val="en-US"/>
        </w:rPr>
        <w:t>back in 20</w:t>
      </w:r>
      <w:r w:rsidR="00697F92" w:rsidRPr="00304832">
        <w:rPr>
          <w:rFonts w:ascii="Arial" w:hAnsi="Arial" w:cs="Arial"/>
          <w:lang w:val="en-US"/>
        </w:rPr>
        <w:t>13</w:t>
      </w:r>
      <w:r w:rsidR="00897DC8" w:rsidRPr="00304832">
        <w:rPr>
          <w:rFonts w:ascii="Arial" w:hAnsi="Arial" w:cs="Arial"/>
          <w:lang w:val="en-US"/>
        </w:rPr>
        <w:t xml:space="preserve"> shortly</w:t>
      </w:r>
      <w:r w:rsidR="00697F92" w:rsidRPr="00304832">
        <w:rPr>
          <w:rFonts w:ascii="Arial" w:hAnsi="Arial" w:cs="Arial"/>
          <w:lang w:val="en-US"/>
        </w:rPr>
        <w:t xml:space="preserve"> after the death or Marg</w:t>
      </w:r>
      <w:r w:rsidR="00DE5118" w:rsidRPr="00304832">
        <w:rPr>
          <w:rFonts w:ascii="Arial" w:hAnsi="Arial" w:cs="Arial"/>
          <w:lang w:val="en-US"/>
        </w:rPr>
        <w:t>a</w:t>
      </w:r>
      <w:r w:rsidR="00697F92" w:rsidRPr="00304832">
        <w:rPr>
          <w:rFonts w:ascii="Arial" w:hAnsi="Arial" w:cs="Arial"/>
          <w:lang w:val="en-US"/>
        </w:rPr>
        <w:t xml:space="preserve">ret Thatcher. </w:t>
      </w:r>
      <w:r w:rsidR="00897DC8" w:rsidRPr="00304832">
        <w:rPr>
          <w:rFonts w:ascii="Arial" w:hAnsi="Arial" w:cs="Arial"/>
          <w:lang w:val="en-US"/>
        </w:rPr>
        <w:t>The reason given for this decision by the BBC is that it was seen as a ‘</w:t>
      </w:r>
      <w:r w:rsidR="00897DC8" w:rsidRPr="00304832">
        <w:rPr>
          <w:rFonts w:ascii="Arial" w:eastAsia="Times New Roman" w:hAnsi="Arial" w:cs="Arial"/>
          <w:color w:val="281E1E"/>
        </w:rPr>
        <w:t>celebration of a death’</w:t>
      </w:r>
      <w:r w:rsidR="00C90884" w:rsidRPr="00304832">
        <w:rPr>
          <w:rFonts w:ascii="Arial" w:eastAsia="Times New Roman" w:hAnsi="Arial" w:cs="Arial"/>
          <w:color w:val="281E1E"/>
        </w:rPr>
        <w:t xml:space="preserve"> (</w:t>
      </w:r>
      <w:proofErr w:type="spellStart"/>
      <w:r w:rsidR="00C90884" w:rsidRPr="00304832">
        <w:rPr>
          <w:rFonts w:ascii="Arial" w:eastAsia="Times New Roman" w:hAnsi="Arial" w:cs="Arial"/>
          <w:color w:val="281E1E"/>
        </w:rPr>
        <w:t>Dex</w:t>
      </w:r>
      <w:proofErr w:type="spellEnd"/>
      <w:r w:rsidR="00C90884" w:rsidRPr="00304832">
        <w:rPr>
          <w:rFonts w:ascii="Arial" w:eastAsia="Times New Roman" w:hAnsi="Arial" w:cs="Arial"/>
          <w:color w:val="281E1E"/>
        </w:rPr>
        <w:t>, 2013)</w:t>
      </w:r>
      <w:r w:rsidR="00897DC8" w:rsidRPr="00304832">
        <w:rPr>
          <w:rFonts w:ascii="Arial" w:eastAsia="Times New Roman" w:hAnsi="Arial" w:cs="Arial"/>
          <w:color w:val="281E1E"/>
        </w:rPr>
        <w:t xml:space="preserve">. There were other instances of </w:t>
      </w:r>
      <w:r w:rsidR="00633080" w:rsidRPr="00304832">
        <w:rPr>
          <w:rFonts w:ascii="Arial" w:eastAsia="Times New Roman" w:hAnsi="Arial" w:cs="Arial"/>
          <w:color w:val="281E1E"/>
        </w:rPr>
        <w:t xml:space="preserve">the </w:t>
      </w:r>
      <w:r w:rsidR="00897DC8" w:rsidRPr="00304832">
        <w:rPr>
          <w:rFonts w:ascii="Arial" w:eastAsia="Times New Roman" w:hAnsi="Arial" w:cs="Arial"/>
          <w:color w:val="281E1E"/>
        </w:rPr>
        <w:t>BBC refusing air time to a single/album that became number one of the</w:t>
      </w:r>
      <w:r w:rsidR="00557690" w:rsidRPr="00304832">
        <w:rPr>
          <w:rFonts w:ascii="Arial" w:eastAsia="Times New Roman" w:hAnsi="Arial" w:cs="Arial"/>
          <w:color w:val="281E1E"/>
        </w:rPr>
        <w:t>ir</w:t>
      </w:r>
      <w:r w:rsidR="00897DC8" w:rsidRPr="00304832">
        <w:rPr>
          <w:rFonts w:ascii="Arial" w:eastAsia="Times New Roman" w:hAnsi="Arial" w:cs="Arial"/>
          <w:color w:val="281E1E"/>
        </w:rPr>
        <w:t xml:space="preserve"> music charts. A</w:t>
      </w:r>
      <w:r w:rsidR="009A76D8" w:rsidRPr="00304832">
        <w:rPr>
          <w:rFonts w:ascii="Arial" w:eastAsia="Times New Roman" w:hAnsi="Arial" w:cs="Arial"/>
          <w:color w:val="281E1E"/>
        </w:rPr>
        <w:t>n</w:t>
      </w:r>
      <w:r w:rsidR="00897DC8" w:rsidRPr="00304832">
        <w:rPr>
          <w:rFonts w:ascii="Arial" w:eastAsia="Times New Roman" w:hAnsi="Arial" w:cs="Arial"/>
          <w:color w:val="281E1E"/>
        </w:rPr>
        <w:t xml:space="preserve"> historic event of this nature was in 19</w:t>
      </w:r>
      <w:r w:rsidR="00560D53" w:rsidRPr="00304832">
        <w:rPr>
          <w:rFonts w:ascii="Arial" w:eastAsia="Times New Roman" w:hAnsi="Arial" w:cs="Arial"/>
          <w:color w:val="281E1E"/>
        </w:rPr>
        <w:t xml:space="preserve">77, when the Sex </w:t>
      </w:r>
      <w:r w:rsidR="00DE5118" w:rsidRPr="00304832">
        <w:rPr>
          <w:rFonts w:ascii="Arial" w:eastAsia="Times New Roman" w:hAnsi="Arial" w:cs="Arial"/>
          <w:color w:val="281E1E"/>
        </w:rPr>
        <w:t>Pistols’</w:t>
      </w:r>
      <w:r w:rsidR="00560D53" w:rsidRPr="00304832">
        <w:rPr>
          <w:rFonts w:ascii="Arial" w:eastAsia="Times New Roman" w:hAnsi="Arial" w:cs="Arial"/>
          <w:color w:val="281E1E"/>
        </w:rPr>
        <w:t xml:space="preserve"> ‘</w:t>
      </w:r>
      <w:r w:rsidR="00560D53" w:rsidRPr="00304832">
        <w:rPr>
          <w:rFonts w:ascii="Arial" w:eastAsia="Times New Roman" w:hAnsi="Arial" w:cs="Arial"/>
          <w:i/>
          <w:color w:val="281E1E"/>
        </w:rPr>
        <w:t xml:space="preserve">God Save </w:t>
      </w:r>
      <w:proofErr w:type="gramStart"/>
      <w:r w:rsidR="00560D53" w:rsidRPr="00304832">
        <w:rPr>
          <w:rFonts w:ascii="Arial" w:eastAsia="Times New Roman" w:hAnsi="Arial" w:cs="Arial"/>
          <w:i/>
          <w:color w:val="281E1E"/>
        </w:rPr>
        <w:t>The</w:t>
      </w:r>
      <w:proofErr w:type="gramEnd"/>
      <w:r w:rsidR="00560D53" w:rsidRPr="00304832">
        <w:rPr>
          <w:rFonts w:ascii="Arial" w:eastAsia="Times New Roman" w:hAnsi="Arial" w:cs="Arial"/>
          <w:i/>
          <w:color w:val="281E1E"/>
        </w:rPr>
        <w:t xml:space="preserve"> Queen</w:t>
      </w:r>
      <w:r w:rsidR="00560D53" w:rsidRPr="00304832">
        <w:rPr>
          <w:rFonts w:ascii="Arial" w:eastAsia="Times New Roman" w:hAnsi="Arial" w:cs="Arial"/>
          <w:color w:val="281E1E"/>
        </w:rPr>
        <w:t>’</w:t>
      </w:r>
      <w:r w:rsidR="00897DC8" w:rsidRPr="00304832">
        <w:rPr>
          <w:rFonts w:ascii="Arial" w:eastAsia="Times New Roman" w:hAnsi="Arial" w:cs="Arial"/>
          <w:color w:val="281E1E"/>
        </w:rPr>
        <w:t xml:space="preserve"> </w:t>
      </w:r>
      <w:r w:rsidR="00505E15" w:rsidRPr="00304832">
        <w:rPr>
          <w:rFonts w:ascii="Arial" w:eastAsia="Times New Roman" w:hAnsi="Arial" w:cs="Arial"/>
          <w:color w:val="281E1E"/>
        </w:rPr>
        <w:t xml:space="preserve">peaked at number two on the UK charts </w:t>
      </w:r>
      <w:r w:rsidR="00B66C02" w:rsidRPr="00304832">
        <w:rPr>
          <w:rFonts w:ascii="Arial" w:eastAsia="Times New Roman" w:hAnsi="Arial" w:cs="Arial"/>
          <w:color w:val="281E1E"/>
        </w:rPr>
        <w:t>(</w:t>
      </w:r>
      <w:r w:rsidR="002C78E5" w:rsidRPr="00304832">
        <w:rPr>
          <w:rFonts w:ascii="Arial" w:eastAsia="Times New Roman" w:hAnsi="Arial" w:cs="Arial"/>
          <w:color w:val="281E1E"/>
        </w:rPr>
        <w:t>Offic</w:t>
      </w:r>
      <w:r w:rsidR="00557690" w:rsidRPr="00304832">
        <w:rPr>
          <w:rFonts w:ascii="Arial" w:eastAsia="Times New Roman" w:hAnsi="Arial" w:cs="Arial"/>
          <w:color w:val="281E1E"/>
        </w:rPr>
        <w:t>i</w:t>
      </w:r>
      <w:r w:rsidR="002C78E5" w:rsidRPr="00304832">
        <w:rPr>
          <w:rFonts w:ascii="Arial" w:eastAsia="Times New Roman" w:hAnsi="Arial" w:cs="Arial"/>
          <w:color w:val="281E1E"/>
        </w:rPr>
        <w:t>al Charts, 2018)</w:t>
      </w:r>
      <w:r w:rsidR="00560D53" w:rsidRPr="00304832">
        <w:rPr>
          <w:rFonts w:ascii="Arial" w:eastAsia="Times New Roman" w:hAnsi="Arial" w:cs="Arial"/>
          <w:color w:val="281E1E"/>
        </w:rPr>
        <w:t>. At the time the BBC refused to give the chart topping single airplay.</w:t>
      </w:r>
      <w:r w:rsidR="00A01989" w:rsidRPr="00304832">
        <w:rPr>
          <w:rFonts w:ascii="Arial" w:eastAsia="Times New Roman" w:hAnsi="Arial" w:cs="Arial"/>
          <w:color w:val="281E1E"/>
        </w:rPr>
        <w:t xml:space="preserve"> The reason given by the BBC was that the single was seen as ‘gross and in bad taste’ as it </w:t>
      </w:r>
      <w:r w:rsidR="00B74F5D" w:rsidRPr="00304832">
        <w:rPr>
          <w:rFonts w:ascii="Arial" w:eastAsia="Times New Roman" w:hAnsi="Arial" w:cs="Arial"/>
          <w:color w:val="281E1E"/>
        </w:rPr>
        <w:t xml:space="preserve">coincided with the </w:t>
      </w:r>
      <w:r w:rsidR="00633080" w:rsidRPr="00304832">
        <w:rPr>
          <w:rFonts w:ascii="Arial" w:eastAsia="Times New Roman" w:hAnsi="Arial" w:cs="Arial"/>
          <w:color w:val="281E1E"/>
        </w:rPr>
        <w:t>Q</w:t>
      </w:r>
      <w:r w:rsidR="00B74F5D" w:rsidRPr="00304832">
        <w:rPr>
          <w:rFonts w:ascii="Arial" w:eastAsia="Times New Roman" w:hAnsi="Arial" w:cs="Arial"/>
          <w:color w:val="281E1E"/>
        </w:rPr>
        <w:t xml:space="preserve">ueen’s </w:t>
      </w:r>
      <w:r w:rsidR="001B76B2" w:rsidRPr="00304832">
        <w:rPr>
          <w:rFonts w:ascii="Arial" w:eastAsia="Times New Roman" w:hAnsi="Arial" w:cs="Arial"/>
          <w:color w:val="281E1E"/>
        </w:rPr>
        <w:t>S</w:t>
      </w:r>
      <w:r w:rsidR="00B74F5D" w:rsidRPr="00304832">
        <w:rPr>
          <w:rFonts w:ascii="Arial" w:eastAsia="Times New Roman" w:hAnsi="Arial" w:cs="Arial"/>
          <w:color w:val="281E1E"/>
        </w:rPr>
        <w:t xml:space="preserve">ilver </w:t>
      </w:r>
      <w:r w:rsidR="001B76B2" w:rsidRPr="00304832">
        <w:rPr>
          <w:rFonts w:ascii="Arial" w:eastAsia="Times New Roman" w:hAnsi="Arial" w:cs="Arial"/>
          <w:color w:val="281E1E"/>
        </w:rPr>
        <w:t>J</w:t>
      </w:r>
      <w:r w:rsidR="00B74F5D" w:rsidRPr="00304832">
        <w:rPr>
          <w:rFonts w:ascii="Arial" w:eastAsia="Times New Roman" w:hAnsi="Arial" w:cs="Arial"/>
          <w:color w:val="281E1E"/>
        </w:rPr>
        <w:t>ubilee</w:t>
      </w:r>
      <w:r w:rsidR="0094570A" w:rsidRPr="00304832">
        <w:rPr>
          <w:rFonts w:ascii="Arial" w:eastAsia="Times New Roman" w:hAnsi="Arial" w:cs="Arial"/>
          <w:color w:val="281E1E"/>
        </w:rPr>
        <w:t>.</w:t>
      </w:r>
    </w:p>
    <w:p w14:paraId="22CF39BF" w14:textId="77777777" w:rsidR="00114930" w:rsidRPr="00304832" w:rsidRDefault="005D528F" w:rsidP="00114930">
      <w:pPr>
        <w:spacing w:line="480" w:lineRule="auto"/>
        <w:rPr>
          <w:rFonts w:ascii="Arial" w:hAnsi="Arial" w:cs="Arial"/>
          <w:lang w:val="en-US"/>
        </w:rPr>
      </w:pPr>
      <w:r w:rsidRPr="00304832">
        <w:rPr>
          <w:rFonts w:ascii="Arial" w:eastAsia="Times New Roman" w:hAnsi="Arial" w:cs="Arial"/>
          <w:color w:val="281E1E"/>
        </w:rPr>
        <w:t xml:space="preserve">A common trait found in songs that were banned by the BBC is the timing of their release or when they became a number one in </w:t>
      </w:r>
      <w:r w:rsidR="00086E8B" w:rsidRPr="00304832">
        <w:rPr>
          <w:rFonts w:ascii="Arial" w:eastAsia="Times New Roman" w:hAnsi="Arial" w:cs="Arial"/>
          <w:color w:val="281E1E"/>
        </w:rPr>
        <w:t xml:space="preserve">the </w:t>
      </w:r>
      <w:r w:rsidRPr="00304832">
        <w:rPr>
          <w:rFonts w:ascii="Arial" w:eastAsia="Times New Roman" w:hAnsi="Arial" w:cs="Arial"/>
          <w:color w:val="281E1E"/>
        </w:rPr>
        <w:t>charts</w:t>
      </w:r>
      <w:r w:rsidR="00500578" w:rsidRPr="00304832">
        <w:rPr>
          <w:rFonts w:ascii="Arial" w:eastAsia="Times New Roman" w:hAnsi="Arial" w:cs="Arial"/>
          <w:color w:val="281E1E"/>
        </w:rPr>
        <w:t>;</w:t>
      </w:r>
      <w:r w:rsidRPr="00304832">
        <w:rPr>
          <w:rFonts w:ascii="Arial" w:eastAsia="Times New Roman" w:hAnsi="Arial" w:cs="Arial"/>
          <w:color w:val="281E1E"/>
        </w:rPr>
        <w:t xml:space="preserve"> </w:t>
      </w:r>
      <w:r w:rsidR="00500578" w:rsidRPr="00304832">
        <w:rPr>
          <w:rFonts w:ascii="Arial" w:eastAsia="Times New Roman" w:hAnsi="Arial" w:cs="Arial"/>
          <w:i/>
          <w:color w:val="281E1E"/>
        </w:rPr>
        <w:t>w</w:t>
      </w:r>
      <w:r w:rsidRPr="00304832">
        <w:rPr>
          <w:rFonts w:ascii="Arial" w:eastAsia="Times New Roman" w:hAnsi="Arial" w:cs="Arial"/>
          <w:i/>
          <w:color w:val="281E1E"/>
        </w:rPr>
        <w:t xml:space="preserve">ith Ding Dong the Witch is Dead </w:t>
      </w:r>
      <w:r w:rsidRPr="00304832">
        <w:rPr>
          <w:rFonts w:ascii="Arial" w:eastAsia="Times New Roman" w:hAnsi="Arial" w:cs="Arial"/>
          <w:color w:val="281E1E"/>
        </w:rPr>
        <w:t>reaching number one, not long after the death of Margaret Thatcher, or with the release of George Michael’s ‘</w:t>
      </w:r>
      <w:r w:rsidRPr="00304832">
        <w:rPr>
          <w:rFonts w:ascii="Arial" w:eastAsia="Times New Roman" w:hAnsi="Arial" w:cs="Arial"/>
          <w:i/>
          <w:color w:val="281E1E"/>
        </w:rPr>
        <w:t>I Want Your Sex</w:t>
      </w:r>
      <w:r w:rsidRPr="00304832">
        <w:rPr>
          <w:rFonts w:ascii="Arial" w:eastAsia="Times New Roman" w:hAnsi="Arial" w:cs="Arial"/>
          <w:color w:val="281E1E"/>
        </w:rPr>
        <w:t>’ during the time of the AIDS epidemic</w:t>
      </w:r>
      <w:r w:rsidR="006103A6" w:rsidRPr="00304832">
        <w:rPr>
          <w:rFonts w:ascii="Arial" w:eastAsia="Times New Roman" w:hAnsi="Arial" w:cs="Arial"/>
          <w:color w:val="281E1E"/>
        </w:rPr>
        <w:t xml:space="preserve"> (The Telegraph, 2015)</w:t>
      </w:r>
      <w:r w:rsidRPr="00304832">
        <w:rPr>
          <w:rFonts w:ascii="Arial" w:eastAsia="Times New Roman" w:hAnsi="Arial" w:cs="Arial"/>
          <w:color w:val="281E1E"/>
        </w:rPr>
        <w:t xml:space="preserve">. This </w:t>
      </w:r>
      <w:r w:rsidR="00102DF8" w:rsidRPr="00304832">
        <w:rPr>
          <w:rFonts w:ascii="Arial" w:eastAsia="Times New Roman" w:hAnsi="Arial" w:cs="Arial"/>
          <w:color w:val="281E1E"/>
        </w:rPr>
        <w:t>reoccurring trait does show that the BBC’s banning of songs is heavily influenced by the time</w:t>
      </w:r>
      <w:r w:rsidR="00500578" w:rsidRPr="00304832">
        <w:rPr>
          <w:rFonts w:ascii="Arial" w:eastAsia="Times New Roman" w:hAnsi="Arial" w:cs="Arial"/>
          <w:color w:val="281E1E"/>
        </w:rPr>
        <w:t xml:space="preserve"> of</w:t>
      </w:r>
      <w:r w:rsidR="00102DF8" w:rsidRPr="00304832">
        <w:rPr>
          <w:rFonts w:ascii="Arial" w:eastAsia="Times New Roman" w:hAnsi="Arial" w:cs="Arial"/>
          <w:color w:val="281E1E"/>
        </w:rPr>
        <w:t xml:space="preserve"> its release, whilst others were banned just on the grounds of the lyrical content being seen as obscene. </w:t>
      </w:r>
      <w:r w:rsidRPr="00304832">
        <w:rPr>
          <w:rFonts w:ascii="Arial" w:eastAsia="Times New Roman" w:hAnsi="Arial" w:cs="Arial"/>
          <w:color w:val="281E1E"/>
        </w:rPr>
        <w:t xml:space="preserve"> </w:t>
      </w:r>
      <w:r w:rsidR="0094570A" w:rsidRPr="00304832">
        <w:rPr>
          <w:rFonts w:ascii="Arial" w:eastAsia="Times New Roman" w:hAnsi="Arial" w:cs="Arial"/>
          <w:color w:val="281E1E"/>
        </w:rPr>
        <w:t xml:space="preserve">As </w:t>
      </w:r>
      <w:r w:rsidR="001B76B2" w:rsidRPr="00304832">
        <w:rPr>
          <w:rFonts w:ascii="Arial" w:eastAsia="Times New Roman" w:hAnsi="Arial" w:cs="Arial"/>
          <w:color w:val="281E1E"/>
        </w:rPr>
        <w:t xml:space="preserve">previously highlighted </w:t>
      </w:r>
      <w:r w:rsidR="0094570A" w:rsidRPr="00304832">
        <w:rPr>
          <w:rFonts w:ascii="Arial" w:eastAsia="Times New Roman" w:hAnsi="Arial" w:cs="Arial"/>
          <w:color w:val="281E1E"/>
        </w:rPr>
        <w:t xml:space="preserve">there </w:t>
      </w:r>
      <w:r w:rsidR="001B76B2" w:rsidRPr="00304832">
        <w:rPr>
          <w:rFonts w:ascii="Arial" w:eastAsia="Times New Roman" w:hAnsi="Arial" w:cs="Arial"/>
          <w:color w:val="281E1E"/>
        </w:rPr>
        <w:t>are</w:t>
      </w:r>
      <w:r w:rsidR="0094570A" w:rsidRPr="00304832">
        <w:rPr>
          <w:rFonts w:ascii="Arial" w:eastAsia="Times New Roman" w:hAnsi="Arial" w:cs="Arial"/>
          <w:color w:val="281E1E"/>
        </w:rPr>
        <w:t xml:space="preserve"> multiple reasons for censorship, but these do come under scrutiny. This has caused a debate to open in regard</w:t>
      </w:r>
      <w:r w:rsidR="00633080" w:rsidRPr="00304832">
        <w:rPr>
          <w:rFonts w:ascii="Arial" w:eastAsia="Times New Roman" w:hAnsi="Arial" w:cs="Arial"/>
          <w:color w:val="281E1E"/>
        </w:rPr>
        <w:t>s</w:t>
      </w:r>
      <w:r w:rsidR="0094570A" w:rsidRPr="00304832">
        <w:rPr>
          <w:rFonts w:ascii="Arial" w:eastAsia="Times New Roman" w:hAnsi="Arial" w:cs="Arial"/>
          <w:color w:val="281E1E"/>
        </w:rPr>
        <w:t xml:space="preserve"> to censorship and its effectiveness within the UK. </w:t>
      </w:r>
      <w:r w:rsidR="0094570A" w:rsidRPr="00304832">
        <w:rPr>
          <w:rFonts w:ascii="Arial" w:eastAsia="Times New Roman" w:hAnsi="Arial" w:cs="Arial"/>
        </w:rPr>
        <w:br/>
      </w:r>
      <w:r w:rsidR="00CA73CF" w:rsidRPr="00304832">
        <w:rPr>
          <w:rFonts w:ascii="Arial" w:hAnsi="Arial" w:cs="Arial"/>
          <w:u w:val="single"/>
          <w:lang w:val="en-US"/>
        </w:rPr>
        <w:br/>
      </w:r>
      <w:r w:rsidR="00A31428" w:rsidRPr="00304832">
        <w:rPr>
          <w:rFonts w:ascii="Arial" w:hAnsi="Arial" w:cs="Arial"/>
          <w:u w:val="single"/>
          <w:lang w:val="en-US"/>
        </w:rPr>
        <w:t>-1.3</w:t>
      </w:r>
      <w:r w:rsidR="001C1A4B" w:rsidRPr="00304832">
        <w:rPr>
          <w:rFonts w:ascii="Arial" w:hAnsi="Arial" w:cs="Arial"/>
          <w:u w:val="single"/>
          <w:lang w:val="en-US"/>
        </w:rPr>
        <w:t xml:space="preserve"> Results of Censorship </w:t>
      </w:r>
      <w:r w:rsidR="00E341C7" w:rsidRPr="00304832">
        <w:rPr>
          <w:rFonts w:ascii="Arial" w:hAnsi="Arial" w:cs="Arial"/>
          <w:u w:val="single"/>
          <w:lang w:val="en-US"/>
        </w:rPr>
        <w:br/>
      </w:r>
      <w:r w:rsidR="00E341C7" w:rsidRPr="00304832">
        <w:rPr>
          <w:rFonts w:ascii="Arial" w:hAnsi="Arial" w:cs="Arial"/>
          <w:lang w:val="en-US"/>
        </w:rPr>
        <w:t xml:space="preserve">From </w:t>
      </w:r>
      <w:r w:rsidR="00500578" w:rsidRPr="00304832">
        <w:rPr>
          <w:rFonts w:ascii="Arial" w:hAnsi="Arial" w:cs="Arial"/>
          <w:lang w:val="en-US"/>
        </w:rPr>
        <w:t xml:space="preserve">the </w:t>
      </w:r>
      <w:r w:rsidR="00E341C7" w:rsidRPr="00304832">
        <w:rPr>
          <w:rFonts w:ascii="Arial" w:hAnsi="Arial" w:cs="Arial"/>
          <w:lang w:val="en-US"/>
        </w:rPr>
        <w:t>acts of censorship there have been multiple outcomes</w:t>
      </w:r>
      <w:r w:rsidR="00500578" w:rsidRPr="00304832">
        <w:rPr>
          <w:rFonts w:ascii="Arial" w:hAnsi="Arial" w:cs="Arial"/>
          <w:lang w:val="en-US"/>
        </w:rPr>
        <w:t>,</w:t>
      </w:r>
      <w:r w:rsidR="00E341C7" w:rsidRPr="00304832">
        <w:rPr>
          <w:rFonts w:ascii="Arial" w:hAnsi="Arial" w:cs="Arial"/>
          <w:lang w:val="en-US"/>
        </w:rPr>
        <w:t xml:space="preserve"> </w:t>
      </w:r>
      <w:r w:rsidR="00500578" w:rsidRPr="00304832">
        <w:rPr>
          <w:rFonts w:ascii="Arial" w:hAnsi="Arial" w:cs="Arial"/>
          <w:lang w:val="en-US"/>
        </w:rPr>
        <w:t>t</w:t>
      </w:r>
      <w:r w:rsidR="00157CA3" w:rsidRPr="00304832">
        <w:rPr>
          <w:rFonts w:ascii="Arial" w:hAnsi="Arial" w:cs="Arial"/>
          <w:lang w:val="en-US"/>
        </w:rPr>
        <w:t xml:space="preserve">he results of which </w:t>
      </w:r>
      <w:r w:rsidR="00E341C7" w:rsidRPr="00304832">
        <w:rPr>
          <w:rFonts w:ascii="Arial" w:hAnsi="Arial" w:cs="Arial"/>
          <w:lang w:val="en-US"/>
        </w:rPr>
        <w:lastRenderedPageBreak/>
        <w:t>favored the artist being censored</w:t>
      </w:r>
      <w:r w:rsidR="00157CA3" w:rsidRPr="00304832">
        <w:rPr>
          <w:rFonts w:ascii="Arial" w:hAnsi="Arial" w:cs="Arial"/>
          <w:lang w:val="en-US"/>
        </w:rPr>
        <w:t xml:space="preserve"> and also </w:t>
      </w:r>
      <w:r w:rsidR="0097444D" w:rsidRPr="00304832">
        <w:rPr>
          <w:rFonts w:ascii="Arial" w:hAnsi="Arial" w:cs="Arial"/>
          <w:lang w:val="en-US"/>
        </w:rPr>
        <w:t xml:space="preserve">negative consequences to the artist. One of the ways in which censorship had a positive effect on artists was with the introduction of the ‘parental advisory’ sticker in 1985. </w:t>
      </w:r>
      <w:r w:rsidR="00243F8E" w:rsidRPr="00304832">
        <w:rPr>
          <w:rFonts w:ascii="Arial" w:hAnsi="Arial" w:cs="Arial"/>
          <w:lang w:val="en-US"/>
        </w:rPr>
        <w:t xml:space="preserve">One </w:t>
      </w:r>
      <w:r w:rsidR="00F65A67" w:rsidRPr="00304832">
        <w:rPr>
          <w:rFonts w:ascii="Arial" w:hAnsi="Arial" w:cs="Arial"/>
          <w:lang w:val="en-US"/>
        </w:rPr>
        <w:t xml:space="preserve">example of censorship </w:t>
      </w:r>
      <w:r w:rsidR="001B76B2" w:rsidRPr="00304832">
        <w:rPr>
          <w:rFonts w:ascii="Arial" w:hAnsi="Arial" w:cs="Arial"/>
          <w:lang w:val="en-US"/>
        </w:rPr>
        <w:t xml:space="preserve">that </w:t>
      </w:r>
      <w:r w:rsidR="00F65A67" w:rsidRPr="00304832">
        <w:rPr>
          <w:rFonts w:ascii="Arial" w:hAnsi="Arial" w:cs="Arial"/>
          <w:lang w:val="en-US"/>
        </w:rPr>
        <w:t>draw</w:t>
      </w:r>
      <w:r w:rsidR="001B76B2" w:rsidRPr="00304832">
        <w:rPr>
          <w:rFonts w:ascii="Arial" w:hAnsi="Arial" w:cs="Arial"/>
          <w:lang w:val="en-US"/>
        </w:rPr>
        <w:t>s</w:t>
      </w:r>
      <w:r w:rsidR="00F65A67" w:rsidRPr="00304832">
        <w:rPr>
          <w:rFonts w:ascii="Arial" w:hAnsi="Arial" w:cs="Arial"/>
          <w:lang w:val="en-US"/>
        </w:rPr>
        <w:t xml:space="preserve"> attention to a song and artist was </w:t>
      </w:r>
      <w:r w:rsidR="00500578" w:rsidRPr="00304832">
        <w:rPr>
          <w:rFonts w:ascii="Arial" w:hAnsi="Arial" w:cs="Arial"/>
          <w:lang w:val="en-US"/>
        </w:rPr>
        <w:t>in</w:t>
      </w:r>
      <w:r w:rsidR="00F65A67" w:rsidRPr="00304832">
        <w:rPr>
          <w:rFonts w:ascii="Arial" w:hAnsi="Arial" w:cs="Arial"/>
          <w:lang w:val="en-US"/>
        </w:rPr>
        <w:t xml:space="preserve"> 1984 with the Frankie goes to Hollywood song ‘</w:t>
      </w:r>
      <w:r w:rsidR="00F65A67" w:rsidRPr="00304832">
        <w:rPr>
          <w:rFonts w:ascii="Arial" w:hAnsi="Arial" w:cs="Arial"/>
          <w:i/>
          <w:lang w:val="en-US"/>
        </w:rPr>
        <w:t>Relax’.</w:t>
      </w:r>
      <w:r w:rsidR="00B16BAD" w:rsidRPr="00304832">
        <w:rPr>
          <w:rFonts w:ascii="Arial" w:hAnsi="Arial" w:cs="Arial"/>
          <w:i/>
          <w:lang w:val="en-US"/>
        </w:rPr>
        <w:t xml:space="preserve"> </w:t>
      </w:r>
      <w:r w:rsidR="00B16BAD" w:rsidRPr="00304832">
        <w:rPr>
          <w:rFonts w:ascii="Arial" w:hAnsi="Arial" w:cs="Arial"/>
          <w:lang w:val="en-US"/>
        </w:rPr>
        <w:t xml:space="preserve">The song was originally banned </w:t>
      </w:r>
      <w:r w:rsidR="00500578" w:rsidRPr="00304832">
        <w:rPr>
          <w:rFonts w:ascii="Arial" w:hAnsi="Arial" w:cs="Arial"/>
          <w:lang w:val="en-US"/>
        </w:rPr>
        <w:t xml:space="preserve">the </w:t>
      </w:r>
      <w:r w:rsidR="00476B53" w:rsidRPr="00304832">
        <w:rPr>
          <w:rFonts w:ascii="Arial" w:hAnsi="Arial" w:cs="Arial"/>
          <w:lang w:val="en-US"/>
        </w:rPr>
        <w:t>same year it was</w:t>
      </w:r>
      <w:r w:rsidR="00500578" w:rsidRPr="00304832">
        <w:rPr>
          <w:rFonts w:ascii="Arial" w:hAnsi="Arial" w:cs="Arial"/>
          <w:lang w:val="en-US"/>
        </w:rPr>
        <w:t xml:space="preserve"> released</w:t>
      </w:r>
      <w:r w:rsidR="00B16BAD" w:rsidRPr="00304832">
        <w:rPr>
          <w:rFonts w:ascii="Arial" w:hAnsi="Arial" w:cs="Arial"/>
          <w:lang w:val="en-US"/>
        </w:rPr>
        <w:t xml:space="preserve"> due to the lyrics being </w:t>
      </w:r>
      <w:r w:rsidR="00C212CE" w:rsidRPr="00304832">
        <w:rPr>
          <w:rFonts w:ascii="Arial" w:hAnsi="Arial" w:cs="Arial"/>
          <w:lang w:val="en-US"/>
        </w:rPr>
        <w:t>seen as sexually explicit. Due to this, the song garnered attention and thus</w:t>
      </w:r>
      <w:r w:rsidR="00114930" w:rsidRPr="00304832">
        <w:rPr>
          <w:rFonts w:ascii="Arial" w:hAnsi="Arial" w:cs="Arial"/>
          <w:lang w:val="en-US"/>
        </w:rPr>
        <w:t xml:space="preserve"> the single and album sales dramatically increased in a relatively short period of time.</w:t>
      </w:r>
      <w:r w:rsidR="00C212CE" w:rsidRPr="00304832">
        <w:rPr>
          <w:rFonts w:ascii="Arial" w:hAnsi="Arial" w:cs="Arial"/>
          <w:lang w:val="en-US"/>
        </w:rPr>
        <w:t xml:space="preserve"> The </w:t>
      </w:r>
      <w:r w:rsidR="00CC103C" w:rsidRPr="00304832">
        <w:rPr>
          <w:rFonts w:ascii="Arial" w:hAnsi="Arial" w:cs="Arial"/>
          <w:lang w:val="en-US"/>
        </w:rPr>
        <w:t>song hit the number one spot later the same month</w:t>
      </w:r>
      <w:r w:rsidR="00114930" w:rsidRPr="00304832">
        <w:rPr>
          <w:rFonts w:ascii="Arial" w:hAnsi="Arial" w:cs="Arial"/>
          <w:lang w:val="en-US"/>
        </w:rPr>
        <w:t xml:space="preserve"> </w:t>
      </w:r>
      <w:r w:rsidR="00CC103C" w:rsidRPr="00304832">
        <w:rPr>
          <w:rFonts w:ascii="Arial" w:hAnsi="Arial" w:cs="Arial"/>
          <w:lang w:val="en-US"/>
        </w:rPr>
        <w:t xml:space="preserve">and remained there for five weeks. </w:t>
      </w:r>
      <w:r w:rsidR="00114930" w:rsidRPr="00304832">
        <w:rPr>
          <w:rFonts w:ascii="Arial" w:hAnsi="Arial" w:cs="Arial"/>
          <w:lang w:val="en-US"/>
        </w:rPr>
        <w:t>Therefor</w:t>
      </w:r>
      <w:r w:rsidR="00500578" w:rsidRPr="00304832">
        <w:rPr>
          <w:rFonts w:ascii="Arial" w:hAnsi="Arial" w:cs="Arial"/>
          <w:lang w:val="en-US"/>
        </w:rPr>
        <w:t>e,</w:t>
      </w:r>
      <w:r w:rsidR="00114930" w:rsidRPr="00304832">
        <w:rPr>
          <w:rFonts w:ascii="Arial" w:hAnsi="Arial" w:cs="Arial"/>
          <w:lang w:val="en-US"/>
        </w:rPr>
        <w:t xml:space="preserve"> the results of censorship do not always have the desired affect that the censors set out to achieve</w:t>
      </w:r>
      <w:r w:rsidR="00500578" w:rsidRPr="00304832">
        <w:rPr>
          <w:rFonts w:ascii="Arial" w:hAnsi="Arial" w:cs="Arial"/>
          <w:lang w:val="en-US"/>
        </w:rPr>
        <w:t xml:space="preserve"> and can work in favour </w:t>
      </w:r>
      <w:r w:rsidR="00476B53" w:rsidRPr="00304832">
        <w:rPr>
          <w:rFonts w:ascii="Arial" w:hAnsi="Arial" w:cs="Arial"/>
          <w:lang w:val="en-US"/>
        </w:rPr>
        <w:t>and in fact add</w:t>
      </w:r>
      <w:r w:rsidR="001B76B2" w:rsidRPr="00304832">
        <w:rPr>
          <w:rFonts w:ascii="Arial" w:hAnsi="Arial" w:cs="Arial"/>
          <w:lang w:val="en-US"/>
        </w:rPr>
        <w:t xml:space="preserve"> to the</w:t>
      </w:r>
      <w:r w:rsidR="00500578" w:rsidRPr="00304832">
        <w:rPr>
          <w:rFonts w:ascii="Arial" w:hAnsi="Arial" w:cs="Arial"/>
          <w:lang w:val="en-US"/>
        </w:rPr>
        <w:t xml:space="preserve"> promotion of the artist</w:t>
      </w:r>
      <w:r w:rsidR="00114930" w:rsidRPr="00304832">
        <w:rPr>
          <w:rFonts w:ascii="Arial" w:hAnsi="Arial" w:cs="Arial"/>
          <w:lang w:val="en-US"/>
        </w:rPr>
        <w:t xml:space="preserve">. </w:t>
      </w:r>
      <w:r w:rsidR="00114930" w:rsidRPr="00304832">
        <w:rPr>
          <w:rFonts w:ascii="Arial" w:hAnsi="Arial" w:cs="Arial"/>
          <w:lang w:val="en-US"/>
        </w:rPr>
        <w:br/>
      </w:r>
      <w:r w:rsidR="00114930" w:rsidRPr="00304832">
        <w:rPr>
          <w:rFonts w:ascii="Arial" w:hAnsi="Arial" w:cs="Arial"/>
          <w:lang w:val="en-US"/>
        </w:rPr>
        <w:br/>
      </w:r>
      <w:r w:rsidR="00A31428" w:rsidRPr="00304832">
        <w:rPr>
          <w:rFonts w:ascii="Arial" w:hAnsi="Arial" w:cs="Arial"/>
          <w:u w:val="single"/>
          <w:lang w:val="en-US"/>
        </w:rPr>
        <w:t>1.4 Potential issues leading from</w:t>
      </w:r>
      <w:r w:rsidR="00114930" w:rsidRPr="00304832">
        <w:rPr>
          <w:rFonts w:ascii="Arial" w:hAnsi="Arial" w:cs="Arial"/>
          <w:u w:val="single"/>
          <w:lang w:val="en-US"/>
        </w:rPr>
        <w:t xml:space="preserve"> censorship</w:t>
      </w:r>
      <w:r w:rsidR="00114930" w:rsidRPr="00304832">
        <w:rPr>
          <w:rFonts w:ascii="Arial" w:hAnsi="Arial" w:cs="Arial"/>
          <w:u w:val="single"/>
          <w:lang w:val="en-US"/>
        </w:rPr>
        <w:br/>
      </w:r>
      <w:r w:rsidR="00114930" w:rsidRPr="00304832">
        <w:rPr>
          <w:rFonts w:ascii="Arial" w:hAnsi="Arial" w:cs="Arial"/>
          <w:lang w:val="en-US"/>
        </w:rPr>
        <w:t xml:space="preserve">During the PMRC hearings, </w:t>
      </w:r>
      <w:r w:rsidR="00500578" w:rsidRPr="00304832">
        <w:rPr>
          <w:rFonts w:ascii="Arial" w:hAnsi="Arial" w:cs="Arial"/>
          <w:lang w:val="en-US"/>
        </w:rPr>
        <w:t>censorship</w:t>
      </w:r>
      <w:r w:rsidR="00114930" w:rsidRPr="00304832">
        <w:rPr>
          <w:rFonts w:ascii="Arial" w:hAnsi="Arial" w:cs="Arial"/>
          <w:lang w:val="en-US"/>
        </w:rPr>
        <w:t xml:space="preserve"> was discussed and during </w:t>
      </w:r>
      <w:r w:rsidR="00500578" w:rsidRPr="00304832">
        <w:rPr>
          <w:rFonts w:ascii="Arial" w:hAnsi="Arial" w:cs="Arial"/>
          <w:lang w:val="en-US"/>
        </w:rPr>
        <w:t>the</w:t>
      </w:r>
      <w:r w:rsidR="00114930" w:rsidRPr="00304832">
        <w:rPr>
          <w:rFonts w:ascii="Arial" w:hAnsi="Arial" w:cs="Arial"/>
          <w:lang w:val="en-US"/>
        </w:rPr>
        <w:t xml:space="preserve"> </w:t>
      </w:r>
      <w:r w:rsidR="00500578" w:rsidRPr="00304832">
        <w:rPr>
          <w:rFonts w:ascii="Arial" w:hAnsi="Arial" w:cs="Arial"/>
          <w:lang w:val="en-US"/>
        </w:rPr>
        <w:t>debate</w:t>
      </w:r>
      <w:r w:rsidR="00114930" w:rsidRPr="00304832">
        <w:rPr>
          <w:rFonts w:ascii="Arial" w:hAnsi="Arial" w:cs="Arial"/>
          <w:lang w:val="en-US"/>
        </w:rPr>
        <w:t>, the musician Frank Zappa brought up this potential snowball effect</w:t>
      </w:r>
      <w:r w:rsidR="00476B53" w:rsidRPr="00304832">
        <w:rPr>
          <w:rFonts w:ascii="Arial" w:hAnsi="Arial" w:cs="Arial"/>
          <w:lang w:val="en-US"/>
        </w:rPr>
        <w:t>, how it can get out of hand relatively quickly</w:t>
      </w:r>
      <w:r w:rsidR="00114930" w:rsidRPr="00304832">
        <w:rPr>
          <w:rFonts w:ascii="Arial" w:hAnsi="Arial" w:cs="Arial"/>
          <w:lang w:val="en-US"/>
        </w:rPr>
        <w:t>:</w:t>
      </w:r>
    </w:p>
    <w:p w14:paraId="02E720E4" w14:textId="77777777" w:rsidR="00540DE7" w:rsidRPr="00304832" w:rsidRDefault="00540DE7" w:rsidP="00114930">
      <w:pPr>
        <w:spacing w:line="480" w:lineRule="auto"/>
        <w:ind w:left="720"/>
        <w:rPr>
          <w:rFonts w:ascii="Arial" w:eastAsia="Times New Roman" w:hAnsi="Arial" w:cs="Arial"/>
        </w:rPr>
      </w:pPr>
      <w:r w:rsidRPr="00304832">
        <w:rPr>
          <w:rFonts w:ascii="Arial" w:hAnsi="Arial" w:cs="Arial"/>
          <w:u w:val="single"/>
          <w:lang w:val="en-US"/>
        </w:rPr>
        <w:br/>
      </w:r>
      <w:r w:rsidRPr="00304832">
        <w:rPr>
          <w:rFonts w:ascii="Arial" w:eastAsia="Times New Roman" w:hAnsi="Arial" w:cs="Arial"/>
        </w:rPr>
        <w:t>The establishment of a rating system . . . opens the door to an endless parade of moral quality control programs . . . What if the next b</w:t>
      </w:r>
      <w:r w:rsidR="00DE5118" w:rsidRPr="00304832">
        <w:rPr>
          <w:rFonts w:ascii="Arial" w:eastAsia="Times New Roman" w:hAnsi="Arial" w:cs="Arial"/>
        </w:rPr>
        <w:t>unch of Washington wives demand</w:t>
      </w:r>
      <w:r w:rsidRPr="00304832">
        <w:rPr>
          <w:rFonts w:ascii="Arial" w:eastAsia="Times New Roman" w:hAnsi="Arial" w:cs="Arial"/>
        </w:rPr>
        <w:t xml:space="preserve"> a large yellow 'J' on all material written or performed by Jews, in order to save helpless children from exposure to concealed Zionist doctrine? </w:t>
      </w:r>
      <w:r w:rsidR="001B56E4" w:rsidRPr="00304832">
        <w:rPr>
          <w:rFonts w:ascii="Arial" w:eastAsia="Times New Roman" w:hAnsi="Arial" w:cs="Arial"/>
        </w:rPr>
        <w:t>(</w:t>
      </w:r>
      <w:proofErr w:type="spellStart"/>
      <w:r w:rsidR="001B56E4" w:rsidRPr="00304832">
        <w:rPr>
          <w:rFonts w:ascii="Arial" w:eastAsia="Times New Roman" w:hAnsi="Arial" w:cs="Arial"/>
        </w:rPr>
        <w:t>Chastagner</w:t>
      </w:r>
      <w:proofErr w:type="spellEnd"/>
      <w:r w:rsidR="001B56E4" w:rsidRPr="00304832">
        <w:rPr>
          <w:rFonts w:ascii="Arial" w:eastAsia="Times New Roman" w:hAnsi="Arial" w:cs="Arial"/>
        </w:rPr>
        <w:t>, 1999, p.185).</w:t>
      </w:r>
    </w:p>
    <w:p w14:paraId="77E58FC2" w14:textId="77777777" w:rsidR="003A3252" w:rsidRPr="00304832" w:rsidRDefault="003A3252" w:rsidP="00114930">
      <w:pPr>
        <w:spacing w:line="480" w:lineRule="auto"/>
        <w:ind w:left="720"/>
        <w:rPr>
          <w:rFonts w:ascii="Arial" w:eastAsia="Times New Roman" w:hAnsi="Arial" w:cs="Arial"/>
        </w:rPr>
      </w:pPr>
    </w:p>
    <w:p w14:paraId="3CC909E1" w14:textId="77777777" w:rsidR="003A3252" w:rsidRPr="00304832" w:rsidRDefault="003A3252" w:rsidP="003A3252">
      <w:pPr>
        <w:spacing w:line="480" w:lineRule="auto"/>
        <w:rPr>
          <w:rFonts w:ascii="Arial" w:eastAsia="Times New Roman" w:hAnsi="Arial" w:cs="Arial"/>
        </w:rPr>
      </w:pPr>
    </w:p>
    <w:p w14:paraId="6E52653D" w14:textId="4B7218B6" w:rsidR="009A76D8" w:rsidRPr="00304832" w:rsidRDefault="003A3252" w:rsidP="0088152B">
      <w:pPr>
        <w:spacing w:line="480" w:lineRule="auto"/>
        <w:rPr>
          <w:rFonts w:ascii="Arial" w:hAnsi="Arial" w:cs="Arial"/>
          <w:lang w:val="en-US"/>
        </w:rPr>
      </w:pPr>
      <w:r w:rsidRPr="00304832">
        <w:rPr>
          <w:rFonts w:ascii="Arial" w:hAnsi="Arial" w:cs="Arial"/>
          <w:lang w:val="en-US"/>
        </w:rPr>
        <w:lastRenderedPageBreak/>
        <w:t>The snowball effect is when an issue escalates over time to become a larger issue than it originally started as. In context to Frank Zappa’s quote, it is implied that if</w:t>
      </w:r>
      <w:r w:rsidR="00A31BD5" w:rsidRPr="00304832">
        <w:rPr>
          <w:rFonts w:ascii="Arial" w:hAnsi="Arial" w:cs="Arial"/>
          <w:lang w:val="en-US"/>
        </w:rPr>
        <w:t xml:space="preserve"> the PMRC got their way with regards to controlling the content of music available to the public</w:t>
      </w:r>
      <w:r w:rsidR="001D29A1" w:rsidRPr="00304832">
        <w:rPr>
          <w:rFonts w:ascii="Arial" w:hAnsi="Arial" w:cs="Arial"/>
          <w:lang w:val="en-US"/>
        </w:rPr>
        <w:t>. This</w:t>
      </w:r>
      <w:r w:rsidR="00A31BD5" w:rsidRPr="00304832">
        <w:rPr>
          <w:rFonts w:ascii="Arial" w:hAnsi="Arial" w:cs="Arial"/>
          <w:lang w:val="en-US"/>
        </w:rPr>
        <w:t xml:space="preserve"> could cause a chain of events of </w:t>
      </w:r>
      <w:r w:rsidR="001D29A1" w:rsidRPr="00304832">
        <w:rPr>
          <w:rFonts w:ascii="Arial" w:hAnsi="Arial" w:cs="Arial"/>
          <w:lang w:val="en-US"/>
        </w:rPr>
        <w:t>the content being censored to escalate</w:t>
      </w:r>
      <w:r w:rsidR="00A31BD5" w:rsidRPr="00304832">
        <w:rPr>
          <w:rFonts w:ascii="Arial" w:hAnsi="Arial" w:cs="Arial"/>
          <w:lang w:val="en-US"/>
        </w:rPr>
        <w:t xml:space="preserve"> and</w:t>
      </w:r>
      <w:r w:rsidR="00C2031A" w:rsidRPr="00304832">
        <w:rPr>
          <w:rFonts w:ascii="Arial" w:hAnsi="Arial" w:cs="Arial"/>
          <w:lang w:val="en-US"/>
        </w:rPr>
        <w:t xml:space="preserve"> to</w:t>
      </w:r>
      <w:r w:rsidR="001D29A1" w:rsidRPr="00304832">
        <w:rPr>
          <w:rFonts w:ascii="Arial" w:hAnsi="Arial" w:cs="Arial"/>
          <w:lang w:val="en-US"/>
        </w:rPr>
        <w:t xml:space="preserve"> have</w:t>
      </w:r>
      <w:r w:rsidR="00A31BD5" w:rsidRPr="00304832">
        <w:rPr>
          <w:rFonts w:ascii="Arial" w:hAnsi="Arial" w:cs="Arial"/>
          <w:lang w:val="en-US"/>
        </w:rPr>
        <w:t xml:space="preserve"> stricter laws when</w:t>
      </w:r>
      <w:r w:rsidR="00C2031A" w:rsidRPr="00304832">
        <w:rPr>
          <w:rFonts w:ascii="Arial" w:hAnsi="Arial" w:cs="Arial"/>
          <w:lang w:val="en-US"/>
        </w:rPr>
        <w:t xml:space="preserve"> it</w:t>
      </w:r>
      <w:r w:rsidR="00A31BD5" w:rsidRPr="00304832">
        <w:rPr>
          <w:rFonts w:ascii="Arial" w:hAnsi="Arial" w:cs="Arial"/>
          <w:lang w:val="en-US"/>
        </w:rPr>
        <w:t xml:space="preserve"> comes to the content of pu</w:t>
      </w:r>
      <w:r w:rsidR="00C2031A" w:rsidRPr="00304832">
        <w:rPr>
          <w:rFonts w:ascii="Arial" w:hAnsi="Arial" w:cs="Arial"/>
          <w:lang w:val="en-US"/>
        </w:rPr>
        <w:t>blicly available entertainment, such as music, film and books. This opens conversation about what is seen as inappropriate for public consumption</w:t>
      </w:r>
      <w:r w:rsidR="004B15E2" w:rsidRPr="00304832">
        <w:rPr>
          <w:rFonts w:ascii="Arial" w:hAnsi="Arial" w:cs="Arial"/>
          <w:lang w:val="en-US"/>
        </w:rPr>
        <w:t>. This would also bring up an issue of political leaders putting in plac</w:t>
      </w:r>
      <w:r w:rsidR="00654BAC" w:rsidRPr="00304832">
        <w:rPr>
          <w:rFonts w:ascii="Arial" w:hAnsi="Arial" w:cs="Arial"/>
          <w:lang w:val="en-US"/>
        </w:rPr>
        <w:t xml:space="preserve">e censorship to stop creators </w:t>
      </w:r>
      <w:r w:rsidR="004B15E2" w:rsidRPr="00304832">
        <w:rPr>
          <w:rFonts w:ascii="Arial" w:hAnsi="Arial" w:cs="Arial"/>
          <w:lang w:val="en-US"/>
        </w:rPr>
        <w:t>making content that goes against the</w:t>
      </w:r>
      <w:r w:rsidR="00654BAC" w:rsidRPr="00304832">
        <w:rPr>
          <w:rFonts w:ascii="Arial" w:hAnsi="Arial" w:cs="Arial"/>
          <w:lang w:val="en-US"/>
        </w:rPr>
        <w:t>i</w:t>
      </w:r>
      <w:r w:rsidR="004B15E2" w:rsidRPr="00304832">
        <w:rPr>
          <w:rFonts w:ascii="Arial" w:hAnsi="Arial" w:cs="Arial"/>
          <w:lang w:val="en-US"/>
        </w:rPr>
        <w:t xml:space="preserve">r </w:t>
      </w:r>
      <w:r w:rsidR="00654BAC" w:rsidRPr="00304832">
        <w:rPr>
          <w:rFonts w:ascii="Arial" w:hAnsi="Arial" w:cs="Arial"/>
          <w:lang w:val="en-US"/>
        </w:rPr>
        <w:t xml:space="preserve">own personal ideologies. This then brings up the debate of where does censorship cross </w:t>
      </w:r>
      <w:r w:rsidR="002B3EE2" w:rsidRPr="00304832">
        <w:rPr>
          <w:rFonts w:ascii="Arial" w:hAnsi="Arial" w:cs="Arial"/>
          <w:lang w:val="en-US"/>
        </w:rPr>
        <w:t>the threshold to then become an</w:t>
      </w:r>
      <w:r w:rsidR="00654BAC" w:rsidRPr="00304832">
        <w:rPr>
          <w:rFonts w:ascii="Arial" w:hAnsi="Arial" w:cs="Arial"/>
          <w:lang w:val="en-US"/>
        </w:rPr>
        <w:t xml:space="preserve"> infringement of a </w:t>
      </w:r>
      <w:r w:rsidR="002B3EE2" w:rsidRPr="00304832">
        <w:rPr>
          <w:rFonts w:ascii="Arial" w:hAnsi="Arial" w:cs="Arial"/>
          <w:lang w:val="en-US"/>
        </w:rPr>
        <w:t>person’s</w:t>
      </w:r>
      <w:r w:rsidR="00654BAC" w:rsidRPr="00304832">
        <w:rPr>
          <w:rFonts w:ascii="Arial" w:hAnsi="Arial" w:cs="Arial"/>
          <w:lang w:val="en-US"/>
        </w:rPr>
        <w:t xml:space="preserve"> freedom of expression.</w:t>
      </w:r>
      <w:r w:rsidR="00571DED" w:rsidRPr="00304832">
        <w:rPr>
          <w:rFonts w:ascii="Arial" w:hAnsi="Arial" w:cs="Arial"/>
          <w:lang w:val="en-US"/>
        </w:rPr>
        <w:br/>
      </w:r>
      <w:r w:rsidR="00444D9B" w:rsidRPr="00304832">
        <w:rPr>
          <w:rFonts w:ascii="Arial" w:hAnsi="Arial" w:cs="Arial"/>
          <w:u w:val="single"/>
          <w:lang w:val="en-US"/>
        </w:rPr>
        <w:br/>
        <w:t>Chapter 2: Freedom of Speech</w:t>
      </w:r>
      <w:r w:rsidR="00F35C9B" w:rsidRPr="00304832">
        <w:rPr>
          <w:rFonts w:ascii="Arial" w:hAnsi="Arial" w:cs="Arial"/>
          <w:u w:val="single"/>
          <w:lang w:val="en-US"/>
        </w:rPr>
        <w:br/>
      </w:r>
      <w:r w:rsidR="00F35C9B" w:rsidRPr="00304832">
        <w:rPr>
          <w:rFonts w:ascii="Arial" w:hAnsi="Arial" w:cs="Arial"/>
          <w:lang w:val="en-US"/>
        </w:rPr>
        <w:t xml:space="preserve">When the topic of censorship is discussed the question of ‘does censorship infringe freedom of speech?’ is </w:t>
      </w:r>
      <w:r w:rsidR="007472B9" w:rsidRPr="00304832">
        <w:rPr>
          <w:rFonts w:ascii="Arial" w:hAnsi="Arial" w:cs="Arial"/>
          <w:lang w:val="en-US"/>
        </w:rPr>
        <w:t>highlighted</w:t>
      </w:r>
      <w:r w:rsidR="00F35C9B" w:rsidRPr="00304832">
        <w:rPr>
          <w:rFonts w:ascii="Arial" w:hAnsi="Arial" w:cs="Arial"/>
          <w:lang w:val="en-US"/>
        </w:rPr>
        <w:t xml:space="preserve"> as the two subject matters </w:t>
      </w:r>
      <w:r w:rsidR="007472B9" w:rsidRPr="00304832">
        <w:rPr>
          <w:rFonts w:ascii="Arial" w:hAnsi="Arial" w:cs="Arial"/>
          <w:lang w:val="en-US"/>
        </w:rPr>
        <w:t>work</w:t>
      </w:r>
      <w:r w:rsidR="00F35C9B" w:rsidRPr="00304832">
        <w:rPr>
          <w:rFonts w:ascii="Arial" w:hAnsi="Arial" w:cs="Arial"/>
          <w:lang w:val="en-US"/>
        </w:rPr>
        <w:t xml:space="preserve"> in tandem</w:t>
      </w:r>
      <w:r w:rsidR="00662358" w:rsidRPr="00304832">
        <w:rPr>
          <w:rFonts w:ascii="Arial" w:hAnsi="Arial" w:cs="Arial"/>
          <w:lang w:val="en-US"/>
        </w:rPr>
        <w:t xml:space="preserve">. Freedom of speech and freedom of expression are regarded as being the same subject due to speech being seen as </w:t>
      </w:r>
      <w:r w:rsidR="00066266" w:rsidRPr="00304832">
        <w:rPr>
          <w:rFonts w:ascii="Arial" w:hAnsi="Arial" w:cs="Arial"/>
          <w:lang w:val="en-US"/>
        </w:rPr>
        <w:t>a form of expression.</w:t>
      </w:r>
      <w:r w:rsidR="005A4EE5" w:rsidRPr="00304832">
        <w:rPr>
          <w:rFonts w:ascii="Arial" w:hAnsi="Arial" w:cs="Arial"/>
          <w:lang w:val="en-US"/>
        </w:rPr>
        <w:t xml:space="preserve"> </w:t>
      </w:r>
      <w:r w:rsidR="005A4EE5" w:rsidRPr="00304832">
        <w:rPr>
          <w:rFonts w:ascii="Arial" w:eastAsia="Times New Roman" w:hAnsi="Arial" w:cs="Arial"/>
          <w:color w:val="000000"/>
          <w:shd w:val="clear" w:color="auto" w:fill="FFFFFF"/>
        </w:rPr>
        <w:t>The reasons for censorship is to protect minors from obscene language and content, the promotion of conflicting ideals and to supress thou</w:t>
      </w:r>
      <w:r w:rsidR="00571DED" w:rsidRPr="00304832">
        <w:rPr>
          <w:rFonts w:ascii="Arial" w:eastAsia="Times New Roman" w:hAnsi="Arial" w:cs="Arial"/>
          <w:color w:val="000000"/>
          <w:shd w:val="clear" w:color="auto" w:fill="FFFFFF"/>
        </w:rPr>
        <w:t>ghts of governmental opposition</w:t>
      </w:r>
      <w:r w:rsidR="00571DED" w:rsidRPr="00304832">
        <w:rPr>
          <w:rFonts w:ascii="Arial" w:hAnsi="Arial" w:cs="Arial"/>
        </w:rPr>
        <w:t xml:space="preserve">, it is also thought that music can change the behaviour of its audience for the worse, as Martin </w:t>
      </w:r>
      <w:proofErr w:type="spellStart"/>
      <w:r w:rsidR="00571DED" w:rsidRPr="00304832">
        <w:rPr>
          <w:rFonts w:ascii="Arial" w:hAnsi="Arial" w:cs="Arial"/>
        </w:rPr>
        <w:t>Cloonan</w:t>
      </w:r>
      <w:proofErr w:type="spellEnd"/>
      <w:r w:rsidR="00571DED" w:rsidRPr="00304832">
        <w:rPr>
          <w:rFonts w:ascii="Arial" w:hAnsi="Arial" w:cs="Arial"/>
        </w:rPr>
        <w:t xml:space="preserve"> says in the book ‘</w:t>
      </w:r>
      <w:proofErr w:type="gramStart"/>
      <w:r w:rsidR="00571DED" w:rsidRPr="00304832">
        <w:rPr>
          <w:rFonts w:ascii="Arial" w:hAnsi="Arial" w:cs="Arial"/>
        </w:rPr>
        <w:t>Banned!:</w:t>
      </w:r>
      <w:proofErr w:type="gramEnd"/>
      <w:r w:rsidR="00571DED" w:rsidRPr="00304832">
        <w:rPr>
          <w:rFonts w:ascii="Arial" w:hAnsi="Arial" w:cs="Arial"/>
        </w:rPr>
        <w:t xml:space="preserve"> Censorship of popular music in Britain: 1967-92’;</w:t>
      </w:r>
      <w:r w:rsidR="005A4EE5" w:rsidRPr="00304832">
        <w:rPr>
          <w:rFonts w:ascii="Arial" w:eastAsia="Times New Roman" w:hAnsi="Arial" w:cs="Arial"/>
          <w:color w:val="000000"/>
          <w:shd w:val="clear" w:color="auto" w:fill="FFFFFF"/>
        </w:rPr>
        <w:t xml:space="preserve"> Censorship and freedom of speech are two topics that are always in balance with each other. It can come from powers of a privately owned company (</w:t>
      </w:r>
      <w:proofErr w:type="spellStart"/>
      <w:r w:rsidR="005A4EE5" w:rsidRPr="00304832">
        <w:rPr>
          <w:rFonts w:ascii="Arial" w:eastAsia="Times New Roman" w:hAnsi="Arial" w:cs="Arial"/>
          <w:color w:val="000000"/>
          <w:shd w:val="clear" w:color="auto" w:fill="FFFFFF"/>
        </w:rPr>
        <w:t>e.g</w:t>
      </w:r>
      <w:proofErr w:type="spellEnd"/>
      <w:r w:rsidR="005A4EE5" w:rsidRPr="00304832">
        <w:rPr>
          <w:rFonts w:ascii="Arial" w:eastAsia="Times New Roman" w:hAnsi="Arial" w:cs="Arial"/>
          <w:color w:val="000000"/>
          <w:shd w:val="clear" w:color="auto" w:fill="FFFFFF"/>
        </w:rPr>
        <w:t xml:space="preserve"> Google, </w:t>
      </w:r>
      <w:proofErr w:type="spellStart"/>
      <w:r w:rsidR="005A4EE5" w:rsidRPr="00304832">
        <w:rPr>
          <w:rFonts w:ascii="Arial" w:eastAsia="Times New Roman" w:hAnsi="Arial" w:cs="Arial"/>
          <w:color w:val="000000"/>
          <w:shd w:val="clear" w:color="auto" w:fill="FFFFFF"/>
        </w:rPr>
        <w:t>Youtube</w:t>
      </w:r>
      <w:proofErr w:type="spellEnd"/>
      <w:r w:rsidR="005A4EE5" w:rsidRPr="00304832">
        <w:rPr>
          <w:rFonts w:ascii="Arial" w:eastAsia="Times New Roman" w:hAnsi="Arial" w:cs="Arial"/>
          <w:color w:val="000000"/>
          <w:shd w:val="clear" w:color="auto" w:fill="FFFFFF"/>
        </w:rPr>
        <w:t xml:space="preserve">) and from government personnel. </w:t>
      </w:r>
      <w:r w:rsidR="00444D9B" w:rsidRPr="00304832">
        <w:rPr>
          <w:rFonts w:ascii="Arial" w:hAnsi="Arial" w:cs="Arial"/>
          <w:u w:val="single"/>
          <w:lang w:val="en-US"/>
        </w:rPr>
        <w:br/>
      </w:r>
    </w:p>
    <w:p w14:paraId="3E871AAA" w14:textId="6A02D583" w:rsidR="00066266" w:rsidRPr="00304832" w:rsidRDefault="00444D9B" w:rsidP="0088152B">
      <w:pPr>
        <w:spacing w:line="480" w:lineRule="auto"/>
        <w:rPr>
          <w:rFonts w:ascii="Arial" w:hAnsi="Arial" w:cs="Arial"/>
          <w:u w:val="single"/>
          <w:lang w:val="en-US"/>
        </w:rPr>
      </w:pPr>
      <w:r w:rsidRPr="00304832">
        <w:rPr>
          <w:rFonts w:ascii="Arial" w:hAnsi="Arial" w:cs="Arial"/>
          <w:u w:val="single"/>
          <w:lang w:val="en-US"/>
        </w:rPr>
        <w:lastRenderedPageBreak/>
        <w:t>-2.1</w:t>
      </w:r>
      <w:r w:rsidR="0049430E" w:rsidRPr="00304832">
        <w:rPr>
          <w:rFonts w:ascii="Arial" w:hAnsi="Arial" w:cs="Arial"/>
          <w:u w:val="single"/>
          <w:lang w:val="en-US"/>
        </w:rPr>
        <w:t xml:space="preserve"> American First Amendment versus Censorship</w:t>
      </w:r>
    </w:p>
    <w:p w14:paraId="6016CFC9" w14:textId="77777777" w:rsidR="00183706" w:rsidRPr="00304832" w:rsidRDefault="00066266" w:rsidP="00183706">
      <w:pPr>
        <w:spacing w:line="480" w:lineRule="auto"/>
        <w:rPr>
          <w:rFonts w:ascii="Arial" w:hAnsi="Arial" w:cs="Arial"/>
          <w:lang w:val="en-US"/>
        </w:rPr>
      </w:pPr>
      <w:r w:rsidRPr="00304832">
        <w:rPr>
          <w:rFonts w:ascii="Arial" w:hAnsi="Arial" w:cs="Arial"/>
          <w:lang w:val="en-US"/>
        </w:rPr>
        <w:t xml:space="preserve">In the United States of </w:t>
      </w:r>
      <w:r w:rsidR="008F2279" w:rsidRPr="00304832">
        <w:rPr>
          <w:rFonts w:ascii="Arial" w:hAnsi="Arial" w:cs="Arial"/>
          <w:lang w:val="en-US"/>
        </w:rPr>
        <w:t>America,</w:t>
      </w:r>
      <w:r w:rsidR="00183706" w:rsidRPr="00304832">
        <w:rPr>
          <w:rFonts w:ascii="Arial" w:hAnsi="Arial" w:cs="Arial"/>
          <w:lang w:val="en-US"/>
        </w:rPr>
        <w:t xml:space="preserve"> it is the first amendment of their constitution that protects freedom of speech.</w:t>
      </w:r>
    </w:p>
    <w:p w14:paraId="662E3EAA" w14:textId="77777777" w:rsidR="00183706" w:rsidRPr="00304832" w:rsidRDefault="00183706" w:rsidP="00183706">
      <w:pPr>
        <w:spacing w:line="480" w:lineRule="auto"/>
        <w:rPr>
          <w:rFonts w:ascii="Arial" w:hAnsi="Arial" w:cs="Arial"/>
          <w:lang w:val="en-US"/>
        </w:rPr>
      </w:pPr>
    </w:p>
    <w:p w14:paraId="1726E823" w14:textId="33385B58" w:rsidR="008F2279" w:rsidRPr="00304832" w:rsidRDefault="00183706" w:rsidP="008F2279">
      <w:pPr>
        <w:spacing w:line="480" w:lineRule="auto"/>
        <w:ind w:left="720"/>
        <w:rPr>
          <w:rFonts w:ascii="Arial" w:eastAsia="Times New Roman" w:hAnsi="Arial" w:cs="Arial"/>
          <w:color w:val="000000"/>
          <w:shd w:val="clear" w:color="auto" w:fill="FFFFFF"/>
        </w:rPr>
      </w:pPr>
      <w:r w:rsidRPr="00304832">
        <w:rPr>
          <w:rFonts w:ascii="Arial" w:hAnsi="Arial" w:cs="Arial"/>
          <w:lang w:val="en-US"/>
        </w:rPr>
        <w:t xml:space="preserve"> </w:t>
      </w:r>
      <w:r w:rsidRPr="00304832">
        <w:rPr>
          <w:rFonts w:ascii="Arial" w:eastAsia="Times New Roman" w:hAnsi="Arial" w:cs="Arial"/>
          <w:color w:val="000000"/>
          <w:shd w:val="clear" w:color="auto" w:fill="FFFFFF"/>
        </w:rPr>
        <w:t>Congress shall make no law respecting an establishment of religion, or prohibiting the free exercise thereof; or abridging the freedom of speech, or of the press; or the right of the people peaceably to assemble, and to petition the government for a redress of grie</w:t>
      </w:r>
      <w:r w:rsidR="00B86FB2" w:rsidRPr="00304832">
        <w:rPr>
          <w:rFonts w:ascii="Arial" w:eastAsia="Times New Roman" w:hAnsi="Arial" w:cs="Arial"/>
          <w:color w:val="000000"/>
          <w:shd w:val="clear" w:color="auto" w:fill="FFFFFF"/>
        </w:rPr>
        <w:t xml:space="preserve">vances. </w:t>
      </w:r>
      <w:r w:rsidR="00A93EC4" w:rsidRPr="00304832">
        <w:rPr>
          <w:rFonts w:ascii="Arial" w:eastAsia="Times New Roman" w:hAnsi="Arial" w:cs="Arial"/>
          <w:color w:val="000000"/>
          <w:shd w:val="clear" w:color="auto" w:fill="FFFFFF"/>
        </w:rPr>
        <w:t xml:space="preserve"> </w:t>
      </w:r>
      <w:r w:rsidR="00427E70" w:rsidRPr="00304832">
        <w:rPr>
          <w:rFonts w:ascii="Arial" w:eastAsia="Times New Roman" w:hAnsi="Arial" w:cs="Arial"/>
          <w:color w:val="000000"/>
          <w:shd w:val="clear" w:color="auto" w:fill="FFFFFF"/>
        </w:rPr>
        <w:t xml:space="preserve">American Constitution, 1788. </w:t>
      </w:r>
    </w:p>
    <w:p w14:paraId="4AA43B2A" w14:textId="71375BAF" w:rsidR="008F2279" w:rsidRPr="00304832" w:rsidRDefault="008F2279" w:rsidP="008F2279">
      <w:pPr>
        <w:spacing w:line="480" w:lineRule="auto"/>
        <w:rPr>
          <w:rFonts w:ascii="Arial" w:eastAsia="Times New Roman" w:hAnsi="Arial" w:cs="Arial"/>
          <w:color w:val="000000"/>
          <w:shd w:val="clear" w:color="auto" w:fill="FFFFFF"/>
        </w:rPr>
      </w:pPr>
      <w:r w:rsidRPr="00304832">
        <w:rPr>
          <w:rFonts w:ascii="Arial" w:eastAsia="Times New Roman" w:hAnsi="Arial" w:cs="Arial"/>
          <w:color w:val="000000"/>
          <w:shd w:val="clear" w:color="auto" w:fill="FFFFFF"/>
        </w:rPr>
        <w:t xml:space="preserve">With this amendment within the constitution, it is an infringement for government in the USA to put in place any laws that restrict freedom of speech. This is where the debate of censorship being an infringement </w:t>
      </w:r>
      <w:r w:rsidR="007472B9" w:rsidRPr="00304832">
        <w:rPr>
          <w:rFonts w:ascii="Arial" w:eastAsia="Times New Roman" w:hAnsi="Arial" w:cs="Arial"/>
          <w:color w:val="000000"/>
          <w:shd w:val="clear" w:color="auto" w:fill="FFFFFF"/>
        </w:rPr>
        <w:t>is brought in to discussion</w:t>
      </w:r>
      <w:r w:rsidR="00FA3CFE" w:rsidRPr="00304832">
        <w:rPr>
          <w:rFonts w:ascii="Arial" w:eastAsia="Times New Roman" w:hAnsi="Arial" w:cs="Arial"/>
          <w:color w:val="000000"/>
          <w:shd w:val="clear" w:color="auto" w:fill="FFFFFF"/>
        </w:rPr>
        <w:t>. One subject asked in regarding to this potential infringement is what can be censored and what can’t be whilst avoiding infringement on the amendment</w:t>
      </w:r>
      <w:r w:rsidR="00CC36F7" w:rsidRPr="00304832">
        <w:rPr>
          <w:rFonts w:ascii="Arial" w:eastAsia="Times New Roman" w:hAnsi="Arial" w:cs="Arial"/>
          <w:color w:val="000000"/>
          <w:shd w:val="clear" w:color="auto" w:fill="FFFFFF"/>
        </w:rPr>
        <w:t>. Key debate surrounding this topic is does the censorship of music that promotes hate speech a</w:t>
      </w:r>
      <w:r w:rsidR="00D631BB" w:rsidRPr="00304832">
        <w:rPr>
          <w:rFonts w:ascii="Arial" w:eastAsia="Times New Roman" w:hAnsi="Arial" w:cs="Arial"/>
          <w:color w:val="000000"/>
          <w:shd w:val="clear" w:color="auto" w:fill="FFFFFF"/>
        </w:rPr>
        <w:t>n</w:t>
      </w:r>
      <w:r w:rsidR="00CC36F7" w:rsidRPr="00304832">
        <w:rPr>
          <w:rFonts w:ascii="Arial" w:eastAsia="Times New Roman" w:hAnsi="Arial" w:cs="Arial"/>
          <w:color w:val="000000"/>
          <w:shd w:val="clear" w:color="auto" w:fill="FFFFFF"/>
        </w:rPr>
        <w:t xml:space="preserve"> infringement on first amendment</w:t>
      </w:r>
      <w:r w:rsidR="00D631BB" w:rsidRPr="00304832">
        <w:rPr>
          <w:rFonts w:ascii="Arial" w:eastAsia="Times New Roman" w:hAnsi="Arial" w:cs="Arial"/>
          <w:color w:val="000000"/>
          <w:shd w:val="clear" w:color="auto" w:fill="FFFFFF"/>
        </w:rPr>
        <w:t xml:space="preserve">? </w:t>
      </w:r>
    </w:p>
    <w:p w14:paraId="197E99CB" w14:textId="73C5428E" w:rsidR="001A4830" w:rsidRPr="00304832" w:rsidRDefault="001A4830" w:rsidP="0088152B">
      <w:pPr>
        <w:spacing w:line="480" w:lineRule="auto"/>
        <w:rPr>
          <w:rFonts w:ascii="Arial" w:hAnsi="Arial" w:cs="Arial"/>
          <w:u w:val="single"/>
          <w:lang w:val="en-US"/>
        </w:rPr>
      </w:pPr>
    </w:p>
    <w:p w14:paraId="2033AECE" w14:textId="7D1B6ECA" w:rsidR="00B86FB2" w:rsidRPr="00304832" w:rsidRDefault="00773B2C" w:rsidP="0088152B">
      <w:pPr>
        <w:spacing w:line="480" w:lineRule="auto"/>
        <w:rPr>
          <w:rFonts w:ascii="Arial" w:hAnsi="Arial" w:cs="Arial"/>
          <w:lang w:val="en-US"/>
        </w:rPr>
      </w:pPr>
      <w:r w:rsidRPr="00304832">
        <w:rPr>
          <w:rFonts w:ascii="Arial" w:hAnsi="Arial" w:cs="Arial"/>
          <w:u w:val="single"/>
          <w:lang w:val="en-US"/>
        </w:rPr>
        <w:t>-2.2</w:t>
      </w:r>
      <w:r w:rsidR="009E5DCE" w:rsidRPr="00304832">
        <w:rPr>
          <w:rFonts w:ascii="Arial" w:hAnsi="Arial" w:cs="Arial"/>
          <w:u w:val="single"/>
          <w:lang w:val="en-US"/>
        </w:rPr>
        <w:t xml:space="preserve"> </w:t>
      </w:r>
      <w:r w:rsidR="00A30D61" w:rsidRPr="00304832">
        <w:rPr>
          <w:rFonts w:ascii="Arial" w:hAnsi="Arial" w:cs="Arial"/>
          <w:u w:val="single"/>
          <w:lang w:val="en-US"/>
        </w:rPr>
        <w:t>Events</w:t>
      </w:r>
      <w:r w:rsidR="00A30D61" w:rsidRPr="00304832">
        <w:rPr>
          <w:rFonts w:ascii="Arial" w:hAnsi="Arial" w:cs="Arial"/>
          <w:u w:val="single"/>
          <w:lang w:val="en-US"/>
        </w:rPr>
        <w:br/>
      </w:r>
      <w:r w:rsidR="00A30D61" w:rsidRPr="00304832">
        <w:rPr>
          <w:rFonts w:ascii="Arial" w:hAnsi="Arial" w:cs="Arial"/>
          <w:lang w:val="en-US"/>
        </w:rPr>
        <w:t xml:space="preserve">In 1985, after the PMRC hearings, </w:t>
      </w:r>
      <w:r w:rsidR="000A46C1" w:rsidRPr="00304832">
        <w:rPr>
          <w:rFonts w:ascii="Arial" w:hAnsi="Arial" w:cs="Arial"/>
          <w:lang w:val="en-US"/>
        </w:rPr>
        <w:t>a 13 year old bought a copy of the Dead Kennedys album ‘</w:t>
      </w:r>
      <w:proofErr w:type="spellStart"/>
      <w:r w:rsidR="000A46C1" w:rsidRPr="00304832">
        <w:rPr>
          <w:rFonts w:ascii="Arial" w:hAnsi="Arial" w:cs="Arial"/>
          <w:lang w:val="en-US"/>
        </w:rPr>
        <w:t>Frankenchrist</w:t>
      </w:r>
      <w:proofErr w:type="spellEnd"/>
      <w:r w:rsidR="000A46C1" w:rsidRPr="00304832">
        <w:rPr>
          <w:rFonts w:ascii="Arial" w:hAnsi="Arial" w:cs="Arial"/>
          <w:lang w:val="en-US"/>
        </w:rPr>
        <w:t>’</w:t>
      </w:r>
      <w:r w:rsidR="006069DB" w:rsidRPr="00304832">
        <w:rPr>
          <w:rFonts w:ascii="Arial" w:hAnsi="Arial" w:cs="Arial"/>
          <w:lang w:val="en-US"/>
        </w:rPr>
        <w:t>,</w:t>
      </w:r>
      <w:r w:rsidR="000A46C1" w:rsidRPr="00304832">
        <w:rPr>
          <w:rFonts w:ascii="Arial" w:hAnsi="Arial" w:cs="Arial"/>
          <w:lang w:val="en-US"/>
        </w:rPr>
        <w:t xml:space="preserve"> </w:t>
      </w:r>
      <w:r w:rsidR="006069DB" w:rsidRPr="00304832">
        <w:rPr>
          <w:rFonts w:ascii="Arial" w:hAnsi="Arial" w:cs="Arial"/>
          <w:lang w:val="en-US"/>
        </w:rPr>
        <w:t>t</w:t>
      </w:r>
      <w:r w:rsidR="000A46C1" w:rsidRPr="00304832">
        <w:rPr>
          <w:rFonts w:ascii="Arial" w:hAnsi="Arial" w:cs="Arial"/>
          <w:lang w:val="en-US"/>
        </w:rPr>
        <w:t>he album in question contained artwork on the Fold out of the album that was done by artist H.R Giger. The album had on the cover a warning label that stated that the album’s fold out contained artwork that could be seen as offensive. The parents of the child complained about the artwork being ‘pornographic’ to the state attorney general’s office. This led to the raid of the home of Jeff Biafra and the offices of Alternative Tentacles Records. The search was for material that would be seen as obscene</w:t>
      </w:r>
      <w:r w:rsidR="00CB572F" w:rsidRPr="00304832">
        <w:rPr>
          <w:rFonts w:ascii="Arial" w:hAnsi="Arial" w:cs="Arial"/>
          <w:lang w:val="en-US"/>
        </w:rPr>
        <w:t xml:space="preserve">. Then in August of 1987 it was brought to </w:t>
      </w:r>
      <w:r w:rsidR="00CB572F" w:rsidRPr="00304832">
        <w:rPr>
          <w:rFonts w:ascii="Arial" w:hAnsi="Arial" w:cs="Arial"/>
          <w:lang w:val="en-US"/>
        </w:rPr>
        <w:lastRenderedPageBreak/>
        <w:t xml:space="preserve">trial. </w:t>
      </w:r>
      <w:r w:rsidR="00447CE8" w:rsidRPr="00304832">
        <w:rPr>
          <w:rFonts w:ascii="Arial" w:hAnsi="Arial" w:cs="Arial"/>
          <w:lang w:val="en-US"/>
        </w:rPr>
        <w:t xml:space="preserve">The trail was seen as a mistrial after a deadlock of </w:t>
      </w:r>
      <w:r w:rsidR="006146C0" w:rsidRPr="00304832">
        <w:rPr>
          <w:rFonts w:ascii="Arial" w:hAnsi="Arial" w:cs="Arial"/>
          <w:lang w:val="en-US"/>
        </w:rPr>
        <w:t>five</w:t>
      </w:r>
      <w:r w:rsidR="00447CE8" w:rsidRPr="00304832">
        <w:rPr>
          <w:rFonts w:ascii="Arial" w:hAnsi="Arial" w:cs="Arial"/>
          <w:lang w:val="en-US"/>
        </w:rPr>
        <w:t>-</w:t>
      </w:r>
      <w:r w:rsidR="006146C0" w:rsidRPr="00304832">
        <w:rPr>
          <w:rFonts w:ascii="Arial" w:hAnsi="Arial" w:cs="Arial"/>
          <w:lang w:val="en-US"/>
        </w:rPr>
        <w:t>seven of the jury members</w:t>
      </w:r>
      <w:r w:rsidR="00447CE8" w:rsidRPr="00304832">
        <w:rPr>
          <w:rFonts w:ascii="Arial" w:hAnsi="Arial" w:cs="Arial"/>
          <w:lang w:val="en-US"/>
        </w:rPr>
        <w:t xml:space="preserve">. </w:t>
      </w:r>
      <w:r w:rsidR="004D6369" w:rsidRPr="00304832">
        <w:rPr>
          <w:rFonts w:ascii="Arial" w:hAnsi="Arial" w:cs="Arial"/>
          <w:lang w:val="en-US"/>
        </w:rPr>
        <w:t>(</w:t>
      </w:r>
      <w:proofErr w:type="spellStart"/>
      <w:r w:rsidR="004D6369" w:rsidRPr="00304832">
        <w:rPr>
          <w:rFonts w:ascii="Arial" w:hAnsi="Arial" w:cs="Arial"/>
          <w:lang w:val="en-US"/>
        </w:rPr>
        <w:t>Shuker</w:t>
      </w:r>
      <w:proofErr w:type="spellEnd"/>
      <w:r w:rsidR="004D6369" w:rsidRPr="00304832">
        <w:rPr>
          <w:rFonts w:ascii="Arial" w:hAnsi="Arial" w:cs="Arial"/>
          <w:lang w:val="en-US"/>
        </w:rPr>
        <w:t>, 2008, pp.233-234)</w:t>
      </w:r>
      <w:r w:rsidR="00885192" w:rsidRPr="00304832">
        <w:rPr>
          <w:rFonts w:ascii="Arial" w:hAnsi="Arial" w:cs="Arial"/>
          <w:lang w:val="en-US"/>
        </w:rPr>
        <w:t xml:space="preserve">.  </w:t>
      </w:r>
      <w:r w:rsidR="00BC5289" w:rsidRPr="00304832">
        <w:rPr>
          <w:rFonts w:ascii="Arial" w:hAnsi="Arial" w:cs="Arial"/>
          <w:lang w:val="en-US"/>
        </w:rPr>
        <w:br/>
        <w:t>This brings up the subject of how relative the concept of ‘offensiveness’</w:t>
      </w:r>
      <w:r w:rsidR="00041165" w:rsidRPr="00304832">
        <w:rPr>
          <w:rFonts w:ascii="Arial" w:hAnsi="Arial" w:cs="Arial"/>
          <w:lang w:val="en-US"/>
        </w:rPr>
        <w:t xml:space="preserve"> and how </w:t>
      </w:r>
      <w:r w:rsidR="006146C0" w:rsidRPr="00304832">
        <w:rPr>
          <w:rFonts w:ascii="Arial" w:hAnsi="Arial" w:cs="Arial"/>
          <w:lang w:val="en-US"/>
        </w:rPr>
        <w:t>this</w:t>
      </w:r>
      <w:r w:rsidR="00041165" w:rsidRPr="00304832">
        <w:rPr>
          <w:rFonts w:ascii="Arial" w:hAnsi="Arial" w:cs="Arial"/>
          <w:lang w:val="en-US"/>
        </w:rPr>
        <w:t xml:space="preserve"> can vary from person to person.  The imagery inside the album ‘</w:t>
      </w:r>
      <w:proofErr w:type="spellStart"/>
      <w:r w:rsidR="00041165" w:rsidRPr="00304832">
        <w:rPr>
          <w:rFonts w:ascii="Arial" w:hAnsi="Arial" w:cs="Arial"/>
          <w:lang w:val="en-US"/>
        </w:rPr>
        <w:t>Frankenchrist</w:t>
      </w:r>
      <w:proofErr w:type="spellEnd"/>
      <w:r w:rsidR="00041165" w:rsidRPr="00304832">
        <w:rPr>
          <w:rFonts w:ascii="Arial" w:hAnsi="Arial" w:cs="Arial"/>
          <w:lang w:val="en-US"/>
        </w:rPr>
        <w:t>’ can be seen as a painting done by the famous artist H.R Giger, by one group of individuals</w:t>
      </w:r>
      <w:r w:rsidR="006146C0" w:rsidRPr="00304832">
        <w:rPr>
          <w:rFonts w:ascii="Arial" w:hAnsi="Arial" w:cs="Arial"/>
          <w:lang w:val="en-US"/>
        </w:rPr>
        <w:t>,</w:t>
      </w:r>
      <w:r w:rsidR="00041165" w:rsidRPr="00304832">
        <w:rPr>
          <w:rFonts w:ascii="Arial" w:hAnsi="Arial" w:cs="Arial"/>
          <w:lang w:val="en-US"/>
        </w:rPr>
        <w:t xml:space="preserve"> </w:t>
      </w:r>
      <w:r w:rsidR="006146C0" w:rsidRPr="00304832">
        <w:rPr>
          <w:rFonts w:ascii="Arial" w:hAnsi="Arial" w:cs="Arial"/>
          <w:lang w:val="en-US"/>
        </w:rPr>
        <w:t>y</w:t>
      </w:r>
      <w:r w:rsidR="00041165" w:rsidRPr="00304832">
        <w:rPr>
          <w:rFonts w:ascii="Arial" w:hAnsi="Arial" w:cs="Arial"/>
          <w:lang w:val="en-US"/>
        </w:rPr>
        <w:t xml:space="preserve">et simultaneously can be seen as a form of pornography by another group. </w:t>
      </w:r>
      <w:r w:rsidR="00F13564" w:rsidRPr="00304832">
        <w:rPr>
          <w:rFonts w:ascii="Arial" w:hAnsi="Arial" w:cs="Arial"/>
          <w:lang w:val="en-US"/>
        </w:rPr>
        <w:br/>
      </w:r>
      <w:r w:rsidR="00F13564" w:rsidRPr="00304832">
        <w:rPr>
          <w:rFonts w:ascii="Arial" w:hAnsi="Arial" w:cs="Arial"/>
          <w:lang w:val="en-US"/>
        </w:rPr>
        <w:br/>
        <w:t xml:space="preserve">An event in more recent times is that of Adam </w:t>
      </w:r>
      <w:proofErr w:type="spellStart"/>
      <w:r w:rsidR="00F13564" w:rsidRPr="00304832">
        <w:rPr>
          <w:rFonts w:ascii="Arial" w:hAnsi="Arial" w:cs="Arial"/>
          <w:lang w:val="en-US"/>
        </w:rPr>
        <w:t>Darski</w:t>
      </w:r>
      <w:proofErr w:type="spellEnd"/>
      <w:r w:rsidR="00F13564" w:rsidRPr="00304832">
        <w:rPr>
          <w:rFonts w:ascii="Arial" w:hAnsi="Arial" w:cs="Arial"/>
          <w:lang w:val="en-US"/>
        </w:rPr>
        <w:t>, the vocalist for the P</w:t>
      </w:r>
      <w:r w:rsidR="005705AD" w:rsidRPr="00304832">
        <w:rPr>
          <w:rFonts w:ascii="Arial" w:hAnsi="Arial" w:cs="Arial"/>
          <w:lang w:val="en-US"/>
        </w:rPr>
        <w:t>olish metal band Behemoth. In 2007</w:t>
      </w:r>
      <w:r w:rsidR="00F13564" w:rsidRPr="00304832">
        <w:rPr>
          <w:rFonts w:ascii="Arial" w:hAnsi="Arial" w:cs="Arial"/>
          <w:lang w:val="en-US"/>
        </w:rPr>
        <w:t xml:space="preserve"> During a live performance in Poland, </w:t>
      </w:r>
      <w:proofErr w:type="spellStart"/>
      <w:r w:rsidR="00F13564" w:rsidRPr="00304832">
        <w:rPr>
          <w:rFonts w:ascii="Arial" w:hAnsi="Arial" w:cs="Arial"/>
          <w:lang w:val="en-US"/>
        </w:rPr>
        <w:t>Darski</w:t>
      </w:r>
      <w:proofErr w:type="spellEnd"/>
      <w:r w:rsidR="00F13564" w:rsidRPr="00304832">
        <w:rPr>
          <w:rFonts w:ascii="Arial" w:hAnsi="Arial" w:cs="Arial"/>
          <w:lang w:val="en-US"/>
        </w:rPr>
        <w:t xml:space="preserve"> tore up a copy of the Bible on stage</w:t>
      </w:r>
      <w:r w:rsidR="005705AD" w:rsidRPr="00304832">
        <w:rPr>
          <w:rFonts w:ascii="Arial" w:hAnsi="Arial" w:cs="Arial"/>
          <w:lang w:val="en-US"/>
        </w:rPr>
        <w:t xml:space="preserve">. The Polish supreme court had ruled that he had </w:t>
      </w:r>
      <w:r w:rsidR="004B7F6B" w:rsidRPr="00304832">
        <w:rPr>
          <w:rFonts w:ascii="Arial" w:hAnsi="Arial" w:cs="Arial"/>
          <w:lang w:val="en-US"/>
        </w:rPr>
        <w:t>committed</w:t>
      </w:r>
      <w:r w:rsidR="005705AD" w:rsidRPr="00304832">
        <w:rPr>
          <w:rFonts w:ascii="Arial" w:hAnsi="Arial" w:cs="Arial"/>
          <w:lang w:val="en-US"/>
        </w:rPr>
        <w:t xml:space="preserve"> a crime by doing so and stating on stage at same performance that the catholic church is ‘the most murderous cult on the planet’.</w:t>
      </w:r>
      <w:r w:rsidR="00F13564" w:rsidRPr="00304832">
        <w:rPr>
          <w:rFonts w:ascii="Arial" w:hAnsi="Arial" w:cs="Arial"/>
          <w:lang w:val="en-US"/>
        </w:rPr>
        <w:t xml:space="preserve"> </w:t>
      </w:r>
      <w:r w:rsidR="005705AD" w:rsidRPr="00304832">
        <w:rPr>
          <w:rFonts w:ascii="Arial" w:hAnsi="Arial" w:cs="Arial"/>
          <w:lang w:val="en-US"/>
        </w:rPr>
        <w:t xml:space="preserve">In 2012 the European </w:t>
      </w:r>
      <w:proofErr w:type="spellStart"/>
      <w:r w:rsidR="005705AD" w:rsidRPr="00304832">
        <w:rPr>
          <w:rFonts w:ascii="Arial" w:hAnsi="Arial" w:cs="Arial"/>
          <w:lang w:val="en-US"/>
        </w:rPr>
        <w:t>commison</w:t>
      </w:r>
      <w:proofErr w:type="spellEnd"/>
      <w:r w:rsidR="005705AD" w:rsidRPr="00304832">
        <w:rPr>
          <w:rFonts w:ascii="Arial" w:hAnsi="Arial" w:cs="Arial"/>
          <w:lang w:val="en-US"/>
        </w:rPr>
        <w:t xml:space="preserve"> had stated that the prosecution of </w:t>
      </w:r>
      <w:proofErr w:type="spellStart"/>
      <w:r w:rsidR="005705AD" w:rsidRPr="00304832">
        <w:rPr>
          <w:rFonts w:ascii="Arial" w:hAnsi="Arial" w:cs="Arial"/>
          <w:lang w:val="en-US"/>
        </w:rPr>
        <w:t>Darski</w:t>
      </w:r>
      <w:proofErr w:type="spellEnd"/>
      <w:r w:rsidR="005705AD" w:rsidRPr="00304832">
        <w:rPr>
          <w:rFonts w:ascii="Arial" w:hAnsi="Arial" w:cs="Arial"/>
          <w:lang w:val="en-US"/>
        </w:rPr>
        <w:t xml:space="preserve"> went against European values. This caused </w:t>
      </w:r>
      <w:proofErr w:type="spellStart"/>
      <w:r w:rsidR="005705AD" w:rsidRPr="00304832">
        <w:rPr>
          <w:rFonts w:ascii="Arial" w:hAnsi="Arial" w:cs="Arial"/>
          <w:lang w:val="en-US"/>
        </w:rPr>
        <w:t>Darski’s</w:t>
      </w:r>
      <w:proofErr w:type="spellEnd"/>
      <w:r w:rsidR="005705AD" w:rsidRPr="00304832">
        <w:rPr>
          <w:rFonts w:ascii="Arial" w:hAnsi="Arial" w:cs="Arial"/>
          <w:lang w:val="en-US"/>
        </w:rPr>
        <w:t xml:space="preserve"> case to then be de</w:t>
      </w:r>
      <w:r w:rsidR="00B86FB2" w:rsidRPr="00304832">
        <w:rPr>
          <w:rFonts w:ascii="Arial" w:hAnsi="Arial" w:cs="Arial"/>
          <w:lang w:val="en-US"/>
        </w:rPr>
        <w:t>a</w:t>
      </w:r>
      <w:r w:rsidR="005705AD" w:rsidRPr="00304832">
        <w:rPr>
          <w:rFonts w:ascii="Arial" w:hAnsi="Arial" w:cs="Arial"/>
          <w:lang w:val="en-US"/>
        </w:rPr>
        <w:t>lt with in lower court rather than supreme court.</w:t>
      </w:r>
      <w:r w:rsidR="004B7F6B" w:rsidRPr="00304832">
        <w:rPr>
          <w:rFonts w:ascii="Arial" w:hAnsi="Arial" w:cs="Arial"/>
          <w:lang w:val="en-US"/>
        </w:rPr>
        <w:t xml:space="preserve"> During</w:t>
      </w:r>
      <w:r w:rsidR="00B86FB2" w:rsidRPr="00304832">
        <w:rPr>
          <w:rFonts w:ascii="Arial" w:hAnsi="Arial" w:cs="Arial"/>
          <w:lang w:val="en-US"/>
        </w:rPr>
        <w:t xml:space="preserve"> the case </w:t>
      </w:r>
      <w:proofErr w:type="spellStart"/>
      <w:r w:rsidR="00B86FB2" w:rsidRPr="00304832">
        <w:rPr>
          <w:rFonts w:ascii="Arial" w:hAnsi="Arial" w:cs="Arial"/>
          <w:lang w:val="en-US"/>
        </w:rPr>
        <w:t>Darski’s</w:t>
      </w:r>
      <w:proofErr w:type="spellEnd"/>
      <w:r w:rsidR="00B86FB2" w:rsidRPr="00304832">
        <w:rPr>
          <w:rFonts w:ascii="Arial" w:hAnsi="Arial" w:cs="Arial"/>
          <w:lang w:val="en-US"/>
        </w:rPr>
        <w:t xml:space="preserve"> lawyer, Jacek </w:t>
      </w:r>
      <w:proofErr w:type="spellStart"/>
      <w:r w:rsidR="00B86FB2" w:rsidRPr="00304832">
        <w:rPr>
          <w:rFonts w:ascii="Arial" w:hAnsi="Arial" w:cs="Arial"/>
          <w:lang w:val="en-US"/>
        </w:rPr>
        <w:t>Potulski</w:t>
      </w:r>
      <w:proofErr w:type="spellEnd"/>
      <w:r w:rsidR="00B86FB2" w:rsidRPr="00304832">
        <w:rPr>
          <w:rFonts w:ascii="Arial" w:hAnsi="Arial" w:cs="Arial"/>
          <w:lang w:val="en-US"/>
        </w:rPr>
        <w:t xml:space="preserve">, did bring to question to precedence set by the Polish supreme court ruling with what </w:t>
      </w:r>
      <w:proofErr w:type="spellStart"/>
      <w:r w:rsidR="00B86FB2" w:rsidRPr="00304832">
        <w:rPr>
          <w:rFonts w:ascii="Arial" w:hAnsi="Arial" w:cs="Arial"/>
          <w:lang w:val="en-US"/>
        </w:rPr>
        <w:t>t</w:t>
      </w:r>
      <w:proofErr w:type="spellEnd"/>
      <w:r w:rsidR="00B86FB2" w:rsidRPr="00304832">
        <w:rPr>
          <w:rFonts w:ascii="Arial" w:hAnsi="Arial" w:cs="Arial"/>
          <w:lang w:val="en-US"/>
        </w:rPr>
        <w:t xml:space="preserve"> means for freedom of expression within the arts. </w:t>
      </w:r>
    </w:p>
    <w:p w14:paraId="44F54D34" w14:textId="77777777" w:rsidR="00B86FB2" w:rsidRPr="00304832" w:rsidRDefault="00B86FB2" w:rsidP="00B86FB2">
      <w:pPr>
        <w:spacing w:line="480" w:lineRule="auto"/>
        <w:rPr>
          <w:rFonts w:ascii="Arial" w:hAnsi="Arial" w:cs="Arial"/>
          <w:lang w:val="en-US"/>
        </w:rPr>
      </w:pPr>
    </w:p>
    <w:p w14:paraId="6ED60BF2" w14:textId="5FE9A38C" w:rsidR="00B86FB2" w:rsidRPr="00304832" w:rsidRDefault="00B86FB2" w:rsidP="00B86FB2">
      <w:pPr>
        <w:ind w:left="720"/>
        <w:rPr>
          <w:rFonts w:ascii="Arial" w:eastAsia="Times New Roman" w:hAnsi="Arial" w:cs="Arial"/>
        </w:rPr>
      </w:pPr>
      <w:r w:rsidRPr="00304832">
        <w:rPr>
          <w:rFonts w:ascii="Arial" w:eastAsia="Times New Roman" w:hAnsi="Arial" w:cs="Arial"/>
        </w:rPr>
        <w:t>[The decision] is negative and restricts the freedom of speech. The court decided that this is allowed in a democratic system</w:t>
      </w:r>
      <w:proofErr w:type="gramStart"/>
      <w:r w:rsidRPr="00304832">
        <w:rPr>
          <w:rFonts w:ascii="Arial" w:eastAsia="Times New Roman" w:hAnsi="Arial" w:cs="Arial"/>
        </w:rPr>
        <w:t>…..</w:t>
      </w:r>
      <w:proofErr w:type="gramEnd"/>
      <w:r w:rsidRPr="00304832">
        <w:rPr>
          <w:rFonts w:ascii="Arial" w:eastAsia="Times New Roman" w:hAnsi="Arial" w:cs="Arial"/>
        </w:rPr>
        <w:t xml:space="preserve">We are still arguing that we were dealing with art, which allows more critical and radical statements. </w:t>
      </w:r>
      <w:r w:rsidR="003C2BE3" w:rsidRPr="00304832">
        <w:rPr>
          <w:rFonts w:ascii="Arial" w:eastAsia="Times New Roman" w:hAnsi="Arial" w:cs="Arial"/>
        </w:rPr>
        <w:t>(</w:t>
      </w:r>
      <w:proofErr w:type="spellStart"/>
      <w:proofErr w:type="gramStart"/>
      <w:r w:rsidRPr="00304832">
        <w:rPr>
          <w:rFonts w:ascii="Arial" w:eastAsia="Times New Roman" w:hAnsi="Arial" w:cs="Arial"/>
        </w:rPr>
        <w:t>Potulski</w:t>
      </w:r>
      <w:proofErr w:type="spellEnd"/>
      <w:r w:rsidRPr="00304832">
        <w:rPr>
          <w:rFonts w:ascii="Arial" w:eastAsia="Times New Roman" w:hAnsi="Arial" w:cs="Arial"/>
        </w:rPr>
        <w:t xml:space="preserve">  </w:t>
      </w:r>
      <w:r w:rsidR="003C2BE3" w:rsidRPr="00304832">
        <w:rPr>
          <w:rFonts w:ascii="Arial" w:eastAsia="Times New Roman" w:hAnsi="Arial" w:cs="Arial"/>
        </w:rPr>
        <w:t>2012</w:t>
      </w:r>
      <w:proofErr w:type="gramEnd"/>
      <w:r w:rsidR="003C2BE3" w:rsidRPr="00304832">
        <w:rPr>
          <w:rFonts w:ascii="Arial" w:eastAsia="Times New Roman" w:hAnsi="Arial" w:cs="Arial"/>
        </w:rPr>
        <w:t>)</w:t>
      </w:r>
    </w:p>
    <w:p w14:paraId="0246B8F2" w14:textId="3C5B0C20" w:rsidR="00B86FB2" w:rsidRPr="00304832" w:rsidRDefault="00B86FB2" w:rsidP="00B86FB2">
      <w:pPr>
        <w:rPr>
          <w:rFonts w:ascii="Arial" w:eastAsia="Times New Roman" w:hAnsi="Arial" w:cs="Arial"/>
        </w:rPr>
      </w:pPr>
    </w:p>
    <w:p w14:paraId="119F93B1" w14:textId="77777777" w:rsidR="00B86FB2" w:rsidRPr="00304832" w:rsidRDefault="00B86FB2" w:rsidP="00B86FB2">
      <w:pPr>
        <w:spacing w:line="480" w:lineRule="auto"/>
        <w:rPr>
          <w:rFonts w:ascii="Arial" w:hAnsi="Arial" w:cs="Arial"/>
          <w:lang w:val="en-US"/>
        </w:rPr>
      </w:pPr>
    </w:p>
    <w:p w14:paraId="28DECAED" w14:textId="45CD114B" w:rsidR="00E76635" w:rsidRPr="00304832" w:rsidRDefault="00B86FB2" w:rsidP="00B86FB2">
      <w:pPr>
        <w:spacing w:line="480" w:lineRule="auto"/>
        <w:rPr>
          <w:rFonts w:ascii="Arial" w:hAnsi="Arial" w:cs="Arial"/>
          <w:u w:val="single"/>
          <w:lang w:val="en-US"/>
        </w:rPr>
      </w:pPr>
      <w:r w:rsidRPr="00304832">
        <w:rPr>
          <w:rFonts w:ascii="Arial" w:hAnsi="Arial" w:cs="Arial"/>
          <w:lang w:val="en-US"/>
        </w:rPr>
        <w:t xml:space="preserve"> </w:t>
      </w:r>
      <w:r w:rsidR="009A76D8" w:rsidRPr="00304832">
        <w:rPr>
          <w:rFonts w:ascii="Arial" w:hAnsi="Arial" w:cs="Arial"/>
          <w:lang w:val="en-US"/>
        </w:rPr>
        <w:br/>
        <w:t xml:space="preserve">In recent times there have been major events involving censorship, that could have </w:t>
      </w:r>
      <w:r w:rsidR="009A76D8" w:rsidRPr="00304832">
        <w:rPr>
          <w:rFonts w:ascii="Arial" w:hAnsi="Arial" w:cs="Arial"/>
          <w:lang w:val="en-US"/>
        </w:rPr>
        <w:lastRenderedPageBreak/>
        <w:t xml:space="preserve">caused a person to face a prison sentence because they released a piece of music someone took the content to mean something different to what was intended. </w:t>
      </w:r>
    </w:p>
    <w:p w14:paraId="061BB932" w14:textId="77777777" w:rsidR="005A603F" w:rsidRPr="00304832" w:rsidRDefault="00444D9B" w:rsidP="0088152B">
      <w:pPr>
        <w:spacing w:line="480" w:lineRule="auto"/>
        <w:rPr>
          <w:rFonts w:ascii="Arial" w:hAnsi="Arial" w:cs="Arial"/>
          <w:u w:val="single"/>
          <w:lang w:val="en-US"/>
        </w:rPr>
      </w:pPr>
      <w:r w:rsidRPr="00304832">
        <w:rPr>
          <w:rFonts w:ascii="Arial" w:hAnsi="Arial" w:cs="Arial"/>
          <w:u w:val="single"/>
          <w:lang w:val="en-US"/>
        </w:rPr>
        <w:br/>
      </w:r>
      <w:r w:rsidRPr="00304832">
        <w:rPr>
          <w:rFonts w:ascii="Arial" w:hAnsi="Arial" w:cs="Arial"/>
          <w:u w:val="single"/>
          <w:lang w:val="en-US"/>
        </w:rPr>
        <w:br/>
      </w:r>
    </w:p>
    <w:p w14:paraId="77D2E4EA" w14:textId="77777777" w:rsidR="00621E02" w:rsidRPr="00304832" w:rsidRDefault="00621E02" w:rsidP="0088152B">
      <w:pPr>
        <w:spacing w:line="480" w:lineRule="auto"/>
        <w:rPr>
          <w:rFonts w:ascii="Arial" w:hAnsi="Arial" w:cs="Arial"/>
          <w:u w:val="single"/>
          <w:lang w:val="en-US"/>
        </w:rPr>
      </w:pPr>
    </w:p>
    <w:p w14:paraId="02616A21" w14:textId="77777777" w:rsidR="00621E02" w:rsidRPr="00304832" w:rsidRDefault="00621E02" w:rsidP="0088152B">
      <w:pPr>
        <w:spacing w:line="480" w:lineRule="auto"/>
        <w:rPr>
          <w:rFonts w:ascii="Arial" w:hAnsi="Arial" w:cs="Arial"/>
          <w:u w:val="single"/>
          <w:lang w:val="en-US"/>
        </w:rPr>
      </w:pPr>
    </w:p>
    <w:p w14:paraId="709C777F" w14:textId="3E205D3D" w:rsidR="00FF33BC" w:rsidRPr="00304832" w:rsidRDefault="00444D9B" w:rsidP="0088152B">
      <w:pPr>
        <w:spacing w:line="480" w:lineRule="auto"/>
        <w:rPr>
          <w:rFonts w:ascii="Arial" w:hAnsi="Arial" w:cs="Arial"/>
          <w:u w:val="single"/>
          <w:lang w:val="en-US"/>
        </w:rPr>
      </w:pPr>
      <w:r w:rsidRPr="00304832">
        <w:rPr>
          <w:rFonts w:ascii="Arial" w:hAnsi="Arial" w:cs="Arial"/>
          <w:u w:val="single"/>
          <w:lang w:val="en-US"/>
        </w:rPr>
        <w:t>Chapter 3:Indepen</w:t>
      </w:r>
      <w:r w:rsidR="003C2BE3" w:rsidRPr="00304832">
        <w:rPr>
          <w:rFonts w:ascii="Arial" w:hAnsi="Arial" w:cs="Arial"/>
          <w:u w:val="single"/>
          <w:lang w:val="en-US"/>
        </w:rPr>
        <w:t>den</w:t>
      </w:r>
      <w:r w:rsidRPr="00304832">
        <w:rPr>
          <w:rFonts w:ascii="Arial" w:hAnsi="Arial" w:cs="Arial"/>
          <w:u w:val="single"/>
          <w:lang w:val="en-US"/>
        </w:rPr>
        <w:t>t Distribution</w:t>
      </w:r>
      <w:r w:rsidR="00104CA6" w:rsidRPr="00304832">
        <w:rPr>
          <w:rFonts w:ascii="Arial" w:hAnsi="Arial" w:cs="Arial"/>
          <w:u w:val="single"/>
          <w:lang w:val="en-US"/>
        </w:rPr>
        <w:br/>
      </w:r>
      <w:r w:rsidR="00B91D9F" w:rsidRPr="00304832">
        <w:rPr>
          <w:rFonts w:ascii="Arial" w:hAnsi="Arial" w:cs="Arial"/>
          <w:lang w:val="en-US"/>
        </w:rPr>
        <w:t xml:space="preserve">When the technology for recording music became more easily accessible and when the pressing of physical mediums </w:t>
      </w:r>
      <w:r w:rsidR="00C45B93" w:rsidRPr="00304832">
        <w:rPr>
          <w:rFonts w:ascii="Arial" w:hAnsi="Arial" w:cs="Arial"/>
          <w:lang w:val="en-US"/>
        </w:rPr>
        <w:t xml:space="preserve">became more affordable, artists began to distribute their own music via either mail order or at performances. </w:t>
      </w:r>
      <w:r w:rsidR="007058E4" w:rsidRPr="00304832">
        <w:rPr>
          <w:rFonts w:ascii="Arial" w:hAnsi="Arial" w:cs="Arial"/>
          <w:lang w:val="en-US"/>
        </w:rPr>
        <w:t xml:space="preserve">This practice has been in use since independent distribution became common practice. As with advents </w:t>
      </w:r>
      <w:r w:rsidR="00376D12" w:rsidRPr="00304832">
        <w:rPr>
          <w:rFonts w:ascii="Arial" w:hAnsi="Arial" w:cs="Arial"/>
          <w:lang w:val="en-US"/>
        </w:rPr>
        <w:t xml:space="preserve">of </w:t>
      </w:r>
      <w:r w:rsidR="007058E4" w:rsidRPr="00304832">
        <w:rPr>
          <w:rFonts w:ascii="Arial" w:hAnsi="Arial" w:cs="Arial"/>
          <w:lang w:val="en-US"/>
        </w:rPr>
        <w:t>technology with</w:t>
      </w:r>
      <w:r w:rsidR="00376D12" w:rsidRPr="00304832">
        <w:rPr>
          <w:rFonts w:ascii="Arial" w:hAnsi="Arial" w:cs="Arial"/>
          <w:lang w:val="en-US"/>
        </w:rPr>
        <w:t>in the</w:t>
      </w:r>
      <w:r w:rsidR="007058E4" w:rsidRPr="00304832">
        <w:rPr>
          <w:rFonts w:ascii="Arial" w:hAnsi="Arial" w:cs="Arial"/>
          <w:lang w:val="en-US"/>
        </w:rPr>
        <w:t xml:space="preserve"> distribution of music and video, artists have used the same methods to release their own material independently once the access to it became available, such as with online streaming</w:t>
      </w:r>
      <w:r w:rsidR="00376D12" w:rsidRPr="00304832">
        <w:rPr>
          <w:rFonts w:ascii="Arial" w:hAnsi="Arial" w:cs="Arial"/>
          <w:lang w:val="en-US"/>
        </w:rPr>
        <w:t>.</w:t>
      </w:r>
      <w:r w:rsidR="007058E4" w:rsidRPr="00304832">
        <w:rPr>
          <w:rFonts w:ascii="Arial" w:hAnsi="Arial" w:cs="Arial"/>
          <w:lang w:val="en-US"/>
        </w:rPr>
        <w:t xml:space="preserve"> </w:t>
      </w:r>
      <w:r w:rsidR="00376D12" w:rsidRPr="00304832">
        <w:rPr>
          <w:rFonts w:ascii="Arial" w:hAnsi="Arial" w:cs="Arial"/>
          <w:lang w:val="en-US"/>
        </w:rPr>
        <w:t>S</w:t>
      </w:r>
      <w:r w:rsidR="007058E4" w:rsidRPr="00304832">
        <w:rPr>
          <w:rFonts w:ascii="Arial" w:hAnsi="Arial" w:cs="Arial"/>
          <w:lang w:val="en-US"/>
        </w:rPr>
        <w:t xml:space="preserve">ites </w:t>
      </w:r>
      <w:r w:rsidR="00376D12" w:rsidRPr="00304832">
        <w:rPr>
          <w:rFonts w:ascii="Arial" w:hAnsi="Arial" w:cs="Arial"/>
          <w:lang w:val="en-US"/>
        </w:rPr>
        <w:t>such as</w:t>
      </w:r>
      <w:r w:rsidR="00E559D9" w:rsidRPr="00304832">
        <w:rPr>
          <w:rFonts w:ascii="Arial" w:hAnsi="Arial" w:cs="Arial"/>
          <w:lang w:val="en-US"/>
        </w:rPr>
        <w:t xml:space="preserve"> </w:t>
      </w:r>
      <w:proofErr w:type="spellStart"/>
      <w:r w:rsidR="00376D12" w:rsidRPr="00304832">
        <w:rPr>
          <w:rFonts w:ascii="Arial" w:hAnsi="Arial" w:cs="Arial"/>
          <w:lang w:val="en-US"/>
        </w:rPr>
        <w:t>S</w:t>
      </w:r>
      <w:r w:rsidR="00E559D9" w:rsidRPr="00304832">
        <w:rPr>
          <w:rFonts w:ascii="Arial" w:hAnsi="Arial" w:cs="Arial"/>
          <w:lang w:val="en-US"/>
        </w:rPr>
        <w:t>ound</w:t>
      </w:r>
      <w:r w:rsidR="007058E4" w:rsidRPr="00304832">
        <w:rPr>
          <w:rFonts w:ascii="Arial" w:hAnsi="Arial" w:cs="Arial"/>
          <w:lang w:val="en-US"/>
        </w:rPr>
        <w:t>cloud</w:t>
      </w:r>
      <w:proofErr w:type="spellEnd"/>
      <w:r w:rsidR="007058E4" w:rsidRPr="00304832">
        <w:rPr>
          <w:rFonts w:ascii="Arial" w:hAnsi="Arial" w:cs="Arial"/>
          <w:lang w:val="en-US"/>
        </w:rPr>
        <w:t xml:space="preserve"> and </w:t>
      </w:r>
      <w:proofErr w:type="spellStart"/>
      <w:r w:rsidR="00376D12" w:rsidRPr="00304832">
        <w:rPr>
          <w:rFonts w:ascii="Arial" w:hAnsi="Arial" w:cs="Arial"/>
          <w:lang w:val="en-US"/>
        </w:rPr>
        <w:t>B</w:t>
      </w:r>
      <w:r w:rsidR="007058E4" w:rsidRPr="00304832">
        <w:rPr>
          <w:rFonts w:ascii="Arial" w:hAnsi="Arial" w:cs="Arial"/>
          <w:lang w:val="en-US"/>
        </w:rPr>
        <w:t>andcamp</w:t>
      </w:r>
      <w:proofErr w:type="spellEnd"/>
      <w:r w:rsidR="007058E4" w:rsidRPr="00304832">
        <w:rPr>
          <w:rFonts w:ascii="Arial" w:hAnsi="Arial" w:cs="Arial"/>
          <w:lang w:val="en-US"/>
        </w:rPr>
        <w:t xml:space="preserve"> allowed creators to upload content to them for free and allow others to hear the music they have uploaded. During the process of distribution in this manner, artists did run in to red tape with regards to their products placed in larger, commonly accessed retail venues such as online retail </w:t>
      </w:r>
      <w:r w:rsidR="00376D12" w:rsidRPr="00304832">
        <w:rPr>
          <w:rFonts w:ascii="Arial" w:hAnsi="Arial" w:cs="Arial"/>
          <w:lang w:val="en-US"/>
        </w:rPr>
        <w:t xml:space="preserve">outlets </w:t>
      </w:r>
      <w:r w:rsidR="007058E4" w:rsidRPr="00304832">
        <w:rPr>
          <w:rFonts w:ascii="Arial" w:hAnsi="Arial" w:cs="Arial"/>
          <w:lang w:val="en-US"/>
        </w:rPr>
        <w:t xml:space="preserve">such as </w:t>
      </w:r>
      <w:proofErr w:type="spellStart"/>
      <w:r w:rsidR="007058E4" w:rsidRPr="00304832">
        <w:rPr>
          <w:rFonts w:ascii="Arial" w:hAnsi="Arial" w:cs="Arial"/>
          <w:lang w:val="en-US"/>
        </w:rPr>
        <w:t>Itunes</w:t>
      </w:r>
      <w:proofErr w:type="spellEnd"/>
      <w:r w:rsidR="007058E4" w:rsidRPr="00304832">
        <w:rPr>
          <w:rFonts w:ascii="Arial" w:hAnsi="Arial" w:cs="Arial"/>
          <w:lang w:val="en-US"/>
        </w:rPr>
        <w:t xml:space="preserve"> and </w:t>
      </w:r>
      <w:r w:rsidR="00376D12" w:rsidRPr="00304832">
        <w:rPr>
          <w:rFonts w:ascii="Arial" w:hAnsi="Arial" w:cs="Arial"/>
          <w:lang w:val="en-US"/>
        </w:rPr>
        <w:t>A</w:t>
      </w:r>
      <w:r w:rsidR="007058E4" w:rsidRPr="00304832">
        <w:rPr>
          <w:rFonts w:ascii="Arial" w:hAnsi="Arial" w:cs="Arial"/>
          <w:lang w:val="en-US"/>
        </w:rPr>
        <w:t>mazon, and stores such as HMV</w:t>
      </w:r>
      <w:r w:rsidR="002846A9" w:rsidRPr="00304832">
        <w:rPr>
          <w:rFonts w:ascii="Arial" w:hAnsi="Arial" w:cs="Arial"/>
          <w:lang w:val="en-US"/>
        </w:rPr>
        <w:t>.</w:t>
      </w:r>
      <w:r w:rsidR="003A3252" w:rsidRPr="00304832">
        <w:rPr>
          <w:rFonts w:ascii="Arial" w:hAnsi="Arial" w:cs="Arial"/>
          <w:lang w:val="en-US"/>
        </w:rPr>
        <w:t xml:space="preserve"> </w:t>
      </w:r>
      <w:r w:rsidR="002846A9" w:rsidRPr="00304832">
        <w:rPr>
          <w:rFonts w:ascii="Arial" w:hAnsi="Arial" w:cs="Arial"/>
          <w:lang w:val="en-US"/>
        </w:rPr>
        <w:t xml:space="preserve"> </w:t>
      </w:r>
      <w:r w:rsidRPr="00304832">
        <w:rPr>
          <w:rFonts w:ascii="Arial" w:hAnsi="Arial" w:cs="Arial"/>
          <w:u w:val="single"/>
          <w:lang w:val="en-US"/>
        </w:rPr>
        <w:br/>
        <w:t>-3.1</w:t>
      </w:r>
      <w:r w:rsidR="007B56F3" w:rsidRPr="00304832">
        <w:rPr>
          <w:rFonts w:ascii="Arial" w:hAnsi="Arial" w:cs="Arial"/>
          <w:u w:val="single"/>
          <w:lang w:val="en-US"/>
        </w:rPr>
        <w:t xml:space="preserve"> Pre Streaming</w:t>
      </w:r>
      <w:r w:rsidR="005A603F" w:rsidRPr="00304832">
        <w:rPr>
          <w:rFonts w:ascii="Arial" w:hAnsi="Arial" w:cs="Arial"/>
          <w:u w:val="single"/>
          <w:lang w:val="en-US"/>
        </w:rPr>
        <w:br/>
      </w:r>
      <w:r w:rsidR="00885192" w:rsidRPr="00304832">
        <w:rPr>
          <w:rFonts w:ascii="Arial" w:hAnsi="Arial" w:cs="Arial"/>
          <w:lang w:val="en-US"/>
        </w:rPr>
        <w:t>Before t</w:t>
      </w:r>
      <w:r w:rsidR="00E47323" w:rsidRPr="00304832">
        <w:rPr>
          <w:rFonts w:ascii="Arial" w:hAnsi="Arial" w:cs="Arial"/>
          <w:lang w:val="en-US"/>
        </w:rPr>
        <w:t>he advent of streaming artists either were dependent on getting picked up by a record label</w:t>
      </w:r>
      <w:r w:rsidR="00143C2B" w:rsidRPr="00304832">
        <w:rPr>
          <w:rFonts w:ascii="Arial" w:hAnsi="Arial" w:cs="Arial"/>
          <w:lang w:val="en-US"/>
        </w:rPr>
        <w:t xml:space="preserve"> </w:t>
      </w:r>
      <w:r w:rsidR="00E47323" w:rsidRPr="00304832">
        <w:rPr>
          <w:rFonts w:ascii="Arial" w:hAnsi="Arial" w:cs="Arial"/>
          <w:lang w:val="en-US"/>
        </w:rPr>
        <w:t>and to have them loan them the finances to have the music recorded and distributed</w:t>
      </w:r>
      <w:r w:rsidR="00143C2B" w:rsidRPr="00304832">
        <w:rPr>
          <w:rFonts w:ascii="Arial" w:hAnsi="Arial" w:cs="Arial"/>
          <w:lang w:val="en-US"/>
        </w:rPr>
        <w:t>; or t</w:t>
      </w:r>
      <w:r w:rsidR="00E47323" w:rsidRPr="00304832">
        <w:rPr>
          <w:rFonts w:ascii="Arial" w:hAnsi="Arial" w:cs="Arial"/>
          <w:lang w:val="en-US"/>
        </w:rPr>
        <w:t>he other option was to do simple</w:t>
      </w:r>
      <w:r w:rsidR="000355FB" w:rsidRPr="00304832">
        <w:rPr>
          <w:rFonts w:ascii="Arial" w:hAnsi="Arial" w:cs="Arial"/>
          <w:lang w:val="en-US"/>
        </w:rPr>
        <w:t xml:space="preserve"> recordings to a 4 track tape machine</w:t>
      </w:r>
      <w:r w:rsidR="00143C2B" w:rsidRPr="00304832">
        <w:rPr>
          <w:rFonts w:ascii="Arial" w:hAnsi="Arial" w:cs="Arial"/>
          <w:lang w:val="en-US"/>
        </w:rPr>
        <w:t>,</w:t>
      </w:r>
      <w:r w:rsidR="000355FB" w:rsidRPr="00304832">
        <w:rPr>
          <w:rFonts w:ascii="Arial" w:hAnsi="Arial" w:cs="Arial"/>
          <w:lang w:val="en-US"/>
        </w:rPr>
        <w:t xml:space="preserve"> then sell cassettes at local shows or through tape trading in ‘fanzines’. This </w:t>
      </w:r>
      <w:r w:rsidR="000355FB" w:rsidRPr="00304832">
        <w:rPr>
          <w:rFonts w:ascii="Arial" w:hAnsi="Arial" w:cs="Arial"/>
          <w:lang w:val="en-US"/>
        </w:rPr>
        <w:lastRenderedPageBreak/>
        <w:t xml:space="preserve">made it very difficult for new artists to get their music out there for </w:t>
      </w:r>
      <w:r w:rsidR="00143C2B" w:rsidRPr="00304832">
        <w:rPr>
          <w:rFonts w:ascii="Arial" w:hAnsi="Arial" w:cs="Arial"/>
          <w:lang w:val="en-US"/>
        </w:rPr>
        <w:t xml:space="preserve">the </w:t>
      </w:r>
      <w:r w:rsidR="000355FB" w:rsidRPr="00304832">
        <w:rPr>
          <w:rFonts w:ascii="Arial" w:hAnsi="Arial" w:cs="Arial"/>
          <w:lang w:val="en-US"/>
        </w:rPr>
        <w:t xml:space="preserve">public to hear, unless they were fortunate enough to have a record deal. </w:t>
      </w:r>
      <w:r w:rsidR="008E3D74" w:rsidRPr="00304832">
        <w:rPr>
          <w:rFonts w:ascii="Arial" w:hAnsi="Arial" w:cs="Arial"/>
          <w:lang w:val="en-US"/>
        </w:rPr>
        <w:br/>
        <w:t>One of the primary differences between the two methods of distribution mentioned is that with releases through a record label</w:t>
      </w:r>
      <w:r w:rsidR="00143C2B" w:rsidRPr="00304832">
        <w:rPr>
          <w:rFonts w:ascii="Arial" w:hAnsi="Arial" w:cs="Arial"/>
          <w:lang w:val="en-US"/>
        </w:rPr>
        <w:t>, these</w:t>
      </w:r>
      <w:r w:rsidR="008E3D74" w:rsidRPr="00304832">
        <w:rPr>
          <w:rFonts w:ascii="Arial" w:hAnsi="Arial" w:cs="Arial"/>
          <w:lang w:val="en-US"/>
        </w:rPr>
        <w:t xml:space="preserve"> had to go through personnel that would check if the content of the recordings could be sold with next to no issue of controversy. If </w:t>
      </w:r>
      <w:r w:rsidR="00143C2B" w:rsidRPr="00304832">
        <w:rPr>
          <w:rFonts w:ascii="Arial" w:hAnsi="Arial" w:cs="Arial"/>
          <w:lang w:val="en-US"/>
        </w:rPr>
        <w:t xml:space="preserve">the </w:t>
      </w:r>
      <w:r w:rsidR="008E3D74" w:rsidRPr="00304832">
        <w:rPr>
          <w:rFonts w:ascii="Arial" w:hAnsi="Arial" w:cs="Arial"/>
          <w:lang w:val="en-US"/>
        </w:rPr>
        <w:t>label found the album to contain explicit material it would then have the parental advisory sticker put on the release.  With artists distributing their music themselves at shows and through tape trading</w:t>
      </w:r>
      <w:r w:rsidR="00143C2B" w:rsidRPr="00304832">
        <w:rPr>
          <w:rFonts w:ascii="Arial" w:hAnsi="Arial" w:cs="Arial"/>
          <w:lang w:val="en-US"/>
        </w:rPr>
        <w:t>,</w:t>
      </w:r>
      <w:r w:rsidR="008E3D74" w:rsidRPr="00304832">
        <w:rPr>
          <w:rFonts w:ascii="Arial" w:hAnsi="Arial" w:cs="Arial"/>
          <w:lang w:val="en-US"/>
        </w:rPr>
        <w:t xml:space="preserve"> they did not have the concern of it not being ‘sold’ in stores due to its content. </w:t>
      </w:r>
      <w:r w:rsidR="00812FBD" w:rsidRPr="00304832">
        <w:rPr>
          <w:rFonts w:ascii="Arial" w:hAnsi="Arial" w:cs="Arial"/>
          <w:lang w:val="en-US"/>
        </w:rPr>
        <w:t xml:space="preserve">Some large retail stores such as </w:t>
      </w:r>
      <w:proofErr w:type="spellStart"/>
      <w:r w:rsidR="00812FBD" w:rsidRPr="00304832">
        <w:rPr>
          <w:rFonts w:ascii="Arial" w:hAnsi="Arial" w:cs="Arial"/>
          <w:lang w:val="en-US"/>
        </w:rPr>
        <w:t>Wal-mart</w:t>
      </w:r>
      <w:proofErr w:type="spellEnd"/>
      <w:r w:rsidR="00812FBD" w:rsidRPr="00304832">
        <w:rPr>
          <w:rFonts w:ascii="Arial" w:hAnsi="Arial" w:cs="Arial"/>
          <w:lang w:val="en-US"/>
        </w:rPr>
        <w:t xml:space="preserve"> in the USA would not stock albums that had the parental advisory sticker on them. For albums to be sold here that contained ‘explicit’ content, they had to be edited post release, to have the explicit content removed or covered over. There have been var</w:t>
      </w:r>
      <w:r w:rsidR="00143C2B" w:rsidRPr="00304832">
        <w:rPr>
          <w:rFonts w:ascii="Arial" w:hAnsi="Arial" w:cs="Arial"/>
          <w:lang w:val="en-US"/>
        </w:rPr>
        <w:t>ious</w:t>
      </w:r>
      <w:r w:rsidR="00812FBD" w:rsidRPr="00304832">
        <w:rPr>
          <w:rFonts w:ascii="Arial" w:hAnsi="Arial" w:cs="Arial"/>
          <w:lang w:val="en-US"/>
        </w:rPr>
        <w:t xml:space="preserve"> ways record companies have edited releases to be sold in more stores</w:t>
      </w:r>
      <w:r w:rsidR="00143C2B" w:rsidRPr="00304832">
        <w:rPr>
          <w:rFonts w:ascii="Arial" w:hAnsi="Arial" w:cs="Arial"/>
          <w:lang w:val="en-US"/>
        </w:rPr>
        <w:t>,</w:t>
      </w:r>
      <w:r w:rsidR="00812FBD" w:rsidRPr="00304832">
        <w:rPr>
          <w:rFonts w:ascii="Arial" w:hAnsi="Arial" w:cs="Arial"/>
          <w:lang w:val="en-US"/>
        </w:rPr>
        <w:t xml:space="preserve"> be </w:t>
      </w:r>
      <w:r w:rsidR="00AB1BF0" w:rsidRPr="00304832">
        <w:rPr>
          <w:rFonts w:ascii="Arial" w:hAnsi="Arial" w:cs="Arial"/>
          <w:lang w:val="en-US"/>
        </w:rPr>
        <w:t xml:space="preserve">played on radio and </w:t>
      </w:r>
      <w:r w:rsidR="00143C2B" w:rsidRPr="00304832">
        <w:rPr>
          <w:rFonts w:ascii="Arial" w:hAnsi="Arial" w:cs="Arial"/>
          <w:lang w:val="en-US"/>
        </w:rPr>
        <w:t xml:space="preserve">to be </w:t>
      </w:r>
      <w:r w:rsidR="00AB1BF0" w:rsidRPr="00304832">
        <w:rPr>
          <w:rFonts w:ascii="Arial" w:hAnsi="Arial" w:cs="Arial"/>
          <w:lang w:val="en-US"/>
        </w:rPr>
        <w:t>shown on MTV</w:t>
      </w:r>
      <w:r w:rsidR="00812FBD" w:rsidRPr="00304832">
        <w:rPr>
          <w:rFonts w:ascii="Arial" w:hAnsi="Arial" w:cs="Arial"/>
          <w:lang w:val="en-US"/>
        </w:rPr>
        <w:t xml:space="preserve">. Some of these were to put a loud ‘beep’ at the point in which the offensive content </w:t>
      </w:r>
      <w:r w:rsidR="00143C2B" w:rsidRPr="00304832">
        <w:rPr>
          <w:rFonts w:ascii="Arial" w:hAnsi="Arial" w:cs="Arial"/>
          <w:lang w:val="en-US"/>
        </w:rPr>
        <w:t>could be heard</w:t>
      </w:r>
      <w:r w:rsidR="00812FBD" w:rsidRPr="00304832">
        <w:rPr>
          <w:rFonts w:ascii="Arial" w:hAnsi="Arial" w:cs="Arial"/>
          <w:lang w:val="en-US"/>
        </w:rPr>
        <w:t xml:space="preserve"> and to have it last the length of </w:t>
      </w:r>
      <w:r w:rsidR="00AB1BF0" w:rsidRPr="00304832">
        <w:rPr>
          <w:rFonts w:ascii="Arial" w:hAnsi="Arial" w:cs="Arial"/>
          <w:lang w:val="en-US"/>
        </w:rPr>
        <w:t xml:space="preserve">the offending section. </w:t>
      </w:r>
      <w:r w:rsidR="00143C2B" w:rsidRPr="00304832">
        <w:rPr>
          <w:rFonts w:ascii="Arial" w:hAnsi="Arial" w:cs="Arial"/>
          <w:lang w:val="en-US"/>
        </w:rPr>
        <w:t>Another method</w:t>
      </w:r>
      <w:r w:rsidR="00812FBD" w:rsidRPr="00304832">
        <w:rPr>
          <w:rFonts w:ascii="Arial" w:hAnsi="Arial" w:cs="Arial"/>
          <w:lang w:val="en-US"/>
        </w:rPr>
        <w:t xml:space="preserve"> was to have the vocalist record the parts again but by replacing certain words. One example of this is in the song ‘Man </w:t>
      </w:r>
      <w:proofErr w:type="gramStart"/>
      <w:r w:rsidR="00812FBD" w:rsidRPr="00304832">
        <w:rPr>
          <w:rFonts w:ascii="Arial" w:hAnsi="Arial" w:cs="Arial"/>
          <w:lang w:val="en-US"/>
        </w:rPr>
        <w:t>In</w:t>
      </w:r>
      <w:proofErr w:type="gramEnd"/>
      <w:r w:rsidR="00812FBD" w:rsidRPr="00304832">
        <w:rPr>
          <w:rFonts w:ascii="Arial" w:hAnsi="Arial" w:cs="Arial"/>
          <w:lang w:val="en-US"/>
        </w:rPr>
        <w:t xml:space="preserve"> A Box’ by </w:t>
      </w:r>
      <w:r w:rsidR="00812FBD" w:rsidRPr="00304832">
        <w:rPr>
          <w:rFonts w:ascii="Arial" w:hAnsi="Arial" w:cs="Arial"/>
          <w:i/>
          <w:lang w:val="en-US"/>
        </w:rPr>
        <w:t xml:space="preserve">Alice In Chains. </w:t>
      </w:r>
      <w:r w:rsidR="00812FBD" w:rsidRPr="00304832">
        <w:rPr>
          <w:rFonts w:ascii="Arial" w:hAnsi="Arial" w:cs="Arial"/>
          <w:lang w:val="en-US"/>
        </w:rPr>
        <w:t xml:space="preserve">In the verse the line ‘Shove my nose in shit’ was edited </w:t>
      </w:r>
      <w:r w:rsidR="00143C2B" w:rsidRPr="00304832">
        <w:rPr>
          <w:rFonts w:ascii="Arial" w:hAnsi="Arial" w:cs="Arial"/>
          <w:lang w:val="en-US"/>
        </w:rPr>
        <w:t>with the</w:t>
      </w:r>
      <w:r w:rsidR="00812FBD" w:rsidRPr="00304832">
        <w:rPr>
          <w:rFonts w:ascii="Arial" w:hAnsi="Arial" w:cs="Arial"/>
          <w:lang w:val="en-US"/>
        </w:rPr>
        <w:t xml:space="preserve"> word ‘shit’ replaced with ‘spit’, this can be heard in the aired music video for the song. </w:t>
      </w:r>
      <w:r w:rsidR="005A603F" w:rsidRPr="00304832">
        <w:rPr>
          <w:rFonts w:ascii="Arial" w:hAnsi="Arial" w:cs="Arial"/>
          <w:u w:val="single"/>
          <w:lang w:val="en-US"/>
        </w:rPr>
        <w:br/>
      </w:r>
      <w:r w:rsidRPr="00304832">
        <w:rPr>
          <w:rFonts w:ascii="Arial" w:hAnsi="Arial" w:cs="Arial"/>
          <w:u w:val="single"/>
          <w:lang w:val="en-US"/>
        </w:rPr>
        <w:br/>
        <w:t>-3.2</w:t>
      </w:r>
      <w:r w:rsidR="007B56F3" w:rsidRPr="00304832">
        <w:rPr>
          <w:rFonts w:ascii="Arial" w:hAnsi="Arial" w:cs="Arial"/>
          <w:u w:val="single"/>
          <w:lang w:val="en-US"/>
        </w:rPr>
        <w:t xml:space="preserve"> With Streaming</w:t>
      </w:r>
      <w:r w:rsidR="00EF4B3D" w:rsidRPr="00304832">
        <w:rPr>
          <w:rFonts w:ascii="Arial" w:hAnsi="Arial" w:cs="Arial"/>
          <w:u w:val="single"/>
          <w:lang w:val="en-US"/>
        </w:rPr>
        <w:br/>
      </w:r>
      <w:r w:rsidR="00A53937" w:rsidRPr="00304832">
        <w:rPr>
          <w:rFonts w:ascii="Arial" w:hAnsi="Arial" w:cs="Arial"/>
          <w:lang w:val="en-US"/>
        </w:rPr>
        <w:t xml:space="preserve">During the mid 2000’s online music streaming started and this brought with it a new means for musicians to release music to the public. </w:t>
      </w:r>
      <w:r w:rsidR="008B643C" w:rsidRPr="00304832">
        <w:rPr>
          <w:rFonts w:ascii="Arial" w:hAnsi="Arial" w:cs="Arial"/>
          <w:lang w:val="en-US"/>
        </w:rPr>
        <w:t>The earlier incarnations of streaming were fi</w:t>
      </w:r>
      <w:r w:rsidR="009B2CFA" w:rsidRPr="00304832">
        <w:rPr>
          <w:rFonts w:ascii="Arial" w:hAnsi="Arial" w:cs="Arial"/>
          <w:lang w:val="en-US"/>
        </w:rPr>
        <w:t xml:space="preserve">le sharing sites such as </w:t>
      </w:r>
      <w:proofErr w:type="spellStart"/>
      <w:r w:rsidR="009B2CFA" w:rsidRPr="00304832">
        <w:rPr>
          <w:rFonts w:ascii="Arial" w:hAnsi="Arial" w:cs="Arial"/>
          <w:lang w:val="en-US"/>
        </w:rPr>
        <w:t>Youtube</w:t>
      </w:r>
      <w:proofErr w:type="spellEnd"/>
      <w:r w:rsidR="009B2CFA" w:rsidRPr="00304832">
        <w:rPr>
          <w:rFonts w:ascii="Arial" w:hAnsi="Arial" w:cs="Arial"/>
          <w:lang w:val="en-US"/>
        </w:rPr>
        <w:t xml:space="preserve"> and social media sites including </w:t>
      </w:r>
      <w:proofErr w:type="spellStart"/>
      <w:r w:rsidR="009B2CFA" w:rsidRPr="00304832">
        <w:rPr>
          <w:rFonts w:ascii="Arial" w:hAnsi="Arial" w:cs="Arial"/>
          <w:lang w:val="en-US"/>
        </w:rPr>
        <w:lastRenderedPageBreak/>
        <w:t>MySpace</w:t>
      </w:r>
      <w:proofErr w:type="spellEnd"/>
      <w:r w:rsidR="009B2CFA" w:rsidRPr="00304832">
        <w:rPr>
          <w:rFonts w:ascii="Arial" w:hAnsi="Arial" w:cs="Arial"/>
          <w:lang w:val="en-US"/>
        </w:rPr>
        <w:t xml:space="preserve">. Both these sites allowed users to upload music for public to view/listen to without the need of a record company or a distribution chain. </w:t>
      </w:r>
      <w:r w:rsidR="000A2DB1" w:rsidRPr="00304832">
        <w:rPr>
          <w:rFonts w:ascii="Arial" w:hAnsi="Arial" w:cs="Arial"/>
          <w:lang w:val="en-US"/>
        </w:rPr>
        <w:t xml:space="preserve">This gave way to a larger number of independent acts to gain global promotion. In conjunction with the ease of use email had become and the rise in social media, people were able to send to </w:t>
      </w:r>
      <w:r w:rsidR="003729F2" w:rsidRPr="00304832">
        <w:rPr>
          <w:rFonts w:ascii="Arial" w:hAnsi="Arial" w:cs="Arial"/>
          <w:lang w:val="en-US"/>
        </w:rPr>
        <w:t>friend’s</w:t>
      </w:r>
      <w:r w:rsidR="000A2DB1" w:rsidRPr="00304832">
        <w:rPr>
          <w:rFonts w:ascii="Arial" w:hAnsi="Arial" w:cs="Arial"/>
          <w:lang w:val="en-US"/>
        </w:rPr>
        <w:t xml:space="preserve"> links to a band’s page or video with just </w:t>
      </w:r>
      <w:r w:rsidR="003D62A5" w:rsidRPr="00304832">
        <w:rPr>
          <w:rFonts w:ascii="Arial" w:hAnsi="Arial" w:cs="Arial"/>
          <w:lang w:val="en-US"/>
        </w:rPr>
        <w:t xml:space="preserve">a few clicks. </w:t>
      </w:r>
      <w:r w:rsidR="003729F2" w:rsidRPr="00304832">
        <w:rPr>
          <w:rFonts w:ascii="Arial" w:hAnsi="Arial" w:cs="Arial"/>
          <w:lang w:val="en-US"/>
        </w:rPr>
        <w:t>From this sudden burst of independent bands using internet for promotion there came numerous bands that later on gained large followings</w:t>
      </w:r>
      <w:r w:rsidR="00012365" w:rsidRPr="00304832">
        <w:rPr>
          <w:rFonts w:ascii="Arial" w:hAnsi="Arial" w:cs="Arial"/>
          <w:lang w:val="en-US"/>
        </w:rPr>
        <w:t xml:space="preserve"> globally, some these bands include Bullet </w:t>
      </w:r>
      <w:proofErr w:type="gramStart"/>
      <w:r w:rsidR="00012365" w:rsidRPr="00304832">
        <w:rPr>
          <w:rFonts w:ascii="Arial" w:hAnsi="Arial" w:cs="Arial"/>
          <w:lang w:val="en-US"/>
        </w:rPr>
        <w:t>For</w:t>
      </w:r>
      <w:proofErr w:type="gramEnd"/>
      <w:r w:rsidR="00012365" w:rsidRPr="00304832">
        <w:rPr>
          <w:rFonts w:ascii="Arial" w:hAnsi="Arial" w:cs="Arial"/>
          <w:lang w:val="en-US"/>
        </w:rPr>
        <w:t xml:space="preserve"> My Valentine, The Black Dahlia Murder, Bring Me The Horizon and Panic! At The Disco (Irizarry, 2018), who have sold out the 20,000 capacity venue O2 Arena in London </w:t>
      </w:r>
      <w:r w:rsidR="00D239B0" w:rsidRPr="00304832">
        <w:rPr>
          <w:rFonts w:ascii="Arial" w:hAnsi="Arial" w:cs="Arial"/>
          <w:lang w:val="en-US"/>
        </w:rPr>
        <w:t>for their upcoming 2019 tour</w:t>
      </w:r>
      <w:r w:rsidR="00012365" w:rsidRPr="00304832">
        <w:rPr>
          <w:rFonts w:ascii="Arial" w:hAnsi="Arial" w:cs="Arial"/>
          <w:lang w:val="en-US"/>
        </w:rPr>
        <w:t>.</w:t>
      </w:r>
      <w:r w:rsidR="00012365" w:rsidRPr="00304832">
        <w:rPr>
          <w:rFonts w:ascii="Arial" w:hAnsi="Arial" w:cs="Arial"/>
          <w:lang w:val="en-US"/>
        </w:rPr>
        <w:br/>
        <w:t xml:space="preserve"> </w:t>
      </w:r>
      <w:r w:rsidR="003D62A5" w:rsidRPr="00304832">
        <w:rPr>
          <w:rFonts w:ascii="Arial" w:hAnsi="Arial" w:cs="Arial"/>
          <w:lang w:val="en-US"/>
        </w:rPr>
        <w:t xml:space="preserve">Since this there have been a rise in </w:t>
      </w:r>
      <w:r w:rsidR="00012365" w:rsidRPr="00304832">
        <w:rPr>
          <w:rFonts w:ascii="Arial" w:hAnsi="Arial" w:cs="Arial"/>
          <w:lang w:val="en-US"/>
        </w:rPr>
        <w:t>platforms for artists to release music to public without the need for record labels. These services</w:t>
      </w:r>
      <w:r w:rsidR="00D239B0" w:rsidRPr="00304832">
        <w:rPr>
          <w:rFonts w:ascii="Arial" w:hAnsi="Arial" w:cs="Arial"/>
          <w:lang w:val="en-US"/>
        </w:rPr>
        <w:t xml:space="preserve"> include sites such as </w:t>
      </w:r>
      <w:proofErr w:type="spellStart"/>
      <w:r w:rsidR="00D239B0" w:rsidRPr="00304832">
        <w:rPr>
          <w:rFonts w:ascii="Arial" w:hAnsi="Arial" w:cs="Arial"/>
          <w:lang w:val="en-US"/>
        </w:rPr>
        <w:t>Soundcloud</w:t>
      </w:r>
      <w:proofErr w:type="spellEnd"/>
      <w:r w:rsidR="00D239B0" w:rsidRPr="00304832">
        <w:rPr>
          <w:rFonts w:ascii="Arial" w:hAnsi="Arial" w:cs="Arial"/>
          <w:lang w:val="en-US"/>
        </w:rPr>
        <w:t xml:space="preserve"> and </w:t>
      </w:r>
      <w:proofErr w:type="spellStart"/>
      <w:r w:rsidR="00D239B0" w:rsidRPr="00304832">
        <w:rPr>
          <w:rFonts w:ascii="Arial" w:hAnsi="Arial" w:cs="Arial"/>
          <w:lang w:val="en-US"/>
        </w:rPr>
        <w:t>Bandcamp</w:t>
      </w:r>
      <w:proofErr w:type="spellEnd"/>
      <w:r w:rsidR="00D239B0" w:rsidRPr="00304832">
        <w:rPr>
          <w:rFonts w:ascii="Arial" w:hAnsi="Arial" w:cs="Arial"/>
          <w:lang w:val="en-US"/>
        </w:rPr>
        <w:t xml:space="preserve">. </w:t>
      </w:r>
      <w:proofErr w:type="spellStart"/>
      <w:r w:rsidR="00D239B0" w:rsidRPr="00304832">
        <w:rPr>
          <w:rFonts w:ascii="Arial" w:hAnsi="Arial" w:cs="Arial"/>
          <w:lang w:val="en-US"/>
        </w:rPr>
        <w:t>Soundcloud</w:t>
      </w:r>
      <w:proofErr w:type="spellEnd"/>
      <w:r w:rsidR="00D239B0" w:rsidRPr="00304832">
        <w:rPr>
          <w:rFonts w:ascii="Arial" w:hAnsi="Arial" w:cs="Arial"/>
          <w:lang w:val="en-US"/>
        </w:rPr>
        <w:t xml:space="preserve"> allows users to upload original music to their site and servers then allow users to listen to the music for free and with ease of access. Whilst </w:t>
      </w:r>
      <w:proofErr w:type="spellStart"/>
      <w:r w:rsidR="00D239B0" w:rsidRPr="00304832">
        <w:rPr>
          <w:rFonts w:ascii="Arial" w:hAnsi="Arial" w:cs="Arial"/>
          <w:lang w:val="en-US"/>
        </w:rPr>
        <w:t>Bandcamp</w:t>
      </w:r>
      <w:proofErr w:type="spellEnd"/>
      <w:r w:rsidR="00D239B0" w:rsidRPr="00304832">
        <w:rPr>
          <w:rFonts w:ascii="Arial" w:hAnsi="Arial" w:cs="Arial"/>
          <w:lang w:val="en-US"/>
        </w:rPr>
        <w:t xml:space="preserve"> is set up more so like </w:t>
      </w:r>
      <w:proofErr w:type="spellStart"/>
      <w:proofErr w:type="gramStart"/>
      <w:r w:rsidR="00D239B0" w:rsidRPr="00304832">
        <w:rPr>
          <w:rFonts w:ascii="Arial" w:hAnsi="Arial" w:cs="Arial"/>
          <w:lang w:val="en-US"/>
        </w:rPr>
        <w:t>a</w:t>
      </w:r>
      <w:proofErr w:type="spellEnd"/>
      <w:proofErr w:type="gramEnd"/>
      <w:r w:rsidR="00D239B0" w:rsidRPr="00304832">
        <w:rPr>
          <w:rFonts w:ascii="Arial" w:hAnsi="Arial" w:cs="Arial"/>
          <w:lang w:val="en-US"/>
        </w:rPr>
        <w:t xml:space="preserve"> independent equivalent to </w:t>
      </w:r>
      <w:proofErr w:type="spellStart"/>
      <w:r w:rsidR="00D239B0" w:rsidRPr="00304832">
        <w:rPr>
          <w:rFonts w:ascii="Arial" w:hAnsi="Arial" w:cs="Arial"/>
          <w:lang w:val="en-US"/>
        </w:rPr>
        <w:t>Itunes</w:t>
      </w:r>
      <w:proofErr w:type="spellEnd"/>
      <w:r w:rsidR="00D239B0" w:rsidRPr="00304832">
        <w:rPr>
          <w:rFonts w:ascii="Arial" w:hAnsi="Arial" w:cs="Arial"/>
          <w:lang w:val="en-US"/>
        </w:rPr>
        <w:t>, where bands can upload a single, ep or full length album and if they wanted to set a cost for users to purchase their releases</w:t>
      </w:r>
      <w:r w:rsidR="00E6109E" w:rsidRPr="00304832">
        <w:rPr>
          <w:rFonts w:ascii="Arial" w:hAnsi="Arial" w:cs="Arial"/>
          <w:lang w:val="en-US"/>
        </w:rPr>
        <w:t xml:space="preserve">. </w:t>
      </w:r>
      <w:r w:rsidR="00E6109E" w:rsidRPr="00304832">
        <w:rPr>
          <w:rFonts w:ascii="Arial" w:hAnsi="Arial" w:cs="Arial"/>
          <w:lang w:val="en-US"/>
        </w:rPr>
        <w:br/>
        <w:t xml:space="preserve">These streaming services being available to all for either consumption of music or releasing of music does bring up an area of debate. Since it the releases do not need to go through a second party to make sure that the content is not explicit or seen as obscene. This can mean that bands can release songs with explicit content with no concern of refusal of sale, but it also means that a band or artist can post up </w:t>
      </w:r>
      <w:r w:rsidR="00FF33BC" w:rsidRPr="00304832">
        <w:rPr>
          <w:rFonts w:ascii="Arial" w:hAnsi="Arial" w:cs="Arial"/>
          <w:lang w:val="en-US"/>
        </w:rPr>
        <w:t xml:space="preserve">music that promotes hate speech, violence towards minorities or glorify illegal and unethical acts. To try and combat this problem some services such as </w:t>
      </w:r>
      <w:proofErr w:type="spellStart"/>
      <w:r w:rsidR="00FF33BC" w:rsidRPr="00304832">
        <w:rPr>
          <w:rFonts w:ascii="Arial" w:hAnsi="Arial" w:cs="Arial"/>
          <w:lang w:val="en-US"/>
        </w:rPr>
        <w:t>Distrokid</w:t>
      </w:r>
      <w:proofErr w:type="spellEnd"/>
      <w:r w:rsidR="00FF33BC" w:rsidRPr="00304832">
        <w:rPr>
          <w:rFonts w:ascii="Arial" w:hAnsi="Arial" w:cs="Arial"/>
          <w:lang w:val="en-US"/>
        </w:rPr>
        <w:t xml:space="preserve"> ask that when you upload music to their service to send to online retailers that you indicate if the </w:t>
      </w:r>
      <w:r w:rsidR="00FF33BC" w:rsidRPr="00304832">
        <w:rPr>
          <w:rFonts w:ascii="Arial" w:hAnsi="Arial" w:cs="Arial"/>
          <w:lang w:val="en-US"/>
        </w:rPr>
        <w:lastRenderedPageBreak/>
        <w:t>song does contain explicit lyrics. This is based on a honor system where there is no clear incentive to do mark the songs appropriately.</w:t>
      </w:r>
      <w:r w:rsidRPr="00304832">
        <w:rPr>
          <w:rFonts w:ascii="Arial" w:hAnsi="Arial" w:cs="Arial"/>
          <w:u w:val="single"/>
          <w:lang w:val="en-US"/>
        </w:rPr>
        <w:br/>
      </w:r>
    </w:p>
    <w:p w14:paraId="3DA13627" w14:textId="5C93E38E" w:rsidR="00B9044E" w:rsidRPr="00304832" w:rsidRDefault="00444D9B" w:rsidP="0088152B">
      <w:pPr>
        <w:spacing w:line="480" w:lineRule="auto"/>
        <w:rPr>
          <w:rFonts w:ascii="Arial" w:hAnsi="Arial" w:cs="Arial"/>
          <w:lang w:val="en-US"/>
        </w:rPr>
      </w:pPr>
      <w:r w:rsidRPr="00304832">
        <w:rPr>
          <w:rFonts w:ascii="Arial" w:hAnsi="Arial" w:cs="Arial"/>
          <w:u w:val="single"/>
          <w:lang w:val="en-US"/>
        </w:rPr>
        <w:t>-3.3</w:t>
      </w:r>
      <w:r w:rsidR="007B56F3" w:rsidRPr="00304832">
        <w:rPr>
          <w:rFonts w:ascii="Arial" w:hAnsi="Arial" w:cs="Arial"/>
          <w:u w:val="single"/>
          <w:lang w:val="en-US"/>
        </w:rPr>
        <w:t xml:space="preserve"> Concerns of Uncensored Streaming</w:t>
      </w:r>
      <w:r w:rsidR="00FF33BC" w:rsidRPr="00304832">
        <w:rPr>
          <w:rFonts w:ascii="Arial" w:hAnsi="Arial" w:cs="Arial"/>
          <w:u w:val="single"/>
          <w:lang w:val="en-US"/>
        </w:rPr>
        <w:br/>
      </w:r>
      <w:r w:rsidR="00FF33BC" w:rsidRPr="00304832">
        <w:rPr>
          <w:rFonts w:ascii="Arial" w:hAnsi="Arial" w:cs="Arial"/>
          <w:lang w:val="en-US"/>
        </w:rPr>
        <w:t xml:space="preserve">Some of the concerns that come about from streaming services being a uncensored service is that minors could come across content hat is not appropriate for them, such as songs with excessive use of strong language and graphic descriptions of sexual or violent acts. There are </w:t>
      </w:r>
      <w:r w:rsidR="00401B9C" w:rsidRPr="00304832">
        <w:rPr>
          <w:rFonts w:ascii="Arial" w:hAnsi="Arial" w:cs="Arial"/>
          <w:lang w:val="en-US"/>
        </w:rPr>
        <w:t xml:space="preserve">indicators in place to warn users if a song has explicit </w:t>
      </w:r>
      <w:r w:rsidR="00B9044E" w:rsidRPr="00304832">
        <w:rPr>
          <w:rFonts w:ascii="Arial" w:hAnsi="Arial" w:cs="Arial"/>
          <w:lang w:val="en-US"/>
        </w:rPr>
        <w:t>content (see fig.2 and fig.3)</w:t>
      </w:r>
      <w:r w:rsidR="00B9044E" w:rsidRPr="00304832">
        <w:rPr>
          <w:rFonts w:ascii="Arial" w:hAnsi="Arial" w:cs="Arial"/>
          <w:lang w:val="en-US"/>
        </w:rPr>
        <w:br/>
      </w:r>
      <w:r w:rsidR="00530F4F" w:rsidRPr="00304832">
        <w:rPr>
          <w:rFonts w:ascii="Arial" w:hAnsi="Arial" w:cs="Arial"/>
          <w:noProof/>
        </w:rPr>
        <w:drawing>
          <wp:inline distT="0" distB="0" distL="0" distR="0" wp14:anchorId="32CC313F" wp14:editId="619642F7">
            <wp:extent cx="1934210" cy="2320925"/>
            <wp:effectExtent l="0" t="0" r="0" b="0"/>
            <wp:docPr id="2" name="Picture 2" descr="/var/folders/bp/jsj94p2s1n90cdc71x_96c680000gn/T/2018-12-06_11-24-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bp/jsj94p2s1n90cdc71x_96c680000gn/T/2018-12-06_11-24-3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4210" cy="2320925"/>
                    </a:xfrm>
                    <a:prstGeom prst="rect">
                      <a:avLst/>
                    </a:prstGeom>
                    <a:noFill/>
                    <a:ln>
                      <a:noFill/>
                    </a:ln>
                  </pic:spPr>
                </pic:pic>
              </a:graphicData>
            </a:graphic>
          </wp:inline>
        </w:drawing>
      </w:r>
      <w:r w:rsidR="00B9044E" w:rsidRPr="00304832">
        <w:rPr>
          <w:rFonts w:ascii="Arial" w:hAnsi="Arial" w:cs="Arial"/>
          <w:lang w:val="en-US"/>
        </w:rPr>
        <w:br/>
        <w:t xml:space="preserve">Fig.2 </w:t>
      </w:r>
      <w:proofErr w:type="spellStart"/>
      <w:r w:rsidR="00B9044E" w:rsidRPr="00304832">
        <w:rPr>
          <w:rFonts w:ascii="Arial" w:hAnsi="Arial" w:cs="Arial"/>
          <w:i/>
          <w:lang w:val="en-US"/>
        </w:rPr>
        <w:t>Itunes</w:t>
      </w:r>
      <w:proofErr w:type="spellEnd"/>
      <w:r w:rsidR="00B9044E" w:rsidRPr="00304832">
        <w:rPr>
          <w:rFonts w:ascii="Arial" w:hAnsi="Arial" w:cs="Arial"/>
          <w:i/>
          <w:lang w:val="en-US"/>
        </w:rPr>
        <w:t xml:space="preserve"> explicit content indicator on album listing</w:t>
      </w:r>
      <w:r w:rsidR="00B9044E" w:rsidRPr="00304832">
        <w:rPr>
          <w:rFonts w:ascii="Arial" w:hAnsi="Arial" w:cs="Arial"/>
          <w:lang w:val="en-US"/>
        </w:rPr>
        <w:t>. (2018)</w:t>
      </w:r>
      <w:r w:rsidR="00B9044E" w:rsidRPr="00304832">
        <w:rPr>
          <w:rFonts w:ascii="Arial" w:hAnsi="Arial" w:cs="Arial"/>
          <w:u w:val="single"/>
          <w:lang w:val="en-US"/>
        </w:rPr>
        <w:br/>
      </w:r>
      <w:r w:rsidR="00530F4F" w:rsidRPr="00304832">
        <w:rPr>
          <w:rFonts w:ascii="Arial" w:hAnsi="Arial" w:cs="Arial"/>
          <w:noProof/>
        </w:rPr>
        <w:drawing>
          <wp:inline distT="0" distB="0" distL="0" distR="0" wp14:anchorId="5E8A0AFD" wp14:editId="3674B22C">
            <wp:extent cx="5720715" cy="2320925"/>
            <wp:effectExtent l="0" t="0" r="0" b="0"/>
            <wp:docPr id="4" name="Picture 4" descr="/var/folders/bp/jsj94p2s1n90cdc71x_96c680000gn/T/2018-12-06_11-25-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r/folders/bp/jsj94p2s1n90cdc71x_96c680000gn/T/2018-12-06_11-25-3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715" cy="2320925"/>
                    </a:xfrm>
                    <a:prstGeom prst="rect">
                      <a:avLst/>
                    </a:prstGeom>
                    <a:noFill/>
                    <a:ln>
                      <a:noFill/>
                    </a:ln>
                  </pic:spPr>
                </pic:pic>
              </a:graphicData>
            </a:graphic>
          </wp:inline>
        </w:drawing>
      </w:r>
      <w:r w:rsidR="00B9044E" w:rsidRPr="00304832">
        <w:rPr>
          <w:rFonts w:ascii="Arial" w:hAnsi="Arial" w:cs="Arial"/>
          <w:lang w:val="en-US"/>
        </w:rPr>
        <w:br/>
        <w:t xml:space="preserve">Fig.3 </w:t>
      </w:r>
      <w:proofErr w:type="spellStart"/>
      <w:r w:rsidR="00B9044E" w:rsidRPr="00304832">
        <w:rPr>
          <w:rFonts w:ascii="Arial" w:hAnsi="Arial" w:cs="Arial"/>
          <w:i/>
          <w:lang w:val="en-US"/>
        </w:rPr>
        <w:t>Itunes</w:t>
      </w:r>
      <w:proofErr w:type="spellEnd"/>
      <w:r w:rsidR="00B9044E" w:rsidRPr="00304832">
        <w:rPr>
          <w:rFonts w:ascii="Arial" w:hAnsi="Arial" w:cs="Arial"/>
          <w:i/>
          <w:lang w:val="en-US"/>
        </w:rPr>
        <w:t xml:space="preserve"> explicit content indicator on track listing</w:t>
      </w:r>
      <w:r w:rsidR="00B9044E" w:rsidRPr="00304832">
        <w:rPr>
          <w:rFonts w:ascii="Arial" w:hAnsi="Arial" w:cs="Arial"/>
          <w:lang w:val="en-US"/>
        </w:rPr>
        <w:t>. (2018)</w:t>
      </w:r>
    </w:p>
    <w:p w14:paraId="6CA7491C" w14:textId="77777777" w:rsidR="00B9044E" w:rsidRPr="00304832" w:rsidRDefault="00966901" w:rsidP="0088152B">
      <w:pPr>
        <w:spacing w:line="480" w:lineRule="auto"/>
        <w:rPr>
          <w:rFonts w:ascii="Arial" w:hAnsi="Arial" w:cs="Arial"/>
          <w:u w:val="single"/>
          <w:lang w:val="en-US"/>
        </w:rPr>
      </w:pPr>
      <w:r w:rsidRPr="00304832">
        <w:rPr>
          <w:rFonts w:ascii="Arial" w:hAnsi="Arial" w:cs="Arial"/>
          <w:lang w:val="en-US"/>
        </w:rPr>
        <w:lastRenderedPageBreak/>
        <w:t xml:space="preserve">Each of the streaming services have their own indicator to inform their users if a track contains explicit content, if the artist has not made it obvious either through artwork or song title. </w:t>
      </w:r>
      <w:r w:rsidRPr="00304832">
        <w:rPr>
          <w:rFonts w:ascii="Arial" w:hAnsi="Arial" w:cs="Arial"/>
          <w:lang w:val="en-US"/>
        </w:rPr>
        <w:br/>
        <w:t>Given that the tracks ae still uncensored and some of the streaming services do have a random or shuffle option, this can make the indicators redundant.</w:t>
      </w:r>
      <w:r w:rsidR="00277367" w:rsidRPr="00304832">
        <w:rPr>
          <w:rFonts w:ascii="Arial" w:hAnsi="Arial" w:cs="Arial"/>
          <w:lang w:val="en-US"/>
        </w:rPr>
        <w:t xml:space="preserve"> This can mean that a song with ‘offensive’ language can play </w:t>
      </w:r>
      <w:r w:rsidR="00CB4756" w:rsidRPr="00304832">
        <w:rPr>
          <w:rFonts w:ascii="Arial" w:hAnsi="Arial" w:cs="Arial"/>
          <w:lang w:val="en-US"/>
        </w:rPr>
        <w:t>without the user’s knowledge if they are using a non-specified playlist. In this situation the risk of these tracks playing is down to the user</w:t>
      </w:r>
      <w:r w:rsidR="005F0676" w:rsidRPr="00304832">
        <w:rPr>
          <w:rFonts w:ascii="Arial" w:hAnsi="Arial" w:cs="Arial"/>
          <w:lang w:val="en-US"/>
        </w:rPr>
        <w:t>’</w:t>
      </w:r>
      <w:r w:rsidR="00CB4756" w:rsidRPr="00304832">
        <w:rPr>
          <w:rFonts w:ascii="Arial" w:hAnsi="Arial" w:cs="Arial"/>
          <w:lang w:val="en-US"/>
        </w:rPr>
        <w:t xml:space="preserve">s discretion, whereas before streaming became common place, radio </w:t>
      </w:r>
      <w:proofErr w:type="spellStart"/>
      <w:r w:rsidR="00CB4756" w:rsidRPr="00304832">
        <w:rPr>
          <w:rFonts w:ascii="Arial" w:hAnsi="Arial" w:cs="Arial"/>
          <w:lang w:val="en-US"/>
        </w:rPr>
        <w:t>djs</w:t>
      </w:r>
      <w:proofErr w:type="spellEnd"/>
      <w:r w:rsidR="00CB4756" w:rsidRPr="00304832">
        <w:rPr>
          <w:rFonts w:ascii="Arial" w:hAnsi="Arial" w:cs="Arial"/>
          <w:lang w:val="en-US"/>
        </w:rPr>
        <w:t xml:space="preserve"> would </w:t>
      </w:r>
      <w:r w:rsidR="0067247C" w:rsidRPr="00304832">
        <w:rPr>
          <w:rFonts w:ascii="Arial" w:hAnsi="Arial" w:cs="Arial"/>
          <w:lang w:val="en-US"/>
        </w:rPr>
        <w:t>check the tracks before they were added to the system that would allow for them to be played on air. This would mean that before watershed, you would not hear songs that contained explicit content on the radio. Many streaming service do not have traditional methods of censorship</w:t>
      </w:r>
      <w:r w:rsidR="005F0676" w:rsidRPr="00304832">
        <w:rPr>
          <w:rFonts w:ascii="Arial" w:hAnsi="Arial" w:cs="Arial"/>
          <w:lang w:val="en-US"/>
        </w:rPr>
        <w:t>, but they do have methods of censorship in place.</w:t>
      </w:r>
      <w:r w:rsidR="00773B2C" w:rsidRPr="00304832">
        <w:rPr>
          <w:rFonts w:ascii="Arial" w:hAnsi="Arial" w:cs="Arial"/>
          <w:u w:val="single"/>
          <w:lang w:val="en-US"/>
        </w:rPr>
        <w:br/>
      </w:r>
    </w:p>
    <w:p w14:paraId="3C78F844" w14:textId="77777777" w:rsidR="001B2E0D" w:rsidRPr="00304832" w:rsidRDefault="00773B2C" w:rsidP="0088152B">
      <w:pPr>
        <w:spacing w:line="480" w:lineRule="auto"/>
        <w:rPr>
          <w:rFonts w:ascii="Arial" w:hAnsi="Arial" w:cs="Arial"/>
          <w:lang w:val="en-US"/>
        </w:rPr>
      </w:pPr>
      <w:r w:rsidRPr="00304832">
        <w:rPr>
          <w:rFonts w:ascii="Arial" w:hAnsi="Arial" w:cs="Arial"/>
          <w:u w:val="single"/>
          <w:lang w:val="en-US"/>
        </w:rPr>
        <w:t>-3.4 Censorship in streaming</w:t>
      </w:r>
      <w:r w:rsidRPr="00304832">
        <w:rPr>
          <w:rFonts w:ascii="Arial" w:hAnsi="Arial" w:cs="Arial"/>
          <w:u w:val="single"/>
          <w:lang w:val="en-US"/>
        </w:rPr>
        <w:br/>
      </w:r>
      <w:r w:rsidR="005F0676" w:rsidRPr="00304832">
        <w:rPr>
          <w:rFonts w:ascii="Arial" w:hAnsi="Arial" w:cs="Arial"/>
          <w:lang w:val="en-US"/>
        </w:rPr>
        <w:t>I</w:t>
      </w:r>
      <w:r w:rsidRPr="00304832">
        <w:rPr>
          <w:rFonts w:ascii="Arial" w:hAnsi="Arial" w:cs="Arial"/>
          <w:lang w:val="en-US"/>
        </w:rPr>
        <w:t>t is now possible to upload a recording directly to a streaming services where the public can access the music</w:t>
      </w:r>
      <w:r w:rsidR="0008480E" w:rsidRPr="00304832">
        <w:rPr>
          <w:rFonts w:ascii="Arial" w:hAnsi="Arial" w:cs="Arial"/>
          <w:lang w:val="en-US"/>
        </w:rPr>
        <w:t>,</w:t>
      </w:r>
      <w:r w:rsidRPr="00304832">
        <w:rPr>
          <w:rFonts w:ascii="Arial" w:hAnsi="Arial" w:cs="Arial"/>
          <w:lang w:val="en-US"/>
        </w:rPr>
        <w:t xml:space="preserve"> </w:t>
      </w:r>
      <w:r w:rsidR="005F0676" w:rsidRPr="00304832">
        <w:rPr>
          <w:rFonts w:ascii="Arial" w:hAnsi="Arial" w:cs="Arial"/>
          <w:lang w:val="en-US"/>
        </w:rPr>
        <w:t xml:space="preserve">however </w:t>
      </w:r>
      <w:r w:rsidR="0008480E" w:rsidRPr="00304832">
        <w:rPr>
          <w:rFonts w:ascii="Arial" w:hAnsi="Arial" w:cs="Arial"/>
          <w:lang w:val="en-US"/>
        </w:rPr>
        <w:t>t</w:t>
      </w:r>
      <w:r w:rsidRPr="00304832">
        <w:rPr>
          <w:rFonts w:ascii="Arial" w:hAnsi="Arial" w:cs="Arial"/>
          <w:lang w:val="en-US"/>
        </w:rPr>
        <w:t xml:space="preserve">hese services do have in place their own </w:t>
      </w:r>
      <w:r w:rsidR="005F0676" w:rsidRPr="00304832">
        <w:rPr>
          <w:rFonts w:ascii="Arial" w:hAnsi="Arial" w:cs="Arial"/>
          <w:lang w:val="en-US"/>
        </w:rPr>
        <w:t xml:space="preserve">forms of </w:t>
      </w:r>
      <w:r w:rsidRPr="00304832">
        <w:rPr>
          <w:rFonts w:ascii="Arial" w:hAnsi="Arial" w:cs="Arial"/>
          <w:lang w:val="en-US"/>
        </w:rPr>
        <w:t xml:space="preserve">censorship, more so to avoid association with </w:t>
      </w:r>
      <w:r w:rsidR="007F7464" w:rsidRPr="00304832">
        <w:rPr>
          <w:rFonts w:ascii="Arial" w:hAnsi="Arial" w:cs="Arial"/>
          <w:lang w:val="en-US"/>
        </w:rPr>
        <w:t>artists that negatively affect the company’s appearance</w:t>
      </w:r>
      <w:r w:rsidR="0008480E" w:rsidRPr="00304832">
        <w:rPr>
          <w:rFonts w:ascii="Arial" w:hAnsi="Arial" w:cs="Arial"/>
          <w:lang w:val="en-US"/>
        </w:rPr>
        <w:t xml:space="preserve"> than to edit the content of the music</w:t>
      </w:r>
      <w:r w:rsidR="007F7464" w:rsidRPr="00304832">
        <w:rPr>
          <w:rFonts w:ascii="Arial" w:hAnsi="Arial" w:cs="Arial"/>
          <w:lang w:val="en-US"/>
        </w:rPr>
        <w:t>. One incidence of this is Spotify in May of 2018, Spotify had published a new policy regarding ‘hate content or hateful conduct’</w:t>
      </w:r>
      <w:r w:rsidR="0008480E" w:rsidRPr="00304832">
        <w:rPr>
          <w:rFonts w:ascii="Arial" w:hAnsi="Arial" w:cs="Arial"/>
          <w:lang w:val="en-US"/>
        </w:rPr>
        <w:t>;</w:t>
      </w:r>
      <w:r w:rsidR="007F7464" w:rsidRPr="00304832">
        <w:rPr>
          <w:rFonts w:ascii="Arial" w:hAnsi="Arial" w:cs="Arial"/>
          <w:lang w:val="en-US"/>
        </w:rPr>
        <w:t xml:space="preserve"> </w:t>
      </w:r>
      <w:r w:rsidR="0008480E" w:rsidRPr="00304832">
        <w:rPr>
          <w:rFonts w:ascii="Arial" w:hAnsi="Arial" w:cs="Arial"/>
          <w:lang w:val="en-US"/>
        </w:rPr>
        <w:t>w</w:t>
      </w:r>
      <w:r w:rsidR="007F7464" w:rsidRPr="00304832">
        <w:rPr>
          <w:rFonts w:ascii="Arial" w:hAnsi="Arial" w:cs="Arial"/>
          <w:lang w:val="en-US"/>
        </w:rPr>
        <w:t xml:space="preserve">ith this policy they had said they would be removing music from artists </w:t>
      </w:r>
      <w:r w:rsidR="00534CE6" w:rsidRPr="00304832">
        <w:rPr>
          <w:rFonts w:ascii="Arial" w:hAnsi="Arial" w:cs="Arial"/>
          <w:lang w:val="en-US"/>
        </w:rPr>
        <w:t xml:space="preserve">such as </w:t>
      </w:r>
      <w:proofErr w:type="spellStart"/>
      <w:proofErr w:type="gramStart"/>
      <w:r w:rsidR="00534CE6" w:rsidRPr="00304832">
        <w:rPr>
          <w:rFonts w:ascii="Arial" w:hAnsi="Arial" w:cs="Arial"/>
          <w:lang w:val="en-US"/>
        </w:rPr>
        <w:t>R.Kelly</w:t>
      </w:r>
      <w:proofErr w:type="spellEnd"/>
      <w:proofErr w:type="gramEnd"/>
      <w:r w:rsidR="00534CE6" w:rsidRPr="00304832">
        <w:rPr>
          <w:rFonts w:ascii="Arial" w:hAnsi="Arial" w:cs="Arial"/>
          <w:lang w:val="en-US"/>
        </w:rPr>
        <w:t>, who was in 2002 charged with 21 counts</w:t>
      </w:r>
      <w:r w:rsidR="0074486D" w:rsidRPr="00304832">
        <w:rPr>
          <w:rFonts w:ascii="Arial" w:hAnsi="Arial" w:cs="Arial"/>
          <w:lang w:val="en-US"/>
        </w:rPr>
        <w:t xml:space="preserve"> of producing child pornography. T</w:t>
      </w:r>
      <w:r w:rsidR="001B7DB6" w:rsidRPr="00304832">
        <w:rPr>
          <w:rFonts w:ascii="Arial" w:hAnsi="Arial" w:cs="Arial"/>
          <w:lang w:val="en-US"/>
        </w:rPr>
        <w:t xml:space="preserve">his change in policy has brought </w:t>
      </w:r>
      <w:r w:rsidR="00C55DC4" w:rsidRPr="00304832">
        <w:rPr>
          <w:rFonts w:ascii="Arial" w:hAnsi="Arial" w:cs="Arial"/>
          <w:lang w:val="en-US"/>
        </w:rPr>
        <w:t>forward</w:t>
      </w:r>
      <w:r w:rsidR="001B7DB6" w:rsidRPr="00304832">
        <w:rPr>
          <w:rFonts w:ascii="Arial" w:hAnsi="Arial" w:cs="Arial"/>
          <w:lang w:val="en-US"/>
        </w:rPr>
        <w:t xml:space="preserve"> a dilemma </w:t>
      </w:r>
      <w:r w:rsidR="00C55DC4" w:rsidRPr="00304832">
        <w:rPr>
          <w:rFonts w:ascii="Arial" w:hAnsi="Arial" w:cs="Arial"/>
          <w:lang w:val="en-US"/>
        </w:rPr>
        <w:t xml:space="preserve">in </w:t>
      </w:r>
      <w:r w:rsidR="001B7DB6" w:rsidRPr="00304832">
        <w:rPr>
          <w:rFonts w:ascii="Arial" w:hAnsi="Arial" w:cs="Arial"/>
          <w:lang w:val="en-US"/>
        </w:rPr>
        <w:t xml:space="preserve">that companies such as Spotify, </w:t>
      </w:r>
      <w:proofErr w:type="spellStart"/>
      <w:r w:rsidR="001B7DB6" w:rsidRPr="00304832">
        <w:rPr>
          <w:rFonts w:ascii="Arial" w:hAnsi="Arial" w:cs="Arial"/>
          <w:lang w:val="en-US"/>
        </w:rPr>
        <w:t>Youtube</w:t>
      </w:r>
      <w:proofErr w:type="spellEnd"/>
      <w:r w:rsidR="001B7DB6" w:rsidRPr="00304832">
        <w:rPr>
          <w:rFonts w:ascii="Arial" w:hAnsi="Arial" w:cs="Arial"/>
          <w:lang w:val="en-US"/>
        </w:rPr>
        <w:t xml:space="preserve"> and Facebook</w:t>
      </w:r>
      <w:r w:rsidR="00AF1274" w:rsidRPr="00304832">
        <w:rPr>
          <w:rFonts w:ascii="Arial" w:hAnsi="Arial" w:cs="Arial"/>
          <w:lang w:val="en-US"/>
        </w:rPr>
        <w:t xml:space="preserve"> have had </w:t>
      </w:r>
      <w:r w:rsidR="00C55DC4" w:rsidRPr="00304832">
        <w:rPr>
          <w:rFonts w:ascii="Arial" w:hAnsi="Arial" w:cs="Arial"/>
          <w:lang w:val="en-US"/>
        </w:rPr>
        <w:t>to figure out how to work with t</w:t>
      </w:r>
      <w:r w:rsidR="00AF1274" w:rsidRPr="00304832">
        <w:rPr>
          <w:rFonts w:ascii="Arial" w:hAnsi="Arial" w:cs="Arial"/>
          <w:lang w:val="en-US"/>
        </w:rPr>
        <w:t>he balancing act they h</w:t>
      </w:r>
      <w:r w:rsidR="00AD78B5" w:rsidRPr="00304832">
        <w:rPr>
          <w:rFonts w:ascii="Arial" w:hAnsi="Arial" w:cs="Arial"/>
          <w:lang w:val="en-US"/>
        </w:rPr>
        <w:t>ave to do with freedom of expression</w:t>
      </w:r>
      <w:r w:rsidR="00AB1BF0" w:rsidRPr="00304832">
        <w:rPr>
          <w:rFonts w:ascii="Arial" w:hAnsi="Arial" w:cs="Arial"/>
          <w:lang w:val="en-US"/>
        </w:rPr>
        <w:t xml:space="preserve"> and </w:t>
      </w:r>
      <w:r w:rsidR="00AB1BF0" w:rsidRPr="00304832">
        <w:rPr>
          <w:rFonts w:ascii="Arial" w:hAnsi="Arial" w:cs="Arial"/>
          <w:lang w:val="en-US"/>
        </w:rPr>
        <w:lastRenderedPageBreak/>
        <w:t>moralistic values</w:t>
      </w:r>
      <w:r w:rsidR="00AD78B5" w:rsidRPr="00304832">
        <w:rPr>
          <w:rFonts w:ascii="Arial" w:hAnsi="Arial" w:cs="Arial"/>
          <w:lang w:val="en-US"/>
        </w:rPr>
        <w:t xml:space="preserve"> (</w:t>
      </w:r>
      <w:proofErr w:type="spellStart"/>
      <w:r w:rsidR="00AD78B5" w:rsidRPr="00304832">
        <w:rPr>
          <w:rFonts w:ascii="Arial" w:hAnsi="Arial" w:cs="Arial"/>
          <w:lang w:val="en-US"/>
        </w:rPr>
        <w:t>Solsman</w:t>
      </w:r>
      <w:proofErr w:type="spellEnd"/>
      <w:r w:rsidR="00AD78B5" w:rsidRPr="00304832">
        <w:rPr>
          <w:rFonts w:ascii="Arial" w:hAnsi="Arial" w:cs="Arial"/>
          <w:lang w:val="en-US"/>
        </w:rPr>
        <w:t>, 2018)</w:t>
      </w:r>
      <w:r w:rsidR="00AB1BF0" w:rsidRPr="00304832">
        <w:rPr>
          <w:rFonts w:ascii="Arial" w:hAnsi="Arial" w:cs="Arial"/>
          <w:lang w:val="en-US"/>
        </w:rPr>
        <w:t xml:space="preserve">. </w:t>
      </w:r>
      <w:r w:rsidR="00530F4F" w:rsidRPr="00304832">
        <w:rPr>
          <w:rFonts w:ascii="Arial" w:hAnsi="Arial" w:cs="Arial"/>
          <w:lang w:val="en-US"/>
        </w:rPr>
        <w:br/>
        <w:t xml:space="preserve">This </w:t>
      </w:r>
      <w:r w:rsidR="005F0676" w:rsidRPr="00304832">
        <w:rPr>
          <w:rFonts w:ascii="Arial" w:hAnsi="Arial" w:cs="Arial"/>
          <w:lang w:val="en-US"/>
        </w:rPr>
        <w:t>is a common practice with media companies that are privately owned</w:t>
      </w:r>
      <w:r w:rsidR="00530F4F" w:rsidRPr="00304832">
        <w:rPr>
          <w:rFonts w:ascii="Arial" w:hAnsi="Arial" w:cs="Arial"/>
          <w:lang w:val="en-US"/>
        </w:rPr>
        <w:t xml:space="preserve"> to help avoid or control potential damages caused by association</w:t>
      </w:r>
      <w:r w:rsidR="005F0676" w:rsidRPr="00304832">
        <w:rPr>
          <w:rFonts w:ascii="Arial" w:hAnsi="Arial" w:cs="Arial"/>
          <w:lang w:val="en-US"/>
        </w:rPr>
        <w:t xml:space="preserve">. This can be seen with </w:t>
      </w:r>
      <w:r w:rsidR="00BC39C2" w:rsidRPr="00304832">
        <w:rPr>
          <w:rFonts w:ascii="Arial" w:hAnsi="Arial" w:cs="Arial"/>
          <w:lang w:val="en-US"/>
        </w:rPr>
        <w:t xml:space="preserve">companies such as Netflix, </w:t>
      </w:r>
      <w:r w:rsidR="00762E91" w:rsidRPr="00304832">
        <w:rPr>
          <w:rFonts w:ascii="Arial" w:hAnsi="Arial" w:cs="Arial"/>
          <w:lang w:val="en-US"/>
        </w:rPr>
        <w:t>when the news about sexual misconduct committed by Kevin Spacey, starring actor in Netflix’s own series ‘</w:t>
      </w:r>
      <w:r w:rsidR="00762E91" w:rsidRPr="00304832">
        <w:rPr>
          <w:rFonts w:ascii="Arial" w:hAnsi="Arial" w:cs="Arial"/>
          <w:i/>
          <w:lang w:val="en-US"/>
        </w:rPr>
        <w:t xml:space="preserve">House </w:t>
      </w:r>
      <w:proofErr w:type="gramStart"/>
      <w:r w:rsidR="00762E91" w:rsidRPr="00304832">
        <w:rPr>
          <w:rFonts w:ascii="Arial" w:hAnsi="Arial" w:cs="Arial"/>
          <w:i/>
          <w:lang w:val="en-US"/>
        </w:rPr>
        <w:t>Of</w:t>
      </w:r>
      <w:proofErr w:type="gramEnd"/>
      <w:r w:rsidR="00762E91" w:rsidRPr="00304832">
        <w:rPr>
          <w:rFonts w:ascii="Arial" w:hAnsi="Arial" w:cs="Arial"/>
          <w:i/>
          <w:lang w:val="en-US"/>
        </w:rPr>
        <w:t xml:space="preserve"> Cards’</w:t>
      </w:r>
      <w:r w:rsidR="00D41F58" w:rsidRPr="00304832">
        <w:rPr>
          <w:rFonts w:ascii="Arial" w:hAnsi="Arial" w:cs="Arial"/>
          <w:i/>
          <w:lang w:val="en-US"/>
        </w:rPr>
        <w:t xml:space="preserve">, </w:t>
      </w:r>
      <w:r w:rsidR="00D41F58" w:rsidRPr="00304832">
        <w:rPr>
          <w:rFonts w:ascii="Arial" w:hAnsi="Arial" w:cs="Arial"/>
          <w:lang w:val="en-US"/>
        </w:rPr>
        <w:t xml:space="preserve">Netflix fired the actor to try and </w:t>
      </w:r>
      <w:r w:rsidR="00530F4F" w:rsidRPr="00304832">
        <w:rPr>
          <w:rFonts w:ascii="Arial" w:hAnsi="Arial" w:cs="Arial"/>
          <w:lang w:val="en-US"/>
        </w:rPr>
        <w:t>avoid as much association with him as they could, and to minimize the finical costs that it caused which were at 39 million USD. (</w:t>
      </w:r>
      <w:proofErr w:type="spellStart"/>
      <w:r w:rsidR="00530F4F" w:rsidRPr="00304832">
        <w:rPr>
          <w:rFonts w:ascii="Arial" w:hAnsi="Arial" w:cs="Arial"/>
          <w:lang w:val="en-US"/>
        </w:rPr>
        <w:t>Bakare</w:t>
      </w:r>
      <w:proofErr w:type="spellEnd"/>
      <w:r w:rsidR="00530F4F" w:rsidRPr="00304832">
        <w:rPr>
          <w:rFonts w:ascii="Arial" w:hAnsi="Arial" w:cs="Arial"/>
          <w:lang w:val="en-US"/>
        </w:rPr>
        <w:t>, 2018)</w:t>
      </w:r>
      <w:r w:rsidR="00835E4B" w:rsidRPr="00304832">
        <w:rPr>
          <w:rFonts w:ascii="Arial" w:hAnsi="Arial" w:cs="Arial"/>
          <w:lang w:val="en-US"/>
        </w:rPr>
        <w:t xml:space="preserve">. </w:t>
      </w:r>
    </w:p>
    <w:p w14:paraId="1F75C8E1" w14:textId="77777777" w:rsidR="00871F13" w:rsidRPr="00304832" w:rsidRDefault="001B2E0D" w:rsidP="0088152B">
      <w:pPr>
        <w:spacing w:line="480" w:lineRule="auto"/>
        <w:rPr>
          <w:rFonts w:ascii="Arial" w:hAnsi="Arial" w:cs="Arial"/>
          <w:lang w:val="en-US"/>
        </w:rPr>
      </w:pPr>
      <w:proofErr w:type="spellStart"/>
      <w:r w:rsidRPr="00304832">
        <w:rPr>
          <w:rFonts w:ascii="Arial" w:hAnsi="Arial" w:cs="Arial"/>
          <w:lang w:val="en-US"/>
        </w:rPr>
        <w:t>Youtube</w:t>
      </w:r>
      <w:proofErr w:type="spellEnd"/>
      <w:r w:rsidRPr="00304832">
        <w:rPr>
          <w:rFonts w:ascii="Arial" w:hAnsi="Arial" w:cs="Arial"/>
          <w:lang w:val="en-US"/>
        </w:rPr>
        <w:t xml:space="preserve"> is a video streaming service, artists do use it to make their music available in a public forum. </w:t>
      </w:r>
      <w:proofErr w:type="spellStart"/>
      <w:r w:rsidRPr="00304832">
        <w:rPr>
          <w:rFonts w:ascii="Arial" w:hAnsi="Arial" w:cs="Arial"/>
          <w:lang w:val="en-US"/>
        </w:rPr>
        <w:t>Youtube’s</w:t>
      </w:r>
      <w:proofErr w:type="spellEnd"/>
      <w:r w:rsidRPr="00304832">
        <w:rPr>
          <w:rFonts w:ascii="Arial" w:hAnsi="Arial" w:cs="Arial"/>
          <w:lang w:val="en-US"/>
        </w:rPr>
        <w:t xml:space="preserve"> system regarding financial income for the content creator is currently at time of writing, is dependent on </w:t>
      </w:r>
      <w:r w:rsidR="005A685A" w:rsidRPr="00304832">
        <w:rPr>
          <w:rFonts w:ascii="Arial" w:hAnsi="Arial" w:cs="Arial"/>
          <w:lang w:val="en-US"/>
        </w:rPr>
        <w:t xml:space="preserve">the content being ‘advertiser friendly’. Due to this policy </w:t>
      </w:r>
      <w:proofErr w:type="spellStart"/>
      <w:r w:rsidR="005A685A" w:rsidRPr="00304832">
        <w:rPr>
          <w:rFonts w:ascii="Arial" w:hAnsi="Arial" w:cs="Arial"/>
          <w:lang w:val="en-US"/>
        </w:rPr>
        <w:t>Youtube</w:t>
      </w:r>
      <w:proofErr w:type="spellEnd"/>
      <w:r w:rsidR="005A685A" w:rsidRPr="00304832">
        <w:rPr>
          <w:rFonts w:ascii="Arial" w:hAnsi="Arial" w:cs="Arial"/>
          <w:lang w:val="en-US"/>
        </w:rPr>
        <w:t xml:space="preserve"> can stop an artist from being able to monetize their videos if their content is seen to not fit the criteria to be ‘advertiser friendly’. </w:t>
      </w:r>
      <w:r w:rsidR="00871F13" w:rsidRPr="00304832">
        <w:rPr>
          <w:rFonts w:ascii="Arial" w:hAnsi="Arial" w:cs="Arial"/>
          <w:lang w:val="en-US"/>
        </w:rPr>
        <w:t xml:space="preserve">Google, who own </w:t>
      </w:r>
      <w:proofErr w:type="spellStart"/>
      <w:r w:rsidR="00871F13" w:rsidRPr="00304832">
        <w:rPr>
          <w:rFonts w:ascii="Arial" w:hAnsi="Arial" w:cs="Arial"/>
          <w:lang w:val="en-US"/>
        </w:rPr>
        <w:t>Youtube</w:t>
      </w:r>
      <w:proofErr w:type="spellEnd"/>
      <w:r w:rsidR="00871F13" w:rsidRPr="00304832">
        <w:rPr>
          <w:rFonts w:ascii="Arial" w:hAnsi="Arial" w:cs="Arial"/>
          <w:lang w:val="en-US"/>
        </w:rPr>
        <w:t xml:space="preserve">, do have in place a set of guidelines as to what is seen as ‘advertiser friendly’ and what is not, these guidelines include Inappropriate Language, Controversial issues and sensitive events and sexually suggestive content. </w:t>
      </w:r>
    </w:p>
    <w:p w14:paraId="68ACBA4B" w14:textId="3E3C0CB5" w:rsidR="00837C94" w:rsidRPr="00304832" w:rsidRDefault="00871F13" w:rsidP="0088152B">
      <w:pPr>
        <w:spacing w:line="480" w:lineRule="auto"/>
        <w:rPr>
          <w:rFonts w:ascii="Arial" w:hAnsi="Arial" w:cs="Arial"/>
          <w:u w:val="single"/>
          <w:lang w:val="en-US"/>
        </w:rPr>
      </w:pPr>
      <w:r w:rsidRPr="00304832">
        <w:rPr>
          <w:rFonts w:ascii="Arial" w:hAnsi="Arial" w:cs="Arial"/>
          <w:lang w:val="en-US"/>
        </w:rPr>
        <w:t xml:space="preserve">In comparison to the reasons for censorship before advent of streaming. The reasons between the two eras are verily similar. The primary consequence for releasing music that is seen as ‘obscene’ or ‘offensive’ is a financial and promotional consequence. The artists would have their music’s distribution restricted and thus restricting financial income from it. </w:t>
      </w:r>
      <w:r w:rsidR="00530F4F" w:rsidRPr="00304832">
        <w:rPr>
          <w:rFonts w:ascii="Arial" w:hAnsi="Arial" w:cs="Arial"/>
          <w:lang w:val="en-US"/>
        </w:rPr>
        <w:br/>
      </w:r>
      <w:r w:rsidR="00773B2C" w:rsidRPr="00304832">
        <w:rPr>
          <w:rFonts w:ascii="Arial" w:hAnsi="Arial" w:cs="Arial"/>
          <w:u w:val="single"/>
          <w:lang w:val="en-US"/>
        </w:rPr>
        <w:br/>
        <w:t>-3.5</w:t>
      </w:r>
      <w:r w:rsidR="0002239B" w:rsidRPr="00304832">
        <w:rPr>
          <w:rFonts w:ascii="Arial" w:hAnsi="Arial" w:cs="Arial"/>
          <w:u w:val="single"/>
          <w:lang w:val="en-US"/>
        </w:rPr>
        <w:t xml:space="preserve"> Cons of Streaming For Musicians </w:t>
      </w:r>
      <w:r w:rsidR="00A71593" w:rsidRPr="00304832">
        <w:rPr>
          <w:rFonts w:ascii="Arial" w:hAnsi="Arial" w:cs="Arial"/>
          <w:u w:val="single"/>
          <w:lang w:val="en-US"/>
        </w:rPr>
        <w:t>And Audiences</w:t>
      </w:r>
      <w:r w:rsidR="00835E4B" w:rsidRPr="00304832">
        <w:rPr>
          <w:rFonts w:ascii="Arial" w:hAnsi="Arial" w:cs="Arial"/>
          <w:u w:val="single"/>
          <w:lang w:val="en-US"/>
        </w:rPr>
        <w:br/>
      </w:r>
      <w:r w:rsidR="00835E4B" w:rsidRPr="00304832">
        <w:rPr>
          <w:rFonts w:ascii="Arial" w:hAnsi="Arial" w:cs="Arial"/>
          <w:lang w:val="en-US"/>
        </w:rPr>
        <w:t>Although the advent of streaming has made independent distribution for artists easier and  has a reduced amount of red tape in place when comes to the content of the music</w:t>
      </w:r>
      <w:r w:rsidR="00A71593" w:rsidRPr="00304832">
        <w:rPr>
          <w:rFonts w:ascii="Arial" w:hAnsi="Arial" w:cs="Arial"/>
          <w:lang w:val="en-US"/>
        </w:rPr>
        <w:t xml:space="preserve">, </w:t>
      </w:r>
      <w:r w:rsidR="00835E4B" w:rsidRPr="00304832">
        <w:rPr>
          <w:rFonts w:ascii="Arial" w:hAnsi="Arial" w:cs="Arial"/>
          <w:lang w:val="en-US"/>
        </w:rPr>
        <w:t xml:space="preserve">negative effects of it for musicians </w:t>
      </w:r>
      <w:r w:rsidR="00A71593" w:rsidRPr="00304832">
        <w:rPr>
          <w:rFonts w:ascii="Arial" w:hAnsi="Arial" w:cs="Arial"/>
          <w:lang w:val="en-US"/>
        </w:rPr>
        <w:t xml:space="preserve">is primarily in the financial area more so </w:t>
      </w:r>
      <w:r w:rsidR="00A71593" w:rsidRPr="00304832">
        <w:rPr>
          <w:rFonts w:ascii="Arial" w:hAnsi="Arial" w:cs="Arial"/>
          <w:lang w:val="en-US"/>
        </w:rPr>
        <w:lastRenderedPageBreak/>
        <w:t>than censorship.  The average income for an independent artist per stream is less than $0.01 (</w:t>
      </w:r>
      <w:r w:rsidR="00DB0B78" w:rsidRPr="00304832">
        <w:rPr>
          <w:rFonts w:ascii="Arial" w:hAnsi="Arial" w:cs="Arial"/>
          <w:lang w:val="en-US"/>
        </w:rPr>
        <w:t xml:space="preserve">Lal, </w:t>
      </w:r>
      <w:r w:rsidR="0054122A" w:rsidRPr="00304832">
        <w:rPr>
          <w:rFonts w:ascii="Arial" w:hAnsi="Arial" w:cs="Arial"/>
          <w:lang w:val="en-US"/>
        </w:rPr>
        <w:t xml:space="preserve">2018). </w:t>
      </w:r>
      <w:r w:rsidR="00644B67" w:rsidRPr="00304832">
        <w:rPr>
          <w:rFonts w:ascii="Arial" w:hAnsi="Arial" w:cs="Arial"/>
          <w:lang w:val="en-US"/>
        </w:rPr>
        <w:t>In comp</w:t>
      </w:r>
      <w:r w:rsidR="001B2E0D" w:rsidRPr="00304832">
        <w:rPr>
          <w:rFonts w:ascii="Arial" w:hAnsi="Arial" w:cs="Arial"/>
          <w:lang w:val="en-US"/>
        </w:rPr>
        <w:t xml:space="preserve">arison retailers such as </w:t>
      </w:r>
      <w:proofErr w:type="spellStart"/>
      <w:r w:rsidR="001B2E0D" w:rsidRPr="00304832">
        <w:rPr>
          <w:rFonts w:ascii="Arial" w:hAnsi="Arial" w:cs="Arial"/>
          <w:lang w:val="en-US"/>
        </w:rPr>
        <w:t>Itunes</w:t>
      </w:r>
      <w:proofErr w:type="spellEnd"/>
      <w:r w:rsidR="001B2E0D" w:rsidRPr="00304832">
        <w:rPr>
          <w:rFonts w:ascii="Arial" w:hAnsi="Arial" w:cs="Arial"/>
          <w:lang w:val="en-US"/>
        </w:rPr>
        <w:t xml:space="preserve">, </w:t>
      </w:r>
      <w:r w:rsidR="00644B67" w:rsidRPr="00304832">
        <w:rPr>
          <w:rFonts w:ascii="Arial" w:hAnsi="Arial" w:cs="Arial"/>
          <w:lang w:val="en-US"/>
        </w:rPr>
        <w:t>the artist would receive from a</w:t>
      </w:r>
      <w:r w:rsidR="001B2E0D" w:rsidRPr="00304832">
        <w:rPr>
          <w:rFonts w:ascii="Arial" w:hAnsi="Arial" w:cs="Arial"/>
          <w:lang w:val="en-US"/>
        </w:rPr>
        <w:t xml:space="preserve"> track costing $0.99 </w:t>
      </w:r>
      <w:r w:rsidR="00644B67" w:rsidRPr="00304832">
        <w:rPr>
          <w:rFonts w:ascii="Arial" w:hAnsi="Arial" w:cs="Arial"/>
          <w:lang w:val="en-US"/>
        </w:rPr>
        <w:t>the</w:t>
      </w:r>
      <w:r w:rsidR="001B2E0D" w:rsidRPr="00304832">
        <w:rPr>
          <w:rFonts w:ascii="Arial" w:hAnsi="Arial" w:cs="Arial"/>
          <w:lang w:val="en-US"/>
        </w:rPr>
        <w:t xml:space="preserve">y </w:t>
      </w:r>
      <w:r w:rsidR="00644B67" w:rsidRPr="00304832">
        <w:rPr>
          <w:rFonts w:ascii="Arial" w:hAnsi="Arial" w:cs="Arial"/>
          <w:lang w:val="en-US"/>
        </w:rPr>
        <w:t>would receive $0.66</w:t>
      </w:r>
      <w:r w:rsidR="001B2E0D" w:rsidRPr="00304832">
        <w:rPr>
          <w:rFonts w:ascii="Arial" w:hAnsi="Arial" w:cs="Arial"/>
          <w:lang w:val="en-US"/>
        </w:rPr>
        <w:t xml:space="preserve"> of it</w:t>
      </w:r>
      <w:r w:rsidR="00644B67" w:rsidRPr="00304832">
        <w:rPr>
          <w:rFonts w:ascii="Arial" w:hAnsi="Arial" w:cs="Arial"/>
          <w:lang w:val="en-US"/>
        </w:rPr>
        <w:t xml:space="preserve">. </w:t>
      </w:r>
      <w:r w:rsidR="008461E8" w:rsidRPr="00304832">
        <w:rPr>
          <w:rFonts w:ascii="Arial" w:hAnsi="Arial" w:cs="Arial"/>
          <w:lang w:val="en-US"/>
        </w:rPr>
        <w:br/>
        <w:t>There are cons with regards to streaming for the audience not just from the artists. Due to the ease of releasing music to these services, artists can upload a track that does contain explicit content. This means that the listeners can come across the explicit version of these songs by accident</w:t>
      </w:r>
      <w:r w:rsidR="006B725F" w:rsidRPr="00304832">
        <w:rPr>
          <w:rFonts w:ascii="Arial" w:hAnsi="Arial" w:cs="Arial"/>
          <w:lang w:val="en-US"/>
        </w:rPr>
        <w:t xml:space="preserve">. This can mean that minors can be introduced to adult themes and concepts before they are ready to understand it. An example being </w:t>
      </w:r>
      <w:proofErr w:type="gramStart"/>
      <w:r w:rsidR="006B725F" w:rsidRPr="00304832">
        <w:rPr>
          <w:rFonts w:ascii="Arial" w:hAnsi="Arial" w:cs="Arial"/>
          <w:lang w:val="en-US"/>
        </w:rPr>
        <w:t>a</w:t>
      </w:r>
      <w:proofErr w:type="gramEnd"/>
      <w:r w:rsidR="006B725F" w:rsidRPr="00304832">
        <w:rPr>
          <w:rFonts w:ascii="Arial" w:hAnsi="Arial" w:cs="Arial"/>
          <w:lang w:val="en-US"/>
        </w:rPr>
        <w:t xml:space="preserve"> un-supervised child coming across a song on a streaming service that has lyrical content that describe graphically sexual scene.  </w:t>
      </w:r>
      <w:r w:rsidR="001B2E0D" w:rsidRPr="00304832">
        <w:rPr>
          <w:rFonts w:ascii="Arial" w:hAnsi="Arial" w:cs="Arial"/>
          <w:lang w:val="en-US"/>
        </w:rPr>
        <w:br/>
      </w:r>
      <w:r w:rsidR="00FF28EF" w:rsidRPr="00304832">
        <w:rPr>
          <w:rFonts w:ascii="Arial" w:hAnsi="Arial" w:cs="Arial"/>
          <w:u w:val="single"/>
          <w:lang w:val="en-US"/>
        </w:rPr>
        <w:t>-3.6</w:t>
      </w:r>
      <w:r w:rsidR="00DE1CA5" w:rsidRPr="00304832">
        <w:rPr>
          <w:rFonts w:ascii="Arial" w:hAnsi="Arial" w:cs="Arial"/>
          <w:u w:val="single"/>
          <w:lang w:val="en-US"/>
        </w:rPr>
        <w:t xml:space="preserve"> Personal Practice.</w:t>
      </w:r>
      <w:r w:rsidR="006B725F" w:rsidRPr="00304832">
        <w:rPr>
          <w:rFonts w:ascii="Arial" w:hAnsi="Arial" w:cs="Arial"/>
          <w:u w:val="single"/>
          <w:lang w:val="en-US"/>
        </w:rPr>
        <w:br/>
      </w:r>
      <w:r w:rsidR="005B397E" w:rsidRPr="00304832">
        <w:rPr>
          <w:rFonts w:ascii="Arial" w:hAnsi="Arial" w:cs="Arial"/>
          <w:lang w:val="en-US"/>
        </w:rPr>
        <w:t xml:space="preserve">From my own experience as an independent music creator I have come across pros and cons of online streaming services and have also seen it affect fellow creators. With regarding the pros of online distribution I have found it has made making my music available for public consumption for people outside of my own circle of friends and acquaintances. As I have had people from across the globe stream my music via these services.  </w:t>
      </w:r>
      <w:r w:rsidR="00DE1CA5" w:rsidRPr="00304832">
        <w:rPr>
          <w:rFonts w:ascii="Arial" w:hAnsi="Arial" w:cs="Arial"/>
          <w:u w:val="single"/>
          <w:lang w:val="en-US"/>
        </w:rPr>
        <w:br/>
      </w:r>
    </w:p>
    <w:p w14:paraId="27A2BC8F" w14:textId="77777777" w:rsidR="00C013D1" w:rsidRPr="00304832" w:rsidRDefault="00C013D1" w:rsidP="0088152B">
      <w:pPr>
        <w:spacing w:line="480" w:lineRule="auto"/>
        <w:rPr>
          <w:rFonts w:ascii="Arial" w:hAnsi="Arial" w:cs="Arial"/>
          <w:u w:val="single"/>
          <w:lang w:val="en-US"/>
        </w:rPr>
      </w:pPr>
      <w:r w:rsidRPr="00304832">
        <w:rPr>
          <w:rFonts w:ascii="Arial" w:hAnsi="Arial" w:cs="Arial"/>
          <w:noProof/>
        </w:rPr>
        <w:drawing>
          <wp:inline distT="0" distB="0" distL="0" distR="0" wp14:anchorId="7B238225" wp14:editId="7F52D42D">
            <wp:extent cx="6179293" cy="2132330"/>
            <wp:effectExtent l="0" t="0" r="0" b="1270"/>
            <wp:docPr id="3" name="Picture 3" descr="../../../var/folders/bp/jsj94p2s1n90cdc71x_96c680000gn/T/2018-12-06_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bp/jsj94p2s1n90cdc71x_96c680000gn/T/2018-12-06_11-0"/>
                    <pic:cNvPicPr>
                      <a:picLocks noChangeAspect="1" noChangeArrowheads="1"/>
                    </pic:cNvPicPr>
                  </pic:nvPicPr>
                  <pic:blipFill rotWithShape="1">
                    <a:blip r:embed="rId10">
                      <a:extLst>
                        <a:ext uri="{28A0092B-C50C-407E-A947-70E740481C1C}">
                          <a14:useLocalDpi xmlns:a14="http://schemas.microsoft.com/office/drawing/2010/main" val="0"/>
                        </a:ext>
                      </a:extLst>
                    </a:blip>
                    <a:srcRect l="12800" t="33550" r="26269" b="32134"/>
                    <a:stretch/>
                  </pic:blipFill>
                  <pic:spPr bwMode="auto">
                    <a:xfrm>
                      <a:off x="0" y="0"/>
                      <a:ext cx="6214247" cy="2144392"/>
                    </a:xfrm>
                    <a:prstGeom prst="rect">
                      <a:avLst/>
                    </a:prstGeom>
                    <a:noFill/>
                    <a:ln>
                      <a:noFill/>
                    </a:ln>
                    <a:extLst>
                      <a:ext uri="{53640926-AAD7-44D8-BBD7-CCE9431645EC}">
                        <a14:shadowObscured xmlns:a14="http://schemas.microsoft.com/office/drawing/2010/main"/>
                      </a:ext>
                    </a:extLst>
                  </pic:spPr>
                </pic:pic>
              </a:graphicData>
            </a:graphic>
          </wp:inline>
        </w:drawing>
      </w:r>
    </w:p>
    <w:p w14:paraId="2550F982" w14:textId="77777777" w:rsidR="00A83605" w:rsidRDefault="00C013D1" w:rsidP="0088152B">
      <w:pPr>
        <w:spacing w:line="480" w:lineRule="auto"/>
        <w:rPr>
          <w:rFonts w:ascii="Arial" w:hAnsi="Arial" w:cs="Arial"/>
          <w:lang w:val="en-US"/>
        </w:rPr>
      </w:pPr>
      <w:r w:rsidRPr="00304832">
        <w:rPr>
          <w:rFonts w:ascii="Arial" w:hAnsi="Arial" w:cs="Arial"/>
          <w:lang w:val="en-US"/>
        </w:rPr>
        <w:lastRenderedPageBreak/>
        <w:t xml:space="preserve">Fig. 4 Example of global reach, which shows where my music has been streamed. (2018) </w:t>
      </w:r>
      <w:r w:rsidRPr="00304832">
        <w:rPr>
          <w:rFonts w:ascii="Arial" w:hAnsi="Arial" w:cs="Arial"/>
          <w:lang w:val="en-US"/>
        </w:rPr>
        <w:br/>
        <w:t>During the process of uploading my music to these services, the only time I am asked to the content of the uploads is a simple tick box asking if the track contains explicit lyrics. This does bring a</w:t>
      </w:r>
      <w:r w:rsidR="005922E3" w:rsidRPr="00304832">
        <w:rPr>
          <w:rFonts w:ascii="Arial" w:hAnsi="Arial" w:cs="Arial"/>
          <w:lang w:val="en-US"/>
        </w:rPr>
        <w:t>bout a</w:t>
      </w:r>
      <w:r w:rsidRPr="00304832">
        <w:rPr>
          <w:rFonts w:ascii="Arial" w:hAnsi="Arial" w:cs="Arial"/>
          <w:lang w:val="en-US"/>
        </w:rPr>
        <w:t xml:space="preserve"> potential manner in which artists could abuse this and </w:t>
      </w:r>
      <w:r w:rsidR="005922E3" w:rsidRPr="00304832">
        <w:rPr>
          <w:rFonts w:ascii="Arial" w:hAnsi="Arial" w:cs="Arial"/>
          <w:lang w:val="en-US"/>
        </w:rPr>
        <w:t>have their music</w:t>
      </w:r>
      <w:r w:rsidRPr="00304832">
        <w:rPr>
          <w:rFonts w:ascii="Arial" w:hAnsi="Arial" w:cs="Arial"/>
          <w:lang w:val="en-US"/>
        </w:rPr>
        <w:t xml:space="preserve"> to go without an indicator of its content, when the songs content is explicit. </w:t>
      </w:r>
      <w:r w:rsidR="002518F8" w:rsidRPr="00304832">
        <w:rPr>
          <w:rFonts w:ascii="Arial" w:hAnsi="Arial" w:cs="Arial"/>
          <w:lang w:val="en-US"/>
        </w:rPr>
        <w:t xml:space="preserve">During the process there is no indication of consequence of being dishonest regarding the content of music uploaded. </w:t>
      </w:r>
      <w:r w:rsidR="00444D9B" w:rsidRPr="00304832">
        <w:rPr>
          <w:rFonts w:ascii="Arial" w:hAnsi="Arial" w:cs="Arial"/>
          <w:u w:val="single"/>
          <w:lang w:val="en-US"/>
        </w:rPr>
        <w:br/>
      </w:r>
      <w:r w:rsidR="00C15078" w:rsidRPr="00304832">
        <w:rPr>
          <w:rFonts w:ascii="Arial" w:hAnsi="Arial" w:cs="Arial"/>
          <w:u w:val="single"/>
          <w:lang w:val="en-US"/>
        </w:rPr>
        <w:br/>
      </w:r>
      <w:r w:rsidR="003C2BE3" w:rsidRPr="00304832">
        <w:rPr>
          <w:rFonts w:ascii="Arial" w:hAnsi="Arial" w:cs="Arial"/>
          <w:u w:val="single"/>
          <w:lang w:val="en-US"/>
        </w:rPr>
        <w:t>Conclusion</w:t>
      </w:r>
      <w:r w:rsidR="00444D9B" w:rsidRPr="00304832">
        <w:rPr>
          <w:rFonts w:ascii="Arial" w:hAnsi="Arial" w:cs="Arial"/>
          <w:u w:val="single"/>
          <w:lang w:val="en-US"/>
        </w:rPr>
        <w:t xml:space="preserve"> </w:t>
      </w:r>
      <w:r w:rsidR="002518F8" w:rsidRPr="00304832">
        <w:rPr>
          <w:rFonts w:ascii="Arial" w:hAnsi="Arial" w:cs="Arial"/>
          <w:u w:val="single"/>
          <w:lang w:val="en-US"/>
        </w:rPr>
        <w:br/>
      </w:r>
      <w:r w:rsidR="002518F8" w:rsidRPr="00304832">
        <w:rPr>
          <w:rFonts w:ascii="Arial" w:hAnsi="Arial" w:cs="Arial"/>
          <w:lang w:val="en-US"/>
        </w:rPr>
        <w:t>Censorship of music has been an area of concern since music has been made publicly available outside of live performances, and that the reasons behind music censorship have not changed since the earliest incidences. With</w:t>
      </w:r>
      <w:r w:rsidR="00EB644E">
        <w:rPr>
          <w:rFonts w:ascii="Arial" w:hAnsi="Arial" w:cs="Arial"/>
          <w:lang w:val="en-US"/>
        </w:rPr>
        <w:t xml:space="preserve"> the</w:t>
      </w:r>
      <w:r w:rsidR="002518F8" w:rsidRPr="00304832">
        <w:rPr>
          <w:rFonts w:ascii="Arial" w:hAnsi="Arial" w:cs="Arial"/>
          <w:lang w:val="en-US"/>
        </w:rPr>
        <w:t xml:space="preserve"> advent of online streaming the concerns of censorship from the </w:t>
      </w:r>
      <w:r w:rsidR="00E068CA" w:rsidRPr="00304832">
        <w:rPr>
          <w:rFonts w:ascii="Arial" w:hAnsi="Arial" w:cs="Arial"/>
          <w:lang w:val="en-US"/>
        </w:rPr>
        <w:t>artist’s</w:t>
      </w:r>
      <w:r w:rsidR="002518F8" w:rsidRPr="00304832">
        <w:rPr>
          <w:rFonts w:ascii="Arial" w:hAnsi="Arial" w:cs="Arial"/>
          <w:lang w:val="en-US"/>
        </w:rPr>
        <w:t xml:space="preserve"> point of view has become less of a concern due to the lack of </w:t>
      </w:r>
      <w:r w:rsidR="00E068CA" w:rsidRPr="00304832">
        <w:rPr>
          <w:rFonts w:ascii="Arial" w:hAnsi="Arial" w:cs="Arial"/>
          <w:lang w:val="en-US"/>
        </w:rPr>
        <w:t>interference from broadcast</w:t>
      </w:r>
      <w:r w:rsidR="00EB644E">
        <w:rPr>
          <w:rFonts w:ascii="Arial" w:hAnsi="Arial" w:cs="Arial"/>
          <w:lang w:val="en-US"/>
        </w:rPr>
        <w:t>ing</w:t>
      </w:r>
      <w:r w:rsidR="00E068CA" w:rsidRPr="00304832">
        <w:rPr>
          <w:rFonts w:ascii="Arial" w:hAnsi="Arial" w:cs="Arial"/>
          <w:lang w:val="en-US"/>
        </w:rPr>
        <w:t xml:space="preserve"> companies. It has allowed artists a higher degree of freedom with regard</w:t>
      </w:r>
      <w:r w:rsidR="00EB644E">
        <w:rPr>
          <w:rFonts w:ascii="Arial" w:hAnsi="Arial" w:cs="Arial"/>
          <w:lang w:val="en-US"/>
        </w:rPr>
        <w:t xml:space="preserve"> to</w:t>
      </w:r>
      <w:r w:rsidR="00E068CA" w:rsidRPr="00304832">
        <w:rPr>
          <w:rFonts w:ascii="Arial" w:hAnsi="Arial" w:cs="Arial"/>
          <w:lang w:val="en-US"/>
        </w:rPr>
        <w:t xml:space="preserve"> experimentation and the ability to discuss controversial or sensitive subject matter in their music and have it available to a larger audience. </w:t>
      </w:r>
      <w:r w:rsidR="00E068CA" w:rsidRPr="00304832">
        <w:rPr>
          <w:rFonts w:ascii="Arial" w:hAnsi="Arial" w:cs="Arial"/>
          <w:lang w:val="en-US"/>
        </w:rPr>
        <w:br/>
        <w:t>As a result of the lack of content guidelines there is also a potential increase for people to abuse these services to release music that can be potential</w:t>
      </w:r>
      <w:r w:rsidR="00EB644E">
        <w:rPr>
          <w:rFonts w:ascii="Arial" w:hAnsi="Arial" w:cs="Arial"/>
          <w:lang w:val="en-US"/>
        </w:rPr>
        <w:t>ly</w:t>
      </w:r>
      <w:r w:rsidR="00E068CA" w:rsidRPr="00304832">
        <w:rPr>
          <w:rFonts w:ascii="Arial" w:hAnsi="Arial" w:cs="Arial"/>
          <w:lang w:val="en-US"/>
        </w:rPr>
        <w:t xml:space="preserve"> offensive and promote hateful ideologies. </w:t>
      </w:r>
      <w:r w:rsidR="00EB644E">
        <w:rPr>
          <w:rFonts w:ascii="Arial" w:hAnsi="Arial" w:cs="Arial"/>
          <w:lang w:val="en-US"/>
        </w:rPr>
        <w:t>I</w:t>
      </w:r>
      <w:r w:rsidR="00E068CA" w:rsidRPr="00304832">
        <w:rPr>
          <w:rFonts w:ascii="Arial" w:hAnsi="Arial" w:cs="Arial"/>
          <w:lang w:val="en-US"/>
        </w:rPr>
        <w:t>t is also apparent that there</w:t>
      </w:r>
      <w:r w:rsidR="00EB644E">
        <w:rPr>
          <w:rFonts w:ascii="Arial" w:hAnsi="Arial" w:cs="Arial"/>
          <w:lang w:val="en-US"/>
        </w:rPr>
        <w:t xml:space="preserve"> </w:t>
      </w:r>
      <w:proofErr w:type="gramStart"/>
      <w:r w:rsidR="00EB644E">
        <w:rPr>
          <w:rFonts w:ascii="Arial" w:hAnsi="Arial" w:cs="Arial"/>
          <w:lang w:val="en-US"/>
        </w:rPr>
        <w:t>has</w:t>
      </w:r>
      <w:proofErr w:type="gramEnd"/>
      <w:r w:rsidR="00E068CA" w:rsidRPr="00304832">
        <w:rPr>
          <w:rFonts w:ascii="Arial" w:hAnsi="Arial" w:cs="Arial"/>
          <w:lang w:val="en-US"/>
        </w:rPr>
        <w:t xml:space="preserve"> been few studies on this subject matter in the academic field. </w:t>
      </w:r>
      <w:r w:rsidR="00E068CA" w:rsidRPr="00304832">
        <w:rPr>
          <w:rFonts w:ascii="Arial" w:hAnsi="Arial" w:cs="Arial"/>
          <w:lang w:val="en-US"/>
        </w:rPr>
        <w:br/>
        <w:t xml:space="preserve">From research </w:t>
      </w:r>
      <w:r w:rsidR="00EB644E">
        <w:rPr>
          <w:rFonts w:ascii="Arial" w:hAnsi="Arial" w:cs="Arial"/>
          <w:lang w:val="en-US"/>
        </w:rPr>
        <w:t>explored</w:t>
      </w:r>
      <w:r w:rsidR="00E068CA" w:rsidRPr="00304832">
        <w:rPr>
          <w:rFonts w:ascii="Arial" w:hAnsi="Arial" w:cs="Arial"/>
          <w:lang w:val="en-US"/>
        </w:rPr>
        <w:t xml:space="preserve"> in this essay it is shown that events like the PMRC hearings did have a drastic effect on the way music is promoted and sold in stores to this day. Also </w:t>
      </w:r>
      <w:r w:rsidR="00EB644E">
        <w:rPr>
          <w:rFonts w:ascii="Arial" w:hAnsi="Arial" w:cs="Arial"/>
          <w:lang w:val="en-US"/>
        </w:rPr>
        <w:t>evidenced</w:t>
      </w:r>
      <w:r w:rsidR="00E068CA" w:rsidRPr="00304832">
        <w:rPr>
          <w:rFonts w:ascii="Arial" w:hAnsi="Arial" w:cs="Arial"/>
          <w:lang w:val="en-US"/>
        </w:rPr>
        <w:t xml:space="preserve"> </w:t>
      </w:r>
      <w:r w:rsidR="00EB644E">
        <w:rPr>
          <w:rFonts w:ascii="Arial" w:hAnsi="Arial" w:cs="Arial"/>
          <w:lang w:val="en-US"/>
        </w:rPr>
        <w:t xml:space="preserve">is </w:t>
      </w:r>
      <w:r w:rsidR="00E068CA" w:rsidRPr="00304832">
        <w:rPr>
          <w:rFonts w:ascii="Arial" w:hAnsi="Arial" w:cs="Arial"/>
          <w:lang w:val="en-US"/>
        </w:rPr>
        <w:t xml:space="preserve">that the primary concerns of explicit content vary between America </w:t>
      </w:r>
      <w:r w:rsidR="00E068CA" w:rsidRPr="00304832">
        <w:rPr>
          <w:rFonts w:ascii="Arial" w:hAnsi="Arial" w:cs="Arial"/>
          <w:lang w:val="en-US"/>
        </w:rPr>
        <w:lastRenderedPageBreak/>
        <w:t xml:space="preserve">and the United Kingdom. America has </w:t>
      </w:r>
      <w:r w:rsidR="005B2780">
        <w:rPr>
          <w:rFonts w:ascii="Arial" w:hAnsi="Arial" w:cs="Arial"/>
          <w:lang w:val="en-US"/>
        </w:rPr>
        <w:t>greater</w:t>
      </w:r>
      <w:r w:rsidR="00E068CA" w:rsidRPr="00304832">
        <w:rPr>
          <w:rFonts w:ascii="Arial" w:hAnsi="Arial" w:cs="Arial"/>
          <w:lang w:val="en-US"/>
        </w:rPr>
        <w:t xml:space="preserve"> concern </w:t>
      </w:r>
      <w:r w:rsidR="005B2780">
        <w:rPr>
          <w:rFonts w:ascii="Arial" w:hAnsi="Arial" w:cs="Arial"/>
          <w:lang w:val="en-US"/>
        </w:rPr>
        <w:t>regarding</w:t>
      </w:r>
      <w:r w:rsidR="00E068CA" w:rsidRPr="00304832">
        <w:rPr>
          <w:rFonts w:ascii="Arial" w:hAnsi="Arial" w:cs="Arial"/>
          <w:lang w:val="en-US"/>
        </w:rPr>
        <w:t xml:space="preserve"> sexual content </w:t>
      </w:r>
      <w:r w:rsidR="005B2780">
        <w:rPr>
          <w:rFonts w:ascii="Arial" w:hAnsi="Arial" w:cs="Arial"/>
          <w:lang w:val="en-US"/>
        </w:rPr>
        <w:t xml:space="preserve">in contrast to the </w:t>
      </w:r>
      <w:r w:rsidR="00E068CA" w:rsidRPr="00304832">
        <w:rPr>
          <w:rFonts w:ascii="Arial" w:hAnsi="Arial" w:cs="Arial"/>
          <w:lang w:val="en-US"/>
        </w:rPr>
        <w:t xml:space="preserve">United Kingdom </w:t>
      </w:r>
      <w:r w:rsidR="005B2780">
        <w:rPr>
          <w:rFonts w:ascii="Arial" w:hAnsi="Arial" w:cs="Arial"/>
          <w:lang w:val="en-US"/>
        </w:rPr>
        <w:t>where</w:t>
      </w:r>
      <w:r w:rsidR="00E068CA" w:rsidRPr="00304832">
        <w:rPr>
          <w:rFonts w:ascii="Arial" w:hAnsi="Arial" w:cs="Arial"/>
          <w:lang w:val="en-US"/>
        </w:rPr>
        <w:t xml:space="preserve"> violent content</w:t>
      </w:r>
      <w:r w:rsidR="005B2780">
        <w:rPr>
          <w:rFonts w:ascii="Arial" w:hAnsi="Arial" w:cs="Arial"/>
          <w:lang w:val="en-US"/>
        </w:rPr>
        <w:t xml:space="preserve"> takes priority</w:t>
      </w:r>
      <w:r w:rsidR="000908B5" w:rsidRPr="00304832">
        <w:rPr>
          <w:rFonts w:ascii="Arial" w:hAnsi="Arial" w:cs="Arial"/>
          <w:lang w:val="en-US"/>
        </w:rPr>
        <w:t xml:space="preserve">. The initial intentions of the PMRC </w:t>
      </w:r>
      <w:r w:rsidR="005B2780">
        <w:rPr>
          <w:rFonts w:ascii="Arial" w:hAnsi="Arial" w:cs="Arial"/>
          <w:lang w:val="en-US"/>
        </w:rPr>
        <w:t>had</w:t>
      </w:r>
      <w:r w:rsidR="000908B5" w:rsidRPr="00304832">
        <w:rPr>
          <w:rFonts w:ascii="Arial" w:hAnsi="Arial" w:cs="Arial"/>
          <w:lang w:val="en-US"/>
        </w:rPr>
        <w:t xml:space="preserve"> honest concern but because </w:t>
      </w:r>
      <w:r w:rsidR="005B2780">
        <w:rPr>
          <w:rFonts w:ascii="Arial" w:hAnsi="Arial" w:cs="Arial"/>
          <w:lang w:val="en-US"/>
        </w:rPr>
        <w:t xml:space="preserve">of </w:t>
      </w:r>
      <w:r w:rsidR="000908B5" w:rsidRPr="00304832">
        <w:rPr>
          <w:rFonts w:ascii="Arial" w:hAnsi="Arial" w:cs="Arial"/>
          <w:lang w:val="en-US"/>
        </w:rPr>
        <w:t xml:space="preserve">censorship having the fine line of potential infringement of the American first amendment, </w:t>
      </w:r>
      <w:r w:rsidR="005B2780">
        <w:rPr>
          <w:rFonts w:ascii="Arial" w:hAnsi="Arial" w:cs="Arial"/>
          <w:lang w:val="en-US"/>
        </w:rPr>
        <w:t xml:space="preserve">this </w:t>
      </w:r>
      <w:r w:rsidR="000908B5" w:rsidRPr="00304832">
        <w:rPr>
          <w:rFonts w:ascii="Arial" w:hAnsi="Arial" w:cs="Arial"/>
          <w:lang w:val="en-US"/>
        </w:rPr>
        <w:t xml:space="preserve">meant that political parties could abuse it to control content of media and </w:t>
      </w:r>
      <w:r w:rsidR="000D6D0D" w:rsidRPr="00304832">
        <w:rPr>
          <w:rFonts w:ascii="Arial" w:hAnsi="Arial" w:cs="Arial"/>
          <w:lang w:val="en-US"/>
        </w:rPr>
        <w:t>potentially silence oppos</w:t>
      </w:r>
      <w:r w:rsidR="005B2780">
        <w:rPr>
          <w:rFonts w:ascii="Arial" w:hAnsi="Arial" w:cs="Arial"/>
          <w:lang w:val="en-US"/>
        </w:rPr>
        <w:t>ing</w:t>
      </w:r>
      <w:r w:rsidR="000D6D0D" w:rsidRPr="00304832">
        <w:rPr>
          <w:rFonts w:ascii="Arial" w:hAnsi="Arial" w:cs="Arial"/>
          <w:lang w:val="en-US"/>
        </w:rPr>
        <w:t xml:space="preserve"> political ideologies. This evidence shows that censorship and freedom of expression are two topics that are closely intertwined. </w:t>
      </w:r>
      <w:r w:rsidR="003C2BE3" w:rsidRPr="00304832">
        <w:rPr>
          <w:rFonts w:ascii="Arial" w:hAnsi="Arial" w:cs="Arial"/>
          <w:lang w:val="en-US"/>
        </w:rPr>
        <w:br/>
      </w:r>
      <w:r w:rsidR="000D6D0D" w:rsidRPr="00304832">
        <w:rPr>
          <w:rFonts w:ascii="Arial" w:hAnsi="Arial" w:cs="Arial"/>
          <w:lang w:val="en-US"/>
        </w:rPr>
        <w:t>The fact services such as S</w:t>
      </w:r>
      <w:r w:rsidR="001A63EA" w:rsidRPr="00304832">
        <w:rPr>
          <w:rFonts w:ascii="Arial" w:hAnsi="Arial" w:cs="Arial"/>
          <w:lang w:val="en-US"/>
        </w:rPr>
        <w:t>potify allow music</w:t>
      </w:r>
      <w:r w:rsidR="000D6D0D" w:rsidRPr="00304832">
        <w:rPr>
          <w:rFonts w:ascii="Arial" w:hAnsi="Arial" w:cs="Arial"/>
          <w:lang w:val="en-US"/>
        </w:rPr>
        <w:t xml:space="preserve"> to be uploaded regardless of</w:t>
      </w:r>
      <w:r w:rsidR="001A63EA" w:rsidRPr="00304832">
        <w:rPr>
          <w:rFonts w:ascii="Arial" w:hAnsi="Arial" w:cs="Arial"/>
          <w:lang w:val="en-US"/>
        </w:rPr>
        <w:t xml:space="preserve"> content depending on the artist not disclosing if the music has explicit content or not. </w:t>
      </w:r>
      <w:r w:rsidR="003C2BE3" w:rsidRPr="00304832">
        <w:rPr>
          <w:rFonts w:ascii="Arial" w:hAnsi="Arial" w:cs="Arial"/>
          <w:lang w:val="en-US"/>
        </w:rPr>
        <w:t xml:space="preserve">From the research it is found that there are services such as </w:t>
      </w:r>
      <w:proofErr w:type="spellStart"/>
      <w:r w:rsidR="003C2BE3" w:rsidRPr="00304832">
        <w:rPr>
          <w:rFonts w:ascii="Arial" w:hAnsi="Arial" w:cs="Arial"/>
          <w:lang w:val="en-US"/>
        </w:rPr>
        <w:t>Soundcloud</w:t>
      </w:r>
      <w:proofErr w:type="spellEnd"/>
      <w:r w:rsidR="003C2BE3" w:rsidRPr="00304832">
        <w:rPr>
          <w:rFonts w:ascii="Arial" w:hAnsi="Arial" w:cs="Arial"/>
          <w:lang w:val="en-US"/>
        </w:rPr>
        <w:t xml:space="preserve"> and </w:t>
      </w:r>
      <w:proofErr w:type="spellStart"/>
      <w:r w:rsidR="003C2BE3" w:rsidRPr="00304832">
        <w:rPr>
          <w:rFonts w:ascii="Arial" w:hAnsi="Arial" w:cs="Arial"/>
          <w:lang w:val="en-US"/>
        </w:rPr>
        <w:t>Bandcamp</w:t>
      </w:r>
      <w:proofErr w:type="spellEnd"/>
      <w:r w:rsidR="003C2BE3" w:rsidRPr="00304832">
        <w:rPr>
          <w:rFonts w:ascii="Arial" w:hAnsi="Arial" w:cs="Arial"/>
          <w:lang w:val="en-US"/>
        </w:rPr>
        <w:t>, where the</w:t>
      </w:r>
      <w:r w:rsidR="005B2780">
        <w:rPr>
          <w:rFonts w:ascii="Arial" w:hAnsi="Arial" w:cs="Arial"/>
          <w:lang w:val="en-US"/>
        </w:rPr>
        <w:t>ir</w:t>
      </w:r>
      <w:r w:rsidR="003C2BE3" w:rsidRPr="00304832">
        <w:rPr>
          <w:rFonts w:ascii="Arial" w:hAnsi="Arial" w:cs="Arial"/>
          <w:lang w:val="en-US"/>
        </w:rPr>
        <w:t xml:space="preserve"> rules in place regarding the content of the uploads is different and are much more relaxed. This can lead to potential problems in the future of content being uploaded that can lead to the company involved</w:t>
      </w:r>
      <w:r w:rsidR="005B2780">
        <w:rPr>
          <w:rFonts w:ascii="Arial" w:hAnsi="Arial" w:cs="Arial"/>
          <w:lang w:val="en-US"/>
        </w:rPr>
        <w:t>,</w:t>
      </w:r>
      <w:r w:rsidR="003C2BE3" w:rsidRPr="00304832">
        <w:rPr>
          <w:rFonts w:ascii="Arial" w:hAnsi="Arial" w:cs="Arial"/>
          <w:lang w:val="en-US"/>
        </w:rPr>
        <w:t xml:space="preserve"> to have obscenity charges brought against</w:t>
      </w:r>
      <w:r w:rsidR="005B2780">
        <w:rPr>
          <w:rFonts w:ascii="Arial" w:hAnsi="Arial" w:cs="Arial"/>
          <w:lang w:val="en-US"/>
        </w:rPr>
        <w:t xml:space="preserve"> the company</w:t>
      </w:r>
      <w:r w:rsidR="003C2BE3" w:rsidRPr="00304832">
        <w:rPr>
          <w:rFonts w:ascii="Arial" w:hAnsi="Arial" w:cs="Arial"/>
          <w:lang w:val="en-US"/>
        </w:rPr>
        <w:t xml:space="preserve"> and thus set a precedence to where streaming services may have to tighten their policies. On a moral ground these companies do not have to put in place tighter polices regarding bands to disclose the content. There is a notable use of the argument that uncensored content made publicly available can cause problems if a minor were to access it, but this can be solved by parental supervision when a child use</w:t>
      </w:r>
      <w:r w:rsidR="00E83592">
        <w:rPr>
          <w:rFonts w:ascii="Arial" w:hAnsi="Arial" w:cs="Arial"/>
          <w:lang w:val="en-US"/>
        </w:rPr>
        <w:t>s</w:t>
      </w:r>
      <w:r w:rsidR="003C2BE3" w:rsidRPr="00304832">
        <w:rPr>
          <w:rFonts w:ascii="Arial" w:hAnsi="Arial" w:cs="Arial"/>
          <w:lang w:val="en-US"/>
        </w:rPr>
        <w:t xml:space="preserve"> services similar to these.  </w:t>
      </w:r>
      <w:r w:rsidR="003C2BE3" w:rsidRPr="00304832">
        <w:rPr>
          <w:rFonts w:ascii="Arial" w:hAnsi="Arial" w:cs="Arial"/>
          <w:lang w:val="en-US"/>
        </w:rPr>
        <w:br/>
        <w:t>B</w:t>
      </w:r>
      <w:r w:rsidR="00C15078" w:rsidRPr="00304832">
        <w:rPr>
          <w:rFonts w:ascii="Arial" w:hAnsi="Arial" w:cs="Arial"/>
          <w:lang w:val="en-US"/>
        </w:rPr>
        <w:t>ased on the research surrounding the subject area of censorship in music an</w:t>
      </w:r>
      <w:r w:rsidR="00E83592">
        <w:rPr>
          <w:rFonts w:ascii="Arial" w:hAnsi="Arial" w:cs="Arial"/>
          <w:lang w:val="en-US"/>
        </w:rPr>
        <w:t>d</w:t>
      </w:r>
      <w:r w:rsidR="00C15078" w:rsidRPr="00304832">
        <w:rPr>
          <w:rFonts w:ascii="Arial" w:hAnsi="Arial" w:cs="Arial"/>
          <w:lang w:val="en-US"/>
        </w:rPr>
        <w:t xml:space="preserve"> </w:t>
      </w:r>
      <w:r w:rsidR="00E83592">
        <w:rPr>
          <w:rFonts w:ascii="Arial" w:hAnsi="Arial" w:cs="Arial"/>
          <w:lang w:val="en-US"/>
        </w:rPr>
        <w:t xml:space="preserve">the </w:t>
      </w:r>
      <w:r w:rsidR="00E83592" w:rsidRPr="00304832">
        <w:rPr>
          <w:rFonts w:ascii="Arial" w:hAnsi="Arial" w:cs="Arial"/>
          <w:lang w:val="en-US"/>
        </w:rPr>
        <w:t>effect</w:t>
      </w:r>
      <w:r w:rsidR="00E83592">
        <w:rPr>
          <w:rFonts w:ascii="Arial" w:hAnsi="Arial" w:cs="Arial"/>
          <w:lang w:val="en-US"/>
        </w:rPr>
        <w:t>s</w:t>
      </w:r>
      <w:r w:rsidR="00E83592" w:rsidRPr="00304832">
        <w:rPr>
          <w:rFonts w:ascii="Arial" w:hAnsi="Arial" w:cs="Arial"/>
          <w:lang w:val="en-US"/>
        </w:rPr>
        <w:t xml:space="preserve"> </w:t>
      </w:r>
      <w:r w:rsidR="00E83592">
        <w:rPr>
          <w:rFonts w:ascii="Arial" w:hAnsi="Arial" w:cs="Arial"/>
          <w:lang w:val="en-US"/>
        </w:rPr>
        <w:t xml:space="preserve">of </w:t>
      </w:r>
      <w:r w:rsidR="00C15078" w:rsidRPr="00304832">
        <w:rPr>
          <w:rFonts w:ascii="Arial" w:hAnsi="Arial" w:cs="Arial"/>
          <w:lang w:val="en-US"/>
        </w:rPr>
        <w:t xml:space="preserve">advent of internet streaming, it could be concluded that censorship within </w:t>
      </w:r>
      <w:r w:rsidR="00E83592">
        <w:rPr>
          <w:rFonts w:ascii="Arial" w:hAnsi="Arial" w:cs="Arial"/>
          <w:lang w:val="en-US"/>
        </w:rPr>
        <w:t xml:space="preserve">the </w:t>
      </w:r>
      <w:r w:rsidR="00C15078" w:rsidRPr="00304832">
        <w:rPr>
          <w:rFonts w:ascii="Arial" w:hAnsi="Arial" w:cs="Arial"/>
          <w:lang w:val="en-US"/>
        </w:rPr>
        <w:t xml:space="preserve">music industry has been a concern for musicians since the beginning of music being publicly available outside of live performances and still is a concern in both studio releases and more so now, with live performances. Even though streaming services have less restrictions in place regarding the content of the music, the </w:t>
      </w:r>
      <w:r w:rsidR="00C15078" w:rsidRPr="00304832">
        <w:rPr>
          <w:rFonts w:ascii="Arial" w:hAnsi="Arial" w:cs="Arial"/>
          <w:lang w:val="en-US"/>
        </w:rPr>
        <w:lastRenderedPageBreak/>
        <w:t xml:space="preserve">manner in which live performances are documented by </w:t>
      </w:r>
      <w:r w:rsidR="00A83605">
        <w:rPr>
          <w:rFonts w:ascii="Arial" w:hAnsi="Arial" w:cs="Arial"/>
          <w:lang w:val="en-US"/>
        </w:rPr>
        <w:t xml:space="preserve">the </w:t>
      </w:r>
      <w:r w:rsidR="00C15078" w:rsidRPr="00304832">
        <w:rPr>
          <w:rFonts w:ascii="Arial" w:hAnsi="Arial" w:cs="Arial"/>
          <w:lang w:val="en-US"/>
        </w:rPr>
        <w:t>public can still lead to an artist fa</w:t>
      </w:r>
      <w:r w:rsidR="00A83605">
        <w:rPr>
          <w:rFonts w:ascii="Arial" w:hAnsi="Arial" w:cs="Arial"/>
          <w:lang w:val="en-US"/>
        </w:rPr>
        <w:t>cing problems with the content</w:t>
      </w:r>
      <w:r w:rsidR="00C15078" w:rsidRPr="00304832">
        <w:rPr>
          <w:rFonts w:ascii="Arial" w:hAnsi="Arial" w:cs="Arial"/>
          <w:lang w:val="en-US"/>
        </w:rPr>
        <w:t xml:space="preserve">, from the footage being posted online. This has led to </w:t>
      </w:r>
      <w:r w:rsidR="00A83605">
        <w:rPr>
          <w:rFonts w:ascii="Arial" w:hAnsi="Arial" w:cs="Arial"/>
          <w:lang w:val="en-US"/>
        </w:rPr>
        <w:t xml:space="preserve">the </w:t>
      </w:r>
      <w:r w:rsidR="00C15078" w:rsidRPr="00304832">
        <w:rPr>
          <w:rFonts w:ascii="Arial" w:hAnsi="Arial" w:cs="Arial"/>
          <w:lang w:val="en-US"/>
        </w:rPr>
        <w:t xml:space="preserve">result that indicates that censorship as a whole is still a major concern for artists, and that freedom of expression in the arts, not just in music, is at a risk of being restricted </w:t>
      </w:r>
      <w:r w:rsidR="00BF19DE" w:rsidRPr="00304832">
        <w:rPr>
          <w:rFonts w:ascii="Arial" w:hAnsi="Arial" w:cs="Arial"/>
          <w:lang w:val="en-US"/>
        </w:rPr>
        <w:t>because of the post-</w:t>
      </w:r>
      <w:r w:rsidR="00C15078" w:rsidRPr="00304832">
        <w:rPr>
          <w:rFonts w:ascii="Arial" w:hAnsi="Arial" w:cs="Arial"/>
          <w:lang w:val="en-US"/>
        </w:rPr>
        <w:t>modern society we live in,</w:t>
      </w:r>
      <w:r w:rsidR="00A83605">
        <w:rPr>
          <w:rFonts w:ascii="Arial" w:hAnsi="Arial" w:cs="Arial"/>
          <w:lang w:val="en-US"/>
        </w:rPr>
        <w:t xml:space="preserve"> therefore</w:t>
      </w:r>
      <w:r w:rsidR="00C15078" w:rsidRPr="00304832">
        <w:rPr>
          <w:rFonts w:ascii="Arial" w:hAnsi="Arial" w:cs="Arial"/>
          <w:lang w:val="en-US"/>
        </w:rPr>
        <w:t xml:space="preserve"> it is difficult </w:t>
      </w:r>
      <w:r w:rsidR="00A83605">
        <w:rPr>
          <w:rFonts w:ascii="Arial" w:hAnsi="Arial" w:cs="Arial"/>
          <w:lang w:val="en-US"/>
        </w:rPr>
        <w:t>to</w:t>
      </w:r>
      <w:r w:rsidR="00C15078" w:rsidRPr="00304832">
        <w:rPr>
          <w:rFonts w:ascii="Arial" w:hAnsi="Arial" w:cs="Arial"/>
          <w:lang w:val="en-US"/>
        </w:rPr>
        <w:t xml:space="preserve"> give a clear cut answer regarding a subject as </w:t>
      </w:r>
      <w:r w:rsidR="00BF19DE" w:rsidRPr="00304832">
        <w:rPr>
          <w:rFonts w:ascii="Arial" w:hAnsi="Arial" w:cs="Arial"/>
          <w:lang w:val="en-US"/>
        </w:rPr>
        <w:t>subjective as this is.</w:t>
      </w:r>
      <w:r w:rsidR="00A83605">
        <w:rPr>
          <w:rFonts w:ascii="Arial" w:hAnsi="Arial" w:cs="Arial"/>
          <w:lang w:val="en-US"/>
        </w:rPr>
        <w:t xml:space="preserve"> </w:t>
      </w:r>
    </w:p>
    <w:p w14:paraId="4573CAA7" w14:textId="210CEE90" w:rsidR="0088152B" w:rsidRPr="00304832" w:rsidRDefault="00A83605" w:rsidP="0088152B">
      <w:pPr>
        <w:spacing w:line="480" w:lineRule="auto"/>
        <w:rPr>
          <w:rFonts w:ascii="Arial" w:hAnsi="Arial" w:cs="Arial"/>
          <w:lang w:val="en-US"/>
        </w:rPr>
      </w:pPr>
      <w:r>
        <w:rPr>
          <w:rFonts w:ascii="Arial" w:hAnsi="Arial" w:cs="Arial"/>
          <w:lang w:val="en-US"/>
        </w:rPr>
        <w:t xml:space="preserve">Has the </w:t>
      </w:r>
      <w:r w:rsidR="00BF19DE" w:rsidRPr="00304832">
        <w:rPr>
          <w:rFonts w:ascii="Arial" w:hAnsi="Arial" w:cs="Arial"/>
          <w:lang w:val="en-US"/>
        </w:rPr>
        <w:t>advent of internet streaming made censorship less of a concern? Studio recordings, yes. Liver performances? No. There is no exact answer due to the area being a complicated issue because it has many areas to take into acc</w:t>
      </w:r>
      <w:r>
        <w:rPr>
          <w:rFonts w:ascii="Arial" w:hAnsi="Arial" w:cs="Arial"/>
          <w:lang w:val="en-US"/>
        </w:rPr>
        <w:t>ount that can clash with one an</w:t>
      </w:r>
      <w:r w:rsidR="00BF19DE" w:rsidRPr="00304832">
        <w:rPr>
          <w:rFonts w:ascii="Arial" w:hAnsi="Arial" w:cs="Arial"/>
          <w:lang w:val="en-US"/>
        </w:rPr>
        <w:t xml:space="preserve">other. </w:t>
      </w:r>
      <w:r>
        <w:rPr>
          <w:rFonts w:ascii="Arial" w:hAnsi="Arial" w:cs="Arial"/>
          <w:lang w:val="en-US"/>
        </w:rPr>
        <w:t>However,</w:t>
      </w:r>
      <w:r w:rsidR="00BF19DE" w:rsidRPr="00304832">
        <w:rPr>
          <w:rFonts w:ascii="Arial" w:hAnsi="Arial" w:cs="Arial"/>
          <w:lang w:val="en-US"/>
        </w:rPr>
        <w:t xml:space="preserve"> freedom of expression should be something that should be protected, and that </w:t>
      </w:r>
      <w:r>
        <w:rPr>
          <w:rFonts w:ascii="Arial" w:hAnsi="Arial" w:cs="Arial"/>
          <w:lang w:val="en-US"/>
        </w:rPr>
        <w:t xml:space="preserve">the </w:t>
      </w:r>
      <w:r w:rsidR="00BF19DE" w:rsidRPr="00304832">
        <w:rPr>
          <w:rFonts w:ascii="Arial" w:hAnsi="Arial" w:cs="Arial"/>
          <w:lang w:val="en-US"/>
        </w:rPr>
        <w:t>internet has allowed small artist</w:t>
      </w:r>
      <w:r>
        <w:rPr>
          <w:rFonts w:ascii="Arial" w:hAnsi="Arial" w:cs="Arial"/>
          <w:lang w:val="en-US"/>
        </w:rPr>
        <w:t>s</w:t>
      </w:r>
      <w:r w:rsidR="00BF19DE" w:rsidRPr="00304832">
        <w:rPr>
          <w:rFonts w:ascii="Arial" w:hAnsi="Arial" w:cs="Arial"/>
          <w:lang w:val="en-US"/>
        </w:rPr>
        <w:t xml:space="preserve"> to release music for global public consumption. </w:t>
      </w:r>
      <w:r w:rsidR="000D6D0D" w:rsidRPr="00304832">
        <w:rPr>
          <w:rFonts w:ascii="Arial" w:hAnsi="Arial" w:cs="Arial"/>
          <w:lang w:val="en-US"/>
        </w:rPr>
        <w:br/>
      </w:r>
      <w:r w:rsidR="00A17FDE" w:rsidRPr="00304832">
        <w:rPr>
          <w:rFonts w:ascii="Arial" w:hAnsi="Arial" w:cs="Arial"/>
          <w:u w:val="single"/>
          <w:lang w:val="en-US"/>
        </w:rPr>
        <w:br/>
      </w:r>
      <w:r w:rsidR="0088152B" w:rsidRPr="00304832">
        <w:rPr>
          <w:rFonts w:ascii="Arial" w:hAnsi="Arial" w:cs="Arial"/>
          <w:u w:val="single"/>
          <w:lang w:val="en-US"/>
        </w:rPr>
        <w:t xml:space="preserve"> </w:t>
      </w:r>
      <w:r w:rsidR="0088152B" w:rsidRPr="00304832">
        <w:rPr>
          <w:rFonts w:ascii="Arial" w:hAnsi="Arial" w:cs="Arial"/>
          <w:u w:val="single"/>
          <w:lang w:val="en-US"/>
        </w:rPr>
        <w:br/>
      </w:r>
    </w:p>
    <w:p w14:paraId="063248BB" w14:textId="77777777" w:rsidR="0088152B" w:rsidRPr="00304832" w:rsidRDefault="0088152B" w:rsidP="0088152B">
      <w:pPr>
        <w:rPr>
          <w:rFonts w:ascii="Arial" w:hAnsi="Arial" w:cs="Arial"/>
          <w:u w:val="single"/>
        </w:rPr>
      </w:pPr>
    </w:p>
    <w:p w14:paraId="521CDC2A" w14:textId="77777777" w:rsidR="0088152B" w:rsidRPr="00304832" w:rsidRDefault="0088152B" w:rsidP="0088152B">
      <w:pPr>
        <w:rPr>
          <w:rFonts w:ascii="Arial" w:hAnsi="Arial" w:cs="Arial"/>
          <w:u w:val="single"/>
        </w:rPr>
      </w:pPr>
    </w:p>
    <w:p w14:paraId="383713DF" w14:textId="77777777" w:rsidR="0088152B" w:rsidRPr="00304832" w:rsidRDefault="0088152B" w:rsidP="0088152B">
      <w:pPr>
        <w:rPr>
          <w:rFonts w:ascii="Arial" w:hAnsi="Arial" w:cs="Arial"/>
          <w:u w:val="single"/>
        </w:rPr>
      </w:pPr>
    </w:p>
    <w:p w14:paraId="340218F8" w14:textId="77777777" w:rsidR="0088152B" w:rsidRPr="00304832" w:rsidRDefault="0088152B" w:rsidP="0088152B">
      <w:pPr>
        <w:rPr>
          <w:rFonts w:ascii="Arial" w:hAnsi="Arial" w:cs="Arial"/>
          <w:u w:val="single"/>
        </w:rPr>
      </w:pPr>
    </w:p>
    <w:p w14:paraId="4F84BC75" w14:textId="77777777" w:rsidR="0088152B" w:rsidRPr="00304832" w:rsidRDefault="0088152B" w:rsidP="0088152B">
      <w:pPr>
        <w:rPr>
          <w:rFonts w:ascii="Arial" w:hAnsi="Arial" w:cs="Arial"/>
          <w:u w:val="single"/>
        </w:rPr>
      </w:pPr>
    </w:p>
    <w:p w14:paraId="323EB098" w14:textId="77777777" w:rsidR="0088152B" w:rsidRPr="00304832" w:rsidRDefault="0088152B" w:rsidP="0088152B">
      <w:pPr>
        <w:rPr>
          <w:rFonts w:ascii="Arial" w:hAnsi="Arial" w:cs="Arial"/>
          <w:u w:val="single"/>
        </w:rPr>
      </w:pPr>
    </w:p>
    <w:p w14:paraId="2A0973C3" w14:textId="77777777" w:rsidR="0088152B" w:rsidRPr="00304832" w:rsidRDefault="0088152B" w:rsidP="0088152B">
      <w:pPr>
        <w:rPr>
          <w:rFonts w:ascii="Arial" w:hAnsi="Arial" w:cs="Arial"/>
          <w:u w:val="single"/>
        </w:rPr>
      </w:pPr>
    </w:p>
    <w:p w14:paraId="47AAD0B0" w14:textId="77777777" w:rsidR="0088152B" w:rsidRPr="00304832" w:rsidRDefault="0088152B" w:rsidP="0088152B">
      <w:pPr>
        <w:rPr>
          <w:rFonts w:ascii="Arial" w:hAnsi="Arial" w:cs="Arial"/>
          <w:u w:val="single"/>
        </w:rPr>
      </w:pPr>
    </w:p>
    <w:p w14:paraId="7F14C966" w14:textId="77777777" w:rsidR="0088152B" w:rsidRPr="00304832" w:rsidRDefault="0088152B" w:rsidP="0088152B">
      <w:pPr>
        <w:rPr>
          <w:rFonts w:ascii="Arial" w:hAnsi="Arial" w:cs="Arial"/>
          <w:u w:val="single"/>
        </w:rPr>
      </w:pPr>
    </w:p>
    <w:p w14:paraId="5B7F499C" w14:textId="77777777" w:rsidR="0088152B" w:rsidRPr="00304832" w:rsidRDefault="0088152B" w:rsidP="0088152B">
      <w:pPr>
        <w:rPr>
          <w:rFonts w:ascii="Arial" w:hAnsi="Arial" w:cs="Arial"/>
          <w:u w:val="single"/>
        </w:rPr>
      </w:pPr>
    </w:p>
    <w:p w14:paraId="3D37D3BE" w14:textId="77777777" w:rsidR="0088152B" w:rsidRPr="00304832" w:rsidRDefault="0088152B" w:rsidP="0088152B">
      <w:pPr>
        <w:rPr>
          <w:rFonts w:ascii="Arial" w:hAnsi="Arial" w:cs="Arial"/>
          <w:u w:val="single"/>
        </w:rPr>
      </w:pPr>
    </w:p>
    <w:p w14:paraId="21C2F359" w14:textId="77777777" w:rsidR="0088152B" w:rsidRPr="00304832" w:rsidRDefault="0088152B" w:rsidP="0088152B">
      <w:pPr>
        <w:rPr>
          <w:rFonts w:ascii="Arial" w:hAnsi="Arial" w:cs="Arial"/>
          <w:u w:val="single"/>
        </w:rPr>
      </w:pPr>
    </w:p>
    <w:p w14:paraId="4EFE5035" w14:textId="77777777" w:rsidR="0088152B" w:rsidRPr="00304832" w:rsidRDefault="0088152B" w:rsidP="0088152B">
      <w:pPr>
        <w:rPr>
          <w:rFonts w:ascii="Arial" w:hAnsi="Arial" w:cs="Arial"/>
          <w:u w:val="single"/>
        </w:rPr>
      </w:pPr>
    </w:p>
    <w:p w14:paraId="0D57E7E9" w14:textId="77777777" w:rsidR="0088152B" w:rsidRPr="00304832" w:rsidRDefault="0088152B" w:rsidP="0088152B">
      <w:pPr>
        <w:rPr>
          <w:rFonts w:ascii="Arial" w:hAnsi="Arial" w:cs="Arial"/>
          <w:u w:val="single"/>
        </w:rPr>
      </w:pPr>
    </w:p>
    <w:p w14:paraId="00688348" w14:textId="77777777" w:rsidR="0088152B" w:rsidRPr="00304832" w:rsidRDefault="0088152B" w:rsidP="0088152B">
      <w:pPr>
        <w:rPr>
          <w:rFonts w:ascii="Arial" w:hAnsi="Arial" w:cs="Arial"/>
          <w:u w:val="single"/>
        </w:rPr>
      </w:pPr>
    </w:p>
    <w:p w14:paraId="44810605" w14:textId="77777777" w:rsidR="0088152B" w:rsidRPr="00304832" w:rsidRDefault="0088152B" w:rsidP="0088152B">
      <w:pPr>
        <w:rPr>
          <w:rFonts w:ascii="Arial" w:hAnsi="Arial" w:cs="Arial"/>
          <w:u w:val="single"/>
        </w:rPr>
      </w:pPr>
    </w:p>
    <w:p w14:paraId="24D0D5BF" w14:textId="77777777" w:rsidR="0088152B" w:rsidRPr="00304832" w:rsidRDefault="0088152B" w:rsidP="0088152B">
      <w:pPr>
        <w:rPr>
          <w:rFonts w:ascii="Arial" w:hAnsi="Arial" w:cs="Arial"/>
          <w:u w:val="single"/>
        </w:rPr>
      </w:pPr>
    </w:p>
    <w:p w14:paraId="7AA4BFC6" w14:textId="77777777" w:rsidR="0088152B" w:rsidRPr="00304832" w:rsidRDefault="0088152B" w:rsidP="0088152B">
      <w:pPr>
        <w:rPr>
          <w:rFonts w:ascii="Arial" w:hAnsi="Arial" w:cs="Arial"/>
          <w:u w:val="single"/>
        </w:rPr>
      </w:pPr>
    </w:p>
    <w:p w14:paraId="0F791708" w14:textId="77777777" w:rsidR="0088152B" w:rsidRPr="00304832" w:rsidRDefault="0088152B" w:rsidP="0088152B">
      <w:pPr>
        <w:rPr>
          <w:rFonts w:ascii="Arial" w:hAnsi="Arial" w:cs="Arial"/>
          <w:u w:val="single"/>
        </w:rPr>
      </w:pPr>
      <w:bookmarkStart w:id="0" w:name="_GoBack"/>
      <w:bookmarkEnd w:id="0"/>
    </w:p>
    <w:p w14:paraId="33753EB0" w14:textId="77777777" w:rsidR="0088152B" w:rsidRPr="00304832" w:rsidRDefault="0088152B" w:rsidP="0088152B">
      <w:pPr>
        <w:rPr>
          <w:rFonts w:ascii="Arial" w:hAnsi="Arial" w:cs="Arial"/>
          <w:u w:val="single"/>
        </w:rPr>
      </w:pPr>
    </w:p>
    <w:p w14:paraId="33F2A2EE" w14:textId="7FD5D76F" w:rsidR="0088152B" w:rsidRPr="00304832" w:rsidRDefault="002D03FB" w:rsidP="004427DC">
      <w:pPr>
        <w:rPr>
          <w:rFonts w:ascii="Arial" w:hAnsi="Arial" w:cs="Arial"/>
          <w:u w:val="single"/>
        </w:rPr>
      </w:pPr>
      <w:r>
        <w:rPr>
          <w:rFonts w:ascii="Arial" w:hAnsi="Arial" w:cs="Arial"/>
          <w:u w:val="single"/>
        </w:rPr>
        <w:lastRenderedPageBreak/>
        <w:t>Reference List</w:t>
      </w:r>
    </w:p>
    <w:p w14:paraId="7E6158C0" w14:textId="77777777" w:rsidR="0088152B" w:rsidRPr="00304832" w:rsidRDefault="0088152B" w:rsidP="004427DC">
      <w:pPr>
        <w:rPr>
          <w:rFonts w:ascii="Arial" w:hAnsi="Arial" w:cs="Arial"/>
          <w:u w:val="single"/>
        </w:rPr>
      </w:pPr>
    </w:p>
    <w:p w14:paraId="7796CB36" w14:textId="77777777" w:rsidR="0088152B" w:rsidRPr="00304832" w:rsidRDefault="0088152B" w:rsidP="004427DC">
      <w:pPr>
        <w:rPr>
          <w:rFonts w:ascii="Arial" w:hAnsi="Arial" w:cs="Arial"/>
          <w:u w:val="single"/>
        </w:rPr>
      </w:pPr>
    </w:p>
    <w:p w14:paraId="6CF12EE7" w14:textId="77777777" w:rsidR="004427DC" w:rsidRDefault="002D03FB" w:rsidP="004427DC">
      <w:pPr>
        <w:rPr>
          <w:rFonts w:ascii="Arial" w:eastAsia="Times New Roman" w:hAnsi="Arial" w:cs="Arial"/>
        </w:rPr>
      </w:pPr>
      <w:r w:rsidRPr="00304832">
        <w:rPr>
          <w:rFonts w:ascii="Arial" w:eastAsia="Times New Roman" w:hAnsi="Arial" w:cs="Arial"/>
          <w:u w:val="single"/>
        </w:rPr>
        <w:t>Books</w:t>
      </w:r>
      <w:r w:rsidRPr="00304832">
        <w:rPr>
          <w:rFonts w:ascii="Arial" w:eastAsia="Times New Roman" w:hAnsi="Arial" w:cs="Arial"/>
          <w:u w:val="single"/>
        </w:rPr>
        <w:br/>
      </w:r>
    </w:p>
    <w:p w14:paraId="272B9460" w14:textId="7BA13B77" w:rsidR="002D03FB" w:rsidRPr="002D03FB" w:rsidRDefault="002D03FB" w:rsidP="004427DC">
      <w:pPr>
        <w:rPr>
          <w:rFonts w:ascii="Arial" w:eastAsia="Times New Roman" w:hAnsi="Arial" w:cs="Arial"/>
          <w:u w:val="single"/>
        </w:rPr>
      </w:pPr>
      <w:proofErr w:type="spellStart"/>
      <w:r w:rsidRPr="00304832">
        <w:rPr>
          <w:rFonts w:ascii="Arial" w:eastAsia="Times New Roman" w:hAnsi="Arial" w:cs="Arial"/>
        </w:rPr>
        <w:t>Barendt</w:t>
      </w:r>
      <w:proofErr w:type="spellEnd"/>
      <w:r w:rsidRPr="00304832">
        <w:rPr>
          <w:rFonts w:ascii="Arial" w:eastAsia="Times New Roman" w:hAnsi="Arial" w:cs="Arial"/>
        </w:rPr>
        <w:t xml:space="preserve">, E. (2005) </w:t>
      </w:r>
      <w:r w:rsidRPr="00304832">
        <w:rPr>
          <w:rFonts w:ascii="Arial" w:eastAsia="Times New Roman" w:hAnsi="Arial" w:cs="Arial"/>
          <w:i/>
        </w:rPr>
        <w:t xml:space="preserve">Freedom of Speech </w:t>
      </w:r>
      <w:r w:rsidRPr="00304832">
        <w:rPr>
          <w:rFonts w:ascii="Arial" w:eastAsia="Times New Roman" w:hAnsi="Arial" w:cs="Arial"/>
        </w:rPr>
        <w:t>Oxford University Press. Oxford, UK.</w:t>
      </w:r>
    </w:p>
    <w:p w14:paraId="737345A1" w14:textId="77777777" w:rsidR="004427DC" w:rsidRDefault="004427DC" w:rsidP="004427DC">
      <w:pPr>
        <w:rPr>
          <w:rFonts w:ascii="Arial" w:eastAsia="Times New Roman" w:hAnsi="Arial" w:cs="Arial"/>
        </w:rPr>
      </w:pPr>
    </w:p>
    <w:p w14:paraId="28432601" w14:textId="77777777" w:rsidR="004427DC" w:rsidRDefault="002D03FB" w:rsidP="004427DC">
      <w:pPr>
        <w:rPr>
          <w:rFonts w:ascii="Arial" w:eastAsia="Times New Roman" w:hAnsi="Arial" w:cs="Arial"/>
          <w:i/>
        </w:rPr>
      </w:pPr>
      <w:proofErr w:type="spellStart"/>
      <w:r w:rsidRPr="00304832">
        <w:rPr>
          <w:rFonts w:ascii="Arial" w:eastAsia="Times New Roman" w:hAnsi="Arial" w:cs="Arial"/>
        </w:rPr>
        <w:t>Cloonan</w:t>
      </w:r>
      <w:proofErr w:type="spellEnd"/>
      <w:r w:rsidRPr="00304832">
        <w:rPr>
          <w:rFonts w:ascii="Arial" w:eastAsia="Times New Roman" w:hAnsi="Arial" w:cs="Arial"/>
        </w:rPr>
        <w:t xml:space="preserve">, M. (1996) </w:t>
      </w:r>
      <w:r w:rsidRPr="00304832">
        <w:rPr>
          <w:rFonts w:ascii="Arial" w:eastAsia="Times New Roman" w:hAnsi="Arial" w:cs="Arial"/>
          <w:i/>
        </w:rPr>
        <w:t xml:space="preserve">Banned! Censorship of Popular Music in Britain: 1967-92. </w:t>
      </w:r>
    </w:p>
    <w:p w14:paraId="636F96C6" w14:textId="77777777" w:rsidR="004427DC" w:rsidRDefault="004427DC" w:rsidP="004427DC">
      <w:pPr>
        <w:rPr>
          <w:rFonts w:ascii="Arial" w:eastAsia="Times New Roman" w:hAnsi="Arial" w:cs="Arial"/>
        </w:rPr>
      </w:pPr>
    </w:p>
    <w:p w14:paraId="4DE7E55D" w14:textId="3315B939" w:rsidR="002D03FB" w:rsidRDefault="002D03FB" w:rsidP="004427DC">
      <w:pPr>
        <w:rPr>
          <w:rFonts w:ascii="Arial" w:eastAsia="Times New Roman" w:hAnsi="Arial" w:cs="Arial"/>
        </w:rPr>
      </w:pPr>
      <w:proofErr w:type="spellStart"/>
      <w:r w:rsidRPr="00304832">
        <w:rPr>
          <w:rFonts w:ascii="Arial" w:eastAsia="Times New Roman" w:hAnsi="Arial" w:cs="Arial"/>
        </w:rPr>
        <w:t>Ashgate</w:t>
      </w:r>
      <w:proofErr w:type="spellEnd"/>
      <w:r w:rsidRPr="00304832">
        <w:rPr>
          <w:rFonts w:ascii="Arial" w:eastAsia="Times New Roman" w:hAnsi="Arial" w:cs="Arial"/>
        </w:rPr>
        <w:t xml:space="preserve"> Publishing. Hampshire, UK. </w:t>
      </w:r>
    </w:p>
    <w:p w14:paraId="057288D0" w14:textId="77777777" w:rsidR="00C7455C" w:rsidRDefault="00C7455C" w:rsidP="004427DC">
      <w:pPr>
        <w:rPr>
          <w:rFonts w:ascii="Arial" w:eastAsia="Times New Roman" w:hAnsi="Arial" w:cs="Arial"/>
        </w:rPr>
      </w:pPr>
    </w:p>
    <w:p w14:paraId="54570D5B" w14:textId="56E3B5B9" w:rsidR="002D03FB" w:rsidRPr="00304832" w:rsidRDefault="00C7455C" w:rsidP="004427DC">
      <w:pPr>
        <w:rPr>
          <w:rFonts w:ascii="Arial" w:eastAsia="Times New Roman" w:hAnsi="Arial" w:cs="Arial"/>
        </w:rPr>
      </w:pPr>
      <w:r w:rsidRPr="00C7455C">
        <w:rPr>
          <w:rFonts w:ascii="Arial" w:hAnsi="Arial" w:cs="Arial"/>
          <w:lang w:val="en-US"/>
        </w:rPr>
        <w:t xml:space="preserve">Hall, P. (2018) </w:t>
      </w:r>
      <w:r w:rsidRPr="00C7455C">
        <w:rPr>
          <w:rFonts w:ascii="Arial" w:hAnsi="Arial" w:cs="Arial"/>
          <w:i/>
          <w:lang w:val="en-US"/>
        </w:rPr>
        <w:t xml:space="preserve">Oxford Handbook </w:t>
      </w:r>
      <w:proofErr w:type="gramStart"/>
      <w:r w:rsidRPr="00C7455C">
        <w:rPr>
          <w:rFonts w:ascii="Arial" w:hAnsi="Arial" w:cs="Arial"/>
          <w:i/>
          <w:lang w:val="en-US"/>
        </w:rPr>
        <w:t>Of</w:t>
      </w:r>
      <w:proofErr w:type="gramEnd"/>
      <w:r w:rsidRPr="00C7455C">
        <w:rPr>
          <w:rFonts w:ascii="Arial" w:hAnsi="Arial" w:cs="Arial"/>
          <w:i/>
          <w:lang w:val="en-US"/>
        </w:rPr>
        <w:t xml:space="preserve"> Music Censorship, </w:t>
      </w:r>
      <w:r w:rsidRPr="00C7455C">
        <w:rPr>
          <w:rFonts w:ascii="Arial" w:hAnsi="Arial" w:cs="Arial"/>
          <w:lang w:val="en-US"/>
        </w:rPr>
        <w:t xml:space="preserve">Oxford university Press, New York, USA. </w:t>
      </w:r>
      <w:r w:rsidRPr="00C7455C">
        <w:rPr>
          <w:rFonts w:ascii="Arial" w:hAnsi="Arial" w:cs="Arial"/>
          <w:i/>
          <w:lang w:val="en-US"/>
        </w:rPr>
        <w:t xml:space="preserve"> </w:t>
      </w:r>
      <w:r w:rsidRPr="00C7455C">
        <w:rPr>
          <w:rFonts w:ascii="Arial" w:eastAsia="Times New Roman" w:hAnsi="Arial" w:cs="Arial"/>
        </w:rPr>
        <w:br/>
      </w:r>
    </w:p>
    <w:p w14:paraId="2AA83D78" w14:textId="77777777" w:rsidR="002D03FB" w:rsidRPr="00304832" w:rsidRDefault="002D03FB" w:rsidP="004427DC">
      <w:pPr>
        <w:rPr>
          <w:rFonts w:ascii="Arial" w:eastAsia="Times New Roman" w:hAnsi="Arial" w:cs="Arial"/>
        </w:rPr>
      </w:pPr>
      <w:r w:rsidRPr="00304832">
        <w:rPr>
          <w:rFonts w:ascii="Arial" w:eastAsia="Times New Roman" w:hAnsi="Arial" w:cs="Arial"/>
        </w:rPr>
        <w:t xml:space="preserve">King, M. (2009) </w:t>
      </w:r>
      <w:r w:rsidRPr="00304832">
        <w:rPr>
          <w:rFonts w:ascii="Arial" w:eastAsia="Times New Roman" w:hAnsi="Arial" w:cs="Arial"/>
          <w:i/>
        </w:rPr>
        <w:t xml:space="preserve">Music Marketing Press, Promotion, Distribution and Retail. </w:t>
      </w:r>
      <w:proofErr w:type="spellStart"/>
      <w:r w:rsidRPr="00304832">
        <w:rPr>
          <w:rFonts w:ascii="Arial" w:eastAsia="Times New Roman" w:hAnsi="Arial" w:cs="Arial"/>
        </w:rPr>
        <w:t>Berklee</w:t>
      </w:r>
      <w:proofErr w:type="spellEnd"/>
      <w:r w:rsidRPr="00304832">
        <w:rPr>
          <w:rFonts w:ascii="Arial" w:eastAsia="Times New Roman" w:hAnsi="Arial" w:cs="Arial"/>
        </w:rPr>
        <w:t xml:space="preserve"> Press. Boston, USA.</w:t>
      </w:r>
    </w:p>
    <w:p w14:paraId="134ADD2B" w14:textId="77777777" w:rsidR="002D03FB" w:rsidRPr="00304832" w:rsidRDefault="002D03FB" w:rsidP="004427DC">
      <w:pPr>
        <w:rPr>
          <w:rFonts w:ascii="Arial" w:eastAsia="Times New Roman" w:hAnsi="Arial" w:cs="Arial"/>
        </w:rPr>
      </w:pPr>
    </w:p>
    <w:p w14:paraId="3A13736B" w14:textId="4FF40DD1" w:rsidR="002D03FB" w:rsidRPr="00304832" w:rsidRDefault="002D03FB" w:rsidP="004427DC">
      <w:pPr>
        <w:rPr>
          <w:rFonts w:ascii="Arial" w:eastAsia="Times New Roman" w:hAnsi="Arial" w:cs="Arial"/>
        </w:rPr>
      </w:pPr>
      <w:r w:rsidRPr="00304832">
        <w:rPr>
          <w:rFonts w:ascii="Arial" w:eastAsia="Times New Roman" w:hAnsi="Arial" w:cs="Arial"/>
        </w:rPr>
        <w:t xml:space="preserve">Macy, A. Rolston, C. Allen, P. &amp; Hutchison, T. (2016) </w:t>
      </w:r>
      <w:r w:rsidRPr="00304832">
        <w:rPr>
          <w:rFonts w:ascii="Arial" w:eastAsia="Times New Roman" w:hAnsi="Arial" w:cs="Arial"/>
          <w:i/>
        </w:rPr>
        <w:t xml:space="preserve">Record Label Marketing. </w:t>
      </w:r>
      <w:r w:rsidRPr="00304832">
        <w:rPr>
          <w:rFonts w:ascii="Arial" w:eastAsia="Times New Roman" w:hAnsi="Arial" w:cs="Arial"/>
        </w:rPr>
        <w:t>Focal Press. New York and London.</w:t>
      </w:r>
      <w:r w:rsidR="004427DC">
        <w:rPr>
          <w:rFonts w:ascii="Arial" w:eastAsia="Times New Roman" w:hAnsi="Arial" w:cs="Arial"/>
        </w:rPr>
        <w:br/>
      </w:r>
      <w:r w:rsidR="004427DC">
        <w:rPr>
          <w:rFonts w:ascii="Arial" w:eastAsia="Times New Roman" w:hAnsi="Arial" w:cs="Arial"/>
        </w:rPr>
        <w:br/>
      </w:r>
      <w:proofErr w:type="spellStart"/>
      <w:r w:rsidR="004427DC" w:rsidRPr="00304832">
        <w:rPr>
          <w:rFonts w:ascii="Arial" w:hAnsi="Arial" w:cs="Arial"/>
          <w:lang w:val="en-US"/>
        </w:rPr>
        <w:t>Shuker</w:t>
      </w:r>
      <w:proofErr w:type="spellEnd"/>
      <w:r w:rsidR="004427DC" w:rsidRPr="00304832">
        <w:rPr>
          <w:rFonts w:ascii="Arial" w:hAnsi="Arial" w:cs="Arial"/>
          <w:lang w:val="en-US"/>
        </w:rPr>
        <w:t xml:space="preserve">, R. (2008) </w:t>
      </w:r>
      <w:r w:rsidR="004427DC" w:rsidRPr="00304832">
        <w:rPr>
          <w:rFonts w:ascii="Arial" w:hAnsi="Arial" w:cs="Arial"/>
          <w:i/>
          <w:lang w:val="en-US"/>
        </w:rPr>
        <w:t xml:space="preserve">Understanding Popular Music Culture. </w:t>
      </w:r>
      <w:r w:rsidR="004427DC" w:rsidRPr="00304832">
        <w:rPr>
          <w:rFonts w:ascii="Arial" w:hAnsi="Arial" w:cs="Arial"/>
          <w:lang w:val="en-US"/>
        </w:rPr>
        <w:t>Routledge, New York, USA.</w:t>
      </w:r>
      <w:r w:rsidR="004427DC">
        <w:rPr>
          <w:rFonts w:ascii="Arial" w:eastAsia="Times New Roman" w:hAnsi="Arial" w:cs="Arial"/>
        </w:rPr>
        <w:br/>
      </w:r>
      <w:r w:rsidR="004427DC">
        <w:rPr>
          <w:rFonts w:ascii="Arial" w:hAnsi="Arial" w:cs="Arial"/>
          <w:lang w:val="en-US"/>
        </w:rPr>
        <w:br/>
      </w:r>
      <w:r w:rsidR="004427DC" w:rsidRPr="00304832">
        <w:rPr>
          <w:rFonts w:ascii="Arial" w:hAnsi="Arial" w:cs="Arial"/>
          <w:lang w:val="en-US"/>
        </w:rPr>
        <w:t xml:space="preserve">Winston, B. (2005) </w:t>
      </w:r>
      <w:r w:rsidR="004427DC" w:rsidRPr="00304832">
        <w:rPr>
          <w:rFonts w:ascii="Arial" w:hAnsi="Arial" w:cs="Arial"/>
          <w:i/>
          <w:lang w:val="en-US"/>
        </w:rPr>
        <w:t xml:space="preserve">Messages: Free Expression, Media And The West From Gutenberg To Google, </w:t>
      </w:r>
      <w:r w:rsidR="004427DC" w:rsidRPr="00304832">
        <w:rPr>
          <w:rFonts w:ascii="Arial" w:hAnsi="Arial" w:cs="Arial"/>
          <w:lang w:val="en-US"/>
        </w:rPr>
        <w:t>Routledge, New York, USA.</w:t>
      </w:r>
      <w:r w:rsidR="004427DC" w:rsidRPr="00304832">
        <w:rPr>
          <w:rFonts w:ascii="Arial" w:hAnsi="Arial" w:cs="Arial"/>
          <w:lang w:val="en-US"/>
        </w:rPr>
        <w:br/>
      </w:r>
    </w:p>
    <w:p w14:paraId="173F9D93" w14:textId="7DDC3F3A" w:rsidR="002D03FB" w:rsidRPr="00304832" w:rsidRDefault="002D03FB" w:rsidP="004427DC">
      <w:pPr>
        <w:pStyle w:val="Heading1"/>
        <w:shd w:val="clear" w:color="auto" w:fill="FFFFFF"/>
        <w:spacing w:before="0" w:beforeAutospacing="0" w:after="0" w:afterAutospacing="0"/>
        <w:rPr>
          <w:rFonts w:ascii="Arial" w:eastAsia="Times New Roman" w:hAnsi="Arial" w:cs="Arial"/>
          <w:color w:val="333333"/>
          <w:sz w:val="24"/>
          <w:szCs w:val="24"/>
        </w:rPr>
      </w:pPr>
      <w:r w:rsidRPr="00304832">
        <w:rPr>
          <w:rFonts w:ascii="Arial" w:hAnsi="Arial" w:cs="Arial"/>
          <w:sz w:val="24"/>
          <w:szCs w:val="24"/>
          <w:u w:val="single"/>
          <w:lang w:val="en-US"/>
        </w:rPr>
        <w:br/>
      </w:r>
    </w:p>
    <w:p w14:paraId="6EFED46B" w14:textId="77777777" w:rsidR="0088152B" w:rsidRPr="00304832" w:rsidRDefault="0088152B" w:rsidP="004427DC">
      <w:pPr>
        <w:rPr>
          <w:rFonts w:ascii="Arial" w:hAnsi="Arial" w:cs="Arial"/>
          <w:u w:val="single"/>
        </w:rPr>
      </w:pPr>
    </w:p>
    <w:p w14:paraId="7D0C04F1" w14:textId="1C9AB0FA" w:rsidR="002D03FB" w:rsidRPr="002D03FB" w:rsidRDefault="002D03FB" w:rsidP="004427DC">
      <w:pPr>
        <w:rPr>
          <w:rFonts w:ascii="Arial" w:hAnsi="Arial" w:cs="Arial"/>
        </w:rPr>
      </w:pPr>
      <w:r w:rsidRPr="00304832">
        <w:rPr>
          <w:rFonts w:ascii="Arial" w:hAnsi="Arial" w:cs="Arial"/>
          <w:u w:val="single"/>
          <w:lang w:val="en-US"/>
        </w:rPr>
        <w:t xml:space="preserve">Journals </w:t>
      </w:r>
      <w:r w:rsidRPr="00304832">
        <w:rPr>
          <w:rFonts w:ascii="Arial" w:hAnsi="Arial" w:cs="Arial"/>
          <w:u w:val="single"/>
          <w:lang w:val="en-US"/>
        </w:rPr>
        <w:br/>
      </w:r>
      <w:proofErr w:type="spellStart"/>
      <w:r w:rsidRPr="00304832">
        <w:rPr>
          <w:rFonts w:ascii="Arial" w:hAnsi="Arial" w:cs="Arial"/>
        </w:rPr>
        <w:t>Chastanger</w:t>
      </w:r>
      <w:proofErr w:type="spellEnd"/>
      <w:r w:rsidRPr="00304832">
        <w:rPr>
          <w:rFonts w:ascii="Arial" w:hAnsi="Arial" w:cs="Arial"/>
        </w:rPr>
        <w:t>, C. (1999) ‘</w:t>
      </w:r>
      <w:r w:rsidRPr="00304832">
        <w:rPr>
          <w:rFonts w:ascii="Arial" w:hAnsi="Arial" w:cs="Arial"/>
          <w:i/>
        </w:rPr>
        <w:t xml:space="preserve">The Parents’ Music Resource </w:t>
      </w:r>
      <w:proofErr w:type="spellStart"/>
      <w:r w:rsidRPr="00304832">
        <w:rPr>
          <w:rFonts w:ascii="Arial" w:hAnsi="Arial" w:cs="Arial"/>
          <w:i/>
        </w:rPr>
        <w:t>Center</w:t>
      </w:r>
      <w:proofErr w:type="spellEnd"/>
      <w:r w:rsidRPr="00304832">
        <w:rPr>
          <w:rFonts w:ascii="Arial" w:hAnsi="Arial" w:cs="Arial"/>
          <w:i/>
        </w:rPr>
        <w:t xml:space="preserve">: From Information to Censorship’, Popular Music, </w:t>
      </w:r>
      <w:r w:rsidRPr="00304832">
        <w:rPr>
          <w:rFonts w:ascii="Arial" w:hAnsi="Arial" w:cs="Arial"/>
        </w:rPr>
        <w:t xml:space="preserve">18(2), pp.179-192.          </w:t>
      </w:r>
      <w:r w:rsidRPr="00304832">
        <w:rPr>
          <w:rFonts w:ascii="Arial" w:hAnsi="Arial" w:cs="Arial"/>
        </w:rPr>
        <w:br/>
      </w:r>
      <w:hyperlink r:id="rId11" w:anchor="metadata_info_tab_contents" w:history="1">
        <w:r w:rsidRPr="00304832">
          <w:rPr>
            <w:rStyle w:val="Hyperlink"/>
            <w:rFonts w:ascii="Arial" w:hAnsi="Arial" w:cs="Arial"/>
            <w:lang w:val="en-US"/>
          </w:rPr>
          <w:t>https://www.jstor.org/stable/853600?seq=1#metadata_info_tab_contents</w:t>
        </w:r>
      </w:hyperlink>
      <w:r>
        <w:rPr>
          <w:rStyle w:val="Hyperlink"/>
          <w:rFonts w:ascii="Arial" w:hAnsi="Arial" w:cs="Arial"/>
          <w:lang w:val="en-US"/>
        </w:rPr>
        <w:t xml:space="preserve"> </w:t>
      </w:r>
      <w:r>
        <w:rPr>
          <w:rFonts w:ascii="Arial" w:hAnsi="Arial" w:cs="Arial"/>
          <w:lang w:val="en-US"/>
        </w:rPr>
        <w:t>Accessed at:1</w:t>
      </w:r>
      <w:r w:rsidRPr="002D03FB">
        <w:rPr>
          <w:rFonts w:ascii="Arial" w:hAnsi="Arial" w:cs="Arial"/>
          <w:vertAlign w:val="superscript"/>
          <w:lang w:val="en-US"/>
        </w:rPr>
        <w:t>st</w:t>
      </w:r>
      <w:r>
        <w:rPr>
          <w:rFonts w:ascii="Arial" w:hAnsi="Arial" w:cs="Arial"/>
          <w:lang w:val="en-US"/>
        </w:rPr>
        <w:t xml:space="preserve"> </w:t>
      </w:r>
      <w:r>
        <w:rPr>
          <w:rFonts w:ascii="Arial" w:hAnsi="Arial" w:cs="Arial"/>
          <w:i/>
          <w:vertAlign w:val="superscript"/>
          <w:lang w:val="en-US"/>
        </w:rPr>
        <w:t xml:space="preserve"> </w:t>
      </w:r>
      <w:r>
        <w:rPr>
          <w:rFonts w:ascii="Arial" w:hAnsi="Arial" w:cs="Arial"/>
        </w:rPr>
        <w:t>December 2018</w:t>
      </w:r>
    </w:p>
    <w:p w14:paraId="10B15454" w14:textId="77777777" w:rsidR="002D03FB" w:rsidRDefault="002D03FB" w:rsidP="004427DC">
      <w:pPr>
        <w:rPr>
          <w:rFonts w:ascii="Arial" w:hAnsi="Arial" w:cs="Arial"/>
          <w:u w:val="single"/>
        </w:rPr>
      </w:pPr>
    </w:p>
    <w:p w14:paraId="1FEBE892" w14:textId="75843112" w:rsidR="002D03FB" w:rsidRPr="002D03FB" w:rsidRDefault="002D03FB" w:rsidP="004427DC">
      <w:pPr>
        <w:rPr>
          <w:rFonts w:ascii="Arial" w:hAnsi="Arial" w:cs="Arial"/>
        </w:rPr>
      </w:pPr>
      <w:proofErr w:type="spellStart"/>
      <w:r>
        <w:rPr>
          <w:rFonts w:ascii="Arial" w:hAnsi="Arial" w:cs="Arial"/>
        </w:rPr>
        <w:t>Mckay</w:t>
      </w:r>
      <w:proofErr w:type="spellEnd"/>
      <w:r>
        <w:rPr>
          <w:rFonts w:ascii="Arial" w:hAnsi="Arial" w:cs="Arial"/>
        </w:rPr>
        <w:t>, G. (2009) ‘</w:t>
      </w:r>
      <w:r>
        <w:rPr>
          <w:rFonts w:ascii="Arial" w:hAnsi="Arial" w:cs="Arial"/>
          <w:i/>
        </w:rPr>
        <w:t xml:space="preserve">Crippled with Nerves’: Popular Music and Polio, With particular </w:t>
      </w:r>
      <w:proofErr w:type="spellStart"/>
      <w:r>
        <w:rPr>
          <w:rFonts w:ascii="Arial" w:hAnsi="Arial" w:cs="Arial"/>
          <w:i/>
        </w:rPr>
        <w:t>Referance</w:t>
      </w:r>
      <w:proofErr w:type="spellEnd"/>
      <w:r>
        <w:rPr>
          <w:rFonts w:ascii="Arial" w:hAnsi="Arial" w:cs="Arial"/>
          <w:i/>
        </w:rPr>
        <w:t xml:space="preserve"> to Ian </w:t>
      </w:r>
      <w:proofErr w:type="spellStart"/>
      <w:r>
        <w:rPr>
          <w:rFonts w:ascii="Arial" w:hAnsi="Arial" w:cs="Arial"/>
          <w:i/>
        </w:rPr>
        <w:t>Dury</w:t>
      </w:r>
      <w:proofErr w:type="spellEnd"/>
      <w:r>
        <w:rPr>
          <w:rFonts w:ascii="Arial" w:hAnsi="Arial" w:cs="Arial"/>
          <w:i/>
        </w:rPr>
        <w:t xml:space="preserve">’ Popular Music, 28(3), pp. 341-365 Available at: </w:t>
      </w:r>
      <w:r w:rsidRPr="00304832">
        <w:rPr>
          <w:rFonts w:ascii="Arial" w:hAnsi="Arial" w:cs="Arial"/>
          <w:u w:val="single"/>
          <w:lang w:val="en-US"/>
        </w:rPr>
        <w:br/>
      </w:r>
      <w:hyperlink r:id="rId12" w:history="1">
        <w:r w:rsidRPr="00083941">
          <w:rPr>
            <w:rStyle w:val="Hyperlink"/>
            <w:rFonts w:ascii="Arial" w:hAnsi="Arial" w:cs="Arial"/>
            <w:lang w:val="en-US"/>
          </w:rPr>
          <w:t>https://www.jstor.org/stable/pdf/40541511.pdf?refreqid=search%3Ae2ff0a1de16b1d6464026467ee8da5f0</w:t>
        </w:r>
      </w:hyperlink>
      <w:r>
        <w:rPr>
          <w:rFonts w:ascii="Arial" w:hAnsi="Arial" w:cs="Arial"/>
          <w:lang w:val="en-US"/>
        </w:rPr>
        <w:t xml:space="preserve"> Accessed at:1</w:t>
      </w:r>
      <w:r w:rsidRPr="002D03FB">
        <w:rPr>
          <w:rFonts w:ascii="Arial" w:hAnsi="Arial" w:cs="Arial"/>
          <w:vertAlign w:val="superscript"/>
          <w:lang w:val="en-US"/>
        </w:rPr>
        <w:t>st</w:t>
      </w:r>
      <w:r>
        <w:rPr>
          <w:rFonts w:ascii="Arial" w:hAnsi="Arial" w:cs="Arial"/>
          <w:lang w:val="en-US"/>
        </w:rPr>
        <w:t xml:space="preserve"> </w:t>
      </w:r>
      <w:r>
        <w:rPr>
          <w:rFonts w:ascii="Arial" w:hAnsi="Arial" w:cs="Arial"/>
          <w:i/>
          <w:vertAlign w:val="superscript"/>
          <w:lang w:val="en-US"/>
        </w:rPr>
        <w:t xml:space="preserve"> </w:t>
      </w:r>
      <w:r>
        <w:rPr>
          <w:rFonts w:ascii="Arial" w:hAnsi="Arial" w:cs="Arial"/>
        </w:rPr>
        <w:t>December 2018</w:t>
      </w:r>
    </w:p>
    <w:p w14:paraId="3845F205" w14:textId="77777777" w:rsidR="002D03FB" w:rsidRDefault="002D03FB" w:rsidP="004427DC">
      <w:pPr>
        <w:rPr>
          <w:rFonts w:ascii="Arial" w:hAnsi="Arial" w:cs="Arial"/>
          <w:u w:val="single"/>
        </w:rPr>
      </w:pPr>
    </w:p>
    <w:p w14:paraId="78BF6ECB" w14:textId="77777777" w:rsidR="00C7455C" w:rsidRDefault="00C7455C" w:rsidP="004427DC">
      <w:pPr>
        <w:rPr>
          <w:rFonts w:ascii="Arial" w:hAnsi="Arial" w:cs="Arial"/>
          <w:u w:val="single"/>
          <w:lang w:val="en-US"/>
        </w:rPr>
      </w:pPr>
    </w:p>
    <w:p w14:paraId="630A53DC" w14:textId="77777777" w:rsidR="00C7455C" w:rsidRDefault="002D03FB" w:rsidP="004427DC">
      <w:pPr>
        <w:rPr>
          <w:rFonts w:ascii="Arial" w:hAnsi="Arial" w:cs="Arial"/>
          <w:lang w:val="en-US"/>
        </w:rPr>
      </w:pPr>
      <w:r w:rsidRPr="00304832">
        <w:rPr>
          <w:rFonts w:ascii="Arial" w:hAnsi="Arial" w:cs="Arial"/>
          <w:u w:val="single"/>
          <w:lang w:val="en-US"/>
        </w:rPr>
        <w:t>Legal</w:t>
      </w:r>
      <w:r>
        <w:rPr>
          <w:rFonts w:ascii="Arial" w:hAnsi="Arial" w:cs="Arial"/>
          <w:u w:val="single"/>
          <w:lang w:val="en-US"/>
        </w:rPr>
        <w:t xml:space="preserve"> And Government Publications</w:t>
      </w:r>
      <w:r w:rsidRPr="00304832">
        <w:rPr>
          <w:rFonts w:ascii="Arial" w:hAnsi="Arial" w:cs="Arial"/>
          <w:u w:val="single"/>
          <w:lang w:val="en-US"/>
        </w:rPr>
        <w:br/>
      </w:r>
    </w:p>
    <w:p w14:paraId="73FC1674" w14:textId="1E401157" w:rsidR="002D03FB" w:rsidRDefault="002D03FB" w:rsidP="004427DC">
      <w:pPr>
        <w:rPr>
          <w:rFonts w:ascii="Arial" w:hAnsi="Arial" w:cs="Arial"/>
          <w:u w:val="single"/>
        </w:rPr>
      </w:pPr>
      <w:r w:rsidRPr="00304832">
        <w:rPr>
          <w:rFonts w:ascii="Arial" w:hAnsi="Arial" w:cs="Arial"/>
          <w:lang w:val="en-US"/>
        </w:rPr>
        <w:t>American Constitution, 1788, Available at: https://www.law.cornell.edu/constitution/first_amendment, (Accessed 15</w:t>
      </w:r>
      <w:r w:rsidRPr="00304832">
        <w:rPr>
          <w:rFonts w:ascii="Arial" w:hAnsi="Arial" w:cs="Arial"/>
          <w:vertAlign w:val="superscript"/>
          <w:lang w:val="en-US"/>
        </w:rPr>
        <w:t>th</w:t>
      </w:r>
      <w:r w:rsidRPr="00304832">
        <w:rPr>
          <w:rFonts w:ascii="Arial" w:hAnsi="Arial" w:cs="Arial"/>
          <w:lang w:val="en-US"/>
        </w:rPr>
        <w:t xml:space="preserve"> November 2018)</w:t>
      </w:r>
      <w:r w:rsidRPr="00304832">
        <w:rPr>
          <w:rFonts w:ascii="Arial" w:hAnsi="Arial" w:cs="Arial"/>
          <w:u w:val="single"/>
          <w:lang w:val="en-US"/>
        </w:rPr>
        <w:br/>
      </w:r>
    </w:p>
    <w:p w14:paraId="6E628082" w14:textId="77777777" w:rsidR="002D03FB" w:rsidRDefault="002D03FB" w:rsidP="004427DC">
      <w:pPr>
        <w:rPr>
          <w:rFonts w:ascii="Arial" w:hAnsi="Arial" w:cs="Arial"/>
          <w:u w:val="single"/>
        </w:rPr>
      </w:pPr>
    </w:p>
    <w:p w14:paraId="1AE5F818" w14:textId="77777777" w:rsidR="00C7455C" w:rsidRDefault="00C7455C" w:rsidP="004427DC">
      <w:pPr>
        <w:rPr>
          <w:rFonts w:ascii="Arial" w:hAnsi="Arial" w:cs="Arial"/>
          <w:u w:val="single"/>
        </w:rPr>
      </w:pPr>
    </w:p>
    <w:p w14:paraId="036B811F" w14:textId="77777777" w:rsidR="00C7455C" w:rsidRDefault="00C7455C" w:rsidP="004427DC">
      <w:pPr>
        <w:rPr>
          <w:rFonts w:ascii="Arial" w:hAnsi="Arial" w:cs="Arial"/>
          <w:u w:val="single"/>
        </w:rPr>
      </w:pPr>
    </w:p>
    <w:p w14:paraId="4E4531EA" w14:textId="77777777" w:rsidR="00C7455C" w:rsidRDefault="00C7455C" w:rsidP="004427DC">
      <w:pPr>
        <w:rPr>
          <w:rFonts w:ascii="Arial" w:hAnsi="Arial" w:cs="Arial"/>
          <w:u w:val="single"/>
        </w:rPr>
      </w:pPr>
    </w:p>
    <w:p w14:paraId="4F98CBED" w14:textId="77777777" w:rsidR="00C7455C" w:rsidRDefault="00C7455C" w:rsidP="004427DC">
      <w:pPr>
        <w:rPr>
          <w:rFonts w:ascii="Arial" w:hAnsi="Arial" w:cs="Arial"/>
          <w:u w:val="single"/>
        </w:rPr>
      </w:pPr>
    </w:p>
    <w:p w14:paraId="33D42ED8" w14:textId="77777777" w:rsidR="00C7455C" w:rsidRDefault="00C7455C" w:rsidP="004427DC">
      <w:pPr>
        <w:rPr>
          <w:rFonts w:ascii="Arial" w:hAnsi="Arial" w:cs="Arial"/>
          <w:u w:val="single"/>
        </w:rPr>
      </w:pPr>
    </w:p>
    <w:p w14:paraId="6E15F5F3" w14:textId="77777777" w:rsidR="00C7455C" w:rsidRDefault="00C7455C" w:rsidP="004427DC">
      <w:pPr>
        <w:rPr>
          <w:rFonts w:ascii="Arial" w:hAnsi="Arial" w:cs="Arial"/>
          <w:u w:val="single"/>
        </w:rPr>
      </w:pPr>
    </w:p>
    <w:p w14:paraId="5074437C" w14:textId="77777777" w:rsidR="0088152B" w:rsidRPr="00304832" w:rsidRDefault="0088152B" w:rsidP="004427DC">
      <w:pPr>
        <w:rPr>
          <w:rFonts w:ascii="Arial" w:eastAsia="Times New Roman" w:hAnsi="Arial" w:cs="Arial"/>
          <w:color w:val="000000"/>
        </w:rPr>
      </w:pPr>
      <w:r w:rsidRPr="00304832">
        <w:rPr>
          <w:rFonts w:ascii="Arial" w:hAnsi="Arial" w:cs="Arial"/>
          <w:u w:val="single"/>
        </w:rPr>
        <w:t>Online Articles</w:t>
      </w:r>
      <w:r w:rsidRPr="00304832">
        <w:rPr>
          <w:rFonts w:ascii="Arial" w:hAnsi="Arial" w:cs="Arial"/>
          <w:u w:val="single"/>
        </w:rPr>
        <w:br/>
      </w:r>
    </w:p>
    <w:p w14:paraId="14C35691" w14:textId="77777777" w:rsidR="004427DC" w:rsidRDefault="004427DC" w:rsidP="004427DC">
      <w:pPr>
        <w:rPr>
          <w:rFonts w:ascii="Arial" w:eastAsia="Times New Roman" w:hAnsi="Arial" w:cs="Arial"/>
          <w:color w:val="000000"/>
        </w:rPr>
      </w:pPr>
      <w:r>
        <w:rPr>
          <w:rFonts w:ascii="Arial" w:eastAsia="Times New Roman" w:hAnsi="Arial" w:cs="Arial"/>
          <w:color w:val="000000"/>
        </w:rPr>
        <w:t>Author Unknown</w:t>
      </w:r>
      <w:r w:rsidRPr="00304832">
        <w:rPr>
          <w:rFonts w:ascii="Arial" w:eastAsia="Times New Roman" w:hAnsi="Arial" w:cs="Arial"/>
          <w:color w:val="000000"/>
        </w:rPr>
        <w:t xml:space="preserve"> (2015) </w:t>
      </w:r>
      <w:r w:rsidRPr="00304832">
        <w:rPr>
          <w:rFonts w:ascii="Arial" w:eastAsia="Times New Roman" w:hAnsi="Arial" w:cs="Arial"/>
          <w:i/>
          <w:color w:val="000000"/>
        </w:rPr>
        <w:t>30 Songs Banned By The BBC</w:t>
      </w:r>
      <w:r>
        <w:rPr>
          <w:rFonts w:ascii="Arial" w:eastAsia="Times New Roman" w:hAnsi="Arial" w:cs="Arial"/>
          <w:i/>
          <w:color w:val="000000"/>
        </w:rPr>
        <w:t xml:space="preserve"> The Telegraph, </w:t>
      </w:r>
      <w:r>
        <w:rPr>
          <w:rFonts w:ascii="Arial" w:eastAsia="Times New Roman" w:hAnsi="Arial" w:cs="Arial"/>
          <w:color w:val="000000"/>
        </w:rPr>
        <w:t xml:space="preserve">Available at: </w:t>
      </w:r>
      <w:hyperlink r:id="rId13" w:history="1">
        <w:r w:rsidRPr="00083941">
          <w:rPr>
            <w:rStyle w:val="Hyperlink"/>
            <w:rFonts w:ascii="Arial" w:eastAsia="Times New Roman" w:hAnsi="Arial" w:cs="Arial"/>
          </w:rPr>
          <w:t>https://www.telegraph.co.uk/music/what-to-listen-to/30-songs-banned-by-the-bbc/george-michael/</w:t>
        </w:r>
      </w:hyperlink>
      <w:r>
        <w:rPr>
          <w:rFonts w:ascii="Arial" w:eastAsia="Times New Roman" w:hAnsi="Arial" w:cs="Arial"/>
          <w:color w:val="000000"/>
        </w:rPr>
        <w:t xml:space="preserve"> (Accessed: 30th October 2018)</w:t>
      </w:r>
    </w:p>
    <w:p w14:paraId="1B287286" w14:textId="770BA4EF" w:rsidR="004427DC" w:rsidRPr="004427DC" w:rsidRDefault="004427DC" w:rsidP="004427DC">
      <w:pPr>
        <w:rPr>
          <w:rFonts w:ascii="Arial" w:eastAsia="Times New Roman" w:hAnsi="Arial" w:cs="Arial"/>
          <w:color w:val="000000"/>
        </w:rPr>
      </w:pPr>
      <w:r>
        <w:rPr>
          <w:rFonts w:ascii="Arial" w:eastAsia="Times New Roman" w:hAnsi="Arial" w:cs="Arial"/>
          <w:color w:val="000000"/>
        </w:rPr>
        <w:br/>
      </w:r>
      <w:r w:rsidRPr="00304832">
        <w:rPr>
          <w:rFonts w:ascii="Arial" w:eastAsia="Times New Roman" w:hAnsi="Arial" w:cs="Arial"/>
          <w:color w:val="000000"/>
        </w:rPr>
        <w:t>Allen, J,</w:t>
      </w:r>
      <w:r>
        <w:rPr>
          <w:rFonts w:ascii="Arial" w:eastAsia="Times New Roman" w:hAnsi="Arial" w:cs="Arial"/>
          <w:color w:val="000000"/>
        </w:rPr>
        <w:t xml:space="preserve"> (2017) </w:t>
      </w:r>
      <w:r>
        <w:rPr>
          <w:rFonts w:ascii="Arial" w:eastAsia="Times New Roman" w:hAnsi="Arial" w:cs="Arial"/>
          <w:i/>
          <w:color w:val="000000"/>
        </w:rPr>
        <w:t>8 Songs Banned By The BBC For The Strangest Of Reasons’ Available  at:</w:t>
      </w:r>
      <w:r w:rsidRPr="00304832">
        <w:rPr>
          <w:rFonts w:ascii="Arial" w:eastAsia="Times New Roman" w:hAnsi="Arial" w:cs="Arial"/>
          <w:color w:val="000000"/>
        </w:rPr>
        <w:t xml:space="preserve"> </w:t>
      </w:r>
      <w:hyperlink r:id="rId14" w:history="1">
        <w:r w:rsidRPr="00083941">
          <w:rPr>
            <w:rStyle w:val="Hyperlink"/>
            <w:rFonts w:ascii="Arial" w:eastAsia="Times New Roman" w:hAnsi="Arial" w:cs="Arial"/>
          </w:rPr>
          <w:t>https://www.bbc.co.uk/music/articles/46f837da-9ffa-494d-94e7-c7ffb0781bea</w:t>
        </w:r>
      </w:hyperlink>
      <w:r>
        <w:rPr>
          <w:rFonts w:ascii="Arial" w:eastAsia="Times New Roman" w:hAnsi="Arial" w:cs="Arial"/>
          <w:color w:val="000000"/>
        </w:rPr>
        <w:t xml:space="preserve"> (Accessed: 30th October 2018) </w:t>
      </w:r>
    </w:p>
    <w:p w14:paraId="1CBC1F18" w14:textId="77777777" w:rsidR="004427DC" w:rsidRDefault="004427DC" w:rsidP="004427DC">
      <w:pPr>
        <w:rPr>
          <w:rFonts w:ascii="Arial" w:eastAsia="Times New Roman" w:hAnsi="Arial" w:cs="Arial"/>
          <w:color w:val="000000"/>
        </w:rPr>
      </w:pPr>
      <w:r>
        <w:rPr>
          <w:rFonts w:ascii="Arial" w:eastAsia="Times New Roman" w:hAnsi="Arial" w:cs="Arial"/>
          <w:color w:val="000000"/>
        </w:rPr>
        <w:br/>
      </w:r>
      <w:proofErr w:type="spellStart"/>
      <w:r w:rsidRPr="00304832">
        <w:rPr>
          <w:rFonts w:ascii="Arial" w:eastAsia="Times New Roman" w:hAnsi="Arial" w:cs="Arial"/>
          <w:color w:val="000000"/>
        </w:rPr>
        <w:t>Bakare</w:t>
      </w:r>
      <w:proofErr w:type="spellEnd"/>
      <w:r w:rsidRPr="00304832">
        <w:rPr>
          <w:rFonts w:ascii="Arial" w:eastAsia="Times New Roman" w:hAnsi="Arial" w:cs="Arial"/>
          <w:color w:val="000000"/>
        </w:rPr>
        <w:t xml:space="preserve">, L. (2018) </w:t>
      </w:r>
      <w:r w:rsidRPr="00304832">
        <w:rPr>
          <w:rFonts w:ascii="Arial" w:eastAsia="Times New Roman" w:hAnsi="Arial" w:cs="Arial"/>
          <w:i/>
          <w:color w:val="000000"/>
        </w:rPr>
        <w:t xml:space="preserve">Can Netflix Solve the Kevin Spacey Problem by Burying Him </w:t>
      </w:r>
      <w:r w:rsidRPr="00304832">
        <w:rPr>
          <w:rFonts w:ascii="Arial" w:eastAsia="Times New Roman" w:hAnsi="Arial" w:cs="Arial"/>
          <w:color w:val="000000"/>
        </w:rPr>
        <w:t xml:space="preserve">Available at: </w:t>
      </w:r>
      <w:hyperlink r:id="rId15" w:history="1">
        <w:r w:rsidRPr="00304832">
          <w:rPr>
            <w:rStyle w:val="Hyperlink"/>
            <w:rFonts w:ascii="Arial" w:eastAsia="Times New Roman" w:hAnsi="Arial" w:cs="Arial"/>
          </w:rPr>
          <w:t>https://www.theguardian.com/tv-and-radio/2018/sep/07/can-netflix-solve-the-kevin-spacey-problem-by-burying-him</w:t>
        </w:r>
      </w:hyperlink>
      <w:r w:rsidRPr="00304832">
        <w:rPr>
          <w:rFonts w:ascii="Arial" w:eastAsia="Times New Roman" w:hAnsi="Arial" w:cs="Arial"/>
          <w:color w:val="000000"/>
        </w:rPr>
        <w:t xml:space="preserve"> (Accessed: 6 December 2018)</w:t>
      </w:r>
    </w:p>
    <w:p w14:paraId="328D113E" w14:textId="77777777" w:rsidR="004427DC" w:rsidRDefault="004427DC" w:rsidP="004427DC">
      <w:pPr>
        <w:rPr>
          <w:rFonts w:ascii="Arial" w:eastAsia="Times New Roman" w:hAnsi="Arial" w:cs="Arial"/>
        </w:rPr>
      </w:pPr>
    </w:p>
    <w:p w14:paraId="73CA4A30" w14:textId="77777777" w:rsidR="004427DC" w:rsidRDefault="004427DC" w:rsidP="004427DC">
      <w:pPr>
        <w:rPr>
          <w:rFonts w:ascii="Arial" w:eastAsia="Times New Roman" w:hAnsi="Arial" w:cs="Arial"/>
          <w:color w:val="000000"/>
        </w:rPr>
      </w:pPr>
      <w:r w:rsidRPr="00C7455C">
        <w:rPr>
          <w:rFonts w:ascii="Arial" w:eastAsia="Times New Roman" w:hAnsi="Arial" w:cs="Arial"/>
        </w:rPr>
        <w:t>Britain's Most Dangerous Songs production team</w:t>
      </w:r>
      <w:r>
        <w:rPr>
          <w:rFonts w:ascii="Arial" w:eastAsia="Times New Roman" w:hAnsi="Arial" w:cs="Arial"/>
        </w:rPr>
        <w:t>, (N.D.) ‘</w:t>
      </w:r>
      <w:r>
        <w:rPr>
          <w:rFonts w:ascii="Arial" w:eastAsia="Times New Roman" w:hAnsi="Arial" w:cs="Arial"/>
          <w:i/>
        </w:rPr>
        <w:t xml:space="preserve">16 Songs Banned By The BBC’ </w:t>
      </w:r>
      <w:r>
        <w:rPr>
          <w:rFonts w:ascii="Arial" w:eastAsia="Times New Roman" w:hAnsi="Arial" w:cs="Arial"/>
        </w:rPr>
        <w:t xml:space="preserve">Available at </w:t>
      </w:r>
      <w:hyperlink r:id="rId16" w:history="1">
        <w:r w:rsidRPr="00304832">
          <w:rPr>
            <w:rStyle w:val="Hyperlink"/>
            <w:rFonts w:ascii="Arial" w:eastAsia="Times New Roman" w:hAnsi="Arial" w:cs="Arial"/>
          </w:rPr>
          <w:t>http://www.bbc.co.uk/programmes/articles/5R152hTbVPQdYjn29q5jt4/16-songs-banned-by-the-b</w:t>
        </w:r>
        <w:r w:rsidRPr="00304832">
          <w:rPr>
            <w:rStyle w:val="Hyperlink"/>
            <w:rFonts w:ascii="Arial" w:eastAsia="Times New Roman" w:hAnsi="Arial" w:cs="Arial"/>
          </w:rPr>
          <w:t>b</w:t>
        </w:r>
        <w:r w:rsidRPr="00304832">
          <w:rPr>
            <w:rStyle w:val="Hyperlink"/>
            <w:rFonts w:ascii="Arial" w:eastAsia="Times New Roman" w:hAnsi="Arial" w:cs="Arial"/>
          </w:rPr>
          <w:t>c</w:t>
        </w:r>
      </w:hyperlink>
      <w:r>
        <w:rPr>
          <w:rStyle w:val="Hyperlink"/>
          <w:rFonts w:ascii="Arial" w:eastAsia="Times New Roman" w:hAnsi="Arial" w:cs="Arial"/>
        </w:rPr>
        <w:t xml:space="preserve"> </w:t>
      </w:r>
      <w:r>
        <w:rPr>
          <w:rStyle w:val="Hyperlink"/>
          <w:rFonts w:ascii="Arial" w:eastAsia="Times New Roman" w:hAnsi="Arial" w:cs="Arial"/>
          <w:u w:val="none"/>
        </w:rPr>
        <w:t xml:space="preserve"> </w:t>
      </w:r>
      <w:r>
        <w:rPr>
          <w:rFonts w:ascii="Arial" w:eastAsia="Times New Roman" w:hAnsi="Arial" w:cs="Arial"/>
          <w:color w:val="000000"/>
        </w:rPr>
        <w:t>(Accessed: 30th October 2018)</w:t>
      </w:r>
    </w:p>
    <w:p w14:paraId="3BB40E32" w14:textId="77777777" w:rsidR="004427DC" w:rsidRDefault="004427DC" w:rsidP="004427DC">
      <w:pPr>
        <w:rPr>
          <w:rFonts w:ascii="Arial" w:eastAsia="Times New Roman" w:hAnsi="Arial" w:cs="Arial"/>
          <w:color w:val="000000"/>
        </w:rPr>
      </w:pPr>
    </w:p>
    <w:p w14:paraId="0591714E" w14:textId="77777777" w:rsidR="004427DC" w:rsidRPr="004427DC" w:rsidRDefault="004427DC" w:rsidP="004427DC">
      <w:pPr>
        <w:rPr>
          <w:rFonts w:ascii="Arial" w:eastAsia="Times New Roman" w:hAnsi="Arial" w:cs="Arial"/>
        </w:rPr>
      </w:pPr>
      <w:proofErr w:type="spellStart"/>
      <w:r>
        <w:rPr>
          <w:rFonts w:ascii="Arial" w:eastAsia="Times New Roman" w:hAnsi="Arial" w:cs="Arial"/>
          <w:color w:val="000000"/>
        </w:rPr>
        <w:t>Dex</w:t>
      </w:r>
      <w:proofErr w:type="spellEnd"/>
      <w:r>
        <w:rPr>
          <w:rFonts w:ascii="Arial" w:eastAsia="Times New Roman" w:hAnsi="Arial" w:cs="Arial"/>
          <w:color w:val="000000"/>
        </w:rPr>
        <w:t xml:space="preserve">, R. (2013) </w:t>
      </w:r>
      <w:r>
        <w:rPr>
          <w:rFonts w:ascii="Arial" w:eastAsia="Times New Roman" w:hAnsi="Arial" w:cs="Arial"/>
          <w:i/>
          <w:color w:val="000000"/>
        </w:rPr>
        <w:t xml:space="preserve">BBC Defends Decision To Ban ‘Ding Dong, The Witch Is Dead’ Song After Lady Thatcher’s Death’ Independent </w:t>
      </w:r>
      <w:r>
        <w:rPr>
          <w:rFonts w:ascii="Arial" w:eastAsia="Times New Roman" w:hAnsi="Arial" w:cs="Arial"/>
          <w:color w:val="000000"/>
        </w:rPr>
        <w:t xml:space="preserve">Available at: </w:t>
      </w:r>
      <w:hyperlink r:id="rId17" w:history="1">
        <w:r w:rsidRPr="00083941">
          <w:rPr>
            <w:rStyle w:val="Hyperlink"/>
            <w:rFonts w:ascii="Arial" w:eastAsia="Times New Roman" w:hAnsi="Arial" w:cs="Arial"/>
          </w:rPr>
          <w:t>https://www.independent.co.uk/arts-entertainment/tv/news/bbc-defends-decision-to-ban-ding-dong-the-witch-is-dead-song-after-lady-thatchers-death-8980678.html</w:t>
        </w:r>
      </w:hyperlink>
      <w:r>
        <w:rPr>
          <w:rFonts w:ascii="Arial" w:eastAsia="Times New Roman" w:hAnsi="Arial" w:cs="Arial"/>
          <w:color w:val="000000"/>
        </w:rPr>
        <w:t xml:space="preserve"> (Accessed: 22 November 2018)</w:t>
      </w:r>
    </w:p>
    <w:p w14:paraId="2B9688C0" w14:textId="77777777" w:rsidR="004427DC" w:rsidRPr="00C7455C" w:rsidRDefault="004427DC" w:rsidP="004427DC">
      <w:pPr>
        <w:rPr>
          <w:rFonts w:ascii="Arial" w:eastAsia="Times New Roman" w:hAnsi="Arial" w:cs="Arial"/>
          <w:color w:val="000000"/>
        </w:rPr>
      </w:pPr>
      <w:r w:rsidRPr="00304832">
        <w:rPr>
          <w:rFonts w:ascii="Arial" w:eastAsia="Times New Roman" w:hAnsi="Arial" w:cs="Arial"/>
          <w:color w:val="000000"/>
        </w:rPr>
        <w:br/>
      </w:r>
      <w:r>
        <w:rPr>
          <w:rFonts w:ascii="Arial" w:eastAsia="Times New Roman" w:hAnsi="Arial" w:cs="Arial"/>
          <w:color w:val="000000"/>
        </w:rPr>
        <w:t xml:space="preserve">Grow, G. (2015) </w:t>
      </w:r>
      <w:r>
        <w:rPr>
          <w:rFonts w:ascii="Arial" w:eastAsia="Times New Roman" w:hAnsi="Arial" w:cs="Arial"/>
          <w:i/>
          <w:color w:val="000000"/>
        </w:rPr>
        <w:t xml:space="preserve">PMRC’s ‘Filthy 15’: Where Are They Now?’ </w:t>
      </w:r>
      <w:r>
        <w:rPr>
          <w:rFonts w:ascii="Arial" w:eastAsia="Times New Roman" w:hAnsi="Arial" w:cs="Arial"/>
          <w:color w:val="000000"/>
        </w:rPr>
        <w:t>Accessed at</w:t>
      </w:r>
    </w:p>
    <w:p w14:paraId="57E5F28A" w14:textId="40023B1B" w:rsidR="004427DC" w:rsidRDefault="004427DC" w:rsidP="004427DC">
      <w:pPr>
        <w:rPr>
          <w:rFonts w:ascii="Arial" w:eastAsia="Times New Roman" w:hAnsi="Arial" w:cs="Arial"/>
          <w:color w:val="000000"/>
        </w:rPr>
      </w:pPr>
      <w:hyperlink r:id="rId18" w:history="1">
        <w:r w:rsidRPr="00083941">
          <w:rPr>
            <w:rStyle w:val="Hyperlink"/>
            <w:rFonts w:ascii="Arial" w:eastAsia="Times New Roman" w:hAnsi="Arial" w:cs="Arial"/>
          </w:rPr>
          <w:t>https://www.rollingstone.com/music/music-lists/pmr</w:t>
        </w:r>
        <w:r>
          <w:rPr>
            <w:rStyle w:val="Hyperlink"/>
            <w:rFonts w:ascii="Arial" w:eastAsia="Times New Roman" w:hAnsi="Arial" w:cs="Arial"/>
          </w:rPr>
          <w:t>cs-filthy-15-where-are-they-now-</w:t>
        </w:r>
        <w:r w:rsidRPr="00083941">
          <w:rPr>
            <w:rStyle w:val="Hyperlink"/>
            <w:rFonts w:ascii="Arial" w:eastAsia="Times New Roman" w:hAnsi="Arial" w:cs="Arial"/>
          </w:rPr>
          <w:t>60601/twisted-sister-were-not-gonna-take-it-3-180788/</w:t>
        </w:r>
      </w:hyperlink>
      <w:r>
        <w:rPr>
          <w:rFonts w:ascii="Arial" w:eastAsia="Times New Roman" w:hAnsi="Arial" w:cs="Arial"/>
          <w:color w:val="000000"/>
        </w:rPr>
        <w:t xml:space="preserve"> </w:t>
      </w:r>
      <w:r w:rsidRPr="00304832">
        <w:rPr>
          <w:rFonts w:ascii="Arial" w:eastAsia="Times New Roman" w:hAnsi="Arial" w:cs="Arial"/>
          <w:color w:val="000000"/>
        </w:rPr>
        <w:t>(Accessed: 12 December 2018)</w:t>
      </w:r>
      <w:r w:rsidRPr="00304832">
        <w:rPr>
          <w:rFonts w:ascii="Arial" w:eastAsia="Times New Roman" w:hAnsi="Arial" w:cs="Arial"/>
          <w:color w:val="000000"/>
        </w:rPr>
        <w:br/>
      </w:r>
    </w:p>
    <w:p w14:paraId="174DC0A5" w14:textId="77777777" w:rsidR="0088152B" w:rsidRPr="00304832" w:rsidRDefault="0088152B" w:rsidP="004427DC">
      <w:pPr>
        <w:rPr>
          <w:rFonts w:ascii="Arial" w:eastAsia="Times New Roman" w:hAnsi="Arial" w:cs="Arial"/>
          <w:color w:val="000000"/>
        </w:rPr>
      </w:pPr>
      <w:proofErr w:type="spellStart"/>
      <w:proofErr w:type="gramStart"/>
      <w:r w:rsidRPr="00304832">
        <w:rPr>
          <w:rFonts w:ascii="Arial" w:eastAsia="Times New Roman" w:hAnsi="Arial" w:cs="Arial"/>
          <w:color w:val="000000"/>
        </w:rPr>
        <w:t>Grundy,G</w:t>
      </w:r>
      <w:proofErr w:type="spellEnd"/>
      <w:r w:rsidRPr="00304832">
        <w:rPr>
          <w:rFonts w:ascii="Arial" w:eastAsia="Times New Roman" w:hAnsi="Arial" w:cs="Arial"/>
          <w:color w:val="000000"/>
        </w:rPr>
        <w:t>.</w:t>
      </w:r>
      <w:proofErr w:type="gramEnd"/>
      <w:r w:rsidRPr="00304832">
        <w:rPr>
          <w:rFonts w:ascii="Arial" w:eastAsia="Times New Roman" w:hAnsi="Arial" w:cs="Arial"/>
          <w:color w:val="000000"/>
        </w:rPr>
        <w:t xml:space="preserve"> (2011) </w:t>
      </w:r>
      <w:r w:rsidRPr="00304832">
        <w:rPr>
          <w:rFonts w:ascii="Arial" w:eastAsia="Times New Roman" w:hAnsi="Arial" w:cs="Arial"/>
          <w:i/>
          <w:color w:val="000000"/>
        </w:rPr>
        <w:t xml:space="preserve">Frankie Goes to Hollywood’s Relax ‘banned’ by the BBC. </w:t>
      </w:r>
      <w:r w:rsidRPr="00304832">
        <w:rPr>
          <w:rFonts w:ascii="Arial" w:eastAsia="Times New Roman" w:hAnsi="Arial" w:cs="Arial"/>
          <w:color w:val="000000"/>
        </w:rPr>
        <w:t>Available at https://www.theguardian.com/music/2011/jun/11/frankie-hollywood-banned-bbc (Accessed: 3 May 2018)</w:t>
      </w:r>
    </w:p>
    <w:p w14:paraId="648682D7" w14:textId="77777777" w:rsidR="0088152B" w:rsidRDefault="0088152B" w:rsidP="004427DC">
      <w:pPr>
        <w:rPr>
          <w:rFonts w:ascii="Arial" w:eastAsia="Times New Roman" w:hAnsi="Arial" w:cs="Arial"/>
          <w:color w:val="000000"/>
        </w:rPr>
      </w:pPr>
    </w:p>
    <w:p w14:paraId="0D0338E9" w14:textId="6F4E96CC" w:rsidR="004427DC" w:rsidRDefault="004427DC" w:rsidP="004427DC">
      <w:pPr>
        <w:rPr>
          <w:rFonts w:ascii="Arial" w:eastAsia="Times New Roman" w:hAnsi="Arial" w:cs="Arial"/>
          <w:color w:val="000000"/>
        </w:rPr>
      </w:pPr>
      <w:r w:rsidRPr="00304832">
        <w:rPr>
          <w:rFonts w:ascii="Arial" w:eastAsia="Times New Roman" w:hAnsi="Arial" w:cs="Arial"/>
          <w:color w:val="000000"/>
        </w:rPr>
        <w:t xml:space="preserve">Irizarry, K. (2018) </w:t>
      </w:r>
      <w:r w:rsidRPr="00304832">
        <w:rPr>
          <w:rFonts w:ascii="Arial" w:eastAsia="Times New Roman" w:hAnsi="Arial" w:cs="Arial"/>
          <w:i/>
          <w:color w:val="000000"/>
        </w:rPr>
        <w:t xml:space="preserve">16 Bands Who Got Their Start On Myspace </w:t>
      </w:r>
      <w:r w:rsidRPr="00304832">
        <w:rPr>
          <w:rFonts w:ascii="Arial" w:eastAsia="Times New Roman" w:hAnsi="Arial" w:cs="Arial"/>
          <w:color w:val="000000"/>
        </w:rPr>
        <w:t xml:space="preserve">Available at: </w:t>
      </w:r>
      <w:hyperlink r:id="rId19" w:history="1">
        <w:r w:rsidRPr="00304832">
          <w:rPr>
            <w:rStyle w:val="Hyperlink"/>
            <w:rFonts w:ascii="Arial" w:eastAsia="Times New Roman" w:hAnsi="Arial" w:cs="Arial"/>
          </w:rPr>
          <w:t>http://loudwire.com/bands-who-got-start-on-myspace/</w:t>
        </w:r>
      </w:hyperlink>
      <w:r w:rsidRPr="00304832">
        <w:rPr>
          <w:rFonts w:ascii="Arial" w:eastAsia="Times New Roman" w:hAnsi="Arial" w:cs="Arial"/>
          <w:color w:val="000000"/>
        </w:rPr>
        <w:t xml:space="preserve"> (Accessed: 6 December 2018)</w:t>
      </w:r>
      <w:r w:rsidRPr="00304832">
        <w:rPr>
          <w:rFonts w:ascii="Arial" w:eastAsia="Times New Roman" w:hAnsi="Arial" w:cs="Arial"/>
          <w:color w:val="000000"/>
        </w:rPr>
        <w:br/>
      </w:r>
    </w:p>
    <w:p w14:paraId="7CB46C8F" w14:textId="77777777" w:rsidR="004427DC" w:rsidRDefault="004427DC" w:rsidP="004427DC">
      <w:pPr>
        <w:rPr>
          <w:rFonts w:ascii="Arial" w:eastAsia="Times New Roman" w:hAnsi="Arial" w:cs="Arial"/>
        </w:rPr>
      </w:pPr>
      <w:r w:rsidRPr="00304832">
        <w:rPr>
          <w:rFonts w:ascii="Arial" w:eastAsia="Times New Roman" w:hAnsi="Arial" w:cs="Arial"/>
          <w:color w:val="000000"/>
        </w:rPr>
        <w:t xml:space="preserve">Lal, K. (2018) </w:t>
      </w:r>
      <w:r w:rsidRPr="00304832">
        <w:rPr>
          <w:rFonts w:ascii="Arial" w:eastAsia="Times New Roman" w:hAnsi="Arial" w:cs="Arial"/>
          <w:i/>
          <w:color w:val="000000"/>
        </w:rPr>
        <w:t xml:space="preserve">Is Music Streaming Making Listeners Smarter or Complacent? </w:t>
      </w:r>
      <w:r w:rsidRPr="00304832">
        <w:rPr>
          <w:rFonts w:ascii="Arial" w:eastAsia="Times New Roman" w:hAnsi="Arial" w:cs="Arial"/>
          <w:color w:val="000000"/>
        </w:rPr>
        <w:t xml:space="preserve">Available at: </w:t>
      </w:r>
      <w:hyperlink r:id="rId20" w:tgtFrame="_blank" w:history="1">
        <w:r w:rsidRPr="00304832">
          <w:rPr>
            <w:rStyle w:val="Hyperlink"/>
            <w:rFonts w:ascii="Arial" w:eastAsia="Times New Roman" w:hAnsi="Arial" w:cs="Arial"/>
          </w:rPr>
          <w:t>https://www.redbull.com/au-en/music-streaming-pros-and-cons</w:t>
        </w:r>
      </w:hyperlink>
      <w:r w:rsidRPr="00304832">
        <w:rPr>
          <w:rFonts w:ascii="Arial" w:eastAsia="Times New Roman" w:hAnsi="Arial" w:cs="Arial"/>
        </w:rPr>
        <w:t xml:space="preserve"> (Accessed: 10 December 2018)</w:t>
      </w:r>
    </w:p>
    <w:p w14:paraId="7A14C5AA" w14:textId="77777777" w:rsidR="004427DC" w:rsidRDefault="004427DC" w:rsidP="004427DC">
      <w:pPr>
        <w:rPr>
          <w:rFonts w:ascii="Arial" w:eastAsia="Times New Roman" w:hAnsi="Arial" w:cs="Arial"/>
        </w:rPr>
      </w:pPr>
    </w:p>
    <w:p w14:paraId="575A62B4" w14:textId="77777777" w:rsidR="004427DC" w:rsidRPr="00304832" w:rsidRDefault="004427DC" w:rsidP="004427DC">
      <w:pPr>
        <w:rPr>
          <w:rFonts w:ascii="Arial" w:eastAsia="Times New Roman" w:hAnsi="Arial" w:cs="Arial"/>
          <w:color w:val="000000"/>
        </w:rPr>
      </w:pPr>
      <w:proofErr w:type="spellStart"/>
      <w:r w:rsidRPr="00304832">
        <w:rPr>
          <w:rFonts w:ascii="Arial" w:eastAsia="Times New Roman" w:hAnsi="Arial" w:cs="Arial"/>
          <w:color w:val="000000"/>
        </w:rPr>
        <w:t>Offical</w:t>
      </w:r>
      <w:proofErr w:type="spellEnd"/>
      <w:r w:rsidRPr="00304832">
        <w:rPr>
          <w:rFonts w:ascii="Arial" w:eastAsia="Times New Roman" w:hAnsi="Arial" w:cs="Arial"/>
          <w:color w:val="000000"/>
        </w:rPr>
        <w:t xml:space="preserve"> Charts (2018) </w:t>
      </w:r>
      <w:r w:rsidRPr="00304832">
        <w:rPr>
          <w:rFonts w:ascii="Arial" w:eastAsia="Times New Roman" w:hAnsi="Arial" w:cs="Arial"/>
          <w:i/>
          <w:color w:val="000000"/>
        </w:rPr>
        <w:t xml:space="preserve">God Save </w:t>
      </w:r>
      <w:proofErr w:type="gramStart"/>
      <w:r w:rsidRPr="00304832">
        <w:rPr>
          <w:rFonts w:ascii="Arial" w:eastAsia="Times New Roman" w:hAnsi="Arial" w:cs="Arial"/>
          <w:i/>
          <w:color w:val="000000"/>
        </w:rPr>
        <w:t>The</w:t>
      </w:r>
      <w:proofErr w:type="gramEnd"/>
      <w:r w:rsidRPr="00304832">
        <w:rPr>
          <w:rFonts w:ascii="Arial" w:eastAsia="Times New Roman" w:hAnsi="Arial" w:cs="Arial"/>
          <w:i/>
          <w:color w:val="000000"/>
        </w:rPr>
        <w:t xml:space="preserve"> Queen. </w:t>
      </w:r>
      <w:r w:rsidRPr="00304832">
        <w:rPr>
          <w:rFonts w:ascii="Arial" w:eastAsia="Times New Roman" w:hAnsi="Arial" w:cs="Arial"/>
          <w:color w:val="000000"/>
        </w:rPr>
        <w:t xml:space="preserve">Available at: </w:t>
      </w:r>
      <w:hyperlink r:id="rId21" w:history="1">
        <w:r w:rsidRPr="00304832">
          <w:rPr>
            <w:rStyle w:val="Hyperlink"/>
            <w:rFonts w:ascii="Arial" w:eastAsia="Times New Roman" w:hAnsi="Arial" w:cs="Arial"/>
          </w:rPr>
          <w:t>https://www.officialcharts.com/search/singles/god-save-the-queen/</w:t>
        </w:r>
      </w:hyperlink>
      <w:r w:rsidRPr="00304832">
        <w:rPr>
          <w:rFonts w:ascii="Arial" w:eastAsia="Times New Roman" w:hAnsi="Arial" w:cs="Arial"/>
          <w:color w:val="000000"/>
        </w:rPr>
        <w:t xml:space="preserve"> (Accessed: 22 November 2018) </w:t>
      </w:r>
    </w:p>
    <w:p w14:paraId="65085072" w14:textId="77777777" w:rsidR="0088152B" w:rsidRDefault="0088152B" w:rsidP="004427DC">
      <w:pPr>
        <w:rPr>
          <w:rFonts w:ascii="Arial" w:eastAsia="Times New Roman" w:hAnsi="Arial" w:cs="Arial"/>
          <w:color w:val="000000"/>
        </w:rPr>
      </w:pPr>
    </w:p>
    <w:p w14:paraId="39C3E033" w14:textId="77777777" w:rsidR="004427DC" w:rsidRPr="00304832" w:rsidRDefault="004427DC" w:rsidP="004427DC">
      <w:pPr>
        <w:rPr>
          <w:rFonts w:ascii="Arial" w:eastAsia="Times New Roman" w:hAnsi="Arial" w:cs="Arial"/>
          <w:color w:val="000000"/>
        </w:rPr>
      </w:pPr>
      <w:proofErr w:type="spellStart"/>
      <w:r w:rsidRPr="00304832">
        <w:rPr>
          <w:rFonts w:ascii="Arial" w:eastAsia="Times New Roman" w:hAnsi="Arial" w:cs="Arial"/>
          <w:color w:val="000000"/>
        </w:rPr>
        <w:lastRenderedPageBreak/>
        <w:t>Pasbani</w:t>
      </w:r>
      <w:proofErr w:type="spellEnd"/>
      <w:r w:rsidRPr="00304832">
        <w:rPr>
          <w:rFonts w:ascii="Arial" w:eastAsia="Times New Roman" w:hAnsi="Arial" w:cs="Arial"/>
          <w:color w:val="000000"/>
        </w:rPr>
        <w:t xml:space="preserve">, R. (2012) </w:t>
      </w:r>
      <w:proofErr w:type="spellStart"/>
      <w:r w:rsidRPr="00304832">
        <w:rPr>
          <w:rFonts w:ascii="Arial" w:eastAsia="Times New Roman" w:hAnsi="Arial" w:cs="Arial"/>
          <w:i/>
          <w:color w:val="000000"/>
        </w:rPr>
        <w:t>Corut</w:t>
      </w:r>
      <w:proofErr w:type="spellEnd"/>
      <w:r w:rsidRPr="00304832">
        <w:rPr>
          <w:rFonts w:ascii="Arial" w:eastAsia="Times New Roman" w:hAnsi="Arial" w:cs="Arial"/>
          <w:i/>
          <w:color w:val="000000"/>
        </w:rPr>
        <w:t xml:space="preserve"> Rules Against Behemoth Frontman In Bible Tearing Charges (Update) </w:t>
      </w:r>
      <w:r w:rsidRPr="00304832">
        <w:rPr>
          <w:rFonts w:ascii="Arial" w:eastAsia="Times New Roman" w:hAnsi="Arial" w:cs="Arial"/>
          <w:color w:val="000000"/>
        </w:rPr>
        <w:t>Accessed at:</w:t>
      </w:r>
      <w:r w:rsidRPr="00304832">
        <w:rPr>
          <w:rFonts w:ascii="Arial" w:hAnsi="Arial" w:cs="Arial"/>
        </w:rPr>
        <w:t xml:space="preserve"> </w:t>
      </w:r>
      <w:hyperlink r:id="rId22" w:history="1">
        <w:r w:rsidRPr="00304832">
          <w:rPr>
            <w:rStyle w:val="Hyperlink"/>
            <w:rFonts w:ascii="Arial" w:eastAsia="Times New Roman" w:hAnsi="Arial" w:cs="Arial"/>
          </w:rPr>
          <w:t>http://www.metalinjection.net/latest-news/court-rules-against-behemoth-frontman-in-bible-tearing-charges</w:t>
        </w:r>
      </w:hyperlink>
      <w:r w:rsidRPr="00304832">
        <w:rPr>
          <w:rFonts w:ascii="Arial" w:eastAsia="Times New Roman" w:hAnsi="Arial" w:cs="Arial"/>
          <w:color w:val="000000"/>
        </w:rPr>
        <w:t xml:space="preserve"> (Accessed: 12 December 2018) </w:t>
      </w:r>
    </w:p>
    <w:p w14:paraId="2A7CD18E" w14:textId="77777777" w:rsidR="004427DC" w:rsidRPr="00304832" w:rsidRDefault="004427DC" w:rsidP="004427DC">
      <w:pPr>
        <w:rPr>
          <w:rFonts w:ascii="Arial" w:eastAsia="Times New Roman" w:hAnsi="Arial" w:cs="Arial"/>
          <w:color w:val="000000"/>
        </w:rPr>
      </w:pPr>
    </w:p>
    <w:p w14:paraId="118003F0" w14:textId="77777777" w:rsidR="004427DC" w:rsidRDefault="004427DC" w:rsidP="004427DC">
      <w:pPr>
        <w:rPr>
          <w:rFonts w:ascii="Arial" w:eastAsia="Times New Roman" w:hAnsi="Arial" w:cs="Arial"/>
          <w:color w:val="000000"/>
        </w:rPr>
      </w:pPr>
    </w:p>
    <w:p w14:paraId="4C5A282B" w14:textId="0BDB08E7" w:rsidR="004427DC" w:rsidRPr="00304832" w:rsidRDefault="004427DC" w:rsidP="004427DC">
      <w:pPr>
        <w:rPr>
          <w:rFonts w:ascii="Arial" w:eastAsia="Times New Roman" w:hAnsi="Arial" w:cs="Arial"/>
          <w:color w:val="000000"/>
        </w:rPr>
      </w:pPr>
      <w:proofErr w:type="spellStart"/>
      <w:r w:rsidRPr="00304832">
        <w:rPr>
          <w:rFonts w:ascii="Arial" w:eastAsia="Times New Roman" w:hAnsi="Arial" w:cs="Arial"/>
          <w:color w:val="000000"/>
        </w:rPr>
        <w:t>Solsman,J</w:t>
      </w:r>
      <w:proofErr w:type="spellEnd"/>
      <w:r w:rsidRPr="00304832">
        <w:rPr>
          <w:rFonts w:ascii="Arial" w:eastAsia="Times New Roman" w:hAnsi="Arial" w:cs="Arial"/>
          <w:color w:val="000000"/>
        </w:rPr>
        <w:t xml:space="preserve">. (2018) </w:t>
      </w:r>
      <w:r w:rsidRPr="00304832">
        <w:rPr>
          <w:rFonts w:ascii="Arial" w:eastAsia="Times New Roman" w:hAnsi="Arial" w:cs="Arial"/>
          <w:i/>
          <w:color w:val="000000"/>
        </w:rPr>
        <w:t xml:space="preserve">Spotify Is Going to Ban or Bury ‘Hateful’ Music or Artists </w:t>
      </w:r>
      <w:r w:rsidRPr="00304832">
        <w:rPr>
          <w:rFonts w:ascii="Arial" w:eastAsia="Times New Roman" w:hAnsi="Arial" w:cs="Arial"/>
          <w:color w:val="000000"/>
        </w:rPr>
        <w:t>Available at: https://www.cnet.com/news/spotify-is-going-to-ban-or-bury-hateful-music-or-artists/ (5 December 2018)</w:t>
      </w:r>
      <w:r w:rsidRPr="00304832">
        <w:rPr>
          <w:rFonts w:ascii="Arial" w:eastAsia="Times New Roman" w:hAnsi="Arial" w:cs="Arial"/>
          <w:color w:val="000000"/>
        </w:rPr>
        <w:br/>
      </w:r>
    </w:p>
    <w:p w14:paraId="6B0DCF6A" w14:textId="77777777" w:rsidR="004427DC" w:rsidRDefault="004427DC" w:rsidP="004427DC">
      <w:pPr>
        <w:rPr>
          <w:rFonts w:ascii="Arial" w:eastAsia="Times New Roman" w:hAnsi="Arial" w:cs="Arial"/>
          <w:color w:val="000000"/>
        </w:rPr>
      </w:pPr>
    </w:p>
    <w:p w14:paraId="0B031463" w14:textId="77777777" w:rsidR="0088152B" w:rsidRPr="00304832" w:rsidRDefault="0088152B" w:rsidP="004427DC">
      <w:pPr>
        <w:rPr>
          <w:rFonts w:ascii="Arial" w:eastAsia="Times New Roman" w:hAnsi="Arial" w:cs="Arial"/>
          <w:color w:val="000000"/>
        </w:rPr>
      </w:pPr>
      <w:proofErr w:type="spellStart"/>
      <w:proofErr w:type="gramStart"/>
      <w:r w:rsidRPr="00304832">
        <w:rPr>
          <w:rFonts w:ascii="Arial" w:eastAsia="Times New Roman" w:hAnsi="Arial" w:cs="Arial"/>
          <w:color w:val="000000"/>
        </w:rPr>
        <w:t>Spencer,N</w:t>
      </w:r>
      <w:proofErr w:type="spellEnd"/>
      <w:r w:rsidRPr="00304832">
        <w:rPr>
          <w:rFonts w:ascii="Arial" w:eastAsia="Times New Roman" w:hAnsi="Arial" w:cs="Arial"/>
          <w:color w:val="000000"/>
        </w:rPr>
        <w:t>.</w:t>
      </w:r>
      <w:proofErr w:type="gramEnd"/>
      <w:r w:rsidRPr="00304832">
        <w:rPr>
          <w:rFonts w:ascii="Arial" w:eastAsia="Times New Roman" w:hAnsi="Arial" w:cs="Arial"/>
          <w:color w:val="000000"/>
        </w:rPr>
        <w:t xml:space="preserve"> (2012) </w:t>
      </w:r>
      <w:r w:rsidRPr="00304832">
        <w:rPr>
          <w:rFonts w:ascii="Arial" w:eastAsia="Times New Roman" w:hAnsi="Arial" w:cs="Arial"/>
          <w:i/>
          <w:color w:val="000000"/>
        </w:rPr>
        <w:t xml:space="preserve">1977: The Queen’s Punk Jubilee </w:t>
      </w:r>
      <w:r w:rsidRPr="00304832">
        <w:rPr>
          <w:rFonts w:ascii="Arial" w:eastAsia="Times New Roman" w:hAnsi="Arial" w:cs="Arial"/>
          <w:color w:val="000000"/>
        </w:rPr>
        <w:t>Available at: https://www.theguardian.com/music/2012/apr/29/sex-pistols-queen-jubilee-boat (Accessed: 22 March 2018).</w:t>
      </w:r>
    </w:p>
    <w:p w14:paraId="1031CDD2" w14:textId="77777777" w:rsidR="0088152B" w:rsidRPr="00304832" w:rsidRDefault="0088152B" w:rsidP="004427DC">
      <w:pPr>
        <w:rPr>
          <w:rFonts w:ascii="Arial" w:eastAsia="Times New Roman" w:hAnsi="Arial" w:cs="Arial"/>
          <w:color w:val="000000"/>
        </w:rPr>
      </w:pPr>
    </w:p>
    <w:p w14:paraId="34FC0EBD" w14:textId="77777777" w:rsidR="004427DC" w:rsidRDefault="0088152B" w:rsidP="004427DC">
      <w:pPr>
        <w:rPr>
          <w:rFonts w:ascii="Arial" w:eastAsia="Times New Roman" w:hAnsi="Arial" w:cs="Arial"/>
          <w:color w:val="000000"/>
        </w:rPr>
      </w:pPr>
      <w:proofErr w:type="spellStart"/>
      <w:r w:rsidRPr="00304832">
        <w:rPr>
          <w:rFonts w:ascii="Arial" w:eastAsia="Times New Roman" w:hAnsi="Arial" w:cs="Arial"/>
          <w:color w:val="000000"/>
        </w:rPr>
        <w:t>Suebsaeng,A</w:t>
      </w:r>
      <w:proofErr w:type="spellEnd"/>
      <w:r w:rsidRPr="00304832">
        <w:rPr>
          <w:rFonts w:ascii="Arial" w:eastAsia="Times New Roman" w:hAnsi="Arial" w:cs="Arial"/>
          <w:color w:val="000000"/>
        </w:rPr>
        <w:t xml:space="preserve">. (2015) </w:t>
      </w:r>
      <w:r w:rsidRPr="00304832">
        <w:rPr>
          <w:rFonts w:ascii="Arial" w:eastAsia="Times New Roman" w:hAnsi="Arial" w:cs="Arial"/>
          <w:i/>
          <w:color w:val="000000"/>
        </w:rPr>
        <w:t>The FBI Agent Who Hunted N.W.A</w:t>
      </w:r>
      <w:r w:rsidRPr="00304832">
        <w:rPr>
          <w:rFonts w:ascii="Arial" w:eastAsia="Times New Roman" w:hAnsi="Arial" w:cs="Arial"/>
          <w:color w:val="000000"/>
        </w:rPr>
        <w:t xml:space="preserve"> Available at: https://www.thedailybeast.com/the-fbi-agent-who-hunted-nwa (Accessed: 26 April 2018)</w:t>
      </w:r>
      <w:r w:rsidR="00956037" w:rsidRPr="00304832">
        <w:rPr>
          <w:rFonts w:ascii="Arial" w:eastAsia="Times New Roman" w:hAnsi="Arial" w:cs="Arial"/>
          <w:color w:val="000000"/>
        </w:rPr>
        <w:br/>
      </w:r>
      <w:r w:rsidR="00956037" w:rsidRPr="00304832">
        <w:rPr>
          <w:rFonts w:ascii="Arial" w:eastAsia="Times New Roman" w:hAnsi="Arial" w:cs="Arial"/>
          <w:color w:val="000000"/>
        </w:rPr>
        <w:br/>
      </w:r>
    </w:p>
    <w:p w14:paraId="61B19913" w14:textId="33D770C4" w:rsidR="0088152B" w:rsidRPr="00304832" w:rsidRDefault="00012365" w:rsidP="004427DC">
      <w:pPr>
        <w:rPr>
          <w:rFonts w:ascii="Arial" w:eastAsia="Times New Roman" w:hAnsi="Arial" w:cs="Arial"/>
          <w:color w:val="000000"/>
        </w:rPr>
      </w:pPr>
      <w:r w:rsidRPr="00304832">
        <w:rPr>
          <w:rFonts w:ascii="Arial" w:eastAsia="Times New Roman" w:hAnsi="Arial" w:cs="Arial"/>
          <w:color w:val="000000"/>
        </w:rPr>
        <w:br/>
      </w:r>
    </w:p>
    <w:p w14:paraId="40AAB002" w14:textId="77777777" w:rsidR="004427DC" w:rsidRDefault="004427DC" w:rsidP="004427DC">
      <w:pPr>
        <w:rPr>
          <w:rFonts w:ascii="Arial" w:eastAsia="Times New Roman" w:hAnsi="Arial" w:cs="Arial"/>
          <w:color w:val="000000"/>
        </w:rPr>
      </w:pPr>
    </w:p>
    <w:p w14:paraId="35487C69" w14:textId="77777777" w:rsidR="00C7455C" w:rsidRDefault="00C7455C" w:rsidP="004427DC">
      <w:pPr>
        <w:rPr>
          <w:rFonts w:ascii="Arial" w:eastAsia="Times New Roman" w:hAnsi="Arial" w:cs="Arial"/>
        </w:rPr>
      </w:pPr>
    </w:p>
    <w:p w14:paraId="05A148B8" w14:textId="77777777" w:rsidR="004427DC" w:rsidRDefault="004427DC" w:rsidP="004427DC">
      <w:pPr>
        <w:rPr>
          <w:rFonts w:ascii="Arial" w:eastAsia="Times New Roman" w:hAnsi="Arial" w:cs="Arial"/>
        </w:rPr>
      </w:pPr>
    </w:p>
    <w:p w14:paraId="176F7EE2" w14:textId="77777777" w:rsidR="004427DC" w:rsidRDefault="004427DC" w:rsidP="004427DC">
      <w:pPr>
        <w:rPr>
          <w:rFonts w:ascii="Arial" w:eastAsia="Times New Roman" w:hAnsi="Arial" w:cs="Arial"/>
        </w:rPr>
      </w:pPr>
    </w:p>
    <w:p w14:paraId="5E6FC96E" w14:textId="77777777" w:rsidR="00C7455C" w:rsidRDefault="00C7455C" w:rsidP="004427DC">
      <w:pPr>
        <w:rPr>
          <w:rFonts w:ascii="Arial" w:eastAsia="Times New Roman" w:hAnsi="Arial" w:cs="Arial"/>
          <w:color w:val="000000"/>
        </w:rPr>
      </w:pPr>
    </w:p>
    <w:p w14:paraId="5886AE7F" w14:textId="7E19B7FB" w:rsidR="003142D6" w:rsidRPr="004427DC" w:rsidRDefault="007F482B" w:rsidP="004427DC">
      <w:pPr>
        <w:rPr>
          <w:rFonts w:ascii="Arial" w:eastAsia="Times New Roman" w:hAnsi="Arial" w:cs="Arial"/>
        </w:rPr>
      </w:pPr>
      <w:r w:rsidRPr="00304832">
        <w:rPr>
          <w:rFonts w:ascii="Arial" w:eastAsia="Times New Roman" w:hAnsi="Arial" w:cs="Arial"/>
          <w:color w:val="000000"/>
        </w:rPr>
        <w:br/>
      </w:r>
      <w:r w:rsidR="00897DC8" w:rsidRPr="00304832">
        <w:rPr>
          <w:rFonts w:ascii="Arial" w:eastAsia="Times New Roman" w:hAnsi="Arial" w:cs="Arial"/>
          <w:color w:val="000000"/>
        </w:rPr>
        <w:br/>
      </w:r>
    </w:p>
    <w:p w14:paraId="41E11D25" w14:textId="0C721763" w:rsidR="00CD6FB8" w:rsidRPr="002D03FB" w:rsidRDefault="00CD6FB8" w:rsidP="004427DC">
      <w:pPr>
        <w:rPr>
          <w:rFonts w:ascii="Arial" w:eastAsia="Times New Roman" w:hAnsi="Arial" w:cs="Arial"/>
          <w:color w:val="0563C1"/>
          <w:u w:val="single"/>
        </w:rPr>
      </w:pPr>
    </w:p>
    <w:p w14:paraId="7427FA91" w14:textId="77777777" w:rsidR="002C78E5" w:rsidRPr="00304832" w:rsidRDefault="002C78E5" w:rsidP="004427DC">
      <w:pPr>
        <w:rPr>
          <w:rFonts w:ascii="Arial" w:eastAsia="Times New Roman" w:hAnsi="Arial" w:cs="Arial"/>
          <w:color w:val="000000"/>
        </w:rPr>
      </w:pPr>
    </w:p>
    <w:p w14:paraId="46925709" w14:textId="7DBCDC34" w:rsidR="002F0554" w:rsidRPr="00304832" w:rsidRDefault="006C5C52" w:rsidP="004427DC">
      <w:pPr>
        <w:rPr>
          <w:rFonts w:ascii="Arial" w:hAnsi="Arial" w:cs="Arial"/>
          <w:u w:val="single"/>
          <w:lang w:val="en-US"/>
        </w:rPr>
      </w:pPr>
      <w:r w:rsidRPr="00304832">
        <w:rPr>
          <w:rFonts w:ascii="Arial" w:hAnsi="Arial" w:cs="Arial"/>
          <w:u w:val="single"/>
          <w:lang w:val="en-US"/>
        </w:rPr>
        <w:br/>
      </w:r>
      <w:r w:rsidRPr="00304832">
        <w:rPr>
          <w:rFonts w:ascii="Arial" w:hAnsi="Arial" w:cs="Arial"/>
          <w:u w:val="single"/>
          <w:lang w:val="en-US"/>
        </w:rPr>
        <w:br/>
      </w:r>
      <w:r w:rsidRPr="00304832">
        <w:rPr>
          <w:rFonts w:ascii="Arial" w:hAnsi="Arial" w:cs="Arial"/>
          <w:u w:val="single"/>
          <w:lang w:val="en-US"/>
        </w:rPr>
        <w:br/>
      </w:r>
      <w:r w:rsidRPr="00304832">
        <w:rPr>
          <w:rFonts w:ascii="Arial" w:hAnsi="Arial" w:cs="Arial"/>
          <w:u w:val="single"/>
          <w:lang w:val="en-US"/>
        </w:rPr>
        <w:br/>
      </w:r>
    </w:p>
    <w:p w14:paraId="7721CF14" w14:textId="77777777" w:rsidR="006C5C52" w:rsidRPr="00304832" w:rsidRDefault="006C5C52" w:rsidP="004427DC">
      <w:pPr>
        <w:rPr>
          <w:rFonts w:ascii="Arial" w:hAnsi="Arial" w:cs="Arial"/>
          <w:u w:val="single"/>
          <w:lang w:val="en-US"/>
        </w:rPr>
      </w:pPr>
    </w:p>
    <w:p w14:paraId="67123829" w14:textId="3273F105" w:rsidR="00EB588F" w:rsidRDefault="006C5C52" w:rsidP="004427DC">
      <w:pPr>
        <w:pStyle w:val="Heading1"/>
        <w:shd w:val="clear" w:color="auto" w:fill="FFFFFF"/>
        <w:spacing w:before="0" w:beforeAutospacing="0" w:after="0" w:afterAutospacing="0"/>
        <w:rPr>
          <w:rFonts w:ascii="Arial" w:eastAsia="Times New Roman" w:hAnsi="Arial" w:cs="Arial"/>
          <w:color w:val="333333"/>
          <w:sz w:val="24"/>
          <w:szCs w:val="24"/>
        </w:rPr>
      </w:pPr>
      <w:r w:rsidRPr="00304832">
        <w:rPr>
          <w:rFonts w:ascii="Arial" w:hAnsi="Arial" w:cs="Arial"/>
          <w:sz w:val="24"/>
          <w:szCs w:val="24"/>
          <w:u w:val="single"/>
          <w:lang w:val="en-US"/>
        </w:rPr>
        <w:br/>
      </w:r>
      <w:r w:rsidRPr="00304832">
        <w:rPr>
          <w:rFonts w:ascii="Arial" w:hAnsi="Arial" w:cs="Arial"/>
          <w:sz w:val="24"/>
          <w:szCs w:val="24"/>
          <w:u w:val="single"/>
          <w:lang w:val="en-US"/>
        </w:rPr>
        <w:br/>
      </w:r>
      <w:r w:rsidRPr="00304832">
        <w:rPr>
          <w:rFonts w:ascii="Arial" w:hAnsi="Arial" w:cs="Arial"/>
          <w:sz w:val="24"/>
          <w:szCs w:val="24"/>
          <w:u w:val="single"/>
          <w:lang w:val="en-US"/>
        </w:rPr>
        <w:br/>
      </w:r>
      <w:r w:rsidR="00EB588F" w:rsidRPr="00304832">
        <w:rPr>
          <w:rFonts w:ascii="Arial" w:hAnsi="Arial" w:cs="Arial"/>
          <w:sz w:val="24"/>
          <w:szCs w:val="24"/>
          <w:u w:val="single"/>
          <w:lang w:val="en-US"/>
        </w:rPr>
        <w:br/>
      </w:r>
      <w:r w:rsidR="00EB588F" w:rsidRPr="00304832">
        <w:rPr>
          <w:rFonts w:ascii="Arial" w:hAnsi="Arial" w:cs="Arial"/>
          <w:sz w:val="24"/>
          <w:szCs w:val="24"/>
          <w:u w:val="single"/>
          <w:lang w:val="en-US"/>
        </w:rPr>
        <w:br/>
      </w:r>
      <w:r w:rsidR="00EB588F" w:rsidRPr="00304832">
        <w:rPr>
          <w:rFonts w:ascii="Arial" w:hAnsi="Arial" w:cs="Arial"/>
          <w:sz w:val="24"/>
          <w:szCs w:val="24"/>
          <w:u w:val="single"/>
          <w:lang w:val="en-US"/>
        </w:rPr>
        <w:br/>
      </w:r>
    </w:p>
    <w:p w14:paraId="3DF353C3" w14:textId="77777777" w:rsidR="002D03FB" w:rsidRDefault="002D03FB" w:rsidP="004427DC">
      <w:pPr>
        <w:pStyle w:val="Heading1"/>
        <w:shd w:val="clear" w:color="auto" w:fill="FFFFFF"/>
        <w:spacing w:before="0" w:beforeAutospacing="0" w:after="0" w:afterAutospacing="0"/>
        <w:rPr>
          <w:rFonts w:ascii="Arial" w:eastAsia="Times New Roman" w:hAnsi="Arial" w:cs="Arial"/>
          <w:color w:val="333333"/>
          <w:sz w:val="24"/>
          <w:szCs w:val="24"/>
        </w:rPr>
      </w:pPr>
    </w:p>
    <w:p w14:paraId="00894B61" w14:textId="77777777" w:rsidR="002D03FB" w:rsidRPr="00304832" w:rsidRDefault="002D03FB" w:rsidP="004427DC">
      <w:pPr>
        <w:pStyle w:val="Heading1"/>
        <w:shd w:val="clear" w:color="auto" w:fill="FFFFFF"/>
        <w:spacing w:before="0" w:beforeAutospacing="0" w:after="0" w:afterAutospacing="0"/>
        <w:rPr>
          <w:rFonts w:ascii="Arial" w:eastAsia="Times New Roman" w:hAnsi="Arial" w:cs="Arial"/>
          <w:color w:val="333333"/>
          <w:sz w:val="24"/>
          <w:szCs w:val="24"/>
        </w:rPr>
      </w:pPr>
    </w:p>
    <w:p w14:paraId="24F215E0" w14:textId="77777777" w:rsidR="002D03FB" w:rsidRDefault="002D03FB" w:rsidP="004427DC">
      <w:pPr>
        <w:rPr>
          <w:rFonts w:ascii="Arial" w:hAnsi="Arial" w:cs="Arial"/>
          <w:u w:val="single"/>
        </w:rPr>
      </w:pPr>
    </w:p>
    <w:p w14:paraId="763DE9AB" w14:textId="77777777" w:rsidR="002D03FB" w:rsidRDefault="002D03FB" w:rsidP="004427DC">
      <w:pPr>
        <w:rPr>
          <w:rFonts w:ascii="Arial" w:hAnsi="Arial" w:cs="Arial"/>
          <w:u w:val="single"/>
        </w:rPr>
      </w:pPr>
    </w:p>
    <w:p w14:paraId="403A4746" w14:textId="77777777" w:rsidR="002D03FB" w:rsidRDefault="002D03FB" w:rsidP="004427DC">
      <w:pPr>
        <w:rPr>
          <w:rFonts w:ascii="Arial" w:hAnsi="Arial" w:cs="Arial"/>
          <w:u w:val="single"/>
        </w:rPr>
      </w:pPr>
    </w:p>
    <w:p w14:paraId="16CD0F8A" w14:textId="77777777" w:rsidR="002D03FB" w:rsidRDefault="002D03FB" w:rsidP="004427DC">
      <w:pPr>
        <w:rPr>
          <w:rFonts w:ascii="Arial" w:hAnsi="Arial" w:cs="Arial"/>
          <w:u w:val="single"/>
        </w:rPr>
      </w:pPr>
    </w:p>
    <w:p w14:paraId="53D9E312" w14:textId="77777777" w:rsidR="002D03FB" w:rsidRDefault="002D03FB" w:rsidP="004427DC">
      <w:pPr>
        <w:rPr>
          <w:rFonts w:ascii="Arial" w:hAnsi="Arial" w:cs="Arial"/>
          <w:u w:val="single"/>
        </w:rPr>
      </w:pPr>
    </w:p>
    <w:p w14:paraId="2E1D756C" w14:textId="77777777" w:rsidR="002D03FB" w:rsidRPr="00304832" w:rsidRDefault="002D03FB" w:rsidP="004427DC">
      <w:pPr>
        <w:rPr>
          <w:rFonts w:ascii="Arial" w:hAnsi="Arial" w:cs="Arial"/>
        </w:rPr>
      </w:pPr>
      <w:r w:rsidRPr="00304832">
        <w:rPr>
          <w:rFonts w:ascii="Arial" w:hAnsi="Arial" w:cs="Arial"/>
          <w:u w:val="single"/>
        </w:rPr>
        <w:t>List of Illustrations</w:t>
      </w:r>
      <w:r w:rsidRPr="00304832">
        <w:rPr>
          <w:rFonts w:ascii="Arial" w:hAnsi="Arial" w:cs="Arial"/>
          <w:u w:val="single"/>
        </w:rPr>
        <w:br/>
      </w:r>
      <w:r w:rsidRPr="00304832">
        <w:rPr>
          <w:rFonts w:ascii="Arial" w:hAnsi="Arial" w:cs="Arial"/>
          <w:u w:val="single"/>
        </w:rPr>
        <w:br/>
      </w:r>
      <w:r w:rsidRPr="00304832">
        <w:rPr>
          <w:rFonts w:ascii="Arial" w:hAnsi="Arial" w:cs="Arial"/>
        </w:rPr>
        <w:t>Fig.1 Artist Unknown, N.D. Parental Advisory Sticker, [Graphic], seeklogo.com</w:t>
      </w:r>
    </w:p>
    <w:p w14:paraId="3B2E7804" w14:textId="77777777" w:rsidR="002D03FB" w:rsidRPr="00304832" w:rsidRDefault="002D03FB" w:rsidP="004427DC">
      <w:pPr>
        <w:rPr>
          <w:rFonts w:ascii="Arial" w:hAnsi="Arial" w:cs="Arial"/>
          <w:u w:val="single"/>
        </w:rPr>
      </w:pPr>
    </w:p>
    <w:p w14:paraId="00BF173F" w14:textId="77777777" w:rsidR="002D03FB" w:rsidRPr="00304832" w:rsidRDefault="002D03FB" w:rsidP="004427DC">
      <w:pPr>
        <w:rPr>
          <w:rFonts w:ascii="Arial" w:hAnsi="Arial" w:cs="Arial"/>
          <w:u w:val="single"/>
        </w:rPr>
      </w:pPr>
      <w:r w:rsidRPr="00304832">
        <w:rPr>
          <w:rFonts w:ascii="Arial" w:hAnsi="Arial" w:cs="Arial"/>
          <w:lang w:val="en-US"/>
        </w:rPr>
        <w:t xml:space="preserve">Fig.2 Cadmore, E. 6, December 2018 </w:t>
      </w:r>
      <w:proofErr w:type="spellStart"/>
      <w:r w:rsidRPr="00304832">
        <w:rPr>
          <w:rFonts w:ascii="Arial" w:hAnsi="Arial" w:cs="Arial"/>
          <w:lang w:val="en-US"/>
        </w:rPr>
        <w:t>Itunes</w:t>
      </w:r>
      <w:proofErr w:type="spellEnd"/>
      <w:r w:rsidRPr="00304832">
        <w:rPr>
          <w:rFonts w:ascii="Arial" w:hAnsi="Arial" w:cs="Arial"/>
          <w:lang w:val="en-US"/>
        </w:rPr>
        <w:t xml:space="preserve"> explicit content indicator on album listing. [Screenshot]</w:t>
      </w:r>
    </w:p>
    <w:p w14:paraId="3DEB8954" w14:textId="77777777" w:rsidR="002D03FB" w:rsidRPr="00304832" w:rsidRDefault="002D03FB" w:rsidP="004427DC">
      <w:pPr>
        <w:rPr>
          <w:rFonts w:ascii="Arial" w:hAnsi="Arial" w:cs="Arial"/>
          <w:u w:val="single"/>
        </w:rPr>
      </w:pPr>
    </w:p>
    <w:p w14:paraId="10003343" w14:textId="77777777" w:rsidR="002D03FB" w:rsidRPr="00304832" w:rsidRDefault="002D03FB" w:rsidP="004427DC">
      <w:pPr>
        <w:rPr>
          <w:rFonts w:ascii="Arial" w:hAnsi="Arial" w:cs="Arial"/>
          <w:u w:val="single"/>
        </w:rPr>
      </w:pPr>
      <w:r w:rsidRPr="00304832">
        <w:rPr>
          <w:rFonts w:ascii="Arial" w:hAnsi="Arial" w:cs="Arial"/>
        </w:rPr>
        <w:t xml:space="preserve">Fig.3 </w:t>
      </w:r>
      <w:r w:rsidRPr="00304832">
        <w:rPr>
          <w:rFonts w:ascii="Arial" w:hAnsi="Arial" w:cs="Arial"/>
          <w:lang w:val="en-US"/>
        </w:rPr>
        <w:t xml:space="preserve">Cadmore, E. 6, December 2018 </w:t>
      </w:r>
      <w:proofErr w:type="spellStart"/>
      <w:r w:rsidRPr="00304832">
        <w:rPr>
          <w:rFonts w:ascii="Arial" w:hAnsi="Arial" w:cs="Arial"/>
          <w:lang w:val="en-US"/>
        </w:rPr>
        <w:t>Itunes</w:t>
      </w:r>
      <w:proofErr w:type="spellEnd"/>
      <w:r w:rsidRPr="00304832">
        <w:rPr>
          <w:rFonts w:ascii="Arial" w:hAnsi="Arial" w:cs="Arial"/>
          <w:lang w:val="en-US"/>
        </w:rPr>
        <w:t xml:space="preserve"> explicit content indicator on track listing. [Screenshot]</w:t>
      </w:r>
    </w:p>
    <w:p w14:paraId="72BB44D0" w14:textId="77777777" w:rsidR="002D03FB" w:rsidRPr="00304832" w:rsidRDefault="002D03FB" w:rsidP="004427DC">
      <w:pPr>
        <w:rPr>
          <w:rFonts w:ascii="Arial" w:hAnsi="Arial" w:cs="Arial"/>
          <w:u w:val="single"/>
        </w:rPr>
      </w:pPr>
    </w:p>
    <w:p w14:paraId="154BD79A" w14:textId="77777777" w:rsidR="002D03FB" w:rsidRPr="00304832" w:rsidRDefault="002D03FB" w:rsidP="004427DC">
      <w:pPr>
        <w:rPr>
          <w:rFonts w:ascii="Arial" w:hAnsi="Arial" w:cs="Arial"/>
          <w:u w:val="single"/>
        </w:rPr>
      </w:pPr>
      <w:r w:rsidRPr="00304832">
        <w:rPr>
          <w:rFonts w:ascii="Arial" w:hAnsi="Arial" w:cs="Arial"/>
        </w:rPr>
        <w:t xml:space="preserve">Fig.4 </w:t>
      </w:r>
      <w:r w:rsidRPr="00304832">
        <w:rPr>
          <w:rFonts w:ascii="Arial" w:hAnsi="Arial" w:cs="Arial"/>
          <w:lang w:val="en-US"/>
        </w:rPr>
        <w:t>Cadmore, E. 6, December 2018</w:t>
      </w:r>
      <w:r w:rsidRPr="00304832">
        <w:rPr>
          <w:rFonts w:ascii="Arial" w:hAnsi="Arial" w:cs="Arial"/>
        </w:rPr>
        <w:t xml:space="preserve"> </w:t>
      </w:r>
      <w:r w:rsidRPr="00304832">
        <w:rPr>
          <w:rFonts w:ascii="Arial" w:hAnsi="Arial" w:cs="Arial"/>
          <w:lang w:val="en-US"/>
        </w:rPr>
        <w:t>Example of global reach, which shows where my music has been streamed. [Screenshot]</w:t>
      </w:r>
    </w:p>
    <w:p w14:paraId="41016D83" w14:textId="77777777" w:rsidR="006C5C52" w:rsidRPr="00304832" w:rsidRDefault="006C5C52" w:rsidP="004427DC">
      <w:pPr>
        <w:rPr>
          <w:rFonts w:ascii="Arial" w:hAnsi="Arial" w:cs="Arial"/>
          <w:u w:val="single"/>
          <w:lang w:val="en-US"/>
        </w:rPr>
      </w:pPr>
    </w:p>
    <w:sectPr w:rsidR="006C5C52" w:rsidRPr="00304832" w:rsidSect="00304832">
      <w:footerReference w:type="even" r:id="rId23"/>
      <w:footerReference w:type="default" r:id="rId24"/>
      <w:pgSz w:w="11900" w:h="16840"/>
      <w:pgMar w:top="1440" w:right="1418" w:bottom="1440" w:left="1418"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AC775E" w14:textId="77777777" w:rsidR="00220AF8" w:rsidRDefault="00220AF8" w:rsidP="00304832">
      <w:r>
        <w:separator/>
      </w:r>
    </w:p>
  </w:endnote>
  <w:endnote w:type="continuationSeparator" w:id="0">
    <w:p w14:paraId="2392166A" w14:textId="77777777" w:rsidR="00220AF8" w:rsidRDefault="00220AF8" w:rsidP="00304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EE860E" w14:textId="77777777" w:rsidR="002D03FB" w:rsidRDefault="002D03FB" w:rsidP="002D03F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21E22B" w14:textId="77777777" w:rsidR="002D03FB" w:rsidRDefault="002D03FB" w:rsidP="0030483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07AF1C" w14:textId="77777777" w:rsidR="002D03FB" w:rsidRDefault="002D03FB" w:rsidP="002D03F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83C4E">
      <w:rPr>
        <w:rStyle w:val="PageNumber"/>
        <w:noProof/>
      </w:rPr>
      <w:t>24</w:t>
    </w:r>
    <w:r>
      <w:rPr>
        <w:rStyle w:val="PageNumber"/>
      </w:rPr>
      <w:fldChar w:fldCharType="end"/>
    </w:r>
  </w:p>
  <w:p w14:paraId="249A42F6" w14:textId="77777777" w:rsidR="002D03FB" w:rsidRDefault="002D03FB" w:rsidP="0030483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D8B355" w14:textId="77777777" w:rsidR="00220AF8" w:rsidRDefault="00220AF8" w:rsidP="00304832">
      <w:r>
        <w:separator/>
      </w:r>
    </w:p>
  </w:footnote>
  <w:footnote w:type="continuationSeparator" w:id="0">
    <w:p w14:paraId="36A28B77" w14:textId="77777777" w:rsidR="00220AF8" w:rsidRDefault="00220AF8" w:rsidP="0030483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D9B"/>
    <w:rsid w:val="00004B36"/>
    <w:rsid w:val="00012365"/>
    <w:rsid w:val="0002239B"/>
    <w:rsid w:val="000355FB"/>
    <w:rsid w:val="00041165"/>
    <w:rsid w:val="00066266"/>
    <w:rsid w:val="0008480E"/>
    <w:rsid w:val="00086E8B"/>
    <w:rsid w:val="000908B5"/>
    <w:rsid w:val="00093E0D"/>
    <w:rsid w:val="0009708F"/>
    <w:rsid w:val="000A2DB1"/>
    <w:rsid w:val="000A32CF"/>
    <w:rsid w:val="000A46C1"/>
    <w:rsid w:val="000A4777"/>
    <w:rsid w:val="000B3143"/>
    <w:rsid w:val="000C59D2"/>
    <w:rsid w:val="000D07D2"/>
    <w:rsid w:val="000D6D0D"/>
    <w:rsid w:val="000E3357"/>
    <w:rsid w:val="000F0983"/>
    <w:rsid w:val="000F7CE8"/>
    <w:rsid w:val="00102DF8"/>
    <w:rsid w:val="0010410F"/>
    <w:rsid w:val="00104CA6"/>
    <w:rsid w:val="00114930"/>
    <w:rsid w:val="00123288"/>
    <w:rsid w:val="00137BBE"/>
    <w:rsid w:val="00143C2B"/>
    <w:rsid w:val="00157CA3"/>
    <w:rsid w:val="00183706"/>
    <w:rsid w:val="00186ACB"/>
    <w:rsid w:val="001A1DE1"/>
    <w:rsid w:val="001A4830"/>
    <w:rsid w:val="001A63EA"/>
    <w:rsid w:val="001B2E0D"/>
    <w:rsid w:val="001B56E4"/>
    <w:rsid w:val="001B71D4"/>
    <w:rsid w:val="001B76B2"/>
    <w:rsid w:val="001B7DB6"/>
    <w:rsid w:val="001C0652"/>
    <w:rsid w:val="001C1A4B"/>
    <w:rsid w:val="001C59B1"/>
    <w:rsid w:val="001D29A1"/>
    <w:rsid w:val="00220AF8"/>
    <w:rsid w:val="00243F8E"/>
    <w:rsid w:val="002518F8"/>
    <w:rsid w:val="0026138A"/>
    <w:rsid w:val="00277367"/>
    <w:rsid w:val="00280B35"/>
    <w:rsid w:val="002846A9"/>
    <w:rsid w:val="002A25B8"/>
    <w:rsid w:val="002A50A7"/>
    <w:rsid w:val="002B3EE2"/>
    <w:rsid w:val="002B773C"/>
    <w:rsid w:val="002C78E5"/>
    <w:rsid w:val="002D03FB"/>
    <w:rsid w:val="002F0554"/>
    <w:rsid w:val="002F582B"/>
    <w:rsid w:val="00304832"/>
    <w:rsid w:val="003142D6"/>
    <w:rsid w:val="003323F5"/>
    <w:rsid w:val="003729F2"/>
    <w:rsid w:val="00376D12"/>
    <w:rsid w:val="003973C8"/>
    <w:rsid w:val="003A0188"/>
    <w:rsid w:val="003A3252"/>
    <w:rsid w:val="003A4DF6"/>
    <w:rsid w:val="003C2BE3"/>
    <w:rsid w:val="003D62A5"/>
    <w:rsid w:val="003F3252"/>
    <w:rsid w:val="00401B9C"/>
    <w:rsid w:val="00427E70"/>
    <w:rsid w:val="004427DC"/>
    <w:rsid w:val="00444D9B"/>
    <w:rsid w:val="00447CE8"/>
    <w:rsid w:val="004729DA"/>
    <w:rsid w:val="00476B53"/>
    <w:rsid w:val="00492C6B"/>
    <w:rsid w:val="0049430E"/>
    <w:rsid w:val="004A2223"/>
    <w:rsid w:val="004B15E2"/>
    <w:rsid w:val="004B7F6B"/>
    <w:rsid w:val="004D3593"/>
    <w:rsid w:val="004D5CB4"/>
    <w:rsid w:val="004D6369"/>
    <w:rsid w:val="004E0D07"/>
    <w:rsid w:val="00500578"/>
    <w:rsid w:val="00502EC9"/>
    <w:rsid w:val="00505E15"/>
    <w:rsid w:val="00530F4F"/>
    <w:rsid w:val="005327B8"/>
    <w:rsid w:val="00534CE6"/>
    <w:rsid w:val="00540DE7"/>
    <w:rsid w:val="0054122A"/>
    <w:rsid w:val="00544488"/>
    <w:rsid w:val="00557690"/>
    <w:rsid w:val="00560D53"/>
    <w:rsid w:val="005625F3"/>
    <w:rsid w:val="005705AD"/>
    <w:rsid w:val="00571DED"/>
    <w:rsid w:val="00581B66"/>
    <w:rsid w:val="005922E3"/>
    <w:rsid w:val="0059294C"/>
    <w:rsid w:val="005A4EE5"/>
    <w:rsid w:val="005A603F"/>
    <w:rsid w:val="005A685A"/>
    <w:rsid w:val="005B2780"/>
    <w:rsid w:val="005B2DD7"/>
    <w:rsid w:val="005B30EA"/>
    <w:rsid w:val="005B397E"/>
    <w:rsid w:val="005D528F"/>
    <w:rsid w:val="005D67FD"/>
    <w:rsid w:val="005F0676"/>
    <w:rsid w:val="006014A5"/>
    <w:rsid w:val="006069DB"/>
    <w:rsid w:val="006103A6"/>
    <w:rsid w:val="006146C0"/>
    <w:rsid w:val="00616C97"/>
    <w:rsid w:val="00621E02"/>
    <w:rsid w:val="00633080"/>
    <w:rsid w:val="006357E3"/>
    <w:rsid w:val="0063602C"/>
    <w:rsid w:val="00644B67"/>
    <w:rsid w:val="00645C97"/>
    <w:rsid w:val="00654BAC"/>
    <w:rsid w:val="00662358"/>
    <w:rsid w:val="0067247C"/>
    <w:rsid w:val="00697F92"/>
    <w:rsid w:val="006B676E"/>
    <w:rsid w:val="006B725F"/>
    <w:rsid w:val="006C06BA"/>
    <w:rsid w:val="006C5C52"/>
    <w:rsid w:val="006D132C"/>
    <w:rsid w:val="007058E4"/>
    <w:rsid w:val="0070725A"/>
    <w:rsid w:val="007110E5"/>
    <w:rsid w:val="007124F2"/>
    <w:rsid w:val="0074486D"/>
    <w:rsid w:val="007472B9"/>
    <w:rsid w:val="00762E91"/>
    <w:rsid w:val="00766A95"/>
    <w:rsid w:val="00773B2C"/>
    <w:rsid w:val="00782A62"/>
    <w:rsid w:val="007A38CB"/>
    <w:rsid w:val="007B56F3"/>
    <w:rsid w:val="007C1159"/>
    <w:rsid w:val="007F482B"/>
    <w:rsid w:val="007F6239"/>
    <w:rsid w:val="007F7464"/>
    <w:rsid w:val="00812FBD"/>
    <w:rsid w:val="00835E4B"/>
    <w:rsid w:val="00837C94"/>
    <w:rsid w:val="008461E8"/>
    <w:rsid w:val="00864D39"/>
    <w:rsid w:val="00871F13"/>
    <w:rsid w:val="008800E4"/>
    <w:rsid w:val="0088089E"/>
    <w:rsid w:val="0088152B"/>
    <w:rsid w:val="00884098"/>
    <w:rsid w:val="00885192"/>
    <w:rsid w:val="00897DC8"/>
    <w:rsid w:val="008B643C"/>
    <w:rsid w:val="008D06CF"/>
    <w:rsid w:val="008E3D74"/>
    <w:rsid w:val="008E77B7"/>
    <w:rsid w:val="008F2279"/>
    <w:rsid w:val="00902D44"/>
    <w:rsid w:val="00904A51"/>
    <w:rsid w:val="0094570A"/>
    <w:rsid w:val="00956037"/>
    <w:rsid w:val="00966901"/>
    <w:rsid w:val="00972E63"/>
    <w:rsid w:val="0097444D"/>
    <w:rsid w:val="00977642"/>
    <w:rsid w:val="00985470"/>
    <w:rsid w:val="00994B9B"/>
    <w:rsid w:val="00994DD5"/>
    <w:rsid w:val="009A76D8"/>
    <w:rsid w:val="009B2CFA"/>
    <w:rsid w:val="009B422B"/>
    <w:rsid w:val="009E109A"/>
    <w:rsid w:val="009E2FF0"/>
    <w:rsid w:val="009E35FC"/>
    <w:rsid w:val="009E3736"/>
    <w:rsid w:val="009E5DCE"/>
    <w:rsid w:val="009F0AB7"/>
    <w:rsid w:val="00A0034B"/>
    <w:rsid w:val="00A01989"/>
    <w:rsid w:val="00A01C65"/>
    <w:rsid w:val="00A07EBE"/>
    <w:rsid w:val="00A16DB3"/>
    <w:rsid w:val="00A17FDE"/>
    <w:rsid w:val="00A25E9F"/>
    <w:rsid w:val="00A30D61"/>
    <w:rsid w:val="00A31428"/>
    <w:rsid w:val="00A31BD5"/>
    <w:rsid w:val="00A37AD2"/>
    <w:rsid w:val="00A53937"/>
    <w:rsid w:val="00A71593"/>
    <w:rsid w:val="00A8230F"/>
    <w:rsid w:val="00A83605"/>
    <w:rsid w:val="00A836CD"/>
    <w:rsid w:val="00A84925"/>
    <w:rsid w:val="00A86F36"/>
    <w:rsid w:val="00A93EC4"/>
    <w:rsid w:val="00AB1BF0"/>
    <w:rsid w:val="00AC044B"/>
    <w:rsid w:val="00AC5F96"/>
    <w:rsid w:val="00AD78B5"/>
    <w:rsid w:val="00AF1274"/>
    <w:rsid w:val="00B16BAD"/>
    <w:rsid w:val="00B41059"/>
    <w:rsid w:val="00B51B28"/>
    <w:rsid w:val="00B52078"/>
    <w:rsid w:val="00B524DC"/>
    <w:rsid w:val="00B66C02"/>
    <w:rsid w:val="00B706F4"/>
    <w:rsid w:val="00B74F5D"/>
    <w:rsid w:val="00B83C4E"/>
    <w:rsid w:val="00B86FB2"/>
    <w:rsid w:val="00B9044E"/>
    <w:rsid w:val="00B91D9F"/>
    <w:rsid w:val="00BA30F3"/>
    <w:rsid w:val="00BB41F5"/>
    <w:rsid w:val="00BC39C2"/>
    <w:rsid w:val="00BC5289"/>
    <w:rsid w:val="00BC6DF1"/>
    <w:rsid w:val="00BF19DE"/>
    <w:rsid w:val="00C013D1"/>
    <w:rsid w:val="00C0417D"/>
    <w:rsid w:val="00C15078"/>
    <w:rsid w:val="00C2031A"/>
    <w:rsid w:val="00C212CE"/>
    <w:rsid w:val="00C45B93"/>
    <w:rsid w:val="00C55DC4"/>
    <w:rsid w:val="00C7455C"/>
    <w:rsid w:val="00C87140"/>
    <w:rsid w:val="00C90884"/>
    <w:rsid w:val="00C93159"/>
    <w:rsid w:val="00CA73CF"/>
    <w:rsid w:val="00CB2CBC"/>
    <w:rsid w:val="00CB3F58"/>
    <w:rsid w:val="00CB4756"/>
    <w:rsid w:val="00CB572F"/>
    <w:rsid w:val="00CB7E65"/>
    <w:rsid w:val="00CC103C"/>
    <w:rsid w:val="00CC36F7"/>
    <w:rsid w:val="00CC6058"/>
    <w:rsid w:val="00CD369B"/>
    <w:rsid w:val="00CD6FB8"/>
    <w:rsid w:val="00D00498"/>
    <w:rsid w:val="00D22961"/>
    <w:rsid w:val="00D239B0"/>
    <w:rsid w:val="00D25C26"/>
    <w:rsid w:val="00D41F58"/>
    <w:rsid w:val="00D631BB"/>
    <w:rsid w:val="00D84131"/>
    <w:rsid w:val="00D95F34"/>
    <w:rsid w:val="00DB0B78"/>
    <w:rsid w:val="00DB2792"/>
    <w:rsid w:val="00DE1CA5"/>
    <w:rsid w:val="00DE5118"/>
    <w:rsid w:val="00E068CA"/>
    <w:rsid w:val="00E304AF"/>
    <w:rsid w:val="00E341C7"/>
    <w:rsid w:val="00E47323"/>
    <w:rsid w:val="00E559D9"/>
    <w:rsid w:val="00E573E2"/>
    <w:rsid w:val="00E6109E"/>
    <w:rsid w:val="00E76635"/>
    <w:rsid w:val="00E771D8"/>
    <w:rsid w:val="00E83592"/>
    <w:rsid w:val="00EB588F"/>
    <w:rsid w:val="00EB644E"/>
    <w:rsid w:val="00ED62AD"/>
    <w:rsid w:val="00EF0237"/>
    <w:rsid w:val="00EF4B3D"/>
    <w:rsid w:val="00F13564"/>
    <w:rsid w:val="00F35C9B"/>
    <w:rsid w:val="00F41BA1"/>
    <w:rsid w:val="00F63D10"/>
    <w:rsid w:val="00F65A67"/>
    <w:rsid w:val="00F73E49"/>
    <w:rsid w:val="00F90ABE"/>
    <w:rsid w:val="00FA3CFE"/>
    <w:rsid w:val="00FB7B7D"/>
    <w:rsid w:val="00FE7966"/>
    <w:rsid w:val="00FF1AB0"/>
    <w:rsid w:val="00FF28EF"/>
    <w:rsid w:val="00FF33BC"/>
    <w:rsid w:val="00FF5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1393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6FB2"/>
    <w:rPr>
      <w:rFonts w:ascii="Times New Roman" w:hAnsi="Times New Roman"/>
      <w:sz w:val="24"/>
      <w:szCs w:val="24"/>
    </w:rPr>
  </w:style>
  <w:style w:type="paragraph" w:styleId="Heading1">
    <w:name w:val="heading 1"/>
    <w:basedOn w:val="Normal"/>
    <w:link w:val="Heading1Char"/>
    <w:uiPriority w:val="9"/>
    <w:qFormat/>
    <w:rsid w:val="00EB588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6C5C52"/>
    <w:rPr>
      <w:color w:val="0563C1"/>
      <w:u w:val="single"/>
    </w:rPr>
  </w:style>
  <w:style w:type="character" w:styleId="CommentReference">
    <w:name w:val="annotation reference"/>
    <w:uiPriority w:val="99"/>
    <w:semiHidden/>
    <w:unhideWhenUsed/>
    <w:rsid w:val="00C93159"/>
    <w:rPr>
      <w:sz w:val="18"/>
      <w:szCs w:val="18"/>
    </w:rPr>
  </w:style>
  <w:style w:type="paragraph" w:styleId="CommentText">
    <w:name w:val="annotation text"/>
    <w:basedOn w:val="Normal"/>
    <w:link w:val="CommentTextChar"/>
    <w:uiPriority w:val="99"/>
    <w:semiHidden/>
    <w:unhideWhenUsed/>
    <w:rsid w:val="00C93159"/>
    <w:rPr>
      <w:rFonts w:ascii="Calibri" w:hAnsi="Calibri"/>
      <w:lang w:eastAsia="en-US"/>
    </w:rPr>
  </w:style>
  <w:style w:type="character" w:customStyle="1" w:styleId="CommentTextChar">
    <w:name w:val="Comment Text Char"/>
    <w:basedOn w:val="DefaultParagraphFont"/>
    <w:link w:val="CommentText"/>
    <w:uiPriority w:val="99"/>
    <w:semiHidden/>
    <w:rsid w:val="00C93159"/>
  </w:style>
  <w:style w:type="paragraph" w:styleId="CommentSubject">
    <w:name w:val="annotation subject"/>
    <w:basedOn w:val="CommentText"/>
    <w:next w:val="CommentText"/>
    <w:link w:val="CommentSubjectChar"/>
    <w:uiPriority w:val="99"/>
    <w:semiHidden/>
    <w:unhideWhenUsed/>
    <w:rsid w:val="00C93159"/>
    <w:rPr>
      <w:b/>
      <w:bCs/>
      <w:sz w:val="20"/>
      <w:szCs w:val="20"/>
    </w:rPr>
  </w:style>
  <w:style w:type="character" w:customStyle="1" w:styleId="CommentSubjectChar">
    <w:name w:val="Comment Subject Char"/>
    <w:link w:val="CommentSubject"/>
    <w:uiPriority w:val="99"/>
    <w:semiHidden/>
    <w:rsid w:val="00C93159"/>
    <w:rPr>
      <w:b/>
      <w:bCs/>
      <w:sz w:val="20"/>
      <w:szCs w:val="20"/>
    </w:rPr>
  </w:style>
  <w:style w:type="paragraph" w:styleId="BalloonText">
    <w:name w:val="Balloon Text"/>
    <w:basedOn w:val="Normal"/>
    <w:link w:val="BalloonTextChar"/>
    <w:uiPriority w:val="99"/>
    <w:semiHidden/>
    <w:unhideWhenUsed/>
    <w:rsid w:val="00C93159"/>
    <w:rPr>
      <w:sz w:val="18"/>
      <w:szCs w:val="18"/>
    </w:rPr>
  </w:style>
  <w:style w:type="character" w:customStyle="1" w:styleId="BalloonTextChar">
    <w:name w:val="Balloon Text Char"/>
    <w:link w:val="BalloonText"/>
    <w:uiPriority w:val="99"/>
    <w:semiHidden/>
    <w:rsid w:val="00C93159"/>
    <w:rPr>
      <w:rFonts w:ascii="Times New Roman" w:hAnsi="Times New Roman" w:cs="Times New Roman"/>
      <w:sz w:val="18"/>
      <w:szCs w:val="18"/>
    </w:rPr>
  </w:style>
  <w:style w:type="character" w:styleId="FollowedHyperlink">
    <w:name w:val="FollowedHyperlink"/>
    <w:uiPriority w:val="99"/>
    <w:semiHidden/>
    <w:unhideWhenUsed/>
    <w:rsid w:val="00A0034B"/>
    <w:rPr>
      <w:color w:val="954F72"/>
      <w:u w:val="single"/>
    </w:rPr>
  </w:style>
  <w:style w:type="character" w:customStyle="1" w:styleId="Heading1Char">
    <w:name w:val="Heading 1 Char"/>
    <w:link w:val="Heading1"/>
    <w:uiPriority w:val="9"/>
    <w:rsid w:val="00EB588F"/>
    <w:rPr>
      <w:rFonts w:ascii="Times New Roman" w:hAnsi="Times New Roman" w:cs="Times New Roman"/>
      <w:b/>
      <w:bCs/>
      <w:kern w:val="36"/>
      <w:sz w:val="48"/>
      <w:szCs w:val="48"/>
      <w:lang w:eastAsia="en-GB"/>
    </w:rPr>
  </w:style>
  <w:style w:type="paragraph" w:styleId="NormalWeb">
    <w:name w:val="Normal (Web)"/>
    <w:basedOn w:val="Normal"/>
    <w:uiPriority w:val="99"/>
    <w:unhideWhenUsed/>
    <w:rsid w:val="00616C97"/>
    <w:pPr>
      <w:spacing w:before="100" w:beforeAutospacing="1" w:after="100" w:afterAutospacing="1"/>
    </w:pPr>
  </w:style>
  <w:style w:type="paragraph" w:styleId="Footer">
    <w:name w:val="footer"/>
    <w:basedOn w:val="Normal"/>
    <w:link w:val="FooterChar"/>
    <w:uiPriority w:val="99"/>
    <w:unhideWhenUsed/>
    <w:rsid w:val="00304832"/>
    <w:pPr>
      <w:tabs>
        <w:tab w:val="center" w:pos="4513"/>
        <w:tab w:val="right" w:pos="9026"/>
      </w:tabs>
    </w:pPr>
  </w:style>
  <w:style w:type="character" w:customStyle="1" w:styleId="FooterChar">
    <w:name w:val="Footer Char"/>
    <w:basedOn w:val="DefaultParagraphFont"/>
    <w:link w:val="Footer"/>
    <w:uiPriority w:val="99"/>
    <w:rsid w:val="00304832"/>
    <w:rPr>
      <w:rFonts w:ascii="Times New Roman" w:hAnsi="Times New Roman"/>
      <w:sz w:val="24"/>
      <w:szCs w:val="24"/>
    </w:rPr>
  </w:style>
  <w:style w:type="character" w:styleId="PageNumber">
    <w:name w:val="page number"/>
    <w:basedOn w:val="DefaultParagraphFont"/>
    <w:uiPriority w:val="99"/>
    <w:semiHidden/>
    <w:unhideWhenUsed/>
    <w:rsid w:val="00304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22252">
      <w:bodyDiv w:val="1"/>
      <w:marLeft w:val="0"/>
      <w:marRight w:val="0"/>
      <w:marTop w:val="0"/>
      <w:marBottom w:val="0"/>
      <w:divBdr>
        <w:top w:val="none" w:sz="0" w:space="0" w:color="auto"/>
        <w:left w:val="none" w:sz="0" w:space="0" w:color="auto"/>
        <w:bottom w:val="none" w:sz="0" w:space="0" w:color="auto"/>
        <w:right w:val="none" w:sz="0" w:space="0" w:color="auto"/>
      </w:divBdr>
    </w:div>
    <w:div w:id="210003473">
      <w:bodyDiv w:val="1"/>
      <w:marLeft w:val="0"/>
      <w:marRight w:val="0"/>
      <w:marTop w:val="0"/>
      <w:marBottom w:val="0"/>
      <w:divBdr>
        <w:top w:val="none" w:sz="0" w:space="0" w:color="auto"/>
        <w:left w:val="none" w:sz="0" w:space="0" w:color="auto"/>
        <w:bottom w:val="none" w:sz="0" w:space="0" w:color="auto"/>
        <w:right w:val="none" w:sz="0" w:space="0" w:color="auto"/>
      </w:divBdr>
    </w:div>
    <w:div w:id="383218256">
      <w:bodyDiv w:val="1"/>
      <w:marLeft w:val="0"/>
      <w:marRight w:val="0"/>
      <w:marTop w:val="0"/>
      <w:marBottom w:val="0"/>
      <w:divBdr>
        <w:top w:val="none" w:sz="0" w:space="0" w:color="auto"/>
        <w:left w:val="none" w:sz="0" w:space="0" w:color="auto"/>
        <w:bottom w:val="none" w:sz="0" w:space="0" w:color="auto"/>
        <w:right w:val="none" w:sz="0" w:space="0" w:color="auto"/>
      </w:divBdr>
    </w:div>
    <w:div w:id="1012949165">
      <w:bodyDiv w:val="1"/>
      <w:marLeft w:val="0"/>
      <w:marRight w:val="0"/>
      <w:marTop w:val="0"/>
      <w:marBottom w:val="0"/>
      <w:divBdr>
        <w:top w:val="none" w:sz="0" w:space="0" w:color="auto"/>
        <w:left w:val="none" w:sz="0" w:space="0" w:color="auto"/>
        <w:bottom w:val="none" w:sz="0" w:space="0" w:color="auto"/>
        <w:right w:val="none" w:sz="0" w:space="0" w:color="auto"/>
      </w:divBdr>
    </w:div>
    <w:div w:id="1013579848">
      <w:bodyDiv w:val="1"/>
      <w:marLeft w:val="0"/>
      <w:marRight w:val="0"/>
      <w:marTop w:val="0"/>
      <w:marBottom w:val="0"/>
      <w:divBdr>
        <w:top w:val="none" w:sz="0" w:space="0" w:color="auto"/>
        <w:left w:val="none" w:sz="0" w:space="0" w:color="auto"/>
        <w:bottom w:val="none" w:sz="0" w:space="0" w:color="auto"/>
        <w:right w:val="none" w:sz="0" w:space="0" w:color="auto"/>
      </w:divBdr>
    </w:div>
    <w:div w:id="1065685349">
      <w:bodyDiv w:val="1"/>
      <w:marLeft w:val="0"/>
      <w:marRight w:val="0"/>
      <w:marTop w:val="0"/>
      <w:marBottom w:val="0"/>
      <w:divBdr>
        <w:top w:val="none" w:sz="0" w:space="0" w:color="auto"/>
        <w:left w:val="none" w:sz="0" w:space="0" w:color="auto"/>
        <w:bottom w:val="none" w:sz="0" w:space="0" w:color="auto"/>
        <w:right w:val="none" w:sz="0" w:space="0" w:color="auto"/>
      </w:divBdr>
    </w:div>
    <w:div w:id="1131170554">
      <w:bodyDiv w:val="1"/>
      <w:marLeft w:val="0"/>
      <w:marRight w:val="0"/>
      <w:marTop w:val="0"/>
      <w:marBottom w:val="0"/>
      <w:divBdr>
        <w:top w:val="none" w:sz="0" w:space="0" w:color="auto"/>
        <w:left w:val="none" w:sz="0" w:space="0" w:color="auto"/>
        <w:bottom w:val="none" w:sz="0" w:space="0" w:color="auto"/>
        <w:right w:val="none" w:sz="0" w:space="0" w:color="auto"/>
      </w:divBdr>
    </w:div>
    <w:div w:id="1230917667">
      <w:bodyDiv w:val="1"/>
      <w:marLeft w:val="0"/>
      <w:marRight w:val="0"/>
      <w:marTop w:val="0"/>
      <w:marBottom w:val="0"/>
      <w:divBdr>
        <w:top w:val="none" w:sz="0" w:space="0" w:color="auto"/>
        <w:left w:val="none" w:sz="0" w:space="0" w:color="auto"/>
        <w:bottom w:val="none" w:sz="0" w:space="0" w:color="auto"/>
        <w:right w:val="none" w:sz="0" w:space="0" w:color="auto"/>
      </w:divBdr>
    </w:div>
    <w:div w:id="1823695049">
      <w:bodyDiv w:val="1"/>
      <w:marLeft w:val="0"/>
      <w:marRight w:val="0"/>
      <w:marTop w:val="0"/>
      <w:marBottom w:val="0"/>
      <w:divBdr>
        <w:top w:val="none" w:sz="0" w:space="0" w:color="auto"/>
        <w:left w:val="none" w:sz="0" w:space="0" w:color="auto"/>
        <w:bottom w:val="none" w:sz="0" w:space="0" w:color="auto"/>
        <w:right w:val="none" w:sz="0" w:space="0" w:color="auto"/>
      </w:divBdr>
    </w:div>
    <w:div w:id="2039623188">
      <w:bodyDiv w:val="1"/>
      <w:marLeft w:val="0"/>
      <w:marRight w:val="0"/>
      <w:marTop w:val="0"/>
      <w:marBottom w:val="0"/>
      <w:divBdr>
        <w:top w:val="none" w:sz="0" w:space="0" w:color="auto"/>
        <w:left w:val="none" w:sz="0" w:space="0" w:color="auto"/>
        <w:bottom w:val="none" w:sz="0" w:space="0" w:color="auto"/>
        <w:right w:val="none" w:sz="0" w:space="0" w:color="auto"/>
      </w:divBdr>
    </w:div>
    <w:div w:id="2058778678">
      <w:bodyDiv w:val="1"/>
      <w:marLeft w:val="0"/>
      <w:marRight w:val="0"/>
      <w:marTop w:val="0"/>
      <w:marBottom w:val="0"/>
      <w:divBdr>
        <w:top w:val="none" w:sz="0" w:space="0" w:color="auto"/>
        <w:left w:val="none" w:sz="0" w:space="0" w:color="auto"/>
        <w:bottom w:val="none" w:sz="0" w:space="0" w:color="auto"/>
        <w:right w:val="none" w:sz="0" w:space="0" w:color="auto"/>
      </w:divBdr>
    </w:div>
    <w:div w:id="213077852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redbull.com/au-en/music-streaming-pros-and-cons" TargetMode="External"/><Relationship Id="rId21" Type="http://schemas.openxmlformats.org/officeDocument/2006/relationships/hyperlink" Target="https://www.officialcharts.com/search/singles/god-save-the-queen/" TargetMode="External"/><Relationship Id="rId22" Type="http://schemas.openxmlformats.org/officeDocument/2006/relationships/hyperlink" Target="http://www.metalinjection.net/latest-news/court-rules-against-behemoth-frontman-in-bible-tearing-charges" TargetMode="Externa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hyperlink" Target="https://www.jstor.org/stable/853600?seq=1" TargetMode="External"/><Relationship Id="rId12" Type="http://schemas.openxmlformats.org/officeDocument/2006/relationships/hyperlink" Target="https://www.jstor.org/stable/pdf/40541511.pdf?refreqid=search%3Ae2ff0a1de16b1d6464026467ee8da5f0" TargetMode="External"/><Relationship Id="rId13" Type="http://schemas.openxmlformats.org/officeDocument/2006/relationships/hyperlink" Target="https://www.telegraph.co.uk/music/what-to-listen-to/30-songs-banned-by-the-bbc/george-michael/" TargetMode="External"/><Relationship Id="rId14" Type="http://schemas.openxmlformats.org/officeDocument/2006/relationships/hyperlink" Target="https://www.bbc.co.uk/music/articles/46f837da-9ffa-494d-94e7-c7ffb0781bea" TargetMode="External"/><Relationship Id="rId15" Type="http://schemas.openxmlformats.org/officeDocument/2006/relationships/hyperlink" Target="https://www.theguardian.com/tv-and-radio/2018/sep/07/can-netflix-solve-the-kevin-spacey-problem-by-burying-him" TargetMode="External"/><Relationship Id="rId16" Type="http://schemas.openxmlformats.org/officeDocument/2006/relationships/hyperlink" Target="http://www.bbc.co.uk/programmes/articles/5R152hTbVPQdYjn29q5jt4/16-songs-banned-by-the-bbc" TargetMode="External"/><Relationship Id="rId17" Type="http://schemas.openxmlformats.org/officeDocument/2006/relationships/hyperlink" Target="https://www.independent.co.uk/arts-entertainment/tv/news/bbc-defends-decision-to-ban-ding-dong-the-witch-is-dead-song-after-lady-thatchers-death-8980678.html" TargetMode="External"/><Relationship Id="rId18" Type="http://schemas.openxmlformats.org/officeDocument/2006/relationships/hyperlink" Target="https://www.rollingstone.com/music/music-lists/pmrcs-filthy-15-where-are-they-now%2060601/twisted-sister-were-not-gonna-take-it-3-180788/" TargetMode="External"/><Relationship Id="rId19" Type="http://schemas.openxmlformats.org/officeDocument/2006/relationships/hyperlink" Target="http://loudwire.com/bands-who-got-start-on-myspace/"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44B1821F-89AA-FB48-9F1C-42FC58B0E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27</Pages>
  <Words>5621</Words>
  <Characters>32040</Characters>
  <Application>Microsoft Macintosh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37586</CharactersWithSpaces>
  <SharedDoc>false</SharedDoc>
  <HLinks>
    <vt:vector size="30" baseType="variant">
      <vt:variant>
        <vt:i4>2555930</vt:i4>
      </vt:variant>
      <vt:variant>
        <vt:i4>12</vt:i4>
      </vt:variant>
      <vt:variant>
        <vt:i4>0</vt:i4>
      </vt:variant>
      <vt:variant>
        <vt:i4>5</vt:i4>
      </vt:variant>
      <vt:variant>
        <vt:lpwstr>https://www.youtube.com/watch?v=iHwmkVAfyM8</vt:lpwstr>
      </vt:variant>
      <vt:variant>
        <vt:lpwstr/>
      </vt:variant>
      <vt:variant>
        <vt:i4>6553640</vt:i4>
      </vt:variant>
      <vt:variant>
        <vt:i4>9</vt:i4>
      </vt:variant>
      <vt:variant>
        <vt:i4>0</vt:i4>
      </vt:variant>
      <vt:variant>
        <vt:i4>5</vt:i4>
      </vt:variant>
      <vt:variant>
        <vt:lpwstr>https://www.jstor.org/stable/853600?seq=1</vt:lpwstr>
      </vt:variant>
      <vt:variant>
        <vt:lpwstr>metadata_info_tab_contents</vt:lpwstr>
      </vt:variant>
      <vt:variant>
        <vt:i4>1179775</vt:i4>
      </vt:variant>
      <vt:variant>
        <vt:i4>6</vt:i4>
      </vt:variant>
      <vt:variant>
        <vt:i4>0</vt:i4>
      </vt:variant>
      <vt:variant>
        <vt:i4>5</vt:i4>
      </vt:variant>
      <vt:variant>
        <vt:lpwstr>https://www.officialcharts.com/search/singles/god-save-the-queen/</vt:lpwstr>
      </vt:variant>
      <vt:variant>
        <vt:lpwstr/>
      </vt:variant>
      <vt:variant>
        <vt:i4>1638447</vt:i4>
      </vt:variant>
      <vt:variant>
        <vt:i4>3</vt:i4>
      </vt:variant>
      <vt:variant>
        <vt:i4>0</vt:i4>
      </vt:variant>
      <vt:variant>
        <vt:i4>5</vt:i4>
      </vt:variant>
      <vt:variant>
        <vt:lpwstr>https://www.law.cornell.edu/constitution/first_amendment</vt:lpwstr>
      </vt:variant>
      <vt:variant>
        <vt:lpwstr/>
      </vt:variant>
      <vt:variant>
        <vt:i4>3276907</vt:i4>
      </vt:variant>
      <vt:variant>
        <vt:i4>0</vt:i4>
      </vt:variant>
      <vt:variant>
        <vt:i4>0</vt:i4>
      </vt:variant>
      <vt:variant>
        <vt:i4>5</vt:i4>
      </vt:variant>
      <vt:variant>
        <vt:lpwstr>http://www.bbc.co.uk/programmes/articles/5R152hTbVPQdYjn29q5jt4/16-songs-banned-by-the-bbc</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James Cadmore</dc:creator>
  <cp:keywords/>
  <dc:description/>
  <cp:lastModifiedBy>Elliot James Cadmore</cp:lastModifiedBy>
  <cp:revision>18</cp:revision>
  <dcterms:created xsi:type="dcterms:W3CDTF">2018-12-05T10:51:00Z</dcterms:created>
  <dcterms:modified xsi:type="dcterms:W3CDTF">2018-12-12T11:52:00Z</dcterms:modified>
</cp:coreProperties>
</file>