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A8724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13BB104" wp14:editId="1A02D5B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534D04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16DF72F" w14:textId="77777777" w:rsidTr="00A406E5">
        <w:tc>
          <w:tcPr>
            <w:tcW w:w="9922" w:type="dxa"/>
            <w:shd w:val="clear" w:color="auto" w:fill="C0C0C0"/>
          </w:tcPr>
          <w:p w14:paraId="56262BD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B092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DB1062" w14:textId="77777777" w:rsidTr="008F1308">
        <w:tc>
          <w:tcPr>
            <w:tcW w:w="2093" w:type="dxa"/>
            <w:shd w:val="pct15" w:color="auto" w:fill="auto"/>
          </w:tcPr>
          <w:p w14:paraId="0AF11CD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EBD32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81116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2A76BAF" w14:textId="77777777" w:rsidR="003B3F9D" w:rsidRPr="00A406E5" w:rsidRDefault="003B3F9D" w:rsidP="001E57C1">
            <w:pPr>
              <w:spacing w:before="120" w:after="120"/>
              <w:jc w:val="both"/>
              <w:rPr>
                <w:rFonts w:ascii="Arial" w:hAnsi="Arial" w:cs="Arial"/>
                <w:b/>
                <w:sz w:val="22"/>
                <w:szCs w:val="22"/>
              </w:rPr>
            </w:pPr>
          </w:p>
        </w:tc>
      </w:tr>
      <w:tr w:rsidR="00A2796F" w:rsidRPr="00A406E5" w14:paraId="4B7218C7" w14:textId="77777777" w:rsidTr="00A406E5">
        <w:tc>
          <w:tcPr>
            <w:tcW w:w="2093" w:type="dxa"/>
            <w:shd w:val="pct15" w:color="auto" w:fill="auto"/>
          </w:tcPr>
          <w:p w14:paraId="2E106A73" w14:textId="77777777"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6D0985E" w14:textId="77777777" w:rsidR="00A2796F" w:rsidRPr="00B05AC5" w:rsidRDefault="00A2796F" w:rsidP="00A2796F">
            <w:pPr>
              <w:spacing w:before="120" w:after="120"/>
              <w:jc w:val="both"/>
              <w:rPr>
                <w:rFonts w:ascii="Arial" w:hAnsi="Arial" w:cs="Arial"/>
                <w:b/>
                <w:sz w:val="22"/>
                <w:szCs w:val="22"/>
              </w:rPr>
            </w:pPr>
            <w:r w:rsidRPr="00B05AC5">
              <w:rPr>
                <w:rFonts w:ascii="Arial" w:hAnsi="Arial" w:cs="Arial"/>
                <w:b/>
                <w:sz w:val="22"/>
                <w:szCs w:val="22"/>
              </w:rPr>
              <w:t>HND/BSc (Hons) Logistics Portfolio</w:t>
            </w:r>
          </w:p>
        </w:tc>
      </w:tr>
      <w:tr w:rsidR="00A2796F" w:rsidRPr="00A406E5" w14:paraId="32A91288" w14:textId="77777777" w:rsidTr="00A628CC">
        <w:tc>
          <w:tcPr>
            <w:tcW w:w="2093" w:type="dxa"/>
            <w:shd w:val="pct15" w:color="auto" w:fill="auto"/>
          </w:tcPr>
          <w:p w14:paraId="732D60D5" w14:textId="77777777"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EE8C3B7" w14:textId="313FE370" w:rsidR="00A2796F" w:rsidRPr="00A406E5" w:rsidRDefault="00437E5A" w:rsidP="00A2796F">
            <w:pPr>
              <w:spacing w:before="120" w:after="120"/>
              <w:jc w:val="both"/>
              <w:rPr>
                <w:rFonts w:ascii="Arial" w:hAnsi="Arial" w:cs="Arial"/>
                <w:b/>
                <w:sz w:val="22"/>
                <w:szCs w:val="22"/>
              </w:rPr>
            </w:pPr>
            <w:r>
              <w:rPr>
                <w:rFonts w:ascii="Arial" w:hAnsi="Arial" w:cs="Arial"/>
                <w:b/>
                <w:sz w:val="22"/>
                <w:szCs w:val="22"/>
              </w:rPr>
              <w:t>Supply Chain Strategy</w:t>
            </w:r>
          </w:p>
        </w:tc>
      </w:tr>
      <w:tr w:rsidR="00A2796F" w:rsidRPr="00A406E5" w14:paraId="7BAAAF63" w14:textId="77777777" w:rsidTr="008F1308">
        <w:tc>
          <w:tcPr>
            <w:tcW w:w="2093" w:type="dxa"/>
            <w:shd w:val="pct15" w:color="auto" w:fill="auto"/>
          </w:tcPr>
          <w:p w14:paraId="1B38B716" w14:textId="77777777"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D48C00" w14:textId="0C1EB3D3" w:rsidR="00A2796F" w:rsidRPr="00B05AC5" w:rsidRDefault="00A2796F" w:rsidP="00A2796F">
            <w:pPr>
              <w:spacing w:before="120" w:after="120"/>
              <w:jc w:val="both"/>
              <w:rPr>
                <w:rFonts w:ascii="Arial" w:hAnsi="Arial" w:cs="Arial"/>
                <w:b/>
                <w:sz w:val="22"/>
                <w:szCs w:val="22"/>
              </w:rPr>
            </w:pPr>
            <w:r w:rsidRPr="00B05AC5">
              <w:rPr>
                <w:rFonts w:ascii="Arial" w:hAnsi="Arial" w:cs="Arial"/>
                <w:b/>
                <w:sz w:val="22"/>
                <w:szCs w:val="22"/>
              </w:rPr>
              <w:t>M5X0128</w:t>
            </w:r>
            <w:r w:rsidR="00437E5A">
              <w:rPr>
                <w:rFonts w:ascii="Arial" w:hAnsi="Arial" w:cs="Arial"/>
                <w:b/>
                <w:sz w:val="22"/>
                <w:szCs w:val="22"/>
              </w:rPr>
              <w:t>1</w:t>
            </w:r>
          </w:p>
        </w:tc>
        <w:tc>
          <w:tcPr>
            <w:tcW w:w="2268" w:type="dxa"/>
            <w:shd w:val="clear" w:color="auto" w:fill="D9D9D9"/>
          </w:tcPr>
          <w:p w14:paraId="1A0BC102" w14:textId="77777777" w:rsidR="00A2796F" w:rsidRPr="004D5E9B" w:rsidRDefault="00A2796F" w:rsidP="00A2796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F81782" w14:textId="77777777" w:rsidR="00A2796F" w:rsidRPr="00A406E5" w:rsidRDefault="00A2796F" w:rsidP="00A2796F">
            <w:pPr>
              <w:spacing w:before="120" w:after="120"/>
              <w:jc w:val="both"/>
              <w:rPr>
                <w:rFonts w:ascii="Arial" w:hAnsi="Arial" w:cs="Arial"/>
                <w:b/>
                <w:sz w:val="22"/>
                <w:szCs w:val="22"/>
              </w:rPr>
            </w:pPr>
            <w:r>
              <w:rPr>
                <w:rFonts w:ascii="Arial" w:hAnsi="Arial" w:cs="Arial"/>
                <w:b/>
                <w:sz w:val="22"/>
                <w:szCs w:val="22"/>
              </w:rPr>
              <w:t>50%</w:t>
            </w:r>
          </w:p>
        </w:tc>
      </w:tr>
      <w:tr w:rsidR="00A2796F" w:rsidRPr="00A406E5" w14:paraId="27EF66CA" w14:textId="77777777" w:rsidTr="008F1308">
        <w:tc>
          <w:tcPr>
            <w:tcW w:w="2093" w:type="dxa"/>
            <w:shd w:val="pct15" w:color="auto" w:fill="auto"/>
          </w:tcPr>
          <w:p w14:paraId="5E176F03" w14:textId="77777777"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0A9E48" w14:textId="77777777" w:rsidR="00A2796F" w:rsidRPr="00B05AC5" w:rsidRDefault="00A2796F" w:rsidP="00A2796F">
            <w:pPr>
              <w:spacing w:before="120" w:after="120"/>
              <w:jc w:val="both"/>
              <w:rPr>
                <w:rFonts w:ascii="Arial" w:hAnsi="Arial" w:cs="Arial"/>
                <w:b/>
                <w:sz w:val="22"/>
                <w:szCs w:val="22"/>
              </w:rPr>
            </w:pPr>
            <w:r w:rsidRPr="00B05AC5">
              <w:rPr>
                <w:rFonts w:ascii="Arial" w:hAnsi="Arial" w:cs="Arial"/>
                <w:b/>
                <w:sz w:val="22"/>
                <w:szCs w:val="22"/>
              </w:rPr>
              <w:t>Jacob Gwa</w:t>
            </w:r>
          </w:p>
        </w:tc>
        <w:tc>
          <w:tcPr>
            <w:tcW w:w="2268" w:type="dxa"/>
            <w:shd w:val="clear" w:color="auto" w:fill="D9D9D9"/>
          </w:tcPr>
          <w:p w14:paraId="666701FA" w14:textId="77777777"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8C3BB26" w14:textId="77777777" w:rsidR="00A2796F" w:rsidRPr="00A406E5" w:rsidRDefault="00A2796F" w:rsidP="00A2796F">
            <w:pPr>
              <w:spacing w:before="120" w:after="120"/>
              <w:jc w:val="both"/>
              <w:rPr>
                <w:rFonts w:ascii="Arial" w:hAnsi="Arial" w:cs="Arial"/>
                <w:b/>
                <w:sz w:val="22"/>
                <w:szCs w:val="22"/>
              </w:rPr>
            </w:pPr>
            <w:r>
              <w:rPr>
                <w:rFonts w:ascii="Arial" w:hAnsi="Arial" w:cs="Arial"/>
                <w:b/>
                <w:sz w:val="22"/>
                <w:szCs w:val="22"/>
              </w:rPr>
              <w:t>Irina Neaga</w:t>
            </w:r>
          </w:p>
        </w:tc>
      </w:tr>
      <w:tr w:rsidR="00A2796F" w:rsidRPr="00A406E5" w14:paraId="036C698E" w14:textId="77777777" w:rsidTr="008F1308">
        <w:tc>
          <w:tcPr>
            <w:tcW w:w="2093" w:type="dxa"/>
            <w:shd w:val="pct15" w:color="auto" w:fill="auto"/>
          </w:tcPr>
          <w:p w14:paraId="26471FE3" w14:textId="77777777"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19F0C67" w14:textId="17CD745B" w:rsidR="00A2796F" w:rsidRPr="00B05AC5" w:rsidRDefault="00437E5A" w:rsidP="00A2796F">
            <w:pPr>
              <w:spacing w:before="120" w:after="120"/>
              <w:jc w:val="both"/>
              <w:rPr>
                <w:rFonts w:ascii="Arial" w:hAnsi="Arial" w:cs="Arial"/>
                <w:b/>
                <w:sz w:val="22"/>
                <w:szCs w:val="22"/>
              </w:rPr>
            </w:pPr>
            <w:r>
              <w:rPr>
                <w:rFonts w:ascii="Arial" w:hAnsi="Arial" w:cs="Arial"/>
                <w:b/>
                <w:sz w:val="22"/>
                <w:szCs w:val="22"/>
              </w:rPr>
              <w:t xml:space="preserve">Logistics company strategies for sustainability  </w:t>
            </w:r>
          </w:p>
        </w:tc>
        <w:tc>
          <w:tcPr>
            <w:tcW w:w="2268" w:type="dxa"/>
            <w:shd w:val="pct15" w:color="auto" w:fill="auto"/>
          </w:tcPr>
          <w:p w14:paraId="1DAB8318" w14:textId="77777777" w:rsidR="00A2796F" w:rsidRPr="00A406E5" w:rsidRDefault="00A2796F" w:rsidP="00A2796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7D0E19F" w14:textId="77777777" w:rsidR="00A2796F" w:rsidRPr="00A406E5" w:rsidRDefault="00A2796F" w:rsidP="00A2796F">
            <w:pPr>
              <w:spacing w:before="120" w:after="120"/>
              <w:jc w:val="both"/>
              <w:rPr>
                <w:rFonts w:ascii="Arial" w:hAnsi="Arial" w:cs="Arial"/>
                <w:b/>
                <w:sz w:val="22"/>
                <w:szCs w:val="22"/>
              </w:rPr>
            </w:pPr>
            <w:r>
              <w:rPr>
                <w:rFonts w:ascii="Arial" w:hAnsi="Arial" w:cs="Arial"/>
                <w:b/>
                <w:sz w:val="22"/>
                <w:szCs w:val="22"/>
              </w:rPr>
              <w:t>2500</w:t>
            </w:r>
          </w:p>
        </w:tc>
      </w:tr>
      <w:tr w:rsidR="00A2796F" w:rsidRPr="00A406E5" w14:paraId="2E5E7EC7" w14:textId="77777777" w:rsidTr="008F1308">
        <w:tc>
          <w:tcPr>
            <w:tcW w:w="2093" w:type="dxa"/>
            <w:shd w:val="pct15" w:color="auto" w:fill="auto"/>
          </w:tcPr>
          <w:p w14:paraId="711A296D" w14:textId="77777777"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3B42752" w14:textId="39E38818" w:rsidR="00A2796F" w:rsidRPr="00C22FB5" w:rsidRDefault="00A2796F" w:rsidP="00A2796F">
            <w:pPr>
              <w:spacing w:before="120" w:after="120"/>
              <w:jc w:val="both"/>
              <w:rPr>
                <w:rFonts w:ascii="Arial" w:hAnsi="Arial" w:cs="Arial"/>
                <w:b/>
                <w:sz w:val="22"/>
                <w:szCs w:val="22"/>
                <w:highlight w:val="yellow"/>
              </w:rPr>
            </w:pPr>
            <w:r w:rsidRPr="00637F66">
              <w:rPr>
                <w:rFonts w:ascii="Arial" w:hAnsi="Arial" w:cs="Arial"/>
                <w:b/>
                <w:sz w:val="22"/>
                <w:szCs w:val="22"/>
              </w:rPr>
              <w:t>1</w:t>
            </w:r>
            <w:r w:rsidR="00437E5A">
              <w:rPr>
                <w:rFonts w:ascii="Arial" w:hAnsi="Arial" w:cs="Arial"/>
                <w:b/>
                <w:sz w:val="22"/>
                <w:szCs w:val="22"/>
              </w:rPr>
              <w:t>5</w:t>
            </w:r>
            <w:r w:rsidRPr="00637F66">
              <w:rPr>
                <w:rFonts w:ascii="Arial" w:hAnsi="Arial" w:cs="Arial"/>
                <w:b/>
                <w:sz w:val="22"/>
                <w:szCs w:val="22"/>
              </w:rPr>
              <w:t>/</w:t>
            </w:r>
            <w:r w:rsidR="00437E5A">
              <w:rPr>
                <w:rFonts w:ascii="Arial" w:hAnsi="Arial" w:cs="Arial"/>
                <w:b/>
                <w:sz w:val="22"/>
                <w:szCs w:val="22"/>
              </w:rPr>
              <w:t>03</w:t>
            </w:r>
            <w:r w:rsidRPr="00637F66">
              <w:rPr>
                <w:rFonts w:ascii="Arial" w:hAnsi="Arial" w:cs="Arial"/>
                <w:b/>
                <w:sz w:val="22"/>
                <w:szCs w:val="22"/>
              </w:rPr>
              <w:t>/202</w:t>
            </w:r>
            <w:r w:rsidR="00437E5A">
              <w:rPr>
                <w:rFonts w:ascii="Arial" w:hAnsi="Arial" w:cs="Arial"/>
                <w:b/>
                <w:sz w:val="22"/>
                <w:szCs w:val="22"/>
              </w:rPr>
              <w:t>1</w:t>
            </w:r>
            <w:r w:rsidR="00877D8D" w:rsidRPr="00637F66">
              <w:rPr>
                <w:rFonts w:ascii="Arial" w:hAnsi="Arial" w:cs="Arial"/>
                <w:b/>
                <w:sz w:val="22"/>
                <w:szCs w:val="22"/>
              </w:rPr>
              <w:t>. 23:59 Hours</w:t>
            </w:r>
          </w:p>
        </w:tc>
        <w:tc>
          <w:tcPr>
            <w:tcW w:w="2268" w:type="dxa"/>
            <w:shd w:val="pct15" w:color="auto" w:fill="auto"/>
          </w:tcPr>
          <w:p w14:paraId="01553DD9" w14:textId="77777777"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326521" w14:textId="4215B7F8" w:rsidR="00A2796F" w:rsidRPr="00C22FB5" w:rsidRDefault="00437E5A" w:rsidP="00A2796F">
            <w:pPr>
              <w:spacing w:before="120" w:after="120"/>
              <w:jc w:val="both"/>
              <w:rPr>
                <w:rFonts w:ascii="Arial" w:hAnsi="Arial" w:cs="Arial"/>
                <w:b/>
                <w:sz w:val="22"/>
                <w:szCs w:val="22"/>
                <w:highlight w:val="yellow"/>
              </w:rPr>
            </w:pPr>
            <w:r>
              <w:rPr>
                <w:rFonts w:ascii="Arial" w:hAnsi="Arial" w:cs="Arial"/>
                <w:b/>
                <w:sz w:val="22"/>
                <w:szCs w:val="22"/>
              </w:rPr>
              <w:t>30</w:t>
            </w:r>
            <w:r w:rsidRPr="00437E5A">
              <w:rPr>
                <w:rFonts w:ascii="Arial" w:hAnsi="Arial" w:cs="Arial"/>
                <w:b/>
                <w:sz w:val="22"/>
                <w:szCs w:val="22"/>
                <w:vertAlign w:val="superscript"/>
              </w:rPr>
              <w:t>th</w:t>
            </w:r>
            <w:r>
              <w:rPr>
                <w:rFonts w:ascii="Arial" w:hAnsi="Arial" w:cs="Arial"/>
                <w:b/>
                <w:sz w:val="22"/>
                <w:szCs w:val="22"/>
              </w:rPr>
              <w:t xml:space="preserve"> April</w:t>
            </w:r>
            <w:r w:rsidR="00A2796F" w:rsidRPr="00637F66">
              <w:rPr>
                <w:rFonts w:ascii="Arial" w:hAnsi="Arial" w:cs="Arial"/>
                <w:b/>
                <w:sz w:val="22"/>
                <w:szCs w:val="22"/>
              </w:rPr>
              <w:t xml:space="preserve"> 2021</w:t>
            </w:r>
          </w:p>
        </w:tc>
      </w:tr>
      <w:tr w:rsidR="00A2796F" w:rsidRPr="00A406E5" w14:paraId="2B1F982B" w14:textId="77777777" w:rsidTr="00A406E5">
        <w:tc>
          <w:tcPr>
            <w:tcW w:w="2093" w:type="dxa"/>
            <w:shd w:val="pct15" w:color="auto" w:fill="auto"/>
          </w:tcPr>
          <w:p w14:paraId="7A326AC9" w14:textId="77777777"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B37A0B2" w14:textId="77777777" w:rsidR="00A2796F" w:rsidRPr="00A406E5" w:rsidRDefault="00A2796F" w:rsidP="00A2796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1CBA49" w14:textId="77777777"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235279" w14:textId="77777777"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2796F" w:rsidRPr="00A406E5" w14:paraId="3EECAD1A" w14:textId="77777777" w:rsidTr="00A406E5">
        <w:tc>
          <w:tcPr>
            <w:tcW w:w="2093" w:type="dxa"/>
            <w:shd w:val="pct15" w:color="auto" w:fill="auto"/>
          </w:tcPr>
          <w:p w14:paraId="761D638A" w14:textId="77777777" w:rsidR="00A2796F" w:rsidRPr="00A406E5" w:rsidRDefault="00A2796F" w:rsidP="00A2796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808EA1" w14:textId="77777777" w:rsidR="00A2796F" w:rsidRPr="00A406E5" w:rsidRDefault="00A2796F" w:rsidP="00A2796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8B98687" w14:textId="77777777" w:rsidR="0028204E" w:rsidRPr="00A406E5" w:rsidRDefault="0028204E" w:rsidP="00DB116D">
      <w:pPr>
        <w:rPr>
          <w:rFonts w:ascii="Arial" w:hAnsi="Arial" w:cs="Arial"/>
          <w:sz w:val="32"/>
        </w:rPr>
      </w:pPr>
    </w:p>
    <w:p w14:paraId="206AB8D8" w14:textId="77777777" w:rsidR="00152E9D" w:rsidRPr="00A406E5" w:rsidRDefault="00152E9D" w:rsidP="00DB116D">
      <w:pPr>
        <w:rPr>
          <w:rFonts w:ascii="Arial" w:hAnsi="Arial" w:cs="Arial"/>
          <w:sz w:val="32"/>
        </w:rPr>
      </w:pPr>
    </w:p>
    <w:p w14:paraId="3941FB1B" w14:textId="77777777" w:rsidR="00152E9D" w:rsidRPr="00A406E5" w:rsidRDefault="00152E9D" w:rsidP="00DB116D">
      <w:pPr>
        <w:rPr>
          <w:rFonts w:ascii="Arial" w:hAnsi="Arial" w:cs="Arial"/>
          <w:sz w:val="32"/>
        </w:rPr>
      </w:pPr>
    </w:p>
    <w:p w14:paraId="334AFCF9" w14:textId="77777777" w:rsidR="00152E9D" w:rsidRPr="00A406E5" w:rsidRDefault="00152E9D" w:rsidP="00DB116D">
      <w:pPr>
        <w:rPr>
          <w:rFonts w:ascii="Arial" w:hAnsi="Arial" w:cs="Arial"/>
          <w:sz w:val="32"/>
        </w:rPr>
      </w:pPr>
    </w:p>
    <w:p w14:paraId="5ED79ED8" w14:textId="77777777" w:rsidR="00152E9D" w:rsidRPr="00A406E5" w:rsidRDefault="00152E9D" w:rsidP="00DB116D">
      <w:pPr>
        <w:rPr>
          <w:rFonts w:ascii="Arial" w:hAnsi="Arial" w:cs="Arial"/>
          <w:sz w:val="32"/>
        </w:rPr>
      </w:pPr>
    </w:p>
    <w:p w14:paraId="10F59BC3" w14:textId="77777777" w:rsidR="00152E9D" w:rsidRPr="00A406E5" w:rsidRDefault="00152E9D" w:rsidP="00DB116D">
      <w:pPr>
        <w:rPr>
          <w:rFonts w:ascii="Arial" w:hAnsi="Arial" w:cs="Arial"/>
          <w:sz w:val="32"/>
        </w:rPr>
      </w:pPr>
    </w:p>
    <w:p w14:paraId="396552C5" w14:textId="77777777" w:rsidR="00A406E5" w:rsidRDefault="00A406E5">
      <w:pPr>
        <w:rPr>
          <w:rFonts w:ascii="Arial" w:hAnsi="Arial" w:cs="Arial"/>
          <w:sz w:val="32"/>
        </w:rPr>
      </w:pPr>
      <w:r>
        <w:rPr>
          <w:rFonts w:ascii="Arial" w:hAnsi="Arial" w:cs="Arial"/>
          <w:sz w:val="32"/>
        </w:rPr>
        <w:br w:type="page"/>
      </w:r>
    </w:p>
    <w:p w14:paraId="7F251B9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C24650F" w14:textId="77777777" w:rsidTr="00A406E5">
        <w:tc>
          <w:tcPr>
            <w:tcW w:w="9747" w:type="dxa"/>
            <w:shd w:val="pct10" w:color="auto" w:fill="auto"/>
          </w:tcPr>
          <w:p w14:paraId="4DA164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38FBB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31EE1D" w14:textId="77777777" w:rsidTr="00A406E5">
        <w:tc>
          <w:tcPr>
            <w:tcW w:w="9747" w:type="dxa"/>
          </w:tcPr>
          <w:p w14:paraId="4B2A2CE1" w14:textId="0048A4AC" w:rsidR="00437E5A" w:rsidRPr="00437E5A" w:rsidRDefault="00437E5A" w:rsidP="00437E5A">
            <w:pPr>
              <w:pStyle w:val="ListParagraph"/>
              <w:numPr>
                <w:ilvl w:val="0"/>
                <w:numId w:val="19"/>
              </w:numPr>
              <w:suppressAutoHyphens/>
              <w:spacing w:after="200"/>
              <w:jc w:val="both"/>
              <w:rPr>
                <w:rFonts w:ascii="Arial" w:hAnsi="Arial" w:cs="Arial"/>
                <w:color w:val="00000A"/>
                <w:sz w:val="24"/>
                <w:szCs w:val="24"/>
                <w:lang w:val="en-US"/>
              </w:rPr>
            </w:pPr>
            <w:r w:rsidRPr="00437E5A">
              <w:rPr>
                <w:rFonts w:ascii="Arial" w:hAnsi="Arial" w:cs="Arial"/>
                <w:b/>
                <w:bCs/>
                <w:color w:val="00000A"/>
                <w:sz w:val="24"/>
                <w:szCs w:val="24"/>
                <w:lang w:val="en-US"/>
              </w:rPr>
              <w:t>Highlight the role of logistics and supply chain strategy in the context of firm strategy, and see how logistics and supply chain strategy can actually sometimes drive firm strategy</w:t>
            </w:r>
            <w:r w:rsidR="00ED0F89">
              <w:rPr>
                <w:rFonts w:ascii="Arial" w:hAnsi="Arial" w:cs="Arial"/>
                <w:b/>
                <w:bCs/>
                <w:color w:val="00000A"/>
                <w:sz w:val="24"/>
                <w:szCs w:val="24"/>
                <w:lang w:val="en-US"/>
              </w:rPr>
              <w:t>.</w:t>
            </w:r>
          </w:p>
          <w:p w14:paraId="2C0888EF" w14:textId="373ED39B" w:rsidR="00437E5A" w:rsidRPr="00437E5A" w:rsidRDefault="00437E5A" w:rsidP="00437E5A">
            <w:pPr>
              <w:pStyle w:val="ListParagraph"/>
              <w:numPr>
                <w:ilvl w:val="0"/>
                <w:numId w:val="19"/>
              </w:numPr>
              <w:suppressAutoHyphens/>
              <w:spacing w:after="200"/>
              <w:jc w:val="both"/>
              <w:rPr>
                <w:rFonts w:ascii="Arial" w:hAnsi="Arial" w:cs="Arial"/>
                <w:color w:val="00000A"/>
                <w:sz w:val="24"/>
                <w:szCs w:val="24"/>
                <w:lang w:val="en-US"/>
              </w:rPr>
            </w:pPr>
            <w:r w:rsidRPr="00437E5A">
              <w:rPr>
                <w:rFonts w:ascii="Arial" w:hAnsi="Arial" w:cs="Arial"/>
                <w:b/>
                <w:bCs/>
                <w:color w:val="00000A"/>
                <w:sz w:val="24"/>
                <w:szCs w:val="24"/>
                <w:lang w:val="en-US"/>
              </w:rPr>
              <w:t>Outline the evolution of manufacturing, from which various logistics and supply chain strategies have emerged</w:t>
            </w:r>
            <w:r w:rsidR="00ED0F89">
              <w:rPr>
                <w:rFonts w:ascii="Arial" w:hAnsi="Arial" w:cs="Arial"/>
                <w:b/>
                <w:bCs/>
                <w:color w:val="00000A"/>
                <w:sz w:val="24"/>
                <w:szCs w:val="24"/>
                <w:lang w:val="en-US"/>
              </w:rPr>
              <w:t>.</w:t>
            </w:r>
          </w:p>
          <w:p w14:paraId="5E7A0074" w14:textId="400AB26B" w:rsidR="00437E5A" w:rsidRPr="00437E5A" w:rsidRDefault="00437E5A" w:rsidP="00437E5A">
            <w:pPr>
              <w:pStyle w:val="ListParagraph"/>
              <w:numPr>
                <w:ilvl w:val="0"/>
                <w:numId w:val="19"/>
              </w:numPr>
              <w:suppressAutoHyphens/>
              <w:spacing w:after="200"/>
              <w:jc w:val="both"/>
              <w:rPr>
                <w:rFonts w:ascii="Arial" w:hAnsi="Arial" w:cs="Arial"/>
                <w:color w:val="00000A"/>
                <w:sz w:val="24"/>
                <w:szCs w:val="24"/>
                <w:lang w:val="en-US"/>
              </w:rPr>
            </w:pPr>
            <w:r w:rsidRPr="00437E5A">
              <w:rPr>
                <w:rFonts w:ascii="Arial" w:hAnsi="Arial" w:cs="Arial"/>
                <w:b/>
                <w:bCs/>
                <w:color w:val="00000A"/>
                <w:sz w:val="24"/>
                <w:szCs w:val="24"/>
                <w:lang w:val="en-US"/>
              </w:rPr>
              <w:t>Look at both lean and agile logistics strategies, and the role of mass customisation supported by postponement</w:t>
            </w:r>
            <w:r w:rsidR="00ED0F89">
              <w:rPr>
                <w:rFonts w:ascii="Arial" w:hAnsi="Arial" w:cs="Arial"/>
                <w:b/>
                <w:bCs/>
                <w:color w:val="00000A"/>
                <w:sz w:val="24"/>
                <w:szCs w:val="24"/>
                <w:lang w:val="en-US"/>
              </w:rPr>
              <w:t>.</w:t>
            </w:r>
          </w:p>
          <w:p w14:paraId="097054DC" w14:textId="756B7A46" w:rsidR="00437E5A" w:rsidRPr="00437E5A" w:rsidRDefault="00437E5A" w:rsidP="00437E5A">
            <w:pPr>
              <w:pStyle w:val="ListParagraph"/>
              <w:numPr>
                <w:ilvl w:val="0"/>
                <w:numId w:val="19"/>
              </w:numPr>
              <w:suppressAutoHyphens/>
              <w:spacing w:after="200"/>
              <w:jc w:val="both"/>
              <w:rPr>
                <w:rFonts w:ascii="Arial" w:hAnsi="Arial" w:cs="Arial"/>
                <w:color w:val="00000A"/>
                <w:sz w:val="24"/>
                <w:szCs w:val="24"/>
                <w:lang w:val="en-US"/>
              </w:rPr>
            </w:pPr>
            <w:r w:rsidRPr="00437E5A">
              <w:rPr>
                <w:rFonts w:ascii="Arial" w:hAnsi="Arial" w:cs="Arial"/>
                <w:b/>
                <w:bCs/>
                <w:color w:val="00000A"/>
                <w:sz w:val="24"/>
                <w:szCs w:val="24"/>
                <w:lang w:val="en-US"/>
              </w:rPr>
              <w:t>Develop a taxonomy of supply chain strategies</w:t>
            </w:r>
            <w:r w:rsidR="00ED0F89">
              <w:rPr>
                <w:rFonts w:ascii="Arial" w:hAnsi="Arial" w:cs="Arial"/>
                <w:b/>
                <w:bCs/>
                <w:color w:val="00000A"/>
                <w:sz w:val="24"/>
                <w:szCs w:val="24"/>
                <w:lang w:val="en-US"/>
              </w:rPr>
              <w:t>.</w:t>
            </w:r>
            <w:r>
              <w:rPr>
                <w:rFonts w:ascii="Arial" w:hAnsi="Arial" w:cs="Arial"/>
                <w:b/>
                <w:bCs/>
                <w:color w:val="00000A"/>
                <w:sz w:val="24"/>
                <w:szCs w:val="24"/>
                <w:lang w:val="en-US"/>
              </w:rPr>
              <w:t xml:space="preserve"> </w:t>
            </w:r>
          </w:p>
          <w:p w14:paraId="28168633" w14:textId="77777777" w:rsidR="00C01A3F" w:rsidRPr="00A406E5" w:rsidRDefault="00C01A3F" w:rsidP="00A85BFE">
            <w:pPr>
              <w:rPr>
                <w:rFonts w:ascii="Arial" w:hAnsi="Arial" w:cs="Arial"/>
                <w:sz w:val="22"/>
                <w:szCs w:val="22"/>
              </w:rPr>
            </w:pPr>
          </w:p>
          <w:p w14:paraId="032713DE" w14:textId="77777777" w:rsidR="00C01A3F" w:rsidRPr="00A406E5" w:rsidRDefault="00C01A3F" w:rsidP="004D5E9B">
            <w:pPr>
              <w:rPr>
                <w:rFonts w:ascii="Arial" w:hAnsi="Arial" w:cs="Arial"/>
                <w:sz w:val="22"/>
                <w:szCs w:val="22"/>
              </w:rPr>
            </w:pPr>
          </w:p>
        </w:tc>
      </w:tr>
    </w:tbl>
    <w:p w14:paraId="4F88866F" w14:textId="77777777" w:rsidR="00C01A3F" w:rsidRPr="00A406E5" w:rsidRDefault="00C01A3F" w:rsidP="00BA1176">
      <w:pPr>
        <w:rPr>
          <w:rFonts w:ascii="Arial" w:hAnsi="Arial" w:cs="Arial"/>
          <w:b/>
        </w:rPr>
      </w:pPr>
    </w:p>
    <w:p w14:paraId="439A2E20" w14:textId="77777777" w:rsidR="00C01A3F" w:rsidRPr="00A406E5" w:rsidRDefault="00C01A3F" w:rsidP="00BA1176">
      <w:pPr>
        <w:rPr>
          <w:rFonts w:ascii="Arial" w:hAnsi="Arial" w:cs="Arial"/>
          <w:b/>
        </w:rPr>
      </w:pPr>
    </w:p>
    <w:p w14:paraId="0CE85C1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C78770" w14:textId="77777777" w:rsidTr="00A406E5">
        <w:tc>
          <w:tcPr>
            <w:tcW w:w="9781" w:type="dxa"/>
            <w:shd w:val="clear" w:color="auto" w:fill="C0C0C0"/>
          </w:tcPr>
          <w:p w14:paraId="4920B4D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FA37E8C" w14:textId="77777777" w:rsidR="00EE6F25" w:rsidRPr="00A406E5" w:rsidRDefault="00EE6F25" w:rsidP="005969E2">
      <w:pPr>
        <w:jc w:val="both"/>
        <w:rPr>
          <w:rFonts w:ascii="Arial" w:hAnsi="Arial" w:cs="Arial"/>
          <w:sz w:val="22"/>
          <w:szCs w:val="22"/>
        </w:rPr>
      </w:pPr>
    </w:p>
    <w:p w14:paraId="332A105A" w14:textId="77777777" w:rsidR="00437E5A" w:rsidRDefault="00437E5A" w:rsidP="00ED6C94">
      <w:pPr>
        <w:spacing w:before="120" w:after="120"/>
        <w:ind w:left="720"/>
        <w:jc w:val="both"/>
        <w:rPr>
          <w:rFonts w:ascii="Arial" w:hAnsi="Arial" w:cs="Arial"/>
          <w:b/>
          <w:bCs/>
          <w:sz w:val="24"/>
          <w:szCs w:val="24"/>
        </w:rPr>
      </w:pPr>
      <w:r w:rsidRPr="00437E5A">
        <w:rPr>
          <w:rFonts w:ascii="Arial" w:hAnsi="Arial" w:cs="Arial"/>
          <w:b/>
          <w:bCs/>
          <w:sz w:val="24"/>
          <w:szCs w:val="24"/>
        </w:rPr>
        <w:t>Critically evaluate with appropriate examples the strategies employed by logistics company for achieving its sustainability.</w:t>
      </w:r>
    </w:p>
    <w:p w14:paraId="18B81D6D" w14:textId="6E237305" w:rsidR="00152E9D" w:rsidRDefault="00A2796F" w:rsidP="00ED6C94">
      <w:pPr>
        <w:spacing w:before="120" w:after="120"/>
        <w:ind w:left="720"/>
        <w:jc w:val="both"/>
        <w:rPr>
          <w:rFonts w:ascii="Arial" w:hAnsi="Arial" w:cs="Arial"/>
          <w:sz w:val="24"/>
          <w:szCs w:val="24"/>
        </w:rPr>
      </w:pPr>
      <w:r w:rsidRPr="00ED6C94">
        <w:rPr>
          <w:rFonts w:ascii="Arial" w:hAnsi="Arial" w:cs="Arial"/>
          <w:sz w:val="24"/>
          <w:szCs w:val="24"/>
        </w:rPr>
        <w:t>Your submission should be in the form of a report with a target word count of 2</w:t>
      </w:r>
      <w:r w:rsidR="00437E5A">
        <w:rPr>
          <w:rFonts w:ascii="Arial" w:hAnsi="Arial" w:cs="Arial"/>
          <w:sz w:val="24"/>
          <w:szCs w:val="24"/>
        </w:rPr>
        <w:t>,</w:t>
      </w:r>
      <w:r w:rsidRPr="00ED6C94">
        <w:rPr>
          <w:rFonts w:ascii="Arial" w:hAnsi="Arial" w:cs="Arial"/>
          <w:sz w:val="24"/>
          <w:szCs w:val="24"/>
        </w:rPr>
        <w:t>500 words (+/- 10%).</w:t>
      </w:r>
    </w:p>
    <w:p w14:paraId="6A4DA81A" w14:textId="77777777" w:rsidR="004E1883" w:rsidRPr="00A406E5" w:rsidRDefault="004E1883" w:rsidP="00ED6C94">
      <w:pPr>
        <w:spacing w:before="120" w:after="120"/>
        <w:ind w:left="720"/>
        <w:jc w:val="both"/>
        <w:rPr>
          <w:rFonts w:ascii="Arial" w:hAnsi="Arial" w:cs="Arial"/>
          <w:sz w:val="24"/>
          <w:szCs w:val="24"/>
        </w:rPr>
      </w:pPr>
    </w:p>
    <w:p w14:paraId="4036CE8D" w14:textId="77777777" w:rsidR="00152E9D" w:rsidRPr="00A406E5" w:rsidRDefault="00152E9D" w:rsidP="00A67FB1">
      <w:pPr>
        <w:ind w:left="720"/>
        <w:rPr>
          <w:rFonts w:ascii="Arial" w:hAnsi="Arial" w:cs="Arial"/>
          <w:sz w:val="24"/>
          <w:szCs w:val="24"/>
        </w:rPr>
      </w:pPr>
    </w:p>
    <w:p w14:paraId="119EE0A6" w14:textId="77777777" w:rsidR="00152E9D" w:rsidRPr="00A406E5" w:rsidRDefault="00152E9D" w:rsidP="00A67FB1">
      <w:pPr>
        <w:ind w:left="720"/>
        <w:rPr>
          <w:rFonts w:ascii="Arial" w:hAnsi="Arial" w:cs="Arial"/>
          <w:sz w:val="24"/>
          <w:szCs w:val="24"/>
        </w:rPr>
      </w:pPr>
    </w:p>
    <w:p w14:paraId="171D0996" w14:textId="77777777" w:rsidR="00152E9D" w:rsidRPr="00A406E5" w:rsidRDefault="00152E9D" w:rsidP="00A67FB1">
      <w:pPr>
        <w:ind w:left="720"/>
        <w:rPr>
          <w:rFonts w:ascii="Arial" w:hAnsi="Arial" w:cs="Arial"/>
          <w:sz w:val="24"/>
          <w:szCs w:val="24"/>
        </w:rPr>
      </w:pPr>
    </w:p>
    <w:p w14:paraId="50058BB2" w14:textId="77777777" w:rsidR="00152E9D" w:rsidRPr="00A406E5" w:rsidRDefault="00152E9D" w:rsidP="00A67FB1">
      <w:pPr>
        <w:ind w:left="720"/>
        <w:rPr>
          <w:rFonts w:ascii="Arial" w:hAnsi="Arial" w:cs="Arial"/>
          <w:sz w:val="24"/>
          <w:szCs w:val="24"/>
        </w:rPr>
      </w:pPr>
    </w:p>
    <w:p w14:paraId="7FCCFB16" w14:textId="77777777" w:rsidR="00A3505D" w:rsidRPr="00A406E5" w:rsidRDefault="00A3505D" w:rsidP="00D22D9C">
      <w:pPr>
        <w:jc w:val="both"/>
        <w:rPr>
          <w:rFonts w:ascii="Arial" w:hAnsi="Arial" w:cs="Arial"/>
          <w:sz w:val="22"/>
          <w:szCs w:val="22"/>
        </w:rPr>
      </w:pPr>
    </w:p>
    <w:p w14:paraId="75C9698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AE19D6E" w14:textId="77777777" w:rsidR="004D5E9B" w:rsidRDefault="004D5E9B" w:rsidP="00D22D9C">
      <w:pPr>
        <w:jc w:val="both"/>
        <w:rPr>
          <w:rFonts w:ascii="Arial" w:hAnsi="Arial" w:cs="Arial"/>
          <w:sz w:val="22"/>
          <w:szCs w:val="22"/>
        </w:rPr>
      </w:pPr>
    </w:p>
    <w:p w14:paraId="4C6172E1" w14:textId="77777777" w:rsidR="004D5E9B" w:rsidRDefault="004D5E9B" w:rsidP="00D22D9C">
      <w:pPr>
        <w:jc w:val="both"/>
        <w:rPr>
          <w:rFonts w:ascii="Arial" w:hAnsi="Arial" w:cs="Arial"/>
          <w:sz w:val="22"/>
          <w:szCs w:val="22"/>
        </w:rPr>
      </w:pPr>
    </w:p>
    <w:p w14:paraId="51810D7C" w14:textId="77777777" w:rsidR="004D5E9B" w:rsidRDefault="004D5E9B" w:rsidP="00D22D9C">
      <w:pPr>
        <w:jc w:val="both"/>
        <w:rPr>
          <w:rFonts w:ascii="Arial" w:hAnsi="Arial" w:cs="Arial"/>
          <w:sz w:val="22"/>
          <w:szCs w:val="22"/>
        </w:rPr>
      </w:pPr>
    </w:p>
    <w:p w14:paraId="5EEF2F87" w14:textId="77777777" w:rsidR="004D5E9B" w:rsidRDefault="004D5E9B" w:rsidP="00D22D9C">
      <w:pPr>
        <w:jc w:val="both"/>
        <w:rPr>
          <w:rFonts w:ascii="Arial" w:hAnsi="Arial" w:cs="Arial"/>
          <w:sz w:val="22"/>
          <w:szCs w:val="22"/>
        </w:rPr>
      </w:pPr>
    </w:p>
    <w:p w14:paraId="18FF33F3" w14:textId="77777777" w:rsidR="004D5E9B" w:rsidRDefault="004D5E9B" w:rsidP="00D22D9C">
      <w:pPr>
        <w:jc w:val="both"/>
        <w:rPr>
          <w:rFonts w:ascii="Arial" w:hAnsi="Arial" w:cs="Arial"/>
          <w:sz w:val="22"/>
          <w:szCs w:val="22"/>
        </w:rPr>
      </w:pPr>
    </w:p>
    <w:p w14:paraId="1178A5F5" w14:textId="77777777" w:rsidR="004D5E9B" w:rsidRDefault="004D5E9B" w:rsidP="00D22D9C">
      <w:pPr>
        <w:jc w:val="both"/>
        <w:rPr>
          <w:rFonts w:ascii="Arial" w:hAnsi="Arial" w:cs="Arial"/>
          <w:sz w:val="22"/>
          <w:szCs w:val="22"/>
        </w:rPr>
      </w:pPr>
    </w:p>
    <w:p w14:paraId="5C834FB7" w14:textId="77777777" w:rsidR="00A85BFE" w:rsidRDefault="004D5E9B" w:rsidP="00D22D9C">
      <w:pPr>
        <w:jc w:val="both"/>
        <w:rPr>
          <w:rFonts w:ascii="Arial" w:hAnsi="Arial" w:cs="Arial"/>
          <w:sz w:val="22"/>
          <w:szCs w:val="22"/>
        </w:rPr>
      </w:pPr>
      <w:r>
        <w:rPr>
          <w:rFonts w:ascii="Arial" w:hAnsi="Arial" w:cs="Arial"/>
          <w:sz w:val="22"/>
          <w:szCs w:val="22"/>
        </w:rPr>
        <w:br/>
      </w:r>
    </w:p>
    <w:p w14:paraId="349603A9" w14:textId="77777777" w:rsidR="00A85BFE" w:rsidRDefault="00A85BFE">
      <w:pPr>
        <w:rPr>
          <w:rFonts w:ascii="Arial" w:hAnsi="Arial" w:cs="Arial"/>
          <w:sz w:val="22"/>
          <w:szCs w:val="22"/>
        </w:rPr>
      </w:pPr>
      <w:r>
        <w:rPr>
          <w:rFonts w:ascii="Arial" w:hAnsi="Arial" w:cs="Arial"/>
          <w:sz w:val="22"/>
          <w:szCs w:val="22"/>
        </w:rPr>
        <w:br w:type="page"/>
      </w:r>
    </w:p>
    <w:p w14:paraId="7A173E9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59C6643" w14:textId="77777777" w:rsidTr="00C8667A">
        <w:trPr>
          <w:trHeight w:val="414"/>
        </w:trPr>
        <w:tc>
          <w:tcPr>
            <w:tcW w:w="10670" w:type="dxa"/>
            <w:shd w:val="clear" w:color="auto" w:fill="D9D9D9"/>
          </w:tcPr>
          <w:p w14:paraId="68C9ED2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C0BD16F" w14:textId="77777777" w:rsidR="00D22D9C" w:rsidRPr="00A406E5" w:rsidRDefault="00D22D9C" w:rsidP="00D22D9C">
      <w:pPr>
        <w:jc w:val="both"/>
        <w:rPr>
          <w:rFonts w:ascii="Arial" w:hAnsi="Arial" w:cs="Arial"/>
          <w:sz w:val="22"/>
          <w:szCs w:val="22"/>
        </w:rPr>
      </w:pPr>
    </w:p>
    <w:p w14:paraId="6C6E78E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520E6D8" w14:textId="77777777" w:rsidR="004D5E9B" w:rsidRDefault="004D5E9B" w:rsidP="00D22D9C">
      <w:pPr>
        <w:jc w:val="both"/>
        <w:rPr>
          <w:rFonts w:ascii="Arial" w:hAnsi="Arial" w:cs="Arial"/>
          <w:b/>
          <w:sz w:val="22"/>
          <w:szCs w:val="22"/>
        </w:rPr>
      </w:pPr>
    </w:p>
    <w:p w14:paraId="3A44DDD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EFF2DC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E8B7592" w14:textId="77777777" w:rsidR="00C01A3F" w:rsidRPr="00A406E5" w:rsidRDefault="00C01A3F" w:rsidP="00D22D9C">
      <w:pPr>
        <w:jc w:val="both"/>
        <w:rPr>
          <w:rFonts w:ascii="Arial" w:hAnsi="Arial" w:cs="Arial"/>
          <w:sz w:val="22"/>
          <w:szCs w:val="22"/>
        </w:rPr>
      </w:pPr>
    </w:p>
    <w:p w14:paraId="672A32E2" w14:textId="77777777" w:rsidR="004E1883"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58EF07EE" w14:textId="77777777" w:rsidR="004E1883" w:rsidRPr="00A97295" w:rsidRDefault="004E1883" w:rsidP="004E1883">
      <w:pPr>
        <w:rPr>
          <w:rFonts w:ascii="Calibri" w:hAnsi="Calibri"/>
          <w:sz w:val="24"/>
          <w:szCs w:val="24"/>
        </w:rPr>
      </w:pPr>
      <w:r w:rsidRPr="00A97295">
        <w:rPr>
          <w:rFonts w:ascii="Calibri" w:hAnsi="Calibri"/>
          <w:sz w:val="24"/>
          <w:szCs w:val="24"/>
        </w:rPr>
        <w:t>This will be assessed by the quality of your review of literature.</w:t>
      </w:r>
    </w:p>
    <w:p w14:paraId="65100AA7" w14:textId="77777777" w:rsidR="00D22D9C" w:rsidRPr="00A406E5" w:rsidRDefault="00D22D9C" w:rsidP="00D22D9C">
      <w:pPr>
        <w:jc w:val="both"/>
        <w:rPr>
          <w:rFonts w:ascii="Arial" w:hAnsi="Arial" w:cs="Arial"/>
          <w:sz w:val="22"/>
          <w:szCs w:val="22"/>
        </w:rPr>
      </w:pPr>
    </w:p>
    <w:p w14:paraId="337596A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121C41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76D4388" w14:textId="77777777" w:rsidR="00C01A3F" w:rsidRPr="00A406E5" w:rsidRDefault="00C01A3F" w:rsidP="00C01A3F">
      <w:pPr>
        <w:jc w:val="both"/>
        <w:rPr>
          <w:rFonts w:ascii="Arial" w:hAnsi="Arial" w:cs="Arial"/>
          <w:b/>
          <w:i/>
          <w:sz w:val="22"/>
          <w:szCs w:val="22"/>
        </w:rPr>
      </w:pPr>
    </w:p>
    <w:p w14:paraId="45C49EA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087718" w14:textId="359AE25D" w:rsidR="004E1883" w:rsidRPr="00A97295" w:rsidRDefault="004E1883" w:rsidP="004E1883">
      <w:pPr>
        <w:rPr>
          <w:rFonts w:ascii="Calibri" w:hAnsi="Calibri"/>
          <w:sz w:val="24"/>
          <w:szCs w:val="24"/>
        </w:rPr>
      </w:pPr>
      <w:r w:rsidRPr="00A97295">
        <w:rPr>
          <w:rFonts w:ascii="Calibri" w:hAnsi="Calibri"/>
          <w:sz w:val="24"/>
          <w:szCs w:val="24"/>
        </w:rPr>
        <w:t xml:space="preserve">This will be assessed by your explanation and </w:t>
      </w:r>
      <w:r w:rsidR="00F76043">
        <w:rPr>
          <w:rFonts w:ascii="Calibri" w:hAnsi="Calibri"/>
          <w:sz w:val="24"/>
          <w:szCs w:val="24"/>
        </w:rPr>
        <w:t>use of appropriate logistics company strategy</w:t>
      </w:r>
      <w:r w:rsidRPr="00A97295">
        <w:rPr>
          <w:rFonts w:ascii="Calibri" w:hAnsi="Calibri"/>
          <w:sz w:val="24"/>
          <w:szCs w:val="24"/>
        </w:rPr>
        <w:t>.</w:t>
      </w:r>
    </w:p>
    <w:p w14:paraId="16CD8D31" w14:textId="77777777" w:rsidR="00D22D9C" w:rsidRPr="00A406E5" w:rsidRDefault="00D22D9C" w:rsidP="00D22D9C">
      <w:pPr>
        <w:jc w:val="both"/>
        <w:rPr>
          <w:rFonts w:ascii="Arial" w:hAnsi="Arial" w:cs="Arial"/>
          <w:b/>
          <w:sz w:val="22"/>
          <w:szCs w:val="22"/>
        </w:rPr>
      </w:pPr>
    </w:p>
    <w:p w14:paraId="66AE50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852B462" w14:textId="77777777" w:rsidR="004E1883"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7DEFFCD" w14:textId="77777777" w:rsidR="00D22D9C" w:rsidRPr="00A406E5" w:rsidRDefault="00D22D9C" w:rsidP="00D22D9C">
      <w:pPr>
        <w:jc w:val="both"/>
        <w:rPr>
          <w:rFonts w:ascii="Arial" w:hAnsi="Arial" w:cs="Arial"/>
          <w:sz w:val="22"/>
          <w:szCs w:val="22"/>
        </w:rPr>
      </w:pPr>
    </w:p>
    <w:p w14:paraId="31081A0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DBBED0" w14:textId="59C6EB71" w:rsidR="00C01A3F" w:rsidRPr="00A406E5" w:rsidRDefault="004E1883" w:rsidP="00D22D9C">
      <w:pPr>
        <w:jc w:val="both"/>
        <w:rPr>
          <w:rFonts w:ascii="Arial" w:hAnsi="Arial" w:cs="Arial"/>
          <w:sz w:val="22"/>
          <w:szCs w:val="22"/>
        </w:rPr>
      </w:pPr>
      <w:r>
        <w:rPr>
          <w:rFonts w:ascii="Arial" w:hAnsi="Arial" w:cs="Arial"/>
          <w:sz w:val="22"/>
          <w:szCs w:val="22"/>
        </w:rPr>
        <w:t xml:space="preserve">The essay should be support by evidence </w:t>
      </w:r>
      <w:r w:rsidR="00F76043">
        <w:rPr>
          <w:rFonts w:ascii="Arial" w:hAnsi="Arial" w:cs="Arial"/>
          <w:sz w:val="22"/>
          <w:szCs w:val="22"/>
        </w:rPr>
        <w:t>on how effectively logistics strategy drive the organisation policies for sustainability which include delivery of product</w:t>
      </w:r>
      <w:r w:rsidR="005825DA">
        <w:rPr>
          <w:rFonts w:ascii="Arial" w:hAnsi="Arial" w:cs="Arial"/>
          <w:sz w:val="22"/>
          <w:szCs w:val="22"/>
        </w:rPr>
        <w:t>s</w:t>
      </w:r>
      <w:r w:rsidR="00F76043">
        <w:rPr>
          <w:rFonts w:ascii="Arial" w:hAnsi="Arial" w:cs="Arial"/>
          <w:sz w:val="22"/>
          <w:szCs w:val="22"/>
        </w:rPr>
        <w:t>, time management, quality and inventory management.</w:t>
      </w:r>
    </w:p>
    <w:p w14:paraId="6F33E87B" w14:textId="77777777" w:rsidR="00D22D9C" w:rsidRPr="00A406E5" w:rsidRDefault="00D22D9C" w:rsidP="00D22D9C">
      <w:pPr>
        <w:jc w:val="both"/>
        <w:rPr>
          <w:rFonts w:ascii="Arial" w:hAnsi="Arial" w:cs="Arial"/>
          <w:b/>
          <w:sz w:val="22"/>
          <w:szCs w:val="22"/>
        </w:rPr>
      </w:pPr>
    </w:p>
    <w:p w14:paraId="356ABC5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AC8CAB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414EE1F" w14:textId="77777777" w:rsidR="00D22D9C" w:rsidRPr="00A406E5" w:rsidRDefault="00D22D9C" w:rsidP="00D22D9C">
      <w:pPr>
        <w:jc w:val="both"/>
        <w:rPr>
          <w:rFonts w:ascii="Arial" w:hAnsi="Arial" w:cs="Arial"/>
          <w:sz w:val="22"/>
          <w:szCs w:val="22"/>
        </w:rPr>
      </w:pPr>
    </w:p>
    <w:p w14:paraId="120004D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C65CF6" w14:textId="77777777" w:rsidR="00C01A3F" w:rsidRPr="004E1883" w:rsidRDefault="004E1883" w:rsidP="004E1883">
      <w:pPr>
        <w:rPr>
          <w:rFonts w:ascii="Calibri" w:hAnsi="Calibri"/>
          <w:sz w:val="24"/>
          <w:szCs w:val="24"/>
        </w:rPr>
      </w:pPr>
      <w:r w:rsidRPr="00A97295">
        <w:rPr>
          <w:rFonts w:ascii="Calibri" w:hAnsi="Calibri"/>
          <w:sz w:val="24"/>
          <w:szCs w:val="24"/>
        </w:rPr>
        <w:t xml:space="preserve">This will be assessed by the written and presentational quality of </w:t>
      </w:r>
      <w:r>
        <w:rPr>
          <w:rFonts w:ascii="Calibri" w:hAnsi="Calibri"/>
          <w:sz w:val="24"/>
          <w:szCs w:val="24"/>
        </w:rPr>
        <w:t>the report</w:t>
      </w:r>
      <w:r w:rsidRPr="00A97295">
        <w:rPr>
          <w:rFonts w:ascii="Calibri" w:hAnsi="Calibri"/>
          <w:sz w:val="24"/>
          <w:szCs w:val="24"/>
        </w:rPr>
        <w:t>.</w:t>
      </w:r>
    </w:p>
    <w:p w14:paraId="45E90D54" w14:textId="77777777" w:rsidR="008566E5" w:rsidRPr="00A406E5" w:rsidRDefault="008566E5" w:rsidP="00D22D9C">
      <w:pPr>
        <w:jc w:val="both"/>
        <w:rPr>
          <w:rFonts w:ascii="Arial" w:hAnsi="Arial" w:cs="Arial"/>
          <w:sz w:val="22"/>
          <w:szCs w:val="22"/>
        </w:rPr>
      </w:pPr>
    </w:p>
    <w:p w14:paraId="18B11F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E198A6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4DFD86E" w14:textId="77777777" w:rsidR="00995D51" w:rsidRDefault="00995D51" w:rsidP="00D22D9C">
      <w:pPr>
        <w:jc w:val="both"/>
        <w:rPr>
          <w:rFonts w:ascii="Arial" w:hAnsi="Arial" w:cs="Arial"/>
          <w:sz w:val="22"/>
          <w:szCs w:val="22"/>
        </w:rPr>
      </w:pPr>
    </w:p>
    <w:p w14:paraId="6A7EB838" w14:textId="77777777" w:rsidR="00D22D9C" w:rsidRPr="00A406E5" w:rsidRDefault="00D22D9C" w:rsidP="00D22D9C">
      <w:pPr>
        <w:jc w:val="both"/>
        <w:rPr>
          <w:rFonts w:ascii="Arial" w:hAnsi="Arial" w:cs="Arial"/>
          <w:sz w:val="22"/>
          <w:szCs w:val="22"/>
        </w:rPr>
      </w:pPr>
    </w:p>
    <w:p w14:paraId="1A6E28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105B53" w14:textId="4B0791CE" w:rsidR="004E1883" w:rsidRPr="00A97295" w:rsidRDefault="004E1883" w:rsidP="004E1883">
      <w:pPr>
        <w:rPr>
          <w:rFonts w:ascii="Calibri" w:hAnsi="Calibri"/>
          <w:sz w:val="24"/>
          <w:szCs w:val="24"/>
        </w:rPr>
      </w:pPr>
      <w:r w:rsidRPr="00A97295">
        <w:rPr>
          <w:rFonts w:ascii="Calibri" w:hAnsi="Calibri"/>
          <w:sz w:val="24"/>
          <w:szCs w:val="24"/>
        </w:rPr>
        <w:t xml:space="preserve">This will be assessed by the quality </w:t>
      </w:r>
      <w:r w:rsidR="00F76043">
        <w:rPr>
          <w:rFonts w:ascii="Calibri" w:hAnsi="Calibri"/>
          <w:sz w:val="24"/>
          <w:szCs w:val="24"/>
        </w:rPr>
        <w:t>of connectedness of your understanding to the subject argument</w:t>
      </w:r>
      <w:r>
        <w:rPr>
          <w:rFonts w:ascii="Calibri" w:hAnsi="Calibri"/>
          <w:sz w:val="24"/>
          <w:szCs w:val="24"/>
        </w:rPr>
        <w:t>.</w:t>
      </w:r>
    </w:p>
    <w:p w14:paraId="018C2E36" w14:textId="77777777" w:rsidR="00C01A3F" w:rsidRPr="00A406E5" w:rsidRDefault="00C01A3F" w:rsidP="00D22D9C">
      <w:pPr>
        <w:jc w:val="both"/>
        <w:rPr>
          <w:rFonts w:ascii="Arial" w:hAnsi="Arial" w:cs="Arial"/>
          <w:sz w:val="22"/>
          <w:szCs w:val="22"/>
        </w:rPr>
      </w:pPr>
    </w:p>
    <w:p w14:paraId="79D583CA" w14:textId="77777777" w:rsidR="00FB3B4E" w:rsidRPr="00A406E5" w:rsidRDefault="00FB3B4E" w:rsidP="00D22D9C">
      <w:pPr>
        <w:jc w:val="both"/>
        <w:rPr>
          <w:rFonts w:ascii="Arial" w:hAnsi="Arial" w:cs="Arial"/>
          <w:sz w:val="22"/>
          <w:szCs w:val="22"/>
        </w:rPr>
      </w:pPr>
    </w:p>
    <w:p w14:paraId="0F2DC2BD" w14:textId="77777777" w:rsidR="00D22D9C" w:rsidRPr="00A406E5" w:rsidRDefault="00D22D9C" w:rsidP="00D22D9C">
      <w:pPr>
        <w:jc w:val="both"/>
        <w:rPr>
          <w:rFonts w:ascii="Arial" w:hAnsi="Arial" w:cs="Arial"/>
          <w:sz w:val="22"/>
          <w:szCs w:val="22"/>
        </w:rPr>
      </w:pPr>
    </w:p>
    <w:p w14:paraId="6994905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37174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36BC014" w14:textId="77777777" w:rsidTr="00152E9D">
        <w:trPr>
          <w:jc w:val="center"/>
        </w:trPr>
        <w:tc>
          <w:tcPr>
            <w:tcW w:w="10670" w:type="dxa"/>
            <w:shd w:val="clear" w:color="auto" w:fill="BFBFBF"/>
          </w:tcPr>
          <w:p w14:paraId="328D57B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B4B7FB" w14:textId="77777777" w:rsidR="00152E9D" w:rsidRPr="00A406E5" w:rsidRDefault="00152E9D" w:rsidP="00152E9D">
      <w:pPr>
        <w:rPr>
          <w:rFonts w:ascii="Arial" w:hAnsi="Arial" w:cs="Arial"/>
        </w:rPr>
      </w:pPr>
    </w:p>
    <w:p w14:paraId="3B02BD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23FCE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6A9CE8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E632F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B66170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8EEBB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F4D8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1B6E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E92ED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1E5B6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DA6831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FF2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F726A8" w14:textId="77777777" w:rsidR="00152E9D" w:rsidRPr="00A406E5" w:rsidRDefault="00152E9D" w:rsidP="00152E9D">
            <w:pPr>
              <w:jc w:val="center"/>
              <w:rPr>
                <w:rFonts w:ascii="Arial" w:hAnsi="Arial" w:cs="Arial"/>
                <w:sz w:val="32"/>
              </w:rPr>
            </w:pPr>
          </w:p>
        </w:tc>
      </w:tr>
      <w:tr w:rsidR="00152E9D" w:rsidRPr="00A406E5" w14:paraId="038375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AEF623" w14:textId="77777777" w:rsidR="00152E9D" w:rsidRPr="00A406E5" w:rsidRDefault="00152E9D" w:rsidP="00152E9D">
            <w:pPr>
              <w:spacing w:after="120"/>
              <w:rPr>
                <w:rFonts w:ascii="Arial" w:hAnsi="Arial" w:cs="Arial"/>
                <w:sz w:val="14"/>
                <w:szCs w:val="14"/>
              </w:rPr>
            </w:pPr>
          </w:p>
          <w:p w14:paraId="142568FF" w14:textId="77777777" w:rsidR="00152E9D" w:rsidRPr="00A406E5" w:rsidRDefault="00152E9D" w:rsidP="00152E9D">
            <w:pPr>
              <w:spacing w:after="120"/>
              <w:rPr>
                <w:rFonts w:ascii="Arial" w:hAnsi="Arial" w:cs="Arial"/>
                <w:sz w:val="14"/>
                <w:szCs w:val="14"/>
              </w:rPr>
            </w:pPr>
          </w:p>
          <w:p w14:paraId="7A39AEAA" w14:textId="77777777" w:rsidR="00152E9D" w:rsidRPr="00A406E5" w:rsidRDefault="00152E9D" w:rsidP="00152E9D">
            <w:pPr>
              <w:spacing w:after="120"/>
              <w:rPr>
                <w:rFonts w:ascii="Arial" w:hAnsi="Arial" w:cs="Arial"/>
                <w:sz w:val="14"/>
                <w:szCs w:val="14"/>
              </w:rPr>
            </w:pPr>
          </w:p>
          <w:p w14:paraId="11EE9A29" w14:textId="77777777" w:rsidR="00152E9D" w:rsidRPr="00A406E5" w:rsidRDefault="00152E9D" w:rsidP="00152E9D">
            <w:pPr>
              <w:spacing w:after="120"/>
              <w:rPr>
                <w:rFonts w:ascii="Arial" w:hAnsi="Arial" w:cs="Arial"/>
                <w:sz w:val="14"/>
                <w:szCs w:val="14"/>
              </w:rPr>
            </w:pPr>
          </w:p>
          <w:p w14:paraId="099CC7AD" w14:textId="77777777" w:rsidR="00152E9D" w:rsidRPr="00A406E5" w:rsidRDefault="00152E9D" w:rsidP="00152E9D">
            <w:pPr>
              <w:spacing w:after="120"/>
              <w:rPr>
                <w:rFonts w:ascii="Arial" w:hAnsi="Arial" w:cs="Arial"/>
                <w:sz w:val="14"/>
                <w:szCs w:val="14"/>
              </w:rPr>
            </w:pPr>
          </w:p>
          <w:p w14:paraId="5EA4F4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51B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E92028" w14:textId="77777777" w:rsidR="00152E9D" w:rsidRPr="00A406E5" w:rsidRDefault="00152E9D" w:rsidP="00152E9D">
            <w:pPr>
              <w:jc w:val="center"/>
              <w:rPr>
                <w:rFonts w:ascii="Arial" w:hAnsi="Arial" w:cs="Arial"/>
                <w:sz w:val="32"/>
              </w:rPr>
            </w:pPr>
          </w:p>
        </w:tc>
      </w:tr>
      <w:tr w:rsidR="00152E9D" w:rsidRPr="00A406E5" w14:paraId="335CE173" w14:textId="77777777" w:rsidTr="00A85BFE">
        <w:trPr>
          <w:trHeight w:val="451"/>
        </w:trPr>
        <w:tc>
          <w:tcPr>
            <w:tcW w:w="4169" w:type="pct"/>
            <w:vMerge/>
            <w:tcBorders>
              <w:left w:val="single" w:sz="4" w:space="0" w:color="auto"/>
              <w:bottom w:val="single" w:sz="4" w:space="0" w:color="auto"/>
              <w:right w:val="single" w:sz="4" w:space="0" w:color="auto"/>
            </w:tcBorders>
          </w:tcPr>
          <w:p w14:paraId="6551AA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FFF5F7" w14:textId="77777777" w:rsidR="00152E9D" w:rsidRPr="00A406E5" w:rsidRDefault="004B019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E8BC6F7" w14:textId="77777777" w:rsidR="00152E9D" w:rsidRPr="00A406E5" w:rsidRDefault="00152E9D" w:rsidP="00152E9D">
            <w:pPr>
              <w:jc w:val="center"/>
              <w:rPr>
                <w:rFonts w:ascii="Arial" w:hAnsi="Arial" w:cs="Arial"/>
                <w:sz w:val="32"/>
              </w:rPr>
            </w:pPr>
          </w:p>
        </w:tc>
      </w:tr>
      <w:tr w:rsidR="00152E9D" w:rsidRPr="00A406E5" w14:paraId="13A3F3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41CBF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39F4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68C0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B3E6A3" w14:textId="77777777" w:rsidR="00152E9D" w:rsidRPr="00A406E5" w:rsidRDefault="00152E9D" w:rsidP="00152E9D">
            <w:pPr>
              <w:jc w:val="center"/>
              <w:rPr>
                <w:rFonts w:ascii="Arial" w:hAnsi="Arial" w:cs="Arial"/>
                <w:sz w:val="32"/>
              </w:rPr>
            </w:pPr>
          </w:p>
        </w:tc>
      </w:tr>
      <w:tr w:rsidR="00152E9D" w:rsidRPr="00A406E5" w14:paraId="6445A0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CEB69C" w14:textId="77777777" w:rsidR="00152E9D" w:rsidRPr="00A406E5" w:rsidRDefault="00152E9D" w:rsidP="00152E9D">
            <w:pPr>
              <w:spacing w:after="120"/>
              <w:rPr>
                <w:rFonts w:ascii="Arial" w:hAnsi="Arial" w:cs="Arial"/>
                <w:sz w:val="14"/>
                <w:szCs w:val="14"/>
              </w:rPr>
            </w:pPr>
          </w:p>
          <w:p w14:paraId="7C402BED" w14:textId="77777777" w:rsidR="00152E9D" w:rsidRPr="00A406E5" w:rsidRDefault="00152E9D" w:rsidP="00152E9D">
            <w:pPr>
              <w:spacing w:after="120"/>
              <w:rPr>
                <w:rFonts w:ascii="Arial" w:hAnsi="Arial" w:cs="Arial"/>
                <w:sz w:val="14"/>
                <w:szCs w:val="14"/>
              </w:rPr>
            </w:pPr>
          </w:p>
          <w:p w14:paraId="44E21836" w14:textId="77777777" w:rsidR="00152E9D" w:rsidRPr="00A406E5" w:rsidRDefault="00152E9D" w:rsidP="00152E9D">
            <w:pPr>
              <w:spacing w:after="120"/>
              <w:rPr>
                <w:rFonts w:ascii="Arial" w:hAnsi="Arial" w:cs="Arial"/>
                <w:sz w:val="14"/>
                <w:szCs w:val="14"/>
              </w:rPr>
            </w:pPr>
          </w:p>
          <w:p w14:paraId="30C7A5DC" w14:textId="77777777" w:rsidR="00152E9D" w:rsidRPr="00A406E5" w:rsidRDefault="00152E9D" w:rsidP="00152E9D">
            <w:pPr>
              <w:spacing w:after="120"/>
              <w:rPr>
                <w:rFonts w:ascii="Arial" w:hAnsi="Arial" w:cs="Arial"/>
                <w:sz w:val="14"/>
                <w:szCs w:val="14"/>
              </w:rPr>
            </w:pPr>
          </w:p>
          <w:p w14:paraId="7632C561" w14:textId="77777777" w:rsidR="00152E9D" w:rsidRPr="00A406E5" w:rsidRDefault="00152E9D" w:rsidP="00152E9D">
            <w:pPr>
              <w:spacing w:after="120"/>
              <w:rPr>
                <w:rFonts w:ascii="Arial" w:hAnsi="Arial" w:cs="Arial"/>
                <w:sz w:val="14"/>
                <w:szCs w:val="14"/>
              </w:rPr>
            </w:pPr>
          </w:p>
          <w:p w14:paraId="14CB1F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96E9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7E3860" w14:textId="77777777" w:rsidR="00152E9D" w:rsidRPr="00A406E5" w:rsidRDefault="00152E9D" w:rsidP="00152E9D">
            <w:pPr>
              <w:jc w:val="center"/>
              <w:rPr>
                <w:rFonts w:ascii="Arial" w:hAnsi="Arial" w:cs="Arial"/>
                <w:sz w:val="32"/>
              </w:rPr>
            </w:pPr>
          </w:p>
        </w:tc>
      </w:tr>
      <w:tr w:rsidR="00152E9D" w:rsidRPr="00A406E5" w14:paraId="3E2B4458" w14:textId="77777777" w:rsidTr="00A85BFE">
        <w:trPr>
          <w:trHeight w:val="451"/>
        </w:trPr>
        <w:tc>
          <w:tcPr>
            <w:tcW w:w="4169" w:type="pct"/>
            <w:vMerge/>
            <w:tcBorders>
              <w:left w:val="single" w:sz="4" w:space="0" w:color="auto"/>
              <w:bottom w:val="single" w:sz="4" w:space="0" w:color="auto"/>
              <w:right w:val="single" w:sz="4" w:space="0" w:color="auto"/>
            </w:tcBorders>
          </w:tcPr>
          <w:p w14:paraId="5E32E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CF79EF" w14:textId="77777777" w:rsidR="00152E9D" w:rsidRPr="00A406E5" w:rsidRDefault="004B019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C85A582" w14:textId="77777777" w:rsidR="00152E9D" w:rsidRPr="00A406E5" w:rsidRDefault="00152E9D" w:rsidP="00152E9D">
            <w:pPr>
              <w:jc w:val="center"/>
              <w:rPr>
                <w:rFonts w:ascii="Arial" w:hAnsi="Arial" w:cs="Arial"/>
                <w:sz w:val="32"/>
              </w:rPr>
            </w:pPr>
          </w:p>
        </w:tc>
      </w:tr>
      <w:tr w:rsidR="00152E9D" w:rsidRPr="00A406E5" w14:paraId="223E4B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9AE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E499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EAAD4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060018" w14:textId="77777777" w:rsidR="00152E9D" w:rsidRPr="00A406E5" w:rsidRDefault="00152E9D" w:rsidP="00152E9D">
            <w:pPr>
              <w:jc w:val="center"/>
              <w:rPr>
                <w:rFonts w:ascii="Arial" w:hAnsi="Arial" w:cs="Arial"/>
                <w:sz w:val="32"/>
              </w:rPr>
            </w:pPr>
          </w:p>
        </w:tc>
      </w:tr>
      <w:tr w:rsidR="00152E9D" w:rsidRPr="00A406E5" w14:paraId="61FE073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F26C5A" w14:textId="77777777" w:rsidR="00152E9D" w:rsidRPr="00A406E5" w:rsidRDefault="00152E9D" w:rsidP="00152E9D">
            <w:pPr>
              <w:spacing w:after="120"/>
              <w:rPr>
                <w:rFonts w:ascii="Arial" w:hAnsi="Arial" w:cs="Arial"/>
                <w:sz w:val="14"/>
                <w:szCs w:val="14"/>
              </w:rPr>
            </w:pPr>
          </w:p>
          <w:p w14:paraId="5133A291" w14:textId="77777777" w:rsidR="00152E9D" w:rsidRPr="00A406E5" w:rsidRDefault="00152E9D" w:rsidP="00152E9D">
            <w:pPr>
              <w:spacing w:after="120"/>
              <w:rPr>
                <w:rFonts w:ascii="Arial" w:hAnsi="Arial" w:cs="Arial"/>
                <w:sz w:val="14"/>
                <w:szCs w:val="14"/>
              </w:rPr>
            </w:pPr>
          </w:p>
          <w:p w14:paraId="44F087C4" w14:textId="77777777" w:rsidR="00152E9D" w:rsidRPr="00A406E5" w:rsidRDefault="00152E9D" w:rsidP="00152E9D">
            <w:pPr>
              <w:spacing w:after="120"/>
              <w:rPr>
                <w:rFonts w:ascii="Arial" w:hAnsi="Arial" w:cs="Arial"/>
                <w:sz w:val="14"/>
                <w:szCs w:val="14"/>
              </w:rPr>
            </w:pPr>
          </w:p>
          <w:p w14:paraId="5A95440A" w14:textId="77777777" w:rsidR="00152E9D" w:rsidRPr="00A406E5" w:rsidRDefault="00152E9D" w:rsidP="00152E9D">
            <w:pPr>
              <w:spacing w:after="120"/>
              <w:rPr>
                <w:rFonts w:ascii="Arial" w:hAnsi="Arial" w:cs="Arial"/>
                <w:sz w:val="14"/>
                <w:szCs w:val="14"/>
              </w:rPr>
            </w:pPr>
          </w:p>
          <w:p w14:paraId="2B602BAB" w14:textId="77777777" w:rsidR="00152E9D" w:rsidRPr="00A406E5" w:rsidRDefault="00152E9D" w:rsidP="00152E9D">
            <w:pPr>
              <w:spacing w:after="120"/>
              <w:rPr>
                <w:rFonts w:ascii="Arial" w:hAnsi="Arial" w:cs="Arial"/>
                <w:sz w:val="14"/>
                <w:szCs w:val="14"/>
              </w:rPr>
            </w:pPr>
          </w:p>
          <w:p w14:paraId="23781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5127D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7148AE" w14:textId="77777777" w:rsidR="00152E9D" w:rsidRPr="00A406E5" w:rsidRDefault="00152E9D" w:rsidP="00152E9D">
            <w:pPr>
              <w:jc w:val="center"/>
              <w:rPr>
                <w:rFonts w:ascii="Arial" w:hAnsi="Arial" w:cs="Arial"/>
                <w:sz w:val="32"/>
              </w:rPr>
            </w:pPr>
          </w:p>
        </w:tc>
      </w:tr>
      <w:tr w:rsidR="00152E9D" w:rsidRPr="00A406E5" w14:paraId="7120160B" w14:textId="77777777" w:rsidTr="00A85BFE">
        <w:trPr>
          <w:trHeight w:val="451"/>
        </w:trPr>
        <w:tc>
          <w:tcPr>
            <w:tcW w:w="4169" w:type="pct"/>
            <w:vMerge/>
            <w:tcBorders>
              <w:left w:val="single" w:sz="4" w:space="0" w:color="auto"/>
              <w:bottom w:val="single" w:sz="4" w:space="0" w:color="auto"/>
              <w:right w:val="single" w:sz="4" w:space="0" w:color="auto"/>
            </w:tcBorders>
          </w:tcPr>
          <w:p w14:paraId="69669D5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AE274F" w14:textId="77777777" w:rsidR="00152E9D" w:rsidRPr="00A406E5" w:rsidRDefault="004B019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26D757" w14:textId="77777777" w:rsidR="00152E9D" w:rsidRPr="00A406E5" w:rsidRDefault="00152E9D" w:rsidP="00152E9D">
            <w:pPr>
              <w:jc w:val="center"/>
              <w:rPr>
                <w:rFonts w:ascii="Arial" w:hAnsi="Arial" w:cs="Arial"/>
                <w:sz w:val="32"/>
              </w:rPr>
            </w:pPr>
          </w:p>
        </w:tc>
      </w:tr>
      <w:tr w:rsidR="00152E9D" w:rsidRPr="00A406E5" w14:paraId="01B94A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FAA4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87FCA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75D3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4532C4" w14:textId="77777777" w:rsidR="00152E9D" w:rsidRPr="00A406E5" w:rsidRDefault="00152E9D" w:rsidP="00152E9D">
            <w:pPr>
              <w:jc w:val="center"/>
              <w:rPr>
                <w:rFonts w:ascii="Arial" w:hAnsi="Arial" w:cs="Arial"/>
                <w:sz w:val="32"/>
              </w:rPr>
            </w:pPr>
          </w:p>
        </w:tc>
      </w:tr>
      <w:tr w:rsidR="00152E9D" w:rsidRPr="00A406E5" w14:paraId="314CCAD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5F199B" w14:textId="77777777" w:rsidR="00152E9D" w:rsidRPr="00A406E5" w:rsidRDefault="00152E9D" w:rsidP="00152E9D">
            <w:pPr>
              <w:spacing w:after="120"/>
              <w:rPr>
                <w:rFonts w:ascii="Arial" w:hAnsi="Arial" w:cs="Arial"/>
                <w:sz w:val="14"/>
                <w:szCs w:val="14"/>
              </w:rPr>
            </w:pPr>
          </w:p>
          <w:p w14:paraId="27661BD1" w14:textId="77777777" w:rsidR="00152E9D" w:rsidRPr="00A406E5" w:rsidRDefault="00152E9D" w:rsidP="00152E9D">
            <w:pPr>
              <w:spacing w:after="120"/>
              <w:rPr>
                <w:rFonts w:ascii="Arial" w:hAnsi="Arial" w:cs="Arial"/>
                <w:sz w:val="14"/>
                <w:szCs w:val="14"/>
              </w:rPr>
            </w:pPr>
          </w:p>
          <w:p w14:paraId="1345D681" w14:textId="77777777" w:rsidR="00152E9D" w:rsidRPr="00A406E5" w:rsidRDefault="00152E9D" w:rsidP="00152E9D">
            <w:pPr>
              <w:spacing w:after="120"/>
              <w:rPr>
                <w:rFonts w:ascii="Arial" w:hAnsi="Arial" w:cs="Arial"/>
                <w:sz w:val="14"/>
                <w:szCs w:val="14"/>
              </w:rPr>
            </w:pPr>
          </w:p>
          <w:p w14:paraId="7942C177" w14:textId="77777777" w:rsidR="00152E9D" w:rsidRPr="00A406E5" w:rsidRDefault="00152E9D" w:rsidP="00152E9D">
            <w:pPr>
              <w:spacing w:after="120"/>
              <w:rPr>
                <w:rFonts w:ascii="Arial" w:hAnsi="Arial" w:cs="Arial"/>
                <w:sz w:val="14"/>
                <w:szCs w:val="14"/>
              </w:rPr>
            </w:pPr>
          </w:p>
          <w:p w14:paraId="1104F1B0" w14:textId="77777777" w:rsidR="00152E9D" w:rsidRPr="00A406E5" w:rsidRDefault="00152E9D" w:rsidP="00152E9D">
            <w:pPr>
              <w:spacing w:after="120"/>
              <w:rPr>
                <w:rFonts w:ascii="Arial" w:hAnsi="Arial" w:cs="Arial"/>
                <w:sz w:val="14"/>
                <w:szCs w:val="14"/>
              </w:rPr>
            </w:pPr>
          </w:p>
          <w:p w14:paraId="05B89F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C695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74F7A1" w14:textId="77777777" w:rsidR="00152E9D" w:rsidRPr="00A406E5" w:rsidRDefault="00152E9D" w:rsidP="00152E9D">
            <w:pPr>
              <w:jc w:val="center"/>
              <w:rPr>
                <w:rFonts w:ascii="Arial" w:hAnsi="Arial" w:cs="Arial"/>
                <w:sz w:val="32"/>
              </w:rPr>
            </w:pPr>
          </w:p>
        </w:tc>
      </w:tr>
      <w:tr w:rsidR="00152E9D" w:rsidRPr="00A406E5" w14:paraId="5FBA972D" w14:textId="77777777" w:rsidTr="00A85BFE">
        <w:trPr>
          <w:trHeight w:val="450"/>
        </w:trPr>
        <w:tc>
          <w:tcPr>
            <w:tcW w:w="4169" w:type="pct"/>
            <w:vMerge/>
            <w:tcBorders>
              <w:left w:val="single" w:sz="4" w:space="0" w:color="auto"/>
              <w:bottom w:val="single" w:sz="4" w:space="0" w:color="auto"/>
              <w:right w:val="single" w:sz="4" w:space="0" w:color="auto"/>
            </w:tcBorders>
          </w:tcPr>
          <w:p w14:paraId="6A0E24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AA673" w14:textId="77777777" w:rsidR="00152E9D" w:rsidRPr="00A406E5" w:rsidRDefault="004B019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120506F" w14:textId="77777777" w:rsidR="00152E9D" w:rsidRPr="00A406E5" w:rsidRDefault="00152E9D" w:rsidP="00152E9D">
            <w:pPr>
              <w:jc w:val="center"/>
              <w:rPr>
                <w:rFonts w:ascii="Arial" w:hAnsi="Arial" w:cs="Arial"/>
                <w:sz w:val="32"/>
              </w:rPr>
            </w:pPr>
          </w:p>
        </w:tc>
      </w:tr>
      <w:tr w:rsidR="00152E9D" w:rsidRPr="00A406E5" w14:paraId="7D45DB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4685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08C69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C2D63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A14E4E" w14:textId="77777777" w:rsidR="00152E9D" w:rsidRPr="00A406E5" w:rsidRDefault="00152E9D" w:rsidP="00152E9D">
            <w:pPr>
              <w:jc w:val="center"/>
              <w:rPr>
                <w:rFonts w:ascii="Arial" w:hAnsi="Arial" w:cs="Arial"/>
                <w:sz w:val="32"/>
              </w:rPr>
            </w:pPr>
          </w:p>
        </w:tc>
      </w:tr>
      <w:tr w:rsidR="00152E9D" w:rsidRPr="00A406E5" w14:paraId="1029D2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BEF98F1" w14:textId="77777777" w:rsidR="00152E9D" w:rsidRPr="00A406E5" w:rsidRDefault="00152E9D" w:rsidP="00152E9D">
            <w:pPr>
              <w:spacing w:after="120"/>
              <w:rPr>
                <w:rFonts w:ascii="Arial" w:hAnsi="Arial" w:cs="Arial"/>
                <w:sz w:val="14"/>
                <w:szCs w:val="14"/>
              </w:rPr>
            </w:pPr>
          </w:p>
          <w:p w14:paraId="31CB3ED4" w14:textId="77777777" w:rsidR="00152E9D" w:rsidRPr="00A406E5" w:rsidRDefault="00152E9D" w:rsidP="00152E9D">
            <w:pPr>
              <w:spacing w:after="120"/>
              <w:rPr>
                <w:rFonts w:ascii="Arial" w:hAnsi="Arial" w:cs="Arial"/>
                <w:sz w:val="14"/>
                <w:szCs w:val="14"/>
              </w:rPr>
            </w:pPr>
          </w:p>
          <w:p w14:paraId="5D36066F" w14:textId="77777777" w:rsidR="00152E9D" w:rsidRPr="00A406E5" w:rsidRDefault="00152E9D" w:rsidP="00152E9D">
            <w:pPr>
              <w:spacing w:after="120"/>
              <w:rPr>
                <w:rFonts w:ascii="Arial" w:hAnsi="Arial" w:cs="Arial"/>
                <w:sz w:val="14"/>
                <w:szCs w:val="14"/>
              </w:rPr>
            </w:pPr>
          </w:p>
          <w:p w14:paraId="7CA1AB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463C36" w14:textId="77777777" w:rsidR="00152E9D" w:rsidRPr="00A406E5" w:rsidRDefault="004B019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E80D9A1" w14:textId="77777777" w:rsidR="00152E9D" w:rsidRPr="00A406E5" w:rsidRDefault="00152E9D" w:rsidP="00152E9D">
            <w:pPr>
              <w:jc w:val="center"/>
              <w:rPr>
                <w:rFonts w:ascii="Arial" w:hAnsi="Arial" w:cs="Arial"/>
                <w:sz w:val="32"/>
              </w:rPr>
            </w:pPr>
          </w:p>
        </w:tc>
      </w:tr>
      <w:tr w:rsidR="00152E9D" w:rsidRPr="00A406E5" w14:paraId="36658B25" w14:textId="77777777" w:rsidTr="00A85BFE">
        <w:trPr>
          <w:trHeight w:val="450"/>
        </w:trPr>
        <w:tc>
          <w:tcPr>
            <w:tcW w:w="4169" w:type="pct"/>
            <w:vMerge/>
            <w:tcBorders>
              <w:left w:val="single" w:sz="4" w:space="0" w:color="auto"/>
              <w:bottom w:val="single" w:sz="4" w:space="0" w:color="auto"/>
              <w:right w:val="single" w:sz="4" w:space="0" w:color="auto"/>
            </w:tcBorders>
          </w:tcPr>
          <w:p w14:paraId="2F7F35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3923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0560F6" w14:textId="77777777" w:rsidR="00152E9D" w:rsidRPr="00A406E5" w:rsidRDefault="00152E9D" w:rsidP="00152E9D">
            <w:pPr>
              <w:jc w:val="center"/>
              <w:rPr>
                <w:rFonts w:ascii="Arial" w:hAnsi="Arial" w:cs="Arial"/>
                <w:sz w:val="32"/>
              </w:rPr>
            </w:pPr>
          </w:p>
        </w:tc>
      </w:tr>
    </w:tbl>
    <w:p w14:paraId="7097D2B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29C923" w14:textId="77777777" w:rsidTr="00152E9D">
        <w:trPr>
          <w:cantSplit/>
        </w:trPr>
        <w:tc>
          <w:tcPr>
            <w:tcW w:w="6062" w:type="dxa"/>
            <w:vMerge w:val="restart"/>
            <w:shd w:val="pct15" w:color="auto" w:fill="auto"/>
            <w:vAlign w:val="center"/>
          </w:tcPr>
          <w:p w14:paraId="0B7CCE1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FB26F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13A18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2A497" w14:textId="77777777" w:rsidTr="00152E9D">
        <w:trPr>
          <w:cantSplit/>
        </w:trPr>
        <w:tc>
          <w:tcPr>
            <w:tcW w:w="6062" w:type="dxa"/>
            <w:vMerge/>
            <w:vAlign w:val="bottom"/>
          </w:tcPr>
          <w:p w14:paraId="6916038D" w14:textId="77777777" w:rsidR="00152E9D" w:rsidRPr="00A406E5" w:rsidRDefault="00152E9D" w:rsidP="00152E9D">
            <w:pPr>
              <w:rPr>
                <w:rFonts w:ascii="Arial" w:hAnsi="Arial" w:cs="Arial"/>
              </w:rPr>
            </w:pPr>
          </w:p>
        </w:tc>
        <w:tc>
          <w:tcPr>
            <w:tcW w:w="2903" w:type="dxa"/>
            <w:vAlign w:val="bottom"/>
          </w:tcPr>
          <w:p w14:paraId="0C932F2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5840F4F" w14:textId="77777777" w:rsidR="00152E9D" w:rsidRPr="00A406E5" w:rsidRDefault="00152E9D" w:rsidP="00152E9D">
            <w:pPr>
              <w:jc w:val="center"/>
              <w:rPr>
                <w:rFonts w:ascii="Arial" w:hAnsi="Arial" w:cs="Arial"/>
                <w:sz w:val="12"/>
                <w:szCs w:val="12"/>
              </w:rPr>
            </w:pPr>
          </w:p>
        </w:tc>
        <w:tc>
          <w:tcPr>
            <w:tcW w:w="1060" w:type="dxa"/>
            <w:vMerge/>
            <w:vAlign w:val="bottom"/>
          </w:tcPr>
          <w:p w14:paraId="364C0904" w14:textId="77777777" w:rsidR="00152E9D" w:rsidRPr="00A406E5" w:rsidRDefault="00152E9D" w:rsidP="00152E9D">
            <w:pPr>
              <w:ind w:leftChars="71" w:left="142"/>
              <w:rPr>
                <w:rFonts w:ascii="Arial" w:hAnsi="Arial" w:cs="Arial"/>
              </w:rPr>
            </w:pPr>
          </w:p>
        </w:tc>
      </w:tr>
      <w:tr w:rsidR="00152E9D" w:rsidRPr="00A406E5" w14:paraId="1222EA0C" w14:textId="77777777" w:rsidTr="00152E9D">
        <w:trPr>
          <w:cantSplit/>
        </w:trPr>
        <w:tc>
          <w:tcPr>
            <w:tcW w:w="6062" w:type="dxa"/>
            <w:vMerge/>
            <w:vAlign w:val="bottom"/>
          </w:tcPr>
          <w:p w14:paraId="6670E8EE" w14:textId="77777777" w:rsidR="00152E9D" w:rsidRPr="00A406E5" w:rsidRDefault="00152E9D" w:rsidP="00152E9D">
            <w:pPr>
              <w:rPr>
                <w:rFonts w:ascii="Arial" w:hAnsi="Arial" w:cs="Arial"/>
              </w:rPr>
            </w:pPr>
          </w:p>
        </w:tc>
        <w:tc>
          <w:tcPr>
            <w:tcW w:w="2903" w:type="dxa"/>
            <w:vAlign w:val="bottom"/>
          </w:tcPr>
          <w:p w14:paraId="14A4D58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2A007BE" w14:textId="77777777" w:rsidR="00152E9D" w:rsidRPr="00A406E5" w:rsidRDefault="00152E9D" w:rsidP="00152E9D">
            <w:pPr>
              <w:jc w:val="center"/>
              <w:rPr>
                <w:rFonts w:ascii="Arial" w:hAnsi="Arial" w:cs="Arial"/>
                <w:sz w:val="12"/>
                <w:szCs w:val="12"/>
              </w:rPr>
            </w:pPr>
          </w:p>
        </w:tc>
        <w:tc>
          <w:tcPr>
            <w:tcW w:w="1060" w:type="dxa"/>
            <w:vMerge/>
            <w:vAlign w:val="bottom"/>
          </w:tcPr>
          <w:p w14:paraId="2055AEE2" w14:textId="77777777" w:rsidR="00152E9D" w:rsidRPr="00A406E5" w:rsidRDefault="00152E9D" w:rsidP="00152E9D">
            <w:pPr>
              <w:ind w:firstLineChars="141" w:firstLine="282"/>
              <w:rPr>
                <w:rFonts w:ascii="Arial" w:hAnsi="Arial" w:cs="Arial"/>
              </w:rPr>
            </w:pPr>
          </w:p>
        </w:tc>
      </w:tr>
    </w:tbl>
    <w:p w14:paraId="60798EF2" w14:textId="77777777" w:rsidR="00152E9D" w:rsidRDefault="00152E9D" w:rsidP="00152E9D">
      <w:pPr>
        <w:rPr>
          <w:rFonts w:ascii="Arial" w:hAnsi="Arial" w:cs="Arial"/>
        </w:rPr>
      </w:pPr>
    </w:p>
    <w:p w14:paraId="326DC9C8" w14:textId="77777777" w:rsidR="00C073F1" w:rsidRDefault="00C073F1" w:rsidP="00152E9D">
      <w:pPr>
        <w:rPr>
          <w:rFonts w:ascii="Arial" w:hAnsi="Arial" w:cs="Arial"/>
        </w:rPr>
      </w:pPr>
    </w:p>
    <w:p w14:paraId="38E2DEC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288C84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77A1FD" w14:textId="77777777" w:rsidR="00C073F1" w:rsidRPr="00A406E5" w:rsidRDefault="00C073F1" w:rsidP="00152E9D">
      <w:pPr>
        <w:rPr>
          <w:rFonts w:ascii="Arial" w:hAnsi="Arial" w:cs="Arial"/>
          <w:vanish/>
        </w:rPr>
      </w:pPr>
    </w:p>
    <w:p w14:paraId="7C8E0CE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03CE770" w14:textId="77777777" w:rsidTr="00527E60">
        <w:tc>
          <w:tcPr>
            <w:tcW w:w="13858" w:type="dxa"/>
            <w:shd w:val="clear" w:color="auto" w:fill="FF99FF"/>
          </w:tcPr>
          <w:p w14:paraId="7091B0E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B8772D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78D15CC" w14:textId="77777777" w:rsidTr="0093002B">
        <w:tc>
          <w:tcPr>
            <w:tcW w:w="13948" w:type="dxa"/>
            <w:shd w:val="clear" w:color="auto" w:fill="FF99FF"/>
          </w:tcPr>
          <w:p w14:paraId="764DF3C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8A78B6C" w14:textId="77777777" w:rsidTr="0093002B">
        <w:tc>
          <w:tcPr>
            <w:tcW w:w="13948" w:type="dxa"/>
            <w:shd w:val="clear" w:color="auto" w:fill="FFCCFF"/>
          </w:tcPr>
          <w:p w14:paraId="6A89EF2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E9C7E2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2853419" w14:textId="77777777" w:rsidTr="0093002B">
        <w:trPr>
          <w:tblHeader/>
        </w:trPr>
        <w:tc>
          <w:tcPr>
            <w:tcW w:w="1735" w:type="dxa"/>
            <w:shd w:val="clear" w:color="auto" w:fill="FF99FF"/>
          </w:tcPr>
          <w:p w14:paraId="34A1A3A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80FD13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1DA61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1CFFE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36362F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6D7AD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B300A1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D00E31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139F3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9CF3E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EA9C94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29C154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8E8B56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9A2C2EF" w14:textId="77777777" w:rsidTr="0093002B">
        <w:trPr>
          <w:tblHeader/>
        </w:trPr>
        <w:tc>
          <w:tcPr>
            <w:tcW w:w="1735" w:type="dxa"/>
            <w:shd w:val="clear" w:color="auto" w:fill="FF99FF"/>
          </w:tcPr>
          <w:p w14:paraId="3B2C759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3A788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D1C54E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2F1585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FD6CD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E8B4E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155833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898668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41BC2E" w14:textId="77777777" w:rsidTr="0093002B">
        <w:tc>
          <w:tcPr>
            <w:tcW w:w="1735" w:type="dxa"/>
            <w:shd w:val="clear" w:color="auto" w:fill="FF99FF"/>
          </w:tcPr>
          <w:p w14:paraId="441CF59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60730A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E21503"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4D039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F4FC3"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DF39D2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E05BD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B3071A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C848A4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3BA912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5E5AD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9D0626C"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5C7B0F"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8E9E6A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F7F746B" w14:textId="77777777" w:rsidTr="0093002B">
        <w:tc>
          <w:tcPr>
            <w:tcW w:w="1735" w:type="dxa"/>
            <w:shd w:val="clear" w:color="auto" w:fill="FF99FF"/>
          </w:tcPr>
          <w:p w14:paraId="34DCF6C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F3B70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FC1BB7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640E2D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24A8D6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11F465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7D9571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EFA450"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A8AB6AC" w14:textId="77777777" w:rsidTr="0093002B">
        <w:tc>
          <w:tcPr>
            <w:tcW w:w="1735" w:type="dxa"/>
            <w:shd w:val="clear" w:color="auto" w:fill="FF99FF"/>
          </w:tcPr>
          <w:p w14:paraId="67A2012A"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38F5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26F93D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D885E2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390C1FB" w14:textId="77777777" w:rsidR="00527E60" w:rsidRPr="00B669B1" w:rsidRDefault="00527E60" w:rsidP="0093002B">
            <w:pPr>
              <w:rPr>
                <w:rFonts w:ascii="Arial" w:hAnsi="Arial" w:cs="Arial"/>
              </w:rPr>
            </w:pPr>
          </w:p>
        </w:tc>
        <w:tc>
          <w:tcPr>
            <w:tcW w:w="1736" w:type="dxa"/>
          </w:tcPr>
          <w:p w14:paraId="236E936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1A7CE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735E47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98A4E19" w14:textId="77777777" w:rsidR="00527E60" w:rsidRPr="00E518DC" w:rsidRDefault="00527E60" w:rsidP="0093002B">
            <w:pPr>
              <w:rPr>
                <w:rFonts w:ascii="Arial" w:hAnsi="Arial" w:cs="Arial"/>
              </w:rPr>
            </w:pPr>
          </w:p>
          <w:p w14:paraId="69E2D6A4" w14:textId="77777777" w:rsidR="00527E60" w:rsidRPr="00B669B1" w:rsidRDefault="00527E60" w:rsidP="0093002B">
            <w:pPr>
              <w:rPr>
                <w:rFonts w:ascii="Arial" w:hAnsi="Arial" w:cs="Arial"/>
              </w:rPr>
            </w:pPr>
          </w:p>
        </w:tc>
        <w:tc>
          <w:tcPr>
            <w:tcW w:w="1736" w:type="dxa"/>
          </w:tcPr>
          <w:p w14:paraId="3E514F4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05C5B9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232C48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A9BDD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AE3C7C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F7502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6E717D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165996C" w14:textId="77777777" w:rsidTr="0093002B">
        <w:tc>
          <w:tcPr>
            <w:tcW w:w="1735" w:type="dxa"/>
            <w:shd w:val="clear" w:color="auto" w:fill="FF99FF"/>
          </w:tcPr>
          <w:p w14:paraId="368ED25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027C57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0CE739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B35452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5AA556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29A929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EF6FD6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46441F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5448490" w14:textId="77777777" w:rsidR="00527E60" w:rsidRPr="00B669B1" w:rsidRDefault="00527E60" w:rsidP="0093002B">
            <w:pPr>
              <w:rPr>
                <w:rFonts w:ascii="Arial" w:hAnsi="Arial" w:cs="Arial"/>
              </w:rPr>
            </w:pPr>
          </w:p>
          <w:p w14:paraId="109E799B" w14:textId="77777777" w:rsidR="00527E60" w:rsidRPr="00B669B1" w:rsidRDefault="00527E60" w:rsidP="0093002B">
            <w:pPr>
              <w:rPr>
                <w:rFonts w:ascii="Arial" w:hAnsi="Arial" w:cs="Arial"/>
              </w:rPr>
            </w:pPr>
          </w:p>
        </w:tc>
        <w:tc>
          <w:tcPr>
            <w:tcW w:w="1736" w:type="dxa"/>
          </w:tcPr>
          <w:p w14:paraId="2AABFB5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2D6E04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866AD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627740A"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29B44D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AC3E6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E2B08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69B5DA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1656A8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AB464C2"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58A244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9F257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76D265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01CE705" w14:textId="77777777" w:rsidTr="0093002B">
        <w:tc>
          <w:tcPr>
            <w:tcW w:w="1735" w:type="dxa"/>
            <w:shd w:val="clear" w:color="auto" w:fill="FF99FF"/>
          </w:tcPr>
          <w:p w14:paraId="71BBA3B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683A6E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3A5B6A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75D890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A5F83C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D4F2AC7" w14:textId="77777777" w:rsidR="00527E60" w:rsidRPr="00ED3ABD" w:rsidRDefault="00527E60" w:rsidP="0093002B">
            <w:pPr>
              <w:rPr>
                <w:rFonts w:ascii="Arial" w:hAnsi="Arial" w:cs="Arial"/>
              </w:rPr>
            </w:pPr>
          </w:p>
          <w:p w14:paraId="11290B0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99EE2D"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253293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B61CA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9F731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D0F1BE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7ADA7D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C0C849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747C2D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0A834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95A239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141C9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98AFC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49D567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30AEAF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520D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29653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FD75DD7" w14:textId="77777777" w:rsidR="00527E60" w:rsidRPr="00D9771E" w:rsidRDefault="00527E60" w:rsidP="00527E60">
      <w:pPr>
        <w:rPr>
          <w:rFonts w:ascii="Arial" w:hAnsi="Arial" w:cs="Arial"/>
        </w:rPr>
      </w:pPr>
    </w:p>
    <w:p w14:paraId="3437F5B2" w14:textId="77777777" w:rsidR="00527E60" w:rsidRDefault="00527E60">
      <w:pPr>
        <w:pStyle w:val="NormalWeb"/>
        <w:rPr>
          <w:rFonts w:ascii="Arial" w:hAnsi="Arial" w:cs="Arial"/>
          <w:color w:val="303B44"/>
          <w:sz w:val="22"/>
          <w:szCs w:val="22"/>
        </w:rPr>
      </w:pPr>
    </w:p>
    <w:p w14:paraId="61D987C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FB84EC" w14:textId="77777777" w:rsidR="00B50EA8" w:rsidRDefault="00B50EA8">
      <w:r>
        <w:separator/>
      </w:r>
    </w:p>
  </w:endnote>
  <w:endnote w:type="continuationSeparator" w:id="0">
    <w:p w14:paraId="57E558EC"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6D59F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82156F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D6125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CDEA01" w14:textId="77777777" w:rsidR="00B50EA8" w:rsidRDefault="00B50EA8">
      <w:r>
        <w:separator/>
      </w:r>
    </w:p>
  </w:footnote>
  <w:footnote w:type="continuationSeparator" w:id="0">
    <w:p w14:paraId="1DCE98F3"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E10EF0"/>
    <w:multiLevelType w:val="hybridMultilevel"/>
    <w:tmpl w:val="8EAA7680"/>
    <w:lvl w:ilvl="0" w:tplc="0409000F">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C6A397B"/>
    <w:multiLevelType w:val="hybridMultilevel"/>
    <w:tmpl w:val="0B4A91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9D3627"/>
    <w:multiLevelType w:val="multilevel"/>
    <w:tmpl w:val="7F58EB3A"/>
    <w:lvl w:ilvl="0">
      <w:start w:val="1"/>
      <w:numFmt w:val="decimal"/>
      <w:lvlText w:val="%1."/>
      <w:lvlJc w:val="left"/>
      <w:pPr>
        <w:ind w:left="1069" w:hanging="360"/>
      </w:p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375B76"/>
    <w:multiLevelType w:val="hybridMultilevel"/>
    <w:tmpl w:val="2F508F6C"/>
    <w:lvl w:ilvl="0" w:tplc="A55C44AE">
      <w:start w:val="1"/>
      <w:numFmt w:val="bullet"/>
      <w:lvlText w:val="•"/>
      <w:lvlJc w:val="left"/>
      <w:pPr>
        <w:tabs>
          <w:tab w:val="num" w:pos="720"/>
        </w:tabs>
        <w:ind w:left="720" w:hanging="360"/>
      </w:pPr>
      <w:rPr>
        <w:rFonts w:ascii="Arial" w:hAnsi="Arial" w:hint="default"/>
      </w:rPr>
    </w:lvl>
    <w:lvl w:ilvl="1" w:tplc="54246162" w:tentative="1">
      <w:start w:val="1"/>
      <w:numFmt w:val="bullet"/>
      <w:lvlText w:val="•"/>
      <w:lvlJc w:val="left"/>
      <w:pPr>
        <w:tabs>
          <w:tab w:val="num" w:pos="1440"/>
        </w:tabs>
        <w:ind w:left="1440" w:hanging="360"/>
      </w:pPr>
      <w:rPr>
        <w:rFonts w:ascii="Arial" w:hAnsi="Arial" w:hint="default"/>
      </w:rPr>
    </w:lvl>
    <w:lvl w:ilvl="2" w:tplc="7BD055A0" w:tentative="1">
      <w:start w:val="1"/>
      <w:numFmt w:val="bullet"/>
      <w:lvlText w:val="•"/>
      <w:lvlJc w:val="left"/>
      <w:pPr>
        <w:tabs>
          <w:tab w:val="num" w:pos="2160"/>
        </w:tabs>
        <w:ind w:left="2160" w:hanging="360"/>
      </w:pPr>
      <w:rPr>
        <w:rFonts w:ascii="Arial" w:hAnsi="Arial" w:hint="default"/>
      </w:rPr>
    </w:lvl>
    <w:lvl w:ilvl="3" w:tplc="531E20A8" w:tentative="1">
      <w:start w:val="1"/>
      <w:numFmt w:val="bullet"/>
      <w:lvlText w:val="•"/>
      <w:lvlJc w:val="left"/>
      <w:pPr>
        <w:tabs>
          <w:tab w:val="num" w:pos="2880"/>
        </w:tabs>
        <w:ind w:left="2880" w:hanging="360"/>
      </w:pPr>
      <w:rPr>
        <w:rFonts w:ascii="Arial" w:hAnsi="Arial" w:hint="default"/>
      </w:rPr>
    </w:lvl>
    <w:lvl w:ilvl="4" w:tplc="18249D78" w:tentative="1">
      <w:start w:val="1"/>
      <w:numFmt w:val="bullet"/>
      <w:lvlText w:val="•"/>
      <w:lvlJc w:val="left"/>
      <w:pPr>
        <w:tabs>
          <w:tab w:val="num" w:pos="3600"/>
        </w:tabs>
        <w:ind w:left="3600" w:hanging="360"/>
      </w:pPr>
      <w:rPr>
        <w:rFonts w:ascii="Arial" w:hAnsi="Arial" w:hint="default"/>
      </w:rPr>
    </w:lvl>
    <w:lvl w:ilvl="5" w:tplc="737CB644" w:tentative="1">
      <w:start w:val="1"/>
      <w:numFmt w:val="bullet"/>
      <w:lvlText w:val="•"/>
      <w:lvlJc w:val="left"/>
      <w:pPr>
        <w:tabs>
          <w:tab w:val="num" w:pos="4320"/>
        </w:tabs>
        <w:ind w:left="4320" w:hanging="360"/>
      </w:pPr>
      <w:rPr>
        <w:rFonts w:ascii="Arial" w:hAnsi="Arial" w:hint="default"/>
      </w:rPr>
    </w:lvl>
    <w:lvl w:ilvl="6" w:tplc="E7CAD862" w:tentative="1">
      <w:start w:val="1"/>
      <w:numFmt w:val="bullet"/>
      <w:lvlText w:val="•"/>
      <w:lvlJc w:val="left"/>
      <w:pPr>
        <w:tabs>
          <w:tab w:val="num" w:pos="5040"/>
        </w:tabs>
        <w:ind w:left="5040" w:hanging="360"/>
      </w:pPr>
      <w:rPr>
        <w:rFonts w:ascii="Arial" w:hAnsi="Arial" w:hint="default"/>
      </w:rPr>
    </w:lvl>
    <w:lvl w:ilvl="7" w:tplc="B8FC3CFE" w:tentative="1">
      <w:start w:val="1"/>
      <w:numFmt w:val="bullet"/>
      <w:lvlText w:val="•"/>
      <w:lvlJc w:val="left"/>
      <w:pPr>
        <w:tabs>
          <w:tab w:val="num" w:pos="5760"/>
        </w:tabs>
        <w:ind w:left="5760" w:hanging="360"/>
      </w:pPr>
      <w:rPr>
        <w:rFonts w:ascii="Arial" w:hAnsi="Arial" w:hint="default"/>
      </w:rPr>
    </w:lvl>
    <w:lvl w:ilvl="8" w:tplc="45B47C8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10"/>
  </w:num>
  <w:num w:numId="3">
    <w:abstractNumId w:val="18"/>
  </w:num>
  <w:num w:numId="4">
    <w:abstractNumId w:val="12"/>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17"/>
  </w:num>
  <w:num w:numId="18">
    <w:abstractNumId w:val="13"/>
  </w:num>
  <w:num w:numId="19">
    <w:abstractNumId w:val="6"/>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0CA"/>
    <w:rsid w:val="00026B02"/>
    <w:rsid w:val="00031050"/>
    <w:rsid w:val="000822E5"/>
    <w:rsid w:val="000971FC"/>
    <w:rsid w:val="000A2A3A"/>
    <w:rsid w:val="000A492A"/>
    <w:rsid w:val="000D2F80"/>
    <w:rsid w:val="000E413A"/>
    <w:rsid w:val="000F5AA3"/>
    <w:rsid w:val="00100396"/>
    <w:rsid w:val="00100B5C"/>
    <w:rsid w:val="00104C55"/>
    <w:rsid w:val="001106E9"/>
    <w:rsid w:val="00124CA5"/>
    <w:rsid w:val="00134F77"/>
    <w:rsid w:val="0014076B"/>
    <w:rsid w:val="001524B7"/>
    <w:rsid w:val="00152E9D"/>
    <w:rsid w:val="00154487"/>
    <w:rsid w:val="0017512A"/>
    <w:rsid w:val="00196958"/>
    <w:rsid w:val="001A1E39"/>
    <w:rsid w:val="001A24F3"/>
    <w:rsid w:val="001B1A54"/>
    <w:rsid w:val="001B405C"/>
    <w:rsid w:val="001B5BEC"/>
    <w:rsid w:val="001B5F45"/>
    <w:rsid w:val="001E1050"/>
    <w:rsid w:val="001E1E1F"/>
    <w:rsid w:val="001E2007"/>
    <w:rsid w:val="001E57C1"/>
    <w:rsid w:val="001E698A"/>
    <w:rsid w:val="001F07EF"/>
    <w:rsid w:val="001F50B6"/>
    <w:rsid w:val="001F6D7A"/>
    <w:rsid w:val="0022574C"/>
    <w:rsid w:val="0022746E"/>
    <w:rsid w:val="00235F71"/>
    <w:rsid w:val="002444CA"/>
    <w:rsid w:val="00250B8F"/>
    <w:rsid w:val="00260DE6"/>
    <w:rsid w:val="00273FEE"/>
    <w:rsid w:val="0028204E"/>
    <w:rsid w:val="0028591B"/>
    <w:rsid w:val="002878BF"/>
    <w:rsid w:val="00291841"/>
    <w:rsid w:val="002A19CF"/>
    <w:rsid w:val="002C04C7"/>
    <w:rsid w:val="002C449B"/>
    <w:rsid w:val="002C6040"/>
    <w:rsid w:val="002D5B3F"/>
    <w:rsid w:val="002E272E"/>
    <w:rsid w:val="002E334F"/>
    <w:rsid w:val="002E45A5"/>
    <w:rsid w:val="002F5778"/>
    <w:rsid w:val="00301E21"/>
    <w:rsid w:val="003223E0"/>
    <w:rsid w:val="00347816"/>
    <w:rsid w:val="00347D74"/>
    <w:rsid w:val="00352C4A"/>
    <w:rsid w:val="00362560"/>
    <w:rsid w:val="00371A08"/>
    <w:rsid w:val="003732FD"/>
    <w:rsid w:val="003753B2"/>
    <w:rsid w:val="00376559"/>
    <w:rsid w:val="00382BAA"/>
    <w:rsid w:val="00384D73"/>
    <w:rsid w:val="00393EB6"/>
    <w:rsid w:val="003A3CE5"/>
    <w:rsid w:val="003B366F"/>
    <w:rsid w:val="003B3F9D"/>
    <w:rsid w:val="003B6C95"/>
    <w:rsid w:val="003C2281"/>
    <w:rsid w:val="003E5751"/>
    <w:rsid w:val="003E6526"/>
    <w:rsid w:val="004046A9"/>
    <w:rsid w:val="00404C50"/>
    <w:rsid w:val="00423934"/>
    <w:rsid w:val="00423FF4"/>
    <w:rsid w:val="004242E6"/>
    <w:rsid w:val="00426244"/>
    <w:rsid w:val="00437E5A"/>
    <w:rsid w:val="00451810"/>
    <w:rsid w:val="004521AC"/>
    <w:rsid w:val="00462E5C"/>
    <w:rsid w:val="00470A38"/>
    <w:rsid w:val="00477880"/>
    <w:rsid w:val="004874DE"/>
    <w:rsid w:val="004A44ED"/>
    <w:rsid w:val="004B0191"/>
    <w:rsid w:val="004B5334"/>
    <w:rsid w:val="004B6C14"/>
    <w:rsid w:val="004D5E9B"/>
    <w:rsid w:val="004D63D9"/>
    <w:rsid w:val="004E1883"/>
    <w:rsid w:val="004E6585"/>
    <w:rsid w:val="0050249F"/>
    <w:rsid w:val="00524566"/>
    <w:rsid w:val="00527E60"/>
    <w:rsid w:val="00530BEF"/>
    <w:rsid w:val="00552351"/>
    <w:rsid w:val="00561F00"/>
    <w:rsid w:val="00562C4E"/>
    <w:rsid w:val="00562DEC"/>
    <w:rsid w:val="00576AB4"/>
    <w:rsid w:val="00577917"/>
    <w:rsid w:val="005825D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37F66"/>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609F3"/>
    <w:rsid w:val="00770C81"/>
    <w:rsid w:val="00787A22"/>
    <w:rsid w:val="00791024"/>
    <w:rsid w:val="00793F0A"/>
    <w:rsid w:val="007A2657"/>
    <w:rsid w:val="007C682C"/>
    <w:rsid w:val="007D2385"/>
    <w:rsid w:val="007F0D21"/>
    <w:rsid w:val="007F214F"/>
    <w:rsid w:val="00800069"/>
    <w:rsid w:val="008042F0"/>
    <w:rsid w:val="00825DAE"/>
    <w:rsid w:val="008310A0"/>
    <w:rsid w:val="00835D29"/>
    <w:rsid w:val="00842E7F"/>
    <w:rsid w:val="00852933"/>
    <w:rsid w:val="008566E5"/>
    <w:rsid w:val="008566FE"/>
    <w:rsid w:val="00865B46"/>
    <w:rsid w:val="00877D8D"/>
    <w:rsid w:val="00896134"/>
    <w:rsid w:val="008A62BC"/>
    <w:rsid w:val="008B43E7"/>
    <w:rsid w:val="008D763F"/>
    <w:rsid w:val="008F036F"/>
    <w:rsid w:val="008F1308"/>
    <w:rsid w:val="008F570D"/>
    <w:rsid w:val="008F78C2"/>
    <w:rsid w:val="00904568"/>
    <w:rsid w:val="00911394"/>
    <w:rsid w:val="009154C9"/>
    <w:rsid w:val="00923EF2"/>
    <w:rsid w:val="00926D25"/>
    <w:rsid w:val="00926E9D"/>
    <w:rsid w:val="009315A0"/>
    <w:rsid w:val="00932C6E"/>
    <w:rsid w:val="00933F10"/>
    <w:rsid w:val="00934A7A"/>
    <w:rsid w:val="009433C5"/>
    <w:rsid w:val="00965881"/>
    <w:rsid w:val="009871FF"/>
    <w:rsid w:val="00990799"/>
    <w:rsid w:val="00995D51"/>
    <w:rsid w:val="009A0631"/>
    <w:rsid w:val="009B10ED"/>
    <w:rsid w:val="009D3EA4"/>
    <w:rsid w:val="009D649C"/>
    <w:rsid w:val="009E4BC1"/>
    <w:rsid w:val="009F5CB2"/>
    <w:rsid w:val="00A03BB8"/>
    <w:rsid w:val="00A16E98"/>
    <w:rsid w:val="00A23AB9"/>
    <w:rsid w:val="00A2796F"/>
    <w:rsid w:val="00A3505D"/>
    <w:rsid w:val="00A4036F"/>
    <w:rsid w:val="00A406E5"/>
    <w:rsid w:val="00A4641C"/>
    <w:rsid w:val="00A55876"/>
    <w:rsid w:val="00A67FB1"/>
    <w:rsid w:val="00A7446A"/>
    <w:rsid w:val="00A85BFE"/>
    <w:rsid w:val="00AB6FE7"/>
    <w:rsid w:val="00AB7AD7"/>
    <w:rsid w:val="00AD2430"/>
    <w:rsid w:val="00AE41A6"/>
    <w:rsid w:val="00AF0E34"/>
    <w:rsid w:val="00AF271D"/>
    <w:rsid w:val="00AF56C2"/>
    <w:rsid w:val="00AF5E2D"/>
    <w:rsid w:val="00AF7739"/>
    <w:rsid w:val="00B004E6"/>
    <w:rsid w:val="00B05AC5"/>
    <w:rsid w:val="00B0744D"/>
    <w:rsid w:val="00B263C4"/>
    <w:rsid w:val="00B50EA8"/>
    <w:rsid w:val="00B615FE"/>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2FB5"/>
    <w:rsid w:val="00C315AF"/>
    <w:rsid w:val="00C36D9A"/>
    <w:rsid w:val="00C4046E"/>
    <w:rsid w:val="00C44A72"/>
    <w:rsid w:val="00C52E79"/>
    <w:rsid w:val="00C61FC2"/>
    <w:rsid w:val="00C6727A"/>
    <w:rsid w:val="00C705F9"/>
    <w:rsid w:val="00C80F0F"/>
    <w:rsid w:val="00C8667A"/>
    <w:rsid w:val="00C93BCB"/>
    <w:rsid w:val="00CA4269"/>
    <w:rsid w:val="00CB3504"/>
    <w:rsid w:val="00CC241A"/>
    <w:rsid w:val="00CC5E95"/>
    <w:rsid w:val="00CE4035"/>
    <w:rsid w:val="00CE65AB"/>
    <w:rsid w:val="00CF4266"/>
    <w:rsid w:val="00D1375B"/>
    <w:rsid w:val="00D20D73"/>
    <w:rsid w:val="00D22D67"/>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3E9F"/>
    <w:rsid w:val="00E5446F"/>
    <w:rsid w:val="00E66CC0"/>
    <w:rsid w:val="00E728A9"/>
    <w:rsid w:val="00E807D9"/>
    <w:rsid w:val="00EA0F4E"/>
    <w:rsid w:val="00EA295B"/>
    <w:rsid w:val="00EA3B9B"/>
    <w:rsid w:val="00EA6801"/>
    <w:rsid w:val="00EB4F96"/>
    <w:rsid w:val="00ED0F89"/>
    <w:rsid w:val="00ED33BF"/>
    <w:rsid w:val="00ED56BC"/>
    <w:rsid w:val="00ED6C94"/>
    <w:rsid w:val="00ED7072"/>
    <w:rsid w:val="00EE060C"/>
    <w:rsid w:val="00EE3132"/>
    <w:rsid w:val="00EE3D9D"/>
    <w:rsid w:val="00EE6F25"/>
    <w:rsid w:val="00EF6C18"/>
    <w:rsid w:val="00F02126"/>
    <w:rsid w:val="00F03D85"/>
    <w:rsid w:val="00F07C8C"/>
    <w:rsid w:val="00F07DF1"/>
    <w:rsid w:val="00F20628"/>
    <w:rsid w:val="00F249F1"/>
    <w:rsid w:val="00F25B9D"/>
    <w:rsid w:val="00F2664E"/>
    <w:rsid w:val="00F31163"/>
    <w:rsid w:val="00F31C04"/>
    <w:rsid w:val="00F41AC9"/>
    <w:rsid w:val="00F442A7"/>
    <w:rsid w:val="00F57A89"/>
    <w:rsid w:val="00F61A20"/>
    <w:rsid w:val="00F63A63"/>
    <w:rsid w:val="00F63DD9"/>
    <w:rsid w:val="00F66489"/>
    <w:rsid w:val="00F67644"/>
    <w:rsid w:val="00F76043"/>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F337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542310">
      <w:bodyDiv w:val="1"/>
      <w:marLeft w:val="0"/>
      <w:marRight w:val="0"/>
      <w:marTop w:val="0"/>
      <w:marBottom w:val="0"/>
      <w:divBdr>
        <w:top w:val="none" w:sz="0" w:space="0" w:color="auto"/>
        <w:left w:val="none" w:sz="0" w:space="0" w:color="auto"/>
        <w:bottom w:val="none" w:sz="0" w:space="0" w:color="auto"/>
        <w:right w:val="none" w:sz="0" w:space="0" w:color="auto"/>
      </w:divBdr>
      <w:divsChild>
        <w:div w:id="633632475">
          <w:marLeft w:val="547"/>
          <w:marRight w:val="0"/>
          <w:marTop w:val="115"/>
          <w:marBottom w:val="0"/>
          <w:divBdr>
            <w:top w:val="none" w:sz="0" w:space="0" w:color="auto"/>
            <w:left w:val="none" w:sz="0" w:space="0" w:color="auto"/>
            <w:bottom w:val="none" w:sz="0" w:space="0" w:color="auto"/>
            <w:right w:val="none" w:sz="0" w:space="0" w:color="auto"/>
          </w:divBdr>
        </w:div>
        <w:div w:id="243884894">
          <w:marLeft w:val="547"/>
          <w:marRight w:val="0"/>
          <w:marTop w:val="115"/>
          <w:marBottom w:val="0"/>
          <w:divBdr>
            <w:top w:val="none" w:sz="0" w:space="0" w:color="auto"/>
            <w:left w:val="none" w:sz="0" w:space="0" w:color="auto"/>
            <w:bottom w:val="none" w:sz="0" w:space="0" w:color="auto"/>
            <w:right w:val="none" w:sz="0" w:space="0" w:color="auto"/>
          </w:divBdr>
        </w:div>
        <w:div w:id="46347494">
          <w:marLeft w:val="547"/>
          <w:marRight w:val="0"/>
          <w:marTop w:val="115"/>
          <w:marBottom w:val="0"/>
          <w:divBdr>
            <w:top w:val="none" w:sz="0" w:space="0" w:color="auto"/>
            <w:left w:val="none" w:sz="0" w:space="0" w:color="auto"/>
            <w:bottom w:val="none" w:sz="0" w:space="0" w:color="auto"/>
            <w:right w:val="none" w:sz="0" w:space="0" w:color="auto"/>
          </w:divBdr>
        </w:div>
        <w:div w:id="1496187779">
          <w:marLeft w:val="547"/>
          <w:marRight w:val="0"/>
          <w:marTop w:val="115"/>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9</Pages>
  <Words>3244</Words>
  <Characters>19752</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22951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Jacob Gwa</cp:lastModifiedBy>
  <cp:revision>5</cp:revision>
  <cp:lastPrinted>2014-10-10T07:42:00Z</cp:lastPrinted>
  <dcterms:created xsi:type="dcterms:W3CDTF">2021-02-06T13:02:00Z</dcterms:created>
  <dcterms:modified xsi:type="dcterms:W3CDTF">2021-02-06T13:04:00Z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