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2BF9E" w14:textId="77777777" w:rsidR="00357BC7" w:rsidRDefault="00357BC7" w:rsidP="00357BC7">
      <w:pPr>
        <w:jc w:val="center"/>
      </w:pPr>
      <w:r>
        <w:rPr>
          <w:noProof/>
        </w:rPr>
        <w:drawing>
          <wp:inline distT="0" distB="0" distL="0" distR="0" wp14:anchorId="13C79B8D" wp14:editId="6BA72B1D">
            <wp:extent cx="3921760" cy="1960880"/>
            <wp:effectExtent l="0" t="0" r="2540" b="127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921760" cy="1960880"/>
                    </a:xfrm>
                    <a:prstGeom prst="rect">
                      <a:avLst/>
                    </a:prstGeom>
                  </pic:spPr>
                </pic:pic>
              </a:graphicData>
            </a:graphic>
          </wp:inline>
        </w:drawing>
      </w:r>
    </w:p>
    <w:p w14:paraId="7FEDE00B" w14:textId="77777777" w:rsidR="00357BC7" w:rsidRDefault="00357BC7" w:rsidP="00357BC7">
      <w:pPr>
        <w:rPr>
          <w:b/>
          <w:bCs/>
        </w:rPr>
      </w:pPr>
    </w:p>
    <w:p w14:paraId="3EFF922C" w14:textId="5995DD69" w:rsidR="006B5A94" w:rsidRDefault="006B5A94" w:rsidP="00357BC7">
      <w:pPr>
        <w:jc w:val="center"/>
        <w:rPr>
          <w:rFonts w:cs="Times New Roman"/>
          <w:sz w:val="40"/>
          <w:szCs w:val="40"/>
        </w:rPr>
      </w:pPr>
      <w:r>
        <w:rPr>
          <w:rFonts w:cs="Times New Roman"/>
          <w:sz w:val="40"/>
          <w:szCs w:val="40"/>
        </w:rPr>
        <w:t>Dissertation Proposal</w:t>
      </w:r>
    </w:p>
    <w:p w14:paraId="655BE0C8" w14:textId="77777777" w:rsidR="006B5A94" w:rsidRDefault="006B5A94" w:rsidP="00357BC7">
      <w:pPr>
        <w:jc w:val="center"/>
        <w:rPr>
          <w:rFonts w:cs="Times New Roman"/>
          <w:sz w:val="40"/>
          <w:szCs w:val="40"/>
        </w:rPr>
      </w:pPr>
    </w:p>
    <w:p w14:paraId="032AB991" w14:textId="1320C38F" w:rsidR="00357BC7" w:rsidRPr="006B5A94" w:rsidRDefault="00357BC7" w:rsidP="00357BC7">
      <w:pPr>
        <w:jc w:val="center"/>
        <w:rPr>
          <w:rFonts w:cs="Times New Roman"/>
          <w:b/>
          <w:bCs/>
          <w:sz w:val="40"/>
          <w:szCs w:val="40"/>
        </w:rPr>
      </w:pPr>
      <w:r w:rsidRPr="006B5A94">
        <w:rPr>
          <w:rFonts w:cs="Times New Roman"/>
          <w:b/>
          <w:bCs/>
          <w:sz w:val="40"/>
          <w:szCs w:val="40"/>
        </w:rPr>
        <w:t xml:space="preserve">The </w:t>
      </w:r>
      <w:r w:rsidR="006B5A94">
        <w:rPr>
          <w:rFonts w:cs="Times New Roman"/>
          <w:b/>
          <w:bCs/>
          <w:sz w:val="40"/>
          <w:szCs w:val="40"/>
        </w:rPr>
        <w:t>I</w:t>
      </w:r>
      <w:r w:rsidRPr="006B5A94">
        <w:rPr>
          <w:rFonts w:cs="Times New Roman"/>
          <w:b/>
          <w:bCs/>
          <w:sz w:val="40"/>
          <w:szCs w:val="40"/>
        </w:rPr>
        <w:t xml:space="preserve">nfluence of </w:t>
      </w:r>
      <w:r w:rsidR="006B5A94">
        <w:rPr>
          <w:rFonts w:cs="Times New Roman"/>
          <w:b/>
          <w:bCs/>
          <w:sz w:val="40"/>
          <w:szCs w:val="40"/>
        </w:rPr>
        <w:t>S</w:t>
      </w:r>
      <w:r w:rsidRPr="006B5A94">
        <w:rPr>
          <w:rFonts w:cs="Times New Roman"/>
          <w:b/>
          <w:bCs/>
          <w:sz w:val="40"/>
          <w:szCs w:val="40"/>
        </w:rPr>
        <w:t xml:space="preserve">ocial </w:t>
      </w:r>
      <w:r w:rsidR="006B5A94">
        <w:rPr>
          <w:rFonts w:cs="Times New Roman"/>
          <w:b/>
          <w:bCs/>
          <w:sz w:val="40"/>
          <w:szCs w:val="40"/>
        </w:rPr>
        <w:t>M</w:t>
      </w:r>
      <w:r w:rsidRPr="006B5A94">
        <w:rPr>
          <w:rFonts w:cs="Times New Roman"/>
          <w:b/>
          <w:bCs/>
          <w:sz w:val="40"/>
          <w:szCs w:val="40"/>
        </w:rPr>
        <w:t xml:space="preserve">edia </w:t>
      </w:r>
      <w:r w:rsidR="006B5A94">
        <w:rPr>
          <w:rFonts w:cs="Times New Roman"/>
          <w:b/>
          <w:bCs/>
          <w:sz w:val="40"/>
          <w:szCs w:val="40"/>
        </w:rPr>
        <w:t>M</w:t>
      </w:r>
      <w:r w:rsidRPr="006B5A94">
        <w:rPr>
          <w:rFonts w:cs="Times New Roman"/>
          <w:b/>
          <w:bCs/>
          <w:sz w:val="40"/>
          <w:szCs w:val="40"/>
        </w:rPr>
        <w:t xml:space="preserve">arketing in a </w:t>
      </w:r>
      <w:r w:rsidR="006B5A94">
        <w:rPr>
          <w:rFonts w:cs="Times New Roman"/>
          <w:b/>
          <w:bCs/>
          <w:sz w:val="40"/>
          <w:szCs w:val="40"/>
        </w:rPr>
        <w:t>F</w:t>
      </w:r>
      <w:r w:rsidRPr="006B5A94">
        <w:rPr>
          <w:rFonts w:cs="Times New Roman"/>
          <w:b/>
          <w:bCs/>
          <w:sz w:val="40"/>
          <w:szCs w:val="40"/>
        </w:rPr>
        <w:t xml:space="preserve">ashion </w:t>
      </w:r>
      <w:r w:rsidR="006B5A94">
        <w:rPr>
          <w:rFonts w:cs="Times New Roman"/>
          <w:b/>
          <w:bCs/>
          <w:sz w:val="40"/>
          <w:szCs w:val="40"/>
        </w:rPr>
        <w:t>I</w:t>
      </w:r>
      <w:r w:rsidRPr="006B5A94">
        <w:rPr>
          <w:rFonts w:cs="Times New Roman"/>
          <w:b/>
          <w:bCs/>
          <w:sz w:val="40"/>
          <w:szCs w:val="40"/>
        </w:rPr>
        <w:t xml:space="preserve">ndustry. A </w:t>
      </w:r>
      <w:r w:rsidR="006B5A94">
        <w:rPr>
          <w:rFonts w:cs="Times New Roman"/>
          <w:b/>
          <w:bCs/>
          <w:sz w:val="40"/>
          <w:szCs w:val="40"/>
        </w:rPr>
        <w:t>C</w:t>
      </w:r>
      <w:r w:rsidRPr="006B5A94">
        <w:rPr>
          <w:rFonts w:cs="Times New Roman"/>
          <w:b/>
          <w:bCs/>
          <w:sz w:val="40"/>
          <w:szCs w:val="40"/>
        </w:rPr>
        <w:t xml:space="preserve">ase </w:t>
      </w:r>
      <w:r w:rsidR="006B5A94">
        <w:rPr>
          <w:rFonts w:cs="Times New Roman"/>
          <w:b/>
          <w:bCs/>
          <w:sz w:val="40"/>
          <w:szCs w:val="40"/>
        </w:rPr>
        <w:t>S</w:t>
      </w:r>
      <w:r w:rsidRPr="006B5A94">
        <w:rPr>
          <w:rFonts w:cs="Times New Roman"/>
          <w:b/>
          <w:bCs/>
          <w:sz w:val="40"/>
          <w:szCs w:val="40"/>
        </w:rPr>
        <w:t xml:space="preserve">tudy of </w:t>
      </w:r>
      <w:r w:rsidR="001C658D">
        <w:rPr>
          <w:rFonts w:cs="Times New Roman"/>
          <w:b/>
          <w:bCs/>
          <w:sz w:val="40"/>
          <w:szCs w:val="40"/>
        </w:rPr>
        <w:t>Next</w:t>
      </w:r>
      <w:r w:rsidR="008D1373">
        <w:rPr>
          <w:rFonts w:cs="Times New Roman"/>
          <w:b/>
          <w:bCs/>
          <w:sz w:val="40"/>
          <w:szCs w:val="40"/>
        </w:rPr>
        <w:t xml:space="preserve"> Plc</w:t>
      </w:r>
    </w:p>
    <w:p w14:paraId="74872F27" w14:textId="77777777" w:rsidR="00357BC7" w:rsidRDefault="00357BC7" w:rsidP="00357BC7">
      <w:pPr>
        <w:jc w:val="center"/>
        <w:rPr>
          <w:rFonts w:cs="Times New Roman"/>
          <w:sz w:val="40"/>
          <w:szCs w:val="40"/>
        </w:rPr>
      </w:pPr>
    </w:p>
    <w:p w14:paraId="34B702D8" w14:textId="77777777" w:rsidR="00357BC7" w:rsidRPr="00357BC7" w:rsidRDefault="00357BC7" w:rsidP="00357BC7">
      <w:pPr>
        <w:rPr>
          <w:rFonts w:cs="Times New Roman"/>
          <w:sz w:val="36"/>
          <w:szCs w:val="36"/>
        </w:rPr>
      </w:pPr>
      <w:r w:rsidRPr="00357BC7">
        <w:rPr>
          <w:rFonts w:cs="Times New Roman"/>
          <w:sz w:val="36"/>
          <w:szCs w:val="36"/>
        </w:rPr>
        <w:t>Student Name: Desislava Nankova</w:t>
      </w:r>
    </w:p>
    <w:p w14:paraId="2D551944" w14:textId="0128DFFC" w:rsidR="00357BC7" w:rsidRDefault="00357BC7" w:rsidP="00357BC7">
      <w:pPr>
        <w:rPr>
          <w:rFonts w:cs="Times New Roman"/>
          <w:sz w:val="36"/>
          <w:szCs w:val="36"/>
        </w:rPr>
      </w:pPr>
      <w:r w:rsidRPr="00357BC7">
        <w:rPr>
          <w:rFonts w:cs="Times New Roman"/>
          <w:sz w:val="36"/>
          <w:szCs w:val="36"/>
        </w:rPr>
        <w:t>Student Number: 1913488</w:t>
      </w:r>
    </w:p>
    <w:p w14:paraId="182580EB" w14:textId="566A5F27" w:rsidR="00357BC7" w:rsidRDefault="00357BC7" w:rsidP="00357BC7">
      <w:pPr>
        <w:rPr>
          <w:rFonts w:cs="Times New Roman"/>
          <w:sz w:val="36"/>
          <w:szCs w:val="36"/>
        </w:rPr>
      </w:pPr>
      <w:r>
        <w:rPr>
          <w:rFonts w:cs="Times New Roman"/>
          <w:sz w:val="36"/>
          <w:szCs w:val="36"/>
        </w:rPr>
        <w:t>Supervisor: Charles</w:t>
      </w:r>
      <w:r w:rsidR="00DC516B">
        <w:rPr>
          <w:rFonts w:cs="Times New Roman"/>
          <w:sz w:val="36"/>
          <w:szCs w:val="36"/>
        </w:rPr>
        <w:t xml:space="preserve"> </w:t>
      </w:r>
      <w:proofErr w:type="spellStart"/>
      <w:r w:rsidR="00DC516B">
        <w:rPr>
          <w:rFonts w:cs="Times New Roman"/>
          <w:sz w:val="36"/>
          <w:szCs w:val="36"/>
        </w:rPr>
        <w:t>Nwaogwugwu</w:t>
      </w:r>
      <w:proofErr w:type="spellEnd"/>
    </w:p>
    <w:p w14:paraId="0779EE93" w14:textId="4F089C06" w:rsidR="00357BC7" w:rsidRDefault="00357BC7" w:rsidP="00357BC7">
      <w:pPr>
        <w:rPr>
          <w:rFonts w:cs="Times New Roman"/>
          <w:sz w:val="36"/>
          <w:szCs w:val="36"/>
        </w:rPr>
      </w:pPr>
      <w:r>
        <w:rPr>
          <w:rFonts w:cs="Times New Roman"/>
          <w:sz w:val="36"/>
          <w:szCs w:val="36"/>
        </w:rPr>
        <w:t xml:space="preserve">Module Name: Dissertation </w:t>
      </w:r>
    </w:p>
    <w:p w14:paraId="4136AB22" w14:textId="1937202F" w:rsidR="006B5A94" w:rsidRPr="00357BC7" w:rsidRDefault="006B5A94" w:rsidP="00357BC7">
      <w:pPr>
        <w:rPr>
          <w:rFonts w:cs="Times New Roman"/>
          <w:sz w:val="36"/>
          <w:szCs w:val="36"/>
        </w:rPr>
      </w:pPr>
      <w:r>
        <w:rPr>
          <w:rFonts w:cs="Times New Roman"/>
          <w:sz w:val="36"/>
          <w:szCs w:val="36"/>
        </w:rPr>
        <w:t>Module Number: LCBB6000</w:t>
      </w:r>
    </w:p>
    <w:p w14:paraId="6EEFDE29" w14:textId="77777777" w:rsidR="00357BC7" w:rsidRDefault="00357BC7" w:rsidP="00357BC7">
      <w:pPr>
        <w:rPr>
          <w:sz w:val="40"/>
          <w:szCs w:val="40"/>
        </w:rPr>
      </w:pPr>
    </w:p>
    <w:p w14:paraId="475DB09B" w14:textId="77777777" w:rsidR="00357BC7" w:rsidRPr="00EF094A" w:rsidRDefault="00357BC7" w:rsidP="00357BC7">
      <w:pPr>
        <w:rPr>
          <w:sz w:val="40"/>
          <w:szCs w:val="40"/>
        </w:rPr>
      </w:pPr>
    </w:p>
    <w:p w14:paraId="4BFB2946" w14:textId="2BFC9EC8" w:rsidR="00E877C6" w:rsidRDefault="00E877C6" w:rsidP="00E877C6"/>
    <w:sdt>
      <w:sdtPr>
        <w:rPr>
          <w:rFonts w:asciiTheme="minorHAnsi" w:eastAsiaTheme="minorHAnsi" w:hAnsiTheme="minorHAnsi" w:cstheme="minorBidi"/>
          <w:color w:val="auto"/>
          <w:sz w:val="22"/>
          <w:szCs w:val="22"/>
          <w:lang w:val="en-GB"/>
        </w:rPr>
        <w:id w:val="39333385"/>
        <w:docPartObj>
          <w:docPartGallery w:val="Table of Contents"/>
          <w:docPartUnique/>
        </w:docPartObj>
      </w:sdtPr>
      <w:sdtEndPr>
        <w:rPr>
          <w:rFonts w:ascii="Times New Roman" w:hAnsi="Times New Roman"/>
          <w:b/>
          <w:bCs/>
          <w:noProof/>
          <w:sz w:val="24"/>
        </w:rPr>
      </w:sdtEndPr>
      <w:sdtContent>
        <w:p w14:paraId="7D6B5285" w14:textId="4D4E1219" w:rsidR="00E877C6" w:rsidRDefault="00E877C6">
          <w:pPr>
            <w:pStyle w:val="TOCHeading"/>
          </w:pPr>
          <w:r>
            <w:t>Table of Contents</w:t>
          </w:r>
        </w:p>
        <w:p w14:paraId="513916E4" w14:textId="4E60561B" w:rsidR="00F23D64" w:rsidRDefault="00E877C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2592680" w:history="1">
            <w:r w:rsidR="00F23D64" w:rsidRPr="002A356D">
              <w:rPr>
                <w:rStyle w:val="Hyperlink"/>
                <w:noProof/>
              </w:rPr>
              <w:t>Introduction</w:t>
            </w:r>
            <w:r w:rsidR="00F23D64">
              <w:rPr>
                <w:noProof/>
                <w:webHidden/>
              </w:rPr>
              <w:tab/>
            </w:r>
            <w:r w:rsidR="00F23D64">
              <w:rPr>
                <w:noProof/>
                <w:webHidden/>
              </w:rPr>
              <w:fldChar w:fldCharType="begin"/>
            </w:r>
            <w:r w:rsidR="00F23D64">
              <w:rPr>
                <w:noProof/>
                <w:webHidden/>
              </w:rPr>
              <w:instrText xml:space="preserve"> PAGEREF _Toc112592680 \h </w:instrText>
            </w:r>
            <w:r w:rsidR="00F23D64">
              <w:rPr>
                <w:noProof/>
                <w:webHidden/>
              </w:rPr>
            </w:r>
            <w:r w:rsidR="00F23D64">
              <w:rPr>
                <w:noProof/>
                <w:webHidden/>
              </w:rPr>
              <w:fldChar w:fldCharType="separate"/>
            </w:r>
            <w:r w:rsidR="00F23D64">
              <w:rPr>
                <w:noProof/>
                <w:webHidden/>
              </w:rPr>
              <w:t>3</w:t>
            </w:r>
            <w:r w:rsidR="00F23D64">
              <w:rPr>
                <w:noProof/>
                <w:webHidden/>
              </w:rPr>
              <w:fldChar w:fldCharType="end"/>
            </w:r>
          </w:hyperlink>
        </w:p>
        <w:p w14:paraId="16300DFC" w14:textId="07863476" w:rsidR="00F23D64" w:rsidRDefault="00000000">
          <w:pPr>
            <w:pStyle w:val="TOC2"/>
            <w:tabs>
              <w:tab w:val="right" w:leader="dot" w:pos="9016"/>
            </w:tabs>
            <w:rPr>
              <w:rFonts w:asciiTheme="minorHAnsi" w:eastAsiaTheme="minorEastAsia" w:hAnsiTheme="minorHAnsi"/>
              <w:noProof/>
              <w:sz w:val="22"/>
              <w:lang w:eastAsia="en-GB"/>
            </w:rPr>
          </w:pPr>
          <w:hyperlink w:anchor="_Toc112592681" w:history="1">
            <w:r w:rsidR="00F23D64" w:rsidRPr="002A356D">
              <w:rPr>
                <w:rStyle w:val="Hyperlink"/>
                <w:noProof/>
              </w:rPr>
              <w:t>Background</w:t>
            </w:r>
            <w:r w:rsidR="00F23D64">
              <w:rPr>
                <w:noProof/>
                <w:webHidden/>
              </w:rPr>
              <w:tab/>
            </w:r>
            <w:r w:rsidR="00F23D64">
              <w:rPr>
                <w:noProof/>
                <w:webHidden/>
              </w:rPr>
              <w:fldChar w:fldCharType="begin"/>
            </w:r>
            <w:r w:rsidR="00F23D64">
              <w:rPr>
                <w:noProof/>
                <w:webHidden/>
              </w:rPr>
              <w:instrText xml:space="preserve"> PAGEREF _Toc112592681 \h </w:instrText>
            </w:r>
            <w:r w:rsidR="00F23D64">
              <w:rPr>
                <w:noProof/>
                <w:webHidden/>
              </w:rPr>
            </w:r>
            <w:r w:rsidR="00F23D64">
              <w:rPr>
                <w:noProof/>
                <w:webHidden/>
              </w:rPr>
              <w:fldChar w:fldCharType="separate"/>
            </w:r>
            <w:r w:rsidR="00F23D64">
              <w:rPr>
                <w:noProof/>
                <w:webHidden/>
              </w:rPr>
              <w:t>3</w:t>
            </w:r>
            <w:r w:rsidR="00F23D64">
              <w:rPr>
                <w:noProof/>
                <w:webHidden/>
              </w:rPr>
              <w:fldChar w:fldCharType="end"/>
            </w:r>
          </w:hyperlink>
        </w:p>
        <w:p w14:paraId="4C953844" w14:textId="37D72CC4" w:rsidR="00F23D64" w:rsidRDefault="00000000">
          <w:pPr>
            <w:pStyle w:val="TOC2"/>
            <w:tabs>
              <w:tab w:val="right" w:leader="dot" w:pos="9016"/>
            </w:tabs>
            <w:rPr>
              <w:rFonts w:asciiTheme="minorHAnsi" w:eastAsiaTheme="minorEastAsia" w:hAnsiTheme="minorHAnsi"/>
              <w:noProof/>
              <w:sz w:val="22"/>
              <w:lang w:eastAsia="en-GB"/>
            </w:rPr>
          </w:pPr>
          <w:hyperlink w:anchor="_Toc112592682" w:history="1">
            <w:r w:rsidR="00F23D64" w:rsidRPr="002A356D">
              <w:rPr>
                <w:rStyle w:val="Hyperlink"/>
                <w:noProof/>
              </w:rPr>
              <w:t>Significance of the Research</w:t>
            </w:r>
            <w:r w:rsidR="00F23D64">
              <w:rPr>
                <w:noProof/>
                <w:webHidden/>
              </w:rPr>
              <w:tab/>
            </w:r>
            <w:r w:rsidR="00F23D64">
              <w:rPr>
                <w:noProof/>
                <w:webHidden/>
              </w:rPr>
              <w:fldChar w:fldCharType="begin"/>
            </w:r>
            <w:r w:rsidR="00F23D64">
              <w:rPr>
                <w:noProof/>
                <w:webHidden/>
              </w:rPr>
              <w:instrText xml:space="preserve"> PAGEREF _Toc112592682 \h </w:instrText>
            </w:r>
            <w:r w:rsidR="00F23D64">
              <w:rPr>
                <w:noProof/>
                <w:webHidden/>
              </w:rPr>
            </w:r>
            <w:r w:rsidR="00F23D64">
              <w:rPr>
                <w:noProof/>
                <w:webHidden/>
              </w:rPr>
              <w:fldChar w:fldCharType="separate"/>
            </w:r>
            <w:r w:rsidR="00F23D64">
              <w:rPr>
                <w:noProof/>
                <w:webHidden/>
              </w:rPr>
              <w:t>3</w:t>
            </w:r>
            <w:r w:rsidR="00F23D64">
              <w:rPr>
                <w:noProof/>
                <w:webHidden/>
              </w:rPr>
              <w:fldChar w:fldCharType="end"/>
            </w:r>
          </w:hyperlink>
        </w:p>
        <w:p w14:paraId="139C59A1" w14:textId="63FEE587" w:rsidR="00F23D64" w:rsidRDefault="00000000">
          <w:pPr>
            <w:pStyle w:val="TOC2"/>
            <w:tabs>
              <w:tab w:val="right" w:leader="dot" w:pos="9016"/>
            </w:tabs>
            <w:rPr>
              <w:rFonts w:asciiTheme="minorHAnsi" w:eastAsiaTheme="minorEastAsia" w:hAnsiTheme="minorHAnsi"/>
              <w:noProof/>
              <w:sz w:val="22"/>
              <w:lang w:eastAsia="en-GB"/>
            </w:rPr>
          </w:pPr>
          <w:hyperlink w:anchor="_Toc112592683" w:history="1">
            <w:r w:rsidR="00F23D64" w:rsidRPr="002A356D">
              <w:rPr>
                <w:rStyle w:val="Hyperlink"/>
                <w:noProof/>
              </w:rPr>
              <w:t>Purpose of the Research</w:t>
            </w:r>
            <w:r w:rsidR="00F23D64">
              <w:rPr>
                <w:noProof/>
                <w:webHidden/>
              </w:rPr>
              <w:tab/>
            </w:r>
            <w:r w:rsidR="00F23D64">
              <w:rPr>
                <w:noProof/>
                <w:webHidden/>
              </w:rPr>
              <w:fldChar w:fldCharType="begin"/>
            </w:r>
            <w:r w:rsidR="00F23D64">
              <w:rPr>
                <w:noProof/>
                <w:webHidden/>
              </w:rPr>
              <w:instrText xml:space="preserve"> PAGEREF _Toc112592683 \h </w:instrText>
            </w:r>
            <w:r w:rsidR="00F23D64">
              <w:rPr>
                <w:noProof/>
                <w:webHidden/>
              </w:rPr>
            </w:r>
            <w:r w:rsidR="00F23D64">
              <w:rPr>
                <w:noProof/>
                <w:webHidden/>
              </w:rPr>
              <w:fldChar w:fldCharType="separate"/>
            </w:r>
            <w:r w:rsidR="00F23D64">
              <w:rPr>
                <w:noProof/>
                <w:webHidden/>
              </w:rPr>
              <w:t>3</w:t>
            </w:r>
            <w:r w:rsidR="00F23D64">
              <w:rPr>
                <w:noProof/>
                <w:webHidden/>
              </w:rPr>
              <w:fldChar w:fldCharType="end"/>
            </w:r>
          </w:hyperlink>
        </w:p>
        <w:p w14:paraId="70272F8E" w14:textId="1FB6BDB5" w:rsidR="00F23D64" w:rsidRDefault="00000000">
          <w:pPr>
            <w:pStyle w:val="TOC2"/>
            <w:tabs>
              <w:tab w:val="right" w:leader="dot" w:pos="9016"/>
            </w:tabs>
            <w:rPr>
              <w:rFonts w:asciiTheme="minorHAnsi" w:eastAsiaTheme="minorEastAsia" w:hAnsiTheme="minorHAnsi"/>
              <w:noProof/>
              <w:sz w:val="22"/>
              <w:lang w:eastAsia="en-GB"/>
            </w:rPr>
          </w:pPr>
          <w:hyperlink w:anchor="_Toc112592684" w:history="1">
            <w:r w:rsidR="00F23D64" w:rsidRPr="002A356D">
              <w:rPr>
                <w:rStyle w:val="Hyperlink"/>
                <w:noProof/>
              </w:rPr>
              <w:t>Research Aim, Objectives, and Research Question</w:t>
            </w:r>
            <w:r w:rsidR="00F23D64">
              <w:rPr>
                <w:noProof/>
                <w:webHidden/>
              </w:rPr>
              <w:tab/>
            </w:r>
            <w:r w:rsidR="00F23D64">
              <w:rPr>
                <w:noProof/>
                <w:webHidden/>
              </w:rPr>
              <w:fldChar w:fldCharType="begin"/>
            </w:r>
            <w:r w:rsidR="00F23D64">
              <w:rPr>
                <w:noProof/>
                <w:webHidden/>
              </w:rPr>
              <w:instrText xml:space="preserve"> PAGEREF _Toc112592684 \h </w:instrText>
            </w:r>
            <w:r w:rsidR="00F23D64">
              <w:rPr>
                <w:noProof/>
                <w:webHidden/>
              </w:rPr>
            </w:r>
            <w:r w:rsidR="00F23D64">
              <w:rPr>
                <w:noProof/>
                <w:webHidden/>
              </w:rPr>
              <w:fldChar w:fldCharType="separate"/>
            </w:r>
            <w:r w:rsidR="00F23D64">
              <w:rPr>
                <w:noProof/>
                <w:webHidden/>
              </w:rPr>
              <w:t>3</w:t>
            </w:r>
            <w:r w:rsidR="00F23D64">
              <w:rPr>
                <w:noProof/>
                <w:webHidden/>
              </w:rPr>
              <w:fldChar w:fldCharType="end"/>
            </w:r>
          </w:hyperlink>
        </w:p>
        <w:p w14:paraId="2A585206" w14:textId="7BFA9F5E" w:rsidR="00F23D64" w:rsidRDefault="00000000">
          <w:pPr>
            <w:pStyle w:val="TOC1"/>
            <w:tabs>
              <w:tab w:val="right" w:leader="dot" w:pos="9016"/>
            </w:tabs>
            <w:rPr>
              <w:rFonts w:asciiTheme="minorHAnsi" w:eastAsiaTheme="minorEastAsia" w:hAnsiTheme="minorHAnsi"/>
              <w:noProof/>
              <w:sz w:val="22"/>
              <w:lang w:eastAsia="en-GB"/>
            </w:rPr>
          </w:pPr>
          <w:hyperlink w:anchor="_Toc112592685" w:history="1">
            <w:r w:rsidR="00F23D64" w:rsidRPr="002A356D">
              <w:rPr>
                <w:rStyle w:val="Hyperlink"/>
                <w:noProof/>
              </w:rPr>
              <w:t>Literature Review</w:t>
            </w:r>
            <w:r w:rsidR="00F23D64">
              <w:rPr>
                <w:noProof/>
                <w:webHidden/>
              </w:rPr>
              <w:tab/>
            </w:r>
            <w:r w:rsidR="00F23D64">
              <w:rPr>
                <w:noProof/>
                <w:webHidden/>
              </w:rPr>
              <w:fldChar w:fldCharType="begin"/>
            </w:r>
            <w:r w:rsidR="00F23D64">
              <w:rPr>
                <w:noProof/>
                <w:webHidden/>
              </w:rPr>
              <w:instrText xml:space="preserve"> PAGEREF _Toc112592685 \h </w:instrText>
            </w:r>
            <w:r w:rsidR="00F23D64">
              <w:rPr>
                <w:noProof/>
                <w:webHidden/>
              </w:rPr>
            </w:r>
            <w:r w:rsidR="00F23D64">
              <w:rPr>
                <w:noProof/>
                <w:webHidden/>
              </w:rPr>
              <w:fldChar w:fldCharType="separate"/>
            </w:r>
            <w:r w:rsidR="00F23D64">
              <w:rPr>
                <w:noProof/>
                <w:webHidden/>
              </w:rPr>
              <w:t>4</w:t>
            </w:r>
            <w:r w:rsidR="00F23D64">
              <w:rPr>
                <w:noProof/>
                <w:webHidden/>
              </w:rPr>
              <w:fldChar w:fldCharType="end"/>
            </w:r>
          </w:hyperlink>
        </w:p>
        <w:p w14:paraId="194F7857" w14:textId="1839ED63" w:rsidR="00F23D64" w:rsidRDefault="00000000">
          <w:pPr>
            <w:pStyle w:val="TOC2"/>
            <w:tabs>
              <w:tab w:val="right" w:leader="dot" w:pos="9016"/>
            </w:tabs>
            <w:rPr>
              <w:rFonts w:asciiTheme="minorHAnsi" w:eastAsiaTheme="minorEastAsia" w:hAnsiTheme="minorHAnsi"/>
              <w:noProof/>
              <w:sz w:val="22"/>
              <w:lang w:eastAsia="en-GB"/>
            </w:rPr>
          </w:pPr>
          <w:hyperlink w:anchor="_Toc112592686" w:history="1">
            <w:r w:rsidR="00F23D64" w:rsidRPr="002A356D">
              <w:rPr>
                <w:rStyle w:val="Hyperlink"/>
                <w:noProof/>
              </w:rPr>
              <w:t>Types of social media platforms used in marketing</w:t>
            </w:r>
            <w:r w:rsidR="00F23D64">
              <w:rPr>
                <w:noProof/>
                <w:webHidden/>
              </w:rPr>
              <w:tab/>
            </w:r>
            <w:r w:rsidR="00F23D64">
              <w:rPr>
                <w:noProof/>
                <w:webHidden/>
              </w:rPr>
              <w:fldChar w:fldCharType="begin"/>
            </w:r>
            <w:r w:rsidR="00F23D64">
              <w:rPr>
                <w:noProof/>
                <w:webHidden/>
              </w:rPr>
              <w:instrText xml:space="preserve"> PAGEREF _Toc112592686 \h </w:instrText>
            </w:r>
            <w:r w:rsidR="00F23D64">
              <w:rPr>
                <w:noProof/>
                <w:webHidden/>
              </w:rPr>
            </w:r>
            <w:r w:rsidR="00F23D64">
              <w:rPr>
                <w:noProof/>
                <w:webHidden/>
              </w:rPr>
              <w:fldChar w:fldCharType="separate"/>
            </w:r>
            <w:r w:rsidR="00F23D64">
              <w:rPr>
                <w:noProof/>
                <w:webHidden/>
              </w:rPr>
              <w:t>4</w:t>
            </w:r>
            <w:r w:rsidR="00F23D64">
              <w:rPr>
                <w:noProof/>
                <w:webHidden/>
              </w:rPr>
              <w:fldChar w:fldCharType="end"/>
            </w:r>
          </w:hyperlink>
        </w:p>
        <w:p w14:paraId="18C85203" w14:textId="58A31EEE" w:rsidR="00F23D64" w:rsidRDefault="00000000">
          <w:pPr>
            <w:pStyle w:val="TOC2"/>
            <w:tabs>
              <w:tab w:val="right" w:leader="dot" w:pos="9016"/>
            </w:tabs>
            <w:rPr>
              <w:rFonts w:asciiTheme="minorHAnsi" w:eastAsiaTheme="minorEastAsia" w:hAnsiTheme="minorHAnsi"/>
              <w:noProof/>
              <w:sz w:val="22"/>
              <w:lang w:eastAsia="en-GB"/>
            </w:rPr>
          </w:pPr>
          <w:hyperlink w:anchor="_Toc112592687" w:history="1">
            <w:r w:rsidR="00F23D64" w:rsidRPr="002A356D">
              <w:rPr>
                <w:rStyle w:val="Hyperlink"/>
                <w:noProof/>
              </w:rPr>
              <w:t>Challenges of Social Media Marketing</w:t>
            </w:r>
            <w:r w:rsidR="00F23D64">
              <w:rPr>
                <w:noProof/>
                <w:webHidden/>
              </w:rPr>
              <w:tab/>
            </w:r>
            <w:r w:rsidR="00F23D64">
              <w:rPr>
                <w:noProof/>
                <w:webHidden/>
              </w:rPr>
              <w:fldChar w:fldCharType="begin"/>
            </w:r>
            <w:r w:rsidR="00F23D64">
              <w:rPr>
                <w:noProof/>
                <w:webHidden/>
              </w:rPr>
              <w:instrText xml:space="preserve"> PAGEREF _Toc112592687 \h </w:instrText>
            </w:r>
            <w:r w:rsidR="00F23D64">
              <w:rPr>
                <w:noProof/>
                <w:webHidden/>
              </w:rPr>
            </w:r>
            <w:r w:rsidR="00F23D64">
              <w:rPr>
                <w:noProof/>
                <w:webHidden/>
              </w:rPr>
              <w:fldChar w:fldCharType="separate"/>
            </w:r>
            <w:r w:rsidR="00F23D64">
              <w:rPr>
                <w:noProof/>
                <w:webHidden/>
              </w:rPr>
              <w:t>6</w:t>
            </w:r>
            <w:r w:rsidR="00F23D64">
              <w:rPr>
                <w:noProof/>
                <w:webHidden/>
              </w:rPr>
              <w:fldChar w:fldCharType="end"/>
            </w:r>
          </w:hyperlink>
        </w:p>
        <w:p w14:paraId="57FEFD9A" w14:textId="6DB78973" w:rsidR="00F23D64" w:rsidRDefault="00000000">
          <w:pPr>
            <w:pStyle w:val="TOC2"/>
            <w:tabs>
              <w:tab w:val="right" w:leader="dot" w:pos="9016"/>
            </w:tabs>
            <w:rPr>
              <w:rFonts w:asciiTheme="minorHAnsi" w:eastAsiaTheme="minorEastAsia" w:hAnsiTheme="minorHAnsi"/>
              <w:noProof/>
              <w:sz w:val="22"/>
              <w:lang w:eastAsia="en-GB"/>
            </w:rPr>
          </w:pPr>
          <w:hyperlink w:anchor="_Toc112592688" w:history="1">
            <w:r w:rsidR="00F23D64" w:rsidRPr="002A356D">
              <w:rPr>
                <w:rStyle w:val="Hyperlink"/>
                <w:noProof/>
              </w:rPr>
              <w:t>Key Theories and Consumer Behaviour</w:t>
            </w:r>
            <w:r w:rsidR="00F23D64">
              <w:rPr>
                <w:noProof/>
                <w:webHidden/>
              </w:rPr>
              <w:tab/>
            </w:r>
            <w:r w:rsidR="00F23D64">
              <w:rPr>
                <w:noProof/>
                <w:webHidden/>
              </w:rPr>
              <w:fldChar w:fldCharType="begin"/>
            </w:r>
            <w:r w:rsidR="00F23D64">
              <w:rPr>
                <w:noProof/>
                <w:webHidden/>
              </w:rPr>
              <w:instrText xml:space="preserve"> PAGEREF _Toc112592688 \h </w:instrText>
            </w:r>
            <w:r w:rsidR="00F23D64">
              <w:rPr>
                <w:noProof/>
                <w:webHidden/>
              </w:rPr>
            </w:r>
            <w:r w:rsidR="00F23D64">
              <w:rPr>
                <w:noProof/>
                <w:webHidden/>
              </w:rPr>
              <w:fldChar w:fldCharType="separate"/>
            </w:r>
            <w:r w:rsidR="00F23D64">
              <w:rPr>
                <w:noProof/>
                <w:webHidden/>
              </w:rPr>
              <w:t>7</w:t>
            </w:r>
            <w:r w:rsidR="00F23D64">
              <w:rPr>
                <w:noProof/>
                <w:webHidden/>
              </w:rPr>
              <w:fldChar w:fldCharType="end"/>
            </w:r>
          </w:hyperlink>
        </w:p>
        <w:p w14:paraId="6C53E5D8" w14:textId="627FA42A" w:rsidR="00F23D64" w:rsidRDefault="00000000">
          <w:pPr>
            <w:pStyle w:val="TOC1"/>
            <w:tabs>
              <w:tab w:val="right" w:leader="dot" w:pos="9016"/>
            </w:tabs>
            <w:rPr>
              <w:rFonts w:asciiTheme="minorHAnsi" w:eastAsiaTheme="minorEastAsia" w:hAnsiTheme="minorHAnsi"/>
              <w:noProof/>
              <w:sz w:val="22"/>
              <w:lang w:eastAsia="en-GB"/>
            </w:rPr>
          </w:pPr>
          <w:hyperlink w:anchor="_Toc112592689" w:history="1">
            <w:r w:rsidR="00F23D64" w:rsidRPr="002A356D">
              <w:rPr>
                <w:rStyle w:val="Hyperlink"/>
                <w:noProof/>
              </w:rPr>
              <w:t>Research Methodology</w:t>
            </w:r>
            <w:r w:rsidR="00F23D64">
              <w:rPr>
                <w:noProof/>
                <w:webHidden/>
              </w:rPr>
              <w:tab/>
            </w:r>
            <w:r w:rsidR="00F23D64">
              <w:rPr>
                <w:noProof/>
                <w:webHidden/>
              </w:rPr>
              <w:fldChar w:fldCharType="begin"/>
            </w:r>
            <w:r w:rsidR="00F23D64">
              <w:rPr>
                <w:noProof/>
                <w:webHidden/>
              </w:rPr>
              <w:instrText xml:space="preserve"> PAGEREF _Toc112592689 \h </w:instrText>
            </w:r>
            <w:r w:rsidR="00F23D64">
              <w:rPr>
                <w:noProof/>
                <w:webHidden/>
              </w:rPr>
            </w:r>
            <w:r w:rsidR="00F23D64">
              <w:rPr>
                <w:noProof/>
                <w:webHidden/>
              </w:rPr>
              <w:fldChar w:fldCharType="separate"/>
            </w:r>
            <w:r w:rsidR="00F23D64">
              <w:rPr>
                <w:noProof/>
                <w:webHidden/>
              </w:rPr>
              <w:t>7</w:t>
            </w:r>
            <w:r w:rsidR="00F23D64">
              <w:rPr>
                <w:noProof/>
                <w:webHidden/>
              </w:rPr>
              <w:fldChar w:fldCharType="end"/>
            </w:r>
          </w:hyperlink>
        </w:p>
        <w:p w14:paraId="69A574B2" w14:textId="5D2D7F18" w:rsidR="00F23D64" w:rsidRDefault="00000000">
          <w:pPr>
            <w:pStyle w:val="TOC2"/>
            <w:tabs>
              <w:tab w:val="right" w:leader="dot" w:pos="9016"/>
            </w:tabs>
            <w:rPr>
              <w:rFonts w:asciiTheme="minorHAnsi" w:eastAsiaTheme="minorEastAsia" w:hAnsiTheme="minorHAnsi"/>
              <w:noProof/>
              <w:sz w:val="22"/>
              <w:lang w:eastAsia="en-GB"/>
            </w:rPr>
          </w:pPr>
          <w:hyperlink w:anchor="_Toc112592690" w:history="1">
            <w:r w:rsidR="00F23D64" w:rsidRPr="002A356D">
              <w:rPr>
                <w:rStyle w:val="Hyperlink"/>
                <w:noProof/>
              </w:rPr>
              <w:t>Design and sample size</w:t>
            </w:r>
            <w:r w:rsidR="00F23D64">
              <w:rPr>
                <w:noProof/>
                <w:webHidden/>
              </w:rPr>
              <w:tab/>
            </w:r>
            <w:r w:rsidR="00F23D64">
              <w:rPr>
                <w:noProof/>
                <w:webHidden/>
              </w:rPr>
              <w:fldChar w:fldCharType="begin"/>
            </w:r>
            <w:r w:rsidR="00F23D64">
              <w:rPr>
                <w:noProof/>
                <w:webHidden/>
              </w:rPr>
              <w:instrText xml:space="preserve"> PAGEREF _Toc112592690 \h </w:instrText>
            </w:r>
            <w:r w:rsidR="00F23D64">
              <w:rPr>
                <w:noProof/>
                <w:webHidden/>
              </w:rPr>
            </w:r>
            <w:r w:rsidR="00F23D64">
              <w:rPr>
                <w:noProof/>
                <w:webHidden/>
              </w:rPr>
              <w:fldChar w:fldCharType="separate"/>
            </w:r>
            <w:r w:rsidR="00F23D64">
              <w:rPr>
                <w:noProof/>
                <w:webHidden/>
              </w:rPr>
              <w:t>7</w:t>
            </w:r>
            <w:r w:rsidR="00F23D64">
              <w:rPr>
                <w:noProof/>
                <w:webHidden/>
              </w:rPr>
              <w:fldChar w:fldCharType="end"/>
            </w:r>
          </w:hyperlink>
        </w:p>
        <w:p w14:paraId="0B7AB9CB" w14:textId="060760DB" w:rsidR="00F23D64" w:rsidRDefault="00000000">
          <w:pPr>
            <w:pStyle w:val="TOC2"/>
            <w:tabs>
              <w:tab w:val="right" w:leader="dot" w:pos="9016"/>
            </w:tabs>
            <w:rPr>
              <w:rFonts w:asciiTheme="minorHAnsi" w:eastAsiaTheme="minorEastAsia" w:hAnsiTheme="minorHAnsi"/>
              <w:noProof/>
              <w:sz w:val="22"/>
              <w:lang w:eastAsia="en-GB"/>
            </w:rPr>
          </w:pPr>
          <w:hyperlink w:anchor="_Toc112592691" w:history="1">
            <w:r w:rsidR="00F23D64" w:rsidRPr="002A356D">
              <w:rPr>
                <w:rStyle w:val="Hyperlink"/>
                <w:noProof/>
              </w:rPr>
              <w:t>Justification</w:t>
            </w:r>
            <w:r w:rsidR="00F23D64">
              <w:rPr>
                <w:noProof/>
                <w:webHidden/>
              </w:rPr>
              <w:tab/>
            </w:r>
            <w:r w:rsidR="00F23D64">
              <w:rPr>
                <w:noProof/>
                <w:webHidden/>
              </w:rPr>
              <w:fldChar w:fldCharType="begin"/>
            </w:r>
            <w:r w:rsidR="00F23D64">
              <w:rPr>
                <w:noProof/>
                <w:webHidden/>
              </w:rPr>
              <w:instrText xml:space="preserve"> PAGEREF _Toc112592691 \h </w:instrText>
            </w:r>
            <w:r w:rsidR="00F23D64">
              <w:rPr>
                <w:noProof/>
                <w:webHidden/>
              </w:rPr>
            </w:r>
            <w:r w:rsidR="00F23D64">
              <w:rPr>
                <w:noProof/>
                <w:webHidden/>
              </w:rPr>
              <w:fldChar w:fldCharType="separate"/>
            </w:r>
            <w:r w:rsidR="00F23D64">
              <w:rPr>
                <w:noProof/>
                <w:webHidden/>
              </w:rPr>
              <w:t>9</w:t>
            </w:r>
            <w:r w:rsidR="00F23D64">
              <w:rPr>
                <w:noProof/>
                <w:webHidden/>
              </w:rPr>
              <w:fldChar w:fldCharType="end"/>
            </w:r>
          </w:hyperlink>
        </w:p>
        <w:p w14:paraId="7E364E26" w14:textId="29AF50E1" w:rsidR="00F23D64" w:rsidRDefault="00000000">
          <w:pPr>
            <w:pStyle w:val="TOC2"/>
            <w:tabs>
              <w:tab w:val="right" w:leader="dot" w:pos="9016"/>
            </w:tabs>
            <w:rPr>
              <w:rFonts w:asciiTheme="minorHAnsi" w:eastAsiaTheme="minorEastAsia" w:hAnsiTheme="minorHAnsi"/>
              <w:noProof/>
              <w:sz w:val="22"/>
              <w:lang w:eastAsia="en-GB"/>
            </w:rPr>
          </w:pPr>
          <w:hyperlink w:anchor="_Toc112592692" w:history="1">
            <w:r w:rsidR="00F23D64" w:rsidRPr="002A356D">
              <w:rPr>
                <w:rStyle w:val="Hyperlink"/>
                <w:noProof/>
              </w:rPr>
              <w:t>Data analysis and Interpretation</w:t>
            </w:r>
            <w:r w:rsidR="00F23D64">
              <w:rPr>
                <w:noProof/>
                <w:webHidden/>
              </w:rPr>
              <w:tab/>
            </w:r>
            <w:r w:rsidR="00F23D64">
              <w:rPr>
                <w:noProof/>
                <w:webHidden/>
              </w:rPr>
              <w:fldChar w:fldCharType="begin"/>
            </w:r>
            <w:r w:rsidR="00F23D64">
              <w:rPr>
                <w:noProof/>
                <w:webHidden/>
              </w:rPr>
              <w:instrText xml:space="preserve"> PAGEREF _Toc112592692 \h </w:instrText>
            </w:r>
            <w:r w:rsidR="00F23D64">
              <w:rPr>
                <w:noProof/>
                <w:webHidden/>
              </w:rPr>
            </w:r>
            <w:r w:rsidR="00F23D64">
              <w:rPr>
                <w:noProof/>
                <w:webHidden/>
              </w:rPr>
              <w:fldChar w:fldCharType="separate"/>
            </w:r>
            <w:r w:rsidR="00F23D64">
              <w:rPr>
                <w:noProof/>
                <w:webHidden/>
              </w:rPr>
              <w:t>9</w:t>
            </w:r>
            <w:r w:rsidR="00F23D64">
              <w:rPr>
                <w:noProof/>
                <w:webHidden/>
              </w:rPr>
              <w:fldChar w:fldCharType="end"/>
            </w:r>
          </w:hyperlink>
        </w:p>
        <w:p w14:paraId="04610ADC" w14:textId="4B0B7683" w:rsidR="00F23D64" w:rsidRDefault="00000000">
          <w:pPr>
            <w:pStyle w:val="TOC2"/>
            <w:tabs>
              <w:tab w:val="right" w:leader="dot" w:pos="9016"/>
            </w:tabs>
            <w:rPr>
              <w:rFonts w:asciiTheme="minorHAnsi" w:eastAsiaTheme="minorEastAsia" w:hAnsiTheme="minorHAnsi"/>
              <w:noProof/>
              <w:sz w:val="22"/>
              <w:lang w:eastAsia="en-GB"/>
            </w:rPr>
          </w:pPr>
          <w:hyperlink w:anchor="_Toc112592693" w:history="1">
            <w:r w:rsidR="00F23D64" w:rsidRPr="002A356D">
              <w:rPr>
                <w:rStyle w:val="Hyperlink"/>
                <w:noProof/>
              </w:rPr>
              <w:t>Time Prospects</w:t>
            </w:r>
            <w:r w:rsidR="00F23D64">
              <w:rPr>
                <w:noProof/>
                <w:webHidden/>
              </w:rPr>
              <w:tab/>
            </w:r>
            <w:r w:rsidR="00F23D64">
              <w:rPr>
                <w:noProof/>
                <w:webHidden/>
              </w:rPr>
              <w:fldChar w:fldCharType="begin"/>
            </w:r>
            <w:r w:rsidR="00F23D64">
              <w:rPr>
                <w:noProof/>
                <w:webHidden/>
              </w:rPr>
              <w:instrText xml:space="preserve"> PAGEREF _Toc112592693 \h </w:instrText>
            </w:r>
            <w:r w:rsidR="00F23D64">
              <w:rPr>
                <w:noProof/>
                <w:webHidden/>
              </w:rPr>
            </w:r>
            <w:r w:rsidR="00F23D64">
              <w:rPr>
                <w:noProof/>
                <w:webHidden/>
              </w:rPr>
              <w:fldChar w:fldCharType="separate"/>
            </w:r>
            <w:r w:rsidR="00F23D64">
              <w:rPr>
                <w:noProof/>
                <w:webHidden/>
              </w:rPr>
              <w:t>9</w:t>
            </w:r>
            <w:r w:rsidR="00F23D64">
              <w:rPr>
                <w:noProof/>
                <w:webHidden/>
              </w:rPr>
              <w:fldChar w:fldCharType="end"/>
            </w:r>
          </w:hyperlink>
        </w:p>
        <w:p w14:paraId="19EA4190" w14:textId="25A09015" w:rsidR="00F23D64" w:rsidRDefault="00000000">
          <w:pPr>
            <w:pStyle w:val="TOC2"/>
            <w:tabs>
              <w:tab w:val="right" w:leader="dot" w:pos="9016"/>
            </w:tabs>
            <w:rPr>
              <w:rFonts w:asciiTheme="minorHAnsi" w:eastAsiaTheme="minorEastAsia" w:hAnsiTheme="minorHAnsi"/>
              <w:noProof/>
              <w:sz w:val="22"/>
              <w:lang w:eastAsia="en-GB"/>
            </w:rPr>
          </w:pPr>
          <w:hyperlink w:anchor="_Toc112592694" w:history="1">
            <w:r w:rsidR="00F23D64" w:rsidRPr="002A356D">
              <w:rPr>
                <w:rStyle w:val="Hyperlink"/>
                <w:noProof/>
              </w:rPr>
              <w:t>Limitations of the Study</w:t>
            </w:r>
            <w:r w:rsidR="00F23D64">
              <w:rPr>
                <w:noProof/>
                <w:webHidden/>
              </w:rPr>
              <w:tab/>
            </w:r>
            <w:r w:rsidR="00F23D64">
              <w:rPr>
                <w:noProof/>
                <w:webHidden/>
              </w:rPr>
              <w:fldChar w:fldCharType="begin"/>
            </w:r>
            <w:r w:rsidR="00F23D64">
              <w:rPr>
                <w:noProof/>
                <w:webHidden/>
              </w:rPr>
              <w:instrText xml:space="preserve"> PAGEREF _Toc112592694 \h </w:instrText>
            </w:r>
            <w:r w:rsidR="00F23D64">
              <w:rPr>
                <w:noProof/>
                <w:webHidden/>
              </w:rPr>
            </w:r>
            <w:r w:rsidR="00F23D64">
              <w:rPr>
                <w:noProof/>
                <w:webHidden/>
              </w:rPr>
              <w:fldChar w:fldCharType="separate"/>
            </w:r>
            <w:r w:rsidR="00F23D64">
              <w:rPr>
                <w:noProof/>
                <w:webHidden/>
              </w:rPr>
              <w:t>10</w:t>
            </w:r>
            <w:r w:rsidR="00F23D64">
              <w:rPr>
                <w:noProof/>
                <w:webHidden/>
              </w:rPr>
              <w:fldChar w:fldCharType="end"/>
            </w:r>
          </w:hyperlink>
        </w:p>
        <w:p w14:paraId="4AE1E829" w14:textId="6518633A" w:rsidR="00F23D64" w:rsidRDefault="00000000">
          <w:pPr>
            <w:pStyle w:val="TOC2"/>
            <w:tabs>
              <w:tab w:val="right" w:leader="dot" w:pos="9016"/>
            </w:tabs>
            <w:rPr>
              <w:rFonts w:asciiTheme="minorHAnsi" w:eastAsiaTheme="minorEastAsia" w:hAnsiTheme="minorHAnsi"/>
              <w:noProof/>
              <w:sz w:val="22"/>
              <w:lang w:eastAsia="en-GB"/>
            </w:rPr>
          </w:pPr>
          <w:hyperlink w:anchor="_Toc112592695" w:history="1">
            <w:r w:rsidR="00F23D64" w:rsidRPr="002A356D">
              <w:rPr>
                <w:rStyle w:val="Hyperlink"/>
                <w:noProof/>
              </w:rPr>
              <w:t>Organization of the Study</w:t>
            </w:r>
            <w:r w:rsidR="00F23D64">
              <w:rPr>
                <w:noProof/>
                <w:webHidden/>
              </w:rPr>
              <w:tab/>
            </w:r>
            <w:r w:rsidR="00F23D64">
              <w:rPr>
                <w:noProof/>
                <w:webHidden/>
              </w:rPr>
              <w:fldChar w:fldCharType="begin"/>
            </w:r>
            <w:r w:rsidR="00F23D64">
              <w:rPr>
                <w:noProof/>
                <w:webHidden/>
              </w:rPr>
              <w:instrText xml:space="preserve"> PAGEREF _Toc112592695 \h </w:instrText>
            </w:r>
            <w:r w:rsidR="00F23D64">
              <w:rPr>
                <w:noProof/>
                <w:webHidden/>
              </w:rPr>
            </w:r>
            <w:r w:rsidR="00F23D64">
              <w:rPr>
                <w:noProof/>
                <w:webHidden/>
              </w:rPr>
              <w:fldChar w:fldCharType="separate"/>
            </w:r>
            <w:r w:rsidR="00F23D64">
              <w:rPr>
                <w:noProof/>
                <w:webHidden/>
              </w:rPr>
              <w:t>10</w:t>
            </w:r>
            <w:r w:rsidR="00F23D64">
              <w:rPr>
                <w:noProof/>
                <w:webHidden/>
              </w:rPr>
              <w:fldChar w:fldCharType="end"/>
            </w:r>
          </w:hyperlink>
        </w:p>
        <w:p w14:paraId="5794453C" w14:textId="0D3F7351" w:rsidR="00F23D64" w:rsidRDefault="00000000">
          <w:pPr>
            <w:pStyle w:val="TOC2"/>
            <w:tabs>
              <w:tab w:val="right" w:leader="dot" w:pos="9016"/>
            </w:tabs>
            <w:rPr>
              <w:rFonts w:asciiTheme="minorHAnsi" w:eastAsiaTheme="minorEastAsia" w:hAnsiTheme="minorHAnsi"/>
              <w:noProof/>
              <w:sz w:val="22"/>
              <w:lang w:eastAsia="en-GB"/>
            </w:rPr>
          </w:pPr>
          <w:hyperlink w:anchor="_Toc112592696" w:history="1">
            <w:r w:rsidR="00F23D64" w:rsidRPr="002A356D">
              <w:rPr>
                <w:rStyle w:val="Hyperlink"/>
                <w:noProof/>
              </w:rPr>
              <w:t>Ethical consideration</w:t>
            </w:r>
            <w:r w:rsidR="00F23D64">
              <w:rPr>
                <w:noProof/>
                <w:webHidden/>
              </w:rPr>
              <w:tab/>
            </w:r>
            <w:r w:rsidR="00F23D64">
              <w:rPr>
                <w:noProof/>
                <w:webHidden/>
              </w:rPr>
              <w:fldChar w:fldCharType="begin"/>
            </w:r>
            <w:r w:rsidR="00F23D64">
              <w:rPr>
                <w:noProof/>
                <w:webHidden/>
              </w:rPr>
              <w:instrText xml:space="preserve"> PAGEREF _Toc112592696 \h </w:instrText>
            </w:r>
            <w:r w:rsidR="00F23D64">
              <w:rPr>
                <w:noProof/>
                <w:webHidden/>
              </w:rPr>
            </w:r>
            <w:r w:rsidR="00F23D64">
              <w:rPr>
                <w:noProof/>
                <w:webHidden/>
              </w:rPr>
              <w:fldChar w:fldCharType="separate"/>
            </w:r>
            <w:r w:rsidR="00F23D64">
              <w:rPr>
                <w:noProof/>
                <w:webHidden/>
              </w:rPr>
              <w:t>10</w:t>
            </w:r>
            <w:r w:rsidR="00F23D64">
              <w:rPr>
                <w:noProof/>
                <w:webHidden/>
              </w:rPr>
              <w:fldChar w:fldCharType="end"/>
            </w:r>
          </w:hyperlink>
        </w:p>
        <w:p w14:paraId="6E30EE8E" w14:textId="700BABA6" w:rsidR="00F23D64" w:rsidRDefault="00000000">
          <w:pPr>
            <w:pStyle w:val="TOC1"/>
            <w:tabs>
              <w:tab w:val="right" w:leader="dot" w:pos="9016"/>
            </w:tabs>
            <w:rPr>
              <w:rFonts w:asciiTheme="minorHAnsi" w:eastAsiaTheme="minorEastAsia" w:hAnsiTheme="minorHAnsi"/>
              <w:noProof/>
              <w:sz w:val="22"/>
              <w:lang w:eastAsia="en-GB"/>
            </w:rPr>
          </w:pPr>
          <w:hyperlink w:anchor="_Toc112592697" w:history="1">
            <w:r w:rsidR="00F23D64" w:rsidRPr="002A356D">
              <w:rPr>
                <w:rStyle w:val="Hyperlink"/>
                <w:noProof/>
              </w:rPr>
              <w:t>Conclusion</w:t>
            </w:r>
            <w:r w:rsidR="00F23D64">
              <w:rPr>
                <w:noProof/>
                <w:webHidden/>
              </w:rPr>
              <w:tab/>
            </w:r>
            <w:r w:rsidR="00F23D64">
              <w:rPr>
                <w:noProof/>
                <w:webHidden/>
              </w:rPr>
              <w:fldChar w:fldCharType="begin"/>
            </w:r>
            <w:r w:rsidR="00F23D64">
              <w:rPr>
                <w:noProof/>
                <w:webHidden/>
              </w:rPr>
              <w:instrText xml:space="preserve"> PAGEREF _Toc112592697 \h </w:instrText>
            </w:r>
            <w:r w:rsidR="00F23D64">
              <w:rPr>
                <w:noProof/>
                <w:webHidden/>
              </w:rPr>
            </w:r>
            <w:r w:rsidR="00F23D64">
              <w:rPr>
                <w:noProof/>
                <w:webHidden/>
              </w:rPr>
              <w:fldChar w:fldCharType="separate"/>
            </w:r>
            <w:r w:rsidR="00F23D64">
              <w:rPr>
                <w:noProof/>
                <w:webHidden/>
              </w:rPr>
              <w:t>10</w:t>
            </w:r>
            <w:r w:rsidR="00F23D64">
              <w:rPr>
                <w:noProof/>
                <w:webHidden/>
              </w:rPr>
              <w:fldChar w:fldCharType="end"/>
            </w:r>
          </w:hyperlink>
        </w:p>
        <w:p w14:paraId="663C9CAB" w14:textId="5D7BCB28" w:rsidR="00F23D64" w:rsidRDefault="00000000">
          <w:pPr>
            <w:pStyle w:val="TOC1"/>
            <w:tabs>
              <w:tab w:val="right" w:leader="dot" w:pos="9016"/>
            </w:tabs>
            <w:rPr>
              <w:rFonts w:asciiTheme="minorHAnsi" w:eastAsiaTheme="minorEastAsia" w:hAnsiTheme="minorHAnsi"/>
              <w:noProof/>
              <w:sz w:val="22"/>
              <w:lang w:eastAsia="en-GB"/>
            </w:rPr>
          </w:pPr>
          <w:hyperlink w:anchor="_Toc112592698" w:history="1">
            <w:r w:rsidR="00F23D64" w:rsidRPr="002A356D">
              <w:rPr>
                <w:rStyle w:val="Hyperlink"/>
                <w:noProof/>
              </w:rPr>
              <w:t>References</w:t>
            </w:r>
            <w:r w:rsidR="00F23D64">
              <w:rPr>
                <w:noProof/>
                <w:webHidden/>
              </w:rPr>
              <w:tab/>
            </w:r>
            <w:r w:rsidR="00F23D64">
              <w:rPr>
                <w:noProof/>
                <w:webHidden/>
              </w:rPr>
              <w:fldChar w:fldCharType="begin"/>
            </w:r>
            <w:r w:rsidR="00F23D64">
              <w:rPr>
                <w:noProof/>
                <w:webHidden/>
              </w:rPr>
              <w:instrText xml:space="preserve"> PAGEREF _Toc112592698 \h </w:instrText>
            </w:r>
            <w:r w:rsidR="00F23D64">
              <w:rPr>
                <w:noProof/>
                <w:webHidden/>
              </w:rPr>
            </w:r>
            <w:r w:rsidR="00F23D64">
              <w:rPr>
                <w:noProof/>
                <w:webHidden/>
              </w:rPr>
              <w:fldChar w:fldCharType="separate"/>
            </w:r>
            <w:r w:rsidR="00F23D64">
              <w:rPr>
                <w:noProof/>
                <w:webHidden/>
              </w:rPr>
              <w:t>12</w:t>
            </w:r>
            <w:r w:rsidR="00F23D64">
              <w:rPr>
                <w:noProof/>
                <w:webHidden/>
              </w:rPr>
              <w:fldChar w:fldCharType="end"/>
            </w:r>
          </w:hyperlink>
        </w:p>
        <w:p w14:paraId="1949AE55" w14:textId="3E53394B" w:rsidR="00E877C6" w:rsidRDefault="00E877C6">
          <w:r>
            <w:rPr>
              <w:b/>
              <w:bCs/>
              <w:noProof/>
            </w:rPr>
            <w:fldChar w:fldCharType="end"/>
          </w:r>
        </w:p>
      </w:sdtContent>
    </w:sdt>
    <w:p w14:paraId="48C9791D" w14:textId="381D8EA1" w:rsidR="00F47722" w:rsidRDefault="00F47722" w:rsidP="00E877C6"/>
    <w:p w14:paraId="60F57FBB" w14:textId="453204CC" w:rsidR="00E877C6" w:rsidRDefault="00E877C6" w:rsidP="00E877C6"/>
    <w:p w14:paraId="2AEED41D" w14:textId="3BFCF34F" w:rsidR="00E877C6" w:rsidRDefault="00E877C6" w:rsidP="00E877C6"/>
    <w:p w14:paraId="720EFCC8" w14:textId="2777CF7E" w:rsidR="00E877C6" w:rsidRDefault="00E877C6" w:rsidP="00E877C6"/>
    <w:p w14:paraId="3A5FD058" w14:textId="3F6FFAC0" w:rsidR="00E877C6" w:rsidRDefault="00E877C6" w:rsidP="00E877C6"/>
    <w:p w14:paraId="7438226D" w14:textId="295D81EF" w:rsidR="00F47722" w:rsidRPr="00F47722" w:rsidRDefault="00F47722" w:rsidP="00F47722">
      <w:pPr>
        <w:pStyle w:val="Heading1"/>
      </w:pPr>
      <w:bookmarkStart w:id="0" w:name="_Toc112592680"/>
      <w:r w:rsidRPr="00BA0E47">
        <w:lastRenderedPageBreak/>
        <w:t>In</w:t>
      </w:r>
      <w:r w:rsidRPr="00F47722">
        <w:t>troduction</w:t>
      </w:r>
      <w:bookmarkEnd w:id="0"/>
    </w:p>
    <w:p w14:paraId="288DA816" w14:textId="2925CB79" w:rsidR="00F47722" w:rsidRPr="00F47722" w:rsidRDefault="00F47722" w:rsidP="00F47722">
      <w:pPr>
        <w:pStyle w:val="Heading2"/>
        <w:rPr>
          <w:b w:val="0"/>
        </w:rPr>
      </w:pPr>
      <w:bookmarkStart w:id="1" w:name="_Toc112592681"/>
      <w:r w:rsidRPr="00F47722">
        <w:t>Background</w:t>
      </w:r>
      <w:bookmarkEnd w:id="1"/>
      <w:r w:rsidRPr="00F47722">
        <w:t xml:space="preserve"> </w:t>
      </w:r>
    </w:p>
    <w:p w14:paraId="6510E4C0" w14:textId="7A66F9D6" w:rsidR="006B393B" w:rsidRDefault="006B393B" w:rsidP="006B393B">
      <w:r w:rsidRPr="006B393B">
        <w:t>The growth of the internet brought greater visibility to the fashion world, which greatly influenced consumption. At first, the fashion world was exclusively explored in magazines and, even a little, on TV. However, after the internet boom, things started to change. Currently, social networks are the largest reservoirs of influence worldwide, and that has a huge impact on the fashion world.  In the past, access to fashion was something exclusive to the elite, mainly because there is a greater international influence in this market (Tripathi</w:t>
      </w:r>
      <w:r w:rsidR="00DC516B">
        <w:t>,</w:t>
      </w:r>
      <w:r w:rsidRPr="006B393B">
        <w:t xml:space="preserve"> 2019). It was much more complicated to know new trends than it is today, after the growth of social networks.  Few people had the ability to travel internationally to discover and learn about trends. Specialized magazines were very expensive, which made it even more difficult for more people to approach fashion (Sudha and Sheena</w:t>
      </w:r>
      <w:r w:rsidR="00DC516B">
        <w:t>,</w:t>
      </w:r>
      <w:r w:rsidRPr="006B393B">
        <w:t xml:space="preserve"> 2017). Today, there is greater access to fashion shows of major brands without leaving home, through their social networks. Social networks refer to a means of social interaction through content published on the web, and its ideological objective is nothing more than that of free delivery of ideas and opinions, in addition to the generation of relevant content based on consumers. It's nothing more than a virtual relationship. This research proposal seeks to explore the influence of social media platforms in the fashion industry with a case study of Next Plc.</w:t>
      </w:r>
    </w:p>
    <w:p w14:paraId="5ED3566D" w14:textId="29F2DCE4" w:rsidR="00F47722" w:rsidRPr="00F47722" w:rsidRDefault="00F47722" w:rsidP="00F47722">
      <w:pPr>
        <w:pStyle w:val="Heading2"/>
      </w:pPr>
      <w:bookmarkStart w:id="2" w:name="_Toc112592682"/>
      <w:r w:rsidRPr="00F47722">
        <w:t>Significance of the Research</w:t>
      </w:r>
      <w:bookmarkEnd w:id="2"/>
    </w:p>
    <w:p w14:paraId="1CDCB514" w14:textId="0CF84E62" w:rsidR="006B393B" w:rsidRDefault="006B393B" w:rsidP="006B393B">
      <w:r w:rsidRPr="006B393B">
        <w:t>The study will be helpful to the Next Plc fashion brand towards understanding the impacts of social media marketing, current challenges, available opportunities in social media marketing and eventually how to boost growth prospects for the brand.</w:t>
      </w:r>
    </w:p>
    <w:p w14:paraId="66B047A5" w14:textId="1CD7C63C" w:rsidR="00F47722" w:rsidRPr="00F47722" w:rsidRDefault="00F47722" w:rsidP="00F47722">
      <w:pPr>
        <w:pStyle w:val="Heading2"/>
      </w:pPr>
      <w:bookmarkStart w:id="3" w:name="_Toc112592683"/>
      <w:r w:rsidRPr="00F47722">
        <w:t>Purpose of the Research</w:t>
      </w:r>
      <w:bookmarkEnd w:id="3"/>
    </w:p>
    <w:p w14:paraId="41E15591" w14:textId="7EB89032" w:rsidR="006B393B" w:rsidRDefault="006B393B" w:rsidP="006B393B">
      <w:r w:rsidRPr="006B393B">
        <w:t xml:space="preserve">The proposal’s purpose is to investigate social media's effects on consumer </w:t>
      </w:r>
      <w:r w:rsidR="00DC516B" w:rsidRPr="006B393B">
        <w:t>behaviour</w:t>
      </w:r>
      <w:r w:rsidRPr="006B393B">
        <w:t xml:space="preserve"> in the fashion sector, focusing on the strategy of the Next Plc.</w:t>
      </w:r>
    </w:p>
    <w:p w14:paraId="2546C720" w14:textId="04000DC2" w:rsidR="006B393B" w:rsidRDefault="00F47722" w:rsidP="00A5588A">
      <w:pPr>
        <w:pStyle w:val="Heading2"/>
      </w:pPr>
      <w:bookmarkStart w:id="4" w:name="_Toc112592684"/>
      <w:r w:rsidRPr="00F47722">
        <w:t>Research Aim</w:t>
      </w:r>
      <w:r w:rsidR="00D31F07">
        <w:t>, Objectives, and Research Question</w:t>
      </w:r>
      <w:bookmarkEnd w:id="4"/>
    </w:p>
    <w:p w14:paraId="2751DB09" w14:textId="7C2E1FBC" w:rsidR="006B393B" w:rsidRDefault="006B393B" w:rsidP="006B393B">
      <w:r>
        <w:t xml:space="preserve">The paper aims to understand social media's impact and influence on the consumption trends within the fashion industry, particularly Next Plc. The company offers </w:t>
      </w:r>
      <w:r w:rsidR="00E00346">
        <w:t>good quality</w:t>
      </w:r>
      <w:r>
        <w:t xml:space="preserve"> fashion material to consumers all over the United Kingdom. The aim, therefore, to understand how Next Plc utilizes social media to engage their relatively wide online community in making advertisements.</w:t>
      </w:r>
    </w:p>
    <w:p w14:paraId="0A4CBBE5" w14:textId="1108AF07" w:rsidR="006B393B" w:rsidRDefault="006B393B" w:rsidP="006B393B">
      <w:r>
        <w:lastRenderedPageBreak/>
        <w:t>Research Objectives</w:t>
      </w:r>
      <w:r w:rsidR="00A5588A">
        <w:t>:</w:t>
      </w:r>
    </w:p>
    <w:p w14:paraId="3CD0E894" w14:textId="73B3476C" w:rsidR="006B393B" w:rsidRDefault="006B393B" w:rsidP="006B393B">
      <w:pPr>
        <w:pStyle w:val="ListParagraph"/>
        <w:numPr>
          <w:ilvl w:val="0"/>
          <w:numId w:val="6"/>
        </w:numPr>
      </w:pPr>
      <w:r>
        <w:t>To identify the current impact that social media marketing has on Next Plc in the United Kingdom</w:t>
      </w:r>
    </w:p>
    <w:p w14:paraId="35774BEF" w14:textId="31B60FD7" w:rsidR="006B393B" w:rsidRDefault="006B393B" w:rsidP="006B393B">
      <w:pPr>
        <w:pStyle w:val="ListParagraph"/>
        <w:numPr>
          <w:ilvl w:val="0"/>
          <w:numId w:val="6"/>
        </w:numPr>
      </w:pPr>
      <w:r>
        <w:t>To evaluate the future influence that continued use of social media marketing will have on the company's revenue.</w:t>
      </w:r>
    </w:p>
    <w:p w14:paraId="3CA8E551" w14:textId="2B11CD48" w:rsidR="006B393B" w:rsidRDefault="006B393B" w:rsidP="006B393B">
      <w:pPr>
        <w:pStyle w:val="ListParagraph"/>
        <w:numPr>
          <w:ilvl w:val="0"/>
          <w:numId w:val="6"/>
        </w:numPr>
      </w:pPr>
      <w:r>
        <w:t>To understand how Next Plc benefits from data gathered through social media marketing.</w:t>
      </w:r>
    </w:p>
    <w:p w14:paraId="367237EE" w14:textId="327D13EE" w:rsidR="006B393B" w:rsidRDefault="006B393B" w:rsidP="006B393B">
      <w:pPr>
        <w:pStyle w:val="ListParagraph"/>
        <w:numPr>
          <w:ilvl w:val="0"/>
          <w:numId w:val="6"/>
        </w:numPr>
      </w:pPr>
      <w:r>
        <w:t>To establish how social media marketing influences the consumption trends of various John Lewis consumers.</w:t>
      </w:r>
    </w:p>
    <w:p w14:paraId="56D887B1" w14:textId="152F4E60" w:rsidR="006B393B" w:rsidRDefault="006B393B" w:rsidP="006B393B">
      <w:r>
        <w:t>Research Question</w:t>
      </w:r>
      <w:r w:rsidR="00A5588A">
        <w:t>:</w:t>
      </w:r>
    </w:p>
    <w:p w14:paraId="004ED110" w14:textId="00CB821F" w:rsidR="006B393B" w:rsidRPr="006B393B" w:rsidRDefault="006B393B" w:rsidP="00A5588A">
      <w:pPr>
        <w:pStyle w:val="ListParagraph"/>
        <w:numPr>
          <w:ilvl w:val="0"/>
          <w:numId w:val="7"/>
        </w:numPr>
      </w:pPr>
      <w:r>
        <w:t>Does social media marketing influence the choice of fashion products consumed in the market?</w:t>
      </w:r>
    </w:p>
    <w:p w14:paraId="52D15C9D" w14:textId="034E7682" w:rsidR="00F47722" w:rsidRDefault="00F47722" w:rsidP="00D31F07">
      <w:pPr>
        <w:pStyle w:val="Heading1"/>
      </w:pPr>
      <w:bookmarkStart w:id="5" w:name="_Toc112592685"/>
      <w:r w:rsidRPr="00F47722">
        <w:t>Literature Review</w:t>
      </w:r>
      <w:bookmarkEnd w:id="5"/>
    </w:p>
    <w:p w14:paraId="4D6D9005" w14:textId="77777777" w:rsidR="00A5588A" w:rsidRPr="00740BD9" w:rsidRDefault="00A5588A" w:rsidP="003D1B16">
      <w:pPr>
        <w:pStyle w:val="Heading2"/>
      </w:pPr>
      <w:bookmarkStart w:id="6" w:name="_Toc112592686"/>
      <w:r w:rsidRPr="00740BD9">
        <w:t>Types of social media platforms used in marketing</w:t>
      </w:r>
      <w:bookmarkEnd w:id="6"/>
    </w:p>
    <w:p w14:paraId="7F3AE921" w14:textId="77777777" w:rsidR="00A5588A" w:rsidRDefault="00A5588A" w:rsidP="00A5588A">
      <w:r>
        <w:t xml:space="preserve">Having a social media presence does not mean to dominate every platform. There are different types of social media platforms that can be used in marketing the fast fashion brands. </w:t>
      </w:r>
    </w:p>
    <w:p w14:paraId="120E849D" w14:textId="77777777" w:rsidR="00A5588A" w:rsidRPr="00740BD9" w:rsidRDefault="00A5588A" w:rsidP="00A5588A">
      <w:pPr>
        <w:rPr>
          <w:b/>
          <w:bCs/>
          <w:i/>
          <w:iCs/>
        </w:rPr>
      </w:pPr>
      <w:r w:rsidRPr="00740BD9">
        <w:rPr>
          <w:b/>
          <w:bCs/>
          <w:i/>
          <w:iCs/>
        </w:rPr>
        <w:t>Facebook</w:t>
      </w:r>
    </w:p>
    <w:p w14:paraId="5202249F" w14:textId="753C1AEF" w:rsidR="00A5588A" w:rsidRDefault="00A5588A" w:rsidP="00A5588A">
      <w:r>
        <w:t xml:space="preserve">Although Facebook is not as trendy as it used to be, it </w:t>
      </w:r>
      <w:r w:rsidR="00740BD9">
        <w:t>remains</w:t>
      </w:r>
      <w:r>
        <w:t xml:space="preserve"> the most popular social media platform out there. With approximately 2.934 billion users, Facebook allows reaching a huge audience (Cheng </w:t>
      </w:r>
      <w:r w:rsidR="00DC516B">
        <w:t>et al.</w:t>
      </w:r>
      <w:r w:rsidR="00740BD9">
        <w:t>,</w:t>
      </w:r>
      <w:r>
        <w:t xml:space="preserve"> 2017). Facebook ads are also an important consideration because they help businesses reach the target audience, bring in more customers while keeping older customers engaged. Since users can message your business and leave comments, it also provides ample opportunity to interact with the audience and potential customers (Cheng </w:t>
      </w:r>
      <w:r w:rsidR="00DC516B">
        <w:t>et al.</w:t>
      </w:r>
      <w:r w:rsidR="00740BD9">
        <w:t>,</w:t>
      </w:r>
      <w:r>
        <w:t xml:space="preserve"> 2017). It also allows creating a Facebook group for fans of a </w:t>
      </w:r>
      <w:r w:rsidR="00740BD9">
        <w:t>business or</w:t>
      </w:r>
      <w:r>
        <w:t xml:space="preserve"> hold events such as when a new product is being launched. Therefore, Facebook is good for almost every business.</w:t>
      </w:r>
    </w:p>
    <w:p w14:paraId="3743BA55" w14:textId="77777777" w:rsidR="00A5588A" w:rsidRPr="00740BD9" w:rsidRDefault="00A5588A" w:rsidP="00A5588A">
      <w:pPr>
        <w:rPr>
          <w:b/>
          <w:bCs/>
          <w:i/>
          <w:iCs/>
        </w:rPr>
      </w:pPr>
      <w:r w:rsidRPr="00740BD9">
        <w:rPr>
          <w:b/>
          <w:bCs/>
          <w:i/>
          <w:iCs/>
        </w:rPr>
        <w:t>Instagram</w:t>
      </w:r>
    </w:p>
    <w:p w14:paraId="3C502F2A" w14:textId="202CEF23" w:rsidR="00A5588A" w:rsidRDefault="00A5588A" w:rsidP="00A5588A">
      <w:r>
        <w:t xml:space="preserve">Instagram and Facebook are interconnected marketing platforms in social media. On Instagram, visuals in form of photos and videos are the </w:t>
      </w:r>
      <w:proofErr w:type="gramStart"/>
      <w:r>
        <w:t>main focus</w:t>
      </w:r>
      <w:proofErr w:type="gramEnd"/>
      <w:r>
        <w:t xml:space="preserve">. However, two downsides of Instagram </w:t>
      </w:r>
      <w:r w:rsidR="00740BD9">
        <w:t>are</w:t>
      </w:r>
      <w:r>
        <w:t xml:space="preserve"> that it is not possible to create and share events the way it is done with </w:t>
      </w:r>
      <w:r>
        <w:lastRenderedPageBreak/>
        <w:t>Facebook, and external links can only live in the business bio. However, Instagram is great for any business that has a visual presence, like beauty, fashion, or art-related companies (Sudha and Sheena</w:t>
      </w:r>
      <w:r w:rsidR="00740BD9">
        <w:t>,</w:t>
      </w:r>
      <w:r>
        <w:t xml:space="preserve"> 2017).</w:t>
      </w:r>
    </w:p>
    <w:p w14:paraId="6B2E2164" w14:textId="77777777" w:rsidR="00A5588A" w:rsidRPr="00740BD9" w:rsidRDefault="00A5588A" w:rsidP="00A5588A">
      <w:pPr>
        <w:rPr>
          <w:b/>
          <w:bCs/>
          <w:i/>
          <w:iCs/>
        </w:rPr>
      </w:pPr>
      <w:r w:rsidRPr="00740BD9">
        <w:rPr>
          <w:b/>
          <w:bCs/>
          <w:i/>
          <w:iCs/>
        </w:rPr>
        <w:t xml:space="preserve">Twitter </w:t>
      </w:r>
    </w:p>
    <w:p w14:paraId="63C3EFF0" w14:textId="28802EEE" w:rsidR="00A5588A" w:rsidRDefault="00A5588A" w:rsidP="00A5588A">
      <w:r>
        <w:t xml:space="preserve">Twitter's defining characteristic is its character limits (currently a maximum of 280 characters), resulting in short shares. One thing to keep in mind with Twitter is that there is always a lot going on there. After all, an average of 6,000 tweets </w:t>
      </w:r>
      <w:r w:rsidR="00DC516B">
        <w:t>goes</w:t>
      </w:r>
      <w:r>
        <w:t xml:space="preserve"> out every second as noted by </w:t>
      </w:r>
      <w:r w:rsidRPr="00DC516B">
        <w:t>Stephen</w:t>
      </w:r>
      <w:r>
        <w:t xml:space="preserve"> (2016). That means there's a lot of noise to cut, and business marketers need a diligent posting schedule.</w:t>
      </w:r>
    </w:p>
    <w:p w14:paraId="6ED8B8B4" w14:textId="77777777" w:rsidR="00A5588A" w:rsidRPr="00740BD9" w:rsidRDefault="00A5588A" w:rsidP="00A5588A">
      <w:pPr>
        <w:rPr>
          <w:b/>
          <w:bCs/>
          <w:i/>
          <w:iCs/>
        </w:rPr>
      </w:pPr>
      <w:r w:rsidRPr="00740BD9">
        <w:rPr>
          <w:b/>
          <w:bCs/>
          <w:i/>
          <w:iCs/>
        </w:rPr>
        <w:t>LinkedIn</w:t>
      </w:r>
    </w:p>
    <w:p w14:paraId="0B32CE86" w14:textId="5F0E2EA1" w:rsidR="00A5588A" w:rsidRDefault="00A5588A" w:rsidP="00A5588A">
      <w:r>
        <w:t>As a professional social media platform, LinkedIn is naturally better for connecting with other companies. As such, B2B companies might consider creating a LinkedIn presence to share information relevant to the companies that might be worked with. LinkedIn (in addition to Facebook) is also a great place to share leadership content.</w:t>
      </w:r>
    </w:p>
    <w:p w14:paraId="3729AB58" w14:textId="77777777" w:rsidR="00A5588A" w:rsidRDefault="00A5588A" w:rsidP="00A5588A">
      <w:r>
        <w:t>LinkedIn is a site aimed at professionals, these users tend to have higher incomes compared to other social media users, which means they are more likely to make big purchases.</w:t>
      </w:r>
    </w:p>
    <w:p w14:paraId="549F1F71" w14:textId="77777777" w:rsidR="00A5588A" w:rsidRPr="00740BD9" w:rsidRDefault="00A5588A" w:rsidP="00A5588A">
      <w:pPr>
        <w:rPr>
          <w:b/>
          <w:bCs/>
          <w:i/>
          <w:iCs/>
        </w:rPr>
      </w:pPr>
      <w:r w:rsidRPr="00740BD9">
        <w:rPr>
          <w:b/>
          <w:bCs/>
          <w:i/>
          <w:iCs/>
        </w:rPr>
        <w:t>TikTok</w:t>
      </w:r>
    </w:p>
    <w:p w14:paraId="6409722A" w14:textId="2D515E4F" w:rsidR="00740BD9" w:rsidRDefault="00A5588A" w:rsidP="00A5588A">
      <w:r>
        <w:t xml:space="preserve">It provides video content in a small package; videos are limited to 60 seconds. The demographics on TikTok is quite young, meaning that a fast fashion brand such as Next Plc business is unlikely to find much success here. Moreover, a beauty, fashion or small business can find these quick videos a place to really make their brand stand out. </w:t>
      </w:r>
    </w:p>
    <w:p w14:paraId="6CFBB611" w14:textId="77777777" w:rsidR="00A5588A" w:rsidRPr="00740BD9" w:rsidRDefault="00A5588A" w:rsidP="00A5588A">
      <w:pPr>
        <w:rPr>
          <w:b/>
          <w:bCs/>
          <w:i/>
          <w:iCs/>
        </w:rPr>
      </w:pPr>
      <w:r w:rsidRPr="00740BD9">
        <w:rPr>
          <w:b/>
          <w:bCs/>
          <w:i/>
          <w:iCs/>
        </w:rPr>
        <w:t>YouTube</w:t>
      </w:r>
    </w:p>
    <w:p w14:paraId="51420863" w14:textId="58952F0F" w:rsidR="0013244E" w:rsidRDefault="00A5588A" w:rsidP="00A5588A">
      <w:r>
        <w:t>It is all about the videos here, and unlike TikTok, a business can post videos of any size. Compared to TikTok, it is also where people are more likely to go if you want an informative video (</w:t>
      </w:r>
      <w:r w:rsidR="00740BD9">
        <w:t>i.e.,</w:t>
      </w:r>
      <w:r>
        <w:t xml:space="preserve"> a tutorial on how to use a product) rather than a fun video. Video content is </w:t>
      </w:r>
      <w:r w:rsidR="00740BD9">
        <w:t>booming,</w:t>
      </w:r>
      <w:r>
        <w:t xml:space="preserve"> and YouTube offers almost endless possibilities to take advantage of this trend. </w:t>
      </w:r>
    </w:p>
    <w:p w14:paraId="6C86BFA4" w14:textId="77777777" w:rsidR="00A5588A" w:rsidRPr="00740BD9" w:rsidRDefault="00A5588A" w:rsidP="00A5588A">
      <w:pPr>
        <w:rPr>
          <w:b/>
          <w:bCs/>
          <w:i/>
          <w:iCs/>
        </w:rPr>
      </w:pPr>
      <w:r w:rsidRPr="00740BD9">
        <w:rPr>
          <w:b/>
          <w:bCs/>
          <w:i/>
          <w:iCs/>
        </w:rPr>
        <w:t>Pinterest</w:t>
      </w:r>
    </w:p>
    <w:p w14:paraId="0872F536" w14:textId="2F3621CB" w:rsidR="00A5588A" w:rsidRDefault="00A5588A" w:rsidP="00A5588A">
      <w:r>
        <w:t xml:space="preserve">This is where social media users go to find inspiration and dream of the possibilities. Pinterest users are largely women, and hot topics include home decor, fashion, food, fitness, and beauty. </w:t>
      </w:r>
      <w:r>
        <w:lastRenderedPageBreak/>
        <w:t>It a great choice for B2C brands that sell compelling products, especially in any of the industries mentioned above.</w:t>
      </w:r>
    </w:p>
    <w:p w14:paraId="3D35CB32" w14:textId="77777777" w:rsidR="00A5588A" w:rsidRPr="00740BD9" w:rsidRDefault="00A5588A" w:rsidP="003D1B16">
      <w:pPr>
        <w:pStyle w:val="Heading2"/>
      </w:pPr>
      <w:bookmarkStart w:id="7" w:name="_Toc112592687"/>
      <w:r w:rsidRPr="00740BD9">
        <w:t>Challenges of Social Media Marketing</w:t>
      </w:r>
      <w:bookmarkEnd w:id="7"/>
    </w:p>
    <w:p w14:paraId="53C107F1" w14:textId="0C5D145E" w:rsidR="00A5588A" w:rsidRDefault="00A5588A" w:rsidP="00A5588A">
      <w:r>
        <w:t xml:space="preserve">The year 2020 ended as one of the best in history for national e-commerce. It is necessary to consider the atypical period, but experts point out that this trend is here to stay. Fewer and fewer customers want to spend hours in malls and shopping </w:t>
      </w:r>
      <w:r w:rsidR="00740BD9">
        <w:t>centres</w:t>
      </w:r>
      <w:r>
        <w:t>. In this scenario, they prefer the safety and convenience of receiving the products at home.</w:t>
      </w:r>
    </w:p>
    <w:p w14:paraId="2F5A8D08" w14:textId="567D2B76" w:rsidR="00A5588A" w:rsidRDefault="00A5588A" w:rsidP="00A5588A">
      <w:r>
        <w:t>According to Sudha and Sheena (2017), for smaller, medium-</w:t>
      </w:r>
      <w:r w:rsidR="00740BD9">
        <w:t>sized,</w:t>
      </w:r>
      <w:r>
        <w:t xml:space="preserve"> and large companies, social networks should be seen as an opportunity. Those that offer the best service, </w:t>
      </w:r>
      <w:r w:rsidR="00E00346">
        <w:t>content,</w:t>
      </w:r>
      <w:r>
        <w:t xml:space="preserve"> and recognize customer needs will come out ahead in this pursuit. Selling through social networks is a reality all over the world that brands should embrace. Selling through social media without a strategy is a mistake that most brands make. Therefore, before starting to sell the first product, there is need to focus on creating a sales strategy tailored to social networks. One of the best ways to start building a sales plan is through a thorough analysis of the market and competitors. It is necessary to identify some differential that makes the customer think twice about spending with another company. In addition, there are several social networks.  If the product or service to be sold is focused on the public in the B2B segment, it is best to work on LinkedIn (Felix </w:t>
      </w:r>
      <w:r w:rsidR="00DC516B">
        <w:t>et al.</w:t>
      </w:r>
      <w:r w:rsidR="00740BD9">
        <w:t>,</w:t>
      </w:r>
      <w:r>
        <w:t xml:space="preserve"> 2017). On the other hand, if the target is formed by teenagers, Instagram is undoubtedly the most suitable platform. Therefore, without identifying these first steps, it is impossible to achieve any positive result in sales.</w:t>
      </w:r>
    </w:p>
    <w:p w14:paraId="3FE135A3" w14:textId="191A9F97" w:rsidR="00A5588A" w:rsidRDefault="00A5588A" w:rsidP="00A5588A">
      <w:r>
        <w:t>According to Khamis</w:t>
      </w:r>
      <w:r w:rsidR="00DC516B">
        <w:t xml:space="preserve"> et al.</w:t>
      </w:r>
      <w:r>
        <w:t xml:space="preserve"> (2017), inability to recognize customers who generate the most value is a potential challenge in social media marketing. Any entity that desires to sell through social media should understand that most revenue comes from recurring customers. That is, they are people who have the habit of buying more than once with a particular company. The best way to identify these buyers is through CRM software. This technology allows a company, in addition to promoting the relationship with customers, to accurately recognize which of them bring the greatest return. In addition, by </w:t>
      </w:r>
      <w:r w:rsidR="00740BD9">
        <w:t>analysing</w:t>
      </w:r>
      <w:r>
        <w:t xml:space="preserve"> the sales funnel, and seeing the way leads move from one stage to another, the business </w:t>
      </w:r>
      <w:proofErr w:type="gramStart"/>
      <w:r>
        <w:t>has the opportunity to</w:t>
      </w:r>
      <w:proofErr w:type="gramEnd"/>
      <w:r>
        <w:t xml:space="preserve"> understand which marketing and sales strategies are most effective. </w:t>
      </w:r>
    </w:p>
    <w:p w14:paraId="2D69129D" w14:textId="77777777" w:rsidR="00DC516B" w:rsidRDefault="00DC516B" w:rsidP="00A5588A"/>
    <w:p w14:paraId="3DD37DDD" w14:textId="25182038" w:rsidR="00A5588A" w:rsidRPr="00A5588A" w:rsidRDefault="00A5588A" w:rsidP="003D1B16">
      <w:pPr>
        <w:pStyle w:val="Heading2"/>
      </w:pPr>
      <w:bookmarkStart w:id="8" w:name="_Toc112592688"/>
      <w:r w:rsidRPr="00A5588A">
        <w:lastRenderedPageBreak/>
        <w:t>Key Theories and Consumer Behaviour</w:t>
      </w:r>
      <w:bookmarkEnd w:id="8"/>
      <w:r w:rsidRPr="00A5588A">
        <w:t xml:space="preserve"> </w:t>
      </w:r>
    </w:p>
    <w:p w14:paraId="75906458" w14:textId="77777777" w:rsidR="00A5588A" w:rsidRPr="00A5588A" w:rsidRDefault="00A5588A" w:rsidP="00A5588A">
      <w:pPr>
        <w:rPr>
          <w:b/>
          <w:bCs/>
          <w:i/>
          <w:iCs/>
        </w:rPr>
      </w:pPr>
      <w:r w:rsidRPr="00A5588A">
        <w:rPr>
          <w:b/>
          <w:bCs/>
          <w:i/>
          <w:iCs/>
        </w:rPr>
        <w:t>Hypodermic Theory</w:t>
      </w:r>
    </w:p>
    <w:p w14:paraId="3F6674BC" w14:textId="5BC23D34" w:rsidR="00A5588A" w:rsidRDefault="00A5588A" w:rsidP="00A5588A">
      <w:r>
        <w:t xml:space="preserve">This theory led to the emergence of the concept of “mass communication”. </w:t>
      </w:r>
      <w:proofErr w:type="spellStart"/>
      <w:r>
        <w:t>Schivinski</w:t>
      </w:r>
      <w:proofErr w:type="spellEnd"/>
      <w:r>
        <w:t xml:space="preserve"> and </w:t>
      </w:r>
      <w:proofErr w:type="spellStart"/>
      <w:r>
        <w:t>Dabrowski</w:t>
      </w:r>
      <w:proofErr w:type="spellEnd"/>
      <w:r>
        <w:t xml:space="preserve"> (2016) observe that it is the first of the communicational theories which assumed that by treating everyone identically, information would reach everyone in the same way and without resistance, without </w:t>
      </w:r>
      <w:proofErr w:type="gramStart"/>
      <w:r>
        <w:t>taking into account</w:t>
      </w:r>
      <w:proofErr w:type="gramEnd"/>
      <w:r>
        <w:t xml:space="preserve"> their repertoires. When evaluating the effects of information on the target audience, it was noticed that the quality of what was disseminated was directly linked to the effects caused on the receiver.</w:t>
      </w:r>
    </w:p>
    <w:p w14:paraId="5899385F" w14:textId="0088252D" w:rsidR="00A5588A" w:rsidRPr="00A5588A" w:rsidRDefault="00A5588A" w:rsidP="00A5588A">
      <w:pPr>
        <w:rPr>
          <w:b/>
          <w:bCs/>
          <w:i/>
          <w:iCs/>
        </w:rPr>
      </w:pPr>
      <w:r w:rsidRPr="00A5588A">
        <w:rPr>
          <w:b/>
          <w:bCs/>
          <w:i/>
          <w:iCs/>
        </w:rPr>
        <w:t xml:space="preserve">Persuasion </w:t>
      </w:r>
      <w:r>
        <w:rPr>
          <w:b/>
          <w:bCs/>
          <w:i/>
          <w:iCs/>
        </w:rPr>
        <w:t>T</w:t>
      </w:r>
      <w:r w:rsidRPr="00A5588A">
        <w:rPr>
          <w:b/>
          <w:bCs/>
          <w:i/>
          <w:iCs/>
        </w:rPr>
        <w:t>heory</w:t>
      </w:r>
    </w:p>
    <w:p w14:paraId="091479D2" w14:textId="77777777" w:rsidR="00A5588A" w:rsidRDefault="00A5588A" w:rsidP="00A5588A">
      <w:r>
        <w:t xml:space="preserve">It is important trust in the messenger, identification with the message, and the awakening of need are </w:t>
      </w:r>
      <w:proofErr w:type="gramStart"/>
      <w:r>
        <w:t>taken into account</w:t>
      </w:r>
      <w:proofErr w:type="gramEnd"/>
      <w:r>
        <w:t xml:space="preserve">. Its main authors are Carl </w:t>
      </w:r>
      <w:proofErr w:type="spellStart"/>
      <w:r>
        <w:t>Hovland</w:t>
      </w:r>
      <w:proofErr w:type="spellEnd"/>
      <w:r>
        <w:t xml:space="preserve"> and Harold </w:t>
      </w:r>
      <w:proofErr w:type="spellStart"/>
      <w:r>
        <w:t>Lasswell</w:t>
      </w:r>
      <w:proofErr w:type="spellEnd"/>
      <w:r>
        <w:t>—yes the one who began to question the first the first of the theories.</w:t>
      </w:r>
    </w:p>
    <w:p w14:paraId="71921094" w14:textId="77777777" w:rsidR="00A5588A" w:rsidRPr="00740BD9" w:rsidRDefault="00A5588A" w:rsidP="00A5588A">
      <w:pPr>
        <w:rPr>
          <w:b/>
          <w:bCs/>
          <w:i/>
          <w:iCs/>
        </w:rPr>
      </w:pPr>
      <w:r w:rsidRPr="00740BD9">
        <w:rPr>
          <w:b/>
          <w:bCs/>
          <w:i/>
          <w:iCs/>
        </w:rPr>
        <w:t>Functionalist Theory</w:t>
      </w:r>
    </w:p>
    <w:p w14:paraId="0B92ECD0" w14:textId="22FD2486" w:rsidR="00A5588A" w:rsidRDefault="00A5588A" w:rsidP="00A5588A">
      <w:r>
        <w:t xml:space="preserve">This theory explores the functions of digital media and not merely its impacts. For the first time, there is talk of the functions performed by the media, listed as informing, educating, creating </w:t>
      </w:r>
      <w:r w:rsidR="00740BD9">
        <w:t>icons,</w:t>
      </w:r>
      <w:r>
        <w:t xml:space="preserve"> and selling. The individual is no longer </w:t>
      </w:r>
      <w:r w:rsidR="00740BD9">
        <w:t>analysed</w:t>
      </w:r>
      <w:r>
        <w:t xml:space="preserve"> only by his </w:t>
      </w:r>
      <w:r w:rsidR="005156B8">
        <w:t>behaviour and</w:t>
      </w:r>
      <w:r>
        <w:t xml:space="preserve"> starts to be studied by his social </w:t>
      </w:r>
      <w:r w:rsidR="00740BD9">
        <w:t>action.</w:t>
      </w:r>
      <w:r>
        <w:t xml:space="preserve"> </w:t>
      </w:r>
    </w:p>
    <w:p w14:paraId="1E93A289" w14:textId="78D65164" w:rsidR="00A5588A" w:rsidRPr="00740BD9" w:rsidRDefault="00A5588A" w:rsidP="00A5588A">
      <w:pPr>
        <w:rPr>
          <w:b/>
          <w:bCs/>
          <w:i/>
          <w:iCs/>
        </w:rPr>
      </w:pPr>
      <w:r w:rsidRPr="00740BD9">
        <w:rPr>
          <w:b/>
          <w:bCs/>
          <w:i/>
          <w:iCs/>
        </w:rPr>
        <w:t xml:space="preserve">Consumer behaviour </w:t>
      </w:r>
    </w:p>
    <w:p w14:paraId="0D51AB24" w14:textId="24B4B977" w:rsidR="00A5588A" w:rsidRPr="00A5588A" w:rsidRDefault="00A5588A" w:rsidP="00A5588A">
      <w:r>
        <w:t>Stephen (2016) asserts that one of the important things when learning more about consumer behaviour is that customers' buying habits have changed, including the pandemic that changed just about everything. That is why it is important to learn to adapt to the consumer's mindset. Companies must understand where their customers spend their time and how to contact them (Xu and Saxton</w:t>
      </w:r>
      <w:r w:rsidR="00740BD9">
        <w:t>,</w:t>
      </w:r>
      <w:r>
        <w:t xml:space="preserve"> 2019).  For example, with the rise of social media over the last decade, organizations need to understand how social media influencers affect consumers' purchasing decisions. From there, new strategies can be traced in the minds of consumers. </w:t>
      </w:r>
    </w:p>
    <w:p w14:paraId="6DA58B80" w14:textId="766768E2" w:rsidR="00F47722" w:rsidRDefault="00E740D7" w:rsidP="00E740D7">
      <w:pPr>
        <w:pStyle w:val="Heading1"/>
      </w:pPr>
      <w:bookmarkStart w:id="9" w:name="_Toc112592689"/>
      <w:r>
        <w:t xml:space="preserve">Research </w:t>
      </w:r>
      <w:r w:rsidR="00F47722" w:rsidRPr="00F47722">
        <w:t>Methodology</w:t>
      </w:r>
      <w:bookmarkEnd w:id="9"/>
      <w:r w:rsidR="00F47722" w:rsidRPr="00F47722">
        <w:t xml:space="preserve"> </w:t>
      </w:r>
    </w:p>
    <w:p w14:paraId="7F2901ED" w14:textId="77777777" w:rsidR="00C91518" w:rsidRDefault="00C91518" w:rsidP="00C91518">
      <w:pPr>
        <w:pStyle w:val="Heading2"/>
      </w:pPr>
      <w:bookmarkStart w:id="10" w:name="_Toc112592690"/>
      <w:r>
        <w:t>Design and sample size</w:t>
      </w:r>
      <w:bookmarkEnd w:id="10"/>
      <w:r>
        <w:t xml:space="preserve"> </w:t>
      </w:r>
    </w:p>
    <w:p w14:paraId="633BD66F" w14:textId="1B60F4EA" w:rsidR="00C91518" w:rsidRDefault="00C91518" w:rsidP="00C91518">
      <w:r>
        <w:t xml:space="preserve">The research study will use both the experimental and case study methods. Through experimentation, the researcher will seek to understand the explicit </w:t>
      </w:r>
      <w:r w:rsidR="005156B8">
        <w:t>behaviour</w:t>
      </w:r>
      <w:r>
        <w:t xml:space="preserve"> of research </w:t>
      </w:r>
      <w:r>
        <w:lastRenderedPageBreak/>
        <w:t>subjects (consumers who buy fashion products) in social processes that are intentionally changed or designed. The experimental method will also be based on a correlational causal relationship that prevails between different phenomena in nature and society. The researcher will need to actively manipulate experimental conditions and artificially change the existence and direction of research objects. Due to the need to maintain a strong objectivity and scientific nature of the experiment, the researcher will use variety of methods and techniques to reduce interference factors outside the experimental conditions (</w:t>
      </w:r>
      <w:proofErr w:type="spellStart"/>
      <w:r>
        <w:t>Leppink</w:t>
      </w:r>
      <w:proofErr w:type="spellEnd"/>
      <w:r>
        <w:t xml:space="preserve">, 2019). A sample size of 100 participants will be used, aged 18 years and above. </w:t>
      </w:r>
    </w:p>
    <w:p w14:paraId="099E4B8D" w14:textId="6A1BE03C" w:rsidR="00C91518" w:rsidRDefault="00C91518" w:rsidP="00C91518">
      <w:r>
        <w:t xml:space="preserve">Indeed, the purpose of this experimental research method will be to discover, verify and confirm the causal connection between social media marketing and consumer behaviour while buying fashion products from the Next Plc Company (Sudha and Sheena, 2017). This will be done through a series of experimental processes and surveys as shown below: </w:t>
      </w:r>
    </w:p>
    <w:p w14:paraId="18C510EE" w14:textId="38ED0416" w:rsidR="00C91518" w:rsidRDefault="00C91518" w:rsidP="003D1B16">
      <w:pPr>
        <w:pStyle w:val="ListParagraph"/>
        <w:numPr>
          <w:ilvl w:val="0"/>
          <w:numId w:val="7"/>
        </w:numPr>
      </w:pPr>
      <w:r>
        <w:t>Identify and ask questions (using questionnaire form)</w:t>
      </w:r>
    </w:p>
    <w:p w14:paraId="5B27307C" w14:textId="77C2A55E" w:rsidR="00C91518" w:rsidRDefault="00C91518" w:rsidP="003D1B16">
      <w:pPr>
        <w:pStyle w:val="ListParagraph"/>
        <w:numPr>
          <w:ilvl w:val="0"/>
          <w:numId w:val="7"/>
        </w:numPr>
      </w:pPr>
      <w:r>
        <w:t>Gather information related to the research question (or research subject)</w:t>
      </w:r>
    </w:p>
    <w:p w14:paraId="097BDD77" w14:textId="3E764FD7" w:rsidR="00C91518" w:rsidRDefault="00C91518" w:rsidP="003D1B16">
      <w:pPr>
        <w:pStyle w:val="ListParagraph"/>
        <w:numPr>
          <w:ilvl w:val="0"/>
          <w:numId w:val="7"/>
        </w:numPr>
      </w:pPr>
      <w:r>
        <w:t xml:space="preserve">Create a hypothesis </w:t>
      </w:r>
      <w:proofErr w:type="gramStart"/>
      <w:r>
        <w:t>on the basis of</w:t>
      </w:r>
      <w:proofErr w:type="gramEnd"/>
      <w:r>
        <w:t xml:space="preserve"> fully analysing the characteristics of the research object</w:t>
      </w:r>
    </w:p>
    <w:p w14:paraId="6FEBDE97" w14:textId="4BFA32E2" w:rsidR="00C91518" w:rsidRDefault="00C91518" w:rsidP="003D1B16">
      <w:pPr>
        <w:pStyle w:val="ListParagraph"/>
        <w:numPr>
          <w:ilvl w:val="0"/>
          <w:numId w:val="7"/>
        </w:numPr>
      </w:pPr>
      <w:r>
        <w:t>Design the experimental scheme relevant to the fashion industry and Next Plc</w:t>
      </w:r>
    </w:p>
    <w:p w14:paraId="46C7482E" w14:textId="5BE1D01C" w:rsidR="00C91518" w:rsidRDefault="00C91518" w:rsidP="003D1B16">
      <w:pPr>
        <w:pStyle w:val="ListParagraph"/>
        <w:numPr>
          <w:ilvl w:val="0"/>
          <w:numId w:val="7"/>
        </w:numPr>
      </w:pPr>
      <w:r>
        <w:t>Carry out experiments and record them in detail</w:t>
      </w:r>
    </w:p>
    <w:p w14:paraId="6628FA54" w14:textId="4F3F6763" w:rsidR="00C91518" w:rsidRDefault="00C91518" w:rsidP="003D1B16">
      <w:pPr>
        <w:pStyle w:val="ListParagraph"/>
        <w:numPr>
          <w:ilvl w:val="0"/>
          <w:numId w:val="7"/>
        </w:numPr>
      </w:pPr>
      <w:r>
        <w:t xml:space="preserve">Analyse experimental data on consumer buying </w:t>
      </w:r>
      <w:r w:rsidR="003D1B16">
        <w:t>behavior</w:t>
      </w:r>
      <w:r>
        <w:t xml:space="preserve"> using social networks, phenomena and challenges faced.</w:t>
      </w:r>
    </w:p>
    <w:p w14:paraId="4D185EC1" w14:textId="77777777" w:rsidR="00C91518" w:rsidRDefault="00C91518" w:rsidP="00C91518">
      <w:r>
        <w:t xml:space="preserve">In addition, the case study method will be instrumental in understanding Next Plc organization and its current social media marketing strengths and weaknesses, as well as the threats and available opportunities. This will be achieved through: </w:t>
      </w:r>
    </w:p>
    <w:p w14:paraId="3AF7DDB7" w14:textId="13F70C91" w:rsidR="00C91518" w:rsidRDefault="00C91518" w:rsidP="003D1B16">
      <w:pPr>
        <w:pStyle w:val="ListParagraph"/>
        <w:numPr>
          <w:ilvl w:val="0"/>
          <w:numId w:val="8"/>
        </w:numPr>
      </w:pPr>
      <w:r>
        <w:t>Personal survey by conducting research on individuals in a community</w:t>
      </w:r>
    </w:p>
    <w:p w14:paraId="520199E2" w14:textId="17A04D23" w:rsidR="00C91518" w:rsidRDefault="00C91518" w:rsidP="003D1B16">
      <w:pPr>
        <w:pStyle w:val="ListParagraph"/>
        <w:numPr>
          <w:ilvl w:val="0"/>
          <w:numId w:val="8"/>
        </w:numPr>
      </w:pPr>
      <w:r>
        <w:t>Group survey on the usage trends of social media to make purchases</w:t>
      </w:r>
    </w:p>
    <w:p w14:paraId="22795C3A" w14:textId="0EE86E17" w:rsidR="00C91518" w:rsidRDefault="00C91518" w:rsidP="00C91518">
      <w:r>
        <w:t>A structured survey will be created to collect the information needed to evaluate a concept. A sample of advertising, fashion, students from local institutions of higher education in the U</w:t>
      </w:r>
      <w:r w:rsidR="003D1B16">
        <w:t>nited Kingdom</w:t>
      </w:r>
      <w:r>
        <w:t xml:space="preserve">, and celebrities will provide the data. They will range from the age of 18 and 28. The college-aged population is the most suitable because this research focuses on college students as they are more interested in fashion and more connected to various social media sites than </w:t>
      </w:r>
      <w:r>
        <w:lastRenderedPageBreak/>
        <w:t>their older demographic peers. Students are also thought to be the group with the best connections in terms of fashion.</w:t>
      </w:r>
    </w:p>
    <w:p w14:paraId="24D3F0D8" w14:textId="77777777" w:rsidR="00C91518" w:rsidRDefault="00C91518" w:rsidP="003D1B16">
      <w:pPr>
        <w:pStyle w:val="Heading2"/>
      </w:pPr>
      <w:bookmarkStart w:id="11" w:name="_Toc112592691"/>
      <w:r>
        <w:t>Justification</w:t>
      </w:r>
      <w:bookmarkEnd w:id="11"/>
      <w:r>
        <w:t xml:space="preserve"> </w:t>
      </w:r>
    </w:p>
    <w:p w14:paraId="71CB44CA" w14:textId="77777777" w:rsidR="00C91518" w:rsidRDefault="00C91518" w:rsidP="00C91518">
      <w:r>
        <w:t>The intended sample for this research will generally consist of participants who use social media heavily and are participants of a specific brand on any given social media site. A screening question will weed out unsuitable applicants who have not utilized any of the big social networking platforms.</w:t>
      </w:r>
    </w:p>
    <w:p w14:paraId="1E1AEDAD" w14:textId="77777777" w:rsidR="00C91518" w:rsidRDefault="00C91518" w:rsidP="003D1B16">
      <w:pPr>
        <w:pStyle w:val="Heading2"/>
      </w:pPr>
      <w:bookmarkStart w:id="12" w:name="_Toc112592692"/>
      <w:r>
        <w:t>Data analysis and Interpretation</w:t>
      </w:r>
      <w:bookmarkEnd w:id="12"/>
      <w:r>
        <w:t xml:space="preserve"> </w:t>
      </w:r>
    </w:p>
    <w:p w14:paraId="0A1CB5BB" w14:textId="77777777" w:rsidR="00C91518" w:rsidRDefault="00C91518" w:rsidP="00C91518">
      <w:r>
        <w:t xml:space="preserve">A contract will be drafted when the meeting's data has been collected, the reactions have been processed, and some preliminary findings based on the initial study have been reached. Expectation - maximization prediction and structural </w:t>
      </w:r>
      <w:r w:rsidRPr="008B0179">
        <w:t>model analysis with AMOS 17.0</w:t>
      </w:r>
      <w:r>
        <w:t xml:space="preserve"> will be used to determine the connection in the framework. </w:t>
      </w:r>
    </w:p>
    <w:p w14:paraId="0A747D09" w14:textId="77777777" w:rsidR="00C91518" w:rsidRDefault="00C91518" w:rsidP="003D1B16">
      <w:pPr>
        <w:pStyle w:val="Heading2"/>
      </w:pPr>
      <w:bookmarkStart w:id="13" w:name="_Toc112592693"/>
      <w:r>
        <w:t>Time Prospects</w:t>
      </w:r>
      <w:bookmarkEnd w:id="13"/>
    </w:p>
    <w:tbl>
      <w:tblPr>
        <w:tblStyle w:val="TableGrid"/>
        <w:tblW w:w="0" w:type="auto"/>
        <w:tblLook w:val="04A0" w:firstRow="1" w:lastRow="0" w:firstColumn="1" w:lastColumn="0" w:noHBand="0" w:noVBand="1"/>
      </w:tblPr>
      <w:tblGrid>
        <w:gridCol w:w="2534"/>
        <w:gridCol w:w="1377"/>
        <w:gridCol w:w="953"/>
        <w:gridCol w:w="1384"/>
        <w:gridCol w:w="1384"/>
        <w:gridCol w:w="1384"/>
      </w:tblGrid>
      <w:tr w:rsidR="00C91518" w:rsidRPr="00AA376F" w14:paraId="4D8975C7" w14:textId="77777777" w:rsidTr="00834850">
        <w:tc>
          <w:tcPr>
            <w:tcW w:w="2605" w:type="dxa"/>
          </w:tcPr>
          <w:p w14:paraId="47B8398A" w14:textId="77777777" w:rsidR="00C91518" w:rsidRPr="00AA376F" w:rsidRDefault="00C91518" w:rsidP="00834850">
            <w:pPr>
              <w:spacing w:line="480" w:lineRule="auto"/>
              <w:rPr>
                <w:rFonts w:cs="Times New Roman"/>
                <w:b/>
                <w:szCs w:val="24"/>
              </w:rPr>
            </w:pPr>
            <w:r w:rsidRPr="00AA376F">
              <w:rPr>
                <w:rFonts w:cs="Times New Roman"/>
                <w:b/>
                <w:szCs w:val="24"/>
              </w:rPr>
              <w:t>Activity</w:t>
            </w:r>
          </w:p>
        </w:tc>
        <w:tc>
          <w:tcPr>
            <w:tcW w:w="1440" w:type="dxa"/>
          </w:tcPr>
          <w:p w14:paraId="018435C8" w14:textId="77777777" w:rsidR="00C91518" w:rsidRPr="00AA376F" w:rsidRDefault="00C91518" w:rsidP="00834850">
            <w:pPr>
              <w:spacing w:line="480" w:lineRule="auto"/>
              <w:rPr>
                <w:rFonts w:cs="Times New Roman"/>
                <w:b/>
                <w:szCs w:val="24"/>
              </w:rPr>
            </w:pPr>
            <w:r w:rsidRPr="00AA376F">
              <w:rPr>
                <w:rFonts w:cs="Times New Roman"/>
                <w:b/>
                <w:szCs w:val="24"/>
              </w:rPr>
              <w:t>1-2 Weeks</w:t>
            </w:r>
          </w:p>
        </w:tc>
        <w:tc>
          <w:tcPr>
            <w:tcW w:w="961" w:type="dxa"/>
          </w:tcPr>
          <w:p w14:paraId="480FFA8B" w14:textId="77777777" w:rsidR="00C91518" w:rsidRPr="00AA376F" w:rsidRDefault="00C91518" w:rsidP="00834850">
            <w:pPr>
              <w:spacing w:line="480" w:lineRule="auto"/>
              <w:rPr>
                <w:rFonts w:cs="Times New Roman"/>
                <w:b/>
                <w:szCs w:val="24"/>
              </w:rPr>
            </w:pPr>
            <w:r w:rsidRPr="00AA376F">
              <w:rPr>
                <w:rFonts w:cs="Times New Roman"/>
                <w:b/>
                <w:szCs w:val="24"/>
              </w:rPr>
              <w:t>2-3 Weeks</w:t>
            </w:r>
          </w:p>
        </w:tc>
        <w:tc>
          <w:tcPr>
            <w:tcW w:w="1448" w:type="dxa"/>
          </w:tcPr>
          <w:p w14:paraId="280B8BE1" w14:textId="77777777" w:rsidR="00C91518" w:rsidRPr="00AA376F" w:rsidRDefault="00C91518" w:rsidP="00834850">
            <w:pPr>
              <w:spacing w:line="480" w:lineRule="auto"/>
              <w:rPr>
                <w:rFonts w:cs="Times New Roman"/>
                <w:b/>
                <w:szCs w:val="24"/>
              </w:rPr>
            </w:pPr>
            <w:r w:rsidRPr="00AA376F">
              <w:rPr>
                <w:rFonts w:cs="Times New Roman"/>
                <w:b/>
                <w:szCs w:val="24"/>
              </w:rPr>
              <w:t>4-5 Weeks</w:t>
            </w:r>
          </w:p>
        </w:tc>
        <w:tc>
          <w:tcPr>
            <w:tcW w:w="1448" w:type="dxa"/>
          </w:tcPr>
          <w:p w14:paraId="5E01EC76" w14:textId="77777777" w:rsidR="00C91518" w:rsidRPr="00AA376F" w:rsidRDefault="00C91518" w:rsidP="00834850">
            <w:pPr>
              <w:spacing w:line="480" w:lineRule="auto"/>
              <w:rPr>
                <w:rFonts w:cs="Times New Roman"/>
                <w:b/>
                <w:szCs w:val="24"/>
              </w:rPr>
            </w:pPr>
            <w:r w:rsidRPr="00AA376F">
              <w:rPr>
                <w:rFonts w:cs="Times New Roman"/>
                <w:b/>
                <w:szCs w:val="24"/>
              </w:rPr>
              <w:t>5-6 Weeks</w:t>
            </w:r>
          </w:p>
        </w:tc>
        <w:tc>
          <w:tcPr>
            <w:tcW w:w="1448" w:type="dxa"/>
          </w:tcPr>
          <w:p w14:paraId="0AD94DC7" w14:textId="77777777" w:rsidR="00C91518" w:rsidRPr="00AA376F" w:rsidRDefault="00C91518" w:rsidP="00834850">
            <w:pPr>
              <w:spacing w:line="480" w:lineRule="auto"/>
              <w:rPr>
                <w:rFonts w:cs="Times New Roman"/>
                <w:b/>
                <w:szCs w:val="24"/>
              </w:rPr>
            </w:pPr>
            <w:r w:rsidRPr="00AA376F">
              <w:rPr>
                <w:rFonts w:cs="Times New Roman"/>
                <w:b/>
                <w:szCs w:val="24"/>
              </w:rPr>
              <w:t>7-6 Weeks</w:t>
            </w:r>
          </w:p>
        </w:tc>
      </w:tr>
      <w:tr w:rsidR="00C91518" w:rsidRPr="00AA376F" w14:paraId="52C3B9AF" w14:textId="77777777" w:rsidTr="00834850">
        <w:tc>
          <w:tcPr>
            <w:tcW w:w="2605" w:type="dxa"/>
          </w:tcPr>
          <w:p w14:paraId="2D782CC2" w14:textId="77777777" w:rsidR="00C91518" w:rsidRPr="00AA376F" w:rsidRDefault="00C91518" w:rsidP="00834850">
            <w:pPr>
              <w:spacing w:line="480" w:lineRule="auto"/>
              <w:rPr>
                <w:rFonts w:cs="Times New Roman"/>
                <w:szCs w:val="24"/>
              </w:rPr>
            </w:pPr>
            <w:r w:rsidRPr="00AA376F">
              <w:rPr>
                <w:rFonts w:cs="Times New Roman"/>
                <w:szCs w:val="24"/>
              </w:rPr>
              <w:t>Consulting the mentor</w:t>
            </w:r>
          </w:p>
        </w:tc>
        <w:tc>
          <w:tcPr>
            <w:tcW w:w="1440" w:type="dxa"/>
            <w:shd w:val="clear" w:color="auto" w:fill="44546A" w:themeFill="text2"/>
          </w:tcPr>
          <w:p w14:paraId="7659E3AB" w14:textId="77777777" w:rsidR="00C91518" w:rsidRPr="00AA376F" w:rsidRDefault="00C91518" w:rsidP="00834850">
            <w:pPr>
              <w:spacing w:line="480" w:lineRule="auto"/>
              <w:rPr>
                <w:rFonts w:cs="Times New Roman"/>
                <w:b/>
                <w:szCs w:val="24"/>
              </w:rPr>
            </w:pPr>
          </w:p>
        </w:tc>
        <w:tc>
          <w:tcPr>
            <w:tcW w:w="961" w:type="dxa"/>
            <w:shd w:val="clear" w:color="auto" w:fill="44546A" w:themeFill="text2"/>
          </w:tcPr>
          <w:p w14:paraId="7180051D" w14:textId="77777777" w:rsidR="00C91518" w:rsidRPr="00AA376F" w:rsidRDefault="00C91518" w:rsidP="00834850">
            <w:pPr>
              <w:spacing w:line="480" w:lineRule="auto"/>
              <w:rPr>
                <w:rFonts w:cs="Times New Roman"/>
                <w:b/>
                <w:szCs w:val="24"/>
              </w:rPr>
            </w:pPr>
          </w:p>
        </w:tc>
        <w:tc>
          <w:tcPr>
            <w:tcW w:w="1448" w:type="dxa"/>
            <w:shd w:val="clear" w:color="auto" w:fill="44546A" w:themeFill="text2"/>
          </w:tcPr>
          <w:p w14:paraId="57511C40" w14:textId="77777777" w:rsidR="00C91518" w:rsidRPr="00AA376F" w:rsidRDefault="00C91518" w:rsidP="00834850">
            <w:pPr>
              <w:spacing w:line="480" w:lineRule="auto"/>
              <w:rPr>
                <w:rFonts w:cs="Times New Roman"/>
                <w:b/>
                <w:szCs w:val="24"/>
              </w:rPr>
            </w:pPr>
          </w:p>
        </w:tc>
        <w:tc>
          <w:tcPr>
            <w:tcW w:w="1448" w:type="dxa"/>
            <w:shd w:val="clear" w:color="auto" w:fill="44546A" w:themeFill="text2"/>
          </w:tcPr>
          <w:p w14:paraId="5DB5A0AF" w14:textId="77777777" w:rsidR="00C91518" w:rsidRPr="00AA376F" w:rsidRDefault="00C91518" w:rsidP="00834850">
            <w:pPr>
              <w:spacing w:line="480" w:lineRule="auto"/>
              <w:rPr>
                <w:rFonts w:cs="Times New Roman"/>
                <w:b/>
                <w:szCs w:val="24"/>
              </w:rPr>
            </w:pPr>
          </w:p>
        </w:tc>
        <w:tc>
          <w:tcPr>
            <w:tcW w:w="1448" w:type="dxa"/>
          </w:tcPr>
          <w:p w14:paraId="1BE246D2" w14:textId="77777777" w:rsidR="00C91518" w:rsidRPr="00AA376F" w:rsidRDefault="00C91518" w:rsidP="00834850">
            <w:pPr>
              <w:spacing w:line="480" w:lineRule="auto"/>
              <w:rPr>
                <w:rFonts w:cs="Times New Roman"/>
                <w:b/>
                <w:szCs w:val="24"/>
              </w:rPr>
            </w:pPr>
          </w:p>
        </w:tc>
      </w:tr>
      <w:tr w:rsidR="00C91518" w:rsidRPr="00AA376F" w14:paraId="2E8507BA" w14:textId="77777777" w:rsidTr="00834850">
        <w:tc>
          <w:tcPr>
            <w:tcW w:w="2605" w:type="dxa"/>
          </w:tcPr>
          <w:p w14:paraId="39B74EC8" w14:textId="77777777" w:rsidR="00C91518" w:rsidRPr="00AA376F" w:rsidRDefault="00C91518" w:rsidP="00834850">
            <w:pPr>
              <w:spacing w:line="480" w:lineRule="auto"/>
              <w:rPr>
                <w:rFonts w:cs="Times New Roman"/>
                <w:szCs w:val="24"/>
              </w:rPr>
            </w:pPr>
            <w:r w:rsidRPr="00AA376F">
              <w:rPr>
                <w:rFonts w:cs="Times New Roman"/>
                <w:szCs w:val="24"/>
              </w:rPr>
              <w:t>Development of Chapter One</w:t>
            </w:r>
          </w:p>
        </w:tc>
        <w:tc>
          <w:tcPr>
            <w:tcW w:w="1440" w:type="dxa"/>
          </w:tcPr>
          <w:p w14:paraId="48563130" w14:textId="77777777" w:rsidR="00C91518" w:rsidRPr="00AA376F" w:rsidRDefault="00C91518" w:rsidP="00834850">
            <w:pPr>
              <w:spacing w:line="480" w:lineRule="auto"/>
              <w:rPr>
                <w:rFonts w:cs="Times New Roman"/>
                <w:b/>
                <w:szCs w:val="24"/>
              </w:rPr>
            </w:pPr>
          </w:p>
        </w:tc>
        <w:tc>
          <w:tcPr>
            <w:tcW w:w="961" w:type="dxa"/>
            <w:shd w:val="clear" w:color="auto" w:fill="FF0000"/>
          </w:tcPr>
          <w:p w14:paraId="2DA9D2CF" w14:textId="77777777" w:rsidR="00C91518" w:rsidRPr="00AA376F" w:rsidRDefault="00C91518" w:rsidP="00834850">
            <w:pPr>
              <w:spacing w:line="480" w:lineRule="auto"/>
              <w:rPr>
                <w:rFonts w:cs="Times New Roman"/>
                <w:b/>
                <w:szCs w:val="24"/>
              </w:rPr>
            </w:pPr>
          </w:p>
        </w:tc>
        <w:tc>
          <w:tcPr>
            <w:tcW w:w="1448" w:type="dxa"/>
          </w:tcPr>
          <w:p w14:paraId="670916E7" w14:textId="77777777" w:rsidR="00C91518" w:rsidRPr="00AA376F" w:rsidRDefault="00C91518" w:rsidP="00834850">
            <w:pPr>
              <w:spacing w:line="480" w:lineRule="auto"/>
              <w:rPr>
                <w:rFonts w:cs="Times New Roman"/>
                <w:b/>
                <w:szCs w:val="24"/>
              </w:rPr>
            </w:pPr>
          </w:p>
        </w:tc>
        <w:tc>
          <w:tcPr>
            <w:tcW w:w="1448" w:type="dxa"/>
          </w:tcPr>
          <w:p w14:paraId="62C0959A" w14:textId="77777777" w:rsidR="00C91518" w:rsidRPr="00AA376F" w:rsidRDefault="00C91518" w:rsidP="00834850">
            <w:pPr>
              <w:spacing w:line="480" w:lineRule="auto"/>
              <w:rPr>
                <w:rFonts w:cs="Times New Roman"/>
                <w:b/>
                <w:szCs w:val="24"/>
              </w:rPr>
            </w:pPr>
          </w:p>
        </w:tc>
        <w:tc>
          <w:tcPr>
            <w:tcW w:w="1448" w:type="dxa"/>
          </w:tcPr>
          <w:p w14:paraId="11380E30" w14:textId="77777777" w:rsidR="00C91518" w:rsidRPr="00AA376F" w:rsidRDefault="00C91518" w:rsidP="00834850">
            <w:pPr>
              <w:spacing w:line="480" w:lineRule="auto"/>
              <w:rPr>
                <w:rFonts w:cs="Times New Roman"/>
                <w:b/>
                <w:szCs w:val="24"/>
              </w:rPr>
            </w:pPr>
          </w:p>
        </w:tc>
      </w:tr>
      <w:tr w:rsidR="00C91518" w:rsidRPr="00AA376F" w14:paraId="4A0BCAA7" w14:textId="77777777" w:rsidTr="00834850">
        <w:tc>
          <w:tcPr>
            <w:tcW w:w="2605" w:type="dxa"/>
          </w:tcPr>
          <w:p w14:paraId="40863E91" w14:textId="77777777" w:rsidR="00C91518" w:rsidRPr="00AA376F" w:rsidRDefault="00C91518" w:rsidP="00834850">
            <w:pPr>
              <w:spacing w:line="480" w:lineRule="auto"/>
              <w:rPr>
                <w:rFonts w:cs="Times New Roman"/>
                <w:szCs w:val="24"/>
              </w:rPr>
            </w:pPr>
            <w:r w:rsidRPr="00AA376F">
              <w:rPr>
                <w:rFonts w:cs="Times New Roman"/>
                <w:szCs w:val="24"/>
              </w:rPr>
              <w:t>Research on Literature Review</w:t>
            </w:r>
          </w:p>
        </w:tc>
        <w:tc>
          <w:tcPr>
            <w:tcW w:w="1440" w:type="dxa"/>
          </w:tcPr>
          <w:p w14:paraId="791B0BE7" w14:textId="77777777" w:rsidR="00C91518" w:rsidRPr="00AA376F" w:rsidRDefault="00C91518" w:rsidP="00834850">
            <w:pPr>
              <w:spacing w:line="480" w:lineRule="auto"/>
              <w:rPr>
                <w:rFonts w:cs="Times New Roman"/>
                <w:b/>
                <w:szCs w:val="24"/>
              </w:rPr>
            </w:pPr>
          </w:p>
        </w:tc>
        <w:tc>
          <w:tcPr>
            <w:tcW w:w="961" w:type="dxa"/>
          </w:tcPr>
          <w:p w14:paraId="1DA484D9" w14:textId="77777777" w:rsidR="00C91518" w:rsidRPr="00AA376F" w:rsidRDefault="00C91518" w:rsidP="00834850">
            <w:pPr>
              <w:spacing w:line="480" w:lineRule="auto"/>
              <w:rPr>
                <w:rFonts w:cs="Times New Roman"/>
                <w:b/>
                <w:szCs w:val="24"/>
              </w:rPr>
            </w:pPr>
          </w:p>
        </w:tc>
        <w:tc>
          <w:tcPr>
            <w:tcW w:w="1448" w:type="dxa"/>
            <w:shd w:val="clear" w:color="auto" w:fill="FFC000"/>
          </w:tcPr>
          <w:p w14:paraId="4B8929E9" w14:textId="77777777" w:rsidR="00C91518" w:rsidRPr="00AA376F" w:rsidRDefault="00C91518" w:rsidP="00834850">
            <w:pPr>
              <w:spacing w:line="480" w:lineRule="auto"/>
              <w:rPr>
                <w:rFonts w:cs="Times New Roman"/>
                <w:b/>
                <w:szCs w:val="24"/>
              </w:rPr>
            </w:pPr>
          </w:p>
        </w:tc>
        <w:tc>
          <w:tcPr>
            <w:tcW w:w="1448" w:type="dxa"/>
          </w:tcPr>
          <w:p w14:paraId="6819A882" w14:textId="77777777" w:rsidR="00C91518" w:rsidRPr="00AA376F" w:rsidRDefault="00C91518" w:rsidP="00834850">
            <w:pPr>
              <w:spacing w:line="480" w:lineRule="auto"/>
              <w:rPr>
                <w:rFonts w:cs="Times New Roman"/>
                <w:b/>
                <w:szCs w:val="24"/>
              </w:rPr>
            </w:pPr>
          </w:p>
        </w:tc>
        <w:tc>
          <w:tcPr>
            <w:tcW w:w="1448" w:type="dxa"/>
          </w:tcPr>
          <w:p w14:paraId="3B626D67" w14:textId="77777777" w:rsidR="00C91518" w:rsidRPr="00AA376F" w:rsidRDefault="00C91518" w:rsidP="00834850">
            <w:pPr>
              <w:spacing w:line="480" w:lineRule="auto"/>
              <w:rPr>
                <w:rFonts w:cs="Times New Roman"/>
                <w:b/>
                <w:szCs w:val="24"/>
              </w:rPr>
            </w:pPr>
          </w:p>
        </w:tc>
      </w:tr>
      <w:tr w:rsidR="00C91518" w:rsidRPr="00AA376F" w14:paraId="6E72540A" w14:textId="77777777" w:rsidTr="00834850">
        <w:tc>
          <w:tcPr>
            <w:tcW w:w="2605" w:type="dxa"/>
          </w:tcPr>
          <w:p w14:paraId="416A5863" w14:textId="77777777" w:rsidR="00C91518" w:rsidRPr="00AA376F" w:rsidRDefault="00C91518" w:rsidP="00834850">
            <w:pPr>
              <w:spacing w:line="480" w:lineRule="auto"/>
              <w:rPr>
                <w:rFonts w:cs="Times New Roman"/>
                <w:szCs w:val="24"/>
              </w:rPr>
            </w:pPr>
            <w:r w:rsidRPr="00AA376F">
              <w:rPr>
                <w:rFonts w:cs="Times New Roman"/>
                <w:szCs w:val="24"/>
              </w:rPr>
              <w:t>Developing the Literature review</w:t>
            </w:r>
          </w:p>
        </w:tc>
        <w:tc>
          <w:tcPr>
            <w:tcW w:w="1440" w:type="dxa"/>
          </w:tcPr>
          <w:p w14:paraId="27CDA123" w14:textId="77777777" w:rsidR="00C91518" w:rsidRPr="00AA376F" w:rsidRDefault="00C91518" w:rsidP="00834850">
            <w:pPr>
              <w:spacing w:line="480" w:lineRule="auto"/>
              <w:rPr>
                <w:rFonts w:cs="Times New Roman"/>
                <w:b/>
                <w:szCs w:val="24"/>
              </w:rPr>
            </w:pPr>
          </w:p>
        </w:tc>
        <w:tc>
          <w:tcPr>
            <w:tcW w:w="961" w:type="dxa"/>
          </w:tcPr>
          <w:p w14:paraId="16AB8705" w14:textId="77777777" w:rsidR="00C91518" w:rsidRPr="00AA376F" w:rsidRDefault="00C91518" w:rsidP="00834850">
            <w:pPr>
              <w:spacing w:line="480" w:lineRule="auto"/>
              <w:rPr>
                <w:rFonts w:cs="Times New Roman"/>
                <w:b/>
                <w:szCs w:val="24"/>
              </w:rPr>
            </w:pPr>
          </w:p>
        </w:tc>
        <w:tc>
          <w:tcPr>
            <w:tcW w:w="1448" w:type="dxa"/>
            <w:shd w:val="clear" w:color="auto" w:fill="00B050"/>
          </w:tcPr>
          <w:p w14:paraId="4D679359" w14:textId="77777777" w:rsidR="00C91518" w:rsidRPr="00AA376F" w:rsidRDefault="00C91518" w:rsidP="00834850">
            <w:pPr>
              <w:spacing w:line="480" w:lineRule="auto"/>
              <w:rPr>
                <w:rFonts w:cs="Times New Roman"/>
                <w:b/>
                <w:szCs w:val="24"/>
              </w:rPr>
            </w:pPr>
          </w:p>
        </w:tc>
        <w:tc>
          <w:tcPr>
            <w:tcW w:w="1448" w:type="dxa"/>
          </w:tcPr>
          <w:p w14:paraId="198C9094" w14:textId="77777777" w:rsidR="00C91518" w:rsidRPr="00AA376F" w:rsidRDefault="00C91518" w:rsidP="00834850">
            <w:pPr>
              <w:spacing w:line="480" w:lineRule="auto"/>
              <w:rPr>
                <w:rFonts w:cs="Times New Roman"/>
                <w:b/>
                <w:szCs w:val="24"/>
              </w:rPr>
            </w:pPr>
          </w:p>
        </w:tc>
        <w:tc>
          <w:tcPr>
            <w:tcW w:w="1448" w:type="dxa"/>
          </w:tcPr>
          <w:p w14:paraId="4093500A" w14:textId="77777777" w:rsidR="00C91518" w:rsidRPr="00AA376F" w:rsidRDefault="00C91518" w:rsidP="00834850">
            <w:pPr>
              <w:spacing w:line="480" w:lineRule="auto"/>
              <w:rPr>
                <w:rFonts w:cs="Times New Roman"/>
                <w:b/>
                <w:szCs w:val="24"/>
              </w:rPr>
            </w:pPr>
          </w:p>
        </w:tc>
      </w:tr>
      <w:tr w:rsidR="00C91518" w:rsidRPr="00AA376F" w14:paraId="79DBFB52" w14:textId="77777777" w:rsidTr="00834850">
        <w:tc>
          <w:tcPr>
            <w:tcW w:w="2605" w:type="dxa"/>
          </w:tcPr>
          <w:p w14:paraId="330EFD9E" w14:textId="77777777" w:rsidR="00C91518" w:rsidRPr="00AA376F" w:rsidRDefault="00C91518" w:rsidP="00834850">
            <w:pPr>
              <w:spacing w:line="480" w:lineRule="auto"/>
              <w:rPr>
                <w:rFonts w:cs="Times New Roman"/>
                <w:szCs w:val="24"/>
              </w:rPr>
            </w:pPr>
            <w:r w:rsidRPr="00AA376F">
              <w:rPr>
                <w:rFonts w:cs="Times New Roman"/>
                <w:szCs w:val="24"/>
              </w:rPr>
              <w:t>Development of the methodology</w:t>
            </w:r>
          </w:p>
        </w:tc>
        <w:tc>
          <w:tcPr>
            <w:tcW w:w="1440" w:type="dxa"/>
          </w:tcPr>
          <w:p w14:paraId="61246525" w14:textId="77777777" w:rsidR="00C91518" w:rsidRPr="00AA376F" w:rsidRDefault="00C91518" w:rsidP="00834850">
            <w:pPr>
              <w:spacing w:line="480" w:lineRule="auto"/>
              <w:rPr>
                <w:rFonts w:cs="Times New Roman"/>
                <w:b/>
                <w:szCs w:val="24"/>
              </w:rPr>
            </w:pPr>
          </w:p>
        </w:tc>
        <w:tc>
          <w:tcPr>
            <w:tcW w:w="961" w:type="dxa"/>
          </w:tcPr>
          <w:p w14:paraId="4C4938F9" w14:textId="77777777" w:rsidR="00C91518" w:rsidRPr="00AA376F" w:rsidRDefault="00C91518" w:rsidP="00834850">
            <w:pPr>
              <w:spacing w:line="480" w:lineRule="auto"/>
              <w:rPr>
                <w:rFonts w:cs="Times New Roman"/>
                <w:b/>
                <w:szCs w:val="24"/>
              </w:rPr>
            </w:pPr>
          </w:p>
        </w:tc>
        <w:tc>
          <w:tcPr>
            <w:tcW w:w="1448" w:type="dxa"/>
            <w:shd w:val="clear" w:color="auto" w:fill="C45911" w:themeFill="accent2" w:themeFillShade="BF"/>
          </w:tcPr>
          <w:p w14:paraId="301B7DF4" w14:textId="77777777" w:rsidR="00C91518" w:rsidRPr="00AA376F" w:rsidRDefault="00C91518" w:rsidP="00834850">
            <w:pPr>
              <w:spacing w:line="480" w:lineRule="auto"/>
              <w:rPr>
                <w:rFonts w:cs="Times New Roman"/>
                <w:b/>
                <w:szCs w:val="24"/>
              </w:rPr>
            </w:pPr>
          </w:p>
        </w:tc>
        <w:tc>
          <w:tcPr>
            <w:tcW w:w="1448" w:type="dxa"/>
            <w:shd w:val="clear" w:color="auto" w:fill="C45911" w:themeFill="accent2" w:themeFillShade="BF"/>
          </w:tcPr>
          <w:p w14:paraId="29BBB6C9" w14:textId="77777777" w:rsidR="00C91518" w:rsidRPr="00AA376F" w:rsidRDefault="00C91518" w:rsidP="00834850">
            <w:pPr>
              <w:spacing w:line="480" w:lineRule="auto"/>
              <w:rPr>
                <w:rFonts w:cs="Times New Roman"/>
                <w:b/>
                <w:szCs w:val="24"/>
              </w:rPr>
            </w:pPr>
          </w:p>
        </w:tc>
        <w:tc>
          <w:tcPr>
            <w:tcW w:w="1448" w:type="dxa"/>
          </w:tcPr>
          <w:p w14:paraId="215FF8E4" w14:textId="77777777" w:rsidR="00C91518" w:rsidRPr="00AA376F" w:rsidRDefault="00C91518" w:rsidP="00834850">
            <w:pPr>
              <w:spacing w:line="480" w:lineRule="auto"/>
              <w:rPr>
                <w:rFonts w:cs="Times New Roman"/>
                <w:b/>
                <w:szCs w:val="24"/>
              </w:rPr>
            </w:pPr>
          </w:p>
        </w:tc>
      </w:tr>
      <w:tr w:rsidR="00C91518" w:rsidRPr="00AA376F" w14:paraId="4C7DF88F" w14:textId="77777777" w:rsidTr="00834850">
        <w:tc>
          <w:tcPr>
            <w:tcW w:w="2605" w:type="dxa"/>
          </w:tcPr>
          <w:p w14:paraId="07457759" w14:textId="77777777" w:rsidR="00C91518" w:rsidRPr="00AA376F" w:rsidRDefault="00C91518" w:rsidP="00834850">
            <w:pPr>
              <w:spacing w:line="480" w:lineRule="auto"/>
              <w:rPr>
                <w:rFonts w:cs="Times New Roman"/>
                <w:szCs w:val="24"/>
              </w:rPr>
            </w:pPr>
            <w:r w:rsidRPr="00AA376F">
              <w:rPr>
                <w:rFonts w:cs="Times New Roman"/>
                <w:szCs w:val="24"/>
              </w:rPr>
              <w:t>Data Collection and analysis</w:t>
            </w:r>
          </w:p>
        </w:tc>
        <w:tc>
          <w:tcPr>
            <w:tcW w:w="1440" w:type="dxa"/>
          </w:tcPr>
          <w:p w14:paraId="0F003CDE" w14:textId="77777777" w:rsidR="00C91518" w:rsidRPr="00AA376F" w:rsidRDefault="00C91518" w:rsidP="00834850">
            <w:pPr>
              <w:spacing w:line="480" w:lineRule="auto"/>
              <w:rPr>
                <w:rFonts w:cs="Times New Roman"/>
                <w:b/>
                <w:szCs w:val="24"/>
              </w:rPr>
            </w:pPr>
          </w:p>
        </w:tc>
        <w:tc>
          <w:tcPr>
            <w:tcW w:w="961" w:type="dxa"/>
          </w:tcPr>
          <w:p w14:paraId="172BD895" w14:textId="77777777" w:rsidR="00C91518" w:rsidRPr="00AA376F" w:rsidRDefault="00C91518" w:rsidP="00834850">
            <w:pPr>
              <w:spacing w:line="480" w:lineRule="auto"/>
              <w:rPr>
                <w:rFonts w:cs="Times New Roman"/>
                <w:b/>
                <w:szCs w:val="24"/>
              </w:rPr>
            </w:pPr>
          </w:p>
        </w:tc>
        <w:tc>
          <w:tcPr>
            <w:tcW w:w="1448" w:type="dxa"/>
          </w:tcPr>
          <w:p w14:paraId="08208DFF" w14:textId="77777777" w:rsidR="00C91518" w:rsidRPr="00AA376F" w:rsidRDefault="00C91518" w:rsidP="00834850">
            <w:pPr>
              <w:spacing w:line="480" w:lineRule="auto"/>
              <w:rPr>
                <w:rFonts w:cs="Times New Roman"/>
                <w:b/>
                <w:szCs w:val="24"/>
              </w:rPr>
            </w:pPr>
          </w:p>
        </w:tc>
        <w:tc>
          <w:tcPr>
            <w:tcW w:w="1448" w:type="dxa"/>
            <w:shd w:val="clear" w:color="auto" w:fill="7030A0"/>
          </w:tcPr>
          <w:p w14:paraId="63F41626" w14:textId="77777777" w:rsidR="00C91518" w:rsidRPr="00AA376F" w:rsidRDefault="00C91518" w:rsidP="00834850">
            <w:pPr>
              <w:spacing w:line="480" w:lineRule="auto"/>
              <w:rPr>
                <w:rFonts w:cs="Times New Roman"/>
                <w:b/>
                <w:szCs w:val="24"/>
              </w:rPr>
            </w:pPr>
          </w:p>
        </w:tc>
        <w:tc>
          <w:tcPr>
            <w:tcW w:w="1448" w:type="dxa"/>
            <w:shd w:val="clear" w:color="auto" w:fill="7030A0"/>
          </w:tcPr>
          <w:p w14:paraId="26029795" w14:textId="77777777" w:rsidR="00C91518" w:rsidRPr="00AA376F" w:rsidRDefault="00C91518" w:rsidP="00834850">
            <w:pPr>
              <w:spacing w:line="480" w:lineRule="auto"/>
              <w:rPr>
                <w:rFonts w:cs="Times New Roman"/>
                <w:b/>
                <w:szCs w:val="24"/>
              </w:rPr>
            </w:pPr>
          </w:p>
        </w:tc>
      </w:tr>
      <w:tr w:rsidR="00C91518" w:rsidRPr="00AA376F" w14:paraId="02A56377" w14:textId="77777777" w:rsidTr="00834850">
        <w:tc>
          <w:tcPr>
            <w:tcW w:w="2605" w:type="dxa"/>
          </w:tcPr>
          <w:p w14:paraId="17B56017" w14:textId="77777777" w:rsidR="00C91518" w:rsidRPr="00AA376F" w:rsidRDefault="00C91518" w:rsidP="00834850">
            <w:pPr>
              <w:spacing w:line="480" w:lineRule="auto"/>
              <w:rPr>
                <w:rFonts w:cs="Times New Roman"/>
                <w:szCs w:val="24"/>
              </w:rPr>
            </w:pPr>
            <w:r w:rsidRPr="00AA376F">
              <w:rPr>
                <w:rFonts w:cs="Times New Roman"/>
                <w:szCs w:val="24"/>
              </w:rPr>
              <w:lastRenderedPageBreak/>
              <w:t>Conclusion and Recommendations</w:t>
            </w:r>
          </w:p>
        </w:tc>
        <w:tc>
          <w:tcPr>
            <w:tcW w:w="1440" w:type="dxa"/>
          </w:tcPr>
          <w:p w14:paraId="2434198A" w14:textId="77777777" w:rsidR="00C91518" w:rsidRPr="00AA376F" w:rsidRDefault="00C91518" w:rsidP="00834850">
            <w:pPr>
              <w:spacing w:line="480" w:lineRule="auto"/>
              <w:rPr>
                <w:rFonts w:cs="Times New Roman"/>
                <w:b/>
                <w:szCs w:val="24"/>
              </w:rPr>
            </w:pPr>
          </w:p>
        </w:tc>
        <w:tc>
          <w:tcPr>
            <w:tcW w:w="961" w:type="dxa"/>
          </w:tcPr>
          <w:p w14:paraId="7DC48C09" w14:textId="77777777" w:rsidR="00C91518" w:rsidRPr="00AA376F" w:rsidRDefault="00C91518" w:rsidP="00834850">
            <w:pPr>
              <w:spacing w:line="480" w:lineRule="auto"/>
              <w:rPr>
                <w:rFonts w:cs="Times New Roman"/>
                <w:b/>
                <w:szCs w:val="24"/>
              </w:rPr>
            </w:pPr>
          </w:p>
        </w:tc>
        <w:tc>
          <w:tcPr>
            <w:tcW w:w="1448" w:type="dxa"/>
          </w:tcPr>
          <w:p w14:paraId="783D2B5A" w14:textId="77777777" w:rsidR="00C91518" w:rsidRPr="00AA376F" w:rsidRDefault="00C91518" w:rsidP="00834850">
            <w:pPr>
              <w:spacing w:line="480" w:lineRule="auto"/>
              <w:rPr>
                <w:rFonts w:cs="Times New Roman"/>
                <w:b/>
                <w:szCs w:val="24"/>
              </w:rPr>
            </w:pPr>
          </w:p>
        </w:tc>
        <w:tc>
          <w:tcPr>
            <w:tcW w:w="1448" w:type="dxa"/>
          </w:tcPr>
          <w:p w14:paraId="5DB52616" w14:textId="77777777" w:rsidR="00C91518" w:rsidRPr="00AA376F" w:rsidRDefault="00C91518" w:rsidP="00834850">
            <w:pPr>
              <w:spacing w:line="480" w:lineRule="auto"/>
              <w:rPr>
                <w:rFonts w:cs="Times New Roman"/>
                <w:b/>
                <w:szCs w:val="24"/>
              </w:rPr>
            </w:pPr>
          </w:p>
        </w:tc>
        <w:tc>
          <w:tcPr>
            <w:tcW w:w="1448" w:type="dxa"/>
            <w:shd w:val="clear" w:color="auto" w:fill="000000" w:themeFill="text1"/>
          </w:tcPr>
          <w:p w14:paraId="098306B7" w14:textId="77777777" w:rsidR="00C91518" w:rsidRPr="00AA376F" w:rsidRDefault="00C91518" w:rsidP="00834850">
            <w:pPr>
              <w:spacing w:line="480" w:lineRule="auto"/>
              <w:rPr>
                <w:rFonts w:cs="Times New Roman"/>
                <w:b/>
                <w:szCs w:val="24"/>
              </w:rPr>
            </w:pPr>
          </w:p>
        </w:tc>
      </w:tr>
    </w:tbl>
    <w:p w14:paraId="4B0FF625" w14:textId="4BC870DF" w:rsidR="00C91518" w:rsidRDefault="00C91518" w:rsidP="00C91518">
      <w:r>
        <w:tab/>
      </w:r>
      <w:r>
        <w:tab/>
      </w:r>
      <w:r>
        <w:tab/>
      </w:r>
      <w:r>
        <w:tab/>
      </w:r>
    </w:p>
    <w:p w14:paraId="3E62B472" w14:textId="77777777" w:rsidR="00C91518" w:rsidRDefault="00C91518" w:rsidP="00C91518">
      <w:pPr>
        <w:pStyle w:val="Heading2"/>
      </w:pPr>
      <w:bookmarkStart w:id="14" w:name="_Toc112592694"/>
      <w:r>
        <w:t>Limitations of the Study</w:t>
      </w:r>
      <w:bookmarkEnd w:id="14"/>
    </w:p>
    <w:p w14:paraId="6BB14C6F" w14:textId="04C7D06B" w:rsidR="00C91518" w:rsidRDefault="00C91518" w:rsidP="00C91518">
      <w:r>
        <w:t xml:space="preserve">The sample size is relatively small to ascertain how social media influences consumer </w:t>
      </w:r>
      <w:r w:rsidR="00CC24F8">
        <w:t>behaviour</w:t>
      </w:r>
      <w:r>
        <w:t>, considering Next has a global market. There are several studies on the research topic, but very little has been conducted with relevance to Next. There's, therefore, less study concerning the influence of social media on consumer consumption of Next products.</w:t>
      </w:r>
    </w:p>
    <w:p w14:paraId="0BCE220F" w14:textId="77777777" w:rsidR="00C91518" w:rsidRDefault="00C91518" w:rsidP="00C91518">
      <w:pPr>
        <w:pStyle w:val="Heading2"/>
      </w:pPr>
      <w:bookmarkStart w:id="15" w:name="_Toc112592695"/>
      <w:r>
        <w:t>Organization of the Study</w:t>
      </w:r>
      <w:bookmarkEnd w:id="15"/>
    </w:p>
    <w:p w14:paraId="7DFD43EE" w14:textId="426AB3D0" w:rsidR="00C91518" w:rsidRDefault="00C91518" w:rsidP="00C91518">
      <w:r>
        <w:t xml:space="preserve">The study will have five chapters, with the first one having general information and background. It will also have the objectives, purpose, statement of the problem, the questions </w:t>
      </w:r>
      <w:r w:rsidR="008B0179">
        <w:t>understood</w:t>
      </w:r>
      <w:r>
        <w:t xml:space="preserve"> and limitations. The second chapter will be the literature review that </w:t>
      </w:r>
      <w:r w:rsidR="00CC24F8">
        <w:t>analyses</w:t>
      </w:r>
      <w:r>
        <w:t xml:space="preserve"> studies from previous scholars. The third chapter will be on the research methodology that will include data collection and analysis methods. The fourth chapter will discuss the findings, whereas the final chapter will have the recommendations and conclusions.</w:t>
      </w:r>
    </w:p>
    <w:p w14:paraId="78240149" w14:textId="77777777" w:rsidR="00C91518" w:rsidRDefault="00C91518" w:rsidP="00C91518">
      <w:pPr>
        <w:pStyle w:val="Heading2"/>
      </w:pPr>
      <w:bookmarkStart w:id="16" w:name="_Toc112592696"/>
      <w:r>
        <w:t>Ethical consideration</w:t>
      </w:r>
      <w:bookmarkEnd w:id="16"/>
    </w:p>
    <w:p w14:paraId="066A0C26" w14:textId="1852493B" w:rsidR="00C91518" w:rsidRPr="00C91518" w:rsidRDefault="00C91518" w:rsidP="00C91518">
      <w:r>
        <w:t>Each participant in the research will sign a consent form to take part in the study. Research ethics includes guidelines for everyday tasks, protection of people, and information disclosure and materials used in the study. The culture, the substance, the methodology, and the outcome are all diverse value systems that sociologists must contend with when they take part in studies. Ethical concerns are expected when doing this study: non - maleficence, written permission, respect for individual privacy, secrecy, and identity. The researcher will be aware of these issues and establish a structured methodology to deal with issues involving fundamental human rights due to the lack of transparency in the ethical norms.</w:t>
      </w:r>
    </w:p>
    <w:p w14:paraId="12F366C8" w14:textId="7425140B" w:rsidR="00F47722" w:rsidRPr="00F47722" w:rsidRDefault="00F47722" w:rsidP="00E877C6">
      <w:pPr>
        <w:pStyle w:val="Heading1"/>
      </w:pPr>
      <w:bookmarkStart w:id="17" w:name="_Toc112592697"/>
      <w:r w:rsidRPr="00F47722">
        <w:t>Conclusion</w:t>
      </w:r>
      <w:bookmarkEnd w:id="17"/>
      <w:r w:rsidRPr="00F47722">
        <w:t xml:space="preserve"> </w:t>
      </w:r>
    </w:p>
    <w:p w14:paraId="00660F48" w14:textId="02D9CD65" w:rsidR="00F47722" w:rsidRPr="00F47722" w:rsidRDefault="003D1B16" w:rsidP="00F47722">
      <w:pPr>
        <w:rPr>
          <w:rFonts w:cs="Times New Roman"/>
          <w:szCs w:val="24"/>
        </w:rPr>
      </w:pPr>
      <w:r w:rsidRPr="003D1B16">
        <w:rPr>
          <w:rFonts w:cs="Times New Roman"/>
          <w:szCs w:val="24"/>
        </w:rPr>
        <w:t xml:space="preserve">Both high-end labels and up-and-coming designers use social networks as a component of their advertising plans. It is reasonable to say that the direction of the fashion market looks good </w:t>
      </w:r>
      <w:proofErr w:type="gramStart"/>
      <w:r w:rsidRPr="003D1B16">
        <w:rPr>
          <w:rFonts w:cs="Times New Roman"/>
          <w:szCs w:val="24"/>
        </w:rPr>
        <w:t>as a result of</w:t>
      </w:r>
      <w:proofErr w:type="gramEnd"/>
      <w:r w:rsidRPr="003D1B16">
        <w:rPr>
          <w:rFonts w:cs="Times New Roman"/>
          <w:szCs w:val="24"/>
        </w:rPr>
        <w:t xml:space="preserve"> the largest companies and designers in the sector leveraging social networks to generate excitement and talk about style events and exhibitions just before being officially unveiled. In terms of social marketing, the clothing sector is undergoing a shift. Although some </w:t>
      </w:r>
      <w:r w:rsidRPr="003D1B16">
        <w:rPr>
          <w:rFonts w:cs="Times New Roman"/>
          <w:szCs w:val="24"/>
        </w:rPr>
        <w:lastRenderedPageBreak/>
        <w:t>companies are still unsure, others have made social networking a key component of their marketing plans. It's incredible how passionately users and manufacturers have adopted social networking. Therefore, the research aims to understand social media's effect on the fashion industry consumer behaviour</w:t>
      </w:r>
      <w:r>
        <w:rPr>
          <w:rFonts w:cs="Times New Roman"/>
          <w:szCs w:val="24"/>
        </w:rPr>
        <w:t xml:space="preserve"> </w:t>
      </w:r>
      <w:r w:rsidRPr="003D1B16">
        <w:rPr>
          <w:rFonts w:cs="Times New Roman"/>
          <w:szCs w:val="24"/>
        </w:rPr>
        <w:t>- Next, specifically.</w:t>
      </w:r>
      <w:r w:rsidR="00F47722" w:rsidRPr="00F47722">
        <w:rPr>
          <w:rFonts w:cs="Times New Roman"/>
          <w:szCs w:val="24"/>
        </w:rPr>
        <w:br w:type="page"/>
      </w:r>
    </w:p>
    <w:p w14:paraId="6664E9BD" w14:textId="5DBCA6F2" w:rsidR="00F47722" w:rsidRPr="00F47722" w:rsidRDefault="00E877C6" w:rsidP="00E877C6">
      <w:pPr>
        <w:pStyle w:val="Heading1"/>
      </w:pPr>
      <w:bookmarkStart w:id="18" w:name="_Toc112592698"/>
      <w:r>
        <w:lastRenderedPageBreak/>
        <w:t>References</w:t>
      </w:r>
      <w:bookmarkEnd w:id="18"/>
    </w:p>
    <w:p w14:paraId="6B172DF5" w14:textId="77777777" w:rsidR="00CC24F8" w:rsidRPr="00170AE4" w:rsidRDefault="00CC24F8" w:rsidP="00CC24F8">
      <w:pPr>
        <w:spacing w:after="0"/>
        <w:ind w:left="720" w:hanging="720"/>
        <w:contextualSpacing/>
        <w:rPr>
          <w:rFonts w:cs="Times New Roman"/>
          <w:color w:val="222222"/>
          <w:szCs w:val="24"/>
          <w:shd w:val="clear" w:color="auto" w:fill="FFFFFF"/>
        </w:rPr>
      </w:pPr>
      <w:r w:rsidRPr="00170AE4">
        <w:rPr>
          <w:rFonts w:cs="Times New Roman"/>
          <w:color w:val="222222"/>
          <w:szCs w:val="24"/>
          <w:shd w:val="clear" w:color="auto" w:fill="FFFFFF"/>
        </w:rPr>
        <w:t xml:space="preserve">Cheng, X., Fu, S. and de </w:t>
      </w:r>
      <w:proofErr w:type="spellStart"/>
      <w:r w:rsidRPr="00170AE4">
        <w:rPr>
          <w:rFonts w:cs="Times New Roman"/>
          <w:color w:val="222222"/>
          <w:szCs w:val="24"/>
          <w:shd w:val="clear" w:color="auto" w:fill="FFFFFF"/>
        </w:rPr>
        <w:t>Vreede</w:t>
      </w:r>
      <w:proofErr w:type="spellEnd"/>
      <w:r w:rsidRPr="00170AE4">
        <w:rPr>
          <w:rFonts w:cs="Times New Roman"/>
          <w:color w:val="222222"/>
          <w:szCs w:val="24"/>
          <w:shd w:val="clear" w:color="auto" w:fill="FFFFFF"/>
        </w:rPr>
        <w:t>, G.J., 2017. Understanding trust influencing factors in social media communication: A qualitative study. International Journal of Information Management, 37(2), pp.25-35.</w:t>
      </w:r>
    </w:p>
    <w:p w14:paraId="734AF3E1" w14:textId="77777777" w:rsidR="00CC24F8" w:rsidRPr="00170AE4" w:rsidRDefault="00CC24F8" w:rsidP="00CC24F8">
      <w:pPr>
        <w:spacing w:after="0"/>
        <w:ind w:left="720" w:hanging="720"/>
        <w:contextualSpacing/>
        <w:rPr>
          <w:rFonts w:cs="Times New Roman"/>
          <w:color w:val="222222"/>
          <w:szCs w:val="24"/>
          <w:shd w:val="clear" w:color="auto" w:fill="FFFFFF"/>
        </w:rPr>
      </w:pPr>
      <w:r w:rsidRPr="00170AE4">
        <w:rPr>
          <w:rFonts w:cs="Times New Roman"/>
          <w:color w:val="222222"/>
          <w:szCs w:val="24"/>
          <w:shd w:val="clear" w:color="auto" w:fill="FFFFFF"/>
        </w:rPr>
        <w:t xml:space="preserve">Felix, R., </w:t>
      </w:r>
      <w:proofErr w:type="spellStart"/>
      <w:r w:rsidRPr="00170AE4">
        <w:rPr>
          <w:rFonts w:cs="Times New Roman"/>
          <w:color w:val="222222"/>
          <w:szCs w:val="24"/>
          <w:shd w:val="clear" w:color="auto" w:fill="FFFFFF"/>
        </w:rPr>
        <w:t>Rauschnabel</w:t>
      </w:r>
      <w:proofErr w:type="spellEnd"/>
      <w:r w:rsidRPr="00170AE4">
        <w:rPr>
          <w:rFonts w:cs="Times New Roman"/>
          <w:color w:val="222222"/>
          <w:szCs w:val="24"/>
          <w:shd w:val="clear" w:color="auto" w:fill="FFFFFF"/>
        </w:rPr>
        <w:t xml:space="preserve">, P.A. and </w:t>
      </w:r>
      <w:proofErr w:type="spellStart"/>
      <w:r w:rsidRPr="00170AE4">
        <w:rPr>
          <w:rFonts w:cs="Times New Roman"/>
          <w:color w:val="222222"/>
          <w:szCs w:val="24"/>
          <w:shd w:val="clear" w:color="auto" w:fill="FFFFFF"/>
        </w:rPr>
        <w:t>Hinsch</w:t>
      </w:r>
      <w:proofErr w:type="spellEnd"/>
      <w:r w:rsidRPr="00170AE4">
        <w:rPr>
          <w:rFonts w:cs="Times New Roman"/>
          <w:color w:val="222222"/>
          <w:szCs w:val="24"/>
          <w:shd w:val="clear" w:color="auto" w:fill="FFFFFF"/>
        </w:rPr>
        <w:t>, C., 2017. Elements of strategic social media marketing: A holistic framework. Journal of Business Research, 70, pp.118-126.</w:t>
      </w:r>
    </w:p>
    <w:p w14:paraId="1D7B03E3" w14:textId="77777777" w:rsidR="00CC24F8" w:rsidRPr="00170AE4" w:rsidRDefault="00CC24F8" w:rsidP="00CC24F8">
      <w:pPr>
        <w:spacing w:after="0"/>
        <w:ind w:left="720" w:hanging="720"/>
        <w:contextualSpacing/>
        <w:rPr>
          <w:rFonts w:cs="Times New Roman"/>
          <w:color w:val="222222"/>
          <w:szCs w:val="24"/>
          <w:shd w:val="clear" w:color="auto" w:fill="FFFFFF"/>
        </w:rPr>
      </w:pPr>
      <w:r w:rsidRPr="00170AE4">
        <w:rPr>
          <w:rFonts w:cs="Times New Roman"/>
          <w:color w:val="222222"/>
          <w:szCs w:val="24"/>
          <w:shd w:val="clear" w:color="auto" w:fill="FFFFFF"/>
        </w:rPr>
        <w:t>Khamis, S., Ang, L. and Welling, R., 2017. Self-branding, 'micro-</w:t>
      </w:r>
      <w:proofErr w:type="spellStart"/>
      <w:r w:rsidRPr="00170AE4">
        <w:rPr>
          <w:rFonts w:cs="Times New Roman"/>
          <w:color w:val="222222"/>
          <w:szCs w:val="24"/>
          <w:shd w:val="clear" w:color="auto" w:fill="FFFFFF"/>
        </w:rPr>
        <w:t>celebrity'and</w:t>
      </w:r>
      <w:proofErr w:type="spellEnd"/>
      <w:r w:rsidRPr="00170AE4">
        <w:rPr>
          <w:rFonts w:cs="Times New Roman"/>
          <w:color w:val="222222"/>
          <w:szCs w:val="24"/>
          <w:shd w:val="clear" w:color="auto" w:fill="FFFFFF"/>
        </w:rPr>
        <w:t xml:space="preserve"> the rise of social media influencers. Celebrity studies, 8(2), pp.191-208.</w:t>
      </w:r>
    </w:p>
    <w:p w14:paraId="1350ECC4" w14:textId="77777777" w:rsidR="00CC24F8" w:rsidRPr="00170AE4" w:rsidRDefault="00CC24F8" w:rsidP="00CC24F8">
      <w:pPr>
        <w:spacing w:after="0"/>
        <w:ind w:left="720" w:hanging="720"/>
        <w:contextualSpacing/>
        <w:rPr>
          <w:rFonts w:cs="Times New Roman"/>
          <w:color w:val="222222"/>
          <w:szCs w:val="24"/>
          <w:shd w:val="clear" w:color="auto" w:fill="FFFFFF"/>
        </w:rPr>
      </w:pPr>
      <w:proofErr w:type="spellStart"/>
      <w:r w:rsidRPr="00170AE4">
        <w:rPr>
          <w:rFonts w:cs="Times New Roman"/>
          <w:color w:val="222222"/>
          <w:szCs w:val="24"/>
          <w:shd w:val="clear" w:color="auto" w:fill="FFFFFF"/>
        </w:rPr>
        <w:t>Leppink</w:t>
      </w:r>
      <w:proofErr w:type="spellEnd"/>
      <w:r w:rsidRPr="00170AE4">
        <w:rPr>
          <w:rFonts w:cs="Times New Roman"/>
          <w:color w:val="222222"/>
          <w:szCs w:val="24"/>
          <w:shd w:val="clear" w:color="auto" w:fill="FFFFFF"/>
        </w:rPr>
        <w:t xml:space="preserve">, J., 2019. Statistical methods for experimental research in education and psychology. </w:t>
      </w:r>
      <w:r w:rsidRPr="00170AE4">
        <w:rPr>
          <w:rFonts w:cs="Times New Roman"/>
          <w:color w:val="222222"/>
          <w:szCs w:val="24"/>
          <w:shd w:val="clear" w:color="auto" w:fill="FFFFFF"/>
        </w:rPr>
        <w:tab/>
        <w:t>Cham: Springer.</w:t>
      </w:r>
    </w:p>
    <w:p w14:paraId="35569595" w14:textId="77777777" w:rsidR="00CC24F8" w:rsidRPr="00170AE4" w:rsidRDefault="00CC24F8" w:rsidP="00CC24F8">
      <w:pPr>
        <w:spacing w:after="0"/>
        <w:ind w:left="720" w:hanging="720"/>
        <w:contextualSpacing/>
        <w:rPr>
          <w:rFonts w:cs="Times New Roman"/>
          <w:color w:val="222222"/>
          <w:szCs w:val="24"/>
          <w:shd w:val="clear" w:color="auto" w:fill="FFFFFF"/>
        </w:rPr>
      </w:pPr>
      <w:proofErr w:type="spellStart"/>
      <w:r w:rsidRPr="00170AE4">
        <w:rPr>
          <w:rFonts w:cs="Times New Roman"/>
          <w:color w:val="222222"/>
          <w:szCs w:val="24"/>
          <w:shd w:val="clear" w:color="auto" w:fill="FFFFFF"/>
        </w:rPr>
        <w:t>Schivinski</w:t>
      </w:r>
      <w:proofErr w:type="spellEnd"/>
      <w:r w:rsidRPr="00170AE4">
        <w:rPr>
          <w:rFonts w:cs="Times New Roman"/>
          <w:color w:val="222222"/>
          <w:szCs w:val="24"/>
          <w:shd w:val="clear" w:color="auto" w:fill="FFFFFF"/>
        </w:rPr>
        <w:t xml:space="preserve">, B. and </w:t>
      </w:r>
      <w:proofErr w:type="spellStart"/>
      <w:r w:rsidRPr="00170AE4">
        <w:rPr>
          <w:rFonts w:cs="Times New Roman"/>
          <w:color w:val="222222"/>
          <w:szCs w:val="24"/>
          <w:shd w:val="clear" w:color="auto" w:fill="FFFFFF"/>
        </w:rPr>
        <w:t>Dabrowski</w:t>
      </w:r>
      <w:proofErr w:type="spellEnd"/>
      <w:r w:rsidRPr="00170AE4">
        <w:rPr>
          <w:rFonts w:cs="Times New Roman"/>
          <w:color w:val="222222"/>
          <w:szCs w:val="24"/>
          <w:shd w:val="clear" w:color="auto" w:fill="FFFFFF"/>
        </w:rPr>
        <w:t>, D., 2016. The effect of social media communication on consumer perceptions of brands. Journal of Marketing Communications, 22(2), pp.189-214.</w:t>
      </w:r>
    </w:p>
    <w:p w14:paraId="55B53F02" w14:textId="77777777" w:rsidR="00CC24F8" w:rsidRPr="00170AE4" w:rsidRDefault="00CC24F8" w:rsidP="00CC24F8">
      <w:pPr>
        <w:spacing w:after="0"/>
        <w:ind w:left="720" w:hanging="720"/>
        <w:contextualSpacing/>
        <w:rPr>
          <w:rFonts w:cs="Times New Roman"/>
          <w:color w:val="222222"/>
          <w:szCs w:val="24"/>
          <w:shd w:val="clear" w:color="auto" w:fill="FFFFFF"/>
        </w:rPr>
      </w:pPr>
      <w:r w:rsidRPr="00170AE4">
        <w:rPr>
          <w:rFonts w:cs="Times New Roman"/>
          <w:color w:val="222222"/>
          <w:szCs w:val="24"/>
          <w:shd w:val="clear" w:color="auto" w:fill="FFFFFF"/>
        </w:rPr>
        <w:t xml:space="preserve">Stephen, A.T., 2016. The role of digital and social media marketing in consumer </w:t>
      </w:r>
      <w:proofErr w:type="spellStart"/>
      <w:r w:rsidRPr="00170AE4">
        <w:rPr>
          <w:rFonts w:cs="Times New Roman"/>
          <w:color w:val="222222"/>
          <w:szCs w:val="24"/>
          <w:shd w:val="clear" w:color="auto" w:fill="FFFFFF"/>
        </w:rPr>
        <w:t>behavior</w:t>
      </w:r>
      <w:proofErr w:type="spellEnd"/>
      <w:r w:rsidRPr="00170AE4">
        <w:rPr>
          <w:rFonts w:cs="Times New Roman"/>
          <w:color w:val="222222"/>
          <w:szCs w:val="24"/>
          <w:shd w:val="clear" w:color="auto" w:fill="FFFFFF"/>
        </w:rPr>
        <w:t xml:space="preserve">. Current </w:t>
      </w:r>
      <w:proofErr w:type="spellStart"/>
      <w:r w:rsidRPr="00170AE4">
        <w:rPr>
          <w:rFonts w:cs="Times New Roman"/>
          <w:color w:val="222222"/>
          <w:szCs w:val="24"/>
          <w:shd w:val="clear" w:color="auto" w:fill="FFFFFF"/>
        </w:rPr>
        <w:t>opinión</w:t>
      </w:r>
      <w:proofErr w:type="spellEnd"/>
      <w:r w:rsidRPr="00170AE4">
        <w:rPr>
          <w:rFonts w:cs="Times New Roman"/>
          <w:color w:val="222222"/>
          <w:szCs w:val="24"/>
          <w:shd w:val="clear" w:color="auto" w:fill="FFFFFF"/>
        </w:rPr>
        <w:t xml:space="preserve"> in Psychology, 10, pp.17-21.</w:t>
      </w:r>
    </w:p>
    <w:p w14:paraId="253F0D50" w14:textId="77777777" w:rsidR="00CC24F8" w:rsidRPr="00170AE4" w:rsidRDefault="00CC24F8" w:rsidP="00CC24F8">
      <w:pPr>
        <w:spacing w:after="0"/>
        <w:ind w:left="720" w:hanging="720"/>
        <w:contextualSpacing/>
        <w:rPr>
          <w:rFonts w:cs="Times New Roman"/>
          <w:color w:val="222222"/>
          <w:szCs w:val="24"/>
          <w:shd w:val="clear" w:color="auto" w:fill="FFFFFF"/>
        </w:rPr>
      </w:pPr>
      <w:r w:rsidRPr="00170AE4">
        <w:rPr>
          <w:rFonts w:cs="Times New Roman"/>
          <w:color w:val="222222"/>
          <w:szCs w:val="24"/>
          <w:shd w:val="clear" w:color="auto" w:fill="FFFFFF"/>
        </w:rPr>
        <w:t>Sudha, M. and Sheena, K., 2017. Impact of influencers in consumer decision process: the fashion industry. SCMS Journal of Indian Management, 14(3), pp.14-30.</w:t>
      </w:r>
    </w:p>
    <w:p w14:paraId="7EEE8AE1" w14:textId="77777777" w:rsidR="00CC24F8" w:rsidRPr="00170AE4" w:rsidRDefault="00CC24F8" w:rsidP="00CC24F8">
      <w:pPr>
        <w:spacing w:after="0"/>
        <w:ind w:left="720" w:hanging="720"/>
        <w:contextualSpacing/>
        <w:rPr>
          <w:rFonts w:cs="Times New Roman"/>
          <w:color w:val="222222"/>
          <w:szCs w:val="24"/>
          <w:shd w:val="clear" w:color="auto" w:fill="FFFFFF"/>
        </w:rPr>
      </w:pPr>
      <w:r w:rsidRPr="00170AE4">
        <w:rPr>
          <w:rFonts w:cs="Times New Roman"/>
          <w:color w:val="222222"/>
          <w:szCs w:val="24"/>
          <w:shd w:val="clear" w:color="auto" w:fill="FFFFFF"/>
        </w:rPr>
        <w:t xml:space="preserve">Tripathi, S., 2019. Impact of social media on generation Y for buying fashion apparel. Journal of </w:t>
      </w:r>
      <w:r w:rsidRPr="00170AE4">
        <w:rPr>
          <w:rFonts w:cs="Times New Roman"/>
          <w:color w:val="222222"/>
          <w:szCs w:val="24"/>
          <w:shd w:val="clear" w:color="auto" w:fill="FFFFFF"/>
        </w:rPr>
        <w:tab/>
        <w:t>Content, Community &amp; Communication, 9(5), pp.105-113.</w:t>
      </w:r>
    </w:p>
    <w:p w14:paraId="035A12F1" w14:textId="2052CB42" w:rsidR="00D70550" w:rsidRPr="00F47722" w:rsidRDefault="00CC24F8" w:rsidP="00CC24F8">
      <w:pPr>
        <w:spacing w:after="0"/>
        <w:ind w:left="720" w:hanging="720"/>
        <w:contextualSpacing/>
        <w:rPr>
          <w:rFonts w:cs="Times New Roman"/>
          <w:color w:val="222222"/>
          <w:szCs w:val="24"/>
          <w:shd w:val="clear" w:color="auto" w:fill="FFFFFF"/>
        </w:rPr>
      </w:pPr>
      <w:r w:rsidRPr="00170AE4">
        <w:rPr>
          <w:rFonts w:cs="Times New Roman"/>
          <w:color w:val="222222"/>
          <w:szCs w:val="24"/>
          <w:shd w:val="clear" w:color="auto" w:fill="FFFFFF"/>
        </w:rPr>
        <w:t xml:space="preserve">Xu, </w:t>
      </w:r>
      <w:proofErr w:type="gramStart"/>
      <w:r w:rsidRPr="00170AE4">
        <w:rPr>
          <w:rFonts w:cs="Times New Roman"/>
          <w:color w:val="222222"/>
          <w:szCs w:val="24"/>
          <w:shd w:val="clear" w:color="auto" w:fill="FFFFFF"/>
        </w:rPr>
        <w:t>W.</w:t>
      </w:r>
      <w:proofErr w:type="gramEnd"/>
      <w:r w:rsidRPr="00170AE4">
        <w:rPr>
          <w:rFonts w:cs="Times New Roman"/>
          <w:color w:val="222222"/>
          <w:szCs w:val="24"/>
          <w:shd w:val="clear" w:color="auto" w:fill="FFFFFF"/>
        </w:rPr>
        <w:t xml:space="preserve"> and Saxton, G.D., 2019. Does stakeholder engagement pay off on social media? A social </w:t>
      </w:r>
      <w:r w:rsidRPr="00170AE4">
        <w:rPr>
          <w:rFonts w:cs="Times New Roman"/>
          <w:color w:val="222222"/>
          <w:szCs w:val="24"/>
          <w:shd w:val="clear" w:color="auto" w:fill="FFFFFF"/>
        </w:rPr>
        <w:tab/>
        <w:t xml:space="preserve">capital perspective. </w:t>
      </w:r>
      <w:proofErr w:type="spellStart"/>
      <w:r w:rsidRPr="00170AE4">
        <w:rPr>
          <w:rFonts w:cs="Times New Roman"/>
          <w:color w:val="222222"/>
          <w:szCs w:val="24"/>
          <w:shd w:val="clear" w:color="auto" w:fill="FFFFFF"/>
        </w:rPr>
        <w:t>Nonprofit</w:t>
      </w:r>
      <w:proofErr w:type="spellEnd"/>
      <w:r w:rsidRPr="00170AE4">
        <w:rPr>
          <w:rFonts w:cs="Times New Roman"/>
          <w:color w:val="222222"/>
          <w:szCs w:val="24"/>
          <w:shd w:val="clear" w:color="auto" w:fill="FFFFFF"/>
        </w:rPr>
        <w:t xml:space="preserve"> and Voluntary Sector Quarterly, 48(1), pp.28-49.</w:t>
      </w:r>
    </w:p>
    <w:sectPr w:rsidR="00D70550" w:rsidRPr="00F47722" w:rsidSect="0013244E">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DA886" w14:textId="77777777" w:rsidR="00C82449" w:rsidRDefault="00C82449" w:rsidP="0013244E">
      <w:pPr>
        <w:spacing w:after="0" w:line="240" w:lineRule="auto"/>
      </w:pPr>
      <w:r>
        <w:separator/>
      </w:r>
    </w:p>
  </w:endnote>
  <w:endnote w:type="continuationSeparator" w:id="0">
    <w:p w14:paraId="7DD22872" w14:textId="77777777" w:rsidR="00C82449" w:rsidRDefault="00C82449" w:rsidP="00132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537124"/>
      <w:docPartObj>
        <w:docPartGallery w:val="Page Numbers (Bottom of Page)"/>
        <w:docPartUnique/>
      </w:docPartObj>
    </w:sdtPr>
    <w:sdtEndPr>
      <w:rPr>
        <w:noProof/>
      </w:rPr>
    </w:sdtEndPr>
    <w:sdtContent>
      <w:p w14:paraId="4B512694" w14:textId="28080704" w:rsidR="0013244E" w:rsidRDefault="001324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9942C7" w14:textId="77777777" w:rsidR="0013244E" w:rsidRDefault="00132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DD437" w14:textId="77777777" w:rsidR="00C82449" w:rsidRDefault="00C82449" w:rsidP="0013244E">
      <w:pPr>
        <w:spacing w:after="0" w:line="240" w:lineRule="auto"/>
      </w:pPr>
      <w:r>
        <w:separator/>
      </w:r>
    </w:p>
  </w:footnote>
  <w:footnote w:type="continuationSeparator" w:id="0">
    <w:p w14:paraId="3838F7CC" w14:textId="77777777" w:rsidR="00C82449" w:rsidRDefault="00C82449" w:rsidP="001324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97B34"/>
    <w:multiLevelType w:val="hybridMultilevel"/>
    <w:tmpl w:val="A29AA09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DA38E3"/>
    <w:multiLevelType w:val="hybridMultilevel"/>
    <w:tmpl w:val="34C6E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FF693D"/>
    <w:multiLevelType w:val="hybridMultilevel"/>
    <w:tmpl w:val="6BBCAD48"/>
    <w:lvl w:ilvl="0" w:tplc="BC0A61F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657750"/>
    <w:multiLevelType w:val="hybridMultilevel"/>
    <w:tmpl w:val="F312A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0ADE"/>
    <w:multiLevelType w:val="hybridMultilevel"/>
    <w:tmpl w:val="896A21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B2118B"/>
    <w:multiLevelType w:val="hybridMultilevel"/>
    <w:tmpl w:val="7FF2E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5A0EB9"/>
    <w:multiLevelType w:val="hybridMultilevel"/>
    <w:tmpl w:val="193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E35FD4"/>
    <w:multiLevelType w:val="hybridMultilevel"/>
    <w:tmpl w:val="0CD460C4"/>
    <w:lvl w:ilvl="0" w:tplc="BC0A61FC">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71221613">
    <w:abstractNumId w:val="0"/>
  </w:num>
  <w:num w:numId="2" w16cid:durableId="2139031019">
    <w:abstractNumId w:val="4"/>
  </w:num>
  <w:num w:numId="3" w16cid:durableId="1784228745">
    <w:abstractNumId w:val="6"/>
  </w:num>
  <w:num w:numId="4" w16cid:durableId="1134103978">
    <w:abstractNumId w:val="2"/>
  </w:num>
  <w:num w:numId="5" w16cid:durableId="985553525">
    <w:abstractNumId w:val="7"/>
  </w:num>
  <w:num w:numId="6" w16cid:durableId="8067307">
    <w:abstractNumId w:val="3"/>
  </w:num>
  <w:num w:numId="7" w16cid:durableId="1016229011">
    <w:abstractNumId w:val="1"/>
  </w:num>
  <w:num w:numId="8" w16cid:durableId="17528508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46E"/>
    <w:rsid w:val="00100A1A"/>
    <w:rsid w:val="0013244E"/>
    <w:rsid w:val="00170AE4"/>
    <w:rsid w:val="001C658D"/>
    <w:rsid w:val="001E3AA5"/>
    <w:rsid w:val="002E0CEF"/>
    <w:rsid w:val="00357BC7"/>
    <w:rsid w:val="003623F8"/>
    <w:rsid w:val="003D1B16"/>
    <w:rsid w:val="00500BFB"/>
    <w:rsid w:val="005156B8"/>
    <w:rsid w:val="006B393B"/>
    <w:rsid w:val="006B5A94"/>
    <w:rsid w:val="006E11B4"/>
    <w:rsid w:val="00740BD9"/>
    <w:rsid w:val="007B2BE5"/>
    <w:rsid w:val="008A7C41"/>
    <w:rsid w:val="008B0179"/>
    <w:rsid w:val="008D1373"/>
    <w:rsid w:val="00993BC5"/>
    <w:rsid w:val="00A5588A"/>
    <w:rsid w:val="00A65E2F"/>
    <w:rsid w:val="00AA7C0A"/>
    <w:rsid w:val="00BB4514"/>
    <w:rsid w:val="00C82449"/>
    <w:rsid w:val="00C82CB0"/>
    <w:rsid w:val="00C91518"/>
    <w:rsid w:val="00CC24F8"/>
    <w:rsid w:val="00D11FF1"/>
    <w:rsid w:val="00D31F07"/>
    <w:rsid w:val="00D70550"/>
    <w:rsid w:val="00DC516B"/>
    <w:rsid w:val="00E00346"/>
    <w:rsid w:val="00E3546E"/>
    <w:rsid w:val="00E52EB6"/>
    <w:rsid w:val="00E740D7"/>
    <w:rsid w:val="00E877C6"/>
    <w:rsid w:val="00F23D64"/>
    <w:rsid w:val="00F47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2BF95"/>
  <w15:chartTrackingRefBased/>
  <w15:docId w15:val="{B138E035-6B6B-42EB-8C0C-65459F2C7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93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477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7722"/>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7722"/>
    <w:pPr>
      <w:ind w:left="720"/>
      <w:contextualSpacing/>
    </w:pPr>
    <w:rPr>
      <w:lang w:val="en-US"/>
    </w:rPr>
  </w:style>
  <w:style w:type="character" w:customStyle="1" w:styleId="Heading1Char">
    <w:name w:val="Heading 1 Char"/>
    <w:basedOn w:val="DefaultParagraphFont"/>
    <w:link w:val="Heading1"/>
    <w:uiPriority w:val="9"/>
    <w:rsid w:val="00F477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7722"/>
    <w:rPr>
      <w:rFonts w:asciiTheme="majorHAnsi" w:eastAsiaTheme="majorEastAsia" w:hAnsiTheme="majorHAnsi" w:cstheme="majorBidi"/>
      <w:b/>
      <w:sz w:val="26"/>
      <w:szCs w:val="26"/>
    </w:rPr>
  </w:style>
  <w:style w:type="paragraph" w:styleId="TOCHeading">
    <w:name w:val="TOC Heading"/>
    <w:basedOn w:val="Heading1"/>
    <w:next w:val="Normal"/>
    <w:uiPriority w:val="39"/>
    <w:unhideWhenUsed/>
    <w:qFormat/>
    <w:rsid w:val="00E877C6"/>
    <w:pPr>
      <w:outlineLvl w:val="9"/>
    </w:pPr>
    <w:rPr>
      <w:lang w:val="en-US"/>
    </w:rPr>
  </w:style>
  <w:style w:type="paragraph" w:styleId="TOC1">
    <w:name w:val="toc 1"/>
    <w:basedOn w:val="Normal"/>
    <w:next w:val="Normal"/>
    <w:autoRedefine/>
    <w:uiPriority w:val="39"/>
    <w:unhideWhenUsed/>
    <w:rsid w:val="00E877C6"/>
    <w:pPr>
      <w:spacing w:after="100"/>
    </w:pPr>
  </w:style>
  <w:style w:type="paragraph" w:styleId="TOC2">
    <w:name w:val="toc 2"/>
    <w:basedOn w:val="Normal"/>
    <w:next w:val="Normal"/>
    <w:autoRedefine/>
    <w:uiPriority w:val="39"/>
    <w:unhideWhenUsed/>
    <w:rsid w:val="00E877C6"/>
    <w:pPr>
      <w:spacing w:after="100"/>
      <w:ind w:left="220"/>
    </w:pPr>
  </w:style>
  <w:style w:type="character" w:styleId="Hyperlink">
    <w:name w:val="Hyperlink"/>
    <w:basedOn w:val="DefaultParagraphFont"/>
    <w:uiPriority w:val="99"/>
    <w:unhideWhenUsed/>
    <w:rsid w:val="00E877C6"/>
    <w:rPr>
      <w:color w:val="0563C1" w:themeColor="hyperlink"/>
      <w:u w:val="single"/>
    </w:rPr>
  </w:style>
  <w:style w:type="table" w:styleId="TableGrid">
    <w:name w:val="Table Grid"/>
    <w:basedOn w:val="TableNormal"/>
    <w:uiPriority w:val="39"/>
    <w:rsid w:val="00C9151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2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44E"/>
    <w:rPr>
      <w:rFonts w:ascii="Times New Roman" w:hAnsi="Times New Roman"/>
      <w:sz w:val="24"/>
    </w:rPr>
  </w:style>
  <w:style w:type="paragraph" w:styleId="Footer">
    <w:name w:val="footer"/>
    <w:basedOn w:val="Normal"/>
    <w:link w:val="FooterChar"/>
    <w:uiPriority w:val="99"/>
    <w:unhideWhenUsed/>
    <w:rsid w:val="00132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44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6188C-1F69-4CE8-8A60-27455E4FB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7744</TotalTime>
  <Pages>12</Pages>
  <Words>3013</Words>
  <Characters>17178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Desislava Nankova (1913488)</dc:creator>
  <cp:keywords/>
  <dc:description/>
  <cp:lastModifiedBy>Desislava Nankova (1913488)</cp:lastModifiedBy>
  <cp:revision>12</cp:revision>
  <dcterms:created xsi:type="dcterms:W3CDTF">2022-08-18T09:03:00Z</dcterms:created>
  <dcterms:modified xsi:type="dcterms:W3CDTF">2022-08-28T12:28:00Z</dcterms:modified>
</cp:coreProperties>
</file>