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lang w:val="en-GB" w:eastAsia="zh-CN"/>
          <w14:ligatures w14:val="standardContextual"/>
        </w:rPr>
        <w:id w:val="146028706"/>
        <w:docPartObj>
          <w:docPartGallery w:val="Cover Pages"/>
          <w:docPartUnique/>
        </w:docPartObj>
      </w:sdtPr>
      <w:sdtEndPr>
        <w:rPr>
          <w:color w:val="auto"/>
          <w:sz w:val="2"/>
        </w:rPr>
      </w:sdtEndPr>
      <w:sdtContent>
        <w:p w14:paraId="5559480D" w14:textId="245FA570" w:rsidR="009D7D86" w:rsidRDefault="009D7D86">
          <w:pPr>
            <w:pStyle w:val="NoSpacing"/>
            <w:spacing w:before="1540" w:after="240"/>
            <w:jc w:val="center"/>
            <w:rPr>
              <w:color w:val="156082" w:themeColor="accent1"/>
            </w:rPr>
          </w:pPr>
          <w:r>
            <w:rPr>
              <w:noProof/>
              <w:color w:val="156082" w:themeColor="accent1"/>
            </w:rPr>
            <w:drawing>
              <wp:inline distT="0" distB="0" distL="0" distR="0" wp14:anchorId="21E91EBF" wp14:editId="074D4D8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375B2FC5C5CB4BF4922B9DF862717B6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D2DED4B" w14:textId="67306B7D" w:rsidR="009D7D86" w:rsidRDefault="000156A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por</w:t>
              </w:r>
              <w:r w:rsidR="00011E1E">
                <w:rPr>
                  <w:rFonts w:asciiTheme="majorHAnsi" w:eastAsiaTheme="majorEastAsia" w:hAnsiTheme="majorHAnsi" w:cstheme="majorBidi"/>
                  <w:caps/>
                  <w:color w:val="156082" w:themeColor="accent1"/>
                  <w:sz w:val="72"/>
                  <w:szCs w:val="72"/>
                </w:rPr>
                <w:t>tfolio</w:t>
              </w:r>
            </w:p>
          </w:sdtContent>
        </w:sdt>
        <w:sdt>
          <w:sdtPr>
            <w:rPr>
              <w:color w:val="156082" w:themeColor="accent1"/>
              <w:sz w:val="28"/>
              <w:szCs w:val="28"/>
            </w:rPr>
            <w:alias w:val="Subtitle"/>
            <w:tag w:val=""/>
            <w:id w:val="328029620"/>
            <w:placeholder>
              <w:docPart w:val="4FA4FE014CC141348A5E250A9C3C7D93"/>
            </w:placeholder>
            <w:dataBinding w:prefixMappings="xmlns:ns0='http://purl.org/dc/elements/1.1/' xmlns:ns1='http://schemas.openxmlformats.org/package/2006/metadata/core-properties' " w:xpath="/ns1:coreProperties[1]/ns0:subject[1]" w:storeItemID="{6C3C8BC8-F283-45AE-878A-BAB7291924A1}"/>
            <w:text/>
          </w:sdtPr>
          <w:sdtEndPr/>
          <w:sdtContent>
            <w:p w14:paraId="45F53687" w14:textId="740A3900" w:rsidR="009D7D86" w:rsidRDefault="00E22EE5">
              <w:pPr>
                <w:pStyle w:val="NoSpacing"/>
                <w:jc w:val="center"/>
                <w:rPr>
                  <w:color w:val="156082" w:themeColor="accent1"/>
                  <w:sz w:val="28"/>
                  <w:szCs w:val="28"/>
                </w:rPr>
              </w:pPr>
              <w:r>
                <w:rPr>
                  <w:color w:val="156082" w:themeColor="accent1"/>
                  <w:sz w:val="28"/>
                  <w:szCs w:val="28"/>
                </w:rPr>
                <w:t>Project management</w:t>
              </w:r>
            </w:p>
          </w:sdtContent>
        </w:sdt>
        <w:p w14:paraId="6B39C28A" w14:textId="5647FED4" w:rsidR="009D7D86" w:rsidRDefault="009D7D86">
          <w:pPr>
            <w:pStyle w:val="NoSpacing"/>
            <w:spacing w:before="480"/>
            <w:jc w:val="center"/>
            <w:rPr>
              <w:color w:val="156082" w:themeColor="accent1"/>
            </w:rPr>
          </w:pPr>
          <w:r>
            <w:rPr>
              <w:noProof/>
              <w:color w:val="156082" w:themeColor="accent1"/>
            </w:rPr>
            <w:drawing>
              <wp:inline distT="0" distB="0" distL="0" distR="0" wp14:anchorId="178977E2" wp14:editId="66300C8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6786F8" w14:textId="795D7F1F" w:rsidR="009D7D86" w:rsidRDefault="00BD5EBB">
          <w:pPr>
            <w:rPr>
              <w:kern w:val="0"/>
              <w:sz w:val="2"/>
              <w:szCs w:val="22"/>
              <w:lang w:val="en-US" w:eastAsia="en-US"/>
              <w14:ligatures w14:val="none"/>
            </w:rPr>
          </w:pPr>
          <w:r>
            <w:rPr>
              <w:noProof/>
              <w:color w:val="156082" w:themeColor="accent1"/>
            </w:rPr>
            <mc:AlternateContent>
              <mc:Choice Requires="wps">
                <w:drawing>
                  <wp:anchor distT="0" distB="0" distL="114300" distR="114300" simplePos="0" relativeHeight="251668480" behindDoc="0" locked="0" layoutInCell="1" allowOverlap="1" wp14:anchorId="12E2CF6F" wp14:editId="5EEAE878">
                    <wp:simplePos x="0" y="0"/>
                    <wp:positionH relativeFrom="margin">
                      <wp:posOffset>2951012</wp:posOffset>
                    </wp:positionH>
                    <wp:positionV relativeFrom="paragraph">
                      <wp:posOffset>528687</wp:posOffset>
                    </wp:positionV>
                    <wp:extent cx="2831547" cy="1209368"/>
                    <wp:effectExtent l="0" t="0" r="6985" b="0"/>
                    <wp:wrapNone/>
                    <wp:docPr id="2061370792" name="Text Box 9"/>
                    <wp:cNvGraphicFramePr/>
                    <a:graphic xmlns:a="http://schemas.openxmlformats.org/drawingml/2006/main">
                      <a:graphicData uri="http://schemas.microsoft.com/office/word/2010/wordprocessingShape">
                        <wps:wsp>
                          <wps:cNvSpPr txBox="1"/>
                          <wps:spPr>
                            <a:xfrm>
                              <a:off x="0" y="0"/>
                              <a:ext cx="2831547" cy="1209368"/>
                            </a:xfrm>
                            <a:prstGeom prst="rect">
                              <a:avLst/>
                            </a:prstGeom>
                            <a:solidFill>
                              <a:schemeClr val="lt1"/>
                            </a:solidFill>
                            <a:ln w="6350">
                              <a:noFill/>
                            </a:ln>
                          </wps:spPr>
                          <wps:txbx>
                            <w:txbxContent>
                              <w:p w14:paraId="620640C8" w14:textId="2DB5D3A9" w:rsidR="00BD5EBB" w:rsidRDefault="0004605E">
                                <w:r w:rsidRPr="001D6656">
                                  <w:rPr>
                                    <w:b/>
                                    <w:bCs/>
                                  </w:rPr>
                                  <w:t>Student</w:t>
                                </w:r>
                                <w:r w:rsidR="00BD5EBB" w:rsidRPr="001D6656">
                                  <w:rPr>
                                    <w:b/>
                                    <w:bCs/>
                                  </w:rPr>
                                  <w:t xml:space="preserve"> name</w:t>
                                </w:r>
                                <w:r w:rsidR="00BD5EBB">
                                  <w:t xml:space="preserve">: Ruth Esther </w:t>
                                </w:r>
                                <w:r w:rsidR="00E22EE5">
                                  <w:t>Feliz Vargas</w:t>
                                </w:r>
                              </w:p>
                              <w:p w14:paraId="35B7E3EA" w14:textId="65070731" w:rsidR="0004605E" w:rsidRDefault="0004605E">
                                <w:r w:rsidRPr="001D6656">
                                  <w:rPr>
                                    <w:b/>
                                    <w:bCs/>
                                  </w:rPr>
                                  <w:t>Student ID</w:t>
                                </w:r>
                                <w:r>
                                  <w:t>:2327588</w:t>
                                </w:r>
                              </w:p>
                              <w:p w14:paraId="2DAA0328" w14:textId="156A1CF2" w:rsidR="0004605E" w:rsidRDefault="0004605E">
                                <w:r w:rsidRPr="001D6656">
                                  <w:rPr>
                                    <w:b/>
                                    <w:bCs/>
                                  </w:rPr>
                                  <w:t>Lecturer name:</w:t>
                                </w:r>
                                <w:r w:rsidR="00EF59D6">
                                  <w:t xml:space="preserve"> Xavier </w:t>
                                </w:r>
                                <w:r w:rsidR="001D6656">
                                  <w:t xml:space="preserve">Matieni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2E2CF6F" id="_x0000_t202" coordsize="21600,21600" o:spt="202" path="m,l,21600r21600,l21600,xe">
                    <v:stroke joinstyle="miter"/>
                    <v:path gradientshapeok="t" o:connecttype="rect"/>
                  </v:shapetype>
                  <v:shape id="Text Box 9" o:spid="_x0000_s1026" type="#_x0000_t202" style="position:absolute;margin-left:232.35pt;margin-top:41.65pt;width:222.95pt;height:95.25pt;z-index:251668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" fillcolor="white [3201]" stroked="f" strokeweight=".5pt">
                    <v:textbox>
                      <w:txbxContent>
                        <w:p w14:paraId="620640C8" w14:textId="2DB5D3A9" w:rsidR="00BD5EBB" w:rsidRDefault="0004605E">
                          <w:r w:rsidRPr="001D6656">
                            <w:rPr>
                              <w:b/>
                              <w:bCs/>
                            </w:rPr>
                            <w:t>Student</w:t>
                          </w:r>
                          <w:r w:rsidR="00BD5EBB" w:rsidRPr="001D6656">
                            <w:rPr>
                              <w:b/>
                              <w:bCs/>
                            </w:rPr>
                            <w:t xml:space="preserve"> name</w:t>
                          </w:r>
                          <w:r w:rsidR="00BD5EBB">
                            <w:t xml:space="preserve">: Ruth Esther </w:t>
                          </w:r>
                          <w:r w:rsidR="00E22EE5">
                            <w:t>Feliz Vargas</w:t>
                          </w:r>
                        </w:p>
                        <w:p w14:paraId="35B7E3EA" w14:textId="65070731" w:rsidR="0004605E" w:rsidRDefault="0004605E">
                          <w:r w:rsidRPr="001D6656">
                            <w:rPr>
                              <w:b/>
                              <w:bCs/>
                            </w:rPr>
                            <w:t>Student ID</w:t>
                          </w:r>
                          <w:r>
                            <w:t>:2327588</w:t>
                          </w:r>
                        </w:p>
                        <w:p w14:paraId="2DAA0328" w14:textId="156A1CF2" w:rsidR="0004605E" w:rsidRDefault="0004605E">
                          <w:r w:rsidRPr="001D6656">
                            <w:rPr>
                              <w:b/>
                              <w:bCs/>
                            </w:rPr>
                            <w:t>Lecturer name:</w:t>
                          </w:r>
                          <w:r w:rsidR="00EF59D6">
                            <w:t xml:space="preserve"> Xavier </w:t>
                          </w:r>
                          <w:r w:rsidR="001D6656">
                            <w:t xml:space="preserve">Matieni </w:t>
                          </w:r>
                        </w:p>
                      </w:txbxContent>
                    </v:textbox>
                    <w10:wrap anchorx="margin"/>
                  </v:shape>
                </w:pict>
              </mc:Fallback>
            </mc:AlternateContent>
          </w:r>
          <w:r>
            <w:rPr>
              <w:noProof/>
              <w:color w:val="156082" w:themeColor="accent1"/>
            </w:rPr>
            <mc:AlternateContent>
              <mc:Choice Requires="wps">
                <w:drawing>
                  <wp:anchor distT="0" distB="0" distL="114300" distR="114300" simplePos="0" relativeHeight="251667456" behindDoc="0" locked="0" layoutInCell="1" allowOverlap="1" wp14:anchorId="044C170E" wp14:editId="05FE8ACB">
                    <wp:simplePos x="0" y="0"/>
                    <wp:positionH relativeFrom="column">
                      <wp:posOffset>294968</wp:posOffset>
                    </wp:positionH>
                    <wp:positionV relativeFrom="paragraph">
                      <wp:posOffset>528136</wp:posOffset>
                    </wp:positionV>
                    <wp:extent cx="2610464" cy="1548580"/>
                    <wp:effectExtent l="0" t="0" r="0" b="0"/>
                    <wp:wrapNone/>
                    <wp:docPr id="1361071289" name="Text Box 8"/>
                    <wp:cNvGraphicFramePr/>
                    <a:graphic xmlns:a="http://schemas.openxmlformats.org/drawingml/2006/main">
                      <a:graphicData uri="http://schemas.microsoft.com/office/word/2010/wordprocessingShape">
                        <wps:wsp>
                          <wps:cNvSpPr txBox="1"/>
                          <wps:spPr>
                            <a:xfrm>
                              <a:off x="0" y="0"/>
                              <a:ext cx="2610464" cy="1548580"/>
                            </a:xfrm>
                            <a:prstGeom prst="rect">
                              <a:avLst/>
                            </a:prstGeom>
                            <a:solidFill>
                              <a:schemeClr val="lt1"/>
                            </a:solidFill>
                            <a:ln w="6350">
                              <a:noFill/>
                            </a:ln>
                          </wps:spPr>
                          <wps:txbx>
                            <w:txbxContent>
                              <w:p w14:paraId="554A6A97" w14:textId="4E4D9B40" w:rsidR="00BD5EBB" w:rsidRPr="00BD5EBB" w:rsidRDefault="00BD5EBB">
                                <w:pPr>
                                  <w:rPr>
                                    <w:b/>
                                    <w:bCs/>
                                  </w:rPr>
                                </w:pPr>
                                <w:r w:rsidRPr="00BD5EBB">
                                  <w:rPr>
                                    <w:b/>
                                    <w:bCs/>
                                  </w:rPr>
                                  <w:t>Contest:</w:t>
                                </w:r>
                              </w:p>
                              <w:p w14:paraId="7DC63927" w14:textId="3684E379" w:rsidR="00BD5EBB" w:rsidRDefault="00BD5EBB">
                                <w:r>
                                  <w:t>Poster part A</w:t>
                                </w:r>
                              </w:p>
                              <w:p w14:paraId="5559B0C1" w14:textId="64E77839" w:rsidR="00BD5EBB" w:rsidRDefault="00BD5EBB">
                                <w:r>
                                  <w:t>Reflection part B</w:t>
                                </w:r>
                              </w:p>
                              <w:p w14:paraId="4502EDCC" w14:textId="2DF40885" w:rsidR="00BD5EBB" w:rsidRDefault="00BD5EBB">
                                <w:r>
                                  <w:t>Report part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4C170E" id="Text Box 8" o:spid="_x0000_s1027" type="#_x0000_t202" style="position:absolute;margin-left:23.25pt;margin-top:41.6pt;width:205.55pt;height:121.9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" fillcolor="white [3201]" stroked="f" strokeweight=".5pt">
                    <v:textbox>
                      <w:txbxContent>
                        <w:p w14:paraId="554A6A97" w14:textId="4E4D9B40" w:rsidR="00BD5EBB" w:rsidRPr="00BD5EBB" w:rsidRDefault="00BD5EBB">
                          <w:pPr>
                            <w:rPr>
                              <w:b/>
                              <w:bCs/>
                            </w:rPr>
                          </w:pPr>
                          <w:r w:rsidRPr="00BD5EBB">
                            <w:rPr>
                              <w:b/>
                              <w:bCs/>
                            </w:rPr>
                            <w:t>Contest:</w:t>
                          </w:r>
                        </w:p>
                        <w:p w14:paraId="7DC63927" w14:textId="3684E379" w:rsidR="00BD5EBB" w:rsidRDefault="00BD5EBB">
                          <w:r>
                            <w:t>Poster part A</w:t>
                          </w:r>
                        </w:p>
                        <w:p w14:paraId="5559B0C1" w14:textId="64E77839" w:rsidR="00BD5EBB" w:rsidRDefault="00BD5EBB">
                          <w:r>
                            <w:t>Reflection part B</w:t>
                          </w:r>
                        </w:p>
                        <w:p w14:paraId="4502EDCC" w14:textId="2DF40885" w:rsidR="00BD5EBB" w:rsidRDefault="00BD5EBB">
                          <w:r>
                            <w:t>Report part C.</w:t>
                          </w:r>
                        </w:p>
                      </w:txbxContent>
                    </v:textbox>
                  </v:shape>
                </w:pict>
              </mc:Fallback>
            </mc:AlternateContent>
          </w:r>
          <w:r>
            <w:rPr>
              <w:noProof/>
              <w:color w:val="156082" w:themeColor="accent1"/>
            </w:rPr>
            <mc:AlternateContent>
              <mc:Choice Requires="wps">
                <w:drawing>
                  <wp:anchor distT="0" distB="0" distL="114300" distR="114300" simplePos="0" relativeHeight="251666432" behindDoc="0" locked="0" layoutInCell="1" allowOverlap="1" wp14:anchorId="3BA4A443" wp14:editId="7FDB0320">
                    <wp:simplePos x="0" y="0"/>
                    <wp:positionH relativeFrom="margin">
                      <wp:align>right</wp:align>
                    </wp:positionH>
                    <wp:positionV relativeFrom="margin">
                      <wp:align>bottom</wp:align>
                    </wp:positionV>
                    <wp:extent cx="6553200" cy="557784"/>
                    <wp:effectExtent l="0" t="0" r="2540" b="14605"/>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6A010F" w14:textId="41822146" w:rsidR="009D7D86" w:rsidRDefault="00CC298A">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D7D86">
                                      <w:rPr>
                                        <w:caps/>
                                        <w:color w:val="156082" w:themeColor="accent1"/>
                                      </w:rPr>
                                      <w:t>University of Wales Trinity Saint David</w:t>
                                    </w:r>
                                  </w:sdtContent>
                                </w:sdt>
                              </w:p>
                              <w:p w14:paraId="4BB762E2" w14:textId="3E3A678F" w:rsidR="009D7D86" w:rsidRDefault="00CC298A">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D5EBB">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3BA4A443" id="Text Box 44" o:spid="_x0000_s1028" type="#_x0000_t202" style="position:absolute;margin-left:464.8pt;margin-top:0;width:516pt;height:43.9pt;z-index:251666432;visibility:visible;mso-wrap-style:square;mso-width-percent:1000;mso-height-percent:0;mso-wrap-distance-left:9pt;mso-wrap-distance-top:0;mso-wrap-distance-right:9pt;mso-wrap-distance-bottom:0;mso-position-horizontal:right;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" filled="f" stroked="f" strokeweight=".5pt">
                    <v:textbox style="mso-fit-shape-to-text:t" inset="0,0,0,0">
                      <w:txbxContent>
                        <w:p w14:paraId="266A010F" w14:textId="41822146" w:rsidR="009D7D86" w:rsidRDefault="00CC298A">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D7D86">
                                <w:rPr>
                                  <w:caps/>
                                  <w:color w:val="156082" w:themeColor="accent1"/>
                                </w:rPr>
                                <w:t>University of Wales Trinity Saint David</w:t>
                              </w:r>
                            </w:sdtContent>
                          </w:sdt>
                        </w:p>
                        <w:p w14:paraId="4BB762E2" w14:textId="3E3A678F" w:rsidR="009D7D86" w:rsidRDefault="00CC298A">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D5EBB">
                                <w:rPr>
                                  <w:color w:val="156082" w:themeColor="accent1"/>
                                </w:rPr>
                                <w:t xml:space="preserve">     </w:t>
                              </w:r>
                            </w:sdtContent>
                          </w:sdt>
                        </w:p>
                      </w:txbxContent>
                    </v:textbox>
                    <w10:wrap anchorx="margin" anchory="margin"/>
                  </v:shape>
                </w:pict>
              </mc:Fallback>
            </mc:AlternateContent>
          </w:r>
          <w:r w:rsidR="009D7D86">
            <w:rPr>
              <w:kern w:val="0"/>
              <w:sz w:val="2"/>
              <w:szCs w:val="22"/>
              <w:lang w:val="en-US" w:eastAsia="en-US"/>
              <w14:ligatures w14:val="none"/>
            </w:rPr>
            <w:br w:type="page"/>
          </w:r>
        </w:p>
      </w:sdtContent>
    </w:sdt>
    <w:p w14:paraId="0F93064C" w14:textId="005DE97E" w:rsidR="00CD6C56" w:rsidRDefault="00AF551A" w:rsidP="00CD6C56">
      <w:pPr>
        <w:pStyle w:val="Heading1"/>
        <w:jc w:val="center"/>
        <w:rPr>
          <w:b/>
          <w:bCs/>
          <w:color w:val="auto"/>
        </w:rPr>
      </w:pPr>
      <w:r>
        <w:rPr>
          <w:noProof/>
        </w:rPr>
        <w:lastRenderedPageBreak/>
        <mc:AlternateContent>
          <mc:Choice Requires="wps">
            <w:drawing>
              <wp:anchor distT="0" distB="0" distL="114300" distR="114300" simplePos="0" relativeHeight="251664384" behindDoc="0" locked="0" layoutInCell="1" allowOverlap="1" wp14:anchorId="2DD33049" wp14:editId="13C955D2">
                <wp:simplePos x="0" y="0"/>
                <wp:positionH relativeFrom="column">
                  <wp:posOffset>433138</wp:posOffset>
                </wp:positionH>
                <wp:positionV relativeFrom="paragraph">
                  <wp:posOffset>-842212</wp:posOffset>
                </wp:positionV>
                <wp:extent cx="3946358" cy="637607"/>
                <wp:effectExtent l="0" t="0" r="16510" b="10160"/>
                <wp:wrapNone/>
                <wp:docPr id="83889768" name="Text Box 1"/>
                <wp:cNvGraphicFramePr/>
                <a:graphic xmlns:a="http://schemas.openxmlformats.org/drawingml/2006/main">
                  <a:graphicData uri="http://schemas.microsoft.com/office/word/2010/wordprocessingShape">
                    <wps:wsp>
                      <wps:cNvSpPr txBox="1"/>
                      <wps:spPr>
                        <a:xfrm>
                          <a:off x="0" y="0"/>
                          <a:ext cx="3946358" cy="637607"/>
                        </a:xfrm>
                        <a:prstGeom prst="rect">
                          <a:avLst/>
                        </a:prstGeom>
                        <a:solidFill>
                          <a:schemeClr val="lt1"/>
                        </a:solidFill>
                        <a:ln w="6350">
                          <a:solidFill>
                            <a:prstClr val="black"/>
                          </a:solidFill>
                        </a:ln>
                      </wps:spPr>
                      <wps:txbx>
                        <w:txbxContent>
                          <w:p w14:paraId="0F119B0E" w14:textId="3F4A1C44" w:rsidR="00AF551A" w:rsidRDefault="00AF551A" w:rsidP="00946402">
                            <w:pPr>
                              <w:pStyle w:val="Heading1"/>
                              <w:jc w:val="center"/>
                            </w:pPr>
                            <w:r>
                              <w:t>Poster part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D33049" id="Text Box 1" o:spid="_x0000_s1029" type="#_x0000_t202" style="position:absolute;left:0;text-align:left;margin-left:34.1pt;margin-top:-66.3pt;width:310.75pt;height:50.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" fillcolor="white [3201]" strokeweight=".5pt">
                <v:textbox>
                  <w:txbxContent>
                    <w:p w14:paraId="0F119B0E" w14:textId="3F4A1C44" w:rsidR="00AF551A" w:rsidRDefault="00AF551A" w:rsidP="00946402">
                      <w:pPr>
                        <w:pStyle w:val="Heading1"/>
                        <w:jc w:val="center"/>
                      </w:pPr>
                      <w:r>
                        <w:t>Poster part A</w:t>
                      </w:r>
                    </w:p>
                  </w:txbxContent>
                </v:textbox>
              </v:shape>
            </w:pict>
          </mc:Fallback>
        </mc:AlternateContent>
      </w:r>
      <w:r w:rsidR="002905E7">
        <w:rPr>
          <w:noProof/>
        </w:rPr>
        <w:drawing>
          <wp:inline distT="0" distB="0" distL="0" distR="0" wp14:anchorId="65906389" wp14:editId="5C587272">
            <wp:extent cx="5731510" cy="8115300"/>
            <wp:effectExtent l="0" t="0" r="2540" b="0"/>
            <wp:docPr id="6127297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72978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8115300"/>
                    </a:xfrm>
                    <a:prstGeom prst="rect">
                      <a:avLst/>
                    </a:prstGeom>
                  </pic:spPr>
                </pic:pic>
              </a:graphicData>
            </a:graphic>
          </wp:inline>
        </w:drawing>
      </w:r>
    </w:p>
    <w:p w14:paraId="47C75B44" w14:textId="77777777" w:rsidR="00CD6C56" w:rsidRDefault="00CD6C56">
      <w:pPr>
        <w:rPr>
          <w:rFonts w:asciiTheme="majorHAnsi" w:eastAsiaTheme="majorEastAsia" w:hAnsiTheme="majorHAnsi" w:cstheme="majorBidi"/>
          <w:b/>
          <w:bCs/>
          <w:sz w:val="40"/>
          <w:szCs w:val="40"/>
        </w:rPr>
      </w:pPr>
      <w:r>
        <w:rPr>
          <w:b/>
          <w:bCs/>
        </w:rPr>
        <w:br w:type="page"/>
      </w:r>
    </w:p>
    <w:p w14:paraId="7F923C76" w14:textId="39E9B69D" w:rsidR="00CD6C56" w:rsidRPr="00C111F5" w:rsidRDefault="00CD6C56" w:rsidP="00CD6C56">
      <w:pPr>
        <w:pStyle w:val="Heading1"/>
        <w:jc w:val="center"/>
      </w:pPr>
      <w:r w:rsidRPr="00C111F5">
        <w:rPr>
          <w:b/>
          <w:bCs/>
          <w:noProof/>
          <w:color w:val="auto"/>
        </w:rPr>
        <w:lastRenderedPageBreak/>
        <mc:AlternateContent>
          <mc:Choice Requires="wps">
            <w:drawing>
              <wp:anchor distT="0" distB="0" distL="114300" distR="114300" simplePos="0" relativeHeight="251663360" behindDoc="0" locked="0" layoutInCell="1" allowOverlap="1" wp14:anchorId="66E8957C" wp14:editId="03BB9B6E">
                <wp:simplePos x="0" y="0"/>
                <wp:positionH relativeFrom="column">
                  <wp:posOffset>4572000</wp:posOffset>
                </wp:positionH>
                <wp:positionV relativeFrom="paragraph">
                  <wp:posOffset>-885825</wp:posOffset>
                </wp:positionV>
                <wp:extent cx="2028825" cy="590550"/>
                <wp:effectExtent l="0" t="0" r="28575" b="19050"/>
                <wp:wrapNone/>
                <wp:docPr id="453981960" name="Text Box 1"/>
                <wp:cNvGraphicFramePr/>
                <a:graphic xmlns:a="http://schemas.openxmlformats.org/drawingml/2006/main">
                  <a:graphicData uri="http://schemas.microsoft.com/office/word/2010/wordprocessingShape">
                    <wps:wsp>
                      <wps:cNvSpPr txBox="1"/>
                      <wps:spPr>
                        <a:xfrm>
                          <a:off x="0" y="0"/>
                          <a:ext cx="2028825" cy="590550"/>
                        </a:xfrm>
                        <a:prstGeom prst="rect">
                          <a:avLst/>
                        </a:prstGeom>
                        <a:solidFill>
                          <a:schemeClr val="lt1"/>
                        </a:solidFill>
                        <a:ln w="6350">
                          <a:solidFill>
                            <a:prstClr val="black"/>
                          </a:solidFill>
                        </a:ln>
                      </wps:spPr>
                      <wps:txbx>
                        <w:txbxContent>
                          <w:p w14:paraId="470CCAF5" w14:textId="77777777" w:rsidR="00CD6C56" w:rsidRDefault="00CD6C56" w:rsidP="00CD6C56">
                            <w:r>
                              <w:t xml:space="preserve">Ruth Esther Feliz Vargas </w:t>
                            </w:r>
                          </w:p>
                          <w:p w14:paraId="50D2FA09" w14:textId="77777777" w:rsidR="00CD6C56" w:rsidRDefault="00CD6C56" w:rsidP="00CD6C56">
                            <w:r>
                              <w:t>Student number:2327588</w:t>
                            </w:r>
                          </w:p>
                          <w:p w14:paraId="48CF0DBA" w14:textId="77777777" w:rsidR="00CD6C56" w:rsidRDefault="00CD6C56" w:rsidP="00CD6C56"/>
                          <w:p w14:paraId="4A4E65F9" w14:textId="77777777" w:rsidR="00CD6C56" w:rsidRDefault="00CD6C56" w:rsidP="00CD6C56">
                            <w: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E8957C" id="_x0000_s1030" type="#_x0000_t202" style="position:absolute;left:0;text-align:left;margin-left:5in;margin-top:-69.75pt;width:159.75pt;height:4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" fillcolor="white [3201]" strokeweight=".5pt">
                <v:textbox>
                  <w:txbxContent>
                    <w:p w14:paraId="470CCAF5" w14:textId="77777777" w:rsidR="00CD6C56" w:rsidRDefault="00CD6C56" w:rsidP="00CD6C56">
                      <w:r>
                        <w:t xml:space="preserve">Ruth Esther Feliz Vargas </w:t>
                      </w:r>
                    </w:p>
                    <w:p w14:paraId="50D2FA09" w14:textId="77777777" w:rsidR="00CD6C56" w:rsidRDefault="00CD6C56" w:rsidP="00CD6C56">
                      <w:r>
                        <w:t>Student number:2327588</w:t>
                      </w:r>
                    </w:p>
                    <w:p w14:paraId="48CF0DBA" w14:textId="77777777" w:rsidR="00CD6C56" w:rsidRDefault="00CD6C56" w:rsidP="00CD6C56"/>
                    <w:p w14:paraId="4A4E65F9" w14:textId="77777777" w:rsidR="00CD6C56" w:rsidRDefault="00CD6C56" w:rsidP="00CD6C56">
                      <w:r>
                        <w:t>n</w:t>
                      </w:r>
                    </w:p>
                  </w:txbxContent>
                </v:textbox>
              </v:shape>
            </w:pict>
          </mc:Fallback>
        </mc:AlternateContent>
      </w:r>
      <w:r w:rsidRPr="00C111F5">
        <w:rPr>
          <w:b/>
          <w:bCs/>
          <w:color w:val="auto"/>
        </w:rPr>
        <w:t xml:space="preserve">Reflection of part </w:t>
      </w:r>
      <w:r w:rsidR="00AF551A">
        <w:rPr>
          <w:b/>
          <w:bCs/>
          <w:color w:val="auto"/>
        </w:rPr>
        <w:t>B</w:t>
      </w:r>
      <w:r w:rsidRPr="00C111F5">
        <w:rPr>
          <w:b/>
          <w:bCs/>
          <w:color w:val="auto"/>
        </w:rPr>
        <w:t>:</w:t>
      </w:r>
    </w:p>
    <w:p w14:paraId="28267DFE" w14:textId="77777777" w:rsidR="00CD6C56" w:rsidRDefault="00CD6C56" w:rsidP="00CD6C56"/>
    <w:p w14:paraId="67BC4E51" w14:textId="77777777" w:rsidR="00CD6C56" w:rsidRPr="007F58B2" w:rsidRDefault="00CD6C56" w:rsidP="00CD6C56">
      <w:r w:rsidRPr="2A7355CB">
        <w:t>During this academic term, as part of the Project Management module, one of the required assignments was to create a poster focused on a significant event—the 2022 flooding in British Columbia. This disaster caused extensive damage across Canada, affecting bridges, properties, highways, and more. In this reflection, I will discuss the process of presenting that poster using Gibbs’ Reflective Cycle.</w:t>
      </w:r>
    </w:p>
    <w:p w14:paraId="3E15597C" w14:textId="77777777" w:rsidR="00CD6C56" w:rsidRDefault="00CD6C56" w:rsidP="00CD6C56">
      <w:r w:rsidRPr="2A7355CB">
        <w:t xml:space="preserve">Gibbs’ framework consists of six stages designed to guide reflective practice: </w:t>
      </w:r>
      <w:r w:rsidRPr="2A7355CB">
        <w:rPr>
          <w:b/>
          <w:bCs/>
        </w:rPr>
        <w:t>Description of the event, Feelings, Evaluation, Analysis, Conclusion, and Action Plan</w:t>
      </w:r>
      <w:r w:rsidRPr="2A7355CB">
        <w:t>.</w:t>
      </w:r>
    </w:p>
    <w:p w14:paraId="5416BEA4" w14:textId="77777777" w:rsidR="00CD6C56" w:rsidRPr="00884A5F" w:rsidRDefault="00CD6C56" w:rsidP="00CD6C56">
      <w:pPr>
        <w:pStyle w:val="Heading2"/>
        <w:rPr>
          <w:b/>
          <w:bCs/>
          <w:color w:val="auto"/>
        </w:rPr>
      </w:pPr>
      <w:r w:rsidRPr="2A7355CB">
        <w:rPr>
          <w:b/>
          <w:bCs/>
          <w:color w:val="auto"/>
        </w:rPr>
        <w:t>Description</w:t>
      </w:r>
    </w:p>
    <w:p w14:paraId="079C7631" w14:textId="77777777" w:rsidR="00CD6C56" w:rsidRPr="007F58B2" w:rsidRDefault="00CD6C56" w:rsidP="00CD6C56">
      <w:r w:rsidRPr="2A7355CB">
        <w:t xml:space="preserve">As part of my academic journey, I was assigned to create and present a poster about the 2022 flooding in British Columbia, which caused severe damage across the country. For this task, I selected a project focused on reconstructing the local infrastructure that had been affected. The poster needed to include several key components, such as a </w:t>
      </w:r>
      <w:r w:rsidRPr="2A7355CB">
        <w:rPr>
          <w:b/>
          <w:bCs/>
        </w:rPr>
        <w:t>Quad Chart</w:t>
      </w:r>
      <w:r w:rsidRPr="2A7355CB">
        <w:t xml:space="preserve">, </w:t>
      </w:r>
      <w:r w:rsidRPr="2A7355CB">
        <w:rPr>
          <w:b/>
          <w:bCs/>
        </w:rPr>
        <w:t>Gantt Chart</w:t>
      </w:r>
      <w:r w:rsidRPr="2A7355CB">
        <w:t xml:space="preserve">, </w:t>
      </w:r>
      <w:r w:rsidRPr="2A7355CB">
        <w:rPr>
          <w:b/>
          <w:bCs/>
        </w:rPr>
        <w:t>Stakeholder Analysis</w:t>
      </w:r>
      <w:r w:rsidRPr="2A7355CB">
        <w:t xml:space="preserve">, </w:t>
      </w:r>
      <w:r w:rsidRPr="2A7355CB">
        <w:rPr>
          <w:b/>
          <w:bCs/>
        </w:rPr>
        <w:t>Risk Assessment</w:t>
      </w:r>
      <w:r w:rsidRPr="2A7355CB">
        <w:t xml:space="preserve">, and a </w:t>
      </w:r>
      <w:r w:rsidRPr="2A7355CB">
        <w:rPr>
          <w:b/>
          <w:bCs/>
        </w:rPr>
        <w:t>Work Breakdown Structure</w:t>
      </w:r>
      <w:r w:rsidRPr="2A7355CB">
        <w:t>.</w:t>
      </w:r>
    </w:p>
    <w:p w14:paraId="186EFCC3" w14:textId="77777777" w:rsidR="00CD6C56" w:rsidRDefault="00CD6C56" w:rsidP="00CD6C56">
      <w:r w:rsidRPr="2A7355CB">
        <w:t xml:space="preserve">I used </w:t>
      </w:r>
      <w:r w:rsidRPr="2A7355CB">
        <w:rPr>
          <w:b/>
          <w:bCs/>
        </w:rPr>
        <w:t>PowerPoint</w:t>
      </w:r>
      <w:r w:rsidRPr="2A7355CB">
        <w:t xml:space="preserve"> to design the poster, which proved to be quite challenging because I had to carefully organize the layout to accommodate all these elements while maintaining clarity and visual appeal.</w:t>
      </w:r>
    </w:p>
    <w:p w14:paraId="74E378D6" w14:textId="77777777" w:rsidR="00CD6C56" w:rsidRDefault="00CD6C56" w:rsidP="00CD6C56">
      <w:pPr>
        <w:pStyle w:val="Heading2"/>
        <w:rPr>
          <w:b/>
          <w:bCs/>
          <w:color w:val="auto"/>
        </w:rPr>
      </w:pPr>
      <w:r w:rsidRPr="2A7355CB">
        <w:rPr>
          <w:b/>
          <w:bCs/>
          <w:color w:val="auto"/>
        </w:rPr>
        <w:t xml:space="preserve">Feeling </w:t>
      </w:r>
    </w:p>
    <w:p w14:paraId="559FAC31" w14:textId="77777777" w:rsidR="00CD6C56" w:rsidRPr="007F58B2" w:rsidRDefault="00CD6C56" w:rsidP="00CD6C56">
      <w:r w:rsidRPr="2A7355CB">
        <w:t>The day finally arrived for presenting my poster. The presentations were scheduled in alphabetical order, which gave me the chance to observe how my classmates presented and get an idea of what to expect. Despite that, I still felt nervous about my turn. When the moment came, I was extremely anxious—at the start, I was shaking and stuttering. However, as I continued, I gradually settled into the rhythm and went with the flow.</w:t>
      </w:r>
    </w:p>
    <w:p w14:paraId="699DB6C7" w14:textId="77777777" w:rsidR="00CD6C56" w:rsidRPr="00D01C45" w:rsidRDefault="00CD6C56" w:rsidP="00CD6C56">
      <w:pPr>
        <w:pStyle w:val="Heading2"/>
        <w:rPr>
          <w:b/>
          <w:bCs/>
          <w:color w:val="auto"/>
        </w:rPr>
      </w:pPr>
      <w:r w:rsidRPr="2A7355CB">
        <w:rPr>
          <w:b/>
          <w:bCs/>
          <w:color w:val="auto"/>
        </w:rPr>
        <w:t xml:space="preserve">Evaluation </w:t>
      </w:r>
    </w:p>
    <w:p w14:paraId="6279EE78" w14:textId="77777777" w:rsidR="00CD6C56" w:rsidRPr="007F58B2" w:rsidRDefault="00CD6C56" w:rsidP="00CD6C56">
      <w:r w:rsidRPr="2A7355CB">
        <w:rPr>
          <w:b/>
          <w:bCs/>
        </w:rPr>
        <w:t>The positive aspects</w:t>
      </w:r>
      <w:r w:rsidRPr="2A7355CB">
        <w:t xml:space="preserve"> of my poster presentation were that I successfully covered all the assigned topics, completed this part of the assignment effectively, and managed to include the required content without overloading the poster.</w:t>
      </w:r>
    </w:p>
    <w:p w14:paraId="7ABE6D4C" w14:textId="77777777" w:rsidR="00CD6C56" w:rsidRDefault="00CD6C56" w:rsidP="00CD6C56">
      <w:r w:rsidRPr="2A7355CB">
        <w:rPr>
          <w:b/>
          <w:bCs/>
        </w:rPr>
        <w:t>The negative aspects</w:t>
      </w:r>
      <w:r w:rsidRPr="2A7355CB">
        <w:t xml:space="preserve"> were that I could not present as confidently as I had hoped due to my nervousness and how I felt during the presentation. Additionally, I made an error in my Gantt chart by using horizontal lines instead of vertical ones.</w:t>
      </w:r>
    </w:p>
    <w:p w14:paraId="7673F88A" w14:textId="77777777" w:rsidR="00CD6C56" w:rsidRPr="00510B2D" w:rsidRDefault="00CD6C56" w:rsidP="00CD6C56">
      <w:pPr>
        <w:pStyle w:val="Heading2"/>
        <w:rPr>
          <w:b/>
          <w:bCs/>
        </w:rPr>
      </w:pPr>
      <w:r w:rsidRPr="2A7355CB">
        <w:rPr>
          <w:b/>
          <w:bCs/>
          <w:color w:val="auto"/>
        </w:rPr>
        <w:lastRenderedPageBreak/>
        <w:t>Analysis</w:t>
      </w:r>
      <w:r w:rsidRPr="2A7355CB">
        <w:rPr>
          <w:b/>
          <w:bCs/>
        </w:rPr>
        <w:t xml:space="preserve"> </w:t>
      </w:r>
    </w:p>
    <w:p w14:paraId="5A12B0C1" w14:textId="77777777" w:rsidR="00CD6C56" w:rsidRPr="00A12018" w:rsidRDefault="00CD6C56" w:rsidP="00CD6C56">
      <w:r w:rsidRPr="2A7355CB">
        <w:t>I believe my poster presentation turned out the way it did for two main reasons. First, I should not have made changes to my Gantt chart; initially, it was correct, but later I altered it, which led to mistakes. Second, regarding how I felt and how my body language appeared during the presentation, this was due to my nervousness about presenting in front of a large audience—even though I had presented before in previous modules.</w:t>
      </w:r>
    </w:p>
    <w:p w14:paraId="1A13C83D" w14:textId="77777777" w:rsidR="00CD6C56" w:rsidRDefault="00CD6C56" w:rsidP="00CD6C56">
      <w:pPr>
        <w:pStyle w:val="Heading2"/>
        <w:rPr>
          <w:b/>
          <w:bCs/>
        </w:rPr>
      </w:pPr>
      <w:r w:rsidRPr="2A7355CB">
        <w:rPr>
          <w:b/>
          <w:bCs/>
          <w:color w:val="auto"/>
        </w:rPr>
        <w:t xml:space="preserve">Conclusion </w:t>
      </w:r>
      <w:r w:rsidRPr="2A7355CB">
        <w:rPr>
          <w:b/>
          <w:bCs/>
        </w:rPr>
        <w:t xml:space="preserve"> </w:t>
      </w:r>
    </w:p>
    <w:p w14:paraId="03F583C3" w14:textId="77777777" w:rsidR="00CD6C56" w:rsidRPr="00A12018" w:rsidRDefault="00CD6C56" w:rsidP="00CD6C56">
      <w:r w:rsidRPr="2A7355CB">
        <w:t>In conclusion, reflecting on my poster presentation, there are several things I would do differently next time. First, I would practice more beforehand to reduce nervousness and feel more confident during the presentation. Additionally, I would explore different design tools and applications to make my poster more visually engaging, which would also help me improve my digital skills.</w:t>
      </w:r>
    </w:p>
    <w:p w14:paraId="7CCC7AC5" w14:textId="77777777" w:rsidR="00CD6C56" w:rsidRPr="00B739D5" w:rsidRDefault="00CD6C56" w:rsidP="00CD6C56">
      <w:pPr>
        <w:pStyle w:val="Heading2"/>
        <w:rPr>
          <w:b/>
          <w:bCs/>
          <w:color w:val="auto"/>
        </w:rPr>
      </w:pPr>
      <w:r w:rsidRPr="00B739D5">
        <w:rPr>
          <w:b/>
          <w:bCs/>
          <w:color w:val="auto"/>
        </w:rPr>
        <w:t xml:space="preserve">Action plan </w:t>
      </w:r>
    </w:p>
    <w:p w14:paraId="4B8EDAD7" w14:textId="77777777" w:rsidR="00CD6C56" w:rsidRDefault="00CD6C56" w:rsidP="00CD6C56">
      <w:pPr>
        <w:pStyle w:val="ListParagraph"/>
        <w:numPr>
          <w:ilvl w:val="0"/>
          <w:numId w:val="1"/>
        </w:numPr>
      </w:pPr>
      <w:r w:rsidRPr="00232DC1">
        <w:rPr>
          <w:b/>
          <w:bCs/>
        </w:rPr>
        <w:t>Improve poster design:</w:t>
      </w:r>
      <w:r>
        <w:t xml:space="preserve"> used apps such as canvas to develop the design in my poster.</w:t>
      </w:r>
    </w:p>
    <w:p w14:paraId="426E4CF0" w14:textId="77777777" w:rsidR="00CD6C56" w:rsidRDefault="00CD6C56" w:rsidP="00CD6C56">
      <w:pPr>
        <w:pStyle w:val="ListParagraph"/>
        <w:numPr>
          <w:ilvl w:val="0"/>
          <w:numId w:val="1"/>
        </w:numPr>
      </w:pPr>
      <w:r w:rsidRPr="00232DC1">
        <w:rPr>
          <w:b/>
          <w:bCs/>
        </w:rPr>
        <w:t>Practise presentation</w:t>
      </w:r>
      <w:r>
        <w:t>: practices before my presentation comes, so I feel less nervous.</w:t>
      </w:r>
    </w:p>
    <w:p w14:paraId="1C8A5D12" w14:textId="77777777" w:rsidR="00CD6C56" w:rsidRDefault="00CD6C56" w:rsidP="00CD6C56">
      <w:pPr>
        <w:pStyle w:val="ListParagraph"/>
        <w:numPr>
          <w:ilvl w:val="0"/>
          <w:numId w:val="1"/>
        </w:numPr>
      </w:pPr>
      <w:r w:rsidRPr="00232DC1">
        <w:rPr>
          <w:b/>
          <w:bCs/>
        </w:rPr>
        <w:t>Review for the correct technical components</w:t>
      </w:r>
      <w:r>
        <w:t>: for example, check that everything that I had been ask I could add exactly as it is.</w:t>
      </w:r>
    </w:p>
    <w:p w14:paraId="032132C4" w14:textId="77777777" w:rsidR="00CD6C56" w:rsidRPr="00C06785" w:rsidRDefault="00CD6C56" w:rsidP="00CD6C56">
      <w:pPr>
        <w:pStyle w:val="Heading2"/>
        <w:rPr>
          <w:b/>
          <w:bCs/>
          <w:color w:val="auto"/>
        </w:rPr>
      </w:pPr>
      <w:r w:rsidRPr="00C06785">
        <w:rPr>
          <w:b/>
          <w:bCs/>
          <w:color w:val="auto"/>
        </w:rPr>
        <w:t xml:space="preserve">Two improvement strategies for future engagement </w:t>
      </w:r>
    </w:p>
    <w:p w14:paraId="2BA537A9" w14:textId="77777777" w:rsidR="00CD6C56" w:rsidRPr="001F39A4" w:rsidRDefault="00CD6C56" w:rsidP="00CD6C56">
      <w:pPr>
        <w:pStyle w:val="Heading3"/>
        <w:rPr>
          <w:b/>
          <w:bCs/>
        </w:rPr>
      </w:pPr>
      <w:r w:rsidRPr="001F39A4">
        <w:rPr>
          <w:b/>
          <w:bCs/>
        </w:rPr>
        <w:t xml:space="preserve">Develop of digital and poster design skills. </w:t>
      </w:r>
    </w:p>
    <w:p w14:paraId="7C55198C" w14:textId="77777777" w:rsidR="00CD6C56" w:rsidRDefault="00CD6C56" w:rsidP="00CD6C56">
      <w:pPr>
        <w:pStyle w:val="ListParagraph"/>
        <w:numPr>
          <w:ilvl w:val="0"/>
          <w:numId w:val="2"/>
        </w:numPr>
      </w:pPr>
      <w:r>
        <w:t>Explore different platforms that provide the creating of posters such as canvas and used different templates to make the presentation more interesting for the audience.</w:t>
      </w:r>
    </w:p>
    <w:p w14:paraId="67C207D1" w14:textId="77777777" w:rsidR="00CD6C56" w:rsidRDefault="00CD6C56" w:rsidP="00CD6C56">
      <w:pPr>
        <w:pStyle w:val="ListParagraph"/>
        <w:numPr>
          <w:ilvl w:val="0"/>
          <w:numId w:val="2"/>
        </w:numPr>
      </w:pPr>
      <w:r>
        <w:t>Watch short tutorials where I can see how profession create poster for me to learn different tools.</w:t>
      </w:r>
    </w:p>
    <w:p w14:paraId="19B2D5CA" w14:textId="77777777" w:rsidR="00CD6C56" w:rsidRPr="009D0074" w:rsidRDefault="00CD6C56" w:rsidP="00CD6C56">
      <w:pPr>
        <w:pStyle w:val="ListParagraph"/>
        <w:numPr>
          <w:ilvl w:val="0"/>
          <w:numId w:val="2"/>
        </w:numPr>
      </w:pPr>
      <w:r>
        <w:t xml:space="preserve">Do a checklist which will help me to know what type of things I need to include in my poster, so I did not miss the right instructions. </w:t>
      </w:r>
    </w:p>
    <w:p w14:paraId="7CC05955" w14:textId="77777777" w:rsidR="00CD6C56" w:rsidRDefault="00CD6C56" w:rsidP="00CD6C56">
      <w:pPr>
        <w:pStyle w:val="Heading3"/>
        <w:rPr>
          <w:b/>
          <w:bCs/>
        </w:rPr>
      </w:pPr>
      <w:r w:rsidRPr="001F39A4">
        <w:rPr>
          <w:b/>
          <w:bCs/>
        </w:rPr>
        <w:t xml:space="preserve">Build presentation confidence. </w:t>
      </w:r>
    </w:p>
    <w:p w14:paraId="7A2FFF7F" w14:textId="77777777" w:rsidR="00CD6C56" w:rsidRDefault="00CD6C56" w:rsidP="00CD6C56">
      <w:pPr>
        <w:pStyle w:val="ListParagraph"/>
        <w:numPr>
          <w:ilvl w:val="0"/>
          <w:numId w:val="3"/>
        </w:numPr>
      </w:pPr>
      <w:r>
        <w:t>Practices several times before my presentation comes, so I feel more confident about the materials that I am going to present.</w:t>
      </w:r>
    </w:p>
    <w:p w14:paraId="1E69A173" w14:textId="77777777" w:rsidR="00CD6C56" w:rsidRDefault="00CD6C56" w:rsidP="00CD6C56">
      <w:pPr>
        <w:pStyle w:val="ListParagraph"/>
        <w:numPr>
          <w:ilvl w:val="0"/>
          <w:numId w:val="3"/>
        </w:numPr>
      </w:pPr>
      <w:r>
        <w:t>Try to record myself to see what areas I have to improve such as tone, body language etc.</w:t>
      </w:r>
    </w:p>
    <w:p w14:paraId="55638B6C" w14:textId="77777777" w:rsidR="00CD6C56" w:rsidRPr="00A65524" w:rsidRDefault="00CD6C56" w:rsidP="00CD6C56">
      <w:pPr>
        <w:pStyle w:val="ListParagraph"/>
        <w:numPr>
          <w:ilvl w:val="0"/>
          <w:numId w:val="3"/>
        </w:numPr>
      </w:pPr>
      <w:r>
        <w:lastRenderedPageBreak/>
        <w:t>Practice stress reduction methods such as breathing, so it helps me whenever I feel unbalance while presenting.</w:t>
      </w:r>
    </w:p>
    <w:p w14:paraId="7BB4FDCF" w14:textId="3E7366B4" w:rsidR="005D0AE9" w:rsidRDefault="005D0AE9">
      <w:r>
        <w:br w:type="page"/>
      </w:r>
    </w:p>
    <w:p w14:paraId="6C37DF6E" w14:textId="77777777" w:rsidR="002407D7" w:rsidRDefault="002407D7"/>
    <w:p w14:paraId="07932D7F" w14:textId="77777777" w:rsidR="002407D7" w:rsidRDefault="002407D7"/>
    <w:p w14:paraId="5C39D9EB" w14:textId="1C915EBA" w:rsidR="002407D7" w:rsidRDefault="001259DE" w:rsidP="001259DE">
      <w:pPr>
        <w:jc w:val="center"/>
      </w:pPr>
      <w:r>
        <w:rPr>
          <w:noProof/>
        </w:rPr>
        <w:drawing>
          <wp:inline distT="0" distB="0" distL="0" distR="0" wp14:anchorId="0FEBC663" wp14:editId="07DB75EA">
            <wp:extent cx="3619500" cy="1266825"/>
            <wp:effectExtent l="0" t="0" r="0" b="9525"/>
            <wp:docPr id="70210644"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10644" name="Picture 1" descr="A close up of black tex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19500" cy="1266825"/>
                    </a:xfrm>
                    <a:prstGeom prst="rect">
                      <a:avLst/>
                    </a:prstGeom>
                    <a:noFill/>
                  </pic:spPr>
                </pic:pic>
              </a:graphicData>
            </a:graphic>
          </wp:inline>
        </w:drawing>
      </w:r>
    </w:p>
    <w:p w14:paraId="24389136" w14:textId="14BB65CD" w:rsidR="002407D7" w:rsidRDefault="002407D7"/>
    <w:p w14:paraId="6F9DA42F" w14:textId="01E4DA5C" w:rsidR="002407D7" w:rsidRDefault="001259DE">
      <w:r>
        <w:rPr>
          <w:noProof/>
        </w:rPr>
        <mc:AlternateContent>
          <mc:Choice Requires="wps">
            <w:drawing>
              <wp:anchor distT="0" distB="0" distL="114300" distR="114300" simplePos="0" relativeHeight="251659264" behindDoc="0" locked="0" layoutInCell="1" allowOverlap="1" wp14:anchorId="608C2599" wp14:editId="4E6803CC">
                <wp:simplePos x="0" y="0"/>
                <wp:positionH relativeFrom="margin">
                  <wp:posOffset>152400</wp:posOffset>
                </wp:positionH>
                <wp:positionV relativeFrom="paragraph">
                  <wp:posOffset>19050</wp:posOffset>
                </wp:positionV>
                <wp:extent cx="6154420" cy="1320800"/>
                <wp:effectExtent l="0" t="0" r="17780" b="12700"/>
                <wp:wrapNone/>
                <wp:docPr id="1276934247" name="Text Box 2"/>
                <wp:cNvGraphicFramePr/>
                <a:graphic xmlns:a="http://schemas.openxmlformats.org/drawingml/2006/main">
                  <a:graphicData uri="http://schemas.microsoft.com/office/word/2010/wordprocessingShape">
                    <wps:wsp>
                      <wps:cNvSpPr txBox="1"/>
                      <wps:spPr>
                        <a:xfrm>
                          <a:off x="0" y="0"/>
                          <a:ext cx="6154420" cy="1320800"/>
                        </a:xfrm>
                        <a:prstGeom prst="rect">
                          <a:avLst/>
                        </a:prstGeom>
                        <a:solidFill>
                          <a:schemeClr val="lt1"/>
                        </a:solidFill>
                        <a:ln w="6350">
                          <a:solidFill>
                            <a:prstClr val="black"/>
                          </a:solidFill>
                        </a:ln>
                      </wps:spPr>
                      <wps:txbx>
                        <w:txbxContent>
                          <w:p w14:paraId="71A321D6" w14:textId="128FF416" w:rsidR="00564862" w:rsidRPr="00402E59" w:rsidRDefault="00AF551A" w:rsidP="00402E59">
                            <w:pPr>
                              <w:jc w:val="center"/>
                              <w:rPr>
                                <w:b/>
                                <w:bCs/>
                                <w:sz w:val="48"/>
                                <w:szCs w:val="48"/>
                              </w:rPr>
                            </w:pPr>
                            <w:r>
                              <w:rPr>
                                <w:b/>
                                <w:bCs/>
                                <w:sz w:val="48"/>
                                <w:szCs w:val="48"/>
                              </w:rPr>
                              <w:t xml:space="preserve">Part </w:t>
                            </w:r>
                            <w:r w:rsidR="00850DB9" w:rsidRPr="00402E59">
                              <w:rPr>
                                <w:b/>
                                <w:bCs/>
                                <w:sz w:val="48"/>
                                <w:szCs w:val="48"/>
                              </w:rPr>
                              <w:t xml:space="preserve">C. project Management </w:t>
                            </w:r>
                            <w:r w:rsidR="001259DE" w:rsidRPr="00402E59">
                              <w:rPr>
                                <w:b/>
                                <w:bCs/>
                                <w:sz w:val="48"/>
                                <w:szCs w:val="48"/>
                              </w:rPr>
                              <w:t>Plan: Reconstruction Local infrastructure after the flooding in British Columbia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8C2599" id="Text Box 2" o:spid="_x0000_s1031" type="#_x0000_t202" style="position:absolute;margin-left:12pt;margin-top:1.5pt;width:484.6pt;height:10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" fillcolor="white [3201]" strokeweight=".5pt">
                <v:textbox>
                  <w:txbxContent>
                    <w:p w14:paraId="71A321D6" w14:textId="128FF416" w:rsidR="00564862" w:rsidRPr="00402E59" w:rsidRDefault="00AF551A" w:rsidP="00402E59">
                      <w:pPr>
                        <w:jc w:val="center"/>
                        <w:rPr>
                          <w:b/>
                          <w:bCs/>
                          <w:sz w:val="48"/>
                          <w:szCs w:val="48"/>
                        </w:rPr>
                      </w:pPr>
                      <w:r>
                        <w:rPr>
                          <w:b/>
                          <w:bCs/>
                          <w:sz w:val="48"/>
                          <w:szCs w:val="48"/>
                        </w:rPr>
                        <w:t xml:space="preserve">Part </w:t>
                      </w:r>
                      <w:r w:rsidR="00850DB9" w:rsidRPr="00402E59">
                        <w:rPr>
                          <w:b/>
                          <w:bCs/>
                          <w:sz w:val="48"/>
                          <w:szCs w:val="48"/>
                        </w:rPr>
                        <w:t xml:space="preserve">C. project Management </w:t>
                      </w:r>
                      <w:r w:rsidR="001259DE" w:rsidRPr="00402E59">
                        <w:rPr>
                          <w:b/>
                          <w:bCs/>
                          <w:sz w:val="48"/>
                          <w:szCs w:val="48"/>
                        </w:rPr>
                        <w:t>Plan: Reconstruction Local infrastructure after the flooding in British Columbia 2022</w:t>
                      </w:r>
                    </w:p>
                  </w:txbxContent>
                </v:textbox>
                <w10:wrap anchorx="margin"/>
              </v:shape>
            </w:pict>
          </mc:Fallback>
        </mc:AlternateContent>
      </w:r>
    </w:p>
    <w:p w14:paraId="163E8150" w14:textId="60359012" w:rsidR="00095D65" w:rsidRDefault="00095D65" w:rsidP="002407D7">
      <w:pPr>
        <w:jc w:val="center"/>
      </w:pPr>
    </w:p>
    <w:p w14:paraId="47F005C0" w14:textId="29883EE8" w:rsidR="002407D7" w:rsidRPr="002407D7" w:rsidRDefault="002407D7" w:rsidP="002407D7"/>
    <w:p w14:paraId="10184D02" w14:textId="77777777" w:rsidR="002407D7" w:rsidRPr="002407D7" w:rsidRDefault="002407D7" w:rsidP="002407D7"/>
    <w:p w14:paraId="61F20620" w14:textId="5B918FEF" w:rsidR="002407D7" w:rsidRPr="002407D7" w:rsidRDefault="002407D7" w:rsidP="002407D7"/>
    <w:p w14:paraId="1EDEE961" w14:textId="77777777" w:rsidR="002407D7" w:rsidRDefault="002407D7" w:rsidP="002407D7"/>
    <w:p w14:paraId="264F4C06" w14:textId="77C1DFF8" w:rsidR="002407D7" w:rsidRDefault="002407D7" w:rsidP="00AE604F">
      <w:pPr>
        <w:tabs>
          <w:tab w:val="left" w:pos="1393"/>
        </w:tabs>
        <w:jc w:val="center"/>
      </w:pPr>
      <w:r w:rsidRPr="00233328">
        <w:rPr>
          <w:b/>
          <w:bCs/>
        </w:rPr>
        <w:t xml:space="preserve">Module </w:t>
      </w:r>
      <w:r w:rsidR="00F11780" w:rsidRPr="00233328">
        <w:rPr>
          <w:b/>
          <w:bCs/>
        </w:rPr>
        <w:t>name:</w:t>
      </w:r>
      <w:r w:rsidR="00F11780">
        <w:t xml:space="preserve"> project management</w:t>
      </w:r>
    </w:p>
    <w:p w14:paraId="03222529" w14:textId="061F0662" w:rsidR="007E4950" w:rsidRDefault="007E4950" w:rsidP="00AE604F">
      <w:pPr>
        <w:tabs>
          <w:tab w:val="left" w:pos="1393"/>
        </w:tabs>
        <w:jc w:val="center"/>
      </w:pPr>
      <w:r w:rsidRPr="00233328">
        <w:rPr>
          <w:b/>
          <w:bCs/>
        </w:rPr>
        <w:t>Module code:</w:t>
      </w:r>
      <w:r w:rsidR="00F11780">
        <w:t xml:space="preserve"> LCLM5003</w:t>
      </w:r>
    </w:p>
    <w:p w14:paraId="12421183" w14:textId="63BA1FA8" w:rsidR="007E4950" w:rsidRDefault="00F11780" w:rsidP="00AE604F">
      <w:pPr>
        <w:tabs>
          <w:tab w:val="left" w:pos="1393"/>
        </w:tabs>
        <w:jc w:val="center"/>
      </w:pPr>
      <w:r w:rsidRPr="00AE604F">
        <w:rPr>
          <w:b/>
          <w:bCs/>
        </w:rPr>
        <w:t>Lecturer</w:t>
      </w:r>
      <w:r w:rsidR="007E4950" w:rsidRPr="00AE604F">
        <w:rPr>
          <w:b/>
          <w:bCs/>
        </w:rPr>
        <w:t xml:space="preserve"> </w:t>
      </w:r>
      <w:r w:rsidR="00233328" w:rsidRPr="00AE604F">
        <w:rPr>
          <w:b/>
          <w:bCs/>
        </w:rPr>
        <w:t>name:</w:t>
      </w:r>
      <w:r w:rsidR="00C230DE">
        <w:t xml:space="preserve"> Xavier </w:t>
      </w:r>
      <w:r w:rsidR="00AE604F">
        <w:t>Matieni</w:t>
      </w:r>
    </w:p>
    <w:p w14:paraId="635256D5" w14:textId="765D65E4" w:rsidR="007E4950" w:rsidRDefault="007E4950" w:rsidP="00AE604F">
      <w:pPr>
        <w:tabs>
          <w:tab w:val="left" w:pos="1393"/>
        </w:tabs>
        <w:jc w:val="center"/>
      </w:pPr>
      <w:r w:rsidRPr="006D3D17">
        <w:rPr>
          <w:b/>
          <w:bCs/>
        </w:rPr>
        <w:t>Student name:</w:t>
      </w:r>
      <w:r w:rsidR="00233328">
        <w:t xml:space="preserve"> Ruth Esther Feliz Vargas</w:t>
      </w:r>
    </w:p>
    <w:p w14:paraId="51E032FD" w14:textId="68A4EFEF" w:rsidR="007E4950" w:rsidRDefault="007E4950" w:rsidP="00AE604F">
      <w:pPr>
        <w:tabs>
          <w:tab w:val="left" w:pos="1393"/>
        </w:tabs>
        <w:jc w:val="center"/>
      </w:pPr>
      <w:r w:rsidRPr="006D3D17">
        <w:rPr>
          <w:b/>
          <w:bCs/>
        </w:rPr>
        <w:t>Student ID:</w:t>
      </w:r>
      <w:r w:rsidR="006D3D17">
        <w:t xml:space="preserve"> 2327588</w:t>
      </w:r>
    </w:p>
    <w:p w14:paraId="69BD3BDD" w14:textId="2E9953E5" w:rsidR="00E261E0" w:rsidRDefault="00E261E0" w:rsidP="002407D7">
      <w:pPr>
        <w:tabs>
          <w:tab w:val="left" w:pos="1393"/>
        </w:tabs>
      </w:pPr>
    </w:p>
    <w:p w14:paraId="17FA3CF9" w14:textId="77777777" w:rsidR="00233328" w:rsidRDefault="00233328"/>
    <w:p w14:paraId="28775ABB" w14:textId="77777777" w:rsidR="00233328" w:rsidRDefault="00233328">
      <w:r>
        <w:br w:type="page"/>
      </w:r>
    </w:p>
    <w:sdt>
      <w:sdtPr>
        <w:rPr>
          <w:rFonts w:asciiTheme="minorHAnsi" w:eastAsiaTheme="minorEastAsia" w:hAnsiTheme="minorHAnsi" w:cstheme="minorBidi"/>
          <w:color w:val="auto"/>
          <w:kern w:val="2"/>
          <w:sz w:val="24"/>
          <w:szCs w:val="24"/>
          <w14:ligatures w14:val="standardContextual"/>
        </w:rPr>
        <w:id w:val="684411687"/>
        <w:docPartObj>
          <w:docPartGallery w:val="Table of Contents"/>
          <w:docPartUnique/>
        </w:docPartObj>
      </w:sdtPr>
      <w:sdtEndPr>
        <w:rPr>
          <w:b/>
          <w:bCs/>
        </w:rPr>
      </w:sdtEndPr>
      <w:sdtContent>
        <w:p w14:paraId="05E07D2C" w14:textId="4508D76E" w:rsidR="00233328" w:rsidRPr="00B22326" w:rsidRDefault="00B22326">
          <w:pPr>
            <w:pStyle w:val="TOCHeading"/>
            <w:rPr>
              <w:rFonts w:asciiTheme="minorHAnsi" w:hAnsiTheme="minorHAnsi"/>
            </w:rPr>
          </w:pPr>
          <w:r w:rsidRPr="00B22326">
            <w:rPr>
              <w:rFonts w:asciiTheme="minorHAnsi" w:eastAsiaTheme="minorEastAsia" w:hAnsiTheme="minorHAnsi" w:cstheme="minorBidi"/>
              <w:b/>
              <w:bCs/>
              <w:color w:val="auto"/>
              <w:kern w:val="2"/>
              <w14:ligatures w14:val="standardContextual"/>
            </w:rPr>
            <w:t>Table of</w:t>
          </w:r>
          <w:r>
            <w:rPr>
              <w:rFonts w:asciiTheme="minorHAnsi" w:eastAsiaTheme="minorEastAsia" w:hAnsiTheme="minorHAnsi" w:cstheme="minorBidi"/>
              <w:color w:val="auto"/>
              <w:kern w:val="2"/>
              <w:sz w:val="24"/>
              <w:szCs w:val="24"/>
              <w14:ligatures w14:val="standardContextual"/>
            </w:rPr>
            <w:t xml:space="preserve"> </w:t>
          </w:r>
          <w:r w:rsidRPr="00B22326">
            <w:rPr>
              <w:rFonts w:asciiTheme="minorHAnsi" w:eastAsiaTheme="minorEastAsia" w:hAnsiTheme="minorHAnsi" w:cstheme="minorBidi"/>
              <w:b/>
              <w:bCs/>
              <w:color w:val="auto"/>
              <w:kern w:val="2"/>
              <w14:ligatures w14:val="standardContextual"/>
            </w:rPr>
            <w:t>Contents</w:t>
          </w:r>
        </w:p>
        <w:p w14:paraId="7E4CE8C9" w14:textId="0D26CC3C" w:rsidR="00402E59" w:rsidRDefault="00233328">
          <w:pPr>
            <w:pStyle w:val="TOC1"/>
            <w:tabs>
              <w:tab w:val="right" w:leader="dot" w:pos="9016"/>
            </w:tabs>
            <w:rPr>
              <w:noProof/>
              <w:lang w:eastAsia="en-GB"/>
            </w:rPr>
          </w:pPr>
          <w:r>
            <w:fldChar w:fldCharType="begin"/>
          </w:r>
          <w:r>
            <w:instrText xml:space="preserve"> TOC \o "1-3" \h \z \u </w:instrText>
          </w:r>
          <w:r>
            <w:fldChar w:fldCharType="separate"/>
          </w:r>
          <w:hyperlink w:anchor="_Toc215521185" w:history="1">
            <w:r w:rsidR="00402E59" w:rsidRPr="00900E81">
              <w:rPr>
                <w:rStyle w:val="Hyperlink"/>
                <w:noProof/>
              </w:rPr>
              <w:t>Introduction</w:t>
            </w:r>
            <w:r w:rsidR="00402E59">
              <w:rPr>
                <w:noProof/>
                <w:webHidden/>
              </w:rPr>
              <w:tab/>
            </w:r>
            <w:r w:rsidR="00402E59">
              <w:rPr>
                <w:noProof/>
                <w:webHidden/>
              </w:rPr>
              <w:fldChar w:fldCharType="begin"/>
            </w:r>
            <w:r w:rsidR="00402E59">
              <w:rPr>
                <w:noProof/>
                <w:webHidden/>
              </w:rPr>
              <w:instrText xml:space="preserve"> PAGEREF _Toc215521185 \h </w:instrText>
            </w:r>
            <w:r w:rsidR="00402E59">
              <w:rPr>
                <w:noProof/>
                <w:webHidden/>
              </w:rPr>
            </w:r>
            <w:r w:rsidR="00402E59">
              <w:rPr>
                <w:noProof/>
                <w:webHidden/>
              </w:rPr>
              <w:fldChar w:fldCharType="separate"/>
            </w:r>
            <w:r w:rsidR="00402E59">
              <w:rPr>
                <w:noProof/>
                <w:webHidden/>
              </w:rPr>
              <w:t>3</w:t>
            </w:r>
            <w:r w:rsidR="00402E59">
              <w:rPr>
                <w:noProof/>
                <w:webHidden/>
              </w:rPr>
              <w:fldChar w:fldCharType="end"/>
            </w:r>
          </w:hyperlink>
        </w:p>
        <w:p w14:paraId="678B6E43" w14:textId="582DF2A2" w:rsidR="00402E59" w:rsidRDefault="00402E59">
          <w:pPr>
            <w:pStyle w:val="TOC1"/>
            <w:tabs>
              <w:tab w:val="right" w:leader="dot" w:pos="9016"/>
            </w:tabs>
            <w:rPr>
              <w:noProof/>
              <w:lang w:eastAsia="en-GB"/>
            </w:rPr>
          </w:pPr>
          <w:hyperlink w:anchor="_Toc215521186" w:history="1">
            <w:r w:rsidRPr="00900E81">
              <w:rPr>
                <w:rStyle w:val="Hyperlink"/>
                <w:noProof/>
              </w:rPr>
              <w:t>Project description</w:t>
            </w:r>
            <w:r>
              <w:rPr>
                <w:noProof/>
                <w:webHidden/>
              </w:rPr>
              <w:tab/>
            </w:r>
            <w:r>
              <w:rPr>
                <w:noProof/>
                <w:webHidden/>
              </w:rPr>
              <w:fldChar w:fldCharType="begin"/>
            </w:r>
            <w:r>
              <w:rPr>
                <w:noProof/>
                <w:webHidden/>
              </w:rPr>
              <w:instrText xml:space="preserve"> PAGEREF _Toc215521186 \h </w:instrText>
            </w:r>
            <w:r>
              <w:rPr>
                <w:noProof/>
                <w:webHidden/>
              </w:rPr>
            </w:r>
            <w:r>
              <w:rPr>
                <w:noProof/>
                <w:webHidden/>
              </w:rPr>
              <w:fldChar w:fldCharType="separate"/>
            </w:r>
            <w:r>
              <w:rPr>
                <w:noProof/>
                <w:webHidden/>
              </w:rPr>
              <w:t>3</w:t>
            </w:r>
            <w:r>
              <w:rPr>
                <w:noProof/>
                <w:webHidden/>
              </w:rPr>
              <w:fldChar w:fldCharType="end"/>
            </w:r>
          </w:hyperlink>
        </w:p>
        <w:p w14:paraId="6B11FB4B" w14:textId="3106EFA1" w:rsidR="00402E59" w:rsidRDefault="00402E59">
          <w:pPr>
            <w:pStyle w:val="TOC1"/>
            <w:tabs>
              <w:tab w:val="right" w:leader="dot" w:pos="9016"/>
            </w:tabs>
            <w:rPr>
              <w:noProof/>
              <w:lang w:eastAsia="en-GB"/>
            </w:rPr>
          </w:pPr>
          <w:hyperlink w:anchor="_Toc215521187" w:history="1">
            <w:r w:rsidRPr="00900E81">
              <w:rPr>
                <w:rStyle w:val="Hyperlink"/>
                <w:noProof/>
              </w:rPr>
              <w:t>Scope</w:t>
            </w:r>
            <w:r>
              <w:rPr>
                <w:noProof/>
                <w:webHidden/>
              </w:rPr>
              <w:tab/>
            </w:r>
            <w:r>
              <w:rPr>
                <w:noProof/>
                <w:webHidden/>
              </w:rPr>
              <w:fldChar w:fldCharType="begin"/>
            </w:r>
            <w:r>
              <w:rPr>
                <w:noProof/>
                <w:webHidden/>
              </w:rPr>
              <w:instrText xml:space="preserve"> PAGEREF _Toc215521187 \h </w:instrText>
            </w:r>
            <w:r>
              <w:rPr>
                <w:noProof/>
                <w:webHidden/>
              </w:rPr>
            </w:r>
            <w:r>
              <w:rPr>
                <w:noProof/>
                <w:webHidden/>
              </w:rPr>
              <w:fldChar w:fldCharType="separate"/>
            </w:r>
            <w:r>
              <w:rPr>
                <w:noProof/>
                <w:webHidden/>
              </w:rPr>
              <w:t>3</w:t>
            </w:r>
            <w:r>
              <w:rPr>
                <w:noProof/>
                <w:webHidden/>
              </w:rPr>
              <w:fldChar w:fldCharType="end"/>
            </w:r>
          </w:hyperlink>
        </w:p>
        <w:p w14:paraId="2BE26F39" w14:textId="5F138905" w:rsidR="00402E59" w:rsidRDefault="00402E59">
          <w:pPr>
            <w:pStyle w:val="TOC1"/>
            <w:tabs>
              <w:tab w:val="right" w:leader="dot" w:pos="9016"/>
            </w:tabs>
            <w:rPr>
              <w:noProof/>
              <w:lang w:eastAsia="en-GB"/>
            </w:rPr>
          </w:pPr>
          <w:hyperlink w:anchor="_Toc215521188" w:history="1">
            <w:r w:rsidRPr="00900E81">
              <w:rPr>
                <w:rStyle w:val="Hyperlink"/>
                <w:noProof/>
              </w:rPr>
              <w:t>Work breakdown structure.</w:t>
            </w:r>
            <w:r>
              <w:rPr>
                <w:noProof/>
                <w:webHidden/>
              </w:rPr>
              <w:tab/>
            </w:r>
            <w:r>
              <w:rPr>
                <w:noProof/>
                <w:webHidden/>
              </w:rPr>
              <w:fldChar w:fldCharType="begin"/>
            </w:r>
            <w:r>
              <w:rPr>
                <w:noProof/>
                <w:webHidden/>
              </w:rPr>
              <w:instrText xml:space="preserve"> PAGEREF _Toc215521188 \h </w:instrText>
            </w:r>
            <w:r>
              <w:rPr>
                <w:noProof/>
                <w:webHidden/>
              </w:rPr>
            </w:r>
            <w:r>
              <w:rPr>
                <w:noProof/>
                <w:webHidden/>
              </w:rPr>
              <w:fldChar w:fldCharType="separate"/>
            </w:r>
            <w:r>
              <w:rPr>
                <w:noProof/>
                <w:webHidden/>
              </w:rPr>
              <w:t>4</w:t>
            </w:r>
            <w:r>
              <w:rPr>
                <w:noProof/>
                <w:webHidden/>
              </w:rPr>
              <w:fldChar w:fldCharType="end"/>
            </w:r>
          </w:hyperlink>
        </w:p>
        <w:p w14:paraId="28D1A4AA" w14:textId="3DBB1F88" w:rsidR="00402E59" w:rsidRDefault="00402E59">
          <w:pPr>
            <w:pStyle w:val="TOC1"/>
            <w:tabs>
              <w:tab w:val="right" w:leader="dot" w:pos="9016"/>
            </w:tabs>
            <w:rPr>
              <w:noProof/>
              <w:lang w:eastAsia="en-GB"/>
            </w:rPr>
          </w:pPr>
          <w:hyperlink w:anchor="_Toc215521189" w:history="1">
            <w:r w:rsidRPr="00900E81">
              <w:rPr>
                <w:rStyle w:val="Hyperlink"/>
                <w:noProof/>
              </w:rPr>
              <w:t>Quad chart</w:t>
            </w:r>
            <w:r>
              <w:rPr>
                <w:noProof/>
                <w:webHidden/>
              </w:rPr>
              <w:tab/>
            </w:r>
            <w:r>
              <w:rPr>
                <w:noProof/>
                <w:webHidden/>
              </w:rPr>
              <w:fldChar w:fldCharType="begin"/>
            </w:r>
            <w:r>
              <w:rPr>
                <w:noProof/>
                <w:webHidden/>
              </w:rPr>
              <w:instrText xml:space="preserve"> PAGEREF _Toc215521189 \h </w:instrText>
            </w:r>
            <w:r>
              <w:rPr>
                <w:noProof/>
                <w:webHidden/>
              </w:rPr>
            </w:r>
            <w:r>
              <w:rPr>
                <w:noProof/>
                <w:webHidden/>
              </w:rPr>
              <w:fldChar w:fldCharType="separate"/>
            </w:r>
            <w:r>
              <w:rPr>
                <w:noProof/>
                <w:webHidden/>
              </w:rPr>
              <w:t>6</w:t>
            </w:r>
            <w:r>
              <w:rPr>
                <w:noProof/>
                <w:webHidden/>
              </w:rPr>
              <w:fldChar w:fldCharType="end"/>
            </w:r>
          </w:hyperlink>
        </w:p>
        <w:p w14:paraId="0DA6E820" w14:textId="21F2DCFF" w:rsidR="00402E59" w:rsidRDefault="00402E59">
          <w:pPr>
            <w:pStyle w:val="TOC1"/>
            <w:tabs>
              <w:tab w:val="right" w:leader="dot" w:pos="9016"/>
            </w:tabs>
            <w:rPr>
              <w:noProof/>
              <w:lang w:eastAsia="en-GB"/>
            </w:rPr>
          </w:pPr>
          <w:hyperlink w:anchor="_Toc215521190" w:history="1">
            <w:r w:rsidRPr="00900E81">
              <w:rPr>
                <w:rStyle w:val="Hyperlink"/>
                <w:noProof/>
              </w:rPr>
              <w:t>Gant chart</w:t>
            </w:r>
            <w:r>
              <w:rPr>
                <w:noProof/>
                <w:webHidden/>
              </w:rPr>
              <w:tab/>
            </w:r>
            <w:r>
              <w:rPr>
                <w:noProof/>
                <w:webHidden/>
              </w:rPr>
              <w:fldChar w:fldCharType="begin"/>
            </w:r>
            <w:r>
              <w:rPr>
                <w:noProof/>
                <w:webHidden/>
              </w:rPr>
              <w:instrText xml:space="preserve"> PAGEREF _Toc215521190 \h </w:instrText>
            </w:r>
            <w:r>
              <w:rPr>
                <w:noProof/>
                <w:webHidden/>
              </w:rPr>
            </w:r>
            <w:r>
              <w:rPr>
                <w:noProof/>
                <w:webHidden/>
              </w:rPr>
              <w:fldChar w:fldCharType="separate"/>
            </w:r>
            <w:r>
              <w:rPr>
                <w:noProof/>
                <w:webHidden/>
              </w:rPr>
              <w:t>6</w:t>
            </w:r>
            <w:r>
              <w:rPr>
                <w:noProof/>
                <w:webHidden/>
              </w:rPr>
              <w:fldChar w:fldCharType="end"/>
            </w:r>
          </w:hyperlink>
        </w:p>
        <w:p w14:paraId="5723C959" w14:textId="232D6ACC" w:rsidR="00402E59" w:rsidRDefault="00402E59">
          <w:pPr>
            <w:pStyle w:val="TOC1"/>
            <w:tabs>
              <w:tab w:val="right" w:leader="dot" w:pos="9016"/>
            </w:tabs>
            <w:rPr>
              <w:noProof/>
              <w:lang w:eastAsia="en-GB"/>
            </w:rPr>
          </w:pPr>
          <w:hyperlink w:anchor="_Toc215521191" w:history="1">
            <w:r w:rsidRPr="00900E81">
              <w:rPr>
                <w:rStyle w:val="Hyperlink"/>
                <w:noProof/>
              </w:rPr>
              <w:t>Stakeholders’ involvement</w:t>
            </w:r>
            <w:r>
              <w:rPr>
                <w:noProof/>
                <w:webHidden/>
              </w:rPr>
              <w:tab/>
            </w:r>
            <w:r>
              <w:rPr>
                <w:noProof/>
                <w:webHidden/>
              </w:rPr>
              <w:fldChar w:fldCharType="begin"/>
            </w:r>
            <w:r>
              <w:rPr>
                <w:noProof/>
                <w:webHidden/>
              </w:rPr>
              <w:instrText xml:space="preserve"> PAGEREF _Toc215521191 \h </w:instrText>
            </w:r>
            <w:r>
              <w:rPr>
                <w:noProof/>
                <w:webHidden/>
              </w:rPr>
            </w:r>
            <w:r>
              <w:rPr>
                <w:noProof/>
                <w:webHidden/>
              </w:rPr>
              <w:fldChar w:fldCharType="separate"/>
            </w:r>
            <w:r>
              <w:rPr>
                <w:noProof/>
                <w:webHidden/>
              </w:rPr>
              <w:t>7</w:t>
            </w:r>
            <w:r>
              <w:rPr>
                <w:noProof/>
                <w:webHidden/>
              </w:rPr>
              <w:fldChar w:fldCharType="end"/>
            </w:r>
          </w:hyperlink>
        </w:p>
        <w:p w14:paraId="12F03E3E" w14:textId="22D28DDB" w:rsidR="00402E59" w:rsidRDefault="00402E59">
          <w:pPr>
            <w:pStyle w:val="TOC1"/>
            <w:tabs>
              <w:tab w:val="right" w:leader="dot" w:pos="9016"/>
            </w:tabs>
            <w:rPr>
              <w:noProof/>
              <w:lang w:eastAsia="en-GB"/>
            </w:rPr>
          </w:pPr>
          <w:hyperlink w:anchor="_Toc215521192" w:history="1">
            <w:r w:rsidRPr="00900E81">
              <w:rPr>
                <w:rStyle w:val="Hyperlink"/>
                <w:noProof/>
              </w:rPr>
              <w:t>Allocation of resources</w:t>
            </w:r>
            <w:r>
              <w:rPr>
                <w:noProof/>
                <w:webHidden/>
              </w:rPr>
              <w:tab/>
            </w:r>
            <w:r>
              <w:rPr>
                <w:noProof/>
                <w:webHidden/>
              </w:rPr>
              <w:fldChar w:fldCharType="begin"/>
            </w:r>
            <w:r>
              <w:rPr>
                <w:noProof/>
                <w:webHidden/>
              </w:rPr>
              <w:instrText xml:space="preserve"> PAGEREF _Toc215521192 \h </w:instrText>
            </w:r>
            <w:r>
              <w:rPr>
                <w:noProof/>
                <w:webHidden/>
              </w:rPr>
            </w:r>
            <w:r>
              <w:rPr>
                <w:noProof/>
                <w:webHidden/>
              </w:rPr>
              <w:fldChar w:fldCharType="separate"/>
            </w:r>
            <w:r>
              <w:rPr>
                <w:noProof/>
                <w:webHidden/>
              </w:rPr>
              <w:t>7</w:t>
            </w:r>
            <w:r>
              <w:rPr>
                <w:noProof/>
                <w:webHidden/>
              </w:rPr>
              <w:fldChar w:fldCharType="end"/>
            </w:r>
          </w:hyperlink>
        </w:p>
        <w:p w14:paraId="25907B02" w14:textId="3A34E021" w:rsidR="00402E59" w:rsidRDefault="00402E59">
          <w:pPr>
            <w:pStyle w:val="TOC1"/>
            <w:tabs>
              <w:tab w:val="right" w:leader="dot" w:pos="9016"/>
            </w:tabs>
            <w:rPr>
              <w:noProof/>
              <w:lang w:eastAsia="en-GB"/>
            </w:rPr>
          </w:pPr>
          <w:hyperlink w:anchor="_Toc215521193" w:history="1">
            <w:r w:rsidRPr="00900E81">
              <w:rPr>
                <w:rStyle w:val="Hyperlink"/>
                <w:noProof/>
              </w:rPr>
              <w:t>Risk analysis.</w:t>
            </w:r>
            <w:r>
              <w:rPr>
                <w:noProof/>
                <w:webHidden/>
              </w:rPr>
              <w:tab/>
            </w:r>
            <w:r>
              <w:rPr>
                <w:noProof/>
                <w:webHidden/>
              </w:rPr>
              <w:fldChar w:fldCharType="begin"/>
            </w:r>
            <w:r>
              <w:rPr>
                <w:noProof/>
                <w:webHidden/>
              </w:rPr>
              <w:instrText xml:space="preserve"> PAGEREF _Toc215521193 \h </w:instrText>
            </w:r>
            <w:r>
              <w:rPr>
                <w:noProof/>
                <w:webHidden/>
              </w:rPr>
            </w:r>
            <w:r>
              <w:rPr>
                <w:noProof/>
                <w:webHidden/>
              </w:rPr>
              <w:fldChar w:fldCharType="separate"/>
            </w:r>
            <w:r>
              <w:rPr>
                <w:noProof/>
                <w:webHidden/>
              </w:rPr>
              <w:t>8</w:t>
            </w:r>
            <w:r>
              <w:rPr>
                <w:noProof/>
                <w:webHidden/>
              </w:rPr>
              <w:fldChar w:fldCharType="end"/>
            </w:r>
          </w:hyperlink>
        </w:p>
        <w:p w14:paraId="32CBD531" w14:textId="71CBCB23" w:rsidR="00402E59" w:rsidRDefault="00402E59">
          <w:pPr>
            <w:pStyle w:val="TOC1"/>
            <w:tabs>
              <w:tab w:val="right" w:leader="dot" w:pos="9016"/>
            </w:tabs>
            <w:rPr>
              <w:noProof/>
              <w:lang w:eastAsia="en-GB"/>
            </w:rPr>
          </w:pPr>
          <w:hyperlink w:anchor="_Toc215521194" w:history="1">
            <w:r w:rsidRPr="00900E81">
              <w:rPr>
                <w:rStyle w:val="Hyperlink"/>
                <w:noProof/>
              </w:rPr>
              <w:t>Conclusion</w:t>
            </w:r>
            <w:r>
              <w:rPr>
                <w:noProof/>
                <w:webHidden/>
              </w:rPr>
              <w:tab/>
            </w:r>
            <w:r>
              <w:rPr>
                <w:noProof/>
                <w:webHidden/>
              </w:rPr>
              <w:fldChar w:fldCharType="begin"/>
            </w:r>
            <w:r>
              <w:rPr>
                <w:noProof/>
                <w:webHidden/>
              </w:rPr>
              <w:instrText xml:space="preserve"> PAGEREF _Toc215521194 \h </w:instrText>
            </w:r>
            <w:r>
              <w:rPr>
                <w:noProof/>
                <w:webHidden/>
              </w:rPr>
            </w:r>
            <w:r>
              <w:rPr>
                <w:noProof/>
                <w:webHidden/>
              </w:rPr>
              <w:fldChar w:fldCharType="separate"/>
            </w:r>
            <w:r>
              <w:rPr>
                <w:noProof/>
                <w:webHidden/>
              </w:rPr>
              <w:t>8</w:t>
            </w:r>
            <w:r>
              <w:rPr>
                <w:noProof/>
                <w:webHidden/>
              </w:rPr>
              <w:fldChar w:fldCharType="end"/>
            </w:r>
          </w:hyperlink>
        </w:p>
        <w:p w14:paraId="50BE8DFE" w14:textId="65CF759B" w:rsidR="00402E59" w:rsidRDefault="00402E59">
          <w:pPr>
            <w:pStyle w:val="TOC1"/>
            <w:tabs>
              <w:tab w:val="right" w:leader="dot" w:pos="9016"/>
            </w:tabs>
            <w:rPr>
              <w:noProof/>
              <w:lang w:eastAsia="en-GB"/>
            </w:rPr>
          </w:pPr>
          <w:hyperlink w:anchor="_Toc215521195" w:history="1">
            <w:r w:rsidRPr="00900E81">
              <w:rPr>
                <w:rStyle w:val="Hyperlink"/>
                <w:noProof/>
              </w:rPr>
              <w:t>References</w:t>
            </w:r>
            <w:r>
              <w:rPr>
                <w:noProof/>
                <w:webHidden/>
              </w:rPr>
              <w:tab/>
            </w:r>
            <w:r>
              <w:rPr>
                <w:noProof/>
                <w:webHidden/>
              </w:rPr>
              <w:fldChar w:fldCharType="begin"/>
            </w:r>
            <w:r>
              <w:rPr>
                <w:noProof/>
                <w:webHidden/>
              </w:rPr>
              <w:instrText xml:space="preserve"> PAGEREF _Toc215521195 \h </w:instrText>
            </w:r>
            <w:r>
              <w:rPr>
                <w:noProof/>
                <w:webHidden/>
              </w:rPr>
            </w:r>
            <w:r>
              <w:rPr>
                <w:noProof/>
                <w:webHidden/>
              </w:rPr>
              <w:fldChar w:fldCharType="separate"/>
            </w:r>
            <w:r>
              <w:rPr>
                <w:noProof/>
                <w:webHidden/>
              </w:rPr>
              <w:t>9</w:t>
            </w:r>
            <w:r>
              <w:rPr>
                <w:noProof/>
                <w:webHidden/>
              </w:rPr>
              <w:fldChar w:fldCharType="end"/>
            </w:r>
          </w:hyperlink>
        </w:p>
        <w:p w14:paraId="102EAE2B" w14:textId="395A3745" w:rsidR="00233328" w:rsidRDefault="00233328">
          <w:r>
            <w:rPr>
              <w:b/>
              <w:bCs/>
            </w:rPr>
            <w:fldChar w:fldCharType="end"/>
          </w:r>
        </w:p>
      </w:sdtContent>
    </w:sdt>
    <w:p w14:paraId="4B344225" w14:textId="2F63F33E" w:rsidR="00E261E0" w:rsidRDefault="00E261E0">
      <w:r>
        <w:br w:type="page"/>
      </w:r>
    </w:p>
    <w:p w14:paraId="253CF540" w14:textId="4F3B5DFA" w:rsidR="007E4950" w:rsidRDefault="00E261E0" w:rsidP="00E261E0">
      <w:pPr>
        <w:pStyle w:val="Heading1"/>
      </w:pPr>
      <w:bookmarkStart w:id="0" w:name="_Toc215521185"/>
      <w:r>
        <w:lastRenderedPageBreak/>
        <w:t>Introduction</w:t>
      </w:r>
      <w:bookmarkEnd w:id="0"/>
      <w:r>
        <w:t xml:space="preserve"> </w:t>
      </w:r>
    </w:p>
    <w:p w14:paraId="30B3E44B" w14:textId="5755D81A" w:rsidR="002935D1" w:rsidRDefault="00F16059" w:rsidP="00577AD1">
      <w:r>
        <w:t xml:space="preserve">This report </w:t>
      </w:r>
      <w:r w:rsidR="009A5D56">
        <w:t>provides</w:t>
      </w:r>
      <w:r>
        <w:t xml:space="preserve"> </w:t>
      </w:r>
      <w:r w:rsidR="00DB7636">
        <w:t>an overview of</w:t>
      </w:r>
      <w:r w:rsidR="005A4900">
        <w:t xml:space="preserve"> a </w:t>
      </w:r>
      <w:r w:rsidR="00662732">
        <w:t>project</w:t>
      </w:r>
      <w:r w:rsidR="005A4900">
        <w:t xml:space="preserve"> </w:t>
      </w:r>
      <w:r w:rsidR="00662732">
        <w:t xml:space="preserve">by </w:t>
      </w:r>
      <w:r w:rsidR="006952B3">
        <w:t xml:space="preserve">providing key </w:t>
      </w:r>
      <w:r w:rsidR="00DB7636">
        <w:t>components,</w:t>
      </w:r>
      <w:r w:rsidR="00780E75">
        <w:t xml:space="preserve"> planning </w:t>
      </w:r>
      <w:r w:rsidR="0017403C">
        <w:t>elements</w:t>
      </w:r>
      <w:r w:rsidR="00780E75">
        <w:t xml:space="preserve"> etc. in this </w:t>
      </w:r>
      <w:r w:rsidR="0017403C">
        <w:t>report</w:t>
      </w:r>
      <w:r w:rsidR="00780E75">
        <w:t xml:space="preserve"> it </w:t>
      </w:r>
      <w:r w:rsidR="0017403C">
        <w:t>is going</w:t>
      </w:r>
      <w:r w:rsidR="00780E75">
        <w:t xml:space="preserve"> </w:t>
      </w:r>
      <w:r w:rsidR="00DB7636">
        <w:t>to</w:t>
      </w:r>
      <w:r w:rsidR="00780E75">
        <w:t xml:space="preserve"> be</w:t>
      </w:r>
      <w:r w:rsidR="008B0125">
        <w:t xml:space="preserve">gin </w:t>
      </w:r>
      <w:r w:rsidR="00780E75">
        <w:t xml:space="preserve"> with a briefly </w:t>
      </w:r>
      <w:r w:rsidR="00DB7636">
        <w:t xml:space="preserve">detailed </w:t>
      </w:r>
      <w:r w:rsidR="00780E75">
        <w:t xml:space="preserve">narration of the project </w:t>
      </w:r>
      <w:r w:rsidR="001F5A5B">
        <w:t>description</w:t>
      </w:r>
      <w:r w:rsidR="00DB7636">
        <w:t xml:space="preserve"> , </w:t>
      </w:r>
      <w:r w:rsidR="00D17CB6">
        <w:t xml:space="preserve">to continue with the </w:t>
      </w:r>
      <w:r w:rsidR="001345E5">
        <w:t>structure</w:t>
      </w:r>
      <w:r w:rsidR="00D17CB6">
        <w:t xml:space="preserve"> of this report a </w:t>
      </w:r>
      <w:r w:rsidR="001345E5">
        <w:t>work breakdown</w:t>
      </w:r>
      <w:r w:rsidR="00D17CB6">
        <w:t xml:space="preserve"> w</w:t>
      </w:r>
      <w:r w:rsidR="00853BA7">
        <w:t xml:space="preserve">hich show the breaking down of </w:t>
      </w:r>
      <w:r w:rsidR="001345E5">
        <w:t>different</w:t>
      </w:r>
      <w:r w:rsidR="004661B8">
        <w:t xml:space="preserve"> task that will take place on four </w:t>
      </w:r>
      <w:r w:rsidR="001345E5">
        <w:t>different</w:t>
      </w:r>
      <w:r w:rsidR="004661B8">
        <w:t xml:space="preserve"> stages such as </w:t>
      </w:r>
      <w:r w:rsidR="001345E5">
        <w:t>initiation</w:t>
      </w:r>
      <w:r w:rsidR="004661B8">
        <w:t xml:space="preserve">, </w:t>
      </w:r>
      <w:r w:rsidR="001345E5">
        <w:t>planning, execution</w:t>
      </w:r>
      <w:r w:rsidR="001766E0">
        <w:t xml:space="preserve"> and ending with </w:t>
      </w:r>
      <w:r w:rsidR="001345E5">
        <w:t>closure</w:t>
      </w:r>
      <w:r w:rsidR="001766E0">
        <w:t xml:space="preserve"> </w:t>
      </w:r>
      <w:r w:rsidR="00C656C7">
        <w:t>,following it</w:t>
      </w:r>
      <w:r w:rsidR="00926A08">
        <w:t xml:space="preserve"> present the quad chart which focus </w:t>
      </w:r>
      <w:r w:rsidR="00123C8E">
        <w:t xml:space="preserve">to </w:t>
      </w:r>
      <w:r w:rsidR="001345E5">
        <w:t>offer</w:t>
      </w:r>
      <w:r w:rsidR="00123C8E">
        <w:t xml:space="preserve"> a summarising of the project goals such as the purpose of the project,</w:t>
      </w:r>
      <w:r w:rsidR="00F844A1">
        <w:t xml:space="preserve"> the </w:t>
      </w:r>
      <w:r w:rsidR="001345E5">
        <w:t>stakeholders</w:t>
      </w:r>
      <w:r w:rsidR="00F844A1">
        <w:t xml:space="preserve"> that are </w:t>
      </w:r>
      <w:r w:rsidR="001345E5">
        <w:t>involved</w:t>
      </w:r>
      <w:r w:rsidR="00F844A1">
        <w:t xml:space="preserve"> in this project ,</w:t>
      </w:r>
      <w:r w:rsidR="00DF5DD1">
        <w:t xml:space="preserve">the desired end </w:t>
      </w:r>
      <w:r w:rsidR="001345E5">
        <w:t>result</w:t>
      </w:r>
      <w:r w:rsidR="00DF5DD1">
        <w:t xml:space="preserve"> that focus to see what it is </w:t>
      </w:r>
      <w:r w:rsidR="001345E5">
        <w:t>expected from</w:t>
      </w:r>
      <w:r w:rsidR="00DF5DD1">
        <w:t xml:space="preserve"> this project and ending with the measure of </w:t>
      </w:r>
      <w:r w:rsidR="00CF3352">
        <w:t>success</w:t>
      </w:r>
      <w:r w:rsidR="006128D2">
        <w:t xml:space="preserve">, while </w:t>
      </w:r>
      <w:r w:rsidR="001345E5">
        <w:t>Gantt</w:t>
      </w:r>
      <w:r w:rsidR="006128D2">
        <w:t xml:space="preserve"> chart </w:t>
      </w:r>
      <w:r w:rsidR="002C4EB1">
        <w:t xml:space="preserve">focal point </w:t>
      </w:r>
      <w:r w:rsidR="00C64A7B">
        <w:t xml:space="preserve">is to </w:t>
      </w:r>
      <w:r w:rsidR="001345E5">
        <w:t>Schedule</w:t>
      </w:r>
      <w:r w:rsidR="00C64A7B">
        <w:t xml:space="preserve"> the </w:t>
      </w:r>
      <w:r w:rsidR="001345E5">
        <w:t>activities</w:t>
      </w:r>
      <w:r w:rsidR="00C64A7B">
        <w:t xml:space="preserve"> to </w:t>
      </w:r>
      <w:r w:rsidR="00194A7D">
        <w:t>implement</w:t>
      </w:r>
      <w:r w:rsidR="00C64A7B">
        <w:t xml:space="preserve"> a project in </w:t>
      </w:r>
      <w:r w:rsidR="001345E5">
        <w:t xml:space="preserve">a </w:t>
      </w:r>
      <w:r w:rsidR="00194A7D">
        <w:t xml:space="preserve">period </w:t>
      </w:r>
      <w:r w:rsidR="001345E5">
        <w:t>of time .</w:t>
      </w:r>
    </w:p>
    <w:p w14:paraId="197B2B2A" w14:textId="762E6894" w:rsidR="00564862" w:rsidRDefault="008B0125" w:rsidP="00577AD1">
      <w:r>
        <w:t xml:space="preserve">In addition int this report it will also show the </w:t>
      </w:r>
      <w:r w:rsidR="00564862">
        <w:t>stakeholders</w:t>
      </w:r>
      <w:r w:rsidR="004C4BF1">
        <w:t xml:space="preserve"> </w:t>
      </w:r>
      <w:r w:rsidR="00564862">
        <w:t>involvement</w:t>
      </w:r>
      <w:r w:rsidR="004C4BF1">
        <w:t xml:space="preserve"> and their role during this period of the project ,also it will show the </w:t>
      </w:r>
      <w:r w:rsidR="00564862">
        <w:t>allocation</w:t>
      </w:r>
      <w:r w:rsidR="004C4BF1">
        <w:t xml:space="preserve"> </w:t>
      </w:r>
      <w:r w:rsidR="00564862">
        <w:t>resources</w:t>
      </w:r>
      <w:r w:rsidR="004C4BF1">
        <w:t xml:space="preserve"> that</w:t>
      </w:r>
      <w:r w:rsidR="00E542BE">
        <w:t xml:space="preserve"> needed to be used in order for the fully </w:t>
      </w:r>
      <w:r w:rsidR="00564862">
        <w:t>completion</w:t>
      </w:r>
      <w:r w:rsidR="00E542BE">
        <w:t xml:space="preserve"> of the project such as personnel, </w:t>
      </w:r>
      <w:r w:rsidR="00564862">
        <w:t>equipment, and</w:t>
      </w:r>
      <w:r w:rsidR="00C9262A">
        <w:t xml:space="preserve"> materials, </w:t>
      </w:r>
      <w:r w:rsidR="00564862">
        <w:t>following</w:t>
      </w:r>
      <w:r w:rsidR="00C9262A">
        <w:t xml:space="preserve"> up with this </w:t>
      </w:r>
      <w:r w:rsidR="00564862">
        <w:t>structure</w:t>
      </w:r>
      <w:r w:rsidR="00C9262A">
        <w:t xml:space="preserve"> it also have a risk </w:t>
      </w:r>
      <w:r w:rsidR="00564862">
        <w:t>assessment</w:t>
      </w:r>
      <w:r w:rsidR="00C9262A">
        <w:t xml:space="preserve"> where it will </w:t>
      </w:r>
      <w:r w:rsidR="00564862">
        <w:t>demonstrate</w:t>
      </w:r>
      <w:r w:rsidR="00C9262A">
        <w:t xml:space="preserve"> </w:t>
      </w:r>
      <w:r w:rsidR="00564862">
        <w:t>different</w:t>
      </w:r>
      <w:r w:rsidR="00C9262A">
        <w:t xml:space="preserve"> </w:t>
      </w:r>
      <w:r w:rsidR="00564862">
        <w:t>type</w:t>
      </w:r>
      <w:r w:rsidR="00C9262A">
        <w:t xml:space="preserve"> of risk that this project can involve that </w:t>
      </w:r>
      <w:r w:rsidR="000156A7">
        <w:t>could</w:t>
      </w:r>
      <w:r w:rsidR="00C9262A">
        <w:t xml:space="preserve"> be denominate as </w:t>
      </w:r>
      <w:r w:rsidR="00564862">
        <w:t>threat</w:t>
      </w:r>
      <w:r w:rsidR="00C9262A">
        <w:t xml:space="preserve"> or </w:t>
      </w:r>
      <w:r w:rsidR="00564862">
        <w:t>opportunities</w:t>
      </w:r>
      <w:r w:rsidR="00C9262A">
        <w:t xml:space="preserve"> which will go with the hand </w:t>
      </w:r>
      <w:r w:rsidR="002E2FD0">
        <w:t>of</w:t>
      </w:r>
      <w:r w:rsidR="00C9262A">
        <w:t xml:space="preserve"> the owner or </w:t>
      </w:r>
      <w:r w:rsidR="00564862">
        <w:t xml:space="preserve">of the person responsible of this risks and how to deal with it. </w:t>
      </w:r>
    </w:p>
    <w:p w14:paraId="611515E2" w14:textId="5C238295" w:rsidR="00564862" w:rsidRPr="00577AD1" w:rsidRDefault="00564862" w:rsidP="00577AD1">
      <w:r>
        <w:t>And concluding with a briefly conclusion regarding with the entire report following up with the references.</w:t>
      </w:r>
    </w:p>
    <w:p w14:paraId="5E9850D4" w14:textId="7D3E6C8E" w:rsidR="00E261E0" w:rsidRDefault="00E261E0" w:rsidP="00233328">
      <w:pPr>
        <w:pStyle w:val="Heading1"/>
      </w:pPr>
      <w:bookmarkStart w:id="1" w:name="_Toc215521186"/>
      <w:r>
        <w:t xml:space="preserve">Project </w:t>
      </w:r>
      <w:r w:rsidR="00233328">
        <w:t>description</w:t>
      </w:r>
      <w:bookmarkEnd w:id="1"/>
      <w:r w:rsidR="00134E8A">
        <w:t xml:space="preserve"> </w:t>
      </w:r>
    </w:p>
    <w:p w14:paraId="69BFD946" w14:textId="763685D8" w:rsidR="00802C60" w:rsidRPr="00E94E39" w:rsidRDefault="00546CB7" w:rsidP="00E94E39">
      <w:r>
        <w:t xml:space="preserve">It was a massive </w:t>
      </w:r>
      <w:r w:rsidR="008D14C7">
        <w:t xml:space="preserve">catastrophe </w:t>
      </w:r>
      <w:r>
        <w:t>happened in 2022 I</w:t>
      </w:r>
      <w:r w:rsidR="008D14C7">
        <w:t>n</w:t>
      </w:r>
      <w:r>
        <w:t xml:space="preserve"> </w:t>
      </w:r>
      <w:r w:rsidR="008D14C7">
        <w:t>British</w:t>
      </w:r>
      <w:r>
        <w:t xml:space="preserve"> col which cause severe damage </w:t>
      </w:r>
      <w:r w:rsidR="008D14C7">
        <w:t>within</w:t>
      </w:r>
      <w:r w:rsidR="00F93D4B">
        <w:t xml:space="preserve"> the country Canada , places affected such as bridges, public and </w:t>
      </w:r>
      <w:r w:rsidR="006878C7">
        <w:t xml:space="preserve">private </w:t>
      </w:r>
      <w:r w:rsidR="008D14C7">
        <w:t>properties</w:t>
      </w:r>
      <w:r w:rsidR="006878C7">
        <w:t>, hos</w:t>
      </w:r>
      <w:r w:rsidR="008D14C7">
        <w:t>pitals</w:t>
      </w:r>
      <w:r w:rsidR="006878C7">
        <w:t xml:space="preserve"> , </w:t>
      </w:r>
      <w:r w:rsidR="008D14C7">
        <w:t>high</w:t>
      </w:r>
      <w:r w:rsidR="006878C7">
        <w:t xml:space="preserve">ways were affect due of this </w:t>
      </w:r>
      <w:r w:rsidR="00297A56">
        <w:t>climate</w:t>
      </w:r>
      <w:r w:rsidR="006878C7">
        <w:t xml:space="preserve"> eve</w:t>
      </w:r>
      <w:r w:rsidR="00297A56">
        <w:t>nt</w:t>
      </w:r>
      <w:r w:rsidR="006878C7">
        <w:t xml:space="preserve"> that </w:t>
      </w:r>
      <w:r w:rsidR="008D14C7">
        <w:t>occurred</w:t>
      </w:r>
      <w:r w:rsidR="006878C7">
        <w:t xml:space="preserve"> there, which reduce the </w:t>
      </w:r>
      <w:r w:rsidR="008D14C7">
        <w:t>mobility</w:t>
      </w:r>
      <w:r w:rsidR="006878C7">
        <w:t xml:space="preserve"> of residence of </w:t>
      </w:r>
      <w:r w:rsidR="00802C60">
        <w:t xml:space="preserve">the </w:t>
      </w:r>
      <w:r w:rsidR="00297A56">
        <w:t>affected</w:t>
      </w:r>
      <w:r w:rsidR="00802C60">
        <w:t xml:space="preserve"> place, also many business </w:t>
      </w:r>
      <w:r w:rsidR="00297A56">
        <w:t xml:space="preserve">were </w:t>
      </w:r>
      <w:r w:rsidR="00802C60">
        <w:t>affect due to this eve</w:t>
      </w:r>
      <w:r w:rsidR="00297A56">
        <w:t>nt</w:t>
      </w:r>
      <w:r w:rsidR="00802C60">
        <w:t xml:space="preserve"> which produce </w:t>
      </w:r>
      <w:r w:rsidR="00297A56">
        <w:t>losses</w:t>
      </w:r>
      <w:r w:rsidR="00802C60">
        <w:t xml:space="preserve"> </w:t>
      </w:r>
      <w:r w:rsidR="00297A56">
        <w:t>for</w:t>
      </w:r>
      <w:r w:rsidR="00802C60">
        <w:t xml:space="preserve"> </w:t>
      </w:r>
      <w:r w:rsidR="00297A56">
        <w:t>businesses</w:t>
      </w:r>
      <w:r w:rsidR="00802C60">
        <w:t xml:space="preserve">, </w:t>
      </w:r>
      <w:r w:rsidR="00BE324B">
        <w:t xml:space="preserve">in </w:t>
      </w:r>
      <w:r w:rsidR="00297A56">
        <w:t xml:space="preserve">order </w:t>
      </w:r>
      <w:r w:rsidR="00BE324B">
        <w:t xml:space="preserve">to </w:t>
      </w:r>
      <w:r w:rsidR="00297A56">
        <w:t>resolve</w:t>
      </w:r>
      <w:r w:rsidR="00BE324B">
        <w:t xml:space="preserve"> this </w:t>
      </w:r>
      <w:r w:rsidR="007F0A7A">
        <w:t xml:space="preserve">complication a project plan needed to take place, it is been choose to </w:t>
      </w:r>
      <w:r w:rsidR="00297A56">
        <w:t>reconstruction</w:t>
      </w:r>
      <w:r w:rsidR="008D14C7">
        <w:t xml:space="preserve"> local </w:t>
      </w:r>
      <w:r w:rsidR="00297A56">
        <w:t xml:space="preserve">infrastructure </w:t>
      </w:r>
      <w:r w:rsidR="008D14C7">
        <w:t xml:space="preserve"> that had been </w:t>
      </w:r>
      <w:r w:rsidR="00297A56">
        <w:t>damage</w:t>
      </w:r>
      <w:r w:rsidR="008D14C7">
        <w:t xml:space="preserve"> to drive the </w:t>
      </w:r>
      <w:r w:rsidR="00297A56">
        <w:t>affected</w:t>
      </w:r>
      <w:r w:rsidR="008D14C7">
        <w:t xml:space="preserve"> area to come back to function as before or better .</w:t>
      </w:r>
    </w:p>
    <w:p w14:paraId="5A27D43A" w14:textId="39FB6463" w:rsidR="00134E8A" w:rsidRDefault="00134E8A" w:rsidP="00233328">
      <w:pPr>
        <w:pStyle w:val="Heading1"/>
      </w:pPr>
      <w:bookmarkStart w:id="2" w:name="_Toc215521187"/>
      <w:r>
        <w:t>Scope</w:t>
      </w:r>
      <w:bookmarkEnd w:id="2"/>
      <w:r>
        <w:t xml:space="preserve"> </w:t>
      </w:r>
    </w:p>
    <w:p w14:paraId="3940E35B" w14:textId="072D7B00" w:rsidR="00DE74DC" w:rsidRDefault="00DE74DC" w:rsidP="00DE74DC">
      <w:r>
        <w:t xml:space="preserve">The scope of this project </w:t>
      </w:r>
      <w:r w:rsidR="0080189A">
        <w:t xml:space="preserve">highlight what in this </w:t>
      </w:r>
      <w:r w:rsidR="0058012F">
        <w:t>reconstitution</w:t>
      </w:r>
      <w:r w:rsidR="0080189A">
        <w:t xml:space="preserve"> will be including and what will no </w:t>
      </w:r>
      <w:r w:rsidR="00294220">
        <w:t>included,</w:t>
      </w:r>
      <w:r w:rsidR="0080189A">
        <w:t xml:space="preserve"> and this is</w:t>
      </w:r>
      <w:r w:rsidR="00960FE1">
        <w:t xml:space="preserve"> </w:t>
      </w:r>
      <w:r w:rsidR="00294220">
        <w:t>helping</w:t>
      </w:r>
      <w:r w:rsidR="00960FE1">
        <w:t xml:space="preserve"> to give </w:t>
      </w:r>
      <w:r w:rsidR="00904B7A">
        <w:t>clarity</w:t>
      </w:r>
      <w:r w:rsidR="00960FE1">
        <w:t xml:space="preserve"> to the project and to know where to put </w:t>
      </w:r>
      <w:r w:rsidR="00904B7A">
        <w:t>boundaries</w:t>
      </w:r>
      <w:r w:rsidR="00960FE1">
        <w:t xml:space="preserve"> and </w:t>
      </w:r>
      <w:r w:rsidR="00904B7A">
        <w:t>expectations</w:t>
      </w:r>
      <w:r w:rsidR="00DA64ED">
        <w:t xml:space="preserve"> and what need to be </w:t>
      </w:r>
      <w:r w:rsidR="00294220">
        <w:t>delivered</w:t>
      </w:r>
      <w:r w:rsidR="00DA64ED">
        <w:t xml:space="preserve"> all the stak</w:t>
      </w:r>
      <w:r w:rsidR="00904B7A">
        <w:t>eholders</w:t>
      </w:r>
      <w:r w:rsidR="00DA64ED">
        <w:t xml:space="preserve"> that are </w:t>
      </w:r>
      <w:r w:rsidR="00904B7A">
        <w:t>involved</w:t>
      </w:r>
      <w:r w:rsidR="00DA64ED">
        <w:t xml:space="preserve"> in this </w:t>
      </w:r>
      <w:r w:rsidR="00294220">
        <w:t>project.</w:t>
      </w:r>
      <w:r w:rsidR="00DA64ED">
        <w:t xml:space="preserve"> </w:t>
      </w:r>
    </w:p>
    <w:p w14:paraId="35F36847" w14:textId="68876D99" w:rsidR="000059BF" w:rsidRDefault="0058012F" w:rsidP="00DE74DC">
      <w:r w:rsidRPr="0058012F">
        <w:rPr>
          <w:b/>
          <w:bCs/>
        </w:rPr>
        <w:lastRenderedPageBreak/>
        <w:t>Included:</w:t>
      </w:r>
      <w:r w:rsidR="000059BF">
        <w:t xml:space="preserve"> the </w:t>
      </w:r>
      <w:r w:rsidR="00904B7A">
        <w:t>infrastructure</w:t>
      </w:r>
      <w:r w:rsidR="006855D9">
        <w:t xml:space="preserve"> areas that had been </w:t>
      </w:r>
      <w:r w:rsidR="00904B7A">
        <w:t>damage:</w:t>
      </w:r>
      <w:r w:rsidR="006855D9">
        <w:t xml:space="preserve"> bridges, roads, highways</w:t>
      </w:r>
      <w:r w:rsidR="00F21FBB">
        <w:t xml:space="preserve">, </w:t>
      </w:r>
      <w:r w:rsidR="00904B7A">
        <w:t>utilities</w:t>
      </w:r>
      <w:r w:rsidR="00F21FBB">
        <w:t xml:space="preserve"> </w:t>
      </w:r>
      <w:r w:rsidR="00904B7A">
        <w:t>infrastructure,</w:t>
      </w:r>
      <w:r w:rsidR="00F21FBB">
        <w:t xml:space="preserve"> </w:t>
      </w:r>
      <w:r w:rsidR="00904B7A">
        <w:t>public</w:t>
      </w:r>
      <w:r w:rsidR="00F21FBB">
        <w:t xml:space="preserve"> and private </w:t>
      </w:r>
      <w:r w:rsidR="00904B7A">
        <w:t>building.</w:t>
      </w:r>
      <w:r w:rsidR="00987041">
        <w:t xml:space="preserve">, access to the </w:t>
      </w:r>
      <w:r w:rsidR="00074EE1">
        <w:t>vulnerable</w:t>
      </w:r>
      <w:r w:rsidR="00987041">
        <w:t xml:space="preserve"> areas </w:t>
      </w:r>
      <w:r w:rsidR="00294220">
        <w:t>to</w:t>
      </w:r>
      <w:r w:rsidR="00987041">
        <w:t xml:space="preserve"> know what needs to </w:t>
      </w:r>
      <w:r w:rsidR="00074EE1">
        <w:t>priorities</w:t>
      </w:r>
      <w:r w:rsidR="00987041">
        <w:t xml:space="preserve"> more</w:t>
      </w:r>
      <w:r w:rsidR="004F33A5">
        <w:t xml:space="preserve">, stakeholder such as </w:t>
      </w:r>
      <w:r w:rsidR="00074EE1">
        <w:t>designers</w:t>
      </w:r>
      <w:r w:rsidR="004F33A5">
        <w:t xml:space="preserve"> and </w:t>
      </w:r>
      <w:r w:rsidR="00074EE1">
        <w:t>engineers</w:t>
      </w:r>
      <w:r w:rsidR="004F33A5">
        <w:t xml:space="preserve"> are required </w:t>
      </w:r>
      <w:r w:rsidR="00294220">
        <w:t>to</w:t>
      </w:r>
      <w:r w:rsidR="004F33A5">
        <w:t xml:space="preserve"> implementing this project of </w:t>
      </w:r>
      <w:r w:rsidR="00294220">
        <w:t>reconstruction,</w:t>
      </w:r>
      <w:r w:rsidR="00074EE1">
        <w:t xml:space="preserve"> </w:t>
      </w:r>
      <w:r w:rsidR="00A30DE0">
        <w:t xml:space="preserve">get permits and access from local </w:t>
      </w:r>
      <w:r w:rsidR="00294220">
        <w:t>authorities.</w:t>
      </w:r>
    </w:p>
    <w:p w14:paraId="6CD99B3D" w14:textId="22643C27" w:rsidR="00EB75AA" w:rsidRDefault="00074EE1" w:rsidP="00DE74DC">
      <w:r>
        <w:t>Construction</w:t>
      </w:r>
      <w:r w:rsidR="00BD22BF">
        <w:t xml:space="preserve"> </w:t>
      </w:r>
      <w:r w:rsidR="004A6948">
        <w:t>work,</w:t>
      </w:r>
      <w:r w:rsidR="00BD22BF">
        <w:t xml:space="preserve"> such as </w:t>
      </w:r>
      <w:r>
        <w:t>transformation</w:t>
      </w:r>
      <w:r w:rsidR="00BD22BF">
        <w:t xml:space="preserve"> of the </w:t>
      </w:r>
      <w:r w:rsidR="004A6948">
        <w:t>material,</w:t>
      </w:r>
      <w:r w:rsidR="00BD22BF">
        <w:t xml:space="preserve"> </w:t>
      </w:r>
      <w:r w:rsidR="0092236F">
        <w:t xml:space="preserve">site </w:t>
      </w:r>
      <w:r>
        <w:t>preparation</w:t>
      </w:r>
      <w:r w:rsidR="0092236F">
        <w:t xml:space="preserve"> for </w:t>
      </w:r>
      <w:r>
        <w:t>workers</w:t>
      </w:r>
      <w:r w:rsidR="0092236F">
        <w:t xml:space="preserve"> and </w:t>
      </w:r>
      <w:r w:rsidR="004A6948">
        <w:t>more,</w:t>
      </w:r>
      <w:r w:rsidR="0092236F">
        <w:t xml:space="preserve"> </w:t>
      </w:r>
      <w:r>
        <w:t>test</w:t>
      </w:r>
      <w:r w:rsidR="0092236F">
        <w:t xml:space="preserve"> </w:t>
      </w:r>
      <w:r w:rsidR="004A6948">
        <w:t>utilities</w:t>
      </w:r>
      <w:r w:rsidR="0092236F">
        <w:t xml:space="preserve"> before </w:t>
      </w:r>
      <w:r w:rsidR="00A5467E">
        <w:t xml:space="preserve">handover to </w:t>
      </w:r>
      <w:r>
        <w:t>the</w:t>
      </w:r>
      <w:r w:rsidR="00A5467E">
        <w:t xml:space="preserve"> </w:t>
      </w:r>
      <w:r>
        <w:t>end</w:t>
      </w:r>
      <w:r w:rsidR="00A5467E">
        <w:t xml:space="preserve"> </w:t>
      </w:r>
      <w:r>
        <w:t>users</w:t>
      </w:r>
      <w:r w:rsidR="00A5467E">
        <w:t xml:space="preserve"> </w:t>
      </w:r>
      <w:r w:rsidR="004A6948">
        <w:t>again, provide</w:t>
      </w:r>
      <w:r w:rsidR="00A5467E">
        <w:t xml:space="preserve"> quality </w:t>
      </w:r>
      <w:r>
        <w:t>control</w:t>
      </w:r>
      <w:r w:rsidR="00A5467E">
        <w:t xml:space="preserve"> by making </w:t>
      </w:r>
      <w:r>
        <w:t>final</w:t>
      </w:r>
      <w:r w:rsidR="00EB75AA">
        <w:t xml:space="preserve"> checks before re</w:t>
      </w:r>
      <w:r w:rsidR="004A6948">
        <w:t xml:space="preserve">opening </w:t>
      </w:r>
      <w:r w:rsidR="00EB75AA">
        <w:t xml:space="preserve">the </w:t>
      </w:r>
      <w:r w:rsidR="004A6948">
        <w:t>infrastructure.</w:t>
      </w:r>
    </w:p>
    <w:p w14:paraId="478169DD" w14:textId="107561A2" w:rsidR="00187BF7" w:rsidRDefault="00EB75AA" w:rsidP="00DE74DC">
      <w:r w:rsidRPr="004A6948">
        <w:rPr>
          <w:b/>
          <w:bCs/>
        </w:rPr>
        <w:t>Excluded</w:t>
      </w:r>
      <w:r w:rsidR="00187BF7" w:rsidRPr="004A6948">
        <w:rPr>
          <w:b/>
          <w:bCs/>
        </w:rPr>
        <w:t>:</w:t>
      </w:r>
      <w:r w:rsidR="00187BF7">
        <w:t xml:space="preserve"> the </w:t>
      </w:r>
      <w:r w:rsidR="00294220">
        <w:t>reconstruction of</w:t>
      </w:r>
      <w:r w:rsidR="00187BF7">
        <w:t xml:space="preserve"> </w:t>
      </w:r>
      <w:r w:rsidR="004A6948">
        <w:t>the</w:t>
      </w:r>
      <w:r w:rsidR="00187BF7">
        <w:t xml:space="preserve"> private houses </w:t>
      </w:r>
      <w:r w:rsidR="00294220">
        <w:t>is</w:t>
      </w:r>
      <w:r w:rsidR="00187BF7">
        <w:t xml:space="preserve"> not a part included in the </w:t>
      </w:r>
      <w:r w:rsidR="00921011">
        <w:t xml:space="preserve">project unless they are an </w:t>
      </w:r>
      <w:r w:rsidR="004A6948">
        <w:t>important</w:t>
      </w:r>
      <w:r w:rsidR="00921011">
        <w:t xml:space="preserve"> part of </w:t>
      </w:r>
      <w:r w:rsidR="004A6948">
        <w:t>the</w:t>
      </w:r>
      <w:r w:rsidR="00921011">
        <w:t xml:space="preserve"> </w:t>
      </w:r>
      <w:r w:rsidR="004A6948">
        <w:t>public</w:t>
      </w:r>
      <w:r w:rsidR="00921011">
        <w:t xml:space="preserve"> </w:t>
      </w:r>
      <w:r w:rsidR="00294220">
        <w:t>function, following</w:t>
      </w:r>
      <w:r w:rsidR="007E5EE0">
        <w:t xml:space="preserve"> </w:t>
      </w:r>
      <w:r w:rsidR="004A6948">
        <w:t>up</w:t>
      </w:r>
      <w:r w:rsidR="007E5EE0">
        <w:t xml:space="preserve"> with </w:t>
      </w:r>
      <w:r w:rsidR="004A6948">
        <w:t>different</w:t>
      </w:r>
      <w:r w:rsidR="007E5EE0">
        <w:t xml:space="preserve"> areas that </w:t>
      </w:r>
      <w:r w:rsidR="004A6948">
        <w:t>are</w:t>
      </w:r>
      <w:r w:rsidR="007E5EE0">
        <w:t xml:space="preserve"> </w:t>
      </w:r>
      <w:r w:rsidR="004A6948">
        <w:t>not</w:t>
      </w:r>
      <w:r w:rsidR="007E5EE0">
        <w:t xml:space="preserve"> included in </w:t>
      </w:r>
      <w:r w:rsidR="004A6948">
        <w:t>the</w:t>
      </w:r>
      <w:r w:rsidR="007E5EE0">
        <w:t xml:space="preserve"> project scope is that </w:t>
      </w:r>
      <w:r w:rsidR="00B36DB9">
        <w:t xml:space="preserve">that the business who are linked to the </w:t>
      </w:r>
      <w:r w:rsidR="00294220">
        <w:t>infrastructure they</w:t>
      </w:r>
      <w:r w:rsidR="00B36DB9">
        <w:t xml:space="preserve"> are not secure to get a </w:t>
      </w:r>
      <w:r w:rsidR="00294220">
        <w:t>long-term</w:t>
      </w:r>
      <w:r w:rsidR="00B36DB9">
        <w:t xml:space="preserve"> </w:t>
      </w:r>
      <w:r w:rsidR="00FE549A">
        <w:t>economic</w:t>
      </w:r>
      <w:r w:rsidR="008C1622">
        <w:t xml:space="preserve"> relief due to the </w:t>
      </w:r>
      <w:r w:rsidR="00FE549A">
        <w:t>damage</w:t>
      </w:r>
      <w:r w:rsidR="008C1622">
        <w:t xml:space="preserve"> that was </w:t>
      </w:r>
      <w:r w:rsidR="00294220">
        <w:t>occurred.</w:t>
      </w:r>
    </w:p>
    <w:p w14:paraId="72E4B665" w14:textId="488D426C" w:rsidR="009F75C8" w:rsidRDefault="009F75C8" w:rsidP="00DE74DC">
      <w:r w:rsidRPr="00FE549A">
        <w:rPr>
          <w:b/>
          <w:bCs/>
        </w:rPr>
        <w:t>D</w:t>
      </w:r>
      <w:r w:rsidR="00E96867" w:rsidRPr="00FE549A">
        <w:rPr>
          <w:b/>
          <w:bCs/>
        </w:rPr>
        <w:t>eli</w:t>
      </w:r>
      <w:r w:rsidRPr="00FE549A">
        <w:rPr>
          <w:b/>
          <w:bCs/>
        </w:rPr>
        <w:t xml:space="preserve">verable of the </w:t>
      </w:r>
      <w:r w:rsidR="00FE549A" w:rsidRPr="00FE549A">
        <w:rPr>
          <w:b/>
          <w:bCs/>
        </w:rPr>
        <w:t>project:</w:t>
      </w:r>
      <w:r>
        <w:t xml:space="preserve"> as part of the ending of this </w:t>
      </w:r>
      <w:r w:rsidR="00FE549A">
        <w:t>part</w:t>
      </w:r>
      <w:r>
        <w:t xml:space="preserve"> are few things to </w:t>
      </w:r>
      <w:r w:rsidR="00522C9B">
        <w:t xml:space="preserve">be </w:t>
      </w:r>
      <w:r w:rsidR="00FE549A">
        <w:t>deliverable</w:t>
      </w:r>
      <w:r w:rsidR="00522C9B">
        <w:t xml:space="preserve"> to </w:t>
      </w:r>
      <w:r w:rsidR="00FE549A">
        <w:t>the</w:t>
      </w:r>
      <w:r w:rsidR="00522C9B">
        <w:t xml:space="preserve"> </w:t>
      </w:r>
      <w:r w:rsidR="00FE549A">
        <w:t>stockholders</w:t>
      </w:r>
      <w:r w:rsidR="00522C9B">
        <w:t xml:space="preserve"> </w:t>
      </w:r>
      <w:r w:rsidR="00FE549A">
        <w:t>such</w:t>
      </w:r>
      <w:r w:rsidR="00522C9B">
        <w:t xml:space="preserve"> </w:t>
      </w:r>
      <w:r w:rsidR="00FE549A">
        <w:t>as:</w:t>
      </w:r>
    </w:p>
    <w:p w14:paraId="3525F38E" w14:textId="4E14E599" w:rsidR="00513BF5" w:rsidRPr="00513BF5" w:rsidRDefault="00522C9B" w:rsidP="00513BF5">
      <w:r>
        <w:t xml:space="preserve"> Rebuild and </w:t>
      </w:r>
      <w:r w:rsidR="00FE549A">
        <w:t>operation</w:t>
      </w:r>
      <w:r w:rsidR="00446684">
        <w:t xml:space="preserve"> of the public building </w:t>
      </w:r>
      <w:r w:rsidR="00FE549A">
        <w:t xml:space="preserve">such </w:t>
      </w:r>
      <w:r w:rsidR="00294220">
        <w:t>as roads,</w:t>
      </w:r>
      <w:r w:rsidR="00446684">
        <w:t xml:space="preserve"> </w:t>
      </w:r>
      <w:r w:rsidR="00294220">
        <w:t>highways</w:t>
      </w:r>
      <w:r w:rsidR="00446684">
        <w:t xml:space="preserve"> are fully complete, </w:t>
      </w:r>
      <w:r w:rsidR="00FE549A">
        <w:t>reestablish</w:t>
      </w:r>
      <w:r w:rsidR="00CB3C30">
        <w:t xml:space="preserve"> </w:t>
      </w:r>
      <w:r w:rsidR="00294220">
        <w:t>utilities systems</w:t>
      </w:r>
      <w:r w:rsidR="005205B9">
        <w:t xml:space="preserve"> such as </w:t>
      </w:r>
      <w:r w:rsidR="00294220">
        <w:t>water,</w:t>
      </w:r>
      <w:r w:rsidR="005205B9">
        <w:t xml:space="preserve"> </w:t>
      </w:r>
      <w:r w:rsidR="00294220">
        <w:t>electricity etc</w:t>
      </w:r>
      <w:r w:rsidR="005205B9">
        <w:t xml:space="preserve">, a more </w:t>
      </w:r>
      <w:r w:rsidR="00FE549A">
        <w:t>resilient</w:t>
      </w:r>
      <w:r w:rsidR="004C1E26">
        <w:t xml:space="preserve"> and </w:t>
      </w:r>
      <w:r w:rsidR="00FE549A">
        <w:t>safer</w:t>
      </w:r>
      <w:r w:rsidR="004C1E26">
        <w:t xml:space="preserve"> </w:t>
      </w:r>
      <w:r w:rsidR="00FE549A">
        <w:t>system</w:t>
      </w:r>
      <w:r w:rsidR="004C1E26">
        <w:t xml:space="preserve"> which wil</w:t>
      </w:r>
      <w:r w:rsidR="00962116">
        <w:t xml:space="preserve">l reduce the damage that bad weather can cause in the </w:t>
      </w:r>
      <w:r w:rsidR="00294220">
        <w:t>future,</w:t>
      </w:r>
      <w:r w:rsidR="00570757">
        <w:t xml:space="preserve"> give away the </w:t>
      </w:r>
      <w:r w:rsidR="00FE549A">
        <w:t>documentation reports</w:t>
      </w:r>
      <w:r w:rsidR="00570757">
        <w:t xml:space="preserve"> during the </w:t>
      </w:r>
      <w:r w:rsidR="00FE549A">
        <w:t>whole</w:t>
      </w:r>
      <w:r w:rsidR="00570757">
        <w:t xml:space="preserve"> project period such as </w:t>
      </w:r>
      <w:r w:rsidR="00FE549A">
        <w:t>safety</w:t>
      </w:r>
      <w:r w:rsidR="00570757">
        <w:t xml:space="preserve"> </w:t>
      </w:r>
      <w:r w:rsidR="00FE549A">
        <w:t>certificates</w:t>
      </w:r>
      <w:r w:rsidR="00570757">
        <w:t xml:space="preserve">, </w:t>
      </w:r>
      <w:r w:rsidR="00074EE1">
        <w:t xml:space="preserve">construction </w:t>
      </w:r>
      <w:r w:rsidR="00294220">
        <w:t>records, stakeholders</w:t>
      </w:r>
      <w:r w:rsidR="00FE549A">
        <w:t xml:space="preserve"> meeting</w:t>
      </w:r>
      <w:r w:rsidR="00074EE1">
        <w:t>, design file and more</w:t>
      </w:r>
      <w:r w:rsidR="00FE549A">
        <w:t>.</w:t>
      </w:r>
      <w:r w:rsidR="00074EE1">
        <w:t xml:space="preserve"> </w:t>
      </w:r>
    </w:p>
    <w:p w14:paraId="4BD422B9" w14:textId="61CCDC58" w:rsidR="00134E8A" w:rsidRDefault="00134E8A" w:rsidP="00233328">
      <w:pPr>
        <w:pStyle w:val="Heading1"/>
      </w:pPr>
      <w:bookmarkStart w:id="3" w:name="_Toc215521188"/>
      <w:r>
        <w:t xml:space="preserve">Work breakdown </w:t>
      </w:r>
      <w:r w:rsidR="00627ED8">
        <w:t>structure.</w:t>
      </w:r>
      <w:bookmarkEnd w:id="3"/>
      <w:r>
        <w:t xml:space="preserve"> </w:t>
      </w:r>
    </w:p>
    <w:p w14:paraId="0883DC74" w14:textId="27AB8E84" w:rsidR="000F546C" w:rsidRDefault="000F546C" w:rsidP="000F546C">
      <w:r w:rsidRPr="00F91165">
        <w:rPr>
          <w:b/>
          <w:bCs/>
        </w:rPr>
        <w:t xml:space="preserve">Work </w:t>
      </w:r>
      <w:r w:rsidR="00957AAA" w:rsidRPr="00F91165">
        <w:rPr>
          <w:b/>
          <w:bCs/>
        </w:rPr>
        <w:t>break</w:t>
      </w:r>
      <w:r w:rsidRPr="00F91165">
        <w:rPr>
          <w:b/>
          <w:bCs/>
        </w:rPr>
        <w:t>down</w:t>
      </w:r>
      <w:r>
        <w:t xml:space="preserve"> plays and </w:t>
      </w:r>
      <w:r w:rsidR="00D57C29">
        <w:t>important Part</w:t>
      </w:r>
      <w:r>
        <w:t xml:space="preserve"> in a </w:t>
      </w:r>
      <w:r w:rsidR="00D57C29">
        <w:t>project</w:t>
      </w:r>
      <w:r>
        <w:t xml:space="preserve"> </w:t>
      </w:r>
      <w:r w:rsidR="00D57C29">
        <w:t>plan,</w:t>
      </w:r>
      <w:r>
        <w:t xml:space="preserve"> for the project of </w:t>
      </w:r>
      <w:r w:rsidR="00D57C29">
        <w:t>reconstruction</w:t>
      </w:r>
      <w:r>
        <w:t xml:space="preserve"> local </w:t>
      </w:r>
      <w:r w:rsidR="00957AAA">
        <w:t>infrastructure</w:t>
      </w:r>
      <w:r>
        <w:t xml:space="preserve"> that had been </w:t>
      </w:r>
      <w:r w:rsidR="00D57C29">
        <w:t>damage</w:t>
      </w:r>
      <w:r>
        <w:t xml:space="preserve"> </w:t>
      </w:r>
      <w:r w:rsidR="000C04E4">
        <w:t xml:space="preserve">it focus on </w:t>
      </w:r>
      <w:r w:rsidR="00FE549A">
        <w:t>distinct stages</w:t>
      </w:r>
      <w:r w:rsidR="000C04E4">
        <w:t xml:space="preserve"> that this project it went through </w:t>
      </w:r>
      <w:r w:rsidR="00D57C29">
        <w:t>such as</w:t>
      </w:r>
      <w:r w:rsidR="000C04E4">
        <w:t xml:space="preserve"> </w:t>
      </w:r>
      <w:r w:rsidR="00D57C29">
        <w:t>initiation, planning</w:t>
      </w:r>
      <w:r w:rsidR="00FB5887">
        <w:t>,</w:t>
      </w:r>
      <w:r w:rsidR="00D57C29">
        <w:t xml:space="preserve"> </w:t>
      </w:r>
      <w:r w:rsidR="00FB5887">
        <w:t>execution,</w:t>
      </w:r>
      <w:r w:rsidR="00D57C29">
        <w:t xml:space="preserve"> closure.</w:t>
      </w:r>
    </w:p>
    <w:p w14:paraId="498C1285" w14:textId="47595284" w:rsidR="00EA6B47" w:rsidRDefault="00D57C29" w:rsidP="000F546C">
      <w:r w:rsidRPr="00D57C29">
        <w:rPr>
          <w:b/>
          <w:bCs/>
        </w:rPr>
        <w:t>Initiating:</w:t>
      </w:r>
      <w:r w:rsidR="00FB5887">
        <w:t xml:space="preserve"> </w:t>
      </w:r>
      <w:r>
        <w:t>identify</w:t>
      </w:r>
      <w:r w:rsidR="00FB5887">
        <w:t xml:space="preserve"> what </w:t>
      </w:r>
      <w:r w:rsidR="00BF6280">
        <w:t xml:space="preserve">are the key </w:t>
      </w:r>
      <w:r>
        <w:t>stakeholders</w:t>
      </w:r>
      <w:r w:rsidR="00BF6280">
        <w:t xml:space="preserve"> to understand the </w:t>
      </w:r>
      <w:r w:rsidR="006E5BEF">
        <w:t>responsibility</w:t>
      </w:r>
      <w:r w:rsidR="00BF6280">
        <w:t xml:space="preserve"> of each of </w:t>
      </w:r>
      <w:r>
        <w:t>them,</w:t>
      </w:r>
      <w:r w:rsidR="00BF6280">
        <w:t xml:space="preserve"> and </w:t>
      </w:r>
      <w:r>
        <w:t>what</w:t>
      </w:r>
      <w:r w:rsidR="00BF6280">
        <w:t xml:space="preserve"> is th</w:t>
      </w:r>
      <w:r w:rsidR="006E5BEF">
        <w:t xml:space="preserve">ey can </w:t>
      </w:r>
      <w:r w:rsidR="00EA6B47">
        <w:t>bring</w:t>
      </w:r>
      <w:r w:rsidR="006E5BEF">
        <w:t xml:space="preserve"> to the table in this </w:t>
      </w:r>
      <w:r w:rsidR="00EA6B47">
        <w:t>project. Identify the scope of the pro</w:t>
      </w:r>
      <w:r w:rsidR="008B72B8">
        <w:t xml:space="preserve">ject which is to </w:t>
      </w:r>
      <w:r w:rsidR="00442B46">
        <w:t>reconstruction</w:t>
      </w:r>
      <w:r w:rsidR="008B72B8">
        <w:t xml:space="preserve"> the local </w:t>
      </w:r>
      <w:r w:rsidR="00DE4B0C">
        <w:t xml:space="preserve">infrastructure </w:t>
      </w:r>
      <w:r w:rsidR="008B72B8">
        <w:t xml:space="preserve"> that had been damage , in order to </w:t>
      </w:r>
      <w:r w:rsidR="003B6A43">
        <w:t xml:space="preserve">turn the dame places to their </w:t>
      </w:r>
      <w:r w:rsidR="00442B46">
        <w:t>normal</w:t>
      </w:r>
      <w:r w:rsidR="003B6A43">
        <w:t xml:space="preserve"> </w:t>
      </w:r>
      <w:r w:rsidR="00442B46">
        <w:t>appearance</w:t>
      </w:r>
      <w:r w:rsidR="003B6A43">
        <w:t xml:space="preserve"> with  </w:t>
      </w:r>
      <w:r w:rsidR="00442B46">
        <w:t>a better</w:t>
      </w:r>
      <w:r w:rsidR="003B6A43">
        <w:t xml:space="preserve"> version, following by this </w:t>
      </w:r>
      <w:r w:rsidR="00442B46">
        <w:t xml:space="preserve">initiation </w:t>
      </w:r>
      <w:r w:rsidR="003B6A43">
        <w:t xml:space="preserve"> stage , it </w:t>
      </w:r>
      <w:r w:rsidR="00AF35FE">
        <w:t xml:space="preserve"> </w:t>
      </w:r>
      <w:r w:rsidR="00442B46">
        <w:t>followed</w:t>
      </w:r>
      <w:r w:rsidR="00AF35FE">
        <w:t xml:space="preserve"> by </w:t>
      </w:r>
      <w:r w:rsidR="00442B46">
        <w:t>organise</w:t>
      </w:r>
      <w:r w:rsidR="00AF35FE">
        <w:t xml:space="preserve"> meeting with the </w:t>
      </w:r>
      <w:r w:rsidR="00D17213">
        <w:t>stakeholder</w:t>
      </w:r>
      <w:r w:rsidR="00AF35FE">
        <w:t xml:space="preserve"> which this help to </w:t>
      </w:r>
      <w:r w:rsidR="00D17213">
        <w:t>stake</w:t>
      </w:r>
      <w:r w:rsidR="00AF35FE">
        <w:t xml:space="preserve">holder aware of the project and </w:t>
      </w:r>
      <w:r w:rsidR="009E40A6">
        <w:t xml:space="preserve">how to settle the best decision for this chosen project </w:t>
      </w:r>
      <w:r w:rsidR="00442B46">
        <w:t>plan, set</w:t>
      </w:r>
      <w:r w:rsidR="009E40A6">
        <w:t xml:space="preserve"> up </w:t>
      </w:r>
      <w:r w:rsidR="00D17213">
        <w:t>communication</w:t>
      </w:r>
      <w:r w:rsidR="009E40A6">
        <w:t xml:space="preserve"> </w:t>
      </w:r>
      <w:r w:rsidR="00D17213">
        <w:t>channel</w:t>
      </w:r>
      <w:r w:rsidR="009E40A6">
        <w:t xml:space="preserve"> which </w:t>
      </w:r>
      <w:r w:rsidR="00663D20">
        <w:t xml:space="preserve">is allocated in the </w:t>
      </w:r>
      <w:r w:rsidR="003A770C">
        <w:t xml:space="preserve">initiating </w:t>
      </w:r>
      <w:r w:rsidR="00663D20">
        <w:t xml:space="preserve"> </w:t>
      </w:r>
      <w:r w:rsidR="003A770C">
        <w:t>stage</w:t>
      </w:r>
      <w:r w:rsidR="00663D20">
        <w:t xml:space="preserve"> to that the stake</w:t>
      </w:r>
      <w:r w:rsidR="00D17213">
        <w:t>holders</w:t>
      </w:r>
      <w:r w:rsidR="00663D20">
        <w:t xml:space="preserve"> needs to stake </w:t>
      </w:r>
      <w:r w:rsidR="003A770C">
        <w:t>communicate</w:t>
      </w:r>
      <w:r w:rsidR="00663D20">
        <w:t xml:space="preserve"> for inform </w:t>
      </w:r>
      <w:r w:rsidR="00442B46">
        <w:t xml:space="preserve">any </w:t>
      </w:r>
      <w:r w:rsidR="003A770C">
        <w:t>update</w:t>
      </w:r>
      <w:r w:rsidR="00442B46">
        <w:t xml:space="preserve"> or </w:t>
      </w:r>
      <w:r w:rsidR="003A770C">
        <w:t>decision</w:t>
      </w:r>
      <w:r w:rsidR="00442B46">
        <w:t xml:space="preserve"> regarding to the </w:t>
      </w:r>
      <w:r w:rsidR="003A770C">
        <w:t>project</w:t>
      </w:r>
      <w:r w:rsidR="0063740C">
        <w:t>.</w:t>
      </w:r>
    </w:p>
    <w:p w14:paraId="5647ABAB" w14:textId="0E9BB1CC" w:rsidR="000A5913" w:rsidRDefault="000A5913" w:rsidP="000F546C">
      <w:r w:rsidRPr="008342F1">
        <w:rPr>
          <w:b/>
          <w:bCs/>
        </w:rPr>
        <w:t>Planning :</w:t>
      </w:r>
      <w:r w:rsidR="00315D7E">
        <w:t xml:space="preserve"> assess vulnerable </w:t>
      </w:r>
      <w:r w:rsidR="008342F1">
        <w:t>areas</w:t>
      </w:r>
      <w:r w:rsidR="00315D7E">
        <w:t xml:space="preserve"> is one </w:t>
      </w:r>
      <w:r w:rsidR="00374629">
        <w:t xml:space="preserve">of the </w:t>
      </w:r>
      <w:r w:rsidR="008342F1">
        <w:t>actions</w:t>
      </w:r>
      <w:r w:rsidR="00374629">
        <w:t xml:space="preserve"> that need </w:t>
      </w:r>
      <w:r w:rsidR="008342F1">
        <w:t>to</w:t>
      </w:r>
      <w:r w:rsidR="00374629">
        <w:t xml:space="preserve"> take place in the planning stage and this is </w:t>
      </w:r>
      <w:r w:rsidR="008342F1">
        <w:t>because</w:t>
      </w:r>
      <w:r w:rsidR="00374629">
        <w:t xml:space="preserve"> it will give an </w:t>
      </w:r>
      <w:r w:rsidR="008342F1">
        <w:t>vision</w:t>
      </w:r>
      <w:r w:rsidR="00374629">
        <w:t xml:space="preserve"> of where the </w:t>
      </w:r>
      <w:r w:rsidR="008342F1">
        <w:t>stakeholders</w:t>
      </w:r>
      <w:r w:rsidR="00374629">
        <w:t xml:space="preserve"> which </w:t>
      </w:r>
      <w:r w:rsidR="008342F1">
        <w:t>engineers</w:t>
      </w:r>
      <w:r w:rsidR="00374629">
        <w:t xml:space="preserve">, </w:t>
      </w:r>
      <w:r w:rsidR="008342F1">
        <w:t>designer</w:t>
      </w:r>
      <w:r w:rsidR="00374629">
        <w:t xml:space="preserve"> etc need to start depending on how </w:t>
      </w:r>
      <w:r w:rsidR="007E40D0">
        <w:t xml:space="preserve">damaged the area is , risk </w:t>
      </w:r>
      <w:r w:rsidR="008342F1">
        <w:lastRenderedPageBreak/>
        <w:t>management</w:t>
      </w:r>
      <w:r w:rsidR="007E40D0">
        <w:t xml:space="preserve"> plan , is another step while </w:t>
      </w:r>
      <w:r w:rsidR="008342F1">
        <w:t>implementing</w:t>
      </w:r>
      <w:r w:rsidR="007E40D0">
        <w:t xml:space="preserve"> the planning </w:t>
      </w:r>
      <w:r w:rsidR="008342F1">
        <w:t>stage</w:t>
      </w:r>
      <w:r w:rsidR="007E40D0">
        <w:t xml:space="preserve"> and it is because stakeholders need to be aware of the risk that this project have involve so they approach them in the right ways , </w:t>
      </w:r>
      <w:r w:rsidR="008342F1">
        <w:t>budget</w:t>
      </w:r>
      <w:r w:rsidR="007E40D0">
        <w:t xml:space="preserve"> plan is </w:t>
      </w:r>
      <w:r w:rsidR="008342F1">
        <w:t>another</w:t>
      </w:r>
      <w:r w:rsidR="007E40D0">
        <w:t xml:space="preserve">  step in the planning plan , as budget is </w:t>
      </w:r>
      <w:r w:rsidR="00226E9B">
        <w:t xml:space="preserve">one of the curtail factors </w:t>
      </w:r>
      <w:r w:rsidR="001168B1">
        <w:t>for</w:t>
      </w:r>
      <w:r w:rsidR="00226E9B">
        <w:t xml:space="preserve"> </w:t>
      </w:r>
      <w:r w:rsidR="001168B1">
        <w:t>t</w:t>
      </w:r>
      <w:r w:rsidR="00226E9B">
        <w:t xml:space="preserve">his project to make it </w:t>
      </w:r>
      <w:r w:rsidR="001168B1">
        <w:t>possible</w:t>
      </w:r>
      <w:r w:rsidR="00226E9B">
        <w:t xml:space="preserve">, get </w:t>
      </w:r>
      <w:r w:rsidR="001168B1">
        <w:t>permits</w:t>
      </w:r>
      <w:r w:rsidR="00226E9B">
        <w:t xml:space="preserve"> of the </w:t>
      </w:r>
      <w:r w:rsidR="001168B1">
        <w:t>construction</w:t>
      </w:r>
      <w:r w:rsidR="00226E9B">
        <w:t xml:space="preserve"> is also </w:t>
      </w:r>
      <w:r w:rsidR="001168B1">
        <w:t>considered</w:t>
      </w:r>
      <w:r w:rsidR="00226E9B">
        <w:t xml:space="preserve"> under the planning stage</w:t>
      </w:r>
      <w:r w:rsidR="0079440D">
        <w:t xml:space="preserve"> is </w:t>
      </w:r>
      <w:r w:rsidR="001168B1">
        <w:t>important</w:t>
      </w:r>
      <w:r w:rsidR="0079440D">
        <w:t xml:space="preserve"> , as </w:t>
      </w:r>
      <w:r w:rsidR="001168B1">
        <w:t>constitution</w:t>
      </w:r>
      <w:r w:rsidR="0079440D">
        <w:t xml:space="preserve"> this </w:t>
      </w:r>
      <w:r w:rsidR="001168B1">
        <w:t>infrastructure</w:t>
      </w:r>
      <w:r w:rsidR="0079440D">
        <w:t xml:space="preserve"> areas need to be </w:t>
      </w:r>
      <w:r w:rsidR="001168B1">
        <w:t>legally</w:t>
      </w:r>
      <w:r w:rsidR="0079440D">
        <w:t xml:space="preserve"> and form</w:t>
      </w:r>
      <w:r w:rsidR="001168B1">
        <w:t>ally</w:t>
      </w:r>
      <w:r w:rsidR="0079440D">
        <w:t xml:space="preserve"> in places </w:t>
      </w:r>
      <w:r w:rsidR="000C350E">
        <w:t xml:space="preserve">in order to </w:t>
      </w:r>
      <w:r w:rsidR="001168B1">
        <w:t>avoid</w:t>
      </w:r>
      <w:r w:rsidR="000C350E">
        <w:t xml:space="preserve"> any </w:t>
      </w:r>
      <w:r w:rsidR="001168B1">
        <w:t>inconvenience</w:t>
      </w:r>
      <w:r w:rsidR="000C350E">
        <w:t xml:space="preserve"> with stakeholder such as local resident and local </w:t>
      </w:r>
      <w:r w:rsidR="001168B1">
        <w:t>government</w:t>
      </w:r>
      <w:r w:rsidR="000C350E">
        <w:t xml:space="preserve"> , </w:t>
      </w:r>
      <w:r w:rsidR="00723AB8">
        <w:t xml:space="preserve">and </w:t>
      </w:r>
      <w:r w:rsidR="001168B1">
        <w:t>ending</w:t>
      </w:r>
      <w:r w:rsidR="00723AB8">
        <w:t xml:space="preserve"> of one of the another steps of the planning stage it is to </w:t>
      </w:r>
      <w:r w:rsidR="001168B1">
        <w:t>choose</w:t>
      </w:r>
      <w:r w:rsidR="00723AB8">
        <w:t xml:space="preserve"> </w:t>
      </w:r>
      <w:r w:rsidR="001168B1">
        <w:t>constructor</w:t>
      </w:r>
      <w:r w:rsidR="00723AB8">
        <w:t xml:space="preserve"> and this is </w:t>
      </w:r>
      <w:r w:rsidR="008342F1">
        <w:t xml:space="preserve">to avoid any </w:t>
      </w:r>
      <w:r w:rsidR="001168B1">
        <w:t>mistake</w:t>
      </w:r>
      <w:r w:rsidR="008342F1">
        <w:t xml:space="preserve"> , and make sure that everyone who is </w:t>
      </w:r>
      <w:r w:rsidR="001168B1">
        <w:t>involved</w:t>
      </w:r>
      <w:r w:rsidR="008342F1">
        <w:t xml:space="preserve"> in the </w:t>
      </w:r>
      <w:r w:rsidR="001168B1">
        <w:t>project</w:t>
      </w:r>
      <w:r w:rsidR="008342F1">
        <w:t xml:space="preserve"> meet </w:t>
      </w:r>
      <w:r w:rsidR="001168B1">
        <w:t>the right</w:t>
      </w:r>
      <w:r w:rsidR="008342F1">
        <w:t xml:space="preserve"> </w:t>
      </w:r>
      <w:r w:rsidR="001168B1">
        <w:t>standards</w:t>
      </w:r>
      <w:r w:rsidR="008342F1">
        <w:t>.</w:t>
      </w:r>
    </w:p>
    <w:p w14:paraId="5E9CDAD1" w14:textId="34DEF416" w:rsidR="001168B1" w:rsidRDefault="008E4945" w:rsidP="000F546C">
      <w:r w:rsidRPr="008E4945">
        <w:rPr>
          <w:b/>
          <w:bCs/>
        </w:rPr>
        <w:t xml:space="preserve">Execution: </w:t>
      </w:r>
      <w:r w:rsidR="001E053B">
        <w:t xml:space="preserve">in this </w:t>
      </w:r>
      <w:r w:rsidR="00FB7F0B">
        <w:t xml:space="preserve">stage </w:t>
      </w:r>
      <w:r w:rsidR="001E053B">
        <w:t xml:space="preserve">the </w:t>
      </w:r>
      <w:r w:rsidR="00FB7F0B">
        <w:t>project</w:t>
      </w:r>
      <w:r w:rsidR="001E053B">
        <w:t xml:space="preserve"> already </w:t>
      </w:r>
      <w:r w:rsidR="00FB7F0B">
        <w:t>start</w:t>
      </w:r>
      <w:r w:rsidR="001E053B">
        <w:t xml:space="preserve"> , it one of the imp</w:t>
      </w:r>
      <w:r w:rsidR="00FB7F0B">
        <w:t xml:space="preserve">ortant </w:t>
      </w:r>
      <w:r w:rsidR="001E053B">
        <w:t xml:space="preserve"> factors to focus on is to </w:t>
      </w:r>
      <w:r w:rsidR="00FB7F0B">
        <w:t>t</w:t>
      </w:r>
      <w:r w:rsidR="001E053B">
        <w:t xml:space="preserve">ry </w:t>
      </w:r>
      <w:r w:rsidR="00E06AA7">
        <w:t>the function of the u</w:t>
      </w:r>
      <w:r w:rsidR="00FB7F0B">
        <w:t xml:space="preserve">tilities </w:t>
      </w:r>
      <w:r w:rsidR="00E06AA7">
        <w:t xml:space="preserve">system such as </w:t>
      </w:r>
      <w:r w:rsidR="00FB7F0B">
        <w:t>electricity</w:t>
      </w:r>
      <w:r w:rsidR="00E06AA7">
        <w:t xml:space="preserve"> , water </w:t>
      </w:r>
      <w:r w:rsidR="00FB7F0B">
        <w:t>and</w:t>
      </w:r>
      <w:r w:rsidR="00E06AA7">
        <w:t xml:space="preserve"> more , which need to run </w:t>
      </w:r>
      <w:r w:rsidR="00FB7F0B">
        <w:t>successfully</w:t>
      </w:r>
      <w:r w:rsidR="00E06AA7">
        <w:t xml:space="preserve"> and safely before open this again to </w:t>
      </w:r>
      <w:r w:rsidR="00FB7F0B">
        <w:t>the</w:t>
      </w:r>
      <w:r w:rsidR="00E06AA7">
        <w:t xml:space="preserve"> public or end</w:t>
      </w:r>
      <w:r w:rsidR="003E23D1">
        <w:t xml:space="preserve"> users, another step in this </w:t>
      </w:r>
      <w:r w:rsidR="00FB7F0B">
        <w:t>stage</w:t>
      </w:r>
      <w:r w:rsidR="003E23D1">
        <w:t xml:space="preserve"> is to monitoring the project  an step where everything need to be report and check by profession in order to </w:t>
      </w:r>
      <w:r w:rsidR="00FB7F0B">
        <w:t xml:space="preserve">avoid </w:t>
      </w:r>
      <w:r w:rsidR="003E23D1">
        <w:t xml:space="preserve">any </w:t>
      </w:r>
      <w:r w:rsidR="00FB7F0B">
        <w:t>mistake</w:t>
      </w:r>
      <w:r w:rsidR="003E23D1">
        <w:t xml:space="preserve"> or fi</w:t>
      </w:r>
      <w:r w:rsidR="0023089C">
        <w:t xml:space="preserve">xt it on time , following p in the same </w:t>
      </w:r>
      <w:r w:rsidR="00FB7F0B">
        <w:t>structure</w:t>
      </w:r>
      <w:r w:rsidR="0023089C">
        <w:t xml:space="preserve"> </w:t>
      </w:r>
      <w:r w:rsidR="00DB5187">
        <w:t>the mobilization of offices,</w:t>
      </w:r>
      <w:r w:rsidR="00FB7F0B">
        <w:t xml:space="preserve"> storage</w:t>
      </w:r>
      <w:r w:rsidR="00DB5187">
        <w:t xml:space="preserve"> is another </w:t>
      </w:r>
      <w:r w:rsidR="002E6C23">
        <w:t xml:space="preserve">step </w:t>
      </w:r>
      <w:r w:rsidR="00DB5187">
        <w:t xml:space="preserve"> under the execution stage where </w:t>
      </w:r>
      <w:r w:rsidR="002E6C23">
        <w:t xml:space="preserve">offices </w:t>
      </w:r>
      <w:r w:rsidR="00DB5187">
        <w:t>for the work</w:t>
      </w:r>
      <w:r w:rsidR="002E6C23">
        <w:t>er</w:t>
      </w:r>
      <w:r w:rsidR="00DB5187">
        <w:t xml:space="preserve">s </w:t>
      </w:r>
      <w:r w:rsidR="002E6C23">
        <w:t>which are allocated in the construction</w:t>
      </w:r>
      <w:r w:rsidR="00DB5187">
        <w:t xml:space="preserve"> places , </w:t>
      </w:r>
      <w:r w:rsidR="006A77C3">
        <w:t xml:space="preserve">that will provide rest for the </w:t>
      </w:r>
      <w:r w:rsidR="002E6C23">
        <w:t>workers</w:t>
      </w:r>
      <w:r w:rsidR="006A77C3">
        <w:t xml:space="preserve"> also to storage the materials needed for the </w:t>
      </w:r>
      <w:r w:rsidR="002E6C23">
        <w:t>construction</w:t>
      </w:r>
      <w:r w:rsidR="006A77C3">
        <w:t xml:space="preserve">, </w:t>
      </w:r>
      <w:r w:rsidR="00702B44">
        <w:t xml:space="preserve">and ending with this stage it comes the stakeholders </w:t>
      </w:r>
      <w:r w:rsidR="002E6C23">
        <w:t>communication</w:t>
      </w:r>
      <w:r w:rsidR="00702B44">
        <w:t xml:space="preserve"> , which it is a step that should not be </w:t>
      </w:r>
      <w:r w:rsidR="002E6C23">
        <w:t>suffering</w:t>
      </w:r>
      <w:r w:rsidR="00702B44">
        <w:t xml:space="preserve"> of </w:t>
      </w:r>
      <w:r w:rsidR="002E6C23">
        <w:t>lack</w:t>
      </w:r>
      <w:r w:rsidR="00702B44">
        <w:t xml:space="preserve"> </w:t>
      </w:r>
      <w:r w:rsidR="002E6C23">
        <w:t xml:space="preserve">of communication </w:t>
      </w:r>
      <w:r w:rsidR="00702B44">
        <w:t xml:space="preserve">as this is </w:t>
      </w:r>
      <w:r w:rsidR="002E6C23">
        <w:t>essential</w:t>
      </w:r>
      <w:r w:rsidR="00FB7F0B">
        <w:t xml:space="preserve"> for completing this project </w:t>
      </w:r>
      <w:r w:rsidR="002E6C23">
        <w:t>successfully</w:t>
      </w:r>
      <w:r w:rsidR="00FB7F0B">
        <w:t xml:space="preserve"> .</w:t>
      </w:r>
    </w:p>
    <w:p w14:paraId="7B1C2BB1" w14:textId="4A53CE77" w:rsidR="002E6C23" w:rsidRDefault="00E92577" w:rsidP="000F546C">
      <w:r w:rsidRPr="00D52670">
        <w:rPr>
          <w:b/>
          <w:bCs/>
        </w:rPr>
        <w:t>Closure:</w:t>
      </w:r>
      <w:r>
        <w:t xml:space="preserve"> </w:t>
      </w:r>
      <w:r w:rsidR="00E5615C">
        <w:t xml:space="preserve">closure is the last stage of the break down </w:t>
      </w:r>
      <w:r w:rsidR="00D52670">
        <w:t>structure</w:t>
      </w:r>
      <w:r w:rsidR="00E5615C">
        <w:t xml:space="preserve"> of this project </w:t>
      </w:r>
      <w:r w:rsidR="00EA5EF9">
        <w:t xml:space="preserve">, the </w:t>
      </w:r>
      <w:r w:rsidR="00A9796D">
        <w:t>steps</w:t>
      </w:r>
      <w:r w:rsidR="00EA5EF9">
        <w:t xml:space="preserve"> that this stage have under it area: final checks which this main </w:t>
      </w:r>
      <w:r w:rsidR="005D2190">
        <w:t xml:space="preserve">responsible for checking </w:t>
      </w:r>
      <w:r w:rsidR="00D52670">
        <w:t>everything</w:t>
      </w:r>
      <w:r w:rsidR="005D2190">
        <w:t xml:space="preserve"> and make sure that is </w:t>
      </w:r>
      <w:r w:rsidR="00A9796D">
        <w:t xml:space="preserve">safety </w:t>
      </w:r>
      <w:r w:rsidR="005D2190">
        <w:t xml:space="preserve"> and secure of people to use the local </w:t>
      </w:r>
      <w:r w:rsidR="00A9796D">
        <w:t>infrastructure</w:t>
      </w:r>
      <w:r w:rsidR="00FA4CCC">
        <w:t xml:space="preserve"> that were affected , </w:t>
      </w:r>
      <w:r w:rsidR="00A9796D">
        <w:t>receiving</w:t>
      </w:r>
      <w:r w:rsidR="00FA4CCC">
        <w:t xml:space="preserve"> feedbacks of the </w:t>
      </w:r>
      <w:r w:rsidR="00A9796D">
        <w:t>stake</w:t>
      </w:r>
      <w:r w:rsidR="00FA4CCC">
        <w:t xml:space="preserve">holders is another factor that it could be </w:t>
      </w:r>
      <w:r w:rsidR="00A9796D">
        <w:t>reflected</w:t>
      </w:r>
      <w:r w:rsidR="00FA4CCC">
        <w:t xml:space="preserve"> in this </w:t>
      </w:r>
      <w:r w:rsidR="00A9796D">
        <w:t>stage</w:t>
      </w:r>
      <w:r w:rsidR="00FA4CCC">
        <w:t xml:space="preserve"> and it is </w:t>
      </w:r>
      <w:r w:rsidR="00A9796D">
        <w:t>important</w:t>
      </w:r>
      <w:r w:rsidR="00FA4CCC">
        <w:t xml:space="preserve"> to listen to what the stakeholder have to say about the </w:t>
      </w:r>
      <w:r w:rsidR="00A9796D">
        <w:t>reconstruction</w:t>
      </w:r>
      <w:r w:rsidR="00FB61BC">
        <w:t xml:space="preserve"> that is been </w:t>
      </w:r>
      <w:r w:rsidR="00A9796D">
        <w:t>made</w:t>
      </w:r>
      <w:r w:rsidR="00FB61BC">
        <w:t xml:space="preserve"> and if they feel satisfied with the project , </w:t>
      </w:r>
      <w:r w:rsidR="00E0331B">
        <w:t xml:space="preserve">terminate with the </w:t>
      </w:r>
      <w:r w:rsidR="00A9796D">
        <w:t>contractors</w:t>
      </w:r>
      <w:r w:rsidR="00E0331B">
        <w:t xml:space="preserve"> that </w:t>
      </w:r>
      <w:r w:rsidR="00A9796D">
        <w:t>were</w:t>
      </w:r>
      <w:r w:rsidR="00E0331B">
        <w:t xml:space="preserve"> involve in the </w:t>
      </w:r>
      <w:r w:rsidR="00A9796D">
        <w:t>project</w:t>
      </w:r>
      <w:r w:rsidR="00E0331B">
        <w:t xml:space="preserve"> in another step that is involve in this </w:t>
      </w:r>
      <w:r w:rsidR="00A9796D">
        <w:t>step</w:t>
      </w:r>
      <w:r w:rsidR="00E0331B">
        <w:t xml:space="preserve"> where all the </w:t>
      </w:r>
      <w:r w:rsidR="00A9796D">
        <w:t>contracts</w:t>
      </w:r>
      <w:r w:rsidR="00E0331B">
        <w:t xml:space="preserve"> with the </w:t>
      </w:r>
      <w:r w:rsidR="00A9796D">
        <w:t xml:space="preserve">workers </w:t>
      </w:r>
      <w:r w:rsidR="00E0331B">
        <w:t xml:space="preserve">had ended, </w:t>
      </w:r>
      <w:r w:rsidR="00D52670">
        <w:t xml:space="preserve">and </w:t>
      </w:r>
      <w:r w:rsidR="00A9796D">
        <w:t>finally</w:t>
      </w:r>
      <w:r w:rsidR="00D52670">
        <w:t xml:space="preserve"> step is to reopen the </w:t>
      </w:r>
      <w:r w:rsidR="00A9796D">
        <w:t>buildings</w:t>
      </w:r>
      <w:r w:rsidR="00D52670">
        <w:t xml:space="preserve"> and the local places </w:t>
      </w:r>
      <w:r w:rsidR="00A9796D">
        <w:t>affected</w:t>
      </w:r>
      <w:r w:rsidR="00D52670">
        <w:t xml:space="preserve"> to the public again.</w:t>
      </w:r>
    </w:p>
    <w:p w14:paraId="07BD0FE8" w14:textId="2DA5D829" w:rsidR="00513BF5" w:rsidRPr="000F546C" w:rsidRDefault="00742AE1" w:rsidP="00A9796D">
      <w:pPr>
        <w:jc w:val="right"/>
      </w:pPr>
      <w:r>
        <w:rPr>
          <w:noProof/>
        </w:rPr>
        <w:drawing>
          <wp:inline distT="0" distB="0" distL="0" distR="0" wp14:anchorId="57B006E0" wp14:editId="0A2BAF73">
            <wp:extent cx="1792480" cy="879475"/>
            <wp:effectExtent l="0" t="0" r="0" b="0"/>
            <wp:docPr id="17095905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70369" cy="917691"/>
                    </a:xfrm>
                    <a:prstGeom prst="rect">
                      <a:avLst/>
                    </a:prstGeom>
                    <a:noFill/>
                  </pic:spPr>
                </pic:pic>
              </a:graphicData>
            </a:graphic>
          </wp:inline>
        </w:drawing>
      </w:r>
    </w:p>
    <w:p w14:paraId="4A394368" w14:textId="03345934" w:rsidR="00134E8A" w:rsidRDefault="00134E8A" w:rsidP="00233328">
      <w:pPr>
        <w:pStyle w:val="Heading1"/>
      </w:pPr>
      <w:bookmarkStart w:id="4" w:name="_Toc215521189"/>
      <w:r>
        <w:lastRenderedPageBreak/>
        <w:t>Quad chart</w:t>
      </w:r>
      <w:bookmarkEnd w:id="4"/>
      <w:r>
        <w:t xml:space="preserve"> </w:t>
      </w:r>
    </w:p>
    <w:p w14:paraId="1089BE07" w14:textId="595767FD" w:rsidR="006061D3" w:rsidRDefault="006061D3" w:rsidP="006061D3">
      <w:r w:rsidRPr="00F91165">
        <w:rPr>
          <w:b/>
          <w:bCs/>
        </w:rPr>
        <w:t>Quad chart</w:t>
      </w:r>
      <w:r>
        <w:t xml:space="preserve"> </w:t>
      </w:r>
      <w:r w:rsidR="00672762">
        <w:t>focus</w:t>
      </w:r>
      <w:r w:rsidR="00BD3ACC">
        <w:t xml:space="preserve"> on four different areas to look at which are: </w:t>
      </w:r>
      <w:r w:rsidR="00801737" w:rsidRPr="00801737">
        <w:rPr>
          <w:b/>
          <w:bCs/>
        </w:rPr>
        <w:t>purpose</w:t>
      </w:r>
      <w:r w:rsidR="0060085D" w:rsidRPr="00801737">
        <w:rPr>
          <w:b/>
          <w:bCs/>
        </w:rPr>
        <w:t>,</w:t>
      </w:r>
      <w:r w:rsidR="0060085D">
        <w:t xml:space="preserve"> which is to </w:t>
      </w:r>
      <w:r w:rsidR="00801737">
        <w:t>reconstruction</w:t>
      </w:r>
      <w:r w:rsidR="0060085D">
        <w:t xml:space="preserve"> local </w:t>
      </w:r>
      <w:r w:rsidR="00801737">
        <w:t>infrastructure</w:t>
      </w:r>
      <w:r w:rsidR="0060085D">
        <w:t xml:space="preserve"> </w:t>
      </w:r>
      <w:r w:rsidR="00801737">
        <w:t>that</w:t>
      </w:r>
      <w:r w:rsidR="0060085D">
        <w:t xml:space="preserve"> had been damage during this climatic even</w:t>
      </w:r>
      <w:r w:rsidR="00801737">
        <w:t>t</w:t>
      </w:r>
      <w:r w:rsidR="0060085D">
        <w:t xml:space="preserve"> that </w:t>
      </w:r>
      <w:r w:rsidR="00801737">
        <w:t>occurred</w:t>
      </w:r>
      <w:r w:rsidR="0060085D">
        <w:t xml:space="preserve"> in Brit</w:t>
      </w:r>
      <w:r w:rsidR="00801737">
        <w:t>ish</w:t>
      </w:r>
      <w:r w:rsidR="0060085D">
        <w:t xml:space="preserve"> Columbia , which affected several areas </w:t>
      </w:r>
      <w:r w:rsidR="00801737">
        <w:t>on the</w:t>
      </w:r>
      <w:r w:rsidR="0060085D">
        <w:t xml:space="preserve"> </w:t>
      </w:r>
      <w:r w:rsidR="00801737">
        <w:t xml:space="preserve">country </w:t>
      </w:r>
      <w:r w:rsidR="0060085D">
        <w:t xml:space="preserve">, </w:t>
      </w:r>
      <w:r w:rsidR="00801737">
        <w:t>follow</w:t>
      </w:r>
      <w:r w:rsidR="0060085D">
        <w:t xml:space="preserve"> up with the </w:t>
      </w:r>
      <w:r w:rsidR="0060085D" w:rsidRPr="00801737">
        <w:rPr>
          <w:b/>
          <w:bCs/>
        </w:rPr>
        <w:t>stakeholder</w:t>
      </w:r>
      <w:r w:rsidR="00801737" w:rsidRPr="00801737">
        <w:rPr>
          <w:b/>
          <w:bCs/>
        </w:rPr>
        <w:t>s</w:t>
      </w:r>
      <w:r w:rsidR="0060085D">
        <w:t xml:space="preserve">, </w:t>
      </w:r>
      <w:r w:rsidR="00801737">
        <w:t>that</w:t>
      </w:r>
      <w:r w:rsidR="0060085D">
        <w:t xml:space="preserve"> were </w:t>
      </w:r>
      <w:r w:rsidR="00801737">
        <w:t>identified</w:t>
      </w:r>
      <w:r w:rsidR="004E2687">
        <w:t xml:space="preserve"> by local </w:t>
      </w:r>
      <w:r w:rsidR="00801737">
        <w:t>resident, local</w:t>
      </w:r>
      <w:r w:rsidR="004E2687">
        <w:t xml:space="preserve"> </w:t>
      </w:r>
      <w:r w:rsidR="00801737">
        <w:t>government</w:t>
      </w:r>
      <w:r w:rsidR="004E2687">
        <w:t>,</w:t>
      </w:r>
      <w:r w:rsidR="00801737">
        <w:t xml:space="preserve"> construction</w:t>
      </w:r>
      <w:r w:rsidR="004E2687">
        <w:t xml:space="preserve"> companies ,uti</w:t>
      </w:r>
      <w:r w:rsidR="00801737">
        <w:t xml:space="preserve">lities </w:t>
      </w:r>
      <w:r w:rsidR="004E2687">
        <w:t xml:space="preserve"> company, designer and </w:t>
      </w:r>
      <w:r w:rsidR="00801737">
        <w:t>engineers</w:t>
      </w:r>
      <w:r w:rsidR="004E2687">
        <w:t xml:space="preserve"> and more , following the same </w:t>
      </w:r>
      <w:r w:rsidR="00801737">
        <w:t>structure</w:t>
      </w:r>
      <w:r w:rsidR="004E2687">
        <w:t xml:space="preserve"> it </w:t>
      </w:r>
      <w:r w:rsidR="00DC444B">
        <w:t xml:space="preserve">shows also </w:t>
      </w:r>
      <w:r w:rsidR="00DC444B" w:rsidRPr="00801737">
        <w:rPr>
          <w:b/>
          <w:bCs/>
        </w:rPr>
        <w:t>desired end result</w:t>
      </w:r>
      <w:r w:rsidR="00DC444B">
        <w:t xml:space="preserve"> , which high</w:t>
      </w:r>
      <w:r w:rsidR="00801737">
        <w:t>light</w:t>
      </w:r>
      <w:r w:rsidR="00DC444B">
        <w:t xml:space="preserve"> rebuild local </w:t>
      </w:r>
      <w:r w:rsidR="00801737">
        <w:t>infrastructure</w:t>
      </w:r>
      <w:r w:rsidR="00DC444B">
        <w:t xml:space="preserve"> ,build stronger </w:t>
      </w:r>
      <w:r w:rsidR="00801737">
        <w:t>flooding</w:t>
      </w:r>
      <w:r w:rsidR="00DC444B">
        <w:t xml:space="preserve"> system,</w:t>
      </w:r>
      <w:r w:rsidR="004B200F">
        <w:t xml:space="preserve"> support business during </w:t>
      </w:r>
      <w:r w:rsidR="00801737">
        <w:t>reconstruction</w:t>
      </w:r>
      <w:r w:rsidR="004B200F">
        <w:t xml:space="preserve"> , and ending with this </w:t>
      </w:r>
      <w:r w:rsidR="004B200F" w:rsidRPr="00B67037">
        <w:t>quad chart</w:t>
      </w:r>
      <w:r w:rsidR="004B200F">
        <w:t xml:space="preserve"> with the </w:t>
      </w:r>
      <w:r w:rsidR="004B200F" w:rsidRPr="00B67037">
        <w:rPr>
          <w:b/>
          <w:bCs/>
        </w:rPr>
        <w:t xml:space="preserve">measure of </w:t>
      </w:r>
      <w:r w:rsidR="004858AA" w:rsidRPr="00B67037">
        <w:rPr>
          <w:b/>
          <w:bCs/>
        </w:rPr>
        <w:t>success</w:t>
      </w:r>
      <w:r w:rsidR="004B200F">
        <w:t xml:space="preserve"> which </w:t>
      </w:r>
      <w:r w:rsidR="004858AA">
        <w:t>concentrate</w:t>
      </w:r>
      <w:r w:rsidR="004B200F">
        <w:t xml:space="preserve"> to measure the project by business reopen </w:t>
      </w:r>
      <w:r w:rsidR="004858AA">
        <w:t xml:space="preserve">successful </w:t>
      </w:r>
      <w:r w:rsidR="004B200F">
        <w:t xml:space="preserve">, </w:t>
      </w:r>
      <w:r w:rsidR="004858AA">
        <w:t>positive</w:t>
      </w:r>
      <w:r w:rsidR="004B200F">
        <w:t xml:space="preserve"> </w:t>
      </w:r>
      <w:r w:rsidR="004858AA">
        <w:t>feedback</w:t>
      </w:r>
      <w:r w:rsidR="004B200F">
        <w:t xml:space="preserve"> </w:t>
      </w:r>
      <w:r w:rsidR="004858AA">
        <w:t>from</w:t>
      </w:r>
      <w:r w:rsidR="004B200F">
        <w:t xml:space="preserve"> </w:t>
      </w:r>
      <w:r w:rsidR="004858AA">
        <w:t>stakeholder, reduce</w:t>
      </w:r>
      <w:r w:rsidR="004B200F">
        <w:t xml:space="preserve"> risk </w:t>
      </w:r>
      <w:r w:rsidR="00801737">
        <w:t xml:space="preserve">of massive damage in the future ,the </w:t>
      </w:r>
      <w:r w:rsidR="004858AA">
        <w:t>project</w:t>
      </w:r>
      <w:r w:rsidR="00801737">
        <w:t xml:space="preserve"> complete </w:t>
      </w:r>
      <w:r w:rsidR="004858AA">
        <w:t>on</w:t>
      </w:r>
      <w:r w:rsidR="00801737">
        <w:t xml:space="preserve"> time .</w:t>
      </w:r>
    </w:p>
    <w:p w14:paraId="4B48885C" w14:textId="451E4DA8" w:rsidR="00930B67" w:rsidRPr="006061D3" w:rsidRDefault="00930B67" w:rsidP="00930B67">
      <w:pPr>
        <w:jc w:val="right"/>
      </w:pPr>
      <w:r>
        <w:rPr>
          <w:noProof/>
        </w:rPr>
        <w:drawing>
          <wp:inline distT="0" distB="0" distL="0" distR="0" wp14:anchorId="3695FC33" wp14:editId="6918378F">
            <wp:extent cx="2218055" cy="1608277"/>
            <wp:effectExtent l="0" t="0" r="0" b="0"/>
            <wp:docPr id="1606947728" name="Picture 1"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947728" name="Picture 1" descr="A black background with a black square&#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55610" cy="1635508"/>
                    </a:xfrm>
                    <a:prstGeom prst="rect">
                      <a:avLst/>
                    </a:prstGeom>
                    <a:noFill/>
                  </pic:spPr>
                </pic:pic>
              </a:graphicData>
            </a:graphic>
          </wp:inline>
        </w:drawing>
      </w:r>
    </w:p>
    <w:p w14:paraId="4BD07E82" w14:textId="4EE9BD6C" w:rsidR="00134E8A" w:rsidRDefault="003C5F6D" w:rsidP="00233328">
      <w:pPr>
        <w:pStyle w:val="Heading1"/>
      </w:pPr>
      <w:bookmarkStart w:id="5" w:name="_Toc215521190"/>
      <w:r>
        <w:t>Gant chart</w:t>
      </w:r>
      <w:bookmarkEnd w:id="5"/>
      <w:r>
        <w:t xml:space="preserve"> </w:t>
      </w:r>
    </w:p>
    <w:p w14:paraId="6032B176" w14:textId="2593846D" w:rsidR="00F91165" w:rsidRDefault="00F91165" w:rsidP="00F91165">
      <w:r w:rsidRPr="00FF2160">
        <w:rPr>
          <w:b/>
          <w:bCs/>
        </w:rPr>
        <w:t>Gantt chart</w:t>
      </w:r>
      <w:r>
        <w:t xml:space="preserve"> it is created to show the </w:t>
      </w:r>
      <w:r w:rsidR="00FF2160">
        <w:t>activities</w:t>
      </w:r>
      <w:r>
        <w:t xml:space="preserve"> that will be </w:t>
      </w:r>
      <w:r w:rsidR="00FF2160">
        <w:t>implemented</w:t>
      </w:r>
      <w:r>
        <w:t xml:space="preserve"> in a </w:t>
      </w:r>
      <w:r w:rsidR="00FF2160">
        <w:t>period</w:t>
      </w:r>
      <w:r>
        <w:t xml:space="preserve"> of time , for </w:t>
      </w:r>
      <w:r w:rsidR="00FF2160">
        <w:t>reconstruction</w:t>
      </w:r>
      <w:r>
        <w:t xml:space="preserve"> local </w:t>
      </w:r>
      <w:r w:rsidR="00FF2160">
        <w:t>infrastructure</w:t>
      </w:r>
      <w:r w:rsidR="00796DEC">
        <w:t xml:space="preserve"> that had been </w:t>
      </w:r>
      <w:r w:rsidR="00951773">
        <w:t xml:space="preserve">damage over the </w:t>
      </w:r>
      <w:r w:rsidR="00FF2160">
        <w:t>environmental</w:t>
      </w:r>
      <w:r w:rsidR="00951773">
        <w:t xml:space="preserve"> destruction </w:t>
      </w:r>
      <w:r w:rsidR="00406421">
        <w:t xml:space="preserve">the </w:t>
      </w:r>
      <w:r w:rsidR="00FF2160">
        <w:t>Gant</w:t>
      </w:r>
      <w:r w:rsidR="00406421">
        <w:t xml:space="preserve"> chart for this project represent that the 1 </w:t>
      </w:r>
      <w:r w:rsidR="00FF2160">
        <w:t>months</w:t>
      </w:r>
      <w:r w:rsidR="00406421">
        <w:t xml:space="preserve"> which </w:t>
      </w:r>
      <w:r w:rsidR="00FF2160">
        <w:t>take</w:t>
      </w:r>
      <w:r w:rsidR="00406421">
        <w:t xml:space="preserve"> place the </w:t>
      </w:r>
      <w:r w:rsidR="00FF2160">
        <w:t>initiation</w:t>
      </w:r>
      <w:r w:rsidR="00406421">
        <w:t xml:space="preserve"> stage , to set up all </w:t>
      </w:r>
      <w:r w:rsidR="00FF2160">
        <w:t>important</w:t>
      </w:r>
      <w:r w:rsidR="00406421">
        <w:t xml:space="preserve"> </w:t>
      </w:r>
      <w:r w:rsidR="00FF2160">
        <w:t>factors</w:t>
      </w:r>
      <w:r w:rsidR="00406421">
        <w:t xml:space="preserve"> that need </w:t>
      </w:r>
      <w:r w:rsidR="00FF2160">
        <w:t>to</w:t>
      </w:r>
      <w:r w:rsidR="00406421">
        <w:t xml:space="preserve"> be in place before staking the project , </w:t>
      </w:r>
      <w:r w:rsidR="00FD7964">
        <w:t xml:space="preserve">next-door it show </w:t>
      </w:r>
      <w:r w:rsidR="00895E1B">
        <w:t xml:space="preserve">that on the </w:t>
      </w:r>
      <w:r w:rsidR="00FF2160">
        <w:t>second</w:t>
      </w:r>
      <w:r w:rsidR="00895E1B">
        <w:t xml:space="preserve"> and third </w:t>
      </w:r>
      <w:r w:rsidR="00FF2160">
        <w:t>month</w:t>
      </w:r>
      <w:r w:rsidR="00895E1B">
        <w:t xml:space="preserve"> it will stablish the planning stage , wher</w:t>
      </w:r>
      <w:r w:rsidR="00FD4CB9">
        <w:t xml:space="preserve">e </w:t>
      </w:r>
      <w:r w:rsidR="00FF2160">
        <w:t>everything</w:t>
      </w:r>
      <w:r w:rsidR="00FD4CB9">
        <w:t xml:space="preserve"> start to move from </w:t>
      </w:r>
      <w:r w:rsidR="00FF2160">
        <w:t>overview</w:t>
      </w:r>
      <w:r w:rsidR="00FD4CB9">
        <w:t xml:space="preserve"> to take actions ,</w:t>
      </w:r>
      <w:r w:rsidR="0016084A">
        <w:t xml:space="preserve"> </w:t>
      </w:r>
      <w:r w:rsidR="00FF2160">
        <w:t>addition</w:t>
      </w:r>
      <w:r w:rsidR="0016084A">
        <w:t xml:space="preserve"> it also shows the </w:t>
      </w:r>
      <w:r w:rsidR="00FF2160">
        <w:t>execution</w:t>
      </w:r>
      <w:r w:rsidR="0016084A">
        <w:t xml:space="preserve"> that occur in </w:t>
      </w:r>
      <w:r w:rsidR="00FA6D16">
        <w:t xml:space="preserve">from the sixth </w:t>
      </w:r>
      <w:r w:rsidR="00FF2160">
        <w:t>month</w:t>
      </w:r>
      <w:r w:rsidR="00FA6D16">
        <w:t xml:space="preserve"> to the </w:t>
      </w:r>
      <w:r w:rsidR="00FF2160">
        <w:t>eleventh</w:t>
      </w:r>
      <w:r w:rsidR="00FA6D16">
        <w:t xml:space="preserve"> which all the </w:t>
      </w:r>
      <w:r w:rsidR="00FF2160">
        <w:t>reconstruction</w:t>
      </w:r>
      <w:r w:rsidR="00FA6D16">
        <w:t xml:space="preserve"> process take places ,and finally with </w:t>
      </w:r>
      <w:r w:rsidR="00FF2160">
        <w:t>closure</w:t>
      </w:r>
      <w:r w:rsidR="00FA6D16">
        <w:t xml:space="preserve"> that will take place in the month </w:t>
      </w:r>
      <w:r w:rsidR="00FF2160">
        <w:t>12  where everything will handover and everything will go to normality.</w:t>
      </w:r>
    </w:p>
    <w:p w14:paraId="1479263F" w14:textId="504838F6" w:rsidR="00FF2160" w:rsidRPr="00F91165" w:rsidRDefault="003558EE" w:rsidP="008C012C">
      <w:pPr>
        <w:jc w:val="right"/>
      </w:pPr>
      <w:r>
        <w:rPr>
          <w:noProof/>
        </w:rPr>
        <w:drawing>
          <wp:inline distT="0" distB="0" distL="0" distR="0" wp14:anchorId="27AC6F66" wp14:editId="41A53CC2">
            <wp:extent cx="1968216" cy="1089660"/>
            <wp:effectExtent l="0" t="0" r="0" b="0"/>
            <wp:docPr id="21448976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95714" cy="1104884"/>
                    </a:xfrm>
                    <a:prstGeom prst="rect">
                      <a:avLst/>
                    </a:prstGeom>
                    <a:noFill/>
                  </pic:spPr>
                </pic:pic>
              </a:graphicData>
            </a:graphic>
          </wp:inline>
        </w:drawing>
      </w:r>
    </w:p>
    <w:p w14:paraId="4E36FB06" w14:textId="3478E7F9" w:rsidR="003C5F6D" w:rsidRDefault="00627ED8" w:rsidP="00233328">
      <w:pPr>
        <w:pStyle w:val="Heading1"/>
      </w:pPr>
      <w:bookmarkStart w:id="6" w:name="_Toc215521191"/>
      <w:r>
        <w:lastRenderedPageBreak/>
        <w:t>Stakeholders’</w:t>
      </w:r>
      <w:r w:rsidR="003C5F6D">
        <w:t xml:space="preserve"> involvement</w:t>
      </w:r>
      <w:bookmarkEnd w:id="6"/>
      <w:r w:rsidR="003C5F6D">
        <w:t xml:space="preserve"> </w:t>
      </w:r>
    </w:p>
    <w:p w14:paraId="6D3352EA" w14:textId="0E97953D" w:rsidR="00465009" w:rsidRPr="00465009" w:rsidRDefault="00B2730D" w:rsidP="00465009">
      <w:r>
        <w:t xml:space="preserve">Stakeholder involvement it also </w:t>
      </w:r>
      <w:r w:rsidR="004A2A9A">
        <w:t xml:space="preserve">another </w:t>
      </w:r>
      <w:r w:rsidR="00280FD4">
        <w:t>important</w:t>
      </w:r>
      <w:r w:rsidR="004A2A9A">
        <w:t xml:space="preserve"> part in a project </w:t>
      </w:r>
      <w:r w:rsidR="00280FD4">
        <w:t>because</w:t>
      </w:r>
      <w:r w:rsidR="004A2A9A">
        <w:t xml:space="preserve"> they help to make to project to </w:t>
      </w:r>
      <w:r w:rsidR="00280FD4">
        <w:t xml:space="preserve">meet </w:t>
      </w:r>
      <w:r w:rsidR="004A2A9A">
        <w:t xml:space="preserve">the </w:t>
      </w:r>
      <w:r w:rsidR="00280FD4">
        <w:t>project</w:t>
      </w:r>
      <w:r w:rsidR="004A2A9A">
        <w:t xml:space="preserve"> </w:t>
      </w:r>
      <w:r w:rsidR="00280FD4">
        <w:t>goals</w:t>
      </w:r>
      <w:r w:rsidR="004A2A9A">
        <w:t xml:space="preserve"> successful if </w:t>
      </w:r>
      <w:r w:rsidR="00280FD4">
        <w:t>stakeholders are</w:t>
      </w:r>
      <w:r w:rsidR="004A2A9A">
        <w:t xml:space="preserve"> </w:t>
      </w:r>
      <w:r w:rsidR="00280FD4">
        <w:t>engaging</w:t>
      </w:r>
      <w:r w:rsidR="004A2A9A">
        <w:t xml:space="preserve"> and </w:t>
      </w:r>
      <w:r w:rsidR="000031EC">
        <w:t xml:space="preserve">are aware of their </w:t>
      </w:r>
      <w:r w:rsidR="00280FD4">
        <w:t>responsibilities</w:t>
      </w:r>
      <w:r w:rsidR="005A7ECC">
        <w:t>.in this project plan stakeholder such as</w:t>
      </w:r>
      <w:r w:rsidR="00EA5885">
        <w:t>:</w:t>
      </w:r>
      <w:r w:rsidR="006D2596">
        <w:t xml:space="preserve"> </w:t>
      </w:r>
      <w:r w:rsidR="00950BB5" w:rsidRPr="00950BB5">
        <w:rPr>
          <w:b/>
          <w:bCs/>
        </w:rPr>
        <w:t>local</w:t>
      </w:r>
      <w:r w:rsidR="006D2596" w:rsidRPr="00950BB5">
        <w:rPr>
          <w:b/>
          <w:bCs/>
        </w:rPr>
        <w:t xml:space="preserve"> resident</w:t>
      </w:r>
      <w:r w:rsidR="006D2596">
        <w:t xml:space="preserve"> which they have a </w:t>
      </w:r>
      <w:r w:rsidR="00950BB5">
        <w:t>medium</w:t>
      </w:r>
      <w:r w:rsidR="006D2596">
        <w:t xml:space="preserve"> influence in the project and a high interest , they category where they are allocated is to key them </w:t>
      </w:r>
      <w:r w:rsidR="00950BB5">
        <w:t>informed</w:t>
      </w:r>
      <w:r w:rsidR="006D2596">
        <w:t xml:space="preserve"> by get feedbacks </w:t>
      </w:r>
      <w:r w:rsidR="005A6E03">
        <w:t xml:space="preserve">about the project and more , </w:t>
      </w:r>
      <w:r w:rsidR="00317F1C">
        <w:t xml:space="preserve">upcoming it is </w:t>
      </w:r>
      <w:r w:rsidR="00317F1C" w:rsidRPr="008C012C">
        <w:rPr>
          <w:b/>
          <w:bCs/>
        </w:rPr>
        <w:t xml:space="preserve">construction </w:t>
      </w:r>
      <w:r w:rsidR="008C012C" w:rsidRPr="008C012C">
        <w:rPr>
          <w:b/>
          <w:bCs/>
        </w:rPr>
        <w:t>companies</w:t>
      </w:r>
      <w:r w:rsidR="00317F1C">
        <w:t xml:space="preserve"> which have a high </w:t>
      </w:r>
      <w:r w:rsidR="008C012C">
        <w:t>influence</w:t>
      </w:r>
      <w:r w:rsidR="00317F1C">
        <w:t xml:space="preserve"> and a </w:t>
      </w:r>
      <w:r w:rsidR="00950BB5">
        <w:t>med</w:t>
      </w:r>
      <w:r w:rsidR="008C012C">
        <w:t xml:space="preserve">ium </w:t>
      </w:r>
      <w:r w:rsidR="00317F1C">
        <w:t xml:space="preserve"> interest for the project , the </w:t>
      </w:r>
      <w:r w:rsidR="008C012C">
        <w:t>categories</w:t>
      </w:r>
      <w:r w:rsidR="00317F1C">
        <w:t xml:space="preserve"> that </w:t>
      </w:r>
      <w:r w:rsidR="008C012C">
        <w:t>they are</w:t>
      </w:r>
      <w:r w:rsidR="00317F1C">
        <w:t xml:space="preserve"> </w:t>
      </w:r>
      <w:r w:rsidR="008C012C">
        <w:t xml:space="preserve">denominated </w:t>
      </w:r>
      <w:r w:rsidR="00317F1C">
        <w:t xml:space="preserve">is keep </w:t>
      </w:r>
      <w:r w:rsidR="008C012C">
        <w:t>player</w:t>
      </w:r>
      <w:r w:rsidR="00317F1C">
        <w:t xml:space="preserve"> and a </w:t>
      </w:r>
      <w:r w:rsidR="008C012C">
        <w:t>strategies</w:t>
      </w:r>
      <w:r w:rsidR="00821811">
        <w:t xml:space="preserve"> for management is to work with </w:t>
      </w:r>
      <w:r w:rsidR="008C012C">
        <w:t>them</w:t>
      </w:r>
      <w:r w:rsidR="00821811">
        <w:t xml:space="preserve"> </w:t>
      </w:r>
      <w:r w:rsidR="008C012C">
        <w:t>closely</w:t>
      </w:r>
      <w:r w:rsidR="00821811">
        <w:t xml:space="preserve"> , </w:t>
      </w:r>
      <w:r w:rsidR="008C012C">
        <w:t>scheduled</w:t>
      </w:r>
      <w:r w:rsidR="00821811">
        <w:t xml:space="preserve"> meeting to make sure that the pro</w:t>
      </w:r>
      <w:r w:rsidR="00BD3F17">
        <w:t xml:space="preserve">ject </w:t>
      </w:r>
      <w:r w:rsidR="008C012C">
        <w:t>align</w:t>
      </w:r>
      <w:r w:rsidR="00BD3F17">
        <w:t xml:space="preserve"> with all factors </w:t>
      </w:r>
      <w:r w:rsidR="008C012C">
        <w:t>discuss</w:t>
      </w:r>
      <w:r w:rsidR="00BD3F17">
        <w:t xml:space="preserve"> pre</w:t>
      </w:r>
      <w:r w:rsidR="008C012C">
        <w:t xml:space="preserve">viously </w:t>
      </w:r>
      <w:r w:rsidR="00BD3F17">
        <w:t xml:space="preserve"> ,</w:t>
      </w:r>
      <w:r w:rsidR="00435961">
        <w:t xml:space="preserve">following up </w:t>
      </w:r>
      <w:r w:rsidR="00435961" w:rsidRPr="008C012C">
        <w:rPr>
          <w:b/>
          <w:bCs/>
        </w:rPr>
        <w:t xml:space="preserve">local </w:t>
      </w:r>
      <w:r w:rsidR="008C012C" w:rsidRPr="008C012C">
        <w:rPr>
          <w:b/>
          <w:bCs/>
        </w:rPr>
        <w:t>government</w:t>
      </w:r>
      <w:r w:rsidR="00435961">
        <w:t xml:space="preserve"> </w:t>
      </w:r>
      <w:r w:rsidR="008C012C">
        <w:t>have</w:t>
      </w:r>
      <w:r w:rsidR="00435961">
        <w:t xml:space="preserve"> a high </w:t>
      </w:r>
      <w:r w:rsidR="008C012C">
        <w:t>influence</w:t>
      </w:r>
      <w:r w:rsidR="00435961">
        <w:t xml:space="preserve"> and high </w:t>
      </w:r>
      <w:r w:rsidR="00913A34">
        <w:t xml:space="preserve">interest </w:t>
      </w:r>
      <w:r w:rsidR="008C012C">
        <w:t>regarding</w:t>
      </w:r>
      <w:r w:rsidR="00913A34">
        <w:t xml:space="preserve"> to this project and the </w:t>
      </w:r>
      <w:r w:rsidR="008C012C">
        <w:t>category</w:t>
      </w:r>
      <w:r w:rsidR="00913A34">
        <w:t xml:space="preserve"> that denominate is </w:t>
      </w:r>
      <w:r w:rsidR="00F64FCC">
        <w:t xml:space="preserve">key player and a good </w:t>
      </w:r>
      <w:r w:rsidR="008C012C">
        <w:t>strategy</w:t>
      </w:r>
      <w:r w:rsidR="00F64FCC">
        <w:t xml:space="preserve"> to keep them engaged is by make them feel involve in most of the </w:t>
      </w:r>
      <w:r w:rsidR="008C012C">
        <w:t>decision</w:t>
      </w:r>
      <w:r w:rsidR="00B66F48">
        <w:t xml:space="preserve"> making have a transparent </w:t>
      </w:r>
      <w:r w:rsidR="008C012C">
        <w:t>communication</w:t>
      </w:r>
      <w:r w:rsidR="00B66F48">
        <w:t xml:space="preserve"> into more , </w:t>
      </w:r>
      <w:r w:rsidR="00745C42">
        <w:t xml:space="preserve">upcoming with the </w:t>
      </w:r>
      <w:r w:rsidR="008C012C">
        <w:t>structure</w:t>
      </w:r>
      <w:r w:rsidR="00745C42">
        <w:t xml:space="preserve"> of this </w:t>
      </w:r>
      <w:r w:rsidR="008C012C">
        <w:t>report</w:t>
      </w:r>
      <w:r w:rsidR="00745C42">
        <w:t xml:space="preserve"> it also comes </w:t>
      </w:r>
      <w:r w:rsidR="008C012C">
        <w:t>up</w:t>
      </w:r>
      <w:r w:rsidR="00745C42">
        <w:t xml:space="preserve"> as stakeholder </w:t>
      </w:r>
      <w:r w:rsidR="008C012C" w:rsidRPr="008C012C">
        <w:rPr>
          <w:b/>
          <w:bCs/>
        </w:rPr>
        <w:t>designer</w:t>
      </w:r>
      <w:r w:rsidR="00745C42" w:rsidRPr="008C012C">
        <w:rPr>
          <w:b/>
          <w:bCs/>
        </w:rPr>
        <w:t xml:space="preserve"> and </w:t>
      </w:r>
      <w:r w:rsidR="008C012C" w:rsidRPr="008C012C">
        <w:rPr>
          <w:b/>
          <w:bCs/>
        </w:rPr>
        <w:t>engineers</w:t>
      </w:r>
      <w:r w:rsidR="00745C42">
        <w:t xml:space="preserve"> </w:t>
      </w:r>
      <w:r w:rsidR="00A72BC7">
        <w:t xml:space="preserve">which a </w:t>
      </w:r>
      <w:r w:rsidR="008C012C">
        <w:t>medium</w:t>
      </w:r>
      <w:r w:rsidR="00A72BC7">
        <w:t xml:space="preserve"> influence and a </w:t>
      </w:r>
      <w:r w:rsidR="008C012C">
        <w:t>medium</w:t>
      </w:r>
      <w:r w:rsidR="00A72BC7">
        <w:t xml:space="preserve"> interest in this project they are categories by keep informed , and the </w:t>
      </w:r>
      <w:r w:rsidR="008C012C">
        <w:t>strategy</w:t>
      </w:r>
      <w:r w:rsidR="00A72BC7">
        <w:t xml:space="preserve"> that it is used to </w:t>
      </w:r>
      <w:r w:rsidR="008C012C">
        <w:t>keep</w:t>
      </w:r>
      <w:r w:rsidR="00A72BC7">
        <w:t xml:space="preserve"> the</w:t>
      </w:r>
      <w:r w:rsidR="008C012C">
        <w:t>m</w:t>
      </w:r>
      <w:r w:rsidR="00A72BC7">
        <w:t xml:space="preserve"> engaged </w:t>
      </w:r>
      <w:r w:rsidR="00D61EA4">
        <w:t xml:space="preserve">is by keep them aware of the changes and provide feedbacks </w:t>
      </w:r>
      <w:r w:rsidR="00950BB5">
        <w:t xml:space="preserve">so the project meet the safety </w:t>
      </w:r>
      <w:r w:rsidR="008C012C">
        <w:t>standards</w:t>
      </w:r>
      <w:r w:rsidR="00950BB5">
        <w:t xml:space="preserve"> .</w:t>
      </w:r>
    </w:p>
    <w:p w14:paraId="42CBEF97" w14:textId="122E07F6" w:rsidR="003558EE" w:rsidRPr="003558EE" w:rsidRDefault="00FF5D17" w:rsidP="00FF5D17">
      <w:pPr>
        <w:jc w:val="right"/>
      </w:pPr>
      <w:r>
        <w:rPr>
          <w:noProof/>
        </w:rPr>
        <w:drawing>
          <wp:inline distT="0" distB="0" distL="0" distR="0" wp14:anchorId="0AF42104" wp14:editId="635B9F58">
            <wp:extent cx="1688465" cy="673811"/>
            <wp:effectExtent l="0" t="0" r="6985" b="0"/>
            <wp:docPr id="5444113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411388" name="Picture 1" descr="A screenshot of a computer&#10;&#10;AI-generated content may be incorrect."/>
                    <pic:cNvPicPr/>
                  </pic:nvPicPr>
                  <pic:blipFill rotWithShape="1">
                    <a:blip r:embed="rId18"/>
                    <a:srcRect l="54011" t="51854" r="21227" b="19969"/>
                    <a:stretch>
                      <a:fillRect/>
                    </a:stretch>
                  </pic:blipFill>
                  <pic:spPr bwMode="auto">
                    <a:xfrm>
                      <a:off x="0" y="0"/>
                      <a:ext cx="1760639" cy="702613"/>
                    </a:xfrm>
                    <a:prstGeom prst="rect">
                      <a:avLst/>
                    </a:prstGeom>
                    <a:ln>
                      <a:noFill/>
                    </a:ln>
                    <a:extLst>
                      <a:ext uri="{53640926-AAD7-44D8-BBD7-CCE9431645EC}">
                        <a14:shadowObscured xmlns:a14="http://schemas.microsoft.com/office/drawing/2010/main"/>
                      </a:ext>
                    </a:extLst>
                  </pic:spPr>
                </pic:pic>
              </a:graphicData>
            </a:graphic>
          </wp:inline>
        </w:drawing>
      </w:r>
    </w:p>
    <w:p w14:paraId="33A75E3A" w14:textId="77777777" w:rsidR="00FE549A" w:rsidRDefault="003C5F6D" w:rsidP="00233328">
      <w:pPr>
        <w:pStyle w:val="Heading1"/>
      </w:pPr>
      <w:bookmarkStart w:id="7" w:name="_Toc215521192"/>
      <w:r>
        <w:t xml:space="preserve">Allocation </w:t>
      </w:r>
      <w:r w:rsidR="00627ED8">
        <w:t>of resources</w:t>
      </w:r>
      <w:bookmarkEnd w:id="7"/>
    </w:p>
    <w:p w14:paraId="3DF3F032" w14:textId="679FC7A7" w:rsidR="006370F3" w:rsidRDefault="007C6F46" w:rsidP="006370F3">
      <w:r>
        <w:t>To</w:t>
      </w:r>
      <w:r w:rsidR="006370F3">
        <w:t xml:space="preserve"> implement this project there </w:t>
      </w:r>
      <w:r>
        <w:t xml:space="preserve">are resources </w:t>
      </w:r>
      <w:r w:rsidR="006370F3">
        <w:t xml:space="preserve">that need to be in places and </w:t>
      </w:r>
      <w:r w:rsidR="00A97C5E">
        <w:t xml:space="preserve">well known </w:t>
      </w:r>
      <w:r>
        <w:t>to</w:t>
      </w:r>
      <w:r w:rsidR="00A97C5E">
        <w:t xml:space="preserve"> compel this project</w:t>
      </w:r>
      <w:r w:rsidR="00361C4B">
        <w:t xml:space="preserve">, where it will focus on the </w:t>
      </w:r>
      <w:r>
        <w:t>following</w:t>
      </w:r>
      <w:r w:rsidR="00361C4B">
        <w:t xml:space="preserve"> </w:t>
      </w:r>
      <w:r>
        <w:t>allocation</w:t>
      </w:r>
      <w:r w:rsidR="00361C4B">
        <w:t xml:space="preserve"> </w:t>
      </w:r>
      <w:r w:rsidR="00985344">
        <w:t xml:space="preserve">of </w:t>
      </w:r>
      <w:r>
        <w:t>resources</w:t>
      </w:r>
      <w:r w:rsidR="00985344">
        <w:t xml:space="preserve"> such as </w:t>
      </w:r>
      <w:r>
        <w:t>personnel, equipment, and</w:t>
      </w:r>
      <w:r w:rsidR="00985344">
        <w:t xml:space="preserve"> </w:t>
      </w:r>
      <w:r>
        <w:t>materials.</w:t>
      </w:r>
    </w:p>
    <w:p w14:paraId="2C780F5B" w14:textId="5C1BCA9A" w:rsidR="00A97C5E" w:rsidRDefault="007C6F46" w:rsidP="006370F3">
      <w:r w:rsidRPr="007C6F46">
        <w:rPr>
          <w:b/>
          <w:bCs/>
        </w:rPr>
        <w:t>Personnel</w:t>
      </w:r>
      <w:r w:rsidR="00361C4B" w:rsidRPr="007C6F46">
        <w:rPr>
          <w:b/>
          <w:bCs/>
        </w:rPr>
        <w:t xml:space="preserve"> resources</w:t>
      </w:r>
      <w:r w:rsidR="00985344" w:rsidRPr="007C6F46">
        <w:rPr>
          <w:b/>
          <w:bCs/>
        </w:rPr>
        <w:t>:</w:t>
      </w:r>
      <w:r w:rsidR="006166F4">
        <w:t xml:space="preserve"> </w:t>
      </w:r>
      <w:r w:rsidR="0019379A">
        <w:t xml:space="preserve">In order to </w:t>
      </w:r>
      <w:r w:rsidR="00071E13">
        <w:t>do an</w:t>
      </w:r>
      <w:r w:rsidR="000745FD">
        <w:t xml:space="preserve"> </w:t>
      </w:r>
      <w:r w:rsidR="00071E13">
        <w:t xml:space="preserve">effective work it is </w:t>
      </w:r>
      <w:r w:rsidR="00AB4457">
        <w:t>essential</w:t>
      </w:r>
      <w:r w:rsidR="00071E13">
        <w:t xml:space="preserve"> that</w:t>
      </w:r>
      <w:r w:rsidR="000745FD">
        <w:t xml:space="preserve"> skilled </w:t>
      </w:r>
      <w:r w:rsidR="00AB4457">
        <w:t>workers</w:t>
      </w:r>
      <w:r w:rsidR="000745FD">
        <w:t xml:space="preserve"> take part in </w:t>
      </w:r>
      <w:r w:rsidR="00AB4457">
        <w:t>the</w:t>
      </w:r>
      <w:r w:rsidR="000745FD">
        <w:t xml:space="preserve"> </w:t>
      </w:r>
      <w:r w:rsidR="00AB4457">
        <w:t>project</w:t>
      </w:r>
      <w:r w:rsidR="000745FD">
        <w:t xml:space="preserve"> in order to meet the project </w:t>
      </w:r>
      <w:r w:rsidR="00AB4457">
        <w:t xml:space="preserve">standards </w:t>
      </w:r>
      <w:r w:rsidR="000745FD">
        <w:t xml:space="preserve"> and </w:t>
      </w:r>
      <w:r w:rsidR="00AB4457">
        <w:t xml:space="preserve">quality there severe personnel which take part in the project such as </w:t>
      </w:r>
      <w:r w:rsidR="00071E13">
        <w:t xml:space="preserve"> a </w:t>
      </w:r>
      <w:r w:rsidR="006166F4">
        <w:t xml:space="preserve">finance </w:t>
      </w:r>
      <w:r>
        <w:t>team, project</w:t>
      </w:r>
      <w:r w:rsidR="006166F4">
        <w:t xml:space="preserve"> manager, procurement </w:t>
      </w:r>
      <w:r>
        <w:t>officer, architects, designers</w:t>
      </w:r>
      <w:r w:rsidR="00805677">
        <w:t>,</w:t>
      </w:r>
      <w:r w:rsidR="006942BF">
        <w:t xml:space="preserve"> </w:t>
      </w:r>
      <w:r>
        <w:t>engineers</w:t>
      </w:r>
      <w:r w:rsidR="00326B0F">
        <w:t xml:space="preserve">, </w:t>
      </w:r>
      <w:r w:rsidR="00805677">
        <w:t>utilities companies</w:t>
      </w:r>
      <w:r w:rsidR="00326B0F">
        <w:t>,</w:t>
      </w:r>
      <w:r>
        <w:t xml:space="preserve"> </w:t>
      </w:r>
      <w:r w:rsidR="00326B0F">
        <w:t xml:space="preserve">site </w:t>
      </w:r>
      <w:r w:rsidR="00805677">
        <w:t>supervisors,</w:t>
      </w:r>
      <w:r w:rsidR="00326B0F">
        <w:t xml:space="preserve"> heavy </w:t>
      </w:r>
      <w:r w:rsidR="00805677">
        <w:t>machinery</w:t>
      </w:r>
      <w:r w:rsidR="00326B0F">
        <w:t xml:space="preserve"> operators</w:t>
      </w:r>
    </w:p>
    <w:p w14:paraId="58BA9DED" w14:textId="5880EC2E" w:rsidR="00D3081B" w:rsidRDefault="007C6F46" w:rsidP="006370F3">
      <w:r w:rsidRPr="007C6F46">
        <w:rPr>
          <w:b/>
          <w:bCs/>
        </w:rPr>
        <w:t>Equipment</w:t>
      </w:r>
      <w:r w:rsidR="00D3081B" w:rsidRPr="007C6F46">
        <w:rPr>
          <w:b/>
          <w:bCs/>
        </w:rPr>
        <w:t xml:space="preserve"> </w:t>
      </w:r>
      <w:r w:rsidRPr="007C6F46">
        <w:rPr>
          <w:b/>
          <w:bCs/>
        </w:rPr>
        <w:t>resources:</w:t>
      </w:r>
      <w:r w:rsidR="00D3081B">
        <w:t xml:space="preserve"> </w:t>
      </w:r>
      <w:r w:rsidR="00AB4457">
        <w:t xml:space="preserve">to implementing </w:t>
      </w:r>
      <w:r w:rsidR="009131AD">
        <w:t>an effective work it is ess</w:t>
      </w:r>
      <w:r w:rsidR="003711FF">
        <w:t>ential</w:t>
      </w:r>
      <w:r w:rsidR="009131AD">
        <w:t xml:space="preserve"> the </w:t>
      </w:r>
      <w:r w:rsidR="003711FF">
        <w:t>equipment</w:t>
      </w:r>
      <w:r w:rsidR="009131AD">
        <w:t xml:space="preserve"> are </w:t>
      </w:r>
      <w:r w:rsidR="000156A7">
        <w:t>provided</w:t>
      </w:r>
      <w:r w:rsidR="009131AD">
        <w:t xml:space="preserve"> this avoid </w:t>
      </w:r>
      <w:r w:rsidR="003711FF">
        <w:t>delays</w:t>
      </w:r>
      <w:r w:rsidR="009131AD">
        <w:t xml:space="preserve"> or unfinished work there are </w:t>
      </w:r>
      <w:r w:rsidR="003711FF">
        <w:t xml:space="preserve">many equipment that take part in this project such as </w:t>
      </w:r>
      <w:r w:rsidR="00D3081B">
        <w:t xml:space="preserve">dump trucks, </w:t>
      </w:r>
      <w:r w:rsidR="00805677">
        <w:t>concrete</w:t>
      </w:r>
      <w:r w:rsidR="00D3081B">
        <w:t xml:space="preserve"> mixer</w:t>
      </w:r>
      <w:r w:rsidR="00C51C8A">
        <w:t>,</w:t>
      </w:r>
      <w:r w:rsidR="00805677">
        <w:t xml:space="preserve"> </w:t>
      </w:r>
      <w:r w:rsidR="00C51C8A">
        <w:t>excavators,</w:t>
      </w:r>
      <w:r w:rsidR="00C274A5">
        <w:t xml:space="preserve"> drills</w:t>
      </w:r>
      <w:r w:rsidR="00C51C8A">
        <w:t>,</w:t>
      </w:r>
      <w:r w:rsidR="00C274A5">
        <w:t xml:space="preserve"> grinders</w:t>
      </w:r>
      <w:r w:rsidR="00C51C8A">
        <w:t xml:space="preserve">, </w:t>
      </w:r>
      <w:r w:rsidR="00CC5BB3">
        <w:t xml:space="preserve">pavers and </w:t>
      </w:r>
      <w:r w:rsidR="00C274A5">
        <w:t>rollers</w:t>
      </w:r>
      <w:r w:rsidR="00CC5BB3">
        <w:t>,</w:t>
      </w:r>
      <w:r w:rsidR="00C274A5">
        <w:t xml:space="preserve"> </w:t>
      </w:r>
      <w:r w:rsidR="00CC5BB3">
        <w:t xml:space="preserve">cranes </w:t>
      </w:r>
      <w:r w:rsidR="00805677">
        <w:t>temporary</w:t>
      </w:r>
      <w:r w:rsidR="00CC5BB3">
        <w:t xml:space="preserve"> workers </w:t>
      </w:r>
      <w:r w:rsidR="00805677">
        <w:t>offices</w:t>
      </w:r>
      <w:r w:rsidR="00CC5BB3">
        <w:t>.</w:t>
      </w:r>
    </w:p>
    <w:p w14:paraId="45819E71" w14:textId="6FC229DF" w:rsidR="00A9796D" w:rsidRPr="00A9796D" w:rsidRDefault="005D0E31" w:rsidP="00E973AD">
      <w:r w:rsidRPr="00C274A5">
        <w:rPr>
          <w:b/>
          <w:bCs/>
        </w:rPr>
        <w:t xml:space="preserve">Materials </w:t>
      </w:r>
      <w:r w:rsidR="00C274A5" w:rsidRPr="00C274A5">
        <w:rPr>
          <w:b/>
          <w:bCs/>
        </w:rPr>
        <w:t>resources:</w:t>
      </w:r>
      <w:r>
        <w:t xml:space="preserve"> </w:t>
      </w:r>
      <w:r w:rsidR="00A107F8">
        <w:t xml:space="preserve">material also play an </w:t>
      </w:r>
      <w:r w:rsidR="00E973AD">
        <w:t>important</w:t>
      </w:r>
      <w:r w:rsidR="00A107F8">
        <w:t xml:space="preserve"> part </w:t>
      </w:r>
      <w:r w:rsidR="00C03A50">
        <w:t xml:space="preserve">in the </w:t>
      </w:r>
      <w:r w:rsidR="00E973AD">
        <w:t>project</w:t>
      </w:r>
      <w:r w:rsidR="00C03A50">
        <w:t xml:space="preserve"> which need to be </w:t>
      </w:r>
      <w:r w:rsidR="000156A7">
        <w:t>planning</w:t>
      </w:r>
      <w:r w:rsidR="00C03A50">
        <w:t xml:space="preserve"> </w:t>
      </w:r>
      <w:r w:rsidR="000156A7">
        <w:t>to</w:t>
      </w:r>
      <w:r w:rsidR="0082548F">
        <w:t xml:space="preserve"> avoid delays and </w:t>
      </w:r>
      <w:r w:rsidR="00E973AD">
        <w:t>unfinished</w:t>
      </w:r>
      <w:r w:rsidR="0082548F">
        <w:t xml:space="preserve"> work there are </w:t>
      </w:r>
      <w:r w:rsidR="00E973AD">
        <w:t xml:space="preserve">some </w:t>
      </w:r>
      <w:r w:rsidR="002E2FD0">
        <w:t>materials</w:t>
      </w:r>
      <w:r w:rsidR="00E973AD">
        <w:t xml:space="preserve"> that are </w:t>
      </w:r>
      <w:r w:rsidR="00E973AD">
        <w:lastRenderedPageBreak/>
        <w:t xml:space="preserve">related to this project such as </w:t>
      </w:r>
      <w:r w:rsidR="00C274A5">
        <w:t>concrete</w:t>
      </w:r>
      <w:r>
        <w:t xml:space="preserve">, cement, </w:t>
      </w:r>
      <w:r w:rsidR="00C274A5">
        <w:t>pipes</w:t>
      </w:r>
      <w:r w:rsidR="002F5075">
        <w:t xml:space="preserve">, timber, </w:t>
      </w:r>
      <w:r w:rsidR="00C274A5">
        <w:t>glass, metals,</w:t>
      </w:r>
      <w:r w:rsidR="002F5075">
        <w:t xml:space="preserve"> </w:t>
      </w:r>
      <w:r w:rsidR="00C274A5">
        <w:t>asphalt</w:t>
      </w:r>
      <w:r w:rsidR="002F5075">
        <w:t xml:space="preserve"> for the </w:t>
      </w:r>
      <w:r w:rsidR="00C274A5">
        <w:t>roads, hazard signs, sand</w:t>
      </w:r>
      <w:r w:rsidR="00E973AD">
        <w:t>.</w:t>
      </w:r>
    </w:p>
    <w:p w14:paraId="01EFA612" w14:textId="3BE26EDB" w:rsidR="00627ED8" w:rsidRDefault="00627ED8" w:rsidP="00233328">
      <w:pPr>
        <w:pStyle w:val="Heading1"/>
      </w:pPr>
      <w:bookmarkStart w:id="8" w:name="_Toc215521193"/>
      <w:r>
        <w:t>Risk analysis.</w:t>
      </w:r>
      <w:bookmarkEnd w:id="8"/>
      <w:r>
        <w:t xml:space="preserve"> </w:t>
      </w:r>
    </w:p>
    <w:p w14:paraId="3121AC84" w14:textId="6BC78BBB" w:rsidR="00753771" w:rsidRDefault="00FD1D51" w:rsidP="002F7E1C">
      <w:r>
        <w:t xml:space="preserve">A risk assessment was made which </w:t>
      </w:r>
      <w:r w:rsidR="00753771">
        <w:t>highlight</w:t>
      </w:r>
      <w:r>
        <w:t xml:space="preserve"> some risks that </w:t>
      </w:r>
      <w:r w:rsidR="00753771">
        <w:t>could</w:t>
      </w:r>
      <w:r>
        <w:t xml:space="preserve"> be or opportunity or </w:t>
      </w:r>
      <w:r w:rsidR="00753771">
        <w:t>threats</w:t>
      </w:r>
      <w:r>
        <w:t xml:space="preserve"> by </w:t>
      </w:r>
      <w:r w:rsidR="00753771">
        <w:t>implementing</w:t>
      </w:r>
      <w:r w:rsidR="001E5290">
        <w:t xml:space="preserve"> this project , the risk </w:t>
      </w:r>
      <w:r w:rsidR="00753771">
        <w:t>identify</w:t>
      </w:r>
      <w:r w:rsidR="001E5290">
        <w:t xml:space="preserve"> in this </w:t>
      </w:r>
      <w:r w:rsidR="00753771">
        <w:t>project</w:t>
      </w:r>
      <w:r w:rsidR="001E5290">
        <w:t xml:space="preserve"> are the </w:t>
      </w:r>
      <w:r w:rsidR="00753771">
        <w:t>following</w:t>
      </w:r>
      <w:r w:rsidR="001E5290">
        <w:t xml:space="preserve"> : </w:t>
      </w:r>
      <w:r w:rsidR="001E5290" w:rsidRPr="00753771">
        <w:rPr>
          <w:b/>
          <w:bCs/>
        </w:rPr>
        <w:t xml:space="preserve">bad weather during </w:t>
      </w:r>
      <w:r w:rsidR="004C7605" w:rsidRPr="00753771">
        <w:rPr>
          <w:b/>
          <w:bCs/>
        </w:rPr>
        <w:t>rebuilding</w:t>
      </w:r>
      <w:r w:rsidR="004C7605">
        <w:t xml:space="preserve"> which can make an effect of deals and even stop the whole </w:t>
      </w:r>
      <w:r w:rsidR="00753771">
        <w:t>construction</w:t>
      </w:r>
      <w:r w:rsidR="004C7605">
        <w:t xml:space="preserve"> </w:t>
      </w:r>
      <w:r w:rsidR="009D3195">
        <w:t xml:space="preserve">this risk  </w:t>
      </w:r>
      <w:r w:rsidR="00753771">
        <w:t xml:space="preserve">considered </w:t>
      </w:r>
      <w:r w:rsidR="009D3195">
        <w:t>as a th</w:t>
      </w:r>
      <w:r w:rsidR="00753771">
        <w:t>reat</w:t>
      </w:r>
      <w:r w:rsidR="009D3195">
        <w:t xml:space="preserve"> and the ow</w:t>
      </w:r>
      <w:r w:rsidR="00753771">
        <w:t>ner</w:t>
      </w:r>
      <w:r w:rsidR="009D3195">
        <w:t xml:space="preserve"> and resp</w:t>
      </w:r>
      <w:r w:rsidR="00753771">
        <w:t xml:space="preserve">onsible </w:t>
      </w:r>
      <w:r w:rsidR="009D3195">
        <w:t xml:space="preserve">of this risk is the project manager </w:t>
      </w:r>
      <w:r w:rsidR="00CB00D9">
        <w:t xml:space="preserve">which in order to deal with this risk </w:t>
      </w:r>
      <w:r w:rsidR="00753771">
        <w:t>planification</w:t>
      </w:r>
      <w:r w:rsidR="00CB00D9">
        <w:t xml:space="preserve"> of differences ways of working during bad weather also need to be planned before the project start</w:t>
      </w:r>
      <w:r w:rsidR="00753771">
        <w:t>.</w:t>
      </w:r>
    </w:p>
    <w:p w14:paraId="53405794" w14:textId="77777777" w:rsidR="00D55CB3" w:rsidRDefault="00753771" w:rsidP="002F7E1C">
      <w:r>
        <w:t xml:space="preserve">In </w:t>
      </w:r>
      <w:r w:rsidR="009E561D">
        <w:t>addition</w:t>
      </w:r>
      <w:r>
        <w:t xml:space="preserve"> </w:t>
      </w:r>
      <w:r w:rsidR="009E561D">
        <w:t xml:space="preserve">,of the following </w:t>
      </w:r>
      <w:r w:rsidR="00A66841">
        <w:t xml:space="preserve"> risk that it could be </w:t>
      </w:r>
      <w:r>
        <w:t>identity</w:t>
      </w:r>
      <w:r w:rsidR="00A66841">
        <w:t xml:space="preserve"> of this project is </w:t>
      </w:r>
      <w:r w:rsidR="00A66841" w:rsidRPr="009E561D">
        <w:rPr>
          <w:b/>
          <w:bCs/>
        </w:rPr>
        <w:t>workers not enough skilled</w:t>
      </w:r>
      <w:r w:rsidR="00A66841">
        <w:t xml:space="preserve"> which can make an effect </w:t>
      </w:r>
      <w:r w:rsidR="001B741A">
        <w:t xml:space="preserve">to delivery a poor quality to the project this is </w:t>
      </w:r>
      <w:r w:rsidR="009E561D">
        <w:t>categorised</w:t>
      </w:r>
      <w:r w:rsidR="001B741A">
        <w:t xml:space="preserve"> as a </w:t>
      </w:r>
      <w:r w:rsidR="009E561D">
        <w:t>threat</w:t>
      </w:r>
      <w:r w:rsidR="001B741A">
        <w:t xml:space="preserve"> and the owner and </w:t>
      </w:r>
      <w:r w:rsidR="009E561D">
        <w:t>responsible</w:t>
      </w:r>
      <w:r w:rsidR="001B741A">
        <w:t xml:space="preserve"> of this risk is the </w:t>
      </w:r>
      <w:r w:rsidR="0068140B">
        <w:t xml:space="preserve">construction company which they are </w:t>
      </w:r>
      <w:r w:rsidR="009E561D">
        <w:t>responsible</w:t>
      </w:r>
      <w:r w:rsidR="0068140B">
        <w:t xml:space="preserve"> to provide training to the workers </w:t>
      </w:r>
      <w:r w:rsidR="000108A1">
        <w:t xml:space="preserve">to work I </w:t>
      </w:r>
      <w:r w:rsidR="009E561D">
        <w:t>different</w:t>
      </w:r>
      <w:r w:rsidR="000108A1">
        <w:t xml:space="preserve"> areas in order to delivery the right services , following up with more risk </w:t>
      </w:r>
      <w:r w:rsidR="009E561D">
        <w:t>identify</w:t>
      </w:r>
      <w:r w:rsidR="000108A1">
        <w:t xml:space="preserve"> is the </w:t>
      </w:r>
      <w:r w:rsidR="000108A1" w:rsidRPr="009E561D">
        <w:rPr>
          <w:b/>
          <w:bCs/>
        </w:rPr>
        <w:t xml:space="preserve">funding </w:t>
      </w:r>
      <w:r w:rsidR="00A87E61" w:rsidRPr="009E561D">
        <w:rPr>
          <w:b/>
          <w:bCs/>
        </w:rPr>
        <w:t>overrun</w:t>
      </w:r>
      <w:r w:rsidR="00A87E61">
        <w:t xml:space="preserve"> which can make an effect and drive the project to unfinished </w:t>
      </w:r>
      <w:r w:rsidR="009E561D">
        <w:t>work</w:t>
      </w:r>
      <w:r w:rsidR="00A87E61">
        <w:t xml:space="preserve"> and is </w:t>
      </w:r>
      <w:r w:rsidR="009E561D">
        <w:t>considered</w:t>
      </w:r>
      <w:r w:rsidR="00A87E61">
        <w:t xml:space="preserve"> as a </w:t>
      </w:r>
      <w:r w:rsidR="009E561D">
        <w:t>threat</w:t>
      </w:r>
      <w:r w:rsidR="00A87E61">
        <w:t xml:space="preserve"> th</w:t>
      </w:r>
      <w:r w:rsidR="00564B3F">
        <w:t xml:space="preserve">e person </w:t>
      </w:r>
      <w:r w:rsidR="009E561D">
        <w:t>responsible</w:t>
      </w:r>
      <w:r w:rsidR="00564B3F">
        <w:t xml:space="preserve"> for this s the finance </w:t>
      </w:r>
      <w:r w:rsidR="009E561D">
        <w:t>team</w:t>
      </w:r>
      <w:r w:rsidR="00564B3F">
        <w:t xml:space="preserve"> which need to p</w:t>
      </w:r>
      <w:r w:rsidR="009E561D">
        <w:t>l</w:t>
      </w:r>
      <w:r w:rsidR="00564B3F">
        <w:t xml:space="preserve">an the </w:t>
      </w:r>
      <w:r w:rsidR="009E561D">
        <w:t>funds</w:t>
      </w:r>
      <w:r w:rsidR="00564B3F">
        <w:t xml:space="preserve"> before the project start and time to time </w:t>
      </w:r>
      <w:r w:rsidR="009E561D">
        <w:t>check</w:t>
      </w:r>
      <w:r w:rsidR="00564B3F">
        <w:t xml:space="preserve"> </w:t>
      </w:r>
      <w:r w:rsidR="009E561D">
        <w:t>regularly</w:t>
      </w:r>
      <w:r w:rsidR="00564B3F">
        <w:t xml:space="preserve"> in order to </w:t>
      </w:r>
      <w:r w:rsidR="009E561D">
        <w:t xml:space="preserve">do not </w:t>
      </w:r>
      <w:r w:rsidR="00564B3F">
        <w:t>run off of funds,</w:t>
      </w:r>
    </w:p>
    <w:p w14:paraId="38B9A161" w14:textId="70EA68DC" w:rsidR="002F7E1C" w:rsidRDefault="00564B3F" w:rsidP="002F7E1C">
      <w:r>
        <w:t xml:space="preserve"> in the another hands there are risk that are </w:t>
      </w:r>
      <w:r w:rsidR="00D55CB3">
        <w:t>considered</w:t>
      </w:r>
      <w:r>
        <w:t xml:space="preserve"> </w:t>
      </w:r>
      <w:r w:rsidR="00D55CB3">
        <w:t>opportunities</w:t>
      </w:r>
      <w:r>
        <w:t xml:space="preserve"> such as </w:t>
      </w:r>
      <w:r w:rsidRPr="00D55CB3">
        <w:rPr>
          <w:b/>
          <w:bCs/>
        </w:rPr>
        <w:t>, hire local workers</w:t>
      </w:r>
      <w:r>
        <w:t xml:space="preserve"> </w:t>
      </w:r>
      <w:r w:rsidR="008C192D">
        <w:t>which this make an effect to help t</w:t>
      </w:r>
      <w:r w:rsidR="00D55CB3">
        <w:t xml:space="preserve">he </w:t>
      </w:r>
      <w:r w:rsidR="008C192D">
        <w:t xml:space="preserve">economy In the affected areas, </w:t>
      </w:r>
      <w:r w:rsidR="00D55CB3">
        <w:t>this</w:t>
      </w:r>
      <w:r w:rsidR="008C192D">
        <w:t xml:space="preserve"> is considerate as </w:t>
      </w:r>
      <w:r w:rsidR="00D55CB3">
        <w:t>an</w:t>
      </w:r>
      <w:r w:rsidR="008C192D">
        <w:t xml:space="preserve"> </w:t>
      </w:r>
      <w:r w:rsidR="00D55CB3">
        <w:t>opportunity</w:t>
      </w:r>
      <w:r w:rsidR="008C192D">
        <w:t xml:space="preserve"> </w:t>
      </w:r>
      <w:r w:rsidR="003948D6">
        <w:t>t</w:t>
      </w:r>
      <w:r w:rsidR="00D55CB3">
        <w:t>h</w:t>
      </w:r>
      <w:r w:rsidR="003948D6">
        <w:t xml:space="preserve">e </w:t>
      </w:r>
      <w:r w:rsidR="00D55CB3">
        <w:t>responsible</w:t>
      </w:r>
      <w:r w:rsidR="003948D6">
        <w:t xml:space="preserve"> for </w:t>
      </w:r>
      <w:r w:rsidR="00D55CB3">
        <w:t>this</w:t>
      </w:r>
      <w:r w:rsidR="003948D6">
        <w:t xml:space="preserve"> </w:t>
      </w:r>
      <w:r w:rsidR="00D55CB3">
        <w:t xml:space="preserve">is the </w:t>
      </w:r>
      <w:r w:rsidR="003948D6">
        <w:t xml:space="preserve"> procurement officer which priorities local </w:t>
      </w:r>
      <w:r w:rsidR="00D55CB3">
        <w:t>hiring</w:t>
      </w:r>
      <w:r w:rsidR="003948D6">
        <w:t xml:space="preserve"> </w:t>
      </w:r>
      <w:r w:rsidR="009B2290">
        <w:t xml:space="preserve">, and whom offer </w:t>
      </w:r>
      <w:r w:rsidR="00D55CB3">
        <w:t>quick</w:t>
      </w:r>
      <w:r w:rsidR="009B2290">
        <w:t xml:space="preserve"> training , and concluding with the </w:t>
      </w:r>
      <w:r w:rsidR="0064485B">
        <w:t xml:space="preserve">different type of risk </w:t>
      </w:r>
      <w:r w:rsidR="00D55CB3">
        <w:t>regarding</w:t>
      </w:r>
      <w:r w:rsidR="0064485B">
        <w:t xml:space="preserve"> this project is </w:t>
      </w:r>
      <w:r w:rsidR="0064485B" w:rsidRPr="00D55CB3">
        <w:rPr>
          <w:b/>
          <w:bCs/>
        </w:rPr>
        <w:t xml:space="preserve">build stronger </w:t>
      </w:r>
      <w:r w:rsidR="00D55CB3" w:rsidRPr="00D55CB3">
        <w:rPr>
          <w:b/>
          <w:bCs/>
        </w:rPr>
        <w:t>structure</w:t>
      </w:r>
      <w:r w:rsidR="0064485B">
        <w:t xml:space="preserve"> which have an effected of a safer and better places for </w:t>
      </w:r>
      <w:r w:rsidR="00D55CB3">
        <w:t>future</w:t>
      </w:r>
      <w:r w:rsidR="0064485B">
        <w:t xml:space="preserve"> which is </w:t>
      </w:r>
      <w:r w:rsidR="00D55CB3">
        <w:t>considerate</w:t>
      </w:r>
      <w:r w:rsidR="0064485B">
        <w:t xml:space="preserve"> as an opportunity the </w:t>
      </w:r>
      <w:r w:rsidR="00D55CB3">
        <w:t>responsible</w:t>
      </w:r>
      <w:r w:rsidR="0064485B">
        <w:t xml:space="preserve"> for this is the </w:t>
      </w:r>
      <w:r w:rsidR="00D55CB3">
        <w:t>engineering</w:t>
      </w:r>
      <w:r w:rsidR="0064485B">
        <w:t xml:space="preserve"> team </w:t>
      </w:r>
      <w:r w:rsidR="00753771">
        <w:t xml:space="preserve">which have the response to use </w:t>
      </w:r>
      <w:r w:rsidR="00D55CB3">
        <w:t>better</w:t>
      </w:r>
      <w:r w:rsidR="00753771">
        <w:t xml:space="preserve"> material which are </w:t>
      </w:r>
      <w:r w:rsidR="00D55CB3">
        <w:t>align</w:t>
      </w:r>
      <w:r w:rsidR="00753771">
        <w:t xml:space="preserve"> with the plan .</w:t>
      </w:r>
    </w:p>
    <w:p w14:paraId="1996DDC3" w14:textId="64543353" w:rsidR="00D55CB3" w:rsidRPr="002F7E1C" w:rsidRDefault="00A305A2" w:rsidP="007769C5">
      <w:pPr>
        <w:jc w:val="right"/>
      </w:pPr>
      <w:r>
        <w:rPr>
          <w:noProof/>
        </w:rPr>
        <w:drawing>
          <wp:inline distT="0" distB="0" distL="0" distR="0" wp14:anchorId="0D41F543" wp14:editId="5D0CB457">
            <wp:extent cx="2146935" cy="1454727"/>
            <wp:effectExtent l="0" t="0" r="5715" b="0"/>
            <wp:docPr id="17226561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656130" name="Picture 1" descr="A screenshot of a computer&#10;&#10;AI-generated content may be incorrect."/>
                    <pic:cNvPicPr/>
                  </pic:nvPicPr>
                  <pic:blipFill rotWithShape="1">
                    <a:blip r:embed="rId19"/>
                    <a:srcRect l="47867" t="35884" r="14671" b="18988"/>
                    <a:stretch>
                      <a:fillRect/>
                    </a:stretch>
                  </pic:blipFill>
                  <pic:spPr bwMode="auto">
                    <a:xfrm>
                      <a:off x="0" y="0"/>
                      <a:ext cx="2147163" cy="1454882"/>
                    </a:xfrm>
                    <a:prstGeom prst="rect">
                      <a:avLst/>
                    </a:prstGeom>
                    <a:ln>
                      <a:noFill/>
                    </a:ln>
                    <a:extLst>
                      <a:ext uri="{53640926-AAD7-44D8-BBD7-CCE9431645EC}">
                        <a14:shadowObscured xmlns:a14="http://schemas.microsoft.com/office/drawing/2010/main"/>
                      </a:ext>
                    </a:extLst>
                  </pic:spPr>
                </pic:pic>
              </a:graphicData>
            </a:graphic>
          </wp:inline>
        </w:drawing>
      </w:r>
    </w:p>
    <w:p w14:paraId="59A9C4FB" w14:textId="1095A70B" w:rsidR="00627ED8" w:rsidRDefault="00627ED8" w:rsidP="00233328">
      <w:pPr>
        <w:pStyle w:val="Heading1"/>
      </w:pPr>
      <w:bookmarkStart w:id="9" w:name="_Toc215521194"/>
      <w:r>
        <w:lastRenderedPageBreak/>
        <w:t>Conclusion</w:t>
      </w:r>
      <w:bookmarkEnd w:id="9"/>
      <w:r>
        <w:t xml:space="preserve"> </w:t>
      </w:r>
    </w:p>
    <w:p w14:paraId="2022254B" w14:textId="16602AA2" w:rsidR="00821309" w:rsidRDefault="003D0295">
      <w:bookmarkStart w:id="10" w:name="_Toc215521195"/>
      <w:r>
        <w:t xml:space="preserve">In conclusion of this </w:t>
      </w:r>
      <w:r w:rsidR="002310EC">
        <w:t xml:space="preserve">report which </w:t>
      </w:r>
      <w:r w:rsidR="00821309">
        <w:t>approached</w:t>
      </w:r>
      <w:r w:rsidR="002310EC">
        <w:t xml:space="preserve"> the management of this successful project that was </w:t>
      </w:r>
      <w:r w:rsidR="00821309">
        <w:t>taking</w:t>
      </w:r>
      <w:r w:rsidR="002310EC">
        <w:t xml:space="preserve"> place in Briths </w:t>
      </w:r>
      <w:r w:rsidR="00821309">
        <w:t>Columbia</w:t>
      </w:r>
      <w:r w:rsidR="002310EC">
        <w:t xml:space="preserve"> in 2022 due of the </w:t>
      </w:r>
      <w:r w:rsidR="00821309">
        <w:t>flooding</w:t>
      </w:r>
      <w:r w:rsidR="002310EC">
        <w:t xml:space="preserve"> which cause sever</w:t>
      </w:r>
      <w:r w:rsidR="000C1A08">
        <w:t>e</w:t>
      </w:r>
      <w:r w:rsidR="002310EC">
        <w:t xml:space="preserve"> </w:t>
      </w:r>
      <w:r w:rsidR="000C1A08">
        <w:t>damages</w:t>
      </w:r>
      <w:r w:rsidR="002310EC">
        <w:t xml:space="preserve"> </w:t>
      </w:r>
      <w:r w:rsidR="00821309">
        <w:t>around</w:t>
      </w:r>
      <w:r w:rsidR="002310EC">
        <w:t xml:space="preserve"> the </w:t>
      </w:r>
      <w:r w:rsidR="00821309">
        <w:t>country</w:t>
      </w:r>
      <w:r w:rsidR="00254198">
        <w:t xml:space="preserve">. </w:t>
      </w:r>
      <w:r w:rsidR="00821309">
        <w:t>There</w:t>
      </w:r>
      <w:r w:rsidR="00254198">
        <w:t xml:space="preserve"> </w:t>
      </w:r>
      <w:r w:rsidR="00821309">
        <w:t>were</w:t>
      </w:r>
      <w:r w:rsidR="00254198">
        <w:t xml:space="preserve"> sever </w:t>
      </w:r>
      <w:r w:rsidR="00821309">
        <w:t>framework</w:t>
      </w:r>
      <w:r w:rsidR="00254198">
        <w:t xml:space="preserve"> </w:t>
      </w:r>
      <w:r w:rsidR="00821309">
        <w:t>used</w:t>
      </w:r>
      <w:r w:rsidR="00254198">
        <w:t xml:space="preserve"> in this report </w:t>
      </w:r>
      <w:r w:rsidR="00BA3CAB">
        <w:t>such as Gantt chart, Work Breakdown Structure,</w:t>
      </w:r>
      <w:r w:rsidR="002C75B8">
        <w:t xml:space="preserve"> Quad chart, </w:t>
      </w:r>
      <w:r w:rsidR="006266D6">
        <w:t>stakeholders’</w:t>
      </w:r>
      <w:r w:rsidR="002C75B8">
        <w:t xml:space="preserve"> </w:t>
      </w:r>
      <w:r w:rsidR="000C1A08">
        <w:t>involvement, allocation</w:t>
      </w:r>
      <w:r w:rsidR="002C75B8">
        <w:t xml:space="preserve"> </w:t>
      </w:r>
      <w:r w:rsidR="00F70D1F">
        <w:t xml:space="preserve">of </w:t>
      </w:r>
      <w:r w:rsidR="00821309">
        <w:t>resources</w:t>
      </w:r>
      <w:r w:rsidR="00F70D1F">
        <w:t xml:space="preserve"> and </w:t>
      </w:r>
      <w:r w:rsidR="00821309">
        <w:t>risk</w:t>
      </w:r>
      <w:r w:rsidR="00F70D1F">
        <w:t xml:space="preserve"> </w:t>
      </w:r>
      <w:r w:rsidR="00821309">
        <w:t>assessment</w:t>
      </w:r>
      <w:r w:rsidR="00F70D1F">
        <w:t xml:space="preserve"> which each of them </w:t>
      </w:r>
      <w:r w:rsidR="002E2FD0">
        <w:t>plays</w:t>
      </w:r>
      <w:r w:rsidR="00F70D1F">
        <w:t xml:space="preserve"> an impor</w:t>
      </w:r>
      <w:r w:rsidR="002B7D18">
        <w:t xml:space="preserve">tant part in the </w:t>
      </w:r>
      <w:r w:rsidR="00821309">
        <w:t>project.</w:t>
      </w:r>
    </w:p>
    <w:p w14:paraId="18D520DC" w14:textId="12FC1410" w:rsidR="00AC3459" w:rsidRDefault="0008129E">
      <w:r w:rsidRPr="0008129E">
        <w:rPr>
          <w:b/>
          <w:bCs/>
        </w:rPr>
        <w:t>The Gant chart</w:t>
      </w:r>
      <w:r>
        <w:t xml:space="preserve"> which </w:t>
      </w:r>
      <w:r w:rsidR="000C1A08">
        <w:t xml:space="preserve">highlight </w:t>
      </w:r>
      <w:r>
        <w:t xml:space="preserve">what type of activities will be taking place in the </w:t>
      </w:r>
      <w:r w:rsidR="000C1A08">
        <w:t>project</w:t>
      </w:r>
      <w:r>
        <w:t xml:space="preserve"> in </w:t>
      </w:r>
      <w:r w:rsidR="002E2FD0">
        <w:t>an</w:t>
      </w:r>
      <w:r>
        <w:t xml:space="preserve"> </w:t>
      </w:r>
      <w:r w:rsidR="002B2F17">
        <w:t>exact time ,</w:t>
      </w:r>
      <w:r w:rsidR="002B2F17" w:rsidRPr="002B2F17">
        <w:rPr>
          <w:b/>
          <w:bCs/>
        </w:rPr>
        <w:t xml:space="preserve">Quad </w:t>
      </w:r>
      <w:r w:rsidR="002B2F17">
        <w:rPr>
          <w:b/>
          <w:bCs/>
        </w:rPr>
        <w:t>chart</w:t>
      </w:r>
      <w:r w:rsidR="002B2F17">
        <w:t xml:space="preserve"> this provide a clear </w:t>
      </w:r>
      <w:r w:rsidR="003F5766">
        <w:t>vision</w:t>
      </w:r>
      <w:r w:rsidR="002B2F17">
        <w:t xml:space="preserve"> of </w:t>
      </w:r>
      <w:r w:rsidR="003F5766">
        <w:t>the following</w:t>
      </w:r>
      <w:r w:rsidR="002B2F17">
        <w:t xml:space="preserve"> </w:t>
      </w:r>
      <w:r w:rsidR="003F5766">
        <w:t>information</w:t>
      </w:r>
      <w:r w:rsidR="002B2F17">
        <w:t xml:space="preserve"> about the </w:t>
      </w:r>
      <w:r w:rsidR="000C1A08">
        <w:t>project</w:t>
      </w:r>
      <w:r w:rsidR="002B2F17">
        <w:t xml:space="preserve"> that include :purpose of the </w:t>
      </w:r>
      <w:r w:rsidR="003F5766">
        <w:t>project</w:t>
      </w:r>
      <w:r w:rsidR="002B2F17">
        <w:t>,</w:t>
      </w:r>
      <w:r w:rsidR="003F5766">
        <w:t xml:space="preserve"> stakeholders, desired</w:t>
      </w:r>
      <w:r w:rsidR="00B740C5">
        <w:t xml:space="preserve"> </w:t>
      </w:r>
      <w:r w:rsidR="00343622">
        <w:t xml:space="preserve">end result and ending with </w:t>
      </w:r>
      <w:r w:rsidR="003F5766">
        <w:t>measure</w:t>
      </w:r>
      <w:r w:rsidR="00343622">
        <w:t xml:space="preserve"> of success .</w:t>
      </w:r>
      <w:r w:rsidR="00343622" w:rsidRPr="00C230A8">
        <w:rPr>
          <w:b/>
          <w:bCs/>
        </w:rPr>
        <w:t xml:space="preserve">Work </w:t>
      </w:r>
      <w:r w:rsidR="006266D6" w:rsidRPr="00C230A8">
        <w:rPr>
          <w:b/>
          <w:bCs/>
        </w:rPr>
        <w:t>Breakdown</w:t>
      </w:r>
      <w:r w:rsidR="00343622" w:rsidRPr="00C230A8">
        <w:rPr>
          <w:b/>
          <w:bCs/>
        </w:rPr>
        <w:t xml:space="preserve"> structure</w:t>
      </w:r>
      <w:r w:rsidR="00343622">
        <w:t xml:space="preserve"> which focus on the </w:t>
      </w:r>
      <w:r w:rsidR="00892A35">
        <w:t xml:space="preserve">task that will be </w:t>
      </w:r>
      <w:r w:rsidR="006266D6">
        <w:t>implemented</w:t>
      </w:r>
      <w:r w:rsidR="00892A35">
        <w:t xml:space="preserve"> in the project which </w:t>
      </w:r>
      <w:r w:rsidR="004F1126">
        <w:t xml:space="preserve">provide stages </w:t>
      </w:r>
      <w:r w:rsidR="006266D6">
        <w:t>such</w:t>
      </w:r>
      <w:r w:rsidR="003468D0">
        <w:t xml:space="preserve"> as initiation,</w:t>
      </w:r>
      <w:r w:rsidR="006266D6">
        <w:t xml:space="preserve"> </w:t>
      </w:r>
      <w:r w:rsidR="003468D0">
        <w:t>planning,</w:t>
      </w:r>
      <w:r w:rsidR="006266D6">
        <w:t xml:space="preserve"> </w:t>
      </w:r>
      <w:r w:rsidR="003468D0">
        <w:t xml:space="preserve">execution and ending with a </w:t>
      </w:r>
      <w:r w:rsidR="00C230A8">
        <w:t xml:space="preserve">closure . Risk </w:t>
      </w:r>
      <w:r w:rsidR="006266D6">
        <w:t>assessments</w:t>
      </w:r>
      <w:r w:rsidR="00C230A8">
        <w:t xml:space="preserve"> which high some </w:t>
      </w:r>
      <w:r w:rsidR="006266D6">
        <w:t>threats</w:t>
      </w:r>
      <w:r w:rsidR="00C230A8">
        <w:t xml:space="preserve"> that can cause doing this </w:t>
      </w:r>
      <w:r w:rsidR="006266D6">
        <w:t>project.</w:t>
      </w:r>
      <w:r w:rsidR="006266D6" w:rsidRPr="000C1A08">
        <w:rPr>
          <w:b/>
          <w:bCs/>
        </w:rPr>
        <w:t xml:space="preserve"> Allocation</w:t>
      </w:r>
      <w:r w:rsidR="009E183F" w:rsidRPr="000C1A08">
        <w:rPr>
          <w:b/>
          <w:bCs/>
        </w:rPr>
        <w:t xml:space="preserve"> of </w:t>
      </w:r>
      <w:r w:rsidR="003563F4" w:rsidRPr="000C1A08">
        <w:rPr>
          <w:b/>
          <w:bCs/>
        </w:rPr>
        <w:t>resources</w:t>
      </w:r>
      <w:r w:rsidR="003563F4">
        <w:t xml:space="preserve"> which focus on the personnel,</w:t>
      </w:r>
      <w:r w:rsidR="006266D6">
        <w:t xml:space="preserve"> </w:t>
      </w:r>
      <w:r w:rsidR="002E2FD0">
        <w:t>equipment,</w:t>
      </w:r>
      <w:r w:rsidR="003563F4">
        <w:t xml:space="preserve"> and </w:t>
      </w:r>
      <w:r w:rsidR="006266D6">
        <w:t>materials</w:t>
      </w:r>
      <w:r w:rsidR="003563F4">
        <w:t xml:space="preserve"> which make the </w:t>
      </w:r>
      <w:r w:rsidR="006266D6">
        <w:t>project</w:t>
      </w:r>
      <w:r w:rsidR="003563F4">
        <w:t xml:space="preserve"> to work successfully and prevent any delays and </w:t>
      </w:r>
      <w:r w:rsidR="006266D6">
        <w:t>unfinish</w:t>
      </w:r>
      <w:r w:rsidR="003563F4">
        <w:t xml:space="preserve"> </w:t>
      </w:r>
      <w:r w:rsidR="002E2FD0">
        <w:t>work.</w:t>
      </w:r>
    </w:p>
    <w:p w14:paraId="7B80A1F2" w14:textId="2D29A9E9" w:rsidR="0048461B" w:rsidRDefault="008A604D">
      <w:pPr>
        <w:rPr>
          <w:rFonts w:asciiTheme="majorHAnsi" w:eastAsiaTheme="majorEastAsia" w:hAnsiTheme="majorHAnsi" w:cstheme="majorBidi"/>
          <w:color w:val="0F4761" w:themeColor="accent1" w:themeShade="BF"/>
          <w:sz w:val="40"/>
          <w:szCs w:val="40"/>
        </w:rPr>
      </w:pPr>
      <w:r>
        <w:t xml:space="preserve">Concluding </w:t>
      </w:r>
      <w:r w:rsidR="002E2FD0">
        <w:t>all</w:t>
      </w:r>
      <w:r>
        <w:t xml:space="preserve"> the tools and </w:t>
      </w:r>
      <w:r w:rsidR="006266D6">
        <w:t>strategies</w:t>
      </w:r>
      <w:r>
        <w:t xml:space="preserve"> provide create an </w:t>
      </w:r>
      <w:r w:rsidR="006266D6">
        <w:t>organised</w:t>
      </w:r>
      <w:r>
        <w:t xml:space="preserve"> </w:t>
      </w:r>
      <w:r w:rsidR="002E2FD0">
        <w:t>management framework</w:t>
      </w:r>
      <w:r>
        <w:t xml:space="preserve"> which </w:t>
      </w:r>
      <w:r w:rsidR="00551EF6">
        <w:t xml:space="preserve">allow a clear </w:t>
      </w:r>
      <w:r w:rsidR="002E2FD0">
        <w:t>communication, timeline</w:t>
      </w:r>
      <w:r w:rsidR="00551EF6">
        <w:t xml:space="preserve">, effective </w:t>
      </w:r>
      <w:r w:rsidR="002E2FD0">
        <w:t>coordination,</w:t>
      </w:r>
      <w:r w:rsidR="0099324D">
        <w:t xml:space="preserve"> by </w:t>
      </w:r>
      <w:r w:rsidR="006266D6">
        <w:t>combining</w:t>
      </w:r>
      <w:r w:rsidR="0099324D">
        <w:t xml:space="preserve"> </w:t>
      </w:r>
      <w:r w:rsidR="002E2FD0">
        <w:t>all</w:t>
      </w:r>
      <w:r w:rsidR="0099324D">
        <w:t xml:space="preserve"> these </w:t>
      </w:r>
      <w:r w:rsidR="006266D6">
        <w:t>elements</w:t>
      </w:r>
      <w:r w:rsidR="0099324D">
        <w:t xml:space="preserve"> this </w:t>
      </w:r>
      <w:r w:rsidR="00C025A9">
        <w:t xml:space="preserve">help to manage </w:t>
      </w:r>
      <w:r w:rsidR="002E2FD0">
        <w:t>risk,</w:t>
      </w:r>
      <w:r w:rsidR="00C025A9">
        <w:t xml:space="preserve"> </w:t>
      </w:r>
      <w:r w:rsidR="002E2FD0">
        <w:t>stakeholder, resources</w:t>
      </w:r>
      <w:r w:rsidR="000C1A08">
        <w:t xml:space="preserve">, task and more </w:t>
      </w:r>
      <w:r w:rsidR="002E2FD0">
        <w:t>to</w:t>
      </w:r>
      <w:r w:rsidR="000C1A08">
        <w:t xml:space="preserve"> reduce challenges and </w:t>
      </w:r>
      <w:r w:rsidR="006266D6">
        <w:t>deliver</w:t>
      </w:r>
      <w:r w:rsidR="000C1A08">
        <w:t xml:space="preserve"> what it being expected for this project.</w:t>
      </w:r>
      <w:r w:rsidR="0048461B">
        <w:br w:type="page"/>
      </w:r>
    </w:p>
    <w:p w14:paraId="2F0AFCF4" w14:textId="045055BC" w:rsidR="00627ED8" w:rsidRPr="00DC50C4" w:rsidRDefault="00627ED8" w:rsidP="00DC50C4">
      <w:pPr>
        <w:pStyle w:val="Heading1"/>
        <w:jc w:val="center"/>
        <w:rPr>
          <w:b/>
          <w:bCs/>
          <w:sz w:val="56"/>
          <w:szCs w:val="56"/>
        </w:rPr>
      </w:pPr>
      <w:r w:rsidRPr="00DC50C4">
        <w:rPr>
          <w:b/>
          <w:bCs/>
          <w:sz w:val="56"/>
          <w:szCs w:val="56"/>
        </w:rPr>
        <w:lastRenderedPageBreak/>
        <w:t>References</w:t>
      </w:r>
      <w:bookmarkEnd w:id="10"/>
    </w:p>
    <w:p w14:paraId="001DE9B7" w14:textId="6DE1DD5F" w:rsidR="00042A44" w:rsidRPr="00042A44" w:rsidRDefault="004C6694" w:rsidP="00042A44">
      <w:r w:rsidRPr="00042A44">
        <w:rPr>
          <w:noProof/>
        </w:rPr>
        <mc:AlternateContent>
          <mc:Choice Requires="wps">
            <w:drawing>
              <wp:anchor distT="0" distB="0" distL="114300" distR="114300" simplePos="0" relativeHeight="251661312" behindDoc="0" locked="0" layoutInCell="1" allowOverlap="1" wp14:anchorId="79DD50A9" wp14:editId="44911F48">
                <wp:simplePos x="0" y="0"/>
                <wp:positionH relativeFrom="margin">
                  <wp:posOffset>-244699</wp:posOffset>
                </wp:positionH>
                <wp:positionV relativeFrom="paragraph">
                  <wp:posOffset>143582</wp:posOffset>
                </wp:positionV>
                <wp:extent cx="6264910" cy="8770512"/>
                <wp:effectExtent l="0" t="0" r="0" b="0"/>
                <wp:wrapNone/>
                <wp:docPr id="29" name="Subtitle 2">
                  <a:extLst xmlns:a="http://schemas.openxmlformats.org/drawingml/2006/main">
                    <a:ext uri="{FF2B5EF4-FFF2-40B4-BE49-F238E27FC236}">
                      <a16:creationId xmlns:a16="http://schemas.microsoft.com/office/drawing/2014/main" id="{61D349A7-8743-3FE0-C7FA-A44D99F35B45}"/>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64910" cy="8770512"/>
                        </a:xfrm>
                        <a:prstGeom prst="rect">
                          <a:avLst/>
                        </a:prstGeom>
                        <a:ln>
                          <a:noFill/>
                        </a:ln>
                      </wps:spPr>
                      <wps:txbx>
                        <w:txbxContent>
                          <w:p w14:paraId="4544E02F" w14:textId="77777777" w:rsidR="00042A44" w:rsidRPr="004C6694" w:rsidRDefault="00042A44" w:rsidP="004C6694">
                            <w:pPr>
                              <w:spacing w:before="200" w:line="216" w:lineRule="auto"/>
                              <w:textAlignment w:val="baseline"/>
                              <w:rPr>
                                <w:rFonts w:ascii="Aptos" w:hAnsi="Aptos"/>
                                <w:color w:val="000000"/>
                                <w:kern w:val="24"/>
                                <w:sz w:val="32"/>
                                <w:szCs w:val="32"/>
                                <w:lang w:val="en-US"/>
                                <w14:ligatures w14:val="none"/>
                              </w:rPr>
                            </w:pPr>
                            <w:r w:rsidRPr="000F0373">
                              <w:rPr>
                                <w:rFonts w:ascii="Aptos" w:hAnsi="Aptos"/>
                                <w:b/>
                                <w:bCs/>
                                <w:color w:val="000000"/>
                                <w:kern w:val="24"/>
                                <w:sz w:val="32"/>
                                <w:szCs w:val="32"/>
                                <w:lang w:val="en-US"/>
                              </w:rPr>
                              <w:t>Government of British Columbia</w:t>
                            </w:r>
                            <w:r w:rsidRPr="004C6694">
                              <w:rPr>
                                <w:rFonts w:ascii="Aptos" w:hAnsi="Aptos"/>
                                <w:color w:val="000000"/>
                                <w:kern w:val="24"/>
                                <w:sz w:val="32"/>
                                <w:szCs w:val="32"/>
                                <w:lang w:val="en-US"/>
                              </w:rPr>
                              <w:t xml:space="preserve"> (n.d.) </w:t>
                            </w:r>
                            <w:r w:rsidRPr="004C6694">
                              <w:rPr>
                                <w:rFonts w:ascii="Aptos" w:hAnsi="Aptos"/>
                                <w:i/>
                                <w:iCs/>
                                <w:color w:val="000000"/>
                                <w:kern w:val="24"/>
                                <w:sz w:val="32"/>
                                <w:szCs w:val="32"/>
                                <w:lang w:val="en-US"/>
                              </w:rPr>
                              <w:t>BC Highway Flood Recovery</w:t>
                            </w:r>
                            <w:r w:rsidRPr="004C6694">
                              <w:rPr>
                                <w:rFonts w:ascii="Aptos" w:hAnsi="Aptos"/>
                                <w:color w:val="000000"/>
                                <w:kern w:val="24"/>
                                <w:sz w:val="32"/>
                                <w:szCs w:val="32"/>
                                <w:lang w:val="en-US"/>
                              </w:rPr>
                              <w:t xml:space="preserve">. Available at: </w:t>
                            </w:r>
                            <w:hyperlink r:id="rId20" w:history="1">
                              <w:r w:rsidRPr="006A1D82">
                                <w:rPr>
                                  <w:rStyle w:val="Hyperlink"/>
                                  <w:rFonts w:ascii="Aptos" w:hAnsi="Aptos"/>
                                  <w:color w:val="60CAF3" w:themeColor="accent4" w:themeTint="99"/>
                                  <w:kern w:val="24"/>
                                  <w:sz w:val="32"/>
                                  <w:szCs w:val="32"/>
                                  <w:lang w:val="en-US"/>
                                </w:rPr>
                                <w:t>https://www2.gov.bc.ca/gov/content/transportation-projects/bc-highway-flood-recovery</w:t>
                              </w:r>
                            </w:hyperlink>
                            <w:r w:rsidRPr="004C6694">
                              <w:rPr>
                                <w:rFonts w:ascii="Aptos" w:hAnsi="Aptos"/>
                                <w:color w:val="000000"/>
                                <w:kern w:val="24"/>
                                <w:sz w:val="32"/>
                                <w:szCs w:val="32"/>
                                <w:lang w:val="en-US"/>
                              </w:rPr>
                              <w:t xml:space="preserve"> (Accessed: 26/10/2025).</w:t>
                            </w:r>
                          </w:p>
                          <w:p w14:paraId="7E5932C7" w14:textId="77777777" w:rsidR="00042A44" w:rsidRPr="004C6694" w:rsidRDefault="00042A44" w:rsidP="004C6694">
                            <w:pPr>
                              <w:spacing w:before="200" w:line="216" w:lineRule="auto"/>
                              <w:textAlignment w:val="baseline"/>
                              <w:rPr>
                                <w:rFonts w:ascii="Aptos" w:hAnsi="Aptos"/>
                                <w:color w:val="000000"/>
                                <w:kern w:val="24"/>
                                <w:sz w:val="32"/>
                                <w:szCs w:val="32"/>
                                <w:lang w:val="en-US"/>
                              </w:rPr>
                            </w:pPr>
                            <w:r w:rsidRPr="000F0373">
                              <w:rPr>
                                <w:rFonts w:ascii="Aptos" w:hAnsi="Aptos"/>
                                <w:b/>
                                <w:bCs/>
                                <w:color w:val="000000"/>
                                <w:kern w:val="24"/>
                                <w:sz w:val="32"/>
                                <w:szCs w:val="32"/>
                                <w:lang w:val="en-US"/>
                              </w:rPr>
                              <w:t>TranBC</w:t>
                            </w:r>
                            <w:r w:rsidRPr="004C6694">
                              <w:rPr>
                                <w:rFonts w:ascii="Aptos" w:hAnsi="Aptos"/>
                                <w:color w:val="000000"/>
                                <w:kern w:val="24"/>
                                <w:sz w:val="32"/>
                                <w:szCs w:val="32"/>
                                <w:lang w:val="en-US"/>
                              </w:rPr>
                              <w:t xml:space="preserve"> (2022) </w:t>
                            </w:r>
                            <w:r w:rsidRPr="004C6694">
                              <w:rPr>
                                <w:rFonts w:ascii="Aptos" w:hAnsi="Aptos"/>
                                <w:i/>
                                <w:iCs/>
                                <w:color w:val="000000"/>
                                <w:kern w:val="24"/>
                                <w:sz w:val="32"/>
                                <w:szCs w:val="32"/>
                                <w:lang w:val="en-US"/>
                              </w:rPr>
                              <w:t>BC Flooding: What Does the Road to Recovery Look Like for Our Highways?</w:t>
                            </w:r>
                            <w:r w:rsidRPr="004C6694">
                              <w:rPr>
                                <w:rFonts w:ascii="Aptos" w:hAnsi="Aptos"/>
                                <w:color w:val="000000"/>
                                <w:kern w:val="24"/>
                                <w:sz w:val="32"/>
                                <w:szCs w:val="32"/>
                                <w:lang w:val="en-US"/>
                              </w:rPr>
                              <w:t xml:space="preserve"> Available at: </w:t>
                            </w:r>
                            <w:hyperlink r:id="rId21" w:history="1">
                              <w:r w:rsidRPr="006A1D82">
                                <w:rPr>
                                  <w:rStyle w:val="Hyperlink"/>
                                  <w:rFonts w:ascii="Aptos" w:hAnsi="Aptos"/>
                                  <w:color w:val="60CAF3" w:themeColor="accent4" w:themeTint="99"/>
                                  <w:kern w:val="24"/>
                                  <w:sz w:val="32"/>
                                  <w:szCs w:val="32"/>
                                  <w:lang w:val="en-US"/>
                                </w:rPr>
                                <w:t>https://www.tranbc.ca/2022/05/10/bc-flooding-what-does-the-road-to-recovery-look-like-for-our-highways/</w:t>
                              </w:r>
                            </w:hyperlink>
                            <w:r w:rsidRPr="004C6694">
                              <w:rPr>
                                <w:rFonts w:ascii="Aptos" w:hAnsi="Aptos"/>
                                <w:color w:val="000000"/>
                                <w:kern w:val="24"/>
                                <w:sz w:val="32"/>
                                <w:szCs w:val="32"/>
                                <w:lang w:val="en-US"/>
                              </w:rPr>
                              <w:t xml:space="preserve"> (Accessed: 26/10/2025).</w:t>
                            </w:r>
                          </w:p>
                          <w:p w14:paraId="3EFDF5FA" w14:textId="77777777" w:rsidR="00042A44" w:rsidRPr="004C6694" w:rsidRDefault="00042A44" w:rsidP="004C6694">
                            <w:pPr>
                              <w:spacing w:before="200" w:line="216" w:lineRule="auto"/>
                              <w:textAlignment w:val="baseline"/>
                              <w:rPr>
                                <w:rFonts w:ascii="Aptos" w:hAnsi="Aptos"/>
                                <w:color w:val="000000"/>
                                <w:kern w:val="24"/>
                                <w:sz w:val="32"/>
                                <w:szCs w:val="32"/>
                                <w:lang w:val="en-US"/>
                              </w:rPr>
                            </w:pPr>
                            <w:r w:rsidRPr="000F0373">
                              <w:rPr>
                                <w:rFonts w:ascii="Aptos" w:hAnsi="Aptos"/>
                                <w:b/>
                                <w:bCs/>
                                <w:color w:val="000000"/>
                                <w:kern w:val="24"/>
                                <w:sz w:val="32"/>
                                <w:szCs w:val="32"/>
                                <w:lang w:val="en-US"/>
                              </w:rPr>
                              <w:t>Global News</w:t>
                            </w:r>
                            <w:r w:rsidRPr="004C6694">
                              <w:rPr>
                                <w:rFonts w:ascii="Aptos" w:hAnsi="Aptos"/>
                                <w:color w:val="000000"/>
                                <w:kern w:val="24"/>
                                <w:sz w:val="32"/>
                                <w:szCs w:val="32"/>
                                <w:lang w:val="en-US"/>
                              </w:rPr>
                              <w:t xml:space="preserve"> (2023) </w:t>
                            </w:r>
                            <w:r w:rsidRPr="004C6694">
                              <w:rPr>
                                <w:rFonts w:ascii="Aptos" w:hAnsi="Aptos"/>
                                <w:i/>
                                <w:iCs/>
                                <w:color w:val="000000"/>
                                <w:kern w:val="24"/>
                                <w:sz w:val="32"/>
                                <w:szCs w:val="32"/>
                                <w:lang w:val="en-US"/>
                              </w:rPr>
                              <w:t>Coquihalla Highway repairs finished after 2021 flood</w:t>
                            </w:r>
                            <w:r w:rsidRPr="004C6694">
                              <w:rPr>
                                <w:rFonts w:ascii="Aptos" w:hAnsi="Aptos"/>
                                <w:color w:val="000000"/>
                                <w:kern w:val="24"/>
                                <w:sz w:val="32"/>
                                <w:szCs w:val="32"/>
                                <w:lang w:val="en-US"/>
                              </w:rPr>
                              <w:t>. Available at:</w:t>
                            </w:r>
                            <w:r w:rsidRPr="006A1D82">
                              <w:rPr>
                                <w:rFonts w:ascii="Aptos" w:hAnsi="Aptos"/>
                                <w:color w:val="60CAF3" w:themeColor="accent4" w:themeTint="99"/>
                                <w:kern w:val="24"/>
                                <w:sz w:val="32"/>
                                <w:szCs w:val="32"/>
                                <w:lang w:val="en-US"/>
                              </w:rPr>
                              <w:t xml:space="preserve"> </w:t>
                            </w:r>
                            <w:hyperlink r:id="rId22" w:history="1">
                              <w:r w:rsidRPr="006A1D82">
                                <w:rPr>
                                  <w:rStyle w:val="Hyperlink"/>
                                  <w:rFonts w:ascii="Aptos" w:hAnsi="Aptos"/>
                                  <w:color w:val="60CAF3" w:themeColor="accent4" w:themeTint="99"/>
                                  <w:kern w:val="24"/>
                                  <w:sz w:val="32"/>
                                  <w:szCs w:val="32"/>
                                  <w:lang w:val="en-US"/>
                                </w:rPr>
                                <w:t>https://globalnews.ca/news/10093781/coquilla-highway-repairs-finished-2021-flood/</w:t>
                              </w:r>
                            </w:hyperlink>
                            <w:r w:rsidRPr="004C6694">
                              <w:rPr>
                                <w:rFonts w:ascii="Aptos" w:hAnsi="Aptos"/>
                                <w:color w:val="000000"/>
                                <w:kern w:val="24"/>
                                <w:sz w:val="32"/>
                                <w:szCs w:val="32"/>
                                <w:lang w:val="en-US"/>
                              </w:rPr>
                              <w:t xml:space="preserve"> (Accessed:26/10/2025).</w:t>
                            </w:r>
                          </w:p>
                          <w:p w14:paraId="2FD25110" w14:textId="77777777" w:rsidR="00042A44" w:rsidRPr="004C6694" w:rsidRDefault="00042A44" w:rsidP="004C6694">
                            <w:pPr>
                              <w:spacing w:before="200" w:line="216" w:lineRule="auto"/>
                              <w:textAlignment w:val="baseline"/>
                              <w:rPr>
                                <w:rFonts w:ascii="Aptos" w:hAnsi="Aptos"/>
                                <w:color w:val="000000"/>
                                <w:kern w:val="24"/>
                                <w:sz w:val="32"/>
                                <w:szCs w:val="32"/>
                                <w:lang w:val="en-US"/>
                              </w:rPr>
                            </w:pPr>
                            <w:r w:rsidRPr="000F0373">
                              <w:rPr>
                                <w:rFonts w:ascii="Aptos" w:hAnsi="Aptos"/>
                                <w:b/>
                                <w:bCs/>
                                <w:color w:val="000000"/>
                                <w:kern w:val="24"/>
                                <w:sz w:val="32"/>
                                <w:szCs w:val="32"/>
                                <w:lang w:val="en-US"/>
                              </w:rPr>
                              <w:t>Courtepatte, J.</w:t>
                            </w:r>
                            <w:r w:rsidRPr="004C6694">
                              <w:rPr>
                                <w:rFonts w:ascii="Aptos" w:hAnsi="Aptos"/>
                                <w:color w:val="000000"/>
                                <w:kern w:val="24"/>
                                <w:sz w:val="32"/>
                                <w:szCs w:val="32"/>
                                <w:lang w:val="en-US"/>
                              </w:rPr>
                              <w:t xml:space="preserve"> (2023) ‘Coquihalla reconstruction project complete, 2 years after flooding’, </w:t>
                            </w:r>
                            <w:r w:rsidRPr="004C6694">
                              <w:rPr>
                                <w:rFonts w:ascii="Aptos" w:hAnsi="Aptos"/>
                                <w:i/>
                                <w:iCs/>
                                <w:color w:val="000000"/>
                                <w:kern w:val="24"/>
                                <w:sz w:val="32"/>
                                <w:szCs w:val="32"/>
                                <w:lang w:val="en-US"/>
                              </w:rPr>
                              <w:t>Merritt Herald</w:t>
                            </w:r>
                            <w:r w:rsidRPr="004C6694">
                              <w:rPr>
                                <w:rFonts w:ascii="Aptos" w:hAnsi="Aptos"/>
                                <w:color w:val="000000"/>
                                <w:kern w:val="24"/>
                                <w:sz w:val="32"/>
                                <w:szCs w:val="32"/>
                                <w:lang w:val="en-US"/>
                              </w:rPr>
                              <w:t xml:space="preserve">, 15 November. Available at: </w:t>
                            </w:r>
                            <w:hyperlink r:id="rId23" w:history="1">
                              <w:r w:rsidRPr="006A1D82">
                                <w:rPr>
                                  <w:rStyle w:val="Hyperlink"/>
                                  <w:rFonts w:ascii="Aptos" w:hAnsi="Aptos"/>
                                  <w:color w:val="60CAF3" w:themeColor="accent4" w:themeTint="99"/>
                                  <w:kern w:val="24"/>
                                  <w:sz w:val="32"/>
                                  <w:szCs w:val="32"/>
                                  <w:lang w:val="en-US"/>
                                </w:rPr>
                                <w:t>https://www.merrittherald.com/coquihalla-reconstruction-project-complete-2-years-after-flooding/</w:t>
                              </w:r>
                            </w:hyperlink>
                            <w:r w:rsidRPr="004C6694">
                              <w:rPr>
                                <w:rFonts w:ascii="Aptos" w:hAnsi="Aptos"/>
                                <w:color w:val="000000"/>
                                <w:kern w:val="24"/>
                                <w:sz w:val="32"/>
                                <w:szCs w:val="32"/>
                                <w:lang w:val="en-US"/>
                              </w:rPr>
                              <w:t xml:space="preserve"> (Accessed: 27/10/2025).</w:t>
                            </w:r>
                          </w:p>
                          <w:p w14:paraId="327C931A" w14:textId="77777777" w:rsidR="00042A44" w:rsidRPr="004C6694" w:rsidRDefault="00042A44" w:rsidP="004C6694">
                            <w:pPr>
                              <w:spacing w:before="200" w:line="216" w:lineRule="auto"/>
                              <w:textAlignment w:val="baseline"/>
                              <w:rPr>
                                <w:rFonts w:ascii="Aptos" w:hAnsi="Aptos"/>
                                <w:color w:val="000000"/>
                                <w:kern w:val="24"/>
                                <w:sz w:val="32"/>
                                <w:szCs w:val="32"/>
                                <w:lang w:val="en-US"/>
                              </w:rPr>
                            </w:pPr>
                            <w:r w:rsidRPr="000F0373">
                              <w:rPr>
                                <w:rFonts w:ascii="Aptos" w:hAnsi="Aptos"/>
                                <w:b/>
                                <w:bCs/>
                                <w:color w:val="000000"/>
                                <w:kern w:val="24"/>
                                <w:sz w:val="32"/>
                                <w:szCs w:val="32"/>
                                <w:lang w:val="en-US"/>
                              </w:rPr>
                              <w:t xml:space="preserve">Studocu </w:t>
                            </w:r>
                            <w:r w:rsidRPr="004C6694">
                              <w:rPr>
                                <w:rFonts w:ascii="Aptos" w:hAnsi="Aptos"/>
                                <w:color w:val="000000"/>
                                <w:kern w:val="24"/>
                                <w:sz w:val="32"/>
                                <w:szCs w:val="32"/>
                                <w:lang w:val="en-US"/>
                              </w:rPr>
                              <w:t xml:space="preserve">(2024) </w:t>
                            </w:r>
                            <w:r w:rsidRPr="004C6694">
                              <w:rPr>
                                <w:rFonts w:ascii="Aptos" w:hAnsi="Aptos"/>
                                <w:i/>
                                <w:iCs/>
                                <w:color w:val="000000"/>
                                <w:kern w:val="24"/>
                                <w:sz w:val="32"/>
                                <w:szCs w:val="32"/>
                                <w:lang w:val="en-US"/>
                              </w:rPr>
                              <w:t>Case Study Quiz 1</w:t>
                            </w:r>
                            <w:r w:rsidRPr="004C6694">
                              <w:rPr>
                                <w:rFonts w:ascii="Aptos" w:hAnsi="Aptos"/>
                                <w:color w:val="000000"/>
                                <w:kern w:val="24"/>
                                <w:sz w:val="32"/>
                                <w:szCs w:val="32"/>
                                <w:lang w:val="en-US"/>
                              </w:rPr>
                              <w:t xml:space="preserve">. University Canada West. Available at: </w:t>
                            </w:r>
                            <w:hyperlink r:id="rId24" w:history="1">
                              <w:r w:rsidRPr="006A1D82">
                                <w:rPr>
                                  <w:rStyle w:val="Hyperlink"/>
                                  <w:rFonts w:ascii="Aptos" w:hAnsi="Aptos"/>
                                  <w:color w:val="60CAF3" w:themeColor="accent4" w:themeTint="99"/>
                                  <w:kern w:val="24"/>
                                  <w:sz w:val="32"/>
                                  <w:szCs w:val="32"/>
                                  <w:lang w:val="en-US"/>
                                </w:rPr>
                                <w:t>https://www.studocu.com/en-ca/document/university-canada-west/project-management/case-study-quiz-1/104739288</w:t>
                              </w:r>
                            </w:hyperlink>
                            <w:r w:rsidRPr="004C6694">
                              <w:rPr>
                                <w:rFonts w:ascii="Aptos" w:hAnsi="Aptos"/>
                                <w:color w:val="000000"/>
                                <w:kern w:val="24"/>
                                <w:sz w:val="32"/>
                                <w:szCs w:val="32"/>
                                <w:lang w:val="en-US"/>
                              </w:rPr>
                              <w:t xml:space="preserve"> (Accessed: 27/10/2025).</w:t>
                            </w:r>
                          </w:p>
                          <w:p w14:paraId="70242070" w14:textId="77777777" w:rsidR="00042A44" w:rsidRPr="004C6694" w:rsidRDefault="00042A44" w:rsidP="004C6694">
                            <w:pPr>
                              <w:spacing w:before="200" w:line="216" w:lineRule="auto"/>
                              <w:textAlignment w:val="baseline"/>
                              <w:rPr>
                                <w:rFonts w:ascii="Aptos" w:hAnsi="Aptos"/>
                                <w:color w:val="000000"/>
                                <w:kern w:val="24"/>
                                <w:sz w:val="32"/>
                                <w:szCs w:val="32"/>
                                <w:lang w:val="en-US"/>
                              </w:rPr>
                            </w:pPr>
                            <w:r w:rsidRPr="004C6694">
                              <w:rPr>
                                <w:rFonts w:ascii="Aptos" w:hAnsi="Aptos"/>
                                <w:color w:val="000000"/>
                                <w:kern w:val="24"/>
                                <w:sz w:val="32"/>
                                <w:szCs w:val="32"/>
                                <w:lang w:val="en-US"/>
                              </w:rPr>
                              <w:t xml:space="preserve"> </w:t>
                            </w:r>
                            <w:r w:rsidRPr="000F0373">
                              <w:rPr>
                                <w:rFonts w:ascii="Aptos" w:hAnsi="Aptos"/>
                                <w:b/>
                                <w:bCs/>
                                <w:i/>
                                <w:iCs/>
                                <w:color w:val="000000"/>
                                <w:kern w:val="24"/>
                                <w:sz w:val="32"/>
                                <w:szCs w:val="32"/>
                                <w:lang w:val="en-US"/>
                              </w:rPr>
                              <w:t>Case Study</w:t>
                            </w:r>
                            <w:r w:rsidRPr="000F0373">
                              <w:rPr>
                                <w:rFonts w:ascii="Aptos" w:hAnsi="Aptos"/>
                                <w:b/>
                                <w:bCs/>
                                <w:color w:val="000000"/>
                                <w:kern w:val="24"/>
                                <w:sz w:val="32"/>
                                <w:szCs w:val="32"/>
                                <w:lang w:val="en-US"/>
                              </w:rPr>
                              <w:t>.</w:t>
                            </w:r>
                            <w:r w:rsidRPr="004C6694">
                              <w:rPr>
                                <w:rFonts w:ascii="Aptos" w:hAnsi="Aptos"/>
                                <w:color w:val="000000"/>
                                <w:kern w:val="24"/>
                                <w:sz w:val="32"/>
                                <w:szCs w:val="32"/>
                                <w:lang w:val="en-US"/>
                              </w:rPr>
                              <w:t xml:space="preserve"> Available at: </w:t>
                            </w:r>
                            <w:hyperlink r:id="rId25" w:history="1">
                              <w:r w:rsidRPr="006A1D82">
                                <w:rPr>
                                  <w:rStyle w:val="Hyperlink"/>
                                  <w:rFonts w:ascii="Aptos" w:hAnsi="Aptos"/>
                                  <w:color w:val="60CAF3" w:themeColor="accent4" w:themeTint="99"/>
                                  <w:kern w:val="24"/>
                                  <w:sz w:val="32"/>
                                  <w:szCs w:val="32"/>
                                  <w:lang w:val="en-US"/>
                                </w:rPr>
                                <w:t>https://es.scribd.com/document/700662398/Case-Study</w:t>
                              </w:r>
                            </w:hyperlink>
                            <w:r w:rsidRPr="004C6694">
                              <w:rPr>
                                <w:rFonts w:ascii="Aptos" w:hAnsi="Aptos"/>
                                <w:color w:val="000000"/>
                                <w:kern w:val="24"/>
                                <w:sz w:val="32"/>
                                <w:szCs w:val="32"/>
                                <w:lang w:val="en-US"/>
                              </w:rPr>
                              <w:t xml:space="preserve"> (Accessed: 27/10/2025)</w:t>
                            </w:r>
                          </w:p>
                          <w:p w14:paraId="11BB2032" w14:textId="40C2453C" w:rsidR="00946CB1" w:rsidRDefault="00042A44" w:rsidP="00946CB1">
                            <w:pPr>
                              <w:spacing w:before="200" w:line="216" w:lineRule="auto"/>
                              <w:textAlignment w:val="baseline"/>
                            </w:pPr>
                            <w:r w:rsidRPr="000F0373">
                              <w:rPr>
                                <w:rFonts w:ascii="Aptos" w:hAnsi="Aptos"/>
                                <w:b/>
                                <w:bCs/>
                                <w:color w:val="000000"/>
                                <w:kern w:val="24"/>
                                <w:sz w:val="32"/>
                                <w:szCs w:val="32"/>
                                <w:lang w:val="en-US"/>
                              </w:rPr>
                              <w:t>Government of British Columbia</w:t>
                            </w:r>
                            <w:r w:rsidRPr="004C6694">
                              <w:rPr>
                                <w:rFonts w:ascii="Aptos" w:hAnsi="Aptos"/>
                                <w:color w:val="000000"/>
                                <w:kern w:val="24"/>
                                <w:sz w:val="32"/>
                                <w:szCs w:val="32"/>
                                <w:lang w:val="en-US"/>
                              </w:rPr>
                              <w:t xml:space="preserve"> (2024) </w:t>
                            </w:r>
                            <w:r w:rsidRPr="004C6694">
                              <w:rPr>
                                <w:rFonts w:ascii="Aptos" w:hAnsi="Aptos"/>
                                <w:i/>
                                <w:iCs/>
                                <w:color w:val="000000"/>
                                <w:kern w:val="24"/>
                                <w:sz w:val="32"/>
                                <w:szCs w:val="32"/>
                                <w:lang w:val="en-US"/>
                              </w:rPr>
                              <w:t xml:space="preserve">Enhancing flood preparedness, </w:t>
                            </w:r>
                            <w:r w:rsidR="002E2FD0" w:rsidRPr="004C6694">
                              <w:rPr>
                                <w:rFonts w:ascii="Aptos" w:hAnsi="Aptos"/>
                                <w:i/>
                                <w:iCs/>
                                <w:color w:val="000000"/>
                                <w:kern w:val="24"/>
                                <w:sz w:val="32"/>
                                <w:szCs w:val="32"/>
                                <w:lang w:val="en-US"/>
                              </w:rPr>
                              <w:t>response,</w:t>
                            </w:r>
                            <w:r w:rsidRPr="004C6694">
                              <w:rPr>
                                <w:rFonts w:ascii="Aptos" w:hAnsi="Aptos"/>
                                <w:i/>
                                <w:iCs/>
                                <w:color w:val="000000"/>
                                <w:kern w:val="24"/>
                                <w:sz w:val="32"/>
                                <w:szCs w:val="32"/>
                                <w:lang w:val="en-US"/>
                              </w:rPr>
                              <w:t xml:space="preserve"> and recovery</w:t>
                            </w:r>
                            <w:r w:rsidRPr="004C6694">
                              <w:rPr>
                                <w:rFonts w:ascii="Aptos" w:hAnsi="Aptos"/>
                                <w:color w:val="000000"/>
                                <w:kern w:val="24"/>
                                <w:sz w:val="32"/>
                                <w:szCs w:val="32"/>
                                <w:lang w:val="en-US"/>
                              </w:rPr>
                              <w:t xml:space="preserve">. Available at: </w:t>
                            </w:r>
                            <w:hyperlink r:id="rId26" w:history="1">
                              <w:r w:rsidRPr="006A1D82">
                                <w:rPr>
                                  <w:rStyle w:val="Hyperlink"/>
                                  <w:rFonts w:ascii="Aptos" w:hAnsi="Aptos"/>
                                  <w:color w:val="60CAF3" w:themeColor="accent4" w:themeTint="99"/>
                                  <w:kern w:val="24"/>
                                  <w:sz w:val="32"/>
                                  <w:szCs w:val="32"/>
                                  <w:lang w:val="en-US"/>
                                </w:rPr>
                                <w:t>https://www2.gov.bc.ca/gov/content/environment/air-land-water/water/drought-flooding-dikes-dams/integrated-flood-hazard-management/preparedness-response-recovery</w:t>
                              </w:r>
                            </w:hyperlink>
                            <w:r w:rsidRPr="004C6694">
                              <w:rPr>
                                <w:rFonts w:ascii="Aptos" w:hAnsi="Aptos"/>
                                <w:color w:val="000000"/>
                                <w:kern w:val="24"/>
                                <w:sz w:val="32"/>
                                <w:szCs w:val="32"/>
                                <w:lang w:val="en-US"/>
                              </w:rPr>
                              <w:t xml:space="preserve"> (Accessed: 29/10/2025).</w:t>
                            </w:r>
                            <w:r w:rsidR="00946CB1" w:rsidRPr="00946CB1">
                              <w:t xml:space="preserve"> </w:t>
                            </w:r>
                          </w:p>
                          <w:p w14:paraId="2CE877D3" w14:textId="6939D25E" w:rsidR="00946CB1" w:rsidRPr="000F0373" w:rsidRDefault="000F0373" w:rsidP="004C6694">
                            <w:pPr>
                              <w:spacing w:before="200" w:line="216" w:lineRule="auto"/>
                              <w:textAlignment w:val="baseline"/>
                              <w:rPr>
                                <w:rFonts w:ascii="Aptos" w:hAnsi="Aptos"/>
                                <w:color w:val="000000"/>
                                <w:kern w:val="24"/>
                                <w:sz w:val="32"/>
                                <w:szCs w:val="32"/>
                                <w:lang w:val="en-US"/>
                              </w:rPr>
                            </w:pPr>
                            <w:r w:rsidRPr="000F0373">
                              <w:rPr>
                                <w:b/>
                                <w:bCs/>
                                <w:sz w:val="32"/>
                                <w:szCs w:val="32"/>
                              </w:rPr>
                              <w:t>MEEGLE</w:t>
                            </w:r>
                            <w:r w:rsidRPr="000F0373">
                              <w:rPr>
                                <w:sz w:val="32"/>
                                <w:szCs w:val="32"/>
                              </w:rPr>
                              <w:t xml:space="preserve">. (n.d.) </w:t>
                            </w:r>
                            <w:r w:rsidRPr="000F0373">
                              <w:rPr>
                                <w:i/>
                                <w:iCs/>
                                <w:sz w:val="32"/>
                                <w:szCs w:val="32"/>
                              </w:rPr>
                              <w:t>Resource allocation in construction</w:t>
                            </w:r>
                            <w:r w:rsidRPr="000F0373">
                              <w:rPr>
                                <w:sz w:val="32"/>
                                <w:szCs w:val="32"/>
                              </w:rPr>
                              <w:t xml:space="preserve">. Available at: </w:t>
                            </w:r>
                            <w:hyperlink r:id="rId27" w:tgtFrame="_new" w:history="1">
                              <w:r w:rsidRPr="000F0373">
                                <w:rPr>
                                  <w:color w:val="60CAF3" w:themeColor="accent4" w:themeTint="99"/>
                                  <w:sz w:val="32"/>
                                  <w:szCs w:val="32"/>
                                  <w:u w:val="single"/>
                                </w:rPr>
                                <w:t>https://www.meegle.com/en_us/topics/construction/resource-allocation-in-construction</w:t>
                              </w:r>
                            </w:hyperlink>
                            <w:r w:rsidRPr="000F0373">
                              <w:rPr>
                                <w:sz w:val="32"/>
                                <w:szCs w:val="32"/>
                              </w:rPr>
                              <w:t xml:space="preserve"> (Accessed: </w:t>
                            </w:r>
                            <w:r w:rsidR="00DC50C4">
                              <w:rPr>
                                <w:sz w:val="32"/>
                                <w:szCs w:val="32"/>
                              </w:rPr>
                              <w:t>02/11/</w:t>
                            </w:r>
                            <w:r w:rsidRPr="000F0373">
                              <w:rPr>
                                <w:sz w:val="32"/>
                                <w:szCs w:val="32"/>
                              </w:rPr>
                              <w:t>2025).</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shape w14:anchorId="79DD50A9" id="Subtitle 2" o:spid="_x0000_s1032" type="#_x0000_t202" style="position:absolute;margin-left:-19.25pt;margin-top:11.3pt;width:493.3pt;height:690.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" filled="f" stroked="f">
                <v:textbox>
                  <w:txbxContent>
                    <w:p w14:paraId="4544E02F" w14:textId="77777777" w:rsidR="00042A44" w:rsidRPr="004C6694" w:rsidRDefault="00042A44" w:rsidP="004C6694">
                      <w:pPr>
                        <w:spacing w:before="200" w:line="216" w:lineRule="auto"/>
                        <w:textAlignment w:val="baseline"/>
                        <w:rPr>
                          <w:rFonts w:ascii="Aptos" w:hAnsi="Aptos"/>
                          <w:color w:val="000000"/>
                          <w:kern w:val="24"/>
                          <w:sz w:val="32"/>
                          <w:szCs w:val="32"/>
                          <w:lang w:val="en-US"/>
                          <w14:ligatures w14:val="none"/>
                        </w:rPr>
                      </w:pPr>
                      <w:r w:rsidRPr="000F0373">
                        <w:rPr>
                          <w:rFonts w:ascii="Aptos" w:hAnsi="Aptos"/>
                          <w:b/>
                          <w:bCs/>
                          <w:color w:val="000000"/>
                          <w:kern w:val="24"/>
                          <w:sz w:val="32"/>
                          <w:szCs w:val="32"/>
                          <w:lang w:val="en-US"/>
                        </w:rPr>
                        <w:t>Government of British Columbia</w:t>
                      </w:r>
                      <w:r w:rsidRPr="004C6694">
                        <w:rPr>
                          <w:rFonts w:ascii="Aptos" w:hAnsi="Aptos"/>
                          <w:color w:val="000000"/>
                          <w:kern w:val="24"/>
                          <w:sz w:val="32"/>
                          <w:szCs w:val="32"/>
                          <w:lang w:val="en-US"/>
                        </w:rPr>
                        <w:t xml:space="preserve"> (n.d.) </w:t>
                      </w:r>
                      <w:r w:rsidRPr="004C6694">
                        <w:rPr>
                          <w:rFonts w:ascii="Aptos" w:hAnsi="Aptos"/>
                          <w:i/>
                          <w:iCs/>
                          <w:color w:val="000000"/>
                          <w:kern w:val="24"/>
                          <w:sz w:val="32"/>
                          <w:szCs w:val="32"/>
                          <w:lang w:val="en-US"/>
                        </w:rPr>
                        <w:t>BC Highway Flood Recovery</w:t>
                      </w:r>
                      <w:r w:rsidRPr="004C6694">
                        <w:rPr>
                          <w:rFonts w:ascii="Aptos" w:hAnsi="Aptos"/>
                          <w:color w:val="000000"/>
                          <w:kern w:val="24"/>
                          <w:sz w:val="32"/>
                          <w:szCs w:val="32"/>
                          <w:lang w:val="en-US"/>
                        </w:rPr>
                        <w:t xml:space="preserve">. Available at: </w:t>
                      </w:r>
                      <w:hyperlink r:id="rId28" w:history="1">
                        <w:r w:rsidRPr="006A1D82">
                          <w:rPr>
                            <w:rStyle w:val="Hyperlink"/>
                            <w:rFonts w:ascii="Aptos" w:hAnsi="Aptos"/>
                            <w:color w:val="60CAF3" w:themeColor="accent4" w:themeTint="99"/>
                            <w:kern w:val="24"/>
                            <w:sz w:val="32"/>
                            <w:szCs w:val="32"/>
                            <w:lang w:val="en-US"/>
                          </w:rPr>
                          <w:t>https://www2.gov.bc.ca/gov/content/transportation-projects/bc-highway-flood-recovery</w:t>
                        </w:r>
                      </w:hyperlink>
                      <w:r w:rsidRPr="004C6694">
                        <w:rPr>
                          <w:rFonts w:ascii="Aptos" w:hAnsi="Aptos"/>
                          <w:color w:val="000000"/>
                          <w:kern w:val="24"/>
                          <w:sz w:val="32"/>
                          <w:szCs w:val="32"/>
                          <w:lang w:val="en-US"/>
                        </w:rPr>
                        <w:t xml:space="preserve"> (Accessed: 26/10/2025).</w:t>
                      </w:r>
                    </w:p>
                    <w:p w14:paraId="7E5932C7" w14:textId="77777777" w:rsidR="00042A44" w:rsidRPr="004C6694" w:rsidRDefault="00042A44" w:rsidP="004C6694">
                      <w:pPr>
                        <w:spacing w:before="200" w:line="216" w:lineRule="auto"/>
                        <w:textAlignment w:val="baseline"/>
                        <w:rPr>
                          <w:rFonts w:ascii="Aptos" w:hAnsi="Aptos"/>
                          <w:color w:val="000000"/>
                          <w:kern w:val="24"/>
                          <w:sz w:val="32"/>
                          <w:szCs w:val="32"/>
                          <w:lang w:val="en-US"/>
                        </w:rPr>
                      </w:pPr>
                      <w:r w:rsidRPr="000F0373">
                        <w:rPr>
                          <w:rFonts w:ascii="Aptos" w:hAnsi="Aptos"/>
                          <w:b/>
                          <w:bCs/>
                          <w:color w:val="000000"/>
                          <w:kern w:val="24"/>
                          <w:sz w:val="32"/>
                          <w:szCs w:val="32"/>
                          <w:lang w:val="en-US"/>
                        </w:rPr>
                        <w:t>TranBC</w:t>
                      </w:r>
                      <w:r w:rsidRPr="004C6694">
                        <w:rPr>
                          <w:rFonts w:ascii="Aptos" w:hAnsi="Aptos"/>
                          <w:color w:val="000000"/>
                          <w:kern w:val="24"/>
                          <w:sz w:val="32"/>
                          <w:szCs w:val="32"/>
                          <w:lang w:val="en-US"/>
                        </w:rPr>
                        <w:t xml:space="preserve"> (2022) </w:t>
                      </w:r>
                      <w:r w:rsidRPr="004C6694">
                        <w:rPr>
                          <w:rFonts w:ascii="Aptos" w:hAnsi="Aptos"/>
                          <w:i/>
                          <w:iCs/>
                          <w:color w:val="000000"/>
                          <w:kern w:val="24"/>
                          <w:sz w:val="32"/>
                          <w:szCs w:val="32"/>
                          <w:lang w:val="en-US"/>
                        </w:rPr>
                        <w:t>BC Flooding: What Does the Road to Recovery Look Like for Our Highways?</w:t>
                      </w:r>
                      <w:r w:rsidRPr="004C6694">
                        <w:rPr>
                          <w:rFonts w:ascii="Aptos" w:hAnsi="Aptos"/>
                          <w:color w:val="000000"/>
                          <w:kern w:val="24"/>
                          <w:sz w:val="32"/>
                          <w:szCs w:val="32"/>
                          <w:lang w:val="en-US"/>
                        </w:rPr>
                        <w:t xml:space="preserve"> Available at: </w:t>
                      </w:r>
                      <w:hyperlink r:id="rId29" w:history="1">
                        <w:r w:rsidRPr="006A1D82">
                          <w:rPr>
                            <w:rStyle w:val="Hyperlink"/>
                            <w:rFonts w:ascii="Aptos" w:hAnsi="Aptos"/>
                            <w:color w:val="60CAF3" w:themeColor="accent4" w:themeTint="99"/>
                            <w:kern w:val="24"/>
                            <w:sz w:val="32"/>
                            <w:szCs w:val="32"/>
                            <w:lang w:val="en-US"/>
                          </w:rPr>
                          <w:t>https://www.tranbc.ca/2022/05/10/bc-flooding-what-does-the-road-to-recovery-look-like-for-our-highways/</w:t>
                        </w:r>
                      </w:hyperlink>
                      <w:r w:rsidRPr="004C6694">
                        <w:rPr>
                          <w:rFonts w:ascii="Aptos" w:hAnsi="Aptos"/>
                          <w:color w:val="000000"/>
                          <w:kern w:val="24"/>
                          <w:sz w:val="32"/>
                          <w:szCs w:val="32"/>
                          <w:lang w:val="en-US"/>
                        </w:rPr>
                        <w:t xml:space="preserve"> (Accessed: 26/10/2025).</w:t>
                      </w:r>
                    </w:p>
                    <w:p w14:paraId="3EFDF5FA" w14:textId="77777777" w:rsidR="00042A44" w:rsidRPr="004C6694" w:rsidRDefault="00042A44" w:rsidP="004C6694">
                      <w:pPr>
                        <w:spacing w:before="200" w:line="216" w:lineRule="auto"/>
                        <w:textAlignment w:val="baseline"/>
                        <w:rPr>
                          <w:rFonts w:ascii="Aptos" w:hAnsi="Aptos"/>
                          <w:color w:val="000000"/>
                          <w:kern w:val="24"/>
                          <w:sz w:val="32"/>
                          <w:szCs w:val="32"/>
                          <w:lang w:val="en-US"/>
                        </w:rPr>
                      </w:pPr>
                      <w:r w:rsidRPr="000F0373">
                        <w:rPr>
                          <w:rFonts w:ascii="Aptos" w:hAnsi="Aptos"/>
                          <w:b/>
                          <w:bCs/>
                          <w:color w:val="000000"/>
                          <w:kern w:val="24"/>
                          <w:sz w:val="32"/>
                          <w:szCs w:val="32"/>
                          <w:lang w:val="en-US"/>
                        </w:rPr>
                        <w:t>Global News</w:t>
                      </w:r>
                      <w:r w:rsidRPr="004C6694">
                        <w:rPr>
                          <w:rFonts w:ascii="Aptos" w:hAnsi="Aptos"/>
                          <w:color w:val="000000"/>
                          <w:kern w:val="24"/>
                          <w:sz w:val="32"/>
                          <w:szCs w:val="32"/>
                          <w:lang w:val="en-US"/>
                        </w:rPr>
                        <w:t xml:space="preserve"> (2023) </w:t>
                      </w:r>
                      <w:r w:rsidRPr="004C6694">
                        <w:rPr>
                          <w:rFonts w:ascii="Aptos" w:hAnsi="Aptos"/>
                          <w:i/>
                          <w:iCs/>
                          <w:color w:val="000000"/>
                          <w:kern w:val="24"/>
                          <w:sz w:val="32"/>
                          <w:szCs w:val="32"/>
                          <w:lang w:val="en-US"/>
                        </w:rPr>
                        <w:t>Coquihalla Highway repairs finished after 2021 flood</w:t>
                      </w:r>
                      <w:r w:rsidRPr="004C6694">
                        <w:rPr>
                          <w:rFonts w:ascii="Aptos" w:hAnsi="Aptos"/>
                          <w:color w:val="000000"/>
                          <w:kern w:val="24"/>
                          <w:sz w:val="32"/>
                          <w:szCs w:val="32"/>
                          <w:lang w:val="en-US"/>
                        </w:rPr>
                        <w:t>. Available at:</w:t>
                      </w:r>
                      <w:r w:rsidRPr="006A1D82">
                        <w:rPr>
                          <w:rFonts w:ascii="Aptos" w:hAnsi="Aptos"/>
                          <w:color w:val="60CAF3" w:themeColor="accent4" w:themeTint="99"/>
                          <w:kern w:val="24"/>
                          <w:sz w:val="32"/>
                          <w:szCs w:val="32"/>
                          <w:lang w:val="en-US"/>
                        </w:rPr>
                        <w:t xml:space="preserve"> </w:t>
                      </w:r>
                      <w:hyperlink r:id="rId30" w:history="1">
                        <w:r w:rsidRPr="006A1D82">
                          <w:rPr>
                            <w:rStyle w:val="Hyperlink"/>
                            <w:rFonts w:ascii="Aptos" w:hAnsi="Aptos"/>
                            <w:color w:val="60CAF3" w:themeColor="accent4" w:themeTint="99"/>
                            <w:kern w:val="24"/>
                            <w:sz w:val="32"/>
                            <w:szCs w:val="32"/>
                            <w:lang w:val="en-US"/>
                          </w:rPr>
                          <w:t>https://globalnews.ca/news/10093781/coquilla-highway-repairs-finished-2021-flood/</w:t>
                        </w:r>
                      </w:hyperlink>
                      <w:r w:rsidRPr="004C6694">
                        <w:rPr>
                          <w:rFonts w:ascii="Aptos" w:hAnsi="Aptos"/>
                          <w:color w:val="000000"/>
                          <w:kern w:val="24"/>
                          <w:sz w:val="32"/>
                          <w:szCs w:val="32"/>
                          <w:lang w:val="en-US"/>
                        </w:rPr>
                        <w:t xml:space="preserve"> (Accessed:26/10/2025).</w:t>
                      </w:r>
                    </w:p>
                    <w:p w14:paraId="2FD25110" w14:textId="77777777" w:rsidR="00042A44" w:rsidRPr="004C6694" w:rsidRDefault="00042A44" w:rsidP="004C6694">
                      <w:pPr>
                        <w:spacing w:before="200" w:line="216" w:lineRule="auto"/>
                        <w:textAlignment w:val="baseline"/>
                        <w:rPr>
                          <w:rFonts w:ascii="Aptos" w:hAnsi="Aptos"/>
                          <w:color w:val="000000"/>
                          <w:kern w:val="24"/>
                          <w:sz w:val="32"/>
                          <w:szCs w:val="32"/>
                          <w:lang w:val="en-US"/>
                        </w:rPr>
                      </w:pPr>
                      <w:r w:rsidRPr="000F0373">
                        <w:rPr>
                          <w:rFonts w:ascii="Aptos" w:hAnsi="Aptos"/>
                          <w:b/>
                          <w:bCs/>
                          <w:color w:val="000000"/>
                          <w:kern w:val="24"/>
                          <w:sz w:val="32"/>
                          <w:szCs w:val="32"/>
                          <w:lang w:val="en-US"/>
                        </w:rPr>
                        <w:t>Courtepatte, J.</w:t>
                      </w:r>
                      <w:r w:rsidRPr="004C6694">
                        <w:rPr>
                          <w:rFonts w:ascii="Aptos" w:hAnsi="Aptos"/>
                          <w:color w:val="000000"/>
                          <w:kern w:val="24"/>
                          <w:sz w:val="32"/>
                          <w:szCs w:val="32"/>
                          <w:lang w:val="en-US"/>
                        </w:rPr>
                        <w:t xml:space="preserve"> (2023) ‘Coquihalla reconstruction project complete, 2 years after flooding’, </w:t>
                      </w:r>
                      <w:r w:rsidRPr="004C6694">
                        <w:rPr>
                          <w:rFonts w:ascii="Aptos" w:hAnsi="Aptos"/>
                          <w:i/>
                          <w:iCs/>
                          <w:color w:val="000000"/>
                          <w:kern w:val="24"/>
                          <w:sz w:val="32"/>
                          <w:szCs w:val="32"/>
                          <w:lang w:val="en-US"/>
                        </w:rPr>
                        <w:t>Merritt Herald</w:t>
                      </w:r>
                      <w:r w:rsidRPr="004C6694">
                        <w:rPr>
                          <w:rFonts w:ascii="Aptos" w:hAnsi="Aptos"/>
                          <w:color w:val="000000"/>
                          <w:kern w:val="24"/>
                          <w:sz w:val="32"/>
                          <w:szCs w:val="32"/>
                          <w:lang w:val="en-US"/>
                        </w:rPr>
                        <w:t xml:space="preserve">, 15 November. Available at: </w:t>
                      </w:r>
                      <w:hyperlink r:id="rId31" w:history="1">
                        <w:r w:rsidRPr="006A1D82">
                          <w:rPr>
                            <w:rStyle w:val="Hyperlink"/>
                            <w:rFonts w:ascii="Aptos" w:hAnsi="Aptos"/>
                            <w:color w:val="60CAF3" w:themeColor="accent4" w:themeTint="99"/>
                            <w:kern w:val="24"/>
                            <w:sz w:val="32"/>
                            <w:szCs w:val="32"/>
                            <w:lang w:val="en-US"/>
                          </w:rPr>
                          <w:t>https://www.merrittherald.com/coquihalla-reconstruction-project-complete-2-years-after-flooding/</w:t>
                        </w:r>
                      </w:hyperlink>
                      <w:r w:rsidRPr="004C6694">
                        <w:rPr>
                          <w:rFonts w:ascii="Aptos" w:hAnsi="Aptos"/>
                          <w:color w:val="000000"/>
                          <w:kern w:val="24"/>
                          <w:sz w:val="32"/>
                          <w:szCs w:val="32"/>
                          <w:lang w:val="en-US"/>
                        </w:rPr>
                        <w:t xml:space="preserve"> (Accessed: 27/10/2025).</w:t>
                      </w:r>
                    </w:p>
                    <w:p w14:paraId="327C931A" w14:textId="77777777" w:rsidR="00042A44" w:rsidRPr="004C6694" w:rsidRDefault="00042A44" w:rsidP="004C6694">
                      <w:pPr>
                        <w:spacing w:before="200" w:line="216" w:lineRule="auto"/>
                        <w:textAlignment w:val="baseline"/>
                        <w:rPr>
                          <w:rFonts w:ascii="Aptos" w:hAnsi="Aptos"/>
                          <w:color w:val="000000"/>
                          <w:kern w:val="24"/>
                          <w:sz w:val="32"/>
                          <w:szCs w:val="32"/>
                          <w:lang w:val="en-US"/>
                        </w:rPr>
                      </w:pPr>
                      <w:r w:rsidRPr="000F0373">
                        <w:rPr>
                          <w:rFonts w:ascii="Aptos" w:hAnsi="Aptos"/>
                          <w:b/>
                          <w:bCs/>
                          <w:color w:val="000000"/>
                          <w:kern w:val="24"/>
                          <w:sz w:val="32"/>
                          <w:szCs w:val="32"/>
                          <w:lang w:val="en-US"/>
                        </w:rPr>
                        <w:t xml:space="preserve">Studocu </w:t>
                      </w:r>
                      <w:r w:rsidRPr="004C6694">
                        <w:rPr>
                          <w:rFonts w:ascii="Aptos" w:hAnsi="Aptos"/>
                          <w:color w:val="000000"/>
                          <w:kern w:val="24"/>
                          <w:sz w:val="32"/>
                          <w:szCs w:val="32"/>
                          <w:lang w:val="en-US"/>
                        </w:rPr>
                        <w:t xml:space="preserve">(2024) </w:t>
                      </w:r>
                      <w:r w:rsidRPr="004C6694">
                        <w:rPr>
                          <w:rFonts w:ascii="Aptos" w:hAnsi="Aptos"/>
                          <w:i/>
                          <w:iCs/>
                          <w:color w:val="000000"/>
                          <w:kern w:val="24"/>
                          <w:sz w:val="32"/>
                          <w:szCs w:val="32"/>
                          <w:lang w:val="en-US"/>
                        </w:rPr>
                        <w:t>Case Study Quiz 1</w:t>
                      </w:r>
                      <w:r w:rsidRPr="004C6694">
                        <w:rPr>
                          <w:rFonts w:ascii="Aptos" w:hAnsi="Aptos"/>
                          <w:color w:val="000000"/>
                          <w:kern w:val="24"/>
                          <w:sz w:val="32"/>
                          <w:szCs w:val="32"/>
                          <w:lang w:val="en-US"/>
                        </w:rPr>
                        <w:t xml:space="preserve">. University Canada West. Available at: </w:t>
                      </w:r>
                      <w:hyperlink r:id="rId32" w:history="1">
                        <w:r w:rsidRPr="006A1D82">
                          <w:rPr>
                            <w:rStyle w:val="Hyperlink"/>
                            <w:rFonts w:ascii="Aptos" w:hAnsi="Aptos"/>
                            <w:color w:val="60CAF3" w:themeColor="accent4" w:themeTint="99"/>
                            <w:kern w:val="24"/>
                            <w:sz w:val="32"/>
                            <w:szCs w:val="32"/>
                            <w:lang w:val="en-US"/>
                          </w:rPr>
                          <w:t>https://www.studocu.com/en-ca/document/university-canada-west/project-management/case-study-quiz-1/104739288</w:t>
                        </w:r>
                      </w:hyperlink>
                      <w:r w:rsidRPr="004C6694">
                        <w:rPr>
                          <w:rFonts w:ascii="Aptos" w:hAnsi="Aptos"/>
                          <w:color w:val="000000"/>
                          <w:kern w:val="24"/>
                          <w:sz w:val="32"/>
                          <w:szCs w:val="32"/>
                          <w:lang w:val="en-US"/>
                        </w:rPr>
                        <w:t xml:space="preserve"> (Accessed: 27/10/2025).</w:t>
                      </w:r>
                    </w:p>
                    <w:p w14:paraId="70242070" w14:textId="77777777" w:rsidR="00042A44" w:rsidRPr="004C6694" w:rsidRDefault="00042A44" w:rsidP="004C6694">
                      <w:pPr>
                        <w:spacing w:before="200" w:line="216" w:lineRule="auto"/>
                        <w:textAlignment w:val="baseline"/>
                        <w:rPr>
                          <w:rFonts w:ascii="Aptos" w:hAnsi="Aptos"/>
                          <w:color w:val="000000"/>
                          <w:kern w:val="24"/>
                          <w:sz w:val="32"/>
                          <w:szCs w:val="32"/>
                          <w:lang w:val="en-US"/>
                        </w:rPr>
                      </w:pPr>
                      <w:r w:rsidRPr="004C6694">
                        <w:rPr>
                          <w:rFonts w:ascii="Aptos" w:hAnsi="Aptos"/>
                          <w:color w:val="000000"/>
                          <w:kern w:val="24"/>
                          <w:sz w:val="32"/>
                          <w:szCs w:val="32"/>
                          <w:lang w:val="en-US"/>
                        </w:rPr>
                        <w:t xml:space="preserve"> </w:t>
                      </w:r>
                      <w:r w:rsidRPr="000F0373">
                        <w:rPr>
                          <w:rFonts w:ascii="Aptos" w:hAnsi="Aptos"/>
                          <w:b/>
                          <w:bCs/>
                          <w:i/>
                          <w:iCs/>
                          <w:color w:val="000000"/>
                          <w:kern w:val="24"/>
                          <w:sz w:val="32"/>
                          <w:szCs w:val="32"/>
                          <w:lang w:val="en-US"/>
                        </w:rPr>
                        <w:t>Case Study</w:t>
                      </w:r>
                      <w:r w:rsidRPr="000F0373">
                        <w:rPr>
                          <w:rFonts w:ascii="Aptos" w:hAnsi="Aptos"/>
                          <w:b/>
                          <w:bCs/>
                          <w:color w:val="000000"/>
                          <w:kern w:val="24"/>
                          <w:sz w:val="32"/>
                          <w:szCs w:val="32"/>
                          <w:lang w:val="en-US"/>
                        </w:rPr>
                        <w:t>.</w:t>
                      </w:r>
                      <w:r w:rsidRPr="004C6694">
                        <w:rPr>
                          <w:rFonts w:ascii="Aptos" w:hAnsi="Aptos"/>
                          <w:color w:val="000000"/>
                          <w:kern w:val="24"/>
                          <w:sz w:val="32"/>
                          <w:szCs w:val="32"/>
                          <w:lang w:val="en-US"/>
                        </w:rPr>
                        <w:t xml:space="preserve"> Available at: </w:t>
                      </w:r>
                      <w:hyperlink r:id="rId33" w:history="1">
                        <w:r w:rsidRPr="006A1D82">
                          <w:rPr>
                            <w:rStyle w:val="Hyperlink"/>
                            <w:rFonts w:ascii="Aptos" w:hAnsi="Aptos"/>
                            <w:color w:val="60CAF3" w:themeColor="accent4" w:themeTint="99"/>
                            <w:kern w:val="24"/>
                            <w:sz w:val="32"/>
                            <w:szCs w:val="32"/>
                            <w:lang w:val="en-US"/>
                          </w:rPr>
                          <w:t>https://es.scribd.com/document/700662398/Case-Study</w:t>
                        </w:r>
                      </w:hyperlink>
                      <w:r w:rsidRPr="004C6694">
                        <w:rPr>
                          <w:rFonts w:ascii="Aptos" w:hAnsi="Aptos"/>
                          <w:color w:val="000000"/>
                          <w:kern w:val="24"/>
                          <w:sz w:val="32"/>
                          <w:szCs w:val="32"/>
                          <w:lang w:val="en-US"/>
                        </w:rPr>
                        <w:t xml:space="preserve"> (Accessed: 27/10/2025)</w:t>
                      </w:r>
                    </w:p>
                    <w:p w14:paraId="11BB2032" w14:textId="40C2453C" w:rsidR="00946CB1" w:rsidRDefault="00042A44" w:rsidP="00946CB1">
                      <w:pPr>
                        <w:spacing w:before="200" w:line="216" w:lineRule="auto"/>
                        <w:textAlignment w:val="baseline"/>
                      </w:pPr>
                      <w:r w:rsidRPr="000F0373">
                        <w:rPr>
                          <w:rFonts w:ascii="Aptos" w:hAnsi="Aptos"/>
                          <w:b/>
                          <w:bCs/>
                          <w:color w:val="000000"/>
                          <w:kern w:val="24"/>
                          <w:sz w:val="32"/>
                          <w:szCs w:val="32"/>
                          <w:lang w:val="en-US"/>
                        </w:rPr>
                        <w:t>Government of British Columbia</w:t>
                      </w:r>
                      <w:r w:rsidRPr="004C6694">
                        <w:rPr>
                          <w:rFonts w:ascii="Aptos" w:hAnsi="Aptos"/>
                          <w:color w:val="000000"/>
                          <w:kern w:val="24"/>
                          <w:sz w:val="32"/>
                          <w:szCs w:val="32"/>
                          <w:lang w:val="en-US"/>
                        </w:rPr>
                        <w:t xml:space="preserve"> (2024) </w:t>
                      </w:r>
                      <w:r w:rsidRPr="004C6694">
                        <w:rPr>
                          <w:rFonts w:ascii="Aptos" w:hAnsi="Aptos"/>
                          <w:i/>
                          <w:iCs/>
                          <w:color w:val="000000"/>
                          <w:kern w:val="24"/>
                          <w:sz w:val="32"/>
                          <w:szCs w:val="32"/>
                          <w:lang w:val="en-US"/>
                        </w:rPr>
                        <w:t xml:space="preserve">Enhancing flood preparedness, </w:t>
                      </w:r>
                      <w:r w:rsidR="002E2FD0" w:rsidRPr="004C6694">
                        <w:rPr>
                          <w:rFonts w:ascii="Aptos" w:hAnsi="Aptos"/>
                          <w:i/>
                          <w:iCs/>
                          <w:color w:val="000000"/>
                          <w:kern w:val="24"/>
                          <w:sz w:val="32"/>
                          <w:szCs w:val="32"/>
                          <w:lang w:val="en-US"/>
                        </w:rPr>
                        <w:t>response,</w:t>
                      </w:r>
                      <w:r w:rsidRPr="004C6694">
                        <w:rPr>
                          <w:rFonts w:ascii="Aptos" w:hAnsi="Aptos"/>
                          <w:i/>
                          <w:iCs/>
                          <w:color w:val="000000"/>
                          <w:kern w:val="24"/>
                          <w:sz w:val="32"/>
                          <w:szCs w:val="32"/>
                          <w:lang w:val="en-US"/>
                        </w:rPr>
                        <w:t xml:space="preserve"> and recovery</w:t>
                      </w:r>
                      <w:r w:rsidRPr="004C6694">
                        <w:rPr>
                          <w:rFonts w:ascii="Aptos" w:hAnsi="Aptos"/>
                          <w:color w:val="000000"/>
                          <w:kern w:val="24"/>
                          <w:sz w:val="32"/>
                          <w:szCs w:val="32"/>
                          <w:lang w:val="en-US"/>
                        </w:rPr>
                        <w:t xml:space="preserve">. Available at: </w:t>
                      </w:r>
                      <w:hyperlink r:id="rId34" w:history="1">
                        <w:r w:rsidRPr="006A1D82">
                          <w:rPr>
                            <w:rStyle w:val="Hyperlink"/>
                            <w:rFonts w:ascii="Aptos" w:hAnsi="Aptos"/>
                            <w:color w:val="60CAF3" w:themeColor="accent4" w:themeTint="99"/>
                            <w:kern w:val="24"/>
                            <w:sz w:val="32"/>
                            <w:szCs w:val="32"/>
                            <w:lang w:val="en-US"/>
                          </w:rPr>
                          <w:t>https://www2.gov.bc.ca/gov/content/environment/air-land-water/water/drought-flooding-dikes-dams/integrated-flood-hazard-management/preparedness-response-recovery</w:t>
                        </w:r>
                      </w:hyperlink>
                      <w:r w:rsidRPr="004C6694">
                        <w:rPr>
                          <w:rFonts w:ascii="Aptos" w:hAnsi="Aptos"/>
                          <w:color w:val="000000"/>
                          <w:kern w:val="24"/>
                          <w:sz w:val="32"/>
                          <w:szCs w:val="32"/>
                          <w:lang w:val="en-US"/>
                        </w:rPr>
                        <w:t xml:space="preserve"> (Accessed: 29/10/2025).</w:t>
                      </w:r>
                      <w:r w:rsidR="00946CB1" w:rsidRPr="00946CB1">
                        <w:t xml:space="preserve"> </w:t>
                      </w:r>
                    </w:p>
                    <w:p w14:paraId="2CE877D3" w14:textId="6939D25E" w:rsidR="00946CB1" w:rsidRPr="000F0373" w:rsidRDefault="000F0373" w:rsidP="004C6694">
                      <w:pPr>
                        <w:spacing w:before="200" w:line="216" w:lineRule="auto"/>
                        <w:textAlignment w:val="baseline"/>
                        <w:rPr>
                          <w:rFonts w:ascii="Aptos" w:hAnsi="Aptos"/>
                          <w:color w:val="000000"/>
                          <w:kern w:val="24"/>
                          <w:sz w:val="32"/>
                          <w:szCs w:val="32"/>
                          <w:lang w:val="en-US"/>
                        </w:rPr>
                      </w:pPr>
                      <w:r w:rsidRPr="000F0373">
                        <w:rPr>
                          <w:b/>
                          <w:bCs/>
                          <w:sz w:val="32"/>
                          <w:szCs w:val="32"/>
                        </w:rPr>
                        <w:t>MEEGLE</w:t>
                      </w:r>
                      <w:r w:rsidRPr="000F0373">
                        <w:rPr>
                          <w:sz w:val="32"/>
                          <w:szCs w:val="32"/>
                        </w:rPr>
                        <w:t xml:space="preserve">. (n.d.) </w:t>
                      </w:r>
                      <w:r w:rsidRPr="000F0373">
                        <w:rPr>
                          <w:i/>
                          <w:iCs/>
                          <w:sz w:val="32"/>
                          <w:szCs w:val="32"/>
                        </w:rPr>
                        <w:t>Resource allocation in construction</w:t>
                      </w:r>
                      <w:r w:rsidRPr="000F0373">
                        <w:rPr>
                          <w:sz w:val="32"/>
                          <w:szCs w:val="32"/>
                        </w:rPr>
                        <w:t xml:space="preserve">. Available at: </w:t>
                      </w:r>
                      <w:hyperlink r:id="rId35" w:tgtFrame="_new" w:history="1">
                        <w:r w:rsidRPr="000F0373">
                          <w:rPr>
                            <w:color w:val="60CAF3" w:themeColor="accent4" w:themeTint="99"/>
                            <w:sz w:val="32"/>
                            <w:szCs w:val="32"/>
                            <w:u w:val="single"/>
                          </w:rPr>
                          <w:t>https://www.meegle.com/en_us/topics/construction/resource-allocation-in-construction</w:t>
                        </w:r>
                      </w:hyperlink>
                      <w:r w:rsidRPr="000F0373">
                        <w:rPr>
                          <w:sz w:val="32"/>
                          <w:szCs w:val="32"/>
                        </w:rPr>
                        <w:t xml:space="preserve"> (Accessed: </w:t>
                      </w:r>
                      <w:r w:rsidR="00DC50C4">
                        <w:rPr>
                          <w:sz w:val="32"/>
                          <w:szCs w:val="32"/>
                        </w:rPr>
                        <w:t>02/11/</w:t>
                      </w:r>
                      <w:r w:rsidRPr="000F0373">
                        <w:rPr>
                          <w:sz w:val="32"/>
                          <w:szCs w:val="32"/>
                        </w:rPr>
                        <w:t>2025).</w:t>
                      </w:r>
                    </w:p>
                  </w:txbxContent>
                </v:textbox>
                <w10:wrap anchorx="margin"/>
              </v:shape>
            </w:pict>
          </mc:Fallback>
        </mc:AlternateContent>
      </w:r>
    </w:p>
    <w:p w14:paraId="52014287" w14:textId="093B79FF" w:rsidR="007C2853" w:rsidRDefault="007C2853" w:rsidP="007C2853"/>
    <w:p w14:paraId="6ECA9B4C" w14:textId="19FA39AB" w:rsidR="001702AE" w:rsidRDefault="001702AE" w:rsidP="007C2853"/>
    <w:p w14:paraId="2F8313EA" w14:textId="0FD48974" w:rsidR="001702AE" w:rsidRDefault="001702AE"/>
    <w:sectPr w:rsidR="001702AE" w:rsidSect="009D7D8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F05D14" w14:textId="77777777" w:rsidR="00FD724C" w:rsidRDefault="00FD724C" w:rsidP="00577AD1">
      <w:pPr>
        <w:spacing w:after="0" w:line="240" w:lineRule="auto"/>
      </w:pPr>
      <w:r>
        <w:separator/>
      </w:r>
    </w:p>
  </w:endnote>
  <w:endnote w:type="continuationSeparator" w:id="0">
    <w:p w14:paraId="35319117" w14:textId="77777777" w:rsidR="00FD724C" w:rsidRDefault="00FD724C" w:rsidP="00577A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07DC01" w14:textId="77777777" w:rsidR="00FD724C" w:rsidRDefault="00FD724C" w:rsidP="00577AD1">
      <w:pPr>
        <w:spacing w:after="0" w:line="240" w:lineRule="auto"/>
      </w:pPr>
      <w:r>
        <w:separator/>
      </w:r>
    </w:p>
  </w:footnote>
  <w:footnote w:type="continuationSeparator" w:id="0">
    <w:p w14:paraId="05A495B9" w14:textId="77777777" w:rsidR="00FD724C" w:rsidRDefault="00FD724C" w:rsidP="00577A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830251"/>
    <w:multiLevelType w:val="hybridMultilevel"/>
    <w:tmpl w:val="FC88A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7657E0"/>
    <w:multiLevelType w:val="hybridMultilevel"/>
    <w:tmpl w:val="005AD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C44AAC"/>
    <w:multiLevelType w:val="hybridMultilevel"/>
    <w:tmpl w:val="FF169F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15002A"/>
    <w:multiLevelType w:val="hybridMultilevel"/>
    <w:tmpl w:val="0D060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8723803">
    <w:abstractNumId w:val="2"/>
  </w:num>
  <w:num w:numId="2" w16cid:durableId="1891258280">
    <w:abstractNumId w:val="0"/>
  </w:num>
  <w:num w:numId="3" w16cid:durableId="2046369109">
    <w:abstractNumId w:val="3"/>
  </w:num>
  <w:num w:numId="4" w16cid:durableId="6318611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D65"/>
    <w:rsid w:val="00000C17"/>
    <w:rsid w:val="000031EC"/>
    <w:rsid w:val="00004E2C"/>
    <w:rsid w:val="000059BF"/>
    <w:rsid w:val="000108A1"/>
    <w:rsid w:val="00011E1E"/>
    <w:rsid w:val="000156A7"/>
    <w:rsid w:val="00042A44"/>
    <w:rsid w:val="0004605E"/>
    <w:rsid w:val="00071E13"/>
    <w:rsid w:val="000745FD"/>
    <w:rsid w:val="00074EE1"/>
    <w:rsid w:val="0008129E"/>
    <w:rsid w:val="000827D2"/>
    <w:rsid w:val="00095D65"/>
    <w:rsid w:val="000A5913"/>
    <w:rsid w:val="000C04E4"/>
    <w:rsid w:val="000C1A08"/>
    <w:rsid w:val="000C350E"/>
    <w:rsid w:val="000F0373"/>
    <w:rsid w:val="000F546C"/>
    <w:rsid w:val="001168B1"/>
    <w:rsid w:val="00123C8E"/>
    <w:rsid w:val="001259DE"/>
    <w:rsid w:val="001345E5"/>
    <w:rsid w:val="00134E8A"/>
    <w:rsid w:val="0016084A"/>
    <w:rsid w:val="001702AE"/>
    <w:rsid w:val="0017403C"/>
    <w:rsid w:val="001766E0"/>
    <w:rsid w:val="00187BF7"/>
    <w:rsid w:val="0019379A"/>
    <w:rsid w:val="00194A7D"/>
    <w:rsid w:val="001B741A"/>
    <w:rsid w:val="001D6656"/>
    <w:rsid w:val="001E053B"/>
    <w:rsid w:val="001E5290"/>
    <w:rsid w:val="001F024D"/>
    <w:rsid w:val="001F5A5B"/>
    <w:rsid w:val="00226B65"/>
    <w:rsid w:val="00226E9B"/>
    <w:rsid w:val="0023089C"/>
    <w:rsid w:val="002310EC"/>
    <w:rsid w:val="00233328"/>
    <w:rsid w:val="002407D7"/>
    <w:rsid w:val="00254198"/>
    <w:rsid w:val="00262B71"/>
    <w:rsid w:val="00280FD4"/>
    <w:rsid w:val="002905E7"/>
    <w:rsid w:val="002935D1"/>
    <w:rsid w:val="00294220"/>
    <w:rsid w:val="00297A56"/>
    <w:rsid w:val="002B047F"/>
    <w:rsid w:val="002B2F17"/>
    <w:rsid w:val="002B7D18"/>
    <w:rsid w:val="002C4EB1"/>
    <w:rsid w:val="002C75B8"/>
    <w:rsid w:val="002E2FD0"/>
    <w:rsid w:val="002E6C23"/>
    <w:rsid w:val="002F5075"/>
    <w:rsid w:val="002F7E1C"/>
    <w:rsid w:val="0030440A"/>
    <w:rsid w:val="00315D7E"/>
    <w:rsid w:val="00317F1C"/>
    <w:rsid w:val="00326B0F"/>
    <w:rsid w:val="00343622"/>
    <w:rsid w:val="003451D2"/>
    <w:rsid w:val="003468D0"/>
    <w:rsid w:val="003558EE"/>
    <w:rsid w:val="0035634D"/>
    <w:rsid w:val="003563F4"/>
    <w:rsid w:val="00361C4B"/>
    <w:rsid w:val="003711FF"/>
    <w:rsid w:val="003726F6"/>
    <w:rsid w:val="00374629"/>
    <w:rsid w:val="003948D6"/>
    <w:rsid w:val="003A770C"/>
    <w:rsid w:val="003B6A43"/>
    <w:rsid w:val="003C5F6D"/>
    <w:rsid w:val="003D0295"/>
    <w:rsid w:val="003E23D1"/>
    <w:rsid w:val="003F5766"/>
    <w:rsid w:val="00402E59"/>
    <w:rsid w:val="00406421"/>
    <w:rsid w:val="00435961"/>
    <w:rsid w:val="00442B46"/>
    <w:rsid w:val="00446684"/>
    <w:rsid w:val="0045028B"/>
    <w:rsid w:val="004515CB"/>
    <w:rsid w:val="00465009"/>
    <w:rsid w:val="004661B8"/>
    <w:rsid w:val="0048461B"/>
    <w:rsid w:val="004858AA"/>
    <w:rsid w:val="004A2A9A"/>
    <w:rsid w:val="004A6948"/>
    <w:rsid w:val="004B200F"/>
    <w:rsid w:val="004C1E26"/>
    <w:rsid w:val="004C4BF1"/>
    <w:rsid w:val="004C6694"/>
    <w:rsid w:val="004C7605"/>
    <w:rsid w:val="004E2687"/>
    <w:rsid w:val="004F1126"/>
    <w:rsid w:val="004F33A5"/>
    <w:rsid w:val="0050473D"/>
    <w:rsid w:val="00513BF5"/>
    <w:rsid w:val="005205B9"/>
    <w:rsid w:val="00522C9B"/>
    <w:rsid w:val="00536183"/>
    <w:rsid w:val="00546CB7"/>
    <w:rsid w:val="00551EF6"/>
    <w:rsid w:val="00564862"/>
    <w:rsid w:val="00564B3F"/>
    <w:rsid w:val="00570757"/>
    <w:rsid w:val="00577AD1"/>
    <w:rsid w:val="0058012F"/>
    <w:rsid w:val="00580B0C"/>
    <w:rsid w:val="00590426"/>
    <w:rsid w:val="005A44F4"/>
    <w:rsid w:val="005A4900"/>
    <w:rsid w:val="005A6E03"/>
    <w:rsid w:val="005A7ECC"/>
    <w:rsid w:val="005D0AE9"/>
    <w:rsid w:val="005D0E31"/>
    <w:rsid w:val="005D2190"/>
    <w:rsid w:val="0060085D"/>
    <w:rsid w:val="006061D3"/>
    <w:rsid w:val="006128D2"/>
    <w:rsid w:val="006166F4"/>
    <w:rsid w:val="006266D6"/>
    <w:rsid w:val="00627ED8"/>
    <w:rsid w:val="006370F3"/>
    <w:rsid w:val="0063740C"/>
    <w:rsid w:val="0064485B"/>
    <w:rsid w:val="00662732"/>
    <w:rsid w:val="00663D20"/>
    <w:rsid w:val="00672762"/>
    <w:rsid w:val="0068140B"/>
    <w:rsid w:val="006855D9"/>
    <w:rsid w:val="006878C7"/>
    <w:rsid w:val="006942BF"/>
    <w:rsid w:val="006952B3"/>
    <w:rsid w:val="006A1D82"/>
    <w:rsid w:val="006A77C3"/>
    <w:rsid w:val="006D2596"/>
    <w:rsid w:val="006D3D17"/>
    <w:rsid w:val="006E5BEF"/>
    <w:rsid w:val="00702B44"/>
    <w:rsid w:val="00723AB8"/>
    <w:rsid w:val="00742AE1"/>
    <w:rsid w:val="00745C42"/>
    <w:rsid w:val="00753771"/>
    <w:rsid w:val="007769C5"/>
    <w:rsid w:val="00780E75"/>
    <w:rsid w:val="00781DCD"/>
    <w:rsid w:val="0079440D"/>
    <w:rsid w:val="00796DEC"/>
    <w:rsid w:val="007C2853"/>
    <w:rsid w:val="007C6F46"/>
    <w:rsid w:val="007E40D0"/>
    <w:rsid w:val="007E4950"/>
    <w:rsid w:val="007E5EE0"/>
    <w:rsid w:val="007F0A7A"/>
    <w:rsid w:val="00801737"/>
    <w:rsid w:val="0080189A"/>
    <w:rsid w:val="00802C60"/>
    <w:rsid w:val="00805677"/>
    <w:rsid w:val="00821309"/>
    <w:rsid w:val="00821811"/>
    <w:rsid w:val="0082548F"/>
    <w:rsid w:val="008342F1"/>
    <w:rsid w:val="008370A2"/>
    <w:rsid w:val="00850DB9"/>
    <w:rsid w:val="00853BA7"/>
    <w:rsid w:val="00892A35"/>
    <w:rsid w:val="00895E1B"/>
    <w:rsid w:val="008A604D"/>
    <w:rsid w:val="008B0125"/>
    <w:rsid w:val="008B72B8"/>
    <w:rsid w:val="008C012C"/>
    <w:rsid w:val="008C1622"/>
    <w:rsid w:val="008C192D"/>
    <w:rsid w:val="008D14C7"/>
    <w:rsid w:val="008E4945"/>
    <w:rsid w:val="00904B7A"/>
    <w:rsid w:val="009131AD"/>
    <w:rsid w:val="00913A34"/>
    <w:rsid w:val="00921011"/>
    <w:rsid w:val="0092152B"/>
    <w:rsid w:val="0092236F"/>
    <w:rsid w:val="00926A08"/>
    <w:rsid w:val="00930B67"/>
    <w:rsid w:val="00945FD8"/>
    <w:rsid w:val="00946402"/>
    <w:rsid w:val="00946CB1"/>
    <w:rsid w:val="00950BB5"/>
    <w:rsid w:val="00951773"/>
    <w:rsid w:val="00957AAA"/>
    <w:rsid w:val="00960FE1"/>
    <w:rsid w:val="00962116"/>
    <w:rsid w:val="00985344"/>
    <w:rsid w:val="00987041"/>
    <w:rsid w:val="0099324D"/>
    <w:rsid w:val="009A5D56"/>
    <w:rsid w:val="009B2290"/>
    <w:rsid w:val="009D3195"/>
    <w:rsid w:val="009D7D86"/>
    <w:rsid w:val="009E183F"/>
    <w:rsid w:val="009E40A6"/>
    <w:rsid w:val="009E561D"/>
    <w:rsid w:val="009F75C8"/>
    <w:rsid w:val="00A107F8"/>
    <w:rsid w:val="00A305A2"/>
    <w:rsid w:val="00A30DE0"/>
    <w:rsid w:val="00A52E26"/>
    <w:rsid w:val="00A5467E"/>
    <w:rsid w:val="00A66841"/>
    <w:rsid w:val="00A72BC7"/>
    <w:rsid w:val="00A87E61"/>
    <w:rsid w:val="00A9796D"/>
    <w:rsid w:val="00A97C5E"/>
    <w:rsid w:val="00AB4457"/>
    <w:rsid w:val="00AC3459"/>
    <w:rsid w:val="00AE604F"/>
    <w:rsid w:val="00AF35FE"/>
    <w:rsid w:val="00AF551A"/>
    <w:rsid w:val="00B22326"/>
    <w:rsid w:val="00B2730D"/>
    <w:rsid w:val="00B36DB9"/>
    <w:rsid w:val="00B66F48"/>
    <w:rsid w:val="00B67037"/>
    <w:rsid w:val="00B740C5"/>
    <w:rsid w:val="00B95462"/>
    <w:rsid w:val="00BA3CAB"/>
    <w:rsid w:val="00BA4896"/>
    <w:rsid w:val="00BD22BF"/>
    <w:rsid w:val="00BD38C7"/>
    <w:rsid w:val="00BD3ACC"/>
    <w:rsid w:val="00BD3F17"/>
    <w:rsid w:val="00BD5EBB"/>
    <w:rsid w:val="00BD759D"/>
    <w:rsid w:val="00BE324B"/>
    <w:rsid w:val="00BF6280"/>
    <w:rsid w:val="00C025A9"/>
    <w:rsid w:val="00C03A50"/>
    <w:rsid w:val="00C065E6"/>
    <w:rsid w:val="00C230A8"/>
    <w:rsid w:val="00C230DE"/>
    <w:rsid w:val="00C239FD"/>
    <w:rsid w:val="00C274A5"/>
    <w:rsid w:val="00C51C8A"/>
    <w:rsid w:val="00C5491E"/>
    <w:rsid w:val="00C64A7B"/>
    <w:rsid w:val="00C656C7"/>
    <w:rsid w:val="00C9262A"/>
    <w:rsid w:val="00CA7553"/>
    <w:rsid w:val="00CB00D9"/>
    <w:rsid w:val="00CB1B06"/>
    <w:rsid w:val="00CB3C30"/>
    <w:rsid w:val="00CB4193"/>
    <w:rsid w:val="00CC298A"/>
    <w:rsid w:val="00CC5BB3"/>
    <w:rsid w:val="00CD6C56"/>
    <w:rsid w:val="00CE4C22"/>
    <w:rsid w:val="00CF3352"/>
    <w:rsid w:val="00D10C54"/>
    <w:rsid w:val="00D17213"/>
    <w:rsid w:val="00D17CB6"/>
    <w:rsid w:val="00D24ACA"/>
    <w:rsid w:val="00D3081B"/>
    <w:rsid w:val="00D52670"/>
    <w:rsid w:val="00D55CB3"/>
    <w:rsid w:val="00D57C29"/>
    <w:rsid w:val="00D61EA4"/>
    <w:rsid w:val="00DA64ED"/>
    <w:rsid w:val="00DB5187"/>
    <w:rsid w:val="00DB7636"/>
    <w:rsid w:val="00DC444B"/>
    <w:rsid w:val="00DC50C4"/>
    <w:rsid w:val="00DE4B0C"/>
    <w:rsid w:val="00DE74DC"/>
    <w:rsid w:val="00DF5DD1"/>
    <w:rsid w:val="00E0331B"/>
    <w:rsid w:val="00E06AA7"/>
    <w:rsid w:val="00E215C2"/>
    <w:rsid w:val="00E22EE5"/>
    <w:rsid w:val="00E261E0"/>
    <w:rsid w:val="00E542BE"/>
    <w:rsid w:val="00E5615C"/>
    <w:rsid w:val="00E92577"/>
    <w:rsid w:val="00E94E39"/>
    <w:rsid w:val="00E96867"/>
    <w:rsid w:val="00E973AD"/>
    <w:rsid w:val="00EA5885"/>
    <w:rsid w:val="00EA5EF9"/>
    <w:rsid w:val="00EA6B47"/>
    <w:rsid w:val="00EB75AA"/>
    <w:rsid w:val="00EF59D6"/>
    <w:rsid w:val="00F11780"/>
    <w:rsid w:val="00F16059"/>
    <w:rsid w:val="00F21FBB"/>
    <w:rsid w:val="00F511FD"/>
    <w:rsid w:val="00F64FCC"/>
    <w:rsid w:val="00F70D1F"/>
    <w:rsid w:val="00F844A1"/>
    <w:rsid w:val="00F91165"/>
    <w:rsid w:val="00F93D4B"/>
    <w:rsid w:val="00FA4CCC"/>
    <w:rsid w:val="00FA6A3A"/>
    <w:rsid w:val="00FA6D16"/>
    <w:rsid w:val="00FB5887"/>
    <w:rsid w:val="00FB61BC"/>
    <w:rsid w:val="00FB7F0B"/>
    <w:rsid w:val="00FD1D51"/>
    <w:rsid w:val="00FD2383"/>
    <w:rsid w:val="00FD4CB9"/>
    <w:rsid w:val="00FD724C"/>
    <w:rsid w:val="00FD7964"/>
    <w:rsid w:val="00FE549A"/>
    <w:rsid w:val="00FF2160"/>
    <w:rsid w:val="00FF5D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8CD73B"/>
  <w15:chartTrackingRefBased/>
  <w15:docId w15:val="{E5B6C910-C663-4238-919B-22C804CE3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5D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5D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95D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5D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5D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5D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5D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5D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5D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5D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5D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95D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5D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5D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5D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5D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5D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5D65"/>
    <w:rPr>
      <w:rFonts w:eastAsiaTheme="majorEastAsia" w:cstheme="majorBidi"/>
      <w:color w:val="272727" w:themeColor="text1" w:themeTint="D8"/>
    </w:rPr>
  </w:style>
  <w:style w:type="paragraph" w:styleId="Title">
    <w:name w:val="Title"/>
    <w:basedOn w:val="Normal"/>
    <w:next w:val="Normal"/>
    <w:link w:val="TitleChar"/>
    <w:uiPriority w:val="10"/>
    <w:qFormat/>
    <w:rsid w:val="00095D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5D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5D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5D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5D65"/>
    <w:pPr>
      <w:spacing w:before="160"/>
      <w:jc w:val="center"/>
    </w:pPr>
    <w:rPr>
      <w:i/>
      <w:iCs/>
      <w:color w:val="404040" w:themeColor="text1" w:themeTint="BF"/>
    </w:rPr>
  </w:style>
  <w:style w:type="character" w:customStyle="1" w:styleId="QuoteChar">
    <w:name w:val="Quote Char"/>
    <w:basedOn w:val="DefaultParagraphFont"/>
    <w:link w:val="Quote"/>
    <w:uiPriority w:val="29"/>
    <w:rsid w:val="00095D65"/>
    <w:rPr>
      <w:i/>
      <w:iCs/>
      <w:color w:val="404040" w:themeColor="text1" w:themeTint="BF"/>
    </w:rPr>
  </w:style>
  <w:style w:type="paragraph" w:styleId="ListParagraph">
    <w:name w:val="List Paragraph"/>
    <w:basedOn w:val="Normal"/>
    <w:uiPriority w:val="34"/>
    <w:qFormat/>
    <w:rsid w:val="00095D65"/>
    <w:pPr>
      <w:ind w:left="720"/>
      <w:contextualSpacing/>
    </w:pPr>
  </w:style>
  <w:style w:type="character" w:styleId="IntenseEmphasis">
    <w:name w:val="Intense Emphasis"/>
    <w:basedOn w:val="DefaultParagraphFont"/>
    <w:uiPriority w:val="21"/>
    <w:qFormat/>
    <w:rsid w:val="00095D65"/>
    <w:rPr>
      <w:i/>
      <w:iCs/>
      <w:color w:val="0F4761" w:themeColor="accent1" w:themeShade="BF"/>
    </w:rPr>
  </w:style>
  <w:style w:type="paragraph" w:styleId="IntenseQuote">
    <w:name w:val="Intense Quote"/>
    <w:basedOn w:val="Normal"/>
    <w:next w:val="Normal"/>
    <w:link w:val="IntenseQuoteChar"/>
    <w:uiPriority w:val="30"/>
    <w:qFormat/>
    <w:rsid w:val="00095D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5D65"/>
    <w:rPr>
      <w:i/>
      <w:iCs/>
      <w:color w:val="0F4761" w:themeColor="accent1" w:themeShade="BF"/>
    </w:rPr>
  </w:style>
  <w:style w:type="character" w:styleId="IntenseReference">
    <w:name w:val="Intense Reference"/>
    <w:basedOn w:val="DefaultParagraphFont"/>
    <w:uiPriority w:val="32"/>
    <w:qFormat/>
    <w:rsid w:val="00095D65"/>
    <w:rPr>
      <w:b/>
      <w:bCs/>
      <w:smallCaps/>
      <w:color w:val="0F4761" w:themeColor="accent1" w:themeShade="BF"/>
      <w:spacing w:val="5"/>
    </w:rPr>
  </w:style>
  <w:style w:type="paragraph" w:styleId="TOCHeading">
    <w:name w:val="TOC Heading"/>
    <w:basedOn w:val="Heading1"/>
    <w:next w:val="Normal"/>
    <w:uiPriority w:val="39"/>
    <w:unhideWhenUsed/>
    <w:qFormat/>
    <w:rsid w:val="0023332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33328"/>
    <w:pPr>
      <w:spacing w:after="100"/>
    </w:pPr>
  </w:style>
  <w:style w:type="character" w:styleId="Hyperlink">
    <w:name w:val="Hyperlink"/>
    <w:basedOn w:val="DefaultParagraphFont"/>
    <w:uiPriority w:val="99"/>
    <w:unhideWhenUsed/>
    <w:rsid w:val="00233328"/>
    <w:rPr>
      <w:color w:val="467886" w:themeColor="hyperlink"/>
      <w:u w:val="single"/>
    </w:rPr>
  </w:style>
  <w:style w:type="paragraph" w:styleId="Header">
    <w:name w:val="header"/>
    <w:basedOn w:val="Normal"/>
    <w:link w:val="HeaderChar"/>
    <w:uiPriority w:val="99"/>
    <w:unhideWhenUsed/>
    <w:rsid w:val="00577A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7AD1"/>
  </w:style>
  <w:style w:type="paragraph" w:styleId="Footer">
    <w:name w:val="footer"/>
    <w:basedOn w:val="Normal"/>
    <w:link w:val="FooterChar"/>
    <w:uiPriority w:val="99"/>
    <w:unhideWhenUsed/>
    <w:rsid w:val="00577A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7AD1"/>
  </w:style>
  <w:style w:type="paragraph" w:styleId="NoSpacing">
    <w:name w:val="No Spacing"/>
    <w:link w:val="NoSpacingChar"/>
    <w:uiPriority w:val="1"/>
    <w:qFormat/>
    <w:rsid w:val="009D7D86"/>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9D7D86"/>
    <w:rPr>
      <w:kern w:val="0"/>
      <w:sz w:val="22"/>
      <w:szCs w:val="22"/>
      <w:lang w:val="en-US" w:eastAsia="en-US"/>
      <w14:ligatures w14:val="none"/>
    </w:rPr>
  </w:style>
  <w:style w:type="character" w:styleId="Strong">
    <w:name w:val="Strong"/>
    <w:basedOn w:val="DefaultParagraphFont"/>
    <w:uiPriority w:val="22"/>
    <w:qFormat/>
    <w:rsid w:val="00946CB1"/>
    <w:rPr>
      <w:b/>
      <w:bCs/>
    </w:rPr>
  </w:style>
  <w:style w:type="character" w:styleId="Emphasis">
    <w:name w:val="Emphasis"/>
    <w:basedOn w:val="DefaultParagraphFont"/>
    <w:uiPriority w:val="20"/>
    <w:qFormat/>
    <w:rsid w:val="00946CB1"/>
    <w:rPr>
      <w:i/>
      <w:iCs/>
    </w:rPr>
  </w:style>
  <w:style w:type="paragraph" w:styleId="TOC2">
    <w:name w:val="toc 2"/>
    <w:basedOn w:val="Normal"/>
    <w:next w:val="Normal"/>
    <w:autoRedefine/>
    <w:uiPriority w:val="39"/>
    <w:unhideWhenUsed/>
    <w:rsid w:val="00B22326"/>
    <w:pPr>
      <w:spacing w:after="100"/>
      <w:ind w:left="240"/>
    </w:pPr>
  </w:style>
  <w:style w:type="paragraph" w:styleId="TOC3">
    <w:name w:val="toc 3"/>
    <w:basedOn w:val="Normal"/>
    <w:next w:val="Normal"/>
    <w:autoRedefine/>
    <w:uiPriority w:val="39"/>
    <w:unhideWhenUsed/>
    <w:rsid w:val="00B2232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svg"/><Relationship Id="rId18" Type="http://schemas.openxmlformats.org/officeDocument/2006/relationships/image" Target="media/image9.png"/><Relationship Id="rId26" Type="http://schemas.openxmlformats.org/officeDocument/2006/relationships/hyperlink" Target="https://www2.gov.bc.ca/gov/content/environment/air-land-water/water/drought-flooding-dikes-dams/integrated-flood-hazard-management/preparedness-response-recovery" TargetMode="External"/><Relationship Id="rId21" Type="http://schemas.openxmlformats.org/officeDocument/2006/relationships/hyperlink" Target="https://www.tranbc.ca/2022/05/10/bc-flooding-what-does-the-road-to-recovery-look-like-for-our-highways/" TargetMode="External"/><Relationship Id="rId34" Type="http://schemas.openxmlformats.org/officeDocument/2006/relationships/hyperlink" Target="https://www2.gov.bc.ca/gov/content/environment/air-land-water/water/drought-flooding-dikes-dams/integrated-flood-hazard-management/preparedness-response-recovery"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es.scribd.com/document/700662398/Case-Study" TargetMode="External"/><Relationship Id="rId33" Type="http://schemas.openxmlformats.org/officeDocument/2006/relationships/hyperlink" Target="https://es.scribd.com/document/700662398/Case-Study"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2.gov.bc.ca/gov/content/transportation-projects/bc-highway-flood-recovery?utm_source=chatgpt.com" TargetMode="External"/><Relationship Id="rId29" Type="http://schemas.openxmlformats.org/officeDocument/2006/relationships/hyperlink" Target="https://www.tranbc.ca/2022/05/10/bc-flooding-what-does-the-road-to-recovery-look-like-for-our-highway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studocu.com/en-ca/document/university-canada-west/project-management/case-study-quiz-1/104739288" TargetMode="External"/><Relationship Id="rId32" Type="http://schemas.openxmlformats.org/officeDocument/2006/relationships/hyperlink" Target="https://www.studocu.com/en-ca/document/university-canada-west/project-management/case-study-quiz-1/104739288" TargetMode="External"/><Relationship Id="rId37"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merrittherald.com/coquihalla-reconstruction-project-complete-2-years-after-flooding/?utm_source=chatgpt.com" TargetMode="External"/><Relationship Id="rId28" Type="http://schemas.openxmlformats.org/officeDocument/2006/relationships/hyperlink" Target="https://www2.gov.bc.ca/gov/content/transportation-projects/bc-highway-flood-recovery?utm_source=chatgpt.com"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merrittherald.com/coquihalla-reconstruction-project-complete-2-years-after-flooding/?utm_source=chatgpt.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globalnews.ca/news/10093781/coquilla-highway-repairs-finished-2021-flood/" TargetMode="External"/><Relationship Id="rId27" Type="http://schemas.openxmlformats.org/officeDocument/2006/relationships/hyperlink" Target="https://www.meegle.com/en_us/topics/construction/resource-allocation-in-construction" TargetMode="External"/><Relationship Id="rId30" Type="http://schemas.openxmlformats.org/officeDocument/2006/relationships/hyperlink" Target="https://globalnews.ca/news/10093781/coquilla-highway-repairs-finished-2021-flood/" TargetMode="External"/><Relationship Id="rId35" Type="http://schemas.openxmlformats.org/officeDocument/2006/relationships/hyperlink" Target="https://www.meegle.com/en_us/topics/construction/resource-allocation-in-construction" TargetMode="External"/><Relationship Id="rId8" Type="http://schemas.openxmlformats.org/officeDocument/2006/relationships/footnotes" Target="footnote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75B2FC5C5CB4BF4922B9DF862717B65"/>
        <w:category>
          <w:name w:val="General"/>
          <w:gallery w:val="placeholder"/>
        </w:category>
        <w:types>
          <w:type w:val="bbPlcHdr"/>
        </w:types>
        <w:behaviors>
          <w:behavior w:val="content"/>
        </w:behaviors>
        <w:guid w:val="{2CC2D039-5CA9-4C91-80E4-F8765EEC14FF}"/>
      </w:docPartPr>
      <w:docPartBody>
        <w:p w:rsidR="00C952C3" w:rsidRDefault="00DE2719" w:rsidP="00DE2719">
          <w:pPr>
            <w:pStyle w:val="375B2FC5C5CB4BF4922B9DF862717B65"/>
          </w:pPr>
          <w:r>
            <w:rPr>
              <w:rFonts w:asciiTheme="majorHAnsi" w:eastAsiaTheme="majorEastAsia" w:hAnsiTheme="majorHAnsi" w:cstheme="majorBidi"/>
              <w:caps/>
              <w:color w:val="156082" w:themeColor="accent1"/>
              <w:sz w:val="80"/>
              <w:szCs w:val="80"/>
            </w:rPr>
            <w:t>[Document title]</w:t>
          </w:r>
        </w:p>
      </w:docPartBody>
    </w:docPart>
    <w:docPart>
      <w:docPartPr>
        <w:name w:val="4FA4FE014CC141348A5E250A9C3C7D93"/>
        <w:category>
          <w:name w:val="General"/>
          <w:gallery w:val="placeholder"/>
        </w:category>
        <w:types>
          <w:type w:val="bbPlcHdr"/>
        </w:types>
        <w:behaviors>
          <w:behavior w:val="content"/>
        </w:behaviors>
        <w:guid w:val="{AFD84C5D-F6E5-479A-8552-18AFFADC0262}"/>
      </w:docPartPr>
      <w:docPartBody>
        <w:p w:rsidR="00C952C3" w:rsidRDefault="00DE2719" w:rsidP="00DE2719">
          <w:pPr>
            <w:pStyle w:val="4FA4FE014CC141348A5E250A9C3C7D9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719"/>
    <w:rsid w:val="006B29DF"/>
    <w:rsid w:val="00BA4896"/>
    <w:rsid w:val="00C952C3"/>
    <w:rsid w:val="00DE2719"/>
    <w:rsid w:val="00FA06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5B2FC5C5CB4BF4922B9DF862717B65">
    <w:name w:val="375B2FC5C5CB4BF4922B9DF862717B65"/>
    <w:rsid w:val="00DE2719"/>
  </w:style>
  <w:style w:type="paragraph" w:customStyle="1" w:styleId="4FA4FE014CC141348A5E250A9C3C7D93">
    <w:name w:val="4FA4FE014CC141348A5E250A9C3C7D93"/>
    <w:rsid w:val="00DE271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6" ma:contentTypeDescription="Create a new document." ma:contentTypeScope="" ma:versionID="0d926e5d687161b5352c643dc0a46d6e">
  <xsd:schema xmlns:xsd="http://www.w3.org/2001/XMLSchema" xmlns:xs="http://www.w3.org/2001/XMLSchema" xmlns:p="http://schemas.microsoft.com/office/2006/metadata/properties" xmlns:ns3="80ad0dd2-2cb0-44fb-bfff-af5123703117" targetNamespace="http://schemas.microsoft.com/office/2006/metadata/properties" ma:root="true" ma:fieldsID="53ee76424a84c04796259ef64c83eb11" ns3:_="">
    <xsd:import namespace="80ad0dd2-2cb0-44fb-bfff-af512370311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332479-3F5D-440E-90FC-881AB2E9FE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640592-5646-4A26-9AA3-C0856856ECD9}">
  <ds:schemaRefs>
    <ds:schemaRef ds:uri="http://purl.org/dc/elements/1.1/"/>
    <ds:schemaRef ds:uri="http://www.w3.org/XML/1998/namespace"/>
    <ds:schemaRef ds:uri="http://purl.org/dc/dcmitype/"/>
    <ds:schemaRef ds:uri="http://purl.org/dc/term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903E1BBC-24D1-4840-8588-1857DF6CD68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3136</Words>
  <Characters>17876</Characters>
  <Application>Microsoft Office Word</Application>
  <DocSecurity>0</DocSecurity>
  <Lines>148</Lines>
  <Paragraphs>41</Paragraphs>
  <ScaleCrop>false</ScaleCrop>
  <Company>University of Wales Trinity Saint David</Company>
  <LinksUpToDate>false</LinksUpToDate>
  <CharactersWithSpaces>20971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Project management</dc:subject>
  <dc:creator>Ruth Esther Feliz Vargas (2327588)</dc:creator>
  <cp:keywords/>
  <dc:description/>
  <cp:lastModifiedBy>Ruth Esther Feliz Vargas (2327588)</cp:lastModifiedBy>
  <cp:revision>2</cp:revision>
  <dcterms:created xsi:type="dcterms:W3CDTF">2025-12-16T22:22:00Z</dcterms:created>
  <dcterms:modified xsi:type="dcterms:W3CDTF">2025-12-16T22:22:00Z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