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54A786" w14:textId="51982B29" w:rsidR="00C641DA" w:rsidRPr="009256F9" w:rsidRDefault="00C641DA" w:rsidP="009256F9">
      <w:pPr>
        <w:spacing w:line="480" w:lineRule="auto"/>
        <w:rPr>
          <w:rFonts w:cstheme="minorHAnsi"/>
          <w:lang w:val="en-US"/>
        </w:rPr>
      </w:pPr>
      <w:r w:rsidRPr="009256F9">
        <w:rPr>
          <w:rFonts w:cstheme="minorHAnsi"/>
          <w:noProof/>
        </w:rPr>
        <w:drawing>
          <wp:inline distT="0" distB="0" distL="0" distR="0" wp14:anchorId="574E933B" wp14:editId="7C7310C7">
            <wp:extent cx="2733675" cy="1390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3675" cy="1390650"/>
                    </a:xfrm>
                    <a:prstGeom prst="rect">
                      <a:avLst/>
                    </a:prstGeom>
                  </pic:spPr>
                </pic:pic>
              </a:graphicData>
            </a:graphic>
          </wp:inline>
        </w:drawing>
      </w:r>
    </w:p>
    <w:p w14:paraId="37AB8D9B" w14:textId="77777777" w:rsidR="00C641DA" w:rsidRPr="009256F9" w:rsidRDefault="00C641DA" w:rsidP="009256F9">
      <w:pPr>
        <w:spacing w:line="480" w:lineRule="auto"/>
        <w:rPr>
          <w:rFonts w:cstheme="minorHAnsi"/>
          <w:lang w:val="en-US"/>
        </w:rPr>
      </w:pPr>
    </w:p>
    <w:p w14:paraId="4B64498D" w14:textId="77777777" w:rsidR="00C641DA" w:rsidRPr="009256F9" w:rsidRDefault="00C641DA" w:rsidP="009256F9">
      <w:pPr>
        <w:spacing w:line="480" w:lineRule="auto"/>
        <w:rPr>
          <w:rFonts w:cstheme="minorHAnsi"/>
          <w:lang w:val="en-US"/>
        </w:rPr>
      </w:pPr>
    </w:p>
    <w:p w14:paraId="616682AF" w14:textId="314BA017" w:rsidR="00C641DA" w:rsidRPr="009256F9" w:rsidRDefault="00C641DA" w:rsidP="009256F9">
      <w:pPr>
        <w:spacing w:line="360" w:lineRule="auto"/>
        <w:jc w:val="center"/>
        <w:rPr>
          <w:rFonts w:cstheme="minorHAnsi"/>
          <w:b/>
          <w:sz w:val="80"/>
          <w:szCs w:val="80"/>
          <w:lang w:val="en-US"/>
        </w:rPr>
      </w:pPr>
      <w:r w:rsidRPr="009256F9">
        <w:rPr>
          <w:rFonts w:cstheme="minorHAnsi"/>
          <w:b/>
          <w:sz w:val="80"/>
          <w:szCs w:val="80"/>
          <w:lang w:val="en-US"/>
        </w:rPr>
        <w:t>ACADEMIC AND EMPLOYABILITY SKILLS</w:t>
      </w:r>
    </w:p>
    <w:p w14:paraId="6B6B639B" w14:textId="77777777" w:rsidR="00C641DA" w:rsidRPr="009256F9" w:rsidRDefault="00C641DA" w:rsidP="009256F9">
      <w:pPr>
        <w:spacing w:line="480" w:lineRule="auto"/>
        <w:rPr>
          <w:rFonts w:cstheme="minorHAnsi"/>
          <w:b/>
          <w:sz w:val="96"/>
          <w:szCs w:val="96"/>
          <w:lang w:val="en-US"/>
        </w:rPr>
      </w:pPr>
    </w:p>
    <w:p w14:paraId="11D93303" w14:textId="2BAAAB4E" w:rsidR="00C641DA" w:rsidRPr="009256F9" w:rsidRDefault="00C641DA" w:rsidP="009256F9">
      <w:pPr>
        <w:spacing w:line="480" w:lineRule="auto"/>
        <w:jc w:val="center"/>
        <w:rPr>
          <w:rFonts w:cstheme="minorHAnsi"/>
          <w:b/>
          <w:sz w:val="32"/>
          <w:szCs w:val="32"/>
          <w:lang w:val="en-US"/>
        </w:rPr>
      </w:pPr>
      <w:r w:rsidRPr="009256F9">
        <w:rPr>
          <w:rFonts w:cstheme="minorHAnsi"/>
          <w:b/>
          <w:sz w:val="32"/>
          <w:szCs w:val="32"/>
          <w:lang w:val="en-US"/>
        </w:rPr>
        <w:t>Name: Marius Scorcea</w:t>
      </w:r>
    </w:p>
    <w:p w14:paraId="502A496A" w14:textId="4CDE3849" w:rsidR="00C641DA" w:rsidRDefault="00C641DA" w:rsidP="00A14AF7">
      <w:pPr>
        <w:spacing w:line="480" w:lineRule="auto"/>
        <w:jc w:val="center"/>
        <w:rPr>
          <w:rFonts w:eastAsia="Times New Roman" w:cstheme="minorHAnsi"/>
          <w:b/>
          <w:sz w:val="32"/>
          <w:szCs w:val="32"/>
          <w:lang w:eastAsia="en-GB"/>
        </w:rPr>
      </w:pPr>
      <w:r w:rsidRPr="009256F9">
        <w:rPr>
          <w:rFonts w:cstheme="minorHAnsi"/>
          <w:b/>
          <w:sz w:val="32"/>
          <w:szCs w:val="32"/>
          <w:lang w:val="en-US"/>
        </w:rPr>
        <w:t xml:space="preserve">Student ID: </w:t>
      </w:r>
      <w:r w:rsidRPr="009256F9">
        <w:rPr>
          <w:rFonts w:eastAsia="Times New Roman" w:cstheme="minorHAnsi"/>
          <w:b/>
          <w:sz w:val="32"/>
          <w:szCs w:val="32"/>
          <w:lang w:eastAsia="en-GB"/>
        </w:rPr>
        <w:t>1921886</w:t>
      </w:r>
    </w:p>
    <w:p w14:paraId="04221720" w14:textId="77777777" w:rsidR="00A14AF7" w:rsidRPr="009256F9" w:rsidRDefault="00A14AF7" w:rsidP="00A14AF7">
      <w:pPr>
        <w:spacing w:line="480" w:lineRule="auto"/>
        <w:jc w:val="center"/>
        <w:rPr>
          <w:rFonts w:eastAsia="Times New Roman" w:cstheme="minorHAnsi"/>
          <w:b/>
          <w:sz w:val="32"/>
          <w:szCs w:val="32"/>
          <w:lang w:eastAsia="en-GB"/>
        </w:rPr>
      </w:pPr>
    </w:p>
    <w:p w14:paraId="123FEB50" w14:textId="77A6D15E" w:rsidR="004368AE" w:rsidRPr="009256F9" w:rsidRDefault="00C641DA" w:rsidP="009256F9">
      <w:pPr>
        <w:spacing w:line="480" w:lineRule="auto"/>
        <w:jc w:val="center"/>
        <w:rPr>
          <w:rFonts w:eastAsia="Times New Roman" w:cstheme="minorHAnsi"/>
          <w:b/>
          <w:sz w:val="32"/>
          <w:szCs w:val="32"/>
          <w:lang w:eastAsia="en-GB"/>
        </w:rPr>
      </w:pPr>
      <w:r w:rsidRPr="009256F9">
        <w:rPr>
          <w:rFonts w:eastAsia="Times New Roman" w:cstheme="minorHAnsi"/>
          <w:b/>
          <w:sz w:val="32"/>
          <w:szCs w:val="32"/>
          <w:lang w:eastAsia="en-GB"/>
        </w:rPr>
        <w:t xml:space="preserve">Lecturer: Toyin </w:t>
      </w:r>
      <w:proofErr w:type="spellStart"/>
      <w:r w:rsidRPr="009256F9">
        <w:rPr>
          <w:rFonts w:eastAsia="Times New Roman" w:cstheme="minorHAnsi"/>
          <w:b/>
          <w:sz w:val="32"/>
          <w:szCs w:val="32"/>
          <w:lang w:eastAsia="en-GB"/>
        </w:rPr>
        <w:t>Adisa</w:t>
      </w:r>
      <w:proofErr w:type="spellEnd"/>
    </w:p>
    <w:sdt>
      <w:sdtPr>
        <w:rPr>
          <w:rFonts w:asciiTheme="minorHAnsi" w:eastAsiaTheme="minorHAnsi" w:hAnsiTheme="minorHAnsi" w:cstheme="minorBidi"/>
          <w:color w:val="auto"/>
          <w:sz w:val="22"/>
          <w:szCs w:val="22"/>
          <w:lang w:val="en-GB"/>
        </w:rPr>
        <w:id w:val="-631557496"/>
        <w:docPartObj>
          <w:docPartGallery w:val="Table of Contents"/>
          <w:docPartUnique/>
        </w:docPartObj>
      </w:sdtPr>
      <w:sdtEndPr>
        <w:rPr>
          <w:b/>
          <w:bCs/>
          <w:noProof/>
        </w:rPr>
      </w:sdtEndPr>
      <w:sdtContent>
        <w:p w14:paraId="539AEB0C" w14:textId="08457F37" w:rsidR="004D458F" w:rsidRDefault="004D458F">
          <w:pPr>
            <w:pStyle w:val="TOCHeading"/>
          </w:pPr>
          <w:r>
            <w:t>Contents</w:t>
          </w:r>
        </w:p>
        <w:p w14:paraId="326BC046" w14:textId="61C7C9F8" w:rsidR="004D458F" w:rsidRDefault="004D458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455328" w:history="1">
            <w:r w:rsidRPr="001410B0">
              <w:rPr>
                <w:rStyle w:val="Hyperlink"/>
                <w:rFonts w:cstheme="minorHAnsi"/>
                <w:b/>
                <w:bCs/>
                <w:noProof/>
              </w:rPr>
              <w:t>1.</w:t>
            </w:r>
            <w:r>
              <w:rPr>
                <w:rFonts w:eastAsiaTheme="minorEastAsia"/>
                <w:noProof/>
                <w:lang w:eastAsia="en-GB"/>
              </w:rPr>
              <w:tab/>
            </w:r>
            <w:r w:rsidRPr="001410B0">
              <w:rPr>
                <w:rStyle w:val="Hyperlink"/>
                <w:rFonts w:cstheme="minorHAnsi"/>
                <w:b/>
                <w:bCs/>
                <w:noProof/>
              </w:rPr>
              <w:t>Introduction</w:t>
            </w:r>
            <w:r>
              <w:rPr>
                <w:noProof/>
                <w:webHidden/>
              </w:rPr>
              <w:tab/>
            </w:r>
            <w:r>
              <w:rPr>
                <w:noProof/>
                <w:webHidden/>
              </w:rPr>
              <w:fldChar w:fldCharType="begin"/>
            </w:r>
            <w:r>
              <w:rPr>
                <w:noProof/>
                <w:webHidden/>
              </w:rPr>
              <w:instrText xml:space="preserve"> PAGEREF _Toc49455328 \h </w:instrText>
            </w:r>
            <w:r>
              <w:rPr>
                <w:noProof/>
                <w:webHidden/>
              </w:rPr>
            </w:r>
            <w:r>
              <w:rPr>
                <w:noProof/>
                <w:webHidden/>
              </w:rPr>
              <w:fldChar w:fldCharType="separate"/>
            </w:r>
            <w:r>
              <w:rPr>
                <w:noProof/>
                <w:webHidden/>
              </w:rPr>
              <w:t>2</w:t>
            </w:r>
            <w:r>
              <w:rPr>
                <w:noProof/>
                <w:webHidden/>
              </w:rPr>
              <w:fldChar w:fldCharType="end"/>
            </w:r>
          </w:hyperlink>
        </w:p>
        <w:p w14:paraId="6ABC171E" w14:textId="4045728B" w:rsidR="004D458F" w:rsidRDefault="00913349">
          <w:pPr>
            <w:pStyle w:val="TOC1"/>
            <w:tabs>
              <w:tab w:val="left" w:pos="440"/>
              <w:tab w:val="right" w:leader="dot" w:pos="9016"/>
            </w:tabs>
            <w:rPr>
              <w:rFonts w:eastAsiaTheme="minorEastAsia"/>
              <w:noProof/>
              <w:lang w:eastAsia="en-GB"/>
            </w:rPr>
          </w:pPr>
          <w:hyperlink w:anchor="_Toc49455329" w:history="1">
            <w:r w:rsidR="004D458F" w:rsidRPr="001410B0">
              <w:rPr>
                <w:rStyle w:val="Hyperlink"/>
                <w:rFonts w:cstheme="minorHAnsi"/>
                <w:b/>
                <w:bCs/>
                <w:noProof/>
              </w:rPr>
              <w:t>2.</w:t>
            </w:r>
            <w:r w:rsidR="004D458F">
              <w:rPr>
                <w:rFonts w:eastAsiaTheme="minorEastAsia"/>
                <w:noProof/>
                <w:lang w:eastAsia="en-GB"/>
              </w:rPr>
              <w:tab/>
            </w:r>
            <w:r w:rsidR="004D458F" w:rsidRPr="001410B0">
              <w:rPr>
                <w:rStyle w:val="Hyperlink"/>
                <w:rFonts w:cstheme="minorHAnsi"/>
                <w:b/>
                <w:bCs/>
                <w:noProof/>
              </w:rPr>
              <w:t>Article 1</w:t>
            </w:r>
            <w:r w:rsidR="004D458F">
              <w:rPr>
                <w:noProof/>
                <w:webHidden/>
              </w:rPr>
              <w:tab/>
            </w:r>
            <w:r w:rsidR="004D458F">
              <w:rPr>
                <w:noProof/>
                <w:webHidden/>
              </w:rPr>
              <w:fldChar w:fldCharType="begin"/>
            </w:r>
            <w:r w:rsidR="004D458F">
              <w:rPr>
                <w:noProof/>
                <w:webHidden/>
              </w:rPr>
              <w:instrText xml:space="preserve"> PAGEREF _Toc49455329 \h </w:instrText>
            </w:r>
            <w:r w:rsidR="004D458F">
              <w:rPr>
                <w:noProof/>
                <w:webHidden/>
              </w:rPr>
            </w:r>
            <w:r w:rsidR="004D458F">
              <w:rPr>
                <w:noProof/>
                <w:webHidden/>
              </w:rPr>
              <w:fldChar w:fldCharType="separate"/>
            </w:r>
            <w:r w:rsidR="004D458F">
              <w:rPr>
                <w:noProof/>
                <w:webHidden/>
              </w:rPr>
              <w:t>2</w:t>
            </w:r>
            <w:r w:rsidR="004D458F">
              <w:rPr>
                <w:noProof/>
                <w:webHidden/>
              </w:rPr>
              <w:fldChar w:fldCharType="end"/>
            </w:r>
          </w:hyperlink>
        </w:p>
        <w:p w14:paraId="4CCFDB00" w14:textId="2ED75180" w:rsidR="004D458F" w:rsidRDefault="00913349">
          <w:pPr>
            <w:pStyle w:val="TOC2"/>
            <w:tabs>
              <w:tab w:val="right" w:leader="dot" w:pos="9016"/>
            </w:tabs>
            <w:rPr>
              <w:rFonts w:eastAsiaTheme="minorEastAsia"/>
              <w:noProof/>
              <w:lang w:eastAsia="en-GB"/>
            </w:rPr>
          </w:pPr>
          <w:hyperlink w:anchor="_Toc49455330" w:history="1">
            <w:r w:rsidR="004D458F" w:rsidRPr="001410B0">
              <w:rPr>
                <w:rStyle w:val="Hyperlink"/>
                <w:rFonts w:cstheme="minorHAnsi"/>
                <w:b/>
                <w:bCs/>
                <w:noProof/>
              </w:rPr>
              <w:t>Academic and Employability skills definition</w:t>
            </w:r>
            <w:r w:rsidR="004D458F">
              <w:rPr>
                <w:noProof/>
                <w:webHidden/>
              </w:rPr>
              <w:tab/>
            </w:r>
            <w:r w:rsidR="004D458F">
              <w:rPr>
                <w:noProof/>
                <w:webHidden/>
              </w:rPr>
              <w:fldChar w:fldCharType="begin"/>
            </w:r>
            <w:r w:rsidR="004D458F">
              <w:rPr>
                <w:noProof/>
                <w:webHidden/>
              </w:rPr>
              <w:instrText xml:space="preserve"> PAGEREF _Toc49455330 \h </w:instrText>
            </w:r>
            <w:r w:rsidR="004D458F">
              <w:rPr>
                <w:noProof/>
                <w:webHidden/>
              </w:rPr>
            </w:r>
            <w:r w:rsidR="004D458F">
              <w:rPr>
                <w:noProof/>
                <w:webHidden/>
              </w:rPr>
              <w:fldChar w:fldCharType="separate"/>
            </w:r>
            <w:r w:rsidR="004D458F">
              <w:rPr>
                <w:noProof/>
                <w:webHidden/>
              </w:rPr>
              <w:t>2</w:t>
            </w:r>
            <w:r w:rsidR="004D458F">
              <w:rPr>
                <w:noProof/>
                <w:webHidden/>
              </w:rPr>
              <w:fldChar w:fldCharType="end"/>
            </w:r>
          </w:hyperlink>
        </w:p>
        <w:p w14:paraId="5D116790" w14:textId="3809FA55" w:rsidR="004D458F" w:rsidRDefault="00913349">
          <w:pPr>
            <w:pStyle w:val="TOC1"/>
            <w:tabs>
              <w:tab w:val="left" w:pos="440"/>
              <w:tab w:val="right" w:leader="dot" w:pos="9016"/>
            </w:tabs>
            <w:rPr>
              <w:rFonts w:eastAsiaTheme="minorEastAsia"/>
              <w:noProof/>
              <w:lang w:eastAsia="en-GB"/>
            </w:rPr>
          </w:pPr>
          <w:hyperlink w:anchor="_Toc49455331" w:history="1">
            <w:r w:rsidR="004D458F" w:rsidRPr="001410B0">
              <w:rPr>
                <w:rStyle w:val="Hyperlink"/>
                <w:rFonts w:cstheme="minorHAnsi"/>
                <w:b/>
                <w:bCs/>
                <w:noProof/>
              </w:rPr>
              <w:t>3.</w:t>
            </w:r>
            <w:r w:rsidR="004D458F">
              <w:rPr>
                <w:rFonts w:eastAsiaTheme="minorEastAsia"/>
                <w:noProof/>
                <w:lang w:eastAsia="en-GB"/>
              </w:rPr>
              <w:tab/>
            </w:r>
            <w:r w:rsidR="004D458F" w:rsidRPr="001410B0">
              <w:rPr>
                <w:rStyle w:val="Hyperlink"/>
                <w:rFonts w:cstheme="minorHAnsi"/>
                <w:b/>
                <w:bCs/>
                <w:noProof/>
              </w:rPr>
              <w:t>Article 2</w:t>
            </w:r>
            <w:r w:rsidR="004D458F">
              <w:rPr>
                <w:noProof/>
                <w:webHidden/>
              </w:rPr>
              <w:tab/>
            </w:r>
            <w:r w:rsidR="004D458F">
              <w:rPr>
                <w:noProof/>
                <w:webHidden/>
              </w:rPr>
              <w:fldChar w:fldCharType="begin"/>
            </w:r>
            <w:r w:rsidR="004D458F">
              <w:rPr>
                <w:noProof/>
                <w:webHidden/>
              </w:rPr>
              <w:instrText xml:space="preserve"> PAGEREF _Toc49455331 \h </w:instrText>
            </w:r>
            <w:r w:rsidR="004D458F">
              <w:rPr>
                <w:noProof/>
                <w:webHidden/>
              </w:rPr>
            </w:r>
            <w:r w:rsidR="004D458F">
              <w:rPr>
                <w:noProof/>
                <w:webHidden/>
              </w:rPr>
              <w:fldChar w:fldCharType="separate"/>
            </w:r>
            <w:r w:rsidR="004D458F">
              <w:rPr>
                <w:noProof/>
                <w:webHidden/>
              </w:rPr>
              <w:t>3</w:t>
            </w:r>
            <w:r w:rsidR="004D458F">
              <w:rPr>
                <w:noProof/>
                <w:webHidden/>
              </w:rPr>
              <w:fldChar w:fldCharType="end"/>
            </w:r>
          </w:hyperlink>
        </w:p>
        <w:p w14:paraId="7FBEF3F9" w14:textId="7C7C9C14" w:rsidR="004D458F" w:rsidRDefault="00913349">
          <w:pPr>
            <w:pStyle w:val="TOC2"/>
            <w:tabs>
              <w:tab w:val="right" w:leader="dot" w:pos="9016"/>
            </w:tabs>
            <w:rPr>
              <w:rFonts w:eastAsiaTheme="minorEastAsia"/>
              <w:noProof/>
              <w:lang w:eastAsia="en-GB"/>
            </w:rPr>
          </w:pPr>
          <w:hyperlink w:anchor="_Toc49455332" w:history="1">
            <w:r w:rsidR="004D458F" w:rsidRPr="001410B0">
              <w:rPr>
                <w:rStyle w:val="Hyperlink"/>
                <w:rFonts w:cstheme="minorHAnsi"/>
                <w:b/>
                <w:bCs/>
                <w:noProof/>
              </w:rPr>
              <w:t>Time Management</w:t>
            </w:r>
            <w:r w:rsidR="004D458F">
              <w:rPr>
                <w:noProof/>
                <w:webHidden/>
              </w:rPr>
              <w:tab/>
            </w:r>
            <w:r w:rsidR="004D458F">
              <w:rPr>
                <w:noProof/>
                <w:webHidden/>
              </w:rPr>
              <w:fldChar w:fldCharType="begin"/>
            </w:r>
            <w:r w:rsidR="004D458F">
              <w:rPr>
                <w:noProof/>
                <w:webHidden/>
              </w:rPr>
              <w:instrText xml:space="preserve"> PAGEREF _Toc49455332 \h </w:instrText>
            </w:r>
            <w:r w:rsidR="004D458F">
              <w:rPr>
                <w:noProof/>
                <w:webHidden/>
              </w:rPr>
            </w:r>
            <w:r w:rsidR="004D458F">
              <w:rPr>
                <w:noProof/>
                <w:webHidden/>
              </w:rPr>
              <w:fldChar w:fldCharType="separate"/>
            </w:r>
            <w:r w:rsidR="004D458F">
              <w:rPr>
                <w:noProof/>
                <w:webHidden/>
              </w:rPr>
              <w:t>3</w:t>
            </w:r>
            <w:r w:rsidR="004D458F">
              <w:rPr>
                <w:noProof/>
                <w:webHidden/>
              </w:rPr>
              <w:fldChar w:fldCharType="end"/>
            </w:r>
          </w:hyperlink>
        </w:p>
        <w:p w14:paraId="5BA2908A" w14:textId="7172A4FD" w:rsidR="004D458F" w:rsidRDefault="00913349">
          <w:pPr>
            <w:pStyle w:val="TOC1"/>
            <w:tabs>
              <w:tab w:val="left" w:pos="440"/>
              <w:tab w:val="right" w:leader="dot" w:pos="9016"/>
            </w:tabs>
            <w:rPr>
              <w:rFonts w:eastAsiaTheme="minorEastAsia"/>
              <w:noProof/>
              <w:lang w:eastAsia="en-GB"/>
            </w:rPr>
          </w:pPr>
          <w:hyperlink w:anchor="_Toc49455333" w:history="1">
            <w:r w:rsidR="004D458F" w:rsidRPr="001410B0">
              <w:rPr>
                <w:rStyle w:val="Hyperlink"/>
                <w:rFonts w:cstheme="minorHAnsi"/>
                <w:b/>
                <w:bCs/>
                <w:noProof/>
              </w:rPr>
              <w:t>4.</w:t>
            </w:r>
            <w:r w:rsidR="004D458F">
              <w:rPr>
                <w:rFonts w:eastAsiaTheme="minorEastAsia"/>
                <w:noProof/>
                <w:lang w:eastAsia="en-GB"/>
              </w:rPr>
              <w:tab/>
            </w:r>
            <w:r w:rsidR="004D458F" w:rsidRPr="001410B0">
              <w:rPr>
                <w:rStyle w:val="Hyperlink"/>
                <w:rFonts w:cstheme="minorHAnsi"/>
                <w:b/>
                <w:bCs/>
                <w:noProof/>
              </w:rPr>
              <w:t>Article 3</w:t>
            </w:r>
            <w:r w:rsidR="004D458F">
              <w:rPr>
                <w:noProof/>
                <w:webHidden/>
              </w:rPr>
              <w:tab/>
            </w:r>
            <w:r w:rsidR="004D458F">
              <w:rPr>
                <w:noProof/>
                <w:webHidden/>
              </w:rPr>
              <w:fldChar w:fldCharType="begin"/>
            </w:r>
            <w:r w:rsidR="004D458F">
              <w:rPr>
                <w:noProof/>
                <w:webHidden/>
              </w:rPr>
              <w:instrText xml:space="preserve"> PAGEREF _Toc49455333 \h </w:instrText>
            </w:r>
            <w:r w:rsidR="004D458F">
              <w:rPr>
                <w:noProof/>
                <w:webHidden/>
              </w:rPr>
            </w:r>
            <w:r w:rsidR="004D458F">
              <w:rPr>
                <w:noProof/>
                <w:webHidden/>
              </w:rPr>
              <w:fldChar w:fldCharType="separate"/>
            </w:r>
            <w:r w:rsidR="004D458F">
              <w:rPr>
                <w:noProof/>
                <w:webHidden/>
              </w:rPr>
              <w:t>5</w:t>
            </w:r>
            <w:r w:rsidR="004D458F">
              <w:rPr>
                <w:noProof/>
                <w:webHidden/>
              </w:rPr>
              <w:fldChar w:fldCharType="end"/>
            </w:r>
          </w:hyperlink>
        </w:p>
        <w:p w14:paraId="068FEC5B" w14:textId="787D6AE3" w:rsidR="004D458F" w:rsidRDefault="00913349">
          <w:pPr>
            <w:pStyle w:val="TOC2"/>
            <w:tabs>
              <w:tab w:val="right" w:leader="dot" w:pos="9016"/>
            </w:tabs>
            <w:rPr>
              <w:rFonts w:eastAsiaTheme="minorEastAsia"/>
              <w:noProof/>
              <w:lang w:eastAsia="en-GB"/>
            </w:rPr>
          </w:pPr>
          <w:hyperlink w:anchor="_Toc49455334" w:history="1">
            <w:r w:rsidR="004D458F" w:rsidRPr="001410B0">
              <w:rPr>
                <w:rStyle w:val="Hyperlink"/>
                <w:rFonts w:cstheme="minorHAnsi"/>
                <w:b/>
                <w:bCs/>
                <w:noProof/>
              </w:rPr>
              <w:t>What are transferable skills, definition</w:t>
            </w:r>
            <w:r w:rsidR="004D458F">
              <w:rPr>
                <w:noProof/>
                <w:webHidden/>
              </w:rPr>
              <w:tab/>
            </w:r>
            <w:r w:rsidR="004D458F">
              <w:rPr>
                <w:noProof/>
                <w:webHidden/>
              </w:rPr>
              <w:fldChar w:fldCharType="begin"/>
            </w:r>
            <w:r w:rsidR="004D458F">
              <w:rPr>
                <w:noProof/>
                <w:webHidden/>
              </w:rPr>
              <w:instrText xml:space="preserve"> PAGEREF _Toc49455334 \h </w:instrText>
            </w:r>
            <w:r w:rsidR="004D458F">
              <w:rPr>
                <w:noProof/>
                <w:webHidden/>
              </w:rPr>
            </w:r>
            <w:r w:rsidR="004D458F">
              <w:rPr>
                <w:noProof/>
                <w:webHidden/>
              </w:rPr>
              <w:fldChar w:fldCharType="separate"/>
            </w:r>
            <w:r w:rsidR="004D458F">
              <w:rPr>
                <w:noProof/>
                <w:webHidden/>
              </w:rPr>
              <w:t>5</w:t>
            </w:r>
            <w:r w:rsidR="004D458F">
              <w:rPr>
                <w:noProof/>
                <w:webHidden/>
              </w:rPr>
              <w:fldChar w:fldCharType="end"/>
            </w:r>
          </w:hyperlink>
        </w:p>
        <w:p w14:paraId="5A6B19F3" w14:textId="4E6CF404" w:rsidR="004D458F" w:rsidRDefault="00913349">
          <w:pPr>
            <w:pStyle w:val="TOC2"/>
            <w:tabs>
              <w:tab w:val="right" w:leader="dot" w:pos="9016"/>
            </w:tabs>
            <w:rPr>
              <w:rFonts w:eastAsiaTheme="minorEastAsia"/>
              <w:noProof/>
              <w:lang w:eastAsia="en-GB"/>
            </w:rPr>
          </w:pPr>
          <w:hyperlink w:anchor="_Toc49455335" w:history="1">
            <w:r w:rsidR="004D458F" w:rsidRPr="001410B0">
              <w:rPr>
                <w:rStyle w:val="Hyperlink"/>
                <w:rFonts w:cstheme="minorHAnsi"/>
                <w:noProof/>
              </w:rPr>
              <w:t>Transferable skills are the sum of a lifetime work experience, all your capacities and abilities, aptitudes that forms you as a person, skills that you can use in any job and, lately they are highly demanded by the employers (Cheary, n.d.).</w:t>
            </w:r>
            <w:r w:rsidR="004D458F">
              <w:rPr>
                <w:noProof/>
                <w:webHidden/>
              </w:rPr>
              <w:tab/>
            </w:r>
            <w:r w:rsidR="004D458F">
              <w:rPr>
                <w:noProof/>
                <w:webHidden/>
              </w:rPr>
              <w:fldChar w:fldCharType="begin"/>
            </w:r>
            <w:r w:rsidR="004D458F">
              <w:rPr>
                <w:noProof/>
                <w:webHidden/>
              </w:rPr>
              <w:instrText xml:space="preserve"> PAGEREF _Toc49455335 \h </w:instrText>
            </w:r>
            <w:r w:rsidR="004D458F">
              <w:rPr>
                <w:noProof/>
                <w:webHidden/>
              </w:rPr>
            </w:r>
            <w:r w:rsidR="004D458F">
              <w:rPr>
                <w:noProof/>
                <w:webHidden/>
              </w:rPr>
              <w:fldChar w:fldCharType="separate"/>
            </w:r>
            <w:r w:rsidR="004D458F">
              <w:rPr>
                <w:noProof/>
                <w:webHidden/>
              </w:rPr>
              <w:t>5</w:t>
            </w:r>
            <w:r w:rsidR="004D458F">
              <w:rPr>
                <w:noProof/>
                <w:webHidden/>
              </w:rPr>
              <w:fldChar w:fldCharType="end"/>
            </w:r>
          </w:hyperlink>
        </w:p>
        <w:p w14:paraId="59CF76A3" w14:textId="22C6F721" w:rsidR="004D458F" w:rsidRDefault="00913349">
          <w:pPr>
            <w:pStyle w:val="TOC1"/>
            <w:tabs>
              <w:tab w:val="right" w:leader="dot" w:pos="9016"/>
            </w:tabs>
            <w:rPr>
              <w:rFonts w:eastAsiaTheme="minorEastAsia"/>
              <w:noProof/>
              <w:lang w:eastAsia="en-GB"/>
            </w:rPr>
          </w:pPr>
          <w:hyperlink w:anchor="_Toc49455336" w:history="1">
            <w:r w:rsidR="004D458F" w:rsidRPr="001410B0">
              <w:rPr>
                <w:rStyle w:val="Hyperlink"/>
                <w:rFonts w:cstheme="minorHAnsi"/>
                <w:b/>
                <w:bCs/>
                <w:noProof/>
              </w:rPr>
              <w:t>5. Article 4</w:t>
            </w:r>
            <w:r w:rsidR="004D458F">
              <w:rPr>
                <w:noProof/>
                <w:webHidden/>
              </w:rPr>
              <w:tab/>
            </w:r>
            <w:r w:rsidR="004D458F">
              <w:rPr>
                <w:noProof/>
                <w:webHidden/>
              </w:rPr>
              <w:fldChar w:fldCharType="begin"/>
            </w:r>
            <w:r w:rsidR="004D458F">
              <w:rPr>
                <w:noProof/>
                <w:webHidden/>
              </w:rPr>
              <w:instrText xml:space="preserve"> PAGEREF _Toc49455336 \h </w:instrText>
            </w:r>
            <w:r w:rsidR="004D458F">
              <w:rPr>
                <w:noProof/>
                <w:webHidden/>
              </w:rPr>
            </w:r>
            <w:r w:rsidR="004D458F">
              <w:rPr>
                <w:noProof/>
                <w:webHidden/>
              </w:rPr>
              <w:fldChar w:fldCharType="separate"/>
            </w:r>
            <w:r w:rsidR="004D458F">
              <w:rPr>
                <w:noProof/>
                <w:webHidden/>
              </w:rPr>
              <w:t>6</w:t>
            </w:r>
            <w:r w:rsidR="004D458F">
              <w:rPr>
                <w:noProof/>
                <w:webHidden/>
              </w:rPr>
              <w:fldChar w:fldCharType="end"/>
            </w:r>
          </w:hyperlink>
        </w:p>
        <w:p w14:paraId="0707329F" w14:textId="5A6FF158" w:rsidR="004D458F" w:rsidRDefault="00913349">
          <w:pPr>
            <w:pStyle w:val="TOC2"/>
            <w:tabs>
              <w:tab w:val="right" w:leader="dot" w:pos="9016"/>
            </w:tabs>
            <w:rPr>
              <w:rFonts w:eastAsiaTheme="minorEastAsia"/>
              <w:noProof/>
              <w:lang w:eastAsia="en-GB"/>
            </w:rPr>
          </w:pPr>
          <w:hyperlink w:anchor="_Toc49455337" w:history="1">
            <w:r w:rsidR="004D458F" w:rsidRPr="001410B0">
              <w:rPr>
                <w:rStyle w:val="Hyperlink"/>
                <w:rFonts w:cstheme="minorHAnsi"/>
                <w:b/>
                <w:bCs/>
                <w:noProof/>
              </w:rPr>
              <w:t>21</w:t>
            </w:r>
            <w:r w:rsidR="004D458F" w:rsidRPr="001410B0">
              <w:rPr>
                <w:rStyle w:val="Hyperlink"/>
                <w:rFonts w:cstheme="minorHAnsi"/>
                <w:b/>
                <w:bCs/>
                <w:noProof/>
                <w:vertAlign w:val="superscript"/>
              </w:rPr>
              <w:t>st</w:t>
            </w:r>
            <w:r w:rsidR="004D458F" w:rsidRPr="001410B0">
              <w:rPr>
                <w:rStyle w:val="Hyperlink"/>
                <w:rFonts w:cstheme="minorHAnsi"/>
                <w:b/>
                <w:bCs/>
                <w:noProof/>
              </w:rPr>
              <w:t xml:space="preserve"> century and Employability skills gap</w:t>
            </w:r>
            <w:r w:rsidR="004D458F">
              <w:rPr>
                <w:noProof/>
                <w:webHidden/>
              </w:rPr>
              <w:tab/>
            </w:r>
            <w:r w:rsidR="004D458F">
              <w:rPr>
                <w:noProof/>
                <w:webHidden/>
              </w:rPr>
              <w:fldChar w:fldCharType="begin"/>
            </w:r>
            <w:r w:rsidR="004D458F">
              <w:rPr>
                <w:noProof/>
                <w:webHidden/>
              </w:rPr>
              <w:instrText xml:space="preserve"> PAGEREF _Toc49455337 \h </w:instrText>
            </w:r>
            <w:r w:rsidR="004D458F">
              <w:rPr>
                <w:noProof/>
                <w:webHidden/>
              </w:rPr>
            </w:r>
            <w:r w:rsidR="004D458F">
              <w:rPr>
                <w:noProof/>
                <w:webHidden/>
              </w:rPr>
              <w:fldChar w:fldCharType="separate"/>
            </w:r>
            <w:r w:rsidR="004D458F">
              <w:rPr>
                <w:noProof/>
                <w:webHidden/>
              </w:rPr>
              <w:t>6</w:t>
            </w:r>
            <w:r w:rsidR="004D458F">
              <w:rPr>
                <w:noProof/>
                <w:webHidden/>
              </w:rPr>
              <w:fldChar w:fldCharType="end"/>
            </w:r>
          </w:hyperlink>
        </w:p>
        <w:p w14:paraId="3A2DA45A" w14:textId="0296BAB0" w:rsidR="004D458F" w:rsidRDefault="00913349">
          <w:pPr>
            <w:pStyle w:val="TOC1"/>
            <w:tabs>
              <w:tab w:val="right" w:leader="dot" w:pos="9016"/>
            </w:tabs>
            <w:rPr>
              <w:rFonts w:eastAsiaTheme="minorEastAsia"/>
              <w:noProof/>
              <w:lang w:eastAsia="en-GB"/>
            </w:rPr>
          </w:pPr>
          <w:hyperlink w:anchor="_Toc49455338" w:history="1">
            <w:r w:rsidR="004D458F" w:rsidRPr="001410B0">
              <w:rPr>
                <w:rStyle w:val="Hyperlink"/>
                <w:rFonts w:cstheme="minorHAnsi"/>
                <w:b/>
                <w:bCs/>
                <w:noProof/>
              </w:rPr>
              <w:t>6. Article 5</w:t>
            </w:r>
            <w:r w:rsidR="004D458F">
              <w:rPr>
                <w:noProof/>
                <w:webHidden/>
              </w:rPr>
              <w:tab/>
            </w:r>
            <w:r w:rsidR="004D458F">
              <w:rPr>
                <w:noProof/>
                <w:webHidden/>
              </w:rPr>
              <w:fldChar w:fldCharType="begin"/>
            </w:r>
            <w:r w:rsidR="004D458F">
              <w:rPr>
                <w:noProof/>
                <w:webHidden/>
              </w:rPr>
              <w:instrText xml:space="preserve"> PAGEREF _Toc49455338 \h </w:instrText>
            </w:r>
            <w:r w:rsidR="004D458F">
              <w:rPr>
                <w:noProof/>
                <w:webHidden/>
              </w:rPr>
            </w:r>
            <w:r w:rsidR="004D458F">
              <w:rPr>
                <w:noProof/>
                <w:webHidden/>
              </w:rPr>
              <w:fldChar w:fldCharType="separate"/>
            </w:r>
            <w:r w:rsidR="004D458F">
              <w:rPr>
                <w:noProof/>
                <w:webHidden/>
              </w:rPr>
              <w:t>7</w:t>
            </w:r>
            <w:r w:rsidR="004D458F">
              <w:rPr>
                <w:noProof/>
                <w:webHidden/>
              </w:rPr>
              <w:fldChar w:fldCharType="end"/>
            </w:r>
          </w:hyperlink>
        </w:p>
        <w:p w14:paraId="0406D914" w14:textId="32E1190B" w:rsidR="004D458F" w:rsidRDefault="00913349">
          <w:pPr>
            <w:pStyle w:val="TOC2"/>
            <w:tabs>
              <w:tab w:val="right" w:leader="dot" w:pos="9016"/>
            </w:tabs>
            <w:rPr>
              <w:rFonts w:eastAsiaTheme="minorEastAsia"/>
              <w:noProof/>
              <w:lang w:eastAsia="en-GB"/>
            </w:rPr>
          </w:pPr>
          <w:hyperlink w:anchor="_Toc49455339" w:history="1">
            <w:r w:rsidR="004D458F" w:rsidRPr="001410B0">
              <w:rPr>
                <w:rStyle w:val="Hyperlink"/>
                <w:rFonts w:cstheme="minorHAnsi"/>
                <w:b/>
                <w:bCs/>
                <w:noProof/>
              </w:rPr>
              <w:t>Lockdown and how the student can improve their skills</w:t>
            </w:r>
            <w:r w:rsidR="004D458F">
              <w:rPr>
                <w:noProof/>
                <w:webHidden/>
              </w:rPr>
              <w:tab/>
            </w:r>
            <w:r w:rsidR="004D458F">
              <w:rPr>
                <w:noProof/>
                <w:webHidden/>
              </w:rPr>
              <w:fldChar w:fldCharType="begin"/>
            </w:r>
            <w:r w:rsidR="004D458F">
              <w:rPr>
                <w:noProof/>
                <w:webHidden/>
              </w:rPr>
              <w:instrText xml:space="preserve"> PAGEREF _Toc49455339 \h </w:instrText>
            </w:r>
            <w:r w:rsidR="004D458F">
              <w:rPr>
                <w:noProof/>
                <w:webHidden/>
              </w:rPr>
            </w:r>
            <w:r w:rsidR="004D458F">
              <w:rPr>
                <w:noProof/>
                <w:webHidden/>
              </w:rPr>
              <w:fldChar w:fldCharType="separate"/>
            </w:r>
            <w:r w:rsidR="004D458F">
              <w:rPr>
                <w:noProof/>
                <w:webHidden/>
              </w:rPr>
              <w:t>7</w:t>
            </w:r>
            <w:r w:rsidR="004D458F">
              <w:rPr>
                <w:noProof/>
                <w:webHidden/>
              </w:rPr>
              <w:fldChar w:fldCharType="end"/>
            </w:r>
          </w:hyperlink>
        </w:p>
        <w:p w14:paraId="15C29994" w14:textId="510BFBEE" w:rsidR="004D458F" w:rsidRDefault="00913349">
          <w:pPr>
            <w:pStyle w:val="TOC2"/>
            <w:tabs>
              <w:tab w:val="left" w:pos="660"/>
              <w:tab w:val="right" w:leader="dot" w:pos="9016"/>
            </w:tabs>
            <w:rPr>
              <w:rFonts w:eastAsiaTheme="minorEastAsia"/>
              <w:noProof/>
              <w:lang w:eastAsia="en-GB"/>
            </w:rPr>
          </w:pPr>
          <w:hyperlink w:anchor="_Toc49455340" w:history="1">
            <w:r w:rsidR="004D458F" w:rsidRPr="001410B0">
              <w:rPr>
                <w:rStyle w:val="Hyperlink"/>
                <w:rFonts w:ascii="Wingdings" w:hAnsi="Wingdings" w:cstheme="minorHAnsi"/>
                <w:bCs/>
                <w:noProof/>
              </w:rPr>
              <w:t></w:t>
            </w:r>
            <w:r w:rsidR="004D458F">
              <w:rPr>
                <w:rFonts w:eastAsiaTheme="minorEastAsia"/>
                <w:noProof/>
                <w:lang w:eastAsia="en-GB"/>
              </w:rPr>
              <w:tab/>
            </w:r>
            <w:r w:rsidR="004D458F" w:rsidRPr="001410B0">
              <w:rPr>
                <w:rStyle w:val="Hyperlink"/>
                <w:rFonts w:cstheme="minorHAnsi"/>
                <w:b/>
                <w:bCs/>
                <w:noProof/>
              </w:rPr>
              <w:t>Try to find new passions, develop abilities</w:t>
            </w:r>
            <w:r w:rsidR="004D458F">
              <w:rPr>
                <w:noProof/>
                <w:webHidden/>
              </w:rPr>
              <w:tab/>
            </w:r>
            <w:r w:rsidR="004D458F">
              <w:rPr>
                <w:noProof/>
                <w:webHidden/>
              </w:rPr>
              <w:fldChar w:fldCharType="begin"/>
            </w:r>
            <w:r w:rsidR="004D458F">
              <w:rPr>
                <w:noProof/>
                <w:webHidden/>
              </w:rPr>
              <w:instrText xml:space="preserve"> PAGEREF _Toc49455340 \h </w:instrText>
            </w:r>
            <w:r w:rsidR="004D458F">
              <w:rPr>
                <w:noProof/>
                <w:webHidden/>
              </w:rPr>
            </w:r>
            <w:r w:rsidR="004D458F">
              <w:rPr>
                <w:noProof/>
                <w:webHidden/>
              </w:rPr>
              <w:fldChar w:fldCharType="separate"/>
            </w:r>
            <w:r w:rsidR="004D458F">
              <w:rPr>
                <w:noProof/>
                <w:webHidden/>
              </w:rPr>
              <w:t>8</w:t>
            </w:r>
            <w:r w:rsidR="004D458F">
              <w:rPr>
                <w:noProof/>
                <w:webHidden/>
              </w:rPr>
              <w:fldChar w:fldCharType="end"/>
            </w:r>
          </w:hyperlink>
        </w:p>
        <w:p w14:paraId="658A76EA" w14:textId="5D1C8F25" w:rsidR="004D458F" w:rsidRDefault="00913349">
          <w:pPr>
            <w:pStyle w:val="TOC2"/>
            <w:tabs>
              <w:tab w:val="left" w:pos="660"/>
              <w:tab w:val="right" w:leader="dot" w:pos="9016"/>
            </w:tabs>
            <w:rPr>
              <w:rFonts w:eastAsiaTheme="minorEastAsia"/>
              <w:noProof/>
              <w:lang w:eastAsia="en-GB"/>
            </w:rPr>
          </w:pPr>
          <w:hyperlink w:anchor="_Toc49455341" w:history="1">
            <w:r w:rsidR="004D458F" w:rsidRPr="001410B0">
              <w:rPr>
                <w:rStyle w:val="Hyperlink"/>
                <w:rFonts w:ascii="Wingdings" w:hAnsi="Wingdings" w:cstheme="minorHAnsi"/>
                <w:noProof/>
              </w:rPr>
              <w:t></w:t>
            </w:r>
            <w:r w:rsidR="004D458F">
              <w:rPr>
                <w:rFonts w:eastAsiaTheme="minorEastAsia"/>
                <w:noProof/>
                <w:lang w:eastAsia="en-GB"/>
              </w:rPr>
              <w:tab/>
            </w:r>
            <w:r w:rsidR="004D458F" w:rsidRPr="001410B0">
              <w:rPr>
                <w:rStyle w:val="Hyperlink"/>
                <w:rFonts w:cstheme="minorHAnsi"/>
                <w:b/>
                <w:bCs/>
                <w:noProof/>
              </w:rPr>
              <w:t>Keep up with the news about the work market</w:t>
            </w:r>
            <w:r w:rsidR="004D458F">
              <w:rPr>
                <w:noProof/>
                <w:webHidden/>
              </w:rPr>
              <w:tab/>
            </w:r>
            <w:r w:rsidR="004D458F">
              <w:rPr>
                <w:noProof/>
                <w:webHidden/>
              </w:rPr>
              <w:fldChar w:fldCharType="begin"/>
            </w:r>
            <w:r w:rsidR="004D458F">
              <w:rPr>
                <w:noProof/>
                <w:webHidden/>
              </w:rPr>
              <w:instrText xml:space="preserve"> PAGEREF _Toc49455341 \h </w:instrText>
            </w:r>
            <w:r w:rsidR="004D458F">
              <w:rPr>
                <w:noProof/>
                <w:webHidden/>
              </w:rPr>
            </w:r>
            <w:r w:rsidR="004D458F">
              <w:rPr>
                <w:noProof/>
                <w:webHidden/>
              </w:rPr>
              <w:fldChar w:fldCharType="separate"/>
            </w:r>
            <w:r w:rsidR="004D458F">
              <w:rPr>
                <w:noProof/>
                <w:webHidden/>
              </w:rPr>
              <w:t>8</w:t>
            </w:r>
            <w:r w:rsidR="004D458F">
              <w:rPr>
                <w:noProof/>
                <w:webHidden/>
              </w:rPr>
              <w:fldChar w:fldCharType="end"/>
            </w:r>
          </w:hyperlink>
        </w:p>
        <w:p w14:paraId="0C00D909" w14:textId="719930C0" w:rsidR="004D458F" w:rsidRDefault="00913349">
          <w:pPr>
            <w:pStyle w:val="TOC2"/>
            <w:tabs>
              <w:tab w:val="left" w:pos="660"/>
              <w:tab w:val="right" w:leader="dot" w:pos="9016"/>
            </w:tabs>
            <w:rPr>
              <w:rFonts w:eastAsiaTheme="minorEastAsia"/>
              <w:noProof/>
              <w:lang w:eastAsia="en-GB"/>
            </w:rPr>
          </w:pPr>
          <w:hyperlink w:anchor="_Toc49455342" w:history="1">
            <w:r w:rsidR="004D458F" w:rsidRPr="001410B0">
              <w:rPr>
                <w:rStyle w:val="Hyperlink"/>
                <w:rFonts w:ascii="Wingdings" w:hAnsi="Wingdings" w:cstheme="minorHAnsi"/>
                <w:bCs/>
                <w:noProof/>
              </w:rPr>
              <w:t></w:t>
            </w:r>
            <w:r w:rsidR="004D458F">
              <w:rPr>
                <w:rFonts w:eastAsiaTheme="minorEastAsia"/>
                <w:noProof/>
                <w:lang w:eastAsia="en-GB"/>
              </w:rPr>
              <w:tab/>
            </w:r>
            <w:r w:rsidR="004D458F" w:rsidRPr="001410B0">
              <w:rPr>
                <w:rStyle w:val="Hyperlink"/>
                <w:rFonts w:cstheme="minorHAnsi"/>
                <w:b/>
                <w:bCs/>
                <w:noProof/>
              </w:rPr>
              <w:t>Let the recruiters know you exist</w:t>
            </w:r>
            <w:r w:rsidR="004D458F">
              <w:rPr>
                <w:noProof/>
                <w:webHidden/>
              </w:rPr>
              <w:tab/>
            </w:r>
            <w:r w:rsidR="004D458F">
              <w:rPr>
                <w:noProof/>
                <w:webHidden/>
              </w:rPr>
              <w:fldChar w:fldCharType="begin"/>
            </w:r>
            <w:r w:rsidR="004D458F">
              <w:rPr>
                <w:noProof/>
                <w:webHidden/>
              </w:rPr>
              <w:instrText xml:space="preserve"> PAGEREF _Toc49455342 \h </w:instrText>
            </w:r>
            <w:r w:rsidR="004D458F">
              <w:rPr>
                <w:noProof/>
                <w:webHidden/>
              </w:rPr>
            </w:r>
            <w:r w:rsidR="004D458F">
              <w:rPr>
                <w:noProof/>
                <w:webHidden/>
              </w:rPr>
              <w:fldChar w:fldCharType="separate"/>
            </w:r>
            <w:r w:rsidR="004D458F">
              <w:rPr>
                <w:noProof/>
                <w:webHidden/>
              </w:rPr>
              <w:t>8</w:t>
            </w:r>
            <w:r w:rsidR="004D458F">
              <w:rPr>
                <w:noProof/>
                <w:webHidden/>
              </w:rPr>
              <w:fldChar w:fldCharType="end"/>
            </w:r>
          </w:hyperlink>
        </w:p>
        <w:p w14:paraId="1792E293" w14:textId="46F1D093" w:rsidR="004D458F" w:rsidRDefault="00913349">
          <w:pPr>
            <w:pStyle w:val="TOC2"/>
            <w:tabs>
              <w:tab w:val="left" w:pos="660"/>
              <w:tab w:val="right" w:leader="dot" w:pos="9016"/>
            </w:tabs>
            <w:rPr>
              <w:rFonts w:eastAsiaTheme="minorEastAsia"/>
              <w:noProof/>
              <w:lang w:eastAsia="en-GB"/>
            </w:rPr>
          </w:pPr>
          <w:hyperlink w:anchor="_Toc49455343" w:history="1">
            <w:r w:rsidR="004D458F" w:rsidRPr="001410B0">
              <w:rPr>
                <w:rStyle w:val="Hyperlink"/>
                <w:rFonts w:ascii="Wingdings" w:hAnsi="Wingdings" w:cstheme="minorHAnsi"/>
                <w:noProof/>
              </w:rPr>
              <w:t></w:t>
            </w:r>
            <w:r w:rsidR="004D458F">
              <w:rPr>
                <w:rFonts w:eastAsiaTheme="minorEastAsia"/>
                <w:noProof/>
                <w:lang w:eastAsia="en-GB"/>
              </w:rPr>
              <w:tab/>
            </w:r>
            <w:r w:rsidR="004D458F" w:rsidRPr="001410B0">
              <w:rPr>
                <w:rStyle w:val="Hyperlink"/>
                <w:rFonts w:cstheme="minorHAnsi"/>
                <w:b/>
                <w:bCs/>
                <w:noProof/>
              </w:rPr>
              <w:t>Do volunteer work</w:t>
            </w:r>
            <w:r w:rsidR="004D458F">
              <w:rPr>
                <w:noProof/>
                <w:webHidden/>
              </w:rPr>
              <w:tab/>
            </w:r>
            <w:r w:rsidR="004D458F">
              <w:rPr>
                <w:noProof/>
                <w:webHidden/>
              </w:rPr>
              <w:fldChar w:fldCharType="begin"/>
            </w:r>
            <w:r w:rsidR="004D458F">
              <w:rPr>
                <w:noProof/>
                <w:webHidden/>
              </w:rPr>
              <w:instrText xml:space="preserve"> PAGEREF _Toc49455343 \h </w:instrText>
            </w:r>
            <w:r w:rsidR="004D458F">
              <w:rPr>
                <w:noProof/>
                <w:webHidden/>
              </w:rPr>
            </w:r>
            <w:r w:rsidR="004D458F">
              <w:rPr>
                <w:noProof/>
                <w:webHidden/>
              </w:rPr>
              <w:fldChar w:fldCharType="separate"/>
            </w:r>
            <w:r w:rsidR="004D458F">
              <w:rPr>
                <w:noProof/>
                <w:webHidden/>
              </w:rPr>
              <w:t>8</w:t>
            </w:r>
            <w:r w:rsidR="004D458F">
              <w:rPr>
                <w:noProof/>
                <w:webHidden/>
              </w:rPr>
              <w:fldChar w:fldCharType="end"/>
            </w:r>
          </w:hyperlink>
        </w:p>
        <w:p w14:paraId="790ACCA2" w14:textId="3B2332B1" w:rsidR="004D458F" w:rsidRDefault="00913349">
          <w:pPr>
            <w:pStyle w:val="TOC2"/>
            <w:tabs>
              <w:tab w:val="left" w:pos="660"/>
              <w:tab w:val="right" w:leader="dot" w:pos="9016"/>
            </w:tabs>
            <w:rPr>
              <w:rFonts w:eastAsiaTheme="minorEastAsia"/>
              <w:noProof/>
              <w:lang w:eastAsia="en-GB"/>
            </w:rPr>
          </w:pPr>
          <w:hyperlink w:anchor="_Toc49455344" w:history="1">
            <w:r w:rsidR="004D458F" w:rsidRPr="001410B0">
              <w:rPr>
                <w:rStyle w:val="Hyperlink"/>
                <w:rFonts w:ascii="Wingdings" w:hAnsi="Wingdings" w:cstheme="minorHAnsi"/>
                <w:noProof/>
              </w:rPr>
              <w:t></w:t>
            </w:r>
            <w:r w:rsidR="004D458F">
              <w:rPr>
                <w:rFonts w:eastAsiaTheme="minorEastAsia"/>
                <w:noProof/>
                <w:lang w:eastAsia="en-GB"/>
              </w:rPr>
              <w:tab/>
            </w:r>
            <w:r w:rsidR="004D458F" w:rsidRPr="001410B0">
              <w:rPr>
                <w:rStyle w:val="Hyperlink"/>
                <w:rFonts w:cstheme="minorHAnsi"/>
                <w:b/>
                <w:bCs/>
                <w:noProof/>
              </w:rPr>
              <w:t>Study a foreign language</w:t>
            </w:r>
            <w:r w:rsidR="004D458F">
              <w:rPr>
                <w:noProof/>
                <w:webHidden/>
              </w:rPr>
              <w:tab/>
            </w:r>
            <w:r w:rsidR="004D458F">
              <w:rPr>
                <w:noProof/>
                <w:webHidden/>
              </w:rPr>
              <w:fldChar w:fldCharType="begin"/>
            </w:r>
            <w:r w:rsidR="004D458F">
              <w:rPr>
                <w:noProof/>
                <w:webHidden/>
              </w:rPr>
              <w:instrText xml:space="preserve"> PAGEREF _Toc49455344 \h </w:instrText>
            </w:r>
            <w:r w:rsidR="004D458F">
              <w:rPr>
                <w:noProof/>
                <w:webHidden/>
              </w:rPr>
            </w:r>
            <w:r w:rsidR="004D458F">
              <w:rPr>
                <w:noProof/>
                <w:webHidden/>
              </w:rPr>
              <w:fldChar w:fldCharType="separate"/>
            </w:r>
            <w:r w:rsidR="004D458F">
              <w:rPr>
                <w:noProof/>
                <w:webHidden/>
              </w:rPr>
              <w:t>9</w:t>
            </w:r>
            <w:r w:rsidR="004D458F">
              <w:rPr>
                <w:noProof/>
                <w:webHidden/>
              </w:rPr>
              <w:fldChar w:fldCharType="end"/>
            </w:r>
          </w:hyperlink>
        </w:p>
        <w:p w14:paraId="2E595BA3" w14:textId="40F68164" w:rsidR="004D458F" w:rsidRDefault="00913349">
          <w:pPr>
            <w:pStyle w:val="TOC1"/>
            <w:tabs>
              <w:tab w:val="right" w:leader="dot" w:pos="9016"/>
            </w:tabs>
            <w:rPr>
              <w:rFonts w:eastAsiaTheme="minorEastAsia"/>
              <w:noProof/>
              <w:lang w:eastAsia="en-GB"/>
            </w:rPr>
          </w:pPr>
          <w:hyperlink w:anchor="_Toc49455345" w:history="1">
            <w:r w:rsidR="004D458F" w:rsidRPr="001410B0">
              <w:rPr>
                <w:rStyle w:val="Hyperlink"/>
                <w:rFonts w:cstheme="minorHAnsi"/>
                <w:b/>
                <w:bCs/>
                <w:noProof/>
              </w:rPr>
              <w:t>7. Article 6</w:t>
            </w:r>
            <w:r w:rsidR="004D458F">
              <w:rPr>
                <w:noProof/>
                <w:webHidden/>
              </w:rPr>
              <w:tab/>
            </w:r>
            <w:r w:rsidR="004D458F">
              <w:rPr>
                <w:noProof/>
                <w:webHidden/>
              </w:rPr>
              <w:fldChar w:fldCharType="begin"/>
            </w:r>
            <w:r w:rsidR="004D458F">
              <w:rPr>
                <w:noProof/>
                <w:webHidden/>
              </w:rPr>
              <w:instrText xml:space="preserve"> PAGEREF _Toc49455345 \h </w:instrText>
            </w:r>
            <w:r w:rsidR="004D458F">
              <w:rPr>
                <w:noProof/>
                <w:webHidden/>
              </w:rPr>
            </w:r>
            <w:r w:rsidR="004D458F">
              <w:rPr>
                <w:noProof/>
                <w:webHidden/>
              </w:rPr>
              <w:fldChar w:fldCharType="separate"/>
            </w:r>
            <w:r w:rsidR="004D458F">
              <w:rPr>
                <w:noProof/>
                <w:webHidden/>
              </w:rPr>
              <w:t>9</w:t>
            </w:r>
            <w:r w:rsidR="004D458F">
              <w:rPr>
                <w:noProof/>
                <w:webHidden/>
              </w:rPr>
              <w:fldChar w:fldCharType="end"/>
            </w:r>
          </w:hyperlink>
        </w:p>
        <w:p w14:paraId="351D4E90" w14:textId="17D9E689" w:rsidR="004D458F" w:rsidRDefault="00913349">
          <w:pPr>
            <w:pStyle w:val="TOC2"/>
            <w:tabs>
              <w:tab w:val="right" w:leader="dot" w:pos="9016"/>
            </w:tabs>
            <w:rPr>
              <w:rFonts w:eastAsiaTheme="minorEastAsia"/>
              <w:noProof/>
              <w:lang w:eastAsia="en-GB"/>
            </w:rPr>
          </w:pPr>
          <w:hyperlink w:anchor="_Toc49455346" w:history="1">
            <w:r w:rsidR="004D458F" w:rsidRPr="001410B0">
              <w:rPr>
                <w:rStyle w:val="Hyperlink"/>
                <w:rFonts w:cstheme="minorHAnsi"/>
                <w:b/>
                <w:bCs/>
                <w:noProof/>
              </w:rPr>
              <w:t>Enhancing employability skills, the way to boost  your professional life</w:t>
            </w:r>
            <w:r w:rsidR="004D458F">
              <w:rPr>
                <w:noProof/>
                <w:webHidden/>
              </w:rPr>
              <w:tab/>
            </w:r>
            <w:r w:rsidR="004D458F">
              <w:rPr>
                <w:noProof/>
                <w:webHidden/>
              </w:rPr>
              <w:fldChar w:fldCharType="begin"/>
            </w:r>
            <w:r w:rsidR="004D458F">
              <w:rPr>
                <w:noProof/>
                <w:webHidden/>
              </w:rPr>
              <w:instrText xml:space="preserve"> PAGEREF _Toc49455346 \h </w:instrText>
            </w:r>
            <w:r w:rsidR="004D458F">
              <w:rPr>
                <w:noProof/>
                <w:webHidden/>
              </w:rPr>
            </w:r>
            <w:r w:rsidR="004D458F">
              <w:rPr>
                <w:noProof/>
                <w:webHidden/>
              </w:rPr>
              <w:fldChar w:fldCharType="separate"/>
            </w:r>
            <w:r w:rsidR="004D458F">
              <w:rPr>
                <w:noProof/>
                <w:webHidden/>
              </w:rPr>
              <w:t>9</w:t>
            </w:r>
            <w:r w:rsidR="004D458F">
              <w:rPr>
                <w:noProof/>
                <w:webHidden/>
              </w:rPr>
              <w:fldChar w:fldCharType="end"/>
            </w:r>
          </w:hyperlink>
        </w:p>
        <w:p w14:paraId="405BB5B1" w14:textId="627C217D" w:rsidR="004D458F" w:rsidRDefault="00913349">
          <w:pPr>
            <w:pStyle w:val="TOC1"/>
            <w:tabs>
              <w:tab w:val="right" w:leader="dot" w:pos="9016"/>
            </w:tabs>
            <w:rPr>
              <w:rFonts w:eastAsiaTheme="minorEastAsia"/>
              <w:noProof/>
              <w:lang w:eastAsia="en-GB"/>
            </w:rPr>
          </w:pPr>
          <w:hyperlink w:anchor="_Toc49455347" w:history="1">
            <w:r w:rsidR="004D458F" w:rsidRPr="001410B0">
              <w:rPr>
                <w:rStyle w:val="Hyperlink"/>
                <w:rFonts w:cstheme="minorHAnsi"/>
                <w:b/>
                <w:bCs/>
                <w:noProof/>
              </w:rPr>
              <w:t>8. Analysing my own employability skills</w:t>
            </w:r>
            <w:r w:rsidR="004D458F">
              <w:rPr>
                <w:noProof/>
                <w:webHidden/>
              </w:rPr>
              <w:tab/>
            </w:r>
            <w:r w:rsidR="004D458F">
              <w:rPr>
                <w:noProof/>
                <w:webHidden/>
              </w:rPr>
              <w:fldChar w:fldCharType="begin"/>
            </w:r>
            <w:r w:rsidR="004D458F">
              <w:rPr>
                <w:noProof/>
                <w:webHidden/>
              </w:rPr>
              <w:instrText xml:space="preserve"> PAGEREF _Toc49455347 \h </w:instrText>
            </w:r>
            <w:r w:rsidR="004D458F">
              <w:rPr>
                <w:noProof/>
                <w:webHidden/>
              </w:rPr>
            </w:r>
            <w:r w:rsidR="004D458F">
              <w:rPr>
                <w:noProof/>
                <w:webHidden/>
              </w:rPr>
              <w:fldChar w:fldCharType="separate"/>
            </w:r>
            <w:r w:rsidR="004D458F">
              <w:rPr>
                <w:noProof/>
                <w:webHidden/>
              </w:rPr>
              <w:t>10</w:t>
            </w:r>
            <w:r w:rsidR="004D458F">
              <w:rPr>
                <w:noProof/>
                <w:webHidden/>
              </w:rPr>
              <w:fldChar w:fldCharType="end"/>
            </w:r>
          </w:hyperlink>
        </w:p>
        <w:p w14:paraId="195616CD" w14:textId="0445FCC9" w:rsidR="004D458F" w:rsidRDefault="00913349">
          <w:pPr>
            <w:pStyle w:val="TOC1"/>
            <w:tabs>
              <w:tab w:val="right" w:leader="dot" w:pos="9016"/>
            </w:tabs>
            <w:rPr>
              <w:rFonts w:eastAsiaTheme="minorEastAsia"/>
              <w:noProof/>
              <w:lang w:eastAsia="en-GB"/>
            </w:rPr>
          </w:pPr>
          <w:hyperlink w:anchor="_Toc49455348" w:history="1">
            <w:r w:rsidR="004D458F" w:rsidRPr="001410B0">
              <w:rPr>
                <w:rStyle w:val="Hyperlink"/>
                <w:rFonts w:cstheme="minorHAnsi"/>
                <w:b/>
                <w:bCs/>
                <w:noProof/>
              </w:rPr>
              <w:t>9. Conclusion</w:t>
            </w:r>
            <w:r w:rsidR="004D458F">
              <w:rPr>
                <w:noProof/>
                <w:webHidden/>
              </w:rPr>
              <w:tab/>
            </w:r>
            <w:r w:rsidR="004D458F">
              <w:rPr>
                <w:noProof/>
                <w:webHidden/>
              </w:rPr>
              <w:fldChar w:fldCharType="begin"/>
            </w:r>
            <w:r w:rsidR="004D458F">
              <w:rPr>
                <w:noProof/>
                <w:webHidden/>
              </w:rPr>
              <w:instrText xml:space="preserve"> PAGEREF _Toc49455348 \h </w:instrText>
            </w:r>
            <w:r w:rsidR="004D458F">
              <w:rPr>
                <w:noProof/>
                <w:webHidden/>
              </w:rPr>
            </w:r>
            <w:r w:rsidR="004D458F">
              <w:rPr>
                <w:noProof/>
                <w:webHidden/>
              </w:rPr>
              <w:fldChar w:fldCharType="separate"/>
            </w:r>
            <w:r w:rsidR="004D458F">
              <w:rPr>
                <w:noProof/>
                <w:webHidden/>
              </w:rPr>
              <w:t>11</w:t>
            </w:r>
            <w:r w:rsidR="004D458F">
              <w:rPr>
                <w:noProof/>
                <w:webHidden/>
              </w:rPr>
              <w:fldChar w:fldCharType="end"/>
            </w:r>
          </w:hyperlink>
        </w:p>
        <w:p w14:paraId="16B5859A" w14:textId="485B6102" w:rsidR="004D458F" w:rsidRDefault="00913349">
          <w:pPr>
            <w:pStyle w:val="TOC1"/>
            <w:tabs>
              <w:tab w:val="right" w:leader="dot" w:pos="9016"/>
            </w:tabs>
            <w:rPr>
              <w:rFonts w:eastAsiaTheme="minorEastAsia"/>
              <w:noProof/>
              <w:lang w:eastAsia="en-GB"/>
            </w:rPr>
          </w:pPr>
          <w:hyperlink w:anchor="_Toc49455349" w:history="1">
            <w:r w:rsidR="004D458F" w:rsidRPr="001410B0">
              <w:rPr>
                <w:rStyle w:val="Hyperlink"/>
                <w:rFonts w:cstheme="minorHAnsi"/>
                <w:b/>
                <w:bCs/>
                <w:noProof/>
              </w:rPr>
              <w:t>10. References</w:t>
            </w:r>
            <w:r w:rsidR="004D458F">
              <w:rPr>
                <w:noProof/>
                <w:webHidden/>
              </w:rPr>
              <w:tab/>
            </w:r>
            <w:r w:rsidR="004D458F">
              <w:rPr>
                <w:noProof/>
                <w:webHidden/>
              </w:rPr>
              <w:fldChar w:fldCharType="begin"/>
            </w:r>
            <w:r w:rsidR="004D458F">
              <w:rPr>
                <w:noProof/>
                <w:webHidden/>
              </w:rPr>
              <w:instrText xml:space="preserve"> PAGEREF _Toc49455349 \h </w:instrText>
            </w:r>
            <w:r w:rsidR="004D458F">
              <w:rPr>
                <w:noProof/>
                <w:webHidden/>
              </w:rPr>
            </w:r>
            <w:r w:rsidR="004D458F">
              <w:rPr>
                <w:noProof/>
                <w:webHidden/>
              </w:rPr>
              <w:fldChar w:fldCharType="separate"/>
            </w:r>
            <w:r w:rsidR="004D458F">
              <w:rPr>
                <w:noProof/>
                <w:webHidden/>
              </w:rPr>
              <w:t>12</w:t>
            </w:r>
            <w:r w:rsidR="004D458F">
              <w:rPr>
                <w:noProof/>
                <w:webHidden/>
              </w:rPr>
              <w:fldChar w:fldCharType="end"/>
            </w:r>
          </w:hyperlink>
        </w:p>
        <w:p w14:paraId="7938051F" w14:textId="74A565F6" w:rsidR="004D458F" w:rsidRDefault="004D458F">
          <w:r>
            <w:rPr>
              <w:b/>
              <w:bCs/>
              <w:noProof/>
            </w:rPr>
            <w:fldChar w:fldCharType="end"/>
          </w:r>
        </w:p>
      </w:sdtContent>
    </w:sdt>
    <w:p w14:paraId="7585DF43" w14:textId="69B1AED0" w:rsidR="004D458F" w:rsidRDefault="004D458F" w:rsidP="004D458F">
      <w:pPr>
        <w:pStyle w:val="TOCHeading"/>
      </w:pPr>
    </w:p>
    <w:p w14:paraId="608C5B65" w14:textId="039B18DF" w:rsidR="004D458F" w:rsidRDefault="004D458F" w:rsidP="004D458F">
      <w:pPr>
        <w:rPr>
          <w:lang w:val="en-US"/>
        </w:rPr>
      </w:pPr>
    </w:p>
    <w:p w14:paraId="7015DB0E" w14:textId="04651049" w:rsidR="004D458F" w:rsidRDefault="004D458F" w:rsidP="004D458F">
      <w:pPr>
        <w:rPr>
          <w:lang w:val="en-US"/>
        </w:rPr>
      </w:pPr>
    </w:p>
    <w:p w14:paraId="342E7126" w14:textId="378DCFF4" w:rsidR="004D458F" w:rsidRDefault="004D458F" w:rsidP="004D458F">
      <w:pPr>
        <w:rPr>
          <w:lang w:val="en-US"/>
        </w:rPr>
      </w:pPr>
    </w:p>
    <w:p w14:paraId="566F82BB" w14:textId="30588E9E" w:rsidR="004D458F" w:rsidRDefault="004D458F" w:rsidP="004D458F">
      <w:pPr>
        <w:rPr>
          <w:lang w:val="en-US"/>
        </w:rPr>
      </w:pPr>
    </w:p>
    <w:p w14:paraId="50640662" w14:textId="77777777" w:rsidR="004D458F" w:rsidRPr="004D458F" w:rsidRDefault="004D458F" w:rsidP="004D458F">
      <w:pPr>
        <w:rPr>
          <w:lang w:val="en-US"/>
        </w:rPr>
      </w:pPr>
    </w:p>
    <w:p w14:paraId="15904FDD" w14:textId="2A3FB356" w:rsidR="0020184C" w:rsidRPr="007D2EE0" w:rsidRDefault="004D458F" w:rsidP="009256F9">
      <w:pPr>
        <w:pStyle w:val="Heading1"/>
        <w:numPr>
          <w:ilvl w:val="0"/>
          <w:numId w:val="11"/>
        </w:numPr>
        <w:spacing w:line="480" w:lineRule="auto"/>
        <w:rPr>
          <w:rFonts w:asciiTheme="minorHAnsi" w:hAnsiTheme="minorHAnsi" w:cstheme="minorHAnsi"/>
          <w:b/>
          <w:bCs/>
          <w:color w:val="auto"/>
        </w:rPr>
      </w:pPr>
      <w:bookmarkStart w:id="0" w:name="_Toc49455172"/>
      <w:bookmarkStart w:id="1" w:name="_Toc49455328"/>
      <w:r>
        <w:rPr>
          <w:rFonts w:asciiTheme="minorHAnsi" w:hAnsiTheme="minorHAnsi" w:cstheme="minorHAnsi"/>
          <w:b/>
          <w:bCs/>
          <w:color w:val="auto"/>
        </w:rPr>
        <w:lastRenderedPageBreak/>
        <w:t>In</w:t>
      </w:r>
      <w:r w:rsidR="00C641DA" w:rsidRPr="009256F9">
        <w:rPr>
          <w:rFonts w:asciiTheme="minorHAnsi" w:hAnsiTheme="minorHAnsi" w:cstheme="minorHAnsi"/>
          <w:b/>
          <w:bCs/>
          <w:color w:val="auto"/>
        </w:rPr>
        <w:t>troduction</w:t>
      </w:r>
      <w:bookmarkEnd w:id="0"/>
      <w:bookmarkEnd w:id="1"/>
    </w:p>
    <w:p w14:paraId="76527B04" w14:textId="4A6E385B" w:rsidR="00150A37" w:rsidRPr="009256F9" w:rsidRDefault="00150A37" w:rsidP="009256F9">
      <w:pPr>
        <w:spacing w:line="480" w:lineRule="auto"/>
        <w:ind w:firstLine="360"/>
        <w:rPr>
          <w:rFonts w:cstheme="minorHAnsi"/>
          <w:sz w:val="24"/>
          <w:szCs w:val="24"/>
        </w:rPr>
      </w:pPr>
      <w:r w:rsidRPr="009256F9">
        <w:rPr>
          <w:rFonts w:cstheme="minorHAnsi"/>
          <w:sz w:val="24"/>
          <w:szCs w:val="24"/>
        </w:rPr>
        <w:t>The times we are living are insecure, so we need to make sure that tomorrow, our jobs will still be there, that we have all it takes to face the competition on this labour market. For this we need, on top of our job-related skills, to enhance the skills that employers are looking nowadays, the employability skills. These skills are the ones that make the difference for the recruiters and organizations.</w:t>
      </w:r>
    </w:p>
    <w:p w14:paraId="2F889436" w14:textId="65CCD439" w:rsidR="00C641DA" w:rsidRPr="009256F9" w:rsidRDefault="00150A37" w:rsidP="009256F9">
      <w:pPr>
        <w:spacing w:line="480" w:lineRule="auto"/>
        <w:ind w:firstLine="360"/>
        <w:rPr>
          <w:rFonts w:cstheme="minorHAnsi"/>
        </w:rPr>
      </w:pPr>
      <w:r w:rsidRPr="009256F9">
        <w:rPr>
          <w:rFonts w:cstheme="minorHAnsi"/>
          <w:sz w:val="24"/>
          <w:szCs w:val="24"/>
        </w:rPr>
        <w:t xml:space="preserve">In the last 3 decades, </w:t>
      </w:r>
      <w:r w:rsidR="00F960B4" w:rsidRPr="009256F9">
        <w:rPr>
          <w:rFonts w:cstheme="minorHAnsi"/>
          <w:sz w:val="24"/>
          <w:szCs w:val="24"/>
        </w:rPr>
        <w:t>has been noticed an increase with over 80% in the organizational demand for people with time management, communication and leadership skills. (Weber, 2019).</w:t>
      </w:r>
      <w:r w:rsidR="00F960B4" w:rsidRPr="009256F9">
        <w:rPr>
          <w:rFonts w:cstheme="minorHAnsi"/>
        </w:rPr>
        <w:t xml:space="preserve"> </w:t>
      </w:r>
    </w:p>
    <w:p w14:paraId="3041D1C2" w14:textId="2A5549E4" w:rsidR="004368AE" w:rsidRPr="009256F9" w:rsidRDefault="00C641DA" w:rsidP="009256F9">
      <w:pPr>
        <w:pStyle w:val="Heading1"/>
        <w:numPr>
          <w:ilvl w:val="0"/>
          <w:numId w:val="11"/>
        </w:numPr>
        <w:spacing w:line="480" w:lineRule="auto"/>
        <w:rPr>
          <w:rFonts w:asciiTheme="minorHAnsi" w:hAnsiTheme="minorHAnsi" w:cstheme="minorHAnsi"/>
          <w:b/>
          <w:bCs/>
          <w:color w:val="auto"/>
        </w:rPr>
      </w:pPr>
      <w:bookmarkStart w:id="2" w:name="_Toc49455173"/>
      <w:bookmarkStart w:id="3" w:name="_Toc49455329"/>
      <w:r w:rsidRPr="009256F9">
        <w:rPr>
          <w:rFonts w:asciiTheme="minorHAnsi" w:hAnsiTheme="minorHAnsi" w:cstheme="minorHAnsi"/>
          <w:b/>
          <w:bCs/>
          <w:color w:val="auto"/>
        </w:rPr>
        <w:t>Article 1</w:t>
      </w:r>
      <w:bookmarkEnd w:id="2"/>
      <w:bookmarkEnd w:id="3"/>
    </w:p>
    <w:p w14:paraId="4A6F7EA8" w14:textId="2F3293F0" w:rsidR="0020184C" w:rsidRPr="00A14AF7" w:rsidRDefault="00C641DA" w:rsidP="00A14AF7">
      <w:pPr>
        <w:pStyle w:val="Heading2"/>
        <w:spacing w:line="480" w:lineRule="auto"/>
        <w:rPr>
          <w:rFonts w:asciiTheme="minorHAnsi" w:hAnsiTheme="minorHAnsi" w:cstheme="minorHAnsi"/>
          <w:b/>
          <w:bCs/>
          <w:color w:val="auto"/>
          <w:sz w:val="28"/>
          <w:szCs w:val="28"/>
        </w:rPr>
      </w:pPr>
      <w:bookmarkStart w:id="4" w:name="_Toc49455174"/>
      <w:bookmarkStart w:id="5" w:name="_Toc49455330"/>
      <w:r w:rsidRPr="009256F9">
        <w:rPr>
          <w:rFonts w:asciiTheme="minorHAnsi" w:hAnsiTheme="minorHAnsi" w:cstheme="minorHAnsi"/>
          <w:b/>
          <w:bCs/>
          <w:color w:val="auto"/>
          <w:sz w:val="28"/>
          <w:szCs w:val="28"/>
        </w:rPr>
        <w:t>Academic and Employability skills definition</w:t>
      </w:r>
      <w:bookmarkEnd w:id="4"/>
      <w:bookmarkEnd w:id="5"/>
    </w:p>
    <w:p w14:paraId="5A8DE423" w14:textId="5A6AEF7B" w:rsidR="0020184C" w:rsidRPr="009256F9" w:rsidRDefault="00DD2685" w:rsidP="004D458F">
      <w:pPr>
        <w:spacing w:line="480" w:lineRule="auto"/>
        <w:ind w:firstLine="720"/>
        <w:rPr>
          <w:rFonts w:cstheme="minorHAnsi"/>
          <w:sz w:val="24"/>
          <w:szCs w:val="24"/>
          <w:shd w:val="clear" w:color="auto" w:fill="FFFFFF"/>
        </w:rPr>
      </w:pPr>
      <w:r w:rsidRPr="009256F9">
        <w:rPr>
          <w:rFonts w:cstheme="minorHAnsi"/>
          <w:sz w:val="24"/>
          <w:szCs w:val="24"/>
        </w:rPr>
        <w:t xml:space="preserve">Academic skills are the skills you develop during the school year and are the sum of all the study customs, the way you learn, the way you organize your time, skills you enhance </w:t>
      </w:r>
      <w:r w:rsidR="007929D2">
        <w:rPr>
          <w:rFonts w:cstheme="minorHAnsi"/>
          <w:sz w:val="24"/>
          <w:szCs w:val="24"/>
        </w:rPr>
        <w:t>through</w:t>
      </w:r>
      <w:r w:rsidRPr="009256F9">
        <w:rPr>
          <w:rFonts w:cstheme="minorHAnsi"/>
          <w:sz w:val="24"/>
          <w:szCs w:val="24"/>
        </w:rPr>
        <w:t xml:space="preserve"> read</w:t>
      </w:r>
      <w:r w:rsidR="007929D2">
        <w:rPr>
          <w:rFonts w:cstheme="minorHAnsi"/>
          <w:sz w:val="24"/>
          <w:szCs w:val="24"/>
        </w:rPr>
        <w:t>ing</w:t>
      </w:r>
      <w:r w:rsidRPr="009256F9">
        <w:rPr>
          <w:rFonts w:cstheme="minorHAnsi"/>
          <w:sz w:val="24"/>
          <w:szCs w:val="24"/>
        </w:rPr>
        <w:t xml:space="preserve"> and extract the information you need</w:t>
      </w:r>
      <w:r w:rsidR="0020184C" w:rsidRPr="009256F9">
        <w:rPr>
          <w:rFonts w:cstheme="minorHAnsi"/>
          <w:sz w:val="24"/>
          <w:szCs w:val="24"/>
        </w:rPr>
        <w:t xml:space="preserve">, by learning how to write an essay, a report </w:t>
      </w:r>
      <w:r w:rsidR="007929D2">
        <w:rPr>
          <w:rFonts w:cstheme="minorHAnsi"/>
          <w:sz w:val="24"/>
          <w:szCs w:val="24"/>
        </w:rPr>
        <w:t>etc</w:t>
      </w:r>
      <w:r w:rsidR="0020184C" w:rsidRPr="009256F9">
        <w:rPr>
          <w:rFonts w:cstheme="minorHAnsi"/>
          <w:sz w:val="24"/>
          <w:szCs w:val="24"/>
        </w:rPr>
        <w:t>. (</w:t>
      </w:r>
      <w:proofErr w:type="spellStart"/>
      <w:r w:rsidR="0020184C" w:rsidRPr="009256F9">
        <w:rPr>
          <w:rFonts w:cstheme="minorHAnsi"/>
          <w:sz w:val="24"/>
          <w:szCs w:val="24"/>
        </w:rPr>
        <w:t>Upson</w:t>
      </w:r>
      <w:proofErr w:type="spellEnd"/>
      <w:r w:rsidR="0020184C" w:rsidRPr="009256F9">
        <w:rPr>
          <w:rFonts w:cstheme="minorHAnsi"/>
          <w:sz w:val="24"/>
          <w:szCs w:val="24"/>
        </w:rPr>
        <w:t>, 2020).</w:t>
      </w:r>
    </w:p>
    <w:p w14:paraId="2727555C" w14:textId="5FC2CABE" w:rsidR="00C641DA" w:rsidRPr="009256F9" w:rsidRDefault="007929D2" w:rsidP="008D743F">
      <w:pPr>
        <w:spacing w:line="480" w:lineRule="auto"/>
        <w:ind w:firstLine="720"/>
        <w:rPr>
          <w:rFonts w:cstheme="minorHAnsi"/>
        </w:rPr>
      </w:pPr>
      <w:r>
        <w:rPr>
          <w:rFonts w:cstheme="minorHAnsi"/>
          <w:sz w:val="24"/>
          <w:szCs w:val="24"/>
          <w:shd w:val="clear" w:color="auto" w:fill="FFFFFF"/>
        </w:rPr>
        <w:t>E</w:t>
      </w:r>
      <w:r w:rsidR="0020184C" w:rsidRPr="009256F9">
        <w:rPr>
          <w:rFonts w:cstheme="minorHAnsi"/>
          <w:sz w:val="24"/>
          <w:szCs w:val="24"/>
          <w:shd w:val="clear" w:color="auto" w:fill="FFFFFF"/>
        </w:rPr>
        <w:t xml:space="preserve">mployability skills </w:t>
      </w:r>
      <w:proofErr w:type="gramStart"/>
      <w:r w:rsidR="0020184C" w:rsidRPr="009256F9">
        <w:rPr>
          <w:rFonts w:cstheme="minorHAnsi"/>
          <w:sz w:val="24"/>
          <w:szCs w:val="24"/>
          <w:shd w:val="clear" w:color="auto" w:fill="FFFFFF"/>
        </w:rPr>
        <w:t>are  not</w:t>
      </w:r>
      <w:proofErr w:type="gramEnd"/>
      <w:r w:rsidR="0020184C" w:rsidRPr="009256F9">
        <w:rPr>
          <w:rFonts w:cstheme="minorHAnsi"/>
          <w:sz w:val="24"/>
          <w:szCs w:val="24"/>
          <w:shd w:val="clear" w:color="auto" w:fill="FFFFFF"/>
        </w:rPr>
        <w:t xml:space="preserve"> job-specific skills, nevertheless they are equally important if not more important than those ones. Skills like: communication, public speaking, team work, time management, leadership plus the academic skills acquired during the University makes you a competitive candidate for any organization.</w:t>
      </w:r>
    </w:p>
    <w:p w14:paraId="75B6606B" w14:textId="7ACF31A8" w:rsidR="00C641DA" w:rsidRPr="009256F9" w:rsidRDefault="00F960B4" w:rsidP="009256F9">
      <w:pPr>
        <w:spacing w:line="480" w:lineRule="auto"/>
        <w:rPr>
          <w:rFonts w:cstheme="minorHAnsi"/>
        </w:rPr>
      </w:pPr>
      <w:r w:rsidRPr="009256F9">
        <w:rPr>
          <w:rFonts w:cstheme="minorHAnsi"/>
          <w:noProof/>
        </w:rPr>
        <w:lastRenderedPageBreak/>
        <w:drawing>
          <wp:inline distT="0" distB="0" distL="0" distR="0" wp14:anchorId="553B57AF" wp14:editId="7386F10F">
            <wp:extent cx="5610225" cy="4724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10225" cy="4724400"/>
                    </a:xfrm>
                    <a:prstGeom prst="rect">
                      <a:avLst/>
                    </a:prstGeom>
                  </pic:spPr>
                </pic:pic>
              </a:graphicData>
            </a:graphic>
          </wp:inline>
        </w:drawing>
      </w:r>
    </w:p>
    <w:p w14:paraId="2C9309E1" w14:textId="77777777" w:rsidR="001B3D20" w:rsidRPr="009256F9" w:rsidRDefault="00C641DA" w:rsidP="009256F9">
      <w:pPr>
        <w:pStyle w:val="Heading1"/>
        <w:numPr>
          <w:ilvl w:val="0"/>
          <w:numId w:val="11"/>
        </w:numPr>
        <w:spacing w:line="480" w:lineRule="auto"/>
        <w:rPr>
          <w:rFonts w:asciiTheme="minorHAnsi" w:hAnsiTheme="minorHAnsi" w:cstheme="minorHAnsi"/>
          <w:b/>
          <w:bCs/>
          <w:color w:val="auto"/>
        </w:rPr>
      </w:pPr>
      <w:bookmarkStart w:id="6" w:name="_Toc49455175"/>
      <w:bookmarkStart w:id="7" w:name="_Toc49455331"/>
      <w:r w:rsidRPr="009256F9">
        <w:rPr>
          <w:rFonts w:asciiTheme="minorHAnsi" w:hAnsiTheme="minorHAnsi" w:cstheme="minorHAnsi"/>
          <w:b/>
          <w:bCs/>
          <w:color w:val="auto"/>
        </w:rPr>
        <w:t>Article 2</w:t>
      </w:r>
      <w:bookmarkEnd w:id="6"/>
      <w:bookmarkEnd w:id="7"/>
    </w:p>
    <w:p w14:paraId="764D0FA7" w14:textId="023496A1" w:rsidR="004368AE" w:rsidRPr="007D2EE0" w:rsidRDefault="00C641DA" w:rsidP="007D2EE0">
      <w:pPr>
        <w:pStyle w:val="Heading2"/>
        <w:spacing w:line="480" w:lineRule="auto"/>
        <w:rPr>
          <w:rFonts w:asciiTheme="minorHAnsi" w:hAnsiTheme="minorHAnsi" w:cstheme="minorHAnsi"/>
          <w:b/>
          <w:bCs/>
          <w:color w:val="auto"/>
          <w:sz w:val="28"/>
          <w:szCs w:val="28"/>
        </w:rPr>
      </w:pPr>
      <w:bookmarkStart w:id="8" w:name="_Toc49455176"/>
      <w:bookmarkStart w:id="9" w:name="_Toc49455332"/>
      <w:r w:rsidRPr="009256F9">
        <w:rPr>
          <w:rFonts w:asciiTheme="minorHAnsi" w:hAnsiTheme="minorHAnsi" w:cstheme="minorHAnsi"/>
          <w:b/>
          <w:bCs/>
          <w:color w:val="auto"/>
          <w:sz w:val="28"/>
          <w:szCs w:val="28"/>
        </w:rPr>
        <w:t>Time Management</w:t>
      </w:r>
      <w:bookmarkEnd w:id="8"/>
      <w:bookmarkEnd w:id="9"/>
    </w:p>
    <w:p w14:paraId="493767DC" w14:textId="4D7E83AE" w:rsidR="00997A90" w:rsidRPr="009256F9" w:rsidRDefault="00FB13D6" w:rsidP="009256F9">
      <w:pPr>
        <w:spacing w:line="480" w:lineRule="auto"/>
        <w:ind w:firstLine="720"/>
        <w:rPr>
          <w:rFonts w:cstheme="minorHAnsi"/>
          <w:sz w:val="24"/>
          <w:szCs w:val="24"/>
          <w:shd w:val="clear" w:color="auto" w:fill="FFFFFF"/>
        </w:rPr>
      </w:pPr>
      <w:r w:rsidRPr="009256F9">
        <w:rPr>
          <w:rFonts w:cstheme="minorHAnsi"/>
          <w:sz w:val="24"/>
          <w:szCs w:val="24"/>
          <w:shd w:val="clear" w:color="auto" w:fill="FFFFFF"/>
        </w:rPr>
        <w:t xml:space="preserve">Miles Davies said ‘’ Time isn’t the main thing. It is the only thing’’. </w:t>
      </w:r>
      <w:r w:rsidR="00997A90" w:rsidRPr="009256F9">
        <w:rPr>
          <w:rFonts w:cstheme="minorHAnsi"/>
          <w:sz w:val="24"/>
          <w:szCs w:val="24"/>
          <w:shd w:val="clear" w:color="auto" w:fill="FFFFFF"/>
        </w:rPr>
        <w:t>Time management it is an essential aptitude that helps organizing your daily life</w:t>
      </w:r>
      <w:r w:rsidR="00571E00">
        <w:rPr>
          <w:rFonts w:cstheme="minorHAnsi"/>
          <w:sz w:val="24"/>
          <w:szCs w:val="24"/>
          <w:shd w:val="clear" w:color="auto" w:fill="FFFFFF"/>
        </w:rPr>
        <w:t xml:space="preserve"> and</w:t>
      </w:r>
      <w:r w:rsidR="00997A90" w:rsidRPr="009256F9">
        <w:rPr>
          <w:rFonts w:cstheme="minorHAnsi"/>
          <w:sz w:val="24"/>
          <w:szCs w:val="24"/>
          <w:shd w:val="clear" w:color="auto" w:fill="FFFFFF"/>
        </w:rPr>
        <w:t xml:space="preserve"> work. (Indeed, 2020).</w:t>
      </w:r>
    </w:p>
    <w:p w14:paraId="0040E36A" w14:textId="2D1AD6AB" w:rsidR="00997A90" w:rsidRPr="009256F9" w:rsidRDefault="00571E00" w:rsidP="009256F9">
      <w:pPr>
        <w:spacing w:line="480" w:lineRule="auto"/>
        <w:rPr>
          <w:rFonts w:cstheme="minorHAnsi"/>
          <w:sz w:val="24"/>
          <w:szCs w:val="24"/>
          <w:shd w:val="clear" w:color="auto" w:fill="FFFFFF"/>
        </w:rPr>
      </w:pPr>
      <w:r>
        <w:rPr>
          <w:rFonts w:cstheme="minorHAnsi"/>
          <w:sz w:val="24"/>
          <w:szCs w:val="24"/>
          <w:shd w:val="clear" w:color="auto" w:fill="FFFFFF"/>
        </w:rPr>
        <w:t>Time</w:t>
      </w:r>
      <w:r w:rsidR="00997A90" w:rsidRPr="009256F9">
        <w:rPr>
          <w:rFonts w:cstheme="minorHAnsi"/>
          <w:sz w:val="24"/>
          <w:szCs w:val="24"/>
          <w:shd w:val="clear" w:color="auto" w:fill="FFFFFF"/>
        </w:rPr>
        <w:t xml:space="preserve"> management </w:t>
      </w:r>
      <w:r>
        <w:rPr>
          <w:rFonts w:cstheme="minorHAnsi"/>
          <w:sz w:val="24"/>
          <w:szCs w:val="24"/>
          <w:shd w:val="clear" w:color="auto" w:fill="FFFFFF"/>
        </w:rPr>
        <w:t>is about</w:t>
      </w:r>
      <w:r w:rsidR="00997A90" w:rsidRPr="009256F9">
        <w:rPr>
          <w:rFonts w:cstheme="minorHAnsi"/>
          <w:sz w:val="24"/>
          <w:szCs w:val="24"/>
          <w:shd w:val="clear" w:color="auto" w:fill="FFFFFF"/>
        </w:rPr>
        <w:t>:</w:t>
      </w:r>
    </w:p>
    <w:p w14:paraId="67178190" w14:textId="2FE87BAD" w:rsidR="00997A90" w:rsidRPr="009256F9" w:rsidRDefault="00997A90" w:rsidP="009256F9">
      <w:pPr>
        <w:numPr>
          <w:ilvl w:val="0"/>
          <w:numId w:val="5"/>
        </w:numPr>
        <w:shd w:val="clear" w:color="auto" w:fill="FFFFFF"/>
        <w:spacing w:after="100" w:afterAutospacing="1" w:line="480" w:lineRule="auto"/>
        <w:rPr>
          <w:rFonts w:eastAsia="Times New Roman" w:cstheme="minorHAnsi"/>
          <w:spacing w:val="-1"/>
          <w:sz w:val="24"/>
          <w:szCs w:val="24"/>
          <w:lang w:eastAsia="en-GB"/>
        </w:rPr>
      </w:pPr>
      <w:r w:rsidRPr="009256F9">
        <w:rPr>
          <w:rFonts w:eastAsia="Times New Roman" w:cstheme="minorHAnsi"/>
          <w:b/>
          <w:bCs/>
          <w:spacing w:val="-1"/>
          <w:sz w:val="24"/>
          <w:szCs w:val="24"/>
          <w:lang w:eastAsia="en-GB"/>
        </w:rPr>
        <w:t>Organizing</w:t>
      </w:r>
      <w:r w:rsidR="005551AF" w:rsidRPr="009256F9">
        <w:rPr>
          <w:rFonts w:eastAsia="Times New Roman" w:cstheme="minorHAnsi"/>
          <w:b/>
          <w:bCs/>
          <w:spacing w:val="-1"/>
          <w:sz w:val="24"/>
          <w:szCs w:val="24"/>
          <w:lang w:eastAsia="en-GB"/>
        </w:rPr>
        <w:t xml:space="preserve"> - </w:t>
      </w:r>
      <w:r w:rsidR="005551AF" w:rsidRPr="009256F9">
        <w:rPr>
          <w:rFonts w:eastAsia="Times New Roman" w:cstheme="minorHAnsi"/>
          <w:spacing w:val="-1"/>
          <w:sz w:val="24"/>
          <w:szCs w:val="24"/>
          <w:lang w:eastAsia="en-GB"/>
        </w:rPr>
        <w:t>means</w:t>
      </w:r>
      <w:r w:rsidRPr="009256F9">
        <w:rPr>
          <w:rFonts w:eastAsia="Times New Roman" w:cstheme="minorHAnsi"/>
          <w:spacing w:val="-1"/>
          <w:sz w:val="24"/>
          <w:szCs w:val="24"/>
          <w:lang w:eastAsia="en-GB"/>
        </w:rPr>
        <w:t xml:space="preserve"> to focus on your goals, </w:t>
      </w:r>
      <w:r w:rsidR="00002189">
        <w:rPr>
          <w:rFonts w:eastAsia="Times New Roman" w:cstheme="minorHAnsi"/>
          <w:spacing w:val="-1"/>
          <w:sz w:val="24"/>
          <w:szCs w:val="24"/>
          <w:lang w:eastAsia="en-GB"/>
        </w:rPr>
        <w:t xml:space="preserve">be aware </w:t>
      </w:r>
      <w:r w:rsidR="00571E00">
        <w:rPr>
          <w:rFonts w:eastAsia="Times New Roman" w:cstheme="minorHAnsi"/>
          <w:spacing w:val="-1"/>
          <w:sz w:val="24"/>
          <w:szCs w:val="24"/>
          <w:lang w:eastAsia="en-GB"/>
        </w:rPr>
        <w:t xml:space="preserve">of </w:t>
      </w:r>
      <w:r w:rsidR="00571E00" w:rsidRPr="009256F9">
        <w:rPr>
          <w:rFonts w:eastAsia="Times New Roman" w:cstheme="minorHAnsi"/>
          <w:spacing w:val="-1"/>
          <w:sz w:val="24"/>
          <w:szCs w:val="24"/>
          <w:lang w:eastAsia="en-GB"/>
        </w:rPr>
        <w:t>deadlines</w:t>
      </w:r>
      <w:r w:rsidR="00002189">
        <w:rPr>
          <w:rFonts w:eastAsia="Times New Roman" w:cstheme="minorHAnsi"/>
          <w:spacing w:val="-1"/>
          <w:sz w:val="24"/>
          <w:szCs w:val="24"/>
          <w:lang w:eastAsia="en-GB"/>
        </w:rPr>
        <w:t>,</w:t>
      </w:r>
      <w:r w:rsidRPr="009256F9">
        <w:rPr>
          <w:rFonts w:eastAsia="Times New Roman" w:cstheme="minorHAnsi"/>
          <w:spacing w:val="-1"/>
          <w:sz w:val="24"/>
          <w:szCs w:val="24"/>
          <w:lang w:eastAsia="en-GB"/>
        </w:rPr>
        <w:t xml:space="preserve"> targets, writing to-do lists, scheduling the activity throughout the day.</w:t>
      </w:r>
    </w:p>
    <w:p w14:paraId="0BD2720B" w14:textId="31C80674" w:rsidR="00997A90" w:rsidRPr="009256F9" w:rsidRDefault="00997A90" w:rsidP="009256F9">
      <w:pPr>
        <w:numPr>
          <w:ilvl w:val="0"/>
          <w:numId w:val="5"/>
        </w:numPr>
        <w:shd w:val="clear" w:color="auto" w:fill="FFFFFF"/>
        <w:spacing w:after="100" w:afterAutospacing="1" w:line="480" w:lineRule="auto"/>
        <w:rPr>
          <w:rFonts w:eastAsia="Times New Roman" w:cstheme="minorHAnsi"/>
          <w:spacing w:val="-1"/>
          <w:sz w:val="24"/>
          <w:szCs w:val="24"/>
          <w:lang w:eastAsia="en-GB"/>
        </w:rPr>
      </w:pPr>
      <w:r w:rsidRPr="009256F9">
        <w:rPr>
          <w:rFonts w:eastAsia="Times New Roman" w:cstheme="minorHAnsi"/>
          <w:b/>
          <w:bCs/>
          <w:spacing w:val="-1"/>
          <w:sz w:val="24"/>
          <w:szCs w:val="24"/>
          <w:lang w:eastAsia="en-GB"/>
        </w:rPr>
        <w:lastRenderedPageBreak/>
        <w:t>Prioriti</w:t>
      </w:r>
      <w:r w:rsidR="001B3D20" w:rsidRPr="009256F9">
        <w:rPr>
          <w:rFonts w:eastAsia="Times New Roman" w:cstheme="minorHAnsi"/>
          <w:b/>
          <w:bCs/>
          <w:spacing w:val="-1"/>
          <w:sz w:val="24"/>
          <w:szCs w:val="24"/>
          <w:lang w:eastAsia="en-GB"/>
        </w:rPr>
        <w:t>z</w:t>
      </w:r>
      <w:r w:rsidR="00FB13D6" w:rsidRPr="009256F9">
        <w:rPr>
          <w:rFonts w:eastAsia="Times New Roman" w:cstheme="minorHAnsi"/>
          <w:b/>
          <w:bCs/>
          <w:spacing w:val="-1"/>
          <w:sz w:val="24"/>
          <w:szCs w:val="24"/>
          <w:lang w:eastAsia="en-GB"/>
        </w:rPr>
        <w:t>e</w:t>
      </w:r>
      <w:r w:rsidR="005551AF" w:rsidRPr="009256F9">
        <w:rPr>
          <w:rFonts w:eastAsia="Times New Roman" w:cstheme="minorHAnsi"/>
          <w:b/>
          <w:bCs/>
          <w:spacing w:val="-1"/>
          <w:sz w:val="24"/>
          <w:szCs w:val="24"/>
          <w:lang w:eastAsia="en-GB"/>
        </w:rPr>
        <w:t xml:space="preserve"> </w:t>
      </w:r>
      <w:r w:rsidR="00DB763A" w:rsidRPr="009256F9">
        <w:rPr>
          <w:rFonts w:eastAsia="Times New Roman" w:cstheme="minorHAnsi"/>
          <w:b/>
          <w:bCs/>
          <w:spacing w:val="-1"/>
          <w:sz w:val="24"/>
          <w:szCs w:val="24"/>
          <w:lang w:eastAsia="en-GB"/>
        </w:rPr>
        <w:t xml:space="preserve">- </w:t>
      </w:r>
      <w:r w:rsidR="00DB763A" w:rsidRPr="009256F9">
        <w:rPr>
          <w:rFonts w:eastAsia="Times New Roman" w:cstheme="minorHAnsi"/>
          <w:spacing w:val="-1"/>
          <w:sz w:val="24"/>
          <w:szCs w:val="24"/>
          <w:lang w:eastAsia="en-GB"/>
        </w:rPr>
        <w:t>you need to know</w:t>
      </w:r>
      <w:r w:rsidR="005551AF" w:rsidRPr="009256F9">
        <w:rPr>
          <w:rFonts w:eastAsia="Times New Roman" w:cstheme="minorHAnsi"/>
          <w:spacing w:val="-1"/>
          <w:sz w:val="24"/>
          <w:szCs w:val="24"/>
          <w:lang w:eastAsia="en-GB"/>
        </w:rPr>
        <w:t xml:space="preserve"> </w:t>
      </w:r>
      <w:r w:rsidR="00DB763A" w:rsidRPr="009256F9">
        <w:rPr>
          <w:rFonts w:eastAsia="Times New Roman" w:cstheme="minorHAnsi"/>
          <w:spacing w:val="-1"/>
          <w:sz w:val="24"/>
          <w:szCs w:val="24"/>
          <w:lang w:eastAsia="en-GB"/>
        </w:rPr>
        <w:t>your duties</w:t>
      </w:r>
      <w:r w:rsidR="005551AF" w:rsidRPr="009256F9">
        <w:rPr>
          <w:rFonts w:eastAsia="Times New Roman" w:cstheme="minorHAnsi"/>
          <w:spacing w:val="-1"/>
          <w:sz w:val="24"/>
          <w:szCs w:val="24"/>
          <w:lang w:eastAsia="en-GB"/>
        </w:rPr>
        <w:t xml:space="preserve"> and the organization</w:t>
      </w:r>
      <w:r w:rsidR="00FB13D6" w:rsidRPr="009256F9">
        <w:rPr>
          <w:rFonts w:eastAsia="Times New Roman" w:cstheme="minorHAnsi"/>
          <w:spacing w:val="-1"/>
          <w:sz w:val="24"/>
          <w:szCs w:val="24"/>
          <w:lang w:eastAsia="en-GB"/>
        </w:rPr>
        <w:t>al</w:t>
      </w:r>
      <w:r w:rsidR="005551AF" w:rsidRPr="009256F9">
        <w:rPr>
          <w:rFonts w:eastAsia="Times New Roman" w:cstheme="minorHAnsi"/>
          <w:spacing w:val="-1"/>
          <w:sz w:val="24"/>
          <w:szCs w:val="24"/>
          <w:lang w:eastAsia="en-GB"/>
        </w:rPr>
        <w:t xml:space="preserve"> needs, </w:t>
      </w:r>
      <w:r w:rsidR="00DB763A" w:rsidRPr="009256F9">
        <w:rPr>
          <w:rFonts w:eastAsia="Times New Roman" w:cstheme="minorHAnsi"/>
          <w:spacing w:val="-1"/>
          <w:sz w:val="24"/>
          <w:szCs w:val="24"/>
          <w:lang w:eastAsia="en-GB"/>
        </w:rPr>
        <w:t>if there is any task that needs to be performed in a given period of time, what is the best option you have in order to perform your job in an efficient manner</w:t>
      </w:r>
      <w:r w:rsidR="005551AF" w:rsidRPr="009256F9">
        <w:rPr>
          <w:rFonts w:eastAsia="Times New Roman" w:cstheme="minorHAnsi"/>
          <w:spacing w:val="-1"/>
          <w:sz w:val="24"/>
          <w:szCs w:val="24"/>
          <w:lang w:eastAsia="en-GB"/>
        </w:rPr>
        <w:t>.</w:t>
      </w:r>
    </w:p>
    <w:p w14:paraId="236DC5B9" w14:textId="115E9D23" w:rsidR="00997A90" w:rsidRPr="009256F9" w:rsidRDefault="00997A90" w:rsidP="009256F9">
      <w:pPr>
        <w:numPr>
          <w:ilvl w:val="0"/>
          <w:numId w:val="5"/>
        </w:numPr>
        <w:shd w:val="clear" w:color="auto" w:fill="FFFFFF"/>
        <w:spacing w:after="100" w:afterAutospacing="1" w:line="480" w:lineRule="auto"/>
        <w:rPr>
          <w:rFonts w:eastAsia="Times New Roman" w:cstheme="minorHAnsi"/>
          <w:spacing w:val="-1"/>
          <w:sz w:val="24"/>
          <w:szCs w:val="24"/>
          <w:lang w:eastAsia="en-GB"/>
        </w:rPr>
      </w:pPr>
      <w:r w:rsidRPr="009256F9">
        <w:rPr>
          <w:rFonts w:eastAsia="Times New Roman" w:cstheme="minorHAnsi"/>
          <w:b/>
          <w:bCs/>
          <w:spacing w:val="-1"/>
          <w:sz w:val="24"/>
          <w:szCs w:val="24"/>
          <w:lang w:eastAsia="en-GB"/>
        </w:rPr>
        <w:t>Goal-set</w:t>
      </w:r>
      <w:r w:rsidR="00F82F6E" w:rsidRPr="009256F9">
        <w:rPr>
          <w:rFonts w:eastAsia="Times New Roman" w:cstheme="minorHAnsi"/>
          <w:b/>
          <w:bCs/>
          <w:spacing w:val="-1"/>
          <w:sz w:val="24"/>
          <w:szCs w:val="24"/>
          <w:lang w:eastAsia="en-GB"/>
        </w:rPr>
        <w:t xml:space="preserve"> - </w:t>
      </w:r>
      <w:r w:rsidR="005551AF" w:rsidRPr="009256F9">
        <w:rPr>
          <w:rFonts w:eastAsia="Times New Roman" w:cstheme="minorHAnsi"/>
          <w:spacing w:val="-1"/>
          <w:sz w:val="24"/>
          <w:szCs w:val="24"/>
          <w:lang w:eastAsia="en-GB"/>
        </w:rPr>
        <w:t xml:space="preserve">There are minor, daily goals, the short-term ones and long-term goals. Both of them contributes to a </w:t>
      </w:r>
      <w:r w:rsidR="00F82F6E" w:rsidRPr="009256F9">
        <w:rPr>
          <w:rFonts w:eastAsia="Times New Roman" w:cstheme="minorHAnsi"/>
          <w:spacing w:val="-1"/>
          <w:sz w:val="24"/>
          <w:szCs w:val="24"/>
          <w:lang w:eastAsia="en-GB"/>
        </w:rPr>
        <w:t>successful</w:t>
      </w:r>
      <w:r w:rsidR="005551AF" w:rsidRPr="009256F9">
        <w:rPr>
          <w:rFonts w:eastAsia="Times New Roman" w:cstheme="minorHAnsi"/>
          <w:spacing w:val="-1"/>
          <w:sz w:val="24"/>
          <w:szCs w:val="24"/>
          <w:lang w:eastAsia="en-GB"/>
        </w:rPr>
        <w:t xml:space="preserve"> outcome of your p</w:t>
      </w:r>
      <w:r w:rsidR="00F82F6E" w:rsidRPr="009256F9">
        <w:rPr>
          <w:rFonts w:eastAsia="Times New Roman" w:cstheme="minorHAnsi"/>
          <w:spacing w:val="-1"/>
          <w:sz w:val="24"/>
          <w:szCs w:val="24"/>
          <w:lang w:eastAsia="en-GB"/>
        </w:rPr>
        <w:t>ersonal and professional life.</w:t>
      </w:r>
    </w:p>
    <w:p w14:paraId="454706C0" w14:textId="5E161CE0" w:rsidR="00997A90" w:rsidRPr="009256F9" w:rsidRDefault="00997A90" w:rsidP="009256F9">
      <w:pPr>
        <w:numPr>
          <w:ilvl w:val="0"/>
          <w:numId w:val="5"/>
        </w:numPr>
        <w:shd w:val="clear" w:color="auto" w:fill="FFFFFF"/>
        <w:spacing w:after="100" w:afterAutospacing="1" w:line="480" w:lineRule="auto"/>
        <w:rPr>
          <w:rFonts w:eastAsia="Times New Roman" w:cstheme="minorHAnsi"/>
          <w:spacing w:val="-1"/>
          <w:sz w:val="24"/>
          <w:szCs w:val="24"/>
          <w:lang w:eastAsia="en-GB"/>
        </w:rPr>
      </w:pPr>
      <w:r w:rsidRPr="009256F9">
        <w:rPr>
          <w:rFonts w:eastAsia="Times New Roman" w:cstheme="minorHAnsi"/>
          <w:b/>
          <w:bCs/>
          <w:spacing w:val="-1"/>
          <w:sz w:val="24"/>
          <w:szCs w:val="24"/>
          <w:lang w:eastAsia="en-GB"/>
        </w:rPr>
        <w:t>Communication</w:t>
      </w:r>
      <w:r w:rsidR="00F82F6E" w:rsidRPr="009256F9">
        <w:rPr>
          <w:rFonts w:eastAsia="Times New Roman" w:cstheme="minorHAnsi"/>
          <w:b/>
          <w:bCs/>
          <w:spacing w:val="-1"/>
          <w:sz w:val="24"/>
          <w:szCs w:val="24"/>
          <w:lang w:eastAsia="en-GB"/>
        </w:rPr>
        <w:t xml:space="preserve"> – </w:t>
      </w:r>
      <w:r w:rsidR="00F82F6E" w:rsidRPr="009256F9">
        <w:rPr>
          <w:rFonts w:eastAsia="Times New Roman" w:cstheme="minorHAnsi"/>
          <w:spacing w:val="-1"/>
          <w:sz w:val="24"/>
          <w:szCs w:val="24"/>
          <w:lang w:eastAsia="en-GB"/>
        </w:rPr>
        <w:t xml:space="preserve">the way to reach </w:t>
      </w:r>
      <w:r w:rsidR="00002189">
        <w:rPr>
          <w:rFonts w:eastAsia="Times New Roman" w:cstheme="minorHAnsi"/>
          <w:spacing w:val="-1"/>
          <w:sz w:val="24"/>
          <w:szCs w:val="24"/>
          <w:lang w:eastAsia="en-GB"/>
        </w:rPr>
        <w:t>to other people</w:t>
      </w:r>
      <w:r w:rsidR="00F82F6E" w:rsidRPr="009256F9">
        <w:rPr>
          <w:rFonts w:eastAsia="Times New Roman" w:cstheme="minorHAnsi"/>
          <w:spacing w:val="-1"/>
          <w:sz w:val="24"/>
          <w:szCs w:val="24"/>
          <w:lang w:eastAsia="en-GB"/>
        </w:rPr>
        <w:t>.</w:t>
      </w:r>
    </w:p>
    <w:p w14:paraId="50DAC499" w14:textId="588E6607" w:rsidR="00997A90" w:rsidRPr="009256F9" w:rsidRDefault="00997A90" w:rsidP="009256F9">
      <w:pPr>
        <w:numPr>
          <w:ilvl w:val="0"/>
          <w:numId w:val="5"/>
        </w:numPr>
        <w:shd w:val="clear" w:color="auto" w:fill="FFFFFF"/>
        <w:spacing w:after="100" w:afterAutospacing="1" w:line="480" w:lineRule="auto"/>
        <w:rPr>
          <w:rFonts w:eastAsia="Times New Roman" w:cstheme="minorHAnsi"/>
          <w:spacing w:val="-1"/>
          <w:sz w:val="24"/>
          <w:szCs w:val="24"/>
          <w:lang w:eastAsia="en-GB"/>
        </w:rPr>
      </w:pPr>
      <w:r w:rsidRPr="009256F9">
        <w:rPr>
          <w:rFonts w:eastAsia="Times New Roman" w:cstheme="minorHAnsi"/>
          <w:b/>
          <w:bCs/>
          <w:spacing w:val="-1"/>
          <w:sz w:val="24"/>
          <w:szCs w:val="24"/>
          <w:lang w:eastAsia="en-GB"/>
        </w:rPr>
        <w:t>Planning</w:t>
      </w:r>
      <w:r w:rsidR="00F82F6E" w:rsidRPr="009256F9">
        <w:rPr>
          <w:rFonts w:eastAsia="Times New Roman" w:cstheme="minorHAnsi"/>
          <w:b/>
          <w:bCs/>
          <w:spacing w:val="-1"/>
          <w:sz w:val="24"/>
          <w:szCs w:val="24"/>
          <w:lang w:eastAsia="en-GB"/>
        </w:rPr>
        <w:t xml:space="preserve"> </w:t>
      </w:r>
      <w:r w:rsidR="00571E00">
        <w:rPr>
          <w:rFonts w:eastAsia="Times New Roman" w:cstheme="minorHAnsi"/>
          <w:b/>
          <w:bCs/>
          <w:spacing w:val="-1"/>
          <w:sz w:val="24"/>
          <w:szCs w:val="24"/>
          <w:lang w:eastAsia="en-GB"/>
        </w:rPr>
        <w:t xml:space="preserve">- </w:t>
      </w:r>
      <w:r w:rsidR="00DD11AD">
        <w:rPr>
          <w:rFonts w:eastAsia="Times New Roman" w:cstheme="minorHAnsi"/>
          <w:spacing w:val="-1"/>
          <w:sz w:val="24"/>
          <w:szCs w:val="24"/>
          <w:lang w:eastAsia="en-GB"/>
        </w:rPr>
        <w:t>has</w:t>
      </w:r>
      <w:r w:rsidR="00F82F6E" w:rsidRPr="009256F9">
        <w:rPr>
          <w:rFonts w:eastAsia="Times New Roman" w:cstheme="minorHAnsi"/>
          <w:spacing w:val="-1"/>
          <w:sz w:val="24"/>
          <w:szCs w:val="24"/>
          <w:lang w:eastAsia="en-GB"/>
        </w:rPr>
        <w:t xml:space="preserve"> an important role in</w:t>
      </w:r>
      <w:r w:rsidRPr="009256F9">
        <w:rPr>
          <w:rFonts w:eastAsia="Times New Roman" w:cstheme="minorHAnsi"/>
          <w:spacing w:val="-1"/>
          <w:sz w:val="24"/>
          <w:szCs w:val="24"/>
          <w:lang w:eastAsia="en-GB"/>
        </w:rPr>
        <w:t xml:space="preserve"> time </w:t>
      </w:r>
      <w:r w:rsidR="00F82F6E" w:rsidRPr="009256F9">
        <w:rPr>
          <w:rFonts w:eastAsia="Times New Roman" w:cstheme="minorHAnsi"/>
          <w:spacing w:val="-1"/>
          <w:sz w:val="24"/>
          <w:szCs w:val="24"/>
          <w:lang w:eastAsia="en-GB"/>
        </w:rPr>
        <w:t>management. In order to be efficient you need to plan all daily activities, schedule them.</w:t>
      </w:r>
    </w:p>
    <w:p w14:paraId="73B4FB0B" w14:textId="796960CB" w:rsidR="00997A90" w:rsidRPr="00EC0104" w:rsidRDefault="00997A90" w:rsidP="00EC0104">
      <w:pPr>
        <w:numPr>
          <w:ilvl w:val="0"/>
          <w:numId w:val="5"/>
        </w:numPr>
        <w:shd w:val="clear" w:color="auto" w:fill="FFFFFF"/>
        <w:spacing w:after="100" w:afterAutospacing="1" w:line="480" w:lineRule="auto"/>
        <w:rPr>
          <w:rFonts w:eastAsia="Times New Roman" w:cstheme="minorHAnsi"/>
          <w:spacing w:val="-1"/>
          <w:sz w:val="24"/>
          <w:szCs w:val="24"/>
          <w:lang w:eastAsia="en-GB"/>
        </w:rPr>
      </w:pPr>
      <w:r w:rsidRPr="009256F9">
        <w:rPr>
          <w:rFonts w:eastAsia="Times New Roman" w:cstheme="minorHAnsi"/>
          <w:b/>
          <w:bCs/>
          <w:spacing w:val="-1"/>
          <w:sz w:val="24"/>
          <w:szCs w:val="24"/>
          <w:lang w:eastAsia="en-GB"/>
        </w:rPr>
        <w:t>Delegation</w:t>
      </w:r>
      <w:r w:rsidR="00571E00">
        <w:rPr>
          <w:rFonts w:eastAsia="Times New Roman" w:cstheme="minorHAnsi"/>
          <w:b/>
          <w:bCs/>
          <w:spacing w:val="-1"/>
          <w:sz w:val="24"/>
          <w:szCs w:val="24"/>
          <w:lang w:eastAsia="en-GB"/>
        </w:rPr>
        <w:t xml:space="preserve"> - </w:t>
      </w:r>
      <w:r w:rsidR="00571E00" w:rsidRPr="00EC0104">
        <w:rPr>
          <w:rFonts w:eastAsia="Times New Roman" w:cstheme="minorHAnsi"/>
          <w:spacing w:val="-1"/>
          <w:sz w:val="24"/>
          <w:szCs w:val="24"/>
          <w:lang w:eastAsia="en-GB"/>
        </w:rPr>
        <w:t>to</w:t>
      </w:r>
      <w:r w:rsidR="00F82F6E" w:rsidRPr="00EC0104">
        <w:rPr>
          <w:rFonts w:eastAsia="Times New Roman" w:cstheme="minorHAnsi"/>
          <w:spacing w:val="-1"/>
          <w:sz w:val="24"/>
          <w:szCs w:val="24"/>
          <w:lang w:eastAsia="en-GB"/>
        </w:rPr>
        <w:t xml:space="preserve"> ensure the success of </w:t>
      </w:r>
      <w:r w:rsidR="00571E00">
        <w:rPr>
          <w:rFonts w:eastAsia="Times New Roman" w:cstheme="minorHAnsi"/>
          <w:spacing w:val="-1"/>
          <w:sz w:val="24"/>
          <w:szCs w:val="24"/>
          <w:lang w:eastAsia="en-GB"/>
        </w:rPr>
        <w:t>your</w:t>
      </w:r>
      <w:r w:rsidR="00F82F6E" w:rsidRPr="00EC0104">
        <w:rPr>
          <w:rFonts w:eastAsia="Times New Roman" w:cstheme="minorHAnsi"/>
          <w:spacing w:val="-1"/>
          <w:sz w:val="24"/>
          <w:szCs w:val="24"/>
          <w:lang w:eastAsia="en-GB"/>
        </w:rPr>
        <w:t xml:space="preserve"> work, </w:t>
      </w:r>
      <w:r w:rsidR="00571E00">
        <w:rPr>
          <w:rFonts w:eastAsia="Times New Roman" w:cstheme="minorHAnsi"/>
          <w:spacing w:val="-1"/>
          <w:sz w:val="24"/>
          <w:szCs w:val="24"/>
          <w:lang w:eastAsia="en-GB"/>
        </w:rPr>
        <w:t>sometimes, you</w:t>
      </w:r>
      <w:r w:rsidR="00F82F6E" w:rsidRPr="00EC0104">
        <w:rPr>
          <w:rFonts w:eastAsia="Times New Roman" w:cstheme="minorHAnsi"/>
          <w:spacing w:val="-1"/>
          <w:sz w:val="24"/>
          <w:szCs w:val="24"/>
          <w:lang w:eastAsia="en-GB"/>
        </w:rPr>
        <w:t xml:space="preserve"> </w:t>
      </w:r>
      <w:r w:rsidR="00EC0104">
        <w:rPr>
          <w:rFonts w:eastAsia="Times New Roman" w:cstheme="minorHAnsi"/>
          <w:spacing w:val="-1"/>
          <w:sz w:val="24"/>
          <w:szCs w:val="24"/>
          <w:lang w:eastAsia="en-GB"/>
        </w:rPr>
        <w:t>have</w:t>
      </w:r>
      <w:r w:rsidR="00F82F6E" w:rsidRPr="00EC0104">
        <w:rPr>
          <w:rFonts w:eastAsia="Times New Roman" w:cstheme="minorHAnsi"/>
          <w:spacing w:val="-1"/>
          <w:sz w:val="24"/>
          <w:szCs w:val="24"/>
          <w:lang w:eastAsia="en-GB"/>
        </w:rPr>
        <w:t xml:space="preserve"> </w:t>
      </w:r>
      <w:r w:rsidR="007F7CB7" w:rsidRPr="00EC0104">
        <w:rPr>
          <w:rFonts w:eastAsia="Times New Roman" w:cstheme="minorHAnsi"/>
          <w:spacing w:val="-1"/>
          <w:sz w:val="24"/>
          <w:szCs w:val="24"/>
          <w:lang w:eastAsia="en-GB"/>
        </w:rPr>
        <w:t xml:space="preserve">to </w:t>
      </w:r>
      <w:r w:rsidR="00571E00">
        <w:rPr>
          <w:rFonts w:eastAsia="Times New Roman" w:cstheme="minorHAnsi"/>
          <w:spacing w:val="-1"/>
          <w:sz w:val="24"/>
          <w:szCs w:val="24"/>
          <w:lang w:eastAsia="en-GB"/>
        </w:rPr>
        <w:t>split the work with</w:t>
      </w:r>
      <w:r w:rsidR="007F7CB7" w:rsidRPr="00EC0104">
        <w:rPr>
          <w:rFonts w:eastAsia="Times New Roman" w:cstheme="minorHAnsi"/>
          <w:spacing w:val="-1"/>
          <w:sz w:val="24"/>
          <w:szCs w:val="24"/>
          <w:lang w:eastAsia="en-GB"/>
        </w:rPr>
        <w:t xml:space="preserve"> </w:t>
      </w:r>
      <w:r w:rsidR="00571E00">
        <w:rPr>
          <w:rFonts w:eastAsia="Times New Roman" w:cstheme="minorHAnsi"/>
          <w:spacing w:val="-1"/>
          <w:sz w:val="24"/>
          <w:szCs w:val="24"/>
          <w:lang w:eastAsia="en-GB"/>
        </w:rPr>
        <w:t xml:space="preserve">your </w:t>
      </w:r>
      <w:r w:rsidR="007F7CB7" w:rsidRPr="00EC0104">
        <w:rPr>
          <w:rFonts w:eastAsia="Times New Roman" w:cstheme="minorHAnsi"/>
          <w:spacing w:val="-1"/>
          <w:sz w:val="24"/>
          <w:szCs w:val="24"/>
          <w:lang w:eastAsia="en-GB"/>
        </w:rPr>
        <w:t>team</w:t>
      </w:r>
      <w:r w:rsidR="00EC0104">
        <w:rPr>
          <w:rFonts w:eastAsia="Times New Roman" w:cstheme="minorHAnsi"/>
          <w:spacing w:val="-1"/>
          <w:sz w:val="24"/>
          <w:szCs w:val="24"/>
          <w:lang w:eastAsia="en-GB"/>
        </w:rPr>
        <w:t xml:space="preserve"> members</w:t>
      </w:r>
      <w:r w:rsidR="007F7CB7" w:rsidRPr="00EC0104">
        <w:rPr>
          <w:rFonts w:eastAsia="Times New Roman" w:cstheme="minorHAnsi"/>
          <w:spacing w:val="-1"/>
          <w:sz w:val="24"/>
          <w:szCs w:val="24"/>
          <w:lang w:eastAsia="en-GB"/>
        </w:rPr>
        <w:t>, to share the responsibilities.</w:t>
      </w:r>
    </w:p>
    <w:p w14:paraId="41E6941B" w14:textId="77777777" w:rsidR="00571E00" w:rsidRDefault="00997A90" w:rsidP="00571E00">
      <w:pPr>
        <w:numPr>
          <w:ilvl w:val="0"/>
          <w:numId w:val="5"/>
        </w:numPr>
        <w:shd w:val="clear" w:color="auto" w:fill="FFFFFF"/>
        <w:spacing w:after="100" w:afterAutospacing="1" w:line="480" w:lineRule="auto"/>
        <w:rPr>
          <w:rFonts w:eastAsia="Times New Roman" w:cstheme="minorHAnsi"/>
          <w:sz w:val="24"/>
          <w:szCs w:val="24"/>
          <w:lang w:eastAsia="en-GB"/>
        </w:rPr>
      </w:pPr>
      <w:r w:rsidRPr="009256F9">
        <w:rPr>
          <w:rFonts w:eastAsia="Times New Roman" w:cstheme="minorHAnsi"/>
          <w:b/>
          <w:bCs/>
          <w:spacing w:val="-1"/>
          <w:sz w:val="24"/>
          <w:szCs w:val="24"/>
          <w:lang w:eastAsia="en-GB"/>
        </w:rPr>
        <w:t>Stress management.</w:t>
      </w:r>
      <w:r w:rsidRPr="009256F9">
        <w:rPr>
          <w:rFonts w:eastAsia="Times New Roman" w:cstheme="minorHAnsi"/>
          <w:spacing w:val="-1"/>
          <w:sz w:val="24"/>
          <w:szCs w:val="24"/>
          <w:lang w:eastAsia="en-GB"/>
        </w:rPr>
        <w:t> </w:t>
      </w:r>
      <w:r w:rsidR="007F7CB7" w:rsidRPr="009256F9">
        <w:rPr>
          <w:rFonts w:eastAsia="Times New Roman" w:cstheme="minorHAnsi"/>
          <w:spacing w:val="-1"/>
          <w:sz w:val="24"/>
          <w:szCs w:val="24"/>
          <w:lang w:eastAsia="en-GB"/>
        </w:rPr>
        <w:t xml:space="preserve"> A good and positive attitude towards the job, schedul</w:t>
      </w:r>
      <w:r w:rsidR="00BD6CB9">
        <w:rPr>
          <w:rFonts w:eastAsia="Times New Roman" w:cstheme="minorHAnsi"/>
          <w:spacing w:val="-1"/>
          <w:sz w:val="24"/>
          <w:szCs w:val="24"/>
          <w:lang w:eastAsia="en-GB"/>
        </w:rPr>
        <w:t>ing</w:t>
      </w:r>
      <w:r w:rsidR="007F7CB7" w:rsidRPr="009256F9">
        <w:rPr>
          <w:rFonts w:eastAsia="Times New Roman" w:cstheme="minorHAnsi"/>
          <w:spacing w:val="-1"/>
          <w:sz w:val="24"/>
          <w:szCs w:val="24"/>
          <w:lang w:eastAsia="en-GB"/>
        </w:rPr>
        <w:t xml:space="preserve"> and prioriti</w:t>
      </w:r>
      <w:r w:rsidR="00BD6CB9">
        <w:rPr>
          <w:rFonts w:eastAsia="Times New Roman" w:cstheme="minorHAnsi"/>
          <w:spacing w:val="-1"/>
          <w:sz w:val="24"/>
          <w:szCs w:val="24"/>
          <w:lang w:eastAsia="en-GB"/>
        </w:rPr>
        <w:t>zing</w:t>
      </w:r>
      <w:r w:rsidR="007F7CB7" w:rsidRPr="009256F9">
        <w:rPr>
          <w:rFonts w:eastAsia="Times New Roman" w:cstheme="minorHAnsi"/>
          <w:spacing w:val="-1"/>
          <w:sz w:val="24"/>
          <w:szCs w:val="24"/>
          <w:lang w:eastAsia="en-GB"/>
        </w:rPr>
        <w:t xml:space="preserve">, taking breaks </w:t>
      </w:r>
      <w:r w:rsidR="00BD6CB9">
        <w:rPr>
          <w:rFonts w:eastAsia="Times New Roman" w:cstheme="minorHAnsi"/>
          <w:spacing w:val="-1"/>
          <w:sz w:val="24"/>
          <w:szCs w:val="24"/>
          <w:lang w:eastAsia="en-GB"/>
        </w:rPr>
        <w:t>when you need,</w:t>
      </w:r>
      <w:r w:rsidR="007F7CB7" w:rsidRPr="009256F9">
        <w:rPr>
          <w:rFonts w:eastAsia="Times New Roman" w:cstheme="minorHAnsi"/>
          <w:spacing w:val="-1"/>
          <w:sz w:val="24"/>
          <w:szCs w:val="24"/>
          <w:lang w:eastAsia="en-GB"/>
        </w:rPr>
        <w:t xml:space="preserve"> will keep the stress away and your mental health in good condition.</w:t>
      </w:r>
    </w:p>
    <w:p w14:paraId="0939ACAD" w14:textId="269BD570" w:rsidR="00FB13D6" w:rsidRPr="00571E00" w:rsidRDefault="00571E00" w:rsidP="00571E00">
      <w:pPr>
        <w:shd w:val="clear" w:color="auto" w:fill="FFFFFF"/>
        <w:spacing w:after="100" w:afterAutospacing="1" w:line="480" w:lineRule="auto"/>
        <w:ind w:left="720"/>
        <w:rPr>
          <w:rFonts w:eastAsia="Times New Roman" w:cstheme="minorHAnsi"/>
          <w:sz w:val="24"/>
          <w:szCs w:val="24"/>
          <w:lang w:eastAsia="en-GB"/>
        </w:rPr>
      </w:pPr>
      <w:r>
        <w:rPr>
          <w:rFonts w:eastAsia="Times New Roman" w:cstheme="minorHAnsi"/>
          <w:spacing w:val="-1"/>
          <w:sz w:val="24"/>
          <w:szCs w:val="24"/>
          <w:lang w:eastAsia="en-GB"/>
        </w:rPr>
        <w:t>In order to be efficient your goals need to be</w:t>
      </w:r>
      <w:r w:rsidR="00FB13D6" w:rsidRPr="00571E00">
        <w:rPr>
          <w:rFonts w:eastAsia="Times New Roman" w:cstheme="minorHAnsi"/>
          <w:spacing w:val="-1"/>
          <w:sz w:val="24"/>
          <w:szCs w:val="24"/>
          <w:lang w:eastAsia="en-GB"/>
        </w:rPr>
        <w:t xml:space="preserve"> SMART</w:t>
      </w:r>
      <w:r w:rsidR="003B47BA" w:rsidRPr="00571E00">
        <w:rPr>
          <w:rFonts w:eastAsia="Times New Roman" w:cstheme="minorHAnsi"/>
          <w:spacing w:val="-1"/>
          <w:sz w:val="24"/>
          <w:szCs w:val="24"/>
          <w:lang w:eastAsia="en-GB"/>
        </w:rPr>
        <w:t xml:space="preserve"> (V</w:t>
      </w:r>
      <w:r w:rsidR="002A2BD3">
        <w:rPr>
          <w:rFonts w:eastAsia="Times New Roman" w:cstheme="minorHAnsi"/>
          <w:spacing w:val="-1"/>
          <w:sz w:val="24"/>
          <w:szCs w:val="24"/>
          <w:lang w:eastAsia="en-GB"/>
        </w:rPr>
        <w:t xml:space="preserve"> </w:t>
      </w:r>
      <w:r w:rsidR="003B47BA" w:rsidRPr="00571E00">
        <w:rPr>
          <w:rFonts w:eastAsia="Times New Roman" w:cstheme="minorHAnsi"/>
          <w:spacing w:val="-1"/>
          <w:sz w:val="24"/>
          <w:szCs w:val="24"/>
          <w:lang w:eastAsia="en-GB"/>
        </w:rPr>
        <w:t>Comply Editorial, 2018)</w:t>
      </w:r>
      <w:r>
        <w:rPr>
          <w:rFonts w:eastAsia="Times New Roman" w:cstheme="minorHAnsi"/>
          <w:spacing w:val="-1"/>
          <w:sz w:val="24"/>
          <w:szCs w:val="24"/>
          <w:lang w:eastAsia="en-GB"/>
        </w:rPr>
        <w:t>:</w:t>
      </w:r>
    </w:p>
    <w:p w14:paraId="140F4F66" w14:textId="1627F392" w:rsidR="00C641DA" w:rsidRPr="007D2EE0" w:rsidRDefault="00FB13D6" w:rsidP="007D2EE0">
      <w:pPr>
        <w:shd w:val="clear" w:color="auto" w:fill="FFFFFF"/>
        <w:spacing w:after="100" w:afterAutospacing="1" w:line="480" w:lineRule="auto"/>
        <w:rPr>
          <w:rFonts w:eastAsia="Times New Roman" w:cstheme="minorHAnsi"/>
          <w:sz w:val="24"/>
          <w:szCs w:val="24"/>
          <w:lang w:eastAsia="en-GB"/>
        </w:rPr>
      </w:pPr>
      <w:r w:rsidRPr="009256F9">
        <w:rPr>
          <w:rFonts w:cstheme="minorHAnsi"/>
          <w:noProof/>
        </w:rPr>
        <w:drawing>
          <wp:inline distT="0" distB="0" distL="0" distR="0" wp14:anchorId="689B35DA" wp14:editId="3413D1B5">
            <wp:extent cx="6069755" cy="25209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76868" cy="2523904"/>
                    </a:xfrm>
                    <a:prstGeom prst="rect">
                      <a:avLst/>
                    </a:prstGeom>
                  </pic:spPr>
                </pic:pic>
              </a:graphicData>
            </a:graphic>
          </wp:inline>
        </w:drawing>
      </w:r>
    </w:p>
    <w:p w14:paraId="1D5BBFEE" w14:textId="3B00FF30" w:rsidR="00C641DA" w:rsidRPr="009256F9" w:rsidRDefault="00C641DA" w:rsidP="009256F9">
      <w:pPr>
        <w:pStyle w:val="Heading1"/>
        <w:numPr>
          <w:ilvl w:val="0"/>
          <w:numId w:val="11"/>
        </w:numPr>
        <w:spacing w:line="480" w:lineRule="auto"/>
        <w:rPr>
          <w:rFonts w:asciiTheme="minorHAnsi" w:hAnsiTheme="minorHAnsi" w:cstheme="minorHAnsi"/>
          <w:b/>
          <w:bCs/>
          <w:color w:val="auto"/>
        </w:rPr>
      </w:pPr>
      <w:bookmarkStart w:id="10" w:name="_Toc49455177"/>
      <w:bookmarkStart w:id="11" w:name="_Toc49455333"/>
      <w:r w:rsidRPr="009256F9">
        <w:rPr>
          <w:rStyle w:val="Heading1Char"/>
          <w:rFonts w:asciiTheme="minorHAnsi" w:hAnsiTheme="minorHAnsi" w:cstheme="minorHAnsi"/>
          <w:b/>
          <w:bCs/>
          <w:color w:val="auto"/>
        </w:rPr>
        <w:lastRenderedPageBreak/>
        <w:t>Article</w:t>
      </w:r>
      <w:r w:rsidRPr="009256F9">
        <w:rPr>
          <w:rFonts w:asciiTheme="minorHAnsi" w:hAnsiTheme="minorHAnsi" w:cstheme="minorHAnsi"/>
          <w:b/>
          <w:bCs/>
          <w:color w:val="auto"/>
        </w:rPr>
        <w:t xml:space="preserve"> 3</w:t>
      </w:r>
      <w:bookmarkEnd w:id="10"/>
      <w:bookmarkEnd w:id="11"/>
    </w:p>
    <w:p w14:paraId="6C3AF0A3" w14:textId="0EF8D94B" w:rsidR="004368AE" w:rsidRPr="009256F9" w:rsidRDefault="00C641DA" w:rsidP="007D2EE0">
      <w:pPr>
        <w:pStyle w:val="Heading2"/>
        <w:spacing w:line="480" w:lineRule="auto"/>
        <w:rPr>
          <w:rFonts w:asciiTheme="minorHAnsi" w:hAnsiTheme="minorHAnsi" w:cstheme="minorHAnsi"/>
          <w:b/>
          <w:bCs/>
          <w:color w:val="auto"/>
          <w:sz w:val="28"/>
          <w:szCs w:val="28"/>
        </w:rPr>
      </w:pPr>
      <w:bookmarkStart w:id="12" w:name="_Toc49455178"/>
      <w:bookmarkStart w:id="13" w:name="_Toc49455334"/>
      <w:r w:rsidRPr="009256F9">
        <w:rPr>
          <w:rFonts w:asciiTheme="minorHAnsi" w:hAnsiTheme="minorHAnsi" w:cstheme="minorHAnsi"/>
          <w:b/>
          <w:bCs/>
          <w:color w:val="auto"/>
          <w:sz w:val="28"/>
          <w:szCs w:val="28"/>
        </w:rPr>
        <w:t>What are transferable skills</w:t>
      </w:r>
      <w:bookmarkEnd w:id="12"/>
      <w:bookmarkEnd w:id="13"/>
      <w:r w:rsidR="00D71FDB">
        <w:rPr>
          <w:rFonts w:asciiTheme="minorHAnsi" w:hAnsiTheme="minorHAnsi" w:cstheme="minorHAnsi"/>
          <w:b/>
          <w:bCs/>
          <w:color w:val="auto"/>
          <w:sz w:val="28"/>
          <w:szCs w:val="28"/>
        </w:rPr>
        <w:t>?</w:t>
      </w:r>
    </w:p>
    <w:p w14:paraId="778067F7" w14:textId="1F9545DC" w:rsidR="002C74EA" w:rsidRPr="009256F9" w:rsidRDefault="002C74EA" w:rsidP="007D2EE0">
      <w:pPr>
        <w:pStyle w:val="Heading2"/>
        <w:spacing w:line="480" w:lineRule="auto"/>
        <w:ind w:firstLine="360"/>
        <w:rPr>
          <w:rFonts w:asciiTheme="minorHAnsi" w:hAnsiTheme="minorHAnsi" w:cstheme="minorHAnsi"/>
          <w:b/>
          <w:bCs/>
          <w:color w:val="auto"/>
          <w:sz w:val="24"/>
          <w:szCs w:val="24"/>
        </w:rPr>
      </w:pPr>
      <w:bookmarkStart w:id="14" w:name="_Toc49455179"/>
      <w:bookmarkStart w:id="15" w:name="_Toc49455335"/>
      <w:r w:rsidRPr="009256F9">
        <w:rPr>
          <w:rFonts w:asciiTheme="minorHAnsi" w:hAnsiTheme="minorHAnsi" w:cstheme="minorHAnsi"/>
          <w:color w:val="auto"/>
          <w:sz w:val="24"/>
          <w:szCs w:val="24"/>
        </w:rPr>
        <w:t xml:space="preserve">Transferable skills are the sum of a lifetime work experience, all your abilities, </w:t>
      </w:r>
      <w:r w:rsidR="00BD6CB9">
        <w:rPr>
          <w:rFonts w:asciiTheme="minorHAnsi" w:hAnsiTheme="minorHAnsi" w:cstheme="minorHAnsi"/>
          <w:color w:val="auto"/>
          <w:sz w:val="24"/>
          <w:szCs w:val="24"/>
        </w:rPr>
        <w:t>qualities</w:t>
      </w:r>
      <w:r w:rsidRPr="009256F9">
        <w:rPr>
          <w:rFonts w:asciiTheme="minorHAnsi" w:hAnsiTheme="minorHAnsi" w:cstheme="minorHAnsi"/>
          <w:color w:val="auto"/>
          <w:sz w:val="24"/>
          <w:szCs w:val="24"/>
        </w:rPr>
        <w:t xml:space="preserve"> that forms you as a person, </w:t>
      </w:r>
      <w:r w:rsidR="00E61426" w:rsidRPr="009256F9">
        <w:rPr>
          <w:rFonts w:asciiTheme="minorHAnsi" w:hAnsiTheme="minorHAnsi" w:cstheme="minorHAnsi"/>
          <w:color w:val="auto"/>
          <w:sz w:val="24"/>
          <w:szCs w:val="24"/>
        </w:rPr>
        <w:t xml:space="preserve">skills that you can use in any </w:t>
      </w:r>
      <w:r w:rsidR="00BD6CB9">
        <w:rPr>
          <w:rFonts w:asciiTheme="minorHAnsi" w:hAnsiTheme="minorHAnsi" w:cstheme="minorHAnsi"/>
          <w:color w:val="auto"/>
          <w:sz w:val="24"/>
          <w:szCs w:val="24"/>
        </w:rPr>
        <w:t>circumstance.</w:t>
      </w:r>
      <w:r w:rsidR="00E61426" w:rsidRPr="009256F9">
        <w:rPr>
          <w:rFonts w:asciiTheme="minorHAnsi" w:hAnsiTheme="minorHAnsi" w:cstheme="minorHAnsi"/>
          <w:color w:val="auto"/>
          <w:sz w:val="24"/>
          <w:szCs w:val="24"/>
        </w:rPr>
        <w:t xml:space="preserve"> </w:t>
      </w:r>
      <w:r w:rsidR="00BD6CB9">
        <w:rPr>
          <w:rFonts w:asciiTheme="minorHAnsi" w:hAnsiTheme="minorHAnsi" w:cstheme="minorHAnsi"/>
          <w:color w:val="auto"/>
          <w:sz w:val="24"/>
          <w:szCs w:val="24"/>
        </w:rPr>
        <w:t>L</w:t>
      </w:r>
      <w:r w:rsidR="00E61426" w:rsidRPr="009256F9">
        <w:rPr>
          <w:rFonts w:asciiTheme="minorHAnsi" w:hAnsiTheme="minorHAnsi" w:cstheme="minorHAnsi"/>
          <w:color w:val="auto"/>
          <w:sz w:val="24"/>
          <w:szCs w:val="24"/>
        </w:rPr>
        <w:t>ately the</w:t>
      </w:r>
      <w:r w:rsidR="00BD6CB9">
        <w:rPr>
          <w:rFonts w:asciiTheme="minorHAnsi" w:hAnsiTheme="minorHAnsi" w:cstheme="minorHAnsi"/>
          <w:color w:val="auto"/>
          <w:sz w:val="24"/>
          <w:szCs w:val="24"/>
        </w:rPr>
        <w:t xml:space="preserve">se </w:t>
      </w:r>
      <w:r w:rsidR="00E61426" w:rsidRPr="009256F9">
        <w:rPr>
          <w:rFonts w:asciiTheme="minorHAnsi" w:hAnsiTheme="minorHAnsi" w:cstheme="minorHAnsi"/>
          <w:color w:val="auto"/>
          <w:sz w:val="24"/>
          <w:szCs w:val="24"/>
        </w:rPr>
        <w:t>are highly demanded by the employers (</w:t>
      </w:r>
      <w:proofErr w:type="spellStart"/>
      <w:r w:rsidR="00E61426" w:rsidRPr="009256F9">
        <w:rPr>
          <w:rFonts w:asciiTheme="minorHAnsi" w:hAnsiTheme="minorHAnsi" w:cstheme="minorHAnsi"/>
          <w:color w:val="auto"/>
          <w:sz w:val="24"/>
          <w:szCs w:val="24"/>
        </w:rPr>
        <w:t>Cheary</w:t>
      </w:r>
      <w:proofErr w:type="spellEnd"/>
      <w:r w:rsidR="00E61426" w:rsidRPr="009256F9">
        <w:rPr>
          <w:rFonts w:asciiTheme="minorHAnsi" w:hAnsiTheme="minorHAnsi" w:cstheme="minorHAnsi"/>
          <w:color w:val="auto"/>
          <w:sz w:val="24"/>
          <w:szCs w:val="24"/>
        </w:rPr>
        <w:t>, n.d.)</w:t>
      </w:r>
      <w:r w:rsidR="003B47BA" w:rsidRPr="009256F9">
        <w:rPr>
          <w:rFonts w:asciiTheme="minorHAnsi" w:hAnsiTheme="minorHAnsi" w:cstheme="minorHAnsi"/>
          <w:color w:val="auto"/>
          <w:sz w:val="24"/>
          <w:szCs w:val="24"/>
        </w:rPr>
        <w:t>.</w:t>
      </w:r>
      <w:bookmarkEnd w:id="14"/>
      <w:bookmarkEnd w:id="15"/>
    </w:p>
    <w:p w14:paraId="2917F65C" w14:textId="4A918382" w:rsidR="003B47BA" w:rsidRPr="009256F9" w:rsidRDefault="003B47BA" w:rsidP="009256F9">
      <w:pPr>
        <w:pStyle w:val="ListParagraph"/>
        <w:numPr>
          <w:ilvl w:val="0"/>
          <w:numId w:val="9"/>
        </w:numPr>
        <w:spacing w:line="480" w:lineRule="auto"/>
        <w:rPr>
          <w:rFonts w:cstheme="minorHAnsi"/>
          <w:sz w:val="24"/>
          <w:szCs w:val="24"/>
        </w:rPr>
      </w:pPr>
      <w:r w:rsidRPr="009256F9">
        <w:rPr>
          <w:rFonts w:cstheme="minorHAnsi"/>
          <w:b/>
          <w:bCs/>
          <w:sz w:val="24"/>
          <w:szCs w:val="24"/>
        </w:rPr>
        <w:t xml:space="preserve">Communication skills </w:t>
      </w:r>
      <w:r w:rsidRPr="009256F9">
        <w:rPr>
          <w:rFonts w:cstheme="minorHAnsi"/>
          <w:sz w:val="24"/>
          <w:szCs w:val="24"/>
        </w:rPr>
        <w:t>– are the aptitudes that help</w:t>
      </w:r>
      <w:r w:rsidR="00D71FDB">
        <w:rPr>
          <w:rFonts w:cstheme="minorHAnsi"/>
          <w:sz w:val="24"/>
          <w:szCs w:val="24"/>
        </w:rPr>
        <w:t>s</w:t>
      </w:r>
      <w:r w:rsidRPr="009256F9">
        <w:rPr>
          <w:rFonts w:cstheme="minorHAnsi"/>
          <w:sz w:val="24"/>
          <w:szCs w:val="24"/>
        </w:rPr>
        <w:t xml:space="preserve"> </w:t>
      </w:r>
      <w:r w:rsidR="00D71FDB">
        <w:rPr>
          <w:rFonts w:cstheme="minorHAnsi"/>
          <w:sz w:val="24"/>
          <w:szCs w:val="24"/>
        </w:rPr>
        <w:t xml:space="preserve">you to </w:t>
      </w:r>
      <w:r w:rsidRPr="009256F9">
        <w:rPr>
          <w:rFonts w:cstheme="minorHAnsi"/>
          <w:sz w:val="24"/>
          <w:szCs w:val="24"/>
        </w:rPr>
        <w:t>build relations</w:t>
      </w:r>
      <w:r w:rsidR="00D71FDB">
        <w:rPr>
          <w:rFonts w:cstheme="minorHAnsi"/>
          <w:sz w:val="24"/>
          <w:szCs w:val="24"/>
        </w:rPr>
        <w:t>hips</w:t>
      </w:r>
      <w:r w:rsidRPr="009256F9">
        <w:rPr>
          <w:rFonts w:cstheme="minorHAnsi"/>
          <w:sz w:val="24"/>
          <w:szCs w:val="24"/>
        </w:rPr>
        <w:t>.</w:t>
      </w:r>
    </w:p>
    <w:p w14:paraId="5770F945" w14:textId="679EE149" w:rsidR="003B47BA" w:rsidRPr="009256F9" w:rsidRDefault="00BD6CB9" w:rsidP="009256F9">
      <w:pPr>
        <w:spacing w:line="480" w:lineRule="auto"/>
        <w:rPr>
          <w:rFonts w:cstheme="minorHAnsi"/>
          <w:sz w:val="24"/>
          <w:szCs w:val="24"/>
        </w:rPr>
      </w:pPr>
      <w:r>
        <w:rPr>
          <w:rFonts w:cstheme="minorHAnsi"/>
          <w:sz w:val="24"/>
          <w:szCs w:val="24"/>
        </w:rPr>
        <w:t>C</w:t>
      </w:r>
      <w:r w:rsidR="003B47BA" w:rsidRPr="009256F9">
        <w:rPr>
          <w:rFonts w:cstheme="minorHAnsi"/>
          <w:sz w:val="24"/>
          <w:szCs w:val="24"/>
        </w:rPr>
        <w:t>ommunication</w:t>
      </w:r>
      <w:r w:rsidR="00D71FDB">
        <w:rPr>
          <w:rFonts w:cstheme="minorHAnsi"/>
          <w:sz w:val="24"/>
          <w:szCs w:val="24"/>
        </w:rPr>
        <w:t xml:space="preserve"> is manifested as</w:t>
      </w:r>
      <w:r w:rsidR="003B47BA" w:rsidRPr="009256F9">
        <w:rPr>
          <w:rFonts w:cstheme="minorHAnsi"/>
          <w:sz w:val="24"/>
          <w:szCs w:val="24"/>
        </w:rPr>
        <w:t>:</w:t>
      </w:r>
    </w:p>
    <w:p w14:paraId="39DDFACB" w14:textId="788BD1A8" w:rsidR="003B47BA" w:rsidRPr="009256F9" w:rsidRDefault="003B47BA" w:rsidP="009256F9">
      <w:pPr>
        <w:pStyle w:val="ListParagraph"/>
        <w:numPr>
          <w:ilvl w:val="0"/>
          <w:numId w:val="10"/>
        </w:numPr>
        <w:spacing w:line="480" w:lineRule="auto"/>
        <w:rPr>
          <w:rFonts w:cstheme="minorHAnsi"/>
          <w:sz w:val="24"/>
          <w:szCs w:val="24"/>
        </w:rPr>
      </w:pPr>
      <w:r w:rsidRPr="009256F9">
        <w:rPr>
          <w:rFonts w:cstheme="minorHAnsi"/>
          <w:sz w:val="24"/>
          <w:szCs w:val="24"/>
        </w:rPr>
        <w:t>Verbal communication</w:t>
      </w:r>
      <w:r w:rsidR="008643ED" w:rsidRPr="009256F9">
        <w:rPr>
          <w:rFonts w:cstheme="minorHAnsi"/>
          <w:sz w:val="24"/>
          <w:szCs w:val="24"/>
        </w:rPr>
        <w:t xml:space="preserve"> – can be oral or in writing, face to face, over the phones, through emails or letters.</w:t>
      </w:r>
    </w:p>
    <w:p w14:paraId="7A9E96FA" w14:textId="4406E4D2" w:rsidR="00B37598" w:rsidRPr="009256F9" w:rsidRDefault="008643ED" w:rsidP="009256F9">
      <w:pPr>
        <w:pStyle w:val="ListParagraph"/>
        <w:numPr>
          <w:ilvl w:val="0"/>
          <w:numId w:val="10"/>
        </w:numPr>
        <w:spacing w:line="480" w:lineRule="auto"/>
        <w:rPr>
          <w:rFonts w:cstheme="minorHAnsi"/>
          <w:sz w:val="24"/>
          <w:szCs w:val="24"/>
        </w:rPr>
      </w:pPr>
      <w:r w:rsidRPr="009256F9">
        <w:rPr>
          <w:rFonts w:cstheme="minorHAnsi"/>
          <w:sz w:val="24"/>
          <w:szCs w:val="24"/>
        </w:rPr>
        <w:t>Non-verbal communication – the tone we use, the body language, face expressions</w:t>
      </w:r>
      <w:r w:rsidR="00BD6CB9">
        <w:rPr>
          <w:rFonts w:cstheme="minorHAnsi"/>
          <w:sz w:val="24"/>
          <w:szCs w:val="24"/>
        </w:rPr>
        <w:t>.</w:t>
      </w:r>
    </w:p>
    <w:p w14:paraId="0084686B" w14:textId="7D05C338" w:rsidR="004368AE" w:rsidRPr="009256F9" w:rsidRDefault="008643ED" w:rsidP="009256F9">
      <w:pPr>
        <w:pStyle w:val="ListParagraph"/>
        <w:numPr>
          <w:ilvl w:val="0"/>
          <w:numId w:val="10"/>
        </w:numPr>
        <w:spacing w:line="480" w:lineRule="auto"/>
        <w:rPr>
          <w:rFonts w:cstheme="minorHAnsi"/>
          <w:sz w:val="24"/>
          <w:szCs w:val="24"/>
        </w:rPr>
      </w:pPr>
      <w:r w:rsidRPr="009256F9">
        <w:rPr>
          <w:rFonts w:cstheme="minorHAnsi"/>
          <w:sz w:val="24"/>
          <w:szCs w:val="24"/>
        </w:rPr>
        <w:t xml:space="preserve">Listening aptitudes </w:t>
      </w:r>
      <w:r w:rsidR="00F307F5" w:rsidRPr="009256F9">
        <w:rPr>
          <w:rFonts w:cstheme="minorHAnsi"/>
          <w:sz w:val="24"/>
          <w:szCs w:val="24"/>
        </w:rPr>
        <w:t>– is</w:t>
      </w:r>
      <w:r w:rsidR="00F307F5">
        <w:rPr>
          <w:rFonts w:cstheme="minorHAnsi"/>
          <w:sz w:val="24"/>
          <w:szCs w:val="24"/>
        </w:rPr>
        <w:t xml:space="preserve"> actually to understand others people messages</w:t>
      </w:r>
      <w:r w:rsidRPr="009256F9">
        <w:rPr>
          <w:rFonts w:cstheme="minorHAnsi"/>
          <w:sz w:val="24"/>
          <w:szCs w:val="24"/>
        </w:rPr>
        <w:t>.</w:t>
      </w:r>
    </w:p>
    <w:p w14:paraId="6B6E3953" w14:textId="7D8F1B99" w:rsidR="003B47BA" w:rsidRPr="009256F9" w:rsidRDefault="00B37598" w:rsidP="009256F9">
      <w:pPr>
        <w:pStyle w:val="ListParagraph"/>
        <w:numPr>
          <w:ilvl w:val="0"/>
          <w:numId w:val="9"/>
        </w:numPr>
        <w:spacing w:line="480" w:lineRule="auto"/>
        <w:rPr>
          <w:rFonts w:cstheme="minorHAnsi"/>
          <w:sz w:val="24"/>
          <w:szCs w:val="24"/>
        </w:rPr>
      </w:pPr>
      <w:r w:rsidRPr="009256F9">
        <w:rPr>
          <w:rFonts w:cstheme="minorHAnsi"/>
          <w:b/>
          <w:bCs/>
          <w:sz w:val="24"/>
          <w:szCs w:val="24"/>
        </w:rPr>
        <w:t>Emotional Intelligence</w:t>
      </w:r>
      <w:r w:rsidRPr="009256F9">
        <w:rPr>
          <w:rFonts w:cstheme="minorHAnsi"/>
          <w:sz w:val="24"/>
          <w:szCs w:val="24"/>
        </w:rPr>
        <w:t xml:space="preserve"> –</w:t>
      </w:r>
      <w:r w:rsidR="00F307F5">
        <w:rPr>
          <w:rFonts w:cstheme="minorHAnsi"/>
          <w:sz w:val="24"/>
          <w:szCs w:val="24"/>
        </w:rPr>
        <w:t xml:space="preserve"> </w:t>
      </w:r>
      <w:r w:rsidR="00F307F5" w:rsidRPr="009256F9">
        <w:rPr>
          <w:rFonts w:cstheme="minorHAnsi"/>
          <w:sz w:val="24"/>
          <w:szCs w:val="24"/>
        </w:rPr>
        <w:t>acknowledge</w:t>
      </w:r>
      <w:r w:rsidRPr="009256F9">
        <w:rPr>
          <w:rFonts w:cstheme="minorHAnsi"/>
          <w:sz w:val="24"/>
          <w:szCs w:val="24"/>
        </w:rPr>
        <w:t xml:space="preserve"> </w:t>
      </w:r>
      <w:r w:rsidR="00F307F5">
        <w:rPr>
          <w:rFonts w:cstheme="minorHAnsi"/>
          <w:sz w:val="24"/>
          <w:szCs w:val="24"/>
        </w:rPr>
        <w:t>people’s</w:t>
      </w:r>
      <w:r w:rsidRPr="009256F9">
        <w:rPr>
          <w:rFonts w:cstheme="minorHAnsi"/>
          <w:sz w:val="24"/>
          <w:szCs w:val="24"/>
        </w:rPr>
        <w:t xml:space="preserve"> feeling</w:t>
      </w:r>
      <w:r w:rsidR="00BD6CB9">
        <w:rPr>
          <w:rFonts w:cstheme="minorHAnsi"/>
          <w:sz w:val="24"/>
          <w:szCs w:val="24"/>
        </w:rPr>
        <w:t>s</w:t>
      </w:r>
      <w:r w:rsidRPr="009256F9">
        <w:rPr>
          <w:rFonts w:cstheme="minorHAnsi"/>
          <w:sz w:val="24"/>
          <w:szCs w:val="24"/>
        </w:rPr>
        <w:t xml:space="preserve"> and use all this emotional load in a positive and constructive way. </w:t>
      </w:r>
    </w:p>
    <w:p w14:paraId="1F7AA4DD" w14:textId="188212FD" w:rsidR="0037313B" w:rsidRPr="009256F9" w:rsidRDefault="00B37598" w:rsidP="009256F9">
      <w:pPr>
        <w:pStyle w:val="ListParagraph"/>
        <w:numPr>
          <w:ilvl w:val="0"/>
          <w:numId w:val="9"/>
        </w:numPr>
        <w:spacing w:line="480" w:lineRule="auto"/>
        <w:rPr>
          <w:rFonts w:cstheme="minorHAnsi"/>
          <w:sz w:val="24"/>
          <w:szCs w:val="24"/>
        </w:rPr>
      </w:pPr>
      <w:r w:rsidRPr="009256F9">
        <w:rPr>
          <w:rFonts w:cstheme="minorHAnsi"/>
          <w:b/>
          <w:bCs/>
          <w:sz w:val="24"/>
          <w:szCs w:val="24"/>
        </w:rPr>
        <w:t>Team-working</w:t>
      </w:r>
      <w:r w:rsidRPr="009256F9">
        <w:rPr>
          <w:rFonts w:cstheme="minorHAnsi"/>
          <w:sz w:val="24"/>
          <w:szCs w:val="24"/>
        </w:rPr>
        <w:t xml:space="preserve"> –</w:t>
      </w:r>
      <w:r w:rsidR="005035C4">
        <w:rPr>
          <w:rFonts w:cstheme="minorHAnsi"/>
          <w:sz w:val="24"/>
          <w:szCs w:val="24"/>
        </w:rPr>
        <w:t xml:space="preserve"> </w:t>
      </w:r>
      <w:r w:rsidR="0037313B" w:rsidRPr="009256F9">
        <w:rPr>
          <w:rFonts w:cstheme="minorHAnsi"/>
          <w:sz w:val="24"/>
          <w:szCs w:val="24"/>
        </w:rPr>
        <w:t>helps you to create a good work environment for you and your colleagues.</w:t>
      </w:r>
    </w:p>
    <w:p w14:paraId="52A2D225" w14:textId="511F2E21" w:rsidR="004368AE" w:rsidRPr="009256F9" w:rsidRDefault="00913349" w:rsidP="009256F9">
      <w:pPr>
        <w:pStyle w:val="ListParagraph"/>
        <w:numPr>
          <w:ilvl w:val="0"/>
          <w:numId w:val="9"/>
        </w:numPr>
        <w:spacing w:line="480" w:lineRule="auto"/>
        <w:rPr>
          <w:rFonts w:cstheme="minorHAnsi"/>
          <w:sz w:val="24"/>
          <w:szCs w:val="24"/>
        </w:rPr>
      </w:pPr>
      <w:hyperlink r:id="rId11" w:history="1">
        <w:r w:rsidR="003B47BA" w:rsidRPr="009256F9">
          <w:rPr>
            <w:rStyle w:val="Strong"/>
            <w:rFonts w:cstheme="minorHAnsi"/>
            <w:sz w:val="24"/>
            <w:szCs w:val="24"/>
          </w:rPr>
          <w:t>Negotiation, persuasion skills</w:t>
        </w:r>
      </w:hyperlink>
      <w:r w:rsidR="003B47BA" w:rsidRPr="009256F9">
        <w:rPr>
          <w:rFonts w:cstheme="minorHAnsi"/>
          <w:sz w:val="24"/>
          <w:szCs w:val="24"/>
        </w:rPr>
        <w:t> –</w:t>
      </w:r>
      <w:r w:rsidR="00BD6CB9">
        <w:rPr>
          <w:rFonts w:cstheme="minorHAnsi"/>
          <w:sz w:val="24"/>
          <w:szCs w:val="24"/>
        </w:rPr>
        <w:t xml:space="preserve"> </w:t>
      </w:r>
      <w:r w:rsidR="0037313B" w:rsidRPr="009256F9">
        <w:rPr>
          <w:rFonts w:cstheme="minorHAnsi"/>
          <w:sz w:val="24"/>
          <w:szCs w:val="24"/>
        </w:rPr>
        <w:t>it is the ability to create equal opportunities for all the parties that are involved in a business, negotiation etc.</w:t>
      </w:r>
    </w:p>
    <w:p w14:paraId="723271AE" w14:textId="5E019738" w:rsidR="004368AE" w:rsidRPr="009256F9" w:rsidRDefault="00913349" w:rsidP="009256F9">
      <w:pPr>
        <w:pStyle w:val="ListParagraph"/>
        <w:numPr>
          <w:ilvl w:val="0"/>
          <w:numId w:val="9"/>
        </w:numPr>
        <w:spacing w:line="480" w:lineRule="auto"/>
        <w:rPr>
          <w:rFonts w:cstheme="minorHAnsi"/>
          <w:sz w:val="24"/>
          <w:szCs w:val="24"/>
        </w:rPr>
      </w:pPr>
      <w:hyperlink r:id="rId12" w:history="1">
        <w:r w:rsidR="003B47BA" w:rsidRPr="009256F9">
          <w:rPr>
            <w:rStyle w:val="Strong"/>
            <w:rFonts w:cstheme="minorHAnsi"/>
            <w:sz w:val="24"/>
            <w:szCs w:val="24"/>
          </w:rPr>
          <w:t>Problem solving and decision-making</w:t>
        </w:r>
      </w:hyperlink>
      <w:r w:rsidR="003B47BA" w:rsidRPr="009256F9">
        <w:rPr>
          <w:rFonts w:cstheme="minorHAnsi"/>
          <w:sz w:val="24"/>
          <w:szCs w:val="24"/>
        </w:rPr>
        <w:t xml:space="preserve"> – </w:t>
      </w:r>
      <w:r w:rsidR="0037313B" w:rsidRPr="009256F9">
        <w:rPr>
          <w:rFonts w:cstheme="minorHAnsi"/>
          <w:sz w:val="24"/>
          <w:szCs w:val="24"/>
        </w:rPr>
        <w:t>the ability to solve problems in an efficient way, keeping always in your mind the organization</w:t>
      </w:r>
      <w:r w:rsidR="004368AE" w:rsidRPr="009256F9">
        <w:rPr>
          <w:rFonts w:cstheme="minorHAnsi"/>
          <w:sz w:val="24"/>
          <w:szCs w:val="24"/>
        </w:rPr>
        <w:t>’s</w:t>
      </w:r>
      <w:r w:rsidR="0037313B" w:rsidRPr="009256F9">
        <w:rPr>
          <w:rFonts w:cstheme="minorHAnsi"/>
          <w:sz w:val="24"/>
          <w:szCs w:val="24"/>
        </w:rPr>
        <w:t xml:space="preserve"> goal.</w:t>
      </w:r>
    </w:p>
    <w:p w14:paraId="0B240B50" w14:textId="76A97AD7" w:rsidR="00C641DA" w:rsidRPr="009256F9" w:rsidRDefault="004368AE" w:rsidP="009256F9">
      <w:pPr>
        <w:pStyle w:val="Heading1"/>
        <w:spacing w:line="480" w:lineRule="auto"/>
        <w:rPr>
          <w:rFonts w:asciiTheme="minorHAnsi" w:hAnsiTheme="minorHAnsi" w:cstheme="minorHAnsi"/>
          <w:b/>
          <w:bCs/>
          <w:color w:val="auto"/>
        </w:rPr>
      </w:pPr>
      <w:bookmarkStart w:id="16" w:name="_Toc49455180"/>
      <w:bookmarkStart w:id="17" w:name="_Toc49455336"/>
      <w:r w:rsidRPr="009256F9">
        <w:rPr>
          <w:rFonts w:asciiTheme="minorHAnsi" w:hAnsiTheme="minorHAnsi" w:cstheme="minorHAnsi"/>
          <w:b/>
          <w:bCs/>
          <w:color w:val="auto"/>
        </w:rPr>
        <w:lastRenderedPageBreak/>
        <w:t xml:space="preserve">5. </w:t>
      </w:r>
      <w:r w:rsidR="00C641DA" w:rsidRPr="009256F9">
        <w:rPr>
          <w:rFonts w:asciiTheme="minorHAnsi" w:hAnsiTheme="minorHAnsi" w:cstheme="minorHAnsi"/>
          <w:b/>
          <w:bCs/>
          <w:color w:val="auto"/>
        </w:rPr>
        <w:t>Article 4</w:t>
      </w:r>
      <w:bookmarkEnd w:id="16"/>
      <w:bookmarkEnd w:id="17"/>
      <w:r w:rsidR="00C641DA" w:rsidRPr="009256F9">
        <w:rPr>
          <w:rFonts w:asciiTheme="minorHAnsi" w:hAnsiTheme="minorHAnsi" w:cstheme="minorHAnsi"/>
          <w:b/>
          <w:bCs/>
          <w:color w:val="auto"/>
        </w:rPr>
        <w:t xml:space="preserve"> </w:t>
      </w:r>
    </w:p>
    <w:p w14:paraId="36C035C7" w14:textId="1C405341" w:rsidR="004368AE" w:rsidRPr="009256F9" w:rsidRDefault="00F02291" w:rsidP="009256F9">
      <w:pPr>
        <w:pStyle w:val="Heading2"/>
        <w:spacing w:line="480" w:lineRule="auto"/>
        <w:rPr>
          <w:rFonts w:asciiTheme="minorHAnsi" w:hAnsiTheme="minorHAnsi" w:cstheme="minorHAnsi"/>
          <w:b/>
          <w:bCs/>
          <w:color w:val="auto"/>
          <w:sz w:val="28"/>
          <w:szCs w:val="28"/>
        </w:rPr>
      </w:pPr>
      <w:bookmarkStart w:id="18" w:name="_Toc49455181"/>
      <w:bookmarkStart w:id="19" w:name="_Toc49455337"/>
      <w:r w:rsidRPr="009256F9">
        <w:rPr>
          <w:rFonts w:asciiTheme="minorHAnsi" w:hAnsiTheme="minorHAnsi" w:cstheme="minorHAnsi"/>
          <w:b/>
          <w:bCs/>
          <w:color w:val="auto"/>
          <w:sz w:val="28"/>
          <w:szCs w:val="28"/>
        </w:rPr>
        <w:t>21</w:t>
      </w:r>
      <w:r w:rsidRPr="009256F9">
        <w:rPr>
          <w:rFonts w:asciiTheme="minorHAnsi" w:hAnsiTheme="minorHAnsi" w:cstheme="minorHAnsi"/>
          <w:b/>
          <w:bCs/>
          <w:color w:val="auto"/>
          <w:sz w:val="28"/>
          <w:szCs w:val="28"/>
          <w:vertAlign w:val="superscript"/>
        </w:rPr>
        <w:t>st</w:t>
      </w:r>
      <w:r w:rsidRPr="009256F9">
        <w:rPr>
          <w:rFonts w:asciiTheme="minorHAnsi" w:hAnsiTheme="minorHAnsi" w:cstheme="minorHAnsi"/>
          <w:b/>
          <w:bCs/>
          <w:color w:val="auto"/>
          <w:sz w:val="28"/>
          <w:szCs w:val="28"/>
        </w:rPr>
        <w:t xml:space="preserve"> century</w:t>
      </w:r>
      <w:r w:rsidR="00C641DA" w:rsidRPr="009256F9">
        <w:rPr>
          <w:rFonts w:asciiTheme="minorHAnsi" w:hAnsiTheme="minorHAnsi" w:cstheme="minorHAnsi"/>
          <w:b/>
          <w:bCs/>
          <w:color w:val="auto"/>
          <w:sz w:val="28"/>
          <w:szCs w:val="28"/>
        </w:rPr>
        <w:t xml:space="preserve"> and Employability skills gap</w:t>
      </w:r>
      <w:bookmarkEnd w:id="18"/>
      <w:bookmarkEnd w:id="19"/>
    </w:p>
    <w:p w14:paraId="190ABE59" w14:textId="260F3901" w:rsidR="00E1357E" w:rsidRPr="009256F9" w:rsidRDefault="00E1357E" w:rsidP="007D2EE0">
      <w:pPr>
        <w:spacing w:line="480" w:lineRule="auto"/>
        <w:ind w:firstLine="720"/>
        <w:rPr>
          <w:rFonts w:cstheme="minorHAnsi"/>
        </w:rPr>
      </w:pPr>
      <w:r w:rsidRPr="009256F9">
        <w:rPr>
          <w:rFonts w:cstheme="minorHAnsi"/>
        </w:rPr>
        <w:t>The world is changing fast, BREXIT is happening, COVID-19 is here to stay, nobody can say exactly how the world will look like. The only certitude is that the</w:t>
      </w:r>
      <w:r w:rsidR="00BD6CB9">
        <w:rPr>
          <w:rFonts w:cstheme="minorHAnsi"/>
        </w:rPr>
        <w:t xml:space="preserve"> </w:t>
      </w:r>
      <w:r w:rsidR="00D71FDB">
        <w:rPr>
          <w:rFonts w:cstheme="minorHAnsi"/>
        </w:rPr>
        <w:t xml:space="preserve">soft </w:t>
      </w:r>
      <w:r w:rsidR="00D71FDB" w:rsidRPr="009256F9">
        <w:rPr>
          <w:rFonts w:cstheme="minorHAnsi"/>
        </w:rPr>
        <w:t>skills</w:t>
      </w:r>
      <w:r w:rsidRPr="009256F9">
        <w:rPr>
          <w:rFonts w:cstheme="minorHAnsi"/>
        </w:rPr>
        <w:t xml:space="preserve"> that people possess</w:t>
      </w:r>
      <w:r w:rsidR="00BD6CB9">
        <w:rPr>
          <w:rFonts w:cstheme="minorHAnsi"/>
        </w:rPr>
        <w:t xml:space="preserve"> </w:t>
      </w:r>
      <w:r w:rsidRPr="009256F9">
        <w:rPr>
          <w:rFonts w:cstheme="minorHAnsi"/>
        </w:rPr>
        <w:t xml:space="preserve">are essential </w:t>
      </w:r>
      <w:r w:rsidR="00BD6CB9">
        <w:rPr>
          <w:rFonts w:cstheme="minorHAnsi"/>
        </w:rPr>
        <w:t>and they rule</w:t>
      </w:r>
      <w:r w:rsidRPr="009256F9">
        <w:rPr>
          <w:rFonts w:cstheme="minorHAnsi"/>
        </w:rPr>
        <w:t xml:space="preserve"> on the labour market.</w:t>
      </w:r>
      <w:r w:rsidR="00C231DC" w:rsidRPr="009256F9">
        <w:rPr>
          <w:rFonts w:cstheme="minorHAnsi"/>
        </w:rPr>
        <w:t xml:space="preserve"> </w:t>
      </w:r>
      <w:r w:rsidR="00040C92" w:rsidRPr="009256F9">
        <w:rPr>
          <w:rFonts w:cstheme="minorHAnsi"/>
        </w:rPr>
        <w:t xml:space="preserve"> </w:t>
      </w:r>
    </w:p>
    <w:p w14:paraId="1C1FB9C3" w14:textId="459D2D9D" w:rsidR="00F22DD6" w:rsidRPr="009256F9" w:rsidRDefault="00F22DD6" w:rsidP="009256F9">
      <w:pPr>
        <w:spacing w:line="480" w:lineRule="auto"/>
        <w:ind w:firstLine="720"/>
        <w:rPr>
          <w:rFonts w:cstheme="minorHAnsi"/>
        </w:rPr>
      </w:pPr>
      <w:r w:rsidRPr="009256F9">
        <w:rPr>
          <w:rFonts w:cstheme="minorHAnsi"/>
        </w:rPr>
        <w:t xml:space="preserve">In the report ‘’How employable is the UK?’’ (openaccesgovernment.org, 2018) after a study made on almost 11000 people, aged between 16 and 65 years old, more than a half </w:t>
      </w:r>
      <w:r w:rsidR="00DA6189" w:rsidRPr="009256F9">
        <w:rPr>
          <w:rFonts w:cstheme="minorHAnsi"/>
        </w:rPr>
        <w:t xml:space="preserve">didn’t </w:t>
      </w:r>
      <w:r w:rsidR="004327FE" w:rsidRPr="009256F9">
        <w:rPr>
          <w:rFonts w:cstheme="minorHAnsi"/>
        </w:rPr>
        <w:t>possess</w:t>
      </w:r>
      <w:r w:rsidR="00DA6189" w:rsidRPr="009256F9">
        <w:rPr>
          <w:rFonts w:cstheme="minorHAnsi"/>
        </w:rPr>
        <w:t xml:space="preserve"> any employability skills that are required on the job market.</w:t>
      </w:r>
    </w:p>
    <w:p w14:paraId="5E0FD2AF" w14:textId="7EEDBF25" w:rsidR="00E1357E" w:rsidRPr="009256F9" w:rsidRDefault="00E1357E" w:rsidP="009256F9">
      <w:pPr>
        <w:spacing w:line="480" w:lineRule="auto"/>
        <w:ind w:firstLine="720"/>
        <w:rPr>
          <w:rFonts w:cstheme="minorHAnsi"/>
        </w:rPr>
      </w:pPr>
      <w:r w:rsidRPr="009256F9">
        <w:rPr>
          <w:rFonts w:cstheme="minorHAnsi"/>
        </w:rPr>
        <w:t>The research, which included 600 employers and 500 educators as well, showed that UK companies, even though they focus a lot on these aptitudes, over 30% of them are not willing to invest in qualification c</w:t>
      </w:r>
      <w:r w:rsidR="00AB60BE" w:rsidRPr="009256F9">
        <w:rPr>
          <w:rFonts w:cstheme="minorHAnsi"/>
        </w:rPr>
        <w:t>ourses</w:t>
      </w:r>
      <w:r w:rsidRPr="009256F9">
        <w:rPr>
          <w:rFonts w:cstheme="minorHAnsi"/>
        </w:rPr>
        <w:t>, personal development in the next decade</w:t>
      </w:r>
      <w:r w:rsidR="00035E3D" w:rsidRPr="009256F9">
        <w:rPr>
          <w:rFonts w:cstheme="minorHAnsi"/>
        </w:rPr>
        <w:t>.</w:t>
      </w:r>
    </w:p>
    <w:p w14:paraId="589C24A9" w14:textId="0DAB5DA7" w:rsidR="00DA6189" w:rsidRPr="009256F9" w:rsidRDefault="00DA6189" w:rsidP="009256F9">
      <w:pPr>
        <w:spacing w:line="480" w:lineRule="auto"/>
        <w:ind w:firstLine="720"/>
        <w:rPr>
          <w:rFonts w:cstheme="minorHAnsi"/>
        </w:rPr>
      </w:pPr>
      <w:r w:rsidRPr="009256F9">
        <w:rPr>
          <w:rFonts w:cstheme="minorHAnsi"/>
        </w:rPr>
        <w:t xml:space="preserve">Over 20% of educators believe that their students are not meeting the </w:t>
      </w:r>
      <w:r w:rsidR="00F02291" w:rsidRPr="009256F9">
        <w:rPr>
          <w:rFonts w:cstheme="minorHAnsi"/>
        </w:rPr>
        <w:t>employer’s</w:t>
      </w:r>
      <w:r w:rsidRPr="009256F9">
        <w:rPr>
          <w:rFonts w:cstheme="minorHAnsi"/>
        </w:rPr>
        <w:t xml:space="preserve"> expectation regarding </w:t>
      </w:r>
      <w:r w:rsidR="00F02291" w:rsidRPr="009256F9">
        <w:rPr>
          <w:rFonts w:cstheme="minorHAnsi"/>
        </w:rPr>
        <w:t>these soft skills. Only 36 teachers consider that their pupils are ready to face with success the cruel world of employment.</w:t>
      </w:r>
    </w:p>
    <w:p w14:paraId="6B07A0DF" w14:textId="6285AFC9" w:rsidR="00086FC2" w:rsidRPr="009256F9" w:rsidRDefault="00F02291" w:rsidP="009256F9">
      <w:pPr>
        <w:spacing w:line="480" w:lineRule="auto"/>
        <w:rPr>
          <w:rFonts w:cstheme="minorHAnsi"/>
        </w:rPr>
      </w:pPr>
      <w:r w:rsidRPr="009256F9">
        <w:rPr>
          <w:rFonts w:cstheme="minorHAnsi"/>
        </w:rPr>
        <w:t xml:space="preserve">The purpose of this report was to focus the importance of all the decision makers, government, employers, teachers, to work together and to try to diminish this aptitudes gap between people of different ages and conditions. Well prepared people ensure the UK success on the global work market. </w:t>
      </w:r>
    </w:p>
    <w:p w14:paraId="5EFE871D" w14:textId="1B0C5930" w:rsidR="00C641DA" w:rsidRPr="009256F9" w:rsidRDefault="00FB33AD" w:rsidP="009256F9">
      <w:pPr>
        <w:pStyle w:val="Heading1"/>
        <w:spacing w:line="480" w:lineRule="auto"/>
        <w:rPr>
          <w:rFonts w:asciiTheme="minorHAnsi" w:hAnsiTheme="minorHAnsi" w:cstheme="minorHAnsi"/>
          <w:b/>
          <w:bCs/>
          <w:color w:val="auto"/>
        </w:rPr>
      </w:pPr>
      <w:bookmarkStart w:id="20" w:name="_Toc49455182"/>
      <w:bookmarkStart w:id="21" w:name="_Toc49455338"/>
      <w:r w:rsidRPr="009256F9">
        <w:rPr>
          <w:rFonts w:asciiTheme="minorHAnsi" w:hAnsiTheme="minorHAnsi" w:cstheme="minorHAnsi"/>
          <w:b/>
          <w:bCs/>
          <w:color w:val="auto"/>
        </w:rPr>
        <w:t xml:space="preserve">6. </w:t>
      </w:r>
      <w:r w:rsidR="00C641DA" w:rsidRPr="009256F9">
        <w:rPr>
          <w:rFonts w:asciiTheme="minorHAnsi" w:hAnsiTheme="minorHAnsi" w:cstheme="minorHAnsi"/>
          <w:b/>
          <w:bCs/>
          <w:color w:val="auto"/>
        </w:rPr>
        <w:t>Article 5</w:t>
      </w:r>
      <w:bookmarkEnd w:id="20"/>
      <w:bookmarkEnd w:id="21"/>
    </w:p>
    <w:p w14:paraId="26D526AD" w14:textId="101CDB9D" w:rsidR="00FB33AD" w:rsidRPr="009256F9" w:rsidRDefault="00C641DA" w:rsidP="009256F9">
      <w:pPr>
        <w:pStyle w:val="Heading2"/>
        <w:spacing w:line="480" w:lineRule="auto"/>
        <w:rPr>
          <w:rFonts w:asciiTheme="minorHAnsi" w:hAnsiTheme="minorHAnsi" w:cstheme="minorHAnsi"/>
          <w:b/>
          <w:bCs/>
          <w:color w:val="auto"/>
          <w:sz w:val="28"/>
          <w:szCs w:val="28"/>
        </w:rPr>
      </w:pPr>
      <w:bookmarkStart w:id="22" w:name="_Toc49455183"/>
      <w:bookmarkStart w:id="23" w:name="_Toc49455339"/>
      <w:r w:rsidRPr="009256F9">
        <w:rPr>
          <w:rFonts w:asciiTheme="minorHAnsi" w:hAnsiTheme="minorHAnsi" w:cstheme="minorHAnsi"/>
          <w:b/>
          <w:bCs/>
          <w:color w:val="auto"/>
          <w:sz w:val="28"/>
          <w:szCs w:val="28"/>
        </w:rPr>
        <w:t>Lockdown and how the student can improve their skills</w:t>
      </w:r>
      <w:bookmarkEnd w:id="22"/>
      <w:bookmarkEnd w:id="23"/>
    </w:p>
    <w:p w14:paraId="6AE112B2" w14:textId="39C76614" w:rsidR="00FB33AD" w:rsidRPr="009256F9" w:rsidRDefault="00FB33AD" w:rsidP="009256F9">
      <w:pPr>
        <w:spacing w:line="480" w:lineRule="auto"/>
        <w:ind w:firstLine="720"/>
        <w:rPr>
          <w:rFonts w:cstheme="minorHAnsi"/>
          <w:sz w:val="24"/>
          <w:szCs w:val="24"/>
        </w:rPr>
      </w:pPr>
      <w:r w:rsidRPr="009256F9">
        <w:rPr>
          <w:rFonts w:cstheme="minorHAnsi"/>
          <w:sz w:val="24"/>
          <w:szCs w:val="24"/>
        </w:rPr>
        <w:t xml:space="preserve">COVID-19 had a great impact on the job market and the most affected were young students that lost the opportunity to start working in </w:t>
      </w:r>
      <w:r w:rsidR="001B3D20" w:rsidRPr="009256F9">
        <w:rPr>
          <w:rFonts w:cstheme="minorHAnsi"/>
          <w:sz w:val="24"/>
          <w:szCs w:val="24"/>
        </w:rPr>
        <w:t>a</w:t>
      </w:r>
      <w:r w:rsidRPr="009256F9">
        <w:rPr>
          <w:rFonts w:cstheme="minorHAnsi"/>
          <w:sz w:val="24"/>
          <w:szCs w:val="24"/>
        </w:rPr>
        <w:t xml:space="preserve"> company and gain the work </w:t>
      </w:r>
      <w:r w:rsidRPr="009256F9">
        <w:rPr>
          <w:rFonts w:cstheme="minorHAnsi"/>
          <w:sz w:val="24"/>
          <w:szCs w:val="24"/>
        </w:rPr>
        <w:lastRenderedPageBreak/>
        <w:t xml:space="preserve">experience and the skills that enhance their experience in the chosen </w:t>
      </w:r>
      <w:r w:rsidR="001B3D20" w:rsidRPr="009256F9">
        <w:rPr>
          <w:rFonts w:cstheme="minorHAnsi"/>
          <w:sz w:val="24"/>
          <w:szCs w:val="24"/>
        </w:rPr>
        <w:t>domain</w:t>
      </w:r>
      <w:r w:rsidRPr="009256F9">
        <w:rPr>
          <w:rFonts w:cstheme="minorHAnsi"/>
          <w:sz w:val="24"/>
          <w:szCs w:val="24"/>
        </w:rPr>
        <w:t xml:space="preserve"> (Smith, 2020)</w:t>
      </w:r>
      <w:r w:rsidR="00622875" w:rsidRPr="009256F9">
        <w:rPr>
          <w:rFonts w:cstheme="minorHAnsi"/>
          <w:sz w:val="24"/>
          <w:szCs w:val="24"/>
        </w:rPr>
        <w:t>.</w:t>
      </w:r>
      <w:r w:rsidR="00287EE8" w:rsidRPr="009256F9">
        <w:rPr>
          <w:rFonts w:cstheme="minorHAnsi"/>
          <w:sz w:val="24"/>
          <w:szCs w:val="24"/>
        </w:rPr>
        <w:t xml:space="preserve"> </w:t>
      </w:r>
      <w:r w:rsidR="00622875" w:rsidRPr="009256F9">
        <w:rPr>
          <w:rFonts w:cstheme="minorHAnsi"/>
          <w:sz w:val="24"/>
          <w:szCs w:val="24"/>
        </w:rPr>
        <w:t xml:space="preserve">Lots of young people, lost their jobs due to this pandemic, and the lack of experience and employability skills made their </w:t>
      </w:r>
      <w:r w:rsidR="00CE77D7" w:rsidRPr="009256F9">
        <w:rPr>
          <w:rFonts w:cstheme="minorHAnsi"/>
          <w:sz w:val="24"/>
          <w:szCs w:val="24"/>
        </w:rPr>
        <w:t>redundancy to</w:t>
      </w:r>
      <w:r w:rsidR="00622875" w:rsidRPr="009256F9">
        <w:rPr>
          <w:rFonts w:cstheme="minorHAnsi"/>
          <w:sz w:val="24"/>
          <w:szCs w:val="24"/>
        </w:rPr>
        <w:t xml:space="preserve"> </w:t>
      </w:r>
      <w:r w:rsidR="00CE77D7" w:rsidRPr="009256F9">
        <w:rPr>
          <w:rFonts w:cstheme="minorHAnsi"/>
          <w:sz w:val="24"/>
          <w:szCs w:val="24"/>
        </w:rPr>
        <w:t>seems</w:t>
      </w:r>
      <w:r w:rsidR="00622875" w:rsidRPr="009256F9">
        <w:rPr>
          <w:rFonts w:cstheme="minorHAnsi"/>
          <w:sz w:val="24"/>
          <w:szCs w:val="24"/>
        </w:rPr>
        <w:t xml:space="preserve"> a common sense decision.</w:t>
      </w:r>
    </w:p>
    <w:p w14:paraId="7F3EF511" w14:textId="76D1D4E5" w:rsidR="00FB33AD" w:rsidRPr="009256F9" w:rsidRDefault="00622875" w:rsidP="009256F9">
      <w:pPr>
        <w:spacing w:line="480" w:lineRule="auto"/>
        <w:ind w:firstLine="720"/>
        <w:rPr>
          <w:rFonts w:eastAsia="Times New Roman" w:cstheme="minorHAnsi"/>
          <w:sz w:val="24"/>
          <w:szCs w:val="24"/>
          <w:lang w:eastAsia="en-GB"/>
        </w:rPr>
      </w:pPr>
      <w:r w:rsidRPr="009256F9">
        <w:rPr>
          <w:rFonts w:eastAsia="Times New Roman" w:cstheme="minorHAnsi"/>
          <w:sz w:val="24"/>
          <w:szCs w:val="24"/>
          <w:lang w:eastAsia="en-GB"/>
        </w:rPr>
        <w:t xml:space="preserve">According to the researches that were done regarding this </w:t>
      </w:r>
      <w:r w:rsidR="00CE77D7" w:rsidRPr="009256F9">
        <w:rPr>
          <w:rFonts w:eastAsia="Times New Roman" w:cstheme="minorHAnsi"/>
          <w:sz w:val="24"/>
          <w:szCs w:val="24"/>
          <w:lang w:eastAsia="en-GB"/>
        </w:rPr>
        <w:t>matter, almost</w:t>
      </w:r>
      <w:r w:rsidRPr="009256F9">
        <w:rPr>
          <w:rFonts w:eastAsia="Times New Roman" w:cstheme="minorHAnsi"/>
          <w:sz w:val="24"/>
          <w:szCs w:val="24"/>
          <w:lang w:eastAsia="en-GB"/>
        </w:rPr>
        <w:t xml:space="preserve"> 70% percent of students that graduated are not very optimistic about their chances to get a good job, </w:t>
      </w:r>
      <w:r w:rsidR="00CE77D7" w:rsidRPr="009256F9">
        <w:rPr>
          <w:rFonts w:eastAsia="Times New Roman" w:cstheme="minorHAnsi"/>
          <w:sz w:val="24"/>
          <w:szCs w:val="24"/>
          <w:lang w:eastAsia="en-GB"/>
        </w:rPr>
        <w:t>major part losing their faith in the system.</w:t>
      </w:r>
      <w:r w:rsidR="00287EE8" w:rsidRPr="009256F9">
        <w:rPr>
          <w:rFonts w:eastAsia="Times New Roman" w:cstheme="minorHAnsi"/>
          <w:sz w:val="24"/>
          <w:szCs w:val="24"/>
          <w:lang w:eastAsia="en-GB"/>
        </w:rPr>
        <w:t xml:space="preserve"> </w:t>
      </w:r>
      <w:r w:rsidR="00CE77D7" w:rsidRPr="009256F9">
        <w:rPr>
          <w:rFonts w:eastAsia="Times New Roman" w:cstheme="minorHAnsi"/>
          <w:sz w:val="24"/>
          <w:szCs w:val="24"/>
          <w:lang w:eastAsia="en-GB"/>
        </w:rPr>
        <w:t xml:space="preserve">Even though the odds </w:t>
      </w:r>
      <w:r w:rsidR="008F7210" w:rsidRPr="009256F9">
        <w:rPr>
          <w:rFonts w:eastAsia="Times New Roman" w:cstheme="minorHAnsi"/>
          <w:sz w:val="24"/>
          <w:szCs w:val="24"/>
          <w:lang w:eastAsia="en-GB"/>
        </w:rPr>
        <w:t>do</w:t>
      </w:r>
      <w:r w:rsidR="00CE77D7" w:rsidRPr="009256F9">
        <w:rPr>
          <w:rFonts w:eastAsia="Times New Roman" w:cstheme="minorHAnsi"/>
          <w:sz w:val="24"/>
          <w:szCs w:val="24"/>
          <w:lang w:eastAsia="en-GB"/>
        </w:rPr>
        <w:t xml:space="preserve"> not look fantastic there are still ways that the graduates can follow in order to develop their employability skills.</w:t>
      </w:r>
    </w:p>
    <w:p w14:paraId="1933A61E" w14:textId="5AAF92BF" w:rsidR="00CE77D7" w:rsidRPr="009256F9" w:rsidRDefault="00CE77D7" w:rsidP="009256F9">
      <w:pPr>
        <w:spacing w:line="480" w:lineRule="auto"/>
        <w:ind w:firstLine="360"/>
        <w:rPr>
          <w:rFonts w:cstheme="minorHAnsi"/>
          <w:sz w:val="24"/>
          <w:szCs w:val="24"/>
        </w:rPr>
      </w:pPr>
      <w:r w:rsidRPr="009256F9">
        <w:rPr>
          <w:rFonts w:eastAsia="Times New Roman" w:cstheme="minorHAnsi"/>
          <w:sz w:val="24"/>
          <w:szCs w:val="24"/>
          <w:lang w:eastAsia="en-GB"/>
        </w:rPr>
        <w:t>There are few alternatives that may help them enrich their work experience:</w:t>
      </w:r>
    </w:p>
    <w:p w14:paraId="2D4C9792" w14:textId="0C8CD6EA" w:rsidR="00FB33AD" w:rsidRPr="009256F9" w:rsidRDefault="00CE77D7" w:rsidP="009256F9">
      <w:pPr>
        <w:pStyle w:val="Heading2"/>
        <w:numPr>
          <w:ilvl w:val="0"/>
          <w:numId w:val="16"/>
        </w:numPr>
        <w:shd w:val="clear" w:color="auto" w:fill="FFFFFF"/>
        <w:spacing w:before="0" w:after="90" w:line="480" w:lineRule="auto"/>
        <w:rPr>
          <w:rFonts w:asciiTheme="minorHAnsi" w:hAnsiTheme="minorHAnsi" w:cstheme="minorHAnsi"/>
          <w:b/>
          <w:bCs/>
          <w:color w:val="auto"/>
          <w:sz w:val="24"/>
          <w:szCs w:val="24"/>
        </w:rPr>
      </w:pPr>
      <w:bookmarkStart w:id="24" w:name="_Toc49455184"/>
      <w:bookmarkStart w:id="25" w:name="_Toc49455340"/>
      <w:r w:rsidRPr="009256F9">
        <w:rPr>
          <w:rFonts w:asciiTheme="minorHAnsi" w:hAnsiTheme="minorHAnsi" w:cstheme="minorHAnsi"/>
          <w:b/>
          <w:bCs/>
          <w:color w:val="auto"/>
          <w:sz w:val="24"/>
          <w:szCs w:val="24"/>
        </w:rPr>
        <w:t xml:space="preserve">Try to find new passions, </w:t>
      </w:r>
      <w:r w:rsidR="00AB60BE" w:rsidRPr="009256F9">
        <w:rPr>
          <w:rFonts w:asciiTheme="minorHAnsi" w:hAnsiTheme="minorHAnsi" w:cstheme="minorHAnsi"/>
          <w:b/>
          <w:bCs/>
          <w:color w:val="auto"/>
          <w:sz w:val="24"/>
          <w:szCs w:val="24"/>
        </w:rPr>
        <w:t xml:space="preserve">develop </w:t>
      </w:r>
      <w:r w:rsidRPr="009256F9">
        <w:rPr>
          <w:rFonts w:asciiTheme="minorHAnsi" w:hAnsiTheme="minorHAnsi" w:cstheme="minorHAnsi"/>
          <w:b/>
          <w:bCs/>
          <w:color w:val="auto"/>
          <w:sz w:val="24"/>
          <w:szCs w:val="24"/>
        </w:rPr>
        <w:t>abilities</w:t>
      </w:r>
      <w:bookmarkEnd w:id="24"/>
      <w:bookmarkEnd w:id="25"/>
    </w:p>
    <w:p w14:paraId="2BA20795" w14:textId="77777777" w:rsidR="00CE77D7" w:rsidRPr="009256F9" w:rsidRDefault="00CE77D7" w:rsidP="009256F9">
      <w:pPr>
        <w:spacing w:line="480" w:lineRule="auto"/>
        <w:rPr>
          <w:rFonts w:eastAsia="Times New Roman" w:cstheme="minorHAnsi"/>
          <w:sz w:val="24"/>
          <w:szCs w:val="24"/>
          <w:lang w:eastAsia="en-GB"/>
        </w:rPr>
      </w:pPr>
      <w:r w:rsidRPr="009256F9">
        <w:rPr>
          <w:rFonts w:cstheme="minorHAnsi"/>
          <w:sz w:val="24"/>
          <w:szCs w:val="24"/>
        </w:rPr>
        <w:t>Hobbies are important and in times like this one it is important to keep our mind busy. All this extra time can be used to learn new things, things that can build up your personality.</w:t>
      </w:r>
    </w:p>
    <w:p w14:paraId="6F0FA831" w14:textId="5CC2A859" w:rsidR="008F7210" w:rsidRPr="009256F9" w:rsidRDefault="008F7210" w:rsidP="009256F9">
      <w:pPr>
        <w:pStyle w:val="ListParagraph"/>
        <w:numPr>
          <w:ilvl w:val="0"/>
          <w:numId w:val="16"/>
        </w:numPr>
        <w:spacing w:line="480" w:lineRule="auto"/>
        <w:rPr>
          <w:rFonts w:eastAsia="Times New Roman" w:cstheme="minorHAnsi"/>
          <w:sz w:val="24"/>
          <w:szCs w:val="24"/>
          <w:lang w:eastAsia="en-GB"/>
        </w:rPr>
      </w:pPr>
      <w:r w:rsidRPr="009256F9">
        <w:rPr>
          <w:rFonts w:cstheme="minorHAnsi"/>
          <w:b/>
          <w:bCs/>
          <w:sz w:val="24"/>
          <w:szCs w:val="24"/>
        </w:rPr>
        <w:t>Opt-in for online classes</w:t>
      </w:r>
    </w:p>
    <w:p w14:paraId="78ADF107" w14:textId="22A34EEF" w:rsidR="001B3D20" w:rsidRPr="009256F9" w:rsidRDefault="008F7210" w:rsidP="009256F9">
      <w:pPr>
        <w:pStyle w:val="NormalWeb"/>
        <w:shd w:val="clear" w:color="auto" w:fill="FFFFFF"/>
        <w:spacing w:before="0" w:beforeAutospacing="0" w:after="180" w:afterAutospacing="0" w:line="480" w:lineRule="auto"/>
        <w:rPr>
          <w:rFonts w:asciiTheme="minorHAnsi" w:hAnsiTheme="minorHAnsi" w:cstheme="minorHAnsi"/>
        </w:rPr>
      </w:pPr>
      <w:r w:rsidRPr="009256F9">
        <w:rPr>
          <w:rFonts w:asciiTheme="minorHAnsi" w:hAnsiTheme="minorHAnsi" w:cstheme="minorHAnsi"/>
        </w:rPr>
        <w:t xml:space="preserve">Best way to boost your skills is to enrol for online courses like IT classes, </w:t>
      </w:r>
      <w:r w:rsidR="00BD6CB9">
        <w:rPr>
          <w:rFonts w:asciiTheme="minorHAnsi" w:hAnsiTheme="minorHAnsi" w:cstheme="minorHAnsi"/>
        </w:rPr>
        <w:t>language</w:t>
      </w:r>
      <w:r w:rsidRPr="009256F9">
        <w:rPr>
          <w:rFonts w:asciiTheme="minorHAnsi" w:hAnsiTheme="minorHAnsi" w:cstheme="minorHAnsi"/>
        </w:rPr>
        <w:t xml:space="preserve"> classes etc.</w:t>
      </w:r>
      <w:r w:rsidR="00BD6CB9">
        <w:rPr>
          <w:rFonts w:asciiTheme="minorHAnsi" w:hAnsiTheme="minorHAnsi" w:cstheme="minorHAnsi"/>
        </w:rPr>
        <w:t xml:space="preserve"> </w:t>
      </w:r>
      <w:r w:rsidRPr="009256F9">
        <w:rPr>
          <w:rFonts w:asciiTheme="minorHAnsi" w:hAnsiTheme="minorHAnsi" w:cstheme="minorHAnsi"/>
        </w:rPr>
        <w:t xml:space="preserve">This </w:t>
      </w:r>
      <w:r w:rsidR="00BD6CB9">
        <w:rPr>
          <w:rFonts w:asciiTheme="minorHAnsi" w:hAnsiTheme="minorHAnsi" w:cstheme="minorHAnsi"/>
        </w:rPr>
        <w:t>shows</w:t>
      </w:r>
      <w:r w:rsidRPr="009256F9">
        <w:rPr>
          <w:rFonts w:asciiTheme="minorHAnsi" w:hAnsiTheme="minorHAnsi" w:cstheme="minorHAnsi"/>
        </w:rPr>
        <w:t xml:space="preserve"> that you want to stretch out from your comfort zone. It is definitely going to enrich your CV. </w:t>
      </w:r>
    </w:p>
    <w:p w14:paraId="440482D1" w14:textId="442ADF1C" w:rsidR="001B3D20" w:rsidRPr="009256F9" w:rsidRDefault="00287EE8" w:rsidP="009256F9">
      <w:pPr>
        <w:pStyle w:val="Heading2"/>
        <w:numPr>
          <w:ilvl w:val="0"/>
          <w:numId w:val="20"/>
        </w:numPr>
        <w:shd w:val="clear" w:color="auto" w:fill="FFFFFF"/>
        <w:spacing w:before="0" w:after="90" w:line="480" w:lineRule="auto"/>
        <w:rPr>
          <w:rFonts w:asciiTheme="minorHAnsi" w:hAnsiTheme="minorHAnsi" w:cstheme="minorHAnsi"/>
          <w:color w:val="auto"/>
          <w:sz w:val="24"/>
          <w:szCs w:val="24"/>
        </w:rPr>
      </w:pPr>
      <w:bookmarkStart w:id="26" w:name="_Toc49455185"/>
      <w:bookmarkStart w:id="27" w:name="_Toc49455341"/>
      <w:r w:rsidRPr="009256F9">
        <w:rPr>
          <w:rFonts w:asciiTheme="minorHAnsi" w:hAnsiTheme="minorHAnsi" w:cstheme="minorHAnsi"/>
          <w:b/>
          <w:bCs/>
          <w:color w:val="auto"/>
          <w:sz w:val="24"/>
          <w:szCs w:val="24"/>
        </w:rPr>
        <w:t>Keep up with the news about the work market</w:t>
      </w:r>
      <w:bookmarkEnd w:id="26"/>
      <w:bookmarkEnd w:id="27"/>
    </w:p>
    <w:p w14:paraId="185C8DED" w14:textId="46E34F45" w:rsidR="001B3D20" w:rsidRPr="009256F9" w:rsidRDefault="00BD6CB9" w:rsidP="009256F9">
      <w:pPr>
        <w:pStyle w:val="NormalWeb"/>
        <w:shd w:val="clear" w:color="auto" w:fill="FFFFFF"/>
        <w:spacing w:before="0" w:beforeAutospacing="0" w:after="180" w:afterAutospacing="0" w:line="480" w:lineRule="auto"/>
        <w:rPr>
          <w:rFonts w:asciiTheme="minorHAnsi" w:hAnsiTheme="minorHAnsi" w:cstheme="minorHAnsi"/>
        </w:rPr>
      </w:pPr>
      <w:r>
        <w:rPr>
          <w:rFonts w:asciiTheme="minorHAnsi" w:hAnsiTheme="minorHAnsi" w:cstheme="minorHAnsi"/>
        </w:rPr>
        <w:t>Check the</w:t>
      </w:r>
      <w:r w:rsidR="00287EE8" w:rsidRPr="009256F9">
        <w:rPr>
          <w:rFonts w:asciiTheme="minorHAnsi" w:hAnsiTheme="minorHAnsi" w:cstheme="minorHAnsi"/>
        </w:rPr>
        <w:t xml:space="preserve"> recruiter websites</w:t>
      </w:r>
      <w:r>
        <w:rPr>
          <w:rFonts w:asciiTheme="minorHAnsi" w:hAnsiTheme="minorHAnsi" w:cstheme="minorHAnsi"/>
        </w:rPr>
        <w:t xml:space="preserve"> for information about what the companies want</w:t>
      </w:r>
      <w:r w:rsidR="00287EE8" w:rsidRPr="009256F9">
        <w:rPr>
          <w:rFonts w:asciiTheme="minorHAnsi" w:hAnsiTheme="minorHAnsi" w:cstheme="minorHAnsi"/>
        </w:rPr>
        <w:t>. Job description may be different from one recruiter to another.  So, use this the extra time to get ready to face any possible interview.</w:t>
      </w:r>
    </w:p>
    <w:p w14:paraId="31BD6CFA" w14:textId="06A6038F" w:rsidR="001B3D20" w:rsidRPr="009256F9" w:rsidRDefault="00287EE8" w:rsidP="009256F9">
      <w:pPr>
        <w:pStyle w:val="Heading2"/>
        <w:numPr>
          <w:ilvl w:val="0"/>
          <w:numId w:val="20"/>
        </w:numPr>
        <w:shd w:val="clear" w:color="auto" w:fill="FFFFFF"/>
        <w:spacing w:before="0" w:after="90" w:line="480" w:lineRule="auto"/>
        <w:rPr>
          <w:rFonts w:asciiTheme="minorHAnsi" w:hAnsiTheme="minorHAnsi" w:cstheme="minorHAnsi"/>
          <w:b/>
          <w:bCs/>
          <w:color w:val="auto"/>
          <w:sz w:val="24"/>
          <w:szCs w:val="24"/>
        </w:rPr>
      </w:pPr>
      <w:bookmarkStart w:id="28" w:name="_Toc49455186"/>
      <w:bookmarkStart w:id="29" w:name="_Toc49455342"/>
      <w:r w:rsidRPr="009256F9">
        <w:rPr>
          <w:rFonts w:asciiTheme="minorHAnsi" w:hAnsiTheme="minorHAnsi" w:cstheme="minorHAnsi"/>
          <w:b/>
          <w:bCs/>
          <w:color w:val="auto"/>
          <w:sz w:val="24"/>
          <w:szCs w:val="24"/>
        </w:rPr>
        <w:lastRenderedPageBreak/>
        <w:t>Let the recruiters know you exist</w:t>
      </w:r>
      <w:bookmarkEnd w:id="28"/>
      <w:bookmarkEnd w:id="29"/>
    </w:p>
    <w:p w14:paraId="29E330A2" w14:textId="46FB57F5" w:rsidR="00287EE8" w:rsidRPr="009256F9" w:rsidRDefault="00287EE8" w:rsidP="009256F9">
      <w:pPr>
        <w:spacing w:line="480" w:lineRule="auto"/>
        <w:rPr>
          <w:rFonts w:cstheme="minorHAnsi"/>
          <w:sz w:val="24"/>
          <w:szCs w:val="24"/>
        </w:rPr>
      </w:pPr>
      <w:r w:rsidRPr="009256F9">
        <w:rPr>
          <w:rFonts w:cstheme="minorHAnsi"/>
          <w:sz w:val="24"/>
          <w:szCs w:val="24"/>
        </w:rPr>
        <w:t>Your social media profile shout be like a business card. Let the companies know that you exist and that they need someone like you.</w:t>
      </w:r>
    </w:p>
    <w:p w14:paraId="729C6BE2" w14:textId="53D014F7" w:rsidR="00287EE8" w:rsidRPr="009256F9" w:rsidRDefault="00E1357E" w:rsidP="009256F9">
      <w:pPr>
        <w:pStyle w:val="Heading2"/>
        <w:numPr>
          <w:ilvl w:val="0"/>
          <w:numId w:val="20"/>
        </w:numPr>
        <w:shd w:val="clear" w:color="auto" w:fill="FFFFFF"/>
        <w:spacing w:before="0" w:after="90" w:line="480" w:lineRule="auto"/>
        <w:rPr>
          <w:rFonts w:asciiTheme="minorHAnsi" w:hAnsiTheme="minorHAnsi" w:cstheme="minorHAnsi"/>
          <w:color w:val="auto"/>
          <w:sz w:val="24"/>
          <w:szCs w:val="24"/>
        </w:rPr>
      </w:pPr>
      <w:bookmarkStart w:id="30" w:name="_Toc49455187"/>
      <w:bookmarkStart w:id="31" w:name="_Toc49455343"/>
      <w:r w:rsidRPr="009256F9">
        <w:rPr>
          <w:rFonts w:asciiTheme="minorHAnsi" w:hAnsiTheme="minorHAnsi" w:cstheme="minorHAnsi"/>
          <w:b/>
          <w:bCs/>
          <w:color w:val="auto"/>
          <w:sz w:val="24"/>
          <w:szCs w:val="24"/>
        </w:rPr>
        <w:t>Do volunteer work</w:t>
      </w:r>
      <w:bookmarkEnd w:id="30"/>
      <w:bookmarkEnd w:id="31"/>
    </w:p>
    <w:p w14:paraId="3CFBEEC2" w14:textId="468CD881" w:rsidR="00287EE8" w:rsidRPr="009256F9" w:rsidRDefault="00E1357E" w:rsidP="009256F9">
      <w:pPr>
        <w:pStyle w:val="NormalWeb"/>
        <w:shd w:val="clear" w:color="auto" w:fill="FFFFFF"/>
        <w:spacing w:before="0" w:beforeAutospacing="0" w:after="180" w:afterAutospacing="0" w:line="480" w:lineRule="auto"/>
        <w:rPr>
          <w:rFonts w:asciiTheme="minorHAnsi" w:hAnsiTheme="minorHAnsi" w:cstheme="minorHAnsi"/>
        </w:rPr>
      </w:pPr>
      <w:r w:rsidRPr="009256F9">
        <w:rPr>
          <w:rFonts w:asciiTheme="minorHAnsi" w:hAnsiTheme="minorHAnsi" w:cstheme="minorHAnsi"/>
        </w:rPr>
        <w:t>Working as a volunteer will enrich not only your CV but your skills as well. There are many charity organizations that need people with good communication skills, empathy, emotional intelligence. All these are aptitudes that will serve you later.</w:t>
      </w:r>
    </w:p>
    <w:p w14:paraId="28034CE3" w14:textId="4D42E85D" w:rsidR="00287EE8" w:rsidRPr="009256F9" w:rsidRDefault="00E1357E" w:rsidP="009256F9">
      <w:pPr>
        <w:pStyle w:val="Heading2"/>
        <w:numPr>
          <w:ilvl w:val="0"/>
          <w:numId w:val="20"/>
        </w:numPr>
        <w:shd w:val="clear" w:color="auto" w:fill="FFFFFF"/>
        <w:spacing w:before="0" w:after="90" w:line="480" w:lineRule="auto"/>
        <w:rPr>
          <w:rFonts w:asciiTheme="minorHAnsi" w:hAnsiTheme="minorHAnsi" w:cstheme="minorHAnsi"/>
          <w:color w:val="auto"/>
          <w:sz w:val="24"/>
          <w:szCs w:val="24"/>
        </w:rPr>
      </w:pPr>
      <w:bookmarkStart w:id="32" w:name="_Toc49455188"/>
      <w:bookmarkStart w:id="33" w:name="_Toc49455344"/>
      <w:r w:rsidRPr="009256F9">
        <w:rPr>
          <w:rFonts w:asciiTheme="minorHAnsi" w:hAnsiTheme="minorHAnsi" w:cstheme="minorHAnsi"/>
          <w:b/>
          <w:bCs/>
          <w:color w:val="auto"/>
          <w:sz w:val="24"/>
          <w:szCs w:val="24"/>
        </w:rPr>
        <w:t>Study a foreign language</w:t>
      </w:r>
      <w:bookmarkEnd w:id="32"/>
      <w:bookmarkEnd w:id="33"/>
    </w:p>
    <w:p w14:paraId="3BA8C2B8" w14:textId="2C42C492" w:rsidR="00C641DA" w:rsidRPr="009256F9" w:rsidRDefault="00E1357E" w:rsidP="009256F9">
      <w:pPr>
        <w:pStyle w:val="NormalWeb"/>
        <w:shd w:val="clear" w:color="auto" w:fill="FFFFFF"/>
        <w:spacing w:before="0" w:beforeAutospacing="0" w:after="180" w:afterAutospacing="0" w:line="480" w:lineRule="auto"/>
        <w:rPr>
          <w:rFonts w:asciiTheme="minorHAnsi" w:eastAsiaTheme="majorEastAsia" w:hAnsiTheme="minorHAnsi" w:cstheme="minorHAnsi"/>
          <w:b/>
          <w:bCs/>
          <w:lang w:eastAsia="en-US"/>
        </w:rPr>
      </w:pPr>
      <w:r w:rsidRPr="009256F9">
        <w:rPr>
          <w:rFonts w:asciiTheme="minorHAnsi" w:hAnsiTheme="minorHAnsi" w:cstheme="minorHAnsi"/>
        </w:rPr>
        <w:t xml:space="preserve">It is a fierce competition out there and knowing </w:t>
      </w:r>
      <w:r w:rsidR="00B35E2D" w:rsidRPr="009256F9">
        <w:rPr>
          <w:rFonts w:asciiTheme="minorHAnsi" w:hAnsiTheme="minorHAnsi" w:cstheme="minorHAnsi"/>
        </w:rPr>
        <w:t>other</w:t>
      </w:r>
      <w:r w:rsidRPr="009256F9">
        <w:rPr>
          <w:rFonts w:asciiTheme="minorHAnsi" w:hAnsiTheme="minorHAnsi" w:cstheme="minorHAnsi"/>
        </w:rPr>
        <w:t xml:space="preserve"> language than the </w:t>
      </w:r>
      <w:r w:rsidR="00D31706">
        <w:rPr>
          <w:rFonts w:asciiTheme="minorHAnsi" w:hAnsiTheme="minorHAnsi" w:cstheme="minorHAnsi"/>
        </w:rPr>
        <w:t>maternal</w:t>
      </w:r>
      <w:r w:rsidRPr="009256F9">
        <w:rPr>
          <w:rFonts w:asciiTheme="minorHAnsi" w:hAnsiTheme="minorHAnsi" w:cstheme="minorHAnsi"/>
        </w:rPr>
        <w:t xml:space="preserve"> one, it is a good mark for you. We are living in a big world, opportunities are everywhere, you need to be prepared. You will find information online, classes, books, audios that can help you learn a new language.</w:t>
      </w:r>
    </w:p>
    <w:p w14:paraId="25031FF9" w14:textId="54C606F7" w:rsidR="00C641DA" w:rsidRPr="009256F9" w:rsidRDefault="004327FE" w:rsidP="009256F9">
      <w:pPr>
        <w:pStyle w:val="Heading1"/>
        <w:spacing w:line="480" w:lineRule="auto"/>
        <w:rPr>
          <w:rFonts w:asciiTheme="minorHAnsi" w:hAnsiTheme="minorHAnsi" w:cstheme="minorHAnsi"/>
          <w:b/>
          <w:bCs/>
          <w:color w:val="auto"/>
        </w:rPr>
      </w:pPr>
      <w:bookmarkStart w:id="34" w:name="_Toc49455189"/>
      <w:bookmarkStart w:id="35" w:name="_Toc49455345"/>
      <w:r w:rsidRPr="009256F9">
        <w:rPr>
          <w:rFonts w:asciiTheme="minorHAnsi" w:hAnsiTheme="minorHAnsi" w:cstheme="minorHAnsi"/>
          <w:b/>
          <w:bCs/>
          <w:color w:val="auto"/>
        </w:rPr>
        <w:t xml:space="preserve">7. </w:t>
      </w:r>
      <w:r w:rsidR="00C641DA" w:rsidRPr="009256F9">
        <w:rPr>
          <w:rFonts w:asciiTheme="minorHAnsi" w:hAnsiTheme="minorHAnsi" w:cstheme="minorHAnsi"/>
          <w:b/>
          <w:bCs/>
          <w:color w:val="auto"/>
        </w:rPr>
        <w:t>Article 6</w:t>
      </w:r>
      <w:bookmarkEnd w:id="34"/>
      <w:bookmarkEnd w:id="35"/>
    </w:p>
    <w:p w14:paraId="36584FF1" w14:textId="6B735034" w:rsidR="00C641DA" w:rsidRPr="009256F9" w:rsidRDefault="00C641DA" w:rsidP="009256F9">
      <w:pPr>
        <w:pStyle w:val="Heading2"/>
        <w:spacing w:line="480" w:lineRule="auto"/>
        <w:rPr>
          <w:rFonts w:asciiTheme="minorHAnsi" w:hAnsiTheme="minorHAnsi" w:cstheme="minorHAnsi"/>
          <w:b/>
          <w:bCs/>
          <w:color w:val="auto"/>
          <w:sz w:val="32"/>
          <w:szCs w:val="32"/>
        </w:rPr>
      </w:pPr>
      <w:bookmarkStart w:id="36" w:name="_Toc49455190"/>
      <w:bookmarkStart w:id="37" w:name="_Toc49455346"/>
      <w:r w:rsidRPr="009256F9">
        <w:rPr>
          <w:rFonts w:asciiTheme="minorHAnsi" w:hAnsiTheme="minorHAnsi" w:cstheme="minorHAnsi"/>
          <w:b/>
          <w:bCs/>
          <w:color w:val="auto"/>
          <w:sz w:val="32"/>
          <w:szCs w:val="32"/>
        </w:rPr>
        <w:t>Enhanc</w:t>
      </w:r>
      <w:r w:rsidR="004327FE" w:rsidRPr="009256F9">
        <w:rPr>
          <w:rFonts w:asciiTheme="minorHAnsi" w:hAnsiTheme="minorHAnsi" w:cstheme="minorHAnsi"/>
          <w:b/>
          <w:bCs/>
          <w:color w:val="auto"/>
          <w:sz w:val="32"/>
          <w:szCs w:val="32"/>
        </w:rPr>
        <w:t>ing</w:t>
      </w:r>
      <w:r w:rsidRPr="009256F9">
        <w:rPr>
          <w:rFonts w:asciiTheme="minorHAnsi" w:hAnsiTheme="minorHAnsi" w:cstheme="minorHAnsi"/>
          <w:b/>
          <w:bCs/>
          <w:color w:val="auto"/>
          <w:sz w:val="32"/>
          <w:szCs w:val="32"/>
        </w:rPr>
        <w:t xml:space="preserve"> employability skills</w:t>
      </w:r>
      <w:r w:rsidR="004327FE" w:rsidRPr="009256F9">
        <w:rPr>
          <w:rFonts w:asciiTheme="minorHAnsi" w:hAnsiTheme="minorHAnsi" w:cstheme="minorHAnsi"/>
          <w:b/>
          <w:bCs/>
          <w:color w:val="auto"/>
          <w:sz w:val="32"/>
          <w:szCs w:val="32"/>
        </w:rPr>
        <w:t>,</w:t>
      </w:r>
      <w:r w:rsidRPr="009256F9">
        <w:rPr>
          <w:rFonts w:asciiTheme="minorHAnsi" w:hAnsiTheme="minorHAnsi" w:cstheme="minorHAnsi"/>
          <w:b/>
          <w:bCs/>
          <w:color w:val="auto"/>
          <w:sz w:val="32"/>
          <w:szCs w:val="32"/>
        </w:rPr>
        <w:t xml:space="preserve"> </w:t>
      </w:r>
      <w:r w:rsidR="004327FE" w:rsidRPr="009256F9">
        <w:rPr>
          <w:rFonts w:asciiTheme="minorHAnsi" w:hAnsiTheme="minorHAnsi" w:cstheme="minorHAnsi"/>
          <w:b/>
          <w:bCs/>
          <w:color w:val="auto"/>
          <w:sz w:val="32"/>
          <w:szCs w:val="32"/>
        </w:rPr>
        <w:t>the way</w:t>
      </w:r>
      <w:r w:rsidRPr="009256F9">
        <w:rPr>
          <w:rFonts w:asciiTheme="minorHAnsi" w:hAnsiTheme="minorHAnsi" w:cstheme="minorHAnsi"/>
          <w:b/>
          <w:bCs/>
          <w:color w:val="auto"/>
          <w:sz w:val="32"/>
          <w:szCs w:val="32"/>
        </w:rPr>
        <w:t xml:space="preserve"> </w:t>
      </w:r>
      <w:r w:rsidR="004327FE" w:rsidRPr="009256F9">
        <w:rPr>
          <w:rFonts w:asciiTheme="minorHAnsi" w:hAnsiTheme="minorHAnsi" w:cstheme="minorHAnsi"/>
          <w:b/>
          <w:bCs/>
          <w:color w:val="auto"/>
          <w:sz w:val="32"/>
          <w:szCs w:val="32"/>
        </w:rPr>
        <w:t xml:space="preserve">to </w:t>
      </w:r>
      <w:r w:rsidRPr="009256F9">
        <w:rPr>
          <w:rFonts w:asciiTheme="minorHAnsi" w:hAnsiTheme="minorHAnsi" w:cstheme="minorHAnsi"/>
          <w:b/>
          <w:bCs/>
          <w:color w:val="auto"/>
          <w:sz w:val="32"/>
          <w:szCs w:val="32"/>
        </w:rPr>
        <w:t xml:space="preserve">boost </w:t>
      </w:r>
      <w:r w:rsidR="009256F9">
        <w:rPr>
          <w:rFonts w:asciiTheme="minorHAnsi" w:hAnsiTheme="minorHAnsi" w:cstheme="minorHAnsi"/>
          <w:b/>
          <w:bCs/>
          <w:color w:val="auto"/>
          <w:sz w:val="32"/>
          <w:szCs w:val="32"/>
        </w:rPr>
        <w:br/>
      </w:r>
      <w:r w:rsidRPr="009256F9">
        <w:rPr>
          <w:rFonts w:asciiTheme="minorHAnsi" w:hAnsiTheme="minorHAnsi" w:cstheme="minorHAnsi"/>
          <w:b/>
          <w:bCs/>
          <w:color w:val="auto"/>
          <w:sz w:val="32"/>
          <w:szCs w:val="32"/>
        </w:rPr>
        <w:t>your professional life</w:t>
      </w:r>
      <w:bookmarkEnd w:id="36"/>
      <w:bookmarkEnd w:id="37"/>
    </w:p>
    <w:p w14:paraId="1D5003AD" w14:textId="43D7B1E2" w:rsidR="00B35E2D" w:rsidRPr="009256F9" w:rsidRDefault="006853CA" w:rsidP="009256F9">
      <w:pPr>
        <w:spacing w:line="480" w:lineRule="auto"/>
        <w:ind w:firstLine="720"/>
        <w:rPr>
          <w:rFonts w:cstheme="minorHAnsi"/>
        </w:rPr>
      </w:pPr>
      <w:r w:rsidRPr="009256F9">
        <w:rPr>
          <w:rFonts w:cstheme="minorHAnsi"/>
        </w:rPr>
        <w:t>For many of us, career it is a priority, we are willing to invest and spend time to better ourselves, learn new things, keep up with the progress.</w:t>
      </w:r>
    </w:p>
    <w:p w14:paraId="44CFF9DA" w14:textId="1BF7CA36" w:rsidR="00F947CE" w:rsidRPr="009256F9" w:rsidRDefault="006853CA" w:rsidP="009256F9">
      <w:pPr>
        <w:spacing w:line="480" w:lineRule="auto"/>
        <w:rPr>
          <w:rFonts w:eastAsia="Times New Roman" w:cstheme="minorHAnsi"/>
          <w:sz w:val="24"/>
          <w:szCs w:val="24"/>
          <w:lang w:eastAsia="en-GB"/>
        </w:rPr>
      </w:pPr>
      <w:r w:rsidRPr="009256F9">
        <w:rPr>
          <w:rFonts w:cstheme="minorHAnsi"/>
        </w:rPr>
        <w:t xml:space="preserve">Why this is important? </w:t>
      </w:r>
      <w:r w:rsidR="00F947CE" w:rsidRPr="009256F9">
        <w:rPr>
          <w:rFonts w:cstheme="minorHAnsi"/>
        </w:rPr>
        <w:t>Because is boosting your confidence, bring real chances to be promoted, when you have the knowledge, you have the power to take decision, solve crisis, face any competition (WES Advisor, 2020).</w:t>
      </w:r>
    </w:p>
    <w:p w14:paraId="0C154539" w14:textId="4A6D2E15" w:rsidR="00F947CE" w:rsidRPr="009256F9" w:rsidRDefault="00F947CE" w:rsidP="009256F9">
      <w:pPr>
        <w:pStyle w:val="ListParagraph"/>
        <w:numPr>
          <w:ilvl w:val="0"/>
          <w:numId w:val="9"/>
        </w:numPr>
        <w:spacing w:line="480" w:lineRule="auto"/>
        <w:rPr>
          <w:rFonts w:cstheme="minorHAnsi"/>
        </w:rPr>
      </w:pPr>
      <w:r w:rsidRPr="009256F9">
        <w:rPr>
          <w:rFonts w:cstheme="minorHAnsi"/>
        </w:rPr>
        <w:lastRenderedPageBreak/>
        <w:t>Do research work – start studying the market, see what the employers are looking for, which skills they consider mandatory. Access recruiter and government sites to see what opportunities and rights you have.</w:t>
      </w:r>
    </w:p>
    <w:p w14:paraId="6D32C1B6" w14:textId="4CEEF7FF" w:rsidR="006853CA" w:rsidRPr="009256F9" w:rsidRDefault="00F947CE" w:rsidP="009256F9">
      <w:pPr>
        <w:pStyle w:val="NormalWeb"/>
        <w:numPr>
          <w:ilvl w:val="0"/>
          <w:numId w:val="9"/>
        </w:numPr>
        <w:shd w:val="clear" w:color="auto" w:fill="FFFFFF"/>
        <w:spacing w:before="0" w:beforeAutospacing="0" w:after="300" w:afterAutospacing="0" w:line="480" w:lineRule="auto"/>
        <w:rPr>
          <w:rFonts w:asciiTheme="minorHAnsi" w:hAnsiTheme="minorHAnsi" w:cstheme="minorHAnsi"/>
        </w:rPr>
      </w:pPr>
      <w:r w:rsidRPr="009256F9">
        <w:rPr>
          <w:rFonts w:asciiTheme="minorHAnsi" w:hAnsiTheme="minorHAnsi" w:cstheme="minorHAnsi"/>
        </w:rPr>
        <w:t>Read journals, article</w:t>
      </w:r>
      <w:r w:rsidR="00AA28EE" w:rsidRPr="009256F9">
        <w:rPr>
          <w:rFonts w:asciiTheme="minorHAnsi" w:hAnsiTheme="minorHAnsi" w:cstheme="minorHAnsi"/>
        </w:rPr>
        <w:t>s</w:t>
      </w:r>
      <w:r w:rsidRPr="009256F9">
        <w:rPr>
          <w:rFonts w:asciiTheme="minorHAnsi" w:hAnsiTheme="minorHAnsi" w:cstheme="minorHAnsi"/>
        </w:rPr>
        <w:t xml:space="preserve"> that speaks about </w:t>
      </w:r>
      <w:r w:rsidR="00AA28EE" w:rsidRPr="009256F9">
        <w:rPr>
          <w:rFonts w:asciiTheme="minorHAnsi" w:hAnsiTheme="minorHAnsi" w:cstheme="minorHAnsi"/>
        </w:rPr>
        <w:t>the specific skills for your qualification</w:t>
      </w:r>
      <w:r w:rsidRPr="009256F9">
        <w:rPr>
          <w:rFonts w:asciiTheme="minorHAnsi" w:hAnsiTheme="minorHAnsi" w:cstheme="minorHAnsi"/>
        </w:rPr>
        <w:t>, how can you learn and develop them.</w:t>
      </w:r>
      <w:r w:rsidR="00AA28EE" w:rsidRPr="009256F9">
        <w:rPr>
          <w:rFonts w:asciiTheme="minorHAnsi" w:hAnsiTheme="minorHAnsi" w:cstheme="minorHAnsi"/>
        </w:rPr>
        <w:t xml:space="preserve"> </w:t>
      </w:r>
    </w:p>
    <w:p w14:paraId="72EFF507" w14:textId="19B96732" w:rsidR="00AA28EE" w:rsidRPr="009256F9" w:rsidRDefault="00AA28EE" w:rsidP="009256F9">
      <w:pPr>
        <w:pStyle w:val="NormalWeb"/>
        <w:numPr>
          <w:ilvl w:val="0"/>
          <w:numId w:val="9"/>
        </w:numPr>
        <w:shd w:val="clear" w:color="auto" w:fill="FFFFFF"/>
        <w:spacing w:before="0" w:beforeAutospacing="0" w:after="300" w:afterAutospacing="0" w:line="480" w:lineRule="auto"/>
        <w:rPr>
          <w:rFonts w:asciiTheme="minorHAnsi" w:hAnsiTheme="minorHAnsi" w:cstheme="minorHAnsi"/>
        </w:rPr>
      </w:pPr>
      <w:r w:rsidRPr="009256F9">
        <w:rPr>
          <w:rFonts w:asciiTheme="minorHAnsi" w:hAnsiTheme="minorHAnsi" w:cstheme="minorHAnsi"/>
        </w:rPr>
        <w:t xml:space="preserve">Do a SWOT analysis in order to assess your skills, get to know your strengths and weak </w:t>
      </w:r>
      <w:proofErr w:type="gramStart"/>
      <w:r w:rsidR="007E753D" w:rsidRPr="009256F9">
        <w:rPr>
          <w:rFonts w:asciiTheme="minorHAnsi" w:hAnsiTheme="minorHAnsi" w:cstheme="minorHAnsi"/>
        </w:rPr>
        <w:t>points</w:t>
      </w:r>
      <w:r w:rsidR="007E753D">
        <w:rPr>
          <w:rFonts w:asciiTheme="minorHAnsi" w:hAnsiTheme="minorHAnsi" w:cstheme="minorHAnsi"/>
        </w:rPr>
        <w:t>.</w:t>
      </w:r>
      <w:proofErr w:type="gramEnd"/>
    </w:p>
    <w:p w14:paraId="7F3C4EBE" w14:textId="77777777" w:rsidR="009256F9" w:rsidRPr="009256F9" w:rsidRDefault="00AA28EE" w:rsidP="009256F9">
      <w:pPr>
        <w:pStyle w:val="NormalWeb"/>
        <w:numPr>
          <w:ilvl w:val="0"/>
          <w:numId w:val="9"/>
        </w:numPr>
        <w:shd w:val="clear" w:color="auto" w:fill="FFFFFF"/>
        <w:spacing w:before="0" w:beforeAutospacing="0" w:after="300" w:afterAutospacing="0" w:line="480" w:lineRule="auto"/>
        <w:rPr>
          <w:rFonts w:asciiTheme="minorHAnsi" w:hAnsiTheme="minorHAnsi" w:cstheme="minorHAnsi"/>
        </w:rPr>
      </w:pPr>
      <w:r w:rsidRPr="009256F9">
        <w:rPr>
          <w:rFonts w:asciiTheme="minorHAnsi" w:hAnsiTheme="minorHAnsi" w:cstheme="minorHAnsi"/>
        </w:rPr>
        <w:t>After SWOT, go further and make a Personal Development Plan, plan your future, on short term and long term. Try to stay focused on boosting your career.</w:t>
      </w:r>
    </w:p>
    <w:p w14:paraId="65A6342A" w14:textId="1A1A5505" w:rsidR="00C641DA" w:rsidRPr="009256F9" w:rsidRDefault="00AA28EE" w:rsidP="009256F9">
      <w:pPr>
        <w:pStyle w:val="NormalWeb"/>
        <w:numPr>
          <w:ilvl w:val="0"/>
          <w:numId w:val="9"/>
        </w:numPr>
        <w:shd w:val="clear" w:color="auto" w:fill="FFFFFF"/>
        <w:spacing w:before="0" w:beforeAutospacing="0" w:after="300" w:afterAutospacing="0" w:line="480" w:lineRule="auto"/>
        <w:rPr>
          <w:rStyle w:val="Strong"/>
          <w:rFonts w:asciiTheme="minorHAnsi" w:hAnsiTheme="minorHAnsi" w:cstheme="minorHAnsi"/>
          <w:b w:val="0"/>
          <w:bCs w:val="0"/>
        </w:rPr>
      </w:pPr>
      <w:r w:rsidRPr="009256F9">
        <w:rPr>
          <w:rFonts w:asciiTheme="minorHAnsi" w:hAnsiTheme="minorHAnsi" w:cstheme="minorHAnsi"/>
        </w:rPr>
        <w:t>Take online classes, follow personal development conferences, don’t wait for things to happen, make them happening.</w:t>
      </w:r>
    </w:p>
    <w:p w14:paraId="00A096AF" w14:textId="08AA12FD" w:rsidR="003F0115" w:rsidRPr="009256F9" w:rsidRDefault="003F0115" w:rsidP="009256F9">
      <w:pPr>
        <w:pStyle w:val="NormalWeb"/>
        <w:numPr>
          <w:ilvl w:val="0"/>
          <w:numId w:val="9"/>
        </w:numPr>
        <w:shd w:val="clear" w:color="auto" w:fill="FFFFFF"/>
        <w:spacing w:before="0" w:beforeAutospacing="0" w:after="300" w:afterAutospacing="0" w:line="480" w:lineRule="auto"/>
        <w:rPr>
          <w:rFonts w:asciiTheme="minorHAnsi" w:hAnsiTheme="minorHAnsi" w:cstheme="minorHAnsi"/>
        </w:rPr>
      </w:pPr>
      <w:r w:rsidRPr="009256F9">
        <w:rPr>
          <w:rFonts w:asciiTheme="minorHAnsi" w:hAnsiTheme="minorHAnsi" w:cstheme="minorHAnsi"/>
        </w:rPr>
        <w:t xml:space="preserve">Ask your HR department to keep you posted with any </w:t>
      </w:r>
      <w:r w:rsidR="00D31706">
        <w:rPr>
          <w:rFonts w:asciiTheme="minorHAnsi" w:hAnsiTheme="minorHAnsi" w:cstheme="minorHAnsi"/>
        </w:rPr>
        <w:t>courses that might help</w:t>
      </w:r>
      <w:r w:rsidRPr="009256F9">
        <w:rPr>
          <w:rFonts w:asciiTheme="minorHAnsi" w:hAnsiTheme="minorHAnsi" w:cstheme="minorHAnsi"/>
        </w:rPr>
        <w:t xml:space="preserve"> to improve your knowledge.</w:t>
      </w:r>
      <w:r w:rsidR="00600E93" w:rsidRPr="009256F9">
        <w:rPr>
          <w:rFonts w:asciiTheme="minorHAnsi" w:hAnsiTheme="minorHAnsi" w:cstheme="minorHAnsi"/>
        </w:rPr>
        <w:t xml:space="preserve"> </w:t>
      </w:r>
    </w:p>
    <w:p w14:paraId="756DC8A5" w14:textId="2388B5EF" w:rsidR="00C641DA" w:rsidRPr="009256F9" w:rsidRDefault="009256F9" w:rsidP="009256F9">
      <w:pPr>
        <w:pStyle w:val="Heading1"/>
        <w:spacing w:line="480" w:lineRule="auto"/>
        <w:rPr>
          <w:rFonts w:asciiTheme="minorHAnsi" w:hAnsiTheme="minorHAnsi" w:cstheme="minorHAnsi"/>
          <w:b/>
          <w:bCs/>
          <w:color w:val="auto"/>
        </w:rPr>
      </w:pPr>
      <w:bookmarkStart w:id="38" w:name="_Toc49455191"/>
      <w:bookmarkStart w:id="39" w:name="_Toc49455347"/>
      <w:r w:rsidRPr="009256F9">
        <w:rPr>
          <w:rFonts w:asciiTheme="minorHAnsi" w:hAnsiTheme="minorHAnsi" w:cstheme="minorHAnsi"/>
          <w:b/>
          <w:bCs/>
          <w:color w:val="auto"/>
        </w:rPr>
        <w:t>8</w:t>
      </w:r>
      <w:r w:rsidR="000A5449" w:rsidRPr="009256F9">
        <w:rPr>
          <w:rFonts w:asciiTheme="minorHAnsi" w:hAnsiTheme="minorHAnsi" w:cstheme="minorHAnsi"/>
          <w:b/>
          <w:bCs/>
          <w:color w:val="auto"/>
        </w:rPr>
        <w:t xml:space="preserve">. </w:t>
      </w:r>
      <w:r w:rsidR="00C641DA" w:rsidRPr="009256F9">
        <w:rPr>
          <w:rFonts w:asciiTheme="minorHAnsi" w:hAnsiTheme="minorHAnsi" w:cstheme="minorHAnsi"/>
          <w:b/>
          <w:bCs/>
          <w:color w:val="auto"/>
        </w:rPr>
        <w:t>Analysing my own employability skills</w:t>
      </w:r>
      <w:bookmarkEnd w:id="38"/>
      <w:bookmarkEnd w:id="39"/>
    </w:p>
    <w:p w14:paraId="41C759E5" w14:textId="010EB1BA" w:rsidR="000A5449" w:rsidRPr="009256F9" w:rsidRDefault="000A5449" w:rsidP="009256F9">
      <w:pPr>
        <w:spacing w:line="480" w:lineRule="auto"/>
        <w:ind w:firstLine="720"/>
        <w:rPr>
          <w:rFonts w:cstheme="minorHAnsi"/>
          <w:sz w:val="24"/>
          <w:szCs w:val="24"/>
        </w:rPr>
      </w:pPr>
      <w:r w:rsidRPr="009256F9">
        <w:rPr>
          <w:rFonts w:cstheme="minorHAnsi"/>
          <w:sz w:val="24"/>
          <w:szCs w:val="24"/>
        </w:rPr>
        <w:t>I am working as a warehouse manager for a trading company that deals with import-export of a wide range of products. I am managing a team of 10 people, sometimes, when we have an important delivery, we hire part-time personnel in order to get the job done. My team it is a diverse one, people from different countries, race</w:t>
      </w:r>
      <w:r w:rsidR="009A150C" w:rsidRPr="009256F9">
        <w:rPr>
          <w:rFonts w:cstheme="minorHAnsi"/>
          <w:sz w:val="24"/>
          <w:szCs w:val="24"/>
        </w:rPr>
        <w:t>s</w:t>
      </w:r>
      <w:r w:rsidRPr="009256F9">
        <w:rPr>
          <w:rFonts w:cstheme="minorHAnsi"/>
          <w:sz w:val="24"/>
          <w:szCs w:val="24"/>
        </w:rPr>
        <w:t>, culture</w:t>
      </w:r>
      <w:r w:rsidR="009A150C" w:rsidRPr="009256F9">
        <w:rPr>
          <w:rFonts w:cstheme="minorHAnsi"/>
          <w:sz w:val="24"/>
          <w:szCs w:val="24"/>
        </w:rPr>
        <w:t>s</w:t>
      </w:r>
      <w:r w:rsidRPr="009256F9">
        <w:rPr>
          <w:rFonts w:cstheme="minorHAnsi"/>
          <w:sz w:val="24"/>
          <w:szCs w:val="24"/>
        </w:rPr>
        <w:t xml:space="preserve"> </w:t>
      </w:r>
      <w:r w:rsidR="009A150C" w:rsidRPr="009256F9">
        <w:rPr>
          <w:rFonts w:cstheme="minorHAnsi"/>
          <w:sz w:val="24"/>
          <w:szCs w:val="24"/>
        </w:rPr>
        <w:t>work together</w:t>
      </w:r>
      <w:r w:rsidRPr="009256F9">
        <w:rPr>
          <w:rFonts w:cstheme="minorHAnsi"/>
          <w:sz w:val="24"/>
          <w:szCs w:val="24"/>
        </w:rPr>
        <w:t>, trying to make a better living for themselves.</w:t>
      </w:r>
    </w:p>
    <w:p w14:paraId="1BA0F962" w14:textId="4CE5488B" w:rsidR="009256F9" w:rsidRPr="009256F9" w:rsidRDefault="007336E8" w:rsidP="009256F9">
      <w:pPr>
        <w:spacing w:line="480" w:lineRule="auto"/>
        <w:ind w:firstLine="720"/>
        <w:rPr>
          <w:rFonts w:cstheme="minorHAnsi"/>
          <w:sz w:val="24"/>
          <w:szCs w:val="24"/>
        </w:rPr>
      </w:pPr>
      <w:r>
        <w:rPr>
          <w:rFonts w:cstheme="minorHAnsi"/>
          <w:sz w:val="24"/>
          <w:szCs w:val="24"/>
        </w:rPr>
        <w:lastRenderedPageBreak/>
        <w:t>My role</w:t>
      </w:r>
      <w:r w:rsidR="000A5449" w:rsidRPr="009256F9">
        <w:rPr>
          <w:rFonts w:cstheme="minorHAnsi"/>
          <w:sz w:val="24"/>
          <w:szCs w:val="24"/>
        </w:rPr>
        <w:t xml:space="preserve"> is to lead, inspire and motivate them in order to fulfil our company goals.</w:t>
      </w:r>
      <w:r w:rsidR="009A150C" w:rsidRPr="009256F9">
        <w:rPr>
          <w:rFonts w:cstheme="minorHAnsi"/>
          <w:sz w:val="24"/>
          <w:szCs w:val="24"/>
        </w:rPr>
        <w:t xml:space="preserve"> </w:t>
      </w:r>
      <w:r w:rsidR="000A5449" w:rsidRPr="009256F9">
        <w:rPr>
          <w:rFonts w:cstheme="minorHAnsi"/>
          <w:sz w:val="24"/>
          <w:szCs w:val="24"/>
        </w:rPr>
        <w:t xml:space="preserve">I need to organize and plan my </w:t>
      </w:r>
      <w:r w:rsidR="009A150C" w:rsidRPr="009256F9">
        <w:rPr>
          <w:rFonts w:cstheme="minorHAnsi"/>
          <w:sz w:val="24"/>
          <w:szCs w:val="24"/>
        </w:rPr>
        <w:t>activity;</w:t>
      </w:r>
      <w:r w:rsidR="000A5449" w:rsidRPr="009256F9">
        <w:rPr>
          <w:rFonts w:cstheme="minorHAnsi"/>
          <w:sz w:val="24"/>
          <w:szCs w:val="24"/>
        </w:rPr>
        <w:t xml:space="preserve"> time management is essential for my work.</w:t>
      </w:r>
      <w:r w:rsidR="009A150C" w:rsidRPr="009256F9">
        <w:rPr>
          <w:rFonts w:cstheme="minorHAnsi"/>
          <w:sz w:val="24"/>
          <w:szCs w:val="24"/>
        </w:rPr>
        <w:t xml:space="preserve"> </w:t>
      </w:r>
      <w:r w:rsidR="000A5449" w:rsidRPr="009256F9">
        <w:rPr>
          <w:rFonts w:cstheme="minorHAnsi"/>
          <w:sz w:val="24"/>
          <w:szCs w:val="24"/>
        </w:rPr>
        <w:t>Communication is vital</w:t>
      </w:r>
      <w:r w:rsidR="009A150C" w:rsidRPr="009256F9">
        <w:rPr>
          <w:rFonts w:cstheme="minorHAnsi"/>
          <w:sz w:val="24"/>
          <w:szCs w:val="24"/>
        </w:rPr>
        <w:t xml:space="preserve"> for this diverse environment, always promote team-work, schedule the activity step-by- step. I have to delegate the right people in the right positions, get to know my team, their problems if they have any, be able to solve any problems may appear in order to avoid any major crisis.</w:t>
      </w:r>
    </w:p>
    <w:p w14:paraId="6C02CA86" w14:textId="7E2E605F" w:rsidR="007D2EE0" w:rsidRDefault="009A150C" w:rsidP="007D2EE0">
      <w:pPr>
        <w:spacing w:line="480" w:lineRule="auto"/>
        <w:ind w:firstLine="720"/>
        <w:rPr>
          <w:rFonts w:cstheme="minorHAnsi"/>
          <w:sz w:val="24"/>
          <w:szCs w:val="24"/>
        </w:rPr>
      </w:pPr>
      <w:r w:rsidRPr="009256F9">
        <w:rPr>
          <w:rFonts w:cstheme="minorHAnsi"/>
          <w:sz w:val="24"/>
          <w:szCs w:val="24"/>
        </w:rPr>
        <w:t>I know that I need to improve my skills</w:t>
      </w:r>
      <w:r w:rsidR="00534F07" w:rsidRPr="009256F9">
        <w:rPr>
          <w:rFonts w:cstheme="minorHAnsi"/>
          <w:sz w:val="24"/>
          <w:szCs w:val="24"/>
        </w:rPr>
        <w:t xml:space="preserve"> and SWOT analyses was the instrument that </w:t>
      </w:r>
      <w:r w:rsidR="007336E8">
        <w:rPr>
          <w:rFonts w:cstheme="minorHAnsi"/>
          <w:sz w:val="24"/>
          <w:szCs w:val="24"/>
        </w:rPr>
        <w:t>helped me to see</w:t>
      </w:r>
      <w:r w:rsidR="00534F07" w:rsidRPr="009256F9">
        <w:rPr>
          <w:rFonts w:cstheme="minorHAnsi"/>
          <w:sz w:val="24"/>
          <w:szCs w:val="24"/>
        </w:rPr>
        <w:t xml:space="preserve"> what I need to improve, what I have to emphasize in case I decide to apply for a new job. </w:t>
      </w:r>
    </w:p>
    <w:p w14:paraId="332A64E1" w14:textId="4DCDD21F" w:rsidR="001F0AA0" w:rsidRPr="009256F9" w:rsidRDefault="00534F07" w:rsidP="009256F9">
      <w:pPr>
        <w:spacing w:line="480" w:lineRule="auto"/>
        <w:ind w:firstLine="720"/>
        <w:rPr>
          <w:rStyle w:val="Strong"/>
          <w:rFonts w:cstheme="minorHAnsi"/>
          <w:b w:val="0"/>
          <w:bCs w:val="0"/>
          <w:sz w:val="24"/>
          <w:szCs w:val="24"/>
        </w:rPr>
      </w:pPr>
      <w:r w:rsidRPr="009256F9">
        <w:rPr>
          <w:rFonts w:cstheme="minorHAnsi"/>
          <w:sz w:val="24"/>
          <w:szCs w:val="24"/>
        </w:rPr>
        <w:t>See below which are my Strengths, Weakness, Opportunities and Threats:</w:t>
      </w:r>
    </w:p>
    <w:tbl>
      <w:tblPr>
        <w:tblStyle w:val="TableGrid"/>
        <w:tblW w:w="0" w:type="auto"/>
        <w:tblLook w:val="04A0" w:firstRow="1" w:lastRow="0" w:firstColumn="1" w:lastColumn="0" w:noHBand="0" w:noVBand="1"/>
      </w:tblPr>
      <w:tblGrid>
        <w:gridCol w:w="4229"/>
        <w:gridCol w:w="4229"/>
      </w:tblGrid>
      <w:tr w:rsidR="001F0AA0" w:rsidRPr="009256F9" w14:paraId="37956DA2" w14:textId="77777777" w:rsidTr="001F0AA0">
        <w:trPr>
          <w:trHeight w:val="2723"/>
        </w:trPr>
        <w:tc>
          <w:tcPr>
            <w:tcW w:w="4229" w:type="dxa"/>
            <w:shd w:val="clear" w:color="auto" w:fill="D9E2F3" w:themeFill="accent1" w:themeFillTint="33"/>
          </w:tcPr>
          <w:p w14:paraId="7C6CEB58" w14:textId="5A5E79BF" w:rsidR="001F0AA0" w:rsidRPr="009256F9" w:rsidRDefault="001F0AA0" w:rsidP="009256F9">
            <w:pPr>
              <w:spacing w:line="480" w:lineRule="auto"/>
              <w:rPr>
                <w:rStyle w:val="Strong"/>
                <w:rFonts w:cstheme="minorHAnsi"/>
                <w:color w:val="FF0000"/>
                <w:sz w:val="24"/>
                <w:szCs w:val="24"/>
              </w:rPr>
            </w:pPr>
            <w:r w:rsidRPr="009256F9">
              <w:rPr>
                <w:rStyle w:val="Strong"/>
                <w:rFonts w:cstheme="minorHAnsi"/>
                <w:color w:val="FF0000"/>
                <w:sz w:val="24"/>
                <w:szCs w:val="24"/>
              </w:rPr>
              <w:t>Strengt</w:t>
            </w:r>
            <w:r w:rsidR="007C39C8" w:rsidRPr="009256F9">
              <w:rPr>
                <w:rStyle w:val="Strong"/>
                <w:rFonts w:cstheme="minorHAnsi"/>
                <w:color w:val="FF0000"/>
                <w:sz w:val="24"/>
                <w:szCs w:val="24"/>
              </w:rPr>
              <w:t>h</w:t>
            </w:r>
            <w:r w:rsidRPr="009256F9">
              <w:rPr>
                <w:rStyle w:val="Strong"/>
                <w:rFonts w:cstheme="minorHAnsi"/>
                <w:color w:val="FF0000"/>
                <w:sz w:val="24"/>
                <w:szCs w:val="24"/>
              </w:rPr>
              <w:t>s</w:t>
            </w:r>
          </w:p>
          <w:p w14:paraId="798D867A" w14:textId="5BEC699A"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Management experience</w:t>
            </w:r>
          </w:p>
          <w:p w14:paraId="456CEBBC" w14:textId="77777777"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Education</w:t>
            </w:r>
          </w:p>
          <w:p w14:paraId="7E9C570C" w14:textId="10C74AEB"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Good employability skills</w:t>
            </w:r>
          </w:p>
          <w:p w14:paraId="4EC459B3" w14:textId="1B0CF2F5"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Team-player</w:t>
            </w:r>
          </w:p>
          <w:p w14:paraId="5DB2090F" w14:textId="1551367B"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Good leader</w:t>
            </w:r>
          </w:p>
          <w:p w14:paraId="121266E8" w14:textId="070E47B4"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Working good with dead-lines</w:t>
            </w:r>
          </w:p>
        </w:tc>
        <w:tc>
          <w:tcPr>
            <w:tcW w:w="4229" w:type="dxa"/>
            <w:shd w:val="clear" w:color="auto" w:fill="FFFF00"/>
          </w:tcPr>
          <w:p w14:paraId="6AB4C866" w14:textId="24D37465" w:rsidR="001F0AA0" w:rsidRPr="009256F9" w:rsidRDefault="001F0AA0" w:rsidP="009256F9">
            <w:pPr>
              <w:spacing w:line="480" w:lineRule="auto"/>
              <w:rPr>
                <w:rStyle w:val="Strong"/>
                <w:rFonts w:cstheme="minorHAnsi"/>
                <w:color w:val="FF0000"/>
                <w:sz w:val="24"/>
                <w:szCs w:val="24"/>
              </w:rPr>
            </w:pPr>
            <w:r w:rsidRPr="009256F9">
              <w:rPr>
                <w:rStyle w:val="Strong"/>
                <w:rFonts w:cstheme="minorHAnsi"/>
                <w:color w:val="FF0000"/>
                <w:sz w:val="24"/>
                <w:szCs w:val="24"/>
              </w:rPr>
              <w:t>Weaknesses</w:t>
            </w:r>
          </w:p>
          <w:p w14:paraId="3478EA5D" w14:textId="62EF6294"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Need to get my degree</w:t>
            </w:r>
          </w:p>
          <w:p w14:paraId="1DC3CE8C" w14:textId="0AC55D9C"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Improve my skills</w:t>
            </w:r>
          </w:p>
          <w:p w14:paraId="7BD7A5C0" w14:textId="04962AD1"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Follow more coursers on Personal Development</w:t>
            </w:r>
          </w:p>
          <w:p w14:paraId="1AFEAF3D" w14:textId="77777777" w:rsidR="001F0AA0" w:rsidRPr="009256F9" w:rsidRDefault="001F0AA0" w:rsidP="009256F9">
            <w:pPr>
              <w:spacing w:line="480" w:lineRule="auto"/>
              <w:rPr>
                <w:rStyle w:val="Strong"/>
                <w:rFonts w:cstheme="minorHAnsi"/>
                <w:b w:val="0"/>
                <w:bCs w:val="0"/>
                <w:sz w:val="24"/>
                <w:szCs w:val="24"/>
              </w:rPr>
            </w:pPr>
          </w:p>
        </w:tc>
      </w:tr>
      <w:tr w:rsidR="001F0AA0" w:rsidRPr="009256F9" w14:paraId="7AA4C08B" w14:textId="77777777" w:rsidTr="001F0AA0">
        <w:trPr>
          <w:trHeight w:val="2662"/>
        </w:trPr>
        <w:tc>
          <w:tcPr>
            <w:tcW w:w="4229" w:type="dxa"/>
            <w:shd w:val="clear" w:color="auto" w:fill="92D050"/>
          </w:tcPr>
          <w:p w14:paraId="7A9BBBB6" w14:textId="77777777" w:rsidR="001F0AA0" w:rsidRPr="009256F9" w:rsidRDefault="001F0AA0" w:rsidP="009256F9">
            <w:pPr>
              <w:spacing w:line="480" w:lineRule="auto"/>
              <w:rPr>
                <w:rStyle w:val="Strong"/>
                <w:rFonts w:cstheme="minorHAnsi"/>
                <w:color w:val="FF0000"/>
                <w:sz w:val="24"/>
                <w:szCs w:val="24"/>
              </w:rPr>
            </w:pPr>
            <w:r w:rsidRPr="009256F9">
              <w:rPr>
                <w:rStyle w:val="Strong"/>
                <w:rFonts w:cstheme="minorHAnsi"/>
                <w:color w:val="FF0000"/>
                <w:sz w:val="24"/>
                <w:szCs w:val="24"/>
              </w:rPr>
              <w:t>Opportunities</w:t>
            </w:r>
          </w:p>
          <w:p w14:paraId="437D297B" w14:textId="77777777" w:rsidR="001F0AA0" w:rsidRPr="009256F9" w:rsidRDefault="001F0AA0"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Upgrade my studies</w:t>
            </w:r>
          </w:p>
          <w:p w14:paraId="33AD30F8" w14:textId="2409C245" w:rsidR="001F0AA0" w:rsidRPr="009256F9" w:rsidRDefault="007C39C8" w:rsidP="009256F9">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Courses</w:t>
            </w:r>
            <w:r w:rsidR="001F0AA0" w:rsidRPr="009256F9">
              <w:rPr>
                <w:rStyle w:val="Strong"/>
                <w:rFonts w:cstheme="minorHAnsi"/>
                <w:b w:val="0"/>
                <w:bCs w:val="0"/>
                <w:sz w:val="24"/>
                <w:szCs w:val="24"/>
              </w:rPr>
              <w:t xml:space="preserve"> that will </w:t>
            </w:r>
            <w:r w:rsidRPr="009256F9">
              <w:rPr>
                <w:rStyle w:val="Strong"/>
                <w:rFonts w:cstheme="minorHAnsi"/>
                <w:b w:val="0"/>
                <w:bCs w:val="0"/>
                <w:sz w:val="24"/>
                <w:szCs w:val="24"/>
              </w:rPr>
              <w:t>develop my emotional intelligence</w:t>
            </w:r>
          </w:p>
          <w:p w14:paraId="290A400F" w14:textId="131CE71F" w:rsidR="001F0AA0" w:rsidRPr="007E753D" w:rsidRDefault="007C39C8" w:rsidP="007E753D">
            <w:pPr>
              <w:pStyle w:val="ListParagraph"/>
              <w:numPr>
                <w:ilvl w:val="0"/>
                <w:numId w:val="26"/>
              </w:numPr>
              <w:spacing w:line="480" w:lineRule="auto"/>
              <w:rPr>
                <w:rStyle w:val="Strong"/>
                <w:rFonts w:cstheme="minorHAnsi"/>
                <w:b w:val="0"/>
                <w:bCs w:val="0"/>
                <w:sz w:val="24"/>
                <w:szCs w:val="24"/>
              </w:rPr>
            </w:pPr>
            <w:r w:rsidRPr="009256F9">
              <w:rPr>
                <w:rStyle w:val="Strong"/>
                <w:rFonts w:cstheme="minorHAnsi"/>
                <w:b w:val="0"/>
                <w:bCs w:val="0"/>
                <w:sz w:val="24"/>
                <w:szCs w:val="24"/>
              </w:rPr>
              <w:t>Be more active on Social Medi</w:t>
            </w:r>
            <w:r w:rsidR="00883D25">
              <w:rPr>
                <w:rStyle w:val="Strong"/>
                <w:rFonts w:cstheme="minorHAnsi"/>
                <w:b w:val="0"/>
                <w:bCs w:val="0"/>
                <w:sz w:val="24"/>
                <w:szCs w:val="24"/>
              </w:rPr>
              <w:t>a</w:t>
            </w:r>
          </w:p>
        </w:tc>
        <w:tc>
          <w:tcPr>
            <w:tcW w:w="4229" w:type="dxa"/>
            <w:shd w:val="clear" w:color="auto" w:fill="FF0000"/>
          </w:tcPr>
          <w:p w14:paraId="0948388C" w14:textId="77777777" w:rsidR="001F0AA0" w:rsidRPr="009256F9" w:rsidRDefault="001F0AA0" w:rsidP="009256F9">
            <w:pPr>
              <w:spacing w:line="480" w:lineRule="auto"/>
              <w:rPr>
                <w:rStyle w:val="Strong"/>
                <w:rFonts w:cstheme="minorHAnsi"/>
                <w:color w:val="FFFFFF" w:themeColor="background1"/>
                <w:sz w:val="24"/>
                <w:szCs w:val="24"/>
              </w:rPr>
            </w:pPr>
            <w:r w:rsidRPr="009256F9">
              <w:rPr>
                <w:rStyle w:val="Strong"/>
                <w:rFonts w:cstheme="minorHAnsi"/>
                <w:color w:val="FFFFFF" w:themeColor="background1"/>
                <w:sz w:val="24"/>
                <w:szCs w:val="24"/>
              </w:rPr>
              <w:t>Threats</w:t>
            </w:r>
          </w:p>
          <w:p w14:paraId="32AE1612" w14:textId="77777777" w:rsidR="001F0AA0" w:rsidRPr="009256F9" w:rsidRDefault="001F0AA0" w:rsidP="009256F9">
            <w:pPr>
              <w:pStyle w:val="ListParagraph"/>
              <w:numPr>
                <w:ilvl w:val="0"/>
                <w:numId w:val="26"/>
              </w:numPr>
              <w:spacing w:line="480" w:lineRule="auto"/>
              <w:rPr>
                <w:rStyle w:val="Strong"/>
                <w:rFonts w:cstheme="minorHAnsi"/>
                <w:b w:val="0"/>
                <w:bCs w:val="0"/>
                <w:color w:val="FFFFFF" w:themeColor="background1"/>
                <w:sz w:val="24"/>
                <w:szCs w:val="24"/>
              </w:rPr>
            </w:pPr>
            <w:r w:rsidRPr="009256F9">
              <w:rPr>
                <w:rStyle w:val="Strong"/>
                <w:rFonts w:cstheme="minorHAnsi"/>
                <w:b w:val="0"/>
                <w:bCs w:val="0"/>
                <w:color w:val="FFFFFF" w:themeColor="background1"/>
                <w:sz w:val="24"/>
                <w:szCs w:val="24"/>
              </w:rPr>
              <w:t>Political context</w:t>
            </w:r>
          </w:p>
          <w:p w14:paraId="634F0AC5" w14:textId="084DC67E" w:rsidR="007C39C8" w:rsidRPr="009256F9" w:rsidRDefault="007C39C8" w:rsidP="009256F9">
            <w:pPr>
              <w:pStyle w:val="ListParagraph"/>
              <w:numPr>
                <w:ilvl w:val="0"/>
                <w:numId w:val="26"/>
              </w:numPr>
              <w:spacing w:line="480" w:lineRule="auto"/>
              <w:rPr>
                <w:rStyle w:val="Strong"/>
                <w:rFonts w:cstheme="minorHAnsi"/>
                <w:b w:val="0"/>
                <w:bCs w:val="0"/>
                <w:color w:val="FFFFFF" w:themeColor="background1"/>
                <w:sz w:val="24"/>
                <w:szCs w:val="24"/>
              </w:rPr>
            </w:pPr>
            <w:r w:rsidRPr="009256F9">
              <w:rPr>
                <w:rStyle w:val="Strong"/>
                <w:rFonts w:cstheme="minorHAnsi"/>
                <w:b w:val="0"/>
                <w:bCs w:val="0"/>
                <w:color w:val="FFFFFF" w:themeColor="background1"/>
                <w:sz w:val="24"/>
                <w:szCs w:val="24"/>
              </w:rPr>
              <w:t>The trends on world</w:t>
            </w:r>
            <w:r w:rsidR="001F0AA0" w:rsidRPr="009256F9">
              <w:rPr>
                <w:rStyle w:val="Strong"/>
                <w:rFonts w:cstheme="minorHAnsi"/>
                <w:b w:val="0"/>
                <w:bCs w:val="0"/>
                <w:color w:val="FFFFFF" w:themeColor="background1"/>
                <w:sz w:val="24"/>
                <w:szCs w:val="24"/>
              </w:rPr>
              <w:t xml:space="preserve"> market</w:t>
            </w:r>
          </w:p>
          <w:p w14:paraId="3E0255DC" w14:textId="5E6640D4" w:rsidR="007E753D" w:rsidRPr="007E753D" w:rsidRDefault="007C39C8" w:rsidP="007E753D">
            <w:pPr>
              <w:pStyle w:val="ListParagraph"/>
              <w:numPr>
                <w:ilvl w:val="0"/>
                <w:numId w:val="26"/>
              </w:numPr>
              <w:spacing w:line="480" w:lineRule="auto"/>
              <w:rPr>
                <w:rStyle w:val="Strong"/>
                <w:rFonts w:cstheme="minorHAnsi"/>
                <w:b w:val="0"/>
                <w:bCs w:val="0"/>
                <w:color w:val="FFFFFF" w:themeColor="background1"/>
                <w:sz w:val="24"/>
                <w:szCs w:val="24"/>
              </w:rPr>
            </w:pPr>
            <w:r w:rsidRPr="009256F9">
              <w:rPr>
                <w:rStyle w:val="Strong"/>
                <w:rFonts w:cstheme="minorHAnsi"/>
                <w:b w:val="0"/>
                <w:bCs w:val="0"/>
                <w:color w:val="FFFFFF" w:themeColor="background1"/>
                <w:sz w:val="24"/>
                <w:szCs w:val="24"/>
              </w:rPr>
              <w:t>The unemployment rate is growin</w:t>
            </w:r>
            <w:r w:rsidR="007E753D">
              <w:rPr>
                <w:rStyle w:val="Strong"/>
                <w:rFonts w:cstheme="minorHAnsi"/>
                <w:b w:val="0"/>
                <w:bCs w:val="0"/>
                <w:color w:val="FFFFFF" w:themeColor="background1"/>
                <w:sz w:val="24"/>
                <w:szCs w:val="24"/>
              </w:rPr>
              <w:t>g</w:t>
            </w:r>
          </w:p>
        </w:tc>
      </w:tr>
    </w:tbl>
    <w:p w14:paraId="6771C233" w14:textId="7104D46A" w:rsidR="009256F9" w:rsidRPr="009256F9" w:rsidRDefault="009256F9" w:rsidP="009256F9">
      <w:pPr>
        <w:pStyle w:val="Heading1"/>
        <w:spacing w:line="480" w:lineRule="auto"/>
        <w:rPr>
          <w:rFonts w:asciiTheme="minorHAnsi" w:hAnsiTheme="minorHAnsi" w:cstheme="minorHAnsi"/>
          <w:color w:val="auto"/>
        </w:rPr>
      </w:pPr>
      <w:bookmarkStart w:id="40" w:name="_Toc49245107"/>
      <w:bookmarkStart w:id="41" w:name="_Toc49455192"/>
      <w:bookmarkStart w:id="42" w:name="_Toc49455348"/>
      <w:r w:rsidRPr="009256F9">
        <w:rPr>
          <w:rStyle w:val="Strong"/>
          <w:rFonts w:asciiTheme="minorHAnsi" w:hAnsiTheme="minorHAnsi" w:cstheme="minorHAnsi"/>
          <w:color w:val="auto"/>
        </w:rPr>
        <w:lastRenderedPageBreak/>
        <w:t xml:space="preserve">9. </w:t>
      </w:r>
      <w:r w:rsidR="001F0AA0" w:rsidRPr="009256F9">
        <w:rPr>
          <w:rStyle w:val="Strong"/>
          <w:rFonts w:asciiTheme="minorHAnsi" w:hAnsiTheme="minorHAnsi" w:cstheme="minorHAnsi"/>
          <w:color w:val="auto"/>
        </w:rPr>
        <w:t>Conclusion</w:t>
      </w:r>
      <w:bookmarkEnd w:id="40"/>
      <w:bookmarkEnd w:id="41"/>
      <w:bookmarkEnd w:id="42"/>
    </w:p>
    <w:p w14:paraId="697BF789" w14:textId="11D9260B" w:rsidR="00C641DA" w:rsidRDefault="00A60F96" w:rsidP="009256F9">
      <w:pPr>
        <w:spacing w:line="480" w:lineRule="auto"/>
        <w:ind w:firstLine="360"/>
        <w:rPr>
          <w:rFonts w:cstheme="minorHAnsi"/>
          <w:sz w:val="24"/>
          <w:szCs w:val="24"/>
        </w:rPr>
      </w:pPr>
      <w:r w:rsidRPr="009256F9">
        <w:rPr>
          <w:rFonts w:cstheme="minorHAnsi"/>
          <w:sz w:val="24"/>
          <w:szCs w:val="24"/>
        </w:rPr>
        <w:t xml:space="preserve">Peggy Klaus said: ‘’Soft Skills get little respect, but will make or break your career’’. Indeed, the employers demand is more than evident, in any interview you will be asked if you can multi-task, how are your time management skills, if you are a team-player, they will ask you to exemplify. If you want to boost your career, invest in yourself, in your spiritual and professional growth </w:t>
      </w:r>
      <w:r w:rsidR="009256F9" w:rsidRPr="009256F9">
        <w:rPr>
          <w:rFonts w:cstheme="minorHAnsi"/>
          <w:sz w:val="24"/>
          <w:szCs w:val="24"/>
        </w:rPr>
        <w:t>so that you can become an asset for any company that will hire you.</w:t>
      </w:r>
    </w:p>
    <w:p w14:paraId="529530C3" w14:textId="407C8E98" w:rsidR="007E753D" w:rsidRDefault="007E753D" w:rsidP="009256F9">
      <w:pPr>
        <w:spacing w:line="480" w:lineRule="auto"/>
        <w:ind w:firstLine="360"/>
        <w:rPr>
          <w:rFonts w:cstheme="minorHAnsi"/>
          <w:sz w:val="24"/>
          <w:szCs w:val="24"/>
        </w:rPr>
      </w:pPr>
    </w:p>
    <w:p w14:paraId="05772A53" w14:textId="7934C46B" w:rsidR="007E753D" w:rsidRDefault="007E753D" w:rsidP="009256F9">
      <w:pPr>
        <w:spacing w:line="480" w:lineRule="auto"/>
        <w:ind w:firstLine="360"/>
        <w:rPr>
          <w:rFonts w:cstheme="minorHAnsi"/>
          <w:sz w:val="24"/>
          <w:szCs w:val="24"/>
        </w:rPr>
      </w:pPr>
    </w:p>
    <w:p w14:paraId="78604636" w14:textId="1B15C779" w:rsidR="007E753D" w:rsidRDefault="007E753D" w:rsidP="009256F9">
      <w:pPr>
        <w:spacing w:line="480" w:lineRule="auto"/>
        <w:ind w:firstLine="360"/>
        <w:rPr>
          <w:rFonts w:cstheme="minorHAnsi"/>
          <w:sz w:val="24"/>
          <w:szCs w:val="24"/>
        </w:rPr>
      </w:pPr>
    </w:p>
    <w:p w14:paraId="2D922D52" w14:textId="77A5CD59" w:rsidR="007E753D" w:rsidRDefault="007E753D" w:rsidP="009256F9">
      <w:pPr>
        <w:spacing w:line="480" w:lineRule="auto"/>
        <w:ind w:firstLine="360"/>
        <w:rPr>
          <w:rFonts w:cstheme="minorHAnsi"/>
        </w:rPr>
      </w:pPr>
    </w:p>
    <w:p w14:paraId="2EC3C3CF" w14:textId="273BB0CC" w:rsidR="00C73B5C" w:rsidRDefault="00C73B5C" w:rsidP="009256F9">
      <w:pPr>
        <w:spacing w:line="480" w:lineRule="auto"/>
        <w:ind w:firstLine="360"/>
        <w:rPr>
          <w:rFonts w:cstheme="minorHAnsi"/>
        </w:rPr>
      </w:pPr>
    </w:p>
    <w:p w14:paraId="37FA385C" w14:textId="14970F09" w:rsidR="00C73B5C" w:rsidRDefault="00C73B5C" w:rsidP="009256F9">
      <w:pPr>
        <w:spacing w:line="480" w:lineRule="auto"/>
        <w:ind w:firstLine="360"/>
        <w:rPr>
          <w:rFonts w:cstheme="minorHAnsi"/>
        </w:rPr>
      </w:pPr>
    </w:p>
    <w:p w14:paraId="022888D1" w14:textId="5243F1DE" w:rsidR="00C73B5C" w:rsidRDefault="00C73B5C" w:rsidP="009256F9">
      <w:pPr>
        <w:spacing w:line="480" w:lineRule="auto"/>
        <w:ind w:firstLine="360"/>
        <w:rPr>
          <w:rFonts w:cstheme="minorHAnsi"/>
        </w:rPr>
      </w:pPr>
    </w:p>
    <w:p w14:paraId="13A2B694" w14:textId="6A799B0C" w:rsidR="00C73B5C" w:rsidRDefault="00C73B5C" w:rsidP="009256F9">
      <w:pPr>
        <w:spacing w:line="480" w:lineRule="auto"/>
        <w:ind w:firstLine="360"/>
        <w:rPr>
          <w:rFonts w:cstheme="minorHAnsi"/>
        </w:rPr>
      </w:pPr>
    </w:p>
    <w:p w14:paraId="563E1D5C" w14:textId="51C3CA47" w:rsidR="00C73B5C" w:rsidRDefault="00C73B5C" w:rsidP="009256F9">
      <w:pPr>
        <w:spacing w:line="480" w:lineRule="auto"/>
        <w:ind w:firstLine="360"/>
        <w:rPr>
          <w:rFonts w:cstheme="minorHAnsi"/>
        </w:rPr>
      </w:pPr>
    </w:p>
    <w:p w14:paraId="5F33F01D" w14:textId="7902165F" w:rsidR="00C73B5C" w:rsidRDefault="00C73B5C" w:rsidP="009256F9">
      <w:pPr>
        <w:spacing w:line="480" w:lineRule="auto"/>
        <w:ind w:firstLine="360"/>
        <w:rPr>
          <w:rFonts w:cstheme="minorHAnsi"/>
        </w:rPr>
      </w:pPr>
    </w:p>
    <w:p w14:paraId="60212522" w14:textId="77777777" w:rsidR="00C73B5C" w:rsidRPr="009256F9" w:rsidRDefault="00C73B5C" w:rsidP="009256F9">
      <w:pPr>
        <w:spacing w:line="480" w:lineRule="auto"/>
        <w:ind w:firstLine="360"/>
        <w:rPr>
          <w:rFonts w:cstheme="minorHAnsi"/>
        </w:rPr>
      </w:pPr>
    </w:p>
    <w:p w14:paraId="05CEFB19" w14:textId="783E19EB" w:rsidR="00C125C7" w:rsidRDefault="009256F9" w:rsidP="00C45ED4">
      <w:pPr>
        <w:pStyle w:val="Heading1"/>
        <w:spacing w:line="480" w:lineRule="auto"/>
        <w:rPr>
          <w:rFonts w:asciiTheme="minorHAnsi" w:hAnsiTheme="minorHAnsi" w:cstheme="minorHAnsi"/>
          <w:b/>
          <w:bCs/>
          <w:color w:val="auto"/>
        </w:rPr>
      </w:pPr>
      <w:bookmarkStart w:id="43" w:name="_Toc49455193"/>
      <w:bookmarkStart w:id="44" w:name="_Toc49455349"/>
      <w:r w:rsidRPr="00C215E3">
        <w:rPr>
          <w:rFonts w:asciiTheme="minorHAnsi" w:hAnsiTheme="minorHAnsi" w:cstheme="minorHAnsi"/>
          <w:b/>
          <w:bCs/>
          <w:color w:val="auto"/>
        </w:rPr>
        <w:lastRenderedPageBreak/>
        <w:t xml:space="preserve">10. </w:t>
      </w:r>
      <w:r w:rsidR="000C5189" w:rsidRPr="00C215E3">
        <w:rPr>
          <w:rFonts w:asciiTheme="minorHAnsi" w:hAnsiTheme="minorHAnsi" w:cstheme="minorHAnsi"/>
          <w:b/>
          <w:bCs/>
          <w:color w:val="auto"/>
        </w:rPr>
        <w:t>References</w:t>
      </w:r>
      <w:bookmarkEnd w:id="43"/>
      <w:bookmarkEnd w:id="44"/>
    </w:p>
    <w:p w14:paraId="0BCDF7BD" w14:textId="62D4A4C6" w:rsidR="00C73B5C" w:rsidRPr="00C45ED4" w:rsidRDefault="00C73B5C" w:rsidP="00C45ED4">
      <w:pPr>
        <w:pStyle w:val="Heading1"/>
        <w:shd w:val="clear" w:color="auto" w:fill="FFFFFF"/>
        <w:spacing w:before="0" w:line="480" w:lineRule="auto"/>
        <w:textAlignment w:val="baseline"/>
        <w:rPr>
          <w:rStyle w:val="Hyperlink"/>
          <w:rFonts w:asciiTheme="minorHAnsi" w:hAnsiTheme="minorHAnsi" w:cstheme="minorHAnsi"/>
          <w:color w:val="auto"/>
          <w:sz w:val="24"/>
          <w:szCs w:val="24"/>
          <w:u w:val="none"/>
        </w:rPr>
      </w:pPr>
      <w:proofErr w:type="spellStart"/>
      <w:r w:rsidRPr="00C45ED4">
        <w:rPr>
          <w:rFonts w:asciiTheme="minorHAnsi" w:hAnsiTheme="minorHAnsi" w:cstheme="minorHAnsi"/>
          <w:color w:val="auto"/>
          <w:sz w:val="24"/>
          <w:szCs w:val="24"/>
        </w:rPr>
        <w:t>Cheary</w:t>
      </w:r>
      <w:proofErr w:type="spellEnd"/>
      <w:r w:rsidRPr="00C45ED4">
        <w:rPr>
          <w:rFonts w:asciiTheme="minorHAnsi" w:hAnsiTheme="minorHAnsi" w:cstheme="minorHAnsi"/>
          <w:color w:val="auto"/>
          <w:sz w:val="24"/>
          <w:szCs w:val="24"/>
        </w:rPr>
        <w:t xml:space="preserve">, M. (n.d.) What are transferable skills? Available at: </w:t>
      </w:r>
      <w:hyperlink r:id="rId13" w:history="1">
        <w:r w:rsidRPr="00C45ED4">
          <w:rPr>
            <w:rStyle w:val="Hyperlink"/>
            <w:rFonts w:asciiTheme="minorHAnsi" w:hAnsiTheme="minorHAnsi" w:cstheme="minorHAnsi"/>
            <w:color w:val="2F5496" w:themeColor="accent1" w:themeShade="BF"/>
            <w:sz w:val="24"/>
            <w:szCs w:val="24"/>
          </w:rPr>
          <w:t>https://www.reed.co.uk/career-advice/what-are-transferable-skills/</w:t>
        </w:r>
      </w:hyperlink>
      <w:r w:rsidRPr="00C45ED4">
        <w:rPr>
          <w:rStyle w:val="Hyperlink"/>
          <w:rFonts w:asciiTheme="minorHAnsi" w:hAnsiTheme="minorHAnsi" w:cstheme="minorHAnsi"/>
          <w:color w:val="2F5496" w:themeColor="accent1" w:themeShade="BF"/>
          <w:sz w:val="24"/>
          <w:szCs w:val="24"/>
          <w:u w:val="none"/>
        </w:rPr>
        <w:t xml:space="preserve"> </w:t>
      </w:r>
      <w:r w:rsidRPr="00C45ED4">
        <w:rPr>
          <w:rStyle w:val="Hyperlink"/>
          <w:rFonts w:asciiTheme="minorHAnsi" w:hAnsiTheme="minorHAnsi" w:cstheme="minorHAnsi"/>
          <w:color w:val="auto"/>
          <w:sz w:val="24"/>
          <w:szCs w:val="24"/>
          <w:u w:val="none"/>
        </w:rPr>
        <w:t>(Accessed: 14 August 2020).</w:t>
      </w:r>
    </w:p>
    <w:p w14:paraId="3B802AF2" w14:textId="3180443C" w:rsidR="00C73B5C" w:rsidRPr="00C45ED4" w:rsidRDefault="00C73B5C" w:rsidP="00C45ED4">
      <w:pPr>
        <w:pStyle w:val="Heading1"/>
        <w:shd w:val="clear" w:color="auto" w:fill="FFFFFF"/>
        <w:spacing w:before="0" w:line="480" w:lineRule="auto"/>
        <w:textAlignment w:val="baseline"/>
        <w:rPr>
          <w:rFonts w:asciiTheme="minorHAnsi" w:hAnsiTheme="minorHAnsi" w:cstheme="minorHAnsi"/>
          <w:color w:val="auto"/>
          <w:sz w:val="24"/>
          <w:szCs w:val="24"/>
        </w:rPr>
      </w:pPr>
      <w:r w:rsidRPr="00C45ED4">
        <w:rPr>
          <w:rFonts w:asciiTheme="minorHAnsi" w:hAnsiTheme="minorHAnsi" w:cstheme="minorHAnsi"/>
          <w:color w:val="auto"/>
          <w:sz w:val="24"/>
          <w:szCs w:val="24"/>
        </w:rPr>
        <w:t xml:space="preserve">Doyle, A. (2019) </w:t>
      </w:r>
      <w:r w:rsidRPr="00C45ED4">
        <w:rPr>
          <w:rStyle w:val="comp"/>
          <w:rFonts w:asciiTheme="minorHAnsi" w:hAnsiTheme="minorHAnsi" w:cstheme="minorHAnsi"/>
          <w:b/>
          <w:bCs/>
          <w:i/>
          <w:iCs/>
          <w:color w:val="auto"/>
          <w:sz w:val="24"/>
          <w:szCs w:val="24"/>
        </w:rPr>
        <w:t>How to Keep Your Job Skills Current.</w:t>
      </w:r>
      <w:r w:rsidRPr="00C45ED4">
        <w:rPr>
          <w:rStyle w:val="comp"/>
          <w:rFonts w:asciiTheme="minorHAnsi" w:hAnsiTheme="minorHAnsi" w:cstheme="minorHAnsi"/>
          <w:b/>
          <w:bCs/>
          <w:color w:val="auto"/>
          <w:sz w:val="24"/>
          <w:szCs w:val="24"/>
        </w:rPr>
        <w:t xml:space="preserve"> </w:t>
      </w:r>
      <w:r w:rsidRPr="00C45ED4">
        <w:rPr>
          <w:rStyle w:val="comp"/>
          <w:rFonts w:asciiTheme="minorHAnsi" w:hAnsiTheme="minorHAnsi" w:cstheme="minorHAnsi"/>
          <w:color w:val="auto"/>
          <w:sz w:val="24"/>
          <w:szCs w:val="24"/>
        </w:rPr>
        <w:t>Available at:</w:t>
      </w:r>
      <w:r w:rsidRPr="00C45ED4">
        <w:rPr>
          <w:rStyle w:val="comp"/>
          <w:rFonts w:asciiTheme="minorHAnsi" w:hAnsiTheme="minorHAnsi" w:cstheme="minorHAnsi"/>
          <w:b/>
          <w:bCs/>
          <w:color w:val="auto"/>
          <w:sz w:val="24"/>
          <w:szCs w:val="24"/>
        </w:rPr>
        <w:t xml:space="preserve"> </w:t>
      </w:r>
      <w:hyperlink r:id="rId14" w:history="1">
        <w:r w:rsidRPr="00C45ED4">
          <w:rPr>
            <w:rStyle w:val="Hyperlink"/>
            <w:rFonts w:asciiTheme="minorHAnsi" w:hAnsiTheme="minorHAnsi" w:cstheme="minorHAnsi"/>
            <w:color w:val="2F5496" w:themeColor="accent1" w:themeShade="BF"/>
            <w:sz w:val="24"/>
            <w:szCs w:val="24"/>
          </w:rPr>
          <w:t>https://www.thebalancecareers.com/how-to-keep-your-job-skills-current-2063756</w:t>
        </w:r>
      </w:hyperlink>
      <w:r w:rsidRPr="00C45ED4">
        <w:rPr>
          <w:rFonts w:asciiTheme="minorHAnsi" w:hAnsiTheme="minorHAnsi" w:cstheme="minorHAnsi"/>
          <w:color w:val="auto"/>
          <w:sz w:val="24"/>
          <w:szCs w:val="24"/>
        </w:rPr>
        <w:t xml:space="preserve"> (Accessed: 14 August 2020).</w:t>
      </w:r>
    </w:p>
    <w:p w14:paraId="799D5844" w14:textId="77777777" w:rsidR="00C73B5C" w:rsidRPr="00C45ED4" w:rsidRDefault="00C73B5C" w:rsidP="00C45ED4">
      <w:pPr>
        <w:pStyle w:val="Heading1"/>
        <w:shd w:val="clear" w:color="auto" w:fill="FFFFFF"/>
        <w:spacing w:before="0" w:line="480" w:lineRule="auto"/>
        <w:rPr>
          <w:rFonts w:asciiTheme="minorHAnsi" w:hAnsiTheme="minorHAnsi" w:cstheme="minorHAnsi"/>
          <w:color w:val="auto"/>
          <w:spacing w:val="-2"/>
          <w:sz w:val="24"/>
          <w:szCs w:val="24"/>
        </w:rPr>
      </w:pPr>
      <w:r w:rsidRPr="00C45ED4">
        <w:rPr>
          <w:rFonts w:asciiTheme="minorHAnsi" w:hAnsiTheme="minorHAnsi" w:cstheme="minorHAnsi"/>
          <w:color w:val="auto"/>
          <w:sz w:val="24"/>
          <w:szCs w:val="24"/>
        </w:rPr>
        <w:t xml:space="preserve">Indeed (2020) </w:t>
      </w:r>
      <w:r w:rsidRPr="00C45ED4">
        <w:rPr>
          <w:rFonts w:asciiTheme="minorHAnsi" w:hAnsiTheme="minorHAnsi" w:cstheme="minorHAnsi"/>
          <w:i/>
          <w:iCs/>
          <w:color w:val="auto"/>
          <w:spacing w:val="-2"/>
          <w:sz w:val="24"/>
          <w:szCs w:val="24"/>
        </w:rPr>
        <w:t>Time Management Skills: Definition and Examples.</w:t>
      </w:r>
    </w:p>
    <w:p w14:paraId="20C67C5A" w14:textId="71F3F9D5" w:rsidR="00C73B5C" w:rsidRPr="00C45ED4" w:rsidRDefault="00C73B5C" w:rsidP="00C45ED4">
      <w:pPr>
        <w:spacing w:line="480" w:lineRule="auto"/>
        <w:rPr>
          <w:rFonts w:cstheme="minorHAnsi"/>
          <w:sz w:val="24"/>
          <w:szCs w:val="24"/>
        </w:rPr>
      </w:pPr>
      <w:r w:rsidRPr="00C45ED4">
        <w:rPr>
          <w:rFonts w:cstheme="minorHAnsi"/>
          <w:sz w:val="24"/>
          <w:szCs w:val="24"/>
        </w:rPr>
        <w:t xml:space="preserve"> Available at: </w:t>
      </w:r>
      <w:hyperlink r:id="rId15" w:history="1">
        <w:r w:rsidRPr="00C45ED4">
          <w:rPr>
            <w:rStyle w:val="Hyperlink"/>
            <w:rFonts w:cstheme="minorHAnsi"/>
            <w:color w:val="2F5496" w:themeColor="accent1" w:themeShade="BF"/>
            <w:sz w:val="24"/>
            <w:szCs w:val="24"/>
          </w:rPr>
          <w:t>https://www.indeed.com/career-advice/career-development/time-management-skills</w:t>
        </w:r>
      </w:hyperlink>
      <w:r w:rsidRPr="00C45ED4">
        <w:rPr>
          <w:rFonts w:cstheme="minorHAnsi"/>
          <w:sz w:val="24"/>
          <w:szCs w:val="24"/>
        </w:rPr>
        <w:t xml:space="preserve"> (Accessed 18 August 2020).</w:t>
      </w:r>
    </w:p>
    <w:p w14:paraId="37C44216" w14:textId="75F273E6" w:rsidR="00C73B5C" w:rsidRPr="00C45ED4" w:rsidRDefault="00C73B5C" w:rsidP="00C45ED4">
      <w:pPr>
        <w:spacing w:line="480" w:lineRule="auto"/>
        <w:rPr>
          <w:rFonts w:cstheme="minorHAnsi"/>
          <w:sz w:val="24"/>
          <w:szCs w:val="24"/>
        </w:rPr>
      </w:pPr>
      <w:r w:rsidRPr="00C45ED4">
        <w:rPr>
          <w:rFonts w:cstheme="minorHAnsi"/>
          <w:sz w:val="24"/>
          <w:szCs w:val="24"/>
        </w:rPr>
        <w:t xml:space="preserve">OPEN ACCESS GOVERNMENT (2018) </w:t>
      </w:r>
      <w:r w:rsidRPr="00C45ED4">
        <w:rPr>
          <w:rFonts w:cstheme="minorHAnsi"/>
          <w:i/>
          <w:iCs/>
          <w:sz w:val="24"/>
          <w:szCs w:val="24"/>
        </w:rPr>
        <w:t xml:space="preserve">UK faces employability skills gap as nearly 60% of adults lack the full set of core transferable skills. </w:t>
      </w:r>
      <w:r w:rsidRPr="00C45ED4">
        <w:rPr>
          <w:rFonts w:cstheme="minorHAnsi"/>
          <w:sz w:val="24"/>
          <w:szCs w:val="24"/>
        </w:rPr>
        <w:t xml:space="preserve">Available at: </w:t>
      </w:r>
      <w:hyperlink r:id="rId16" w:history="1">
        <w:r w:rsidRPr="00C45ED4">
          <w:rPr>
            <w:rStyle w:val="Hyperlink"/>
            <w:rFonts w:cstheme="minorHAnsi"/>
            <w:color w:val="2F5496" w:themeColor="accent1" w:themeShade="BF"/>
            <w:sz w:val="24"/>
            <w:szCs w:val="24"/>
          </w:rPr>
          <w:t>https://www.openaccessgovernment.org/uk-faces-employability-skills-gap/53192/</w:t>
        </w:r>
      </w:hyperlink>
      <w:r w:rsidRPr="00C45ED4">
        <w:rPr>
          <w:rFonts w:cstheme="minorHAnsi"/>
          <w:color w:val="2F5496" w:themeColor="accent1" w:themeShade="BF"/>
          <w:sz w:val="24"/>
          <w:szCs w:val="24"/>
        </w:rPr>
        <w:t xml:space="preserve"> </w:t>
      </w:r>
      <w:r w:rsidRPr="00C45ED4">
        <w:rPr>
          <w:rFonts w:cstheme="minorHAnsi"/>
          <w:sz w:val="24"/>
          <w:szCs w:val="24"/>
        </w:rPr>
        <w:t>(Accessed 18 August 2020).</w:t>
      </w:r>
    </w:p>
    <w:p w14:paraId="6E7DA869" w14:textId="143AB211" w:rsidR="00C73B5C" w:rsidRPr="00C45ED4" w:rsidRDefault="00C73B5C" w:rsidP="00C45ED4">
      <w:pPr>
        <w:spacing w:line="480" w:lineRule="auto"/>
        <w:rPr>
          <w:rFonts w:cstheme="minorHAnsi"/>
          <w:sz w:val="24"/>
          <w:szCs w:val="24"/>
        </w:rPr>
      </w:pPr>
      <w:r w:rsidRPr="00C45ED4">
        <w:rPr>
          <w:rFonts w:cstheme="minorHAnsi"/>
          <w:sz w:val="24"/>
          <w:szCs w:val="24"/>
        </w:rPr>
        <w:t xml:space="preserve">SKILLSYOUNEED (n.d.) </w:t>
      </w:r>
      <w:r w:rsidRPr="00C45ED4">
        <w:rPr>
          <w:rFonts w:cstheme="minorHAnsi"/>
          <w:i/>
          <w:iCs/>
          <w:sz w:val="24"/>
          <w:szCs w:val="24"/>
          <w:shd w:val="clear" w:color="auto" w:fill="F5F5F5"/>
        </w:rPr>
        <w:t xml:space="preserve">Employability Skills: The Skills You Need to Get a Job. </w:t>
      </w:r>
      <w:r w:rsidRPr="00C45ED4">
        <w:rPr>
          <w:rFonts w:cstheme="minorHAnsi"/>
          <w:sz w:val="24"/>
          <w:szCs w:val="24"/>
          <w:shd w:val="clear" w:color="auto" w:fill="F5F5F5"/>
        </w:rPr>
        <w:t>Available at:</w:t>
      </w:r>
      <w:r w:rsidRPr="00C45ED4">
        <w:rPr>
          <w:rFonts w:cstheme="minorHAnsi"/>
          <w:i/>
          <w:iCs/>
          <w:color w:val="2A2A2A"/>
          <w:sz w:val="24"/>
          <w:szCs w:val="24"/>
        </w:rPr>
        <w:t xml:space="preserve"> </w:t>
      </w:r>
      <w:hyperlink r:id="rId17" w:history="1">
        <w:r w:rsidRPr="00C45ED4">
          <w:rPr>
            <w:rStyle w:val="Hyperlink"/>
            <w:rFonts w:cstheme="minorHAnsi"/>
            <w:color w:val="2F5496" w:themeColor="accent1" w:themeShade="BF"/>
            <w:sz w:val="24"/>
            <w:szCs w:val="24"/>
          </w:rPr>
          <w:t>https://www.skillsyouneed.com/general/employability-skills.html</w:t>
        </w:r>
      </w:hyperlink>
      <w:r w:rsidRPr="00C45ED4">
        <w:rPr>
          <w:rFonts w:cstheme="minorHAnsi"/>
          <w:color w:val="2F5496" w:themeColor="accent1" w:themeShade="BF"/>
          <w:sz w:val="24"/>
          <w:szCs w:val="24"/>
        </w:rPr>
        <w:t xml:space="preserve"> </w:t>
      </w:r>
      <w:r w:rsidRPr="00C45ED4">
        <w:rPr>
          <w:rFonts w:cstheme="minorHAnsi"/>
          <w:sz w:val="24"/>
          <w:szCs w:val="24"/>
        </w:rPr>
        <w:t>(Accessed 20 August 2020).</w:t>
      </w:r>
    </w:p>
    <w:p w14:paraId="3B04C0C2" w14:textId="6C5DAAEE" w:rsidR="00C73B5C" w:rsidRPr="00C45ED4" w:rsidRDefault="00C73B5C" w:rsidP="00C45ED4">
      <w:pPr>
        <w:spacing w:line="480" w:lineRule="auto"/>
        <w:rPr>
          <w:rFonts w:cstheme="minorHAnsi"/>
          <w:sz w:val="24"/>
          <w:szCs w:val="24"/>
        </w:rPr>
      </w:pPr>
      <w:r w:rsidRPr="00C45ED4">
        <w:rPr>
          <w:rFonts w:cstheme="minorHAnsi"/>
          <w:sz w:val="24"/>
          <w:szCs w:val="24"/>
        </w:rPr>
        <w:t xml:space="preserve">Smith, J. (2020) </w:t>
      </w:r>
      <w:r w:rsidRPr="00C45ED4">
        <w:rPr>
          <w:rFonts w:cstheme="minorHAnsi"/>
          <w:i/>
          <w:iCs/>
          <w:sz w:val="24"/>
          <w:szCs w:val="24"/>
        </w:rPr>
        <w:t xml:space="preserve">7 Ways to improve graduate employability in lockdown. </w:t>
      </w:r>
      <w:r w:rsidRPr="00C45ED4">
        <w:rPr>
          <w:rFonts w:cstheme="minorHAnsi"/>
          <w:sz w:val="24"/>
          <w:szCs w:val="24"/>
        </w:rPr>
        <w:t xml:space="preserve"> Available at: </w:t>
      </w:r>
      <w:hyperlink r:id="rId18" w:history="1">
        <w:r w:rsidRPr="00C45ED4">
          <w:rPr>
            <w:rStyle w:val="Hyperlink"/>
            <w:rFonts w:cstheme="minorHAnsi"/>
            <w:color w:val="2F5496" w:themeColor="accent1" w:themeShade="BF"/>
            <w:sz w:val="24"/>
            <w:szCs w:val="24"/>
          </w:rPr>
          <w:t>https://www.prospects.ac.uk/careers-advice/getting-a-job/7-ways-to-improve-graduate-employability-in-lockdown</w:t>
        </w:r>
      </w:hyperlink>
      <w:r w:rsidRPr="00C45ED4">
        <w:rPr>
          <w:rFonts w:cstheme="minorHAnsi"/>
          <w:color w:val="2F5496" w:themeColor="accent1" w:themeShade="BF"/>
          <w:sz w:val="24"/>
          <w:szCs w:val="24"/>
        </w:rPr>
        <w:t xml:space="preserve"> </w:t>
      </w:r>
      <w:r w:rsidRPr="00C45ED4">
        <w:rPr>
          <w:rFonts w:cstheme="minorHAnsi"/>
          <w:sz w:val="24"/>
          <w:szCs w:val="24"/>
        </w:rPr>
        <w:t>(Accessed 18 August 2020).</w:t>
      </w:r>
    </w:p>
    <w:p w14:paraId="325DBD1A" w14:textId="77777777" w:rsidR="00C73B5C" w:rsidRPr="00C45ED4" w:rsidRDefault="00C73B5C" w:rsidP="00C45ED4">
      <w:pPr>
        <w:spacing w:line="480" w:lineRule="auto"/>
        <w:rPr>
          <w:rFonts w:cstheme="minorHAnsi"/>
          <w:sz w:val="24"/>
          <w:szCs w:val="24"/>
        </w:rPr>
      </w:pPr>
      <w:proofErr w:type="spellStart"/>
      <w:r w:rsidRPr="00C45ED4">
        <w:rPr>
          <w:rFonts w:cstheme="minorHAnsi"/>
          <w:sz w:val="24"/>
          <w:szCs w:val="24"/>
        </w:rPr>
        <w:t>Upson</w:t>
      </w:r>
      <w:proofErr w:type="spellEnd"/>
      <w:r w:rsidRPr="00C45ED4">
        <w:rPr>
          <w:rFonts w:cstheme="minorHAnsi"/>
          <w:sz w:val="24"/>
          <w:szCs w:val="24"/>
        </w:rPr>
        <w:t xml:space="preserve">, M. (2020) </w:t>
      </w:r>
      <w:r w:rsidRPr="00C45ED4">
        <w:rPr>
          <w:rFonts w:cstheme="minorHAnsi"/>
          <w:i/>
          <w:iCs/>
          <w:sz w:val="24"/>
          <w:szCs w:val="24"/>
        </w:rPr>
        <w:t xml:space="preserve">What are Academic Skills? </w:t>
      </w:r>
      <w:r w:rsidRPr="00C45ED4">
        <w:rPr>
          <w:rFonts w:cstheme="minorHAnsi"/>
          <w:sz w:val="24"/>
          <w:szCs w:val="24"/>
        </w:rPr>
        <w:t>Available at:</w:t>
      </w:r>
      <w:r w:rsidRPr="00C45ED4">
        <w:rPr>
          <w:rFonts w:cstheme="minorHAnsi"/>
          <w:i/>
          <w:iCs/>
          <w:sz w:val="24"/>
          <w:szCs w:val="24"/>
        </w:rPr>
        <w:t xml:space="preserve"> </w:t>
      </w:r>
      <w:hyperlink r:id="rId19" w:history="1">
        <w:r w:rsidRPr="00C45ED4">
          <w:rPr>
            <w:rStyle w:val="Hyperlink"/>
            <w:rFonts w:cstheme="minorHAnsi"/>
            <w:color w:val="2F5496" w:themeColor="accent1" w:themeShade="BF"/>
            <w:sz w:val="24"/>
            <w:szCs w:val="24"/>
          </w:rPr>
          <w:t>https://www.wisegeek.com/what-are-academic-skills.htm</w:t>
        </w:r>
      </w:hyperlink>
      <w:r w:rsidRPr="00C45ED4">
        <w:rPr>
          <w:rFonts w:cstheme="minorHAnsi"/>
          <w:sz w:val="24"/>
          <w:szCs w:val="24"/>
        </w:rPr>
        <w:t xml:space="preserve"> (Accessed: 12 August 2020).</w:t>
      </w:r>
    </w:p>
    <w:p w14:paraId="1C7388A8" w14:textId="0B1C6780" w:rsidR="00C73B5C" w:rsidRPr="00C45ED4" w:rsidRDefault="00C73B5C" w:rsidP="00C45ED4">
      <w:pPr>
        <w:spacing w:line="480" w:lineRule="auto"/>
        <w:rPr>
          <w:rFonts w:cstheme="minorHAnsi"/>
          <w:sz w:val="24"/>
          <w:szCs w:val="24"/>
        </w:rPr>
      </w:pPr>
      <w:r w:rsidRPr="00C45ED4">
        <w:rPr>
          <w:rFonts w:cstheme="minorHAnsi"/>
          <w:sz w:val="24"/>
          <w:szCs w:val="24"/>
        </w:rPr>
        <w:lastRenderedPageBreak/>
        <w:t>V</w:t>
      </w:r>
      <w:r w:rsidR="002A2BD3">
        <w:rPr>
          <w:rFonts w:cstheme="minorHAnsi"/>
          <w:sz w:val="24"/>
          <w:szCs w:val="24"/>
        </w:rPr>
        <w:t xml:space="preserve"> </w:t>
      </w:r>
      <w:r w:rsidRPr="00C45ED4">
        <w:rPr>
          <w:rFonts w:cstheme="minorHAnsi"/>
          <w:sz w:val="24"/>
          <w:szCs w:val="24"/>
        </w:rPr>
        <w:t xml:space="preserve">Comply Editorial (2018) ‘SMART goals are at the heart of a successful organisation’, </w:t>
      </w:r>
      <w:r w:rsidRPr="00C45ED4">
        <w:rPr>
          <w:rFonts w:cstheme="minorHAnsi"/>
          <w:i/>
          <w:iCs/>
          <w:sz w:val="24"/>
          <w:szCs w:val="24"/>
        </w:rPr>
        <w:t xml:space="preserve">VComply </w:t>
      </w:r>
      <w:r w:rsidRPr="00C45ED4">
        <w:rPr>
          <w:rFonts w:cstheme="minorHAnsi"/>
          <w:sz w:val="24"/>
          <w:szCs w:val="24"/>
        </w:rPr>
        <w:t xml:space="preserve">[blog]. 31 May. Available at: </w:t>
      </w:r>
      <w:hyperlink r:id="rId20" w:history="1">
        <w:r w:rsidRPr="00C45ED4">
          <w:rPr>
            <w:rStyle w:val="Hyperlink"/>
            <w:rFonts w:cstheme="minorHAnsi"/>
            <w:color w:val="2F5496" w:themeColor="accent1" w:themeShade="BF"/>
            <w:sz w:val="24"/>
            <w:szCs w:val="24"/>
          </w:rPr>
          <w:t>https://blog.v-comply.com/smart-goals-for-business/</w:t>
        </w:r>
      </w:hyperlink>
      <w:r w:rsidRPr="00C45ED4">
        <w:rPr>
          <w:rFonts w:cstheme="minorHAnsi"/>
          <w:sz w:val="24"/>
          <w:szCs w:val="24"/>
        </w:rPr>
        <w:t xml:space="preserve"> (Accessed 20 August 2020).</w:t>
      </w:r>
    </w:p>
    <w:p w14:paraId="7442DA19" w14:textId="0E2BB8B6" w:rsidR="00C641DA" w:rsidRPr="00C45ED4" w:rsidRDefault="00B45BFF" w:rsidP="00C45ED4">
      <w:pPr>
        <w:pStyle w:val="Heading1"/>
        <w:spacing w:line="480" w:lineRule="auto"/>
        <w:rPr>
          <w:rFonts w:asciiTheme="minorHAnsi" w:hAnsiTheme="minorHAnsi" w:cstheme="minorHAnsi"/>
          <w:b/>
          <w:bCs/>
          <w:sz w:val="24"/>
          <w:szCs w:val="24"/>
        </w:rPr>
      </w:pPr>
      <w:r w:rsidRPr="00C45ED4">
        <w:rPr>
          <w:rFonts w:asciiTheme="minorHAnsi" w:hAnsiTheme="minorHAnsi" w:cstheme="minorHAnsi"/>
          <w:color w:val="auto"/>
          <w:sz w:val="24"/>
          <w:szCs w:val="24"/>
        </w:rPr>
        <w:t xml:space="preserve">Weber, J. (2019) </w:t>
      </w:r>
      <w:r w:rsidRPr="00C45ED4">
        <w:rPr>
          <w:rFonts w:asciiTheme="minorHAnsi" w:hAnsiTheme="minorHAnsi" w:cstheme="minorHAnsi"/>
          <w:i/>
          <w:iCs/>
          <w:color w:val="auto"/>
          <w:sz w:val="24"/>
          <w:szCs w:val="24"/>
        </w:rPr>
        <w:t xml:space="preserve">"Soft" Is </w:t>
      </w:r>
      <w:proofErr w:type="gramStart"/>
      <w:r w:rsidRPr="00C45ED4">
        <w:rPr>
          <w:rFonts w:asciiTheme="minorHAnsi" w:hAnsiTheme="minorHAnsi" w:cstheme="minorHAnsi"/>
          <w:i/>
          <w:iCs/>
          <w:color w:val="auto"/>
          <w:sz w:val="24"/>
          <w:szCs w:val="24"/>
        </w:rPr>
        <w:t>An</w:t>
      </w:r>
      <w:proofErr w:type="gramEnd"/>
      <w:r w:rsidRPr="00C45ED4">
        <w:rPr>
          <w:rFonts w:asciiTheme="minorHAnsi" w:hAnsiTheme="minorHAnsi" w:cstheme="minorHAnsi"/>
          <w:i/>
          <w:iCs/>
          <w:color w:val="auto"/>
          <w:sz w:val="24"/>
          <w:szCs w:val="24"/>
        </w:rPr>
        <w:t xml:space="preserve"> Understatement: The Importance Of Transferable Skills. </w:t>
      </w:r>
      <w:r w:rsidRPr="00C45ED4">
        <w:rPr>
          <w:rFonts w:asciiTheme="minorHAnsi" w:hAnsiTheme="minorHAnsi" w:cstheme="minorHAnsi"/>
          <w:color w:val="auto"/>
          <w:sz w:val="24"/>
          <w:szCs w:val="24"/>
        </w:rPr>
        <w:t>Available at:</w:t>
      </w:r>
      <w:r w:rsidR="00C73B5C" w:rsidRPr="00C45ED4">
        <w:rPr>
          <w:rFonts w:asciiTheme="minorHAnsi" w:hAnsiTheme="minorHAnsi" w:cstheme="minorHAnsi"/>
          <w:color w:val="auto"/>
          <w:sz w:val="24"/>
          <w:szCs w:val="24"/>
        </w:rPr>
        <w:t xml:space="preserve"> </w:t>
      </w:r>
      <w:hyperlink r:id="rId21" w:anchor="233b51065ea9" w:history="1">
        <w:r w:rsidR="00C73B5C" w:rsidRPr="00C45ED4">
          <w:rPr>
            <w:rStyle w:val="Hyperlink"/>
            <w:rFonts w:asciiTheme="minorHAnsi" w:hAnsiTheme="minorHAnsi" w:cstheme="minorHAnsi"/>
            <w:color w:val="2F5496" w:themeColor="accent1" w:themeShade="BF"/>
            <w:sz w:val="24"/>
            <w:szCs w:val="24"/>
          </w:rPr>
          <w:t>https://www.forbes.com/sites/forbeshumanresourcescouncil/2019/04/26/soft-is-an-understatement-the-importance-of-transferable-skills/#233b51065ea9</w:t>
        </w:r>
      </w:hyperlink>
      <w:r w:rsidRPr="00C45ED4">
        <w:rPr>
          <w:rFonts w:asciiTheme="minorHAnsi" w:hAnsiTheme="minorHAnsi" w:cstheme="minorHAnsi"/>
          <w:color w:val="auto"/>
          <w:sz w:val="24"/>
          <w:szCs w:val="24"/>
        </w:rPr>
        <w:t xml:space="preserve"> (Accessed: 12 August 2020).</w:t>
      </w:r>
    </w:p>
    <w:p w14:paraId="07EDF319" w14:textId="0EF12EBB" w:rsidR="006853CA" w:rsidRPr="007336E8" w:rsidRDefault="00C215E3" w:rsidP="00C45ED4">
      <w:pPr>
        <w:pStyle w:val="Heading3"/>
        <w:shd w:val="clear" w:color="auto" w:fill="FFFFFF"/>
        <w:spacing w:before="0" w:after="150" w:line="480" w:lineRule="auto"/>
        <w:rPr>
          <w:rFonts w:asciiTheme="minorHAnsi" w:hAnsiTheme="minorHAnsi" w:cstheme="minorHAnsi"/>
          <w:color w:val="1F9055"/>
        </w:rPr>
      </w:pPr>
      <w:r w:rsidRPr="00C45ED4">
        <w:rPr>
          <w:rFonts w:asciiTheme="minorHAnsi" w:hAnsiTheme="minorHAnsi" w:cstheme="minorHAnsi"/>
          <w:color w:val="auto"/>
        </w:rPr>
        <w:t>WES Advisor (2020)</w:t>
      </w:r>
      <w:r w:rsidRPr="00C45ED4">
        <w:rPr>
          <w:rFonts w:asciiTheme="minorHAnsi" w:hAnsiTheme="minorHAnsi" w:cstheme="minorHAnsi"/>
          <w:color w:val="2F5496" w:themeColor="accent1" w:themeShade="BF"/>
        </w:rPr>
        <w:t xml:space="preserve"> </w:t>
      </w:r>
      <w:r w:rsidRPr="00C45ED4">
        <w:rPr>
          <w:rFonts w:asciiTheme="minorHAnsi" w:hAnsiTheme="minorHAnsi" w:cstheme="minorHAnsi"/>
          <w:color w:val="auto"/>
        </w:rPr>
        <w:t>‘How Upgrading Your Skills Improves Your Career Prospects</w:t>
      </w:r>
      <w:r w:rsidR="007336E8" w:rsidRPr="00C45ED4">
        <w:rPr>
          <w:rFonts w:asciiTheme="minorHAnsi" w:hAnsiTheme="minorHAnsi" w:cstheme="minorHAnsi"/>
          <w:color w:val="auto"/>
        </w:rPr>
        <w:t>’,</w:t>
      </w:r>
      <w:r w:rsidR="007336E8" w:rsidRPr="00C45ED4">
        <w:rPr>
          <w:rFonts w:asciiTheme="minorHAnsi" w:hAnsiTheme="minorHAnsi" w:cstheme="minorHAnsi"/>
          <w:color w:val="1F9055"/>
        </w:rPr>
        <w:t xml:space="preserve"> </w:t>
      </w:r>
      <w:r w:rsidR="007336E8" w:rsidRPr="00C45ED4">
        <w:rPr>
          <w:rFonts w:asciiTheme="minorHAnsi" w:hAnsiTheme="minorHAnsi" w:cstheme="minorHAnsi"/>
          <w:i/>
          <w:iCs/>
          <w:color w:val="auto"/>
        </w:rPr>
        <w:t xml:space="preserve">World Education Services </w:t>
      </w:r>
      <w:r w:rsidR="007336E8" w:rsidRPr="00C45ED4">
        <w:rPr>
          <w:rFonts w:asciiTheme="minorHAnsi" w:hAnsiTheme="minorHAnsi" w:cstheme="minorHAnsi"/>
          <w:color w:val="auto"/>
        </w:rPr>
        <w:t>[blog]</w:t>
      </w:r>
      <w:r w:rsidR="007336E8" w:rsidRPr="00C45ED4">
        <w:rPr>
          <w:rFonts w:asciiTheme="minorHAnsi" w:hAnsiTheme="minorHAnsi" w:cstheme="minorHAnsi"/>
          <w:i/>
          <w:iCs/>
          <w:color w:val="auto"/>
        </w:rPr>
        <w:t>.</w:t>
      </w:r>
      <w:r w:rsidR="007336E8" w:rsidRPr="00C45ED4">
        <w:rPr>
          <w:rFonts w:asciiTheme="minorHAnsi" w:hAnsiTheme="minorHAnsi" w:cstheme="minorHAnsi"/>
          <w:color w:val="auto"/>
        </w:rPr>
        <w:t xml:space="preserve"> 8 April. Available at:</w:t>
      </w:r>
      <w:r w:rsidR="007336E8" w:rsidRPr="00C45ED4">
        <w:rPr>
          <w:rFonts w:asciiTheme="minorHAnsi" w:hAnsiTheme="minorHAnsi" w:cstheme="minorHAnsi"/>
          <w:color w:val="1F9055"/>
        </w:rPr>
        <w:t xml:space="preserve"> </w:t>
      </w:r>
      <w:hyperlink r:id="rId22" w:history="1">
        <w:r w:rsidR="007336E8" w:rsidRPr="00C45ED4">
          <w:rPr>
            <w:rStyle w:val="Hyperlink"/>
            <w:rFonts w:asciiTheme="minorHAnsi" w:hAnsiTheme="minorHAnsi" w:cstheme="minorHAnsi"/>
            <w:color w:val="2F5496" w:themeColor="accent1" w:themeShade="BF"/>
          </w:rPr>
          <w:t>https://www.wes.org/advisor-blog/upgrading-skills-improves-career-prospects/</w:t>
        </w:r>
      </w:hyperlink>
      <w:r w:rsidR="007336E8" w:rsidRPr="00C45ED4">
        <w:rPr>
          <w:rFonts w:asciiTheme="minorHAnsi" w:hAnsiTheme="minorHAnsi" w:cstheme="minorHAnsi"/>
          <w:color w:val="2F5496" w:themeColor="accent1" w:themeShade="BF"/>
        </w:rPr>
        <w:t xml:space="preserve"> </w:t>
      </w:r>
      <w:r w:rsidR="007336E8" w:rsidRPr="00C45ED4">
        <w:rPr>
          <w:rFonts w:asciiTheme="minorHAnsi" w:hAnsiTheme="minorHAnsi" w:cstheme="minorHAnsi"/>
          <w:color w:val="auto"/>
        </w:rPr>
        <w:t>(Accessed 18 August 2020)</w:t>
      </w:r>
    </w:p>
    <w:p w14:paraId="0983D76C" w14:textId="21EC11A5" w:rsidR="00C641DA" w:rsidRPr="009256F9" w:rsidRDefault="00C641DA" w:rsidP="009256F9">
      <w:pPr>
        <w:spacing w:line="480" w:lineRule="auto"/>
        <w:ind w:left="360"/>
        <w:rPr>
          <w:rFonts w:cstheme="minorHAnsi"/>
        </w:rPr>
      </w:pPr>
    </w:p>
    <w:p w14:paraId="786D9E63" w14:textId="206225B1" w:rsidR="00C641DA" w:rsidRPr="009256F9" w:rsidRDefault="00C641DA" w:rsidP="009256F9">
      <w:pPr>
        <w:spacing w:line="480" w:lineRule="auto"/>
        <w:ind w:left="360"/>
        <w:rPr>
          <w:rFonts w:cstheme="minorHAnsi"/>
        </w:rPr>
      </w:pPr>
    </w:p>
    <w:p w14:paraId="704CB62A" w14:textId="49F5524F" w:rsidR="00C641DA" w:rsidRPr="009256F9" w:rsidRDefault="00C641DA" w:rsidP="009256F9">
      <w:pPr>
        <w:spacing w:line="480" w:lineRule="auto"/>
        <w:ind w:left="360"/>
        <w:rPr>
          <w:rFonts w:cstheme="minorHAnsi"/>
        </w:rPr>
      </w:pPr>
    </w:p>
    <w:p w14:paraId="63636DA6" w14:textId="77777777" w:rsidR="00C641DA" w:rsidRPr="009256F9" w:rsidRDefault="00C641DA" w:rsidP="009256F9">
      <w:pPr>
        <w:spacing w:line="480" w:lineRule="auto"/>
        <w:ind w:left="360"/>
        <w:rPr>
          <w:rFonts w:cstheme="minorHAnsi"/>
        </w:rPr>
      </w:pPr>
    </w:p>
    <w:p w14:paraId="5EDA7660" w14:textId="77777777" w:rsidR="004368AE" w:rsidRPr="009256F9" w:rsidRDefault="004368AE" w:rsidP="009256F9">
      <w:pPr>
        <w:spacing w:line="480" w:lineRule="auto"/>
        <w:ind w:left="360"/>
        <w:rPr>
          <w:rFonts w:cstheme="minorHAnsi"/>
        </w:rPr>
      </w:pPr>
    </w:p>
    <w:sectPr w:rsidR="004368AE" w:rsidRPr="009256F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7E39A2" w14:textId="77777777" w:rsidR="00913349" w:rsidRDefault="00913349" w:rsidP="00C641DA">
      <w:pPr>
        <w:spacing w:after="0" w:line="240" w:lineRule="auto"/>
      </w:pPr>
      <w:r>
        <w:separator/>
      </w:r>
    </w:p>
  </w:endnote>
  <w:endnote w:type="continuationSeparator" w:id="0">
    <w:p w14:paraId="73D5D5FF" w14:textId="77777777" w:rsidR="00913349" w:rsidRDefault="00913349" w:rsidP="00C64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7166174"/>
      <w:docPartObj>
        <w:docPartGallery w:val="Page Numbers (Bottom of Page)"/>
        <w:docPartUnique/>
      </w:docPartObj>
    </w:sdtPr>
    <w:sdtEndPr>
      <w:rPr>
        <w:noProof/>
      </w:rPr>
    </w:sdtEndPr>
    <w:sdtContent>
      <w:p w14:paraId="776A90D6" w14:textId="06683CD3" w:rsidR="00B45BFF" w:rsidRDefault="00B45B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CA8A0" w14:textId="77777777" w:rsidR="00B45BFF" w:rsidRDefault="00B45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A3CED8" w14:textId="77777777" w:rsidR="00913349" w:rsidRDefault="00913349" w:rsidP="00C641DA">
      <w:pPr>
        <w:spacing w:after="0" w:line="240" w:lineRule="auto"/>
      </w:pPr>
      <w:r>
        <w:separator/>
      </w:r>
    </w:p>
  </w:footnote>
  <w:footnote w:type="continuationSeparator" w:id="0">
    <w:p w14:paraId="7037EAF8" w14:textId="77777777" w:rsidR="00913349" w:rsidRDefault="00913349" w:rsidP="00C641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B25495" w14:textId="23468FEE" w:rsidR="00B45BFF" w:rsidRDefault="00B45BFF" w:rsidP="00C641DA">
    <w:pPr>
      <w:pStyle w:val="Header"/>
      <w:jc w:val="right"/>
    </w:pPr>
    <w:r>
      <w:rPr>
        <w:noProof/>
      </w:rPr>
      <w:drawing>
        <wp:inline distT="0" distB="0" distL="0" distR="0" wp14:anchorId="2E99FA2B" wp14:editId="641F01E2">
          <wp:extent cx="3448050" cy="3714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3448050" cy="371475"/>
                  </a:xfrm>
                  <a:prstGeom prst="rect">
                    <a:avLst/>
                  </a:prstGeom>
                </pic:spPr>
              </pic:pic>
            </a:graphicData>
          </a:graphic>
        </wp:inline>
      </w:drawing>
    </w:r>
  </w:p>
  <w:p w14:paraId="09CDBB5F" w14:textId="77777777" w:rsidR="00B45BFF" w:rsidRDefault="00B45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F5D7F"/>
    <w:multiLevelType w:val="multilevel"/>
    <w:tmpl w:val="14A8C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B6010"/>
    <w:multiLevelType w:val="hybridMultilevel"/>
    <w:tmpl w:val="D0BE91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C2204"/>
    <w:multiLevelType w:val="multilevel"/>
    <w:tmpl w:val="496C29B2"/>
    <w:lvl w:ilvl="0">
      <w:start w:val="7"/>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4840" w:hanging="1440"/>
      </w:pPr>
      <w:rPr>
        <w:rFonts w:hint="default"/>
      </w:rPr>
    </w:lvl>
  </w:abstractNum>
  <w:abstractNum w:abstractNumId="3" w15:restartNumberingAfterBreak="0">
    <w:nsid w:val="0E9350E8"/>
    <w:multiLevelType w:val="hybridMultilevel"/>
    <w:tmpl w:val="7632D898"/>
    <w:lvl w:ilvl="0" w:tplc="0809000F">
      <w:start w:val="7"/>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01BBA"/>
    <w:multiLevelType w:val="multilevel"/>
    <w:tmpl w:val="C82CF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F10361"/>
    <w:multiLevelType w:val="multilevel"/>
    <w:tmpl w:val="8F2AA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E60C3"/>
    <w:multiLevelType w:val="hybridMultilevel"/>
    <w:tmpl w:val="99BAE8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B06C3"/>
    <w:multiLevelType w:val="multilevel"/>
    <w:tmpl w:val="0E5E9BD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0D1318A"/>
    <w:multiLevelType w:val="multilevel"/>
    <w:tmpl w:val="6EF40D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31E26"/>
    <w:multiLevelType w:val="multilevel"/>
    <w:tmpl w:val="C0AE85D6"/>
    <w:lvl w:ilvl="0">
      <w:start w:val="6"/>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4840" w:hanging="1440"/>
      </w:pPr>
      <w:rPr>
        <w:rFonts w:hint="default"/>
      </w:rPr>
    </w:lvl>
  </w:abstractNum>
  <w:abstractNum w:abstractNumId="10" w15:restartNumberingAfterBreak="0">
    <w:nsid w:val="269724B9"/>
    <w:multiLevelType w:val="multilevel"/>
    <w:tmpl w:val="6D82B5AA"/>
    <w:lvl w:ilvl="0">
      <w:start w:val="1"/>
      <w:numFmt w:val="decimal"/>
      <w:lvlText w:val="%1."/>
      <w:lvlJc w:val="left"/>
      <w:pPr>
        <w:ind w:left="720" w:hanging="360"/>
      </w:pPr>
      <w:rPr>
        <w:rFonts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1D97FEE"/>
    <w:multiLevelType w:val="multilevel"/>
    <w:tmpl w:val="4B88F57A"/>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3BE21C96"/>
    <w:multiLevelType w:val="hybridMultilevel"/>
    <w:tmpl w:val="375C0FC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4C620D"/>
    <w:multiLevelType w:val="multilevel"/>
    <w:tmpl w:val="E4F640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53E2D82"/>
    <w:multiLevelType w:val="multilevel"/>
    <w:tmpl w:val="4476B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7454C2"/>
    <w:multiLevelType w:val="multilevel"/>
    <w:tmpl w:val="D0A86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5E3755"/>
    <w:multiLevelType w:val="multilevel"/>
    <w:tmpl w:val="E3FE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DF6E63"/>
    <w:multiLevelType w:val="hybridMultilevel"/>
    <w:tmpl w:val="D77092B6"/>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BA26B9"/>
    <w:multiLevelType w:val="multilevel"/>
    <w:tmpl w:val="99D06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027373"/>
    <w:multiLevelType w:val="multilevel"/>
    <w:tmpl w:val="8ED6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C0655F"/>
    <w:multiLevelType w:val="multilevel"/>
    <w:tmpl w:val="7FA20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5354E8"/>
    <w:multiLevelType w:val="multilevel"/>
    <w:tmpl w:val="15C6B58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E66140"/>
    <w:multiLevelType w:val="multilevel"/>
    <w:tmpl w:val="24A2C55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9A5349E"/>
    <w:multiLevelType w:val="multilevel"/>
    <w:tmpl w:val="9C6416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131726"/>
    <w:multiLevelType w:val="hybridMultilevel"/>
    <w:tmpl w:val="69B0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EA5DD6"/>
    <w:multiLevelType w:val="multilevel"/>
    <w:tmpl w:val="A106D22E"/>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39445B1"/>
    <w:multiLevelType w:val="hybridMultilevel"/>
    <w:tmpl w:val="C568D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A123D6"/>
    <w:multiLevelType w:val="multilevel"/>
    <w:tmpl w:val="15C6B58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CA46FE"/>
    <w:multiLevelType w:val="multilevel"/>
    <w:tmpl w:val="E08293CA"/>
    <w:lvl w:ilvl="0">
      <w:start w:val="6"/>
      <w:numFmt w:val="decimal"/>
      <w:lvlText w:val="%1."/>
      <w:lvlJc w:val="left"/>
      <w:pPr>
        <w:ind w:left="720" w:hanging="360"/>
      </w:pPr>
      <w:rPr>
        <w:rFonts w:hint="default"/>
        <w:sz w:val="28"/>
      </w:rPr>
    </w:lvl>
    <w:lvl w:ilvl="1">
      <w:start w:val="1"/>
      <w:numFmt w:val="decimal"/>
      <w:isLgl/>
      <w:lvlText w:val="%1.%2"/>
      <w:lvlJc w:val="left"/>
      <w:pPr>
        <w:ind w:left="735" w:hanging="375"/>
      </w:pPr>
      <w:rPr>
        <w:rFonts w:hint="default"/>
        <w:sz w:val="28"/>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080" w:hanging="72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440" w:hanging="108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1800" w:hanging="1440"/>
      </w:pPr>
      <w:rPr>
        <w:rFonts w:hint="default"/>
        <w:sz w:val="28"/>
      </w:rPr>
    </w:lvl>
    <w:lvl w:ilvl="8">
      <w:start w:val="1"/>
      <w:numFmt w:val="decimal"/>
      <w:isLgl/>
      <w:lvlText w:val="%1.%2.%3.%4.%5.%6.%7.%8.%9"/>
      <w:lvlJc w:val="left"/>
      <w:pPr>
        <w:ind w:left="2160" w:hanging="1800"/>
      </w:pPr>
      <w:rPr>
        <w:rFonts w:hint="default"/>
        <w:sz w:val="28"/>
      </w:rPr>
    </w:lvl>
  </w:abstractNum>
  <w:num w:numId="1">
    <w:abstractNumId w:val="10"/>
  </w:num>
  <w:num w:numId="2">
    <w:abstractNumId w:val="13"/>
  </w:num>
  <w:num w:numId="3">
    <w:abstractNumId w:val="1"/>
  </w:num>
  <w:num w:numId="4">
    <w:abstractNumId w:val="11"/>
  </w:num>
  <w:num w:numId="5">
    <w:abstractNumId w:val="25"/>
  </w:num>
  <w:num w:numId="6">
    <w:abstractNumId w:val="9"/>
  </w:num>
  <w:num w:numId="7">
    <w:abstractNumId w:val="2"/>
  </w:num>
  <w:num w:numId="8">
    <w:abstractNumId w:val="7"/>
  </w:num>
  <w:num w:numId="9">
    <w:abstractNumId w:val="23"/>
  </w:num>
  <w:num w:numId="10">
    <w:abstractNumId w:val="21"/>
  </w:num>
  <w:num w:numId="11">
    <w:abstractNumId w:val="22"/>
  </w:num>
  <w:num w:numId="12">
    <w:abstractNumId w:val="19"/>
  </w:num>
  <w:num w:numId="13">
    <w:abstractNumId w:val="5"/>
  </w:num>
  <w:num w:numId="14">
    <w:abstractNumId w:val="16"/>
  </w:num>
  <w:num w:numId="15">
    <w:abstractNumId w:val="18"/>
  </w:num>
  <w:num w:numId="16">
    <w:abstractNumId w:val="27"/>
  </w:num>
  <w:num w:numId="17">
    <w:abstractNumId w:val="0"/>
  </w:num>
  <w:num w:numId="18">
    <w:abstractNumId w:val="15"/>
  </w:num>
  <w:num w:numId="19">
    <w:abstractNumId w:val="26"/>
  </w:num>
  <w:num w:numId="20">
    <w:abstractNumId w:val="6"/>
  </w:num>
  <w:num w:numId="21">
    <w:abstractNumId w:val="3"/>
  </w:num>
  <w:num w:numId="22">
    <w:abstractNumId w:val="14"/>
  </w:num>
  <w:num w:numId="23">
    <w:abstractNumId w:val="8"/>
  </w:num>
  <w:num w:numId="24">
    <w:abstractNumId w:val="20"/>
  </w:num>
  <w:num w:numId="25">
    <w:abstractNumId w:val="4"/>
  </w:num>
  <w:num w:numId="26">
    <w:abstractNumId w:val="24"/>
  </w:num>
  <w:num w:numId="27">
    <w:abstractNumId w:val="28"/>
  </w:num>
  <w:num w:numId="28">
    <w:abstractNumId w:val="12"/>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1DA"/>
    <w:rsid w:val="00002189"/>
    <w:rsid w:val="00035E3D"/>
    <w:rsid w:val="00040C92"/>
    <w:rsid w:val="00053CD3"/>
    <w:rsid w:val="00086FC2"/>
    <w:rsid w:val="000A5449"/>
    <w:rsid w:val="000C5189"/>
    <w:rsid w:val="00150A37"/>
    <w:rsid w:val="001B3D20"/>
    <w:rsid w:val="001F0AA0"/>
    <w:rsid w:val="0020184C"/>
    <w:rsid w:val="002446A1"/>
    <w:rsid w:val="00287EE8"/>
    <w:rsid w:val="002A2BD3"/>
    <w:rsid w:val="002C74EA"/>
    <w:rsid w:val="002D0389"/>
    <w:rsid w:val="0037313B"/>
    <w:rsid w:val="003B47BA"/>
    <w:rsid w:val="003F0115"/>
    <w:rsid w:val="004327FE"/>
    <w:rsid w:val="004368AE"/>
    <w:rsid w:val="004D458F"/>
    <w:rsid w:val="005035C4"/>
    <w:rsid w:val="00534F07"/>
    <w:rsid w:val="005551AF"/>
    <w:rsid w:val="00570DFD"/>
    <w:rsid w:val="00571E00"/>
    <w:rsid w:val="005D7730"/>
    <w:rsid w:val="00600E93"/>
    <w:rsid w:val="00622875"/>
    <w:rsid w:val="00630C9F"/>
    <w:rsid w:val="00642BAC"/>
    <w:rsid w:val="006853CA"/>
    <w:rsid w:val="006A0B9E"/>
    <w:rsid w:val="007336E8"/>
    <w:rsid w:val="00740CB1"/>
    <w:rsid w:val="007929D2"/>
    <w:rsid w:val="007C39C8"/>
    <w:rsid w:val="007D2EE0"/>
    <w:rsid w:val="007E753D"/>
    <w:rsid w:val="007F7CB7"/>
    <w:rsid w:val="00812073"/>
    <w:rsid w:val="00821F13"/>
    <w:rsid w:val="008643ED"/>
    <w:rsid w:val="00883D25"/>
    <w:rsid w:val="008D743F"/>
    <w:rsid w:val="008F7210"/>
    <w:rsid w:val="00910C4A"/>
    <w:rsid w:val="00913349"/>
    <w:rsid w:val="009256F9"/>
    <w:rsid w:val="00950969"/>
    <w:rsid w:val="00997A90"/>
    <w:rsid w:val="009A150C"/>
    <w:rsid w:val="00A14AF7"/>
    <w:rsid w:val="00A60F96"/>
    <w:rsid w:val="00AA28EE"/>
    <w:rsid w:val="00AB60BE"/>
    <w:rsid w:val="00B35E2D"/>
    <w:rsid w:val="00B37598"/>
    <w:rsid w:val="00B45BFF"/>
    <w:rsid w:val="00BD6CB9"/>
    <w:rsid w:val="00C125C7"/>
    <w:rsid w:val="00C215E3"/>
    <w:rsid w:val="00C231DC"/>
    <w:rsid w:val="00C45ED4"/>
    <w:rsid w:val="00C641DA"/>
    <w:rsid w:val="00C73B5C"/>
    <w:rsid w:val="00CB4397"/>
    <w:rsid w:val="00CE77D7"/>
    <w:rsid w:val="00D31706"/>
    <w:rsid w:val="00D71FDB"/>
    <w:rsid w:val="00DA6189"/>
    <w:rsid w:val="00DB763A"/>
    <w:rsid w:val="00DD11AD"/>
    <w:rsid w:val="00DD2685"/>
    <w:rsid w:val="00E1357E"/>
    <w:rsid w:val="00E61426"/>
    <w:rsid w:val="00EC0104"/>
    <w:rsid w:val="00F02291"/>
    <w:rsid w:val="00F22DD6"/>
    <w:rsid w:val="00F307F5"/>
    <w:rsid w:val="00F54102"/>
    <w:rsid w:val="00F65A87"/>
    <w:rsid w:val="00F7784F"/>
    <w:rsid w:val="00F82F6E"/>
    <w:rsid w:val="00F947CE"/>
    <w:rsid w:val="00F960B4"/>
    <w:rsid w:val="00FB13D6"/>
    <w:rsid w:val="00FB33AD"/>
    <w:rsid w:val="00FD7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F0F31"/>
  <w15:chartTrackingRefBased/>
  <w15:docId w15:val="{04C25489-3372-49E8-A3FB-B644490F3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1DA"/>
  </w:style>
  <w:style w:type="paragraph" w:styleId="Heading1">
    <w:name w:val="heading 1"/>
    <w:basedOn w:val="Normal"/>
    <w:next w:val="Normal"/>
    <w:link w:val="Heading1Char"/>
    <w:uiPriority w:val="9"/>
    <w:qFormat/>
    <w:rsid w:val="00F960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60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2D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853C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1DA"/>
  </w:style>
  <w:style w:type="paragraph" w:styleId="Footer">
    <w:name w:val="footer"/>
    <w:basedOn w:val="Normal"/>
    <w:link w:val="FooterChar"/>
    <w:uiPriority w:val="99"/>
    <w:unhideWhenUsed/>
    <w:rsid w:val="00C64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1DA"/>
  </w:style>
  <w:style w:type="paragraph" w:styleId="ListParagraph">
    <w:name w:val="List Paragraph"/>
    <w:basedOn w:val="Normal"/>
    <w:uiPriority w:val="34"/>
    <w:qFormat/>
    <w:rsid w:val="00C641DA"/>
    <w:pPr>
      <w:ind w:left="720"/>
      <w:contextualSpacing/>
    </w:pPr>
  </w:style>
  <w:style w:type="paragraph" w:styleId="NormalWeb">
    <w:name w:val="Normal (Web)"/>
    <w:basedOn w:val="Normal"/>
    <w:uiPriority w:val="99"/>
    <w:unhideWhenUsed/>
    <w:rsid w:val="00150A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0A37"/>
    <w:rPr>
      <w:color w:val="0000FF"/>
      <w:u w:val="single"/>
    </w:rPr>
  </w:style>
  <w:style w:type="character" w:customStyle="1" w:styleId="Heading1Char">
    <w:name w:val="Heading 1 Char"/>
    <w:basedOn w:val="DefaultParagraphFont"/>
    <w:link w:val="Heading1"/>
    <w:uiPriority w:val="9"/>
    <w:rsid w:val="00F960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60B4"/>
    <w:rPr>
      <w:rFonts w:asciiTheme="majorHAnsi" w:eastAsiaTheme="majorEastAsia" w:hAnsiTheme="majorHAnsi" w:cstheme="majorBidi"/>
      <w:color w:val="2F5496" w:themeColor="accent1" w:themeShade="BF"/>
      <w:sz w:val="26"/>
      <w:szCs w:val="26"/>
    </w:rPr>
  </w:style>
  <w:style w:type="paragraph" w:customStyle="1" w:styleId="styles-module--contentsection--qwyk">
    <w:name w:val="styles-module--contentsection--_qwyk"/>
    <w:basedOn w:val="Normal"/>
    <w:rsid w:val="00F960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97A90"/>
    <w:rPr>
      <w:b/>
      <w:bCs/>
    </w:rPr>
  </w:style>
  <w:style w:type="character" w:styleId="CommentReference">
    <w:name w:val="annotation reference"/>
    <w:basedOn w:val="DefaultParagraphFont"/>
    <w:uiPriority w:val="99"/>
    <w:semiHidden/>
    <w:unhideWhenUsed/>
    <w:rsid w:val="00997A90"/>
    <w:rPr>
      <w:sz w:val="16"/>
      <w:szCs w:val="16"/>
    </w:rPr>
  </w:style>
  <w:style w:type="paragraph" w:styleId="CommentText">
    <w:name w:val="annotation text"/>
    <w:basedOn w:val="Normal"/>
    <w:link w:val="CommentTextChar"/>
    <w:uiPriority w:val="99"/>
    <w:semiHidden/>
    <w:unhideWhenUsed/>
    <w:rsid w:val="00997A90"/>
    <w:pPr>
      <w:spacing w:line="240" w:lineRule="auto"/>
    </w:pPr>
    <w:rPr>
      <w:sz w:val="20"/>
      <w:szCs w:val="20"/>
    </w:rPr>
  </w:style>
  <w:style w:type="character" w:customStyle="1" w:styleId="CommentTextChar">
    <w:name w:val="Comment Text Char"/>
    <w:basedOn w:val="DefaultParagraphFont"/>
    <w:link w:val="CommentText"/>
    <w:uiPriority w:val="99"/>
    <w:semiHidden/>
    <w:rsid w:val="00997A90"/>
    <w:rPr>
      <w:sz w:val="20"/>
      <w:szCs w:val="20"/>
    </w:rPr>
  </w:style>
  <w:style w:type="paragraph" w:styleId="CommentSubject">
    <w:name w:val="annotation subject"/>
    <w:basedOn w:val="CommentText"/>
    <w:next w:val="CommentText"/>
    <w:link w:val="CommentSubjectChar"/>
    <w:uiPriority w:val="99"/>
    <w:semiHidden/>
    <w:unhideWhenUsed/>
    <w:rsid w:val="00997A90"/>
    <w:rPr>
      <w:b/>
      <w:bCs/>
    </w:rPr>
  </w:style>
  <w:style w:type="character" w:customStyle="1" w:styleId="CommentSubjectChar">
    <w:name w:val="Comment Subject Char"/>
    <w:basedOn w:val="CommentTextChar"/>
    <w:link w:val="CommentSubject"/>
    <w:uiPriority w:val="99"/>
    <w:semiHidden/>
    <w:rsid w:val="00997A90"/>
    <w:rPr>
      <w:b/>
      <w:bCs/>
      <w:sz w:val="20"/>
      <w:szCs w:val="20"/>
    </w:rPr>
  </w:style>
  <w:style w:type="paragraph" w:styleId="BalloonText">
    <w:name w:val="Balloon Text"/>
    <w:basedOn w:val="Normal"/>
    <w:link w:val="BalloonTextChar"/>
    <w:uiPriority w:val="99"/>
    <w:semiHidden/>
    <w:unhideWhenUsed/>
    <w:rsid w:val="00997A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7A90"/>
    <w:rPr>
      <w:rFonts w:ascii="Segoe UI" w:hAnsi="Segoe UI" w:cs="Segoe UI"/>
      <w:sz w:val="18"/>
      <w:szCs w:val="18"/>
    </w:rPr>
  </w:style>
  <w:style w:type="character" w:customStyle="1" w:styleId="Heading3Char">
    <w:name w:val="Heading 3 Char"/>
    <w:basedOn w:val="DefaultParagraphFont"/>
    <w:link w:val="Heading3"/>
    <w:uiPriority w:val="9"/>
    <w:rsid w:val="00F22DD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FB13D6"/>
    <w:rPr>
      <w:color w:val="605E5C"/>
      <w:shd w:val="clear" w:color="auto" w:fill="E1DFDD"/>
    </w:rPr>
  </w:style>
  <w:style w:type="character" w:styleId="Emphasis">
    <w:name w:val="Emphasis"/>
    <w:basedOn w:val="DefaultParagraphFont"/>
    <w:uiPriority w:val="20"/>
    <w:qFormat/>
    <w:rsid w:val="003B47BA"/>
    <w:rPr>
      <w:i/>
      <w:iCs/>
    </w:rPr>
  </w:style>
  <w:style w:type="paragraph" w:customStyle="1" w:styleId="first-para">
    <w:name w:val="first-para"/>
    <w:basedOn w:val="Normal"/>
    <w:rsid w:val="003B47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dget-list-primary">
    <w:name w:val="widget-list-primary"/>
    <w:basedOn w:val="Normal"/>
    <w:rsid w:val="00FB33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dget-list-secondary">
    <w:name w:val="widget-list-secondary"/>
    <w:basedOn w:val="Normal"/>
    <w:rsid w:val="00FB33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853CA"/>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1F0A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D458F"/>
    <w:pPr>
      <w:outlineLvl w:val="9"/>
    </w:pPr>
    <w:rPr>
      <w:lang w:val="en-US"/>
    </w:rPr>
  </w:style>
  <w:style w:type="paragraph" w:styleId="TOC1">
    <w:name w:val="toc 1"/>
    <w:basedOn w:val="Normal"/>
    <w:next w:val="Normal"/>
    <w:autoRedefine/>
    <w:uiPriority w:val="39"/>
    <w:unhideWhenUsed/>
    <w:rsid w:val="004D458F"/>
    <w:pPr>
      <w:spacing w:after="100"/>
    </w:pPr>
  </w:style>
  <w:style w:type="paragraph" w:styleId="TOC2">
    <w:name w:val="toc 2"/>
    <w:basedOn w:val="Normal"/>
    <w:next w:val="Normal"/>
    <w:autoRedefine/>
    <w:uiPriority w:val="39"/>
    <w:unhideWhenUsed/>
    <w:rsid w:val="004D458F"/>
    <w:pPr>
      <w:spacing w:after="100"/>
      <w:ind w:left="220"/>
    </w:pPr>
  </w:style>
  <w:style w:type="character" w:styleId="FollowedHyperlink">
    <w:name w:val="FollowedHyperlink"/>
    <w:basedOn w:val="DefaultParagraphFont"/>
    <w:uiPriority w:val="99"/>
    <w:semiHidden/>
    <w:unhideWhenUsed/>
    <w:rsid w:val="00B45BFF"/>
    <w:rPr>
      <w:color w:val="954F72" w:themeColor="followedHyperlink"/>
      <w:u w:val="single"/>
    </w:rPr>
  </w:style>
  <w:style w:type="character" w:customStyle="1" w:styleId="comp">
    <w:name w:val="comp"/>
    <w:basedOn w:val="DefaultParagraphFont"/>
    <w:rsid w:val="00B45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317408">
      <w:bodyDiv w:val="1"/>
      <w:marLeft w:val="0"/>
      <w:marRight w:val="0"/>
      <w:marTop w:val="0"/>
      <w:marBottom w:val="0"/>
      <w:divBdr>
        <w:top w:val="none" w:sz="0" w:space="0" w:color="auto"/>
        <w:left w:val="none" w:sz="0" w:space="0" w:color="auto"/>
        <w:bottom w:val="none" w:sz="0" w:space="0" w:color="auto"/>
        <w:right w:val="none" w:sz="0" w:space="0" w:color="auto"/>
      </w:divBdr>
    </w:div>
    <w:div w:id="79986429">
      <w:bodyDiv w:val="1"/>
      <w:marLeft w:val="0"/>
      <w:marRight w:val="0"/>
      <w:marTop w:val="0"/>
      <w:marBottom w:val="0"/>
      <w:divBdr>
        <w:top w:val="none" w:sz="0" w:space="0" w:color="auto"/>
        <w:left w:val="none" w:sz="0" w:space="0" w:color="auto"/>
        <w:bottom w:val="none" w:sz="0" w:space="0" w:color="auto"/>
        <w:right w:val="none" w:sz="0" w:space="0" w:color="auto"/>
      </w:divBdr>
    </w:div>
    <w:div w:id="119614408">
      <w:bodyDiv w:val="1"/>
      <w:marLeft w:val="0"/>
      <w:marRight w:val="0"/>
      <w:marTop w:val="0"/>
      <w:marBottom w:val="0"/>
      <w:divBdr>
        <w:top w:val="none" w:sz="0" w:space="0" w:color="auto"/>
        <w:left w:val="none" w:sz="0" w:space="0" w:color="auto"/>
        <w:bottom w:val="none" w:sz="0" w:space="0" w:color="auto"/>
        <w:right w:val="none" w:sz="0" w:space="0" w:color="auto"/>
      </w:divBdr>
    </w:div>
    <w:div w:id="574972883">
      <w:bodyDiv w:val="1"/>
      <w:marLeft w:val="0"/>
      <w:marRight w:val="0"/>
      <w:marTop w:val="0"/>
      <w:marBottom w:val="0"/>
      <w:divBdr>
        <w:top w:val="none" w:sz="0" w:space="0" w:color="auto"/>
        <w:left w:val="none" w:sz="0" w:space="0" w:color="auto"/>
        <w:bottom w:val="none" w:sz="0" w:space="0" w:color="auto"/>
        <w:right w:val="none" w:sz="0" w:space="0" w:color="auto"/>
      </w:divBdr>
      <w:divsChild>
        <w:div w:id="1680697536">
          <w:marLeft w:val="0"/>
          <w:marRight w:val="0"/>
          <w:marTop w:val="0"/>
          <w:marBottom w:val="0"/>
          <w:divBdr>
            <w:top w:val="none" w:sz="0" w:space="0" w:color="auto"/>
            <w:left w:val="none" w:sz="0" w:space="0" w:color="auto"/>
            <w:bottom w:val="none" w:sz="0" w:space="0" w:color="auto"/>
            <w:right w:val="none" w:sz="0" w:space="0" w:color="auto"/>
          </w:divBdr>
        </w:div>
        <w:div w:id="1097675810">
          <w:marLeft w:val="0"/>
          <w:marRight w:val="0"/>
          <w:marTop w:val="0"/>
          <w:marBottom w:val="0"/>
          <w:divBdr>
            <w:top w:val="none" w:sz="0" w:space="0" w:color="auto"/>
            <w:left w:val="none" w:sz="0" w:space="0" w:color="auto"/>
            <w:bottom w:val="none" w:sz="0" w:space="0" w:color="auto"/>
            <w:right w:val="none" w:sz="0" w:space="0" w:color="auto"/>
          </w:divBdr>
        </w:div>
      </w:divsChild>
    </w:div>
    <w:div w:id="612438671">
      <w:bodyDiv w:val="1"/>
      <w:marLeft w:val="0"/>
      <w:marRight w:val="0"/>
      <w:marTop w:val="0"/>
      <w:marBottom w:val="0"/>
      <w:divBdr>
        <w:top w:val="none" w:sz="0" w:space="0" w:color="auto"/>
        <w:left w:val="none" w:sz="0" w:space="0" w:color="auto"/>
        <w:bottom w:val="none" w:sz="0" w:space="0" w:color="auto"/>
        <w:right w:val="none" w:sz="0" w:space="0" w:color="auto"/>
      </w:divBdr>
    </w:div>
    <w:div w:id="829441040">
      <w:bodyDiv w:val="1"/>
      <w:marLeft w:val="0"/>
      <w:marRight w:val="0"/>
      <w:marTop w:val="0"/>
      <w:marBottom w:val="0"/>
      <w:divBdr>
        <w:top w:val="none" w:sz="0" w:space="0" w:color="auto"/>
        <w:left w:val="none" w:sz="0" w:space="0" w:color="auto"/>
        <w:bottom w:val="none" w:sz="0" w:space="0" w:color="auto"/>
        <w:right w:val="none" w:sz="0" w:space="0" w:color="auto"/>
      </w:divBdr>
    </w:div>
    <w:div w:id="831799877">
      <w:bodyDiv w:val="1"/>
      <w:marLeft w:val="0"/>
      <w:marRight w:val="0"/>
      <w:marTop w:val="0"/>
      <w:marBottom w:val="0"/>
      <w:divBdr>
        <w:top w:val="none" w:sz="0" w:space="0" w:color="auto"/>
        <w:left w:val="none" w:sz="0" w:space="0" w:color="auto"/>
        <w:bottom w:val="none" w:sz="0" w:space="0" w:color="auto"/>
        <w:right w:val="none" w:sz="0" w:space="0" w:color="auto"/>
      </w:divBdr>
      <w:divsChild>
        <w:div w:id="1927835810">
          <w:blockQuote w:val="1"/>
          <w:marLeft w:val="600"/>
          <w:marRight w:val="0"/>
          <w:marTop w:val="450"/>
          <w:marBottom w:val="450"/>
          <w:divBdr>
            <w:top w:val="none" w:sz="0" w:space="0" w:color="auto"/>
            <w:left w:val="single" w:sz="18" w:space="23" w:color="999999"/>
            <w:bottom w:val="none" w:sz="0" w:space="0" w:color="auto"/>
            <w:right w:val="none" w:sz="0" w:space="0" w:color="auto"/>
          </w:divBdr>
        </w:div>
        <w:div w:id="1920826104">
          <w:blockQuote w:val="1"/>
          <w:marLeft w:val="600"/>
          <w:marRight w:val="0"/>
          <w:marTop w:val="450"/>
          <w:marBottom w:val="450"/>
          <w:divBdr>
            <w:top w:val="none" w:sz="0" w:space="0" w:color="auto"/>
            <w:left w:val="single" w:sz="18" w:space="23" w:color="999999"/>
            <w:bottom w:val="none" w:sz="0" w:space="0" w:color="auto"/>
            <w:right w:val="none" w:sz="0" w:space="0" w:color="auto"/>
          </w:divBdr>
        </w:div>
        <w:div w:id="455803148">
          <w:blockQuote w:val="1"/>
          <w:marLeft w:val="600"/>
          <w:marRight w:val="0"/>
          <w:marTop w:val="450"/>
          <w:marBottom w:val="450"/>
          <w:divBdr>
            <w:top w:val="none" w:sz="0" w:space="0" w:color="auto"/>
            <w:left w:val="single" w:sz="18" w:space="23" w:color="999999"/>
            <w:bottom w:val="none" w:sz="0" w:space="0" w:color="auto"/>
            <w:right w:val="none" w:sz="0" w:space="0" w:color="auto"/>
          </w:divBdr>
        </w:div>
        <w:div w:id="1672756983">
          <w:marLeft w:val="0"/>
          <w:marRight w:val="0"/>
          <w:marTop w:val="0"/>
          <w:marBottom w:val="0"/>
          <w:divBdr>
            <w:top w:val="single" w:sz="6" w:space="0" w:color="999999"/>
            <w:left w:val="none" w:sz="0" w:space="0" w:color="auto"/>
            <w:bottom w:val="single" w:sz="6" w:space="0" w:color="999999"/>
            <w:right w:val="none" w:sz="0" w:space="0" w:color="auto"/>
          </w:divBdr>
          <w:divsChild>
            <w:div w:id="1719813511">
              <w:marLeft w:val="-225"/>
              <w:marRight w:val="-225"/>
              <w:marTop w:val="0"/>
              <w:marBottom w:val="0"/>
              <w:divBdr>
                <w:top w:val="none" w:sz="0" w:space="0" w:color="auto"/>
                <w:left w:val="none" w:sz="0" w:space="0" w:color="auto"/>
                <w:bottom w:val="none" w:sz="0" w:space="0" w:color="auto"/>
                <w:right w:val="none" w:sz="0" w:space="0" w:color="auto"/>
              </w:divBdr>
              <w:divsChild>
                <w:div w:id="520973402">
                  <w:marLeft w:val="0"/>
                  <w:marRight w:val="0"/>
                  <w:marTop w:val="0"/>
                  <w:marBottom w:val="0"/>
                  <w:divBdr>
                    <w:top w:val="none" w:sz="0" w:space="0" w:color="auto"/>
                    <w:left w:val="none" w:sz="0" w:space="0" w:color="auto"/>
                    <w:bottom w:val="none" w:sz="0" w:space="0" w:color="auto"/>
                    <w:right w:val="none" w:sz="0" w:space="0" w:color="auto"/>
                  </w:divBdr>
                  <w:divsChild>
                    <w:div w:id="60485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290052">
      <w:bodyDiv w:val="1"/>
      <w:marLeft w:val="0"/>
      <w:marRight w:val="0"/>
      <w:marTop w:val="0"/>
      <w:marBottom w:val="0"/>
      <w:divBdr>
        <w:top w:val="none" w:sz="0" w:space="0" w:color="auto"/>
        <w:left w:val="none" w:sz="0" w:space="0" w:color="auto"/>
        <w:bottom w:val="none" w:sz="0" w:space="0" w:color="auto"/>
        <w:right w:val="none" w:sz="0" w:space="0" w:color="auto"/>
      </w:divBdr>
    </w:div>
    <w:div w:id="1037461852">
      <w:bodyDiv w:val="1"/>
      <w:marLeft w:val="0"/>
      <w:marRight w:val="0"/>
      <w:marTop w:val="0"/>
      <w:marBottom w:val="0"/>
      <w:divBdr>
        <w:top w:val="none" w:sz="0" w:space="0" w:color="auto"/>
        <w:left w:val="none" w:sz="0" w:space="0" w:color="auto"/>
        <w:bottom w:val="none" w:sz="0" w:space="0" w:color="auto"/>
        <w:right w:val="none" w:sz="0" w:space="0" w:color="auto"/>
      </w:divBdr>
    </w:div>
    <w:div w:id="1251351343">
      <w:bodyDiv w:val="1"/>
      <w:marLeft w:val="0"/>
      <w:marRight w:val="0"/>
      <w:marTop w:val="0"/>
      <w:marBottom w:val="0"/>
      <w:divBdr>
        <w:top w:val="none" w:sz="0" w:space="0" w:color="auto"/>
        <w:left w:val="none" w:sz="0" w:space="0" w:color="auto"/>
        <w:bottom w:val="none" w:sz="0" w:space="0" w:color="auto"/>
        <w:right w:val="none" w:sz="0" w:space="0" w:color="auto"/>
      </w:divBdr>
    </w:div>
    <w:div w:id="1360357280">
      <w:bodyDiv w:val="1"/>
      <w:marLeft w:val="0"/>
      <w:marRight w:val="0"/>
      <w:marTop w:val="0"/>
      <w:marBottom w:val="0"/>
      <w:divBdr>
        <w:top w:val="none" w:sz="0" w:space="0" w:color="auto"/>
        <w:left w:val="none" w:sz="0" w:space="0" w:color="auto"/>
        <w:bottom w:val="none" w:sz="0" w:space="0" w:color="auto"/>
        <w:right w:val="none" w:sz="0" w:space="0" w:color="auto"/>
      </w:divBdr>
      <w:divsChild>
        <w:div w:id="805663531">
          <w:marLeft w:val="0"/>
          <w:marRight w:val="0"/>
          <w:marTop w:val="0"/>
          <w:marBottom w:val="450"/>
          <w:divBdr>
            <w:top w:val="none" w:sz="0" w:space="0" w:color="auto"/>
            <w:left w:val="none" w:sz="0" w:space="0" w:color="auto"/>
            <w:bottom w:val="none" w:sz="0" w:space="0" w:color="auto"/>
            <w:right w:val="none" w:sz="0" w:space="0" w:color="auto"/>
          </w:divBdr>
        </w:div>
      </w:divsChild>
    </w:div>
    <w:div w:id="1401126335">
      <w:bodyDiv w:val="1"/>
      <w:marLeft w:val="0"/>
      <w:marRight w:val="0"/>
      <w:marTop w:val="0"/>
      <w:marBottom w:val="0"/>
      <w:divBdr>
        <w:top w:val="none" w:sz="0" w:space="0" w:color="auto"/>
        <w:left w:val="none" w:sz="0" w:space="0" w:color="auto"/>
        <w:bottom w:val="none" w:sz="0" w:space="0" w:color="auto"/>
        <w:right w:val="none" w:sz="0" w:space="0" w:color="auto"/>
      </w:divBdr>
    </w:div>
    <w:div w:id="1447776408">
      <w:bodyDiv w:val="1"/>
      <w:marLeft w:val="0"/>
      <w:marRight w:val="0"/>
      <w:marTop w:val="0"/>
      <w:marBottom w:val="0"/>
      <w:divBdr>
        <w:top w:val="none" w:sz="0" w:space="0" w:color="auto"/>
        <w:left w:val="none" w:sz="0" w:space="0" w:color="auto"/>
        <w:bottom w:val="none" w:sz="0" w:space="0" w:color="auto"/>
        <w:right w:val="none" w:sz="0" w:space="0" w:color="auto"/>
      </w:divBdr>
    </w:div>
    <w:div w:id="1551501470">
      <w:bodyDiv w:val="1"/>
      <w:marLeft w:val="0"/>
      <w:marRight w:val="0"/>
      <w:marTop w:val="0"/>
      <w:marBottom w:val="0"/>
      <w:divBdr>
        <w:top w:val="none" w:sz="0" w:space="0" w:color="auto"/>
        <w:left w:val="none" w:sz="0" w:space="0" w:color="auto"/>
        <w:bottom w:val="none" w:sz="0" w:space="0" w:color="auto"/>
        <w:right w:val="none" w:sz="0" w:space="0" w:color="auto"/>
      </w:divBdr>
    </w:div>
    <w:div w:id="1666860798">
      <w:bodyDiv w:val="1"/>
      <w:marLeft w:val="0"/>
      <w:marRight w:val="0"/>
      <w:marTop w:val="0"/>
      <w:marBottom w:val="0"/>
      <w:divBdr>
        <w:top w:val="none" w:sz="0" w:space="0" w:color="auto"/>
        <w:left w:val="none" w:sz="0" w:space="0" w:color="auto"/>
        <w:bottom w:val="none" w:sz="0" w:space="0" w:color="auto"/>
        <w:right w:val="none" w:sz="0" w:space="0" w:color="auto"/>
      </w:divBdr>
    </w:div>
    <w:div w:id="1771270198">
      <w:bodyDiv w:val="1"/>
      <w:marLeft w:val="0"/>
      <w:marRight w:val="0"/>
      <w:marTop w:val="0"/>
      <w:marBottom w:val="0"/>
      <w:divBdr>
        <w:top w:val="none" w:sz="0" w:space="0" w:color="auto"/>
        <w:left w:val="none" w:sz="0" w:space="0" w:color="auto"/>
        <w:bottom w:val="none" w:sz="0" w:space="0" w:color="auto"/>
        <w:right w:val="none" w:sz="0" w:space="0" w:color="auto"/>
      </w:divBdr>
    </w:div>
    <w:div w:id="1778596256">
      <w:bodyDiv w:val="1"/>
      <w:marLeft w:val="0"/>
      <w:marRight w:val="0"/>
      <w:marTop w:val="0"/>
      <w:marBottom w:val="0"/>
      <w:divBdr>
        <w:top w:val="none" w:sz="0" w:space="0" w:color="auto"/>
        <w:left w:val="none" w:sz="0" w:space="0" w:color="auto"/>
        <w:bottom w:val="none" w:sz="0" w:space="0" w:color="auto"/>
        <w:right w:val="none" w:sz="0" w:space="0" w:color="auto"/>
      </w:divBdr>
    </w:div>
    <w:div w:id="193045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ed.co.uk/career-advice/what-are-transferable-skills/" TargetMode="External"/><Relationship Id="rId18" Type="http://schemas.openxmlformats.org/officeDocument/2006/relationships/hyperlink" Target="https://www.prospects.ac.uk/careers-advice/getting-a-job/7-ways-to-improve-graduate-employability-in-lockdow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forbes.com/sites/forbeshumanresourcescouncil/2019/04/26/soft-is-an-understatement-the-importance-of-transferable-skills/" TargetMode="External"/><Relationship Id="rId7" Type="http://schemas.openxmlformats.org/officeDocument/2006/relationships/endnotes" Target="endnotes.xml"/><Relationship Id="rId12" Type="http://schemas.openxmlformats.org/officeDocument/2006/relationships/hyperlink" Target="https://www.skillsyouneed.com/ips/decision-making-problem-solving.html" TargetMode="External"/><Relationship Id="rId17" Type="http://schemas.openxmlformats.org/officeDocument/2006/relationships/hyperlink" Target="https://www.skillsyouneed.com/general/employability-skills.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penaccessgovernment.org/uk-faces-employability-skills-gap/53192/" TargetMode="External"/><Relationship Id="rId20" Type="http://schemas.openxmlformats.org/officeDocument/2006/relationships/hyperlink" Target="https://blog.v-comply.com/smart-goals-for-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ips/negotiation-persuasion-skills.htm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deed.com/career-advice/career-development/time-management-skills"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wisegeek.com/what-are-academic-skills.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balancecareers.com/how-to-keep-your-job-skills-current-2063756" TargetMode="External"/><Relationship Id="rId22" Type="http://schemas.openxmlformats.org/officeDocument/2006/relationships/hyperlink" Target="https://www.wes.org/advisor-blog/upgrading-skills-improves-career-prospec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12BFB-21DC-419F-971D-04AF8C46B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Mariana-larisa Neagoe (1921885)</dc:creator>
  <cp:keywords/>
  <dc:description/>
  <cp:lastModifiedBy>Marius Scorcea (1921886)</cp:lastModifiedBy>
  <cp:revision>2</cp:revision>
  <dcterms:created xsi:type="dcterms:W3CDTF">2020-08-28T08:54:00Z</dcterms:created>
  <dcterms:modified xsi:type="dcterms:W3CDTF">2020-08-28T08:54:00Z</dcterms:modified>
</cp:coreProperties>
</file>