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304238739"/>
        <w:docPartObj>
          <w:docPartGallery w:val="Cover Pages"/>
          <w:docPartUnique/>
        </w:docPartObj>
      </w:sdtPr>
      <w:sdtEndPr>
        <w:rPr>
          <w:caps/>
          <w:color w:val="FFFFFF" w:themeColor="background1"/>
          <w:spacing w:val="-10"/>
          <w:kern w:val="28"/>
          <w:sz w:val="80"/>
          <w:szCs w:val="80"/>
          <w:lang w:val="en-US"/>
        </w:rPr>
      </w:sdtEndPr>
      <w:sdtContent>
        <w:p w14:paraId="32D4C9F5" w14:textId="77777777" w:rsidR="00C741B7" w:rsidRDefault="00D414F8" w:rsidP="00C741B7">
          <w:pPr>
            <w:jc w:val="center"/>
          </w:pPr>
          <w:r>
            <w:rPr>
              <w:noProof/>
              <w:lang w:val="en-US"/>
            </w:rPr>
            <mc:AlternateContent>
              <mc:Choice Requires="wpg">
                <w:drawing>
                  <wp:anchor distT="0" distB="0" distL="114300" distR="114300" simplePos="0" relativeHeight="251671552" behindDoc="1" locked="0" layoutInCell="1" allowOverlap="1" wp14:anchorId="591A3AC6" wp14:editId="5E4D93B9">
                    <wp:simplePos x="0" y="0"/>
                    <wp:positionH relativeFrom="page">
                      <wp:posOffset>447675</wp:posOffset>
                    </wp:positionH>
                    <wp:positionV relativeFrom="page">
                      <wp:posOffset>457200</wp:posOffset>
                    </wp:positionV>
                    <wp:extent cx="6858000" cy="6972182"/>
                    <wp:effectExtent l="0" t="0" r="0" b="635"/>
                    <wp:wrapNone/>
                    <wp:docPr id="193" name="Group 193"/>
                    <wp:cNvGraphicFramePr/>
                    <a:graphic xmlns:a="http://schemas.openxmlformats.org/drawingml/2006/main">
                      <a:graphicData uri="http://schemas.microsoft.com/office/word/2010/wordprocessingGroup">
                        <wpg:wgp>
                          <wpg:cNvGrpSpPr/>
                          <wpg:grpSpPr>
                            <a:xfrm>
                              <a:off x="0" y="0"/>
                              <a:ext cx="6858000" cy="6972182"/>
                              <a:chOff x="0" y="-28576"/>
                              <a:chExt cx="6858000" cy="6972384"/>
                            </a:xfrm>
                            <a:solidFill>
                              <a:schemeClr val="bg1"/>
                            </a:solidFill>
                          </wpg:grpSpPr>
                          <wps:wsp>
                            <wps:cNvPr id="194" name="Rectangle 194"/>
                            <wps:cNvSpPr/>
                            <wps:spPr>
                              <a:xfrm>
                                <a:off x="0" y="-28576"/>
                                <a:ext cx="6858000" cy="1933631"/>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485775" y="5018272"/>
                                <a:ext cx="5921374" cy="1925536"/>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0000"/>
                                      <w:sz w:val="56"/>
                                      <w:szCs w:val="56"/>
                                    </w:rPr>
                                    <w:alias w:val="Title"/>
                                    <w:tag w:val=""/>
                                    <w:id w:val="1080108567"/>
                                    <w:dataBinding w:prefixMappings="xmlns:ns0='http://purl.org/dc/elements/1.1/' xmlns:ns1='http://schemas.openxmlformats.org/package/2006/metadata/core-properties' " w:xpath="/ns1:coreProperties[1]/ns0:title[1]" w:storeItemID="{6C3C8BC8-F283-45AE-878A-BAB7291924A1}"/>
                                    <w:text/>
                                  </w:sdtPr>
                                  <w:sdtEndPr/>
                                  <w:sdtContent>
                                    <w:p w14:paraId="08A36B8F" w14:textId="77777777" w:rsidR="00D67EF6" w:rsidRDefault="00D67EF6" w:rsidP="00C741B7">
                                      <w:pPr>
                                        <w:pStyle w:val="NoSpacing"/>
                                        <w:jc w:val="center"/>
                                        <w:rPr>
                                          <w:rFonts w:asciiTheme="majorHAnsi" w:eastAsiaTheme="majorEastAsia" w:hAnsiTheme="majorHAnsi" w:cstheme="majorBidi"/>
                                          <w:caps/>
                                          <w:color w:val="5B9BD5" w:themeColor="accent1"/>
                                          <w:sz w:val="72"/>
                                          <w:szCs w:val="72"/>
                                        </w:rPr>
                                      </w:pPr>
                                      <w:r w:rsidRPr="00F9746A">
                                        <w:rPr>
                                          <w:rFonts w:asciiTheme="majorHAnsi" w:eastAsiaTheme="majorEastAsia" w:hAnsiTheme="majorHAnsi" w:cstheme="majorBidi"/>
                                          <w:caps/>
                                          <w:color w:val="FF0000"/>
                                          <w:sz w:val="56"/>
                                          <w:szCs w:val="56"/>
                                          <w:lang w:val="en-GB"/>
                                        </w:rPr>
                                        <w:t xml:space="preserve">A CASE STUDY OF Social Enterprise in the Carmarthenshire area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BB15839" id="Group 193" o:spid="_x0000_s1026" style="position:absolute;left:0;text-align:left;margin-left:35.25pt;margin-top:36pt;width:540pt;height:549pt;z-index:-251644928;mso-position-horizontal-relative:page;mso-position-vertical-relative:page" coordorigin=",-285" coordsize="68580,69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">
                    <v:rect id="Rectangle 194" o:spid="_x0000_s1027" style="position:absolute;top:-285;width:68580;height:193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BEsEA&#10;AADcAAAADwAAAGRycy9kb3ducmV2LnhtbERPTWsCMRC9C/6HMIXeNNtSRFej1EJpiwdR2/uYjLtL&#10;N5MlibvrvzeC4G0e73MWq97WoiUfKscKXsYZCGLtTMWFgt/D52gKIkRkg7VjUnChAKvlcLDA3LiO&#10;d9TuYyFSCIccFZQxNrmUQZdkMYxdQ5y4k/MWY4K+kMZjl8JtLV+zbCItVpwaSmzooyT9vz9bBX/u&#10;tO6sPvJPe9lW56+N13q6Uer5qX+fg4jUx4f47v42af7sDW7PpAvk8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wRLBAAAA3AAAAA8AAAAAAAAAAAAAAAAAmAIAAGRycy9kb3du&#10;cmV2LnhtbFBLBQYAAAAABAAEAPUAAACGAwAAAAA=&#10;" filled="f" stroked="f" strokeweight="1pt"/>
                    <v:shapetype id="_x0000_t202" coordsize="21600,21600" o:spt="202" path="m,l,21600r21600,l21600,xe">
                      <v:stroke joinstyle="miter"/>
                      <v:path gradientshapeok="t" o:connecttype="rect"/>
                    </v:shapetype>
                    <v:shape id="Text Box 196" o:spid="_x0000_s1028" type="#_x0000_t202" style="position:absolute;left:4857;top:50182;width:59214;height:192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ipmcIA&#10;AADcAAAADwAAAGRycy9kb3ducmV2LnhtbERPzWrCQBC+F3yHZQRvdaOiaHQVU5EWigejDzBkx2w0&#10;OxuyW5O+fbdQ6G0+vt/Z7Hpbiye1vnKsYDJOQBAXTldcKrhejq9LED4ga6wdk4Jv8rDbDl42mGrX&#10;8ZmeeShFDGGfogITQpNK6QtDFv3YNcSRu7nWYoiwLaVusYvhtpbTJFlIixXHBoMNvRkqHvmXVfC+&#10;yg5hPlnmGd1n98x088/y1Cg1Gvb7NYhAffgX/7k/dJy/WsDvM/ECu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uKmZwgAAANwAAAAPAAAAAAAAAAAAAAAAAJgCAABkcnMvZG93&#10;bnJldi54bWxQSwUGAAAAAAQABAD1AAAAhwMAAAAA&#10;" filled="f" stroked="f" strokeweight=".5pt">
                      <v:textbox inset="36pt,7.2pt,36pt,7.2pt">
                        <w:txbxContent>
                          <w:sdt>
                            <w:sdtPr>
                              <w:rPr>
                                <w:rFonts w:asciiTheme="majorHAnsi" w:eastAsiaTheme="majorEastAsia" w:hAnsiTheme="majorHAnsi" w:cstheme="majorBidi"/>
                                <w:caps/>
                                <w:color w:val="FF0000"/>
                                <w:sz w:val="56"/>
                                <w:szCs w:val="56"/>
                              </w:rPr>
                              <w:alias w:val="Title"/>
                              <w:tag w:val=""/>
                              <w:id w:val="1080108567"/>
                              <w:dataBinding w:prefixMappings="xmlns:ns0='http://purl.org/dc/elements/1.1/' xmlns:ns1='http://schemas.openxmlformats.org/package/2006/metadata/core-properties' " w:xpath="/ns1:coreProperties[1]/ns0:title[1]" w:storeItemID="{6C3C8BC8-F283-45AE-878A-BAB7291924A1}"/>
                              <w:text/>
                            </w:sdtPr>
                            <w:sdtContent>
                              <w:p w:rsidR="00D67EF6" w:rsidRDefault="00D67EF6" w:rsidP="00C741B7">
                                <w:pPr>
                                  <w:pStyle w:val="NoSpacing"/>
                                  <w:jc w:val="center"/>
                                  <w:rPr>
                                    <w:rFonts w:asciiTheme="majorHAnsi" w:eastAsiaTheme="majorEastAsia" w:hAnsiTheme="majorHAnsi" w:cstheme="majorBidi"/>
                                    <w:caps/>
                                    <w:color w:val="5B9BD5" w:themeColor="accent1"/>
                                    <w:sz w:val="72"/>
                                    <w:szCs w:val="72"/>
                                  </w:rPr>
                                </w:pPr>
                                <w:r w:rsidRPr="00F9746A">
                                  <w:rPr>
                                    <w:rFonts w:asciiTheme="majorHAnsi" w:eastAsiaTheme="majorEastAsia" w:hAnsiTheme="majorHAnsi" w:cstheme="majorBidi"/>
                                    <w:caps/>
                                    <w:color w:val="FF0000"/>
                                    <w:sz w:val="56"/>
                                    <w:szCs w:val="56"/>
                                    <w:lang w:val="en-GB"/>
                                  </w:rPr>
                                  <w:t xml:space="preserve">A CASE STUDY OF Social Enterprise in the Carmarthenshire area </w:t>
                                </w:r>
                              </w:p>
                            </w:sdtContent>
                          </w:sdt>
                        </w:txbxContent>
                      </v:textbox>
                    </v:shape>
                    <w10:wrap anchorx="page" anchory="page"/>
                  </v:group>
                </w:pict>
              </mc:Fallback>
            </mc:AlternateContent>
          </w:r>
          <w:r w:rsidR="00C741B7">
            <w:rPr>
              <w:noProof/>
              <w:lang w:val="en-US"/>
            </w:rPr>
            <w:drawing>
              <wp:inline distT="0" distB="0" distL="0" distR="0" wp14:anchorId="6128F938" wp14:editId="7BEDD173">
                <wp:extent cx="3598164" cy="1440180"/>
                <wp:effectExtent l="0" t="0" r="254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WTSD-Logo.jpg"/>
                        <pic:cNvPicPr/>
                      </pic:nvPicPr>
                      <pic:blipFill>
                        <a:blip r:embed="rId9">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28549BFD" w14:textId="77777777" w:rsidR="00C741B7" w:rsidRDefault="00F9746A" w:rsidP="00F9746A">
          <w:pPr>
            <w:jc w:val="center"/>
            <w:rPr>
              <w:rFonts w:asciiTheme="majorHAnsi" w:eastAsiaTheme="majorEastAsia" w:hAnsiTheme="majorHAnsi" w:cstheme="majorBidi"/>
              <w:caps/>
              <w:color w:val="FFFFFF" w:themeColor="background1"/>
              <w:spacing w:val="-10"/>
              <w:kern w:val="28"/>
              <w:sz w:val="80"/>
              <w:szCs w:val="80"/>
              <w:lang w:val="en-US"/>
            </w:rPr>
          </w:pPr>
          <w:r w:rsidRPr="00F9746A">
            <w:rPr>
              <w:caps/>
              <w:noProof/>
              <w:color w:val="FFFFFF" w:themeColor="background1"/>
              <w:spacing w:val="-10"/>
              <w:kern w:val="28"/>
              <w:sz w:val="80"/>
              <w:szCs w:val="80"/>
              <w:lang w:val="en-US"/>
            </w:rPr>
            <mc:AlternateContent>
              <mc:Choice Requires="wps">
                <w:drawing>
                  <wp:anchor distT="45720" distB="45720" distL="114300" distR="114300" simplePos="0" relativeHeight="251673600" behindDoc="0" locked="0" layoutInCell="1" allowOverlap="1" wp14:anchorId="6D892F7F" wp14:editId="42F00BC1">
                    <wp:simplePos x="0" y="0"/>
                    <wp:positionH relativeFrom="margin">
                      <wp:align>left</wp:align>
                    </wp:positionH>
                    <wp:positionV relativeFrom="paragraph">
                      <wp:posOffset>4809490</wp:posOffset>
                    </wp:positionV>
                    <wp:extent cx="6010275" cy="2466340"/>
                    <wp:effectExtent l="0" t="0" r="2857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2466340"/>
                            </a:xfrm>
                            <a:prstGeom prst="rect">
                              <a:avLst/>
                            </a:prstGeom>
                            <a:solidFill>
                              <a:srgbClr val="FFFFFF"/>
                            </a:solidFill>
                            <a:ln w="9525">
                              <a:solidFill>
                                <a:srgbClr val="000000"/>
                              </a:solidFill>
                              <a:miter lim="800000"/>
                              <a:headEnd/>
                              <a:tailEnd/>
                            </a:ln>
                          </wps:spPr>
                          <wps:txbx>
                            <w:txbxContent>
                              <w:p w14:paraId="4A07CF28" w14:textId="77777777" w:rsidR="00D67EF6" w:rsidRDefault="00D67EF6" w:rsidP="00F9746A">
                                <w:pPr>
                                  <w:jc w:val="center"/>
                                  <w:rPr>
                                    <w:sz w:val="32"/>
                                    <w:szCs w:val="32"/>
                                  </w:rPr>
                                </w:pPr>
                              </w:p>
                              <w:p w14:paraId="28A32021" w14:textId="77777777" w:rsidR="00D67EF6" w:rsidRDefault="002324DC" w:rsidP="00F9746A">
                                <w:pPr>
                                  <w:jc w:val="center"/>
                                  <w:rPr>
                                    <w:sz w:val="32"/>
                                    <w:szCs w:val="32"/>
                                  </w:rPr>
                                </w:pPr>
                                <w:r>
                                  <w:rPr>
                                    <w:sz w:val="32"/>
                                    <w:szCs w:val="32"/>
                                  </w:rPr>
                                  <w:t>Author:</w:t>
                                </w:r>
                              </w:p>
                              <w:p w14:paraId="151457C0" w14:textId="77777777" w:rsidR="00D67EF6" w:rsidRDefault="002324DC" w:rsidP="00F9746A">
                                <w:pPr>
                                  <w:jc w:val="center"/>
                                  <w:rPr>
                                    <w:sz w:val="32"/>
                                    <w:szCs w:val="32"/>
                                  </w:rPr>
                                </w:pPr>
                                <w:r>
                                  <w:rPr>
                                    <w:sz w:val="32"/>
                                    <w:szCs w:val="32"/>
                                  </w:rPr>
                                  <w:t>Student Number:</w:t>
                                </w:r>
                              </w:p>
                              <w:p w14:paraId="48771859" w14:textId="77777777" w:rsidR="00D67EF6" w:rsidRDefault="00D67EF6" w:rsidP="00F9746A">
                                <w:pPr>
                                  <w:jc w:val="center"/>
                                  <w:rPr>
                                    <w:sz w:val="32"/>
                                    <w:szCs w:val="32"/>
                                  </w:rPr>
                                </w:pPr>
                                <w:r>
                                  <w:rPr>
                                    <w:sz w:val="32"/>
                                    <w:szCs w:val="32"/>
                                  </w:rPr>
                                  <w:t>Module Code: SBUS6108</w:t>
                                </w:r>
                              </w:p>
                              <w:p w14:paraId="1BEDDFA2" w14:textId="77777777" w:rsidR="00D67EF6" w:rsidRDefault="002324DC" w:rsidP="00F9746A">
                                <w:pPr>
                                  <w:jc w:val="center"/>
                                  <w:rPr>
                                    <w:sz w:val="32"/>
                                    <w:szCs w:val="32"/>
                                  </w:rPr>
                                </w:pPr>
                                <w:r>
                                  <w:rPr>
                                    <w:sz w:val="32"/>
                                    <w:szCs w:val="32"/>
                                  </w:rPr>
                                  <w:t>Supervisor:</w:t>
                                </w:r>
                                <w:bookmarkStart w:id="0" w:name="_GoBack"/>
                                <w:bookmarkEnd w:id="0"/>
                              </w:p>
                              <w:p w14:paraId="0FA90067" w14:textId="77777777" w:rsidR="00D67EF6" w:rsidRDefault="00D67EF6" w:rsidP="00F9746A">
                                <w:pPr>
                                  <w:jc w:val="center"/>
                                  <w:rPr>
                                    <w:sz w:val="32"/>
                                    <w:szCs w:val="32"/>
                                  </w:rPr>
                                </w:pPr>
                                <w:r>
                                  <w:rPr>
                                    <w:sz w:val="32"/>
                                    <w:szCs w:val="32"/>
                                  </w:rPr>
                                  <w:t>Submission Date: 10</w:t>
                                </w:r>
                                <w:r w:rsidRPr="00D67EF6">
                                  <w:rPr>
                                    <w:sz w:val="32"/>
                                    <w:szCs w:val="32"/>
                                    <w:vertAlign w:val="superscript"/>
                                  </w:rPr>
                                  <w:t>th</w:t>
                                </w:r>
                                <w:r>
                                  <w:rPr>
                                    <w:sz w:val="32"/>
                                    <w:szCs w:val="32"/>
                                  </w:rPr>
                                  <w:t xml:space="preserve"> May 2017</w:t>
                                </w:r>
                              </w:p>
                              <w:p w14:paraId="61812BE2" w14:textId="77777777" w:rsidR="00D67EF6" w:rsidRPr="00F9746A" w:rsidRDefault="00D67EF6" w:rsidP="00F9746A">
                                <w:pPr>
                                  <w:jc w:val="cente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9" type="#_x0000_t202" style="position:absolute;left:0;text-align:left;margin-left:0;margin-top:378.7pt;width:473.25pt;height:194.2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">
                    <v:textbox>
                      <w:txbxContent>
                        <w:p w14:paraId="4A07CF28" w14:textId="77777777" w:rsidR="00D67EF6" w:rsidRDefault="00D67EF6" w:rsidP="00F9746A">
                          <w:pPr>
                            <w:jc w:val="center"/>
                            <w:rPr>
                              <w:sz w:val="32"/>
                              <w:szCs w:val="32"/>
                            </w:rPr>
                          </w:pPr>
                        </w:p>
                        <w:p w14:paraId="28A32021" w14:textId="77777777" w:rsidR="00D67EF6" w:rsidRDefault="002324DC" w:rsidP="00F9746A">
                          <w:pPr>
                            <w:jc w:val="center"/>
                            <w:rPr>
                              <w:sz w:val="32"/>
                              <w:szCs w:val="32"/>
                            </w:rPr>
                          </w:pPr>
                          <w:r>
                            <w:rPr>
                              <w:sz w:val="32"/>
                              <w:szCs w:val="32"/>
                            </w:rPr>
                            <w:t>Author:</w:t>
                          </w:r>
                        </w:p>
                        <w:p w14:paraId="151457C0" w14:textId="77777777" w:rsidR="00D67EF6" w:rsidRDefault="002324DC" w:rsidP="00F9746A">
                          <w:pPr>
                            <w:jc w:val="center"/>
                            <w:rPr>
                              <w:sz w:val="32"/>
                              <w:szCs w:val="32"/>
                            </w:rPr>
                          </w:pPr>
                          <w:r>
                            <w:rPr>
                              <w:sz w:val="32"/>
                              <w:szCs w:val="32"/>
                            </w:rPr>
                            <w:t>Student Number:</w:t>
                          </w:r>
                        </w:p>
                        <w:p w14:paraId="48771859" w14:textId="77777777" w:rsidR="00D67EF6" w:rsidRDefault="00D67EF6" w:rsidP="00F9746A">
                          <w:pPr>
                            <w:jc w:val="center"/>
                            <w:rPr>
                              <w:sz w:val="32"/>
                              <w:szCs w:val="32"/>
                            </w:rPr>
                          </w:pPr>
                          <w:r>
                            <w:rPr>
                              <w:sz w:val="32"/>
                              <w:szCs w:val="32"/>
                            </w:rPr>
                            <w:t>Module Code: SBUS6108</w:t>
                          </w:r>
                        </w:p>
                        <w:p w14:paraId="1BEDDFA2" w14:textId="77777777" w:rsidR="00D67EF6" w:rsidRDefault="002324DC" w:rsidP="00F9746A">
                          <w:pPr>
                            <w:jc w:val="center"/>
                            <w:rPr>
                              <w:sz w:val="32"/>
                              <w:szCs w:val="32"/>
                            </w:rPr>
                          </w:pPr>
                          <w:r>
                            <w:rPr>
                              <w:sz w:val="32"/>
                              <w:szCs w:val="32"/>
                            </w:rPr>
                            <w:t>Supervisor:</w:t>
                          </w:r>
                          <w:bookmarkStart w:id="1" w:name="_GoBack"/>
                          <w:bookmarkEnd w:id="1"/>
                        </w:p>
                        <w:p w14:paraId="0FA90067" w14:textId="77777777" w:rsidR="00D67EF6" w:rsidRDefault="00D67EF6" w:rsidP="00F9746A">
                          <w:pPr>
                            <w:jc w:val="center"/>
                            <w:rPr>
                              <w:sz w:val="32"/>
                              <w:szCs w:val="32"/>
                            </w:rPr>
                          </w:pPr>
                          <w:r>
                            <w:rPr>
                              <w:sz w:val="32"/>
                              <w:szCs w:val="32"/>
                            </w:rPr>
                            <w:t>Submission Date: 10</w:t>
                          </w:r>
                          <w:r w:rsidRPr="00D67EF6">
                            <w:rPr>
                              <w:sz w:val="32"/>
                              <w:szCs w:val="32"/>
                              <w:vertAlign w:val="superscript"/>
                            </w:rPr>
                            <w:t>th</w:t>
                          </w:r>
                          <w:r>
                            <w:rPr>
                              <w:sz w:val="32"/>
                              <w:szCs w:val="32"/>
                            </w:rPr>
                            <w:t xml:space="preserve"> May 2017</w:t>
                          </w:r>
                        </w:p>
                        <w:p w14:paraId="61812BE2" w14:textId="77777777" w:rsidR="00D67EF6" w:rsidRPr="00F9746A" w:rsidRDefault="00D67EF6" w:rsidP="00F9746A">
                          <w:pPr>
                            <w:jc w:val="center"/>
                            <w:rPr>
                              <w:sz w:val="32"/>
                              <w:szCs w:val="32"/>
                            </w:rPr>
                          </w:pPr>
                        </w:p>
                      </w:txbxContent>
                    </v:textbox>
                    <w10:wrap type="square" anchorx="margin"/>
                  </v:shape>
                </w:pict>
              </mc:Fallback>
            </mc:AlternateContent>
          </w:r>
          <w:r>
            <w:rPr>
              <w:caps/>
              <w:noProof/>
              <w:color w:val="FFFFFF" w:themeColor="background1"/>
              <w:spacing w:val="-10"/>
              <w:kern w:val="28"/>
              <w:sz w:val="80"/>
              <w:szCs w:val="80"/>
              <w:lang w:val="en-US"/>
            </w:rPr>
            <w:drawing>
              <wp:inline distT="0" distB="0" distL="0" distR="0" wp14:anchorId="0DFFC541" wp14:editId="283F15CC">
                <wp:extent cx="3915820" cy="321945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loud.png"/>
                        <pic:cNvPicPr/>
                      </pic:nvPicPr>
                      <pic:blipFill rotWithShape="1">
                        <a:blip r:embed="rId10">
                          <a:extLst>
                            <a:ext uri="{28A0092B-C50C-407E-A947-70E740481C1C}">
                              <a14:useLocalDpi xmlns:a14="http://schemas.microsoft.com/office/drawing/2010/main" val="0"/>
                            </a:ext>
                          </a:extLst>
                        </a:blip>
                        <a:srcRect l="14042" t="12637" r="17856" b="12714"/>
                        <a:stretch/>
                      </pic:blipFill>
                      <pic:spPr bwMode="auto">
                        <a:xfrm>
                          <a:off x="0" y="0"/>
                          <a:ext cx="3941859" cy="3240858"/>
                        </a:xfrm>
                        <a:prstGeom prst="rect">
                          <a:avLst/>
                        </a:prstGeom>
                        <a:ln>
                          <a:noFill/>
                        </a:ln>
                        <a:extLst>
                          <a:ext uri="{53640926-AAD7-44d8-BBD7-CCE9431645EC}">
                            <a14:shadowObscured xmlns:a14="http://schemas.microsoft.com/office/drawing/2010/main"/>
                          </a:ext>
                        </a:extLst>
                      </pic:spPr>
                    </pic:pic>
                  </a:graphicData>
                </a:graphic>
              </wp:inline>
            </w:drawing>
          </w:r>
          <w:r w:rsidR="00C741B7">
            <w:rPr>
              <w:caps/>
              <w:color w:val="FFFFFF" w:themeColor="background1"/>
              <w:spacing w:val="-10"/>
              <w:kern w:val="28"/>
              <w:sz w:val="80"/>
              <w:szCs w:val="80"/>
              <w:lang w:val="en-US"/>
            </w:rPr>
            <w:br w:type="page"/>
          </w:r>
        </w:p>
      </w:sdtContent>
    </w:sdt>
    <w:p w14:paraId="50F10689" w14:textId="77777777" w:rsidR="00062DC6" w:rsidRDefault="00313B11" w:rsidP="003F50AC">
      <w:pPr>
        <w:pStyle w:val="Heading1"/>
        <w:spacing w:line="480" w:lineRule="auto"/>
      </w:pPr>
      <w:r>
        <w:lastRenderedPageBreak/>
        <w:t>Signed Statement</w:t>
      </w:r>
    </w:p>
    <w:p w14:paraId="49949680" w14:textId="77777777" w:rsidR="003F50AC" w:rsidRPr="003F50AC" w:rsidRDefault="003F50AC" w:rsidP="003F50AC">
      <w:pPr>
        <w:spacing w:line="480" w:lineRule="auto"/>
        <w:rPr>
          <w:rFonts w:ascii="Arial" w:hAnsi="Arial" w:cs="Arial"/>
          <w:sz w:val="24"/>
          <w:szCs w:val="24"/>
        </w:rPr>
      </w:pPr>
      <w:r w:rsidRPr="003F50AC">
        <w:rPr>
          <w:rFonts w:ascii="Arial" w:hAnsi="Arial" w:cs="Arial"/>
          <w:sz w:val="24"/>
          <w:szCs w:val="24"/>
        </w:rPr>
        <w:t>In submitting this Dissertation</w:t>
      </w:r>
      <w:r>
        <w:rPr>
          <w:rFonts w:ascii="Arial" w:hAnsi="Arial" w:cs="Arial"/>
          <w:sz w:val="24"/>
          <w:szCs w:val="24"/>
        </w:rPr>
        <w:t xml:space="preserve"> I confirm that:</w:t>
      </w:r>
    </w:p>
    <w:p w14:paraId="645E9972" w14:textId="77777777" w:rsidR="003F50AC" w:rsidRPr="00354451" w:rsidRDefault="003F50AC" w:rsidP="00354451">
      <w:pPr>
        <w:pStyle w:val="ListParagraph"/>
        <w:numPr>
          <w:ilvl w:val="0"/>
          <w:numId w:val="6"/>
        </w:numPr>
        <w:spacing w:line="480" w:lineRule="auto"/>
        <w:rPr>
          <w:rFonts w:ascii="Arial" w:eastAsiaTheme="majorEastAsia" w:hAnsi="Arial" w:cs="Arial"/>
          <w:color w:val="2E74B5" w:themeColor="accent1" w:themeShade="BF"/>
          <w:sz w:val="24"/>
          <w:szCs w:val="24"/>
        </w:rPr>
      </w:pPr>
      <w:r>
        <w:rPr>
          <w:rFonts w:ascii="Arial" w:hAnsi="Arial" w:cs="Arial"/>
          <w:sz w:val="24"/>
          <w:szCs w:val="24"/>
        </w:rPr>
        <w:t>This work has not previously been accepted in substance for any degree and is not being concurrently submitted in candidature for any degree.</w:t>
      </w:r>
    </w:p>
    <w:p w14:paraId="1C31884D" w14:textId="77777777" w:rsidR="00354451" w:rsidRPr="003F50AC" w:rsidRDefault="00354451" w:rsidP="00354451">
      <w:pPr>
        <w:pStyle w:val="ListParagraph"/>
        <w:spacing w:line="480" w:lineRule="auto"/>
        <w:rPr>
          <w:rFonts w:ascii="Arial" w:eastAsiaTheme="majorEastAsia" w:hAnsi="Arial" w:cs="Arial"/>
          <w:color w:val="2E74B5" w:themeColor="accent1" w:themeShade="BF"/>
          <w:sz w:val="24"/>
          <w:szCs w:val="24"/>
        </w:rPr>
      </w:pPr>
    </w:p>
    <w:p w14:paraId="3346BC4D" w14:textId="77777777" w:rsidR="003F50AC" w:rsidRPr="00354451" w:rsidRDefault="003F50AC" w:rsidP="00354451">
      <w:pPr>
        <w:pStyle w:val="ListParagraph"/>
        <w:numPr>
          <w:ilvl w:val="0"/>
          <w:numId w:val="6"/>
        </w:numPr>
        <w:spacing w:line="480" w:lineRule="auto"/>
        <w:rPr>
          <w:rFonts w:ascii="Arial" w:eastAsiaTheme="majorEastAsia" w:hAnsi="Arial" w:cs="Arial"/>
          <w:color w:val="2E74B5" w:themeColor="accent1" w:themeShade="BF"/>
          <w:sz w:val="24"/>
          <w:szCs w:val="24"/>
        </w:rPr>
      </w:pPr>
      <w:r>
        <w:rPr>
          <w:rFonts w:ascii="Arial" w:hAnsi="Arial" w:cs="Arial"/>
          <w:sz w:val="24"/>
          <w:szCs w:val="24"/>
        </w:rPr>
        <w:t>This Dissertation is being submitted in partial fulfilment of the requirements for the degree of BA Business Management.</w:t>
      </w:r>
    </w:p>
    <w:p w14:paraId="3BB2B701" w14:textId="77777777" w:rsidR="00354451" w:rsidRPr="00354451" w:rsidRDefault="00354451" w:rsidP="00354451">
      <w:pPr>
        <w:pStyle w:val="ListParagraph"/>
        <w:rPr>
          <w:rFonts w:ascii="Arial" w:eastAsiaTheme="majorEastAsia" w:hAnsi="Arial" w:cs="Arial"/>
          <w:color w:val="2E74B5" w:themeColor="accent1" w:themeShade="BF"/>
          <w:sz w:val="24"/>
          <w:szCs w:val="24"/>
        </w:rPr>
      </w:pPr>
    </w:p>
    <w:p w14:paraId="522383D1" w14:textId="77777777" w:rsidR="00354451" w:rsidRPr="003F50AC" w:rsidRDefault="00354451" w:rsidP="00354451">
      <w:pPr>
        <w:pStyle w:val="ListParagraph"/>
        <w:spacing w:line="480" w:lineRule="auto"/>
        <w:rPr>
          <w:rFonts w:ascii="Arial" w:eastAsiaTheme="majorEastAsia" w:hAnsi="Arial" w:cs="Arial"/>
          <w:color w:val="2E74B5" w:themeColor="accent1" w:themeShade="BF"/>
          <w:sz w:val="24"/>
          <w:szCs w:val="24"/>
        </w:rPr>
      </w:pPr>
    </w:p>
    <w:p w14:paraId="3784DCB1" w14:textId="77777777" w:rsidR="00354451" w:rsidRPr="00354451" w:rsidRDefault="003F50AC" w:rsidP="00354451">
      <w:pPr>
        <w:pStyle w:val="ListParagraph"/>
        <w:numPr>
          <w:ilvl w:val="0"/>
          <w:numId w:val="6"/>
        </w:numPr>
        <w:spacing w:line="480" w:lineRule="auto"/>
        <w:rPr>
          <w:rFonts w:ascii="Arial" w:eastAsiaTheme="majorEastAsia" w:hAnsi="Arial" w:cs="Arial"/>
          <w:color w:val="2E74B5" w:themeColor="accent1" w:themeShade="BF"/>
          <w:sz w:val="24"/>
          <w:szCs w:val="24"/>
        </w:rPr>
      </w:pPr>
      <w:r>
        <w:rPr>
          <w:rFonts w:ascii="Arial" w:hAnsi="Arial" w:cs="Arial"/>
          <w:sz w:val="24"/>
          <w:szCs w:val="24"/>
        </w:rPr>
        <w:t>Th</w:t>
      </w:r>
      <w:r w:rsidR="00354451">
        <w:rPr>
          <w:rFonts w:ascii="Arial" w:hAnsi="Arial" w:cs="Arial"/>
          <w:sz w:val="24"/>
          <w:szCs w:val="24"/>
        </w:rPr>
        <w:t>is Dissertation is the result of my own independent work/investigation, except where otherwise stated.</w:t>
      </w:r>
    </w:p>
    <w:p w14:paraId="7F133E20" w14:textId="77777777" w:rsidR="00354451" w:rsidRPr="00354451" w:rsidRDefault="00354451" w:rsidP="00354451">
      <w:pPr>
        <w:pStyle w:val="ListParagraph"/>
        <w:spacing w:line="480" w:lineRule="auto"/>
        <w:rPr>
          <w:rFonts w:ascii="Arial" w:eastAsiaTheme="majorEastAsia" w:hAnsi="Arial" w:cs="Arial"/>
          <w:color w:val="2E74B5" w:themeColor="accent1" w:themeShade="BF"/>
          <w:sz w:val="24"/>
          <w:szCs w:val="24"/>
        </w:rPr>
      </w:pPr>
    </w:p>
    <w:p w14:paraId="20434AF0" w14:textId="77777777" w:rsidR="00354451" w:rsidRPr="00354451" w:rsidRDefault="00354451" w:rsidP="00354451">
      <w:pPr>
        <w:spacing w:line="480" w:lineRule="auto"/>
        <w:ind w:left="360"/>
        <w:rPr>
          <w:rFonts w:ascii="Arial" w:eastAsiaTheme="majorEastAsia" w:hAnsi="Arial" w:cs="Arial"/>
          <w:color w:val="2E74B5" w:themeColor="accent1" w:themeShade="BF"/>
          <w:sz w:val="24"/>
          <w:szCs w:val="24"/>
        </w:rPr>
      </w:pPr>
      <w:r>
        <w:rPr>
          <w:rFonts w:ascii="Arial" w:hAnsi="Arial" w:cs="Arial"/>
          <w:sz w:val="24"/>
          <w:szCs w:val="24"/>
        </w:rPr>
        <w:t xml:space="preserve"> </w:t>
      </w:r>
      <w:r>
        <w:rPr>
          <w:rFonts w:ascii="Arial" w:hAnsi="Arial" w:cs="Arial"/>
          <w:sz w:val="24"/>
          <w:szCs w:val="24"/>
        </w:rPr>
        <w:tab/>
      </w:r>
      <w:r w:rsidRPr="00354451">
        <w:rPr>
          <w:rFonts w:ascii="Arial" w:hAnsi="Arial" w:cs="Arial"/>
          <w:sz w:val="24"/>
          <w:szCs w:val="24"/>
        </w:rPr>
        <w:t>Other sources are acknowledged by footnotes giving explicit references.</w:t>
      </w:r>
    </w:p>
    <w:p w14:paraId="509E8FA9" w14:textId="77777777" w:rsidR="00354451" w:rsidRDefault="00354451" w:rsidP="00354451">
      <w:pPr>
        <w:spacing w:line="480" w:lineRule="auto"/>
        <w:ind w:firstLine="720"/>
        <w:rPr>
          <w:rFonts w:ascii="Arial" w:hAnsi="Arial" w:cs="Arial"/>
          <w:sz w:val="24"/>
          <w:szCs w:val="24"/>
        </w:rPr>
      </w:pPr>
      <w:r w:rsidRPr="00354451">
        <w:rPr>
          <w:rFonts w:ascii="Arial" w:hAnsi="Arial" w:cs="Arial"/>
          <w:sz w:val="24"/>
          <w:szCs w:val="24"/>
        </w:rPr>
        <w:t>A Bibliography is appended.</w:t>
      </w:r>
    </w:p>
    <w:p w14:paraId="6DFA2241" w14:textId="77777777" w:rsidR="00354451" w:rsidRPr="00354451" w:rsidRDefault="00354451" w:rsidP="00354451">
      <w:pPr>
        <w:spacing w:line="480" w:lineRule="auto"/>
        <w:ind w:firstLine="720"/>
        <w:rPr>
          <w:rFonts w:ascii="Arial" w:hAnsi="Arial" w:cs="Arial"/>
          <w:sz w:val="24"/>
          <w:szCs w:val="24"/>
        </w:rPr>
      </w:pPr>
    </w:p>
    <w:p w14:paraId="30010BFA" w14:textId="77777777" w:rsidR="00354451" w:rsidRDefault="00354451" w:rsidP="00354451">
      <w:pPr>
        <w:pStyle w:val="ListParagraph"/>
        <w:numPr>
          <w:ilvl w:val="0"/>
          <w:numId w:val="6"/>
        </w:numPr>
        <w:spacing w:line="480" w:lineRule="auto"/>
        <w:rPr>
          <w:rFonts w:ascii="Arial" w:hAnsi="Arial" w:cs="Arial"/>
          <w:sz w:val="24"/>
          <w:szCs w:val="24"/>
        </w:rPr>
      </w:pPr>
      <w:r>
        <w:rPr>
          <w:rFonts w:ascii="Arial" w:hAnsi="Arial" w:cs="Arial"/>
          <w:sz w:val="24"/>
          <w:szCs w:val="24"/>
        </w:rPr>
        <w:t>I hereby give consent for my Dissertation, if accepted, to be deposited in the School Dissertation Library.</w:t>
      </w:r>
    </w:p>
    <w:p w14:paraId="3335531B" w14:textId="77777777" w:rsidR="00354451" w:rsidRDefault="00354451" w:rsidP="00354451">
      <w:pPr>
        <w:pStyle w:val="ListParagraph"/>
        <w:spacing w:line="480" w:lineRule="auto"/>
        <w:rPr>
          <w:rFonts w:ascii="Arial" w:hAnsi="Arial" w:cs="Arial"/>
          <w:sz w:val="24"/>
          <w:szCs w:val="24"/>
        </w:rPr>
      </w:pPr>
    </w:p>
    <w:p w14:paraId="1FC2121F" w14:textId="77777777" w:rsidR="00354451" w:rsidRDefault="002324DC" w:rsidP="00354451">
      <w:pPr>
        <w:spacing w:line="480" w:lineRule="auto"/>
        <w:rPr>
          <w:rFonts w:ascii="Arial" w:hAnsi="Arial" w:cs="Arial"/>
          <w:sz w:val="24"/>
          <w:szCs w:val="24"/>
        </w:rPr>
      </w:pPr>
      <w:r>
        <w:rPr>
          <w:rFonts w:ascii="Arial" w:hAnsi="Arial" w:cs="Arial"/>
          <w:sz w:val="24"/>
          <w:szCs w:val="24"/>
        </w:rPr>
        <w:t>Name:</w:t>
      </w:r>
    </w:p>
    <w:p w14:paraId="733DE488" w14:textId="77777777" w:rsidR="00354451" w:rsidRDefault="00354451" w:rsidP="00354451">
      <w:pPr>
        <w:spacing w:line="480" w:lineRule="auto"/>
        <w:rPr>
          <w:rFonts w:ascii="Arial" w:hAnsi="Arial" w:cs="Arial"/>
          <w:sz w:val="24"/>
          <w:szCs w:val="24"/>
        </w:rPr>
      </w:pPr>
      <w:r>
        <w:rPr>
          <w:rFonts w:ascii="Arial" w:hAnsi="Arial" w:cs="Arial"/>
          <w:sz w:val="24"/>
          <w:szCs w:val="24"/>
        </w:rPr>
        <w:t>Date of Submission: 10</w:t>
      </w:r>
      <w:r w:rsidRPr="00354451">
        <w:rPr>
          <w:rFonts w:ascii="Arial" w:hAnsi="Arial" w:cs="Arial"/>
          <w:sz w:val="24"/>
          <w:szCs w:val="24"/>
          <w:vertAlign w:val="superscript"/>
        </w:rPr>
        <w:t>th</w:t>
      </w:r>
      <w:r>
        <w:rPr>
          <w:rFonts w:ascii="Arial" w:hAnsi="Arial" w:cs="Arial"/>
          <w:sz w:val="24"/>
          <w:szCs w:val="24"/>
        </w:rPr>
        <w:t xml:space="preserve"> May 2017</w:t>
      </w:r>
    </w:p>
    <w:p w14:paraId="28753B3B" w14:textId="77777777" w:rsidR="00354451" w:rsidRPr="00354451" w:rsidRDefault="00354451" w:rsidP="00354451">
      <w:pPr>
        <w:spacing w:line="480" w:lineRule="auto"/>
        <w:rPr>
          <w:rFonts w:ascii="Arial" w:hAnsi="Arial" w:cs="Arial"/>
          <w:sz w:val="24"/>
          <w:szCs w:val="24"/>
        </w:rPr>
      </w:pPr>
      <w:r>
        <w:rPr>
          <w:rFonts w:ascii="Arial" w:hAnsi="Arial" w:cs="Arial"/>
          <w:sz w:val="24"/>
          <w:szCs w:val="24"/>
        </w:rPr>
        <w:t>Signature:</w:t>
      </w:r>
    </w:p>
    <w:p w14:paraId="346E09CC" w14:textId="77777777" w:rsidR="00313B11" w:rsidRPr="00354451" w:rsidRDefault="00313B11" w:rsidP="00354451">
      <w:pPr>
        <w:pStyle w:val="ListParagraph"/>
        <w:numPr>
          <w:ilvl w:val="0"/>
          <w:numId w:val="5"/>
        </w:numPr>
        <w:spacing w:line="480" w:lineRule="auto"/>
        <w:rPr>
          <w:rFonts w:ascii="Arial" w:hAnsi="Arial" w:cs="Arial"/>
          <w:sz w:val="24"/>
          <w:szCs w:val="24"/>
        </w:rPr>
      </w:pPr>
      <w:r w:rsidRPr="00354451">
        <w:rPr>
          <w:rFonts w:ascii="Arial" w:hAnsi="Arial" w:cs="Arial"/>
          <w:sz w:val="24"/>
          <w:szCs w:val="24"/>
        </w:rPr>
        <w:br w:type="page"/>
      </w:r>
    </w:p>
    <w:p w14:paraId="7C7A95E5" w14:textId="77777777" w:rsidR="00313B11" w:rsidRPr="00D214BA" w:rsidRDefault="00313B11" w:rsidP="004A2E77">
      <w:pPr>
        <w:pStyle w:val="Heading1"/>
        <w:spacing w:line="480" w:lineRule="auto"/>
        <w:jc w:val="both"/>
        <w:rPr>
          <w:rFonts w:ascii="Arial" w:hAnsi="Arial" w:cs="Arial"/>
          <w:sz w:val="24"/>
          <w:szCs w:val="24"/>
        </w:rPr>
      </w:pPr>
      <w:r w:rsidRPr="00D214BA">
        <w:rPr>
          <w:rFonts w:ascii="Arial" w:hAnsi="Arial" w:cs="Arial"/>
          <w:sz w:val="24"/>
          <w:szCs w:val="24"/>
        </w:rPr>
        <w:lastRenderedPageBreak/>
        <w:t>Acknowledgements</w:t>
      </w:r>
    </w:p>
    <w:p w14:paraId="05D57AA4" w14:textId="77777777" w:rsidR="00D214BA" w:rsidRPr="00D214BA" w:rsidRDefault="00D214BA" w:rsidP="00A34616">
      <w:pPr>
        <w:spacing w:line="480" w:lineRule="auto"/>
        <w:ind w:firstLine="720"/>
        <w:jc w:val="both"/>
        <w:rPr>
          <w:rFonts w:ascii="Arial" w:hAnsi="Arial" w:cs="Arial"/>
          <w:sz w:val="24"/>
          <w:szCs w:val="24"/>
        </w:rPr>
      </w:pPr>
      <w:r w:rsidRPr="00D214BA">
        <w:rPr>
          <w:rFonts w:ascii="Arial" w:hAnsi="Arial" w:cs="Arial"/>
          <w:sz w:val="24"/>
          <w:szCs w:val="24"/>
        </w:rPr>
        <w:t xml:space="preserve">This Dissertation </w:t>
      </w:r>
      <w:r w:rsidR="00BC4576">
        <w:rPr>
          <w:rFonts w:ascii="Arial" w:hAnsi="Arial" w:cs="Arial"/>
          <w:sz w:val="24"/>
          <w:szCs w:val="24"/>
        </w:rPr>
        <w:t xml:space="preserve">has </w:t>
      </w:r>
      <w:r w:rsidR="00970741">
        <w:rPr>
          <w:rFonts w:ascii="Arial" w:hAnsi="Arial" w:cs="Arial"/>
          <w:sz w:val="24"/>
          <w:szCs w:val="24"/>
        </w:rPr>
        <w:t>provided me with far more than the reasons in which it was created.</w:t>
      </w:r>
    </w:p>
    <w:p w14:paraId="69CE9036" w14:textId="77777777" w:rsidR="00BC4576" w:rsidRDefault="00D214BA" w:rsidP="00A34616">
      <w:pPr>
        <w:spacing w:line="480" w:lineRule="auto"/>
        <w:ind w:firstLine="720"/>
        <w:jc w:val="both"/>
        <w:rPr>
          <w:rFonts w:ascii="Arial" w:hAnsi="Arial" w:cs="Arial"/>
          <w:sz w:val="24"/>
          <w:szCs w:val="24"/>
        </w:rPr>
      </w:pPr>
      <w:r>
        <w:rPr>
          <w:rFonts w:ascii="Arial" w:hAnsi="Arial" w:cs="Arial"/>
          <w:sz w:val="24"/>
          <w:szCs w:val="24"/>
        </w:rPr>
        <w:t>I would like to Thank Carmarthen Business School for all the direction and support provided throughout the course of my degree.  In particular, Dr Louise Emanuel who has broade</w:t>
      </w:r>
      <w:r w:rsidR="00BC4576">
        <w:rPr>
          <w:rFonts w:ascii="Arial" w:hAnsi="Arial" w:cs="Arial"/>
          <w:sz w:val="24"/>
          <w:szCs w:val="24"/>
        </w:rPr>
        <w:t>ne</w:t>
      </w:r>
      <w:r>
        <w:rPr>
          <w:rFonts w:ascii="Arial" w:hAnsi="Arial" w:cs="Arial"/>
          <w:sz w:val="24"/>
          <w:szCs w:val="24"/>
        </w:rPr>
        <w:t>d my mind and provided support</w:t>
      </w:r>
      <w:r w:rsidR="00BC4576">
        <w:rPr>
          <w:rFonts w:ascii="Arial" w:hAnsi="Arial" w:cs="Arial"/>
          <w:sz w:val="24"/>
          <w:szCs w:val="24"/>
        </w:rPr>
        <w:t xml:space="preserve"> throughout the programme.  This has led me to rediscover myself and inspired my academic future.</w:t>
      </w:r>
    </w:p>
    <w:p w14:paraId="347F4F05" w14:textId="77777777" w:rsidR="00BC4576" w:rsidRDefault="00BC4576" w:rsidP="00A34616">
      <w:pPr>
        <w:spacing w:line="480" w:lineRule="auto"/>
        <w:ind w:firstLine="720"/>
        <w:jc w:val="both"/>
        <w:rPr>
          <w:rFonts w:ascii="Arial" w:hAnsi="Arial" w:cs="Arial"/>
          <w:sz w:val="24"/>
          <w:szCs w:val="24"/>
        </w:rPr>
      </w:pPr>
      <w:r>
        <w:rPr>
          <w:rFonts w:ascii="Arial" w:hAnsi="Arial" w:cs="Arial"/>
          <w:sz w:val="24"/>
          <w:szCs w:val="24"/>
        </w:rPr>
        <w:t>I would also like to thank the other academic members of staff within the Carmarthen Business School, for the support and advice they have shown me.</w:t>
      </w:r>
    </w:p>
    <w:p w14:paraId="13073FC5" w14:textId="77777777" w:rsidR="00BC4576" w:rsidRDefault="00BC4576" w:rsidP="004A2E77">
      <w:pPr>
        <w:spacing w:line="480" w:lineRule="auto"/>
        <w:jc w:val="both"/>
        <w:rPr>
          <w:rFonts w:ascii="Arial" w:hAnsi="Arial" w:cs="Arial"/>
          <w:sz w:val="24"/>
          <w:szCs w:val="24"/>
        </w:rPr>
      </w:pPr>
      <w:r>
        <w:rPr>
          <w:rFonts w:ascii="Arial" w:hAnsi="Arial" w:cs="Arial"/>
          <w:sz w:val="24"/>
          <w:szCs w:val="24"/>
        </w:rPr>
        <w:t>Dr Alex Bell</w:t>
      </w:r>
    </w:p>
    <w:p w14:paraId="182630F3" w14:textId="77777777" w:rsidR="00BC4576" w:rsidRDefault="00BC4576" w:rsidP="004A2E77">
      <w:pPr>
        <w:spacing w:line="480" w:lineRule="auto"/>
        <w:jc w:val="both"/>
        <w:rPr>
          <w:rFonts w:ascii="Arial" w:hAnsi="Arial" w:cs="Arial"/>
          <w:sz w:val="24"/>
          <w:szCs w:val="24"/>
        </w:rPr>
      </w:pPr>
      <w:r>
        <w:rPr>
          <w:rFonts w:ascii="Arial" w:hAnsi="Arial" w:cs="Arial"/>
          <w:sz w:val="24"/>
          <w:szCs w:val="24"/>
        </w:rPr>
        <w:t>Glenn Behenna</w:t>
      </w:r>
    </w:p>
    <w:p w14:paraId="0C309F97" w14:textId="77777777" w:rsidR="00BC4576" w:rsidRDefault="00BC4576" w:rsidP="004A2E77">
      <w:pPr>
        <w:spacing w:line="480" w:lineRule="auto"/>
        <w:jc w:val="both"/>
        <w:rPr>
          <w:rFonts w:ascii="Arial" w:hAnsi="Arial" w:cs="Arial"/>
          <w:sz w:val="24"/>
          <w:szCs w:val="24"/>
        </w:rPr>
      </w:pPr>
      <w:r>
        <w:rPr>
          <w:rFonts w:ascii="Arial" w:hAnsi="Arial" w:cs="Arial"/>
          <w:sz w:val="24"/>
          <w:szCs w:val="24"/>
        </w:rPr>
        <w:t>Anthony Burns</w:t>
      </w:r>
    </w:p>
    <w:p w14:paraId="40671802" w14:textId="77777777" w:rsidR="00BC4576" w:rsidRDefault="00BC4576" w:rsidP="004A2E77">
      <w:pPr>
        <w:spacing w:line="480" w:lineRule="auto"/>
        <w:jc w:val="both"/>
        <w:rPr>
          <w:rFonts w:ascii="Arial" w:hAnsi="Arial" w:cs="Arial"/>
          <w:sz w:val="24"/>
          <w:szCs w:val="24"/>
        </w:rPr>
      </w:pPr>
      <w:r>
        <w:rPr>
          <w:rFonts w:ascii="Arial" w:hAnsi="Arial" w:cs="Arial"/>
          <w:sz w:val="24"/>
          <w:szCs w:val="24"/>
        </w:rPr>
        <w:t>Rosin Mullins</w:t>
      </w:r>
    </w:p>
    <w:p w14:paraId="4E10C863" w14:textId="77777777" w:rsidR="00BC4576" w:rsidRDefault="00BC4576" w:rsidP="004A2E77">
      <w:pPr>
        <w:spacing w:line="480" w:lineRule="auto"/>
        <w:jc w:val="both"/>
        <w:rPr>
          <w:rFonts w:ascii="Arial" w:hAnsi="Arial" w:cs="Arial"/>
          <w:sz w:val="24"/>
          <w:szCs w:val="24"/>
        </w:rPr>
      </w:pPr>
      <w:r>
        <w:rPr>
          <w:rFonts w:ascii="Arial" w:hAnsi="Arial" w:cs="Arial"/>
          <w:sz w:val="24"/>
          <w:szCs w:val="24"/>
        </w:rPr>
        <w:t>Sian Harris</w:t>
      </w:r>
    </w:p>
    <w:p w14:paraId="74E458A0" w14:textId="77777777" w:rsidR="00BC4576" w:rsidRDefault="00BC4576" w:rsidP="00A34616">
      <w:pPr>
        <w:spacing w:line="480" w:lineRule="auto"/>
        <w:ind w:firstLine="720"/>
        <w:jc w:val="both"/>
        <w:rPr>
          <w:rFonts w:ascii="Arial" w:hAnsi="Arial" w:cs="Arial"/>
          <w:sz w:val="24"/>
          <w:szCs w:val="24"/>
        </w:rPr>
      </w:pPr>
      <w:r>
        <w:rPr>
          <w:rFonts w:ascii="Arial" w:hAnsi="Arial" w:cs="Arial"/>
          <w:sz w:val="24"/>
          <w:szCs w:val="24"/>
        </w:rPr>
        <w:t>A sincere thanks to my fellow classmates, the very best bunch of people whom have shown such compassion and support for each other.</w:t>
      </w:r>
    </w:p>
    <w:p w14:paraId="7728EA15" w14:textId="77777777" w:rsidR="00970741" w:rsidRDefault="00BC4576" w:rsidP="00A34616">
      <w:pPr>
        <w:spacing w:line="480" w:lineRule="auto"/>
        <w:ind w:firstLine="720"/>
        <w:jc w:val="both"/>
        <w:rPr>
          <w:rFonts w:ascii="Arial" w:hAnsi="Arial" w:cs="Arial"/>
          <w:sz w:val="24"/>
          <w:szCs w:val="24"/>
        </w:rPr>
      </w:pPr>
      <w:r>
        <w:rPr>
          <w:rFonts w:ascii="Arial" w:hAnsi="Arial" w:cs="Arial"/>
          <w:sz w:val="24"/>
          <w:szCs w:val="24"/>
        </w:rPr>
        <w:t xml:space="preserve">Special thanks to my family for putting up with hours of research and studying and my beautiful daughter for being my inspiration every day.  </w:t>
      </w:r>
    </w:p>
    <w:p w14:paraId="77A9207C" w14:textId="77777777" w:rsidR="00BC4576" w:rsidRDefault="00970741" w:rsidP="00A34616">
      <w:pPr>
        <w:spacing w:line="480" w:lineRule="auto"/>
        <w:ind w:firstLine="720"/>
        <w:jc w:val="both"/>
        <w:rPr>
          <w:rFonts w:ascii="Arial" w:hAnsi="Arial" w:cs="Arial"/>
          <w:sz w:val="24"/>
          <w:szCs w:val="24"/>
        </w:rPr>
      </w:pPr>
      <w:r>
        <w:rPr>
          <w:rFonts w:ascii="Arial" w:hAnsi="Arial" w:cs="Arial"/>
          <w:sz w:val="24"/>
          <w:szCs w:val="24"/>
        </w:rPr>
        <w:t xml:space="preserve">Lastly, </w:t>
      </w:r>
      <w:r w:rsidR="00BC4576">
        <w:rPr>
          <w:rFonts w:ascii="Arial" w:hAnsi="Arial" w:cs="Arial"/>
          <w:sz w:val="24"/>
          <w:szCs w:val="24"/>
        </w:rPr>
        <w:t>I would also like to thank my ‘Twirlers Family</w:t>
      </w:r>
      <w:r>
        <w:rPr>
          <w:rFonts w:ascii="Arial" w:hAnsi="Arial" w:cs="Arial"/>
          <w:sz w:val="24"/>
          <w:szCs w:val="24"/>
        </w:rPr>
        <w:t>’ for their love and unconditional support.</w:t>
      </w:r>
    </w:p>
    <w:p w14:paraId="2E5034CD" w14:textId="77777777" w:rsidR="00313B11" w:rsidRDefault="00313B11" w:rsidP="004A2E77">
      <w:pPr>
        <w:spacing w:line="480" w:lineRule="auto"/>
        <w:jc w:val="both"/>
        <w:rPr>
          <w:rFonts w:asciiTheme="majorHAnsi" w:eastAsiaTheme="majorEastAsia" w:hAnsiTheme="majorHAnsi" w:cstheme="majorBidi"/>
          <w:color w:val="2E74B5" w:themeColor="accent1" w:themeShade="BF"/>
          <w:sz w:val="32"/>
          <w:szCs w:val="32"/>
        </w:rPr>
      </w:pPr>
      <w:r>
        <w:br w:type="page"/>
      </w:r>
    </w:p>
    <w:p w14:paraId="56066AC6" w14:textId="77777777" w:rsidR="00313B11" w:rsidRPr="00D61CF9" w:rsidRDefault="00313B11" w:rsidP="004A2E77">
      <w:pPr>
        <w:pStyle w:val="Heading1"/>
        <w:spacing w:line="480" w:lineRule="auto"/>
        <w:jc w:val="both"/>
        <w:rPr>
          <w:rFonts w:ascii="Arial" w:hAnsi="Arial" w:cs="Arial"/>
          <w:sz w:val="24"/>
          <w:szCs w:val="24"/>
        </w:rPr>
      </w:pPr>
      <w:r w:rsidRPr="00D61CF9">
        <w:rPr>
          <w:rFonts w:ascii="Arial" w:hAnsi="Arial" w:cs="Arial"/>
          <w:sz w:val="24"/>
          <w:szCs w:val="24"/>
        </w:rPr>
        <w:lastRenderedPageBreak/>
        <w:t>Abstract</w:t>
      </w:r>
    </w:p>
    <w:p w14:paraId="4F3B00A6" w14:textId="77777777" w:rsidR="004766C1" w:rsidRDefault="00D61CF9" w:rsidP="004A2E77">
      <w:pPr>
        <w:spacing w:line="480" w:lineRule="auto"/>
        <w:jc w:val="both"/>
        <w:rPr>
          <w:rFonts w:ascii="Arial" w:hAnsi="Arial" w:cs="Arial"/>
          <w:sz w:val="24"/>
          <w:szCs w:val="24"/>
        </w:rPr>
      </w:pPr>
      <w:r w:rsidRPr="00D61CF9">
        <w:rPr>
          <w:rFonts w:ascii="Arial" w:hAnsi="Arial" w:cs="Arial"/>
          <w:sz w:val="24"/>
          <w:szCs w:val="24"/>
        </w:rPr>
        <w:t xml:space="preserve">There is </w:t>
      </w:r>
      <w:r w:rsidR="004766C1">
        <w:rPr>
          <w:rFonts w:ascii="Arial" w:hAnsi="Arial" w:cs="Arial"/>
          <w:sz w:val="24"/>
          <w:szCs w:val="24"/>
        </w:rPr>
        <w:t xml:space="preserve">a </w:t>
      </w:r>
      <w:r w:rsidRPr="00D61CF9">
        <w:rPr>
          <w:rFonts w:ascii="Arial" w:hAnsi="Arial" w:cs="Arial"/>
          <w:sz w:val="24"/>
          <w:szCs w:val="24"/>
        </w:rPr>
        <w:t>vast amount of information available about Social Ent</w:t>
      </w:r>
      <w:r w:rsidR="00701405">
        <w:rPr>
          <w:rFonts w:ascii="Arial" w:hAnsi="Arial" w:cs="Arial"/>
          <w:sz w:val="24"/>
          <w:szCs w:val="24"/>
        </w:rPr>
        <w:t>erprise in the National and I</w:t>
      </w:r>
      <w:r w:rsidRPr="00D61CF9">
        <w:rPr>
          <w:rFonts w:ascii="Arial" w:hAnsi="Arial" w:cs="Arial"/>
          <w:sz w:val="24"/>
          <w:szCs w:val="24"/>
        </w:rPr>
        <w:t xml:space="preserve">nternational </w:t>
      </w:r>
      <w:r w:rsidR="004766C1">
        <w:rPr>
          <w:rFonts w:ascii="Arial" w:hAnsi="Arial" w:cs="Arial"/>
          <w:sz w:val="24"/>
          <w:szCs w:val="24"/>
        </w:rPr>
        <w:t>context, but how relevant is this at local community level?  This study aims to create a case study of Social Enterprise in the Carmarthenshire area.  Social Enterprise offers a solution to many of the worlds’ issues, could it have the same impact locally in Carmarthenshire?</w:t>
      </w:r>
      <w:r w:rsidR="00A3398A">
        <w:rPr>
          <w:rFonts w:ascii="Arial" w:hAnsi="Arial" w:cs="Arial"/>
          <w:sz w:val="24"/>
          <w:szCs w:val="24"/>
        </w:rPr>
        <w:t xml:space="preserve">  Social enterprise exists within the Carmarthenshire area in many different formats, targeted to address many different issues including; social care, youth service, enterta</w:t>
      </w:r>
      <w:r w:rsidR="00701405">
        <w:rPr>
          <w:rFonts w:ascii="Arial" w:hAnsi="Arial" w:cs="Arial"/>
          <w:sz w:val="24"/>
          <w:szCs w:val="24"/>
        </w:rPr>
        <w:t>inment, environmental issues, educational services amongst others.</w:t>
      </w:r>
    </w:p>
    <w:p w14:paraId="2594CE87" w14:textId="77777777" w:rsidR="00A3398A" w:rsidRDefault="004766C1" w:rsidP="004A2E77">
      <w:pPr>
        <w:spacing w:line="480" w:lineRule="auto"/>
        <w:jc w:val="both"/>
        <w:rPr>
          <w:rFonts w:ascii="Arial" w:hAnsi="Arial" w:cs="Arial"/>
          <w:sz w:val="24"/>
          <w:szCs w:val="24"/>
        </w:rPr>
      </w:pPr>
      <w:r>
        <w:rPr>
          <w:rFonts w:ascii="Arial" w:hAnsi="Arial" w:cs="Arial"/>
          <w:sz w:val="24"/>
          <w:szCs w:val="24"/>
        </w:rPr>
        <w:t>This study contains a comparison of the literature available and the thoughts, experiences and opinions of those involved at ground level.  Including the motivations of those involved, the leadership qualities required to operate such an organisation and the barriers to creating and sustaining a successful Social Enterprise in Carmarthenshire.</w:t>
      </w:r>
      <w:r w:rsidR="00A3398A">
        <w:rPr>
          <w:rFonts w:ascii="Arial" w:hAnsi="Arial" w:cs="Arial"/>
          <w:sz w:val="24"/>
          <w:szCs w:val="24"/>
        </w:rPr>
        <w:t xml:space="preserve">  All those involved in Social Enterprise share a common motivation and that’s the desire to make a difference, this can be at community or national level.  The term Social Enterprise is simply the legal framework in place to deliver this desire.</w:t>
      </w:r>
    </w:p>
    <w:p w14:paraId="58C3CBEF" w14:textId="77777777" w:rsidR="00313B11" w:rsidRPr="00D61CF9" w:rsidRDefault="00A3398A" w:rsidP="004A2E77">
      <w:pPr>
        <w:spacing w:line="480" w:lineRule="auto"/>
        <w:jc w:val="both"/>
        <w:rPr>
          <w:rFonts w:ascii="Arial" w:eastAsiaTheme="majorEastAsia" w:hAnsi="Arial" w:cs="Arial"/>
          <w:color w:val="2E74B5" w:themeColor="accent1" w:themeShade="BF"/>
          <w:sz w:val="24"/>
          <w:szCs w:val="24"/>
        </w:rPr>
      </w:pPr>
      <w:r>
        <w:rPr>
          <w:rFonts w:ascii="Arial" w:hAnsi="Arial" w:cs="Arial"/>
          <w:sz w:val="24"/>
          <w:szCs w:val="24"/>
        </w:rPr>
        <w:t>A set of recommendations have been made outlining areas for further research and also practical recommendations that could further the development of this sector to tackle further social issues.</w:t>
      </w:r>
      <w:r w:rsidR="00313B11" w:rsidRPr="00D61CF9">
        <w:rPr>
          <w:rFonts w:ascii="Arial" w:hAnsi="Arial" w:cs="Arial"/>
          <w:sz w:val="24"/>
          <w:szCs w:val="24"/>
        </w:rPr>
        <w:br w:type="page"/>
      </w:r>
    </w:p>
    <w:p w14:paraId="6A73872F" w14:textId="77777777" w:rsidR="00313B11" w:rsidRDefault="00313B11" w:rsidP="004A2E77">
      <w:pPr>
        <w:pStyle w:val="Heading1"/>
        <w:spacing w:line="480" w:lineRule="auto"/>
        <w:jc w:val="both"/>
      </w:pPr>
      <w:r>
        <w:lastRenderedPageBreak/>
        <w:t>Chapter 1: Introduction</w:t>
      </w:r>
    </w:p>
    <w:p w14:paraId="6D15FD79" w14:textId="77777777" w:rsidR="00D22858" w:rsidRDefault="00D22858" w:rsidP="004A2E77">
      <w:pPr>
        <w:spacing w:line="480" w:lineRule="auto"/>
        <w:jc w:val="both"/>
        <w:rPr>
          <w:rFonts w:ascii="Arial" w:hAnsi="Arial" w:cs="Arial"/>
          <w:sz w:val="24"/>
          <w:szCs w:val="24"/>
        </w:rPr>
      </w:pPr>
      <w:r>
        <w:rPr>
          <w:rFonts w:ascii="Arial" w:hAnsi="Arial" w:cs="Arial"/>
          <w:sz w:val="24"/>
          <w:szCs w:val="24"/>
        </w:rPr>
        <w:t>A social enterprise is a</w:t>
      </w:r>
      <w:r w:rsidR="003B2A93">
        <w:rPr>
          <w:rFonts w:ascii="Arial" w:hAnsi="Arial" w:cs="Arial"/>
          <w:sz w:val="24"/>
          <w:szCs w:val="24"/>
        </w:rPr>
        <w:t>n</w:t>
      </w:r>
      <w:r>
        <w:rPr>
          <w:rFonts w:ascii="Arial" w:hAnsi="Arial" w:cs="Arial"/>
          <w:sz w:val="24"/>
          <w:szCs w:val="24"/>
        </w:rPr>
        <w:t xml:space="preserve"> ethical, dynamic and far more sustainable way of doing business</w:t>
      </w:r>
      <w:r w:rsidR="003B2A93">
        <w:rPr>
          <w:rFonts w:ascii="Arial" w:hAnsi="Arial" w:cs="Arial"/>
          <w:sz w:val="24"/>
          <w:szCs w:val="24"/>
        </w:rPr>
        <w:t>, they exist to deliver specific social or environmental objectives and are widely considered to be innovative (Social Enterprise Scotland, 2017).  This form of hybrid organisation achieves a social objective with a commercial approach (Edwards, 2008).  Fulfilling this triple bottom line of economic, social and environmental requirements (Savitz &amp; weber, 2014)</w:t>
      </w:r>
      <w:r w:rsidR="00C66D99">
        <w:rPr>
          <w:rFonts w:ascii="Arial" w:hAnsi="Arial" w:cs="Arial"/>
          <w:sz w:val="24"/>
          <w:szCs w:val="24"/>
        </w:rPr>
        <w:t>, requires the skills of an excellent leader (Ahmed &amp; Crowther, 2013).</w:t>
      </w:r>
    </w:p>
    <w:p w14:paraId="7FA9FE45" w14:textId="77777777" w:rsidR="00F0317F" w:rsidRDefault="004045C5" w:rsidP="004A2E77">
      <w:pPr>
        <w:spacing w:line="480" w:lineRule="auto"/>
        <w:jc w:val="both"/>
        <w:rPr>
          <w:rFonts w:ascii="Arial" w:hAnsi="Arial" w:cs="Arial"/>
          <w:sz w:val="24"/>
          <w:szCs w:val="24"/>
        </w:rPr>
      </w:pPr>
      <w:r>
        <w:rPr>
          <w:rFonts w:ascii="Arial" w:hAnsi="Arial" w:cs="Arial"/>
          <w:sz w:val="24"/>
          <w:szCs w:val="24"/>
        </w:rPr>
        <w:t>The aim of this</w:t>
      </w:r>
      <w:r w:rsidR="00F0317F" w:rsidRPr="00F0317F">
        <w:rPr>
          <w:rFonts w:ascii="Arial" w:hAnsi="Arial" w:cs="Arial"/>
          <w:sz w:val="24"/>
          <w:szCs w:val="24"/>
        </w:rPr>
        <w:t xml:space="preserve"> study</w:t>
      </w:r>
      <w:r>
        <w:rPr>
          <w:rFonts w:ascii="Arial" w:hAnsi="Arial" w:cs="Arial"/>
          <w:sz w:val="24"/>
          <w:szCs w:val="24"/>
        </w:rPr>
        <w:t xml:space="preserve"> is to</w:t>
      </w:r>
      <w:r w:rsidR="00F0317F" w:rsidRPr="00F0317F">
        <w:rPr>
          <w:rFonts w:ascii="Arial" w:hAnsi="Arial" w:cs="Arial"/>
          <w:sz w:val="24"/>
          <w:szCs w:val="24"/>
        </w:rPr>
        <w:t xml:space="preserve"> provide the experiences and </w:t>
      </w:r>
      <w:r w:rsidR="00F0317F">
        <w:rPr>
          <w:rFonts w:ascii="Arial" w:hAnsi="Arial" w:cs="Arial"/>
          <w:sz w:val="24"/>
          <w:szCs w:val="24"/>
        </w:rPr>
        <w:t>opinions of those involved in Social Enterprise in the Carmarthenshire area, on a case study basis.  Those directly involved in the organisation will be interviewed on an open interview basis to discuss how they started their social enterprise and then how it gr</w:t>
      </w:r>
      <w:r w:rsidR="00626F04">
        <w:rPr>
          <w:rFonts w:ascii="Arial" w:hAnsi="Arial" w:cs="Arial"/>
          <w:sz w:val="24"/>
          <w:szCs w:val="24"/>
        </w:rPr>
        <w:t xml:space="preserve">ew and progressed along the way, including also their motivation to conduct their business in this manner.  </w:t>
      </w:r>
    </w:p>
    <w:p w14:paraId="378C8BE3" w14:textId="77777777" w:rsidR="004045C5" w:rsidRDefault="00626F04" w:rsidP="004A2E77">
      <w:pPr>
        <w:spacing w:line="480" w:lineRule="auto"/>
        <w:jc w:val="both"/>
        <w:rPr>
          <w:rFonts w:ascii="Arial" w:hAnsi="Arial" w:cs="Arial"/>
          <w:sz w:val="24"/>
          <w:szCs w:val="24"/>
        </w:rPr>
      </w:pPr>
      <w:r>
        <w:rPr>
          <w:rFonts w:ascii="Arial" w:hAnsi="Arial" w:cs="Arial"/>
          <w:sz w:val="24"/>
          <w:szCs w:val="24"/>
        </w:rPr>
        <w:t xml:space="preserve">The objectives of the study </w:t>
      </w:r>
      <w:r w:rsidR="00076A06">
        <w:rPr>
          <w:rFonts w:ascii="Arial" w:hAnsi="Arial" w:cs="Arial"/>
          <w:sz w:val="24"/>
          <w:szCs w:val="24"/>
        </w:rPr>
        <w:t xml:space="preserve">are </w:t>
      </w:r>
      <w:r w:rsidR="00CB41B1">
        <w:rPr>
          <w:rFonts w:ascii="Arial" w:hAnsi="Arial" w:cs="Arial"/>
          <w:sz w:val="24"/>
          <w:szCs w:val="24"/>
        </w:rPr>
        <w:t>to answer a number of questions;</w:t>
      </w:r>
      <w:r w:rsidR="00076A06">
        <w:rPr>
          <w:rFonts w:ascii="Arial" w:hAnsi="Arial" w:cs="Arial"/>
          <w:sz w:val="24"/>
          <w:szCs w:val="24"/>
        </w:rPr>
        <w:t xml:space="preserve">  </w:t>
      </w:r>
    </w:p>
    <w:p w14:paraId="25DF4FD2" w14:textId="77777777" w:rsidR="000149A7" w:rsidRDefault="004045C5" w:rsidP="004045C5">
      <w:pPr>
        <w:pStyle w:val="ListParagraph"/>
        <w:numPr>
          <w:ilvl w:val="0"/>
          <w:numId w:val="8"/>
        </w:numPr>
        <w:spacing w:line="480" w:lineRule="auto"/>
        <w:rPr>
          <w:rFonts w:ascii="Arial" w:hAnsi="Arial" w:cs="Arial"/>
          <w:sz w:val="24"/>
          <w:szCs w:val="24"/>
        </w:rPr>
      </w:pPr>
      <w:r>
        <w:rPr>
          <w:rFonts w:ascii="Arial" w:hAnsi="Arial" w:cs="Arial"/>
          <w:sz w:val="24"/>
          <w:szCs w:val="24"/>
        </w:rPr>
        <w:t>E</w:t>
      </w:r>
      <w:r w:rsidR="00533588" w:rsidRPr="004045C5">
        <w:rPr>
          <w:rFonts w:ascii="Arial" w:hAnsi="Arial" w:cs="Arial"/>
          <w:sz w:val="24"/>
          <w:szCs w:val="24"/>
        </w:rPr>
        <w:t xml:space="preserve">stablish </w:t>
      </w:r>
      <w:r w:rsidR="00076A06" w:rsidRPr="004045C5">
        <w:rPr>
          <w:rFonts w:ascii="Arial" w:hAnsi="Arial" w:cs="Arial"/>
          <w:sz w:val="24"/>
          <w:szCs w:val="24"/>
        </w:rPr>
        <w:t xml:space="preserve">what the motivation of the individual starting the organisation was and how it does it meet this motivation.  Generally most people within the third sector do so for </w:t>
      </w:r>
      <w:r w:rsidR="00CB41B1">
        <w:rPr>
          <w:rFonts w:ascii="Arial" w:hAnsi="Arial" w:cs="Arial"/>
          <w:sz w:val="24"/>
          <w:szCs w:val="24"/>
        </w:rPr>
        <w:t>reasons other</w:t>
      </w:r>
      <w:r w:rsidR="00076A06" w:rsidRPr="004045C5">
        <w:rPr>
          <w:rFonts w:ascii="Arial" w:hAnsi="Arial" w:cs="Arial"/>
          <w:sz w:val="24"/>
          <w:szCs w:val="24"/>
        </w:rPr>
        <w:t xml:space="preserve"> than financial.  It is an important part of this study to </w:t>
      </w:r>
      <w:r w:rsidR="00DA0AAF" w:rsidRPr="004045C5">
        <w:rPr>
          <w:rFonts w:ascii="Arial" w:hAnsi="Arial" w:cs="Arial"/>
          <w:sz w:val="24"/>
          <w:szCs w:val="24"/>
        </w:rPr>
        <w:t>establish</w:t>
      </w:r>
      <w:r w:rsidR="00076A06" w:rsidRPr="004045C5">
        <w:rPr>
          <w:rFonts w:ascii="Arial" w:hAnsi="Arial" w:cs="Arial"/>
          <w:sz w:val="24"/>
          <w:szCs w:val="24"/>
        </w:rPr>
        <w:t xml:space="preserve"> if those working within Social Enterprise within the locality do so for the same reasons.</w:t>
      </w:r>
      <w:r w:rsidR="00FD5971" w:rsidRPr="004045C5">
        <w:rPr>
          <w:rFonts w:ascii="Arial" w:hAnsi="Arial" w:cs="Arial"/>
          <w:sz w:val="24"/>
          <w:szCs w:val="24"/>
        </w:rPr>
        <w:t xml:space="preserve">  Once </w:t>
      </w:r>
      <w:r w:rsidR="00701405">
        <w:rPr>
          <w:rFonts w:ascii="Arial" w:hAnsi="Arial" w:cs="Arial"/>
          <w:sz w:val="24"/>
          <w:szCs w:val="24"/>
        </w:rPr>
        <w:t>the motivations have been established, are they</w:t>
      </w:r>
      <w:r w:rsidR="00DA0AAF" w:rsidRPr="004045C5">
        <w:rPr>
          <w:rFonts w:ascii="Arial" w:hAnsi="Arial" w:cs="Arial"/>
          <w:sz w:val="24"/>
          <w:szCs w:val="24"/>
        </w:rPr>
        <w:t xml:space="preserve"> socially driven and what lies behind this social motivation? If it is not a social motivation what is the basis of the motivation?</w:t>
      </w:r>
      <w:r w:rsidR="00076A06" w:rsidRPr="004045C5">
        <w:rPr>
          <w:rFonts w:ascii="Arial" w:hAnsi="Arial" w:cs="Arial"/>
          <w:sz w:val="24"/>
          <w:szCs w:val="24"/>
        </w:rPr>
        <w:t xml:space="preserve">  </w:t>
      </w:r>
    </w:p>
    <w:p w14:paraId="0305E24A" w14:textId="77777777" w:rsidR="000149A7" w:rsidRDefault="000149A7" w:rsidP="004045C5">
      <w:pPr>
        <w:pStyle w:val="ListParagraph"/>
        <w:numPr>
          <w:ilvl w:val="0"/>
          <w:numId w:val="8"/>
        </w:numPr>
        <w:spacing w:line="480" w:lineRule="auto"/>
        <w:rPr>
          <w:rFonts w:ascii="Arial" w:hAnsi="Arial" w:cs="Arial"/>
          <w:sz w:val="24"/>
          <w:szCs w:val="24"/>
        </w:rPr>
      </w:pPr>
      <w:r>
        <w:rPr>
          <w:rFonts w:ascii="Arial" w:hAnsi="Arial" w:cs="Arial"/>
          <w:sz w:val="24"/>
          <w:szCs w:val="24"/>
        </w:rPr>
        <w:t>What are the key</w:t>
      </w:r>
      <w:r w:rsidR="00076A06" w:rsidRPr="004045C5">
        <w:rPr>
          <w:rFonts w:ascii="Arial" w:hAnsi="Arial" w:cs="Arial"/>
          <w:sz w:val="24"/>
          <w:szCs w:val="24"/>
        </w:rPr>
        <w:t xml:space="preserve"> barriers for Social </w:t>
      </w:r>
      <w:r w:rsidR="00A06128" w:rsidRPr="004045C5">
        <w:rPr>
          <w:rFonts w:ascii="Arial" w:hAnsi="Arial" w:cs="Arial"/>
          <w:sz w:val="24"/>
          <w:szCs w:val="24"/>
        </w:rPr>
        <w:t>Enterprise?</w:t>
      </w:r>
      <w:r w:rsidR="00076A06" w:rsidRPr="004045C5">
        <w:rPr>
          <w:rFonts w:ascii="Arial" w:hAnsi="Arial" w:cs="Arial"/>
          <w:sz w:val="24"/>
          <w:szCs w:val="24"/>
        </w:rPr>
        <w:t xml:space="preserve">  This will aim to get an insight to the experiences and then opinions of those being interviewed, regarding the</w:t>
      </w:r>
      <w:r w:rsidR="00971A85" w:rsidRPr="004045C5">
        <w:rPr>
          <w:rFonts w:ascii="Arial" w:hAnsi="Arial" w:cs="Arial"/>
          <w:sz w:val="24"/>
          <w:szCs w:val="24"/>
        </w:rPr>
        <w:t xml:space="preserve"> </w:t>
      </w:r>
      <w:r w:rsidR="00076A06" w:rsidRPr="004045C5">
        <w:rPr>
          <w:rFonts w:ascii="Arial" w:hAnsi="Arial" w:cs="Arial"/>
          <w:sz w:val="24"/>
          <w:szCs w:val="24"/>
        </w:rPr>
        <w:t xml:space="preserve">day to day difficulties of running this type of organisation.  </w:t>
      </w:r>
      <w:r w:rsidR="00DA0AAF" w:rsidRPr="004045C5">
        <w:rPr>
          <w:rFonts w:ascii="Arial" w:hAnsi="Arial" w:cs="Arial"/>
          <w:sz w:val="24"/>
          <w:szCs w:val="24"/>
        </w:rPr>
        <w:t xml:space="preserve">Do most of the </w:t>
      </w:r>
      <w:r w:rsidR="00DA0AAF" w:rsidRPr="004045C5">
        <w:rPr>
          <w:rFonts w:ascii="Arial" w:hAnsi="Arial" w:cs="Arial"/>
          <w:sz w:val="24"/>
          <w:szCs w:val="24"/>
        </w:rPr>
        <w:lastRenderedPageBreak/>
        <w:t>Social Enterprise in the area experience the same barriers?  Are there themes or patterns forming?  What specifically are the barriers and can actions being recommended to improve the situation?</w:t>
      </w:r>
      <w:r w:rsidR="00076A06" w:rsidRPr="004045C5">
        <w:rPr>
          <w:rFonts w:ascii="Arial" w:hAnsi="Arial" w:cs="Arial"/>
          <w:sz w:val="24"/>
          <w:szCs w:val="24"/>
        </w:rPr>
        <w:t xml:space="preserve"> </w:t>
      </w:r>
      <w:r w:rsidR="00FD5971" w:rsidRPr="004045C5">
        <w:rPr>
          <w:rFonts w:ascii="Arial" w:hAnsi="Arial" w:cs="Arial"/>
          <w:sz w:val="24"/>
          <w:szCs w:val="24"/>
        </w:rPr>
        <w:t xml:space="preserve">How does this barrier impede the progress of the organisation?  It will also look at the opinions of the individual with regards to the industry as a whole.  </w:t>
      </w:r>
    </w:p>
    <w:p w14:paraId="13C6F0CD" w14:textId="77777777" w:rsidR="00D22858" w:rsidRPr="004045C5" w:rsidRDefault="000149A7" w:rsidP="004045C5">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What does </w:t>
      </w:r>
      <w:r w:rsidR="00FD5971" w:rsidRPr="004045C5">
        <w:rPr>
          <w:rFonts w:ascii="Arial" w:hAnsi="Arial" w:cs="Arial"/>
          <w:sz w:val="24"/>
          <w:szCs w:val="24"/>
        </w:rPr>
        <w:t>Social Enterprise in the local area</w:t>
      </w:r>
      <w:r>
        <w:rPr>
          <w:rFonts w:ascii="Arial" w:hAnsi="Arial" w:cs="Arial"/>
          <w:sz w:val="24"/>
          <w:szCs w:val="24"/>
        </w:rPr>
        <w:t xml:space="preserve"> look </w:t>
      </w:r>
      <w:r w:rsidR="00A06128">
        <w:rPr>
          <w:rFonts w:ascii="Arial" w:hAnsi="Arial" w:cs="Arial"/>
          <w:sz w:val="24"/>
          <w:szCs w:val="24"/>
        </w:rPr>
        <w:t>like</w:t>
      </w:r>
      <w:r w:rsidR="00A06128" w:rsidRPr="004045C5">
        <w:rPr>
          <w:rFonts w:ascii="Arial" w:hAnsi="Arial" w:cs="Arial"/>
          <w:sz w:val="24"/>
          <w:szCs w:val="24"/>
        </w:rPr>
        <w:t>?</w:t>
      </w:r>
      <w:r w:rsidR="00FD5971" w:rsidRPr="004045C5">
        <w:rPr>
          <w:rFonts w:ascii="Arial" w:hAnsi="Arial" w:cs="Arial"/>
          <w:sz w:val="24"/>
          <w:szCs w:val="24"/>
        </w:rPr>
        <w:t xml:space="preserve">  Comparing the literature available nationally and internationally regarding Social Enterprise and the experience and opinions of thos</w:t>
      </w:r>
      <w:r w:rsidR="00701405">
        <w:rPr>
          <w:rFonts w:ascii="Arial" w:hAnsi="Arial" w:cs="Arial"/>
          <w:sz w:val="24"/>
          <w:szCs w:val="24"/>
        </w:rPr>
        <w:t>e interviewed and based locally. A</w:t>
      </w:r>
      <w:r w:rsidR="00FD5971" w:rsidRPr="004045C5">
        <w:rPr>
          <w:rFonts w:ascii="Arial" w:hAnsi="Arial" w:cs="Arial"/>
          <w:sz w:val="24"/>
          <w:szCs w:val="24"/>
        </w:rPr>
        <w:t xml:space="preserve">re Social Enterprise in the local area receiving enough support?  Do those involved feel as though it is a sector that has potential within the local area? </w:t>
      </w:r>
      <w:r w:rsidR="00D22858" w:rsidRPr="004045C5">
        <w:rPr>
          <w:rFonts w:ascii="Arial" w:hAnsi="Arial" w:cs="Arial"/>
          <w:sz w:val="24"/>
          <w:szCs w:val="24"/>
        </w:rPr>
        <w:t>Is there generally a lack of social enterprise representation locally?</w:t>
      </w:r>
    </w:p>
    <w:p w14:paraId="521099A1" w14:textId="77777777" w:rsidR="00313B11" w:rsidRPr="00F0317F" w:rsidRDefault="00D22858" w:rsidP="004A2E77">
      <w:pPr>
        <w:spacing w:line="480" w:lineRule="auto"/>
        <w:jc w:val="both"/>
        <w:rPr>
          <w:rFonts w:ascii="Arial" w:eastAsiaTheme="majorEastAsia" w:hAnsi="Arial" w:cs="Arial"/>
          <w:color w:val="2E74B5" w:themeColor="accent1" w:themeShade="BF"/>
          <w:sz w:val="24"/>
          <w:szCs w:val="24"/>
        </w:rPr>
      </w:pPr>
      <w:r>
        <w:rPr>
          <w:rFonts w:ascii="Arial" w:hAnsi="Arial" w:cs="Arial"/>
          <w:sz w:val="24"/>
          <w:szCs w:val="24"/>
        </w:rPr>
        <w:t xml:space="preserve">This study could provide the basis of a larger study, but this dissertation is limited by word count and as such, will not cover the following areas; </w:t>
      </w:r>
      <w:r w:rsidR="00C66D99">
        <w:rPr>
          <w:rFonts w:ascii="Arial" w:hAnsi="Arial" w:cs="Arial"/>
          <w:sz w:val="24"/>
          <w:szCs w:val="24"/>
        </w:rPr>
        <w:t xml:space="preserve">Other areas of Wales or the UK in any further detail than a general comparison, worldwide examples of social enterprise, </w:t>
      </w:r>
      <w:r w:rsidR="00963BC2">
        <w:rPr>
          <w:rFonts w:ascii="Arial" w:hAnsi="Arial" w:cs="Arial"/>
          <w:sz w:val="24"/>
          <w:szCs w:val="24"/>
        </w:rPr>
        <w:t>larger organisations those with a UK based approach.  For example, all organisations contacted for the primary research collection were from the Carmarthenshire area and were small organisations that operated for the good of the local community.  There are very few larger UK wide organisations that operate from the Carmarthenshire area.</w:t>
      </w:r>
      <w:r w:rsidR="00313B11" w:rsidRPr="00F0317F">
        <w:rPr>
          <w:rFonts w:ascii="Arial" w:hAnsi="Arial" w:cs="Arial"/>
          <w:sz w:val="24"/>
          <w:szCs w:val="24"/>
        </w:rPr>
        <w:br w:type="page"/>
      </w:r>
    </w:p>
    <w:p w14:paraId="61E285F6" w14:textId="77777777" w:rsidR="00313B11" w:rsidRDefault="00313B11" w:rsidP="004A2E77">
      <w:pPr>
        <w:pStyle w:val="Heading1"/>
        <w:spacing w:line="480" w:lineRule="auto"/>
        <w:jc w:val="both"/>
      </w:pPr>
      <w:r>
        <w:lastRenderedPageBreak/>
        <w:t>Chapter 2: Literature Review</w:t>
      </w:r>
    </w:p>
    <w:p w14:paraId="4A3A0B5A"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 xml:space="preserve">This study is aimed at </w:t>
      </w:r>
      <w:r w:rsidR="004719E7">
        <w:rPr>
          <w:rFonts w:ascii="Arial" w:hAnsi="Arial" w:cs="Arial"/>
          <w:sz w:val="24"/>
          <w:szCs w:val="24"/>
        </w:rPr>
        <w:t>creating a case study of Social Enterprise in the Carmarthenshire area</w:t>
      </w:r>
      <w:r w:rsidRPr="00365506">
        <w:rPr>
          <w:rFonts w:ascii="Arial" w:hAnsi="Arial" w:cs="Arial"/>
          <w:sz w:val="24"/>
          <w:szCs w:val="24"/>
        </w:rPr>
        <w:t xml:space="preserve"> through the collection of information from primary sources including interviews and from secondary sources.  There is much publically available information on the subject of social enterprise and there </w:t>
      </w:r>
      <w:r w:rsidR="00701405">
        <w:rPr>
          <w:rFonts w:ascii="Arial" w:hAnsi="Arial" w:cs="Arial"/>
          <w:sz w:val="24"/>
          <w:szCs w:val="24"/>
        </w:rPr>
        <w:t xml:space="preserve">are </w:t>
      </w:r>
      <w:r w:rsidRPr="00365506">
        <w:rPr>
          <w:rFonts w:ascii="Arial" w:hAnsi="Arial" w:cs="Arial"/>
          <w:sz w:val="24"/>
          <w:szCs w:val="24"/>
        </w:rPr>
        <w:t>many case studies available.  But the world of social enterprise is vast and stretches across the globe and many different business types.  Through the use of journals and media stories it is hoped to gather information regarding the larger worldwide social enterprises and also the theory surrounding this type of organisation.   The internet will also provide an insight into Social Enterprise in the local area although it may be harder to find due to the size of the enterprise and it could present issue with bias it could be based on opinion rather than fact.</w:t>
      </w:r>
    </w:p>
    <w:p w14:paraId="2FD2657F"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 xml:space="preserve">A </w:t>
      </w:r>
      <w:r w:rsidR="00701405">
        <w:rPr>
          <w:rFonts w:ascii="Arial" w:hAnsi="Arial" w:cs="Arial"/>
          <w:sz w:val="24"/>
          <w:szCs w:val="24"/>
        </w:rPr>
        <w:t>Social E</w:t>
      </w:r>
      <w:r w:rsidRPr="00365506">
        <w:rPr>
          <w:rFonts w:ascii="Arial" w:hAnsi="Arial" w:cs="Arial"/>
          <w:sz w:val="24"/>
          <w:szCs w:val="24"/>
        </w:rPr>
        <w:t xml:space="preserve">nterprise can be defined as a Business-like organisation </w:t>
      </w:r>
      <w:r w:rsidR="00A06128" w:rsidRPr="00365506">
        <w:rPr>
          <w:rFonts w:ascii="Arial" w:hAnsi="Arial" w:cs="Arial"/>
          <w:sz w:val="24"/>
          <w:szCs w:val="24"/>
        </w:rPr>
        <w:t>whose</w:t>
      </w:r>
      <w:r w:rsidRPr="00365506">
        <w:rPr>
          <w:rFonts w:ascii="Arial" w:hAnsi="Arial" w:cs="Arial"/>
          <w:sz w:val="24"/>
          <w:szCs w:val="24"/>
        </w:rPr>
        <w:t xml:space="preserve"> primary purpose is a social objective, they do not general rely on grants and funding in order to survive like other social companies and charities.  (Roy et al, 2013). By adopting business principles in order to achieve a social objective, means that they have a triple bottom line principle; economic viability, environmental sustainability and social responsibility (Matthew, 2008). A social enterprise ‘blends’ together the characteristics of both public and private organisations, creating an organisational hybrid (Peattie &amp; Morley, 2008).   If the organisation cannot financially sustain themselves than their social objective will not be achieved and the effect of this will mean that those the organisation was set up to assist will be left without support.  An area where social enterprise has been fairly prominent is within the social care sector, with the government cutting the budget in this area significantly pressures have been felt from charities and social groups to effectively ‘plug the gap’ (Tizard, </w:t>
      </w:r>
      <w:r w:rsidRPr="00365506">
        <w:rPr>
          <w:rFonts w:ascii="Arial" w:hAnsi="Arial" w:cs="Arial"/>
          <w:sz w:val="24"/>
          <w:szCs w:val="24"/>
        </w:rPr>
        <w:lastRenderedPageBreak/>
        <w:t xml:space="preserve">2017).  Areas where Social Enterprise have become prominent are tackling unemployment, disability support, providing job skills classes and more recently sporting groups, community groups and environmental group (Wolcott, 2011). </w:t>
      </w:r>
    </w:p>
    <w:p w14:paraId="358C7EE5" w14:textId="77777777" w:rsidR="00701405" w:rsidRDefault="00365506" w:rsidP="004A2E77">
      <w:pPr>
        <w:spacing w:line="480" w:lineRule="auto"/>
        <w:jc w:val="both"/>
        <w:rPr>
          <w:rFonts w:ascii="Arial" w:hAnsi="Arial" w:cs="Arial"/>
          <w:sz w:val="24"/>
          <w:szCs w:val="24"/>
        </w:rPr>
      </w:pPr>
      <w:r w:rsidRPr="00365506">
        <w:rPr>
          <w:rFonts w:ascii="Arial" w:hAnsi="Arial" w:cs="Arial"/>
          <w:sz w:val="24"/>
          <w:szCs w:val="24"/>
        </w:rPr>
        <w:t>This definition is very westernised as the interpretation of Social Enterprise can vary around the globe, with many believing that there is a lack of research of Social Enterprise in developing countries (Gupta, 2015).  The governments</w:t>
      </w:r>
      <w:r w:rsidR="00701405">
        <w:rPr>
          <w:rFonts w:ascii="Arial" w:hAnsi="Arial" w:cs="Arial"/>
          <w:sz w:val="24"/>
          <w:szCs w:val="24"/>
        </w:rPr>
        <w:t>’</w:t>
      </w:r>
      <w:r w:rsidRPr="00365506">
        <w:rPr>
          <w:rFonts w:ascii="Arial" w:hAnsi="Arial" w:cs="Arial"/>
          <w:sz w:val="24"/>
          <w:szCs w:val="24"/>
        </w:rPr>
        <w:t xml:space="preserve"> around the world have </w:t>
      </w:r>
      <w:r w:rsidR="00A06128" w:rsidRPr="00365506">
        <w:rPr>
          <w:rFonts w:ascii="Arial" w:hAnsi="Arial" w:cs="Arial"/>
          <w:sz w:val="24"/>
          <w:szCs w:val="24"/>
        </w:rPr>
        <w:t>begun</w:t>
      </w:r>
      <w:r w:rsidRPr="00365506">
        <w:rPr>
          <w:rFonts w:ascii="Arial" w:hAnsi="Arial" w:cs="Arial"/>
          <w:sz w:val="24"/>
          <w:szCs w:val="24"/>
        </w:rPr>
        <w:t xml:space="preserve"> examining the principles of Social Enterprise as a vehicle for delivering services, in the current financial climate (Jenner, 2016). It is displaying rapid growth around the globe. Whilst Europe and other western countries have grasped the existence of Social Enterprise, some Eastern Countries are still unsure.  Many of them still questioning the third sector as a whole, including Social Enterprise (Defourny &amp; Shin-yang, 2011).  Although some examples of success stories are being heard more recently. Japan have a warming appetite for S</w:t>
      </w:r>
      <w:r w:rsidR="00701405">
        <w:rPr>
          <w:rFonts w:ascii="Arial" w:hAnsi="Arial" w:cs="Arial"/>
          <w:sz w:val="24"/>
          <w:szCs w:val="24"/>
        </w:rPr>
        <w:t xml:space="preserve">ocial </w:t>
      </w:r>
      <w:r w:rsidRPr="00365506">
        <w:rPr>
          <w:rFonts w:ascii="Arial" w:hAnsi="Arial" w:cs="Arial"/>
          <w:sz w:val="24"/>
          <w:szCs w:val="24"/>
        </w:rPr>
        <w:t>E</w:t>
      </w:r>
      <w:r w:rsidR="00701405">
        <w:rPr>
          <w:rFonts w:ascii="Arial" w:hAnsi="Arial" w:cs="Arial"/>
          <w:sz w:val="24"/>
          <w:szCs w:val="24"/>
        </w:rPr>
        <w:t>nterprise</w:t>
      </w:r>
      <w:r w:rsidRPr="00365506">
        <w:rPr>
          <w:rFonts w:ascii="Arial" w:hAnsi="Arial" w:cs="Arial"/>
          <w:sz w:val="24"/>
          <w:szCs w:val="24"/>
        </w:rPr>
        <w:t xml:space="preserve"> as </w:t>
      </w:r>
      <w:r w:rsidR="00A06128" w:rsidRPr="00365506">
        <w:rPr>
          <w:rFonts w:ascii="Arial" w:hAnsi="Arial" w:cs="Arial"/>
          <w:sz w:val="24"/>
          <w:szCs w:val="24"/>
        </w:rPr>
        <w:t>it’s</w:t>
      </w:r>
      <w:r w:rsidRPr="00365506">
        <w:rPr>
          <w:rFonts w:ascii="Arial" w:hAnsi="Arial" w:cs="Arial"/>
          <w:sz w:val="24"/>
          <w:szCs w:val="24"/>
        </w:rPr>
        <w:t xml:space="preserve"> begins to rise in prominence in the area, although it has experienced some issues around the legal structure and place within society (Laratta et al, 2011). </w:t>
      </w:r>
    </w:p>
    <w:p w14:paraId="69ECF526"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Carmarthenshire County council have adopted an asset transfer scheme as part of their current objectives in order to reduce costs.  They describe it as a scheme aimed at giving the local community a greater control of their area (Carmarthenshire County Council, 2017).  As maintaining a building such as a chapel or community centre will incur costs and maintenance, it must achieve some kind of income.  This is an ideal opportunity for a Social enterprise to be formed, this will sustain the future of the community building and also potentially provide employment to somebody with the community.  This is a very naïve example, as there will also be many issues and barriers along the way.</w:t>
      </w:r>
    </w:p>
    <w:p w14:paraId="4285AA77" w14:textId="77777777" w:rsidR="00313B11" w:rsidRDefault="00533588" w:rsidP="004A2E77">
      <w:pPr>
        <w:pStyle w:val="Heading2"/>
        <w:spacing w:line="480" w:lineRule="auto"/>
        <w:jc w:val="both"/>
      </w:pPr>
      <w:r>
        <w:lastRenderedPageBreak/>
        <w:t xml:space="preserve">2.1 </w:t>
      </w:r>
      <w:r w:rsidR="00313B11">
        <w:t>Barriers to Social Enterprise</w:t>
      </w:r>
      <w:r w:rsidR="00A060D8">
        <w:t xml:space="preserve"> Success </w:t>
      </w:r>
    </w:p>
    <w:p w14:paraId="1CE97425" w14:textId="77777777" w:rsidR="00572023" w:rsidRDefault="00365506" w:rsidP="004A2E77">
      <w:pPr>
        <w:spacing w:line="480" w:lineRule="auto"/>
        <w:jc w:val="both"/>
        <w:rPr>
          <w:rFonts w:ascii="Arial" w:hAnsi="Arial" w:cs="Arial"/>
          <w:sz w:val="24"/>
          <w:szCs w:val="24"/>
        </w:rPr>
      </w:pPr>
      <w:r w:rsidRPr="00365506">
        <w:rPr>
          <w:rFonts w:ascii="Arial" w:hAnsi="Arial" w:cs="Arial"/>
          <w:sz w:val="24"/>
          <w:szCs w:val="24"/>
        </w:rPr>
        <w:t xml:space="preserve">The Social Enterprise sector is experiencing rapid levels of growth, with 49 % of current Social Enterprises being formed within the last five year (Social Enterprise UK, 2017).  Although this statistic paints a </w:t>
      </w:r>
      <w:r w:rsidR="00A06128" w:rsidRPr="00365506">
        <w:rPr>
          <w:rFonts w:ascii="Arial" w:hAnsi="Arial" w:cs="Arial"/>
          <w:sz w:val="24"/>
          <w:szCs w:val="24"/>
        </w:rPr>
        <w:t>rosy</w:t>
      </w:r>
      <w:r w:rsidRPr="00365506">
        <w:rPr>
          <w:rFonts w:ascii="Arial" w:hAnsi="Arial" w:cs="Arial"/>
          <w:sz w:val="24"/>
          <w:szCs w:val="24"/>
        </w:rPr>
        <w:t xml:space="preserve"> picture of the development of Social Enterprise, there are many barriers and issues around this.  In particular in the health sector, many social enterprises were having to compete alongside many commercial businesses, for NHS contacts which many would argue could be inappropriate.  An organisation with a social objective would be far better suited to tackling a social crisis than those who’s objective is to provide a return and profit to their shareholders.  However, it was occurring and jeopardising the survival of social enterprise in this area that were set up specifically to deal with this issue (Mooney, 2011).  </w:t>
      </w:r>
    </w:p>
    <w:p w14:paraId="43196BE9"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Another barrier is the prescribed measure of the success of the social enterprise.  The worldwide recognised measure is the Soc</w:t>
      </w:r>
      <w:r w:rsidR="00572023">
        <w:rPr>
          <w:rFonts w:ascii="Arial" w:hAnsi="Arial" w:cs="Arial"/>
          <w:sz w:val="24"/>
          <w:szCs w:val="24"/>
        </w:rPr>
        <w:t>ial Return on Investment (SROI) T</w:t>
      </w:r>
      <w:r w:rsidRPr="00365506">
        <w:rPr>
          <w:rFonts w:ascii="Arial" w:hAnsi="Arial" w:cs="Arial"/>
          <w:sz w:val="24"/>
          <w:szCs w:val="24"/>
        </w:rPr>
        <w:t>his is particular difficult for a Social Enterprise</w:t>
      </w:r>
      <w:r w:rsidR="00572023">
        <w:rPr>
          <w:rFonts w:ascii="Arial" w:hAnsi="Arial" w:cs="Arial"/>
          <w:sz w:val="24"/>
          <w:szCs w:val="24"/>
        </w:rPr>
        <w:t>,</w:t>
      </w:r>
      <w:r w:rsidRPr="00365506">
        <w:rPr>
          <w:rFonts w:ascii="Arial" w:hAnsi="Arial" w:cs="Arial"/>
          <w:sz w:val="24"/>
          <w:szCs w:val="24"/>
        </w:rPr>
        <w:t xml:space="preserve"> as its emphasis</w:t>
      </w:r>
      <w:r w:rsidR="00572023">
        <w:rPr>
          <w:rFonts w:ascii="Arial" w:hAnsi="Arial" w:cs="Arial"/>
          <w:sz w:val="24"/>
          <w:szCs w:val="24"/>
        </w:rPr>
        <w:t xml:space="preserve"> is</w:t>
      </w:r>
      <w:r w:rsidRPr="00365506">
        <w:rPr>
          <w:rFonts w:ascii="Arial" w:hAnsi="Arial" w:cs="Arial"/>
          <w:sz w:val="24"/>
          <w:szCs w:val="24"/>
        </w:rPr>
        <w:t xml:space="preserve"> on outcomes and evidence based performance </w:t>
      </w:r>
      <w:r w:rsidR="00572023">
        <w:rPr>
          <w:rFonts w:ascii="Arial" w:hAnsi="Arial" w:cs="Arial"/>
          <w:sz w:val="24"/>
          <w:szCs w:val="24"/>
        </w:rPr>
        <w:t>missing</w:t>
      </w:r>
      <w:r w:rsidRPr="00365506">
        <w:rPr>
          <w:rFonts w:ascii="Arial" w:hAnsi="Arial" w:cs="Arial"/>
          <w:sz w:val="24"/>
          <w:szCs w:val="24"/>
        </w:rPr>
        <w:t xml:space="preserve"> the purpose and functioning of third sector organisations including social enterprise (Millar &amp; Hall, 2013).  Therefore many Social Enterprises may be labelled as underperforming as the output is inadequately measured.  </w:t>
      </w:r>
    </w:p>
    <w:p w14:paraId="414D9386"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 xml:space="preserve">The wage that the staff and employees within the Social Enterprise earn is contentious and in many cases depend upon the size of the organisation.  Many organisation leaders in Social Enterprise earn little or no wage at the beginning of the endeavour (Cahalane, 2011).  How many people could afford to live in a situation where they earned little or no wages for a year or two? </w:t>
      </w:r>
    </w:p>
    <w:p w14:paraId="58215944"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lastRenderedPageBreak/>
        <w:t xml:space="preserve">It would appear that there is a lack of knowledge around what a social enterprise is and how it differs from other types of organisation.  Many social enterprises are considered to be voluntary organisations, which would move them from a commercial organisation with a social objective to that of an organisation facilitated by volunteers and reliant on grant funding (Lyon &amp; Ramsden, 2006). </w:t>
      </w:r>
      <w:r w:rsidR="00572023">
        <w:rPr>
          <w:rFonts w:ascii="Arial" w:hAnsi="Arial" w:cs="Arial"/>
          <w:sz w:val="24"/>
          <w:szCs w:val="24"/>
        </w:rPr>
        <w:t xml:space="preserve"> This opinion is out of date</w:t>
      </w:r>
      <w:r w:rsidRPr="00365506">
        <w:rPr>
          <w:rFonts w:ascii="Arial" w:hAnsi="Arial" w:cs="Arial"/>
          <w:sz w:val="24"/>
          <w:szCs w:val="24"/>
        </w:rPr>
        <w:t xml:space="preserve">, as most Social Enterprises </w:t>
      </w:r>
      <w:r w:rsidR="00572023">
        <w:rPr>
          <w:rFonts w:ascii="Arial" w:hAnsi="Arial" w:cs="Arial"/>
          <w:sz w:val="24"/>
          <w:szCs w:val="24"/>
        </w:rPr>
        <w:t>now require</w:t>
      </w:r>
      <w:r w:rsidRPr="00365506">
        <w:rPr>
          <w:rFonts w:ascii="Arial" w:hAnsi="Arial" w:cs="Arial"/>
          <w:sz w:val="24"/>
          <w:szCs w:val="24"/>
        </w:rPr>
        <w:t xml:space="preserve"> a commercial income stream in order to sustain themselves financially.  But what this does highlight is that there are a number of people within this country that do not recognise the importance of not becoming reliant on grant funding and also to become more commercially minded.  Although adding the commercial side to a Social </w:t>
      </w:r>
      <w:r w:rsidR="00572023">
        <w:rPr>
          <w:rFonts w:ascii="Arial" w:hAnsi="Arial" w:cs="Arial"/>
          <w:sz w:val="24"/>
          <w:szCs w:val="24"/>
        </w:rPr>
        <w:t>enterprise has been described as</w:t>
      </w:r>
      <w:r w:rsidRPr="00365506">
        <w:rPr>
          <w:rFonts w:ascii="Arial" w:hAnsi="Arial" w:cs="Arial"/>
          <w:sz w:val="24"/>
          <w:szCs w:val="24"/>
        </w:rPr>
        <w:t xml:space="preserve"> controversial with many believing that organisations with social objectives should be solely funded by that of fundraising, charitable donations and grant funding (Froelich, 2016).  Social enterprise has moved beyond a basic voluntary organisation and non-profit entity to an enact hybrid non-profit with for-profit activities (Dart, 2004).  </w:t>
      </w:r>
    </w:p>
    <w:p w14:paraId="126A5A86"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 xml:space="preserve">With all of the above in mind, the challenging nature of creating and sustaining a social enterprise, what makes those involved create and work within them?  </w:t>
      </w:r>
    </w:p>
    <w:p w14:paraId="151F91D6" w14:textId="77777777" w:rsidR="00313B11" w:rsidRDefault="00533588" w:rsidP="004A2E77">
      <w:pPr>
        <w:pStyle w:val="Heading2"/>
        <w:spacing w:line="480" w:lineRule="auto"/>
        <w:jc w:val="both"/>
      </w:pPr>
      <w:r>
        <w:t xml:space="preserve">2.2 </w:t>
      </w:r>
      <w:r w:rsidR="00365506">
        <w:t>Social Entrepreneurs</w:t>
      </w:r>
    </w:p>
    <w:p w14:paraId="772A7955"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 xml:space="preserve">The people who set up and facilitate the growth of a social enterprise tend to be those with a passion for the social goal it was created to meet.  Also known as a social entrepreneur.  Collectively they could be described as innovators that assist in solving the world’s most pressing issues (Skoll, 2015).  The definition of a Social Entrepreneur is a person whom is socially productive, boosting social wealth by creating jobs, markets, technologies and industries. Somebody who identifies social issues and works to </w:t>
      </w:r>
      <w:r w:rsidR="00572023">
        <w:rPr>
          <w:rFonts w:ascii="Arial" w:hAnsi="Arial" w:cs="Arial"/>
          <w:sz w:val="24"/>
          <w:szCs w:val="24"/>
        </w:rPr>
        <w:t>re</w:t>
      </w:r>
      <w:r w:rsidRPr="00365506">
        <w:rPr>
          <w:rFonts w:ascii="Arial" w:hAnsi="Arial" w:cs="Arial"/>
          <w:sz w:val="24"/>
          <w:szCs w:val="24"/>
        </w:rPr>
        <w:t>solve them (</w:t>
      </w:r>
      <w:proofErr w:type="spellStart"/>
      <w:r w:rsidRPr="00365506">
        <w:rPr>
          <w:rFonts w:ascii="Arial" w:hAnsi="Arial" w:cs="Arial"/>
          <w:sz w:val="24"/>
          <w:szCs w:val="24"/>
        </w:rPr>
        <w:t>Rahdari</w:t>
      </w:r>
      <w:proofErr w:type="spellEnd"/>
      <w:r w:rsidRPr="00365506">
        <w:rPr>
          <w:rFonts w:ascii="Arial" w:hAnsi="Arial" w:cs="Arial"/>
          <w:sz w:val="24"/>
          <w:szCs w:val="24"/>
        </w:rPr>
        <w:t xml:space="preserve"> et al, 2016).  The characteristics of a Social Entrepreneur are arguable and as defined by Schwab (2017) are; somebody </w:t>
      </w:r>
      <w:r w:rsidRPr="00365506">
        <w:rPr>
          <w:rFonts w:ascii="Arial" w:hAnsi="Arial" w:cs="Arial"/>
          <w:sz w:val="24"/>
          <w:szCs w:val="24"/>
        </w:rPr>
        <w:lastRenderedPageBreak/>
        <w:t xml:space="preserve">who achieves large scale and sustainable social change through a new invention or social change, who focuses first and foremost on social and/or ecological value creation.  This definition although capturing the idea of social objectives being the primary motivation, alienates those involved in Social enterprise at grass roots or community level.  Historically, the term entrepreneur referred simply to those who were motivated by a capitalist or financial objective.  More recently, it has been recognised that the social entrepreneur those motivated by a social objective were on the rise.  It was also recognised that the geographical split of such entrepreneurs were also linked but not evenly spread.  Commercial entrepreneurs were </w:t>
      </w:r>
      <w:r w:rsidR="00A06128" w:rsidRPr="00365506">
        <w:rPr>
          <w:rFonts w:ascii="Arial" w:hAnsi="Arial" w:cs="Arial"/>
          <w:sz w:val="24"/>
          <w:szCs w:val="24"/>
        </w:rPr>
        <w:t>prevalent</w:t>
      </w:r>
      <w:r w:rsidRPr="00365506">
        <w:rPr>
          <w:rFonts w:ascii="Arial" w:hAnsi="Arial" w:cs="Arial"/>
          <w:sz w:val="24"/>
          <w:szCs w:val="24"/>
        </w:rPr>
        <w:t xml:space="preserve"> in urban and affluent areas whereas, their social counterparts were showing huge levels of growth in areas of deprivation.  Many argue that commercial entrepreneurs are the more dominant (Williams &amp; Nadin, 2011).  The term Social Entrepreneur is underpinned by the assumption that the individual has an advanced level of understanding of business and its functions.  In order to successfully manage, develop and sustain a Social Enterprise the leader must be able to balance the business efficiencies and social objectives thus achieving the triple bottom line mentioned above.  Aligning the format of the organisation to the changing needs of the stakeholders whilst maintaining a revenue stream to sustain </w:t>
      </w:r>
      <w:r w:rsidR="00572023">
        <w:rPr>
          <w:rFonts w:ascii="Arial" w:hAnsi="Arial" w:cs="Arial"/>
          <w:sz w:val="24"/>
          <w:szCs w:val="24"/>
        </w:rPr>
        <w:t>the business (Hynes, 2009).  This</w:t>
      </w:r>
      <w:r w:rsidRPr="00365506">
        <w:rPr>
          <w:rFonts w:ascii="Arial" w:hAnsi="Arial" w:cs="Arial"/>
          <w:sz w:val="24"/>
          <w:szCs w:val="24"/>
        </w:rPr>
        <w:t xml:space="preserve"> exceptionally challenging set of tasks, could essentially exclude a large number of those wishing to set up a social enterprise.  It also challenges the view that the commercial entrepreneur is dominant, the level expertise displayed by the successful social entrepreneur makes them a powerful force not to be underestimated. Hartington (2014) explains that all entrepreneurs should be seen to have a social side.  To even go so far as to say all entrepreneurs should be social entrepreneurs.  This marks a defined shift from the prominence of the commercial </w:t>
      </w:r>
      <w:r w:rsidRPr="00365506">
        <w:rPr>
          <w:rFonts w:ascii="Arial" w:hAnsi="Arial" w:cs="Arial"/>
          <w:sz w:val="24"/>
          <w:szCs w:val="24"/>
        </w:rPr>
        <w:lastRenderedPageBreak/>
        <w:t>entrepreneur toward the rise of the social entrepreneur and now the prospect of all entrepreneurs holding the social ethos.</w:t>
      </w:r>
    </w:p>
    <w:p w14:paraId="337DB3BB" w14:textId="77777777" w:rsidR="00365506" w:rsidRDefault="00533588" w:rsidP="004A2E77">
      <w:pPr>
        <w:pStyle w:val="Heading2"/>
        <w:spacing w:line="480" w:lineRule="auto"/>
        <w:jc w:val="both"/>
      </w:pPr>
      <w:r>
        <w:t xml:space="preserve">2.3 </w:t>
      </w:r>
      <w:r w:rsidR="00365506">
        <w:t>Motivations</w:t>
      </w:r>
    </w:p>
    <w:p w14:paraId="7864DE87"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There is quite a gap in research relating to Social Entrepreneurs with regards to why they are socially motivated.  There is much research that centres around the desire to make a social change and many definitions of social entrepreneurship conclude that the underlying drive is to create social value, not to create personal or shareholder wealth (Austin et al, 2006). A deep feeling of uneasiness with a situation or leaving things as they are, a need for change to occur (Prabhu, 1999).  But very little written about why some people are socially driven and others are not (Omorede, 2014).</w:t>
      </w:r>
    </w:p>
    <w:p w14:paraId="50B9D9D4"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McClelland (1967) identifies the importance of a ‘need for achievement’ in the psychological characteristics of an entrepreneur.  This theory was created at a time when organisations were predominantly commercial and so this theory was aimed exclusively to sales persons, professionals and managers. Therefore, makes it only partially relevant to the social entrepreneur as argued by Prabhu (1999).  The original definition is believed to be in the context of the achievement being about goal hitting or financial gains, whereas it could actually be read that the achievement is in social terms and not tangible financial gains. This altruistic form of capitalism does not evaluate human activities and relationships in business terms, but more creates a bridge between enterprise and benevolence (Wee-Liang, 2005).  This theory is echoed by Aileen Boluk &amp; Mottiar (2014) who believe that regardless of the type of entrepreneur, whether they are commercial or social, are motivated simply by their desire to achieve whether this is in terms of financially, environmentally or socially.</w:t>
      </w:r>
    </w:p>
    <w:p w14:paraId="04E66C5E"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lastRenderedPageBreak/>
        <w:t xml:space="preserve">Further on from the motivations of those involved in the third sector and in particular Social Enterprise are the reasons why people become involved in this area.  It is very naive to believe that social entrepreneurs find their path to a career in social enterprise immediately and it’s a smooth transition into a rewarding career path.  Some people train in a socially related course, this is where there interest lie and then logically their interest and qualifications take them into this area.  There are also a number of people that will work within the third sector as it is a job and provides an income, they may not be concerned by the motivations of the organisation as their primary focus is on their wages earnt.  The third sector and in particular Social Enterprise also provides a supportive employment opportunity for those who have endured an employment mishap or find the challenges of mainstream employment difficult.  Put simply their motivations would predominantly be personal and relate to what they would receive, but this may not be financially and could </w:t>
      </w:r>
      <w:r w:rsidR="00A06128" w:rsidRPr="00365506">
        <w:rPr>
          <w:rFonts w:ascii="Arial" w:hAnsi="Arial" w:cs="Arial"/>
          <w:sz w:val="24"/>
          <w:szCs w:val="24"/>
        </w:rPr>
        <w:t>in fact</w:t>
      </w:r>
      <w:r w:rsidRPr="00365506">
        <w:rPr>
          <w:rFonts w:ascii="Arial" w:hAnsi="Arial" w:cs="Arial"/>
          <w:sz w:val="24"/>
          <w:szCs w:val="24"/>
        </w:rPr>
        <w:t xml:space="preserve"> be in terms of confidence, experience and knowledge (Ash, 2009).</w:t>
      </w:r>
    </w:p>
    <w:p w14:paraId="16D7F72A"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On an international level, countries that have high levels of social security or are considered to have high levels of deprivation generally produce less commercial entrepreneurs, as there are fewer organisations and less innovative companies experiencing growth (Hessels et al, 2008).  However, as we have established whereas these conditions are less than ideal for the commercial entrepreneurs they become more of a driver for social entrepreneurs who wish to make a difference.  Therefore, is the motivation stronger for those in countries that aren’t performing as well in other areas?  This could present many opportunities for the development of social enterprise worldwide.</w:t>
      </w:r>
    </w:p>
    <w:p w14:paraId="7631D5C1" w14:textId="77777777" w:rsidR="00365506" w:rsidRDefault="00533588" w:rsidP="004A2E77">
      <w:pPr>
        <w:pStyle w:val="Heading2"/>
        <w:spacing w:line="480" w:lineRule="auto"/>
        <w:jc w:val="both"/>
      </w:pPr>
      <w:r>
        <w:lastRenderedPageBreak/>
        <w:t xml:space="preserve">2.4 </w:t>
      </w:r>
      <w:r w:rsidR="00365506">
        <w:t>Leadership</w:t>
      </w:r>
    </w:p>
    <w:p w14:paraId="70E24299" w14:textId="77777777" w:rsidR="00365506" w:rsidRDefault="00365506" w:rsidP="004A2E77">
      <w:pPr>
        <w:spacing w:line="480" w:lineRule="auto"/>
        <w:jc w:val="both"/>
        <w:rPr>
          <w:rFonts w:ascii="Arial" w:hAnsi="Arial" w:cs="Arial"/>
          <w:sz w:val="24"/>
          <w:szCs w:val="24"/>
        </w:rPr>
      </w:pPr>
      <w:r w:rsidRPr="00365506">
        <w:rPr>
          <w:rFonts w:ascii="Arial" w:hAnsi="Arial" w:cs="Arial"/>
          <w:sz w:val="24"/>
          <w:szCs w:val="24"/>
        </w:rPr>
        <w:t>A social enterprise, will have many people working within it, each of them showing different levels of experience, skills and competencies.  Due to the challenges of running a third sector organisation, one of the most important roles within this type of organisation will be the leader.  To be an effective leader, the individual must display the following competencies; Vision, distinctive voice, integrity and adaptive capacity (Bennis, 2009).  There are many theoretical models on the different approaches to leadership.  The ethical and behavioural models are quite aligned to developing social objectives.  Leaders within social enterprise are considered to be innovators, risk takers and must have a strong ability to deal with change (Moreau &amp; Mertens, 2013).  The behavioural approach concentrates on the behaviour of the leader and splits this into two key areas; task and relationship (Northouse, 2016).  The leadership grid has a y axis and an x axis and each represents either task or relationship.  The most effective type of leader is graded as a 9:9 reflecting their motivations are split equally between task and relationship.  A leader who shows high priority to relationship matters and less toward tasks is defined as 1:9 and is known as a country club leader (Blake &amp; Mouton, 2007).  This would perfectly describe many of those involved in social enterprise, whom are extremely motivated by the social element and making a difference but are often less focused on the task related elements of the role.</w:t>
      </w:r>
    </w:p>
    <w:p w14:paraId="3321E098" w14:textId="77777777" w:rsidR="00D466D2" w:rsidRDefault="00D466D2" w:rsidP="004A2E77">
      <w:pPr>
        <w:spacing w:line="480" w:lineRule="auto"/>
        <w:jc w:val="both"/>
        <w:rPr>
          <w:rFonts w:ascii="Arial" w:hAnsi="Arial" w:cs="Arial"/>
          <w:sz w:val="24"/>
          <w:szCs w:val="24"/>
        </w:rPr>
      </w:pPr>
      <w:r>
        <w:rPr>
          <w:rFonts w:ascii="Arial" w:hAnsi="Arial" w:cs="Arial"/>
          <w:sz w:val="24"/>
          <w:szCs w:val="24"/>
        </w:rPr>
        <w:t>Fig 1. The Leadership Grid</w:t>
      </w:r>
    </w:p>
    <w:p w14:paraId="35B1E82F" w14:textId="77777777" w:rsidR="00D466D2" w:rsidRDefault="00D466D2" w:rsidP="004A2E77">
      <w:pPr>
        <w:spacing w:line="480" w:lineRule="auto"/>
        <w:jc w:val="both"/>
        <w:rPr>
          <w:rFonts w:ascii="Arial" w:hAnsi="Arial" w:cs="Arial"/>
          <w:sz w:val="24"/>
          <w:szCs w:val="24"/>
        </w:rPr>
      </w:pPr>
      <w:r>
        <w:rPr>
          <w:rFonts w:ascii="Arial" w:hAnsi="Arial" w:cs="Arial"/>
          <w:noProof/>
          <w:sz w:val="24"/>
          <w:szCs w:val="24"/>
          <w:lang w:val="en-US"/>
        </w:rPr>
        <w:lastRenderedPageBreak/>
        <w:drawing>
          <wp:inline distT="0" distB="0" distL="0" distR="0" wp14:anchorId="1733FC04" wp14:editId="4057F52D">
            <wp:extent cx="4959350" cy="355582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64945" cy="3559837"/>
                    </a:xfrm>
                    <a:prstGeom prst="rect">
                      <a:avLst/>
                    </a:prstGeom>
                    <a:noFill/>
                  </pic:spPr>
                </pic:pic>
              </a:graphicData>
            </a:graphic>
          </wp:inline>
        </w:drawing>
      </w:r>
    </w:p>
    <w:p w14:paraId="05251910" w14:textId="77777777" w:rsidR="00D466D2" w:rsidRDefault="00D466D2" w:rsidP="00D466D2">
      <w:pPr>
        <w:spacing w:line="480" w:lineRule="auto"/>
        <w:jc w:val="both"/>
        <w:rPr>
          <w:rFonts w:ascii="Arial" w:hAnsi="Arial" w:cs="Arial"/>
          <w:sz w:val="24"/>
          <w:szCs w:val="24"/>
        </w:rPr>
      </w:pPr>
      <w:r>
        <w:rPr>
          <w:rFonts w:ascii="Arial" w:hAnsi="Arial" w:cs="Arial"/>
          <w:sz w:val="24"/>
          <w:szCs w:val="24"/>
        </w:rPr>
        <w:t xml:space="preserve">Adapted from </w:t>
      </w:r>
      <w:r w:rsidRPr="00D466D2">
        <w:rPr>
          <w:rFonts w:ascii="Arial" w:hAnsi="Arial" w:cs="Arial"/>
          <w:sz w:val="24"/>
          <w:szCs w:val="24"/>
        </w:rPr>
        <w:t>Blake and Mou</w:t>
      </w:r>
      <w:r>
        <w:rPr>
          <w:rFonts w:ascii="Arial" w:hAnsi="Arial" w:cs="Arial"/>
          <w:sz w:val="24"/>
          <w:szCs w:val="24"/>
        </w:rPr>
        <w:t>tons Managerial Leadership Grid</w:t>
      </w:r>
    </w:p>
    <w:p w14:paraId="7B3F20F3" w14:textId="77777777" w:rsidR="00D466D2" w:rsidRPr="00365506" w:rsidRDefault="00D466D2" w:rsidP="00D466D2">
      <w:pPr>
        <w:spacing w:line="480" w:lineRule="auto"/>
        <w:jc w:val="both"/>
        <w:rPr>
          <w:rFonts w:ascii="Arial" w:hAnsi="Arial" w:cs="Arial"/>
          <w:sz w:val="24"/>
          <w:szCs w:val="24"/>
        </w:rPr>
      </w:pPr>
      <w:r>
        <w:rPr>
          <w:rFonts w:ascii="Arial" w:hAnsi="Arial" w:cs="Arial"/>
          <w:sz w:val="24"/>
          <w:szCs w:val="24"/>
        </w:rPr>
        <w:t>(Leadership-central, 2016)</w:t>
      </w:r>
    </w:p>
    <w:p w14:paraId="3FDFF593" w14:textId="77777777" w:rsidR="00365506" w:rsidRDefault="00533588" w:rsidP="004A2E77">
      <w:pPr>
        <w:pStyle w:val="Heading2"/>
        <w:spacing w:line="480" w:lineRule="auto"/>
        <w:jc w:val="both"/>
      </w:pPr>
      <w:r>
        <w:t xml:space="preserve">2.5 </w:t>
      </w:r>
      <w:r w:rsidR="00A060D8">
        <w:t>Social Enterprise in the Carmarthenshire Area</w:t>
      </w:r>
    </w:p>
    <w:p w14:paraId="0DDCE671"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The majority of literature and media stories around social media only look at large social enterprises that have contracts with the NHS or operate on a nationwide or multinational basis.  This may be because those that operate locally are smaller and therefore have less opportunity to get press coverage, or just that those involved with such organisation aren’t really looking for publicity and self-promotion.</w:t>
      </w:r>
    </w:p>
    <w:p w14:paraId="6E812EF3"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Looking closely at Social Enterprise in the Carmarthenshire area, there seem to be many that operate on a small local basis that do so without much advertising or fuss being made about them.</w:t>
      </w:r>
    </w:p>
    <w:p w14:paraId="6CF31F6E" w14:textId="77777777" w:rsidR="003F6A36" w:rsidRDefault="00365506" w:rsidP="004A2E77">
      <w:pPr>
        <w:spacing w:line="480" w:lineRule="auto"/>
        <w:jc w:val="both"/>
        <w:rPr>
          <w:rFonts w:ascii="Arial" w:hAnsi="Arial" w:cs="Arial"/>
          <w:sz w:val="24"/>
          <w:szCs w:val="24"/>
        </w:rPr>
      </w:pPr>
      <w:r w:rsidRPr="00365506">
        <w:rPr>
          <w:rFonts w:ascii="Arial" w:hAnsi="Arial" w:cs="Arial"/>
          <w:sz w:val="24"/>
          <w:szCs w:val="24"/>
        </w:rPr>
        <w:t xml:space="preserve">The list of social enterprise that operate for wales is managed by the Welsh Co-operative centre, contains the list of social enterprise that have registered with them </w:t>
      </w:r>
      <w:r w:rsidRPr="00365506">
        <w:rPr>
          <w:rFonts w:ascii="Arial" w:hAnsi="Arial" w:cs="Arial"/>
          <w:sz w:val="24"/>
          <w:szCs w:val="24"/>
        </w:rPr>
        <w:lastRenderedPageBreak/>
        <w:t>for assistance.  The Welsh Co-operative centre, aim to making Wales fairer and more co-operative (Wales Coop, 2017). Offering support in terms of advice and financing opportunities. Carmarthenshire County Council actively promote nine Social Enterprises in the county on their website, but fail to mention the others (Carmarthenshire County Council, 2017).  Although they do have a dedicated section called the community bureau that are tasked with supporting local Social Enterprise</w:t>
      </w:r>
      <w:r w:rsidR="000274DB">
        <w:rPr>
          <w:rFonts w:ascii="Arial" w:hAnsi="Arial" w:cs="Arial"/>
          <w:sz w:val="24"/>
          <w:szCs w:val="24"/>
        </w:rPr>
        <w:t>.</w:t>
      </w:r>
      <w:r w:rsidRPr="00365506">
        <w:rPr>
          <w:rFonts w:ascii="Arial" w:hAnsi="Arial" w:cs="Arial"/>
          <w:sz w:val="24"/>
          <w:szCs w:val="24"/>
        </w:rPr>
        <w:t xml:space="preserve"> </w:t>
      </w:r>
      <w:r w:rsidR="000274DB">
        <w:rPr>
          <w:rFonts w:ascii="Arial" w:hAnsi="Arial" w:cs="Arial"/>
          <w:sz w:val="24"/>
          <w:szCs w:val="24"/>
        </w:rPr>
        <w:t>O</w:t>
      </w:r>
      <w:r w:rsidRPr="00365506">
        <w:rPr>
          <w:rFonts w:ascii="Arial" w:hAnsi="Arial" w:cs="Arial"/>
          <w:sz w:val="24"/>
          <w:szCs w:val="24"/>
        </w:rPr>
        <w:t xml:space="preserve">nly promoting nine local organisations on their website </w:t>
      </w:r>
      <w:r w:rsidR="000274DB">
        <w:rPr>
          <w:rFonts w:ascii="Arial" w:hAnsi="Arial" w:cs="Arial"/>
          <w:sz w:val="24"/>
          <w:szCs w:val="24"/>
        </w:rPr>
        <w:t>raises the question</w:t>
      </w:r>
      <w:r w:rsidRPr="00365506">
        <w:rPr>
          <w:rFonts w:ascii="Arial" w:hAnsi="Arial" w:cs="Arial"/>
          <w:sz w:val="24"/>
          <w:szCs w:val="24"/>
        </w:rPr>
        <w:t xml:space="preserve"> how effective this support is</w:t>
      </w:r>
      <w:r w:rsidR="000274DB">
        <w:rPr>
          <w:rFonts w:ascii="Arial" w:hAnsi="Arial" w:cs="Arial"/>
          <w:sz w:val="24"/>
          <w:szCs w:val="24"/>
        </w:rPr>
        <w:t>,</w:t>
      </w:r>
      <w:r w:rsidRPr="00365506">
        <w:rPr>
          <w:rFonts w:ascii="Arial" w:hAnsi="Arial" w:cs="Arial"/>
          <w:sz w:val="24"/>
          <w:szCs w:val="24"/>
        </w:rPr>
        <w:t xml:space="preserve"> as they fail to offer any free advertising via their website to the other Social Enterprises that exist within the county.  The list promoted from the Welsh Co-operative also only show the Social Enterprises that hav</w:t>
      </w:r>
      <w:r w:rsidR="000274DB">
        <w:rPr>
          <w:rFonts w:ascii="Arial" w:hAnsi="Arial" w:cs="Arial"/>
          <w:sz w:val="24"/>
          <w:szCs w:val="24"/>
        </w:rPr>
        <w:t>e registered with them for help. T</w:t>
      </w:r>
      <w:r w:rsidRPr="00365506">
        <w:rPr>
          <w:rFonts w:ascii="Arial" w:hAnsi="Arial" w:cs="Arial"/>
          <w:sz w:val="24"/>
          <w:szCs w:val="24"/>
        </w:rPr>
        <w:t xml:space="preserve">hose that don’t consider themselves a social enterprise or are unaware of the assistance offered will not appear on either list.  A social enterprise does not have a specific type of legal framework and as such can occur in many different formats.  This makes a register of Social Enterprise very hard to manage as there will be many organisation that are unaware they can get additional support.  The promotion of such support would be most effectively distributed by the Local Authority who would have local knowledge of business rates payers and commercial premises.  However, as the Carmarthenshire County Council have one small page on their website the support they offer is debatable.  Therefore, there is currently no complete list of social enterprise that are operating in the Carmarthenshire area.  </w:t>
      </w:r>
    </w:p>
    <w:p w14:paraId="4609A23E"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 xml:space="preserve">In 2010 the Young Foundation were commission to develop a project that could demonstrate how Social Enterprise could thrive if supported effectively by Local Authorities.  It was established as Social Enterprise could effectively save the local authority money by tackling some of the issues the councils were struggling with on </w:t>
      </w:r>
      <w:r w:rsidRPr="00365506">
        <w:rPr>
          <w:rFonts w:ascii="Arial" w:hAnsi="Arial" w:cs="Arial"/>
          <w:sz w:val="24"/>
          <w:szCs w:val="24"/>
        </w:rPr>
        <w:lastRenderedPageBreak/>
        <w:t xml:space="preserve">a more sustainable basis, such as social care.  The project was supported by ten local authorities, none of whom were based in Wales.  They were selected as they were councils whom had already built up strong reputations for support Social Enterprise.  Actions created included each council hosting a Social Enterprise day, the areas for support highlighted were; Business Planning, Marketing, Legal advice, Funding, one to one support and providing space.  These are all fundamentally important areas for Social enterprises.  During the programme all local authorities changed their approach and levels of support to social enterprise and as a result the sector flourished and continues to be developed (Hostick-Boakye &amp; Hothi, 2011).  This study demonstrates that with support the Social Enterprise sector can flourish and can cut costs for the local authority which are being hit with budget reductions.  With this in mind, why </w:t>
      </w:r>
      <w:r w:rsidR="000274DB">
        <w:rPr>
          <w:rFonts w:ascii="Arial" w:hAnsi="Arial" w:cs="Arial"/>
          <w:sz w:val="24"/>
          <w:szCs w:val="24"/>
        </w:rPr>
        <w:t xml:space="preserve">aren’t </w:t>
      </w:r>
      <w:r w:rsidRPr="00365506">
        <w:rPr>
          <w:rFonts w:ascii="Arial" w:hAnsi="Arial" w:cs="Arial"/>
          <w:sz w:val="24"/>
          <w:szCs w:val="24"/>
        </w:rPr>
        <w:t>more Local Authorities making an effort to fully support the growth and development of social enterprise in their areas?</w:t>
      </w:r>
    </w:p>
    <w:p w14:paraId="7AA1F1EC" w14:textId="77777777" w:rsidR="00365506" w:rsidRPr="00365506" w:rsidRDefault="00365506" w:rsidP="004A2E77">
      <w:pPr>
        <w:spacing w:line="480" w:lineRule="auto"/>
        <w:jc w:val="both"/>
        <w:rPr>
          <w:rFonts w:ascii="Arial" w:hAnsi="Arial" w:cs="Arial"/>
          <w:sz w:val="24"/>
          <w:szCs w:val="24"/>
        </w:rPr>
      </w:pPr>
      <w:r w:rsidRPr="00365506">
        <w:rPr>
          <w:rFonts w:ascii="Arial" w:hAnsi="Arial" w:cs="Arial"/>
          <w:sz w:val="24"/>
          <w:szCs w:val="24"/>
        </w:rPr>
        <w:t>The Social Enterprise sector face many challenges; from finding the right people with the broad range of skills that are needed to make the organisation financially viable as well as the social drive needed to hit its social objectives, to finding a correctly priced location to operate from, to building a commercial organisation that can sustain itself, to finding the correct legal structure and finally the right people with the correct motivations to work within it.  This is quite a task and one that many people would find to challenging.  Managing the triple bottom line effective, places leaders of effective Social Enterprise at the top of business leaders.</w:t>
      </w:r>
    </w:p>
    <w:p w14:paraId="31CADCED" w14:textId="77777777" w:rsidR="00365506" w:rsidRPr="00365506" w:rsidRDefault="00365506" w:rsidP="004A2E77">
      <w:pPr>
        <w:spacing w:line="480" w:lineRule="auto"/>
        <w:jc w:val="both"/>
        <w:rPr>
          <w:rFonts w:ascii="Arial" w:hAnsi="Arial" w:cs="Arial"/>
          <w:sz w:val="24"/>
          <w:szCs w:val="24"/>
        </w:rPr>
      </w:pPr>
    </w:p>
    <w:p w14:paraId="4E8A430B" w14:textId="77777777" w:rsidR="00313B11" w:rsidRDefault="00313B11" w:rsidP="004A2E77">
      <w:pPr>
        <w:pStyle w:val="Heading2"/>
        <w:spacing w:line="480" w:lineRule="auto"/>
        <w:jc w:val="both"/>
        <w:rPr>
          <w:sz w:val="32"/>
          <w:szCs w:val="32"/>
        </w:rPr>
      </w:pPr>
      <w:r>
        <w:br w:type="page"/>
      </w:r>
    </w:p>
    <w:p w14:paraId="293AD9C2" w14:textId="77777777" w:rsidR="00313B11" w:rsidRDefault="00313B11" w:rsidP="004A2E77">
      <w:pPr>
        <w:pStyle w:val="Heading1"/>
        <w:spacing w:line="480" w:lineRule="auto"/>
        <w:jc w:val="both"/>
      </w:pPr>
      <w:r>
        <w:lastRenderedPageBreak/>
        <w:t>Chapter 3: Methodology</w:t>
      </w:r>
    </w:p>
    <w:p w14:paraId="51C0BC5F"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This study is aimed at creating a case study of the experiences and opinions of those involved in Social Enterprise in the Carmarthenshire area.  Primary information will be collected via face to face interviews with those involved and running Social Enterprise.  The internet provides vast amounts of literature on Social Enterprise from both the UK and around the world.  However, very little is available from the locality.  Does this highlight a lack of representation in this area?</w:t>
      </w:r>
    </w:p>
    <w:p w14:paraId="6A075AA2" w14:textId="77777777" w:rsidR="00365506" w:rsidRDefault="00533588" w:rsidP="004A2E77">
      <w:pPr>
        <w:pStyle w:val="Heading2"/>
        <w:spacing w:line="480" w:lineRule="auto"/>
        <w:jc w:val="both"/>
      </w:pPr>
      <w:r>
        <w:t xml:space="preserve">3.1 </w:t>
      </w:r>
      <w:r w:rsidR="00365506">
        <w:t>Selection of Research Method</w:t>
      </w:r>
    </w:p>
    <w:p w14:paraId="372CD5B0"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 xml:space="preserve">To complete the research required for the study, an adequate research method must be selected.  There are many different types of approach to information collection, all offering different facilities and perspectives.  Due to the nature of the study, the thoughts and feelings of the individuals questioned is particularly relevant.  Information gathered can be split into two main types; Quantitative as considered to be ‘Traditional’ by some theorists, (Cassell &amp; Symon, 2004), which involves collecting numerical data and analysing it using mathematical packages including statistics (Muijs,2011), and; Qualitative or ‘Alternative’ (Cassell &amp; Symon, 2004), a word based approach that has a more open brief holistically with open or more loosely defined research questions.  The overall goal of Qualitative research is to obtain enough information to describe the Phenonomen in detail (Plonsky et al, 2014).  Some theorists believe it is possible to use a blend of the two approaches, as many research questions do not fit strictly in either category (Murray Thomas, 2003).  However for the purposes of this study, the quantitative method would return irrelevant information.  It would be very difficult to </w:t>
      </w:r>
      <w:r w:rsidR="000274DB">
        <w:rPr>
          <w:rFonts w:ascii="Arial" w:hAnsi="Arial" w:cs="Arial"/>
          <w:sz w:val="24"/>
          <w:szCs w:val="24"/>
        </w:rPr>
        <w:t>create a case study of Social Enterprise in the Carmarthenshire area</w:t>
      </w:r>
      <w:r w:rsidRPr="00236EB5">
        <w:rPr>
          <w:rFonts w:ascii="Arial" w:hAnsi="Arial" w:cs="Arial"/>
          <w:sz w:val="24"/>
          <w:szCs w:val="24"/>
        </w:rPr>
        <w:t xml:space="preserve"> from statistical data. Qualitative research is gathered in its natural setting, in order to make sense of phenomena and the </w:t>
      </w:r>
      <w:r w:rsidRPr="00236EB5">
        <w:rPr>
          <w:rFonts w:ascii="Arial" w:hAnsi="Arial" w:cs="Arial"/>
          <w:sz w:val="24"/>
          <w:szCs w:val="24"/>
        </w:rPr>
        <w:lastRenderedPageBreak/>
        <w:t xml:space="preserve">meaning it brings (Neergaard &amp; Ulhoi, 2007).  </w:t>
      </w:r>
      <w:r w:rsidR="000274DB">
        <w:rPr>
          <w:rFonts w:ascii="Arial" w:hAnsi="Arial" w:cs="Arial"/>
          <w:sz w:val="24"/>
          <w:szCs w:val="24"/>
        </w:rPr>
        <w:t>To capture</w:t>
      </w:r>
      <w:r w:rsidRPr="00236EB5">
        <w:rPr>
          <w:rFonts w:ascii="Arial" w:hAnsi="Arial" w:cs="Arial"/>
          <w:sz w:val="24"/>
          <w:szCs w:val="24"/>
        </w:rPr>
        <w:t xml:space="preserve"> </w:t>
      </w:r>
      <w:r w:rsidR="000274DB">
        <w:rPr>
          <w:rFonts w:ascii="Arial" w:hAnsi="Arial" w:cs="Arial"/>
          <w:sz w:val="24"/>
          <w:szCs w:val="24"/>
        </w:rPr>
        <w:t>the</w:t>
      </w:r>
      <w:r w:rsidRPr="00236EB5">
        <w:rPr>
          <w:rFonts w:ascii="Arial" w:hAnsi="Arial" w:cs="Arial"/>
          <w:sz w:val="24"/>
          <w:szCs w:val="24"/>
        </w:rPr>
        <w:t xml:space="preserve"> experiences </w:t>
      </w:r>
      <w:r w:rsidR="000274DB">
        <w:rPr>
          <w:rFonts w:ascii="Arial" w:hAnsi="Arial" w:cs="Arial"/>
          <w:sz w:val="24"/>
          <w:szCs w:val="24"/>
        </w:rPr>
        <w:t>and opinions of those involved in Social Enterprise is very word based and would therefore, indicate</w:t>
      </w:r>
      <w:r w:rsidRPr="00236EB5">
        <w:rPr>
          <w:rFonts w:ascii="Arial" w:hAnsi="Arial" w:cs="Arial"/>
          <w:sz w:val="24"/>
          <w:szCs w:val="24"/>
        </w:rPr>
        <w:t xml:space="preserve"> that Qualitative research would be best suited to this study.  Also, the decision to choose a qualitative approach may be influenced by the view of the writer as to what is acceptable knowledge and the process followed.  For example a researcher that is researching facts, figures and statistics will be less interested in the opinion of the workforce.  </w:t>
      </w:r>
    </w:p>
    <w:p w14:paraId="4E0E9CCD" w14:textId="77777777" w:rsidR="00365506" w:rsidRPr="00236EB5" w:rsidRDefault="000274DB" w:rsidP="004A2E77">
      <w:pPr>
        <w:spacing w:line="480" w:lineRule="auto"/>
        <w:jc w:val="both"/>
        <w:rPr>
          <w:rFonts w:ascii="Arial" w:hAnsi="Arial" w:cs="Arial"/>
          <w:sz w:val="24"/>
          <w:szCs w:val="24"/>
        </w:rPr>
      </w:pPr>
      <w:r>
        <w:rPr>
          <w:rFonts w:ascii="Arial" w:hAnsi="Arial" w:cs="Arial"/>
          <w:sz w:val="24"/>
          <w:szCs w:val="24"/>
        </w:rPr>
        <w:t>Research within a b</w:t>
      </w:r>
      <w:r w:rsidR="00365506" w:rsidRPr="00236EB5">
        <w:rPr>
          <w:rFonts w:ascii="Arial" w:hAnsi="Arial" w:cs="Arial"/>
          <w:sz w:val="24"/>
          <w:szCs w:val="24"/>
        </w:rPr>
        <w:t xml:space="preserve">usiness context is too complex and involves many different areas, to fit within a defined scientific approach following laws and scientific approaches similar to positivism and realism.  The </w:t>
      </w:r>
      <w:r w:rsidR="00576B7B" w:rsidRPr="00236EB5">
        <w:rPr>
          <w:rFonts w:ascii="Arial" w:hAnsi="Arial" w:cs="Arial"/>
          <w:sz w:val="24"/>
          <w:szCs w:val="24"/>
        </w:rPr>
        <w:t>Interpretivist</w:t>
      </w:r>
      <w:r w:rsidR="00365506" w:rsidRPr="00236EB5">
        <w:rPr>
          <w:rFonts w:ascii="Arial" w:hAnsi="Arial" w:cs="Arial"/>
          <w:sz w:val="24"/>
          <w:szCs w:val="24"/>
        </w:rPr>
        <w:t xml:space="preserve"> approach sympathises with the above and introduces the concept of the researcher as a ‘Social actor’, interpreting the information with a social consideration (Saunders et al, 2012).  Within </w:t>
      </w:r>
      <w:r w:rsidR="00576B7B" w:rsidRPr="00236EB5">
        <w:rPr>
          <w:rFonts w:ascii="Arial" w:hAnsi="Arial" w:cs="Arial"/>
          <w:sz w:val="24"/>
          <w:szCs w:val="24"/>
        </w:rPr>
        <w:t>Interpretivist</w:t>
      </w:r>
      <w:r w:rsidR="00365506" w:rsidRPr="00236EB5">
        <w:rPr>
          <w:rFonts w:ascii="Arial" w:hAnsi="Arial" w:cs="Arial"/>
          <w:sz w:val="24"/>
          <w:szCs w:val="24"/>
        </w:rPr>
        <w:t xml:space="preserve">, symbolic interactionism is an ongoing process where the researcher would adjust their own beliefs and actions based upon the learned subjects.  For the purposes for this study, the timescale would not allow for any adjustment to be made and it may not be appropriate for these adjustments to be considered during an academic study as part of the degree process and a </w:t>
      </w:r>
      <w:r w:rsidR="00A06128" w:rsidRPr="00236EB5">
        <w:rPr>
          <w:rFonts w:ascii="Arial" w:hAnsi="Arial" w:cs="Arial"/>
          <w:sz w:val="24"/>
          <w:szCs w:val="24"/>
        </w:rPr>
        <w:t>phenomenological</w:t>
      </w:r>
      <w:r w:rsidR="00365506" w:rsidRPr="00236EB5">
        <w:rPr>
          <w:rFonts w:ascii="Arial" w:hAnsi="Arial" w:cs="Arial"/>
          <w:sz w:val="24"/>
          <w:szCs w:val="24"/>
        </w:rPr>
        <w:t xml:space="preserve"> approach would look at the way in which we view and make sense of the world (Saunders et al, 2012), and follow a less systematic approach.  Generally more in line with social sciences (Arbenor &amp; Bjerke, 2009).</w:t>
      </w:r>
    </w:p>
    <w:p w14:paraId="21A2327A"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 xml:space="preserve">After the completion of the pilot first interview, it became clear that those interviewed were so passionate about the subject, discussing their opinions </w:t>
      </w:r>
      <w:r w:rsidR="000274DB">
        <w:rPr>
          <w:rFonts w:ascii="Arial" w:hAnsi="Arial" w:cs="Arial"/>
          <w:sz w:val="24"/>
          <w:szCs w:val="24"/>
        </w:rPr>
        <w:t>as well as</w:t>
      </w:r>
      <w:r w:rsidRPr="00236EB5">
        <w:rPr>
          <w:rFonts w:ascii="Arial" w:hAnsi="Arial" w:cs="Arial"/>
          <w:sz w:val="24"/>
          <w:szCs w:val="24"/>
        </w:rPr>
        <w:t xml:space="preserve"> their experiences.  The research method needed to be reconsidered as phenomenology looks at the experiences of the individual in order to identify the phenomena behind it.  Those interviewed wished to discuss, some in great detail their opinions on the </w:t>
      </w:r>
      <w:r w:rsidRPr="00236EB5">
        <w:rPr>
          <w:rFonts w:ascii="Arial" w:hAnsi="Arial" w:cs="Arial"/>
          <w:sz w:val="24"/>
          <w:szCs w:val="24"/>
        </w:rPr>
        <w:lastRenderedPageBreak/>
        <w:t>situation and how these implications had assisted or hindered them during the creation and running of the organisation.  This shift in focus began to shape the study and as a result it b</w:t>
      </w:r>
      <w:r w:rsidR="00A06128">
        <w:rPr>
          <w:rFonts w:ascii="Arial" w:hAnsi="Arial" w:cs="Arial"/>
          <w:sz w:val="24"/>
          <w:szCs w:val="24"/>
        </w:rPr>
        <w:t xml:space="preserve">ecame apparent that an </w:t>
      </w:r>
      <w:r w:rsidR="000274DB" w:rsidRPr="000274DB">
        <w:rPr>
          <w:rFonts w:ascii="Arial" w:hAnsi="Arial" w:cs="Arial"/>
          <w:sz w:val="24"/>
          <w:szCs w:val="24"/>
        </w:rPr>
        <w:t xml:space="preserve">Interpretivist </w:t>
      </w:r>
      <w:r w:rsidRPr="00236EB5">
        <w:rPr>
          <w:rFonts w:ascii="Arial" w:hAnsi="Arial" w:cs="Arial"/>
          <w:sz w:val="24"/>
          <w:szCs w:val="24"/>
        </w:rPr>
        <w:t>approach was far more appropriate.</w:t>
      </w:r>
    </w:p>
    <w:p w14:paraId="6677292A" w14:textId="77777777" w:rsidR="00365506" w:rsidRDefault="00533588" w:rsidP="004A2E77">
      <w:pPr>
        <w:pStyle w:val="Heading2"/>
        <w:spacing w:line="480" w:lineRule="auto"/>
        <w:jc w:val="both"/>
      </w:pPr>
      <w:r>
        <w:t xml:space="preserve">3.2 </w:t>
      </w:r>
      <w:r w:rsidR="00365506">
        <w:t>Organisation of Study</w:t>
      </w:r>
    </w:p>
    <w:p w14:paraId="04732EF7"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Upon commencement of the study, a list of Social Enterprise in the locality was obtained from the Local Authority Carmarthenshire County Council</w:t>
      </w:r>
      <w:r w:rsidR="000274DB">
        <w:rPr>
          <w:rFonts w:ascii="Arial" w:hAnsi="Arial" w:cs="Arial"/>
          <w:sz w:val="24"/>
          <w:szCs w:val="24"/>
        </w:rPr>
        <w:t>.</w:t>
      </w:r>
      <w:r w:rsidRPr="00236EB5">
        <w:rPr>
          <w:rFonts w:ascii="Arial" w:hAnsi="Arial" w:cs="Arial"/>
          <w:sz w:val="24"/>
          <w:szCs w:val="24"/>
        </w:rPr>
        <w:t xml:space="preserve"> </w:t>
      </w:r>
      <w:r w:rsidR="000274DB">
        <w:rPr>
          <w:rFonts w:ascii="Arial" w:hAnsi="Arial" w:cs="Arial"/>
          <w:sz w:val="24"/>
          <w:szCs w:val="24"/>
        </w:rPr>
        <w:t>A</w:t>
      </w:r>
      <w:r w:rsidRPr="00236EB5">
        <w:rPr>
          <w:rFonts w:ascii="Arial" w:hAnsi="Arial" w:cs="Arial"/>
          <w:sz w:val="24"/>
          <w:szCs w:val="24"/>
        </w:rPr>
        <w:t>n initial website search of the coun</w:t>
      </w:r>
      <w:r w:rsidR="00D25E9E">
        <w:rPr>
          <w:rFonts w:ascii="Arial" w:hAnsi="Arial" w:cs="Arial"/>
          <w:sz w:val="24"/>
          <w:szCs w:val="24"/>
        </w:rPr>
        <w:t>cil’s website only mentioned nine</w:t>
      </w:r>
      <w:r w:rsidRPr="00236EB5">
        <w:rPr>
          <w:rFonts w:ascii="Arial" w:hAnsi="Arial" w:cs="Arial"/>
          <w:sz w:val="24"/>
          <w:szCs w:val="24"/>
        </w:rPr>
        <w:t xml:space="preserve"> Social Enterprises in the Carmarthenshire Area.  The local authority indicated the list was held by Carmarthenshire Voluntary Services (CAVS).  Once the list had been obtained, a review of the list was conducted looking for variety of subjects and also those that would be feasible to travel to as the county borders are geographically quite wide.  The list had the names and addresses of the organisations, but failed to identify their email address or a contact within the organisation.  Research into each organisation was then conducted to find out their relevant email address and contact as well as a little information about what they do, whilst being careful not to be bias.  Whilst conducting the research </w:t>
      </w:r>
      <w:r w:rsidR="00D25E9E">
        <w:rPr>
          <w:rFonts w:ascii="Arial" w:hAnsi="Arial" w:cs="Arial"/>
          <w:sz w:val="24"/>
          <w:szCs w:val="24"/>
        </w:rPr>
        <w:t>using the</w:t>
      </w:r>
      <w:r w:rsidRPr="00236EB5">
        <w:rPr>
          <w:rFonts w:ascii="Arial" w:hAnsi="Arial" w:cs="Arial"/>
          <w:sz w:val="24"/>
          <w:szCs w:val="24"/>
        </w:rPr>
        <w:t xml:space="preserve"> Social media tool Twitter, many of the organisations had a Twitter account.  Contact was made to ten organisations via their twitter account, sadly only one responded to this form of contact and requested an email be sent to them on their email account.  To further research on the chosen organisation, a Google search and search of Facebook were conducted.  Many of the organisations had little or no presence online and on social media.  Those that seemed to be quite active, were contacted via a private message to their organisation’s page.  No replies were received.  </w:t>
      </w:r>
    </w:p>
    <w:p w14:paraId="51DD7320"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lastRenderedPageBreak/>
        <w:t>At this point with no interview arranged, the list from CAVS was revisited.  Email addresses were gathered using google searches and a number of emails were sent out to the companies.  From this attempt at contacting organisations, initially no responses were received.  Then within a week a reply was received from an organisation that had been contacted, they were happy to be interviewed.</w:t>
      </w:r>
    </w:p>
    <w:p w14:paraId="379671B6"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 xml:space="preserve">Discussions were held with friends and networking contacts, of whom many had a contact within a Social Enterprise in the county.  From this two interviews were booked and more seemed to be in the pipeline.  </w:t>
      </w:r>
    </w:p>
    <w:p w14:paraId="219519DA"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With three interviews arranged, the lack of interviews had reached crisis point.  Revisiting the CAVS list, the top ten Social Enterprises in the area were contacted and although a number felt they were unable to participate and one initially agreed and then felt they weren’t the correct person within the organisation to be interviewed.  A further three people agreed to be interviewed.</w:t>
      </w:r>
    </w:p>
    <w:p w14:paraId="700D85A7" w14:textId="77777777" w:rsidR="00365506" w:rsidRDefault="00533588" w:rsidP="004A2E77">
      <w:pPr>
        <w:pStyle w:val="Heading2"/>
        <w:spacing w:line="480" w:lineRule="auto"/>
        <w:jc w:val="both"/>
      </w:pPr>
      <w:r>
        <w:t xml:space="preserve">3.3 </w:t>
      </w:r>
      <w:r w:rsidR="00365506">
        <w:t>Interview Process</w:t>
      </w:r>
    </w:p>
    <w:p w14:paraId="51CD401E"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Once the interview had been arranged, interview preparation must commence.  The interview will take the format of an ‘unstructured interview’ meaning that the interviewer would introduce the subject area and then be as non-directive as possible (Denscombe, 2014).  The interviewee will be asked to describe their first involvement with social enterprise and how it developed from there.  Allowing the interviewee to talk as much as they desired.  If the interviewee had very little to say, further probing questions and comments around the subject could be made in order to prompt the interviewee to discuss areas that were relevant to the study.</w:t>
      </w:r>
    </w:p>
    <w:p w14:paraId="4A21A0D4"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 xml:space="preserve">The location of the interview is also a key point.  Due the difficulty of arranging interviews, as many people didn’t feel that they had the time or ability to assist.  They </w:t>
      </w:r>
      <w:r w:rsidRPr="00236EB5">
        <w:rPr>
          <w:rFonts w:ascii="Arial" w:hAnsi="Arial" w:cs="Arial"/>
          <w:sz w:val="24"/>
          <w:szCs w:val="24"/>
        </w:rPr>
        <w:lastRenderedPageBreak/>
        <w:t>are more likely to allow an interview if it was made to be as easy and trouble free as possible.  Therefore, the decision was made to interview them at their place of work.</w:t>
      </w:r>
    </w:p>
    <w:p w14:paraId="0723CE5E"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It is important to consider the following areas, when preparing for the interview; Personal presentation, preparation, ensure you are on time, greet appropriately, eye contact and build rapport, remember the interviewer represents the university (Talent2.com, 2017).  When visiting a leader of an organisation in their work environment it is important to ensure that the correct first impression is made, they will see the interviewer as a representative from the university and therefore, care must be taken to create the correct impression.</w:t>
      </w:r>
    </w:p>
    <w:p w14:paraId="03B0AE77"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 xml:space="preserve">The interview will be recorded and although the interviewee will have been informed of this when the interview is booked, it is good practise to remind them of this at the start of the interview to reduce any awkwardness.  </w:t>
      </w:r>
    </w:p>
    <w:p w14:paraId="2C21B531"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 xml:space="preserve">All interviews must be recorded in order for the details of the interview to be kept for the analysis stage of this study.  This will be completed by transcribing the interviews from the Dictaphone into a word </w:t>
      </w:r>
      <w:r w:rsidR="00A06128" w:rsidRPr="00236EB5">
        <w:rPr>
          <w:rFonts w:ascii="Arial" w:hAnsi="Arial" w:cs="Arial"/>
          <w:sz w:val="24"/>
          <w:szCs w:val="24"/>
        </w:rPr>
        <w:t>document, which</w:t>
      </w:r>
      <w:r w:rsidRPr="00236EB5">
        <w:rPr>
          <w:rFonts w:ascii="Arial" w:hAnsi="Arial" w:cs="Arial"/>
          <w:sz w:val="24"/>
          <w:szCs w:val="24"/>
        </w:rPr>
        <w:t xml:space="preserve"> can be used to highlight the key theme as part of the analysis stage.</w:t>
      </w:r>
    </w:p>
    <w:p w14:paraId="2430E7DA" w14:textId="77777777" w:rsidR="00365506" w:rsidRDefault="00533588" w:rsidP="004A2E77">
      <w:pPr>
        <w:pStyle w:val="Heading2"/>
        <w:spacing w:line="480" w:lineRule="auto"/>
        <w:jc w:val="both"/>
      </w:pPr>
      <w:r>
        <w:t>3.4 Ethical Considerations</w:t>
      </w:r>
    </w:p>
    <w:p w14:paraId="033B61E0"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 xml:space="preserve">When conducting any type of research ethical considerations are essential.  Ethical issues relating to conducting research can be split into three categories; Power relations, informed consent and confidentiality (Kirk, 2007).  </w:t>
      </w:r>
    </w:p>
    <w:p w14:paraId="18269363"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 xml:space="preserve">There are no power relation issues with this type of study as contact has been made at random except those that were contact via existing relationship.  None of whom the interviewer has any authority over.  Informed consent, means that the interviewee has given consent to be interviewed based on the information that was </w:t>
      </w:r>
      <w:r w:rsidRPr="00236EB5">
        <w:rPr>
          <w:rFonts w:ascii="Arial" w:hAnsi="Arial" w:cs="Arial"/>
          <w:sz w:val="24"/>
          <w:szCs w:val="24"/>
        </w:rPr>
        <w:lastRenderedPageBreak/>
        <w:t xml:space="preserve">given to them at the initial stage and that they have the capacity to give the consent.  The interviewee will be interviewed on the experiences and opinions of being involved in the organisation, the purpose of this information is to assist with this study a Dissertation project of a business management student in Carmarthen.  This information will be given to the potential interviewee at the initial point of contact when the interview is booked.  This will allow the interviewee once it has been established that they are the correct person to interview to make an informed decision regarding their involvement in the interview.  The final part of the ethical considerations is confidentiality, all interviews will be recorded in an </w:t>
      </w:r>
      <w:r w:rsidR="00A06128" w:rsidRPr="00236EB5">
        <w:rPr>
          <w:rFonts w:ascii="Arial" w:hAnsi="Arial" w:cs="Arial"/>
          <w:sz w:val="24"/>
          <w:szCs w:val="24"/>
        </w:rPr>
        <w:t>anonymous</w:t>
      </w:r>
      <w:r w:rsidRPr="00236EB5">
        <w:rPr>
          <w:rFonts w:ascii="Arial" w:hAnsi="Arial" w:cs="Arial"/>
          <w:sz w:val="24"/>
          <w:szCs w:val="24"/>
        </w:rPr>
        <w:t xml:space="preserve"> way without recording or writing the name of the organisations contacted or interviewed.  They will be known as interview</w:t>
      </w:r>
      <w:r w:rsidR="00D25E9E">
        <w:rPr>
          <w:rFonts w:ascii="Arial" w:hAnsi="Arial" w:cs="Arial"/>
          <w:sz w:val="24"/>
          <w:szCs w:val="24"/>
        </w:rPr>
        <w:t>ee</w:t>
      </w:r>
      <w:r w:rsidRPr="00236EB5">
        <w:rPr>
          <w:rFonts w:ascii="Arial" w:hAnsi="Arial" w:cs="Arial"/>
          <w:sz w:val="24"/>
          <w:szCs w:val="24"/>
        </w:rPr>
        <w:t xml:space="preserve"> 1, interview</w:t>
      </w:r>
      <w:r w:rsidR="00D25E9E">
        <w:rPr>
          <w:rFonts w:ascii="Arial" w:hAnsi="Arial" w:cs="Arial"/>
          <w:sz w:val="24"/>
          <w:szCs w:val="24"/>
        </w:rPr>
        <w:t>ee</w:t>
      </w:r>
      <w:r w:rsidRPr="00236EB5">
        <w:rPr>
          <w:rFonts w:ascii="Arial" w:hAnsi="Arial" w:cs="Arial"/>
          <w:sz w:val="24"/>
          <w:szCs w:val="24"/>
        </w:rPr>
        <w:t xml:space="preserve"> 2 and so on.  Once the interviews have been transcribed, they will</w:t>
      </w:r>
      <w:r w:rsidR="00D25E9E">
        <w:rPr>
          <w:rFonts w:ascii="Arial" w:hAnsi="Arial" w:cs="Arial"/>
          <w:sz w:val="24"/>
          <w:szCs w:val="24"/>
        </w:rPr>
        <w:t xml:space="preserve"> be deleted from the Dictaphone.</w:t>
      </w:r>
    </w:p>
    <w:p w14:paraId="1AF0FB9C" w14:textId="77777777" w:rsidR="00365506" w:rsidRDefault="00533588" w:rsidP="004A2E77">
      <w:pPr>
        <w:pStyle w:val="Heading2"/>
        <w:spacing w:line="480" w:lineRule="auto"/>
        <w:jc w:val="both"/>
      </w:pPr>
      <w:r>
        <w:t xml:space="preserve">3.5 </w:t>
      </w:r>
      <w:r w:rsidR="00365506">
        <w:t>Interview Reflection</w:t>
      </w:r>
    </w:p>
    <w:p w14:paraId="29F15475"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The contact method originally selected by myself, was chosen due to the non-direct nature of it. However, having been through the process more pressure was required in order to get the potential interviewees to commit to being interviewed.  This task was completed eventually but time was wasted making indirect contact with organisations, when a direct phone call was a far more effective way to handle the process.</w:t>
      </w:r>
    </w:p>
    <w:p w14:paraId="2A41DC9B"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Attending and conducting the interviews, was a rewarding and interesting task. Many contacts were established, rapport made and relationships started.   Each interview was different, a couple of interviewees were very strong and opinionated</w:t>
      </w:r>
      <w:r w:rsidR="00D25E9E">
        <w:rPr>
          <w:rFonts w:ascii="Arial" w:hAnsi="Arial" w:cs="Arial"/>
          <w:sz w:val="24"/>
          <w:szCs w:val="24"/>
        </w:rPr>
        <w:t xml:space="preserve"> and had</w:t>
      </w:r>
      <w:r w:rsidRPr="00236EB5">
        <w:rPr>
          <w:rFonts w:ascii="Arial" w:hAnsi="Arial" w:cs="Arial"/>
          <w:sz w:val="24"/>
          <w:szCs w:val="24"/>
        </w:rPr>
        <w:t xml:space="preserve"> vast amounts of knowledge and experience of running successful Social Enterprises in this area, as a result their interviews were longer and in greater depth.  Others were less formal and lacked in content.  It became apparent that there were two </w:t>
      </w:r>
      <w:r w:rsidRPr="00236EB5">
        <w:rPr>
          <w:rFonts w:ascii="Arial" w:hAnsi="Arial" w:cs="Arial"/>
          <w:sz w:val="24"/>
          <w:szCs w:val="24"/>
        </w:rPr>
        <w:lastRenderedPageBreak/>
        <w:t xml:space="preserve">types of interviewees, those who were confident, passionate and </w:t>
      </w:r>
      <w:r w:rsidR="00A06128" w:rsidRPr="00236EB5">
        <w:rPr>
          <w:rFonts w:ascii="Arial" w:hAnsi="Arial" w:cs="Arial"/>
          <w:sz w:val="24"/>
          <w:szCs w:val="24"/>
        </w:rPr>
        <w:t>knowledgeable</w:t>
      </w:r>
      <w:r w:rsidRPr="00236EB5">
        <w:rPr>
          <w:rFonts w:ascii="Arial" w:hAnsi="Arial" w:cs="Arial"/>
          <w:sz w:val="24"/>
          <w:szCs w:val="24"/>
        </w:rPr>
        <w:t xml:space="preserve"> about Social Enterprise and those who knew less about the business side of the organisation and were solely focused on the social side.  One interviewee was a little unsure what a social enterprise is, which meant reshaping the questions around this person to prompt their relevant answers.</w:t>
      </w:r>
    </w:p>
    <w:p w14:paraId="3BB8E074" w14:textId="77777777" w:rsidR="00365506" w:rsidRPr="00365506" w:rsidRDefault="00365506" w:rsidP="004A2E77">
      <w:pPr>
        <w:spacing w:line="480" w:lineRule="auto"/>
        <w:jc w:val="both"/>
      </w:pPr>
      <w:r w:rsidRPr="00236EB5">
        <w:rPr>
          <w:rFonts w:ascii="Arial" w:hAnsi="Arial" w:cs="Arial"/>
          <w:sz w:val="24"/>
          <w:szCs w:val="24"/>
        </w:rPr>
        <w:t>This raises an issue regarding the term ‘Social Enterprise’.  Do many people working within this area, not have a business understanding of the structure of their organisation and are just led or guided into this form by a business advisor, accountant or such like.  Do they see the work they do in a different form?  Therefore, do they understand what I am asking for?</w:t>
      </w:r>
      <w:r>
        <w:t xml:space="preserve">  </w:t>
      </w:r>
    </w:p>
    <w:p w14:paraId="3E879A2F" w14:textId="77777777" w:rsidR="00365506" w:rsidRDefault="00533588" w:rsidP="004A2E77">
      <w:pPr>
        <w:pStyle w:val="Heading2"/>
        <w:spacing w:line="480" w:lineRule="auto"/>
        <w:jc w:val="both"/>
      </w:pPr>
      <w:r>
        <w:t xml:space="preserve">3.6 </w:t>
      </w:r>
      <w:r w:rsidR="00365506">
        <w:t>Barriers and Limitations</w:t>
      </w:r>
    </w:p>
    <w:p w14:paraId="7332C0F5"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The process was one filled with frustration, partially attributed to the lack of information on the list received from the Local Authority.  The fact that the Local Authority had a dedicated unit established to provide support to Social Enterprise, offers a false sense of security.  They were unable to provide a list of Social Enterprise in the area, and forwarded correspondence on to The Counties Voluntary Services group.  As Social Enterprise wouldn’t fully fit the criteria of a voluntary organisation, it would appear that the list was being managed by a team without the relevant experience.  Once the list had been obtained, contacting them wasn’t a straight forward process as the details were incomplete and on some occasions incorrect.  This raises the question, how well were these organisations being supported? The lack of response from these organisations, could be due to inaccurate contact information, unwillingness to help or show a lack of understanding of the request.</w:t>
      </w:r>
    </w:p>
    <w:p w14:paraId="7D216692"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lastRenderedPageBreak/>
        <w:t>The correspondence received from a contact within the network would indicate that they participant was unaware of the term social enterprise and felt as though they just worked within a charitable organisation.</w:t>
      </w:r>
    </w:p>
    <w:p w14:paraId="0568DAB7" w14:textId="77777777" w:rsidR="00365506" w:rsidRPr="00236EB5" w:rsidRDefault="00365506" w:rsidP="004A2E77">
      <w:pPr>
        <w:spacing w:line="480" w:lineRule="auto"/>
        <w:jc w:val="both"/>
        <w:rPr>
          <w:rFonts w:ascii="Arial" w:hAnsi="Arial" w:cs="Arial"/>
          <w:sz w:val="24"/>
          <w:szCs w:val="24"/>
        </w:rPr>
      </w:pPr>
      <w:r w:rsidRPr="00236EB5">
        <w:rPr>
          <w:rFonts w:ascii="Arial" w:hAnsi="Arial" w:cs="Arial"/>
          <w:sz w:val="24"/>
          <w:szCs w:val="24"/>
        </w:rPr>
        <w:t>It was challenging to get the organisations to buy into their value created as a result of the study, as many of them are already feeling under supported.  To add a task in that wouldn’t create any immediate value for them whilst they were already struggling with the day to day task of operating a social enterprise seemed too much.  Others however, were happy to help and share their experienced and opinions.</w:t>
      </w:r>
    </w:p>
    <w:p w14:paraId="229B52B5" w14:textId="77777777" w:rsidR="00313B11" w:rsidRDefault="00313B11" w:rsidP="004A2E77">
      <w:pPr>
        <w:pStyle w:val="Heading2"/>
        <w:spacing w:line="480" w:lineRule="auto"/>
        <w:jc w:val="both"/>
        <w:rPr>
          <w:sz w:val="32"/>
          <w:szCs w:val="32"/>
        </w:rPr>
      </w:pPr>
      <w:r>
        <w:br w:type="page"/>
      </w:r>
    </w:p>
    <w:p w14:paraId="3BC0B462" w14:textId="77777777" w:rsidR="00313B11" w:rsidRPr="00DC6E04" w:rsidRDefault="00313B11" w:rsidP="00DC6E04">
      <w:pPr>
        <w:pStyle w:val="Heading1"/>
        <w:spacing w:line="480" w:lineRule="auto"/>
        <w:jc w:val="both"/>
        <w:rPr>
          <w:rFonts w:ascii="Arial" w:hAnsi="Arial" w:cs="Arial"/>
          <w:sz w:val="24"/>
          <w:szCs w:val="24"/>
        </w:rPr>
      </w:pPr>
      <w:r w:rsidRPr="00DC6E04">
        <w:rPr>
          <w:rFonts w:ascii="Arial" w:hAnsi="Arial" w:cs="Arial"/>
          <w:sz w:val="24"/>
          <w:szCs w:val="24"/>
        </w:rPr>
        <w:lastRenderedPageBreak/>
        <w:t>Chapter 4: Findings</w:t>
      </w:r>
    </w:p>
    <w:p w14:paraId="6AD4EA24" w14:textId="77777777" w:rsidR="00A060D8" w:rsidRPr="00DC6E04" w:rsidRDefault="00A060D8" w:rsidP="00DC6E04">
      <w:pPr>
        <w:spacing w:line="480" w:lineRule="auto"/>
        <w:rPr>
          <w:rFonts w:ascii="Arial" w:hAnsi="Arial" w:cs="Arial"/>
          <w:sz w:val="24"/>
          <w:szCs w:val="24"/>
        </w:rPr>
      </w:pPr>
      <w:r w:rsidRPr="00DC6E04">
        <w:rPr>
          <w:rFonts w:ascii="Arial" w:hAnsi="Arial" w:cs="Arial"/>
          <w:sz w:val="24"/>
          <w:szCs w:val="24"/>
        </w:rPr>
        <w:t>This chap</w:t>
      </w:r>
      <w:r w:rsidR="00DC6E04">
        <w:rPr>
          <w:rFonts w:ascii="Arial" w:hAnsi="Arial" w:cs="Arial"/>
          <w:sz w:val="24"/>
          <w:szCs w:val="24"/>
        </w:rPr>
        <w:t>te</w:t>
      </w:r>
      <w:r w:rsidRPr="00DC6E04">
        <w:rPr>
          <w:rFonts w:ascii="Arial" w:hAnsi="Arial" w:cs="Arial"/>
          <w:sz w:val="24"/>
          <w:szCs w:val="24"/>
        </w:rPr>
        <w:t xml:space="preserve">r contains direct quotations from </w:t>
      </w:r>
      <w:r w:rsidR="00DC6E04">
        <w:rPr>
          <w:rFonts w:ascii="Arial" w:hAnsi="Arial" w:cs="Arial"/>
          <w:sz w:val="24"/>
          <w:szCs w:val="24"/>
        </w:rPr>
        <w:t>the six people who were interviewed</w:t>
      </w:r>
      <w:r w:rsidRPr="00DC6E04">
        <w:rPr>
          <w:rFonts w:ascii="Arial" w:hAnsi="Arial" w:cs="Arial"/>
          <w:sz w:val="24"/>
          <w:szCs w:val="24"/>
        </w:rPr>
        <w:t>,</w:t>
      </w:r>
      <w:r w:rsidR="00DC6E04">
        <w:rPr>
          <w:rFonts w:ascii="Arial" w:hAnsi="Arial" w:cs="Arial"/>
          <w:sz w:val="24"/>
          <w:szCs w:val="24"/>
        </w:rPr>
        <w:t xml:space="preserve"> </w:t>
      </w:r>
      <w:r w:rsidR="00A06128">
        <w:rPr>
          <w:rFonts w:ascii="Arial" w:hAnsi="Arial" w:cs="Arial"/>
          <w:sz w:val="24"/>
          <w:szCs w:val="24"/>
        </w:rPr>
        <w:t>the</w:t>
      </w:r>
      <w:r w:rsidR="00DC6E04">
        <w:rPr>
          <w:rFonts w:ascii="Arial" w:hAnsi="Arial" w:cs="Arial"/>
          <w:sz w:val="24"/>
          <w:szCs w:val="24"/>
        </w:rPr>
        <w:t xml:space="preserve"> quotations have been grouped into themes that have emerged from the process and presented in the table below.</w:t>
      </w:r>
      <w:r w:rsidRPr="00DC6E04">
        <w:rPr>
          <w:rFonts w:ascii="Arial" w:hAnsi="Arial" w:cs="Arial"/>
          <w:sz w:val="24"/>
          <w:szCs w:val="24"/>
        </w:rPr>
        <w:t xml:space="preserve"> </w:t>
      </w:r>
    </w:p>
    <w:tbl>
      <w:tblPr>
        <w:tblStyle w:val="TableGrid"/>
        <w:tblW w:w="0" w:type="auto"/>
        <w:tblLook w:val="04A0" w:firstRow="1" w:lastRow="0" w:firstColumn="1" w:lastColumn="0" w:noHBand="0" w:noVBand="1"/>
      </w:tblPr>
      <w:tblGrid>
        <w:gridCol w:w="1696"/>
        <w:gridCol w:w="3402"/>
        <w:gridCol w:w="3918"/>
      </w:tblGrid>
      <w:tr w:rsidR="009671E2" w:rsidRPr="00DC6E04" w14:paraId="3B3A6E7F" w14:textId="77777777" w:rsidTr="004814DD">
        <w:tc>
          <w:tcPr>
            <w:tcW w:w="1696" w:type="dxa"/>
          </w:tcPr>
          <w:p w14:paraId="05275F6B" w14:textId="77777777" w:rsidR="009671E2" w:rsidRPr="00DC6E04" w:rsidRDefault="009671E2" w:rsidP="00DC6E04">
            <w:pPr>
              <w:spacing w:line="480" w:lineRule="auto"/>
              <w:jc w:val="both"/>
              <w:rPr>
                <w:rFonts w:ascii="Arial" w:hAnsi="Arial" w:cs="Arial"/>
                <w:sz w:val="24"/>
                <w:szCs w:val="24"/>
              </w:rPr>
            </w:pPr>
            <w:r w:rsidRPr="00DC6E04">
              <w:rPr>
                <w:rFonts w:ascii="Arial" w:hAnsi="Arial" w:cs="Arial"/>
                <w:sz w:val="24"/>
                <w:szCs w:val="24"/>
              </w:rPr>
              <w:t>Theme</w:t>
            </w:r>
          </w:p>
        </w:tc>
        <w:tc>
          <w:tcPr>
            <w:tcW w:w="3402" w:type="dxa"/>
          </w:tcPr>
          <w:p w14:paraId="5284348E" w14:textId="77777777" w:rsidR="009671E2" w:rsidRPr="00DC6E04" w:rsidRDefault="009671E2" w:rsidP="00DC6E04">
            <w:pPr>
              <w:spacing w:line="480" w:lineRule="auto"/>
              <w:jc w:val="both"/>
              <w:rPr>
                <w:rFonts w:ascii="Arial" w:hAnsi="Arial" w:cs="Arial"/>
                <w:sz w:val="24"/>
                <w:szCs w:val="24"/>
              </w:rPr>
            </w:pPr>
            <w:r w:rsidRPr="00DC6E04">
              <w:rPr>
                <w:rFonts w:ascii="Arial" w:hAnsi="Arial" w:cs="Arial"/>
                <w:sz w:val="24"/>
                <w:szCs w:val="24"/>
              </w:rPr>
              <w:t>Quotes</w:t>
            </w:r>
          </w:p>
        </w:tc>
        <w:tc>
          <w:tcPr>
            <w:tcW w:w="3918" w:type="dxa"/>
          </w:tcPr>
          <w:p w14:paraId="34E11DA1" w14:textId="77777777" w:rsidR="009671E2" w:rsidRPr="00DC6E04" w:rsidRDefault="009671E2" w:rsidP="00DC6E04">
            <w:pPr>
              <w:spacing w:line="480" w:lineRule="auto"/>
              <w:jc w:val="both"/>
              <w:rPr>
                <w:rFonts w:ascii="Arial" w:hAnsi="Arial" w:cs="Arial"/>
                <w:sz w:val="24"/>
                <w:szCs w:val="24"/>
              </w:rPr>
            </w:pPr>
            <w:r w:rsidRPr="00DC6E04">
              <w:rPr>
                <w:rFonts w:ascii="Arial" w:hAnsi="Arial" w:cs="Arial"/>
                <w:sz w:val="24"/>
                <w:szCs w:val="24"/>
              </w:rPr>
              <w:t>Interpretation</w:t>
            </w:r>
          </w:p>
        </w:tc>
      </w:tr>
      <w:tr w:rsidR="009671E2" w:rsidRPr="00721EB1" w14:paraId="2B35C5B5" w14:textId="77777777" w:rsidTr="004814DD">
        <w:tc>
          <w:tcPr>
            <w:tcW w:w="1696" w:type="dxa"/>
          </w:tcPr>
          <w:p w14:paraId="4BADE324" w14:textId="77777777" w:rsidR="009671E2" w:rsidRPr="00721EB1" w:rsidRDefault="009671E2" w:rsidP="004A2E77">
            <w:pPr>
              <w:spacing w:line="480" w:lineRule="auto"/>
              <w:jc w:val="both"/>
              <w:rPr>
                <w:rFonts w:ascii="Arial" w:hAnsi="Arial" w:cs="Arial"/>
                <w:sz w:val="24"/>
                <w:szCs w:val="24"/>
              </w:rPr>
            </w:pPr>
            <w:r>
              <w:rPr>
                <w:rFonts w:ascii="Arial" w:hAnsi="Arial" w:cs="Arial"/>
                <w:sz w:val="24"/>
                <w:szCs w:val="24"/>
              </w:rPr>
              <w:t>Motivation</w:t>
            </w:r>
          </w:p>
        </w:tc>
        <w:tc>
          <w:tcPr>
            <w:tcW w:w="3402" w:type="dxa"/>
          </w:tcPr>
          <w:p w14:paraId="68EFB038"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721EB1">
              <w:rPr>
                <w:rFonts w:ascii="Arial" w:hAnsi="Arial" w:cs="Arial"/>
                <w:sz w:val="24"/>
                <w:szCs w:val="24"/>
              </w:rPr>
              <w:t>We are a full time youth centre and originally we were set up by the young people so one of the elements the young people wanted was a coffee bar</w:t>
            </w:r>
            <w:r>
              <w:rPr>
                <w:rFonts w:ascii="Arial" w:hAnsi="Arial" w:cs="Arial"/>
                <w:sz w:val="24"/>
                <w:szCs w:val="24"/>
              </w:rPr>
              <w:t>”.</w:t>
            </w:r>
          </w:p>
          <w:p w14:paraId="4E4853DF" w14:textId="77777777" w:rsidR="009671E2" w:rsidRDefault="009671E2" w:rsidP="004A2E77">
            <w:pPr>
              <w:spacing w:line="480" w:lineRule="auto"/>
              <w:jc w:val="both"/>
              <w:rPr>
                <w:rFonts w:ascii="Arial" w:hAnsi="Arial" w:cs="Arial"/>
                <w:sz w:val="24"/>
                <w:szCs w:val="24"/>
              </w:rPr>
            </w:pPr>
          </w:p>
          <w:p w14:paraId="47C671B2"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721EB1">
              <w:rPr>
                <w:rFonts w:ascii="Arial" w:hAnsi="Arial" w:cs="Arial"/>
                <w:sz w:val="24"/>
                <w:szCs w:val="24"/>
              </w:rPr>
              <w:t>we work with disadvantaged young people, so that the young people can afford to eat and sometimes they come in straight from school and they don’t leave until late so we need to be able to provide cheap and heathy food as much as possible so it</w:t>
            </w:r>
            <w:r>
              <w:rPr>
                <w:rFonts w:ascii="Arial" w:hAnsi="Arial" w:cs="Arial"/>
                <w:sz w:val="24"/>
                <w:szCs w:val="24"/>
              </w:rPr>
              <w:t>’</w:t>
            </w:r>
            <w:r w:rsidRPr="00721EB1">
              <w:rPr>
                <w:rFonts w:ascii="Arial" w:hAnsi="Arial" w:cs="Arial"/>
                <w:sz w:val="24"/>
                <w:szCs w:val="24"/>
              </w:rPr>
              <w:t>s not really about making money it</w:t>
            </w:r>
            <w:r>
              <w:rPr>
                <w:rFonts w:ascii="Arial" w:hAnsi="Arial" w:cs="Arial"/>
                <w:sz w:val="24"/>
                <w:szCs w:val="24"/>
              </w:rPr>
              <w:t>’</w:t>
            </w:r>
            <w:r w:rsidRPr="00721EB1">
              <w:rPr>
                <w:rFonts w:ascii="Arial" w:hAnsi="Arial" w:cs="Arial"/>
                <w:sz w:val="24"/>
                <w:szCs w:val="24"/>
              </w:rPr>
              <w:t>s about providing the service first</w:t>
            </w:r>
            <w:r>
              <w:rPr>
                <w:rFonts w:ascii="Arial" w:hAnsi="Arial" w:cs="Arial"/>
                <w:sz w:val="24"/>
                <w:szCs w:val="24"/>
              </w:rPr>
              <w:t>”</w:t>
            </w:r>
            <w:r w:rsidRPr="00721EB1">
              <w:rPr>
                <w:rFonts w:ascii="Arial" w:hAnsi="Arial" w:cs="Arial"/>
                <w:sz w:val="24"/>
                <w:szCs w:val="24"/>
              </w:rPr>
              <w:t>.</w:t>
            </w:r>
          </w:p>
          <w:p w14:paraId="230491C8" w14:textId="77777777" w:rsidR="009671E2" w:rsidRDefault="009671E2" w:rsidP="004A2E77">
            <w:pPr>
              <w:spacing w:line="480" w:lineRule="auto"/>
              <w:jc w:val="both"/>
              <w:rPr>
                <w:rFonts w:ascii="Arial" w:hAnsi="Arial" w:cs="Arial"/>
                <w:sz w:val="24"/>
                <w:szCs w:val="24"/>
              </w:rPr>
            </w:pPr>
          </w:p>
          <w:p w14:paraId="01597084"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721EB1">
              <w:rPr>
                <w:rFonts w:ascii="Arial" w:hAnsi="Arial" w:cs="Arial"/>
                <w:sz w:val="24"/>
                <w:szCs w:val="24"/>
              </w:rPr>
              <w:t>the café itself is provides food but also workshops for the young people so as much as possible we tend to a lot of the time ignore the social enterprise and t</w:t>
            </w:r>
            <w:r>
              <w:rPr>
                <w:rFonts w:ascii="Arial" w:hAnsi="Arial" w:cs="Arial"/>
                <w:sz w:val="24"/>
                <w:szCs w:val="24"/>
              </w:rPr>
              <w:t>he actual making of money, becau</w:t>
            </w:r>
            <w:r w:rsidRPr="00721EB1">
              <w:rPr>
                <w:rFonts w:ascii="Arial" w:hAnsi="Arial" w:cs="Arial"/>
                <w:sz w:val="24"/>
                <w:szCs w:val="24"/>
              </w:rPr>
              <w:t>se if the young people are cooking the meal we tend to give them the food for free</w:t>
            </w:r>
            <w:r>
              <w:rPr>
                <w:rFonts w:ascii="Arial" w:hAnsi="Arial" w:cs="Arial"/>
                <w:sz w:val="24"/>
                <w:szCs w:val="24"/>
              </w:rPr>
              <w:t>”</w:t>
            </w:r>
            <w:r w:rsidRPr="00721EB1">
              <w:rPr>
                <w:rFonts w:ascii="Arial" w:hAnsi="Arial" w:cs="Arial"/>
                <w:sz w:val="24"/>
                <w:szCs w:val="24"/>
              </w:rPr>
              <w:t>.</w:t>
            </w:r>
          </w:p>
          <w:p w14:paraId="5F3E16AC" w14:textId="77777777" w:rsidR="009671E2" w:rsidRDefault="009671E2" w:rsidP="004A2E77">
            <w:pPr>
              <w:spacing w:line="480" w:lineRule="auto"/>
              <w:jc w:val="both"/>
              <w:rPr>
                <w:rFonts w:ascii="Arial" w:hAnsi="Arial" w:cs="Arial"/>
                <w:sz w:val="24"/>
                <w:szCs w:val="24"/>
              </w:rPr>
            </w:pPr>
          </w:p>
          <w:p w14:paraId="6BF8B074"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721EB1">
              <w:rPr>
                <w:rFonts w:ascii="Arial" w:hAnsi="Arial" w:cs="Arial"/>
                <w:sz w:val="24"/>
                <w:szCs w:val="24"/>
              </w:rPr>
              <w:t>We do it for the young people to eat really, that’s the main focus</w:t>
            </w:r>
            <w:r>
              <w:rPr>
                <w:rFonts w:ascii="Arial" w:hAnsi="Arial" w:cs="Arial"/>
                <w:sz w:val="24"/>
                <w:szCs w:val="24"/>
              </w:rPr>
              <w:t>”</w:t>
            </w:r>
          </w:p>
          <w:p w14:paraId="3E9653FE" w14:textId="77777777" w:rsidR="009671E2" w:rsidRDefault="009671E2" w:rsidP="004A2E77">
            <w:pPr>
              <w:spacing w:line="480" w:lineRule="auto"/>
              <w:jc w:val="both"/>
              <w:rPr>
                <w:rFonts w:ascii="Arial" w:hAnsi="Arial" w:cs="Arial"/>
                <w:sz w:val="24"/>
                <w:szCs w:val="24"/>
              </w:rPr>
            </w:pPr>
          </w:p>
          <w:p w14:paraId="282108DF"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721EB1">
              <w:rPr>
                <w:rFonts w:ascii="Arial" w:hAnsi="Arial" w:cs="Arial"/>
                <w:sz w:val="24"/>
                <w:szCs w:val="24"/>
              </w:rPr>
              <w:t xml:space="preserve">It was set up by a group of parents, who wanted it for opportunities for young people with learning disabilities to do when they finish school and college and from that we started off with a pilot project and we then went through the second stage to </w:t>
            </w:r>
            <w:r w:rsidRPr="00721EB1">
              <w:rPr>
                <w:rFonts w:ascii="Arial" w:hAnsi="Arial" w:cs="Arial"/>
                <w:sz w:val="24"/>
                <w:szCs w:val="24"/>
              </w:rPr>
              <w:lastRenderedPageBreak/>
              <w:t xml:space="preserve">become a </w:t>
            </w:r>
            <w:r w:rsidR="00DC6E04">
              <w:rPr>
                <w:rFonts w:ascii="Arial" w:hAnsi="Arial" w:cs="Arial"/>
                <w:sz w:val="24"/>
                <w:szCs w:val="24"/>
              </w:rPr>
              <w:t>fully-</w:t>
            </w:r>
            <w:r w:rsidRPr="00721EB1">
              <w:rPr>
                <w:rFonts w:ascii="Arial" w:hAnsi="Arial" w:cs="Arial"/>
                <w:sz w:val="24"/>
                <w:szCs w:val="24"/>
              </w:rPr>
              <w:t>fledged social e</w:t>
            </w:r>
            <w:r>
              <w:rPr>
                <w:rFonts w:ascii="Arial" w:hAnsi="Arial" w:cs="Arial"/>
                <w:sz w:val="24"/>
                <w:szCs w:val="24"/>
              </w:rPr>
              <w:t>nterprise over a 3 years period”.</w:t>
            </w:r>
          </w:p>
          <w:p w14:paraId="165E2570" w14:textId="77777777" w:rsidR="009671E2" w:rsidRDefault="009671E2" w:rsidP="004A2E77">
            <w:pPr>
              <w:spacing w:line="480" w:lineRule="auto"/>
              <w:jc w:val="both"/>
              <w:rPr>
                <w:rFonts w:ascii="Arial" w:hAnsi="Arial" w:cs="Arial"/>
                <w:sz w:val="24"/>
                <w:szCs w:val="24"/>
              </w:rPr>
            </w:pPr>
          </w:p>
          <w:p w14:paraId="34CEE5AC"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721EB1">
              <w:rPr>
                <w:rFonts w:ascii="Arial" w:hAnsi="Arial" w:cs="Arial"/>
                <w:sz w:val="24"/>
                <w:szCs w:val="24"/>
              </w:rPr>
              <w:t>It</w:t>
            </w:r>
            <w:r w:rsidR="00A060D8">
              <w:rPr>
                <w:rFonts w:ascii="Arial" w:hAnsi="Arial" w:cs="Arial"/>
                <w:sz w:val="24"/>
                <w:szCs w:val="24"/>
              </w:rPr>
              <w:t>’</w:t>
            </w:r>
            <w:r w:rsidRPr="00721EB1">
              <w:rPr>
                <w:rFonts w:ascii="Arial" w:hAnsi="Arial" w:cs="Arial"/>
                <w:sz w:val="24"/>
                <w:szCs w:val="24"/>
              </w:rPr>
              <w:t>s still that objective, it will continue with</w:t>
            </w:r>
            <w:r w:rsidR="00A060D8">
              <w:rPr>
                <w:rFonts w:ascii="Arial" w:hAnsi="Arial" w:cs="Arial"/>
                <w:sz w:val="24"/>
                <w:szCs w:val="24"/>
              </w:rPr>
              <w:t xml:space="preserve"> that objective.  It is a stand-</w:t>
            </w:r>
            <w:r w:rsidRPr="00721EB1">
              <w:rPr>
                <w:rFonts w:ascii="Arial" w:hAnsi="Arial" w:cs="Arial"/>
                <w:sz w:val="24"/>
                <w:szCs w:val="24"/>
              </w:rPr>
              <w:t>alone community café on its own. That it still trains people on a daily basis and provides opportunities to the most vulnerable in the community.  Not just our team but we take from va</w:t>
            </w:r>
            <w:r>
              <w:rPr>
                <w:rFonts w:ascii="Arial" w:hAnsi="Arial" w:cs="Arial"/>
                <w:sz w:val="24"/>
                <w:szCs w:val="24"/>
              </w:rPr>
              <w:t>r</w:t>
            </w:r>
            <w:r w:rsidRPr="00721EB1">
              <w:rPr>
                <w:rFonts w:ascii="Arial" w:hAnsi="Arial" w:cs="Arial"/>
                <w:sz w:val="24"/>
                <w:szCs w:val="24"/>
              </w:rPr>
              <w:t>ious other aspects that we either further knowledge or skills as well as opportunities or confidence building</w:t>
            </w:r>
            <w:r>
              <w:rPr>
                <w:rFonts w:ascii="Arial" w:hAnsi="Arial" w:cs="Arial"/>
                <w:sz w:val="24"/>
                <w:szCs w:val="24"/>
              </w:rPr>
              <w:t>”</w:t>
            </w:r>
            <w:r w:rsidRPr="00721EB1">
              <w:rPr>
                <w:rFonts w:ascii="Arial" w:hAnsi="Arial" w:cs="Arial"/>
                <w:sz w:val="24"/>
                <w:szCs w:val="24"/>
              </w:rPr>
              <w:t>.</w:t>
            </w:r>
          </w:p>
          <w:p w14:paraId="004DC2DE" w14:textId="77777777" w:rsidR="009671E2" w:rsidRDefault="009671E2" w:rsidP="004A2E77">
            <w:pPr>
              <w:spacing w:line="480" w:lineRule="auto"/>
              <w:jc w:val="both"/>
              <w:rPr>
                <w:rFonts w:ascii="Arial" w:hAnsi="Arial" w:cs="Arial"/>
                <w:sz w:val="24"/>
                <w:szCs w:val="24"/>
              </w:rPr>
            </w:pPr>
          </w:p>
          <w:p w14:paraId="423967C9"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721EB1">
              <w:rPr>
                <w:rFonts w:ascii="Arial" w:hAnsi="Arial" w:cs="Arial"/>
                <w:sz w:val="24"/>
                <w:szCs w:val="24"/>
              </w:rPr>
              <w:t xml:space="preserve">Both I think, I was lucky I was a teacher, with the training side of it and I am a parent of a child with learning disabilities and I am also been running micro enterprises for people with </w:t>
            </w:r>
            <w:r w:rsidRPr="00721EB1">
              <w:rPr>
                <w:rFonts w:ascii="Arial" w:hAnsi="Arial" w:cs="Arial"/>
                <w:sz w:val="24"/>
                <w:szCs w:val="24"/>
              </w:rPr>
              <w:lastRenderedPageBreak/>
              <w:t>disabilities in South Africa so I think I have the three areas which I am sometimes, I wear too many hats but it works</w:t>
            </w:r>
            <w:r>
              <w:rPr>
                <w:rFonts w:ascii="Arial" w:hAnsi="Arial" w:cs="Arial"/>
                <w:sz w:val="24"/>
                <w:szCs w:val="24"/>
              </w:rPr>
              <w:t>”</w:t>
            </w:r>
            <w:r w:rsidRPr="00721EB1">
              <w:rPr>
                <w:rFonts w:ascii="Arial" w:hAnsi="Arial" w:cs="Arial"/>
                <w:sz w:val="24"/>
                <w:szCs w:val="24"/>
              </w:rPr>
              <w:t>.</w:t>
            </w:r>
          </w:p>
          <w:p w14:paraId="2F4F5926" w14:textId="77777777" w:rsidR="009671E2" w:rsidRDefault="009671E2" w:rsidP="004A2E77">
            <w:pPr>
              <w:spacing w:line="480" w:lineRule="auto"/>
              <w:jc w:val="both"/>
              <w:rPr>
                <w:rFonts w:ascii="Arial" w:hAnsi="Arial" w:cs="Arial"/>
                <w:sz w:val="24"/>
                <w:szCs w:val="24"/>
              </w:rPr>
            </w:pPr>
          </w:p>
          <w:p w14:paraId="121BC17A"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A83FF3">
              <w:rPr>
                <w:rFonts w:ascii="Arial" w:hAnsi="Arial" w:cs="Arial"/>
                <w:sz w:val="24"/>
                <w:szCs w:val="24"/>
              </w:rPr>
              <w:t>we came around to the idea if we use the bowling alley to fund the social objectives of the charity, so th</w:t>
            </w:r>
            <w:r>
              <w:rPr>
                <w:rFonts w:ascii="Arial" w:hAnsi="Arial" w:cs="Arial"/>
                <w:sz w:val="24"/>
                <w:szCs w:val="24"/>
              </w:rPr>
              <w:t>at was to help fund the food ban</w:t>
            </w:r>
            <w:r w:rsidRPr="00A83FF3">
              <w:rPr>
                <w:rFonts w:ascii="Arial" w:hAnsi="Arial" w:cs="Arial"/>
                <w:sz w:val="24"/>
                <w:szCs w:val="24"/>
              </w:rPr>
              <w:t>k, the furniture and other things</w:t>
            </w:r>
            <w:r>
              <w:rPr>
                <w:rFonts w:ascii="Arial" w:hAnsi="Arial" w:cs="Arial"/>
                <w:sz w:val="24"/>
                <w:szCs w:val="24"/>
              </w:rPr>
              <w:t>”</w:t>
            </w:r>
            <w:r w:rsidRPr="00A83FF3">
              <w:rPr>
                <w:rFonts w:ascii="Arial" w:hAnsi="Arial" w:cs="Arial"/>
                <w:sz w:val="24"/>
                <w:szCs w:val="24"/>
              </w:rPr>
              <w:t>.</w:t>
            </w:r>
          </w:p>
          <w:p w14:paraId="4DDA216A" w14:textId="77777777" w:rsidR="009671E2" w:rsidRDefault="009671E2" w:rsidP="004A2E77">
            <w:pPr>
              <w:spacing w:line="480" w:lineRule="auto"/>
              <w:jc w:val="both"/>
              <w:rPr>
                <w:rFonts w:ascii="Arial" w:hAnsi="Arial" w:cs="Arial"/>
                <w:sz w:val="24"/>
                <w:szCs w:val="24"/>
              </w:rPr>
            </w:pPr>
          </w:p>
          <w:p w14:paraId="4440ACE9"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A83FF3">
              <w:rPr>
                <w:rFonts w:ascii="Arial" w:hAnsi="Arial" w:cs="Arial"/>
                <w:sz w:val="24"/>
                <w:szCs w:val="24"/>
              </w:rPr>
              <w:t xml:space="preserve">We wanted to make sure that what we had was here wasn’t just good, but that people would walk in here and say ‘what do you mean, is this a charity?  You mean it isn’t a UK franchise?  We wanted this to be as good as and look as good as that any other big companies would put out there and better maybe.  So right, from a business point of view there </w:t>
            </w:r>
            <w:r w:rsidRPr="00A83FF3">
              <w:rPr>
                <w:rFonts w:ascii="Arial" w:hAnsi="Arial" w:cs="Arial"/>
                <w:sz w:val="24"/>
                <w:szCs w:val="24"/>
              </w:rPr>
              <w:lastRenderedPageBreak/>
              <w:t xml:space="preserve">are elements that maybe, some commercial areas, there are difficulties.  Commercially, if this was a commercial profit making company.  I don’t think they would have invested as much money as we have here.  Because it cuts it cuts your profits?  Can we get away with not painting?  We have been open 4 years now and we have already repainted this once, the reason being when people like yourselves come in here people look after the place better as well because they look at it and think. I was thinking about our toilets here, they are immaculate.  They are not like when you got to the local pub or other places, because people look after it if we look after it.  So we have put </w:t>
            </w:r>
            <w:r w:rsidRPr="00A83FF3">
              <w:rPr>
                <w:rFonts w:ascii="Arial" w:hAnsi="Arial" w:cs="Arial"/>
                <w:sz w:val="24"/>
                <w:szCs w:val="24"/>
              </w:rPr>
              <w:lastRenderedPageBreak/>
              <w:t>value, the difference then to the people that come in and use the place, they value it more then as well</w:t>
            </w:r>
            <w:r>
              <w:rPr>
                <w:rFonts w:ascii="Arial" w:hAnsi="Arial" w:cs="Arial"/>
                <w:sz w:val="24"/>
                <w:szCs w:val="24"/>
              </w:rPr>
              <w:t>”</w:t>
            </w:r>
            <w:r w:rsidRPr="00A83FF3">
              <w:rPr>
                <w:rFonts w:ascii="Arial" w:hAnsi="Arial" w:cs="Arial"/>
                <w:sz w:val="24"/>
                <w:szCs w:val="24"/>
              </w:rPr>
              <w:t>.</w:t>
            </w:r>
          </w:p>
          <w:p w14:paraId="0036327A" w14:textId="77777777" w:rsidR="009671E2" w:rsidRDefault="009671E2" w:rsidP="004A2E77">
            <w:pPr>
              <w:spacing w:line="480" w:lineRule="auto"/>
              <w:jc w:val="both"/>
              <w:rPr>
                <w:rFonts w:ascii="Arial" w:hAnsi="Arial" w:cs="Arial"/>
                <w:sz w:val="24"/>
                <w:szCs w:val="24"/>
              </w:rPr>
            </w:pPr>
          </w:p>
          <w:p w14:paraId="3A3B1EE7"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A83FF3">
              <w:rPr>
                <w:rFonts w:ascii="Arial" w:hAnsi="Arial" w:cs="Arial"/>
                <w:sz w:val="24"/>
                <w:szCs w:val="24"/>
              </w:rPr>
              <w:t>So that concept of serving people well, from the social aspects of what we do we want to serve people well, so if you do that in social aspect well do we need to do that up here</w:t>
            </w:r>
            <w:r>
              <w:rPr>
                <w:rFonts w:ascii="Arial" w:hAnsi="Arial" w:cs="Arial"/>
                <w:sz w:val="24"/>
                <w:szCs w:val="24"/>
              </w:rPr>
              <w:t>”</w:t>
            </w:r>
            <w:r w:rsidRPr="00A83FF3">
              <w:rPr>
                <w:rFonts w:ascii="Arial" w:hAnsi="Arial" w:cs="Arial"/>
                <w:sz w:val="24"/>
                <w:szCs w:val="24"/>
              </w:rPr>
              <w:t>.</w:t>
            </w:r>
          </w:p>
          <w:p w14:paraId="091D60AF" w14:textId="77777777" w:rsidR="009671E2" w:rsidRDefault="009671E2" w:rsidP="004A2E77">
            <w:pPr>
              <w:spacing w:line="480" w:lineRule="auto"/>
              <w:jc w:val="both"/>
              <w:rPr>
                <w:rFonts w:ascii="Arial" w:hAnsi="Arial" w:cs="Arial"/>
                <w:sz w:val="24"/>
                <w:szCs w:val="24"/>
              </w:rPr>
            </w:pPr>
          </w:p>
          <w:p w14:paraId="4712D67E"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“When peopl</w:t>
            </w:r>
            <w:r w:rsidRPr="00A83FF3">
              <w:rPr>
                <w:rFonts w:ascii="Arial" w:hAnsi="Arial" w:cs="Arial"/>
                <w:sz w:val="24"/>
                <w:szCs w:val="24"/>
              </w:rPr>
              <w:t>e</w:t>
            </w:r>
            <w:r>
              <w:rPr>
                <w:rFonts w:ascii="Arial" w:hAnsi="Arial" w:cs="Arial"/>
                <w:sz w:val="24"/>
                <w:szCs w:val="24"/>
              </w:rPr>
              <w:t xml:space="preserve"> come</w:t>
            </w:r>
            <w:r w:rsidRPr="00A83FF3">
              <w:rPr>
                <w:rFonts w:ascii="Arial" w:hAnsi="Arial" w:cs="Arial"/>
                <w:sz w:val="24"/>
                <w:szCs w:val="24"/>
              </w:rPr>
              <w:t xml:space="preserve"> for an interview, the first thing we will do with them</w:t>
            </w:r>
            <w:r>
              <w:rPr>
                <w:rFonts w:ascii="Arial" w:hAnsi="Arial" w:cs="Arial"/>
                <w:sz w:val="24"/>
                <w:szCs w:val="24"/>
              </w:rPr>
              <w:t xml:space="preserve"> is</w:t>
            </w:r>
            <w:r w:rsidRPr="00A83FF3">
              <w:rPr>
                <w:rFonts w:ascii="Arial" w:hAnsi="Arial" w:cs="Arial"/>
                <w:sz w:val="24"/>
                <w:szCs w:val="24"/>
              </w:rPr>
              <w:t xml:space="preserve"> a tour of the whole place coz they need to realise that the way they serve here, also affects the way people look upon the </w:t>
            </w:r>
            <w:r>
              <w:rPr>
                <w:rFonts w:ascii="Arial" w:hAnsi="Arial" w:cs="Arial"/>
                <w:sz w:val="24"/>
                <w:szCs w:val="24"/>
              </w:rPr>
              <w:t>social aspects of the project”</w:t>
            </w:r>
            <w:r w:rsidRPr="00A83FF3">
              <w:rPr>
                <w:rFonts w:ascii="Arial" w:hAnsi="Arial" w:cs="Arial"/>
                <w:sz w:val="24"/>
                <w:szCs w:val="24"/>
              </w:rPr>
              <w:t>.</w:t>
            </w:r>
          </w:p>
          <w:p w14:paraId="38BB6D1A" w14:textId="77777777" w:rsidR="009671E2" w:rsidRDefault="009671E2" w:rsidP="004A2E77">
            <w:pPr>
              <w:spacing w:line="480" w:lineRule="auto"/>
              <w:jc w:val="both"/>
              <w:rPr>
                <w:rFonts w:ascii="Arial" w:hAnsi="Arial" w:cs="Arial"/>
                <w:sz w:val="24"/>
                <w:szCs w:val="24"/>
              </w:rPr>
            </w:pPr>
          </w:p>
          <w:p w14:paraId="0955434F"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“P</w:t>
            </w:r>
            <w:r w:rsidRPr="00A83FF3">
              <w:rPr>
                <w:rFonts w:ascii="Arial" w:hAnsi="Arial" w:cs="Arial"/>
                <w:sz w:val="24"/>
                <w:szCs w:val="24"/>
              </w:rPr>
              <w:t xml:space="preserve">rofit is the end game here, but profit is not the end game if it means that in getting </w:t>
            </w:r>
            <w:r w:rsidRPr="00A83FF3">
              <w:rPr>
                <w:rFonts w:ascii="Arial" w:hAnsi="Arial" w:cs="Arial"/>
                <w:sz w:val="24"/>
                <w:szCs w:val="24"/>
              </w:rPr>
              <w:lastRenderedPageBreak/>
              <w:t>profit it devalues our values for the social aspect</w:t>
            </w:r>
            <w:r>
              <w:rPr>
                <w:rFonts w:ascii="Arial" w:hAnsi="Arial" w:cs="Arial"/>
                <w:sz w:val="24"/>
                <w:szCs w:val="24"/>
              </w:rPr>
              <w:t>”</w:t>
            </w:r>
            <w:r w:rsidRPr="00A83FF3">
              <w:rPr>
                <w:rFonts w:ascii="Arial" w:hAnsi="Arial" w:cs="Arial"/>
                <w:sz w:val="24"/>
                <w:szCs w:val="24"/>
              </w:rPr>
              <w:t>.</w:t>
            </w:r>
          </w:p>
          <w:p w14:paraId="2703DE68" w14:textId="77777777" w:rsidR="009671E2" w:rsidRDefault="009671E2" w:rsidP="004A2E77">
            <w:pPr>
              <w:spacing w:line="480" w:lineRule="auto"/>
              <w:jc w:val="both"/>
              <w:rPr>
                <w:rFonts w:ascii="Arial" w:hAnsi="Arial" w:cs="Arial"/>
                <w:sz w:val="24"/>
                <w:szCs w:val="24"/>
              </w:rPr>
            </w:pPr>
          </w:p>
          <w:p w14:paraId="5A77F1CE"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A83FF3">
              <w:rPr>
                <w:rFonts w:ascii="Arial" w:hAnsi="Arial" w:cs="Arial"/>
                <w:sz w:val="24"/>
                <w:szCs w:val="24"/>
              </w:rPr>
              <w:t>But I would only be taking the grant for the sake of a 6 month period and then maybe having to let that job go, well I wouldn’t do that to someone, I would only take someone on if we could guarantee a longevity to that job to make it benefit that person</w:t>
            </w:r>
            <w:r>
              <w:rPr>
                <w:rFonts w:ascii="Arial" w:hAnsi="Arial" w:cs="Arial"/>
                <w:sz w:val="24"/>
                <w:szCs w:val="24"/>
              </w:rPr>
              <w:t>”</w:t>
            </w:r>
            <w:r w:rsidRPr="00A83FF3">
              <w:rPr>
                <w:rFonts w:ascii="Arial" w:hAnsi="Arial" w:cs="Arial"/>
                <w:sz w:val="24"/>
                <w:szCs w:val="24"/>
              </w:rPr>
              <w:t>.</w:t>
            </w:r>
          </w:p>
          <w:p w14:paraId="46844440" w14:textId="77777777" w:rsidR="009671E2" w:rsidRDefault="009671E2" w:rsidP="004A2E77">
            <w:pPr>
              <w:spacing w:line="480" w:lineRule="auto"/>
              <w:jc w:val="both"/>
              <w:rPr>
                <w:rFonts w:ascii="Arial" w:hAnsi="Arial" w:cs="Arial"/>
                <w:sz w:val="24"/>
                <w:szCs w:val="24"/>
              </w:rPr>
            </w:pPr>
          </w:p>
          <w:p w14:paraId="5B3B31FA"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47268F">
              <w:rPr>
                <w:rFonts w:ascii="Arial" w:hAnsi="Arial" w:cs="Arial"/>
                <w:sz w:val="24"/>
                <w:szCs w:val="24"/>
              </w:rPr>
              <w:t xml:space="preserve">the ethos of how we would look after our staff here is different, health and wellbeing for instance some of what I will look at with staffing, is that if they are not happy in work then 1 they don’t enjoy they job, and if they don’t enjoy the job they really need to find somewhere else for their </w:t>
            </w:r>
            <w:r w:rsidRPr="0047268F">
              <w:rPr>
                <w:rFonts w:ascii="Arial" w:hAnsi="Arial" w:cs="Arial"/>
                <w:sz w:val="24"/>
                <w:szCs w:val="24"/>
              </w:rPr>
              <w:lastRenderedPageBreak/>
              <w:t>sake and for our sake</w:t>
            </w:r>
            <w:r>
              <w:rPr>
                <w:rFonts w:ascii="Arial" w:hAnsi="Arial" w:cs="Arial"/>
                <w:sz w:val="24"/>
                <w:szCs w:val="24"/>
              </w:rPr>
              <w:t>”</w:t>
            </w:r>
            <w:r w:rsidRPr="0047268F">
              <w:rPr>
                <w:rFonts w:ascii="Arial" w:hAnsi="Arial" w:cs="Arial"/>
                <w:sz w:val="24"/>
                <w:szCs w:val="24"/>
              </w:rPr>
              <w:t>.</w:t>
            </w:r>
          </w:p>
          <w:p w14:paraId="08F91EC9" w14:textId="77777777" w:rsidR="009671E2" w:rsidRDefault="009671E2" w:rsidP="004A2E77">
            <w:pPr>
              <w:spacing w:line="480" w:lineRule="auto"/>
              <w:jc w:val="both"/>
              <w:rPr>
                <w:rFonts w:ascii="Arial" w:hAnsi="Arial" w:cs="Arial"/>
                <w:sz w:val="24"/>
                <w:szCs w:val="24"/>
              </w:rPr>
            </w:pPr>
          </w:p>
          <w:p w14:paraId="581ECC20"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47268F">
              <w:rPr>
                <w:rFonts w:ascii="Arial" w:hAnsi="Arial" w:cs="Arial"/>
                <w:sz w:val="24"/>
                <w:szCs w:val="24"/>
              </w:rPr>
              <w:t xml:space="preserve">I found having the food bank especially, I have been down there a lot myself, and you see clients come in there mental health is a massive issue, so they find themselves with mental health issues, with obviously are addressed through the NHS, in long term cases it can mean out of work, not able to fund, not able to make decisions, so </w:t>
            </w:r>
            <w:r w:rsidR="00A06128" w:rsidRPr="0047268F">
              <w:rPr>
                <w:rFonts w:ascii="Arial" w:hAnsi="Arial" w:cs="Arial"/>
                <w:sz w:val="24"/>
                <w:szCs w:val="24"/>
              </w:rPr>
              <w:t>in fact</w:t>
            </w:r>
            <w:r w:rsidRPr="0047268F">
              <w:rPr>
                <w:rFonts w:ascii="Arial" w:hAnsi="Arial" w:cs="Arial"/>
                <w:sz w:val="24"/>
                <w:szCs w:val="24"/>
              </w:rPr>
              <w:t xml:space="preserve"> and some of those areas can come from employment</w:t>
            </w:r>
            <w:r>
              <w:rPr>
                <w:rFonts w:ascii="Arial" w:hAnsi="Arial" w:cs="Arial"/>
                <w:sz w:val="24"/>
                <w:szCs w:val="24"/>
              </w:rPr>
              <w:t>”</w:t>
            </w:r>
            <w:r w:rsidRPr="0047268F">
              <w:rPr>
                <w:rFonts w:ascii="Arial" w:hAnsi="Arial" w:cs="Arial"/>
                <w:sz w:val="24"/>
                <w:szCs w:val="24"/>
              </w:rPr>
              <w:t>.</w:t>
            </w:r>
          </w:p>
          <w:p w14:paraId="3089CFED" w14:textId="77777777" w:rsidR="009671E2" w:rsidRDefault="009671E2" w:rsidP="004A2E77">
            <w:pPr>
              <w:spacing w:line="480" w:lineRule="auto"/>
              <w:jc w:val="both"/>
              <w:rPr>
                <w:rFonts w:ascii="Arial" w:hAnsi="Arial" w:cs="Arial"/>
                <w:sz w:val="24"/>
                <w:szCs w:val="24"/>
              </w:rPr>
            </w:pPr>
          </w:p>
          <w:p w14:paraId="31FA8AF2"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47268F">
              <w:rPr>
                <w:rFonts w:ascii="Arial" w:hAnsi="Arial" w:cs="Arial"/>
                <w:sz w:val="24"/>
                <w:szCs w:val="24"/>
              </w:rPr>
              <w:t>There are a few</w:t>
            </w:r>
            <w:r>
              <w:rPr>
                <w:rFonts w:ascii="Arial" w:hAnsi="Arial" w:cs="Arial"/>
                <w:sz w:val="24"/>
                <w:szCs w:val="24"/>
              </w:rPr>
              <w:t xml:space="preserve"> volunteers</w:t>
            </w:r>
            <w:r w:rsidRPr="0047268F">
              <w:rPr>
                <w:rFonts w:ascii="Arial" w:hAnsi="Arial" w:cs="Arial"/>
                <w:sz w:val="24"/>
                <w:szCs w:val="24"/>
              </w:rPr>
              <w:t xml:space="preserve"> who come in here right, their confidence who maybe a year ago wouldn’t have said a word to me.  Most of them know that I am the manager, but now when I go in I get </w:t>
            </w:r>
            <w:r w:rsidRPr="0047268F">
              <w:rPr>
                <w:rFonts w:ascii="Arial" w:hAnsi="Arial" w:cs="Arial"/>
                <w:sz w:val="24"/>
                <w:szCs w:val="24"/>
              </w:rPr>
              <w:lastRenderedPageBreak/>
              <w:t>their life story.  If we can inspire confidence into who they are and talking to people, it gives them employability</w:t>
            </w:r>
            <w:r>
              <w:rPr>
                <w:rFonts w:ascii="Arial" w:hAnsi="Arial" w:cs="Arial"/>
                <w:sz w:val="24"/>
                <w:szCs w:val="24"/>
              </w:rPr>
              <w:t>”</w:t>
            </w:r>
            <w:r w:rsidRPr="0047268F">
              <w:rPr>
                <w:rFonts w:ascii="Arial" w:hAnsi="Arial" w:cs="Arial"/>
                <w:sz w:val="24"/>
                <w:szCs w:val="24"/>
              </w:rPr>
              <w:t>.</w:t>
            </w:r>
          </w:p>
          <w:p w14:paraId="73B12334" w14:textId="77777777" w:rsidR="009671E2" w:rsidRDefault="009671E2" w:rsidP="004A2E77">
            <w:pPr>
              <w:spacing w:line="480" w:lineRule="auto"/>
              <w:jc w:val="both"/>
              <w:rPr>
                <w:rFonts w:ascii="Arial" w:hAnsi="Arial" w:cs="Arial"/>
                <w:sz w:val="24"/>
                <w:szCs w:val="24"/>
              </w:rPr>
            </w:pPr>
          </w:p>
          <w:p w14:paraId="6DA0720E"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886144">
              <w:rPr>
                <w:rFonts w:ascii="Arial" w:hAnsi="Arial" w:cs="Arial"/>
                <w:sz w:val="24"/>
                <w:szCs w:val="24"/>
              </w:rPr>
              <w:t xml:space="preserve">I started </w:t>
            </w:r>
            <w:r>
              <w:rPr>
                <w:rFonts w:ascii="Arial" w:hAnsi="Arial" w:cs="Arial"/>
                <w:sz w:val="24"/>
                <w:szCs w:val="24"/>
              </w:rPr>
              <w:t>my organisation</w:t>
            </w:r>
            <w:r w:rsidRPr="00886144">
              <w:rPr>
                <w:rFonts w:ascii="Arial" w:hAnsi="Arial" w:cs="Arial"/>
                <w:sz w:val="24"/>
                <w:szCs w:val="24"/>
              </w:rPr>
              <w:t xml:space="preserve"> to help raise awareness of mental health issues within a home children suffer as well as the adults and people don't seem to notice that often so setting up a community group focusing on adults and children with mental health</w:t>
            </w:r>
            <w:r>
              <w:rPr>
                <w:rFonts w:ascii="Arial" w:hAnsi="Arial" w:cs="Arial"/>
                <w:sz w:val="24"/>
                <w:szCs w:val="24"/>
              </w:rPr>
              <w:t>”</w:t>
            </w:r>
            <w:r w:rsidRPr="00886144">
              <w:rPr>
                <w:rFonts w:ascii="Arial" w:hAnsi="Arial" w:cs="Arial"/>
                <w:sz w:val="24"/>
                <w:szCs w:val="24"/>
              </w:rPr>
              <w:t>.</w:t>
            </w:r>
          </w:p>
          <w:p w14:paraId="3F448024" w14:textId="77777777" w:rsidR="009671E2" w:rsidRDefault="009671E2" w:rsidP="004A2E77">
            <w:pPr>
              <w:spacing w:line="480" w:lineRule="auto"/>
              <w:jc w:val="both"/>
              <w:rPr>
                <w:rFonts w:ascii="Arial" w:hAnsi="Arial" w:cs="Arial"/>
                <w:sz w:val="24"/>
                <w:szCs w:val="24"/>
              </w:rPr>
            </w:pPr>
          </w:p>
          <w:p w14:paraId="41F4C510"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“we run </w:t>
            </w:r>
            <w:r w:rsidRPr="00886144">
              <w:rPr>
                <w:rFonts w:ascii="Arial" w:hAnsi="Arial" w:cs="Arial"/>
                <w:sz w:val="24"/>
                <w:szCs w:val="24"/>
              </w:rPr>
              <w:t xml:space="preserve">clubs once a month for the children where we focus on the children we build Lego and talk and we also have activities sheets and smiley face sheets so the children record how </w:t>
            </w:r>
            <w:r>
              <w:rPr>
                <w:rFonts w:ascii="Arial" w:hAnsi="Arial" w:cs="Arial"/>
                <w:sz w:val="24"/>
                <w:szCs w:val="24"/>
              </w:rPr>
              <w:t>t</w:t>
            </w:r>
            <w:r w:rsidRPr="00886144">
              <w:rPr>
                <w:rFonts w:ascii="Arial" w:hAnsi="Arial" w:cs="Arial"/>
                <w:sz w:val="24"/>
                <w:szCs w:val="24"/>
              </w:rPr>
              <w:t xml:space="preserve">hey are feeling that day and we talk </w:t>
            </w:r>
            <w:r w:rsidRPr="00886144">
              <w:rPr>
                <w:rFonts w:ascii="Arial" w:hAnsi="Arial" w:cs="Arial"/>
                <w:sz w:val="24"/>
                <w:szCs w:val="24"/>
              </w:rPr>
              <w:lastRenderedPageBreak/>
              <w:t>through it with them without</w:t>
            </w:r>
            <w:r>
              <w:rPr>
                <w:rFonts w:ascii="Arial" w:hAnsi="Arial" w:cs="Arial"/>
                <w:sz w:val="24"/>
                <w:szCs w:val="24"/>
              </w:rPr>
              <w:t xml:space="preserve"> hem realising we are doing so”</w:t>
            </w:r>
          </w:p>
          <w:p w14:paraId="6638C470" w14:textId="77777777" w:rsidR="009671E2" w:rsidRDefault="009671E2" w:rsidP="004A2E77">
            <w:pPr>
              <w:spacing w:line="480" w:lineRule="auto"/>
              <w:jc w:val="both"/>
              <w:rPr>
                <w:rFonts w:ascii="Arial" w:hAnsi="Arial" w:cs="Arial"/>
                <w:sz w:val="24"/>
                <w:szCs w:val="24"/>
              </w:rPr>
            </w:pPr>
          </w:p>
          <w:p w14:paraId="2AD4DD6C" w14:textId="77777777" w:rsidR="009671E2" w:rsidRPr="00886144" w:rsidRDefault="009671E2" w:rsidP="004A2E77">
            <w:pPr>
              <w:spacing w:line="480" w:lineRule="auto"/>
              <w:jc w:val="both"/>
              <w:rPr>
                <w:rFonts w:ascii="Arial" w:hAnsi="Arial" w:cs="Arial"/>
                <w:sz w:val="24"/>
                <w:szCs w:val="24"/>
              </w:rPr>
            </w:pPr>
            <w:r>
              <w:rPr>
                <w:rFonts w:ascii="Arial" w:hAnsi="Arial" w:cs="Arial"/>
                <w:sz w:val="24"/>
                <w:szCs w:val="24"/>
              </w:rPr>
              <w:t>“</w:t>
            </w:r>
            <w:r w:rsidRPr="00886144">
              <w:rPr>
                <w:rFonts w:ascii="Arial" w:hAnsi="Arial" w:cs="Arial"/>
                <w:sz w:val="24"/>
                <w:szCs w:val="24"/>
              </w:rPr>
              <w:t>I think that this</w:t>
            </w:r>
            <w:r>
              <w:rPr>
                <w:rFonts w:ascii="Arial" w:hAnsi="Arial" w:cs="Arial"/>
                <w:sz w:val="24"/>
                <w:szCs w:val="24"/>
              </w:rPr>
              <w:t xml:space="preserve"> organisation in particular has</w:t>
            </w:r>
            <w:r w:rsidRPr="00886144">
              <w:rPr>
                <w:rFonts w:ascii="Arial" w:hAnsi="Arial" w:cs="Arial"/>
                <w:sz w:val="24"/>
                <w:szCs w:val="24"/>
              </w:rPr>
              <w:t xml:space="preserve"> a huge impact on society</w:t>
            </w:r>
            <w:r>
              <w:rPr>
                <w:rFonts w:ascii="Arial" w:hAnsi="Arial" w:cs="Arial"/>
                <w:sz w:val="24"/>
                <w:szCs w:val="24"/>
              </w:rPr>
              <w:t>,</w:t>
            </w:r>
            <w:r w:rsidRPr="00886144">
              <w:rPr>
                <w:rFonts w:ascii="Arial" w:hAnsi="Arial" w:cs="Arial"/>
                <w:sz w:val="24"/>
                <w:szCs w:val="24"/>
              </w:rPr>
              <w:t xml:space="preserve"> we </w:t>
            </w:r>
            <w:r>
              <w:rPr>
                <w:rFonts w:ascii="Arial" w:hAnsi="Arial" w:cs="Arial"/>
                <w:sz w:val="24"/>
                <w:szCs w:val="24"/>
              </w:rPr>
              <w:t>shouldn’t</w:t>
            </w:r>
            <w:r w:rsidRPr="00886144">
              <w:rPr>
                <w:rFonts w:ascii="Arial" w:hAnsi="Arial" w:cs="Arial"/>
                <w:sz w:val="24"/>
                <w:szCs w:val="24"/>
              </w:rPr>
              <w:t xml:space="preserve"> cover up mental health issue</w:t>
            </w:r>
            <w:r>
              <w:rPr>
                <w:rFonts w:ascii="Arial" w:hAnsi="Arial" w:cs="Arial"/>
                <w:sz w:val="24"/>
                <w:szCs w:val="24"/>
              </w:rPr>
              <w:t>s,</w:t>
            </w:r>
            <w:r w:rsidRPr="00886144">
              <w:rPr>
                <w:rFonts w:ascii="Arial" w:hAnsi="Arial" w:cs="Arial"/>
                <w:sz w:val="24"/>
                <w:szCs w:val="24"/>
              </w:rPr>
              <w:t xml:space="preserve"> we talk about them and we raise awa</w:t>
            </w:r>
            <w:r>
              <w:rPr>
                <w:rFonts w:ascii="Arial" w:hAnsi="Arial" w:cs="Arial"/>
                <w:sz w:val="24"/>
                <w:szCs w:val="24"/>
              </w:rPr>
              <w:t>reness that mental health is ok</w:t>
            </w:r>
            <w:r w:rsidRPr="00886144">
              <w:rPr>
                <w:rFonts w:ascii="Arial" w:hAnsi="Arial" w:cs="Arial"/>
                <w:sz w:val="24"/>
                <w:szCs w:val="24"/>
              </w:rPr>
              <w:t xml:space="preserve">, no one should hide and face the stigma that comes with a mental health issue so we play a huge role in a small amount of people's life's and we need more groups like this </w:t>
            </w:r>
          </w:p>
          <w:p w14:paraId="433F3ED1" w14:textId="77777777" w:rsidR="009671E2" w:rsidRDefault="009671E2" w:rsidP="004A2E77">
            <w:pPr>
              <w:spacing w:line="480" w:lineRule="auto"/>
              <w:jc w:val="both"/>
              <w:rPr>
                <w:rFonts w:ascii="Arial" w:hAnsi="Arial" w:cs="Arial"/>
                <w:sz w:val="24"/>
                <w:szCs w:val="24"/>
              </w:rPr>
            </w:pPr>
            <w:r w:rsidRPr="00886144">
              <w:rPr>
                <w:rFonts w:ascii="Arial" w:hAnsi="Arial" w:cs="Arial"/>
                <w:sz w:val="24"/>
                <w:szCs w:val="24"/>
              </w:rPr>
              <w:t xml:space="preserve">Some people have </w:t>
            </w:r>
            <w:r>
              <w:rPr>
                <w:rFonts w:ascii="Arial" w:hAnsi="Arial" w:cs="Arial"/>
                <w:sz w:val="24"/>
                <w:szCs w:val="24"/>
              </w:rPr>
              <w:t>no one and we are here for them”</w:t>
            </w:r>
          </w:p>
          <w:p w14:paraId="6C59B5CF" w14:textId="77777777" w:rsidR="009F4A14" w:rsidRDefault="009F4A14" w:rsidP="004A2E77">
            <w:pPr>
              <w:spacing w:line="480" w:lineRule="auto"/>
              <w:jc w:val="both"/>
              <w:rPr>
                <w:rFonts w:ascii="Arial" w:hAnsi="Arial" w:cs="Arial"/>
                <w:sz w:val="24"/>
                <w:szCs w:val="24"/>
              </w:rPr>
            </w:pPr>
          </w:p>
          <w:p w14:paraId="48A0B6E4" w14:textId="77777777" w:rsidR="009F4A14" w:rsidRDefault="009F4A14" w:rsidP="004A2E77">
            <w:pPr>
              <w:spacing w:line="480" w:lineRule="auto"/>
              <w:jc w:val="both"/>
              <w:rPr>
                <w:rFonts w:ascii="Arial" w:hAnsi="Arial" w:cs="Arial"/>
                <w:sz w:val="24"/>
                <w:szCs w:val="24"/>
              </w:rPr>
            </w:pPr>
            <w:r>
              <w:rPr>
                <w:rFonts w:ascii="Arial" w:hAnsi="Arial" w:cs="Arial"/>
                <w:sz w:val="24"/>
                <w:szCs w:val="24"/>
              </w:rPr>
              <w:t>“</w:t>
            </w:r>
            <w:r w:rsidRPr="009F4A14">
              <w:rPr>
                <w:rFonts w:ascii="Arial" w:hAnsi="Arial" w:cs="Arial"/>
                <w:sz w:val="24"/>
                <w:szCs w:val="24"/>
              </w:rPr>
              <w:t xml:space="preserve">the closest was Cardiff </w:t>
            </w:r>
            <w:r>
              <w:rPr>
                <w:rFonts w:ascii="Arial" w:hAnsi="Arial" w:cs="Arial"/>
                <w:sz w:val="24"/>
                <w:szCs w:val="24"/>
              </w:rPr>
              <w:t xml:space="preserve">to </w:t>
            </w:r>
            <w:r w:rsidRPr="009F4A14">
              <w:rPr>
                <w:rFonts w:ascii="Arial" w:hAnsi="Arial" w:cs="Arial"/>
                <w:sz w:val="24"/>
                <w:szCs w:val="24"/>
              </w:rPr>
              <w:t xml:space="preserve">hire out costumes and felt that there was a gap in the market and the place we had </w:t>
            </w:r>
            <w:r w:rsidRPr="009F4A14">
              <w:rPr>
                <w:rFonts w:ascii="Arial" w:hAnsi="Arial" w:cs="Arial"/>
                <w:sz w:val="24"/>
                <w:szCs w:val="24"/>
              </w:rPr>
              <w:lastRenderedPageBreak/>
              <w:t>been to was so badly run that we felt that it was something we felt we could do and that we could do properly and offer a better service and obviously to service this part of Wales really</w:t>
            </w:r>
            <w:r>
              <w:rPr>
                <w:rFonts w:ascii="Arial" w:hAnsi="Arial" w:cs="Arial"/>
                <w:sz w:val="24"/>
                <w:szCs w:val="24"/>
              </w:rPr>
              <w:t>”</w:t>
            </w:r>
            <w:r w:rsidRPr="009F4A14">
              <w:rPr>
                <w:rFonts w:ascii="Arial" w:hAnsi="Arial" w:cs="Arial"/>
                <w:sz w:val="24"/>
                <w:szCs w:val="24"/>
              </w:rPr>
              <w:t>.</w:t>
            </w:r>
          </w:p>
          <w:p w14:paraId="589529DC" w14:textId="77777777" w:rsidR="009F4A14" w:rsidRDefault="009F4A14" w:rsidP="004A2E77">
            <w:pPr>
              <w:spacing w:line="480" w:lineRule="auto"/>
              <w:jc w:val="both"/>
              <w:rPr>
                <w:rFonts w:ascii="Arial" w:hAnsi="Arial" w:cs="Arial"/>
                <w:sz w:val="24"/>
                <w:szCs w:val="24"/>
              </w:rPr>
            </w:pPr>
          </w:p>
          <w:p w14:paraId="6D73BF60" w14:textId="77777777" w:rsidR="009F4A14" w:rsidRPr="00721EB1" w:rsidRDefault="00DB5516" w:rsidP="004A2E77">
            <w:pPr>
              <w:spacing w:line="480" w:lineRule="auto"/>
              <w:jc w:val="both"/>
              <w:rPr>
                <w:rFonts w:ascii="Arial" w:hAnsi="Arial" w:cs="Arial"/>
                <w:sz w:val="24"/>
                <w:szCs w:val="24"/>
              </w:rPr>
            </w:pPr>
            <w:r w:rsidRPr="00DB5516">
              <w:rPr>
                <w:rFonts w:ascii="Arial" w:hAnsi="Arial" w:cs="Arial"/>
                <w:sz w:val="24"/>
                <w:szCs w:val="24"/>
              </w:rPr>
              <w:t xml:space="preserve">We decided to open a social enterprise partly for support and secondly as we are working with other non-commercial organisations that also have to fundraise </w:t>
            </w:r>
            <w:r w:rsidR="00A06128" w:rsidRPr="00DB5516">
              <w:rPr>
                <w:rFonts w:ascii="Arial" w:hAnsi="Arial" w:cs="Arial"/>
                <w:sz w:val="24"/>
                <w:szCs w:val="24"/>
              </w:rPr>
              <w:t>etc.</w:t>
            </w:r>
            <w:r w:rsidRPr="00DB5516">
              <w:rPr>
                <w:rFonts w:ascii="Arial" w:hAnsi="Arial" w:cs="Arial"/>
                <w:sz w:val="24"/>
                <w:szCs w:val="24"/>
              </w:rPr>
              <w:t xml:space="preserve"> for funds and they want nice costumes etc.</w:t>
            </w:r>
          </w:p>
        </w:tc>
        <w:tc>
          <w:tcPr>
            <w:tcW w:w="3918" w:type="dxa"/>
          </w:tcPr>
          <w:p w14:paraId="0C81B9A5"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lastRenderedPageBreak/>
              <w:t>Lead by the service users, the leaders of the organi</w:t>
            </w:r>
            <w:r w:rsidR="006B23F4">
              <w:rPr>
                <w:rFonts w:ascii="Arial" w:hAnsi="Arial" w:cs="Arial"/>
                <w:sz w:val="24"/>
                <w:szCs w:val="24"/>
              </w:rPr>
              <w:t>sation are being le</w:t>
            </w:r>
            <w:r>
              <w:rPr>
                <w:rFonts w:ascii="Arial" w:hAnsi="Arial" w:cs="Arial"/>
                <w:sz w:val="24"/>
                <w:szCs w:val="24"/>
              </w:rPr>
              <w:t>d by the young people who use the facilities.</w:t>
            </w:r>
          </w:p>
          <w:p w14:paraId="67BB947A" w14:textId="77777777" w:rsidR="009671E2" w:rsidRDefault="009671E2" w:rsidP="004A2E77">
            <w:pPr>
              <w:spacing w:line="480" w:lineRule="auto"/>
              <w:jc w:val="both"/>
              <w:rPr>
                <w:rFonts w:ascii="Arial" w:hAnsi="Arial" w:cs="Arial"/>
                <w:sz w:val="24"/>
                <w:szCs w:val="24"/>
              </w:rPr>
            </w:pPr>
          </w:p>
          <w:p w14:paraId="223C0C9A" w14:textId="77777777" w:rsidR="009671E2" w:rsidRDefault="009671E2" w:rsidP="004A2E77">
            <w:pPr>
              <w:spacing w:line="480" w:lineRule="auto"/>
              <w:jc w:val="both"/>
              <w:rPr>
                <w:rFonts w:ascii="Arial" w:hAnsi="Arial" w:cs="Arial"/>
                <w:sz w:val="24"/>
                <w:szCs w:val="24"/>
              </w:rPr>
            </w:pPr>
          </w:p>
          <w:p w14:paraId="74BC2238" w14:textId="77777777" w:rsidR="009671E2" w:rsidRDefault="009671E2" w:rsidP="004A2E77">
            <w:pPr>
              <w:spacing w:line="480" w:lineRule="auto"/>
              <w:jc w:val="both"/>
              <w:rPr>
                <w:rFonts w:ascii="Arial" w:hAnsi="Arial" w:cs="Arial"/>
                <w:sz w:val="24"/>
                <w:szCs w:val="24"/>
              </w:rPr>
            </w:pPr>
          </w:p>
          <w:p w14:paraId="7079B9F9"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Driven by the motivation to help young people, those who are the poorest in society with the simple basic requirement of food.</w:t>
            </w:r>
          </w:p>
          <w:p w14:paraId="08E07A93" w14:textId="77777777" w:rsidR="009671E2" w:rsidRDefault="009671E2" w:rsidP="004A2E77">
            <w:pPr>
              <w:spacing w:line="480" w:lineRule="auto"/>
              <w:jc w:val="both"/>
              <w:rPr>
                <w:rFonts w:ascii="Arial" w:hAnsi="Arial" w:cs="Arial"/>
                <w:sz w:val="24"/>
                <w:szCs w:val="24"/>
              </w:rPr>
            </w:pPr>
          </w:p>
          <w:p w14:paraId="26CB0949" w14:textId="77777777" w:rsidR="009671E2" w:rsidRDefault="009671E2" w:rsidP="004A2E77">
            <w:pPr>
              <w:spacing w:line="480" w:lineRule="auto"/>
              <w:jc w:val="both"/>
              <w:rPr>
                <w:rFonts w:ascii="Arial" w:hAnsi="Arial" w:cs="Arial"/>
                <w:sz w:val="24"/>
                <w:szCs w:val="24"/>
              </w:rPr>
            </w:pPr>
          </w:p>
          <w:p w14:paraId="562FEB9E" w14:textId="77777777" w:rsidR="009671E2" w:rsidRDefault="009671E2" w:rsidP="004A2E77">
            <w:pPr>
              <w:spacing w:line="480" w:lineRule="auto"/>
              <w:jc w:val="both"/>
              <w:rPr>
                <w:rFonts w:ascii="Arial" w:hAnsi="Arial" w:cs="Arial"/>
                <w:sz w:val="24"/>
                <w:szCs w:val="24"/>
              </w:rPr>
            </w:pPr>
          </w:p>
          <w:p w14:paraId="076EEBC9" w14:textId="77777777" w:rsidR="009671E2" w:rsidRDefault="009671E2" w:rsidP="004A2E77">
            <w:pPr>
              <w:spacing w:line="480" w:lineRule="auto"/>
              <w:jc w:val="both"/>
              <w:rPr>
                <w:rFonts w:ascii="Arial" w:hAnsi="Arial" w:cs="Arial"/>
                <w:sz w:val="24"/>
                <w:szCs w:val="24"/>
              </w:rPr>
            </w:pPr>
          </w:p>
          <w:p w14:paraId="45583A43" w14:textId="77777777" w:rsidR="009671E2" w:rsidRDefault="009671E2" w:rsidP="004A2E77">
            <w:pPr>
              <w:spacing w:line="480" w:lineRule="auto"/>
              <w:jc w:val="both"/>
              <w:rPr>
                <w:rFonts w:ascii="Arial" w:hAnsi="Arial" w:cs="Arial"/>
                <w:sz w:val="24"/>
                <w:szCs w:val="24"/>
              </w:rPr>
            </w:pPr>
          </w:p>
          <w:p w14:paraId="64BFF7AD" w14:textId="77777777" w:rsidR="009671E2" w:rsidRDefault="009671E2" w:rsidP="004A2E77">
            <w:pPr>
              <w:spacing w:line="480" w:lineRule="auto"/>
              <w:jc w:val="both"/>
              <w:rPr>
                <w:rFonts w:ascii="Arial" w:hAnsi="Arial" w:cs="Arial"/>
                <w:sz w:val="24"/>
                <w:szCs w:val="24"/>
              </w:rPr>
            </w:pPr>
          </w:p>
          <w:p w14:paraId="338D91CC" w14:textId="77777777" w:rsidR="009671E2" w:rsidRDefault="009671E2" w:rsidP="004A2E77">
            <w:pPr>
              <w:spacing w:line="480" w:lineRule="auto"/>
              <w:jc w:val="both"/>
              <w:rPr>
                <w:rFonts w:ascii="Arial" w:hAnsi="Arial" w:cs="Arial"/>
                <w:sz w:val="24"/>
                <w:szCs w:val="24"/>
              </w:rPr>
            </w:pPr>
          </w:p>
          <w:p w14:paraId="591F12CE" w14:textId="77777777" w:rsidR="009671E2" w:rsidRDefault="009671E2" w:rsidP="004A2E77">
            <w:pPr>
              <w:spacing w:line="480" w:lineRule="auto"/>
              <w:jc w:val="both"/>
              <w:rPr>
                <w:rFonts w:ascii="Arial" w:hAnsi="Arial" w:cs="Arial"/>
                <w:sz w:val="24"/>
                <w:szCs w:val="24"/>
              </w:rPr>
            </w:pPr>
          </w:p>
          <w:p w14:paraId="18213E8F" w14:textId="77777777" w:rsidR="009671E2" w:rsidRDefault="009671E2" w:rsidP="004A2E77">
            <w:pPr>
              <w:spacing w:line="480" w:lineRule="auto"/>
              <w:jc w:val="both"/>
              <w:rPr>
                <w:rFonts w:ascii="Arial" w:hAnsi="Arial" w:cs="Arial"/>
                <w:sz w:val="24"/>
                <w:szCs w:val="24"/>
              </w:rPr>
            </w:pPr>
          </w:p>
          <w:p w14:paraId="4E699FA2"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Providing the young people with life skills and a free meal outweighs any consideration from a commercial perspective.</w:t>
            </w:r>
          </w:p>
          <w:p w14:paraId="451DDFB8" w14:textId="77777777" w:rsidR="009671E2" w:rsidRDefault="009671E2" w:rsidP="004A2E77">
            <w:pPr>
              <w:spacing w:line="480" w:lineRule="auto"/>
              <w:jc w:val="both"/>
              <w:rPr>
                <w:rFonts w:ascii="Arial" w:hAnsi="Arial" w:cs="Arial"/>
                <w:sz w:val="24"/>
                <w:szCs w:val="24"/>
              </w:rPr>
            </w:pPr>
          </w:p>
          <w:p w14:paraId="261C75D4" w14:textId="77777777" w:rsidR="009671E2" w:rsidRDefault="009671E2" w:rsidP="004A2E77">
            <w:pPr>
              <w:spacing w:line="480" w:lineRule="auto"/>
              <w:jc w:val="both"/>
              <w:rPr>
                <w:rFonts w:ascii="Arial" w:hAnsi="Arial" w:cs="Arial"/>
                <w:sz w:val="24"/>
                <w:szCs w:val="24"/>
              </w:rPr>
            </w:pPr>
          </w:p>
          <w:p w14:paraId="2CE113A5" w14:textId="77777777" w:rsidR="009671E2" w:rsidRDefault="009671E2" w:rsidP="004A2E77">
            <w:pPr>
              <w:spacing w:line="480" w:lineRule="auto"/>
              <w:jc w:val="both"/>
              <w:rPr>
                <w:rFonts w:ascii="Arial" w:hAnsi="Arial" w:cs="Arial"/>
                <w:sz w:val="24"/>
                <w:szCs w:val="24"/>
              </w:rPr>
            </w:pPr>
          </w:p>
          <w:p w14:paraId="51BB5B4F" w14:textId="77777777" w:rsidR="009671E2" w:rsidRDefault="009671E2" w:rsidP="004A2E77">
            <w:pPr>
              <w:spacing w:line="480" w:lineRule="auto"/>
              <w:jc w:val="both"/>
              <w:rPr>
                <w:rFonts w:ascii="Arial" w:hAnsi="Arial" w:cs="Arial"/>
                <w:sz w:val="24"/>
                <w:szCs w:val="24"/>
              </w:rPr>
            </w:pPr>
          </w:p>
          <w:p w14:paraId="1BAAD2A6" w14:textId="77777777" w:rsidR="009671E2" w:rsidRDefault="009671E2" w:rsidP="004A2E77">
            <w:pPr>
              <w:spacing w:line="480" w:lineRule="auto"/>
              <w:jc w:val="both"/>
              <w:rPr>
                <w:rFonts w:ascii="Arial" w:hAnsi="Arial" w:cs="Arial"/>
                <w:sz w:val="24"/>
                <w:szCs w:val="24"/>
              </w:rPr>
            </w:pPr>
          </w:p>
          <w:p w14:paraId="035FE1D5" w14:textId="77777777" w:rsidR="006B23F4" w:rsidRDefault="006B23F4" w:rsidP="004A2E77">
            <w:pPr>
              <w:spacing w:line="480" w:lineRule="auto"/>
              <w:jc w:val="both"/>
              <w:rPr>
                <w:rFonts w:ascii="Arial" w:hAnsi="Arial" w:cs="Arial"/>
                <w:sz w:val="24"/>
                <w:szCs w:val="24"/>
              </w:rPr>
            </w:pPr>
          </w:p>
          <w:p w14:paraId="10674C59" w14:textId="77777777" w:rsidR="009671E2" w:rsidRDefault="009671E2" w:rsidP="004A2E77">
            <w:pPr>
              <w:spacing w:line="480" w:lineRule="auto"/>
              <w:jc w:val="both"/>
              <w:rPr>
                <w:rFonts w:ascii="Arial" w:hAnsi="Arial" w:cs="Arial"/>
                <w:sz w:val="24"/>
                <w:szCs w:val="24"/>
              </w:rPr>
            </w:pPr>
          </w:p>
          <w:p w14:paraId="65E8AD00"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Solely driven by the desire to make a difference to the young people that use the service.</w:t>
            </w:r>
          </w:p>
          <w:p w14:paraId="2A41BB75" w14:textId="77777777" w:rsidR="009671E2" w:rsidRDefault="009671E2" w:rsidP="004A2E77">
            <w:pPr>
              <w:spacing w:line="480" w:lineRule="auto"/>
              <w:jc w:val="both"/>
              <w:rPr>
                <w:rFonts w:ascii="Arial" w:hAnsi="Arial" w:cs="Arial"/>
                <w:sz w:val="24"/>
                <w:szCs w:val="24"/>
              </w:rPr>
            </w:pPr>
          </w:p>
          <w:p w14:paraId="36C144E8"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Lead by parents who are frustrated by the lack of social care and support from the local authority.  It started as more of a project to offer something for the young people to do and is now a commercial entity.</w:t>
            </w:r>
          </w:p>
          <w:p w14:paraId="2F7D441C" w14:textId="77777777" w:rsidR="009671E2" w:rsidRDefault="009671E2" w:rsidP="004A2E77">
            <w:pPr>
              <w:spacing w:line="480" w:lineRule="auto"/>
              <w:jc w:val="both"/>
              <w:rPr>
                <w:rFonts w:ascii="Arial" w:hAnsi="Arial" w:cs="Arial"/>
                <w:sz w:val="24"/>
                <w:szCs w:val="24"/>
              </w:rPr>
            </w:pPr>
          </w:p>
          <w:p w14:paraId="73AAB91D" w14:textId="77777777" w:rsidR="009671E2" w:rsidRDefault="009671E2" w:rsidP="004A2E77">
            <w:pPr>
              <w:spacing w:line="480" w:lineRule="auto"/>
              <w:jc w:val="both"/>
              <w:rPr>
                <w:rFonts w:ascii="Arial" w:hAnsi="Arial" w:cs="Arial"/>
                <w:sz w:val="24"/>
                <w:szCs w:val="24"/>
              </w:rPr>
            </w:pPr>
          </w:p>
          <w:p w14:paraId="778C90A8" w14:textId="77777777" w:rsidR="009671E2" w:rsidRDefault="009671E2" w:rsidP="004A2E77">
            <w:pPr>
              <w:spacing w:line="480" w:lineRule="auto"/>
              <w:jc w:val="both"/>
              <w:rPr>
                <w:rFonts w:ascii="Arial" w:hAnsi="Arial" w:cs="Arial"/>
                <w:sz w:val="24"/>
                <w:szCs w:val="24"/>
              </w:rPr>
            </w:pPr>
          </w:p>
          <w:p w14:paraId="66967870" w14:textId="77777777" w:rsidR="009671E2" w:rsidRDefault="009671E2" w:rsidP="004A2E77">
            <w:pPr>
              <w:spacing w:line="480" w:lineRule="auto"/>
              <w:jc w:val="both"/>
              <w:rPr>
                <w:rFonts w:ascii="Arial" w:hAnsi="Arial" w:cs="Arial"/>
                <w:sz w:val="24"/>
                <w:szCs w:val="24"/>
              </w:rPr>
            </w:pPr>
          </w:p>
          <w:p w14:paraId="359740D2" w14:textId="77777777" w:rsidR="006B23F4" w:rsidRDefault="006B23F4" w:rsidP="004A2E77">
            <w:pPr>
              <w:spacing w:line="480" w:lineRule="auto"/>
              <w:jc w:val="both"/>
              <w:rPr>
                <w:rFonts w:ascii="Arial" w:hAnsi="Arial" w:cs="Arial"/>
                <w:sz w:val="24"/>
                <w:szCs w:val="24"/>
              </w:rPr>
            </w:pPr>
          </w:p>
          <w:p w14:paraId="069E93DB" w14:textId="77777777" w:rsidR="009671E2" w:rsidRDefault="009671E2" w:rsidP="004A2E77">
            <w:pPr>
              <w:spacing w:line="480" w:lineRule="auto"/>
              <w:jc w:val="both"/>
              <w:rPr>
                <w:rFonts w:ascii="Arial" w:hAnsi="Arial" w:cs="Arial"/>
                <w:sz w:val="24"/>
                <w:szCs w:val="24"/>
              </w:rPr>
            </w:pPr>
          </w:p>
          <w:p w14:paraId="0C9AEAB0" w14:textId="77777777" w:rsidR="009671E2" w:rsidRDefault="00D214BA" w:rsidP="004A2E77">
            <w:pPr>
              <w:spacing w:line="480" w:lineRule="auto"/>
              <w:jc w:val="both"/>
              <w:rPr>
                <w:rFonts w:ascii="Arial" w:hAnsi="Arial" w:cs="Arial"/>
                <w:sz w:val="24"/>
                <w:szCs w:val="24"/>
              </w:rPr>
            </w:pPr>
            <w:r>
              <w:rPr>
                <w:rFonts w:ascii="Arial" w:hAnsi="Arial" w:cs="Arial"/>
                <w:sz w:val="24"/>
                <w:szCs w:val="24"/>
              </w:rPr>
              <w:t>The</w:t>
            </w:r>
            <w:r w:rsidR="009671E2">
              <w:rPr>
                <w:rFonts w:ascii="Arial" w:hAnsi="Arial" w:cs="Arial"/>
                <w:sz w:val="24"/>
                <w:szCs w:val="24"/>
              </w:rPr>
              <w:t xml:space="preserve"> motivation is to continue to provide the service and opportunities to those in the community that need it, providing them with work as well as building their skills and experience.</w:t>
            </w:r>
          </w:p>
          <w:p w14:paraId="2E2A2945" w14:textId="77777777" w:rsidR="009671E2" w:rsidRDefault="009671E2" w:rsidP="004A2E77">
            <w:pPr>
              <w:spacing w:line="480" w:lineRule="auto"/>
              <w:jc w:val="both"/>
              <w:rPr>
                <w:rFonts w:ascii="Arial" w:hAnsi="Arial" w:cs="Arial"/>
                <w:sz w:val="24"/>
                <w:szCs w:val="24"/>
              </w:rPr>
            </w:pPr>
          </w:p>
          <w:p w14:paraId="227E12E9" w14:textId="77777777" w:rsidR="009671E2" w:rsidRDefault="009671E2" w:rsidP="004A2E77">
            <w:pPr>
              <w:spacing w:line="480" w:lineRule="auto"/>
              <w:jc w:val="both"/>
              <w:rPr>
                <w:rFonts w:ascii="Arial" w:hAnsi="Arial" w:cs="Arial"/>
                <w:sz w:val="24"/>
                <w:szCs w:val="24"/>
              </w:rPr>
            </w:pPr>
          </w:p>
          <w:p w14:paraId="59A83C20" w14:textId="77777777" w:rsidR="009671E2" w:rsidRDefault="009671E2" w:rsidP="004A2E77">
            <w:pPr>
              <w:spacing w:line="480" w:lineRule="auto"/>
              <w:jc w:val="both"/>
              <w:rPr>
                <w:rFonts w:ascii="Arial" w:hAnsi="Arial" w:cs="Arial"/>
                <w:sz w:val="24"/>
                <w:szCs w:val="24"/>
              </w:rPr>
            </w:pPr>
          </w:p>
          <w:p w14:paraId="26177C68" w14:textId="77777777" w:rsidR="009671E2" w:rsidRDefault="009671E2" w:rsidP="004A2E77">
            <w:pPr>
              <w:spacing w:line="480" w:lineRule="auto"/>
              <w:jc w:val="both"/>
              <w:rPr>
                <w:rFonts w:ascii="Arial" w:hAnsi="Arial" w:cs="Arial"/>
                <w:sz w:val="24"/>
                <w:szCs w:val="24"/>
              </w:rPr>
            </w:pPr>
          </w:p>
          <w:p w14:paraId="6E0C6105" w14:textId="77777777" w:rsidR="009671E2" w:rsidRDefault="009671E2" w:rsidP="004A2E77">
            <w:pPr>
              <w:spacing w:line="480" w:lineRule="auto"/>
              <w:jc w:val="both"/>
              <w:rPr>
                <w:rFonts w:ascii="Arial" w:hAnsi="Arial" w:cs="Arial"/>
                <w:sz w:val="24"/>
                <w:szCs w:val="24"/>
              </w:rPr>
            </w:pPr>
          </w:p>
          <w:p w14:paraId="6BF2E258" w14:textId="77777777" w:rsidR="009671E2" w:rsidRDefault="009671E2" w:rsidP="004A2E77">
            <w:pPr>
              <w:spacing w:line="480" w:lineRule="auto"/>
              <w:jc w:val="both"/>
              <w:rPr>
                <w:rFonts w:ascii="Arial" w:hAnsi="Arial" w:cs="Arial"/>
                <w:sz w:val="24"/>
                <w:szCs w:val="24"/>
              </w:rPr>
            </w:pPr>
          </w:p>
          <w:p w14:paraId="5FE2289A" w14:textId="77777777" w:rsidR="009671E2" w:rsidRDefault="009671E2" w:rsidP="004A2E77">
            <w:pPr>
              <w:spacing w:line="480" w:lineRule="auto"/>
              <w:jc w:val="both"/>
              <w:rPr>
                <w:rFonts w:ascii="Arial" w:hAnsi="Arial" w:cs="Arial"/>
                <w:sz w:val="24"/>
                <w:szCs w:val="24"/>
              </w:rPr>
            </w:pPr>
          </w:p>
          <w:p w14:paraId="023C85AC" w14:textId="77777777" w:rsidR="009671E2" w:rsidRDefault="009671E2" w:rsidP="004A2E77">
            <w:pPr>
              <w:spacing w:line="480" w:lineRule="auto"/>
              <w:jc w:val="both"/>
              <w:rPr>
                <w:rFonts w:ascii="Arial" w:hAnsi="Arial" w:cs="Arial"/>
                <w:sz w:val="24"/>
                <w:szCs w:val="24"/>
              </w:rPr>
            </w:pPr>
          </w:p>
          <w:p w14:paraId="66E0D646"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The leader here has commercial experience of running organisations, has structured experience as a teacher and is also motivated on a personal level as she is a parent of a child with additional needs that was </w:t>
            </w:r>
            <w:r>
              <w:rPr>
                <w:rFonts w:ascii="Arial" w:hAnsi="Arial" w:cs="Arial"/>
                <w:sz w:val="24"/>
                <w:szCs w:val="24"/>
              </w:rPr>
              <w:lastRenderedPageBreak/>
              <w:t>struggling in society.  Holding many different perspectives on the organisation can provide a more rounded leader.</w:t>
            </w:r>
          </w:p>
          <w:p w14:paraId="5A891D83" w14:textId="77777777" w:rsidR="009671E2" w:rsidRDefault="009671E2" w:rsidP="004A2E77">
            <w:pPr>
              <w:spacing w:line="480" w:lineRule="auto"/>
              <w:jc w:val="both"/>
              <w:rPr>
                <w:rFonts w:ascii="Arial" w:hAnsi="Arial" w:cs="Arial"/>
                <w:sz w:val="24"/>
                <w:szCs w:val="24"/>
              </w:rPr>
            </w:pPr>
          </w:p>
          <w:p w14:paraId="593E1284"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Driven by their social objectives, the commercial venture is simply the funding mechanism for their social objectives.</w:t>
            </w:r>
          </w:p>
          <w:p w14:paraId="3D592952" w14:textId="77777777" w:rsidR="009671E2" w:rsidRDefault="009671E2" w:rsidP="004A2E77">
            <w:pPr>
              <w:spacing w:line="480" w:lineRule="auto"/>
              <w:jc w:val="both"/>
              <w:rPr>
                <w:rFonts w:ascii="Arial" w:hAnsi="Arial" w:cs="Arial"/>
                <w:sz w:val="24"/>
                <w:szCs w:val="24"/>
              </w:rPr>
            </w:pPr>
          </w:p>
          <w:p w14:paraId="209300B0" w14:textId="77777777" w:rsidR="009671E2" w:rsidRDefault="009671E2" w:rsidP="004A2E77">
            <w:pPr>
              <w:spacing w:line="480" w:lineRule="auto"/>
              <w:jc w:val="both"/>
              <w:rPr>
                <w:rFonts w:ascii="Arial" w:hAnsi="Arial" w:cs="Arial"/>
                <w:sz w:val="24"/>
                <w:szCs w:val="24"/>
              </w:rPr>
            </w:pPr>
          </w:p>
          <w:p w14:paraId="428E27DE" w14:textId="77777777" w:rsidR="009671E2" w:rsidRDefault="009671E2" w:rsidP="004A2E77">
            <w:pPr>
              <w:spacing w:line="480" w:lineRule="auto"/>
              <w:jc w:val="both"/>
              <w:rPr>
                <w:rFonts w:ascii="Arial" w:hAnsi="Arial" w:cs="Arial"/>
                <w:sz w:val="24"/>
                <w:szCs w:val="24"/>
              </w:rPr>
            </w:pPr>
          </w:p>
          <w:p w14:paraId="629C57DF"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Commercial objective, ensuring that the organisation is competitive and doesn’t lose competitive edge simply because it is a Social Enterprise.  The desire for customer to enter and not even realise it is a Social Enterprise would make it more appealing to those using it, which in turn would create more income.  As they are not furnishing their shareholders with these profits they are all going back into the venture and on to its </w:t>
            </w:r>
            <w:r>
              <w:rPr>
                <w:rFonts w:ascii="Arial" w:hAnsi="Arial" w:cs="Arial"/>
                <w:sz w:val="24"/>
                <w:szCs w:val="24"/>
              </w:rPr>
              <w:lastRenderedPageBreak/>
              <w:t>social objectives.  Highlighting that although there are commercial objectives here, it is all driven by the organisations goals to make a difference and support their local community.</w:t>
            </w:r>
          </w:p>
          <w:p w14:paraId="22E3F941" w14:textId="77777777" w:rsidR="009671E2" w:rsidRDefault="009671E2" w:rsidP="004A2E77">
            <w:pPr>
              <w:spacing w:line="480" w:lineRule="auto"/>
              <w:jc w:val="both"/>
              <w:rPr>
                <w:rFonts w:ascii="Arial" w:hAnsi="Arial" w:cs="Arial"/>
                <w:sz w:val="24"/>
                <w:szCs w:val="24"/>
              </w:rPr>
            </w:pPr>
          </w:p>
          <w:p w14:paraId="1EDDF407" w14:textId="77777777" w:rsidR="009671E2" w:rsidRDefault="009671E2" w:rsidP="004A2E77">
            <w:pPr>
              <w:spacing w:line="480" w:lineRule="auto"/>
              <w:jc w:val="both"/>
              <w:rPr>
                <w:rFonts w:ascii="Arial" w:hAnsi="Arial" w:cs="Arial"/>
                <w:sz w:val="24"/>
                <w:szCs w:val="24"/>
              </w:rPr>
            </w:pPr>
          </w:p>
          <w:p w14:paraId="43E779F9" w14:textId="77777777" w:rsidR="009671E2" w:rsidRDefault="009671E2" w:rsidP="004A2E77">
            <w:pPr>
              <w:spacing w:line="480" w:lineRule="auto"/>
              <w:jc w:val="both"/>
              <w:rPr>
                <w:rFonts w:ascii="Arial" w:hAnsi="Arial" w:cs="Arial"/>
                <w:sz w:val="24"/>
                <w:szCs w:val="24"/>
              </w:rPr>
            </w:pPr>
          </w:p>
          <w:p w14:paraId="223F1F99" w14:textId="77777777" w:rsidR="009671E2" w:rsidRDefault="009671E2" w:rsidP="004A2E77">
            <w:pPr>
              <w:spacing w:line="480" w:lineRule="auto"/>
              <w:jc w:val="both"/>
              <w:rPr>
                <w:rFonts w:ascii="Arial" w:hAnsi="Arial" w:cs="Arial"/>
                <w:sz w:val="24"/>
                <w:szCs w:val="24"/>
              </w:rPr>
            </w:pPr>
          </w:p>
          <w:p w14:paraId="6AABF7C3" w14:textId="77777777" w:rsidR="009671E2" w:rsidRDefault="009671E2" w:rsidP="004A2E77">
            <w:pPr>
              <w:spacing w:line="480" w:lineRule="auto"/>
              <w:jc w:val="both"/>
              <w:rPr>
                <w:rFonts w:ascii="Arial" w:hAnsi="Arial" w:cs="Arial"/>
                <w:sz w:val="24"/>
                <w:szCs w:val="24"/>
              </w:rPr>
            </w:pPr>
          </w:p>
          <w:p w14:paraId="624CE31B" w14:textId="77777777" w:rsidR="009671E2" w:rsidRDefault="009671E2" w:rsidP="004A2E77">
            <w:pPr>
              <w:spacing w:line="480" w:lineRule="auto"/>
              <w:jc w:val="both"/>
              <w:rPr>
                <w:rFonts w:ascii="Arial" w:hAnsi="Arial" w:cs="Arial"/>
                <w:sz w:val="24"/>
                <w:szCs w:val="24"/>
              </w:rPr>
            </w:pPr>
          </w:p>
          <w:p w14:paraId="3AB178E5" w14:textId="77777777" w:rsidR="009671E2" w:rsidRDefault="009671E2" w:rsidP="004A2E77">
            <w:pPr>
              <w:spacing w:line="480" w:lineRule="auto"/>
              <w:jc w:val="both"/>
              <w:rPr>
                <w:rFonts w:ascii="Arial" w:hAnsi="Arial" w:cs="Arial"/>
                <w:sz w:val="24"/>
                <w:szCs w:val="24"/>
              </w:rPr>
            </w:pPr>
          </w:p>
          <w:p w14:paraId="4577CD38" w14:textId="77777777" w:rsidR="009671E2" w:rsidRDefault="009671E2" w:rsidP="004A2E77">
            <w:pPr>
              <w:spacing w:line="480" w:lineRule="auto"/>
              <w:jc w:val="both"/>
              <w:rPr>
                <w:rFonts w:ascii="Arial" w:hAnsi="Arial" w:cs="Arial"/>
                <w:sz w:val="24"/>
                <w:szCs w:val="24"/>
              </w:rPr>
            </w:pPr>
          </w:p>
          <w:p w14:paraId="2008C9FE" w14:textId="77777777" w:rsidR="009671E2" w:rsidRDefault="009671E2" w:rsidP="004A2E77">
            <w:pPr>
              <w:spacing w:line="480" w:lineRule="auto"/>
              <w:jc w:val="both"/>
              <w:rPr>
                <w:rFonts w:ascii="Arial" w:hAnsi="Arial" w:cs="Arial"/>
                <w:sz w:val="24"/>
                <w:szCs w:val="24"/>
              </w:rPr>
            </w:pPr>
          </w:p>
          <w:p w14:paraId="0C39D74A" w14:textId="77777777" w:rsidR="009671E2" w:rsidRDefault="009671E2" w:rsidP="004A2E77">
            <w:pPr>
              <w:spacing w:line="480" w:lineRule="auto"/>
              <w:jc w:val="both"/>
              <w:rPr>
                <w:rFonts w:ascii="Arial" w:hAnsi="Arial" w:cs="Arial"/>
                <w:sz w:val="24"/>
                <w:szCs w:val="24"/>
              </w:rPr>
            </w:pPr>
          </w:p>
          <w:p w14:paraId="2204E656" w14:textId="77777777" w:rsidR="009671E2" w:rsidRDefault="009671E2" w:rsidP="004A2E77">
            <w:pPr>
              <w:spacing w:line="480" w:lineRule="auto"/>
              <w:jc w:val="both"/>
              <w:rPr>
                <w:rFonts w:ascii="Arial" w:hAnsi="Arial" w:cs="Arial"/>
                <w:sz w:val="24"/>
                <w:szCs w:val="24"/>
              </w:rPr>
            </w:pPr>
          </w:p>
          <w:p w14:paraId="31052A6A" w14:textId="77777777" w:rsidR="009671E2" w:rsidRDefault="009671E2" w:rsidP="004A2E77">
            <w:pPr>
              <w:spacing w:line="480" w:lineRule="auto"/>
              <w:jc w:val="both"/>
              <w:rPr>
                <w:rFonts w:ascii="Arial" w:hAnsi="Arial" w:cs="Arial"/>
                <w:sz w:val="24"/>
                <w:szCs w:val="24"/>
              </w:rPr>
            </w:pPr>
          </w:p>
          <w:p w14:paraId="2E38EEB0" w14:textId="77777777" w:rsidR="009671E2" w:rsidRDefault="009671E2" w:rsidP="004A2E77">
            <w:pPr>
              <w:spacing w:line="480" w:lineRule="auto"/>
              <w:jc w:val="both"/>
              <w:rPr>
                <w:rFonts w:ascii="Arial" w:hAnsi="Arial" w:cs="Arial"/>
                <w:sz w:val="24"/>
                <w:szCs w:val="24"/>
              </w:rPr>
            </w:pPr>
          </w:p>
          <w:p w14:paraId="5929A908" w14:textId="77777777" w:rsidR="009671E2" w:rsidRDefault="009671E2" w:rsidP="004A2E77">
            <w:pPr>
              <w:spacing w:line="480" w:lineRule="auto"/>
              <w:jc w:val="both"/>
              <w:rPr>
                <w:rFonts w:ascii="Arial" w:hAnsi="Arial" w:cs="Arial"/>
                <w:sz w:val="24"/>
                <w:szCs w:val="24"/>
              </w:rPr>
            </w:pPr>
          </w:p>
          <w:p w14:paraId="2E46829B" w14:textId="77777777" w:rsidR="009671E2" w:rsidRDefault="009671E2" w:rsidP="004A2E77">
            <w:pPr>
              <w:spacing w:line="480" w:lineRule="auto"/>
              <w:jc w:val="both"/>
              <w:rPr>
                <w:rFonts w:ascii="Arial" w:hAnsi="Arial" w:cs="Arial"/>
                <w:sz w:val="24"/>
                <w:szCs w:val="24"/>
              </w:rPr>
            </w:pPr>
          </w:p>
          <w:p w14:paraId="620D40F5" w14:textId="77777777" w:rsidR="009671E2" w:rsidRDefault="009671E2" w:rsidP="004A2E77">
            <w:pPr>
              <w:spacing w:line="480" w:lineRule="auto"/>
              <w:jc w:val="both"/>
              <w:rPr>
                <w:rFonts w:ascii="Arial" w:hAnsi="Arial" w:cs="Arial"/>
                <w:sz w:val="24"/>
                <w:szCs w:val="24"/>
              </w:rPr>
            </w:pPr>
          </w:p>
          <w:p w14:paraId="3181F03D" w14:textId="77777777" w:rsidR="009671E2" w:rsidRDefault="009671E2" w:rsidP="004A2E77">
            <w:pPr>
              <w:spacing w:line="480" w:lineRule="auto"/>
              <w:jc w:val="both"/>
              <w:rPr>
                <w:rFonts w:ascii="Arial" w:hAnsi="Arial" w:cs="Arial"/>
                <w:sz w:val="24"/>
                <w:szCs w:val="24"/>
              </w:rPr>
            </w:pPr>
          </w:p>
          <w:p w14:paraId="60EA29F4" w14:textId="77777777" w:rsidR="009671E2" w:rsidRDefault="009671E2" w:rsidP="004A2E77">
            <w:pPr>
              <w:spacing w:line="480" w:lineRule="auto"/>
              <w:jc w:val="both"/>
              <w:rPr>
                <w:rFonts w:ascii="Arial" w:hAnsi="Arial" w:cs="Arial"/>
                <w:sz w:val="24"/>
                <w:szCs w:val="24"/>
              </w:rPr>
            </w:pPr>
          </w:p>
          <w:p w14:paraId="12584EA9" w14:textId="77777777" w:rsidR="009671E2" w:rsidRDefault="009671E2" w:rsidP="004A2E77">
            <w:pPr>
              <w:spacing w:line="480" w:lineRule="auto"/>
              <w:jc w:val="both"/>
              <w:rPr>
                <w:rFonts w:ascii="Arial" w:hAnsi="Arial" w:cs="Arial"/>
                <w:sz w:val="24"/>
                <w:szCs w:val="24"/>
              </w:rPr>
            </w:pPr>
          </w:p>
          <w:p w14:paraId="60CE54C7" w14:textId="77777777" w:rsidR="009671E2" w:rsidRDefault="009671E2" w:rsidP="004A2E77">
            <w:pPr>
              <w:spacing w:line="480" w:lineRule="auto"/>
              <w:jc w:val="both"/>
              <w:rPr>
                <w:rFonts w:ascii="Arial" w:hAnsi="Arial" w:cs="Arial"/>
                <w:sz w:val="24"/>
                <w:szCs w:val="24"/>
              </w:rPr>
            </w:pPr>
          </w:p>
          <w:p w14:paraId="669736A6" w14:textId="77777777" w:rsidR="009671E2" w:rsidRDefault="009671E2" w:rsidP="004A2E77">
            <w:pPr>
              <w:spacing w:line="480" w:lineRule="auto"/>
              <w:jc w:val="both"/>
              <w:rPr>
                <w:rFonts w:ascii="Arial" w:hAnsi="Arial" w:cs="Arial"/>
                <w:sz w:val="24"/>
                <w:szCs w:val="24"/>
              </w:rPr>
            </w:pPr>
          </w:p>
          <w:p w14:paraId="52186EC5" w14:textId="77777777" w:rsidR="009671E2" w:rsidRDefault="009671E2" w:rsidP="004A2E77">
            <w:pPr>
              <w:spacing w:line="480" w:lineRule="auto"/>
              <w:jc w:val="both"/>
              <w:rPr>
                <w:rFonts w:ascii="Arial" w:hAnsi="Arial" w:cs="Arial"/>
                <w:sz w:val="24"/>
                <w:szCs w:val="24"/>
              </w:rPr>
            </w:pPr>
          </w:p>
          <w:p w14:paraId="0E5E6E0F" w14:textId="77777777" w:rsidR="009671E2" w:rsidRDefault="009671E2" w:rsidP="004A2E77">
            <w:pPr>
              <w:spacing w:line="480" w:lineRule="auto"/>
              <w:jc w:val="both"/>
              <w:rPr>
                <w:rFonts w:ascii="Arial" w:hAnsi="Arial" w:cs="Arial"/>
                <w:sz w:val="24"/>
                <w:szCs w:val="24"/>
              </w:rPr>
            </w:pPr>
          </w:p>
          <w:p w14:paraId="57B0FDE7"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This displays honesty and integrity, creating a caring culture throughout the organisation.</w:t>
            </w:r>
          </w:p>
          <w:p w14:paraId="3C09798F" w14:textId="77777777" w:rsidR="009671E2" w:rsidRDefault="009671E2" w:rsidP="004A2E77">
            <w:pPr>
              <w:spacing w:line="480" w:lineRule="auto"/>
              <w:jc w:val="both"/>
              <w:rPr>
                <w:rFonts w:ascii="Arial" w:hAnsi="Arial" w:cs="Arial"/>
                <w:sz w:val="24"/>
                <w:szCs w:val="24"/>
              </w:rPr>
            </w:pPr>
          </w:p>
          <w:p w14:paraId="52893957" w14:textId="77777777" w:rsidR="009671E2" w:rsidRDefault="009671E2" w:rsidP="004A2E77">
            <w:pPr>
              <w:spacing w:line="480" w:lineRule="auto"/>
              <w:jc w:val="both"/>
              <w:rPr>
                <w:rFonts w:ascii="Arial" w:hAnsi="Arial" w:cs="Arial"/>
                <w:sz w:val="24"/>
                <w:szCs w:val="24"/>
              </w:rPr>
            </w:pPr>
          </w:p>
          <w:p w14:paraId="7569A900" w14:textId="77777777" w:rsidR="009671E2" w:rsidRDefault="009671E2" w:rsidP="004A2E77">
            <w:pPr>
              <w:spacing w:line="480" w:lineRule="auto"/>
              <w:jc w:val="both"/>
              <w:rPr>
                <w:rFonts w:ascii="Arial" w:hAnsi="Arial" w:cs="Arial"/>
                <w:sz w:val="24"/>
                <w:szCs w:val="24"/>
              </w:rPr>
            </w:pPr>
          </w:p>
          <w:p w14:paraId="71856281" w14:textId="77777777" w:rsidR="009671E2" w:rsidRDefault="009671E2" w:rsidP="004A2E77">
            <w:pPr>
              <w:spacing w:line="480" w:lineRule="auto"/>
              <w:jc w:val="both"/>
              <w:rPr>
                <w:rFonts w:ascii="Arial" w:hAnsi="Arial" w:cs="Arial"/>
                <w:sz w:val="24"/>
                <w:szCs w:val="24"/>
              </w:rPr>
            </w:pPr>
          </w:p>
          <w:p w14:paraId="2520D24C" w14:textId="77777777" w:rsidR="009671E2" w:rsidRDefault="009671E2" w:rsidP="004A2E77">
            <w:pPr>
              <w:spacing w:line="480" w:lineRule="auto"/>
              <w:jc w:val="both"/>
              <w:rPr>
                <w:rFonts w:ascii="Arial" w:hAnsi="Arial" w:cs="Arial"/>
                <w:sz w:val="24"/>
                <w:szCs w:val="24"/>
              </w:rPr>
            </w:pPr>
          </w:p>
          <w:p w14:paraId="77306295"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Ensuring that all prospective employees understand the purpose of the organisation and how it achieves this.</w:t>
            </w:r>
          </w:p>
          <w:p w14:paraId="1642D815" w14:textId="77777777" w:rsidR="009671E2" w:rsidRDefault="009671E2" w:rsidP="004A2E77">
            <w:pPr>
              <w:spacing w:line="480" w:lineRule="auto"/>
              <w:jc w:val="both"/>
              <w:rPr>
                <w:rFonts w:ascii="Arial" w:hAnsi="Arial" w:cs="Arial"/>
                <w:sz w:val="24"/>
                <w:szCs w:val="24"/>
              </w:rPr>
            </w:pPr>
          </w:p>
          <w:p w14:paraId="1D684B1D" w14:textId="77777777" w:rsidR="009671E2" w:rsidRDefault="009671E2" w:rsidP="004A2E77">
            <w:pPr>
              <w:spacing w:line="480" w:lineRule="auto"/>
              <w:jc w:val="both"/>
              <w:rPr>
                <w:rFonts w:ascii="Arial" w:hAnsi="Arial" w:cs="Arial"/>
                <w:sz w:val="24"/>
                <w:szCs w:val="24"/>
              </w:rPr>
            </w:pPr>
          </w:p>
          <w:p w14:paraId="451654D4" w14:textId="77777777" w:rsidR="009671E2" w:rsidRDefault="009671E2" w:rsidP="004A2E77">
            <w:pPr>
              <w:spacing w:line="480" w:lineRule="auto"/>
              <w:jc w:val="both"/>
              <w:rPr>
                <w:rFonts w:ascii="Arial" w:hAnsi="Arial" w:cs="Arial"/>
                <w:sz w:val="24"/>
                <w:szCs w:val="24"/>
              </w:rPr>
            </w:pPr>
          </w:p>
          <w:p w14:paraId="04C112D3" w14:textId="77777777" w:rsidR="009671E2" w:rsidRDefault="009671E2" w:rsidP="004A2E77">
            <w:pPr>
              <w:spacing w:line="480" w:lineRule="auto"/>
              <w:jc w:val="both"/>
              <w:rPr>
                <w:rFonts w:ascii="Arial" w:hAnsi="Arial" w:cs="Arial"/>
                <w:sz w:val="24"/>
                <w:szCs w:val="24"/>
              </w:rPr>
            </w:pPr>
          </w:p>
          <w:p w14:paraId="7DFBD8E7" w14:textId="77777777" w:rsidR="009671E2" w:rsidRDefault="009671E2" w:rsidP="004A2E77">
            <w:pPr>
              <w:spacing w:line="480" w:lineRule="auto"/>
              <w:jc w:val="both"/>
              <w:rPr>
                <w:rFonts w:ascii="Arial" w:hAnsi="Arial" w:cs="Arial"/>
                <w:sz w:val="24"/>
                <w:szCs w:val="24"/>
              </w:rPr>
            </w:pPr>
          </w:p>
          <w:p w14:paraId="41BD1539"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Making money to achieve and not devalue their concentration on social aspects is paramount.</w:t>
            </w:r>
          </w:p>
          <w:p w14:paraId="0DE3F690" w14:textId="77777777" w:rsidR="009671E2" w:rsidRDefault="009671E2" w:rsidP="004A2E77">
            <w:pPr>
              <w:spacing w:line="480" w:lineRule="auto"/>
              <w:jc w:val="both"/>
              <w:rPr>
                <w:rFonts w:ascii="Arial" w:hAnsi="Arial" w:cs="Arial"/>
                <w:sz w:val="24"/>
                <w:szCs w:val="24"/>
              </w:rPr>
            </w:pPr>
          </w:p>
          <w:p w14:paraId="7D76B765" w14:textId="77777777" w:rsidR="009671E2" w:rsidRDefault="009671E2" w:rsidP="004A2E77">
            <w:pPr>
              <w:spacing w:line="480" w:lineRule="auto"/>
              <w:jc w:val="both"/>
              <w:rPr>
                <w:rFonts w:ascii="Arial" w:hAnsi="Arial" w:cs="Arial"/>
                <w:sz w:val="24"/>
                <w:szCs w:val="24"/>
              </w:rPr>
            </w:pPr>
          </w:p>
          <w:p w14:paraId="4E6689AA" w14:textId="77777777" w:rsidR="009671E2" w:rsidRDefault="009671E2" w:rsidP="004A2E77">
            <w:pPr>
              <w:spacing w:line="480" w:lineRule="auto"/>
              <w:jc w:val="both"/>
              <w:rPr>
                <w:rFonts w:ascii="Arial" w:hAnsi="Arial" w:cs="Arial"/>
                <w:sz w:val="24"/>
                <w:szCs w:val="24"/>
              </w:rPr>
            </w:pPr>
          </w:p>
          <w:p w14:paraId="4EBC0EDB"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Another example of the motivation to ensure their culture of care was throughout all levels of the organisation and its output.</w:t>
            </w:r>
          </w:p>
          <w:p w14:paraId="1F92C812" w14:textId="77777777" w:rsidR="009671E2" w:rsidRDefault="009671E2" w:rsidP="004A2E77">
            <w:pPr>
              <w:spacing w:line="480" w:lineRule="auto"/>
              <w:jc w:val="both"/>
              <w:rPr>
                <w:rFonts w:ascii="Arial" w:hAnsi="Arial" w:cs="Arial"/>
                <w:sz w:val="24"/>
                <w:szCs w:val="24"/>
              </w:rPr>
            </w:pPr>
          </w:p>
          <w:p w14:paraId="5D120C37" w14:textId="77777777" w:rsidR="009671E2" w:rsidRDefault="009671E2" w:rsidP="004A2E77">
            <w:pPr>
              <w:spacing w:line="480" w:lineRule="auto"/>
              <w:jc w:val="both"/>
              <w:rPr>
                <w:rFonts w:ascii="Arial" w:hAnsi="Arial" w:cs="Arial"/>
                <w:sz w:val="24"/>
                <w:szCs w:val="24"/>
              </w:rPr>
            </w:pPr>
          </w:p>
          <w:p w14:paraId="186B843B" w14:textId="77777777" w:rsidR="009671E2" w:rsidRDefault="009671E2" w:rsidP="004A2E77">
            <w:pPr>
              <w:spacing w:line="480" w:lineRule="auto"/>
              <w:jc w:val="both"/>
              <w:rPr>
                <w:rFonts w:ascii="Arial" w:hAnsi="Arial" w:cs="Arial"/>
                <w:sz w:val="24"/>
                <w:szCs w:val="24"/>
              </w:rPr>
            </w:pPr>
          </w:p>
          <w:p w14:paraId="6FBC94A3" w14:textId="77777777" w:rsidR="009671E2" w:rsidRDefault="009671E2" w:rsidP="004A2E77">
            <w:pPr>
              <w:spacing w:line="480" w:lineRule="auto"/>
              <w:jc w:val="both"/>
              <w:rPr>
                <w:rFonts w:ascii="Arial" w:hAnsi="Arial" w:cs="Arial"/>
                <w:sz w:val="24"/>
                <w:szCs w:val="24"/>
              </w:rPr>
            </w:pPr>
          </w:p>
          <w:p w14:paraId="309F1CD0" w14:textId="77777777" w:rsidR="009671E2" w:rsidRDefault="009671E2" w:rsidP="004A2E77">
            <w:pPr>
              <w:spacing w:line="480" w:lineRule="auto"/>
              <w:jc w:val="both"/>
              <w:rPr>
                <w:rFonts w:ascii="Arial" w:hAnsi="Arial" w:cs="Arial"/>
                <w:sz w:val="24"/>
                <w:szCs w:val="24"/>
              </w:rPr>
            </w:pPr>
          </w:p>
          <w:p w14:paraId="63212B1B" w14:textId="77777777" w:rsidR="009671E2" w:rsidRDefault="009671E2" w:rsidP="004A2E77">
            <w:pPr>
              <w:spacing w:line="480" w:lineRule="auto"/>
              <w:jc w:val="both"/>
              <w:rPr>
                <w:rFonts w:ascii="Arial" w:hAnsi="Arial" w:cs="Arial"/>
                <w:sz w:val="24"/>
                <w:szCs w:val="24"/>
              </w:rPr>
            </w:pPr>
          </w:p>
          <w:p w14:paraId="0A7F98F5"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Staff satisfaction is another motivation, it ensure the health and wellbeing of their staff and also supports the commercial side of the organisation as they are more productive.</w:t>
            </w:r>
          </w:p>
          <w:p w14:paraId="5C1BA2EE" w14:textId="77777777" w:rsidR="009671E2" w:rsidRDefault="009671E2" w:rsidP="004A2E77">
            <w:pPr>
              <w:spacing w:line="480" w:lineRule="auto"/>
              <w:jc w:val="both"/>
              <w:rPr>
                <w:rFonts w:ascii="Arial" w:hAnsi="Arial" w:cs="Arial"/>
                <w:sz w:val="24"/>
                <w:szCs w:val="24"/>
              </w:rPr>
            </w:pPr>
          </w:p>
          <w:p w14:paraId="2B465995" w14:textId="77777777" w:rsidR="009671E2" w:rsidRDefault="009671E2" w:rsidP="004A2E77">
            <w:pPr>
              <w:spacing w:line="480" w:lineRule="auto"/>
              <w:jc w:val="both"/>
              <w:rPr>
                <w:rFonts w:ascii="Arial" w:hAnsi="Arial" w:cs="Arial"/>
                <w:sz w:val="24"/>
                <w:szCs w:val="24"/>
              </w:rPr>
            </w:pPr>
          </w:p>
          <w:p w14:paraId="44E769CB" w14:textId="77777777" w:rsidR="009671E2" w:rsidRDefault="009671E2" w:rsidP="004A2E77">
            <w:pPr>
              <w:spacing w:line="480" w:lineRule="auto"/>
              <w:jc w:val="both"/>
              <w:rPr>
                <w:rFonts w:ascii="Arial" w:hAnsi="Arial" w:cs="Arial"/>
                <w:sz w:val="24"/>
                <w:szCs w:val="24"/>
              </w:rPr>
            </w:pPr>
          </w:p>
          <w:p w14:paraId="7CD26137" w14:textId="77777777" w:rsidR="009671E2" w:rsidRDefault="009671E2" w:rsidP="004A2E77">
            <w:pPr>
              <w:spacing w:line="480" w:lineRule="auto"/>
              <w:jc w:val="both"/>
              <w:rPr>
                <w:rFonts w:ascii="Arial" w:hAnsi="Arial" w:cs="Arial"/>
                <w:sz w:val="24"/>
                <w:szCs w:val="24"/>
              </w:rPr>
            </w:pPr>
          </w:p>
          <w:p w14:paraId="2DE87E55" w14:textId="77777777" w:rsidR="009671E2" w:rsidRDefault="009671E2" w:rsidP="004A2E77">
            <w:pPr>
              <w:spacing w:line="480" w:lineRule="auto"/>
              <w:jc w:val="both"/>
              <w:rPr>
                <w:rFonts w:ascii="Arial" w:hAnsi="Arial" w:cs="Arial"/>
                <w:sz w:val="24"/>
                <w:szCs w:val="24"/>
              </w:rPr>
            </w:pPr>
          </w:p>
          <w:p w14:paraId="4B434664" w14:textId="77777777" w:rsidR="009671E2" w:rsidRDefault="009671E2" w:rsidP="004A2E77">
            <w:pPr>
              <w:spacing w:line="480" w:lineRule="auto"/>
              <w:jc w:val="both"/>
              <w:rPr>
                <w:rFonts w:ascii="Arial" w:hAnsi="Arial" w:cs="Arial"/>
                <w:sz w:val="24"/>
                <w:szCs w:val="24"/>
              </w:rPr>
            </w:pPr>
          </w:p>
          <w:p w14:paraId="6EF0370D"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Supporting members of the </w:t>
            </w:r>
            <w:r>
              <w:rPr>
                <w:rFonts w:ascii="Arial" w:hAnsi="Arial" w:cs="Arial"/>
                <w:sz w:val="24"/>
                <w:szCs w:val="24"/>
              </w:rPr>
              <w:lastRenderedPageBreak/>
              <w:t>community with mental health issues is a clear motivation of the social side of the organisation.  Mental health issues, should be supported at many levels even by employers as is achieved by this organisation.</w:t>
            </w:r>
          </w:p>
          <w:p w14:paraId="107CEDEE" w14:textId="77777777" w:rsidR="009671E2" w:rsidRDefault="009671E2" w:rsidP="004A2E77">
            <w:pPr>
              <w:spacing w:line="480" w:lineRule="auto"/>
              <w:jc w:val="both"/>
              <w:rPr>
                <w:rFonts w:ascii="Arial" w:hAnsi="Arial" w:cs="Arial"/>
                <w:sz w:val="24"/>
                <w:szCs w:val="24"/>
              </w:rPr>
            </w:pPr>
          </w:p>
          <w:p w14:paraId="23C06ED9" w14:textId="77777777" w:rsidR="009671E2" w:rsidRDefault="009671E2" w:rsidP="004A2E77">
            <w:pPr>
              <w:spacing w:line="480" w:lineRule="auto"/>
              <w:jc w:val="both"/>
              <w:rPr>
                <w:rFonts w:ascii="Arial" w:hAnsi="Arial" w:cs="Arial"/>
                <w:sz w:val="24"/>
                <w:szCs w:val="24"/>
              </w:rPr>
            </w:pPr>
          </w:p>
          <w:p w14:paraId="286934D4" w14:textId="77777777" w:rsidR="009671E2" w:rsidRDefault="009671E2" w:rsidP="004A2E77">
            <w:pPr>
              <w:spacing w:line="480" w:lineRule="auto"/>
              <w:jc w:val="both"/>
              <w:rPr>
                <w:rFonts w:ascii="Arial" w:hAnsi="Arial" w:cs="Arial"/>
                <w:sz w:val="24"/>
                <w:szCs w:val="24"/>
              </w:rPr>
            </w:pPr>
          </w:p>
          <w:p w14:paraId="671C731E" w14:textId="77777777" w:rsidR="009671E2" w:rsidRDefault="009671E2" w:rsidP="004A2E77">
            <w:pPr>
              <w:spacing w:line="480" w:lineRule="auto"/>
              <w:jc w:val="both"/>
              <w:rPr>
                <w:rFonts w:ascii="Arial" w:hAnsi="Arial" w:cs="Arial"/>
                <w:sz w:val="24"/>
                <w:szCs w:val="24"/>
              </w:rPr>
            </w:pPr>
          </w:p>
          <w:p w14:paraId="49793863" w14:textId="77777777" w:rsidR="009671E2" w:rsidRDefault="009671E2" w:rsidP="004A2E77">
            <w:pPr>
              <w:spacing w:line="480" w:lineRule="auto"/>
              <w:jc w:val="both"/>
              <w:rPr>
                <w:rFonts w:ascii="Arial" w:hAnsi="Arial" w:cs="Arial"/>
                <w:sz w:val="24"/>
                <w:szCs w:val="24"/>
              </w:rPr>
            </w:pPr>
          </w:p>
          <w:p w14:paraId="4A751CC9" w14:textId="77777777" w:rsidR="009671E2" w:rsidRDefault="009671E2" w:rsidP="004A2E77">
            <w:pPr>
              <w:spacing w:line="480" w:lineRule="auto"/>
              <w:jc w:val="both"/>
              <w:rPr>
                <w:rFonts w:ascii="Arial" w:hAnsi="Arial" w:cs="Arial"/>
                <w:sz w:val="24"/>
                <w:szCs w:val="24"/>
              </w:rPr>
            </w:pPr>
          </w:p>
          <w:p w14:paraId="09DE174D" w14:textId="77777777" w:rsidR="009671E2" w:rsidRDefault="009671E2" w:rsidP="004A2E77">
            <w:pPr>
              <w:spacing w:line="480" w:lineRule="auto"/>
              <w:jc w:val="both"/>
              <w:rPr>
                <w:rFonts w:ascii="Arial" w:hAnsi="Arial" w:cs="Arial"/>
                <w:sz w:val="24"/>
                <w:szCs w:val="24"/>
              </w:rPr>
            </w:pPr>
          </w:p>
          <w:p w14:paraId="28309501"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Empowering the volunteers with additional needs with confidence, experience and knowledge is a key motivation.  It could lead to a rise in employability for the individual.</w:t>
            </w:r>
          </w:p>
          <w:p w14:paraId="6AD10B65" w14:textId="77777777" w:rsidR="009671E2" w:rsidRDefault="009671E2" w:rsidP="004A2E77">
            <w:pPr>
              <w:spacing w:line="480" w:lineRule="auto"/>
              <w:jc w:val="both"/>
              <w:rPr>
                <w:rFonts w:ascii="Arial" w:hAnsi="Arial" w:cs="Arial"/>
                <w:sz w:val="24"/>
                <w:szCs w:val="24"/>
              </w:rPr>
            </w:pPr>
          </w:p>
          <w:p w14:paraId="70AF1F32" w14:textId="77777777" w:rsidR="009671E2" w:rsidRDefault="009671E2" w:rsidP="004A2E77">
            <w:pPr>
              <w:spacing w:line="480" w:lineRule="auto"/>
              <w:jc w:val="both"/>
              <w:rPr>
                <w:rFonts w:ascii="Arial" w:hAnsi="Arial" w:cs="Arial"/>
                <w:sz w:val="24"/>
                <w:szCs w:val="24"/>
              </w:rPr>
            </w:pPr>
          </w:p>
          <w:p w14:paraId="094CA499" w14:textId="77777777" w:rsidR="009671E2" w:rsidRDefault="009671E2" w:rsidP="004A2E77">
            <w:pPr>
              <w:spacing w:line="480" w:lineRule="auto"/>
              <w:jc w:val="both"/>
              <w:rPr>
                <w:rFonts w:ascii="Arial" w:hAnsi="Arial" w:cs="Arial"/>
                <w:sz w:val="24"/>
                <w:szCs w:val="24"/>
              </w:rPr>
            </w:pPr>
          </w:p>
          <w:p w14:paraId="5C53368E" w14:textId="77777777" w:rsidR="009671E2" w:rsidRDefault="009671E2" w:rsidP="004A2E77">
            <w:pPr>
              <w:spacing w:line="480" w:lineRule="auto"/>
              <w:jc w:val="both"/>
              <w:rPr>
                <w:rFonts w:ascii="Arial" w:hAnsi="Arial" w:cs="Arial"/>
                <w:sz w:val="24"/>
                <w:szCs w:val="24"/>
              </w:rPr>
            </w:pPr>
          </w:p>
          <w:p w14:paraId="7F60CF88" w14:textId="77777777" w:rsidR="009671E2" w:rsidRDefault="009671E2" w:rsidP="004A2E77">
            <w:pPr>
              <w:spacing w:line="480" w:lineRule="auto"/>
              <w:jc w:val="both"/>
              <w:rPr>
                <w:rFonts w:ascii="Arial" w:hAnsi="Arial" w:cs="Arial"/>
                <w:sz w:val="24"/>
                <w:szCs w:val="24"/>
              </w:rPr>
            </w:pPr>
          </w:p>
          <w:p w14:paraId="40068E77" w14:textId="77777777" w:rsidR="009671E2" w:rsidRDefault="009671E2" w:rsidP="004A2E77">
            <w:pPr>
              <w:spacing w:line="480" w:lineRule="auto"/>
              <w:jc w:val="both"/>
              <w:rPr>
                <w:rFonts w:ascii="Arial" w:hAnsi="Arial" w:cs="Arial"/>
                <w:sz w:val="24"/>
                <w:szCs w:val="24"/>
              </w:rPr>
            </w:pPr>
          </w:p>
          <w:p w14:paraId="56944106" w14:textId="77777777" w:rsidR="009671E2" w:rsidRDefault="009671E2" w:rsidP="004A2E77">
            <w:pPr>
              <w:spacing w:line="480" w:lineRule="auto"/>
              <w:jc w:val="both"/>
              <w:rPr>
                <w:rFonts w:ascii="Arial" w:hAnsi="Arial" w:cs="Arial"/>
                <w:sz w:val="24"/>
                <w:szCs w:val="24"/>
              </w:rPr>
            </w:pPr>
          </w:p>
          <w:p w14:paraId="108F5C33"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Driven by the desire to make a difference to support young people who are vulnerable.</w:t>
            </w:r>
          </w:p>
          <w:p w14:paraId="66D0BBE9" w14:textId="77777777" w:rsidR="009671E2" w:rsidRDefault="009671E2" w:rsidP="004A2E77">
            <w:pPr>
              <w:spacing w:line="480" w:lineRule="auto"/>
              <w:jc w:val="both"/>
              <w:rPr>
                <w:rFonts w:ascii="Arial" w:hAnsi="Arial" w:cs="Arial"/>
                <w:sz w:val="24"/>
                <w:szCs w:val="24"/>
              </w:rPr>
            </w:pPr>
          </w:p>
          <w:p w14:paraId="70C5BA00" w14:textId="77777777" w:rsidR="009671E2" w:rsidRDefault="009671E2" w:rsidP="004A2E77">
            <w:pPr>
              <w:spacing w:line="480" w:lineRule="auto"/>
              <w:jc w:val="both"/>
              <w:rPr>
                <w:rFonts w:ascii="Arial" w:hAnsi="Arial" w:cs="Arial"/>
                <w:sz w:val="24"/>
                <w:szCs w:val="24"/>
              </w:rPr>
            </w:pPr>
          </w:p>
          <w:p w14:paraId="6C7D8277" w14:textId="77777777" w:rsidR="009671E2" w:rsidRDefault="009671E2" w:rsidP="004A2E77">
            <w:pPr>
              <w:spacing w:line="480" w:lineRule="auto"/>
              <w:jc w:val="both"/>
              <w:rPr>
                <w:rFonts w:ascii="Arial" w:hAnsi="Arial" w:cs="Arial"/>
                <w:sz w:val="24"/>
                <w:szCs w:val="24"/>
              </w:rPr>
            </w:pPr>
          </w:p>
          <w:p w14:paraId="260301CC" w14:textId="77777777" w:rsidR="009671E2" w:rsidRDefault="009671E2" w:rsidP="004A2E77">
            <w:pPr>
              <w:spacing w:line="480" w:lineRule="auto"/>
              <w:jc w:val="both"/>
              <w:rPr>
                <w:rFonts w:ascii="Arial" w:hAnsi="Arial" w:cs="Arial"/>
                <w:sz w:val="24"/>
                <w:szCs w:val="24"/>
              </w:rPr>
            </w:pPr>
          </w:p>
          <w:p w14:paraId="5C68BE9B" w14:textId="77777777" w:rsidR="009671E2" w:rsidRDefault="009671E2" w:rsidP="004A2E77">
            <w:pPr>
              <w:spacing w:line="480" w:lineRule="auto"/>
              <w:jc w:val="both"/>
              <w:rPr>
                <w:rFonts w:ascii="Arial" w:hAnsi="Arial" w:cs="Arial"/>
                <w:sz w:val="24"/>
                <w:szCs w:val="24"/>
              </w:rPr>
            </w:pPr>
          </w:p>
          <w:p w14:paraId="396535CC" w14:textId="77777777" w:rsidR="009671E2" w:rsidRDefault="009671E2" w:rsidP="004A2E77">
            <w:pPr>
              <w:spacing w:line="480" w:lineRule="auto"/>
              <w:jc w:val="both"/>
              <w:rPr>
                <w:rFonts w:ascii="Arial" w:hAnsi="Arial" w:cs="Arial"/>
                <w:sz w:val="24"/>
                <w:szCs w:val="24"/>
              </w:rPr>
            </w:pPr>
          </w:p>
          <w:p w14:paraId="7ACDA5C1" w14:textId="77777777" w:rsidR="009671E2" w:rsidRDefault="009671E2" w:rsidP="004A2E77">
            <w:pPr>
              <w:spacing w:line="480" w:lineRule="auto"/>
              <w:jc w:val="both"/>
              <w:rPr>
                <w:rFonts w:ascii="Arial" w:hAnsi="Arial" w:cs="Arial"/>
                <w:sz w:val="24"/>
                <w:szCs w:val="24"/>
              </w:rPr>
            </w:pPr>
          </w:p>
          <w:p w14:paraId="3E5CC45D"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Offering activities for young people to support and offer them a safe escape from the stigma of mental health issues and also offering them a release.</w:t>
            </w:r>
          </w:p>
          <w:p w14:paraId="07E60951" w14:textId="77777777" w:rsidR="009671E2" w:rsidRDefault="009671E2" w:rsidP="004A2E77">
            <w:pPr>
              <w:spacing w:line="480" w:lineRule="auto"/>
              <w:jc w:val="both"/>
              <w:rPr>
                <w:rFonts w:ascii="Arial" w:hAnsi="Arial" w:cs="Arial"/>
                <w:sz w:val="24"/>
                <w:szCs w:val="24"/>
              </w:rPr>
            </w:pPr>
          </w:p>
          <w:p w14:paraId="1F0020A0" w14:textId="77777777" w:rsidR="009671E2" w:rsidRDefault="009671E2" w:rsidP="004A2E77">
            <w:pPr>
              <w:spacing w:line="480" w:lineRule="auto"/>
              <w:jc w:val="both"/>
              <w:rPr>
                <w:rFonts w:ascii="Arial" w:hAnsi="Arial" w:cs="Arial"/>
                <w:sz w:val="24"/>
                <w:szCs w:val="24"/>
              </w:rPr>
            </w:pPr>
          </w:p>
          <w:p w14:paraId="62F05671" w14:textId="77777777" w:rsidR="009671E2" w:rsidRDefault="009671E2" w:rsidP="004A2E77">
            <w:pPr>
              <w:spacing w:line="480" w:lineRule="auto"/>
              <w:jc w:val="both"/>
              <w:rPr>
                <w:rFonts w:ascii="Arial" w:hAnsi="Arial" w:cs="Arial"/>
                <w:sz w:val="24"/>
                <w:szCs w:val="24"/>
              </w:rPr>
            </w:pPr>
          </w:p>
          <w:p w14:paraId="39310F5C" w14:textId="77777777" w:rsidR="009671E2" w:rsidRDefault="009671E2" w:rsidP="004A2E77">
            <w:pPr>
              <w:spacing w:line="480" w:lineRule="auto"/>
              <w:jc w:val="both"/>
              <w:rPr>
                <w:rFonts w:ascii="Arial" w:hAnsi="Arial" w:cs="Arial"/>
                <w:sz w:val="24"/>
                <w:szCs w:val="24"/>
              </w:rPr>
            </w:pPr>
          </w:p>
          <w:p w14:paraId="2A26FBE3" w14:textId="77777777" w:rsidR="009671E2" w:rsidRDefault="009671E2" w:rsidP="004A2E77">
            <w:pPr>
              <w:spacing w:line="480" w:lineRule="auto"/>
              <w:jc w:val="both"/>
              <w:rPr>
                <w:rFonts w:ascii="Arial" w:hAnsi="Arial" w:cs="Arial"/>
                <w:sz w:val="24"/>
                <w:szCs w:val="24"/>
              </w:rPr>
            </w:pPr>
          </w:p>
          <w:p w14:paraId="349A0789" w14:textId="77777777" w:rsidR="009671E2" w:rsidRDefault="009671E2" w:rsidP="004A2E77">
            <w:pPr>
              <w:spacing w:line="480" w:lineRule="auto"/>
              <w:jc w:val="both"/>
              <w:rPr>
                <w:rFonts w:ascii="Arial" w:hAnsi="Arial" w:cs="Arial"/>
                <w:sz w:val="24"/>
                <w:szCs w:val="24"/>
              </w:rPr>
            </w:pPr>
          </w:p>
          <w:p w14:paraId="141FE4F8"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The motivation here is to highlight a subject that many people are </w:t>
            </w:r>
            <w:r>
              <w:rPr>
                <w:rFonts w:ascii="Arial" w:hAnsi="Arial" w:cs="Arial"/>
                <w:sz w:val="24"/>
                <w:szCs w:val="24"/>
              </w:rPr>
              <w:lastRenderedPageBreak/>
              <w:t>embarrassed to discuss and as a result, they suffer in silence.  This organisation exist to ensure that people with mental health issues are not alone.</w:t>
            </w:r>
          </w:p>
          <w:p w14:paraId="269FBB89" w14:textId="77777777" w:rsidR="000B56BF" w:rsidRDefault="000B56BF" w:rsidP="004A2E77">
            <w:pPr>
              <w:spacing w:line="480" w:lineRule="auto"/>
              <w:jc w:val="both"/>
              <w:rPr>
                <w:rFonts w:ascii="Arial" w:hAnsi="Arial" w:cs="Arial"/>
                <w:sz w:val="24"/>
                <w:szCs w:val="24"/>
              </w:rPr>
            </w:pPr>
          </w:p>
          <w:p w14:paraId="58EA4E82" w14:textId="77777777" w:rsidR="000B56BF" w:rsidRDefault="000B56BF" w:rsidP="004A2E77">
            <w:pPr>
              <w:spacing w:line="480" w:lineRule="auto"/>
              <w:jc w:val="both"/>
              <w:rPr>
                <w:rFonts w:ascii="Arial" w:hAnsi="Arial" w:cs="Arial"/>
                <w:sz w:val="24"/>
                <w:szCs w:val="24"/>
              </w:rPr>
            </w:pPr>
          </w:p>
          <w:p w14:paraId="2FD2C5F7" w14:textId="77777777" w:rsidR="000B56BF" w:rsidRDefault="000B56BF" w:rsidP="004A2E77">
            <w:pPr>
              <w:spacing w:line="480" w:lineRule="auto"/>
              <w:jc w:val="both"/>
              <w:rPr>
                <w:rFonts w:ascii="Arial" w:hAnsi="Arial" w:cs="Arial"/>
                <w:sz w:val="24"/>
                <w:szCs w:val="24"/>
              </w:rPr>
            </w:pPr>
          </w:p>
          <w:p w14:paraId="44016E6B" w14:textId="77777777" w:rsidR="000B56BF" w:rsidRDefault="000B56BF" w:rsidP="004A2E77">
            <w:pPr>
              <w:spacing w:line="480" w:lineRule="auto"/>
              <w:jc w:val="both"/>
              <w:rPr>
                <w:rFonts w:ascii="Arial" w:hAnsi="Arial" w:cs="Arial"/>
                <w:sz w:val="24"/>
                <w:szCs w:val="24"/>
              </w:rPr>
            </w:pPr>
          </w:p>
          <w:p w14:paraId="05F5E8F9" w14:textId="77777777" w:rsidR="000B56BF" w:rsidRDefault="000B56BF" w:rsidP="004A2E77">
            <w:pPr>
              <w:spacing w:line="480" w:lineRule="auto"/>
              <w:jc w:val="both"/>
              <w:rPr>
                <w:rFonts w:ascii="Arial" w:hAnsi="Arial" w:cs="Arial"/>
                <w:sz w:val="24"/>
                <w:szCs w:val="24"/>
              </w:rPr>
            </w:pPr>
          </w:p>
          <w:p w14:paraId="45F753BA" w14:textId="77777777" w:rsidR="00A060D8" w:rsidRDefault="00A060D8" w:rsidP="004A2E77">
            <w:pPr>
              <w:spacing w:line="480" w:lineRule="auto"/>
              <w:jc w:val="both"/>
              <w:rPr>
                <w:rFonts w:ascii="Arial" w:hAnsi="Arial" w:cs="Arial"/>
                <w:sz w:val="24"/>
                <w:szCs w:val="24"/>
              </w:rPr>
            </w:pPr>
          </w:p>
          <w:p w14:paraId="3C53D40C" w14:textId="77777777" w:rsidR="00A060D8" w:rsidRDefault="00A060D8" w:rsidP="004A2E77">
            <w:pPr>
              <w:spacing w:line="480" w:lineRule="auto"/>
              <w:jc w:val="both"/>
              <w:rPr>
                <w:rFonts w:ascii="Arial" w:hAnsi="Arial" w:cs="Arial"/>
                <w:sz w:val="24"/>
                <w:szCs w:val="24"/>
              </w:rPr>
            </w:pPr>
          </w:p>
          <w:p w14:paraId="76FAA327" w14:textId="77777777" w:rsidR="000B56BF" w:rsidRDefault="000B56BF" w:rsidP="004A2E77">
            <w:pPr>
              <w:spacing w:line="480" w:lineRule="auto"/>
              <w:jc w:val="both"/>
              <w:rPr>
                <w:rFonts w:ascii="Arial" w:hAnsi="Arial" w:cs="Arial"/>
                <w:sz w:val="24"/>
                <w:szCs w:val="24"/>
              </w:rPr>
            </w:pPr>
          </w:p>
          <w:p w14:paraId="0852045C" w14:textId="77777777" w:rsidR="000B56BF" w:rsidRDefault="000B56BF" w:rsidP="004A2E77">
            <w:pPr>
              <w:spacing w:line="480" w:lineRule="auto"/>
              <w:jc w:val="both"/>
              <w:rPr>
                <w:rFonts w:ascii="Arial" w:hAnsi="Arial" w:cs="Arial"/>
                <w:sz w:val="24"/>
                <w:szCs w:val="24"/>
              </w:rPr>
            </w:pPr>
            <w:r>
              <w:rPr>
                <w:rFonts w:ascii="Arial" w:hAnsi="Arial" w:cs="Arial"/>
                <w:sz w:val="24"/>
                <w:szCs w:val="24"/>
              </w:rPr>
              <w:t>Motivation was a lack of service in the area and due to the lack of competition the other company were not under any pressure to offer good customer service.  Motivation was to offer community a better quality service.</w:t>
            </w:r>
          </w:p>
          <w:p w14:paraId="4D7DF432" w14:textId="77777777" w:rsidR="000B56BF" w:rsidRDefault="000B56BF" w:rsidP="004A2E77">
            <w:pPr>
              <w:spacing w:line="480" w:lineRule="auto"/>
              <w:jc w:val="both"/>
              <w:rPr>
                <w:rFonts w:ascii="Arial" w:hAnsi="Arial" w:cs="Arial"/>
                <w:sz w:val="24"/>
                <w:szCs w:val="24"/>
              </w:rPr>
            </w:pPr>
          </w:p>
          <w:p w14:paraId="740DF389" w14:textId="77777777" w:rsidR="000B56BF" w:rsidRDefault="000B56BF" w:rsidP="004A2E77">
            <w:pPr>
              <w:spacing w:line="480" w:lineRule="auto"/>
              <w:jc w:val="both"/>
              <w:rPr>
                <w:rFonts w:ascii="Arial" w:hAnsi="Arial" w:cs="Arial"/>
                <w:sz w:val="24"/>
                <w:szCs w:val="24"/>
              </w:rPr>
            </w:pPr>
          </w:p>
          <w:p w14:paraId="5644B2A6" w14:textId="77777777" w:rsidR="000B56BF" w:rsidRDefault="000B56BF" w:rsidP="004A2E77">
            <w:pPr>
              <w:spacing w:line="480" w:lineRule="auto"/>
              <w:jc w:val="both"/>
              <w:rPr>
                <w:rFonts w:ascii="Arial" w:hAnsi="Arial" w:cs="Arial"/>
                <w:sz w:val="24"/>
                <w:szCs w:val="24"/>
              </w:rPr>
            </w:pPr>
          </w:p>
          <w:p w14:paraId="24866917" w14:textId="77777777" w:rsidR="000B56BF" w:rsidRDefault="000B56BF" w:rsidP="004A2E77">
            <w:pPr>
              <w:spacing w:line="480" w:lineRule="auto"/>
              <w:jc w:val="both"/>
              <w:rPr>
                <w:rFonts w:ascii="Arial" w:hAnsi="Arial" w:cs="Arial"/>
                <w:sz w:val="24"/>
                <w:szCs w:val="24"/>
              </w:rPr>
            </w:pPr>
          </w:p>
          <w:p w14:paraId="537A6894" w14:textId="77777777" w:rsidR="000B56BF" w:rsidRDefault="000B56BF" w:rsidP="004A2E77">
            <w:pPr>
              <w:spacing w:line="480" w:lineRule="auto"/>
              <w:jc w:val="both"/>
              <w:rPr>
                <w:rFonts w:ascii="Arial" w:hAnsi="Arial" w:cs="Arial"/>
                <w:sz w:val="24"/>
                <w:szCs w:val="24"/>
              </w:rPr>
            </w:pPr>
          </w:p>
          <w:p w14:paraId="1A0ACBB6" w14:textId="77777777" w:rsidR="000B56BF" w:rsidRPr="00721EB1" w:rsidRDefault="000B56BF" w:rsidP="004A2E77">
            <w:pPr>
              <w:spacing w:line="480" w:lineRule="auto"/>
              <w:jc w:val="both"/>
              <w:rPr>
                <w:rFonts w:ascii="Arial" w:hAnsi="Arial" w:cs="Arial"/>
                <w:sz w:val="24"/>
                <w:szCs w:val="24"/>
              </w:rPr>
            </w:pPr>
            <w:r>
              <w:rPr>
                <w:rFonts w:ascii="Arial" w:hAnsi="Arial" w:cs="Arial"/>
                <w:sz w:val="24"/>
                <w:szCs w:val="24"/>
              </w:rPr>
              <w:lastRenderedPageBreak/>
              <w:t>Motivated by the promise of support for this type of organisation.</w:t>
            </w:r>
          </w:p>
        </w:tc>
      </w:tr>
      <w:tr w:rsidR="009671E2" w:rsidRPr="00721EB1" w14:paraId="4175FC99" w14:textId="77777777" w:rsidTr="004814DD">
        <w:tc>
          <w:tcPr>
            <w:tcW w:w="1696" w:type="dxa"/>
          </w:tcPr>
          <w:p w14:paraId="48EE7A42" w14:textId="77777777" w:rsidR="009671E2" w:rsidRPr="00721EB1" w:rsidRDefault="009671E2" w:rsidP="004A2E77">
            <w:pPr>
              <w:spacing w:line="480" w:lineRule="auto"/>
              <w:jc w:val="both"/>
              <w:rPr>
                <w:rFonts w:ascii="Arial" w:hAnsi="Arial" w:cs="Arial"/>
                <w:sz w:val="24"/>
                <w:szCs w:val="24"/>
              </w:rPr>
            </w:pPr>
            <w:r>
              <w:rPr>
                <w:rFonts w:ascii="Arial" w:hAnsi="Arial" w:cs="Arial"/>
                <w:sz w:val="24"/>
                <w:szCs w:val="24"/>
              </w:rPr>
              <w:lastRenderedPageBreak/>
              <w:t>Knowledge gap</w:t>
            </w:r>
          </w:p>
        </w:tc>
        <w:tc>
          <w:tcPr>
            <w:tcW w:w="3402" w:type="dxa"/>
          </w:tcPr>
          <w:p w14:paraId="7FD51714"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00A06128" w:rsidRPr="00E96FEA">
              <w:rPr>
                <w:rFonts w:ascii="Arial" w:hAnsi="Arial" w:cs="Arial"/>
                <w:sz w:val="24"/>
                <w:szCs w:val="24"/>
              </w:rPr>
              <w:t>The</w:t>
            </w:r>
            <w:r w:rsidRPr="00E96FEA">
              <w:rPr>
                <w:rFonts w:ascii="Arial" w:hAnsi="Arial" w:cs="Arial"/>
                <w:sz w:val="24"/>
                <w:szCs w:val="24"/>
              </w:rPr>
              <w:t xml:space="preserve"> Social Enterprise was accidental in a way because they wanted the coffee bar so they come and meet and </w:t>
            </w:r>
            <w:r>
              <w:rPr>
                <w:rFonts w:ascii="Arial" w:hAnsi="Arial" w:cs="Arial"/>
                <w:sz w:val="24"/>
                <w:szCs w:val="24"/>
              </w:rPr>
              <w:t>interact but it has become more”.</w:t>
            </w:r>
          </w:p>
          <w:p w14:paraId="2CE36A0E" w14:textId="77777777" w:rsidR="009671E2" w:rsidRDefault="009671E2" w:rsidP="004A2E77">
            <w:pPr>
              <w:spacing w:line="480" w:lineRule="auto"/>
              <w:jc w:val="both"/>
              <w:rPr>
                <w:rFonts w:ascii="Arial" w:hAnsi="Arial" w:cs="Arial"/>
                <w:sz w:val="24"/>
                <w:szCs w:val="24"/>
              </w:rPr>
            </w:pPr>
          </w:p>
          <w:p w14:paraId="2B686471"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00A06128" w:rsidRPr="00E96FEA">
              <w:rPr>
                <w:rFonts w:ascii="Arial" w:hAnsi="Arial" w:cs="Arial"/>
                <w:sz w:val="24"/>
                <w:szCs w:val="24"/>
              </w:rPr>
              <w:t>Ignore</w:t>
            </w:r>
            <w:r w:rsidRPr="00E96FEA">
              <w:rPr>
                <w:rFonts w:ascii="Arial" w:hAnsi="Arial" w:cs="Arial"/>
                <w:sz w:val="24"/>
                <w:szCs w:val="24"/>
              </w:rPr>
              <w:t xml:space="preserve"> the social enterprise and the actual making of </w:t>
            </w:r>
            <w:r w:rsidRPr="00E96FEA">
              <w:rPr>
                <w:rFonts w:ascii="Arial" w:hAnsi="Arial" w:cs="Arial"/>
                <w:sz w:val="24"/>
                <w:szCs w:val="24"/>
              </w:rPr>
              <w:lastRenderedPageBreak/>
              <w:t>money</w:t>
            </w:r>
            <w:r>
              <w:rPr>
                <w:rFonts w:ascii="Arial" w:hAnsi="Arial" w:cs="Arial"/>
                <w:sz w:val="24"/>
                <w:szCs w:val="24"/>
              </w:rPr>
              <w:t>”.</w:t>
            </w:r>
          </w:p>
          <w:p w14:paraId="5EE21638" w14:textId="77777777" w:rsidR="00DB5516" w:rsidRDefault="00DB5516" w:rsidP="004A2E77">
            <w:pPr>
              <w:spacing w:line="480" w:lineRule="auto"/>
              <w:jc w:val="both"/>
              <w:rPr>
                <w:rFonts w:ascii="Arial" w:hAnsi="Arial" w:cs="Arial"/>
                <w:sz w:val="24"/>
                <w:szCs w:val="24"/>
              </w:rPr>
            </w:pPr>
          </w:p>
          <w:p w14:paraId="227B5403" w14:textId="77777777" w:rsidR="00DB5516" w:rsidRPr="00721EB1" w:rsidRDefault="00DB5516" w:rsidP="004A2E77">
            <w:pPr>
              <w:spacing w:line="480" w:lineRule="auto"/>
              <w:jc w:val="both"/>
              <w:rPr>
                <w:rFonts w:ascii="Arial" w:hAnsi="Arial" w:cs="Arial"/>
                <w:sz w:val="24"/>
                <w:szCs w:val="24"/>
              </w:rPr>
            </w:pPr>
            <w:r>
              <w:rPr>
                <w:rFonts w:ascii="Arial" w:hAnsi="Arial" w:cs="Arial"/>
                <w:sz w:val="24"/>
                <w:szCs w:val="24"/>
              </w:rPr>
              <w:t>“</w:t>
            </w:r>
            <w:r w:rsidRPr="00DB5516">
              <w:rPr>
                <w:rFonts w:ascii="Arial" w:hAnsi="Arial" w:cs="Arial"/>
                <w:sz w:val="24"/>
                <w:szCs w:val="24"/>
              </w:rPr>
              <w:t>I think some people don’t know what a social enterprise is?</w:t>
            </w:r>
            <w:r>
              <w:rPr>
                <w:rFonts w:ascii="Arial" w:hAnsi="Arial" w:cs="Arial"/>
                <w:sz w:val="24"/>
                <w:szCs w:val="24"/>
              </w:rPr>
              <w:t>”</w:t>
            </w:r>
          </w:p>
        </w:tc>
        <w:tc>
          <w:tcPr>
            <w:tcW w:w="3918" w:type="dxa"/>
          </w:tcPr>
          <w:p w14:paraId="7052BF9E" w14:textId="77777777" w:rsidR="009671E2" w:rsidRDefault="003434A6" w:rsidP="004A2E77">
            <w:pPr>
              <w:spacing w:line="480" w:lineRule="auto"/>
              <w:jc w:val="both"/>
              <w:rPr>
                <w:rFonts w:ascii="Arial" w:hAnsi="Arial" w:cs="Arial"/>
                <w:sz w:val="24"/>
                <w:szCs w:val="24"/>
              </w:rPr>
            </w:pPr>
            <w:r>
              <w:rPr>
                <w:rFonts w:ascii="Arial" w:hAnsi="Arial" w:cs="Arial"/>
                <w:sz w:val="24"/>
                <w:szCs w:val="24"/>
              </w:rPr>
              <w:lastRenderedPageBreak/>
              <w:t>Le</w:t>
            </w:r>
            <w:r w:rsidR="009671E2">
              <w:rPr>
                <w:rFonts w:ascii="Arial" w:hAnsi="Arial" w:cs="Arial"/>
                <w:sz w:val="24"/>
                <w:szCs w:val="24"/>
              </w:rPr>
              <w:t>d and supported by the managers of the organisation the facility was provided without much planning or business planning.</w:t>
            </w:r>
          </w:p>
          <w:p w14:paraId="318E0A02" w14:textId="77777777" w:rsidR="009671E2" w:rsidRDefault="009671E2" w:rsidP="004A2E77">
            <w:pPr>
              <w:spacing w:line="480" w:lineRule="auto"/>
              <w:jc w:val="both"/>
              <w:rPr>
                <w:rFonts w:ascii="Arial" w:hAnsi="Arial" w:cs="Arial"/>
                <w:sz w:val="24"/>
                <w:szCs w:val="24"/>
              </w:rPr>
            </w:pPr>
          </w:p>
          <w:p w14:paraId="3122C113" w14:textId="77777777" w:rsidR="009671E2" w:rsidRDefault="009671E2" w:rsidP="004A2E77">
            <w:pPr>
              <w:spacing w:line="480" w:lineRule="auto"/>
              <w:jc w:val="both"/>
              <w:rPr>
                <w:rFonts w:ascii="Arial" w:hAnsi="Arial" w:cs="Arial"/>
                <w:sz w:val="24"/>
                <w:szCs w:val="24"/>
              </w:rPr>
            </w:pPr>
          </w:p>
          <w:p w14:paraId="1D55C148" w14:textId="77777777" w:rsidR="009671E2" w:rsidRDefault="009671E2" w:rsidP="004A2E77">
            <w:pPr>
              <w:spacing w:line="480" w:lineRule="auto"/>
              <w:jc w:val="both"/>
              <w:rPr>
                <w:rFonts w:ascii="Arial" w:hAnsi="Arial" w:cs="Arial"/>
                <w:sz w:val="24"/>
                <w:szCs w:val="24"/>
              </w:rPr>
            </w:pPr>
          </w:p>
          <w:p w14:paraId="7DE4B6A7"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Little emphasis is placed upon the commercial aspect of the </w:t>
            </w:r>
            <w:r>
              <w:rPr>
                <w:rFonts w:ascii="Arial" w:hAnsi="Arial" w:cs="Arial"/>
                <w:sz w:val="24"/>
                <w:szCs w:val="24"/>
              </w:rPr>
              <w:lastRenderedPageBreak/>
              <w:t>organisation.</w:t>
            </w:r>
          </w:p>
          <w:p w14:paraId="4A401A28" w14:textId="77777777" w:rsidR="000B56BF" w:rsidRDefault="000B56BF" w:rsidP="004A2E77">
            <w:pPr>
              <w:spacing w:line="480" w:lineRule="auto"/>
              <w:jc w:val="both"/>
              <w:rPr>
                <w:rFonts w:ascii="Arial" w:hAnsi="Arial" w:cs="Arial"/>
                <w:sz w:val="24"/>
                <w:szCs w:val="24"/>
              </w:rPr>
            </w:pPr>
          </w:p>
          <w:p w14:paraId="1838432E" w14:textId="77777777" w:rsidR="000B56BF" w:rsidRPr="00721EB1" w:rsidRDefault="000B56BF" w:rsidP="004A2E77">
            <w:pPr>
              <w:spacing w:line="480" w:lineRule="auto"/>
              <w:jc w:val="both"/>
              <w:rPr>
                <w:rFonts w:ascii="Arial" w:hAnsi="Arial" w:cs="Arial"/>
                <w:sz w:val="24"/>
                <w:szCs w:val="24"/>
              </w:rPr>
            </w:pPr>
            <w:r>
              <w:rPr>
                <w:rFonts w:ascii="Arial" w:hAnsi="Arial" w:cs="Arial"/>
                <w:sz w:val="24"/>
                <w:szCs w:val="24"/>
              </w:rPr>
              <w:t>Many members of the public do not know what a social enterprise does.</w:t>
            </w:r>
          </w:p>
        </w:tc>
      </w:tr>
      <w:tr w:rsidR="009671E2" w:rsidRPr="00721EB1" w14:paraId="1742C316" w14:textId="77777777" w:rsidTr="004814DD">
        <w:tc>
          <w:tcPr>
            <w:tcW w:w="1696" w:type="dxa"/>
          </w:tcPr>
          <w:p w14:paraId="66685EF5" w14:textId="77777777" w:rsidR="009671E2" w:rsidRPr="00721EB1" w:rsidRDefault="009671E2" w:rsidP="004A2E77">
            <w:pPr>
              <w:spacing w:line="480" w:lineRule="auto"/>
              <w:jc w:val="both"/>
              <w:rPr>
                <w:rFonts w:ascii="Arial" w:hAnsi="Arial" w:cs="Arial"/>
                <w:sz w:val="24"/>
                <w:szCs w:val="24"/>
              </w:rPr>
            </w:pPr>
            <w:r>
              <w:rPr>
                <w:rFonts w:ascii="Arial" w:hAnsi="Arial" w:cs="Arial"/>
                <w:sz w:val="24"/>
                <w:szCs w:val="24"/>
              </w:rPr>
              <w:lastRenderedPageBreak/>
              <w:t>Potential Opportunities</w:t>
            </w:r>
          </w:p>
        </w:tc>
        <w:tc>
          <w:tcPr>
            <w:tcW w:w="3402" w:type="dxa"/>
          </w:tcPr>
          <w:p w14:paraId="4D0FD3FD"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E96FEA">
              <w:rPr>
                <w:rFonts w:ascii="Arial" w:hAnsi="Arial" w:cs="Arial"/>
                <w:sz w:val="24"/>
                <w:szCs w:val="24"/>
              </w:rPr>
              <w:t xml:space="preserve">But </w:t>
            </w:r>
            <w:r w:rsidR="00A06128" w:rsidRPr="00E96FEA">
              <w:rPr>
                <w:rFonts w:ascii="Arial" w:hAnsi="Arial" w:cs="Arial"/>
                <w:sz w:val="24"/>
                <w:szCs w:val="24"/>
              </w:rPr>
              <w:t>it’s</w:t>
            </w:r>
            <w:r w:rsidRPr="00E96FEA">
              <w:rPr>
                <w:rFonts w:ascii="Arial" w:hAnsi="Arial" w:cs="Arial"/>
                <w:sz w:val="24"/>
                <w:szCs w:val="24"/>
              </w:rPr>
              <w:t xml:space="preserve"> been worth those things, how can I say </w:t>
            </w:r>
            <w:r w:rsidR="00A06128" w:rsidRPr="00E96FEA">
              <w:rPr>
                <w:rFonts w:ascii="Arial" w:hAnsi="Arial" w:cs="Arial"/>
                <w:sz w:val="24"/>
                <w:szCs w:val="24"/>
              </w:rPr>
              <w:t>it’s</w:t>
            </w:r>
            <w:r w:rsidRPr="00E96FEA">
              <w:rPr>
                <w:rFonts w:ascii="Arial" w:hAnsi="Arial" w:cs="Arial"/>
                <w:sz w:val="24"/>
                <w:szCs w:val="24"/>
              </w:rPr>
              <w:t xml:space="preserve"> worked out quite well to the fact that it has many other benefits to it</w:t>
            </w:r>
            <w:r>
              <w:rPr>
                <w:rFonts w:ascii="Arial" w:hAnsi="Arial" w:cs="Arial"/>
                <w:sz w:val="24"/>
                <w:szCs w:val="24"/>
              </w:rPr>
              <w:t>”</w:t>
            </w:r>
            <w:r w:rsidRPr="00E96FEA">
              <w:rPr>
                <w:rFonts w:ascii="Arial" w:hAnsi="Arial" w:cs="Arial"/>
                <w:sz w:val="24"/>
                <w:szCs w:val="24"/>
              </w:rPr>
              <w:t>.</w:t>
            </w:r>
          </w:p>
          <w:p w14:paraId="73447BD4" w14:textId="77777777" w:rsidR="009671E2" w:rsidRDefault="009671E2" w:rsidP="004A2E77">
            <w:pPr>
              <w:spacing w:line="480" w:lineRule="auto"/>
              <w:jc w:val="both"/>
              <w:rPr>
                <w:rFonts w:ascii="Arial" w:hAnsi="Arial" w:cs="Arial"/>
                <w:sz w:val="24"/>
                <w:szCs w:val="24"/>
              </w:rPr>
            </w:pPr>
          </w:p>
          <w:p w14:paraId="254F7BF0"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E96FEA">
              <w:rPr>
                <w:rFonts w:ascii="Arial" w:hAnsi="Arial" w:cs="Arial"/>
                <w:sz w:val="24"/>
                <w:szCs w:val="24"/>
              </w:rPr>
              <w:t xml:space="preserve">So it will always have a rocky road side to it, but this business side of it isn’t rocky </w:t>
            </w:r>
            <w:r w:rsidR="00A06128" w:rsidRPr="00E96FEA">
              <w:rPr>
                <w:rFonts w:ascii="Arial" w:hAnsi="Arial" w:cs="Arial"/>
                <w:sz w:val="24"/>
                <w:szCs w:val="24"/>
              </w:rPr>
              <w:t>it’s</w:t>
            </w:r>
            <w:r w:rsidRPr="00E96FEA">
              <w:rPr>
                <w:rFonts w:ascii="Arial" w:hAnsi="Arial" w:cs="Arial"/>
                <w:sz w:val="24"/>
                <w:szCs w:val="24"/>
              </w:rPr>
              <w:t xml:space="preserve"> an established business, its income is increasing to 26-27% annually</w:t>
            </w:r>
            <w:r>
              <w:rPr>
                <w:rFonts w:ascii="Arial" w:hAnsi="Arial" w:cs="Arial"/>
                <w:sz w:val="24"/>
                <w:szCs w:val="24"/>
              </w:rPr>
              <w:t>”</w:t>
            </w:r>
          </w:p>
          <w:p w14:paraId="75526CD8" w14:textId="77777777" w:rsidR="009671E2" w:rsidRDefault="009671E2" w:rsidP="004A2E77">
            <w:pPr>
              <w:spacing w:line="480" w:lineRule="auto"/>
              <w:jc w:val="both"/>
              <w:rPr>
                <w:rFonts w:ascii="Arial" w:hAnsi="Arial" w:cs="Arial"/>
                <w:sz w:val="24"/>
                <w:szCs w:val="24"/>
              </w:rPr>
            </w:pPr>
          </w:p>
          <w:p w14:paraId="76267F52"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E96FEA">
              <w:rPr>
                <w:rFonts w:ascii="Arial" w:hAnsi="Arial" w:cs="Arial"/>
                <w:sz w:val="24"/>
                <w:szCs w:val="24"/>
              </w:rPr>
              <w:t xml:space="preserve">The staff run it really because we don’t have dedicated chef or somebody full time we did initially we had jobs growth </w:t>
            </w:r>
            <w:r w:rsidR="00A06128" w:rsidRPr="00E96FEA">
              <w:rPr>
                <w:rFonts w:ascii="Arial" w:hAnsi="Arial" w:cs="Arial"/>
                <w:sz w:val="24"/>
                <w:szCs w:val="24"/>
              </w:rPr>
              <w:t>Wales’</w:t>
            </w:r>
            <w:r w:rsidRPr="00E96FEA">
              <w:rPr>
                <w:rFonts w:ascii="Arial" w:hAnsi="Arial" w:cs="Arial"/>
                <w:sz w:val="24"/>
                <w:szCs w:val="24"/>
              </w:rPr>
              <w:t xml:space="preserve"> worker who was paid for 6 months to run it.  The was </w:t>
            </w:r>
            <w:r w:rsidRPr="00E96FEA">
              <w:rPr>
                <w:rFonts w:ascii="Arial" w:hAnsi="Arial" w:cs="Arial"/>
                <w:sz w:val="24"/>
                <w:szCs w:val="24"/>
              </w:rPr>
              <w:lastRenderedPageBreak/>
              <w:t>fairly successful because we had somebody in there constantly so we would be able to serve all the time but now we run it when we are open, the staff run it so that’s how it works really</w:t>
            </w:r>
            <w:r>
              <w:rPr>
                <w:rFonts w:ascii="Arial" w:hAnsi="Arial" w:cs="Arial"/>
                <w:sz w:val="24"/>
                <w:szCs w:val="24"/>
              </w:rPr>
              <w:t>”</w:t>
            </w:r>
            <w:r w:rsidRPr="00E96FEA">
              <w:rPr>
                <w:rFonts w:ascii="Arial" w:hAnsi="Arial" w:cs="Arial"/>
                <w:sz w:val="24"/>
                <w:szCs w:val="24"/>
              </w:rPr>
              <w:t>.</w:t>
            </w:r>
          </w:p>
          <w:p w14:paraId="3DEF5983" w14:textId="77777777" w:rsidR="009671E2" w:rsidRDefault="009671E2" w:rsidP="004A2E77">
            <w:pPr>
              <w:spacing w:line="480" w:lineRule="auto"/>
              <w:jc w:val="both"/>
              <w:rPr>
                <w:rFonts w:ascii="Arial" w:hAnsi="Arial" w:cs="Arial"/>
                <w:sz w:val="24"/>
                <w:szCs w:val="24"/>
              </w:rPr>
            </w:pPr>
          </w:p>
          <w:p w14:paraId="2249BFA6"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E96FEA">
              <w:rPr>
                <w:rFonts w:ascii="Arial" w:hAnsi="Arial" w:cs="Arial"/>
                <w:sz w:val="24"/>
                <w:szCs w:val="24"/>
              </w:rPr>
              <w:t xml:space="preserve">Ideally I would like to get some support together full time well a worker in full time when we are open so that somebodies cooking all the time. We can offer it to the public </w:t>
            </w:r>
            <w:r w:rsidR="00A06128" w:rsidRPr="00E96FEA">
              <w:rPr>
                <w:rFonts w:ascii="Arial" w:hAnsi="Arial" w:cs="Arial"/>
                <w:sz w:val="24"/>
                <w:szCs w:val="24"/>
              </w:rPr>
              <w:t>as well</w:t>
            </w:r>
            <w:r w:rsidRPr="00E96FEA">
              <w:rPr>
                <w:rFonts w:ascii="Arial" w:hAnsi="Arial" w:cs="Arial"/>
                <w:sz w:val="24"/>
                <w:szCs w:val="24"/>
              </w:rPr>
              <w:t xml:space="preserve"> in the day time.  We did start doing things like over 50s Friday where we would offer people to come in from the community to do things like cream teas and things like that but it wasn’t sustainable</w:t>
            </w:r>
            <w:r>
              <w:rPr>
                <w:rFonts w:ascii="Arial" w:hAnsi="Arial" w:cs="Arial"/>
                <w:sz w:val="24"/>
                <w:szCs w:val="24"/>
              </w:rPr>
              <w:t>”</w:t>
            </w:r>
            <w:r w:rsidRPr="00E96FEA">
              <w:rPr>
                <w:rFonts w:ascii="Arial" w:hAnsi="Arial" w:cs="Arial"/>
                <w:sz w:val="24"/>
                <w:szCs w:val="24"/>
              </w:rPr>
              <w:t>.</w:t>
            </w:r>
          </w:p>
          <w:p w14:paraId="0249FA9B" w14:textId="77777777" w:rsidR="009671E2" w:rsidRDefault="009671E2" w:rsidP="004A2E77">
            <w:pPr>
              <w:spacing w:line="480" w:lineRule="auto"/>
              <w:jc w:val="both"/>
              <w:rPr>
                <w:rFonts w:ascii="Arial" w:hAnsi="Arial" w:cs="Arial"/>
                <w:sz w:val="24"/>
                <w:szCs w:val="24"/>
              </w:rPr>
            </w:pPr>
          </w:p>
          <w:p w14:paraId="6B1FC1BB"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E96FEA">
              <w:rPr>
                <w:rFonts w:ascii="Arial" w:hAnsi="Arial" w:cs="Arial"/>
                <w:sz w:val="24"/>
                <w:szCs w:val="24"/>
              </w:rPr>
              <w:t xml:space="preserve">There are other branches of our social enterprise that we </w:t>
            </w:r>
            <w:r w:rsidRPr="00E96FEA">
              <w:rPr>
                <w:rFonts w:ascii="Arial" w:hAnsi="Arial" w:cs="Arial"/>
                <w:sz w:val="24"/>
                <w:szCs w:val="24"/>
              </w:rPr>
              <w:lastRenderedPageBreak/>
              <w:t>do make profit on that goes back into the project to fund so we have quite a large space that we hire out rooms, we got a class rooms, we have an office there that’s hired out by another organisation, we hire out the kitchen and the hall, we do make a little bit of money there</w:t>
            </w:r>
            <w:r>
              <w:rPr>
                <w:rFonts w:ascii="Arial" w:hAnsi="Arial" w:cs="Arial"/>
                <w:sz w:val="24"/>
                <w:szCs w:val="24"/>
              </w:rPr>
              <w:t>”</w:t>
            </w:r>
            <w:r w:rsidRPr="00E96FEA">
              <w:rPr>
                <w:rFonts w:ascii="Arial" w:hAnsi="Arial" w:cs="Arial"/>
                <w:sz w:val="24"/>
                <w:szCs w:val="24"/>
              </w:rPr>
              <w:t>.</w:t>
            </w:r>
          </w:p>
          <w:p w14:paraId="3C581055" w14:textId="77777777" w:rsidR="009671E2" w:rsidRDefault="009671E2" w:rsidP="004A2E77">
            <w:pPr>
              <w:spacing w:line="480" w:lineRule="auto"/>
              <w:jc w:val="both"/>
              <w:rPr>
                <w:rFonts w:ascii="Arial" w:hAnsi="Arial" w:cs="Arial"/>
                <w:sz w:val="24"/>
                <w:szCs w:val="24"/>
              </w:rPr>
            </w:pPr>
          </w:p>
          <w:p w14:paraId="19775EEE"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This could become bigger but w</w:t>
            </w:r>
            <w:r>
              <w:rPr>
                <w:rFonts w:ascii="Arial" w:hAnsi="Arial" w:cs="Arial"/>
                <w:sz w:val="24"/>
                <w:szCs w:val="24"/>
              </w:rPr>
              <w:t>ithout enough community support, funding, advertising and resources</w:t>
            </w:r>
            <w:r w:rsidRPr="00C23CCD">
              <w:rPr>
                <w:rFonts w:ascii="Arial" w:hAnsi="Arial" w:cs="Arial"/>
                <w:sz w:val="24"/>
                <w:szCs w:val="24"/>
              </w:rPr>
              <w:t xml:space="preserve"> the organisation </w:t>
            </w:r>
            <w:r>
              <w:rPr>
                <w:rFonts w:ascii="Arial" w:hAnsi="Arial" w:cs="Arial"/>
                <w:sz w:val="24"/>
                <w:szCs w:val="24"/>
              </w:rPr>
              <w:t>will struggle to grow</w:t>
            </w:r>
            <w:r w:rsidRPr="00C23CCD">
              <w:rPr>
                <w:rFonts w:ascii="Arial" w:hAnsi="Arial" w:cs="Arial"/>
                <w:sz w:val="24"/>
                <w:szCs w:val="24"/>
              </w:rPr>
              <w:t>, we could be so much bigger and could get involved in many other organisations but without all the above it seems impossible</w:t>
            </w:r>
            <w:r>
              <w:rPr>
                <w:rFonts w:ascii="Arial" w:hAnsi="Arial" w:cs="Arial"/>
                <w:sz w:val="24"/>
                <w:szCs w:val="24"/>
              </w:rPr>
              <w:t>”.</w:t>
            </w:r>
          </w:p>
          <w:p w14:paraId="13817FF8" w14:textId="77777777" w:rsidR="009671E2" w:rsidRDefault="009671E2" w:rsidP="004A2E77">
            <w:pPr>
              <w:spacing w:line="480" w:lineRule="auto"/>
              <w:jc w:val="both"/>
              <w:rPr>
                <w:rFonts w:ascii="Arial" w:hAnsi="Arial" w:cs="Arial"/>
                <w:sz w:val="24"/>
                <w:szCs w:val="24"/>
              </w:rPr>
            </w:pPr>
          </w:p>
          <w:p w14:paraId="6A1706B6"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So we could go along</w:t>
            </w:r>
            <w:r>
              <w:rPr>
                <w:rFonts w:ascii="Arial" w:hAnsi="Arial" w:cs="Arial"/>
                <w:sz w:val="24"/>
                <w:szCs w:val="24"/>
              </w:rPr>
              <w:t xml:space="preserve"> to</w:t>
            </w:r>
            <w:r w:rsidRPr="00C23CCD">
              <w:rPr>
                <w:rFonts w:ascii="Arial" w:hAnsi="Arial" w:cs="Arial"/>
                <w:sz w:val="24"/>
                <w:szCs w:val="24"/>
              </w:rPr>
              <w:t xml:space="preserve"> other great causes in </w:t>
            </w:r>
            <w:r w:rsidRPr="00C23CCD">
              <w:rPr>
                <w:rFonts w:ascii="Arial" w:hAnsi="Arial" w:cs="Arial"/>
                <w:sz w:val="24"/>
                <w:szCs w:val="24"/>
              </w:rPr>
              <w:lastRenderedPageBreak/>
              <w:t>Carmarthenshire and say “What are you trying to do this year, can we help you with that?”. Wouldn’t that be great? But what we have to make sure first, is make sure that this is on a safe footing because this could do more and it can do more as long as you do that</w:t>
            </w:r>
            <w:r>
              <w:rPr>
                <w:rFonts w:ascii="Arial" w:hAnsi="Arial" w:cs="Arial"/>
                <w:sz w:val="24"/>
                <w:szCs w:val="24"/>
              </w:rPr>
              <w:t>”</w:t>
            </w:r>
            <w:r w:rsidRPr="00C23CCD">
              <w:rPr>
                <w:rFonts w:ascii="Arial" w:hAnsi="Arial" w:cs="Arial"/>
                <w:sz w:val="24"/>
                <w:szCs w:val="24"/>
              </w:rPr>
              <w:t>.</w:t>
            </w:r>
          </w:p>
          <w:p w14:paraId="1069681C" w14:textId="77777777" w:rsidR="009671E2" w:rsidRDefault="009671E2" w:rsidP="004A2E77">
            <w:pPr>
              <w:spacing w:line="480" w:lineRule="auto"/>
              <w:jc w:val="both"/>
              <w:rPr>
                <w:rFonts w:ascii="Arial" w:hAnsi="Arial" w:cs="Arial"/>
                <w:sz w:val="24"/>
                <w:szCs w:val="24"/>
              </w:rPr>
            </w:pPr>
          </w:p>
          <w:p w14:paraId="36CBB48B"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Since being here and looking at how things effect.  The impact can be massive across the community.  It can even effect the NHS massively</w:t>
            </w:r>
            <w:r>
              <w:rPr>
                <w:rFonts w:ascii="Arial" w:hAnsi="Arial" w:cs="Arial"/>
                <w:sz w:val="24"/>
                <w:szCs w:val="24"/>
              </w:rPr>
              <w:t>”</w:t>
            </w:r>
            <w:r w:rsidRPr="00C23CCD">
              <w:rPr>
                <w:rFonts w:ascii="Arial" w:hAnsi="Arial" w:cs="Arial"/>
                <w:sz w:val="24"/>
                <w:szCs w:val="24"/>
              </w:rPr>
              <w:t>.</w:t>
            </w:r>
          </w:p>
          <w:p w14:paraId="3FD9FF14" w14:textId="77777777" w:rsidR="009671E2" w:rsidRDefault="009671E2" w:rsidP="004A2E77">
            <w:pPr>
              <w:spacing w:line="480" w:lineRule="auto"/>
              <w:jc w:val="both"/>
              <w:rPr>
                <w:rFonts w:ascii="Arial" w:hAnsi="Arial" w:cs="Arial"/>
                <w:sz w:val="24"/>
                <w:szCs w:val="24"/>
              </w:rPr>
            </w:pPr>
          </w:p>
          <w:p w14:paraId="291B8027" w14:textId="77777777" w:rsidR="009671E2" w:rsidRPr="00721EB1"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To be honest, no they aren’t because it takes you longer t</w:t>
            </w:r>
            <w:r>
              <w:rPr>
                <w:rFonts w:ascii="Arial" w:hAnsi="Arial" w:cs="Arial"/>
                <w:sz w:val="24"/>
                <w:szCs w:val="24"/>
              </w:rPr>
              <w:t>o</w:t>
            </w:r>
            <w:r w:rsidRPr="00C23CCD">
              <w:rPr>
                <w:rFonts w:ascii="Arial" w:hAnsi="Arial" w:cs="Arial"/>
                <w:sz w:val="24"/>
                <w:szCs w:val="24"/>
              </w:rPr>
              <w:t xml:space="preserve"> build that relationship because of the distance.  The distance involved means you can</w:t>
            </w:r>
            <w:r>
              <w:rPr>
                <w:rFonts w:ascii="Arial" w:hAnsi="Arial" w:cs="Arial"/>
                <w:sz w:val="24"/>
                <w:szCs w:val="24"/>
              </w:rPr>
              <w:t>’</w:t>
            </w:r>
            <w:r w:rsidRPr="00C23CCD">
              <w:rPr>
                <w:rFonts w:ascii="Arial" w:hAnsi="Arial" w:cs="Arial"/>
                <w:sz w:val="24"/>
                <w:szCs w:val="24"/>
              </w:rPr>
              <w:t>t maintain the relationship as well</w:t>
            </w:r>
            <w:r>
              <w:rPr>
                <w:rFonts w:ascii="Arial" w:hAnsi="Arial" w:cs="Arial"/>
                <w:sz w:val="24"/>
                <w:szCs w:val="24"/>
              </w:rPr>
              <w:t>”</w:t>
            </w:r>
            <w:r w:rsidRPr="00C23CCD">
              <w:rPr>
                <w:rFonts w:ascii="Arial" w:hAnsi="Arial" w:cs="Arial"/>
                <w:sz w:val="24"/>
                <w:szCs w:val="24"/>
              </w:rPr>
              <w:t>.</w:t>
            </w:r>
          </w:p>
        </w:tc>
        <w:tc>
          <w:tcPr>
            <w:tcW w:w="3918" w:type="dxa"/>
          </w:tcPr>
          <w:p w14:paraId="1F102280" w14:textId="77777777" w:rsidR="00A060D8" w:rsidRDefault="009671E2" w:rsidP="004A2E77">
            <w:pPr>
              <w:spacing w:line="480" w:lineRule="auto"/>
              <w:jc w:val="both"/>
              <w:rPr>
                <w:rFonts w:ascii="Arial" w:hAnsi="Arial" w:cs="Arial"/>
                <w:sz w:val="24"/>
                <w:szCs w:val="24"/>
              </w:rPr>
            </w:pPr>
            <w:r>
              <w:rPr>
                <w:rFonts w:ascii="Arial" w:hAnsi="Arial" w:cs="Arial"/>
                <w:sz w:val="24"/>
                <w:szCs w:val="24"/>
              </w:rPr>
              <w:lastRenderedPageBreak/>
              <w:t xml:space="preserve">In addition to its primary objective it has benefitted others in many different ways not initially </w:t>
            </w:r>
            <w:r w:rsidR="00A06128">
              <w:rPr>
                <w:rFonts w:ascii="Arial" w:hAnsi="Arial" w:cs="Arial"/>
                <w:sz w:val="24"/>
                <w:szCs w:val="24"/>
              </w:rPr>
              <w:t>anticipated</w:t>
            </w:r>
            <w:r w:rsidR="00A060D8">
              <w:rPr>
                <w:rFonts w:ascii="Arial" w:hAnsi="Arial" w:cs="Arial"/>
                <w:sz w:val="24"/>
                <w:szCs w:val="24"/>
              </w:rPr>
              <w:t xml:space="preserve">. </w:t>
            </w:r>
          </w:p>
          <w:p w14:paraId="4908432B" w14:textId="77777777" w:rsidR="009671E2" w:rsidRDefault="009671E2" w:rsidP="004A2E77">
            <w:pPr>
              <w:spacing w:line="480" w:lineRule="auto"/>
              <w:jc w:val="both"/>
              <w:rPr>
                <w:rFonts w:ascii="Arial" w:hAnsi="Arial" w:cs="Arial"/>
                <w:sz w:val="24"/>
                <w:szCs w:val="24"/>
              </w:rPr>
            </w:pPr>
          </w:p>
          <w:p w14:paraId="5D05AB13" w14:textId="77777777" w:rsidR="00A060D8" w:rsidRDefault="00A060D8" w:rsidP="004A2E77">
            <w:pPr>
              <w:spacing w:line="480" w:lineRule="auto"/>
              <w:jc w:val="both"/>
              <w:rPr>
                <w:rFonts w:ascii="Arial" w:hAnsi="Arial" w:cs="Arial"/>
                <w:sz w:val="24"/>
                <w:szCs w:val="24"/>
              </w:rPr>
            </w:pPr>
          </w:p>
          <w:p w14:paraId="3D80EBAB"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Financial growth will increase its sustainability and lead to further growth in other areas.</w:t>
            </w:r>
          </w:p>
          <w:p w14:paraId="15DDCAF4" w14:textId="77777777" w:rsidR="009671E2" w:rsidRDefault="009671E2" w:rsidP="004A2E77">
            <w:pPr>
              <w:spacing w:line="480" w:lineRule="auto"/>
              <w:jc w:val="both"/>
              <w:rPr>
                <w:rFonts w:ascii="Arial" w:hAnsi="Arial" w:cs="Arial"/>
                <w:sz w:val="24"/>
                <w:szCs w:val="24"/>
              </w:rPr>
            </w:pPr>
          </w:p>
          <w:p w14:paraId="78BF9F38" w14:textId="77777777" w:rsidR="009671E2" w:rsidRDefault="009671E2" w:rsidP="004A2E77">
            <w:pPr>
              <w:spacing w:line="480" w:lineRule="auto"/>
              <w:jc w:val="both"/>
              <w:rPr>
                <w:rFonts w:ascii="Arial" w:hAnsi="Arial" w:cs="Arial"/>
                <w:sz w:val="24"/>
                <w:szCs w:val="24"/>
              </w:rPr>
            </w:pPr>
          </w:p>
          <w:p w14:paraId="6A4C2A77" w14:textId="77777777" w:rsidR="00970741" w:rsidRDefault="00970741" w:rsidP="004A2E77">
            <w:pPr>
              <w:spacing w:line="480" w:lineRule="auto"/>
              <w:jc w:val="both"/>
              <w:rPr>
                <w:rFonts w:ascii="Arial" w:hAnsi="Arial" w:cs="Arial"/>
                <w:sz w:val="24"/>
                <w:szCs w:val="24"/>
              </w:rPr>
            </w:pPr>
          </w:p>
          <w:p w14:paraId="070612A4" w14:textId="77777777" w:rsidR="00970741" w:rsidRDefault="00970741" w:rsidP="004A2E77">
            <w:pPr>
              <w:spacing w:line="480" w:lineRule="auto"/>
              <w:jc w:val="both"/>
              <w:rPr>
                <w:rFonts w:ascii="Arial" w:hAnsi="Arial" w:cs="Arial"/>
                <w:sz w:val="24"/>
                <w:szCs w:val="24"/>
              </w:rPr>
            </w:pPr>
          </w:p>
          <w:p w14:paraId="0F05D747"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Possibility of furthering the remit of the already existing kitchen to provide further services to the centre, employment opportunities and possibly and income stream to further financially </w:t>
            </w:r>
            <w:r w:rsidR="00A06128">
              <w:rPr>
                <w:rFonts w:ascii="Arial" w:hAnsi="Arial" w:cs="Arial"/>
                <w:sz w:val="24"/>
                <w:szCs w:val="24"/>
              </w:rPr>
              <w:t>sustain</w:t>
            </w:r>
            <w:r>
              <w:rPr>
                <w:rFonts w:ascii="Arial" w:hAnsi="Arial" w:cs="Arial"/>
                <w:sz w:val="24"/>
                <w:szCs w:val="24"/>
              </w:rPr>
              <w:t xml:space="preserve"> the organisation.</w:t>
            </w:r>
          </w:p>
          <w:p w14:paraId="6E206D05" w14:textId="77777777" w:rsidR="009671E2" w:rsidRDefault="009671E2" w:rsidP="004A2E77">
            <w:pPr>
              <w:spacing w:line="480" w:lineRule="auto"/>
              <w:jc w:val="both"/>
              <w:rPr>
                <w:rFonts w:ascii="Arial" w:hAnsi="Arial" w:cs="Arial"/>
                <w:sz w:val="24"/>
                <w:szCs w:val="24"/>
              </w:rPr>
            </w:pPr>
          </w:p>
          <w:p w14:paraId="6D035BCA" w14:textId="77777777" w:rsidR="009671E2" w:rsidRDefault="009671E2" w:rsidP="004A2E77">
            <w:pPr>
              <w:spacing w:line="480" w:lineRule="auto"/>
              <w:jc w:val="both"/>
              <w:rPr>
                <w:rFonts w:ascii="Arial" w:hAnsi="Arial" w:cs="Arial"/>
                <w:sz w:val="24"/>
                <w:szCs w:val="24"/>
              </w:rPr>
            </w:pPr>
          </w:p>
          <w:p w14:paraId="34E541B4" w14:textId="77777777" w:rsidR="009671E2" w:rsidRDefault="009671E2" w:rsidP="004A2E77">
            <w:pPr>
              <w:spacing w:line="480" w:lineRule="auto"/>
              <w:jc w:val="both"/>
              <w:rPr>
                <w:rFonts w:ascii="Arial" w:hAnsi="Arial" w:cs="Arial"/>
                <w:sz w:val="24"/>
                <w:szCs w:val="24"/>
              </w:rPr>
            </w:pPr>
          </w:p>
          <w:p w14:paraId="5A1670D4" w14:textId="77777777" w:rsidR="009671E2" w:rsidRDefault="009671E2" w:rsidP="004A2E77">
            <w:pPr>
              <w:spacing w:line="480" w:lineRule="auto"/>
              <w:jc w:val="both"/>
              <w:rPr>
                <w:rFonts w:ascii="Arial" w:hAnsi="Arial" w:cs="Arial"/>
                <w:sz w:val="24"/>
                <w:szCs w:val="24"/>
              </w:rPr>
            </w:pPr>
          </w:p>
          <w:p w14:paraId="29F35813" w14:textId="77777777" w:rsidR="009671E2" w:rsidRDefault="009671E2" w:rsidP="004A2E77">
            <w:pPr>
              <w:spacing w:line="480" w:lineRule="auto"/>
              <w:jc w:val="both"/>
              <w:rPr>
                <w:rFonts w:ascii="Arial" w:hAnsi="Arial" w:cs="Arial"/>
                <w:sz w:val="24"/>
                <w:szCs w:val="24"/>
              </w:rPr>
            </w:pPr>
          </w:p>
          <w:p w14:paraId="77868952" w14:textId="77777777" w:rsidR="009671E2" w:rsidRDefault="009671E2" w:rsidP="004A2E77">
            <w:pPr>
              <w:spacing w:line="480" w:lineRule="auto"/>
              <w:jc w:val="both"/>
              <w:rPr>
                <w:rFonts w:ascii="Arial" w:hAnsi="Arial" w:cs="Arial"/>
                <w:sz w:val="24"/>
                <w:szCs w:val="24"/>
              </w:rPr>
            </w:pPr>
          </w:p>
          <w:p w14:paraId="7F4F065F" w14:textId="77777777" w:rsidR="009671E2" w:rsidRDefault="009671E2" w:rsidP="004A2E77">
            <w:pPr>
              <w:spacing w:line="480" w:lineRule="auto"/>
              <w:jc w:val="both"/>
              <w:rPr>
                <w:rFonts w:ascii="Arial" w:hAnsi="Arial" w:cs="Arial"/>
                <w:sz w:val="24"/>
                <w:szCs w:val="24"/>
              </w:rPr>
            </w:pPr>
          </w:p>
          <w:p w14:paraId="15B466D2" w14:textId="77777777" w:rsidR="00970741" w:rsidRDefault="00970741" w:rsidP="004A2E77">
            <w:pPr>
              <w:spacing w:line="480" w:lineRule="auto"/>
              <w:jc w:val="both"/>
              <w:rPr>
                <w:rFonts w:ascii="Arial" w:hAnsi="Arial" w:cs="Arial"/>
                <w:sz w:val="24"/>
                <w:szCs w:val="24"/>
              </w:rPr>
            </w:pPr>
          </w:p>
          <w:p w14:paraId="44D946F4" w14:textId="77777777" w:rsidR="00970741" w:rsidRDefault="00970741" w:rsidP="004A2E77">
            <w:pPr>
              <w:spacing w:line="480" w:lineRule="auto"/>
              <w:jc w:val="both"/>
              <w:rPr>
                <w:rFonts w:ascii="Arial" w:hAnsi="Arial" w:cs="Arial"/>
                <w:sz w:val="24"/>
                <w:szCs w:val="24"/>
              </w:rPr>
            </w:pPr>
          </w:p>
          <w:p w14:paraId="5E83CF1D"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Additional services have been provided in the past, but became unsustainable possibly due to lack of commercial planning.  This could be re-opened if planned effectively.</w:t>
            </w:r>
          </w:p>
          <w:p w14:paraId="01AD6886" w14:textId="77777777" w:rsidR="009671E2" w:rsidRDefault="009671E2" w:rsidP="004A2E77">
            <w:pPr>
              <w:spacing w:line="480" w:lineRule="auto"/>
              <w:jc w:val="both"/>
              <w:rPr>
                <w:rFonts w:ascii="Arial" w:hAnsi="Arial" w:cs="Arial"/>
                <w:sz w:val="24"/>
                <w:szCs w:val="24"/>
              </w:rPr>
            </w:pPr>
          </w:p>
          <w:p w14:paraId="748FA01D" w14:textId="77777777" w:rsidR="009671E2" w:rsidRDefault="009671E2" w:rsidP="004A2E77">
            <w:pPr>
              <w:spacing w:line="480" w:lineRule="auto"/>
              <w:jc w:val="both"/>
              <w:rPr>
                <w:rFonts w:ascii="Arial" w:hAnsi="Arial" w:cs="Arial"/>
                <w:sz w:val="24"/>
                <w:szCs w:val="24"/>
              </w:rPr>
            </w:pPr>
          </w:p>
          <w:p w14:paraId="44FE64A9" w14:textId="77777777" w:rsidR="009671E2" w:rsidRDefault="009671E2" w:rsidP="004A2E77">
            <w:pPr>
              <w:spacing w:line="480" w:lineRule="auto"/>
              <w:jc w:val="both"/>
              <w:rPr>
                <w:rFonts w:ascii="Arial" w:hAnsi="Arial" w:cs="Arial"/>
                <w:sz w:val="24"/>
                <w:szCs w:val="24"/>
              </w:rPr>
            </w:pPr>
          </w:p>
          <w:p w14:paraId="6E6875FE" w14:textId="77777777" w:rsidR="009671E2" w:rsidRDefault="009671E2" w:rsidP="004A2E77">
            <w:pPr>
              <w:spacing w:line="480" w:lineRule="auto"/>
              <w:jc w:val="both"/>
              <w:rPr>
                <w:rFonts w:ascii="Arial" w:hAnsi="Arial" w:cs="Arial"/>
                <w:sz w:val="24"/>
                <w:szCs w:val="24"/>
              </w:rPr>
            </w:pPr>
          </w:p>
          <w:p w14:paraId="38837FDE" w14:textId="77777777" w:rsidR="00A060D8" w:rsidRDefault="00A060D8" w:rsidP="004A2E77">
            <w:pPr>
              <w:spacing w:line="480" w:lineRule="auto"/>
              <w:jc w:val="both"/>
              <w:rPr>
                <w:rFonts w:ascii="Arial" w:hAnsi="Arial" w:cs="Arial"/>
                <w:sz w:val="24"/>
                <w:szCs w:val="24"/>
              </w:rPr>
            </w:pPr>
          </w:p>
          <w:p w14:paraId="27CD4563" w14:textId="77777777" w:rsidR="00970741" w:rsidRDefault="00970741" w:rsidP="004A2E77">
            <w:pPr>
              <w:spacing w:line="480" w:lineRule="auto"/>
              <w:jc w:val="both"/>
              <w:rPr>
                <w:rFonts w:ascii="Arial" w:hAnsi="Arial" w:cs="Arial"/>
                <w:sz w:val="24"/>
                <w:szCs w:val="24"/>
              </w:rPr>
            </w:pPr>
          </w:p>
          <w:p w14:paraId="08EBA35C" w14:textId="77777777" w:rsidR="00970741" w:rsidRDefault="00970741" w:rsidP="004A2E77">
            <w:pPr>
              <w:spacing w:line="480" w:lineRule="auto"/>
              <w:jc w:val="both"/>
              <w:rPr>
                <w:rFonts w:ascii="Arial" w:hAnsi="Arial" w:cs="Arial"/>
                <w:sz w:val="24"/>
                <w:szCs w:val="24"/>
              </w:rPr>
            </w:pPr>
          </w:p>
          <w:p w14:paraId="52E6C355"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The centre has the opportunity to focus a lot more on their commercial side, they have the </w:t>
            </w:r>
            <w:r>
              <w:rPr>
                <w:rFonts w:ascii="Arial" w:hAnsi="Arial" w:cs="Arial"/>
                <w:sz w:val="24"/>
                <w:szCs w:val="24"/>
              </w:rPr>
              <w:lastRenderedPageBreak/>
              <w:t>facilities available to create further income streams to support the organisation.</w:t>
            </w:r>
          </w:p>
          <w:p w14:paraId="79E07595" w14:textId="77777777" w:rsidR="009671E2" w:rsidRDefault="009671E2" w:rsidP="004A2E77">
            <w:pPr>
              <w:spacing w:line="480" w:lineRule="auto"/>
              <w:jc w:val="both"/>
              <w:rPr>
                <w:rFonts w:ascii="Arial" w:hAnsi="Arial" w:cs="Arial"/>
                <w:sz w:val="24"/>
                <w:szCs w:val="24"/>
              </w:rPr>
            </w:pPr>
          </w:p>
          <w:p w14:paraId="330BCFF0" w14:textId="77777777" w:rsidR="009671E2" w:rsidRDefault="009671E2" w:rsidP="004A2E77">
            <w:pPr>
              <w:spacing w:line="480" w:lineRule="auto"/>
              <w:jc w:val="both"/>
              <w:rPr>
                <w:rFonts w:ascii="Arial" w:hAnsi="Arial" w:cs="Arial"/>
                <w:sz w:val="24"/>
                <w:szCs w:val="24"/>
              </w:rPr>
            </w:pPr>
          </w:p>
          <w:p w14:paraId="6734F8EF" w14:textId="77777777" w:rsidR="009671E2" w:rsidRDefault="009671E2" w:rsidP="004A2E77">
            <w:pPr>
              <w:spacing w:line="480" w:lineRule="auto"/>
              <w:jc w:val="both"/>
              <w:rPr>
                <w:rFonts w:ascii="Arial" w:hAnsi="Arial" w:cs="Arial"/>
                <w:sz w:val="24"/>
                <w:szCs w:val="24"/>
              </w:rPr>
            </w:pPr>
          </w:p>
          <w:p w14:paraId="763EE55A" w14:textId="77777777" w:rsidR="009671E2" w:rsidRDefault="009671E2" w:rsidP="004A2E77">
            <w:pPr>
              <w:spacing w:line="480" w:lineRule="auto"/>
              <w:jc w:val="both"/>
              <w:rPr>
                <w:rFonts w:ascii="Arial" w:hAnsi="Arial" w:cs="Arial"/>
                <w:sz w:val="24"/>
                <w:szCs w:val="24"/>
              </w:rPr>
            </w:pPr>
          </w:p>
          <w:p w14:paraId="65F1A98D" w14:textId="77777777" w:rsidR="009671E2" w:rsidRDefault="009671E2" w:rsidP="004A2E77">
            <w:pPr>
              <w:spacing w:line="480" w:lineRule="auto"/>
              <w:jc w:val="both"/>
              <w:rPr>
                <w:rFonts w:ascii="Arial" w:hAnsi="Arial" w:cs="Arial"/>
                <w:sz w:val="24"/>
                <w:szCs w:val="24"/>
              </w:rPr>
            </w:pPr>
          </w:p>
          <w:p w14:paraId="030269CE" w14:textId="77777777" w:rsidR="009671E2" w:rsidRDefault="009671E2" w:rsidP="004A2E77">
            <w:pPr>
              <w:spacing w:line="480" w:lineRule="auto"/>
              <w:jc w:val="both"/>
              <w:rPr>
                <w:rFonts w:ascii="Arial" w:hAnsi="Arial" w:cs="Arial"/>
                <w:sz w:val="24"/>
                <w:szCs w:val="24"/>
              </w:rPr>
            </w:pPr>
          </w:p>
          <w:p w14:paraId="0EA1C6AD" w14:textId="77777777" w:rsidR="00970741" w:rsidRDefault="00970741" w:rsidP="004A2E77">
            <w:pPr>
              <w:spacing w:line="480" w:lineRule="auto"/>
              <w:jc w:val="both"/>
              <w:rPr>
                <w:rFonts w:ascii="Arial" w:hAnsi="Arial" w:cs="Arial"/>
                <w:sz w:val="24"/>
                <w:szCs w:val="24"/>
              </w:rPr>
            </w:pPr>
          </w:p>
          <w:p w14:paraId="6F4F8F39"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With the required level of support the organisation could grow to other geographical areas, support more people and work alongside other organisations to provide a more effective service.</w:t>
            </w:r>
          </w:p>
          <w:p w14:paraId="5A366D46" w14:textId="77777777" w:rsidR="009671E2" w:rsidRDefault="009671E2" w:rsidP="004A2E77">
            <w:pPr>
              <w:spacing w:line="480" w:lineRule="auto"/>
              <w:jc w:val="both"/>
              <w:rPr>
                <w:rFonts w:ascii="Arial" w:hAnsi="Arial" w:cs="Arial"/>
                <w:sz w:val="24"/>
                <w:szCs w:val="24"/>
              </w:rPr>
            </w:pPr>
          </w:p>
          <w:p w14:paraId="750B0219" w14:textId="77777777" w:rsidR="009671E2" w:rsidRDefault="009671E2" w:rsidP="004A2E77">
            <w:pPr>
              <w:spacing w:line="480" w:lineRule="auto"/>
              <w:jc w:val="both"/>
              <w:rPr>
                <w:rFonts w:ascii="Arial" w:hAnsi="Arial" w:cs="Arial"/>
                <w:sz w:val="24"/>
                <w:szCs w:val="24"/>
              </w:rPr>
            </w:pPr>
          </w:p>
          <w:p w14:paraId="425C79F5" w14:textId="77777777" w:rsidR="00970741" w:rsidRDefault="00970741" w:rsidP="004A2E77">
            <w:pPr>
              <w:spacing w:line="480" w:lineRule="auto"/>
              <w:jc w:val="both"/>
              <w:rPr>
                <w:rFonts w:ascii="Arial" w:hAnsi="Arial" w:cs="Arial"/>
                <w:sz w:val="24"/>
                <w:szCs w:val="24"/>
              </w:rPr>
            </w:pPr>
          </w:p>
          <w:p w14:paraId="70BF9606" w14:textId="77777777" w:rsidR="00970741" w:rsidRDefault="00970741" w:rsidP="004A2E77">
            <w:pPr>
              <w:spacing w:line="480" w:lineRule="auto"/>
              <w:jc w:val="both"/>
              <w:rPr>
                <w:rFonts w:ascii="Arial" w:hAnsi="Arial" w:cs="Arial"/>
                <w:sz w:val="24"/>
                <w:szCs w:val="24"/>
              </w:rPr>
            </w:pPr>
          </w:p>
          <w:p w14:paraId="00EB6536" w14:textId="77777777" w:rsidR="009671E2" w:rsidRDefault="009671E2" w:rsidP="004A2E77">
            <w:pPr>
              <w:spacing w:line="480" w:lineRule="auto"/>
              <w:jc w:val="both"/>
              <w:rPr>
                <w:rFonts w:ascii="Arial" w:hAnsi="Arial" w:cs="Arial"/>
                <w:sz w:val="24"/>
                <w:szCs w:val="24"/>
              </w:rPr>
            </w:pPr>
          </w:p>
          <w:p w14:paraId="61967400"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Due to the success of the commercial side of the organisation, they are in a position where they can financially support </w:t>
            </w:r>
            <w:r>
              <w:rPr>
                <w:rFonts w:ascii="Arial" w:hAnsi="Arial" w:cs="Arial"/>
                <w:sz w:val="24"/>
                <w:szCs w:val="24"/>
              </w:rPr>
              <w:lastRenderedPageBreak/>
              <w:t xml:space="preserve">other Social Enterprise in the area.  But they must ensure that their primary </w:t>
            </w:r>
            <w:r w:rsidR="00A06128">
              <w:rPr>
                <w:rFonts w:ascii="Arial" w:hAnsi="Arial" w:cs="Arial"/>
                <w:sz w:val="24"/>
                <w:szCs w:val="24"/>
              </w:rPr>
              <w:t>commercial</w:t>
            </w:r>
            <w:r>
              <w:rPr>
                <w:rFonts w:ascii="Arial" w:hAnsi="Arial" w:cs="Arial"/>
                <w:sz w:val="24"/>
                <w:szCs w:val="24"/>
              </w:rPr>
              <w:t xml:space="preserve"> concern is maintained.</w:t>
            </w:r>
          </w:p>
          <w:p w14:paraId="63ED045B" w14:textId="77777777" w:rsidR="009671E2" w:rsidRDefault="009671E2" w:rsidP="004A2E77">
            <w:pPr>
              <w:spacing w:line="480" w:lineRule="auto"/>
              <w:jc w:val="both"/>
              <w:rPr>
                <w:rFonts w:ascii="Arial" w:hAnsi="Arial" w:cs="Arial"/>
                <w:sz w:val="24"/>
                <w:szCs w:val="24"/>
              </w:rPr>
            </w:pPr>
          </w:p>
          <w:p w14:paraId="16CD12FE" w14:textId="77777777" w:rsidR="009671E2" w:rsidRDefault="009671E2" w:rsidP="004A2E77">
            <w:pPr>
              <w:spacing w:line="480" w:lineRule="auto"/>
              <w:jc w:val="both"/>
              <w:rPr>
                <w:rFonts w:ascii="Arial" w:hAnsi="Arial" w:cs="Arial"/>
                <w:sz w:val="24"/>
                <w:szCs w:val="24"/>
              </w:rPr>
            </w:pPr>
          </w:p>
          <w:p w14:paraId="545E5E62" w14:textId="77777777" w:rsidR="009671E2" w:rsidRDefault="009671E2" w:rsidP="004A2E77">
            <w:pPr>
              <w:spacing w:line="480" w:lineRule="auto"/>
              <w:jc w:val="both"/>
              <w:rPr>
                <w:rFonts w:ascii="Arial" w:hAnsi="Arial" w:cs="Arial"/>
                <w:sz w:val="24"/>
                <w:szCs w:val="24"/>
              </w:rPr>
            </w:pPr>
          </w:p>
          <w:p w14:paraId="4357B3B6" w14:textId="77777777" w:rsidR="009671E2" w:rsidRDefault="009671E2" w:rsidP="004A2E77">
            <w:pPr>
              <w:spacing w:line="480" w:lineRule="auto"/>
              <w:jc w:val="both"/>
              <w:rPr>
                <w:rFonts w:ascii="Arial" w:hAnsi="Arial" w:cs="Arial"/>
                <w:sz w:val="24"/>
                <w:szCs w:val="24"/>
              </w:rPr>
            </w:pPr>
          </w:p>
          <w:p w14:paraId="16962C5B" w14:textId="77777777" w:rsidR="009671E2" w:rsidRDefault="009671E2" w:rsidP="004A2E77">
            <w:pPr>
              <w:spacing w:line="480" w:lineRule="auto"/>
              <w:jc w:val="both"/>
              <w:rPr>
                <w:rFonts w:ascii="Arial" w:hAnsi="Arial" w:cs="Arial"/>
                <w:sz w:val="24"/>
                <w:szCs w:val="24"/>
              </w:rPr>
            </w:pPr>
          </w:p>
          <w:p w14:paraId="1A304D5E" w14:textId="77777777" w:rsidR="00970741" w:rsidRDefault="00970741" w:rsidP="004A2E77">
            <w:pPr>
              <w:spacing w:line="480" w:lineRule="auto"/>
              <w:jc w:val="both"/>
              <w:rPr>
                <w:rFonts w:ascii="Arial" w:hAnsi="Arial" w:cs="Arial"/>
                <w:sz w:val="24"/>
                <w:szCs w:val="24"/>
              </w:rPr>
            </w:pPr>
          </w:p>
          <w:p w14:paraId="4A14CC5D"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The good work completed by Social Enterprise can benefit not just the local community but also save money for the local authority, NHS and government.</w:t>
            </w:r>
          </w:p>
          <w:p w14:paraId="1AF0F4FD" w14:textId="77777777" w:rsidR="00970741" w:rsidRDefault="00970741" w:rsidP="004A2E77">
            <w:pPr>
              <w:spacing w:line="480" w:lineRule="auto"/>
              <w:jc w:val="both"/>
              <w:rPr>
                <w:rFonts w:ascii="Arial" w:hAnsi="Arial" w:cs="Arial"/>
                <w:sz w:val="24"/>
                <w:szCs w:val="24"/>
              </w:rPr>
            </w:pPr>
          </w:p>
          <w:p w14:paraId="28F34249" w14:textId="77777777" w:rsidR="009671E2" w:rsidRPr="00721EB1" w:rsidRDefault="009671E2" w:rsidP="004A2E77">
            <w:pPr>
              <w:spacing w:line="480" w:lineRule="auto"/>
              <w:jc w:val="both"/>
              <w:rPr>
                <w:rFonts w:ascii="Arial" w:hAnsi="Arial" w:cs="Arial"/>
                <w:sz w:val="24"/>
                <w:szCs w:val="24"/>
              </w:rPr>
            </w:pPr>
            <w:r>
              <w:rPr>
                <w:rFonts w:ascii="Arial" w:hAnsi="Arial" w:cs="Arial"/>
                <w:sz w:val="24"/>
                <w:szCs w:val="24"/>
              </w:rPr>
              <w:t>Working within a local area allows greater relationship building capability than if a national organisation were trying to achieve the same objective.</w:t>
            </w:r>
          </w:p>
        </w:tc>
      </w:tr>
      <w:tr w:rsidR="009671E2" w:rsidRPr="00721EB1" w14:paraId="6504F137" w14:textId="77777777" w:rsidTr="004814DD">
        <w:tc>
          <w:tcPr>
            <w:tcW w:w="1696" w:type="dxa"/>
          </w:tcPr>
          <w:p w14:paraId="7742F14A" w14:textId="77777777" w:rsidR="009671E2" w:rsidRPr="00721EB1" w:rsidRDefault="009671E2" w:rsidP="004A2E77">
            <w:pPr>
              <w:spacing w:line="480" w:lineRule="auto"/>
              <w:jc w:val="both"/>
              <w:rPr>
                <w:rFonts w:ascii="Arial" w:hAnsi="Arial" w:cs="Arial"/>
                <w:sz w:val="24"/>
                <w:szCs w:val="24"/>
              </w:rPr>
            </w:pPr>
            <w:r>
              <w:rPr>
                <w:rFonts w:ascii="Arial" w:hAnsi="Arial" w:cs="Arial"/>
                <w:sz w:val="24"/>
                <w:szCs w:val="24"/>
              </w:rPr>
              <w:lastRenderedPageBreak/>
              <w:t>Barriers</w:t>
            </w:r>
          </w:p>
        </w:tc>
        <w:tc>
          <w:tcPr>
            <w:tcW w:w="3402" w:type="dxa"/>
          </w:tcPr>
          <w:p w14:paraId="5E2F9CF7"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 xml:space="preserve">The only difficulty is that at the climate at the moment, we used to do buffets for training </w:t>
            </w:r>
            <w:r w:rsidR="00A06128" w:rsidRPr="00C23CCD">
              <w:rPr>
                <w:rFonts w:ascii="Arial" w:hAnsi="Arial" w:cs="Arial"/>
                <w:sz w:val="24"/>
                <w:szCs w:val="24"/>
              </w:rPr>
              <w:t>etc.</w:t>
            </w:r>
            <w:r w:rsidRPr="00C23CCD">
              <w:rPr>
                <w:rFonts w:ascii="Arial" w:hAnsi="Arial" w:cs="Arial"/>
                <w:sz w:val="24"/>
                <w:szCs w:val="24"/>
              </w:rPr>
              <w:t xml:space="preserve"> and local authorities now have cut all that </w:t>
            </w:r>
            <w:r w:rsidR="00A06128" w:rsidRPr="00C23CCD">
              <w:rPr>
                <w:rFonts w:ascii="Arial" w:hAnsi="Arial" w:cs="Arial"/>
                <w:sz w:val="24"/>
                <w:szCs w:val="24"/>
              </w:rPr>
              <w:t>as well</w:t>
            </w:r>
            <w:r w:rsidRPr="00C23CCD">
              <w:rPr>
                <w:rFonts w:ascii="Arial" w:hAnsi="Arial" w:cs="Arial"/>
                <w:sz w:val="24"/>
                <w:szCs w:val="24"/>
              </w:rPr>
              <w:t>, so there is no way to make any money like that now as nobody is buying in services as much as they used to</w:t>
            </w:r>
            <w:r>
              <w:rPr>
                <w:rFonts w:ascii="Arial" w:hAnsi="Arial" w:cs="Arial"/>
                <w:sz w:val="24"/>
                <w:szCs w:val="24"/>
              </w:rPr>
              <w:t>”</w:t>
            </w:r>
            <w:r w:rsidRPr="00C23CCD">
              <w:rPr>
                <w:rFonts w:ascii="Arial" w:hAnsi="Arial" w:cs="Arial"/>
                <w:sz w:val="24"/>
                <w:szCs w:val="24"/>
              </w:rPr>
              <w:t>.</w:t>
            </w:r>
          </w:p>
          <w:p w14:paraId="63A59DF3" w14:textId="77777777" w:rsidR="009671E2" w:rsidRDefault="009671E2" w:rsidP="004A2E77">
            <w:pPr>
              <w:spacing w:line="480" w:lineRule="auto"/>
              <w:jc w:val="both"/>
              <w:rPr>
                <w:rFonts w:ascii="Arial" w:hAnsi="Arial" w:cs="Arial"/>
                <w:sz w:val="24"/>
                <w:szCs w:val="24"/>
              </w:rPr>
            </w:pPr>
          </w:p>
          <w:p w14:paraId="63A95488"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 xml:space="preserve">I think the lack of knowledge in the community and the areas that you live in and what a social enterprise does and I think in the UK we are so used to the charities or we are actually a business profit business which puts everything into </w:t>
            </w:r>
            <w:r w:rsidR="00A06128" w:rsidRPr="00C23CCD">
              <w:rPr>
                <w:rFonts w:ascii="Arial" w:hAnsi="Arial" w:cs="Arial"/>
                <w:sz w:val="24"/>
                <w:szCs w:val="24"/>
              </w:rPr>
              <w:t>someone’s</w:t>
            </w:r>
            <w:r w:rsidRPr="00C23CCD">
              <w:rPr>
                <w:rFonts w:ascii="Arial" w:hAnsi="Arial" w:cs="Arial"/>
                <w:sz w:val="24"/>
                <w:szCs w:val="24"/>
              </w:rPr>
              <w:t xml:space="preserve"> personal pocket.  Join those two together has been a long road for social enterprises in wales</w:t>
            </w:r>
            <w:r>
              <w:rPr>
                <w:rFonts w:ascii="Arial" w:hAnsi="Arial" w:cs="Arial"/>
                <w:sz w:val="24"/>
                <w:szCs w:val="24"/>
              </w:rPr>
              <w:t>”</w:t>
            </w:r>
            <w:r w:rsidRPr="00C23CCD">
              <w:rPr>
                <w:rFonts w:ascii="Arial" w:hAnsi="Arial" w:cs="Arial"/>
                <w:sz w:val="24"/>
                <w:szCs w:val="24"/>
              </w:rPr>
              <w:t xml:space="preserve">.  </w:t>
            </w:r>
          </w:p>
          <w:p w14:paraId="721CDCC4" w14:textId="77777777" w:rsidR="009671E2" w:rsidRDefault="009671E2" w:rsidP="004A2E77">
            <w:pPr>
              <w:spacing w:line="480" w:lineRule="auto"/>
              <w:jc w:val="both"/>
              <w:rPr>
                <w:rFonts w:ascii="Arial" w:hAnsi="Arial" w:cs="Arial"/>
                <w:sz w:val="24"/>
                <w:szCs w:val="24"/>
              </w:rPr>
            </w:pPr>
          </w:p>
          <w:p w14:paraId="584E329A"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lastRenderedPageBreak/>
              <w:t>“</w:t>
            </w:r>
            <w:r w:rsidRPr="00C23CCD">
              <w:rPr>
                <w:rFonts w:ascii="Arial" w:hAnsi="Arial" w:cs="Arial"/>
                <w:sz w:val="24"/>
                <w:szCs w:val="24"/>
              </w:rPr>
              <w:t>I think because there are so many varieties of social enterprises it becomes quite difficult for the community to understand.  I think those are the barriers that are there</w:t>
            </w:r>
            <w:r>
              <w:rPr>
                <w:rFonts w:ascii="Arial" w:hAnsi="Arial" w:cs="Arial"/>
                <w:sz w:val="24"/>
                <w:szCs w:val="24"/>
              </w:rPr>
              <w:t>”</w:t>
            </w:r>
            <w:r w:rsidRPr="00C23CCD">
              <w:rPr>
                <w:rFonts w:ascii="Arial" w:hAnsi="Arial" w:cs="Arial"/>
                <w:sz w:val="24"/>
                <w:szCs w:val="24"/>
              </w:rPr>
              <w:t>.</w:t>
            </w:r>
          </w:p>
          <w:p w14:paraId="4AF83142" w14:textId="77777777" w:rsidR="009671E2" w:rsidRDefault="009671E2" w:rsidP="004A2E77">
            <w:pPr>
              <w:spacing w:line="480" w:lineRule="auto"/>
              <w:jc w:val="both"/>
              <w:rPr>
                <w:rFonts w:ascii="Arial" w:hAnsi="Arial" w:cs="Arial"/>
                <w:sz w:val="24"/>
                <w:szCs w:val="24"/>
              </w:rPr>
            </w:pPr>
          </w:p>
          <w:p w14:paraId="2E869FB9"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 xml:space="preserve">Because it’s a joint bringing two opposite poles together, social services and business and </w:t>
            </w:r>
            <w:r w:rsidR="00A06128" w:rsidRPr="00C23CCD">
              <w:rPr>
                <w:rFonts w:ascii="Arial" w:hAnsi="Arial" w:cs="Arial"/>
                <w:sz w:val="24"/>
                <w:szCs w:val="24"/>
              </w:rPr>
              <w:t>it’s</w:t>
            </w:r>
            <w:r w:rsidRPr="00C23CCD">
              <w:rPr>
                <w:rFonts w:ascii="Arial" w:hAnsi="Arial" w:cs="Arial"/>
                <w:sz w:val="24"/>
                <w:szCs w:val="24"/>
              </w:rPr>
              <w:t xml:space="preserve"> been a very long rocky road.  But </w:t>
            </w:r>
            <w:r w:rsidR="00A06128" w:rsidRPr="00C23CCD">
              <w:rPr>
                <w:rFonts w:ascii="Arial" w:hAnsi="Arial" w:cs="Arial"/>
                <w:sz w:val="24"/>
                <w:szCs w:val="24"/>
              </w:rPr>
              <w:t>it’s</w:t>
            </w:r>
            <w:r w:rsidRPr="00C23CCD">
              <w:rPr>
                <w:rFonts w:ascii="Arial" w:hAnsi="Arial" w:cs="Arial"/>
                <w:sz w:val="24"/>
                <w:szCs w:val="24"/>
              </w:rPr>
              <w:t xml:space="preserve"> been worth those things, how can I say </w:t>
            </w:r>
            <w:r w:rsidR="00A06128" w:rsidRPr="00C23CCD">
              <w:rPr>
                <w:rFonts w:ascii="Arial" w:hAnsi="Arial" w:cs="Arial"/>
                <w:sz w:val="24"/>
                <w:szCs w:val="24"/>
              </w:rPr>
              <w:t>it’s</w:t>
            </w:r>
            <w:r w:rsidRPr="00C23CCD">
              <w:rPr>
                <w:rFonts w:ascii="Arial" w:hAnsi="Arial" w:cs="Arial"/>
                <w:sz w:val="24"/>
                <w:szCs w:val="24"/>
              </w:rPr>
              <w:t xml:space="preserve"> worked out quite well to the fact that it has many other benefits to it</w:t>
            </w:r>
            <w:r>
              <w:rPr>
                <w:rFonts w:ascii="Arial" w:hAnsi="Arial" w:cs="Arial"/>
                <w:sz w:val="24"/>
                <w:szCs w:val="24"/>
              </w:rPr>
              <w:t>”</w:t>
            </w:r>
            <w:r w:rsidRPr="00C23CCD">
              <w:rPr>
                <w:rFonts w:ascii="Arial" w:hAnsi="Arial" w:cs="Arial"/>
                <w:sz w:val="24"/>
                <w:szCs w:val="24"/>
              </w:rPr>
              <w:t xml:space="preserve">.  </w:t>
            </w:r>
          </w:p>
          <w:p w14:paraId="7DAA4183" w14:textId="77777777" w:rsidR="009671E2" w:rsidRDefault="009671E2" w:rsidP="004A2E77">
            <w:pPr>
              <w:spacing w:line="480" w:lineRule="auto"/>
              <w:jc w:val="both"/>
              <w:rPr>
                <w:rFonts w:ascii="Arial" w:hAnsi="Arial" w:cs="Arial"/>
                <w:sz w:val="24"/>
                <w:szCs w:val="24"/>
              </w:rPr>
            </w:pPr>
          </w:p>
          <w:p w14:paraId="07A03F78"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 xml:space="preserve">But you know the rocky road is there and it continues to be because of changes to policies and changes in </w:t>
            </w:r>
            <w:r w:rsidR="00A06128" w:rsidRPr="00C23CCD">
              <w:rPr>
                <w:rFonts w:ascii="Arial" w:hAnsi="Arial" w:cs="Arial"/>
                <w:sz w:val="24"/>
                <w:szCs w:val="24"/>
              </w:rPr>
              <w:t>people’s</w:t>
            </w:r>
            <w:r w:rsidRPr="00C23CCD">
              <w:rPr>
                <w:rFonts w:ascii="Arial" w:hAnsi="Arial" w:cs="Arial"/>
                <w:sz w:val="24"/>
                <w:szCs w:val="24"/>
              </w:rPr>
              <w:t xml:space="preserve"> attitudes and these will go and as certain things will go they turn in cycles</w:t>
            </w:r>
            <w:r>
              <w:rPr>
                <w:rFonts w:ascii="Arial" w:hAnsi="Arial" w:cs="Arial"/>
                <w:sz w:val="24"/>
                <w:szCs w:val="24"/>
              </w:rPr>
              <w:t>”</w:t>
            </w:r>
            <w:r w:rsidRPr="00C23CCD">
              <w:rPr>
                <w:rFonts w:ascii="Arial" w:hAnsi="Arial" w:cs="Arial"/>
                <w:sz w:val="24"/>
                <w:szCs w:val="24"/>
              </w:rPr>
              <w:t>.</w:t>
            </w:r>
          </w:p>
          <w:p w14:paraId="29AFA241" w14:textId="77777777" w:rsidR="009671E2" w:rsidRDefault="009671E2" w:rsidP="004A2E77">
            <w:pPr>
              <w:spacing w:line="480" w:lineRule="auto"/>
              <w:jc w:val="both"/>
              <w:rPr>
                <w:rFonts w:ascii="Arial" w:hAnsi="Arial" w:cs="Arial"/>
                <w:sz w:val="24"/>
                <w:szCs w:val="24"/>
              </w:rPr>
            </w:pPr>
          </w:p>
          <w:p w14:paraId="51F07247"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lastRenderedPageBreak/>
              <w:t>“</w:t>
            </w:r>
            <w:r w:rsidRPr="00C23CCD">
              <w:rPr>
                <w:rFonts w:ascii="Arial" w:hAnsi="Arial" w:cs="Arial"/>
                <w:sz w:val="24"/>
                <w:szCs w:val="24"/>
              </w:rPr>
              <w:t>This could become bigger but w</w:t>
            </w:r>
            <w:r>
              <w:rPr>
                <w:rFonts w:ascii="Arial" w:hAnsi="Arial" w:cs="Arial"/>
                <w:sz w:val="24"/>
                <w:szCs w:val="24"/>
              </w:rPr>
              <w:t>ithout enough community support</w:t>
            </w:r>
            <w:r w:rsidRPr="00C23CCD">
              <w:rPr>
                <w:rFonts w:ascii="Arial" w:hAnsi="Arial" w:cs="Arial"/>
                <w:sz w:val="24"/>
                <w:szCs w:val="24"/>
              </w:rPr>
              <w:t xml:space="preserve">, funding, advertising and resources the organisation </w:t>
            </w:r>
            <w:r>
              <w:rPr>
                <w:rFonts w:ascii="Arial" w:hAnsi="Arial" w:cs="Arial"/>
                <w:sz w:val="24"/>
                <w:szCs w:val="24"/>
              </w:rPr>
              <w:t>will not grow”.</w:t>
            </w:r>
            <w:r w:rsidRPr="00C23CCD">
              <w:rPr>
                <w:rFonts w:ascii="Arial" w:hAnsi="Arial" w:cs="Arial"/>
                <w:sz w:val="24"/>
                <w:szCs w:val="24"/>
              </w:rPr>
              <w:t xml:space="preserve"> </w:t>
            </w:r>
          </w:p>
          <w:p w14:paraId="105CDF65" w14:textId="77777777" w:rsidR="009671E2" w:rsidRDefault="009671E2" w:rsidP="004A2E77">
            <w:pPr>
              <w:spacing w:line="480" w:lineRule="auto"/>
              <w:jc w:val="both"/>
              <w:rPr>
                <w:rFonts w:ascii="Arial" w:hAnsi="Arial" w:cs="Arial"/>
                <w:sz w:val="24"/>
                <w:szCs w:val="24"/>
              </w:rPr>
            </w:pPr>
          </w:p>
          <w:p w14:paraId="55F2D1C0"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But we wanted to make sure that people have perhaps a negative idea of what a charity looks like when it does things, especially with facilities.  Because 9 times out of 10, things like old church halls and things like that that are dilapidated</w:t>
            </w:r>
            <w:r>
              <w:rPr>
                <w:rFonts w:ascii="Arial" w:hAnsi="Arial" w:cs="Arial"/>
                <w:sz w:val="24"/>
                <w:szCs w:val="24"/>
              </w:rPr>
              <w:t>”</w:t>
            </w:r>
            <w:r w:rsidRPr="00C23CCD">
              <w:rPr>
                <w:rFonts w:ascii="Arial" w:hAnsi="Arial" w:cs="Arial"/>
                <w:sz w:val="24"/>
                <w:szCs w:val="24"/>
              </w:rPr>
              <w:t>.</w:t>
            </w:r>
          </w:p>
          <w:p w14:paraId="5F658518" w14:textId="77777777" w:rsidR="009671E2" w:rsidRDefault="009671E2" w:rsidP="004A2E77">
            <w:pPr>
              <w:spacing w:line="480" w:lineRule="auto"/>
              <w:jc w:val="both"/>
              <w:rPr>
                <w:rFonts w:ascii="Arial" w:hAnsi="Arial" w:cs="Arial"/>
                <w:sz w:val="24"/>
                <w:szCs w:val="24"/>
              </w:rPr>
            </w:pPr>
          </w:p>
          <w:p w14:paraId="54AFDB75"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The biggest challenges would be, when it comes to service is the cost of staffing so we most probably run on a far higher staffing rate then maybe the bowling alley in Swansea because service is important to us but with that staffing there is a wage bill</w:t>
            </w:r>
            <w:r>
              <w:rPr>
                <w:rFonts w:ascii="Arial" w:hAnsi="Arial" w:cs="Arial"/>
                <w:sz w:val="24"/>
                <w:szCs w:val="24"/>
              </w:rPr>
              <w:t>”</w:t>
            </w:r>
            <w:r w:rsidRPr="00C23CCD">
              <w:rPr>
                <w:rFonts w:ascii="Arial" w:hAnsi="Arial" w:cs="Arial"/>
                <w:sz w:val="24"/>
                <w:szCs w:val="24"/>
              </w:rPr>
              <w:t>.</w:t>
            </w:r>
          </w:p>
          <w:p w14:paraId="79830D5D" w14:textId="77777777" w:rsidR="009671E2" w:rsidRDefault="009671E2" w:rsidP="004A2E77">
            <w:pPr>
              <w:spacing w:line="480" w:lineRule="auto"/>
              <w:jc w:val="both"/>
              <w:rPr>
                <w:rFonts w:ascii="Arial" w:hAnsi="Arial" w:cs="Arial"/>
                <w:sz w:val="24"/>
                <w:szCs w:val="24"/>
              </w:rPr>
            </w:pPr>
          </w:p>
          <w:p w14:paraId="33A49E46"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w:t>
            </w:r>
            <w:r w:rsidRPr="00C23CCD">
              <w:rPr>
                <w:rFonts w:ascii="Arial" w:hAnsi="Arial" w:cs="Arial"/>
                <w:sz w:val="24"/>
                <w:szCs w:val="24"/>
              </w:rPr>
              <w:t>That’s the biggest challenge because we are trying to socially have a service here that impacts our community in a positive way.  But I don’t think the government makes it easy</w:t>
            </w:r>
            <w:r>
              <w:rPr>
                <w:rFonts w:ascii="Arial" w:hAnsi="Arial" w:cs="Arial"/>
                <w:sz w:val="24"/>
                <w:szCs w:val="24"/>
              </w:rPr>
              <w:t>”</w:t>
            </w:r>
            <w:r w:rsidRPr="00C23CCD">
              <w:rPr>
                <w:rFonts w:ascii="Arial" w:hAnsi="Arial" w:cs="Arial"/>
                <w:sz w:val="24"/>
                <w:szCs w:val="24"/>
              </w:rPr>
              <w:t>.</w:t>
            </w:r>
          </w:p>
          <w:p w14:paraId="4D58B613" w14:textId="77777777" w:rsidR="009671E2" w:rsidRDefault="009671E2" w:rsidP="004A2E77">
            <w:pPr>
              <w:spacing w:line="480" w:lineRule="auto"/>
              <w:jc w:val="both"/>
              <w:rPr>
                <w:rFonts w:ascii="Arial" w:hAnsi="Arial" w:cs="Arial"/>
                <w:sz w:val="24"/>
                <w:szCs w:val="24"/>
              </w:rPr>
            </w:pPr>
          </w:p>
          <w:p w14:paraId="5F4DDE27" w14:textId="77777777" w:rsidR="009671E2" w:rsidRDefault="009671E2" w:rsidP="004A2E77">
            <w:pPr>
              <w:spacing w:line="480" w:lineRule="auto"/>
              <w:jc w:val="both"/>
              <w:rPr>
                <w:rFonts w:ascii="Arial" w:hAnsi="Arial" w:cs="Arial"/>
                <w:sz w:val="24"/>
                <w:szCs w:val="24"/>
              </w:rPr>
            </w:pPr>
            <w:r w:rsidRPr="00C23CCD">
              <w:rPr>
                <w:rFonts w:ascii="Arial" w:hAnsi="Arial" w:cs="Arial"/>
                <w:sz w:val="24"/>
                <w:szCs w:val="24"/>
              </w:rPr>
              <w:t>Because of that and moving from voluntary to social enterprise that you have to have that move is difficult to sustain the service you have to have paid staff in place and that’s why in the bowling alley here we had 18 jobs promised here overall now in here we have about 32-33 in here.</w:t>
            </w:r>
          </w:p>
          <w:p w14:paraId="4950638C" w14:textId="77777777" w:rsidR="009671E2" w:rsidRDefault="009671E2" w:rsidP="004A2E77">
            <w:pPr>
              <w:spacing w:line="480" w:lineRule="auto"/>
              <w:jc w:val="both"/>
              <w:rPr>
                <w:rFonts w:ascii="Arial" w:hAnsi="Arial" w:cs="Arial"/>
                <w:sz w:val="24"/>
                <w:szCs w:val="24"/>
              </w:rPr>
            </w:pPr>
          </w:p>
          <w:p w14:paraId="2C07C27C" w14:textId="77777777" w:rsidR="009671E2" w:rsidRDefault="00DB5516" w:rsidP="004A2E77">
            <w:pPr>
              <w:spacing w:line="480" w:lineRule="auto"/>
              <w:jc w:val="both"/>
              <w:rPr>
                <w:rFonts w:ascii="Arial" w:hAnsi="Arial" w:cs="Arial"/>
                <w:sz w:val="24"/>
                <w:szCs w:val="24"/>
              </w:rPr>
            </w:pPr>
            <w:r>
              <w:rPr>
                <w:rFonts w:ascii="Arial" w:hAnsi="Arial" w:cs="Arial"/>
                <w:sz w:val="24"/>
                <w:szCs w:val="24"/>
              </w:rPr>
              <w:t>“</w:t>
            </w:r>
            <w:r w:rsidR="009671E2" w:rsidRPr="00483D73">
              <w:rPr>
                <w:rFonts w:ascii="Arial" w:hAnsi="Arial" w:cs="Arial"/>
                <w:sz w:val="24"/>
                <w:szCs w:val="24"/>
              </w:rPr>
              <w:t xml:space="preserve">It’s a massive barrier and unless you have been brought up in an inclusive environment where there are </w:t>
            </w:r>
            <w:r w:rsidR="009671E2" w:rsidRPr="00483D73">
              <w:rPr>
                <w:rFonts w:ascii="Arial" w:hAnsi="Arial" w:cs="Arial"/>
                <w:sz w:val="24"/>
                <w:szCs w:val="24"/>
              </w:rPr>
              <w:lastRenderedPageBreak/>
              <w:t xml:space="preserve">a few disabled people and it demystifies it.  Staff sometimes, to be fair not for any reason of their </w:t>
            </w:r>
            <w:r w:rsidR="00A06128" w:rsidRPr="00483D73">
              <w:rPr>
                <w:rFonts w:ascii="Arial" w:hAnsi="Arial" w:cs="Arial"/>
                <w:sz w:val="24"/>
                <w:szCs w:val="24"/>
              </w:rPr>
              <w:t>own</w:t>
            </w:r>
            <w:r w:rsidR="009671E2" w:rsidRPr="00483D73">
              <w:rPr>
                <w:rFonts w:ascii="Arial" w:hAnsi="Arial" w:cs="Arial"/>
                <w:sz w:val="24"/>
                <w:szCs w:val="24"/>
              </w:rPr>
              <w:t xml:space="preserve"> and it has really helped them open up.  To expel that awkwardness.</w:t>
            </w:r>
            <w:r>
              <w:rPr>
                <w:rFonts w:ascii="Arial" w:hAnsi="Arial" w:cs="Arial"/>
                <w:sz w:val="24"/>
                <w:szCs w:val="24"/>
              </w:rPr>
              <w:t>”</w:t>
            </w:r>
          </w:p>
          <w:p w14:paraId="40BCD39B" w14:textId="77777777" w:rsidR="00DB5516" w:rsidRDefault="00DB5516" w:rsidP="004A2E77">
            <w:pPr>
              <w:spacing w:line="480" w:lineRule="auto"/>
              <w:jc w:val="both"/>
              <w:rPr>
                <w:rFonts w:ascii="Arial" w:hAnsi="Arial" w:cs="Arial"/>
                <w:sz w:val="24"/>
                <w:szCs w:val="24"/>
              </w:rPr>
            </w:pPr>
          </w:p>
          <w:p w14:paraId="270EC2DE" w14:textId="77777777" w:rsidR="00DB5516" w:rsidRDefault="00DB5516" w:rsidP="004A2E77">
            <w:pPr>
              <w:spacing w:line="480" w:lineRule="auto"/>
              <w:jc w:val="both"/>
              <w:rPr>
                <w:rFonts w:ascii="Arial" w:hAnsi="Arial" w:cs="Arial"/>
                <w:sz w:val="24"/>
                <w:szCs w:val="24"/>
              </w:rPr>
            </w:pPr>
            <w:r>
              <w:rPr>
                <w:rFonts w:ascii="Arial" w:hAnsi="Arial" w:cs="Arial"/>
                <w:sz w:val="24"/>
                <w:szCs w:val="24"/>
              </w:rPr>
              <w:t>“</w:t>
            </w:r>
            <w:r w:rsidR="000B56BF">
              <w:rPr>
                <w:rFonts w:ascii="Arial" w:hAnsi="Arial" w:cs="Arial"/>
                <w:sz w:val="24"/>
                <w:szCs w:val="24"/>
              </w:rPr>
              <w:t>W</w:t>
            </w:r>
            <w:r w:rsidRPr="00DB5516">
              <w:rPr>
                <w:rFonts w:ascii="Arial" w:hAnsi="Arial" w:cs="Arial"/>
                <w:sz w:val="24"/>
                <w:szCs w:val="24"/>
              </w:rPr>
              <w:t>e first thought it would be easier, to set up the business as a social enterprise, that we would get more funding and more help with grants and things l</w:t>
            </w:r>
            <w:r w:rsidR="000B56BF">
              <w:rPr>
                <w:rFonts w:ascii="Arial" w:hAnsi="Arial" w:cs="Arial"/>
                <w:sz w:val="24"/>
                <w:szCs w:val="24"/>
              </w:rPr>
              <w:t xml:space="preserve">ike that but actually I think </w:t>
            </w:r>
            <w:r w:rsidR="00A06128">
              <w:rPr>
                <w:rFonts w:ascii="Arial" w:hAnsi="Arial" w:cs="Arial"/>
                <w:sz w:val="24"/>
                <w:szCs w:val="24"/>
              </w:rPr>
              <w:t>i</w:t>
            </w:r>
            <w:r w:rsidR="00A06128" w:rsidRPr="00DB5516">
              <w:rPr>
                <w:rFonts w:ascii="Arial" w:hAnsi="Arial" w:cs="Arial"/>
                <w:sz w:val="24"/>
                <w:szCs w:val="24"/>
              </w:rPr>
              <w:t>t’s</w:t>
            </w:r>
            <w:r w:rsidRPr="00DB5516">
              <w:rPr>
                <w:rFonts w:ascii="Arial" w:hAnsi="Arial" w:cs="Arial"/>
                <w:sz w:val="24"/>
                <w:szCs w:val="24"/>
              </w:rPr>
              <w:t xml:space="preserve"> harder because there is no support from the council or the government we have looked into different things.  We seem to be stuck in the middle, we aren’t a charity and we aren’t like a big business trying to make loads of money.  So </w:t>
            </w:r>
            <w:r w:rsidR="00A06128" w:rsidRPr="00DB5516">
              <w:rPr>
                <w:rFonts w:ascii="Arial" w:hAnsi="Arial" w:cs="Arial"/>
                <w:sz w:val="24"/>
                <w:szCs w:val="24"/>
              </w:rPr>
              <w:t>it’s</w:t>
            </w:r>
            <w:r w:rsidRPr="00DB5516">
              <w:rPr>
                <w:rFonts w:ascii="Arial" w:hAnsi="Arial" w:cs="Arial"/>
                <w:sz w:val="24"/>
                <w:szCs w:val="24"/>
              </w:rPr>
              <w:t xml:space="preserve"> quite difficult to keep going</w:t>
            </w:r>
            <w:r>
              <w:rPr>
                <w:rFonts w:ascii="Arial" w:hAnsi="Arial" w:cs="Arial"/>
                <w:sz w:val="24"/>
                <w:szCs w:val="24"/>
              </w:rPr>
              <w:t>”</w:t>
            </w:r>
            <w:r w:rsidRPr="00DB5516">
              <w:rPr>
                <w:rFonts w:ascii="Arial" w:hAnsi="Arial" w:cs="Arial"/>
                <w:sz w:val="24"/>
                <w:szCs w:val="24"/>
              </w:rPr>
              <w:t>.</w:t>
            </w:r>
          </w:p>
          <w:p w14:paraId="7C568527" w14:textId="77777777" w:rsidR="00DB5516" w:rsidRDefault="00DB5516" w:rsidP="004A2E77">
            <w:pPr>
              <w:spacing w:line="480" w:lineRule="auto"/>
              <w:jc w:val="both"/>
              <w:rPr>
                <w:rFonts w:ascii="Arial" w:hAnsi="Arial" w:cs="Arial"/>
                <w:sz w:val="24"/>
                <w:szCs w:val="24"/>
              </w:rPr>
            </w:pPr>
          </w:p>
          <w:p w14:paraId="1E3F2673" w14:textId="77777777" w:rsidR="00DB5516" w:rsidRDefault="000B56BF" w:rsidP="004A2E77">
            <w:pPr>
              <w:spacing w:line="480" w:lineRule="auto"/>
              <w:jc w:val="both"/>
              <w:rPr>
                <w:rFonts w:ascii="Arial" w:hAnsi="Arial" w:cs="Arial"/>
                <w:sz w:val="24"/>
                <w:szCs w:val="24"/>
              </w:rPr>
            </w:pPr>
            <w:r>
              <w:rPr>
                <w:rFonts w:ascii="Arial" w:hAnsi="Arial" w:cs="Arial"/>
                <w:sz w:val="24"/>
                <w:szCs w:val="24"/>
              </w:rPr>
              <w:lastRenderedPageBreak/>
              <w:t>“</w:t>
            </w:r>
            <w:r w:rsidR="00DB5516" w:rsidRPr="00DB5516">
              <w:rPr>
                <w:rFonts w:ascii="Arial" w:hAnsi="Arial" w:cs="Arial"/>
                <w:sz w:val="24"/>
                <w:szCs w:val="24"/>
              </w:rPr>
              <w:t xml:space="preserve">Premises I am stuck at the moment, not really being able to work.  My business is being stored and I have no work space.  Trying to find a suitable </w:t>
            </w:r>
            <w:r w:rsidR="00A06128" w:rsidRPr="00DB5516">
              <w:rPr>
                <w:rFonts w:ascii="Arial" w:hAnsi="Arial" w:cs="Arial"/>
                <w:sz w:val="24"/>
                <w:szCs w:val="24"/>
              </w:rPr>
              <w:t>premises</w:t>
            </w:r>
            <w:r w:rsidR="00DB5516" w:rsidRPr="00DB5516">
              <w:rPr>
                <w:rFonts w:ascii="Arial" w:hAnsi="Arial" w:cs="Arial"/>
                <w:sz w:val="24"/>
                <w:szCs w:val="24"/>
              </w:rPr>
              <w:t xml:space="preserve"> that has a high ceiling is in semi good location and without the business rates and rent is affordable</w:t>
            </w:r>
            <w:r>
              <w:rPr>
                <w:rFonts w:ascii="Arial" w:hAnsi="Arial" w:cs="Arial"/>
                <w:sz w:val="24"/>
                <w:szCs w:val="24"/>
              </w:rPr>
              <w:t>”</w:t>
            </w:r>
            <w:r w:rsidR="00DB5516" w:rsidRPr="00DB5516">
              <w:rPr>
                <w:rFonts w:ascii="Arial" w:hAnsi="Arial" w:cs="Arial"/>
                <w:sz w:val="24"/>
                <w:szCs w:val="24"/>
              </w:rPr>
              <w:t>.</w:t>
            </w:r>
          </w:p>
          <w:p w14:paraId="77B2D839" w14:textId="77777777" w:rsidR="00DB5516" w:rsidRDefault="00DB5516" w:rsidP="004A2E77">
            <w:pPr>
              <w:spacing w:line="480" w:lineRule="auto"/>
              <w:jc w:val="both"/>
              <w:rPr>
                <w:rFonts w:ascii="Arial" w:hAnsi="Arial" w:cs="Arial"/>
                <w:sz w:val="24"/>
                <w:szCs w:val="24"/>
              </w:rPr>
            </w:pPr>
          </w:p>
          <w:p w14:paraId="231E09BB" w14:textId="77777777" w:rsidR="00DB5516" w:rsidRDefault="000B56BF" w:rsidP="004A2E77">
            <w:pPr>
              <w:spacing w:line="480" w:lineRule="auto"/>
              <w:jc w:val="both"/>
              <w:rPr>
                <w:rFonts w:ascii="Arial" w:hAnsi="Arial" w:cs="Arial"/>
                <w:sz w:val="24"/>
                <w:szCs w:val="24"/>
              </w:rPr>
            </w:pPr>
            <w:r>
              <w:rPr>
                <w:rFonts w:ascii="Arial" w:hAnsi="Arial" w:cs="Arial"/>
                <w:sz w:val="24"/>
                <w:szCs w:val="24"/>
              </w:rPr>
              <w:t>“</w:t>
            </w:r>
            <w:r w:rsidR="00DB5516" w:rsidRPr="00DB5516">
              <w:rPr>
                <w:rFonts w:ascii="Arial" w:hAnsi="Arial" w:cs="Arial"/>
                <w:sz w:val="24"/>
                <w:szCs w:val="24"/>
              </w:rPr>
              <w:t>I don’t think that small businesses should pay rates, if they make under a threshold of money they shouldn’t have to pay rates as they should be trying to encourage local business into the area but aren’t actually giving that support in general</w:t>
            </w:r>
            <w:r>
              <w:rPr>
                <w:rFonts w:ascii="Arial" w:hAnsi="Arial" w:cs="Arial"/>
                <w:sz w:val="24"/>
                <w:szCs w:val="24"/>
              </w:rPr>
              <w:t>”</w:t>
            </w:r>
            <w:r w:rsidR="00DB5516" w:rsidRPr="00DB5516">
              <w:rPr>
                <w:rFonts w:ascii="Arial" w:hAnsi="Arial" w:cs="Arial"/>
                <w:sz w:val="24"/>
                <w:szCs w:val="24"/>
              </w:rPr>
              <w:t>.</w:t>
            </w:r>
          </w:p>
          <w:p w14:paraId="52680AB2" w14:textId="77777777" w:rsidR="00DB5516" w:rsidRDefault="00DB5516" w:rsidP="004A2E77">
            <w:pPr>
              <w:spacing w:line="480" w:lineRule="auto"/>
              <w:jc w:val="both"/>
              <w:rPr>
                <w:rFonts w:ascii="Arial" w:hAnsi="Arial" w:cs="Arial"/>
                <w:sz w:val="24"/>
                <w:szCs w:val="24"/>
              </w:rPr>
            </w:pPr>
          </w:p>
          <w:p w14:paraId="7C6F3E9B" w14:textId="77777777" w:rsidR="00DB5516" w:rsidRDefault="00DC674A" w:rsidP="004A2E77">
            <w:pPr>
              <w:spacing w:line="480" w:lineRule="auto"/>
              <w:jc w:val="both"/>
              <w:rPr>
                <w:rFonts w:ascii="Arial" w:hAnsi="Arial" w:cs="Arial"/>
                <w:sz w:val="24"/>
                <w:szCs w:val="24"/>
              </w:rPr>
            </w:pPr>
            <w:r>
              <w:rPr>
                <w:rFonts w:ascii="Arial" w:hAnsi="Arial" w:cs="Arial"/>
                <w:sz w:val="24"/>
                <w:szCs w:val="24"/>
              </w:rPr>
              <w:t>“</w:t>
            </w:r>
            <w:r w:rsidR="00DB5516" w:rsidRPr="00DB5516">
              <w:rPr>
                <w:rFonts w:ascii="Arial" w:hAnsi="Arial" w:cs="Arial"/>
                <w:sz w:val="24"/>
                <w:szCs w:val="24"/>
              </w:rPr>
              <w:t>I think some people don’t know what a social enterprise is?</w:t>
            </w:r>
            <w:r>
              <w:rPr>
                <w:rFonts w:ascii="Arial" w:hAnsi="Arial" w:cs="Arial"/>
                <w:sz w:val="24"/>
                <w:szCs w:val="24"/>
              </w:rPr>
              <w:t>”</w:t>
            </w:r>
          </w:p>
          <w:p w14:paraId="52C1A862" w14:textId="77777777" w:rsidR="00DB5516" w:rsidRDefault="00DB5516" w:rsidP="004A2E77">
            <w:pPr>
              <w:spacing w:line="480" w:lineRule="auto"/>
              <w:jc w:val="both"/>
              <w:rPr>
                <w:rFonts w:ascii="Arial" w:hAnsi="Arial" w:cs="Arial"/>
                <w:sz w:val="24"/>
                <w:szCs w:val="24"/>
              </w:rPr>
            </w:pPr>
          </w:p>
          <w:p w14:paraId="6A659CFA" w14:textId="77777777" w:rsidR="00DB5516" w:rsidRPr="00721EB1" w:rsidRDefault="00DC674A" w:rsidP="004A2E77">
            <w:pPr>
              <w:spacing w:line="480" w:lineRule="auto"/>
              <w:jc w:val="both"/>
              <w:rPr>
                <w:rFonts w:ascii="Arial" w:hAnsi="Arial" w:cs="Arial"/>
                <w:sz w:val="24"/>
                <w:szCs w:val="24"/>
              </w:rPr>
            </w:pPr>
            <w:r>
              <w:rPr>
                <w:rFonts w:ascii="Arial" w:hAnsi="Arial" w:cs="Arial"/>
                <w:sz w:val="24"/>
                <w:szCs w:val="24"/>
              </w:rPr>
              <w:t>“It</w:t>
            </w:r>
            <w:r w:rsidR="00DB5516" w:rsidRPr="00DB5516">
              <w:rPr>
                <w:rFonts w:ascii="Arial" w:hAnsi="Arial" w:cs="Arial"/>
                <w:sz w:val="24"/>
                <w:szCs w:val="24"/>
              </w:rPr>
              <w:t xml:space="preserve"> would be such a support if we could be supported with advertising and administration support</w:t>
            </w:r>
            <w:r>
              <w:rPr>
                <w:rFonts w:ascii="Arial" w:hAnsi="Arial" w:cs="Arial"/>
                <w:sz w:val="24"/>
                <w:szCs w:val="24"/>
              </w:rPr>
              <w:t>”</w:t>
            </w:r>
          </w:p>
        </w:tc>
        <w:tc>
          <w:tcPr>
            <w:tcW w:w="3918" w:type="dxa"/>
          </w:tcPr>
          <w:p w14:paraId="574419CE"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lastRenderedPageBreak/>
              <w:t>The financial climate has effected the organisation directly as well as indirectly as their customers reduce their budgets and therefore require external services and facilities less.</w:t>
            </w:r>
          </w:p>
          <w:p w14:paraId="6A9EDEC2" w14:textId="77777777" w:rsidR="009671E2" w:rsidRDefault="009671E2" w:rsidP="004A2E77">
            <w:pPr>
              <w:spacing w:line="480" w:lineRule="auto"/>
              <w:jc w:val="both"/>
              <w:rPr>
                <w:rFonts w:ascii="Arial" w:hAnsi="Arial" w:cs="Arial"/>
                <w:sz w:val="24"/>
                <w:szCs w:val="24"/>
              </w:rPr>
            </w:pPr>
          </w:p>
          <w:p w14:paraId="6BD49A08" w14:textId="77777777" w:rsidR="009671E2" w:rsidRDefault="009671E2" w:rsidP="004A2E77">
            <w:pPr>
              <w:spacing w:line="480" w:lineRule="auto"/>
              <w:jc w:val="both"/>
              <w:rPr>
                <w:rFonts w:ascii="Arial" w:hAnsi="Arial" w:cs="Arial"/>
                <w:sz w:val="24"/>
                <w:szCs w:val="24"/>
              </w:rPr>
            </w:pPr>
          </w:p>
          <w:p w14:paraId="562611C7" w14:textId="77777777" w:rsidR="009671E2" w:rsidRDefault="009671E2" w:rsidP="004A2E77">
            <w:pPr>
              <w:spacing w:line="480" w:lineRule="auto"/>
              <w:jc w:val="both"/>
              <w:rPr>
                <w:rFonts w:ascii="Arial" w:hAnsi="Arial" w:cs="Arial"/>
                <w:sz w:val="24"/>
                <w:szCs w:val="24"/>
              </w:rPr>
            </w:pPr>
          </w:p>
          <w:p w14:paraId="0D84D64A" w14:textId="77777777" w:rsidR="009671E2" w:rsidRDefault="009671E2" w:rsidP="004A2E77">
            <w:pPr>
              <w:spacing w:line="480" w:lineRule="auto"/>
              <w:jc w:val="both"/>
              <w:rPr>
                <w:rFonts w:ascii="Arial" w:hAnsi="Arial" w:cs="Arial"/>
                <w:sz w:val="24"/>
                <w:szCs w:val="24"/>
              </w:rPr>
            </w:pPr>
          </w:p>
          <w:p w14:paraId="3C1D83F0"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The changing of a historical </w:t>
            </w:r>
            <w:r w:rsidR="00A06128">
              <w:rPr>
                <w:rFonts w:ascii="Arial" w:hAnsi="Arial" w:cs="Arial"/>
                <w:sz w:val="24"/>
                <w:szCs w:val="24"/>
              </w:rPr>
              <w:t>mind-set</w:t>
            </w:r>
            <w:r>
              <w:rPr>
                <w:rFonts w:ascii="Arial" w:hAnsi="Arial" w:cs="Arial"/>
                <w:sz w:val="24"/>
                <w:szCs w:val="24"/>
              </w:rPr>
              <w:t xml:space="preserve"> that separates a charity and a commercial body.  It is no longer a black and white scenario, there are many organisations with social goals that operate on a commercial basis.  The community has struggled understanding how this type of organisation will run and where it fits into their community.</w:t>
            </w:r>
          </w:p>
          <w:p w14:paraId="535B6AB9" w14:textId="77777777" w:rsidR="009671E2" w:rsidRDefault="009671E2" w:rsidP="004A2E77">
            <w:pPr>
              <w:spacing w:line="480" w:lineRule="auto"/>
              <w:jc w:val="both"/>
              <w:rPr>
                <w:rFonts w:ascii="Arial" w:hAnsi="Arial" w:cs="Arial"/>
                <w:sz w:val="24"/>
                <w:szCs w:val="24"/>
              </w:rPr>
            </w:pPr>
          </w:p>
          <w:p w14:paraId="751A218E" w14:textId="77777777" w:rsidR="00DB5516" w:rsidRDefault="00DB5516" w:rsidP="004A2E77">
            <w:pPr>
              <w:spacing w:line="480" w:lineRule="auto"/>
              <w:jc w:val="both"/>
              <w:rPr>
                <w:rFonts w:ascii="Arial" w:hAnsi="Arial" w:cs="Arial"/>
                <w:sz w:val="24"/>
                <w:szCs w:val="24"/>
              </w:rPr>
            </w:pPr>
          </w:p>
          <w:p w14:paraId="06864970" w14:textId="77777777" w:rsidR="009671E2" w:rsidRDefault="009671E2" w:rsidP="004A2E77">
            <w:pPr>
              <w:spacing w:line="480" w:lineRule="auto"/>
              <w:jc w:val="both"/>
              <w:rPr>
                <w:rFonts w:ascii="Arial" w:hAnsi="Arial" w:cs="Arial"/>
                <w:sz w:val="24"/>
                <w:szCs w:val="24"/>
              </w:rPr>
            </w:pPr>
          </w:p>
          <w:p w14:paraId="68BC031C"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As a social enterprise doesn’t fill a </w:t>
            </w:r>
            <w:r>
              <w:rPr>
                <w:rFonts w:ascii="Arial" w:hAnsi="Arial" w:cs="Arial"/>
                <w:sz w:val="24"/>
                <w:szCs w:val="24"/>
              </w:rPr>
              <w:lastRenderedPageBreak/>
              <w:t>specific box with regards to the type of organisation it is, it can be confusing for those who are not involved at organisation level.</w:t>
            </w:r>
          </w:p>
          <w:p w14:paraId="0FD03692" w14:textId="77777777" w:rsidR="009671E2" w:rsidRDefault="009671E2" w:rsidP="004A2E77">
            <w:pPr>
              <w:spacing w:line="480" w:lineRule="auto"/>
              <w:jc w:val="both"/>
              <w:rPr>
                <w:rFonts w:ascii="Arial" w:hAnsi="Arial" w:cs="Arial"/>
                <w:sz w:val="24"/>
                <w:szCs w:val="24"/>
              </w:rPr>
            </w:pPr>
          </w:p>
          <w:p w14:paraId="41CA3A02" w14:textId="77777777" w:rsidR="009671E2" w:rsidRDefault="009671E2" w:rsidP="004A2E77">
            <w:pPr>
              <w:spacing w:line="480" w:lineRule="auto"/>
              <w:jc w:val="both"/>
              <w:rPr>
                <w:rFonts w:ascii="Arial" w:hAnsi="Arial" w:cs="Arial"/>
                <w:sz w:val="24"/>
                <w:szCs w:val="24"/>
              </w:rPr>
            </w:pPr>
          </w:p>
          <w:p w14:paraId="062036B2"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Managing the relationship of business and also social services (county council department) has been quite a difficult task as they both have very different agendas.</w:t>
            </w:r>
          </w:p>
          <w:p w14:paraId="1CDF0795" w14:textId="77777777" w:rsidR="009671E2" w:rsidRDefault="009671E2" w:rsidP="004A2E77">
            <w:pPr>
              <w:spacing w:line="480" w:lineRule="auto"/>
              <w:jc w:val="both"/>
              <w:rPr>
                <w:rFonts w:ascii="Arial" w:hAnsi="Arial" w:cs="Arial"/>
                <w:sz w:val="24"/>
                <w:szCs w:val="24"/>
              </w:rPr>
            </w:pPr>
          </w:p>
          <w:p w14:paraId="3332AC75" w14:textId="77777777" w:rsidR="009671E2" w:rsidRDefault="009671E2" w:rsidP="004A2E77">
            <w:pPr>
              <w:spacing w:line="480" w:lineRule="auto"/>
              <w:jc w:val="both"/>
              <w:rPr>
                <w:rFonts w:ascii="Arial" w:hAnsi="Arial" w:cs="Arial"/>
                <w:sz w:val="24"/>
                <w:szCs w:val="24"/>
              </w:rPr>
            </w:pPr>
          </w:p>
          <w:p w14:paraId="3A0EC95D" w14:textId="77777777" w:rsidR="009671E2" w:rsidRDefault="009671E2" w:rsidP="004A2E77">
            <w:pPr>
              <w:spacing w:line="480" w:lineRule="auto"/>
              <w:jc w:val="both"/>
              <w:rPr>
                <w:rFonts w:ascii="Arial" w:hAnsi="Arial" w:cs="Arial"/>
                <w:sz w:val="24"/>
                <w:szCs w:val="24"/>
              </w:rPr>
            </w:pPr>
          </w:p>
          <w:p w14:paraId="644FCBDA" w14:textId="77777777" w:rsidR="009671E2" w:rsidRDefault="009671E2" w:rsidP="004A2E77">
            <w:pPr>
              <w:spacing w:line="480" w:lineRule="auto"/>
              <w:jc w:val="both"/>
              <w:rPr>
                <w:rFonts w:ascii="Arial" w:hAnsi="Arial" w:cs="Arial"/>
                <w:sz w:val="24"/>
                <w:szCs w:val="24"/>
              </w:rPr>
            </w:pPr>
          </w:p>
          <w:p w14:paraId="644C4694" w14:textId="77777777" w:rsidR="009671E2" w:rsidRDefault="009671E2" w:rsidP="004A2E77">
            <w:pPr>
              <w:spacing w:line="480" w:lineRule="auto"/>
              <w:jc w:val="both"/>
              <w:rPr>
                <w:rFonts w:ascii="Arial" w:hAnsi="Arial" w:cs="Arial"/>
                <w:sz w:val="24"/>
                <w:szCs w:val="24"/>
              </w:rPr>
            </w:pPr>
          </w:p>
          <w:p w14:paraId="5D3C9A8B"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Changes in policies and guidelines, can create challenges for the organisation in order to run within the law and the most recent set of government guidelines.</w:t>
            </w:r>
          </w:p>
          <w:p w14:paraId="7901AD38" w14:textId="77777777" w:rsidR="009671E2" w:rsidRDefault="009671E2" w:rsidP="004A2E77">
            <w:pPr>
              <w:spacing w:line="480" w:lineRule="auto"/>
              <w:jc w:val="both"/>
              <w:rPr>
                <w:rFonts w:ascii="Arial" w:hAnsi="Arial" w:cs="Arial"/>
                <w:sz w:val="24"/>
                <w:szCs w:val="24"/>
              </w:rPr>
            </w:pPr>
          </w:p>
          <w:p w14:paraId="505F3EAB" w14:textId="77777777" w:rsidR="009671E2" w:rsidRDefault="009671E2" w:rsidP="004A2E77">
            <w:pPr>
              <w:spacing w:line="480" w:lineRule="auto"/>
              <w:jc w:val="both"/>
              <w:rPr>
                <w:rFonts w:ascii="Arial" w:hAnsi="Arial" w:cs="Arial"/>
                <w:sz w:val="24"/>
                <w:szCs w:val="24"/>
              </w:rPr>
            </w:pPr>
          </w:p>
          <w:p w14:paraId="70F413BD" w14:textId="77777777" w:rsidR="009671E2" w:rsidRDefault="009671E2" w:rsidP="004A2E77">
            <w:pPr>
              <w:spacing w:line="480" w:lineRule="auto"/>
              <w:jc w:val="both"/>
              <w:rPr>
                <w:rFonts w:ascii="Arial" w:hAnsi="Arial" w:cs="Arial"/>
                <w:sz w:val="24"/>
                <w:szCs w:val="24"/>
              </w:rPr>
            </w:pPr>
          </w:p>
          <w:p w14:paraId="5EA62FE5"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  There is a huge area of lack of </w:t>
            </w:r>
            <w:r>
              <w:rPr>
                <w:rFonts w:ascii="Arial" w:hAnsi="Arial" w:cs="Arial"/>
                <w:sz w:val="24"/>
                <w:szCs w:val="24"/>
              </w:rPr>
              <w:lastRenderedPageBreak/>
              <w:t>support, from the community but also from local authorities and the government.</w:t>
            </w:r>
          </w:p>
          <w:p w14:paraId="2888564F" w14:textId="77777777" w:rsidR="009671E2" w:rsidRDefault="009671E2" w:rsidP="004A2E77">
            <w:pPr>
              <w:spacing w:line="480" w:lineRule="auto"/>
              <w:jc w:val="both"/>
              <w:rPr>
                <w:rFonts w:ascii="Arial" w:hAnsi="Arial" w:cs="Arial"/>
                <w:sz w:val="24"/>
                <w:szCs w:val="24"/>
              </w:rPr>
            </w:pPr>
          </w:p>
          <w:p w14:paraId="1163E0AE" w14:textId="77777777" w:rsidR="009671E2" w:rsidRDefault="009671E2" w:rsidP="004A2E77">
            <w:pPr>
              <w:spacing w:line="480" w:lineRule="auto"/>
              <w:jc w:val="both"/>
              <w:rPr>
                <w:rFonts w:ascii="Arial" w:hAnsi="Arial" w:cs="Arial"/>
                <w:sz w:val="24"/>
                <w:szCs w:val="24"/>
              </w:rPr>
            </w:pPr>
          </w:p>
          <w:p w14:paraId="3FAF2DBB"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The general public have somewhat tainted views of charitable facilities as they have seen old church halls and facilities that are not maintained well due to a lack of funding.</w:t>
            </w:r>
          </w:p>
          <w:p w14:paraId="3E7A3374" w14:textId="77777777" w:rsidR="009671E2" w:rsidRDefault="009671E2" w:rsidP="004A2E77">
            <w:pPr>
              <w:spacing w:line="480" w:lineRule="auto"/>
              <w:jc w:val="both"/>
              <w:rPr>
                <w:rFonts w:ascii="Arial" w:hAnsi="Arial" w:cs="Arial"/>
                <w:sz w:val="24"/>
                <w:szCs w:val="24"/>
              </w:rPr>
            </w:pPr>
          </w:p>
          <w:p w14:paraId="7114BEC8" w14:textId="77777777" w:rsidR="009671E2" w:rsidRDefault="009671E2" w:rsidP="004A2E77">
            <w:pPr>
              <w:spacing w:line="480" w:lineRule="auto"/>
              <w:jc w:val="both"/>
              <w:rPr>
                <w:rFonts w:ascii="Arial" w:hAnsi="Arial" w:cs="Arial"/>
                <w:sz w:val="24"/>
                <w:szCs w:val="24"/>
              </w:rPr>
            </w:pPr>
          </w:p>
          <w:p w14:paraId="43E7F019" w14:textId="77777777" w:rsidR="009671E2" w:rsidRDefault="009671E2" w:rsidP="004A2E77">
            <w:pPr>
              <w:spacing w:line="480" w:lineRule="auto"/>
              <w:jc w:val="both"/>
              <w:rPr>
                <w:rFonts w:ascii="Arial" w:hAnsi="Arial" w:cs="Arial"/>
                <w:sz w:val="24"/>
                <w:szCs w:val="24"/>
              </w:rPr>
            </w:pPr>
          </w:p>
          <w:p w14:paraId="33F2C939" w14:textId="77777777" w:rsidR="009671E2" w:rsidRDefault="009671E2" w:rsidP="004A2E77">
            <w:pPr>
              <w:spacing w:line="480" w:lineRule="auto"/>
              <w:jc w:val="both"/>
              <w:rPr>
                <w:rFonts w:ascii="Arial" w:hAnsi="Arial" w:cs="Arial"/>
                <w:sz w:val="24"/>
                <w:szCs w:val="24"/>
              </w:rPr>
            </w:pPr>
          </w:p>
          <w:p w14:paraId="041E56E5"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Staffing costs for the commercial venture is very expensive, as are the other costs around the organisation.</w:t>
            </w:r>
          </w:p>
          <w:p w14:paraId="1AF831BC" w14:textId="77777777" w:rsidR="009671E2" w:rsidRDefault="009671E2" w:rsidP="004A2E77">
            <w:pPr>
              <w:spacing w:line="480" w:lineRule="auto"/>
              <w:jc w:val="both"/>
              <w:rPr>
                <w:rFonts w:ascii="Arial" w:hAnsi="Arial" w:cs="Arial"/>
                <w:sz w:val="24"/>
                <w:szCs w:val="24"/>
              </w:rPr>
            </w:pPr>
          </w:p>
          <w:p w14:paraId="3E98C905" w14:textId="77777777" w:rsidR="009671E2" w:rsidRDefault="009671E2" w:rsidP="004A2E77">
            <w:pPr>
              <w:spacing w:line="480" w:lineRule="auto"/>
              <w:jc w:val="both"/>
              <w:rPr>
                <w:rFonts w:ascii="Arial" w:hAnsi="Arial" w:cs="Arial"/>
                <w:sz w:val="24"/>
                <w:szCs w:val="24"/>
              </w:rPr>
            </w:pPr>
          </w:p>
          <w:p w14:paraId="0664A8D9" w14:textId="77777777" w:rsidR="009671E2" w:rsidRDefault="009671E2" w:rsidP="004A2E77">
            <w:pPr>
              <w:spacing w:line="480" w:lineRule="auto"/>
              <w:jc w:val="both"/>
              <w:rPr>
                <w:rFonts w:ascii="Arial" w:hAnsi="Arial" w:cs="Arial"/>
                <w:sz w:val="24"/>
                <w:szCs w:val="24"/>
              </w:rPr>
            </w:pPr>
          </w:p>
          <w:p w14:paraId="5EAE531D" w14:textId="77777777" w:rsidR="009671E2" w:rsidRDefault="009671E2" w:rsidP="004A2E77">
            <w:pPr>
              <w:spacing w:line="480" w:lineRule="auto"/>
              <w:jc w:val="both"/>
              <w:rPr>
                <w:rFonts w:ascii="Arial" w:hAnsi="Arial" w:cs="Arial"/>
                <w:sz w:val="24"/>
                <w:szCs w:val="24"/>
              </w:rPr>
            </w:pPr>
          </w:p>
          <w:p w14:paraId="60B767E9" w14:textId="77777777" w:rsidR="009671E2" w:rsidRDefault="009671E2" w:rsidP="004A2E77">
            <w:pPr>
              <w:spacing w:line="480" w:lineRule="auto"/>
              <w:jc w:val="both"/>
              <w:rPr>
                <w:rFonts w:ascii="Arial" w:hAnsi="Arial" w:cs="Arial"/>
                <w:sz w:val="24"/>
                <w:szCs w:val="24"/>
              </w:rPr>
            </w:pPr>
          </w:p>
          <w:p w14:paraId="771A3074" w14:textId="77777777" w:rsidR="009671E2" w:rsidRDefault="009671E2" w:rsidP="004A2E77">
            <w:pPr>
              <w:spacing w:line="480" w:lineRule="auto"/>
              <w:jc w:val="both"/>
              <w:rPr>
                <w:rFonts w:ascii="Arial" w:hAnsi="Arial" w:cs="Arial"/>
                <w:sz w:val="24"/>
                <w:szCs w:val="24"/>
              </w:rPr>
            </w:pPr>
          </w:p>
          <w:p w14:paraId="42C1D80A"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lastRenderedPageBreak/>
              <w:t>This notes a lack of government support.</w:t>
            </w:r>
          </w:p>
          <w:p w14:paraId="2189C1E4" w14:textId="77777777" w:rsidR="009671E2" w:rsidRDefault="009671E2" w:rsidP="004A2E77">
            <w:pPr>
              <w:spacing w:line="480" w:lineRule="auto"/>
              <w:jc w:val="both"/>
              <w:rPr>
                <w:rFonts w:ascii="Arial" w:hAnsi="Arial" w:cs="Arial"/>
                <w:sz w:val="24"/>
                <w:szCs w:val="24"/>
              </w:rPr>
            </w:pPr>
          </w:p>
          <w:p w14:paraId="3CDFFB87" w14:textId="77777777" w:rsidR="009671E2" w:rsidRDefault="009671E2" w:rsidP="004A2E77">
            <w:pPr>
              <w:spacing w:line="480" w:lineRule="auto"/>
              <w:jc w:val="both"/>
              <w:rPr>
                <w:rFonts w:ascii="Arial" w:hAnsi="Arial" w:cs="Arial"/>
                <w:sz w:val="24"/>
                <w:szCs w:val="24"/>
              </w:rPr>
            </w:pPr>
          </w:p>
          <w:p w14:paraId="77C1509E" w14:textId="77777777" w:rsidR="009671E2" w:rsidRDefault="009671E2" w:rsidP="004A2E77">
            <w:pPr>
              <w:spacing w:line="480" w:lineRule="auto"/>
              <w:jc w:val="both"/>
              <w:rPr>
                <w:rFonts w:ascii="Arial" w:hAnsi="Arial" w:cs="Arial"/>
                <w:sz w:val="24"/>
                <w:szCs w:val="24"/>
              </w:rPr>
            </w:pPr>
          </w:p>
          <w:p w14:paraId="4E3EB0CA" w14:textId="77777777" w:rsidR="009671E2" w:rsidRDefault="009671E2" w:rsidP="004A2E77">
            <w:pPr>
              <w:spacing w:line="480" w:lineRule="auto"/>
              <w:jc w:val="both"/>
              <w:rPr>
                <w:rFonts w:ascii="Arial" w:hAnsi="Arial" w:cs="Arial"/>
                <w:sz w:val="24"/>
                <w:szCs w:val="24"/>
              </w:rPr>
            </w:pPr>
          </w:p>
          <w:p w14:paraId="561104BB" w14:textId="77777777" w:rsidR="00DB5516" w:rsidRDefault="00DB5516" w:rsidP="004A2E77">
            <w:pPr>
              <w:spacing w:line="480" w:lineRule="auto"/>
              <w:jc w:val="both"/>
              <w:rPr>
                <w:rFonts w:ascii="Arial" w:hAnsi="Arial" w:cs="Arial"/>
                <w:sz w:val="24"/>
                <w:szCs w:val="24"/>
              </w:rPr>
            </w:pPr>
          </w:p>
          <w:p w14:paraId="65EF617C" w14:textId="77777777" w:rsidR="009671E2" w:rsidRDefault="009671E2" w:rsidP="004A2E77">
            <w:pPr>
              <w:spacing w:line="480" w:lineRule="auto"/>
              <w:jc w:val="both"/>
              <w:rPr>
                <w:rFonts w:ascii="Arial" w:hAnsi="Arial" w:cs="Arial"/>
                <w:sz w:val="24"/>
                <w:szCs w:val="24"/>
              </w:rPr>
            </w:pPr>
          </w:p>
          <w:p w14:paraId="2B7BACF0"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The changing of reliance on voluntary staff toward paid staff in order to become more sustainable.</w:t>
            </w:r>
          </w:p>
          <w:p w14:paraId="42A63354" w14:textId="77777777" w:rsidR="009671E2" w:rsidRDefault="009671E2" w:rsidP="004A2E77">
            <w:pPr>
              <w:spacing w:line="480" w:lineRule="auto"/>
              <w:jc w:val="both"/>
              <w:rPr>
                <w:rFonts w:ascii="Arial" w:hAnsi="Arial" w:cs="Arial"/>
                <w:sz w:val="24"/>
                <w:szCs w:val="24"/>
              </w:rPr>
            </w:pPr>
          </w:p>
          <w:p w14:paraId="7D0BE392" w14:textId="77777777" w:rsidR="009671E2" w:rsidRDefault="009671E2" w:rsidP="004A2E77">
            <w:pPr>
              <w:spacing w:line="480" w:lineRule="auto"/>
              <w:jc w:val="both"/>
              <w:rPr>
                <w:rFonts w:ascii="Arial" w:hAnsi="Arial" w:cs="Arial"/>
                <w:sz w:val="24"/>
                <w:szCs w:val="24"/>
              </w:rPr>
            </w:pPr>
          </w:p>
          <w:p w14:paraId="4C2651DF" w14:textId="77777777" w:rsidR="009671E2" w:rsidRDefault="009671E2" w:rsidP="004A2E77">
            <w:pPr>
              <w:spacing w:line="480" w:lineRule="auto"/>
              <w:jc w:val="both"/>
              <w:rPr>
                <w:rFonts w:ascii="Arial" w:hAnsi="Arial" w:cs="Arial"/>
                <w:sz w:val="24"/>
                <w:szCs w:val="24"/>
              </w:rPr>
            </w:pPr>
          </w:p>
          <w:p w14:paraId="751FBF56" w14:textId="77777777" w:rsidR="00DB5516" w:rsidRDefault="00DB5516" w:rsidP="004A2E77">
            <w:pPr>
              <w:spacing w:line="480" w:lineRule="auto"/>
              <w:jc w:val="both"/>
              <w:rPr>
                <w:rFonts w:ascii="Arial" w:hAnsi="Arial" w:cs="Arial"/>
                <w:sz w:val="24"/>
                <w:szCs w:val="24"/>
              </w:rPr>
            </w:pPr>
          </w:p>
          <w:p w14:paraId="5DFC3296" w14:textId="77777777" w:rsidR="009671E2" w:rsidRDefault="009671E2" w:rsidP="004A2E77">
            <w:pPr>
              <w:spacing w:line="480" w:lineRule="auto"/>
              <w:jc w:val="both"/>
              <w:rPr>
                <w:rFonts w:ascii="Arial" w:hAnsi="Arial" w:cs="Arial"/>
                <w:sz w:val="24"/>
                <w:szCs w:val="24"/>
              </w:rPr>
            </w:pPr>
          </w:p>
          <w:p w14:paraId="2F2D9782" w14:textId="77777777" w:rsidR="00A060D8" w:rsidRDefault="00A060D8" w:rsidP="004A2E77">
            <w:pPr>
              <w:spacing w:line="480" w:lineRule="auto"/>
              <w:jc w:val="both"/>
              <w:rPr>
                <w:rFonts w:ascii="Arial" w:hAnsi="Arial" w:cs="Arial"/>
                <w:sz w:val="24"/>
                <w:szCs w:val="24"/>
              </w:rPr>
            </w:pPr>
          </w:p>
          <w:p w14:paraId="031A291A" w14:textId="77777777" w:rsidR="00A060D8" w:rsidRDefault="00A060D8" w:rsidP="004A2E77">
            <w:pPr>
              <w:spacing w:line="480" w:lineRule="auto"/>
              <w:jc w:val="both"/>
              <w:rPr>
                <w:rFonts w:ascii="Arial" w:hAnsi="Arial" w:cs="Arial"/>
                <w:sz w:val="24"/>
                <w:szCs w:val="24"/>
              </w:rPr>
            </w:pPr>
          </w:p>
          <w:p w14:paraId="1DA779E1" w14:textId="77777777" w:rsidR="009671E2" w:rsidRDefault="009671E2" w:rsidP="004A2E77">
            <w:pPr>
              <w:spacing w:line="480" w:lineRule="auto"/>
              <w:jc w:val="both"/>
              <w:rPr>
                <w:rFonts w:ascii="Arial" w:hAnsi="Arial" w:cs="Arial"/>
                <w:sz w:val="24"/>
                <w:szCs w:val="24"/>
              </w:rPr>
            </w:pPr>
          </w:p>
          <w:p w14:paraId="3CFB5F65"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Many members of the public, struggle to interact with volunteers with additional needs. Creating a supportive workplace that embraces these members of </w:t>
            </w:r>
            <w:r>
              <w:rPr>
                <w:rFonts w:ascii="Arial" w:hAnsi="Arial" w:cs="Arial"/>
                <w:sz w:val="24"/>
                <w:szCs w:val="24"/>
              </w:rPr>
              <w:lastRenderedPageBreak/>
              <w:t>society will benefit the volunteers and also the customers at the commercial venue.</w:t>
            </w:r>
          </w:p>
          <w:p w14:paraId="12876815" w14:textId="77777777" w:rsidR="009671E2" w:rsidRDefault="009671E2" w:rsidP="004A2E77">
            <w:pPr>
              <w:spacing w:line="480" w:lineRule="auto"/>
              <w:jc w:val="both"/>
              <w:rPr>
                <w:rFonts w:ascii="Arial" w:hAnsi="Arial" w:cs="Arial"/>
                <w:sz w:val="24"/>
                <w:szCs w:val="24"/>
              </w:rPr>
            </w:pPr>
          </w:p>
          <w:p w14:paraId="6FB09E8E" w14:textId="77777777" w:rsidR="000B56BF" w:rsidRDefault="000B56BF" w:rsidP="004A2E77">
            <w:pPr>
              <w:spacing w:line="480" w:lineRule="auto"/>
              <w:jc w:val="both"/>
              <w:rPr>
                <w:rFonts w:ascii="Arial" w:hAnsi="Arial" w:cs="Arial"/>
                <w:sz w:val="24"/>
                <w:szCs w:val="24"/>
              </w:rPr>
            </w:pPr>
          </w:p>
          <w:p w14:paraId="65BF9EE0" w14:textId="77777777" w:rsidR="000B56BF" w:rsidRDefault="000B56BF" w:rsidP="004A2E77">
            <w:pPr>
              <w:spacing w:line="480" w:lineRule="auto"/>
              <w:jc w:val="both"/>
              <w:rPr>
                <w:rFonts w:ascii="Arial" w:hAnsi="Arial" w:cs="Arial"/>
                <w:sz w:val="24"/>
                <w:szCs w:val="24"/>
              </w:rPr>
            </w:pPr>
          </w:p>
          <w:p w14:paraId="033EE9CB" w14:textId="77777777" w:rsidR="000B56BF" w:rsidRDefault="000B56BF" w:rsidP="004A2E77">
            <w:pPr>
              <w:spacing w:line="480" w:lineRule="auto"/>
              <w:jc w:val="both"/>
              <w:rPr>
                <w:rFonts w:ascii="Arial" w:hAnsi="Arial" w:cs="Arial"/>
                <w:sz w:val="24"/>
                <w:szCs w:val="24"/>
              </w:rPr>
            </w:pPr>
          </w:p>
          <w:p w14:paraId="1F9BD23C" w14:textId="77777777" w:rsidR="000B56BF" w:rsidRDefault="000B56BF" w:rsidP="004A2E77">
            <w:pPr>
              <w:spacing w:line="480" w:lineRule="auto"/>
              <w:jc w:val="both"/>
              <w:rPr>
                <w:rFonts w:ascii="Arial" w:hAnsi="Arial" w:cs="Arial"/>
                <w:sz w:val="24"/>
                <w:szCs w:val="24"/>
              </w:rPr>
            </w:pPr>
            <w:r>
              <w:rPr>
                <w:rFonts w:ascii="Arial" w:hAnsi="Arial" w:cs="Arial"/>
                <w:sz w:val="24"/>
                <w:szCs w:val="24"/>
              </w:rPr>
              <w:t>The lack of support offered to this type of organisation, restricts its development and progress.</w:t>
            </w:r>
          </w:p>
          <w:p w14:paraId="37DD1833" w14:textId="77777777" w:rsidR="000B56BF" w:rsidRDefault="000B56BF" w:rsidP="004A2E77">
            <w:pPr>
              <w:spacing w:line="480" w:lineRule="auto"/>
              <w:jc w:val="both"/>
              <w:rPr>
                <w:rFonts w:ascii="Arial" w:hAnsi="Arial" w:cs="Arial"/>
                <w:sz w:val="24"/>
                <w:szCs w:val="24"/>
              </w:rPr>
            </w:pPr>
          </w:p>
          <w:p w14:paraId="37F6232F" w14:textId="77777777" w:rsidR="000B56BF" w:rsidRDefault="000B56BF" w:rsidP="004A2E77">
            <w:pPr>
              <w:spacing w:line="480" w:lineRule="auto"/>
              <w:jc w:val="both"/>
              <w:rPr>
                <w:rFonts w:ascii="Arial" w:hAnsi="Arial" w:cs="Arial"/>
                <w:sz w:val="24"/>
                <w:szCs w:val="24"/>
              </w:rPr>
            </w:pPr>
          </w:p>
          <w:p w14:paraId="78B0A6ED" w14:textId="77777777" w:rsidR="000B56BF" w:rsidRDefault="000B56BF" w:rsidP="004A2E77">
            <w:pPr>
              <w:spacing w:line="480" w:lineRule="auto"/>
              <w:jc w:val="both"/>
              <w:rPr>
                <w:rFonts w:ascii="Arial" w:hAnsi="Arial" w:cs="Arial"/>
                <w:sz w:val="24"/>
                <w:szCs w:val="24"/>
              </w:rPr>
            </w:pPr>
          </w:p>
          <w:p w14:paraId="2C00BEAC" w14:textId="77777777" w:rsidR="000B56BF" w:rsidRDefault="000B56BF" w:rsidP="004A2E77">
            <w:pPr>
              <w:spacing w:line="480" w:lineRule="auto"/>
              <w:jc w:val="both"/>
              <w:rPr>
                <w:rFonts w:ascii="Arial" w:hAnsi="Arial" w:cs="Arial"/>
                <w:sz w:val="24"/>
                <w:szCs w:val="24"/>
              </w:rPr>
            </w:pPr>
          </w:p>
          <w:p w14:paraId="339F879B" w14:textId="77777777" w:rsidR="000B56BF" w:rsidRDefault="000B56BF" w:rsidP="004A2E77">
            <w:pPr>
              <w:spacing w:line="480" w:lineRule="auto"/>
              <w:jc w:val="both"/>
              <w:rPr>
                <w:rFonts w:ascii="Arial" w:hAnsi="Arial" w:cs="Arial"/>
                <w:sz w:val="24"/>
                <w:szCs w:val="24"/>
              </w:rPr>
            </w:pPr>
          </w:p>
          <w:p w14:paraId="0A2204DA" w14:textId="77777777" w:rsidR="000B56BF" w:rsidRDefault="000B56BF" w:rsidP="004A2E77">
            <w:pPr>
              <w:spacing w:line="480" w:lineRule="auto"/>
              <w:jc w:val="both"/>
              <w:rPr>
                <w:rFonts w:ascii="Arial" w:hAnsi="Arial" w:cs="Arial"/>
                <w:sz w:val="24"/>
                <w:szCs w:val="24"/>
              </w:rPr>
            </w:pPr>
          </w:p>
          <w:p w14:paraId="5620D3DE" w14:textId="77777777" w:rsidR="000B56BF" w:rsidRDefault="000B56BF" w:rsidP="004A2E77">
            <w:pPr>
              <w:spacing w:line="480" w:lineRule="auto"/>
              <w:jc w:val="both"/>
              <w:rPr>
                <w:rFonts w:ascii="Arial" w:hAnsi="Arial" w:cs="Arial"/>
                <w:sz w:val="24"/>
                <w:szCs w:val="24"/>
              </w:rPr>
            </w:pPr>
          </w:p>
          <w:p w14:paraId="446CE016" w14:textId="77777777" w:rsidR="000B56BF" w:rsidRDefault="000B56BF" w:rsidP="004A2E77">
            <w:pPr>
              <w:spacing w:line="480" w:lineRule="auto"/>
              <w:jc w:val="both"/>
              <w:rPr>
                <w:rFonts w:ascii="Arial" w:hAnsi="Arial" w:cs="Arial"/>
                <w:sz w:val="24"/>
                <w:szCs w:val="24"/>
              </w:rPr>
            </w:pPr>
          </w:p>
          <w:p w14:paraId="1FDD902C" w14:textId="77777777" w:rsidR="000B56BF" w:rsidRDefault="000B56BF" w:rsidP="004A2E77">
            <w:pPr>
              <w:spacing w:line="480" w:lineRule="auto"/>
              <w:jc w:val="both"/>
              <w:rPr>
                <w:rFonts w:ascii="Arial" w:hAnsi="Arial" w:cs="Arial"/>
                <w:sz w:val="24"/>
                <w:szCs w:val="24"/>
              </w:rPr>
            </w:pPr>
          </w:p>
          <w:p w14:paraId="11F0BC35" w14:textId="77777777" w:rsidR="000B56BF" w:rsidRDefault="000B56BF" w:rsidP="004A2E77">
            <w:pPr>
              <w:spacing w:line="480" w:lineRule="auto"/>
              <w:jc w:val="both"/>
              <w:rPr>
                <w:rFonts w:ascii="Arial" w:hAnsi="Arial" w:cs="Arial"/>
                <w:sz w:val="24"/>
                <w:szCs w:val="24"/>
              </w:rPr>
            </w:pPr>
          </w:p>
          <w:p w14:paraId="5B70F706" w14:textId="77777777" w:rsidR="000B56BF" w:rsidRDefault="000B56BF" w:rsidP="004A2E77">
            <w:pPr>
              <w:spacing w:line="480" w:lineRule="auto"/>
              <w:jc w:val="both"/>
              <w:rPr>
                <w:rFonts w:ascii="Arial" w:hAnsi="Arial" w:cs="Arial"/>
                <w:sz w:val="24"/>
                <w:szCs w:val="24"/>
              </w:rPr>
            </w:pPr>
          </w:p>
          <w:p w14:paraId="17C17CBF" w14:textId="77777777" w:rsidR="000B56BF" w:rsidRDefault="000B56BF" w:rsidP="004A2E77">
            <w:pPr>
              <w:spacing w:line="480" w:lineRule="auto"/>
              <w:jc w:val="both"/>
              <w:rPr>
                <w:rFonts w:ascii="Arial" w:hAnsi="Arial" w:cs="Arial"/>
                <w:sz w:val="24"/>
                <w:szCs w:val="24"/>
              </w:rPr>
            </w:pPr>
          </w:p>
          <w:p w14:paraId="74DB5D83" w14:textId="77777777" w:rsidR="000B56BF" w:rsidRDefault="000B56BF" w:rsidP="004A2E77">
            <w:pPr>
              <w:spacing w:line="480" w:lineRule="auto"/>
              <w:jc w:val="both"/>
              <w:rPr>
                <w:rFonts w:ascii="Arial" w:hAnsi="Arial" w:cs="Arial"/>
                <w:sz w:val="24"/>
                <w:szCs w:val="24"/>
              </w:rPr>
            </w:pPr>
          </w:p>
          <w:p w14:paraId="1E9F584A" w14:textId="77777777" w:rsidR="000B56BF" w:rsidRDefault="000B56BF" w:rsidP="004A2E77">
            <w:pPr>
              <w:spacing w:line="480" w:lineRule="auto"/>
              <w:jc w:val="both"/>
              <w:rPr>
                <w:rFonts w:ascii="Arial" w:hAnsi="Arial" w:cs="Arial"/>
                <w:sz w:val="24"/>
                <w:szCs w:val="24"/>
              </w:rPr>
            </w:pPr>
          </w:p>
          <w:p w14:paraId="620ABF5C" w14:textId="77777777" w:rsidR="000B56BF" w:rsidRDefault="000B56BF" w:rsidP="004A2E77">
            <w:pPr>
              <w:spacing w:line="480" w:lineRule="auto"/>
              <w:jc w:val="both"/>
              <w:rPr>
                <w:rFonts w:ascii="Arial" w:hAnsi="Arial" w:cs="Arial"/>
                <w:sz w:val="24"/>
                <w:szCs w:val="24"/>
              </w:rPr>
            </w:pPr>
            <w:r>
              <w:rPr>
                <w:rFonts w:ascii="Arial" w:hAnsi="Arial" w:cs="Arial"/>
                <w:sz w:val="24"/>
                <w:szCs w:val="24"/>
              </w:rPr>
              <w:t xml:space="preserve">Struggling to afford rent or decent </w:t>
            </w:r>
            <w:r>
              <w:rPr>
                <w:rFonts w:ascii="Arial" w:hAnsi="Arial" w:cs="Arial"/>
                <w:sz w:val="24"/>
                <w:szCs w:val="24"/>
              </w:rPr>
              <w:lastRenderedPageBreak/>
              <w:t>premises in addition to business rates puts many businesses of this type out of business.</w:t>
            </w:r>
          </w:p>
          <w:p w14:paraId="515C1A44" w14:textId="77777777" w:rsidR="000B56BF" w:rsidRDefault="000B56BF" w:rsidP="004A2E77">
            <w:pPr>
              <w:spacing w:line="480" w:lineRule="auto"/>
              <w:jc w:val="both"/>
              <w:rPr>
                <w:rFonts w:ascii="Arial" w:hAnsi="Arial" w:cs="Arial"/>
                <w:sz w:val="24"/>
                <w:szCs w:val="24"/>
              </w:rPr>
            </w:pPr>
          </w:p>
          <w:p w14:paraId="5568877B" w14:textId="77777777" w:rsidR="000B56BF" w:rsidRDefault="000B56BF" w:rsidP="004A2E77">
            <w:pPr>
              <w:spacing w:line="480" w:lineRule="auto"/>
              <w:jc w:val="both"/>
              <w:rPr>
                <w:rFonts w:ascii="Arial" w:hAnsi="Arial" w:cs="Arial"/>
                <w:sz w:val="24"/>
                <w:szCs w:val="24"/>
              </w:rPr>
            </w:pPr>
          </w:p>
          <w:p w14:paraId="26225F4A" w14:textId="77777777" w:rsidR="000B56BF" w:rsidRDefault="000B56BF" w:rsidP="004A2E77">
            <w:pPr>
              <w:spacing w:line="480" w:lineRule="auto"/>
              <w:jc w:val="both"/>
              <w:rPr>
                <w:rFonts w:ascii="Arial" w:hAnsi="Arial" w:cs="Arial"/>
                <w:sz w:val="24"/>
                <w:szCs w:val="24"/>
              </w:rPr>
            </w:pPr>
          </w:p>
          <w:p w14:paraId="0FAE590D" w14:textId="77777777" w:rsidR="000B56BF" w:rsidRDefault="000B56BF" w:rsidP="004A2E77">
            <w:pPr>
              <w:spacing w:line="480" w:lineRule="auto"/>
              <w:jc w:val="both"/>
              <w:rPr>
                <w:rFonts w:ascii="Arial" w:hAnsi="Arial" w:cs="Arial"/>
                <w:sz w:val="24"/>
                <w:szCs w:val="24"/>
              </w:rPr>
            </w:pPr>
          </w:p>
          <w:p w14:paraId="2E9AFFEC" w14:textId="77777777" w:rsidR="000B56BF" w:rsidRDefault="000B56BF" w:rsidP="004A2E77">
            <w:pPr>
              <w:spacing w:line="480" w:lineRule="auto"/>
              <w:jc w:val="both"/>
              <w:rPr>
                <w:rFonts w:ascii="Arial" w:hAnsi="Arial" w:cs="Arial"/>
                <w:sz w:val="24"/>
                <w:szCs w:val="24"/>
              </w:rPr>
            </w:pPr>
          </w:p>
          <w:p w14:paraId="0B58BD0E" w14:textId="77777777" w:rsidR="000B56BF" w:rsidRDefault="000B56BF" w:rsidP="004A2E77">
            <w:pPr>
              <w:spacing w:line="480" w:lineRule="auto"/>
              <w:jc w:val="both"/>
              <w:rPr>
                <w:rFonts w:ascii="Arial" w:hAnsi="Arial" w:cs="Arial"/>
                <w:sz w:val="24"/>
                <w:szCs w:val="24"/>
              </w:rPr>
            </w:pPr>
          </w:p>
          <w:p w14:paraId="66597E07" w14:textId="77777777" w:rsidR="000B56BF" w:rsidRDefault="000B56BF" w:rsidP="004A2E77">
            <w:pPr>
              <w:spacing w:line="480" w:lineRule="auto"/>
              <w:jc w:val="both"/>
              <w:rPr>
                <w:rFonts w:ascii="Arial" w:hAnsi="Arial" w:cs="Arial"/>
                <w:sz w:val="24"/>
                <w:szCs w:val="24"/>
              </w:rPr>
            </w:pPr>
          </w:p>
          <w:p w14:paraId="1244B860" w14:textId="77777777" w:rsidR="000B56BF" w:rsidRDefault="000B56BF" w:rsidP="004A2E77">
            <w:pPr>
              <w:spacing w:line="480" w:lineRule="auto"/>
              <w:jc w:val="both"/>
              <w:rPr>
                <w:rFonts w:ascii="Arial" w:hAnsi="Arial" w:cs="Arial"/>
                <w:sz w:val="24"/>
                <w:szCs w:val="24"/>
              </w:rPr>
            </w:pPr>
            <w:r>
              <w:rPr>
                <w:rFonts w:ascii="Arial" w:hAnsi="Arial" w:cs="Arial"/>
                <w:sz w:val="24"/>
                <w:szCs w:val="24"/>
              </w:rPr>
              <w:t>All small businesses are crippled by the cost of operating.</w:t>
            </w:r>
          </w:p>
          <w:p w14:paraId="7161E894" w14:textId="77777777" w:rsidR="000B56BF" w:rsidRDefault="000B56BF" w:rsidP="004A2E77">
            <w:pPr>
              <w:spacing w:line="480" w:lineRule="auto"/>
              <w:jc w:val="both"/>
              <w:rPr>
                <w:rFonts w:ascii="Arial" w:hAnsi="Arial" w:cs="Arial"/>
                <w:sz w:val="24"/>
                <w:szCs w:val="24"/>
              </w:rPr>
            </w:pPr>
          </w:p>
          <w:p w14:paraId="54246E53" w14:textId="77777777" w:rsidR="000B56BF" w:rsidRDefault="000B56BF" w:rsidP="004A2E77">
            <w:pPr>
              <w:spacing w:line="480" w:lineRule="auto"/>
              <w:jc w:val="both"/>
              <w:rPr>
                <w:rFonts w:ascii="Arial" w:hAnsi="Arial" w:cs="Arial"/>
                <w:sz w:val="24"/>
                <w:szCs w:val="24"/>
              </w:rPr>
            </w:pPr>
          </w:p>
          <w:p w14:paraId="14A94A09" w14:textId="77777777" w:rsidR="000B56BF" w:rsidRDefault="000B56BF" w:rsidP="004A2E77">
            <w:pPr>
              <w:spacing w:line="480" w:lineRule="auto"/>
              <w:jc w:val="both"/>
              <w:rPr>
                <w:rFonts w:ascii="Arial" w:hAnsi="Arial" w:cs="Arial"/>
                <w:sz w:val="24"/>
                <w:szCs w:val="24"/>
              </w:rPr>
            </w:pPr>
          </w:p>
          <w:p w14:paraId="3D89F39E" w14:textId="77777777" w:rsidR="000B56BF" w:rsidRDefault="000B56BF" w:rsidP="004A2E77">
            <w:pPr>
              <w:spacing w:line="480" w:lineRule="auto"/>
              <w:jc w:val="both"/>
              <w:rPr>
                <w:rFonts w:ascii="Arial" w:hAnsi="Arial" w:cs="Arial"/>
                <w:sz w:val="24"/>
                <w:szCs w:val="24"/>
              </w:rPr>
            </w:pPr>
          </w:p>
          <w:p w14:paraId="7053BEA6" w14:textId="77777777" w:rsidR="000B56BF" w:rsidRDefault="000B56BF" w:rsidP="004A2E77">
            <w:pPr>
              <w:spacing w:line="480" w:lineRule="auto"/>
              <w:jc w:val="both"/>
              <w:rPr>
                <w:rFonts w:ascii="Arial" w:hAnsi="Arial" w:cs="Arial"/>
                <w:sz w:val="24"/>
                <w:szCs w:val="24"/>
              </w:rPr>
            </w:pPr>
          </w:p>
          <w:p w14:paraId="57C5E6BB" w14:textId="77777777" w:rsidR="000B56BF" w:rsidRDefault="000B56BF" w:rsidP="004A2E77">
            <w:pPr>
              <w:spacing w:line="480" w:lineRule="auto"/>
              <w:jc w:val="both"/>
              <w:rPr>
                <w:rFonts w:ascii="Arial" w:hAnsi="Arial" w:cs="Arial"/>
                <w:sz w:val="24"/>
                <w:szCs w:val="24"/>
              </w:rPr>
            </w:pPr>
          </w:p>
          <w:p w14:paraId="5E317AA9" w14:textId="77777777" w:rsidR="00DC674A" w:rsidRDefault="00DC674A" w:rsidP="004A2E77">
            <w:pPr>
              <w:spacing w:line="480" w:lineRule="auto"/>
              <w:jc w:val="both"/>
              <w:rPr>
                <w:rFonts w:ascii="Arial" w:hAnsi="Arial" w:cs="Arial"/>
                <w:sz w:val="24"/>
                <w:szCs w:val="24"/>
              </w:rPr>
            </w:pPr>
          </w:p>
          <w:p w14:paraId="2B3B805C" w14:textId="77777777" w:rsidR="000B56BF" w:rsidRDefault="000B56BF" w:rsidP="004A2E77">
            <w:pPr>
              <w:spacing w:line="480" w:lineRule="auto"/>
              <w:jc w:val="both"/>
              <w:rPr>
                <w:rFonts w:ascii="Arial" w:hAnsi="Arial" w:cs="Arial"/>
                <w:sz w:val="24"/>
                <w:szCs w:val="24"/>
              </w:rPr>
            </w:pPr>
          </w:p>
          <w:p w14:paraId="24B81088" w14:textId="77777777" w:rsidR="000B56BF" w:rsidRDefault="000B56BF" w:rsidP="004A2E77">
            <w:pPr>
              <w:spacing w:line="480" w:lineRule="auto"/>
              <w:jc w:val="both"/>
              <w:rPr>
                <w:rFonts w:ascii="Arial" w:hAnsi="Arial" w:cs="Arial"/>
                <w:sz w:val="24"/>
                <w:szCs w:val="24"/>
              </w:rPr>
            </w:pPr>
            <w:r>
              <w:rPr>
                <w:rFonts w:ascii="Arial" w:hAnsi="Arial" w:cs="Arial"/>
                <w:sz w:val="24"/>
                <w:szCs w:val="24"/>
              </w:rPr>
              <w:t>Many people are confused by this new type of organisation which can complicate things.</w:t>
            </w:r>
          </w:p>
          <w:p w14:paraId="445EF358" w14:textId="77777777" w:rsidR="000B56BF" w:rsidRDefault="000B56BF" w:rsidP="004A2E77">
            <w:pPr>
              <w:spacing w:line="480" w:lineRule="auto"/>
              <w:jc w:val="both"/>
              <w:rPr>
                <w:rFonts w:ascii="Arial" w:hAnsi="Arial" w:cs="Arial"/>
                <w:sz w:val="24"/>
                <w:szCs w:val="24"/>
              </w:rPr>
            </w:pPr>
          </w:p>
          <w:p w14:paraId="09AA4AD1" w14:textId="77777777" w:rsidR="009671E2" w:rsidRPr="00721EB1" w:rsidRDefault="00DC674A" w:rsidP="004A2E77">
            <w:pPr>
              <w:spacing w:line="480" w:lineRule="auto"/>
              <w:jc w:val="both"/>
              <w:rPr>
                <w:rFonts w:ascii="Arial" w:hAnsi="Arial" w:cs="Arial"/>
                <w:sz w:val="24"/>
                <w:szCs w:val="24"/>
              </w:rPr>
            </w:pPr>
            <w:r>
              <w:rPr>
                <w:rFonts w:ascii="Arial" w:hAnsi="Arial" w:cs="Arial"/>
                <w:sz w:val="24"/>
                <w:szCs w:val="24"/>
              </w:rPr>
              <w:t xml:space="preserve">If support were to be offered to </w:t>
            </w:r>
            <w:r>
              <w:rPr>
                <w:rFonts w:ascii="Arial" w:hAnsi="Arial" w:cs="Arial"/>
                <w:sz w:val="24"/>
                <w:szCs w:val="24"/>
              </w:rPr>
              <w:lastRenderedPageBreak/>
              <w:t>those organisation in basic business requirements it would help them to sustain themselves.</w:t>
            </w:r>
          </w:p>
        </w:tc>
      </w:tr>
      <w:tr w:rsidR="009671E2" w:rsidRPr="00721EB1" w14:paraId="7868E668" w14:textId="77777777" w:rsidTr="004814DD">
        <w:tc>
          <w:tcPr>
            <w:tcW w:w="1696" w:type="dxa"/>
          </w:tcPr>
          <w:p w14:paraId="09A6BB27" w14:textId="77777777" w:rsidR="009671E2" w:rsidRPr="00721EB1" w:rsidRDefault="009671E2" w:rsidP="004A2E77">
            <w:pPr>
              <w:spacing w:line="480" w:lineRule="auto"/>
              <w:jc w:val="both"/>
              <w:rPr>
                <w:rFonts w:ascii="Arial" w:hAnsi="Arial" w:cs="Arial"/>
                <w:sz w:val="24"/>
                <w:szCs w:val="24"/>
              </w:rPr>
            </w:pPr>
            <w:r>
              <w:rPr>
                <w:rFonts w:ascii="Arial" w:hAnsi="Arial" w:cs="Arial"/>
                <w:sz w:val="24"/>
                <w:szCs w:val="24"/>
              </w:rPr>
              <w:lastRenderedPageBreak/>
              <w:t>Leadership</w:t>
            </w:r>
          </w:p>
        </w:tc>
        <w:tc>
          <w:tcPr>
            <w:tcW w:w="3402" w:type="dxa"/>
          </w:tcPr>
          <w:p w14:paraId="5C66776C" w14:textId="77777777" w:rsidR="009671E2" w:rsidRDefault="009671E2" w:rsidP="004A2E77">
            <w:pPr>
              <w:spacing w:line="480" w:lineRule="auto"/>
              <w:jc w:val="both"/>
              <w:rPr>
                <w:rFonts w:ascii="Arial" w:hAnsi="Arial" w:cs="Arial"/>
                <w:sz w:val="24"/>
                <w:szCs w:val="24"/>
              </w:rPr>
            </w:pPr>
            <w:r w:rsidRPr="00483D73">
              <w:rPr>
                <w:rFonts w:ascii="Arial" w:hAnsi="Arial" w:cs="Arial"/>
                <w:sz w:val="24"/>
                <w:szCs w:val="24"/>
              </w:rPr>
              <w:t>Both I think, I was lucky I was a teacher, with the training side of it and I am a parent of a child with learning disabilities and I am also been running micro enterprises for people with disabilities in South Africa so I think I have the three areas which I am sometimes, I wear too many hats but it works.</w:t>
            </w:r>
          </w:p>
          <w:p w14:paraId="6200432C" w14:textId="77777777" w:rsidR="009671E2" w:rsidRDefault="009671E2" w:rsidP="004A2E77">
            <w:pPr>
              <w:spacing w:line="480" w:lineRule="auto"/>
              <w:jc w:val="both"/>
              <w:rPr>
                <w:rFonts w:ascii="Arial" w:hAnsi="Arial" w:cs="Arial"/>
                <w:sz w:val="24"/>
                <w:szCs w:val="24"/>
              </w:rPr>
            </w:pPr>
          </w:p>
          <w:p w14:paraId="3F1DE020" w14:textId="77777777" w:rsidR="009671E2" w:rsidRDefault="009671E2" w:rsidP="004A2E77">
            <w:pPr>
              <w:spacing w:line="480" w:lineRule="auto"/>
              <w:jc w:val="both"/>
              <w:rPr>
                <w:rFonts w:ascii="Arial" w:hAnsi="Arial" w:cs="Arial"/>
                <w:sz w:val="24"/>
                <w:szCs w:val="24"/>
              </w:rPr>
            </w:pPr>
            <w:r w:rsidRPr="00483D73">
              <w:rPr>
                <w:rFonts w:ascii="Arial" w:hAnsi="Arial" w:cs="Arial"/>
                <w:sz w:val="24"/>
                <w:szCs w:val="24"/>
              </w:rPr>
              <w:t>I have done a bit of everything, I do have a commercial background.  Before I s</w:t>
            </w:r>
            <w:r>
              <w:rPr>
                <w:rFonts w:ascii="Arial" w:hAnsi="Arial" w:cs="Arial"/>
                <w:sz w:val="24"/>
                <w:szCs w:val="24"/>
              </w:rPr>
              <w:t>tarted here I had 10 years self-employed, being self-</w:t>
            </w:r>
            <w:r w:rsidRPr="00483D73">
              <w:rPr>
                <w:rFonts w:ascii="Arial" w:hAnsi="Arial" w:cs="Arial"/>
                <w:sz w:val="24"/>
                <w:szCs w:val="24"/>
              </w:rPr>
              <w:t xml:space="preserve">employed focuses your mind. If you don’t have any work you don’t get paid.  For </w:t>
            </w:r>
            <w:r w:rsidRPr="00483D73">
              <w:rPr>
                <w:rFonts w:ascii="Arial" w:hAnsi="Arial" w:cs="Arial"/>
                <w:sz w:val="24"/>
                <w:szCs w:val="24"/>
              </w:rPr>
              <w:lastRenderedPageBreak/>
              <w:t xml:space="preserve">the success of this project, </w:t>
            </w:r>
            <w:r w:rsidR="00A06128" w:rsidRPr="00483D73">
              <w:rPr>
                <w:rFonts w:ascii="Arial" w:hAnsi="Arial" w:cs="Arial"/>
                <w:sz w:val="24"/>
                <w:szCs w:val="24"/>
              </w:rPr>
              <w:t>it’s</w:t>
            </w:r>
            <w:r w:rsidRPr="00483D73">
              <w:rPr>
                <w:rFonts w:ascii="Arial" w:hAnsi="Arial" w:cs="Arial"/>
                <w:sz w:val="24"/>
                <w:szCs w:val="24"/>
              </w:rPr>
              <w:t xml:space="preserve"> quite good because in fact the other two managers</w:t>
            </w:r>
            <w:r>
              <w:rPr>
                <w:rFonts w:ascii="Arial" w:hAnsi="Arial" w:cs="Arial"/>
                <w:sz w:val="24"/>
                <w:szCs w:val="24"/>
              </w:rPr>
              <w:t xml:space="preserve"> I have got here were also self-</w:t>
            </w:r>
            <w:r w:rsidRPr="00483D73">
              <w:rPr>
                <w:rFonts w:ascii="Arial" w:hAnsi="Arial" w:cs="Arial"/>
                <w:sz w:val="24"/>
                <w:szCs w:val="24"/>
              </w:rPr>
              <w:t xml:space="preserve">employed beforehand and that does focus because if people were coming into use this place, what happens at the end of the day is that if no one comes in at the end </w:t>
            </w:r>
            <w:r>
              <w:rPr>
                <w:rFonts w:ascii="Arial" w:hAnsi="Arial" w:cs="Arial"/>
                <w:sz w:val="24"/>
                <w:szCs w:val="24"/>
              </w:rPr>
              <w:t>o</w:t>
            </w:r>
            <w:r w:rsidRPr="00483D73">
              <w:rPr>
                <w:rFonts w:ascii="Arial" w:hAnsi="Arial" w:cs="Arial"/>
                <w:sz w:val="24"/>
                <w:szCs w:val="24"/>
              </w:rPr>
              <w:t>f the month then no one gets paid</w:t>
            </w:r>
          </w:p>
          <w:p w14:paraId="782C101A" w14:textId="77777777" w:rsidR="009671E2" w:rsidRDefault="009671E2" w:rsidP="004A2E77">
            <w:pPr>
              <w:spacing w:line="480" w:lineRule="auto"/>
              <w:jc w:val="both"/>
              <w:rPr>
                <w:rFonts w:ascii="Arial" w:hAnsi="Arial" w:cs="Arial"/>
                <w:sz w:val="24"/>
                <w:szCs w:val="24"/>
              </w:rPr>
            </w:pPr>
          </w:p>
          <w:p w14:paraId="4D72A58A" w14:textId="77777777" w:rsidR="009671E2" w:rsidRDefault="009671E2" w:rsidP="004A2E77">
            <w:pPr>
              <w:spacing w:line="480" w:lineRule="auto"/>
              <w:jc w:val="both"/>
              <w:rPr>
                <w:rFonts w:ascii="Arial" w:hAnsi="Arial" w:cs="Arial"/>
                <w:sz w:val="24"/>
                <w:szCs w:val="24"/>
              </w:rPr>
            </w:pPr>
            <w:r w:rsidRPr="00483D73">
              <w:rPr>
                <w:rFonts w:ascii="Arial" w:hAnsi="Arial" w:cs="Arial"/>
                <w:sz w:val="24"/>
                <w:szCs w:val="24"/>
              </w:rPr>
              <w:t>So self-employed and I have managed a computer business for 7-8 years and I have been involved in sales.  But I am also a trained councillor, so I have got the social side as well and I have done youth work for over 20 years in the voluntary side of my life and I have been a musician</w:t>
            </w:r>
          </w:p>
          <w:p w14:paraId="42456EC8" w14:textId="77777777" w:rsidR="009671E2" w:rsidRDefault="009671E2" w:rsidP="004A2E77">
            <w:pPr>
              <w:spacing w:line="480" w:lineRule="auto"/>
              <w:jc w:val="both"/>
              <w:rPr>
                <w:rFonts w:ascii="Arial" w:hAnsi="Arial" w:cs="Arial"/>
                <w:sz w:val="24"/>
                <w:szCs w:val="24"/>
              </w:rPr>
            </w:pPr>
          </w:p>
          <w:p w14:paraId="7CB7CBB7" w14:textId="77777777" w:rsidR="009671E2" w:rsidRDefault="009671E2" w:rsidP="004A2E77">
            <w:pPr>
              <w:spacing w:line="480" w:lineRule="auto"/>
              <w:jc w:val="both"/>
              <w:rPr>
                <w:rFonts w:ascii="Arial" w:hAnsi="Arial" w:cs="Arial"/>
                <w:sz w:val="24"/>
                <w:szCs w:val="24"/>
              </w:rPr>
            </w:pPr>
            <w:r w:rsidRPr="00483D73">
              <w:rPr>
                <w:rFonts w:ascii="Arial" w:hAnsi="Arial" w:cs="Arial"/>
                <w:sz w:val="24"/>
                <w:szCs w:val="24"/>
              </w:rPr>
              <w:lastRenderedPageBreak/>
              <w:t>I wouldn’t want to know all the details, but if there is how can we support that person.  Because if we can support them in their workplace their work will be better wont it?</w:t>
            </w:r>
          </w:p>
          <w:p w14:paraId="320F1C40" w14:textId="77777777" w:rsidR="009671E2" w:rsidRDefault="009671E2" w:rsidP="004A2E77">
            <w:pPr>
              <w:spacing w:line="480" w:lineRule="auto"/>
              <w:jc w:val="both"/>
              <w:rPr>
                <w:rFonts w:ascii="Arial" w:hAnsi="Arial" w:cs="Arial"/>
                <w:sz w:val="24"/>
                <w:szCs w:val="24"/>
              </w:rPr>
            </w:pPr>
          </w:p>
          <w:p w14:paraId="08BB84F7" w14:textId="77777777" w:rsidR="009671E2" w:rsidRPr="00721EB1" w:rsidRDefault="009671E2" w:rsidP="004A2E77">
            <w:pPr>
              <w:spacing w:line="480" w:lineRule="auto"/>
              <w:jc w:val="both"/>
              <w:rPr>
                <w:rFonts w:ascii="Arial" w:hAnsi="Arial" w:cs="Arial"/>
                <w:sz w:val="24"/>
                <w:szCs w:val="24"/>
              </w:rPr>
            </w:pPr>
          </w:p>
        </w:tc>
        <w:tc>
          <w:tcPr>
            <w:tcW w:w="3918" w:type="dxa"/>
          </w:tcPr>
          <w:p w14:paraId="1CE8B6AC"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lastRenderedPageBreak/>
              <w:t>Vast amount of experience, ranging from the commercial side, teaching and motivated by the frustration of having an under supported child with additional needs.</w:t>
            </w:r>
          </w:p>
          <w:p w14:paraId="26B4AE24" w14:textId="77777777" w:rsidR="009671E2" w:rsidRDefault="009671E2" w:rsidP="004A2E77">
            <w:pPr>
              <w:spacing w:line="480" w:lineRule="auto"/>
              <w:jc w:val="both"/>
              <w:rPr>
                <w:rFonts w:ascii="Arial" w:hAnsi="Arial" w:cs="Arial"/>
                <w:sz w:val="24"/>
                <w:szCs w:val="24"/>
              </w:rPr>
            </w:pPr>
          </w:p>
          <w:p w14:paraId="7C8963C1" w14:textId="77777777" w:rsidR="009671E2" w:rsidRDefault="009671E2" w:rsidP="004A2E77">
            <w:pPr>
              <w:spacing w:line="480" w:lineRule="auto"/>
              <w:jc w:val="both"/>
              <w:rPr>
                <w:rFonts w:ascii="Arial" w:hAnsi="Arial" w:cs="Arial"/>
                <w:sz w:val="24"/>
                <w:szCs w:val="24"/>
              </w:rPr>
            </w:pPr>
          </w:p>
          <w:p w14:paraId="3DC4EAA9" w14:textId="77777777" w:rsidR="009671E2" w:rsidRDefault="009671E2" w:rsidP="004A2E77">
            <w:pPr>
              <w:spacing w:line="480" w:lineRule="auto"/>
              <w:jc w:val="both"/>
              <w:rPr>
                <w:rFonts w:ascii="Arial" w:hAnsi="Arial" w:cs="Arial"/>
                <w:sz w:val="24"/>
                <w:szCs w:val="24"/>
              </w:rPr>
            </w:pPr>
          </w:p>
          <w:p w14:paraId="466B1F80" w14:textId="77777777" w:rsidR="009671E2" w:rsidRDefault="009671E2" w:rsidP="004A2E77">
            <w:pPr>
              <w:spacing w:line="480" w:lineRule="auto"/>
              <w:jc w:val="both"/>
              <w:rPr>
                <w:rFonts w:ascii="Arial" w:hAnsi="Arial" w:cs="Arial"/>
                <w:sz w:val="24"/>
                <w:szCs w:val="24"/>
              </w:rPr>
            </w:pPr>
          </w:p>
          <w:p w14:paraId="16A43DA1" w14:textId="77777777" w:rsidR="009671E2" w:rsidRDefault="009671E2" w:rsidP="004A2E77">
            <w:pPr>
              <w:spacing w:line="480" w:lineRule="auto"/>
              <w:jc w:val="both"/>
              <w:rPr>
                <w:rFonts w:ascii="Arial" w:hAnsi="Arial" w:cs="Arial"/>
                <w:sz w:val="24"/>
                <w:szCs w:val="24"/>
              </w:rPr>
            </w:pPr>
          </w:p>
          <w:p w14:paraId="35DD11F2" w14:textId="77777777" w:rsidR="009671E2" w:rsidRDefault="009671E2" w:rsidP="004A2E77">
            <w:pPr>
              <w:spacing w:line="480" w:lineRule="auto"/>
              <w:jc w:val="both"/>
              <w:rPr>
                <w:rFonts w:ascii="Arial" w:hAnsi="Arial" w:cs="Arial"/>
                <w:sz w:val="24"/>
                <w:szCs w:val="24"/>
              </w:rPr>
            </w:pPr>
          </w:p>
          <w:p w14:paraId="7D063D30" w14:textId="77777777" w:rsidR="00970741" w:rsidRDefault="00970741" w:rsidP="004A2E77">
            <w:pPr>
              <w:spacing w:line="480" w:lineRule="auto"/>
              <w:jc w:val="both"/>
              <w:rPr>
                <w:rFonts w:ascii="Arial" w:hAnsi="Arial" w:cs="Arial"/>
                <w:sz w:val="24"/>
                <w:szCs w:val="24"/>
              </w:rPr>
            </w:pPr>
          </w:p>
          <w:p w14:paraId="73665731"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A multi skilled leader that has vast amounts of career experience.  Including the self-motivation needed when being self-employed.</w:t>
            </w:r>
          </w:p>
          <w:p w14:paraId="382BDD46" w14:textId="77777777" w:rsidR="009671E2" w:rsidRDefault="009671E2" w:rsidP="004A2E77">
            <w:pPr>
              <w:spacing w:line="480" w:lineRule="auto"/>
              <w:jc w:val="both"/>
              <w:rPr>
                <w:rFonts w:ascii="Arial" w:hAnsi="Arial" w:cs="Arial"/>
                <w:sz w:val="24"/>
                <w:szCs w:val="24"/>
              </w:rPr>
            </w:pPr>
          </w:p>
          <w:p w14:paraId="05D4A49E" w14:textId="77777777" w:rsidR="009671E2" w:rsidRDefault="009671E2" w:rsidP="004A2E77">
            <w:pPr>
              <w:spacing w:line="480" w:lineRule="auto"/>
              <w:jc w:val="both"/>
              <w:rPr>
                <w:rFonts w:ascii="Arial" w:hAnsi="Arial" w:cs="Arial"/>
                <w:sz w:val="24"/>
                <w:szCs w:val="24"/>
              </w:rPr>
            </w:pPr>
          </w:p>
          <w:p w14:paraId="49BC013D" w14:textId="77777777" w:rsidR="009671E2" w:rsidRDefault="009671E2" w:rsidP="004A2E77">
            <w:pPr>
              <w:spacing w:line="480" w:lineRule="auto"/>
              <w:jc w:val="both"/>
              <w:rPr>
                <w:rFonts w:ascii="Arial" w:hAnsi="Arial" w:cs="Arial"/>
                <w:sz w:val="24"/>
                <w:szCs w:val="24"/>
              </w:rPr>
            </w:pPr>
          </w:p>
          <w:p w14:paraId="4C8851B5" w14:textId="77777777" w:rsidR="009671E2" w:rsidRDefault="009671E2" w:rsidP="004A2E77">
            <w:pPr>
              <w:spacing w:line="480" w:lineRule="auto"/>
              <w:jc w:val="both"/>
              <w:rPr>
                <w:rFonts w:ascii="Arial" w:hAnsi="Arial" w:cs="Arial"/>
                <w:sz w:val="24"/>
                <w:szCs w:val="24"/>
              </w:rPr>
            </w:pPr>
          </w:p>
          <w:p w14:paraId="24B370B6" w14:textId="77777777" w:rsidR="009671E2" w:rsidRDefault="009671E2" w:rsidP="004A2E77">
            <w:pPr>
              <w:spacing w:line="480" w:lineRule="auto"/>
              <w:jc w:val="both"/>
              <w:rPr>
                <w:rFonts w:ascii="Arial" w:hAnsi="Arial" w:cs="Arial"/>
                <w:sz w:val="24"/>
                <w:szCs w:val="24"/>
              </w:rPr>
            </w:pPr>
          </w:p>
          <w:p w14:paraId="12F7B56F" w14:textId="77777777" w:rsidR="009671E2" w:rsidRDefault="009671E2" w:rsidP="004A2E77">
            <w:pPr>
              <w:spacing w:line="480" w:lineRule="auto"/>
              <w:jc w:val="both"/>
              <w:rPr>
                <w:rFonts w:ascii="Arial" w:hAnsi="Arial" w:cs="Arial"/>
                <w:sz w:val="24"/>
                <w:szCs w:val="24"/>
              </w:rPr>
            </w:pPr>
          </w:p>
          <w:p w14:paraId="43F82975" w14:textId="77777777" w:rsidR="009671E2" w:rsidRDefault="009671E2" w:rsidP="004A2E77">
            <w:pPr>
              <w:spacing w:line="480" w:lineRule="auto"/>
              <w:jc w:val="both"/>
              <w:rPr>
                <w:rFonts w:ascii="Arial" w:hAnsi="Arial" w:cs="Arial"/>
                <w:sz w:val="24"/>
                <w:szCs w:val="24"/>
              </w:rPr>
            </w:pPr>
          </w:p>
          <w:p w14:paraId="225B47F2" w14:textId="77777777" w:rsidR="009671E2" w:rsidRDefault="009671E2" w:rsidP="004A2E77">
            <w:pPr>
              <w:spacing w:line="480" w:lineRule="auto"/>
              <w:jc w:val="both"/>
              <w:rPr>
                <w:rFonts w:ascii="Arial" w:hAnsi="Arial" w:cs="Arial"/>
                <w:sz w:val="24"/>
                <w:szCs w:val="24"/>
              </w:rPr>
            </w:pPr>
          </w:p>
          <w:p w14:paraId="22E3CB9C" w14:textId="77777777" w:rsidR="009671E2" w:rsidRDefault="009671E2" w:rsidP="004A2E77">
            <w:pPr>
              <w:spacing w:line="480" w:lineRule="auto"/>
              <w:jc w:val="both"/>
              <w:rPr>
                <w:rFonts w:ascii="Arial" w:hAnsi="Arial" w:cs="Arial"/>
                <w:sz w:val="24"/>
                <w:szCs w:val="24"/>
              </w:rPr>
            </w:pPr>
          </w:p>
          <w:p w14:paraId="1806D818" w14:textId="77777777" w:rsidR="009671E2" w:rsidRDefault="009671E2" w:rsidP="004A2E77">
            <w:pPr>
              <w:spacing w:line="480" w:lineRule="auto"/>
              <w:jc w:val="both"/>
              <w:rPr>
                <w:rFonts w:ascii="Arial" w:hAnsi="Arial" w:cs="Arial"/>
                <w:sz w:val="24"/>
                <w:szCs w:val="24"/>
              </w:rPr>
            </w:pPr>
          </w:p>
          <w:p w14:paraId="599CE1F1" w14:textId="77777777" w:rsidR="009671E2" w:rsidRDefault="009671E2" w:rsidP="004A2E77">
            <w:pPr>
              <w:spacing w:line="480" w:lineRule="auto"/>
              <w:jc w:val="both"/>
              <w:rPr>
                <w:rFonts w:ascii="Arial" w:hAnsi="Arial" w:cs="Arial"/>
                <w:sz w:val="24"/>
                <w:szCs w:val="24"/>
              </w:rPr>
            </w:pPr>
          </w:p>
          <w:p w14:paraId="7294B07E" w14:textId="77777777" w:rsidR="009671E2" w:rsidRDefault="009671E2" w:rsidP="004A2E77">
            <w:pPr>
              <w:spacing w:line="480" w:lineRule="auto"/>
              <w:jc w:val="both"/>
              <w:rPr>
                <w:rFonts w:ascii="Arial" w:hAnsi="Arial" w:cs="Arial"/>
                <w:sz w:val="24"/>
                <w:szCs w:val="24"/>
              </w:rPr>
            </w:pPr>
          </w:p>
          <w:p w14:paraId="4D43B8B9" w14:textId="77777777" w:rsidR="009671E2" w:rsidRDefault="009671E2" w:rsidP="004A2E77">
            <w:pPr>
              <w:spacing w:line="480" w:lineRule="auto"/>
              <w:jc w:val="both"/>
              <w:rPr>
                <w:rFonts w:ascii="Arial" w:hAnsi="Arial" w:cs="Arial"/>
                <w:sz w:val="24"/>
                <w:szCs w:val="24"/>
              </w:rPr>
            </w:pPr>
          </w:p>
          <w:p w14:paraId="3A12813A" w14:textId="77777777" w:rsidR="00970741" w:rsidRDefault="00970741" w:rsidP="004A2E77">
            <w:pPr>
              <w:spacing w:line="480" w:lineRule="auto"/>
              <w:jc w:val="both"/>
              <w:rPr>
                <w:rFonts w:ascii="Arial" w:hAnsi="Arial" w:cs="Arial"/>
                <w:sz w:val="24"/>
                <w:szCs w:val="24"/>
              </w:rPr>
            </w:pPr>
          </w:p>
          <w:p w14:paraId="72F456BF" w14:textId="77777777" w:rsidR="003E6A45" w:rsidRDefault="003E6A45" w:rsidP="004A2E77">
            <w:pPr>
              <w:spacing w:line="480" w:lineRule="auto"/>
              <w:jc w:val="both"/>
              <w:rPr>
                <w:rFonts w:ascii="Arial" w:hAnsi="Arial" w:cs="Arial"/>
                <w:sz w:val="24"/>
                <w:szCs w:val="24"/>
              </w:rPr>
            </w:pPr>
          </w:p>
          <w:p w14:paraId="22B0E4EF" w14:textId="77777777" w:rsidR="00DC674A" w:rsidRDefault="00DC674A" w:rsidP="004A2E77">
            <w:pPr>
              <w:spacing w:line="480" w:lineRule="auto"/>
              <w:jc w:val="both"/>
              <w:rPr>
                <w:rFonts w:ascii="Arial" w:hAnsi="Arial" w:cs="Arial"/>
                <w:sz w:val="24"/>
                <w:szCs w:val="24"/>
              </w:rPr>
            </w:pPr>
          </w:p>
          <w:p w14:paraId="774B6EED" w14:textId="77777777" w:rsidR="009671E2" w:rsidRDefault="009671E2" w:rsidP="004A2E77">
            <w:pPr>
              <w:spacing w:line="480" w:lineRule="auto"/>
              <w:jc w:val="both"/>
              <w:rPr>
                <w:rFonts w:ascii="Arial" w:hAnsi="Arial" w:cs="Arial"/>
                <w:sz w:val="24"/>
                <w:szCs w:val="24"/>
              </w:rPr>
            </w:pPr>
            <w:r>
              <w:rPr>
                <w:rFonts w:ascii="Arial" w:hAnsi="Arial" w:cs="Arial"/>
                <w:sz w:val="24"/>
                <w:szCs w:val="24"/>
              </w:rPr>
              <w:t xml:space="preserve">Additional sales experience coupled up with </w:t>
            </w:r>
            <w:r w:rsidR="00A06128">
              <w:rPr>
                <w:rFonts w:ascii="Arial" w:hAnsi="Arial" w:cs="Arial"/>
                <w:sz w:val="24"/>
                <w:szCs w:val="24"/>
              </w:rPr>
              <w:t>counselling</w:t>
            </w:r>
            <w:r>
              <w:rPr>
                <w:rFonts w:ascii="Arial" w:hAnsi="Arial" w:cs="Arial"/>
                <w:sz w:val="24"/>
                <w:szCs w:val="24"/>
              </w:rPr>
              <w:t xml:space="preserve"> skills and many years of voluntary work with young people.  A very broad range of experiences and motivations.</w:t>
            </w:r>
          </w:p>
          <w:p w14:paraId="23EB6C97" w14:textId="77777777" w:rsidR="009671E2" w:rsidRDefault="009671E2" w:rsidP="004A2E77">
            <w:pPr>
              <w:spacing w:line="480" w:lineRule="auto"/>
              <w:jc w:val="both"/>
              <w:rPr>
                <w:rFonts w:ascii="Arial" w:hAnsi="Arial" w:cs="Arial"/>
                <w:sz w:val="24"/>
                <w:szCs w:val="24"/>
              </w:rPr>
            </w:pPr>
          </w:p>
          <w:p w14:paraId="19B1A550" w14:textId="77777777" w:rsidR="009671E2" w:rsidRDefault="009671E2" w:rsidP="004A2E77">
            <w:pPr>
              <w:spacing w:line="480" w:lineRule="auto"/>
              <w:jc w:val="both"/>
              <w:rPr>
                <w:rFonts w:ascii="Arial" w:hAnsi="Arial" w:cs="Arial"/>
                <w:sz w:val="24"/>
                <w:szCs w:val="24"/>
              </w:rPr>
            </w:pPr>
          </w:p>
          <w:p w14:paraId="4F1FBA57" w14:textId="77777777" w:rsidR="00970741" w:rsidRDefault="00970741" w:rsidP="004A2E77">
            <w:pPr>
              <w:spacing w:line="480" w:lineRule="auto"/>
              <w:jc w:val="both"/>
              <w:rPr>
                <w:rFonts w:ascii="Arial" w:hAnsi="Arial" w:cs="Arial"/>
                <w:sz w:val="24"/>
                <w:szCs w:val="24"/>
              </w:rPr>
            </w:pPr>
          </w:p>
          <w:p w14:paraId="0F3C7200" w14:textId="77777777" w:rsidR="009671E2" w:rsidRDefault="009671E2" w:rsidP="004A2E77">
            <w:pPr>
              <w:spacing w:line="480" w:lineRule="auto"/>
              <w:jc w:val="both"/>
              <w:rPr>
                <w:rFonts w:ascii="Arial" w:hAnsi="Arial" w:cs="Arial"/>
                <w:sz w:val="24"/>
                <w:szCs w:val="24"/>
              </w:rPr>
            </w:pPr>
          </w:p>
          <w:p w14:paraId="1CEE2E0A" w14:textId="77777777" w:rsidR="009671E2" w:rsidRPr="00721EB1" w:rsidRDefault="009671E2" w:rsidP="004A2E77">
            <w:pPr>
              <w:spacing w:line="480" w:lineRule="auto"/>
              <w:jc w:val="both"/>
              <w:rPr>
                <w:rFonts w:ascii="Arial" w:hAnsi="Arial" w:cs="Arial"/>
                <w:sz w:val="24"/>
                <w:szCs w:val="24"/>
              </w:rPr>
            </w:pPr>
            <w:r>
              <w:rPr>
                <w:rFonts w:ascii="Arial" w:hAnsi="Arial" w:cs="Arial"/>
                <w:sz w:val="24"/>
                <w:szCs w:val="24"/>
              </w:rPr>
              <w:t xml:space="preserve">A supportive person in a </w:t>
            </w:r>
            <w:r>
              <w:rPr>
                <w:rFonts w:ascii="Arial" w:hAnsi="Arial" w:cs="Arial"/>
                <w:sz w:val="24"/>
                <w:szCs w:val="24"/>
              </w:rPr>
              <w:lastRenderedPageBreak/>
              <w:t>leadership role.</w:t>
            </w:r>
          </w:p>
        </w:tc>
      </w:tr>
    </w:tbl>
    <w:p w14:paraId="6B5C2D7F" w14:textId="77777777" w:rsidR="00313B11" w:rsidRDefault="00313B11" w:rsidP="004A2E77">
      <w:pPr>
        <w:spacing w:line="480" w:lineRule="auto"/>
        <w:jc w:val="both"/>
        <w:rPr>
          <w:rFonts w:asciiTheme="majorHAnsi" w:eastAsiaTheme="majorEastAsia" w:hAnsiTheme="majorHAnsi" w:cstheme="majorBidi"/>
          <w:color w:val="2E74B5" w:themeColor="accent1" w:themeShade="BF"/>
          <w:sz w:val="32"/>
          <w:szCs w:val="32"/>
        </w:rPr>
      </w:pPr>
      <w:r>
        <w:lastRenderedPageBreak/>
        <w:br w:type="page"/>
      </w:r>
    </w:p>
    <w:p w14:paraId="4A4A5BF2" w14:textId="77777777" w:rsidR="00313B11" w:rsidRPr="0025630D" w:rsidRDefault="00313B11" w:rsidP="0025630D">
      <w:pPr>
        <w:pStyle w:val="Heading1"/>
        <w:spacing w:line="480" w:lineRule="auto"/>
        <w:jc w:val="both"/>
        <w:rPr>
          <w:rFonts w:ascii="Arial" w:hAnsi="Arial" w:cs="Arial"/>
          <w:sz w:val="24"/>
          <w:szCs w:val="24"/>
        </w:rPr>
      </w:pPr>
      <w:r w:rsidRPr="0025630D">
        <w:rPr>
          <w:rFonts w:ascii="Arial" w:hAnsi="Arial" w:cs="Arial"/>
          <w:sz w:val="24"/>
          <w:szCs w:val="24"/>
        </w:rPr>
        <w:lastRenderedPageBreak/>
        <w:t>Chapter 5: Discussion and Analysis</w:t>
      </w:r>
    </w:p>
    <w:p w14:paraId="21B621AA" w14:textId="77777777" w:rsidR="00335C39" w:rsidRDefault="0025630D" w:rsidP="0025630D">
      <w:pPr>
        <w:spacing w:line="480" w:lineRule="auto"/>
        <w:jc w:val="both"/>
        <w:rPr>
          <w:rFonts w:ascii="Arial" w:hAnsi="Arial" w:cs="Arial"/>
          <w:sz w:val="24"/>
          <w:szCs w:val="24"/>
        </w:rPr>
      </w:pPr>
      <w:r w:rsidRPr="0025630D">
        <w:rPr>
          <w:rFonts w:ascii="Arial" w:hAnsi="Arial" w:cs="Arial"/>
          <w:sz w:val="24"/>
          <w:szCs w:val="24"/>
        </w:rPr>
        <w:t xml:space="preserve">This chapter of the Dissertation will </w:t>
      </w:r>
      <w:r w:rsidR="0001228F">
        <w:rPr>
          <w:rFonts w:ascii="Arial" w:hAnsi="Arial" w:cs="Arial"/>
          <w:sz w:val="24"/>
          <w:szCs w:val="24"/>
        </w:rPr>
        <w:t>discuss and analyse the four</w:t>
      </w:r>
      <w:r w:rsidR="00335C39">
        <w:rPr>
          <w:rFonts w:ascii="Arial" w:hAnsi="Arial" w:cs="Arial"/>
          <w:sz w:val="24"/>
          <w:szCs w:val="24"/>
        </w:rPr>
        <w:t xml:space="preserve"> themes identified from the interviews conducted and considered alongside the themes identified from the review of literature.</w:t>
      </w:r>
    </w:p>
    <w:p w14:paraId="63364CEC" w14:textId="77777777" w:rsidR="00335C39" w:rsidRDefault="00335C39" w:rsidP="00860691">
      <w:pPr>
        <w:pStyle w:val="Heading2"/>
        <w:spacing w:line="480" w:lineRule="auto"/>
        <w:rPr>
          <w:rFonts w:ascii="Arial" w:hAnsi="Arial" w:cs="Arial"/>
          <w:sz w:val="24"/>
          <w:szCs w:val="24"/>
        </w:rPr>
      </w:pPr>
      <w:r>
        <w:rPr>
          <w:rFonts w:ascii="Arial" w:hAnsi="Arial" w:cs="Arial"/>
          <w:sz w:val="24"/>
          <w:szCs w:val="24"/>
        </w:rPr>
        <w:t>5.1 Motivation</w:t>
      </w:r>
    </w:p>
    <w:p w14:paraId="3531F598" w14:textId="77777777" w:rsidR="00335C39" w:rsidRDefault="00860691" w:rsidP="00860691">
      <w:pPr>
        <w:spacing w:line="480" w:lineRule="auto"/>
        <w:rPr>
          <w:rFonts w:ascii="Arial" w:hAnsi="Arial" w:cs="Arial"/>
          <w:sz w:val="24"/>
          <w:szCs w:val="24"/>
        </w:rPr>
      </w:pPr>
      <w:r w:rsidRPr="00860691">
        <w:rPr>
          <w:rFonts w:ascii="Arial" w:hAnsi="Arial" w:cs="Arial"/>
          <w:sz w:val="24"/>
          <w:szCs w:val="24"/>
        </w:rPr>
        <w:t xml:space="preserve">From both the interviews held and the literature review, it is clear that those people involved in Social enterprise do so </w:t>
      </w:r>
      <w:r>
        <w:rPr>
          <w:rFonts w:ascii="Arial" w:hAnsi="Arial" w:cs="Arial"/>
          <w:sz w:val="24"/>
          <w:szCs w:val="24"/>
        </w:rPr>
        <w:t>in order to challenge a social is</w:t>
      </w:r>
      <w:r w:rsidR="001735E9">
        <w:rPr>
          <w:rFonts w:ascii="Arial" w:hAnsi="Arial" w:cs="Arial"/>
          <w:sz w:val="24"/>
          <w:szCs w:val="24"/>
        </w:rPr>
        <w:t xml:space="preserve">sues or to create social change with the rewarding feeling of </w:t>
      </w:r>
      <w:r w:rsidR="00A06128">
        <w:rPr>
          <w:rFonts w:ascii="Arial" w:hAnsi="Arial" w:cs="Arial"/>
          <w:sz w:val="24"/>
          <w:szCs w:val="24"/>
        </w:rPr>
        <w:t>transformational</w:t>
      </w:r>
      <w:r w:rsidR="001735E9">
        <w:rPr>
          <w:rFonts w:ascii="Arial" w:hAnsi="Arial" w:cs="Arial"/>
          <w:sz w:val="24"/>
          <w:szCs w:val="24"/>
        </w:rPr>
        <w:t xml:space="preserve"> benefitting society and dramatically improving others’ lives (Martin &amp; </w:t>
      </w:r>
      <w:r w:rsidR="00A06128">
        <w:rPr>
          <w:rFonts w:ascii="Arial" w:hAnsi="Arial" w:cs="Arial"/>
          <w:sz w:val="24"/>
          <w:szCs w:val="24"/>
        </w:rPr>
        <w:t>Osprey</w:t>
      </w:r>
      <w:r w:rsidR="001735E9">
        <w:rPr>
          <w:rFonts w:ascii="Arial" w:hAnsi="Arial" w:cs="Arial"/>
          <w:sz w:val="24"/>
          <w:szCs w:val="24"/>
        </w:rPr>
        <w:t xml:space="preserve">, 2007). This can be split into </w:t>
      </w:r>
      <w:r w:rsidR="00080FB7">
        <w:rPr>
          <w:rFonts w:ascii="Arial" w:hAnsi="Arial" w:cs="Arial"/>
          <w:sz w:val="24"/>
          <w:szCs w:val="24"/>
        </w:rPr>
        <w:t>national level and also community lev</w:t>
      </w:r>
      <w:r w:rsidR="00D25E9E">
        <w:rPr>
          <w:rFonts w:ascii="Arial" w:hAnsi="Arial" w:cs="Arial"/>
          <w:sz w:val="24"/>
          <w:szCs w:val="24"/>
        </w:rPr>
        <w:t>el.  O</w:t>
      </w:r>
      <w:r w:rsidR="005B3E44">
        <w:rPr>
          <w:rFonts w:ascii="Arial" w:hAnsi="Arial" w:cs="Arial"/>
          <w:sz w:val="24"/>
          <w:szCs w:val="24"/>
        </w:rPr>
        <w:t>f the interviews conducted</w:t>
      </w:r>
      <w:r w:rsidR="00080FB7">
        <w:rPr>
          <w:rFonts w:ascii="Arial" w:hAnsi="Arial" w:cs="Arial"/>
          <w:sz w:val="24"/>
          <w:szCs w:val="24"/>
        </w:rPr>
        <w:t xml:space="preserve"> five out of the six interviewees were concerned with social change in the local community.  </w:t>
      </w:r>
      <w:r w:rsidR="005B3E44">
        <w:rPr>
          <w:rFonts w:ascii="Arial" w:hAnsi="Arial" w:cs="Arial"/>
          <w:sz w:val="24"/>
          <w:szCs w:val="24"/>
        </w:rPr>
        <w:t>To correct a structural hole in the community (Richards &amp; Reed, 2015).  Interviewee 2, was concerned with making a difference to both the local community and also to society as whole.  This could be due to the size of the organisation and its desire to benefit the wider community.</w:t>
      </w:r>
      <w:r w:rsidR="00CB3E37">
        <w:rPr>
          <w:rFonts w:ascii="Arial" w:hAnsi="Arial" w:cs="Arial"/>
          <w:sz w:val="24"/>
          <w:szCs w:val="24"/>
        </w:rPr>
        <w:t xml:space="preserve">  </w:t>
      </w:r>
    </w:p>
    <w:p w14:paraId="58A7855C" w14:textId="77777777" w:rsidR="00145094" w:rsidRDefault="00CB3E37" w:rsidP="00860691">
      <w:pPr>
        <w:spacing w:line="480" w:lineRule="auto"/>
        <w:rPr>
          <w:rFonts w:ascii="Arial" w:hAnsi="Arial" w:cs="Arial"/>
          <w:sz w:val="24"/>
          <w:szCs w:val="24"/>
        </w:rPr>
      </w:pPr>
      <w:r>
        <w:rPr>
          <w:rFonts w:ascii="Arial" w:hAnsi="Arial" w:cs="Arial"/>
          <w:sz w:val="24"/>
          <w:szCs w:val="24"/>
        </w:rPr>
        <w:t xml:space="preserve">Most of the literature available centres around the motivations of social entrepreneurs.  However, of those interviewed only two displayed other entrepreneurial qualities.  </w:t>
      </w:r>
      <w:r w:rsidR="004814DD">
        <w:rPr>
          <w:rFonts w:ascii="Arial" w:hAnsi="Arial" w:cs="Arial"/>
          <w:sz w:val="24"/>
          <w:szCs w:val="24"/>
        </w:rPr>
        <w:t xml:space="preserve">These include; Creativity, innovation, Drive and Control and a business mind as defined by </w:t>
      </w:r>
      <w:r w:rsidR="00A06128">
        <w:rPr>
          <w:rFonts w:ascii="Arial" w:hAnsi="Arial" w:cs="Arial"/>
          <w:sz w:val="24"/>
          <w:szCs w:val="24"/>
        </w:rPr>
        <w:t>Geldof</w:t>
      </w:r>
      <w:r w:rsidR="004814DD">
        <w:rPr>
          <w:rFonts w:ascii="Arial" w:hAnsi="Arial" w:cs="Arial"/>
          <w:sz w:val="24"/>
          <w:szCs w:val="24"/>
        </w:rPr>
        <w:t xml:space="preserve"> &amp; Lerner (2015).  Those interviewed were predominantly, driven by the social benefit to their activity without giving too much thought for the manner in which they do it or the legal framework of the organisation.  This was said directly by interviewee 1, who said that the legal structure was accidental and was driven by the needs of the service users.  There was very little literature available on the motivations of those involved in Social Ent</w:t>
      </w:r>
      <w:r w:rsidR="00E44715">
        <w:rPr>
          <w:rFonts w:ascii="Arial" w:hAnsi="Arial" w:cs="Arial"/>
          <w:sz w:val="24"/>
          <w:szCs w:val="24"/>
        </w:rPr>
        <w:t>erp</w:t>
      </w:r>
      <w:r w:rsidR="004814DD">
        <w:rPr>
          <w:rFonts w:ascii="Arial" w:hAnsi="Arial" w:cs="Arial"/>
          <w:sz w:val="24"/>
          <w:szCs w:val="24"/>
        </w:rPr>
        <w:t>rise that are not entrepreneurs</w:t>
      </w:r>
      <w:r w:rsidR="00E44715">
        <w:rPr>
          <w:rFonts w:ascii="Arial" w:hAnsi="Arial" w:cs="Arial"/>
          <w:sz w:val="24"/>
          <w:szCs w:val="24"/>
        </w:rPr>
        <w:t xml:space="preserve">.   From the interviews, there was a divide in those that were </w:t>
      </w:r>
      <w:r w:rsidR="00E44715">
        <w:rPr>
          <w:rFonts w:ascii="Arial" w:hAnsi="Arial" w:cs="Arial"/>
          <w:sz w:val="24"/>
          <w:szCs w:val="24"/>
        </w:rPr>
        <w:lastRenderedPageBreak/>
        <w:t xml:space="preserve">motivated by the social change for the community as a whole and those who very directly motivated by a part of their personal life that was effected by the issue.  </w:t>
      </w:r>
      <w:r w:rsidR="00145094">
        <w:rPr>
          <w:rFonts w:ascii="Arial" w:hAnsi="Arial" w:cs="Arial"/>
          <w:sz w:val="24"/>
          <w:szCs w:val="24"/>
        </w:rPr>
        <w:t xml:space="preserve">There appears to be a variance in level of motivation displayed by those involved in the organisations.  </w:t>
      </w:r>
      <w:r w:rsidR="00E44715">
        <w:rPr>
          <w:rFonts w:ascii="Arial" w:hAnsi="Arial" w:cs="Arial"/>
          <w:sz w:val="24"/>
          <w:szCs w:val="24"/>
        </w:rPr>
        <w:t xml:space="preserve">For example interviewee three is a parent of a child that wasn’t supported by relevant services locally and </w:t>
      </w:r>
      <w:r w:rsidR="00DC002F">
        <w:rPr>
          <w:rFonts w:ascii="Arial" w:hAnsi="Arial" w:cs="Arial"/>
          <w:sz w:val="24"/>
          <w:szCs w:val="24"/>
        </w:rPr>
        <w:t xml:space="preserve">this instigated the change.  This passion is difficult to measure but has a direct impact on the interviewees’ level of motivation.  Interviewee one, was motivated by improving the lives of the young people that use the centre.  Objectives which are very much aligned to that of the organisation.  The interviewee has studied in youth service provisions and feels passionately about the needs of young people.  However, it is not something that directly </w:t>
      </w:r>
      <w:r w:rsidR="00A06128">
        <w:rPr>
          <w:rFonts w:ascii="Arial" w:hAnsi="Arial" w:cs="Arial"/>
          <w:sz w:val="24"/>
          <w:szCs w:val="24"/>
        </w:rPr>
        <w:t>affects her</w:t>
      </w:r>
      <w:r w:rsidR="00DC002F">
        <w:rPr>
          <w:rFonts w:ascii="Arial" w:hAnsi="Arial" w:cs="Arial"/>
          <w:sz w:val="24"/>
          <w:szCs w:val="24"/>
        </w:rPr>
        <w:t xml:space="preserve"> family or personally.  When using these two interviewees and comparing the two organisations, organisation one is struggling and facing closure due to a lack of funding.  Whereas, organisation three is flourishing and building in strength and capability.  There is no evidence to correlate the personal investment and organisation performance, but it is something that should </w:t>
      </w:r>
      <w:r w:rsidR="00A614E3">
        <w:rPr>
          <w:rFonts w:ascii="Arial" w:hAnsi="Arial" w:cs="Arial"/>
          <w:sz w:val="24"/>
          <w:szCs w:val="24"/>
        </w:rPr>
        <w:t>be the subject of further studies.</w:t>
      </w:r>
    </w:p>
    <w:p w14:paraId="2DB3FCA8" w14:textId="77777777" w:rsidR="00F855E9" w:rsidRDefault="00F855E9" w:rsidP="00860691">
      <w:pPr>
        <w:spacing w:line="480" w:lineRule="auto"/>
        <w:rPr>
          <w:rFonts w:ascii="Arial" w:hAnsi="Arial" w:cs="Arial"/>
          <w:sz w:val="24"/>
          <w:szCs w:val="24"/>
        </w:rPr>
      </w:pPr>
      <w:r>
        <w:rPr>
          <w:rFonts w:ascii="Arial" w:hAnsi="Arial" w:cs="Arial"/>
          <w:sz w:val="24"/>
          <w:szCs w:val="24"/>
        </w:rPr>
        <w:t>As discussed, all of those interviewed display a ‘need for achievement’, although they all needed the organisation to achieve its social objectives.  None of those interviewed needed to achieve financial achievement for themselves, which displays direct social motivation.  This demonstrates that the theory around ‘need for achievement’ being about personal achievement is out of date in today’s context and needs to be updated in terms of need to achieve social objectives.</w:t>
      </w:r>
    </w:p>
    <w:p w14:paraId="6CF07186" w14:textId="77777777" w:rsidR="00F855E9" w:rsidRPr="00860691" w:rsidRDefault="00F855E9" w:rsidP="00860691">
      <w:pPr>
        <w:spacing w:line="480" w:lineRule="auto"/>
        <w:rPr>
          <w:rFonts w:ascii="Arial" w:hAnsi="Arial" w:cs="Arial"/>
          <w:sz w:val="24"/>
          <w:szCs w:val="24"/>
        </w:rPr>
      </w:pPr>
      <w:r>
        <w:rPr>
          <w:rFonts w:ascii="Arial" w:hAnsi="Arial" w:cs="Arial"/>
          <w:sz w:val="24"/>
          <w:szCs w:val="24"/>
        </w:rPr>
        <w:t xml:space="preserve">The literature review highlights the personal motivations of those involved with Social Enterprise.  </w:t>
      </w:r>
      <w:r w:rsidR="00B812D3">
        <w:rPr>
          <w:rFonts w:ascii="Arial" w:hAnsi="Arial" w:cs="Arial"/>
          <w:sz w:val="24"/>
          <w:szCs w:val="24"/>
        </w:rPr>
        <w:t xml:space="preserve">Noting that some of those involved make an active decision to follow a social path, whereas others have potentially had a troubled history with the </w:t>
      </w:r>
      <w:r w:rsidR="00B812D3">
        <w:rPr>
          <w:rFonts w:ascii="Arial" w:hAnsi="Arial" w:cs="Arial"/>
          <w:sz w:val="24"/>
          <w:szCs w:val="24"/>
        </w:rPr>
        <w:lastRenderedPageBreak/>
        <w:t>workplace and were utilising third sector commercial business as a way of developing their skills including confidence.  The interview</w:t>
      </w:r>
      <w:r w:rsidR="00402E33">
        <w:rPr>
          <w:rFonts w:ascii="Arial" w:hAnsi="Arial" w:cs="Arial"/>
          <w:sz w:val="24"/>
          <w:szCs w:val="24"/>
        </w:rPr>
        <w:t>s conducted back up this theory.  O</w:t>
      </w:r>
      <w:r w:rsidR="00B812D3">
        <w:rPr>
          <w:rFonts w:ascii="Arial" w:hAnsi="Arial" w:cs="Arial"/>
          <w:sz w:val="24"/>
          <w:szCs w:val="24"/>
        </w:rPr>
        <w:t>ne of those interviewed had commenced a socially related high</w:t>
      </w:r>
      <w:r w:rsidR="00402E33">
        <w:rPr>
          <w:rFonts w:ascii="Arial" w:hAnsi="Arial" w:cs="Arial"/>
          <w:sz w:val="24"/>
          <w:szCs w:val="24"/>
        </w:rPr>
        <w:t>er</w:t>
      </w:r>
      <w:r w:rsidR="00B812D3">
        <w:rPr>
          <w:rFonts w:ascii="Arial" w:hAnsi="Arial" w:cs="Arial"/>
          <w:sz w:val="24"/>
          <w:szCs w:val="24"/>
        </w:rPr>
        <w:t xml:space="preserve"> educational course and had always been in</w:t>
      </w:r>
      <w:r w:rsidR="00402E33">
        <w:rPr>
          <w:rFonts w:ascii="Arial" w:hAnsi="Arial" w:cs="Arial"/>
          <w:sz w:val="24"/>
          <w:szCs w:val="24"/>
        </w:rPr>
        <w:t>terested in making a difference. T</w:t>
      </w:r>
      <w:r w:rsidR="00B812D3">
        <w:rPr>
          <w:rFonts w:ascii="Arial" w:hAnsi="Arial" w:cs="Arial"/>
          <w:sz w:val="24"/>
          <w:szCs w:val="24"/>
        </w:rPr>
        <w:t>he rest had varied histories an</w:t>
      </w:r>
      <w:r w:rsidR="00D25E9E">
        <w:rPr>
          <w:rFonts w:ascii="Arial" w:hAnsi="Arial" w:cs="Arial"/>
          <w:sz w:val="24"/>
          <w:szCs w:val="24"/>
        </w:rPr>
        <w:t>d career paths</w:t>
      </w:r>
      <w:r w:rsidR="00402E33">
        <w:rPr>
          <w:rFonts w:ascii="Arial" w:hAnsi="Arial" w:cs="Arial"/>
          <w:sz w:val="24"/>
          <w:szCs w:val="24"/>
        </w:rPr>
        <w:t>,</w:t>
      </w:r>
      <w:r w:rsidR="00D25E9E">
        <w:rPr>
          <w:rFonts w:ascii="Arial" w:hAnsi="Arial" w:cs="Arial"/>
          <w:sz w:val="24"/>
          <w:szCs w:val="24"/>
        </w:rPr>
        <w:t xml:space="preserve"> but none had found</w:t>
      </w:r>
      <w:r w:rsidR="00B812D3">
        <w:rPr>
          <w:rFonts w:ascii="Arial" w:hAnsi="Arial" w:cs="Arial"/>
          <w:sz w:val="24"/>
          <w:szCs w:val="24"/>
        </w:rPr>
        <w:t xml:space="preserve"> the level of personal reward that they were looking for in their former careers and had changed paths to find what they were looking for.  </w:t>
      </w:r>
      <w:r w:rsidR="00402E33">
        <w:rPr>
          <w:rFonts w:ascii="Arial" w:hAnsi="Arial" w:cs="Arial"/>
          <w:sz w:val="24"/>
          <w:szCs w:val="24"/>
        </w:rPr>
        <w:t>T</w:t>
      </w:r>
      <w:r w:rsidR="00B812D3">
        <w:rPr>
          <w:rFonts w:ascii="Arial" w:hAnsi="Arial" w:cs="Arial"/>
          <w:sz w:val="24"/>
          <w:szCs w:val="24"/>
        </w:rPr>
        <w:t>wo of those interviewed had followed very successful commer</w:t>
      </w:r>
      <w:r w:rsidR="00402E33">
        <w:rPr>
          <w:rFonts w:ascii="Arial" w:hAnsi="Arial" w:cs="Arial"/>
          <w:sz w:val="24"/>
          <w:szCs w:val="24"/>
        </w:rPr>
        <w:t>cial career paths, but had</w:t>
      </w:r>
      <w:r w:rsidR="00B812D3">
        <w:rPr>
          <w:rFonts w:ascii="Arial" w:hAnsi="Arial" w:cs="Arial"/>
          <w:sz w:val="24"/>
          <w:szCs w:val="24"/>
        </w:rPr>
        <w:t xml:space="preserve"> taken their former careers as far as they could and were now looking utilise the experience and skills gained to benefits others.  These finding</w:t>
      </w:r>
      <w:r w:rsidR="00402E33">
        <w:rPr>
          <w:rFonts w:ascii="Arial" w:hAnsi="Arial" w:cs="Arial"/>
          <w:sz w:val="24"/>
          <w:szCs w:val="24"/>
        </w:rPr>
        <w:t>s</w:t>
      </w:r>
      <w:r w:rsidR="00B812D3">
        <w:rPr>
          <w:rFonts w:ascii="Arial" w:hAnsi="Arial" w:cs="Arial"/>
          <w:sz w:val="24"/>
          <w:szCs w:val="24"/>
        </w:rPr>
        <w:t xml:space="preserve"> prove that the former definition of ‘need for achievement’</w:t>
      </w:r>
      <w:r w:rsidR="00D92B29">
        <w:rPr>
          <w:rFonts w:ascii="Arial" w:hAnsi="Arial" w:cs="Arial"/>
          <w:sz w:val="24"/>
          <w:szCs w:val="24"/>
        </w:rPr>
        <w:t xml:space="preserve"> has in fact been</w:t>
      </w:r>
      <w:r w:rsidR="00B812D3">
        <w:rPr>
          <w:rFonts w:ascii="Arial" w:hAnsi="Arial" w:cs="Arial"/>
          <w:sz w:val="24"/>
          <w:szCs w:val="24"/>
        </w:rPr>
        <w:t xml:space="preserve"> completed superseded and replaced with this conscious led need for achievement</w:t>
      </w:r>
      <w:r w:rsidR="00402E33">
        <w:rPr>
          <w:rFonts w:ascii="Arial" w:hAnsi="Arial" w:cs="Arial"/>
          <w:sz w:val="24"/>
          <w:szCs w:val="24"/>
        </w:rPr>
        <w:t xml:space="preserve"> </w:t>
      </w:r>
      <w:r w:rsidR="00B812D3">
        <w:rPr>
          <w:rFonts w:ascii="Arial" w:hAnsi="Arial" w:cs="Arial"/>
          <w:sz w:val="24"/>
          <w:szCs w:val="24"/>
        </w:rPr>
        <w:t xml:space="preserve">that is far greater than the </w:t>
      </w:r>
      <w:r w:rsidR="00402E33">
        <w:rPr>
          <w:rFonts w:ascii="Arial" w:hAnsi="Arial" w:cs="Arial"/>
          <w:sz w:val="24"/>
          <w:szCs w:val="24"/>
        </w:rPr>
        <w:t xml:space="preserve">reward for </w:t>
      </w:r>
      <w:r w:rsidR="00B812D3">
        <w:rPr>
          <w:rFonts w:ascii="Arial" w:hAnsi="Arial" w:cs="Arial"/>
          <w:sz w:val="24"/>
          <w:szCs w:val="24"/>
        </w:rPr>
        <w:t>financial gain.</w:t>
      </w:r>
    </w:p>
    <w:p w14:paraId="5F40203B" w14:textId="77777777" w:rsidR="00335C39" w:rsidRPr="00330602" w:rsidRDefault="00F61B9B" w:rsidP="00330602">
      <w:pPr>
        <w:pStyle w:val="Heading2"/>
        <w:spacing w:line="480" w:lineRule="auto"/>
        <w:rPr>
          <w:rFonts w:ascii="Arial" w:hAnsi="Arial" w:cs="Arial"/>
          <w:sz w:val="24"/>
          <w:szCs w:val="24"/>
        </w:rPr>
      </w:pPr>
      <w:r>
        <w:rPr>
          <w:rFonts w:ascii="Arial" w:hAnsi="Arial" w:cs="Arial"/>
          <w:sz w:val="24"/>
          <w:szCs w:val="24"/>
        </w:rPr>
        <w:t>5.2</w:t>
      </w:r>
      <w:r w:rsidR="00335C39" w:rsidRPr="00330602">
        <w:rPr>
          <w:rFonts w:ascii="Arial" w:hAnsi="Arial" w:cs="Arial"/>
          <w:sz w:val="24"/>
          <w:szCs w:val="24"/>
        </w:rPr>
        <w:t xml:space="preserve"> Potential Opportunities for Social Enterprise</w:t>
      </w:r>
    </w:p>
    <w:p w14:paraId="3A216FB2" w14:textId="77777777" w:rsidR="00746EAC" w:rsidRDefault="00330602" w:rsidP="00330602">
      <w:pPr>
        <w:spacing w:line="480" w:lineRule="auto"/>
        <w:rPr>
          <w:rFonts w:ascii="Arial" w:hAnsi="Arial" w:cs="Arial"/>
          <w:sz w:val="24"/>
          <w:szCs w:val="24"/>
        </w:rPr>
      </w:pPr>
      <w:r w:rsidRPr="00330602">
        <w:rPr>
          <w:rFonts w:ascii="Arial" w:hAnsi="Arial" w:cs="Arial"/>
          <w:sz w:val="24"/>
          <w:szCs w:val="24"/>
        </w:rPr>
        <w:t xml:space="preserve">As discussed in the literature review the Social Enterprise sector </w:t>
      </w:r>
      <w:r>
        <w:rPr>
          <w:rFonts w:ascii="Arial" w:hAnsi="Arial" w:cs="Arial"/>
          <w:sz w:val="24"/>
          <w:szCs w:val="24"/>
        </w:rPr>
        <w:t xml:space="preserve">is experiencing unprecedented levels of growth, with opportunities forming from many areas, including a withdrawal of formally state funded services.  It is virtually impossible to </w:t>
      </w:r>
      <w:r w:rsidR="00A06128">
        <w:rPr>
          <w:rFonts w:ascii="Arial" w:hAnsi="Arial" w:cs="Arial"/>
          <w:sz w:val="24"/>
          <w:szCs w:val="24"/>
        </w:rPr>
        <w:t>gauge</w:t>
      </w:r>
      <w:r>
        <w:rPr>
          <w:rFonts w:ascii="Arial" w:hAnsi="Arial" w:cs="Arial"/>
          <w:sz w:val="24"/>
          <w:szCs w:val="24"/>
        </w:rPr>
        <w:t xml:space="preserve"> the levels of growth in the Carmarthenshire area as </w:t>
      </w:r>
      <w:r w:rsidR="00356A7E">
        <w:rPr>
          <w:rFonts w:ascii="Arial" w:hAnsi="Arial" w:cs="Arial"/>
          <w:sz w:val="24"/>
          <w:szCs w:val="24"/>
        </w:rPr>
        <w:t>there is no central log of Carmarthenshire Social Enterprise</w:t>
      </w:r>
      <w:r w:rsidR="00402E33">
        <w:rPr>
          <w:rFonts w:ascii="Arial" w:hAnsi="Arial" w:cs="Arial"/>
          <w:sz w:val="24"/>
          <w:szCs w:val="24"/>
        </w:rPr>
        <w:t xml:space="preserve">.  The available partial list contains only </w:t>
      </w:r>
      <w:r w:rsidR="00D27650">
        <w:rPr>
          <w:rFonts w:ascii="Arial" w:hAnsi="Arial" w:cs="Arial"/>
          <w:sz w:val="24"/>
          <w:szCs w:val="24"/>
        </w:rPr>
        <w:t xml:space="preserve">organisations that have required support, which could mean that there are many many more Social enterprises that are not included in the </w:t>
      </w:r>
      <w:r w:rsidR="00A06128">
        <w:rPr>
          <w:rFonts w:ascii="Arial" w:hAnsi="Arial" w:cs="Arial"/>
          <w:sz w:val="24"/>
          <w:szCs w:val="24"/>
        </w:rPr>
        <w:t>study?</w:t>
      </w:r>
      <w:r w:rsidR="00D27650">
        <w:rPr>
          <w:rFonts w:ascii="Arial" w:hAnsi="Arial" w:cs="Arial"/>
          <w:sz w:val="24"/>
          <w:szCs w:val="24"/>
        </w:rPr>
        <w:t xml:space="preserve">  This level of growth is phenomenal, and offers opportunities in almost all business types, geographical locations and also thrives in areas of deprivation where other organisations traditionally struggle.</w:t>
      </w:r>
    </w:p>
    <w:p w14:paraId="2FC6C799" w14:textId="77777777" w:rsidR="00D27650" w:rsidRDefault="00D27650" w:rsidP="00330602">
      <w:pPr>
        <w:spacing w:line="480" w:lineRule="auto"/>
        <w:rPr>
          <w:rFonts w:ascii="Arial" w:hAnsi="Arial" w:cs="Arial"/>
          <w:sz w:val="24"/>
          <w:szCs w:val="24"/>
        </w:rPr>
      </w:pPr>
      <w:r>
        <w:rPr>
          <w:rFonts w:ascii="Arial" w:hAnsi="Arial" w:cs="Arial"/>
          <w:sz w:val="24"/>
          <w:szCs w:val="24"/>
        </w:rPr>
        <w:t xml:space="preserve">Many Social Enterprise are considered to be under performing due to the lack of prescribed measure for performance.  When conducting my interviews one of the </w:t>
      </w:r>
      <w:r w:rsidR="00D44148">
        <w:rPr>
          <w:rFonts w:ascii="Arial" w:hAnsi="Arial" w:cs="Arial"/>
          <w:sz w:val="24"/>
          <w:szCs w:val="24"/>
        </w:rPr>
        <w:lastRenderedPageBreak/>
        <w:t>interviewees had conducted some quantitative research on the impact of their organisation</w:t>
      </w:r>
      <w:r w:rsidR="00402E33">
        <w:rPr>
          <w:rFonts w:ascii="Arial" w:hAnsi="Arial" w:cs="Arial"/>
          <w:sz w:val="24"/>
          <w:szCs w:val="24"/>
        </w:rPr>
        <w:t>. They</w:t>
      </w:r>
      <w:r w:rsidR="00D44148">
        <w:rPr>
          <w:rFonts w:ascii="Arial" w:hAnsi="Arial" w:cs="Arial"/>
          <w:sz w:val="24"/>
          <w:szCs w:val="24"/>
        </w:rPr>
        <w:t xml:space="preserve"> had calculated that for the duration their organisation had been operating</w:t>
      </w:r>
      <w:r w:rsidR="00402E33">
        <w:rPr>
          <w:rFonts w:ascii="Arial" w:hAnsi="Arial" w:cs="Arial"/>
          <w:sz w:val="24"/>
          <w:szCs w:val="24"/>
        </w:rPr>
        <w:t>,</w:t>
      </w:r>
      <w:r w:rsidR="00D44148">
        <w:rPr>
          <w:rFonts w:ascii="Arial" w:hAnsi="Arial" w:cs="Arial"/>
          <w:sz w:val="24"/>
          <w:szCs w:val="24"/>
        </w:rPr>
        <w:t xml:space="preserve"> they had saved the Local Authority £2.2million in saved costs of providing social care.  They had achieved this by creating placements for vulnerable members of society that would need to attend subsidised day centres if they were not volunteering through the programme.  Although this has the tangible financial benefit to the Local Authority</w:t>
      </w:r>
      <w:r w:rsidR="00402E33">
        <w:rPr>
          <w:rFonts w:ascii="Arial" w:hAnsi="Arial" w:cs="Arial"/>
          <w:sz w:val="24"/>
          <w:szCs w:val="24"/>
        </w:rPr>
        <w:t>,</w:t>
      </w:r>
      <w:r w:rsidR="00D44148">
        <w:rPr>
          <w:rFonts w:ascii="Arial" w:hAnsi="Arial" w:cs="Arial"/>
          <w:sz w:val="24"/>
          <w:szCs w:val="24"/>
        </w:rPr>
        <w:t xml:space="preserve"> it also enhances the skills and confidence of the individual which massively benefits the individual and</w:t>
      </w:r>
      <w:r w:rsidR="00402E33">
        <w:rPr>
          <w:rFonts w:ascii="Arial" w:hAnsi="Arial" w:cs="Arial"/>
          <w:sz w:val="24"/>
          <w:szCs w:val="24"/>
        </w:rPr>
        <w:t>;</w:t>
      </w:r>
      <w:r w:rsidR="00D44148">
        <w:rPr>
          <w:rFonts w:ascii="Arial" w:hAnsi="Arial" w:cs="Arial"/>
          <w:sz w:val="24"/>
          <w:szCs w:val="24"/>
        </w:rPr>
        <w:t xml:space="preserve"> has a knock on saved cost to the Local Authority by saving them the potential costs of unemployment benefit and mental health provisions.  </w:t>
      </w:r>
    </w:p>
    <w:p w14:paraId="77E3FA71" w14:textId="77777777" w:rsidR="00D44148" w:rsidRPr="00330602" w:rsidRDefault="00D44148" w:rsidP="00330602">
      <w:pPr>
        <w:spacing w:line="480" w:lineRule="auto"/>
        <w:rPr>
          <w:rFonts w:ascii="Arial" w:hAnsi="Arial" w:cs="Arial"/>
          <w:sz w:val="24"/>
          <w:szCs w:val="24"/>
        </w:rPr>
      </w:pPr>
      <w:r>
        <w:rPr>
          <w:rFonts w:ascii="Arial" w:hAnsi="Arial" w:cs="Arial"/>
          <w:sz w:val="24"/>
          <w:szCs w:val="24"/>
        </w:rPr>
        <w:t>As highlighted throughout this study, the correct management needs to be in place within Social Enterprise in order to manage the triple bottom line effectively.  The organisations must meet its economic requirements in order to continue to facilitate thei</w:t>
      </w:r>
      <w:r w:rsidR="00126E43">
        <w:rPr>
          <w:rFonts w:ascii="Arial" w:hAnsi="Arial" w:cs="Arial"/>
          <w:sz w:val="24"/>
          <w:szCs w:val="24"/>
        </w:rPr>
        <w:t>r social objectives, which is their overall goal.  To service this potential opportunity, existing managers need to be re-trained or offered this additional support and new entrants to the sector need to be equipped with the required competencies of a successful leader.</w:t>
      </w:r>
    </w:p>
    <w:p w14:paraId="000BB44B" w14:textId="77777777" w:rsidR="00335C39" w:rsidRDefault="00F61B9B" w:rsidP="00860691">
      <w:pPr>
        <w:pStyle w:val="Heading2"/>
        <w:spacing w:line="480" w:lineRule="auto"/>
        <w:rPr>
          <w:rFonts w:ascii="Arial" w:hAnsi="Arial" w:cs="Arial"/>
          <w:sz w:val="24"/>
          <w:szCs w:val="24"/>
        </w:rPr>
      </w:pPr>
      <w:r>
        <w:rPr>
          <w:rFonts w:ascii="Arial" w:hAnsi="Arial" w:cs="Arial"/>
          <w:sz w:val="24"/>
          <w:szCs w:val="24"/>
        </w:rPr>
        <w:t>5.3</w:t>
      </w:r>
      <w:r w:rsidR="00335C39">
        <w:rPr>
          <w:rFonts w:ascii="Arial" w:hAnsi="Arial" w:cs="Arial"/>
          <w:sz w:val="24"/>
          <w:szCs w:val="24"/>
        </w:rPr>
        <w:t xml:space="preserve"> Barriers to effective Social Enterprise</w:t>
      </w:r>
    </w:p>
    <w:p w14:paraId="5C1062CF" w14:textId="77777777" w:rsidR="005F36EB" w:rsidRPr="005F36EB" w:rsidRDefault="005F36EB" w:rsidP="005F36EB">
      <w:pPr>
        <w:spacing w:line="480" w:lineRule="auto"/>
        <w:rPr>
          <w:rFonts w:ascii="Arial" w:hAnsi="Arial" w:cs="Arial"/>
          <w:sz w:val="24"/>
          <w:szCs w:val="24"/>
        </w:rPr>
      </w:pPr>
      <w:r w:rsidRPr="005F36EB">
        <w:rPr>
          <w:rFonts w:ascii="Arial" w:hAnsi="Arial" w:cs="Arial"/>
          <w:sz w:val="24"/>
          <w:szCs w:val="24"/>
        </w:rPr>
        <w:t>Throughout the review of literature and the interviews conducted, everyone has an opinion on the reasons why Social Enterprise struggle in certain situations.  The key elements identified and discussed in the sub</w:t>
      </w:r>
      <w:r>
        <w:rPr>
          <w:rFonts w:ascii="Arial" w:hAnsi="Arial" w:cs="Arial"/>
          <w:sz w:val="24"/>
          <w:szCs w:val="24"/>
        </w:rPr>
        <w:t>-</w:t>
      </w:r>
      <w:r w:rsidRPr="005F36EB">
        <w:rPr>
          <w:rFonts w:ascii="Arial" w:hAnsi="Arial" w:cs="Arial"/>
          <w:sz w:val="24"/>
          <w:szCs w:val="24"/>
        </w:rPr>
        <w:t>sections below.</w:t>
      </w:r>
    </w:p>
    <w:p w14:paraId="7BAB7690" w14:textId="77777777" w:rsidR="00126E43" w:rsidRPr="00714F7C" w:rsidRDefault="00F61B9B" w:rsidP="00714F7C">
      <w:pPr>
        <w:pStyle w:val="Heading3"/>
        <w:spacing w:line="480" w:lineRule="auto"/>
        <w:rPr>
          <w:rFonts w:ascii="Arial" w:hAnsi="Arial" w:cs="Arial"/>
        </w:rPr>
      </w:pPr>
      <w:r>
        <w:rPr>
          <w:rFonts w:ascii="Arial" w:hAnsi="Arial" w:cs="Arial"/>
        </w:rPr>
        <w:t>5.3</w:t>
      </w:r>
      <w:r w:rsidR="00126E43" w:rsidRPr="00714F7C">
        <w:rPr>
          <w:rFonts w:ascii="Arial" w:hAnsi="Arial" w:cs="Arial"/>
        </w:rPr>
        <w:t>.1 Social Entrepreneurs</w:t>
      </w:r>
    </w:p>
    <w:p w14:paraId="7BF07835" w14:textId="77777777" w:rsidR="005F36EB" w:rsidRDefault="00714F7C" w:rsidP="00714F7C">
      <w:pPr>
        <w:spacing w:line="480" w:lineRule="auto"/>
        <w:rPr>
          <w:rFonts w:ascii="Arial" w:hAnsi="Arial" w:cs="Arial"/>
          <w:sz w:val="24"/>
          <w:szCs w:val="24"/>
        </w:rPr>
      </w:pPr>
      <w:r w:rsidRPr="00714F7C">
        <w:rPr>
          <w:rFonts w:ascii="Arial" w:hAnsi="Arial" w:cs="Arial"/>
          <w:sz w:val="24"/>
          <w:szCs w:val="24"/>
        </w:rPr>
        <w:t xml:space="preserve">The literature reviewed details that those involved in the creation and management of Social Enterprise are Social </w:t>
      </w:r>
      <w:r w:rsidR="00A06128" w:rsidRPr="00714F7C">
        <w:rPr>
          <w:rFonts w:ascii="Arial" w:hAnsi="Arial" w:cs="Arial"/>
          <w:sz w:val="24"/>
          <w:szCs w:val="24"/>
        </w:rPr>
        <w:t>Entrepreneurs</w:t>
      </w:r>
      <w:r w:rsidRPr="00714F7C">
        <w:rPr>
          <w:rFonts w:ascii="Arial" w:hAnsi="Arial" w:cs="Arial"/>
          <w:sz w:val="24"/>
          <w:szCs w:val="24"/>
        </w:rPr>
        <w:t xml:space="preserve">, which is an interesting concept.  </w:t>
      </w:r>
      <w:r w:rsidRPr="00714F7C">
        <w:rPr>
          <w:rFonts w:ascii="Arial" w:hAnsi="Arial" w:cs="Arial"/>
          <w:sz w:val="24"/>
          <w:szCs w:val="24"/>
        </w:rPr>
        <w:lastRenderedPageBreak/>
        <w:t>Although from the interviews conducted it was interesting to note that many of those involved in Social Enterprise do not display the relevant competencies and qualities of a</w:t>
      </w:r>
      <w:r>
        <w:rPr>
          <w:rFonts w:ascii="Arial" w:hAnsi="Arial" w:cs="Arial"/>
          <w:sz w:val="24"/>
          <w:szCs w:val="24"/>
        </w:rPr>
        <w:t>n</w:t>
      </w:r>
      <w:r w:rsidRPr="00714F7C">
        <w:rPr>
          <w:rFonts w:ascii="Arial" w:hAnsi="Arial" w:cs="Arial"/>
          <w:sz w:val="24"/>
          <w:szCs w:val="24"/>
        </w:rPr>
        <w:t xml:space="preserve"> entrepreneur as defined above.  </w:t>
      </w:r>
      <w:r>
        <w:rPr>
          <w:rFonts w:ascii="Arial" w:hAnsi="Arial" w:cs="Arial"/>
          <w:sz w:val="24"/>
          <w:szCs w:val="24"/>
        </w:rPr>
        <w:t>Two of those interviewed interviewee 2 and 3, were very business aware both having had a vast career of different managerial roles within the commercial sector.  This enabled their businesses to be the most successful out of those interviewed in terms of financial sustainability and remit. The other</w:t>
      </w:r>
      <w:r w:rsidR="00402E33">
        <w:rPr>
          <w:rFonts w:ascii="Arial" w:hAnsi="Arial" w:cs="Arial"/>
          <w:sz w:val="24"/>
          <w:szCs w:val="24"/>
        </w:rPr>
        <w:t>s</w:t>
      </w:r>
      <w:r>
        <w:rPr>
          <w:rFonts w:ascii="Arial" w:hAnsi="Arial" w:cs="Arial"/>
          <w:sz w:val="24"/>
          <w:szCs w:val="24"/>
        </w:rPr>
        <w:t xml:space="preserve"> interviewed had passion for their cause, but little business experience or desire to further their business or to carry out the basic business functions such as marketing, finance, human resources etc.  </w:t>
      </w:r>
      <w:r w:rsidR="00402E33">
        <w:rPr>
          <w:rFonts w:ascii="Arial" w:hAnsi="Arial" w:cs="Arial"/>
          <w:sz w:val="24"/>
          <w:szCs w:val="24"/>
        </w:rPr>
        <w:t>T</w:t>
      </w:r>
      <w:r w:rsidR="00F61B9B">
        <w:rPr>
          <w:rFonts w:ascii="Arial" w:hAnsi="Arial" w:cs="Arial"/>
          <w:sz w:val="24"/>
          <w:szCs w:val="24"/>
        </w:rPr>
        <w:t xml:space="preserve">hose </w:t>
      </w:r>
      <w:r w:rsidR="00402E33">
        <w:rPr>
          <w:rFonts w:ascii="Arial" w:hAnsi="Arial" w:cs="Arial"/>
          <w:sz w:val="24"/>
          <w:szCs w:val="24"/>
        </w:rPr>
        <w:t xml:space="preserve">interviewed </w:t>
      </w:r>
      <w:r w:rsidR="00F61B9B">
        <w:rPr>
          <w:rFonts w:ascii="Arial" w:hAnsi="Arial" w:cs="Arial"/>
          <w:sz w:val="24"/>
          <w:szCs w:val="24"/>
        </w:rPr>
        <w:t xml:space="preserve">who could be defined as social </w:t>
      </w:r>
      <w:r w:rsidR="00A06128">
        <w:rPr>
          <w:rFonts w:ascii="Arial" w:hAnsi="Arial" w:cs="Arial"/>
          <w:sz w:val="24"/>
          <w:szCs w:val="24"/>
        </w:rPr>
        <w:t>entrepreneurs</w:t>
      </w:r>
      <w:r w:rsidR="00F61B9B">
        <w:rPr>
          <w:rFonts w:ascii="Arial" w:hAnsi="Arial" w:cs="Arial"/>
          <w:sz w:val="24"/>
          <w:szCs w:val="24"/>
        </w:rPr>
        <w:t xml:space="preserve"> have successful social enterprises and those who do not, have organisations that are general struggling.  </w:t>
      </w:r>
      <w:r w:rsidR="003F6A36">
        <w:rPr>
          <w:rFonts w:ascii="Arial" w:hAnsi="Arial" w:cs="Arial"/>
          <w:sz w:val="24"/>
          <w:szCs w:val="24"/>
        </w:rPr>
        <w:t>It would appear that it is actually quite unusual for the person operating a local Social Enterprise to have entrepreneurial qualities</w:t>
      </w:r>
      <w:r w:rsidR="00B97233">
        <w:rPr>
          <w:rFonts w:ascii="Arial" w:hAnsi="Arial" w:cs="Arial"/>
          <w:sz w:val="24"/>
          <w:szCs w:val="24"/>
        </w:rPr>
        <w:t xml:space="preserve"> and no reference to this type of manager was made in the literature reviewed.  T</w:t>
      </w:r>
      <w:r w:rsidR="00F61B9B">
        <w:rPr>
          <w:rFonts w:ascii="Arial" w:hAnsi="Arial" w:cs="Arial"/>
          <w:sz w:val="24"/>
          <w:szCs w:val="24"/>
        </w:rPr>
        <w:t>he role of the leader or manager in managing the triple bottom line effectively</w:t>
      </w:r>
      <w:r w:rsidR="00B97233">
        <w:rPr>
          <w:rFonts w:ascii="Arial" w:hAnsi="Arial" w:cs="Arial"/>
          <w:sz w:val="24"/>
          <w:szCs w:val="24"/>
        </w:rPr>
        <w:t xml:space="preserve"> is imperative</w:t>
      </w:r>
      <w:r w:rsidR="00F61B9B">
        <w:rPr>
          <w:rFonts w:ascii="Arial" w:hAnsi="Arial" w:cs="Arial"/>
          <w:sz w:val="24"/>
          <w:szCs w:val="24"/>
        </w:rPr>
        <w:t xml:space="preserve">.  If any of the three elements are weaker than another the organisation could struggle both with </w:t>
      </w:r>
      <w:r w:rsidR="00A06128">
        <w:rPr>
          <w:rFonts w:ascii="Arial" w:hAnsi="Arial" w:cs="Arial"/>
          <w:sz w:val="24"/>
          <w:szCs w:val="24"/>
        </w:rPr>
        <w:t>identify</w:t>
      </w:r>
      <w:r w:rsidR="00F61B9B">
        <w:rPr>
          <w:rFonts w:ascii="Arial" w:hAnsi="Arial" w:cs="Arial"/>
          <w:sz w:val="24"/>
          <w:szCs w:val="24"/>
        </w:rPr>
        <w:t xml:space="preserve"> and financially.</w:t>
      </w:r>
    </w:p>
    <w:p w14:paraId="534079DF" w14:textId="77777777" w:rsidR="00F61B9B" w:rsidRDefault="00F61B9B" w:rsidP="00714F7C">
      <w:pPr>
        <w:spacing w:line="480" w:lineRule="auto"/>
        <w:rPr>
          <w:rFonts w:ascii="Arial" w:hAnsi="Arial" w:cs="Arial"/>
          <w:sz w:val="24"/>
          <w:szCs w:val="24"/>
        </w:rPr>
      </w:pPr>
      <w:r>
        <w:rPr>
          <w:rFonts w:ascii="Arial" w:hAnsi="Arial" w:cs="Arial"/>
          <w:sz w:val="24"/>
          <w:szCs w:val="24"/>
        </w:rPr>
        <w:t xml:space="preserve">The theory explains that all </w:t>
      </w:r>
      <w:r w:rsidR="00A06128">
        <w:rPr>
          <w:rFonts w:ascii="Arial" w:hAnsi="Arial" w:cs="Arial"/>
          <w:sz w:val="24"/>
          <w:szCs w:val="24"/>
        </w:rPr>
        <w:t>entrepreneurs</w:t>
      </w:r>
      <w:r>
        <w:rPr>
          <w:rFonts w:ascii="Arial" w:hAnsi="Arial" w:cs="Arial"/>
          <w:sz w:val="24"/>
          <w:szCs w:val="24"/>
        </w:rPr>
        <w:t xml:space="preserve"> should have a social side to them in order for them to be successful in terms other than financial.  But even to be financially successful in recent times, implies a social measure should be added.  This theory could be expanded to include Social Enterprise managers who must display comme</w:t>
      </w:r>
      <w:r w:rsidR="0001228F">
        <w:rPr>
          <w:rFonts w:ascii="Arial" w:hAnsi="Arial" w:cs="Arial"/>
          <w:sz w:val="24"/>
          <w:szCs w:val="24"/>
        </w:rPr>
        <w:t>rcial entrepreneurial competenci</w:t>
      </w:r>
      <w:r>
        <w:rPr>
          <w:rFonts w:ascii="Arial" w:hAnsi="Arial" w:cs="Arial"/>
          <w:sz w:val="24"/>
          <w:szCs w:val="24"/>
        </w:rPr>
        <w:t xml:space="preserve">es in addition to social </w:t>
      </w:r>
      <w:r w:rsidR="0001228F">
        <w:rPr>
          <w:rFonts w:ascii="Arial" w:hAnsi="Arial" w:cs="Arial"/>
          <w:sz w:val="24"/>
          <w:szCs w:val="24"/>
        </w:rPr>
        <w:t>drive in order for their organisation to be viable and sustainable.</w:t>
      </w:r>
    </w:p>
    <w:p w14:paraId="6B903A26" w14:textId="77777777" w:rsidR="0001228F" w:rsidRPr="00714F7C" w:rsidRDefault="0001228F" w:rsidP="00714F7C">
      <w:pPr>
        <w:spacing w:line="480" w:lineRule="auto"/>
        <w:rPr>
          <w:rFonts w:ascii="Arial" w:hAnsi="Arial" w:cs="Arial"/>
          <w:sz w:val="24"/>
          <w:szCs w:val="24"/>
        </w:rPr>
      </w:pPr>
      <w:r>
        <w:rPr>
          <w:rFonts w:ascii="Arial" w:hAnsi="Arial" w:cs="Arial"/>
          <w:sz w:val="24"/>
          <w:szCs w:val="24"/>
        </w:rPr>
        <w:t xml:space="preserve">Further research in this field is required to ascertain if the theory relating to entrepreneurs needs to continue to be separated into social and commercial in the modern context.  Or whether this has been changed to align with the triple bottom </w:t>
      </w:r>
      <w:r>
        <w:rPr>
          <w:rFonts w:ascii="Arial" w:hAnsi="Arial" w:cs="Arial"/>
          <w:sz w:val="24"/>
          <w:szCs w:val="24"/>
        </w:rPr>
        <w:lastRenderedPageBreak/>
        <w:t>line theory in that all managers, leaders and entrepreneurs regardless of their business sector need to display both social and commercial entrepreneurial qualities.</w:t>
      </w:r>
    </w:p>
    <w:p w14:paraId="1713B15A" w14:textId="77777777" w:rsidR="00126E43" w:rsidRDefault="00F61B9B" w:rsidP="00714F7C">
      <w:pPr>
        <w:pStyle w:val="Heading3"/>
        <w:spacing w:line="480" w:lineRule="auto"/>
        <w:rPr>
          <w:rFonts w:ascii="Arial" w:hAnsi="Arial" w:cs="Arial"/>
        </w:rPr>
      </w:pPr>
      <w:r>
        <w:rPr>
          <w:rFonts w:ascii="Arial" w:hAnsi="Arial" w:cs="Arial"/>
        </w:rPr>
        <w:t>5.3</w:t>
      </w:r>
      <w:r w:rsidR="005F36EB" w:rsidRPr="00714F7C">
        <w:rPr>
          <w:rFonts w:ascii="Arial" w:hAnsi="Arial" w:cs="Arial"/>
        </w:rPr>
        <w:t xml:space="preserve">.2 </w:t>
      </w:r>
      <w:r w:rsidR="00126E43" w:rsidRPr="00714F7C">
        <w:rPr>
          <w:rFonts w:ascii="Arial" w:hAnsi="Arial" w:cs="Arial"/>
        </w:rPr>
        <w:t>Lack of Support</w:t>
      </w:r>
    </w:p>
    <w:p w14:paraId="698792C0" w14:textId="77777777" w:rsidR="008D0875" w:rsidRDefault="0075441A" w:rsidP="0075441A">
      <w:pPr>
        <w:spacing w:line="480" w:lineRule="auto"/>
        <w:rPr>
          <w:rFonts w:ascii="Arial" w:hAnsi="Arial" w:cs="Arial"/>
          <w:sz w:val="24"/>
          <w:szCs w:val="24"/>
        </w:rPr>
      </w:pPr>
      <w:r w:rsidRPr="0075441A">
        <w:rPr>
          <w:rFonts w:ascii="Arial" w:hAnsi="Arial" w:cs="Arial"/>
          <w:sz w:val="24"/>
          <w:szCs w:val="24"/>
        </w:rPr>
        <w:t>Throughout the interview’s a recurrent theme regardless of the size of the organisation was the lack of support felt from various sources, although predo</w:t>
      </w:r>
      <w:r>
        <w:rPr>
          <w:rFonts w:ascii="Arial" w:hAnsi="Arial" w:cs="Arial"/>
          <w:sz w:val="24"/>
          <w:szCs w:val="24"/>
        </w:rPr>
        <w:t xml:space="preserve">minantly </w:t>
      </w:r>
      <w:r w:rsidR="00AB1C5C">
        <w:rPr>
          <w:rFonts w:ascii="Arial" w:hAnsi="Arial" w:cs="Arial"/>
          <w:sz w:val="24"/>
          <w:szCs w:val="24"/>
        </w:rPr>
        <w:t xml:space="preserve">from </w:t>
      </w:r>
      <w:r>
        <w:rPr>
          <w:rFonts w:ascii="Arial" w:hAnsi="Arial" w:cs="Arial"/>
          <w:sz w:val="24"/>
          <w:szCs w:val="24"/>
        </w:rPr>
        <w:t>the Local Au</w:t>
      </w:r>
      <w:r w:rsidRPr="0075441A">
        <w:rPr>
          <w:rFonts w:ascii="Arial" w:hAnsi="Arial" w:cs="Arial"/>
          <w:sz w:val="24"/>
          <w:szCs w:val="24"/>
        </w:rPr>
        <w:t xml:space="preserve">thority </w:t>
      </w:r>
      <w:r w:rsidR="00AB1C5C">
        <w:rPr>
          <w:rFonts w:ascii="Arial" w:hAnsi="Arial" w:cs="Arial"/>
          <w:sz w:val="24"/>
          <w:szCs w:val="24"/>
        </w:rPr>
        <w:t xml:space="preserve">and the welsh assembly government.  There are many reasons why this may be felt.  The literature available from local sources was limited and only included a small number of the organisations that actual exist locally.  The local authority direct those interested in Social Enterprise toward CAVS, the local voluntary service.  Which is a direct contradiction as a </w:t>
      </w:r>
      <w:r w:rsidR="00402E33">
        <w:rPr>
          <w:rFonts w:ascii="Arial" w:hAnsi="Arial" w:cs="Arial"/>
          <w:sz w:val="24"/>
          <w:szCs w:val="24"/>
        </w:rPr>
        <w:t>Social Enterprise, is not</w:t>
      </w:r>
      <w:r w:rsidR="00AB1C5C">
        <w:rPr>
          <w:rFonts w:ascii="Arial" w:hAnsi="Arial" w:cs="Arial"/>
          <w:sz w:val="24"/>
          <w:szCs w:val="24"/>
        </w:rPr>
        <w:t xml:space="preserve"> a voluntary organisation and this will hinder the </w:t>
      </w:r>
      <w:r w:rsidR="00A06128">
        <w:rPr>
          <w:rFonts w:ascii="Arial" w:hAnsi="Arial" w:cs="Arial"/>
          <w:sz w:val="24"/>
          <w:szCs w:val="24"/>
        </w:rPr>
        <w:t>identity</w:t>
      </w:r>
      <w:r w:rsidR="00AB1C5C">
        <w:rPr>
          <w:rFonts w:ascii="Arial" w:hAnsi="Arial" w:cs="Arial"/>
          <w:sz w:val="24"/>
          <w:szCs w:val="24"/>
        </w:rPr>
        <w:t xml:space="preserve"> of the sector.  The list held by CAVS is incomplete and out of</w:t>
      </w:r>
      <w:r w:rsidR="008D0875">
        <w:rPr>
          <w:rFonts w:ascii="Arial" w:hAnsi="Arial" w:cs="Arial"/>
          <w:sz w:val="24"/>
          <w:szCs w:val="24"/>
        </w:rPr>
        <w:t xml:space="preserve"> date and also only includes those organisations that have asked for help.  Meaning a large section of organisations that aren’t aware of the Councils involvement will not be included and are also not in receipt of any assistance.  The same could be said of the Wales Co-operative, as they also hold a list and offer assistance to those organisations that have asked for help.  However, again nothing for those who aren’t aware of them.  The issue </w:t>
      </w:r>
      <w:r w:rsidR="00402E33">
        <w:rPr>
          <w:rFonts w:ascii="Arial" w:hAnsi="Arial" w:cs="Arial"/>
          <w:sz w:val="24"/>
          <w:szCs w:val="24"/>
        </w:rPr>
        <w:t>is</w:t>
      </w:r>
      <w:r w:rsidR="008D0875">
        <w:rPr>
          <w:rFonts w:ascii="Arial" w:hAnsi="Arial" w:cs="Arial"/>
          <w:sz w:val="24"/>
          <w:szCs w:val="24"/>
        </w:rPr>
        <w:t xml:space="preserve"> the lack of a central log of Social Enterprises in existence. This is heavily linked to the lack of knowledge of the sector as previously mentioned and also the social entrepreneur theme as those with entrepreneurial qualities are more likely to be aware of the process involved with approaching the local authority for help.  A possible solution would be for each local authority to look more specifically at social enterprise in their area to see if there can facilitate assistance toward the sector.  This could be done by looking at business rates payers or commercial property tenants.</w:t>
      </w:r>
    </w:p>
    <w:p w14:paraId="1115AD6A" w14:textId="77777777" w:rsidR="0001228F" w:rsidRDefault="008D0875" w:rsidP="0075441A">
      <w:pPr>
        <w:spacing w:line="480" w:lineRule="auto"/>
        <w:rPr>
          <w:rFonts w:ascii="Arial" w:hAnsi="Arial" w:cs="Arial"/>
          <w:sz w:val="24"/>
          <w:szCs w:val="24"/>
        </w:rPr>
      </w:pPr>
      <w:r>
        <w:rPr>
          <w:rFonts w:ascii="Arial" w:hAnsi="Arial" w:cs="Arial"/>
          <w:sz w:val="24"/>
          <w:szCs w:val="24"/>
        </w:rPr>
        <w:lastRenderedPageBreak/>
        <w:t xml:space="preserve"> The project referred to in the literature review</w:t>
      </w:r>
      <w:r w:rsidR="008A2A53">
        <w:rPr>
          <w:rFonts w:ascii="Arial" w:hAnsi="Arial" w:cs="Arial"/>
          <w:sz w:val="24"/>
          <w:szCs w:val="24"/>
        </w:rPr>
        <w:t xml:space="preserve"> highlights the difference supporting social enterprise can make to the Local Authority in financial terms.  Overall Local Authorities with better performing Social Enterprise save money on care provisions and other areas.  This opinion was echoed by Interviewee 3 whom has publicised her organisation has saved the local authority £2.2million, by offering vulnerable people placement instead of the local authority making day care provisions for them and dealing with potential unemployment and mental health expenditure.  </w:t>
      </w:r>
    </w:p>
    <w:p w14:paraId="07AA70EF" w14:textId="77777777" w:rsidR="008A2A53" w:rsidRPr="0075441A" w:rsidRDefault="008A2A53" w:rsidP="0075441A">
      <w:pPr>
        <w:spacing w:line="480" w:lineRule="auto"/>
        <w:rPr>
          <w:rFonts w:ascii="Arial" w:hAnsi="Arial" w:cs="Arial"/>
          <w:sz w:val="24"/>
          <w:szCs w:val="24"/>
        </w:rPr>
      </w:pPr>
      <w:r>
        <w:rPr>
          <w:rFonts w:ascii="Arial" w:hAnsi="Arial" w:cs="Arial"/>
          <w:sz w:val="24"/>
          <w:szCs w:val="24"/>
        </w:rPr>
        <w:t>The same project highlighted Social Enterprise required support in the following areas; business planning, marketing, legal advice, funding, one:one/coaching and assistance with affordable premises.  This was very much echoed by all interviewees in particular interviewee four, who mentioned marketing and assistance with affordable premises as ‘must have’ support area requirements.</w:t>
      </w:r>
    </w:p>
    <w:p w14:paraId="30BB47DC" w14:textId="77777777" w:rsidR="0001228F" w:rsidRPr="0075441A" w:rsidRDefault="0001228F" w:rsidP="0075441A">
      <w:pPr>
        <w:spacing w:line="480" w:lineRule="auto"/>
        <w:rPr>
          <w:rFonts w:ascii="Arial" w:hAnsi="Arial" w:cs="Arial"/>
          <w:sz w:val="24"/>
          <w:szCs w:val="24"/>
        </w:rPr>
      </w:pPr>
    </w:p>
    <w:p w14:paraId="1BC07DE5" w14:textId="77777777" w:rsidR="005F36EB" w:rsidRDefault="00F61B9B" w:rsidP="00714F7C">
      <w:pPr>
        <w:pStyle w:val="Heading3"/>
        <w:spacing w:line="480" w:lineRule="auto"/>
        <w:rPr>
          <w:rFonts w:ascii="Arial" w:hAnsi="Arial" w:cs="Arial"/>
        </w:rPr>
      </w:pPr>
      <w:r>
        <w:rPr>
          <w:rFonts w:ascii="Arial" w:hAnsi="Arial" w:cs="Arial"/>
        </w:rPr>
        <w:t>5.3</w:t>
      </w:r>
      <w:r w:rsidR="005F36EB" w:rsidRPr="00714F7C">
        <w:rPr>
          <w:rFonts w:ascii="Arial" w:hAnsi="Arial" w:cs="Arial"/>
        </w:rPr>
        <w:t>.3 Lack of Knowledge</w:t>
      </w:r>
    </w:p>
    <w:p w14:paraId="42AA6BCB" w14:textId="77777777" w:rsidR="00F61B9B" w:rsidRPr="00F61B9B" w:rsidRDefault="00F61B9B" w:rsidP="00F61B9B">
      <w:pPr>
        <w:spacing w:line="480" w:lineRule="auto"/>
        <w:rPr>
          <w:rFonts w:ascii="Arial" w:hAnsi="Arial" w:cs="Arial"/>
          <w:sz w:val="24"/>
          <w:szCs w:val="24"/>
        </w:rPr>
      </w:pPr>
      <w:r w:rsidRPr="00F61B9B">
        <w:rPr>
          <w:rFonts w:ascii="Arial" w:hAnsi="Arial" w:cs="Arial"/>
          <w:sz w:val="24"/>
          <w:szCs w:val="24"/>
        </w:rPr>
        <w:t xml:space="preserve">The gap in knowledge can have two separate parts to it.  Firstly, the gap in knowledge of those involved with the organisation.  For example, when the arrangement for the interview was made with Interviewee one, the interview was to be about the whole organisation.  Which is an organisation that is registered with the Local Authority and receives support from the Welsh Co-operative society.  However, once the interviewed commenced it was clear the interviewee was confused as to what a social enterprise is as she was discussing a small café within their organisation, which is run on an enterprise basis.  The person interviewed was the centre manager so was a position of authority, yet were unaware of the legal structure of the whole organisation.  This identifies a potential issue with those </w:t>
      </w:r>
      <w:r w:rsidRPr="00F61B9B">
        <w:rPr>
          <w:rFonts w:ascii="Arial" w:hAnsi="Arial" w:cs="Arial"/>
          <w:sz w:val="24"/>
          <w:szCs w:val="24"/>
        </w:rPr>
        <w:lastRenderedPageBreak/>
        <w:t xml:space="preserve">working within Social enterprise that are primarily socially driven and as a result have far less interest in anything commercial.  As those socially driven are interested in social wealth creation whereas, the commercial side is centred around economic wealth creation (Mendoza, 2013).  </w:t>
      </w:r>
    </w:p>
    <w:p w14:paraId="1EF62E07" w14:textId="77777777" w:rsidR="00F61B9B" w:rsidRPr="00F61B9B" w:rsidRDefault="00F61B9B" w:rsidP="00F61B9B">
      <w:pPr>
        <w:spacing w:line="480" w:lineRule="auto"/>
        <w:rPr>
          <w:rFonts w:ascii="Arial" w:hAnsi="Arial" w:cs="Arial"/>
          <w:sz w:val="24"/>
          <w:szCs w:val="24"/>
        </w:rPr>
      </w:pPr>
      <w:r w:rsidRPr="00F61B9B">
        <w:rPr>
          <w:rFonts w:ascii="Arial" w:hAnsi="Arial" w:cs="Arial"/>
          <w:sz w:val="24"/>
          <w:szCs w:val="24"/>
        </w:rPr>
        <w:t>This gap presents a major problem with the furthering of the organisation, as the commercial functions of the organisation namely; finance, marketing, customer service, procurement, research and development, legal considerations, personnel and public relations (Wind, 1981) may not be given the appropriate level of priority.  The ability by the manager to manage this environmental, economic and social goals of the organisation or the triple bottom line as it is also known as is vital in manning the organisation for the purpose in which it was created (Dixon &amp; Clifford (2007).</w:t>
      </w:r>
    </w:p>
    <w:p w14:paraId="65508FDE" w14:textId="77777777" w:rsidR="00F61B9B" w:rsidRPr="00F61B9B" w:rsidRDefault="00F61B9B" w:rsidP="00F61B9B">
      <w:pPr>
        <w:spacing w:line="480" w:lineRule="auto"/>
        <w:rPr>
          <w:rFonts w:ascii="Arial" w:hAnsi="Arial" w:cs="Arial"/>
          <w:sz w:val="24"/>
          <w:szCs w:val="24"/>
        </w:rPr>
      </w:pPr>
      <w:r w:rsidRPr="00F61B9B">
        <w:rPr>
          <w:rFonts w:ascii="Arial" w:hAnsi="Arial" w:cs="Arial"/>
          <w:sz w:val="24"/>
          <w:szCs w:val="24"/>
        </w:rPr>
        <w:t>Out of those interviewed, two of the five interviewees discuss lack of knowledge of the sector from the general public.  This could include those involved with them directly, but the acknowledgement that some are unaware of Social Enterprise and its benefits is quite pivotal.</w:t>
      </w:r>
    </w:p>
    <w:p w14:paraId="5EAC22DF" w14:textId="77777777" w:rsidR="005F36EB" w:rsidRPr="00163CB3" w:rsidRDefault="00F61B9B" w:rsidP="00714F7C">
      <w:pPr>
        <w:pStyle w:val="Heading3"/>
        <w:spacing w:line="480" w:lineRule="auto"/>
        <w:rPr>
          <w:rFonts w:ascii="Arial" w:hAnsi="Arial" w:cs="Arial"/>
        </w:rPr>
      </w:pPr>
      <w:r>
        <w:rPr>
          <w:rFonts w:ascii="Arial" w:hAnsi="Arial" w:cs="Arial"/>
        </w:rPr>
        <w:t>5.3</w:t>
      </w:r>
      <w:r w:rsidR="005F36EB" w:rsidRPr="00714F7C">
        <w:rPr>
          <w:rFonts w:ascii="Arial" w:hAnsi="Arial" w:cs="Arial"/>
        </w:rPr>
        <w:t>.4 Financial Climate</w:t>
      </w:r>
    </w:p>
    <w:p w14:paraId="0CC29C15" w14:textId="77777777" w:rsidR="00163CB3" w:rsidRDefault="00163CB3" w:rsidP="00163CB3">
      <w:pPr>
        <w:spacing w:line="480" w:lineRule="auto"/>
        <w:rPr>
          <w:rFonts w:ascii="Arial" w:hAnsi="Arial" w:cs="Arial"/>
          <w:sz w:val="24"/>
          <w:szCs w:val="24"/>
        </w:rPr>
      </w:pPr>
      <w:r w:rsidRPr="00163CB3">
        <w:rPr>
          <w:rFonts w:ascii="Arial" w:hAnsi="Arial" w:cs="Arial"/>
          <w:sz w:val="24"/>
          <w:szCs w:val="24"/>
        </w:rPr>
        <w:t xml:space="preserve">The lack of financial resources available to Social Enterprise is a theme mentioned in both the review of literature and was a </w:t>
      </w:r>
      <w:r w:rsidR="00B9472E">
        <w:rPr>
          <w:rFonts w:ascii="Arial" w:hAnsi="Arial" w:cs="Arial"/>
          <w:sz w:val="24"/>
          <w:szCs w:val="24"/>
        </w:rPr>
        <w:t>common</w:t>
      </w:r>
      <w:r w:rsidRPr="00163CB3">
        <w:rPr>
          <w:rFonts w:ascii="Arial" w:hAnsi="Arial" w:cs="Arial"/>
          <w:sz w:val="24"/>
          <w:szCs w:val="24"/>
        </w:rPr>
        <w:t xml:space="preserve"> theme throughout the interviews.  The lack of access to appropriate funding requirements, remains an acknowledged key barrier to all Social Enterprise (Steiner &amp; Teasdale, 2016).</w:t>
      </w:r>
      <w:r>
        <w:rPr>
          <w:rFonts w:ascii="Arial" w:hAnsi="Arial" w:cs="Arial"/>
          <w:sz w:val="24"/>
          <w:szCs w:val="24"/>
        </w:rPr>
        <w:t xml:space="preserve">  Interviewee two noted that organisations without the potential to create income effectively will struggle as grant funding and business loans are simply not available anymore.  This is the case for Interviewee one, who’s organisation is struggling with a funding crisis as grant funding has been withdrawn and they have made limited efforts to create a </w:t>
      </w:r>
      <w:r>
        <w:rPr>
          <w:rFonts w:ascii="Arial" w:hAnsi="Arial" w:cs="Arial"/>
          <w:sz w:val="24"/>
          <w:szCs w:val="24"/>
        </w:rPr>
        <w:lastRenderedPageBreak/>
        <w:t>commercial income stream.</w:t>
      </w:r>
      <w:r w:rsidR="00F86D03">
        <w:rPr>
          <w:rFonts w:ascii="Arial" w:hAnsi="Arial" w:cs="Arial"/>
          <w:sz w:val="24"/>
          <w:szCs w:val="24"/>
        </w:rPr>
        <w:t xml:space="preserve">  Interviewee three discussed their financial success, as they have created a financial management plan that was working and was returning a rise in profits year on year.  So this highlights, that grant funding has been withdrawn and those organisations that continue to focus on it, are going to struggle to sustain themselves let alone to create growth.</w:t>
      </w:r>
    </w:p>
    <w:p w14:paraId="20EA87A8" w14:textId="77777777" w:rsidR="00F86D03" w:rsidRDefault="00F86D03" w:rsidP="00163CB3">
      <w:pPr>
        <w:spacing w:line="480" w:lineRule="auto"/>
        <w:rPr>
          <w:rFonts w:ascii="Arial" w:hAnsi="Arial" w:cs="Arial"/>
          <w:sz w:val="24"/>
          <w:szCs w:val="24"/>
        </w:rPr>
      </w:pPr>
      <w:r>
        <w:rPr>
          <w:rFonts w:ascii="Arial" w:hAnsi="Arial" w:cs="Arial"/>
          <w:sz w:val="24"/>
          <w:szCs w:val="24"/>
        </w:rPr>
        <w:t>A secondary issue was raised by interviewee one, who mentioned that in addition to the withdrawal of financial support there has also been a culture for internal audits in outside organisations, who in order to save money have cut outsourcing and utilising facilities and services from outside organisations.  For example, meeting room hire and buffet services.  This has also had an influence on an income stream that had been created.</w:t>
      </w:r>
    </w:p>
    <w:p w14:paraId="6062EA15" w14:textId="77777777" w:rsidR="00F9754D" w:rsidRPr="00163CB3" w:rsidRDefault="00F9754D" w:rsidP="00163CB3">
      <w:pPr>
        <w:spacing w:line="480" w:lineRule="auto"/>
        <w:rPr>
          <w:rFonts w:ascii="Arial" w:hAnsi="Arial" w:cs="Arial"/>
          <w:sz w:val="24"/>
          <w:szCs w:val="24"/>
        </w:rPr>
      </w:pPr>
      <w:r>
        <w:rPr>
          <w:rFonts w:ascii="Arial" w:hAnsi="Arial" w:cs="Arial"/>
          <w:sz w:val="24"/>
          <w:szCs w:val="24"/>
        </w:rPr>
        <w:t>Lastly, some of the literature reviewed highlighted an issue with poor wages paid to those working for a social enterprise.  Although it was linked to the size of the organisation.  Two of those interviewed in Carmarthenshire, explained that due to the lack of pressures to pay shareholders</w:t>
      </w:r>
      <w:r w:rsidR="00B9472E">
        <w:rPr>
          <w:rFonts w:ascii="Arial" w:hAnsi="Arial" w:cs="Arial"/>
          <w:sz w:val="24"/>
          <w:szCs w:val="24"/>
        </w:rPr>
        <w:t>,</w:t>
      </w:r>
      <w:r>
        <w:rPr>
          <w:rFonts w:ascii="Arial" w:hAnsi="Arial" w:cs="Arial"/>
          <w:sz w:val="24"/>
          <w:szCs w:val="24"/>
        </w:rPr>
        <w:t xml:space="preserve"> they could afford to pay their staff slightly better than average wage.  It was a conscious decision to carry their culture of care right through to employee level to look after their staff in the appropriate manner.  The two organisations were not necessarily the largest organisations but they were the most successful in terms of financial sustainability.  Their business model was strong and driving their business forward.</w:t>
      </w:r>
    </w:p>
    <w:p w14:paraId="4DBB0E5B" w14:textId="77777777" w:rsidR="005F36EB" w:rsidRPr="005F36EB" w:rsidRDefault="005F36EB" w:rsidP="005F36EB">
      <w:pPr>
        <w:pStyle w:val="Heading3"/>
        <w:spacing w:line="480" w:lineRule="auto"/>
        <w:rPr>
          <w:rFonts w:ascii="Arial" w:hAnsi="Arial" w:cs="Arial"/>
        </w:rPr>
      </w:pPr>
      <w:r w:rsidRPr="005F36EB">
        <w:rPr>
          <w:rFonts w:ascii="Arial" w:hAnsi="Arial" w:cs="Arial"/>
        </w:rPr>
        <w:t>5.</w:t>
      </w:r>
      <w:r w:rsidR="00F61B9B">
        <w:rPr>
          <w:rFonts w:ascii="Arial" w:hAnsi="Arial" w:cs="Arial"/>
        </w:rPr>
        <w:t>3</w:t>
      </w:r>
      <w:r w:rsidRPr="005F36EB">
        <w:rPr>
          <w:rFonts w:ascii="Arial" w:hAnsi="Arial" w:cs="Arial"/>
        </w:rPr>
        <w:t>.5 Competing against the Commercial Sector</w:t>
      </w:r>
    </w:p>
    <w:p w14:paraId="1C229406" w14:textId="77777777" w:rsidR="005F36EB" w:rsidRDefault="005F36EB" w:rsidP="005F36EB">
      <w:pPr>
        <w:spacing w:line="480" w:lineRule="auto"/>
        <w:rPr>
          <w:rFonts w:ascii="Arial" w:hAnsi="Arial" w:cs="Arial"/>
          <w:sz w:val="24"/>
          <w:szCs w:val="24"/>
        </w:rPr>
      </w:pPr>
      <w:r w:rsidRPr="005F36EB">
        <w:rPr>
          <w:rFonts w:ascii="Arial" w:hAnsi="Arial" w:cs="Arial"/>
          <w:sz w:val="24"/>
          <w:szCs w:val="24"/>
        </w:rPr>
        <w:t xml:space="preserve">In the literature reviewed there were examples </w:t>
      </w:r>
      <w:r>
        <w:rPr>
          <w:rFonts w:ascii="Arial" w:hAnsi="Arial" w:cs="Arial"/>
          <w:sz w:val="24"/>
          <w:szCs w:val="24"/>
        </w:rPr>
        <w:t>of Social Enterprises around the UK, directly competing against commercial organisations and as a result struggling and going out of business.</w:t>
      </w:r>
    </w:p>
    <w:p w14:paraId="75957149" w14:textId="77777777" w:rsidR="005F36EB" w:rsidRPr="005F36EB" w:rsidRDefault="005F36EB" w:rsidP="005F36EB">
      <w:pPr>
        <w:spacing w:line="480" w:lineRule="auto"/>
        <w:rPr>
          <w:rFonts w:ascii="Arial" w:hAnsi="Arial" w:cs="Arial"/>
          <w:sz w:val="24"/>
          <w:szCs w:val="24"/>
        </w:rPr>
      </w:pPr>
      <w:r>
        <w:rPr>
          <w:rFonts w:ascii="Arial" w:hAnsi="Arial" w:cs="Arial"/>
          <w:sz w:val="24"/>
          <w:szCs w:val="24"/>
        </w:rPr>
        <w:lastRenderedPageBreak/>
        <w:t>This was not identified in the interviews conducted, none of the organisations were struggling to compete against commercial organisations.  All of those interviewed embraced their differences with the commercial sector.  Interviewee two, was very aware of their competitors and felt that by being a Social Enterprise they were in a stronger position.  As they weren’t feeling the pressure from shareholders to return certain levels of profit, funds were able to be reinvested into the project to keep their bowling alley fre</w:t>
      </w:r>
      <w:r w:rsidR="00B9472E">
        <w:rPr>
          <w:rFonts w:ascii="Arial" w:hAnsi="Arial" w:cs="Arial"/>
          <w:sz w:val="24"/>
          <w:szCs w:val="24"/>
        </w:rPr>
        <w:t>sh and as high-tech as possible.  E</w:t>
      </w:r>
      <w:r>
        <w:rPr>
          <w:rFonts w:ascii="Arial" w:hAnsi="Arial" w:cs="Arial"/>
          <w:sz w:val="24"/>
          <w:szCs w:val="24"/>
        </w:rPr>
        <w:t>nsuring that customers didn’t notice that they were using social enterprise compared to a commercial or franchised national organisation.  Interviewee five felt that although she faced commercial competition</w:t>
      </w:r>
      <w:r w:rsidR="00B9472E">
        <w:rPr>
          <w:rFonts w:ascii="Arial" w:hAnsi="Arial" w:cs="Arial"/>
          <w:sz w:val="24"/>
          <w:szCs w:val="24"/>
        </w:rPr>
        <w:t>,</w:t>
      </w:r>
      <w:r>
        <w:rPr>
          <w:rFonts w:ascii="Arial" w:hAnsi="Arial" w:cs="Arial"/>
          <w:sz w:val="24"/>
          <w:szCs w:val="24"/>
        </w:rPr>
        <w:t xml:space="preserve"> she had created her business in order to offer a better service at a more affordable cost, so didn’t even see her commercial counterparts as direct competitors.</w:t>
      </w:r>
    </w:p>
    <w:p w14:paraId="0127E5D3" w14:textId="77777777" w:rsidR="00335C39" w:rsidRPr="005F36EB" w:rsidRDefault="00F61B9B" w:rsidP="005F36EB">
      <w:pPr>
        <w:pStyle w:val="Heading2"/>
        <w:spacing w:line="480" w:lineRule="auto"/>
        <w:rPr>
          <w:rFonts w:ascii="Arial" w:hAnsi="Arial" w:cs="Arial"/>
          <w:sz w:val="24"/>
          <w:szCs w:val="24"/>
        </w:rPr>
      </w:pPr>
      <w:r>
        <w:rPr>
          <w:rFonts w:ascii="Arial" w:hAnsi="Arial" w:cs="Arial"/>
          <w:sz w:val="24"/>
          <w:szCs w:val="24"/>
        </w:rPr>
        <w:t>5.4</w:t>
      </w:r>
      <w:r w:rsidR="00335C39" w:rsidRPr="005F36EB">
        <w:rPr>
          <w:rFonts w:ascii="Arial" w:hAnsi="Arial" w:cs="Arial"/>
          <w:sz w:val="24"/>
          <w:szCs w:val="24"/>
        </w:rPr>
        <w:t xml:space="preserve"> Leadership</w:t>
      </w:r>
    </w:p>
    <w:p w14:paraId="72A87D22" w14:textId="77777777" w:rsidR="00D466D2" w:rsidRDefault="00D466D2" w:rsidP="005F36EB">
      <w:pPr>
        <w:spacing w:line="480" w:lineRule="auto"/>
        <w:jc w:val="both"/>
        <w:rPr>
          <w:rFonts w:ascii="Arial" w:hAnsi="Arial" w:cs="Arial"/>
          <w:sz w:val="24"/>
          <w:szCs w:val="24"/>
        </w:rPr>
      </w:pPr>
      <w:r>
        <w:rPr>
          <w:rFonts w:ascii="Arial" w:hAnsi="Arial" w:cs="Arial"/>
          <w:sz w:val="24"/>
          <w:szCs w:val="24"/>
        </w:rPr>
        <w:t>Effective leaders must have the following key competencies; vision, distinctive voice, integrity and adaptive capacity (Bennis, 2009).  From those interviewed, all displayed these qualities.  Whether they display entrepreneurial qualities or not, they all meet Bennis (2009) leadership key competencies.  However, under the behavioural model theory.  Leadership is split into two key areas; Task and Relationship.  It is here where the capability gap appears within those interviewed.  Similar to the entrepreneurial theory, each leader can be defined as being task driven, relationship driven or equally driven by both areas.</w:t>
      </w:r>
    </w:p>
    <w:p w14:paraId="44D56502"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Fig 2 – Table of Interviewees in accordance with Behavioural model theory (Blake &amp; Mouton, 2007).</w:t>
      </w:r>
    </w:p>
    <w:p w14:paraId="4990D312" w14:textId="77777777" w:rsidR="00B9472E" w:rsidRPr="005F36EB" w:rsidRDefault="00B9472E" w:rsidP="005F36EB">
      <w:pPr>
        <w:spacing w:line="48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977"/>
        <w:gridCol w:w="3671"/>
        <w:gridCol w:w="2368"/>
      </w:tblGrid>
      <w:tr w:rsidR="008728A5" w14:paraId="3B3D28F0" w14:textId="77777777" w:rsidTr="008728A5">
        <w:tc>
          <w:tcPr>
            <w:tcW w:w="2977" w:type="dxa"/>
          </w:tcPr>
          <w:p w14:paraId="53FE2F1B"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lastRenderedPageBreak/>
              <w:t>Interviewee</w:t>
            </w:r>
          </w:p>
        </w:tc>
        <w:tc>
          <w:tcPr>
            <w:tcW w:w="3671" w:type="dxa"/>
          </w:tcPr>
          <w:p w14:paraId="59620948"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Task/Relationship/Mixed</w:t>
            </w:r>
          </w:p>
        </w:tc>
        <w:tc>
          <w:tcPr>
            <w:tcW w:w="2368" w:type="dxa"/>
          </w:tcPr>
          <w:p w14:paraId="210AED45"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Axis position</w:t>
            </w:r>
          </w:p>
        </w:tc>
      </w:tr>
      <w:tr w:rsidR="008728A5" w14:paraId="32A7D2BF" w14:textId="77777777" w:rsidTr="008728A5">
        <w:tc>
          <w:tcPr>
            <w:tcW w:w="2977" w:type="dxa"/>
          </w:tcPr>
          <w:p w14:paraId="345853DC"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1</w:t>
            </w:r>
          </w:p>
        </w:tc>
        <w:tc>
          <w:tcPr>
            <w:tcW w:w="3671" w:type="dxa"/>
          </w:tcPr>
          <w:p w14:paraId="3B95DC24"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Relationship Only</w:t>
            </w:r>
          </w:p>
        </w:tc>
        <w:tc>
          <w:tcPr>
            <w:tcW w:w="2368" w:type="dxa"/>
          </w:tcPr>
          <w:p w14:paraId="7F2B13E9"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1:9 Country Club</w:t>
            </w:r>
          </w:p>
        </w:tc>
      </w:tr>
      <w:tr w:rsidR="008728A5" w14:paraId="5341184E" w14:textId="77777777" w:rsidTr="008728A5">
        <w:tc>
          <w:tcPr>
            <w:tcW w:w="2977" w:type="dxa"/>
          </w:tcPr>
          <w:p w14:paraId="6B4CC206"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2</w:t>
            </w:r>
          </w:p>
        </w:tc>
        <w:tc>
          <w:tcPr>
            <w:tcW w:w="3671" w:type="dxa"/>
          </w:tcPr>
          <w:p w14:paraId="7ABC5BCF"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Mixed</w:t>
            </w:r>
          </w:p>
        </w:tc>
        <w:tc>
          <w:tcPr>
            <w:tcW w:w="2368" w:type="dxa"/>
          </w:tcPr>
          <w:p w14:paraId="271B0950"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9:9 Ideal Manager</w:t>
            </w:r>
          </w:p>
        </w:tc>
      </w:tr>
      <w:tr w:rsidR="008728A5" w14:paraId="24EDBCA8" w14:textId="77777777" w:rsidTr="008728A5">
        <w:tc>
          <w:tcPr>
            <w:tcW w:w="2977" w:type="dxa"/>
          </w:tcPr>
          <w:p w14:paraId="034E44CD"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3</w:t>
            </w:r>
          </w:p>
        </w:tc>
        <w:tc>
          <w:tcPr>
            <w:tcW w:w="3671" w:type="dxa"/>
          </w:tcPr>
          <w:p w14:paraId="6CB2257E"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Mixed</w:t>
            </w:r>
          </w:p>
        </w:tc>
        <w:tc>
          <w:tcPr>
            <w:tcW w:w="2368" w:type="dxa"/>
          </w:tcPr>
          <w:p w14:paraId="09553563"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9:9 Ideal Manager</w:t>
            </w:r>
          </w:p>
        </w:tc>
      </w:tr>
      <w:tr w:rsidR="008728A5" w14:paraId="4DEF400E" w14:textId="77777777" w:rsidTr="008728A5">
        <w:tc>
          <w:tcPr>
            <w:tcW w:w="2977" w:type="dxa"/>
          </w:tcPr>
          <w:p w14:paraId="4F6B3A85"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4</w:t>
            </w:r>
          </w:p>
        </w:tc>
        <w:tc>
          <w:tcPr>
            <w:tcW w:w="3671" w:type="dxa"/>
          </w:tcPr>
          <w:p w14:paraId="5FB0D0B6"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Semi Mixed</w:t>
            </w:r>
          </w:p>
        </w:tc>
        <w:tc>
          <w:tcPr>
            <w:tcW w:w="2368" w:type="dxa"/>
          </w:tcPr>
          <w:p w14:paraId="1D43D280"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9:3 Improvement needed in the task section</w:t>
            </w:r>
          </w:p>
        </w:tc>
      </w:tr>
      <w:tr w:rsidR="008728A5" w14:paraId="57ED228F" w14:textId="77777777" w:rsidTr="008728A5">
        <w:tc>
          <w:tcPr>
            <w:tcW w:w="2977" w:type="dxa"/>
          </w:tcPr>
          <w:p w14:paraId="6E7944D5"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5</w:t>
            </w:r>
          </w:p>
        </w:tc>
        <w:tc>
          <w:tcPr>
            <w:tcW w:w="3671" w:type="dxa"/>
          </w:tcPr>
          <w:p w14:paraId="3D5280DC"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Semi Mixed</w:t>
            </w:r>
          </w:p>
        </w:tc>
        <w:tc>
          <w:tcPr>
            <w:tcW w:w="2368" w:type="dxa"/>
          </w:tcPr>
          <w:p w14:paraId="21265DE7"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9:3 Aware that tasks are important but doesn’t have the capacity to act upon it</w:t>
            </w:r>
          </w:p>
        </w:tc>
      </w:tr>
      <w:tr w:rsidR="008728A5" w14:paraId="4C700D4F" w14:textId="77777777" w:rsidTr="008728A5">
        <w:tc>
          <w:tcPr>
            <w:tcW w:w="2977" w:type="dxa"/>
          </w:tcPr>
          <w:p w14:paraId="3F53B844"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6</w:t>
            </w:r>
          </w:p>
        </w:tc>
        <w:tc>
          <w:tcPr>
            <w:tcW w:w="3671" w:type="dxa"/>
          </w:tcPr>
          <w:p w14:paraId="09D0ED43"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Relationship Only</w:t>
            </w:r>
          </w:p>
        </w:tc>
        <w:tc>
          <w:tcPr>
            <w:tcW w:w="2368" w:type="dxa"/>
          </w:tcPr>
          <w:p w14:paraId="2F2ACDAD"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1:9 Country Club</w:t>
            </w:r>
          </w:p>
          <w:p w14:paraId="18213161" w14:textId="77777777" w:rsidR="008728A5" w:rsidRDefault="008728A5" w:rsidP="005F36EB">
            <w:pPr>
              <w:spacing w:line="480" w:lineRule="auto"/>
              <w:jc w:val="both"/>
              <w:rPr>
                <w:rFonts w:ascii="Arial" w:hAnsi="Arial" w:cs="Arial"/>
                <w:sz w:val="24"/>
                <w:szCs w:val="24"/>
              </w:rPr>
            </w:pPr>
            <w:r>
              <w:rPr>
                <w:rFonts w:ascii="Arial" w:hAnsi="Arial" w:cs="Arial"/>
                <w:sz w:val="24"/>
                <w:szCs w:val="24"/>
              </w:rPr>
              <w:t>Not interested in task related actions</w:t>
            </w:r>
          </w:p>
        </w:tc>
      </w:tr>
    </w:tbl>
    <w:p w14:paraId="01BB7CF3" w14:textId="77777777" w:rsidR="008728A5" w:rsidRDefault="008728A5" w:rsidP="005F36EB">
      <w:pPr>
        <w:spacing w:line="480" w:lineRule="auto"/>
        <w:jc w:val="both"/>
        <w:rPr>
          <w:rFonts w:ascii="Arial" w:hAnsi="Arial" w:cs="Arial"/>
          <w:sz w:val="24"/>
          <w:szCs w:val="24"/>
        </w:rPr>
      </w:pPr>
    </w:p>
    <w:p w14:paraId="10B52350" w14:textId="77777777" w:rsidR="00313B11" w:rsidRPr="005F36EB" w:rsidRDefault="00313B11" w:rsidP="005F36EB">
      <w:pPr>
        <w:spacing w:line="480" w:lineRule="auto"/>
        <w:jc w:val="both"/>
        <w:rPr>
          <w:rFonts w:ascii="Arial" w:eastAsiaTheme="majorEastAsia" w:hAnsi="Arial" w:cs="Arial"/>
          <w:color w:val="2E74B5" w:themeColor="accent1" w:themeShade="BF"/>
          <w:sz w:val="24"/>
          <w:szCs w:val="24"/>
        </w:rPr>
      </w:pPr>
      <w:r w:rsidRPr="005F36EB">
        <w:rPr>
          <w:rFonts w:ascii="Arial" w:hAnsi="Arial" w:cs="Arial"/>
          <w:sz w:val="24"/>
          <w:szCs w:val="24"/>
        </w:rPr>
        <w:br w:type="page"/>
      </w:r>
    </w:p>
    <w:p w14:paraId="10186DEA" w14:textId="77777777" w:rsidR="00313B11" w:rsidRPr="00576B7B" w:rsidRDefault="00313B11" w:rsidP="00576B7B">
      <w:pPr>
        <w:pStyle w:val="Heading1"/>
        <w:spacing w:line="480" w:lineRule="auto"/>
        <w:jc w:val="both"/>
        <w:rPr>
          <w:rFonts w:ascii="Arial" w:hAnsi="Arial" w:cs="Arial"/>
          <w:sz w:val="24"/>
          <w:szCs w:val="24"/>
        </w:rPr>
      </w:pPr>
      <w:r w:rsidRPr="00576B7B">
        <w:rPr>
          <w:rFonts w:ascii="Arial" w:hAnsi="Arial" w:cs="Arial"/>
          <w:sz w:val="24"/>
          <w:szCs w:val="24"/>
        </w:rPr>
        <w:lastRenderedPageBreak/>
        <w:t>Chapter 6: Conclusion</w:t>
      </w:r>
    </w:p>
    <w:p w14:paraId="143D56D1" w14:textId="77777777" w:rsidR="00576B7B" w:rsidRDefault="00576B7B" w:rsidP="00576B7B">
      <w:pPr>
        <w:spacing w:line="480" w:lineRule="auto"/>
        <w:jc w:val="both"/>
        <w:rPr>
          <w:rFonts w:ascii="Arial" w:hAnsi="Arial" w:cs="Arial"/>
          <w:sz w:val="24"/>
          <w:szCs w:val="24"/>
        </w:rPr>
      </w:pPr>
      <w:r w:rsidRPr="00576B7B">
        <w:rPr>
          <w:rFonts w:ascii="Arial" w:hAnsi="Arial" w:cs="Arial"/>
          <w:sz w:val="24"/>
          <w:szCs w:val="24"/>
        </w:rPr>
        <w:t>Ori</w:t>
      </w:r>
      <w:r>
        <w:rPr>
          <w:rFonts w:ascii="Arial" w:hAnsi="Arial" w:cs="Arial"/>
          <w:sz w:val="24"/>
          <w:szCs w:val="24"/>
        </w:rPr>
        <w:t xml:space="preserve">ginally the purpose of this dissertation was to establish the ‘Essence of Social Enterprise’ using a phenomenological approach.  However, as the interviews began it was such an </w:t>
      </w:r>
      <w:r w:rsidR="00A06128">
        <w:rPr>
          <w:rFonts w:ascii="Arial" w:hAnsi="Arial" w:cs="Arial"/>
          <w:sz w:val="24"/>
          <w:szCs w:val="24"/>
        </w:rPr>
        <w:t>emotive</w:t>
      </w:r>
      <w:r>
        <w:rPr>
          <w:rFonts w:ascii="Arial" w:hAnsi="Arial" w:cs="Arial"/>
          <w:sz w:val="24"/>
          <w:szCs w:val="24"/>
        </w:rPr>
        <w:t xml:space="preserve"> subject that those interviewed felt passionate about, they wanted to discuss their opinions on Social Enterprise as well as their experiences.  Which led the research into a different direction.  The new title ‘A case study of Social Enterprise in the Carmarthenshire Area’, covered the new path and the method used changed from phenomenological to an </w:t>
      </w:r>
      <w:r w:rsidRPr="00576B7B">
        <w:rPr>
          <w:rFonts w:ascii="Arial" w:hAnsi="Arial" w:cs="Arial"/>
          <w:sz w:val="24"/>
          <w:szCs w:val="24"/>
        </w:rPr>
        <w:t>Interpretivist</w:t>
      </w:r>
      <w:r>
        <w:rPr>
          <w:rFonts w:ascii="Arial" w:hAnsi="Arial" w:cs="Arial"/>
          <w:sz w:val="24"/>
          <w:szCs w:val="24"/>
        </w:rPr>
        <w:t xml:space="preserve"> approach, capturing those involved opinions as well as thoughts and experiences.  The passion that changed the direction of the study, is clearly what drives the organisations those interviewed are involved with and is a powerful motivation for anyone involved in third sector business.</w:t>
      </w:r>
    </w:p>
    <w:p w14:paraId="10385B3B" w14:textId="77777777" w:rsidR="000149A7" w:rsidRDefault="000149A7" w:rsidP="00576B7B">
      <w:pPr>
        <w:spacing w:line="480" w:lineRule="auto"/>
        <w:jc w:val="both"/>
        <w:rPr>
          <w:rFonts w:ascii="Arial" w:hAnsi="Arial" w:cs="Arial"/>
          <w:sz w:val="24"/>
          <w:szCs w:val="24"/>
        </w:rPr>
      </w:pPr>
      <w:r>
        <w:rPr>
          <w:rFonts w:ascii="Arial" w:hAnsi="Arial" w:cs="Arial"/>
          <w:sz w:val="24"/>
          <w:szCs w:val="24"/>
        </w:rPr>
        <w:t xml:space="preserve">The three objectives set out at the start of this study were to establish the motivations of those involved in Social Enterprise, the barriers to a success organisation to look specifically at Social Enterprise in the locality.  Comparing relevant literature of motivations seemed only partially relevant, as the literature was on a national basis and those interviewed were local.  Highlighting a difference between social entrepreneurs and the socially focused individuals operating Social Enterprise in the area and noting a gap in the research available.  </w:t>
      </w:r>
      <w:r w:rsidR="00CB41B1">
        <w:rPr>
          <w:rFonts w:ascii="Arial" w:hAnsi="Arial" w:cs="Arial"/>
          <w:sz w:val="24"/>
          <w:szCs w:val="24"/>
        </w:rPr>
        <w:t>The motivations of those interviewed was raw and important, they wished to directly impact upon their local community. To make a difference to those around them and to tackle a social issue that affected either themselves or the people around them. Regardless of the size of the organisation, although no nationwide Social Enterprise were interviewed</w:t>
      </w:r>
      <w:r w:rsidR="00B9472E">
        <w:rPr>
          <w:rFonts w:ascii="Arial" w:hAnsi="Arial" w:cs="Arial"/>
          <w:sz w:val="24"/>
          <w:szCs w:val="24"/>
        </w:rPr>
        <w:t>,</w:t>
      </w:r>
      <w:r w:rsidR="00CB41B1">
        <w:rPr>
          <w:rFonts w:ascii="Arial" w:hAnsi="Arial" w:cs="Arial"/>
          <w:sz w:val="24"/>
          <w:szCs w:val="24"/>
        </w:rPr>
        <w:t xml:space="preserve"> each of those interviewed emphasized the importance of the local impact in driving their organisation forward. </w:t>
      </w:r>
      <w:r>
        <w:rPr>
          <w:rFonts w:ascii="Arial" w:hAnsi="Arial" w:cs="Arial"/>
          <w:sz w:val="24"/>
          <w:szCs w:val="24"/>
        </w:rPr>
        <w:t xml:space="preserve">The barriers identified in the literature available differed </w:t>
      </w:r>
      <w:r>
        <w:rPr>
          <w:rFonts w:ascii="Arial" w:hAnsi="Arial" w:cs="Arial"/>
          <w:sz w:val="24"/>
          <w:szCs w:val="24"/>
        </w:rPr>
        <w:lastRenderedPageBreak/>
        <w:t>somewhat from those collected from the interviews, although a common theme emerging was a lack of support from the Local Authority which could overcome many of the individual barriers identified from both the literature and the interviews.</w:t>
      </w:r>
      <w:r w:rsidR="00EB4CAF">
        <w:rPr>
          <w:rFonts w:ascii="Arial" w:hAnsi="Arial" w:cs="Arial"/>
          <w:sz w:val="24"/>
          <w:szCs w:val="24"/>
        </w:rPr>
        <w:t xml:space="preserve">  The local context also echoed the lack of support, there was virtually no literature available and no academic literature available</w:t>
      </w:r>
      <w:r w:rsidR="00B9472E">
        <w:rPr>
          <w:rFonts w:ascii="Arial" w:hAnsi="Arial" w:cs="Arial"/>
          <w:sz w:val="24"/>
          <w:szCs w:val="24"/>
        </w:rPr>
        <w:t xml:space="preserve"> at all</w:t>
      </w:r>
      <w:r w:rsidR="00EB4CAF">
        <w:rPr>
          <w:rFonts w:ascii="Arial" w:hAnsi="Arial" w:cs="Arial"/>
          <w:sz w:val="24"/>
          <w:szCs w:val="24"/>
        </w:rPr>
        <w:t xml:space="preserve"> on Social Enterprise in the Carmarthenshire area.  Therefore, reliance was placed upon the interviews for a picture of the sector locally.  Support was needed both practically and also in research terms.  In an area such as Wales that has generally higher levels of deprivation than the rest of the UK, Social Enterprise could be flourishing and dealing with many of the social issues that reflect deprivations.  However, without the relevant support these organisation will struggle as is being proven at the moment.  Four out of the six organisation interviewed were struggling and in </w:t>
      </w:r>
      <w:r w:rsidR="00A06128">
        <w:rPr>
          <w:rFonts w:ascii="Arial" w:hAnsi="Arial" w:cs="Arial"/>
          <w:sz w:val="24"/>
          <w:szCs w:val="24"/>
        </w:rPr>
        <w:t>desperate</w:t>
      </w:r>
      <w:r w:rsidR="00EB4CAF">
        <w:rPr>
          <w:rFonts w:ascii="Arial" w:hAnsi="Arial" w:cs="Arial"/>
          <w:sz w:val="24"/>
          <w:szCs w:val="24"/>
        </w:rPr>
        <w:t xml:space="preserve"> need for support, not simply grant funding but business and commercial advice.</w:t>
      </w:r>
    </w:p>
    <w:p w14:paraId="5D10AEF6" w14:textId="77777777" w:rsidR="00576B7B" w:rsidRDefault="00576B7B" w:rsidP="00576B7B">
      <w:pPr>
        <w:spacing w:line="480" w:lineRule="auto"/>
        <w:jc w:val="both"/>
        <w:rPr>
          <w:rFonts w:ascii="Arial" w:hAnsi="Arial" w:cs="Arial"/>
          <w:sz w:val="24"/>
          <w:szCs w:val="24"/>
        </w:rPr>
      </w:pPr>
      <w:r>
        <w:rPr>
          <w:rFonts w:ascii="Arial" w:hAnsi="Arial" w:cs="Arial"/>
          <w:sz w:val="24"/>
          <w:szCs w:val="24"/>
        </w:rPr>
        <w:t>Throughout the study, several themes were highlighted both through the review of the literature and the interview’s completed.  These themes overlap somewhat, but highlight their level of importance of those involved.</w:t>
      </w:r>
      <w:r w:rsidR="00C741B7">
        <w:rPr>
          <w:rFonts w:ascii="Arial" w:hAnsi="Arial" w:cs="Arial"/>
          <w:sz w:val="24"/>
          <w:szCs w:val="24"/>
        </w:rPr>
        <w:t xml:space="preserve"> It is difficult to emphasise the level of passion </w:t>
      </w:r>
      <w:r w:rsidR="004045C5">
        <w:rPr>
          <w:rFonts w:ascii="Arial" w:hAnsi="Arial" w:cs="Arial"/>
          <w:sz w:val="24"/>
          <w:szCs w:val="24"/>
        </w:rPr>
        <w:t xml:space="preserve">and </w:t>
      </w:r>
      <w:r w:rsidR="00B9472E">
        <w:rPr>
          <w:rFonts w:ascii="Arial" w:hAnsi="Arial" w:cs="Arial"/>
          <w:sz w:val="24"/>
          <w:szCs w:val="24"/>
        </w:rPr>
        <w:t>emotion</w:t>
      </w:r>
      <w:r w:rsidR="004045C5">
        <w:rPr>
          <w:rFonts w:ascii="Arial" w:hAnsi="Arial" w:cs="Arial"/>
          <w:sz w:val="24"/>
          <w:szCs w:val="24"/>
        </w:rPr>
        <w:t xml:space="preserve"> displayed by those interviewed in this paper study, although it was evident </w:t>
      </w:r>
      <w:r w:rsidR="00B9472E">
        <w:rPr>
          <w:rFonts w:ascii="Arial" w:hAnsi="Arial" w:cs="Arial"/>
          <w:sz w:val="24"/>
          <w:szCs w:val="24"/>
        </w:rPr>
        <w:t xml:space="preserve">throughout the vocal interviews, </w:t>
      </w:r>
      <w:r w:rsidR="004045C5">
        <w:rPr>
          <w:rFonts w:ascii="Arial" w:hAnsi="Arial" w:cs="Arial"/>
          <w:sz w:val="24"/>
          <w:szCs w:val="24"/>
        </w:rPr>
        <w:t>the transcriptions are simply word based and some of the sentiment may have been lost via the process.  The one thing that is easily evidenced is that Social Enterprise is entirely led by the people involved within it, they will shape and direct the organisation, enable it to be successful and ultimate empower those involved to fulfil their social objective.</w:t>
      </w:r>
    </w:p>
    <w:p w14:paraId="64150CF9" w14:textId="77777777" w:rsidR="00EB4CAF" w:rsidRDefault="00EB4CAF" w:rsidP="00576B7B">
      <w:pPr>
        <w:spacing w:line="480" w:lineRule="auto"/>
        <w:jc w:val="both"/>
        <w:rPr>
          <w:rFonts w:ascii="Arial" w:hAnsi="Arial" w:cs="Arial"/>
          <w:sz w:val="24"/>
          <w:szCs w:val="24"/>
        </w:rPr>
      </w:pPr>
      <w:r>
        <w:rPr>
          <w:rFonts w:ascii="Arial" w:hAnsi="Arial" w:cs="Arial"/>
          <w:sz w:val="24"/>
          <w:szCs w:val="24"/>
        </w:rPr>
        <w:t xml:space="preserve">Social Enterprise has the potential to impact on many people’s lives, not just those targeted in its social objectives but also those working within and volunteering for the </w:t>
      </w:r>
      <w:r>
        <w:rPr>
          <w:rFonts w:ascii="Arial" w:hAnsi="Arial" w:cs="Arial"/>
          <w:sz w:val="24"/>
          <w:szCs w:val="24"/>
        </w:rPr>
        <w:lastRenderedPageBreak/>
        <w:t>cause.  In an age with funding cuts it is essential to empower communities to combat their own social issues to create a better society for one another.</w:t>
      </w:r>
    </w:p>
    <w:p w14:paraId="169FA518" w14:textId="77777777" w:rsidR="00EB4CAF" w:rsidRDefault="00EB4CAF" w:rsidP="00576B7B">
      <w:pPr>
        <w:spacing w:line="480" w:lineRule="auto"/>
        <w:jc w:val="both"/>
        <w:rPr>
          <w:rFonts w:ascii="Arial" w:hAnsi="Arial" w:cs="Arial"/>
          <w:sz w:val="24"/>
          <w:szCs w:val="24"/>
        </w:rPr>
      </w:pPr>
    </w:p>
    <w:p w14:paraId="058D4E22" w14:textId="77777777" w:rsidR="00576B7B" w:rsidRPr="00E25573" w:rsidRDefault="003F6A36" w:rsidP="00E25573">
      <w:pPr>
        <w:pStyle w:val="Heading1"/>
        <w:spacing w:line="480" w:lineRule="auto"/>
        <w:rPr>
          <w:rFonts w:ascii="Arial" w:hAnsi="Arial" w:cs="Arial"/>
          <w:sz w:val="24"/>
          <w:szCs w:val="24"/>
        </w:rPr>
      </w:pPr>
      <w:r>
        <w:rPr>
          <w:rFonts w:ascii="Arial" w:hAnsi="Arial" w:cs="Arial"/>
          <w:sz w:val="24"/>
          <w:szCs w:val="24"/>
        </w:rPr>
        <w:t>C</w:t>
      </w:r>
      <w:r w:rsidR="00576B7B" w:rsidRPr="00E25573">
        <w:rPr>
          <w:rFonts w:ascii="Arial" w:hAnsi="Arial" w:cs="Arial"/>
          <w:sz w:val="24"/>
          <w:szCs w:val="24"/>
        </w:rPr>
        <w:t>hapter 7: Recommendations</w:t>
      </w:r>
    </w:p>
    <w:p w14:paraId="18FB1B9C" w14:textId="77777777" w:rsidR="00D67EF6" w:rsidRDefault="00D67EF6" w:rsidP="004A2E77">
      <w:pPr>
        <w:spacing w:line="480" w:lineRule="auto"/>
        <w:jc w:val="both"/>
        <w:rPr>
          <w:rFonts w:ascii="Arial" w:hAnsi="Arial" w:cs="Arial"/>
          <w:sz w:val="24"/>
          <w:szCs w:val="24"/>
        </w:rPr>
      </w:pPr>
      <w:r w:rsidRPr="00D67EF6">
        <w:rPr>
          <w:rFonts w:ascii="Arial" w:hAnsi="Arial" w:cs="Arial"/>
          <w:sz w:val="24"/>
          <w:szCs w:val="24"/>
        </w:rPr>
        <w:t>The purpose of this Dissertation is to establish the role of Social Enterprise in the Carmarthenshire area on a case study basis.</w:t>
      </w:r>
    </w:p>
    <w:p w14:paraId="745EFE6B" w14:textId="77777777" w:rsidR="00D67EF6" w:rsidRDefault="00D67EF6" w:rsidP="004A2E77">
      <w:pPr>
        <w:spacing w:line="480" w:lineRule="auto"/>
        <w:jc w:val="both"/>
        <w:rPr>
          <w:rFonts w:ascii="Arial" w:hAnsi="Arial" w:cs="Arial"/>
          <w:sz w:val="24"/>
          <w:szCs w:val="24"/>
        </w:rPr>
      </w:pPr>
      <w:r>
        <w:rPr>
          <w:rFonts w:ascii="Arial" w:hAnsi="Arial" w:cs="Arial"/>
          <w:sz w:val="24"/>
          <w:szCs w:val="24"/>
        </w:rPr>
        <w:t>Following on from the review of literature and the primary data collection in the form of interviews with local organisations.  The following suggestions are recommended;</w:t>
      </w:r>
    </w:p>
    <w:p w14:paraId="7B534B66" w14:textId="77777777" w:rsidR="00D67EF6" w:rsidRDefault="00D67EF6" w:rsidP="00D67EF6">
      <w:pPr>
        <w:pStyle w:val="ListParagraph"/>
        <w:numPr>
          <w:ilvl w:val="0"/>
          <w:numId w:val="9"/>
        </w:numPr>
        <w:spacing w:line="480" w:lineRule="auto"/>
        <w:jc w:val="both"/>
        <w:rPr>
          <w:rFonts w:ascii="Arial" w:hAnsi="Arial" w:cs="Arial"/>
          <w:sz w:val="24"/>
          <w:szCs w:val="24"/>
        </w:rPr>
      </w:pPr>
      <w:r>
        <w:rPr>
          <w:rFonts w:ascii="Arial" w:hAnsi="Arial" w:cs="Arial"/>
          <w:sz w:val="24"/>
          <w:szCs w:val="24"/>
        </w:rPr>
        <w:t xml:space="preserve">A central log of Social Enterprise to be created, this would assist with the support of this type of body.  Both for those offering support and also those seeking support.  Local authorities would be able to monitor the creation of companies and facilitate the support that is needed for the sustainability of the organisation and the </w:t>
      </w:r>
      <w:r w:rsidR="00B97233">
        <w:rPr>
          <w:rFonts w:ascii="Arial" w:hAnsi="Arial" w:cs="Arial"/>
          <w:sz w:val="24"/>
          <w:szCs w:val="24"/>
        </w:rPr>
        <w:t>delivery</w:t>
      </w:r>
      <w:r>
        <w:rPr>
          <w:rFonts w:ascii="Arial" w:hAnsi="Arial" w:cs="Arial"/>
          <w:sz w:val="24"/>
          <w:szCs w:val="24"/>
        </w:rPr>
        <w:t xml:space="preserve"> of its social objectives.  T</w:t>
      </w:r>
      <w:r w:rsidR="00D06A87">
        <w:rPr>
          <w:rFonts w:ascii="Arial" w:hAnsi="Arial" w:cs="Arial"/>
          <w:sz w:val="24"/>
          <w:szCs w:val="24"/>
        </w:rPr>
        <w:t>his study has concluded that this</w:t>
      </w:r>
      <w:r>
        <w:rPr>
          <w:rFonts w:ascii="Arial" w:hAnsi="Arial" w:cs="Arial"/>
          <w:sz w:val="24"/>
          <w:szCs w:val="24"/>
        </w:rPr>
        <w:t xml:space="preserve"> type of organisation has the ability to save the Local Authority vast amounts of money</w:t>
      </w:r>
      <w:r w:rsidR="00D06A87">
        <w:rPr>
          <w:rFonts w:ascii="Arial" w:hAnsi="Arial" w:cs="Arial"/>
          <w:sz w:val="24"/>
          <w:szCs w:val="24"/>
        </w:rPr>
        <w:t>,</w:t>
      </w:r>
      <w:r>
        <w:rPr>
          <w:rFonts w:ascii="Arial" w:hAnsi="Arial" w:cs="Arial"/>
          <w:sz w:val="24"/>
          <w:szCs w:val="24"/>
        </w:rPr>
        <w:t xml:space="preserve"> in </w:t>
      </w:r>
      <w:r w:rsidR="00D06A87">
        <w:rPr>
          <w:rFonts w:ascii="Arial" w:hAnsi="Arial" w:cs="Arial"/>
          <w:sz w:val="24"/>
          <w:szCs w:val="24"/>
        </w:rPr>
        <w:t>many ways including</w:t>
      </w:r>
      <w:r>
        <w:rPr>
          <w:rFonts w:ascii="Arial" w:hAnsi="Arial" w:cs="Arial"/>
          <w:sz w:val="24"/>
          <w:szCs w:val="24"/>
        </w:rPr>
        <w:t xml:space="preserve"> social care costs and mental health provisions to mention a few.</w:t>
      </w:r>
    </w:p>
    <w:p w14:paraId="45808410" w14:textId="77777777" w:rsidR="003F6A36" w:rsidRDefault="003F6A36" w:rsidP="00D67EF6">
      <w:pPr>
        <w:pStyle w:val="ListParagraph"/>
        <w:numPr>
          <w:ilvl w:val="0"/>
          <w:numId w:val="9"/>
        </w:numPr>
        <w:spacing w:line="480" w:lineRule="auto"/>
        <w:jc w:val="both"/>
        <w:rPr>
          <w:rFonts w:ascii="Arial" w:hAnsi="Arial" w:cs="Arial"/>
          <w:sz w:val="24"/>
          <w:szCs w:val="24"/>
        </w:rPr>
      </w:pPr>
      <w:r>
        <w:rPr>
          <w:rFonts w:ascii="Arial" w:hAnsi="Arial" w:cs="Arial"/>
          <w:sz w:val="24"/>
          <w:szCs w:val="24"/>
        </w:rPr>
        <w:t xml:space="preserve">During the literature review a project funded by the government was cited, that worked closely with ten local authorities.  The idea behind the project was to strengthen relationships with Social Enterprise in their area to support the delivery of their social objectives.  The project noted the potential for this type of organisation </w:t>
      </w:r>
      <w:r w:rsidR="00D06A87">
        <w:rPr>
          <w:rFonts w:ascii="Arial" w:hAnsi="Arial" w:cs="Arial"/>
          <w:sz w:val="24"/>
          <w:szCs w:val="24"/>
        </w:rPr>
        <w:t xml:space="preserve">in terms of </w:t>
      </w:r>
      <w:r>
        <w:rPr>
          <w:rFonts w:ascii="Arial" w:hAnsi="Arial" w:cs="Arial"/>
          <w:sz w:val="24"/>
          <w:szCs w:val="24"/>
        </w:rPr>
        <w:t>sav</w:t>
      </w:r>
      <w:r w:rsidR="00D06A87">
        <w:rPr>
          <w:rFonts w:ascii="Arial" w:hAnsi="Arial" w:cs="Arial"/>
          <w:sz w:val="24"/>
          <w:szCs w:val="24"/>
        </w:rPr>
        <w:t>ing</w:t>
      </w:r>
      <w:r>
        <w:rPr>
          <w:rFonts w:ascii="Arial" w:hAnsi="Arial" w:cs="Arial"/>
          <w:sz w:val="24"/>
          <w:szCs w:val="24"/>
        </w:rPr>
        <w:t xml:space="preserve"> the local authority money.  This type of project benefitted everyone, the Local authority subject to the review, the organisations involved, the people within the organisations and those the organisation benefitted.  None of the Local Authorities that were included in </w:t>
      </w:r>
      <w:r>
        <w:rPr>
          <w:rFonts w:ascii="Arial" w:hAnsi="Arial" w:cs="Arial"/>
          <w:sz w:val="24"/>
          <w:szCs w:val="24"/>
        </w:rPr>
        <w:lastRenderedPageBreak/>
        <w:t>the project were based in Wales.  It is recommended that a similar initiative be implemented in Wales, specifically Carmarthenshire to target the levels of deprivation felt here without causing further budgetary issues to Local Authorities.</w:t>
      </w:r>
    </w:p>
    <w:p w14:paraId="6E5724F7" w14:textId="77777777" w:rsidR="00D67EF6" w:rsidRDefault="00D67EF6" w:rsidP="00D67EF6">
      <w:pPr>
        <w:pStyle w:val="ListParagraph"/>
        <w:numPr>
          <w:ilvl w:val="0"/>
          <w:numId w:val="9"/>
        </w:numPr>
        <w:spacing w:line="480" w:lineRule="auto"/>
        <w:jc w:val="both"/>
        <w:rPr>
          <w:rFonts w:ascii="Arial" w:hAnsi="Arial" w:cs="Arial"/>
          <w:sz w:val="24"/>
          <w:szCs w:val="24"/>
        </w:rPr>
      </w:pPr>
      <w:r>
        <w:rPr>
          <w:rFonts w:ascii="Arial" w:hAnsi="Arial" w:cs="Arial"/>
          <w:sz w:val="24"/>
          <w:szCs w:val="24"/>
        </w:rPr>
        <w:t>Further research is required in the following areas;</w:t>
      </w:r>
    </w:p>
    <w:p w14:paraId="2031F8B1" w14:textId="77777777" w:rsidR="00D67EF6" w:rsidRDefault="00D67EF6" w:rsidP="00D67EF6">
      <w:pPr>
        <w:pStyle w:val="ListParagraph"/>
        <w:numPr>
          <w:ilvl w:val="0"/>
          <w:numId w:val="10"/>
        </w:numPr>
        <w:spacing w:line="480" w:lineRule="auto"/>
        <w:jc w:val="both"/>
        <w:rPr>
          <w:rFonts w:ascii="Arial" w:hAnsi="Arial" w:cs="Arial"/>
          <w:sz w:val="24"/>
          <w:szCs w:val="24"/>
        </w:rPr>
      </w:pPr>
      <w:r>
        <w:rPr>
          <w:rFonts w:ascii="Arial" w:hAnsi="Arial" w:cs="Arial"/>
          <w:sz w:val="24"/>
          <w:szCs w:val="24"/>
        </w:rPr>
        <w:t>Is the success of a Social Enterprise linked to th</w:t>
      </w:r>
      <w:r w:rsidR="00D06A87">
        <w:rPr>
          <w:rFonts w:ascii="Arial" w:hAnsi="Arial" w:cs="Arial"/>
          <w:sz w:val="24"/>
          <w:szCs w:val="24"/>
        </w:rPr>
        <w:t>e motivations of the individual?</w:t>
      </w:r>
      <w:r>
        <w:rPr>
          <w:rFonts w:ascii="Arial" w:hAnsi="Arial" w:cs="Arial"/>
          <w:sz w:val="24"/>
          <w:szCs w:val="24"/>
        </w:rPr>
        <w:t xml:space="preserve">  If they are directly impacted by the social objective in which the organisation is created, does this mean they are more driven toward its goal?  The initial primary research conducted would suggest that this is the case but as this is only a small representation of the Social Enterprise in the area</w:t>
      </w:r>
      <w:r w:rsidR="00D06A87">
        <w:rPr>
          <w:rFonts w:ascii="Arial" w:hAnsi="Arial" w:cs="Arial"/>
          <w:sz w:val="24"/>
          <w:szCs w:val="24"/>
        </w:rPr>
        <w:t>. I</w:t>
      </w:r>
      <w:r>
        <w:rPr>
          <w:rFonts w:ascii="Arial" w:hAnsi="Arial" w:cs="Arial"/>
          <w:sz w:val="24"/>
          <w:szCs w:val="24"/>
        </w:rPr>
        <w:t>t is difficult to establish if this is a general consensus.  Once the research has been conducted an action plan would need to be formulated to provide the support needed to those organisations without such level of involvement.</w:t>
      </w:r>
    </w:p>
    <w:p w14:paraId="381E5393" w14:textId="77777777" w:rsidR="0054690D" w:rsidRPr="0054690D" w:rsidRDefault="003F6A36" w:rsidP="0054690D">
      <w:pPr>
        <w:pStyle w:val="ListParagraph"/>
        <w:numPr>
          <w:ilvl w:val="0"/>
          <w:numId w:val="10"/>
        </w:numPr>
        <w:spacing w:line="480" w:lineRule="auto"/>
        <w:jc w:val="both"/>
        <w:rPr>
          <w:rFonts w:ascii="Arial" w:hAnsi="Arial" w:cs="Arial"/>
          <w:sz w:val="24"/>
          <w:szCs w:val="24"/>
        </w:rPr>
      </w:pPr>
      <w:r>
        <w:rPr>
          <w:rFonts w:ascii="Arial" w:hAnsi="Arial" w:cs="Arial"/>
          <w:sz w:val="24"/>
          <w:szCs w:val="24"/>
        </w:rPr>
        <w:t xml:space="preserve">There was a huge gap in literature available applicable to those who founded and operate Social Enterprise who do not display traditional entrepreneurial qualities.  </w:t>
      </w:r>
      <w:r w:rsidR="00B97233">
        <w:rPr>
          <w:rFonts w:ascii="Arial" w:hAnsi="Arial" w:cs="Arial"/>
          <w:sz w:val="24"/>
          <w:szCs w:val="24"/>
        </w:rPr>
        <w:t>The small section of primary data collected for this study would indicate that most Social Enterprise managers/leaders do not display entrepreneurial qualities.  Further research is needed to establish if this is the case throughout the County and Wales as a whole and what actions could be put in place to support those organisations.</w:t>
      </w:r>
    </w:p>
    <w:p w14:paraId="7E790DDC" w14:textId="77777777" w:rsidR="00313B11" w:rsidRPr="00D67EF6" w:rsidRDefault="00313B11" w:rsidP="004A2E77">
      <w:pPr>
        <w:spacing w:line="480" w:lineRule="auto"/>
        <w:jc w:val="both"/>
        <w:rPr>
          <w:rFonts w:ascii="Arial" w:eastAsiaTheme="majorEastAsia" w:hAnsi="Arial" w:cs="Arial"/>
          <w:color w:val="2E74B5" w:themeColor="accent1" w:themeShade="BF"/>
          <w:sz w:val="24"/>
          <w:szCs w:val="24"/>
        </w:rPr>
      </w:pPr>
      <w:r w:rsidRPr="00D67EF6">
        <w:rPr>
          <w:rFonts w:ascii="Arial" w:hAnsi="Arial" w:cs="Arial"/>
          <w:sz w:val="24"/>
          <w:szCs w:val="24"/>
        </w:rPr>
        <w:br w:type="page"/>
      </w:r>
    </w:p>
    <w:p w14:paraId="05159A80" w14:textId="77777777" w:rsidR="00313B11" w:rsidRDefault="00576B7B" w:rsidP="004A2E77">
      <w:pPr>
        <w:pStyle w:val="Heading1"/>
        <w:spacing w:line="480" w:lineRule="auto"/>
        <w:jc w:val="both"/>
      </w:pPr>
      <w:r>
        <w:lastRenderedPageBreak/>
        <w:t>Chapter 8</w:t>
      </w:r>
      <w:r w:rsidR="0075441A">
        <w:t xml:space="preserve">: </w:t>
      </w:r>
      <w:r w:rsidR="00313B11">
        <w:t>References</w:t>
      </w:r>
    </w:p>
    <w:p w14:paraId="28D4D16E" w14:textId="77777777" w:rsidR="00C66D99" w:rsidRPr="009D7CA9" w:rsidRDefault="00C66D99"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Ahmed, J. Crowther, L. (2013) Education and Corporate and Social </w:t>
      </w:r>
      <w:r w:rsidR="00A06128" w:rsidRPr="009D7CA9">
        <w:rPr>
          <w:rFonts w:ascii="Arial" w:hAnsi="Arial" w:cs="Arial"/>
          <w:sz w:val="24"/>
          <w:szCs w:val="24"/>
          <w:lang w:val="en"/>
        </w:rPr>
        <w:t>Responsibility</w:t>
      </w:r>
      <w:r w:rsidRPr="009D7CA9">
        <w:rPr>
          <w:rFonts w:ascii="Arial" w:hAnsi="Arial" w:cs="Arial"/>
          <w:sz w:val="24"/>
          <w:szCs w:val="24"/>
          <w:lang w:val="en"/>
        </w:rPr>
        <w:t>: International Perspectives, Bingley</w:t>
      </w:r>
      <w:r w:rsidR="00A06128" w:rsidRPr="009D7CA9">
        <w:rPr>
          <w:rFonts w:ascii="Arial" w:hAnsi="Arial" w:cs="Arial"/>
          <w:sz w:val="24"/>
          <w:szCs w:val="24"/>
          <w:lang w:val="en"/>
        </w:rPr>
        <w:t>: Emerald</w:t>
      </w:r>
      <w:r w:rsidRPr="009D7CA9">
        <w:rPr>
          <w:rFonts w:ascii="Arial" w:hAnsi="Arial" w:cs="Arial"/>
          <w:sz w:val="24"/>
          <w:szCs w:val="24"/>
          <w:lang w:val="en"/>
        </w:rPr>
        <w:t xml:space="preserve"> Group</w:t>
      </w:r>
    </w:p>
    <w:p w14:paraId="077333E5"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Aileen Boluk, K. Mottiar, Z. (2014) Motivations of social entrepreneurs: blurring the social contribution and profits dichotomy. </w:t>
      </w:r>
      <w:r w:rsidRPr="009D7CA9">
        <w:rPr>
          <w:rFonts w:ascii="Arial" w:hAnsi="Arial" w:cs="Arial"/>
          <w:i/>
          <w:sz w:val="24"/>
          <w:szCs w:val="24"/>
          <w:lang w:val="en"/>
        </w:rPr>
        <w:t>Social Enterprise Journal</w:t>
      </w:r>
      <w:r w:rsidRPr="009D7CA9">
        <w:rPr>
          <w:rFonts w:ascii="Arial" w:hAnsi="Arial" w:cs="Arial"/>
          <w:sz w:val="24"/>
          <w:szCs w:val="24"/>
          <w:lang w:val="en"/>
        </w:rPr>
        <w:t>. 10(1). pp. 53-68</w:t>
      </w:r>
    </w:p>
    <w:p w14:paraId="699A7DE1"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Arbenor, I. Bjerke, B. (2009) Methodology for Creating Business Knowledge. </w:t>
      </w:r>
      <w:r w:rsidR="00A06128" w:rsidRPr="009D7CA9">
        <w:rPr>
          <w:rFonts w:ascii="Arial" w:hAnsi="Arial" w:cs="Arial"/>
          <w:sz w:val="24"/>
          <w:szCs w:val="24"/>
          <w:lang w:val="en"/>
        </w:rPr>
        <w:t>London: Sage</w:t>
      </w:r>
      <w:r w:rsidRPr="009D7CA9">
        <w:rPr>
          <w:rFonts w:ascii="Arial" w:hAnsi="Arial" w:cs="Arial"/>
          <w:sz w:val="24"/>
          <w:szCs w:val="24"/>
          <w:lang w:val="en"/>
        </w:rPr>
        <w:t xml:space="preserve"> Publications Ltd</w:t>
      </w:r>
    </w:p>
    <w:p w14:paraId="66DC0896"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Ash, A. (2009) </w:t>
      </w:r>
      <w:r w:rsidR="00A06128" w:rsidRPr="009D7CA9">
        <w:rPr>
          <w:rFonts w:ascii="Arial" w:hAnsi="Arial" w:cs="Arial"/>
          <w:sz w:val="24"/>
          <w:szCs w:val="24"/>
          <w:lang w:val="en"/>
        </w:rPr>
        <w:t>extraordinarily</w:t>
      </w:r>
      <w:r w:rsidRPr="009D7CA9">
        <w:rPr>
          <w:rFonts w:ascii="Arial" w:hAnsi="Arial" w:cs="Arial"/>
          <w:sz w:val="24"/>
          <w:szCs w:val="24"/>
          <w:lang w:val="en"/>
        </w:rPr>
        <w:t xml:space="preserve"> ordinary: working in the social economy. </w:t>
      </w:r>
      <w:r w:rsidRPr="009D7CA9">
        <w:rPr>
          <w:rFonts w:ascii="Arial" w:hAnsi="Arial" w:cs="Arial"/>
          <w:i/>
          <w:sz w:val="24"/>
          <w:szCs w:val="24"/>
          <w:lang w:val="en"/>
        </w:rPr>
        <w:t>Social Enterprise Journal,</w:t>
      </w:r>
      <w:r w:rsidRPr="009D7CA9">
        <w:rPr>
          <w:rFonts w:ascii="Arial" w:hAnsi="Arial" w:cs="Arial"/>
          <w:sz w:val="24"/>
          <w:szCs w:val="24"/>
          <w:lang w:val="en"/>
        </w:rPr>
        <w:t xml:space="preserve"> 5(1), pp. 30-49.</w:t>
      </w:r>
    </w:p>
    <w:p w14:paraId="22425941"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Austin, J. Stevenson, H. Wei-Skillern, J. (2006) 'Social and Commercial Entrepreneurship: Same, Different, or Both?', Entrepreneurship: Theory &amp; Practice,</w:t>
      </w:r>
      <w:r w:rsidRPr="009D7CA9">
        <w:rPr>
          <w:rFonts w:ascii="Arial" w:hAnsi="Arial" w:cs="Arial"/>
          <w:sz w:val="24"/>
          <w:szCs w:val="24"/>
        </w:rPr>
        <w:t xml:space="preserve"> </w:t>
      </w:r>
      <w:r w:rsidRPr="009D7CA9">
        <w:rPr>
          <w:rFonts w:ascii="Arial" w:hAnsi="Arial" w:cs="Arial"/>
          <w:sz w:val="24"/>
          <w:szCs w:val="24"/>
          <w:lang w:val="en"/>
        </w:rPr>
        <w:t>Business Source Complete 30(1), pp. 1-22.</w:t>
      </w:r>
    </w:p>
    <w:p w14:paraId="6666E8A1"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Bennis, W. (2009) On Becoming </w:t>
      </w:r>
      <w:r w:rsidR="00A06128" w:rsidRPr="009D7CA9">
        <w:rPr>
          <w:rFonts w:ascii="Arial" w:hAnsi="Arial" w:cs="Arial"/>
          <w:sz w:val="24"/>
          <w:szCs w:val="24"/>
          <w:lang w:val="en"/>
        </w:rPr>
        <w:t>a</w:t>
      </w:r>
      <w:r w:rsidRPr="009D7CA9">
        <w:rPr>
          <w:rFonts w:ascii="Arial" w:hAnsi="Arial" w:cs="Arial"/>
          <w:sz w:val="24"/>
          <w:szCs w:val="24"/>
          <w:lang w:val="en"/>
        </w:rPr>
        <w:t xml:space="preserve"> Leader. New </w:t>
      </w:r>
      <w:r w:rsidR="00A06128" w:rsidRPr="009D7CA9">
        <w:rPr>
          <w:rFonts w:ascii="Arial" w:hAnsi="Arial" w:cs="Arial"/>
          <w:sz w:val="24"/>
          <w:szCs w:val="24"/>
          <w:lang w:val="en"/>
        </w:rPr>
        <w:t>York: Basic</w:t>
      </w:r>
      <w:r w:rsidRPr="009D7CA9">
        <w:rPr>
          <w:rFonts w:ascii="Arial" w:hAnsi="Arial" w:cs="Arial"/>
          <w:sz w:val="24"/>
          <w:szCs w:val="24"/>
          <w:lang w:val="en"/>
        </w:rPr>
        <w:t xml:space="preserve"> books</w:t>
      </w:r>
    </w:p>
    <w:p w14:paraId="14F75669"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Blake, R. Mouton, J.  (2007), 'Managerial Grid', Bloomsbury Business Library - Management Library, pp. 53</w:t>
      </w:r>
    </w:p>
    <w:p w14:paraId="6FBABF87"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Cahalane, C. (2011) Salary and social enterprise: What should entrepreneurs get paid?, The Guardian. [Online].  Available at: </w:t>
      </w:r>
      <w:hyperlink r:id="rId12" w:history="1">
        <w:r w:rsidRPr="009D7CA9">
          <w:rPr>
            <w:rStyle w:val="Hyperlink"/>
            <w:rFonts w:ascii="Arial" w:hAnsi="Arial" w:cs="Arial"/>
            <w:color w:val="auto"/>
            <w:sz w:val="24"/>
            <w:szCs w:val="24"/>
            <w:u w:val="none"/>
            <w:lang w:val="en"/>
          </w:rPr>
          <w:t>https://www.theguardian.com/social-enterprise-network/2011/jan/17/salary-and-social-enterprise</w:t>
        </w:r>
      </w:hyperlink>
      <w:r w:rsidRPr="009D7CA9">
        <w:rPr>
          <w:rFonts w:ascii="Arial" w:hAnsi="Arial" w:cs="Arial"/>
          <w:sz w:val="24"/>
          <w:szCs w:val="24"/>
          <w:lang w:val="en"/>
        </w:rPr>
        <w:t xml:space="preserve"> [Accessed 10 March 2017].</w:t>
      </w:r>
    </w:p>
    <w:p w14:paraId="6A527F86"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Carmarthenshire County Council (2017), Community Asset Transfer. [Online].  Available at:</w:t>
      </w:r>
      <w:r w:rsidRPr="009D7CA9">
        <w:rPr>
          <w:rFonts w:ascii="Arial" w:hAnsi="Arial" w:cs="Arial"/>
          <w:sz w:val="24"/>
          <w:szCs w:val="24"/>
        </w:rPr>
        <w:t xml:space="preserve"> </w:t>
      </w:r>
      <w:hyperlink r:id="rId13" w:anchor=".WL6KEDJFCUk" w:history="1">
        <w:r w:rsidRPr="009D7CA9">
          <w:rPr>
            <w:rStyle w:val="Hyperlink"/>
            <w:rFonts w:ascii="Arial" w:hAnsi="Arial" w:cs="Arial"/>
            <w:color w:val="auto"/>
            <w:sz w:val="24"/>
            <w:szCs w:val="24"/>
            <w:u w:val="none"/>
            <w:lang w:val="en"/>
          </w:rPr>
          <w:t>http://www.carmarthenshire.gov.wales/home/residents/your-community/community-asset-transfer/#.WL6KEDJFCUk</w:t>
        </w:r>
      </w:hyperlink>
      <w:r w:rsidRPr="009D7CA9">
        <w:rPr>
          <w:rFonts w:ascii="Arial" w:hAnsi="Arial" w:cs="Arial"/>
          <w:sz w:val="24"/>
          <w:szCs w:val="24"/>
          <w:lang w:val="en"/>
        </w:rPr>
        <w:t xml:space="preserve"> [Accessed 07 March 2017].</w:t>
      </w:r>
    </w:p>
    <w:p w14:paraId="79F31DA7"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lastRenderedPageBreak/>
        <w:t>Carmarthenshire County Council (2017), Social Enterprise. [Online].  Available at:</w:t>
      </w:r>
      <w:r w:rsidRPr="009D7CA9">
        <w:rPr>
          <w:rFonts w:ascii="Arial" w:hAnsi="Arial" w:cs="Arial"/>
          <w:sz w:val="24"/>
          <w:szCs w:val="24"/>
        </w:rPr>
        <w:t xml:space="preserve"> </w:t>
      </w:r>
      <w:hyperlink r:id="rId14" w:anchor=".WP8VMfnyuUk" w:history="1">
        <w:r w:rsidRPr="009D7CA9">
          <w:rPr>
            <w:rStyle w:val="Hyperlink"/>
            <w:rFonts w:ascii="Arial" w:hAnsi="Arial" w:cs="Arial"/>
            <w:color w:val="auto"/>
            <w:sz w:val="24"/>
            <w:szCs w:val="24"/>
            <w:u w:val="none"/>
            <w:lang w:val="en"/>
          </w:rPr>
          <w:t>http://www.carmarthenshire.gov.wales/home/residents/your-community/community-regeneration/social-enterprise/#.WP8VMfnyuUk</w:t>
        </w:r>
      </w:hyperlink>
      <w:r w:rsidRPr="009D7CA9">
        <w:rPr>
          <w:rFonts w:ascii="Arial" w:hAnsi="Arial" w:cs="Arial"/>
          <w:sz w:val="24"/>
          <w:szCs w:val="24"/>
          <w:lang w:val="en"/>
        </w:rPr>
        <w:t xml:space="preserve"> [Accessed 25 April 2017].</w:t>
      </w:r>
    </w:p>
    <w:p w14:paraId="7EC59809"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Cassell, C. Symon, G. (2004) Essential Guide to Qualitative Methods in Organization Strategies, </w:t>
      </w:r>
      <w:r w:rsidR="00A06128" w:rsidRPr="009D7CA9">
        <w:rPr>
          <w:rFonts w:ascii="Arial" w:hAnsi="Arial" w:cs="Arial"/>
          <w:sz w:val="24"/>
          <w:szCs w:val="24"/>
          <w:lang w:val="en"/>
        </w:rPr>
        <w:t>London: Sage</w:t>
      </w:r>
    </w:p>
    <w:p w14:paraId="7D668195"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Cuervo, A. Ribeiro, D. Roig, S. (2007) Entrepreneurship: Concepts, theory and perspective.  Berlin: Springer Verlag</w:t>
      </w:r>
    </w:p>
    <w:p w14:paraId="60863C1F"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Dart, R. (2004) The legitimacy of Social Enterprise, </w:t>
      </w:r>
      <w:r w:rsidRPr="009D7CA9">
        <w:rPr>
          <w:rFonts w:ascii="Arial" w:hAnsi="Arial" w:cs="Arial"/>
          <w:i/>
          <w:sz w:val="24"/>
          <w:szCs w:val="24"/>
          <w:lang w:val="en"/>
        </w:rPr>
        <w:t>Nonprofit management and leadership</w:t>
      </w:r>
      <w:r w:rsidRPr="009D7CA9">
        <w:rPr>
          <w:rFonts w:ascii="Arial" w:hAnsi="Arial" w:cs="Arial"/>
          <w:sz w:val="24"/>
          <w:szCs w:val="24"/>
          <w:lang w:val="en"/>
        </w:rPr>
        <w:t>. 14(4) pp. 411-424</w:t>
      </w:r>
    </w:p>
    <w:p w14:paraId="18BD4901" w14:textId="77777777" w:rsidR="00F0317F" w:rsidRPr="009D7CA9" w:rsidRDefault="00F0317F" w:rsidP="004A2E77">
      <w:pPr>
        <w:spacing w:before="240" w:line="480" w:lineRule="auto"/>
        <w:jc w:val="both"/>
        <w:rPr>
          <w:rFonts w:ascii="Arial" w:hAnsi="Arial" w:cs="Arial"/>
          <w:sz w:val="24"/>
          <w:szCs w:val="24"/>
          <w:lang w:val="en"/>
        </w:rPr>
      </w:pPr>
      <w:r w:rsidRPr="009D7CA9">
        <w:rPr>
          <w:rFonts w:ascii="Arial" w:hAnsi="Arial" w:cs="Arial"/>
          <w:sz w:val="24"/>
          <w:szCs w:val="24"/>
          <w:lang w:val="en"/>
        </w:rPr>
        <w:t>Defourny, J. Shin-yang, K. (2011) Emerging models of social enterprise in Eastern Asia: a cross-country analysis. Social Enterprise Journal, 7(1), pp. 86-111.</w:t>
      </w:r>
    </w:p>
    <w:p w14:paraId="30A679BD" w14:textId="77777777" w:rsidR="00F0317F" w:rsidRPr="009D7CA9" w:rsidRDefault="00F0317F" w:rsidP="004A2E77">
      <w:pPr>
        <w:spacing w:before="240" w:line="480" w:lineRule="auto"/>
        <w:jc w:val="both"/>
        <w:rPr>
          <w:rFonts w:ascii="Arial" w:hAnsi="Arial" w:cs="Arial"/>
          <w:sz w:val="24"/>
          <w:szCs w:val="24"/>
          <w:lang w:val="en"/>
        </w:rPr>
      </w:pPr>
      <w:r w:rsidRPr="009D7CA9">
        <w:rPr>
          <w:rFonts w:ascii="Arial" w:hAnsi="Arial" w:cs="Arial"/>
          <w:sz w:val="24"/>
          <w:szCs w:val="24"/>
          <w:lang w:val="en"/>
        </w:rPr>
        <w:t>Denscombe, M. (2014) The Good Research Guide: For Small-scale Social Research Projects. Berkshire</w:t>
      </w:r>
      <w:r w:rsidR="00A06128" w:rsidRPr="009D7CA9">
        <w:rPr>
          <w:rFonts w:ascii="Arial" w:hAnsi="Arial" w:cs="Arial"/>
          <w:sz w:val="24"/>
          <w:szCs w:val="24"/>
          <w:lang w:val="en"/>
        </w:rPr>
        <w:t>: Open</w:t>
      </w:r>
      <w:r w:rsidRPr="009D7CA9">
        <w:rPr>
          <w:rFonts w:ascii="Arial" w:hAnsi="Arial" w:cs="Arial"/>
          <w:sz w:val="24"/>
          <w:szCs w:val="24"/>
          <w:lang w:val="en"/>
        </w:rPr>
        <w:t xml:space="preserve"> University Press</w:t>
      </w:r>
    </w:p>
    <w:p w14:paraId="7D992159" w14:textId="77777777" w:rsidR="00746EAC" w:rsidRPr="009D7CA9" w:rsidRDefault="00746EAC" w:rsidP="004A2E77">
      <w:pPr>
        <w:spacing w:before="240" w:line="480" w:lineRule="auto"/>
        <w:jc w:val="both"/>
        <w:rPr>
          <w:rFonts w:ascii="Arial" w:hAnsi="Arial" w:cs="Arial"/>
          <w:sz w:val="24"/>
          <w:szCs w:val="24"/>
          <w:lang w:val="en"/>
        </w:rPr>
      </w:pPr>
      <w:r w:rsidRPr="009D7CA9">
        <w:rPr>
          <w:rFonts w:ascii="Arial" w:hAnsi="Arial" w:cs="Arial"/>
          <w:sz w:val="24"/>
          <w:szCs w:val="24"/>
          <w:lang w:val="en"/>
        </w:rPr>
        <w:t xml:space="preserve">Dixon, S. E. A. and Clifford, A. (2007)  Ecopreneurship - a new approach to managing the triple bottom line. </w:t>
      </w:r>
      <w:r w:rsidRPr="009D7CA9">
        <w:rPr>
          <w:rFonts w:ascii="Arial" w:hAnsi="Arial" w:cs="Arial"/>
          <w:i/>
          <w:sz w:val="24"/>
          <w:szCs w:val="24"/>
          <w:lang w:val="en"/>
        </w:rPr>
        <w:t>Journal of Organizational Change Management</w:t>
      </w:r>
      <w:r w:rsidRPr="009D7CA9">
        <w:rPr>
          <w:rFonts w:ascii="Arial" w:hAnsi="Arial" w:cs="Arial"/>
          <w:sz w:val="24"/>
          <w:szCs w:val="24"/>
          <w:lang w:val="en"/>
        </w:rPr>
        <w:t>, 20(3), pp. 326-345.</w:t>
      </w:r>
    </w:p>
    <w:p w14:paraId="76A13D6D" w14:textId="77777777" w:rsidR="003B2A93" w:rsidRPr="009D7CA9" w:rsidRDefault="003B2A93" w:rsidP="004A2E77">
      <w:pPr>
        <w:spacing w:before="240" w:line="480" w:lineRule="auto"/>
        <w:jc w:val="both"/>
        <w:rPr>
          <w:rFonts w:ascii="Arial" w:hAnsi="Arial" w:cs="Arial"/>
          <w:sz w:val="24"/>
          <w:szCs w:val="24"/>
          <w:lang w:val="en"/>
        </w:rPr>
      </w:pPr>
      <w:r w:rsidRPr="009D7CA9">
        <w:rPr>
          <w:rFonts w:ascii="Arial" w:hAnsi="Arial" w:cs="Arial"/>
          <w:sz w:val="24"/>
          <w:szCs w:val="24"/>
          <w:lang w:val="en"/>
        </w:rPr>
        <w:t>Edwards, J. M. (2008) Hybrid Organisations, Florida</w:t>
      </w:r>
      <w:r w:rsidR="00A06128" w:rsidRPr="009D7CA9">
        <w:rPr>
          <w:rFonts w:ascii="Arial" w:hAnsi="Arial" w:cs="Arial"/>
          <w:sz w:val="24"/>
          <w:szCs w:val="24"/>
          <w:lang w:val="en"/>
        </w:rPr>
        <w:t>: Lulu.com</w:t>
      </w:r>
    </w:p>
    <w:p w14:paraId="22BE8698"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Froelich, K. A. (2016) Diversification of Revenue Strategies: Evolving Resource Dependence in non-profit organisations. </w:t>
      </w:r>
      <w:r w:rsidRPr="009D7CA9">
        <w:rPr>
          <w:rFonts w:ascii="Arial" w:hAnsi="Arial" w:cs="Arial"/>
          <w:i/>
          <w:sz w:val="24"/>
          <w:szCs w:val="24"/>
          <w:lang w:val="en"/>
        </w:rPr>
        <w:t>Nonprofit and Voluntary Sector Quarterly</w:t>
      </w:r>
      <w:r w:rsidRPr="009D7CA9">
        <w:rPr>
          <w:rFonts w:ascii="Arial" w:hAnsi="Arial" w:cs="Arial"/>
          <w:sz w:val="24"/>
          <w:szCs w:val="24"/>
          <w:lang w:val="en"/>
        </w:rPr>
        <w:t>. 28(3) pp. 246-268</w:t>
      </w:r>
    </w:p>
    <w:p w14:paraId="023E42C6" w14:textId="77777777" w:rsidR="004814DD" w:rsidRPr="009D7CA9" w:rsidRDefault="004814DD"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Geldhof,G. J. Lerner, R. M. (2015) How to Recognize a Budding Entrepreneur: New research reveals the four important qualities that young founders-to-be have in </w:t>
      </w:r>
      <w:r w:rsidRPr="009D7CA9">
        <w:rPr>
          <w:rFonts w:ascii="Arial" w:hAnsi="Arial" w:cs="Arial"/>
          <w:sz w:val="24"/>
          <w:szCs w:val="24"/>
          <w:lang w:val="en"/>
        </w:rPr>
        <w:lastRenderedPageBreak/>
        <w:t xml:space="preserve">common. </w:t>
      </w:r>
      <w:r w:rsidRPr="009D7CA9">
        <w:rPr>
          <w:rFonts w:ascii="Arial" w:hAnsi="Arial" w:cs="Arial"/>
          <w:i/>
          <w:sz w:val="24"/>
          <w:szCs w:val="24"/>
          <w:lang w:val="en"/>
        </w:rPr>
        <w:t>Wall Street Journal.</w:t>
      </w:r>
      <w:r w:rsidRPr="009D7CA9">
        <w:rPr>
          <w:rFonts w:ascii="Arial" w:hAnsi="Arial" w:cs="Arial"/>
          <w:sz w:val="24"/>
          <w:szCs w:val="24"/>
          <w:lang w:val="en"/>
        </w:rPr>
        <w:t xml:space="preserve"> [Online].  Available at: </w:t>
      </w:r>
      <w:hyperlink r:id="rId15" w:history="1">
        <w:r w:rsidRPr="009D7CA9">
          <w:rPr>
            <w:rStyle w:val="Hyperlink"/>
            <w:rFonts w:ascii="Arial" w:hAnsi="Arial" w:cs="Arial"/>
            <w:color w:val="auto"/>
            <w:sz w:val="24"/>
            <w:szCs w:val="24"/>
            <w:u w:val="none"/>
            <w:lang w:val="en"/>
          </w:rPr>
          <w:t>http://search.proquest.com/docview/1683023415?accountid=130472&amp;rfr_id=info%3Axri%2Fsid%3Aprimo</w:t>
        </w:r>
      </w:hyperlink>
      <w:r w:rsidRPr="009D7CA9">
        <w:rPr>
          <w:rFonts w:ascii="Arial" w:hAnsi="Arial" w:cs="Arial"/>
          <w:sz w:val="24"/>
          <w:szCs w:val="24"/>
          <w:lang w:val="en"/>
        </w:rPr>
        <w:t xml:space="preserve"> [Accessed 05 May 2017].</w:t>
      </w:r>
    </w:p>
    <w:p w14:paraId="29945955"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Gupta, S., Beninger, S. and Ganesh, J. (2015). A hybrid approach to innovation by social enterprises: lessons from Africa. Social Enterprise Journal, 11(1), pp. 89.</w:t>
      </w:r>
    </w:p>
    <w:p w14:paraId="3B33DC96"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Hartigan, P. (2014) Why social entrepreneurship has become a distraction; it’s mainstream capitalism that needs to change. Oxfam. [Online]. Available at:</w:t>
      </w:r>
      <w:r w:rsidRPr="009D7CA9">
        <w:rPr>
          <w:rFonts w:ascii="Arial" w:hAnsi="Arial" w:cs="Arial"/>
          <w:sz w:val="24"/>
          <w:szCs w:val="24"/>
        </w:rPr>
        <w:t xml:space="preserve"> </w:t>
      </w:r>
      <w:hyperlink r:id="rId16" w:history="1">
        <w:r w:rsidRPr="009D7CA9">
          <w:rPr>
            <w:rStyle w:val="Hyperlink"/>
            <w:rFonts w:ascii="Arial" w:hAnsi="Arial" w:cs="Arial"/>
            <w:color w:val="auto"/>
            <w:sz w:val="24"/>
            <w:szCs w:val="24"/>
            <w:u w:val="none"/>
            <w:lang w:val="en"/>
          </w:rPr>
          <w:t>https://oxfamblogs.org/fp2p/why-social-entrepreneurship-has-become-a-distraction-its-mainstream-capitalism-that-needs-to-change/</w:t>
        </w:r>
      </w:hyperlink>
      <w:r w:rsidRPr="009D7CA9">
        <w:rPr>
          <w:rFonts w:ascii="Arial" w:hAnsi="Arial" w:cs="Arial"/>
          <w:sz w:val="24"/>
          <w:szCs w:val="24"/>
          <w:lang w:val="en"/>
        </w:rPr>
        <w:t xml:space="preserve"> [Accessed 10 March 2017].</w:t>
      </w:r>
    </w:p>
    <w:p w14:paraId="4FA234A4"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Hessels, J. Van Gelderen, M. Thurik, R. (2008) Drivers of Entrepreneurial aspirations at the country level: the role of start-up motivations and social security. </w:t>
      </w:r>
      <w:r w:rsidRPr="009D7CA9">
        <w:rPr>
          <w:rFonts w:ascii="Arial" w:hAnsi="Arial" w:cs="Arial"/>
          <w:i/>
          <w:sz w:val="24"/>
          <w:szCs w:val="24"/>
          <w:lang w:val="en"/>
        </w:rPr>
        <w:t>International Entrepreneurship and Management Journal,</w:t>
      </w:r>
      <w:r w:rsidRPr="009D7CA9">
        <w:rPr>
          <w:rFonts w:ascii="Arial" w:hAnsi="Arial" w:cs="Arial"/>
          <w:sz w:val="24"/>
          <w:szCs w:val="24"/>
          <w:lang w:val="en"/>
        </w:rPr>
        <w:t xml:space="preserve"> 4(4), pp. 401-417.</w:t>
      </w:r>
    </w:p>
    <w:p w14:paraId="1CCA62BA"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Hostick-Boakye, S. Hothi, M. (2011) Grow you own: How Local Authorities can support social enterprise, The Young Foundation. [Online]. Available at:</w:t>
      </w:r>
      <w:r w:rsidRPr="009D7CA9">
        <w:rPr>
          <w:rFonts w:ascii="Arial" w:hAnsi="Arial" w:cs="Arial"/>
          <w:sz w:val="24"/>
          <w:szCs w:val="24"/>
        </w:rPr>
        <w:t xml:space="preserve"> </w:t>
      </w:r>
      <w:hyperlink r:id="rId17" w:history="1">
        <w:r w:rsidRPr="009D7CA9">
          <w:rPr>
            <w:rStyle w:val="Hyperlink"/>
            <w:rFonts w:ascii="Arial" w:hAnsi="Arial" w:cs="Arial"/>
            <w:color w:val="auto"/>
            <w:sz w:val="24"/>
            <w:szCs w:val="24"/>
            <w:u w:val="none"/>
            <w:lang w:val="en"/>
          </w:rPr>
          <w:t>http://youngfoundation.org/wp-content/uploads/2012/10/Grow-Your-Own-How-local-authorities-can-support-social-enterprise-November-2011.pdf</w:t>
        </w:r>
      </w:hyperlink>
      <w:r w:rsidRPr="009D7CA9">
        <w:rPr>
          <w:rFonts w:ascii="Arial" w:hAnsi="Arial" w:cs="Arial"/>
          <w:sz w:val="24"/>
          <w:szCs w:val="24"/>
          <w:lang w:val="en"/>
        </w:rPr>
        <w:t xml:space="preserve"> [Accessed 25 April 2017].</w:t>
      </w:r>
    </w:p>
    <w:p w14:paraId="1B3A49AC"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Hynes, B. (2009). Growing the social enterprise - issues and challenges. </w:t>
      </w:r>
      <w:r w:rsidRPr="009D7CA9">
        <w:rPr>
          <w:rFonts w:ascii="Arial" w:hAnsi="Arial" w:cs="Arial"/>
          <w:i/>
          <w:iCs/>
          <w:sz w:val="24"/>
          <w:szCs w:val="24"/>
          <w:lang w:val="en"/>
        </w:rPr>
        <w:t xml:space="preserve">Social Enterprise Journal, </w:t>
      </w:r>
      <w:r w:rsidRPr="009D7CA9">
        <w:rPr>
          <w:rFonts w:ascii="Arial" w:hAnsi="Arial" w:cs="Arial"/>
          <w:b/>
          <w:bCs/>
          <w:sz w:val="24"/>
          <w:szCs w:val="24"/>
          <w:lang w:val="en"/>
        </w:rPr>
        <w:t>5</w:t>
      </w:r>
      <w:r w:rsidRPr="009D7CA9">
        <w:rPr>
          <w:rFonts w:ascii="Arial" w:hAnsi="Arial" w:cs="Arial"/>
          <w:sz w:val="24"/>
          <w:szCs w:val="24"/>
          <w:lang w:val="en"/>
        </w:rPr>
        <w:t xml:space="preserve">(2), pp. 114-125. </w:t>
      </w:r>
    </w:p>
    <w:p w14:paraId="262905A1"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Jenner, P. (2016) Social enterprise sustainability revisited: an international perspective. Social Enterprise Journal, 12(1), pp. 42-60.</w:t>
      </w:r>
    </w:p>
    <w:p w14:paraId="0EC9C988"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lastRenderedPageBreak/>
        <w:t>Kirk, S. (2007) Methodological and ethical issues in conducting qualitative research with children and young people: A literature review, International Journal of Nursing Studies. 44(7). Pp. 1250-1260</w:t>
      </w:r>
    </w:p>
    <w:p w14:paraId="6E452A4A" w14:textId="77777777" w:rsidR="00F0317F" w:rsidRPr="009D7CA9" w:rsidRDefault="00F0317F" w:rsidP="004A2E77">
      <w:pPr>
        <w:spacing w:line="480" w:lineRule="auto"/>
        <w:jc w:val="both"/>
        <w:rPr>
          <w:rFonts w:ascii="Arial" w:hAnsi="Arial" w:cs="Arial"/>
          <w:sz w:val="24"/>
          <w:szCs w:val="24"/>
          <w:shd w:val="clear" w:color="auto" w:fill="FFFFFF"/>
        </w:rPr>
      </w:pPr>
      <w:r w:rsidRPr="009D7CA9">
        <w:rPr>
          <w:rFonts w:ascii="Arial" w:hAnsi="Arial" w:cs="Arial"/>
          <w:sz w:val="24"/>
          <w:szCs w:val="24"/>
          <w:shd w:val="clear" w:color="auto" w:fill="FFFFFF"/>
        </w:rPr>
        <w:t>Laratta, R. Nakagawa, S. Sakurai, M. (2011) Japanese social enterprises: major contemporary issues and key challenges.</w:t>
      </w:r>
      <w:r w:rsidRPr="009D7CA9">
        <w:rPr>
          <w:rStyle w:val="apple-converted-space"/>
          <w:rFonts w:ascii="Arial" w:hAnsi="Arial" w:cs="Arial"/>
          <w:sz w:val="24"/>
          <w:szCs w:val="24"/>
          <w:shd w:val="clear" w:color="auto" w:fill="FFFFFF"/>
        </w:rPr>
        <w:t> </w:t>
      </w:r>
      <w:r w:rsidRPr="009D7CA9">
        <w:rPr>
          <w:rFonts w:ascii="Arial" w:hAnsi="Arial" w:cs="Arial"/>
          <w:i/>
          <w:iCs/>
          <w:sz w:val="24"/>
          <w:szCs w:val="24"/>
          <w:shd w:val="clear" w:color="auto" w:fill="FFFFFF"/>
        </w:rPr>
        <w:t>Social Enterprise Journal,</w:t>
      </w:r>
      <w:r w:rsidRPr="009D7CA9">
        <w:rPr>
          <w:rStyle w:val="apple-converted-space"/>
          <w:rFonts w:ascii="Arial" w:hAnsi="Arial" w:cs="Arial"/>
          <w:i/>
          <w:iCs/>
          <w:sz w:val="24"/>
          <w:szCs w:val="24"/>
          <w:shd w:val="clear" w:color="auto" w:fill="FFFFFF"/>
        </w:rPr>
        <w:t> </w:t>
      </w:r>
      <w:r w:rsidRPr="009D7CA9">
        <w:rPr>
          <w:rFonts w:ascii="Arial" w:hAnsi="Arial" w:cs="Arial"/>
          <w:b/>
          <w:bCs/>
          <w:sz w:val="24"/>
          <w:szCs w:val="24"/>
          <w:shd w:val="clear" w:color="auto" w:fill="FFFFFF"/>
        </w:rPr>
        <w:t>7</w:t>
      </w:r>
      <w:r w:rsidRPr="009D7CA9">
        <w:rPr>
          <w:rFonts w:ascii="Arial" w:hAnsi="Arial" w:cs="Arial"/>
          <w:sz w:val="24"/>
          <w:szCs w:val="24"/>
          <w:shd w:val="clear" w:color="auto" w:fill="FFFFFF"/>
        </w:rPr>
        <w:t>(1), pp. 50-68.</w:t>
      </w:r>
    </w:p>
    <w:p w14:paraId="6E744873" w14:textId="77777777" w:rsidR="00D466D2" w:rsidRPr="009D7CA9" w:rsidRDefault="00D466D2"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Leadership-Central.com (2016) </w:t>
      </w:r>
      <w:r w:rsidR="00A06128" w:rsidRPr="009D7CA9">
        <w:rPr>
          <w:rFonts w:ascii="Arial" w:hAnsi="Arial" w:cs="Arial"/>
          <w:sz w:val="24"/>
          <w:szCs w:val="24"/>
          <w:lang w:val="en"/>
        </w:rPr>
        <w:t>Managerial</w:t>
      </w:r>
      <w:r w:rsidRPr="009D7CA9">
        <w:rPr>
          <w:rFonts w:ascii="Arial" w:hAnsi="Arial" w:cs="Arial"/>
          <w:sz w:val="24"/>
          <w:szCs w:val="24"/>
          <w:lang w:val="en"/>
        </w:rPr>
        <w:t xml:space="preserve"> Grid Model – Also Known as Leadership Grid.  [Online].  Available at:http://www.leadership-central.com/managerial-grid.html#axzz4egzOkMgg [Accessed 19 April 2017].</w:t>
      </w:r>
    </w:p>
    <w:p w14:paraId="7E0C4F72"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Lyon, F. Ramsden, M. (2006) Developing fledgling social enterprises? A study of the support required and means of delivering it. </w:t>
      </w:r>
      <w:r w:rsidRPr="009D7CA9">
        <w:rPr>
          <w:rFonts w:ascii="Arial" w:hAnsi="Arial" w:cs="Arial"/>
          <w:i/>
          <w:sz w:val="24"/>
          <w:szCs w:val="24"/>
          <w:lang w:val="en"/>
        </w:rPr>
        <w:t>Social Enterprise Journal</w:t>
      </w:r>
      <w:r w:rsidRPr="009D7CA9">
        <w:rPr>
          <w:rFonts w:ascii="Arial" w:hAnsi="Arial" w:cs="Arial"/>
          <w:sz w:val="24"/>
          <w:szCs w:val="24"/>
          <w:lang w:val="en"/>
        </w:rPr>
        <w:t>. 2(1) pp.27-41</w:t>
      </w:r>
    </w:p>
    <w:p w14:paraId="3950C95E" w14:textId="77777777" w:rsidR="001735E9" w:rsidRPr="009D7CA9" w:rsidRDefault="001735E9"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Martin, R. Osberg, S. (2007) Social Entrepreneurship: the case for definition, </w:t>
      </w:r>
      <w:r w:rsidRPr="009D7CA9">
        <w:rPr>
          <w:rFonts w:ascii="Arial" w:hAnsi="Arial" w:cs="Arial"/>
          <w:i/>
          <w:sz w:val="24"/>
          <w:szCs w:val="24"/>
          <w:lang w:val="en"/>
        </w:rPr>
        <w:t>Stanford Social Innovation Review</w:t>
      </w:r>
      <w:r w:rsidRPr="009D7CA9">
        <w:rPr>
          <w:rFonts w:ascii="Arial" w:hAnsi="Arial" w:cs="Arial"/>
          <w:sz w:val="24"/>
          <w:szCs w:val="24"/>
          <w:lang w:val="en"/>
        </w:rPr>
        <w:t>, 5(2), pp. 28-32</w:t>
      </w:r>
    </w:p>
    <w:p w14:paraId="6B49E5DA"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Mathew, P. (2008). Social Enterprises in the Competitive Era. </w:t>
      </w:r>
      <w:r w:rsidRPr="009D7CA9">
        <w:rPr>
          <w:rFonts w:ascii="Arial" w:hAnsi="Arial" w:cs="Arial"/>
          <w:i/>
          <w:iCs/>
          <w:sz w:val="24"/>
          <w:szCs w:val="24"/>
          <w:lang w:val="en"/>
        </w:rPr>
        <w:t>Economic and Political Weekly,</w:t>
      </w:r>
      <w:r w:rsidRPr="009D7CA9">
        <w:rPr>
          <w:rFonts w:ascii="Arial" w:hAnsi="Arial" w:cs="Arial"/>
          <w:sz w:val="24"/>
          <w:szCs w:val="24"/>
          <w:lang w:val="en"/>
        </w:rPr>
        <w:t xml:space="preserve"> </w:t>
      </w:r>
      <w:r w:rsidRPr="009D7CA9">
        <w:rPr>
          <w:rFonts w:ascii="Arial" w:hAnsi="Arial" w:cs="Arial"/>
          <w:i/>
          <w:iCs/>
          <w:sz w:val="24"/>
          <w:szCs w:val="24"/>
          <w:lang w:val="en"/>
        </w:rPr>
        <w:t>43</w:t>
      </w:r>
      <w:r w:rsidRPr="009D7CA9">
        <w:rPr>
          <w:rFonts w:ascii="Arial" w:hAnsi="Arial" w:cs="Arial"/>
          <w:sz w:val="24"/>
          <w:szCs w:val="24"/>
          <w:lang w:val="en"/>
        </w:rPr>
        <w:t xml:space="preserve">(38), 22-24. </w:t>
      </w:r>
    </w:p>
    <w:p w14:paraId="0D03B9B6" w14:textId="77777777" w:rsidR="00A34616" w:rsidRPr="009D7CA9" w:rsidRDefault="00A34616" w:rsidP="004A2E77">
      <w:pPr>
        <w:spacing w:line="480" w:lineRule="auto"/>
        <w:jc w:val="both"/>
        <w:rPr>
          <w:rFonts w:ascii="Arial" w:hAnsi="Arial" w:cs="Arial"/>
          <w:sz w:val="24"/>
          <w:szCs w:val="24"/>
          <w:lang w:val="en"/>
        </w:rPr>
      </w:pPr>
      <w:r w:rsidRPr="009D7CA9">
        <w:rPr>
          <w:rFonts w:ascii="Arial" w:hAnsi="Arial" w:cs="Arial"/>
          <w:sz w:val="24"/>
          <w:szCs w:val="24"/>
          <w:lang w:val="en"/>
        </w:rPr>
        <w:t>Mendoza</w:t>
      </w:r>
      <w:r w:rsidR="00A56ECA" w:rsidRPr="009D7CA9">
        <w:rPr>
          <w:rFonts w:ascii="Arial" w:hAnsi="Arial" w:cs="Arial"/>
          <w:sz w:val="24"/>
          <w:szCs w:val="24"/>
          <w:lang w:val="en"/>
        </w:rPr>
        <w:t xml:space="preserve"> A. K. I.</w:t>
      </w:r>
      <w:r w:rsidRPr="009D7CA9">
        <w:rPr>
          <w:rFonts w:ascii="Arial" w:hAnsi="Arial" w:cs="Arial"/>
          <w:sz w:val="24"/>
          <w:szCs w:val="24"/>
          <w:lang w:val="en"/>
        </w:rPr>
        <w:t xml:space="preserve"> </w:t>
      </w:r>
      <w:r w:rsidR="00A56ECA" w:rsidRPr="009D7CA9">
        <w:rPr>
          <w:rFonts w:ascii="Arial" w:hAnsi="Arial" w:cs="Arial"/>
          <w:sz w:val="24"/>
          <w:szCs w:val="24"/>
          <w:lang w:val="en"/>
        </w:rPr>
        <w:t>(</w:t>
      </w:r>
      <w:r w:rsidRPr="009D7CA9">
        <w:rPr>
          <w:rFonts w:ascii="Arial" w:hAnsi="Arial" w:cs="Arial"/>
          <w:sz w:val="24"/>
          <w:szCs w:val="24"/>
          <w:lang w:val="en"/>
        </w:rPr>
        <w:t>2013</w:t>
      </w:r>
      <w:r w:rsidR="00A56ECA" w:rsidRPr="009D7CA9">
        <w:rPr>
          <w:rFonts w:ascii="Arial" w:hAnsi="Arial" w:cs="Arial"/>
          <w:sz w:val="24"/>
          <w:szCs w:val="24"/>
          <w:lang w:val="en"/>
        </w:rPr>
        <w:t>)</w:t>
      </w:r>
      <w:r w:rsidRPr="009D7CA9">
        <w:rPr>
          <w:rFonts w:ascii="Arial" w:hAnsi="Arial" w:cs="Arial"/>
          <w:sz w:val="24"/>
          <w:szCs w:val="24"/>
          <w:lang w:val="en"/>
        </w:rPr>
        <w:t xml:space="preserve"> Essays on Social Venture Antecedents, Consequences, and Strategies, </w:t>
      </w:r>
      <w:r w:rsidRPr="009D7CA9">
        <w:rPr>
          <w:rFonts w:ascii="Arial" w:hAnsi="Arial" w:cs="Arial"/>
          <w:i/>
          <w:sz w:val="24"/>
          <w:szCs w:val="24"/>
          <w:lang w:val="en"/>
        </w:rPr>
        <w:t>Kent State University</w:t>
      </w:r>
      <w:r w:rsidRPr="009D7CA9">
        <w:rPr>
          <w:rFonts w:ascii="Arial" w:hAnsi="Arial" w:cs="Arial"/>
          <w:sz w:val="24"/>
          <w:szCs w:val="24"/>
          <w:lang w:val="en"/>
        </w:rPr>
        <w:t>.</w:t>
      </w:r>
      <w:r w:rsidR="00A56ECA" w:rsidRPr="009D7CA9">
        <w:rPr>
          <w:rFonts w:ascii="Arial" w:hAnsi="Arial" w:cs="Arial"/>
          <w:sz w:val="24"/>
          <w:szCs w:val="24"/>
          <w:lang w:val="en"/>
        </w:rPr>
        <w:t xml:space="preserve"> [Online].  Available at:</w:t>
      </w:r>
      <w:r w:rsidR="00A56ECA" w:rsidRPr="009D7CA9">
        <w:rPr>
          <w:rFonts w:ascii="Arial" w:hAnsi="Arial" w:cs="Arial"/>
          <w:sz w:val="24"/>
          <w:szCs w:val="24"/>
        </w:rPr>
        <w:t xml:space="preserve"> </w:t>
      </w:r>
      <w:hyperlink r:id="rId18" w:history="1">
        <w:r w:rsidR="00A56ECA" w:rsidRPr="009D7CA9">
          <w:rPr>
            <w:rStyle w:val="Hyperlink"/>
            <w:rFonts w:ascii="Arial" w:hAnsi="Arial" w:cs="Arial"/>
            <w:color w:val="auto"/>
            <w:sz w:val="24"/>
            <w:szCs w:val="24"/>
            <w:u w:val="none"/>
            <w:lang w:val="en"/>
          </w:rPr>
          <w:t>http://search.proquest.com/docview/1531329370/fulltextPDF/876B221764714A0DPQ/16?accountid=130472</w:t>
        </w:r>
      </w:hyperlink>
      <w:r w:rsidR="00A56ECA" w:rsidRPr="009D7CA9">
        <w:rPr>
          <w:rFonts w:ascii="Arial" w:hAnsi="Arial" w:cs="Arial"/>
          <w:sz w:val="24"/>
          <w:szCs w:val="24"/>
          <w:lang w:val="en"/>
        </w:rPr>
        <w:t xml:space="preserve"> [Accessed 08 May 2015].</w:t>
      </w:r>
    </w:p>
    <w:p w14:paraId="62F8229A"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Millar, R. Hall, K. (2013) Social Return on Investment (SROI) and Performance Measurement, </w:t>
      </w:r>
      <w:r w:rsidRPr="009D7CA9">
        <w:rPr>
          <w:rFonts w:ascii="Arial" w:hAnsi="Arial" w:cs="Arial"/>
          <w:i/>
          <w:sz w:val="24"/>
          <w:szCs w:val="24"/>
          <w:lang w:val="en"/>
        </w:rPr>
        <w:t>Public Management Review</w:t>
      </w:r>
      <w:r w:rsidRPr="009D7CA9">
        <w:rPr>
          <w:rFonts w:ascii="Arial" w:hAnsi="Arial" w:cs="Arial"/>
          <w:sz w:val="24"/>
          <w:szCs w:val="24"/>
          <w:lang w:val="en"/>
        </w:rPr>
        <w:t>. 15(6) pp. 923-941</w:t>
      </w:r>
    </w:p>
    <w:p w14:paraId="64546395"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Mooney, H. (2011) NHS Competition puts survival of social enterprise at risk</w:t>
      </w:r>
      <w:r w:rsidRPr="009D7CA9">
        <w:rPr>
          <w:rFonts w:ascii="Arial" w:hAnsi="Arial" w:cs="Arial"/>
          <w:i/>
          <w:sz w:val="24"/>
          <w:szCs w:val="24"/>
          <w:lang w:val="en"/>
        </w:rPr>
        <w:t>, British Medical Journal</w:t>
      </w:r>
      <w:r w:rsidRPr="009D7CA9">
        <w:rPr>
          <w:rFonts w:ascii="Arial" w:hAnsi="Arial" w:cs="Arial"/>
          <w:sz w:val="24"/>
          <w:szCs w:val="24"/>
          <w:lang w:val="en"/>
        </w:rPr>
        <w:t>, 343,  pp. 277</w:t>
      </w:r>
    </w:p>
    <w:p w14:paraId="147D2BB7"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lastRenderedPageBreak/>
        <w:t>Muijs, D. (2011) Doing Quantitative Research in Education with SPSS, London:Sage Publications</w:t>
      </w:r>
    </w:p>
    <w:p w14:paraId="2102C421"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Murray Thomas (2003) Blending Qualitative and Quantitative research methods in Theses and dissertations, California:Corwin Press Inc</w:t>
      </w:r>
    </w:p>
    <w:p w14:paraId="022AE5C2"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Neergaard, H. Ulhoi, J. P. (2007) Handbook of Qualitative Research Methods in Entrepreneurship, </w:t>
      </w:r>
      <w:r w:rsidR="00A06128" w:rsidRPr="009D7CA9">
        <w:rPr>
          <w:rFonts w:ascii="Arial" w:hAnsi="Arial" w:cs="Arial"/>
          <w:sz w:val="24"/>
          <w:szCs w:val="24"/>
          <w:lang w:val="en"/>
        </w:rPr>
        <w:t>Cheltenham: Edward</w:t>
      </w:r>
      <w:r w:rsidRPr="009D7CA9">
        <w:rPr>
          <w:rFonts w:ascii="Arial" w:hAnsi="Arial" w:cs="Arial"/>
          <w:sz w:val="24"/>
          <w:szCs w:val="24"/>
          <w:lang w:val="en"/>
        </w:rPr>
        <w:t xml:space="preserve"> Elgar Publishing Limited</w:t>
      </w:r>
    </w:p>
    <w:p w14:paraId="42BCE6B1"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Northouse, P. G. (2016) </w:t>
      </w:r>
      <w:r w:rsidR="00A06128" w:rsidRPr="009D7CA9">
        <w:rPr>
          <w:rFonts w:ascii="Arial" w:hAnsi="Arial" w:cs="Arial"/>
          <w:sz w:val="24"/>
          <w:szCs w:val="24"/>
          <w:lang w:val="en"/>
        </w:rPr>
        <w:t>Leadership: Theory</w:t>
      </w:r>
      <w:r w:rsidRPr="009D7CA9">
        <w:rPr>
          <w:rFonts w:ascii="Arial" w:hAnsi="Arial" w:cs="Arial"/>
          <w:sz w:val="24"/>
          <w:szCs w:val="24"/>
          <w:lang w:val="en"/>
        </w:rPr>
        <w:t xml:space="preserve"> and </w:t>
      </w:r>
      <w:r w:rsidR="00A06128" w:rsidRPr="009D7CA9">
        <w:rPr>
          <w:rFonts w:ascii="Arial" w:hAnsi="Arial" w:cs="Arial"/>
          <w:sz w:val="24"/>
          <w:szCs w:val="24"/>
          <w:lang w:val="en"/>
        </w:rPr>
        <w:t>Practice</w:t>
      </w:r>
      <w:r w:rsidRPr="009D7CA9">
        <w:rPr>
          <w:rFonts w:ascii="Arial" w:hAnsi="Arial" w:cs="Arial"/>
          <w:sz w:val="24"/>
          <w:szCs w:val="24"/>
          <w:lang w:val="en"/>
        </w:rPr>
        <w:t>, 7</w:t>
      </w:r>
      <w:r w:rsidRPr="009D7CA9">
        <w:rPr>
          <w:rFonts w:ascii="Arial" w:hAnsi="Arial" w:cs="Arial"/>
          <w:sz w:val="24"/>
          <w:szCs w:val="24"/>
          <w:vertAlign w:val="superscript"/>
          <w:lang w:val="en"/>
        </w:rPr>
        <w:t>th</w:t>
      </w:r>
      <w:r w:rsidRPr="009D7CA9">
        <w:rPr>
          <w:rFonts w:ascii="Arial" w:hAnsi="Arial" w:cs="Arial"/>
          <w:sz w:val="24"/>
          <w:szCs w:val="24"/>
          <w:lang w:val="en"/>
        </w:rPr>
        <w:t xml:space="preserve"> edn. Sage Publications</w:t>
      </w:r>
    </w:p>
    <w:p w14:paraId="63EAFC60"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Omorede, A. (2014). Exploration of motivational drivers towards social entrepreneurship. </w:t>
      </w:r>
      <w:r w:rsidRPr="009D7CA9">
        <w:rPr>
          <w:rFonts w:ascii="Arial" w:hAnsi="Arial" w:cs="Arial"/>
          <w:i/>
          <w:sz w:val="24"/>
          <w:szCs w:val="24"/>
          <w:lang w:val="en"/>
        </w:rPr>
        <w:t>Social Enterprise Journal</w:t>
      </w:r>
      <w:r w:rsidRPr="009D7CA9">
        <w:rPr>
          <w:rFonts w:ascii="Arial" w:hAnsi="Arial" w:cs="Arial"/>
          <w:sz w:val="24"/>
          <w:szCs w:val="24"/>
          <w:lang w:val="en"/>
        </w:rPr>
        <w:t>, 10(3), pp. 239.</w:t>
      </w:r>
    </w:p>
    <w:p w14:paraId="48E0EB2E" w14:textId="77777777" w:rsidR="00F0317F" w:rsidRPr="009D7CA9" w:rsidRDefault="00F0317F" w:rsidP="004A2E77">
      <w:pPr>
        <w:spacing w:line="480" w:lineRule="auto"/>
        <w:jc w:val="both"/>
        <w:rPr>
          <w:rFonts w:ascii="Arial" w:hAnsi="Arial" w:cs="Arial"/>
          <w:sz w:val="24"/>
          <w:szCs w:val="24"/>
          <w:shd w:val="clear" w:color="auto" w:fill="FFFFFF"/>
        </w:rPr>
      </w:pPr>
      <w:r w:rsidRPr="009D7CA9">
        <w:rPr>
          <w:rFonts w:ascii="Arial" w:hAnsi="Arial" w:cs="Arial"/>
          <w:sz w:val="24"/>
          <w:szCs w:val="24"/>
          <w:shd w:val="clear" w:color="auto" w:fill="FFFFFF"/>
        </w:rPr>
        <w:t>Peattie, K. and Morley, A. (2008) Eight paradoxes of the social enterprise research agenda.</w:t>
      </w:r>
      <w:r w:rsidRPr="009D7CA9">
        <w:rPr>
          <w:rStyle w:val="apple-converted-space"/>
          <w:rFonts w:ascii="Arial" w:hAnsi="Arial" w:cs="Arial"/>
          <w:sz w:val="24"/>
          <w:szCs w:val="24"/>
          <w:shd w:val="clear" w:color="auto" w:fill="FFFFFF"/>
        </w:rPr>
        <w:t> </w:t>
      </w:r>
      <w:r w:rsidRPr="009D7CA9">
        <w:rPr>
          <w:rFonts w:ascii="Arial" w:hAnsi="Arial" w:cs="Arial"/>
          <w:i/>
          <w:iCs/>
          <w:sz w:val="24"/>
          <w:szCs w:val="24"/>
          <w:shd w:val="clear" w:color="auto" w:fill="FFFFFF"/>
        </w:rPr>
        <w:t>Social Enterprise Journal,</w:t>
      </w:r>
      <w:r w:rsidRPr="009D7CA9">
        <w:rPr>
          <w:rStyle w:val="apple-converted-space"/>
          <w:rFonts w:ascii="Arial" w:hAnsi="Arial" w:cs="Arial"/>
          <w:i/>
          <w:iCs/>
          <w:sz w:val="24"/>
          <w:szCs w:val="24"/>
          <w:shd w:val="clear" w:color="auto" w:fill="FFFFFF"/>
        </w:rPr>
        <w:t> </w:t>
      </w:r>
      <w:r w:rsidRPr="009D7CA9">
        <w:rPr>
          <w:rFonts w:ascii="Arial" w:hAnsi="Arial" w:cs="Arial"/>
          <w:b/>
          <w:bCs/>
          <w:sz w:val="24"/>
          <w:szCs w:val="24"/>
          <w:shd w:val="clear" w:color="auto" w:fill="FFFFFF"/>
        </w:rPr>
        <w:t>4</w:t>
      </w:r>
      <w:r w:rsidRPr="009D7CA9">
        <w:rPr>
          <w:rFonts w:ascii="Arial" w:hAnsi="Arial" w:cs="Arial"/>
          <w:sz w:val="24"/>
          <w:szCs w:val="24"/>
          <w:shd w:val="clear" w:color="auto" w:fill="FFFFFF"/>
        </w:rPr>
        <w:t>(2), pp. 91-107.</w:t>
      </w:r>
    </w:p>
    <w:p w14:paraId="77AB2AA9" w14:textId="77777777" w:rsidR="00F0317F" w:rsidRPr="009D7CA9" w:rsidRDefault="00F0317F" w:rsidP="004A2E77">
      <w:pPr>
        <w:spacing w:line="480" w:lineRule="auto"/>
        <w:jc w:val="both"/>
        <w:rPr>
          <w:rFonts w:ascii="Arial" w:hAnsi="Arial" w:cs="Arial"/>
          <w:sz w:val="24"/>
          <w:szCs w:val="24"/>
          <w:shd w:val="clear" w:color="auto" w:fill="FFFFFF"/>
        </w:rPr>
      </w:pPr>
      <w:r w:rsidRPr="009D7CA9">
        <w:rPr>
          <w:rFonts w:ascii="Arial" w:hAnsi="Arial" w:cs="Arial"/>
          <w:sz w:val="24"/>
          <w:szCs w:val="24"/>
          <w:shd w:val="clear" w:color="auto" w:fill="FFFFFF"/>
        </w:rPr>
        <w:t>Plonsky, L. Gurzynski-Weiss, L. Facke, C. (2014) Research Methods, Berlin</w:t>
      </w:r>
      <w:proofErr w:type="gramStart"/>
      <w:r w:rsidRPr="009D7CA9">
        <w:rPr>
          <w:rFonts w:ascii="Arial" w:hAnsi="Arial" w:cs="Arial"/>
          <w:sz w:val="24"/>
          <w:szCs w:val="24"/>
          <w:shd w:val="clear" w:color="auto" w:fill="FFFFFF"/>
        </w:rPr>
        <w:t>:Mouton</w:t>
      </w:r>
      <w:proofErr w:type="gramEnd"/>
      <w:r w:rsidRPr="009D7CA9">
        <w:rPr>
          <w:rFonts w:ascii="Arial" w:hAnsi="Arial" w:cs="Arial"/>
          <w:sz w:val="24"/>
          <w:szCs w:val="24"/>
          <w:shd w:val="clear" w:color="auto" w:fill="FFFFFF"/>
        </w:rPr>
        <w:t xml:space="preserve"> De Gruyter</w:t>
      </w:r>
    </w:p>
    <w:p w14:paraId="7C908542"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Prabhu, G. N. (1999). Social entrepreneurial leadership. </w:t>
      </w:r>
      <w:r w:rsidRPr="009D7CA9">
        <w:rPr>
          <w:rFonts w:ascii="Arial" w:hAnsi="Arial" w:cs="Arial"/>
          <w:i/>
          <w:sz w:val="24"/>
          <w:szCs w:val="24"/>
          <w:lang w:val="en"/>
        </w:rPr>
        <w:t>Career Development International</w:t>
      </w:r>
      <w:r w:rsidRPr="009D7CA9">
        <w:rPr>
          <w:rFonts w:ascii="Arial" w:hAnsi="Arial" w:cs="Arial"/>
          <w:sz w:val="24"/>
          <w:szCs w:val="24"/>
          <w:lang w:val="en"/>
        </w:rPr>
        <w:t>, 4(3), pp. 140-145.</w:t>
      </w:r>
    </w:p>
    <w:p w14:paraId="4F553C85"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Rahdari, A. Sepasi, S. Moradi, M. (2016) Achieving sustainability through Schumpeterian social entrepreneurship: The role of Social Enterprises. </w:t>
      </w:r>
      <w:r w:rsidRPr="009D7CA9">
        <w:rPr>
          <w:rFonts w:ascii="Arial" w:hAnsi="Arial" w:cs="Arial"/>
          <w:i/>
          <w:sz w:val="24"/>
          <w:szCs w:val="24"/>
          <w:lang w:val="en"/>
        </w:rPr>
        <w:t>Journal of Cleaner Production.</w:t>
      </w:r>
      <w:r w:rsidRPr="009D7CA9">
        <w:rPr>
          <w:rFonts w:ascii="Arial" w:hAnsi="Arial" w:cs="Arial"/>
          <w:sz w:val="24"/>
          <w:szCs w:val="24"/>
          <w:lang w:val="en"/>
        </w:rPr>
        <w:t xml:space="preserve"> 137, pp, 347-360</w:t>
      </w:r>
    </w:p>
    <w:p w14:paraId="13FFAAC9" w14:textId="77777777" w:rsidR="005B3E44" w:rsidRPr="009D7CA9" w:rsidRDefault="005B3E44" w:rsidP="004A2E77">
      <w:pPr>
        <w:spacing w:line="480" w:lineRule="auto"/>
        <w:jc w:val="both"/>
        <w:rPr>
          <w:rFonts w:ascii="Arial" w:hAnsi="Arial" w:cs="Arial"/>
          <w:sz w:val="24"/>
          <w:szCs w:val="24"/>
          <w:lang w:val="en"/>
        </w:rPr>
      </w:pPr>
      <w:r w:rsidRPr="009D7CA9">
        <w:rPr>
          <w:rFonts w:ascii="Arial" w:hAnsi="Arial" w:cs="Arial"/>
          <w:sz w:val="24"/>
          <w:szCs w:val="24"/>
          <w:lang w:val="en"/>
        </w:rPr>
        <w:t>Richards, A. Reed, J. (2015) Social capital's role in the development of volunteer-led cooperatives. Social Enterprise Journal, 11(1), pp. 4-23.</w:t>
      </w:r>
    </w:p>
    <w:p w14:paraId="5247AD25"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Roy, M. Donaldson, C. Baker, R. Kay, A. (2013). Social enterprise: New pathways to health and well-being? </w:t>
      </w:r>
      <w:r w:rsidRPr="009D7CA9">
        <w:rPr>
          <w:rFonts w:ascii="Arial" w:hAnsi="Arial" w:cs="Arial"/>
          <w:i/>
          <w:iCs/>
          <w:sz w:val="24"/>
          <w:szCs w:val="24"/>
          <w:lang w:val="en"/>
        </w:rPr>
        <w:t>Journal of Public Health Policy,</w:t>
      </w:r>
      <w:r w:rsidRPr="009D7CA9">
        <w:rPr>
          <w:rFonts w:ascii="Arial" w:hAnsi="Arial" w:cs="Arial"/>
          <w:sz w:val="24"/>
          <w:szCs w:val="24"/>
          <w:lang w:val="en"/>
        </w:rPr>
        <w:t xml:space="preserve"> </w:t>
      </w:r>
      <w:r w:rsidRPr="009D7CA9">
        <w:rPr>
          <w:rFonts w:ascii="Arial" w:hAnsi="Arial" w:cs="Arial"/>
          <w:i/>
          <w:iCs/>
          <w:sz w:val="24"/>
          <w:szCs w:val="24"/>
          <w:lang w:val="en"/>
        </w:rPr>
        <w:t>34</w:t>
      </w:r>
      <w:r w:rsidRPr="009D7CA9">
        <w:rPr>
          <w:rFonts w:ascii="Arial" w:hAnsi="Arial" w:cs="Arial"/>
          <w:sz w:val="24"/>
          <w:szCs w:val="24"/>
          <w:lang w:val="en"/>
        </w:rPr>
        <w:t>(1), 55-68</w:t>
      </w:r>
    </w:p>
    <w:p w14:paraId="22CA5343"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lastRenderedPageBreak/>
        <w:t xml:space="preserve">Saunders, M. Lewis, P. Thornhill, A. (2012) Research Methods for Business Students. </w:t>
      </w:r>
      <w:r w:rsidR="00A06128" w:rsidRPr="009D7CA9">
        <w:rPr>
          <w:rFonts w:ascii="Arial" w:hAnsi="Arial" w:cs="Arial"/>
          <w:sz w:val="24"/>
          <w:szCs w:val="24"/>
          <w:lang w:val="en"/>
        </w:rPr>
        <w:t>Harlow: Pearson</w:t>
      </w:r>
      <w:r w:rsidRPr="009D7CA9">
        <w:rPr>
          <w:rFonts w:ascii="Arial" w:hAnsi="Arial" w:cs="Arial"/>
          <w:sz w:val="24"/>
          <w:szCs w:val="24"/>
          <w:lang w:val="en"/>
        </w:rPr>
        <w:t xml:space="preserve"> Education Limited</w:t>
      </w:r>
    </w:p>
    <w:p w14:paraId="46E8FD9E" w14:textId="77777777" w:rsidR="00C66D99" w:rsidRPr="009D7CA9" w:rsidRDefault="00C66D99" w:rsidP="004A2E77">
      <w:pPr>
        <w:spacing w:line="480" w:lineRule="auto"/>
        <w:jc w:val="both"/>
        <w:rPr>
          <w:rFonts w:ascii="Arial" w:hAnsi="Arial" w:cs="Arial"/>
          <w:sz w:val="24"/>
          <w:szCs w:val="24"/>
          <w:lang w:val="en"/>
        </w:rPr>
      </w:pPr>
      <w:r w:rsidRPr="009D7CA9">
        <w:rPr>
          <w:rFonts w:ascii="Arial" w:hAnsi="Arial" w:cs="Arial"/>
          <w:sz w:val="24"/>
          <w:szCs w:val="24"/>
          <w:lang w:val="en"/>
        </w:rPr>
        <w:t>Savitz, A. W. Weber, K. (2014) The triple Bottom Line, San Francisco:Jossey-Bass</w:t>
      </w:r>
    </w:p>
    <w:p w14:paraId="73566CCA"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Schwab (2017) What is a Social Entrepreneur? [Online].  Available at:</w:t>
      </w:r>
      <w:r w:rsidRPr="009D7CA9">
        <w:rPr>
          <w:rFonts w:ascii="Arial" w:hAnsi="Arial" w:cs="Arial"/>
          <w:sz w:val="24"/>
          <w:szCs w:val="24"/>
        </w:rPr>
        <w:t xml:space="preserve"> </w:t>
      </w:r>
      <w:hyperlink r:id="rId19" w:history="1">
        <w:r w:rsidRPr="009D7CA9">
          <w:rPr>
            <w:rStyle w:val="Hyperlink"/>
            <w:rFonts w:ascii="Arial" w:hAnsi="Arial" w:cs="Arial"/>
            <w:color w:val="auto"/>
            <w:sz w:val="24"/>
            <w:szCs w:val="24"/>
            <w:u w:val="none"/>
            <w:lang w:val="en"/>
          </w:rPr>
          <w:t>http://www.schwabfound.org/content/what-social-entrepreneur</w:t>
        </w:r>
      </w:hyperlink>
      <w:r w:rsidRPr="009D7CA9">
        <w:rPr>
          <w:rFonts w:ascii="Arial" w:hAnsi="Arial" w:cs="Arial"/>
          <w:sz w:val="24"/>
          <w:szCs w:val="24"/>
          <w:lang w:val="en"/>
        </w:rPr>
        <w:t xml:space="preserve"> [Accessed 07 March 2017].</w:t>
      </w:r>
    </w:p>
    <w:p w14:paraId="55986BC8"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Skoll (2015) Social Entrepreneurs driving large scale change. [Online].  Available at:</w:t>
      </w:r>
      <w:r w:rsidRPr="009D7CA9">
        <w:rPr>
          <w:rFonts w:ascii="Arial" w:hAnsi="Arial" w:cs="Arial"/>
          <w:sz w:val="24"/>
          <w:szCs w:val="24"/>
        </w:rPr>
        <w:t xml:space="preserve"> </w:t>
      </w:r>
      <w:hyperlink r:id="rId20" w:history="1">
        <w:r w:rsidRPr="009D7CA9">
          <w:rPr>
            <w:rStyle w:val="Hyperlink"/>
            <w:rFonts w:ascii="Arial" w:hAnsi="Arial" w:cs="Arial"/>
            <w:color w:val="auto"/>
            <w:sz w:val="24"/>
            <w:szCs w:val="24"/>
            <w:u w:val="none"/>
            <w:lang w:val="en"/>
          </w:rPr>
          <w:t>http://skoll.org/</w:t>
        </w:r>
      </w:hyperlink>
      <w:r w:rsidRPr="009D7CA9">
        <w:rPr>
          <w:rFonts w:ascii="Arial" w:hAnsi="Arial" w:cs="Arial"/>
          <w:sz w:val="24"/>
          <w:szCs w:val="24"/>
          <w:lang w:val="en"/>
        </w:rPr>
        <w:t xml:space="preserve"> [Accessed 07 March 2017].</w:t>
      </w:r>
    </w:p>
    <w:p w14:paraId="536BAECC" w14:textId="77777777" w:rsidR="003B2A93" w:rsidRPr="009D7CA9" w:rsidRDefault="003B2A93" w:rsidP="004A2E77">
      <w:pPr>
        <w:spacing w:line="480" w:lineRule="auto"/>
        <w:jc w:val="both"/>
        <w:rPr>
          <w:rFonts w:ascii="Arial" w:hAnsi="Arial" w:cs="Arial"/>
          <w:sz w:val="24"/>
          <w:szCs w:val="24"/>
          <w:lang w:val="en"/>
        </w:rPr>
      </w:pPr>
      <w:r w:rsidRPr="009D7CA9">
        <w:rPr>
          <w:rFonts w:ascii="Arial" w:hAnsi="Arial" w:cs="Arial"/>
          <w:sz w:val="24"/>
          <w:szCs w:val="24"/>
          <w:lang w:val="en"/>
        </w:rPr>
        <w:t>Social Enterprise Scotland (2017) What is Social Enterprise, [Online].  Available at:</w:t>
      </w:r>
      <w:r w:rsidRPr="009D7CA9">
        <w:rPr>
          <w:rFonts w:ascii="Arial" w:hAnsi="Arial" w:cs="Arial"/>
          <w:sz w:val="24"/>
          <w:szCs w:val="24"/>
        </w:rPr>
        <w:t xml:space="preserve"> </w:t>
      </w:r>
      <w:hyperlink r:id="rId21" w:history="1">
        <w:r w:rsidRPr="009D7CA9">
          <w:rPr>
            <w:rStyle w:val="Hyperlink"/>
            <w:rFonts w:ascii="Arial" w:hAnsi="Arial" w:cs="Arial"/>
            <w:color w:val="auto"/>
            <w:sz w:val="24"/>
            <w:szCs w:val="24"/>
            <w:u w:val="none"/>
            <w:lang w:val="en"/>
          </w:rPr>
          <w:t>http://www.socialenterprisescotland.org.uk/our-story/what-is-social-enterprise/</w:t>
        </w:r>
      </w:hyperlink>
      <w:r w:rsidRPr="009D7CA9">
        <w:rPr>
          <w:rFonts w:ascii="Arial" w:hAnsi="Arial" w:cs="Arial"/>
          <w:sz w:val="24"/>
          <w:szCs w:val="24"/>
          <w:lang w:val="en"/>
        </w:rPr>
        <w:t xml:space="preserve"> [Accessed 02 May 2017].</w:t>
      </w:r>
    </w:p>
    <w:p w14:paraId="651DAB76"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Social Enterprise UK (2017) State of Social Enterprise Report 2015. [Online]. Available at: </w:t>
      </w:r>
      <w:hyperlink r:id="rId22" w:history="1">
        <w:r w:rsidRPr="009D7CA9">
          <w:rPr>
            <w:rStyle w:val="Hyperlink"/>
            <w:rFonts w:ascii="Arial" w:hAnsi="Arial" w:cs="Arial"/>
            <w:color w:val="auto"/>
            <w:sz w:val="24"/>
            <w:szCs w:val="24"/>
            <w:u w:val="none"/>
            <w:lang w:val="en"/>
          </w:rPr>
          <w:t>http://www.socialenterprise.org.uk/advice-services/publications/state-social-enterprise-report-2015</w:t>
        </w:r>
      </w:hyperlink>
      <w:r w:rsidRPr="009D7CA9">
        <w:rPr>
          <w:rFonts w:ascii="Arial" w:hAnsi="Arial" w:cs="Arial"/>
          <w:sz w:val="24"/>
          <w:szCs w:val="24"/>
          <w:lang w:val="en"/>
        </w:rPr>
        <w:t xml:space="preserve"> [Accessed 10 March 2017].</w:t>
      </w:r>
    </w:p>
    <w:p w14:paraId="3E47C886" w14:textId="77777777" w:rsidR="00163CB3" w:rsidRPr="009D7CA9" w:rsidRDefault="00163CB3"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Steiner, A. and Teasdale, S. (2016). The playground of the rich? Growing social business in the 21st century. </w:t>
      </w:r>
      <w:r w:rsidRPr="009D7CA9">
        <w:rPr>
          <w:rFonts w:ascii="Arial" w:hAnsi="Arial" w:cs="Arial"/>
          <w:i/>
          <w:sz w:val="24"/>
          <w:szCs w:val="24"/>
          <w:lang w:val="en"/>
        </w:rPr>
        <w:t>Social Enterprise Journal</w:t>
      </w:r>
      <w:r w:rsidRPr="009D7CA9">
        <w:rPr>
          <w:rFonts w:ascii="Arial" w:hAnsi="Arial" w:cs="Arial"/>
          <w:sz w:val="24"/>
          <w:szCs w:val="24"/>
          <w:lang w:val="en"/>
        </w:rPr>
        <w:t>, 12(2), pp. 201-216.</w:t>
      </w:r>
    </w:p>
    <w:p w14:paraId="62E4A3C7"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Talent2.com (2017) Know How Series: How to prepare and arrange an interview. [Online].  Available at:</w:t>
      </w:r>
      <w:r w:rsidRPr="009D7CA9">
        <w:rPr>
          <w:rFonts w:ascii="Arial" w:hAnsi="Arial" w:cs="Arial"/>
          <w:sz w:val="24"/>
          <w:szCs w:val="24"/>
        </w:rPr>
        <w:t xml:space="preserve"> </w:t>
      </w:r>
      <w:hyperlink r:id="rId23" w:history="1">
        <w:r w:rsidRPr="009D7CA9">
          <w:rPr>
            <w:rStyle w:val="Hyperlink"/>
            <w:rFonts w:ascii="Arial" w:hAnsi="Arial" w:cs="Arial"/>
            <w:color w:val="auto"/>
            <w:sz w:val="24"/>
            <w:szCs w:val="24"/>
            <w:u w:val="none"/>
            <w:lang w:val="en"/>
          </w:rPr>
          <w:t>http://www.talent2.com/Talent2Channel/Prep-and-Arrange-Interview/index.html</w:t>
        </w:r>
      </w:hyperlink>
      <w:r w:rsidRPr="009D7CA9">
        <w:rPr>
          <w:rFonts w:ascii="Arial" w:hAnsi="Arial" w:cs="Arial"/>
          <w:sz w:val="24"/>
          <w:szCs w:val="24"/>
          <w:lang w:val="en"/>
        </w:rPr>
        <w:t xml:space="preserve"> [Accessed 26 April 2017].</w:t>
      </w:r>
    </w:p>
    <w:p w14:paraId="786C0718"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Tizard, J. (2017) Social Care – The government must act now to close the funding gap, Huffington Post. [Online].  Available at:</w:t>
      </w:r>
      <w:r w:rsidRPr="009D7CA9">
        <w:rPr>
          <w:rFonts w:ascii="Arial" w:hAnsi="Arial" w:cs="Arial"/>
          <w:sz w:val="24"/>
          <w:szCs w:val="24"/>
        </w:rPr>
        <w:t xml:space="preserve"> </w:t>
      </w:r>
      <w:hyperlink r:id="rId24" w:history="1">
        <w:r w:rsidRPr="009D7CA9">
          <w:rPr>
            <w:rStyle w:val="Hyperlink"/>
            <w:rFonts w:ascii="Arial" w:hAnsi="Arial" w:cs="Arial"/>
            <w:color w:val="auto"/>
            <w:sz w:val="24"/>
            <w:szCs w:val="24"/>
            <w:u w:val="none"/>
            <w:lang w:val="en"/>
          </w:rPr>
          <w:t>http://www.huffingtonpost.co.uk/john-tizard/social-care_b_15130874.html</w:t>
        </w:r>
      </w:hyperlink>
      <w:r w:rsidRPr="009D7CA9">
        <w:rPr>
          <w:rFonts w:ascii="Arial" w:hAnsi="Arial" w:cs="Arial"/>
          <w:sz w:val="24"/>
          <w:szCs w:val="24"/>
          <w:lang w:val="en"/>
        </w:rPr>
        <w:t xml:space="preserve"> [Accessed 07 March 2017].</w:t>
      </w:r>
    </w:p>
    <w:p w14:paraId="635922F2"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lastRenderedPageBreak/>
        <w:t>Wales Co-op (2017) ‘We’re the Wales Co-op’, Wales Co-op. [Online].  Available at:</w:t>
      </w:r>
      <w:r w:rsidRPr="009D7CA9">
        <w:rPr>
          <w:rFonts w:ascii="Arial" w:hAnsi="Arial" w:cs="Arial"/>
          <w:sz w:val="24"/>
          <w:szCs w:val="24"/>
        </w:rPr>
        <w:t xml:space="preserve"> </w:t>
      </w:r>
      <w:hyperlink r:id="rId25" w:history="1">
        <w:r w:rsidRPr="009D7CA9">
          <w:rPr>
            <w:rStyle w:val="Hyperlink"/>
            <w:rFonts w:ascii="Arial" w:hAnsi="Arial" w:cs="Arial"/>
            <w:color w:val="auto"/>
            <w:sz w:val="24"/>
            <w:szCs w:val="24"/>
            <w:u w:val="none"/>
            <w:lang w:val="en"/>
          </w:rPr>
          <w:t>http://wales.coop/helping-social-businesses-grow/se-assist-wales/</w:t>
        </w:r>
      </w:hyperlink>
      <w:r w:rsidRPr="009D7CA9">
        <w:rPr>
          <w:rFonts w:ascii="Arial" w:hAnsi="Arial" w:cs="Arial"/>
          <w:sz w:val="24"/>
          <w:szCs w:val="24"/>
          <w:lang w:val="en"/>
        </w:rPr>
        <w:t xml:space="preserve"> [Accessed 25 April 2017].</w:t>
      </w:r>
    </w:p>
    <w:p w14:paraId="6D9E883C"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Wee-Liang, T. Williams, J. Teck-Meng, T. (2005) Defining the ‘Social’ in ‘Social Entrepreneurship’ Altruism and Entrepreneurship. International Entrepreneurship and Management Journal. 1, pp. 353-365</w:t>
      </w:r>
    </w:p>
    <w:p w14:paraId="75DD5C55" w14:textId="77777777" w:rsidR="00F0317F" w:rsidRPr="009D7CA9" w:rsidRDefault="00F0317F"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Williams, C.C. Nadin, S. (2011). Beyond the commercial versus social entrepreneurship divide. </w:t>
      </w:r>
      <w:r w:rsidRPr="009D7CA9">
        <w:rPr>
          <w:rFonts w:ascii="Arial" w:hAnsi="Arial" w:cs="Arial"/>
          <w:i/>
          <w:iCs/>
          <w:sz w:val="24"/>
          <w:szCs w:val="24"/>
          <w:lang w:val="en"/>
        </w:rPr>
        <w:t xml:space="preserve">Social Enterprise Journal, </w:t>
      </w:r>
      <w:r w:rsidRPr="009D7CA9">
        <w:rPr>
          <w:rFonts w:ascii="Arial" w:hAnsi="Arial" w:cs="Arial"/>
          <w:b/>
          <w:bCs/>
          <w:sz w:val="24"/>
          <w:szCs w:val="24"/>
          <w:lang w:val="en"/>
        </w:rPr>
        <w:t>7</w:t>
      </w:r>
      <w:r w:rsidRPr="009D7CA9">
        <w:rPr>
          <w:rFonts w:ascii="Arial" w:hAnsi="Arial" w:cs="Arial"/>
          <w:sz w:val="24"/>
          <w:szCs w:val="24"/>
          <w:lang w:val="en"/>
        </w:rPr>
        <w:t>(2), pp. 118-129.</w:t>
      </w:r>
    </w:p>
    <w:p w14:paraId="482C1081" w14:textId="77777777" w:rsidR="00835F39" w:rsidRPr="009D7CA9" w:rsidRDefault="00835F39" w:rsidP="004A2E77">
      <w:pPr>
        <w:spacing w:line="480" w:lineRule="auto"/>
        <w:jc w:val="both"/>
        <w:rPr>
          <w:rFonts w:ascii="Arial" w:hAnsi="Arial" w:cs="Arial"/>
          <w:sz w:val="24"/>
          <w:szCs w:val="24"/>
          <w:lang w:val="en"/>
        </w:rPr>
      </w:pPr>
      <w:r w:rsidRPr="009D7CA9">
        <w:rPr>
          <w:rFonts w:ascii="Arial" w:hAnsi="Arial" w:cs="Arial"/>
          <w:sz w:val="24"/>
          <w:szCs w:val="24"/>
          <w:lang w:val="en"/>
        </w:rPr>
        <w:t xml:space="preserve">Wind, Y. (1981) Marketing and Business Functions. </w:t>
      </w:r>
      <w:r w:rsidRPr="009D7CA9">
        <w:rPr>
          <w:rFonts w:ascii="Arial" w:hAnsi="Arial" w:cs="Arial"/>
          <w:i/>
          <w:sz w:val="24"/>
          <w:szCs w:val="24"/>
          <w:lang w:val="en"/>
        </w:rPr>
        <w:t>Marketing</w:t>
      </w:r>
      <w:r w:rsidRPr="009D7CA9">
        <w:rPr>
          <w:rFonts w:ascii="Arial" w:hAnsi="Arial" w:cs="Arial"/>
          <w:sz w:val="24"/>
          <w:szCs w:val="24"/>
          <w:lang w:val="en"/>
        </w:rPr>
        <w:t>, 5, pp. 237-264</w:t>
      </w:r>
    </w:p>
    <w:p w14:paraId="5D8206CB" w14:textId="77777777" w:rsidR="00F0317F" w:rsidRPr="009D7CA9" w:rsidRDefault="00F0317F" w:rsidP="004A2E77">
      <w:pPr>
        <w:spacing w:after="150" w:line="480" w:lineRule="auto"/>
        <w:jc w:val="both"/>
        <w:rPr>
          <w:rFonts w:ascii="Arial" w:eastAsia="Times New Roman" w:hAnsi="Arial" w:cs="Arial"/>
          <w:sz w:val="24"/>
          <w:szCs w:val="24"/>
          <w:lang w:val="en" w:eastAsia="en-GB"/>
        </w:rPr>
      </w:pPr>
      <w:r w:rsidRPr="009D7CA9">
        <w:rPr>
          <w:rFonts w:ascii="Arial" w:eastAsia="Times New Roman" w:hAnsi="Arial" w:cs="Arial"/>
          <w:sz w:val="24"/>
          <w:szCs w:val="24"/>
          <w:lang w:val="en" w:eastAsia="en-GB"/>
        </w:rPr>
        <w:t xml:space="preserve">Wolcott, G. (2011).  Social Enterprise: A Global Comparison. </w:t>
      </w:r>
      <w:r w:rsidRPr="009D7CA9">
        <w:rPr>
          <w:rFonts w:ascii="Arial" w:eastAsia="Times New Roman" w:hAnsi="Arial" w:cs="Arial"/>
          <w:i/>
          <w:iCs/>
          <w:sz w:val="24"/>
          <w:szCs w:val="24"/>
          <w:lang w:val="en" w:eastAsia="en-GB"/>
        </w:rPr>
        <w:t>Business Ethics Quarterly,</w:t>
      </w:r>
      <w:r w:rsidRPr="009D7CA9">
        <w:rPr>
          <w:rFonts w:ascii="Arial" w:eastAsia="Times New Roman" w:hAnsi="Arial" w:cs="Arial"/>
          <w:sz w:val="24"/>
          <w:szCs w:val="24"/>
          <w:lang w:val="en" w:eastAsia="en-GB"/>
        </w:rPr>
        <w:t xml:space="preserve"> </w:t>
      </w:r>
      <w:r w:rsidRPr="009D7CA9">
        <w:rPr>
          <w:rFonts w:ascii="Arial" w:eastAsia="Times New Roman" w:hAnsi="Arial" w:cs="Arial"/>
          <w:i/>
          <w:iCs/>
          <w:sz w:val="24"/>
          <w:szCs w:val="24"/>
          <w:lang w:val="en" w:eastAsia="en-GB"/>
        </w:rPr>
        <w:t>21</w:t>
      </w:r>
      <w:r w:rsidRPr="009D7CA9">
        <w:rPr>
          <w:rFonts w:ascii="Arial" w:eastAsia="Times New Roman" w:hAnsi="Arial" w:cs="Arial"/>
          <w:sz w:val="24"/>
          <w:szCs w:val="24"/>
          <w:lang w:val="en" w:eastAsia="en-GB"/>
        </w:rPr>
        <w:t xml:space="preserve">(1), 196-198. </w:t>
      </w:r>
    </w:p>
    <w:p w14:paraId="604B8318" w14:textId="77777777" w:rsidR="00F0317F" w:rsidRPr="009D7CA9" w:rsidRDefault="00F0317F" w:rsidP="004A2E77">
      <w:pPr>
        <w:spacing w:after="150" w:line="480" w:lineRule="auto"/>
        <w:jc w:val="both"/>
        <w:rPr>
          <w:rFonts w:ascii="Arial" w:eastAsia="Times New Roman" w:hAnsi="Arial" w:cs="Arial"/>
          <w:sz w:val="24"/>
          <w:szCs w:val="24"/>
          <w:lang w:val="en" w:eastAsia="en-GB"/>
        </w:rPr>
      </w:pPr>
    </w:p>
    <w:p w14:paraId="4BF11865" w14:textId="77777777" w:rsidR="00F0317F" w:rsidRPr="009D7CA9" w:rsidRDefault="00F0317F" w:rsidP="004A2E77">
      <w:pPr>
        <w:spacing w:line="480" w:lineRule="auto"/>
        <w:jc w:val="both"/>
        <w:rPr>
          <w:rFonts w:ascii="Arial" w:hAnsi="Arial" w:cs="Arial"/>
          <w:sz w:val="24"/>
          <w:szCs w:val="24"/>
        </w:rPr>
      </w:pPr>
    </w:p>
    <w:p w14:paraId="7B41AB03" w14:textId="77777777" w:rsidR="00313B11" w:rsidRPr="001735E9" w:rsidRDefault="00313B11" w:rsidP="004A2E77">
      <w:pPr>
        <w:spacing w:line="480" w:lineRule="auto"/>
        <w:jc w:val="both"/>
        <w:rPr>
          <w:rFonts w:ascii="Arial" w:eastAsiaTheme="majorEastAsia" w:hAnsi="Arial" w:cs="Arial"/>
          <w:sz w:val="24"/>
          <w:szCs w:val="24"/>
        </w:rPr>
      </w:pPr>
      <w:r w:rsidRPr="001735E9">
        <w:rPr>
          <w:rFonts w:ascii="Arial" w:hAnsi="Arial" w:cs="Arial"/>
          <w:sz w:val="24"/>
          <w:szCs w:val="24"/>
        </w:rPr>
        <w:br w:type="page"/>
      </w:r>
    </w:p>
    <w:p w14:paraId="214A8781" w14:textId="77777777" w:rsidR="00313B11" w:rsidRDefault="00576B7B" w:rsidP="004A2E77">
      <w:pPr>
        <w:pStyle w:val="Heading1"/>
        <w:spacing w:line="480" w:lineRule="auto"/>
        <w:jc w:val="both"/>
      </w:pPr>
      <w:r>
        <w:lastRenderedPageBreak/>
        <w:t>Chapter 9</w:t>
      </w:r>
      <w:r w:rsidR="0075441A">
        <w:t xml:space="preserve">: </w:t>
      </w:r>
      <w:r w:rsidR="00313B11">
        <w:t xml:space="preserve">Appendices </w:t>
      </w:r>
    </w:p>
    <w:p w14:paraId="433D2B9E" w14:textId="77777777" w:rsidR="0075441A" w:rsidRPr="0075441A" w:rsidRDefault="00576B7B" w:rsidP="0075441A">
      <w:pPr>
        <w:pStyle w:val="Heading2"/>
      </w:pPr>
      <w:r>
        <w:t>9</w:t>
      </w:r>
      <w:r w:rsidR="0075441A">
        <w:t>.1 Ethics Form</w:t>
      </w:r>
    </w:p>
    <w:tbl>
      <w:tblPr>
        <w:tblW w:w="0" w:type="auto"/>
        <w:tblLook w:val="04A0" w:firstRow="1" w:lastRow="0" w:firstColumn="1" w:lastColumn="0" w:noHBand="0" w:noVBand="1"/>
      </w:tblPr>
      <w:tblGrid>
        <w:gridCol w:w="2660"/>
        <w:gridCol w:w="2363"/>
        <w:gridCol w:w="155"/>
        <w:gridCol w:w="9"/>
        <w:gridCol w:w="1550"/>
        <w:gridCol w:w="2505"/>
      </w:tblGrid>
      <w:tr w:rsidR="0075441A" w:rsidRPr="00EC61FF" w14:paraId="02F6CDCA" w14:textId="77777777" w:rsidTr="0075441A">
        <w:tc>
          <w:tcPr>
            <w:tcW w:w="5496" w:type="dxa"/>
            <w:gridSpan w:val="3"/>
            <w:shd w:val="clear" w:color="auto" w:fill="auto"/>
          </w:tcPr>
          <w:p w14:paraId="1CBF1861" w14:textId="77777777" w:rsidR="0075441A" w:rsidRPr="00EC61FF" w:rsidRDefault="0075441A" w:rsidP="0075441A">
            <w:pPr>
              <w:rPr>
                <w:rFonts w:ascii="Arial" w:hAnsi="Arial" w:cs="Arial"/>
              </w:rPr>
            </w:pPr>
            <w:r w:rsidRPr="00EC61FF">
              <w:rPr>
                <w:rFonts w:ascii="Arial" w:hAnsi="Arial" w:cs="Arial"/>
                <w:noProof/>
                <w:lang w:val="en-US"/>
              </w:rPr>
              <w:drawing>
                <wp:inline distT="0" distB="0" distL="0" distR="0" wp14:anchorId="0965A361" wp14:editId="1B398686">
                  <wp:extent cx="2876550" cy="1133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6A16FBC1" w14:textId="77777777" w:rsidR="0075441A" w:rsidRPr="00EC61FF" w:rsidRDefault="0075441A" w:rsidP="0075441A">
            <w:pPr>
              <w:rPr>
                <w:rFonts w:ascii="Arial" w:hAnsi="Arial" w:cs="Arial"/>
              </w:rPr>
            </w:pPr>
          </w:p>
        </w:tc>
        <w:tc>
          <w:tcPr>
            <w:tcW w:w="5186" w:type="dxa"/>
            <w:gridSpan w:val="3"/>
            <w:shd w:val="clear" w:color="auto" w:fill="auto"/>
          </w:tcPr>
          <w:p w14:paraId="0EC51600" w14:textId="77777777" w:rsidR="0075441A" w:rsidRPr="00EC61FF" w:rsidRDefault="0075441A" w:rsidP="0075441A">
            <w:pPr>
              <w:rPr>
                <w:rFonts w:ascii="Arial" w:hAnsi="Arial" w:cs="Arial"/>
              </w:rPr>
            </w:pPr>
          </w:p>
          <w:p w14:paraId="39E9AD48" w14:textId="77777777" w:rsidR="0075441A" w:rsidRPr="00EC61FF" w:rsidRDefault="0075441A" w:rsidP="0075441A">
            <w:pPr>
              <w:jc w:val="right"/>
              <w:rPr>
                <w:rFonts w:ascii="Arial" w:hAnsi="Arial" w:cs="Arial"/>
                <w:sz w:val="28"/>
                <w:szCs w:val="28"/>
              </w:rPr>
            </w:pPr>
            <w:r>
              <w:rPr>
                <w:rFonts w:ascii="Arial" w:hAnsi="Arial" w:cs="Arial"/>
                <w:sz w:val="28"/>
                <w:szCs w:val="28"/>
              </w:rPr>
              <w:t>E3</w:t>
            </w:r>
            <w:r w:rsidRPr="00EC61FF">
              <w:rPr>
                <w:rFonts w:ascii="Arial" w:hAnsi="Arial" w:cs="Arial"/>
                <w:sz w:val="28"/>
                <w:szCs w:val="28"/>
              </w:rPr>
              <w:t xml:space="preserve"> FORM</w:t>
            </w:r>
          </w:p>
          <w:p w14:paraId="54A96E3C" w14:textId="77777777" w:rsidR="0075441A" w:rsidRPr="00EC61FF" w:rsidRDefault="0075441A" w:rsidP="0075441A">
            <w:pPr>
              <w:jc w:val="center"/>
              <w:rPr>
                <w:rFonts w:ascii="Arial" w:hAnsi="Arial" w:cs="Arial"/>
              </w:rPr>
            </w:pPr>
          </w:p>
        </w:tc>
      </w:tr>
      <w:tr w:rsidR="0075441A" w:rsidRPr="00EC61FF" w14:paraId="215E3BB9" w14:textId="77777777" w:rsidTr="0075441A">
        <w:tc>
          <w:tcPr>
            <w:tcW w:w="10682" w:type="dxa"/>
            <w:gridSpan w:val="6"/>
            <w:tcBorders>
              <w:bottom w:val="single" w:sz="12" w:space="0" w:color="F79646"/>
            </w:tcBorders>
            <w:shd w:val="clear" w:color="auto" w:fill="548DD4"/>
          </w:tcPr>
          <w:p w14:paraId="514177A1" w14:textId="77777777" w:rsidR="0075441A" w:rsidRPr="00EC61FF" w:rsidRDefault="0075441A" w:rsidP="0075441A">
            <w:pPr>
              <w:rPr>
                <w:rFonts w:ascii="Arial" w:hAnsi="Arial" w:cs="Arial"/>
              </w:rPr>
            </w:pPr>
          </w:p>
          <w:p w14:paraId="57972CA3" w14:textId="77777777" w:rsidR="0075441A" w:rsidRPr="00EC61FF" w:rsidRDefault="0075441A" w:rsidP="0075441A">
            <w:pPr>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14:paraId="5D984F31" w14:textId="77777777" w:rsidR="0075441A" w:rsidRPr="00EC61FF" w:rsidRDefault="0075441A" w:rsidP="0075441A">
            <w:pPr>
              <w:jc w:val="center"/>
              <w:rPr>
                <w:rFonts w:ascii="Arial" w:hAnsi="Arial" w:cs="Arial"/>
                <w:b/>
                <w:bCs/>
                <w:color w:val="FFFFFF"/>
                <w:lang w:val="cy-GB"/>
              </w:rPr>
            </w:pPr>
          </w:p>
          <w:p w14:paraId="3722ECCF" w14:textId="77777777" w:rsidR="0075441A" w:rsidRPr="00EC61FF" w:rsidRDefault="0075441A" w:rsidP="0075441A">
            <w:pPr>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14:paraId="51E38B27" w14:textId="77777777" w:rsidR="0075441A" w:rsidRPr="00EC61FF" w:rsidRDefault="0075441A" w:rsidP="0075441A">
            <w:pPr>
              <w:jc w:val="center"/>
              <w:rPr>
                <w:rFonts w:ascii="Arial" w:hAnsi="Arial" w:cs="Arial"/>
              </w:rPr>
            </w:pPr>
          </w:p>
        </w:tc>
      </w:tr>
      <w:tr w:rsidR="0075441A" w:rsidRPr="00EC61FF" w14:paraId="46CAA7CF" w14:textId="77777777" w:rsidTr="00754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3725F8E8" w14:textId="77777777" w:rsidR="0075441A" w:rsidRPr="00EC61FF" w:rsidRDefault="0075441A" w:rsidP="0075441A">
            <w:pPr>
              <w:tabs>
                <w:tab w:val="left" w:pos="7920"/>
              </w:tabs>
              <w:rPr>
                <w:rFonts w:ascii="Arial" w:hAnsi="Arial" w:cs="Arial"/>
                <w:lang w:val="cy-GB"/>
              </w:rPr>
            </w:pPr>
          </w:p>
        </w:tc>
      </w:tr>
      <w:tr w:rsidR="0075441A" w:rsidRPr="00EC61FF" w14:paraId="4478C787" w14:textId="77777777" w:rsidTr="007544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67948DA2" w14:textId="77777777" w:rsidR="0075441A" w:rsidRPr="008071BF" w:rsidRDefault="0075441A" w:rsidP="0075441A">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490A6D19" w14:textId="77777777" w:rsidR="0075441A" w:rsidRPr="00EC61FF" w:rsidRDefault="0075441A" w:rsidP="0075441A">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30082B7B" w14:textId="77777777" w:rsidR="0075441A" w:rsidRPr="00EC61FF" w:rsidRDefault="0075441A" w:rsidP="0075441A">
            <w:pPr>
              <w:jc w:val="both"/>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 xml:space="preserve">A students conducting research, projects or productions. This form should be completed by the student. All forms must be considered by the </w:t>
            </w:r>
            <w:r>
              <w:rPr>
                <w:rFonts w:ascii="Arial" w:hAnsi="Arial" w:cs="Arial"/>
                <w:sz w:val="20"/>
                <w:szCs w:val="20"/>
              </w:rPr>
              <w:t>Module tutor. A copy of the form must be kept centrally and on the student file.</w:t>
            </w:r>
          </w:p>
        </w:tc>
      </w:tr>
      <w:tr w:rsidR="0075441A" w:rsidRPr="00EC61FF" w14:paraId="5CC00260" w14:textId="77777777" w:rsidTr="007544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688B6892" w14:textId="77777777" w:rsidR="0075441A" w:rsidRPr="00EC61FF" w:rsidRDefault="0075441A" w:rsidP="0075441A">
            <w:pPr>
              <w:rPr>
                <w:rFonts w:ascii="Arial" w:hAnsi="Arial" w:cs="Arial"/>
              </w:rPr>
            </w:pPr>
          </w:p>
          <w:p w14:paraId="4737A3C6" w14:textId="77777777" w:rsidR="0075441A" w:rsidRPr="00EC61FF" w:rsidRDefault="0075441A" w:rsidP="0075441A">
            <w:pPr>
              <w:rPr>
                <w:rFonts w:ascii="Arial" w:hAnsi="Arial" w:cs="Arial"/>
                <w:b/>
                <w:color w:val="E36C0A"/>
              </w:rPr>
            </w:pPr>
            <w:r w:rsidRPr="00EC61FF">
              <w:rPr>
                <w:rFonts w:ascii="Arial" w:hAnsi="Arial" w:cs="Arial"/>
                <w:noProof/>
                <w:lang w:val="en-US"/>
              </w:rPr>
              <mc:AlternateContent>
                <mc:Choice Requires="wps">
                  <w:drawing>
                    <wp:anchor distT="0" distB="0" distL="114300" distR="114300" simplePos="0" relativeHeight="251663360" behindDoc="0" locked="0" layoutInCell="1" allowOverlap="1" wp14:anchorId="08EA84B2" wp14:editId="27F1551E">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C6DBB42" id="Straight Connector 12"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" strokecolor="#4f81bd" strokeweight="2pt">
                      <v:shadow on="t" color="black" opacity="24903f" origin=",.5" offset="0,.55556mm"/>
                      <o:lock v:ext="edit" shapetype="f"/>
                    </v:line>
                  </w:pict>
                </mc:Fallback>
              </mc:AlternateContent>
            </w: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3C92AAA3" w14:textId="77777777" w:rsidR="0075441A" w:rsidRDefault="0075441A" w:rsidP="0075441A">
            <w:pPr>
              <w:rPr>
                <w:rFonts w:ascii="Arial" w:hAnsi="Arial" w:cs="Arial"/>
                <w:b/>
                <w:color w:val="E36C0A"/>
              </w:rPr>
            </w:pPr>
          </w:p>
          <w:p w14:paraId="61A90289" w14:textId="77777777" w:rsidR="0075441A" w:rsidRPr="00EC61FF" w:rsidRDefault="0075441A" w:rsidP="0075441A">
            <w:pPr>
              <w:rPr>
                <w:rFonts w:ascii="Arial" w:hAnsi="Arial" w:cs="Arial"/>
                <w:b/>
                <w:color w:val="E36C0A"/>
              </w:rPr>
            </w:pPr>
            <w:r w:rsidRPr="00EC61FF">
              <w:rPr>
                <w:rFonts w:ascii="Arial" w:hAnsi="Arial" w:cs="Arial"/>
                <w:b/>
                <w:color w:val="E36C0A"/>
              </w:rPr>
              <w:t>SECTION 1  -  STUDENT DETAILS</w:t>
            </w:r>
          </w:p>
          <w:p w14:paraId="2BD31B03" w14:textId="77777777" w:rsidR="0075441A" w:rsidRPr="00EC61FF" w:rsidRDefault="0075441A" w:rsidP="0075441A">
            <w:pPr>
              <w:rPr>
                <w:rFonts w:ascii="Arial" w:hAnsi="Arial" w:cs="Arial"/>
              </w:rPr>
            </w:pPr>
          </w:p>
        </w:tc>
      </w:tr>
      <w:tr w:rsidR="0075441A" w:rsidRPr="00EC61FF" w14:paraId="14E8FD2E" w14:textId="77777777" w:rsidTr="007544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4D28173B" w14:textId="77777777" w:rsidR="0075441A" w:rsidRPr="00EC61FF" w:rsidRDefault="0075441A" w:rsidP="0075441A">
            <w:pPr>
              <w:rPr>
                <w:rFonts w:ascii="Arial" w:hAnsi="Arial" w:cs="Arial"/>
              </w:rPr>
            </w:pPr>
            <w:r w:rsidRPr="00EC61FF">
              <w:rPr>
                <w:rFonts w:ascii="Arial" w:hAnsi="Arial" w:cs="Arial"/>
              </w:rPr>
              <w:t>Enw Llawn</w:t>
            </w:r>
          </w:p>
          <w:p w14:paraId="16102407" w14:textId="77777777" w:rsidR="0075441A" w:rsidRPr="00EC61FF" w:rsidRDefault="0075441A" w:rsidP="0075441A">
            <w:pPr>
              <w:rPr>
                <w:rFonts w:ascii="Arial" w:hAnsi="Arial" w:cs="Arial"/>
              </w:rPr>
            </w:pPr>
            <w:r w:rsidRPr="00EC61FF">
              <w:rPr>
                <w:rFonts w:ascii="Arial" w:hAnsi="Arial" w:cs="Arial"/>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0442E21C" w14:textId="77777777" w:rsidR="0075441A" w:rsidRPr="00EC61FF" w:rsidRDefault="0075441A" w:rsidP="0075441A">
            <w:pPr>
              <w:rPr>
                <w:rFonts w:ascii="Arial" w:hAnsi="Arial" w:cs="Arial"/>
              </w:rPr>
            </w:pPr>
            <w:r>
              <w:rPr>
                <w:rFonts w:ascii="Arial" w:hAnsi="Arial" w:cs="Arial"/>
              </w:rPr>
              <w:t>Jessica Jane Shore</w:t>
            </w:r>
          </w:p>
        </w:tc>
      </w:tr>
      <w:tr w:rsidR="0075441A" w:rsidRPr="00EC61FF" w14:paraId="09492DD2" w14:textId="77777777" w:rsidTr="007544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4945793E" w14:textId="77777777" w:rsidR="0075441A" w:rsidRPr="00EC61FF" w:rsidRDefault="0075441A" w:rsidP="0075441A">
            <w:pPr>
              <w:rPr>
                <w:rFonts w:ascii="Arial" w:hAnsi="Arial" w:cs="Arial"/>
              </w:rPr>
            </w:pPr>
          </w:p>
        </w:tc>
      </w:tr>
      <w:tr w:rsidR="0075441A" w:rsidRPr="00EC61FF" w14:paraId="714A6662" w14:textId="77777777" w:rsidTr="007544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576F9326" w14:textId="77777777" w:rsidR="0075441A" w:rsidRPr="00EC61FF" w:rsidRDefault="0075441A" w:rsidP="0075441A">
            <w:pPr>
              <w:rPr>
                <w:rFonts w:ascii="Arial" w:hAnsi="Arial" w:cs="Arial"/>
              </w:rPr>
            </w:pPr>
            <w:r>
              <w:rPr>
                <w:rFonts w:ascii="Arial" w:hAnsi="Arial" w:cs="Arial"/>
              </w:rPr>
              <w:t>Ysgol/Cyfadran</w:t>
            </w:r>
            <w:r w:rsidRPr="00EC61FF">
              <w:rPr>
                <w:rFonts w:ascii="Arial" w:hAnsi="Arial" w:cs="Arial"/>
              </w:rPr>
              <w:t xml:space="preserve">/ </w:t>
            </w:r>
          </w:p>
          <w:p w14:paraId="6E6D0C0B" w14:textId="77777777" w:rsidR="0075441A" w:rsidRPr="00EC61FF" w:rsidRDefault="0075441A" w:rsidP="0075441A">
            <w:pPr>
              <w:rPr>
                <w:rFonts w:ascii="Arial" w:hAnsi="Arial" w:cs="Arial"/>
              </w:rPr>
            </w:pPr>
            <w:r>
              <w:rPr>
                <w:rFonts w:ascii="Arial" w:hAnsi="Arial" w:cs="Arial"/>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6873E9C5" w14:textId="77777777" w:rsidR="0075441A" w:rsidRPr="00EC61FF" w:rsidRDefault="0075441A" w:rsidP="0075441A">
            <w:pPr>
              <w:rPr>
                <w:rFonts w:ascii="Arial" w:hAnsi="Arial" w:cs="Arial"/>
              </w:rPr>
            </w:pPr>
            <w:r>
              <w:rPr>
                <w:rFonts w:ascii="Arial" w:hAnsi="Arial" w:cs="Arial"/>
              </w:rPr>
              <w:t>School of Business and Management</w:t>
            </w:r>
          </w:p>
        </w:tc>
        <w:tc>
          <w:tcPr>
            <w:tcW w:w="1929" w:type="dxa"/>
            <w:tcBorders>
              <w:top w:val="nil"/>
              <w:left w:val="single" w:sz="12" w:space="0" w:color="E36C0A"/>
              <w:bottom w:val="nil"/>
            </w:tcBorders>
            <w:shd w:val="clear" w:color="auto" w:fill="auto"/>
          </w:tcPr>
          <w:p w14:paraId="41DC1A6F" w14:textId="77777777" w:rsidR="0075441A" w:rsidRPr="00EC61FF" w:rsidRDefault="0075441A" w:rsidP="0075441A">
            <w:pPr>
              <w:rPr>
                <w:rFonts w:ascii="Arial" w:hAnsi="Arial" w:cs="Arial"/>
              </w:rPr>
            </w:pPr>
            <w:r w:rsidRPr="00EC61FF">
              <w:rPr>
                <w:rFonts w:ascii="Arial" w:hAnsi="Arial" w:cs="Arial"/>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33EEF56F" w14:textId="77777777" w:rsidR="0075441A" w:rsidRPr="00EC61FF" w:rsidRDefault="0075441A" w:rsidP="0075441A">
            <w:pPr>
              <w:rPr>
                <w:rFonts w:ascii="Arial" w:hAnsi="Arial" w:cs="Arial"/>
              </w:rPr>
            </w:pPr>
            <w:r>
              <w:rPr>
                <w:rFonts w:ascii="Arial" w:hAnsi="Arial" w:cs="Arial"/>
              </w:rPr>
              <w:t>1402601</w:t>
            </w:r>
          </w:p>
        </w:tc>
      </w:tr>
      <w:tr w:rsidR="0075441A" w:rsidRPr="00EC61FF" w14:paraId="0871163E" w14:textId="77777777" w:rsidTr="007544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E46AD3F" w14:textId="77777777" w:rsidR="0075441A" w:rsidRPr="00EC61FF" w:rsidRDefault="0075441A" w:rsidP="0075441A">
            <w:pPr>
              <w:rPr>
                <w:rFonts w:ascii="Arial" w:hAnsi="Arial" w:cs="Arial"/>
              </w:rPr>
            </w:pPr>
          </w:p>
        </w:tc>
      </w:tr>
      <w:tr w:rsidR="0075441A" w:rsidRPr="00EC61FF" w14:paraId="5BD9C2DF" w14:textId="77777777" w:rsidTr="007544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56EFF85" w14:textId="77777777" w:rsidR="0075441A" w:rsidRDefault="0075441A" w:rsidP="0075441A">
            <w:pPr>
              <w:rPr>
                <w:rFonts w:ascii="Arial" w:hAnsi="Arial" w:cs="Arial"/>
              </w:rPr>
            </w:pPr>
            <w:r w:rsidRPr="001D10A1">
              <w:rPr>
                <w:rFonts w:ascii="Arial" w:hAnsi="Arial" w:cs="Arial"/>
              </w:rPr>
              <w:t xml:space="preserve">Cydlynydd prosiect / Tiwtor </w:t>
            </w:r>
          </w:p>
          <w:p w14:paraId="3E4D7798" w14:textId="77777777" w:rsidR="0075441A" w:rsidRPr="00EC61FF" w:rsidRDefault="0075441A" w:rsidP="0075441A">
            <w:pPr>
              <w:rPr>
                <w:rFonts w:ascii="Arial" w:hAnsi="Arial" w:cs="Arial"/>
              </w:rPr>
            </w:pPr>
            <w:r w:rsidRPr="00EC61FF">
              <w:rPr>
                <w:rFonts w:ascii="Arial" w:hAnsi="Arial" w:cs="Arial"/>
              </w:rPr>
              <w:t>Module Tutor</w:t>
            </w:r>
            <w:r>
              <w:rPr>
                <w:rFonts w:ascii="Arial" w:hAnsi="Arial" w:cs="Arial"/>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3CF1D9CF" w14:textId="77777777" w:rsidR="0075441A" w:rsidRPr="00EC61FF" w:rsidRDefault="0075441A" w:rsidP="0075441A">
            <w:pPr>
              <w:rPr>
                <w:rFonts w:ascii="Arial" w:hAnsi="Arial" w:cs="Arial"/>
              </w:rPr>
            </w:pPr>
            <w:r>
              <w:rPr>
                <w:rFonts w:ascii="Arial" w:hAnsi="Arial" w:cs="Arial"/>
              </w:rPr>
              <w:t>Alex Bell</w:t>
            </w:r>
          </w:p>
        </w:tc>
        <w:tc>
          <w:tcPr>
            <w:tcW w:w="1929" w:type="dxa"/>
            <w:tcBorders>
              <w:top w:val="nil"/>
              <w:left w:val="single" w:sz="12" w:space="0" w:color="E36C0A"/>
              <w:bottom w:val="nil"/>
            </w:tcBorders>
            <w:shd w:val="clear" w:color="auto" w:fill="auto"/>
          </w:tcPr>
          <w:p w14:paraId="253DC101" w14:textId="77777777" w:rsidR="0075441A" w:rsidRPr="00EC61FF" w:rsidRDefault="0075441A" w:rsidP="0075441A">
            <w:pPr>
              <w:rPr>
                <w:rFonts w:ascii="Arial" w:hAnsi="Arial" w:cs="Arial"/>
              </w:rPr>
            </w:pPr>
            <w:r w:rsidRPr="00EC61FF">
              <w:rPr>
                <w:rFonts w:ascii="Arial" w:hAnsi="Arial" w:cs="Arial"/>
              </w:rPr>
              <w:t>Enw'r Gradd</w:t>
            </w:r>
          </w:p>
          <w:p w14:paraId="4D21FEEE" w14:textId="77777777" w:rsidR="0075441A" w:rsidRPr="00EC61FF" w:rsidRDefault="0075441A" w:rsidP="0075441A">
            <w:pPr>
              <w:rPr>
                <w:rFonts w:ascii="Arial" w:hAnsi="Arial" w:cs="Arial"/>
              </w:rPr>
            </w:pPr>
            <w:r w:rsidRPr="00EC61FF">
              <w:rPr>
                <w:rFonts w:ascii="Arial" w:hAnsi="Arial" w:cs="Arial"/>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2C3DD9D0" w14:textId="77777777" w:rsidR="0075441A" w:rsidRPr="00EC61FF" w:rsidRDefault="0075441A" w:rsidP="0075441A">
            <w:pPr>
              <w:rPr>
                <w:rFonts w:ascii="Arial" w:hAnsi="Arial" w:cs="Arial"/>
              </w:rPr>
            </w:pPr>
            <w:r>
              <w:rPr>
                <w:rFonts w:ascii="Arial" w:hAnsi="Arial" w:cs="Arial"/>
              </w:rPr>
              <w:t>BA Business Management</w:t>
            </w:r>
          </w:p>
        </w:tc>
      </w:tr>
      <w:tr w:rsidR="0075441A" w:rsidRPr="00EC61FF" w14:paraId="2E08797B" w14:textId="77777777" w:rsidTr="007544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4C15DBB3" w14:textId="77777777" w:rsidR="0075441A" w:rsidRPr="00EC61FF" w:rsidRDefault="0075441A" w:rsidP="0075441A">
            <w:pPr>
              <w:rPr>
                <w:rFonts w:ascii="Arial" w:hAnsi="Arial" w:cs="Arial"/>
                <w:iCs/>
                <w:lang w:val="cy-GB"/>
              </w:rPr>
            </w:pPr>
          </w:p>
          <w:p w14:paraId="7D9A3113" w14:textId="77777777" w:rsidR="0075441A" w:rsidRPr="00EC61FF" w:rsidRDefault="0075441A" w:rsidP="0075441A">
            <w:pPr>
              <w:rPr>
                <w:rFonts w:ascii="Arial" w:hAnsi="Arial" w:cs="Arial"/>
              </w:rPr>
            </w:pPr>
            <w:r w:rsidRPr="00EC61FF">
              <w:rPr>
                <w:rFonts w:ascii="Arial" w:hAnsi="Arial" w:cs="Arial"/>
                <w:iCs/>
                <w:lang w:val="cy-GB"/>
              </w:rPr>
              <w:lastRenderedPageBreak/>
              <w:t>Teitl dangosol yr Traethawd Hir:</w:t>
            </w:r>
          </w:p>
        </w:tc>
        <w:tc>
          <w:tcPr>
            <w:tcW w:w="5174" w:type="dxa"/>
            <w:gridSpan w:val="2"/>
            <w:tcBorders>
              <w:top w:val="nil"/>
              <w:left w:val="nil"/>
              <w:bottom w:val="single" w:sz="4" w:space="0" w:color="E36C0A"/>
              <w:right w:val="nil"/>
            </w:tcBorders>
            <w:shd w:val="clear" w:color="auto" w:fill="auto"/>
          </w:tcPr>
          <w:p w14:paraId="1F5997F2" w14:textId="77777777" w:rsidR="0075441A" w:rsidRPr="00EC61FF" w:rsidRDefault="0075441A" w:rsidP="0075441A">
            <w:pPr>
              <w:rPr>
                <w:rFonts w:ascii="Arial" w:hAnsi="Arial" w:cs="Arial"/>
              </w:rPr>
            </w:pPr>
          </w:p>
          <w:p w14:paraId="4B26E413" w14:textId="77777777" w:rsidR="0075441A" w:rsidRPr="00EC61FF" w:rsidRDefault="0075441A" w:rsidP="0075441A">
            <w:pPr>
              <w:rPr>
                <w:rFonts w:ascii="Arial" w:hAnsi="Arial" w:cs="Arial"/>
              </w:rPr>
            </w:pPr>
            <w:r w:rsidRPr="00EC61FF">
              <w:rPr>
                <w:rFonts w:ascii="Arial" w:hAnsi="Arial" w:cs="Arial"/>
              </w:rPr>
              <w:lastRenderedPageBreak/>
              <w:t>Indicative Title of Dissertation:</w:t>
            </w:r>
          </w:p>
        </w:tc>
      </w:tr>
      <w:tr w:rsidR="0075441A" w:rsidRPr="00EC61FF" w14:paraId="1472D96D" w14:textId="77777777" w:rsidTr="007544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16292F97" w14:textId="77777777" w:rsidR="0075441A" w:rsidRPr="00EC61FF" w:rsidRDefault="0075441A" w:rsidP="0075441A">
            <w:pPr>
              <w:rPr>
                <w:rFonts w:ascii="Arial" w:hAnsi="Arial" w:cs="Arial"/>
              </w:rPr>
            </w:pPr>
            <w:r>
              <w:rPr>
                <w:rFonts w:ascii="Arial" w:hAnsi="Arial" w:cs="Arial"/>
              </w:rPr>
              <w:lastRenderedPageBreak/>
              <w:t>The Essence of Social Enterprise</w:t>
            </w:r>
          </w:p>
          <w:p w14:paraId="45136768" w14:textId="77777777" w:rsidR="0075441A" w:rsidRPr="00EC61FF" w:rsidRDefault="0075441A" w:rsidP="0075441A">
            <w:pPr>
              <w:rPr>
                <w:rFonts w:ascii="Arial" w:hAnsi="Arial" w:cs="Arial"/>
              </w:rPr>
            </w:pPr>
          </w:p>
        </w:tc>
      </w:tr>
    </w:tbl>
    <w:p w14:paraId="150BD981" w14:textId="77777777" w:rsidR="0075441A" w:rsidRDefault="0075441A" w:rsidP="0075441A">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75441A" w:rsidRPr="00EC61FF" w14:paraId="176D079A" w14:textId="77777777" w:rsidTr="0075441A">
        <w:tc>
          <w:tcPr>
            <w:tcW w:w="5370" w:type="dxa"/>
            <w:gridSpan w:val="3"/>
            <w:tcBorders>
              <w:top w:val="nil"/>
              <w:left w:val="nil"/>
              <w:bottom w:val="single" w:sz="4" w:space="0" w:color="E36C0A"/>
              <w:right w:val="nil"/>
            </w:tcBorders>
            <w:shd w:val="clear" w:color="auto" w:fill="FDE9D9"/>
          </w:tcPr>
          <w:p w14:paraId="02A3F878" w14:textId="77777777" w:rsidR="0075441A" w:rsidRPr="00EC61FF" w:rsidRDefault="0075441A" w:rsidP="0075441A">
            <w:pPr>
              <w:rPr>
                <w:rFonts w:ascii="Arial" w:hAnsi="Arial" w:cs="Arial"/>
                <w:b/>
                <w:color w:val="E36C0A"/>
                <w:u w:val="single"/>
                <w:lang w:val="cy-GB"/>
              </w:rPr>
            </w:pPr>
            <w:r w:rsidRPr="00EC61FF">
              <w:rPr>
                <w:rFonts w:ascii="Arial" w:hAnsi="Arial" w:cs="Arial"/>
                <w:b/>
                <w:noProof/>
                <w:color w:val="E36C0A"/>
                <w:lang w:val="en-US"/>
              </w:rPr>
              <mc:AlternateContent>
                <mc:Choice Requires="wps">
                  <w:drawing>
                    <wp:anchor distT="0" distB="0" distL="114300" distR="114300" simplePos="0" relativeHeight="251664384" behindDoc="0" locked="0" layoutInCell="1" allowOverlap="1" wp14:anchorId="705B1911" wp14:editId="71DD91B7">
                      <wp:simplePos x="0" y="0"/>
                      <wp:positionH relativeFrom="column">
                        <wp:posOffset>-20320</wp:posOffset>
                      </wp:positionH>
                      <wp:positionV relativeFrom="paragraph">
                        <wp:posOffset>498475</wp:posOffset>
                      </wp:positionV>
                      <wp:extent cx="6736080" cy="0"/>
                      <wp:effectExtent l="38100" t="38100" r="64770" b="952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499BA8E" id="Straight Connector 1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" strokecolor="#4f81bd" strokeweight="2pt">
                      <v:shadow on="t" color="black" opacity="24903f" origin=",.5" offset="0,.55556mm"/>
                      <o:lock v:ext="edit" shapetype="f"/>
                    </v:line>
                  </w:pict>
                </mc:Fallback>
              </mc:AlternateContent>
            </w:r>
            <w:r>
              <w:rPr>
                <w:rFonts w:ascii="Arial" w:hAnsi="Arial" w:cs="Arial"/>
                <w:b/>
                <w:color w:val="E36C0A"/>
                <w:lang w:val="cy-GB"/>
              </w:rPr>
              <w:t>ADRAN 2</w:t>
            </w:r>
            <w:r w:rsidRPr="00EC61FF">
              <w:rPr>
                <w:rFonts w:ascii="Arial" w:hAnsi="Arial" w:cs="Arial"/>
                <w:b/>
                <w:color w:val="E36C0A"/>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677FB576" w14:textId="77777777" w:rsidR="0075441A" w:rsidRPr="00EC61FF" w:rsidRDefault="0075441A" w:rsidP="0075441A">
            <w:pPr>
              <w:rPr>
                <w:rFonts w:ascii="Arial" w:hAnsi="Arial" w:cs="Arial"/>
                <w:b/>
                <w:color w:val="E36C0A"/>
              </w:rPr>
            </w:pPr>
            <w:r>
              <w:rPr>
                <w:rFonts w:ascii="Arial" w:hAnsi="Arial" w:cs="Arial"/>
                <w:b/>
                <w:color w:val="E36C0A"/>
              </w:rPr>
              <w:t>SECTION 2</w:t>
            </w:r>
            <w:r w:rsidRPr="00EC61FF">
              <w:rPr>
                <w:rFonts w:ascii="Arial" w:hAnsi="Arial" w:cs="Arial"/>
                <w:b/>
                <w:color w:val="E36C0A"/>
              </w:rPr>
              <w:t xml:space="preserve"> - PARTICIPANT / AUDIENCE DETAILS</w:t>
            </w:r>
          </w:p>
          <w:p w14:paraId="29614D9B" w14:textId="77777777" w:rsidR="0075441A" w:rsidRPr="00EC61FF" w:rsidRDefault="0075441A" w:rsidP="0075441A">
            <w:pPr>
              <w:rPr>
                <w:rFonts w:ascii="Arial" w:hAnsi="Arial" w:cs="Arial"/>
                <w:b/>
                <w:color w:val="E36C0A"/>
              </w:rPr>
            </w:pPr>
          </w:p>
          <w:p w14:paraId="14EB06B5" w14:textId="77777777" w:rsidR="0075441A" w:rsidRPr="00EC61FF" w:rsidRDefault="0075441A" w:rsidP="0075441A">
            <w:pPr>
              <w:rPr>
                <w:rFonts w:ascii="Arial" w:hAnsi="Arial" w:cs="Arial"/>
                <w:b/>
                <w:color w:val="E36C0A"/>
              </w:rPr>
            </w:pPr>
          </w:p>
        </w:tc>
      </w:tr>
      <w:tr w:rsidR="0075441A" w:rsidRPr="00B645E0" w14:paraId="0C02E424" w14:textId="77777777" w:rsidTr="0075441A">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4CC95B1D" w14:textId="77777777" w:rsidR="0075441A" w:rsidRPr="00B645E0" w:rsidRDefault="0075441A" w:rsidP="0075441A">
            <w:pPr>
              <w:rPr>
                <w:rFonts w:ascii="Arial" w:hAnsi="Arial" w:cs="Arial"/>
                <w:b/>
                <w:lang w:val="cy-GB"/>
              </w:rPr>
            </w:pPr>
            <w:r w:rsidRPr="00B645E0">
              <w:rPr>
                <w:rFonts w:ascii="Arial" w:hAnsi="Arial" w:cs="Arial"/>
                <w:b/>
                <w:lang w:val="cy-GB"/>
              </w:rPr>
              <w:t>Pwy yw’r cyfranogwyr arfaethedig?</w:t>
            </w:r>
          </w:p>
          <w:p w14:paraId="63B93BE7" w14:textId="77777777" w:rsidR="0075441A" w:rsidRPr="00B645E0" w:rsidRDefault="0075441A" w:rsidP="0075441A">
            <w:pPr>
              <w:rPr>
                <w:rFonts w:ascii="Arial" w:hAnsi="Arial" w:cs="Arial"/>
                <w:b/>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543BFAFD" w14:textId="77777777" w:rsidR="0075441A" w:rsidRPr="00B645E0" w:rsidRDefault="0075441A" w:rsidP="0075441A">
            <w:pPr>
              <w:rPr>
                <w:rFonts w:ascii="Arial" w:hAnsi="Arial" w:cs="Arial"/>
                <w:b/>
              </w:rPr>
            </w:pPr>
            <w:r w:rsidRPr="00B645E0">
              <w:rPr>
                <w:rFonts w:ascii="Arial" w:hAnsi="Arial" w:cs="Arial"/>
                <w: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1C188F3C" w14:textId="77777777" w:rsidR="0075441A" w:rsidRPr="00B645E0" w:rsidRDefault="0075441A" w:rsidP="0075441A">
            <w:pPr>
              <w:rPr>
                <w:rFonts w:ascii="Arial" w:hAnsi="Arial" w:cs="Arial"/>
                <w:b/>
              </w:rPr>
            </w:pPr>
            <w:r w:rsidRPr="00B645E0">
              <w:rPr>
                <w:rFonts w:ascii="Arial" w:hAnsi="Arial" w:cs="Arial"/>
                <w:b/>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753BA3AC" w14:textId="77777777" w:rsidR="0075441A" w:rsidRPr="00B645E0" w:rsidRDefault="0075441A" w:rsidP="0075441A">
            <w:pPr>
              <w:rPr>
                <w:rFonts w:ascii="Arial" w:hAnsi="Arial" w:cs="Arial"/>
                <w:b/>
              </w:rPr>
            </w:pPr>
            <w:r w:rsidRPr="00B645E0">
              <w:rPr>
                <w:rFonts w:ascii="Arial" w:hAnsi="Arial" w:cs="Arial"/>
                <w:b/>
              </w:rPr>
              <w:t xml:space="preserve">Na / No </w:t>
            </w:r>
          </w:p>
        </w:tc>
      </w:tr>
      <w:tr w:rsidR="0075441A" w:rsidRPr="00EC61FF" w14:paraId="44C07660" w14:textId="77777777" w:rsidTr="0075441A">
        <w:tc>
          <w:tcPr>
            <w:tcW w:w="4448" w:type="dxa"/>
            <w:gridSpan w:val="2"/>
            <w:tcBorders>
              <w:top w:val="single" w:sz="4" w:space="0" w:color="E36C0A"/>
              <w:left w:val="single" w:sz="4" w:space="0" w:color="E36C0A"/>
              <w:bottom w:val="single" w:sz="4" w:space="0" w:color="E36C0A"/>
              <w:right w:val="single" w:sz="4" w:space="0" w:color="E36C0A"/>
            </w:tcBorders>
          </w:tcPr>
          <w:p w14:paraId="65F6E6DB" w14:textId="77777777" w:rsidR="0075441A" w:rsidRPr="00EC61FF" w:rsidRDefault="0075441A" w:rsidP="0075441A">
            <w:pPr>
              <w:rPr>
                <w:rFonts w:ascii="Arial" w:hAnsi="Arial" w:cs="Arial"/>
                <w:lang w:val="cy-GB"/>
              </w:rPr>
            </w:pPr>
            <w:r w:rsidRPr="00EC61FF">
              <w:rPr>
                <w:rFonts w:ascii="Arial" w:hAnsi="Arial" w:cs="Arial"/>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4C035F16" w14:textId="77777777" w:rsidR="0075441A" w:rsidRPr="00EC61FF" w:rsidRDefault="0075441A" w:rsidP="0075441A">
            <w:pPr>
              <w:rPr>
                <w:rFonts w:ascii="Arial" w:hAnsi="Arial" w:cs="Arial"/>
              </w:rPr>
            </w:pPr>
            <w:r w:rsidRPr="00EC61FF">
              <w:rPr>
                <w:rFonts w:ascii="Arial" w:hAnsi="Arial" w:cs="Arial"/>
              </w:rPr>
              <w:t>Students / staff of Trinity Saint David</w:t>
            </w:r>
          </w:p>
          <w:p w14:paraId="3863AEAD" w14:textId="77777777" w:rsidR="0075441A" w:rsidRPr="00EC61FF" w:rsidRDefault="0075441A" w:rsidP="0075441A">
            <w:pPr>
              <w:rPr>
                <w:rFonts w:ascii="Arial" w:hAnsi="Arial" w:cs="Arial"/>
              </w:rPr>
            </w:pPr>
          </w:p>
          <w:p w14:paraId="6330FAF6" w14:textId="77777777" w:rsidR="0075441A" w:rsidRPr="00EC61FF" w:rsidRDefault="0075441A" w:rsidP="0075441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918A095" w14:textId="77777777" w:rsidR="0075441A" w:rsidRPr="00EC61FF" w:rsidRDefault="0075441A" w:rsidP="0075441A">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70D55F93" w14:textId="77777777" w:rsidR="0075441A" w:rsidRPr="00EC61FF" w:rsidRDefault="0075441A" w:rsidP="0075441A">
            <w:pPr>
              <w:rPr>
                <w:rFonts w:ascii="Arial" w:hAnsi="Arial" w:cs="Arial"/>
              </w:rPr>
            </w:pPr>
            <w:r>
              <w:rPr>
                <w:rFonts w:ascii="Arial" w:hAnsi="Arial" w:cs="Arial"/>
              </w:rPr>
              <w:t>X</w:t>
            </w:r>
          </w:p>
        </w:tc>
      </w:tr>
      <w:tr w:rsidR="0075441A" w:rsidRPr="00EC61FF" w14:paraId="52491A96" w14:textId="77777777" w:rsidTr="0075441A">
        <w:tc>
          <w:tcPr>
            <w:tcW w:w="4448" w:type="dxa"/>
            <w:gridSpan w:val="2"/>
            <w:tcBorders>
              <w:top w:val="single" w:sz="4" w:space="0" w:color="E36C0A"/>
              <w:left w:val="single" w:sz="4" w:space="0" w:color="E36C0A"/>
              <w:bottom w:val="single" w:sz="4" w:space="0" w:color="E36C0A"/>
              <w:right w:val="single" w:sz="4" w:space="0" w:color="E36C0A"/>
            </w:tcBorders>
          </w:tcPr>
          <w:p w14:paraId="268A10FA" w14:textId="77777777" w:rsidR="0075441A" w:rsidRPr="00EC61FF" w:rsidRDefault="0075441A" w:rsidP="0075441A">
            <w:pPr>
              <w:rPr>
                <w:rFonts w:ascii="Arial" w:hAnsi="Arial" w:cs="Arial"/>
                <w:lang w:val="cy-GB"/>
              </w:rPr>
            </w:pPr>
            <w:r w:rsidRPr="00EC61FF">
              <w:rPr>
                <w:rFonts w:ascii="Arial" w:hAnsi="Arial" w:cs="Arial"/>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19BA00F8" w14:textId="77777777" w:rsidR="0075441A" w:rsidRPr="00EC61FF" w:rsidRDefault="0075441A" w:rsidP="0075441A">
            <w:pPr>
              <w:rPr>
                <w:rFonts w:ascii="Arial" w:hAnsi="Arial" w:cs="Arial"/>
              </w:rPr>
            </w:pPr>
            <w:r w:rsidRPr="00EC61FF">
              <w:rPr>
                <w:rFonts w:ascii="Arial" w:hAnsi="Arial" w:cs="Arial"/>
              </w:rPr>
              <w:t>Adults (over the age of 16 and competent to give consent)</w:t>
            </w:r>
          </w:p>
          <w:p w14:paraId="0FC3DBC6" w14:textId="77777777" w:rsidR="0075441A" w:rsidRPr="00EC61FF" w:rsidRDefault="0075441A" w:rsidP="0075441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7D2FED0" w14:textId="77777777" w:rsidR="0075441A" w:rsidRPr="00EC61FF" w:rsidRDefault="0075441A" w:rsidP="0075441A">
            <w:pPr>
              <w:rPr>
                <w:rFonts w:ascii="Arial" w:hAnsi="Arial" w:cs="Arial"/>
              </w:rPr>
            </w:pPr>
            <w:r>
              <w:rPr>
                <w:rFonts w:ascii="Arial" w:hAnsi="Arial" w:cs="Arial"/>
              </w:rPr>
              <w:t>X</w:t>
            </w:r>
          </w:p>
        </w:tc>
        <w:tc>
          <w:tcPr>
            <w:tcW w:w="851" w:type="dxa"/>
            <w:tcBorders>
              <w:top w:val="single" w:sz="4" w:space="0" w:color="E36C0A"/>
              <w:left w:val="single" w:sz="4" w:space="0" w:color="E36C0A"/>
              <w:bottom w:val="single" w:sz="4" w:space="0" w:color="E36C0A"/>
              <w:right w:val="single" w:sz="4" w:space="0" w:color="E36C0A"/>
            </w:tcBorders>
          </w:tcPr>
          <w:p w14:paraId="24866122" w14:textId="77777777" w:rsidR="0075441A" w:rsidRPr="00EC61FF" w:rsidRDefault="0075441A" w:rsidP="0075441A">
            <w:pPr>
              <w:rPr>
                <w:rFonts w:ascii="Arial" w:hAnsi="Arial" w:cs="Arial"/>
              </w:rPr>
            </w:pPr>
          </w:p>
        </w:tc>
      </w:tr>
      <w:tr w:rsidR="0075441A" w:rsidRPr="00EC61FF" w14:paraId="047B098F" w14:textId="77777777" w:rsidTr="0075441A">
        <w:tc>
          <w:tcPr>
            <w:tcW w:w="4448" w:type="dxa"/>
            <w:gridSpan w:val="2"/>
            <w:tcBorders>
              <w:top w:val="single" w:sz="4" w:space="0" w:color="E36C0A"/>
              <w:left w:val="single" w:sz="4" w:space="0" w:color="E36C0A"/>
              <w:bottom w:val="single" w:sz="4" w:space="0" w:color="E36C0A"/>
              <w:right w:val="single" w:sz="4" w:space="0" w:color="E36C0A"/>
            </w:tcBorders>
          </w:tcPr>
          <w:p w14:paraId="598DC009" w14:textId="77777777" w:rsidR="0075441A" w:rsidRPr="00EC61FF" w:rsidRDefault="0075441A" w:rsidP="0075441A">
            <w:pPr>
              <w:rPr>
                <w:rFonts w:ascii="Arial" w:hAnsi="Arial" w:cs="Arial"/>
                <w:lang w:val="cy-GB"/>
              </w:rPr>
            </w:pPr>
            <w:r w:rsidRPr="00EC61FF">
              <w:rPr>
                <w:rFonts w:ascii="Arial" w:hAnsi="Arial" w:cs="Arial"/>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2E0D076A" w14:textId="77777777" w:rsidR="0075441A" w:rsidRPr="00EC61FF" w:rsidRDefault="0075441A" w:rsidP="0075441A">
            <w:pPr>
              <w:rPr>
                <w:rFonts w:ascii="Arial" w:hAnsi="Arial" w:cs="Arial"/>
              </w:rPr>
            </w:pPr>
            <w:r w:rsidRPr="00EC61FF">
              <w:rPr>
                <w:rFonts w:ascii="Arial" w:hAnsi="Arial" w:cs="Arial"/>
              </w:rPr>
              <w:t>Children / legal minors</w:t>
            </w:r>
          </w:p>
          <w:p w14:paraId="44E247CC" w14:textId="77777777" w:rsidR="0075441A" w:rsidRPr="00EC61FF" w:rsidRDefault="0075441A" w:rsidP="0075441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37E9323B" w14:textId="77777777" w:rsidR="0075441A" w:rsidRPr="00EC61FF" w:rsidRDefault="0075441A" w:rsidP="0075441A">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0838C21A" w14:textId="77777777" w:rsidR="0075441A" w:rsidRPr="00EC61FF" w:rsidRDefault="0075441A" w:rsidP="0075441A">
            <w:pPr>
              <w:rPr>
                <w:rFonts w:ascii="Arial" w:hAnsi="Arial" w:cs="Arial"/>
              </w:rPr>
            </w:pPr>
            <w:r>
              <w:rPr>
                <w:rFonts w:ascii="Arial" w:hAnsi="Arial" w:cs="Arial"/>
              </w:rPr>
              <w:t>X</w:t>
            </w:r>
          </w:p>
        </w:tc>
      </w:tr>
      <w:tr w:rsidR="0075441A" w:rsidRPr="00EC61FF" w14:paraId="4E381F60" w14:textId="77777777" w:rsidTr="0075441A">
        <w:tc>
          <w:tcPr>
            <w:tcW w:w="4448" w:type="dxa"/>
            <w:gridSpan w:val="2"/>
            <w:tcBorders>
              <w:top w:val="single" w:sz="4" w:space="0" w:color="E36C0A"/>
              <w:left w:val="single" w:sz="4" w:space="0" w:color="E36C0A"/>
              <w:bottom w:val="single" w:sz="4" w:space="0" w:color="E36C0A"/>
              <w:right w:val="single" w:sz="4" w:space="0" w:color="E36C0A"/>
            </w:tcBorders>
          </w:tcPr>
          <w:p w14:paraId="7F2A6992" w14:textId="77777777" w:rsidR="0075441A" w:rsidRPr="00EC61FF" w:rsidRDefault="0075441A" w:rsidP="0075441A">
            <w:pPr>
              <w:rPr>
                <w:rFonts w:ascii="Arial" w:hAnsi="Arial" w:cs="Arial"/>
                <w:lang w:val="cy-GB"/>
              </w:rPr>
            </w:pPr>
            <w:r w:rsidRPr="00EC61FF">
              <w:rPr>
                <w:rFonts w:ascii="Arial" w:hAnsi="Arial" w:cs="Arial"/>
                <w:lang w:val="cy-GB"/>
              </w:rPr>
              <w:t>Cleifion neu gleientiaid gweithwyr proffesiynol</w:t>
            </w:r>
            <w:r w:rsidRPr="00EC61FF">
              <w:rPr>
                <w:rFonts w:ascii="Arial" w:hAnsi="Arial" w:cs="Arial"/>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1920EFD7" w14:textId="77777777" w:rsidR="0075441A" w:rsidRPr="00EC61FF" w:rsidRDefault="0075441A" w:rsidP="0075441A">
            <w:pPr>
              <w:rPr>
                <w:rFonts w:ascii="Arial" w:hAnsi="Arial" w:cs="Arial"/>
              </w:rPr>
            </w:pPr>
            <w:r w:rsidRPr="00EC61FF">
              <w:rPr>
                <w:rFonts w:ascii="Arial" w:hAnsi="Arial" w:cs="Arial"/>
              </w:rPr>
              <w:t>Patients or clients of professionals</w:t>
            </w:r>
            <w:r w:rsidRPr="00EC61FF">
              <w:rPr>
                <w:rFonts w:ascii="Arial" w:hAnsi="Arial" w:cs="Arial"/>
              </w:rPr>
              <w:tab/>
            </w:r>
          </w:p>
          <w:p w14:paraId="1F9DD0DE" w14:textId="77777777" w:rsidR="0075441A" w:rsidRPr="00EC61FF" w:rsidRDefault="0075441A" w:rsidP="0075441A">
            <w:pPr>
              <w:rPr>
                <w:rFonts w:ascii="Arial" w:hAnsi="Arial" w:cs="Arial"/>
              </w:rPr>
            </w:pPr>
          </w:p>
          <w:p w14:paraId="04628C40" w14:textId="77777777" w:rsidR="0075441A" w:rsidRPr="00EC61FF" w:rsidRDefault="0075441A" w:rsidP="0075441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53AB1E2F" w14:textId="77777777" w:rsidR="0075441A" w:rsidRPr="00EC61FF" w:rsidRDefault="0075441A" w:rsidP="0075441A">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66B1CDFC" w14:textId="77777777" w:rsidR="0075441A" w:rsidRPr="00EC61FF" w:rsidRDefault="0075441A" w:rsidP="0075441A">
            <w:pPr>
              <w:rPr>
                <w:rFonts w:ascii="Arial" w:hAnsi="Arial" w:cs="Arial"/>
              </w:rPr>
            </w:pPr>
            <w:r>
              <w:rPr>
                <w:rFonts w:ascii="Arial" w:hAnsi="Arial" w:cs="Arial"/>
              </w:rPr>
              <w:t>X</w:t>
            </w:r>
          </w:p>
        </w:tc>
      </w:tr>
      <w:tr w:rsidR="0075441A" w:rsidRPr="00EC61FF" w14:paraId="18A6BA9A" w14:textId="77777777" w:rsidTr="0075441A">
        <w:tc>
          <w:tcPr>
            <w:tcW w:w="4448" w:type="dxa"/>
            <w:gridSpan w:val="2"/>
            <w:tcBorders>
              <w:top w:val="single" w:sz="4" w:space="0" w:color="E36C0A"/>
              <w:left w:val="single" w:sz="4" w:space="0" w:color="E36C0A"/>
              <w:bottom w:val="single" w:sz="4" w:space="0" w:color="E36C0A"/>
              <w:right w:val="single" w:sz="4" w:space="0" w:color="E36C0A"/>
            </w:tcBorders>
          </w:tcPr>
          <w:p w14:paraId="5A18961E" w14:textId="77777777" w:rsidR="0075441A" w:rsidRPr="00EC61FF" w:rsidRDefault="0075441A" w:rsidP="0075441A">
            <w:pPr>
              <w:rPr>
                <w:rFonts w:ascii="Arial" w:hAnsi="Arial" w:cs="Arial"/>
                <w:lang w:val="cy-GB"/>
              </w:rPr>
            </w:pPr>
            <w:r w:rsidRPr="00EC61FF">
              <w:rPr>
                <w:rFonts w:ascii="Arial" w:hAnsi="Arial" w:cs="Arial"/>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7C43DA7B" w14:textId="77777777" w:rsidR="0075441A" w:rsidRPr="00EC61FF" w:rsidRDefault="0075441A" w:rsidP="0075441A">
            <w:pPr>
              <w:rPr>
                <w:rFonts w:ascii="Arial" w:hAnsi="Arial" w:cs="Arial"/>
              </w:rPr>
            </w:pPr>
            <w:r w:rsidRPr="00EC61FF">
              <w:rPr>
                <w:rFonts w:ascii="Arial" w:hAnsi="Arial" w:cs="Arial"/>
              </w:rPr>
              <w:t>Anyone in custodial care or for whom the court has assumed responsibility</w:t>
            </w:r>
          </w:p>
          <w:p w14:paraId="52219BDD" w14:textId="77777777" w:rsidR="0075441A" w:rsidRPr="00EC61FF" w:rsidRDefault="0075441A" w:rsidP="0075441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E655ECD" w14:textId="77777777" w:rsidR="0075441A" w:rsidRPr="00EC61FF" w:rsidRDefault="0075441A" w:rsidP="0075441A">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41F2BF6E" w14:textId="77777777" w:rsidR="0075441A" w:rsidRPr="00EC61FF" w:rsidRDefault="0075441A" w:rsidP="0075441A">
            <w:pPr>
              <w:rPr>
                <w:rFonts w:ascii="Arial" w:hAnsi="Arial" w:cs="Arial"/>
              </w:rPr>
            </w:pPr>
            <w:r>
              <w:rPr>
                <w:rFonts w:ascii="Arial" w:hAnsi="Arial" w:cs="Arial"/>
              </w:rPr>
              <w:t>X</w:t>
            </w:r>
          </w:p>
        </w:tc>
      </w:tr>
      <w:tr w:rsidR="0075441A" w:rsidRPr="00EC61FF" w14:paraId="72B4A7F8" w14:textId="77777777" w:rsidTr="0075441A">
        <w:tc>
          <w:tcPr>
            <w:tcW w:w="4448" w:type="dxa"/>
            <w:gridSpan w:val="2"/>
            <w:tcBorders>
              <w:top w:val="single" w:sz="4" w:space="0" w:color="E36C0A"/>
              <w:left w:val="single" w:sz="4" w:space="0" w:color="E36C0A"/>
              <w:bottom w:val="single" w:sz="4" w:space="0" w:color="E36C0A"/>
              <w:right w:val="single" w:sz="4" w:space="0" w:color="E36C0A"/>
            </w:tcBorders>
          </w:tcPr>
          <w:p w14:paraId="4F515F0A" w14:textId="77777777" w:rsidR="0075441A" w:rsidRPr="00EC61FF" w:rsidRDefault="0075441A" w:rsidP="0075441A">
            <w:pPr>
              <w:rPr>
                <w:rFonts w:ascii="Arial" w:hAnsi="Arial" w:cs="Arial"/>
                <w:lang w:val="cy-GB"/>
              </w:rPr>
            </w:pPr>
            <w:r w:rsidRPr="00EC61FF">
              <w:rPr>
                <w:rFonts w:ascii="Arial" w:hAnsi="Arial" w:cs="Arial"/>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FB7EC34" w14:textId="77777777" w:rsidR="0075441A" w:rsidRPr="00EC61FF" w:rsidRDefault="0075441A" w:rsidP="0075441A">
            <w:pPr>
              <w:rPr>
                <w:rFonts w:ascii="Arial" w:hAnsi="Arial" w:cs="Arial"/>
              </w:rPr>
            </w:pPr>
            <w:r w:rsidRPr="00EC61FF">
              <w:rPr>
                <w:rFonts w:ascii="Arial" w:hAnsi="Arial" w:cs="Arial"/>
              </w:rPr>
              <w:t>A member of any organisation where another individual may also need to give consent.</w:t>
            </w:r>
          </w:p>
          <w:p w14:paraId="4DED8478" w14:textId="77777777" w:rsidR="0075441A" w:rsidRPr="00EC61FF" w:rsidRDefault="0075441A" w:rsidP="0075441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2BFFD9EB" w14:textId="77777777" w:rsidR="0075441A" w:rsidRPr="00EC61FF" w:rsidRDefault="0075441A" w:rsidP="0075441A">
            <w:pPr>
              <w:rPr>
                <w:rFonts w:ascii="Arial" w:hAnsi="Arial" w:cs="Arial"/>
              </w:rPr>
            </w:pPr>
            <w:r>
              <w:rPr>
                <w:rFonts w:ascii="Arial" w:hAnsi="Arial" w:cs="Arial"/>
              </w:rPr>
              <w:t>X</w:t>
            </w:r>
          </w:p>
        </w:tc>
        <w:tc>
          <w:tcPr>
            <w:tcW w:w="851" w:type="dxa"/>
            <w:tcBorders>
              <w:top w:val="single" w:sz="4" w:space="0" w:color="E36C0A"/>
              <w:left w:val="single" w:sz="4" w:space="0" w:color="E36C0A"/>
              <w:bottom w:val="single" w:sz="4" w:space="0" w:color="E36C0A"/>
              <w:right w:val="single" w:sz="4" w:space="0" w:color="E36C0A"/>
            </w:tcBorders>
          </w:tcPr>
          <w:p w14:paraId="1157DC8C" w14:textId="77777777" w:rsidR="0075441A" w:rsidRPr="00EC61FF" w:rsidRDefault="0075441A" w:rsidP="0075441A">
            <w:pPr>
              <w:rPr>
                <w:rFonts w:ascii="Arial" w:hAnsi="Arial" w:cs="Arial"/>
              </w:rPr>
            </w:pPr>
          </w:p>
        </w:tc>
      </w:tr>
      <w:tr w:rsidR="0075441A" w:rsidRPr="00EC61FF" w14:paraId="2BF80638" w14:textId="77777777" w:rsidTr="0075441A">
        <w:tc>
          <w:tcPr>
            <w:tcW w:w="10740" w:type="dxa"/>
            <w:gridSpan w:val="7"/>
            <w:tcBorders>
              <w:top w:val="single" w:sz="4" w:space="0" w:color="E36C0A"/>
              <w:left w:val="single" w:sz="4" w:space="0" w:color="E36C0A"/>
              <w:bottom w:val="single" w:sz="4" w:space="0" w:color="E36C0A"/>
              <w:right w:val="single" w:sz="4" w:space="0" w:color="E36C0A"/>
            </w:tcBorders>
          </w:tcPr>
          <w:p w14:paraId="179CCF61" w14:textId="77777777" w:rsidR="0075441A" w:rsidRPr="00EC61FF" w:rsidRDefault="0075441A" w:rsidP="0075441A">
            <w:pPr>
              <w:rPr>
                <w:rFonts w:ascii="Arial" w:hAnsi="Arial" w:cs="Arial"/>
              </w:rPr>
            </w:pPr>
            <w:r w:rsidRPr="00EC61FF">
              <w:rPr>
                <w:rFonts w:ascii="Arial" w:hAnsi="Arial" w:cs="Arial"/>
                <w:lang w:val="cy-GB"/>
              </w:rPr>
              <w:t>Eraill:  Nodwch:</w:t>
            </w:r>
            <w:r w:rsidRPr="00EC61FF">
              <w:rPr>
                <w:rFonts w:ascii="Arial" w:hAnsi="Arial" w:cs="Arial"/>
                <w:i/>
                <w:lang w:val="cy-GB"/>
              </w:rPr>
              <w:t xml:space="preserve"> / </w:t>
            </w:r>
            <w:r w:rsidRPr="00EC61FF">
              <w:rPr>
                <w:rFonts w:ascii="Arial" w:hAnsi="Arial" w:cs="Arial"/>
              </w:rPr>
              <w:t>Others: please identify:</w:t>
            </w:r>
          </w:p>
          <w:p w14:paraId="75CC807F" w14:textId="77777777" w:rsidR="0075441A" w:rsidRPr="00EC61FF" w:rsidRDefault="0075441A" w:rsidP="0075441A">
            <w:pPr>
              <w:rPr>
                <w:rFonts w:ascii="Arial" w:hAnsi="Arial" w:cs="Arial"/>
              </w:rPr>
            </w:pPr>
          </w:p>
          <w:p w14:paraId="416A742F" w14:textId="77777777" w:rsidR="0075441A" w:rsidRPr="00EC61FF" w:rsidRDefault="0075441A" w:rsidP="0075441A">
            <w:pPr>
              <w:rPr>
                <w:rFonts w:ascii="Arial" w:hAnsi="Arial" w:cs="Arial"/>
              </w:rPr>
            </w:pPr>
          </w:p>
        </w:tc>
      </w:tr>
      <w:tr w:rsidR="0075441A" w:rsidRPr="00EC61FF" w14:paraId="30D76A8A" w14:textId="77777777" w:rsidTr="0075441A">
        <w:tc>
          <w:tcPr>
            <w:tcW w:w="10740" w:type="dxa"/>
            <w:gridSpan w:val="7"/>
            <w:tcBorders>
              <w:top w:val="single" w:sz="4" w:space="0" w:color="E36C0A"/>
              <w:left w:val="nil"/>
              <w:bottom w:val="single" w:sz="4" w:space="0" w:color="E36C0A"/>
              <w:right w:val="nil"/>
            </w:tcBorders>
          </w:tcPr>
          <w:p w14:paraId="65134F55" w14:textId="77777777" w:rsidR="0075441A" w:rsidRPr="00EC61FF" w:rsidRDefault="0075441A" w:rsidP="0075441A">
            <w:pPr>
              <w:rPr>
                <w:rFonts w:ascii="Arial" w:hAnsi="Arial" w:cs="Arial"/>
                <w:lang w:val="cy-GB"/>
              </w:rPr>
            </w:pPr>
          </w:p>
        </w:tc>
      </w:tr>
      <w:tr w:rsidR="0075441A" w:rsidRPr="00EC61FF" w14:paraId="60D4CD5F" w14:textId="77777777" w:rsidTr="0075441A">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531EF0DF" w14:textId="77777777" w:rsidR="0075441A" w:rsidRPr="00EC61FF" w:rsidRDefault="0075441A" w:rsidP="0075441A">
            <w:pPr>
              <w:jc w:val="both"/>
              <w:rPr>
                <w:rFonts w:ascii="Arial" w:hAnsi="Arial" w:cs="Arial"/>
                <w:b/>
                <w:lang w:val="cy-GB"/>
              </w:rPr>
            </w:pPr>
            <w:r w:rsidRPr="00EC61FF">
              <w:rPr>
                <w:rFonts w:ascii="Arial" w:hAnsi="Arial" w:cs="Arial"/>
                <w:b/>
                <w:lang w:val="cy-GB"/>
              </w:rPr>
              <w:t xml:space="preserve">Nifer, Oed a Ffynhonnell y Cyfranogwyr </w:t>
            </w:r>
          </w:p>
          <w:p w14:paraId="650B7273" w14:textId="77777777" w:rsidR="0075441A" w:rsidRPr="00EC61FF" w:rsidRDefault="0075441A" w:rsidP="0075441A">
            <w:pPr>
              <w:jc w:val="both"/>
              <w:rPr>
                <w:rFonts w:ascii="Arial" w:hAnsi="Arial" w:cs="Arial"/>
              </w:rPr>
            </w:pPr>
            <w:r w:rsidRPr="00EC61FF">
              <w:rPr>
                <w:rFonts w:ascii="Arial" w:hAnsi="Arial" w:cs="Arial"/>
              </w:rPr>
              <w:t xml:space="preserve">Rhowch fanylion yr demograffeg y cyfranogwyr / </w:t>
            </w:r>
            <w:r w:rsidRPr="00EC61FF">
              <w:rPr>
                <w:rFonts w:ascii="Arial" w:hAnsi="Arial" w:cs="Arial"/>
              </w:rPr>
              <w:lastRenderedPageBreak/>
              <w:t>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0332A502" w14:textId="77777777" w:rsidR="0075441A" w:rsidRPr="00EC61FF" w:rsidRDefault="0075441A" w:rsidP="0075441A">
            <w:pPr>
              <w:rPr>
                <w:rFonts w:ascii="Arial" w:hAnsi="Arial" w:cs="Arial"/>
                <w:b/>
              </w:rPr>
            </w:pPr>
            <w:r w:rsidRPr="00EC61FF">
              <w:rPr>
                <w:rFonts w:ascii="Arial" w:hAnsi="Arial" w:cs="Arial"/>
                <w:b/>
              </w:rPr>
              <w:lastRenderedPageBreak/>
              <w:t>Participant / Audience Number and Age</w:t>
            </w:r>
          </w:p>
          <w:p w14:paraId="48F10189" w14:textId="77777777" w:rsidR="0075441A" w:rsidRPr="00EC61FF" w:rsidRDefault="0075441A" w:rsidP="0075441A">
            <w:pPr>
              <w:rPr>
                <w:rFonts w:ascii="Arial" w:hAnsi="Arial" w:cs="Arial"/>
              </w:rPr>
            </w:pPr>
            <w:r w:rsidRPr="00EC61FF">
              <w:rPr>
                <w:rFonts w:ascii="Arial" w:hAnsi="Arial" w:cs="Arial"/>
              </w:rPr>
              <w:t xml:space="preserve">Provide details of the demographics of the </w:t>
            </w:r>
            <w:r w:rsidRPr="00EC61FF">
              <w:rPr>
                <w:rFonts w:ascii="Arial" w:hAnsi="Arial" w:cs="Arial"/>
              </w:rPr>
              <w:lastRenderedPageBreak/>
              <w:t>participants / audience.</w:t>
            </w:r>
          </w:p>
        </w:tc>
      </w:tr>
      <w:tr w:rsidR="0075441A" w:rsidRPr="00EC61FF" w14:paraId="11E6BE48" w14:textId="77777777" w:rsidTr="0075441A">
        <w:tc>
          <w:tcPr>
            <w:tcW w:w="2943" w:type="dxa"/>
            <w:tcBorders>
              <w:top w:val="single" w:sz="4" w:space="0" w:color="E36C0A"/>
              <w:left w:val="single" w:sz="4" w:space="0" w:color="E36C0A"/>
              <w:bottom w:val="single" w:sz="4" w:space="0" w:color="E36C0A"/>
              <w:right w:val="single" w:sz="4" w:space="0" w:color="E36C0A"/>
            </w:tcBorders>
          </w:tcPr>
          <w:p w14:paraId="5ED795DE" w14:textId="77777777" w:rsidR="0075441A" w:rsidRPr="00EC61FF" w:rsidRDefault="0075441A" w:rsidP="0075441A">
            <w:pPr>
              <w:jc w:val="both"/>
              <w:rPr>
                <w:rFonts w:ascii="Arial" w:hAnsi="Arial" w:cs="Arial"/>
              </w:rPr>
            </w:pPr>
            <w:r w:rsidRPr="00EC61FF">
              <w:rPr>
                <w:rFonts w:ascii="Arial" w:hAnsi="Arial" w:cs="Arial"/>
                <w:lang w:val="cy-GB"/>
              </w:rPr>
              <w:lastRenderedPageBreak/>
              <w:t>Nifer o Gyfranogwyr / yn y Gynulleidfa</w:t>
            </w:r>
          </w:p>
          <w:p w14:paraId="0F9D561E" w14:textId="77777777" w:rsidR="0075441A" w:rsidRPr="00EC61FF" w:rsidRDefault="0075441A" w:rsidP="0075441A">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1FD8907" w14:textId="77777777" w:rsidR="0075441A" w:rsidRPr="00EC61FF" w:rsidRDefault="0075441A" w:rsidP="0075441A">
            <w:pPr>
              <w:jc w:val="both"/>
              <w:rPr>
                <w:rFonts w:ascii="Arial" w:hAnsi="Arial" w:cs="Arial"/>
              </w:rPr>
            </w:pPr>
            <w:r w:rsidRPr="00EC61FF">
              <w:rPr>
                <w:rFonts w:ascii="Arial" w:hAnsi="Arial" w:cs="Arial"/>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67E9A00" w14:textId="77777777" w:rsidR="0075441A" w:rsidRPr="00EC61FF" w:rsidRDefault="0075441A" w:rsidP="0075441A">
            <w:pPr>
              <w:jc w:val="both"/>
              <w:rPr>
                <w:rFonts w:ascii="Arial" w:hAnsi="Arial" w:cs="Arial"/>
              </w:rPr>
            </w:pPr>
            <w:r>
              <w:rPr>
                <w:rFonts w:ascii="Arial" w:hAnsi="Arial" w:cs="Arial"/>
              </w:rPr>
              <w:t>Adults working within Social Enterprise</w:t>
            </w:r>
          </w:p>
        </w:tc>
      </w:tr>
      <w:tr w:rsidR="0075441A" w:rsidRPr="00EC61FF" w14:paraId="608D40FB" w14:textId="77777777" w:rsidTr="0075441A">
        <w:tc>
          <w:tcPr>
            <w:tcW w:w="2943" w:type="dxa"/>
            <w:tcBorders>
              <w:top w:val="single" w:sz="4" w:space="0" w:color="E36C0A"/>
              <w:left w:val="single" w:sz="4" w:space="0" w:color="E36C0A"/>
              <w:bottom w:val="single" w:sz="4" w:space="0" w:color="E36C0A"/>
              <w:right w:val="single" w:sz="4" w:space="0" w:color="E36C0A"/>
            </w:tcBorders>
          </w:tcPr>
          <w:p w14:paraId="5C1E802F" w14:textId="77777777" w:rsidR="0075441A" w:rsidRPr="00EC61FF" w:rsidRDefault="0075441A" w:rsidP="0075441A">
            <w:pPr>
              <w:jc w:val="both"/>
              <w:rPr>
                <w:rFonts w:ascii="Arial" w:hAnsi="Arial" w:cs="Arial"/>
              </w:rPr>
            </w:pPr>
            <w:r w:rsidRPr="00EC61FF">
              <w:rPr>
                <w:rFonts w:ascii="Arial" w:hAnsi="Arial" w:cs="Arial"/>
                <w:lang w:val="cy-GB"/>
              </w:rPr>
              <w:t>Grŵp oedran y Cyfranogwyr/y  Gynulleidfa</w:t>
            </w:r>
          </w:p>
          <w:p w14:paraId="1928757A" w14:textId="77777777" w:rsidR="0075441A" w:rsidRPr="00EC61FF" w:rsidRDefault="0075441A" w:rsidP="0075441A">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402F7A19" w14:textId="77777777" w:rsidR="0075441A" w:rsidRPr="00EC61FF" w:rsidRDefault="0075441A" w:rsidP="0075441A">
            <w:pPr>
              <w:jc w:val="both"/>
              <w:rPr>
                <w:rFonts w:ascii="Arial" w:hAnsi="Arial" w:cs="Arial"/>
                <w:b/>
              </w:rPr>
            </w:pPr>
            <w:r w:rsidRPr="00EC61FF">
              <w:rPr>
                <w:rFonts w:ascii="Arial" w:hAnsi="Arial" w:cs="Arial"/>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86BF46F" w14:textId="77777777" w:rsidR="0075441A" w:rsidRPr="00EC61FF" w:rsidRDefault="0075441A" w:rsidP="0075441A">
            <w:pPr>
              <w:jc w:val="both"/>
              <w:rPr>
                <w:rFonts w:ascii="Arial" w:hAnsi="Arial" w:cs="Arial"/>
                <w:b/>
              </w:rPr>
            </w:pPr>
            <w:r>
              <w:rPr>
                <w:rFonts w:ascii="Arial" w:hAnsi="Arial" w:cs="Arial"/>
                <w:b/>
              </w:rPr>
              <w:t>Adults 18+</w:t>
            </w:r>
          </w:p>
        </w:tc>
      </w:tr>
    </w:tbl>
    <w:p w14:paraId="2602C45D" w14:textId="77777777" w:rsidR="0075441A" w:rsidRDefault="0075441A" w:rsidP="0075441A">
      <w:pPr>
        <w:rPr>
          <w:rFonts w:ascii="Arial" w:hAnsi="Arial" w:cs="Arial"/>
        </w:rPr>
      </w:pPr>
    </w:p>
    <w:p w14:paraId="5333DBD5" w14:textId="77777777" w:rsidR="0075441A" w:rsidRPr="00EC61FF" w:rsidRDefault="0075441A" w:rsidP="0075441A">
      <w:pPr>
        <w:rPr>
          <w:rFonts w:ascii="Arial" w:hAnsi="Arial" w:cs="Arial"/>
          <w:vanish/>
        </w:rPr>
      </w:pPr>
    </w:p>
    <w:p w14:paraId="07854F20" w14:textId="77777777" w:rsidR="0075441A" w:rsidRPr="00EC61FF" w:rsidRDefault="0075441A" w:rsidP="0075441A">
      <w:pPr>
        <w:rPr>
          <w:rFonts w:ascii="Arial" w:hAnsi="Arial" w:cs="Arial"/>
          <w:vanish/>
        </w:rPr>
      </w:pPr>
    </w:p>
    <w:p w14:paraId="203942D0" w14:textId="77777777" w:rsidR="0075441A" w:rsidRPr="00EC61FF" w:rsidRDefault="0075441A" w:rsidP="0075441A">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5441A" w:rsidRPr="001D10A1" w14:paraId="40B36F4E" w14:textId="77777777" w:rsidTr="0075441A">
        <w:tc>
          <w:tcPr>
            <w:tcW w:w="5356" w:type="dxa"/>
            <w:gridSpan w:val="3"/>
            <w:tcBorders>
              <w:top w:val="nil"/>
              <w:left w:val="nil"/>
              <w:bottom w:val="single" w:sz="4" w:space="0" w:color="E36C0A"/>
              <w:right w:val="nil"/>
            </w:tcBorders>
            <w:shd w:val="clear" w:color="auto" w:fill="FDE9D9"/>
          </w:tcPr>
          <w:p w14:paraId="4FC4E447" w14:textId="77777777" w:rsidR="0075441A" w:rsidRPr="001D10A1" w:rsidRDefault="0075441A" w:rsidP="0075441A">
            <w:pPr>
              <w:rPr>
                <w:rFonts w:ascii="Arial" w:hAnsi="Arial" w:cs="Arial"/>
                <w:b/>
                <w:color w:val="E36C0A"/>
                <w:lang w:val="cy-GB"/>
              </w:rPr>
            </w:pPr>
            <w:r w:rsidRPr="001D10A1">
              <w:rPr>
                <w:rFonts w:ascii="Arial" w:hAnsi="Arial" w:cs="Arial"/>
                <w:b/>
                <w:color w:val="E36C0A"/>
                <w:lang w:val="cy-GB"/>
              </w:rPr>
              <w:t>ADRAN 3 – GWEITHGAREDD YMCHWIL</w:t>
            </w:r>
          </w:p>
          <w:p w14:paraId="4F7652E8" w14:textId="77777777" w:rsidR="0075441A" w:rsidRPr="001D10A1" w:rsidRDefault="0075441A" w:rsidP="0075441A">
            <w:pPr>
              <w:rPr>
                <w:rFonts w:ascii="Arial" w:hAnsi="Arial" w:cs="Arial"/>
                <w:b/>
                <w:color w:val="E36C0A"/>
              </w:rPr>
            </w:pPr>
            <w:r w:rsidRPr="001D10A1">
              <w:rPr>
                <w:rFonts w:ascii="Arial" w:hAnsi="Arial" w:cs="Arial"/>
                <w:b/>
                <w:noProof/>
                <w:color w:val="E36C0A"/>
                <w:lang w:val="en-US"/>
              </w:rPr>
              <mc:AlternateContent>
                <mc:Choice Requires="wps">
                  <w:drawing>
                    <wp:anchor distT="0" distB="0" distL="114300" distR="114300" simplePos="0" relativeHeight="251662336" behindDoc="0" locked="0" layoutInCell="1" allowOverlap="1" wp14:anchorId="5C2C1316" wp14:editId="21E52BB4">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E55879" id="Straight Connector 10"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ByuLP/GAIAACg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09576354" w14:textId="77777777" w:rsidR="0075441A" w:rsidRPr="001D10A1" w:rsidRDefault="0075441A" w:rsidP="0075441A">
            <w:pPr>
              <w:rPr>
                <w:rFonts w:ascii="Arial" w:hAnsi="Arial" w:cs="Arial"/>
                <w:b/>
                <w:color w:val="E36C0A"/>
              </w:rPr>
            </w:pPr>
            <w:r w:rsidRPr="001D10A1">
              <w:rPr>
                <w:rFonts w:ascii="Arial" w:hAnsi="Arial" w:cs="Arial"/>
                <w:b/>
                <w:color w:val="E36C0A"/>
              </w:rPr>
              <w:t xml:space="preserve">SECTION 3 – RESEARCH ACTIVITY  </w:t>
            </w:r>
          </w:p>
          <w:p w14:paraId="788A4735" w14:textId="77777777" w:rsidR="0075441A" w:rsidRPr="001D10A1" w:rsidRDefault="0075441A" w:rsidP="0075441A">
            <w:pPr>
              <w:rPr>
                <w:rFonts w:ascii="Arial" w:hAnsi="Arial" w:cs="Arial"/>
                <w:b/>
                <w:color w:val="E36C0A"/>
              </w:rPr>
            </w:pPr>
          </w:p>
          <w:p w14:paraId="6BDAB735" w14:textId="77777777" w:rsidR="0075441A" w:rsidRPr="001D10A1" w:rsidRDefault="0075441A" w:rsidP="0075441A">
            <w:pPr>
              <w:rPr>
                <w:rFonts w:ascii="Arial" w:hAnsi="Arial" w:cs="Arial"/>
                <w:b/>
                <w:color w:val="E36C0A"/>
              </w:rPr>
            </w:pPr>
          </w:p>
        </w:tc>
      </w:tr>
      <w:tr w:rsidR="0075441A" w:rsidRPr="00505AC6" w14:paraId="67BB7872" w14:textId="77777777" w:rsidTr="0075441A">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3EC1D156" w14:textId="77777777" w:rsidR="0075441A" w:rsidRPr="00505AC6" w:rsidRDefault="0075441A" w:rsidP="0075441A">
            <w:pPr>
              <w:rPr>
                <w:rFonts w:ascii="Arial" w:hAnsi="Arial" w:cs="Arial"/>
                <w:b/>
                <w:lang w:val="cy-GB"/>
              </w:rPr>
            </w:pPr>
            <w:r w:rsidRPr="00505AC6">
              <w:rPr>
                <w:rFonts w:ascii="Arial" w:hAnsi="Arial" w:cs="Arial"/>
                <w:b/>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2C88AD74" w14:textId="77777777" w:rsidR="0075441A" w:rsidRPr="00505AC6" w:rsidRDefault="0075441A" w:rsidP="0075441A">
            <w:pPr>
              <w:rPr>
                <w:rFonts w:ascii="Arial" w:hAnsi="Arial" w:cs="Arial"/>
                <w:b/>
                <w:lang w:val="cy-GB"/>
              </w:rPr>
            </w:pPr>
            <w:r w:rsidRPr="00505AC6">
              <w:rPr>
                <w:rFonts w:ascii="Arial" w:hAnsi="Arial" w:cs="Arial"/>
                <w:b/>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273137C" w14:textId="77777777" w:rsidR="0075441A" w:rsidRPr="00505AC6" w:rsidRDefault="0075441A" w:rsidP="0075441A">
            <w:pPr>
              <w:rPr>
                <w:rFonts w:ascii="Arial" w:hAnsi="Arial" w:cs="Arial"/>
                <w:b/>
              </w:rPr>
            </w:pPr>
            <w:r w:rsidRPr="00505AC6">
              <w:rPr>
                <w:rFonts w:ascii="Arial" w:hAnsi="Arial" w:cs="Arial"/>
                <w: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63BF3571" w14:textId="77777777" w:rsidR="0075441A" w:rsidRPr="00505AC6" w:rsidRDefault="0075441A" w:rsidP="0075441A">
            <w:pPr>
              <w:rPr>
                <w:rFonts w:ascii="Arial" w:hAnsi="Arial" w:cs="Arial"/>
                <w:b/>
              </w:rPr>
            </w:pPr>
            <w:r w:rsidRPr="00505AC6">
              <w:rPr>
                <w:rFonts w:ascii="Arial" w:hAnsi="Arial" w:cs="Arial"/>
                <w:b/>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39720F23" w14:textId="77777777" w:rsidR="0075441A" w:rsidRPr="00505AC6" w:rsidRDefault="0075441A" w:rsidP="0075441A">
            <w:pPr>
              <w:rPr>
                <w:rFonts w:ascii="Arial" w:hAnsi="Arial" w:cs="Arial"/>
                <w:b/>
              </w:rPr>
            </w:pPr>
            <w:r w:rsidRPr="00505AC6">
              <w:rPr>
                <w:rFonts w:ascii="Arial" w:hAnsi="Arial" w:cs="Arial"/>
                <w:b/>
              </w:rPr>
              <w:t xml:space="preserve">Nac ydy/No </w:t>
            </w:r>
          </w:p>
        </w:tc>
      </w:tr>
      <w:tr w:rsidR="0075441A" w:rsidRPr="00EC61FF" w14:paraId="3DA1A1BA"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1E08993D" w14:textId="77777777" w:rsidR="0075441A" w:rsidRPr="00EC61FF" w:rsidRDefault="0075441A" w:rsidP="0075441A">
            <w:pPr>
              <w:rPr>
                <w:rFonts w:ascii="Arial" w:hAnsi="Arial" w:cs="Arial"/>
                <w:lang w:val="cy-GB"/>
              </w:rPr>
            </w:pPr>
            <w:r w:rsidRPr="00EC61FF">
              <w:rPr>
                <w:rFonts w:ascii="Arial" w:hAnsi="Arial" w:cs="Arial"/>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4AEB7B3F" w14:textId="77777777" w:rsidR="0075441A" w:rsidRPr="00EC61FF" w:rsidRDefault="0075441A" w:rsidP="0075441A">
            <w:pPr>
              <w:rPr>
                <w:rFonts w:ascii="Arial" w:hAnsi="Arial" w:cs="Arial"/>
              </w:rPr>
            </w:pPr>
            <w:r w:rsidRPr="00EC61FF">
              <w:rPr>
                <w:rFonts w:ascii="Arial" w:hAnsi="Arial" w:cs="Arial"/>
              </w:rPr>
              <w:t xml:space="preserve">Use of questionnaire </w:t>
            </w:r>
            <w:r>
              <w:rPr>
                <w:rFonts w:ascii="Arial" w:hAnsi="Arial" w:cs="Arial"/>
              </w:rPr>
              <w:t xml:space="preserve">or similar research instrument </w:t>
            </w:r>
          </w:p>
          <w:p w14:paraId="46E401AB"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420D889"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6B1FCA52" w14:textId="77777777" w:rsidR="0075441A" w:rsidRPr="00EC61FF" w:rsidRDefault="0075441A" w:rsidP="0075441A">
            <w:pPr>
              <w:rPr>
                <w:rFonts w:ascii="Arial" w:hAnsi="Arial" w:cs="Arial"/>
              </w:rPr>
            </w:pPr>
            <w:r>
              <w:rPr>
                <w:rFonts w:ascii="Arial" w:hAnsi="Arial" w:cs="Arial"/>
              </w:rPr>
              <w:t>X</w:t>
            </w:r>
          </w:p>
        </w:tc>
      </w:tr>
      <w:tr w:rsidR="0075441A" w:rsidRPr="00EC61FF" w14:paraId="514E4FD3"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7CC632CF" w14:textId="77777777" w:rsidR="0075441A" w:rsidRPr="00EC61FF" w:rsidRDefault="0075441A" w:rsidP="0075441A">
            <w:pPr>
              <w:rPr>
                <w:rFonts w:ascii="Arial" w:hAnsi="Arial" w:cs="Arial"/>
                <w:lang w:val="cy-GB"/>
              </w:rPr>
            </w:pPr>
            <w:r w:rsidRPr="00EC61FF">
              <w:rPr>
                <w:rFonts w:ascii="Arial" w:hAnsi="Arial" w:cs="Arial"/>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5A983206" w14:textId="77777777" w:rsidR="0075441A" w:rsidRPr="00EC61FF" w:rsidRDefault="0075441A" w:rsidP="0075441A">
            <w:pPr>
              <w:rPr>
                <w:rFonts w:ascii="Arial" w:hAnsi="Arial" w:cs="Arial"/>
              </w:rPr>
            </w:pPr>
            <w:r w:rsidRPr="00EC61FF">
              <w:rPr>
                <w:rFonts w:ascii="Arial" w:hAnsi="Arial" w:cs="Arial"/>
              </w:rPr>
              <w:t>Use of written or computerised test</w:t>
            </w:r>
          </w:p>
          <w:p w14:paraId="1BC3EFB7" w14:textId="77777777" w:rsidR="0075441A" w:rsidRPr="00EC61FF" w:rsidRDefault="0075441A" w:rsidP="0075441A">
            <w:pPr>
              <w:rPr>
                <w:rFonts w:ascii="Arial" w:hAnsi="Arial" w:cs="Arial"/>
              </w:rPr>
            </w:pPr>
          </w:p>
          <w:p w14:paraId="46D009A9"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60F6B7E"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089B851D" w14:textId="77777777" w:rsidR="0075441A" w:rsidRPr="00EC61FF" w:rsidRDefault="0075441A" w:rsidP="0075441A">
            <w:pPr>
              <w:rPr>
                <w:rFonts w:ascii="Arial" w:hAnsi="Arial" w:cs="Arial"/>
              </w:rPr>
            </w:pPr>
            <w:r>
              <w:rPr>
                <w:rFonts w:ascii="Arial" w:hAnsi="Arial" w:cs="Arial"/>
              </w:rPr>
              <w:t>X</w:t>
            </w:r>
          </w:p>
        </w:tc>
      </w:tr>
      <w:tr w:rsidR="0075441A" w:rsidRPr="00EC61FF" w14:paraId="6057725A"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44592486" w14:textId="77777777" w:rsidR="0075441A" w:rsidRPr="00EC61FF" w:rsidRDefault="0075441A" w:rsidP="0075441A">
            <w:pPr>
              <w:rPr>
                <w:rFonts w:ascii="Arial" w:hAnsi="Arial" w:cs="Arial"/>
                <w:lang w:val="cy-GB"/>
              </w:rPr>
            </w:pPr>
            <w:r w:rsidRPr="00EC61FF">
              <w:rPr>
                <w:rFonts w:ascii="Arial" w:hAnsi="Arial" w:cs="Arial"/>
                <w:lang w:val="cy-GB"/>
              </w:rPr>
              <w:t>Cyfweliad (cysylltwch gwestiynau posibl)</w:t>
            </w:r>
            <w:r w:rsidRPr="00EC61FF">
              <w:rPr>
                <w:rFonts w:ascii="Arial" w:hAnsi="Arial" w:cs="Arial"/>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2ADAFE79" w14:textId="77777777" w:rsidR="0075441A" w:rsidRPr="00EC61FF" w:rsidRDefault="0075441A" w:rsidP="0075441A">
            <w:pPr>
              <w:rPr>
                <w:rFonts w:ascii="Arial" w:hAnsi="Arial" w:cs="Arial"/>
              </w:rPr>
            </w:pPr>
            <w:r w:rsidRPr="00EC61FF">
              <w:rPr>
                <w:rFonts w:ascii="Arial" w:hAnsi="Arial" w:cs="Arial"/>
              </w:rPr>
              <w:t>Interview (attach provisional questions)</w:t>
            </w:r>
            <w:r w:rsidRPr="00EC61FF">
              <w:rPr>
                <w:rFonts w:ascii="Arial" w:hAnsi="Arial" w:cs="Arial"/>
                <w:rtl/>
              </w:rPr>
              <w:t xml:space="preserve"> </w:t>
            </w:r>
          </w:p>
          <w:p w14:paraId="2E6140F9"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4066234" w14:textId="77777777" w:rsidR="0075441A" w:rsidRPr="00EC61FF" w:rsidRDefault="0075441A" w:rsidP="0075441A">
            <w:pPr>
              <w:rPr>
                <w:rFonts w:ascii="Arial" w:hAnsi="Arial" w:cs="Arial"/>
              </w:rPr>
            </w:pPr>
            <w:r>
              <w:rPr>
                <w:rFonts w:ascii="Arial" w:hAnsi="Arial" w:cs="Arial"/>
              </w:rPr>
              <w:t>X</w:t>
            </w:r>
          </w:p>
        </w:tc>
        <w:tc>
          <w:tcPr>
            <w:tcW w:w="901" w:type="dxa"/>
            <w:tcBorders>
              <w:top w:val="single" w:sz="4" w:space="0" w:color="E36C0A"/>
              <w:left w:val="single" w:sz="4" w:space="0" w:color="E36C0A"/>
              <w:bottom w:val="single" w:sz="4" w:space="0" w:color="E36C0A"/>
              <w:right w:val="single" w:sz="4" w:space="0" w:color="E36C0A"/>
            </w:tcBorders>
          </w:tcPr>
          <w:p w14:paraId="63F2453F" w14:textId="77777777" w:rsidR="0075441A" w:rsidRPr="00EC61FF" w:rsidRDefault="0075441A" w:rsidP="0075441A">
            <w:pPr>
              <w:rPr>
                <w:rFonts w:ascii="Arial" w:hAnsi="Arial" w:cs="Arial"/>
              </w:rPr>
            </w:pPr>
          </w:p>
        </w:tc>
      </w:tr>
      <w:tr w:rsidR="0075441A" w:rsidRPr="00EC61FF" w14:paraId="20FECC0F"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15CAD930" w14:textId="77777777" w:rsidR="0075441A" w:rsidRPr="00EC61FF" w:rsidRDefault="0075441A" w:rsidP="0075441A">
            <w:pPr>
              <w:rPr>
                <w:rFonts w:ascii="Arial" w:hAnsi="Arial" w:cs="Arial"/>
                <w:lang w:val="cy-GB"/>
              </w:rPr>
            </w:pPr>
            <w:r w:rsidRPr="00EC61FF">
              <w:rPr>
                <w:rFonts w:ascii="Arial" w:hAnsi="Arial" w:cs="Arial"/>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21FACEE5" w14:textId="77777777" w:rsidR="0075441A" w:rsidRPr="00EC61FF" w:rsidRDefault="0075441A" w:rsidP="0075441A">
            <w:pPr>
              <w:rPr>
                <w:rFonts w:ascii="Arial" w:hAnsi="Arial" w:cs="Arial"/>
              </w:rPr>
            </w:pPr>
            <w:r w:rsidRPr="00EC61FF">
              <w:rPr>
                <w:rFonts w:ascii="Arial" w:hAnsi="Arial" w:cs="Arial"/>
              </w:rPr>
              <w:t>Diaries</w:t>
            </w:r>
          </w:p>
          <w:p w14:paraId="2DDFF378"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38C18FD"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30A765F2" w14:textId="77777777" w:rsidR="0075441A" w:rsidRPr="00EC61FF" w:rsidRDefault="0075441A" w:rsidP="0075441A">
            <w:pPr>
              <w:rPr>
                <w:rFonts w:ascii="Arial" w:hAnsi="Arial" w:cs="Arial"/>
              </w:rPr>
            </w:pPr>
            <w:r>
              <w:rPr>
                <w:rFonts w:ascii="Arial" w:hAnsi="Arial" w:cs="Arial"/>
              </w:rPr>
              <w:t>X</w:t>
            </w:r>
          </w:p>
        </w:tc>
      </w:tr>
      <w:tr w:rsidR="0075441A" w:rsidRPr="00EC61FF" w14:paraId="62E3B10C"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69E71870" w14:textId="77777777" w:rsidR="0075441A" w:rsidRPr="00EC61FF" w:rsidRDefault="0075441A" w:rsidP="0075441A">
            <w:pPr>
              <w:rPr>
                <w:rFonts w:ascii="Arial" w:hAnsi="Arial" w:cs="Arial"/>
                <w:lang w:val="cy-GB"/>
              </w:rPr>
            </w:pPr>
            <w:r w:rsidRPr="00EC61FF">
              <w:rPr>
                <w:rFonts w:ascii="Arial" w:hAnsi="Arial" w:cs="Arial"/>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61A17B58" w14:textId="77777777" w:rsidR="0075441A" w:rsidRPr="00EC61FF" w:rsidRDefault="0075441A" w:rsidP="0075441A">
            <w:pPr>
              <w:rPr>
                <w:rFonts w:ascii="Arial" w:hAnsi="Arial" w:cs="Arial"/>
              </w:rPr>
            </w:pPr>
            <w:r w:rsidRPr="00EC61FF">
              <w:rPr>
                <w:rFonts w:ascii="Arial" w:hAnsi="Arial" w:cs="Arial"/>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B05C613"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778C77FA" w14:textId="77777777" w:rsidR="0075441A" w:rsidRPr="00EC61FF" w:rsidRDefault="0075441A" w:rsidP="0075441A">
            <w:pPr>
              <w:rPr>
                <w:rFonts w:ascii="Arial" w:hAnsi="Arial" w:cs="Arial"/>
              </w:rPr>
            </w:pPr>
            <w:r>
              <w:rPr>
                <w:rFonts w:ascii="Arial" w:hAnsi="Arial" w:cs="Arial"/>
              </w:rPr>
              <w:t>X</w:t>
            </w:r>
          </w:p>
        </w:tc>
      </w:tr>
      <w:tr w:rsidR="0075441A" w:rsidRPr="00EC61FF" w14:paraId="58D77887"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540C03AF" w14:textId="77777777" w:rsidR="0075441A" w:rsidRPr="00EC61FF" w:rsidRDefault="0075441A" w:rsidP="0075441A">
            <w:pPr>
              <w:rPr>
                <w:rFonts w:ascii="Arial" w:hAnsi="Arial" w:cs="Arial"/>
                <w:lang w:val="cy-GB"/>
              </w:rPr>
            </w:pPr>
            <w:r w:rsidRPr="00EC61FF">
              <w:rPr>
                <w:rFonts w:ascii="Arial" w:hAnsi="Arial" w:cs="Arial"/>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6BF620BF" w14:textId="77777777" w:rsidR="0075441A" w:rsidRPr="00EC61FF" w:rsidRDefault="0075441A" w:rsidP="0075441A">
            <w:pPr>
              <w:rPr>
                <w:rFonts w:ascii="Arial" w:hAnsi="Arial" w:cs="Arial"/>
              </w:rPr>
            </w:pPr>
            <w:r w:rsidRPr="00EC61FF">
              <w:rPr>
                <w:rFonts w:ascii="Arial" w:hAnsi="Arial" w:cs="Arial"/>
              </w:rPr>
              <w:t>Participant observation without their knowledge</w:t>
            </w:r>
          </w:p>
          <w:p w14:paraId="5C5326DC"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D06C047"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070B5563" w14:textId="77777777" w:rsidR="0075441A" w:rsidRPr="00EC61FF" w:rsidRDefault="0075441A" w:rsidP="0075441A">
            <w:pPr>
              <w:rPr>
                <w:rFonts w:ascii="Arial" w:hAnsi="Arial" w:cs="Arial"/>
              </w:rPr>
            </w:pPr>
            <w:r>
              <w:rPr>
                <w:rFonts w:ascii="Arial" w:hAnsi="Arial" w:cs="Arial"/>
              </w:rPr>
              <w:t>X</w:t>
            </w:r>
          </w:p>
        </w:tc>
      </w:tr>
      <w:tr w:rsidR="0075441A" w:rsidRPr="00EC61FF" w14:paraId="1B4A5A52"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5D37AA68" w14:textId="77777777" w:rsidR="0075441A" w:rsidRPr="00EC61FF" w:rsidRDefault="0075441A" w:rsidP="0075441A">
            <w:pPr>
              <w:rPr>
                <w:rFonts w:ascii="Arial" w:hAnsi="Arial" w:cs="Arial"/>
                <w:lang w:val="cy-GB"/>
              </w:rPr>
            </w:pPr>
            <w:r w:rsidRPr="00EC61FF">
              <w:rPr>
                <w:rFonts w:ascii="Arial" w:hAnsi="Arial" w:cs="Arial"/>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B91500B" w14:textId="77777777" w:rsidR="0075441A" w:rsidRPr="00EC61FF" w:rsidRDefault="0075441A" w:rsidP="0075441A">
            <w:pPr>
              <w:rPr>
                <w:rFonts w:ascii="Arial" w:hAnsi="Arial" w:cs="Arial"/>
              </w:rPr>
            </w:pPr>
            <w:r w:rsidRPr="00EC61FF">
              <w:rPr>
                <w:rFonts w:ascii="Arial" w:hAnsi="Arial" w:cs="Arial"/>
              </w:rPr>
              <w:t>Video or audio-taping</w:t>
            </w:r>
          </w:p>
          <w:p w14:paraId="50B87DED"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50C3D552" w14:textId="77777777" w:rsidR="0075441A" w:rsidRPr="00EC61FF" w:rsidRDefault="0075441A" w:rsidP="0075441A">
            <w:pPr>
              <w:rPr>
                <w:rFonts w:ascii="Arial" w:hAnsi="Arial" w:cs="Arial"/>
              </w:rPr>
            </w:pPr>
            <w:r>
              <w:rPr>
                <w:rFonts w:ascii="Arial" w:hAnsi="Arial" w:cs="Arial"/>
              </w:rPr>
              <w:t>X</w:t>
            </w:r>
          </w:p>
        </w:tc>
        <w:tc>
          <w:tcPr>
            <w:tcW w:w="901" w:type="dxa"/>
            <w:tcBorders>
              <w:top w:val="single" w:sz="4" w:space="0" w:color="E36C0A"/>
              <w:left w:val="single" w:sz="4" w:space="0" w:color="E36C0A"/>
              <w:bottom w:val="single" w:sz="4" w:space="0" w:color="E36C0A"/>
              <w:right w:val="single" w:sz="4" w:space="0" w:color="E36C0A"/>
            </w:tcBorders>
          </w:tcPr>
          <w:p w14:paraId="03DB9E08" w14:textId="77777777" w:rsidR="0075441A" w:rsidRPr="00EC61FF" w:rsidRDefault="0075441A" w:rsidP="0075441A">
            <w:pPr>
              <w:rPr>
                <w:rFonts w:ascii="Arial" w:hAnsi="Arial" w:cs="Arial"/>
              </w:rPr>
            </w:pPr>
          </w:p>
        </w:tc>
      </w:tr>
      <w:tr w:rsidR="0075441A" w:rsidRPr="00EC61FF" w14:paraId="6821BA8B"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0E77C539" w14:textId="77777777" w:rsidR="0075441A" w:rsidRPr="00EC61FF" w:rsidRDefault="0075441A" w:rsidP="0075441A">
            <w:pPr>
              <w:rPr>
                <w:rFonts w:ascii="Arial" w:hAnsi="Arial" w:cs="Arial"/>
                <w:lang w:val="cy-GB"/>
              </w:rPr>
            </w:pPr>
            <w:r w:rsidRPr="00EC61FF">
              <w:rPr>
                <w:rFonts w:ascii="Arial" w:hAnsi="Arial" w:cs="Arial"/>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23D5CF7C" w14:textId="77777777" w:rsidR="0075441A" w:rsidRPr="00EC61FF" w:rsidRDefault="0075441A" w:rsidP="0075441A">
            <w:pPr>
              <w:rPr>
                <w:rFonts w:ascii="Arial" w:hAnsi="Arial" w:cs="Arial"/>
              </w:rPr>
            </w:pPr>
            <w:r w:rsidRPr="00EC61FF">
              <w:rPr>
                <w:rFonts w:ascii="Arial" w:hAnsi="Arial" w:cs="Arial"/>
              </w:rPr>
              <w:t>Access to personal or confidential information without the participants specific consent</w:t>
            </w:r>
          </w:p>
          <w:p w14:paraId="5C858F3A"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AD49358"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8254055" w14:textId="77777777" w:rsidR="0075441A" w:rsidRPr="00EC61FF" w:rsidRDefault="0075441A" w:rsidP="0075441A">
            <w:pPr>
              <w:rPr>
                <w:rFonts w:ascii="Arial" w:hAnsi="Arial" w:cs="Arial"/>
              </w:rPr>
            </w:pPr>
            <w:r>
              <w:rPr>
                <w:rFonts w:ascii="Arial" w:hAnsi="Arial" w:cs="Arial"/>
              </w:rPr>
              <w:t>X</w:t>
            </w:r>
          </w:p>
        </w:tc>
      </w:tr>
      <w:tr w:rsidR="0075441A" w:rsidRPr="00EC61FF" w14:paraId="4000966B"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70FE5324" w14:textId="77777777" w:rsidR="0075441A" w:rsidRPr="00EC61FF" w:rsidRDefault="0075441A" w:rsidP="0075441A">
            <w:pPr>
              <w:rPr>
                <w:rFonts w:ascii="Arial" w:hAnsi="Arial" w:cs="Arial"/>
                <w:lang w:val="cy-GB"/>
              </w:rPr>
            </w:pPr>
            <w:r w:rsidRPr="00EC61FF">
              <w:rPr>
                <w:rFonts w:ascii="Arial" w:hAnsi="Arial" w:cs="Arial"/>
                <w:lang w:val="cy-GB"/>
              </w:rPr>
              <w:lastRenderedPageBreak/>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67C87473" w14:textId="77777777" w:rsidR="0075441A" w:rsidRPr="00EC61FF" w:rsidRDefault="0075441A" w:rsidP="0075441A">
            <w:pPr>
              <w:rPr>
                <w:rFonts w:ascii="Arial" w:hAnsi="Arial" w:cs="Arial"/>
              </w:rPr>
            </w:pPr>
            <w:r w:rsidRPr="00EC61FF">
              <w:rPr>
                <w:rFonts w:ascii="Arial" w:hAnsi="Arial" w:cs="Arial"/>
              </w:rPr>
              <w:t>Administration of any questions, test stimuli, presentation that may be experienced as physically, mentally or emotionally harmful / offensive</w:t>
            </w:r>
          </w:p>
          <w:p w14:paraId="10286108"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81F300B"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F83026A" w14:textId="77777777" w:rsidR="0075441A" w:rsidRPr="00EC61FF" w:rsidRDefault="0075441A" w:rsidP="0075441A">
            <w:pPr>
              <w:rPr>
                <w:rFonts w:ascii="Arial" w:hAnsi="Arial" w:cs="Arial"/>
              </w:rPr>
            </w:pPr>
            <w:r>
              <w:rPr>
                <w:rFonts w:ascii="Arial" w:hAnsi="Arial" w:cs="Arial"/>
              </w:rPr>
              <w:t>X</w:t>
            </w:r>
          </w:p>
        </w:tc>
      </w:tr>
      <w:tr w:rsidR="0075441A" w:rsidRPr="00EC61FF" w14:paraId="7E417952"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71974EA6" w14:textId="77777777" w:rsidR="0075441A" w:rsidRPr="00EC61FF" w:rsidRDefault="0075441A" w:rsidP="0075441A">
            <w:pPr>
              <w:rPr>
                <w:rFonts w:ascii="Arial" w:hAnsi="Arial" w:cs="Arial"/>
                <w:lang w:val="cy-GB"/>
              </w:rPr>
            </w:pPr>
            <w:r w:rsidRPr="00EC61FF">
              <w:rPr>
                <w:rFonts w:ascii="Arial" w:hAnsi="Arial" w:cs="Arial"/>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54B136F5" w14:textId="77777777" w:rsidR="0075441A" w:rsidRPr="00EC61FF" w:rsidRDefault="0075441A" w:rsidP="0075441A">
            <w:pPr>
              <w:rPr>
                <w:rFonts w:ascii="Arial" w:hAnsi="Arial" w:cs="Arial"/>
              </w:rPr>
            </w:pPr>
            <w:r w:rsidRPr="00EC61FF">
              <w:rPr>
                <w:rFonts w:ascii="Arial" w:hAnsi="Arial" w:cs="Arial"/>
              </w:rPr>
              <w:t>Performance of any acts which may cause embarrassment or affect self-esteem</w:t>
            </w:r>
          </w:p>
          <w:p w14:paraId="2D962A33"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4DDAE28"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776F273E" w14:textId="77777777" w:rsidR="0075441A" w:rsidRPr="00EC61FF" w:rsidRDefault="0075441A" w:rsidP="0075441A">
            <w:pPr>
              <w:rPr>
                <w:rFonts w:ascii="Arial" w:hAnsi="Arial" w:cs="Arial"/>
              </w:rPr>
            </w:pPr>
            <w:r>
              <w:rPr>
                <w:rFonts w:ascii="Arial" w:hAnsi="Arial" w:cs="Arial"/>
              </w:rPr>
              <w:t>X</w:t>
            </w:r>
          </w:p>
        </w:tc>
      </w:tr>
      <w:tr w:rsidR="0075441A" w:rsidRPr="00EC61FF" w14:paraId="50F89CE1"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30D82C1C" w14:textId="77777777" w:rsidR="0075441A" w:rsidRPr="00EC61FF" w:rsidRDefault="0075441A" w:rsidP="0075441A">
            <w:pPr>
              <w:rPr>
                <w:rFonts w:ascii="Arial" w:hAnsi="Arial" w:cs="Arial"/>
                <w:lang w:val="cy-GB"/>
              </w:rPr>
            </w:pPr>
            <w:r w:rsidRPr="00EC61FF">
              <w:rPr>
                <w:rFonts w:ascii="Arial" w:hAnsi="Arial" w:cs="Arial"/>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7021089C" w14:textId="77777777" w:rsidR="0075441A" w:rsidRPr="00EC61FF" w:rsidRDefault="0075441A" w:rsidP="0075441A">
            <w:pPr>
              <w:rPr>
                <w:rFonts w:ascii="Arial" w:hAnsi="Arial" w:cs="Arial"/>
              </w:rPr>
            </w:pPr>
            <w:r w:rsidRPr="00EC61FF">
              <w:rPr>
                <w:rFonts w:ascii="Arial" w:hAnsi="Arial" w:cs="Arial"/>
              </w:rPr>
              <w:t>Investigation of participants involved in illegal activities</w:t>
            </w:r>
          </w:p>
          <w:p w14:paraId="3E542BBA"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E1E5D81"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2DF5FD06" w14:textId="77777777" w:rsidR="0075441A" w:rsidRPr="00EC61FF" w:rsidRDefault="0075441A" w:rsidP="0075441A">
            <w:pPr>
              <w:rPr>
                <w:rFonts w:ascii="Arial" w:hAnsi="Arial" w:cs="Arial"/>
              </w:rPr>
            </w:pPr>
            <w:r>
              <w:rPr>
                <w:rFonts w:ascii="Arial" w:hAnsi="Arial" w:cs="Arial"/>
              </w:rPr>
              <w:t>X</w:t>
            </w:r>
          </w:p>
        </w:tc>
      </w:tr>
      <w:tr w:rsidR="0075441A" w:rsidRPr="00EC61FF" w14:paraId="093350EB"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6CA74B70" w14:textId="77777777" w:rsidR="0075441A" w:rsidRPr="00EC61FF" w:rsidRDefault="0075441A" w:rsidP="0075441A">
            <w:pPr>
              <w:rPr>
                <w:rFonts w:ascii="Arial" w:hAnsi="Arial" w:cs="Arial"/>
                <w:lang w:val="cy-GB"/>
              </w:rPr>
            </w:pPr>
            <w:r w:rsidRPr="00EC61FF">
              <w:rPr>
                <w:rFonts w:ascii="Arial" w:hAnsi="Arial" w:cs="Arial"/>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6905F083" w14:textId="77777777" w:rsidR="0075441A" w:rsidRPr="00EC61FF" w:rsidRDefault="0075441A" w:rsidP="0075441A">
            <w:pPr>
              <w:rPr>
                <w:rFonts w:ascii="Arial" w:hAnsi="Arial" w:cs="Arial"/>
              </w:rPr>
            </w:pPr>
            <w:r w:rsidRPr="00EC61FF">
              <w:rPr>
                <w:rFonts w:ascii="Arial" w:hAnsi="Arial" w:cs="Arial"/>
              </w:rPr>
              <w:t>Procedures that involve deception</w:t>
            </w:r>
          </w:p>
          <w:p w14:paraId="23E8AFED"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0B1E4E0"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33A62DAF" w14:textId="77777777" w:rsidR="0075441A" w:rsidRPr="00EC61FF" w:rsidRDefault="0075441A" w:rsidP="0075441A">
            <w:pPr>
              <w:rPr>
                <w:rFonts w:ascii="Arial" w:hAnsi="Arial" w:cs="Arial"/>
              </w:rPr>
            </w:pPr>
            <w:r>
              <w:rPr>
                <w:rFonts w:ascii="Arial" w:hAnsi="Arial" w:cs="Arial"/>
              </w:rPr>
              <w:t>X</w:t>
            </w:r>
          </w:p>
        </w:tc>
      </w:tr>
      <w:tr w:rsidR="0075441A" w:rsidRPr="00EC61FF" w14:paraId="324145EA"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10B3FFA5" w14:textId="77777777" w:rsidR="0075441A" w:rsidRPr="00EC61FF" w:rsidRDefault="0075441A" w:rsidP="0075441A">
            <w:pPr>
              <w:rPr>
                <w:rFonts w:ascii="Arial" w:hAnsi="Arial" w:cs="Arial"/>
                <w:lang w:val="cy-GB"/>
              </w:rPr>
            </w:pPr>
            <w:r w:rsidRPr="00EC61FF">
              <w:rPr>
                <w:rFonts w:ascii="Arial" w:hAnsi="Arial" w:cs="Arial"/>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6463203A" w14:textId="77777777" w:rsidR="0075441A" w:rsidRPr="00EC61FF" w:rsidRDefault="0075441A" w:rsidP="0075441A">
            <w:pPr>
              <w:rPr>
                <w:rFonts w:ascii="Arial" w:hAnsi="Arial" w:cs="Arial"/>
              </w:rPr>
            </w:pPr>
            <w:r w:rsidRPr="00EC61FF">
              <w:rPr>
                <w:rFonts w:ascii="Arial" w:hAnsi="Arial" w:cs="Arial"/>
              </w:rPr>
              <w:t>Administration of any substance, agent or placebo</w:t>
            </w:r>
          </w:p>
          <w:p w14:paraId="49D82F41"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599B6D2"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75074079" w14:textId="77777777" w:rsidR="0075441A" w:rsidRPr="00EC61FF" w:rsidRDefault="0075441A" w:rsidP="0075441A">
            <w:pPr>
              <w:rPr>
                <w:rFonts w:ascii="Arial" w:hAnsi="Arial" w:cs="Arial"/>
              </w:rPr>
            </w:pPr>
            <w:r>
              <w:rPr>
                <w:rFonts w:ascii="Arial" w:hAnsi="Arial" w:cs="Arial"/>
              </w:rPr>
              <w:t>X</w:t>
            </w:r>
          </w:p>
        </w:tc>
      </w:tr>
      <w:tr w:rsidR="0075441A" w:rsidRPr="00EC61FF" w14:paraId="2E8179E9" w14:textId="77777777" w:rsidTr="0075441A">
        <w:tc>
          <w:tcPr>
            <w:tcW w:w="4491" w:type="dxa"/>
            <w:gridSpan w:val="2"/>
            <w:tcBorders>
              <w:top w:val="single" w:sz="4" w:space="0" w:color="E36C0A"/>
              <w:left w:val="single" w:sz="4" w:space="0" w:color="E36C0A"/>
              <w:bottom w:val="single" w:sz="4" w:space="0" w:color="E36C0A"/>
              <w:right w:val="single" w:sz="4" w:space="0" w:color="E36C0A"/>
            </w:tcBorders>
          </w:tcPr>
          <w:p w14:paraId="0D23E17A" w14:textId="77777777" w:rsidR="0075441A" w:rsidRPr="00EC61FF" w:rsidRDefault="0075441A" w:rsidP="0075441A">
            <w:pPr>
              <w:rPr>
                <w:rFonts w:ascii="Arial" w:hAnsi="Arial" w:cs="Arial"/>
                <w:lang w:val="cy-GB"/>
              </w:rPr>
            </w:pPr>
            <w:r w:rsidRPr="00EC61FF">
              <w:rPr>
                <w:rFonts w:ascii="Arial" w:hAnsi="Arial" w:cs="Arial"/>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348DB307" w14:textId="77777777" w:rsidR="0075441A" w:rsidRPr="00EC61FF" w:rsidRDefault="0075441A" w:rsidP="0075441A">
            <w:pPr>
              <w:rPr>
                <w:rFonts w:ascii="Arial" w:hAnsi="Arial" w:cs="Arial"/>
              </w:rPr>
            </w:pPr>
            <w:r w:rsidRPr="00EC61FF">
              <w:rPr>
                <w:rFonts w:ascii="Arial" w:hAnsi="Arial" w:cs="Arial"/>
              </w:rPr>
              <w:t>Other method of data collection or presentation format (please explain)</w:t>
            </w:r>
          </w:p>
          <w:p w14:paraId="3B19E5BD" w14:textId="77777777" w:rsidR="0075441A" w:rsidRPr="00EC61FF" w:rsidRDefault="0075441A" w:rsidP="0075441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B8F6776" w14:textId="77777777" w:rsidR="0075441A" w:rsidRPr="00EC61FF" w:rsidRDefault="0075441A" w:rsidP="0075441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778117F8" w14:textId="77777777" w:rsidR="0075441A" w:rsidRPr="00EC61FF" w:rsidRDefault="0075441A" w:rsidP="0075441A">
            <w:pPr>
              <w:rPr>
                <w:rFonts w:ascii="Arial" w:hAnsi="Arial" w:cs="Arial"/>
              </w:rPr>
            </w:pPr>
            <w:r>
              <w:rPr>
                <w:rFonts w:ascii="Arial" w:hAnsi="Arial" w:cs="Arial"/>
              </w:rPr>
              <w:t>X</w:t>
            </w:r>
          </w:p>
        </w:tc>
      </w:tr>
    </w:tbl>
    <w:p w14:paraId="382E9A04" w14:textId="77777777" w:rsidR="0075441A" w:rsidRDefault="0075441A" w:rsidP="0075441A">
      <w:pPr>
        <w:jc w:val="both"/>
        <w:rPr>
          <w:rFonts w:ascii="Arial" w:hAnsi="Arial" w:cs="Arial"/>
        </w:rPr>
      </w:pPr>
    </w:p>
    <w:p w14:paraId="6ED75208" w14:textId="77777777" w:rsidR="0075441A" w:rsidRDefault="0075441A" w:rsidP="0075441A">
      <w:pPr>
        <w:jc w:val="both"/>
        <w:rPr>
          <w:rFonts w:ascii="Arial" w:hAnsi="Arial" w:cs="Arial"/>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10"/>
        <w:gridCol w:w="4112"/>
        <w:gridCol w:w="4620"/>
      </w:tblGrid>
      <w:tr w:rsidR="0075441A" w:rsidRPr="00CA5A1B" w14:paraId="61C4F4C2" w14:textId="77777777" w:rsidTr="0075441A">
        <w:tc>
          <w:tcPr>
            <w:tcW w:w="534" w:type="dxa"/>
            <w:shd w:val="clear" w:color="auto" w:fill="FDE9D9"/>
          </w:tcPr>
          <w:p w14:paraId="55730127" w14:textId="77777777" w:rsidR="0075441A" w:rsidRPr="00505AC6" w:rsidRDefault="0075441A" w:rsidP="0075441A">
            <w:pPr>
              <w:jc w:val="both"/>
              <w:rPr>
                <w:rFonts w:ascii="Arial" w:hAnsi="Arial" w:cs="Arial"/>
                <w:b/>
              </w:rPr>
            </w:pPr>
            <w:r w:rsidRPr="00505AC6">
              <w:rPr>
                <w:rFonts w:ascii="Arial" w:hAnsi="Arial" w:cs="Arial"/>
                <w:b/>
              </w:rPr>
              <w:t xml:space="preserve">  2. </w:t>
            </w:r>
          </w:p>
        </w:tc>
        <w:tc>
          <w:tcPr>
            <w:tcW w:w="4807" w:type="dxa"/>
            <w:shd w:val="clear" w:color="auto" w:fill="FDE9D9"/>
          </w:tcPr>
          <w:p w14:paraId="380025F0" w14:textId="77777777" w:rsidR="0075441A" w:rsidRPr="00CA5A1B" w:rsidRDefault="0075441A" w:rsidP="0075441A">
            <w:pPr>
              <w:jc w:val="both"/>
              <w:rPr>
                <w:rFonts w:ascii="Arial" w:hAnsi="Arial" w:cs="Arial"/>
                <w:b/>
              </w:rPr>
            </w:pPr>
            <w:r w:rsidRPr="00CA5A1B">
              <w:rPr>
                <w:rFonts w:ascii="Arial" w:hAnsi="Arial" w:cs="Arial"/>
                <w:b/>
              </w:rPr>
              <w:t>Restru eich dull o gasglu data</w:t>
            </w:r>
          </w:p>
        </w:tc>
        <w:tc>
          <w:tcPr>
            <w:tcW w:w="5341" w:type="dxa"/>
            <w:shd w:val="clear" w:color="auto" w:fill="FDE9D9"/>
          </w:tcPr>
          <w:p w14:paraId="78BC29D2" w14:textId="77777777" w:rsidR="0075441A" w:rsidRPr="00CA5A1B" w:rsidRDefault="0075441A" w:rsidP="0075441A">
            <w:pPr>
              <w:jc w:val="both"/>
              <w:rPr>
                <w:rFonts w:ascii="Arial" w:hAnsi="Arial" w:cs="Arial"/>
                <w:b/>
              </w:rPr>
            </w:pPr>
            <w:r w:rsidRPr="00CA5A1B">
              <w:rPr>
                <w:rFonts w:ascii="Arial" w:hAnsi="Arial" w:cs="Arial"/>
                <w:b/>
              </w:rPr>
              <w:t>List your method of data collection:</w:t>
            </w:r>
          </w:p>
          <w:p w14:paraId="659D61FC" w14:textId="77777777" w:rsidR="0075441A" w:rsidRPr="00CA5A1B" w:rsidRDefault="0075441A" w:rsidP="0075441A">
            <w:pPr>
              <w:jc w:val="both"/>
              <w:rPr>
                <w:rFonts w:ascii="Arial" w:hAnsi="Arial" w:cs="Arial"/>
                <w:b/>
              </w:rPr>
            </w:pPr>
          </w:p>
        </w:tc>
      </w:tr>
      <w:tr w:rsidR="0075441A" w:rsidRPr="00CA5A1B" w14:paraId="08F0906A" w14:textId="77777777" w:rsidTr="0075441A">
        <w:tc>
          <w:tcPr>
            <w:tcW w:w="10682" w:type="dxa"/>
            <w:gridSpan w:val="3"/>
            <w:shd w:val="clear" w:color="auto" w:fill="auto"/>
          </w:tcPr>
          <w:p w14:paraId="5BEEAC1D" w14:textId="77777777" w:rsidR="0075441A" w:rsidRPr="00CA5A1B" w:rsidRDefault="0075441A" w:rsidP="0075441A">
            <w:pPr>
              <w:jc w:val="both"/>
              <w:rPr>
                <w:rFonts w:ascii="Arial" w:hAnsi="Arial" w:cs="Arial"/>
              </w:rPr>
            </w:pPr>
          </w:p>
          <w:p w14:paraId="6E4DB51D" w14:textId="77777777" w:rsidR="0075441A" w:rsidRPr="00CA5A1B" w:rsidRDefault="0075441A" w:rsidP="0075441A">
            <w:pPr>
              <w:jc w:val="both"/>
              <w:rPr>
                <w:rFonts w:ascii="Arial" w:hAnsi="Arial" w:cs="Arial"/>
              </w:rPr>
            </w:pPr>
          </w:p>
          <w:p w14:paraId="362A1EE9" w14:textId="77777777" w:rsidR="0075441A" w:rsidRPr="00CA5A1B" w:rsidRDefault="0075441A" w:rsidP="0075441A">
            <w:pPr>
              <w:jc w:val="both"/>
              <w:rPr>
                <w:rFonts w:ascii="Arial" w:hAnsi="Arial" w:cs="Arial"/>
              </w:rPr>
            </w:pPr>
          </w:p>
        </w:tc>
      </w:tr>
    </w:tbl>
    <w:p w14:paraId="0FE0D5BA" w14:textId="77777777" w:rsidR="0075441A" w:rsidRDefault="0075441A" w:rsidP="0075441A">
      <w:pPr>
        <w:jc w:val="both"/>
        <w:rPr>
          <w:rFonts w:ascii="Arial" w:hAnsi="Arial" w:cs="Arial"/>
        </w:rPr>
      </w:pPr>
    </w:p>
    <w:p w14:paraId="3F740248" w14:textId="77777777" w:rsidR="0075441A" w:rsidRDefault="0075441A" w:rsidP="0075441A">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75441A" w:rsidRPr="00EC61FF" w14:paraId="04FDDE44" w14:textId="77777777" w:rsidTr="0075441A">
        <w:tc>
          <w:tcPr>
            <w:tcW w:w="534" w:type="dxa"/>
            <w:tcBorders>
              <w:bottom w:val="single" w:sz="4" w:space="0" w:color="E36C0A"/>
            </w:tcBorders>
            <w:shd w:val="clear" w:color="auto" w:fill="FDE9D9"/>
          </w:tcPr>
          <w:p w14:paraId="60886975" w14:textId="77777777" w:rsidR="0075441A" w:rsidRPr="00EC61FF" w:rsidRDefault="0075441A" w:rsidP="0075441A">
            <w:pPr>
              <w:jc w:val="both"/>
              <w:rPr>
                <w:rFonts w:ascii="Arial" w:hAnsi="Arial" w:cs="Arial"/>
                <w:b/>
                <w:lang w:val="cy-GB"/>
              </w:rPr>
            </w:pPr>
            <w:r>
              <w:rPr>
                <w:rFonts w:ascii="Arial" w:hAnsi="Arial" w:cs="Arial"/>
                <w:b/>
                <w:lang w:val="cy-GB"/>
              </w:rPr>
              <w:t>3.</w:t>
            </w:r>
          </w:p>
        </w:tc>
        <w:tc>
          <w:tcPr>
            <w:tcW w:w="4836" w:type="dxa"/>
            <w:tcBorders>
              <w:bottom w:val="single" w:sz="4" w:space="0" w:color="E36C0A"/>
            </w:tcBorders>
            <w:shd w:val="clear" w:color="auto" w:fill="FDE9D9"/>
          </w:tcPr>
          <w:p w14:paraId="6C429D85" w14:textId="77777777" w:rsidR="0075441A" w:rsidRPr="00EC61FF" w:rsidRDefault="0075441A" w:rsidP="0075441A">
            <w:pPr>
              <w:jc w:val="both"/>
              <w:rPr>
                <w:rFonts w:ascii="Arial" w:hAnsi="Arial" w:cs="Arial"/>
                <w:b/>
                <w:lang w:val="cy-GB"/>
              </w:rPr>
            </w:pPr>
            <w:r w:rsidRPr="00EC61FF">
              <w:rPr>
                <w:rFonts w:ascii="Arial" w:hAnsi="Arial" w:cs="Arial"/>
                <w:b/>
                <w:lang w:val="cy-GB"/>
              </w:rPr>
              <w:t>Risg Posibl:</w:t>
            </w:r>
          </w:p>
          <w:p w14:paraId="52A1E65C" w14:textId="77777777" w:rsidR="0075441A" w:rsidRPr="00EC61FF" w:rsidRDefault="0075441A" w:rsidP="0075441A">
            <w:pPr>
              <w:jc w:val="both"/>
              <w:rPr>
                <w:rFonts w:ascii="Arial" w:hAnsi="Arial" w:cs="Arial"/>
                <w:b/>
              </w:rPr>
            </w:pPr>
            <w:r w:rsidRPr="00EC61FF">
              <w:rPr>
                <w:rFonts w:ascii="Arial" w:hAnsi="Arial" w:cs="Arial"/>
                <w:lang w:val="cy-GB"/>
              </w:rPr>
              <w:t>(corfforol, seicolegol, cyfreithiol, cymdeithasol neu economaidd)</w:t>
            </w:r>
          </w:p>
        </w:tc>
        <w:tc>
          <w:tcPr>
            <w:tcW w:w="5370" w:type="dxa"/>
            <w:gridSpan w:val="3"/>
            <w:tcBorders>
              <w:bottom w:val="single" w:sz="4" w:space="0" w:color="E36C0A"/>
            </w:tcBorders>
            <w:shd w:val="clear" w:color="auto" w:fill="FDE9D9"/>
          </w:tcPr>
          <w:p w14:paraId="280F38C1" w14:textId="77777777" w:rsidR="0075441A" w:rsidRPr="00EC61FF" w:rsidRDefault="0075441A" w:rsidP="0075441A">
            <w:pPr>
              <w:jc w:val="both"/>
              <w:rPr>
                <w:rFonts w:ascii="Arial" w:hAnsi="Arial" w:cs="Arial"/>
              </w:rPr>
            </w:pPr>
            <w:r w:rsidRPr="00EC61FF">
              <w:rPr>
                <w:rFonts w:ascii="Arial" w:hAnsi="Arial" w:cs="Arial"/>
                <w:b/>
              </w:rPr>
              <w:t>Potential Risk:</w:t>
            </w:r>
            <w:r w:rsidRPr="00EC61FF">
              <w:rPr>
                <w:rFonts w:ascii="Arial" w:hAnsi="Arial" w:cs="Arial"/>
              </w:rPr>
              <w:t xml:space="preserve"> </w:t>
            </w:r>
          </w:p>
          <w:p w14:paraId="6B011C14" w14:textId="77777777" w:rsidR="0075441A" w:rsidRPr="00EC61FF" w:rsidRDefault="0075441A" w:rsidP="0075441A">
            <w:pPr>
              <w:jc w:val="both"/>
              <w:rPr>
                <w:rFonts w:ascii="Arial" w:hAnsi="Arial" w:cs="Arial"/>
              </w:rPr>
            </w:pPr>
            <w:r w:rsidRPr="00EC61FF">
              <w:rPr>
                <w:rFonts w:ascii="Arial" w:hAnsi="Arial" w:cs="Arial"/>
              </w:rPr>
              <w:t>(physical, psychological, legal, social or economic)</w:t>
            </w:r>
          </w:p>
          <w:p w14:paraId="249F0E8C" w14:textId="77777777" w:rsidR="0075441A" w:rsidRPr="00EC61FF" w:rsidRDefault="0075441A" w:rsidP="0075441A">
            <w:pPr>
              <w:jc w:val="both"/>
              <w:rPr>
                <w:rFonts w:ascii="Arial" w:hAnsi="Arial" w:cs="Arial"/>
                <w:b/>
              </w:rPr>
            </w:pPr>
          </w:p>
        </w:tc>
      </w:tr>
      <w:tr w:rsidR="0075441A" w:rsidRPr="00EC61FF" w14:paraId="7B244E40" w14:textId="77777777" w:rsidTr="0075441A">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A447C2B" w14:textId="77777777" w:rsidR="0075441A" w:rsidRPr="00EC61FF" w:rsidRDefault="0075441A" w:rsidP="0075441A">
            <w:pPr>
              <w:jc w:val="both"/>
              <w:rPr>
                <w:rFonts w:ascii="Arial" w:hAnsi="Arial" w:cs="Arial"/>
              </w:rPr>
            </w:pPr>
            <w:r w:rsidRPr="00EC61FF">
              <w:rPr>
                <w:rFonts w:ascii="Arial" w:hAnsi="Arial" w:cs="Arial"/>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505C5091" w14:textId="77777777" w:rsidR="0075441A" w:rsidRPr="00EC61FF" w:rsidRDefault="0075441A" w:rsidP="0075441A">
            <w:pPr>
              <w:jc w:val="both"/>
              <w:rPr>
                <w:rFonts w:ascii="Arial" w:hAnsi="Arial" w:cs="Arial"/>
              </w:rPr>
            </w:pPr>
            <w:r w:rsidRPr="00EC61FF">
              <w:rPr>
                <w:rFonts w:ascii="Arial" w:hAnsi="Arial" w:cs="Arial"/>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008BA771" w14:textId="77777777" w:rsidR="0075441A" w:rsidRPr="00EC61FF" w:rsidRDefault="0075441A" w:rsidP="0075441A">
            <w:pPr>
              <w:jc w:val="both"/>
              <w:rPr>
                <w:rFonts w:ascii="Arial" w:hAnsi="Arial" w:cs="Arial"/>
              </w:rPr>
            </w:pPr>
            <w:r w:rsidRPr="00EC61FF">
              <w:rPr>
                <w:rFonts w:ascii="Arial" w:hAnsi="Arial" w:cs="Arial"/>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A34896" w14:textId="77777777" w:rsidR="0075441A" w:rsidRPr="00EC61FF" w:rsidRDefault="0075441A" w:rsidP="0075441A">
            <w:pPr>
              <w:jc w:val="both"/>
              <w:rPr>
                <w:rFonts w:ascii="Arial" w:hAnsi="Arial" w:cs="Arial"/>
              </w:rPr>
            </w:pPr>
            <w:r w:rsidRPr="00EC61FF">
              <w:rPr>
                <w:rFonts w:ascii="Arial" w:hAnsi="Arial" w:cs="Arial"/>
              </w:rPr>
              <w:t>Na / No</w:t>
            </w:r>
          </w:p>
        </w:tc>
      </w:tr>
      <w:tr w:rsidR="0075441A" w:rsidRPr="00EC61FF" w14:paraId="6B4D2BE2" w14:textId="77777777" w:rsidTr="0075441A">
        <w:tc>
          <w:tcPr>
            <w:tcW w:w="534" w:type="dxa"/>
            <w:tcBorders>
              <w:left w:val="single" w:sz="4" w:space="0" w:color="E36C0A"/>
              <w:bottom w:val="single" w:sz="4" w:space="0" w:color="E36C0A"/>
            </w:tcBorders>
          </w:tcPr>
          <w:p w14:paraId="3ADAD597" w14:textId="77777777" w:rsidR="0075441A" w:rsidRPr="00EC61FF" w:rsidRDefault="0075441A" w:rsidP="0075441A">
            <w:pPr>
              <w:jc w:val="both"/>
              <w:rPr>
                <w:rFonts w:ascii="Arial" w:hAnsi="Arial" w:cs="Arial"/>
              </w:rPr>
            </w:pPr>
            <w:r w:rsidRPr="00EC61FF">
              <w:rPr>
                <w:rFonts w:ascii="Arial" w:hAnsi="Arial" w:cs="Arial"/>
              </w:rPr>
              <w:lastRenderedPageBreak/>
              <w:t>A</w:t>
            </w:r>
          </w:p>
          <w:p w14:paraId="7840C61D" w14:textId="77777777" w:rsidR="0075441A" w:rsidRPr="00EC61FF" w:rsidRDefault="0075441A" w:rsidP="0075441A">
            <w:pPr>
              <w:jc w:val="both"/>
              <w:rPr>
                <w:rFonts w:ascii="Arial" w:hAnsi="Arial" w:cs="Arial"/>
              </w:rPr>
            </w:pPr>
          </w:p>
        </w:tc>
        <w:tc>
          <w:tcPr>
            <w:tcW w:w="4836" w:type="dxa"/>
            <w:tcBorders>
              <w:left w:val="single" w:sz="4" w:space="0" w:color="E36C0A"/>
              <w:bottom w:val="single" w:sz="4" w:space="0" w:color="E36C0A"/>
            </w:tcBorders>
          </w:tcPr>
          <w:p w14:paraId="67FD3294" w14:textId="77777777" w:rsidR="0075441A" w:rsidRPr="00EC61FF" w:rsidRDefault="0075441A" w:rsidP="0075441A">
            <w:pPr>
              <w:jc w:val="both"/>
              <w:rPr>
                <w:rFonts w:ascii="Arial" w:hAnsi="Arial" w:cs="Arial"/>
              </w:rPr>
            </w:pPr>
            <w:r w:rsidRPr="00EC61FF">
              <w:rPr>
                <w:rFonts w:ascii="Arial" w:hAnsi="Arial" w:cs="Arial"/>
              </w:rPr>
              <w:t>Cyfranogwyr?</w:t>
            </w:r>
          </w:p>
        </w:tc>
        <w:tc>
          <w:tcPr>
            <w:tcW w:w="3527" w:type="dxa"/>
            <w:tcBorders>
              <w:left w:val="single" w:sz="4" w:space="0" w:color="E36C0A"/>
              <w:bottom w:val="single" w:sz="4" w:space="0" w:color="E36C0A"/>
            </w:tcBorders>
          </w:tcPr>
          <w:p w14:paraId="778A5544" w14:textId="77777777" w:rsidR="0075441A" w:rsidRPr="00EC61FF" w:rsidRDefault="0075441A" w:rsidP="0075441A">
            <w:pPr>
              <w:jc w:val="both"/>
              <w:rPr>
                <w:rFonts w:ascii="Arial" w:hAnsi="Arial" w:cs="Arial"/>
              </w:rPr>
            </w:pPr>
            <w:r w:rsidRPr="00EC61FF">
              <w:rPr>
                <w:rFonts w:ascii="Arial" w:hAnsi="Arial" w:cs="Arial"/>
              </w:rPr>
              <w:t>Participants?</w:t>
            </w:r>
          </w:p>
        </w:tc>
        <w:tc>
          <w:tcPr>
            <w:tcW w:w="992" w:type="dxa"/>
            <w:tcBorders>
              <w:left w:val="single" w:sz="4" w:space="0" w:color="E36C0A"/>
              <w:bottom w:val="single" w:sz="4" w:space="0" w:color="E36C0A"/>
            </w:tcBorders>
          </w:tcPr>
          <w:p w14:paraId="10F61B6D" w14:textId="77777777" w:rsidR="0075441A" w:rsidRPr="00EC61FF" w:rsidRDefault="0075441A" w:rsidP="0075441A">
            <w:pPr>
              <w:jc w:val="both"/>
              <w:rPr>
                <w:rFonts w:ascii="Arial" w:hAnsi="Arial" w:cs="Arial"/>
              </w:rPr>
            </w:pPr>
          </w:p>
        </w:tc>
        <w:tc>
          <w:tcPr>
            <w:tcW w:w="851" w:type="dxa"/>
            <w:tcBorders>
              <w:left w:val="single" w:sz="4" w:space="0" w:color="E36C0A"/>
              <w:bottom w:val="single" w:sz="4" w:space="0" w:color="E36C0A"/>
            </w:tcBorders>
          </w:tcPr>
          <w:p w14:paraId="4C86D2AE" w14:textId="77777777" w:rsidR="0075441A" w:rsidRPr="00EC61FF" w:rsidRDefault="0075441A" w:rsidP="0075441A">
            <w:pPr>
              <w:jc w:val="both"/>
              <w:rPr>
                <w:rFonts w:ascii="Arial" w:hAnsi="Arial" w:cs="Arial"/>
              </w:rPr>
            </w:pPr>
            <w:r>
              <w:rPr>
                <w:rFonts w:ascii="Arial" w:hAnsi="Arial" w:cs="Arial"/>
              </w:rPr>
              <w:t>X</w:t>
            </w:r>
          </w:p>
        </w:tc>
      </w:tr>
      <w:tr w:rsidR="0075441A" w:rsidRPr="00EC61FF" w14:paraId="2F0F11A7" w14:textId="77777777" w:rsidTr="0075441A">
        <w:tc>
          <w:tcPr>
            <w:tcW w:w="534" w:type="dxa"/>
          </w:tcPr>
          <w:p w14:paraId="0A9972AB" w14:textId="77777777" w:rsidR="0075441A" w:rsidRPr="00EC61FF" w:rsidRDefault="0075441A" w:rsidP="0075441A">
            <w:pPr>
              <w:jc w:val="both"/>
              <w:rPr>
                <w:rFonts w:ascii="Arial" w:hAnsi="Arial" w:cs="Arial"/>
                <w:lang w:val="cy-GB"/>
              </w:rPr>
            </w:pPr>
            <w:r w:rsidRPr="00EC61FF">
              <w:rPr>
                <w:rFonts w:ascii="Arial" w:hAnsi="Arial" w:cs="Arial"/>
                <w:lang w:val="cy-GB"/>
              </w:rPr>
              <w:t>B</w:t>
            </w:r>
          </w:p>
          <w:p w14:paraId="3BD0BD73" w14:textId="77777777" w:rsidR="0075441A" w:rsidRPr="00EC61FF" w:rsidRDefault="0075441A" w:rsidP="0075441A">
            <w:pPr>
              <w:jc w:val="both"/>
              <w:rPr>
                <w:rFonts w:ascii="Arial" w:hAnsi="Arial" w:cs="Arial"/>
                <w:lang w:val="cy-GB"/>
              </w:rPr>
            </w:pPr>
          </w:p>
        </w:tc>
        <w:tc>
          <w:tcPr>
            <w:tcW w:w="4836" w:type="dxa"/>
          </w:tcPr>
          <w:p w14:paraId="5200A883" w14:textId="77777777" w:rsidR="0075441A" w:rsidRPr="00EC61FF" w:rsidRDefault="0075441A" w:rsidP="0075441A">
            <w:pPr>
              <w:jc w:val="both"/>
              <w:rPr>
                <w:rFonts w:ascii="Arial" w:hAnsi="Arial" w:cs="Arial"/>
                <w:lang w:val="cy-GB"/>
              </w:rPr>
            </w:pPr>
            <w:r w:rsidRPr="00EC61FF">
              <w:rPr>
                <w:rFonts w:ascii="Arial" w:hAnsi="Arial" w:cs="Arial"/>
                <w:lang w:val="cy-GB"/>
              </w:rPr>
              <w:t>Ymchwilydd?</w:t>
            </w:r>
          </w:p>
        </w:tc>
        <w:tc>
          <w:tcPr>
            <w:tcW w:w="3527" w:type="dxa"/>
          </w:tcPr>
          <w:p w14:paraId="7E4D8B38" w14:textId="77777777" w:rsidR="0075441A" w:rsidRPr="00EC61FF" w:rsidRDefault="0075441A" w:rsidP="0075441A">
            <w:pPr>
              <w:rPr>
                <w:rFonts w:ascii="Arial" w:hAnsi="Arial" w:cs="Arial"/>
              </w:rPr>
            </w:pPr>
            <w:r w:rsidRPr="00EC61FF">
              <w:rPr>
                <w:rFonts w:ascii="Arial" w:hAnsi="Arial" w:cs="Arial"/>
              </w:rPr>
              <w:t>Researcher?</w:t>
            </w:r>
          </w:p>
        </w:tc>
        <w:tc>
          <w:tcPr>
            <w:tcW w:w="992" w:type="dxa"/>
          </w:tcPr>
          <w:p w14:paraId="7FE2D72E" w14:textId="77777777" w:rsidR="0075441A" w:rsidRPr="00EC61FF" w:rsidRDefault="0075441A" w:rsidP="0075441A">
            <w:pPr>
              <w:rPr>
                <w:rFonts w:ascii="Arial" w:hAnsi="Arial" w:cs="Arial"/>
              </w:rPr>
            </w:pPr>
          </w:p>
        </w:tc>
        <w:tc>
          <w:tcPr>
            <w:tcW w:w="851" w:type="dxa"/>
          </w:tcPr>
          <w:p w14:paraId="3C65F905" w14:textId="77777777" w:rsidR="0075441A" w:rsidRPr="00EC61FF" w:rsidRDefault="0075441A" w:rsidP="0075441A">
            <w:pPr>
              <w:rPr>
                <w:rFonts w:ascii="Arial" w:hAnsi="Arial" w:cs="Arial"/>
              </w:rPr>
            </w:pPr>
            <w:r>
              <w:rPr>
                <w:rFonts w:ascii="Arial" w:hAnsi="Arial" w:cs="Arial"/>
              </w:rPr>
              <w:t>X</w:t>
            </w:r>
          </w:p>
        </w:tc>
      </w:tr>
      <w:tr w:rsidR="0075441A" w:rsidRPr="00EC61FF" w14:paraId="58C6157B" w14:textId="77777777" w:rsidTr="0075441A">
        <w:tc>
          <w:tcPr>
            <w:tcW w:w="534" w:type="dxa"/>
            <w:tcBorders>
              <w:bottom w:val="single" w:sz="4" w:space="0" w:color="E36C0A"/>
            </w:tcBorders>
          </w:tcPr>
          <w:p w14:paraId="70250F87" w14:textId="77777777" w:rsidR="0075441A" w:rsidRPr="00EC61FF" w:rsidRDefault="0075441A" w:rsidP="0075441A">
            <w:pPr>
              <w:jc w:val="both"/>
              <w:rPr>
                <w:rFonts w:ascii="Arial" w:hAnsi="Arial" w:cs="Arial"/>
                <w:lang w:val="cy-GB"/>
              </w:rPr>
            </w:pPr>
            <w:r w:rsidRPr="00EC61FF">
              <w:rPr>
                <w:rFonts w:ascii="Arial" w:hAnsi="Arial" w:cs="Arial"/>
                <w:lang w:val="cy-GB"/>
              </w:rPr>
              <w:t>C</w:t>
            </w:r>
          </w:p>
          <w:p w14:paraId="58D1A268" w14:textId="77777777" w:rsidR="0075441A" w:rsidRPr="00EC61FF" w:rsidRDefault="0075441A" w:rsidP="0075441A">
            <w:pPr>
              <w:jc w:val="both"/>
              <w:rPr>
                <w:rFonts w:ascii="Arial" w:hAnsi="Arial" w:cs="Arial"/>
                <w:lang w:val="cy-GB"/>
              </w:rPr>
            </w:pPr>
          </w:p>
        </w:tc>
        <w:tc>
          <w:tcPr>
            <w:tcW w:w="4836" w:type="dxa"/>
            <w:tcBorders>
              <w:bottom w:val="single" w:sz="4" w:space="0" w:color="E36C0A"/>
            </w:tcBorders>
          </w:tcPr>
          <w:p w14:paraId="7D504D10" w14:textId="77777777" w:rsidR="0075441A" w:rsidRPr="00EC61FF" w:rsidRDefault="0075441A" w:rsidP="0075441A">
            <w:pPr>
              <w:jc w:val="both"/>
              <w:rPr>
                <w:rFonts w:ascii="Arial" w:hAnsi="Arial" w:cs="Arial"/>
                <w:lang w:val="cy-GB"/>
              </w:rPr>
            </w:pPr>
            <w:r w:rsidRPr="00EC61FF">
              <w:rPr>
                <w:rFonts w:ascii="Arial" w:hAnsi="Arial" w:cs="Arial"/>
                <w:lang w:val="cy-GB"/>
              </w:rPr>
              <w:t>Brif</w:t>
            </w:r>
            <w:r>
              <w:rPr>
                <w:rFonts w:ascii="Arial" w:hAnsi="Arial" w:cs="Arial"/>
                <w:lang w:val="cy-GB"/>
              </w:rPr>
              <w:t>Ysgol/Cyfadran</w:t>
            </w:r>
            <w:r w:rsidRPr="00EC61FF">
              <w:rPr>
                <w:rFonts w:ascii="Arial" w:hAnsi="Arial" w:cs="Arial"/>
                <w:lang w:val="cy-GB"/>
              </w:rPr>
              <w:t>?</w:t>
            </w:r>
          </w:p>
        </w:tc>
        <w:tc>
          <w:tcPr>
            <w:tcW w:w="3527" w:type="dxa"/>
            <w:tcBorders>
              <w:bottom w:val="single" w:sz="4" w:space="0" w:color="E36C0A"/>
            </w:tcBorders>
          </w:tcPr>
          <w:p w14:paraId="0CA9647D" w14:textId="77777777" w:rsidR="0075441A" w:rsidRPr="00EC61FF" w:rsidRDefault="0075441A" w:rsidP="0075441A">
            <w:pPr>
              <w:rPr>
                <w:rFonts w:ascii="Arial" w:hAnsi="Arial" w:cs="Arial"/>
              </w:rPr>
            </w:pPr>
            <w:r w:rsidRPr="00EC61FF">
              <w:rPr>
                <w:rFonts w:ascii="Arial" w:hAnsi="Arial" w:cs="Arial"/>
              </w:rPr>
              <w:t>University?</w:t>
            </w:r>
          </w:p>
        </w:tc>
        <w:tc>
          <w:tcPr>
            <w:tcW w:w="992" w:type="dxa"/>
            <w:tcBorders>
              <w:bottom w:val="single" w:sz="4" w:space="0" w:color="E36C0A"/>
            </w:tcBorders>
          </w:tcPr>
          <w:p w14:paraId="5980C4AF" w14:textId="77777777" w:rsidR="0075441A" w:rsidRPr="00EC61FF" w:rsidRDefault="0075441A" w:rsidP="0075441A">
            <w:pPr>
              <w:rPr>
                <w:rFonts w:ascii="Arial" w:hAnsi="Arial" w:cs="Arial"/>
              </w:rPr>
            </w:pPr>
          </w:p>
        </w:tc>
        <w:tc>
          <w:tcPr>
            <w:tcW w:w="851" w:type="dxa"/>
            <w:tcBorders>
              <w:bottom w:val="single" w:sz="4" w:space="0" w:color="E36C0A"/>
            </w:tcBorders>
          </w:tcPr>
          <w:p w14:paraId="3C064D09" w14:textId="77777777" w:rsidR="0075441A" w:rsidRPr="00EC61FF" w:rsidRDefault="0075441A" w:rsidP="0075441A">
            <w:pPr>
              <w:rPr>
                <w:rFonts w:ascii="Arial" w:hAnsi="Arial" w:cs="Arial"/>
              </w:rPr>
            </w:pPr>
            <w:r>
              <w:rPr>
                <w:rFonts w:ascii="Arial" w:hAnsi="Arial" w:cs="Arial"/>
              </w:rPr>
              <w:t>X</w:t>
            </w:r>
          </w:p>
        </w:tc>
      </w:tr>
    </w:tbl>
    <w:p w14:paraId="4232E6E6" w14:textId="77777777" w:rsidR="0075441A" w:rsidRDefault="0075441A" w:rsidP="0075441A">
      <w:pPr>
        <w:jc w:val="both"/>
        <w:rPr>
          <w:rFonts w:ascii="Arial" w:hAnsi="Arial" w:cs="Arial"/>
        </w:rPr>
      </w:pPr>
    </w:p>
    <w:p w14:paraId="35D0EFE1" w14:textId="77777777" w:rsidR="0075441A" w:rsidRDefault="0075441A" w:rsidP="0075441A">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75441A" w:rsidRPr="00EC61FF" w14:paraId="19FB46C7" w14:textId="77777777" w:rsidTr="0075441A">
        <w:trPr>
          <w:trHeight w:val="582"/>
        </w:trPr>
        <w:tc>
          <w:tcPr>
            <w:tcW w:w="534" w:type="dxa"/>
            <w:shd w:val="clear" w:color="auto" w:fill="FDE9D9"/>
          </w:tcPr>
          <w:p w14:paraId="2B8F5AEA" w14:textId="77777777" w:rsidR="0075441A" w:rsidRPr="00CA15DB" w:rsidRDefault="0075441A" w:rsidP="0075441A">
            <w:pPr>
              <w:jc w:val="both"/>
              <w:rPr>
                <w:rFonts w:ascii="Arial" w:hAnsi="Arial" w:cs="Arial"/>
                <w:b/>
                <w:lang w:val="cy-GB"/>
              </w:rPr>
            </w:pPr>
            <w:r w:rsidRPr="00CA15DB">
              <w:rPr>
                <w:rFonts w:ascii="Arial" w:hAnsi="Arial" w:cs="Arial"/>
                <w:b/>
                <w:lang w:val="cy-GB"/>
              </w:rPr>
              <w:t>4.</w:t>
            </w:r>
          </w:p>
        </w:tc>
        <w:tc>
          <w:tcPr>
            <w:tcW w:w="4819" w:type="dxa"/>
            <w:shd w:val="clear" w:color="auto" w:fill="FDE9D9"/>
          </w:tcPr>
          <w:p w14:paraId="359F841F" w14:textId="77777777" w:rsidR="0075441A" w:rsidRPr="00EC61FF" w:rsidRDefault="0075441A" w:rsidP="0075441A">
            <w:pPr>
              <w:jc w:val="both"/>
              <w:rPr>
                <w:rFonts w:ascii="Arial" w:hAnsi="Arial" w:cs="Arial"/>
                <w:b/>
                <w:lang w:val="cy-GB"/>
              </w:rPr>
            </w:pPr>
            <w:r w:rsidRPr="00EC61FF">
              <w:rPr>
                <w:rFonts w:ascii="Arial" w:hAnsi="Arial" w:cs="Arial"/>
                <w:b/>
                <w:lang w:val="cy-GB"/>
              </w:rPr>
              <w:t xml:space="preserve">Rheoli Risg: </w:t>
            </w:r>
          </w:p>
          <w:p w14:paraId="439C6D2E" w14:textId="77777777" w:rsidR="0075441A" w:rsidRPr="00EC61FF" w:rsidRDefault="0075441A" w:rsidP="0075441A">
            <w:pPr>
              <w:jc w:val="both"/>
              <w:rPr>
                <w:rFonts w:ascii="Arial" w:hAnsi="Arial" w:cs="Arial"/>
                <w:i/>
                <w:lang w:val="cy-GB"/>
              </w:rPr>
            </w:pPr>
            <w:r w:rsidRPr="00EC61FF">
              <w:rPr>
                <w:rFonts w:ascii="Arial" w:hAnsi="Arial" w:cs="Arial"/>
                <w:lang w:val="cy-GB"/>
              </w:rPr>
              <w:t>Os oes, beth yw'r risg a sut y bydd yn cael ei reoli?</w:t>
            </w:r>
          </w:p>
        </w:tc>
        <w:tc>
          <w:tcPr>
            <w:tcW w:w="5387" w:type="dxa"/>
            <w:shd w:val="clear" w:color="auto" w:fill="FDE9D9"/>
          </w:tcPr>
          <w:p w14:paraId="63156855" w14:textId="77777777" w:rsidR="0075441A" w:rsidRPr="00EC61FF" w:rsidRDefault="0075441A" w:rsidP="0075441A">
            <w:pPr>
              <w:jc w:val="both"/>
              <w:rPr>
                <w:rFonts w:ascii="Arial" w:hAnsi="Arial" w:cs="Arial"/>
                <w:b/>
              </w:rPr>
            </w:pPr>
            <w:r w:rsidRPr="00EC61FF">
              <w:rPr>
                <w:rFonts w:ascii="Arial" w:hAnsi="Arial" w:cs="Arial"/>
                <w:b/>
              </w:rPr>
              <w:t>Management of Risk:</w:t>
            </w:r>
          </w:p>
          <w:p w14:paraId="475070ED" w14:textId="77777777" w:rsidR="0075441A" w:rsidRPr="00EC61FF" w:rsidRDefault="0075441A" w:rsidP="0075441A">
            <w:pPr>
              <w:jc w:val="both"/>
              <w:rPr>
                <w:rFonts w:ascii="Arial" w:hAnsi="Arial" w:cs="Arial"/>
              </w:rPr>
            </w:pPr>
            <w:r w:rsidRPr="00EC61FF">
              <w:rPr>
                <w:rFonts w:ascii="Arial" w:hAnsi="Arial" w:cs="Arial"/>
              </w:rPr>
              <w:t>If yes, what is the risk and how will it be managed?</w:t>
            </w:r>
          </w:p>
          <w:p w14:paraId="74090B16" w14:textId="77777777" w:rsidR="0075441A" w:rsidRPr="00EC61FF" w:rsidRDefault="0075441A" w:rsidP="0075441A">
            <w:pPr>
              <w:rPr>
                <w:rFonts w:ascii="Arial" w:hAnsi="Arial" w:cs="Arial"/>
              </w:rPr>
            </w:pPr>
          </w:p>
        </w:tc>
      </w:tr>
      <w:tr w:rsidR="0075441A" w:rsidRPr="00EC61FF" w14:paraId="19EC2DD3" w14:textId="77777777" w:rsidTr="0075441A">
        <w:tc>
          <w:tcPr>
            <w:tcW w:w="10740" w:type="dxa"/>
            <w:gridSpan w:val="3"/>
            <w:tcBorders>
              <w:bottom w:val="single" w:sz="4" w:space="0" w:color="E36C0A"/>
            </w:tcBorders>
          </w:tcPr>
          <w:p w14:paraId="57D6F677" w14:textId="77777777" w:rsidR="0075441A" w:rsidRPr="00EC61FF" w:rsidRDefault="0075441A" w:rsidP="0075441A">
            <w:pPr>
              <w:jc w:val="both"/>
              <w:rPr>
                <w:rFonts w:ascii="Arial" w:hAnsi="Arial" w:cs="Arial"/>
              </w:rPr>
            </w:pPr>
          </w:p>
          <w:p w14:paraId="6CBA1995" w14:textId="77777777" w:rsidR="0075441A" w:rsidRPr="00EC61FF" w:rsidRDefault="0075441A" w:rsidP="0075441A">
            <w:pPr>
              <w:jc w:val="both"/>
              <w:rPr>
                <w:rFonts w:ascii="Arial" w:hAnsi="Arial" w:cs="Arial"/>
              </w:rPr>
            </w:pPr>
          </w:p>
          <w:p w14:paraId="3A74479D" w14:textId="77777777" w:rsidR="0075441A" w:rsidRPr="00EC61FF" w:rsidRDefault="0075441A" w:rsidP="0075441A">
            <w:pPr>
              <w:jc w:val="both"/>
              <w:rPr>
                <w:rFonts w:ascii="Arial" w:hAnsi="Arial" w:cs="Arial"/>
              </w:rPr>
            </w:pPr>
          </w:p>
        </w:tc>
      </w:tr>
    </w:tbl>
    <w:p w14:paraId="14A6BEB0" w14:textId="77777777" w:rsidR="0075441A" w:rsidRDefault="0075441A" w:rsidP="0075441A">
      <w:pPr>
        <w:jc w:val="both"/>
        <w:rPr>
          <w:rFonts w:ascii="Arial" w:hAnsi="Arial" w:cs="Arial"/>
        </w:rPr>
      </w:pPr>
    </w:p>
    <w:p w14:paraId="5BEE20E8" w14:textId="77777777" w:rsidR="0075441A" w:rsidRDefault="0075441A" w:rsidP="0075441A">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75441A" w:rsidRPr="00EC61FF" w14:paraId="4B7176C8" w14:textId="77777777" w:rsidTr="0075441A">
        <w:trPr>
          <w:trHeight w:val="582"/>
        </w:trPr>
        <w:tc>
          <w:tcPr>
            <w:tcW w:w="534" w:type="dxa"/>
            <w:shd w:val="clear" w:color="auto" w:fill="FDE9D9"/>
          </w:tcPr>
          <w:p w14:paraId="59713C3F" w14:textId="77777777" w:rsidR="0075441A" w:rsidRPr="00CA15DB" w:rsidRDefault="0075441A" w:rsidP="0075441A">
            <w:pPr>
              <w:jc w:val="both"/>
              <w:rPr>
                <w:rFonts w:ascii="Arial" w:hAnsi="Arial" w:cs="Arial"/>
                <w:b/>
                <w:lang w:val="cy-GB"/>
              </w:rPr>
            </w:pPr>
            <w:r w:rsidRPr="00CA15DB">
              <w:rPr>
                <w:rFonts w:ascii="Arial" w:hAnsi="Arial" w:cs="Arial"/>
                <w:b/>
                <w:lang w:val="cy-GB"/>
              </w:rPr>
              <w:t>5.</w:t>
            </w:r>
          </w:p>
        </w:tc>
        <w:tc>
          <w:tcPr>
            <w:tcW w:w="4819" w:type="dxa"/>
            <w:shd w:val="clear" w:color="auto" w:fill="FDE9D9"/>
          </w:tcPr>
          <w:p w14:paraId="6821202A" w14:textId="77777777" w:rsidR="0075441A" w:rsidRPr="00505AC6" w:rsidRDefault="0075441A" w:rsidP="0075441A">
            <w:pPr>
              <w:jc w:val="both"/>
              <w:rPr>
                <w:rFonts w:ascii="Arial" w:hAnsi="Arial" w:cs="Arial"/>
                <w:lang w:val="cy-GB"/>
              </w:rPr>
            </w:pPr>
            <w:r w:rsidRPr="000954F9">
              <w:rPr>
                <w:rFonts w:ascii="Arial" w:hAnsi="Arial" w:cs="Arial"/>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59DBDEF2" w14:textId="77777777" w:rsidR="0075441A" w:rsidRPr="000954F9" w:rsidRDefault="0075441A" w:rsidP="0075441A">
            <w:pPr>
              <w:rPr>
                <w:rFonts w:ascii="Arial" w:hAnsi="Arial" w:cs="Arial"/>
              </w:rPr>
            </w:pPr>
            <w:r w:rsidRPr="000954F9">
              <w:rPr>
                <w:rFonts w:ascii="Arial" w:hAnsi="Arial" w:cs="Arial"/>
              </w:rPr>
              <w:t>If you are dealing with children and/ or vulnerable adults you must present your DBS certificate to your supervising tutor for approval before any contact with these participants.</w:t>
            </w:r>
          </w:p>
          <w:p w14:paraId="6304D522" w14:textId="77777777" w:rsidR="0075441A" w:rsidRPr="00EC61FF" w:rsidRDefault="0075441A" w:rsidP="0075441A">
            <w:pPr>
              <w:rPr>
                <w:rFonts w:ascii="Arial" w:hAnsi="Arial" w:cs="Arial"/>
              </w:rPr>
            </w:pPr>
          </w:p>
        </w:tc>
      </w:tr>
      <w:tr w:rsidR="0075441A" w:rsidRPr="00EC61FF" w14:paraId="33618CFA" w14:textId="77777777" w:rsidTr="0075441A">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5AE6B30B" w14:textId="77777777" w:rsidR="0075441A" w:rsidRPr="00EC61FF" w:rsidRDefault="0075441A" w:rsidP="0075441A">
            <w:pPr>
              <w:jc w:val="both"/>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F6F8569" w14:textId="77777777" w:rsidR="0075441A" w:rsidRPr="00EC61FF" w:rsidRDefault="0075441A" w:rsidP="0075441A">
            <w:pPr>
              <w:jc w:val="both"/>
              <w:rPr>
                <w:rFonts w:ascii="Arial" w:hAnsi="Arial" w:cs="Arial"/>
              </w:rPr>
            </w:pPr>
            <w:r w:rsidRPr="00EC61FF">
              <w:rPr>
                <w:rFonts w:ascii="Arial" w:hAnsi="Arial" w:cs="Arial"/>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545DF3DF" w14:textId="77777777" w:rsidR="0075441A" w:rsidRPr="00EC61FF" w:rsidRDefault="0075441A" w:rsidP="0075441A">
            <w:pPr>
              <w:jc w:val="both"/>
              <w:rPr>
                <w:rFonts w:ascii="Arial" w:hAnsi="Arial" w:cs="Arial"/>
              </w:rPr>
            </w:pPr>
            <w:r w:rsidRPr="00EC61FF">
              <w:rPr>
                <w:rFonts w:ascii="Arial" w:hAnsi="Arial" w:cs="Arial"/>
              </w:rPr>
              <w:t>Na / No</w:t>
            </w:r>
          </w:p>
        </w:tc>
      </w:tr>
      <w:tr w:rsidR="0075441A" w:rsidRPr="000954F9" w14:paraId="68040E22" w14:textId="77777777" w:rsidTr="0075441A">
        <w:tc>
          <w:tcPr>
            <w:tcW w:w="534" w:type="dxa"/>
            <w:tcBorders>
              <w:left w:val="single" w:sz="4" w:space="0" w:color="E36C0A"/>
              <w:bottom w:val="single" w:sz="4" w:space="0" w:color="E36C0A"/>
            </w:tcBorders>
          </w:tcPr>
          <w:p w14:paraId="406A19ED" w14:textId="77777777" w:rsidR="0075441A" w:rsidRPr="000954F9" w:rsidRDefault="0075441A" w:rsidP="0075441A">
            <w:pPr>
              <w:jc w:val="both"/>
              <w:rPr>
                <w:rFonts w:ascii="Arial" w:hAnsi="Arial" w:cs="Arial"/>
              </w:rPr>
            </w:pPr>
            <w:r w:rsidRPr="000954F9">
              <w:rPr>
                <w:rFonts w:ascii="Arial" w:hAnsi="Arial" w:cs="Arial"/>
              </w:rPr>
              <w:t>A</w:t>
            </w:r>
          </w:p>
          <w:p w14:paraId="41718166" w14:textId="77777777" w:rsidR="0075441A" w:rsidRPr="000954F9" w:rsidRDefault="0075441A" w:rsidP="0075441A">
            <w:pPr>
              <w:jc w:val="both"/>
              <w:rPr>
                <w:rFonts w:ascii="Arial" w:hAnsi="Arial" w:cs="Arial"/>
              </w:rPr>
            </w:pPr>
          </w:p>
        </w:tc>
        <w:tc>
          <w:tcPr>
            <w:tcW w:w="4836" w:type="dxa"/>
            <w:gridSpan w:val="2"/>
            <w:tcBorders>
              <w:left w:val="single" w:sz="4" w:space="0" w:color="E36C0A"/>
              <w:bottom w:val="single" w:sz="4" w:space="0" w:color="E36C0A"/>
            </w:tcBorders>
          </w:tcPr>
          <w:p w14:paraId="3A7DF9E6" w14:textId="77777777" w:rsidR="0075441A" w:rsidRPr="000954F9" w:rsidRDefault="0075441A" w:rsidP="0075441A">
            <w:pPr>
              <w:jc w:val="both"/>
              <w:rPr>
                <w:rFonts w:ascii="Arial" w:hAnsi="Arial" w:cs="Arial"/>
              </w:rPr>
            </w:pPr>
            <w:r w:rsidRPr="000954F9">
              <w:rPr>
                <w:rFonts w:ascii="Arial" w:hAnsi="Arial" w:cs="Arial"/>
              </w:rPr>
              <w:t>Ydych chi wedi gwneud cais am dystysgrif DBS?</w:t>
            </w:r>
          </w:p>
        </w:tc>
        <w:tc>
          <w:tcPr>
            <w:tcW w:w="3527" w:type="dxa"/>
            <w:tcBorders>
              <w:left w:val="single" w:sz="4" w:space="0" w:color="E36C0A"/>
              <w:bottom w:val="single" w:sz="4" w:space="0" w:color="E36C0A"/>
            </w:tcBorders>
          </w:tcPr>
          <w:p w14:paraId="0DE8D036" w14:textId="77777777" w:rsidR="0075441A" w:rsidRPr="000954F9" w:rsidRDefault="0075441A" w:rsidP="0075441A">
            <w:pPr>
              <w:jc w:val="both"/>
              <w:rPr>
                <w:rFonts w:ascii="Arial" w:hAnsi="Arial" w:cs="Arial"/>
              </w:rPr>
            </w:pPr>
            <w:r w:rsidRPr="000954F9">
              <w:rPr>
                <w:rFonts w:ascii="Arial" w:hAnsi="Arial" w:cs="Arial"/>
              </w:rPr>
              <w:t>Have you applied for a DBS certificate?            </w:t>
            </w:r>
          </w:p>
        </w:tc>
        <w:tc>
          <w:tcPr>
            <w:tcW w:w="992" w:type="dxa"/>
            <w:tcBorders>
              <w:left w:val="single" w:sz="4" w:space="0" w:color="E36C0A"/>
              <w:bottom w:val="single" w:sz="4" w:space="0" w:color="E36C0A"/>
            </w:tcBorders>
          </w:tcPr>
          <w:p w14:paraId="3788716C" w14:textId="77777777" w:rsidR="0075441A" w:rsidRPr="000954F9" w:rsidRDefault="0075441A" w:rsidP="0075441A">
            <w:pPr>
              <w:jc w:val="both"/>
              <w:rPr>
                <w:rFonts w:ascii="Arial" w:hAnsi="Arial" w:cs="Arial"/>
              </w:rPr>
            </w:pPr>
          </w:p>
        </w:tc>
        <w:tc>
          <w:tcPr>
            <w:tcW w:w="851" w:type="dxa"/>
            <w:tcBorders>
              <w:left w:val="single" w:sz="4" w:space="0" w:color="E36C0A"/>
              <w:bottom w:val="single" w:sz="4" w:space="0" w:color="E36C0A"/>
            </w:tcBorders>
          </w:tcPr>
          <w:p w14:paraId="087412DB" w14:textId="77777777" w:rsidR="0075441A" w:rsidRPr="000954F9" w:rsidRDefault="0075441A" w:rsidP="0075441A">
            <w:pPr>
              <w:jc w:val="both"/>
              <w:rPr>
                <w:rFonts w:ascii="Arial" w:hAnsi="Arial" w:cs="Arial"/>
              </w:rPr>
            </w:pPr>
            <w:r>
              <w:rPr>
                <w:rFonts w:ascii="Arial" w:hAnsi="Arial" w:cs="Arial"/>
              </w:rPr>
              <w:t>X</w:t>
            </w:r>
          </w:p>
        </w:tc>
      </w:tr>
      <w:tr w:rsidR="0075441A" w:rsidRPr="000954F9" w14:paraId="1A4DEC70" w14:textId="77777777" w:rsidTr="0075441A">
        <w:tc>
          <w:tcPr>
            <w:tcW w:w="534" w:type="dxa"/>
          </w:tcPr>
          <w:p w14:paraId="7E9F1F7D" w14:textId="77777777" w:rsidR="0075441A" w:rsidRPr="000954F9" w:rsidRDefault="0075441A" w:rsidP="0075441A">
            <w:pPr>
              <w:jc w:val="both"/>
              <w:rPr>
                <w:rFonts w:ascii="Arial" w:hAnsi="Arial" w:cs="Arial"/>
                <w:lang w:val="cy-GB"/>
              </w:rPr>
            </w:pPr>
            <w:r w:rsidRPr="000954F9">
              <w:rPr>
                <w:rFonts w:ascii="Arial" w:hAnsi="Arial" w:cs="Arial"/>
                <w:lang w:val="cy-GB"/>
              </w:rPr>
              <w:t>B</w:t>
            </w:r>
          </w:p>
          <w:p w14:paraId="39880941" w14:textId="77777777" w:rsidR="0075441A" w:rsidRPr="000954F9" w:rsidRDefault="0075441A" w:rsidP="0075441A">
            <w:pPr>
              <w:jc w:val="both"/>
              <w:rPr>
                <w:rFonts w:ascii="Arial" w:hAnsi="Arial" w:cs="Arial"/>
                <w:lang w:val="cy-GB"/>
              </w:rPr>
            </w:pPr>
          </w:p>
        </w:tc>
        <w:tc>
          <w:tcPr>
            <w:tcW w:w="4836" w:type="dxa"/>
            <w:gridSpan w:val="2"/>
          </w:tcPr>
          <w:p w14:paraId="32D7CC6B" w14:textId="77777777" w:rsidR="0075441A" w:rsidRPr="000954F9" w:rsidRDefault="0075441A" w:rsidP="0075441A">
            <w:pPr>
              <w:jc w:val="both"/>
              <w:rPr>
                <w:rFonts w:ascii="Arial" w:hAnsi="Arial" w:cs="Arial"/>
                <w:lang w:val="cy-GB"/>
              </w:rPr>
            </w:pPr>
            <w:r w:rsidRPr="000954F9">
              <w:rPr>
                <w:rFonts w:ascii="Arial" w:hAnsi="Arial" w:cs="Arial"/>
                <w:lang w:val="cy-GB"/>
              </w:rPr>
              <w:t>A yw eich tiwtor weld a'i gadarnhau eich tystysgrif DBS?</w:t>
            </w:r>
          </w:p>
        </w:tc>
        <w:tc>
          <w:tcPr>
            <w:tcW w:w="3527" w:type="dxa"/>
          </w:tcPr>
          <w:p w14:paraId="1BC9FB7E" w14:textId="77777777" w:rsidR="0075441A" w:rsidRPr="000954F9" w:rsidRDefault="0075441A" w:rsidP="0075441A">
            <w:pPr>
              <w:tabs>
                <w:tab w:val="left" w:pos="2282"/>
              </w:tabs>
              <w:rPr>
                <w:rFonts w:ascii="Arial" w:hAnsi="Arial" w:cs="Arial"/>
              </w:rPr>
            </w:pPr>
            <w:r w:rsidRPr="000954F9">
              <w:rPr>
                <w:rFonts w:ascii="Arial" w:hAnsi="Arial" w:cs="Arial"/>
              </w:rPr>
              <w:t>Has your tutor seen and approved your DBS certificate? </w:t>
            </w:r>
          </w:p>
        </w:tc>
        <w:tc>
          <w:tcPr>
            <w:tcW w:w="992" w:type="dxa"/>
          </w:tcPr>
          <w:p w14:paraId="2EC1C35A" w14:textId="77777777" w:rsidR="0075441A" w:rsidRPr="000954F9" w:rsidRDefault="0075441A" w:rsidP="0075441A">
            <w:pPr>
              <w:rPr>
                <w:rFonts w:ascii="Arial" w:hAnsi="Arial" w:cs="Arial"/>
              </w:rPr>
            </w:pPr>
          </w:p>
        </w:tc>
        <w:tc>
          <w:tcPr>
            <w:tcW w:w="851" w:type="dxa"/>
          </w:tcPr>
          <w:p w14:paraId="5A701E79" w14:textId="77777777" w:rsidR="0075441A" w:rsidRPr="000954F9" w:rsidRDefault="0075441A" w:rsidP="0075441A">
            <w:pPr>
              <w:rPr>
                <w:rFonts w:ascii="Arial" w:hAnsi="Arial" w:cs="Arial"/>
              </w:rPr>
            </w:pPr>
            <w:r>
              <w:rPr>
                <w:rFonts w:ascii="Arial" w:hAnsi="Arial" w:cs="Arial"/>
              </w:rPr>
              <w:t>X</w:t>
            </w:r>
          </w:p>
        </w:tc>
      </w:tr>
    </w:tbl>
    <w:p w14:paraId="3A744E6B" w14:textId="77777777" w:rsidR="0075441A" w:rsidRDefault="0075441A" w:rsidP="0075441A">
      <w:pPr>
        <w:jc w:val="both"/>
        <w:rPr>
          <w:rFonts w:ascii="Arial" w:hAnsi="Arial" w:cs="Arial"/>
        </w:rPr>
      </w:pPr>
    </w:p>
    <w:p w14:paraId="1AF12E86" w14:textId="77777777" w:rsidR="0075441A" w:rsidRDefault="0075441A" w:rsidP="0075441A">
      <w:pPr>
        <w:jc w:val="both"/>
        <w:rPr>
          <w:rFonts w:ascii="Arial" w:hAnsi="Arial" w:cs="Arial"/>
        </w:rPr>
      </w:pPr>
    </w:p>
    <w:p w14:paraId="31928161" w14:textId="77777777" w:rsidR="0075441A" w:rsidRDefault="0075441A" w:rsidP="0075441A">
      <w:pPr>
        <w:jc w:val="both"/>
        <w:rPr>
          <w:rFonts w:ascii="Arial" w:hAnsi="Arial" w:cs="Arial"/>
        </w:rPr>
      </w:pPr>
    </w:p>
    <w:p w14:paraId="5C7A30A4" w14:textId="77777777" w:rsidR="0075441A" w:rsidRDefault="0075441A" w:rsidP="0075441A">
      <w:pPr>
        <w:jc w:val="both"/>
        <w:rPr>
          <w:rFonts w:ascii="Arial" w:hAnsi="Arial" w:cs="Arial"/>
        </w:rPr>
      </w:pPr>
    </w:p>
    <w:p w14:paraId="56A8EB94" w14:textId="77777777" w:rsidR="0075441A" w:rsidRDefault="0075441A" w:rsidP="0075441A">
      <w:pPr>
        <w:jc w:val="both"/>
        <w:rPr>
          <w:rFonts w:ascii="Arial" w:hAnsi="Arial" w:cs="Arial"/>
        </w:rPr>
      </w:pPr>
    </w:p>
    <w:p w14:paraId="29626B1A" w14:textId="77777777" w:rsidR="0075441A" w:rsidRDefault="0075441A" w:rsidP="0075441A">
      <w:pPr>
        <w:jc w:val="both"/>
        <w:rPr>
          <w:rFonts w:ascii="Arial" w:hAnsi="Arial" w:cs="Arial"/>
        </w:rPr>
      </w:pPr>
    </w:p>
    <w:p w14:paraId="3FB39239" w14:textId="77777777" w:rsidR="0075441A" w:rsidRDefault="0075441A" w:rsidP="0075441A">
      <w:pPr>
        <w:jc w:val="both"/>
        <w:rPr>
          <w:rFonts w:ascii="Arial" w:hAnsi="Arial" w:cs="Arial"/>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75441A" w:rsidRPr="0063357B" w14:paraId="012074E4" w14:textId="77777777" w:rsidTr="0075441A">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66FD5D03" w14:textId="77777777" w:rsidR="0075441A" w:rsidRPr="00CA15DB" w:rsidRDefault="0075441A" w:rsidP="0075441A">
            <w:pPr>
              <w:rPr>
                <w:rFonts w:ascii="Arial" w:hAnsi="Arial" w:cs="Arial"/>
                <w:b/>
              </w:rPr>
            </w:pPr>
            <w:r w:rsidRPr="00CA15DB">
              <w:rPr>
                <w:rFonts w:ascii="Arial" w:hAnsi="Arial" w:cs="Arial"/>
                <w:b/>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0E620CC" w14:textId="77777777" w:rsidR="0075441A" w:rsidRPr="0063357B" w:rsidRDefault="0075441A" w:rsidP="0075441A">
            <w:pPr>
              <w:rPr>
                <w:rFonts w:ascii="Arial" w:hAnsi="Arial" w:cs="Arial"/>
              </w:rPr>
            </w:pPr>
            <w:r w:rsidRPr="0063357B">
              <w:rPr>
                <w:rFonts w:ascii="Arial" w:hAnsi="Arial" w:cs="Arial"/>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3784EA62" w14:textId="77777777" w:rsidR="0075441A" w:rsidRPr="0063357B" w:rsidRDefault="0075441A" w:rsidP="0075441A">
            <w:pPr>
              <w:rPr>
                <w:rFonts w:ascii="Arial" w:hAnsi="Arial" w:cs="Arial"/>
              </w:rPr>
            </w:pPr>
            <w:r w:rsidRPr="0063357B">
              <w:rPr>
                <w:rFonts w:ascii="Arial" w:hAnsi="Arial" w:cs="Arial"/>
              </w:rPr>
              <w:t>Will you obtain written informed consent from your participants?</w:t>
            </w:r>
          </w:p>
        </w:tc>
      </w:tr>
      <w:tr w:rsidR="0075441A" w:rsidRPr="000954F9" w14:paraId="0E8AA70E" w14:textId="77777777" w:rsidTr="0075441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553106A6" w14:textId="77777777" w:rsidR="0075441A" w:rsidRDefault="0075441A" w:rsidP="0075441A">
            <w:pPr>
              <w:jc w:val="both"/>
              <w:rPr>
                <w:rFonts w:ascii="Arial" w:hAnsi="Arial" w:cs="Arial"/>
              </w:rPr>
            </w:pPr>
          </w:p>
          <w:p w14:paraId="54D8F482" w14:textId="77777777" w:rsidR="0075441A" w:rsidRPr="000954F9" w:rsidRDefault="0075441A" w:rsidP="0075441A">
            <w:pPr>
              <w:jc w:val="both"/>
              <w:rPr>
                <w:rFonts w:ascii="Arial" w:hAnsi="Arial" w:cs="Arial"/>
              </w:rPr>
            </w:pPr>
          </w:p>
        </w:tc>
        <w:tc>
          <w:tcPr>
            <w:tcW w:w="992" w:type="dxa"/>
            <w:tcBorders>
              <w:left w:val="single" w:sz="4" w:space="0" w:color="E36C0A"/>
              <w:bottom w:val="single" w:sz="4" w:space="0" w:color="E36C0A"/>
            </w:tcBorders>
            <w:shd w:val="clear" w:color="auto" w:fill="FDE9D9"/>
          </w:tcPr>
          <w:p w14:paraId="2228FB3E" w14:textId="77777777" w:rsidR="0075441A" w:rsidRPr="000954F9" w:rsidRDefault="0075441A" w:rsidP="0075441A">
            <w:pPr>
              <w:jc w:val="both"/>
              <w:rPr>
                <w:rFonts w:ascii="Arial" w:hAnsi="Arial" w:cs="Arial"/>
              </w:rPr>
            </w:pPr>
            <w:r w:rsidRPr="00EC61FF">
              <w:rPr>
                <w:rFonts w:ascii="Arial" w:hAnsi="Arial" w:cs="Arial"/>
              </w:rPr>
              <w:t>Ydw / Yes</w:t>
            </w:r>
          </w:p>
        </w:tc>
        <w:tc>
          <w:tcPr>
            <w:tcW w:w="854" w:type="dxa"/>
            <w:tcBorders>
              <w:left w:val="single" w:sz="4" w:space="0" w:color="E36C0A"/>
              <w:bottom w:val="single" w:sz="4" w:space="0" w:color="E36C0A"/>
            </w:tcBorders>
            <w:shd w:val="clear" w:color="auto" w:fill="FDE9D9"/>
          </w:tcPr>
          <w:p w14:paraId="193B2F1A" w14:textId="77777777" w:rsidR="0075441A" w:rsidRPr="000954F9" w:rsidRDefault="0075441A" w:rsidP="0075441A">
            <w:pPr>
              <w:jc w:val="both"/>
              <w:rPr>
                <w:rFonts w:ascii="Arial" w:hAnsi="Arial" w:cs="Arial"/>
              </w:rPr>
            </w:pPr>
            <w:r w:rsidRPr="00EC61FF">
              <w:rPr>
                <w:rFonts w:ascii="Arial" w:hAnsi="Arial" w:cs="Arial"/>
              </w:rPr>
              <w:t>Na / No</w:t>
            </w:r>
          </w:p>
        </w:tc>
      </w:tr>
      <w:tr w:rsidR="0075441A" w:rsidRPr="000954F9" w14:paraId="47D43032" w14:textId="77777777" w:rsidTr="0075441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783776CF" w14:textId="77777777" w:rsidR="0075441A" w:rsidRPr="000954F9" w:rsidRDefault="0075441A" w:rsidP="0075441A">
            <w:pPr>
              <w:jc w:val="both"/>
              <w:rPr>
                <w:rFonts w:ascii="Arial" w:hAnsi="Arial" w:cs="Arial"/>
              </w:rPr>
            </w:pPr>
            <w:r w:rsidRPr="000954F9">
              <w:rPr>
                <w:rFonts w:ascii="Arial" w:hAnsi="Arial" w:cs="Arial"/>
              </w:rPr>
              <w:t>A</w:t>
            </w:r>
          </w:p>
          <w:p w14:paraId="02D5E248" w14:textId="77777777" w:rsidR="0075441A" w:rsidRPr="000954F9" w:rsidRDefault="0075441A" w:rsidP="0075441A">
            <w:pPr>
              <w:jc w:val="both"/>
              <w:rPr>
                <w:rFonts w:ascii="Arial" w:hAnsi="Arial" w:cs="Arial"/>
              </w:rPr>
            </w:pPr>
          </w:p>
        </w:tc>
        <w:tc>
          <w:tcPr>
            <w:tcW w:w="4832" w:type="dxa"/>
            <w:gridSpan w:val="3"/>
            <w:tcBorders>
              <w:left w:val="single" w:sz="4" w:space="0" w:color="E36C0A"/>
              <w:bottom w:val="single" w:sz="4" w:space="0" w:color="E36C0A"/>
            </w:tcBorders>
          </w:tcPr>
          <w:p w14:paraId="62569A07" w14:textId="77777777" w:rsidR="0075441A" w:rsidRPr="000954F9" w:rsidRDefault="0075441A" w:rsidP="0075441A">
            <w:pPr>
              <w:jc w:val="both"/>
              <w:rPr>
                <w:rFonts w:ascii="Arial" w:hAnsi="Arial" w:cs="Arial"/>
              </w:rPr>
            </w:pPr>
            <w:r w:rsidRPr="0063357B">
              <w:rPr>
                <w:rFonts w:ascii="Arial" w:hAnsi="Arial" w:cs="Arial"/>
              </w:rPr>
              <w:t>Os na fyddwch, pam hynny?</w:t>
            </w:r>
          </w:p>
        </w:tc>
        <w:tc>
          <w:tcPr>
            <w:tcW w:w="3524" w:type="dxa"/>
            <w:gridSpan w:val="2"/>
            <w:tcBorders>
              <w:left w:val="single" w:sz="4" w:space="0" w:color="E36C0A"/>
              <w:bottom w:val="single" w:sz="4" w:space="0" w:color="E36C0A"/>
            </w:tcBorders>
          </w:tcPr>
          <w:p w14:paraId="2F5FEF63" w14:textId="77777777" w:rsidR="0075441A" w:rsidRPr="000954F9" w:rsidRDefault="0075441A" w:rsidP="0075441A">
            <w:pPr>
              <w:jc w:val="both"/>
              <w:rPr>
                <w:rFonts w:ascii="Arial" w:hAnsi="Arial" w:cs="Arial"/>
              </w:rPr>
            </w:pPr>
            <w:r w:rsidRPr="0063357B">
              <w:rPr>
                <w:rFonts w:ascii="Arial" w:hAnsi="Arial" w:cs="Arial"/>
              </w:rPr>
              <w:t>If no, why not?</w:t>
            </w:r>
          </w:p>
        </w:tc>
        <w:tc>
          <w:tcPr>
            <w:tcW w:w="992" w:type="dxa"/>
            <w:tcBorders>
              <w:left w:val="single" w:sz="4" w:space="0" w:color="E36C0A"/>
              <w:bottom w:val="single" w:sz="4" w:space="0" w:color="E36C0A"/>
            </w:tcBorders>
          </w:tcPr>
          <w:p w14:paraId="0E6F8894" w14:textId="77777777" w:rsidR="0075441A" w:rsidRPr="000954F9" w:rsidRDefault="0075441A" w:rsidP="0075441A">
            <w:pPr>
              <w:jc w:val="both"/>
              <w:rPr>
                <w:rFonts w:ascii="Arial" w:hAnsi="Arial" w:cs="Arial"/>
              </w:rPr>
            </w:pPr>
            <w:r>
              <w:rPr>
                <w:rFonts w:ascii="Arial" w:hAnsi="Arial" w:cs="Arial"/>
              </w:rPr>
              <w:t>X</w:t>
            </w:r>
          </w:p>
        </w:tc>
        <w:tc>
          <w:tcPr>
            <w:tcW w:w="854" w:type="dxa"/>
            <w:tcBorders>
              <w:left w:val="single" w:sz="4" w:space="0" w:color="E36C0A"/>
              <w:bottom w:val="single" w:sz="4" w:space="0" w:color="E36C0A"/>
            </w:tcBorders>
          </w:tcPr>
          <w:p w14:paraId="67D7408C" w14:textId="77777777" w:rsidR="0075441A" w:rsidRPr="000954F9" w:rsidRDefault="0075441A" w:rsidP="0075441A">
            <w:pPr>
              <w:jc w:val="both"/>
              <w:rPr>
                <w:rFonts w:ascii="Arial" w:hAnsi="Arial" w:cs="Arial"/>
              </w:rPr>
            </w:pPr>
          </w:p>
        </w:tc>
      </w:tr>
      <w:tr w:rsidR="0075441A" w:rsidRPr="000954F9" w14:paraId="584B40CD" w14:textId="77777777" w:rsidTr="0075441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3249D93D" w14:textId="77777777" w:rsidR="0075441A" w:rsidRPr="000954F9" w:rsidRDefault="0075441A" w:rsidP="0075441A">
            <w:pPr>
              <w:jc w:val="both"/>
              <w:rPr>
                <w:rFonts w:ascii="Arial" w:hAnsi="Arial" w:cs="Arial"/>
                <w:lang w:val="cy-GB"/>
              </w:rPr>
            </w:pPr>
            <w:r w:rsidRPr="000954F9">
              <w:rPr>
                <w:rFonts w:ascii="Arial" w:hAnsi="Arial" w:cs="Arial"/>
                <w:lang w:val="cy-GB"/>
              </w:rPr>
              <w:t>B</w:t>
            </w:r>
          </w:p>
          <w:p w14:paraId="561FC24A" w14:textId="77777777" w:rsidR="0075441A" w:rsidRPr="000954F9" w:rsidRDefault="0075441A" w:rsidP="0075441A">
            <w:pPr>
              <w:jc w:val="both"/>
              <w:rPr>
                <w:rFonts w:ascii="Arial" w:hAnsi="Arial" w:cs="Arial"/>
                <w:lang w:val="cy-GB"/>
              </w:rPr>
            </w:pPr>
          </w:p>
        </w:tc>
        <w:tc>
          <w:tcPr>
            <w:tcW w:w="4832" w:type="dxa"/>
            <w:gridSpan w:val="3"/>
          </w:tcPr>
          <w:p w14:paraId="1B6D7584" w14:textId="77777777" w:rsidR="0075441A" w:rsidRPr="000954F9" w:rsidRDefault="0075441A" w:rsidP="0075441A">
            <w:pPr>
              <w:jc w:val="both"/>
              <w:rPr>
                <w:rFonts w:ascii="Arial" w:hAnsi="Arial" w:cs="Arial"/>
                <w:lang w:val="cy-GB"/>
              </w:rPr>
            </w:pPr>
            <w:r w:rsidRPr="0063357B">
              <w:rPr>
                <w:rFonts w:ascii="Arial" w:hAnsi="Arial" w:cs="Arial"/>
              </w:rPr>
              <w:t>Os byddwch, sut byddwch yn sicrhau cydsyniad gwybodus?</w:t>
            </w:r>
          </w:p>
        </w:tc>
        <w:tc>
          <w:tcPr>
            <w:tcW w:w="3524" w:type="dxa"/>
            <w:gridSpan w:val="2"/>
          </w:tcPr>
          <w:p w14:paraId="5141FA41" w14:textId="77777777" w:rsidR="0075441A" w:rsidRPr="0063357B" w:rsidRDefault="0075441A" w:rsidP="0075441A">
            <w:pPr>
              <w:rPr>
                <w:rFonts w:ascii="Arial" w:hAnsi="Arial" w:cs="Arial"/>
              </w:rPr>
            </w:pPr>
            <w:r w:rsidRPr="0063357B">
              <w:rPr>
                <w:rFonts w:ascii="Arial" w:hAnsi="Arial" w:cs="Arial"/>
              </w:rPr>
              <w:t>If yes, how will you secure informed consent?</w:t>
            </w:r>
          </w:p>
          <w:p w14:paraId="6B2A7D62" w14:textId="77777777" w:rsidR="0075441A" w:rsidRPr="000954F9" w:rsidRDefault="0075441A" w:rsidP="0075441A">
            <w:pPr>
              <w:tabs>
                <w:tab w:val="left" w:pos="2282"/>
              </w:tabs>
              <w:rPr>
                <w:rFonts w:ascii="Arial" w:hAnsi="Arial" w:cs="Arial"/>
              </w:rPr>
            </w:pPr>
          </w:p>
        </w:tc>
        <w:tc>
          <w:tcPr>
            <w:tcW w:w="992" w:type="dxa"/>
          </w:tcPr>
          <w:p w14:paraId="5818F669" w14:textId="77777777" w:rsidR="0075441A" w:rsidRPr="000954F9" w:rsidRDefault="0075441A" w:rsidP="0075441A">
            <w:pPr>
              <w:rPr>
                <w:rFonts w:ascii="Arial" w:hAnsi="Arial" w:cs="Arial"/>
              </w:rPr>
            </w:pPr>
            <w:r>
              <w:rPr>
                <w:rFonts w:ascii="Arial" w:hAnsi="Arial" w:cs="Arial"/>
              </w:rPr>
              <w:t>Email</w:t>
            </w:r>
          </w:p>
        </w:tc>
        <w:tc>
          <w:tcPr>
            <w:tcW w:w="854" w:type="dxa"/>
          </w:tcPr>
          <w:p w14:paraId="50B203DE" w14:textId="77777777" w:rsidR="0075441A" w:rsidRPr="000954F9" w:rsidRDefault="0075441A" w:rsidP="0075441A">
            <w:pPr>
              <w:rPr>
                <w:rFonts w:ascii="Arial" w:hAnsi="Arial" w:cs="Arial"/>
              </w:rPr>
            </w:pPr>
          </w:p>
        </w:tc>
      </w:tr>
      <w:tr w:rsidR="0075441A" w:rsidRPr="0063357B" w14:paraId="073F4D79" w14:textId="77777777" w:rsidTr="0075441A">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5A01DA8D" w14:textId="77777777" w:rsidR="0075441A" w:rsidRPr="0063357B" w:rsidRDefault="0075441A" w:rsidP="0075441A">
            <w:pPr>
              <w:rPr>
                <w:rFonts w:ascii="Arial" w:hAnsi="Arial" w:cs="Arial"/>
              </w:rPr>
            </w:pPr>
            <w:r w:rsidRPr="0063357B">
              <w:rPr>
                <w:rFonts w:ascii="Arial" w:hAnsi="Arial" w:cs="Arial"/>
              </w:rPr>
              <w:t>Rhowch eglurhad / Please explain:</w:t>
            </w:r>
          </w:p>
          <w:p w14:paraId="142A4A83" w14:textId="77777777" w:rsidR="0075441A" w:rsidRPr="0063357B" w:rsidRDefault="0075441A" w:rsidP="0075441A">
            <w:pPr>
              <w:rPr>
                <w:rFonts w:ascii="Arial" w:hAnsi="Arial" w:cs="Arial"/>
              </w:rPr>
            </w:pPr>
          </w:p>
          <w:p w14:paraId="35793DA9" w14:textId="77777777" w:rsidR="0075441A" w:rsidRPr="0063357B" w:rsidRDefault="0075441A" w:rsidP="0075441A">
            <w:pPr>
              <w:rPr>
                <w:rFonts w:ascii="Arial" w:hAnsi="Arial" w:cs="Arial"/>
              </w:rPr>
            </w:pPr>
          </w:p>
        </w:tc>
      </w:tr>
      <w:tr w:rsidR="0075441A" w:rsidRPr="0063357B" w14:paraId="575C230C" w14:textId="77777777" w:rsidTr="0075441A">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228BBC9A" w14:textId="77777777" w:rsidR="0075441A" w:rsidRPr="0063357B" w:rsidRDefault="0075441A" w:rsidP="0075441A">
            <w:pPr>
              <w:rPr>
                <w:rFonts w:ascii="Arial" w:hAnsi="Arial" w:cs="Arial"/>
              </w:rPr>
            </w:pPr>
            <w:r w:rsidRPr="0063357B">
              <w:rPr>
                <w:rFonts w:ascii="Arial" w:hAnsi="Arial" w:cs="Arial"/>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65CF28C6" w14:textId="77777777" w:rsidR="0075441A" w:rsidRPr="0063357B" w:rsidRDefault="0075441A" w:rsidP="0075441A">
            <w:pPr>
              <w:rPr>
                <w:rFonts w:ascii="Arial" w:hAnsi="Arial" w:cs="Arial"/>
              </w:rPr>
            </w:pPr>
            <w:r w:rsidRPr="0063357B">
              <w:rPr>
                <w:rFonts w:ascii="Arial" w:hAnsi="Arial" w:cs="Arial"/>
              </w:rPr>
              <w:t>Please include a copy of the consent form if you are using one.</w:t>
            </w:r>
          </w:p>
        </w:tc>
      </w:tr>
      <w:tr w:rsidR="0075441A" w:rsidRPr="009F296C" w14:paraId="21A0EFBB" w14:textId="77777777" w:rsidTr="0075441A">
        <w:tc>
          <w:tcPr>
            <w:tcW w:w="538" w:type="dxa"/>
            <w:tcBorders>
              <w:top w:val="single" w:sz="4" w:space="0" w:color="E36C0A"/>
            </w:tcBorders>
            <w:vAlign w:val="center"/>
            <w:hideMark/>
          </w:tcPr>
          <w:p w14:paraId="04B96B83" w14:textId="77777777" w:rsidR="0075441A" w:rsidRPr="009F296C" w:rsidRDefault="0075441A" w:rsidP="0075441A"/>
        </w:tc>
        <w:tc>
          <w:tcPr>
            <w:tcW w:w="2140" w:type="dxa"/>
            <w:tcBorders>
              <w:top w:val="single" w:sz="4" w:space="0" w:color="E36C0A"/>
            </w:tcBorders>
            <w:vAlign w:val="center"/>
            <w:hideMark/>
          </w:tcPr>
          <w:p w14:paraId="585E467F" w14:textId="77777777" w:rsidR="0075441A" w:rsidRPr="009F296C" w:rsidRDefault="0075441A" w:rsidP="0075441A"/>
        </w:tc>
        <w:tc>
          <w:tcPr>
            <w:tcW w:w="2672" w:type="dxa"/>
            <w:tcBorders>
              <w:top w:val="single" w:sz="4" w:space="0" w:color="E36C0A"/>
            </w:tcBorders>
            <w:vAlign w:val="center"/>
            <w:hideMark/>
          </w:tcPr>
          <w:p w14:paraId="33C36209" w14:textId="77777777" w:rsidR="0075441A" w:rsidRPr="009F296C" w:rsidRDefault="0075441A" w:rsidP="0075441A"/>
        </w:tc>
        <w:tc>
          <w:tcPr>
            <w:tcW w:w="20" w:type="dxa"/>
            <w:tcBorders>
              <w:top w:val="single" w:sz="4" w:space="0" w:color="E36C0A"/>
            </w:tcBorders>
            <w:vAlign w:val="center"/>
            <w:hideMark/>
          </w:tcPr>
          <w:p w14:paraId="6994BC53" w14:textId="77777777" w:rsidR="0075441A" w:rsidRPr="009F296C" w:rsidRDefault="0075441A" w:rsidP="0075441A"/>
        </w:tc>
        <w:tc>
          <w:tcPr>
            <w:tcW w:w="2674" w:type="dxa"/>
            <w:tcBorders>
              <w:top w:val="single" w:sz="4" w:space="0" w:color="E36C0A"/>
            </w:tcBorders>
            <w:vAlign w:val="center"/>
            <w:hideMark/>
          </w:tcPr>
          <w:p w14:paraId="0A0999D1" w14:textId="77777777" w:rsidR="0075441A" w:rsidRPr="009F296C" w:rsidRDefault="0075441A" w:rsidP="0075441A"/>
        </w:tc>
        <w:tc>
          <w:tcPr>
            <w:tcW w:w="2696" w:type="dxa"/>
            <w:gridSpan w:val="3"/>
            <w:tcBorders>
              <w:top w:val="single" w:sz="4" w:space="0" w:color="E36C0A"/>
            </w:tcBorders>
            <w:vAlign w:val="center"/>
            <w:hideMark/>
          </w:tcPr>
          <w:p w14:paraId="2D5E9C5A" w14:textId="77777777" w:rsidR="0075441A" w:rsidRPr="009F296C" w:rsidRDefault="0075441A" w:rsidP="0075441A"/>
        </w:tc>
      </w:tr>
    </w:tbl>
    <w:p w14:paraId="361993E7" w14:textId="77777777" w:rsidR="0075441A" w:rsidRDefault="0075441A" w:rsidP="0075441A">
      <w:pPr>
        <w:pBdr>
          <w:top w:val="single" w:sz="4" w:space="1" w:color="E36C0A"/>
        </w:pBdr>
        <w:jc w:val="both"/>
        <w:rPr>
          <w:rFonts w:ascii="Arial" w:hAnsi="Arial" w:cs="Arial"/>
        </w:rPr>
      </w:pPr>
    </w:p>
    <w:p w14:paraId="0E4BDCE3" w14:textId="77777777" w:rsidR="0075441A" w:rsidRDefault="0075441A" w:rsidP="0075441A">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75441A" w:rsidRPr="00EC61FF" w14:paraId="43225052" w14:textId="77777777" w:rsidTr="0075441A">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F65AD63" w14:textId="77777777" w:rsidR="0075441A" w:rsidRPr="00EC61FF" w:rsidRDefault="0075441A" w:rsidP="0075441A">
            <w:pPr>
              <w:autoSpaceDE w:val="0"/>
              <w:autoSpaceDN w:val="0"/>
              <w:adjustRightInd w:val="0"/>
              <w:jc w:val="both"/>
              <w:rPr>
                <w:rFonts w:ascii="Arial" w:hAnsi="Arial" w:cs="Arial"/>
                <w:b/>
              </w:rPr>
            </w:pPr>
            <w:r>
              <w:rPr>
                <w:rFonts w:ascii="Arial" w:hAnsi="Arial" w:cs="Arial"/>
                <w:b/>
                <w:color w:val="E36C0A"/>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4AB955ED" w14:textId="77777777" w:rsidR="0075441A" w:rsidRPr="00336EC9" w:rsidRDefault="0075441A" w:rsidP="0075441A">
            <w:pPr>
              <w:tabs>
                <w:tab w:val="left" w:pos="7920"/>
              </w:tabs>
              <w:rPr>
                <w:rFonts w:ascii="Arial" w:hAnsi="Arial" w:cs="Arial"/>
                <w:b/>
                <w:bCs/>
                <w:color w:val="E36C0A"/>
              </w:rPr>
            </w:pPr>
            <w:r w:rsidRPr="00336EC9">
              <w:rPr>
                <w:rFonts w:ascii="Arial" w:hAnsi="Arial" w:cs="Arial"/>
                <w:b/>
                <w:bCs/>
                <w:color w:val="E36C0A"/>
              </w:rPr>
              <w:t xml:space="preserve">SECTION 4  </w:t>
            </w:r>
          </w:p>
        </w:tc>
      </w:tr>
      <w:tr w:rsidR="0075441A" w:rsidRPr="000954F9" w14:paraId="0ACC5185" w14:textId="77777777" w:rsidTr="0075441A">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67030DC" w14:textId="77777777" w:rsidR="0075441A" w:rsidRPr="000954F9" w:rsidRDefault="0075441A" w:rsidP="0075441A">
            <w:pPr>
              <w:autoSpaceDE w:val="0"/>
              <w:autoSpaceDN w:val="0"/>
              <w:adjustRightInd w:val="0"/>
              <w:jc w:val="both"/>
              <w:rPr>
                <w:rFonts w:ascii="Arial" w:hAnsi="Arial" w:cs="Arial"/>
                <w:b/>
                <w:bCs/>
              </w:rPr>
            </w:pPr>
            <w:r w:rsidRPr="000954F9">
              <w:rPr>
                <w:rFonts w:ascii="Arial" w:hAnsi="Arial" w:cs="Arial"/>
                <w:b/>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90F1DF1" w14:textId="77777777" w:rsidR="0075441A" w:rsidRPr="000954F9" w:rsidRDefault="0075441A" w:rsidP="0075441A">
            <w:pPr>
              <w:autoSpaceDE w:val="0"/>
              <w:autoSpaceDN w:val="0"/>
              <w:adjustRightInd w:val="0"/>
              <w:jc w:val="both"/>
              <w:rPr>
                <w:rFonts w:ascii="Arial" w:hAnsi="Arial" w:cs="Arial"/>
                <w:b/>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03FCA555" w14:textId="77777777" w:rsidR="0075441A" w:rsidRDefault="0075441A" w:rsidP="0075441A">
            <w:pPr>
              <w:tabs>
                <w:tab w:val="left" w:pos="7920"/>
              </w:tabs>
              <w:rPr>
                <w:rFonts w:ascii="Arial" w:hAnsi="Arial" w:cs="Arial"/>
                <w:b/>
                <w:i/>
                <w:lang w:val="cy-GB"/>
              </w:rPr>
            </w:pPr>
            <w:r w:rsidRPr="000954F9">
              <w:rPr>
                <w:rFonts w:ascii="Arial" w:hAnsi="Arial" w:cs="Arial"/>
                <w:b/>
                <w:lang w:val="cy-GB"/>
              </w:rPr>
              <w:t>NIS CEFNOGWYD/</w:t>
            </w:r>
            <w:r w:rsidRPr="000954F9">
              <w:rPr>
                <w:rFonts w:ascii="Arial" w:hAnsi="Arial" w:cs="Arial"/>
                <w:b/>
                <w:i/>
                <w:lang w:val="cy-GB"/>
              </w:rPr>
              <w:t xml:space="preserve"> </w:t>
            </w:r>
          </w:p>
          <w:p w14:paraId="0E5F6E3F" w14:textId="77777777" w:rsidR="0075441A" w:rsidRPr="000954F9" w:rsidRDefault="0075441A" w:rsidP="0075441A">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7E151B7C" w14:textId="77777777" w:rsidR="0075441A" w:rsidRPr="000954F9" w:rsidRDefault="0075441A" w:rsidP="0075441A">
            <w:pPr>
              <w:tabs>
                <w:tab w:val="left" w:pos="7920"/>
              </w:tabs>
              <w:rPr>
                <w:rFonts w:ascii="Arial" w:hAnsi="Arial" w:cs="Arial"/>
                <w:b/>
                <w:bCs/>
              </w:rPr>
            </w:pPr>
          </w:p>
        </w:tc>
      </w:tr>
      <w:tr w:rsidR="0075441A" w:rsidRPr="00505AC6" w14:paraId="2C774504" w14:textId="77777777" w:rsidTr="0075441A">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5B601D54" w14:textId="77777777" w:rsidR="0075441A" w:rsidRPr="00505AC6" w:rsidRDefault="0075441A" w:rsidP="0075441A">
            <w:pPr>
              <w:rPr>
                <w:rFonts w:ascii="Arial" w:hAnsi="Arial" w:cs="Arial"/>
                <w:lang w:val="cy-GB"/>
              </w:rPr>
            </w:pPr>
            <w:r w:rsidRPr="00505AC6">
              <w:rPr>
                <w:rFonts w:ascii="Arial" w:hAnsi="Arial" w:cs="Arial"/>
                <w:lang w:val="cy-GB"/>
              </w:rPr>
              <w:t>Datganiad</w:t>
            </w:r>
          </w:p>
          <w:p w14:paraId="1151FA55" w14:textId="77777777" w:rsidR="0075441A" w:rsidRPr="00505AC6" w:rsidRDefault="0075441A" w:rsidP="0075441A">
            <w:pPr>
              <w:jc w:val="both"/>
              <w:rPr>
                <w:rFonts w:ascii="Arial" w:hAnsi="Arial" w:cs="Arial"/>
              </w:rPr>
            </w:pPr>
            <w:r w:rsidRPr="00505AC6">
              <w:rPr>
                <w:rFonts w:ascii="Arial" w:hAnsi="Arial" w:cs="Arial"/>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10FD480D" w14:textId="77777777" w:rsidR="0075441A" w:rsidRPr="00505AC6" w:rsidRDefault="0075441A" w:rsidP="0075441A">
            <w:pPr>
              <w:rPr>
                <w:rFonts w:ascii="Arial" w:hAnsi="Arial" w:cs="Arial"/>
              </w:rPr>
            </w:pPr>
            <w:r w:rsidRPr="00505AC6">
              <w:rPr>
                <w:rFonts w:ascii="Arial" w:hAnsi="Arial" w:cs="Arial"/>
              </w:rPr>
              <w:t xml:space="preserve">Declaration </w:t>
            </w:r>
          </w:p>
          <w:p w14:paraId="5FC1E4E6" w14:textId="77777777" w:rsidR="0075441A" w:rsidRPr="00505AC6" w:rsidRDefault="0075441A" w:rsidP="0075441A">
            <w:pPr>
              <w:jc w:val="both"/>
              <w:rPr>
                <w:rFonts w:ascii="Arial" w:hAnsi="Arial" w:cs="Arial"/>
              </w:rPr>
            </w:pPr>
            <w:r w:rsidRPr="00505AC6">
              <w:rPr>
                <w:rFonts w:ascii="Arial" w:hAnsi="Arial" w:cs="Arial"/>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75441A" w:rsidRPr="00EC61FF" w14:paraId="47C31437" w14:textId="77777777" w:rsidTr="0075441A">
        <w:trPr>
          <w:trHeight w:val="464"/>
        </w:trPr>
        <w:tc>
          <w:tcPr>
            <w:tcW w:w="5370" w:type="dxa"/>
            <w:gridSpan w:val="3"/>
            <w:tcBorders>
              <w:top w:val="single" w:sz="4" w:space="0" w:color="E36C0A"/>
              <w:left w:val="nil"/>
              <w:bottom w:val="single" w:sz="4" w:space="0" w:color="E36C0A"/>
              <w:right w:val="nil"/>
            </w:tcBorders>
            <w:shd w:val="clear" w:color="auto" w:fill="FFFFFF"/>
          </w:tcPr>
          <w:p w14:paraId="769F6EC9" w14:textId="77777777" w:rsidR="0075441A" w:rsidRPr="00EC61FF" w:rsidRDefault="0075441A" w:rsidP="0075441A">
            <w:pPr>
              <w:rPr>
                <w:rFonts w:ascii="Arial" w:hAnsi="Arial" w:cs="Arial"/>
                <w:b/>
                <w:lang w:val="cy-GB"/>
              </w:rPr>
            </w:pPr>
          </w:p>
        </w:tc>
        <w:tc>
          <w:tcPr>
            <w:tcW w:w="5370" w:type="dxa"/>
            <w:gridSpan w:val="4"/>
            <w:tcBorders>
              <w:top w:val="single" w:sz="4" w:space="0" w:color="E36C0A"/>
              <w:left w:val="nil"/>
              <w:bottom w:val="single" w:sz="4" w:space="0" w:color="E36C0A"/>
              <w:right w:val="nil"/>
            </w:tcBorders>
            <w:shd w:val="clear" w:color="auto" w:fill="FFFFFF"/>
          </w:tcPr>
          <w:p w14:paraId="5D6A0808" w14:textId="77777777" w:rsidR="0075441A" w:rsidRPr="00EC61FF" w:rsidRDefault="0075441A" w:rsidP="0075441A">
            <w:pPr>
              <w:rPr>
                <w:rFonts w:ascii="Arial" w:hAnsi="Arial" w:cs="Arial"/>
                <w:b/>
              </w:rPr>
            </w:pPr>
          </w:p>
        </w:tc>
      </w:tr>
      <w:tr w:rsidR="0075441A" w:rsidRPr="00EC61FF" w14:paraId="5DFE5FC5" w14:textId="77777777" w:rsidTr="0075441A">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21EB5EBE" w14:textId="77777777" w:rsidR="0075441A" w:rsidRPr="00EC61FF" w:rsidRDefault="0075441A" w:rsidP="0075441A">
            <w:pPr>
              <w:rPr>
                <w:rFonts w:ascii="Arial" w:hAnsi="Arial" w:cs="Arial"/>
                <w:b/>
              </w:rPr>
            </w:pPr>
            <w:r w:rsidRPr="00EC61FF">
              <w:rPr>
                <w:rFonts w:ascii="Arial" w:hAnsi="Arial" w:cs="Arial"/>
                <w:b/>
                <w:lang w:val="cy-GB"/>
              </w:rPr>
              <w:t xml:space="preserve">Llofnodau  </w:t>
            </w:r>
          </w:p>
          <w:p w14:paraId="5D9E73EA" w14:textId="77777777" w:rsidR="0075441A" w:rsidRDefault="0075441A" w:rsidP="0075441A">
            <w:pPr>
              <w:rPr>
                <w:rFonts w:ascii="Arial" w:hAnsi="Arial" w:cs="Arial"/>
                <w:lang w:val="cy-GB"/>
              </w:rPr>
            </w:pPr>
            <w:r w:rsidRPr="00372169">
              <w:rPr>
                <w:rFonts w:ascii="Arial" w:hAnsi="Arial" w:cs="Arial"/>
              </w:rPr>
              <w:t xml:space="preserve">Dylai'r ffurflen hon gael ei chwblhau a'i llofnodi gan y myfyriwr a'r </w:t>
            </w:r>
            <w:r w:rsidRPr="00EC61FF">
              <w:rPr>
                <w:rFonts w:ascii="Arial" w:hAnsi="Arial" w:cs="Arial"/>
                <w:lang w:val="cy-GB"/>
              </w:rPr>
              <w:t xml:space="preserve">Cydlynydd y prosiect </w:t>
            </w:r>
            <w:r>
              <w:rPr>
                <w:rFonts w:ascii="Arial" w:hAnsi="Arial" w:cs="Arial"/>
                <w:lang w:val="cy-GB"/>
              </w:rPr>
              <w:t xml:space="preserve">/Twitor </w:t>
            </w:r>
          </w:p>
          <w:p w14:paraId="22D1D07F" w14:textId="77777777" w:rsidR="0075441A" w:rsidRPr="00EC61FF" w:rsidRDefault="0075441A" w:rsidP="0075441A">
            <w:pPr>
              <w:rPr>
                <w:rFonts w:ascii="Arial" w:hAnsi="Arial" w:cs="Arial"/>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384E9C" w14:textId="77777777" w:rsidR="0075441A" w:rsidRPr="00EC61FF" w:rsidRDefault="0075441A" w:rsidP="0075441A">
            <w:pPr>
              <w:rPr>
                <w:rFonts w:ascii="Arial" w:hAnsi="Arial" w:cs="Arial"/>
              </w:rPr>
            </w:pPr>
            <w:r w:rsidRPr="00EC61FF">
              <w:rPr>
                <w:rFonts w:ascii="Arial" w:hAnsi="Arial" w:cs="Arial"/>
                <w:b/>
              </w:rPr>
              <w:t>Signatures</w:t>
            </w:r>
          </w:p>
          <w:p w14:paraId="192C9289" w14:textId="77777777" w:rsidR="0075441A" w:rsidRPr="00EC61FF" w:rsidRDefault="0075441A" w:rsidP="0075441A">
            <w:pPr>
              <w:rPr>
                <w:rFonts w:ascii="Arial" w:hAnsi="Arial" w:cs="Arial"/>
              </w:rPr>
            </w:pPr>
            <w:r w:rsidRPr="00EC61FF">
              <w:rPr>
                <w:rFonts w:ascii="Arial" w:hAnsi="Arial" w:cs="Arial"/>
              </w:rPr>
              <w:t xml:space="preserve">This form should be completed and signed by the student and the </w:t>
            </w:r>
            <w:r>
              <w:rPr>
                <w:rFonts w:ascii="Arial" w:hAnsi="Arial" w:cs="Arial"/>
              </w:rPr>
              <w:t>Module tutor/Programme Co-ordinator.</w:t>
            </w:r>
          </w:p>
        </w:tc>
      </w:tr>
      <w:tr w:rsidR="0075441A" w:rsidRPr="00EC61FF" w14:paraId="3DF7DBA2" w14:textId="77777777" w:rsidTr="0075441A">
        <w:trPr>
          <w:trHeight w:val="464"/>
        </w:trPr>
        <w:tc>
          <w:tcPr>
            <w:tcW w:w="10740" w:type="dxa"/>
            <w:gridSpan w:val="7"/>
            <w:tcBorders>
              <w:top w:val="single" w:sz="4" w:space="0" w:color="E36C0A"/>
              <w:left w:val="nil"/>
              <w:bottom w:val="single" w:sz="8" w:space="0" w:color="1F497D"/>
              <w:right w:val="nil"/>
            </w:tcBorders>
            <w:shd w:val="clear" w:color="auto" w:fill="FFFFFF"/>
          </w:tcPr>
          <w:p w14:paraId="02ACE5C8" w14:textId="77777777" w:rsidR="0075441A" w:rsidRPr="00EC61FF" w:rsidRDefault="0075441A" w:rsidP="0075441A">
            <w:pPr>
              <w:rPr>
                <w:rFonts w:ascii="Arial" w:hAnsi="Arial" w:cs="Arial"/>
                <w:b/>
              </w:rPr>
            </w:pPr>
          </w:p>
        </w:tc>
      </w:tr>
      <w:tr w:rsidR="0075441A" w:rsidRPr="00EC61FF" w14:paraId="64EB8902" w14:textId="77777777" w:rsidTr="0075441A">
        <w:tc>
          <w:tcPr>
            <w:tcW w:w="5778" w:type="dxa"/>
            <w:gridSpan w:val="4"/>
            <w:tcBorders>
              <w:top w:val="single" w:sz="8" w:space="0" w:color="1F497D"/>
              <w:left w:val="single" w:sz="8" w:space="0" w:color="1F497D"/>
              <w:bottom w:val="single" w:sz="8" w:space="0" w:color="E36C0A"/>
              <w:right w:val="nil"/>
            </w:tcBorders>
          </w:tcPr>
          <w:p w14:paraId="68B1B59C" w14:textId="77777777" w:rsidR="0075441A" w:rsidRDefault="0075441A" w:rsidP="0075441A">
            <w:pPr>
              <w:rPr>
                <w:rFonts w:ascii="Arial" w:hAnsi="Arial" w:cs="Arial"/>
                <w:lang w:val="cy-GB"/>
              </w:rPr>
            </w:pPr>
            <w:r w:rsidRPr="00EC61FF">
              <w:rPr>
                <w:rFonts w:ascii="Arial" w:hAnsi="Arial" w:cs="Arial"/>
                <w:lang w:val="cy-GB"/>
              </w:rPr>
              <w:t>Myfyriwr / Student</w:t>
            </w:r>
          </w:p>
          <w:p w14:paraId="049117C3" w14:textId="77777777" w:rsidR="0075441A" w:rsidRDefault="0075441A" w:rsidP="0075441A">
            <w:pPr>
              <w:rPr>
                <w:rFonts w:ascii="Arial" w:hAnsi="Arial" w:cs="Arial"/>
                <w:lang w:val="cy-GB"/>
              </w:rPr>
            </w:pPr>
            <w:r>
              <w:rPr>
                <w:rFonts w:ascii="Arial" w:hAnsi="Arial" w:cs="Arial"/>
                <w:lang w:val="cy-GB"/>
              </w:rPr>
              <w:lastRenderedPageBreak/>
              <w:t>Jessica Shore</w:t>
            </w:r>
          </w:p>
          <w:p w14:paraId="4D495181" w14:textId="77777777" w:rsidR="0075441A" w:rsidRPr="00EC61FF" w:rsidRDefault="0075441A" w:rsidP="0075441A">
            <w:pPr>
              <w:rPr>
                <w:rFonts w:ascii="Arial" w:hAnsi="Arial" w:cs="Arial"/>
                <w:lang w:val="cy-GB"/>
              </w:rPr>
            </w:pPr>
          </w:p>
        </w:tc>
        <w:tc>
          <w:tcPr>
            <w:tcW w:w="993" w:type="dxa"/>
            <w:tcBorders>
              <w:top w:val="single" w:sz="8" w:space="0" w:color="1F497D"/>
              <w:left w:val="nil"/>
              <w:bottom w:val="nil"/>
              <w:right w:val="nil"/>
            </w:tcBorders>
          </w:tcPr>
          <w:p w14:paraId="10C8AE83" w14:textId="77777777" w:rsidR="0075441A" w:rsidRPr="00EC61FF" w:rsidRDefault="0075441A" w:rsidP="0075441A">
            <w:pPr>
              <w:jc w:val="center"/>
              <w:rPr>
                <w:rFonts w:ascii="Arial" w:hAnsi="Arial" w:cs="Arial"/>
                <w:lang w:val="cy-GB"/>
              </w:rPr>
            </w:pPr>
            <w:r w:rsidRPr="00EC61FF">
              <w:rPr>
                <w:rFonts w:ascii="Arial" w:hAnsi="Arial" w:cs="Arial"/>
                <w:lang w:val="cy-GB"/>
              </w:rPr>
              <w:lastRenderedPageBreak/>
              <w:t xml:space="preserve">  </w:t>
            </w:r>
            <w:r w:rsidRPr="001D10A1">
              <w:rPr>
                <w:rFonts w:ascii="Arial" w:hAnsi="Arial" w:cs="Arial"/>
                <w:bdr w:val="single" w:sz="6" w:space="0" w:color="1F497D"/>
                <w:lang w:val="cy-GB"/>
              </w:rPr>
              <w:t xml:space="preserve"> </w:t>
            </w:r>
            <w:r w:rsidRPr="00EC61FF">
              <w:rPr>
                <w:rFonts w:ascii="Arial" w:hAnsi="Arial" w:cs="Arial"/>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7DDB9999" w14:textId="77777777" w:rsidR="0075441A" w:rsidRDefault="0075441A" w:rsidP="0075441A">
            <w:pPr>
              <w:rPr>
                <w:rFonts w:ascii="Arial" w:hAnsi="Arial" w:cs="Arial"/>
              </w:rPr>
            </w:pPr>
            <w:r w:rsidRPr="00EC61FF">
              <w:rPr>
                <w:rFonts w:ascii="Arial" w:hAnsi="Arial" w:cs="Arial"/>
                <w:lang w:val="cy-GB"/>
              </w:rPr>
              <w:t xml:space="preserve">Dyddiad: / </w:t>
            </w:r>
            <w:r w:rsidRPr="00EC61FF">
              <w:rPr>
                <w:rFonts w:ascii="Arial" w:hAnsi="Arial" w:cs="Arial"/>
              </w:rPr>
              <w:t>Date:</w:t>
            </w:r>
          </w:p>
          <w:p w14:paraId="6CA083C2" w14:textId="77777777" w:rsidR="0075441A" w:rsidRPr="00EC61FF" w:rsidRDefault="0075441A" w:rsidP="0075441A">
            <w:pPr>
              <w:rPr>
                <w:rFonts w:ascii="Arial" w:hAnsi="Arial" w:cs="Arial"/>
                <w:lang w:val="cy-GB"/>
              </w:rPr>
            </w:pPr>
            <w:r>
              <w:rPr>
                <w:rFonts w:ascii="Arial" w:hAnsi="Arial" w:cs="Arial"/>
              </w:rPr>
              <w:lastRenderedPageBreak/>
              <w:t>4</w:t>
            </w:r>
            <w:r w:rsidRPr="001272B4">
              <w:rPr>
                <w:rFonts w:ascii="Arial" w:hAnsi="Arial" w:cs="Arial"/>
                <w:vertAlign w:val="superscript"/>
              </w:rPr>
              <w:t>th</w:t>
            </w:r>
            <w:r>
              <w:rPr>
                <w:rFonts w:ascii="Arial" w:hAnsi="Arial" w:cs="Arial"/>
              </w:rPr>
              <w:t xml:space="preserve"> November 2016</w:t>
            </w:r>
          </w:p>
        </w:tc>
      </w:tr>
      <w:tr w:rsidR="0075441A" w:rsidRPr="00EC61FF" w14:paraId="6C1C5B12" w14:textId="77777777" w:rsidTr="0075441A">
        <w:trPr>
          <w:trHeight w:val="85"/>
        </w:trPr>
        <w:tc>
          <w:tcPr>
            <w:tcW w:w="5778" w:type="dxa"/>
            <w:gridSpan w:val="4"/>
            <w:tcBorders>
              <w:top w:val="single" w:sz="8" w:space="0" w:color="E36C0A"/>
              <w:left w:val="single" w:sz="8" w:space="0" w:color="1F497D"/>
              <w:bottom w:val="single" w:sz="8" w:space="0" w:color="1F497D"/>
              <w:right w:val="nil"/>
            </w:tcBorders>
          </w:tcPr>
          <w:p w14:paraId="3AF40258" w14:textId="77777777" w:rsidR="0075441A" w:rsidRPr="00EC61FF" w:rsidRDefault="0075441A" w:rsidP="0075441A">
            <w:pPr>
              <w:rPr>
                <w:rFonts w:ascii="Arial" w:hAnsi="Arial" w:cs="Arial"/>
                <w:i/>
                <w:lang w:val="cy-GB"/>
              </w:rPr>
            </w:pPr>
          </w:p>
        </w:tc>
        <w:tc>
          <w:tcPr>
            <w:tcW w:w="993" w:type="dxa"/>
            <w:tcBorders>
              <w:top w:val="nil"/>
              <w:left w:val="nil"/>
              <w:bottom w:val="single" w:sz="8" w:space="0" w:color="1F497D"/>
              <w:right w:val="nil"/>
            </w:tcBorders>
          </w:tcPr>
          <w:p w14:paraId="3E0AC408" w14:textId="77777777" w:rsidR="0075441A" w:rsidRPr="00EC61FF" w:rsidRDefault="0075441A" w:rsidP="0075441A">
            <w:pPr>
              <w:rPr>
                <w:rFonts w:ascii="Arial" w:hAnsi="Arial" w:cs="Arial"/>
                <w:i/>
                <w:lang w:val="cy-GB"/>
              </w:rPr>
            </w:pPr>
          </w:p>
        </w:tc>
        <w:tc>
          <w:tcPr>
            <w:tcW w:w="3969" w:type="dxa"/>
            <w:gridSpan w:val="2"/>
            <w:tcBorders>
              <w:top w:val="single" w:sz="8" w:space="0" w:color="E36C0A"/>
              <w:left w:val="nil"/>
              <w:bottom w:val="single" w:sz="8" w:space="0" w:color="1F497D"/>
              <w:right w:val="single" w:sz="8" w:space="0" w:color="1F497D"/>
            </w:tcBorders>
          </w:tcPr>
          <w:p w14:paraId="3E0F4D7C" w14:textId="77777777" w:rsidR="0075441A" w:rsidRPr="00EC61FF" w:rsidRDefault="0075441A" w:rsidP="0075441A">
            <w:pPr>
              <w:rPr>
                <w:rFonts w:ascii="Arial" w:hAnsi="Arial" w:cs="Arial"/>
                <w:i/>
                <w:lang w:val="cy-GB"/>
              </w:rPr>
            </w:pPr>
          </w:p>
        </w:tc>
      </w:tr>
      <w:tr w:rsidR="0075441A" w:rsidRPr="00EC61FF" w14:paraId="5841EE27" w14:textId="77777777" w:rsidTr="0075441A">
        <w:tc>
          <w:tcPr>
            <w:tcW w:w="5778" w:type="dxa"/>
            <w:gridSpan w:val="4"/>
            <w:tcBorders>
              <w:top w:val="single" w:sz="8" w:space="0" w:color="1F497D"/>
              <w:left w:val="single" w:sz="8" w:space="0" w:color="1F497D"/>
              <w:bottom w:val="single" w:sz="6" w:space="0" w:color="F79646"/>
              <w:right w:val="nil"/>
            </w:tcBorders>
          </w:tcPr>
          <w:p w14:paraId="16DEB741" w14:textId="77777777" w:rsidR="0075441A" w:rsidRDefault="0075441A" w:rsidP="0075441A">
            <w:pPr>
              <w:rPr>
                <w:rFonts w:ascii="Arial" w:hAnsi="Arial" w:cs="Arial"/>
                <w:lang w:val="cy-GB"/>
              </w:rPr>
            </w:pPr>
            <w:r w:rsidRPr="00EC61FF">
              <w:rPr>
                <w:rFonts w:ascii="Arial" w:hAnsi="Arial" w:cs="Arial"/>
                <w:lang w:val="cy-GB"/>
              </w:rPr>
              <w:t xml:space="preserve">Cydlynydd y prosiect </w:t>
            </w:r>
            <w:r>
              <w:rPr>
                <w:rFonts w:ascii="Arial" w:hAnsi="Arial" w:cs="Arial"/>
                <w:lang w:val="cy-GB"/>
              </w:rPr>
              <w:t xml:space="preserve">/Twitor </w:t>
            </w:r>
          </w:p>
          <w:p w14:paraId="7928F9DF" w14:textId="77777777" w:rsidR="0075441A" w:rsidRDefault="0075441A" w:rsidP="0075441A">
            <w:pPr>
              <w:rPr>
                <w:rFonts w:ascii="Arial" w:hAnsi="Arial" w:cs="Arial"/>
              </w:rPr>
            </w:pPr>
            <w:r w:rsidRPr="00EC61FF">
              <w:rPr>
                <w:rFonts w:ascii="Arial" w:hAnsi="Arial" w:cs="Arial"/>
              </w:rPr>
              <w:t>Project co-ordinator / Tutor</w:t>
            </w:r>
          </w:p>
          <w:p w14:paraId="3406E83B" w14:textId="77777777" w:rsidR="0075441A" w:rsidRPr="00EC61FF" w:rsidRDefault="0075441A" w:rsidP="0075441A">
            <w:pPr>
              <w:jc w:val="center"/>
              <w:rPr>
                <w:rFonts w:ascii="Arial" w:hAnsi="Arial" w:cs="Arial"/>
              </w:rPr>
            </w:pPr>
          </w:p>
        </w:tc>
        <w:tc>
          <w:tcPr>
            <w:tcW w:w="993" w:type="dxa"/>
            <w:tcBorders>
              <w:top w:val="nil"/>
              <w:left w:val="nil"/>
              <w:bottom w:val="nil"/>
              <w:right w:val="nil"/>
            </w:tcBorders>
          </w:tcPr>
          <w:p w14:paraId="080801F8" w14:textId="77777777" w:rsidR="0075441A" w:rsidRPr="00EC61FF" w:rsidRDefault="0075441A" w:rsidP="0075441A">
            <w:pPr>
              <w:rPr>
                <w:rFonts w:ascii="Arial" w:hAnsi="Arial" w:cs="Arial"/>
              </w:rPr>
            </w:pPr>
          </w:p>
        </w:tc>
        <w:tc>
          <w:tcPr>
            <w:tcW w:w="3969" w:type="dxa"/>
            <w:gridSpan w:val="2"/>
            <w:tcBorders>
              <w:top w:val="single" w:sz="8" w:space="0" w:color="1F497D"/>
              <w:left w:val="nil"/>
              <w:bottom w:val="single" w:sz="6" w:space="0" w:color="F79646"/>
              <w:right w:val="single" w:sz="8" w:space="0" w:color="1F497D"/>
            </w:tcBorders>
          </w:tcPr>
          <w:p w14:paraId="3640351A" w14:textId="77777777" w:rsidR="0075441A" w:rsidRPr="00EC61FF" w:rsidRDefault="0075441A" w:rsidP="0075441A">
            <w:pPr>
              <w:rPr>
                <w:rFonts w:ascii="Arial" w:hAnsi="Arial" w:cs="Arial"/>
              </w:rPr>
            </w:pPr>
            <w:r w:rsidRPr="00EC61FF">
              <w:rPr>
                <w:rFonts w:ascii="Arial" w:hAnsi="Arial" w:cs="Arial"/>
                <w:lang w:val="cy-GB"/>
              </w:rPr>
              <w:t xml:space="preserve">                                                                                                                 Dyddiad: / </w:t>
            </w:r>
            <w:r w:rsidRPr="00EC61FF">
              <w:rPr>
                <w:rFonts w:ascii="Arial" w:hAnsi="Arial" w:cs="Arial"/>
              </w:rPr>
              <w:t>Date:</w:t>
            </w:r>
          </w:p>
        </w:tc>
      </w:tr>
      <w:tr w:rsidR="0075441A" w:rsidRPr="00EC61FF" w14:paraId="7DEB31DE" w14:textId="77777777" w:rsidTr="0075441A">
        <w:tc>
          <w:tcPr>
            <w:tcW w:w="5778" w:type="dxa"/>
            <w:gridSpan w:val="4"/>
            <w:tcBorders>
              <w:top w:val="single" w:sz="6" w:space="0" w:color="F79646"/>
              <w:left w:val="single" w:sz="8" w:space="0" w:color="1F497D"/>
              <w:bottom w:val="single" w:sz="6" w:space="0" w:color="1F497D"/>
              <w:right w:val="nil"/>
            </w:tcBorders>
          </w:tcPr>
          <w:p w14:paraId="745A217C" w14:textId="77777777" w:rsidR="0075441A" w:rsidRPr="00EC61FF" w:rsidRDefault="0075441A" w:rsidP="0075441A">
            <w:pPr>
              <w:rPr>
                <w:rFonts w:ascii="Arial" w:hAnsi="Arial" w:cs="Arial"/>
                <w:lang w:val="cy-GB"/>
              </w:rPr>
            </w:pPr>
          </w:p>
        </w:tc>
        <w:tc>
          <w:tcPr>
            <w:tcW w:w="993" w:type="dxa"/>
            <w:tcBorders>
              <w:top w:val="nil"/>
              <w:left w:val="nil"/>
              <w:bottom w:val="single" w:sz="6" w:space="0" w:color="1F497D"/>
              <w:right w:val="nil"/>
            </w:tcBorders>
          </w:tcPr>
          <w:p w14:paraId="40C391A6" w14:textId="77777777" w:rsidR="0075441A" w:rsidRPr="00EC61FF" w:rsidRDefault="0075441A" w:rsidP="0075441A">
            <w:pPr>
              <w:rPr>
                <w:rFonts w:ascii="Arial" w:hAnsi="Arial" w:cs="Arial"/>
              </w:rPr>
            </w:pPr>
          </w:p>
        </w:tc>
        <w:tc>
          <w:tcPr>
            <w:tcW w:w="3969" w:type="dxa"/>
            <w:gridSpan w:val="2"/>
            <w:tcBorders>
              <w:top w:val="single" w:sz="6" w:space="0" w:color="F79646"/>
              <w:left w:val="nil"/>
              <w:bottom w:val="single" w:sz="6" w:space="0" w:color="1F497D"/>
              <w:right w:val="single" w:sz="8" w:space="0" w:color="1F497D"/>
            </w:tcBorders>
          </w:tcPr>
          <w:p w14:paraId="29B77408" w14:textId="77777777" w:rsidR="0075441A" w:rsidRPr="00EC61FF" w:rsidRDefault="0075441A" w:rsidP="0075441A">
            <w:pPr>
              <w:rPr>
                <w:rFonts w:ascii="Arial" w:hAnsi="Arial" w:cs="Arial"/>
                <w:lang w:val="cy-GB"/>
              </w:rPr>
            </w:pPr>
          </w:p>
        </w:tc>
      </w:tr>
    </w:tbl>
    <w:p w14:paraId="42E4FF1E" w14:textId="77777777" w:rsidR="0075441A" w:rsidRDefault="0075441A" w:rsidP="0075441A">
      <w:pPr>
        <w:jc w:val="both"/>
        <w:rPr>
          <w:rFonts w:ascii="Arial" w:hAnsi="Arial" w:cs="Arial"/>
        </w:rPr>
      </w:pPr>
    </w:p>
    <w:p w14:paraId="661C0A46" w14:textId="77777777" w:rsidR="0075441A" w:rsidRDefault="0075441A" w:rsidP="0075441A">
      <w:pPr>
        <w:jc w:val="both"/>
        <w:rPr>
          <w:rFonts w:ascii="Arial" w:hAnsi="Arial" w:cs="Arial"/>
        </w:rPr>
      </w:pPr>
    </w:p>
    <w:p w14:paraId="5CC2FA3E" w14:textId="77777777" w:rsidR="0075441A" w:rsidRDefault="0075441A" w:rsidP="0075441A">
      <w:pPr>
        <w:jc w:val="both"/>
        <w:rPr>
          <w:rFonts w:ascii="Arial" w:hAnsi="Arial" w:cs="Arial"/>
        </w:rPr>
      </w:pPr>
    </w:p>
    <w:p w14:paraId="3F06FC0F" w14:textId="77777777" w:rsidR="0075441A" w:rsidRDefault="0075441A" w:rsidP="0075441A">
      <w:pPr>
        <w:jc w:val="both"/>
        <w:rPr>
          <w:rFonts w:ascii="Arial" w:hAnsi="Arial" w:cs="Arial"/>
        </w:rPr>
      </w:pPr>
    </w:p>
    <w:p w14:paraId="0A0095A2" w14:textId="77777777" w:rsidR="0075441A" w:rsidRDefault="0075441A" w:rsidP="0075441A">
      <w:pPr>
        <w:jc w:val="both"/>
        <w:rPr>
          <w:rFonts w:ascii="Arial" w:hAnsi="Arial" w:cs="Arial"/>
        </w:rPr>
      </w:pPr>
    </w:p>
    <w:p w14:paraId="53791495" w14:textId="77777777" w:rsidR="0075441A" w:rsidRDefault="0075441A" w:rsidP="0075441A">
      <w:pPr>
        <w:jc w:val="both"/>
        <w:rPr>
          <w:rFonts w:ascii="Arial" w:hAnsi="Arial" w:cs="Arial"/>
        </w:rPr>
      </w:pPr>
    </w:p>
    <w:p w14:paraId="671782D3" w14:textId="77777777" w:rsidR="0075441A" w:rsidRDefault="0075441A" w:rsidP="0075441A">
      <w:pPr>
        <w:jc w:val="both"/>
        <w:rPr>
          <w:rFonts w:ascii="Arial" w:hAnsi="Arial" w:cs="Arial"/>
        </w:rPr>
      </w:pPr>
    </w:p>
    <w:p w14:paraId="0C02CBAC" w14:textId="77777777" w:rsidR="0075441A" w:rsidRDefault="0075441A" w:rsidP="0075441A">
      <w:pPr>
        <w:jc w:val="both"/>
        <w:rPr>
          <w:rFonts w:ascii="Arial" w:hAnsi="Arial" w:cs="Arial"/>
        </w:rPr>
      </w:pPr>
    </w:p>
    <w:p w14:paraId="624C31FD" w14:textId="77777777" w:rsidR="0075441A" w:rsidRDefault="0075441A" w:rsidP="0075441A">
      <w:pPr>
        <w:jc w:val="both"/>
        <w:rPr>
          <w:rFonts w:ascii="Arial" w:hAnsi="Arial" w:cs="Arial"/>
        </w:rPr>
      </w:pPr>
    </w:p>
    <w:p w14:paraId="2026B312" w14:textId="77777777" w:rsidR="0075441A" w:rsidRDefault="0075441A" w:rsidP="0075441A">
      <w:pPr>
        <w:jc w:val="both"/>
        <w:rPr>
          <w:rFonts w:ascii="Arial" w:hAnsi="Arial" w:cs="Arial"/>
        </w:rPr>
      </w:pPr>
    </w:p>
    <w:p w14:paraId="07B06C32" w14:textId="77777777" w:rsidR="0075441A" w:rsidRDefault="0075441A" w:rsidP="0075441A">
      <w:pPr>
        <w:jc w:val="both"/>
        <w:rPr>
          <w:rFonts w:ascii="Arial" w:hAnsi="Arial" w:cs="Arial"/>
        </w:rPr>
      </w:pPr>
    </w:p>
    <w:p w14:paraId="1633658D" w14:textId="77777777" w:rsidR="0075441A" w:rsidRDefault="0075441A" w:rsidP="0075441A">
      <w:pPr>
        <w:jc w:val="both"/>
        <w:rPr>
          <w:rFonts w:ascii="Arial" w:hAnsi="Arial" w:cs="Arial"/>
        </w:rPr>
      </w:pPr>
    </w:p>
    <w:p w14:paraId="4CCB8C37" w14:textId="77777777" w:rsidR="0075441A" w:rsidRDefault="0075441A" w:rsidP="0075441A">
      <w:pPr>
        <w:jc w:val="both"/>
        <w:rPr>
          <w:rFonts w:ascii="Arial" w:hAnsi="Arial" w:cs="Arial"/>
        </w:rPr>
      </w:pPr>
    </w:p>
    <w:p w14:paraId="37CF0A73" w14:textId="77777777" w:rsidR="0075441A" w:rsidRDefault="0075441A" w:rsidP="0075441A">
      <w:pPr>
        <w:jc w:val="both"/>
        <w:rPr>
          <w:rFonts w:ascii="Arial" w:hAnsi="Arial" w:cs="Arial"/>
        </w:rPr>
      </w:pPr>
    </w:p>
    <w:p w14:paraId="1CD0A9E8" w14:textId="77777777" w:rsidR="0075441A" w:rsidRDefault="0075441A" w:rsidP="0075441A">
      <w:pPr>
        <w:jc w:val="both"/>
        <w:rPr>
          <w:rFonts w:ascii="Arial" w:hAnsi="Arial" w:cs="Arial"/>
        </w:rPr>
      </w:pPr>
    </w:p>
    <w:p w14:paraId="0C12F1BE" w14:textId="77777777" w:rsidR="0075441A" w:rsidRDefault="0075441A" w:rsidP="0075441A">
      <w:pPr>
        <w:jc w:val="both"/>
        <w:rPr>
          <w:rFonts w:ascii="Arial" w:hAnsi="Arial" w:cs="Arial"/>
        </w:rPr>
      </w:pPr>
    </w:p>
    <w:p w14:paraId="4DD0ABF0" w14:textId="77777777" w:rsidR="0075441A" w:rsidRPr="00373093" w:rsidRDefault="0075441A" w:rsidP="0075441A">
      <w:pPr>
        <w:rPr>
          <w:rFonts w:ascii="Arial" w:hAnsi="Arial" w:cs="Arial"/>
        </w:rPr>
      </w:pPr>
      <w:r w:rsidRPr="00F80877">
        <w:rPr>
          <w:noProof/>
          <w:lang w:val="en-US"/>
        </w:rPr>
        <w:drawing>
          <wp:inline distT="0" distB="0" distL="0" distR="0" wp14:anchorId="6FCA63C4" wp14:editId="42624C11">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23"/>
        <w:gridCol w:w="3483"/>
        <w:gridCol w:w="1136"/>
      </w:tblGrid>
      <w:tr w:rsidR="0075441A" w:rsidRPr="009C682B" w14:paraId="14874263" w14:textId="77777777" w:rsidTr="0075441A">
        <w:trPr>
          <w:trHeight w:val="572"/>
        </w:trPr>
        <w:tc>
          <w:tcPr>
            <w:tcW w:w="5341" w:type="dxa"/>
            <w:tcBorders>
              <w:top w:val="nil"/>
              <w:left w:val="nil"/>
              <w:bottom w:val="nil"/>
              <w:right w:val="nil"/>
            </w:tcBorders>
            <w:shd w:val="clear" w:color="auto" w:fill="auto"/>
          </w:tcPr>
          <w:p w14:paraId="5960EC94" w14:textId="77777777" w:rsidR="0075441A" w:rsidRPr="00373093" w:rsidRDefault="0075441A" w:rsidP="0075441A">
            <w:pPr>
              <w:rPr>
                <w:rFonts w:ascii="Arial" w:hAnsi="Arial" w:cs="Arial"/>
                <w:b/>
                <w:color w:val="FFFFFF"/>
              </w:rPr>
            </w:pPr>
          </w:p>
        </w:tc>
        <w:tc>
          <w:tcPr>
            <w:tcW w:w="3981" w:type="dxa"/>
            <w:tcBorders>
              <w:top w:val="nil"/>
              <w:left w:val="nil"/>
              <w:bottom w:val="nil"/>
              <w:right w:val="single" w:sz="6" w:space="0" w:color="4F81BD"/>
            </w:tcBorders>
            <w:shd w:val="clear" w:color="auto" w:fill="auto"/>
          </w:tcPr>
          <w:p w14:paraId="7660D429" w14:textId="77777777" w:rsidR="0075441A" w:rsidRDefault="0075441A" w:rsidP="0075441A">
            <w:pPr>
              <w:rPr>
                <w:rFonts w:ascii="Arial" w:hAnsi="Arial" w:cs="Arial"/>
              </w:rPr>
            </w:pPr>
            <w:r w:rsidRPr="00373093">
              <w:rPr>
                <w:rFonts w:ascii="Arial" w:hAnsi="Arial" w:cs="Arial"/>
              </w:rPr>
              <w:t xml:space="preserve">Cyfranogwr Rhif Adnabod: </w:t>
            </w:r>
          </w:p>
          <w:p w14:paraId="7BB82665" w14:textId="77777777" w:rsidR="0075441A" w:rsidRPr="00373093" w:rsidRDefault="0075441A" w:rsidP="0075441A">
            <w:pPr>
              <w:rPr>
                <w:rFonts w:ascii="Arial" w:hAnsi="Arial" w:cs="Arial"/>
                <w:b/>
                <w:color w:val="FFFFFF"/>
              </w:rPr>
            </w:pPr>
            <w:r w:rsidRPr="00373093">
              <w:rPr>
                <w:rFonts w:ascii="Arial" w:hAnsi="Arial" w:cs="Arial"/>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2A5FA7C" w14:textId="77777777" w:rsidR="0075441A" w:rsidRPr="00373093" w:rsidRDefault="0075441A" w:rsidP="0075441A">
            <w:pPr>
              <w:rPr>
                <w:rFonts w:ascii="Arial" w:hAnsi="Arial" w:cs="Arial"/>
                <w:b/>
                <w:color w:val="FFFFFF"/>
              </w:rPr>
            </w:pPr>
          </w:p>
        </w:tc>
      </w:tr>
      <w:tr w:rsidR="0075441A" w:rsidRPr="009C682B" w14:paraId="6FC80F7D" w14:textId="77777777" w:rsidTr="0075441A">
        <w:trPr>
          <w:trHeight w:val="572"/>
        </w:trPr>
        <w:tc>
          <w:tcPr>
            <w:tcW w:w="5341" w:type="dxa"/>
            <w:tcBorders>
              <w:top w:val="nil"/>
            </w:tcBorders>
            <w:shd w:val="clear" w:color="auto" w:fill="4F81BD"/>
          </w:tcPr>
          <w:p w14:paraId="240A938D" w14:textId="77777777" w:rsidR="0075441A" w:rsidRDefault="0075441A" w:rsidP="0075441A">
            <w:pPr>
              <w:jc w:val="center"/>
              <w:rPr>
                <w:rFonts w:ascii="Arial" w:hAnsi="Arial" w:cs="Arial"/>
                <w:b/>
                <w:color w:val="FFFFFF"/>
              </w:rPr>
            </w:pPr>
          </w:p>
          <w:p w14:paraId="44CB5BEB" w14:textId="77777777" w:rsidR="0075441A" w:rsidRPr="00373093" w:rsidRDefault="0075441A" w:rsidP="0075441A">
            <w:pPr>
              <w:jc w:val="center"/>
              <w:rPr>
                <w:rFonts w:ascii="Arial" w:hAnsi="Arial" w:cs="Arial"/>
                <w:b/>
                <w:color w:val="FFFFFF"/>
              </w:rPr>
            </w:pPr>
            <w:r w:rsidRPr="00373093">
              <w:rPr>
                <w:rFonts w:ascii="Arial" w:hAnsi="Arial" w:cs="Arial"/>
                <w:b/>
                <w:color w:val="FFFFFF"/>
              </w:rPr>
              <w:t xml:space="preserve">CWESTIYNAU CYFWELIAD SAMPL </w:t>
            </w:r>
          </w:p>
          <w:p w14:paraId="48921C17" w14:textId="77777777" w:rsidR="0075441A" w:rsidRPr="009C682B" w:rsidRDefault="0075441A" w:rsidP="0075441A">
            <w:pPr>
              <w:jc w:val="center"/>
              <w:rPr>
                <w:rFonts w:ascii="Arial" w:hAnsi="Arial" w:cs="Arial"/>
                <w:b/>
                <w:color w:val="FFFFFF"/>
              </w:rPr>
            </w:pPr>
          </w:p>
        </w:tc>
        <w:tc>
          <w:tcPr>
            <w:tcW w:w="5341" w:type="dxa"/>
            <w:gridSpan w:val="2"/>
            <w:tcBorders>
              <w:top w:val="nil"/>
            </w:tcBorders>
            <w:shd w:val="clear" w:color="auto" w:fill="4F81BD"/>
          </w:tcPr>
          <w:p w14:paraId="284C7067" w14:textId="77777777" w:rsidR="0075441A" w:rsidRDefault="0075441A" w:rsidP="0075441A">
            <w:pPr>
              <w:jc w:val="center"/>
              <w:rPr>
                <w:rFonts w:ascii="Arial" w:hAnsi="Arial" w:cs="Arial"/>
                <w:b/>
                <w:color w:val="FFFFFF"/>
              </w:rPr>
            </w:pPr>
          </w:p>
          <w:p w14:paraId="1780F54A" w14:textId="77777777" w:rsidR="0075441A" w:rsidRDefault="0075441A" w:rsidP="0075441A">
            <w:pPr>
              <w:jc w:val="center"/>
              <w:rPr>
                <w:rFonts w:ascii="Arial" w:hAnsi="Arial" w:cs="Arial"/>
                <w:b/>
                <w:color w:val="FFFFFF"/>
              </w:rPr>
            </w:pPr>
            <w:r w:rsidRPr="00373093">
              <w:rPr>
                <w:rFonts w:ascii="Arial" w:hAnsi="Arial" w:cs="Arial"/>
                <w:b/>
                <w:color w:val="FFFFFF"/>
              </w:rPr>
              <w:t xml:space="preserve">SAMPLE INTERVIEW QUESTIONS </w:t>
            </w:r>
          </w:p>
          <w:p w14:paraId="494ED181" w14:textId="77777777" w:rsidR="0075441A" w:rsidRPr="009C682B" w:rsidRDefault="0075441A" w:rsidP="0075441A">
            <w:pPr>
              <w:jc w:val="center"/>
              <w:rPr>
                <w:rFonts w:ascii="Arial" w:hAnsi="Arial" w:cs="Arial"/>
                <w:color w:val="FFFFFF"/>
              </w:rPr>
            </w:pPr>
          </w:p>
        </w:tc>
      </w:tr>
      <w:tr w:rsidR="0075441A" w:rsidRPr="009C682B" w14:paraId="4EDCC519" w14:textId="77777777" w:rsidTr="0075441A">
        <w:trPr>
          <w:trHeight w:val="572"/>
        </w:trPr>
        <w:tc>
          <w:tcPr>
            <w:tcW w:w="10682" w:type="dxa"/>
            <w:gridSpan w:val="3"/>
            <w:shd w:val="clear" w:color="auto" w:fill="auto"/>
          </w:tcPr>
          <w:p w14:paraId="69070F24" w14:textId="77777777" w:rsidR="0075441A" w:rsidRPr="00665645" w:rsidRDefault="0075441A" w:rsidP="0075441A">
            <w:pPr>
              <w:rPr>
                <w:rFonts w:ascii="Arial" w:hAnsi="Arial" w:cs="Arial"/>
              </w:rPr>
            </w:pPr>
            <w:r w:rsidRPr="00665645">
              <w:rPr>
                <w:rFonts w:ascii="Arial" w:hAnsi="Arial" w:cs="Arial"/>
              </w:rPr>
              <w:lastRenderedPageBreak/>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The Essence of Social Enterprise</w:t>
            </w:r>
          </w:p>
        </w:tc>
      </w:tr>
    </w:tbl>
    <w:p w14:paraId="068234F0" w14:textId="77777777" w:rsidR="0075441A" w:rsidRDefault="0075441A" w:rsidP="0075441A">
      <w:pPr>
        <w:rPr>
          <w:rFonts w:ascii="Arial" w:hAnsi="Arial" w:cs="Arial"/>
        </w:rPr>
      </w:pPr>
    </w:p>
    <w:p w14:paraId="4C35A165" w14:textId="77777777" w:rsidR="0075441A" w:rsidRDefault="0075441A" w:rsidP="0075441A">
      <w:pPr>
        <w:rPr>
          <w:rFonts w:ascii="Arial" w:hAnsi="Arial" w:cs="Arial"/>
        </w:rPr>
      </w:pPr>
    </w:p>
    <w:p w14:paraId="407D8119" w14:textId="77777777" w:rsidR="0075441A" w:rsidRPr="00373093" w:rsidRDefault="0075441A" w:rsidP="0075441A">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58"/>
        <w:gridCol w:w="8484"/>
      </w:tblGrid>
      <w:tr w:rsidR="0075441A" w:rsidRPr="009C682B" w14:paraId="69909D68" w14:textId="77777777" w:rsidTr="0075441A">
        <w:tc>
          <w:tcPr>
            <w:tcW w:w="817" w:type="dxa"/>
            <w:shd w:val="clear" w:color="auto" w:fill="auto"/>
          </w:tcPr>
          <w:p w14:paraId="29CE7B05" w14:textId="77777777" w:rsidR="0075441A" w:rsidRPr="009C682B" w:rsidRDefault="0075441A" w:rsidP="0075441A">
            <w:pPr>
              <w:rPr>
                <w:rFonts w:ascii="Arial" w:hAnsi="Arial" w:cs="Arial"/>
              </w:rPr>
            </w:pPr>
            <w:r w:rsidRPr="009C682B">
              <w:rPr>
                <w:rFonts w:ascii="Arial" w:hAnsi="Arial" w:cs="Arial"/>
              </w:rPr>
              <w:t>1</w:t>
            </w:r>
          </w:p>
          <w:p w14:paraId="7152279C" w14:textId="77777777" w:rsidR="0075441A" w:rsidRPr="009C682B" w:rsidRDefault="0075441A" w:rsidP="0075441A">
            <w:pPr>
              <w:rPr>
                <w:rFonts w:ascii="Arial" w:hAnsi="Arial" w:cs="Arial"/>
              </w:rPr>
            </w:pPr>
          </w:p>
          <w:p w14:paraId="77C67FBC" w14:textId="77777777" w:rsidR="0075441A" w:rsidRPr="009C682B" w:rsidRDefault="0075441A" w:rsidP="0075441A">
            <w:pPr>
              <w:rPr>
                <w:rFonts w:ascii="Arial" w:hAnsi="Arial" w:cs="Arial"/>
              </w:rPr>
            </w:pPr>
          </w:p>
        </w:tc>
        <w:tc>
          <w:tcPr>
            <w:tcW w:w="9865" w:type="dxa"/>
            <w:shd w:val="clear" w:color="auto" w:fill="auto"/>
          </w:tcPr>
          <w:p w14:paraId="151F3713" w14:textId="77777777" w:rsidR="0075441A" w:rsidRPr="009C682B" w:rsidRDefault="0075441A" w:rsidP="0075441A">
            <w:pPr>
              <w:rPr>
                <w:rFonts w:ascii="Arial" w:hAnsi="Arial" w:cs="Arial"/>
              </w:rPr>
            </w:pPr>
            <w:r>
              <w:rPr>
                <w:rFonts w:ascii="Arial" w:hAnsi="Arial" w:cs="Arial"/>
              </w:rPr>
              <w:t>What are your experiences of the organisation?</w:t>
            </w:r>
          </w:p>
        </w:tc>
      </w:tr>
      <w:tr w:rsidR="0075441A" w:rsidRPr="009C682B" w14:paraId="743CA60F" w14:textId="77777777" w:rsidTr="0075441A">
        <w:tc>
          <w:tcPr>
            <w:tcW w:w="817" w:type="dxa"/>
            <w:shd w:val="clear" w:color="auto" w:fill="auto"/>
          </w:tcPr>
          <w:p w14:paraId="6BF37FE3" w14:textId="77777777" w:rsidR="0075441A" w:rsidRPr="009C682B" w:rsidRDefault="0075441A" w:rsidP="0075441A">
            <w:pPr>
              <w:rPr>
                <w:rFonts w:ascii="Arial" w:hAnsi="Arial" w:cs="Arial"/>
              </w:rPr>
            </w:pPr>
            <w:r w:rsidRPr="009C682B">
              <w:rPr>
                <w:rFonts w:ascii="Arial" w:hAnsi="Arial" w:cs="Arial"/>
              </w:rPr>
              <w:t>2</w:t>
            </w:r>
          </w:p>
          <w:p w14:paraId="777E10E3" w14:textId="77777777" w:rsidR="0075441A" w:rsidRPr="009C682B" w:rsidRDefault="0075441A" w:rsidP="0075441A">
            <w:pPr>
              <w:rPr>
                <w:rFonts w:ascii="Arial" w:hAnsi="Arial" w:cs="Arial"/>
              </w:rPr>
            </w:pPr>
          </w:p>
          <w:p w14:paraId="3A5AC42F" w14:textId="77777777" w:rsidR="0075441A" w:rsidRPr="009C682B" w:rsidRDefault="0075441A" w:rsidP="0075441A">
            <w:pPr>
              <w:rPr>
                <w:rFonts w:ascii="Arial" w:hAnsi="Arial" w:cs="Arial"/>
              </w:rPr>
            </w:pPr>
          </w:p>
        </w:tc>
        <w:tc>
          <w:tcPr>
            <w:tcW w:w="9865" w:type="dxa"/>
            <w:shd w:val="clear" w:color="auto" w:fill="auto"/>
          </w:tcPr>
          <w:p w14:paraId="47251252" w14:textId="77777777" w:rsidR="0075441A" w:rsidRPr="009C682B" w:rsidRDefault="0075441A" w:rsidP="0075441A">
            <w:pPr>
              <w:rPr>
                <w:rFonts w:ascii="Arial" w:hAnsi="Arial" w:cs="Arial"/>
              </w:rPr>
            </w:pPr>
          </w:p>
        </w:tc>
      </w:tr>
      <w:tr w:rsidR="0075441A" w:rsidRPr="009C682B" w14:paraId="606CD9B5" w14:textId="77777777" w:rsidTr="0075441A">
        <w:tc>
          <w:tcPr>
            <w:tcW w:w="817" w:type="dxa"/>
            <w:shd w:val="clear" w:color="auto" w:fill="auto"/>
          </w:tcPr>
          <w:p w14:paraId="55BB7839" w14:textId="77777777" w:rsidR="0075441A" w:rsidRPr="009C682B" w:rsidRDefault="0075441A" w:rsidP="0075441A">
            <w:pPr>
              <w:rPr>
                <w:rFonts w:ascii="Arial" w:hAnsi="Arial" w:cs="Arial"/>
              </w:rPr>
            </w:pPr>
            <w:r w:rsidRPr="009C682B">
              <w:rPr>
                <w:rFonts w:ascii="Arial" w:hAnsi="Arial" w:cs="Arial"/>
              </w:rPr>
              <w:t>3</w:t>
            </w:r>
          </w:p>
          <w:p w14:paraId="13FFF668" w14:textId="77777777" w:rsidR="0075441A" w:rsidRPr="009C682B" w:rsidRDefault="0075441A" w:rsidP="0075441A">
            <w:pPr>
              <w:rPr>
                <w:rFonts w:ascii="Arial" w:hAnsi="Arial" w:cs="Arial"/>
              </w:rPr>
            </w:pPr>
          </w:p>
          <w:p w14:paraId="5D9CA322" w14:textId="77777777" w:rsidR="0075441A" w:rsidRPr="009C682B" w:rsidRDefault="0075441A" w:rsidP="0075441A">
            <w:pPr>
              <w:rPr>
                <w:rFonts w:ascii="Arial" w:hAnsi="Arial" w:cs="Arial"/>
              </w:rPr>
            </w:pPr>
          </w:p>
        </w:tc>
        <w:tc>
          <w:tcPr>
            <w:tcW w:w="9865" w:type="dxa"/>
            <w:shd w:val="clear" w:color="auto" w:fill="auto"/>
          </w:tcPr>
          <w:p w14:paraId="5D2B47C3" w14:textId="77777777" w:rsidR="0075441A" w:rsidRPr="009C682B" w:rsidRDefault="0075441A" w:rsidP="0075441A">
            <w:pPr>
              <w:rPr>
                <w:rFonts w:ascii="Arial" w:hAnsi="Arial" w:cs="Arial"/>
              </w:rPr>
            </w:pPr>
          </w:p>
        </w:tc>
      </w:tr>
      <w:tr w:rsidR="0075441A" w:rsidRPr="009C682B" w14:paraId="72091D32" w14:textId="77777777" w:rsidTr="0075441A">
        <w:tc>
          <w:tcPr>
            <w:tcW w:w="817" w:type="dxa"/>
            <w:shd w:val="clear" w:color="auto" w:fill="auto"/>
          </w:tcPr>
          <w:p w14:paraId="4AE8D4BD" w14:textId="77777777" w:rsidR="0075441A" w:rsidRPr="009C682B" w:rsidRDefault="0075441A" w:rsidP="0075441A">
            <w:pPr>
              <w:rPr>
                <w:rFonts w:ascii="Arial" w:hAnsi="Arial" w:cs="Arial"/>
              </w:rPr>
            </w:pPr>
            <w:r w:rsidRPr="009C682B">
              <w:rPr>
                <w:rFonts w:ascii="Arial" w:hAnsi="Arial" w:cs="Arial"/>
              </w:rPr>
              <w:t>4</w:t>
            </w:r>
          </w:p>
          <w:p w14:paraId="61362449" w14:textId="77777777" w:rsidR="0075441A" w:rsidRPr="009C682B" w:rsidRDefault="0075441A" w:rsidP="0075441A">
            <w:pPr>
              <w:rPr>
                <w:rFonts w:ascii="Arial" w:hAnsi="Arial" w:cs="Arial"/>
              </w:rPr>
            </w:pPr>
          </w:p>
          <w:p w14:paraId="751AE540" w14:textId="77777777" w:rsidR="0075441A" w:rsidRPr="009C682B" w:rsidRDefault="0075441A" w:rsidP="0075441A">
            <w:pPr>
              <w:rPr>
                <w:rFonts w:ascii="Arial" w:hAnsi="Arial" w:cs="Arial"/>
              </w:rPr>
            </w:pPr>
          </w:p>
        </w:tc>
        <w:tc>
          <w:tcPr>
            <w:tcW w:w="9865" w:type="dxa"/>
            <w:shd w:val="clear" w:color="auto" w:fill="auto"/>
          </w:tcPr>
          <w:p w14:paraId="23D9B533" w14:textId="77777777" w:rsidR="0075441A" w:rsidRPr="009C682B" w:rsidRDefault="0075441A" w:rsidP="0075441A">
            <w:pPr>
              <w:rPr>
                <w:rFonts w:ascii="Arial" w:hAnsi="Arial" w:cs="Arial"/>
              </w:rPr>
            </w:pPr>
          </w:p>
        </w:tc>
      </w:tr>
      <w:tr w:rsidR="0075441A" w:rsidRPr="009C682B" w14:paraId="3ACA1A19" w14:textId="77777777" w:rsidTr="0075441A">
        <w:tc>
          <w:tcPr>
            <w:tcW w:w="817" w:type="dxa"/>
            <w:shd w:val="clear" w:color="auto" w:fill="auto"/>
          </w:tcPr>
          <w:p w14:paraId="62B205CB" w14:textId="77777777" w:rsidR="0075441A" w:rsidRPr="009C682B" w:rsidRDefault="0075441A" w:rsidP="0075441A">
            <w:pPr>
              <w:rPr>
                <w:rFonts w:ascii="Arial" w:hAnsi="Arial" w:cs="Arial"/>
              </w:rPr>
            </w:pPr>
            <w:r w:rsidRPr="009C682B">
              <w:rPr>
                <w:rFonts w:ascii="Arial" w:hAnsi="Arial" w:cs="Arial"/>
              </w:rPr>
              <w:t>5</w:t>
            </w:r>
          </w:p>
          <w:p w14:paraId="629515AF" w14:textId="77777777" w:rsidR="0075441A" w:rsidRPr="009C682B" w:rsidRDefault="0075441A" w:rsidP="0075441A">
            <w:pPr>
              <w:rPr>
                <w:rFonts w:ascii="Arial" w:hAnsi="Arial" w:cs="Arial"/>
              </w:rPr>
            </w:pPr>
          </w:p>
          <w:p w14:paraId="0C6DCBB8" w14:textId="77777777" w:rsidR="0075441A" w:rsidRPr="009C682B" w:rsidRDefault="0075441A" w:rsidP="0075441A">
            <w:pPr>
              <w:rPr>
                <w:rFonts w:ascii="Arial" w:hAnsi="Arial" w:cs="Arial"/>
              </w:rPr>
            </w:pPr>
          </w:p>
        </w:tc>
        <w:tc>
          <w:tcPr>
            <w:tcW w:w="9865" w:type="dxa"/>
            <w:shd w:val="clear" w:color="auto" w:fill="auto"/>
          </w:tcPr>
          <w:p w14:paraId="6B2D0FF5" w14:textId="77777777" w:rsidR="0075441A" w:rsidRPr="009C682B" w:rsidRDefault="0075441A" w:rsidP="0075441A">
            <w:pPr>
              <w:rPr>
                <w:rFonts w:ascii="Arial" w:hAnsi="Arial" w:cs="Arial"/>
              </w:rPr>
            </w:pPr>
          </w:p>
        </w:tc>
      </w:tr>
      <w:tr w:rsidR="0075441A" w:rsidRPr="009C682B" w14:paraId="7534971D" w14:textId="77777777" w:rsidTr="0075441A">
        <w:tc>
          <w:tcPr>
            <w:tcW w:w="817" w:type="dxa"/>
            <w:shd w:val="clear" w:color="auto" w:fill="auto"/>
          </w:tcPr>
          <w:p w14:paraId="765800BA" w14:textId="77777777" w:rsidR="0075441A" w:rsidRPr="009C682B" w:rsidRDefault="0075441A" w:rsidP="0075441A">
            <w:pPr>
              <w:rPr>
                <w:rFonts w:ascii="Arial" w:hAnsi="Arial" w:cs="Arial"/>
              </w:rPr>
            </w:pPr>
            <w:r w:rsidRPr="009C682B">
              <w:rPr>
                <w:rFonts w:ascii="Arial" w:hAnsi="Arial" w:cs="Arial"/>
              </w:rPr>
              <w:t>6</w:t>
            </w:r>
          </w:p>
          <w:p w14:paraId="2920E2FF" w14:textId="77777777" w:rsidR="0075441A" w:rsidRPr="009C682B" w:rsidRDefault="0075441A" w:rsidP="0075441A">
            <w:pPr>
              <w:rPr>
                <w:rFonts w:ascii="Arial" w:hAnsi="Arial" w:cs="Arial"/>
              </w:rPr>
            </w:pPr>
          </w:p>
          <w:p w14:paraId="6DB11B30" w14:textId="77777777" w:rsidR="0075441A" w:rsidRPr="009C682B" w:rsidRDefault="0075441A" w:rsidP="0075441A">
            <w:pPr>
              <w:rPr>
                <w:rFonts w:ascii="Arial" w:hAnsi="Arial" w:cs="Arial"/>
              </w:rPr>
            </w:pPr>
          </w:p>
        </w:tc>
        <w:tc>
          <w:tcPr>
            <w:tcW w:w="9865" w:type="dxa"/>
            <w:shd w:val="clear" w:color="auto" w:fill="auto"/>
          </w:tcPr>
          <w:p w14:paraId="3E6CF660" w14:textId="77777777" w:rsidR="0075441A" w:rsidRPr="009C682B" w:rsidRDefault="0075441A" w:rsidP="0075441A">
            <w:pPr>
              <w:rPr>
                <w:rFonts w:ascii="Arial" w:hAnsi="Arial" w:cs="Arial"/>
              </w:rPr>
            </w:pPr>
          </w:p>
        </w:tc>
      </w:tr>
      <w:tr w:rsidR="0075441A" w:rsidRPr="009C682B" w14:paraId="01C21337" w14:textId="77777777" w:rsidTr="0075441A">
        <w:tc>
          <w:tcPr>
            <w:tcW w:w="817" w:type="dxa"/>
            <w:shd w:val="clear" w:color="auto" w:fill="auto"/>
          </w:tcPr>
          <w:p w14:paraId="7D96365B" w14:textId="77777777" w:rsidR="0075441A" w:rsidRPr="009C682B" w:rsidRDefault="0075441A" w:rsidP="0075441A">
            <w:pPr>
              <w:rPr>
                <w:rFonts w:ascii="Arial" w:hAnsi="Arial" w:cs="Arial"/>
              </w:rPr>
            </w:pPr>
            <w:r w:rsidRPr="009C682B">
              <w:rPr>
                <w:rFonts w:ascii="Arial" w:hAnsi="Arial" w:cs="Arial"/>
              </w:rPr>
              <w:t>7</w:t>
            </w:r>
          </w:p>
          <w:p w14:paraId="06B046F6" w14:textId="77777777" w:rsidR="0075441A" w:rsidRPr="009C682B" w:rsidRDefault="0075441A" w:rsidP="0075441A">
            <w:pPr>
              <w:rPr>
                <w:rFonts w:ascii="Arial" w:hAnsi="Arial" w:cs="Arial"/>
              </w:rPr>
            </w:pPr>
          </w:p>
          <w:p w14:paraId="339EEF42" w14:textId="77777777" w:rsidR="0075441A" w:rsidRPr="009C682B" w:rsidRDefault="0075441A" w:rsidP="0075441A">
            <w:pPr>
              <w:rPr>
                <w:rFonts w:ascii="Arial" w:hAnsi="Arial" w:cs="Arial"/>
              </w:rPr>
            </w:pPr>
          </w:p>
        </w:tc>
        <w:tc>
          <w:tcPr>
            <w:tcW w:w="9865" w:type="dxa"/>
            <w:shd w:val="clear" w:color="auto" w:fill="auto"/>
          </w:tcPr>
          <w:p w14:paraId="734D910A" w14:textId="77777777" w:rsidR="0075441A" w:rsidRPr="009C682B" w:rsidRDefault="0075441A" w:rsidP="0075441A">
            <w:pPr>
              <w:rPr>
                <w:rFonts w:ascii="Arial" w:hAnsi="Arial" w:cs="Arial"/>
              </w:rPr>
            </w:pPr>
          </w:p>
        </w:tc>
      </w:tr>
      <w:tr w:rsidR="0075441A" w:rsidRPr="009C682B" w14:paraId="72F510EB" w14:textId="77777777" w:rsidTr="0075441A">
        <w:tc>
          <w:tcPr>
            <w:tcW w:w="817" w:type="dxa"/>
            <w:shd w:val="clear" w:color="auto" w:fill="auto"/>
          </w:tcPr>
          <w:p w14:paraId="0D67CBB9" w14:textId="77777777" w:rsidR="0075441A" w:rsidRPr="009C682B" w:rsidRDefault="0075441A" w:rsidP="0075441A">
            <w:pPr>
              <w:rPr>
                <w:rFonts w:ascii="Arial" w:hAnsi="Arial" w:cs="Arial"/>
              </w:rPr>
            </w:pPr>
            <w:r w:rsidRPr="009C682B">
              <w:rPr>
                <w:rFonts w:ascii="Arial" w:hAnsi="Arial" w:cs="Arial"/>
              </w:rPr>
              <w:t>8</w:t>
            </w:r>
          </w:p>
          <w:p w14:paraId="61FF2829" w14:textId="77777777" w:rsidR="0075441A" w:rsidRPr="009C682B" w:rsidRDefault="0075441A" w:rsidP="0075441A">
            <w:pPr>
              <w:rPr>
                <w:rFonts w:ascii="Arial" w:hAnsi="Arial" w:cs="Arial"/>
              </w:rPr>
            </w:pPr>
          </w:p>
          <w:p w14:paraId="14B4A755" w14:textId="77777777" w:rsidR="0075441A" w:rsidRPr="009C682B" w:rsidRDefault="0075441A" w:rsidP="0075441A">
            <w:pPr>
              <w:rPr>
                <w:rFonts w:ascii="Arial" w:hAnsi="Arial" w:cs="Arial"/>
              </w:rPr>
            </w:pPr>
          </w:p>
        </w:tc>
        <w:tc>
          <w:tcPr>
            <w:tcW w:w="9865" w:type="dxa"/>
            <w:shd w:val="clear" w:color="auto" w:fill="auto"/>
          </w:tcPr>
          <w:p w14:paraId="718413B6" w14:textId="77777777" w:rsidR="0075441A" w:rsidRPr="009C682B" w:rsidRDefault="0075441A" w:rsidP="0075441A">
            <w:pPr>
              <w:rPr>
                <w:rFonts w:ascii="Arial" w:hAnsi="Arial" w:cs="Arial"/>
              </w:rPr>
            </w:pPr>
          </w:p>
        </w:tc>
      </w:tr>
      <w:tr w:rsidR="0075441A" w:rsidRPr="009C682B" w14:paraId="4B4264A8" w14:textId="77777777" w:rsidTr="0075441A">
        <w:tc>
          <w:tcPr>
            <w:tcW w:w="817" w:type="dxa"/>
            <w:shd w:val="clear" w:color="auto" w:fill="auto"/>
          </w:tcPr>
          <w:p w14:paraId="3E97057A" w14:textId="77777777" w:rsidR="0075441A" w:rsidRPr="009C682B" w:rsidRDefault="0075441A" w:rsidP="0075441A">
            <w:pPr>
              <w:rPr>
                <w:rFonts w:ascii="Arial" w:hAnsi="Arial" w:cs="Arial"/>
              </w:rPr>
            </w:pPr>
            <w:r w:rsidRPr="009C682B">
              <w:rPr>
                <w:rFonts w:ascii="Arial" w:hAnsi="Arial" w:cs="Arial"/>
              </w:rPr>
              <w:t>9</w:t>
            </w:r>
          </w:p>
          <w:p w14:paraId="42B9E7C5" w14:textId="77777777" w:rsidR="0075441A" w:rsidRPr="009C682B" w:rsidRDefault="0075441A" w:rsidP="0075441A">
            <w:pPr>
              <w:rPr>
                <w:rFonts w:ascii="Arial" w:hAnsi="Arial" w:cs="Arial"/>
              </w:rPr>
            </w:pPr>
          </w:p>
          <w:p w14:paraId="70FD5139" w14:textId="77777777" w:rsidR="0075441A" w:rsidRPr="009C682B" w:rsidRDefault="0075441A" w:rsidP="0075441A">
            <w:pPr>
              <w:rPr>
                <w:rFonts w:ascii="Arial" w:hAnsi="Arial" w:cs="Arial"/>
              </w:rPr>
            </w:pPr>
          </w:p>
        </w:tc>
        <w:tc>
          <w:tcPr>
            <w:tcW w:w="9865" w:type="dxa"/>
            <w:shd w:val="clear" w:color="auto" w:fill="auto"/>
          </w:tcPr>
          <w:p w14:paraId="4121DDAF" w14:textId="77777777" w:rsidR="0075441A" w:rsidRPr="009C682B" w:rsidRDefault="0075441A" w:rsidP="0075441A">
            <w:pPr>
              <w:rPr>
                <w:rFonts w:ascii="Arial" w:hAnsi="Arial" w:cs="Arial"/>
              </w:rPr>
            </w:pPr>
          </w:p>
        </w:tc>
      </w:tr>
      <w:tr w:rsidR="0075441A" w:rsidRPr="009C682B" w14:paraId="1BA61AD9" w14:textId="77777777" w:rsidTr="0075441A">
        <w:tc>
          <w:tcPr>
            <w:tcW w:w="817" w:type="dxa"/>
            <w:shd w:val="clear" w:color="auto" w:fill="auto"/>
          </w:tcPr>
          <w:p w14:paraId="4D1C51F4" w14:textId="77777777" w:rsidR="0075441A" w:rsidRPr="009C682B" w:rsidRDefault="0075441A" w:rsidP="0075441A">
            <w:pPr>
              <w:rPr>
                <w:rFonts w:ascii="Arial" w:hAnsi="Arial" w:cs="Arial"/>
              </w:rPr>
            </w:pPr>
            <w:r w:rsidRPr="009C682B">
              <w:rPr>
                <w:rFonts w:ascii="Arial" w:hAnsi="Arial" w:cs="Arial"/>
              </w:rPr>
              <w:lastRenderedPageBreak/>
              <w:t>10</w:t>
            </w:r>
          </w:p>
          <w:p w14:paraId="5280DE13" w14:textId="77777777" w:rsidR="0075441A" w:rsidRPr="009C682B" w:rsidRDefault="0075441A" w:rsidP="0075441A">
            <w:pPr>
              <w:rPr>
                <w:rFonts w:ascii="Arial" w:hAnsi="Arial" w:cs="Arial"/>
              </w:rPr>
            </w:pPr>
          </w:p>
          <w:p w14:paraId="34D44FFA" w14:textId="77777777" w:rsidR="0075441A" w:rsidRPr="009C682B" w:rsidRDefault="0075441A" w:rsidP="0075441A">
            <w:pPr>
              <w:rPr>
                <w:rFonts w:ascii="Arial" w:hAnsi="Arial" w:cs="Arial"/>
              </w:rPr>
            </w:pPr>
          </w:p>
        </w:tc>
        <w:tc>
          <w:tcPr>
            <w:tcW w:w="9865" w:type="dxa"/>
            <w:shd w:val="clear" w:color="auto" w:fill="auto"/>
          </w:tcPr>
          <w:p w14:paraId="500CF1D3" w14:textId="77777777" w:rsidR="0075441A" w:rsidRPr="009C682B" w:rsidRDefault="0075441A" w:rsidP="0075441A">
            <w:pPr>
              <w:rPr>
                <w:rFonts w:ascii="Arial" w:hAnsi="Arial" w:cs="Arial"/>
              </w:rPr>
            </w:pPr>
          </w:p>
        </w:tc>
      </w:tr>
    </w:tbl>
    <w:p w14:paraId="4E60BF96" w14:textId="77777777" w:rsidR="0075441A" w:rsidRPr="00373093" w:rsidRDefault="0075441A" w:rsidP="0075441A">
      <w:pPr>
        <w:rPr>
          <w:rFonts w:ascii="Arial" w:hAnsi="Arial" w:cs="Arial"/>
        </w:rPr>
      </w:pPr>
    </w:p>
    <w:p w14:paraId="70A2C5A4" w14:textId="77777777" w:rsidR="0075441A" w:rsidRPr="00373093" w:rsidRDefault="0075441A" w:rsidP="0075441A">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19"/>
        <w:gridCol w:w="4623"/>
      </w:tblGrid>
      <w:tr w:rsidR="0075441A" w:rsidRPr="009C682B" w14:paraId="7A564775" w14:textId="77777777" w:rsidTr="0075441A">
        <w:tc>
          <w:tcPr>
            <w:tcW w:w="5341" w:type="dxa"/>
            <w:shd w:val="clear" w:color="auto" w:fill="auto"/>
          </w:tcPr>
          <w:p w14:paraId="2F8510DA" w14:textId="77777777" w:rsidR="0075441A" w:rsidRPr="009C682B" w:rsidRDefault="0075441A" w:rsidP="0075441A">
            <w:pPr>
              <w:rPr>
                <w:rFonts w:ascii="Arial" w:hAnsi="Arial" w:cs="Arial"/>
              </w:rPr>
            </w:pPr>
            <w:r w:rsidRPr="009C682B">
              <w:rPr>
                <w:rFonts w:ascii="Arial" w:hAnsi="Arial" w:cs="Arial"/>
              </w:rPr>
              <w:t>ENW A CHYFEIRIAD YR YMCHWILYDD</w:t>
            </w:r>
          </w:p>
        </w:tc>
        <w:tc>
          <w:tcPr>
            <w:tcW w:w="5341" w:type="dxa"/>
            <w:shd w:val="clear" w:color="auto" w:fill="auto"/>
          </w:tcPr>
          <w:p w14:paraId="1EE440CE" w14:textId="77777777" w:rsidR="0075441A" w:rsidRPr="009C682B" w:rsidRDefault="0075441A" w:rsidP="0075441A">
            <w:pPr>
              <w:rPr>
                <w:rFonts w:ascii="Arial" w:hAnsi="Arial" w:cs="Arial"/>
              </w:rPr>
            </w:pPr>
            <w:r w:rsidRPr="009C682B">
              <w:rPr>
                <w:rFonts w:ascii="Arial" w:hAnsi="Arial" w:cs="Arial"/>
              </w:rPr>
              <w:t>NAME &amp; ADDRESS OF RESEARCHER</w:t>
            </w:r>
          </w:p>
          <w:p w14:paraId="3596EEDC" w14:textId="77777777" w:rsidR="0075441A" w:rsidRPr="009C682B" w:rsidRDefault="0075441A" w:rsidP="0075441A">
            <w:pPr>
              <w:rPr>
                <w:rFonts w:ascii="Arial" w:hAnsi="Arial" w:cs="Arial"/>
              </w:rPr>
            </w:pPr>
          </w:p>
        </w:tc>
      </w:tr>
    </w:tbl>
    <w:p w14:paraId="5B005607" w14:textId="77777777" w:rsidR="0075441A" w:rsidRPr="00373093" w:rsidRDefault="0075441A" w:rsidP="0075441A">
      <w:pPr>
        <w:rPr>
          <w:rFonts w:ascii="Arial" w:hAnsi="Arial" w:cs="Arial"/>
        </w:rPr>
      </w:pPr>
    </w:p>
    <w:p w14:paraId="36F13491" w14:textId="77777777" w:rsidR="0075441A" w:rsidRPr="00373093" w:rsidRDefault="0075441A" w:rsidP="0075441A">
      <w:pPr>
        <w:rPr>
          <w:rFonts w:ascii="Arial" w:hAnsi="Arial" w:cs="Arial"/>
        </w:rPr>
      </w:pPr>
    </w:p>
    <w:p w14:paraId="5E7A7956" w14:textId="77777777" w:rsidR="0075441A" w:rsidRPr="00373093" w:rsidRDefault="0075441A" w:rsidP="0075441A">
      <w:pPr>
        <w:rPr>
          <w:rFonts w:ascii="Arial" w:hAnsi="Arial" w:cs="Arial"/>
        </w:rPr>
      </w:pPr>
    </w:p>
    <w:p w14:paraId="1B8DD034" w14:textId="77777777" w:rsidR="0075441A" w:rsidRPr="00373093" w:rsidRDefault="0075441A" w:rsidP="0075441A">
      <w:pPr>
        <w:rPr>
          <w:rFonts w:ascii="Arial" w:hAnsi="Arial" w:cs="Arial"/>
        </w:rPr>
      </w:pPr>
    </w:p>
    <w:p w14:paraId="2A792D50" w14:textId="77777777" w:rsidR="0075441A" w:rsidRPr="00373093" w:rsidRDefault="0075441A" w:rsidP="0075441A">
      <w:pPr>
        <w:rPr>
          <w:rFonts w:ascii="Arial" w:hAnsi="Arial" w:cs="Arial"/>
        </w:rPr>
      </w:pPr>
      <w:r w:rsidRPr="00F80877">
        <w:rPr>
          <w:noProof/>
          <w:lang w:val="en-US"/>
        </w:rPr>
        <w:drawing>
          <wp:inline distT="0" distB="0" distL="0" distR="0" wp14:anchorId="500CF760" wp14:editId="1C7AF77E">
            <wp:extent cx="28860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13"/>
        <w:gridCol w:w="3612"/>
        <w:gridCol w:w="1017"/>
      </w:tblGrid>
      <w:tr w:rsidR="0075441A" w:rsidRPr="00373093" w14:paraId="04D93A64" w14:textId="77777777" w:rsidTr="0075441A">
        <w:trPr>
          <w:trHeight w:val="572"/>
        </w:trPr>
        <w:tc>
          <w:tcPr>
            <w:tcW w:w="5341" w:type="dxa"/>
            <w:tcBorders>
              <w:top w:val="nil"/>
              <w:left w:val="nil"/>
              <w:bottom w:val="nil"/>
              <w:right w:val="nil"/>
            </w:tcBorders>
            <w:shd w:val="clear" w:color="auto" w:fill="auto"/>
          </w:tcPr>
          <w:p w14:paraId="05CC286A" w14:textId="77777777" w:rsidR="0075441A" w:rsidRPr="00373093" w:rsidRDefault="0075441A" w:rsidP="0075441A">
            <w:pPr>
              <w:rPr>
                <w:rFonts w:ascii="Arial" w:hAnsi="Arial" w:cs="Arial"/>
                <w:b/>
                <w:color w:val="FFFFFF"/>
              </w:rPr>
            </w:pPr>
          </w:p>
        </w:tc>
        <w:tc>
          <w:tcPr>
            <w:tcW w:w="4123" w:type="dxa"/>
            <w:tcBorders>
              <w:top w:val="nil"/>
              <w:left w:val="nil"/>
              <w:bottom w:val="nil"/>
              <w:right w:val="single" w:sz="6" w:space="0" w:color="4F81BD"/>
            </w:tcBorders>
            <w:shd w:val="clear" w:color="auto" w:fill="auto"/>
          </w:tcPr>
          <w:p w14:paraId="04370F87" w14:textId="77777777" w:rsidR="0075441A" w:rsidRDefault="0075441A" w:rsidP="0075441A">
            <w:pPr>
              <w:rPr>
                <w:rFonts w:ascii="Arial" w:hAnsi="Arial" w:cs="Arial"/>
              </w:rPr>
            </w:pPr>
            <w:r w:rsidRPr="00373093">
              <w:rPr>
                <w:rFonts w:ascii="Arial" w:hAnsi="Arial" w:cs="Arial"/>
              </w:rPr>
              <w:t xml:space="preserve">Cyfranogwr Rhif Adnabod: </w:t>
            </w:r>
          </w:p>
          <w:p w14:paraId="4F5B572E" w14:textId="77777777" w:rsidR="0075441A" w:rsidRPr="00373093" w:rsidRDefault="0075441A" w:rsidP="0075441A">
            <w:pPr>
              <w:rPr>
                <w:rFonts w:ascii="Arial" w:hAnsi="Arial" w:cs="Arial"/>
                <w:b/>
                <w:color w:val="FFFFFF"/>
              </w:rPr>
            </w:pPr>
            <w:r w:rsidRPr="00373093">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7E2C4ED5" w14:textId="77777777" w:rsidR="0075441A" w:rsidRPr="00373093" w:rsidRDefault="0075441A" w:rsidP="0075441A">
            <w:pPr>
              <w:rPr>
                <w:rFonts w:ascii="Arial" w:hAnsi="Arial" w:cs="Arial"/>
                <w:b/>
                <w:color w:val="FFFFFF"/>
              </w:rPr>
            </w:pPr>
          </w:p>
        </w:tc>
      </w:tr>
      <w:tr w:rsidR="0075441A" w:rsidRPr="00373093" w14:paraId="2F34D84C" w14:textId="77777777" w:rsidTr="0075441A">
        <w:trPr>
          <w:trHeight w:val="572"/>
        </w:trPr>
        <w:tc>
          <w:tcPr>
            <w:tcW w:w="5341" w:type="dxa"/>
            <w:tcBorders>
              <w:top w:val="nil"/>
            </w:tcBorders>
            <w:shd w:val="clear" w:color="auto" w:fill="4F81BD"/>
          </w:tcPr>
          <w:p w14:paraId="1CA1CF4B" w14:textId="77777777" w:rsidR="0075441A" w:rsidRDefault="0075441A" w:rsidP="0075441A">
            <w:pPr>
              <w:jc w:val="center"/>
              <w:rPr>
                <w:rFonts w:ascii="Arial" w:hAnsi="Arial" w:cs="Arial"/>
                <w:b/>
                <w:color w:val="FFFFFF"/>
              </w:rPr>
            </w:pPr>
          </w:p>
          <w:p w14:paraId="069A363C" w14:textId="77777777" w:rsidR="0075441A" w:rsidRPr="00373093" w:rsidRDefault="0075441A" w:rsidP="0075441A">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tcBorders>
            <w:shd w:val="clear" w:color="auto" w:fill="4F81BD"/>
          </w:tcPr>
          <w:p w14:paraId="651F41EF" w14:textId="77777777" w:rsidR="0075441A" w:rsidRDefault="0075441A" w:rsidP="0075441A">
            <w:pPr>
              <w:jc w:val="center"/>
              <w:rPr>
                <w:rFonts w:ascii="Arial" w:hAnsi="Arial" w:cs="Arial"/>
                <w:b/>
                <w:color w:val="FFFFFF"/>
              </w:rPr>
            </w:pPr>
          </w:p>
          <w:p w14:paraId="7B31591E" w14:textId="77777777" w:rsidR="0075441A" w:rsidRPr="00373093" w:rsidRDefault="0075441A" w:rsidP="0075441A">
            <w:pPr>
              <w:jc w:val="center"/>
              <w:rPr>
                <w:rFonts w:ascii="Arial" w:hAnsi="Arial" w:cs="Arial"/>
                <w:color w:val="FFFFFF"/>
              </w:rPr>
            </w:pPr>
            <w:r>
              <w:rPr>
                <w:rFonts w:ascii="Arial" w:hAnsi="Arial" w:cs="Arial"/>
                <w:b/>
                <w:color w:val="FFFFFF"/>
              </w:rPr>
              <w:t>PARTICIPATION CONSENT FORM</w:t>
            </w:r>
          </w:p>
        </w:tc>
      </w:tr>
      <w:tr w:rsidR="0075441A" w:rsidRPr="00665645" w14:paraId="47B65109" w14:textId="77777777" w:rsidTr="0075441A">
        <w:trPr>
          <w:trHeight w:val="572"/>
        </w:trPr>
        <w:tc>
          <w:tcPr>
            <w:tcW w:w="10682" w:type="dxa"/>
            <w:gridSpan w:val="3"/>
            <w:shd w:val="clear" w:color="auto" w:fill="auto"/>
          </w:tcPr>
          <w:p w14:paraId="195AB3F4" w14:textId="77777777" w:rsidR="0075441A" w:rsidRPr="00665645" w:rsidRDefault="0075441A" w:rsidP="0075441A">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The Essence of Social Enterprise</w:t>
            </w:r>
          </w:p>
        </w:tc>
      </w:tr>
    </w:tbl>
    <w:p w14:paraId="384FA55B" w14:textId="77777777" w:rsidR="0075441A" w:rsidRPr="00373093" w:rsidRDefault="0075441A" w:rsidP="0075441A">
      <w:pPr>
        <w:rPr>
          <w:rFonts w:ascii="Arial" w:hAnsi="Arial" w:cs="Arial"/>
        </w:rPr>
      </w:pPr>
    </w:p>
    <w:p w14:paraId="62875ACA" w14:textId="77777777" w:rsidR="0075441A" w:rsidRPr="00373093" w:rsidRDefault="0075441A" w:rsidP="0075441A">
      <w:pPr>
        <w:rPr>
          <w:rFonts w:ascii="Arial" w:hAnsi="Arial" w:cs="Arial"/>
        </w:rPr>
      </w:pPr>
      <w:r w:rsidRPr="00373093">
        <w:rPr>
          <w:rFonts w:ascii="Arial" w:hAnsi="Arial" w:cs="Arial"/>
        </w:rPr>
        <w:t>Name of Researcher:</w:t>
      </w:r>
      <w:r w:rsidRPr="00373093">
        <w:rPr>
          <w:rFonts w:ascii="Arial" w:hAnsi="Arial" w:cs="Arial"/>
        </w:rPr>
        <w:tab/>
      </w:r>
      <w:r>
        <w:rPr>
          <w:rFonts w:ascii="Arial" w:hAnsi="Arial" w:cs="Arial"/>
        </w:rPr>
        <w:t>Jessica Shore</w:t>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t xml:space="preserve">         </w:t>
      </w:r>
      <w:r w:rsidRPr="00373093">
        <w:rPr>
          <w:rFonts w:ascii="Arial" w:hAnsi="Arial" w:cs="Arial"/>
        </w:rPr>
        <w:tab/>
      </w:r>
    </w:p>
    <w:p w14:paraId="7DB2E334" w14:textId="77777777" w:rsidR="0075441A" w:rsidRPr="00373093" w:rsidRDefault="0075441A" w:rsidP="0075441A">
      <w:pPr>
        <w:ind w:left="7200" w:firstLine="720"/>
        <w:rPr>
          <w:rFonts w:ascii="Arial" w:hAnsi="Arial" w:cs="Arial"/>
        </w:rPr>
      </w:pPr>
      <w:r w:rsidRPr="00373093">
        <w:rPr>
          <w:rFonts w:ascii="Arial" w:hAnsi="Arial" w:cs="Arial"/>
          <w:b/>
        </w:rPr>
        <w:t>Please initial box</w:t>
      </w:r>
    </w:p>
    <w:p w14:paraId="52C32A57" w14:textId="77777777" w:rsidR="0075441A" w:rsidRPr="00373093" w:rsidRDefault="0075441A" w:rsidP="0075441A">
      <w:pPr>
        <w:ind w:right="-284"/>
        <w:rPr>
          <w:rFonts w:ascii="Arial" w:hAnsi="Arial" w:cs="Arial"/>
        </w:rPr>
      </w:pPr>
    </w:p>
    <w:p w14:paraId="243C2D8A" w14:textId="77777777" w:rsidR="0075441A" w:rsidRPr="00373093" w:rsidRDefault="0075441A" w:rsidP="0075441A">
      <w:pPr>
        <w:tabs>
          <w:tab w:val="left" w:pos="360"/>
        </w:tabs>
        <w:ind w:right="1841"/>
        <w:rPr>
          <w:rFonts w:ascii="Arial" w:hAnsi="Arial" w:cs="Arial"/>
        </w:rPr>
      </w:pPr>
      <w:r w:rsidRPr="00373093">
        <w:rPr>
          <w:rFonts w:ascii="Arial" w:hAnsi="Arial" w:cs="Arial"/>
          <w:noProof/>
          <w:lang w:val="en-US"/>
        </w:rPr>
        <mc:AlternateContent>
          <mc:Choice Requires="wps">
            <w:drawing>
              <wp:anchor distT="0" distB="0" distL="114300" distR="114300" simplePos="0" relativeHeight="251665408" behindDoc="0" locked="0" layoutInCell="1" allowOverlap="1" wp14:anchorId="3475598B" wp14:editId="14F8E8E3">
                <wp:simplePos x="0" y="0"/>
                <wp:positionH relativeFrom="column">
                  <wp:posOffset>5873750</wp:posOffset>
                </wp:positionH>
                <wp:positionV relativeFrom="paragraph">
                  <wp:posOffset>34925</wp:posOffset>
                </wp:positionV>
                <wp:extent cx="403225" cy="228600"/>
                <wp:effectExtent l="6350" t="5080" r="9525" b="1397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25EAE86" id="Rectangle 9"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sidRPr="00373093">
        <w:rPr>
          <w:rFonts w:ascii="Arial" w:hAnsi="Arial" w:cs="Arial"/>
        </w:rPr>
        <w:t>1.</w:t>
      </w:r>
      <w:r w:rsidRPr="00373093">
        <w:rPr>
          <w:rFonts w:ascii="Arial" w:hAnsi="Arial" w:cs="Arial"/>
        </w:rPr>
        <w:tab/>
        <w:t>I confirm that I have read and understand the information sheet dated for the above study. I have had the opportunity to consider the information, ask questions and have had these answered satisfactorily.</w:t>
      </w:r>
    </w:p>
    <w:p w14:paraId="33ABCA1F" w14:textId="77777777" w:rsidR="0075441A" w:rsidRPr="00373093" w:rsidRDefault="0075441A" w:rsidP="0075441A">
      <w:pPr>
        <w:tabs>
          <w:tab w:val="left" w:pos="360"/>
        </w:tabs>
        <w:ind w:right="1841"/>
        <w:rPr>
          <w:rFonts w:ascii="Arial" w:hAnsi="Arial" w:cs="Arial"/>
        </w:rPr>
      </w:pPr>
    </w:p>
    <w:p w14:paraId="6075C992" w14:textId="77777777" w:rsidR="0075441A" w:rsidRPr="00373093" w:rsidRDefault="0075441A" w:rsidP="0075441A">
      <w:pPr>
        <w:tabs>
          <w:tab w:val="left" w:pos="360"/>
        </w:tabs>
        <w:ind w:right="1841"/>
        <w:rPr>
          <w:rFonts w:ascii="Arial" w:hAnsi="Arial" w:cs="Arial"/>
        </w:rPr>
      </w:pPr>
      <w:r w:rsidRPr="00373093">
        <w:rPr>
          <w:rFonts w:ascii="Arial" w:hAnsi="Arial" w:cs="Arial"/>
          <w:noProof/>
          <w:lang w:val="en-US"/>
        </w:rPr>
        <mc:AlternateContent>
          <mc:Choice Requires="wps">
            <w:drawing>
              <wp:anchor distT="0" distB="0" distL="114300" distR="114300" simplePos="0" relativeHeight="251666432" behindDoc="0" locked="0" layoutInCell="1" allowOverlap="1" wp14:anchorId="2C0B1991" wp14:editId="40E0A5FE">
                <wp:simplePos x="0" y="0"/>
                <wp:positionH relativeFrom="column">
                  <wp:posOffset>5873750</wp:posOffset>
                </wp:positionH>
                <wp:positionV relativeFrom="paragraph">
                  <wp:posOffset>4445</wp:posOffset>
                </wp:positionV>
                <wp:extent cx="403225" cy="228600"/>
                <wp:effectExtent l="6350" t="7620" r="9525" b="1143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F964D44" id="Rectangle 8" o:spid="_x0000_s1026" style="position:absolute;margin-left:462.5pt;margin-top:.3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373093">
        <w:rPr>
          <w:rFonts w:ascii="Arial" w:hAnsi="Arial" w:cs="Arial"/>
        </w:rPr>
        <w:t>2.</w:t>
      </w:r>
      <w:r w:rsidRPr="00373093">
        <w:rPr>
          <w:rFonts w:ascii="Arial" w:hAnsi="Arial" w:cs="Arial"/>
        </w:rPr>
        <w:tab/>
        <w:t>I understand that my participation is voluntary and that I am free to withdraw at any time, without giving any reason.</w:t>
      </w:r>
    </w:p>
    <w:p w14:paraId="21C2DCBA" w14:textId="77777777" w:rsidR="0075441A" w:rsidRPr="00373093" w:rsidRDefault="0075441A" w:rsidP="0075441A">
      <w:pPr>
        <w:pStyle w:val="Footer"/>
        <w:tabs>
          <w:tab w:val="left" w:pos="360"/>
        </w:tabs>
        <w:ind w:right="1841"/>
        <w:rPr>
          <w:rFonts w:ascii="Arial" w:hAnsi="Arial" w:cs="Arial"/>
        </w:rPr>
      </w:pPr>
    </w:p>
    <w:p w14:paraId="4B9A9A9F" w14:textId="77777777" w:rsidR="0075441A" w:rsidRPr="00373093" w:rsidRDefault="0075441A" w:rsidP="0075441A">
      <w:pPr>
        <w:pStyle w:val="Footer"/>
        <w:tabs>
          <w:tab w:val="left" w:pos="360"/>
        </w:tabs>
        <w:ind w:right="1841"/>
        <w:rPr>
          <w:rFonts w:ascii="Arial" w:hAnsi="Arial" w:cs="Arial"/>
        </w:rPr>
      </w:pPr>
      <w:r w:rsidRPr="00373093">
        <w:rPr>
          <w:rFonts w:ascii="Arial" w:hAnsi="Arial" w:cs="Arial"/>
          <w:noProof/>
          <w:lang w:val="en-US"/>
        </w:rPr>
        <mc:AlternateContent>
          <mc:Choice Requires="wps">
            <w:drawing>
              <wp:anchor distT="0" distB="0" distL="114300" distR="114300" simplePos="0" relativeHeight="251667456" behindDoc="0" locked="0" layoutInCell="1" allowOverlap="1" wp14:anchorId="054CE4B5" wp14:editId="71EEA8A7">
                <wp:simplePos x="0" y="0"/>
                <wp:positionH relativeFrom="column">
                  <wp:posOffset>5873750</wp:posOffset>
                </wp:positionH>
                <wp:positionV relativeFrom="paragraph">
                  <wp:posOffset>27305</wp:posOffset>
                </wp:positionV>
                <wp:extent cx="403225" cy="228600"/>
                <wp:effectExtent l="6350" t="7620" r="9525" b="114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EE1217C" id="Rectangle 7"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373093">
        <w:rPr>
          <w:rFonts w:ascii="Arial" w:hAnsi="Arial" w:cs="Arial"/>
        </w:rPr>
        <w:t>3.  I understand that any information given by me may be used in future reports, articles or presentations by the research team.</w:t>
      </w:r>
    </w:p>
    <w:p w14:paraId="052A9171" w14:textId="77777777" w:rsidR="0075441A" w:rsidRPr="00373093" w:rsidRDefault="0075441A" w:rsidP="0075441A">
      <w:pPr>
        <w:pStyle w:val="Footer"/>
        <w:tabs>
          <w:tab w:val="left" w:pos="360"/>
        </w:tabs>
        <w:ind w:right="1841"/>
        <w:rPr>
          <w:rFonts w:ascii="Arial" w:hAnsi="Arial" w:cs="Arial"/>
        </w:rPr>
      </w:pPr>
    </w:p>
    <w:p w14:paraId="4D1A610F" w14:textId="77777777" w:rsidR="0075441A" w:rsidRPr="00373093" w:rsidRDefault="0075441A" w:rsidP="0075441A">
      <w:pPr>
        <w:tabs>
          <w:tab w:val="left" w:pos="360"/>
        </w:tabs>
        <w:ind w:right="1841"/>
        <w:rPr>
          <w:rFonts w:ascii="Arial" w:hAnsi="Arial" w:cs="Arial"/>
        </w:rPr>
      </w:pPr>
      <w:r w:rsidRPr="00373093">
        <w:rPr>
          <w:rFonts w:ascii="Arial" w:hAnsi="Arial" w:cs="Arial"/>
          <w:noProof/>
          <w:lang w:val="en-US"/>
        </w:rPr>
        <mc:AlternateContent>
          <mc:Choice Requires="wps">
            <w:drawing>
              <wp:anchor distT="0" distB="0" distL="114300" distR="114300" simplePos="0" relativeHeight="251669504" behindDoc="0" locked="0" layoutInCell="1" allowOverlap="1" wp14:anchorId="6BC8F1A5" wp14:editId="16EB4533">
                <wp:simplePos x="0" y="0"/>
                <wp:positionH relativeFrom="column">
                  <wp:posOffset>5867400</wp:posOffset>
                </wp:positionH>
                <wp:positionV relativeFrom="paragraph">
                  <wp:posOffset>20320</wp:posOffset>
                </wp:positionV>
                <wp:extent cx="409575" cy="228600"/>
                <wp:effectExtent l="9525" t="6985" r="9525"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CD1141F" id="Rectangle 6"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373093">
        <w:rPr>
          <w:rFonts w:ascii="Arial" w:hAnsi="Arial" w:cs="Arial"/>
        </w:rPr>
        <w:t>4.  I understand that my name will not appear in any reports, articles or presentations.</w:t>
      </w:r>
    </w:p>
    <w:p w14:paraId="080A6175" w14:textId="77777777" w:rsidR="0075441A" w:rsidRPr="00373093" w:rsidRDefault="0075441A" w:rsidP="0075441A">
      <w:pPr>
        <w:tabs>
          <w:tab w:val="left" w:pos="360"/>
        </w:tabs>
        <w:ind w:right="1841"/>
        <w:rPr>
          <w:rFonts w:ascii="Arial" w:hAnsi="Arial" w:cs="Arial"/>
        </w:rPr>
      </w:pPr>
    </w:p>
    <w:p w14:paraId="1149734A" w14:textId="77777777" w:rsidR="0075441A" w:rsidRPr="00373093" w:rsidRDefault="0075441A" w:rsidP="0075441A">
      <w:pPr>
        <w:tabs>
          <w:tab w:val="left" w:pos="360"/>
        </w:tabs>
        <w:ind w:right="1841"/>
        <w:rPr>
          <w:rFonts w:ascii="Arial" w:hAnsi="Arial" w:cs="Arial"/>
        </w:rPr>
      </w:pPr>
      <w:r w:rsidRPr="00373093">
        <w:rPr>
          <w:rFonts w:ascii="Arial" w:hAnsi="Arial" w:cs="Arial"/>
          <w:noProof/>
          <w:lang w:val="en-US"/>
        </w:rPr>
        <mc:AlternateContent>
          <mc:Choice Requires="wps">
            <w:drawing>
              <wp:anchor distT="0" distB="0" distL="114300" distR="114300" simplePos="0" relativeHeight="251668480" behindDoc="0" locked="0" layoutInCell="1" allowOverlap="1" wp14:anchorId="5ACA6B8D" wp14:editId="228CD8A4">
                <wp:simplePos x="0" y="0"/>
                <wp:positionH relativeFrom="column">
                  <wp:posOffset>5867400</wp:posOffset>
                </wp:positionH>
                <wp:positionV relativeFrom="paragraph">
                  <wp:posOffset>8255</wp:posOffset>
                </wp:positionV>
                <wp:extent cx="409575" cy="228600"/>
                <wp:effectExtent l="9525" t="11430" r="9525" b="76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824BAFA" id="Rectangle 5"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sidRPr="00373093">
        <w:rPr>
          <w:rFonts w:ascii="Arial" w:hAnsi="Arial" w:cs="Arial"/>
        </w:rPr>
        <w:t>5.</w:t>
      </w:r>
      <w:r w:rsidRPr="00373093">
        <w:rPr>
          <w:rFonts w:ascii="Arial" w:hAnsi="Arial" w:cs="Arial"/>
        </w:rPr>
        <w:tab/>
        <w:t>I agree to take part in the above study.</w:t>
      </w:r>
    </w:p>
    <w:p w14:paraId="49D890AF" w14:textId="77777777" w:rsidR="0075441A" w:rsidRPr="00373093" w:rsidRDefault="0075441A" w:rsidP="0075441A">
      <w:pPr>
        <w:tabs>
          <w:tab w:val="left" w:pos="360"/>
        </w:tabs>
        <w:rPr>
          <w:rFonts w:ascii="Arial" w:hAnsi="Arial" w:cs="Arial"/>
        </w:rPr>
      </w:pPr>
    </w:p>
    <w:p w14:paraId="14336943" w14:textId="77777777" w:rsidR="0075441A" w:rsidRPr="00373093" w:rsidRDefault="0075441A" w:rsidP="0075441A">
      <w:pPr>
        <w:tabs>
          <w:tab w:val="left" w:pos="360"/>
        </w:tabs>
        <w:rPr>
          <w:rFonts w:ascii="Arial" w:hAnsi="Arial" w:cs="Arial"/>
        </w:rPr>
      </w:pPr>
    </w:p>
    <w:p w14:paraId="1359E118" w14:textId="77777777" w:rsidR="0075441A" w:rsidRPr="00373093" w:rsidRDefault="0075441A" w:rsidP="0075441A">
      <w:pPr>
        <w:tabs>
          <w:tab w:val="left" w:pos="3600"/>
          <w:tab w:val="left" w:pos="6480"/>
        </w:tabs>
        <w:rPr>
          <w:rFonts w:ascii="Arial" w:hAnsi="Arial" w:cs="Arial"/>
        </w:rPr>
      </w:pPr>
    </w:p>
    <w:p w14:paraId="7A1D2092" w14:textId="77777777" w:rsidR="0075441A" w:rsidRPr="00373093" w:rsidRDefault="0075441A" w:rsidP="0075441A">
      <w:pPr>
        <w:tabs>
          <w:tab w:val="left" w:pos="3600"/>
          <w:tab w:val="left" w:pos="6480"/>
        </w:tabs>
        <w:rPr>
          <w:rFonts w:ascii="Arial" w:hAnsi="Arial" w:cs="Arial"/>
        </w:rPr>
      </w:pPr>
      <w:r w:rsidRPr="00373093">
        <w:rPr>
          <w:rFonts w:ascii="Arial" w:hAnsi="Arial" w:cs="Arial"/>
        </w:rPr>
        <w:t>________________________</w:t>
      </w:r>
      <w:r w:rsidRPr="00373093">
        <w:rPr>
          <w:rFonts w:ascii="Arial" w:hAnsi="Arial" w:cs="Arial"/>
        </w:rPr>
        <w:tab/>
        <w:t>________________</w:t>
      </w:r>
      <w:r w:rsidRPr="00373093">
        <w:rPr>
          <w:rFonts w:ascii="Arial" w:hAnsi="Arial" w:cs="Arial"/>
        </w:rPr>
        <w:tab/>
        <w:t>_____________________________</w:t>
      </w:r>
    </w:p>
    <w:p w14:paraId="4A776C7C" w14:textId="77777777" w:rsidR="0075441A" w:rsidRPr="00373093" w:rsidRDefault="0075441A" w:rsidP="0075441A">
      <w:pPr>
        <w:tabs>
          <w:tab w:val="left" w:pos="3600"/>
          <w:tab w:val="left" w:pos="6480"/>
        </w:tabs>
        <w:rPr>
          <w:rFonts w:ascii="Arial" w:hAnsi="Arial" w:cs="Arial"/>
        </w:rPr>
      </w:pPr>
      <w:r w:rsidRPr="00373093">
        <w:rPr>
          <w:rFonts w:ascii="Arial" w:hAnsi="Arial" w:cs="Arial"/>
        </w:rPr>
        <w:t>Name of Participant</w:t>
      </w:r>
      <w:r w:rsidRPr="00373093">
        <w:rPr>
          <w:rFonts w:ascii="Arial" w:hAnsi="Arial" w:cs="Arial"/>
        </w:rPr>
        <w:tab/>
        <w:t>Date</w:t>
      </w:r>
      <w:r w:rsidRPr="00373093">
        <w:rPr>
          <w:rFonts w:ascii="Arial" w:hAnsi="Arial" w:cs="Arial"/>
        </w:rPr>
        <w:tab/>
        <w:t>Signature</w:t>
      </w:r>
    </w:p>
    <w:p w14:paraId="6289BD2B" w14:textId="77777777" w:rsidR="0075441A" w:rsidRPr="00373093" w:rsidRDefault="0075441A" w:rsidP="0075441A">
      <w:pPr>
        <w:rPr>
          <w:rFonts w:ascii="Arial" w:hAnsi="Arial" w:cs="Arial"/>
        </w:rPr>
      </w:pPr>
    </w:p>
    <w:p w14:paraId="592AF894" w14:textId="77777777" w:rsidR="0075441A" w:rsidRPr="00373093" w:rsidRDefault="0075441A" w:rsidP="0075441A">
      <w:pPr>
        <w:rPr>
          <w:rFonts w:ascii="Arial" w:hAnsi="Arial" w:cs="Arial"/>
        </w:rPr>
      </w:pPr>
    </w:p>
    <w:p w14:paraId="608F3D6D" w14:textId="77777777" w:rsidR="0075441A" w:rsidRPr="00373093" w:rsidRDefault="0075441A" w:rsidP="0075441A">
      <w:pPr>
        <w:rPr>
          <w:rFonts w:ascii="Arial" w:hAnsi="Arial" w:cs="Arial"/>
        </w:rPr>
      </w:pPr>
    </w:p>
    <w:p w14:paraId="72345B82" w14:textId="77777777" w:rsidR="0075441A" w:rsidRPr="00373093" w:rsidRDefault="0075441A" w:rsidP="0075441A">
      <w:pPr>
        <w:tabs>
          <w:tab w:val="left" w:pos="3600"/>
          <w:tab w:val="left" w:pos="6480"/>
        </w:tabs>
        <w:rPr>
          <w:rFonts w:ascii="Arial" w:hAnsi="Arial" w:cs="Arial"/>
        </w:rPr>
      </w:pPr>
      <w:r w:rsidRPr="00373093">
        <w:rPr>
          <w:rFonts w:ascii="Arial" w:hAnsi="Arial" w:cs="Arial"/>
        </w:rPr>
        <w:t>_________________________</w:t>
      </w:r>
      <w:r w:rsidRPr="00373093">
        <w:rPr>
          <w:rFonts w:ascii="Arial" w:hAnsi="Arial" w:cs="Arial"/>
        </w:rPr>
        <w:tab/>
        <w:t>________________</w:t>
      </w:r>
      <w:r w:rsidRPr="00373093">
        <w:rPr>
          <w:rFonts w:ascii="Arial" w:hAnsi="Arial" w:cs="Arial"/>
        </w:rPr>
        <w:tab/>
        <w:t>_____________________________</w:t>
      </w:r>
    </w:p>
    <w:p w14:paraId="5DA76D0E" w14:textId="77777777" w:rsidR="0075441A" w:rsidRPr="00373093" w:rsidRDefault="0075441A" w:rsidP="0075441A">
      <w:pPr>
        <w:pStyle w:val="Footer"/>
        <w:tabs>
          <w:tab w:val="left" w:pos="3600"/>
          <w:tab w:val="left" w:pos="6480"/>
        </w:tabs>
        <w:rPr>
          <w:rFonts w:ascii="Arial" w:hAnsi="Arial" w:cs="Arial"/>
        </w:rPr>
      </w:pPr>
      <w:r w:rsidRPr="00373093">
        <w:rPr>
          <w:rFonts w:ascii="Arial" w:hAnsi="Arial" w:cs="Arial"/>
        </w:rPr>
        <w:t>Researcher</w:t>
      </w:r>
      <w:r w:rsidRPr="00373093">
        <w:rPr>
          <w:rFonts w:ascii="Arial" w:hAnsi="Arial" w:cs="Arial"/>
        </w:rPr>
        <w:tab/>
        <w:t>Date</w:t>
      </w:r>
      <w:r w:rsidRPr="00373093">
        <w:rPr>
          <w:rFonts w:ascii="Arial" w:hAnsi="Arial" w:cs="Arial"/>
        </w:rPr>
        <w:tab/>
      </w:r>
      <w:r w:rsidRPr="00373093">
        <w:rPr>
          <w:rFonts w:ascii="Arial" w:hAnsi="Arial" w:cs="Arial"/>
        </w:rPr>
        <w:tab/>
        <w:t>Signature</w:t>
      </w:r>
    </w:p>
    <w:p w14:paraId="7B0FA266" w14:textId="77777777" w:rsidR="0075441A" w:rsidRPr="00373093" w:rsidRDefault="0075441A" w:rsidP="0075441A">
      <w:pPr>
        <w:tabs>
          <w:tab w:val="left" w:pos="3600"/>
          <w:tab w:val="left" w:pos="6480"/>
        </w:tabs>
        <w:rPr>
          <w:rFonts w:ascii="Arial" w:hAnsi="Arial" w:cs="Arial"/>
        </w:rPr>
      </w:pPr>
    </w:p>
    <w:p w14:paraId="21D62DF9" w14:textId="77777777" w:rsidR="0075441A" w:rsidRPr="00373093" w:rsidRDefault="0075441A" w:rsidP="0075441A">
      <w:pPr>
        <w:tabs>
          <w:tab w:val="left" w:pos="3600"/>
          <w:tab w:val="left" w:pos="6480"/>
        </w:tabs>
        <w:rPr>
          <w:rStyle w:val="apple-style-span"/>
          <w:rFonts w:ascii="Arial" w:hAnsi="Arial" w:cs="Arial"/>
          <w:color w:val="000000"/>
        </w:rPr>
      </w:pPr>
      <w:r w:rsidRPr="00373093">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30AE7A4E" w14:textId="77777777" w:rsidR="0075441A" w:rsidRPr="00373093" w:rsidRDefault="0075441A" w:rsidP="0075441A">
      <w:pPr>
        <w:tabs>
          <w:tab w:val="left" w:pos="3600"/>
          <w:tab w:val="left" w:pos="6480"/>
        </w:tabs>
        <w:rPr>
          <w:rFonts w:ascii="Arial" w:hAnsi="Arial" w:cs="Arial"/>
          <w:color w:val="000000"/>
        </w:rPr>
      </w:pPr>
    </w:p>
    <w:p w14:paraId="3096DBCD" w14:textId="77777777" w:rsidR="0075441A" w:rsidRPr="009C682B" w:rsidRDefault="0075441A" w:rsidP="0075441A">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267B1CAB" w14:textId="77777777" w:rsidR="0075441A" w:rsidRPr="009C682B" w:rsidRDefault="0075441A" w:rsidP="0075441A">
      <w:pPr>
        <w:shd w:val="clear" w:color="auto" w:fill="4F81BD"/>
        <w:tabs>
          <w:tab w:val="left" w:pos="3600"/>
          <w:tab w:val="left" w:pos="6480"/>
        </w:tabs>
        <w:jc w:val="center"/>
        <w:rPr>
          <w:rFonts w:ascii="Arial" w:hAnsi="Arial" w:cs="Arial"/>
          <w:b/>
          <w:color w:val="FFFFFF"/>
        </w:rPr>
      </w:pPr>
    </w:p>
    <w:p w14:paraId="5C0793C0" w14:textId="77777777" w:rsidR="0075441A" w:rsidRPr="00373093" w:rsidRDefault="0075441A" w:rsidP="0075441A">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19"/>
        <w:gridCol w:w="4623"/>
      </w:tblGrid>
      <w:tr w:rsidR="0075441A" w:rsidRPr="009C682B" w14:paraId="556C57DE" w14:textId="77777777" w:rsidTr="0075441A">
        <w:tc>
          <w:tcPr>
            <w:tcW w:w="5341" w:type="dxa"/>
            <w:shd w:val="clear" w:color="auto" w:fill="auto"/>
          </w:tcPr>
          <w:p w14:paraId="29BC1F78" w14:textId="77777777" w:rsidR="0075441A" w:rsidRPr="009C682B" w:rsidRDefault="0075441A" w:rsidP="0075441A">
            <w:pPr>
              <w:rPr>
                <w:rFonts w:ascii="Arial" w:hAnsi="Arial" w:cs="Arial"/>
              </w:rPr>
            </w:pPr>
            <w:r w:rsidRPr="009C682B">
              <w:rPr>
                <w:rFonts w:ascii="Arial" w:hAnsi="Arial" w:cs="Arial"/>
              </w:rPr>
              <w:t>ENW A CHYFEIRIAD YR YMCHWILYDD</w:t>
            </w:r>
          </w:p>
        </w:tc>
        <w:tc>
          <w:tcPr>
            <w:tcW w:w="5341" w:type="dxa"/>
            <w:shd w:val="clear" w:color="auto" w:fill="auto"/>
          </w:tcPr>
          <w:p w14:paraId="310FF598" w14:textId="77777777" w:rsidR="0075441A" w:rsidRPr="009C682B" w:rsidRDefault="0075441A" w:rsidP="0075441A">
            <w:pPr>
              <w:rPr>
                <w:rFonts w:ascii="Arial" w:hAnsi="Arial" w:cs="Arial"/>
              </w:rPr>
            </w:pPr>
            <w:r w:rsidRPr="009C682B">
              <w:rPr>
                <w:rFonts w:ascii="Arial" w:hAnsi="Arial" w:cs="Arial"/>
              </w:rPr>
              <w:t>NAME &amp; ADDRESS OF RESEARCHER</w:t>
            </w:r>
          </w:p>
          <w:p w14:paraId="4C4D8822" w14:textId="77777777" w:rsidR="0075441A" w:rsidRPr="009C682B" w:rsidRDefault="0075441A" w:rsidP="0075441A">
            <w:pPr>
              <w:rPr>
                <w:rFonts w:ascii="Arial" w:hAnsi="Arial" w:cs="Arial"/>
              </w:rPr>
            </w:pPr>
          </w:p>
        </w:tc>
      </w:tr>
    </w:tbl>
    <w:p w14:paraId="3873BF7C" w14:textId="77777777" w:rsidR="0075441A" w:rsidRPr="00373093" w:rsidRDefault="0075441A" w:rsidP="0075441A">
      <w:pPr>
        <w:rPr>
          <w:rFonts w:ascii="Arial" w:hAnsi="Arial" w:cs="Arial"/>
        </w:rPr>
      </w:pPr>
    </w:p>
    <w:p w14:paraId="4B85B7BC" w14:textId="77777777" w:rsidR="0075441A" w:rsidRPr="00373093" w:rsidRDefault="0075441A" w:rsidP="0075441A">
      <w:pPr>
        <w:rPr>
          <w:rFonts w:ascii="Arial" w:hAnsi="Arial" w:cs="Arial"/>
        </w:rPr>
      </w:pPr>
    </w:p>
    <w:p w14:paraId="63E69045" w14:textId="77777777" w:rsidR="0075441A" w:rsidRPr="00373093" w:rsidRDefault="0075441A" w:rsidP="0075441A">
      <w:pPr>
        <w:rPr>
          <w:rFonts w:ascii="Arial" w:hAnsi="Arial" w:cs="Arial"/>
        </w:rPr>
      </w:pPr>
      <w:r w:rsidRPr="00F80877">
        <w:rPr>
          <w:noProof/>
          <w:lang w:val="en-US"/>
        </w:rPr>
        <w:lastRenderedPageBreak/>
        <w:drawing>
          <wp:inline distT="0" distB="0" distL="0" distR="0" wp14:anchorId="105FCBF2" wp14:editId="461FB784">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30"/>
        <w:gridCol w:w="3368"/>
        <w:gridCol w:w="1244"/>
      </w:tblGrid>
      <w:tr w:rsidR="0075441A" w:rsidRPr="00373093" w14:paraId="6A17C13F" w14:textId="77777777" w:rsidTr="0075441A">
        <w:trPr>
          <w:trHeight w:val="572"/>
        </w:trPr>
        <w:tc>
          <w:tcPr>
            <w:tcW w:w="5341" w:type="dxa"/>
            <w:tcBorders>
              <w:top w:val="nil"/>
              <w:left w:val="nil"/>
              <w:bottom w:val="nil"/>
              <w:right w:val="nil"/>
            </w:tcBorders>
            <w:shd w:val="clear" w:color="auto" w:fill="auto"/>
          </w:tcPr>
          <w:p w14:paraId="1F399344" w14:textId="77777777" w:rsidR="0075441A" w:rsidRPr="00373093" w:rsidRDefault="0075441A" w:rsidP="0075441A">
            <w:pPr>
              <w:rPr>
                <w:rFonts w:ascii="Arial" w:hAnsi="Arial" w:cs="Arial"/>
                <w:b/>
                <w:color w:val="FFFFFF"/>
              </w:rPr>
            </w:pPr>
          </w:p>
        </w:tc>
        <w:tc>
          <w:tcPr>
            <w:tcW w:w="3839" w:type="dxa"/>
            <w:tcBorders>
              <w:top w:val="nil"/>
              <w:left w:val="nil"/>
              <w:bottom w:val="nil"/>
              <w:right w:val="single" w:sz="6" w:space="0" w:color="4F81BD"/>
            </w:tcBorders>
            <w:shd w:val="clear" w:color="auto" w:fill="auto"/>
          </w:tcPr>
          <w:p w14:paraId="7ED35644" w14:textId="77777777" w:rsidR="0075441A" w:rsidRDefault="0075441A" w:rsidP="0075441A">
            <w:pPr>
              <w:rPr>
                <w:rFonts w:ascii="Arial" w:hAnsi="Arial" w:cs="Arial"/>
              </w:rPr>
            </w:pPr>
            <w:r w:rsidRPr="00373093">
              <w:rPr>
                <w:rFonts w:ascii="Arial" w:hAnsi="Arial" w:cs="Arial"/>
              </w:rPr>
              <w:t xml:space="preserve">Cyfranogwr Rhif Adnabod: </w:t>
            </w:r>
          </w:p>
          <w:p w14:paraId="0CA1623F" w14:textId="77777777" w:rsidR="0075441A" w:rsidRPr="00373093" w:rsidRDefault="0075441A" w:rsidP="0075441A">
            <w:pPr>
              <w:rPr>
                <w:rFonts w:ascii="Arial" w:hAnsi="Arial" w:cs="Arial"/>
                <w:b/>
                <w:color w:val="FFFFFF"/>
              </w:rPr>
            </w:pPr>
            <w:r w:rsidRPr="00373093">
              <w:rPr>
                <w:rFonts w:ascii="Arial" w:hAnsi="Arial" w:cs="Arial"/>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2642C1F6" w14:textId="77777777" w:rsidR="0075441A" w:rsidRPr="00373093" w:rsidRDefault="0075441A" w:rsidP="0075441A">
            <w:pPr>
              <w:rPr>
                <w:rFonts w:ascii="Arial" w:hAnsi="Arial" w:cs="Arial"/>
                <w:b/>
                <w:color w:val="FFFFFF"/>
              </w:rPr>
            </w:pPr>
          </w:p>
        </w:tc>
      </w:tr>
      <w:tr w:rsidR="0075441A" w:rsidRPr="00373093" w14:paraId="3C98EA58" w14:textId="77777777" w:rsidTr="0075441A">
        <w:trPr>
          <w:trHeight w:val="572"/>
        </w:trPr>
        <w:tc>
          <w:tcPr>
            <w:tcW w:w="5341" w:type="dxa"/>
            <w:tcBorders>
              <w:top w:val="nil"/>
              <w:bottom w:val="nil"/>
            </w:tcBorders>
            <w:shd w:val="clear" w:color="auto" w:fill="4F81BD"/>
          </w:tcPr>
          <w:p w14:paraId="2C5D87A6" w14:textId="77777777" w:rsidR="0075441A" w:rsidRDefault="0075441A" w:rsidP="0075441A">
            <w:pPr>
              <w:jc w:val="center"/>
              <w:rPr>
                <w:rFonts w:ascii="Arial" w:hAnsi="Arial" w:cs="Arial"/>
                <w:b/>
                <w:color w:val="FFFFFF"/>
              </w:rPr>
            </w:pPr>
          </w:p>
          <w:p w14:paraId="1B29A527" w14:textId="77777777" w:rsidR="0075441A" w:rsidRPr="00373093" w:rsidRDefault="0075441A" w:rsidP="0075441A">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bottom w:val="single" w:sz="6" w:space="0" w:color="4F81BD"/>
            </w:tcBorders>
            <w:shd w:val="clear" w:color="auto" w:fill="4F81BD"/>
          </w:tcPr>
          <w:p w14:paraId="27B18556" w14:textId="77777777" w:rsidR="0075441A" w:rsidRDefault="0075441A" w:rsidP="0075441A">
            <w:pPr>
              <w:jc w:val="center"/>
              <w:rPr>
                <w:rFonts w:ascii="Arial" w:hAnsi="Arial" w:cs="Arial"/>
                <w:b/>
                <w:color w:val="FFFFFF"/>
              </w:rPr>
            </w:pPr>
          </w:p>
          <w:p w14:paraId="6055089C" w14:textId="77777777" w:rsidR="0075441A" w:rsidRDefault="0075441A" w:rsidP="0075441A">
            <w:pPr>
              <w:jc w:val="center"/>
              <w:rPr>
                <w:rFonts w:ascii="Arial" w:hAnsi="Arial" w:cs="Arial"/>
                <w:b/>
                <w:color w:val="FFFFFF"/>
              </w:rPr>
            </w:pPr>
            <w:r>
              <w:rPr>
                <w:rFonts w:ascii="Arial" w:hAnsi="Arial" w:cs="Arial"/>
                <w:b/>
                <w:color w:val="FFFFFF"/>
              </w:rPr>
              <w:t>SAMPLE PARTICIPANT INFORMATION SHEET</w:t>
            </w:r>
          </w:p>
          <w:p w14:paraId="393836BE" w14:textId="77777777" w:rsidR="0075441A" w:rsidRPr="00373093" w:rsidRDefault="0075441A" w:rsidP="0075441A">
            <w:pPr>
              <w:jc w:val="center"/>
              <w:rPr>
                <w:rFonts w:ascii="Arial" w:hAnsi="Arial" w:cs="Arial"/>
                <w:color w:val="FFFFFF"/>
              </w:rPr>
            </w:pPr>
          </w:p>
        </w:tc>
      </w:tr>
      <w:tr w:rsidR="0075441A" w:rsidRPr="00665645" w14:paraId="5FB1D6E7" w14:textId="77777777" w:rsidTr="0075441A">
        <w:trPr>
          <w:trHeight w:val="572"/>
        </w:trPr>
        <w:tc>
          <w:tcPr>
            <w:tcW w:w="10682" w:type="dxa"/>
            <w:gridSpan w:val="3"/>
            <w:shd w:val="clear" w:color="auto" w:fill="auto"/>
          </w:tcPr>
          <w:p w14:paraId="51630B35" w14:textId="77777777" w:rsidR="0075441A" w:rsidRPr="00665645" w:rsidRDefault="0075441A" w:rsidP="0075441A">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The Essence of Social Enterprise</w:t>
            </w:r>
          </w:p>
        </w:tc>
      </w:tr>
    </w:tbl>
    <w:p w14:paraId="448E5647" w14:textId="77777777" w:rsidR="0075441A" w:rsidRPr="00373093" w:rsidRDefault="0075441A" w:rsidP="0075441A">
      <w:pPr>
        <w:rPr>
          <w:rFonts w:ascii="Arial" w:hAnsi="Arial" w:cs="Arial"/>
        </w:rPr>
      </w:pPr>
    </w:p>
    <w:p w14:paraId="2390AD06" w14:textId="77777777" w:rsidR="0075441A" w:rsidRPr="00373093" w:rsidRDefault="0075441A" w:rsidP="0075441A">
      <w:pPr>
        <w:rPr>
          <w:rFonts w:ascii="Arial" w:hAnsi="Arial" w:cs="Arial"/>
        </w:rPr>
      </w:pPr>
    </w:p>
    <w:p w14:paraId="004A80BF" w14:textId="77777777" w:rsidR="0075441A" w:rsidRPr="00373093" w:rsidRDefault="0075441A" w:rsidP="0075441A">
      <w:pPr>
        <w:rPr>
          <w:rStyle w:val="nw1"/>
          <w:rFonts w:ascii="Arial" w:hAnsi="Arial" w:cs="Arial"/>
          <w:color w:val="FF0000"/>
        </w:rPr>
      </w:pPr>
    </w:p>
    <w:p w14:paraId="4539D064" w14:textId="77777777" w:rsidR="0075441A" w:rsidRDefault="0075441A" w:rsidP="0075441A">
      <w:pPr>
        <w:rPr>
          <w:rStyle w:val="nw1"/>
          <w:rFonts w:ascii="Arial" w:hAnsi="Arial" w:cs="Arial"/>
        </w:rPr>
      </w:pPr>
    </w:p>
    <w:p w14:paraId="55FC5E3A" w14:textId="77777777" w:rsidR="0075441A" w:rsidRPr="001620FA" w:rsidRDefault="0075441A" w:rsidP="0075441A">
      <w:pPr>
        <w:rPr>
          <w:rStyle w:val="nw1"/>
          <w:rFonts w:ascii="Arial" w:hAnsi="Arial" w:cs="Arial"/>
        </w:rPr>
      </w:pPr>
      <w:r w:rsidRPr="001620FA">
        <w:rPr>
          <w:rStyle w:val="nw1"/>
          <w:rFonts w:ascii="Arial" w:hAnsi="Arial" w:cs="Arial"/>
        </w:rPr>
        <w:t xml:space="preserve">Dear Participant: </w:t>
      </w:r>
    </w:p>
    <w:p w14:paraId="4DB7AD63" w14:textId="77777777" w:rsidR="0075441A" w:rsidRPr="001620FA" w:rsidRDefault="0075441A" w:rsidP="0075441A">
      <w:pPr>
        <w:rPr>
          <w:rStyle w:val="nw1"/>
          <w:rFonts w:ascii="Arial" w:hAnsi="Arial" w:cs="Arial"/>
        </w:rPr>
      </w:pPr>
    </w:p>
    <w:p w14:paraId="1A839266" w14:textId="77777777" w:rsidR="0075441A" w:rsidRPr="001620FA" w:rsidRDefault="0075441A" w:rsidP="0075441A">
      <w:pPr>
        <w:pStyle w:val="NormalWeb1"/>
        <w:spacing w:line="302" w:lineRule="atLeast"/>
        <w:jc w:val="both"/>
        <w:rPr>
          <w:rStyle w:val="nw1"/>
          <w:rFonts w:ascii="Arial" w:hAnsi="Arial" w:cs="Arial"/>
        </w:rPr>
      </w:pPr>
      <w:r w:rsidRPr="001620FA">
        <w:rPr>
          <w:rStyle w:val="nw1"/>
          <w:rFonts w:ascii="Arial" w:hAnsi="Arial" w:cs="Arial"/>
        </w:rPr>
        <w:t>My name is Jessica Shore and I am studying in the School of Business and Management.</w:t>
      </w:r>
    </w:p>
    <w:p w14:paraId="449407F4" w14:textId="77777777" w:rsidR="0075441A" w:rsidRPr="001620FA" w:rsidRDefault="0075441A" w:rsidP="0075441A">
      <w:pPr>
        <w:pStyle w:val="NormalWeb1"/>
        <w:spacing w:line="302" w:lineRule="atLeast"/>
        <w:jc w:val="both"/>
        <w:rPr>
          <w:rStyle w:val="nw1"/>
          <w:rFonts w:ascii="Arial" w:hAnsi="Arial" w:cs="Arial"/>
        </w:rPr>
      </w:pPr>
      <w:r w:rsidRPr="001620FA">
        <w:rPr>
          <w:rStyle w:val="nw1"/>
          <w:rFonts w:ascii="Arial" w:hAnsi="Arial" w:cs="Arial"/>
        </w:rPr>
        <w:t xml:space="preserve">I would like to invite you to participate in my research project. This project will </w:t>
      </w:r>
      <w:r>
        <w:rPr>
          <w:rStyle w:val="nw1"/>
          <w:rFonts w:ascii="Arial" w:hAnsi="Arial" w:cs="Arial"/>
        </w:rPr>
        <w:t>discuss the essence of Social Enterprise</w:t>
      </w:r>
      <w:r w:rsidRPr="001620FA">
        <w:rPr>
          <w:rStyle w:val="nw1"/>
          <w:rFonts w:ascii="Arial" w:hAnsi="Arial" w:cs="Arial"/>
        </w:rPr>
        <w:t xml:space="preserve"> and aims to </w:t>
      </w:r>
      <w:r>
        <w:rPr>
          <w:rStyle w:val="nw1"/>
          <w:rFonts w:ascii="Arial" w:hAnsi="Arial" w:cs="Arial"/>
        </w:rPr>
        <w:t>draw conclusions using the experiences of those involved in Social Enterprise.</w:t>
      </w:r>
      <w:r w:rsidRPr="001620FA">
        <w:rPr>
          <w:rStyle w:val="nw1"/>
          <w:rFonts w:ascii="Arial" w:hAnsi="Arial" w:cs="Arial"/>
        </w:rPr>
        <w:t xml:space="preserve"> </w:t>
      </w:r>
    </w:p>
    <w:p w14:paraId="7E01FE9E" w14:textId="77777777" w:rsidR="0075441A" w:rsidRPr="001620FA" w:rsidRDefault="0075441A" w:rsidP="0075441A">
      <w:pPr>
        <w:pStyle w:val="NormalWeb1"/>
        <w:spacing w:line="302" w:lineRule="atLeast"/>
        <w:jc w:val="both"/>
        <w:rPr>
          <w:rStyle w:val="nw1"/>
          <w:rFonts w:ascii="Arial" w:hAnsi="Arial" w:cs="Arial"/>
        </w:rPr>
      </w:pPr>
    </w:p>
    <w:p w14:paraId="2D91F194" w14:textId="77777777" w:rsidR="0075441A" w:rsidRPr="001620FA" w:rsidRDefault="0075441A" w:rsidP="0075441A">
      <w:pPr>
        <w:pStyle w:val="NormalWeb1"/>
        <w:spacing w:line="302" w:lineRule="atLeast"/>
        <w:jc w:val="both"/>
        <w:rPr>
          <w:rFonts w:ascii="Arial" w:hAnsi="Arial" w:cs="Arial"/>
        </w:rPr>
      </w:pPr>
      <w:r w:rsidRPr="001620FA">
        <w:rPr>
          <w:rStyle w:val="nw1"/>
          <w:rFonts w:ascii="Arial" w:hAnsi="Arial" w:cs="Arial"/>
        </w:rPr>
        <w:t>*Attached to this letter is a</w:t>
      </w:r>
      <w:r w:rsidRPr="001620FA">
        <w:rPr>
          <w:rFonts w:ascii="Arial" w:hAnsi="Arial" w:cs="Arial"/>
        </w:rPr>
        <w:t xml:space="preserve"> </w:t>
      </w:r>
      <w:r w:rsidRPr="001620FA">
        <w:rPr>
          <w:rStyle w:val="nw1"/>
          <w:rFonts w:ascii="Arial" w:hAnsi="Arial" w:cs="Arial"/>
        </w:rPr>
        <w:t xml:space="preserve">short </w:t>
      </w:r>
      <w:r>
        <w:rPr>
          <w:rStyle w:val="nw1"/>
          <w:rFonts w:ascii="Arial" w:hAnsi="Arial" w:cs="Arial"/>
        </w:rPr>
        <w:t>information sheet</w:t>
      </w:r>
      <w:r w:rsidRPr="001620FA">
        <w:rPr>
          <w:rStyle w:val="nw1"/>
          <w:rFonts w:ascii="Arial" w:hAnsi="Arial" w:cs="Arial"/>
        </w:rPr>
        <w:t xml:space="preserve"> developed by </w:t>
      </w:r>
      <w:r>
        <w:rPr>
          <w:rStyle w:val="nw1"/>
          <w:rFonts w:ascii="Arial" w:hAnsi="Arial" w:cs="Arial"/>
        </w:rPr>
        <w:t>myself</w:t>
      </w:r>
      <w:r w:rsidRPr="001620FA">
        <w:rPr>
          <w:rStyle w:val="nw1"/>
          <w:rFonts w:ascii="Arial" w:hAnsi="Arial" w:cs="Arial"/>
        </w:rPr>
        <w:t xml:space="preserve">. I believe your </w:t>
      </w:r>
      <w:r>
        <w:rPr>
          <w:rStyle w:val="nw1"/>
          <w:rFonts w:ascii="Arial" w:hAnsi="Arial" w:cs="Arial"/>
        </w:rPr>
        <w:t>experiences</w:t>
      </w:r>
      <w:r w:rsidRPr="001620FA">
        <w:rPr>
          <w:rStyle w:val="nw1"/>
          <w:rFonts w:ascii="Arial" w:hAnsi="Arial" w:cs="Arial"/>
        </w:rPr>
        <w:t xml:space="preserve"> will be extremely helpful to me.</w:t>
      </w:r>
      <w:r w:rsidRPr="001620FA">
        <w:rPr>
          <w:rFonts w:ascii="Arial" w:hAnsi="Arial" w:cs="Arial"/>
        </w:rPr>
        <w:t xml:space="preserve">  </w:t>
      </w:r>
    </w:p>
    <w:p w14:paraId="52ED901C" w14:textId="77777777" w:rsidR="0075441A" w:rsidRPr="001620FA" w:rsidRDefault="0075441A" w:rsidP="0075441A">
      <w:pPr>
        <w:pStyle w:val="NormalWeb1"/>
        <w:spacing w:line="302" w:lineRule="atLeast"/>
        <w:jc w:val="both"/>
        <w:rPr>
          <w:rFonts w:ascii="Arial" w:hAnsi="Arial" w:cs="Arial"/>
        </w:rPr>
      </w:pPr>
    </w:p>
    <w:p w14:paraId="7EBE57BD" w14:textId="77777777" w:rsidR="0075441A" w:rsidRPr="001620FA" w:rsidRDefault="0075441A" w:rsidP="0075441A">
      <w:pPr>
        <w:pStyle w:val="NormalWeb1"/>
        <w:spacing w:line="302" w:lineRule="atLeast"/>
        <w:jc w:val="both"/>
        <w:rPr>
          <w:rFonts w:ascii="Arial" w:hAnsi="Arial" w:cs="Arial"/>
        </w:rPr>
      </w:pPr>
      <w:r>
        <w:rPr>
          <w:rStyle w:val="nw1"/>
          <w:rFonts w:ascii="Arial" w:hAnsi="Arial" w:cs="Arial"/>
        </w:rPr>
        <w:t>All interviews</w:t>
      </w:r>
      <w:r w:rsidRPr="001620FA">
        <w:rPr>
          <w:rStyle w:val="nw1"/>
          <w:rFonts w:ascii="Arial" w:hAnsi="Arial" w:cs="Arial"/>
        </w:rPr>
        <w:t xml:space="preserve"> will be kept strictly confidential to the researchers involved and at </w:t>
      </w:r>
      <w:r w:rsidRPr="001620FA">
        <w:rPr>
          <w:rStyle w:val="nw1"/>
          <w:rFonts w:ascii="Arial" w:hAnsi="Arial" w:cs="Arial"/>
          <w:b/>
          <w:u w:val="single"/>
        </w:rPr>
        <w:t>NO</w:t>
      </w:r>
      <w:r w:rsidRPr="001620FA">
        <w:rPr>
          <w:rStyle w:val="nw1"/>
          <w:rFonts w:ascii="Arial" w:hAnsi="Arial" w:cs="Arial"/>
        </w:rPr>
        <w:t xml:space="preserve"> time will individual</w:t>
      </w:r>
      <w:r w:rsidRPr="001620FA">
        <w:rPr>
          <w:rFonts w:ascii="Arial" w:hAnsi="Arial" w:cs="Arial"/>
        </w:rPr>
        <w:t xml:space="preserve"> </w:t>
      </w:r>
      <w:r w:rsidRPr="001620FA">
        <w:rPr>
          <w:rStyle w:val="nw1"/>
          <w:rFonts w:ascii="Arial" w:hAnsi="Arial" w:cs="Arial"/>
        </w:rPr>
        <w:t>questionnaires be released to the general public. This gives you a chance to express your views on your programme a confidential and anonymous forum and still be able to make a difference. Your participation in this</w:t>
      </w:r>
      <w:r w:rsidRPr="001620FA">
        <w:rPr>
          <w:rFonts w:ascii="Arial" w:hAnsi="Arial" w:cs="Arial"/>
        </w:rPr>
        <w:t xml:space="preserve"> </w:t>
      </w:r>
      <w:r w:rsidRPr="001620FA">
        <w:rPr>
          <w:rStyle w:val="nw1"/>
          <w:rFonts w:ascii="Arial" w:hAnsi="Arial" w:cs="Arial"/>
        </w:rPr>
        <w:t>study is completely voluntary so you can withdraw from the questionnaire at any stage.</w:t>
      </w:r>
      <w:r w:rsidRPr="001620FA">
        <w:rPr>
          <w:rFonts w:ascii="Arial" w:hAnsi="Arial" w:cs="Arial"/>
        </w:rPr>
        <w:t xml:space="preserve"> </w:t>
      </w:r>
    </w:p>
    <w:p w14:paraId="6738D822" w14:textId="77777777" w:rsidR="0075441A" w:rsidRPr="001620FA" w:rsidRDefault="0075441A" w:rsidP="0075441A">
      <w:pPr>
        <w:pStyle w:val="NormalWeb1"/>
        <w:spacing w:line="302" w:lineRule="atLeast"/>
        <w:jc w:val="both"/>
        <w:rPr>
          <w:rFonts w:ascii="Arial" w:hAnsi="Arial" w:cs="Arial"/>
        </w:rPr>
      </w:pPr>
    </w:p>
    <w:p w14:paraId="0AC86E8A" w14:textId="77777777" w:rsidR="0075441A" w:rsidRPr="00373093" w:rsidRDefault="0075441A" w:rsidP="0075441A">
      <w:pPr>
        <w:pStyle w:val="NormalWeb1"/>
        <w:spacing w:line="302" w:lineRule="atLeast"/>
        <w:jc w:val="both"/>
        <w:rPr>
          <w:rFonts w:ascii="Arial" w:hAnsi="Arial" w:cs="Arial"/>
          <w:color w:val="000000"/>
        </w:rPr>
      </w:pPr>
      <w:r>
        <w:rPr>
          <w:rStyle w:val="nw1"/>
          <w:rFonts w:ascii="Arial" w:hAnsi="Arial" w:cs="Arial"/>
        </w:rPr>
        <w:t>The interview</w:t>
      </w:r>
      <w:r w:rsidRPr="001620FA">
        <w:rPr>
          <w:rStyle w:val="nw1"/>
          <w:rFonts w:ascii="Arial" w:hAnsi="Arial" w:cs="Arial"/>
        </w:rPr>
        <w:t xml:space="preserve"> should take about </w:t>
      </w:r>
      <w:r>
        <w:rPr>
          <w:rStyle w:val="nw1"/>
          <w:rFonts w:ascii="Arial" w:hAnsi="Arial" w:cs="Arial"/>
        </w:rPr>
        <w:t>30</w:t>
      </w:r>
      <w:r w:rsidRPr="001620FA">
        <w:rPr>
          <w:rStyle w:val="nw1"/>
          <w:rFonts w:ascii="Arial" w:hAnsi="Arial" w:cs="Arial"/>
        </w:rPr>
        <w:t xml:space="preserve"> minutes to complete, but there is no time constraint. There are also</w:t>
      </w:r>
      <w:r w:rsidRPr="001620FA">
        <w:rPr>
          <w:rFonts w:ascii="Arial" w:hAnsi="Arial" w:cs="Arial"/>
        </w:rPr>
        <w:t xml:space="preserve"> </w:t>
      </w:r>
      <w:r w:rsidRPr="001620FA">
        <w:rPr>
          <w:rStyle w:val="nw1"/>
          <w:rFonts w:ascii="Arial" w:hAnsi="Arial" w:cs="Arial"/>
        </w:rPr>
        <w:t xml:space="preserve">no right or wrong answers. Attached to this letter along with the </w:t>
      </w:r>
      <w:r>
        <w:rPr>
          <w:rStyle w:val="nw1"/>
          <w:rFonts w:ascii="Arial" w:hAnsi="Arial" w:cs="Arial"/>
        </w:rPr>
        <w:t>information sheet</w:t>
      </w:r>
      <w:r w:rsidRPr="001620FA">
        <w:rPr>
          <w:rStyle w:val="nw1"/>
          <w:rFonts w:ascii="Arial" w:hAnsi="Arial" w:cs="Arial"/>
        </w:rPr>
        <w:t xml:space="preserve"> (e.g. </w:t>
      </w:r>
      <w:r w:rsidRPr="001620FA">
        <w:rPr>
          <w:rStyle w:val="nw1"/>
          <w:rFonts w:ascii="Arial" w:hAnsi="Arial" w:cs="Arial"/>
          <w:u w:val="single"/>
        </w:rPr>
        <w:t>an instruction sheet / a consent</w:t>
      </w:r>
      <w:r w:rsidRPr="001620FA">
        <w:rPr>
          <w:rFonts w:ascii="Arial" w:hAnsi="Arial" w:cs="Arial"/>
          <w:u w:val="single"/>
        </w:rPr>
        <w:t xml:space="preserve"> </w:t>
      </w:r>
      <w:r w:rsidRPr="001620FA">
        <w:rPr>
          <w:rStyle w:val="nw1"/>
          <w:rFonts w:ascii="Arial" w:hAnsi="Arial" w:cs="Arial"/>
          <w:u w:val="single"/>
        </w:rPr>
        <w:t>form /a feedback sheet)</w:t>
      </w:r>
      <w:r w:rsidRPr="001620FA">
        <w:rPr>
          <w:rStyle w:val="nw1"/>
          <w:rFonts w:ascii="Arial" w:hAnsi="Arial" w:cs="Arial"/>
        </w:rPr>
        <w:t>. As this is a new project, y</w:t>
      </w:r>
      <w:r w:rsidRPr="00373093">
        <w:rPr>
          <w:rStyle w:val="nw1"/>
          <w:rFonts w:ascii="Arial" w:hAnsi="Arial" w:cs="Arial"/>
          <w:color w:val="000000"/>
        </w:rPr>
        <w:t xml:space="preserve">our feedback is also important to us and we would </w:t>
      </w:r>
      <w:r w:rsidRPr="00373093">
        <w:rPr>
          <w:rStyle w:val="nw1"/>
          <w:rFonts w:ascii="Arial" w:hAnsi="Arial" w:cs="Arial"/>
          <w:color w:val="000000"/>
        </w:rPr>
        <w:lastRenderedPageBreak/>
        <w:t>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464563F9" w14:textId="77777777" w:rsidR="0075441A" w:rsidRPr="00373093" w:rsidRDefault="0075441A" w:rsidP="0075441A">
      <w:pPr>
        <w:pStyle w:val="NormalWeb1"/>
        <w:spacing w:line="302" w:lineRule="atLeast"/>
        <w:jc w:val="both"/>
        <w:rPr>
          <w:rFonts w:ascii="Arial" w:hAnsi="Arial" w:cs="Arial"/>
          <w:color w:val="000000"/>
        </w:rPr>
      </w:pPr>
    </w:p>
    <w:p w14:paraId="6F191801" w14:textId="77777777" w:rsidR="0075441A" w:rsidRPr="00373093" w:rsidRDefault="0075441A" w:rsidP="0075441A">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After careful and precise analysis of the data obtained from </w:t>
      </w:r>
      <w:r>
        <w:rPr>
          <w:rStyle w:val="nw1"/>
          <w:rFonts w:ascii="Arial" w:hAnsi="Arial" w:cs="Arial"/>
          <w:color w:val="000000"/>
        </w:rPr>
        <w:t xml:space="preserve">the interviews, </w:t>
      </w:r>
      <w:r w:rsidRPr="00373093">
        <w:rPr>
          <w:rStyle w:val="nw1"/>
          <w:rFonts w:ascii="Arial" w:hAnsi="Arial" w:cs="Arial"/>
          <w:color w:val="000000"/>
        </w:rPr>
        <w:t>I will be happy to provide you</w:t>
      </w:r>
      <w:r w:rsidRPr="00373093">
        <w:rPr>
          <w:rFonts w:ascii="Arial" w:hAnsi="Arial" w:cs="Arial"/>
          <w:color w:val="000000"/>
        </w:rPr>
        <w:t xml:space="preserve"> </w:t>
      </w:r>
      <w:r w:rsidRPr="00373093">
        <w:rPr>
          <w:rStyle w:val="nw1"/>
          <w:rFonts w:ascii="Arial" w:hAnsi="Arial" w:cs="Arial"/>
          <w:color w:val="000000"/>
        </w:rPr>
        <w:t>with a copy of the findings at y</w:t>
      </w:r>
      <w:r>
        <w:rPr>
          <w:rStyle w:val="nw1"/>
          <w:rFonts w:ascii="Arial" w:hAnsi="Arial" w:cs="Arial"/>
          <w:color w:val="000000"/>
        </w:rPr>
        <w:t>our request. The results of the</w:t>
      </w:r>
      <w:r w:rsidRPr="00373093">
        <w:rPr>
          <w:rStyle w:val="nw1"/>
          <w:rFonts w:ascii="Arial" w:hAnsi="Arial" w:cs="Arial"/>
          <w:color w:val="000000"/>
        </w:rPr>
        <w:t xml:space="preserve"> </w:t>
      </w:r>
      <w:r>
        <w:rPr>
          <w:rStyle w:val="nw1"/>
          <w:rFonts w:ascii="Arial" w:hAnsi="Arial" w:cs="Arial"/>
          <w:color w:val="000000"/>
        </w:rPr>
        <w:t>interviews</w:t>
      </w:r>
      <w:r w:rsidRPr="00373093">
        <w:rPr>
          <w:rStyle w:val="nw1"/>
          <w:rFonts w:ascii="Arial" w:hAnsi="Arial" w:cs="Arial"/>
          <w:color w:val="000000"/>
        </w:rPr>
        <w:t xml:space="preserve"> will hopefully enhance my understanding </w:t>
      </w:r>
      <w:r w:rsidRPr="00024B1A">
        <w:rPr>
          <w:rStyle w:val="nw1"/>
          <w:rFonts w:ascii="Arial" w:hAnsi="Arial" w:cs="Arial"/>
        </w:rPr>
        <w:t>of Social Enterprise in the Carmarthenshire area.  The results of the research will be fed back to my Dissertation supervisor, Dr Louise Emmanuel.</w:t>
      </w:r>
    </w:p>
    <w:p w14:paraId="30BAC252" w14:textId="77777777" w:rsidR="0075441A" w:rsidRPr="00373093" w:rsidRDefault="0075441A" w:rsidP="0075441A">
      <w:pPr>
        <w:pStyle w:val="NormalWeb1"/>
        <w:spacing w:line="302" w:lineRule="atLeast"/>
        <w:jc w:val="both"/>
        <w:rPr>
          <w:rStyle w:val="nw1"/>
          <w:rFonts w:ascii="Arial" w:hAnsi="Arial" w:cs="Arial"/>
        </w:rPr>
      </w:pPr>
    </w:p>
    <w:p w14:paraId="07BD8342" w14:textId="77777777" w:rsidR="0075441A" w:rsidRDefault="0075441A" w:rsidP="0075441A">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0C6128B0" w14:textId="77777777" w:rsidR="0075441A" w:rsidRDefault="0075441A" w:rsidP="0075441A">
      <w:pPr>
        <w:jc w:val="both"/>
        <w:rPr>
          <w:rStyle w:val="nw1"/>
          <w:rFonts w:ascii="Arial" w:hAnsi="Arial" w:cs="Arial"/>
          <w:color w:val="000000"/>
        </w:rPr>
      </w:pPr>
    </w:p>
    <w:p w14:paraId="066293C6" w14:textId="77777777" w:rsidR="0075441A" w:rsidRDefault="0075441A" w:rsidP="0075441A">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19"/>
        <w:gridCol w:w="4623"/>
      </w:tblGrid>
      <w:tr w:rsidR="0075441A" w:rsidRPr="009C682B" w14:paraId="71870699" w14:textId="77777777" w:rsidTr="0075441A">
        <w:tc>
          <w:tcPr>
            <w:tcW w:w="5341" w:type="dxa"/>
            <w:shd w:val="clear" w:color="auto" w:fill="auto"/>
          </w:tcPr>
          <w:p w14:paraId="0ECBD060" w14:textId="77777777" w:rsidR="0075441A" w:rsidRPr="009C682B" w:rsidRDefault="0075441A" w:rsidP="0075441A">
            <w:pPr>
              <w:rPr>
                <w:rFonts w:ascii="Arial" w:hAnsi="Arial" w:cs="Arial"/>
              </w:rPr>
            </w:pPr>
            <w:r w:rsidRPr="009C682B">
              <w:rPr>
                <w:rFonts w:ascii="Arial" w:hAnsi="Arial" w:cs="Arial"/>
              </w:rPr>
              <w:t>ENW A CHYFEIRIAD YR YMCHWILYDD</w:t>
            </w:r>
          </w:p>
        </w:tc>
        <w:tc>
          <w:tcPr>
            <w:tcW w:w="5341" w:type="dxa"/>
            <w:shd w:val="clear" w:color="auto" w:fill="auto"/>
          </w:tcPr>
          <w:p w14:paraId="3C05A441" w14:textId="77777777" w:rsidR="0075441A" w:rsidRPr="009C682B" w:rsidRDefault="0075441A" w:rsidP="0075441A">
            <w:pPr>
              <w:rPr>
                <w:rFonts w:ascii="Arial" w:hAnsi="Arial" w:cs="Arial"/>
              </w:rPr>
            </w:pPr>
            <w:r w:rsidRPr="009C682B">
              <w:rPr>
                <w:rFonts w:ascii="Arial" w:hAnsi="Arial" w:cs="Arial"/>
              </w:rPr>
              <w:t>NAME &amp; ADDRESS OF RESEARCHER</w:t>
            </w:r>
          </w:p>
          <w:p w14:paraId="3F7B1FFD" w14:textId="77777777" w:rsidR="0075441A" w:rsidRPr="009C682B" w:rsidRDefault="0075441A" w:rsidP="0075441A">
            <w:pPr>
              <w:rPr>
                <w:rFonts w:ascii="Arial" w:hAnsi="Arial" w:cs="Arial"/>
              </w:rPr>
            </w:pPr>
          </w:p>
        </w:tc>
      </w:tr>
    </w:tbl>
    <w:p w14:paraId="641505AE" w14:textId="77777777" w:rsidR="0075441A" w:rsidRPr="00373093" w:rsidRDefault="0075441A" w:rsidP="0075441A">
      <w:pPr>
        <w:jc w:val="both"/>
        <w:rPr>
          <w:rStyle w:val="nw1"/>
          <w:rFonts w:ascii="Arial" w:hAnsi="Arial" w:cs="Arial"/>
          <w:color w:val="000000"/>
        </w:rPr>
      </w:pPr>
    </w:p>
    <w:p w14:paraId="1587C5D8" w14:textId="77777777" w:rsidR="0075441A" w:rsidRDefault="0075441A">
      <w:pPr>
        <w:rPr>
          <w:rFonts w:ascii="Arial" w:hAnsi="Arial" w:cs="Arial"/>
        </w:rPr>
      </w:pPr>
      <w:r>
        <w:rPr>
          <w:rFonts w:ascii="Arial" w:hAnsi="Arial" w:cs="Arial"/>
        </w:rPr>
        <w:br w:type="page"/>
      </w:r>
    </w:p>
    <w:p w14:paraId="14BDBCF3" w14:textId="77777777" w:rsidR="0075441A" w:rsidRDefault="00576B7B" w:rsidP="0075441A">
      <w:pPr>
        <w:pStyle w:val="Heading2"/>
        <w:rPr>
          <w:rFonts w:ascii="Arial" w:hAnsi="Arial" w:cs="Arial"/>
          <w:sz w:val="22"/>
          <w:szCs w:val="22"/>
        </w:rPr>
      </w:pPr>
      <w:r>
        <w:rPr>
          <w:rFonts w:ascii="Arial" w:hAnsi="Arial" w:cs="Arial"/>
          <w:sz w:val="22"/>
          <w:szCs w:val="22"/>
        </w:rPr>
        <w:lastRenderedPageBreak/>
        <w:t>9</w:t>
      </w:r>
      <w:r w:rsidR="0075441A">
        <w:rPr>
          <w:rFonts w:ascii="Arial" w:hAnsi="Arial" w:cs="Arial"/>
          <w:sz w:val="22"/>
          <w:szCs w:val="22"/>
        </w:rPr>
        <w:t xml:space="preserve">.2 </w:t>
      </w:r>
      <w:r>
        <w:rPr>
          <w:rFonts w:ascii="Arial" w:hAnsi="Arial" w:cs="Arial"/>
          <w:sz w:val="22"/>
          <w:szCs w:val="22"/>
        </w:rPr>
        <w:t>Consent Form</w:t>
      </w:r>
    </w:p>
    <w:p w14:paraId="4E0662B6" w14:textId="77777777" w:rsidR="0075441A" w:rsidRDefault="0075441A" w:rsidP="0075441A">
      <w:pPr>
        <w:jc w:val="both"/>
        <w:rPr>
          <w:rFonts w:ascii="Arial" w:hAnsi="Arial" w:cs="Arial"/>
        </w:rPr>
      </w:pPr>
    </w:p>
    <w:p w14:paraId="6605AEF1" w14:textId="77777777" w:rsidR="00576B7B" w:rsidRPr="005C286D" w:rsidRDefault="00576B7B" w:rsidP="00576B7B">
      <w:pPr>
        <w:pStyle w:val="BodyTextIndent2"/>
        <w:spacing w:line="240" w:lineRule="auto"/>
        <w:ind w:right="-90" w:firstLine="0"/>
        <w:jc w:val="center"/>
        <w:outlineLvl w:val="0"/>
        <w:rPr>
          <w:rFonts w:ascii="Arial" w:hAnsi="Arial" w:cs="Arial"/>
          <w:b/>
          <w:bCs/>
          <w:snapToGrid w:val="0"/>
          <w:color w:val="000000"/>
          <w:sz w:val="20"/>
          <w:szCs w:val="20"/>
        </w:rPr>
      </w:pPr>
    </w:p>
    <w:p w14:paraId="031530B1" w14:textId="77777777" w:rsidR="00576B7B" w:rsidRPr="005C286D" w:rsidRDefault="00576B7B" w:rsidP="00576B7B">
      <w:pPr>
        <w:pStyle w:val="BodyTextIndent2"/>
        <w:spacing w:line="240" w:lineRule="auto"/>
        <w:ind w:right="-90" w:firstLine="0"/>
        <w:jc w:val="center"/>
        <w:outlineLvl w:val="0"/>
        <w:rPr>
          <w:rFonts w:ascii="Arial" w:hAnsi="Arial" w:cs="Arial"/>
          <w:b/>
          <w:bCs/>
          <w:snapToGrid w:val="0"/>
          <w:color w:val="000000"/>
          <w:sz w:val="20"/>
          <w:szCs w:val="20"/>
        </w:rPr>
      </w:pPr>
    </w:p>
    <w:p w14:paraId="5EF9A14F" w14:textId="77777777" w:rsidR="00576B7B" w:rsidRPr="005C286D" w:rsidRDefault="00576B7B" w:rsidP="00576B7B">
      <w:pPr>
        <w:pStyle w:val="BodyTextIndent2"/>
        <w:spacing w:line="240" w:lineRule="auto"/>
        <w:ind w:right="-90" w:firstLine="0"/>
        <w:jc w:val="center"/>
        <w:outlineLvl w:val="0"/>
        <w:rPr>
          <w:rFonts w:ascii="Arial" w:hAnsi="Arial" w:cs="Arial"/>
          <w:b/>
          <w:bCs/>
          <w:snapToGrid w:val="0"/>
          <w:color w:val="000000"/>
          <w:sz w:val="20"/>
          <w:szCs w:val="20"/>
        </w:rPr>
      </w:pPr>
      <w:r w:rsidRPr="005C286D">
        <w:rPr>
          <w:rFonts w:ascii="Arial" w:hAnsi="Arial" w:cs="Arial"/>
          <w:b/>
          <w:bCs/>
          <w:snapToGrid w:val="0"/>
          <w:color w:val="000000"/>
          <w:sz w:val="20"/>
          <w:szCs w:val="20"/>
        </w:rPr>
        <w:t xml:space="preserve">Invitation to Participate &amp; Consent Form for a Research Study </w:t>
      </w:r>
    </w:p>
    <w:p w14:paraId="29AE3795" w14:textId="77777777" w:rsidR="00576B7B" w:rsidRPr="005C286D" w:rsidRDefault="00576B7B" w:rsidP="00576B7B">
      <w:pPr>
        <w:pStyle w:val="BodyTextIndent2"/>
        <w:spacing w:line="240" w:lineRule="auto"/>
        <w:ind w:right="-90" w:firstLine="0"/>
        <w:rPr>
          <w:rFonts w:ascii="Arial" w:hAnsi="Arial" w:cs="Arial"/>
          <w:i/>
          <w:iCs/>
          <w:color w:val="000000"/>
          <w:sz w:val="20"/>
          <w:szCs w:val="20"/>
        </w:rPr>
      </w:pPr>
    </w:p>
    <w:p w14:paraId="1B971E7B" w14:textId="77777777" w:rsidR="00576B7B" w:rsidRPr="005C286D" w:rsidRDefault="00576B7B" w:rsidP="00576B7B">
      <w:pPr>
        <w:spacing w:line="240" w:lineRule="auto"/>
        <w:rPr>
          <w:rFonts w:ascii="Arial" w:hAnsi="Arial" w:cs="Arial"/>
          <w:color w:val="000000"/>
          <w:sz w:val="20"/>
          <w:szCs w:val="20"/>
        </w:rPr>
      </w:pPr>
    </w:p>
    <w:p w14:paraId="0F7915E0" w14:textId="77777777" w:rsidR="00576B7B" w:rsidRPr="005C286D" w:rsidRDefault="00576B7B" w:rsidP="00576B7B">
      <w:pPr>
        <w:pStyle w:val="WPNormal"/>
        <w:spacing w:line="240" w:lineRule="auto"/>
        <w:rPr>
          <w:rFonts w:cs="Arial"/>
          <w:i/>
          <w:color w:val="000000"/>
          <w:sz w:val="20"/>
        </w:rPr>
      </w:pPr>
      <w:r w:rsidRPr="005C286D">
        <w:rPr>
          <w:rFonts w:cs="Arial"/>
          <w:color w:val="000000"/>
          <w:sz w:val="20"/>
        </w:rPr>
        <w:t xml:space="preserve">My name is </w:t>
      </w:r>
      <w:r>
        <w:rPr>
          <w:rFonts w:cs="Arial"/>
          <w:color w:val="000000"/>
          <w:sz w:val="20"/>
        </w:rPr>
        <w:t>Jessica Shore</w:t>
      </w:r>
      <w:r w:rsidRPr="005C286D">
        <w:rPr>
          <w:rFonts w:cs="Arial"/>
          <w:color w:val="000000"/>
          <w:sz w:val="20"/>
        </w:rPr>
        <w:t xml:space="preserve"> and I am a student in Carmarthen Business School. I wish to invite you to participate in a study entitled:</w:t>
      </w:r>
      <w:r w:rsidRPr="00D868F4">
        <w:t xml:space="preserve"> </w:t>
      </w:r>
      <w:r w:rsidRPr="00D868F4">
        <w:rPr>
          <w:rFonts w:cs="Arial"/>
          <w:color w:val="000000"/>
          <w:sz w:val="20"/>
        </w:rPr>
        <w:t xml:space="preserve">‘The Essence of </w:t>
      </w:r>
      <w:r>
        <w:rPr>
          <w:rFonts w:cs="Arial"/>
          <w:color w:val="000000"/>
          <w:sz w:val="20"/>
        </w:rPr>
        <w:t>Social Enterprise”</w:t>
      </w:r>
      <w:r w:rsidRPr="005C286D">
        <w:rPr>
          <w:rFonts w:cs="Arial"/>
          <w:i/>
          <w:color w:val="000000"/>
          <w:sz w:val="20"/>
        </w:rPr>
        <w:t xml:space="preserve">. </w:t>
      </w:r>
      <w:r w:rsidRPr="005C286D">
        <w:rPr>
          <w:rFonts w:cs="Arial"/>
          <w:color w:val="000000"/>
          <w:sz w:val="20"/>
        </w:rPr>
        <w:t xml:space="preserve">Please read this form carefully, and feel free to ask questions you might have. You can contact me with questions by e-mail at </w:t>
      </w:r>
      <w:r>
        <w:rPr>
          <w:rFonts w:cs="Arial"/>
          <w:color w:val="000000"/>
          <w:sz w:val="20"/>
        </w:rPr>
        <w:t>1402601</w:t>
      </w:r>
      <w:r w:rsidRPr="005C286D">
        <w:rPr>
          <w:rFonts w:cs="Arial"/>
          <w:color w:val="000000"/>
          <w:sz w:val="20"/>
        </w:rPr>
        <w:t xml:space="preserve">@student.uwtsd.ac.uk. </w:t>
      </w:r>
    </w:p>
    <w:p w14:paraId="3348E6E7" w14:textId="77777777" w:rsidR="00576B7B" w:rsidRPr="005C286D" w:rsidRDefault="00576B7B" w:rsidP="00576B7B">
      <w:pPr>
        <w:spacing w:line="240" w:lineRule="auto"/>
        <w:rPr>
          <w:rFonts w:ascii="Arial" w:hAnsi="Arial" w:cs="Arial"/>
          <w:color w:val="000000"/>
          <w:sz w:val="20"/>
          <w:szCs w:val="20"/>
        </w:rPr>
      </w:pPr>
    </w:p>
    <w:p w14:paraId="0ECEEC0F" w14:textId="77777777" w:rsidR="00576B7B" w:rsidRPr="005C286D" w:rsidRDefault="00576B7B" w:rsidP="00576B7B">
      <w:pPr>
        <w:spacing w:line="240" w:lineRule="auto"/>
        <w:rPr>
          <w:rFonts w:ascii="Arial" w:hAnsi="Arial" w:cs="Arial"/>
          <w:color w:val="000000"/>
          <w:sz w:val="20"/>
          <w:szCs w:val="20"/>
        </w:rPr>
      </w:pPr>
      <w:r w:rsidRPr="005C286D">
        <w:rPr>
          <w:rFonts w:ascii="Arial" w:hAnsi="Arial" w:cs="Arial"/>
          <w:color w:val="000000"/>
          <w:sz w:val="20"/>
          <w:szCs w:val="20"/>
        </w:rPr>
        <w:t xml:space="preserve">The interview will take approximately </w:t>
      </w:r>
      <w:r>
        <w:rPr>
          <w:rFonts w:ascii="Arial" w:hAnsi="Arial" w:cs="Arial"/>
          <w:color w:val="000000"/>
          <w:sz w:val="20"/>
          <w:szCs w:val="20"/>
        </w:rPr>
        <w:t>20-30</w:t>
      </w:r>
      <w:r w:rsidRPr="005C286D">
        <w:rPr>
          <w:rFonts w:ascii="Arial" w:hAnsi="Arial" w:cs="Arial"/>
          <w:color w:val="000000"/>
          <w:sz w:val="20"/>
          <w:szCs w:val="20"/>
        </w:rPr>
        <w:t xml:space="preserve"> minutes and will be audio-taped. You may request that the recording device be turned off at any time and the interview ended without any recourse as to why you want to stop.</w:t>
      </w:r>
    </w:p>
    <w:p w14:paraId="3342C182" w14:textId="77777777" w:rsidR="00576B7B" w:rsidRPr="005C286D" w:rsidRDefault="00576B7B" w:rsidP="00576B7B">
      <w:pPr>
        <w:spacing w:line="240" w:lineRule="auto"/>
        <w:rPr>
          <w:rFonts w:ascii="Arial" w:hAnsi="Arial" w:cs="Arial"/>
          <w:color w:val="000000"/>
          <w:sz w:val="20"/>
          <w:szCs w:val="20"/>
        </w:rPr>
      </w:pPr>
    </w:p>
    <w:p w14:paraId="23066BB3" w14:textId="77777777" w:rsidR="00576B7B" w:rsidRPr="005C286D" w:rsidRDefault="00576B7B" w:rsidP="00576B7B">
      <w:pPr>
        <w:pStyle w:val="BodyText"/>
        <w:spacing w:line="240" w:lineRule="auto"/>
        <w:rPr>
          <w:rFonts w:ascii="Arial" w:hAnsi="Arial" w:cs="Arial"/>
          <w:color w:val="000000"/>
          <w:sz w:val="20"/>
        </w:rPr>
      </w:pPr>
      <w:r w:rsidRPr="005C286D">
        <w:rPr>
          <w:rFonts w:ascii="Arial" w:hAnsi="Arial" w:cs="Arial"/>
          <w:color w:val="000000"/>
          <w:sz w:val="20"/>
        </w:rPr>
        <w:t xml:space="preserve">The purpose of the study is to examine </w:t>
      </w:r>
      <w:r>
        <w:rPr>
          <w:rFonts w:ascii="Arial" w:hAnsi="Arial" w:cs="Arial"/>
          <w:color w:val="000000"/>
          <w:sz w:val="20"/>
        </w:rPr>
        <w:t>the</w:t>
      </w:r>
      <w:r w:rsidRPr="005C286D">
        <w:rPr>
          <w:rFonts w:ascii="Arial" w:hAnsi="Arial" w:cs="Arial"/>
          <w:color w:val="000000"/>
          <w:sz w:val="20"/>
        </w:rPr>
        <w:t xml:space="preserve"> essence of sustainability</w:t>
      </w:r>
      <w:r>
        <w:rPr>
          <w:rFonts w:ascii="Arial" w:hAnsi="Arial" w:cs="Arial"/>
          <w:color w:val="000000"/>
          <w:sz w:val="20"/>
        </w:rPr>
        <w:t xml:space="preserve"> from your experiences</w:t>
      </w:r>
      <w:r w:rsidRPr="005C286D">
        <w:rPr>
          <w:rFonts w:ascii="Arial" w:hAnsi="Arial" w:cs="Arial"/>
          <w:color w:val="000000"/>
          <w:sz w:val="20"/>
        </w:rPr>
        <w:t>.</w:t>
      </w:r>
    </w:p>
    <w:p w14:paraId="485E72D7" w14:textId="77777777" w:rsidR="00576B7B" w:rsidRPr="005C286D" w:rsidRDefault="00576B7B" w:rsidP="00576B7B">
      <w:pPr>
        <w:pStyle w:val="BodyText"/>
        <w:spacing w:line="240" w:lineRule="auto"/>
        <w:rPr>
          <w:rFonts w:ascii="Arial" w:hAnsi="Arial" w:cs="Arial"/>
          <w:color w:val="000000"/>
          <w:sz w:val="20"/>
        </w:rPr>
      </w:pPr>
    </w:p>
    <w:p w14:paraId="6A688083" w14:textId="77777777" w:rsidR="00576B7B" w:rsidRPr="005C286D" w:rsidRDefault="00576B7B" w:rsidP="00576B7B">
      <w:pPr>
        <w:pStyle w:val="BodyText"/>
        <w:spacing w:line="240" w:lineRule="auto"/>
        <w:rPr>
          <w:rFonts w:ascii="Arial" w:hAnsi="Arial" w:cs="Arial"/>
          <w:color w:val="000000"/>
          <w:sz w:val="20"/>
        </w:rPr>
      </w:pPr>
      <w:r w:rsidRPr="005C286D">
        <w:rPr>
          <w:rFonts w:ascii="Arial" w:hAnsi="Arial" w:cs="Arial"/>
          <w:color w:val="000000"/>
          <w:sz w:val="20"/>
        </w:rPr>
        <w:t>Our discussion will be informal and topics may emerge as we exchange ideas. However, I hope to address a number of areas of inquiry as detailed in my description attached.</w:t>
      </w:r>
      <w:r>
        <w:rPr>
          <w:rFonts w:ascii="Arial" w:hAnsi="Arial" w:cs="Arial"/>
          <w:color w:val="000000"/>
          <w:sz w:val="20"/>
        </w:rPr>
        <w:t xml:space="preserve"> I will be following a phenomenological method.</w:t>
      </w:r>
    </w:p>
    <w:p w14:paraId="46171CB2" w14:textId="77777777" w:rsidR="00576B7B" w:rsidRPr="005C286D" w:rsidRDefault="00576B7B" w:rsidP="00576B7B">
      <w:pPr>
        <w:pStyle w:val="BodyText"/>
        <w:spacing w:line="240" w:lineRule="auto"/>
        <w:rPr>
          <w:rFonts w:ascii="Arial" w:hAnsi="Arial" w:cs="Arial"/>
          <w:color w:val="000000"/>
          <w:sz w:val="20"/>
        </w:rPr>
      </w:pPr>
      <w:r w:rsidRPr="005C286D">
        <w:rPr>
          <w:rFonts w:ascii="Arial" w:hAnsi="Arial" w:cs="Arial"/>
          <w:color w:val="000000"/>
          <w:sz w:val="20"/>
        </w:rPr>
        <w:t xml:space="preserve"> </w:t>
      </w:r>
    </w:p>
    <w:p w14:paraId="7FB4C335" w14:textId="77777777" w:rsidR="00576B7B" w:rsidRPr="005C286D" w:rsidRDefault="00576B7B" w:rsidP="00576B7B">
      <w:pPr>
        <w:pStyle w:val="WPNormal"/>
        <w:spacing w:line="240" w:lineRule="auto"/>
        <w:rPr>
          <w:rFonts w:cs="Arial"/>
          <w:color w:val="000000"/>
          <w:sz w:val="20"/>
        </w:rPr>
      </w:pPr>
    </w:p>
    <w:p w14:paraId="54B1D3B2" w14:textId="77777777" w:rsidR="00576B7B" w:rsidRDefault="00576B7B" w:rsidP="00576B7B">
      <w:pPr>
        <w:spacing w:line="240" w:lineRule="auto"/>
        <w:rPr>
          <w:rFonts w:ascii="Arial" w:hAnsi="Arial" w:cs="Arial"/>
          <w:color w:val="000000"/>
          <w:sz w:val="20"/>
          <w:szCs w:val="20"/>
        </w:rPr>
      </w:pPr>
      <w:r w:rsidRPr="005C286D">
        <w:rPr>
          <w:rFonts w:ascii="Arial" w:hAnsi="Arial" w:cs="Arial"/>
          <w:color w:val="000000"/>
          <w:sz w:val="20"/>
          <w:szCs w:val="20"/>
        </w:rPr>
        <w:t>When I have completed transcribing the recording I will ensure that your name or any details that may link the interview to you will be</w:t>
      </w:r>
      <w:r>
        <w:rPr>
          <w:rFonts w:ascii="Arial" w:hAnsi="Arial" w:cs="Arial"/>
          <w:color w:val="000000"/>
          <w:sz w:val="20"/>
          <w:szCs w:val="20"/>
        </w:rPr>
        <w:t xml:space="preserve"> permanently</w:t>
      </w:r>
      <w:r w:rsidRPr="005C286D">
        <w:rPr>
          <w:rFonts w:ascii="Arial" w:hAnsi="Arial" w:cs="Arial"/>
          <w:color w:val="000000"/>
          <w:sz w:val="20"/>
          <w:szCs w:val="20"/>
        </w:rPr>
        <w:t xml:space="preserve"> removed</w:t>
      </w:r>
      <w:r>
        <w:rPr>
          <w:rFonts w:ascii="Arial" w:hAnsi="Arial" w:cs="Arial"/>
          <w:color w:val="000000"/>
          <w:sz w:val="20"/>
          <w:szCs w:val="20"/>
        </w:rPr>
        <w:t xml:space="preserve"> and a pseudonym put in place, so if lost you would not be identifiable.</w:t>
      </w:r>
      <w:r w:rsidRPr="005C286D">
        <w:rPr>
          <w:rFonts w:ascii="Arial" w:hAnsi="Arial" w:cs="Arial"/>
          <w:color w:val="000000"/>
          <w:sz w:val="20"/>
          <w:szCs w:val="20"/>
        </w:rPr>
        <w:t xml:space="preserve"> The audio tape recording will </w:t>
      </w:r>
      <w:r>
        <w:rPr>
          <w:rFonts w:ascii="Arial" w:hAnsi="Arial" w:cs="Arial"/>
          <w:color w:val="000000"/>
          <w:sz w:val="20"/>
          <w:szCs w:val="20"/>
        </w:rPr>
        <w:t>not be used for any other</w:t>
      </w:r>
      <w:r w:rsidRPr="005C286D">
        <w:rPr>
          <w:rFonts w:ascii="Arial" w:hAnsi="Arial" w:cs="Arial"/>
          <w:color w:val="000000"/>
          <w:sz w:val="20"/>
          <w:szCs w:val="20"/>
        </w:rPr>
        <w:t xml:space="preserve"> purpose </w:t>
      </w:r>
      <w:r>
        <w:rPr>
          <w:rFonts w:ascii="Arial" w:hAnsi="Arial" w:cs="Arial"/>
          <w:color w:val="000000"/>
          <w:sz w:val="20"/>
          <w:szCs w:val="20"/>
        </w:rPr>
        <w:t xml:space="preserve">and will be </w:t>
      </w:r>
      <w:r w:rsidRPr="005C286D">
        <w:rPr>
          <w:rFonts w:ascii="Arial" w:hAnsi="Arial" w:cs="Arial"/>
          <w:color w:val="000000"/>
          <w:sz w:val="20"/>
          <w:szCs w:val="20"/>
        </w:rPr>
        <w:t>permanently deleted</w:t>
      </w:r>
      <w:r>
        <w:rPr>
          <w:rFonts w:ascii="Arial" w:hAnsi="Arial" w:cs="Arial"/>
          <w:color w:val="000000"/>
          <w:sz w:val="20"/>
          <w:szCs w:val="20"/>
        </w:rPr>
        <w:t xml:space="preserve"> after analysis.</w:t>
      </w:r>
      <w:r w:rsidRPr="005C286D">
        <w:rPr>
          <w:rFonts w:ascii="Arial" w:hAnsi="Arial" w:cs="Arial"/>
          <w:color w:val="000000"/>
          <w:sz w:val="20"/>
          <w:szCs w:val="20"/>
        </w:rPr>
        <w:t xml:space="preserve"> </w:t>
      </w:r>
    </w:p>
    <w:p w14:paraId="45132EDA" w14:textId="77777777" w:rsidR="00576B7B" w:rsidRPr="005C286D" w:rsidRDefault="00576B7B" w:rsidP="00576B7B">
      <w:pPr>
        <w:spacing w:line="240" w:lineRule="auto"/>
        <w:rPr>
          <w:rFonts w:ascii="Arial" w:hAnsi="Arial" w:cs="Arial"/>
          <w:color w:val="000000"/>
          <w:sz w:val="20"/>
          <w:szCs w:val="20"/>
        </w:rPr>
      </w:pPr>
    </w:p>
    <w:p w14:paraId="0BF93D36" w14:textId="77777777" w:rsidR="00576B7B" w:rsidRPr="005C286D" w:rsidRDefault="00576B7B" w:rsidP="00576B7B">
      <w:pPr>
        <w:pStyle w:val="WPNormal"/>
        <w:spacing w:line="240" w:lineRule="auto"/>
        <w:rPr>
          <w:rFonts w:cs="Arial"/>
          <w:color w:val="000000"/>
          <w:sz w:val="20"/>
        </w:rPr>
      </w:pPr>
    </w:p>
    <w:p w14:paraId="73ADF630" w14:textId="77777777" w:rsidR="00576B7B" w:rsidRPr="005C286D" w:rsidRDefault="00576B7B" w:rsidP="00576B7B">
      <w:pPr>
        <w:spacing w:line="240" w:lineRule="auto"/>
        <w:rPr>
          <w:rFonts w:ascii="Arial" w:hAnsi="Arial" w:cs="Arial"/>
          <w:color w:val="000000"/>
          <w:sz w:val="20"/>
          <w:szCs w:val="20"/>
        </w:rPr>
      </w:pPr>
      <w:r w:rsidRPr="005C286D">
        <w:rPr>
          <w:rFonts w:ascii="Arial" w:hAnsi="Arial" w:cs="Arial"/>
          <w:color w:val="000000"/>
          <w:sz w:val="20"/>
          <w:szCs w:val="20"/>
        </w:rPr>
        <w:t xml:space="preserve">You may withdraw from the study for any reason, at any time, without </w:t>
      </w:r>
      <w:r>
        <w:rPr>
          <w:rFonts w:ascii="Arial" w:hAnsi="Arial" w:cs="Arial"/>
          <w:color w:val="000000"/>
          <w:sz w:val="20"/>
          <w:szCs w:val="20"/>
        </w:rPr>
        <w:t>any recourse of any sort</w:t>
      </w:r>
      <w:r w:rsidRPr="005C286D">
        <w:rPr>
          <w:rFonts w:ascii="Arial" w:hAnsi="Arial" w:cs="Arial"/>
          <w:color w:val="000000"/>
          <w:sz w:val="20"/>
          <w:szCs w:val="20"/>
        </w:rPr>
        <w:t>.  If you withdraw from the study at any time, any data that you have contributed will be destroyed.</w:t>
      </w:r>
    </w:p>
    <w:p w14:paraId="73CA8AC4" w14:textId="77777777" w:rsidR="00576B7B" w:rsidRPr="005C286D" w:rsidRDefault="00576B7B" w:rsidP="00576B7B">
      <w:pPr>
        <w:spacing w:line="240" w:lineRule="auto"/>
        <w:jc w:val="center"/>
        <w:outlineLvl w:val="0"/>
        <w:rPr>
          <w:rFonts w:ascii="Arial" w:hAnsi="Arial" w:cs="Arial"/>
          <w:color w:val="000000"/>
          <w:sz w:val="20"/>
          <w:szCs w:val="20"/>
        </w:rPr>
      </w:pPr>
    </w:p>
    <w:p w14:paraId="3C3A80CE" w14:textId="77777777" w:rsidR="00576B7B" w:rsidRPr="008F4211" w:rsidRDefault="00576B7B" w:rsidP="00576B7B">
      <w:pPr>
        <w:spacing w:line="240" w:lineRule="auto"/>
        <w:jc w:val="center"/>
        <w:outlineLvl w:val="0"/>
        <w:rPr>
          <w:rFonts w:ascii="Arial" w:hAnsi="Arial" w:cs="Arial"/>
          <w:b/>
          <w:color w:val="000000"/>
          <w:sz w:val="20"/>
          <w:szCs w:val="20"/>
          <w:u w:val="single"/>
        </w:rPr>
      </w:pPr>
      <w:r w:rsidRPr="008F4211">
        <w:rPr>
          <w:rFonts w:ascii="Arial" w:hAnsi="Arial" w:cs="Arial"/>
          <w:b/>
          <w:color w:val="000000"/>
          <w:sz w:val="20"/>
          <w:szCs w:val="20"/>
          <w:u w:val="single"/>
        </w:rPr>
        <w:t>Consent to participate</w:t>
      </w:r>
    </w:p>
    <w:p w14:paraId="2B6C4590" w14:textId="77777777" w:rsidR="00576B7B" w:rsidRPr="005C286D" w:rsidRDefault="00576B7B" w:rsidP="00576B7B">
      <w:pPr>
        <w:spacing w:line="240" w:lineRule="auto"/>
        <w:jc w:val="center"/>
        <w:rPr>
          <w:rFonts w:ascii="Arial" w:hAnsi="Arial" w:cs="Arial"/>
          <w:color w:val="000000"/>
          <w:sz w:val="20"/>
          <w:szCs w:val="20"/>
        </w:rPr>
      </w:pPr>
    </w:p>
    <w:p w14:paraId="73B58046" w14:textId="77777777" w:rsidR="00576B7B" w:rsidRPr="005C286D" w:rsidRDefault="00576B7B" w:rsidP="00576B7B">
      <w:pPr>
        <w:spacing w:line="240" w:lineRule="auto"/>
        <w:rPr>
          <w:rFonts w:ascii="Arial" w:hAnsi="Arial" w:cs="Arial"/>
          <w:color w:val="000000"/>
          <w:sz w:val="20"/>
          <w:szCs w:val="20"/>
        </w:rPr>
      </w:pPr>
      <w:r w:rsidRPr="005C286D">
        <w:rPr>
          <w:rFonts w:ascii="Arial" w:hAnsi="Arial" w:cs="Arial"/>
          <w:color w:val="000000"/>
          <w:sz w:val="20"/>
          <w:szCs w:val="20"/>
        </w:rPr>
        <w:t>I have read and understood the description provided above; I have been provided with an opportunity to ask questions and my questions have been answered satisfactorily. I consent to participate in the study described above, understanding that I may withdraw this consent at any time.  A copy of this consent form has been given to me for my records.</w:t>
      </w:r>
    </w:p>
    <w:p w14:paraId="1506EAE7" w14:textId="77777777" w:rsidR="00576B7B" w:rsidRPr="00912795" w:rsidRDefault="00576B7B" w:rsidP="00576B7B">
      <w:pPr>
        <w:spacing w:line="240" w:lineRule="auto"/>
        <w:rPr>
          <w:rFonts w:ascii="Arial" w:hAnsi="Arial" w:cs="Arial"/>
          <w:sz w:val="20"/>
          <w:szCs w:val="20"/>
        </w:rPr>
      </w:pPr>
    </w:p>
    <w:p w14:paraId="456E61EE" w14:textId="77777777" w:rsidR="00576B7B" w:rsidRPr="00912795" w:rsidRDefault="00576B7B" w:rsidP="00576B7B">
      <w:pPr>
        <w:spacing w:line="240" w:lineRule="auto"/>
        <w:rPr>
          <w:rFonts w:ascii="Arial" w:hAnsi="Arial" w:cs="Arial"/>
          <w:sz w:val="20"/>
          <w:szCs w:val="20"/>
        </w:rPr>
      </w:pPr>
    </w:p>
    <w:p w14:paraId="36AFC246" w14:textId="77777777" w:rsidR="00576B7B" w:rsidRPr="00912795" w:rsidRDefault="00576B7B" w:rsidP="00576B7B">
      <w:pPr>
        <w:spacing w:line="240" w:lineRule="auto"/>
        <w:rPr>
          <w:rFonts w:ascii="Arial" w:hAnsi="Arial" w:cs="Arial"/>
          <w:sz w:val="20"/>
          <w:szCs w:val="20"/>
        </w:rPr>
      </w:pPr>
      <w:r w:rsidRPr="00912795">
        <w:rPr>
          <w:rFonts w:ascii="Arial" w:hAnsi="Arial" w:cs="Arial"/>
          <w:sz w:val="20"/>
          <w:szCs w:val="20"/>
        </w:rPr>
        <w:t>____________________________</w:t>
      </w:r>
      <w:r w:rsidRPr="00912795">
        <w:rPr>
          <w:rFonts w:ascii="Arial" w:hAnsi="Arial" w:cs="Arial"/>
          <w:sz w:val="20"/>
          <w:szCs w:val="20"/>
        </w:rPr>
        <w:tab/>
      </w:r>
      <w:r w:rsidRPr="00912795">
        <w:rPr>
          <w:rFonts w:ascii="Arial" w:hAnsi="Arial" w:cs="Arial"/>
          <w:sz w:val="20"/>
          <w:szCs w:val="20"/>
        </w:rPr>
        <w:tab/>
      </w:r>
      <w:r w:rsidRPr="00912795">
        <w:rPr>
          <w:rFonts w:ascii="Arial" w:hAnsi="Arial" w:cs="Arial"/>
          <w:sz w:val="20"/>
          <w:szCs w:val="20"/>
        </w:rPr>
        <w:tab/>
      </w:r>
      <w:r w:rsidRPr="00912795">
        <w:rPr>
          <w:rFonts w:ascii="Arial" w:hAnsi="Arial" w:cs="Arial"/>
          <w:sz w:val="20"/>
          <w:szCs w:val="20"/>
        </w:rPr>
        <w:tab/>
        <w:t>___________________</w:t>
      </w:r>
    </w:p>
    <w:p w14:paraId="0FBCD6F7" w14:textId="77777777" w:rsidR="00576B7B" w:rsidRPr="00912795" w:rsidRDefault="00576B7B" w:rsidP="00576B7B">
      <w:pPr>
        <w:spacing w:line="240" w:lineRule="auto"/>
        <w:rPr>
          <w:rFonts w:ascii="Arial" w:hAnsi="Arial" w:cs="Arial"/>
          <w:sz w:val="20"/>
          <w:szCs w:val="20"/>
        </w:rPr>
      </w:pPr>
      <w:r w:rsidRPr="00912795">
        <w:rPr>
          <w:rFonts w:ascii="Arial" w:hAnsi="Arial" w:cs="Arial"/>
          <w:sz w:val="20"/>
          <w:szCs w:val="20"/>
        </w:rPr>
        <w:t>Signature of Participant</w:t>
      </w:r>
      <w:r w:rsidRPr="00912795">
        <w:rPr>
          <w:rFonts w:ascii="Arial" w:hAnsi="Arial" w:cs="Arial"/>
          <w:sz w:val="20"/>
          <w:szCs w:val="20"/>
        </w:rPr>
        <w:tab/>
      </w:r>
      <w:r w:rsidRPr="00912795">
        <w:rPr>
          <w:rFonts w:ascii="Arial" w:hAnsi="Arial" w:cs="Arial"/>
          <w:sz w:val="20"/>
          <w:szCs w:val="20"/>
        </w:rPr>
        <w:tab/>
      </w:r>
      <w:r w:rsidRPr="00912795">
        <w:rPr>
          <w:rFonts w:ascii="Arial" w:hAnsi="Arial" w:cs="Arial"/>
          <w:sz w:val="20"/>
          <w:szCs w:val="20"/>
        </w:rPr>
        <w:tab/>
      </w:r>
      <w:r w:rsidRPr="00912795">
        <w:rPr>
          <w:rFonts w:ascii="Arial" w:hAnsi="Arial" w:cs="Arial"/>
          <w:sz w:val="20"/>
          <w:szCs w:val="20"/>
        </w:rPr>
        <w:tab/>
      </w:r>
      <w:r w:rsidRPr="00912795">
        <w:rPr>
          <w:rFonts w:ascii="Arial" w:hAnsi="Arial" w:cs="Arial"/>
          <w:sz w:val="20"/>
          <w:szCs w:val="20"/>
        </w:rPr>
        <w:tab/>
        <w:t>Date</w:t>
      </w:r>
    </w:p>
    <w:p w14:paraId="5A8F8BE8" w14:textId="77777777" w:rsidR="00576B7B" w:rsidRDefault="00576B7B" w:rsidP="00576B7B">
      <w:pPr>
        <w:spacing w:line="240" w:lineRule="auto"/>
        <w:jc w:val="center"/>
        <w:outlineLvl w:val="0"/>
        <w:rPr>
          <w:rFonts w:ascii="Arial" w:hAnsi="Arial" w:cs="Arial"/>
          <w:sz w:val="20"/>
          <w:szCs w:val="20"/>
        </w:rPr>
      </w:pPr>
    </w:p>
    <w:p w14:paraId="4FF73CBD" w14:textId="77777777" w:rsidR="00576B7B" w:rsidRPr="00912795" w:rsidRDefault="00576B7B" w:rsidP="00576B7B">
      <w:pPr>
        <w:spacing w:line="240" w:lineRule="auto"/>
        <w:rPr>
          <w:rFonts w:ascii="Arial" w:hAnsi="Arial" w:cs="Arial"/>
          <w:sz w:val="20"/>
          <w:szCs w:val="20"/>
        </w:rPr>
      </w:pPr>
      <w:r w:rsidRPr="00912795">
        <w:rPr>
          <w:rFonts w:ascii="Arial" w:hAnsi="Arial" w:cs="Arial"/>
          <w:sz w:val="20"/>
          <w:szCs w:val="20"/>
        </w:rPr>
        <w:t>____________________________</w:t>
      </w:r>
      <w:r w:rsidRPr="00912795">
        <w:rPr>
          <w:rFonts w:ascii="Arial" w:hAnsi="Arial" w:cs="Arial"/>
          <w:sz w:val="20"/>
          <w:szCs w:val="20"/>
        </w:rPr>
        <w:tab/>
      </w:r>
      <w:r w:rsidRPr="00912795">
        <w:rPr>
          <w:rFonts w:ascii="Arial" w:hAnsi="Arial" w:cs="Arial"/>
          <w:sz w:val="20"/>
          <w:szCs w:val="20"/>
        </w:rPr>
        <w:tab/>
      </w:r>
      <w:r w:rsidRPr="00912795">
        <w:rPr>
          <w:rFonts w:ascii="Arial" w:hAnsi="Arial" w:cs="Arial"/>
          <w:sz w:val="20"/>
          <w:szCs w:val="20"/>
        </w:rPr>
        <w:tab/>
      </w:r>
      <w:r w:rsidRPr="00912795">
        <w:rPr>
          <w:rFonts w:ascii="Arial" w:hAnsi="Arial" w:cs="Arial"/>
          <w:sz w:val="20"/>
          <w:szCs w:val="20"/>
        </w:rPr>
        <w:tab/>
        <w:t>___________________</w:t>
      </w:r>
    </w:p>
    <w:p w14:paraId="5AE2095B" w14:textId="77777777" w:rsidR="00576B7B" w:rsidRPr="00912795" w:rsidRDefault="00576B7B" w:rsidP="00576B7B">
      <w:pPr>
        <w:spacing w:line="240" w:lineRule="auto"/>
        <w:rPr>
          <w:rFonts w:ascii="Arial" w:hAnsi="Arial" w:cs="Arial"/>
          <w:sz w:val="20"/>
          <w:szCs w:val="20"/>
        </w:rPr>
      </w:pPr>
      <w:r w:rsidRPr="00912795">
        <w:rPr>
          <w:rFonts w:ascii="Arial" w:hAnsi="Arial" w:cs="Arial"/>
          <w:sz w:val="20"/>
          <w:szCs w:val="20"/>
        </w:rPr>
        <w:t xml:space="preserve">Signature of </w:t>
      </w:r>
      <w:r>
        <w:rPr>
          <w:rFonts w:ascii="Arial" w:hAnsi="Arial" w:cs="Arial"/>
          <w:sz w:val="20"/>
          <w:szCs w:val="20"/>
        </w:rPr>
        <w:t>Researcher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912795">
        <w:rPr>
          <w:rFonts w:ascii="Arial" w:hAnsi="Arial" w:cs="Arial"/>
          <w:sz w:val="20"/>
          <w:szCs w:val="20"/>
        </w:rPr>
        <w:t>Date</w:t>
      </w:r>
    </w:p>
    <w:p w14:paraId="2C8DDB13" w14:textId="77777777" w:rsidR="0075441A" w:rsidRPr="00576B7B" w:rsidRDefault="00576B7B" w:rsidP="00576B7B">
      <w:pPr>
        <w:spacing w:line="240" w:lineRule="auto"/>
        <w:outlineLvl w:val="0"/>
      </w:pPr>
      <w:r w:rsidRPr="005E59A5">
        <w:rPr>
          <w:rFonts w:ascii="Arial" w:hAnsi="Arial" w:cs="Arial"/>
          <w:sz w:val="20"/>
        </w:rPr>
        <w:tab/>
      </w:r>
      <w:r w:rsidRPr="005E59A5">
        <w:rPr>
          <w:rFonts w:ascii="Arial" w:hAnsi="Arial" w:cs="Arial"/>
          <w:sz w:val="20"/>
        </w:rPr>
        <w:tab/>
      </w:r>
    </w:p>
    <w:sectPr w:rsidR="0075441A" w:rsidRPr="00576B7B" w:rsidSect="004A2E77">
      <w:foot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9F2B2E" w14:textId="77777777" w:rsidR="00D67EF6" w:rsidRDefault="00D67EF6" w:rsidP="00DC6E04">
      <w:pPr>
        <w:spacing w:after="0" w:line="240" w:lineRule="auto"/>
      </w:pPr>
      <w:r>
        <w:separator/>
      </w:r>
    </w:p>
  </w:endnote>
  <w:endnote w:type="continuationSeparator" w:id="0">
    <w:p w14:paraId="7FBE2174" w14:textId="77777777" w:rsidR="00D67EF6" w:rsidRDefault="00D67EF6" w:rsidP="00DC6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5584100"/>
      <w:docPartObj>
        <w:docPartGallery w:val="Page Numbers (Bottom of Page)"/>
        <w:docPartUnique/>
      </w:docPartObj>
    </w:sdtPr>
    <w:sdtEndPr>
      <w:rPr>
        <w:color w:val="7F7F7F" w:themeColor="background1" w:themeShade="7F"/>
        <w:spacing w:val="60"/>
      </w:rPr>
    </w:sdtEndPr>
    <w:sdtContent>
      <w:p w14:paraId="3F159E95" w14:textId="77777777" w:rsidR="00D67EF6" w:rsidRDefault="00D67EF6">
        <w:pPr>
          <w:pStyle w:val="Footer"/>
          <w:pBdr>
            <w:top w:val="single" w:sz="4" w:space="1" w:color="D9D9D9" w:themeColor="background1" w:themeShade="D9"/>
          </w:pBdr>
          <w:jc w:val="right"/>
        </w:pPr>
        <w:r>
          <w:fldChar w:fldCharType="begin"/>
        </w:r>
        <w:r>
          <w:instrText xml:space="preserve"> PAGE   \* MERGEFORMAT </w:instrText>
        </w:r>
        <w:r>
          <w:fldChar w:fldCharType="separate"/>
        </w:r>
        <w:r w:rsidR="002324DC">
          <w:rPr>
            <w:noProof/>
          </w:rPr>
          <w:t>83</w:t>
        </w:r>
        <w:r>
          <w:rPr>
            <w:noProof/>
          </w:rPr>
          <w:fldChar w:fldCharType="end"/>
        </w:r>
        <w:r>
          <w:t xml:space="preserve"> | </w:t>
        </w:r>
        <w:r>
          <w:rPr>
            <w:color w:val="7F7F7F" w:themeColor="background1" w:themeShade="7F"/>
            <w:spacing w:val="60"/>
          </w:rPr>
          <w:t>Page</w:t>
        </w:r>
      </w:p>
    </w:sdtContent>
  </w:sdt>
  <w:p w14:paraId="3B7186B5" w14:textId="77777777" w:rsidR="00D67EF6" w:rsidRDefault="00D67EF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D00A0F" w14:textId="77777777" w:rsidR="00D67EF6" w:rsidRDefault="00D67EF6" w:rsidP="00DC6E04">
      <w:pPr>
        <w:spacing w:after="0" w:line="240" w:lineRule="auto"/>
      </w:pPr>
      <w:r>
        <w:separator/>
      </w:r>
    </w:p>
  </w:footnote>
  <w:footnote w:type="continuationSeparator" w:id="0">
    <w:p w14:paraId="312E9E99" w14:textId="77777777" w:rsidR="00D67EF6" w:rsidRDefault="00D67EF6" w:rsidP="00DC6E0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42E1B"/>
    <w:multiLevelType w:val="hybridMultilevel"/>
    <w:tmpl w:val="F956E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0D0627"/>
    <w:multiLevelType w:val="hybridMultilevel"/>
    <w:tmpl w:val="FB64BE8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
    <w:nsid w:val="22210C89"/>
    <w:multiLevelType w:val="hybridMultilevel"/>
    <w:tmpl w:val="1E261EA6"/>
    <w:lvl w:ilvl="0" w:tplc="0809000F">
      <w:start w:val="1"/>
      <w:numFmt w:val="decimal"/>
      <w:lvlText w:val="%1."/>
      <w:lvlJc w:val="left"/>
      <w:pPr>
        <w:ind w:left="6840" w:hanging="360"/>
      </w:pPr>
    </w:lvl>
    <w:lvl w:ilvl="1" w:tplc="08090019" w:tentative="1">
      <w:start w:val="1"/>
      <w:numFmt w:val="lowerLetter"/>
      <w:lvlText w:val="%2."/>
      <w:lvlJc w:val="left"/>
      <w:pPr>
        <w:ind w:left="7560" w:hanging="360"/>
      </w:pPr>
    </w:lvl>
    <w:lvl w:ilvl="2" w:tplc="0809001B" w:tentative="1">
      <w:start w:val="1"/>
      <w:numFmt w:val="lowerRoman"/>
      <w:lvlText w:val="%3."/>
      <w:lvlJc w:val="right"/>
      <w:pPr>
        <w:ind w:left="8280" w:hanging="180"/>
      </w:pPr>
    </w:lvl>
    <w:lvl w:ilvl="3" w:tplc="0809000F" w:tentative="1">
      <w:start w:val="1"/>
      <w:numFmt w:val="decimal"/>
      <w:lvlText w:val="%4."/>
      <w:lvlJc w:val="left"/>
      <w:pPr>
        <w:ind w:left="9000" w:hanging="360"/>
      </w:pPr>
    </w:lvl>
    <w:lvl w:ilvl="4" w:tplc="08090019" w:tentative="1">
      <w:start w:val="1"/>
      <w:numFmt w:val="lowerLetter"/>
      <w:lvlText w:val="%5."/>
      <w:lvlJc w:val="left"/>
      <w:pPr>
        <w:ind w:left="9720" w:hanging="360"/>
      </w:pPr>
    </w:lvl>
    <w:lvl w:ilvl="5" w:tplc="0809001B" w:tentative="1">
      <w:start w:val="1"/>
      <w:numFmt w:val="lowerRoman"/>
      <w:lvlText w:val="%6."/>
      <w:lvlJc w:val="right"/>
      <w:pPr>
        <w:ind w:left="10440" w:hanging="180"/>
      </w:pPr>
    </w:lvl>
    <w:lvl w:ilvl="6" w:tplc="0809000F" w:tentative="1">
      <w:start w:val="1"/>
      <w:numFmt w:val="decimal"/>
      <w:lvlText w:val="%7."/>
      <w:lvlJc w:val="left"/>
      <w:pPr>
        <w:ind w:left="11160" w:hanging="360"/>
      </w:pPr>
    </w:lvl>
    <w:lvl w:ilvl="7" w:tplc="08090019" w:tentative="1">
      <w:start w:val="1"/>
      <w:numFmt w:val="lowerLetter"/>
      <w:lvlText w:val="%8."/>
      <w:lvlJc w:val="left"/>
      <w:pPr>
        <w:ind w:left="11880" w:hanging="360"/>
      </w:pPr>
    </w:lvl>
    <w:lvl w:ilvl="8" w:tplc="0809001B" w:tentative="1">
      <w:start w:val="1"/>
      <w:numFmt w:val="lowerRoman"/>
      <w:lvlText w:val="%9."/>
      <w:lvlJc w:val="right"/>
      <w:pPr>
        <w:ind w:left="12600" w:hanging="180"/>
      </w:pPr>
    </w:lvl>
  </w:abstractNum>
  <w:abstractNum w:abstractNumId="3">
    <w:nsid w:val="2FEA4F89"/>
    <w:multiLevelType w:val="hybridMultilevel"/>
    <w:tmpl w:val="CA6409A6"/>
    <w:lvl w:ilvl="0" w:tplc="0809000F">
      <w:start w:val="1"/>
      <w:numFmt w:val="decimal"/>
      <w:lvlText w:val="%1."/>
      <w:lvlJc w:val="left"/>
      <w:pPr>
        <w:ind w:left="6840" w:hanging="360"/>
      </w:pPr>
      <w:rPr>
        <w:rFonts w:hint="default"/>
      </w:rPr>
    </w:lvl>
    <w:lvl w:ilvl="1" w:tplc="08090019" w:tentative="1">
      <w:start w:val="1"/>
      <w:numFmt w:val="lowerLetter"/>
      <w:lvlText w:val="%2."/>
      <w:lvlJc w:val="left"/>
      <w:pPr>
        <w:ind w:left="7560" w:hanging="360"/>
      </w:pPr>
    </w:lvl>
    <w:lvl w:ilvl="2" w:tplc="0809001B" w:tentative="1">
      <w:start w:val="1"/>
      <w:numFmt w:val="lowerRoman"/>
      <w:lvlText w:val="%3."/>
      <w:lvlJc w:val="right"/>
      <w:pPr>
        <w:ind w:left="8280" w:hanging="180"/>
      </w:pPr>
    </w:lvl>
    <w:lvl w:ilvl="3" w:tplc="0809000F" w:tentative="1">
      <w:start w:val="1"/>
      <w:numFmt w:val="decimal"/>
      <w:lvlText w:val="%4."/>
      <w:lvlJc w:val="left"/>
      <w:pPr>
        <w:ind w:left="9000" w:hanging="360"/>
      </w:pPr>
    </w:lvl>
    <w:lvl w:ilvl="4" w:tplc="08090019" w:tentative="1">
      <w:start w:val="1"/>
      <w:numFmt w:val="lowerLetter"/>
      <w:lvlText w:val="%5."/>
      <w:lvlJc w:val="left"/>
      <w:pPr>
        <w:ind w:left="9720" w:hanging="360"/>
      </w:pPr>
    </w:lvl>
    <w:lvl w:ilvl="5" w:tplc="0809001B" w:tentative="1">
      <w:start w:val="1"/>
      <w:numFmt w:val="lowerRoman"/>
      <w:lvlText w:val="%6."/>
      <w:lvlJc w:val="right"/>
      <w:pPr>
        <w:ind w:left="10440" w:hanging="180"/>
      </w:pPr>
    </w:lvl>
    <w:lvl w:ilvl="6" w:tplc="0809000F" w:tentative="1">
      <w:start w:val="1"/>
      <w:numFmt w:val="decimal"/>
      <w:lvlText w:val="%7."/>
      <w:lvlJc w:val="left"/>
      <w:pPr>
        <w:ind w:left="11160" w:hanging="360"/>
      </w:pPr>
    </w:lvl>
    <w:lvl w:ilvl="7" w:tplc="08090019" w:tentative="1">
      <w:start w:val="1"/>
      <w:numFmt w:val="lowerLetter"/>
      <w:lvlText w:val="%8."/>
      <w:lvlJc w:val="left"/>
      <w:pPr>
        <w:ind w:left="11880" w:hanging="360"/>
      </w:pPr>
    </w:lvl>
    <w:lvl w:ilvl="8" w:tplc="0809001B" w:tentative="1">
      <w:start w:val="1"/>
      <w:numFmt w:val="lowerRoman"/>
      <w:lvlText w:val="%9."/>
      <w:lvlJc w:val="right"/>
      <w:pPr>
        <w:ind w:left="12600" w:hanging="180"/>
      </w:pPr>
    </w:lvl>
  </w:abstractNum>
  <w:abstractNum w:abstractNumId="4">
    <w:nsid w:val="478D32B4"/>
    <w:multiLevelType w:val="hybridMultilevel"/>
    <w:tmpl w:val="B3881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E752E8"/>
    <w:multiLevelType w:val="hybridMultilevel"/>
    <w:tmpl w:val="D0B2F15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6">
    <w:nsid w:val="4C842424"/>
    <w:multiLevelType w:val="hybridMultilevel"/>
    <w:tmpl w:val="CA6409A6"/>
    <w:lvl w:ilvl="0" w:tplc="0809000F">
      <w:start w:val="1"/>
      <w:numFmt w:val="decimal"/>
      <w:lvlText w:val="%1."/>
      <w:lvlJc w:val="left"/>
      <w:pPr>
        <w:ind w:left="6840" w:hanging="360"/>
      </w:pPr>
      <w:rPr>
        <w:rFonts w:hint="default"/>
      </w:rPr>
    </w:lvl>
    <w:lvl w:ilvl="1" w:tplc="08090019" w:tentative="1">
      <w:start w:val="1"/>
      <w:numFmt w:val="lowerLetter"/>
      <w:lvlText w:val="%2."/>
      <w:lvlJc w:val="left"/>
      <w:pPr>
        <w:ind w:left="7560" w:hanging="360"/>
      </w:pPr>
    </w:lvl>
    <w:lvl w:ilvl="2" w:tplc="0809001B" w:tentative="1">
      <w:start w:val="1"/>
      <w:numFmt w:val="lowerRoman"/>
      <w:lvlText w:val="%3."/>
      <w:lvlJc w:val="right"/>
      <w:pPr>
        <w:ind w:left="8280" w:hanging="180"/>
      </w:pPr>
    </w:lvl>
    <w:lvl w:ilvl="3" w:tplc="0809000F" w:tentative="1">
      <w:start w:val="1"/>
      <w:numFmt w:val="decimal"/>
      <w:lvlText w:val="%4."/>
      <w:lvlJc w:val="left"/>
      <w:pPr>
        <w:ind w:left="9000" w:hanging="360"/>
      </w:pPr>
    </w:lvl>
    <w:lvl w:ilvl="4" w:tplc="08090019" w:tentative="1">
      <w:start w:val="1"/>
      <w:numFmt w:val="lowerLetter"/>
      <w:lvlText w:val="%5."/>
      <w:lvlJc w:val="left"/>
      <w:pPr>
        <w:ind w:left="9720" w:hanging="360"/>
      </w:pPr>
    </w:lvl>
    <w:lvl w:ilvl="5" w:tplc="0809001B" w:tentative="1">
      <w:start w:val="1"/>
      <w:numFmt w:val="lowerRoman"/>
      <w:lvlText w:val="%6."/>
      <w:lvlJc w:val="right"/>
      <w:pPr>
        <w:ind w:left="10440" w:hanging="180"/>
      </w:pPr>
    </w:lvl>
    <w:lvl w:ilvl="6" w:tplc="0809000F" w:tentative="1">
      <w:start w:val="1"/>
      <w:numFmt w:val="decimal"/>
      <w:lvlText w:val="%7."/>
      <w:lvlJc w:val="left"/>
      <w:pPr>
        <w:ind w:left="11160" w:hanging="360"/>
      </w:pPr>
    </w:lvl>
    <w:lvl w:ilvl="7" w:tplc="08090019" w:tentative="1">
      <w:start w:val="1"/>
      <w:numFmt w:val="lowerLetter"/>
      <w:lvlText w:val="%8."/>
      <w:lvlJc w:val="left"/>
      <w:pPr>
        <w:ind w:left="11880" w:hanging="360"/>
      </w:pPr>
    </w:lvl>
    <w:lvl w:ilvl="8" w:tplc="0809001B" w:tentative="1">
      <w:start w:val="1"/>
      <w:numFmt w:val="lowerRoman"/>
      <w:lvlText w:val="%9."/>
      <w:lvlJc w:val="right"/>
      <w:pPr>
        <w:ind w:left="12600" w:hanging="180"/>
      </w:pPr>
    </w:lvl>
  </w:abstractNum>
  <w:abstractNum w:abstractNumId="7">
    <w:nsid w:val="57D7287A"/>
    <w:multiLevelType w:val="hybridMultilevel"/>
    <w:tmpl w:val="05F4C32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8">
    <w:nsid w:val="6AE23FB8"/>
    <w:multiLevelType w:val="hybridMultilevel"/>
    <w:tmpl w:val="7990F864"/>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775660C8"/>
    <w:multiLevelType w:val="hybridMultilevel"/>
    <w:tmpl w:val="A8BCA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2"/>
  </w:num>
  <w:num w:numId="5">
    <w:abstractNumId w:val="6"/>
  </w:num>
  <w:num w:numId="6">
    <w:abstractNumId w:val="4"/>
  </w:num>
  <w:num w:numId="7">
    <w:abstractNumId w:val="3"/>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11"/>
    <w:rsid w:val="0001228F"/>
    <w:rsid w:val="000149A7"/>
    <w:rsid w:val="000274DB"/>
    <w:rsid w:val="00043E7A"/>
    <w:rsid w:val="00062DC6"/>
    <w:rsid w:val="00076A06"/>
    <w:rsid w:val="00080FB7"/>
    <w:rsid w:val="000B56BF"/>
    <w:rsid w:val="00105189"/>
    <w:rsid w:val="00126E43"/>
    <w:rsid w:val="00130ED3"/>
    <w:rsid w:val="00145094"/>
    <w:rsid w:val="00163CB3"/>
    <w:rsid w:val="001668C7"/>
    <w:rsid w:val="001735E9"/>
    <w:rsid w:val="002324DC"/>
    <w:rsid w:val="00236EB5"/>
    <w:rsid w:val="0025630D"/>
    <w:rsid w:val="00313B11"/>
    <w:rsid w:val="00330602"/>
    <w:rsid w:val="00335C39"/>
    <w:rsid w:val="00341EC0"/>
    <w:rsid w:val="003434A6"/>
    <w:rsid w:val="00354451"/>
    <w:rsid w:val="00356A7E"/>
    <w:rsid w:val="00365506"/>
    <w:rsid w:val="00391228"/>
    <w:rsid w:val="003B2A93"/>
    <w:rsid w:val="003C242E"/>
    <w:rsid w:val="003E6A45"/>
    <w:rsid w:val="003F50AC"/>
    <w:rsid w:val="003F6A36"/>
    <w:rsid w:val="00402E33"/>
    <w:rsid w:val="004045C5"/>
    <w:rsid w:val="00406460"/>
    <w:rsid w:val="004719E7"/>
    <w:rsid w:val="0047268F"/>
    <w:rsid w:val="004766C1"/>
    <w:rsid w:val="004814DD"/>
    <w:rsid w:val="00483D73"/>
    <w:rsid w:val="004A2E77"/>
    <w:rsid w:val="004F446A"/>
    <w:rsid w:val="00533588"/>
    <w:rsid w:val="0054690D"/>
    <w:rsid w:val="00572023"/>
    <w:rsid w:val="00576B7B"/>
    <w:rsid w:val="005B3E44"/>
    <w:rsid w:val="005F36EB"/>
    <w:rsid w:val="0060034F"/>
    <w:rsid w:val="00626F04"/>
    <w:rsid w:val="006B0E1C"/>
    <w:rsid w:val="006B23F4"/>
    <w:rsid w:val="00701405"/>
    <w:rsid w:val="00714F7C"/>
    <w:rsid w:val="00721EB1"/>
    <w:rsid w:val="00746EAC"/>
    <w:rsid w:val="0075441A"/>
    <w:rsid w:val="007A135F"/>
    <w:rsid w:val="00835F39"/>
    <w:rsid w:val="008426EA"/>
    <w:rsid w:val="008438A8"/>
    <w:rsid w:val="00860691"/>
    <w:rsid w:val="008728A5"/>
    <w:rsid w:val="0087319D"/>
    <w:rsid w:val="00886144"/>
    <w:rsid w:val="008A2A53"/>
    <w:rsid w:val="008D0875"/>
    <w:rsid w:val="008D508A"/>
    <w:rsid w:val="00913764"/>
    <w:rsid w:val="00963BC2"/>
    <w:rsid w:val="009671E2"/>
    <w:rsid w:val="00970741"/>
    <w:rsid w:val="00971A85"/>
    <w:rsid w:val="009D7CA9"/>
    <w:rsid w:val="009F4A14"/>
    <w:rsid w:val="00A060D8"/>
    <w:rsid w:val="00A06128"/>
    <w:rsid w:val="00A3398A"/>
    <w:rsid w:val="00A34616"/>
    <w:rsid w:val="00A56ECA"/>
    <w:rsid w:val="00A614E3"/>
    <w:rsid w:val="00A83FF3"/>
    <w:rsid w:val="00AB1C5C"/>
    <w:rsid w:val="00B502D1"/>
    <w:rsid w:val="00B812D3"/>
    <w:rsid w:val="00B9472E"/>
    <w:rsid w:val="00B97233"/>
    <w:rsid w:val="00BC4576"/>
    <w:rsid w:val="00C23CCD"/>
    <w:rsid w:val="00C246BF"/>
    <w:rsid w:val="00C61AFF"/>
    <w:rsid w:val="00C65BB4"/>
    <w:rsid w:val="00C66D99"/>
    <w:rsid w:val="00C741B7"/>
    <w:rsid w:val="00CB3E37"/>
    <w:rsid w:val="00CB41B1"/>
    <w:rsid w:val="00CD107C"/>
    <w:rsid w:val="00D06A87"/>
    <w:rsid w:val="00D14279"/>
    <w:rsid w:val="00D15467"/>
    <w:rsid w:val="00D214BA"/>
    <w:rsid w:val="00D22858"/>
    <w:rsid w:val="00D25E9E"/>
    <w:rsid w:val="00D27650"/>
    <w:rsid w:val="00D414F8"/>
    <w:rsid w:val="00D44148"/>
    <w:rsid w:val="00D466D2"/>
    <w:rsid w:val="00D61CF9"/>
    <w:rsid w:val="00D67EF6"/>
    <w:rsid w:val="00D92B29"/>
    <w:rsid w:val="00DA0AAF"/>
    <w:rsid w:val="00DB5516"/>
    <w:rsid w:val="00DB6C0D"/>
    <w:rsid w:val="00DC002F"/>
    <w:rsid w:val="00DC674A"/>
    <w:rsid w:val="00DC6E04"/>
    <w:rsid w:val="00E25573"/>
    <w:rsid w:val="00E44715"/>
    <w:rsid w:val="00E96FEA"/>
    <w:rsid w:val="00EB4CAF"/>
    <w:rsid w:val="00EF33A2"/>
    <w:rsid w:val="00F0317F"/>
    <w:rsid w:val="00F61B9B"/>
    <w:rsid w:val="00F855E9"/>
    <w:rsid w:val="00F86D03"/>
    <w:rsid w:val="00F9746A"/>
    <w:rsid w:val="00F9754D"/>
    <w:rsid w:val="00FD5971"/>
    <w:rsid w:val="00FF18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50E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D73"/>
  </w:style>
  <w:style w:type="paragraph" w:styleId="Heading1">
    <w:name w:val="heading 1"/>
    <w:basedOn w:val="Normal"/>
    <w:next w:val="Normal"/>
    <w:link w:val="Heading1Char"/>
    <w:uiPriority w:val="9"/>
    <w:qFormat/>
    <w:rsid w:val="00313B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13B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26E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B1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313B11"/>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F0317F"/>
    <w:rPr>
      <w:color w:val="0563C1" w:themeColor="hyperlink"/>
      <w:u w:val="single"/>
    </w:rPr>
  </w:style>
  <w:style w:type="character" w:customStyle="1" w:styleId="apple-converted-space">
    <w:name w:val="apple-converted-space"/>
    <w:basedOn w:val="DefaultParagraphFont"/>
    <w:rsid w:val="00F0317F"/>
  </w:style>
  <w:style w:type="table" w:styleId="TableGrid">
    <w:name w:val="Table Grid"/>
    <w:basedOn w:val="TableNormal"/>
    <w:uiPriority w:val="39"/>
    <w:rsid w:val="00721E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4A2E7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A2E7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A2E7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A2E77"/>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3F50AC"/>
    <w:pPr>
      <w:ind w:left="720"/>
      <w:contextualSpacing/>
    </w:pPr>
  </w:style>
  <w:style w:type="paragraph" w:styleId="Header">
    <w:name w:val="header"/>
    <w:basedOn w:val="Normal"/>
    <w:link w:val="HeaderChar"/>
    <w:uiPriority w:val="99"/>
    <w:unhideWhenUsed/>
    <w:rsid w:val="00DC6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E04"/>
  </w:style>
  <w:style w:type="paragraph" w:styleId="Footer">
    <w:name w:val="footer"/>
    <w:basedOn w:val="Normal"/>
    <w:link w:val="FooterChar"/>
    <w:uiPriority w:val="99"/>
    <w:unhideWhenUsed/>
    <w:rsid w:val="00DC6E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E04"/>
  </w:style>
  <w:style w:type="character" w:customStyle="1" w:styleId="Heading3Char">
    <w:name w:val="Heading 3 Char"/>
    <w:basedOn w:val="DefaultParagraphFont"/>
    <w:link w:val="Heading3"/>
    <w:uiPriority w:val="9"/>
    <w:semiHidden/>
    <w:rsid w:val="00126E43"/>
    <w:rPr>
      <w:rFonts w:asciiTheme="majorHAnsi" w:eastAsiaTheme="majorEastAsia" w:hAnsiTheme="majorHAnsi" w:cstheme="majorBidi"/>
      <w:color w:val="1F4D78" w:themeColor="accent1" w:themeShade="7F"/>
      <w:sz w:val="24"/>
      <w:szCs w:val="24"/>
    </w:rPr>
  </w:style>
  <w:style w:type="character" w:customStyle="1" w:styleId="apple-style-span">
    <w:name w:val="apple-style-span"/>
    <w:rsid w:val="0075441A"/>
  </w:style>
  <w:style w:type="paragraph" w:customStyle="1" w:styleId="NormalWeb1">
    <w:name w:val="Normal (Web)1"/>
    <w:basedOn w:val="Normal"/>
    <w:uiPriority w:val="99"/>
    <w:rsid w:val="0075441A"/>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75441A"/>
  </w:style>
  <w:style w:type="character" w:customStyle="1" w:styleId="hps">
    <w:name w:val="hps"/>
    <w:rsid w:val="0075441A"/>
  </w:style>
  <w:style w:type="paragraph" w:styleId="BodyText">
    <w:name w:val="Body Text"/>
    <w:basedOn w:val="Normal"/>
    <w:link w:val="BodyTextChar"/>
    <w:semiHidden/>
    <w:rsid w:val="00576B7B"/>
    <w:pPr>
      <w:spacing w:after="0" w:line="480" w:lineRule="auto"/>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semiHidden/>
    <w:rsid w:val="00576B7B"/>
    <w:rPr>
      <w:rFonts w:ascii="Times New Roman" w:eastAsia="Times New Roman" w:hAnsi="Times New Roman" w:cs="Times New Roman"/>
      <w:sz w:val="24"/>
      <w:szCs w:val="20"/>
      <w:lang w:val="en-US"/>
    </w:rPr>
  </w:style>
  <w:style w:type="paragraph" w:styleId="BodyTextIndent2">
    <w:name w:val="Body Text Indent 2"/>
    <w:basedOn w:val="Normal"/>
    <w:link w:val="BodyTextIndent2Char"/>
    <w:semiHidden/>
    <w:rsid w:val="00576B7B"/>
    <w:pPr>
      <w:spacing w:after="0" w:line="480" w:lineRule="auto"/>
      <w:ind w:firstLine="72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semiHidden/>
    <w:rsid w:val="00576B7B"/>
    <w:rPr>
      <w:rFonts w:ascii="Times New Roman" w:eastAsia="Times New Roman" w:hAnsi="Times New Roman" w:cs="Times New Roman"/>
      <w:sz w:val="24"/>
      <w:szCs w:val="24"/>
      <w:lang w:val="en-US"/>
    </w:rPr>
  </w:style>
  <w:style w:type="paragraph" w:customStyle="1" w:styleId="WPNormal">
    <w:name w:val="WP_Normal"/>
    <w:basedOn w:val="Normal"/>
    <w:semiHidden/>
    <w:rsid w:val="00576B7B"/>
    <w:pPr>
      <w:spacing w:after="0" w:line="480" w:lineRule="auto"/>
    </w:pPr>
    <w:rPr>
      <w:rFonts w:ascii="Arial" w:eastAsia="Times New Roman" w:hAnsi="Arial" w:cs="Times New Roman"/>
      <w:sz w:val="24"/>
      <w:szCs w:val="20"/>
      <w:lang w:val="en-US"/>
    </w:rPr>
  </w:style>
  <w:style w:type="paragraph" w:styleId="NoSpacing">
    <w:name w:val="No Spacing"/>
    <w:link w:val="NoSpacingChar"/>
    <w:uiPriority w:val="1"/>
    <w:qFormat/>
    <w:rsid w:val="00C741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41B7"/>
    <w:rPr>
      <w:rFonts w:eastAsiaTheme="minorEastAsia"/>
      <w:lang w:val="en-US"/>
    </w:rPr>
  </w:style>
  <w:style w:type="paragraph" w:styleId="BalloonText">
    <w:name w:val="Balloon Text"/>
    <w:basedOn w:val="Normal"/>
    <w:link w:val="BalloonTextChar"/>
    <w:uiPriority w:val="99"/>
    <w:semiHidden/>
    <w:unhideWhenUsed/>
    <w:rsid w:val="001668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8C7"/>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D73"/>
  </w:style>
  <w:style w:type="paragraph" w:styleId="Heading1">
    <w:name w:val="heading 1"/>
    <w:basedOn w:val="Normal"/>
    <w:next w:val="Normal"/>
    <w:link w:val="Heading1Char"/>
    <w:uiPriority w:val="9"/>
    <w:qFormat/>
    <w:rsid w:val="00313B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13B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26E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B1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313B11"/>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F0317F"/>
    <w:rPr>
      <w:color w:val="0563C1" w:themeColor="hyperlink"/>
      <w:u w:val="single"/>
    </w:rPr>
  </w:style>
  <w:style w:type="character" w:customStyle="1" w:styleId="apple-converted-space">
    <w:name w:val="apple-converted-space"/>
    <w:basedOn w:val="DefaultParagraphFont"/>
    <w:rsid w:val="00F0317F"/>
  </w:style>
  <w:style w:type="table" w:styleId="TableGrid">
    <w:name w:val="Table Grid"/>
    <w:basedOn w:val="TableNormal"/>
    <w:uiPriority w:val="39"/>
    <w:rsid w:val="00721E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4A2E7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A2E7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A2E7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A2E77"/>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3F50AC"/>
    <w:pPr>
      <w:ind w:left="720"/>
      <w:contextualSpacing/>
    </w:pPr>
  </w:style>
  <w:style w:type="paragraph" w:styleId="Header">
    <w:name w:val="header"/>
    <w:basedOn w:val="Normal"/>
    <w:link w:val="HeaderChar"/>
    <w:uiPriority w:val="99"/>
    <w:unhideWhenUsed/>
    <w:rsid w:val="00DC6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E04"/>
  </w:style>
  <w:style w:type="paragraph" w:styleId="Footer">
    <w:name w:val="footer"/>
    <w:basedOn w:val="Normal"/>
    <w:link w:val="FooterChar"/>
    <w:uiPriority w:val="99"/>
    <w:unhideWhenUsed/>
    <w:rsid w:val="00DC6E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E04"/>
  </w:style>
  <w:style w:type="character" w:customStyle="1" w:styleId="Heading3Char">
    <w:name w:val="Heading 3 Char"/>
    <w:basedOn w:val="DefaultParagraphFont"/>
    <w:link w:val="Heading3"/>
    <w:uiPriority w:val="9"/>
    <w:semiHidden/>
    <w:rsid w:val="00126E43"/>
    <w:rPr>
      <w:rFonts w:asciiTheme="majorHAnsi" w:eastAsiaTheme="majorEastAsia" w:hAnsiTheme="majorHAnsi" w:cstheme="majorBidi"/>
      <w:color w:val="1F4D78" w:themeColor="accent1" w:themeShade="7F"/>
      <w:sz w:val="24"/>
      <w:szCs w:val="24"/>
    </w:rPr>
  </w:style>
  <w:style w:type="character" w:customStyle="1" w:styleId="apple-style-span">
    <w:name w:val="apple-style-span"/>
    <w:rsid w:val="0075441A"/>
  </w:style>
  <w:style w:type="paragraph" w:customStyle="1" w:styleId="NormalWeb1">
    <w:name w:val="Normal (Web)1"/>
    <w:basedOn w:val="Normal"/>
    <w:uiPriority w:val="99"/>
    <w:rsid w:val="0075441A"/>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75441A"/>
  </w:style>
  <w:style w:type="character" w:customStyle="1" w:styleId="hps">
    <w:name w:val="hps"/>
    <w:rsid w:val="0075441A"/>
  </w:style>
  <w:style w:type="paragraph" w:styleId="BodyText">
    <w:name w:val="Body Text"/>
    <w:basedOn w:val="Normal"/>
    <w:link w:val="BodyTextChar"/>
    <w:semiHidden/>
    <w:rsid w:val="00576B7B"/>
    <w:pPr>
      <w:spacing w:after="0" w:line="480" w:lineRule="auto"/>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semiHidden/>
    <w:rsid w:val="00576B7B"/>
    <w:rPr>
      <w:rFonts w:ascii="Times New Roman" w:eastAsia="Times New Roman" w:hAnsi="Times New Roman" w:cs="Times New Roman"/>
      <w:sz w:val="24"/>
      <w:szCs w:val="20"/>
      <w:lang w:val="en-US"/>
    </w:rPr>
  </w:style>
  <w:style w:type="paragraph" w:styleId="BodyTextIndent2">
    <w:name w:val="Body Text Indent 2"/>
    <w:basedOn w:val="Normal"/>
    <w:link w:val="BodyTextIndent2Char"/>
    <w:semiHidden/>
    <w:rsid w:val="00576B7B"/>
    <w:pPr>
      <w:spacing w:after="0" w:line="480" w:lineRule="auto"/>
      <w:ind w:firstLine="72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semiHidden/>
    <w:rsid w:val="00576B7B"/>
    <w:rPr>
      <w:rFonts w:ascii="Times New Roman" w:eastAsia="Times New Roman" w:hAnsi="Times New Roman" w:cs="Times New Roman"/>
      <w:sz w:val="24"/>
      <w:szCs w:val="24"/>
      <w:lang w:val="en-US"/>
    </w:rPr>
  </w:style>
  <w:style w:type="paragraph" w:customStyle="1" w:styleId="WPNormal">
    <w:name w:val="WP_Normal"/>
    <w:basedOn w:val="Normal"/>
    <w:semiHidden/>
    <w:rsid w:val="00576B7B"/>
    <w:pPr>
      <w:spacing w:after="0" w:line="480" w:lineRule="auto"/>
    </w:pPr>
    <w:rPr>
      <w:rFonts w:ascii="Arial" w:eastAsia="Times New Roman" w:hAnsi="Arial" w:cs="Times New Roman"/>
      <w:sz w:val="24"/>
      <w:szCs w:val="20"/>
      <w:lang w:val="en-US"/>
    </w:rPr>
  </w:style>
  <w:style w:type="paragraph" w:styleId="NoSpacing">
    <w:name w:val="No Spacing"/>
    <w:link w:val="NoSpacingChar"/>
    <w:uiPriority w:val="1"/>
    <w:qFormat/>
    <w:rsid w:val="00C741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41B7"/>
    <w:rPr>
      <w:rFonts w:eastAsiaTheme="minorEastAsia"/>
      <w:lang w:val="en-US"/>
    </w:rPr>
  </w:style>
  <w:style w:type="paragraph" w:styleId="BalloonText">
    <w:name w:val="Balloon Text"/>
    <w:basedOn w:val="Normal"/>
    <w:link w:val="BalloonTextChar"/>
    <w:uiPriority w:val="99"/>
    <w:semiHidden/>
    <w:unhideWhenUsed/>
    <w:rsid w:val="001668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8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hyperlink" Target="http://skoll.org/" TargetMode="External"/><Relationship Id="rId21" Type="http://schemas.openxmlformats.org/officeDocument/2006/relationships/hyperlink" Target="http://www.socialenterprisescotland.org.uk/our-story/what-is-social-enterprise/" TargetMode="External"/><Relationship Id="rId22" Type="http://schemas.openxmlformats.org/officeDocument/2006/relationships/hyperlink" Target="http://www.socialenterprise.org.uk/advice-services/publications/state-social-enterprise-report-2015" TargetMode="External"/><Relationship Id="rId23" Type="http://schemas.openxmlformats.org/officeDocument/2006/relationships/hyperlink" Target="http://www.talent2.com/Talent2Channel/Prep-and-Arrange-Interview/index.html" TargetMode="External"/><Relationship Id="rId24" Type="http://schemas.openxmlformats.org/officeDocument/2006/relationships/hyperlink" Target="http://www.huffingtonpost.co.uk/john-tizard/social-care_b_15130874.html" TargetMode="External"/><Relationship Id="rId25" Type="http://schemas.openxmlformats.org/officeDocument/2006/relationships/hyperlink" Target="http://wales.coop/helping-social-businesses-grow/se-assist-wales/" TargetMode="External"/><Relationship Id="rId26" Type="http://schemas.openxmlformats.org/officeDocument/2006/relationships/image" Target="media/image4.jpeg"/><Relationship Id="rId27" Type="http://schemas.openxmlformats.org/officeDocument/2006/relationships/image" Target="media/image5.jpeg"/><Relationship Id="rId28" Type="http://schemas.openxmlformats.org/officeDocument/2006/relationships/footer" Target="foot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yperlink" Target="https://www.theguardian.com/social-enterprise-network/2011/jan/17/salary-and-social-enterprise" TargetMode="External"/><Relationship Id="rId13" Type="http://schemas.openxmlformats.org/officeDocument/2006/relationships/hyperlink" Target="http://www.carmarthenshire.gov.wales/home/residents/your-community/community-asset-transfer/" TargetMode="External"/><Relationship Id="rId14" Type="http://schemas.openxmlformats.org/officeDocument/2006/relationships/hyperlink" Target="http://www.carmarthenshire.gov.wales/home/residents/your-community/community-regeneration/social-enterprise/" TargetMode="External"/><Relationship Id="rId15" Type="http://schemas.openxmlformats.org/officeDocument/2006/relationships/hyperlink" Target="http://search.proquest.com/docview/1683023415?accountid=130472&amp;rfr_id=info%3Axri%2Fsid%3Aprimo" TargetMode="External"/><Relationship Id="rId16" Type="http://schemas.openxmlformats.org/officeDocument/2006/relationships/hyperlink" Target="https://oxfamblogs.org/fp2p/why-social-entrepreneurship-has-become-a-distraction-its-mainstream-capitalism-that-needs-to-change/" TargetMode="External"/><Relationship Id="rId17" Type="http://schemas.openxmlformats.org/officeDocument/2006/relationships/hyperlink" Target="http://youngfoundation.org/wp-content/uploads/2012/10/Grow-Your-Own-How-local-authorities-can-support-social-enterprise-November-2011.pdf" TargetMode="External"/><Relationship Id="rId18" Type="http://schemas.openxmlformats.org/officeDocument/2006/relationships/hyperlink" Target="http://search.proquest.com/docview/1531329370/fulltextPDF/876B221764714A0DPQ/16?accountid=130472" TargetMode="External"/><Relationship Id="rId19" Type="http://schemas.openxmlformats.org/officeDocument/2006/relationships/hyperlink" Target="http://www.schwabfound.org/content/what-social-entrepreneur"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8BFE9-7E33-F344-82EE-77BCA33FA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84</Pages>
  <Words>16839</Words>
  <Characters>95984</Characters>
  <Application>Microsoft Macintosh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A CASE STUDY OF Social Enterprise in the Carmarthenshire area </vt:lpstr>
    </vt:vector>
  </TitlesOfParts>
  <Company>University of Wales Trinity Saint David</Company>
  <LinksUpToDate>false</LinksUpToDate>
  <CharactersWithSpaces>112598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CASE STUDY OF Social Enterprise in the Carmarthenshire area </dc:title>
  <dc:subject/>
  <dc:creator>Jessica Shore (1402601)</dc:creator>
  <cp:keywords/>
  <dc:description/>
  <cp:lastModifiedBy>Alex Bell</cp:lastModifiedBy>
  <cp:revision>38</cp:revision>
  <cp:lastPrinted>2017-05-09T15:13:00Z</cp:lastPrinted>
  <dcterms:created xsi:type="dcterms:W3CDTF">2017-05-04T13:29:00Z</dcterms:created>
  <dcterms:modified xsi:type="dcterms:W3CDTF">2017-10-05T11:29:00Z</dcterms:modified>
</cp:coreProperties>
</file>