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B77E3B" w14:textId="49E2707E" w:rsidR="00DD3BA3" w:rsidRPr="001012EB" w:rsidRDefault="00DD3BA3" w:rsidP="00DD3BA3">
      <w:pPr>
        <w:ind w:left="-567"/>
        <w:rPr>
          <w:sz w:val="28"/>
        </w:rPr>
      </w:pPr>
      <w:r w:rsidRPr="001012EB">
        <w:rPr>
          <w:sz w:val="28"/>
        </w:rPr>
        <w:t>Student:</w:t>
      </w:r>
      <w:r w:rsidR="001012EB" w:rsidRPr="001012EB">
        <w:rPr>
          <w:sz w:val="24"/>
        </w:rPr>
        <w:t xml:space="preserve"> </w:t>
      </w:r>
      <w:r w:rsidR="00CF2BB3">
        <w:rPr>
          <w:sz w:val="28"/>
          <w:u w:val="single"/>
        </w:rPr>
        <w:t>Betty Julie Millard</w:t>
      </w:r>
      <w:r w:rsidRPr="001012EB">
        <w:rPr>
          <w:sz w:val="28"/>
        </w:rPr>
        <w:tab/>
      </w:r>
      <w:r w:rsidRPr="001012EB">
        <w:rPr>
          <w:sz w:val="28"/>
        </w:rPr>
        <w:tab/>
      </w:r>
      <w:r w:rsidRPr="001012EB">
        <w:rPr>
          <w:sz w:val="28"/>
        </w:rPr>
        <w:tab/>
      </w:r>
      <w:r w:rsidR="001012EB" w:rsidRPr="001012EB">
        <w:rPr>
          <w:sz w:val="28"/>
        </w:rPr>
        <w:tab/>
      </w:r>
      <w:r w:rsidR="001012EB" w:rsidRPr="001012EB">
        <w:rPr>
          <w:sz w:val="28"/>
        </w:rPr>
        <w:tab/>
      </w:r>
      <w:r w:rsidR="001012EB" w:rsidRPr="001012EB">
        <w:rPr>
          <w:sz w:val="28"/>
        </w:rPr>
        <w:tab/>
      </w:r>
      <w:r w:rsidR="000333C9">
        <w:rPr>
          <w:sz w:val="28"/>
        </w:rPr>
        <w:tab/>
      </w:r>
      <w:r w:rsidRPr="001012EB">
        <w:rPr>
          <w:sz w:val="28"/>
        </w:rPr>
        <w:t xml:space="preserve"> Grade:__</w:t>
      </w:r>
      <w:r w:rsidR="007807EB">
        <w:rPr>
          <w:sz w:val="28"/>
        </w:rPr>
        <w:t>83</w:t>
      </w:r>
      <w:r w:rsidRPr="001012EB">
        <w:rPr>
          <w:sz w:val="28"/>
        </w:rPr>
        <w:t>____</w:t>
      </w:r>
    </w:p>
    <w:tbl>
      <w:tblPr>
        <w:tblW w:w="5817" w:type="pct"/>
        <w:tblInd w:w="-572" w:type="dxa"/>
        <w:tblLayout w:type="fixed"/>
        <w:tblLook w:val="04A0" w:firstRow="1" w:lastRow="0" w:firstColumn="1" w:lastColumn="0" w:noHBand="0" w:noVBand="1"/>
      </w:tblPr>
      <w:tblGrid>
        <w:gridCol w:w="9840"/>
        <w:gridCol w:w="607"/>
        <w:gridCol w:w="755"/>
      </w:tblGrid>
      <w:tr w:rsidR="00DD3BA3" w:rsidRPr="00266B32" w14:paraId="7B7ECF65" w14:textId="77777777" w:rsidTr="002337B9">
        <w:trPr>
          <w:trHeight w:val="992"/>
        </w:trPr>
        <w:tc>
          <w:tcPr>
            <w:tcW w:w="439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07282E4" w14:textId="77777777" w:rsidR="00DD3BA3" w:rsidRPr="00F61A20" w:rsidRDefault="00DD3BA3" w:rsidP="002337B9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</w:rPr>
              <w:t>Applied</w:t>
            </w: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414160E" w14:textId="77777777" w:rsidR="00DD3BA3" w:rsidRDefault="00DD3BA3" w:rsidP="002337B9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3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19EFDE3" w14:textId="77777777" w:rsidR="00DD3BA3" w:rsidRPr="00423934" w:rsidRDefault="00DD3BA3" w:rsidP="002337B9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awarded</w:t>
            </w:r>
          </w:p>
        </w:tc>
      </w:tr>
      <w:tr w:rsidR="00DD3BA3" w:rsidRPr="00CC0370" w14:paraId="262D21AF" w14:textId="77777777" w:rsidTr="002337B9">
        <w:trPr>
          <w:trHeight w:val="445"/>
        </w:trPr>
        <w:tc>
          <w:tcPr>
            <w:tcW w:w="439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AE73F1D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246D2B41" w14:textId="77777777" w:rsidR="00DD3BA3" w:rsidRPr="003223E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212FCA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3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332FD53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4A8E68C0" w14:textId="77777777" w:rsidTr="002337B9">
        <w:trPr>
          <w:trHeight w:val="445"/>
        </w:trPr>
        <w:tc>
          <w:tcPr>
            <w:tcW w:w="439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C8DC4F" w14:textId="77777777" w:rsidR="008B403C" w:rsidRPr="003C4AF1" w:rsidRDefault="008B403C" w:rsidP="008B403C">
            <w:pPr>
              <w:spacing w:after="120"/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20"/>
                <w:szCs w:val="14"/>
              </w:rPr>
              <w:t xml:space="preserve">Very good research has been conducted, good discussion on chosen technologies and solution. </w:t>
            </w:r>
          </w:p>
          <w:p w14:paraId="75E7FF5E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3CB501" w14:textId="72558DE2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F8CAF2" w14:textId="57FBA74D" w:rsidR="00DD3BA3" w:rsidRPr="00F61A20" w:rsidRDefault="0057645C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12</w:t>
            </w:r>
          </w:p>
        </w:tc>
      </w:tr>
      <w:tr w:rsidR="00DD3BA3" w:rsidRPr="00CC0370" w14:paraId="51CEFC0F" w14:textId="77777777" w:rsidTr="002337B9">
        <w:trPr>
          <w:trHeight w:val="446"/>
        </w:trPr>
        <w:tc>
          <w:tcPr>
            <w:tcW w:w="439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5687D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7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965BF9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35420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34EC891F" w14:textId="77777777" w:rsidTr="002337B9">
        <w:trPr>
          <w:trHeight w:val="445"/>
        </w:trPr>
        <w:tc>
          <w:tcPr>
            <w:tcW w:w="439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A89A48" w14:textId="77777777" w:rsidR="00DD3BA3" w:rsidRPr="00F61A20" w:rsidRDefault="00DD3BA3" w:rsidP="002337B9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14:paraId="3B336392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FA058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</w:t>
            </w:r>
          </w:p>
        </w:tc>
        <w:tc>
          <w:tcPr>
            <w:tcW w:w="3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43734AC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1E0C3210" w14:textId="77777777" w:rsidTr="002337B9">
        <w:trPr>
          <w:trHeight w:val="445"/>
        </w:trPr>
        <w:tc>
          <w:tcPr>
            <w:tcW w:w="439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7ACF71" w14:textId="77777777" w:rsidR="008B403C" w:rsidRPr="003C4AF1" w:rsidRDefault="008B403C" w:rsidP="008B403C">
            <w:pPr>
              <w:spacing w:after="120"/>
              <w:rPr>
                <w:rFonts w:ascii="Calibri" w:hAnsi="Calibri"/>
                <w:sz w:val="20"/>
                <w:szCs w:val="14"/>
              </w:rPr>
            </w:pPr>
            <w:r>
              <w:rPr>
                <w:rFonts w:ascii="Calibri" w:hAnsi="Calibri"/>
                <w:sz w:val="20"/>
                <w:szCs w:val="14"/>
              </w:rPr>
              <w:t xml:space="preserve">Demonstrated excellent understanding and technical knowledge. Clearly explained/presented information makes it easy to read through. </w:t>
            </w:r>
          </w:p>
          <w:p w14:paraId="18C36DB2" w14:textId="77777777" w:rsidR="00DD3BA3" w:rsidRPr="003C4AF1" w:rsidRDefault="00DD3BA3" w:rsidP="002337B9">
            <w:pPr>
              <w:spacing w:after="120"/>
              <w:rPr>
                <w:rFonts w:ascii="Calibri" w:hAnsi="Calibri"/>
                <w:sz w:val="20"/>
                <w:szCs w:val="14"/>
              </w:rPr>
            </w:pPr>
          </w:p>
          <w:p w14:paraId="1C540834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CB71C1" w14:textId="1CD6AA72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D7E22A" w14:textId="09D1B0C8" w:rsidR="00DD3BA3" w:rsidRPr="00F61A20" w:rsidRDefault="0057645C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4</w:t>
            </w:r>
          </w:p>
        </w:tc>
      </w:tr>
      <w:tr w:rsidR="00DD3BA3" w:rsidRPr="00CC0370" w14:paraId="5C047EE7" w14:textId="77777777" w:rsidTr="002337B9">
        <w:trPr>
          <w:trHeight w:val="446"/>
        </w:trPr>
        <w:tc>
          <w:tcPr>
            <w:tcW w:w="439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E94A41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7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29388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727BCE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609ED887" w14:textId="77777777" w:rsidTr="002337B9">
        <w:trPr>
          <w:trHeight w:val="445"/>
        </w:trPr>
        <w:tc>
          <w:tcPr>
            <w:tcW w:w="439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854181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14:paraId="1A2EC6AF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of ideas and evidence</w:t>
            </w: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88F2BB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</w:t>
            </w:r>
          </w:p>
        </w:tc>
        <w:tc>
          <w:tcPr>
            <w:tcW w:w="3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3D4AA88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7762C33A" w14:textId="77777777" w:rsidTr="002337B9">
        <w:trPr>
          <w:trHeight w:val="445"/>
        </w:trPr>
        <w:tc>
          <w:tcPr>
            <w:tcW w:w="439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EA4040" w14:textId="77777777" w:rsidR="008B403C" w:rsidRPr="003C4AF1" w:rsidRDefault="008B403C" w:rsidP="008B403C">
            <w:pPr>
              <w:spacing w:after="120"/>
              <w:rPr>
                <w:rFonts w:ascii="Calibri" w:hAnsi="Calibri"/>
                <w:sz w:val="20"/>
                <w:szCs w:val="14"/>
              </w:rPr>
            </w:pPr>
            <w:r>
              <w:rPr>
                <w:rFonts w:ascii="Calibri" w:hAnsi="Calibri"/>
                <w:sz w:val="20"/>
                <w:szCs w:val="14"/>
              </w:rPr>
              <w:t xml:space="preserve">Excellent analysis and argument presented on your choice. Build up this skill to do better in coming years. This is key to present your discussion/findings. </w:t>
            </w:r>
          </w:p>
          <w:p w14:paraId="1E9C9C2D" w14:textId="77777777" w:rsidR="00DD3BA3" w:rsidRPr="003C4AF1" w:rsidRDefault="00DD3BA3" w:rsidP="002337B9">
            <w:pPr>
              <w:spacing w:after="120"/>
              <w:rPr>
                <w:rFonts w:ascii="Calibri" w:hAnsi="Calibri"/>
                <w:sz w:val="20"/>
                <w:szCs w:val="14"/>
              </w:rPr>
            </w:pPr>
          </w:p>
          <w:p w14:paraId="792027B6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A06840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CC5842" w14:textId="223A7C6A" w:rsidR="00DD3BA3" w:rsidRPr="00F61A20" w:rsidRDefault="0057645C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4</w:t>
            </w:r>
          </w:p>
        </w:tc>
      </w:tr>
      <w:tr w:rsidR="00DD3BA3" w:rsidRPr="00CC0370" w14:paraId="1A6ED645" w14:textId="77777777" w:rsidTr="002337B9">
        <w:trPr>
          <w:trHeight w:val="446"/>
        </w:trPr>
        <w:tc>
          <w:tcPr>
            <w:tcW w:w="439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E86D73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7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BBA57A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C804D9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28BFD9C0" w14:textId="77777777" w:rsidTr="002337B9">
        <w:trPr>
          <w:trHeight w:val="445"/>
        </w:trPr>
        <w:tc>
          <w:tcPr>
            <w:tcW w:w="439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1EDBF3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1FE8CCAD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00C2B1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60</w:t>
            </w:r>
          </w:p>
        </w:tc>
        <w:tc>
          <w:tcPr>
            <w:tcW w:w="3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539E2D5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435E9484" w14:textId="77777777" w:rsidTr="002337B9">
        <w:trPr>
          <w:trHeight w:val="446"/>
        </w:trPr>
        <w:tc>
          <w:tcPr>
            <w:tcW w:w="439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754C74" w14:textId="7B91EEEE" w:rsidR="0050000F" w:rsidRPr="003C4AF1" w:rsidRDefault="0050000F" w:rsidP="0050000F">
            <w:pPr>
              <w:spacing w:after="120"/>
              <w:rPr>
                <w:rFonts w:ascii="Calibri" w:hAnsi="Calibri"/>
                <w:sz w:val="20"/>
                <w:szCs w:val="14"/>
              </w:rPr>
            </w:pPr>
            <w:r>
              <w:rPr>
                <w:rFonts w:ascii="Calibri" w:hAnsi="Calibri"/>
                <w:sz w:val="20"/>
                <w:szCs w:val="14"/>
              </w:rPr>
              <w:t xml:space="preserve">Excellent PT implementation. The way all details have been presented is very impressive. On your budget breakdown, wireless, security and ISP solutions were not costed? </w:t>
            </w:r>
          </w:p>
          <w:p w14:paraId="49D1A7AE" w14:textId="77777777" w:rsidR="00DD3BA3" w:rsidRPr="003C4AF1" w:rsidRDefault="00DD3BA3" w:rsidP="002337B9">
            <w:pPr>
              <w:spacing w:after="120"/>
              <w:rPr>
                <w:rFonts w:ascii="Calibri" w:hAnsi="Calibri"/>
                <w:sz w:val="16"/>
                <w:szCs w:val="14"/>
              </w:rPr>
            </w:pPr>
          </w:p>
          <w:p w14:paraId="0B1A8984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1A557D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E494B" w14:textId="6718831A" w:rsidR="00DD3BA3" w:rsidRPr="00F61A20" w:rsidRDefault="0050000F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50</w:t>
            </w:r>
          </w:p>
        </w:tc>
      </w:tr>
      <w:tr w:rsidR="00DD3BA3" w:rsidRPr="00CC0370" w14:paraId="31A99E77" w14:textId="77777777" w:rsidTr="002337B9">
        <w:trPr>
          <w:trHeight w:val="445"/>
        </w:trPr>
        <w:tc>
          <w:tcPr>
            <w:tcW w:w="439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7476BA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7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FB9130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FDD38C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14BF09AE" w14:textId="77777777" w:rsidTr="002337B9">
        <w:trPr>
          <w:trHeight w:val="445"/>
        </w:trPr>
        <w:tc>
          <w:tcPr>
            <w:tcW w:w="439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33117C4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1D69A08F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414611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3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B29FC3F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DD3BA3" w:rsidRPr="00CC0370" w14:paraId="3E8558A9" w14:textId="77777777" w:rsidTr="002337B9">
        <w:trPr>
          <w:trHeight w:val="446"/>
        </w:trPr>
        <w:tc>
          <w:tcPr>
            <w:tcW w:w="439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F23128" w14:textId="18C7873C" w:rsidR="00DD3BA3" w:rsidRPr="003C4AF1" w:rsidRDefault="00473C3B" w:rsidP="002337B9">
            <w:pPr>
              <w:spacing w:after="120"/>
              <w:rPr>
                <w:rFonts w:ascii="Calibri" w:hAnsi="Calibri"/>
                <w:sz w:val="20"/>
                <w:szCs w:val="14"/>
              </w:rPr>
            </w:pPr>
            <w:r>
              <w:rPr>
                <w:rFonts w:ascii="Calibri" w:hAnsi="Calibri"/>
                <w:sz w:val="20"/>
                <w:szCs w:val="14"/>
              </w:rPr>
              <w:t xml:space="preserve">Excellent report, very well written and kept the flow of information to a high standard. Writing style is excellent and hope you maintain this level in coming years. </w:t>
            </w:r>
            <w:r w:rsidR="00DC12FF">
              <w:rPr>
                <w:rFonts w:ascii="Calibri" w:hAnsi="Calibri"/>
                <w:sz w:val="20"/>
                <w:szCs w:val="14"/>
              </w:rPr>
              <w:t>Well done</w:t>
            </w:r>
            <w:bookmarkStart w:id="0" w:name="_GoBack"/>
            <w:bookmarkEnd w:id="0"/>
          </w:p>
          <w:p w14:paraId="1B54956A" w14:textId="77777777" w:rsidR="00DD3BA3" w:rsidRPr="003C4AF1" w:rsidRDefault="00DD3BA3" w:rsidP="002337B9">
            <w:pPr>
              <w:spacing w:after="120"/>
              <w:rPr>
                <w:rFonts w:ascii="Calibri" w:hAnsi="Calibri"/>
                <w:sz w:val="20"/>
                <w:szCs w:val="14"/>
              </w:rPr>
            </w:pPr>
          </w:p>
          <w:p w14:paraId="16F4BABC" w14:textId="77777777" w:rsidR="00DD3BA3" w:rsidRPr="00F61A20" w:rsidRDefault="00DD3BA3" w:rsidP="002337B9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7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AC6CC1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D4F345" w14:textId="11AD4488" w:rsidR="00DD3BA3" w:rsidRPr="00F61A20" w:rsidRDefault="00BF2E9B" w:rsidP="002337B9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13</w:t>
            </w:r>
          </w:p>
        </w:tc>
      </w:tr>
      <w:tr w:rsidR="00DD3BA3" w:rsidRPr="00CC0370" w14:paraId="01FBB6AC" w14:textId="77777777" w:rsidTr="002337B9">
        <w:trPr>
          <w:trHeight w:val="445"/>
        </w:trPr>
        <w:tc>
          <w:tcPr>
            <w:tcW w:w="439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A726E3" w14:textId="77777777" w:rsidR="00DD3BA3" w:rsidRPr="00F61A20" w:rsidRDefault="00DD3BA3" w:rsidP="002337B9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7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B94A0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337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1A6E0" w14:textId="77777777" w:rsidR="00DD3BA3" w:rsidRPr="00F61A20" w:rsidRDefault="00DD3BA3" w:rsidP="002337B9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14:paraId="309B890D" w14:textId="77777777" w:rsidR="00DD3BA3" w:rsidRDefault="00DD3BA3" w:rsidP="00DD3BA3"/>
    <w:sectPr w:rsidR="00DD3BA3" w:rsidSect="00DD3BA3">
      <w:pgSz w:w="11906" w:h="16838"/>
      <w:pgMar w:top="426" w:right="1274" w:bottom="1440" w:left="993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018"/>
    <w:rsid w:val="000333C9"/>
    <w:rsid w:val="000C5BFC"/>
    <w:rsid w:val="000F4B1B"/>
    <w:rsid w:val="001012EB"/>
    <w:rsid w:val="001A1E08"/>
    <w:rsid w:val="001F1EF6"/>
    <w:rsid w:val="00265F35"/>
    <w:rsid w:val="003B20D6"/>
    <w:rsid w:val="003C4AF1"/>
    <w:rsid w:val="00473C3B"/>
    <w:rsid w:val="004B5DBE"/>
    <w:rsid w:val="0050000F"/>
    <w:rsid w:val="0057645C"/>
    <w:rsid w:val="00601240"/>
    <w:rsid w:val="00617C51"/>
    <w:rsid w:val="007154EA"/>
    <w:rsid w:val="00763C61"/>
    <w:rsid w:val="007807EB"/>
    <w:rsid w:val="007916AC"/>
    <w:rsid w:val="008B403C"/>
    <w:rsid w:val="009D74C8"/>
    <w:rsid w:val="00A2659C"/>
    <w:rsid w:val="00A4688A"/>
    <w:rsid w:val="00AF0741"/>
    <w:rsid w:val="00B92A67"/>
    <w:rsid w:val="00BF2E9B"/>
    <w:rsid w:val="00CE0175"/>
    <w:rsid w:val="00CF2BB3"/>
    <w:rsid w:val="00DC12FF"/>
    <w:rsid w:val="00DD3BA3"/>
    <w:rsid w:val="00E13804"/>
    <w:rsid w:val="00E34AFE"/>
    <w:rsid w:val="00E91FD9"/>
    <w:rsid w:val="00EA3018"/>
    <w:rsid w:val="00F44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62D90"/>
  <w15:chartTrackingRefBased/>
  <w15:docId w15:val="{8618BAC1-C28C-4D84-9016-BECDB139D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258</Words>
  <Characters>1473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Kapilan Radhakrishnan</dc:creator>
  <cp:keywords/>
  <dc:description/>
  <cp:lastModifiedBy>Kapilan Radhakrishnan</cp:lastModifiedBy>
  <cp:revision>9</cp:revision>
  <dcterms:created xsi:type="dcterms:W3CDTF">2018-05-08T12:41:00Z</dcterms:created>
  <dcterms:modified xsi:type="dcterms:W3CDTF">2018-05-09T18:15:00Z</dcterms:modified>
</cp:coreProperties>
</file>