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0BE1" w:rsidP="00EF0BE1" w:rsidRDefault="00EF0BE1" w14:paraId="55982A5A" w14:textId="77777777">
      <w:pPr>
        <w:sectPr w:rsidR="00EF0BE1" w:rsidSect="00EC0A98">
          <w:headerReference w:type="default" r:id="rId10"/>
          <w:footerReference w:type="default" r:id="rId11"/>
          <w:pgSz w:w="11900" w:h="16840" w:orient="portrait"/>
          <w:pgMar w:top="1440" w:right="1440" w:bottom="1440" w:left="1440" w:header="720" w:footer="720" w:gutter="0"/>
          <w:cols w:space="720"/>
          <w:docGrid w:linePitch="360"/>
        </w:sectPr>
      </w:pPr>
    </w:p>
    <w:p w:rsidRPr="004B73CD" w:rsidR="00EF0BE1" w:rsidP="00B24C18" w:rsidRDefault="00D46A8E" w14:paraId="499DB382" w14:textId="7D367EB5">
      <w:pPr>
        <w:pStyle w:val="Heading1"/>
        <w:rPr>
          <w:b/>
        </w:rPr>
      </w:pPr>
      <w:r w:rsidRPr="004B73CD">
        <w:rPr>
          <w:b/>
        </w:rPr>
        <w:t>Lesson Plan Phase 1</w:t>
      </w:r>
    </w:p>
    <w:p w:rsidR="00EF0BE1" w:rsidP="00EF0BE1" w:rsidRDefault="00EF0BE1" w14:paraId="41FC62E2" w14:textId="77777777">
      <w:pPr>
        <w:sectPr w:rsidR="00EF0BE1" w:rsidSect="00EF0BE1">
          <w:type w:val="continuous"/>
          <w:pgSz w:w="11900" w:h="16840" w:orient="portrait"/>
          <w:pgMar w:top="1440" w:right="1440" w:bottom="1440" w:left="1440" w:header="720" w:footer="720" w:gutter="0"/>
          <w:cols w:space="720"/>
          <w:docGrid w:linePitch="360"/>
        </w:sectPr>
      </w:pPr>
    </w:p>
    <w:p w:rsidRPr="00D46A8E" w:rsidR="00D46A8E" w:rsidP="00D46A8E" w:rsidRDefault="00D46A8E" w14:paraId="0A6A5E15" w14:textId="77777777">
      <w:pPr>
        <w:rPr>
          <w:b/>
          <w:sz w:val="28"/>
          <w:szCs w:val="28"/>
          <w:lang w:val="cy-GB"/>
        </w:rPr>
      </w:pPr>
      <w:r w:rsidRPr="00D46A8E">
        <w:rPr>
          <w:b/>
          <w:sz w:val="28"/>
          <w:szCs w:val="28"/>
          <w:lang w:val="cy-GB"/>
        </w:rPr>
        <w:t>Lesson Plan – Step 1 Cynllun Gwers – Cam 1</w:t>
      </w:r>
    </w:p>
    <w:p w:rsidRPr="00D46A8E" w:rsidR="00D46A8E" w:rsidP="00D46A8E" w:rsidRDefault="00D46A8E" w14:paraId="2DA80746" w14:textId="77777777">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Pr="00D46A8E" w:rsidR="00D46A8E" w:rsidTr="4571BCD6" w14:paraId="141F71CE" w14:textId="77777777">
        <w:tc>
          <w:tcPr>
            <w:tcW w:w="2252" w:type="dxa"/>
            <w:shd w:val="clear" w:color="auto" w:fill="auto"/>
            <w:tcMar/>
          </w:tcPr>
          <w:p w:rsidRPr="002F72F8" w:rsidR="00D46A8E" w:rsidP="008F2797" w:rsidRDefault="00D46A8E" w14:paraId="222BD263" w14:textId="77777777">
            <w:pPr>
              <w:rPr>
                <w:szCs w:val="28"/>
                <w:lang w:val="cy-GB"/>
              </w:rPr>
            </w:pPr>
            <w:r w:rsidRPr="002F72F8">
              <w:rPr>
                <w:szCs w:val="28"/>
                <w:lang w:val="cy-GB"/>
              </w:rPr>
              <w:t>Student-teacher</w:t>
            </w:r>
          </w:p>
        </w:tc>
        <w:tc>
          <w:tcPr>
            <w:tcW w:w="3555" w:type="dxa"/>
            <w:tcMar/>
          </w:tcPr>
          <w:p w:rsidRPr="00D46A8E" w:rsidR="00D46A8E" w:rsidP="121C1D3F" w:rsidRDefault="121C1D3F" w14:paraId="0632DE29" w14:textId="4C24C44A">
            <w:pPr>
              <w:rPr>
                <w:sz w:val="28"/>
                <w:szCs w:val="28"/>
                <w:lang w:val="cy-GB"/>
              </w:rPr>
            </w:pPr>
            <w:r w:rsidRPr="121C1D3F">
              <w:rPr>
                <w:sz w:val="28"/>
                <w:szCs w:val="28"/>
                <w:lang w:val="cy-GB"/>
              </w:rPr>
              <w:t>Hannah James</w:t>
            </w:r>
          </w:p>
        </w:tc>
        <w:tc>
          <w:tcPr>
            <w:tcW w:w="950" w:type="dxa"/>
            <w:shd w:val="clear" w:color="auto" w:fill="auto"/>
            <w:tcMar/>
          </w:tcPr>
          <w:p w:rsidRPr="002F72F8" w:rsidR="00D46A8E" w:rsidP="008F2797" w:rsidRDefault="00D46A8E" w14:paraId="6881753A" w14:textId="77777777">
            <w:pPr>
              <w:rPr>
                <w:szCs w:val="28"/>
                <w:lang w:val="cy-GB"/>
              </w:rPr>
            </w:pPr>
            <w:r w:rsidRPr="002F72F8">
              <w:rPr>
                <w:szCs w:val="28"/>
                <w:lang w:val="cy-GB"/>
              </w:rPr>
              <w:t>Class:</w:t>
            </w:r>
          </w:p>
        </w:tc>
        <w:tc>
          <w:tcPr>
            <w:tcW w:w="2253" w:type="dxa"/>
            <w:tcMar/>
          </w:tcPr>
          <w:p w:rsidRPr="00D46A8E" w:rsidR="00D46A8E" w:rsidP="121C1D3F" w:rsidRDefault="121C1D3F" w14:paraId="497B23F6" w14:textId="74EB7DA7">
            <w:pPr>
              <w:rPr>
                <w:sz w:val="28"/>
                <w:szCs w:val="28"/>
                <w:lang w:val="cy-GB"/>
              </w:rPr>
            </w:pPr>
            <w:r w:rsidRPr="121C1D3F">
              <w:rPr>
                <w:sz w:val="28"/>
                <w:szCs w:val="28"/>
                <w:lang w:val="cy-GB"/>
              </w:rPr>
              <w:t>RZD</w:t>
            </w:r>
          </w:p>
        </w:tc>
      </w:tr>
      <w:tr w:rsidRPr="00D46A8E" w:rsidR="00D46A8E" w:rsidTr="4571BCD6" w14:paraId="03967396" w14:textId="77777777">
        <w:tc>
          <w:tcPr>
            <w:tcW w:w="2252" w:type="dxa"/>
            <w:shd w:val="clear" w:color="auto" w:fill="auto"/>
            <w:tcMar/>
          </w:tcPr>
          <w:p w:rsidRPr="002F72F8" w:rsidR="00D46A8E" w:rsidP="008F2797" w:rsidRDefault="000B6B62" w14:paraId="155DB2B9" w14:textId="2A3E79B2">
            <w:pPr>
              <w:rPr>
                <w:szCs w:val="28"/>
                <w:lang w:val="cy-GB"/>
              </w:rPr>
            </w:pPr>
            <w:r w:rsidRPr="002F72F8">
              <w:rPr>
                <w:szCs w:val="28"/>
                <w:lang w:val="cy-GB"/>
              </w:rPr>
              <w:t>AoLE or Subject</w:t>
            </w:r>
          </w:p>
        </w:tc>
        <w:tc>
          <w:tcPr>
            <w:tcW w:w="3555" w:type="dxa"/>
            <w:tcMar/>
          </w:tcPr>
          <w:p w:rsidRPr="00D46A8E" w:rsidR="00D46A8E" w:rsidP="68E1D570" w:rsidRDefault="68E1D570" w14:paraId="469E103D" w14:textId="4A7C720A">
            <w:pPr>
              <w:rPr>
                <w:sz w:val="28"/>
                <w:szCs w:val="28"/>
                <w:lang w:val="cy-GB"/>
              </w:rPr>
            </w:pPr>
            <w:r w:rsidRPr="68E1D570">
              <w:rPr>
                <w:sz w:val="28"/>
                <w:szCs w:val="28"/>
                <w:lang w:val="cy-GB"/>
              </w:rPr>
              <w:t>Welsh</w:t>
            </w:r>
          </w:p>
        </w:tc>
        <w:tc>
          <w:tcPr>
            <w:tcW w:w="950" w:type="dxa"/>
            <w:shd w:val="clear" w:color="auto" w:fill="auto"/>
            <w:tcMar/>
          </w:tcPr>
          <w:p w:rsidRPr="002F72F8" w:rsidR="00D46A8E" w:rsidP="008F2797" w:rsidRDefault="00D46A8E" w14:paraId="38E1D45E" w14:textId="77777777">
            <w:pPr>
              <w:rPr>
                <w:szCs w:val="28"/>
                <w:lang w:val="cy-GB"/>
              </w:rPr>
            </w:pPr>
            <w:r w:rsidRPr="002F72F8">
              <w:rPr>
                <w:szCs w:val="28"/>
                <w:lang w:val="cy-GB"/>
              </w:rPr>
              <w:t>Date:</w:t>
            </w:r>
          </w:p>
        </w:tc>
        <w:tc>
          <w:tcPr>
            <w:tcW w:w="2253" w:type="dxa"/>
            <w:tcMar/>
          </w:tcPr>
          <w:p w:rsidRPr="00D46A8E" w:rsidR="00D46A8E" w:rsidP="68E1D570" w:rsidRDefault="00997AC2" w14:paraId="4A9CFCAE" w14:textId="6CF0404E">
            <w:pPr>
              <w:rPr>
                <w:sz w:val="28"/>
                <w:szCs w:val="28"/>
                <w:lang w:val="cy-GB"/>
              </w:rPr>
            </w:pPr>
            <w:r>
              <w:rPr>
                <w:sz w:val="28"/>
                <w:szCs w:val="28"/>
                <w:lang w:val="cy-GB"/>
              </w:rPr>
              <w:t xml:space="preserve">Wb </w:t>
            </w:r>
            <w:r w:rsidR="00C665B3">
              <w:rPr>
                <w:sz w:val="28"/>
                <w:szCs w:val="28"/>
                <w:lang w:val="cy-GB"/>
              </w:rPr>
              <w:t>25</w:t>
            </w:r>
            <w:r w:rsidRPr="68E1D570" w:rsidR="68E1D570">
              <w:rPr>
                <w:sz w:val="28"/>
                <w:szCs w:val="28"/>
                <w:lang w:val="cy-GB"/>
              </w:rPr>
              <w:t>.11.19</w:t>
            </w:r>
          </w:p>
        </w:tc>
      </w:tr>
      <w:tr w:rsidRPr="00D46A8E" w:rsidR="00D46A8E" w:rsidTr="4571BCD6" w14:paraId="67A3E20D" w14:textId="77777777">
        <w:tc>
          <w:tcPr>
            <w:tcW w:w="2252" w:type="dxa"/>
            <w:shd w:val="clear" w:color="auto" w:fill="auto"/>
            <w:tcMar/>
          </w:tcPr>
          <w:p w:rsidRPr="002F72F8" w:rsidR="00D46A8E" w:rsidP="008F2797" w:rsidRDefault="000B6B62" w14:paraId="3DDCE2D6" w14:textId="1D86DAFA">
            <w:pPr>
              <w:rPr>
                <w:szCs w:val="28"/>
                <w:lang w:val="cy-GB"/>
              </w:rPr>
            </w:pPr>
            <w:r w:rsidRPr="002F72F8">
              <w:rPr>
                <w:szCs w:val="28"/>
                <w:lang w:val="cy-GB"/>
              </w:rPr>
              <w:t>Lesson Focus</w:t>
            </w:r>
            <w:r w:rsidRPr="002F72F8" w:rsidR="00D46A8E">
              <w:rPr>
                <w:szCs w:val="28"/>
                <w:lang w:val="cy-GB"/>
              </w:rPr>
              <w:t>:</w:t>
            </w:r>
          </w:p>
        </w:tc>
        <w:tc>
          <w:tcPr>
            <w:tcW w:w="6758" w:type="dxa"/>
            <w:gridSpan w:val="3"/>
            <w:tcMar/>
          </w:tcPr>
          <w:p w:rsidRPr="00D46A8E" w:rsidR="00D46A8E" w:rsidP="47956456" w:rsidRDefault="47956456" w14:paraId="7DB99C19" w14:textId="4B82ED85">
            <w:pPr>
              <w:spacing w:line="276" w:lineRule="auto"/>
              <w:rPr>
                <w:rFonts w:ascii="Arial" w:hAnsi="Arial" w:eastAsia="Arial" w:cs="Arial"/>
                <w:sz w:val="22"/>
                <w:szCs w:val="22"/>
                <w:lang w:val="en"/>
              </w:rPr>
            </w:pPr>
            <w:r w:rsidRPr="47956456">
              <w:rPr>
                <w:rFonts w:ascii="Arial" w:hAnsi="Arial" w:eastAsia="Arial" w:cs="Arial"/>
                <w:sz w:val="22"/>
                <w:szCs w:val="22"/>
                <w:lang w:val="en"/>
              </w:rPr>
              <w:t xml:space="preserve">Helpwr Heddiw </w:t>
            </w:r>
          </w:p>
          <w:p w:rsidRPr="00D46A8E" w:rsidR="00D46A8E" w:rsidP="68E1D570" w:rsidRDefault="68E1D570" w14:paraId="37783EE7" w14:textId="1323753B">
            <w:pPr>
              <w:spacing w:line="276" w:lineRule="auto"/>
              <w:rPr>
                <w:rFonts w:ascii="Arial" w:hAnsi="Arial" w:eastAsia="Arial" w:cs="Arial"/>
                <w:sz w:val="22"/>
                <w:szCs w:val="22"/>
                <w:lang w:val="en"/>
              </w:rPr>
            </w:pPr>
            <w:r w:rsidRPr="68E1D570">
              <w:rPr>
                <w:rFonts w:ascii="Arial" w:hAnsi="Arial" w:eastAsia="Arial" w:cs="Arial"/>
                <w:sz w:val="22"/>
                <w:szCs w:val="22"/>
                <w:lang w:val="en"/>
              </w:rPr>
              <w:t>Today’s lesson:</w:t>
            </w:r>
          </w:p>
          <w:p w:rsidRPr="00997AC2" w:rsidR="00997AC2" w:rsidP="00997AC2" w:rsidRDefault="00997AC2" w14:paraId="05644E29" w14:textId="77777777">
            <w:pPr>
              <w:spacing w:line="276" w:lineRule="auto"/>
              <w:rPr>
                <w:rFonts w:ascii="Arial" w:hAnsi="Arial" w:eastAsia="Arial" w:cs="Arial"/>
                <w:sz w:val="22"/>
                <w:szCs w:val="22"/>
              </w:rPr>
            </w:pPr>
            <w:r w:rsidRPr="00997AC2">
              <w:rPr>
                <w:rFonts w:ascii="Arial" w:hAnsi="Arial" w:eastAsia="Arial" w:cs="Arial"/>
                <w:b/>
                <w:bCs/>
                <w:sz w:val="22"/>
                <w:szCs w:val="22"/>
              </w:rPr>
              <w:t>Sentence pattern of the week:</w:t>
            </w:r>
            <w:r w:rsidRPr="00997AC2">
              <w:rPr>
                <w:rFonts w:ascii="Arial" w:hAnsi="Arial" w:eastAsia="Arial" w:cs="Arial"/>
                <w:sz w:val="22"/>
                <w:szCs w:val="22"/>
              </w:rPr>
              <w:t> </w:t>
            </w:r>
          </w:p>
          <w:p w:rsidR="00D46A8E" w:rsidP="68E1D570" w:rsidRDefault="00C665B3" w14:paraId="6805449C" w14:textId="77777777">
            <w:pPr>
              <w:spacing w:line="276" w:lineRule="auto"/>
              <w:rPr>
                <w:rFonts w:ascii="Arial" w:hAnsi="Arial" w:eastAsia="Arial" w:cs="Arial"/>
                <w:sz w:val="22"/>
                <w:szCs w:val="22"/>
              </w:rPr>
            </w:pPr>
            <w:r w:rsidRPr="00C665B3">
              <w:rPr>
                <w:rFonts w:ascii="Arial" w:hAnsi="Arial" w:eastAsia="Arial" w:cs="Arial"/>
                <w:sz w:val="22"/>
                <w:szCs w:val="22"/>
              </w:rPr>
              <w:t xml:space="preserve">Beth sy yn y  . . .? Mae  . . . yn y  . . . </w:t>
            </w:r>
          </w:p>
          <w:p w:rsidRPr="00997AC2" w:rsidR="00C665B3" w:rsidP="68E1D570" w:rsidRDefault="00C665B3" w14:paraId="5DF6FF10" w14:textId="4DE868B2">
            <w:pPr>
              <w:spacing w:line="276" w:lineRule="auto"/>
              <w:rPr>
                <w:rFonts w:ascii="Arial" w:hAnsi="Arial" w:eastAsia="Arial" w:cs="Arial"/>
                <w:sz w:val="22"/>
                <w:szCs w:val="22"/>
              </w:rPr>
            </w:pPr>
          </w:p>
        </w:tc>
      </w:tr>
      <w:tr w:rsidRPr="00D46A8E" w:rsidR="00EB6268" w:rsidTr="4571BCD6" w14:paraId="16A73A1C" w14:textId="77777777">
        <w:tc>
          <w:tcPr>
            <w:tcW w:w="2252" w:type="dxa"/>
            <w:shd w:val="clear" w:color="auto" w:fill="auto"/>
            <w:tcMar/>
          </w:tcPr>
          <w:p w:rsidRPr="002F72F8" w:rsidR="009D68DF" w:rsidP="008F2797" w:rsidRDefault="00816DB9" w14:paraId="038A704D" w14:textId="4AE7699C">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Mar/>
          </w:tcPr>
          <w:p w:rsidRPr="00D46A8E" w:rsidR="00EB6268" w:rsidP="43A940F2" w:rsidRDefault="68E1D570" w14:paraId="096DC267" w14:textId="26484A1B">
            <w:pPr>
              <w:rPr>
                <w:sz w:val="28"/>
                <w:szCs w:val="28"/>
                <w:lang w:val="cy-GB"/>
              </w:rPr>
            </w:pPr>
            <w:r w:rsidRPr="68E1D570">
              <w:rPr>
                <w:sz w:val="28"/>
                <w:szCs w:val="28"/>
                <w:lang w:val="cy-GB"/>
              </w:rPr>
              <w:t xml:space="preserve">Foundation Phase Curriculm </w:t>
            </w:r>
          </w:p>
          <w:p w:rsidRPr="00D46A8E" w:rsidR="00EB6268" w:rsidP="68E1D570" w:rsidRDefault="68E1D570" w14:paraId="56A6A5CE" w14:textId="792EFF18">
            <w:pPr>
              <w:rPr>
                <w:rFonts w:ascii="Calibri" w:hAnsi="Calibri" w:eastAsia="Calibri" w:cs="Calibri"/>
              </w:rPr>
            </w:pPr>
            <w:r w:rsidRPr="68E1D570">
              <w:rPr>
                <w:rFonts w:ascii="Calibri" w:hAnsi="Calibri" w:eastAsia="Calibri" w:cs="Calibri"/>
              </w:rPr>
              <w:t>Welsh: Oracy</w:t>
            </w:r>
          </w:p>
          <w:p w:rsidR="68E1D570" w:rsidP="68E1D570" w:rsidRDefault="68E1D570" w14:paraId="54FB94C1" w14:textId="571554EE">
            <w:r w:rsidRPr="68E1D570">
              <w:rPr>
                <w:rFonts w:ascii="Calibri" w:hAnsi="Calibri" w:eastAsia="Calibri" w:cs="Calibri"/>
              </w:rPr>
              <w:t xml:space="preserve"> </w:t>
            </w:r>
          </w:p>
          <w:p w:rsidR="68E1D570" w:rsidP="68E1D570" w:rsidRDefault="68E1D570" w14:paraId="408E4D60" w14:textId="409993EC">
            <w:r w:rsidRPr="68E1D570">
              <w:rPr>
                <w:rFonts w:ascii="Calibri" w:hAnsi="Calibri" w:eastAsia="Calibri" w:cs="Calibri"/>
              </w:rPr>
              <w:t xml:space="preserve">– asking and answering questions </w:t>
            </w:r>
          </w:p>
          <w:p w:rsidR="68E1D570" w:rsidP="68E1D570" w:rsidRDefault="00997AC2" w14:paraId="432D63CD" w14:textId="2A03F354">
            <w:r>
              <w:rPr>
                <w:rFonts w:ascii="Calibri" w:hAnsi="Calibri" w:eastAsia="Calibri" w:cs="Calibri"/>
              </w:rPr>
              <w:t>-</w:t>
            </w:r>
            <w:r w:rsidRPr="68E1D570" w:rsidR="68E1D570">
              <w:rPr>
                <w:rFonts w:ascii="Calibri" w:hAnsi="Calibri" w:eastAsia="Calibri" w:cs="Calibri"/>
              </w:rPr>
              <w:t>participate as individuals, pairs and in differently sized groups (p.37)</w:t>
            </w:r>
          </w:p>
          <w:p w:rsidR="68E1D570" w:rsidP="68E1D570" w:rsidRDefault="68E1D570" w14:paraId="10AAF484" w14:textId="6FC344C9">
            <w:pPr>
              <w:rPr>
                <w:rFonts w:ascii="Calibri" w:hAnsi="Calibri" w:eastAsia="Calibri" w:cs="Calibri"/>
              </w:rPr>
            </w:pPr>
            <w:r w:rsidRPr="68E1D570">
              <w:rPr>
                <w:rFonts w:ascii="Calibri" w:hAnsi="Calibri" w:eastAsia="Calibri" w:cs="Calibri"/>
              </w:rPr>
              <w:t>Skills</w:t>
            </w:r>
          </w:p>
          <w:p w:rsidR="68E1D570" w:rsidP="68E1D570" w:rsidRDefault="68E1D570" w14:paraId="79ED8F48" w14:textId="21B8CD45">
            <w:r w:rsidRPr="68E1D570">
              <w:rPr>
                <w:rFonts w:ascii="Calibri" w:hAnsi="Calibri" w:eastAsia="Calibri" w:cs="Calibri"/>
              </w:rPr>
              <w:t xml:space="preserve">-listen to increasingly complex phrases and instructions and respond as appropriate </w:t>
            </w:r>
          </w:p>
          <w:p w:rsidR="68E1D570" w:rsidP="68E1D570" w:rsidRDefault="68E1D570" w14:paraId="2FA7EA3C" w14:textId="241683C5">
            <w:r w:rsidRPr="68E1D570">
              <w:rPr>
                <w:rFonts w:ascii="Calibri" w:hAnsi="Calibri" w:eastAsia="Calibri" w:cs="Calibri"/>
              </w:rPr>
              <w:t>- building on previous experience, speak with confidence</w:t>
            </w:r>
          </w:p>
          <w:p w:rsidRPr="00D46A8E" w:rsidR="00EB6268" w:rsidP="68E1D570" w:rsidRDefault="00EB6268" w14:paraId="7102E20E" w14:textId="79BA11DC">
            <w:pPr>
              <w:rPr>
                <w:rFonts w:ascii="Calibri" w:hAnsi="Calibri" w:eastAsia="Calibri" w:cs="Calibri"/>
              </w:rPr>
            </w:pPr>
          </w:p>
        </w:tc>
      </w:tr>
      <w:tr w:rsidRPr="00D46A8E" w:rsidR="00EB6268" w:rsidTr="4571BCD6" w14:paraId="0DD4DF40" w14:textId="77777777">
        <w:tc>
          <w:tcPr>
            <w:tcW w:w="2252" w:type="dxa"/>
            <w:shd w:val="clear" w:color="auto" w:fill="auto"/>
            <w:tcMar/>
          </w:tcPr>
          <w:p w:rsidR="00BC35BE" w:rsidP="008F2797" w:rsidRDefault="00816DB9" w14:paraId="24B1AE44" w14:textId="023DAD20">
            <w:pPr>
              <w:rPr>
                <w:szCs w:val="28"/>
                <w:lang w:val="cy-GB"/>
              </w:rPr>
            </w:pPr>
            <w:r w:rsidRPr="002F72F8">
              <w:rPr>
                <w:szCs w:val="28"/>
                <w:lang w:val="cy-GB"/>
              </w:rPr>
              <w:t>Meaningful</w:t>
            </w:r>
            <w:r w:rsidR="00BC35BE">
              <w:rPr>
                <w:szCs w:val="28"/>
                <w:lang w:val="cy-GB"/>
              </w:rPr>
              <w:t xml:space="preserve"> links to:</w:t>
            </w:r>
          </w:p>
          <w:p w:rsidRPr="002F72F8" w:rsidR="009D68DF" w:rsidP="008F2797" w:rsidRDefault="009D68DF" w14:paraId="03F43AE1" w14:textId="493A4859">
            <w:pPr>
              <w:rPr>
                <w:szCs w:val="28"/>
                <w:lang w:val="cy-GB"/>
              </w:rPr>
            </w:pPr>
            <w:r>
              <w:rPr>
                <w:szCs w:val="28"/>
                <w:lang w:val="cy-GB"/>
              </w:rPr>
              <w:t>Cross Curricular Responsibilities</w:t>
            </w:r>
          </w:p>
        </w:tc>
        <w:tc>
          <w:tcPr>
            <w:tcW w:w="6758" w:type="dxa"/>
            <w:gridSpan w:val="3"/>
            <w:tcMar/>
          </w:tcPr>
          <w:p w:rsidRPr="00D46A8E" w:rsidR="00EB6268" w:rsidP="4571BCD6" w:rsidRDefault="68E1D570" w14:paraId="1173FAFF" w14:textId="18C8056B">
            <w:pPr>
              <w:rPr>
                <w:b w:val="1"/>
                <w:bCs w:val="1"/>
                <w:sz w:val="28"/>
                <w:szCs w:val="28"/>
                <w:lang w:val="cy-GB"/>
              </w:rPr>
            </w:pPr>
            <w:r w:rsidRPr="4571BCD6" w:rsidR="68E1D570">
              <w:rPr>
                <w:b w:val="1"/>
                <w:bCs w:val="1"/>
                <w:sz w:val="28"/>
                <w:szCs w:val="28"/>
                <w:lang w:val="cy-GB"/>
              </w:rPr>
              <w:t xml:space="preserve">LNF </w:t>
            </w:r>
          </w:p>
          <w:p w:rsidR="68E1D570" w:rsidP="68E1D570" w:rsidRDefault="68E1D570" w14:paraId="1C0E49F8" w14:textId="4639B783">
            <w:pPr>
              <w:rPr>
                <w:sz w:val="28"/>
                <w:szCs w:val="28"/>
                <w:lang w:val="cy-GB"/>
              </w:rPr>
            </w:pPr>
            <w:r w:rsidRPr="68E1D570">
              <w:rPr>
                <w:sz w:val="28"/>
                <w:szCs w:val="28"/>
                <w:lang w:val="cy-GB"/>
              </w:rPr>
              <w:t>Oracy</w:t>
            </w:r>
          </w:p>
          <w:p w:rsidR="68E1D570" w:rsidRDefault="68E1D570" w14:paraId="350BF9B3" w14:textId="03952972">
            <w:r>
              <w:t>use words, phrases and simple sentences</w:t>
            </w:r>
          </w:p>
          <w:p w:rsidR="68E1D570" w:rsidRDefault="68E1D570" w14:paraId="415E70AC" w14:textId="159919A2">
            <w:r w:rsidR="68E1D570">
              <w:rPr/>
              <w:t>speak audibly</w:t>
            </w:r>
          </w:p>
          <w:p w:rsidR="6AE19DCB" w:rsidP="4571BCD6" w:rsidRDefault="6AE19DCB" w14:paraId="79CE78BA" w14:textId="44C29077">
            <w:pPr>
              <w:rPr>
                <w:rFonts w:ascii="Calibri" w:hAnsi="Calibri" w:eastAsia="Calibri" w:cs="Calibri"/>
                <w:b w:val="1"/>
                <w:bCs w:val="1"/>
                <w:noProof w:val="0"/>
                <w:sz w:val="24"/>
                <w:szCs w:val="24"/>
                <w:lang w:val="en-GB"/>
              </w:rPr>
            </w:pPr>
            <w:r w:rsidRPr="4571BCD6" w:rsidR="6AE19DCB">
              <w:rPr>
                <w:rFonts w:ascii="Calibri" w:hAnsi="Calibri" w:eastAsia="Calibri" w:cs="Calibri"/>
                <w:b w:val="1"/>
                <w:bCs w:val="1"/>
                <w:noProof w:val="0"/>
                <w:sz w:val="24"/>
                <w:szCs w:val="24"/>
                <w:lang w:val="cy-GB"/>
              </w:rPr>
              <w:t>YCC</w:t>
            </w:r>
          </w:p>
          <w:p w:rsidR="6AE19DCB" w:rsidP="4571BCD6" w:rsidRDefault="6AE19DCB" w14:paraId="236D2D11" w14:textId="247F6094">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Edrychwch ar y bwrdd</w:t>
            </w:r>
          </w:p>
          <w:p w:rsidR="6AE19DCB" w:rsidP="4571BCD6" w:rsidRDefault="6AE19DCB" w14:paraId="32179497" w14:textId="10DAEE11">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Gwrandewch arna i</w:t>
            </w:r>
          </w:p>
          <w:p w:rsidR="6AE19DCB" w:rsidP="4571BCD6" w:rsidRDefault="6AE19DCB" w14:paraId="2276233D" w14:textId="32855CE5">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Eisteddwch yn dawel</w:t>
            </w:r>
          </w:p>
          <w:p w:rsidR="6AE19DCB" w:rsidP="4571BCD6" w:rsidRDefault="6AE19DCB" w14:paraId="6A577402" w14:textId="579F41FA">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Heddiw, byddwn ni’n dysgu am...</w:t>
            </w:r>
          </w:p>
          <w:p w:rsidR="6AE19DCB" w:rsidP="4571BCD6" w:rsidRDefault="6AE19DCB" w14:paraId="183CD7EA" w14:textId="57D2A404">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Y bore’ma rydw i eisia i chi feddwl am...</w:t>
            </w:r>
          </w:p>
          <w:p w:rsidR="6AE19DCB" w:rsidP="4571BCD6" w:rsidRDefault="6AE19DCB" w14:paraId="25B29A46" w14:textId="1F4587CE">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Beth ydych chi wedi dysgu heddiw?</w:t>
            </w:r>
          </w:p>
          <w:p w:rsidR="6AE19DCB" w:rsidP="4571BCD6" w:rsidRDefault="6AE19DCB" w14:paraId="4ECE1F56" w14:textId="7A2854C7">
            <w:pPr>
              <w:rPr>
                <w:rFonts w:ascii="Calibri" w:hAnsi="Calibri" w:eastAsia="Calibri" w:cs="Calibri"/>
                <w:noProof w:val="0"/>
                <w:sz w:val="24"/>
                <w:szCs w:val="24"/>
                <w:lang w:val="en-US"/>
              </w:rPr>
            </w:pPr>
            <w:r w:rsidRPr="4571BCD6" w:rsidR="6AE19DCB">
              <w:rPr>
                <w:rFonts w:ascii="Calibri" w:hAnsi="Calibri" w:eastAsia="Calibri" w:cs="Calibri"/>
                <w:noProof w:val="0"/>
                <w:sz w:val="24"/>
                <w:szCs w:val="24"/>
                <w:lang w:val="cy-GB"/>
              </w:rPr>
              <w:t>Beth fwynheuoch chi heddiw?</w:t>
            </w:r>
          </w:p>
          <w:p w:rsidR="4571BCD6" w:rsidP="4571BCD6" w:rsidRDefault="4571BCD6" w14:paraId="385200AE" w14:textId="1CBA8663">
            <w:pPr>
              <w:pStyle w:val="Normal"/>
            </w:pPr>
          </w:p>
          <w:p w:rsidR="68E1D570" w:rsidP="68E1D570" w:rsidRDefault="68E1D570" w14:paraId="78DE1D38" w14:textId="145E80E1">
            <w:pPr>
              <w:rPr>
                <w:rFonts w:ascii="Arial" w:hAnsi="Arial" w:eastAsia="Arial" w:cs="Arial"/>
                <w:color w:val="1F1F1F"/>
                <w:sz w:val="22"/>
                <w:szCs w:val="22"/>
                <w:lang w:val="cy-GB"/>
              </w:rPr>
            </w:pPr>
          </w:p>
          <w:p w:rsidRPr="00D46A8E" w:rsidR="00EB6268" w:rsidP="121C1D3F" w:rsidRDefault="00EB6268" w14:paraId="4B837964" w14:textId="31B05399">
            <w:pPr>
              <w:rPr>
                <w:sz w:val="28"/>
                <w:szCs w:val="28"/>
                <w:lang w:val="cy-GB"/>
              </w:rPr>
            </w:pPr>
          </w:p>
        </w:tc>
      </w:tr>
      <w:tr w:rsidRPr="00D46A8E" w:rsidR="00D46A8E" w:rsidTr="4571BCD6" w14:paraId="28CD5959" w14:textId="77777777">
        <w:tc>
          <w:tcPr>
            <w:tcW w:w="9010" w:type="dxa"/>
            <w:gridSpan w:val="4"/>
            <w:shd w:val="clear" w:color="auto" w:fill="auto"/>
            <w:tcMar/>
          </w:tcPr>
          <w:p w:rsidRPr="000432F2" w:rsidR="00D46A8E" w:rsidP="008F2797" w:rsidRDefault="000B6B62" w14:paraId="1523F361" w14:textId="7607E938">
            <w:pPr>
              <w:rPr>
                <w:sz w:val="22"/>
                <w:szCs w:val="28"/>
                <w:lang w:val="cy-GB"/>
              </w:rPr>
            </w:pPr>
            <w:r w:rsidRPr="002F72F8">
              <w:rPr>
                <w:szCs w:val="28"/>
                <w:lang w:val="cy-GB"/>
              </w:rPr>
              <w:t>Personal</w:t>
            </w:r>
            <w:r w:rsidR="000432F2">
              <w:rPr>
                <w:szCs w:val="28"/>
                <w:lang w:val="cy-GB"/>
              </w:rPr>
              <w:t xml:space="preserve"> Targets </w:t>
            </w:r>
            <w:r w:rsidRPr="000432F2" w:rsidR="000432F2">
              <w:rPr>
                <w:sz w:val="22"/>
                <w:szCs w:val="28"/>
                <w:lang w:val="cy-GB"/>
              </w:rPr>
              <w:t>(</w:t>
            </w:r>
            <w:r w:rsidRPr="000432F2" w:rsidR="00D46A8E">
              <w:rPr>
                <w:sz w:val="22"/>
                <w:szCs w:val="28"/>
                <w:lang w:val="cy-GB"/>
              </w:rPr>
              <w:t>Linked to QTS</w:t>
            </w:r>
            <w:r w:rsidRPr="000432F2" w:rsidR="00816DB9">
              <w:rPr>
                <w:sz w:val="22"/>
                <w:szCs w:val="28"/>
                <w:lang w:val="cy-GB"/>
              </w:rPr>
              <w:t xml:space="preserve"> and identifed in </w:t>
            </w:r>
            <w:r w:rsidRPr="000432F2">
              <w:rPr>
                <w:sz w:val="22"/>
                <w:szCs w:val="28"/>
                <w:lang w:val="cy-GB"/>
              </w:rPr>
              <w:t>weekly review)</w:t>
            </w:r>
          </w:p>
          <w:p w:rsidR="00997AC2" w:rsidP="23DC833C" w:rsidRDefault="00997AC2" w14:paraId="7958DD32" w14:textId="6682BD00">
            <w:pPr>
              <w:pStyle w:val="paragraph"/>
              <w:spacing w:before="0" w:beforeAutospacing="0" w:after="0" w:afterAutospacing="0"/>
              <w:textAlignment w:val="baseline"/>
              <w:rPr>
                <w:rFonts w:ascii="Segoe UI" w:hAnsi="Segoe UI" w:cs="Segoe UI"/>
                <w:sz w:val="18"/>
                <w:szCs w:val="18"/>
              </w:rPr>
            </w:pPr>
          </w:p>
          <w:p w:rsidR="23DC833C" w:rsidP="23DC833C" w:rsidRDefault="23DC833C" w14:paraId="2C36EE08" w14:textId="77778F81">
            <w:pPr>
              <w:pStyle w:val="paragraph"/>
              <w:spacing w:before="0" w:beforeAutospacing="0" w:after="0" w:afterAutospacing="0"/>
              <w:rPr>
                <w:rFonts w:ascii="Segoe UI" w:hAnsi="Segoe UI" w:cs="Segoe UI"/>
                <w:sz w:val="18"/>
                <w:szCs w:val="18"/>
              </w:rPr>
            </w:pPr>
          </w:p>
          <w:p w:rsidR="23DC833C" w:rsidP="23DC833C" w:rsidRDefault="23DC833C" w14:paraId="4FFF414F" w14:textId="0CA64EFA">
            <w:pPr>
              <w:spacing w:after="200"/>
              <w:rPr>
                <w:rFonts w:ascii="Arial" w:hAnsi="Arial" w:eastAsia="Arial" w:cs="Arial"/>
                <w:sz w:val="20"/>
                <w:szCs w:val="20"/>
              </w:rPr>
            </w:pPr>
            <w:r w:rsidRPr="23DC833C">
              <w:rPr>
                <w:rFonts w:ascii="Arial" w:hAnsi="Arial" w:eastAsia="Arial" w:cs="Arial"/>
                <w:b/>
                <w:bCs/>
                <w:sz w:val="20"/>
                <w:szCs w:val="20"/>
              </w:rPr>
              <w:t>Learners leading learning</w:t>
            </w:r>
          </w:p>
          <w:p w:rsidR="23DC833C" w:rsidP="23DC833C" w:rsidRDefault="23DC833C" w14:paraId="4E746429" w14:textId="26D40F84">
            <w:pPr>
              <w:pStyle w:val="paragraph"/>
              <w:spacing w:before="0" w:beforeAutospacing="0" w:after="0" w:afterAutospacing="0"/>
              <w:rPr>
                <w:rFonts w:ascii="Segoe UI" w:hAnsi="Segoe UI" w:cs="Segoe UI"/>
                <w:sz w:val="18"/>
                <w:szCs w:val="18"/>
              </w:rPr>
            </w:pPr>
          </w:p>
          <w:p w:rsidRPr="00D46A8E" w:rsidR="00D46A8E" w:rsidP="23DC833C" w:rsidRDefault="23DC833C" w14:paraId="5F84AD15" w14:textId="182F1426">
            <w:pPr>
              <w:spacing w:after="200"/>
              <w:rPr>
                <w:rFonts w:ascii="Arial" w:hAnsi="Arial" w:eastAsia="Arial" w:cs="Arial"/>
                <w:sz w:val="20"/>
                <w:szCs w:val="20"/>
                <w:lang w:val="en-IE"/>
              </w:rPr>
            </w:pPr>
            <w:r w:rsidRPr="23DC833C">
              <w:rPr>
                <w:rFonts w:ascii="Arial" w:hAnsi="Arial" w:eastAsia="Arial" w:cs="Arial"/>
                <w:i/>
                <w:iCs/>
                <w:sz w:val="20"/>
                <w:szCs w:val="20"/>
                <w:lang w:val="en-IE"/>
              </w:rPr>
              <w:t>In planning and delivery, the student-teacher demonstrates an awareness of the importance of encouraging learners to reflect upon their own learning.</w:t>
            </w:r>
          </w:p>
          <w:p w:rsidR="23DC833C" w:rsidP="23DC833C" w:rsidRDefault="23DC833C" w14:paraId="37643193" w14:textId="31710C80">
            <w:pPr>
              <w:spacing w:after="200"/>
              <w:rPr>
                <w:rFonts w:ascii="Arial" w:hAnsi="Arial" w:eastAsia="Arial" w:cs="Arial"/>
                <w:sz w:val="20"/>
                <w:szCs w:val="20"/>
                <w:lang w:val="en-IE"/>
              </w:rPr>
            </w:pPr>
            <w:r w:rsidRPr="23DC833C">
              <w:rPr>
                <w:rFonts w:ascii="Arial" w:hAnsi="Arial" w:eastAsia="Arial" w:cs="Arial"/>
                <w:b/>
                <w:bCs/>
                <w:sz w:val="20"/>
                <w:szCs w:val="20"/>
              </w:rPr>
              <w:t>Sustained effort and resilience in learners</w:t>
            </w:r>
          </w:p>
          <w:p w:rsidR="23DC833C" w:rsidP="23DC833C" w:rsidRDefault="23DC833C" w14:paraId="53E08203" w14:textId="59406E80">
            <w:pPr>
              <w:spacing w:after="200"/>
              <w:rPr>
                <w:rFonts w:ascii="Arial" w:hAnsi="Arial" w:eastAsia="Arial" w:cs="Arial"/>
                <w:sz w:val="20"/>
                <w:szCs w:val="20"/>
                <w:lang w:val="en-IE"/>
              </w:rPr>
            </w:pPr>
            <w:r w:rsidRPr="23DC833C">
              <w:rPr>
                <w:rFonts w:ascii="Arial" w:hAnsi="Arial" w:eastAsia="Arial" w:cs="Arial"/>
                <w:i/>
                <w:iCs/>
                <w:sz w:val="20"/>
                <w:szCs w:val="20"/>
                <w:lang w:val="en-IE"/>
              </w:rPr>
              <w:t>The student-teacher promotes and secures learners’ self-motivation and self-direction in their learning.</w:t>
            </w:r>
          </w:p>
          <w:p w:rsidR="23DC833C" w:rsidP="23DC833C" w:rsidRDefault="23DC833C" w14:paraId="40655C90" w14:textId="12325B50">
            <w:pPr>
              <w:spacing w:after="200"/>
              <w:rPr>
                <w:rFonts w:ascii="Arial" w:hAnsi="Arial" w:eastAsia="Arial" w:cs="Arial"/>
                <w:i/>
                <w:iCs/>
                <w:sz w:val="20"/>
                <w:szCs w:val="20"/>
                <w:lang w:val="en-IE"/>
              </w:rPr>
            </w:pPr>
          </w:p>
          <w:p w:rsidRPr="00D46A8E" w:rsidR="00D46A8E" w:rsidP="2E9C3CEA" w:rsidRDefault="00D46A8E" w14:paraId="159C509D" w14:textId="252E0145">
            <w:pPr>
              <w:rPr>
                <w:rFonts w:ascii="Arial" w:hAnsi="Arial" w:eastAsia="Arial" w:cs="Arial"/>
                <w:i/>
                <w:iCs/>
                <w:sz w:val="20"/>
                <w:szCs w:val="20"/>
                <w:lang w:val="en-IE"/>
              </w:rPr>
            </w:pPr>
          </w:p>
        </w:tc>
      </w:tr>
    </w:tbl>
    <w:p w:rsidRPr="00D46A8E" w:rsidR="00D46A8E" w:rsidP="00D46A8E" w:rsidRDefault="00D46A8E" w14:paraId="68E97BA7" w14:textId="77777777">
      <w:pPr>
        <w:rPr>
          <w:sz w:val="28"/>
          <w:szCs w:val="28"/>
          <w:lang w:val="cy-GB"/>
        </w:rPr>
      </w:pPr>
    </w:p>
    <w:p w:rsidRPr="00D46A8E" w:rsidR="00D46A8E" w:rsidP="00D46A8E" w:rsidRDefault="00D46A8E" w14:paraId="6039AB14" w14:textId="77777777">
      <w:pPr>
        <w:rPr>
          <w:sz w:val="28"/>
          <w:szCs w:val="28"/>
          <w:lang w:val="cy-GB"/>
        </w:rPr>
      </w:pPr>
    </w:p>
    <w:tbl>
      <w:tblPr>
        <w:tblStyle w:val="TableGrid"/>
        <w:tblW w:w="0" w:type="auto"/>
        <w:tblLook w:val="04A0" w:firstRow="1" w:lastRow="0" w:firstColumn="1" w:lastColumn="0" w:noHBand="0" w:noVBand="1"/>
      </w:tblPr>
      <w:tblGrid>
        <w:gridCol w:w="9010"/>
      </w:tblGrid>
      <w:tr w:rsidRPr="00D46A8E" w:rsidR="00D46A8E" w:rsidTr="68E1D570" w14:paraId="032F6BB6" w14:textId="77777777">
        <w:tc>
          <w:tcPr>
            <w:tcW w:w="9010" w:type="dxa"/>
            <w:shd w:val="clear" w:color="auto" w:fill="D9E2F3" w:themeFill="accent1" w:themeFillTint="33"/>
          </w:tcPr>
          <w:p w:rsidRPr="006E32EF" w:rsidR="00D46A8E" w:rsidP="008F2797" w:rsidRDefault="00D46A8E" w14:paraId="1F65104F" w14:textId="4EF6D0A9">
            <w:pPr>
              <w:rPr>
                <w:szCs w:val="28"/>
                <w:lang w:val="cy-GB"/>
              </w:rPr>
            </w:pPr>
            <w:r w:rsidRPr="006E32EF">
              <w:rPr>
                <w:szCs w:val="28"/>
                <w:lang w:val="cy-GB"/>
              </w:rPr>
              <w:t>Lea</w:t>
            </w:r>
            <w:r w:rsidR="00BC35BE">
              <w:rPr>
                <w:szCs w:val="28"/>
                <w:lang w:val="cy-GB"/>
              </w:rPr>
              <w:t>rning Objectives (f</w:t>
            </w:r>
            <w:r w:rsidRPr="006E32EF" w:rsidR="00D91956">
              <w:rPr>
                <w:szCs w:val="28"/>
                <w:lang w:val="cy-GB"/>
              </w:rPr>
              <w:t xml:space="preserve">ocus on </w:t>
            </w:r>
            <w:r w:rsidRPr="006E32EF">
              <w:rPr>
                <w:szCs w:val="28"/>
                <w:lang w:val="cy-GB"/>
              </w:rPr>
              <w:t>Learning- use a</w:t>
            </w:r>
            <w:r w:rsidRPr="006E32EF" w:rsidR="00DB1D3B">
              <w:rPr>
                <w:szCs w:val="28"/>
                <w:lang w:val="cy-GB"/>
              </w:rPr>
              <w:t>ccessi</w:t>
            </w:r>
            <w:r w:rsidRPr="006E32EF" w:rsidR="00D91956">
              <w:rPr>
                <w:szCs w:val="28"/>
                <w:lang w:val="cy-GB"/>
              </w:rPr>
              <w:t>ble vocabulary</w:t>
            </w:r>
            <w:r w:rsidRPr="006E32EF">
              <w:rPr>
                <w:szCs w:val="28"/>
                <w:lang w:val="cy-GB"/>
              </w:rPr>
              <w:t>):</w:t>
            </w:r>
          </w:p>
        </w:tc>
      </w:tr>
      <w:tr w:rsidRPr="00D46A8E" w:rsidR="00D46A8E" w:rsidTr="68E1D570" w14:paraId="35602596" w14:textId="77777777">
        <w:tc>
          <w:tcPr>
            <w:tcW w:w="9010" w:type="dxa"/>
          </w:tcPr>
          <w:p w:rsidRPr="008B2B15" w:rsidR="00D46A8E" w:rsidP="68E1D570" w:rsidRDefault="68E1D570" w14:paraId="4D43E3C2" w14:textId="77777777">
            <w:pPr>
              <w:rPr>
                <w:sz w:val="22"/>
                <w:szCs w:val="22"/>
                <w:lang w:val="cy-GB"/>
              </w:rPr>
            </w:pPr>
            <w:r w:rsidRPr="68E1D570">
              <w:rPr>
                <w:sz w:val="22"/>
                <w:szCs w:val="22"/>
                <w:lang w:val="cy-GB"/>
              </w:rPr>
              <w:t>The pupils will learn to:</w:t>
            </w:r>
          </w:p>
          <w:p w:rsidR="68E1D570" w:rsidP="68E1D570" w:rsidRDefault="68E1D570" w14:paraId="2CCDC70A" w14:textId="6F366547">
            <w:pPr>
              <w:rPr>
                <w:sz w:val="22"/>
                <w:szCs w:val="22"/>
                <w:lang w:val="cy-GB"/>
              </w:rPr>
            </w:pPr>
          </w:p>
          <w:p w:rsidRPr="00997AC2" w:rsidR="68E1D570" w:rsidP="68E1D570" w:rsidRDefault="00997AC2" w14:paraId="4E974937" w14:textId="7E7EED2F">
            <w:pPr>
              <w:rPr>
                <w:sz w:val="22"/>
                <w:szCs w:val="22"/>
              </w:rPr>
            </w:pPr>
            <w:r>
              <w:rPr>
                <w:sz w:val="22"/>
                <w:szCs w:val="22"/>
                <w:lang w:val="cy-GB"/>
              </w:rPr>
              <w:t xml:space="preserve">Ask and answer the sentence pattern; </w:t>
            </w:r>
            <w:r w:rsidRPr="00C665B3" w:rsidR="00C665B3">
              <w:rPr>
                <w:rFonts w:ascii="Arial" w:hAnsi="Arial" w:eastAsia="Arial" w:cs="Arial"/>
                <w:color w:val="7030A0"/>
                <w:sz w:val="22"/>
                <w:szCs w:val="22"/>
              </w:rPr>
              <w:t xml:space="preserve">Beth sy yn y  . . .? Mae  . . . yn y  . . . </w:t>
            </w:r>
          </w:p>
          <w:p w:rsidRPr="006E32EF" w:rsidR="00D46A8E" w:rsidP="43A940F2" w:rsidRDefault="00D46A8E" w14:paraId="40855DA0" w14:textId="77777777">
            <w:pPr>
              <w:rPr>
                <w:lang w:val="cy-GB"/>
              </w:rPr>
            </w:pPr>
          </w:p>
          <w:p w:rsidRPr="006E32EF" w:rsidR="00D46A8E" w:rsidP="43A940F2" w:rsidRDefault="00D46A8E" w14:paraId="145FAC42" w14:textId="18D60364">
            <w:pPr>
              <w:rPr>
                <w:lang w:val="cy-GB"/>
              </w:rPr>
            </w:pPr>
          </w:p>
        </w:tc>
      </w:tr>
    </w:tbl>
    <w:p w:rsidRPr="00D46A8E" w:rsidR="00D46A8E" w:rsidP="00D46A8E" w:rsidRDefault="00D46A8E" w14:paraId="448EBB84" w14:textId="77777777">
      <w:pPr>
        <w:rPr>
          <w:sz w:val="28"/>
          <w:szCs w:val="28"/>
          <w:lang w:val="cy-GB"/>
        </w:rPr>
      </w:pPr>
    </w:p>
    <w:p w:rsidRPr="00D46A8E" w:rsidR="00D46A8E" w:rsidP="00D46A8E" w:rsidRDefault="00D46A8E" w14:paraId="32BC907E" w14:textId="77777777">
      <w:pPr>
        <w:rPr>
          <w:sz w:val="28"/>
          <w:szCs w:val="28"/>
          <w:lang w:val="cy-GB"/>
        </w:rPr>
      </w:pPr>
    </w:p>
    <w:tbl>
      <w:tblPr>
        <w:tblStyle w:val="TableGrid"/>
        <w:tblW w:w="0" w:type="auto"/>
        <w:tblLook w:val="04A0" w:firstRow="1" w:lastRow="0" w:firstColumn="1" w:lastColumn="0" w:noHBand="0" w:noVBand="1"/>
      </w:tblPr>
      <w:tblGrid>
        <w:gridCol w:w="4505"/>
        <w:gridCol w:w="4505"/>
      </w:tblGrid>
      <w:tr w:rsidRPr="00D46A8E" w:rsidR="00D46A8E" w:rsidTr="47956456" w14:paraId="23A40964" w14:textId="77777777">
        <w:tc>
          <w:tcPr>
            <w:tcW w:w="4505" w:type="dxa"/>
            <w:shd w:val="clear" w:color="auto" w:fill="D9E2F3" w:themeFill="accent1" w:themeFillTint="33"/>
          </w:tcPr>
          <w:p w:rsidRPr="00D46A8E" w:rsidR="00D46A8E" w:rsidP="008F2797" w:rsidRDefault="00D46A8E" w14:paraId="07000DF0" w14:textId="3C91C573">
            <w:pPr>
              <w:rPr>
                <w:sz w:val="28"/>
                <w:szCs w:val="28"/>
                <w:lang w:val="cy-GB"/>
              </w:rPr>
            </w:pPr>
            <w:r w:rsidRPr="006E32EF">
              <w:rPr>
                <w:szCs w:val="28"/>
                <w:lang w:val="cy-GB"/>
              </w:rPr>
              <w:t>Success Crit</w:t>
            </w:r>
            <w:r w:rsidR="006E32EF">
              <w:rPr>
                <w:szCs w:val="28"/>
                <w:lang w:val="cy-GB"/>
              </w:rPr>
              <w:t xml:space="preserve">eria </w:t>
            </w:r>
            <w:r w:rsidRPr="008B2B15" w:rsidR="006E32EF">
              <w:rPr>
                <w:sz w:val="20"/>
                <w:szCs w:val="28"/>
                <w:lang w:val="cy-GB"/>
              </w:rPr>
              <w:t>(</w:t>
            </w:r>
            <w:r w:rsidRPr="008B2B15" w:rsidR="008B2B15">
              <w:rPr>
                <w:sz w:val="20"/>
                <w:szCs w:val="28"/>
                <w:lang w:val="cy-GB"/>
              </w:rPr>
              <w:t>c</w:t>
            </w:r>
            <w:r w:rsidRPr="008B2B15" w:rsidR="00D91956">
              <w:rPr>
                <w:sz w:val="20"/>
                <w:szCs w:val="28"/>
                <w:lang w:val="cy-GB"/>
              </w:rPr>
              <w:t>learly linked to each Learning Objective</w:t>
            </w:r>
            <w:r w:rsidRPr="008B2B15">
              <w:rPr>
                <w:sz w:val="20"/>
                <w:szCs w:val="28"/>
                <w:lang w:val="cy-GB"/>
              </w:rPr>
              <w:t xml:space="preserve"> and related to the process</w:t>
            </w:r>
            <w:r w:rsidRPr="008B2B15" w:rsidR="00F636FF">
              <w:rPr>
                <w:sz w:val="20"/>
                <w:szCs w:val="28"/>
                <w:lang w:val="cy-GB"/>
              </w:rPr>
              <w:t xml:space="preserve"> and</w:t>
            </w:r>
            <w:r w:rsidR="0031228F">
              <w:rPr>
                <w:sz w:val="20"/>
                <w:szCs w:val="28"/>
                <w:lang w:val="cy-GB"/>
              </w:rPr>
              <w:t>/</w:t>
            </w:r>
            <w:r w:rsidRPr="008B2B15" w:rsidR="00F636FF">
              <w:rPr>
                <w:sz w:val="20"/>
                <w:szCs w:val="28"/>
                <w:lang w:val="cy-GB"/>
              </w:rPr>
              <w:t>or pro</w:t>
            </w:r>
            <w:r w:rsidRPr="008B2B15" w:rsidR="006E32EF">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rsidRPr="00D46A8E" w:rsidR="00D46A8E" w:rsidP="008F2797" w:rsidRDefault="00D91956" w14:paraId="282373B3" w14:textId="1624A2C8">
            <w:pPr>
              <w:rPr>
                <w:sz w:val="28"/>
                <w:szCs w:val="28"/>
                <w:lang w:val="cy-GB"/>
              </w:rPr>
            </w:pPr>
            <w:r w:rsidRPr="006E32EF">
              <w:rPr>
                <w:szCs w:val="28"/>
                <w:lang w:val="cy-GB"/>
              </w:rPr>
              <w:t>Assessment of Pupil</w:t>
            </w:r>
            <w:r w:rsidRPr="006E32EF" w:rsidR="00F636FF">
              <w:rPr>
                <w:szCs w:val="28"/>
                <w:lang w:val="cy-GB"/>
              </w:rPr>
              <w:t>s’</w:t>
            </w:r>
            <w:r w:rsidRPr="006E32EF" w:rsidR="00D46A8E">
              <w:rPr>
                <w:szCs w:val="28"/>
                <w:lang w:val="cy-GB"/>
              </w:rPr>
              <w:t xml:space="preserve"> Learning</w:t>
            </w:r>
          </w:p>
          <w:p w:rsidRPr="00D46A8E" w:rsidR="00D46A8E" w:rsidP="008F2797" w:rsidRDefault="00D46A8E" w14:paraId="731A66C0" w14:textId="77777777">
            <w:pPr>
              <w:rPr>
                <w:sz w:val="20"/>
                <w:szCs w:val="20"/>
                <w:lang w:val="cy-GB"/>
              </w:rPr>
            </w:pPr>
            <w:r w:rsidRPr="00D46A8E">
              <w:rPr>
                <w:sz w:val="20"/>
                <w:szCs w:val="20"/>
                <w:lang w:val="cy-GB"/>
              </w:rPr>
              <w:t>Evidence</w:t>
            </w:r>
          </w:p>
          <w:p w:rsidRPr="00D46A8E" w:rsidR="00D46A8E" w:rsidP="008F2797" w:rsidRDefault="00F636FF" w14:paraId="56E4D3F4" w14:textId="6EA5947C">
            <w:pPr>
              <w:rPr>
                <w:sz w:val="28"/>
                <w:szCs w:val="28"/>
                <w:lang w:val="cy-GB"/>
              </w:rPr>
            </w:pPr>
            <w:r>
              <w:rPr>
                <w:sz w:val="20"/>
                <w:szCs w:val="20"/>
                <w:lang w:val="cy-GB"/>
              </w:rPr>
              <w:t>(</w:t>
            </w:r>
            <w:r w:rsidRPr="00D46A8E" w:rsidR="00D46A8E">
              <w:rPr>
                <w:sz w:val="20"/>
                <w:szCs w:val="20"/>
                <w:lang w:val="cy-GB"/>
              </w:rPr>
              <w:t>What have the learners</w:t>
            </w:r>
            <w:r w:rsidR="00BC35BE">
              <w:rPr>
                <w:sz w:val="20"/>
                <w:szCs w:val="20"/>
                <w:lang w:val="cy-GB"/>
              </w:rPr>
              <w:t xml:space="preserve"> </w:t>
            </w:r>
            <w:r w:rsidRPr="00D46A8E" w:rsidR="00D46A8E">
              <w:rPr>
                <w:sz w:val="20"/>
                <w:szCs w:val="20"/>
                <w:lang w:val="cy-GB"/>
              </w:rPr>
              <w:t>to say/write/do/produce – to demonstrate</w:t>
            </w:r>
            <w:r w:rsidR="00BC35BE">
              <w:rPr>
                <w:sz w:val="20"/>
                <w:szCs w:val="20"/>
                <w:lang w:val="cy-GB"/>
              </w:rPr>
              <w:t xml:space="preserve"> learning</w:t>
            </w:r>
            <w:r w:rsidRPr="00D46A8E" w:rsidR="00D46A8E">
              <w:rPr>
                <w:sz w:val="20"/>
                <w:szCs w:val="20"/>
                <w:lang w:val="cy-GB"/>
              </w:rPr>
              <w:t>)</w:t>
            </w:r>
          </w:p>
        </w:tc>
      </w:tr>
      <w:tr w:rsidRPr="00D46A8E" w:rsidR="004956C5" w:rsidTr="47956456" w14:paraId="444AED9B" w14:textId="77777777">
        <w:tc>
          <w:tcPr>
            <w:tcW w:w="4505" w:type="dxa"/>
          </w:tcPr>
          <w:p w:rsidRPr="00D46A8E" w:rsidR="004956C5" w:rsidP="004956C5" w:rsidRDefault="004956C5" w14:paraId="6708FB52" w14:textId="77777777">
            <w:pPr>
              <w:rPr>
                <w:sz w:val="28"/>
                <w:szCs w:val="28"/>
                <w:lang w:val="cy-GB"/>
              </w:rPr>
            </w:pPr>
          </w:p>
          <w:p w:rsidRPr="00C665B3" w:rsidR="004956C5" w:rsidP="004956C5" w:rsidRDefault="004956C5" w14:paraId="7E38D51A" w14:textId="36719243">
            <w:pPr>
              <w:rPr>
                <w:rFonts w:ascii="Arial" w:hAnsi="Arial" w:cs="Arial"/>
                <w:b/>
                <w:bCs/>
                <w:color w:val="000000"/>
                <w:sz w:val="22"/>
                <w:szCs w:val="22"/>
              </w:rPr>
            </w:pPr>
            <w:r w:rsidRPr="00C665B3">
              <w:rPr>
                <w:rFonts w:ascii="Arial" w:hAnsi="Arial" w:cs="Arial"/>
                <w:b/>
                <w:bCs/>
                <w:color w:val="000000"/>
                <w:sz w:val="22"/>
                <w:szCs w:val="22"/>
              </w:rPr>
              <w:t>Day 1– drilling vocab and sentence patterns</w:t>
            </w:r>
          </w:p>
          <w:p w:rsidRPr="00C665B3" w:rsidR="00C665B3" w:rsidP="00C665B3" w:rsidRDefault="00C665B3" w14:paraId="0814C7F8" w14:textId="7734B0D5">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Revise the question ‘beth sy yn y bag?’</w:t>
            </w:r>
          </w:p>
          <w:p w:rsidRPr="00C665B3" w:rsidR="00C665B3" w:rsidP="00C665B3" w:rsidRDefault="00C665B3" w14:paraId="20481AEF" w14:textId="77777777">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Introduce the answer ‘mae  . . . yn y bag’</w:t>
            </w:r>
          </w:p>
          <w:p w:rsidRPr="00C665B3" w:rsidR="004956C5" w:rsidP="00C665B3" w:rsidRDefault="00C665B3" w14:paraId="4F46926D" w14:textId="093E1240">
            <w:pPr>
              <w:rPr>
                <w:rFonts w:ascii="Arial" w:hAnsi="Arial" w:cs="Arial"/>
                <w:b/>
                <w:bCs/>
                <w:color w:val="000000"/>
                <w:sz w:val="22"/>
                <w:szCs w:val="22"/>
              </w:rPr>
            </w:pPr>
            <w:r w:rsidRPr="00C665B3">
              <w:rPr>
                <w:rFonts w:ascii="Arial" w:hAnsi="Arial" w:cs="Arial"/>
                <w:b/>
                <w:bCs/>
                <w:color w:val="000000"/>
                <w:sz w:val="22"/>
                <w:szCs w:val="22"/>
              </w:rPr>
              <w:t xml:space="preserve"> </w:t>
            </w:r>
          </w:p>
          <w:p w:rsidRPr="00C665B3" w:rsidR="004956C5" w:rsidP="004956C5" w:rsidRDefault="004956C5" w14:paraId="111DA144" w14:textId="3C47AC11">
            <w:pPr>
              <w:rPr>
                <w:rFonts w:ascii="Arial" w:hAnsi="Arial" w:cs="Arial"/>
                <w:b/>
                <w:bCs/>
                <w:color w:val="000000"/>
                <w:sz w:val="22"/>
                <w:szCs w:val="22"/>
              </w:rPr>
            </w:pPr>
            <w:r w:rsidRPr="00C665B3">
              <w:rPr>
                <w:rFonts w:ascii="Arial" w:hAnsi="Arial" w:cs="Arial"/>
                <w:b/>
                <w:bCs/>
                <w:color w:val="000000"/>
                <w:sz w:val="22"/>
                <w:szCs w:val="22"/>
              </w:rPr>
              <w:t>Day 2 – practice sentence pattern</w:t>
            </w:r>
          </w:p>
          <w:p w:rsidRPr="00C665B3" w:rsidR="004956C5" w:rsidP="00C665B3" w:rsidRDefault="00C665B3" w14:paraId="21357C73" w14:textId="7B655B32">
            <w:pPr>
              <w:pStyle w:val="ListParagraph"/>
              <w:numPr>
                <w:ilvl w:val="0"/>
                <w:numId w:val="4"/>
              </w:numPr>
              <w:rPr>
                <w:rFonts w:ascii="Arial" w:hAnsi="Arial" w:cs="Arial"/>
                <w:b/>
                <w:sz w:val="22"/>
                <w:szCs w:val="22"/>
                <w:lang w:val="cy-GB"/>
              </w:rPr>
            </w:pPr>
            <w:r w:rsidRPr="00C665B3">
              <w:rPr>
                <w:rFonts w:ascii="Arial" w:hAnsi="Arial" w:cs="Arial"/>
                <w:b/>
                <w:sz w:val="22"/>
                <w:szCs w:val="22"/>
                <w:lang w:val="cy-GB"/>
              </w:rPr>
              <w:t>Use question pattern but this time use a basket – ‘beth sy yn y fasged?</w:t>
            </w:r>
          </w:p>
          <w:p w:rsidRPr="00C665B3" w:rsidR="004956C5" w:rsidP="004956C5" w:rsidRDefault="004956C5" w14:paraId="77A06A9E" w14:textId="177ED714">
            <w:pPr>
              <w:rPr>
                <w:rFonts w:ascii="Arial" w:hAnsi="Arial" w:cs="Arial"/>
                <w:b/>
                <w:bCs/>
                <w:color w:val="000000"/>
                <w:sz w:val="22"/>
                <w:szCs w:val="22"/>
              </w:rPr>
            </w:pPr>
            <w:r w:rsidRPr="00C665B3">
              <w:rPr>
                <w:rFonts w:ascii="Arial" w:hAnsi="Arial" w:cs="Arial"/>
                <w:b/>
                <w:bCs/>
                <w:color w:val="000000"/>
                <w:sz w:val="22"/>
                <w:szCs w:val="22"/>
              </w:rPr>
              <w:t>Day 3 – extend sentence patterns with connectives</w:t>
            </w:r>
          </w:p>
          <w:p w:rsidRPr="00C665B3" w:rsidR="004956C5" w:rsidP="00C665B3" w:rsidRDefault="00C665B3" w14:paraId="7CA59384" w14:textId="6FFADD89">
            <w:pPr>
              <w:pStyle w:val="ListParagraph"/>
              <w:numPr>
                <w:ilvl w:val="0"/>
                <w:numId w:val="4"/>
              </w:numPr>
              <w:rPr>
                <w:rFonts w:ascii="Arial" w:hAnsi="Arial" w:cs="Arial"/>
                <w:b/>
                <w:bCs/>
                <w:color w:val="000000"/>
                <w:sz w:val="22"/>
                <w:szCs w:val="22"/>
              </w:rPr>
            </w:pPr>
            <w:r w:rsidRPr="00C665B3">
              <w:rPr>
                <w:rFonts w:ascii="Arial" w:hAnsi="Arial" w:cs="Arial"/>
                <w:b/>
                <w:bCs/>
                <w:color w:val="000000"/>
                <w:sz w:val="22"/>
                <w:szCs w:val="22"/>
              </w:rPr>
              <w:t>Sing song ‘ beth sy yn y fasged siopa?’ (use basket with foods in)</w:t>
            </w:r>
          </w:p>
          <w:p w:rsidRPr="00C665B3" w:rsidR="00C665B3" w:rsidP="004956C5" w:rsidRDefault="00C665B3" w14:paraId="0611C510" w14:textId="77777777">
            <w:pPr>
              <w:rPr>
                <w:rFonts w:ascii="Arial" w:hAnsi="Arial" w:cs="Arial"/>
                <w:b/>
                <w:bCs/>
                <w:color w:val="000000"/>
                <w:sz w:val="22"/>
                <w:szCs w:val="22"/>
              </w:rPr>
            </w:pPr>
          </w:p>
          <w:p w:rsidRPr="00C665B3" w:rsidR="004956C5" w:rsidP="004956C5" w:rsidRDefault="004956C5" w14:paraId="1B5B4CE8" w14:textId="2901EE2F">
            <w:pPr>
              <w:rPr>
                <w:rFonts w:ascii="Arial" w:hAnsi="Arial" w:cs="Arial"/>
                <w:b/>
                <w:bCs/>
                <w:color w:val="000000"/>
                <w:sz w:val="22"/>
                <w:szCs w:val="22"/>
              </w:rPr>
            </w:pPr>
            <w:r w:rsidRPr="00C665B3">
              <w:rPr>
                <w:rFonts w:ascii="Arial" w:hAnsi="Arial" w:cs="Arial"/>
                <w:b/>
                <w:bCs/>
                <w:color w:val="000000"/>
                <w:sz w:val="22"/>
                <w:szCs w:val="22"/>
              </w:rPr>
              <w:t>Day 4 – Question and response through reading activity</w:t>
            </w:r>
          </w:p>
          <w:p w:rsidRPr="00C665B3" w:rsidR="004956C5" w:rsidP="00C665B3" w:rsidRDefault="00C665B3" w14:paraId="65DEE38D" w14:textId="13616DD7">
            <w:pPr>
              <w:pStyle w:val="ListParagraph"/>
              <w:numPr>
                <w:ilvl w:val="0"/>
                <w:numId w:val="4"/>
              </w:numPr>
              <w:rPr>
                <w:rFonts w:ascii="Arial" w:hAnsi="Arial" w:cs="Arial"/>
                <w:b/>
                <w:color w:val="000000"/>
                <w:sz w:val="22"/>
                <w:szCs w:val="22"/>
              </w:rPr>
            </w:pPr>
            <w:r w:rsidRPr="00C665B3">
              <w:rPr>
                <w:rFonts w:ascii="Arial" w:hAnsi="Arial" w:cs="Arial"/>
                <w:b/>
                <w:color w:val="000000"/>
                <w:sz w:val="22"/>
                <w:szCs w:val="22"/>
              </w:rPr>
              <w:t>‘beth sy yn y sach?’ Person takes out an item and answer ‘mae  . . . yn y sach.’</w:t>
            </w:r>
          </w:p>
          <w:p w:rsidRPr="00C665B3" w:rsidR="00C665B3" w:rsidP="004956C5" w:rsidRDefault="00C665B3" w14:paraId="1BBF7C7E" w14:textId="77777777">
            <w:pPr>
              <w:rPr>
                <w:rFonts w:ascii="Arial" w:hAnsi="Arial" w:cs="Arial"/>
                <w:b/>
                <w:bCs/>
                <w:color w:val="000000"/>
                <w:sz w:val="22"/>
                <w:szCs w:val="22"/>
              </w:rPr>
            </w:pPr>
          </w:p>
          <w:p w:rsidRPr="00C665B3" w:rsidR="004956C5" w:rsidP="004956C5" w:rsidRDefault="004956C5" w14:paraId="6D56C6E6" w14:textId="05ADCB6A">
            <w:pPr>
              <w:rPr>
                <w:rFonts w:ascii="Arial" w:hAnsi="Arial" w:cs="Arial"/>
                <w:b/>
                <w:bCs/>
                <w:color w:val="000000"/>
                <w:sz w:val="22"/>
                <w:szCs w:val="22"/>
              </w:rPr>
            </w:pPr>
            <w:r w:rsidRPr="00C665B3">
              <w:rPr>
                <w:rFonts w:ascii="Arial" w:hAnsi="Arial" w:cs="Arial"/>
                <w:b/>
                <w:bCs/>
                <w:color w:val="000000"/>
                <w:sz w:val="22"/>
                <w:szCs w:val="22"/>
              </w:rPr>
              <w:t>Day 5 - Super sentence</w:t>
            </w:r>
          </w:p>
          <w:p w:rsidR="001419F1" w:rsidP="001419F1" w:rsidRDefault="00C665B3" w14:paraId="6B4861C0" w14:textId="0C1695BA">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Have a box (bocs), bag, basket (basged) and sack(sach)</w:t>
            </w:r>
          </w:p>
          <w:p w:rsidRPr="00C665B3" w:rsidR="00AB09B3" w:rsidP="001419F1" w:rsidRDefault="00AB09B3" w14:paraId="597ABA1D" w14:textId="4862ED1E">
            <w:pPr>
              <w:pStyle w:val="ListParagraph"/>
              <w:numPr>
                <w:ilvl w:val="0"/>
                <w:numId w:val="3"/>
              </w:numPr>
              <w:rPr>
                <w:rFonts w:ascii="Arial" w:hAnsi="Arial" w:cs="Arial"/>
                <w:b/>
                <w:bCs/>
                <w:color w:val="000000"/>
                <w:sz w:val="22"/>
                <w:szCs w:val="22"/>
              </w:rPr>
            </w:pPr>
            <w:r>
              <w:rPr>
                <w:rFonts w:ascii="Arial" w:hAnsi="Arial" w:cs="Arial"/>
                <w:b/>
                <w:bCs/>
                <w:color w:val="000000"/>
                <w:sz w:val="22"/>
                <w:szCs w:val="22"/>
              </w:rPr>
              <w:t>Learners create sentence accorindingly</w:t>
            </w:r>
          </w:p>
          <w:p w:rsidRPr="001419F1" w:rsidR="001419F1" w:rsidP="004956C5" w:rsidRDefault="001419F1" w14:paraId="77615009" w14:textId="77777777">
            <w:pPr>
              <w:rPr>
                <w:sz w:val="28"/>
                <w:szCs w:val="28"/>
              </w:rPr>
            </w:pPr>
          </w:p>
          <w:p w:rsidRPr="00D46A8E" w:rsidR="004956C5" w:rsidP="004956C5" w:rsidRDefault="004956C5" w14:paraId="1BF407B2" w14:textId="77777777">
            <w:pPr>
              <w:rPr>
                <w:sz w:val="28"/>
                <w:szCs w:val="28"/>
                <w:lang w:val="cy-GB"/>
              </w:rPr>
            </w:pPr>
          </w:p>
          <w:p w:rsidRPr="00D46A8E" w:rsidR="004956C5" w:rsidP="004956C5" w:rsidRDefault="004956C5" w14:paraId="7BD7E8D0" w14:textId="77777777">
            <w:pPr>
              <w:rPr>
                <w:sz w:val="28"/>
                <w:szCs w:val="28"/>
                <w:lang w:val="cy-GB"/>
              </w:rPr>
            </w:pPr>
          </w:p>
        </w:tc>
        <w:tc>
          <w:tcPr>
            <w:tcW w:w="4505" w:type="dxa"/>
          </w:tcPr>
          <w:p w:rsidRPr="00D46A8E" w:rsidR="004956C5" w:rsidP="004956C5" w:rsidRDefault="004956C5" w14:paraId="3FF59571" w14:textId="77777777">
            <w:pPr>
              <w:rPr>
                <w:sz w:val="28"/>
                <w:szCs w:val="28"/>
                <w:lang w:val="cy-GB"/>
              </w:rPr>
            </w:pPr>
          </w:p>
          <w:p w:rsidRPr="00C665B3" w:rsidR="00C665B3" w:rsidP="00C665B3" w:rsidRDefault="00C665B3" w14:paraId="6C860425" w14:textId="77777777">
            <w:pPr>
              <w:rPr>
                <w:rFonts w:ascii="Arial" w:hAnsi="Arial" w:cs="Arial"/>
                <w:b/>
                <w:bCs/>
                <w:color w:val="000000"/>
                <w:sz w:val="22"/>
                <w:szCs w:val="22"/>
              </w:rPr>
            </w:pPr>
            <w:r w:rsidRPr="00C665B3">
              <w:rPr>
                <w:rFonts w:ascii="Arial" w:hAnsi="Arial" w:cs="Arial"/>
                <w:b/>
                <w:bCs/>
                <w:color w:val="000000"/>
                <w:sz w:val="22"/>
                <w:szCs w:val="22"/>
              </w:rPr>
              <w:t>Day 1– drilling vocab and sentence patterns</w:t>
            </w:r>
          </w:p>
          <w:p w:rsidRPr="00C665B3" w:rsidR="00C665B3" w:rsidP="00C665B3" w:rsidRDefault="00C665B3" w14:paraId="6C59E411" w14:textId="77777777">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Revise the question ‘beth sy yn y bag?’</w:t>
            </w:r>
          </w:p>
          <w:p w:rsidRPr="00C665B3" w:rsidR="00C665B3" w:rsidP="00C665B3" w:rsidRDefault="00C665B3" w14:paraId="4F8F5E48" w14:textId="77777777">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Introduce the answer ‘mae  . . . yn y bag’</w:t>
            </w:r>
          </w:p>
          <w:p w:rsidRPr="00C665B3" w:rsidR="00C665B3" w:rsidP="00C665B3" w:rsidRDefault="00C665B3" w14:paraId="4A20BE9B" w14:textId="77777777">
            <w:pPr>
              <w:rPr>
                <w:rFonts w:ascii="Arial" w:hAnsi="Arial" w:cs="Arial"/>
                <w:b/>
                <w:bCs/>
                <w:color w:val="000000"/>
                <w:sz w:val="22"/>
                <w:szCs w:val="22"/>
              </w:rPr>
            </w:pPr>
            <w:r w:rsidRPr="00C665B3">
              <w:rPr>
                <w:rFonts w:ascii="Arial" w:hAnsi="Arial" w:cs="Arial"/>
                <w:b/>
                <w:bCs/>
                <w:color w:val="000000"/>
                <w:sz w:val="22"/>
                <w:szCs w:val="22"/>
              </w:rPr>
              <w:t xml:space="preserve"> </w:t>
            </w:r>
          </w:p>
          <w:p w:rsidRPr="00C665B3" w:rsidR="00C665B3" w:rsidP="00C665B3" w:rsidRDefault="00C665B3" w14:paraId="653D20F7" w14:textId="77777777">
            <w:pPr>
              <w:rPr>
                <w:rFonts w:ascii="Arial" w:hAnsi="Arial" w:cs="Arial"/>
                <w:b/>
                <w:bCs/>
                <w:color w:val="000000"/>
                <w:sz w:val="22"/>
                <w:szCs w:val="22"/>
              </w:rPr>
            </w:pPr>
            <w:r w:rsidRPr="00C665B3">
              <w:rPr>
                <w:rFonts w:ascii="Arial" w:hAnsi="Arial" w:cs="Arial"/>
                <w:b/>
                <w:bCs/>
                <w:color w:val="000000"/>
                <w:sz w:val="22"/>
                <w:szCs w:val="22"/>
              </w:rPr>
              <w:t>Day 2 – practice sentence pattern</w:t>
            </w:r>
          </w:p>
          <w:p w:rsidRPr="00C665B3" w:rsidR="00C665B3" w:rsidP="00C665B3" w:rsidRDefault="00C665B3" w14:paraId="752689B4" w14:textId="77777777">
            <w:pPr>
              <w:pStyle w:val="ListParagraph"/>
              <w:numPr>
                <w:ilvl w:val="0"/>
                <w:numId w:val="4"/>
              </w:numPr>
              <w:rPr>
                <w:rFonts w:ascii="Arial" w:hAnsi="Arial" w:cs="Arial"/>
                <w:b/>
                <w:sz w:val="22"/>
                <w:szCs w:val="22"/>
                <w:lang w:val="cy-GB"/>
              </w:rPr>
            </w:pPr>
            <w:r w:rsidRPr="00C665B3">
              <w:rPr>
                <w:rFonts w:ascii="Arial" w:hAnsi="Arial" w:cs="Arial"/>
                <w:b/>
                <w:sz w:val="22"/>
                <w:szCs w:val="22"/>
                <w:lang w:val="cy-GB"/>
              </w:rPr>
              <w:t>Use question pattern but this time use a basket – ‘beth sy yn y fasged?</w:t>
            </w:r>
          </w:p>
          <w:p w:rsidRPr="00C665B3" w:rsidR="00C665B3" w:rsidP="00C665B3" w:rsidRDefault="00C665B3" w14:paraId="627DC6C2" w14:textId="77777777">
            <w:pPr>
              <w:rPr>
                <w:rFonts w:ascii="Arial" w:hAnsi="Arial" w:cs="Arial"/>
                <w:b/>
                <w:bCs/>
                <w:color w:val="000000"/>
                <w:sz w:val="22"/>
                <w:szCs w:val="22"/>
              </w:rPr>
            </w:pPr>
            <w:r w:rsidRPr="00C665B3">
              <w:rPr>
                <w:rFonts w:ascii="Arial" w:hAnsi="Arial" w:cs="Arial"/>
                <w:b/>
                <w:bCs/>
                <w:color w:val="000000"/>
                <w:sz w:val="22"/>
                <w:szCs w:val="22"/>
              </w:rPr>
              <w:t>Day 3 – extend sentence patterns with connectives</w:t>
            </w:r>
          </w:p>
          <w:p w:rsidRPr="00C665B3" w:rsidR="00C665B3" w:rsidP="00C665B3" w:rsidRDefault="00C665B3" w14:paraId="0E3EF0CC" w14:textId="77777777">
            <w:pPr>
              <w:pStyle w:val="ListParagraph"/>
              <w:numPr>
                <w:ilvl w:val="0"/>
                <w:numId w:val="4"/>
              </w:numPr>
              <w:rPr>
                <w:rFonts w:ascii="Arial" w:hAnsi="Arial" w:cs="Arial"/>
                <w:b/>
                <w:bCs/>
                <w:color w:val="000000"/>
                <w:sz w:val="22"/>
                <w:szCs w:val="22"/>
              </w:rPr>
            </w:pPr>
            <w:r w:rsidRPr="00C665B3">
              <w:rPr>
                <w:rFonts w:ascii="Arial" w:hAnsi="Arial" w:cs="Arial"/>
                <w:b/>
                <w:bCs/>
                <w:color w:val="000000"/>
                <w:sz w:val="22"/>
                <w:szCs w:val="22"/>
              </w:rPr>
              <w:t>Sing song ‘ beth sy yn y fasged siopa?’ (use basket with foods in)</w:t>
            </w:r>
          </w:p>
          <w:p w:rsidRPr="00C665B3" w:rsidR="00C665B3" w:rsidP="00C665B3" w:rsidRDefault="00C665B3" w14:paraId="1FA8804D" w14:textId="77777777">
            <w:pPr>
              <w:rPr>
                <w:rFonts w:ascii="Arial" w:hAnsi="Arial" w:cs="Arial"/>
                <w:b/>
                <w:bCs/>
                <w:color w:val="000000"/>
                <w:sz w:val="22"/>
                <w:szCs w:val="22"/>
              </w:rPr>
            </w:pPr>
          </w:p>
          <w:p w:rsidRPr="00C665B3" w:rsidR="00C665B3" w:rsidP="00C665B3" w:rsidRDefault="00C665B3" w14:paraId="1E4EDAAC" w14:textId="77777777">
            <w:pPr>
              <w:rPr>
                <w:rFonts w:ascii="Arial" w:hAnsi="Arial" w:cs="Arial"/>
                <w:b/>
                <w:bCs/>
                <w:color w:val="000000"/>
                <w:sz w:val="22"/>
                <w:szCs w:val="22"/>
              </w:rPr>
            </w:pPr>
            <w:r w:rsidRPr="00C665B3">
              <w:rPr>
                <w:rFonts w:ascii="Arial" w:hAnsi="Arial" w:cs="Arial"/>
                <w:b/>
                <w:bCs/>
                <w:color w:val="000000"/>
                <w:sz w:val="22"/>
                <w:szCs w:val="22"/>
              </w:rPr>
              <w:t>Day 4 – Question and response through reading activity</w:t>
            </w:r>
          </w:p>
          <w:p w:rsidRPr="00C665B3" w:rsidR="00C665B3" w:rsidP="00C665B3" w:rsidRDefault="00C665B3" w14:paraId="5227C403" w14:textId="77777777">
            <w:pPr>
              <w:pStyle w:val="ListParagraph"/>
              <w:numPr>
                <w:ilvl w:val="0"/>
                <w:numId w:val="4"/>
              </w:numPr>
              <w:rPr>
                <w:rFonts w:ascii="Arial" w:hAnsi="Arial" w:cs="Arial"/>
                <w:b/>
                <w:color w:val="000000"/>
                <w:sz w:val="22"/>
                <w:szCs w:val="22"/>
              </w:rPr>
            </w:pPr>
            <w:r w:rsidRPr="00C665B3">
              <w:rPr>
                <w:rFonts w:ascii="Arial" w:hAnsi="Arial" w:cs="Arial"/>
                <w:b/>
                <w:color w:val="000000"/>
                <w:sz w:val="22"/>
                <w:szCs w:val="22"/>
              </w:rPr>
              <w:t>‘beth sy yn y sach?’ Person takes out an item and answer ‘mae  . . . yn y sach.’</w:t>
            </w:r>
          </w:p>
          <w:p w:rsidRPr="00C665B3" w:rsidR="00C665B3" w:rsidP="00C665B3" w:rsidRDefault="00C665B3" w14:paraId="5A978486" w14:textId="77777777">
            <w:pPr>
              <w:rPr>
                <w:rFonts w:ascii="Arial" w:hAnsi="Arial" w:cs="Arial"/>
                <w:b/>
                <w:bCs/>
                <w:color w:val="000000"/>
                <w:sz w:val="22"/>
                <w:szCs w:val="22"/>
              </w:rPr>
            </w:pPr>
          </w:p>
          <w:p w:rsidRPr="00C665B3" w:rsidR="00C665B3" w:rsidP="00C665B3" w:rsidRDefault="00C665B3" w14:paraId="01C3F5EE" w14:textId="77777777">
            <w:pPr>
              <w:rPr>
                <w:rFonts w:ascii="Arial" w:hAnsi="Arial" w:cs="Arial"/>
                <w:b/>
                <w:bCs/>
                <w:color w:val="000000"/>
                <w:sz w:val="22"/>
                <w:szCs w:val="22"/>
              </w:rPr>
            </w:pPr>
            <w:r w:rsidRPr="00C665B3">
              <w:rPr>
                <w:rFonts w:ascii="Arial" w:hAnsi="Arial" w:cs="Arial"/>
                <w:b/>
                <w:bCs/>
                <w:color w:val="000000"/>
                <w:sz w:val="22"/>
                <w:szCs w:val="22"/>
              </w:rPr>
              <w:t>Day 5 - Super sentence</w:t>
            </w:r>
          </w:p>
          <w:p w:rsidR="00C665B3" w:rsidP="00C665B3" w:rsidRDefault="00C665B3" w14:paraId="55BE587E" w14:textId="767D8E50">
            <w:pPr>
              <w:pStyle w:val="ListParagraph"/>
              <w:numPr>
                <w:ilvl w:val="0"/>
                <w:numId w:val="3"/>
              </w:numPr>
              <w:rPr>
                <w:rFonts w:ascii="Arial" w:hAnsi="Arial" w:cs="Arial"/>
                <w:b/>
                <w:bCs/>
                <w:color w:val="000000"/>
                <w:sz w:val="22"/>
                <w:szCs w:val="22"/>
              </w:rPr>
            </w:pPr>
            <w:r w:rsidRPr="00C665B3">
              <w:rPr>
                <w:rFonts w:ascii="Arial" w:hAnsi="Arial" w:cs="Arial"/>
                <w:b/>
                <w:bCs/>
                <w:color w:val="000000"/>
                <w:sz w:val="22"/>
                <w:szCs w:val="22"/>
              </w:rPr>
              <w:t>Have a box (bocs), bag, basket (basged) and sack(sach)</w:t>
            </w:r>
          </w:p>
          <w:p w:rsidRPr="00C665B3" w:rsidR="00AB09B3" w:rsidP="00AB09B3" w:rsidRDefault="00AB09B3" w14:paraId="54E9EC09" w14:textId="77777777">
            <w:pPr>
              <w:pStyle w:val="ListParagraph"/>
              <w:numPr>
                <w:ilvl w:val="0"/>
                <w:numId w:val="3"/>
              </w:numPr>
              <w:rPr>
                <w:rFonts w:ascii="Arial" w:hAnsi="Arial" w:cs="Arial"/>
                <w:b/>
                <w:bCs/>
                <w:color w:val="000000"/>
                <w:sz w:val="22"/>
                <w:szCs w:val="22"/>
              </w:rPr>
            </w:pPr>
            <w:r>
              <w:rPr>
                <w:rFonts w:ascii="Arial" w:hAnsi="Arial" w:cs="Arial"/>
                <w:b/>
                <w:bCs/>
                <w:color w:val="000000"/>
                <w:sz w:val="22"/>
                <w:szCs w:val="22"/>
              </w:rPr>
              <w:t>Learners create sentence accorindingly</w:t>
            </w:r>
          </w:p>
          <w:p w:rsidRPr="00C665B3" w:rsidR="00AB09B3" w:rsidP="00AB09B3" w:rsidRDefault="00AB09B3" w14:paraId="49C991C4" w14:textId="77777777">
            <w:pPr>
              <w:pStyle w:val="ListParagraph"/>
              <w:rPr>
                <w:rFonts w:ascii="Arial" w:hAnsi="Arial" w:cs="Arial"/>
                <w:b/>
                <w:bCs/>
                <w:color w:val="000000"/>
                <w:sz w:val="22"/>
                <w:szCs w:val="22"/>
              </w:rPr>
            </w:pPr>
            <w:bookmarkStart w:name="_GoBack" w:id="0"/>
            <w:bookmarkEnd w:id="0"/>
          </w:p>
          <w:p w:rsidRPr="001419F1" w:rsidR="004956C5" w:rsidP="47956456" w:rsidRDefault="004956C5" w14:paraId="2DBFE99A" w14:textId="77777777">
            <w:pPr>
              <w:rPr>
                <w:sz w:val="28"/>
                <w:szCs w:val="28"/>
              </w:rPr>
            </w:pPr>
          </w:p>
          <w:p w:rsidR="47956456" w:rsidP="47956456" w:rsidRDefault="47956456" w14:paraId="761D7B17" w14:textId="42EA8291">
            <w:pPr>
              <w:rPr>
                <w:sz w:val="28"/>
                <w:szCs w:val="28"/>
              </w:rPr>
            </w:pPr>
            <w:r w:rsidRPr="47956456">
              <w:rPr>
                <w:sz w:val="28"/>
                <w:szCs w:val="28"/>
              </w:rPr>
              <w:t>To be successful learners will be able to:</w:t>
            </w:r>
          </w:p>
          <w:p w:rsidR="47956456" w:rsidP="47956456" w:rsidRDefault="47956456" w14:paraId="5C7A9BC6" w14:textId="7920A60E">
            <w:pPr>
              <w:rPr>
                <w:sz w:val="28"/>
                <w:szCs w:val="28"/>
              </w:rPr>
            </w:pPr>
            <w:r w:rsidRPr="47956456">
              <w:rPr>
                <w:rFonts w:ascii="Segoe UI" w:hAnsi="Segoe UI" w:eastAsia="Segoe UI" w:cs="Segoe UI"/>
                <w:color w:val="201F1E"/>
                <w:sz w:val="22"/>
                <w:szCs w:val="22"/>
              </w:rPr>
              <w:t>copy or repeat the sentence pattern clearly with correct pronunciation.</w:t>
            </w:r>
          </w:p>
          <w:p w:rsidRPr="00D46A8E" w:rsidR="004956C5" w:rsidP="004956C5" w:rsidRDefault="004956C5" w14:paraId="250B79C3" w14:textId="70496FFB">
            <w:pPr>
              <w:rPr>
                <w:sz w:val="28"/>
                <w:szCs w:val="28"/>
                <w:lang w:val="cy-GB"/>
              </w:rPr>
            </w:pPr>
          </w:p>
        </w:tc>
      </w:tr>
    </w:tbl>
    <w:p w:rsidR="00045D70" w:rsidP="00D46A8E" w:rsidRDefault="00045D70" w14:paraId="30135971" w14:textId="77777777">
      <w:pPr>
        <w:rPr>
          <w:sz w:val="28"/>
          <w:szCs w:val="28"/>
          <w:lang w:val="cy-GB"/>
        </w:rPr>
        <w:sectPr w:rsidR="00045D70" w:rsidSect="00D46A8E">
          <w:headerReference w:type="default" r:id="rId12"/>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2B2D5B" w:rsidR="002B2D5B" w:rsidTr="23DC833C" w14:paraId="200AD4DF" w14:textId="77777777">
        <w:trPr>
          <w:trHeight w:val="1071"/>
        </w:trPr>
        <w:tc>
          <w:tcPr>
            <w:tcW w:w="1249" w:type="dxa"/>
          </w:tcPr>
          <w:p w:rsidRPr="002B2D5B" w:rsidR="002B2D5B" w:rsidP="002B2D5B" w:rsidRDefault="002B2D5B" w14:paraId="088B6083" w14:textId="77777777">
            <w:pPr>
              <w:jc w:val="center"/>
              <w:rPr>
                <w:b/>
                <w:lang w:val="cy-GB"/>
              </w:rPr>
            </w:pPr>
            <w:r w:rsidRPr="002B2D5B">
              <w:rPr>
                <w:b/>
                <w:lang w:val="cy-GB"/>
              </w:rPr>
              <w:t>Time</w:t>
            </w:r>
          </w:p>
        </w:tc>
        <w:tc>
          <w:tcPr>
            <w:tcW w:w="4971" w:type="dxa"/>
          </w:tcPr>
          <w:p w:rsidRPr="002B2D5B" w:rsidR="002B2D5B" w:rsidP="002B2D5B" w:rsidRDefault="002B2D5B" w14:paraId="66023A89" w14:textId="77777777">
            <w:pPr>
              <w:jc w:val="center"/>
              <w:rPr>
                <w:b/>
                <w:sz w:val="22"/>
                <w:szCs w:val="22"/>
                <w:lang w:val="cy-GB"/>
              </w:rPr>
            </w:pPr>
            <w:r w:rsidRPr="002B2D5B">
              <w:rPr>
                <w:b/>
                <w:sz w:val="22"/>
                <w:szCs w:val="22"/>
                <w:lang w:val="cy-GB"/>
              </w:rPr>
              <w:t>Activities/Methodology/Key Concepts</w:t>
            </w:r>
          </w:p>
          <w:p w:rsidRPr="002B2D5B" w:rsidR="002B2D5B" w:rsidP="003D443E" w:rsidRDefault="002B2D5B" w14:paraId="7E8C7567" w14:textId="5D381395">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Pr="00610C4A" w:rsidR="003D443E">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rsidRPr="002B2D5B" w:rsidR="002B2D5B" w:rsidP="002B2D5B" w:rsidRDefault="002B2D5B" w14:paraId="6D80F63D" w14:textId="77777777">
            <w:pPr>
              <w:jc w:val="center"/>
              <w:rPr>
                <w:b/>
                <w:sz w:val="22"/>
                <w:szCs w:val="22"/>
                <w:lang w:val="cy-GB"/>
              </w:rPr>
            </w:pPr>
            <w:r w:rsidRPr="002B2D5B">
              <w:rPr>
                <w:b/>
                <w:sz w:val="22"/>
                <w:szCs w:val="22"/>
                <w:lang w:val="cy-GB"/>
              </w:rPr>
              <w:t>Pupil Tasks</w:t>
            </w:r>
          </w:p>
          <w:p w:rsidRPr="002B2D5B" w:rsidR="002B2D5B" w:rsidP="002B2D5B" w:rsidRDefault="00610C4A" w14:paraId="07736BE3" w14:textId="75FA8C5A">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Pr="002B2D5B" w:rsidR="002B2D5B">
              <w:rPr>
                <w:sz w:val="22"/>
                <w:szCs w:val="22"/>
                <w:lang w:val="cy-GB"/>
              </w:rPr>
              <w:t>formative assessment and homework)</w:t>
            </w:r>
          </w:p>
          <w:p w:rsidRPr="002B2D5B" w:rsidR="002B2D5B" w:rsidP="002B2D5B" w:rsidRDefault="002B2D5B" w14:paraId="71FEA254" w14:textId="59504618">
            <w:pPr>
              <w:jc w:val="center"/>
              <w:rPr>
                <w:sz w:val="22"/>
                <w:szCs w:val="22"/>
                <w:lang w:val="cy-GB"/>
              </w:rPr>
            </w:pPr>
          </w:p>
        </w:tc>
        <w:tc>
          <w:tcPr>
            <w:tcW w:w="2903" w:type="dxa"/>
          </w:tcPr>
          <w:p w:rsidRPr="002B2D5B" w:rsidR="002B2D5B" w:rsidP="002B2D5B" w:rsidRDefault="002B2D5B" w14:paraId="50A65990" w14:textId="77777777">
            <w:pPr>
              <w:jc w:val="center"/>
              <w:rPr>
                <w:b/>
                <w:sz w:val="22"/>
                <w:szCs w:val="22"/>
                <w:lang w:val="cy-GB"/>
              </w:rPr>
            </w:pPr>
            <w:r w:rsidRPr="002B2D5B">
              <w:rPr>
                <w:b/>
                <w:sz w:val="22"/>
                <w:szCs w:val="22"/>
                <w:lang w:val="cy-GB"/>
              </w:rPr>
              <w:t>Resources</w:t>
            </w:r>
          </w:p>
          <w:p w:rsidRPr="00B0430A" w:rsidR="002B2D5B" w:rsidP="002B2D5B" w:rsidRDefault="00B0430A" w14:paraId="18C6DCA1" w14:textId="6F42DCAC">
            <w:pPr>
              <w:jc w:val="center"/>
              <w:rPr>
                <w:sz w:val="22"/>
                <w:szCs w:val="22"/>
                <w:lang w:val="cy-GB"/>
              </w:rPr>
            </w:pPr>
            <w:r>
              <w:rPr>
                <w:sz w:val="22"/>
                <w:szCs w:val="22"/>
                <w:lang w:val="cy-GB"/>
              </w:rPr>
              <w:t>(</w:t>
            </w:r>
            <w:r w:rsidRPr="00B0430A" w:rsidR="002B2D5B">
              <w:rPr>
                <w:sz w:val="22"/>
                <w:szCs w:val="22"/>
                <w:lang w:val="cy-GB"/>
              </w:rPr>
              <w:t>Including Health and Safety requirement)</w:t>
            </w:r>
          </w:p>
        </w:tc>
      </w:tr>
      <w:tr w:rsidRPr="002B2D5B" w:rsidR="002B2D5B" w:rsidTr="23DC833C" w14:paraId="1D96C72E" w14:textId="77777777">
        <w:trPr>
          <w:trHeight w:val="2391"/>
        </w:trPr>
        <w:tc>
          <w:tcPr>
            <w:tcW w:w="1249" w:type="dxa"/>
          </w:tcPr>
          <w:p w:rsidRPr="002B2D5B" w:rsidR="002B2D5B" w:rsidP="002B2D5B" w:rsidRDefault="002B2D5B" w14:paraId="5A953452" w14:textId="77777777">
            <w:pPr>
              <w:jc w:val="center"/>
              <w:rPr>
                <w:b/>
                <w:lang w:val="cy-GB"/>
              </w:rPr>
            </w:pPr>
          </w:p>
          <w:p w:rsidRPr="002B2D5B" w:rsidR="002B2D5B" w:rsidP="002B2D5B" w:rsidRDefault="002B2D5B" w14:paraId="2905084E" w14:textId="77777777">
            <w:pPr>
              <w:jc w:val="center"/>
              <w:rPr>
                <w:b/>
                <w:lang w:val="cy-GB"/>
              </w:rPr>
            </w:pPr>
          </w:p>
          <w:p w:rsidRPr="002B2D5B" w:rsidR="002B2D5B" w:rsidP="002B2D5B" w:rsidRDefault="002B2D5B" w14:paraId="411C5BFF" w14:textId="5134130F">
            <w:pPr>
              <w:jc w:val="center"/>
              <w:rPr>
                <w:b/>
                <w:lang w:val="cy-GB"/>
              </w:rPr>
            </w:pPr>
            <w:r w:rsidRPr="002B2D5B">
              <w:rPr>
                <w:b/>
                <w:lang w:val="cy-GB"/>
              </w:rPr>
              <w:t>Opening phase</w:t>
            </w:r>
            <w:r w:rsidR="00D060A6">
              <w:rPr>
                <w:b/>
                <w:lang w:val="cy-GB"/>
              </w:rPr>
              <w:t xml:space="preserve"> </w:t>
            </w:r>
            <w:r w:rsidRPr="00D060A6" w:rsid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Pr="00D060A6" w:rsidR="00D060A6">
              <w:rPr>
                <w:sz w:val="20"/>
                <w:lang w:val="cy-GB"/>
              </w:rPr>
              <w:t xml:space="preserve"> prior learning)</w:t>
            </w:r>
          </w:p>
        </w:tc>
        <w:tc>
          <w:tcPr>
            <w:tcW w:w="4971" w:type="dxa"/>
          </w:tcPr>
          <w:p w:rsidRPr="00DE4BF4" w:rsidR="002B2D5B" w:rsidP="001419F1" w:rsidRDefault="002B2D5B" w14:paraId="7802204C" w14:textId="77777777">
            <w:pPr>
              <w:rPr>
                <w:rFonts w:ascii="Arial" w:hAnsi="Arial" w:cs="Arial"/>
                <w:lang w:val="cy-GB"/>
              </w:rPr>
            </w:pPr>
          </w:p>
          <w:p w:rsidRPr="00DE4BF4" w:rsidR="002B2D5B" w:rsidP="001419F1" w:rsidRDefault="002B2D5B" w14:paraId="3B217578" w14:textId="101D004E">
            <w:pPr>
              <w:rPr>
                <w:rFonts w:ascii="Arial" w:hAnsi="Arial" w:cs="Arial"/>
                <w:lang w:val="cy-GB"/>
              </w:rPr>
            </w:pPr>
          </w:p>
          <w:p w:rsidRPr="00DE4BF4" w:rsidR="002B2D5B" w:rsidP="001419F1" w:rsidRDefault="00997AC2" w14:paraId="412A3E5B" w14:textId="795A8331">
            <w:pPr>
              <w:rPr>
                <w:rFonts w:ascii="Arial" w:hAnsi="Arial" w:cs="Arial"/>
                <w:b/>
                <w:bCs/>
                <w:color w:val="000000"/>
              </w:rPr>
            </w:pPr>
            <w:r w:rsidRPr="00DE4BF4">
              <w:rPr>
                <w:rFonts w:ascii="Arial" w:hAnsi="Arial" w:cs="Arial"/>
                <w:b/>
                <w:bCs/>
                <w:color w:val="000000"/>
              </w:rPr>
              <w:t>Day 1– drilling vocab and sentence patterns</w:t>
            </w:r>
          </w:p>
          <w:p w:rsidRPr="00DE4BF4" w:rsidR="00997AC2" w:rsidP="001419F1" w:rsidRDefault="00997AC2" w14:paraId="2067F899" w14:textId="4FB8BA8E">
            <w:pPr>
              <w:rPr>
                <w:rFonts w:ascii="Arial" w:hAnsi="Arial" w:cs="Arial"/>
                <w:b/>
                <w:bCs/>
                <w:color w:val="000000"/>
              </w:rPr>
            </w:pPr>
          </w:p>
          <w:p w:rsidRPr="00DE4BF4" w:rsidR="00DE4BF4" w:rsidP="001419F1" w:rsidRDefault="00DE4BF4" w14:paraId="5491EA97" w14:textId="5959F620">
            <w:pPr>
              <w:rPr>
                <w:rFonts w:ascii="Arial" w:hAnsi="Arial" w:cs="Arial"/>
                <w:lang w:val="cy-GB"/>
              </w:rPr>
            </w:pPr>
            <w:r w:rsidRPr="00DE4BF4">
              <w:rPr>
                <w:rFonts w:ascii="Arial" w:hAnsi="Arial" w:cs="Arial"/>
                <w:lang w:val="cy-GB"/>
              </w:rPr>
              <w:t>elicit wh</w:t>
            </w:r>
            <w:r w:rsidR="00C665B3">
              <w:rPr>
                <w:rFonts w:ascii="Arial" w:hAnsi="Arial" w:cs="Arial"/>
                <w:lang w:val="cy-GB"/>
              </w:rPr>
              <w:t>at could be in the bag</w:t>
            </w:r>
            <w:r w:rsidRPr="00DE4BF4">
              <w:rPr>
                <w:rFonts w:ascii="Arial" w:hAnsi="Arial" w:cs="Arial"/>
                <w:lang w:val="cy-GB"/>
              </w:rPr>
              <w:t>.</w:t>
            </w:r>
          </w:p>
          <w:p w:rsidRPr="00DE4BF4" w:rsidR="00DE4BF4" w:rsidP="001419F1" w:rsidRDefault="00DE4BF4" w14:paraId="728D7DEB" w14:textId="77777777">
            <w:pPr>
              <w:rPr>
                <w:rFonts w:ascii="Arial" w:hAnsi="Arial" w:eastAsia="Times New Roman" w:cs="Arial"/>
                <w:color w:val="000000"/>
                <w:lang w:eastAsia="en-GB"/>
              </w:rPr>
            </w:pPr>
          </w:p>
          <w:p w:rsidRPr="00C665B3" w:rsidR="00C665B3" w:rsidP="00C665B3" w:rsidRDefault="00C665B3" w14:paraId="57AF30D4"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Have a bag of items e.g. fruits, animals,</w:t>
            </w:r>
          </w:p>
          <w:p w:rsidRPr="00C665B3" w:rsidR="00C665B3" w:rsidP="00C665B3" w:rsidRDefault="00C665B3" w14:paraId="76F1155F" w14:textId="77777777">
            <w:pPr>
              <w:rPr>
                <w:rFonts w:ascii="Times New Roman" w:hAnsi="Times New Roman" w:eastAsia="Times New Roman" w:cs="Times New Roman"/>
                <w:lang w:eastAsia="en-GB"/>
              </w:rPr>
            </w:pPr>
          </w:p>
          <w:p w:rsidRPr="00C665B3" w:rsidR="00C665B3" w:rsidP="00C665B3" w:rsidRDefault="00C665B3" w14:paraId="19CDCDFB"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Revise the question ‘beth sy yn y bag?’</w:t>
            </w:r>
          </w:p>
          <w:p w:rsidRPr="00C665B3" w:rsidR="00C665B3" w:rsidP="00C665B3" w:rsidRDefault="00C665B3" w14:paraId="0763E264" w14:textId="77777777">
            <w:pPr>
              <w:rPr>
                <w:rFonts w:ascii="Times New Roman" w:hAnsi="Times New Roman" w:eastAsia="Times New Roman" w:cs="Times New Roman"/>
                <w:lang w:eastAsia="en-GB"/>
              </w:rPr>
            </w:pPr>
          </w:p>
          <w:p w:rsidRPr="00C665B3" w:rsidR="00C665B3" w:rsidP="00C665B3" w:rsidRDefault="00C665B3" w14:paraId="1DF0BF64"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Introduce the answer ‘mae  . . . yn y bag’</w:t>
            </w:r>
          </w:p>
          <w:p w:rsidRPr="00C665B3" w:rsidR="00C665B3" w:rsidP="00C665B3" w:rsidRDefault="00C665B3" w14:paraId="37EB277C" w14:textId="77777777">
            <w:pPr>
              <w:rPr>
                <w:rFonts w:ascii="Times New Roman" w:hAnsi="Times New Roman" w:eastAsia="Times New Roman" w:cs="Times New Roman"/>
                <w:lang w:eastAsia="en-GB"/>
              </w:rPr>
            </w:pPr>
          </w:p>
          <w:p w:rsidRPr="00C665B3" w:rsidR="00C665B3" w:rsidP="00C665B3" w:rsidRDefault="00C665B3" w14:paraId="535696D0"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 xml:space="preserve">Pass bag around circle singing the song when song stops HH asks question and person answers. </w:t>
            </w:r>
          </w:p>
          <w:p w:rsidRPr="00DE4BF4" w:rsidR="00997AC2" w:rsidP="001419F1" w:rsidRDefault="00997AC2" w14:paraId="7CD9C388" w14:textId="680EF1B3">
            <w:pPr>
              <w:rPr>
                <w:rFonts w:ascii="Arial" w:hAnsi="Arial" w:cs="Arial"/>
                <w:b/>
                <w:bCs/>
                <w:color w:val="000000"/>
              </w:rPr>
            </w:pPr>
          </w:p>
          <w:p w:rsidRPr="00DE4BF4" w:rsidR="00997AC2" w:rsidP="001419F1" w:rsidRDefault="00997AC2" w14:paraId="35DD48E3" w14:textId="05420209">
            <w:pPr>
              <w:rPr>
                <w:rFonts w:ascii="Arial" w:hAnsi="Arial" w:cs="Arial"/>
                <w:b/>
                <w:bCs/>
                <w:color w:val="000000"/>
              </w:rPr>
            </w:pPr>
          </w:p>
          <w:p w:rsidRPr="00DE4BF4" w:rsidR="00997AC2" w:rsidP="001419F1" w:rsidRDefault="00997AC2" w14:paraId="5054D761" w14:textId="01EC1E33">
            <w:pPr>
              <w:rPr>
                <w:rFonts w:ascii="Arial" w:hAnsi="Arial" w:cs="Arial"/>
                <w:b/>
                <w:bCs/>
                <w:color w:val="000000"/>
              </w:rPr>
            </w:pPr>
            <w:r w:rsidRPr="00DE4BF4">
              <w:rPr>
                <w:rFonts w:ascii="Arial" w:hAnsi="Arial" w:cs="Arial"/>
                <w:b/>
                <w:bCs/>
                <w:color w:val="000000"/>
              </w:rPr>
              <w:t>Day 2 – practice sentence pattern</w:t>
            </w:r>
          </w:p>
          <w:p w:rsidRPr="00DE4BF4" w:rsidR="00DE4BF4" w:rsidP="001419F1" w:rsidRDefault="00DE4BF4" w14:paraId="5A4F2DD1" w14:textId="2E218964">
            <w:pPr>
              <w:rPr>
                <w:rFonts w:ascii="Arial" w:hAnsi="Arial" w:cs="Arial"/>
                <w:b/>
                <w:bCs/>
                <w:color w:val="000000"/>
              </w:rPr>
            </w:pPr>
          </w:p>
          <w:p w:rsidRPr="00C665B3" w:rsidR="00C665B3" w:rsidP="00C665B3" w:rsidRDefault="00C665B3" w14:paraId="74FCBB6A"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Use question pattern but this time use a basket – ‘beth sy yn y fasged?</w:t>
            </w:r>
          </w:p>
          <w:p w:rsidRPr="00C665B3" w:rsidR="00C665B3" w:rsidP="00C665B3" w:rsidRDefault="00C665B3" w14:paraId="1EAEBA69" w14:textId="77777777">
            <w:pPr>
              <w:rPr>
                <w:rFonts w:ascii="Times New Roman" w:hAnsi="Times New Roman" w:eastAsia="Times New Roman" w:cs="Times New Roman"/>
                <w:lang w:eastAsia="en-GB"/>
              </w:rPr>
            </w:pPr>
          </w:p>
          <w:p w:rsidRPr="00C665B3" w:rsidR="00C665B3" w:rsidP="00C665B3" w:rsidRDefault="00C665B3" w14:paraId="30320D03"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 xml:space="preserve">HH to call someone over and they ask ‘beth sy yn  y fasged?’ HH takes item out and answers. </w:t>
            </w:r>
          </w:p>
          <w:p w:rsidRPr="00DE4BF4" w:rsidR="002B2D5B" w:rsidP="001419F1" w:rsidRDefault="002B2D5B" w14:paraId="3BC8E289" w14:textId="3592D89B">
            <w:pPr>
              <w:rPr>
                <w:rFonts w:ascii="Arial" w:hAnsi="Arial" w:cs="Arial"/>
                <w:bCs/>
                <w:color w:val="000000"/>
              </w:rPr>
            </w:pPr>
          </w:p>
        </w:tc>
        <w:tc>
          <w:tcPr>
            <w:tcW w:w="4971" w:type="dxa"/>
          </w:tcPr>
          <w:p w:rsidRPr="00DE4BF4" w:rsidR="002B2D5B" w:rsidP="001419F1" w:rsidRDefault="002B2D5B" w14:paraId="24A77B16" w14:textId="77777777">
            <w:pPr>
              <w:rPr>
                <w:rFonts w:ascii="Arial" w:hAnsi="Arial" w:cs="Arial"/>
                <w:lang w:val="cy-GB"/>
              </w:rPr>
            </w:pPr>
          </w:p>
          <w:p w:rsidRPr="00DE4BF4" w:rsidR="002B2D5B" w:rsidP="001419F1" w:rsidRDefault="002B2D5B" w14:paraId="4829C240" w14:textId="77777777">
            <w:pPr>
              <w:rPr>
                <w:rFonts w:ascii="Arial" w:hAnsi="Arial" w:cs="Arial"/>
                <w:lang w:val="cy-GB"/>
              </w:rPr>
            </w:pPr>
          </w:p>
          <w:p w:rsidRPr="00DE4BF4" w:rsidR="002B2D5B" w:rsidP="001419F1" w:rsidRDefault="002B2D5B" w14:paraId="6D60C6C4" w14:textId="77777777">
            <w:pPr>
              <w:rPr>
                <w:rFonts w:ascii="Arial" w:hAnsi="Arial" w:cs="Arial"/>
                <w:lang w:val="cy-GB"/>
              </w:rPr>
            </w:pPr>
          </w:p>
          <w:p w:rsidRPr="00DE4BF4" w:rsidR="00DE4BF4" w:rsidP="001419F1" w:rsidRDefault="00DE4BF4" w14:paraId="567ACFB7" w14:textId="1C6B75D6">
            <w:pPr>
              <w:rPr>
                <w:rFonts w:ascii="Arial" w:hAnsi="Arial" w:cs="Arial"/>
                <w:lang w:val="cy-GB"/>
              </w:rPr>
            </w:pPr>
            <w:r w:rsidRPr="00DE4BF4">
              <w:rPr>
                <w:rFonts w:ascii="Arial" w:hAnsi="Arial" w:cs="Arial"/>
                <w:lang w:val="cy-GB"/>
              </w:rPr>
              <w:t>-</w:t>
            </w:r>
            <w:r w:rsidR="00C665B3">
              <w:rPr>
                <w:rFonts w:ascii="Arial" w:hAnsi="Arial" w:cs="Arial"/>
                <w:lang w:val="cy-GB"/>
              </w:rPr>
              <w:t xml:space="preserve"> recall what</w:t>
            </w:r>
            <w:r w:rsidRPr="00DE4BF4">
              <w:rPr>
                <w:rFonts w:ascii="Arial" w:hAnsi="Arial" w:cs="Arial"/>
                <w:lang w:val="cy-GB"/>
              </w:rPr>
              <w:t xml:space="preserve"> they know</w:t>
            </w:r>
          </w:p>
          <w:p w:rsidRPr="00DE4BF4" w:rsidR="00DE4BF4" w:rsidP="001419F1" w:rsidRDefault="00DE4BF4" w14:paraId="5B156C39" w14:textId="0373667E">
            <w:pPr>
              <w:rPr>
                <w:rFonts w:ascii="Arial" w:hAnsi="Arial" w:cs="Arial"/>
                <w:lang w:val="cy-GB"/>
              </w:rPr>
            </w:pPr>
            <w:r w:rsidRPr="00DE4BF4">
              <w:rPr>
                <w:rFonts w:ascii="Arial" w:hAnsi="Arial" w:cs="Arial"/>
                <w:lang w:val="cy-GB"/>
              </w:rPr>
              <w:t xml:space="preserve">- clap out and repeat question and answer pattern </w:t>
            </w:r>
          </w:p>
          <w:p w:rsidRPr="00DE4BF4" w:rsidR="00DE4BF4" w:rsidP="001419F1" w:rsidRDefault="00C665B3" w14:paraId="6DB67EDD" w14:textId="6A703596">
            <w:pPr>
              <w:rPr>
                <w:rFonts w:ascii="Arial" w:hAnsi="Arial" w:cs="Arial"/>
                <w:color w:val="000000"/>
                <w:lang w:val="cy-GB"/>
              </w:rPr>
            </w:pPr>
            <w:r w:rsidRPr="00C665B3">
              <w:rPr>
                <w:rFonts w:ascii="Arial" w:hAnsi="Arial" w:cs="Arial"/>
                <w:color w:val="000000"/>
                <w:lang w:val="cy-GB"/>
              </w:rPr>
              <w:t>Beth sy yn y  . . .? Mae  . . . yn y  . . .</w:t>
            </w:r>
          </w:p>
          <w:p w:rsidRPr="00DE4BF4" w:rsidR="00DE4BF4" w:rsidP="001419F1" w:rsidRDefault="00DE4BF4" w14:paraId="3289D944" w14:textId="77777777">
            <w:pPr>
              <w:rPr>
                <w:rFonts w:ascii="Arial" w:hAnsi="Arial" w:cs="Arial"/>
                <w:lang w:val="cy-GB"/>
              </w:rPr>
            </w:pPr>
          </w:p>
          <w:p w:rsidRPr="00DE4BF4" w:rsidR="00DE4BF4" w:rsidP="001419F1" w:rsidRDefault="00DE4BF4" w14:paraId="38DCC420" w14:textId="77777777">
            <w:pPr>
              <w:rPr>
                <w:rFonts w:ascii="Arial" w:hAnsi="Arial" w:cs="Arial"/>
                <w:lang w:val="cy-GB"/>
              </w:rPr>
            </w:pPr>
          </w:p>
          <w:p w:rsidRPr="00DE4BF4" w:rsidR="00DE4BF4" w:rsidP="001419F1" w:rsidRDefault="00DE4BF4" w14:paraId="6BEA4917" w14:textId="77777777">
            <w:pPr>
              <w:rPr>
                <w:rFonts w:ascii="Arial" w:hAnsi="Arial" w:cs="Arial"/>
                <w:lang w:val="cy-GB"/>
              </w:rPr>
            </w:pPr>
          </w:p>
          <w:p w:rsidRPr="00DE4BF4" w:rsidR="00DE4BF4" w:rsidP="001419F1" w:rsidRDefault="00DE4BF4" w14:paraId="0A8F7E52" w14:textId="77777777">
            <w:pPr>
              <w:rPr>
                <w:rFonts w:ascii="Arial" w:hAnsi="Arial" w:cs="Arial"/>
                <w:lang w:val="cy-GB"/>
              </w:rPr>
            </w:pPr>
          </w:p>
          <w:p w:rsidR="00DE4BF4" w:rsidP="001419F1" w:rsidRDefault="00DE4BF4" w14:paraId="666E6D9B" w14:textId="23ED2970">
            <w:pPr>
              <w:rPr>
                <w:rFonts w:ascii="Arial" w:hAnsi="Arial" w:cs="Arial"/>
                <w:lang w:val="cy-GB"/>
              </w:rPr>
            </w:pPr>
          </w:p>
          <w:p w:rsidR="00DE4BF4" w:rsidP="001419F1" w:rsidRDefault="00DE4BF4" w14:paraId="5C5B6A01" w14:textId="39FE8AAB">
            <w:pPr>
              <w:rPr>
                <w:rFonts w:ascii="Arial" w:hAnsi="Arial" w:cs="Arial"/>
                <w:lang w:val="cy-GB"/>
              </w:rPr>
            </w:pPr>
          </w:p>
          <w:p w:rsidR="00DE4BF4" w:rsidP="001419F1" w:rsidRDefault="00DE4BF4" w14:paraId="751AA7F2" w14:textId="1AA9E959">
            <w:pPr>
              <w:rPr>
                <w:rFonts w:ascii="Arial" w:hAnsi="Arial" w:cs="Arial"/>
                <w:lang w:val="cy-GB"/>
              </w:rPr>
            </w:pPr>
          </w:p>
          <w:p w:rsidR="00DE4BF4" w:rsidP="001419F1" w:rsidRDefault="00DE4BF4" w14:paraId="0369CDAF" w14:textId="0D045798">
            <w:pPr>
              <w:rPr>
                <w:rFonts w:ascii="Arial" w:hAnsi="Arial" w:cs="Arial"/>
                <w:lang w:val="cy-GB"/>
              </w:rPr>
            </w:pPr>
          </w:p>
          <w:p w:rsidR="00DE4BF4" w:rsidP="001419F1" w:rsidRDefault="00DE4BF4" w14:paraId="7AA10B5A" w14:textId="0F3D7130">
            <w:pPr>
              <w:rPr>
                <w:rFonts w:ascii="Arial" w:hAnsi="Arial" w:cs="Arial"/>
                <w:lang w:val="cy-GB"/>
              </w:rPr>
            </w:pPr>
          </w:p>
          <w:p w:rsidR="00DE4BF4" w:rsidP="001419F1" w:rsidRDefault="00DE4BF4" w14:paraId="432BEAB8" w14:textId="06D87C19">
            <w:pPr>
              <w:rPr>
                <w:rFonts w:ascii="Arial" w:hAnsi="Arial" w:cs="Arial"/>
                <w:lang w:val="cy-GB"/>
              </w:rPr>
            </w:pPr>
          </w:p>
          <w:p w:rsidR="00DE4BF4" w:rsidP="001419F1" w:rsidRDefault="00DE4BF4" w14:paraId="3A1D8A19" w14:textId="1A47B1B5">
            <w:pPr>
              <w:rPr>
                <w:rFonts w:ascii="Arial" w:hAnsi="Arial" w:cs="Arial"/>
                <w:lang w:val="cy-GB"/>
              </w:rPr>
            </w:pPr>
          </w:p>
          <w:p w:rsidR="00DE4BF4" w:rsidP="001419F1" w:rsidRDefault="00DE4BF4" w14:paraId="4B793150" w14:textId="0365ABA0">
            <w:pPr>
              <w:rPr>
                <w:rFonts w:ascii="Arial" w:hAnsi="Arial" w:cs="Arial"/>
                <w:lang w:val="cy-GB"/>
              </w:rPr>
            </w:pPr>
          </w:p>
          <w:p w:rsidRPr="00DE4BF4" w:rsidR="00DE4BF4" w:rsidP="001419F1" w:rsidRDefault="00DE4BF4" w14:paraId="198BAE62" w14:textId="77777777">
            <w:pPr>
              <w:rPr>
                <w:rFonts w:ascii="Arial" w:hAnsi="Arial" w:cs="Arial"/>
                <w:lang w:val="cy-GB"/>
              </w:rPr>
            </w:pPr>
          </w:p>
          <w:p w:rsidRPr="00DE4BF4" w:rsidR="00DE4BF4" w:rsidP="001419F1" w:rsidRDefault="00DE4BF4" w14:paraId="0A948CCD" w14:textId="77777777">
            <w:pPr>
              <w:rPr>
                <w:rFonts w:ascii="Arial" w:hAnsi="Arial" w:cs="Arial"/>
                <w:lang w:val="cy-GB"/>
              </w:rPr>
            </w:pPr>
            <w:r w:rsidRPr="00DE4BF4">
              <w:rPr>
                <w:rFonts w:ascii="Arial" w:hAnsi="Arial" w:cs="Arial"/>
                <w:lang w:val="cy-GB"/>
              </w:rPr>
              <w:t>-recall fruit vocab</w:t>
            </w:r>
          </w:p>
          <w:p w:rsidRPr="00DE4BF4" w:rsidR="00DE4BF4" w:rsidP="001419F1" w:rsidRDefault="00DE4BF4" w14:paraId="0556CA8F" w14:textId="0BD669BA">
            <w:pPr>
              <w:rPr>
                <w:rFonts w:ascii="Arial" w:hAnsi="Arial" w:cs="Arial"/>
                <w:color w:val="000000"/>
              </w:rPr>
            </w:pPr>
            <w:r w:rsidRPr="00DE4BF4">
              <w:rPr>
                <w:rFonts w:ascii="Arial" w:hAnsi="Arial" w:cs="Arial"/>
                <w:lang w:val="cy-GB"/>
              </w:rPr>
              <w:t xml:space="preserve">- HH ask peers </w:t>
            </w:r>
            <w:r w:rsidRPr="00DE4BF4">
              <w:rPr>
                <w:rFonts w:ascii="Arial" w:hAnsi="Arial" w:cs="Arial"/>
                <w:color w:val="000000"/>
              </w:rPr>
              <w:t>‘</w:t>
            </w:r>
            <w:r w:rsidRPr="00C665B3" w:rsidR="00C665B3">
              <w:rPr>
                <w:rFonts w:ascii="Arial" w:hAnsi="Arial" w:eastAsia="Times New Roman" w:cs="Arial"/>
                <w:color w:val="000000"/>
                <w:lang w:eastAsia="en-GB"/>
              </w:rPr>
              <w:t xml:space="preserve"> beth sy yn y fasged</w:t>
            </w:r>
            <w:r w:rsidR="00C665B3">
              <w:rPr>
                <w:rFonts w:ascii="Arial" w:hAnsi="Arial" w:eastAsia="Times New Roman" w:cs="Arial"/>
                <w:color w:val="000000"/>
                <w:lang w:eastAsia="en-GB"/>
              </w:rPr>
              <w:t>?’</w:t>
            </w:r>
          </w:p>
          <w:p w:rsidRPr="00DE4BF4" w:rsidR="00DE4BF4" w:rsidP="001419F1" w:rsidRDefault="00DE4BF4" w14:paraId="1C574A9A" w14:textId="57B00DF0">
            <w:pPr>
              <w:pStyle w:val="NormalWeb"/>
              <w:spacing w:before="0" w:beforeAutospacing="0" w:after="0" w:afterAutospacing="0"/>
              <w:rPr>
                <w:rFonts w:ascii="Arial" w:hAnsi="Arial" w:cs="Arial"/>
              </w:rPr>
            </w:pPr>
            <w:r w:rsidRPr="00DE4BF4">
              <w:rPr>
                <w:rFonts w:ascii="Arial" w:hAnsi="Arial" w:cs="Arial"/>
                <w:lang w:val="cy-GB"/>
              </w:rPr>
              <w:t xml:space="preserve">- peers answer the question </w:t>
            </w:r>
            <w:r w:rsidRPr="00DE4BF4">
              <w:rPr>
                <w:rFonts w:ascii="Arial" w:hAnsi="Arial" w:cs="Arial"/>
                <w:color w:val="000000"/>
              </w:rPr>
              <w:t>‘</w:t>
            </w:r>
            <w:r w:rsidR="00C665B3">
              <w:rPr>
                <w:rFonts w:ascii="Arial" w:hAnsi="Arial" w:cs="Arial"/>
                <w:color w:val="000000"/>
              </w:rPr>
              <w:t>Mae …. Yn y fasged’</w:t>
            </w:r>
          </w:p>
          <w:p w:rsidRPr="00DE4BF4" w:rsidR="00DE4BF4" w:rsidP="001419F1" w:rsidRDefault="00DE4BF4" w14:paraId="7F17A4E6" w14:textId="28BFBC8C">
            <w:pPr>
              <w:rPr>
                <w:rFonts w:ascii="Arial" w:hAnsi="Arial" w:cs="Arial"/>
              </w:rPr>
            </w:pPr>
            <w:r w:rsidRPr="00DE4BF4">
              <w:rPr>
                <w:rFonts w:ascii="Arial" w:hAnsi="Arial" w:cs="Arial"/>
              </w:rPr>
              <w:t>- repeat 4/5 times</w:t>
            </w:r>
          </w:p>
        </w:tc>
        <w:tc>
          <w:tcPr>
            <w:tcW w:w="2903" w:type="dxa"/>
          </w:tcPr>
          <w:p w:rsidR="121C1D3F" w:rsidP="121C1D3F" w:rsidRDefault="121C1D3F" w14:paraId="6C4739ED" w14:textId="4D0D3CA7">
            <w:pPr>
              <w:jc w:val="center"/>
              <w:rPr>
                <w:sz w:val="28"/>
                <w:szCs w:val="28"/>
                <w:lang w:val="cy-GB"/>
              </w:rPr>
            </w:pPr>
          </w:p>
          <w:p w:rsidR="121C1D3F" w:rsidP="121C1D3F" w:rsidRDefault="00C665B3" w14:paraId="116EB155" w14:textId="3489309A">
            <w:pPr>
              <w:jc w:val="center"/>
              <w:rPr>
                <w:sz w:val="28"/>
                <w:szCs w:val="28"/>
                <w:lang w:val="cy-GB"/>
              </w:rPr>
            </w:pPr>
            <w:r>
              <w:rPr>
                <w:sz w:val="28"/>
                <w:szCs w:val="28"/>
                <w:lang w:val="cy-GB"/>
              </w:rPr>
              <w:t>Bag</w:t>
            </w:r>
          </w:p>
          <w:p w:rsidR="00C665B3" w:rsidP="121C1D3F" w:rsidRDefault="00C665B3" w14:paraId="0E1A5C19" w14:textId="3C5EE059">
            <w:pPr>
              <w:jc w:val="center"/>
              <w:rPr>
                <w:sz w:val="28"/>
                <w:szCs w:val="28"/>
                <w:lang w:val="cy-GB"/>
              </w:rPr>
            </w:pPr>
            <w:r>
              <w:rPr>
                <w:sz w:val="28"/>
                <w:szCs w:val="28"/>
                <w:lang w:val="cy-GB"/>
              </w:rPr>
              <w:t>Fruits</w:t>
            </w:r>
          </w:p>
          <w:p w:rsidR="00C665B3" w:rsidP="121C1D3F" w:rsidRDefault="00C665B3" w14:paraId="1ED17CB1" w14:textId="72B2F515">
            <w:pPr>
              <w:jc w:val="center"/>
              <w:rPr>
                <w:sz w:val="28"/>
                <w:szCs w:val="28"/>
                <w:lang w:val="cy-GB"/>
              </w:rPr>
            </w:pPr>
            <w:r>
              <w:rPr>
                <w:sz w:val="28"/>
                <w:szCs w:val="28"/>
                <w:lang w:val="cy-GB"/>
              </w:rPr>
              <w:t>Animals</w:t>
            </w:r>
          </w:p>
          <w:p w:rsidR="00C665B3" w:rsidP="121C1D3F" w:rsidRDefault="00C665B3" w14:paraId="55AA560E" w14:textId="72FED734">
            <w:pPr>
              <w:jc w:val="center"/>
              <w:rPr>
                <w:sz w:val="28"/>
                <w:szCs w:val="28"/>
                <w:lang w:val="cy-GB"/>
              </w:rPr>
            </w:pPr>
          </w:p>
          <w:p w:rsidR="00DE4BF4" w:rsidP="121C1D3F" w:rsidRDefault="00DE4BF4" w14:paraId="5CADFB3D" w14:textId="27483D8B">
            <w:pPr>
              <w:jc w:val="center"/>
              <w:rPr>
                <w:sz w:val="28"/>
                <w:szCs w:val="28"/>
                <w:lang w:val="cy-GB"/>
              </w:rPr>
            </w:pPr>
          </w:p>
          <w:p w:rsidR="00DE4BF4" w:rsidP="121C1D3F" w:rsidRDefault="00DE4BF4" w14:paraId="196DC043" w14:textId="227577C0">
            <w:pPr>
              <w:jc w:val="center"/>
              <w:rPr>
                <w:sz w:val="28"/>
                <w:szCs w:val="28"/>
                <w:lang w:val="cy-GB"/>
              </w:rPr>
            </w:pPr>
          </w:p>
          <w:p w:rsidR="00DE4BF4" w:rsidP="121C1D3F" w:rsidRDefault="00DE4BF4" w14:paraId="0F7FB714" w14:textId="319F21D4">
            <w:pPr>
              <w:jc w:val="center"/>
              <w:rPr>
                <w:sz w:val="28"/>
                <w:szCs w:val="28"/>
                <w:lang w:val="cy-GB"/>
              </w:rPr>
            </w:pPr>
          </w:p>
          <w:p w:rsidR="00DE4BF4" w:rsidP="121C1D3F" w:rsidRDefault="00DE4BF4" w14:paraId="40E19842" w14:textId="299AF871">
            <w:pPr>
              <w:jc w:val="center"/>
              <w:rPr>
                <w:sz w:val="28"/>
                <w:szCs w:val="28"/>
                <w:lang w:val="cy-GB"/>
              </w:rPr>
            </w:pPr>
          </w:p>
          <w:p w:rsidR="00DE4BF4" w:rsidP="121C1D3F" w:rsidRDefault="00DE4BF4" w14:paraId="3939C012" w14:textId="778A5524">
            <w:pPr>
              <w:jc w:val="center"/>
              <w:rPr>
                <w:sz w:val="28"/>
                <w:szCs w:val="28"/>
                <w:lang w:val="cy-GB"/>
              </w:rPr>
            </w:pPr>
          </w:p>
          <w:p w:rsidR="00DE4BF4" w:rsidP="121C1D3F" w:rsidRDefault="00DE4BF4" w14:paraId="10F147C8" w14:textId="135B8752">
            <w:pPr>
              <w:jc w:val="center"/>
              <w:rPr>
                <w:sz w:val="28"/>
                <w:szCs w:val="28"/>
                <w:lang w:val="cy-GB"/>
              </w:rPr>
            </w:pPr>
          </w:p>
          <w:p w:rsidR="00DE4BF4" w:rsidP="121C1D3F" w:rsidRDefault="00DE4BF4" w14:paraId="39630917" w14:textId="276088F4">
            <w:pPr>
              <w:jc w:val="center"/>
              <w:rPr>
                <w:sz w:val="28"/>
                <w:szCs w:val="28"/>
                <w:lang w:val="cy-GB"/>
              </w:rPr>
            </w:pPr>
          </w:p>
          <w:p w:rsidR="00DE4BF4" w:rsidP="121C1D3F" w:rsidRDefault="00DE4BF4" w14:paraId="3D72CB10" w14:textId="77E4F728">
            <w:pPr>
              <w:jc w:val="center"/>
              <w:rPr>
                <w:sz w:val="28"/>
                <w:szCs w:val="28"/>
                <w:lang w:val="cy-GB"/>
              </w:rPr>
            </w:pPr>
          </w:p>
          <w:p w:rsidR="00DE4BF4" w:rsidP="121C1D3F" w:rsidRDefault="00DE4BF4" w14:paraId="25EAAB46" w14:textId="36B96C14">
            <w:pPr>
              <w:jc w:val="center"/>
              <w:rPr>
                <w:sz w:val="28"/>
                <w:szCs w:val="28"/>
                <w:lang w:val="cy-GB"/>
              </w:rPr>
            </w:pPr>
          </w:p>
          <w:p w:rsidR="00DE4BF4" w:rsidP="121C1D3F" w:rsidRDefault="00DE4BF4" w14:paraId="02741855" w14:textId="3AD618EC">
            <w:pPr>
              <w:jc w:val="center"/>
              <w:rPr>
                <w:sz w:val="28"/>
                <w:szCs w:val="28"/>
                <w:lang w:val="cy-GB"/>
              </w:rPr>
            </w:pPr>
          </w:p>
          <w:p w:rsidR="001419F1" w:rsidP="121C1D3F" w:rsidRDefault="001419F1" w14:paraId="4DC14A56" w14:textId="77777777">
            <w:pPr>
              <w:jc w:val="center"/>
              <w:rPr>
                <w:sz w:val="28"/>
                <w:szCs w:val="28"/>
                <w:lang w:val="cy-GB"/>
              </w:rPr>
            </w:pPr>
          </w:p>
          <w:p w:rsidR="001419F1" w:rsidP="00C665B3" w:rsidRDefault="001419F1" w14:paraId="372BEB17" w14:textId="77777777">
            <w:pPr>
              <w:rPr>
                <w:sz w:val="28"/>
                <w:szCs w:val="28"/>
                <w:lang w:val="cy-GB"/>
              </w:rPr>
            </w:pPr>
          </w:p>
          <w:p w:rsidR="00DE4BF4" w:rsidP="121C1D3F" w:rsidRDefault="00DE4BF4" w14:paraId="4286D760" w14:textId="7DB923EE">
            <w:pPr>
              <w:jc w:val="center"/>
              <w:rPr>
                <w:sz w:val="28"/>
                <w:szCs w:val="28"/>
                <w:lang w:val="cy-GB"/>
              </w:rPr>
            </w:pPr>
            <w:r>
              <w:rPr>
                <w:sz w:val="28"/>
                <w:szCs w:val="28"/>
                <w:lang w:val="cy-GB"/>
              </w:rPr>
              <w:t xml:space="preserve">Coloured </w:t>
            </w:r>
            <w:r w:rsidR="00C665B3">
              <w:rPr>
                <w:sz w:val="28"/>
                <w:szCs w:val="28"/>
                <w:lang w:val="cy-GB"/>
              </w:rPr>
              <w:t>animals</w:t>
            </w:r>
            <w:r>
              <w:rPr>
                <w:sz w:val="28"/>
                <w:szCs w:val="28"/>
                <w:lang w:val="cy-GB"/>
              </w:rPr>
              <w:t xml:space="preserve"> in a </w:t>
            </w:r>
            <w:r w:rsidR="00C665B3">
              <w:rPr>
                <w:sz w:val="28"/>
                <w:szCs w:val="28"/>
                <w:lang w:val="cy-GB"/>
              </w:rPr>
              <w:t>fasged</w:t>
            </w:r>
          </w:p>
          <w:p w:rsidR="121C1D3F" w:rsidP="121C1D3F" w:rsidRDefault="121C1D3F" w14:paraId="5E79754D" w14:textId="0AE316A3">
            <w:pPr>
              <w:jc w:val="center"/>
              <w:rPr>
                <w:sz w:val="28"/>
                <w:szCs w:val="28"/>
                <w:lang w:val="cy-GB"/>
              </w:rPr>
            </w:pPr>
          </w:p>
          <w:p w:rsidRPr="002B2D5B" w:rsidR="002B2D5B" w:rsidP="68E1D570" w:rsidRDefault="002B2D5B" w14:paraId="491DF6ED" w14:textId="499ED05B">
            <w:pPr>
              <w:jc w:val="center"/>
              <w:rPr>
                <w:sz w:val="28"/>
                <w:szCs w:val="28"/>
                <w:lang w:val="cy-GB"/>
              </w:rPr>
            </w:pPr>
          </w:p>
        </w:tc>
      </w:tr>
      <w:tr w:rsidRPr="002B2D5B" w:rsidR="002B2D5B" w:rsidTr="23DC833C" w14:paraId="3E425A8C" w14:textId="77777777">
        <w:trPr>
          <w:trHeight w:val="2043"/>
        </w:trPr>
        <w:tc>
          <w:tcPr>
            <w:tcW w:w="1249" w:type="dxa"/>
          </w:tcPr>
          <w:p w:rsidRPr="002B2D5B" w:rsidR="002B2D5B" w:rsidP="002B2D5B" w:rsidRDefault="002B2D5B" w14:paraId="3C63E476" w14:textId="77777777">
            <w:pPr>
              <w:jc w:val="center"/>
              <w:rPr>
                <w:b/>
                <w:lang w:val="cy-GB"/>
              </w:rPr>
            </w:pPr>
          </w:p>
          <w:p w:rsidRPr="002B2D5B" w:rsidR="002B2D5B" w:rsidP="002B2D5B" w:rsidRDefault="002B2D5B" w14:paraId="5F4057E9" w14:textId="77777777">
            <w:pPr>
              <w:jc w:val="center"/>
              <w:rPr>
                <w:b/>
                <w:lang w:val="cy-GB"/>
              </w:rPr>
            </w:pPr>
          </w:p>
          <w:p w:rsidRPr="002B2D5B" w:rsidR="002B2D5B" w:rsidP="002B2D5B" w:rsidRDefault="002B2D5B" w14:paraId="427965B4" w14:textId="77777777">
            <w:pPr>
              <w:jc w:val="center"/>
              <w:rPr>
                <w:b/>
                <w:lang w:val="cy-GB"/>
              </w:rPr>
            </w:pPr>
            <w:r w:rsidRPr="002B2D5B">
              <w:rPr>
                <w:b/>
                <w:lang w:val="cy-GB"/>
              </w:rPr>
              <w:t>Teaching &amp; Core Learning</w:t>
            </w:r>
          </w:p>
        </w:tc>
        <w:tc>
          <w:tcPr>
            <w:tcW w:w="4971" w:type="dxa"/>
          </w:tcPr>
          <w:p w:rsidRPr="004956C5" w:rsidR="002B2D5B" w:rsidP="001419F1" w:rsidRDefault="00DE4BF4" w14:paraId="463F7EFC" w14:textId="73B89936">
            <w:pPr>
              <w:rPr>
                <w:rFonts w:ascii="Arial" w:hAnsi="Arial" w:cs="Arial"/>
                <w:b/>
                <w:bCs/>
                <w:color w:val="000000"/>
              </w:rPr>
            </w:pPr>
            <w:r w:rsidRPr="004956C5">
              <w:rPr>
                <w:rFonts w:ascii="Arial" w:hAnsi="Arial" w:cs="Arial"/>
                <w:b/>
                <w:bCs/>
                <w:color w:val="000000"/>
              </w:rPr>
              <w:t>Day 3 – extend sentence patterns with connectives</w:t>
            </w:r>
          </w:p>
          <w:p w:rsidRPr="004956C5" w:rsidR="00DE4BF4" w:rsidP="001419F1" w:rsidRDefault="00DE4BF4" w14:paraId="0BDAB06B" w14:textId="5FAEBFD4">
            <w:pPr>
              <w:rPr>
                <w:rFonts w:ascii="Arial" w:hAnsi="Arial" w:cs="Arial"/>
                <w:b/>
                <w:bCs/>
                <w:color w:val="000000"/>
              </w:rPr>
            </w:pPr>
          </w:p>
          <w:p w:rsidRPr="00C665B3" w:rsidR="00C665B3" w:rsidP="00C665B3" w:rsidRDefault="00C665B3" w14:paraId="29191DC0"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Sing song ‘ beth sy yn y fasged siopa?’ (use basket with foods in)</w:t>
            </w:r>
          </w:p>
          <w:p w:rsidRPr="00C665B3" w:rsidR="00C665B3" w:rsidP="00C665B3" w:rsidRDefault="00C665B3" w14:paraId="43970C6B" w14:textId="77777777">
            <w:pPr>
              <w:rPr>
                <w:rFonts w:ascii="Times New Roman" w:hAnsi="Times New Roman" w:eastAsia="Times New Roman" w:cs="Times New Roman"/>
                <w:lang w:eastAsia="en-GB"/>
              </w:rPr>
            </w:pPr>
          </w:p>
          <w:p w:rsidRPr="00C665B3" w:rsidR="00C665B3" w:rsidP="00C665B3" w:rsidRDefault="00C665B3" w14:paraId="14C42B28"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(Beth sy yn a fasged siopa, fasged siopa, fasged siopa, beth sy yn y fasged siopa dewch i ni gael gweld)</w:t>
            </w:r>
          </w:p>
          <w:p w:rsidRPr="00C665B3" w:rsidR="00C665B3" w:rsidP="00C665B3" w:rsidRDefault="00C665B3" w14:paraId="44B85F8B" w14:textId="77777777">
            <w:pPr>
              <w:rPr>
                <w:rFonts w:ascii="Times New Roman" w:hAnsi="Times New Roman" w:eastAsia="Times New Roman" w:cs="Times New Roman"/>
                <w:lang w:eastAsia="en-GB"/>
              </w:rPr>
            </w:pPr>
          </w:p>
          <w:p w:rsidRPr="00C665B3" w:rsidR="00C665B3" w:rsidP="00C665B3" w:rsidRDefault="00C665B3" w14:paraId="7036324E" w14:textId="77777777">
            <w:pPr>
              <w:rPr>
                <w:rFonts w:ascii="Times New Roman" w:hAnsi="Times New Roman" w:eastAsia="Times New Roman" w:cs="Times New Roman"/>
                <w:lang w:eastAsia="en-GB"/>
              </w:rPr>
            </w:pPr>
            <w:r w:rsidRPr="00C665B3">
              <w:rPr>
                <w:rFonts w:ascii="Arial" w:hAnsi="Arial" w:eastAsia="Times New Roman" w:cs="Arial"/>
                <w:color w:val="000000"/>
                <w:lang w:eastAsia="en-GB"/>
              </w:rPr>
              <w:t>When song ends take item out and answer in full sentence.</w:t>
            </w:r>
          </w:p>
          <w:p w:rsidRPr="004956C5" w:rsidR="00DE4BF4" w:rsidP="00C665B3" w:rsidRDefault="00DE4BF4" w14:paraId="484889FF" w14:textId="5FF8FD52">
            <w:pPr>
              <w:rPr>
                <w:rFonts w:ascii="Arial" w:hAnsi="Arial" w:cs="Arial"/>
              </w:rPr>
            </w:pPr>
          </w:p>
          <w:p w:rsidRPr="004956C5" w:rsidR="00DE4BF4" w:rsidP="001419F1" w:rsidRDefault="00DE4BF4" w14:paraId="493A86F1" w14:textId="49164EC7">
            <w:pPr>
              <w:rPr>
                <w:rFonts w:ascii="Arial" w:hAnsi="Arial" w:cs="Arial"/>
                <w:b/>
                <w:bCs/>
                <w:color w:val="000000"/>
              </w:rPr>
            </w:pPr>
            <w:r w:rsidRPr="004956C5">
              <w:rPr>
                <w:rFonts w:ascii="Arial" w:hAnsi="Arial" w:cs="Arial"/>
                <w:b/>
                <w:bCs/>
                <w:color w:val="000000"/>
              </w:rPr>
              <w:t>Day 4 – Question and response through reading activity</w:t>
            </w:r>
          </w:p>
          <w:p w:rsidRPr="004956C5" w:rsidR="00DE4BF4" w:rsidP="001419F1" w:rsidRDefault="00DE4BF4" w14:paraId="77D8FB89" w14:textId="5A36AF67">
            <w:pPr>
              <w:rPr>
                <w:rFonts w:ascii="Arial" w:hAnsi="Arial" w:cs="Arial"/>
                <w:b/>
              </w:rPr>
            </w:pPr>
          </w:p>
          <w:p w:rsidRPr="004956C5" w:rsidR="00DE4BF4" w:rsidP="001419F1" w:rsidRDefault="00AB09B3" w14:paraId="71F57721" w14:textId="422949D5">
            <w:pPr>
              <w:rPr>
                <w:rFonts w:ascii="Arial" w:hAnsi="Arial" w:cs="Arial"/>
              </w:rPr>
            </w:pPr>
            <w:r>
              <w:rPr>
                <w:rFonts w:ascii="Arial" w:hAnsi="Arial" w:cs="Arial"/>
                <w:color w:val="000000"/>
              </w:rPr>
              <w:t>Use a sack of presents  HH to choose someone and asks ‘beth sy yn y sach?’ Person takes out an item and answer ‘mae  . . . yn y sach.’</w:t>
            </w:r>
          </w:p>
          <w:p w:rsidRPr="004956C5" w:rsidR="68E1D570" w:rsidP="001419F1" w:rsidRDefault="68E1D570" w14:paraId="708C75DC" w14:textId="0160756C">
            <w:pPr>
              <w:rPr>
                <w:rFonts w:ascii="Arial" w:hAnsi="Arial" w:cs="Arial"/>
                <w:lang w:val="cy-GB"/>
              </w:rPr>
            </w:pPr>
          </w:p>
          <w:p w:rsidRPr="004956C5" w:rsidR="3E174660" w:rsidP="001419F1" w:rsidRDefault="3E174660" w14:paraId="265CB699" w14:textId="1FBDE30F">
            <w:pPr>
              <w:rPr>
                <w:rFonts w:ascii="Arial" w:hAnsi="Arial" w:eastAsia="Arial" w:cs="Arial"/>
                <w:lang w:val="cy-GB"/>
              </w:rPr>
            </w:pPr>
          </w:p>
          <w:p w:rsidRPr="004956C5" w:rsidR="3E174660" w:rsidP="001419F1" w:rsidRDefault="3E174660" w14:paraId="31F814B3" w14:textId="060EE6C2">
            <w:pPr>
              <w:rPr>
                <w:rFonts w:ascii="Arial" w:hAnsi="Arial" w:eastAsia="Arial" w:cs="Arial"/>
                <w:b/>
                <w:bCs/>
                <w:u w:val="single"/>
                <w:lang w:val="cy-GB"/>
              </w:rPr>
            </w:pPr>
          </w:p>
          <w:p w:rsidRPr="004956C5" w:rsidR="002B2D5B" w:rsidP="001419F1" w:rsidRDefault="002B2D5B" w14:paraId="65481C09" w14:textId="3DF2FB68">
            <w:pPr>
              <w:rPr>
                <w:rFonts w:ascii="Arial" w:hAnsi="Arial" w:eastAsia="Arial" w:cs="Arial"/>
                <w:lang w:val="cy-GB"/>
              </w:rPr>
            </w:pPr>
          </w:p>
        </w:tc>
        <w:tc>
          <w:tcPr>
            <w:tcW w:w="4971" w:type="dxa"/>
          </w:tcPr>
          <w:p w:rsidRPr="004956C5" w:rsidR="002B2D5B" w:rsidP="001419F1" w:rsidRDefault="002B2D5B" w14:paraId="1A68682D" w14:textId="77777777">
            <w:pPr>
              <w:rPr>
                <w:rFonts w:ascii="Arial" w:hAnsi="Arial" w:cs="Arial"/>
                <w:lang w:val="cy-GB"/>
              </w:rPr>
            </w:pPr>
          </w:p>
          <w:p w:rsidRPr="004956C5" w:rsidR="002B2D5B" w:rsidP="001419F1" w:rsidRDefault="002B2D5B" w14:paraId="412AF2A1" w14:textId="77777777">
            <w:pPr>
              <w:rPr>
                <w:rFonts w:ascii="Arial" w:hAnsi="Arial" w:cs="Arial"/>
                <w:lang w:val="cy-GB"/>
              </w:rPr>
            </w:pPr>
          </w:p>
          <w:p w:rsidRPr="004956C5" w:rsidR="43A940F2" w:rsidP="001419F1" w:rsidRDefault="00DE4BF4" w14:paraId="78DE023F" w14:textId="222E9FEA">
            <w:pPr>
              <w:rPr>
                <w:rFonts w:ascii="Arial" w:hAnsi="Arial" w:cs="Arial"/>
                <w:lang w:val="cy-GB"/>
              </w:rPr>
            </w:pPr>
            <w:r w:rsidRPr="004956C5">
              <w:rPr>
                <w:rFonts w:ascii="Arial" w:hAnsi="Arial" w:cs="Arial"/>
                <w:lang w:val="cy-GB"/>
              </w:rPr>
              <w:t>- recall mon and tues sentence pattern</w:t>
            </w:r>
          </w:p>
          <w:p w:rsidRPr="004956C5" w:rsidR="00DE4BF4" w:rsidP="001419F1" w:rsidRDefault="00DE4BF4" w14:paraId="71B99053" w14:textId="76E2A275">
            <w:pPr>
              <w:rPr>
                <w:rFonts w:ascii="Arial" w:hAnsi="Arial" w:cs="Arial"/>
                <w:lang w:val="cy-GB"/>
              </w:rPr>
            </w:pPr>
          </w:p>
          <w:p w:rsidRPr="00DE4BF4" w:rsidR="00DE4BF4" w:rsidP="001419F1" w:rsidRDefault="00AB09B3" w14:paraId="20E13A94" w14:textId="0DE68568">
            <w:pPr>
              <w:rPr>
                <w:rFonts w:ascii="Arial" w:hAnsi="Arial" w:eastAsia="Times New Roman" w:cs="Arial"/>
                <w:lang w:eastAsia="en-GB"/>
              </w:rPr>
            </w:pPr>
            <w:r>
              <w:rPr>
                <w:rFonts w:ascii="Arial" w:hAnsi="Arial" w:eastAsia="Times New Roman" w:cs="Arial"/>
                <w:lang w:eastAsia="en-GB"/>
              </w:rPr>
              <w:t>- join in singing song</w:t>
            </w:r>
          </w:p>
          <w:p w:rsidRPr="00DE4BF4" w:rsidR="00DE4BF4" w:rsidP="001419F1" w:rsidRDefault="00DE4BF4" w14:paraId="7B9107C5" w14:textId="77777777">
            <w:pPr>
              <w:rPr>
                <w:rFonts w:ascii="Arial" w:hAnsi="Arial" w:eastAsia="Times New Roman" w:cs="Arial"/>
                <w:lang w:eastAsia="en-GB"/>
              </w:rPr>
            </w:pPr>
          </w:p>
          <w:p w:rsidRPr="004956C5" w:rsidR="00DE4BF4" w:rsidP="00AB09B3" w:rsidRDefault="00DE4BF4" w14:paraId="2FBDD3AA" w14:textId="342970E5">
            <w:pPr>
              <w:rPr>
                <w:rFonts w:ascii="Arial" w:hAnsi="Arial" w:eastAsia="Times New Roman" w:cs="Arial"/>
                <w:color w:val="000000"/>
                <w:lang w:eastAsia="en-GB"/>
              </w:rPr>
            </w:pPr>
            <w:r w:rsidRPr="004956C5">
              <w:rPr>
                <w:rFonts w:ascii="Arial" w:hAnsi="Arial" w:eastAsia="Times New Roman" w:cs="Arial"/>
                <w:color w:val="000000"/>
                <w:lang w:eastAsia="en-GB"/>
              </w:rPr>
              <w:t>-</w:t>
            </w:r>
            <w:r w:rsidRPr="00DE4BF4">
              <w:rPr>
                <w:rFonts w:ascii="Arial" w:hAnsi="Arial" w:eastAsia="Times New Roman" w:cs="Arial"/>
                <w:color w:val="000000"/>
                <w:lang w:eastAsia="en-GB"/>
              </w:rPr>
              <w:t xml:space="preserve">HH </w:t>
            </w:r>
            <w:r w:rsidR="00AB09B3">
              <w:rPr>
                <w:rFonts w:ascii="Arial" w:hAnsi="Arial" w:eastAsia="Times New Roman" w:cs="Arial"/>
                <w:color w:val="000000"/>
                <w:lang w:eastAsia="en-GB"/>
              </w:rPr>
              <w:t>to answer mae…. Yn y fasged</w:t>
            </w:r>
          </w:p>
          <w:p w:rsidRPr="004956C5" w:rsidR="00DE4BF4" w:rsidP="001419F1" w:rsidRDefault="00DE4BF4" w14:paraId="47F9B6F8" w14:textId="51ED248E">
            <w:pPr>
              <w:rPr>
                <w:rFonts w:ascii="Arial" w:hAnsi="Arial" w:cs="Arial"/>
                <w:lang w:val="cy-GB"/>
              </w:rPr>
            </w:pPr>
          </w:p>
          <w:p w:rsidRPr="004956C5" w:rsidR="00DE4BF4" w:rsidP="001419F1" w:rsidRDefault="00DE4BF4" w14:paraId="11A03AF9" w14:textId="4B031EB3">
            <w:pPr>
              <w:rPr>
                <w:rFonts w:ascii="Arial" w:hAnsi="Arial" w:cs="Arial"/>
                <w:lang w:val="cy-GB"/>
              </w:rPr>
            </w:pPr>
          </w:p>
          <w:p w:rsidRPr="004956C5" w:rsidR="00DE4BF4" w:rsidP="001419F1" w:rsidRDefault="00DE4BF4" w14:paraId="51BD945D" w14:textId="70F19DBB">
            <w:pPr>
              <w:rPr>
                <w:rFonts w:ascii="Arial" w:hAnsi="Arial" w:cs="Arial"/>
                <w:lang w:val="cy-GB"/>
              </w:rPr>
            </w:pPr>
          </w:p>
          <w:p w:rsidR="00DE4BF4" w:rsidP="001419F1" w:rsidRDefault="00DE4BF4" w14:paraId="003D08FF" w14:textId="3A6C1AD4">
            <w:pPr>
              <w:rPr>
                <w:rFonts w:ascii="Arial" w:hAnsi="Arial" w:cs="Arial"/>
                <w:lang w:val="cy-GB"/>
              </w:rPr>
            </w:pPr>
          </w:p>
          <w:p w:rsidR="004956C5" w:rsidP="001419F1" w:rsidRDefault="004956C5" w14:paraId="604DFC7A" w14:textId="2ADBAD69">
            <w:pPr>
              <w:rPr>
                <w:rFonts w:ascii="Arial" w:hAnsi="Arial" w:cs="Arial"/>
                <w:lang w:val="cy-GB"/>
              </w:rPr>
            </w:pPr>
          </w:p>
          <w:p w:rsidRPr="004956C5" w:rsidR="004956C5" w:rsidP="001419F1" w:rsidRDefault="004956C5" w14:paraId="48986DDC" w14:textId="77777777">
            <w:pPr>
              <w:rPr>
                <w:rFonts w:ascii="Arial" w:hAnsi="Arial" w:cs="Arial"/>
                <w:lang w:val="cy-GB"/>
              </w:rPr>
            </w:pPr>
          </w:p>
          <w:p w:rsidR="002B2D5B" w:rsidP="00AB09B3" w:rsidRDefault="002B2D5B" w14:paraId="35C6FC7A" w14:textId="77777777">
            <w:pPr>
              <w:rPr>
                <w:rFonts w:ascii="Arial" w:hAnsi="Arial" w:cs="Arial"/>
                <w:lang w:val="cy-GB"/>
              </w:rPr>
            </w:pPr>
          </w:p>
          <w:p w:rsidR="00AB09B3" w:rsidP="00AB09B3" w:rsidRDefault="00AB09B3" w14:paraId="4EAD29DA" w14:textId="77777777">
            <w:pPr>
              <w:rPr>
                <w:rFonts w:ascii="Arial" w:hAnsi="Arial" w:cs="Arial"/>
                <w:lang w:val="cy-GB"/>
              </w:rPr>
            </w:pPr>
          </w:p>
          <w:p w:rsidRPr="004956C5" w:rsidR="00AB09B3" w:rsidP="00AB09B3" w:rsidRDefault="00AB09B3" w14:paraId="6F32319A" w14:textId="2F75CC84">
            <w:pPr>
              <w:rPr>
                <w:rFonts w:ascii="Arial" w:hAnsi="Arial" w:cs="Arial"/>
                <w:lang w:val="cy-GB"/>
              </w:rPr>
            </w:pPr>
            <w:r>
              <w:rPr>
                <w:rFonts w:ascii="Arial" w:hAnsi="Arial" w:cs="Arial"/>
                <w:lang w:val="cy-GB"/>
              </w:rPr>
              <w:t>- HH can play ‘Welsh Santa’ and ask choose a peer to ask and answer ‘beth sy yn y sach?’</w:t>
            </w:r>
          </w:p>
        </w:tc>
        <w:tc>
          <w:tcPr>
            <w:tcW w:w="2903" w:type="dxa"/>
          </w:tcPr>
          <w:p w:rsidRPr="002B2D5B" w:rsidR="002B2D5B" w:rsidP="3E174660" w:rsidRDefault="002B2D5B" w14:paraId="6C028A01" w14:textId="2921A769">
            <w:pPr>
              <w:jc w:val="center"/>
              <w:rPr>
                <w:sz w:val="28"/>
                <w:szCs w:val="28"/>
                <w:lang w:val="cy-GB"/>
              </w:rPr>
            </w:pPr>
          </w:p>
          <w:p w:rsidRPr="002B2D5B" w:rsidR="002B2D5B" w:rsidP="23DC833C" w:rsidRDefault="23DC833C" w14:paraId="10BD641C" w14:textId="74FF07D2">
            <w:pPr>
              <w:jc w:val="center"/>
              <w:rPr>
                <w:sz w:val="28"/>
                <w:szCs w:val="28"/>
                <w:lang w:val="cy-GB"/>
              </w:rPr>
            </w:pPr>
            <w:r w:rsidRPr="23DC833C">
              <w:rPr>
                <w:sz w:val="28"/>
                <w:szCs w:val="28"/>
                <w:lang w:val="cy-GB"/>
              </w:rPr>
              <w:t>basket</w:t>
            </w:r>
          </w:p>
          <w:p w:rsidRPr="002B2D5B" w:rsidR="002B2D5B" w:rsidP="3E174660" w:rsidRDefault="002B2D5B" w14:paraId="7AB92F8B" w14:textId="34AB97E2">
            <w:pPr>
              <w:jc w:val="center"/>
              <w:rPr>
                <w:sz w:val="28"/>
                <w:szCs w:val="28"/>
                <w:lang w:val="cy-GB"/>
              </w:rPr>
            </w:pPr>
          </w:p>
          <w:p w:rsidR="002B2D5B" w:rsidP="68E1D570" w:rsidRDefault="002B2D5B" w14:paraId="4E24E45E" w14:textId="77777777">
            <w:pPr>
              <w:jc w:val="center"/>
              <w:rPr>
                <w:sz w:val="28"/>
                <w:szCs w:val="28"/>
                <w:lang w:val="cy-GB"/>
              </w:rPr>
            </w:pPr>
          </w:p>
          <w:p w:rsidR="004956C5" w:rsidP="68E1D570" w:rsidRDefault="004956C5" w14:paraId="27AF27DA" w14:textId="77777777">
            <w:pPr>
              <w:jc w:val="center"/>
              <w:rPr>
                <w:sz w:val="28"/>
                <w:szCs w:val="28"/>
                <w:lang w:val="cy-GB"/>
              </w:rPr>
            </w:pPr>
          </w:p>
          <w:p w:rsidR="004956C5" w:rsidP="68E1D570" w:rsidRDefault="004956C5" w14:paraId="4853983E" w14:textId="77777777">
            <w:pPr>
              <w:jc w:val="center"/>
              <w:rPr>
                <w:sz w:val="28"/>
                <w:szCs w:val="28"/>
                <w:lang w:val="cy-GB"/>
              </w:rPr>
            </w:pPr>
          </w:p>
          <w:p w:rsidR="004956C5" w:rsidP="68E1D570" w:rsidRDefault="004956C5" w14:paraId="23CE33AB" w14:textId="77777777">
            <w:pPr>
              <w:jc w:val="center"/>
              <w:rPr>
                <w:sz w:val="28"/>
                <w:szCs w:val="28"/>
                <w:lang w:val="cy-GB"/>
              </w:rPr>
            </w:pPr>
          </w:p>
          <w:p w:rsidR="004956C5" w:rsidP="68E1D570" w:rsidRDefault="004956C5" w14:paraId="0EC3A7B0" w14:textId="77777777">
            <w:pPr>
              <w:jc w:val="center"/>
              <w:rPr>
                <w:sz w:val="28"/>
                <w:szCs w:val="28"/>
                <w:lang w:val="cy-GB"/>
              </w:rPr>
            </w:pPr>
          </w:p>
          <w:p w:rsidR="004956C5" w:rsidP="68E1D570" w:rsidRDefault="004956C5" w14:paraId="68433797" w14:textId="77777777">
            <w:pPr>
              <w:jc w:val="center"/>
              <w:rPr>
                <w:sz w:val="28"/>
                <w:szCs w:val="28"/>
                <w:lang w:val="cy-GB"/>
              </w:rPr>
            </w:pPr>
          </w:p>
          <w:p w:rsidR="004956C5" w:rsidP="68E1D570" w:rsidRDefault="004956C5" w14:paraId="455C1EBB" w14:textId="77777777">
            <w:pPr>
              <w:jc w:val="center"/>
              <w:rPr>
                <w:sz w:val="28"/>
                <w:szCs w:val="28"/>
                <w:lang w:val="cy-GB"/>
              </w:rPr>
            </w:pPr>
          </w:p>
          <w:p w:rsidR="004956C5" w:rsidP="68E1D570" w:rsidRDefault="004956C5" w14:paraId="61132B92" w14:textId="77777777">
            <w:pPr>
              <w:jc w:val="center"/>
              <w:rPr>
                <w:sz w:val="28"/>
                <w:szCs w:val="28"/>
                <w:lang w:val="cy-GB"/>
              </w:rPr>
            </w:pPr>
          </w:p>
          <w:p w:rsidR="004956C5" w:rsidP="68E1D570" w:rsidRDefault="004956C5" w14:paraId="12845ACB" w14:textId="77777777">
            <w:pPr>
              <w:jc w:val="center"/>
              <w:rPr>
                <w:sz w:val="28"/>
                <w:szCs w:val="28"/>
                <w:lang w:val="cy-GB"/>
              </w:rPr>
            </w:pPr>
          </w:p>
          <w:p w:rsidR="004956C5" w:rsidP="68E1D570" w:rsidRDefault="004956C5" w14:paraId="46998AAC" w14:textId="77777777">
            <w:pPr>
              <w:jc w:val="center"/>
              <w:rPr>
                <w:sz w:val="28"/>
                <w:szCs w:val="28"/>
                <w:lang w:val="cy-GB"/>
              </w:rPr>
            </w:pPr>
          </w:p>
          <w:p w:rsidR="004956C5" w:rsidP="68E1D570" w:rsidRDefault="004956C5" w14:paraId="73ACB7AF" w14:textId="77777777">
            <w:pPr>
              <w:jc w:val="center"/>
              <w:rPr>
                <w:sz w:val="28"/>
                <w:szCs w:val="28"/>
                <w:lang w:val="cy-GB"/>
              </w:rPr>
            </w:pPr>
          </w:p>
          <w:p w:rsidR="004956C5" w:rsidP="68E1D570" w:rsidRDefault="00AB09B3" w14:paraId="0633F78C" w14:textId="77777777">
            <w:pPr>
              <w:jc w:val="center"/>
              <w:rPr>
                <w:sz w:val="28"/>
                <w:szCs w:val="28"/>
                <w:lang w:val="cy-GB"/>
              </w:rPr>
            </w:pPr>
            <w:r>
              <w:rPr>
                <w:sz w:val="28"/>
                <w:szCs w:val="28"/>
                <w:lang w:val="cy-GB"/>
              </w:rPr>
              <w:t>Sack</w:t>
            </w:r>
          </w:p>
          <w:p w:rsidRPr="002B2D5B" w:rsidR="00AB09B3" w:rsidP="68E1D570" w:rsidRDefault="00AB09B3" w14:paraId="73A5E4AB" w14:textId="28CD8187">
            <w:pPr>
              <w:jc w:val="center"/>
              <w:rPr>
                <w:sz w:val="28"/>
                <w:szCs w:val="28"/>
                <w:lang w:val="cy-GB"/>
              </w:rPr>
            </w:pPr>
            <w:r>
              <w:rPr>
                <w:sz w:val="28"/>
                <w:szCs w:val="28"/>
                <w:lang w:val="cy-GB"/>
              </w:rPr>
              <w:t>Toys</w:t>
            </w:r>
          </w:p>
        </w:tc>
      </w:tr>
      <w:tr w:rsidRPr="002B2D5B" w:rsidR="002B2D5B" w:rsidTr="23DC833C" w14:paraId="78EBC3C5" w14:textId="77777777">
        <w:trPr>
          <w:trHeight w:val="2051"/>
        </w:trPr>
        <w:tc>
          <w:tcPr>
            <w:tcW w:w="1249" w:type="dxa"/>
          </w:tcPr>
          <w:p w:rsidRPr="002B2D5B" w:rsidR="002B2D5B" w:rsidP="002B2D5B" w:rsidRDefault="002B2D5B" w14:paraId="12989264" w14:textId="77777777">
            <w:pPr>
              <w:jc w:val="center"/>
              <w:rPr>
                <w:b/>
                <w:lang w:val="cy-GB"/>
              </w:rPr>
            </w:pPr>
          </w:p>
          <w:p w:rsidRPr="002B2D5B" w:rsidR="002B2D5B" w:rsidP="002B2D5B" w:rsidRDefault="002B2D5B" w14:paraId="0234BE87" w14:textId="77777777">
            <w:pPr>
              <w:jc w:val="center"/>
              <w:rPr>
                <w:b/>
                <w:lang w:val="cy-GB"/>
              </w:rPr>
            </w:pPr>
          </w:p>
          <w:p w:rsidRPr="002B2D5B" w:rsidR="002B2D5B" w:rsidP="002B2D5B" w:rsidRDefault="002B2D5B" w14:paraId="3C7DFD5C" w14:textId="77777777">
            <w:pPr>
              <w:jc w:val="center"/>
              <w:rPr>
                <w:b/>
                <w:lang w:val="cy-GB"/>
              </w:rPr>
            </w:pPr>
            <w:r w:rsidRPr="002B2D5B">
              <w:rPr>
                <w:b/>
                <w:lang w:val="cy-GB"/>
              </w:rPr>
              <w:t>Plenary</w:t>
            </w:r>
          </w:p>
        </w:tc>
        <w:tc>
          <w:tcPr>
            <w:tcW w:w="4971" w:type="dxa"/>
          </w:tcPr>
          <w:p w:rsidRPr="004956C5" w:rsidR="3E174660" w:rsidP="001419F1" w:rsidRDefault="3E174660" w14:paraId="5B0B9BDD" w14:textId="117FD6F1">
            <w:pPr>
              <w:rPr>
                <w:rFonts w:ascii="Arial" w:hAnsi="Arial" w:eastAsia="Arial" w:cs="Arial"/>
                <w:lang w:val="cy-GB"/>
              </w:rPr>
            </w:pPr>
          </w:p>
          <w:p w:rsidRPr="004956C5" w:rsidR="7527842B" w:rsidP="001419F1" w:rsidRDefault="00DE4BF4" w14:paraId="190B3751" w14:textId="55C79A4E">
            <w:pPr>
              <w:rPr>
                <w:rFonts w:ascii="Arial" w:hAnsi="Arial" w:cs="Arial"/>
                <w:b/>
                <w:bCs/>
                <w:color w:val="000000"/>
              </w:rPr>
            </w:pPr>
            <w:r w:rsidRPr="004956C5">
              <w:rPr>
                <w:rFonts w:ascii="Arial" w:hAnsi="Arial" w:cs="Arial"/>
                <w:b/>
                <w:bCs/>
                <w:color w:val="000000"/>
              </w:rPr>
              <w:t>Day 5 - Super sentence</w:t>
            </w:r>
          </w:p>
          <w:p w:rsidRPr="004956C5" w:rsidR="004956C5" w:rsidP="001419F1" w:rsidRDefault="004956C5" w14:paraId="65777787" w14:textId="3331640A">
            <w:pPr>
              <w:rPr>
                <w:rFonts w:ascii="Arial" w:hAnsi="Arial" w:cs="Arial"/>
                <w:b/>
                <w:bCs/>
                <w:color w:val="000000"/>
              </w:rPr>
            </w:pPr>
          </w:p>
          <w:p w:rsidRPr="004956C5" w:rsidR="68E1D570" w:rsidP="001419F1" w:rsidRDefault="00AB09B3" w14:paraId="7F4A6B6D" w14:textId="736CADC4">
            <w:pPr>
              <w:rPr>
                <w:rFonts w:ascii="Arial" w:hAnsi="Arial" w:eastAsia="Arial" w:cs="Arial"/>
                <w:color w:val="375623" w:themeColor="accent6" w:themeShade="7F"/>
                <w:lang w:val="cy-GB"/>
              </w:rPr>
            </w:pPr>
            <w:r>
              <w:rPr>
                <w:rFonts w:ascii="Arial" w:hAnsi="Arial" w:cs="Arial"/>
                <w:color w:val="000000"/>
              </w:rPr>
              <w:t>Have a box (bocs), bag, basket (basged) and sack(sach) with items in. HH asks question inserting one of the things and chooses someone they have to take item out of correct carrier and answer correctly.</w:t>
            </w:r>
          </w:p>
          <w:p w:rsidRPr="004956C5" w:rsidR="002B2D5B" w:rsidP="001419F1" w:rsidRDefault="43A940F2" w14:paraId="5E2CD9AB" w14:textId="2AC9201E">
            <w:pPr>
              <w:rPr>
                <w:rFonts w:ascii="Arial" w:hAnsi="Arial" w:eastAsia="Arial" w:cs="Arial"/>
                <w:color w:val="375623" w:themeColor="accent6" w:themeShade="7F"/>
                <w:lang w:val="cy-GB"/>
              </w:rPr>
            </w:pPr>
            <w:r w:rsidRPr="004956C5">
              <w:rPr>
                <w:rFonts w:ascii="Arial" w:hAnsi="Arial" w:eastAsia="Arial" w:cs="Arial"/>
                <w:color w:val="375623" w:themeColor="accent6" w:themeShade="7F"/>
                <w:lang w:val="cy-GB"/>
              </w:rPr>
              <w:t>AFL: Thumbs up/down</w:t>
            </w:r>
          </w:p>
          <w:p w:rsidRPr="004956C5" w:rsidR="002B2D5B" w:rsidP="001419F1" w:rsidRDefault="002B2D5B" w14:paraId="483EB441" w14:textId="5F198554">
            <w:pPr>
              <w:rPr>
                <w:rFonts w:ascii="Arial" w:hAnsi="Arial" w:cs="Arial"/>
                <w:lang w:val="cy-GB"/>
              </w:rPr>
            </w:pPr>
          </w:p>
        </w:tc>
        <w:tc>
          <w:tcPr>
            <w:tcW w:w="4971" w:type="dxa"/>
          </w:tcPr>
          <w:p w:rsidRPr="004956C5" w:rsidR="002B2D5B" w:rsidP="001419F1" w:rsidRDefault="002B2D5B" w14:paraId="28960558" w14:textId="77777777">
            <w:pPr>
              <w:rPr>
                <w:rFonts w:ascii="Arial" w:hAnsi="Arial" w:cs="Arial"/>
                <w:lang w:val="cy-GB"/>
              </w:rPr>
            </w:pPr>
          </w:p>
          <w:p w:rsidRPr="004956C5" w:rsidR="3E174660" w:rsidP="001419F1" w:rsidRDefault="3E174660" w14:paraId="49EF82D5" w14:textId="69E29D93">
            <w:pPr>
              <w:rPr>
                <w:rFonts w:ascii="Arial" w:hAnsi="Arial" w:cs="Arial"/>
                <w:lang w:val="cy-GB"/>
              </w:rPr>
            </w:pPr>
          </w:p>
          <w:p w:rsidRPr="004956C5" w:rsidR="002B2D5B" w:rsidP="001419F1" w:rsidRDefault="002B2D5B" w14:paraId="5F0078A2" w14:textId="77777777">
            <w:pPr>
              <w:rPr>
                <w:rFonts w:ascii="Arial" w:hAnsi="Arial" w:cs="Arial"/>
                <w:lang w:val="cy-GB"/>
              </w:rPr>
            </w:pPr>
          </w:p>
          <w:p w:rsidRPr="004956C5" w:rsidR="004956C5" w:rsidP="001419F1" w:rsidRDefault="004956C5" w14:paraId="74B5D4D0" w14:textId="77777777">
            <w:pPr>
              <w:rPr>
                <w:rFonts w:ascii="Arial" w:hAnsi="Arial" w:cs="Arial"/>
                <w:lang w:val="cy-GB"/>
              </w:rPr>
            </w:pPr>
          </w:p>
          <w:p w:rsidR="004956C5" w:rsidP="001419F1" w:rsidRDefault="004956C5" w14:paraId="0AFBAE15" w14:textId="4F4EF874">
            <w:pPr>
              <w:rPr>
                <w:rFonts w:ascii="Arial" w:hAnsi="Arial" w:cs="Arial"/>
                <w:lang w:val="cy-GB"/>
              </w:rPr>
            </w:pPr>
            <w:r w:rsidRPr="004956C5">
              <w:rPr>
                <w:rFonts w:ascii="Arial" w:hAnsi="Arial" w:cs="Arial"/>
                <w:lang w:val="cy-GB"/>
              </w:rPr>
              <w:t xml:space="preserve">- ask their peer the question </w:t>
            </w:r>
            <w:r w:rsidR="00AB09B3">
              <w:rPr>
                <w:rFonts w:ascii="Arial" w:hAnsi="Arial" w:cs="Arial"/>
                <w:lang w:val="cy-GB"/>
              </w:rPr>
              <w:t>beth sy yn y ....</w:t>
            </w:r>
          </w:p>
          <w:p w:rsidR="00AB09B3" w:rsidP="001419F1" w:rsidRDefault="00AB09B3" w14:paraId="239E4EBD" w14:textId="0B3F5EE9">
            <w:pPr>
              <w:rPr>
                <w:rFonts w:ascii="Arial" w:hAnsi="Arial" w:cs="Arial"/>
                <w:lang w:val="cy-GB"/>
              </w:rPr>
            </w:pPr>
          </w:p>
          <w:p w:rsidR="00AB09B3" w:rsidP="001419F1" w:rsidRDefault="00AB09B3" w14:paraId="1928D79B" w14:textId="03AD53A6">
            <w:pPr>
              <w:rPr>
                <w:rFonts w:ascii="Arial" w:hAnsi="Arial" w:cs="Arial"/>
                <w:lang w:val="cy-GB"/>
              </w:rPr>
            </w:pPr>
            <w:r>
              <w:rPr>
                <w:rFonts w:ascii="Arial" w:hAnsi="Arial" w:cs="Arial"/>
                <w:lang w:val="cy-GB"/>
              </w:rPr>
              <w:t>HH has to then choose correct choice; bag, sack or basket</w:t>
            </w:r>
          </w:p>
          <w:p w:rsidRPr="004956C5" w:rsidR="004956C5" w:rsidP="001419F1" w:rsidRDefault="004956C5" w14:paraId="245FC5D8" w14:textId="77777777">
            <w:pPr>
              <w:rPr>
                <w:rFonts w:ascii="Arial" w:hAnsi="Arial" w:cs="Arial"/>
                <w:lang w:val="cy-GB"/>
              </w:rPr>
            </w:pPr>
          </w:p>
          <w:p w:rsidRPr="004956C5" w:rsidR="004956C5" w:rsidP="001419F1" w:rsidRDefault="004956C5" w14:paraId="46716F0C" w14:textId="068D6894">
            <w:pPr>
              <w:rPr>
                <w:rFonts w:ascii="Arial" w:hAnsi="Arial" w:cs="Arial"/>
                <w:lang w:val="cy-GB"/>
              </w:rPr>
            </w:pPr>
            <w:r w:rsidRPr="004956C5">
              <w:rPr>
                <w:rFonts w:ascii="Arial" w:hAnsi="Arial" w:cs="Arial"/>
                <w:lang w:val="cy-GB"/>
              </w:rPr>
              <w:t>- repeat 4/5 times</w:t>
            </w:r>
          </w:p>
        </w:tc>
        <w:tc>
          <w:tcPr>
            <w:tcW w:w="2903" w:type="dxa"/>
          </w:tcPr>
          <w:p w:rsidR="002B2D5B" w:rsidP="7527842B" w:rsidRDefault="002B2D5B" w14:paraId="23578860" w14:textId="77777777">
            <w:pPr>
              <w:jc w:val="center"/>
              <w:rPr>
                <w:sz w:val="28"/>
                <w:szCs w:val="28"/>
                <w:lang w:val="cy-GB"/>
              </w:rPr>
            </w:pPr>
          </w:p>
          <w:p w:rsidR="004956C5" w:rsidP="7527842B" w:rsidRDefault="004956C5" w14:paraId="5381AFE5" w14:textId="77777777">
            <w:pPr>
              <w:jc w:val="center"/>
              <w:rPr>
                <w:sz w:val="28"/>
                <w:szCs w:val="28"/>
                <w:lang w:val="cy-GB"/>
              </w:rPr>
            </w:pPr>
          </w:p>
          <w:p w:rsidRPr="002B2D5B" w:rsidR="004956C5" w:rsidP="00AB09B3" w:rsidRDefault="00AB09B3" w14:paraId="08BDEAF7" w14:textId="1645BAA9">
            <w:pPr>
              <w:rPr>
                <w:sz w:val="28"/>
                <w:szCs w:val="28"/>
                <w:lang w:val="cy-GB"/>
              </w:rPr>
            </w:pPr>
            <w:r>
              <w:rPr>
                <w:sz w:val="28"/>
                <w:szCs w:val="28"/>
                <w:lang w:val="cy-GB"/>
              </w:rPr>
              <w:t xml:space="preserve">Sack, basket, bag </w:t>
            </w:r>
          </w:p>
        </w:tc>
      </w:tr>
    </w:tbl>
    <w:p w:rsidRPr="00D46A8E" w:rsidR="004E1B77" w:rsidP="00EE0418" w:rsidRDefault="004E1B77" w14:paraId="21627C5E" w14:textId="4D32C744">
      <w:pPr>
        <w:tabs>
          <w:tab w:val="left" w:pos="12758"/>
        </w:tabs>
        <w:rPr>
          <w:sz w:val="28"/>
          <w:szCs w:val="28"/>
          <w:lang w:val="cy-GB"/>
        </w:rPr>
      </w:pPr>
    </w:p>
    <w:p w:rsidRPr="00D46A8E" w:rsidR="00645E24" w:rsidP="00B24C18" w:rsidRDefault="00645E24" w14:paraId="1283188B" w14:textId="77777777">
      <w:pPr>
        <w:pStyle w:val="Heading1"/>
        <w:rPr>
          <w:sz w:val="28"/>
          <w:szCs w:val="28"/>
        </w:rPr>
      </w:pPr>
    </w:p>
    <w:p w:rsidRPr="00D46A8E" w:rsidR="00EF0BE1" w:rsidP="00EF0BE1" w:rsidRDefault="00EF0BE1" w14:paraId="4A514B70" w14:textId="77777777">
      <w:pPr>
        <w:rPr>
          <w:sz w:val="28"/>
          <w:szCs w:val="28"/>
        </w:rPr>
      </w:pPr>
    </w:p>
    <w:p w:rsidRPr="00D46A8E" w:rsidR="00EF0BE1" w:rsidP="00EF0BE1" w:rsidRDefault="00EF0BE1" w14:paraId="2BC7D158" w14:textId="77777777">
      <w:pPr>
        <w:rPr>
          <w:sz w:val="28"/>
          <w:szCs w:val="28"/>
        </w:rPr>
      </w:pPr>
    </w:p>
    <w:p w:rsidRPr="00D46A8E" w:rsidR="00EF0BE1" w:rsidP="00EF0BE1" w:rsidRDefault="00EF0BE1" w14:paraId="2BB6E5A7" w14:textId="77777777">
      <w:pPr>
        <w:rPr>
          <w:sz w:val="28"/>
          <w:szCs w:val="28"/>
        </w:rPr>
      </w:pPr>
    </w:p>
    <w:p w:rsidRPr="00D46A8E" w:rsidR="00EF0BE1" w:rsidP="00EF0BE1" w:rsidRDefault="00EF0BE1" w14:paraId="2294F27D" w14:textId="77777777">
      <w:pPr>
        <w:rPr>
          <w:sz w:val="28"/>
          <w:szCs w:val="28"/>
        </w:rPr>
      </w:pPr>
    </w:p>
    <w:p w:rsidRPr="00D46A8E" w:rsidR="00EF0BE1" w:rsidP="00EF0BE1" w:rsidRDefault="00EF0BE1" w14:paraId="47276F70" w14:textId="77777777">
      <w:pPr>
        <w:rPr>
          <w:sz w:val="28"/>
          <w:szCs w:val="28"/>
        </w:rPr>
      </w:pPr>
    </w:p>
    <w:p w:rsidRPr="00D46A8E" w:rsidR="00EF0BE1" w:rsidP="00EF0BE1" w:rsidRDefault="00EF0BE1" w14:paraId="4EEB0736" w14:textId="77777777">
      <w:pPr>
        <w:rPr>
          <w:sz w:val="28"/>
          <w:szCs w:val="28"/>
        </w:rPr>
      </w:pPr>
    </w:p>
    <w:p w:rsidRPr="00D46A8E" w:rsidR="00EF0BE1" w:rsidP="00EF0BE1" w:rsidRDefault="00EF0BE1" w14:paraId="29806F32" w14:textId="77777777">
      <w:pPr>
        <w:rPr>
          <w:sz w:val="28"/>
          <w:szCs w:val="28"/>
        </w:rPr>
      </w:pPr>
    </w:p>
    <w:p w:rsidRPr="00D46A8E" w:rsidR="00EF0BE1" w:rsidP="00EF0BE1" w:rsidRDefault="00EF0BE1" w14:paraId="3F369D11" w14:textId="77777777">
      <w:pPr>
        <w:rPr>
          <w:sz w:val="28"/>
          <w:szCs w:val="28"/>
        </w:rPr>
      </w:pPr>
    </w:p>
    <w:p w:rsidRPr="00D46A8E" w:rsidR="00EF0BE1" w:rsidP="00EF0BE1" w:rsidRDefault="00EF0BE1" w14:paraId="2D346F17" w14:textId="77777777">
      <w:pPr>
        <w:rPr>
          <w:sz w:val="28"/>
          <w:szCs w:val="28"/>
        </w:rPr>
      </w:pPr>
    </w:p>
    <w:p w:rsidRPr="00D46A8E" w:rsidR="00EF0BE1" w:rsidP="00EF0BE1" w:rsidRDefault="00EF0BE1" w14:paraId="4F969DFF" w14:textId="77777777">
      <w:pPr>
        <w:rPr>
          <w:sz w:val="28"/>
          <w:szCs w:val="28"/>
        </w:rPr>
      </w:pPr>
    </w:p>
    <w:p w:rsidRPr="00D46A8E" w:rsidR="00EF0BE1" w:rsidP="00EF0BE1" w:rsidRDefault="00EF0BE1" w14:paraId="603814E7" w14:textId="77777777">
      <w:pPr>
        <w:rPr>
          <w:sz w:val="28"/>
          <w:szCs w:val="28"/>
        </w:rPr>
      </w:pPr>
    </w:p>
    <w:p w:rsidRPr="00D46A8E" w:rsidR="00EF0BE1" w:rsidP="00EF0BE1" w:rsidRDefault="00EF0BE1" w14:paraId="6286D6E1" w14:textId="77777777">
      <w:pPr>
        <w:rPr>
          <w:sz w:val="28"/>
          <w:szCs w:val="28"/>
        </w:rPr>
      </w:pPr>
    </w:p>
    <w:p w:rsidRPr="00D46A8E" w:rsidR="00EF0BE1" w:rsidP="00EF0BE1" w:rsidRDefault="00EF0BE1" w14:paraId="69EE6455" w14:textId="77777777">
      <w:pPr>
        <w:rPr>
          <w:sz w:val="28"/>
          <w:szCs w:val="28"/>
        </w:rPr>
      </w:pPr>
    </w:p>
    <w:p w:rsidRPr="00D46A8E" w:rsidR="00EF0BE1" w:rsidP="00EF0BE1" w:rsidRDefault="00EF0BE1" w14:paraId="798BEE9C" w14:textId="77777777">
      <w:pPr>
        <w:rPr>
          <w:sz w:val="28"/>
          <w:szCs w:val="28"/>
        </w:rPr>
      </w:pPr>
    </w:p>
    <w:p w:rsidRPr="00D46A8E" w:rsidR="00EF0BE1" w:rsidP="00EF0BE1" w:rsidRDefault="00EF0BE1" w14:paraId="084DDFCB" w14:textId="77777777">
      <w:pPr>
        <w:rPr>
          <w:sz w:val="28"/>
          <w:szCs w:val="28"/>
        </w:rPr>
      </w:pPr>
    </w:p>
    <w:p w:rsidRPr="00D46A8E" w:rsidR="00EF0BE1" w:rsidP="00EF0BE1" w:rsidRDefault="00EF0BE1" w14:paraId="2E8F31CF" w14:textId="77777777">
      <w:pPr>
        <w:rPr>
          <w:sz w:val="28"/>
          <w:szCs w:val="28"/>
        </w:rPr>
      </w:pPr>
    </w:p>
    <w:p w:rsidRPr="00D46A8E" w:rsidR="00EF0BE1" w:rsidP="00EF0BE1" w:rsidRDefault="00EF0BE1" w14:paraId="46769B7B" w14:textId="77777777">
      <w:pPr>
        <w:rPr>
          <w:sz w:val="28"/>
          <w:szCs w:val="28"/>
        </w:rPr>
      </w:pPr>
    </w:p>
    <w:p w:rsidRPr="00D46A8E" w:rsidR="00EF0BE1" w:rsidP="00EF0BE1" w:rsidRDefault="00EF0BE1" w14:paraId="4F3789E3" w14:textId="77777777">
      <w:pPr>
        <w:rPr>
          <w:sz w:val="28"/>
          <w:szCs w:val="28"/>
        </w:rPr>
      </w:pPr>
    </w:p>
    <w:p w:rsidRPr="00D46A8E" w:rsidR="00EF0BE1" w:rsidP="00EF0BE1" w:rsidRDefault="00EF0BE1" w14:paraId="20B198E4" w14:textId="77777777">
      <w:pPr>
        <w:rPr>
          <w:sz w:val="28"/>
          <w:szCs w:val="28"/>
        </w:rPr>
      </w:pPr>
    </w:p>
    <w:p w:rsidRPr="00D46A8E" w:rsidR="00EF0BE1" w:rsidP="00EF0BE1" w:rsidRDefault="00EF0BE1" w14:paraId="58432AFC" w14:textId="77777777">
      <w:pPr>
        <w:rPr>
          <w:sz w:val="28"/>
          <w:szCs w:val="28"/>
        </w:rPr>
      </w:pPr>
    </w:p>
    <w:p w:rsidRPr="00D46A8E" w:rsidR="00EF0BE1" w:rsidP="00EF0BE1" w:rsidRDefault="00EF0BE1" w14:paraId="23D4DC51" w14:textId="77777777">
      <w:pPr>
        <w:rPr>
          <w:sz w:val="28"/>
          <w:szCs w:val="28"/>
        </w:rPr>
      </w:pPr>
    </w:p>
    <w:p w:rsidRPr="00D46A8E" w:rsidR="00EF0BE1" w:rsidP="00EF0BE1" w:rsidRDefault="00EF0BE1" w14:paraId="3814CFF1" w14:textId="77777777">
      <w:pPr>
        <w:rPr>
          <w:sz w:val="28"/>
          <w:szCs w:val="28"/>
        </w:rPr>
      </w:pPr>
    </w:p>
    <w:p w:rsidRPr="00D46A8E" w:rsidR="00EF0BE1" w:rsidP="00EF0BE1" w:rsidRDefault="00EF0BE1" w14:paraId="117A1317" w14:textId="77777777">
      <w:pPr>
        <w:rPr>
          <w:sz w:val="28"/>
          <w:szCs w:val="28"/>
        </w:rPr>
      </w:pPr>
    </w:p>
    <w:p w:rsidR="00DB1D3B" w:rsidP="00EF0BE1" w:rsidRDefault="00DB1D3B" w14:paraId="33FC4CE7" w14:textId="77777777">
      <w:pPr>
        <w:rPr>
          <w:sz w:val="28"/>
          <w:szCs w:val="28"/>
        </w:rPr>
        <w:sectPr w:rsidR="00DB1D3B" w:rsidSect="00A53AE4">
          <w:pgSz w:w="16840" w:h="11900" w:orient="landscape"/>
          <w:pgMar w:top="1440" w:right="1440" w:bottom="1440" w:left="794" w:header="720" w:footer="720" w:gutter="0"/>
          <w:cols w:space="720"/>
          <w:docGrid w:linePitch="360"/>
        </w:sectPr>
      </w:pPr>
    </w:p>
    <w:p w:rsidRPr="00825827" w:rsidR="00825827" w:rsidP="00825827" w:rsidRDefault="00825827" w14:paraId="12A401DF" w14:textId="6525B3C2">
      <w:pPr>
        <w:jc w:val="center"/>
        <w:rPr>
          <w:b/>
          <w:sz w:val="28"/>
          <w:szCs w:val="28"/>
          <w:lang w:val="cy-GB"/>
        </w:rPr>
      </w:pPr>
      <w:r>
        <w:rPr>
          <w:b/>
          <w:sz w:val="28"/>
          <w:szCs w:val="28"/>
          <w:lang w:val="cy-GB"/>
        </w:rPr>
        <w:t>Lesson Plan – Phase 1</w:t>
      </w:r>
    </w:p>
    <w:p w:rsidRPr="00825827" w:rsidR="00825827" w:rsidP="00825827" w:rsidRDefault="00825827" w14:paraId="38E88527" w14:textId="77777777">
      <w:pPr>
        <w:jc w:val="center"/>
        <w:rPr>
          <w:b/>
          <w:sz w:val="28"/>
          <w:szCs w:val="28"/>
          <w:lang w:val="cy-GB"/>
        </w:rPr>
      </w:pPr>
      <w:r w:rsidRPr="00825827">
        <w:rPr>
          <w:b/>
          <w:sz w:val="28"/>
          <w:szCs w:val="28"/>
          <w:lang w:val="cy-GB"/>
        </w:rPr>
        <w:t>Evaluation of the Learning Experience</w:t>
      </w:r>
    </w:p>
    <w:p w:rsidRPr="00825827" w:rsidR="00825827" w:rsidP="00825827" w:rsidRDefault="00825827" w14:paraId="4B490B66" w14:textId="77777777">
      <w:pPr>
        <w:jc w:val="center"/>
        <w:rPr>
          <w:b/>
          <w:sz w:val="28"/>
          <w:szCs w:val="28"/>
          <w:lang w:val="cy-GB"/>
        </w:rPr>
      </w:pPr>
      <w:r w:rsidRPr="00825827">
        <w:rPr>
          <w:b/>
          <w:sz w:val="28"/>
          <w:szCs w:val="28"/>
          <w:lang w:val="cy-GB"/>
        </w:rPr>
        <w:t>(include references to QTS)</w:t>
      </w:r>
    </w:p>
    <w:p w:rsidRPr="00825827" w:rsidR="00825827" w:rsidP="00825827" w:rsidRDefault="00825827" w14:paraId="4C4726EA" w14:textId="77777777">
      <w:pPr>
        <w:rPr>
          <w:sz w:val="28"/>
          <w:szCs w:val="28"/>
          <w:lang w:val="cy-GB"/>
        </w:rPr>
      </w:pPr>
    </w:p>
    <w:tbl>
      <w:tblPr>
        <w:tblStyle w:val="TableGrid3"/>
        <w:tblW w:w="0" w:type="auto"/>
        <w:tblLook w:val="04A0" w:firstRow="1" w:lastRow="0" w:firstColumn="1" w:lastColumn="0" w:noHBand="0" w:noVBand="1"/>
      </w:tblPr>
      <w:tblGrid>
        <w:gridCol w:w="1980"/>
        <w:gridCol w:w="7030"/>
      </w:tblGrid>
      <w:tr w:rsidRPr="00825827" w:rsidR="00825827" w:rsidTr="367258C2" w14:paraId="6EC3CAA8" w14:textId="77777777">
        <w:tc>
          <w:tcPr>
            <w:tcW w:w="9010" w:type="dxa"/>
            <w:gridSpan w:val="2"/>
            <w:shd w:val="clear" w:color="auto" w:fill="D9E2F3" w:themeFill="accent1" w:themeFillTint="33"/>
            <w:tcMar/>
          </w:tcPr>
          <w:p w:rsidRPr="00825827" w:rsidR="00825827" w:rsidP="00825827" w:rsidRDefault="00825827" w14:paraId="60ACB732" w14:textId="77777777">
            <w:pPr>
              <w:rPr>
                <w:b/>
                <w:lang w:val="cy-GB"/>
              </w:rPr>
            </w:pPr>
            <w:r w:rsidRPr="00825827">
              <w:rPr>
                <w:b/>
                <w:lang w:val="cy-GB"/>
              </w:rPr>
              <w:t>Evaluation of Pupil Learning</w:t>
            </w:r>
          </w:p>
          <w:p w:rsidRPr="00825827" w:rsidR="00825827" w:rsidP="00825827" w:rsidRDefault="00825827" w14:paraId="5CFCF159" w14:textId="77777777">
            <w:pPr>
              <w:rPr>
                <w:sz w:val="20"/>
                <w:szCs w:val="20"/>
                <w:lang w:val="cy-GB"/>
              </w:rPr>
            </w:pPr>
          </w:p>
        </w:tc>
      </w:tr>
      <w:tr w:rsidRPr="00825827" w:rsidR="00825827" w:rsidTr="367258C2" w14:paraId="3062B5D2" w14:textId="77777777">
        <w:tc>
          <w:tcPr>
            <w:tcW w:w="1980" w:type="dxa"/>
            <w:shd w:val="clear" w:color="auto" w:fill="D9E2F3" w:themeFill="accent1" w:themeFillTint="33"/>
            <w:tcMar/>
          </w:tcPr>
          <w:p w:rsidRPr="00825827" w:rsidR="00825827" w:rsidP="00825827" w:rsidRDefault="00825827" w14:paraId="68427B60" w14:textId="5DB54463">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Mar/>
          </w:tcPr>
          <w:p w:rsidRPr="00825827" w:rsidR="00825827" w:rsidP="367258C2" w:rsidRDefault="6B936FCA" w14:paraId="2A0D25A8" w14:textId="1F860656">
            <w:pPr>
              <w:rPr>
                <w:sz w:val="20"/>
                <w:szCs w:val="20"/>
                <w:lang w:val="cy-GB"/>
              </w:rPr>
            </w:pPr>
            <w:r w:rsidRPr="367258C2" w:rsidR="367258C2">
              <w:rPr>
                <w:sz w:val="20"/>
                <w:szCs w:val="20"/>
                <w:lang w:val="cy-GB"/>
              </w:rPr>
              <w:t xml:space="preserve">I was </w:t>
            </w:r>
            <w:proofErr w:type="spellStart"/>
            <w:r w:rsidRPr="367258C2" w:rsidR="367258C2">
              <w:rPr>
                <w:sz w:val="20"/>
                <w:szCs w:val="20"/>
                <w:lang w:val="cy-GB"/>
              </w:rPr>
              <w:t>observing</w:t>
            </w:r>
            <w:proofErr w:type="spellEnd"/>
            <w:r w:rsidRPr="367258C2" w:rsidR="367258C2">
              <w:rPr>
                <w:sz w:val="20"/>
                <w:szCs w:val="20"/>
                <w:lang w:val="cy-GB"/>
              </w:rPr>
              <w:t xml:space="preserve"> the </w:t>
            </w:r>
            <w:proofErr w:type="spellStart"/>
            <w:r w:rsidRPr="367258C2" w:rsidR="367258C2">
              <w:rPr>
                <w:sz w:val="20"/>
                <w:szCs w:val="20"/>
                <w:lang w:val="cy-GB"/>
              </w:rPr>
              <w:t>whole</w:t>
            </w:r>
            <w:proofErr w:type="spellEnd"/>
            <w:r w:rsidRPr="367258C2" w:rsidR="367258C2">
              <w:rPr>
                <w:sz w:val="20"/>
                <w:szCs w:val="20"/>
                <w:lang w:val="cy-GB"/>
              </w:rPr>
              <w:t xml:space="preserve"> </w:t>
            </w:r>
            <w:proofErr w:type="spellStart"/>
            <w:r w:rsidRPr="367258C2" w:rsidR="367258C2">
              <w:rPr>
                <w:sz w:val="20"/>
                <w:szCs w:val="20"/>
                <w:lang w:val="cy-GB"/>
              </w:rPr>
              <w:t>class</w:t>
            </w:r>
            <w:proofErr w:type="spellEnd"/>
            <w:r w:rsidRPr="367258C2" w:rsidR="367258C2">
              <w:rPr>
                <w:sz w:val="20"/>
                <w:szCs w:val="20"/>
                <w:lang w:val="cy-GB"/>
              </w:rPr>
              <w:t xml:space="preserve">, </w:t>
            </w:r>
            <w:proofErr w:type="spellStart"/>
            <w:r w:rsidRPr="367258C2" w:rsidR="367258C2">
              <w:rPr>
                <w:sz w:val="20"/>
                <w:szCs w:val="20"/>
                <w:lang w:val="cy-GB"/>
              </w:rPr>
              <w:t>but</w:t>
            </w:r>
            <w:proofErr w:type="spellEnd"/>
            <w:r w:rsidRPr="367258C2" w:rsidR="367258C2">
              <w:rPr>
                <w:sz w:val="20"/>
                <w:szCs w:val="20"/>
                <w:lang w:val="cy-GB"/>
              </w:rPr>
              <w:t xml:space="preserve"> </w:t>
            </w:r>
            <w:proofErr w:type="spellStart"/>
            <w:r w:rsidRPr="367258C2" w:rsidR="367258C2">
              <w:rPr>
                <w:sz w:val="20"/>
                <w:szCs w:val="20"/>
                <w:lang w:val="cy-GB"/>
              </w:rPr>
              <w:t>have</w:t>
            </w:r>
            <w:proofErr w:type="spellEnd"/>
            <w:r w:rsidRPr="367258C2" w:rsidR="367258C2">
              <w:rPr>
                <w:sz w:val="20"/>
                <w:szCs w:val="20"/>
                <w:lang w:val="cy-GB"/>
              </w:rPr>
              <w:t xml:space="preserve"> more </w:t>
            </w:r>
            <w:proofErr w:type="spellStart"/>
            <w:r w:rsidRPr="367258C2" w:rsidR="367258C2">
              <w:rPr>
                <w:sz w:val="20"/>
                <w:szCs w:val="20"/>
                <w:lang w:val="cy-GB"/>
              </w:rPr>
              <w:t>opportunity</w:t>
            </w:r>
            <w:proofErr w:type="spellEnd"/>
            <w:r w:rsidRPr="367258C2" w:rsidR="367258C2">
              <w:rPr>
                <w:sz w:val="20"/>
                <w:szCs w:val="20"/>
                <w:lang w:val="cy-GB"/>
              </w:rPr>
              <w:t xml:space="preserve"> to </w:t>
            </w:r>
            <w:proofErr w:type="spellStart"/>
            <w:r w:rsidRPr="367258C2" w:rsidR="367258C2">
              <w:rPr>
                <w:sz w:val="20"/>
                <w:szCs w:val="20"/>
                <w:lang w:val="cy-GB"/>
              </w:rPr>
              <w:t>hear</w:t>
            </w:r>
            <w:proofErr w:type="spellEnd"/>
            <w:r w:rsidRPr="367258C2" w:rsidR="367258C2">
              <w:rPr>
                <w:sz w:val="20"/>
                <w:szCs w:val="20"/>
                <w:lang w:val="cy-GB"/>
              </w:rPr>
              <w:t xml:space="preserve"> the HH. I was </w:t>
            </w:r>
            <w:proofErr w:type="spellStart"/>
            <w:r w:rsidRPr="367258C2" w:rsidR="367258C2">
              <w:rPr>
                <w:sz w:val="20"/>
                <w:szCs w:val="20"/>
                <w:lang w:val="cy-GB"/>
              </w:rPr>
              <w:t>evalatuing</w:t>
            </w:r>
            <w:proofErr w:type="spellEnd"/>
            <w:r w:rsidRPr="367258C2" w:rsidR="367258C2">
              <w:rPr>
                <w:sz w:val="20"/>
                <w:szCs w:val="20"/>
                <w:lang w:val="cy-GB"/>
              </w:rPr>
              <w:t xml:space="preserve"> </w:t>
            </w:r>
            <w:proofErr w:type="spellStart"/>
            <w:r w:rsidRPr="367258C2" w:rsidR="367258C2">
              <w:rPr>
                <w:sz w:val="20"/>
                <w:szCs w:val="20"/>
                <w:lang w:val="cy-GB"/>
              </w:rPr>
              <w:t>from</w:t>
            </w:r>
            <w:proofErr w:type="spellEnd"/>
            <w:r w:rsidRPr="367258C2" w:rsidR="367258C2">
              <w:rPr>
                <w:sz w:val="20"/>
                <w:szCs w:val="20"/>
                <w:lang w:val="cy-GB"/>
              </w:rPr>
              <w:t xml:space="preserve"> </w:t>
            </w:r>
            <w:proofErr w:type="spellStart"/>
            <w:r w:rsidRPr="367258C2" w:rsidR="367258C2">
              <w:rPr>
                <w:sz w:val="20"/>
                <w:szCs w:val="20"/>
                <w:lang w:val="cy-GB"/>
              </w:rPr>
              <w:t>observation</w:t>
            </w:r>
            <w:proofErr w:type="spellEnd"/>
            <w:r w:rsidRPr="367258C2" w:rsidR="367258C2">
              <w:rPr>
                <w:sz w:val="20"/>
                <w:szCs w:val="20"/>
                <w:lang w:val="cy-GB"/>
              </w:rPr>
              <w:t xml:space="preserve"> </w:t>
            </w:r>
            <w:proofErr w:type="spellStart"/>
            <w:r w:rsidRPr="367258C2" w:rsidR="367258C2">
              <w:rPr>
                <w:sz w:val="20"/>
                <w:szCs w:val="20"/>
                <w:lang w:val="cy-GB"/>
              </w:rPr>
              <w:t>and</w:t>
            </w:r>
            <w:proofErr w:type="spellEnd"/>
            <w:r w:rsidRPr="367258C2" w:rsidR="367258C2">
              <w:rPr>
                <w:sz w:val="20"/>
                <w:szCs w:val="20"/>
                <w:lang w:val="cy-GB"/>
              </w:rPr>
              <w:t xml:space="preserve"> </w:t>
            </w:r>
            <w:proofErr w:type="spellStart"/>
            <w:r w:rsidRPr="367258C2" w:rsidR="367258C2">
              <w:rPr>
                <w:sz w:val="20"/>
                <w:szCs w:val="20"/>
                <w:lang w:val="cy-GB"/>
              </w:rPr>
              <w:t>listening</w:t>
            </w:r>
            <w:proofErr w:type="spellEnd"/>
            <w:r w:rsidRPr="367258C2" w:rsidR="367258C2">
              <w:rPr>
                <w:sz w:val="20"/>
                <w:szCs w:val="20"/>
                <w:lang w:val="cy-GB"/>
              </w:rPr>
              <w:t xml:space="preserve"> </w:t>
            </w:r>
            <w:proofErr w:type="spellStart"/>
            <w:r w:rsidRPr="367258C2" w:rsidR="367258C2">
              <w:rPr>
                <w:sz w:val="20"/>
                <w:szCs w:val="20"/>
                <w:lang w:val="cy-GB"/>
              </w:rPr>
              <w:t>closely</w:t>
            </w:r>
            <w:proofErr w:type="spellEnd"/>
            <w:r w:rsidRPr="367258C2" w:rsidR="367258C2">
              <w:rPr>
                <w:sz w:val="20"/>
                <w:szCs w:val="20"/>
                <w:lang w:val="cy-GB"/>
              </w:rPr>
              <w:t xml:space="preserve"> to the </w:t>
            </w:r>
            <w:proofErr w:type="spellStart"/>
            <w:r w:rsidRPr="367258C2" w:rsidR="367258C2">
              <w:rPr>
                <w:sz w:val="20"/>
                <w:szCs w:val="20"/>
                <w:lang w:val="cy-GB"/>
              </w:rPr>
              <w:t>learners</w:t>
            </w:r>
            <w:proofErr w:type="spellEnd"/>
            <w:r w:rsidRPr="367258C2" w:rsidR="367258C2">
              <w:rPr>
                <w:sz w:val="20"/>
                <w:szCs w:val="20"/>
                <w:lang w:val="cy-GB"/>
              </w:rPr>
              <w:t xml:space="preserve">. I was </w:t>
            </w:r>
            <w:proofErr w:type="spellStart"/>
            <w:r w:rsidRPr="367258C2" w:rsidR="367258C2">
              <w:rPr>
                <w:sz w:val="20"/>
                <w:szCs w:val="20"/>
                <w:lang w:val="cy-GB"/>
              </w:rPr>
              <w:t>looking</w:t>
            </w:r>
            <w:proofErr w:type="spellEnd"/>
            <w:r w:rsidRPr="367258C2" w:rsidR="367258C2">
              <w:rPr>
                <w:sz w:val="20"/>
                <w:szCs w:val="20"/>
                <w:lang w:val="cy-GB"/>
              </w:rPr>
              <w:t xml:space="preserve"> </w:t>
            </w:r>
            <w:proofErr w:type="spellStart"/>
            <w:r w:rsidRPr="367258C2" w:rsidR="367258C2">
              <w:rPr>
                <w:sz w:val="20"/>
                <w:szCs w:val="20"/>
                <w:lang w:val="cy-GB"/>
              </w:rPr>
              <w:t>for</w:t>
            </w:r>
            <w:proofErr w:type="spellEnd"/>
            <w:r w:rsidRPr="367258C2" w:rsidR="367258C2">
              <w:rPr>
                <w:sz w:val="20"/>
                <w:szCs w:val="20"/>
                <w:lang w:val="cy-GB"/>
              </w:rPr>
              <w:t xml:space="preserve"> </w:t>
            </w:r>
            <w:proofErr w:type="spellStart"/>
            <w:r w:rsidRPr="367258C2" w:rsidR="367258C2">
              <w:rPr>
                <w:sz w:val="20"/>
                <w:szCs w:val="20"/>
                <w:lang w:val="cy-GB"/>
              </w:rPr>
              <w:t>some</w:t>
            </w:r>
            <w:proofErr w:type="spellEnd"/>
            <w:r w:rsidRPr="367258C2" w:rsidR="367258C2">
              <w:rPr>
                <w:sz w:val="20"/>
                <w:szCs w:val="20"/>
                <w:lang w:val="cy-GB"/>
              </w:rPr>
              <w:t xml:space="preserve"> </w:t>
            </w:r>
            <w:proofErr w:type="spellStart"/>
            <w:r w:rsidRPr="367258C2" w:rsidR="367258C2">
              <w:rPr>
                <w:sz w:val="20"/>
                <w:szCs w:val="20"/>
                <w:lang w:val="cy-GB"/>
              </w:rPr>
              <w:t>independence</w:t>
            </w:r>
            <w:proofErr w:type="spellEnd"/>
            <w:r w:rsidRPr="367258C2" w:rsidR="367258C2">
              <w:rPr>
                <w:sz w:val="20"/>
                <w:szCs w:val="20"/>
                <w:lang w:val="cy-GB"/>
              </w:rPr>
              <w:t xml:space="preserve"> </w:t>
            </w:r>
            <w:proofErr w:type="spellStart"/>
            <w:r w:rsidRPr="367258C2" w:rsidR="367258C2">
              <w:rPr>
                <w:sz w:val="20"/>
                <w:szCs w:val="20"/>
                <w:lang w:val="cy-GB"/>
              </w:rPr>
              <w:t>and</w:t>
            </w:r>
            <w:proofErr w:type="spellEnd"/>
            <w:r w:rsidRPr="367258C2" w:rsidR="367258C2">
              <w:rPr>
                <w:sz w:val="20"/>
                <w:szCs w:val="20"/>
                <w:lang w:val="cy-GB"/>
              </w:rPr>
              <w:t xml:space="preserve"> </w:t>
            </w:r>
            <w:proofErr w:type="spellStart"/>
            <w:r w:rsidRPr="367258C2" w:rsidR="367258C2">
              <w:rPr>
                <w:sz w:val="20"/>
                <w:szCs w:val="20"/>
                <w:lang w:val="cy-GB"/>
              </w:rPr>
              <w:t>confidence</w:t>
            </w:r>
            <w:proofErr w:type="spellEnd"/>
            <w:r w:rsidRPr="367258C2" w:rsidR="367258C2">
              <w:rPr>
                <w:sz w:val="20"/>
                <w:szCs w:val="20"/>
                <w:lang w:val="cy-GB"/>
              </w:rPr>
              <w:t xml:space="preserve"> </w:t>
            </w:r>
            <w:proofErr w:type="spellStart"/>
            <w:r w:rsidRPr="367258C2" w:rsidR="367258C2">
              <w:rPr>
                <w:sz w:val="20"/>
                <w:szCs w:val="20"/>
                <w:lang w:val="cy-GB"/>
              </w:rPr>
              <w:t>in</w:t>
            </w:r>
            <w:proofErr w:type="spellEnd"/>
            <w:r w:rsidRPr="367258C2" w:rsidR="367258C2">
              <w:rPr>
                <w:sz w:val="20"/>
                <w:szCs w:val="20"/>
                <w:lang w:val="cy-GB"/>
              </w:rPr>
              <w:t xml:space="preserve"> </w:t>
            </w:r>
            <w:proofErr w:type="spellStart"/>
            <w:r w:rsidRPr="367258C2" w:rsidR="367258C2">
              <w:rPr>
                <w:sz w:val="20"/>
                <w:szCs w:val="20"/>
                <w:lang w:val="cy-GB"/>
              </w:rPr>
              <w:t>producing</w:t>
            </w:r>
            <w:proofErr w:type="spellEnd"/>
            <w:r w:rsidRPr="367258C2" w:rsidR="367258C2">
              <w:rPr>
                <w:sz w:val="20"/>
                <w:szCs w:val="20"/>
                <w:lang w:val="cy-GB"/>
              </w:rPr>
              <w:t xml:space="preserve"> the </w:t>
            </w:r>
            <w:proofErr w:type="spellStart"/>
            <w:r w:rsidRPr="367258C2" w:rsidR="367258C2">
              <w:rPr>
                <w:sz w:val="20"/>
                <w:szCs w:val="20"/>
                <w:lang w:val="cy-GB"/>
              </w:rPr>
              <w:t>sentence</w:t>
            </w:r>
            <w:proofErr w:type="spellEnd"/>
            <w:r w:rsidRPr="367258C2" w:rsidR="367258C2">
              <w:rPr>
                <w:sz w:val="20"/>
                <w:szCs w:val="20"/>
                <w:lang w:val="cy-GB"/>
              </w:rPr>
              <w:t xml:space="preserve"> </w:t>
            </w:r>
            <w:proofErr w:type="spellStart"/>
            <w:r w:rsidRPr="367258C2" w:rsidR="367258C2">
              <w:rPr>
                <w:sz w:val="20"/>
                <w:szCs w:val="20"/>
                <w:lang w:val="cy-GB"/>
              </w:rPr>
              <w:t>pattern</w:t>
            </w:r>
            <w:proofErr w:type="spellEnd"/>
            <w:r w:rsidRPr="367258C2" w:rsidR="367258C2">
              <w:rPr>
                <w:sz w:val="20"/>
                <w:szCs w:val="20"/>
                <w:lang w:val="cy-GB"/>
              </w:rPr>
              <w:t xml:space="preserve"> we had </w:t>
            </w:r>
            <w:proofErr w:type="spellStart"/>
            <w:r w:rsidRPr="367258C2" w:rsidR="367258C2">
              <w:rPr>
                <w:sz w:val="20"/>
                <w:szCs w:val="20"/>
                <w:lang w:val="cy-GB"/>
              </w:rPr>
              <w:t>been</w:t>
            </w:r>
            <w:proofErr w:type="spellEnd"/>
            <w:r w:rsidRPr="367258C2" w:rsidR="367258C2">
              <w:rPr>
                <w:sz w:val="20"/>
                <w:szCs w:val="20"/>
                <w:lang w:val="cy-GB"/>
              </w:rPr>
              <w:t xml:space="preserve"> </w:t>
            </w:r>
            <w:proofErr w:type="spellStart"/>
            <w:r w:rsidRPr="367258C2" w:rsidR="367258C2">
              <w:rPr>
                <w:sz w:val="20"/>
                <w:szCs w:val="20"/>
                <w:lang w:val="cy-GB"/>
              </w:rPr>
              <w:t>practising</w:t>
            </w:r>
            <w:proofErr w:type="spellEnd"/>
            <w:r w:rsidRPr="367258C2" w:rsidR="367258C2">
              <w:rPr>
                <w:sz w:val="20"/>
                <w:szCs w:val="20"/>
                <w:lang w:val="cy-GB"/>
              </w:rPr>
              <w:t xml:space="preserve"> </w:t>
            </w:r>
            <w:proofErr w:type="spellStart"/>
            <w:r w:rsidRPr="367258C2" w:rsidR="367258C2">
              <w:rPr>
                <w:sz w:val="20"/>
                <w:szCs w:val="20"/>
                <w:lang w:val="cy-GB"/>
              </w:rPr>
              <w:t>this</w:t>
            </w:r>
            <w:proofErr w:type="spellEnd"/>
            <w:r w:rsidRPr="367258C2" w:rsidR="367258C2">
              <w:rPr>
                <w:sz w:val="20"/>
                <w:szCs w:val="20"/>
                <w:lang w:val="cy-GB"/>
              </w:rPr>
              <w:t xml:space="preserve"> </w:t>
            </w:r>
            <w:proofErr w:type="spellStart"/>
            <w:r w:rsidRPr="367258C2" w:rsidR="367258C2">
              <w:rPr>
                <w:sz w:val="20"/>
                <w:szCs w:val="20"/>
                <w:lang w:val="cy-GB"/>
              </w:rPr>
              <w:t>week</w:t>
            </w:r>
            <w:proofErr w:type="spellEnd"/>
            <w:r w:rsidRPr="367258C2" w:rsidR="367258C2">
              <w:rPr>
                <w:sz w:val="20"/>
                <w:szCs w:val="20"/>
                <w:lang w:val="cy-GB"/>
              </w:rPr>
              <w:t xml:space="preserve">. I </w:t>
            </w:r>
            <w:proofErr w:type="spellStart"/>
            <w:r w:rsidRPr="367258C2" w:rsidR="367258C2">
              <w:rPr>
                <w:sz w:val="20"/>
                <w:szCs w:val="20"/>
                <w:lang w:val="cy-GB"/>
              </w:rPr>
              <w:t>started</w:t>
            </w:r>
            <w:proofErr w:type="spellEnd"/>
            <w:r w:rsidRPr="367258C2" w:rsidR="367258C2">
              <w:rPr>
                <w:sz w:val="20"/>
                <w:szCs w:val="20"/>
                <w:lang w:val="cy-GB"/>
              </w:rPr>
              <w:t xml:space="preserve"> the </w:t>
            </w:r>
            <w:proofErr w:type="spellStart"/>
            <w:r w:rsidRPr="367258C2" w:rsidR="367258C2">
              <w:rPr>
                <w:sz w:val="20"/>
                <w:szCs w:val="20"/>
                <w:lang w:val="cy-GB"/>
              </w:rPr>
              <w:t>lesson</w:t>
            </w:r>
            <w:proofErr w:type="spellEnd"/>
            <w:r w:rsidRPr="367258C2" w:rsidR="367258C2">
              <w:rPr>
                <w:sz w:val="20"/>
                <w:szCs w:val="20"/>
                <w:lang w:val="cy-GB"/>
              </w:rPr>
              <w:t xml:space="preserve"> by </w:t>
            </w:r>
            <w:proofErr w:type="spellStart"/>
            <w:r w:rsidRPr="367258C2" w:rsidR="367258C2">
              <w:rPr>
                <w:sz w:val="20"/>
                <w:szCs w:val="20"/>
                <w:lang w:val="cy-GB"/>
              </w:rPr>
              <w:t>asking</w:t>
            </w:r>
            <w:proofErr w:type="spellEnd"/>
            <w:r w:rsidRPr="367258C2" w:rsidR="367258C2">
              <w:rPr>
                <w:sz w:val="20"/>
                <w:szCs w:val="20"/>
                <w:lang w:val="cy-GB"/>
              </w:rPr>
              <w:t xml:space="preserve"> </w:t>
            </w:r>
            <w:proofErr w:type="spellStart"/>
            <w:r w:rsidRPr="367258C2" w:rsidR="367258C2">
              <w:rPr>
                <w:sz w:val="20"/>
                <w:szCs w:val="20"/>
                <w:lang w:val="cy-GB"/>
              </w:rPr>
              <w:t>what</w:t>
            </w:r>
            <w:proofErr w:type="spellEnd"/>
            <w:r w:rsidRPr="367258C2" w:rsidR="367258C2">
              <w:rPr>
                <w:sz w:val="20"/>
                <w:szCs w:val="20"/>
                <w:lang w:val="cy-GB"/>
              </w:rPr>
              <w:t xml:space="preserve"> is the </w:t>
            </w:r>
            <w:proofErr w:type="spellStart"/>
            <w:r w:rsidRPr="367258C2" w:rsidR="367258C2">
              <w:rPr>
                <w:sz w:val="20"/>
                <w:szCs w:val="20"/>
                <w:lang w:val="cy-GB"/>
              </w:rPr>
              <w:t>question</w:t>
            </w:r>
            <w:proofErr w:type="spellEnd"/>
            <w:r w:rsidRPr="367258C2" w:rsidR="367258C2">
              <w:rPr>
                <w:sz w:val="20"/>
                <w:szCs w:val="20"/>
                <w:lang w:val="cy-GB"/>
              </w:rPr>
              <w:t xml:space="preserve"> we </w:t>
            </w:r>
            <w:proofErr w:type="spellStart"/>
            <w:r w:rsidRPr="367258C2" w:rsidR="367258C2">
              <w:rPr>
                <w:sz w:val="20"/>
                <w:szCs w:val="20"/>
                <w:lang w:val="cy-GB"/>
              </w:rPr>
              <w:t>have</w:t>
            </w:r>
            <w:proofErr w:type="spellEnd"/>
            <w:r w:rsidRPr="367258C2" w:rsidR="367258C2">
              <w:rPr>
                <w:sz w:val="20"/>
                <w:szCs w:val="20"/>
                <w:lang w:val="cy-GB"/>
              </w:rPr>
              <w:t xml:space="preserve"> </w:t>
            </w:r>
            <w:proofErr w:type="spellStart"/>
            <w:r w:rsidRPr="367258C2" w:rsidR="367258C2">
              <w:rPr>
                <w:sz w:val="20"/>
                <w:szCs w:val="20"/>
                <w:lang w:val="cy-GB"/>
              </w:rPr>
              <w:t>been</w:t>
            </w:r>
            <w:proofErr w:type="spellEnd"/>
            <w:r w:rsidRPr="367258C2" w:rsidR="367258C2">
              <w:rPr>
                <w:sz w:val="20"/>
                <w:szCs w:val="20"/>
                <w:lang w:val="cy-GB"/>
              </w:rPr>
              <w:t xml:space="preserve"> </w:t>
            </w:r>
            <w:proofErr w:type="spellStart"/>
            <w:r w:rsidRPr="367258C2" w:rsidR="367258C2">
              <w:rPr>
                <w:sz w:val="20"/>
                <w:szCs w:val="20"/>
                <w:lang w:val="cy-GB"/>
              </w:rPr>
              <w:t>asking</w:t>
            </w:r>
            <w:proofErr w:type="spellEnd"/>
            <w:r w:rsidRPr="367258C2" w:rsidR="367258C2">
              <w:rPr>
                <w:sz w:val="20"/>
                <w:szCs w:val="20"/>
                <w:lang w:val="cy-GB"/>
              </w:rPr>
              <w:t xml:space="preserve"> all </w:t>
            </w:r>
            <w:r w:rsidRPr="367258C2" w:rsidR="367258C2">
              <w:rPr>
                <w:sz w:val="20"/>
                <w:szCs w:val="20"/>
                <w:lang w:val="cy-GB"/>
              </w:rPr>
              <w:t>week</w:t>
            </w:r>
            <w:r w:rsidRPr="367258C2" w:rsidR="367258C2">
              <w:rPr>
                <w:sz w:val="20"/>
                <w:szCs w:val="20"/>
                <w:lang w:val="cy-GB"/>
              </w:rPr>
              <w:t xml:space="preserve">. </w:t>
            </w:r>
          </w:p>
          <w:p w:rsidRPr="00825827" w:rsidR="00825827" w:rsidP="367258C2" w:rsidRDefault="6B936FCA" w14:paraId="676F8395" w14:textId="13E53768">
            <w:pPr>
              <w:rPr>
                <w:sz w:val="20"/>
                <w:szCs w:val="20"/>
                <w:lang w:val="cy-GB"/>
              </w:rPr>
            </w:pPr>
            <w:r w:rsidRPr="367258C2" w:rsidR="367258C2">
              <w:rPr>
                <w:sz w:val="20"/>
                <w:szCs w:val="20"/>
                <w:lang w:val="cy-GB"/>
              </w:rPr>
              <w:t xml:space="preserve">We </w:t>
            </w:r>
            <w:proofErr w:type="spellStart"/>
            <w:r w:rsidRPr="367258C2" w:rsidR="367258C2">
              <w:rPr>
                <w:sz w:val="20"/>
                <w:szCs w:val="20"/>
                <w:lang w:val="cy-GB"/>
              </w:rPr>
              <w:t>built</w:t>
            </w:r>
            <w:proofErr w:type="spellEnd"/>
            <w:r w:rsidRPr="367258C2" w:rsidR="367258C2">
              <w:rPr>
                <w:sz w:val="20"/>
                <w:szCs w:val="20"/>
                <w:lang w:val="cy-GB"/>
              </w:rPr>
              <w:t xml:space="preserve"> of </w:t>
            </w:r>
            <w:proofErr w:type="spellStart"/>
            <w:r w:rsidRPr="367258C2" w:rsidR="367258C2">
              <w:rPr>
                <w:sz w:val="20"/>
                <w:szCs w:val="20"/>
                <w:lang w:val="cy-GB"/>
              </w:rPr>
              <w:t>knowledge</w:t>
            </w:r>
            <w:proofErr w:type="spellEnd"/>
            <w:r w:rsidRPr="367258C2" w:rsidR="367258C2">
              <w:rPr>
                <w:sz w:val="20"/>
                <w:szCs w:val="20"/>
                <w:lang w:val="cy-GB"/>
              </w:rPr>
              <w:t xml:space="preserve"> </w:t>
            </w:r>
            <w:proofErr w:type="spellStart"/>
            <w:r w:rsidRPr="367258C2" w:rsidR="367258C2">
              <w:rPr>
                <w:sz w:val="20"/>
                <w:szCs w:val="20"/>
                <w:lang w:val="cy-GB"/>
              </w:rPr>
              <w:t>steadily</w:t>
            </w:r>
            <w:proofErr w:type="spellEnd"/>
            <w:r w:rsidRPr="367258C2" w:rsidR="367258C2">
              <w:rPr>
                <w:sz w:val="20"/>
                <w:szCs w:val="20"/>
                <w:lang w:val="cy-GB"/>
              </w:rPr>
              <w:t xml:space="preserve"> </w:t>
            </w:r>
            <w:proofErr w:type="spellStart"/>
            <w:r w:rsidRPr="367258C2" w:rsidR="367258C2">
              <w:rPr>
                <w:sz w:val="20"/>
                <w:szCs w:val="20"/>
                <w:lang w:val="cy-GB"/>
              </w:rPr>
              <w:t>throughout</w:t>
            </w:r>
            <w:proofErr w:type="spellEnd"/>
            <w:r w:rsidRPr="367258C2" w:rsidR="367258C2">
              <w:rPr>
                <w:sz w:val="20"/>
                <w:szCs w:val="20"/>
                <w:lang w:val="cy-GB"/>
              </w:rPr>
              <w:t xml:space="preserve"> the </w:t>
            </w:r>
            <w:proofErr w:type="spellStart"/>
            <w:r w:rsidRPr="367258C2" w:rsidR="367258C2">
              <w:rPr>
                <w:sz w:val="20"/>
                <w:szCs w:val="20"/>
                <w:lang w:val="cy-GB"/>
              </w:rPr>
              <w:t>week</w:t>
            </w:r>
            <w:proofErr w:type="spellEnd"/>
            <w:r w:rsidRPr="367258C2" w:rsidR="367258C2">
              <w:rPr>
                <w:sz w:val="20"/>
                <w:szCs w:val="20"/>
                <w:lang w:val="cy-GB"/>
              </w:rPr>
              <w:t xml:space="preserve">. </w:t>
            </w:r>
            <w:proofErr w:type="spellStart"/>
            <w:r w:rsidRPr="367258C2" w:rsidR="367258C2">
              <w:rPr>
                <w:sz w:val="20"/>
                <w:szCs w:val="20"/>
                <w:lang w:val="cy-GB"/>
              </w:rPr>
              <w:t>Starting</w:t>
            </w:r>
            <w:proofErr w:type="spellEnd"/>
            <w:r w:rsidRPr="367258C2" w:rsidR="367258C2">
              <w:rPr>
                <w:sz w:val="20"/>
                <w:szCs w:val="20"/>
                <w:lang w:val="cy-GB"/>
              </w:rPr>
              <w:t xml:space="preserve"> </w:t>
            </w:r>
            <w:proofErr w:type="spellStart"/>
            <w:r w:rsidRPr="367258C2" w:rsidR="367258C2">
              <w:rPr>
                <w:sz w:val="20"/>
                <w:szCs w:val="20"/>
                <w:lang w:val="cy-GB"/>
              </w:rPr>
              <w:t>off</w:t>
            </w:r>
            <w:proofErr w:type="spellEnd"/>
            <w:r w:rsidRPr="367258C2" w:rsidR="367258C2">
              <w:rPr>
                <w:sz w:val="20"/>
                <w:szCs w:val="20"/>
                <w:lang w:val="cy-GB"/>
              </w:rPr>
              <w:t xml:space="preserve"> by </w:t>
            </w:r>
            <w:proofErr w:type="spellStart"/>
            <w:r w:rsidRPr="367258C2" w:rsidR="367258C2">
              <w:rPr>
                <w:sz w:val="20"/>
                <w:szCs w:val="20"/>
                <w:lang w:val="cy-GB"/>
              </w:rPr>
              <w:t>eliciting</w:t>
            </w:r>
            <w:proofErr w:type="spellEnd"/>
            <w:r w:rsidRPr="367258C2" w:rsidR="367258C2">
              <w:rPr>
                <w:sz w:val="20"/>
                <w:szCs w:val="20"/>
                <w:lang w:val="cy-GB"/>
              </w:rPr>
              <w:t xml:space="preserve"> prior </w:t>
            </w:r>
            <w:proofErr w:type="spellStart"/>
            <w:r w:rsidRPr="367258C2" w:rsidR="367258C2">
              <w:rPr>
                <w:sz w:val="20"/>
                <w:szCs w:val="20"/>
                <w:lang w:val="cy-GB"/>
              </w:rPr>
              <w:t>knowledge</w:t>
            </w:r>
            <w:proofErr w:type="spellEnd"/>
            <w:r w:rsidRPr="367258C2" w:rsidR="367258C2">
              <w:rPr>
                <w:sz w:val="20"/>
                <w:szCs w:val="20"/>
                <w:lang w:val="cy-GB"/>
              </w:rPr>
              <w:t xml:space="preserve"> </w:t>
            </w:r>
            <w:proofErr w:type="spellStart"/>
            <w:r w:rsidRPr="367258C2" w:rsidR="367258C2">
              <w:rPr>
                <w:sz w:val="20"/>
                <w:szCs w:val="20"/>
                <w:lang w:val="cy-GB"/>
              </w:rPr>
              <w:t>and</w:t>
            </w:r>
            <w:proofErr w:type="spellEnd"/>
            <w:r w:rsidRPr="367258C2" w:rsidR="367258C2">
              <w:rPr>
                <w:sz w:val="20"/>
                <w:szCs w:val="20"/>
                <w:lang w:val="cy-GB"/>
              </w:rPr>
              <w:t xml:space="preserve"> </w:t>
            </w:r>
            <w:proofErr w:type="spellStart"/>
            <w:r w:rsidRPr="367258C2" w:rsidR="367258C2">
              <w:rPr>
                <w:sz w:val="20"/>
                <w:szCs w:val="20"/>
                <w:lang w:val="cy-GB"/>
              </w:rPr>
              <w:t>then</w:t>
            </w:r>
            <w:proofErr w:type="spellEnd"/>
            <w:r w:rsidRPr="367258C2" w:rsidR="367258C2">
              <w:rPr>
                <w:sz w:val="20"/>
                <w:szCs w:val="20"/>
                <w:lang w:val="cy-GB"/>
              </w:rPr>
              <w:t xml:space="preserve"> </w:t>
            </w:r>
            <w:proofErr w:type="spellStart"/>
            <w:r w:rsidRPr="367258C2" w:rsidR="367258C2">
              <w:rPr>
                <w:sz w:val="20"/>
                <w:szCs w:val="20"/>
                <w:lang w:val="cy-GB"/>
              </w:rPr>
              <w:t>building</w:t>
            </w:r>
            <w:proofErr w:type="spellEnd"/>
            <w:r w:rsidRPr="367258C2" w:rsidR="367258C2">
              <w:rPr>
                <w:sz w:val="20"/>
                <w:szCs w:val="20"/>
                <w:lang w:val="cy-GB"/>
              </w:rPr>
              <w:t xml:space="preserve"> </w:t>
            </w:r>
            <w:proofErr w:type="spellStart"/>
            <w:r w:rsidRPr="367258C2" w:rsidR="367258C2">
              <w:rPr>
                <w:sz w:val="20"/>
                <w:szCs w:val="20"/>
                <w:lang w:val="cy-GB"/>
              </w:rPr>
              <w:t>confidence</w:t>
            </w:r>
            <w:proofErr w:type="spellEnd"/>
            <w:r w:rsidRPr="367258C2" w:rsidR="367258C2">
              <w:rPr>
                <w:sz w:val="20"/>
                <w:szCs w:val="20"/>
                <w:lang w:val="cy-GB"/>
              </w:rPr>
              <w:t xml:space="preserve"> </w:t>
            </w:r>
            <w:proofErr w:type="spellStart"/>
            <w:r w:rsidRPr="367258C2" w:rsidR="367258C2">
              <w:rPr>
                <w:sz w:val="20"/>
                <w:szCs w:val="20"/>
                <w:lang w:val="cy-GB"/>
              </w:rPr>
              <w:t>with</w:t>
            </w:r>
            <w:proofErr w:type="spellEnd"/>
            <w:r w:rsidRPr="367258C2" w:rsidR="367258C2">
              <w:rPr>
                <w:sz w:val="20"/>
                <w:szCs w:val="20"/>
                <w:lang w:val="cy-GB"/>
              </w:rPr>
              <w:t xml:space="preserve"> the </w:t>
            </w:r>
            <w:proofErr w:type="spellStart"/>
            <w:r w:rsidRPr="367258C2" w:rsidR="367258C2">
              <w:rPr>
                <w:sz w:val="20"/>
                <w:szCs w:val="20"/>
                <w:lang w:val="cy-GB"/>
              </w:rPr>
              <w:t>sentence</w:t>
            </w:r>
            <w:proofErr w:type="spellEnd"/>
            <w:r w:rsidRPr="367258C2" w:rsidR="367258C2">
              <w:rPr>
                <w:sz w:val="20"/>
                <w:szCs w:val="20"/>
                <w:lang w:val="cy-GB"/>
              </w:rPr>
              <w:t xml:space="preserve"> </w:t>
            </w:r>
            <w:proofErr w:type="spellStart"/>
            <w:r w:rsidRPr="367258C2" w:rsidR="367258C2">
              <w:rPr>
                <w:sz w:val="20"/>
                <w:szCs w:val="20"/>
                <w:lang w:val="cy-GB"/>
              </w:rPr>
              <w:t>pattern</w:t>
            </w:r>
            <w:proofErr w:type="spellEnd"/>
            <w:r w:rsidRPr="367258C2" w:rsidR="367258C2">
              <w:rPr>
                <w:sz w:val="20"/>
                <w:szCs w:val="20"/>
                <w:lang w:val="cy-GB"/>
              </w:rPr>
              <w:t xml:space="preserve">. The </w:t>
            </w:r>
            <w:proofErr w:type="spellStart"/>
            <w:r w:rsidRPr="367258C2" w:rsidR="367258C2">
              <w:rPr>
                <w:sz w:val="20"/>
                <w:szCs w:val="20"/>
                <w:lang w:val="cy-GB"/>
              </w:rPr>
              <w:t>learners</w:t>
            </w:r>
            <w:proofErr w:type="spellEnd"/>
            <w:r w:rsidRPr="367258C2" w:rsidR="367258C2">
              <w:rPr>
                <w:sz w:val="20"/>
                <w:szCs w:val="20"/>
                <w:lang w:val="cy-GB"/>
              </w:rPr>
              <w:t xml:space="preserve"> </w:t>
            </w:r>
            <w:proofErr w:type="spellStart"/>
            <w:r w:rsidRPr="367258C2" w:rsidR="367258C2">
              <w:rPr>
                <w:sz w:val="20"/>
                <w:szCs w:val="20"/>
                <w:lang w:val="cy-GB"/>
              </w:rPr>
              <w:t>responded</w:t>
            </w:r>
            <w:proofErr w:type="spellEnd"/>
            <w:r w:rsidRPr="367258C2" w:rsidR="367258C2">
              <w:rPr>
                <w:sz w:val="20"/>
                <w:szCs w:val="20"/>
                <w:lang w:val="cy-GB"/>
              </w:rPr>
              <w:t xml:space="preserve"> well to the </w:t>
            </w:r>
            <w:proofErr w:type="spellStart"/>
            <w:r w:rsidRPr="367258C2" w:rsidR="367258C2">
              <w:rPr>
                <w:sz w:val="20"/>
                <w:szCs w:val="20"/>
                <w:lang w:val="cy-GB"/>
              </w:rPr>
              <w:t>sessions</w:t>
            </w:r>
            <w:proofErr w:type="spellEnd"/>
            <w:r w:rsidRPr="367258C2" w:rsidR="367258C2">
              <w:rPr>
                <w:sz w:val="20"/>
                <w:szCs w:val="20"/>
                <w:lang w:val="cy-GB"/>
              </w:rPr>
              <w:t xml:space="preserve"> </w:t>
            </w:r>
            <w:proofErr w:type="spellStart"/>
            <w:r w:rsidRPr="367258C2" w:rsidR="367258C2">
              <w:rPr>
                <w:sz w:val="20"/>
                <w:szCs w:val="20"/>
                <w:lang w:val="cy-GB"/>
              </w:rPr>
              <w:t>and</w:t>
            </w:r>
            <w:proofErr w:type="spellEnd"/>
            <w:r w:rsidRPr="367258C2" w:rsidR="367258C2">
              <w:rPr>
                <w:sz w:val="20"/>
                <w:szCs w:val="20"/>
                <w:lang w:val="cy-GB"/>
              </w:rPr>
              <w:t xml:space="preserve"> </w:t>
            </w:r>
            <w:proofErr w:type="spellStart"/>
            <w:r w:rsidRPr="367258C2" w:rsidR="367258C2">
              <w:rPr>
                <w:sz w:val="20"/>
                <w:szCs w:val="20"/>
                <w:lang w:val="cy-GB"/>
              </w:rPr>
              <w:t>have</w:t>
            </w:r>
            <w:proofErr w:type="spellEnd"/>
            <w:r w:rsidRPr="367258C2" w:rsidR="367258C2">
              <w:rPr>
                <w:sz w:val="20"/>
                <w:szCs w:val="20"/>
                <w:lang w:val="cy-GB"/>
              </w:rPr>
              <w:t xml:space="preserve"> </w:t>
            </w:r>
            <w:proofErr w:type="spellStart"/>
            <w:r w:rsidRPr="367258C2" w:rsidR="367258C2">
              <w:rPr>
                <w:sz w:val="20"/>
                <w:szCs w:val="20"/>
                <w:lang w:val="cy-GB"/>
              </w:rPr>
              <w:t>been</w:t>
            </w:r>
            <w:proofErr w:type="spellEnd"/>
            <w:r w:rsidRPr="367258C2" w:rsidR="367258C2">
              <w:rPr>
                <w:sz w:val="20"/>
                <w:szCs w:val="20"/>
                <w:lang w:val="cy-GB"/>
              </w:rPr>
              <w:t xml:space="preserve"> using </w:t>
            </w:r>
            <w:r w:rsidRPr="367258C2" w:rsidR="367258C2">
              <w:rPr>
                <w:sz w:val="20"/>
                <w:szCs w:val="20"/>
                <w:lang w:val="cy-GB"/>
              </w:rPr>
              <w:t>phases</w:t>
            </w:r>
            <w:r w:rsidRPr="367258C2" w:rsidR="367258C2">
              <w:rPr>
                <w:sz w:val="20"/>
                <w:szCs w:val="20"/>
                <w:lang w:val="cy-GB"/>
              </w:rPr>
              <w:t xml:space="preserve"> </w:t>
            </w:r>
            <w:proofErr w:type="spellStart"/>
            <w:r w:rsidRPr="367258C2" w:rsidR="367258C2">
              <w:rPr>
                <w:sz w:val="20"/>
                <w:szCs w:val="20"/>
                <w:lang w:val="cy-GB"/>
              </w:rPr>
              <w:t>confidently</w:t>
            </w:r>
            <w:proofErr w:type="spellEnd"/>
            <w:r w:rsidRPr="367258C2" w:rsidR="367258C2">
              <w:rPr>
                <w:sz w:val="20"/>
                <w:szCs w:val="20"/>
                <w:lang w:val="cy-GB"/>
              </w:rPr>
              <w:t xml:space="preserve"> </w:t>
            </w:r>
            <w:proofErr w:type="spellStart"/>
            <w:r w:rsidRPr="367258C2" w:rsidR="367258C2">
              <w:rPr>
                <w:sz w:val="20"/>
                <w:szCs w:val="20"/>
                <w:lang w:val="cy-GB"/>
              </w:rPr>
              <w:t>during</w:t>
            </w:r>
            <w:proofErr w:type="spellEnd"/>
            <w:r w:rsidRPr="367258C2" w:rsidR="367258C2">
              <w:rPr>
                <w:sz w:val="20"/>
                <w:szCs w:val="20"/>
                <w:lang w:val="cy-GB"/>
              </w:rPr>
              <w:t xml:space="preserve"> </w:t>
            </w:r>
            <w:proofErr w:type="spellStart"/>
            <w:r w:rsidRPr="367258C2" w:rsidR="367258C2">
              <w:rPr>
                <w:sz w:val="20"/>
                <w:szCs w:val="20"/>
                <w:lang w:val="cy-GB"/>
              </w:rPr>
              <w:t>snack</w:t>
            </w:r>
            <w:proofErr w:type="spellEnd"/>
            <w:r w:rsidRPr="367258C2" w:rsidR="367258C2">
              <w:rPr>
                <w:sz w:val="20"/>
                <w:szCs w:val="20"/>
                <w:lang w:val="cy-GB"/>
              </w:rPr>
              <w:t xml:space="preserve"> </w:t>
            </w:r>
            <w:proofErr w:type="spellStart"/>
            <w:r w:rsidRPr="367258C2" w:rsidR="367258C2">
              <w:rPr>
                <w:sz w:val="20"/>
                <w:szCs w:val="20"/>
                <w:lang w:val="cy-GB"/>
              </w:rPr>
              <w:t>time</w:t>
            </w:r>
            <w:proofErr w:type="spellEnd"/>
            <w:r w:rsidRPr="367258C2" w:rsidR="367258C2">
              <w:rPr>
                <w:sz w:val="20"/>
                <w:szCs w:val="20"/>
                <w:lang w:val="cy-GB"/>
              </w:rPr>
              <w:t xml:space="preserve"> </w:t>
            </w:r>
            <w:proofErr w:type="spellStart"/>
            <w:r w:rsidRPr="367258C2" w:rsidR="367258C2">
              <w:rPr>
                <w:sz w:val="20"/>
                <w:szCs w:val="20"/>
                <w:lang w:val="cy-GB"/>
              </w:rPr>
              <w:t>and</w:t>
            </w:r>
            <w:proofErr w:type="spellEnd"/>
            <w:r w:rsidRPr="367258C2" w:rsidR="367258C2">
              <w:rPr>
                <w:sz w:val="20"/>
                <w:szCs w:val="20"/>
                <w:lang w:val="cy-GB"/>
              </w:rPr>
              <w:t xml:space="preserve"> </w:t>
            </w:r>
            <w:proofErr w:type="spellStart"/>
            <w:r w:rsidRPr="367258C2" w:rsidR="367258C2">
              <w:rPr>
                <w:sz w:val="20"/>
                <w:szCs w:val="20"/>
                <w:lang w:val="cy-GB"/>
              </w:rPr>
              <w:t>little</w:t>
            </w:r>
            <w:proofErr w:type="spellEnd"/>
            <w:r w:rsidRPr="367258C2" w:rsidR="367258C2">
              <w:rPr>
                <w:sz w:val="20"/>
                <w:szCs w:val="20"/>
                <w:lang w:val="cy-GB"/>
              </w:rPr>
              <w:t xml:space="preserve"> big </w:t>
            </w:r>
            <w:proofErr w:type="spellStart"/>
            <w:r w:rsidRPr="367258C2" w:rsidR="367258C2">
              <w:rPr>
                <w:sz w:val="20"/>
                <w:szCs w:val="20"/>
                <w:lang w:val="cy-GB"/>
              </w:rPr>
              <w:t>maths</w:t>
            </w:r>
            <w:proofErr w:type="spellEnd"/>
            <w:r w:rsidRPr="367258C2" w:rsidR="367258C2">
              <w:rPr>
                <w:sz w:val="20"/>
                <w:szCs w:val="20"/>
                <w:lang w:val="cy-GB"/>
              </w:rPr>
              <w:t>.</w:t>
            </w:r>
          </w:p>
          <w:p w:rsidRPr="00825827" w:rsidR="00825827" w:rsidP="6B936FCA" w:rsidRDefault="6B936FCA" w14:paraId="38BC71B3" w14:textId="49068981">
            <w:pPr>
              <w:rPr>
                <w:sz w:val="20"/>
                <w:szCs w:val="20"/>
                <w:lang w:val="cy-GB"/>
              </w:rPr>
            </w:pPr>
            <w:r w:rsidRPr="6B936FCA">
              <w:rPr>
                <w:sz w:val="20"/>
                <w:szCs w:val="20"/>
                <w:lang w:val="cy-GB"/>
              </w:rPr>
              <w:t>I have gathered evidence through observation, listening to learners, teacher feeback and incidental welsh at other times.</w:t>
            </w:r>
          </w:p>
        </w:tc>
      </w:tr>
      <w:tr w:rsidRPr="00825827" w:rsidR="00825827" w:rsidTr="367258C2" w14:paraId="1698B253" w14:textId="77777777">
        <w:trPr>
          <w:trHeight w:val="437"/>
        </w:trPr>
        <w:tc>
          <w:tcPr>
            <w:tcW w:w="1980" w:type="dxa"/>
            <w:shd w:val="clear" w:color="auto" w:fill="D9E2F3" w:themeFill="accent1" w:themeFillTint="33"/>
            <w:tcMar/>
          </w:tcPr>
          <w:p w:rsidRPr="00825827" w:rsidR="00825827" w:rsidP="00825827" w:rsidRDefault="00BF5170" w14:paraId="55E6124E" w14:textId="6991777A">
            <w:pPr>
              <w:rPr>
                <w:sz w:val="20"/>
                <w:szCs w:val="20"/>
                <w:lang w:val="cy-GB"/>
              </w:rPr>
            </w:pPr>
            <w:r>
              <w:rPr>
                <w:sz w:val="20"/>
                <w:szCs w:val="20"/>
                <w:lang w:val="cy-GB"/>
              </w:rPr>
              <w:t xml:space="preserve">Next </w:t>
            </w:r>
            <w:r w:rsidRPr="00825827" w:rsidR="00825827">
              <w:rPr>
                <w:sz w:val="20"/>
                <w:szCs w:val="20"/>
                <w:lang w:val="cy-GB"/>
              </w:rPr>
              <w:t>Steps for Progress</w:t>
            </w:r>
          </w:p>
          <w:p w:rsidRPr="00825827" w:rsidR="00825827" w:rsidP="00825827" w:rsidRDefault="00825827" w14:paraId="76590C14" w14:textId="77777777">
            <w:pPr>
              <w:rPr>
                <w:sz w:val="20"/>
                <w:szCs w:val="20"/>
                <w:lang w:val="cy-GB"/>
              </w:rPr>
            </w:pPr>
          </w:p>
        </w:tc>
        <w:tc>
          <w:tcPr>
            <w:tcW w:w="7030" w:type="dxa"/>
            <w:tcMar/>
          </w:tcPr>
          <w:p w:rsidRPr="00825827" w:rsidR="00825827" w:rsidP="367258C2" w:rsidRDefault="6B936FCA" w14:paraId="6E88F129" w14:textId="78050951">
            <w:pPr>
              <w:spacing w:line="259" w:lineRule="auto"/>
              <w:rPr>
                <w:sz w:val="20"/>
                <w:szCs w:val="20"/>
                <w:lang w:val="cy-GB"/>
              </w:rPr>
            </w:pPr>
            <w:r w:rsidRPr="367258C2" w:rsidR="367258C2">
              <w:rPr>
                <w:sz w:val="20"/>
                <w:szCs w:val="20"/>
                <w:lang w:val="cy-GB"/>
              </w:rPr>
              <w:t xml:space="preserve">I can </w:t>
            </w:r>
            <w:proofErr w:type="spellStart"/>
            <w:r w:rsidRPr="367258C2" w:rsidR="367258C2">
              <w:rPr>
                <w:sz w:val="20"/>
                <w:szCs w:val="20"/>
                <w:lang w:val="cy-GB"/>
              </w:rPr>
              <w:t>continue</w:t>
            </w:r>
            <w:proofErr w:type="spellEnd"/>
            <w:r w:rsidRPr="367258C2" w:rsidR="367258C2">
              <w:rPr>
                <w:sz w:val="20"/>
                <w:szCs w:val="20"/>
                <w:lang w:val="cy-GB"/>
              </w:rPr>
              <w:t xml:space="preserve"> to </w:t>
            </w:r>
            <w:proofErr w:type="spellStart"/>
            <w:r w:rsidRPr="367258C2" w:rsidR="367258C2">
              <w:rPr>
                <w:sz w:val="20"/>
                <w:szCs w:val="20"/>
                <w:lang w:val="cy-GB"/>
              </w:rPr>
              <w:t>embed</w:t>
            </w:r>
            <w:proofErr w:type="spellEnd"/>
            <w:r w:rsidRPr="367258C2" w:rsidR="367258C2">
              <w:rPr>
                <w:sz w:val="20"/>
                <w:szCs w:val="20"/>
                <w:lang w:val="cy-GB"/>
              </w:rPr>
              <w:t xml:space="preserve"> the </w:t>
            </w:r>
            <w:proofErr w:type="spellStart"/>
            <w:r w:rsidRPr="367258C2" w:rsidR="367258C2">
              <w:rPr>
                <w:sz w:val="20"/>
                <w:szCs w:val="20"/>
                <w:lang w:val="cy-GB"/>
              </w:rPr>
              <w:t>sentence</w:t>
            </w:r>
            <w:proofErr w:type="spellEnd"/>
            <w:r w:rsidRPr="367258C2" w:rsidR="367258C2">
              <w:rPr>
                <w:sz w:val="20"/>
                <w:szCs w:val="20"/>
                <w:lang w:val="cy-GB"/>
              </w:rPr>
              <w:t xml:space="preserve"> </w:t>
            </w:r>
            <w:proofErr w:type="spellStart"/>
            <w:r w:rsidRPr="367258C2" w:rsidR="367258C2">
              <w:rPr>
                <w:sz w:val="20"/>
                <w:szCs w:val="20"/>
                <w:lang w:val="cy-GB"/>
              </w:rPr>
              <w:t>pattern</w:t>
            </w:r>
            <w:proofErr w:type="spellEnd"/>
            <w:r w:rsidRPr="367258C2" w:rsidR="367258C2">
              <w:rPr>
                <w:sz w:val="20"/>
                <w:szCs w:val="20"/>
                <w:lang w:val="cy-GB"/>
              </w:rPr>
              <w:t xml:space="preserve"> at </w:t>
            </w:r>
            <w:proofErr w:type="spellStart"/>
            <w:r w:rsidRPr="367258C2" w:rsidR="367258C2">
              <w:rPr>
                <w:sz w:val="20"/>
                <w:szCs w:val="20"/>
                <w:lang w:val="cy-GB"/>
              </w:rPr>
              <w:t>different</w:t>
            </w:r>
            <w:proofErr w:type="spellEnd"/>
            <w:r w:rsidRPr="367258C2" w:rsidR="367258C2">
              <w:rPr>
                <w:sz w:val="20"/>
                <w:szCs w:val="20"/>
                <w:lang w:val="cy-GB"/>
              </w:rPr>
              <w:t xml:space="preserve"> </w:t>
            </w:r>
            <w:proofErr w:type="spellStart"/>
            <w:r w:rsidRPr="367258C2" w:rsidR="367258C2">
              <w:rPr>
                <w:sz w:val="20"/>
                <w:szCs w:val="20"/>
                <w:lang w:val="cy-GB"/>
              </w:rPr>
              <w:t>times</w:t>
            </w:r>
            <w:proofErr w:type="spellEnd"/>
            <w:r w:rsidRPr="367258C2" w:rsidR="367258C2">
              <w:rPr>
                <w:sz w:val="20"/>
                <w:szCs w:val="20"/>
                <w:lang w:val="cy-GB"/>
              </w:rPr>
              <w:t xml:space="preserve"> of the </w:t>
            </w:r>
            <w:proofErr w:type="spellStart"/>
            <w:r w:rsidRPr="367258C2" w:rsidR="367258C2">
              <w:rPr>
                <w:sz w:val="20"/>
                <w:szCs w:val="20"/>
                <w:lang w:val="cy-GB"/>
              </w:rPr>
              <w:t>day</w:t>
            </w:r>
            <w:proofErr w:type="spellEnd"/>
            <w:r w:rsidRPr="367258C2" w:rsidR="367258C2">
              <w:rPr>
                <w:sz w:val="20"/>
                <w:szCs w:val="20"/>
                <w:lang w:val="cy-GB"/>
              </w:rPr>
              <w:t xml:space="preserve"> </w:t>
            </w:r>
            <w:proofErr w:type="spellStart"/>
            <w:r w:rsidRPr="367258C2" w:rsidR="367258C2">
              <w:rPr>
                <w:sz w:val="20"/>
                <w:szCs w:val="20"/>
                <w:lang w:val="cy-GB"/>
              </w:rPr>
              <w:t>like</w:t>
            </w:r>
            <w:proofErr w:type="spellEnd"/>
            <w:r w:rsidRPr="367258C2" w:rsidR="367258C2">
              <w:rPr>
                <w:sz w:val="20"/>
                <w:szCs w:val="20"/>
                <w:lang w:val="cy-GB"/>
              </w:rPr>
              <w:t xml:space="preserve"> </w:t>
            </w:r>
            <w:proofErr w:type="spellStart"/>
            <w:r w:rsidRPr="367258C2" w:rsidR="367258C2">
              <w:rPr>
                <w:sz w:val="20"/>
                <w:szCs w:val="20"/>
                <w:lang w:val="cy-GB"/>
              </w:rPr>
              <w:t>snack</w:t>
            </w:r>
            <w:proofErr w:type="spellEnd"/>
            <w:r w:rsidRPr="367258C2" w:rsidR="367258C2">
              <w:rPr>
                <w:sz w:val="20"/>
                <w:szCs w:val="20"/>
                <w:lang w:val="cy-GB"/>
              </w:rPr>
              <w:t xml:space="preserve"> </w:t>
            </w:r>
            <w:proofErr w:type="spellStart"/>
            <w:r w:rsidRPr="367258C2" w:rsidR="367258C2">
              <w:rPr>
                <w:sz w:val="20"/>
                <w:szCs w:val="20"/>
                <w:lang w:val="cy-GB"/>
              </w:rPr>
              <w:t>in</w:t>
            </w:r>
            <w:proofErr w:type="spellEnd"/>
            <w:r w:rsidRPr="367258C2" w:rsidR="367258C2">
              <w:rPr>
                <w:sz w:val="20"/>
                <w:szCs w:val="20"/>
                <w:lang w:val="cy-GB"/>
              </w:rPr>
              <w:t xml:space="preserve"> </w:t>
            </w:r>
            <w:proofErr w:type="spellStart"/>
            <w:r w:rsidRPr="367258C2" w:rsidR="367258C2">
              <w:rPr>
                <w:sz w:val="20"/>
                <w:szCs w:val="20"/>
                <w:lang w:val="cy-GB"/>
              </w:rPr>
              <w:t>order</w:t>
            </w:r>
            <w:proofErr w:type="spellEnd"/>
            <w:r w:rsidRPr="367258C2" w:rsidR="367258C2">
              <w:rPr>
                <w:sz w:val="20"/>
                <w:szCs w:val="20"/>
                <w:lang w:val="cy-GB"/>
              </w:rPr>
              <w:t xml:space="preserve"> </w:t>
            </w:r>
            <w:proofErr w:type="spellStart"/>
            <w:r w:rsidRPr="367258C2" w:rsidR="367258C2">
              <w:rPr>
                <w:sz w:val="20"/>
                <w:szCs w:val="20"/>
                <w:lang w:val="cy-GB"/>
              </w:rPr>
              <w:t>for</w:t>
            </w:r>
            <w:proofErr w:type="spellEnd"/>
            <w:r w:rsidRPr="367258C2" w:rsidR="367258C2">
              <w:rPr>
                <w:sz w:val="20"/>
                <w:szCs w:val="20"/>
                <w:lang w:val="cy-GB"/>
              </w:rPr>
              <w:t xml:space="preserve"> </w:t>
            </w:r>
            <w:proofErr w:type="spellStart"/>
            <w:r w:rsidRPr="367258C2" w:rsidR="367258C2">
              <w:rPr>
                <w:sz w:val="20"/>
                <w:szCs w:val="20"/>
                <w:lang w:val="cy-GB"/>
              </w:rPr>
              <w:t>them</w:t>
            </w:r>
            <w:proofErr w:type="spellEnd"/>
            <w:r w:rsidRPr="367258C2" w:rsidR="367258C2">
              <w:rPr>
                <w:sz w:val="20"/>
                <w:szCs w:val="20"/>
                <w:lang w:val="cy-GB"/>
              </w:rPr>
              <w:t xml:space="preserve"> to </w:t>
            </w:r>
            <w:proofErr w:type="spellStart"/>
            <w:r w:rsidRPr="367258C2" w:rsidR="367258C2">
              <w:rPr>
                <w:sz w:val="20"/>
                <w:szCs w:val="20"/>
                <w:lang w:val="cy-GB"/>
              </w:rPr>
              <w:t>have</w:t>
            </w:r>
            <w:proofErr w:type="spellEnd"/>
            <w:r w:rsidRPr="367258C2" w:rsidR="367258C2">
              <w:rPr>
                <w:sz w:val="20"/>
                <w:szCs w:val="20"/>
                <w:lang w:val="cy-GB"/>
              </w:rPr>
              <w:t xml:space="preserve"> </w:t>
            </w:r>
            <w:proofErr w:type="spellStart"/>
            <w:r w:rsidRPr="367258C2" w:rsidR="367258C2">
              <w:rPr>
                <w:sz w:val="20"/>
                <w:szCs w:val="20"/>
                <w:lang w:val="cy-GB"/>
              </w:rPr>
              <w:t>further</w:t>
            </w:r>
            <w:proofErr w:type="spellEnd"/>
            <w:r w:rsidRPr="367258C2" w:rsidR="367258C2">
              <w:rPr>
                <w:sz w:val="20"/>
                <w:szCs w:val="20"/>
                <w:lang w:val="cy-GB"/>
              </w:rPr>
              <w:t xml:space="preserve"> </w:t>
            </w:r>
            <w:proofErr w:type="spellStart"/>
            <w:r w:rsidRPr="367258C2" w:rsidR="367258C2">
              <w:rPr>
                <w:sz w:val="20"/>
                <w:szCs w:val="20"/>
                <w:lang w:val="cy-GB"/>
              </w:rPr>
              <w:t>opportunity</w:t>
            </w:r>
            <w:proofErr w:type="spellEnd"/>
            <w:r w:rsidRPr="367258C2" w:rsidR="367258C2">
              <w:rPr>
                <w:sz w:val="20"/>
                <w:szCs w:val="20"/>
                <w:lang w:val="cy-GB"/>
              </w:rPr>
              <w:t xml:space="preserve"> to </w:t>
            </w:r>
            <w:proofErr w:type="spellStart"/>
            <w:r w:rsidRPr="367258C2" w:rsidR="367258C2">
              <w:rPr>
                <w:sz w:val="20"/>
                <w:szCs w:val="20"/>
                <w:lang w:val="cy-GB"/>
              </w:rPr>
              <w:t>practice</w:t>
            </w:r>
            <w:proofErr w:type="spellEnd"/>
            <w:r w:rsidRPr="367258C2" w:rsidR="367258C2">
              <w:rPr>
                <w:sz w:val="20"/>
                <w:szCs w:val="20"/>
                <w:lang w:val="cy-GB"/>
              </w:rPr>
              <w:t xml:space="preserve">. </w:t>
            </w:r>
            <w:proofErr w:type="spellStart"/>
            <w:r w:rsidRPr="367258C2" w:rsidR="367258C2">
              <w:rPr>
                <w:sz w:val="20"/>
                <w:szCs w:val="20"/>
                <w:lang w:val="cy-GB"/>
              </w:rPr>
              <w:t>Hopefully</w:t>
            </w:r>
            <w:proofErr w:type="spellEnd"/>
            <w:r w:rsidRPr="367258C2" w:rsidR="367258C2">
              <w:rPr>
                <w:sz w:val="20"/>
                <w:szCs w:val="20"/>
                <w:lang w:val="cy-GB"/>
              </w:rPr>
              <w:t xml:space="preserve"> </w:t>
            </w:r>
            <w:proofErr w:type="spellStart"/>
            <w:r w:rsidRPr="367258C2" w:rsidR="367258C2">
              <w:rPr>
                <w:sz w:val="20"/>
                <w:szCs w:val="20"/>
                <w:lang w:val="cy-GB"/>
              </w:rPr>
              <w:t>then</w:t>
            </w:r>
            <w:proofErr w:type="spellEnd"/>
            <w:r w:rsidRPr="367258C2" w:rsidR="367258C2">
              <w:rPr>
                <w:sz w:val="20"/>
                <w:szCs w:val="20"/>
                <w:lang w:val="cy-GB"/>
              </w:rPr>
              <w:t xml:space="preserve"> it can </w:t>
            </w:r>
            <w:proofErr w:type="spellStart"/>
            <w:r w:rsidRPr="367258C2" w:rsidR="367258C2">
              <w:rPr>
                <w:sz w:val="20"/>
                <w:szCs w:val="20"/>
                <w:lang w:val="cy-GB"/>
              </w:rPr>
              <w:t>become</w:t>
            </w:r>
            <w:proofErr w:type="spellEnd"/>
            <w:r w:rsidRPr="367258C2" w:rsidR="367258C2">
              <w:rPr>
                <w:sz w:val="20"/>
                <w:szCs w:val="20"/>
                <w:lang w:val="cy-GB"/>
              </w:rPr>
              <w:t xml:space="preserve"> </w:t>
            </w:r>
            <w:proofErr w:type="spellStart"/>
            <w:r w:rsidRPr="367258C2" w:rsidR="367258C2">
              <w:rPr>
                <w:sz w:val="20"/>
                <w:szCs w:val="20"/>
                <w:lang w:val="cy-GB"/>
              </w:rPr>
              <w:t>part</w:t>
            </w:r>
            <w:proofErr w:type="spellEnd"/>
            <w:r w:rsidRPr="367258C2" w:rsidR="367258C2">
              <w:rPr>
                <w:sz w:val="20"/>
                <w:szCs w:val="20"/>
                <w:lang w:val="cy-GB"/>
              </w:rPr>
              <w:t xml:space="preserve"> of </w:t>
            </w:r>
            <w:proofErr w:type="spellStart"/>
            <w:r w:rsidRPr="367258C2" w:rsidR="367258C2">
              <w:rPr>
                <w:sz w:val="20"/>
                <w:szCs w:val="20"/>
                <w:lang w:val="cy-GB"/>
              </w:rPr>
              <w:t>their</w:t>
            </w:r>
            <w:proofErr w:type="spellEnd"/>
            <w:r w:rsidRPr="367258C2" w:rsidR="367258C2">
              <w:rPr>
                <w:sz w:val="20"/>
                <w:szCs w:val="20"/>
                <w:lang w:val="cy-GB"/>
              </w:rPr>
              <w:t xml:space="preserve"> </w:t>
            </w:r>
            <w:proofErr w:type="spellStart"/>
            <w:r w:rsidRPr="367258C2" w:rsidR="367258C2">
              <w:rPr>
                <w:sz w:val="20"/>
                <w:szCs w:val="20"/>
                <w:lang w:val="cy-GB"/>
              </w:rPr>
              <w:t>incidental</w:t>
            </w:r>
            <w:proofErr w:type="spellEnd"/>
            <w:r w:rsidRPr="367258C2" w:rsidR="367258C2">
              <w:rPr>
                <w:sz w:val="20"/>
                <w:szCs w:val="20"/>
                <w:lang w:val="cy-GB"/>
              </w:rPr>
              <w:t xml:space="preserve"> Welsh</w:t>
            </w:r>
            <w:r w:rsidRPr="367258C2" w:rsidR="367258C2">
              <w:rPr>
                <w:sz w:val="20"/>
                <w:szCs w:val="20"/>
                <w:lang w:val="cy-GB"/>
              </w:rPr>
              <w:t xml:space="preserve"> as the </w:t>
            </w:r>
            <w:proofErr w:type="spellStart"/>
            <w:r w:rsidRPr="367258C2" w:rsidR="367258C2">
              <w:rPr>
                <w:sz w:val="20"/>
                <w:szCs w:val="20"/>
                <w:lang w:val="cy-GB"/>
              </w:rPr>
              <w:t>school</w:t>
            </w:r>
            <w:proofErr w:type="spellEnd"/>
            <w:r w:rsidRPr="367258C2" w:rsidR="367258C2">
              <w:rPr>
                <w:sz w:val="20"/>
                <w:szCs w:val="20"/>
                <w:lang w:val="cy-GB"/>
              </w:rPr>
              <w:t xml:space="preserve"> </w:t>
            </w:r>
            <w:proofErr w:type="spellStart"/>
            <w:r w:rsidRPr="367258C2" w:rsidR="367258C2">
              <w:rPr>
                <w:sz w:val="20"/>
                <w:szCs w:val="20"/>
                <w:lang w:val="cy-GB"/>
              </w:rPr>
              <w:t>moves</w:t>
            </w:r>
            <w:proofErr w:type="spellEnd"/>
            <w:r w:rsidRPr="367258C2" w:rsidR="367258C2">
              <w:rPr>
                <w:sz w:val="20"/>
                <w:szCs w:val="20"/>
                <w:lang w:val="cy-GB"/>
              </w:rPr>
              <w:t xml:space="preserve"> </w:t>
            </w:r>
            <w:proofErr w:type="spellStart"/>
            <w:r w:rsidRPr="367258C2" w:rsidR="367258C2">
              <w:rPr>
                <w:sz w:val="20"/>
                <w:szCs w:val="20"/>
                <w:lang w:val="cy-GB"/>
              </w:rPr>
              <w:t>towards</w:t>
            </w:r>
            <w:proofErr w:type="spellEnd"/>
            <w:r w:rsidRPr="367258C2" w:rsidR="367258C2">
              <w:rPr>
                <w:sz w:val="20"/>
                <w:szCs w:val="20"/>
                <w:lang w:val="cy-GB"/>
              </w:rPr>
              <w:t xml:space="preserve"> the </w:t>
            </w:r>
            <w:proofErr w:type="spellStart"/>
            <w:r w:rsidRPr="367258C2" w:rsidR="367258C2">
              <w:rPr>
                <w:sz w:val="20"/>
                <w:szCs w:val="20"/>
                <w:lang w:val="cy-GB"/>
              </w:rPr>
              <w:t>Bronze</w:t>
            </w:r>
            <w:proofErr w:type="spellEnd"/>
            <w:r w:rsidRPr="367258C2" w:rsidR="367258C2">
              <w:rPr>
                <w:sz w:val="20"/>
                <w:szCs w:val="20"/>
                <w:lang w:val="cy-GB"/>
              </w:rPr>
              <w:t xml:space="preserve"> </w:t>
            </w:r>
            <w:proofErr w:type="spellStart"/>
            <w:r w:rsidRPr="367258C2" w:rsidR="367258C2">
              <w:rPr>
                <w:sz w:val="20"/>
                <w:szCs w:val="20"/>
                <w:lang w:val="cy-GB"/>
              </w:rPr>
              <w:t>award</w:t>
            </w:r>
            <w:proofErr w:type="spellEnd"/>
            <w:r w:rsidRPr="367258C2" w:rsidR="367258C2">
              <w:rPr>
                <w:sz w:val="20"/>
                <w:szCs w:val="20"/>
                <w:lang w:val="cy-GB"/>
              </w:rPr>
              <w:t xml:space="preserve"> </w:t>
            </w:r>
            <w:proofErr w:type="spellStart"/>
            <w:r w:rsidRPr="367258C2" w:rsidR="367258C2">
              <w:rPr>
                <w:sz w:val="20"/>
                <w:szCs w:val="20"/>
                <w:lang w:val="cy-GB"/>
              </w:rPr>
              <w:t>for</w:t>
            </w:r>
            <w:proofErr w:type="spellEnd"/>
            <w:r w:rsidRPr="367258C2" w:rsidR="367258C2">
              <w:rPr>
                <w:sz w:val="20"/>
                <w:szCs w:val="20"/>
                <w:lang w:val="cy-GB"/>
              </w:rPr>
              <w:t xml:space="preserve"> the Siarter Iath.</w:t>
            </w:r>
          </w:p>
        </w:tc>
      </w:tr>
    </w:tbl>
    <w:p w:rsidRPr="00825827" w:rsidR="00825827" w:rsidP="00825827" w:rsidRDefault="00825827" w14:paraId="7AFDDA83" w14:textId="77777777">
      <w:pPr>
        <w:rPr>
          <w:sz w:val="20"/>
          <w:szCs w:val="20"/>
          <w:lang w:val="cy-GB"/>
        </w:rPr>
      </w:pPr>
    </w:p>
    <w:p w:rsidRPr="00825827" w:rsidR="00825827" w:rsidP="00825827" w:rsidRDefault="00825827" w14:paraId="77B4D4EA" w14:textId="77777777">
      <w:pPr>
        <w:rPr>
          <w:sz w:val="20"/>
          <w:szCs w:val="20"/>
          <w:lang w:val="cy-GB"/>
        </w:rPr>
      </w:pPr>
    </w:p>
    <w:tbl>
      <w:tblPr>
        <w:tblStyle w:val="TableGrid3"/>
        <w:tblW w:w="0" w:type="auto"/>
        <w:tblLook w:val="04A0" w:firstRow="1" w:lastRow="0" w:firstColumn="1" w:lastColumn="0" w:noHBand="0" w:noVBand="1"/>
      </w:tblPr>
      <w:tblGrid>
        <w:gridCol w:w="1838"/>
        <w:gridCol w:w="7172"/>
      </w:tblGrid>
      <w:tr w:rsidRPr="00825827" w:rsidR="00825827" w:rsidTr="367258C2" w14:paraId="14855D56" w14:textId="77777777">
        <w:tc>
          <w:tcPr>
            <w:tcW w:w="9010" w:type="dxa"/>
            <w:gridSpan w:val="2"/>
            <w:shd w:val="clear" w:color="auto" w:fill="D9E2F3" w:themeFill="accent1" w:themeFillTint="33"/>
            <w:tcMar/>
          </w:tcPr>
          <w:p w:rsidRPr="00825827" w:rsidR="00825827" w:rsidP="00825827" w:rsidRDefault="00825827" w14:paraId="6F5902A0" w14:textId="38824899">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rsidRPr="00825827" w:rsidR="00825827" w:rsidP="00825827" w:rsidRDefault="00825827" w14:paraId="44C6AA70" w14:textId="77777777">
            <w:pPr>
              <w:rPr>
                <w:sz w:val="20"/>
                <w:szCs w:val="20"/>
                <w:lang w:val="cy-GB"/>
              </w:rPr>
            </w:pPr>
          </w:p>
        </w:tc>
      </w:tr>
      <w:tr w:rsidRPr="00825827" w:rsidR="00825827" w:rsidTr="367258C2" w14:paraId="34E27A9A" w14:textId="77777777">
        <w:tc>
          <w:tcPr>
            <w:tcW w:w="1838" w:type="dxa"/>
            <w:shd w:val="clear" w:color="auto" w:fill="D9E2F3" w:themeFill="accent1" w:themeFillTint="33"/>
            <w:tcMar/>
          </w:tcPr>
          <w:p w:rsidRPr="00825827" w:rsidR="00825827" w:rsidP="00825827" w:rsidRDefault="00825827" w14:paraId="5B5A6D21" w14:textId="77777777">
            <w:pPr>
              <w:rPr>
                <w:sz w:val="20"/>
                <w:szCs w:val="20"/>
                <w:lang w:val="cy-GB"/>
              </w:rPr>
            </w:pPr>
            <w:r w:rsidRPr="00825827">
              <w:rPr>
                <w:sz w:val="20"/>
                <w:szCs w:val="20"/>
                <w:lang w:val="cy-GB"/>
              </w:rPr>
              <w:t xml:space="preserve">Evidence of my Effective Practice </w:t>
            </w:r>
          </w:p>
          <w:p w:rsidRPr="00825827" w:rsidR="00825827" w:rsidP="00825827" w:rsidRDefault="00825827" w14:paraId="3719705E" w14:textId="77777777">
            <w:pPr>
              <w:rPr>
                <w:sz w:val="20"/>
                <w:szCs w:val="20"/>
                <w:lang w:val="cy-GB"/>
              </w:rPr>
            </w:pPr>
          </w:p>
          <w:p w:rsidRPr="00825827" w:rsidR="00825827" w:rsidP="00825827" w:rsidRDefault="00825827" w14:paraId="65F896C5" w14:textId="77777777">
            <w:pPr>
              <w:rPr>
                <w:sz w:val="20"/>
                <w:szCs w:val="20"/>
                <w:lang w:val="cy-GB"/>
              </w:rPr>
            </w:pPr>
          </w:p>
        </w:tc>
        <w:tc>
          <w:tcPr>
            <w:tcW w:w="7172" w:type="dxa"/>
            <w:tcMar/>
          </w:tcPr>
          <w:p w:rsidRPr="00825827" w:rsidR="00825827" w:rsidP="6B936FCA" w:rsidRDefault="6B936FCA" w14:paraId="0CBCEE7E" w14:textId="68C1838C">
            <w:pPr>
              <w:jc w:val="both"/>
              <w:rPr>
                <w:rFonts w:eastAsiaTheme="minorEastAsia"/>
                <w:sz w:val="22"/>
                <w:szCs w:val="22"/>
                <w:lang w:val="cy-GB"/>
              </w:rPr>
            </w:pPr>
            <w:r w:rsidRPr="6B936FCA">
              <w:rPr>
                <w:rFonts w:eastAsiaTheme="minorEastAsia"/>
                <w:sz w:val="22"/>
                <w:szCs w:val="22"/>
                <w:lang w:val="cy-GB"/>
              </w:rPr>
              <w:t>WWW</w:t>
            </w:r>
          </w:p>
          <w:p w:rsidR="6B936FCA" w:rsidP="6B936FCA" w:rsidRDefault="6B936FCA" w14:paraId="7FDA197B" w14:textId="19034EFF">
            <w:pPr>
              <w:jc w:val="both"/>
              <w:rPr>
                <w:rFonts w:eastAsiaTheme="minorEastAsia"/>
                <w:sz w:val="22"/>
                <w:szCs w:val="22"/>
                <w:lang w:val="cy-GB"/>
              </w:rPr>
            </w:pPr>
          </w:p>
          <w:p w:rsidR="367258C2" w:rsidP="367258C2" w:rsidRDefault="367258C2" w14:paraId="0C321EB4" w14:textId="0CA64EFA">
            <w:pPr>
              <w:spacing w:after="200"/>
              <w:rPr>
                <w:rFonts w:ascii="Arial" w:hAnsi="Arial" w:eastAsia="Arial" w:cs="Arial"/>
                <w:sz w:val="20"/>
                <w:szCs w:val="20"/>
              </w:rPr>
            </w:pPr>
            <w:r w:rsidRPr="367258C2" w:rsidR="367258C2">
              <w:rPr>
                <w:rFonts w:ascii="Arial" w:hAnsi="Arial" w:eastAsia="Arial" w:cs="Arial"/>
                <w:b w:val="1"/>
                <w:bCs w:val="1"/>
                <w:sz w:val="20"/>
                <w:szCs w:val="20"/>
              </w:rPr>
              <w:t>Learners leading learning</w:t>
            </w:r>
          </w:p>
          <w:p w:rsidR="367258C2" w:rsidP="367258C2" w:rsidRDefault="367258C2" w14:paraId="55AB7565" w14:textId="26D40F84">
            <w:pPr>
              <w:pStyle w:val="paragraph"/>
              <w:spacing w:before="0" w:beforeAutospacing="off" w:after="0" w:afterAutospacing="off"/>
              <w:rPr>
                <w:rFonts w:ascii="Segoe UI" w:hAnsi="Segoe UI" w:cs="Segoe UI"/>
                <w:sz w:val="18"/>
                <w:szCs w:val="18"/>
              </w:rPr>
            </w:pPr>
          </w:p>
          <w:p w:rsidR="367258C2" w:rsidP="367258C2" w:rsidRDefault="367258C2" w14:paraId="3A146085" w14:textId="182F1426">
            <w:pPr>
              <w:spacing w:after="200"/>
              <w:rPr>
                <w:rFonts w:ascii="Arial" w:hAnsi="Arial" w:eastAsia="Arial" w:cs="Arial"/>
                <w:sz w:val="20"/>
                <w:szCs w:val="20"/>
                <w:lang w:val="en-IE"/>
              </w:rPr>
            </w:pPr>
            <w:r w:rsidRPr="367258C2" w:rsidR="367258C2">
              <w:rPr>
                <w:rFonts w:ascii="Arial" w:hAnsi="Arial" w:eastAsia="Arial" w:cs="Arial"/>
                <w:i w:val="1"/>
                <w:iCs w:val="1"/>
                <w:sz w:val="20"/>
                <w:szCs w:val="20"/>
                <w:lang w:val="en-IE"/>
              </w:rPr>
              <w:t>In planning and delivery, the student-teacher demonstrates an awareness of the importance of encouraging learners to reflect upon their own learning.</w:t>
            </w:r>
          </w:p>
          <w:p w:rsidR="367258C2" w:rsidP="367258C2" w:rsidRDefault="367258C2" w14:paraId="1F5BD969" w14:textId="32B9C640">
            <w:pPr>
              <w:pStyle w:val="Normal"/>
              <w:spacing w:after="200"/>
              <w:rPr>
                <w:rFonts w:ascii="Arial" w:hAnsi="Arial" w:eastAsia="Arial" w:cs="Arial"/>
                <w:i w:val="1"/>
                <w:iCs w:val="1"/>
                <w:sz w:val="20"/>
                <w:szCs w:val="20"/>
                <w:lang w:val="en-IE"/>
              </w:rPr>
            </w:pPr>
          </w:p>
          <w:p w:rsidR="367258C2" w:rsidP="367258C2" w:rsidRDefault="367258C2" w14:paraId="52CFA068" w14:textId="03526E5F">
            <w:pPr>
              <w:pStyle w:val="Normal"/>
              <w:spacing w:after="200"/>
              <w:rPr>
                <w:rFonts w:ascii="Arial" w:hAnsi="Arial" w:eastAsia="Arial" w:cs="Arial"/>
                <w:i w:val="1"/>
                <w:iCs w:val="1"/>
                <w:sz w:val="20"/>
                <w:szCs w:val="20"/>
                <w:lang w:val="en-IE"/>
              </w:rPr>
            </w:pPr>
            <w:r w:rsidRPr="367258C2" w:rsidR="367258C2">
              <w:rPr>
                <w:rFonts w:ascii="Arial" w:hAnsi="Arial" w:eastAsia="Arial" w:cs="Arial"/>
                <w:i w:val="1"/>
                <w:iCs w:val="1"/>
                <w:sz w:val="20"/>
                <w:szCs w:val="20"/>
                <w:lang w:val="en-IE"/>
              </w:rPr>
              <w:t xml:space="preserve">As part of HH learners often </w:t>
            </w:r>
            <w:proofErr w:type="gramStart"/>
            <w:r w:rsidRPr="367258C2" w:rsidR="367258C2">
              <w:rPr>
                <w:rFonts w:ascii="Arial" w:hAnsi="Arial" w:eastAsia="Arial" w:cs="Arial"/>
                <w:i w:val="1"/>
                <w:iCs w:val="1"/>
                <w:sz w:val="20"/>
                <w:szCs w:val="20"/>
                <w:lang w:val="en-IE"/>
              </w:rPr>
              <w:t>have the opportunity to</w:t>
            </w:r>
            <w:proofErr w:type="gramEnd"/>
            <w:r w:rsidRPr="367258C2" w:rsidR="367258C2">
              <w:rPr>
                <w:rFonts w:ascii="Arial" w:hAnsi="Arial" w:eastAsia="Arial" w:cs="Arial"/>
                <w:i w:val="1"/>
                <w:iCs w:val="1"/>
                <w:sz w:val="20"/>
                <w:szCs w:val="20"/>
                <w:lang w:val="en-IE"/>
              </w:rPr>
              <w:t xml:space="preserve"> lead the learning by asking the sentence structure to the peers. As learners become more independent as they go up the school, HH becomes completely independent and led by the learners. This is something I observed during my year 5 observation and it was </w:t>
            </w:r>
            <w:proofErr w:type="gramStart"/>
            <w:r w:rsidRPr="367258C2" w:rsidR="367258C2">
              <w:rPr>
                <w:rFonts w:ascii="Arial" w:hAnsi="Arial" w:eastAsia="Arial" w:cs="Arial"/>
                <w:i w:val="1"/>
                <w:iCs w:val="1"/>
                <w:sz w:val="20"/>
                <w:szCs w:val="20"/>
                <w:lang w:val="en-IE"/>
              </w:rPr>
              <w:t>really useful</w:t>
            </w:r>
            <w:proofErr w:type="gramEnd"/>
            <w:r w:rsidRPr="367258C2" w:rsidR="367258C2">
              <w:rPr>
                <w:rFonts w:ascii="Arial" w:hAnsi="Arial" w:eastAsia="Arial" w:cs="Arial"/>
                <w:i w:val="1"/>
                <w:iCs w:val="1"/>
                <w:sz w:val="20"/>
                <w:szCs w:val="20"/>
                <w:lang w:val="en-IE"/>
              </w:rPr>
              <w:t xml:space="preserve"> to see how HH progresses throughout the school.</w:t>
            </w:r>
          </w:p>
          <w:p w:rsidR="367258C2" w:rsidP="367258C2" w:rsidRDefault="367258C2" w14:paraId="07B21712" w14:textId="31710C80">
            <w:pPr>
              <w:spacing w:after="200"/>
              <w:rPr>
                <w:rFonts w:ascii="Arial" w:hAnsi="Arial" w:eastAsia="Arial" w:cs="Arial"/>
                <w:sz w:val="20"/>
                <w:szCs w:val="20"/>
                <w:lang w:val="en-IE"/>
              </w:rPr>
            </w:pPr>
            <w:r w:rsidRPr="367258C2" w:rsidR="367258C2">
              <w:rPr>
                <w:rFonts w:ascii="Arial" w:hAnsi="Arial" w:eastAsia="Arial" w:cs="Arial"/>
                <w:b w:val="1"/>
                <w:bCs w:val="1"/>
                <w:sz w:val="20"/>
                <w:szCs w:val="20"/>
              </w:rPr>
              <w:t>Sustained effort and resilience in learners</w:t>
            </w:r>
          </w:p>
          <w:p w:rsidR="367258C2" w:rsidP="367258C2" w:rsidRDefault="367258C2" w14:paraId="211BB42B" w14:textId="59406E80">
            <w:pPr>
              <w:spacing w:after="200"/>
              <w:rPr>
                <w:rFonts w:ascii="Arial" w:hAnsi="Arial" w:eastAsia="Arial" w:cs="Arial"/>
                <w:sz w:val="20"/>
                <w:szCs w:val="20"/>
                <w:lang w:val="en-IE"/>
              </w:rPr>
            </w:pPr>
            <w:r w:rsidRPr="367258C2" w:rsidR="367258C2">
              <w:rPr>
                <w:rFonts w:ascii="Arial" w:hAnsi="Arial" w:eastAsia="Arial" w:cs="Arial"/>
                <w:i w:val="1"/>
                <w:iCs w:val="1"/>
                <w:sz w:val="20"/>
                <w:szCs w:val="20"/>
                <w:lang w:val="en-IE"/>
              </w:rPr>
              <w:t>The student-teacher promotes and secures learners’ self-motivation and self-direction in their learning.</w:t>
            </w:r>
          </w:p>
          <w:p w:rsidR="367258C2" w:rsidP="367258C2" w:rsidRDefault="367258C2" w14:paraId="53978EBA" w14:textId="1C034B29">
            <w:pPr>
              <w:pStyle w:val="Normal"/>
              <w:spacing w:after="200"/>
              <w:rPr>
                <w:rFonts w:ascii="Arial" w:hAnsi="Arial" w:eastAsia="Arial" w:cs="Arial"/>
                <w:i w:val="1"/>
                <w:iCs w:val="1"/>
                <w:sz w:val="20"/>
                <w:szCs w:val="20"/>
                <w:lang w:val="en-IE"/>
              </w:rPr>
            </w:pPr>
            <w:r w:rsidRPr="367258C2" w:rsidR="367258C2">
              <w:rPr>
                <w:rFonts w:ascii="Arial" w:hAnsi="Arial" w:eastAsia="Arial" w:cs="Arial"/>
                <w:i w:val="1"/>
                <w:iCs w:val="1"/>
                <w:sz w:val="20"/>
                <w:szCs w:val="20"/>
                <w:lang w:val="en-IE"/>
              </w:rPr>
              <w:t xml:space="preserve">Praise and being awarded with a HH sticker </w:t>
            </w:r>
            <w:proofErr w:type="gramStart"/>
            <w:r w:rsidRPr="367258C2" w:rsidR="367258C2">
              <w:rPr>
                <w:rFonts w:ascii="Arial" w:hAnsi="Arial" w:eastAsia="Arial" w:cs="Arial"/>
                <w:i w:val="1"/>
                <w:iCs w:val="1"/>
                <w:sz w:val="20"/>
                <w:szCs w:val="20"/>
                <w:lang w:val="en-IE"/>
              </w:rPr>
              <w:t>works</w:t>
            </w:r>
            <w:proofErr w:type="gramEnd"/>
            <w:r w:rsidRPr="367258C2" w:rsidR="367258C2">
              <w:rPr>
                <w:rFonts w:ascii="Arial" w:hAnsi="Arial" w:eastAsia="Arial" w:cs="Arial"/>
                <w:i w:val="1"/>
                <w:iCs w:val="1"/>
                <w:sz w:val="20"/>
                <w:szCs w:val="20"/>
                <w:lang w:val="en-IE"/>
              </w:rPr>
              <w:t xml:space="preserve"> well with learners. There is a lot of praise and positivity surrounding the use of Welsh in class supported by the </w:t>
            </w:r>
            <w:proofErr w:type="spellStart"/>
            <w:r w:rsidRPr="367258C2" w:rsidR="367258C2">
              <w:rPr>
                <w:rFonts w:ascii="Arial" w:hAnsi="Arial" w:eastAsia="Arial" w:cs="Arial"/>
                <w:i w:val="1"/>
                <w:iCs w:val="1"/>
                <w:sz w:val="20"/>
                <w:szCs w:val="20"/>
                <w:lang w:val="en-IE"/>
              </w:rPr>
              <w:t>Siarter</w:t>
            </w:r>
            <w:proofErr w:type="spellEnd"/>
            <w:r w:rsidRPr="367258C2" w:rsidR="367258C2">
              <w:rPr>
                <w:rFonts w:ascii="Arial" w:hAnsi="Arial" w:eastAsia="Arial" w:cs="Arial"/>
                <w:i w:val="1"/>
                <w:iCs w:val="1"/>
                <w:sz w:val="20"/>
                <w:szCs w:val="20"/>
                <w:lang w:val="en-IE"/>
              </w:rPr>
              <w:t xml:space="preserve"> Iath teddy that goes home on the Friday. This also contributes to learners showing sustained effort and resilience in Welsh.</w:t>
            </w:r>
          </w:p>
          <w:p w:rsidR="367258C2" w:rsidP="367258C2" w:rsidRDefault="367258C2" w14:paraId="1CB788E6" w14:textId="37646D53">
            <w:pPr>
              <w:pStyle w:val="Normal"/>
              <w:jc w:val="both"/>
              <w:rPr>
                <w:rFonts w:eastAsia="Yu Mincho" w:eastAsiaTheme="minorEastAsia"/>
                <w:sz w:val="22"/>
                <w:szCs w:val="22"/>
                <w:lang w:val="cy-GB"/>
              </w:rPr>
            </w:pPr>
          </w:p>
          <w:p w:rsidR="154716DB" w:rsidP="154716DB" w:rsidRDefault="154716DB" w14:paraId="01AB1EDA" w14:textId="61975238">
            <w:pPr>
              <w:jc w:val="both"/>
              <w:rPr>
                <w:rFonts w:eastAsiaTheme="minorEastAsia"/>
                <w:sz w:val="22"/>
                <w:szCs w:val="22"/>
                <w:lang w:val="cy-GB"/>
              </w:rPr>
            </w:pPr>
          </w:p>
          <w:p w:rsidRPr="00825827" w:rsidR="00825827" w:rsidP="154716DB" w:rsidRDefault="00825827" w14:paraId="471612F7" w14:textId="77777777">
            <w:pPr>
              <w:jc w:val="both"/>
              <w:rPr>
                <w:rFonts w:eastAsiaTheme="minorEastAsia"/>
                <w:sz w:val="22"/>
                <w:szCs w:val="22"/>
                <w:lang w:val="cy-GB"/>
              </w:rPr>
            </w:pPr>
          </w:p>
        </w:tc>
      </w:tr>
      <w:tr w:rsidRPr="00825827" w:rsidR="00825827" w:rsidTr="367258C2" w14:paraId="39A72438" w14:textId="77777777">
        <w:trPr>
          <w:trHeight w:val="437"/>
        </w:trPr>
        <w:tc>
          <w:tcPr>
            <w:tcW w:w="1838" w:type="dxa"/>
            <w:shd w:val="clear" w:color="auto" w:fill="D9E2F3" w:themeFill="accent1" w:themeFillTint="33"/>
            <w:tcMar/>
          </w:tcPr>
          <w:p w:rsidRPr="00825827" w:rsidR="00825827" w:rsidP="00825827" w:rsidRDefault="00825827" w14:paraId="6F863CDC" w14:textId="77777777">
            <w:pPr>
              <w:rPr>
                <w:sz w:val="20"/>
                <w:szCs w:val="20"/>
                <w:lang w:val="cy-GB"/>
              </w:rPr>
            </w:pPr>
            <w:r w:rsidRPr="00825827">
              <w:rPr>
                <w:sz w:val="20"/>
                <w:szCs w:val="20"/>
                <w:lang w:val="cy-GB"/>
              </w:rPr>
              <w:t>Areas for my Development</w:t>
            </w:r>
          </w:p>
          <w:p w:rsidRPr="00825827" w:rsidR="00825827" w:rsidP="00825827" w:rsidRDefault="00825827" w14:paraId="0BD9B8BD" w14:textId="77777777">
            <w:pPr>
              <w:rPr>
                <w:sz w:val="20"/>
                <w:szCs w:val="20"/>
                <w:lang w:val="cy-GB"/>
              </w:rPr>
            </w:pPr>
          </w:p>
          <w:p w:rsidRPr="00825827" w:rsidR="00825827" w:rsidP="00825827" w:rsidRDefault="00825827" w14:paraId="3A90E508" w14:textId="77777777">
            <w:pPr>
              <w:rPr>
                <w:sz w:val="20"/>
                <w:szCs w:val="20"/>
                <w:lang w:val="cy-GB"/>
              </w:rPr>
            </w:pPr>
            <w:r w:rsidRPr="00825827">
              <w:rPr>
                <w:sz w:val="20"/>
                <w:szCs w:val="20"/>
                <w:lang w:val="cy-GB"/>
              </w:rPr>
              <w:t>Personal Targets for Progress</w:t>
            </w:r>
          </w:p>
          <w:p w:rsidRPr="00825827" w:rsidR="00825827" w:rsidP="00825827" w:rsidRDefault="00825827" w14:paraId="63AF2A7D" w14:textId="77777777">
            <w:pPr>
              <w:rPr>
                <w:sz w:val="20"/>
                <w:szCs w:val="20"/>
                <w:lang w:val="cy-GB"/>
              </w:rPr>
            </w:pPr>
          </w:p>
        </w:tc>
        <w:tc>
          <w:tcPr>
            <w:tcW w:w="7172" w:type="dxa"/>
            <w:tcMar/>
          </w:tcPr>
          <w:p w:rsidRPr="00825827" w:rsidR="00825827" w:rsidP="154716DB" w:rsidRDefault="154716DB" w14:paraId="51FDDB4B" w14:textId="757DCF14">
            <w:pPr>
              <w:jc w:val="both"/>
              <w:rPr>
                <w:rFonts w:eastAsiaTheme="minorEastAsia"/>
                <w:sz w:val="22"/>
                <w:szCs w:val="22"/>
                <w:lang w:val="cy-GB"/>
              </w:rPr>
            </w:pPr>
            <w:r w:rsidRPr="154716DB">
              <w:rPr>
                <w:rFonts w:eastAsiaTheme="minorEastAsia"/>
                <w:sz w:val="22"/>
                <w:szCs w:val="22"/>
                <w:lang w:val="cy-GB"/>
              </w:rPr>
              <w:t>EBI</w:t>
            </w:r>
          </w:p>
          <w:p w:rsidR="154716DB" w:rsidP="154716DB" w:rsidRDefault="154716DB" w14:paraId="4C43116D" w14:textId="0AA2B875">
            <w:pPr>
              <w:jc w:val="both"/>
              <w:rPr>
                <w:rFonts w:eastAsiaTheme="minorEastAsia"/>
                <w:sz w:val="22"/>
                <w:szCs w:val="22"/>
                <w:lang w:val="cy-GB"/>
              </w:rPr>
            </w:pPr>
          </w:p>
          <w:p w:rsidR="154716DB" w:rsidP="25387CD2" w:rsidRDefault="25387CD2" w14:paraId="01B72CEC" w14:textId="6422B96B">
            <w:pPr>
              <w:jc w:val="both"/>
              <w:rPr>
                <w:rFonts w:ascii="Arial" w:hAnsi="Arial" w:eastAsia="Arial" w:cs="Arial"/>
                <w:sz w:val="22"/>
                <w:szCs w:val="22"/>
                <w:lang w:val="cy-GB"/>
              </w:rPr>
            </w:pPr>
            <w:r w:rsidRPr="367258C2" w:rsidR="367258C2">
              <w:rPr>
                <w:rFonts w:ascii="Arial" w:hAnsi="Arial" w:eastAsia="Arial" w:cs="Arial"/>
                <w:sz w:val="22"/>
                <w:szCs w:val="22"/>
                <w:lang w:val="cy-GB"/>
              </w:rPr>
              <w:t>I will look at this in reference to my targets informed by  QTS:</w:t>
            </w:r>
          </w:p>
          <w:p w:rsidR="367258C2" w:rsidP="367258C2" w:rsidRDefault="367258C2" w14:paraId="59549906" w14:textId="0CA64EFA">
            <w:pPr>
              <w:spacing w:after="200"/>
              <w:rPr>
                <w:rFonts w:ascii="Arial" w:hAnsi="Arial" w:eastAsia="Arial" w:cs="Arial"/>
                <w:sz w:val="20"/>
                <w:szCs w:val="20"/>
              </w:rPr>
            </w:pPr>
            <w:r w:rsidRPr="367258C2" w:rsidR="367258C2">
              <w:rPr>
                <w:rFonts w:ascii="Arial" w:hAnsi="Arial" w:eastAsia="Arial" w:cs="Arial"/>
                <w:b w:val="1"/>
                <w:bCs w:val="1"/>
                <w:sz w:val="20"/>
                <w:szCs w:val="20"/>
              </w:rPr>
              <w:t>Learners leading learning</w:t>
            </w:r>
          </w:p>
          <w:p w:rsidR="367258C2" w:rsidP="367258C2" w:rsidRDefault="367258C2" w14:paraId="424FCDBD" w14:textId="26D40F84">
            <w:pPr>
              <w:pStyle w:val="paragraph"/>
              <w:spacing w:before="0" w:beforeAutospacing="off" w:after="0" w:afterAutospacing="off"/>
              <w:rPr>
                <w:rFonts w:ascii="Segoe UI" w:hAnsi="Segoe UI" w:cs="Segoe UI"/>
                <w:sz w:val="18"/>
                <w:szCs w:val="18"/>
              </w:rPr>
            </w:pPr>
          </w:p>
          <w:p w:rsidR="367258C2" w:rsidP="367258C2" w:rsidRDefault="367258C2" w14:paraId="5C6F65E5" w14:textId="182F1426">
            <w:pPr>
              <w:spacing w:after="200"/>
              <w:rPr>
                <w:rFonts w:ascii="Arial" w:hAnsi="Arial" w:eastAsia="Arial" w:cs="Arial"/>
                <w:sz w:val="20"/>
                <w:szCs w:val="20"/>
                <w:lang w:val="en-IE"/>
              </w:rPr>
            </w:pPr>
            <w:r w:rsidRPr="367258C2" w:rsidR="367258C2">
              <w:rPr>
                <w:rFonts w:ascii="Arial" w:hAnsi="Arial" w:eastAsia="Arial" w:cs="Arial"/>
                <w:i w:val="1"/>
                <w:iCs w:val="1"/>
                <w:sz w:val="20"/>
                <w:szCs w:val="20"/>
                <w:lang w:val="en-IE"/>
              </w:rPr>
              <w:t>In planning and delivery, the student-teacher demonstrates an awareness of the importance of encouraging learners to reflect upon their own learning.</w:t>
            </w:r>
          </w:p>
          <w:p w:rsidR="367258C2" w:rsidP="367258C2" w:rsidRDefault="367258C2" w14:paraId="45CE7CA2" w14:textId="399C287F">
            <w:pPr>
              <w:pStyle w:val="Normal"/>
              <w:spacing w:after="200"/>
              <w:rPr>
                <w:rFonts w:ascii="Arial" w:hAnsi="Arial" w:eastAsia="Arial" w:cs="Arial"/>
                <w:i w:val="1"/>
                <w:iCs w:val="1"/>
                <w:sz w:val="20"/>
                <w:szCs w:val="20"/>
                <w:lang w:val="en-IE"/>
              </w:rPr>
            </w:pPr>
          </w:p>
          <w:p w:rsidR="367258C2" w:rsidP="367258C2" w:rsidRDefault="367258C2" w14:paraId="0D701762" w14:textId="0E465122">
            <w:pPr>
              <w:pStyle w:val="Normal"/>
              <w:spacing w:after="200"/>
              <w:rPr>
                <w:rFonts w:ascii="Arial" w:hAnsi="Arial" w:eastAsia="Arial" w:cs="Arial"/>
                <w:i w:val="1"/>
                <w:iCs w:val="1"/>
                <w:sz w:val="20"/>
                <w:szCs w:val="20"/>
                <w:lang w:val="en-IE"/>
              </w:rPr>
            </w:pPr>
            <w:r w:rsidRPr="367258C2" w:rsidR="367258C2">
              <w:rPr>
                <w:rFonts w:ascii="Arial" w:hAnsi="Arial" w:eastAsia="Arial" w:cs="Arial"/>
                <w:i w:val="1"/>
                <w:iCs w:val="1"/>
                <w:sz w:val="20"/>
                <w:szCs w:val="20"/>
                <w:lang w:val="en-IE"/>
              </w:rPr>
              <w:t xml:space="preserve">At this age it isn’t yet possible for the learners to completely lead the learning, but this is something that is developed as they move up the school. I could use WPS learning </w:t>
            </w:r>
            <w:proofErr w:type="spellStart"/>
            <w:r w:rsidRPr="367258C2" w:rsidR="367258C2">
              <w:rPr>
                <w:rFonts w:ascii="Arial" w:hAnsi="Arial" w:eastAsia="Arial" w:cs="Arial"/>
                <w:i w:val="1"/>
                <w:iCs w:val="1"/>
                <w:sz w:val="20"/>
                <w:szCs w:val="20"/>
                <w:lang w:val="en-IE"/>
              </w:rPr>
              <w:t>hereos</w:t>
            </w:r>
            <w:proofErr w:type="spellEnd"/>
            <w:r w:rsidRPr="367258C2" w:rsidR="367258C2">
              <w:rPr>
                <w:rFonts w:ascii="Arial" w:hAnsi="Arial" w:eastAsia="Arial" w:cs="Arial"/>
                <w:i w:val="1"/>
                <w:iCs w:val="1"/>
                <w:sz w:val="20"/>
                <w:szCs w:val="20"/>
                <w:lang w:val="en-IE"/>
              </w:rPr>
              <w:t xml:space="preserve"> and learning pit during HH.</w:t>
            </w:r>
          </w:p>
          <w:p w:rsidR="367258C2" w:rsidP="367258C2" w:rsidRDefault="367258C2" w14:paraId="692F6349" w14:textId="31710C80">
            <w:pPr>
              <w:spacing w:after="200"/>
              <w:rPr>
                <w:rFonts w:ascii="Arial" w:hAnsi="Arial" w:eastAsia="Arial" w:cs="Arial"/>
                <w:sz w:val="20"/>
                <w:szCs w:val="20"/>
                <w:lang w:val="en-IE"/>
              </w:rPr>
            </w:pPr>
            <w:r w:rsidRPr="367258C2" w:rsidR="367258C2">
              <w:rPr>
                <w:rFonts w:ascii="Arial" w:hAnsi="Arial" w:eastAsia="Arial" w:cs="Arial"/>
                <w:b w:val="1"/>
                <w:bCs w:val="1"/>
                <w:sz w:val="20"/>
                <w:szCs w:val="20"/>
              </w:rPr>
              <w:t>Sustained effort and resilience in learners</w:t>
            </w:r>
          </w:p>
          <w:p w:rsidR="367258C2" w:rsidP="367258C2" w:rsidRDefault="367258C2" w14:paraId="0BECDE71" w14:textId="59406E80">
            <w:pPr>
              <w:spacing w:after="200"/>
              <w:rPr>
                <w:rFonts w:ascii="Arial" w:hAnsi="Arial" w:eastAsia="Arial" w:cs="Arial"/>
                <w:sz w:val="20"/>
                <w:szCs w:val="20"/>
                <w:lang w:val="en-IE"/>
              </w:rPr>
            </w:pPr>
            <w:r w:rsidRPr="367258C2" w:rsidR="367258C2">
              <w:rPr>
                <w:rFonts w:ascii="Arial" w:hAnsi="Arial" w:eastAsia="Arial" w:cs="Arial"/>
                <w:i w:val="1"/>
                <w:iCs w:val="1"/>
                <w:sz w:val="20"/>
                <w:szCs w:val="20"/>
                <w:lang w:val="en-IE"/>
              </w:rPr>
              <w:t>The student-teacher promotes and secures learners’ self-motivation and self-direction in their learning.</w:t>
            </w:r>
          </w:p>
          <w:p w:rsidR="367258C2" w:rsidP="367258C2" w:rsidRDefault="367258C2" w14:paraId="0DCB6A17" w14:textId="4C2EF5E9">
            <w:pPr>
              <w:pStyle w:val="Normal"/>
              <w:spacing w:after="200"/>
              <w:rPr>
                <w:rFonts w:ascii="Arial" w:hAnsi="Arial" w:eastAsia="Arial" w:cs="Arial"/>
                <w:i w:val="1"/>
                <w:iCs w:val="1"/>
                <w:sz w:val="20"/>
                <w:szCs w:val="20"/>
                <w:lang w:val="en-IE"/>
              </w:rPr>
            </w:pPr>
            <w:r w:rsidRPr="367258C2" w:rsidR="367258C2">
              <w:rPr>
                <w:rFonts w:ascii="Arial" w:hAnsi="Arial" w:eastAsia="Arial" w:cs="Arial"/>
                <w:i w:val="1"/>
                <w:iCs w:val="1"/>
                <w:sz w:val="20"/>
                <w:szCs w:val="20"/>
                <w:lang w:val="en-IE"/>
              </w:rPr>
              <w:t>When learners have pronunciation errors, I could use choral drilling more effectively. To develop resilience, I could praise learners for being a resilient Rhys.</w:t>
            </w:r>
          </w:p>
          <w:p w:rsidR="367258C2" w:rsidP="367258C2" w:rsidRDefault="367258C2" w14:paraId="255A7065" w14:textId="6EFC790C">
            <w:pPr>
              <w:pStyle w:val="Normal"/>
              <w:jc w:val="both"/>
              <w:rPr>
                <w:rFonts w:ascii="Arial" w:hAnsi="Arial" w:eastAsia="Arial" w:cs="Arial"/>
                <w:sz w:val="22"/>
                <w:szCs w:val="22"/>
                <w:lang w:val="cy-GB"/>
              </w:rPr>
            </w:pPr>
          </w:p>
          <w:p w:rsidR="154716DB" w:rsidP="154716DB" w:rsidRDefault="154716DB" w14:paraId="0BB4CE7A" w14:textId="49943A31">
            <w:pPr>
              <w:jc w:val="both"/>
              <w:rPr>
                <w:rFonts w:eastAsiaTheme="minorEastAsia"/>
                <w:sz w:val="22"/>
                <w:szCs w:val="22"/>
                <w:lang w:val="cy-GB"/>
              </w:rPr>
            </w:pPr>
          </w:p>
          <w:p w:rsidRPr="00825827" w:rsidR="00825827" w:rsidP="154716DB" w:rsidRDefault="00825827" w14:paraId="12D2BCF1" w14:textId="77777777">
            <w:pPr>
              <w:jc w:val="both"/>
              <w:rPr>
                <w:rFonts w:eastAsiaTheme="minorEastAsia"/>
                <w:sz w:val="22"/>
                <w:szCs w:val="22"/>
                <w:lang w:val="cy-GB"/>
              </w:rPr>
            </w:pPr>
          </w:p>
        </w:tc>
      </w:tr>
    </w:tbl>
    <w:p w:rsidRPr="00825827" w:rsidR="00825827" w:rsidP="00825827" w:rsidRDefault="00825827" w14:paraId="5C255ACC" w14:textId="77777777">
      <w:pPr>
        <w:rPr>
          <w:sz w:val="20"/>
          <w:szCs w:val="20"/>
          <w:lang w:val="cy-GB"/>
        </w:rPr>
      </w:pPr>
    </w:p>
    <w:p w:rsidRPr="00825827" w:rsidR="00825827" w:rsidP="00825827" w:rsidRDefault="00825827" w14:paraId="201937E0" w14:textId="77777777">
      <w:pPr>
        <w:rPr>
          <w:sz w:val="20"/>
          <w:szCs w:val="20"/>
          <w:lang w:val="cy-GB"/>
        </w:rPr>
      </w:pPr>
    </w:p>
    <w:p w:rsidRPr="00825827" w:rsidR="00825827" w:rsidP="00825827" w:rsidRDefault="00825827" w14:paraId="02815835" w14:textId="77777777">
      <w:pPr>
        <w:rPr>
          <w:sz w:val="20"/>
          <w:szCs w:val="20"/>
          <w:lang w:val="cy-GB"/>
        </w:rPr>
      </w:pPr>
    </w:p>
    <w:p w:rsidRPr="00D46A8E" w:rsidR="00EF0BE1" w:rsidP="00EF0BE1" w:rsidRDefault="00EF0BE1" w14:paraId="133B1839" w14:textId="19CBA16B">
      <w:pPr>
        <w:rPr>
          <w:sz w:val="28"/>
          <w:szCs w:val="28"/>
        </w:rPr>
      </w:pPr>
    </w:p>
    <w:p w:rsidRPr="00D46A8E" w:rsidR="00EF0BE1" w:rsidP="00EF0BE1" w:rsidRDefault="00EF0BE1" w14:paraId="5D1D0564" w14:textId="77777777">
      <w:pPr>
        <w:rPr>
          <w:sz w:val="28"/>
          <w:szCs w:val="28"/>
        </w:rPr>
      </w:pPr>
    </w:p>
    <w:p w:rsidRPr="00D46A8E" w:rsidR="00EF0BE1" w:rsidP="00EF0BE1" w:rsidRDefault="00EF0BE1" w14:paraId="3D64C07E" w14:textId="77777777">
      <w:pPr>
        <w:rPr>
          <w:sz w:val="28"/>
          <w:szCs w:val="28"/>
        </w:rPr>
      </w:pPr>
    </w:p>
    <w:p w:rsidRPr="00D46A8E" w:rsidR="00EF0BE1" w:rsidP="00EF0BE1" w:rsidRDefault="00EF0BE1" w14:paraId="5D398294" w14:textId="77777777">
      <w:pPr>
        <w:rPr>
          <w:sz w:val="28"/>
          <w:szCs w:val="28"/>
        </w:rPr>
      </w:pPr>
    </w:p>
    <w:p w:rsidRPr="00D46A8E" w:rsidR="00EF0BE1" w:rsidP="00EF0BE1" w:rsidRDefault="00EF0BE1" w14:paraId="02535BAF" w14:textId="77777777">
      <w:pPr>
        <w:rPr>
          <w:sz w:val="28"/>
          <w:szCs w:val="28"/>
        </w:rPr>
      </w:pPr>
    </w:p>
    <w:p w:rsidRPr="00D46A8E" w:rsidR="00EF0BE1" w:rsidP="00EF0BE1" w:rsidRDefault="00EF0BE1" w14:paraId="52F0FBF9" w14:textId="77777777">
      <w:pPr>
        <w:rPr>
          <w:sz w:val="28"/>
          <w:szCs w:val="28"/>
        </w:rPr>
      </w:pPr>
    </w:p>
    <w:p w:rsidRPr="00D46A8E" w:rsidR="00EF0BE1" w:rsidP="00EF0BE1" w:rsidRDefault="00EF0BE1" w14:paraId="01FF7088" w14:textId="77777777">
      <w:pPr>
        <w:rPr>
          <w:sz w:val="28"/>
          <w:szCs w:val="28"/>
        </w:rPr>
      </w:pPr>
    </w:p>
    <w:p w:rsidRPr="00D46A8E" w:rsidR="00EF0BE1" w:rsidP="00EF0BE1" w:rsidRDefault="00EF0BE1" w14:paraId="3F8CB932" w14:textId="77777777">
      <w:pPr>
        <w:rPr>
          <w:sz w:val="28"/>
          <w:szCs w:val="28"/>
        </w:rPr>
      </w:pPr>
    </w:p>
    <w:p w:rsidR="00EF0BE1" w:rsidP="00EF0BE1" w:rsidRDefault="00EF0BE1" w14:paraId="14A977F4" w14:textId="77777777"/>
    <w:p w:rsidR="00EF0BE1" w:rsidP="00EF0BE1" w:rsidRDefault="00EF0BE1" w14:paraId="446B8C61" w14:textId="77777777"/>
    <w:p w:rsidR="00EF0BE1" w:rsidP="00EF0BE1" w:rsidRDefault="00EF0BE1" w14:paraId="6CF53CAD" w14:textId="77777777"/>
    <w:p w:rsidR="00EF0BE1" w:rsidP="00EF0BE1" w:rsidRDefault="00EF0BE1" w14:paraId="1725B814" w14:textId="77777777"/>
    <w:p w:rsidR="00EF0BE1" w:rsidP="00EF0BE1" w:rsidRDefault="00EF0BE1" w14:paraId="1D139B3A" w14:textId="77777777"/>
    <w:p w:rsidR="00EF0BE1" w:rsidP="00EF0BE1" w:rsidRDefault="00EF0BE1" w14:paraId="1436D03F" w14:textId="77777777"/>
    <w:p w:rsidR="00EF0BE1" w:rsidP="00EF0BE1" w:rsidRDefault="00EF0BE1" w14:paraId="15DFC201" w14:textId="77777777"/>
    <w:p w:rsidR="00EF0BE1" w:rsidP="00EF0BE1" w:rsidRDefault="00EF0BE1" w14:paraId="44224DEB" w14:textId="77777777"/>
    <w:p w:rsidR="00EF0BE1" w:rsidP="00EF0BE1" w:rsidRDefault="00EF0BE1" w14:paraId="73141AFE" w14:textId="77777777"/>
    <w:p w:rsidR="00EF0BE1" w:rsidP="00EF0BE1" w:rsidRDefault="00EF0BE1" w14:paraId="655C6E51" w14:textId="77777777"/>
    <w:p w:rsidR="00EF0BE1" w:rsidP="00EF0BE1" w:rsidRDefault="00EF0BE1" w14:paraId="260116EF" w14:textId="77777777"/>
    <w:sectPr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E5E13" w:rsidP="00B24C18" w:rsidRDefault="00BE5E13" w14:paraId="69695BB6" w14:textId="77777777">
      <w:r>
        <w:separator/>
      </w:r>
    </w:p>
  </w:endnote>
  <w:endnote w:type="continuationSeparator" w:id="0">
    <w:p w:rsidR="00BE5E13" w:rsidP="00B24C18" w:rsidRDefault="00BE5E13" w14:paraId="5FF28B68" w14:textId="77777777">
      <w:r>
        <w:continuationSeparator/>
      </w:r>
    </w:p>
  </w:endnote>
  <w:endnote w:type="continuationNotice" w:id="1">
    <w:p w:rsidR="00E11873" w:rsidRDefault="00E11873" w14:paraId="4FB13B8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E5E13" w:rsidP="00B24C18" w:rsidRDefault="00BE5E13" w14:paraId="41BC1D5B" w14:textId="77777777">
      <w:r>
        <w:separator/>
      </w:r>
    </w:p>
  </w:footnote>
  <w:footnote w:type="continuationSeparator" w:id="0">
    <w:p w:rsidR="00BE5E13" w:rsidP="00B24C18" w:rsidRDefault="00BE5E13" w14:paraId="029462C4" w14:textId="77777777">
      <w:r>
        <w:continuationSeparator/>
      </w:r>
    </w:p>
  </w:footnote>
  <w:footnote w:type="continuationNotice" w:id="1">
    <w:p w:rsidR="00E11873" w:rsidRDefault="00E11873" w14:paraId="6D6DEBF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0BE1" w:rsidRDefault="00EF0BE1"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D562E1"/>
    <w:multiLevelType w:val="hybridMultilevel"/>
    <w:tmpl w:val="32B84206"/>
    <w:lvl w:ilvl="0" w:tplc="6AD8718C">
      <w:start w:val="1"/>
      <w:numFmt w:val="bullet"/>
      <w:lvlText w:val=""/>
      <w:lvlJc w:val="left"/>
      <w:pPr>
        <w:ind w:left="720" w:hanging="360"/>
      </w:pPr>
      <w:rPr>
        <w:rFonts w:hint="default" w:ascii="Symbol" w:hAnsi="Symbol"/>
      </w:rPr>
    </w:lvl>
    <w:lvl w:ilvl="1" w:tplc="8C0C4926">
      <w:start w:val="1"/>
      <w:numFmt w:val="bullet"/>
      <w:lvlText w:val="o"/>
      <w:lvlJc w:val="left"/>
      <w:pPr>
        <w:ind w:left="1440" w:hanging="360"/>
      </w:pPr>
      <w:rPr>
        <w:rFonts w:hint="default" w:ascii="Courier New" w:hAnsi="Courier New"/>
      </w:rPr>
    </w:lvl>
    <w:lvl w:ilvl="2" w:tplc="CDEA457A">
      <w:start w:val="1"/>
      <w:numFmt w:val="bullet"/>
      <w:lvlText w:val=""/>
      <w:lvlJc w:val="left"/>
      <w:pPr>
        <w:ind w:left="2160" w:hanging="360"/>
      </w:pPr>
      <w:rPr>
        <w:rFonts w:hint="default" w:ascii="Wingdings" w:hAnsi="Wingdings"/>
      </w:rPr>
    </w:lvl>
    <w:lvl w:ilvl="3" w:tplc="E042F326">
      <w:start w:val="1"/>
      <w:numFmt w:val="bullet"/>
      <w:lvlText w:val=""/>
      <w:lvlJc w:val="left"/>
      <w:pPr>
        <w:ind w:left="2880" w:hanging="360"/>
      </w:pPr>
      <w:rPr>
        <w:rFonts w:hint="default" w:ascii="Symbol" w:hAnsi="Symbol"/>
      </w:rPr>
    </w:lvl>
    <w:lvl w:ilvl="4" w:tplc="BFF257D4">
      <w:start w:val="1"/>
      <w:numFmt w:val="bullet"/>
      <w:lvlText w:val="o"/>
      <w:lvlJc w:val="left"/>
      <w:pPr>
        <w:ind w:left="3600" w:hanging="360"/>
      </w:pPr>
      <w:rPr>
        <w:rFonts w:hint="default" w:ascii="Courier New" w:hAnsi="Courier New"/>
      </w:rPr>
    </w:lvl>
    <w:lvl w:ilvl="5" w:tplc="F5CC5460">
      <w:start w:val="1"/>
      <w:numFmt w:val="bullet"/>
      <w:lvlText w:val=""/>
      <w:lvlJc w:val="left"/>
      <w:pPr>
        <w:ind w:left="4320" w:hanging="360"/>
      </w:pPr>
      <w:rPr>
        <w:rFonts w:hint="default" w:ascii="Wingdings" w:hAnsi="Wingdings"/>
      </w:rPr>
    </w:lvl>
    <w:lvl w:ilvl="6" w:tplc="5D9EE65E">
      <w:start w:val="1"/>
      <w:numFmt w:val="bullet"/>
      <w:lvlText w:val=""/>
      <w:lvlJc w:val="left"/>
      <w:pPr>
        <w:ind w:left="5040" w:hanging="360"/>
      </w:pPr>
      <w:rPr>
        <w:rFonts w:hint="default" w:ascii="Symbol" w:hAnsi="Symbol"/>
      </w:rPr>
    </w:lvl>
    <w:lvl w:ilvl="7" w:tplc="5ACE1F0E">
      <w:start w:val="1"/>
      <w:numFmt w:val="bullet"/>
      <w:lvlText w:val="o"/>
      <w:lvlJc w:val="left"/>
      <w:pPr>
        <w:ind w:left="5760" w:hanging="360"/>
      </w:pPr>
      <w:rPr>
        <w:rFonts w:hint="default" w:ascii="Courier New" w:hAnsi="Courier New"/>
      </w:rPr>
    </w:lvl>
    <w:lvl w:ilvl="8" w:tplc="AF2EF768">
      <w:start w:val="1"/>
      <w:numFmt w:val="bullet"/>
      <w:lvlText w:val=""/>
      <w:lvlJc w:val="left"/>
      <w:pPr>
        <w:ind w:left="6480" w:hanging="360"/>
      </w:pPr>
      <w:rPr>
        <w:rFonts w:hint="default" w:ascii="Wingdings" w:hAnsi="Wingdings"/>
      </w:rPr>
    </w:lvl>
  </w:abstractNum>
  <w:abstractNum w:abstractNumId="1" w15:restartNumberingAfterBreak="0">
    <w:nsid w:val="53B760D4"/>
    <w:multiLevelType w:val="hybridMultilevel"/>
    <w:tmpl w:val="D7BE1E9C"/>
    <w:lvl w:ilvl="0" w:tplc="C1E045F2">
      <w:start w:val="1"/>
      <w:numFmt w:val="bullet"/>
      <w:lvlText w:val=""/>
      <w:lvlJc w:val="left"/>
      <w:pPr>
        <w:ind w:left="720" w:hanging="360"/>
      </w:pPr>
      <w:rPr>
        <w:rFonts w:hint="default" w:ascii="Symbol" w:hAnsi="Symbol"/>
      </w:rPr>
    </w:lvl>
    <w:lvl w:ilvl="1" w:tplc="D716EA7E">
      <w:start w:val="1"/>
      <w:numFmt w:val="bullet"/>
      <w:lvlText w:val="o"/>
      <w:lvlJc w:val="left"/>
      <w:pPr>
        <w:ind w:left="1440" w:hanging="360"/>
      </w:pPr>
      <w:rPr>
        <w:rFonts w:hint="default" w:ascii="Courier New" w:hAnsi="Courier New"/>
      </w:rPr>
    </w:lvl>
    <w:lvl w:ilvl="2" w:tplc="95067944">
      <w:start w:val="1"/>
      <w:numFmt w:val="bullet"/>
      <w:lvlText w:val=""/>
      <w:lvlJc w:val="left"/>
      <w:pPr>
        <w:ind w:left="2160" w:hanging="360"/>
      </w:pPr>
      <w:rPr>
        <w:rFonts w:hint="default" w:ascii="Wingdings" w:hAnsi="Wingdings"/>
      </w:rPr>
    </w:lvl>
    <w:lvl w:ilvl="3" w:tplc="A0D0C448">
      <w:start w:val="1"/>
      <w:numFmt w:val="bullet"/>
      <w:lvlText w:val=""/>
      <w:lvlJc w:val="left"/>
      <w:pPr>
        <w:ind w:left="2880" w:hanging="360"/>
      </w:pPr>
      <w:rPr>
        <w:rFonts w:hint="default" w:ascii="Symbol" w:hAnsi="Symbol"/>
      </w:rPr>
    </w:lvl>
    <w:lvl w:ilvl="4" w:tplc="82B4B8F8">
      <w:start w:val="1"/>
      <w:numFmt w:val="bullet"/>
      <w:lvlText w:val="o"/>
      <w:lvlJc w:val="left"/>
      <w:pPr>
        <w:ind w:left="3600" w:hanging="360"/>
      </w:pPr>
      <w:rPr>
        <w:rFonts w:hint="default" w:ascii="Courier New" w:hAnsi="Courier New"/>
      </w:rPr>
    </w:lvl>
    <w:lvl w:ilvl="5" w:tplc="A9CEC72A">
      <w:start w:val="1"/>
      <w:numFmt w:val="bullet"/>
      <w:lvlText w:val=""/>
      <w:lvlJc w:val="left"/>
      <w:pPr>
        <w:ind w:left="4320" w:hanging="360"/>
      </w:pPr>
      <w:rPr>
        <w:rFonts w:hint="default" w:ascii="Wingdings" w:hAnsi="Wingdings"/>
      </w:rPr>
    </w:lvl>
    <w:lvl w:ilvl="6" w:tplc="45507830">
      <w:start w:val="1"/>
      <w:numFmt w:val="bullet"/>
      <w:lvlText w:val=""/>
      <w:lvlJc w:val="left"/>
      <w:pPr>
        <w:ind w:left="5040" w:hanging="360"/>
      </w:pPr>
      <w:rPr>
        <w:rFonts w:hint="default" w:ascii="Symbol" w:hAnsi="Symbol"/>
      </w:rPr>
    </w:lvl>
    <w:lvl w:ilvl="7" w:tplc="6F64BAA8">
      <w:start w:val="1"/>
      <w:numFmt w:val="bullet"/>
      <w:lvlText w:val="o"/>
      <w:lvlJc w:val="left"/>
      <w:pPr>
        <w:ind w:left="5760" w:hanging="360"/>
      </w:pPr>
      <w:rPr>
        <w:rFonts w:hint="default" w:ascii="Courier New" w:hAnsi="Courier New"/>
      </w:rPr>
    </w:lvl>
    <w:lvl w:ilvl="8" w:tplc="3F34099E">
      <w:start w:val="1"/>
      <w:numFmt w:val="bullet"/>
      <w:lvlText w:val=""/>
      <w:lvlJc w:val="left"/>
      <w:pPr>
        <w:ind w:left="6480" w:hanging="360"/>
      </w:pPr>
      <w:rPr>
        <w:rFonts w:hint="default" w:ascii="Wingdings" w:hAnsi="Wingdings"/>
      </w:rPr>
    </w:lvl>
  </w:abstractNum>
  <w:abstractNum w:abstractNumId="2" w15:restartNumberingAfterBreak="0">
    <w:nsid w:val="5B6871A6"/>
    <w:multiLevelType w:val="hybridMultilevel"/>
    <w:tmpl w:val="26F25C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6715D3"/>
    <w:multiLevelType w:val="hybridMultilevel"/>
    <w:tmpl w:val="FB28D9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attachedTemplate r:id="rId1"/>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32F2"/>
    <w:rsid w:val="00045D70"/>
    <w:rsid w:val="00063D4A"/>
    <w:rsid w:val="000973E5"/>
    <w:rsid w:val="0009757A"/>
    <w:rsid w:val="000B6B62"/>
    <w:rsid w:val="000E5C05"/>
    <w:rsid w:val="001419F1"/>
    <w:rsid w:val="00167F75"/>
    <w:rsid w:val="002B2D5B"/>
    <w:rsid w:val="002F72F8"/>
    <w:rsid w:val="0031228F"/>
    <w:rsid w:val="003502C7"/>
    <w:rsid w:val="003770F9"/>
    <w:rsid w:val="003B005D"/>
    <w:rsid w:val="003D443E"/>
    <w:rsid w:val="0040291F"/>
    <w:rsid w:val="00405745"/>
    <w:rsid w:val="00467647"/>
    <w:rsid w:val="004847B6"/>
    <w:rsid w:val="004956C5"/>
    <w:rsid w:val="004B73CD"/>
    <w:rsid w:val="004E1B77"/>
    <w:rsid w:val="005404E0"/>
    <w:rsid w:val="005B7769"/>
    <w:rsid w:val="00610C4A"/>
    <w:rsid w:val="00645E24"/>
    <w:rsid w:val="006953EE"/>
    <w:rsid w:val="006E32EF"/>
    <w:rsid w:val="00713823"/>
    <w:rsid w:val="007B65F8"/>
    <w:rsid w:val="00812291"/>
    <w:rsid w:val="00816DB9"/>
    <w:rsid w:val="00825827"/>
    <w:rsid w:val="00825DEF"/>
    <w:rsid w:val="008723DA"/>
    <w:rsid w:val="00896514"/>
    <w:rsid w:val="008B2B15"/>
    <w:rsid w:val="008F2797"/>
    <w:rsid w:val="00997AC2"/>
    <w:rsid w:val="009A03EA"/>
    <w:rsid w:val="009C26DA"/>
    <w:rsid w:val="009D68DF"/>
    <w:rsid w:val="00A46632"/>
    <w:rsid w:val="00A53AE4"/>
    <w:rsid w:val="00AA5380"/>
    <w:rsid w:val="00AB09B3"/>
    <w:rsid w:val="00AF532A"/>
    <w:rsid w:val="00B02BEF"/>
    <w:rsid w:val="00B0430A"/>
    <w:rsid w:val="00B24C18"/>
    <w:rsid w:val="00B85948"/>
    <w:rsid w:val="00BB582B"/>
    <w:rsid w:val="00BC35BE"/>
    <w:rsid w:val="00BE5E13"/>
    <w:rsid w:val="00BF5170"/>
    <w:rsid w:val="00C665B3"/>
    <w:rsid w:val="00D060A6"/>
    <w:rsid w:val="00D46A8E"/>
    <w:rsid w:val="00D91956"/>
    <w:rsid w:val="00DB1D3B"/>
    <w:rsid w:val="00DE4BF4"/>
    <w:rsid w:val="00E11873"/>
    <w:rsid w:val="00E75960"/>
    <w:rsid w:val="00EB6268"/>
    <w:rsid w:val="00EC0A98"/>
    <w:rsid w:val="00EE0418"/>
    <w:rsid w:val="00EE0AC1"/>
    <w:rsid w:val="00EF0BE1"/>
    <w:rsid w:val="00F636FF"/>
    <w:rsid w:val="00F707F4"/>
    <w:rsid w:val="00F8496A"/>
    <w:rsid w:val="00FA57B8"/>
    <w:rsid w:val="00FB79B2"/>
    <w:rsid w:val="0BB9231D"/>
    <w:rsid w:val="121C1D3F"/>
    <w:rsid w:val="154716DB"/>
    <w:rsid w:val="23DC833C"/>
    <w:rsid w:val="25387CD2"/>
    <w:rsid w:val="2E9C3CEA"/>
    <w:rsid w:val="367258C2"/>
    <w:rsid w:val="3E174660"/>
    <w:rsid w:val="43A940F2"/>
    <w:rsid w:val="4571BCD6"/>
    <w:rsid w:val="47956456"/>
    <w:rsid w:val="68E1D570"/>
    <w:rsid w:val="6AE19DCB"/>
    <w:rsid w:val="6B936FCA"/>
    <w:rsid w:val="752784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E40A16"/>
  <w14:defaultImageDpi w14:val="32767"/>
  <w15:docId w15:val="{00EDCF3A-CBDA-428D-A724-377B607D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paragraph" w:styleId="paragraph" w:customStyle="1">
    <w:name w:val="paragraph"/>
    <w:basedOn w:val="Normal"/>
    <w:rsid w:val="00997AC2"/>
    <w:pPr>
      <w:spacing w:before="100" w:beforeAutospacing="1" w:after="100" w:afterAutospacing="1"/>
    </w:pPr>
    <w:rPr>
      <w:rFonts w:ascii="Times New Roman" w:hAnsi="Times New Roman" w:eastAsia="Times New Roman" w:cs="Times New Roman"/>
      <w:lang w:eastAsia="en-GB"/>
    </w:rPr>
  </w:style>
  <w:style w:type="character" w:styleId="eop" w:customStyle="1">
    <w:name w:val="eop"/>
    <w:basedOn w:val="DefaultParagraphFont"/>
    <w:rsid w:val="00997AC2"/>
  </w:style>
  <w:style w:type="character" w:styleId="normaltextrun" w:customStyle="1">
    <w:name w:val="normaltextrun"/>
    <w:basedOn w:val="DefaultParagraphFont"/>
    <w:rsid w:val="00997AC2"/>
  </w:style>
  <w:style w:type="paragraph" w:styleId="NormalWeb">
    <w:name w:val="Normal (Web)"/>
    <w:basedOn w:val="Normal"/>
    <w:uiPriority w:val="99"/>
    <w:semiHidden/>
    <w:unhideWhenUsed/>
    <w:rsid w:val="00997AC2"/>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495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50442">
      <w:bodyDiv w:val="1"/>
      <w:marLeft w:val="0"/>
      <w:marRight w:val="0"/>
      <w:marTop w:val="0"/>
      <w:marBottom w:val="0"/>
      <w:divBdr>
        <w:top w:val="none" w:sz="0" w:space="0" w:color="auto"/>
        <w:left w:val="none" w:sz="0" w:space="0" w:color="auto"/>
        <w:bottom w:val="none" w:sz="0" w:space="0" w:color="auto"/>
        <w:right w:val="none" w:sz="0" w:space="0" w:color="auto"/>
      </w:divBdr>
    </w:div>
    <w:div w:id="141393582">
      <w:bodyDiv w:val="1"/>
      <w:marLeft w:val="0"/>
      <w:marRight w:val="0"/>
      <w:marTop w:val="0"/>
      <w:marBottom w:val="0"/>
      <w:divBdr>
        <w:top w:val="none" w:sz="0" w:space="0" w:color="auto"/>
        <w:left w:val="none" w:sz="0" w:space="0" w:color="auto"/>
        <w:bottom w:val="none" w:sz="0" w:space="0" w:color="auto"/>
        <w:right w:val="none" w:sz="0" w:space="0" w:color="auto"/>
      </w:divBdr>
      <w:divsChild>
        <w:div w:id="278025829">
          <w:marLeft w:val="0"/>
          <w:marRight w:val="0"/>
          <w:marTop w:val="0"/>
          <w:marBottom w:val="0"/>
          <w:divBdr>
            <w:top w:val="none" w:sz="0" w:space="0" w:color="auto"/>
            <w:left w:val="none" w:sz="0" w:space="0" w:color="auto"/>
            <w:bottom w:val="none" w:sz="0" w:space="0" w:color="auto"/>
            <w:right w:val="none" w:sz="0" w:space="0" w:color="auto"/>
          </w:divBdr>
        </w:div>
        <w:div w:id="370349829">
          <w:marLeft w:val="0"/>
          <w:marRight w:val="0"/>
          <w:marTop w:val="0"/>
          <w:marBottom w:val="0"/>
          <w:divBdr>
            <w:top w:val="none" w:sz="0" w:space="0" w:color="auto"/>
            <w:left w:val="none" w:sz="0" w:space="0" w:color="auto"/>
            <w:bottom w:val="none" w:sz="0" w:space="0" w:color="auto"/>
            <w:right w:val="none" w:sz="0" w:space="0" w:color="auto"/>
          </w:divBdr>
        </w:div>
        <w:div w:id="410085307">
          <w:marLeft w:val="0"/>
          <w:marRight w:val="0"/>
          <w:marTop w:val="0"/>
          <w:marBottom w:val="0"/>
          <w:divBdr>
            <w:top w:val="none" w:sz="0" w:space="0" w:color="auto"/>
            <w:left w:val="none" w:sz="0" w:space="0" w:color="auto"/>
            <w:bottom w:val="none" w:sz="0" w:space="0" w:color="auto"/>
            <w:right w:val="none" w:sz="0" w:space="0" w:color="auto"/>
          </w:divBdr>
        </w:div>
        <w:div w:id="429468308">
          <w:marLeft w:val="0"/>
          <w:marRight w:val="0"/>
          <w:marTop w:val="0"/>
          <w:marBottom w:val="0"/>
          <w:divBdr>
            <w:top w:val="none" w:sz="0" w:space="0" w:color="auto"/>
            <w:left w:val="none" w:sz="0" w:space="0" w:color="auto"/>
            <w:bottom w:val="none" w:sz="0" w:space="0" w:color="auto"/>
            <w:right w:val="none" w:sz="0" w:space="0" w:color="auto"/>
          </w:divBdr>
        </w:div>
        <w:div w:id="486823402">
          <w:marLeft w:val="0"/>
          <w:marRight w:val="0"/>
          <w:marTop w:val="0"/>
          <w:marBottom w:val="0"/>
          <w:divBdr>
            <w:top w:val="none" w:sz="0" w:space="0" w:color="auto"/>
            <w:left w:val="none" w:sz="0" w:space="0" w:color="auto"/>
            <w:bottom w:val="none" w:sz="0" w:space="0" w:color="auto"/>
            <w:right w:val="none" w:sz="0" w:space="0" w:color="auto"/>
          </w:divBdr>
        </w:div>
        <w:div w:id="1635481662">
          <w:marLeft w:val="0"/>
          <w:marRight w:val="0"/>
          <w:marTop w:val="0"/>
          <w:marBottom w:val="0"/>
          <w:divBdr>
            <w:top w:val="none" w:sz="0" w:space="0" w:color="auto"/>
            <w:left w:val="none" w:sz="0" w:space="0" w:color="auto"/>
            <w:bottom w:val="none" w:sz="0" w:space="0" w:color="auto"/>
            <w:right w:val="none" w:sz="0" w:space="0" w:color="auto"/>
          </w:divBdr>
        </w:div>
        <w:div w:id="2081171042">
          <w:marLeft w:val="0"/>
          <w:marRight w:val="0"/>
          <w:marTop w:val="0"/>
          <w:marBottom w:val="0"/>
          <w:divBdr>
            <w:top w:val="none" w:sz="0" w:space="0" w:color="auto"/>
            <w:left w:val="none" w:sz="0" w:space="0" w:color="auto"/>
            <w:bottom w:val="none" w:sz="0" w:space="0" w:color="auto"/>
            <w:right w:val="none" w:sz="0" w:space="0" w:color="auto"/>
          </w:divBdr>
        </w:div>
      </w:divsChild>
    </w:div>
    <w:div w:id="271787706">
      <w:bodyDiv w:val="1"/>
      <w:marLeft w:val="0"/>
      <w:marRight w:val="0"/>
      <w:marTop w:val="0"/>
      <w:marBottom w:val="0"/>
      <w:divBdr>
        <w:top w:val="none" w:sz="0" w:space="0" w:color="auto"/>
        <w:left w:val="none" w:sz="0" w:space="0" w:color="auto"/>
        <w:bottom w:val="none" w:sz="0" w:space="0" w:color="auto"/>
        <w:right w:val="none" w:sz="0" w:space="0" w:color="auto"/>
      </w:divBdr>
    </w:div>
    <w:div w:id="381292858">
      <w:bodyDiv w:val="1"/>
      <w:marLeft w:val="0"/>
      <w:marRight w:val="0"/>
      <w:marTop w:val="0"/>
      <w:marBottom w:val="0"/>
      <w:divBdr>
        <w:top w:val="none" w:sz="0" w:space="0" w:color="auto"/>
        <w:left w:val="none" w:sz="0" w:space="0" w:color="auto"/>
        <w:bottom w:val="none" w:sz="0" w:space="0" w:color="auto"/>
        <w:right w:val="none" w:sz="0" w:space="0" w:color="auto"/>
      </w:divBdr>
    </w:div>
    <w:div w:id="512426172">
      <w:bodyDiv w:val="1"/>
      <w:marLeft w:val="0"/>
      <w:marRight w:val="0"/>
      <w:marTop w:val="0"/>
      <w:marBottom w:val="0"/>
      <w:divBdr>
        <w:top w:val="none" w:sz="0" w:space="0" w:color="auto"/>
        <w:left w:val="none" w:sz="0" w:space="0" w:color="auto"/>
        <w:bottom w:val="none" w:sz="0" w:space="0" w:color="auto"/>
        <w:right w:val="none" w:sz="0" w:space="0" w:color="auto"/>
      </w:divBdr>
    </w:div>
    <w:div w:id="542180877">
      <w:bodyDiv w:val="1"/>
      <w:marLeft w:val="0"/>
      <w:marRight w:val="0"/>
      <w:marTop w:val="0"/>
      <w:marBottom w:val="0"/>
      <w:divBdr>
        <w:top w:val="none" w:sz="0" w:space="0" w:color="auto"/>
        <w:left w:val="none" w:sz="0" w:space="0" w:color="auto"/>
        <w:bottom w:val="none" w:sz="0" w:space="0" w:color="auto"/>
        <w:right w:val="none" w:sz="0" w:space="0" w:color="auto"/>
      </w:divBdr>
    </w:div>
    <w:div w:id="600142473">
      <w:bodyDiv w:val="1"/>
      <w:marLeft w:val="0"/>
      <w:marRight w:val="0"/>
      <w:marTop w:val="0"/>
      <w:marBottom w:val="0"/>
      <w:divBdr>
        <w:top w:val="none" w:sz="0" w:space="0" w:color="auto"/>
        <w:left w:val="none" w:sz="0" w:space="0" w:color="auto"/>
        <w:bottom w:val="none" w:sz="0" w:space="0" w:color="auto"/>
        <w:right w:val="none" w:sz="0" w:space="0" w:color="auto"/>
      </w:divBdr>
    </w:div>
    <w:div w:id="615453531">
      <w:bodyDiv w:val="1"/>
      <w:marLeft w:val="0"/>
      <w:marRight w:val="0"/>
      <w:marTop w:val="0"/>
      <w:marBottom w:val="0"/>
      <w:divBdr>
        <w:top w:val="none" w:sz="0" w:space="0" w:color="auto"/>
        <w:left w:val="none" w:sz="0" w:space="0" w:color="auto"/>
        <w:bottom w:val="none" w:sz="0" w:space="0" w:color="auto"/>
        <w:right w:val="none" w:sz="0" w:space="0" w:color="auto"/>
      </w:divBdr>
    </w:div>
    <w:div w:id="978878309">
      <w:bodyDiv w:val="1"/>
      <w:marLeft w:val="0"/>
      <w:marRight w:val="0"/>
      <w:marTop w:val="0"/>
      <w:marBottom w:val="0"/>
      <w:divBdr>
        <w:top w:val="none" w:sz="0" w:space="0" w:color="auto"/>
        <w:left w:val="none" w:sz="0" w:space="0" w:color="auto"/>
        <w:bottom w:val="none" w:sz="0" w:space="0" w:color="auto"/>
        <w:right w:val="none" w:sz="0" w:space="0" w:color="auto"/>
      </w:divBdr>
    </w:div>
    <w:div w:id="1310288076">
      <w:bodyDiv w:val="1"/>
      <w:marLeft w:val="0"/>
      <w:marRight w:val="0"/>
      <w:marTop w:val="0"/>
      <w:marBottom w:val="0"/>
      <w:divBdr>
        <w:top w:val="none" w:sz="0" w:space="0" w:color="auto"/>
        <w:left w:val="none" w:sz="0" w:space="0" w:color="auto"/>
        <w:bottom w:val="none" w:sz="0" w:space="0" w:color="auto"/>
        <w:right w:val="none" w:sz="0" w:space="0" w:color="auto"/>
      </w:divBdr>
    </w:div>
    <w:div w:id="135931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word/glossary/document.xml" Id="R088b2935c44848de"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ae75d0e-3442-46a9-82a3-e6dfbdbe2912}"/>
      </w:docPartPr>
      <w:docPartBody>
        <w:p w14:paraId="0885060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67AF6C-F573-4976-9707-1689C4661870}">
  <ds:schemaRefs>
    <ds:schemaRef ds:uri="http://schemas.microsoft.com/sharepoint/v3/contenttype/forms"/>
  </ds:schemaRefs>
</ds:datastoreItem>
</file>

<file path=customXml/itemProps2.xml><?xml version="1.0" encoding="utf-8"?>
<ds:datastoreItem xmlns:ds="http://schemas.openxmlformats.org/officeDocument/2006/customXml" ds:itemID="{278D7E92-7971-41AE-992E-22563656C224}">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21765a0-fcf6-47d1-8ac4-5d670786d758"/>
    <ds:schemaRef ds:uri="46b8f10f-f56e-4e87-af4a-2384ac144562"/>
    <ds:schemaRef ds:uri="http://www.w3.org/XML/1998/namespace"/>
    <ds:schemaRef ds:uri="http://purl.org/dc/dcmitype/"/>
  </ds:schemaRefs>
</ds:datastoreItem>
</file>

<file path=customXml/itemProps3.xml><?xml version="1.0" encoding="utf-8"?>
<ds:datastoreItem xmlns:ds="http://schemas.openxmlformats.org/officeDocument/2006/customXml" ds:itemID="{32CC00F1-4BDB-4374-B095-CB22E5BB6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Athrofa%20Acc.%20header%20and%20blank%20page%20-%20darker%20blue.dotx</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lastModifiedBy>Hannah James (1901604)</lastModifiedBy>
  <revision>6</revision>
  <dcterms:created xsi:type="dcterms:W3CDTF">2019-11-24T10:43:00.0000000Z</dcterms:created>
  <dcterms:modified xsi:type="dcterms:W3CDTF">2020-04-17T09:55:15.2350819Z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