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50C34F" w14:textId="77777777" w:rsidR="009F102C" w:rsidRDefault="009F102C" w:rsidP="009F102C">
      <w:pPr>
        <w:rPr>
          <w:lang w:eastAsia="en-GB"/>
        </w:rPr>
      </w:pPr>
    </w:p>
    <w:p w14:paraId="47876286" w14:textId="77777777" w:rsidR="009F102C" w:rsidRPr="005B638E" w:rsidRDefault="009F102C" w:rsidP="003E5789"/>
    <w:p w14:paraId="2FDB8D51" w14:textId="77777777" w:rsidR="009F102C" w:rsidRDefault="009F102C" w:rsidP="00FC5E81">
      <w:pPr>
        <w:jc w:val="center"/>
      </w:pPr>
      <w:r>
        <w:rPr>
          <w:noProof/>
          <w:lang w:eastAsia="en-GB"/>
        </w:rPr>
        <w:drawing>
          <wp:inline distT="0" distB="0" distL="0" distR="0" wp14:anchorId="3866BD55" wp14:editId="3A25E47D">
            <wp:extent cx="2761307" cy="965639"/>
            <wp:effectExtent l="0" t="0" r="0" b="0"/>
            <wp:docPr id="1"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black tex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70960" cy="969015"/>
                    </a:xfrm>
                    <a:prstGeom prst="rect">
                      <a:avLst/>
                    </a:prstGeom>
                  </pic:spPr>
                </pic:pic>
              </a:graphicData>
            </a:graphic>
          </wp:inline>
        </w:drawing>
      </w:r>
    </w:p>
    <w:p w14:paraId="14C91FB7" w14:textId="77777777" w:rsidR="009F102C" w:rsidRDefault="009F102C" w:rsidP="003E5789"/>
    <w:p w14:paraId="02D2674E" w14:textId="77777777" w:rsidR="009F102C" w:rsidRDefault="009F102C" w:rsidP="003E5789"/>
    <w:p w14:paraId="5CD1DB2C" w14:textId="77777777" w:rsidR="009F102C" w:rsidRDefault="009F102C" w:rsidP="003E5789"/>
    <w:p w14:paraId="79D21DE5" w14:textId="77777777" w:rsidR="009F102C" w:rsidRDefault="009F102C" w:rsidP="00374731">
      <w:pPr>
        <w:jc w:val="center"/>
      </w:pPr>
    </w:p>
    <w:p w14:paraId="0CD1D527" w14:textId="77777777" w:rsidR="009F102C" w:rsidRPr="005B638E" w:rsidRDefault="009F102C" w:rsidP="00374731">
      <w:pPr>
        <w:jc w:val="center"/>
      </w:pPr>
    </w:p>
    <w:p w14:paraId="17F282B4" w14:textId="5985FB6D" w:rsidR="009F102C" w:rsidRPr="00336860" w:rsidRDefault="00864DF4" w:rsidP="00374731">
      <w:pPr>
        <w:jc w:val="center"/>
        <w:rPr>
          <w:b/>
          <w:bCs/>
        </w:rPr>
      </w:pPr>
      <w:r w:rsidRPr="00336860">
        <w:rPr>
          <w:b/>
          <w:bCs/>
        </w:rPr>
        <w:t>E</w:t>
      </w:r>
      <w:r w:rsidR="00D41AEE" w:rsidRPr="00336860">
        <w:rPr>
          <w:b/>
          <w:bCs/>
        </w:rPr>
        <w:t xml:space="preserve">valuate the use </w:t>
      </w:r>
      <w:r w:rsidR="003B3083" w:rsidRPr="00336860">
        <w:rPr>
          <w:b/>
          <w:bCs/>
        </w:rPr>
        <w:t>o</w:t>
      </w:r>
      <w:r w:rsidR="00D41AEE" w:rsidRPr="00336860">
        <w:rPr>
          <w:b/>
          <w:bCs/>
        </w:rPr>
        <w:t xml:space="preserve">f </w:t>
      </w:r>
      <w:r w:rsidR="003B3083" w:rsidRPr="00336860">
        <w:rPr>
          <w:b/>
          <w:bCs/>
        </w:rPr>
        <w:t xml:space="preserve">Nodejs </w:t>
      </w:r>
      <w:r w:rsidR="00FF7CB4" w:rsidRPr="00336860">
        <w:rPr>
          <w:b/>
          <w:bCs/>
        </w:rPr>
        <w:t xml:space="preserve">Express and </w:t>
      </w:r>
      <w:r w:rsidR="00D41AEE" w:rsidRPr="00336860">
        <w:rPr>
          <w:b/>
          <w:bCs/>
        </w:rPr>
        <w:t>EJS Templates</w:t>
      </w:r>
      <w:r w:rsidR="00276F66" w:rsidRPr="00336860">
        <w:rPr>
          <w:b/>
          <w:bCs/>
        </w:rPr>
        <w:t xml:space="preserve"> </w:t>
      </w:r>
      <w:r w:rsidR="00D41AEE" w:rsidRPr="00336860">
        <w:rPr>
          <w:b/>
          <w:bCs/>
        </w:rPr>
        <w:t xml:space="preserve">to build </w:t>
      </w:r>
      <w:r w:rsidR="002C0BAD" w:rsidRPr="00336860">
        <w:rPr>
          <w:b/>
          <w:bCs/>
        </w:rPr>
        <w:t xml:space="preserve">reusable </w:t>
      </w:r>
      <w:r w:rsidR="00D41AEE" w:rsidRPr="00336860">
        <w:rPr>
          <w:b/>
          <w:bCs/>
        </w:rPr>
        <w:t>stateless web page components that conform to the FHIR Standard</w:t>
      </w:r>
    </w:p>
    <w:p w14:paraId="4D8CE345" w14:textId="77777777" w:rsidR="009F102C" w:rsidRPr="00336860" w:rsidRDefault="009F102C" w:rsidP="00374731">
      <w:pPr>
        <w:jc w:val="center"/>
        <w:rPr>
          <w:b/>
          <w:bCs/>
        </w:rPr>
      </w:pPr>
    </w:p>
    <w:p w14:paraId="30F7AA87" w14:textId="77777777" w:rsidR="009F102C" w:rsidRPr="00511B5B" w:rsidRDefault="009F102C" w:rsidP="00374731">
      <w:pPr>
        <w:jc w:val="center"/>
      </w:pPr>
      <w:r w:rsidRPr="00511B5B">
        <w:t>by</w:t>
      </w:r>
    </w:p>
    <w:p w14:paraId="2855DC6E" w14:textId="5E2FC2FA" w:rsidR="009F102C" w:rsidRPr="00511B5B" w:rsidRDefault="009F102C" w:rsidP="00374731">
      <w:pPr>
        <w:jc w:val="center"/>
      </w:pPr>
      <w:r>
        <w:t>Gareth John Williams</w:t>
      </w:r>
    </w:p>
    <w:p w14:paraId="00F62435" w14:textId="77777777" w:rsidR="009F102C" w:rsidRPr="00511B5B" w:rsidRDefault="009F102C" w:rsidP="00374731">
      <w:pPr>
        <w:jc w:val="center"/>
      </w:pPr>
    </w:p>
    <w:p w14:paraId="7DD7BA3A" w14:textId="6E5AB146" w:rsidR="009F102C" w:rsidRPr="00511B5B" w:rsidRDefault="009F102C" w:rsidP="00374731">
      <w:pPr>
        <w:jc w:val="center"/>
      </w:pPr>
      <w:r w:rsidRPr="00511B5B">
        <w:t xml:space="preserve">Supervisor: </w:t>
      </w:r>
      <w:r>
        <w:t>Mike Dacey</w:t>
      </w:r>
    </w:p>
    <w:p w14:paraId="58102D05" w14:textId="77777777" w:rsidR="009F102C" w:rsidRPr="00511B5B" w:rsidRDefault="009F102C" w:rsidP="00374731">
      <w:pPr>
        <w:jc w:val="center"/>
      </w:pPr>
    </w:p>
    <w:p w14:paraId="7680BA5B" w14:textId="77777777" w:rsidR="00D41AEE" w:rsidRDefault="00D41AEE" w:rsidP="00374731">
      <w:pPr>
        <w:jc w:val="center"/>
      </w:pPr>
    </w:p>
    <w:p w14:paraId="1D87DF65" w14:textId="77777777" w:rsidR="009F102C" w:rsidRPr="00511B5B" w:rsidRDefault="009F102C" w:rsidP="00374731">
      <w:pPr>
        <w:jc w:val="center"/>
      </w:pPr>
    </w:p>
    <w:p w14:paraId="5BAB3B85" w14:textId="77777777" w:rsidR="00D41AEE" w:rsidRDefault="009F102C" w:rsidP="00374731">
      <w:pPr>
        <w:jc w:val="center"/>
      </w:pPr>
      <w:r w:rsidRPr="00511B5B">
        <w:t>Project submitted as part of the requirements for the award of</w:t>
      </w:r>
    </w:p>
    <w:p w14:paraId="0091E310" w14:textId="040B60B0" w:rsidR="009F102C" w:rsidRDefault="009F102C" w:rsidP="00374731">
      <w:pPr>
        <w:jc w:val="center"/>
      </w:pPr>
    </w:p>
    <w:p w14:paraId="77C08738" w14:textId="4E5F28CD" w:rsidR="009F102C" w:rsidRPr="0019360C" w:rsidRDefault="009F102C" w:rsidP="00374731">
      <w:pPr>
        <w:jc w:val="center"/>
      </w:pPr>
      <w:r w:rsidRPr="0019360C">
        <w:t xml:space="preserve">BSc (Hons) </w:t>
      </w:r>
      <w:r w:rsidR="00D41AEE">
        <w:t>Cloud Software Development</w:t>
      </w:r>
    </w:p>
    <w:p w14:paraId="75538076" w14:textId="77777777" w:rsidR="009F102C" w:rsidRDefault="009F102C" w:rsidP="00374731">
      <w:pPr>
        <w:jc w:val="center"/>
      </w:pPr>
    </w:p>
    <w:p w14:paraId="1F743285" w14:textId="77777777" w:rsidR="009F102C" w:rsidRPr="00511B5B" w:rsidRDefault="009F102C" w:rsidP="00374731">
      <w:pPr>
        <w:jc w:val="center"/>
      </w:pPr>
    </w:p>
    <w:p w14:paraId="47C2DCE0" w14:textId="0F32C925" w:rsidR="009F102C" w:rsidRPr="00511B5B" w:rsidRDefault="00E672A4" w:rsidP="00374731">
      <w:pPr>
        <w:jc w:val="center"/>
      </w:pPr>
      <w:r>
        <w:t>26</w:t>
      </w:r>
      <w:r w:rsidRPr="00E672A4">
        <w:rPr>
          <w:vertAlign w:val="superscript"/>
        </w:rPr>
        <w:t>th</w:t>
      </w:r>
      <w:r>
        <w:t xml:space="preserve"> July</w:t>
      </w:r>
      <w:r w:rsidR="009F102C" w:rsidRPr="00511B5B">
        <w:t xml:space="preserve"> 20</w:t>
      </w:r>
      <w:r w:rsidR="009F102C">
        <w:t>24</w:t>
      </w:r>
    </w:p>
    <w:p w14:paraId="19A05EEF" w14:textId="77777777" w:rsidR="009F102C" w:rsidRDefault="009F102C" w:rsidP="009F102C"/>
    <w:p w14:paraId="083A2280" w14:textId="77777777" w:rsidR="001719C5" w:rsidRDefault="001719C5">
      <w:pPr>
        <w:rPr>
          <w:lang w:eastAsia="en-GB"/>
        </w:rPr>
      </w:pPr>
    </w:p>
    <w:p w14:paraId="726F9A85" w14:textId="77777777" w:rsidR="001719C5" w:rsidRDefault="001719C5">
      <w:pPr>
        <w:rPr>
          <w:lang w:eastAsia="en-GB"/>
        </w:rPr>
      </w:pPr>
    </w:p>
    <w:p w14:paraId="247F8F66" w14:textId="6D888410" w:rsidR="00B73F77" w:rsidRDefault="00B73F77"/>
    <w:p w14:paraId="6A30CF97" w14:textId="32E901DB" w:rsidR="00FC59EB" w:rsidRDefault="00FC59EB">
      <w:pPr>
        <w:rPr>
          <w:lang w:eastAsia="en-GB"/>
        </w:rPr>
      </w:pPr>
    </w:p>
    <w:p w14:paraId="5232670E" w14:textId="1724811A" w:rsidR="009F5D67" w:rsidRPr="005B638E" w:rsidRDefault="009F5D67" w:rsidP="00BE3426">
      <w:pPr>
        <w:pStyle w:val="Heading1"/>
      </w:pPr>
      <w:bookmarkStart w:id="0" w:name="_Toc172590765"/>
      <w:r w:rsidRPr="005B638E">
        <w:lastRenderedPageBreak/>
        <w:t>DECLARATION FORM</w:t>
      </w:r>
      <w:r>
        <w:t xml:space="preserve"> AND FORM OF CONSENT</w:t>
      </w:r>
      <w:bookmarkEnd w:id="0"/>
    </w:p>
    <w:p w14:paraId="6B62645E" w14:textId="77777777" w:rsidR="009F5D67" w:rsidRPr="005B638E" w:rsidRDefault="009F5D67" w:rsidP="003E5789"/>
    <w:p w14:paraId="38B16961" w14:textId="77777777" w:rsidR="009F5D67" w:rsidRPr="005B638E" w:rsidRDefault="009F5D67" w:rsidP="003E5789">
      <w:r w:rsidRPr="005B638E">
        <w:t xml:space="preserve">DECLARATION </w:t>
      </w:r>
    </w:p>
    <w:p w14:paraId="563DDEB3" w14:textId="77777777" w:rsidR="009F5D67" w:rsidRPr="005B638E" w:rsidRDefault="009F5D67" w:rsidP="003E5789"/>
    <w:p w14:paraId="1E956081" w14:textId="77777777" w:rsidR="009F5D67" w:rsidRPr="005B638E" w:rsidRDefault="009F5D67" w:rsidP="003E5789">
      <w:r w:rsidRPr="005B638E">
        <w:t xml:space="preserve"> </w:t>
      </w:r>
    </w:p>
    <w:p w14:paraId="63A408C8" w14:textId="20A7323E" w:rsidR="009F5D67" w:rsidRPr="005B638E" w:rsidRDefault="009F5D67" w:rsidP="003E5789">
      <w:r w:rsidRPr="005B638E">
        <w:t>I, ............................................</w:t>
      </w:r>
      <w:r w:rsidR="006D1943">
        <w:t>Gareth John Williams</w:t>
      </w:r>
      <w:r w:rsidRPr="005B638E">
        <w:t xml:space="preserve">………………………………… declare that I am the sole author of this Project; that all references cited have been consulted; that I have conducted all work of which this is a record, and that the finished work lies within the prescribed word limits. </w:t>
      </w:r>
    </w:p>
    <w:p w14:paraId="26F1CB48" w14:textId="77777777" w:rsidR="009F5D67" w:rsidRPr="005B638E" w:rsidRDefault="009F5D67" w:rsidP="003E5789">
      <w:r w:rsidRPr="005B638E">
        <w:t xml:space="preserve"> </w:t>
      </w:r>
    </w:p>
    <w:p w14:paraId="25104ED7" w14:textId="77777777" w:rsidR="009F5D67" w:rsidRPr="005B638E" w:rsidRDefault="009F5D67" w:rsidP="003E5789">
      <w:r w:rsidRPr="005B638E">
        <w:t xml:space="preserve"> </w:t>
      </w:r>
    </w:p>
    <w:p w14:paraId="7DAD6518" w14:textId="77777777" w:rsidR="009F5D67" w:rsidRPr="005B638E" w:rsidRDefault="009F5D67" w:rsidP="003E5789">
      <w:r w:rsidRPr="005B638E">
        <w:t xml:space="preserve">This work has not previously been accepted as part of any other degree submission. </w:t>
      </w:r>
    </w:p>
    <w:p w14:paraId="000C4581" w14:textId="77777777" w:rsidR="009F5D67" w:rsidRPr="005B638E" w:rsidRDefault="009F5D67" w:rsidP="003E5789">
      <w:r w:rsidRPr="005B638E">
        <w:t xml:space="preserve"> </w:t>
      </w:r>
    </w:p>
    <w:p w14:paraId="2B189F09" w14:textId="1DFEC482" w:rsidR="009F5D67" w:rsidRPr="005B638E" w:rsidRDefault="009F5D67" w:rsidP="003E5789"/>
    <w:p w14:paraId="6A99E1CD" w14:textId="77777777" w:rsidR="009F5D67" w:rsidRPr="005B638E" w:rsidRDefault="009F5D67" w:rsidP="003E5789"/>
    <w:p w14:paraId="2C7864E4" w14:textId="77777777" w:rsidR="009F5D67" w:rsidRPr="005B638E" w:rsidRDefault="009F5D67" w:rsidP="003E5789">
      <w:r w:rsidRPr="005B638E">
        <w:t>FORM OF CONSENT</w:t>
      </w:r>
      <w:r w:rsidRPr="005B638E">
        <w:rPr>
          <w:i/>
        </w:rPr>
        <w:t xml:space="preserve"> </w:t>
      </w:r>
    </w:p>
    <w:p w14:paraId="5EC00332" w14:textId="77777777" w:rsidR="009F5D67" w:rsidRPr="00A069B6" w:rsidRDefault="009F5D67" w:rsidP="003E5789"/>
    <w:p w14:paraId="07478290" w14:textId="77777777" w:rsidR="009F5D67" w:rsidRPr="005B638E" w:rsidRDefault="009F5D67" w:rsidP="003E5789"/>
    <w:p w14:paraId="0B605CCC" w14:textId="0BA3FEF3" w:rsidR="007D2849" w:rsidRPr="0019360C" w:rsidRDefault="009F5D67" w:rsidP="007D2849">
      <w:pPr>
        <w:jc w:val="center"/>
      </w:pPr>
      <w:r w:rsidRPr="005B638E">
        <w:rPr>
          <w:b/>
        </w:rPr>
        <w:t xml:space="preserve">I </w:t>
      </w:r>
      <w:r w:rsidRPr="005B638E">
        <w:t>............................................</w:t>
      </w:r>
      <w:r w:rsidR="006D1943">
        <w:t>Gareth John Williams</w:t>
      </w:r>
      <w:r w:rsidRPr="005B638E">
        <w:t xml:space="preserve">………………………………  hereby consent that my Project, submitted in candidature for the </w:t>
      </w:r>
      <w:r w:rsidR="007D2849" w:rsidRPr="00C678B4">
        <w:rPr>
          <w:i/>
          <w:iCs/>
        </w:rPr>
        <w:t>BSc (Hons) Cloud Software Development</w:t>
      </w:r>
    </w:p>
    <w:p w14:paraId="5D688948" w14:textId="0AD4C00D" w:rsidR="009F5D67" w:rsidRPr="005B638E" w:rsidRDefault="009F5D67" w:rsidP="003E5789">
      <w:r w:rsidRPr="0054218F">
        <w:rPr>
          <w:i/>
        </w:rPr>
        <w:t xml:space="preserve"> </w:t>
      </w:r>
      <w:r w:rsidRPr="005B638E">
        <w:t xml:space="preserve">degree, if successful, may be made available for inter-library loan or photocopying (subject to the law of copyright), and that the title and abstract may be made available to outside organisations. </w:t>
      </w:r>
    </w:p>
    <w:p w14:paraId="0E676720" w14:textId="77777777" w:rsidR="009F5D67" w:rsidRPr="005B638E" w:rsidRDefault="009F5D67" w:rsidP="003E5789"/>
    <w:p w14:paraId="2FEBF38B" w14:textId="77777777" w:rsidR="009F5D67" w:rsidRPr="005B638E" w:rsidRDefault="009F5D67" w:rsidP="009F5D67">
      <w:pPr>
        <w:pStyle w:val="BodyText3"/>
      </w:pPr>
    </w:p>
    <w:p w14:paraId="09EAE8D3" w14:textId="77777777" w:rsidR="009F5D67" w:rsidRPr="005B638E" w:rsidRDefault="009F5D67" w:rsidP="009F5D67">
      <w:pPr>
        <w:pStyle w:val="BodyText3"/>
      </w:pPr>
    </w:p>
    <w:p w14:paraId="13F2AB84" w14:textId="77777777" w:rsidR="009F5D67" w:rsidRPr="005B638E" w:rsidRDefault="009F5D67" w:rsidP="009F5D67">
      <w:pPr>
        <w:pStyle w:val="BodyText3"/>
      </w:pPr>
    </w:p>
    <w:p w14:paraId="5FAA97A8" w14:textId="77777777" w:rsidR="009F5D67" w:rsidRPr="005B638E" w:rsidRDefault="009F5D67" w:rsidP="009F5D67">
      <w:pPr>
        <w:pStyle w:val="BodyText3"/>
      </w:pPr>
    </w:p>
    <w:p w14:paraId="34461D72" w14:textId="77777777" w:rsidR="00145768" w:rsidRDefault="00145768">
      <w:pPr>
        <w:rPr>
          <w:lang w:eastAsia="en-GB"/>
        </w:rPr>
      </w:pPr>
    </w:p>
    <w:p w14:paraId="7FC33377" w14:textId="77777777" w:rsidR="009F5D67" w:rsidRDefault="009F5D67">
      <w:pPr>
        <w:rPr>
          <w:lang w:eastAsia="en-GB"/>
        </w:rPr>
      </w:pPr>
    </w:p>
    <w:p w14:paraId="2FBBE4CF" w14:textId="3DB8187A" w:rsidR="00BE1BFB" w:rsidRDefault="00BE1BFB">
      <w:pPr>
        <w:rPr>
          <w:lang w:eastAsia="en-GB"/>
        </w:rPr>
      </w:pPr>
    </w:p>
    <w:p w14:paraId="55E72BB9" w14:textId="61F450F3" w:rsidR="009F5D67" w:rsidRDefault="001E2EBC" w:rsidP="003E5789">
      <w:pPr>
        <w:pStyle w:val="Heading1"/>
        <w:rPr>
          <w:lang w:eastAsia="en-GB"/>
        </w:rPr>
      </w:pPr>
      <w:bookmarkStart w:id="1" w:name="_Toc172590766"/>
      <w:r>
        <w:rPr>
          <w:lang w:eastAsia="en-GB"/>
        </w:rPr>
        <w:lastRenderedPageBreak/>
        <w:t>ABSTRACT</w:t>
      </w:r>
      <w:bookmarkEnd w:id="1"/>
    </w:p>
    <w:p w14:paraId="26D0E511" w14:textId="77777777" w:rsidR="00DC50F3" w:rsidRDefault="00DC50F3" w:rsidP="00142456">
      <w:pPr>
        <w:spacing w:line="240" w:lineRule="auto"/>
        <w:rPr>
          <w:lang w:eastAsia="en-GB"/>
        </w:rPr>
      </w:pPr>
    </w:p>
    <w:p w14:paraId="512E4544" w14:textId="3B9BD223" w:rsidR="00142456" w:rsidRPr="00142456" w:rsidRDefault="00142456" w:rsidP="00142456">
      <w:pPr>
        <w:rPr>
          <w:shd w:val="clear" w:color="auto" w:fill="FFFFFF"/>
        </w:rPr>
      </w:pPr>
      <w:r w:rsidRPr="00142456">
        <w:rPr>
          <w:shd w:val="clear" w:color="auto" w:fill="FFFFFF"/>
        </w:rPr>
        <w:t xml:space="preserve">This project explores the </w:t>
      </w:r>
      <w:r w:rsidR="00295B2D" w:rsidRPr="00142456">
        <w:rPr>
          <w:shd w:val="clear" w:color="auto" w:fill="FFFFFF"/>
        </w:rPr>
        <w:t>use</w:t>
      </w:r>
      <w:r w:rsidRPr="00142456">
        <w:rPr>
          <w:shd w:val="clear" w:color="auto" w:fill="FFFFFF"/>
        </w:rPr>
        <w:t xml:space="preserve"> of Node.js, Express, and EJS templates in developing reusable, stateless web page components that adhere to the Fast Healthcare Interoperability Resources (FHIR) standard. The FHIR standard, developed by HL7, </w:t>
      </w:r>
      <w:r w:rsidR="0004330B">
        <w:rPr>
          <w:shd w:val="clear" w:color="auto" w:fill="FFFFFF"/>
        </w:rPr>
        <w:t xml:space="preserve">is used </w:t>
      </w:r>
      <w:r w:rsidRPr="00142456">
        <w:rPr>
          <w:shd w:val="clear" w:color="auto" w:fill="FFFFFF"/>
        </w:rPr>
        <w:t xml:space="preserve">to </w:t>
      </w:r>
      <w:r w:rsidR="004824A3">
        <w:rPr>
          <w:shd w:val="clear" w:color="auto" w:fill="FFFFFF"/>
        </w:rPr>
        <w:t xml:space="preserve">aid </w:t>
      </w:r>
      <w:r w:rsidRPr="00142456">
        <w:rPr>
          <w:shd w:val="clear" w:color="auto" w:fill="FFFFFF"/>
        </w:rPr>
        <w:t>the exchange of healthcare information across different systems. By leveraging the lightweight and efficient nature of Node.js, along with the robust routing capabilities of Express and the dynamic templating of EJS, this project aims to create modular and maintainable web components that enhance interoperability in healthcare applications.</w:t>
      </w:r>
    </w:p>
    <w:p w14:paraId="772412C6" w14:textId="77777777" w:rsidR="00142456" w:rsidRPr="00142456" w:rsidRDefault="00142456" w:rsidP="00142456">
      <w:pPr>
        <w:rPr>
          <w:shd w:val="clear" w:color="auto" w:fill="FFFFFF"/>
        </w:rPr>
      </w:pPr>
    </w:p>
    <w:p w14:paraId="3DF1244D" w14:textId="4FC6C6A7" w:rsidR="00142456" w:rsidRPr="00142456" w:rsidRDefault="00142456" w:rsidP="00142456">
      <w:pPr>
        <w:rPr>
          <w:shd w:val="clear" w:color="auto" w:fill="FFFFFF"/>
        </w:rPr>
      </w:pPr>
      <w:r w:rsidRPr="00142456">
        <w:rPr>
          <w:shd w:val="clear" w:color="auto" w:fill="FFFFFF"/>
        </w:rPr>
        <w:t xml:space="preserve">The research begins with analysis of the FHIR standard, emphasizing its importance in modern healthcare information systems. It examines the challenges of </w:t>
      </w:r>
      <w:r w:rsidR="008F4CD0">
        <w:rPr>
          <w:shd w:val="clear" w:color="auto" w:fill="FFFFFF"/>
        </w:rPr>
        <w:t xml:space="preserve">developing </w:t>
      </w:r>
      <w:r w:rsidRPr="00142456">
        <w:rPr>
          <w:shd w:val="clear" w:color="auto" w:fill="FFFFFF"/>
        </w:rPr>
        <w:t>web applications, focusing on the need for reusable and stateless components that ensure consistency and efficiency. EJS templates are explored for their ability to generate dynamic HTML content</w:t>
      </w:r>
      <w:r w:rsidR="00886EE9">
        <w:rPr>
          <w:shd w:val="clear" w:color="auto" w:fill="FFFFFF"/>
        </w:rPr>
        <w:t xml:space="preserve"> </w:t>
      </w:r>
      <w:r w:rsidRPr="00142456">
        <w:rPr>
          <w:shd w:val="clear" w:color="auto" w:fill="FFFFFF"/>
        </w:rPr>
        <w:t>for creating adaptable and reusable web components.</w:t>
      </w:r>
    </w:p>
    <w:p w14:paraId="670A66E0" w14:textId="77777777" w:rsidR="00142456" w:rsidRPr="00142456" w:rsidRDefault="00142456" w:rsidP="00142456">
      <w:pPr>
        <w:rPr>
          <w:shd w:val="clear" w:color="auto" w:fill="FFFFFF"/>
        </w:rPr>
      </w:pPr>
    </w:p>
    <w:p w14:paraId="15199577" w14:textId="47175155" w:rsidR="00142456" w:rsidRPr="00142456" w:rsidRDefault="00142456" w:rsidP="00142456">
      <w:pPr>
        <w:rPr>
          <w:shd w:val="clear" w:color="auto" w:fill="FFFFFF"/>
        </w:rPr>
      </w:pPr>
      <w:r w:rsidRPr="00142456">
        <w:rPr>
          <w:shd w:val="clear" w:color="auto" w:fill="FFFFFF"/>
        </w:rPr>
        <w:t xml:space="preserve">The project implementation phase involves the development of a series of </w:t>
      </w:r>
      <w:r w:rsidR="000D0835">
        <w:rPr>
          <w:shd w:val="clear" w:color="auto" w:fill="FFFFFF"/>
        </w:rPr>
        <w:t xml:space="preserve">auto-generated </w:t>
      </w:r>
      <w:r w:rsidRPr="00142456">
        <w:rPr>
          <w:shd w:val="clear" w:color="auto" w:fill="FFFFFF"/>
        </w:rPr>
        <w:t xml:space="preserve">web page components designed to conform to FHIR specifications. These components include </w:t>
      </w:r>
      <w:r w:rsidR="007F5CBB">
        <w:rPr>
          <w:shd w:val="clear" w:color="auto" w:fill="FFFFFF"/>
        </w:rPr>
        <w:t xml:space="preserve">such record types as </w:t>
      </w:r>
      <w:r w:rsidRPr="00142456">
        <w:rPr>
          <w:shd w:val="clear" w:color="auto" w:fill="FFFFFF"/>
        </w:rPr>
        <w:t>patient, appointment scheduling, and medical history tracking, all built using Node.js, Express, and EJS. The stateless nature of these components ensures that they can be seamlessly integrated into various healthcare applications without the need for extensive reconfiguration.</w:t>
      </w:r>
    </w:p>
    <w:p w14:paraId="13B7F1A2" w14:textId="64981506" w:rsidR="0053429D" w:rsidRDefault="0053429D">
      <w:pPr>
        <w:spacing w:line="240" w:lineRule="auto"/>
        <w:rPr>
          <w:lang w:eastAsia="en-GB"/>
        </w:rPr>
      </w:pPr>
      <w:r>
        <w:rPr>
          <w:lang w:eastAsia="en-GB"/>
        </w:rPr>
        <w:br w:type="page"/>
      </w:r>
    </w:p>
    <w:p w14:paraId="51F61883" w14:textId="62086F01" w:rsidR="00B7025C" w:rsidRDefault="00B7025C" w:rsidP="003E5789">
      <w:pPr>
        <w:pStyle w:val="Heading1"/>
        <w:rPr>
          <w:lang w:eastAsia="en-GB"/>
        </w:rPr>
      </w:pPr>
      <w:bookmarkStart w:id="2" w:name="_Toc172590767"/>
      <w:r>
        <w:rPr>
          <w:lang w:eastAsia="en-GB"/>
        </w:rPr>
        <w:lastRenderedPageBreak/>
        <w:t>CONTENTS PAGE</w:t>
      </w:r>
      <w:bookmarkEnd w:id="2"/>
    </w:p>
    <w:sdt>
      <w:sdtPr>
        <w:rPr>
          <w:rFonts w:asciiTheme="minorHAnsi" w:eastAsiaTheme="minorHAnsi" w:hAnsiTheme="minorHAnsi" w:cstheme="minorBidi"/>
          <w:b w:val="0"/>
          <w:bCs w:val="0"/>
          <w:color w:val="auto"/>
          <w:kern w:val="2"/>
          <w:sz w:val="24"/>
          <w:szCs w:val="24"/>
          <w:lang w:val="en-GB"/>
          <w14:ligatures w14:val="standardContextual"/>
        </w:rPr>
        <w:id w:val="1299188189"/>
        <w:docPartObj>
          <w:docPartGallery w:val="Table of Contents"/>
          <w:docPartUnique/>
        </w:docPartObj>
      </w:sdtPr>
      <w:sdtEndPr>
        <w:rPr>
          <w:noProof/>
        </w:rPr>
      </w:sdtEndPr>
      <w:sdtContent>
        <w:p w14:paraId="293F5166" w14:textId="77777777" w:rsidR="004E0798" w:rsidRDefault="004E0798" w:rsidP="004E0798">
          <w:pPr>
            <w:pStyle w:val="TOCHeading"/>
          </w:pPr>
          <w:r>
            <w:t>Table of Contents</w:t>
          </w:r>
        </w:p>
        <w:p w14:paraId="70C8BD95" w14:textId="6C598E81" w:rsidR="00D1721A" w:rsidRDefault="004E0798">
          <w:pPr>
            <w:pStyle w:val="TOC1"/>
            <w:rPr>
              <w:rFonts w:eastAsiaTheme="minorEastAsia" w:cstheme="minorBidi"/>
              <w:b w:val="0"/>
              <w:bCs w:val="0"/>
              <w:i w:val="0"/>
              <w:iCs w:val="0"/>
              <w:noProof/>
              <w:lang w:eastAsia="en-GB"/>
            </w:rPr>
          </w:pPr>
          <w:r>
            <w:fldChar w:fldCharType="begin"/>
          </w:r>
          <w:r>
            <w:instrText xml:space="preserve"> TOC \o "1-3" \h \z \u </w:instrText>
          </w:r>
          <w:r>
            <w:fldChar w:fldCharType="separate"/>
          </w:r>
          <w:hyperlink w:anchor="_Toc172590765" w:history="1">
            <w:r w:rsidR="00D1721A" w:rsidRPr="00F267F3">
              <w:rPr>
                <w:rStyle w:val="Hyperlink"/>
                <w:noProof/>
              </w:rPr>
              <w:t>1.</w:t>
            </w:r>
            <w:r w:rsidR="00D1721A">
              <w:rPr>
                <w:rFonts w:eastAsiaTheme="minorEastAsia" w:cstheme="minorBidi"/>
                <w:b w:val="0"/>
                <w:bCs w:val="0"/>
                <w:i w:val="0"/>
                <w:iCs w:val="0"/>
                <w:noProof/>
                <w:lang w:eastAsia="en-GB"/>
              </w:rPr>
              <w:tab/>
            </w:r>
            <w:r w:rsidR="00D1721A" w:rsidRPr="00F267F3">
              <w:rPr>
                <w:rStyle w:val="Hyperlink"/>
                <w:noProof/>
              </w:rPr>
              <w:t>DECLARATION FORM AND FORM OF CONSENT</w:t>
            </w:r>
            <w:r w:rsidR="00D1721A">
              <w:rPr>
                <w:noProof/>
                <w:webHidden/>
              </w:rPr>
              <w:tab/>
            </w:r>
            <w:r w:rsidR="00D1721A">
              <w:rPr>
                <w:noProof/>
                <w:webHidden/>
              </w:rPr>
              <w:fldChar w:fldCharType="begin"/>
            </w:r>
            <w:r w:rsidR="00D1721A">
              <w:rPr>
                <w:noProof/>
                <w:webHidden/>
              </w:rPr>
              <w:instrText xml:space="preserve"> PAGEREF _Toc172590765 \h </w:instrText>
            </w:r>
            <w:r w:rsidR="00D1721A">
              <w:rPr>
                <w:noProof/>
                <w:webHidden/>
              </w:rPr>
            </w:r>
            <w:r w:rsidR="00D1721A">
              <w:rPr>
                <w:noProof/>
                <w:webHidden/>
              </w:rPr>
              <w:fldChar w:fldCharType="separate"/>
            </w:r>
            <w:r w:rsidR="00D1721A">
              <w:rPr>
                <w:noProof/>
                <w:webHidden/>
              </w:rPr>
              <w:t>2</w:t>
            </w:r>
            <w:r w:rsidR="00D1721A">
              <w:rPr>
                <w:noProof/>
                <w:webHidden/>
              </w:rPr>
              <w:fldChar w:fldCharType="end"/>
            </w:r>
          </w:hyperlink>
        </w:p>
        <w:p w14:paraId="601DE534" w14:textId="7259707F" w:rsidR="00D1721A" w:rsidRDefault="00D1721A">
          <w:pPr>
            <w:pStyle w:val="TOC1"/>
            <w:rPr>
              <w:rFonts w:eastAsiaTheme="minorEastAsia" w:cstheme="minorBidi"/>
              <w:b w:val="0"/>
              <w:bCs w:val="0"/>
              <w:i w:val="0"/>
              <w:iCs w:val="0"/>
              <w:noProof/>
              <w:lang w:eastAsia="en-GB"/>
            </w:rPr>
          </w:pPr>
          <w:hyperlink w:anchor="_Toc172590766" w:history="1">
            <w:r w:rsidRPr="00F267F3">
              <w:rPr>
                <w:rStyle w:val="Hyperlink"/>
                <w:noProof/>
                <w:lang w:eastAsia="en-GB"/>
              </w:rPr>
              <w:t>2.</w:t>
            </w:r>
            <w:r>
              <w:rPr>
                <w:rFonts w:eastAsiaTheme="minorEastAsia" w:cstheme="minorBidi"/>
                <w:b w:val="0"/>
                <w:bCs w:val="0"/>
                <w:i w:val="0"/>
                <w:iCs w:val="0"/>
                <w:noProof/>
                <w:lang w:eastAsia="en-GB"/>
              </w:rPr>
              <w:tab/>
            </w:r>
            <w:r w:rsidRPr="00F267F3">
              <w:rPr>
                <w:rStyle w:val="Hyperlink"/>
                <w:noProof/>
                <w:lang w:eastAsia="en-GB"/>
              </w:rPr>
              <w:t>ABSTRACT</w:t>
            </w:r>
            <w:r>
              <w:rPr>
                <w:noProof/>
                <w:webHidden/>
              </w:rPr>
              <w:tab/>
            </w:r>
            <w:r>
              <w:rPr>
                <w:noProof/>
                <w:webHidden/>
              </w:rPr>
              <w:fldChar w:fldCharType="begin"/>
            </w:r>
            <w:r>
              <w:rPr>
                <w:noProof/>
                <w:webHidden/>
              </w:rPr>
              <w:instrText xml:space="preserve"> PAGEREF _Toc172590766 \h </w:instrText>
            </w:r>
            <w:r>
              <w:rPr>
                <w:noProof/>
                <w:webHidden/>
              </w:rPr>
            </w:r>
            <w:r>
              <w:rPr>
                <w:noProof/>
                <w:webHidden/>
              </w:rPr>
              <w:fldChar w:fldCharType="separate"/>
            </w:r>
            <w:r>
              <w:rPr>
                <w:noProof/>
                <w:webHidden/>
              </w:rPr>
              <w:t>3</w:t>
            </w:r>
            <w:r>
              <w:rPr>
                <w:noProof/>
                <w:webHidden/>
              </w:rPr>
              <w:fldChar w:fldCharType="end"/>
            </w:r>
          </w:hyperlink>
        </w:p>
        <w:p w14:paraId="75EEE144" w14:textId="474A071E" w:rsidR="00D1721A" w:rsidRDefault="00D1721A">
          <w:pPr>
            <w:pStyle w:val="TOC1"/>
            <w:rPr>
              <w:rFonts w:eastAsiaTheme="minorEastAsia" w:cstheme="minorBidi"/>
              <w:b w:val="0"/>
              <w:bCs w:val="0"/>
              <w:i w:val="0"/>
              <w:iCs w:val="0"/>
              <w:noProof/>
              <w:lang w:eastAsia="en-GB"/>
            </w:rPr>
          </w:pPr>
          <w:hyperlink w:anchor="_Toc172590767" w:history="1">
            <w:r w:rsidRPr="00F267F3">
              <w:rPr>
                <w:rStyle w:val="Hyperlink"/>
                <w:noProof/>
                <w:lang w:eastAsia="en-GB"/>
              </w:rPr>
              <w:t>3.</w:t>
            </w:r>
            <w:r>
              <w:rPr>
                <w:rFonts w:eastAsiaTheme="minorEastAsia" w:cstheme="minorBidi"/>
                <w:b w:val="0"/>
                <w:bCs w:val="0"/>
                <w:i w:val="0"/>
                <w:iCs w:val="0"/>
                <w:noProof/>
                <w:lang w:eastAsia="en-GB"/>
              </w:rPr>
              <w:tab/>
            </w:r>
            <w:r w:rsidRPr="00F267F3">
              <w:rPr>
                <w:rStyle w:val="Hyperlink"/>
                <w:noProof/>
                <w:lang w:eastAsia="en-GB"/>
              </w:rPr>
              <w:t>CONTENTS PAGE</w:t>
            </w:r>
            <w:r>
              <w:rPr>
                <w:noProof/>
                <w:webHidden/>
              </w:rPr>
              <w:tab/>
            </w:r>
            <w:r>
              <w:rPr>
                <w:noProof/>
                <w:webHidden/>
              </w:rPr>
              <w:fldChar w:fldCharType="begin"/>
            </w:r>
            <w:r>
              <w:rPr>
                <w:noProof/>
                <w:webHidden/>
              </w:rPr>
              <w:instrText xml:space="preserve"> PAGEREF _Toc172590767 \h </w:instrText>
            </w:r>
            <w:r>
              <w:rPr>
                <w:noProof/>
                <w:webHidden/>
              </w:rPr>
            </w:r>
            <w:r>
              <w:rPr>
                <w:noProof/>
                <w:webHidden/>
              </w:rPr>
              <w:fldChar w:fldCharType="separate"/>
            </w:r>
            <w:r>
              <w:rPr>
                <w:noProof/>
                <w:webHidden/>
              </w:rPr>
              <w:t>4</w:t>
            </w:r>
            <w:r>
              <w:rPr>
                <w:noProof/>
                <w:webHidden/>
              </w:rPr>
              <w:fldChar w:fldCharType="end"/>
            </w:r>
          </w:hyperlink>
        </w:p>
        <w:p w14:paraId="6844E4B0" w14:textId="521B0722" w:rsidR="00D1721A" w:rsidRDefault="00D1721A">
          <w:pPr>
            <w:pStyle w:val="TOC1"/>
            <w:rPr>
              <w:rFonts w:eastAsiaTheme="minorEastAsia" w:cstheme="minorBidi"/>
              <w:b w:val="0"/>
              <w:bCs w:val="0"/>
              <w:i w:val="0"/>
              <w:iCs w:val="0"/>
              <w:noProof/>
              <w:lang w:eastAsia="en-GB"/>
            </w:rPr>
          </w:pPr>
          <w:hyperlink w:anchor="_Toc172590768" w:history="1">
            <w:r w:rsidRPr="00F267F3">
              <w:rPr>
                <w:rStyle w:val="Hyperlink"/>
                <w:noProof/>
                <w:lang w:eastAsia="en-GB"/>
              </w:rPr>
              <w:t>4.</w:t>
            </w:r>
            <w:r>
              <w:rPr>
                <w:rFonts w:eastAsiaTheme="minorEastAsia" w:cstheme="minorBidi"/>
                <w:b w:val="0"/>
                <w:bCs w:val="0"/>
                <w:i w:val="0"/>
                <w:iCs w:val="0"/>
                <w:noProof/>
                <w:lang w:eastAsia="en-GB"/>
              </w:rPr>
              <w:tab/>
            </w:r>
            <w:r w:rsidRPr="00F267F3">
              <w:rPr>
                <w:rStyle w:val="Hyperlink"/>
                <w:noProof/>
                <w:lang w:eastAsia="en-GB"/>
              </w:rPr>
              <w:t>CHAPTER 1 – INTRODUCTION</w:t>
            </w:r>
            <w:r>
              <w:rPr>
                <w:noProof/>
                <w:webHidden/>
              </w:rPr>
              <w:tab/>
            </w:r>
            <w:r>
              <w:rPr>
                <w:noProof/>
                <w:webHidden/>
              </w:rPr>
              <w:fldChar w:fldCharType="begin"/>
            </w:r>
            <w:r>
              <w:rPr>
                <w:noProof/>
                <w:webHidden/>
              </w:rPr>
              <w:instrText xml:space="preserve"> PAGEREF _Toc172590768 \h </w:instrText>
            </w:r>
            <w:r>
              <w:rPr>
                <w:noProof/>
                <w:webHidden/>
              </w:rPr>
            </w:r>
            <w:r>
              <w:rPr>
                <w:noProof/>
                <w:webHidden/>
              </w:rPr>
              <w:fldChar w:fldCharType="separate"/>
            </w:r>
            <w:r>
              <w:rPr>
                <w:noProof/>
                <w:webHidden/>
              </w:rPr>
              <w:t>7</w:t>
            </w:r>
            <w:r>
              <w:rPr>
                <w:noProof/>
                <w:webHidden/>
              </w:rPr>
              <w:fldChar w:fldCharType="end"/>
            </w:r>
          </w:hyperlink>
        </w:p>
        <w:p w14:paraId="36061EDC" w14:textId="08F59931"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69" w:history="1">
            <w:r w:rsidRPr="00F267F3">
              <w:rPr>
                <w:rStyle w:val="Hyperlink"/>
                <w:noProof/>
              </w:rPr>
              <w:t>4.1</w:t>
            </w:r>
            <w:r>
              <w:rPr>
                <w:rFonts w:eastAsiaTheme="minorEastAsia" w:cstheme="minorBidi"/>
                <w:b w:val="0"/>
                <w:bCs w:val="0"/>
                <w:noProof/>
                <w:sz w:val="24"/>
                <w:szCs w:val="24"/>
                <w:lang w:eastAsia="en-GB"/>
              </w:rPr>
              <w:tab/>
            </w:r>
            <w:r w:rsidRPr="00F267F3">
              <w:rPr>
                <w:rStyle w:val="Hyperlink"/>
                <w:noProof/>
              </w:rPr>
              <w:t>Strategic Requirements</w:t>
            </w:r>
            <w:r>
              <w:rPr>
                <w:noProof/>
                <w:webHidden/>
              </w:rPr>
              <w:tab/>
            </w:r>
            <w:r>
              <w:rPr>
                <w:noProof/>
                <w:webHidden/>
              </w:rPr>
              <w:fldChar w:fldCharType="begin"/>
            </w:r>
            <w:r>
              <w:rPr>
                <w:noProof/>
                <w:webHidden/>
              </w:rPr>
              <w:instrText xml:space="preserve"> PAGEREF _Toc172590769 \h </w:instrText>
            </w:r>
            <w:r>
              <w:rPr>
                <w:noProof/>
                <w:webHidden/>
              </w:rPr>
            </w:r>
            <w:r>
              <w:rPr>
                <w:noProof/>
                <w:webHidden/>
              </w:rPr>
              <w:fldChar w:fldCharType="separate"/>
            </w:r>
            <w:r>
              <w:rPr>
                <w:noProof/>
                <w:webHidden/>
              </w:rPr>
              <w:t>8</w:t>
            </w:r>
            <w:r>
              <w:rPr>
                <w:noProof/>
                <w:webHidden/>
              </w:rPr>
              <w:fldChar w:fldCharType="end"/>
            </w:r>
          </w:hyperlink>
        </w:p>
        <w:p w14:paraId="23DABF7B" w14:textId="68880D3C"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70" w:history="1">
            <w:r w:rsidRPr="00F267F3">
              <w:rPr>
                <w:rStyle w:val="Hyperlink"/>
                <w:noProof/>
              </w:rPr>
              <w:t>4.2</w:t>
            </w:r>
            <w:r>
              <w:rPr>
                <w:rFonts w:eastAsiaTheme="minorEastAsia" w:cstheme="minorBidi"/>
                <w:b w:val="0"/>
                <w:bCs w:val="0"/>
                <w:noProof/>
                <w:sz w:val="24"/>
                <w:szCs w:val="24"/>
                <w:lang w:eastAsia="en-GB"/>
              </w:rPr>
              <w:tab/>
            </w:r>
            <w:r w:rsidRPr="00F267F3">
              <w:rPr>
                <w:rStyle w:val="Hyperlink"/>
                <w:noProof/>
              </w:rPr>
              <w:t>What is HL7 and FHIR?</w:t>
            </w:r>
            <w:r>
              <w:rPr>
                <w:noProof/>
                <w:webHidden/>
              </w:rPr>
              <w:tab/>
            </w:r>
            <w:r>
              <w:rPr>
                <w:noProof/>
                <w:webHidden/>
              </w:rPr>
              <w:fldChar w:fldCharType="begin"/>
            </w:r>
            <w:r>
              <w:rPr>
                <w:noProof/>
                <w:webHidden/>
              </w:rPr>
              <w:instrText xml:space="preserve"> PAGEREF _Toc172590770 \h </w:instrText>
            </w:r>
            <w:r>
              <w:rPr>
                <w:noProof/>
                <w:webHidden/>
              </w:rPr>
            </w:r>
            <w:r>
              <w:rPr>
                <w:noProof/>
                <w:webHidden/>
              </w:rPr>
              <w:fldChar w:fldCharType="separate"/>
            </w:r>
            <w:r>
              <w:rPr>
                <w:noProof/>
                <w:webHidden/>
              </w:rPr>
              <w:t>8</w:t>
            </w:r>
            <w:r>
              <w:rPr>
                <w:noProof/>
                <w:webHidden/>
              </w:rPr>
              <w:fldChar w:fldCharType="end"/>
            </w:r>
          </w:hyperlink>
        </w:p>
        <w:p w14:paraId="19F09832" w14:textId="52D4C2DF"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71" w:history="1">
            <w:r w:rsidRPr="00F267F3">
              <w:rPr>
                <w:rStyle w:val="Hyperlink"/>
                <w:noProof/>
              </w:rPr>
              <w:t>4.3</w:t>
            </w:r>
            <w:r>
              <w:rPr>
                <w:rFonts w:eastAsiaTheme="minorEastAsia" w:cstheme="minorBidi"/>
                <w:b w:val="0"/>
                <w:bCs w:val="0"/>
                <w:noProof/>
                <w:sz w:val="24"/>
                <w:szCs w:val="24"/>
                <w:lang w:eastAsia="en-GB"/>
              </w:rPr>
              <w:tab/>
            </w:r>
            <w:r w:rsidRPr="00F267F3">
              <w:rPr>
                <w:rStyle w:val="Hyperlink"/>
                <w:noProof/>
              </w:rPr>
              <w:t>Current Application Approach</w:t>
            </w:r>
            <w:r>
              <w:rPr>
                <w:noProof/>
                <w:webHidden/>
              </w:rPr>
              <w:tab/>
            </w:r>
            <w:r>
              <w:rPr>
                <w:noProof/>
                <w:webHidden/>
              </w:rPr>
              <w:fldChar w:fldCharType="begin"/>
            </w:r>
            <w:r>
              <w:rPr>
                <w:noProof/>
                <w:webHidden/>
              </w:rPr>
              <w:instrText xml:space="preserve"> PAGEREF _Toc172590771 \h </w:instrText>
            </w:r>
            <w:r>
              <w:rPr>
                <w:noProof/>
                <w:webHidden/>
              </w:rPr>
            </w:r>
            <w:r>
              <w:rPr>
                <w:noProof/>
                <w:webHidden/>
              </w:rPr>
              <w:fldChar w:fldCharType="separate"/>
            </w:r>
            <w:r>
              <w:rPr>
                <w:noProof/>
                <w:webHidden/>
              </w:rPr>
              <w:t>9</w:t>
            </w:r>
            <w:r>
              <w:rPr>
                <w:noProof/>
                <w:webHidden/>
              </w:rPr>
              <w:fldChar w:fldCharType="end"/>
            </w:r>
          </w:hyperlink>
        </w:p>
        <w:p w14:paraId="3E0B66B8" w14:textId="10CF0FE3"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72" w:history="1">
            <w:r w:rsidRPr="00F267F3">
              <w:rPr>
                <w:rStyle w:val="Hyperlink"/>
                <w:noProof/>
              </w:rPr>
              <w:t>4.4</w:t>
            </w:r>
            <w:r>
              <w:rPr>
                <w:rFonts w:eastAsiaTheme="minorEastAsia" w:cstheme="minorBidi"/>
                <w:b w:val="0"/>
                <w:bCs w:val="0"/>
                <w:noProof/>
                <w:sz w:val="24"/>
                <w:szCs w:val="24"/>
                <w:lang w:eastAsia="en-GB"/>
              </w:rPr>
              <w:tab/>
            </w:r>
            <w:r w:rsidRPr="00F267F3">
              <w:rPr>
                <w:rStyle w:val="Hyperlink"/>
                <w:noProof/>
              </w:rPr>
              <w:t>Health Organisation Landscape</w:t>
            </w:r>
            <w:r>
              <w:rPr>
                <w:noProof/>
                <w:webHidden/>
              </w:rPr>
              <w:tab/>
            </w:r>
            <w:r>
              <w:rPr>
                <w:noProof/>
                <w:webHidden/>
              </w:rPr>
              <w:fldChar w:fldCharType="begin"/>
            </w:r>
            <w:r>
              <w:rPr>
                <w:noProof/>
                <w:webHidden/>
              </w:rPr>
              <w:instrText xml:space="preserve"> PAGEREF _Toc172590772 \h </w:instrText>
            </w:r>
            <w:r>
              <w:rPr>
                <w:noProof/>
                <w:webHidden/>
              </w:rPr>
            </w:r>
            <w:r>
              <w:rPr>
                <w:noProof/>
                <w:webHidden/>
              </w:rPr>
              <w:fldChar w:fldCharType="separate"/>
            </w:r>
            <w:r>
              <w:rPr>
                <w:noProof/>
                <w:webHidden/>
              </w:rPr>
              <w:t>10</w:t>
            </w:r>
            <w:r>
              <w:rPr>
                <w:noProof/>
                <w:webHidden/>
              </w:rPr>
              <w:fldChar w:fldCharType="end"/>
            </w:r>
          </w:hyperlink>
        </w:p>
        <w:p w14:paraId="56706F4B" w14:textId="2582AB59"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73" w:history="1">
            <w:r w:rsidRPr="00F267F3">
              <w:rPr>
                <w:rStyle w:val="Hyperlink"/>
                <w:noProof/>
              </w:rPr>
              <w:t>4.5</w:t>
            </w:r>
            <w:r>
              <w:rPr>
                <w:rFonts w:eastAsiaTheme="minorEastAsia" w:cstheme="minorBidi"/>
                <w:b w:val="0"/>
                <w:bCs w:val="0"/>
                <w:noProof/>
                <w:sz w:val="24"/>
                <w:szCs w:val="24"/>
                <w:lang w:eastAsia="en-GB"/>
              </w:rPr>
              <w:tab/>
            </w:r>
            <w:r w:rsidRPr="00F267F3">
              <w:rPr>
                <w:rStyle w:val="Hyperlink"/>
                <w:noProof/>
              </w:rPr>
              <w:t>Initial Aims and objectives</w:t>
            </w:r>
            <w:r>
              <w:rPr>
                <w:noProof/>
                <w:webHidden/>
              </w:rPr>
              <w:tab/>
            </w:r>
            <w:r>
              <w:rPr>
                <w:noProof/>
                <w:webHidden/>
              </w:rPr>
              <w:fldChar w:fldCharType="begin"/>
            </w:r>
            <w:r>
              <w:rPr>
                <w:noProof/>
                <w:webHidden/>
              </w:rPr>
              <w:instrText xml:space="preserve"> PAGEREF _Toc172590773 \h </w:instrText>
            </w:r>
            <w:r>
              <w:rPr>
                <w:noProof/>
                <w:webHidden/>
              </w:rPr>
            </w:r>
            <w:r>
              <w:rPr>
                <w:noProof/>
                <w:webHidden/>
              </w:rPr>
              <w:fldChar w:fldCharType="separate"/>
            </w:r>
            <w:r>
              <w:rPr>
                <w:noProof/>
                <w:webHidden/>
              </w:rPr>
              <w:t>11</w:t>
            </w:r>
            <w:r>
              <w:rPr>
                <w:noProof/>
                <w:webHidden/>
              </w:rPr>
              <w:fldChar w:fldCharType="end"/>
            </w:r>
          </w:hyperlink>
        </w:p>
        <w:p w14:paraId="326A70E8" w14:textId="222F280C"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74" w:history="1">
            <w:r w:rsidRPr="00F267F3">
              <w:rPr>
                <w:rStyle w:val="Hyperlink"/>
                <w:noProof/>
              </w:rPr>
              <w:t>4.6</w:t>
            </w:r>
            <w:r>
              <w:rPr>
                <w:rFonts w:eastAsiaTheme="minorEastAsia" w:cstheme="minorBidi"/>
                <w:b w:val="0"/>
                <w:bCs w:val="0"/>
                <w:noProof/>
                <w:sz w:val="24"/>
                <w:szCs w:val="24"/>
                <w:lang w:eastAsia="en-GB"/>
              </w:rPr>
              <w:tab/>
            </w:r>
            <w:r w:rsidRPr="00F267F3">
              <w:rPr>
                <w:rStyle w:val="Hyperlink"/>
                <w:noProof/>
              </w:rPr>
              <w:t>General Project Approach</w:t>
            </w:r>
            <w:r>
              <w:rPr>
                <w:noProof/>
                <w:webHidden/>
              </w:rPr>
              <w:tab/>
            </w:r>
            <w:r>
              <w:rPr>
                <w:noProof/>
                <w:webHidden/>
              </w:rPr>
              <w:fldChar w:fldCharType="begin"/>
            </w:r>
            <w:r>
              <w:rPr>
                <w:noProof/>
                <w:webHidden/>
              </w:rPr>
              <w:instrText xml:space="preserve"> PAGEREF _Toc172590774 \h </w:instrText>
            </w:r>
            <w:r>
              <w:rPr>
                <w:noProof/>
                <w:webHidden/>
              </w:rPr>
            </w:r>
            <w:r>
              <w:rPr>
                <w:noProof/>
                <w:webHidden/>
              </w:rPr>
              <w:fldChar w:fldCharType="separate"/>
            </w:r>
            <w:r>
              <w:rPr>
                <w:noProof/>
                <w:webHidden/>
              </w:rPr>
              <w:t>12</w:t>
            </w:r>
            <w:r>
              <w:rPr>
                <w:noProof/>
                <w:webHidden/>
              </w:rPr>
              <w:fldChar w:fldCharType="end"/>
            </w:r>
          </w:hyperlink>
        </w:p>
        <w:p w14:paraId="387A33E5" w14:textId="6E334911"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75" w:history="1">
            <w:r w:rsidRPr="00F267F3">
              <w:rPr>
                <w:rStyle w:val="Hyperlink"/>
                <w:noProof/>
              </w:rPr>
              <w:t>4.7</w:t>
            </w:r>
            <w:r>
              <w:rPr>
                <w:rFonts w:eastAsiaTheme="minorEastAsia" w:cstheme="minorBidi"/>
                <w:b w:val="0"/>
                <w:bCs w:val="0"/>
                <w:noProof/>
                <w:sz w:val="24"/>
                <w:szCs w:val="24"/>
                <w:lang w:eastAsia="en-GB"/>
              </w:rPr>
              <w:tab/>
            </w:r>
            <w:r w:rsidRPr="00F267F3">
              <w:rPr>
                <w:rStyle w:val="Hyperlink"/>
                <w:noProof/>
              </w:rPr>
              <w:t>Report Structure</w:t>
            </w:r>
            <w:r>
              <w:rPr>
                <w:noProof/>
                <w:webHidden/>
              </w:rPr>
              <w:tab/>
            </w:r>
            <w:r>
              <w:rPr>
                <w:noProof/>
                <w:webHidden/>
              </w:rPr>
              <w:fldChar w:fldCharType="begin"/>
            </w:r>
            <w:r>
              <w:rPr>
                <w:noProof/>
                <w:webHidden/>
              </w:rPr>
              <w:instrText xml:space="preserve"> PAGEREF _Toc172590775 \h </w:instrText>
            </w:r>
            <w:r>
              <w:rPr>
                <w:noProof/>
                <w:webHidden/>
              </w:rPr>
            </w:r>
            <w:r>
              <w:rPr>
                <w:noProof/>
                <w:webHidden/>
              </w:rPr>
              <w:fldChar w:fldCharType="separate"/>
            </w:r>
            <w:r>
              <w:rPr>
                <w:noProof/>
                <w:webHidden/>
              </w:rPr>
              <w:t>12</w:t>
            </w:r>
            <w:r>
              <w:rPr>
                <w:noProof/>
                <w:webHidden/>
              </w:rPr>
              <w:fldChar w:fldCharType="end"/>
            </w:r>
          </w:hyperlink>
        </w:p>
        <w:p w14:paraId="4325BA33" w14:textId="2C054581"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76" w:history="1">
            <w:r w:rsidRPr="00F267F3">
              <w:rPr>
                <w:rStyle w:val="Hyperlink"/>
                <w:noProof/>
              </w:rPr>
              <w:t>4.8</w:t>
            </w:r>
            <w:r>
              <w:rPr>
                <w:rFonts w:eastAsiaTheme="minorEastAsia" w:cstheme="minorBidi"/>
                <w:b w:val="0"/>
                <w:bCs w:val="0"/>
                <w:noProof/>
                <w:sz w:val="24"/>
                <w:szCs w:val="24"/>
                <w:lang w:eastAsia="en-GB"/>
              </w:rPr>
              <w:tab/>
            </w:r>
            <w:r w:rsidRPr="00F267F3">
              <w:rPr>
                <w:rStyle w:val="Hyperlink"/>
                <w:noProof/>
              </w:rPr>
              <w:t>Summary</w:t>
            </w:r>
            <w:r>
              <w:rPr>
                <w:noProof/>
                <w:webHidden/>
              </w:rPr>
              <w:tab/>
            </w:r>
            <w:r>
              <w:rPr>
                <w:noProof/>
                <w:webHidden/>
              </w:rPr>
              <w:fldChar w:fldCharType="begin"/>
            </w:r>
            <w:r>
              <w:rPr>
                <w:noProof/>
                <w:webHidden/>
              </w:rPr>
              <w:instrText xml:space="preserve"> PAGEREF _Toc172590776 \h </w:instrText>
            </w:r>
            <w:r>
              <w:rPr>
                <w:noProof/>
                <w:webHidden/>
              </w:rPr>
            </w:r>
            <w:r>
              <w:rPr>
                <w:noProof/>
                <w:webHidden/>
              </w:rPr>
              <w:fldChar w:fldCharType="separate"/>
            </w:r>
            <w:r>
              <w:rPr>
                <w:noProof/>
                <w:webHidden/>
              </w:rPr>
              <w:t>12</w:t>
            </w:r>
            <w:r>
              <w:rPr>
                <w:noProof/>
                <w:webHidden/>
              </w:rPr>
              <w:fldChar w:fldCharType="end"/>
            </w:r>
          </w:hyperlink>
        </w:p>
        <w:p w14:paraId="1965007C" w14:textId="043BF9DD" w:rsidR="00D1721A" w:rsidRDefault="00D1721A">
          <w:pPr>
            <w:pStyle w:val="TOC1"/>
            <w:rPr>
              <w:rFonts w:eastAsiaTheme="minorEastAsia" w:cstheme="minorBidi"/>
              <w:b w:val="0"/>
              <w:bCs w:val="0"/>
              <w:i w:val="0"/>
              <w:iCs w:val="0"/>
              <w:noProof/>
              <w:lang w:eastAsia="en-GB"/>
            </w:rPr>
          </w:pPr>
          <w:hyperlink w:anchor="_Toc172590777" w:history="1">
            <w:r w:rsidRPr="00F267F3">
              <w:rPr>
                <w:rStyle w:val="Hyperlink"/>
                <w:noProof/>
                <w:lang w:eastAsia="en-GB"/>
              </w:rPr>
              <w:t>5.</w:t>
            </w:r>
            <w:r>
              <w:rPr>
                <w:rFonts w:eastAsiaTheme="minorEastAsia" w:cstheme="minorBidi"/>
                <w:b w:val="0"/>
                <w:bCs w:val="0"/>
                <w:i w:val="0"/>
                <w:iCs w:val="0"/>
                <w:noProof/>
                <w:lang w:eastAsia="en-GB"/>
              </w:rPr>
              <w:tab/>
            </w:r>
            <w:r w:rsidRPr="00F267F3">
              <w:rPr>
                <w:rStyle w:val="Hyperlink"/>
                <w:noProof/>
                <w:lang w:eastAsia="en-GB"/>
              </w:rPr>
              <w:t>CHAPTER 2 – RESEARCH &amp; REVIEW OF LITERATURE</w:t>
            </w:r>
            <w:r>
              <w:rPr>
                <w:noProof/>
                <w:webHidden/>
              </w:rPr>
              <w:tab/>
            </w:r>
            <w:r>
              <w:rPr>
                <w:noProof/>
                <w:webHidden/>
              </w:rPr>
              <w:fldChar w:fldCharType="begin"/>
            </w:r>
            <w:r>
              <w:rPr>
                <w:noProof/>
                <w:webHidden/>
              </w:rPr>
              <w:instrText xml:space="preserve"> PAGEREF _Toc172590777 \h </w:instrText>
            </w:r>
            <w:r>
              <w:rPr>
                <w:noProof/>
                <w:webHidden/>
              </w:rPr>
            </w:r>
            <w:r>
              <w:rPr>
                <w:noProof/>
                <w:webHidden/>
              </w:rPr>
              <w:fldChar w:fldCharType="separate"/>
            </w:r>
            <w:r>
              <w:rPr>
                <w:noProof/>
                <w:webHidden/>
              </w:rPr>
              <w:t>14</w:t>
            </w:r>
            <w:r>
              <w:rPr>
                <w:noProof/>
                <w:webHidden/>
              </w:rPr>
              <w:fldChar w:fldCharType="end"/>
            </w:r>
          </w:hyperlink>
        </w:p>
        <w:p w14:paraId="52D0533D" w14:textId="49F98D35"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78" w:history="1">
            <w:r w:rsidRPr="00F267F3">
              <w:rPr>
                <w:rStyle w:val="Hyperlink"/>
                <w:noProof/>
              </w:rPr>
              <w:t>5.1</w:t>
            </w:r>
            <w:r>
              <w:rPr>
                <w:rFonts w:eastAsiaTheme="minorEastAsia" w:cstheme="minorBidi"/>
                <w:b w:val="0"/>
                <w:bCs w:val="0"/>
                <w:noProof/>
                <w:sz w:val="24"/>
                <w:szCs w:val="24"/>
                <w:lang w:eastAsia="en-GB"/>
              </w:rPr>
              <w:tab/>
            </w:r>
            <w:r w:rsidRPr="00F267F3">
              <w:rPr>
                <w:rStyle w:val="Hyperlink"/>
                <w:noProof/>
              </w:rPr>
              <w:t>Review Method</w:t>
            </w:r>
            <w:r>
              <w:rPr>
                <w:noProof/>
                <w:webHidden/>
              </w:rPr>
              <w:tab/>
            </w:r>
            <w:r>
              <w:rPr>
                <w:noProof/>
                <w:webHidden/>
              </w:rPr>
              <w:fldChar w:fldCharType="begin"/>
            </w:r>
            <w:r>
              <w:rPr>
                <w:noProof/>
                <w:webHidden/>
              </w:rPr>
              <w:instrText xml:space="preserve"> PAGEREF _Toc172590778 \h </w:instrText>
            </w:r>
            <w:r>
              <w:rPr>
                <w:noProof/>
                <w:webHidden/>
              </w:rPr>
            </w:r>
            <w:r>
              <w:rPr>
                <w:noProof/>
                <w:webHidden/>
              </w:rPr>
              <w:fldChar w:fldCharType="separate"/>
            </w:r>
            <w:r>
              <w:rPr>
                <w:noProof/>
                <w:webHidden/>
              </w:rPr>
              <w:t>14</w:t>
            </w:r>
            <w:r>
              <w:rPr>
                <w:noProof/>
                <w:webHidden/>
              </w:rPr>
              <w:fldChar w:fldCharType="end"/>
            </w:r>
          </w:hyperlink>
        </w:p>
        <w:p w14:paraId="1D161BDC" w14:textId="71A151D6"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79" w:history="1">
            <w:r w:rsidRPr="00F267F3">
              <w:rPr>
                <w:rStyle w:val="Hyperlink"/>
                <w:noProof/>
              </w:rPr>
              <w:t>5.2</w:t>
            </w:r>
            <w:r>
              <w:rPr>
                <w:rFonts w:eastAsiaTheme="minorEastAsia" w:cstheme="minorBidi"/>
                <w:b w:val="0"/>
                <w:bCs w:val="0"/>
                <w:noProof/>
                <w:sz w:val="24"/>
                <w:szCs w:val="24"/>
                <w:lang w:eastAsia="en-GB"/>
              </w:rPr>
              <w:tab/>
            </w:r>
            <w:r w:rsidRPr="00F267F3">
              <w:rPr>
                <w:rStyle w:val="Hyperlink"/>
                <w:noProof/>
              </w:rPr>
              <w:t>Review Themes</w:t>
            </w:r>
            <w:r>
              <w:rPr>
                <w:noProof/>
                <w:webHidden/>
              </w:rPr>
              <w:tab/>
            </w:r>
            <w:r>
              <w:rPr>
                <w:noProof/>
                <w:webHidden/>
              </w:rPr>
              <w:fldChar w:fldCharType="begin"/>
            </w:r>
            <w:r>
              <w:rPr>
                <w:noProof/>
                <w:webHidden/>
              </w:rPr>
              <w:instrText xml:space="preserve"> PAGEREF _Toc172590779 \h </w:instrText>
            </w:r>
            <w:r>
              <w:rPr>
                <w:noProof/>
                <w:webHidden/>
              </w:rPr>
            </w:r>
            <w:r>
              <w:rPr>
                <w:noProof/>
                <w:webHidden/>
              </w:rPr>
              <w:fldChar w:fldCharType="separate"/>
            </w:r>
            <w:r>
              <w:rPr>
                <w:noProof/>
                <w:webHidden/>
              </w:rPr>
              <w:t>15</w:t>
            </w:r>
            <w:r>
              <w:rPr>
                <w:noProof/>
                <w:webHidden/>
              </w:rPr>
              <w:fldChar w:fldCharType="end"/>
            </w:r>
          </w:hyperlink>
        </w:p>
        <w:p w14:paraId="74379272" w14:textId="3DA1BC77"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80" w:history="1">
            <w:r w:rsidRPr="00F267F3">
              <w:rPr>
                <w:rStyle w:val="Hyperlink"/>
                <w:noProof/>
                <w:lang w:eastAsia="en-GB"/>
              </w:rPr>
              <w:t>5.2.1</w:t>
            </w:r>
            <w:r>
              <w:rPr>
                <w:rFonts w:eastAsiaTheme="minorEastAsia" w:cstheme="minorBidi"/>
                <w:noProof/>
                <w:sz w:val="24"/>
                <w:szCs w:val="24"/>
                <w:lang w:eastAsia="en-GB"/>
              </w:rPr>
              <w:tab/>
            </w:r>
            <w:r w:rsidRPr="00F267F3">
              <w:rPr>
                <w:rStyle w:val="Hyperlink"/>
                <w:noProof/>
                <w:lang w:eastAsia="en-GB"/>
              </w:rPr>
              <w:t>FHIR Forms – Existing Solutions</w:t>
            </w:r>
            <w:r>
              <w:rPr>
                <w:noProof/>
                <w:webHidden/>
              </w:rPr>
              <w:tab/>
            </w:r>
            <w:r>
              <w:rPr>
                <w:noProof/>
                <w:webHidden/>
              </w:rPr>
              <w:fldChar w:fldCharType="begin"/>
            </w:r>
            <w:r>
              <w:rPr>
                <w:noProof/>
                <w:webHidden/>
              </w:rPr>
              <w:instrText xml:space="preserve"> PAGEREF _Toc172590780 \h </w:instrText>
            </w:r>
            <w:r>
              <w:rPr>
                <w:noProof/>
                <w:webHidden/>
              </w:rPr>
            </w:r>
            <w:r>
              <w:rPr>
                <w:noProof/>
                <w:webHidden/>
              </w:rPr>
              <w:fldChar w:fldCharType="separate"/>
            </w:r>
            <w:r>
              <w:rPr>
                <w:noProof/>
                <w:webHidden/>
              </w:rPr>
              <w:t>15</w:t>
            </w:r>
            <w:r>
              <w:rPr>
                <w:noProof/>
                <w:webHidden/>
              </w:rPr>
              <w:fldChar w:fldCharType="end"/>
            </w:r>
          </w:hyperlink>
        </w:p>
        <w:p w14:paraId="12FA2337" w14:textId="269F26A0"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81" w:history="1">
            <w:r w:rsidRPr="00F267F3">
              <w:rPr>
                <w:rStyle w:val="Hyperlink"/>
                <w:noProof/>
                <w:lang w:eastAsia="en-GB"/>
              </w:rPr>
              <w:t>5.2.2</w:t>
            </w:r>
            <w:r>
              <w:rPr>
                <w:rFonts w:eastAsiaTheme="minorEastAsia" w:cstheme="minorBidi"/>
                <w:noProof/>
                <w:sz w:val="24"/>
                <w:szCs w:val="24"/>
                <w:lang w:eastAsia="en-GB"/>
              </w:rPr>
              <w:tab/>
            </w:r>
            <w:r w:rsidRPr="00F267F3">
              <w:rPr>
                <w:rStyle w:val="Hyperlink"/>
                <w:noProof/>
                <w:lang w:eastAsia="en-GB"/>
              </w:rPr>
              <w:t>Low Code &amp; eForms</w:t>
            </w:r>
            <w:r>
              <w:rPr>
                <w:noProof/>
                <w:webHidden/>
              </w:rPr>
              <w:tab/>
            </w:r>
            <w:r>
              <w:rPr>
                <w:noProof/>
                <w:webHidden/>
              </w:rPr>
              <w:fldChar w:fldCharType="begin"/>
            </w:r>
            <w:r>
              <w:rPr>
                <w:noProof/>
                <w:webHidden/>
              </w:rPr>
              <w:instrText xml:space="preserve"> PAGEREF _Toc172590781 \h </w:instrText>
            </w:r>
            <w:r>
              <w:rPr>
                <w:noProof/>
                <w:webHidden/>
              </w:rPr>
            </w:r>
            <w:r>
              <w:rPr>
                <w:noProof/>
                <w:webHidden/>
              </w:rPr>
              <w:fldChar w:fldCharType="separate"/>
            </w:r>
            <w:r>
              <w:rPr>
                <w:noProof/>
                <w:webHidden/>
              </w:rPr>
              <w:t>15</w:t>
            </w:r>
            <w:r>
              <w:rPr>
                <w:noProof/>
                <w:webHidden/>
              </w:rPr>
              <w:fldChar w:fldCharType="end"/>
            </w:r>
          </w:hyperlink>
        </w:p>
        <w:p w14:paraId="2125BBF1" w14:textId="1A7BED1F"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82" w:history="1">
            <w:r w:rsidRPr="00F267F3">
              <w:rPr>
                <w:rStyle w:val="Hyperlink"/>
                <w:noProof/>
                <w:lang w:eastAsia="en-GB"/>
              </w:rPr>
              <w:t>5.2.3</w:t>
            </w:r>
            <w:r>
              <w:rPr>
                <w:rFonts w:eastAsiaTheme="minorEastAsia" w:cstheme="minorBidi"/>
                <w:noProof/>
                <w:sz w:val="24"/>
                <w:szCs w:val="24"/>
                <w:lang w:eastAsia="en-GB"/>
              </w:rPr>
              <w:tab/>
            </w:r>
            <w:r w:rsidRPr="00F267F3">
              <w:rPr>
                <w:rStyle w:val="Hyperlink"/>
                <w:noProof/>
                <w:lang w:eastAsia="en-GB"/>
              </w:rPr>
              <w:t>Development Frameworks and FHIR</w:t>
            </w:r>
            <w:r>
              <w:rPr>
                <w:noProof/>
                <w:webHidden/>
              </w:rPr>
              <w:tab/>
            </w:r>
            <w:r>
              <w:rPr>
                <w:noProof/>
                <w:webHidden/>
              </w:rPr>
              <w:fldChar w:fldCharType="begin"/>
            </w:r>
            <w:r>
              <w:rPr>
                <w:noProof/>
                <w:webHidden/>
              </w:rPr>
              <w:instrText xml:space="preserve"> PAGEREF _Toc172590782 \h </w:instrText>
            </w:r>
            <w:r>
              <w:rPr>
                <w:noProof/>
                <w:webHidden/>
              </w:rPr>
            </w:r>
            <w:r>
              <w:rPr>
                <w:noProof/>
                <w:webHidden/>
              </w:rPr>
              <w:fldChar w:fldCharType="separate"/>
            </w:r>
            <w:r>
              <w:rPr>
                <w:noProof/>
                <w:webHidden/>
              </w:rPr>
              <w:t>15</w:t>
            </w:r>
            <w:r>
              <w:rPr>
                <w:noProof/>
                <w:webHidden/>
              </w:rPr>
              <w:fldChar w:fldCharType="end"/>
            </w:r>
          </w:hyperlink>
        </w:p>
        <w:p w14:paraId="3FA7C08D" w14:textId="2444C998"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83" w:history="1">
            <w:r w:rsidRPr="00F267F3">
              <w:rPr>
                <w:rStyle w:val="Hyperlink"/>
                <w:noProof/>
                <w:lang w:eastAsia="en-GB"/>
              </w:rPr>
              <w:t>5.2.4</w:t>
            </w:r>
            <w:r>
              <w:rPr>
                <w:rFonts w:eastAsiaTheme="minorEastAsia" w:cstheme="minorBidi"/>
                <w:noProof/>
                <w:sz w:val="24"/>
                <w:szCs w:val="24"/>
                <w:lang w:eastAsia="en-GB"/>
              </w:rPr>
              <w:tab/>
            </w:r>
            <w:r w:rsidRPr="00F267F3">
              <w:rPr>
                <w:rStyle w:val="Hyperlink"/>
                <w:noProof/>
                <w:lang w:eastAsia="en-GB"/>
              </w:rPr>
              <w:t>Frameworks</w:t>
            </w:r>
            <w:r>
              <w:rPr>
                <w:noProof/>
                <w:webHidden/>
              </w:rPr>
              <w:tab/>
            </w:r>
            <w:r>
              <w:rPr>
                <w:noProof/>
                <w:webHidden/>
              </w:rPr>
              <w:fldChar w:fldCharType="begin"/>
            </w:r>
            <w:r>
              <w:rPr>
                <w:noProof/>
                <w:webHidden/>
              </w:rPr>
              <w:instrText xml:space="preserve"> PAGEREF _Toc172590783 \h </w:instrText>
            </w:r>
            <w:r>
              <w:rPr>
                <w:noProof/>
                <w:webHidden/>
              </w:rPr>
            </w:r>
            <w:r>
              <w:rPr>
                <w:noProof/>
                <w:webHidden/>
              </w:rPr>
              <w:fldChar w:fldCharType="separate"/>
            </w:r>
            <w:r>
              <w:rPr>
                <w:noProof/>
                <w:webHidden/>
              </w:rPr>
              <w:t>16</w:t>
            </w:r>
            <w:r>
              <w:rPr>
                <w:noProof/>
                <w:webHidden/>
              </w:rPr>
              <w:fldChar w:fldCharType="end"/>
            </w:r>
          </w:hyperlink>
        </w:p>
        <w:p w14:paraId="2192BD50" w14:textId="79BE8C3C"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84" w:history="1">
            <w:r w:rsidRPr="00F267F3">
              <w:rPr>
                <w:rStyle w:val="Hyperlink"/>
                <w:noProof/>
              </w:rPr>
              <w:t>5.2.5</w:t>
            </w:r>
            <w:r>
              <w:rPr>
                <w:rFonts w:eastAsiaTheme="minorEastAsia" w:cstheme="minorBidi"/>
                <w:noProof/>
                <w:sz w:val="24"/>
                <w:szCs w:val="24"/>
                <w:lang w:eastAsia="en-GB"/>
              </w:rPr>
              <w:tab/>
            </w:r>
            <w:r w:rsidRPr="00F267F3">
              <w:rPr>
                <w:rStyle w:val="Hyperlink"/>
                <w:noProof/>
              </w:rPr>
              <w:t>Model Driven Development</w:t>
            </w:r>
            <w:r>
              <w:rPr>
                <w:noProof/>
                <w:webHidden/>
              </w:rPr>
              <w:tab/>
            </w:r>
            <w:r>
              <w:rPr>
                <w:noProof/>
                <w:webHidden/>
              </w:rPr>
              <w:fldChar w:fldCharType="begin"/>
            </w:r>
            <w:r>
              <w:rPr>
                <w:noProof/>
                <w:webHidden/>
              </w:rPr>
              <w:instrText xml:space="preserve"> PAGEREF _Toc172590784 \h </w:instrText>
            </w:r>
            <w:r>
              <w:rPr>
                <w:noProof/>
                <w:webHidden/>
              </w:rPr>
            </w:r>
            <w:r>
              <w:rPr>
                <w:noProof/>
                <w:webHidden/>
              </w:rPr>
              <w:fldChar w:fldCharType="separate"/>
            </w:r>
            <w:r>
              <w:rPr>
                <w:noProof/>
                <w:webHidden/>
              </w:rPr>
              <w:t>16</w:t>
            </w:r>
            <w:r>
              <w:rPr>
                <w:noProof/>
                <w:webHidden/>
              </w:rPr>
              <w:fldChar w:fldCharType="end"/>
            </w:r>
          </w:hyperlink>
        </w:p>
        <w:p w14:paraId="1575629C" w14:textId="071CD7FD"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85" w:history="1">
            <w:r w:rsidRPr="00F267F3">
              <w:rPr>
                <w:rStyle w:val="Hyperlink"/>
                <w:noProof/>
                <w:lang w:eastAsia="en-GB"/>
              </w:rPr>
              <w:t>5.2.6</w:t>
            </w:r>
            <w:r>
              <w:rPr>
                <w:rFonts w:eastAsiaTheme="minorEastAsia" w:cstheme="minorBidi"/>
                <w:noProof/>
                <w:sz w:val="24"/>
                <w:szCs w:val="24"/>
                <w:lang w:eastAsia="en-GB"/>
              </w:rPr>
              <w:tab/>
            </w:r>
            <w:r w:rsidRPr="00F267F3">
              <w:rPr>
                <w:rStyle w:val="Hyperlink"/>
                <w:noProof/>
                <w:lang w:eastAsia="en-GB"/>
              </w:rPr>
              <w:t>Templating - Existing Approaches to templating – server side or client side</w:t>
            </w:r>
            <w:r>
              <w:rPr>
                <w:noProof/>
                <w:webHidden/>
              </w:rPr>
              <w:tab/>
            </w:r>
            <w:r>
              <w:rPr>
                <w:noProof/>
                <w:webHidden/>
              </w:rPr>
              <w:fldChar w:fldCharType="begin"/>
            </w:r>
            <w:r>
              <w:rPr>
                <w:noProof/>
                <w:webHidden/>
              </w:rPr>
              <w:instrText xml:space="preserve"> PAGEREF _Toc172590785 \h </w:instrText>
            </w:r>
            <w:r>
              <w:rPr>
                <w:noProof/>
                <w:webHidden/>
              </w:rPr>
            </w:r>
            <w:r>
              <w:rPr>
                <w:noProof/>
                <w:webHidden/>
              </w:rPr>
              <w:fldChar w:fldCharType="separate"/>
            </w:r>
            <w:r>
              <w:rPr>
                <w:noProof/>
                <w:webHidden/>
              </w:rPr>
              <w:t>17</w:t>
            </w:r>
            <w:r>
              <w:rPr>
                <w:noProof/>
                <w:webHidden/>
              </w:rPr>
              <w:fldChar w:fldCharType="end"/>
            </w:r>
          </w:hyperlink>
        </w:p>
        <w:p w14:paraId="5354A528" w14:textId="39CD2AD1"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86" w:history="1">
            <w:r w:rsidRPr="00F267F3">
              <w:rPr>
                <w:rStyle w:val="Hyperlink"/>
                <w:noProof/>
              </w:rPr>
              <w:t>5.3</w:t>
            </w:r>
            <w:r>
              <w:rPr>
                <w:rFonts w:eastAsiaTheme="minorEastAsia" w:cstheme="minorBidi"/>
                <w:b w:val="0"/>
                <w:bCs w:val="0"/>
                <w:noProof/>
                <w:sz w:val="24"/>
                <w:szCs w:val="24"/>
                <w:lang w:eastAsia="en-GB"/>
              </w:rPr>
              <w:tab/>
            </w:r>
            <w:r w:rsidRPr="00F267F3">
              <w:rPr>
                <w:rStyle w:val="Hyperlink"/>
                <w:noProof/>
              </w:rPr>
              <w:t>Review Summary and Key Findings</w:t>
            </w:r>
            <w:r>
              <w:rPr>
                <w:noProof/>
                <w:webHidden/>
              </w:rPr>
              <w:tab/>
            </w:r>
            <w:r>
              <w:rPr>
                <w:noProof/>
                <w:webHidden/>
              </w:rPr>
              <w:fldChar w:fldCharType="begin"/>
            </w:r>
            <w:r>
              <w:rPr>
                <w:noProof/>
                <w:webHidden/>
              </w:rPr>
              <w:instrText xml:space="preserve"> PAGEREF _Toc172590786 \h </w:instrText>
            </w:r>
            <w:r>
              <w:rPr>
                <w:noProof/>
                <w:webHidden/>
              </w:rPr>
            </w:r>
            <w:r>
              <w:rPr>
                <w:noProof/>
                <w:webHidden/>
              </w:rPr>
              <w:fldChar w:fldCharType="separate"/>
            </w:r>
            <w:r>
              <w:rPr>
                <w:noProof/>
                <w:webHidden/>
              </w:rPr>
              <w:t>17</w:t>
            </w:r>
            <w:r>
              <w:rPr>
                <w:noProof/>
                <w:webHidden/>
              </w:rPr>
              <w:fldChar w:fldCharType="end"/>
            </w:r>
          </w:hyperlink>
        </w:p>
        <w:p w14:paraId="7150C8FE" w14:textId="4918A8CF" w:rsidR="00D1721A" w:rsidRDefault="00D1721A">
          <w:pPr>
            <w:pStyle w:val="TOC1"/>
            <w:rPr>
              <w:rFonts w:eastAsiaTheme="minorEastAsia" w:cstheme="minorBidi"/>
              <w:b w:val="0"/>
              <w:bCs w:val="0"/>
              <w:i w:val="0"/>
              <w:iCs w:val="0"/>
              <w:noProof/>
              <w:lang w:eastAsia="en-GB"/>
            </w:rPr>
          </w:pPr>
          <w:hyperlink w:anchor="_Toc172590787" w:history="1">
            <w:r w:rsidRPr="00F267F3">
              <w:rPr>
                <w:rStyle w:val="Hyperlink"/>
                <w:noProof/>
                <w:lang w:eastAsia="en-GB"/>
              </w:rPr>
              <w:t>6.</w:t>
            </w:r>
            <w:r>
              <w:rPr>
                <w:rFonts w:eastAsiaTheme="minorEastAsia" w:cstheme="minorBidi"/>
                <w:b w:val="0"/>
                <w:bCs w:val="0"/>
                <w:i w:val="0"/>
                <w:iCs w:val="0"/>
                <w:noProof/>
                <w:lang w:eastAsia="en-GB"/>
              </w:rPr>
              <w:tab/>
            </w:r>
            <w:r w:rsidRPr="00F267F3">
              <w:rPr>
                <w:rStyle w:val="Hyperlink"/>
                <w:noProof/>
                <w:lang w:eastAsia="en-GB"/>
              </w:rPr>
              <w:t>CHAPTER 3 – RESEARCH METHODOLOGY</w:t>
            </w:r>
            <w:r>
              <w:rPr>
                <w:noProof/>
                <w:webHidden/>
              </w:rPr>
              <w:tab/>
            </w:r>
            <w:r>
              <w:rPr>
                <w:noProof/>
                <w:webHidden/>
              </w:rPr>
              <w:fldChar w:fldCharType="begin"/>
            </w:r>
            <w:r>
              <w:rPr>
                <w:noProof/>
                <w:webHidden/>
              </w:rPr>
              <w:instrText xml:space="preserve"> PAGEREF _Toc172590787 \h </w:instrText>
            </w:r>
            <w:r>
              <w:rPr>
                <w:noProof/>
                <w:webHidden/>
              </w:rPr>
            </w:r>
            <w:r>
              <w:rPr>
                <w:noProof/>
                <w:webHidden/>
              </w:rPr>
              <w:fldChar w:fldCharType="separate"/>
            </w:r>
            <w:r>
              <w:rPr>
                <w:noProof/>
                <w:webHidden/>
              </w:rPr>
              <w:t>18</w:t>
            </w:r>
            <w:r>
              <w:rPr>
                <w:noProof/>
                <w:webHidden/>
              </w:rPr>
              <w:fldChar w:fldCharType="end"/>
            </w:r>
          </w:hyperlink>
        </w:p>
        <w:p w14:paraId="433BB3D5" w14:textId="116D1DE9"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88" w:history="1">
            <w:r w:rsidRPr="00F267F3">
              <w:rPr>
                <w:rStyle w:val="Hyperlink"/>
                <w:noProof/>
              </w:rPr>
              <w:t>6.1</w:t>
            </w:r>
            <w:r>
              <w:rPr>
                <w:rFonts w:eastAsiaTheme="minorEastAsia" w:cstheme="minorBidi"/>
                <w:b w:val="0"/>
                <w:bCs w:val="0"/>
                <w:noProof/>
                <w:sz w:val="24"/>
                <w:szCs w:val="24"/>
                <w:lang w:eastAsia="en-GB"/>
              </w:rPr>
              <w:tab/>
            </w:r>
            <w:r w:rsidRPr="00F267F3">
              <w:rPr>
                <w:rStyle w:val="Hyperlink"/>
                <w:noProof/>
                <w:shd w:val="clear" w:color="auto" w:fill="FFFFFF"/>
              </w:rPr>
              <w:t>Research Philosophy and Approach</w:t>
            </w:r>
            <w:r>
              <w:rPr>
                <w:noProof/>
                <w:webHidden/>
              </w:rPr>
              <w:tab/>
            </w:r>
            <w:r>
              <w:rPr>
                <w:noProof/>
                <w:webHidden/>
              </w:rPr>
              <w:fldChar w:fldCharType="begin"/>
            </w:r>
            <w:r>
              <w:rPr>
                <w:noProof/>
                <w:webHidden/>
              </w:rPr>
              <w:instrText xml:space="preserve"> PAGEREF _Toc172590788 \h </w:instrText>
            </w:r>
            <w:r>
              <w:rPr>
                <w:noProof/>
                <w:webHidden/>
              </w:rPr>
            </w:r>
            <w:r>
              <w:rPr>
                <w:noProof/>
                <w:webHidden/>
              </w:rPr>
              <w:fldChar w:fldCharType="separate"/>
            </w:r>
            <w:r>
              <w:rPr>
                <w:noProof/>
                <w:webHidden/>
              </w:rPr>
              <w:t>18</w:t>
            </w:r>
            <w:r>
              <w:rPr>
                <w:noProof/>
                <w:webHidden/>
              </w:rPr>
              <w:fldChar w:fldCharType="end"/>
            </w:r>
          </w:hyperlink>
        </w:p>
        <w:p w14:paraId="646EBA15" w14:textId="66A0ECFF"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89" w:history="1">
            <w:r w:rsidRPr="00F267F3">
              <w:rPr>
                <w:rStyle w:val="Hyperlink"/>
                <w:noProof/>
              </w:rPr>
              <w:t>6.1.1</w:t>
            </w:r>
            <w:r>
              <w:rPr>
                <w:rFonts w:eastAsiaTheme="minorEastAsia" w:cstheme="minorBidi"/>
                <w:noProof/>
                <w:sz w:val="24"/>
                <w:szCs w:val="24"/>
                <w:lang w:eastAsia="en-GB"/>
              </w:rPr>
              <w:tab/>
            </w:r>
            <w:r w:rsidRPr="00F267F3">
              <w:rPr>
                <w:rStyle w:val="Hyperlink"/>
                <w:noProof/>
                <w:shd w:val="clear" w:color="auto" w:fill="FFFFFF"/>
              </w:rPr>
              <w:t>Positivism</w:t>
            </w:r>
            <w:r>
              <w:rPr>
                <w:noProof/>
                <w:webHidden/>
              </w:rPr>
              <w:tab/>
            </w:r>
            <w:r>
              <w:rPr>
                <w:noProof/>
                <w:webHidden/>
              </w:rPr>
              <w:fldChar w:fldCharType="begin"/>
            </w:r>
            <w:r>
              <w:rPr>
                <w:noProof/>
                <w:webHidden/>
              </w:rPr>
              <w:instrText xml:space="preserve"> PAGEREF _Toc172590789 \h </w:instrText>
            </w:r>
            <w:r>
              <w:rPr>
                <w:noProof/>
                <w:webHidden/>
              </w:rPr>
            </w:r>
            <w:r>
              <w:rPr>
                <w:noProof/>
                <w:webHidden/>
              </w:rPr>
              <w:fldChar w:fldCharType="separate"/>
            </w:r>
            <w:r>
              <w:rPr>
                <w:noProof/>
                <w:webHidden/>
              </w:rPr>
              <w:t>18</w:t>
            </w:r>
            <w:r>
              <w:rPr>
                <w:noProof/>
                <w:webHidden/>
              </w:rPr>
              <w:fldChar w:fldCharType="end"/>
            </w:r>
          </w:hyperlink>
        </w:p>
        <w:p w14:paraId="06E5B151" w14:textId="770E546E"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90" w:history="1">
            <w:r w:rsidRPr="00F267F3">
              <w:rPr>
                <w:rStyle w:val="Hyperlink"/>
                <w:noProof/>
              </w:rPr>
              <w:t>6.1.2</w:t>
            </w:r>
            <w:r>
              <w:rPr>
                <w:rFonts w:eastAsiaTheme="minorEastAsia" w:cstheme="minorBidi"/>
                <w:noProof/>
                <w:sz w:val="24"/>
                <w:szCs w:val="24"/>
                <w:lang w:eastAsia="en-GB"/>
              </w:rPr>
              <w:tab/>
            </w:r>
            <w:r w:rsidRPr="00F267F3">
              <w:rPr>
                <w:rStyle w:val="Hyperlink"/>
                <w:noProof/>
                <w:shd w:val="clear" w:color="auto" w:fill="FFFFFF"/>
              </w:rPr>
              <w:t>Deductive</w:t>
            </w:r>
            <w:r>
              <w:rPr>
                <w:noProof/>
                <w:webHidden/>
              </w:rPr>
              <w:tab/>
            </w:r>
            <w:r>
              <w:rPr>
                <w:noProof/>
                <w:webHidden/>
              </w:rPr>
              <w:fldChar w:fldCharType="begin"/>
            </w:r>
            <w:r>
              <w:rPr>
                <w:noProof/>
                <w:webHidden/>
              </w:rPr>
              <w:instrText xml:space="preserve"> PAGEREF _Toc172590790 \h </w:instrText>
            </w:r>
            <w:r>
              <w:rPr>
                <w:noProof/>
                <w:webHidden/>
              </w:rPr>
            </w:r>
            <w:r>
              <w:rPr>
                <w:noProof/>
                <w:webHidden/>
              </w:rPr>
              <w:fldChar w:fldCharType="separate"/>
            </w:r>
            <w:r>
              <w:rPr>
                <w:noProof/>
                <w:webHidden/>
              </w:rPr>
              <w:t>18</w:t>
            </w:r>
            <w:r>
              <w:rPr>
                <w:noProof/>
                <w:webHidden/>
              </w:rPr>
              <w:fldChar w:fldCharType="end"/>
            </w:r>
          </w:hyperlink>
        </w:p>
        <w:p w14:paraId="34D0234E" w14:textId="60407B9E"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91" w:history="1">
            <w:r w:rsidRPr="00F267F3">
              <w:rPr>
                <w:rStyle w:val="Hyperlink"/>
                <w:noProof/>
              </w:rPr>
              <w:t>6.1.3</w:t>
            </w:r>
            <w:r>
              <w:rPr>
                <w:rFonts w:eastAsiaTheme="minorEastAsia" w:cstheme="minorBidi"/>
                <w:noProof/>
                <w:sz w:val="24"/>
                <w:szCs w:val="24"/>
                <w:lang w:eastAsia="en-GB"/>
              </w:rPr>
              <w:tab/>
            </w:r>
            <w:r w:rsidRPr="00F267F3">
              <w:rPr>
                <w:rStyle w:val="Hyperlink"/>
                <w:noProof/>
              </w:rPr>
              <w:t>Methodology – mono-method</w:t>
            </w:r>
            <w:r>
              <w:rPr>
                <w:noProof/>
                <w:webHidden/>
              </w:rPr>
              <w:tab/>
            </w:r>
            <w:r>
              <w:rPr>
                <w:noProof/>
                <w:webHidden/>
              </w:rPr>
              <w:fldChar w:fldCharType="begin"/>
            </w:r>
            <w:r>
              <w:rPr>
                <w:noProof/>
                <w:webHidden/>
              </w:rPr>
              <w:instrText xml:space="preserve"> PAGEREF _Toc172590791 \h </w:instrText>
            </w:r>
            <w:r>
              <w:rPr>
                <w:noProof/>
                <w:webHidden/>
              </w:rPr>
            </w:r>
            <w:r>
              <w:rPr>
                <w:noProof/>
                <w:webHidden/>
              </w:rPr>
              <w:fldChar w:fldCharType="separate"/>
            </w:r>
            <w:r>
              <w:rPr>
                <w:noProof/>
                <w:webHidden/>
              </w:rPr>
              <w:t>18</w:t>
            </w:r>
            <w:r>
              <w:rPr>
                <w:noProof/>
                <w:webHidden/>
              </w:rPr>
              <w:fldChar w:fldCharType="end"/>
            </w:r>
          </w:hyperlink>
        </w:p>
        <w:p w14:paraId="2FE727A0" w14:textId="2375D914"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92" w:history="1">
            <w:r w:rsidRPr="00F267F3">
              <w:rPr>
                <w:rStyle w:val="Hyperlink"/>
                <w:noProof/>
                <w:lang w:eastAsia="en-GB"/>
              </w:rPr>
              <w:t>6.1.4</w:t>
            </w:r>
            <w:r>
              <w:rPr>
                <w:rFonts w:eastAsiaTheme="minorEastAsia" w:cstheme="minorBidi"/>
                <w:noProof/>
                <w:sz w:val="24"/>
                <w:szCs w:val="24"/>
                <w:lang w:eastAsia="en-GB"/>
              </w:rPr>
              <w:tab/>
            </w:r>
            <w:r w:rsidRPr="00F267F3">
              <w:rPr>
                <w:rStyle w:val="Hyperlink"/>
                <w:noProof/>
              </w:rPr>
              <w:t>Experimental Approach</w:t>
            </w:r>
            <w:r>
              <w:rPr>
                <w:noProof/>
                <w:webHidden/>
              </w:rPr>
              <w:tab/>
            </w:r>
            <w:r>
              <w:rPr>
                <w:noProof/>
                <w:webHidden/>
              </w:rPr>
              <w:fldChar w:fldCharType="begin"/>
            </w:r>
            <w:r>
              <w:rPr>
                <w:noProof/>
                <w:webHidden/>
              </w:rPr>
              <w:instrText xml:space="preserve"> PAGEREF _Toc172590792 \h </w:instrText>
            </w:r>
            <w:r>
              <w:rPr>
                <w:noProof/>
                <w:webHidden/>
              </w:rPr>
            </w:r>
            <w:r>
              <w:rPr>
                <w:noProof/>
                <w:webHidden/>
              </w:rPr>
              <w:fldChar w:fldCharType="separate"/>
            </w:r>
            <w:r>
              <w:rPr>
                <w:noProof/>
                <w:webHidden/>
              </w:rPr>
              <w:t>19</w:t>
            </w:r>
            <w:r>
              <w:rPr>
                <w:noProof/>
                <w:webHidden/>
              </w:rPr>
              <w:fldChar w:fldCharType="end"/>
            </w:r>
          </w:hyperlink>
        </w:p>
        <w:p w14:paraId="51E7F91E" w14:textId="7AA01CA6"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793" w:history="1">
            <w:r w:rsidRPr="00F267F3">
              <w:rPr>
                <w:rStyle w:val="Hyperlink"/>
                <w:noProof/>
              </w:rPr>
              <w:t>6.1.5</w:t>
            </w:r>
            <w:r>
              <w:rPr>
                <w:rFonts w:eastAsiaTheme="minorEastAsia" w:cstheme="minorBidi"/>
                <w:noProof/>
                <w:sz w:val="24"/>
                <w:szCs w:val="24"/>
                <w:lang w:eastAsia="en-GB"/>
              </w:rPr>
              <w:tab/>
            </w:r>
            <w:r w:rsidRPr="00F267F3">
              <w:rPr>
                <w:rStyle w:val="Hyperlink"/>
                <w:noProof/>
                <w:shd w:val="clear" w:color="auto" w:fill="FFFFFF"/>
              </w:rPr>
              <w:t>Cross-</w:t>
            </w:r>
            <w:r w:rsidRPr="00F267F3">
              <w:rPr>
                <w:rStyle w:val="Hyperlink"/>
                <w:noProof/>
              </w:rPr>
              <w:t>sectional</w:t>
            </w:r>
            <w:r>
              <w:rPr>
                <w:noProof/>
                <w:webHidden/>
              </w:rPr>
              <w:tab/>
            </w:r>
            <w:r>
              <w:rPr>
                <w:noProof/>
                <w:webHidden/>
              </w:rPr>
              <w:fldChar w:fldCharType="begin"/>
            </w:r>
            <w:r>
              <w:rPr>
                <w:noProof/>
                <w:webHidden/>
              </w:rPr>
              <w:instrText xml:space="preserve"> PAGEREF _Toc172590793 \h </w:instrText>
            </w:r>
            <w:r>
              <w:rPr>
                <w:noProof/>
                <w:webHidden/>
              </w:rPr>
            </w:r>
            <w:r>
              <w:rPr>
                <w:noProof/>
                <w:webHidden/>
              </w:rPr>
              <w:fldChar w:fldCharType="separate"/>
            </w:r>
            <w:r>
              <w:rPr>
                <w:noProof/>
                <w:webHidden/>
              </w:rPr>
              <w:t>19</w:t>
            </w:r>
            <w:r>
              <w:rPr>
                <w:noProof/>
                <w:webHidden/>
              </w:rPr>
              <w:fldChar w:fldCharType="end"/>
            </w:r>
          </w:hyperlink>
        </w:p>
        <w:p w14:paraId="4B4CE57D" w14:textId="05F71E90"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94" w:history="1">
            <w:r w:rsidRPr="00F267F3">
              <w:rPr>
                <w:rStyle w:val="Hyperlink"/>
                <w:noProof/>
              </w:rPr>
              <w:t>6.2</w:t>
            </w:r>
            <w:r>
              <w:rPr>
                <w:rFonts w:eastAsiaTheme="minorEastAsia" w:cstheme="minorBidi"/>
                <w:b w:val="0"/>
                <w:bCs w:val="0"/>
                <w:noProof/>
                <w:sz w:val="24"/>
                <w:szCs w:val="24"/>
                <w:lang w:eastAsia="en-GB"/>
              </w:rPr>
              <w:tab/>
            </w:r>
            <w:r w:rsidRPr="00F267F3">
              <w:rPr>
                <w:rStyle w:val="Hyperlink"/>
                <w:noProof/>
              </w:rPr>
              <w:t>Hypothesis</w:t>
            </w:r>
            <w:r>
              <w:rPr>
                <w:noProof/>
                <w:webHidden/>
              </w:rPr>
              <w:tab/>
            </w:r>
            <w:r>
              <w:rPr>
                <w:noProof/>
                <w:webHidden/>
              </w:rPr>
              <w:fldChar w:fldCharType="begin"/>
            </w:r>
            <w:r>
              <w:rPr>
                <w:noProof/>
                <w:webHidden/>
              </w:rPr>
              <w:instrText xml:space="preserve"> PAGEREF _Toc172590794 \h </w:instrText>
            </w:r>
            <w:r>
              <w:rPr>
                <w:noProof/>
                <w:webHidden/>
              </w:rPr>
            </w:r>
            <w:r>
              <w:rPr>
                <w:noProof/>
                <w:webHidden/>
              </w:rPr>
              <w:fldChar w:fldCharType="separate"/>
            </w:r>
            <w:r>
              <w:rPr>
                <w:noProof/>
                <w:webHidden/>
              </w:rPr>
              <w:t>20</w:t>
            </w:r>
            <w:r>
              <w:rPr>
                <w:noProof/>
                <w:webHidden/>
              </w:rPr>
              <w:fldChar w:fldCharType="end"/>
            </w:r>
          </w:hyperlink>
        </w:p>
        <w:p w14:paraId="600CD456" w14:textId="3BD50452"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95" w:history="1">
            <w:r w:rsidRPr="00F267F3">
              <w:rPr>
                <w:rStyle w:val="Hyperlink"/>
                <w:noProof/>
              </w:rPr>
              <w:t>6.3</w:t>
            </w:r>
            <w:r>
              <w:rPr>
                <w:rFonts w:eastAsiaTheme="minorEastAsia" w:cstheme="minorBidi"/>
                <w:b w:val="0"/>
                <w:bCs w:val="0"/>
                <w:noProof/>
                <w:sz w:val="24"/>
                <w:szCs w:val="24"/>
                <w:lang w:eastAsia="en-GB"/>
              </w:rPr>
              <w:tab/>
            </w:r>
            <w:r w:rsidRPr="00F267F3">
              <w:rPr>
                <w:rStyle w:val="Hyperlink"/>
                <w:noProof/>
              </w:rPr>
              <w:t>Experiment Design</w:t>
            </w:r>
            <w:r>
              <w:rPr>
                <w:noProof/>
                <w:webHidden/>
              </w:rPr>
              <w:tab/>
            </w:r>
            <w:r>
              <w:rPr>
                <w:noProof/>
                <w:webHidden/>
              </w:rPr>
              <w:fldChar w:fldCharType="begin"/>
            </w:r>
            <w:r>
              <w:rPr>
                <w:noProof/>
                <w:webHidden/>
              </w:rPr>
              <w:instrText xml:space="preserve"> PAGEREF _Toc172590795 \h </w:instrText>
            </w:r>
            <w:r>
              <w:rPr>
                <w:noProof/>
                <w:webHidden/>
              </w:rPr>
            </w:r>
            <w:r>
              <w:rPr>
                <w:noProof/>
                <w:webHidden/>
              </w:rPr>
              <w:fldChar w:fldCharType="separate"/>
            </w:r>
            <w:r>
              <w:rPr>
                <w:noProof/>
                <w:webHidden/>
              </w:rPr>
              <w:t>20</w:t>
            </w:r>
            <w:r>
              <w:rPr>
                <w:noProof/>
                <w:webHidden/>
              </w:rPr>
              <w:fldChar w:fldCharType="end"/>
            </w:r>
          </w:hyperlink>
        </w:p>
        <w:p w14:paraId="673ABE9B" w14:textId="69B4A268"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96" w:history="1">
            <w:r w:rsidRPr="00F267F3">
              <w:rPr>
                <w:rStyle w:val="Hyperlink"/>
                <w:noProof/>
              </w:rPr>
              <w:t>6.4</w:t>
            </w:r>
            <w:r>
              <w:rPr>
                <w:rFonts w:eastAsiaTheme="minorEastAsia" w:cstheme="minorBidi"/>
                <w:b w:val="0"/>
                <w:bCs w:val="0"/>
                <w:noProof/>
                <w:sz w:val="24"/>
                <w:szCs w:val="24"/>
                <w:lang w:eastAsia="en-GB"/>
              </w:rPr>
              <w:tab/>
            </w:r>
            <w:r w:rsidRPr="00F267F3">
              <w:rPr>
                <w:rStyle w:val="Hyperlink"/>
                <w:noProof/>
              </w:rPr>
              <w:t>Pre-requisites</w:t>
            </w:r>
            <w:r>
              <w:rPr>
                <w:noProof/>
                <w:webHidden/>
              </w:rPr>
              <w:tab/>
            </w:r>
            <w:r>
              <w:rPr>
                <w:noProof/>
                <w:webHidden/>
              </w:rPr>
              <w:fldChar w:fldCharType="begin"/>
            </w:r>
            <w:r>
              <w:rPr>
                <w:noProof/>
                <w:webHidden/>
              </w:rPr>
              <w:instrText xml:space="preserve"> PAGEREF _Toc172590796 \h </w:instrText>
            </w:r>
            <w:r>
              <w:rPr>
                <w:noProof/>
                <w:webHidden/>
              </w:rPr>
            </w:r>
            <w:r>
              <w:rPr>
                <w:noProof/>
                <w:webHidden/>
              </w:rPr>
              <w:fldChar w:fldCharType="separate"/>
            </w:r>
            <w:r>
              <w:rPr>
                <w:noProof/>
                <w:webHidden/>
              </w:rPr>
              <w:t>21</w:t>
            </w:r>
            <w:r>
              <w:rPr>
                <w:noProof/>
                <w:webHidden/>
              </w:rPr>
              <w:fldChar w:fldCharType="end"/>
            </w:r>
          </w:hyperlink>
        </w:p>
        <w:p w14:paraId="53AF3891" w14:textId="275CEFBC"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97" w:history="1">
            <w:r w:rsidRPr="00F267F3">
              <w:rPr>
                <w:rStyle w:val="Hyperlink"/>
                <w:noProof/>
              </w:rPr>
              <w:t>6.5</w:t>
            </w:r>
            <w:r>
              <w:rPr>
                <w:rFonts w:eastAsiaTheme="minorEastAsia" w:cstheme="minorBidi"/>
                <w:b w:val="0"/>
                <w:bCs w:val="0"/>
                <w:noProof/>
                <w:sz w:val="24"/>
                <w:szCs w:val="24"/>
                <w:lang w:eastAsia="en-GB"/>
              </w:rPr>
              <w:tab/>
            </w:r>
            <w:r w:rsidRPr="00F267F3">
              <w:rPr>
                <w:rStyle w:val="Hyperlink"/>
                <w:noProof/>
              </w:rPr>
              <w:t>Results capture and validation</w:t>
            </w:r>
            <w:r>
              <w:rPr>
                <w:noProof/>
                <w:webHidden/>
              </w:rPr>
              <w:tab/>
            </w:r>
            <w:r>
              <w:rPr>
                <w:noProof/>
                <w:webHidden/>
              </w:rPr>
              <w:fldChar w:fldCharType="begin"/>
            </w:r>
            <w:r>
              <w:rPr>
                <w:noProof/>
                <w:webHidden/>
              </w:rPr>
              <w:instrText xml:space="preserve"> PAGEREF _Toc172590797 \h </w:instrText>
            </w:r>
            <w:r>
              <w:rPr>
                <w:noProof/>
                <w:webHidden/>
              </w:rPr>
            </w:r>
            <w:r>
              <w:rPr>
                <w:noProof/>
                <w:webHidden/>
              </w:rPr>
              <w:fldChar w:fldCharType="separate"/>
            </w:r>
            <w:r>
              <w:rPr>
                <w:noProof/>
                <w:webHidden/>
              </w:rPr>
              <w:t>21</w:t>
            </w:r>
            <w:r>
              <w:rPr>
                <w:noProof/>
                <w:webHidden/>
              </w:rPr>
              <w:fldChar w:fldCharType="end"/>
            </w:r>
          </w:hyperlink>
        </w:p>
        <w:p w14:paraId="041A00F9" w14:textId="7B26F55F"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798" w:history="1">
            <w:r w:rsidRPr="00F267F3">
              <w:rPr>
                <w:rStyle w:val="Hyperlink"/>
                <w:noProof/>
              </w:rPr>
              <w:t>6.6</w:t>
            </w:r>
            <w:r>
              <w:rPr>
                <w:rFonts w:eastAsiaTheme="minorEastAsia" w:cstheme="minorBidi"/>
                <w:b w:val="0"/>
                <w:bCs w:val="0"/>
                <w:noProof/>
                <w:sz w:val="24"/>
                <w:szCs w:val="24"/>
                <w:lang w:eastAsia="en-GB"/>
              </w:rPr>
              <w:tab/>
            </w:r>
            <w:r w:rsidRPr="00F267F3">
              <w:rPr>
                <w:rStyle w:val="Hyperlink"/>
                <w:noProof/>
              </w:rPr>
              <w:t>Sample Test Script</w:t>
            </w:r>
            <w:r>
              <w:rPr>
                <w:noProof/>
                <w:webHidden/>
              </w:rPr>
              <w:tab/>
            </w:r>
            <w:r>
              <w:rPr>
                <w:noProof/>
                <w:webHidden/>
              </w:rPr>
              <w:fldChar w:fldCharType="begin"/>
            </w:r>
            <w:r>
              <w:rPr>
                <w:noProof/>
                <w:webHidden/>
              </w:rPr>
              <w:instrText xml:space="preserve"> PAGEREF _Toc172590798 \h </w:instrText>
            </w:r>
            <w:r>
              <w:rPr>
                <w:noProof/>
                <w:webHidden/>
              </w:rPr>
            </w:r>
            <w:r>
              <w:rPr>
                <w:noProof/>
                <w:webHidden/>
              </w:rPr>
              <w:fldChar w:fldCharType="separate"/>
            </w:r>
            <w:r>
              <w:rPr>
                <w:noProof/>
                <w:webHidden/>
              </w:rPr>
              <w:t>21</w:t>
            </w:r>
            <w:r>
              <w:rPr>
                <w:noProof/>
                <w:webHidden/>
              </w:rPr>
              <w:fldChar w:fldCharType="end"/>
            </w:r>
          </w:hyperlink>
        </w:p>
        <w:p w14:paraId="74A41251" w14:textId="4E488067" w:rsidR="00D1721A" w:rsidRDefault="00D1721A">
          <w:pPr>
            <w:pStyle w:val="TOC1"/>
            <w:rPr>
              <w:rFonts w:eastAsiaTheme="minorEastAsia" w:cstheme="minorBidi"/>
              <w:b w:val="0"/>
              <w:bCs w:val="0"/>
              <w:i w:val="0"/>
              <w:iCs w:val="0"/>
              <w:noProof/>
              <w:lang w:eastAsia="en-GB"/>
            </w:rPr>
          </w:pPr>
          <w:hyperlink w:anchor="_Toc172590799" w:history="1">
            <w:r w:rsidRPr="00F267F3">
              <w:rPr>
                <w:rStyle w:val="Hyperlink"/>
                <w:noProof/>
                <w:lang w:eastAsia="en-GB"/>
              </w:rPr>
              <w:t>7.</w:t>
            </w:r>
            <w:r>
              <w:rPr>
                <w:rFonts w:eastAsiaTheme="minorEastAsia" w:cstheme="minorBidi"/>
                <w:b w:val="0"/>
                <w:bCs w:val="0"/>
                <w:i w:val="0"/>
                <w:iCs w:val="0"/>
                <w:noProof/>
                <w:lang w:eastAsia="en-GB"/>
              </w:rPr>
              <w:tab/>
            </w:r>
            <w:r w:rsidRPr="00F267F3">
              <w:rPr>
                <w:rStyle w:val="Hyperlink"/>
                <w:noProof/>
                <w:lang w:eastAsia="en-GB"/>
              </w:rPr>
              <w:t>CHAPTER 4 – DESIGN METHODOLOGY</w:t>
            </w:r>
            <w:r>
              <w:rPr>
                <w:noProof/>
                <w:webHidden/>
              </w:rPr>
              <w:tab/>
            </w:r>
            <w:r>
              <w:rPr>
                <w:noProof/>
                <w:webHidden/>
              </w:rPr>
              <w:fldChar w:fldCharType="begin"/>
            </w:r>
            <w:r>
              <w:rPr>
                <w:noProof/>
                <w:webHidden/>
              </w:rPr>
              <w:instrText xml:space="preserve"> PAGEREF _Toc172590799 \h </w:instrText>
            </w:r>
            <w:r>
              <w:rPr>
                <w:noProof/>
                <w:webHidden/>
              </w:rPr>
            </w:r>
            <w:r>
              <w:rPr>
                <w:noProof/>
                <w:webHidden/>
              </w:rPr>
              <w:fldChar w:fldCharType="separate"/>
            </w:r>
            <w:r>
              <w:rPr>
                <w:noProof/>
                <w:webHidden/>
              </w:rPr>
              <w:t>23</w:t>
            </w:r>
            <w:r>
              <w:rPr>
                <w:noProof/>
                <w:webHidden/>
              </w:rPr>
              <w:fldChar w:fldCharType="end"/>
            </w:r>
          </w:hyperlink>
        </w:p>
        <w:p w14:paraId="555FA0AA" w14:textId="3A23733B"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00" w:history="1">
            <w:r w:rsidRPr="00F267F3">
              <w:rPr>
                <w:rStyle w:val="Hyperlink"/>
                <w:noProof/>
              </w:rPr>
              <w:t>7.1</w:t>
            </w:r>
            <w:r>
              <w:rPr>
                <w:rFonts w:eastAsiaTheme="minorEastAsia" w:cstheme="minorBidi"/>
                <w:b w:val="0"/>
                <w:bCs w:val="0"/>
                <w:noProof/>
                <w:sz w:val="24"/>
                <w:szCs w:val="24"/>
                <w:lang w:eastAsia="en-GB"/>
              </w:rPr>
              <w:tab/>
            </w:r>
            <w:r w:rsidRPr="00F267F3">
              <w:rPr>
                <w:rStyle w:val="Hyperlink"/>
                <w:noProof/>
              </w:rPr>
              <w:t>Agile Approach</w:t>
            </w:r>
            <w:r>
              <w:rPr>
                <w:noProof/>
                <w:webHidden/>
              </w:rPr>
              <w:tab/>
            </w:r>
            <w:r>
              <w:rPr>
                <w:noProof/>
                <w:webHidden/>
              </w:rPr>
              <w:fldChar w:fldCharType="begin"/>
            </w:r>
            <w:r>
              <w:rPr>
                <w:noProof/>
                <w:webHidden/>
              </w:rPr>
              <w:instrText xml:space="preserve"> PAGEREF _Toc172590800 \h </w:instrText>
            </w:r>
            <w:r>
              <w:rPr>
                <w:noProof/>
                <w:webHidden/>
              </w:rPr>
            </w:r>
            <w:r>
              <w:rPr>
                <w:noProof/>
                <w:webHidden/>
              </w:rPr>
              <w:fldChar w:fldCharType="separate"/>
            </w:r>
            <w:r>
              <w:rPr>
                <w:noProof/>
                <w:webHidden/>
              </w:rPr>
              <w:t>23</w:t>
            </w:r>
            <w:r>
              <w:rPr>
                <w:noProof/>
                <w:webHidden/>
              </w:rPr>
              <w:fldChar w:fldCharType="end"/>
            </w:r>
          </w:hyperlink>
        </w:p>
        <w:p w14:paraId="50A381AF" w14:textId="13D28A85"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01" w:history="1">
            <w:r w:rsidRPr="00F267F3">
              <w:rPr>
                <w:rStyle w:val="Hyperlink"/>
                <w:noProof/>
              </w:rPr>
              <w:t>7.2</w:t>
            </w:r>
            <w:r>
              <w:rPr>
                <w:rFonts w:eastAsiaTheme="minorEastAsia" w:cstheme="minorBidi"/>
                <w:b w:val="0"/>
                <w:bCs w:val="0"/>
                <w:noProof/>
                <w:sz w:val="24"/>
                <w:szCs w:val="24"/>
                <w:lang w:eastAsia="en-GB"/>
              </w:rPr>
              <w:tab/>
            </w:r>
            <w:r w:rsidRPr="00F267F3">
              <w:rPr>
                <w:rStyle w:val="Hyperlink"/>
                <w:noProof/>
              </w:rPr>
              <w:t>Requirements List</w:t>
            </w:r>
            <w:r>
              <w:rPr>
                <w:noProof/>
                <w:webHidden/>
              </w:rPr>
              <w:tab/>
            </w:r>
            <w:r>
              <w:rPr>
                <w:noProof/>
                <w:webHidden/>
              </w:rPr>
              <w:fldChar w:fldCharType="begin"/>
            </w:r>
            <w:r>
              <w:rPr>
                <w:noProof/>
                <w:webHidden/>
              </w:rPr>
              <w:instrText xml:space="preserve"> PAGEREF _Toc172590801 \h </w:instrText>
            </w:r>
            <w:r>
              <w:rPr>
                <w:noProof/>
                <w:webHidden/>
              </w:rPr>
            </w:r>
            <w:r>
              <w:rPr>
                <w:noProof/>
                <w:webHidden/>
              </w:rPr>
              <w:fldChar w:fldCharType="separate"/>
            </w:r>
            <w:r>
              <w:rPr>
                <w:noProof/>
                <w:webHidden/>
              </w:rPr>
              <w:t>23</w:t>
            </w:r>
            <w:r>
              <w:rPr>
                <w:noProof/>
                <w:webHidden/>
              </w:rPr>
              <w:fldChar w:fldCharType="end"/>
            </w:r>
          </w:hyperlink>
        </w:p>
        <w:p w14:paraId="2BB2EDF1" w14:textId="70A7AC16"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02" w:history="1">
            <w:r w:rsidRPr="00F267F3">
              <w:rPr>
                <w:rStyle w:val="Hyperlink"/>
                <w:noProof/>
              </w:rPr>
              <w:t>7.3</w:t>
            </w:r>
            <w:r>
              <w:rPr>
                <w:rFonts w:eastAsiaTheme="minorEastAsia" w:cstheme="minorBidi"/>
                <w:b w:val="0"/>
                <w:bCs w:val="0"/>
                <w:noProof/>
                <w:sz w:val="24"/>
                <w:szCs w:val="24"/>
                <w:lang w:eastAsia="en-GB"/>
              </w:rPr>
              <w:tab/>
            </w:r>
            <w:r w:rsidRPr="00F267F3">
              <w:rPr>
                <w:rStyle w:val="Hyperlink"/>
                <w:noProof/>
              </w:rPr>
              <w:t>Story Mapping</w:t>
            </w:r>
            <w:r>
              <w:rPr>
                <w:noProof/>
                <w:webHidden/>
              </w:rPr>
              <w:tab/>
            </w:r>
            <w:r>
              <w:rPr>
                <w:noProof/>
                <w:webHidden/>
              </w:rPr>
              <w:fldChar w:fldCharType="begin"/>
            </w:r>
            <w:r>
              <w:rPr>
                <w:noProof/>
                <w:webHidden/>
              </w:rPr>
              <w:instrText xml:space="preserve"> PAGEREF _Toc172590802 \h </w:instrText>
            </w:r>
            <w:r>
              <w:rPr>
                <w:noProof/>
                <w:webHidden/>
              </w:rPr>
            </w:r>
            <w:r>
              <w:rPr>
                <w:noProof/>
                <w:webHidden/>
              </w:rPr>
              <w:fldChar w:fldCharType="separate"/>
            </w:r>
            <w:r>
              <w:rPr>
                <w:noProof/>
                <w:webHidden/>
              </w:rPr>
              <w:t>23</w:t>
            </w:r>
            <w:r>
              <w:rPr>
                <w:noProof/>
                <w:webHidden/>
              </w:rPr>
              <w:fldChar w:fldCharType="end"/>
            </w:r>
          </w:hyperlink>
        </w:p>
        <w:p w14:paraId="0A5F0873" w14:textId="40140629"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03" w:history="1">
            <w:r w:rsidRPr="00F267F3">
              <w:rPr>
                <w:rStyle w:val="Hyperlink"/>
                <w:noProof/>
              </w:rPr>
              <w:t>7.4</w:t>
            </w:r>
            <w:r>
              <w:rPr>
                <w:rFonts w:eastAsiaTheme="minorEastAsia" w:cstheme="minorBidi"/>
                <w:b w:val="0"/>
                <w:bCs w:val="0"/>
                <w:noProof/>
                <w:sz w:val="24"/>
                <w:szCs w:val="24"/>
                <w:lang w:eastAsia="en-GB"/>
              </w:rPr>
              <w:tab/>
            </w:r>
            <w:r w:rsidRPr="00F267F3">
              <w:rPr>
                <w:rStyle w:val="Hyperlink"/>
                <w:noProof/>
              </w:rPr>
              <w:t>UML</w:t>
            </w:r>
            <w:r>
              <w:rPr>
                <w:noProof/>
                <w:webHidden/>
              </w:rPr>
              <w:tab/>
            </w:r>
            <w:r>
              <w:rPr>
                <w:noProof/>
                <w:webHidden/>
              </w:rPr>
              <w:fldChar w:fldCharType="begin"/>
            </w:r>
            <w:r>
              <w:rPr>
                <w:noProof/>
                <w:webHidden/>
              </w:rPr>
              <w:instrText xml:space="preserve"> PAGEREF _Toc172590803 \h </w:instrText>
            </w:r>
            <w:r>
              <w:rPr>
                <w:noProof/>
                <w:webHidden/>
              </w:rPr>
            </w:r>
            <w:r>
              <w:rPr>
                <w:noProof/>
                <w:webHidden/>
              </w:rPr>
              <w:fldChar w:fldCharType="separate"/>
            </w:r>
            <w:r>
              <w:rPr>
                <w:noProof/>
                <w:webHidden/>
              </w:rPr>
              <w:t>24</w:t>
            </w:r>
            <w:r>
              <w:rPr>
                <w:noProof/>
                <w:webHidden/>
              </w:rPr>
              <w:fldChar w:fldCharType="end"/>
            </w:r>
          </w:hyperlink>
        </w:p>
        <w:p w14:paraId="7AD3EBB5" w14:textId="2D9DEBBE"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04" w:history="1">
            <w:r w:rsidRPr="00F267F3">
              <w:rPr>
                <w:rStyle w:val="Hyperlink"/>
                <w:noProof/>
              </w:rPr>
              <w:t>7.5</w:t>
            </w:r>
            <w:r>
              <w:rPr>
                <w:rFonts w:eastAsiaTheme="minorEastAsia" w:cstheme="minorBidi"/>
                <w:b w:val="0"/>
                <w:bCs w:val="0"/>
                <w:noProof/>
                <w:sz w:val="24"/>
                <w:szCs w:val="24"/>
                <w:lang w:eastAsia="en-GB"/>
              </w:rPr>
              <w:tab/>
            </w:r>
            <w:r w:rsidRPr="00F267F3">
              <w:rPr>
                <w:rStyle w:val="Hyperlink"/>
                <w:noProof/>
              </w:rPr>
              <w:t>Build Testing Approaches</w:t>
            </w:r>
            <w:r>
              <w:rPr>
                <w:noProof/>
                <w:webHidden/>
              </w:rPr>
              <w:tab/>
            </w:r>
            <w:r>
              <w:rPr>
                <w:noProof/>
                <w:webHidden/>
              </w:rPr>
              <w:fldChar w:fldCharType="begin"/>
            </w:r>
            <w:r>
              <w:rPr>
                <w:noProof/>
                <w:webHidden/>
              </w:rPr>
              <w:instrText xml:space="preserve"> PAGEREF _Toc172590804 \h </w:instrText>
            </w:r>
            <w:r>
              <w:rPr>
                <w:noProof/>
                <w:webHidden/>
              </w:rPr>
            </w:r>
            <w:r>
              <w:rPr>
                <w:noProof/>
                <w:webHidden/>
              </w:rPr>
              <w:fldChar w:fldCharType="separate"/>
            </w:r>
            <w:r>
              <w:rPr>
                <w:noProof/>
                <w:webHidden/>
              </w:rPr>
              <w:t>24</w:t>
            </w:r>
            <w:r>
              <w:rPr>
                <w:noProof/>
                <w:webHidden/>
              </w:rPr>
              <w:fldChar w:fldCharType="end"/>
            </w:r>
          </w:hyperlink>
        </w:p>
        <w:p w14:paraId="2F0666FB" w14:textId="115A0FAB" w:rsidR="00D1721A" w:rsidRDefault="00D1721A">
          <w:pPr>
            <w:pStyle w:val="TOC1"/>
            <w:rPr>
              <w:rFonts w:eastAsiaTheme="minorEastAsia" w:cstheme="minorBidi"/>
              <w:b w:val="0"/>
              <w:bCs w:val="0"/>
              <w:i w:val="0"/>
              <w:iCs w:val="0"/>
              <w:noProof/>
              <w:lang w:eastAsia="en-GB"/>
            </w:rPr>
          </w:pPr>
          <w:hyperlink w:anchor="_Toc172590805" w:history="1">
            <w:r w:rsidRPr="00F267F3">
              <w:rPr>
                <w:rStyle w:val="Hyperlink"/>
                <w:noProof/>
                <w:lang w:eastAsia="en-GB"/>
              </w:rPr>
              <w:t>8.</w:t>
            </w:r>
            <w:r>
              <w:rPr>
                <w:rFonts w:eastAsiaTheme="minorEastAsia" w:cstheme="minorBidi"/>
                <w:b w:val="0"/>
                <w:bCs w:val="0"/>
                <w:i w:val="0"/>
                <w:iCs w:val="0"/>
                <w:noProof/>
                <w:lang w:eastAsia="en-GB"/>
              </w:rPr>
              <w:tab/>
            </w:r>
            <w:r w:rsidRPr="00F267F3">
              <w:rPr>
                <w:rStyle w:val="Hyperlink"/>
                <w:noProof/>
                <w:lang w:eastAsia="en-GB"/>
              </w:rPr>
              <w:t>CHAPTER 5 – IMPLEMENTATION</w:t>
            </w:r>
            <w:r>
              <w:rPr>
                <w:noProof/>
                <w:webHidden/>
              </w:rPr>
              <w:tab/>
            </w:r>
            <w:r>
              <w:rPr>
                <w:noProof/>
                <w:webHidden/>
              </w:rPr>
              <w:fldChar w:fldCharType="begin"/>
            </w:r>
            <w:r>
              <w:rPr>
                <w:noProof/>
                <w:webHidden/>
              </w:rPr>
              <w:instrText xml:space="preserve"> PAGEREF _Toc172590805 \h </w:instrText>
            </w:r>
            <w:r>
              <w:rPr>
                <w:noProof/>
                <w:webHidden/>
              </w:rPr>
            </w:r>
            <w:r>
              <w:rPr>
                <w:noProof/>
                <w:webHidden/>
              </w:rPr>
              <w:fldChar w:fldCharType="separate"/>
            </w:r>
            <w:r>
              <w:rPr>
                <w:noProof/>
                <w:webHidden/>
              </w:rPr>
              <w:t>25</w:t>
            </w:r>
            <w:r>
              <w:rPr>
                <w:noProof/>
                <w:webHidden/>
              </w:rPr>
              <w:fldChar w:fldCharType="end"/>
            </w:r>
          </w:hyperlink>
        </w:p>
        <w:p w14:paraId="23A97823" w14:textId="42CB2B5C"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06" w:history="1">
            <w:r w:rsidRPr="00F267F3">
              <w:rPr>
                <w:rStyle w:val="Hyperlink"/>
                <w:noProof/>
              </w:rPr>
              <w:t>8.1</w:t>
            </w:r>
            <w:r>
              <w:rPr>
                <w:rFonts w:eastAsiaTheme="minorEastAsia" w:cstheme="minorBidi"/>
                <w:b w:val="0"/>
                <w:bCs w:val="0"/>
                <w:noProof/>
                <w:sz w:val="24"/>
                <w:szCs w:val="24"/>
                <w:lang w:eastAsia="en-GB"/>
              </w:rPr>
              <w:tab/>
            </w:r>
            <w:r w:rsidRPr="00F267F3">
              <w:rPr>
                <w:rStyle w:val="Hyperlink"/>
                <w:noProof/>
              </w:rPr>
              <w:t>Requirements Overview</w:t>
            </w:r>
            <w:r>
              <w:rPr>
                <w:noProof/>
                <w:webHidden/>
              </w:rPr>
              <w:tab/>
            </w:r>
            <w:r>
              <w:rPr>
                <w:noProof/>
                <w:webHidden/>
              </w:rPr>
              <w:fldChar w:fldCharType="begin"/>
            </w:r>
            <w:r>
              <w:rPr>
                <w:noProof/>
                <w:webHidden/>
              </w:rPr>
              <w:instrText xml:space="preserve"> PAGEREF _Toc172590806 \h </w:instrText>
            </w:r>
            <w:r>
              <w:rPr>
                <w:noProof/>
                <w:webHidden/>
              </w:rPr>
            </w:r>
            <w:r>
              <w:rPr>
                <w:noProof/>
                <w:webHidden/>
              </w:rPr>
              <w:fldChar w:fldCharType="separate"/>
            </w:r>
            <w:r>
              <w:rPr>
                <w:noProof/>
                <w:webHidden/>
              </w:rPr>
              <w:t>26</w:t>
            </w:r>
            <w:r>
              <w:rPr>
                <w:noProof/>
                <w:webHidden/>
              </w:rPr>
              <w:fldChar w:fldCharType="end"/>
            </w:r>
          </w:hyperlink>
        </w:p>
        <w:p w14:paraId="37729F19" w14:textId="1DA25E3C"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07" w:history="1">
            <w:r w:rsidRPr="00F267F3">
              <w:rPr>
                <w:rStyle w:val="Hyperlink"/>
                <w:noProof/>
              </w:rPr>
              <w:t>8.2</w:t>
            </w:r>
            <w:r>
              <w:rPr>
                <w:rFonts w:eastAsiaTheme="minorEastAsia" w:cstheme="minorBidi"/>
                <w:b w:val="0"/>
                <w:bCs w:val="0"/>
                <w:noProof/>
                <w:sz w:val="24"/>
                <w:szCs w:val="24"/>
                <w:lang w:eastAsia="en-GB"/>
              </w:rPr>
              <w:tab/>
            </w:r>
            <w:r w:rsidRPr="00F267F3">
              <w:rPr>
                <w:rStyle w:val="Hyperlink"/>
                <w:noProof/>
              </w:rPr>
              <w:t>Design Decisions</w:t>
            </w:r>
            <w:r>
              <w:rPr>
                <w:noProof/>
                <w:webHidden/>
              </w:rPr>
              <w:tab/>
            </w:r>
            <w:r>
              <w:rPr>
                <w:noProof/>
                <w:webHidden/>
              </w:rPr>
              <w:fldChar w:fldCharType="begin"/>
            </w:r>
            <w:r>
              <w:rPr>
                <w:noProof/>
                <w:webHidden/>
              </w:rPr>
              <w:instrText xml:space="preserve"> PAGEREF _Toc172590807 \h </w:instrText>
            </w:r>
            <w:r>
              <w:rPr>
                <w:noProof/>
                <w:webHidden/>
              </w:rPr>
            </w:r>
            <w:r>
              <w:rPr>
                <w:noProof/>
                <w:webHidden/>
              </w:rPr>
              <w:fldChar w:fldCharType="separate"/>
            </w:r>
            <w:r>
              <w:rPr>
                <w:noProof/>
                <w:webHidden/>
              </w:rPr>
              <w:t>26</w:t>
            </w:r>
            <w:r>
              <w:rPr>
                <w:noProof/>
                <w:webHidden/>
              </w:rPr>
              <w:fldChar w:fldCharType="end"/>
            </w:r>
          </w:hyperlink>
        </w:p>
        <w:p w14:paraId="434E4764" w14:textId="0A3F3073"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808" w:history="1">
            <w:r w:rsidRPr="00F267F3">
              <w:rPr>
                <w:rStyle w:val="Hyperlink"/>
                <w:noProof/>
                <w:lang w:eastAsia="en-GB"/>
              </w:rPr>
              <w:t>8.2.1</w:t>
            </w:r>
            <w:r>
              <w:rPr>
                <w:rFonts w:eastAsiaTheme="minorEastAsia" w:cstheme="minorBidi"/>
                <w:noProof/>
                <w:sz w:val="24"/>
                <w:szCs w:val="24"/>
                <w:lang w:eastAsia="en-GB"/>
              </w:rPr>
              <w:tab/>
            </w:r>
            <w:r w:rsidRPr="00F267F3">
              <w:rPr>
                <w:rStyle w:val="Hyperlink"/>
                <w:noProof/>
                <w:lang w:eastAsia="en-GB"/>
              </w:rPr>
              <w:t>Design Constraints</w:t>
            </w:r>
            <w:r>
              <w:rPr>
                <w:noProof/>
                <w:webHidden/>
              </w:rPr>
              <w:tab/>
            </w:r>
            <w:r>
              <w:rPr>
                <w:noProof/>
                <w:webHidden/>
              </w:rPr>
              <w:fldChar w:fldCharType="begin"/>
            </w:r>
            <w:r>
              <w:rPr>
                <w:noProof/>
                <w:webHidden/>
              </w:rPr>
              <w:instrText xml:space="preserve"> PAGEREF _Toc172590808 \h </w:instrText>
            </w:r>
            <w:r>
              <w:rPr>
                <w:noProof/>
                <w:webHidden/>
              </w:rPr>
            </w:r>
            <w:r>
              <w:rPr>
                <w:noProof/>
                <w:webHidden/>
              </w:rPr>
              <w:fldChar w:fldCharType="separate"/>
            </w:r>
            <w:r>
              <w:rPr>
                <w:noProof/>
                <w:webHidden/>
              </w:rPr>
              <w:t>26</w:t>
            </w:r>
            <w:r>
              <w:rPr>
                <w:noProof/>
                <w:webHidden/>
              </w:rPr>
              <w:fldChar w:fldCharType="end"/>
            </w:r>
          </w:hyperlink>
        </w:p>
        <w:p w14:paraId="2D15A1D8" w14:textId="09E42EB8"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809" w:history="1">
            <w:r w:rsidRPr="00F267F3">
              <w:rPr>
                <w:rStyle w:val="Hyperlink"/>
                <w:noProof/>
                <w:lang w:eastAsia="en-GB"/>
              </w:rPr>
              <w:t>8.2.2</w:t>
            </w:r>
            <w:r>
              <w:rPr>
                <w:rFonts w:eastAsiaTheme="minorEastAsia" w:cstheme="minorBidi"/>
                <w:noProof/>
                <w:sz w:val="24"/>
                <w:szCs w:val="24"/>
                <w:lang w:eastAsia="en-GB"/>
              </w:rPr>
              <w:tab/>
            </w:r>
            <w:r w:rsidRPr="00F267F3">
              <w:rPr>
                <w:rStyle w:val="Hyperlink"/>
                <w:noProof/>
                <w:lang w:eastAsia="en-GB"/>
              </w:rPr>
              <w:t>Why Nodejs?</w:t>
            </w:r>
            <w:r>
              <w:rPr>
                <w:noProof/>
                <w:webHidden/>
              </w:rPr>
              <w:tab/>
            </w:r>
            <w:r>
              <w:rPr>
                <w:noProof/>
                <w:webHidden/>
              </w:rPr>
              <w:fldChar w:fldCharType="begin"/>
            </w:r>
            <w:r>
              <w:rPr>
                <w:noProof/>
                <w:webHidden/>
              </w:rPr>
              <w:instrText xml:space="preserve"> PAGEREF _Toc172590809 \h </w:instrText>
            </w:r>
            <w:r>
              <w:rPr>
                <w:noProof/>
                <w:webHidden/>
              </w:rPr>
            </w:r>
            <w:r>
              <w:rPr>
                <w:noProof/>
                <w:webHidden/>
              </w:rPr>
              <w:fldChar w:fldCharType="separate"/>
            </w:r>
            <w:r>
              <w:rPr>
                <w:noProof/>
                <w:webHidden/>
              </w:rPr>
              <w:t>26</w:t>
            </w:r>
            <w:r>
              <w:rPr>
                <w:noProof/>
                <w:webHidden/>
              </w:rPr>
              <w:fldChar w:fldCharType="end"/>
            </w:r>
          </w:hyperlink>
        </w:p>
        <w:p w14:paraId="31EE9F21" w14:textId="356AEC46"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810" w:history="1">
            <w:r w:rsidRPr="00F267F3">
              <w:rPr>
                <w:rStyle w:val="Hyperlink"/>
                <w:noProof/>
              </w:rPr>
              <w:t>8.2.3</w:t>
            </w:r>
            <w:r>
              <w:rPr>
                <w:rFonts w:eastAsiaTheme="minorEastAsia" w:cstheme="minorBidi"/>
                <w:noProof/>
                <w:sz w:val="24"/>
                <w:szCs w:val="24"/>
                <w:lang w:eastAsia="en-GB"/>
              </w:rPr>
              <w:tab/>
            </w:r>
            <w:r w:rsidRPr="00F267F3">
              <w:rPr>
                <w:rStyle w:val="Hyperlink"/>
                <w:noProof/>
              </w:rPr>
              <w:t>Why EJS why not Angular or React or Vue?</w:t>
            </w:r>
            <w:r>
              <w:rPr>
                <w:noProof/>
                <w:webHidden/>
              </w:rPr>
              <w:tab/>
            </w:r>
            <w:r>
              <w:rPr>
                <w:noProof/>
                <w:webHidden/>
              </w:rPr>
              <w:fldChar w:fldCharType="begin"/>
            </w:r>
            <w:r>
              <w:rPr>
                <w:noProof/>
                <w:webHidden/>
              </w:rPr>
              <w:instrText xml:space="preserve"> PAGEREF _Toc172590810 \h </w:instrText>
            </w:r>
            <w:r>
              <w:rPr>
                <w:noProof/>
                <w:webHidden/>
              </w:rPr>
            </w:r>
            <w:r>
              <w:rPr>
                <w:noProof/>
                <w:webHidden/>
              </w:rPr>
              <w:fldChar w:fldCharType="separate"/>
            </w:r>
            <w:r>
              <w:rPr>
                <w:noProof/>
                <w:webHidden/>
              </w:rPr>
              <w:t>27</w:t>
            </w:r>
            <w:r>
              <w:rPr>
                <w:noProof/>
                <w:webHidden/>
              </w:rPr>
              <w:fldChar w:fldCharType="end"/>
            </w:r>
          </w:hyperlink>
        </w:p>
        <w:p w14:paraId="2A5B8FA7" w14:textId="5DD2F2DB"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811" w:history="1">
            <w:r w:rsidRPr="00F267F3">
              <w:rPr>
                <w:rStyle w:val="Hyperlink"/>
                <w:noProof/>
                <w:lang w:eastAsia="en-GB"/>
              </w:rPr>
              <w:t>8.2.4</w:t>
            </w:r>
            <w:r>
              <w:rPr>
                <w:rFonts w:eastAsiaTheme="minorEastAsia" w:cstheme="minorBidi"/>
                <w:noProof/>
                <w:sz w:val="24"/>
                <w:szCs w:val="24"/>
                <w:lang w:eastAsia="en-GB"/>
              </w:rPr>
              <w:tab/>
            </w:r>
            <w:r w:rsidRPr="00F267F3">
              <w:rPr>
                <w:rStyle w:val="Hyperlink"/>
                <w:noProof/>
                <w:lang w:eastAsia="en-GB"/>
              </w:rPr>
              <w:t>Client-side to FHIR</w:t>
            </w:r>
            <w:r>
              <w:rPr>
                <w:noProof/>
                <w:webHidden/>
              </w:rPr>
              <w:tab/>
            </w:r>
            <w:r>
              <w:rPr>
                <w:noProof/>
                <w:webHidden/>
              </w:rPr>
              <w:fldChar w:fldCharType="begin"/>
            </w:r>
            <w:r>
              <w:rPr>
                <w:noProof/>
                <w:webHidden/>
              </w:rPr>
              <w:instrText xml:space="preserve"> PAGEREF _Toc172590811 \h </w:instrText>
            </w:r>
            <w:r>
              <w:rPr>
                <w:noProof/>
                <w:webHidden/>
              </w:rPr>
            </w:r>
            <w:r>
              <w:rPr>
                <w:noProof/>
                <w:webHidden/>
              </w:rPr>
              <w:fldChar w:fldCharType="separate"/>
            </w:r>
            <w:r>
              <w:rPr>
                <w:noProof/>
                <w:webHidden/>
              </w:rPr>
              <w:t>27</w:t>
            </w:r>
            <w:r>
              <w:rPr>
                <w:noProof/>
                <w:webHidden/>
              </w:rPr>
              <w:fldChar w:fldCharType="end"/>
            </w:r>
          </w:hyperlink>
        </w:p>
        <w:p w14:paraId="15A2CB45" w14:textId="14013DFE"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812" w:history="1">
            <w:r w:rsidRPr="00F267F3">
              <w:rPr>
                <w:rStyle w:val="Hyperlink"/>
                <w:noProof/>
                <w:lang w:eastAsia="en-GB"/>
              </w:rPr>
              <w:t>8.2.5</w:t>
            </w:r>
            <w:r>
              <w:rPr>
                <w:rFonts w:eastAsiaTheme="minorEastAsia" w:cstheme="minorBidi"/>
                <w:noProof/>
                <w:sz w:val="24"/>
                <w:szCs w:val="24"/>
                <w:lang w:eastAsia="en-GB"/>
              </w:rPr>
              <w:tab/>
            </w:r>
            <w:r w:rsidRPr="00F267F3">
              <w:rPr>
                <w:rStyle w:val="Hyperlink"/>
                <w:noProof/>
                <w:lang w:eastAsia="en-GB"/>
              </w:rPr>
              <w:t>Algorithm</w:t>
            </w:r>
            <w:r>
              <w:rPr>
                <w:noProof/>
                <w:webHidden/>
              </w:rPr>
              <w:tab/>
            </w:r>
            <w:r>
              <w:rPr>
                <w:noProof/>
                <w:webHidden/>
              </w:rPr>
              <w:fldChar w:fldCharType="begin"/>
            </w:r>
            <w:r>
              <w:rPr>
                <w:noProof/>
                <w:webHidden/>
              </w:rPr>
              <w:instrText xml:space="preserve"> PAGEREF _Toc172590812 \h </w:instrText>
            </w:r>
            <w:r>
              <w:rPr>
                <w:noProof/>
                <w:webHidden/>
              </w:rPr>
            </w:r>
            <w:r>
              <w:rPr>
                <w:noProof/>
                <w:webHidden/>
              </w:rPr>
              <w:fldChar w:fldCharType="separate"/>
            </w:r>
            <w:r>
              <w:rPr>
                <w:noProof/>
                <w:webHidden/>
              </w:rPr>
              <w:t>27</w:t>
            </w:r>
            <w:r>
              <w:rPr>
                <w:noProof/>
                <w:webHidden/>
              </w:rPr>
              <w:fldChar w:fldCharType="end"/>
            </w:r>
          </w:hyperlink>
        </w:p>
        <w:p w14:paraId="215CC220" w14:textId="319171ED"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13" w:history="1">
            <w:r w:rsidRPr="00F267F3">
              <w:rPr>
                <w:rStyle w:val="Hyperlink"/>
                <w:noProof/>
              </w:rPr>
              <w:t>8.3</w:t>
            </w:r>
            <w:r>
              <w:rPr>
                <w:rFonts w:eastAsiaTheme="minorEastAsia" w:cstheme="minorBidi"/>
                <w:b w:val="0"/>
                <w:bCs w:val="0"/>
                <w:noProof/>
                <w:sz w:val="24"/>
                <w:szCs w:val="24"/>
                <w:lang w:eastAsia="en-GB"/>
              </w:rPr>
              <w:tab/>
            </w:r>
            <w:r w:rsidRPr="00F267F3">
              <w:rPr>
                <w:rStyle w:val="Hyperlink"/>
                <w:noProof/>
              </w:rPr>
              <w:t>Solution Design</w:t>
            </w:r>
            <w:r>
              <w:rPr>
                <w:noProof/>
                <w:webHidden/>
              </w:rPr>
              <w:tab/>
            </w:r>
            <w:r>
              <w:rPr>
                <w:noProof/>
                <w:webHidden/>
              </w:rPr>
              <w:fldChar w:fldCharType="begin"/>
            </w:r>
            <w:r>
              <w:rPr>
                <w:noProof/>
                <w:webHidden/>
              </w:rPr>
              <w:instrText xml:space="preserve"> PAGEREF _Toc172590813 \h </w:instrText>
            </w:r>
            <w:r>
              <w:rPr>
                <w:noProof/>
                <w:webHidden/>
              </w:rPr>
            </w:r>
            <w:r>
              <w:rPr>
                <w:noProof/>
                <w:webHidden/>
              </w:rPr>
              <w:fldChar w:fldCharType="separate"/>
            </w:r>
            <w:r>
              <w:rPr>
                <w:noProof/>
                <w:webHidden/>
              </w:rPr>
              <w:t>29</w:t>
            </w:r>
            <w:r>
              <w:rPr>
                <w:noProof/>
                <w:webHidden/>
              </w:rPr>
              <w:fldChar w:fldCharType="end"/>
            </w:r>
          </w:hyperlink>
        </w:p>
        <w:p w14:paraId="7E9017F8" w14:textId="090919BF"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814" w:history="1">
            <w:r w:rsidRPr="00F267F3">
              <w:rPr>
                <w:rStyle w:val="Hyperlink"/>
                <w:noProof/>
                <w:lang w:eastAsia="en-GB"/>
              </w:rPr>
              <w:t>8.3.1</w:t>
            </w:r>
            <w:r>
              <w:rPr>
                <w:rFonts w:eastAsiaTheme="minorEastAsia" w:cstheme="minorBidi"/>
                <w:noProof/>
                <w:sz w:val="24"/>
                <w:szCs w:val="24"/>
                <w:lang w:eastAsia="en-GB"/>
              </w:rPr>
              <w:tab/>
            </w:r>
            <w:r w:rsidRPr="00F267F3">
              <w:rPr>
                <w:rStyle w:val="Hyperlink"/>
                <w:noProof/>
                <w:lang w:eastAsia="en-GB"/>
              </w:rPr>
              <w:t>Design Process</w:t>
            </w:r>
            <w:r>
              <w:rPr>
                <w:noProof/>
                <w:webHidden/>
              </w:rPr>
              <w:tab/>
            </w:r>
            <w:r>
              <w:rPr>
                <w:noProof/>
                <w:webHidden/>
              </w:rPr>
              <w:fldChar w:fldCharType="begin"/>
            </w:r>
            <w:r>
              <w:rPr>
                <w:noProof/>
                <w:webHidden/>
              </w:rPr>
              <w:instrText xml:space="preserve"> PAGEREF _Toc172590814 \h </w:instrText>
            </w:r>
            <w:r>
              <w:rPr>
                <w:noProof/>
                <w:webHidden/>
              </w:rPr>
            </w:r>
            <w:r>
              <w:rPr>
                <w:noProof/>
                <w:webHidden/>
              </w:rPr>
              <w:fldChar w:fldCharType="separate"/>
            </w:r>
            <w:r>
              <w:rPr>
                <w:noProof/>
                <w:webHidden/>
              </w:rPr>
              <w:t>29</w:t>
            </w:r>
            <w:r>
              <w:rPr>
                <w:noProof/>
                <w:webHidden/>
              </w:rPr>
              <w:fldChar w:fldCharType="end"/>
            </w:r>
          </w:hyperlink>
        </w:p>
        <w:p w14:paraId="78F476D5" w14:textId="3A88B58B"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815" w:history="1">
            <w:r w:rsidRPr="00F267F3">
              <w:rPr>
                <w:rStyle w:val="Hyperlink"/>
                <w:noProof/>
                <w:lang w:eastAsia="en-GB"/>
              </w:rPr>
              <w:t>8.3.2</w:t>
            </w:r>
            <w:r>
              <w:rPr>
                <w:rFonts w:eastAsiaTheme="minorEastAsia" w:cstheme="minorBidi"/>
                <w:noProof/>
                <w:sz w:val="24"/>
                <w:szCs w:val="24"/>
                <w:lang w:eastAsia="en-GB"/>
              </w:rPr>
              <w:tab/>
            </w:r>
            <w:r w:rsidRPr="00F267F3">
              <w:rPr>
                <w:rStyle w:val="Hyperlink"/>
                <w:noProof/>
                <w:lang w:eastAsia="en-GB"/>
              </w:rPr>
              <w:t>Testing</w:t>
            </w:r>
            <w:r>
              <w:rPr>
                <w:noProof/>
                <w:webHidden/>
              </w:rPr>
              <w:tab/>
            </w:r>
            <w:r>
              <w:rPr>
                <w:noProof/>
                <w:webHidden/>
              </w:rPr>
              <w:fldChar w:fldCharType="begin"/>
            </w:r>
            <w:r>
              <w:rPr>
                <w:noProof/>
                <w:webHidden/>
              </w:rPr>
              <w:instrText xml:space="preserve"> PAGEREF _Toc172590815 \h </w:instrText>
            </w:r>
            <w:r>
              <w:rPr>
                <w:noProof/>
                <w:webHidden/>
              </w:rPr>
            </w:r>
            <w:r>
              <w:rPr>
                <w:noProof/>
                <w:webHidden/>
              </w:rPr>
              <w:fldChar w:fldCharType="separate"/>
            </w:r>
            <w:r>
              <w:rPr>
                <w:noProof/>
                <w:webHidden/>
              </w:rPr>
              <w:t>30</w:t>
            </w:r>
            <w:r>
              <w:rPr>
                <w:noProof/>
                <w:webHidden/>
              </w:rPr>
              <w:fldChar w:fldCharType="end"/>
            </w:r>
          </w:hyperlink>
        </w:p>
        <w:p w14:paraId="557FBF64" w14:textId="295E080D"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16" w:history="1">
            <w:r w:rsidRPr="00F267F3">
              <w:rPr>
                <w:rStyle w:val="Hyperlink"/>
                <w:noProof/>
              </w:rPr>
              <w:t>8.4</w:t>
            </w:r>
            <w:r>
              <w:rPr>
                <w:rFonts w:eastAsiaTheme="minorEastAsia" w:cstheme="minorBidi"/>
                <w:b w:val="0"/>
                <w:bCs w:val="0"/>
                <w:noProof/>
                <w:sz w:val="24"/>
                <w:szCs w:val="24"/>
                <w:lang w:eastAsia="en-GB"/>
              </w:rPr>
              <w:tab/>
            </w:r>
            <w:r w:rsidRPr="00F267F3">
              <w:rPr>
                <w:rStyle w:val="Hyperlink"/>
                <w:noProof/>
              </w:rPr>
              <w:t>Repository Structure</w:t>
            </w:r>
            <w:r>
              <w:rPr>
                <w:noProof/>
                <w:webHidden/>
              </w:rPr>
              <w:tab/>
            </w:r>
            <w:r>
              <w:rPr>
                <w:noProof/>
                <w:webHidden/>
              </w:rPr>
              <w:fldChar w:fldCharType="begin"/>
            </w:r>
            <w:r>
              <w:rPr>
                <w:noProof/>
                <w:webHidden/>
              </w:rPr>
              <w:instrText xml:space="preserve"> PAGEREF _Toc172590816 \h </w:instrText>
            </w:r>
            <w:r>
              <w:rPr>
                <w:noProof/>
                <w:webHidden/>
              </w:rPr>
            </w:r>
            <w:r>
              <w:rPr>
                <w:noProof/>
                <w:webHidden/>
              </w:rPr>
              <w:fldChar w:fldCharType="separate"/>
            </w:r>
            <w:r>
              <w:rPr>
                <w:noProof/>
                <w:webHidden/>
              </w:rPr>
              <w:t>30</w:t>
            </w:r>
            <w:r>
              <w:rPr>
                <w:noProof/>
                <w:webHidden/>
              </w:rPr>
              <w:fldChar w:fldCharType="end"/>
            </w:r>
          </w:hyperlink>
        </w:p>
        <w:p w14:paraId="20DE3C77" w14:textId="79E82A28"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17" w:history="1">
            <w:r w:rsidRPr="00F267F3">
              <w:rPr>
                <w:rStyle w:val="Hyperlink"/>
                <w:noProof/>
              </w:rPr>
              <w:t>8.5</w:t>
            </w:r>
            <w:r>
              <w:rPr>
                <w:rFonts w:eastAsiaTheme="minorEastAsia" w:cstheme="minorBidi"/>
                <w:b w:val="0"/>
                <w:bCs w:val="0"/>
                <w:noProof/>
                <w:sz w:val="24"/>
                <w:szCs w:val="24"/>
                <w:lang w:eastAsia="en-GB"/>
              </w:rPr>
              <w:tab/>
            </w:r>
            <w:r w:rsidRPr="00F267F3">
              <w:rPr>
                <w:rStyle w:val="Hyperlink"/>
                <w:noProof/>
              </w:rPr>
              <w:t>Deployment</w:t>
            </w:r>
            <w:r>
              <w:rPr>
                <w:noProof/>
                <w:webHidden/>
              </w:rPr>
              <w:tab/>
            </w:r>
            <w:r>
              <w:rPr>
                <w:noProof/>
                <w:webHidden/>
              </w:rPr>
              <w:fldChar w:fldCharType="begin"/>
            </w:r>
            <w:r>
              <w:rPr>
                <w:noProof/>
                <w:webHidden/>
              </w:rPr>
              <w:instrText xml:space="preserve"> PAGEREF _Toc172590817 \h </w:instrText>
            </w:r>
            <w:r>
              <w:rPr>
                <w:noProof/>
                <w:webHidden/>
              </w:rPr>
            </w:r>
            <w:r>
              <w:rPr>
                <w:noProof/>
                <w:webHidden/>
              </w:rPr>
              <w:fldChar w:fldCharType="separate"/>
            </w:r>
            <w:r>
              <w:rPr>
                <w:noProof/>
                <w:webHidden/>
              </w:rPr>
              <w:t>32</w:t>
            </w:r>
            <w:r>
              <w:rPr>
                <w:noProof/>
                <w:webHidden/>
              </w:rPr>
              <w:fldChar w:fldCharType="end"/>
            </w:r>
          </w:hyperlink>
        </w:p>
        <w:p w14:paraId="08C2729B" w14:textId="75D2F078"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18" w:history="1">
            <w:r w:rsidRPr="00F267F3">
              <w:rPr>
                <w:rStyle w:val="Hyperlink"/>
                <w:noProof/>
              </w:rPr>
              <w:t>8.6</w:t>
            </w:r>
            <w:r>
              <w:rPr>
                <w:rFonts w:eastAsiaTheme="minorEastAsia" w:cstheme="minorBidi"/>
                <w:b w:val="0"/>
                <w:bCs w:val="0"/>
                <w:noProof/>
                <w:sz w:val="24"/>
                <w:szCs w:val="24"/>
                <w:lang w:eastAsia="en-GB"/>
              </w:rPr>
              <w:tab/>
            </w:r>
            <w:r w:rsidRPr="00F267F3">
              <w:rPr>
                <w:rStyle w:val="Hyperlink"/>
                <w:noProof/>
              </w:rPr>
              <w:t>Implementation Challenges</w:t>
            </w:r>
            <w:r>
              <w:rPr>
                <w:noProof/>
                <w:webHidden/>
              </w:rPr>
              <w:tab/>
            </w:r>
            <w:r>
              <w:rPr>
                <w:noProof/>
                <w:webHidden/>
              </w:rPr>
              <w:fldChar w:fldCharType="begin"/>
            </w:r>
            <w:r>
              <w:rPr>
                <w:noProof/>
                <w:webHidden/>
              </w:rPr>
              <w:instrText xml:space="preserve"> PAGEREF _Toc172590818 \h </w:instrText>
            </w:r>
            <w:r>
              <w:rPr>
                <w:noProof/>
                <w:webHidden/>
              </w:rPr>
            </w:r>
            <w:r>
              <w:rPr>
                <w:noProof/>
                <w:webHidden/>
              </w:rPr>
              <w:fldChar w:fldCharType="separate"/>
            </w:r>
            <w:r>
              <w:rPr>
                <w:noProof/>
                <w:webHidden/>
              </w:rPr>
              <w:t>32</w:t>
            </w:r>
            <w:r>
              <w:rPr>
                <w:noProof/>
                <w:webHidden/>
              </w:rPr>
              <w:fldChar w:fldCharType="end"/>
            </w:r>
          </w:hyperlink>
        </w:p>
        <w:p w14:paraId="26B361D4" w14:textId="19BB9382" w:rsidR="00D1721A" w:rsidRDefault="00D1721A">
          <w:pPr>
            <w:pStyle w:val="TOC1"/>
            <w:rPr>
              <w:rFonts w:eastAsiaTheme="minorEastAsia" w:cstheme="minorBidi"/>
              <w:b w:val="0"/>
              <w:bCs w:val="0"/>
              <w:i w:val="0"/>
              <w:iCs w:val="0"/>
              <w:noProof/>
              <w:lang w:eastAsia="en-GB"/>
            </w:rPr>
          </w:pPr>
          <w:hyperlink w:anchor="_Toc172590819" w:history="1">
            <w:r w:rsidRPr="00F267F3">
              <w:rPr>
                <w:rStyle w:val="Hyperlink"/>
                <w:noProof/>
                <w:lang w:eastAsia="en-GB"/>
              </w:rPr>
              <w:t>9.</w:t>
            </w:r>
            <w:r>
              <w:rPr>
                <w:rFonts w:eastAsiaTheme="minorEastAsia" w:cstheme="minorBidi"/>
                <w:b w:val="0"/>
                <w:bCs w:val="0"/>
                <w:i w:val="0"/>
                <w:iCs w:val="0"/>
                <w:noProof/>
                <w:lang w:eastAsia="en-GB"/>
              </w:rPr>
              <w:tab/>
            </w:r>
            <w:r w:rsidRPr="00F267F3">
              <w:rPr>
                <w:rStyle w:val="Hyperlink"/>
                <w:noProof/>
                <w:lang w:eastAsia="en-GB"/>
              </w:rPr>
              <w:t>CHAPTER 6 – EVALUATION</w:t>
            </w:r>
            <w:r>
              <w:rPr>
                <w:noProof/>
                <w:webHidden/>
              </w:rPr>
              <w:tab/>
            </w:r>
            <w:r>
              <w:rPr>
                <w:noProof/>
                <w:webHidden/>
              </w:rPr>
              <w:fldChar w:fldCharType="begin"/>
            </w:r>
            <w:r>
              <w:rPr>
                <w:noProof/>
                <w:webHidden/>
              </w:rPr>
              <w:instrText xml:space="preserve"> PAGEREF _Toc172590819 \h </w:instrText>
            </w:r>
            <w:r>
              <w:rPr>
                <w:noProof/>
                <w:webHidden/>
              </w:rPr>
            </w:r>
            <w:r>
              <w:rPr>
                <w:noProof/>
                <w:webHidden/>
              </w:rPr>
              <w:fldChar w:fldCharType="separate"/>
            </w:r>
            <w:r>
              <w:rPr>
                <w:noProof/>
                <w:webHidden/>
              </w:rPr>
              <w:t>34</w:t>
            </w:r>
            <w:r>
              <w:rPr>
                <w:noProof/>
                <w:webHidden/>
              </w:rPr>
              <w:fldChar w:fldCharType="end"/>
            </w:r>
          </w:hyperlink>
        </w:p>
        <w:p w14:paraId="4ABCBA5D" w14:textId="4B7F7426"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20" w:history="1">
            <w:r w:rsidRPr="00F267F3">
              <w:rPr>
                <w:rStyle w:val="Hyperlink"/>
                <w:noProof/>
              </w:rPr>
              <w:t>9.1</w:t>
            </w:r>
            <w:r>
              <w:rPr>
                <w:rFonts w:eastAsiaTheme="minorEastAsia" w:cstheme="minorBidi"/>
                <w:b w:val="0"/>
                <w:bCs w:val="0"/>
                <w:noProof/>
                <w:sz w:val="24"/>
                <w:szCs w:val="24"/>
                <w:lang w:eastAsia="en-GB"/>
              </w:rPr>
              <w:tab/>
            </w:r>
            <w:r w:rsidRPr="00F267F3">
              <w:rPr>
                <w:rStyle w:val="Hyperlink"/>
                <w:noProof/>
              </w:rPr>
              <w:t>Limitations of the research</w:t>
            </w:r>
            <w:r>
              <w:rPr>
                <w:noProof/>
                <w:webHidden/>
              </w:rPr>
              <w:tab/>
            </w:r>
            <w:r>
              <w:rPr>
                <w:noProof/>
                <w:webHidden/>
              </w:rPr>
              <w:fldChar w:fldCharType="begin"/>
            </w:r>
            <w:r>
              <w:rPr>
                <w:noProof/>
                <w:webHidden/>
              </w:rPr>
              <w:instrText xml:space="preserve"> PAGEREF _Toc172590820 \h </w:instrText>
            </w:r>
            <w:r>
              <w:rPr>
                <w:noProof/>
                <w:webHidden/>
              </w:rPr>
            </w:r>
            <w:r>
              <w:rPr>
                <w:noProof/>
                <w:webHidden/>
              </w:rPr>
              <w:fldChar w:fldCharType="separate"/>
            </w:r>
            <w:r>
              <w:rPr>
                <w:noProof/>
                <w:webHidden/>
              </w:rPr>
              <w:t>35</w:t>
            </w:r>
            <w:r>
              <w:rPr>
                <w:noProof/>
                <w:webHidden/>
              </w:rPr>
              <w:fldChar w:fldCharType="end"/>
            </w:r>
          </w:hyperlink>
        </w:p>
        <w:p w14:paraId="45464C0A" w14:textId="29FEF627"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821" w:history="1">
            <w:r w:rsidRPr="00F267F3">
              <w:rPr>
                <w:rStyle w:val="Hyperlink"/>
                <w:noProof/>
                <w:lang w:eastAsia="en-GB"/>
              </w:rPr>
              <w:t>9.1.1</w:t>
            </w:r>
            <w:r>
              <w:rPr>
                <w:rFonts w:eastAsiaTheme="minorEastAsia" w:cstheme="minorBidi"/>
                <w:noProof/>
                <w:sz w:val="24"/>
                <w:szCs w:val="24"/>
                <w:lang w:eastAsia="en-GB"/>
              </w:rPr>
              <w:tab/>
            </w:r>
            <w:r w:rsidRPr="00F267F3">
              <w:rPr>
                <w:rStyle w:val="Hyperlink"/>
                <w:noProof/>
                <w:lang w:eastAsia="en-GB"/>
              </w:rPr>
              <w:t>Resource Constraints</w:t>
            </w:r>
            <w:r>
              <w:rPr>
                <w:noProof/>
                <w:webHidden/>
              </w:rPr>
              <w:tab/>
            </w:r>
            <w:r>
              <w:rPr>
                <w:noProof/>
                <w:webHidden/>
              </w:rPr>
              <w:fldChar w:fldCharType="begin"/>
            </w:r>
            <w:r>
              <w:rPr>
                <w:noProof/>
                <w:webHidden/>
              </w:rPr>
              <w:instrText xml:space="preserve"> PAGEREF _Toc172590821 \h </w:instrText>
            </w:r>
            <w:r>
              <w:rPr>
                <w:noProof/>
                <w:webHidden/>
              </w:rPr>
            </w:r>
            <w:r>
              <w:rPr>
                <w:noProof/>
                <w:webHidden/>
              </w:rPr>
              <w:fldChar w:fldCharType="separate"/>
            </w:r>
            <w:r>
              <w:rPr>
                <w:noProof/>
                <w:webHidden/>
              </w:rPr>
              <w:t>35</w:t>
            </w:r>
            <w:r>
              <w:rPr>
                <w:noProof/>
                <w:webHidden/>
              </w:rPr>
              <w:fldChar w:fldCharType="end"/>
            </w:r>
          </w:hyperlink>
        </w:p>
        <w:p w14:paraId="34DFF5B3" w14:textId="387E096A"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822" w:history="1">
            <w:r w:rsidRPr="00F267F3">
              <w:rPr>
                <w:rStyle w:val="Hyperlink"/>
                <w:noProof/>
              </w:rPr>
              <w:t>9.1.2</w:t>
            </w:r>
            <w:r>
              <w:rPr>
                <w:rFonts w:eastAsiaTheme="minorEastAsia" w:cstheme="minorBidi"/>
                <w:noProof/>
                <w:sz w:val="24"/>
                <w:szCs w:val="24"/>
                <w:lang w:eastAsia="en-GB"/>
              </w:rPr>
              <w:tab/>
            </w:r>
            <w:r w:rsidRPr="00F267F3">
              <w:rPr>
                <w:rStyle w:val="Hyperlink"/>
                <w:noProof/>
              </w:rPr>
              <w:t>Temporal Nature</w:t>
            </w:r>
            <w:r>
              <w:rPr>
                <w:noProof/>
                <w:webHidden/>
              </w:rPr>
              <w:tab/>
            </w:r>
            <w:r>
              <w:rPr>
                <w:noProof/>
                <w:webHidden/>
              </w:rPr>
              <w:fldChar w:fldCharType="begin"/>
            </w:r>
            <w:r>
              <w:rPr>
                <w:noProof/>
                <w:webHidden/>
              </w:rPr>
              <w:instrText xml:space="preserve"> PAGEREF _Toc172590822 \h </w:instrText>
            </w:r>
            <w:r>
              <w:rPr>
                <w:noProof/>
                <w:webHidden/>
              </w:rPr>
            </w:r>
            <w:r>
              <w:rPr>
                <w:noProof/>
                <w:webHidden/>
              </w:rPr>
              <w:fldChar w:fldCharType="separate"/>
            </w:r>
            <w:r>
              <w:rPr>
                <w:noProof/>
                <w:webHidden/>
              </w:rPr>
              <w:t>35</w:t>
            </w:r>
            <w:r>
              <w:rPr>
                <w:noProof/>
                <w:webHidden/>
              </w:rPr>
              <w:fldChar w:fldCharType="end"/>
            </w:r>
          </w:hyperlink>
        </w:p>
        <w:p w14:paraId="0EE1943F" w14:textId="128988A1" w:rsidR="00D1721A" w:rsidRDefault="00D1721A">
          <w:pPr>
            <w:pStyle w:val="TOC3"/>
            <w:tabs>
              <w:tab w:val="left" w:pos="1200"/>
              <w:tab w:val="right" w:leader="dot" w:pos="9016"/>
            </w:tabs>
            <w:rPr>
              <w:rFonts w:eastAsiaTheme="minorEastAsia" w:cstheme="minorBidi"/>
              <w:noProof/>
              <w:sz w:val="24"/>
              <w:szCs w:val="24"/>
              <w:lang w:eastAsia="en-GB"/>
            </w:rPr>
          </w:pPr>
          <w:hyperlink w:anchor="_Toc172590823" w:history="1">
            <w:r w:rsidRPr="00F267F3">
              <w:rPr>
                <w:rStyle w:val="Hyperlink"/>
                <w:noProof/>
                <w:lang w:eastAsia="en-GB"/>
              </w:rPr>
              <w:t>9.1.3</w:t>
            </w:r>
            <w:r>
              <w:rPr>
                <w:rFonts w:eastAsiaTheme="minorEastAsia" w:cstheme="minorBidi"/>
                <w:noProof/>
                <w:sz w:val="24"/>
                <w:szCs w:val="24"/>
                <w:lang w:eastAsia="en-GB"/>
              </w:rPr>
              <w:tab/>
            </w:r>
            <w:r w:rsidRPr="00F267F3">
              <w:rPr>
                <w:rStyle w:val="Hyperlink"/>
                <w:noProof/>
                <w:lang w:eastAsia="en-GB"/>
              </w:rPr>
              <w:t>Data Collection</w:t>
            </w:r>
            <w:r>
              <w:rPr>
                <w:noProof/>
                <w:webHidden/>
              </w:rPr>
              <w:tab/>
            </w:r>
            <w:r>
              <w:rPr>
                <w:noProof/>
                <w:webHidden/>
              </w:rPr>
              <w:fldChar w:fldCharType="begin"/>
            </w:r>
            <w:r>
              <w:rPr>
                <w:noProof/>
                <w:webHidden/>
              </w:rPr>
              <w:instrText xml:space="preserve"> PAGEREF _Toc172590823 \h </w:instrText>
            </w:r>
            <w:r>
              <w:rPr>
                <w:noProof/>
                <w:webHidden/>
              </w:rPr>
            </w:r>
            <w:r>
              <w:rPr>
                <w:noProof/>
                <w:webHidden/>
              </w:rPr>
              <w:fldChar w:fldCharType="separate"/>
            </w:r>
            <w:r>
              <w:rPr>
                <w:noProof/>
                <w:webHidden/>
              </w:rPr>
              <w:t>35</w:t>
            </w:r>
            <w:r>
              <w:rPr>
                <w:noProof/>
                <w:webHidden/>
              </w:rPr>
              <w:fldChar w:fldCharType="end"/>
            </w:r>
          </w:hyperlink>
        </w:p>
        <w:p w14:paraId="7F00DB8C" w14:textId="6AA1BF22" w:rsidR="00D1721A" w:rsidRDefault="00D1721A">
          <w:pPr>
            <w:pStyle w:val="TOC1"/>
            <w:rPr>
              <w:rFonts w:eastAsiaTheme="minorEastAsia" w:cstheme="minorBidi"/>
              <w:b w:val="0"/>
              <w:bCs w:val="0"/>
              <w:i w:val="0"/>
              <w:iCs w:val="0"/>
              <w:noProof/>
              <w:lang w:eastAsia="en-GB"/>
            </w:rPr>
          </w:pPr>
          <w:hyperlink w:anchor="_Toc172590824" w:history="1">
            <w:r w:rsidRPr="00F267F3">
              <w:rPr>
                <w:rStyle w:val="Hyperlink"/>
                <w:noProof/>
                <w:lang w:eastAsia="en-GB"/>
              </w:rPr>
              <w:t>10.</w:t>
            </w:r>
            <w:r>
              <w:rPr>
                <w:rFonts w:eastAsiaTheme="minorEastAsia" w:cstheme="minorBidi"/>
                <w:b w:val="0"/>
                <w:bCs w:val="0"/>
                <w:i w:val="0"/>
                <w:iCs w:val="0"/>
                <w:noProof/>
                <w:lang w:eastAsia="en-GB"/>
              </w:rPr>
              <w:tab/>
            </w:r>
            <w:r w:rsidRPr="00F267F3">
              <w:rPr>
                <w:rStyle w:val="Hyperlink"/>
                <w:noProof/>
                <w:lang w:eastAsia="en-GB"/>
              </w:rPr>
              <w:t>CHAPTER 7 – CONCLUSIONS AND RECOMMENDATIONS</w:t>
            </w:r>
            <w:r>
              <w:rPr>
                <w:noProof/>
                <w:webHidden/>
              </w:rPr>
              <w:tab/>
            </w:r>
            <w:r>
              <w:rPr>
                <w:noProof/>
                <w:webHidden/>
              </w:rPr>
              <w:fldChar w:fldCharType="begin"/>
            </w:r>
            <w:r>
              <w:rPr>
                <w:noProof/>
                <w:webHidden/>
              </w:rPr>
              <w:instrText xml:space="preserve"> PAGEREF _Toc172590824 \h </w:instrText>
            </w:r>
            <w:r>
              <w:rPr>
                <w:noProof/>
                <w:webHidden/>
              </w:rPr>
            </w:r>
            <w:r>
              <w:rPr>
                <w:noProof/>
                <w:webHidden/>
              </w:rPr>
              <w:fldChar w:fldCharType="separate"/>
            </w:r>
            <w:r>
              <w:rPr>
                <w:noProof/>
                <w:webHidden/>
              </w:rPr>
              <w:t>36</w:t>
            </w:r>
            <w:r>
              <w:rPr>
                <w:noProof/>
                <w:webHidden/>
              </w:rPr>
              <w:fldChar w:fldCharType="end"/>
            </w:r>
          </w:hyperlink>
        </w:p>
        <w:p w14:paraId="5EF37F92" w14:textId="0C47E7BD"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25" w:history="1">
            <w:r w:rsidRPr="00F267F3">
              <w:rPr>
                <w:rStyle w:val="Hyperlink"/>
                <w:noProof/>
              </w:rPr>
              <w:t>10.1</w:t>
            </w:r>
            <w:r>
              <w:rPr>
                <w:rFonts w:eastAsiaTheme="minorEastAsia" w:cstheme="minorBidi"/>
                <w:b w:val="0"/>
                <w:bCs w:val="0"/>
                <w:noProof/>
                <w:sz w:val="24"/>
                <w:szCs w:val="24"/>
                <w:lang w:eastAsia="en-GB"/>
              </w:rPr>
              <w:tab/>
            </w:r>
            <w:r w:rsidRPr="00F267F3">
              <w:rPr>
                <w:rStyle w:val="Hyperlink"/>
                <w:noProof/>
              </w:rPr>
              <w:t>Suggestions For Further Work</w:t>
            </w:r>
            <w:r>
              <w:rPr>
                <w:noProof/>
                <w:webHidden/>
              </w:rPr>
              <w:tab/>
            </w:r>
            <w:r>
              <w:rPr>
                <w:noProof/>
                <w:webHidden/>
              </w:rPr>
              <w:fldChar w:fldCharType="begin"/>
            </w:r>
            <w:r>
              <w:rPr>
                <w:noProof/>
                <w:webHidden/>
              </w:rPr>
              <w:instrText xml:space="preserve"> PAGEREF _Toc172590825 \h </w:instrText>
            </w:r>
            <w:r>
              <w:rPr>
                <w:noProof/>
                <w:webHidden/>
              </w:rPr>
            </w:r>
            <w:r>
              <w:rPr>
                <w:noProof/>
                <w:webHidden/>
              </w:rPr>
              <w:fldChar w:fldCharType="separate"/>
            </w:r>
            <w:r>
              <w:rPr>
                <w:noProof/>
                <w:webHidden/>
              </w:rPr>
              <w:t>36</w:t>
            </w:r>
            <w:r>
              <w:rPr>
                <w:noProof/>
                <w:webHidden/>
              </w:rPr>
              <w:fldChar w:fldCharType="end"/>
            </w:r>
          </w:hyperlink>
        </w:p>
        <w:p w14:paraId="3E71EBAA" w14:textId="0288B730" w:rsidR="00D1721A" w:rsidRDefault="00D1721A">
          <w:pPr>
            <w:pStyle w:val="TOC1"/>
            <w:rPr>
              <w:rFonts w:eastAsiaTheme="minorEastAsia" w:cstheme="minorBidi"/>
              <w:b w:val="0"/>
              <w:bCs w:val="0"/>
              <w:i w:val="0"/>
              <w:iCs w:val="0"/>
              <w:noProof/>
              <w:lang w:eastAsia="en-GB"/>
            </w:rPr>
          </w:pPr>
          <w:hyperlink w:anchor="_Toc172590826" w:history="1">
            <w:r w:rsidRPr="00F267F3">
              <w:rPr>
                <w:rStyle w:val="Hyperlink"/>
                <w:noProof/>
                <w:lang w:eastAsia="en-GB"/>
              </w:rPr>
              <w:t>11.</w:t>
            </w:r>
            <w:r>
              <w:rPr>
                <w:rFonts w:eastAsiaTheme="minorEastAsia" w:cstheme="minorBidi"/>
                <w:b w:val="0"/>
                <w:bCs w:val="0"/>
                <w:i w:val="0"/>
                <w:iCs w:val="0"/>
                <w:noProof/>
                <w:lang w:eastAsia="en-GB"/>
              </w:rPr>
              <w:tab/>
            </w:r>
            <w:r w:rsidRPr="00F267F3">
              <w:rPr>
                <w:rStyle w:val="Hyperlink"/>
                <w:noProof/>
                <w:lang w:eastAsia="en-GB"/>
              </w:rPr>
              <w:t>CHAPTER 8 – REFLECTION</w:t>
            </w:r>
            <w:r>
              <w:rPr>
                <w:noProof/>
                <w:webHidden/>
              </w:rPr>
              <w:tab/>
            </w:r>
            <w:r>
              <w:rPr>
                <w:noProof/>
                <w:webHidden/>
              </w:rPr>
              <w:fldChar w:fldCharType="begin"/>
            </w:r>
            <w:r>
              <w:rPr>
                <w:noProof/>
                <w:webHidden/>
              </w:rPr>
              <w:instrText xml:space="preserve"> PAGEREF _Toc172590826 \h </w:instrText>
            </w:r>
            <w:r>
              <w:rPr>
                <w:noProof/>
                <w:webHidden/>
              </w:rPr>
            </w:r>
            <w:r>
              <w:rPr>
                <w:noProof/>
                <w:webHidden/>
              </w:rPr>
              <w:fldChar w:fldCharType="separate"/>
            </w:r>
            <w:r>
              <w:rPr>
                <w:noProof/>
                <w:webHidden/>
              </w:rPr>
              <w:t>38</w:t>
            </w:r>
            <w:r>
              <w:rPr>
                <w:noProof/>
                <w:webHidden/>
              </w:rPr>
              <w:fldChar w:fldCharType="end"/>
            </w:r>
          </w:hyperlink>
        </w:p>
        <w:p w14:paraId="336ABA9E" w14:textId="06ED91B3"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27" w:history="1">
            <w:r w:rsidRPr="00F267F3">
              <w:rPr>
                <w:rStyle w:val="Hyperlink"/>
                <w:noProof/>
              </w:rPr>
              <w:t>11.1</w:t>
            </w:r>
            <w:r>
              <w:rPr>
                <w:rFonts w:eastAsiaTheme="minorEastAsia" w:cstheme="minorBidi"/>
                <w:b w:val="0"/>
                <w:bCs w:val="0"/>
                <w:noProof/>
                <w:sz w:val="24"/>
                <w:szCs w:val="24"/>
                <w:lang w:eastAsia="en-GB"/>
              </w:rPr>
              <w:tab/>
            </w:r>
            <w:r w:rsidRPr="00F267F3">
              <w:rPr>
                <w:rStyle w:val="Hyperlink"/>
                <w:noProof/>
              </w:rPr>
              <w:t>Project Topic</w:t>
            </w:r>
            <w:r>
              <w:rPr>
                <w:noProof/>
                <w:webHidden/>
              </w:rPr>
              <w:tab/>
            </w:r>
            <w:r>
              <w:rPr>
                <w:noProof/>
                <w:webHidden/>
              </w:rPr>
              <w:fldChar w:fldCharType="begin"/>
            </w:r>
            <w:r>
              <w:rPr>
                <w:noProof/>
                <w:webHidden/>
              </w:rPr>
              <w:instrText xml:space="preserve"> PAGEREF _Toc172590827 \h </w:instrText>
            </w:r>
            <w:r>
              <w:rPr>
                <w:noProof/>
                <w:webHidden/>
              </w:rPr>
            </w:r>
            <w:r>
              <w:rPr>
                <w:noProof/>
                <w:webHidden/>
              </w:rPr>
              <w:fldChar w:fldCharType="separate"/>
            </w:r>
            <w:r>
              <w:rPr>
                <w:noProof/>
                <w:webHidden/>
              </w:rPr>
              <w:t>38</w:t>
            </w:r>
            <w:r>
              <w:rPr>
                <w:noProof/>
                <w:webHidden/>
              </w:rPr>
              <w:fldChar w:fldCharType="end"/>
            </w:r>
          </w:hyperlink>
        </w:p>
        <w:p w14:paraId="2085FB6B" w14:textId="137E29D3"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28" w:history="1">
            <w:r w:rsidRPr="00F267F3">
              <w:rPr>
                <w:rStyle w:val="Hyperlink"/>
                <w:noProof/>
              </w:rPr>
              <w:t>11.2</w:t>
            </w:r>
            <w:r>
              <w:rPr>
                <w:rFonts w:eastAsiaTheme="minorEastAsia" w:cstheme="minorBidi"/>
                <w:b w:val="0"/>
                <w:bCs w:val="0"/>
                <w:noProof/>
                <w:sz w:val="24"/>
                <w:szCs w:val="24"/>
                <w:lang w:eastAsia="en-GB"/>
              </w:rPr>
              <w:tab/>
            </w:r>
            <w:r w:rsidRPr="00F267F3">
              <w:rPr>
                <w:rStyle w:val="Hyperlink"/>
                <w:noProof/>
              </w:rPr>
              <w:t>Project Management</w:t>
            </w:r>
            <w:r>
              <w:rPr>
                <w:noProof/>
                <w:webHidden/>
              </w:rPr>
              <w:tab/>
            </w:r>
            <w:r>
              <w:rPr>
                <w:noProof/>
                <w:webHidden/>
              </w:rPr>
              <w:fldChar w:fldCharType="begin"/>
            </w:r>
            <w:r>
              <w:rPr>
                <w:noProof/>
                <w:webHidden/>
              </w:rPr>
              <w:instrText xml:space="preserve"> PAGEREF _Toc172590828 \h </w:instrText>
            </w:r>
            <w:r>
              <w:rPr>
                <w:noProof/>
                <w:webHidden/>
              </w:rPr>
            </w:r>
            <w:r>
              <w:rPr>
                <w:noProof/>
                <w:webHidden/>
              </w:rPr>
              <w:fldChar w:fldCharType="separate"/>
            </w:r>
            <w:r>
              <w:rPr>
                <w:noProof/>
                <w:webHidden/>
              </w:rPr>
              <w:t>38</w:t>
            </w:r>
            <w:r>
              <w:rPr>
                <w:noProof/>
                <w:webHidden/>
              </w:rPr>
              <w:fldChar w:fldCharType="end"/>
            </w:r>
          </w:hyperlink>
        </w:p>
        <w:p w14:paraId="4F0AFE4E" w14:textId="56B7FC07"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29" w:history="1">
            <w:r w:rsidRPr="00F267F3">
              <w:rPr>
                <w:rStyle w:val="Hyperlink"/>
                <w:noProof/>
              </w:rPr>
              <w:t>11.3</w:t>
            </w:r>
            <w:r>
              <w:rPr>
                <w:rFonts w:eastAsiaTheme="minorEastAsia" w:cstheme="minorBidi"/>
                <w:b w:val="0"/>
                <w:bCs w:val="0"/>
                <w:noProof/>
                <w:sz w:val="24"/>
                <w:szCs w:val="24"/>
                <w:lang w:eastAsia="en-GB"/>
              </w:rPr>
              <w:tab/>
            </w:r>
            <w:r w:rsidRPr="00F267F3">
              <w:rPr>
                <w:rStyle w:val="Hyperlink"/>
                <w:noProof/>
              </w:rPr>
              <w:t>Workload</w:t>
            </w:r>
            <w:r>
              <w:rPr>
                <w:noProof/>
                <w:webHidden/>
              </w:rPr>
              <w:tab/>
            </w:r>
            <w:r>
              <w:rPr>
                <w:noProof/>
                <w:webHidden/>
              </w:rPr>
              <w:fldChar w:fldCharType="begin"/>
            </w:r>
            <w:r>
              <w:rPr>
                <w:noProof/>
                <w:webHidden/>
              </w:rPr>
              <w:instrText xml:space="preserve"> PAGEREF _Toc172590829 \h </w:instrText>
            </w:r>
            <w:r>
              <w:rPr>
                <w:noProof/>
                <w:webHidden/>
              </w:rPr>
            </w:r>
            <w:r>
              <w:rPr>
                <w:noProof/>
                <w:webHidden/>
              </w:rPr>
              <w:fldChar w:fldCharType="separate"/>
            </w:r>
            <w:r>
              <w:rPr>
                <w:noProof/>
                <w:webHidden/>
              </w:rPr>
              <w:t>39</w:t>
            </w:r>
            <w:r>
              <w:rPr>
                <w:noProof/>
                <w:webHidden/>
              </w:rPr>
              <w:fldChar w:fldCharType="end"/>
            </w:r>
          </w:hyperlink>
        </w:p>
        <w:p w14:paraId="73CAC648" w14:textId="5BD2F719"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30" w:history="1">
            <w:r w:rsidRPr="00F267F3">
              <w:rPr>
                <w:rStyle w:val="Hyperlink"/>
                <w:noProof/>
              </w:rPr>
              <w:t>11.4</w:t>
            </w:r>
            <w:r>
              <w:rPr>
                <w:rFonts w:eastAsiaTheme="minorEastAsia" w:cstheme="minorBidi"/>
                <w:b w:val="0"/>
                <w:bCs w:val="0"/>
                <w:noProof/>
                <w:sz w:val="24"/>
                <w:szCs w:val="24"/>
                <w:lang w:eastAsia="en-GB"/>
              </w:rPr>
              <w:tab/>
            </w:r>
            <w:r w:rsidRPr="00F267F3">
              <w:rPr>
                <w:rStyle w:val="Hyperlink"/>
                <w:noProof/>
              </w:rPr>
              <w:t>Literature Review</w:t>
            </w:r>
            <w:r>
              <w:rPr>
                <w:noProof/>
                <w:webHidden/>
              </w:rPr>
              <w:tab/>
            </w:r>
            <w:r>
              <w:rPr>
                <w:noProof/>
                <w:webHidden/>
              </w:rPr>
              <w:fldChar w:fldCharType="begin"/>
            </w:r>
            <w:r>
              <w:rPr>
                <w:noProof/>
                <w:webHidden/>
              </w:rPr>
              <w:instrText xml:space="preserve"> PAGEREF _Toc172590830 \h </w:instrText>
            </w:r>
            <w:r>
              <w:rPr>
                <w:noProof/>
                <w:webHidden/>
              </w:rPr>
            </w:r>
            <w:r>
              <w:rPr>
                <w:noProof/>
                <w:webHidden/>
              </w:rPr>
              <w:fldChar w:fldCharType="separate"/>
            </w:r>
            <w:r>
              <w:rPr>
                <w:noProof/>
                <w:webHidden/>
              </w:rPr>
              <w:t>40</w:t>
            </w:r>
            <w:r>
              <w:rPr>
                <w:noProof/>
                <w:webHidden/>
              </w:rPr>
              <w:fldChar w:fldCharType="end"/>
            </w:r>
          </w:hyperlink>
        </w:p>
        <w:p w14:paraId="4525B117" w14:textId="62F0674D"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31" w:history="1">
            <w:r w:rsidRPr="00F267F3">
              <w:rPr>
                <w:rStyle w:val="Hyperlink"/>
                <w:noProof/>
              </w:rPr>
              <w:t>11.5</w:t>
            </w:r>
            <w:r>
              <w:rPr>
                <w:rFonts w:eastAsiaTheme="minorEastAsia" w:cstheme="minorBidi"/>
                <w:b w:val="0"/>
                <w:bCs w:val="0"/>
                <w:noProof/>
                <w:sz w:val="24"/>
                <w:szCs w:val="24"/>
                <w:lang w:eastAsia="en-GB"/>
              </w:rPr>
              <w:tab/>
            </w:r>
            <w:r w:rsidRPr="00F267F3">
              <w:rPr>
                <w:rStyle w:val="Hyperlink"/>
                <w:noProof/>
              </w:rPr>
              <w:t>Feedback and Advice</w:t>
            </w:r>
            <w:r>
              <w:rPr>
                <w:noProof/>
                <w:webHidden/>
              </w:rPr>
              <w:tab/>
            </w:r>
            <w:r>
              <w:rPr>
                <w:noProof/>
                <w:webHidden/>
              </w:rPr>
              <w:fldChar w:fldCharType="begin"/>
            </w:r>
            <w:r>
              <w:rPr>
                <w:noProof/>
                <w:webHidden/>
              </w:rPr>
              <w:instrText xml:space="preserve"> PAGEREF _Toc172590831 \h </w:instrText>
            </w:r>
            <w:r>
              <w:rPr>
                <w:noProof/>
                <w:webHidden/>
              </w:rPr>
            </w:r>
            <w:r>
              <w:rPr>
                <w:noProof/>
                <w:webHidden/>
              </w:rPr>
              <w:fldChar w:fldCharType="separate"/>
            </w:r>
            <w:r>
              <w:rPr>
                <w:noProof/>
                <w:webHidden/>
              </w:rPr>
              <w:t>40</w:t>
            </w:r>
            <w:r>
              <w:rPr>
                <w:noProof/>
                <w:webHidden/>
              </w:rPr>
              <w:fldChar w:fldCharType="end"/>
            </w:r>
          </w:hyperlink>
        </w:p>
        <w:p w14:paraId="52079FCA" w14:textId="3B9D3BC7"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32" w:history="1">
            <w:r w:rsidRPr="00F267F3">
              <w:rPr>
                <w:rStyle w:val="Hyperlink"/>
                <w:noProof/>
              </w:rPr>
              <w:t>11.6</w:t>
            </w:r>
            <w:r>
              <w:rPr>
                <w:rFonts w:eastAsiaTheme="minorEastAsia" w:cstheme="minorBidi"/>
                <w:b w:val="0"/>
                <w:bCs w:val="0"/>
                <w:noProof/>
                <w:sz w:val="24"/>
                <w:szCs w:val="24"/>
                <w:lang w:eastAsia="en-GB"/>
              </w:rPr>
              <w:tab/>
            </w:r>
            <w:r w:rsidRPr="00F267F3">
              <w:rPr>
                <w:rStyle w:val="Hyperlink"/>
                <w:noProof/>
              </w:rPr>
              <w:t>Reflection Summary</w:t>
            </w:r>
            <w:r>
              <w:rPr>
                <w:noProof/>
                <w:webHidden/>
              </w:rPr>
              <w:tab/>
            </w:r>
            <w:r>
              <w:rPr>
                <w:noProof/>
                <w:webHidden/>
              </w:rPr>
              <w:fldChar w:fldCharType="begin"/>
            </w:r>
            <w:r>
              <w:rPr>
                <w:noProof/>
                <w:webHidden/>
              </w:rPr>
              <w:instrText xml:space="preserve"> PAGEREF _Toc172590832 \h </w:instrText>
            </w:r>
            <w:r>
              <w:rPr>
                <w:noProof/>
                <w:webHidden/>
              </w:rPr>
            </w:r>
            <w:r>
              <w:rPr>
                <w:noProof/>
                <w:webHidden/>
              </w:rPr>
              <w:fldChar w:fldCharType="separate"/>
            </w:r>
            <w:r>
              <w:rPr>
                <w:noProof/>
                <w:webHidden/>
              </w:rPr>
              <w:t>40</w:t>
            </w:r>
            <w:r>
              <w:rPr>
                <w:noProof/>
                <w:webHidden/>
              </w:rPr>
              <w:fldChar w:fldCharType="end"/>
            </w:r>
          </w:hyperlink>
        </w:p>
        <w:p w14:paraId="0989D975" w14:textId="30CC336A" w:rsidR="00D1721A" w:rsidRDefault="00D1721A">
          <w:pPr>
            <w:pStyle w:val="TOC1"/>
            <w:rPr>
              <w:rFonts w:eastAsiaTheme="minorEastAsia" w:cstheme="minorBidi"/>
              <w:b w:val="0"/>
              <w:bCs w:val="0"/>
              <w:i w:val="0"/>
              <w:iCs w:val="0"/>
              <w:noProof/>
              <w:lang w:eastAsia="en-GB"/>
            </w:rPr>
          </w:pPr>
          <w:hyperlink w:anchor="_Toc172590833" w:history="1">
            <w:r w:rsidRPr="00F267F3">
              <w:rPr>
                <w:rStyle w:val="Hyperlink"/>
                <w:noProof/>
              </w:rPr>
              <w:t>12.</w:t>
            </w:r>
            <w:r>
              <w:rPr>
                <w:rFonts w:eastAsiaTheme="minorEastAsia" w:cstheme="minorBidi"/>
                <w:b w:val="0"/>
                <w:bCs w:val="0"/>
                <w:i w:val="0"/>
                <w:iCs w:val="0"/>
                <w:noProof/>
                <w:lang w:eastAsia="en-GB"/>
              </w:rPr>
              <w:tab/>
            </w:r>
            <w:r w:rsidRPr="00F267F3">
              <w:rPr>
                <w:rStyle w:val="Hyperlink"/>
                <w:noProof/>
              </w:rPr>
              <w:t>CHAPTER 9 - References</w:t>
            </w:r>
            <w:r>
              <w:rPr>
                <w:noProof/>
                <w:webHidden/>
              </w:rPr>
              <w:tab/>
            </w:r>
            <w:r>
              <w:rPr>
                <w:noProof/>
                <w:webHidden/>
              </w:rPr>
              <w:fldChar w:fldCharType="begin"/>
            </w:r>
            <w:r>
              <w:rPr>
                <w:noProof/>
                <w:webHidden/>
              </w:rPr>
              <w:instrText xml:space="preserve"> PAGEREF _Toc172590833 \h </w:instrText>
            </w:r>
            <w:r>
              <w:rPr>
                <w:noProof/>
                <w:webHidden/>
              </w:rPr>
            </w:r>
            <w:r>
              <w:rPr>
                <w:noProof/>
                <w:webHidden/>
              </w:rPr>
              <w:fldChar w:fldCharType="separate"/>
            </w:r>
            <w:r>
              <w:rPr>
                <w:noProof/>
                <w:webHidden/>
              </w:rPr>
              <w:t>41</w:t>
            </w:r>
            <w:r>
              <w:rPr>
                <w:noProof/>
                <w:webHidden/>
              </w:rPr>
              <w:fldChar w:fldCharType="end"/>
            </w:r>
          </w:hyperlink>
        </w:p>
        <w:p w14:paraId="08682584" w14:textId="5A4A3FEA" w:rsidR="00D1721A" w:rsidRDefault="00D1721A">
          <w:pPr>
            <w:pStyle w:val="TOC1"/>
            <w:rPr>
              <w:rFonts w:eastAsiaTheme="minorEastAsia" w:cstheme="minorBidi"/>
              <w:b w:val="0"/>
              <w:bCs w:val="0"/>
              <w:i w:val="0"/>
              <w:iCs w:val="0"/>
              <w:noProof/>
              <w:lang w:eastAsia="en-GB"/>
            </w:rPr>
          </w:pPr>
          <w:hyperlink w:anchor="_Toc172590834" w:history="1">
            <w:r w:rsidRPr="00F267F3">
              <w:rPr>
                <w:rStyle w:val="Hyperlink"/>
                <w:noProof/>
                <w:lang w:eastAsia="en-GB"/>
              </w:rPr>
              <w:t>13.</w:t>
            </w:r>
            <w:r>
              <w:rPr>
                <w:rFonts w:eastAsiaTheme="minorEastAsia" w:cstheme="minorBidi"/>
                <w:b w:val="0"/>
                <w:bCs w:val="0"/>
                <w:i w:val="0"/>
                <w:iCs w:val="0"/>
                <w:noProof/>
                <w:lang w:eastAsia="en-GB"/>
              </w:rPr>
              <w:tab/>
            </w:r>
            <w:r w:rsidRPr="00F267F3">
              <w:rPr>
                <w:rStyle w:val="Hyperlink"/>
                <w:noProof/>
                <w:lang w:eastAsia="en-GB"/>
              </w:rPr>
              <w:t>Appendices</w:t>
            </w:r>
            <w:r>
              <w:rPr>
                <w:noProof/>
                <w:webHidden/>
              </w:rPr>
              <w:tab/>
            </w:r>
            <w:r>
              <w:rPr>
                <w:noProof/>
                <w:webHidden/>
              </w:rPr>
              <w:fldChar w:fldCharType="begin"/>
            </w:r>
            <w:r>
              <w:rPr>
                <w:noProof/>
                <w:webHidden/>
              </w:rPr>
              <w:instrText xml:space="preserve"> PAGEREF _Toc172590834 \h </w:instrText>
            </w:r>
            <w:r>
              <w:rPr>
                <w:noProof/>
                <w:webHidden/>
              </w:rPr>
            </w:r>
            <w:r>
              <w:rPr>
                <w:noProof/>
                <w:webHidden/>
              </w:rPr>
              <w:fldChar w:fldCharType="separate"/>
            </w:r>
            <w:r>
              <w:rPr>
                <w:noProof/>
                <w:webHidden/>
              </w:rPr>
              <w:t>43</w:t>
            </w:r>
            <w:r>
              <w:rPr>
                <w:noProof/>
                <w:webHidden/>
              </w:rPr>
              <w:fldChar w:fldCharType="end"/>
            </w:r>
          </w:hyperlink>
        </w:p>
        <w:p w14:paraId="1E73DB6C" w14:textId="414E2E37"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35" w:history="1">
            <w:r w:rsidRPr="00F267F3">
              <w:rPr>
                <w:rStyle w:val="Hyperlink"/>
                <w:noProof/>
              </w:rPr>
              <w:t>13.1</w:t>
            </w:r>
            <w:r>
              <w:rPr>
                <w:rFonts w:eastAsiaTheme="minorEastAsia" w:cstheme="minorBidi"/>
                <w:b w:val="0"/>
                <w:bCs w:val="0"/>
                <w:noProof/>
                <w:sz w:val="24"/>
                <w:szCs w:val="24"/>
                <w:lang w:eastAsia="en-GB"/>
              </w:rPr>
              <w:tab/>
            </w:r>
            <w:r w:rsidRPr="00F267F3">
              <w:rPr>
                <w:rStyle w:val="Hyperlink"/>
                <w:noProof/>
              </w:rPr>
              <w:t>Appendix A – Example Literature Review Data</w:t>
            </w:r>
            <w:r>
              <w:rPr>
                <w:noProof/>
                <w:webHidden/>
              </w:rPr>
              <w:tab/>
            </w:r>
            <w:r>
              <w:rPr>
                <w:noProof/>
                <w:webHidden/>
              </w:rPr>
              <w:fldChar w:fldCharType="begin"/>
            </w:r>
            <w:r>
              <w:rPr>
                <w:noProof/>
                <w:webHidden/>
              </w:rPr>
              <w:instrText xml:space="preserve"> PAGEREF _Toc172590835 \h </w:instrText>
            </w:r>
            <w:r>
              <w:rPr>
                <w:noProof/>
                <w:webHidden/>
              </w:rPr>
            </w:r>
            <w:r>
              <w:rPr>
                <w:noProof/>
                <w:webHidden/>
              </w:rPr>
              <w:fldChar w:fldCharType="separate"/>
            </w:r>
            <w:r>
              <w:rPr>
                <w:noProof/>
                <w:webHidden/>
              </w:rPr>
              <w:t>43</w:t>
            </w:r>
            <w:r>
              <w:rPr>
                <w:noProof/>
                <w:webHidden/>
              </w:rPr>
              <w:fldChar w:fldCharType="end"/>
            </w:r>
          </w:hyperlink>
        </w:p>
        <w:p w14:paraId="5DB586FD" w14:textId="6623037F"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36" w:history="1">
            <w:r w:rsidRPr="00F267F3">
              <w:rPr>
                <w:rStyle w:val="Hyperlink"/>
                <w:noProof/>
              </w:rPr>
              <w:t>13.2</w:t>
            </w:r>
            <w:r>
              <w:rPr>
                <w:rFonts w:eastAsiaTheme="minorEastAsia" w:cstheme="minorBidi"/>
                <w:b w:val="0"/>
                <w:bCs w:val="0"/>
                <w:noProof/>
                <w:sz w:val="24"/>
                <w:szCs w:val="24"/>
                <w:lang w:eastAsia="en-GB"/>
              </w:rPr>
              <w:tab/>
            </w:r>
            <w:r w:rsidRPr="00F267F3">
              <w:rPr>
                <w:rStyle w:val="Hyperlink"/>
                <w:noProof/>
              </w:rPr>
              <w:t>Appendix B- Requirements</w:t>
            </w:r>
            <w:r>
              <w:rPr>
                <w:noProof/>
                <w:webHidden/>
              </w:rPr>
              <w:tab/>
            </w:r>
            <w:r>
              <w:rPr>
                <w:noProof/>
                <w:webHidden/>
              </w:rPr>
              <w:fldChar w:fldCharType="begin"/>
            </w:r>
            <w:r>
              <w:rPr>
                <w:noProof/>
                <w:webHidden/>
              </w:rPr>
              <w:instrText xml:space="preserve"> PAGEREF _Toc172590836 \h </w:instrText>
            </w:r>
            <w:r>
              <w:rPr>
                <w:noProof/>
                <w:webHidden/>
              </w:rPr>
            </w:r>
            <w:r>
              <w:rPr>
                <w:noProof/>
                <w:webHidden/>
              </w:rPr>
              <w:fldChar w:fldCharType="separate"/>
            </w:r>
            <w:r>
              <w:rPr>
                <w:noProof/>
                <w:webHidden/>
              </w:rPr>
              <w:t>43</w:t>
            </w:r>
            <w:r>
              <w:rPr>
                <w:noProof/>
                <w:webHidden/>
              </w:rPr>
              <w:fldChar w:fldCharType="end"/>
            </w:r>
          </w:hyperlink>
        </w:p>
        <w:p w14:paraId="18088010" w14:textId="4BECA34E"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37" w:history="1">
            <w:r w:rsidRPr="00F267F3">
              <w:rPr>
                <w:rStyle w:val="Hyperlink"/>
                <w:noProof/>
              </w:rPr>
              <w:t>13.3</w:t>
            </w:r>
            <w:r>
              <w:rPr>
                <w:rFonts w:eastAsiaTheme="minorEastAsia" w:cstheme="minorBidi"/>
                <w:b w:val="0"/>
                <w:bCs w:val="0"/>
                <w:noProof/>
                <w:sz w:val="24"/>
                <w:szCs w:val="24"/>
                <w:lang w:eastAsia="en-GB"/>
              </w:rPr>
              <w:tab/>
            </w:r>
            <w:r w:rsidRPr="00F267F3">
              <w:rPr>
                <w:rStyle w:val="Hyperlink"/>
                <w:noProof/>
              </w:rPr>
              <w:t>Appendix C - Example Interview Templates</w:t>
            </w:r>
            <w:r>
              <w:rPr>
                <w:noProof/>
                <w:webHidden/>
              </w:rPr>
              <w:tab/>
            </w:r>
            <w:r>
              <w:rPr>
                <w:noProof/>
                <w:webHidden/>
              </w:rPr>
              <w:fldChar w:fldCharType="begin"/>
            </w:r>
            <w:r>
              <w:rPr>
                <w:noProof/>
                <w:webHidden/>
              </w:rPr>
              <w:instrText xml:space="preserve"> PAGEREF _Toc172590837 \h </w:instrText>
            </w:r>
            <w:r>
              <w:rPr>
                <w:noProof/>
                <w:webHidden/>
              </w:rPr>
            </w:r>
            <w:r>
              <w:rPr>
                <w:noProof/>
                <w:webHidden/>
              </w:rPr>
              <w:fldChar w:fldCharType="separate"/>
            </w:r>
            <w:r>
              <w:rPr>
                <w:noProof/>
                <w:webHidden/>
              </w:rPr>
              <w:t>45</w:t>
            </w:r>
            <w:r>
              <w:rPr>
                <w:noProof/>
                <w:webHidden/>
              </w:rPr>
              <w:fldChar w:fldCharType="end"/>
            </w:r>
          </w:hyperlink>
        </w:p>
        <w:p w14:paraId="1925ABB9" w14:textId="1BF251A5" w:rsidR="00D1721A" w:rsidRDefault="00D1721A">
          <w:pPr>
            <w:pStyle w:val="TOC2"/>
            <w:tabs>
              <w:tab w:val="left" w:pos="960"/>
              <w:tab w:val="right" w:leader="dot" w:pos="9016"/>
            </w:tabs>
            <w:rPr>
              <w:rFonts w:eastAsiaTheme="minorEastAsia" w:cstheme="minorBidi"/>
              <w:b w:val="0"/>
              <w:bCs w:val="0"/>
              <w:noProof/>
              <w:sz w:val="24"/>
              <w:szCs w:val="24"/>
              <w:lang w:eastAsia="en-GB"/>
            </w:rPr>
          </w:pPr>
          <w:hyperlink w:anchor="_Toc172590838" w:history="1">
            <w:r w:rsidRPr="00F267F3">
              <w:rPr>
                <w:rStyle w:val="Hyperlink"/>
                <w:noProof/>
              </w:rPr>
              <w:t>13.4</w:t>
            </w:r>
            <w:r>
              <w:rPr>
                <w:rFonts w:eastAsiaTheme="minorEastAsia" w:cstheme="minorBidi"/>
                <w:b w:val="0"/>
                <w:bCs w:val="0"/>
                <w:noProof/>
                <w:sz w:val="24"/>
                <w:szCs w:val="24"/>
                <w:lang w:eastAsia="en-GB"/>
              </w:rPr>
              <w:tab/>
            </w:r>
            <w:r w:rsidRPr="00F267F3">
              <w:rPr>
                <w:rStyle w:val="Hyperlink"/>
                <w:noProof/>
              </w:rPr>
              <w:t>Appendix D – Testing</w:t>
            </w:r>
            <w:r>
              <w:rPr>
                <w:noProof/>
                <w:webHidden/>
              </w:rPr>
              <w:tab/>
            </w:r>
            <w:r>
              <w:rPr>
                <w:noProof/>
                <w:webHidden/>
              </w:rPr>
              <w:fldChar w:fldCharType="begin"/>
            </w:r>
            <w:r>
              <w:rPr>
                <w:noProof/>
                <w:webHidden/>
              </w:rPr>
              <w:instrText xml:space="preserve"> PAGEREF _Toc172590838 \h </w:instrText>
            </w:r>
            <w:r>
              <w:rPr>
                <w:noProof/>
                <w:webHidden/>
              </w:rPr>
            </w:r>
            <w:r>
              <w:rPr>
                <w:noProof/>
                <w:webHidden/>
              </w:rPr>
              <w:fldChar w:fldCharType="separate"/>
            </w:r>
            <w:r>
              <w:rPr>
                <w:noProof/>
                <w:webHidden/>
              </w:rPr>
              <w:t>48</w:t>
            </w:r>
            <w:r>
              <w:rPr>
                <w:noProof/>
                <w:webHidden/>
              </w:rPr>
              <w:fldChar w:fldCharType="end"/>
            </w:r>
          </w:hyperlink>
        </w:p>
        <w:p w14:paraId="48C5592A" w14:textId="55399DBD" w:rsidR="004E0798" w:rsidRDefault="004E0798" w:rsidP="004E0798">
          <w:pPr>
            <w:rPr>
              <w:noProof/>
            </w:rPr>
          </w:pPr>
          <w:r>
            <w:rPr>
              <w:b/>
              <w:bCs/>
              <w:noProof/>
            </w:rPr>
            <w:fldChar w:fldCharType="end"/>
          </w:r>
        </w:p>
      </w:sdtContent>
    </w:sdt>
    <w:p w14:paraId="7DD88FEC" w14:textId="77777777" w:rsidR="00FA088A" w:rsidRDefault="00FA088A">
      <w:pPr>
        <w:spacing w:line="240" w:lineRule="auto"/>
        <w:rPr>
          <w:lang w:eastAsia="en-GB"/>
        </w:rPr>
      </w:pPr>
    </w:p>
    <w:p w14:paraId="0A2644A2" w14:textId="77777777" w:rsidR="00FA088A" w:rsidRDefault="00FA088A">
      <w:pPr>
        <w:spacing w:line="240" w:lineRule="auto"/>
        <w:rPr>
          <w:lang w:eastAsia="en-GB"/>
        </w:rPr>
      </w:pPr>
    </w:p>
    <w:p w14:paraId="6E84DA41" w14:textId="01769286" w:rsidR="00D1721A" w:rsidRDefault="00FA088A">
      <w:pPr>
        <w:pStyle w:val="TableofFigures"/>
        <w:tabs>
          <w:tab w:val="right" w:leader="dot" w:pos="9016"/>
        </w:tabs>
        <w:rPr>
          <w:rFonts w:eastAsiaTheme="minorEastAsia"/>
          <w:noProof/>
          <w:lang w:eastAsia="en-GB"/>
        </w:rPr>
      </w:pPr>
      <w:r>
        <w:rPr>
          <w:lang w:eastAsia="en-GB"/>
        </w:rPr>
        <w:fldChar w:fldCharType="begin"/>
      </w:r>
      <w:r>
        <w:rPr>
          <w:lang w:eastAsia="en-GB"/>
        </w:rPr>
        <w:instrText xml:space="preserve"> TOC \h \z \c "Figure" </w:instrText>
      </w:r>
      <w:r>
        <w:rPr>
          <w:lang w:eastAsia="en-GB"/>
        </w:rPr>
        <w:fldChar w:fldCharType="separate"/>
      </w:r>
      <w:hyperlink w:anchor="_Toc172590839" w:history="1">
        <w:r w:rsidR="00D1721A" w:rsidRPr="0083753C">
          <w:rPr>
            <w:rStyle w:val="Hyperlink"/>
            <w:noProof/>
          </w:rPr>
          <w:t>Figure 1 - Health App Example</w:t>
        </w:r>
        <w:r w:rsidR="00D1721A">
          <w:rPr>
            <w:noProof/>
            <w:webHidden/>
          </w:rPr>
          <w:tab/>
        </w:r>
        <w:r w:rsidR="00D1721A">
          <w:rPr>
            <w:noProof/>
            <w:webHidden/>
          </w:rPr>
          <w:fldChar w:fldCharType="begin"/>
        </w:r>
        <w:r w:rsidR="00D1721A">
          <w:rPr>
            <w:noProof/>
            <w:webHidden/>
          </w:rPr>
          <w:instrText xml:space="preserve"> PAGEREF _Toc172590839 \h </w:instrText>
        </w:r>
        <w:r w:rsidR="00D1721A">
          <w:rPr>
            <w:noProof/>
            <w:webHidden/>
          </w:rPr>
        </w:r>
        <w:r w:rsidR="00D1721A">
          <w:rPr>
            <w:noProof/>
            <w:webHidden/>
          </w:rPr>
          <w:fldChar w:fldCharType="separate"/>
        </w:r>
        <w:r w:rsidR="00D1721A">
          <w:rPr>
            <w:noProof/>
            <w:webHidden/>
          </w:rPr>
          <w:t>10</w:t>
        </w:r>
        <w:r w:rsidR="00D1721A">
          <w:rPr>
            <w:noProof/>
            <w:webHidden/>
          </w:rPr>
          <w:fldChar w:fldCharType="end"/>
        </w:r>
      </w:hyperlink>
    </w:p>
    <w:p w14:paraId="79B5CF38" w14:textId="26D60003" w:rsidR="00D1721A" w:rsidRDefault="00D1721A">
      <w:pPr>
        <w:pStyle w:val="TableofFigures"/>
        <w:tabs>
          <w:tab w:val="right" w:leader="dot" w:pos="9016"/>
        </w:tabs>
        <w:rPr>
          <w:rFonts w:eastAsiaTheme="minorEastAsia"/>
          <w:noProof/>
          <w:lang w:eastAsia="en-GB"/>
        </w:rPr>
      </w:pPr>
      <w:hyperlink w:anchor="_Toc172590840" w:history="1">
        <w:r w:rsidRPr="0083753C">
          <w:rPr>
            <w:rStyle w:val="Hyperlink"/>
            <w:noProof/>
          </w:rPr>
          <w:t>Figure 2 - Initial Aims and Objectives</w:t>
        </w:r>
        <w:r>
          <w:rPr>
            <w:noProof/>
            <w:webHidden/>
          </w:rPr>
          <w:tab/>
        </w:r>
        <w:r>
          <w:rPr>
            <w:noProof/>
            <w:webHidden/>
          </w:rPr>
          <w:fldChar w:fldCharType="begin"/>
        </w:r>
        <w:r>
          <w:rPr>
            <w:noProof/>
            <w:webHidden/>
          </w:rPr>
          <w:instrText xml:space="preserve"> PAGEREF _Toc172590840 \h </w:instrText>
        </w:r>
        <w:r>
          <w:rPr>
            <w:noProof/>
            <w:webHidden/>
          </w:rPr>
        </w:r>
        <w:r>
          <w:rPr>
            <w:noProof/>
            <w:webHidden/>
          </w:rPr>
          <w:fldChar w:fldCharType="separate"/>
        </w:r>
        <w:r>
          <w:rPr>
            <w:noProof/>
            <w:webHidden/>
          </w:rPr>
          <w:t>12</w:t>
        </w:r>
        <w:r>
          <w:rPr>
            <w:noProof/>
            <w:webHidden/>
          </w:rPr>
          <w:fldChar w:fldCharType="end"/>
        </w:r>
      </w:hyperlink>
    </w:p>
    <w:p w14:paraId="4EDB8EDB" w14:textId="75650BBF" w:rsidR="00D1721A" w:rsidRDefault="00D1721A">
      <w:pPr>
        <w:pStyle w:val="TableofFigures"/>
        <w:tabs>
          <w:tab w:val="right" w:leader="dot" w:pos="9016"/>
        </w:tabs>
        <w:rPr>
          <w:rFonts w:eastAsiaTheme="minorEastAsia"/>
          <w:noProof/>
          <w:lang w:eastAsia="en-GB"/>
        </w:rPr>
      </w:pPr>
      <w:hyperlink w:anchor="_Toc172590841" w:history="1">
        <w:r w:rsidRPr="0083753C">
          <w:rPr>
            <w:rStyle w:val="Hyperlink"/>
            <w:noProof/>
          </w:rPr>
          <w:t>Figure 3 - Research Methodology</w:t>
        </w:r>
        <w:r>
          <w:rPr>
            <w:noProof/>
            <w:webHidden/>
          </w:rPr>
          <w:tab/>
        </w:r>
        <w:r>
          <w:rPr>
            <w:noProof/>
            <w:webHidden/>
          </w:rPr>
          <w:fldChar w:fldCharType="begin"/>
        </w:r>
        <w:r>
          <w:rPr>
            <w:noProof/>
            <w:webHidden/>
          </w:rPr>
          <w:instrText xml:space="preserve"> PAGEREF _Toc172590841 \h </w:instrText>
        </w:r>
        <w:r>
          <w:rPr>
            <w:noProof/>
            <w:webHidden/>
          </w:rPr>
        </w:r>
        <w:r>
          <w:rPr>
            <w:noProof/>
            <w:webHidden/>
          </w:rPr>
          <w:fldChar w:fldCharType="separate"/>
        </w:r>
        <w:r>
          <w:rPr>
            <w:noProof/>
            <w:webHidden/>
          </w:rPr>
          <w:t>19</w:t>
        </w:r>
        <w:r>
          <w:rPr>
            <w:noProof/>
            <w:webHidden/>
          </w:rPr>
          <w:fldChar w:fldCharType="end"/>
        </w:r>
      </w:hyperlink>
    </w:p>
    <w:p w14:paraId="5804369B" w14:textId="204C2827" w:rsidR="00D1721A" w:rsidRDefault="00D1721A">
      <w:pPr>
        <w:pStyle w:val="TableofFigures"/>
        <w:tabs>
          <w:tab w:val="right" w:leader="dot" w:pos="9016"/>
        </w:tabs>
        <w:rPr>
          <w:rFonts w:eastAsiaTheme="minorEastAsia"/>
          <w:noProof/>
          <w:lang w:eastAsia="en-GB"/>
        </w:rPr>
      </w:pPr>
      <w:hyperlink w:anchor="_Toc172590842" w:history="1">
        <w:r w:rsidRPr="0083753C">
          <w:rPr>
            <w:rStyle w:val="Hyperlink"/>
            <w:noProof/>
          </w:rPr>
          <w:t>Figure 4 - Story Map Example [13]</w:t>
        </w:r>
        <w:r>
          <w:rPr>
            <w:noProof/>
            <w:webHidden/>
          </w:rPr>
          <w:tab/>
        </w:r>
        <w:r>
          <w:rPr>
            <w:noProof/>
            <w:webHidden/>
          </w:rPr>
          <w:fldChar w:fldCharType="begin"/>
        </w:r>
        <w:r>
          <w:rPr>
            <w:noProof/>
            <w:webHidden/>
          </w:rPr>
          <w:instrText xml:space="preserve"> PAGEREF _Toc172590842 \h </w:instrText>
        </w:r>
        <w:r>
          <w:rPr>
            <w:noProof/>
            <w:webHidden/>
          </w:rPr>
        </w:r>
        <w:r>
          <w:rPr>
            <w:noProof/>
            <w:webHidden/>
          </w:rPr>
          <w:fldChar w:fldCharType="separate"/>
        </w:r>
        <w:r>
          <w:rPr>
            <w:noProof/>
            <w:webHidden/>
          </w:rPr>
          <w:t>25</w:t>
        </w:r>
        <w:r>
          <w:rPr>
            <w:noProof/>
            <w:webHidden/>
          </w:rPr>
          <w:fldChar w:fldCharType="end"/>
        </w:r>
      </w:hyperlink>
    </w:p>
    <w:p w14:paraId="34AFCA5A" w14:textId="5F7ED157" w:rsidR="00D1721A" w:rsidRDefault="00D1721A">
      <w:pPr>
        <w:pStyle w:val="TableofFigures"/>
        <w:tabs>
          <w:tab w:val="right" w:leader="dot" w:pos="9016"/>
        </w:tabs>
        <w:rPr>
          <w:rFonts w:eastAsiaTheme="minorEastAsia"/>
          <w:noProof/>
          <w:lang w:eastAsia="en-GB"/>
        </w:rPr>
      </w:pPr>
      <w:hyperlink w:anchor="_Toc172590843" w:history="1">
        <w:r w:rsidRPr="0083753C">
          <w:rPr>
            <w:rStyle w:val="Hyperlink"/>
            <w:noProof/>
          </w:rPr>
          <w:t>Figure 5 - GitHub Repository</w:t>
        </w:r>
        <w:r>
          <w:rPr>
            <w:noProof/>
            <w:webHidden/>
          </w:rPr>
          <w:tab/>
        </w:r>
        <w:r>
          <w:rPr>
            <w:noProof/>
            <w:webHidden/>
          </w:rPr>
          <w:fldChar w:fldCharType="begin"/>
        </w:r>
        <w:r>
          <w:rPr>
            <w:noProof/>
            <w:webHidden/>
          </w:rPr>
          <w:instrText xml:space="preserve"> PAGEREF _Toc172590843 \h </w:instrText>
        </w:r>
        <w:r>
          <w:rPr>
            <w:noProof/>
            <w:webHidden/>
          </w:rPr>
        </w:r>
        <w:r>
          <w:rPr>
            <w:noProof/>
            <w:webHidden/>
          </w:rPr>
          <w:fldChar w:fldCharType="separate"/>
        </w:r>
        <w:r>
          <w:rPr>
            <w:noProof/>
            <w:webHidden/>
          </w:rPr>
          <w:t>26</w:t>
        </w:r>
        <w:r>
          <w:rPr>
            <w:noProof/>
            <w:webHidden/>
          </w:rPr>
          <w:fldChar w:fldCharType="end"/>
        </w:r>
      </w:hyperlink>
    </w:p>
    <w:p w14:paraId="56F2A3B4" w14:textId="656BD5DF" w:rsidR="00D1721A" w:rsidRDefault="00D1721A">
      <w:pPr>
        <w:pStyle w:val="TableofFigures"/>
        <w:tabs>
          <w:tab w:val="right" w:leader="dot" w:pos="9016"/>
        </w:tabs>
        <w:rPr>
          <w:rFonts w:eastAsiaTheme="minorEastAsia"/>
          <w:noProof/>
          <w:lang w:eastAsia="en-GB"/>
        </w:rPr>
      </w:pPr>
      <w:hyperlink w:anchor="_Toc172590844" w:history="1">
        <w:r w:rsidRPr="0083753C">
          <w:rPr>
            <w:rStyle w:val="Hyperlink"/>
            <w:noProof/>
          </w:rPr>
          <w:t>Figure 6 - GitHub Top programming languages [15]</w:t>
        </w:r>
        <w:r>
          <w:rPr>
            <w:noProof/>
            <w:webHidden/>
          </w:rPr>
          <w:tab/>
        </w:r>
        <w:r>
          <w:rPr>
            <w:noProof/>
            <w:webHidden/>
          </w:rPr>
          <w:fldChar w:fldCharType="begin"/>
        </w:r>
        <w:r>
          <w:rPr>
            <w:noProof/>
            <w:webHidden/>
          </w:rPr>
          <w:instrText xml:space="preserve"> PAGEREF _Toc172590844 \h </w:instrText>
        </w:r>
        <w:r>
          <w:rPr>
            <w:noProof/>
            <w:webHidden/>
          </w:rPr>
        </w:r>
        <w:r>
          <w:rPr>
            <w:noProof/>
            <w:webHidden/>
          </w:rPr>
          <w:fldChar w:fldCharType="separate"/>
        </w:r>
        <w:r>
          <w:rPr>
            <w:noProof/>
            <w:webHidden/>
          </w:rPr>
          <w:t>28</w:t>
        </w:r>
        <w:r>
          <w:rPr>
            <w:noProof/>
            <w:webHidden/>
          </w:rPr>
          <w:fldChar w:fldCharType="end"/>
        </w:r>
      </w:hyperlink>
    </w:p>
    <w:p w14:paraId="357F1565" w14:textId="275B1D91" w:rsidR="00D1721A" w:rsidRDefault="00D1721A">
      <w:pPr>
        <w:pStyle w:val="TableofFigures"/>
        <w:tabs>
          <w:tab w:val="right" w:leader="dot" w:pos="9016"/>
        </w:tabs>
        <w:rPr>
          <w:rFonts w:eastAsiaTheme="minorEastAsia"/>
          <w:noProof/>
          <w:lang w:eastAsia="en-GB"/>
        </w:rPr>
      </w:pPr>
      <w:hyperlink w:anchor="_Toc172590845" w:history="1">
        <w:r w:rsidRPr="0083753C">
          <w:rPr>
            <w:rStyle w:val="Hyperlink"/>
            <w:noProof/>
          </w:rPr>
          <w:t>Figure 7 - Class Diagram - GenerateHTMLForm</w:t>
        </w:r>
        <w:r>
          <w:rPr>
            <w:noProof/>
            <w:webHidden/>
          </w:rPr>
          <w:tab/>
        </w:r>
        <w:r>
          <w:rPr>
            <w:noProof/>
            <w:webHidden/>
          </w:rPr>
          <w:fldChar w:fldCharType="begin"/>
        </w:r>
        <w:r>
          <w:rPr>
            <w:noProof/>
            <w:webHidden/>
          </w:rPr>
          <w:instrText xml:space="preserve"> PAGEREF _Toc172590845 \h </w:instrText>
        </w:r>
        <w:r>
          <w:rPr>
            <w:noProof/>
            <w:webHidden/>
          </w:rPr>
        </w:r>
        <w:r>
          <w:rPr>
            <w:noProof/>
            <w:webHidden/>
          </w:rPr>
          <w:fldChar w:fldCharType="separate"/>
        </w:r>
        <w:r>
          <w:rPr>
            <w:noProof/>
            <w:webHidden/>
          </w:rPr>
          <w:t>29</w:t>
        </w:r>
        <w:r>
          <w:rPr>
            <w:noProof/>
            <w:webHidden/>
          </w:rPr>
          <w:fldChar w:fldCharType="end"/>
        </w:r>
      </w:hyperlink>
    </w:p>
    <w:p w14:paraId="676497D5" w14:textId="42B7B04B" w:rsidR="00D1721A" w:rsidRDefault="00D1721A">
      <w:pPr>
        <w:pStyle w:val="TableofFigures"/>
        <w:tabs>
          <w:tab w:val="right" w:leader="dot" w:pos="9016"/>
        </w:tabs>
        <w:rPr>
          <w:rFonts w:eastAsiaTheme="minorEastAsia"/>
          <w:noProof/>
          <w:lang w:eastAsia="en-GB"/>
        </w:rPr>
      </w:pPr>
      <w:hyperlink w:anchor="_Toc172590846" w:history="1">
        <w:r w:rsidRPr="0083753C">
          <w:rPr>
            <w:rStyle w:val="Hyperlink"/>
            <w:noProof/>
          </w:rPr>
          <w:t>Figure 8 - Iterative Approach</w:t>
        </w:r>
        <w:r>
          <w:rPr>
            <w:noProof/>
            <w:webHidden/>
          </w:rPr>
          <w:tab/>
        </w:r>
        <w:r>
          <w:rPr>
            <w:noProof/>
            <w:webHidden/>
          </w:rPr>
          <w:fldChar w:fldCharType="begin"/>
        </w:r>
        <w:r>
          <w:rPr>
            <w:noProof/>
            <w:webHidden/>
          </w:rPr>
          <w:instrText xml:space="preserve"> PAGEREF _Toc172590846 \h </w:instrText>
        </w:r>
        <w:r>
          <w:rPr>
            <w:noProof/>
            <w:webHidden/>
          </w:rPr>
        </w:r>
        <w:r>
          <w:rPr>
            <w:noProof/>
            <w:webHidden/>
          </w:rPr>
          <w:fldChar w:fldCharType="separate"/>
        </w:r>
        <w:r>
          <w:rPr>
            <w:noProof/>
            <w:webHidden/>
          </w:rPr>
          <w:t>30</w:t>
        </w:r>
        <w:r>
          <w:rPr>
            <w:noProof/>
            <w:webHidden/>
          </w:rPr>
          <w:fldChar w:fldCharType="end"/>
        </w:r>
      </w:hyperlink>
    </w:p>
    <w:p w14:paraId="1921C5E9" w14:textId="221FC754" w:rsidR="00D1721A" w:rsidRDefault="00D1721A">
      <w:pPr>
        <w:pStyle w:val="TableofFigures"/>
        <w:tabs>
          <w:tab w:val="right" w:leader="dot" w:pos="9016"/>
        </w:tabs>
        <w:rPr>
          <w:rFonts w:eastAsiaTheme="minorEastAsia"/>
          <w:noProof/>
          <w:lang w:eastAsia="en-GB"/>
        </w:rPr>
      </w:pPr>
      <w:hyperlink w:anchor="_Toc172590847" w:history="1">
        <w:r w:rsidRPr="0083753C">
          <w:rPr>
            <w:rStyle w:val="Hyperlink"/>
            <w:noProof/>
          </w:rPr>
          <w:t>Figure 9 - Repository Structure</w:t>
        </w:r>
        <w:r>
          <w:rPr>
            <w:noProof/>
            <w:webHidden/>
          </w:rPr>
          <w:tab/>
        </w:r>
        <w:r>
          <w:rPr>
            <w:noProof/>
            <w:webHidden/>
          </w:rPr>
          <w:fldChar w:fldCharType="begin"/>
        </w:r>
        <w:r>
          <w:rPr>
            <w:noProof/>
            <w:webHidden/>
          </w:rPr>
          <w:instrText xml:space="preserve"> PAGEREF _Toc172590847 \h </w:instrText>
        </w:r>
        <w:r>
          <w:rPr>
            <w:noProof/>
            <w:webHidden/>
          </w:rPr>
        </w:r>
        <w:r>
          <w:rPr>
            <w:noProof/>
            <w:webHidden/>
          </w:rPr>
          <w:fldChar w:fldCharType="separate"/>
        </w:r>
        <w:r>
          <w:rPr>
            <w:noProof/>
            <w:webHidden/>
          </w:rPr>
          <w:t>31</w:t>
        </w:r>
        <w:r>
          <w:rPr>
            <w:noProof/>
            <w:webHidden/>
          </w:rPr>
          <w:fldChar w:fldCharType="end"/>
        </w:r>
      </w:hyperlink>
    </w:p>
    <w:p w14:paraId="3FB234F7" w14:textId="369E461F" w:rsidR="00D1721A" w:rsidRDefault="00D1721A">
      <w:pPr>
        <w:pStyle w:val="TableofFigures"/>
        <w:tabs>
          <w:tab w:val="right" w:leader="dot" w:pos="9016"/>
        </w:tabs>
        <w:rPr>
          <w:rFonts w:eastAsiaTheme="minorEastAsia"/>
          <w:noProof/>
          <w:lang w:eastAsia="en-GB"/>
        </w:rPr>
      </w:pPr>
      <w:hyperlink w:anchor="_Toc172590848" w:history="1">
        <w:r w:rsidRPr="0083753C">
          <w:rPr>
            <w:rStyle w:val="Hyperlink"/>
            <w:noProof/>
          </w:rPr>
          <w:t>Figure 10 - Web Server Application Folder Structure</w:t>
        </w:r>
        <w:r>
          <w:rPr>
            <w:noProof/>
            <w:webHidden/>
          </w:rPr>
          <w:tab/>
        </w:r>
        <w:r>
          <w:rPr>
            <w:noProof/>
            <w:webHidden/>
          </w:rPr>
          <w:fldChar w:fldCharType="begin"/>
        </w:r>
        <w:r>
          <w:rPr>
            <w:noProof/>
            <w:webHidden/>
          </w:rPr>
          <w:instrText xml:space="preserve"> PAGEREF _Toc172590848 \h </w:instrText>
        </w:r>
        <w:r>
          <w:rPr>
            <w:noProof/>
            <w:webHidden/>
          </w:rPr>
        </w:r>
        <w:r>
          <w:rPr>
            <w:noProof/>
            <w:webHidden/>
          </w:rPr>
          <w:fldChar w:fldCharType="separate"/>
        </w:r>
        <w:r>
          <w:rPr>
            <w:noProof/>
            <w:webHidden/>
          </w:rPr>
          <w:t>32</w:t>
        </w:r>
        <w:r>
          <w:rPr>
            <w:noProof/>
            <w:webHidden/>
          </w:rPr>
          <w:fldChar w:fldCharType="end"/>
        </w:r>
      </w:hyperlink>
    </w:p>
    <w:p w14:paraId="32A6BFD9" w14:textId="21EF8433" w:rsidR="00D1721A" w:rsidRDefault="00D1721A">
      <w:pPr>
        <w:pStyle w:val="TableofFigures"/>
        <w:tabs>
          <w:tab w:val="right" w:leader="dot" w:pos="9016"/>
        </w:tabs>
        <w:rPr>
          <w:rFonts w:eastAsiaTheme="minorEastAsia"/>
          <w:noProof/>
          <w:lang w:eastAsia="en-GB"/>
        </w:rPr>
      </w:pPr>
      <w:hyperlink w:anchor="_Toc172590849" w:history="1">
        <w:r w:rsidRPr="0083753C">
          <w:rPr>
            <w:rStyle w:val="Hyperlink"/>
            <w:noProof/>
          </w:rPr>
          <w:t>Figure 11 - Dynamic Menu</w:t>
        </w:r>
        <w:r>
          <w:rPr>
            <w:noProof/>
            <w:webHidden/>
          </w:rPr>
          <w:tab/>
        </w:r>
        <w:r>
          <w:rPr>
            <w:noProof/>
            <w:webHidden/>
          </w:rPr>
          <w:fldChar w:fldCharType="begin"/>
        </w:r>
        <w:r>
          <w:rPr>
            <w:noProof/>
            <w:webHidden/>
          </w:rPr>
          <w:instrText xml:space="preserve"> PAGEREF _Toc172590849 \h </w:instrText>
        </w:r>
        <w:r>
          <w:rPr>
            <w:noProof/>
            <w:webHidden/>
          </w:rPr>
        </w:r>
        <w:r>
          <w:rPr>
            <w:noProof/>
            <w:webHidden/>
          </w:rPr>
          <w:fldChar w:fldCharType="separate"/>
        </w:r>
        <w:r>
          <w:rPr>
            <w:noProof/>
            <w:webHidden/>
          </w:rPr>
          <w:t>32</w:t>
        </w:r>
        <w:r>
          <w:rPr>
            <w:noProof/>
            <w:webHidden/>
          </w:rPr>
          <w:fldChar w:fldCharType="end"/>
        </w:r>
      </w:hyperlink>
    </w:p>
    <w:p w14:paraId="421AB2B0" w14:textId="7F810DB0" w:rsidR="00D1721A" w:rsidRDefault="00D1721A">
      <w:pPr>
        <w:pStyle w:val="TableofFigures"/>
        <w:tabs>
          <w:tab w:val="right" w:leader="dot" w:pos="9016"/>
        </w:tabs>
        <w:rPr>
          <w:rFonts w:eastAsiaTheme="minorEastAsia"/>
          <w:noProof/>
          <w:lang w:eastAsia="en-GB"/>
        </w:rPr>
      </w:pPr>
      <w:hyperlink w:anchor="_Toc172590850" w:history="1">
        <w:r w:rsidRPr="0083753C">
          <w:rPr>
            <w:rStyle w:val="Hyperlink"/>
            <w:noProof/>
          </w:rPr>
          <w:t>Figure 12 - Deployment Diagram</w:t>
        </w:r>
        <w:r>
          <w:rPr>
            <w:noProof/>
            <w:webHidden/>
          </w:rPr>
          <w:tab/>
        </w:r>
        <w:r>
          <w:rPr>
            <w:noProof/>
            <w:webHidden/>
          </w:rPr>
          <w:fldChar w:fldCharType="begin"/>
        </w:r>
        <w:r>
          <w:rPr>
            <w:noProof/>
            <w:webHidden/>
          </w:rPr>
          <w:instrText xml:space="preserve"> PAGEREF _Toc172590850 \h </w:instrText>
        </w:r>
        <w:r>
          <w:rPr>
            <w:noProof/>
            <w:webHidden/>
          </w:rPr>
        </w:r>
        <w:r>
          <w:rPr>
            <w:noProof/>
            <w:webHidden/>
          </w:rPr>
          <w:fldChar w:fldCharType="separate"/>
        </w:r>
        <w:r>
          <w:rPr>
            <w:noProof/>
            <w:webHidden/>
          </w:rPr>
          <w:t>33</w:t>
        </w:r>
        <w:r>
          <w:rPr>
            <w:noProof/>
            <w:webHidden/>
          </w:rPr>
          <w:fldChar w:fldCharType="end"/>
        </w:r>
      </w:hyperlink>
    </w:p>
    <w:p w14:paraId="1545CF06" w14:textId="66F4F5EF" w:rsidR="00D1721A" w:rsidRDefault="00D1721A">
      <w:pPr>
        <w:pStyle w:val="TableofFigures"/>
        <w:tabs>
          <w:tab w:val="right" w:leader="dot" w:pos="9016"/>
        </w:tabs>
        <w:rPr>
          <w:rFonts w:eastAsiaTheme="minorEastAsia"/>
          <w:noProof/>
          <w:lang w:eastAsia="en-GB"/>
        </w:rPr>
      </w:pPr>
      <w:hyperlink w:anchor="_Toc172590851" w:history="1">
        <w:r w:rsidRPr="0083753C">
          <w:rPr>
            <w:rStyle w:val="Hyperlink"/>
            <w:noProof/>
          </w:rPr>
          <w:t>Figure 13 - EJS Code example</w:t>
        </w:r>
        <w:r>
          <w:rPr>
            <w:noProof/>
            <w:webHidden/>
          </w:rPr>
          <w:tab/>
        </w:r>
        <w:r>
          <w:rPr>
            <w:noProof/>
            <w:webHidden/>
          </w:rPr>
          <w:fldChar w:fldCharType="begin"/>
        </w:r>
        <w:r>
          <w:rPr>
            <w:noProof/>
            <w:webHidden/>
          </w:rPr>
          <w:instrText xml:space="preserve"> PAGEREF _Toc172590851 \h </w:instrText>
        </w:r>
        <w:r>
          <w:rPr>
            <w:noProof/>
            <w:webHidden/>
          </w:rPr>
        </w:r>
        <w:r>
          <w:rPr>
            <w:noProof/>
            <w:webHidden/>
          </w:rPr>
          <w:fldChar w:fldCharType="separate"/>
        </w:r>
        <w:r>
          <w:rPr>
            <w:noProof/>
            <w:webHidden/>
          </w:rPr>
          <w:t>34</w:t>
        </w:r>
        <w:r>
          <w:rPr>
            <w:noProof/>
            <w:webHidden/>
          </w:rPr>
          <w:fldChar w:fldCharType="end"/>
        </w:r>
      </w:hyperlink>
    </w:p>
    <w:p w14:paraId="7EE3A7A4" w14:textId="77777777" w:rsidR="00D1721A" w:rsidRDefault="00FA088A">
      <w:pPr>
        <w:spacing w:line="240" w:lineRule="auto"/>
        <w:rPr>
          <w:noProof/>
        </w:rPr>
      </w:pPr>
      <w:r>
        <w:rPr>
          <w:lang w:eastAsia="en-GB"/>
        </w:rPr>
        <w:fldChar w:fldCharType="end"/>
      </w:r>
      <w:r>
        <w:rPr>
          <w:lang w:eastAsia="en-GB"/>
        </w:rPr>
        <w:fldChar w:fldCharType="begin"/>
      </w:r>
      <w:r>
        <w:rPr>
          <w:lang w:eastAsia="en-GB"/>
        </w:rPr>
        <w:instrText xml:space="preserve"> TOC \h \z \c "Table" </w:instrText>
      </w:r>
      <w:r>
        <w:rPr>
          <w:lang w:eastAsia="en-GB"/>
        </w:rPr>
        <w:fldChar w:fldCharType="separate"/>
      </w:r>
    </w:p>
    <w:p w14:paraId="7EA33124" w14:textId="41024768" w:rsidR="00D1721A" w:rsidRDefault="00D1721A">
      <w:pPr>
        <w:pStyle w:val="TableofFigures"/>
        <w:tabs>
          <w:tab w:val="right" w:leader="dot" w:pos="9016"/>
        </w:tabs>
        <w:rPr>
          <w:rFonts w:eastAsiaTheme="minorEastAsia"/>
          <w:noProof/>
          <w:lang w:eastAsia="en-GB"/>
        </w:rPr>
      </w:pPr>
      <w:hyperlink w:anchor="_Toc172590852" w:history="1">
        <w:r w:rsidRPr="00F90AA1">
          <w:rPr>
            <w:rStyle w:val="Hyperlink"/>
            <w:noProof/>
          </w:rPr>
          <w:t>Table 1 - Project Approach</w:t>
        </w:r>
        <w:r>
          <w:rPr>
            <w:noProof/>
            <w:webHidden/>
          </w:rPr>
          <w:tab/>
        </w:r>
        <w:r>
          <w:rPr>
            <w:noProof/>
            <w:webHidden/>
          </w:rPr>
          <w:fldChar w:fldCharType="begin"/>
        </w:r>
        <w:r>
          <w:rPr>
            <w:noProof/>
            <w:webHidden/>
          </w:rPr>
          <w:instrText xml:space="preserve"> PAGEREF _Toc172590852 \h </w:instrText>
        </w:r>
        <w:r>
          <w:rPr>
            <w:noProof/>
            <w:webHidden/>
          </w:rPr>
        </w:r>
        <w:r>
          <w:rPr>
            <w:noProof/>
            <w:webHidden/>
          </w:rPr>
          <w:fldChar w:fldCharType="separate"/>
        </w:r>
        <w:r>
          <w:rPr>
            <w:noProof/>
            <w:webHidden/>
          </w:rPr>
          <w:t>13</w:t>
        </w:r>
        <w:r>
          <w:rPr>
            <w:noProof/>
            <w:webHidden/>
          </w:rPr>
          <w:fldChar w:fldCharType="end"/>
        </w:r>
      </w:hyperlink>
    </w:p>
    <w:p w14:paraId="55A127F0" w14:textId="23113581" w:rsidR="00D1721A" w:rsidRDefault="00D1721A">
      <w:pPr>
        <w:pStyle w:val="TableofFigures"/>
        <w:tabs>
          <w:tab w:val="right" w:leader="dot" w:pos="9016"/>
        </w:tabs>
        <w:rPr>
          <w:rFonts w:eastAsiaTheme="minorEastAsia"/>
          <w:noProof/>
          <w:lang w:eastAsia="en-GB"/>
        </w:rPr>
      </w:pPr>
      <w:hyperlink w:anchor="_Toc172590853" w:history="1">
        <w:r w:rsidRPr="00F90AA1">
          <w:rPr>
            <w:rStyle w:val="Hyperlink"/>
            <w:noProof/>
          </w:rPr>
          <w:t>Table 2 - FHIR Tools</w:t>
        </w:r>
        <w:r>
          <w:rPr>
            <w:noProof/>
            <w:webHidden/>
          </w:rPr>
          <w:tab/>
        </w:r>
        <w:r>
          <w:rPr>
            <w:noProof/>
            <w:webHidden/>
          </w:rPr>
          <w:fldChar w:fldCharType="begin"/>
        </w:r>
        <w:r>
          <w:rPr>
            <w:noProof/>
            <w:webHidden/>
          </w:rPr>
          <w:instrText xml:space="preserve"> PAGEREF _Toc172590853 \h </w:instrText>
        </w:r>
        <w:r>
          <w:rPr>
            <w:noProof/>
            <w:webHidden/>
          </w:rPr>
        </w:r>
        <w:r>
          <w:rPr>
            <w:noProof/>
            <w:webHidden/>
          </w:rPr>
          <w:fldChar w:fldCharType="separate"/>
        </w:r>
        <w:r>
          <w:rPr>
            <w:noProof/>
            <w:webHidden/>
          </w:rPr>
          <w:t>17</w:t>
        </w:r>
        <w:r>
          <w:rPr>
            <w:noProof/>
            <w:webHidden/>
          </w:rPr>
          <w:fldChar w:fldCharType="end"/>
        </w:r>
      </w:hyperlink>
    </w:p>
    <w:p w14:paraId="228617C1" w14:textId="0921B20F" w:rsidR="00D1721A" w:rsidRDefault="00D1721A">
      <w:pPr>
        <w:pStyle w:val="TableofFigures"/>
        <w:tabs>
          <w:tab w:val="right" w:leader="dot" w:pos="9016"/>
        </w:tabs>
        <w:rPr>
          <w:rFonts w:eastAsiaTheme="minorEastAsia"/>
          <w:noProof/>
          <w:lang w:eastAsia="en-GB"/>
        </w:rPr>
      </w:pPr>
      <w:hyperlink w:anchor="_Toc172590854" w:history="1">
        <w:r w:rsidRPr="00F90AA1">
          <w:rPr>
            <w:rStyle w:val="Hyperlink"/>
            <w:noProof/>
          </w:rPr>
          <w:t>Table 3 - Development Tools</w:t>
        </w:r>
        <w:r>
          <w:rPr>
            <w:noProof/>
            <w:webHidden/>
          </w:rPr>
          <w:tab/>
        </w:r>
        <w:r>
          <w:rPr>
            <w:noProof/>
            <w:webHidden/>
          </w:rPr>
          <w:fldChar w:fldCharType="begin"/>
        </w:r>
        <w:r>
          <w:rPr>
            <w:noProof/>
            <w:webHidden/>
          </w:rPr>
          <w:instrText xml:space="preserve"> PAGEREF _Toc172590854 \h </w:instrText>
        </w:r>
        <w:r>
          <w:rPr>
            <w:noProof/>
            <w:webHidden/>
          </w:rPr>
        </w:r>
        <w:r>
          <w:rPr>
            <w:noProof/>
            <w:webHidden/>
          </w:rPr>
          <w:fldChar w:fldCharType="separate"/>
        </w:r>
        <w:r>
          <w:rPr>
            <w:noProof/>
            <w:webHidden/>
          </w:rPr>
          <w:t>26</w:t>
        </w:r>
        <w:r>
          <w:rPr>
            <w:noProof/>
            <w:webHidden/>
          </w:rPr>
          <w:fldChar w:fldCharType="end"/>
        </w:r>
      </w:hyperlink>
    </w:p>
    <w:p w14:paraId="0D49FA5E" w14:textId="677F0B8F" w:rsidR="00D1721A" w:rsidRDefault="00D1721A">
      <w:pPr>
        <w:pStyle w:val="TableofFigures"/>
        <w:tabs>
          <w:tab w:val="right" w:leader="dot" w:pos="9016"/>
        </w:tabs>
        <w:rPr>
          <w:rFonts w:eastAsiaTheme="minorEastAsia"/>
          <w:noProof/>
          <w:lang w:eastAsia="en-GB"/>
        </w:rPr>
      </w:pPr>
      <w:hyperlink w:anchor="_Toc172590855" w:history="1">
        <w:r w:rsidRPr="00F90AA1">
          <w:rPr>
            <w:rStyle w:val="Hyperlink"/>
            <w:noProof/>
          </w:rPr>
          <w:t>Table 4 - Evaluation of Objectives</w:t>
        </w:r>
        <w:r>
          <w:rPr>
            <w:noProof/>
            <w:webHidden/>
          </w:rPr>
          <w:tab/>
        </w:r>
        <w:r>
          <w:rPr>
            <w:noProof/>
            <w:webHidden/>
          </w:rPr>
          <w:fldChar w:fldCharType="begin"/>
        </w:r>
        <w:r>
          <w:rPr>
            <w:noProof/>
            <w:webHidden/>
          </w:rPr>
          <w:instrText xml:space="preserve"> PAGEREF _Toc172590855 \h </w:instrText>
        </w:r>
        <w:r>
          <w:rPr>
            <w:noProof/>
            <w:webHidden/>
          </w:rPr>
        </w:r>
        <w:r>
          <w:rPr>
            <w:noProof/>
            <w:webHidden/>
          </w:rPr>
          <w:fldChar w:fldCharType="separate"/>
        </w:r>
        <w:r>
          <w:rPr>
            <w:noProof/>
            <w:webHidden/>
          </w:rPr>
          <w:t>35</w:t>
        </w:r>
        <w:r>
          <w:rPr>
            <w:noProof/>
            <w:webHidden/>
          </w:rPr>
          <w:fldChar w:fldCharType="end"/>
        </w:r>
      </w:hyperlink>
    </w:p>
    <w:p w14:paraId="6578C8D9" w14:textId="20A6A379" w:rsidR="004E0798" w:rsidRDefault="00FA088A">
      <w:pPr>
        <w:spacing w:line="240" w:lineRule="auto"/>
        <w:rPr>
          <w:lang w:eastAsia="en-GB"/>
        </w:rPr>
      </w:pPr>
      <w:r>
        <w:rPr>
          <w:lang w:eastAsia="en-GB"/>
        </w:rPr>
        <w:fldChar w:fldCharType="end"/>
      </w:r>
      <w:r w:rsidR="004E0798">
        <w:rPr>
          <w:lang w:eastAsia="en-GB"/>
        </w:rPr>
        <w:br w:type="page"/>
      </w:r>
    </w:p>
    <w:p w14:paraId="7943DF9A" w14:textId="77777777" w:rsidR="00B7025C" w:rsidRDefault="00B7025C" w:rsidP="003E5789">
      <w:pPr>
        <w:rPr>
          <w:lang w:eastAsia="en-GB"/>
        </w:rPr>
      </w:pPr>
    </w:p>
    <w:p w14:paraId="4754B7AC" w14:textId="2827ED55" w:rsidR="00B7025C" w:rsidRDefault="00B7025C" w:rsidP="003E5789">
      <w:pPr>
        <w:pStyle w:val="Heading1"/>
        <w:rPr>
          <w:lang w:eastAsia="en-GB"/>
        </w:rPr>
      </w:pPr>
      <w:bookmarkStart w:id="3" w:name="_Toc172590768"/>
      <w:r>
        <w:rPr>
          <w:lang w:eastAsia="en-GB"/>
        </w:rPr>
        <w:t>CHAPTER 1 – INTRODUCTION</w:t>
      </w:r>
      <w:bookmarkEnd w:id="3"/>
    </w:p>
    <w:p w14:paraId="08FF86D0" w14:textId="2A3A3464" w:rsidR="00C42C92" w:rsidRDefault="00B13FB0" w:rsidP="00C80B77">
      <w:pPr>
        <w:rPr>
          <w:lang w:eastAsia="en-GB"/>
        </w:rPr>
      </w:pPr>
      <w:r>
        <w:rPr>
          <w:lang w:eastAsia="en-GB"/>
        </w:rPr>
        <w:t xml:space="preserve">Interoperability is </w:t>
      </w:r>
      <w:r w:rsidR="00790AF3">
        <w:rPr>
          <w:lang w:eastAsia="en-GB"/>
        </w:rPr>
        <w:t>a challenge in software engineering, this is especially true in healthcare</w:t>
      </w:r>
      <w:r w:rsidR="00F7429A">
        <w:rPr>
          <w:lang w:eastAsia="en-GB"/>
        </w:rPr>
        <w:t xml:space="preserve"> where timely and accurate sharing of patient data </w:t>
      </w:r>
      <w:r w:rsidR="008A574E">
        <w:rPr>
          <w:lang w:eastAsia="en-GB"/>
        </w:rPr>
        <w:t>can be</w:t>
      </w:r>
      <w:r w:rsidR="00714054">
        <w:rPr>
          <w:lang w:eastAsia="en-GB"/>
        </w:rPr>
        <w:t xml:space="preserve"> a matter of</w:t>
      </w:r>
      <w:r w:rsidR="008A574E">
        <w:rPr>
          <w:lang w:eastAsia="en-GB"/>
        </w:rPr>
        <w:t xml:space="preserve"> life or death.</w:t>
      </w:r>
      <w:r w:rsidR="003C3B30">
        <w:rPr>
          <w:lang w:eastAsia="en-GB"/>
        </w:rPr>
        <w:t xml:space="preserve"> </w:t>
      </w:r>
      <w:r w:rsidR="002374F6">
        <w:rPr>
          <w:lang w:eastAsia="en-GB"/>
        </w:rPr>
        <w:t xml:space="preserve">Software solutions within healthcare have been </w:t>
      </w:r>
      <w:r w:rsidR="006D5610">
        <w:rPr>
          <w:lang w:eastAsia="en-GB"/>
        </w:rPr>
        <w:t>designed with front end user focus</w:t>
      </w:r>
      <w:r w:rsidR="00C42C92">
        <w:rPr>
          <w:lang w:eastAsia="en-GB"/>
        </w:rPr>
        <w:t xml:space="preserve"> with little regard to data standards</w:t>
      </w:r>
      <w:r w:rsidR="00FD6894">
        <w:rPr>
          <w:lang w:eastAsia="en-GB"/>
        </w:rPr>
        <w:t>,</w:t>
      </w:r>
      <w:r w:rsidR="00C42C92">
        <w:rPr>
          <w:lang w:eastAsia="en-GB"/>
        </w:rPr>
        <w:t xml:space="preserve"> interoperability</w:t>
      </w:r>
      <w:r w:rsidR="00FD6894">
        <w:rPr>
          <w:lang w:eastAsia="en-GB"/>
        </w:rPr>
        <w:t xml:space="preserve"> or analytics</w:t>
      </w:r>
      <w:r w:rsidR="000C7BBF">
        <w:rPr>
          <w:lang w:eastAsia="en-GB"/>
        </w:rPr>
        <w:t xml:space="preserve"> use cases</w:t>
      </w:r>
      <w:r w:rsidR="00BE401A">
        <w:rPr>
          <w:lang w:eastAsia="en-GB"/>
        </w:rPr>
        <w:t>,</w:t>
      </w:r>
      <w:r w:rsidR="00B1455C">
        <w:rPr>
          <w:lang w:eastAsia="en-GB"/>
        </w:rPr>
        <w:t xml:space="preserve"> </w:t>
      </w:r>
      <w:r w:rsidR="00BE401A">
        <w:rPr>
          <w:lang w:eastAsia="en-GB"/>
        </w:rPr>
        <w:t xml:space="preserve">which </w:t>
      </w:r>
      <w:r w:rsidR="00B1455C">
        <w:rPr>
          <w:lang w:eastAsia="en-GB"/>
        </w:rPr>
        <w:t xml:space="preserve">has </w:t>
      </w:r>
      <w:r w:rsidR="003C3B30">
        <w:rPr>
          <w:lang w:eastAsia="en-GB"/>
        </w:rPr>
        <w:t>led</w:t>
      </w:r>
      <w:r w:rsidR="00B1455C">
        <w:rPr>
          <w:lang w:eastAsia="en-GB"/>
        </w:rPr>
        <w:t xml:space="preserve"> to additional burden of creating </w:t>
      </w:r>
      <w:r w:rsidR="003C3B30">
        <w:rPr>
          <w:lang w:eastAsia="en-GB"/>
        </w:rPr>
        <w:t>mapping solutions if the data needs to be shared or analysed</w:t>
      </w:r>
      <w:r w:rsidR="00BE401A">
        <w:rPr>
          <w:lang w:eastAsia="en-GB"/>
        </w:rPr>
        <w:t xml:space="preserve"> outside of the source system.</w:t>
      </w:r>
      <w:r w:rsidR="00540A8F">
        <w:rPr>
          <w:lang w:eastAsia="en-GB"/>
        </w:rPr>
        <w:t xml:space="preserve"> These mapping processes can be </w:t>
      </w:r>
      <w:r w:rsidR="00AF76C4">
        <w:rPr>
          <w:lang w:eastAsia="en-GB"/>
        </w:rPr>
        <w:t xml:space="preserve">complex, time consuming and result in misinterpretation </w:t>
      </w:r>
      <w:r w:rsidR="0025438D">
        <w:rPr>
          <w:lang w:eastAsia="en-GB"/>
        </w:rPr>
        <w:t>and/or ambiguity</w:t>
      </w:r>
      <w:r w:rsidR="00046C84">
        <w:rPr>
          <w:lang w:eastAsia="en-GB"/>
        </w:rPr>
        <w:t>, in addition</w:t>
      </w:r>
      <w:r w:rsidR="00983DB0">
        <w:rPr>
          <w:lang w:eastAsia="en-GB"/>
        </w:rPr>
        <w:t>,</w:t>
      </w:r>
      <w:r w:rsidR="00046C84">
        <w:rPr>
          <w:lang w:eastAsia="en-GB"/>
        </w:rPr>
        <w:t xml:space="preserve"> changes to the source system </w:t>
      </w:r>
      <w:r w:rsidR="0078253A">
        <w:rPr>
          <w:lang w:eastAsia="en-GB"/>
        </w:rPr>
        <w:t xml:space="preserve">is tightly coupled to the mapping solution which </w:t>
      </w:r>
      <w:r w:rsidR="00B16770">
        <w:rPr>
          <w:lang w:eastAsia="en-GB"/>
        </w:rPr>
        <w:t>creates</w:t>
      </w:r>
      <w:r w:rsidR="0078253A">
        <w:rPr>
          <w:lang w:eastAsia="en-GB"/>
        </w:rPr>
        <w:t xml:space="preserve"> additional dependencies as part of</w:t>
      </w:r>
      <w:r w:rsidR="00414584">
        <w:rPr>
          <w:lang w:eastAsia="en-GB"/>
        </w:rPr>
        <w:t xml:space="preserve"> development and</w:t>
      </w:r>
      <w:r w:rsidR="0078253A">
        <w:rPr>
          <w:lang w:eastAsia="en-GB"/>
        </w:rPr>
        <w:t xml:space="preserve"> release management processes.</w:t>
      </w:r>
      <w:r w:rsidR="004B6F4E">
        <w:rPr>
          <w:lang w:eastAsia="en-GB"/>
        </w:rPr>
        <w:t xml:space="preserve"> </w:t>
      </w:r>
      <w:r w:rsidR="00BE5E96">
        <w:rPr>
          <w:lang w:eastAsia="en-GB"/>
        </w:rPr>
        <w:t xml:space="preserve">Over time it has become recognised that data is </w:t>
      </w:r>
      <w:proofErr w:type="gramStart"/>
      <w:r w:rsidR="00BE5E96">
        <w:rPr>
          <w:lang w:eastAsia="en-GB"/>
        </w:rPr>
        <w:t>king</w:t>
      </w:r>
      <w:proofErr w:type="gramEnd"/>
      <w:r w:rsidR="00BE5E96">
        <w:rPr>
          <w:lang w:eastAsia="en-GB"/>
        </w:rPr>
        <w:t xml:space="preserve"> and </w:t>
      </w:r>
      <w:r w:rsidR="0025438D">
        <w:rPr>
          <w:lang w:eastAsia="en-GB"/>
        </w:rPr>
        <w:t xml:space="preserve">the </w:t>
      </w:r>
      <w:r w:rsidR="00AC611C">
        <w:rPr>
          <w:lang w:eastAsia="en-GB"/>
        </w:rPr>
        <w:t xml:space="preserve">data model </w:t>
      </w:r>
      <w:r w:rsidR="008F4D68">
        <w:rPr>
          <w:lang w:eastAsia="en-GB"/>
        </w:rPr>
        <w:t xml:space="preserve">needs to be </w:t>
      </w:r>
      <w:r w:rsidR="00D54D62">
        <w:rPr>
          <w:lang w:eastAsia="en-GB"/>
        </w:rPr>
        <w:t xml:space="preserve">agreed </w:t>
      </w:r>
      <w:r w:rsidR="004B6F4E">
        <w:rPr>
          <w:lang w:eastAsia="en-GB"/>
        </w:rPr>
        <w:t>at the beg</w:t>
      </w:r>
      <w:r w:rsidR="00CF672F">
        <w:rPr>
          <w:lang w:eastAsia="en-GB"/>
        </w:rPr>
        <w:t xml:space="preserve">inning of development </w:t>
      </w:r>
      <w:r w:rsidR="00D54D62">
        <w:rPr>
          <w:lang w:eastAsia="en-GB"/>
        </w:rPr>
        <w:t xml:space="preserve">and not left to </w:t>
      </w:r>
      <w:r w:rsidR="004B6F4E">
        <w:rPr>
          <w:lang w:eastAsia="en-GB"/>
        </w:rPr>
        <w:t>a</w:t>
      </w:r>
      <w:r w:rsidR="00D54D62">
        <w:rPr>
          <w:lang w:eastAsia="en-GB"/>
        </w:rPr>
        <w:t xml:space="preserve"> developers preferences</w:t>
      </w:r>
      <w:r w:rsidR="00CF672F">
        <w:rPr>
          <w:lang w:eastAsia="en-GB"/>
        </w:rPr>
        <w:t xml:space="preserve"> which results in proprietary data models.</w:t>
      </w:r>
    </w:p>
    <w:p w14:paraId="69BA4BAF" w14:textId="77777777" w:rsidR="008B5AD7" w:rsidRDefault="008B5AD7" w:rsidP="007C106B">
      <w:pPr>
        <w:rPr>
          <w:lang w:eastAsia="en-GB"/>
        </w:rPr>
      </w:pPr>
    </w:p>
    <w:p w14:paraId="601F641C" w14:textId="5161ECC9" w:rsidR="007C106B" w:rsidRDefault="007C106B" w:rsidP="007C106B">
      <w:pPr>
        <w:rPr>
          <w:lang w:eastAsia="en-GB"/>
        </w:rPr>
      </w:pPr>
      <w:r>
        <w:rPr>
          <w:lang w:eastAsia="en-GB"/>
        </w:rPr>
        <w:t xml:space="preserve">This project evaluates whether a data-standards approach to health application development at the client side can help efficiency in development of health care solutions. Applications UI </w:t>
      </w:r>
      <w:r w:rsidR="009860DA">
        <w:rPr>
          <w:lang w:eastAsia="en-GB"/>
        </w:rPr>
        <w:t xml:space="preserve">tend to be </w:t>
      </w:r>
      <w:r>
        <w:rPr>
          <w:lang w:eastAsia="en-GB"/>
        </w:rPr>
        <w:t xml:space="preserve">developed in isolation requiring mapping throughout the application stack e.g., from </w:t>
      </w:r>
      <w:r w:rsidR="00472B02">
        <w:rPr>
          <w:lang w:eastAsia="en-GB"/>
        </w:rPr>
        <w:t>client-side</w:t>
      </w:r>
      <w:r>
        <w:rPr>
          <w:lang w:eastAsia="en-GB"/>
        </w:rPr>
        <w:t xml:space="preserve"> data entry, fields are created then need to be processed to fit a </w:t>
      </w:r>
      <w:r w:rsidR="00710760">
        <w:rPr>
          <w:lang w:eastAsia="en-GB"/>
        </w:rPr>
        <w:t>given</w:t>
      </w:r>
      <w:r>
        <w:rPr>
          <w:lang w:eastAsia="en-GB"/>
        </w:rPr>
        <w:t xml:space="preserve"> API</w:t>
      </w:r>
      <w:r w:rsidR="00710760">
        <w:rPr>
          <w:lang w:eastAsia="en-GB"/>
        </w:rPr>
        <w:t xml:space="preserve"> specification.</w:t>
      </w:r>
    </w:p>
    <w:p w14:paraId="2061C5F7" w14:textId="77777777" w:rsidR="00710760" w:rsidRDefault="00710760" w:rsidP="007C106B">
      <w:pPr>
        <w:rPr>
          <w:lang w:eastAsia="en-GB"/>
        </w:rPr>
      </w:pPr>
    </w:p>
    <w:p w14:paraId="2F508314" w14:textId="366D23A9" w:rsidR="007C106B" w:rsidRDefault="007C106B" w:rsidP="007C106B">
      <w:pPr>
        <w:rPr>
          <w:lang w:eastAsia="en-GB"/>
        </w:rPr>
      </w:pPr>
      <w:r>
        <w:rPr>
          <w:lang w:eastAsia="en-GB"/>
        </w:rPr>
        <w:t xml:space="preserve">Previous attempts at application </w:t>
      </w:r>
      <w:r w:rsidR="00AC02E5">
        <w:rPr>
          <w:lang w:eastAsia="en-GB"/>
        </w:rPr>
        <w:t xml:space="preserve">tools </w:t>
      </w:r>
      <w:r>
        <w:rPr>
          <w:lang w:eastAsia="en-GB"/>
        </w:rPr>
        <w:t xml:space="preserve">standardisation involved a forms-based </w:t>
      </w:r>
      <w:r w:rsidR="00503E8F">
        <w:rPr>
          <w:lang w:eastAsia="en-GB"/>
        </w:rPr>
        <w:t>solutions</w:t>
      </w:r>
      <w:r w:rsidR="00020D98">
        <w:rPr>
          <w:lang w:eastAsia="en-GB"/>
        </w:rPr>
        <w:t xml:space="preserve">, this </w:t>
      </w:r>
      <w:r w:rsidR="00503E8F">
        <w:rPr>
          <w:lang w:eastAsia="en-GB"/>
        </w:rPr>
        <w:t xml:space="preserve">approach </w:t>
      </w:r>
      <w:r w:rsidR="00020D98">
        <w:rPr>
          <w:lang w:eastAsia="en-GB"/>
        </w:rPr>
        <w:t>used</w:t>
      </w:r>
      <w:r>
        <w:rPr>
          <w:lang w:eastAsia="en-GB"/>
        </w:rPr>
        <w:t xml:space="preserve"> such </w:t>
      </w:r>
      <w:r w:rsidR="009D2F69">
        <w:rPr>
          <w:lang w:eastAsia="en-GB"/>
        </w:rPr>
        <w:t xml:space="preserve">tooling </w:t>
      </w:r>
      <w:r>
        <w:rPr>
          <w:lang w:eastAsia="en-GB"/>
        </w:rPr>
        <w:t xml:space="preserve">as Microsoft </w:t>
      </w:r>
      <w:proofErr w:type="spellStart"/>
      <w:r>
        <w:rPr>
          <w:lang w:eastAsia="en-GB"/>
        </w:rPr>
        <w:t>Infopath</w:t>
      </w:r>
      <w:proofErr w:type="spellEnd"/>
      <w:r>
        <w:rPr>
          <w:lang w:eastAsia="en-GB"/>
        </w:rPr>
        <w:t xml:space="preserve">, open source </w:t>
      </w:r>
      <w:proofErr w:type="spellStart"/>
      <w:r>
        <w:rPr>
          <w:lang w:eastAsia="en-GB"/>
        </w:rPr>
        <w:t>Orbeon</w:t>
      </w:r>
      <w:proofErr w:type="spellEnd"/>
      <w:r>
        <w:rPr>
          <w:lang w:eastAsia="en-GB"/>
        </w:rPr>
        <w:t xml:space="preserve"> forms, the current trend is Microsoft PowerApps. The issue is that these solutions still use </w:t>
      </w:r>
      <w:r w:rsidR="007F187E">
        <w:rPr>
          <w:lang w:eastAsia="en-GB"/>
        </w:rPr>
        <w:t>proprietary</w:t>
      </w:r>
      <w:r>
        <w:rPr>
          <w:lang w:eastAsia="en-GB"/>
        </w:rPr>
        <w:t xml:space="preserve"> data models at the point of data capture that require mapping to be able to share or analyse the data. This mapping process can be time consuming</w:t>
      </w:r>
      <w:r w:rsidR="000B6BB0">
        <w:rPr>
          <w:lang w:eastAsia="en-GB"/>
        </w:rPr>
        <w:t>.</w:t>
      </w:r>
    </w:p>
    <w:p w14:paraId="5FA7E136" w14:textId="77777777" w:rsidR="00EF52EC" w:rsidRDefault="00EF52EC" w:rsidP="007C106B">
      <w:pPr>
        <w:rPr>
          <w:lang w:eastAsia="en-GB"/>
        </w:rPr>
      </w:pPr>
    </w:p>
    <w:p w14:paraId="3F14B2BB" w14:textId="4856AD03" w:rsidR="00CF672F" w:rsidRDefault="00CC6042" w:rsidP="007C106B">
      <w:pPr>
        <w:rPr>
          <w:lang w:eastAsia="en-GB"/>
        </w:rPr>
      </w:pPr>
      <w:r>
        <w:rPr>
          <w:lang w:eastAsia="en-GB"/>
        </w:rPr>
        <w:t xml:space="preserve">The forms approach </w:t>
      </w:r>
      <w:r w:rsidR="007C106B">
        <w:rPr>
          <w:lang w:eastAsia="en-GB"/>
        </w:rPr>
        <w:t>has move</w:t>
      </w:r>
      <w:r>
        <w:rPr>
          <w:lang w:eastAsia="en-GB"/>
        </w:rPr>
        <w:t>d</w:t>
      </w:r>
      <w:r w:rsidR="007C106B">
        <w:rPr>
          <w:lang w:eastAsia="en-GB"/>
        </w:rPr>
        <w:t xml:space="preserve"> </w:t>
      </w:r>
      <w:r w:rsidR="005E2859">
        <w:rPr>
          <w:lang w:eastAsia="en-GB"/>
        </w:rPr>
        <w:t xml:space="preserve">downstream </w:t>
      </w:r>
      <w:r w:rsidR="007C106B">
        <w:rPr>
          <w:lang w:eastAsia="en-GB"/>
        </w:rPr>
        <w:t xml:space="preserve">the modelling and standards from </w:t>
      </w:r>
      <w:r w:rsidR="00A65C41">
        <w:rPr>
          <w:lang w:eastAsia="en-GB"/>
        </w:rPr>
        <w:t xml:space="preserve">being a concern of the </w:t>
      </w:r>
      <w:r w:rsidR="007C106B">
        <w:rPr>
          <w:lang w:eastAsia="en-GB"/>
        </w:rPr>
        <w:t xml:space="preserve">application </w:t>
      </w:r>
      <w:r w:rsidR="00C7409D">
        <w:rPr>
          <w:lang w:eastAsia="en-GB"/>
        </w:rPr>
        <w:t>t</w:t>
      </w:r>
      <w:r w:rsidR="007C106B">
        <w:rPr>
          <w:lang w:eastAsia="en-GB"/>
        </w:rPr>
        <w:t xml:space="preserve">o </w:t>
      </w:r>
      <w:r w:rsidR="00C7409D">
        <w:rPr>
          <w:lang w:eastAsia="en-GB"/>
        </w:rPr>
        <w:t xml:space="preserve">the messaging or </w:t>
      </w:r>
      <w:r w:rsidR="007C106B">
        <w:rPr>
          <w:lang w:eastAsia="en-GB"/>
        </w:rPr>
        <w:t>analytics</w:t>
      </w:r>
      <w:r w:rsidR="00CC4D94">
        <w:rPr>
          <w:lang w:eastAsia="en-GB"/>
        </w:rPr>
        <w:t xml:space="preserve"> layer often requiring </w:t>
      </w:r>
      <w:r w:rsidR="00C92D5A">
        <w:rPr>
          <w:lang w:eastAsia="en-GB"/>
        </w:rPr>
        <w:t xml:space="preserve">a </w:t>
      </w:r>
      <w:r w:rsidR="00107DCB">
        <w:rPr>
          <w:lang w:eastAsia="en-GB"/>
        </w:rPr>
        <w:t>data-</w:t>
      </w:r>
      <w:r w:rsidR="00C92D5A">
        <w:rPr>
          <w:lang w:eastAsia="en-GB"/>
        </w:rPr>
        <w:t xml:space="preserve">pipeline engineer to understand </w:t>
      </w:r>
      <w:r w:rsidR="00ED0D09">
        <w:rPr>
          <w:lang w:eastAsia="en-GB"/>
        </w:rPr>
        <w:t xml:space="preserve">many applications </w:t>
      </w:r>
      <w:r w:rsidR="00E94698">
        <w:rPr>
          <w:lang w:eastAsia="en-GB"/>
        </w:rPr>
        <w:t>data models and attempt to map them into a single dataset.</w:t>
      </w:r>
    </w:p>
    <w:p w14:paraId="3081598B" w14:textId="77777777" w:rsidR="00E94698" w:rsidRDefault="00E94698" w:rsidP="007C106B">
      <w:pPr>
        <w:rPr>
          <w:lang w:eastAsia="en-GB"/>
        </w:rPr>
      </w:pPr>
    </w:p>
    <w:p w14:paraId="4A3EFD5F" w14:textId="13B469A0" w:rsidR="007728E9" w:rsidRDefault="007728E9" w:rsidP="007728E9">
      <w:pPr>
        <w:pStyle w:val="Heading2"/>
      </w:pPr>
      <w:bookmarkStart w:id="4" w:name="_Toc172590769"/>
      <w:r>
        <w:lastRenderedPageBreak/>
        <w:t>Strategic Requirements</w:t>
      </w:r>
      <w:bookmarkEnd w:id="4"/>
    </w:p>
    <w:p w14:paraId="7291C83C" w14:textId="1D5E30F1" w:rsidR="007D67A7" w:rsidRDefault="007D67A7" w:rsidP="007D67A7">
      <w:pPr>
        <w:rPr>
          <w:lang w:eastAsia="en-GB"/>
        </w:rPr>
      </w:pPr>
      <w:r>
        <w:rPr>
          <w:lang w:eastAsia="en-GB"/>
        </w:rPr>
        <w:t>The Welsh Government strategy document “A Healthier Wales”</w:t>
      </w:r>
      <w:sdt>
        <w:sdtPr>
          <w:rPr>
            <w:lang w:eastAsia="en-GB"/>
          </w:rPr>
          <w:id w:val="-59631394"/>
          <w:citation/>
        </w:sdtPr>
        <w:sdtContent>
          <w:r>
            <w:rPr>
              <w:lang w:eastAsia="en-GB"/>
            </w:rPr>
            <w:fldChar w:fldCharType="begin"/>
          </w:r>
          <w:r>
            <w:rPr>
              <w:lang w:eastAsia="en-GB"/>
            </w:rPr>
            <w:instrText xml:space="preserve"> CITATION Wel21 \l 2057 </w:instrText>
          </w:r>
          <w:r>
            <w:rPr>
              <w:lang w:eastAsia="en-GB"/>
            </w:rPr>
            <w:fldChar w:fldCharType="separate"/>
          </w:r>
          <w:r>
            <w:rPr>
              <w:noProof/>
              <w:lang w:eastAsia="en-GB"/>
            </w:rPr>
            <w:t xml:space="preserve"> </w:t>
          </w:r>
          <w:r w:rsidRPr="00D00601">
            <w:rPr>
              <w:noProof/>
              <w:lang w:eastAsia="en-GB"/>
            </w:rPr>
            <w:t>[4]</w:t>
          </w:r>
          <w:r>
            <w:rPr>
              <w:lang w:eastAsia="en-GB"/>
            </w:rPr>
            <w:fldChar w:fldCharType="end"/>
          </w:r>
        </w:sdtContent>
      </w:sdt>
      <w:r>
        <w:rPr>
          <w:lang w:eastAsia="en-GB"/>
        </w:rPr>
        <w:t xml:space="preserve"> focuses on how public organisations provide services to citizens and patients, </w:t>
      </w:r>
      <w:r w:rsidR="00CB436F">
        <w:rPr>
          <w:lang w:eastAsia="en-GB"/>
        </w:rPr>
        <w:t xml:space="preserve">and </w:t>
      </w:r>
      <w:r>
        <w:rPr>
          <w:lang w:eastAsia="en-GB"/>
        </w:rPr>
        <w:t>emphasis the need for digital and data services to support the vision.</w:t>
      </w:r>
    </w:p>
    <w:p w14:paraId="00630A60" w14:textId="77777777" w:rsidR="007D67A7" w:rsidRPr="007D67A7" w:rsidRDefault="007D67A7" w:rsidP="007D67A7">
      <w:pPr>
        <w:rPr>
          <w:lang w:eastAsia="en-GB"/>
        </w:rPr>
      </w:pPr>
    </w:p>
    <w:p w14:paraId="56EE135C" w14:textId="1646E8B0" w:rsidR="00C37D84" w:rsidRDefault="00201EB2" w:rsidP="00201EB2">
      <w:pPr>
        <w:rPr>
          <w:lang w:eastAsia="en-GB"/>
        </w:rPr>
      </w:pPr>
      <w:r>
        <w:rPr>
          <w:lang w:eastAsia="en-GB"/>
        </w:rPr>
        <w:t xml:space="preserve">In </w:t>
      </w:r>
      <w:r w:rsidR="00D45CDA">
        <w:rPr>
          <w:lang w:eastAsia="en-GB"/>
        </w:rPr>
        <w:t>2018</w:t>
      </w:r>
      <w:r>
        <w:rPr>
          <w:lang w:eastAsia="en-GB"/>
        </w:rPr>
        <w:t xml:space="preserve"> the Welsh Government published </w:t>
      </w:r>
      <w:r w:rsidR="00ED1D08">
        <w:rPr>
          <w:lang w:eastAsia="en-GB"/>
        </w:rPr>
        <w:t xml:space="preserve">a </w:t>
      </w:r>
      <w:r w:rsidR="00765450">
        <w:rPr>
          <w:lang w:eastAsia="en-GB"/>
        </w:rPr>
        <w:t xml:space="preserve">communication </w:t>
      </w:r>
      <w:r w:rsidR="00FC1D5B">
        <w:rPr>
          <w:lang w:eastAsia="en-GB"/>
        </w:rPr>
        <w:t xml:space="preserve">to health </w:t>
      </w:r>
      <w:r w:rsidR="00ED1D08">
        <w:rPr>
          <w:lang w:eastAsia="en-GB"/>
        </w:rPr>
        <w:t>organisations</w:t>
      </w:r>
      <w:r w:rsidR="00FC1D5B">
        <w:rPr>
          <w:lang w:eastAsia="en-GB"/>
        </w:rPr>
        <w:t xml:space="preserve"> in Wales </w:t>
      </w:r>
      <w:r w:rsidR="00A347AA">
        <w:rPr>
          <w:lang w:eastAsia="en-GB"/>
        </w:rPr>
        <w:t xml:space="preserve">entitled </w:t>
      </w:r>
      <w:r w:rsidR="00962E13">
        <w:rPr>
          <w:lang w:eastAsia="en-GB"/>
        </w:rPr>
        <w:t>“</w:t>
      </w:r>
      <w:r w:rsidR="007E4DC0">
        <w:rPr>
          <w:lang w:eastAsia="en-GB"/>
        </w:rPr>
        <w:t>Introduction of HL7 FHIR as a foundational standard in all NHS Wales Bodies</w:t>
      </w:r>
      <w:r w:rsidR="00962E13">
        <w:rPr>
          <w:lang w:eastAsia="en-GB"/>
        </w:rPr>
        <w:t xml:space="preserve">” </w:t>
      </w:r>
      <w:sdt>
        <w:sdtPr>
          <w:rPr>
            <w:lang w:eastAsia="en-GB"/>
          </w:rPr>
          <w:id w:val="-1275320000"/>
          <w:citation/>
        </w:sdtPr>
        <w:sdtContent>
          <w:r w:rsidR="005F793D">
            <w:rPr>
              <w:lang w:eastAsia="en-GB"/>
            </w:rPr>
            <w:fldChar w:fldCharType="begin"/>
          </w:r>
          <w:r w:rsidR="005F793D">
            <w:rPr>
              <w:lang w:eastAsia="en-GB"/>
            </w:rPr>
            <w:instrText xml:space="preserve"> CITATION Wel23 \l 2057 </w:instrText>
          </w:r>
          <w:r w:rsidR="005F793D">
            <w:rPr>
              <w:lang w:eastAsia="en-GB"/>
            </w:rPr>
            <w:fldChar w:fldCharType="separate"/>
          </w:r>
          <w:r w:rsidR="00D00601" w:rsidRPr="00D00601">
            <w:rPr>
              <w:noProof/>
              <w:lang w:eastAsia="en-GB"/>
            </w:rPr>
            <w:t>[1]</w:t>
          </w:r>
          <w:r w:rsidR="005F793D">
            <w:rPr>
              <w:lang w:eastAsia="en-GB"/>
            </w:rPr>
            <w:fldChar w:fldCharType="end"/>
          </w:r>
        </w:sdtContent>
      </w:sdt>
      <w:r w:rsidR="007E4DC0">
        <w:rPr>
          <w:lang w:eastAsia="en-GB"/>
        </w:rPr>
        <w:t xml:space="preserve"> </w:t>
      </w:r>
      <w:r w:rsidR="00FC1D5B">
        <w:rPr>
          <w:lang w:eastAsia="en-GB"/>
        </w:rPr>
        <w:t xml:space="preserve">to </w:t>
      </w:r>
      <w:r w:rsidR="00962E13">
        <w:rPr>
          <w:lang w:eastAsia="en-GB"/>
        </w:rPr>
        <w:t xml:space="preserve">require </w:t>
      </w:r>
      <w:r w:rsidR="00765450">
        <w:rPr>
          <w:lang w:eastAsia="en-GB"/>
        </w:rPr>
        <w:t xml:space="preserve">the </w:t>
      </w:r>
      <w:r w:rsidR="00FC1D5B">
        <w:rPr>
          <w:lang w:eastAsia="en-GB"/>
        </w:rPr>
        <w:t xml:space="preserve">use HL7 FHIR as the primary model for </w:t>
      </w:r>
      <w:r w:rsidR="00ED1D08">
        <w:rPr>
          <w:lang w:eastAsia="en-GB"/>
        </w:rPr>
        <w:t xml:space="preserve">systems </w:t>
      </w:r>
      <w:r w:rsidR="00FC1D5B">
        <w:rPr>
          <w:lang w:eastAsia="en-GB"/>
        </w:rPr>
        <w:t xml:space="preserve">interoperability. </w:t>
      </w:r>
    </w:p>
    <w:p w14:paraId="530A5D57" w14:textId="0556BD49" w:rsidR="00201EB2" w:rsidRDefault="00C37D84" w:rsidP="00201EB2">
      <w:pPr>
        <w:rPr>
          <w:lang w:eastAsia="en-GB"/>
        </w:rPr>
      </w:pPr>
      <w:r>
        <w:rPr>
          <w:lang w:eastAsia="en-GB"/>
        </w:rPr>
        <w:t>T</w:t>
      </w:r>
      <w:r w:rsidR="00EA3103">
        <w:rPr>
          <w:lang w:eastAsia="en-GB"/>
        </w:rPr>
        <w:t xml:space="preserve">he scope of the FHIR was for data sharing </w:t>
      </w:r>
      <w:r w:rsidR="00ED1D08">
        <w:rPr>
          <w:lang w:eastAsia="en-GB"/>
        </w:rPr>
        <w:t>only</w:t>
      </w:r>
      <w:r w:rsidR="00EA3103">
        <w:rPr>
          <w:lang w:eastAsia="en-GB"/>
        </w:rPr>
        <w:t xml:space="preserve">, </w:t>
      </w:r>
      <w:r w:rsidR="004C1021">
        <w:rPr>
          <w:lang w:eastAsia="en-GB"/>
        </w:rPr>
        <w:t xml:space="preserve">a key element of </w:t>
      </w:r>
      <w:r w:rsidR="00EA3103">
        <w:rPr>
          <w:lang w:eastAsia="en-GB"/>
        </w:rPr>
        <w:t xml:space="preserve">this research attempts to look at </w:t>
      </w:r>
      <w:r w:rsidR="00E34AA5">
        <w:rPr>
          <w:lang w:eastAsia="en-GB"/>
        </w:rPr>
        <w:t>whether the same standard can be used at the point of data capture.</w:t>
      </w:r>
      <w:r w:rsidR="00017F78">
        <w:rPr>
          <w:lang w:eastAsia="en-GB"/>
        </w:rPr>
        <w:t xml:space="preserve"> Section 4.2 discusses FHIR in more detail.</w:t>
      </w:r>
    </w:p>
    <w:p w14:paraId="7C756AC3" w14:textId="77777777" w:rsidR="00A66259" w:rsidRDefault="00A66259" w:rsidP="00201EB2">
      <w:pPr>
        <w:rPr>
          <w:lang w:eastAsia="en-GB"/>
        </w:rPr>
      </w:pPr>
    </w:p>
    <w:p w14:paraId="5A6C9C48" w14:textId="5D7FDDA4" w:rsidR="007728E9" w:rsidRDefault="006F3B52" w:rsidP="00C80B77">
      <w:pPr>
        <w:rPr>
          <w:lang w:eastAsia="en-GB"/>
        </w:rPr>
      </w:pPr>
      <w:r>
        <w:rPr>
          <w:lang w:eastAsia="en-GB"/>
        </w:rPr>
        <w:t xml:space="preserve">“API First” is another architecture principle, the FHIR standard supports this as part of </w:t>
      </w:r>
      <w:r w:rsidR="00ED1D08">
        <w:rPr>
          <w:lang w:eastAsia="en-GB"/>
        </w:rPr>
        <w:t>its</w:t>
      </w:r>
      <w:r>
        <w:rPr>
          <w:lang w:eastAsia="en-GB"/>
        </w:rPr>
        <w:t xml:space="preserve"> </w:t>
      </w:r>
      <w:r w:rsidR="00ED1D08">
        <w:rPr>
          <w:lang w:eastAsia="en-GB"/>
        </w:rPr>
        <w:t>specification</w:t>
      </w:r>
      <w:r>
        <w:rPr>
          <w:lang w:eastAsia="en-GB"/>
        </w:rPr>
        <w:t xml:space="preserve"> is a RESTful API </w:t>
      </w:r>
      <w:r w:rsidR="00ED1D08">
        <w:rPr>
          <w:lang w:eastAsia="en-GB"/>
        </w:rPr>
        <w:t>approach.</w:t>
      </w:r>
      <w:r w:rsidR="00351000">
        <w:rPr>
          <w:lang w:eastAsia="en-GB"/>
        </w:rPr>
        <w:t xml:space="preserve"> </w:t>
      </w:r>
      <w:r w:rsidR="00687A38">
        <w:rPr>
          <w:lang w:eastAsia="en-GB"/>
        </w:rPr>
        <w:t xml:space="preserve">With other </w:t>
      </w:r>
      <w:r w:rsidR="00615CDA">
        <w:rPr>
          <w:lang w:eastAsia="en-GB"/>
        </w:rPr>
        <w:t>architectural principles such as m</w:t>
      </w:r>
      <w:r w:rsidR="007728E9">
        <w:rPr>
          <w:lang w:eastAsia="en-GB"/>
        </w:rPr>
        <w:t xml:space="preserve">icroservices, </w:t>
      </w:r>
      <w:r w:rsidR="00201EB2">
        <w:rPr>
          <w:lang w:eastAsia="en-GB"/>
        </w:rPr>
        <w:t>modular</w:t>
      </w:r>
      <w:r w:rsidR="007728E9">
        <w:rPr>
          <w:lang w:eastAsia="en-GB"/>
        </w:rPr>
        <w:t xml:space="preserve"> </w:t>
      </w:r>
      <w:r w:rsidR="00615CDA">
        <w:rPr>
          <w:lang w:eastAsia="en-GB"/>
        </w:rPr>
        <w:t xml:space="preserve">approach </w:t>
      </w:r>
      <w:r w:rsidR="007728E9">
        <w:rPr>
          <w:lang w:eastAsia="en-GB"/>
        </w:rPr>
        <w:t>application, API first</w:t>
      </w:r>
      <w:r w:rsidR="00ED6B60">
        <w:rPr>
          <w:lang w:eastAsia="en-GB"/>
        </w:rPr>
        <w:t>.</w:t>
      </w:r>
    </w:p>
    <w:p w14:paraId="739565F6" w14:textId="77777777" w:rsidR="007728E9" w:rsidRDefault="007728E9" w:rsidP="00C80B77">
      <w:pPr>
        <w:rPr>
          <w:lang w:eastAsia="en-GB"/>
        </w:rPr>
      </w:pPr>
    </w:p>
    <w:p w14:paraId="256434C7" w14:textId="506953A7" w:rsidR="00D54D62" w:rsidRDefault="0087440C" w:rsidP="0087440C">
      <w:pPr>
        <w:pStyle w:val="Heading2"/>
      </w:pPr>
      <w:bookmarkStart w:id="5" w:name="_Toc172590770"/>
      <w:r>
        <w:t xml:space="preserve">What is </w:t>
      </w:r>
      <w:r w:rsidR="00DA4C1C">
        <w:t xml:space="preserve">HL7 and </w:t>
      </w:r>
      <w:r>
        <w:t>FHIR?</w:t>
      </w:r>
      <w:bookmarkEnd w:id="5"/>
    </w:p>
    <w:p w14:paraId="0A0C1FAC" w14:textId="1F002790" w:rsidR="0085087B" w:rsidRDefault="0085087B" w:rsidP="0085087B">
      <w:pPr>
        <w:rPr>
          <w:lang w:eastAsia="en-GB"/>
        </w:rPr>
      </w:pPr>
      <w:r>
        <w:rPr>
          <w:lang w:eastAsia="en-GB"/>
        </w:rPr>
        <w:t xml:space="preserve">The IEEE glossary defines the term </w:t>
      </w:r>
      <w:r w:rsidRPr="00E3601D">
        <w:rPr>
          <w:i/>
          <w:iCs/>
          <w:lang w:eastAsia="en-GB"/>
        </w:rPr>
        <w:t>interoperability</w:t>
      </w:r>
      <w:r>
        <w:rPr>
          <w:lang w:eastAsia="en-GB"/>
        </w:rPr>
        <w:t xml:space="preserve"> as: “</w:t>
      </w:r>
      <w:r w:rsidRPr="0085087B">
        <w:rPr>
          <w:lang w:eastAsia="en-GB"/>
        </w:rPr>
        <w:t>The ability of two or more systems or components to exchange information and to use the information that has been exchanged</w:t>
      </w:r>
      <w:r w:rsidR="00583E16">
        <w:rPr>
          <w:lang w:eastAsia="en-GB"/>
        </w:rPr>
        <w:t>.”</w:t>
      </w:r>
      <w:sdt>
        <w:sdtPr>
          <w:rPr>
            <w:lang w:eastAsia="en-GB"/>
          </w:rPr>
          <w:id w:val="856166392"/>
          <w:citation/>
        </w:sdtPr>
        <w:sdtContent>
          <w:r w:rsidR="00E3601D">
            <w:rPr>
              <w:lang w:eastAsia="en-GB"/>
            </w:rPr>
            <w:fldChar w:fldCharType="begin"/>
          </w:r>
          <w:r w:rsidR="00E3601D">
            <w:rPr>
              <w:lang w:eastAsia="en-GB"/>
            </w:rPr>
            <w:instrText xml:space="preserve"> CITATION IEE90 \l 2057 </w:instrText>
          </w:r>
          <w:r w:rsidR="00E3601D">
            <w:rPr>
              <w:lang w:eastAsia="en-GB"/>
            </w:rPr>
            <w:fldChar w:fldCharType="separate"/>
          </w:r>
          <w:r w:rsidR="00D00601">
            <w:rPr>
              <w:noProof/>
              <w:lang w:eastAsia="en-GB"/>
            </w:rPr>
            <w:t xml:space="preserve"> </w:t>
          </w:r>
          <w:r w:rsidR="00D00601" w:rsidRPr="00D00601">
            <w:rPr>
              <w:noProof/>
              <w:lang w:eastAsia="en-GB"/>
            </w:rPr>
            <w:t>[2]</w:t>
          </w:r>
          <w:r w:rsidR="00E3601D">
            <w:rPr>
              <w:lang w:eastAsia="en-GB"/>
            </w:rPr>
            <w:fldChar w:fldCharType="end"/>
          </w:r>
        </w:sdtContent>
      </w:sdt>
    </w:p>
    <w:p w14:paraId="3C1B9309" w14:textId="77777777" w:rsidR="00583E16" w:rsidRPr="0085087B" w:rsidRDefault="00583E16" w:rsidP="0085087B">
      <w:pPr>
        <w:rPr>
          <w:lang w:eastAsia="en-GB"/>
        </w:rPr>
      </w:pPr>
    </w:p>
    <w:p w14:paraId="34FA8063" w14:textId="2911EB86" w:rsidR="00720AF3" w:rsidRDefault="00720AF3" w:rsidP="009D4B1F">
      <w:pPr>
        <w:rPr>
          <w:lang w:eastAsia="en-GB"/>
        </w:rPr>
      </w:pPr>
      <w:r>
        <w:rPr>
          <w:lang w:eastAsia="en-GB"/>
        </w:rPr>
        <w:t xml:space="preserve">The HL7 homepage provides the following description of </w:t>
      </w:r>
      <w:r w:rsidR="00644F2C">
        <w:rPr>
          <w:lang w:eastAsia="en-GB"/>
        </w:rPr>
        <w:t>itself</w:t>
      </w:r>
      <w:r w:rsidR="00BD0467">
        <w:rPr>
          <w:lang w:eastAsia="en-GB"/>
        </w:rPr>
        <w:t>:</w:t>
      </w:r>
    </w:p>
    <w:p w14:paraId="6C3AF3F2" w14:textId="1A5C87B0" w:rsidR="00DA4C1C" w:rsidRDefault="005559B6" w:rsidP="005559B6">
      <w:pPr>
        <w:ind w:left="720"/>
        <w:rPr>
          <w:lang w:eastAsia="en-GB"/>
        </w:rPr>
      </w:pPr>
      <w:r>
        <w:rPr>
          <w:lang w:eastAsia="en-GB"/>
        </w:rPr>
        <w:t>“</w:t>
      </w:r>
      <w:r w:rsidRPr="005559B6">
        <w:rPr>
          <w:lang w:eastAsia="en-GB"/>
        </w:rPr>
        <w:t>Founded in 1987, Health Level Seven International (HL7) is a not-for-profit, ANSI-accredited standards developing organization dedicated to providing a comprehensive framework and related standards for the exchange, integration, sharing and retrieval of electronic health information that supports clinical practice and the management, delivery and evaluation of health services.</w:t>
      </w:r>
      <w:r>
        <w:rPr>
          <w:lang w:eastAsia="en-GB"/>
        </w:rPr>
        <w:t xml:space="preserve">” </w:t>
      </w:r>
      <w:sdt>
        <w:sdtPr>
          <w:rPr>
            <w:lang w:eastAsia="en-GB"/>
          </w:rPr>
          <w:id w:val="-897359061"/>
          <w:citation/>
        </w:sdtPr>
        <w:sdtContent>
          <w:r w:rsidR="00A40455">
            <w:rPr>
              <w:lang w:eastAsia="en-GB"/>
            </w:rPr>
            <w:fldChar w:fldCharType="begin"/>
          </w:r>
          <w:r w:rsidR="00A40455">
            <w:rPr>
              <w:lang w:eastAsia="en-GB"/>
            </w:rPr>
            <w:instrText xml:space="preserve"> CITATION HL724 \l 2057 </w:instrText>
          </w:r>
          <w:r w:rsidR="00000000">
            <w:rPr>
              <w:lang w:eastAsia="en-GB"/>
            </w:rPr>
            <w:fldChar w:fldCharType="separate"/>
          </w:r>
          <w:r w:rsidR="00D00601" w:rsidRPr="00D00601">
            <w:rPr>
              <w:noProof/>
              <w:lang w:eastAsia="en-GB"/>
            </w:rPr>
            <w:t>[3]</w:t>
          </w:r>
          <w:r w:rsidR="00A40455">
            <w:rPr>
              <w:lang w:eastAsia="en-GB"/>
            </w:rPr>
            <w:fldChar w:fldCharType="end"/>
          </w:r>
        </w:sdtContent>
      </w:sdt>
      <w:sdt>
        <w:sdtPr>
          <w:rPr>
            <w:lang w:eastAsia="en-GB"/>
          </w:rPr>
          <w:id w:val="1185786368"/>
          <w:citation/>
        </w:sdtPr>
        <w:sdtContent>
          <w:r w:rsidR="00B670DE">
            <w:rPr>
              <w:lang w:eastAsia="en-GB"/>
            </w:rPr>
            <w:fldChar w:fldCharType="begin"/>
          </w:r>
          <w:r w:rsidR="00B670DE">
            <w:rPr>
              <w:lang w:eastAsia="en-GB"/>
            </w:rPr>
            <w:instrText xml:space="preserve"> CITATION HL724 \l 2057 </w:instrText>
          </w:r>
          <w:r w:rsidR="00B670DE">
            <w:rPr>
              <w:lang w:eastAsia="en-GB"/>
            </w:rPr>
            <w:fldChar w:fldCharType="separate"/>
          </w:r>
          <w:r w:rsidR="00D00601">
            <w:rPr>
              <w:noProof/>
              <w:lang w:eastAsia="en-GB"/>
            </w:rPr>
            <w:t xml:space="preserve"> </w:t>
          </w:r>
          <w:r w:rsidR="00D00601" w:rsidRPr="00D00601">
            <w:rPr>
              <w:noProof/>
              <w:lang w:eastAsia="en-GB"/>
            </w:rPr>
            <w:t>[3]</w:t>
          </w:r>
          <w:r w:rsidR="00B670DE">
            <w:rPr>
              <w:lang w:eastAsia="en-GB"/>
            </w:rPr>
            <w:fldChar w:fldCharType="end"/>
          </w:r>
        </w:sdtContent>
      </w:sdt>
    </w:p>
    <w:p w14:paraId="680C3B06" w14:textId="77777777" w:rsidR="00642DE1" w:rsidRDefault="00642DE1" w:rsidP="00642DE1">
      <w:pPr>
        <w:rPr>
          <w:lang w:eastAsia="en-GB"/>
        </w:rPr>
      </w:pPr>
    </w:p>
    <w:p w14:paraId="26B1D580" w14:textId="6018F30F" w:rsidR="000204E6" w:rsidRDefault="00981F81" w:rsidP="00642DE1">
      <w:pPr>
        <w:rPr>
          <w:lang w:eastAsia="en-GB"/>
        </w:rPr>
      </w:pPr>
      <w:r>
        <w:rPr>
          <w:lang w:eastAsia="en-GB"/>
        </w:rPr>
        <w:t xml:space="preserve">The have been </w:t>
      </w:r>
      <w:r w:rsidR="00FC50D4">
        <w:rPr>
          <w:lang w:eastAsia="en-GB"/>
        </w:rPr>
        <w:t>several</w:t>
      </w:r>
      <w:r>
        <w:rPr>
          <w:lang w:eastAsia="en-GB"/>
        </w:rPr>
        <w:t xml:space="preserve"> standards published by </w:t>
      </w:r>
      <w:r w:rsidR="00940AAE">
        <w:rPr>
          <w:lang w:eastAsia="en-GB"/>
        </w:rPr>
        <w:t xml:space="preserve">HL7 </w:t>
      </w:r>
      <w:r w:rsidR="00FC50D4">
        <w:rPr>
          <w:lang w:eastAsia="en-GB"/>
        </w:rPr>
        <w:t xml:space="preserve">that </w:t>
      </w:r>
      <w:r w:rsidR="000B02B1">
        <w:rPr>
          <w:lang w:eastAsia="en-GB"/>
        </w:rPr>
        <w:t xml:space="preserve">have been adopted by </w:t>
      </w:r>
      <w:r w:rsidR="001E3E08">
        <w:rPr>
          <w:lang w:eastAsia="en-GB"/>
        </w:rPr>
        <w:t xml:space="preserve">all </w:t>
      </w:r>
      <w:r w:rsidR="00954F46">
        <w:rPr>
          <w:lang w:eastAsia="en-GB"/>
        </w:rPr>
        <w:t xml:space="preserve">National Health Service </w:t>
      </w:r>
      <w:r w:rsidR="000B02B1">
        <w:rPr>
          <w:lang w:eastAsia="en-GB"/>
        </w:rPr>
        <w:t>organisations</w:t>
      </w:r>
      <w:r w:rsidR="00AB3C8A">
        <w:rPr>
          <w:lang w:eastAsia="en-GB"/>
        </w:rPr>
        <w:t xml:space="preserve"> and health system providers</w:t>
      </w:r>
      <w:r w:rsidR="000B02B1">
        <w:rPr>
          <w:lang w:eastAsia="en-GB"/>
        </w:rPr>
        <w:t xml:space="preserve"> within the UK. The current main standard is Fast Health Interoperability Resources</w:t>
      </w:r>
      <w:r w:rsidR="00BD73BE">
        <w:rPr>
          <w:lang w:eastAsia="en-GB"/>
        </w:rPr>
        <w:t xml:space="preserve"> (</w:t>
      </w:r>
      <w:r w:rsidR="00D37F5F">
        <w:rPr>
          <w:lang w:eastAsia="en-GB"/>
        </w:rPr>
        <w:t>FHIR), commonly</w:t>
      </w:r>
      <w:r w:rsidR="00671148">
        <w:rPr>
          <w:lang w:eastAsia="en-GB"/>
        </w:rPr>
        <w:t xml:space="preserve"> known as HL7 FHIR</w:t>
      </w:r>
      <w:r w:rsidR="00D37F5F">
        <w:rPr>
          <w:lang w:eastAsia="en-GB"/>
        </w:rPr>
        <w:t xml:space="preserve"> </w:t>
      </w:r>
      <w:r w:rsidR="00304CF8">
        <w:rPr>
          <w:lang w:eastAsia="en-GB"/>
        </w:rPr>
        <w:lastRenderedPageBreak/>
        <w:t>(fire)</w:t>
      </w:r>
      <w:r w:rsidR="00004D87">
        <w:rPr>
          <w:lang w:eastAsia="en-GB"/>
        </w:rPr>
        <w:t xml:space="preserve">. </w:t>
      </w:r>
      <w:r w:rsidR="001C0643">
        <w:rPr>
          <w:lang w:eastAsia="en-GB"/>
        </w:rPr>
        <w:t xml:space="preserve">There are </w:t>
      </w:r>
      <w:r w:rsidR="00F35330">
        <w:rPr>
          <w:lang w:eastAsia="en-GB"/>
        </w:rPr>
        <w:t>several</w:t>
      </w:r>
      <w:r w:rsidR="001C0643">
        <w:rPr>
          <w:lang w:eastAsia="en-GB"/>
        </w:rPr>
        <w:t xml:space="preserve"> versions of FHIR, for the purposes of this project R4 will be used as it aligns with the current UK</w:t>
      </w:r>
      <w:r w:rsidR="0056163F">
        <w:rPr>
          <w:lang w:eastAsia="en-GB"/>
        </w:rPr>
        <w:t xml:space="preserve"> adoption</w:t>
      </w:r>
      <w:r w:rsidR="00741E29">
        <w:rPr>
          <w:lang w:eastAsia="en-GB"/>
        </w:rPr>
        <w:t xml:space="preserve"> by health organisations.</w:t>
      </w:r>
    </w:p>
    <w:p w14:paraId="4471721D" w14:textId="77777777" w:rsidR="00876A19" w:rsidRDefault="00876A19" w:rsidP="00642DE1">
      <w:pPr>
        <w:rPr>
          <w:lang w:eastAsia="en-GB"/>
        </w:rPr>
      </w:pPr>
    </w:p>
    <w:p w14:paraId="4E63A5B9" w14:textId="3BA82C35" w:rsidR="00177459" w:rsidRDefault="00FB0B75" w:rsidP="00642DE1">
      <w:pPr>
        <w:rPr>
          <w:lang w:eastAsia="en-GB"/>
        </w:rPr>
      </w:pPr>
      <w:r>
        <w:rPr>
          <w:lang w:eastAsia="en-GB"/>
        </w:rPr>
        <w:t xml:space="preserve">The FHIR model is </w:t>
      </w:r>
      <w:r w:rsidR="00C77C88">
        <w:rPr>
          <w:lang w:eastAsia="en-GB"/>
        </w:rPr>
        <w:t>defined and published</w:t>
      </w:r>
      <w:r>
        <w:rPr>
          <w:lang w:eastAsia="en-GB"/>
        </w:rPr>
        <w:t xml:space="preserve"> </w:t>
      </w:r>
      <w:r w:rsidR="0049178E">
        <w:rPr>
          <w:lang w:eastAsia="en-GB"/>
        </w:rPr>
        <w:t>with</w:t>
      </w:r>
      <w:r>
        <w:rPr>
          <w:lang w:eastAsia="en-GB"/>
        </w:rPr>
        <w:t xml:space="preserve"> </w:t>
      </w:r>
      <w:r w:rsidR="0049178E">
        <w:rPr>
          <w:lang w:eastAsia="en-GB"/>
        </w:rPr>
        <w:t xml:space="preserve">both </w:t>
      </w:r>
      <w:r>
        <w:rPr>
          <w:lang w:eastAsia="en-GB"/>
        </w:rPr>
        <w:t>a</w:t>
      </w:r>
      <w:r w:rsidR="000C3804">
        <w:rPr>
          <w:lang w:eastAsia="en-GB"/>
        </w:rPr>
        <w:t>n</w:t>
      </w:r>
      <w:r>
        <w:rPr>
          <w:lang w:eastAsia="en-GB"/>
        </w:rPr>
        <w:t xml:space="preserve"> XML </w:t>
      </w:r>
      <w:r w:rsidR="0049178E">
        <w:rPr>
          <w:lang w:eastAsia="en-GB"/>
        </w:rPr>
        <w:t>and JSON s</w:t>
      </w:r>
      <w:r>
        <w:rPr>
          <w:lang w:eastAsia="en-GB"/>
        </w:rPr>
        <w:t>chema</w:t>
      </w:r>
      <w:r w:rsidR="0049178E">
        <w:rPr>
          <w:lang w:eastAsia="en-GB"/>
        </w:rPr>
        <w:t>s</w:t>
      </w:r>
      <w:r w:rsidR="00523767">
        <w:rPr>
          <w:lang w:eastAsia="en-GB"/>
        </w:rPr>
        <w:t xml:space="preserve"> which can be used to create </w:t>
      </w:r>
      <w:r w:rsidR="002C6914">
        <w:rPr>
          <w:lang w:eastAsia="en-GB"/>
        </w:rPr>
        <w:t>an object model</w:t>
      </w:r>
      <w:r w:rsidR="00083181">
        <w:rPr>
          <w:lang w:eastAsia="en-GB"/>
        </w:rPr>
        <w:t xml:space="preserve"> </w:t>
      </w:r>
      <w:r w:rsidR="003C38F8">
        <w:rPr>
          <w:lang w:eastAsia="en-GB"/>
        </w:rPr>
        <w:t xml:space="preserve">that </w:t>
      </w:r>
      <w:r w:rsidR="009F121B">
        <w:rPr>
          <w:lang w:eastAsia="en-GB"/>
        </w:rPr>
        <w:t>software designers and developers can use as the basis for applications.</w:t>
      </w:r>
      <w:r w:rsidR="00AA0242" w:rsidRPr="00AA0242">
        <w:rPr>
          <w:lang w:eastAsia="en-GB"/>
        </w:rPr>
        <w:t xml:space="preserve"> </w:t>
      </w:r>
      <w:r w:rsidR="00AA0242">
        <w:rPr>
          <w:lang w:eastAsia="en-GB"/>
        </w:rPr>
        <w:t>A key aspect of FHIR model for this project is that it’s “strongly typed”</w:t>
      </w:r>
      <w:r w:rsidR="00AA0242">
        <w:rPr>
          <w:lang w:eastAsia="en-GB"/>
        </w:rPr>
        <w:t>.</w:t>
      </w:r>
    </w:p>
    <w:p w14:paraId="3D430E11" w14:textId="77777777" w:rsidR="00BB166A" w:rsidRDefault="00BB166A" w:rsidP="00642DE1">
      <w:pPr>
        <w:rPr>
          <w:lang w:eastAsia="en-GB"/>
        </w:rPr>
      </w:pPr>
    </w:p>
    <w:p w14:paraId="6D4252AD" w14:textId="208FCA5F" w:rsidR="00664D0B" w:rsidRDefault="00664D0B" w:rsidP="00664D0B">
      <w:pPr>
        <w:pStyle w:val="Heading2"/>
      </w:pPr>
      <w:bookmarkStart w:id="6" w:name="_Toc172590771"/>
      <w:r>
        <w:t>Current Application Approach</w:t>
      </w:r>
      <w:bookmarkEnd w:id="6"/>
    </w:p>
    <w:p w14:paraId="5AB5B3D2" w14:textId="6D68DBFC" w:rsidR="006F7E0E" w:rsidRDefault="006F7E0E" w:rsidP="00687366">
      <w:pPr>
        <w:rPr>
          <w:lang w:eastAsia="en-GB"/>
        </w:rPr>
      </w:pPr>
      <w:r>
        <w:rPr>
          <w:lang w:eastAsia="en-GB"/>
        </w:rPr>
        <w:t xml:space="preserve">The push for concepts such as </w:t>
      </w:r>
      <w:r w:rsidR="00BF1F11">
        <w:rPr>
          <w:lang w:eastAsia="en-GB"/>
        </w:rPr>
        <w:t>“</w:t>
      </w:r>
      <w:r w:rsidRPr="00ED6D36">
        <w:rPr>
          <w:i/>
          <w:iCs/>
          <w:lang w:eastAsia="en-GB"/>
        </w:rPr>
        <w:t>Use</w:t>
      </w:r>
      <w:r w:rsidR="00822989" w:rsidRPr="00ED6D36">
        <w:rPr>
          <w:i/>
          <w:iCs/>
          <w:lang w:eastAsia="en-GB"/>
        </w:rPr>
        <w:t>r</w:t>
      </w:r>
      <w:r w:rsidRPr="00ED6D36">
        <w:rPr>
          <w:i/>
          <w:iCs/>
          <w:lang w:eastAsia="en-GB"/>
        </w:rPr>
        <w:t xml:space="preserve"> centred design</w:t>
      </w:r>
      <w:r w:rsidR="00BF1F11">
        <w:rPr>
          <w:i/>
          <w:iCs/>
          <w:lang w:eastAsia="en-GB"/>
        </w:rPr>
        <w:t>”</w:t>
      </w:r>
      <w:r w:rsidR="00822989">
        <w:rPr>
          <w:lang w:eastAsia="en-GB"/>
        </w:rPr>
        <w:t xml:space="preserve"> and </w:t>
      </w:r>
      <w:r w:rsidR="00BF1F11">
        <w:rPr>
          <w:lang w:eastAsia="en-GB"/>
        </w:rPr>
        <w:t>“</w:t>
      </w:r>
      <w:r w:rsidR="00822989" w:rsidRPr="00ED6D36">
        <w:rPr>
          <w:i/>
          <w:iCs/>
          <w:lang w:eastAsia="en-GB"/>
        </w:rPr>
        <w:t>code first</w:t>
      </w:r>
      <w:r w:rsidR="00BF1F11">
        <w:rPr>
          <w:i/>
          <w:iCs/>
          <w:lang w:eastAsia="en-GB"/>
        </w:rPr>
        <w:t>”</w:t>
      </w:r>
      <w:r w:rsidR="00822989">
        <w:rPr>
          <w:lang w:eastAsia="en-GB"/>
        </w:rPr>
        <w:t xml:space="preserve"> technologies has been </w:t>
      </w:r>
      <w:r w:rsidR="00B55AEF">
        <w:rPr>
          <w:lang w:eastAsia="en-GB"/>
        </w:rPr>
        <w:t>misinterpreted</w:t>
      </w:r>
      <w:r w:rsidR="00D87AA6">
        <w:rPr>
          <w:lang w:eastAsia="en-GB"/>
        </w:rPr>
        <w:t xml:space="preserve"> or misunderstood to mean </w:t>
      </w:r>
      <w:r w:rsidR="00316389">
        <w:rPr>
          <w:lang w:eastAsia="en-GB"/>
        </w:rPr>
        <w:t xml:space="preserve">either </w:t>
      </w:r>
      <w:r w:rsidR="00D87AA6">
        <w:rPr>
          <w:lang w:eastAsia="en-GB"/>
        </w:rPr>
        <w:t xml:space="preserve">a disregard for the </w:t>
      </w:r>
      <w:r w:rsidR="00AD0D7B">
        <w:rPr>
          <w:lang w:eastAsia="en-GB"/>
        </w:rPr>
        <w:t>data</w:t>
      </w:r>
      <w:r w:rsidR="007A0C07">
        <w:rPr>
          <w:lang w:eastAsia="en-GB"/>
        </w:rPr>
        <w:t>-</w:t>
      </w:r>
      <w:r w:rsidR="00AD0D7B">
        <w:rPr>
          <w:lang w:eastAsia="en-GB"/>
        </w:rPr>
        <w:t>model</w:t>
      </w:r>
      <w:r w:rsidR="00316389">
        <w:rPr>
          <w:lang w:eastAsia="en-GB"/>
        </w:rPr>
        <w:t xml:space="preserve"> or </w:t>
      </w:r>
      <w:r w:rsidR="00817FE6">
        <w:rPr>
          <w:lang w:eastAsia="en-GB"/>
        </w:rPr>
        <w:t>the data design to be pushed down the road as something to worry about later.</w:t>
      </w:r>
    </w:p>
    <w:p w14:paraId="680BAE77" w14:textId="77777777" w:rsidR="007A0C07" w:rsidRDefault="007A0C07" w:rsidP="00687366">
      <w:pPr>
        <w:rPr>
          <w:lang w:eastAsia="en-GB"/>
        </w:rPr>
      </w:pPr>
    </w:p>
    <w:p w14:paraId="5CFF51A5" w14:textId="77777777" w:rsidR="00A66897" w:rsidRDefault="003F707C" w:rsidP="00A66897">
      <w:pPr>
        <w:keepNext/>
        <w:jc w:val="center"/>
      </w:pPr>
      <w:r w:rsidRPr="00AF71A6">
        <w:rPr>
          <w:noProof/>
        </w:rPr>
        <w:drawing>
          <wp:inline distT="0" distB="0" distL="0" distR="0" wp14:anchorId="48307DDF" wp14:editId="0759B5B9">
            <wp:extent cx="3775460" cy="3418940"/>
            <wp:effectExtent l="101600" t="101600" r="98425" b="99060"/>
            <wp:docPr id="1778828348" name="Picture 1" descr="A drawing of a medical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828348" name="Picture 1" descr="A drawing of a medical application&#10;&#10;Description automatically generated"/>
                    <pic:cNvPicPr/>
                  </pic:nvPicPr>
                  <pic:blipFill>
                    <a:blip r:embed="rId9"/>
                    <a:stretch>
                      <a:fillRect/>
                    </a:stretch>
                  </pic:blipFill>
                  <pic:spPr>
                    <a:xfrm>
                      <a:off x="0" y="0"/>
                      <a:ext cx="3781987" cy="3424850"/>
                    </a:xfrm>
                    <a:prstGeom prst="rect">
                      <a:avLst/>
                    </a:prstGeom>
                    <a:effectLst>
                      <a:outerShdw blurRad="63500" sx="102000" sy="102000" algn="ctr" rotWithShape="0">
                        <a:prstClr val="black">
                          <a:alpha val="40000"/>
                        </a:prstClr>
                      </a:outerShdw>
                    </a:effectLst>
                  </pic:spPr>
                </pic:pic>
              </a:graphicData>
            </a:graphic>
          </wp:inline>
        </w:drawing>
      </w:r>
    </w:p>
    <w:p w14:paraId="41EEC1D6" w14:textId="71D71BE2" w:rsidR="00664D0B" w:rsidRDefault="00A66897" w:rsidP="00A66897">
      <w:pPr>
        <w:pStyle w:val="Caption"/>
        <w:jc w:val="center"/>
        <w:rPr>
          <w:lang w:eastAsia="en-GB"/>
        </w:rPr>
      </w:pPr>
      <w:bookmarkStart w:id="7" w:name="_Toc172590839"/>
      <w:r>
        <w:t xml:space="preserve">Figure </w:t>
      </w:r>
      <w:r>
        <w:fldChar w:fldCharType="begin"/>
      </w:r>
      <w:r>
        <w:instrText xml:space="preserve"> SEQ Figure \* ARABIC </w:instrText>
      </w:r>
      <w:r>
        <w:fldChar w:fldCharType="separate"/>
      </w:r>
      <w:r w:rsidR="00FB1B79">
        <w:rPr>
          <w:noProof/>
        </w:rPr>
        <w:t>1</w:t>
      </w:r>
      <w:r>
        <w:fldChar w:fldCharType="end"/>
      </w:r>
      <w:r>
        <w:t xml:space="preserve"> - Health App Example</w:t>
      </w:r>
      <w:bookmarkEnd w:id="7"/>
    </w:p>
    <w:p w14:paraId="78E22C83" w14:textId="77777777" w:rsidR="00BB166A" w:rsidRDefault="00BB166A" w:rsidP="00687366">
      <w:pPr>
        <w:rPr>
          <w:lang w:eastAsia="en-GB"/>
        </w:rPr>
      </w:pPr>
    </w:p>
    <w:p w14:paraId="1E793679" w14:textId="518510CB" w:rsidR="00664D0B" w:rsidRDefault="000848AD" w:rsidP="00687366">
      <w:pPr>
        <w:rPr>
          <w:lang w:eastAsia="en-GB"/>
        </w:rPr>
      </w:pPr>
      <w:r>
        <w:rPr>
          <w:lang w:eastAsia="en-GB"/>
        </w:rPr>
        <w:t xml:space="preserve">The mock-up of on a health application user interface in </w:t>
      </w:r>
      <w:r w:rsidR="00CF6AB8">
        <w:rPr>
          <w:lang w:eastAsia="en-GB"/>
        </w:rPr>
        <w:t>F</w:t>
      </w:r>
      <w:r>
        <w:rPr>
          <w:lang w:eastAsia="en-GB"/>
        </w:rPr>
        <w:t xml:space="preserve">igure 1, </w:t>
      </w:r>
      <w:r w:rsidR="00FF01E2">
        <w:rPr>
          <w:lang w:eastAsia="en-GB"/>
        </w:rPr>
        <w:t xml:space="preserve">broadly shows how </w:t>
      </w:r>
      <w:r w:rsidR="00130308">
        <w:rPr>
          <w:lang w:eastAsia="en-GB"/>
        </w:rPr>
        <w:t>distinct objects such as patient, medication, allergies, risks</w:t>
      </w:r>
      <w:r w:rsidR="003046F3">
        <w:rPr>
          <w:lang w:eastAsia="en-GB"/>
        </w:rPr>
        <w:t xml:space="preserve">, diagnosis etc. </w:t>
      </w:r>
      <w:r w:rsidR="00DF285C">
        <w:rPr>
          <w:lang w:eastAsia="en-GB"/>
        </w:rPr>
        <w:t>is</w:t>
      </w:r>
      <w:r w:rsidR="003046F3">
        <w:rPr>
          <w:lang w:eastAsia="en-GB"/>
        </w:rPr>
        <w:t xml:space="preserve"> </w:t>
      </w:r>
      <w:r w:rsidR="00A265DA">
        <w:rPr>
          <w:lang w:eastAsia="en-GB"/>
        </w:rPr>
        <w:t xml:space="preserve">repeatable across </w:t>
      </w:r>
      <w:r w:rsidR="00DA3E82">
        <w:rPr>
          <w:lang w:eastAsia="en-GB"/>
        </w:rPr>
        <w:t xml:space="preserve">many health care settings. Each of these objects or blocks could be </w:t>
      </w:r>
      <w:r w:rsidR="00DA3E82" w:rsidRPr="0042768D">
        <w:rPr>
          <w:i/>
          <w:iCs/>
          <w:lang w:eastAsia="en-GB"/>
        </w:rPr>
        <w:t>microservices</w:t>
      </w:r>
      <w:r w:rsidR="00DA3E82">
        <w:rPr>
          <w:lang w:eastAsia="en-GB"/>
        </w:rPr>
        <w:t xml:space="preserve"> </w:t>
      </w:r>
      <w:r w:rsidR="002B7289">
        <w:rPr>
          <w:lang w:eastAsia="en-GB"/>
        </w:rPr>
        <w:t xml:space="preserve">or distinct components </w:t>
      </w:r>
      <w:r w:rsidR="00EB12A5">
        <w:rPr>
          <w:lang w:eastAsia="en-GB"/>
        </w:rPr>
        <w:t>and</w:t>
      </w:r>
      <w:r w:rsidR="00DA3E82">
        <w:rPr>
          <w:lang w:eastAsia="en-GB"/>
        </w:rPr>
        <w:t xml:space="preserve"> be used in many </w:t>
      </w:r>
      <w:r w:rsidR="00EB12A5">
        <w:rPr>
          <w:lang w:eastAsia="en-GB"/>
        </w:rPr>
        <w:t>health applications in many healthcare settings.</w:t>
      </w:r>
    </w:p>
    <w:p w14:paraId="6252E5F8" w14:textId="2E0278EC" w:rsidR="00AB3F1D" w:rsidRDefault="00E76350" w:rsidP="00687366">
      <w:pPr>
        <w:rPr>
          <w:lang w:eastAsia="en-GB"/>
        </w:rPr>
      </w:pPr>
      <w:r>
        <w:rPr>
          <w:lang w:eastAsia="en-GB"/>
        </w:rPr>
        <w:lastRenderedPageBreak/>
        <w:t xml:space="preserve">Currently applications </w:t>
      </w:r>
      <w:r w:rsidR="00824C9C">
        <w:rPr>
          <w:lang w:eastAsia="en-GB"/>
        </w:rPr>
        <w:t xml:space="preserve">have a mix of how UI components are developed, the reason for this are such things as age of tooling, </w:t>
      </w:r>
      <w:r w:rsidR="00D739FC">
        <w:rPr>
          <w:lang w:eastAsia="en-GB"/>
        </w:rPr>
        <w:t xml:space="preserve">developer preferences, commercial and priorities to “just do it” </w:t>
      </w:r>
      <w:r w:rsidR="002B7289">
        <w:rPr>
          <w:lang w:eastAsia="en-GB"/>
        </w:rPr>
        <w:t xml:space="preserve">to </w:t>
      </w:r>
      <w:r w:rsidR="00D739FC">
        <w:rPr>
          <w:lang w:eastAsia="en-GB"/>
        </w:rPr>
        <w:t>get a product out of the door.</w:t>
      </w:r>
    </w:p>
    <w:p w14:paraId="0BCFE32E" w14:textId="77777777" w:rsidR="00EB12A5" w:rsidRDefault="00EB12A5" w:rsidP="00687366">
      <w:pPr>
        <w:rPr>
          <w:lang w:eastAsia="en-GB"/>
        </w:rPr>
      </w:pPr>
    </w:p>
    <w:p w14:paraId="199E3639" w14:textId="77777777" w:rsidR="0067500D" w:rsidRDefault="0067500D" w:rsidP="0067500D">
      <w:pPr>
        <w:pStyle w:val="Heading2"/>
      </w:pPr>
      <w:bookmarkStart w:id="8" w:name="_Toc172590772"/>
      <w:r>
        <w:t>Health Organisation Landscape</w:t>
      </w:r>
      <w:bookmarkEnd w:id="8"/>
    </w:p>
    <w:p w14:paraId="6592F369" w14:textId="48FC0600" w:rsidR="0067500D" w:rsidRDefault="0067500D" w:rsidP="0067500D">
      <w:pPr>
        <w:rPr>
          <w:lang w:eastAsia="en-GB"/>
        </w:rPr>
      </w:pPr>
      <w:r>
        <w:rPr>
          <w:lang w:eastAsia="en-GB"/>
        </w:rPr>
        <w:t xml:space="preserve">National Health Services organisations in Wales have a mix of commercial and inhouse written applications with a mix of custom and standard integrations to allow data to be shared between health care providers and healthcare settings. </w:t>
      </w:r>
      <w:r w:rsidR="00E91E50">
        <w:rPr>
          <w:lang w:eastAsia="en-GB"/>
        </w:rPr>
        <w:t xml:space="preserve">Although </w:t>
      </w:r>
      <w:r w:rsidR="00563528">
        <w:rPr>
          <w:lang w:eastAsia="en-GB"/>
        </w:rPr>
        <w:t xml:space="preserve">figures are not published, it is known that </w:t>
      </w:r>
      <w:r w:rsidR="00ED7FD5">
        <w:rPr>
          <w:lang w:eastAsia="en-GB"/>
        </w:rPr>
        <w:t xml:space="preserve">there </w:t>
      </w:r>
      <w:r w:rsidR="00603FAF">
        <w:rPr>
          <w:lang w:eastAsia="en-GB"/>
        </w:rPr>
        <w:t>are</w:t>
      </w:r>
      <w:r w:rsidR="00ED7FD5">
        <w:rPr>
          <w:lang w:eastAsia="en-GB"/>
        </w:rPr>
        <w:t xml:space="preserve"> over 400 applications in use in healthcare across NHS Wales</w:t>
      </w:r>
      <w:r w:rsidR="001B3A93">
        <w:rPr>
          <w:lang w:eastAsia="en-GB"/>
        </w:rPr>
        <w:t xml:space="preserve"> in various clinical disciplines</w:t>
      </w:r>
      <w:r w:rsidR="007E4F5F">
        <w:rPr>
          <w:lang w:eastAsia="en-GB"/>
        </w:rPr>
        <w:t xml:space="preserve"> with a roughly 50-50 split between commercial and in</w:t>
      </w:r>
      <w:r w:rsidR="00603FAF">
        <w:rPr>
          <w:lang w:eastAsia="en-GB"/>
        </w:rPr>
        <w:t>-</w:t>
      </w:r>
      <w:r w:rsidR="007E4F5F">
        <w:rPr>
          <w:lang w:eastAsia="en-GB"/>
        </w:rPr>
        <w:t xml:space="preserve">house developments. The </w:t>
      </w:r>
      <w:r w:rsidR="00113DBB">
        <w:rPr>
          <w:lang w:eastAsia="en-GB"/>
        </w:rPr>
        <w:t xml:space="preserve">target and </w:t>
      </w:r>
      <w:r w:rsidR="004454A0">
        <w:rPr>
          <w:lang w:eastAsia="en-GB"/>
        </w:rPr>
        <w:t>scope of</w:t>
      </w:r>
      <w:r w:rsidR="007E4F5F">
        <w:rPr>
          <w:lang w:eastAsia="en-GB"/>
        </w:rPr>
        <w:t xml:space="preserve"> this project </w:t>
      </w:r>
      <w:r w:rsidR="00FA2799">
        <w:rPr>
          <w:lang w:eastAsia="en-GB"/>
        </w:rPr>
        <w:t>is</w:t>
      </w:r>
      <w:r w:rsidR="007E4F5F">
        <w:rPr>
          <w:lang w:eastAsia="en-GB"/>
        </w:rPr>
        <w:t xml:space="preserve"> the in-house developments.</w:t>
      </w:r>
    </w:p>
    <w:p w14:paraId="4A1349C9" w14:textId="77777777" w:rsidR="005653B0" w:rsidRDefault="005653B0" w:rsidP="0067500D">
      <w:pPr>
        <w:rPr>
          <w:lang w:eastAsia="en-GB"/>
        </w:rPr>
      </w:pPr>
    </w:p>
    <w:p w14:paraId="3E075AE2" w14:textId="6E832E70" w:rsidR="0067500D" w:rsidRDefault="0067500D" w:rsidP="0067500D">
      <w:pPr>
        <w:rPr>
          <w:lang w:eastAsia="en-GB"/>
        </w:rPr>
      </w:pPr>
      <w:r>
        <w:rPr>
          <w:lang w:eastAsia="en-GB"/>
        </w:rPr>
        <w:t xml:space="preserve">The architecture, design and implementations of applications mixed, this is because the </w:t>
      </w:r>
      <w:r w:rsidR="00413237">
        <w:rPr>
          <w:lang w:eastAsia="en-GB"/>
        </w:rPr>
        <w:t>large</w:t>
      </w:r>
      <w:r>
        <w:rPr>
          <w:lang w:eastAsia="en-GB"/>
        </w:rPr>
        <w:t xml:space="preserve"> number of systems</w:t>
      </w:r>
      <w:r w:rsidR="00DD733D">
        <w:rPr>
          <w:lang w:eastAsia="en-GB"/>
        </w:rPr>
        <w:t xml:space="preserve">, </w:t>
      </w:r>
      <w:r>
        <w:rPr>
          <w:lang w:eastAsia="en-GB"/>
        </w:rPr>
        <w:t>how some systems have evolved</w:t>
      </w:r>
      <w:r w:rsidR="00783893">
        <w:rPr>
          <w:lang w:eastAsia="en-GB"/>
        </w:rPr>
        <w:t xml:space="preserve"> </w:t>
      </w:r>
      <w:r w:rsidR="005827A8">
        <w:rPr>
          <w:lang w:eastAsia="en-GB"/>
        </w:rPr>
        <w:t xml:space="preserve">with </w:t>
      </w:r>
      <w:r w:rsidR="00F36D10">
        <w:rPr>
          <w:lang w:eastAsia="en-GB"/>
        </w:rPr>
        <w:t>various conventions and user or developer preferences</w:t>
      </w:r>
      <w:r>
        <w:rPr>
          <w:lang w:eastAsia="en-GB"/>
        </w:rPr>
        <w:t>.</w:t>
      </w:r>
      <w:r w:rsidR="008A1B3E">
        <w:rPr>
          <w:lang w:eastAsia="en-GB"/>
        </w:rPr>
        <w:t xml:space="preserve"> Some applications were written over 20 years ago and are now considered to be running “legacy” mode due to the </w:t>
      </w:r>
      <w:r w:rsidR="005F5C92">
        <w:rPr>
          <w:lang w:eastAsia="en-GB"/>
        </w:rPr>
        <w:t xml:space="preserve">hosting requirements. </w:t>
      </w:r>
      <w:r w:rsidR="00BC3E31">
        <w:rPr>
          <w:lang w:eastAsia="en-GB"/>
        </w:rPr>
        <w:t>Another reason for legacy architecture is that</w:t>
      </w:r>
      <w:r>
        <w:rPr>
          <w:lang w:eastAsia="en-GB"/>
        </w:rPr>
        <w:t xml:space="preserve"> switching out health systems is a massive undertaking due to the complexity and clinical safety considerations when building</w:t>
      </w:r>
      <w:r w:rsidR="00AC3B68">
        <w:rPr>
          <w:lang w:eastAsia="en-GB"/>
        </w:rPr>
        <w:t xml:space="preserve"> and replacing</w:t>
      </w:r>
      <w:r>
        <w:rPr>
          <w:lang w:eastAsia="en-GB"/>
        </w:rPr>
        <w:t xml:space="preserve"> applications</w:t>
      </w:r>
      <w:r w:rsidR="00AC3B68">
        <w:rPr>
          <w:lang w:eastAsia="en-GB"/>
        </w:rPr>
        <w:t xml:space="preserve"> in operational </w:t>
      </w:r>
      <w:r w:rsidR="00A61B43">
        <w:rPr>
          <w:lang w:eastAsia="en-GB"/>
        </w:rPr>
        <w:t>situations.</w:t>
      </w:r>
    </w:p>
    <w:p w14:paraId="2FF5C675" w14:textId="77777777" w:rsidR="0067500D" w:rsidRDefault="0067500D" w:rsidP="0067500D">
      <w:pPr>
        <w:rPr>
          <w:lang w:eastAsia="en-GB"/>
        </w:rPr>
      </w:pPr>
    </w:p>
    <w:p w14:paraId="43DEAF1E" w14:textId="716C55F9" w:rsidR="006C71DC" w:rsidRDefault="0067500D" w:rsidP="0067500D">
      <w:pPr>
        <w:rPr>
          <w:lang w:eastAsia="en-GB"/>
        </w:rPr>
      </w:pPr>
      <w:r>
        <w:rPr>
          <w:lang w:eastAsia="en-GB"/>
        </w:rPr>
        <w:t>For inhouse developed solutions, each application stack or architecture used can vary depending on when the system was developed e.g., a database style application with forms tightly coupled to the data model.</w:t>
      </w:r>
      <w:r w:rsidR="00315A0E">
        <w:rPr>
          <w:lang w:eastAsia="en-GB"/>
        </w:rPr>
        <w:t xml:space="preserve"> </w:t>
      </w:r>
      <w:r>
        <w:rPr>
          <w:lang w:eastAsia="en-GB"/>
        </w:rPr>
        <w:t xml:space="preserve">Organisations develop </w:t>
      </w:r>
      <w:r w:rsidR="006C71DC">
        <w:rPr>
          <w:lang w:eastAsia="en-GB"/>
        </w:rPr>
        <w:t xml:space="preserve">and deploy application </w:t>
      </w:r>
      <w:r>
        <w:rPr>
          <w:lang w:eastAsia="en-GB"/>
        </w:rPr>
        <w:t>at different speeds in line with their local pressures and strategies</w:t>
      </w:r>
      <w:r w:rsidR="006C71DC">
        <w:rPr>
          <w:lang w:eastAsia="en-GB"/>
        </w:rPr>
        <w:t>.</w:t>
      </w:r>
    </w:p>
    <w:p w14:paraId="65655170" w14:textId="77777777" w:rsidR="006C71DC" w:rsidRDefault="006C71DC" w:rsidP="0067500D">
      <w:pPr>
        <w:rPr>
          <w:lang w:eastAsia="en-GB"/>
        </w:rPr>
      </w:pPr>
    </w:p>
    <w:p w14:paraId="6665768F" w14:textId="38EDDC4C" w:rsidR="0067500D" w:rsidRDefault="0067500D" w:rsidP="0067500D">
      <w:pPr>
        <w:rPr>
          <w:lang w:eastAsia="en-GB"/>
        </w:rPr>
      </w:pPr>
      <w:r>
        <w:rPr>
          <w:lang w:eastAsia="en-GB"/>
        </w:rPr>
        <w:t xml:space="preserve">These legacy issues </w:t>
      </w:r>
      <w:r w:rsidR="006C71DC">
        <w:rPr>
          <w:lang w:eastAsia="en-GB"/>
        </w:rPr>
        <w:t>have</w:t>
      </w:r>
      <w:r>
        <w:rPr>
          <w:lang w:eastAsia="en-GB"/>
        </w:rPr>
        <w:t xml:space="preserve"> meant that proprietary data models have been constructed in each application. This makes it difficult to share data requiring mapping specifications to data models as well as mapping clinical coding systems and reference data.</w:t>
      </w:r>
    </w:p>
    <w:p w14:paraId="7AE657F3" w14:textId="77777777" w:rsidR="00FA2799" w:rsidRPr="00FA2799" w:rsidRDefault="00FA2799" w:rsidP="0067500D">
      <w:pPr>
        <w:rPr>
          <w:lang w:eastAsia="en-GB"/>
        </w:rPr>
      </w:pPr>
    </w:p>
    <w:p w14:paraId="603DD4BB" w14:textId="59AC9737" w:rsidR="00C979F6" w:rsidRDefault="005E5A52" w:rsidP="005E5A52">
      <w:pPr>
        <w:pStyle w:val="Heading2"/>
      </w:pPr>
      <w:bookmarkStart w:id="9" w:name="_Toc172590773"/>
      <w:r>
        <w:lastRenderedPageBreak/>
        <w:t>Initial Aims and objectives</w:t>
      </w:r>
      <w:bookmarkEnd w:id="9"/>
    </w:p>
    <w:p w14:paraId="41F11B2E" w14:textId="23890FCA" w:rsidR="005E5A52" w:rsidRDefault="00E96ED6" w:rsidP="00C979F6">
      <w:pPr>
        <w:rPr>
          <w:lang w:eastAsia="en-GB"/>
        </w:rPr>
      </w:pPr>
      <w:r>
        <w:rPr>
          <w:lang w:eastAsia="en-GB"/>
        </w:rPr>
        <w:t>The main aim of th</w:t>
      </w:r>
      <w:r w:rsidR="0078509D">
        <w:rPr>
          <w:lang w:eastAsia="en-GB"/>
        </w:rPr>
        <w:t>is</w:t>
      </w:r>
      <w:r>
        <w:rPr>
          <w:lang w:eastAsia="en-GB"/>
        </w:rPr>
        <w:t xml:space="preserve"> project is to </w:t>
      </w:r>
      <w:r w:rsidR="00106447">
        <w:rPr>
          <w:lang w:eastAsia="en-GB"/>
        </w:rPr>
        <w:t xml:space="preserve">examine whether the </w:t>
      </w:r>
      <w:r w:rsidR="00B66EBC">
        <w:rPr>
          <w:lang w:eastAsia="en-GB"/>
        </w:rPr>
        <w:t xml:space="preserve">use of the </w:t>
      </w:r>
      <w:r w:rsidR="00293081">
        <w:rPr>
          <w:lang w:eastAsia="en-GB"/>
        </w:rPr>
        <w:t>FHIR</w:t>
      </w:r>
      <w:r w:rsidR="00B66EBC">
        <w:rPr>
          <w:lang w:eastAsia="en-GB"/>
        </w:rPr>
        <w:t xml:space="preserve"> model at the </w:t>
      </w:r>
      <w:r w:rsidR="00DC0FA0">
        <w:rPr>
          <w:lang w:eastAsia="en-GB"/>
        </w:rPr>
        <w:t>UI</w:t>
      </w:r>
      <w:r w:rsidR="004572EF">
        <w:rPr>
          <w:lang w:eastAsia="en-GB"/>
        </w:rPr>
        <w:t xml:space="preserve"> build</w:t>
      </w:r>
      <w:r w:rsidR="00B66EBC">
        <w:rPr>
          <w:lang w:eastAsia="en-GB"/>
        </w:rPr>
        <w:t xml:space="preserve"> stage can minimise </w:t>
      </w:r>
      <w:r w:rsidR="002720FF">
        <w:rPr>
          <w:lang w:eastAsia="en-GB"/>
        </w:rPr>
        <w:t>the amount of object mapping</w:t>
      </w:r>
      <w:r w:rsidR="002B0738">
        <w:rPr>
          <w:lang w:eastAsia="en-GB"/>
        </w:rPr>
        <w:t xml:space="preserve"> </w:t>
      </w:r>
      <w:r w:rsidR="00502011">
        <w:rPr>
          <w:lang w:eastAsia="en-GB"/>
        </w:rPr>
        <w:t xml:space="preserve">both </w:t>
      </w:r>
      <w:r w:rsidR="002B0738">
        <w:rPr>
          <w:lang w:eastAsia="en-GB"/>
        </w:rPr>
        <w:t>within the application stack</w:t>
      </w:r>
      <w:r w:rsidR="001F08AE">
        <w:rPr>
          <w:lang w:eastAsia="en-GB"/>
        </w:rPr>
        <w:t xml:space="preserve"> and secondary uses of data such as analytics.</w:t>
      </w:r>
      <w:r w:rsidR="00202DE6">
        <w:rPr>
          <w:lang w:eastAsia="en-GB"/>
        </w:rPr>
        <w:t xml:space="preserve"> In addition</w:t>
      </w:r>
      <w:r w:rsidR="006D6C0E">
        <w:rPr>
          <w:lang w:eastAsia="en-GB"/>
        </w:rPr>
        <w:t>, it will demonstrate the reusability of components</w:t>
      </w:r>
      <w:r w:rsidR="00E94B5E">
        <w:rPr>
          <w:lang w:eastAsia="en-GB"/>
        </w:rPr>
        <w:t xml:space="preserve"> to </w:t>
      </w:r>
      <w:r w:rsidR="00A40BAB">
        <w:rPr>
          <w:lang w:eastAsia="en-GB"/>
        </w:rPr>
        <w:t xml:space="preserve">minimise </w:t>
      </w:r>
      <w:r w:rsidR="00081477">
        <w:rPr>
          <w:lang w:eastAsia="en-GB"/>
        </w:rPr>
        <w:t>repeat</w:t>
      </w:r>
      <w:r w:rsidR="009144CD">
        <w:rPr>
          <w:lang w:eastAsia="en-GB"/>
        </w:rPr>
        <w:t xml:space="preserve"> development</w:t>
      </w:r>
      <w:r w:rsidR="00081477">
        <w:rPr>
          <w:lang w:eastAsia="en-GB"/>
        </w:rPr>
        <w:t xml:space="preserve"> processes</w:t>
      </w:r>
      <w:r w:rsidR="009144CD">
        <w:rPr>
          <w:lang w:eastAsia="en-GB"/>
        </w:rPr>
        <w:t xml:space="preserve"> and avoid the temptation to create proprietary data models</w:t>
      </w:r>
      <w:r w:rsidR="00070DF2">
        <w:rPr>
          <w:lang w:eastAsia="en-GB"/>
        </w:rPr>
        <w:t>.</w:t>
      </w:r>
    </w:p>
    <w:p w14:paraId="275A0E45" w14:textId="77777777" w:rsidR="004572EF" w:rsidRDefault="004572EF" w:rsidP="00C979F6">
      <w:pPr>
        <w:rPr>
          <w:lang w:eastAsia="en-GB"/>
        </w:rPr>
      </w:pPr>
    </w:p>
    <w:p w14:paraId="60A51C46" w14:textId="44D133FF" w:rsidR="00430E03" w:rsidRDefault="00360648" w:rsidP="00C3040B">
      <w:pPr>
        <w:rPr>
          <w:lang w:val="en-US" w:eastAsia="en-GB"/>
        </w:rPr>
      </w:pPr>
      <w:r>
        <w:rPr>
          <w:lang w:val="en-US" w:eastAsia="en-GB"/>
        </w:rPr>
        <w:t xml:space="preserve">The project </w:t>
      </w:r>
      <w:r w:rsidR="00FD5827">
        <w:rPr>
          <w:lang w:val="en-US" w:eastAsia="en-GB"/>
        </w:rPr>
        <w:t>aims</w:t>
      </w:r>
      <w:r>
        <w:rPr>
          <w:lang w:val="en-US" w:eastAsia="en-GB"/>
        </w:rPr>
        <w:t xml:space="preserve"> and objectives are shown in F</w:t>
      </w:r>
      <w:r w:rsidR="00F820BC">
        <w:rPr>
          <w:lang w:val="en-US" w:eastAsia="en-GB"/>
        </w:rPr>
        <w:t xml:space="preserve">igure </w:t>
      </w:r>
      <w:r w:rsidR="001237E9">
        <w:rPr>
          <w:lang w:val="en-US" w:eastAsia="en-GB"/>
        </w:rPr>
        <w:t>2</w:t>
      </w:r>
      <w:r w:rsidR="00F820BC">
        <w:rPr>
          <w:lang w:val="en-US" w:eastAsia="en-GB"/>
        </w:rPr>
        <w:t>:</w:t>
      </w:r>
    </w:p>
    <w:p w14:paraId="559A7BC6" w14:textId="77777777" w:rsidR="006E6D4F" w:rsidRDefault="006E6D4F" w:rsidP="00C3040B">
      <w:pPr>
        <w:rPr>
          <w:lang w:val="en-US" w:eastAsia="en-GB"/>
        </w:rPr>
      </w:pPr>
    </w:p>
    <w:tbl>
      <w:tblPr>
        <w:tblStyle w:val="TableGrid"/>
        <w:tblW w:w="0" w:type="auto"/>
        <w:tblLook w:val="04A0" w:firstRow="1" w:lastRow="0" w:firstColumn="1" w:lastColumn="0" w:noHBand="0" w:noVBand="1"/>
      </w:tblPr>
      <w:tblGrid>
        <w:gridCol w:w="9016"/>
      </w:tblGrid>
      <w:tr w:rsidR="005802EC" w14:paraId="5B5034B5" w14:textId="77777777" w:rsidTr="005802EC">
        <w:tc>
          <w:tcPr>
            <w:tcW w:w="9016" w:type="dxa"/>
          </w:tcPr>
          <w:p w14:paraId="51594C94" w14:textId="77777777" w:rsidR="005802EC" w:rsidRPr="001C634D" w:rsidRDefault="005802EC" w:rsidP="008379DD">
            <w:pPr>
              <w:pStyle w:val="ListParagraph"/>
              <w:numPr>
                <w:ilvl w:val="0"/>
                <w:numId w:val="67"/>
              </w:numPr>
              <w:rPr>
                <w:lang w:val="en-US" w:eastAsia="en-GB"/>
              </w:rPr>
            </w:pPr>
            <w:r w:rsidRPr="002C44C5">
              <w:rPr>
                <w:b/>
                <w:bCs/>
                <w:lang w:val="en-US" w:eastAsia="en-GB"/>
              </w:rPr>
              <w:t>Aim:</w:t>
            </w:r>
            <w:r w:rsidRPr="001C634D">
              <w:rPr>
                <w:lang w:val="en-US" w:eastAsia="en-GB"/>
              </w:rPr>
              <w:t xml:space="preserve"> Evaluate the use of Nodejs, Express and EJS Templates to build reusable stateless web page components that conform to the FHIR Standard​</w:t>
            </w:r>
          </w:p>
          <w:p w14:paraId="69DBB536" w14:textId="5C6EB981" w:rsidR="005802EC" w:rsidRPr="001C634D" w:rsidRDefault="005802EC" w:rsidP="008379DD">
            <w:pPr>
              <w:pStyle w:val="ListParagraph"/>
              <w:numPr>
                <w:ilvl w:val="1"/>
                <w:numId w:val="67"/>
              </w:numPr>
              <w:rPr>
                <w:lang w:val="en-US" w:eastAsia="en-GB"/>
              </w:rPr>
            </w:pPr>
            <w:r w:rsidRPr="002C44C5">
              <w:rPr>
                <w:b/>
                <w:bCs/>
                <w:lang w:val="en-US" w:eastAsia="en-GB"/>
              </w:rPr>
              <w:t>Objective 1</w:t>
            </w:r>
            <w:r w:rsidRPr="001C634D">
              <w:rPr>
                <w:lang w:val="en-US" w:eastAsia="en-GB"/>
              </w:rPr>
              <w:t>: Evaluate existing low-code e</w:t>
            </w:r>
            <w:r w:rsidR="00865526">
              <w:rPr>
                <w:lang w:val="en-US" w:eastAsia="en-GB"/>
              </w:rPr>
              <w:t>-</w:t>
            </w:r>
            <w:r w:rsidRPr="001C634D">
              <w:rPr>
                <w:lang w:val="en-US" w:eastAsia="en-GB"/>
              </w:rPr>
              <w:t>forms products to identify existing solutions, industry trends, and standards​</w:t>
            </w:r>
          </w:p>
          <w:p w14:paraId="2CC3C497" w14:textId="77777777" w:rsidR="005802EC" w:rsidRPr="001C634D" w:rsidRDefault="005802EC" w:rsidP="008379DD">
            <w:pPr>
              <w:pStyle w:val="ListParagraph"/>
              <w:numPr>
                <w:ilvl w:val="1"/>
                <w:numId w:val="67"/>
              </w:numPr>
              <w:rPr>
                <w:lang w:val="en-US" w:eastAsia="en-GB"/>
              </w:rPr>
            </w:pPr>
            <w:r w:rsidRPr="002C44C5">
              <w:rPr>
                <w:b/>
                <w:bCs/>
                <w:lang w:val="en-US" w:eastAsia="en-GB"/>
              </w:rPr>
              <w:t>Objective 2</w:t>
            </w:r>
            <w:r w:rsidRPr="001C634D">
              <w:rPr>
                <w:lang w:val="en-US" w:eastAsia="en-GB"/>
              </w:rPr>
              <w:t>: Determine the effectiveness and usability of EJS Templates and FHIR by building example components and combining them to create a usable solution​</w:t>
            </w:r>
          </w:p>
          <w:p w14:paraId="6D59A4E0" w14:textId="77777777" w:rsidR="005802EC" w:rsidRPr="001C634D" w:rsidRDefault="005802EC" w:rsidP="008379DD">
            <w:pPr>
              <w:pStyle w:val="ListParagraph"/>
              <w:numPr>
                <w:ilvl w:val="1"/>
                <w:numId w:val="67"/>
              </w:numPr>
              <w:rPr>
                <w:lang w:val="en-US" w:eastAsia="en-GB"/>
              </w:rPr>
            </w:pPr>
            <w:r w:rsidRPr="002C44C5">
              <w:rPr>
                <w:b/>
                <w:bCs/>
                <w:lang w:val="en-US" w:eastAsia="en-GB"/>
              </w:rPr>
              <w:t>Objective 3</w:t>
            </w:r>
            <w:r w:rsidRPr="001C634D">
              <w:rPr>
                <w:lang w:val="en-US" w:eastAsia="en-GB"/>
              </w:rPr>
              <w:t>: Critically evaluate the effectiveness of EJS Templates and FHIR as a feasible approach to building reusable stateless web components​</w:t>
            </w:r>
          </w:p>
          <w:p w14:paraId="56B0E50E" w14:textId="77777777" w:rsidR="005802EC" w:rsidRDefault="005802EC" w:rsidP="00F820BC">
            <w:pPr>
              <w:keepNext/>
              <w:rPr>
                <w:lang w:val="en-US" w:eastAsia="en-GB"/>
              </w:rPr>
            </w:pPr>
          </w:p>
        </w:tc>
      </w:tr>
    </w:tbl>
    <w:p w14:paraId="4A46955F" w14:textId="24E26FE8" w:rsidR="00AD3F4B" w:rsidRDefault="00F820BC" w:rsidP="00F820BC">
      <w:pPr>
        <w:pStyle w:val="Caption"/>
        <w:jc w:val="center"/>
        <w:rPr>
          <w:lang w:val="en-US" w:eastAsia="en-GB"/>
        </w:rPr>
      </w:pPr>
      <w:bookmarkStart w:id="10" w:name="_Toc172590840"/>
      <w:r>
        <w:t xml:space="preserve">Figure </w:t>
      </w:r>
      <w:r>
        <w:fldChar w:fldCharType="begin"/>
      </w:r>
      <w:r>
        <w:instrText xml:space="preserve"> SEQ Figure \* ARABIC </w:instrText>
      </w:r>
      <w:r>
        <w:fldChar w:fldCharType="separate"/>
      </w:r>
      <w:r w:rsidR="00FB1B79">
        <w:rPr>
          <w:noProof/>
        </w:rPr>
        <w:t>2</w:t>
      </w:r>
      <w:r>
        <w:fldChar w:fldCharType="end"/>
      </w:r>
      <w:r>
        <w:t xml:space="preserve"> - Initial Aims and Objectives</w:t>
      </w:r>
      <w:bookmarkEnd w:id="10"/>
    </w:p>
    <w:p w14:paraId="4385C746" w14:textId="77777777" w:rsidR="002B0738" w:rsidRPr="006F160B" w:rsidRDefault="002B0738" w:rsidP="00C979F6">
      <w:pPr>
        <w:rPr>
          <w:lang w:eastAsia="en-GB"/>
        </w:rPr>
      </w:pPr>
    </w:p>
    <w:p w14:paraId="50382A8F" w14:textId="13FBE7F7" w:rsidR="002C44C5" w:rsidRDefault="006E6D4F" w:rsidP="00C979F6">
      <w:pPr>
        <w:rPr>
          <w:lang w:eastAsia="en-GB"/>
        </w:rPr>
      </w:pPr>
      <w:r w:rsidRPr="00F820BC">
        <w:rPr>
          <w:i/>
          <w:iCs/>
          <w:lang w:eastAsia="en-GB"/>
        </w:rPr>
        <w:t>Objective 1</w:t>
      </w:r>
      <w:r w:rsidR="00C05BBE">
        <w:rPr>
          <w:i/>
          <w:iCs/>
          <w:lang w:eastAsia="en-GB"/>
        </w:rPr>
        <w:t>:</w:t>
      </w:r>
      <w:r w:rsidR="00BD7AF3">
        <w:rPr>
          <w:i/>
          <w:iCs/>
          <w:lang w:eastAsia="en-GB"/>
        </w:rPr>
        <w:t xml:space="preserve"> </w:t>
      </w:r>
      <w:r w:rsidR="00BD7AF3">
        <w:rPr>
          <w:lang w:eastAsia="en-GB"/>
        </w:rPr>
        <w:t xml:space="preserve">is an evaluation of existing </w:t>
      </w:r>
      <w:r w:rsidR="00700864">
        <w:rPr>
          <w:lang w:eastAsia="en-GB"/>
        </w:rPr>
        <w:t xml:space="preserve">approaches </w:t>
      </w:r>
      <w:r w:rsidR="009801F7">
        <w:rPr>
          <w:lang w:eastAsia="en-GB"/>
        </w:rPr>
        <w:t xml:space="preserve">this </w:t>
      </w:r>
      <w:r w:rsidR="00A012DD">
        <w:rPr>
          <w:lang w:eastAsia="en-GB"/>
        </w:rPr>
        <w:t xml:space="preserve">will be </w:t>
      </w:r>
      <w:r w:rsidR="006B2A75">
        <w:rPr>
          <w:lang w:eastAsia="en-GB"/>
        </w:rPr>
        <w:t>achieved</w:t>
      </w:r>
      <w:r w:rsidR="00A012DD">
        <w:rPr>
          <w:lang w:eastAsia="en-GB"/>
        </w:rPr>
        <w:t xml:space="preserve"> </w:t>
      </w:r>
      <w:r w:rsidR="006B2A75">
        <w:rPr>
          <w:lang w:eastAsia="en-GB"/>
        </w:rPr>
        <w:t>using</w:t>
      </w:r>
      <w:r w:rsidR="00A012DD">
        <w:rPr>
          <w:lang w:eastAsia="en-GB"/>
        </w:rPr>
        <w:t xml:space="preserve"> </w:t>
      </w:r>
      <w:r w:rsidR="00126D48">
        <w:rPr>
          <w:lang w:eastAsia="en-GB"/>
        </w:rPr>
        <w:t>interviews</w:t>
      </w:r>
      <w:r w:rsidR="00FA20CC">
        <w:rPr>
          <w:lang w:eastAsia="en-GB"/>
        </w:rPr>
        <w:t xml:space="preserve"> and part of the literature review.</w:t>
      </w:r>
    </w:p>
    <w:p w14:paraId="652150B5" w14:textId="403A3479" w:rsidR="00FA20CC" w:rsidRDefault="00FA20CC" w:rsidP="00C979F6">
      <w:pPr>
        <w:rPr>
          <w:lang w:eastAsia="en-GB"/>
        </w:rPr>
      </w:pPr>
      <w:r>
        <w:rPr>
          <w:lang w:eastAsia="en-GB"/>
        </w:rPr>
        <w:t>Objective 2</w:t>
      </w:r>
      <w:r w:rsidR="00C05BBE">
        <w:rPr>
          <w:lang w:eastAsia="en-GB"/>
        </w:rPr>
        <w:t>:</w:t>
      </w:r>
      <w:r>
        <w:rPr>
          <w:lang w:eastAsia="en-GB"/>
        </w:rPr>
        <w:t xml:space="preserve"> </w:t>
      </w:r>
      <w:r w:rsidR="00797679">
        <w:rPr>
          <w:lang w:eastAsia="en-GB"/>
        </w:rPr>
        <w:t>will determine the effectiveness and usability of EJS Templates by creating a</w:t>
      </w:r>
      <w:r w:rsidR="0028118A">
        <w:rPr>
          <w:lang w:eastAsia="en-GB"/>
        </w:rPr>
        <w:t xml:space="preserve"> </w:t>
      </w:r>
      <w:r w:rsidR="009B6687">
        <w:rPr>
          <w:lang w:eastAsia="en-GB"/>
        </w:rPr>
        <w:t xml:space="preserve">development framework using </w:t>
      </w:r>
      <w:r w:rsidR="0071089A">
        <w:rPr>
          <w:lang w:eastAsia="en-GB"/>
        </w:rPr>
        <w:t xml:space="preserve">a FHIR Server, Nodejs framework and a custom tool to create </w:t>
      </w:r>
      <w:r w:rsidR="004E4D2B">
        <w:rPr>
          <w:lang w:eastAsia="en-GB"/>
        </w:rPr>
        <w:t>UI components based on</w:t>
      </w:r>
      <w:r w:rsidR="00DC2F3D">
        <w:rPr>
          <w:lang w:eastAsia="en-GB"/>
        </w:rPr>
        <w:t xml:space="preserve"> the FHIR data model</w:t>
      </w:r>
    </w:p>
    <w:p w14:paraId="01468946" w14:textId="5A96E023" w:rsidR="00DC2F3D" w:rsidRDefault="00DC2F3D" w:rsidP="00C979F6">
      <w:pPr>
        <w:rPr>
          <w:lang w:eastAsia="en-GB"/>
        </w:rPr>
      </w:pPr>
      <w:r>
        <w:rPr>
          <w:lang w:eastAsia="en-GB"/>
        </w:rPr>
        <w:t xml:space="preserve">Objective 3: The evaluation </w:t>
      </w:r>
      <w:r w:rsidR="00CB66FD">
        <w:rPr>
          <w:lang w:eastAsia="en-GB"/>
        </w:rPr>
        <w:t xml:space="preserve">of the effectiveness will come from the </w:t>
      </w:r>
      <w:r w:rsidR="007D4F05">
        <w:rPr>
          <w:lang w:eastAsia="en-GB"/>
        </w:rPr>
        <w:t>data collected from an experiment</w:t>
      </w:r>
      <w:r w:rsidR="00F20AD7">
        <w:rPr>
          <w:lang w:eastAsia="en-GB"/>
        </w:rPr>
        <w:t xml:space="preserve"> </w:t>
      </w:r>
      <w:r w:rsidR="00193A5E">
        <w:rPr>
          <w:lang w:eastAsia="en-GB"/>
        </w:rPr>
        <w:t xml:space="preserve">described in </w:t>
      </w:r>
      <w:r w:rsidR="00556C5E">
        <w:rPr>
          <w:lang w:eastAsia="en-GB"/>
        </w:rPr>
        <w:t>C</w:t>
      </w:r>
      <w:r w:rsidR="00193A5E">
        <w:rPr>
          <w:lang w:eastAsia="en-GB"/>
        </w:rPr>
        <w:t>hapter 4</w:t>
      </w:r>
    </w:p>
    <w:p w14:paraId="4B23E4A5" w14:textId="77777777" w:rsidR="00193A5E" w:rsidRDefault="00193A5E" w:rsidP="00C979F6">
      <w:pPr>
        <w:rPr>
          <w:lang w:eastAsia="en-GB"/>
        </w:rPr>
      </w:pPr>
    </w:p>
    <w:p w14:paraId="1A4C4FBA" w14:textId="77777777" w:rsidR="00982E26" w:rsidRDefault="00982E26" w:rsidP="00982E26">
      <w:pPr>
        <w:spacing w:line="240" w:lineRule="auto"/>
        <w:rPr>
          <w:lang w:eastAsia="en-GB"/>
        </w:rPr>
      </w:pPr>
    </w:p>
    <w:p w14:paraId="7C9B60A4" w14:textId="77777777" w:rsidR="00982E26" w:rsidRDefault="00982E26" w:rsidP="00982E26">
      <w:pPr>
        <w:pStyle w:val="Heading2"/>
      </w:pPr>
      <w:bookmarkStart w:id="11" w:name="_Toc172590774"/>
      <w:r>
        <w:lastRenderedPageBreak/>
        <w:t>General Project Approach</w:t>
      </w:r>
      <w:bookmarkEnd w:id="11"/>
      <w:r>
        <w:t xml:space="preserve"> </w:t>
      </w:r>
    </w:p>
    <w:p w14:paraId="6FD77E1E" w14:textId="77777777" w:rsidR="00982E26" w:rsidRDefault="00982E26" w:rsidP="00982E26">
      <w:pPr>
        <w:rPr>
          <w:lang w:eastAsia="en-GB"/>
        </w:rPr>
      </w:pPr>
      <w:r>
        <w:rPr>
          <w:lang w:eastAsia="en-GB"/>
        </w:rPr>
        <w:t>The overall approach to the project is outlined in Table 1, from identifying a project topic through to build and review of results.</w:t>
      </w:r>
    </w:p>
    <w:p w14:paraId="390E3F8F" w14:textId="77777777" w:rsidR="00982E26" w:rsidRDefault="00982E26" w:rsidP="00982E26">
      <w:pPr>
        <w:rPr>
          <w:lang w:eastAsia="en-GB"/>
        </w:rPr>
      </w:pPr>
    </w:p>
    <w:p w14:paraId="72A911C2" w14:textId="77E9B1FA" w:rsidR="00982E26" w:rsidRDefault="00982E26" w:rsidP="00982E26">
      <w:pPr>
        <w:pStyle w:val="Caption"/>
        <w:keepNext/>
      </w:pPr>
      <w:bookmarkStart w:id="12" w:name="_Toc172590852"/>
      <w:r>
        <w:t xml:space="preserve">Table </w:t>
      </w:r>
      <w:r>
        <w:fldChar w:fldCharType="begin"/>
      </w:r>
      <w:r>
        <w:instrText xml:space="preserve"> SEQ Table \* ARABIC </w:instrText>
      </w:r>
      <w:r>
        <w:fldChar w:fldCharType="separate"/>
      </w:r>
      <w:r w:rsidR="0013592D">
        <w:rPr>
          <w:noProof/>
        </w:rPr>
        <w:t>1</w:t>
      </w:r>
      <w:r>
        <w:fldChar w:fldCharType="end"/>
      </w:r>
      <w:r>
        <w:t xml:space="preserve"> - Project Approach</w:t>
      </w:r>
      <w:bookmarkEnd w:id="12"/>
    </w:p>
    <w:tbl>
      <w:tblPr>
        <w:tblStyle w:val="TableGrid"/>
        <w:tblW w:w="0" w:type="auto"/>
        <w:tblLook w:val="04A0" w:firstRow="1" w:lastRow="0" w:firstColumn="1" w:lastColumn="0" w:noHBand="0" w:noVBand="1"/>
      </w:tblPr>
      <w:tblGrid>
        <w:gridCol w:w="2972"/>
        <w:gridCol w:w="6044"/>
      </w:tblGrid>
      <w:tr w:rsidR="00982E26" w:rsidRPr="002F190E" w14:paraId="2BD63DD3" w14:textId="77777777" w:rsidTr="007B4FCA">
        <w:tc>
          <w:tcPr>
            <w:tcW w:w="2972" w:type="dxa"/>
            <w:shd w:val="clear" w:color="auto" w:fill="F2F2F2" w:themeFill="background1" w:themeFillShade="F2"/>
          </w:tcPr>
          <w:p w14:paraId="5B1B4440" w14:textId="77777777" w:rsidR="00982E26" w:rsidRPr="002F190E" w:rsidRDefault="00982E26" w:rsidP="007B4FCA">
            <w:pPr>
              <w:rPr>
                <w:b/>
                <w:bCs/>
                <w:sz w:val="20"/>
                <w:szCs w:val="20"/>
                <w:lang w:eastAsia="en-GB"/>
              </w:rPr>
            </w:pPr>
            <w:r w:rsidRPr="002F190E">
              <w:rPr>
                <w:b/>
                <w:bCs/>
                <w:sz w:val="20"/>
                <w:szCs w:val="20"/>
                <w:lang w:eastAsia="en-GB"/>
              </w:rPr>
              <w:t>Project Stage</w:t>
            </w:r>
          </w:p>
        </w:tc>
        <w:tc>
          <w:tcPr>
            <w:tcW w:w="6044" w:type="dxa"/>
            <w:shd w:val="clear" w:color="auto" w:fill="F2F2F2" w:themeFill="background1" w:themeFillShade="F2"/>
          </w:tcPr>
          <w:p w14:paraId="40161FFF" w14:textId="77777777" w:rsidR="00982E26" w:rsidRPr="002F190E" w:rsidRDefault="00982E26" w:rsidP="007B4FCA">
            <w:pPr>
              <w:rPr>
                <w:b/>
                <w:bCs/>
                <w:sz w:val="20"/>
                <w:szCs w:val="20"/>
                <w:lang w:eastAsia="en-GB"/>
              </w:rPr>
            </w:pPr>
            <w:r w:rsidRPr="002F190E">
              <w:rPr>
                <w:b/>
                <w:bCs/>
                <w:sz w:val="20"/>
                <w:szCs w:val="20"/>
                <w:lang w:eastAsia="en-GB"/>
              </w:rPr>
              <w:t>Purpose</w:t>
            </w:r>
          </w:p>
        </w:tc>
      </w:tr>
      <w:tr w:rsidR="00982E26" w:rsidRPr="002F190E" w14:paraId="6EFBA262" w14:textId="77777777" w:rsidTr="007B4FCA">
        <w:tc>
          <w:tcPr>
            <w:tcW w:w="2972" w:type="dxa"/>
          </w:tcPr>
          <w:p w14:paraId="550E865E" w14:textId="77777777" w:rsidR="00982E26" w:rsidRPr="002F190E" w:rsidRDefault="00982E26" w:rsidP="007B4FCA">
            <w:pPr>
              <w:rPr>
                <w:sz w:val="20"/>
                <w:szCs w:val="20"/>
                <w:lang w:eastAsia="en-GB"/>
              </w:rPr>
            </w:pPr>
            <w:r w:rsidRPr="002F190E">
              <w:rPr>
                <w:sz w:val="20"/>
                <w:szCs w:val="20"/>
                <w:lang w:eastAsia="en-GB"/>
              </w:rPr>
              <w:t>Initial Requirements</w:t>
            </w:r>
          </w:p>
        </w:tc>
        <w:tc>
          <w:tcPr>
            <w:tcW w:w="6044" w:type="dxa"/>
          </w:tcPr>
          <w:p w14:paraId="29459F43" w14:textId="77777777" w:rsidR="00982E26" w:rsidRPr="002F190E" w:rsidRDefault="00982E26" w:rsidP="007B4FCA">
            <w:pPr>
              <w:rPr>
                <w:sz w:val="20"/>
                <w:szCs w:val="20"/>
                <w:lang w:eastAsia="en-GB"/>
              </w:rPr>
            </w:pPr>
            <w:r w:rsidRPr="002F190E">
              <w:rPr>
                <w:sz w:val="20"/>
                <w:szCs w:val="20"/>
                <w:lang w:eastAsia="en-GB"/>
              </w:rPr>
              <w:t>Discussions with work colleagues to identify possible research subjects and problems</w:t>
            </w:r>
          </w:p>
        </w:tc>
      </w:tr>
      <w:tr w:rsidR="00982E26" w:rsidRPr="002F190E" w14:paraId="3B8F2243" w14:textId="77777777" w:rsidTr="007B4FCA">
        <w:tc>
          <w:tcPr>
            <w:tcW w:w="2972" w:type="dxa"/>
          </w:tcPr>
          <w:p w14:paraId="469169A9" w14:textId="77777777" w:rsidR="00982E26" w:rsidRPr="002F190E" w:rsidRDefault="00982E26" w:rsidP="007B4FCA">
            <w:pPr>
              <w:rPr>
                <w:sz w:val="20"/>
                <w:szCs w:val="20"/>
                <w:lang w:eastAsia="en-GB"/>
              </w:rPr>
            </w:pPr>
            <w:r w:rsidRPr="002F190E">
              <w:rPr>
                <w:sz w:val="20"/>
                <w:szCs w:val="20"/>
                <w:lang w:eastAsia="en-GB"/>
              </w:rPr>
              <w:t>Informal Research</w:t>
            </w:r>
          </w:p>
        </w:tc>
        <w:tc>
          <w:tcPr>
            <w:tcW w:w="6044" w:type="dxa"/>
          </w:tcPr>
          <w:p w14:paraId="538F4D23" w14:textId="77777777" w:rsidR="00982E26" w:rsidRPr="002F190E" w:rsidRDefault="00982E26" w:rsidP="007B4FCA">
            <w:pPr>
              <w:rPr>
                <w:sz w:val="20"/>
                <w:szCs w:val="20"/>
                <w:lang w:eastAsia="en-GB"/>
              </w:rPr>
            </w:pPr>
            <w:r w:rsidRPr="002F190E">
              <w:rPr>
                <w:sz w:val="20"/>
                <w:szCs w:val="20"/>
                <w:lang w:eastAsia="en-GB"/>
              </w:rPr>
              <w:t xml:space="preserve">A broad search of web materials, </w:t>
            </w:r>
            <w:r>
              <w:rPr>
                <w:sz w:val="20"/>
                <w:szCs w:val="20"/>
                <w:lang w:eastAsia="en-GB"/>
              </w:rPr>
              <w:t>interview</w:t>
            </w:r>
            <w:r w:rsidRPr="002F190E">
              <w:rPr>
                <w:sz w:val="20"/>
                <w:szCs w:val="20"/>
                <w:lang w:eastAsia="en-GB"/>
              </w:rPr>
              <w:t xml:space="preserve"> head</w:t>
            </w:r>
            <w:r>
              <w:rPr>
                <w:sz w:val="20"/>
                <w:szCs w:val="20"/>
                <w:lang w:eastAsia="en-GB"/>
              </w:rPr>
              <w:t>s</w:t>
            </w:r>
            <w:r w:rsidRPr="002F190E">
              <w:rPr>
                <w:sz w:val="20"/>
                <w:szCs w:val="20"/>
                <w:lang w:eastAsia="en-GB"/>
              </w:rPr>
              <w:t xml:space="preserve"> of department</w:t>
            </w:r>
          </w:p>
        </w:tc>
      </w:tr>
      <w:tr w:rsidR="00982E26" w:rsidRPr="002F190E" w14:paraId="45336097" w14:textId="77777777" w:rsidTr="007B4FCA">
        <w:tc>
          <w:tcPr>
            <w:tcW w:w="2972" w:type="dxa"/>
          </w:tcPr>
          <w:p w14:paraId="7D22496A" w14:textId="77777777" w:rsidR="00982E26" w:rsidRPr="002F190E" w:rsidRDefault="00982E26" w:rsidP="007B4FCA">
            <w:pPr>
              <w:rPr>
                <w:sz w:val="20"/>
                <w:szCs w:val="20"/>
                <w:lang w:eastAsia="en-GB"/>
              </w:rPr>
            </w:pPr>
            <w:r w:rsidRPr="002F190E">
              <w:rPr>
                <w:sz w:val="20"/>
                <w:szCs w:val="20"/>
                <w:lang w:eastAsia="en-GB"/>
              </w:rPr>
              <w:t>Prototype</w:t>
            </w:r>
          </w:p>
        </w:tc>
        <w:tc>
          <w:tcPr>
            <w:tcW w:w="6044" w:type="dxa"/>
          </w:tcPr>
          <w:p w14:paraId="276768FC" w14:textId="77777777" w:rsidR="00982E26" w:rsidRPr="002F190E" w:rsidRDefault="00982E26" w:rsidP="007B4FCA">
            <w:pPr>
              <w:rPr>
                <w:sz w:val="20"/>
                <w:szCs w:val="20"/>
                <w:lang w:eastAsia="en-GB"/>
              </w:rPr>
            </w:pPr>
            <w:r w:rsidRPr="002F190E">
              <w:rPr>
                <w:sz w:val="20"/>
                <w:szCs w:val="20"/>
                <w:lang w:eastAsia="en-GB"/>
              </w:rPr>
              <w:t>To inform feasibility of the topic</w:t>
            </w:r>
          </w:p>
        </w:tc>
      </w:tr>
      <w:tr w:rsidR="00982E26" w:rsidRPr="002F190E" w14:paraId="38E8818F" w14:textId="77777777" w:rsidTr="007B4FCA">
        <w:tc>
          <w:tcPr>
            <w:tcW w:w="2972" w:type="dxa"/>
          </w:tcPr>
          <w:p w14:paraId="5F0D60E9" w14:textId="77777777" w:rsidR="00982E26" w:rsidRPr="002F190E" w:rsidRDefault="00982E26" w:rsidP="007B4FCA">
            <w:pPr>
              <w:rPr>
                <w:sz w:val="20"/>
                <w:szCs w:val="20"/>
                <w:lang w:eastAsia="en-GB"/>
              </w:rPr>
            </w:pPr>
            <w:r w:rsidRPr="002F190E">
              <w:rPr>
                <w:sz w:val="20"/>
                <w:szCs w:val="20"/>
                <w:lang w:eastAsia="en-GB"/>
              </w:rPr>
              <w:t>Literature Review</w:t>
            </w:r>
          </w:p>
        </w:tc>
        <w:tc>
          <w:tcPr>
            <w:tcW w:w="6044" w:type="dxa"/>
          </w:tcPr>
          <w:p w14:paraId="1F4BC59B" w14:textId="77777777" w:rsidR="00982E26" w:rsidRPr="002F190E" w:rsidRDefault="00982E26" w:rsidP="007B4FCA">
            <w:pPr>
              <w:rPr>
                <w:sz w:val="20"/>
                <w:szCs w:val="20"/>
                <w:lang w:eastAsia="en-GB"/>
              </w:rPr>
            </w:pPr>
            <w:r w:rsidRPr="002F190E">
              <w:rPr>
                <w:sz w:val="20"/>
                <w:szCs w:val="20"/>
                <w:lang w:eastAsia="en-GB"/>
              </w:rPr>
              <w:t>Strengthen themes and technical understanding</w:t>
            </w:r>
          </w:p>
        </w:tc>
      </w:tr>
      <w:tr w:rsidR="00982E26" w:rsidRPr="002F190E" w14:paraId="7B775506" w14:textId="77777777" w:rsidTr="007B4FCA">
        <w:tc>
          <w:tcPr>
            <w:tcW w:w="2972" w:type="dxa"/>
          </w:tcPr>
          <w:p w14:paraId="4ABF11E8" w14:textId="77777777" w:rsidR="00982E26" w:rsidRPr="002F190E" w:rsidRDefault="00982E26" w:rsidP="007B4FCA">
            <w:pPr>
              <w:rPr>
                <w:sz w:val="20"/>
                <w:szCs w:val="20"/>
                <w:lang w:eastAsia="en-GB"/>
              </w:rPr>
            </w:pPr>
            <w:r w:rsidRPr="002F190E">
              <w:rPr>
                <w:sz w:val="20"/>
                <w:szCs w:val="20"/>
                <w:lang w:eastAsia="en-GB"/>
              </w:rPr>
              <w:t>Research Approach</w:t>
            </w:r>
          </w:p>
        </w:tc>
        <w:tc>
          <w:tcPr>
            <w:tcW w:w="6044" w:type="dxa"/>
          </w:tcPr>
          <w:p w14:paraId="1F1ECBA6" w14:textId="77777777" w:rsidR="00982E26" w:rsidRPr="002F190E" w:rsidRDefault="00982E26" w:rsidP="007B4FCA">
            <w:pPr>
              <w:rPr>
                <w:sz w:val="20"/>
                <w:szCs w:val="20"/>
                <w:lang w:eastAsia="en-GB"/>
              </w:rPr>
            </w:pPr>
            <w:r w:rsidRPr="002F190E">
              <w:rPr>
                <w:sz w:val="20"/>
                <w:szCs w:val="20"/>
                <w:lang w:eastAsia="en-GB"/>
              </w:rPr>
              <w:t>Decide on philosophy and methodology</w:t>
            </w:r>
          </w:p>
        </w:tc>
      </w:tr>
      <w:tr w:rsidR="00982E26" w:rsidRPr="002F190E" w14:paraId="75F77F96" w14:textId="77777777" w:rsidTr="007B4FCA">
        <w:tc>
          <w:tcPr>
            <w:tcW w:w="2972" w:type="dxa"/>
          </w:tcPr>
          <w:p w14:paraId="2C05D073" w14:textId="77777777" w:rsidR="00982E26" w:rsidRPr="002F190E" w:rsidRDefault="00982E26" w:rsidP="007B4FCA">
            <w:pPr>
              <w:rPr>
                <w:sz w:val="20"/>
                <w:szCs w:val="20"/>
                <w:lang w:eastAsia="en-GB"/>
              </w:rPr>
            </w:pPr>
            <w:r w:rsidRPr="002F190E">
              <w:rPr>
                <w:sz w:val="20"/>
                <w:szCs w:val="20"/>
                <w:lang w:eastAsia="en-GB"/>
              </w:rPr>
              <w:t>Formal Requirements</w:t>
            </w:r>
          </w:p>
        </w:tc>
        <w:tc>
          <w:tcPr>
            <w:tcW w:w="6044" w:type="dxa"/>
          </w:tcPr>
          <w:p w14:paraId="761A9C9F" w14:textId="77777777" w:rsidR="00982E26" w:rsidRPr="002F190E" w:rsidRDefault="00982E26" w:rsidP="007B4FCA">
            <w:pPr>
              <w:rPr>
                <w:sz w:val="20"/>
                <w:szCs w:val="20"/>
                <w:lang w:eastAsia="en-GB"/>
              </w:rPr>
            </w:pPr>
            <w:r w:rsidRPr="002F190E">
              <w:rPr>
                <w:sz w:val="20"/>
                <w:szCs w:val="20"/>
                <w:lang w:eastAsia="en-GB"/>
              </w:rPr>
              <w:t>Build more formal requirements ready for adding to agile backlog</w:t>
            </w:r>
          </w:p>
        </w:tc>
      </w:tr>
      <w:tr w:rsidR="00982E26" w:rsidRPr="002F190E" w14:paraId="58A2D610" w14:textId="77777777" w:rsidTr="007B4FCA">
        <w:tc>
          <w:tcPr>
            <w:tcW w:w="2972" w:type="dxa"/>
          </w:tcPr>
          <w:p w14:paraId="32E69933" w14:textId="77777777" w:rsidR="00982E26" w:rsidRPr="002F190E" w:rsidRDefault="00982E26" w:rsidP="007B4FCA">
            <w:pPr>
              <w:rPr>
                <w:sz w:val="20"/>
                <w:szCs w:val="20"/>
                <w:lang w:eastAsia="en-GB"/>
              </w:rPr>
            </w:pPr>
            <w:r w:rsidRPr="002F190E">
              <w:rPr>
                <w:sz w:val="20"/>
                <w:szCs w:val="20"/>
                <w:lang w:eastAsia="en-GB"/>
              </w:rPr>
              <w:t>MVP</w:t>
            </w:r>
          </w:p>
        </w:tc>
        <w:tc>
          <w:tcPr>
            <w:tcW w:w="6044" w:type="dxa"/>
          </w:tcPr>
          <w:p w14:paraId="53900F2B" w14:textId="77777777" w:rsidR="00982E26" w:rsidRPr="002F190E" w:rsidRDefault="00982E26" w:rsidP="007B4FCA">
            <w:pPr>
              <w:rPr>
                <w:sz w:val="20"/>
                <w:szCs w:val="20"/>
                <w:lang w:eastAsia="en-GB"/>
              </w:rPr>
            </w:pPr>
            <w:r w:rsidRPr="002F190E">
              <w:rPr>
                <w:sz w:val="20"/>
                <w:szCs w:val="20"/>
                <w:lang w:eastAsia="en-GB"/>
              </w:rPr>
              <w:t xml:space="preserve">Agile coding stage to build an MVP </w:t>
            </w:r>
          </w:p>
        </w:tc>
      </w:tr>
      <w:tr w:rsidR="00982E26" w:rsidRPr="002F190E" w14:paraId="484FD3C7" w14:textId="77777777" w:rsidTr="007B4FCA">
        <w:tc>
          <w:tcPr>
            <w:tcW w:w="2972" w:type="dxa"/>
          </w:tcPr>
          <w:p w14:paraId="79FAFDCC" w14:textId="77777777" w:rsidR="00982E26" w:rsidRPr="002F190E" w:rsidRDefault="00982E26" w:rsidP="007B4FCA">
            <w:pPr>
              <w:rPr>
                <w:sz w:val="20"/>
                <w:szCs w:val="20"/>
                <w:lang w:eastAsia="en-GB"/>
              </w:rPr>
            </w:pPr>
            <w:r w:rsidRPr="002F190E">
              <w:rPr>
                <w:sz w:val="20"/>
                <w:szCs w:val="20"/>
                <w:lang w:eastAsia="en-GB"/>
              </w:rPr>
              <w:t>Experiment</w:t>
            </w:r>
          </w:p>
        </w:tc>
        <w:tc>
          <w:tcPr>
            <w:tcW w:w="6044" w:type="dxa"/>
          </w:tcPr>
          <w:p w14:paraId="2CE78115" w14:textId="77777777" w:rsidR="00982E26" w:rsidRPr="002F190E" w:rsidRDefault="00982E26" w:rsidP="007B4FCA">
            <w:pPr>
              <w:rPr>
                <w:sz w:val="20"/>
                <w:szCs w:val="20"/>
                <w:lang w:eastAsia="en-GB"/>
              </w:rPr>
            </w:pPr>
            <w:r>
              <w:rPr>
                <w:sz w:val="20"/>
                <w:szCs w:val="20"/>
                <w:lang w:eastAsia="en-GB"/>
              </w:rPr>
              <w:t>Examine usefulness of approach</w:t>
            </w:r>
          </w:p>
        </w:tc>
      </w:tr>
      <w:tr w:rsidR="00982E26" w:rsidRPr="002F190E" w14:paraId="7C4DF26B" w14:textId="77777777" w:rsidTr="007B4FCA">
        <w:tc>
          <w:tcPr>
            <w:tcW w:w="2972" w:type="dxa"/>
          </w:tcPr>
          <w:p w14:paraId="397C4845" w14:textId="77777777" w:rsidR="00982E26" w:rsidRPr="002F190E" w:rsidRDefault="00982E26" w:rsidP="007B4FCA">
            <w:pPr>
              <w:rPr>
                <w:sz w:val="20"/>
                <w:szCs w:val="20"/>
                <w:lang w:eastAsia="en-GB"/>
              </w:rPr>
            </w:pPr>
            <w:r w:rsidRPr="002F190E">
              <w:rPr>
                <w:sz w:val="20"/>
                <w:szCs w:val="20"/>
                <w:lang w:eastAsia="en-GB"/>
              </w:rPr>
              <w:t>Results</w:t>
            </w:r>
          </w:p>
        </w:tc>
        <w:tc>
          <w:tcPr>
            <w:tcW w:w="6044" w:type="dxa"/>
          </w:tcPr>
          <w:p w14:paraId="6FED43C6" w14:textId="77777777" w:rsidR="00982E26" w:rsidRPr="002F190E" w:rsidRDefault="00982E26" w:rsidP="007B4FCA">
            <w:pPr>
              <w:rPr>
                <w:sz w:val="20"/>
                <w:szCs w:val="20"/>
                <w:lang w:eastAsia="en-GB"/>
              </w:rPr>
            </w:pPr>
            <w:r>
              <w:rPr>
                <w:sz w:val="20"/>
                <w:szCs w:val="20"/>
                <w:lang w:eastAsia="en-GB"/>
              </w:rPr>
              <w:t xml:space="preserve">Evaluate the </w:t>
            </w:r>
            <w:r w:rsidRPr="002F190E">
              <w:rPr>
                <w:sz w:val="20"/>
                <w:szCs w:val="20"/>
                <w:lang w:eastAsia="en-GB"/>
              </w:rPr>
              <w:t xml:space="preserve">results </w:t>
            </w:r>
          </w:p>
        </w:tc>
      </w:tr>
      <w:tr w:rsidR="00982E26" w:rsidRPr="002F190E" w14:paraId="03B4DDEC" w14:textId="77777777" w:rsidTr="007B4FCA">
        <w:tc>
          <w:tcPr>
            <w:tcW w:w="2972" w:type="dxa"/>
          </w:tcPr>
          <w:p w14:paraId="5559FDDD" w14:textId="77777777" w:rsidR="00982E26" w:rsidRPr="002F190E" w:rsidRDefault="00982E26" w:rsidP="007B4FCA">
            <w:pPr>
              <w:rPr>
                <w:sz w:val="20"/>
                <w:szCs w:val="20"/>
                <w:lang w:eastAsia="en-GB"/>
              </w:rPr>
            </w:pPr>
            <w:r w:rsidRPr="002F190E">
              <w:rPr>
                <w:sz w:val="20"/>
                <w:szCs w:val="20"/>
                <w:lang w:eastAsia="en-GB"/>
              </w:rPr>
              <w:t>Recommendations</w:t>
            </w:r>
          </w:p>
        </w:tc>
        <w:tc>
          <w:tcPr>
            <w:tcW w:w="6044" w:type="dxa"/>
          </w:tcPr>
          <w:p w14:paraId="786CDF06" w14:textId="77777777" w:rsidR="00982E26" w:rsidRPr="002F190E" w:rsidRDefault="00982E26" w:rsidP="007B4FCA">
            <w:pPr>
              <w:rPr>
                <w:sz w:val="20"/>
                <w:szCs w:val="20"/>
                <w:lang w:eastAsia="en-GB"/>
              </w:rPr>
            </w:pPr>
            <w:r>
              <w:rPr>
                <w:sz w:val="20"/>
                <w:szCs w:val="20"/>
                <w:lang w:eastAsia="en-GB"/>
              </w:rPr>
              <w:t>Conclusions and recommendations based on the evidence produced</w:t>
            </w:r>
          </w:p>
        </w:tc>
      </w:tr>
    </w:tbl>
    <w:p w14:paraId="4CB25A36" w14:textId="77777777" w:rsidR="00982E26" w:rsidRDefault="00982E26" w:rsidP="00982E26">
      <w:pPr>
        <w:rPr>
          <w:lang w:eastAsia="en-GB"/>
        </w:rPr>
      </w:pPr>
    </w:p>
    <w:p w14:paraId="29F30E3C" w14:textId="2D3FF2A0" w:rsidR="00696502" w:rsidRDefault="00DD6238" w:rsidP="00DD6238">
      <w:pPr>
        <w:pStyle w:val="Heading2"/>
      </w:pPr>
      <w:bookmarkStart w:id="13" w:name="_Toc172590775"/>
      <w:r>
        <w:t>Report Structure</w:t>
      </w:r>
      <w:bookmarkEnd w:id="13"/>
    </w:p>
    <w:p w14:paraId="55EFD8F7" w14:textId="751B2A04" w:rsidR="00DD6238" w:rsidRDefault="00DD6238">
      <w:pPr>
        <w:spacing w:line="240" w:lineRule="auto"/>
        <w:rPr>
          <w:lang w:eastAsia="en-GB"/>
        </w:rPr>
      </w:pPr>
      <w:r>
        <w:rPr>
          <w:lang w:eastAsia="en-GB"/>
        </w:rPr>
        <w:t>This report is broken down into the following sections</w:t>
      </w:r>
    </w:p>
    <w:p w14:paraId="4654198B" w14:textId="77777777" w:rsidR="00DD6238" w:rsidRDefault="00DD6238">
      <w:pPr>
        <w:spacing w:line="240" w:lineRule="auto"/>
        <w:rPr>
          <w:lang w:eastAsia="en-GB"/>
        </w:rPr>
      </w:pPr>
    </w:p>
    <w:p w14:paraId="55E0571D" w14:textId="77777777" w:rsidR="00BA1B65" w:rsidRPr="00BA1B65" w:rsidRDefault="003121E7" w:rsidP="0093614F">
      <w:pPr>
        <w:pStyle w:val="ListParagraph"/>
        <w:numPr>
          <w:ilvl w:val="0"/>
          <w:numId w:val="67"/>
        </w:numPr>
        <w:spacing w:line="240" w:lineRule="auto"/>
        <w:rPr>
          <w:b/>
          <w:bCs/>
          <w:lang w:eastAsia="en-GB"/>
        </w:rPr>
      </w:pPr>
      <w:r w:rsidRPr="00BA1B65">
        <w:rPr>
          <w:b/>
          <w:bCs/>
          <w:lang w:eastAsia="en-GB"/>
        </w:rPr>
        <w:t xml:space="preserve">Literature Review - </w:t>
      </w:r>
      <w:r w:rsidR="00232B2E">
        <w:rPr>
          <w:lang w:eastAsia="en-GB"/>
        </w:rPr>
        <w:t xml:space="preserve">The next section will examine the current approaches </w:t>
      </w:r>
      <w:r w:rsidR="00116AAF">
        <w:rPr>
          <w:lang w:eastAsia="en-GB"/>
        </w:rPr>
        <w:t xml:space="preserve">to solving this issue </w:t>
      </w:r>
      <w:r w:rsidR="0068627B">
        <w:rPr>
          <w:lang w:eastAsia="en-GB"/>
        </w:rPr>
        <w:t xml:space="preserve">and investigate whether there are current frameworks that could support or resolve </w:t>
      </w:r>
      <w:r w:rsidR="00E47750">
        <w:rPr>
          <w:lang w:eastAsia="en-GB"/>
        </w:rPr>
        <w:t>the problem.</w:t>
      </w:r>
    </w:p>
    <w:p w14:paraId="4041751D" w14:textId="4C996D52" w:rsidR="00BA1B65" w:rsidRDefault="00AD2F59" w:rsidP="00F53F22">
      <w:pPr>
        <w:pStyle w:val="ListParagraph"/>
        <w:numPr>
          <w:ilvl w:val="0"/>
          <w:numId w:val="67"/>
        </w:numPr>
        <w:spacing w:line="240" w:lineRule="auto"/>
        <w:rPr>
          <w:b/>
          <w:bCs/>
          <w:lang w:eastAsia="en-GB"/>
        </w:rPr>
      </w:pPr>
      <w:r w:rsidRPr="00BA1B65">
        <w:rPr>
          <w:b/>
          <w:bCs/>
          <w:lang w:eastAsia="en-GB"/>
        </w:rPr>
        <w:t>Research Methodology</w:t>
      </w:r>
    </w:p>
    <w:p w14:paraId="3E1BD826" w14:textId="258317FB" w:rsidR="00484709" w:rsidRDefault="00AD2F59" w:rsidP="00F53F22">
      <w:pPr>
        <w:pStyle w:val="ListParagraph"/>
        <w:numPr>
          <w:ilvl w:val="0"/>
          <w:numId w:val="67"/>
        </w:numPr>
        <w:spacing w:line="240" w:lineRule="auto"/>
        <w:rPr>
          <w:b/>
          <w:bCs/>
          <w:lang w:eastAsia="en-GB"/>
        </w:rPr>
      </w:pPr>
      <w:r w:rsidRPr="00BA1B65">
        <w:rPr>
          <w:b/>
          <w:bCs/>
          <w:lang w:eastAsia="en-GB"/>
        </w:rPr>
        <w:t>Design</w:t>
      </w:r>
      <w:r w:rsidR="00484709">
        <w:rPr>
          <w:lang w:eastAsia="en-GB"/>
        </w:rPr>
        <w:t xml:space="preserve"> – Techniques to be used in the </w:t>
      </w:r>
      <w:r w:rsidR="0091298E">
        <w:rPr>
          <w:lang w:eastAsia="en-GB"/>
        </w:rPr>
        <w:t>design of the solution</w:t>
      </w:r>
    </w:p>
    <w:p w14:paraId="01400964" w14:textId="2F8EBD58" w:rsidR="00BA1B65" w:rsidRPr="00BA1B65" w:rsidRDefault="00AD2F59" w:rsidP="00F53F22">
      <w:pPr>
        <w:pStyle w:val="ListParagraph"/>
        <w:numPr>
          <w:ilvl w:val="0"/>
          <w:numId w:val="67"/>
        </w:numPr>
        <w:spacing w:line="240" w:lineRule="auto"/>
        <w:rPr>
          <w:b/>
          <w:bCs/>
          <w:lang w:eastAsia="en-GB"/>
        </w:rPr>
      </w:pPr>
      <w:r w:rsidRPr="00BA1B65">
        <w:rPr>
          <w:b/>
          <w:bCs/>
          <w:lang w:eastAsia="en-GB"/>
        </w:rPr>
        <w:t>Implementation</w:t>
      </w:r>
      <w:r w:rsidR="00C61995">
        <w:rPr>
          <w:lang w:eastAsia="en-GB"/>
        </w:rPr>
        <w:t xml:space="preserve"> </w:t>
      </w:r>
      <w:r w:rsidR="003B6F36">
        <w:rPr>
          <w:lang w:eastAsia="en-GB"/>
        </w:rPr>
        <w:t>–</w:t>
      </w:r>
      <w:r w:rsidR="00C61995">
        <w:rPr>
          <w:lang w:eastAsia="en-GB"/>
        </w:rPr>
        <w:t xml:space="preserve"> </w:t>
      </w:r>
      <w:r w:rsidR="003B6F36">
        <w:rPr>
          <w:lang w:eastAsia="en-GB"/>
        </w:rPr>
        <w:t>description of the build</w:t>
      </w:r>
    </w:p>
    <w:p w14:paraId="30089FF0" w14:textId="57ED104C" w:rsidR="006D2E2F" w:rsidRPr="006D2E2F" w:rsidRDefault="001815FD" w:rsidP="006D2E2F">
      <w:pPr>
        <w:pStyle w:val="ListParagraph"/>
        <w:numPr>
          <w:ilvl w:val="0"/>
          <w:numId w:val="67"/>
        </w:numPr>
        <w:spacing w:line="240" w:lineRule="auto"/>
        <w:rPr>
          <w:b/>
          <w:bCs/>
          <w:lang w:eastAsia="en-GB"/>
        </w:rPr>
      </w:pPr>
      <w:r w:rsidRPr="00BA1B65">
        <w:rPr>
          <w:b/>
          <w:bCs/>
          <w:lang w:eastAsia="en-GB"/>
        </w:rPr>
        <w:t>Evaluation</w:t>
      </w:r>
      <w:r w:rsidR="00655B18">
        <w:rPr>
          <w:lang w:eastAsia="en-GB"/>
        </w:rPr>
        <w:t xml:space="preserve"> – outcomes from the use of the </w:t>
      </w:r>
      <w:r w:rsidR="006D2E2F">
        <w:rPr>
          <w:lang w:eastAsia="en-GB"/>
        </w:rPr>
        <w:t>build</w:t>
      </w:r>
    </w:p>
    <w:p w14:paraId="672880AD" w14:textId="476E05E6" w:rsidR="001815FD" w:rsidRPr="00783CB2" w:rsidRDefault="00B905D1" w:rsidP="00783CB2">
      <w:pPr>
        <w:pStyle w:val="ListParagraph"/>
        <w:numPr>
          <w:ilvl w:val="0"/>
          <w:numId w:val="67"/>
        </w:numPr>
        <w:spacing w:line="240" w:lineRule="auto"/>
        <w:rPr>
          <w:b/>
          <w:bCs/>
          <w:lang w:eastAsia="en-GB"/>
        </w:rPr>
      </w:pPr>
      <w:r w:rsidRPr="00783CB2">
        <w:rPr>
          <w:b/>
          <w:bCs/>
          <w:lang w:eastAsia="en-GB"/>
        </w:rPr>
        <w:t>Conclusions</w:t>
      </w:r>
      <w:r w:rsidR="001815FD" w:rsidRPr="00783CB2">
        <w:rPr>
          <w:b/>
          <w:bCs/>
          <w:lang w:eastAsia="en-GB"/>
        </w:rPr>
        <w:t xml:space="preserve"> and </w:t>
      </w:r>
      <w:r w:rsidR="003B6F36">
        <w:rPr>
          <w:b/>
          <w:bCs/>
          <w:lang w:eastAsia="en-GB"/>
        </w:rPr>
        <w:t>R</w:t>
      </w:r>
      <w:r w:rsidR="001815FD" w:rsidRPr="00783CB2">
        <w:rPr>
          <w:b/>
          <w:bCs/>
          <w:lang w:eastAsia="en-GB"/>
        </w:rPr>
        <w:t>ecommendations</w:t>
      </w:r>
    </w:p>
    <w:p w14:paraId="7EAD7F3F" w14:textId="77777777" w:rsidR="008C0B28" w:rsidRDefault="008C0B28">
      <w:pPr>
        <w:spacing w:line="240" w:lineRule="auto"/>
        <w:rPr>
          <w:b/>
          <w:bCs/>
          <w:lang w:eastAsia="en-GB"/>
        </w:rPr>
      </w:pPr>
    </w:p>
    <w:p w14:paraId="59A9D44F" w14:textId="24D6C15D" w:rsidR="00317882" w:rsidRDefault="008C0B28" w:rsidP="00CB26E7">
      <w:pPr>
        <w:spacing w:line="240" w:lineRule="auto"/>
        <w:rPr>
          <w:lang w:eastAsia="en-GB"/>
        </w:rPr>
      </w:pPr>
      <w:r w:rsidRPr="006E6C92">
        <w:rPr>
          <w:lang w:eastAsia="en-GB"/>
        </w:rPr>
        <w:t>Finally</w:t>
      </w:r>
      <w:r w:rsidR="00317882">
        <w:rPr>
          <w:lang w:eastAsia="en-GB"/>
        </w:rPr>
        <w:t>,</w:t>
      </w:r>
      <w:r w:rsidRPr="006E6C92">
        <w:rPr>
          <w:lang w:eastAsia="en-GB"/>
        </w:rPr>
        <w:t xml:space="preserve"> the report will end with a personal </w:t>
      </w:r>
      <w:r w:rsidRPr="006E6C92">
        <w:rPr>
          <w:b/>
          <w:bCs/>
          <w:lang w:eastAsia="en-GB"/>
        </w:rPr>
        <w:t>reflection</w:t>
      </w:r>
      <w:r w:rsidRPr="006E6C92">
        <w:rPr>
          <w:lang w:eastAsia="en-GB"/>
        </w:rPr>
        <w:t xml:space="preserve"> on the project</w:t>
      </w:r>
      <w:r w:rsidR="006E6C92" w:rsidRPr="006E6C92">
        <w:rPr>
          <w:lang w:eastAsia="en-GB"/>
        </w:rPr>
        <w:t>.</w:t>
      </w:r>
    </w:p>
    <w:p w14:paraId="64ED4403" w14:textId="77777777" w:rsidR="00CB26E7" w:rsidRDefault="00CB26E7" w:rsidP="00CB26E7">
      <w:pPr>
        <w:spacing w:line="240" w:lineRule="auto"/>
        <w:rPr>
          <w:lang w:eastAsia="en-GB"/>
        </w:rPr>
      </w:pPr>
    </w:p>
    <w:p w14:paraId="73820FE3" w14:textId="77777777" w:rsidR="00C304CE" w:rsidRDefault="00C304CE" w:rsidP="00CB26E7">
      <w:pPr>
        <w:spacing w:line="240" w:lineRule="auto"/>
        <w:rPr>
          <w:lang w:eastAsia="en-GB"/>
        </w:rPr>
      </w:pPr>
    </w:p>
    <w:p w14:paraId="7A5596A1" w14:textId="58ACDC16" w:rsidR="00317882" w:rsidRDefault="00317882" w:rsidP="00317882">
      <w:pPr>
        <w:pStyle w:val="Heading2"/>
      </w:pPr>
      <w:bookmarkStart w:id="14" w:name="_Toc172590776"/>
      <w:r>
        <w:t>Summary</w:t>
      </w:r>
      <w:bookmarkEnd w:id="14"/>
    </w:p>
    <w:p w14:paraId="4080A476" w14:textId="15996895" w:rsidR="00317882" w:rsidRDefault="00317882" w:rsidP="00317882">
      <w:pPr>
        <w:rPr>
          <w:lang w:eastAsia="en-GB"/>
        </w:rPr>
      </w:pPr>
      <w:r>
        <w:rPr>
          <w:lang w:eastAsia="en-GB"/>
        </w:rPr>
        <w:t xml:space="preserve">In summary, the landscape within health care is mixed with various approaches to application and architectural designs due to the age of applications and preferences of development teams. This means data that needs to be shared or analysed needs </w:t>
      </w:r>
      <w:r w:rsidR="009634E1">
        <w:rPr>
          <w:lang w:eastAsia="en-GB"/>
        </w:rPr>
        <w:t xml:space="preserve">effort in </w:t>
      </w:r>
      <w:r w:rsidR="009634E1">
        <w:rPr>
          <w:lang w:eastAsia="en-GB"/>
        </w:rPr>
        <w:lastRenderedPageBreak/>
        <w:t xml:space="preserve">the </w:t>
      </w:r>
      <w:r>
        <w:rPr>
          <w:lang w:eastAsia="en-GB"/>
        </w:rPr>
        <w:t xml:space="preserve">preparation and mapping. This project intends to highlight an approach for new applications to remove </w:t>
      </w:r>
      <w:r w:rsidR="009634E1">
        <w:rPr>
          <w:lang w:eastAsia="en-GB"/>
        </w:rPr>
        <w:t xml:space="preserve">or minimise </w:t>
      </w:r>
      <w:r>
        <w:rPr>
          <w:lang w:eastAsia="en-GB"/>
        </w:rPr>
        <w:t>these downstream inefficiencies.</w:t>
      </w:r>
    </w:p>
    <w:p w14:paraId="477BFAE9" w14:textId="77777777" w:rsidR="00317882" w:rsidRPr="006E6C92" w:rsidRDefault="00317882">
      <w:pPr>
        <w:spacing w:line="240" w:lineRule="auto"/>
        <w:rPr>
          <w:lang w:eastAsia="en-GB"/>
        </w:rPr>
      </w:pPr>
    </w:p>
    <w:p w14:paraId="16EDA505" w14:textId="5DF668A3" w:rsidR="00046010" w:rsidRDefault="00046010">
      <w:pPr>
        <w:spacing w:line="240" w:lineRule="auto"/>
        <w:rPr>
          <w:b/>
          <w:lang w:eastAsia="en-GB"/>
        </w:rPr>
      </w:pPr>
      <w:r w:rsidRPr="001815FD">
        <w:rPr>
          <w:b/>
          <w:lang w:eastAsia="en-GB"/>
        </w:rPr>
        <w:br w:type="page"/>
      </w:r>
    </w:p>
    <w:p w14:paraId="266BBA71" w14:textId="77777777" w:rsidR="001815FD" w:rsidRPr="001815FD" w:rsidRDefault="001815FD">
      <w:pPr>
        <w:spacing w:line="240" w:lineRule="auto"/>
        <w:rPr>
          <w:rFonts w:asciiTheme="majorHAnsi" w:eastAsiaTheme="majorEastAsia" w:hAnsiTheme="majorHAnsi" w:cstheme="majorBidi"/>
          <w:b/>
          <w:bCs/>
          <w:color w:val="2F5496" w:themeColor="accent1" w:themeShade="BF"/>
          <w:sz w:val="32"/>
          <w:szCs w:val="32"/>
          <w:lang w:eastAsia="en-GB"/>
        </w:rPr>
      </w:pPr>
    </w:p>
    <w:p w14:paraId="1862834B" w14:textId="50D8597B" w:rsidR="007F7113" w:rsidRDefault="007F7113" w:rsidP="003E5789">
      <w:pPr>
        <w:pStyle w:val="Heading1"/>
        <w:rPr>
          <w:lang w:eastAsia="en-GB"/>
        </w:rPr>
      </w:pPr>
      <w:bookmarkStart w:id="15" w:name="_Toc172590777"/>
      <w:r>
        <w:rPr>
          <w:lang w:eastAsia="en-GB"/>
        </w:rPr>
        <w:t>CHAPTER 2 – RESEARCH &amp; REVIEW OF LITERATURE</w:t>
      </w:r>
      <w:bookmarkEnd w:id="15"/>
    </w:p>
    <w:p w14:paraId="146624AD" w14:textId="0AB0AE55" w:rsidR="00CE5DF7" w:rsidRDefault="00CE5DF7" w:rsidP="00CE5DF7">
      <w:pPr>
        <w:rPr>
          <w:lang w:eastAsia="en-GB"/>
        </w:rPr>
      </w:pPr>
      <w:r>
        <w:rPr>
          <w:lang w:eastAsia="en-GB"/>
        </w:rPr>
        <w:t xml:space="preserve">This chapter is </w:t>
      </w:r>
      <w:r w:rsidR="00FF158B">
        <w:rPr>
          <w:lang w:eastAsia="en-GB"/>
        </w:rPr>
        <w:t>divided</w:t>
      </w:r>
      <w:r>
        <w:rPr>
          <w:lang w:eastAsia="en-GB"/>
        </w:rPr>
        <w:t xml:space="preserve"> in to three sections</w:t>
      </w:r>
      <w:r w:rsidR="00427DE5">
        <w:rPr>
          <w:lang w:eastAsia="en-GB"/>
        </w:rPr>
        <w:t xml:space="preserve">: an overview of the </w:t>
      </w:r>
      <w:r w:rsidR="00B94B51">
        <w:rPr>
          <w:lang w:eastAsia="en-GB"/>
        </w:rPr>
        <w:t>r</w:t>
      </w:r>
      <w:r w:rsidR="00427DE5">
        <w:rPr>
          <w:lang w:eastAsia="en-GB"/>
        </w:rPr>
        <w:t xml:space="preserve">eview </w:t>
      </w:r>
      <w:r w:rsidR="00B94B51">
        <w:rPr>
          <w:lang w:eastAsia="en-GB"/>
        </w:rPr>
        <w:t>m</w:t>
      </w:r>
      <w:r w:rsidR="00427DE5">
        <w:rPr>
          <w:lang w:eastAsia="en-GB"/>
        </w:rPr>
        <w:t xml:space="preserve">ethod, </w:t>
      </w:r>
      <w:r w:rsidR="00482BB9">
        <w:rPr>
          <w:lang w:eastAsia="en-GB"/>
        </w:rPr>
        <w:t xml:space="preserve">key themes </w:t>
      </w:r>
      <w:r w:rsidR="00DC3D97">
        <w:rPr>
          <w:lang w:eastAsia="en-GB"/>
        </w:rPr>
        <w:t>of</w:t>
      </w:r>
      <w:r w:rsidR="00482BB9">
        <w:rPr>
          <w:lang w:eastAsia="en-GB"/>
        </w:rPr>
        <w:t xml:space="preserve"> the review</w:t>
      </w:r>
      <w:r w:rsidR="003F69A8">
        <w:rPr>
          <w:lang w:eastAsia="en-GB"/>
        </w:rPr>
        <w:t>,</w:t>
      </w:r>
      <w:r w:rsidR="00482BB9">
        <w:rPr>
          <w:lang w:eastAsia="en-GB"/>
        </w:rPr>
        <w:t xml:space="preserve"> and </w:t>
      </w:r>
      <w:r w:rsidR="003F69A8">
        <w:rPr>
          <w:lang w:eastAsia="en-GB"/>
        </w:rPr>
        <w:t>review</w:t>
      </w:r>
      <w:r w:rsidR="00482BB9">
        <w:rPr>
          <w:lang w:eastAsia="en-GB"/>
        </w:rPr>
        <w:t xml:space="preserve"> summary.</w:t>
      </w:r>
    </w:p>
    <w:p w14:paraId="14EFF077" w14:textId="77777777" w:rsidR="00413E14" w:rsidRPr="00CE5DF7" w:rsidRDefault="00413E14" w:rsidP="00CE5DF7">
      <w:pPr>
        <w:rPr>
          <w:lang w:eastAsia="en-GB"/>
        </w:rPr>
      </w:pPr>
    </w:p>
    <w:p w14:paraId="6C9EF1D7" w14:textId="5BA23957" w:rsidR="0025003B" w:rsidRDefault="00CF2EE8" w:rsidP="004E65A6">
      <w:pPr>
        <w:pStyle w:val="Heading2"/>
      </w:pPr>
      <w:bookmarkStart w:id="16" w:name="_Toc172590778"/>
      <w:r>
        <w:t>Review Method</w:t>
      </w:r>
      <w:bookmarkEnd w:id="16"/>
    </w:p>
    <w:p w14:paraId="6F5BFA6A" w14:textId="39700AE6" w:rsidR="00C7790B" w:rsidRDefault="00903E2A" w:rsidP="00EB68C6">
      <w:pPr>
        <w:rPr>
          <w:lang w:eastAsia="en-GB"/>
        </w:rPr>
      </w:pPr>
      <w:r>
        <w:rPr>
          <w:lang w:eastAsia="en-GB"/>
        </w:rPr>
        <w:t>In addition to interviews</w:t>
      </w:r>
      <w:r w:rsidR="00125E1F">
        <w:rPr>
          <w:lang w:eastAsia="en-GB"/>
        </w:rPr>
        <w:t xml:space="preserve"> and broad </w:t>
      </w:r>
      <w:r w:rsidR="00704E3C">
        <w:rPr>
          <w:lang w:eastAsia="en-GB"/>
        </w:rPr>
        <w:t>internet searches</w:t>
      </w:r>
      <w:r>
        <w:rPr>
          <w:lang w:eastAsia="en-GB"/>
        </w:rPr>
        <w:t>, r</w:t>
      </w:r>
      <w:r w:rsidR="006B4079">
        <w:rPr>
          <w:lang w:eastAsia="en-GB"/>
        </w:rPr>
        <w:t>esearch and review of existin</w:t>
      </w:r>
      <w:r w:rsidR="00767943">
        <w:rPr>
          <w:lang w:eastAsia="en-GB"/>
        </w:rPr>
        <w:t xml:space="preserve">g materials </w:t>
      </w:r>
      <w:r>
        <w:rPr>
          <w:lang w:eastAsia="en-GB"/>
        </w:rPr>
        <w:t>centred</w:t>
      </w:r>
      <w:r w:rsidR="00767943">
        <w:rPr>
          <w:lang w:eastAsia="en-GB"/>
        </w:rPr>
        <w:t xml:space="preserve"> around keyword searches </w:t>
      </w:r>
      <w:r w:rsidR="00113A32">
        <w:rPr>
          <w:lang w:eastAsia="en-GB"/>
        </w:rPr>
        <w:t xml:space="preserve">of </w:t>
      </w:r>
      <w:r w:rsidR="0033596A">
        <w:rPr>
          <w:lang w:eastAsia="en-GB"/>
        </w:rPr>
        <w:t>academic</w:t>
      </w:r>
      <w:r w:rsidR="00113A32">
        <w:rPr>
          <w:lang w:eastAsia="en-GB"/>
        </w:rPr>
        <w:t xml:space="preserve"> </w:t>
      </w:r>
      <w:r w:rsidR="004C7599">
        <w:rPr>
          <w:lang w:eastAsia="en-GB"/>
        </w:rPr>
        <w:t>database</w:t>
      </w:r>
      <w:r w:rsidR="00A8178F">
        <w:rPr>
          <w:lang w:eastAsia="en-GB"/>
        </w:rPr>
        <w:t>s</w:t>
      </w:r>
      <w:r w:rsidR="0033596A">
        <w:rPr>
          <w:lang w:eastAsia="en-GB"/>
        </w:rPr>
        <w:t>.</w:t>
      </w:r>
      <w:r w:rsidR="00704E3C">
        <w:rPr>
          <w:lang w:eastAsia="en-GB"/>
        </w:rPr>
        <w:t xml:space="preserve"> </w:t>
      </w:r>
      <w:r w:rsidR="004C220F">
        <w:rPr>
          <w:lang w:eastAsia="en-GB"/>
        </w:rPr>
        <w:t xml:space="preserve">The following </w:t>
      </w:r>
      <w:r w:rsidR="00146F70">
        <w:rPr>
          <w:lang w:eastAsia="en-GB"/>
        </w:rPr>
        <w:t>list describes some of the key themes</w:t>
      </w:r>
      <w:r w:rsidR="00E76BB8">
        <w:rPr>
          <w:lang w:eastAsia="en-GB"/>
        </w:rPr>
        <w:t xml:space="preserve"> of the review:</w:t>
      </w:r>
    </w:p>
    <w:p w14:paraId="67B7D064" w14:textId="77777777" w:rsidR="00210FAB" w:rsidRDefault="00210FAB" w:rsidP="00EB68C6">
      <w:pPr>
        <w:rPr>
          <w:lang w:eastAsia="en-GB"/>
        </w:rPr>
      </w:pPr>
    </w:p>
    <w:p w14:paraId="78932BA8" w14:textId="19F44AD2" w:rsidR="00EB68C6" w:rsidRPr="00EB68C6" w:rsidRDefault="00763EC8" w:rsidP="00F17935">
      <w:pPr>
        <w:pStyle w:val="ListParagraph"/>
        <w:numPr>
          <w:ilvl w:val="0"/>
          <w:numId w:val="67"/>
        </w:numPr>
        <w:rPr>
          <w:lang w:eastAsia="en-GB"/>
        </w:rPr>
      </w:pPr>
      <w:r w:rsidRPr="00763EC8">
        <w:rPr>
          <w:b/>
          <w:bCs/>
          <w:lang w:eastAsia="en-GB"/>
        </w:rPr>
        <w:t>FHIR and existing approaches</w:t>
      </w:r>
      <w:r>
        <w:rPr>
          <w:lang w:eastAsia="en-GB"/>
        </w:rPr>
        <w:t xml:space="preserve"> - </w:t>
      </w:r>
      <w:r w:rsidR="008F2B1D">
        <w:rPr>
          <w:lang w:eastAsia="en-GB"/>
        </w:rPr>
        <w:t xml:space="preserve">The </w:t>
      </w:r>
      <w:r w:rsidR="007E6517">
        <w:rPr>
          <w:lang w:eastAsia="en-GB"/>
        </w:rPr>
        <w:t>focus</w:t>
      </w:r>
      <w:r w:rsidR="008F2B1D">
        <w:rPr>
          <w:lang w:eastAsia="en-GB"/>
        </w:rPr>
        <w:t xml:space="preserve"> </w:t>
      </w:r>
      <w:r w:rsidR="007E6517">
        <w:rPr>
          <w:lang w:eastAsia="en-GB"/>
        </w:rPr>
        <w:t xml:space="preserve">of the search </w:t>
      </w:r>
      <w:r w:rsidR="00A14288">
        <w:rPr>
          <w:lang w:eastAsia="en-GB"/>
        </w:rPr>
        <w:t xml:space="preserve">was around </w:t>
      </w:r>
      <w:r w:rsidR="007E6517">
        <w:rPr>
          <w:lang w:eastAsia="en-GB"/>
        </w:rPr>
        <w:t xml:space="preserve">FHIR and the </w:t>
      </w:r>
      <w:r w:rsidR="00151314">
        <w:rPr>
          <w:lang w:eastAsia="en-GB"/>
        </w:rPr>
        <w:t>existing approached</w:t>
      </w:r>
      <w:r w:rsidR="007E6517">
        <w:rPr>
          <w:lang w:eastAsia="en-GB"/>
        </w:rPr>
        <w:t xml:space="preserve"> used by developers</w:t>
      </w:r>
      <w:r w:rsidR="00631DC4">
        <w:rPr>
          <w:lang w:eastAsia="en-GB"/>
        </w:rPr>
        <w:t xml:space="preserve"> as part of their </w:t>
      </w:r>
      <w:r w:rsidR="00854F99">
        <w:rPr>
          <w:lang w:eastAsia="en-GB"/>
        </w:rPr>
        <w:t xml:space="preserve">build </w:t>
      </w:r>
      <w:r w:rsidR="003674FF">
        <w:rPr>
          <w:lang w:eastAsia="en-GB"/>
        </w:rPr>
        <w:t xml:space="preserve">conventions and </w:t>
      </w:r>
      <w:r w:rsidR="00854F99">
        <w:rPr>
          <w:lang w:eastAsia="en-GB"/>
        </w:rPr>
        <w:t xml:space="preserve">build </w:t>
      </w:r>
      <w:r w:rsidR="003674FF">
        <w:rPr>
          <w:lang w:eastAsia="en-GB"/>
        </w:rPr>
        <w:t>tools.</w:t>
      </w:r>
      <w:r w:rsidR="0012301E">
        <w:rPr>
          <w:lang w:eastAsia="en-GB"/>
        </w:rPr>
        <w:t xml:space="preserve"> </w:t>
      </w:r>
      <w:r w:rsidR="00290589">
        <w:rPr>
          <w:lang w:eastAsia="en-GB"/>
        </w:rPr>
        <w:t>Key aspects to identify are whether a similar approach has used previously and identify any short comings.</w:t>
      </w:r>
    </w:p>
    <w:p w14:paraId="1411D73B" w14:textId="6181B410" w:rsidR="003674FF" w:rsidRDefault="0092318E" w:rsidP="00F17935">
      <w:pPr>
        <w:pStyle w:val="ListParagraph"/>
        <w:numPr>
          <w:ilvl w:val="0"/>
          <w:numId w:val="67"/>
        </w:numPr>
        <w:rPr>
          <w:lang w:eastAsia="en-GB"/>
        </w:rPr>
      </w:pPr>
      <w:r w:rsidRPr="00B915A0">
        <w:rPr>
          <w:b/>
          <w:bCs/>
          <w:lang w:eastAsia="en-GB"/>
        </w:rPr>
        <w:t>Commercial</w:t>
      </w:r>
      <w:r w:rsidR="00B915A0" w:rsidRPr="00B915A0">
        <w:rPr>
          <w:b/>
          <w:bCs/>
          <w:lang w:eastAsia="en-GB"/>
        </w:rPr>
        <w:t xml:space="preserve"> or opensource</w:t>
      </w:r>
      <w:r w:rsidR="00B915A0">
        <w:rPr>
          <w:lang w:eastAsia="en-GB"/>
        </w:rPr>
        <w:t xml:space="preserve"> - </w:t>
      </w:r>
      <w:r w:rsidR="00CF0905">
        <w:rPr>
          <w:lang w:eastAsia="en-GB"/>
        </w:rPr>
        <w:t xml:space="preserve">Identifying whether there were off-the-shelf </w:t>
      </w:r>
      <w:r w:rsidR="001F48B8">
        <w:rPr>
          <w:lang w:eastAsia="en-GB"/>
        </w:rPr>
        <w:t xml:space="preserve">solutions available </w:t>
      </w:r>
      <w:r w:rsidR="007D6279">
        <w:rPr>
          <w:lang w:eastAsia="en-GB"/>
        </w:rPr>
        <w:t xml:space="preserve">whether commercial </w:t>
      </w:r>
      <w:r w:rsidR="00B6498C">
        <w:rPr>
          <w:lang w:eastAsia="en-GB"/>
        </w:rPr>
        <w:t xml:space="preserve">or </w:t>
      </w:r>
      <w:r w:rsidR="0059778B">
        <w:rPr>
          <w:lang w:eastAsia="en-GB"/>
        </w:rPr>
        <w:t xml:space="preserve">Part of the review was to look </w:t>
      </w:r>
      <w:r w:rsidR="002A4467">
        <w:rPr>
          <w:lang w:eastAsia="en-GB"/>
        </w:rPr>
        <w:t xml:space="preserve">for existing solutions </w:t>
      </w:r>
      <w:r w:rsidR="00917F0A">
        <w:rPr>
          <w:lang w:eastAsia="en-GB"/>
        </w:rPr>
        <w:t xml:space="preserve">such as low-code </w:t>
      </w:r>
      <w:r w:rsidR="00C500BD">
        <w:rPr>
          <w:lang w:eastAsia="en-GB"/>
        </w:rPr>
        <w:t xml:space="preserve">and </w:t>
      </w:r>
      <w:r w:rsidR="00696920">
        <w:rPr>
          <w:lang w:eastAsia="en-GB"/>
        </w:rPr>
        <w:t>forms tooling</w:t>
      </w:r>
    </w:p>
    <w:p w14:paraId="0554FFB1" w14:textId="56FB472A" w:rsidR="00DD39AC" w:rsidRDefault="00763EC8" w:rsidP="00F17935">
      <w:pPr>
        <w:pStyle w:val="ListParagraph"/>
        <w:numPr>
          <w:ilvl w:val="0"/>
          <w:numId w:val="67"/>
        </w:numPr>
        <w:rPr>
          <w:lang w:eastAsia="en-GB"/>
        </w:rPr>
      </w:pPr>
      <w:r w:rsidRPr="00763EC8">
        <w:rPr>
          <w:b/>
          <w:bCs/>
          <w:lang w:eastAsia="en-GB"/>
        </w:rPr>
        <w:t>Design patterns</w:t>
      </w:r>
      <w:r>
        <w:rPr>
          <w:lang w:eastAsia="en-GB"/>
        </w:rPr>
        <w:t xml:space="preserve"> - </w:t>
      </w:r>
      <w:r w:rsidR="00D618FA">
        <w:rPr>
          <w:lang w:eastAsia="en-GB"/>
        </w:rPr>
        <w:t>Domain driven development</w:t>
      </w:r>
      <w:r w:rsidR="00644C0B">
        <w:rPr>
          <w:lang w:eastAsia="en-GB"/>
        </w:rPr>
        <w:t>, model driven development</w:t>
      </w:r>
      <w:r w:rsidR="00D618FA">
        <w:rPr>
          <w:lang w:eastAsia="en-GB"/>
        </w:rPr>
        <w:t xml:space="preserve"> was also a key theme examined </w:t>
      </w:r>
      <w:r w:rsidR="00613047">
        <w:rPr>
          <w:lang w:eastAsia="en-GB"/>
        </w:rPr>
        <w:t>to ensure any solution is in line with modern</w:t>
      </w:r>
      <w:r w:rsidR="00D233E8">
        <w:rPr>
          <w:lang w:eastAsia="en-GB"/>
        </w:rPr>
        <w:t xml:space="preserve"> development</w:t>
      </w:r>
      <w:r w:rsidR="00EE06C8">
        <w:rPr>
          <w:lang w:eastAsia="en-GB"/>
        </w:rPr>
        <w:t xml:space="preserve"> </w:t>
      </w:r>
      <w:r w:rsidR="00D81112">
        <w:rPr>
          <w:lang w:eastAsia="en-GB"/>
        </w:rPr>
        <w:t xml:space="preserve">philosophies and </w:t>
      </w:r>
      <w:r w:rsidR="00B62B5C">
        <w:rPr>
          <w:lang w:eastAsia="en-GB"/>
        </w:rPr>
        <w:t>methodologies</w:t>
      </w:r>
      <w:r w:rsidR="00D233E8">
        <w:rPr>
          <w:lang w:eastAsia="en-GB"/>
        </w:rPr>
        <w:t>.</w:t>
      </w:r>
    </w:p>
    <w:p w14:paraId="54C615A9" w14:textId="0FE1DF23" w:rsidR="0092318E" w:rsidRDefault="004C00DF" w:rsidP="00F17935">
      <w:pPr>
        <w:pStyle w:val="ListParagraph"/>
        <w:numPr>
          <w:ilvl w:val="0"/>
          <w:numId w:val="67"/>
        </w:numPr>
        <w:rPr>
          <w:lang w:eastAsia="en-GB"/>
        </w:rPr>
      </w:pPr>
      <w:r>
        <w:rPr>
          <w:b/>
          <w:bCs/>
          <w:lang w:eastAsia="en-GB"/>
        </w:rPr>
        <w:t>Developer tools</w:t>
      </w:r>
      <w:r w:rsidR="00592275">
        <w:rPr>
          <w:b/>
          <w:bCs/>
          <w:lang w:eastAsia="en-GB"/>
        </w:rPr>
        <w:t xml:space="preserve"> and frameworks</w:t>
      </w:r>
      <w:r>
        <w:rPr>
          <w:b/>
          <w:bCs/>
          <w:lang w:eastAsia="en-GB"/>
        </w:rPr>
        <w:t xml:space="preserve"> </w:t>
      </w:r>
      <w:r>
        <w:rPr>
          <w:lang w:eastAsia="en-GB"/>
        </w:rPr>
        <w:t>– a</w:t>
      </w:r>
      <w:r w:rsidR="00592275">
        <w:rPr>
          <w:lang w:eastAsia="en-GB"/>
        </w:rPr>
        <w:t xml:space="preserve">n examination </w:t>
      </w:r>
      <w:r>
        <w:rPr>
          <w:lang w:eastAsia="en-GB"/>
        </w:rPr>
        <w:t xml:space="preserve">of </w:t>
      </w:r>
      <w:r w:rsidR="00207E19">
        <w:rPr>
          <w:lang w:eastAsia="en-GB"/>
        </w:rPr>
        <w:t xml:space="preserve">current trends </w:t>
      </w:r>
      <w:r w:rsidR="001962FD">
        <w:rPr>
          <w:lang w:eastAsia="en-GB"/>
        </w:rPr>
        <w:t>in the developer workspace</w:t>
      </w:r>
      <w:r w:rsidR="002A6691">
        <w:rPr>
          <w:lang w:eastAsia="en-GB"/>
        </w:rPr>
        <w:t xml:space="preserve"> and application stacks.</w:t>
      </w:r>
    </w:p>
    <w:p w14:paraId="7E60931F" w14:textId="77777777" w:rsidR="00DD39AC" w:rsidRDefault="00DD39AC" w:rsidP="00EB68C6">
      <w:pPr>
        <w:rPr>
          <w:lang w:eastAsia="en-GB"/>
        </w:rPr>
      </w:pPr>
    </w:p>
    <w:p w14:paraId="09DEB140" w14:textId="77777777" w:rsidR="00CF2EE8" w:rsidRPr="00CF2EE8" w:rsidRDefault="00CF2EE8" w:rsidP="00CF2EE8">
      <w:pPr>
        <w:rPr>
          <w:lang w:eastAsia="en-GB"/>
        </w:rPr>
      </w:pPr>
    </w:p>
    <w:p w14:paraId="2DF68492" w14:textId="42EE3231" w:rsidR="004E65A6" w:rsidRDefault="004E65A6" w:rsidP="00A345B8">
      <w:pPr>
        <w:rPr>
          <w:lang w:eastAsia="en-GB"/>
        </w:rPr>
      </w:pPr>
      <w:r>
        <w:rPr>
          <w:lang w:eastAsia="en-GB"/>
        </w:rPr>
        <w:t xml:space="preserve">As HL7 FHIR is a data driven standard </w:t>
      </w:r>
      <w:r w:rsidR="00A16748">
        <w:rPr>
          <w:lang w:eastAsia="en-GB"/>
        </w:rPr>
        <w:t xml:space="preserve">research began with similar paradigms within </w:t>
      </w:r>
      <w:r w:rsidR="00AA2233">
        <w:rPr>
          <w:lang w:eastAsia="en-GB"/>
        </w:rPr>
        <w:t xml:space="preserve">solutions design, </w:t>
      </w:r>
      <w:r w:rsidR="00A16748">
        <w:rPr>
          <w:lang w:eastAsia="en-GB"/>
        </w:rPr>
        <w:t>health systems</w:t>
      </w:r>
      <w:r w:rsidR="00AA2233">
        <w:rPr>
          <w:lang w:eastAsia="en-GB"/>
        </w:rPr>
        <w:t>,</w:t>
      </w:r>
      <w:r w:rsidR="00A16748">
        <w:rPr>
          <w:lang w:eastAsia="en-GB"/>
        </w:rPr>
        <w:t xml:space="preserve"> and industry in general.</w:t>
      </w:r>
    </w:p>
    <w:p w14:paraId="2C3048EB" w14:textId="77777777" w:rsidR="00A86F74" w:rsidRDefault="00A86F74" w:rsidP="00A345B8">
      <w:pPr>
        <w:rPr>
          <w:lang w:eastAsia="en-GB"/>
        </w:rPr>
      </w:pPr>
    </w:p>
    <w:p w14:paraId="4F4FAEE5" w14:textId="0D25B593" w:rsidR="006C3B13" w:rsidRDefault="00437FDD" w:rsidP="00BF7202">
      <w:pPr>
        <w:pStyle w:val="Heading2"/>
      </w:pPr>
      <w:bookmarkStart w:id="17" w:name="_Toc172590779"/>
      <w:r>
        <w:lastRenderedPageBreak/>
        <w:t xml:space="preserve">Review </w:t>
      </w:r>
      <w:r w:rsidR="006C3B13">
        <w:t>Themes</w:t>
      </w:r>
      <w:bookmarkEnd w:id="17"/>
    </w:p>
    <w:p w14:paraId="1FAAC19E" w14:textId="3BA87609" w:rsidR="00387B37" w:rsidRDefault="00387B37" w:rsidP="00387B37">
      <w:pPr>
        <w:rPr>
          <w:lang w:eastAsia="en-GB"/>
        </w:rPr>
      </w:pPr>
      <w:r>
        <w:rPr>
          <w:lang w:eastAsia="en-GB"/>
        </w:rPr>
        <w:t xml:space="preserve">The following section describes some of the core themes taken from the literature review that supports the </w:t>
      </w:r>
      <w:r w:rsidR="004936D7">
        <w:rPr>
          <w:lang w:eastAsia="en-GB"/>
        </w:rPr>
        <w:t>project</w:t>
      </w:r>
      <w:r w:rsidR="004974DA">
        <w:rPr>
          <w:lang w:eastAsia="en-GB"/>
        </w:rPr>
        <w:t xml:space="preserve">s </w:t>
      </w:r>
      <w:r w:rsidR="00FD189B">
        <w:rPr>
          <w:lang w:eastAsia="en-GB"/>
        </w:rPr>
        <w:t>aims and objectives</w:t>
      </w:r>
      <w:r w:rsidR="00045822">
        <w:rPr>
          <w:lang w:eastAsia="en-GB"/>
        </w:rPr>
        <w:t xml:space="preserve"> and </w:t>
      </w:r>
      <w:r w:rsidR="00D97BE1">
        <w:rPr>
          <w:lang w:eastAsia="en-GB"/>
        </w:rPr>
        <w:t>he</w:t>
      </w:r>
      <w:r w:rsidR="004C5CF9">
        <w:rPr>
          <w:lang w:eastAsia="en-GB"/>
        </w:rPr>
        <w:t>l</w:t>
      </w:r>
      <w:r w:rsidR="00D97BE1">
        <w:rPr>
          <w:lang w:eastAsia="en-GB"/>
        </w:rPr>
        <w:t>p</w:t>
      </w:r>
      <w:r w:rsidR="004C5CF9">
        <w:rPr>
          <w:lang w:eastAsia="en-GB"/>
        </w:rPr>
        <w:t>s</w:t>
      </w:r>
      <w:r w:rsidR="00D97BE1">
        <w:rPr>
          <w:lang w:eastAsia="en-GB"/>
        </w:rPr>
        <w:t xml:space="preserve"> inform </w:t>
      </w:r>
      <w:r w:rsidR="00045822">
        <w:rPr>
          <w:lang w:eastAsia="en-GB"/>
        </w:rPr>
        <w:t xml:space="preserve">the </w:t>
      </w:r>
      <w:r>
        <w:rPr>
          <w:lang w:eastAsia="en-GB"/>
        </w:rPr>
        <w:t xml:space="preserve">hypothesis </w:t>
      </w:r>
      <w:r w:rsidR="00C25709">
        <w:rPr>
          <w:lang w:eastAsia="en-GB"/>
        </w:rPr>
        <w:t>and the general project approach</w:t>
      </w:r>
      <w:r>
        <w:rPr>
          <w:lang w:eastAsia="en-GB"/>
        </w:rPr>
        <w:t>.</w:t>
      </w:r>
      <w:r w:rsidR="00045822">
        <w:rPr>
          <w:lang w:eastAsia="en-GB"/>
        </w:rPr>
        <w:t xml:space="preserve"> </w:t>
      </w:r>
    </w:p>
    <w:p w14:paraId="1B180508" w14:textId="77777777" w:rsidR="00F6317E" w:rsidRPr="001C5D27" w:rsidRDefault="00F6317E" w:rsidP="00387B37">
      <w:pPr>
        <w:rPr>
          <w:lang w:eastAsia="en-GB"/>
        </w:rPr>
      </w:pPr>
    </w:p>
    <w:p w14:paraId="7D8D7A84" w14:textId="77777777" w:rsidR="00BB2373" w:rsidRDefault="00BB2373" w:rsidP="00BB2373">
      <w:pPr>
        <w:pStyle w:val="Heading3"/>
        <w:rPr>
          <w:lang w:eastAsia="en-GB"/>
        </w:rPr>
      </w:pPr>
      <w:bookmarkStart w:id="18" w:name="_Toc172590780"/>
      <w:r>
        <w:rPr>
          <w:lang w:eastAsia="en-GB"/>
        </w:rPr>
        <w:t>FHIR Forms – Existing Solutions</w:t>
      </w:r>
      <w:bookmarkEnd w:id="18"/>
    </w:p>
    <w:p w14:paraId="37A20B2C" w14:textId="298F5572" w:rsidR="00BB2373" w:rsidRDefault="00BB2373" w:rsidP="00BB2373">
      <w:pPr>
        <w:rPr>
          <w:lang w:eastAsia="en-GB"/>
        </w:rPr>
      </w:pPr>
      <w:r>
        <w:rPr>
          <w:lang w:eastAsia="en-GB"/>
        </w:rPr>
        <w:t>A</w:t>
      </w:r>
      <w:r w:rsidR="009A77DA">
        <w:rPr>
          <w:lang w:eastAsia="en-GB"/>
        </w:rPr>
        <w:t xml:space="preserve">lthough </w:t>
      </w:r>
      <w:r>
        <w:rPr>
          <w:lang w:eastAsia="en-GB"/>
        </w:rPr>
        <w:t xml:space="preserve">the use of FHIR </w:t>
      </w:r>
      <w:r w:rsidR="00FE66E6">
        <w:rPr>
          <w:lang w:eastAsia="en-GB"/>
        </w:rPr>
        <w:t xml:space="preserve">is a constraint </w:t>
      </w:r>
      <w:r w:rsidR="00D24547">
        <w:rPr>
          <w:lang w:eastAsia="en-GB"/>
        </w:rPr>
        <w:t xml:space="preserve">for the project set by </w:t>
      </w:r>
      <w:r w:rsidR="00C03018">
        <w:rPr>
          <w:lang w:eastAsia="en-GB"/>
        </w:rPr>
        <w:t xml:space="preserve">the </w:t>
      </w:r>
      <w:r w:rsidR="00176BF5">
        <w:rPr>
          <w:lang w:eastAsia="en-GB"/>
        </w:rPr>
        <w:t xml:space="preserve">business </w:t>
      </w:r>
      <w:r w:rsidR="00C03018">
        <w:rPr>
          <w:lang w:eastAsia="en-GB"/>
        </w:rPr>
        <w:t xml:space="preserve">strategy, it </w:t>
      </w:r>
      <w:r w:rsidR="007F52F8">
        <w:rPr>
          <w:lang w:eastAsia="en-GB"/>
        </w:rPr>
        <w:t>is</w:t>
      </w:r>
      <w:r w:rsidR="00C03018">
        <w:rPr>
          <w:lang w:eastAsia="en-GB"/>
        </w:rPr>
        <w:t xml:space="preserve"> important to </w:t>
      </w:r>
      <w:r w:rsidR="00715EA6">
        <w:rPr>
          <w:lang w:eastAsia="en-GB"/>
        </w:rPr>
        <w:t>understand if there are an</w:t>
      </w:r>
      <w:r w:rsidR="00176BF5">
        <w:rPr>
          <w:lang w:eastAsia="en-GB"/>
        </w:rPr>
        <w:t>y short falls or difficulties using the standard.</w:t>
      </w:r>
      <w:r w:rsidR="00794C5F">
        <w:rPr>
          <w:lang w:eastAsia="en-GB"/>
        </w:rPr>
        <w:t xml:space="preserve"> </w:t>
      </w:r>
      <w:r>
        <w:rPr>
          <w:lang w:eastAsia="en-GB"/>
        </w:rPr>
        <w:t>In the Journal of Critical Care an article by A Brehmer et al, state the importance of the FHIR standard within their work, in their conclusion they state:</w:t>
      </w:r>
    </w:p>
    <w:p w14:paraId="6E095CE2" w14:textId="77777777" w:rsidR="00794C5F" w:rsidRDefault="00794C5F" w:rsidP="00BB2373">
      <w:pPr>
        <w:rPr>
          <w:lang w:eastAsia="en-GB"/>
        </w:rPr>
      </w:pPr>
    </w:p>
    <w:p w14:paraId="5E935C24" w14:textId="1EA6F2A8" w:rsidR="00BB2373" w:rsidRDefault="00BB2373" w:rsidP="00BB2373">
      <w:pPr>
        <w:ind w:left="720"/>
        <w:rPr>
          <w:lang w:eastAsia="en-GB"/>
        </w:rPr>
      </w:pPr>
      <w:r>
        <w:rPr>
          <w:lang w:eastAsia="en-GB"/>
        </w:rPr>
        <w:t>“</w:t>
      </w:r>
      <w:r w:rsidRPr="00C413D0">
        <w:rPr>
          <w:lang w:eastAsia="en-GB"/>
        </w:rPr>
        <w:t>This study demonstrates that utilization of FHIR data and application of analytical capabilities at large scale can serve as an important building block to improve patient care at the local clinic and beyond</w:t>
      </w:r>
      <w:r>
        <w:rPr>
          <w:lang w:eastAsia="en-GB"/>
        </w:rPr>
        <w:t>”</w:t>
      </w:r>
      <w:sdt>
        <w:sdtPr>
          <w:rPr>
            <w:lang w:eastAsia="en-GB"/>
          </w:rPr>
          <w:id w:val="1964230484"/>
          <w:citation/>
        </w:sdtPr>
        <w:sdtContent>
          <w:r w:rsidR="00CB0929">
            <w:rPr>
              <w:lang w:eastAsia="en-GB"/>
            </w:rPr>
            <w:fldChar w:fldCharType="begin"/>
          </w:r>
          <w:r w:rsidR="00CB0929">
            <w:rPr>
              <w:lang w:eastAsia="en-GB"/>
            </w:rPr>
            <w:instrText xml:space="preserve"> CITATION Bre24 \l 2057 </w:instrText>
          </w:r>
          <w:r w:rsidR="00CB0929">
            <w:rPr>
              <w:lang w:eastAsia="en-GB"/>
            </w:rPr>
            <w:fldChar w:fldCharType="separate"/>
          </w:r>
          <w:r w:rsidR="00D00601">
            <w:rPr>
              <w:noProof/>
              <w:lang w:eastAsia="en-GB"/>
            </w:rPr>
            <w:t xml:space="preserve"> </w:t>
          </w:r>
          <w:r w:rsidR="00D00601" w:rsidRPr="00D00601">
            <w:rPr>
              <w:noProof/>
              <w:lang w:eastAsia="en-GB"/>
            </w:rPr>
            <w:t>[5]</w:t>
          </w:r>
          <w:r w:rsidR="00CB0929">
            <w:rPr>
              <w:lang w:eastAsia="en-GB"/>
            </w:rPr>
            <w:fldChar w:fldCharType="end"/>
          </w:r>
        </w:sdtContent>
      </w:sdt>
    </w:p>
    <w:p w14:paraId="5642C404" w14:textId="77777777" w:rsidR="00BB2373" w:rsidRDefault="00BB2373" w:rsidP="00BB2373">
      <w:pPr>
        <w:rPr>
          <w:lang w:eastAsia="en-GB"/>
        </w:rPr>
      </w:pPr>
    </w:p>
    <w:p w14:paraId="7D362A41" w14:textId="6360E7A1" w:rsidR="009D2690" w:rsidRDefault="00BB2373" w:rsidP="00563B1F">
      <w:pPr>
        <w:rPr>
          <w:lang w:eastAsia="en-GB"/>
        </w:rPr>
      </w:pPr>
      <w:r>
        <w:rPr>
          <w:lang w:eastAsia="en-GB"/>
        </w:rPr>
        <w:t xml:space="preserve">This illustrates the importance using FHIR as the reduces the need for preparation and pre-processing data before analytics can begin, </w:t>
      </w:r>
      <w:r w:rsidR="005D451E">
        <w:rPr>
          <w:lang w:eastAsia="en-GB"/>
        </w:rPr>
        <w:t>this</w:t>
      </w:r>
      <w:r>
        <w:rPr>
          <w:lang w:eastAsia="en-GB"/>
        </w:rPr>
        <w:t xml:space="preserve"> is one of the main </w:t>
      </w:r>
      <w:r w:rsidR="00974278">
        <w:rPr>
          <w:lang w:eastAsia="en-GB"/>
        </w:rPr>
        <w:t>objectives</w:t>
      </w:r>
      <w:r>
        <w:rPr>
          <w:lang w:eastAsia="en-GB"/>
        </w:rPr>
        <w:t xml:space="preserve"> of this project.</w:t>
      </w:r>
    </w:p>
    <w:p w14:paraId="61751FF8" w14:textId="77777777" w:rsidR="00563B1F" w:rsidRDefault="00563B1F" w:rsidP="00563B1F">
      <w:pPr>
        <w:rPr>
          <w:lang w:eastAsia="en-GB"/>
        </w:rPr>
      </w:pPr>
    </w:p>
    <w:p w14:paraId="72D55792" w14:textId="2253A037" w:rsidR="00BB2373" w:rsidRDefault="00507497" w:rsidP="00507497">
      <w:pPr>
        <w:pStyle w:val="Heading3"/>
        <w:rPr>
          <w:lang w:eastAsia="en-GB"/>
        </w:rPr>
      </w:pPr>
      <w:bookmarkStart w:id="19" w:name="_Toc172590781"/>
      <w:r>
        <w:rPr>
          <w:lang w:eastAsia="en-GB"/>
        </w:rPr>
        <w:t xml:space="preserve">Low </w:t>
      </w:r>
      <w:r w:rsidR="00E610C2">
        <w:rPr>
          <w:lang w:eastAsia="en-GB"/>
        </w:rPr>
        <w:t>C</w:t>
      </w:r>
      <w:r>
        <w:rPr>
          <w:lang w:eastAsia="en-GB"/>
        </w:rPr>
        <w:t>ode</w:t>
      </w:r>
      <w:r w:rsidR="00E610C2">
        <w:rPr>
          <w:lang w:eastAsia="en-GB"/>
        </w:rPr>
        <w:t xml:space="preserve"> &amp; </w:t>
      </w:r>
      <w:proofErr w:type="spellStart"/>
      <w:r w:rsidR="004A7A69">
        <w:rPr>
          <w:lang w:eastAsia="en-GB"/>
        </w:rPr>
        <w:t>e</w:t>
      </w:r>
      <w:r w:rsidR="00E610C2">
        <w:rPr>
          <w:lang w:eastAsia="en-GB"/>
        </w:rPr>
        <w:t>Forms</w:t>
      </w:r>
      <w:bookmarkEnd w:id="19"/>
      <w:proofErr w:type="spellEnd"/>
    </w:p>
    <w:p w14:paraId="07C8FBF0" w14:textId="55AF48E0" w:rsidR="0049137C" w:rsidRDefault="002B4163" w:rsidP="00387B37">
      <w:pPr>
        <w:rPr>
          <w:lang w:eastAsia="en-GB"/>
        </w:rPr>
      </w:pPr>
      <w:r>
        <w:rPr>
          <w:lang w:eastAsia="en-GB"/>
        </w:rPr>
        <w:t xml:space="preserve">A search of </w:t>
      </w:r>
      <w:r w:rsidR="00832C9B">
        <w:rPr>
          <w:lang w:eastAsia="en-GB"/>
        </w:rPr>
        <w:t>“</w:t>
      </w:r>
      <w:proofErr w:type="gramStart"/>
      <w:r w:rsidR="00832C9B">
        <w:rPr>
          <w:lang w:eastAsia="en-GB"/>
        </w:rPr>
        <w:t>low-code</w:t>
      </w:r>
      <w:proofErr w:type="gramEnd"/>
      <w:r w:rsidR="00832C9B">
        <w:rPr>
          <w:lang w:eastAsia="en-GB"/>
        </w:rPr>
        <w:t xml:space="preserve">” commercial solutions show that they all use a proprietary data model which defeats the purpose of </w:t>
      </w:r>
      <w:r w:rsidR="00A5453C">
        <w:rPr>
          <w:lang w:eastAsia="en-GB"/>
        </w:rPr>
        <w:t>encouraging the use of FHIR at the point of data capture within UI Models.</w:t>
      </w:r>
    </w:p>
    <w:p w14:paraId="46CF08D0" w14:textId="77777777" w:rsidR="00A5453C" w:rsidRDefault="00A5453C" w:rsidP="00387B37">
      <w:pPr>
        <w:rPr>
          <w:lang w:eastAsia="en-GB"/>
        </w:rPr>
      </w:pPr>
    </w:p>
    <w:p w14:paraId="06E26DC9" w14:textId="77777777" w:rsidR="00563B1F" w:rsidRDefault="00563B1F" w:rsidP="00387B37">
      <w:pPr>
        <w:rPr>
          <w:lang w:eastAsia="en-GB"/>
        </w:rPr>
      </w:pPr>
    </w:p>
    <w:p w14:paraId="7DDAE742" w14:textId="719200F4" w:rsidR="00B63056" w:rsidRDefault="00B63056" w:rsidP="00B63056">
      <w:pPr>
        <w:pStyle w:val="Heading3"/>
        <w:rPr>
          <w:lang w:eastAsia="en-GB"/>
        </w:rPr>
      </w:pPr>
      <w:bookmarkStart w:id="20" w:name="_Toc172590782"/>
      <w:r>
        <w:rPr>
          <w:lang w:eastAsia="en-GB"/>
        </w:rPr>
        <w:t>Development Frameworks and FHIR</w:t>
      </w:r>
      <w:bookmarkEnd w:id="20"/>
    </w:p>
    <w:p w14:paraId="77F6686E" w14:textId="157C5ED4" w:rsidR="0082330F" w:rsidRPr="00BD67DC" w:rsidRDefault="00BD67DC" w:rsidP="00BD67DC">
      <w:pPr>
        <w:rPr>
          <w:lang w:eastAsia="en-GB"/>
        </w:rPr>
      </w:pPr>
      <w:r>
        <w:rPr>
          <w:lang w:eastAsia="en-GB"/>
        </w:rPr>
        <w:t>The</w:t>
      </w:r>
      <w:r w:rsidR="00227E43">
        <w:rPr>
          <w:lang w:eastAsia="en-GB"/>
        </w:rPr>
        <w:t xml:space="preserve"> review </w:t>
      </w:r>
      <w:r w:rsidR="00AF5D9B">
        <w:rPr>
          <w:lang w:eastAsia="en-GB"/>
        </w:rPr>
        <w:t xml:space="preserve">from </w:t>
      </w:r>
      <w:proofErr w:type="gramStart"/>
      <w:r w:rsidR="00AF5D9B">
        <w:rPr>
          <w:lang w:eastAsia="en-GB"/>
        </w:rPr>
        <w:t>a number of</w:t>
      </w:r>
      <w:proofErr w:type="gramEnd"/>
      <w:r w:rsidR="00AF5D9B">
        <w:rPr>
          <w:lang w:eastAsia="en-GB"/>
        </w:rPr>
        <w:t xml:space="preserve"> </w:t>
      </w:r>
      <w:r w:rsidR="00CC5009">
        <w:rPr>
          <w:lang w:eastAsia="en-GB"/>
        </w:rPr>
        <w:t xml:space="preserve">search </w:t>
      </w:r>
      <w:r w:rsidR="00AF5D9B">
        <w:rPr>
          <w:lang w:eastAsia="en-GB"/>
        </w:rPr>
        <w:t xml:space="preserve">databases </w:t>
      </w:r>
      <w:r w:rsidR="00F37A59">
        <w:rPr>
          <w:lang w:eastAsia="en-GB"/>
        </w:rPr>
        <w:t>discussed uses of FHIR but no</w:t>
      </w:r>
      <w:r w:rsidR="00CA708C">
        <w:rPr>
          <w:lang w:eastAsia="en-GB"/>
        </w:rPr>
        <w:t xml:space="preserve">t focused on </w:t>
      </w:r>
      <w:r w:rsidR="008A5423">
        <w:rPr>
          <w:lang w:eastAsia="en-GB"/>
        </w:rPr>
        <w:t xml:space="preserve">how the schema could be used to </w:t>
      </w:r>
      <w:r w:rsidR="00791469">
        <w:rPr>
          <w:lang w:eastAsia="en-GB"/>
        </w:rPr>
        <w:t>aid in application development.</w:t>
      </w:r>
      <w:r w:rsidR="0082330F">
        <w:rPr>
          <w:lang w:eastAsia="en-GB"/>
        </w:rPr>
        <w:t xml:space="preserve"> </w:t>
      </w:r>
    </w:p>
    <w:p w14:paraId="3004B190" w14:textId="0494FEDC" w:rsidR="00D52F45" w:rsidRDefault="00D52F45" w:rsidP="00D52F45">
      <w:pPr>
        <w:rPr>
          <w:lang w:eastAsia="en-GB"/>
        </w:rPr>
      </w:pPr>
      <w:r>
        <w:rPr>
          <w:lang w:eastAsia="en-GB"/>
        </w:rPr>
        <w:t>It is important to highlight that this project is utilising the FHIR standard and not examining if it</w:t>
      </w:r>
      <w:r w:rsidR="000D096A">
        <w:rPr>
          <w:lang w:eastAsia="en-GB"/>
        </w:rPr>
        <w:t xml:space="preserve"> is</w:t>
      </w:r>
      <w:r>
        <w:rPr>
          <w:lang w:eastAsia="en-GB"/>
        </w:rPr>
        <w:t xml:space="preserve"> appropriate to use. This section is looking at how other organisations and business of attempting to use forms approach.</w:t>
      </w:r>
    </w:p>
    <w:p w14:paraId="41F81399" w14:textId="77777777" w:rsidR="00E14DD5" w:rsidRDefault="00E14DD5" w:rsidP="00D52F45">
      <w:pPr>
        <w:rPr>
          <w:lang w:eastAsia="en-GB"/>
        </w:rPr>
      </w:pPr>
    </w:p>
    <w:p w14:paraId="1C9642AC" w14:textId="6352F396" w:rsidR="00CE4C97" w:rsidRDefault="00E14DD5" w:rsidP="00D52F45">
      <w:pPr>
        <w:rPr>
          <w:lang w:eastAsia="en-GB"/>
        </w:rPr>
      </w:pPr>
      <w:r>
        <w:rPr>
          <w:lang w:eastAsia="en-GB"/>
        </w:rPr>
        <w:lastRenderedPageBreak/>
        <w:t>Several</w:t>
      </w:r>
      <w:r w:rsidR="00CE4C97">
        <w:rPr>
          <w:lang w:eastAsia="en-GB"/>
        </w:rPr>
        <w:t xml:space="preserve"> online tools </w:t>
      </w:r>
      <w:r w:rsidR="00B82934">
        <w:rPr>
          <w:lang w:eastAsia="en-GB"/>
        </w:rPr>
        <w:t xml:space="preserve">are available as shown in </w:t>
      </w:r>
      <w:r w:rsidR="005E0BA8">
        <w:rPr>
          <w:lang w:eastAsia="en-GB"/>
        </w:rPr>
        <w:t>T</w:t>
      </w:r>
      <w:r w:rsidR="00B82934">
        <w:rPr>
          <w:lang w:eastAsia="en-GB"/>
        </w:rPr>
        <w:t>able 2</w:t>
      </w:r>
      <w:r w:rsidR="00967F09">
        <w:rPr>
          <w:lang w:eastAsia="en-GB"/>
        </w:rPr>
        <w:t>. These were examined for suitability.</w:t>
      </w:r>
    </w:p>
    <w:p w14:paraId="272B90EC" w14:textId="27BA05A8" w:rsidR="005E0BA8" w:rsidRDefault="0013592D" w:rsidP="0013592D">
      <w:pPr>
        <w:pStyle w:val="Caption"/>
        <w:rPr>
          <w:lang w:eastAsia="en-GB"/>
        </w:rPr>
      </w:pPr>
      <w:bookmarkStart w:id="21" w:name="_Toc172590853"/>
      <w:r>
        <w:t xml:space="preserve">Table </w:t>
      </w:r>
      <w:r>
        <w:fldChar w:fldCharType="begin"/>
      </w:r>
      <w:r>
        <w:instrText xml:space="preserve"> SEQ Table \* ARABIC </w:instrText>
      </w:r>
      <w:r>
        <w:fldChar w:fldCharType="separate"/>
      </w:r>
      <w:r>
        <w:rPr>
          <w:noProof/>
        </w:rPr>
        <w:t>2</w:t>
      </w:r>
      <w:r>
        <w:fldChar w:fldCharType="end"/>
      </w:r>
      <w:r>
        <w:t xml:space="preserve"> - FHIR Tools</w:t>
      </w:r>
      <w:bookmarkEnd w:id="21"/>
    </w:p>
    <w:tbl>
      <w:tblPr>
        <w:tblStyle w:val="TableGrid"/>
        <w:tblW w:w="0" w:type="auto"/>
        <w:tblLook w:val="04A0" w:firstRow="1" w:lastRow="0" w:firstColumn="1" w:lastColumn="0" w:noHBand="0" w:noVBand="1"/>
      </w:tblPr>
      <w:tblGrid>
        <w:gridCol w:w="8642"/>
      </w:tblGrid>
      <w:tr w:rsidR="00A304AD" w:rsidRPr="004C5AAE" w14:paraId="132D64E2" w14:textId="77777777" w:rsidTr="00A304AD">
        <w:tc>
          <w:tcPr>
            <w:tcW w:w="8642" w:type="dxa"/>
            <w:shd w:val="clear" w:color="auto" w:fill="F2F2F2" w:themeFill="background1" w:themeFillShade="F2"/>
          </w:tcPr>
          <w:p w14:paraId="4B709363" w14:textId="4CDFCA55" w:rsidR="00A304AD" w:rsidRPr="004C5AAE" w:rsidRDefault="00A304AD" w:rsidP="00D52F45">
            <w:pPr>
              <w:rPr>
                <w:b/>
                <w:bCs/>
                <w:lang w:eastAsia="en-GB"/>
              </w:rPr>
            </w:pPr>
            <w:r w:rsidRPr="004C5AAE">
              <w:rPr>
                <w:b/>
                <w:bCs/>
                <w:lang w:eastAsia="en-GB"/>
              </w:rPr>
              <w:t>Tooling</w:t>
            </w:r>
          </w:p>
        </w:tc>
      </w:tr>
      <w:tr w:rsidR="00A304AD" w14:paraId="08E5440C" w14:textId="77777777" w:rsidTr="00A304AD">
        <w:tc>
          <w:tcPr>
            <w:tcW w:w="8642" w:type="dxa"/>
          </w:tcPr>
          <w:p w14:paraId="4F83FB88" w14:textId="5E031E95" w:rsidR="00A304AD" w:rsidRDefault="00A304AD" w:rsidP="00D52F45">
            <w:pPr>
              <w:rPr>
                <w:lang w:eastAsia="en-GB"/>
              </w:rPr>
            </w:pPr>
            <w:hyperlink r:id="rId10" w:history="1">
              <w:r w:rsidRPr="00803E07">
                <w:rPr>
                  <w:rStyle w:val="Hyperlink"/>
                  <w:lang w:eastAsia="en-GB"/>
                </w:rPr>
                <w:t>fhirform/README.md at master · E-Health/</w:t>
              </w:r>
              <w:proofErr w:type="spellStart"/>
              <w:r w:rsidRPr="00803E07">
                <w:rPr>
                  <w:rStyle w:val="Hyperlink"/>
                  <w:lang w:eastAsia="en-GB"/>
                </w:rPr>
                <w:t>fhirform</w:t>
              </w:r>
              <w:proofErr w:type="spellEnd"/>
              <w:r w:rsidRPr="00803E07">
                <w:rPr>
                  <w:rStyle w:val="Hyperlink"/>
                  <w:lang w:eastAsia="en-GB"/>
                </w:rPr>
                <w:t xml:space="preserve"> · GitHub</w:t>
              </w:r>
            </w:hyperlink>
            <w:r>
              <w:rPr>
                <w:lang w:eastAsia="en-GB"/>
              </w:rPr>
              <w:t xml:space="preserve"> – java</w:t>
            </w:r>
          </w:p>
        </w:tc>
      </w:tr>
      <w:tr w:rsidR="00A304AD" w14:paraId="52B2C29B" w14:textId="77777777" w:rsidTr="00A304AD">
        <w:tc>
          <w:tcPr>
            <w:tcW w:w="8642" w:type="dxa"/>
          </w:tcPr>
          <w:p w14:paraId="5E7022E6" w14:textId="4A6DC6E9" w:rsidR="00A304AD" w:rsidRDefault="00A304AD" w:rsidP="00D52F45">
            <w:pPr>
              <w:rPr>
                <w:lang w:eastAsia="en-GB"/>
              </w:rPr>
            </w:pPr>
            <w:hyperlink r:id="rId11" w:history="1">
              <w:r w:rsidRPr="0059592B">
                <w:rPr>
                  <w:rStyle w:val="Hyperlink"/>
                  <w:lang w:eastAsia="en-GB"/>
                </w:rPr>
                <w:t>FHIR Care Records</w:t>
              </w:r>
              <w:r w:rsidRPr="0059592B">
                <w:rPr>
                  <w:rStyle w:val="Hyperlink"/>
                  <w:lang w:eastAsia="en-GB"/>
                </w:rPr>
                <w:t xml:space="preserve"> </w:t>
              </w:r>
              <w:r w:rsidRPr="0059592B">
                <w:rPr>
                  <w:rStyle w:val="Hyperlink"/>
                  <w:lang w:eastAsia="en-GB"/>
                </w:rPr>
                <w:t>Transfer: UK NHS (pretagov.co.uk)</w:t>
              </w:r>
            </w:hyperlink>
            <w:r>
              <w:rPr>
                <w:lang w:eastAsia="en-GB"/>
              </w:rPr>
              <w:t xml:space="preserve"> – commercial</w:t>
            </w:r>
          </w:p>
        </w:tc>
      </w:tr>
      <w:tr w:rsidR="00A304AD" w14:paraId="587A0944" w14:textId="77777777" w:rsidTr="00A304AD">
        <w:tc>
          <w:tcPr>
            <w:tcW w:w="8642" w:type="dxa"/>
          </w:tcPr>
          <w:p w14:paraId="2EE0A0F5" w14:textId="3DD49CD5" w:rsidR="00A304AD" w:rsidRDefault="00A304AD" w:rsidP="00D52F45">
            <w:pPr>
              <w:rPr>
                <w:lang w:eastAsia="en-GB"/>
              </w:rPr>
            </w:pPr>
            <w:hyperlink r:id="rId12" w:history="1">
              <w:r w:rsidRPr="007C5759">
                <w:rPr>
                  <w:rStyle w:val="Hyperlink"/>
                  <w:lang w:eastAsia="en-GB"/>
                </w:rPr>
                <w:t>Home - Smart Forms v0.1.0 (fhir.org)</w:t>
              </w:r>
            </w:hyperlink>
            <w:r w:rsidRPr="00D260B2">
              <w:t xml:space="preserve"> </w:t>
            </w:r>
            <w:hyperlink r:id="rId13" w:history="1">
              <w:r w:rsidRPr="00D260B2">
                <w:rPr>
                  <w:rStyle w:val="Hyperlink"/>
                  <w:lang w:eastAsia="en-GB"/>
                </w:rPr>
                <w:t>Radiology Request Form (smartforms.io)</w:t>
              </w:r>
            </w:hyperlink>
          </w:p>
        </w:tc>
      </w:tr>
      <w:tr w:rsidR="00A304AD" w14:paraId="6BBB0FB3" w14:textId="77777777" w:rsidTr="00A304AD">
        <w:tc>
          <w:tcPr>
            <w:tcW w:w="8642" w:type="dxa"/>
          </w:tcPr>
          <w:p w14:paraId="5CC2553C" w14:textId="611F7734" w:rsidR="00A304AD" w:rsidRDefault="00A304AD" w:rsidP="00D52F45">
            <w:pPr>
              <w:rPr>
                <w:lang w:eastAsia="en-GB"/>
              </w:rPr>
            </w:pPr>
            <w:hyperlink r:id="rId14" w:history="1">
              <w:r w:rsidRPr="009E63CF">
                <w:rPr>
                  <w:rStyle w:val="Hyperlink"/>
                  <w:lang w:eastAsia="en-GB"/>
                </w:rPr>
                <w:t>Playground (smartforms.io)</w:t>
              </w:r>
            </w:hyperlink>
          </w:p>
        </w:tc>
      </w:tr>
    </w:tbl>
    <w:p w14:paraId="6A119CF4" w14:textId="77777777" w:rsidR="00176BF5" w:rsidRPr="001C5D27" w:rsidRDefault="00176BF5" w:rsidP="00387B37">
      <w:pPr>
        <w:rPr>
          <w:lang w:eastAsia="en-GB"/>
        </w:rPr>
      </w:pPr>
    </w:p>
    <w:p w14:paraId="7C894213" w14:textId="77777777" w:rsidR="00EB66C6" w:rsidRDefault="00EB66C6" w:rsidP="00A345B8">
      <w:pPr>
        <w:rPr>
          <w:b/>
          <w:bCs/>
          <w:lang w:eastAsia="en-GB"/>
        </w:rPr>
      </w:pPr>
    </w:p>
    <w:p w14:paraId="2B0D8B96" w14:textId="2509EE08" w:rsidR="00F7076E" w:rsidRDefault="00F7076E" w:rsidP="00EB66C6">
      <w:pPr>
        <w:pStyle w:val="Heading3"/>
        <w:rPr>
          <w:lang w:eastAsia="en-GB"/>
        </w:rPr>
      </w:pPr>
      <w:bookmarkStart w:id="22" w:name="_Toc172590783"/>
      <w:r>
        <w:rPr>
          <w:lang w:eastAsia="en-GB"/>
        </w:rPr>
        <w:t>Frameworks</w:t>
      </w:r>
      <w:bookmarkEnd w:id="22"/>
    </w:p>
    <w:p w14:paraId="34A21951" w14:textId="72AA5E7D" w:rsidR="00B26818" w:rsidRDefault="00486D8F" w:rsidP="00A345B8">
      <w:pPr>
        <w:rPr>
          <w:lang w:eastAsia="en-GB"/>
        </w:rPr>
      </w:pPr>
      <w:r>
        <w:rPr>
          <w:lang w:eastAsia="en-GB"/>
        </w:rPr>
        <w:t>Care should be taken when choosing frameworks, t</w:t>
      </w:r>
      <w:r w:rsidR="003E11B8">
        <w:rPr>
          <w:lang w:eastAsia="en-GB"/>
        </w:rPr>
        <w:t xml:space="preserve">he research highlighted examples of frameworks that were </w:t>
      </w:r>
      <w:r w:rsidR="009D1FBE">
        <w:rPr>
          <w:lang w:eastAsia="en-GB"/>
        </w:rPr>
        <w:t>popular</w:t>
      </w:r>
      <w:r w:rsidR="00BC5571">
        <w:rPr>
          <w:lang w:eastAsia="en-GB"/>
        </w:rPr>
        <w:t xml:space="preserve">, for example in </w:t>
      </w:r>
      <w:r w:rsidR="00E93299">
        <w:rPr>
          <w:lang w:eastAsia="en-GB"/>
        </w:rPr>
        <w:t>C</w:t>
      </w:r>
      <w:r w:rsidR="008F122E">
        <w:rPr>
          <w:lang w:eastAsia="en-GB"/>
        </w:rPr>
        <w:t xml:space="preserve">hapter 2 of the </w:t>
      </w:r>
      <w:r w:rsidR="00BC5571">
        <w:rPr>
          <w:lang w:eastAsia="en-GB"/>
        </w:rPr>
        <w:t>book</w:t>
      </w:r>
      <w:r w:rsidR="008F122E">
        <w:rPr>
          <w:lang w:eastAsia="en-GB"/>
        </w:rPr>
        <w:t xml:space="preserve"> </w:t>
      </w:r>
      <w:r w:rsidR="008F122E" w:rsidRPr="00E93299">
        <w:rPr>
          <w:i/>
          <w:iCs/>
          <w:lang w:eastAsia="en-GB"/>
        </w:rPr>
        <w:t>Frameworks</w:t>
      </w:r>
      <w:r w:rsidR="003967E0" w:rsidRPr="00E93299">
        <w:rPr>
          <w:i/>
          <w:iCs/>
          <w:lang w:eastAsia="en-GB"/>
        </w:rPr>
        <w:t>, methodologies and Tools for Developing Rich Internet Applications</w:t>
      </w:r>
      <w:r w:rsidR="00AB1245">
        <w:rPr>
          <w:i/>
          <w:iCs/>
          <w:lang w:eastAsia="en-GB"/>
        </w:rPr>
        <w:t xml:space="preserve"> </w:t>
      </w:r>
      <w:sdt>
        <w:sdtPr>
          <w:rPr>
            <w:i/>
            <w:iCs/>
            <w:lang w:eastAsia="en-GB"/>
          </w:rPr>
          <w:id w:val="913052207"/>
          <w:citation/>
        </w:sdtPr>
        <w:sdtContent>
          <w:r w:rsidR="00747DD3">
            <w:rPr>
              <w:i/>
              <w:iCs/>
              <w:lang w:eastAsia="en-GB"/>
            </w:rPr>
            <w:fldChar w:fldCharType="begin"/>
          </w:r>
          <w:r w:rsidR="00747DD3">
            <w:rPr>
              <w:i/>
              <w:iCs/>
              <w:lang w:eastAsia="en-GB"/>
            </w:rPr>
            <w:instrText xml:space="preserve"> CITATION Ros15 \l 2057 </w:instrText>
          </w:r>
          <w:r w:rsidR="00747DD3">
            <w:rPr>
              <w:i/>
              <w:iCs/>
              <w:lang w:eastAsia="en-GB"/>
            </w:rPr>
            <w:fldChar w:fldCharType="separate"/>
          </w:r>
          <w:r w:rsidR="00D00601" w:rsidRPr="00D00601">
            <w:rPr>
              <w:noProof/>
              <w:lang w:eastAsia="en-GB"/>
            </w:rPr>
            <w:t>[6]</w:t>
          </w:r>
          <w:r w:rsidR="00747DD3">
            <w:rPr>
              <w:i/>
              <w:iCs/>
              <w:lang w:eastAsia="en-GB"/>
            </w:rPr>
            <w:fldChar w:fldCharType="end"/>
          </w:r>
        </w:sdtContent>
      </w:sdt>
      <w:r w:rsidR="00E93299">
        <w:rPr>
          <w:i/>
          <w:iCs/>
          <w:lang w:eastAsia="en-GB"/>
        </w:rPr>
        <w:t xml:space="preserve"> </w:t>
      </w:r>
      <w:r w:rsidR="003F296F">
        <w:rPr>
          <w:lang w:eastAsia="en-GB"/>
        </w:rPr>
        <w:t xml:space="preserve">, </w:t>
      </w:r>
      <w:r w:rsidR="007C0090">
        <w:rPr>
          <w:lang w:eastAsia="en-GB"/>
        </w:rPr>
        <w:t>Microsoft</w:t>
      </w:r>
      <w:r w:rsidR="00FA163C">
        <w:rPr>
          <w:lang w:eastAsia="en-GB"/>
        </w:rPr>
        <w:t>’</w:t>
      </w:r>
      <w:r w:rsidR="007C0090">
        <w:rPr>
          <w:lang w:eastAsia="en-GB"/>
        </w:rPr>
        <w:t xml:space="preserve">s </w:t>
      </w:r>
      <w:r w:rsidR="00B26818">
        <w:rPr>
          <w:lang w:eastAsia="en-GB"/>
        </w:rPr>
        <w:t>Silverlight</w:t>
      </w:r>
      <w:r w:rsidR="00383592">
        <w:rPr>
          <w:lang w:eastAsia="en-GB"/>
        </w:rPr>
        <w:t xml:space="preserve"> </w:t>
      </w:r>
      <w:r w:rsidR="00FA163C">
        <w:rPr>
          <w:lang w:eastAsia="en-GB"/>
        </w:rPr>
        <w:t xml:space="preserve">framework </w:t>
      </w:r>
      <w:r w:rsidR="002B134B">
        <w:rPr>
          <w:lang w:eastAsia="en-GB"/>
        </w:rPr>
        <w:t>is one of the options</w:t>
      </w:r>
      <w:r w:rsidR="006F5821">
        <w:rPr>
          <w:lang w:eastAsia="en-GB"/>
        </w:rPr>
        <w:t>. Silverlight</w:t>
      </w:r>
      <w:r w:rsidR="002F29A0">
        <w:rPr>
          <w:lang w:eastAsia="en-GB"/>
        </w:rPr>
        <w:t xml:space="preserve"> had a </w:t>
      </w:r>
      <w:r w:rsidR="00545B72">
        <w:rPr>
          <w:lang w:eastAsia="en-GB"/>
        </w:rPr>
        <w:t xml:space="preserve">browser </w:t>
      </w:r>
      <w:r w:rsidR="002F29A0">
        <w:rPr>
          <w:lang w:eastAsia="en-GB"/>
        </w:rPr>
        <w:t xml:space="preserve">plugin approach </w:t>
      </w:r>
      <w:r w:rsidR="00466DA9">
        <w:rPr>
          <w:lang w:eastAsia="en-GB"/>
        </w:rPr>
        <w:t xml:space="preserve">for web components </w:t>
      </w:r>
      <w:r w:rsidR="003B0893">
        <w:rPr>
          <w:lang w:eastAsia="en-GB"/>
        </w:rPr>
        <w:t>which supp</w:t>
      </w:r>
      <w:r w:rsidR="00094C90">
        <w:rPr>
          <w:lang w:eastAsia="en-GB"/>
        </w:rPr>
        <w:t>ort ended for in 2021</w:t>
      </w:r>
      <w:sdt>
        <w:sdtPr>
          <w:rPr>
            <w:lang w:eastAsia="en-GB"/>
          </w:rPr>
          <w:id w:val="1541167171"/>
          <w:citation/>
        </w:sdtPr>
        <w:sdtContent>
          <w:r w:rsidR="008F76C2">
            <w:rPr>
              <w:lang w:eastAsia="en-GB"/>
            </w:rPr>
            <w:fldChar w:fldCharType="begin"/>
          </w:r>
          <w:r w:rsidR="008F76C2">
            <w:rPr>
              <w:lang w:eastAsia="en-GB"/>
            </w:rPr>
            <w:instrText xml:space="preserve"> CITATION Mic24 \l 2057 </w:instrText>
          </w:r>
          <w:r w:rsidR="008F76C2">
            <w:rPr>
              <w:lang w:eastAsia="en-GB"/>
            </w:rPr>
            <w:fldChar w:fldCharType="separate"/>
          </w:r>
          <w:r w:rsidR="00D00601">
            <w:rPr>
              <w:noProof/>
              <w:lang w:eastAsia="en-GB"/>
            </w:rPr>
            <w:t xml:space="preserve"> </w:t>
          </w:r>
          <w:r w:rsidR="00D00601" w:rsidRPr="00D00601">
            <w:rPr>
              <w:noProof/>
              <w:lang w:eastAsia="en-GB"/>
            </w:rPr>
            <w:t>[7]</w:t>
          </w:r>
          <w:r w:rsidR="008F76C2">
            <w:rPr>
              <w:lang w:eastAsia="en-GB"/>
            </w:rPr>
            <w:fldChar w:fldCharType="end"/>
          </w:r>
        </w:sdtContent>
      </w:sdt>
      <w:r w:rsidR="00094C90">
        <w:rPr>
          <w:lang w:eastAsia="en-GB"/>
        </w:rPr>
        <w:t>.</w:t>
      </w:r>
      <w:r w:rsidR="00473FE0">
        <w:rPr>
          <w:lang w:eastAsia="en-GB"/>
        </w:rPr>
        <w:t xml:space="preserve"> This highlights the</w:t>
      </w:r>
      <w:r w:rsidR="002652A5">
        <w:rPr>
          <w:lang w:eastAsia="en-GB"/>
        </w:rPr>
        <w:t xml:space="preserve"> design</w:t>
      </w:r>
      <w:r w:rsidR="00473FE0">
        <w:rPr>
          <w:lang w:eastAsia="en-GB"/>
        </w:rPr>
        <w:t xml:space="preserve"> consideration around </w:t>
      </w:r>
      <w:r w:rsidR="005C000B">
        <w:rPr>
          <w:lang w:eastAsia="en-GB"/>
        </w:rPr>
        <w:t>long-term</w:t>
      </w:r>
      <w:r w:rsidR="00104A87">
        <w:rPr>
          <w:lang w:eastAsia="en-GB"/>
        </w:rPr>
        <w:t xml:space="preserve"> </w:t>
      </w:r>
      <w:r w:rsidR="00473FE0">
        <w:rPr>
          <w:lang w:eastAsia="en-GB"/>
        </w:rPr>
        <w:t>supportability</w:t>
      </w:r>
      <w:r w:rsidR="007C7412">
        <w:rPr>
          <w:lang w:eastAsia="en-GB"/>
        </w:rPr>
        <w:t xml:space="preserve"> and vendor lock-in</w:t>
      </w:r>
      <w:r w:rsidR="009025F3">
        <w:rPr>
          <w:lang w:eastAsia="en-GB"/>
        </w:rPr>
        <w:t>,</w:t>
      </w:r>
      <w:r w:rsidR="00AC5555">
        <w:rPr>
          <w:lang w:eastAsia="en-GB"/>
        </w:rPr>
        <w:t xml:space="preserve"> </w:t>
      </w:r>
      <w:r w:rsidR="002908A1">
        <w:rPr>
          <w:lang w:eastAsia="en-GB"/>
        </w:rPr>
        <w:t xml:space="preserve">this highlights the importance for </w:t>
      </w:r>
      <w:r w:rsidR="00AC5555">
        <w:rPr>
          <w:lang w:eastAsia="en-GB"/>
        </w:rPr>
        <w:t>application</w:t>
      </w:r>
      <w:r w:rsidR="0058711A">
        <w:rPr>
          <w:lang w:eastAsia="en-GB"/>
        </w:rPr>
        <w:t xml:space="preserve">s </w:t>
      </w:r>
      <w:r w:rsidR="002908A1">
        <w:rPr>
          <w:lang w:eastAsia="en-GB"/>
        </w:rPr>
        <w:t>to be</w:t>
      </w:r>
      <w:r w:rsidR="0058711A">
        <w:rPr>
          <w:lang w:eastAsia="en-GB"/>
        </w:rPr>
        <w:t xml:space="preserve"> designed in a way to be able to move </w:t>
      </w:r>
      <w:r w:rsidR="00C210BE">
        <w:rPr>
          <w:lang w:eastAsia="en-GB"/>
        </w:rPr>
        <w:t>to different stacks.</w:t>
      </w:r>
      <w:r w:rsidR="005414BD">
        <w:rPr>
          <w:lang w:eastAsia="en-GB"/>
        </w:rPr>
        <w:t xml:space="preserve"> </w:t>
      </w:r>
    </w:p>
    <w:p w14:paraId="31D95852" w14:textId="522196F4" w:rsidR="00C27436" w:rsidRDefault="00C27436" w:rsidP="00A345B8">
      <w:pPr>
        <w:rPr>
          <w:lang w:eastAsia="en-GB"/>
        </w:rPr>
      </w:pPr>
    </w:p>
    <w:p w14:paraId="0298BA76" w14:textId="7ACBFEA4" w:rsidR="00344BF2" w:rsidRDefault="00D525F8" w:rsidP="00A345B8">
      <w:pPr>
        <w:rPr>
          <w:lang w:eastAsia="en-GB"/>
        </w:rPr>
      </w:pPr>
      <w:r>
        <w:rPr>
          <w:lang w:eastAsia="en-GB"/>
        </w:rPr>
        <w:t xml:space="preserve">When examining papers to compare </w:t>
      </w:r>
      <w:r w:rsidR="00066036">
        <w:rPr>
          <w:lang w:eastAsia="en-GB"/>
        </w:rPr>
        <w:t xml:space="preserve">frameworks, </w:t>
      </w:r>
      <w:r w:rsidR="00F062E0">
        <w:rPr>
          <w:lang w:eastAsia="en-GB"/>
        </w:rPr>
        <w:t>React</w:t>
      </w:r>
      <w:r w:rsidR="003053C0">
        <w:rPr>
          <w:lang w:eastAsia="en-GB"/>
        </w:rPr>
        <w:t>JS</w:t>
      </w:r>
      <w:r w:rsidR="00F062E0">
        <w:rPr>
          <w:lang w:eastAsia="en-GB"/>
        </w:rPr>
        <w:t>, Angular and Vue</w:t>
      </w:r>
      <w:r w:rsidR="0096275F">
        <w:rPr>
          <w:lang w:eastAsia="en-GB"/>
        </w:rPr>
        <w:t xml:space="preserve"> </w:t>
      </w:r>
      <w:r w:rsidR="009B6166">
        <w:rPr>
          <w:lang w:eastAsia="en-GB"/>
        </w:rPr>
        <w:t>are amongst the most popular frameworks</w:t>
      </w:r>
      <w:r w:rsidR="00F92ED9">
        <w:rPr>
          <w:lang w:eastAsia="en-GB"/>
        </w:rPr>
        <w:t xml:space="preserve">. </w:t>
      </w:r>
      <w:r w:rsidR="006F164A">
        <w:rPr>
          <w:lang w:eastAsia="en-GB"/>
        </w:rPr>
        <w:t>Papers such as “</w:t>
      </w:r>
      <w:proofErr w:type="spellStart"/>
      <w:r w:rsidR="00D4736D" w:rsidRPr="00C27436">
        <w:rPr>
          <w:lang w:eastAsia="en-GB"/>
        </w:rPr>
        <w:t>Analyzing</w:t>
      </w:r>
      <w:proofErr w:type="spellEnd"/>
      <w:r w:rsidR="00D4736D" w:rsidRPr="00C27436">
        <w:rPr>
          <w:lang w:eastAsia="en-GB"/>
        </w:rPr>
        <w:t xml:space="preserve"> the difference between ReactJS and AngularJS</w:t>
      </w:r>
      <w:r w:rsidR="006F164A">
        <w:rPr>
          <w:lang w:eastAsia="en-GB"/>
        </w:rPr>
        <w:t>”</w:t>
      </w:r>
      <w:r w:rsidR="00D4736D">
        <w:rPr>
          <w:lang w:eastAsia="en-GB"/>
        </w:rPr>
        <w:t xml:space="preserve"> by </w:t>
      </w:r>
      <w:r w:rsidR="00432294">
        <w:rPr>
          <w:lang w:eastAsia="en-GB"/>
        </w:rPr>
        <w:t xml:space="preserve">Sharma, Gupta and Singh show </w:t>
      </w:r>
      <w:r w:rsidR="00B8153F">
        <w:rPr>
          <w:lang w:eastAsia="en-GB"/>
        </w:rPr>
        <w:t xml:space="preserve">how these frameworks are used across industry. </w:t>
      </w:r>
      <w:r w:rsidR="009E4B8B">
        <w:rPr>
          <w:lang w:eastAsia="en-GB"/>
        </w:rPr>
        <w:t xml:space="preserve">However, for this </w:t>
      </w:r>
      <w:r w:rsidR="000E2F63">
        <w:rPr>
          <w:lang w:eastAsia="en-GB"/>
        </w:rPr>
        <w:t>project the approach to be as lightweight as possible and the</w:t>
      </w:r>
      <w:r w:rsidR="00344BF2">
        <w:rPr>
          <w:lang w:eastAsia="en-GB"/>
        </w:rPr>
        <w:t>re can be a ste</w:t>
      </w:r>
      <w:r w:rsidR="00282E53">
        <w:rPr>
          <w:lang w:eastAsia="en-GB"/>
        </w:rPr>
        <w:t>e</w:t>
      </w:r>
      <w:r w:rsidR="00344BF2">
        <w:rPr>
          <w:lang w:eastAsia="en-GB"/>
        </w:rPr>
        <w:t>p learning curve</w:t>
      </w:r>
      <w:r w:rsidR="00B8153F">
        <w:rPr>
          <w:lang w:eastAsia="en-GB"/>
        </w:rPr>
        <w:t xml:space="preserve"> with both Angular and React</w:t>
      </w:r>
      <w:r w:rsidR="0064452B">
        <w:rPr>
          <w:lang w:eastAsia="en-GB"/>
        </w:rPr>
        <w:t xml:space="preserve">, in addition they are </w:t>
      </w:r>
      <w:proofErr w:type="gramStart"/>
      <w:r w:rsidR="0064452B">
        <w:rPr>
          <w:lang w:eastAsia="en-GB"/>
        </w:rPr>
        <w:t>client side</w:t>
      </w:r>
      <w:proofErr w:type="gramEnd"/>
      <w:r w:rsidR="0064452B">
        <w:rPr>
          <w:lang w:eastAsia="en-GB"/>
        </w:rPr>
        <w:t xml:space="preserve"> </w:t>
      </w:r>
      <w:r w:rsidR="00D0671D">
        <w:rPr>
          <w:lang w:eastAsia="en-GB"/>
        </w:rPr>
        <w:t>libraries</w:t>
      </w:r>
      <w:r w:rsidR="00344BF2">
        <w:rPr>
          <w:lang w:eastAsia="en-GB"/>
        </w:rPr>
        <w:t xml:space="preserve">. </w:t>
      </w:r>
      <w:r w:rsidR="00B55DCA">
        <w:rPr>
          <w:lang w:eastAsia="en-GB"/>
        </w:rPr>
        <w:t>The use of EJS for templating will still allow for the use of the larger frameworks and libraries.</w:t>
      </w:r>
    </w:p>
    <w:p w14:paraId="378D816E" w14:textId="77777777" w:rsidR="00EB66C6" w:rsidRPr="00F77B99" w:rsidRDefault="00EB66C6" w:rsidP="00EB66C6">
      <w:pPr>
        <w:rPr>
          <w:b/>
          <w:bCs/>
          <w:lang w:eastAsia="en-GB"/>
        </w:rPr>
      </w:pPr>
    </w:p>
    <w:p w14:paraId="643F540B" w14:textId="21B60959" w:rsidR="00EB66C6" w:rsidRDefault="00EB66C6" w:rsidP="00E103B5">
      <w:pPr>
        <w:pStyle w:val="Heading3"/>
      </w:pPr>
      <w:bookmarkStart w:id="23" w:name="_Toc172590784"/>
      <w:r>
        <w:t>Model Driven Development</w:t>
      </w:r>
      <w:bookmarkEnd w:id="23"/>
    </w:p>
    <w:p w14:paraId="64AD3098" w14:textId="61261B37" w:rsidR="00391E45" w:rsidRDefault="00391E45" w:rsidP="00274E0C">
      <w:pPr>
        <w:rPr>
          <w:lang w:eastAsia="en-GB"/>
        </w:rPr>
      </w:pPr>
      <w:r>
        <w:rPr>
          <w:lang w:eastAsia="en-GB"/>
        </w:rPr>
        <w:t xml:space="preserve">These approaches seem to be starting at the begging of the </w:t>
      </w:r>
      <w:r w:rsidR="00C1784B">
        <w:rPr>
          <w:lang w:eastAsia="en-GB"/>
        </w:rPr>
        <w:t xml:space="preserve">development cycle and </w:t>
      </w:r>
      <w:r>
        <w:rPr>
          <w:lang w:eastAsia="en-GB"/>
        </w:rPr>
        <w:t>process</w:t>
      </w:r>
      <w:r w:rsidR="00C1784B">
        <w:rPr>
          <w:lang w:eastAsia="en-GB"/>
        </w:rPr>
        <w:t>es</w:t>
      </w:r>
      <w:r>
        <w:rPr>
          <w:lang w:eastAsia="en-GB"/>
        </w:rPr>
        <w:t xml:space="preserve">. FHIR is already built upon the domain, in this case healthcare, and provides the data models and workflow. The use of FHIR Profiles describes how these individual data </w:t>
      </w:r>
      <w:r>
        <w:rPr>
          <w:lang w:eastAsia="en-GB"/>
        </w:rPr>
        <w:lastRenderedPageBreak/>
        <w:t xml:space="preserve">models can be combined to create compositions such as a discharge summary letter than may contain FHIR resources such as Patient, Medication, Observation, Encounter. </w:t>
      </w:r>
    </w:p>
    <w:p w14:paraId="3DAB2501" w14:textId="475708FB" w:rsidR="00EB66C6" w:rsidRDefault="00EB66C6" w:rsidP="00F26FF8">
      <w:pPr>
        <w:rPr>
          <w:lang w:eastAsia="en-GB"/>
        </w:rPr>
      </w:pPr>
    </w:p>
    <w:p w14:paraId="132067D6" w14:textId="2006467C" w:rsidR="00F85A69" w:rsidRDefault="00641FCC" w:rsidP="00F85A69">
      <w:pPr>
        <w:pStyle w:val="Heading3"/>
        <w:rPr>
          <w:lang w:eastAsia="en-GB"/>
        </w:rPr>
      </w:pPr>
      <w:bookmarkStart w:id="24" w:name="_Toc172590785"/>
      <w:r>
        <w:rPr>
          <w:lang w:eastAsia="en-GB"/>
        </w:rPr>
        <w:t>Templating -</w:t>
      </w:r>
      <w:r w:rsidR="00F85A69">
        <w:rPr>
          <w:lang w:eastAsia="en-GB"/>
        </w:rPr>
        <w:t xml:space="preserve"> </w:t>
      </w:r>
      <w:r w:rsidR="00F85A69" w:rsidRPr="00BE3903">
        <w:rPr>
          <w:lang w:eastAsia="en-GB"/>
        </w:rPr>
        <w:t xml:space="preserve">Existing </w:t>
      </w:r>
      <w:r w:rsidR="00F85A69">
        <w:rPr>
          <w:lang w:eastAsia="en-GB"/>
        </w:rPr>
        <w:t>A</w:t>
      </w:r>
      <w:r w:rsidR="00F85A69" w:rsidRPr="00BE3903">
        <w:rPr>
          <w:lang w:eastAsia="en-GB"/>
        </w:rPr>
        <w:t>pproaches</w:t>
      </w:r>
      <w:r w:rsidR="00F85A69" w:rsidRPr="00BA2C12">
        <w:rPr>
          <w:lang w:eastAsia="en-GB"/>
        </w:rPr>
        <w:t xml:space="preserve"> </w:t>
      </w:r>
      <w:r w:rsidR="00F85A69">
        <w:rPr>
          <w:lang w:eastAsia="en-GB"/>
        </w:rPr>
        <w:t xml:space="preserve">to templating – </w:t>
      </w:r>
      <w:r>
        <w:rPr>
          <w:lang w:eastAsia="en-GB"/>
        </w:rPr>
        <w:t>server side</w:t>
      </w:r>
      <w:r w:rsidR="00F85A69">
        <w:rPr>
          <w:lang w:eastAsia="en-GB"/>
        </w:rPr>
        <w:t xml:space="preserve"> or </w:t>
      </w:r>
      <w:r>
        <w:rPr>
          <w:lang w:eastAsia="en-GB"/>
        </w:rPr>
        <w:t>client side</w:t>
      </w:r>
      <w:bookmarkEnd w:id="24"/>
    </w:p>
    <w:p w14:paraId="5D3C4964" w14:textId="5FE1AE77" w:rsidR="00F85A69" w:rsidRDefault="00F85A69" w:rsidP="00F85A69">
      <w:pPr>
        <w:rPr>
          <w:lang w:eastAsia="en-GB"/>
        </w:rPr>
      </w:pPr>
      <w:r>
        <w:rPr>
          <w:lang w:eastAsia="en-GB"/>
        </w:rPr>
        <w:t xml:space="preserve">The literature search did not find specific papers on templating. In the paper </w:t>
      </w:r>
      <w:r w:rsidRPr="00A15074">
        <w:rPr>
          <w:i/>
          <w:iCs/>
          <w:lang w:eastAsia="en-GB"/>
        </w:rPr>
        <w:t>Is the browser the Side for Templating?</w:t>
      </w:r>
      <w:r>
        <w:rPr>
          <w:lang w:eastAsia="en-GB"/>
        </w:rPr>
        <w:t xml:space="preserve"> </w:t>
      </w:r>
      <w:r w:rsidRPr="003E20CA">
        <w:rPr>
          <w:lang w:eastAsia="en-GB"/>
        </w:rPr>
        <w:t>F. J. Garcia-Izquierdo and R. Izquierdo</w:t>
      </w:r>
      <w:r>
        <w:rPr>
          <w:lang w:eastAsia="en-GB"/>
        </w:rPr>
        <w:t xml:space="preserve"> examine “Browser Side Templating” </w:t>
      </w:r>
      <w:sdt>
        <w:sdtPr>
          <w:rPr>
            <w:lang w:eastAsia="en-GB"/>
          </w:rPr>
          <w:id w:val="1195352541"/>
          <w:citation/>
        </w:sdtPr>
        <w:sdtContent>
          <w:r>
            <w:rPr>
              <w:lang w:eastAsia="en-GB"/>
            </w:rPr>
            <w:fldChar w:fldCharType="begin"/>
          </w:r>
          <w:r>
            <w:rPr>
              <w:lang w:eastAsia="en-GB"/>
            </w:rPr>
            <w:instrText xml:space="preserve"> CITATION Gar12 \l 2057 </w:instrText>
          </w:r>
          <w:r w:rsidR="00000000">
            <w:rPr>
              <w:lang w:eastAsia="en-GB"/>
            </w:rPr>
            <w:fldChar w:fldCharType="separate"/>
          </w:r>
          <w:r w:rsidR="00D00601" w:rsidRPr="00D00601">
            <w:rPr>
              <w:noProof/>
              <w:lang w:eastAsia="en-GB"/>
            </w:rPr>
            <w:t>[8]</w:t>
          </w:r>
          <w:r>
            <w:rPr>
              <w:lang w:eastAsia="en-GB"/>
            </w:rPr>
            <w:fldChar w:fldCharType="end"/>
          </w:r>
        </w:sdtContent>
      </w:sdt>
      <w:r>
        <w:rPr>
          <w:lang w:eastAsia="en-GB"/>
        </w:rPr>
        <w:t>. The article raises the issue of Rapid prototyping and how client-side driven templating allows designers to work in their own domain, however, a key aspect to this project is to demonstrate that the understanding and use of FHIR throughout the development lifecycle is key and that the templating approach with FHIR at its heart will work for both designers and developers – the prototype used in the experiment shows this to be the case.</w:t>
      </w:r>
    </w:p>
    <w:p w14:paraId="1D565FB1" w14:textId="77777777" w:rsidR="00473EEC" w:rsidRDefault="00473EEC" w:rsidP="00F85A69">
      <w:pPr>
        <w:rPr>
          <w:lang w:eastAsia="en-GB"/>
        </w:rPr>
      </w:pPr>
    </w:p>
    <w:p w14:paraId="719D0D8A" w14:textId="0B61578F" w:rsidR="000D49C7" w:rsidRDefault="000D49C7" w:rsidP="000D49C7">
      <w:pPr>
        <w:pStyle w:val="Heading2"/>
      </w:pPr>
      <w:bookmarkStart w:id="25" w:name="_Toc172590786"/>
      <w:r>
        <w:t>Review Summary</w:t>
      </w:r>
      <w:r w:rsidR="006733B5">
        <w:t xml:space="preserve"> and Key Findings</w:t>
      </w:r>
      <w:bookmarkEnd w:id="25"/>
    </w:p>
    <w:p w14:paraId="722AFFAE" w14:textId="5738D6AF" w:rsidR="00775172" w:rsidRDefault="00775172" w:rsidP="00775172">
      <w:pPr>
        <w:rPr>
          <w:lang w:eastAsia="en-GB"/>
        </w:rPr>
      </w:pPr>
      <w:r>
        <w:rPr>
          <w:lang w:eastAsia="en-GB"/>
        </w:rPr>
        <w:t xml:space="preserve">The </w:t>
      </w:r>
      <w:r w:rsidR="002E6B8A">
        <w:rPr>
          <w:lang w:eastAsia="en-GB"/>
        </w:rPr>
        <w:t>review shows that the original aim and objectives are still valid. There were no existing solutions</w:t>
      </w:r>
      <w:r w:rsidR="00D25B86">
        <w:rPr>
          <w:lang w:eastAsia="en-GB"/>
        </w:rPr>
        <w:t xml:space="preserve"> or attempts could be found as part of the material reviewed.</w:t>
      </w:r>
    </w:p>
    <w:p w14:paraId="623FCFD9" w14:textId="5AF82365" w:rsidR="00D25B86" w:rsidRDefault="00D25B86" w:rsidP="00775172">
      <w:pPr>
        <w:rPr>
          <w:lang w:eastAsia="en-GB"/>
        </w:rPr>
      </w:pPr>
      <w:r>
        <w:rPr>
          <w:lang w:eastAsia="en-GB"/>
        </w:rPr>
        <w:t xml:space="preserve">The review also showed that the proposed </w:t>
      </w:r>
      <w:r w:rsidR="002D2A38">
        <w:rPr>
          <w:lang w:eastAsia="en-GB"/>
        </w:rPr>
        <w:t>combination of FHIR, Nodejs and EJS for templating is still a valid proposal.</w:t>
      </w:r>
    </w:p>
    <w:p w14:paraId="5724BCAA" w14:textId="77777777" w:rsidR="002D2A38" w:rsidRPr="00775172" w:rsidRDefault="002D2A38" w:rsidP="00775172">
      <w:pPr>
        <w:rPr>
          <w:lang w:eastAsia="en-GB"/>
        </w:rPr>
      </w:pPr>
    </w:p>
    <w:p w14:paraId="7D5BEF75" w14:textId="77777777" w:rsidR="00A81B1B" w:rsidRDefault="00A81B1B" w:rsidP="00A81B1B">
      <w:pPr>
        <w:rPr>
          <w:lang w:eastAsia="en-GB"/>
        </w:rPr>
      </w:pPr>
    </w:p>
    <w:p w14:paraId="2A1B6169" w14:textId="77777777" w:rsidR="001A131B" w:rsidRDefault="001A131B" w:rsidP="001A131B"/>
    <w:p w14:paraId="554DDC0F" w14:textId="77777777" w:rsidR="001A131B" w:rsidRDefault="001A131B" w:rsidP="001A131B"/>
    <w:p w14:paraId="27000331" w14:textId="6E783942" w:rsidR="001A131B" w:rsidRDefault="001A131B" w:rsidP="001A131B"/>
    <w:p w14:paraId="47FA4EC4" w14:textId="77777777" w:rsidR="008A5F99" w:rsidRDefault="008A5F99" w:rsidP="001A131B"/>
    <w:p w14:paraId="27EB87B1" w14:textId="14C6B45F" w:rsidR="008D3A99" w:rsidRDefault="008D3A99">
      <w:pPr>
        <w:spacing w:line="240" w:lineRule="auto"/>
      </w:pPr>
      <w:r>
        <w:br w:type="page"/>
      </w:r>
    </w:p>
    <w:p w14:paraId="79EDEF2F" w14:textId="61D39D28" w:rsidR="00FE30B1" w:rsidRDefault="00FE30B1" w:rsidP="003E5789">
      <w:pPr>
        <w:pStyle w:val="Heading1"/>
        <w:rPr>
          <w:lang w:eastAsia="en-GB"/>
        </w:rPr>
      </w:pPr>
      <w:bookmarkStart w:id="26" w:name="_Toc172590787"/>
      <w:r>
        <w:rPr>
          <w:lang w:eastAsia="en-GB"/>
        </w:rPr>
        <w:lastRenderedPageBreak/>
        <w:t>CHAPTER 3 – RESEARCH METHODOLOGY</w:t>
      </w:r>
      <w:bookmarkEnd w:id="26"/>
    </w:p>
    <w:p w14:paraId="7379FE4A" w14:textId="77777777" w:rsidR="0002044C" w:rsidRDefault="0002044C" w:rsidP="00AA1E2E">
      <w:pPr>
        <w:rPr>
          <w:rFonts w:ascii="Source Sans Pro" w:hAnsi="Source Sans Pro"/>
          <w:color w:val="3A3A3A"/>
          <w:sz w:val="23"/>
          <w:szCs w:val="23"/>
          <w:shd w:val="clear" w:color="auto" w:fill="FFFFFF"/>
        </w:rPr>
      </w:pPr>
    </w:p>
    <w:p w14:paraId="2829B1C9" w14:textId="35316BCD" w:rsidR="00CD747D" w:rsidRPr="00A5220D" w:rsidRDefault="0002044C" w:rsidP="00AA1E2E">
      <w:pPr>
        <w:pStyle w:val="Heading2"/>
        <w:rPr>
          <w:shd w:val="clear" w:color="auto" w:fill="FFFFFF"/>
        </w:rPr>
      </w:pPr>
      <w:bookmarkStart w:id="27" w:name="_Toc172590788"/>
      <w:r>
        <w:rPr>
          <w:shd w:val="clear" w:color="auto" w:fill="FFFFFF"/>
        </w:rPr>
        <w:t xml:space="preserve">Research </w:t>
      </w:r>
      <w:r w:rsidR="00A5220D">
        <w:rPr>
          <w:shd w:val="clear" w:color="auto" w:fill="FFFFFF"/>
        </w:rPr>
        <w:t>Philosophy and Approach</w:t>
      </w:r>
      <w:bookmarkEnd w:id="27"/>
    </w:p>
    <w:p w14:paraId="29BA7549" w14:textId="548490F2" w:rsidR="004F6F23" w:rsidRDefault="00F70AA9" w:rsidP="00E220D4">
      <w:pPr>
        <w:rPr>
          <w:shd w:val="clear" w:color="auto" w:fill="FFFFFF"/>
        </w:rPr>
      </w:pPr>
      <w:r>
        <w:rPr>
          <w:shd w:val="clear" w:color="auto" w:fill="FFFFFF"/>
        </w:rPr>
        <w:t>Using the “research onion”</w:t>
      </w:r>
      <w:sdt>
        <w:sdtPr>
          <w:rPr>
            <w:shd w:val="clear" w:color="auto" w:fill="FFFFFF"/>
          </w:rPr>
          <w:id w:val="-1018298343"/>
          <w:citation/>
        </w:sdtPr>
        <w:sdtContent>
          <w:r w:rsidR="00B173B1">
            <w:rPr>
              <w:shd w:val="clear" w:color="auto" w:fill="FFFFFF"/>
            </w:rPr>
            <w:fldChar w:fldCharType="begin"/>
          </w:r>
          <w:r w:rsidR="00B173B1">
            <w:rPr>
              <w:shd w:val="clear" w:color="auto" w:fill="FFFFFF"/>
            </w:rPr>
            <w:instrText xml:space="preserve"> CITATION Sau23 \l 2057 </w:instrText>
          </w:r>
          <w:r w:rsidR="00B173B1">
            <w:rPr>
              <w:shd w:val="clear" w:color="auto" w:fill="FFFFFF"/>
            </w:rPr>
            <w:fldChar w:fldCharType="separate"/>
          </w:r>
          <w:r w:rsidR="00D00601">
            <w:rPr>
              <w:noProof/>
              <w:shd w:val="clear" w:color="auto" w:fill="FFFFFF"/>
            </w:rPr>
            <w:t xml:space="preserve"> </w:t>
          </w:r>
          <w:r w:rsidR="00D00601" w:rsidRPr="00D00601">
            <w:rPr>
              <w:noProof/>
              <w:shd w:val="clear" w:color="auto" w:fill="FFFFFF"/>
            </w:rPr>
            <w:t>[9]</w:t>
          </w:r>
          <w:r w:rsidR="00B173B1">
            <w:rPr>
              <w:shd w:val="clear" w:color="auto" w:fill="FFFFFF"/>
            </w:rPr>
            <w:fldChar w:fldCharType="end"/>
          </w:r>
        </w:sdtContent>
      </w:sdt>
      <w:r w:rsidR="00466247">
        <w:rPr>
          <w:shd w:val="clear" w:color="auto" w:fill="FFFFFF"/>
        </w:rPr>
        <w:t>,</w:t>
      </w:r>
      <w:r>
        <w:rPr>
          <w:shd w:val="clear" w:color="auto" w:fill="FFFFFF"/>
        </w:rPr>
        <w:t xml:space="preserve"> as </w:t>
      </w:r>
      <w:r w:rsidR="00466247">
        <w:rPr>
          <w:shd w:val="clear" w:color="auto" w:fill="FFFFFF"/>
        </w:rPr>
        <w:t>outlined</w:t>
      </w:r>
      <w:r>
        <w:rPr>
          <w:shd w:val="clear" w:color="auto" w:fill="FFFFFF"/>
        </w:rPr>
        <w:t xml:space="preserve"> </w:t>
      </w:r>
      <w:r w:rsidR="00AF77D6">
        <w:rPr>
          <w:shd w:val="clear" w:color="auto" w:fill="FFFFFF"/>
        </w:rPr>
        <w:t>by Saunders et al</w:t>
      </w:r>
      <w:r w:rsidR="00625A10">
        <w:rPr>
          <w:shd w:val="clear" w:color="auto" w:fill="FFFFFF"/>
        </w:rPr>
        <w:t xml:space="preserve"> in the book </w:t>
      </w:r>
      <w:r w:rsidR="00625A10" w:rsidRPr="00466247">
        <w:rPr>
          <w:i/>
          <w:iCs/>
          <w:shd w:val="clear" w:color="auto" w:fill="FFFFFF"/>
        </w:rPr>
        <w:t>Re</w:t>
      </w:r>
      <w:r w:rsidR="005C76BF">
        <w:rPr>
          <w:i/>
          <w:iCs/>
          <w:shd w:val="clear" w:color="auto" w:fill="FFFFFF"/>
        </w:rPr>
        <w:t>se</w:t>
      </w:r>
      <w:r w:rsidR="00625A10" w:rsidRPr="00466247">
        <w:rPr>
          <w:i/>
          <w:iCs/>
          <w:shd w:val="clear" w:color="auto" w:fill="FFFFFF"/>
        </w:rPr>
        <w:t>arch Methods for Business Students</w:t>
      </w:r>
      <w:r w:rsidR="00AF77D6">
        <w:rPr>
          <w:shd w:val="clear" w:color="auto" w:fill="FFFFFF"/>
        </w:rPr>
        <w:t>, this section</w:t>
      </w:r>
      <w:r w:rsidR="00771C60">
        <w:rPr>
          <w:shd w:val="clear" w:color="auto" w:fill="FFFFFF"/>
        </w:rPr>
        <w:t xml:space="preserve"> of the report</w:t>
      </w:r>
      <w:r w:rsidR="00273B4A">
        <w:rPr>
          <w:shd w:val="clear" w:color="auto" w:fill="FFFFFF"/>
        </w:rPr>
        <w:t xml:space="preserve"> describe</w:t>
      </w:r>
      <w:r w:rsidR="005C76BF">
        <w:rPr>
          <w:shd w:val="clear" w:color="auto" w:fill="FFFFFF"/>
        </w:rPr>
        <w:t>s</w:t>
      </w:r>
      <w:r w:rsidR="00273B4A">
        <w:rPr>
          <w:shd w:val="clear" w:color="auto" w:fill="FFFFFF"/>
        </w:rPr>
        <w:t xml:space="preserve"> the </w:t>
      </w:r>
      <w:r w:rsidR="005C76BF">
        <w:rPr>
          <w:shd w:val="clear" w:color="auto" w:fill="FFFFFF"/>
        </w:rPr>
        <w:t>chosen</w:t>
      </w:r>
      <w:r w:rsidR="00FA03F6">
        <w:rPr>
          <w:shd w:val="clear" w:color="auto" w:fill="FFFFFF"/>
        </w:rPr>
        <w:t xml:space="preserve"> </w:t>
      </w:r>
      <w:r w:rsidR="00AE7936">
        <w:rPr>
          <w:shd w:val="clear" w:color="auto" w:fill="FFFFFF"/>
        </w:rPr>
        <w:t xml:space="preserve">research </w:t>
      </w:r>
      <w:r w:rsidR="00ED093B">
        <w:rPr>
          <w:shd w:val="clear" w:color="auto" w:fill="FFFFFF"/>
        </w:rPr>
        <w:t>philosoph</w:t>
      </w:r>
      <w:r w:rsidR="00AE7936">
        <w:rPr>
          <w:shd w:val="clear" w:color="auto" w:fill="FFFFFF"/>
        </w:rPr>
        <w:t>y</w:t>
      </w:r>
      <w:r w:rsidR="00771C60">
        <w:rPr>
          <w:shd w:val="clear" w:color="auto" w:fill="FFFFFF"/>
        </w:rPr>
        <w:t xml:space="preserve">, </w:t>
      </w:r>
      <w:r w:rsidR="00273B4A">
        <w:rPr>
          <w:shd w:val="clear" w:color="auto" w:fill="FFFFFF"/>
        </w:rPr>
        <w:t>methodologies</w:t>
      </w:r>
      <w:r w:rsidR="00AE7936">
        <w:rPr>
          <w:shd w:val="clear" w:color="auto" w:fill="FFFFFF"/>
        </w:rPr>
        <w:t>,</w:t>
      </w:r>
      <w:r w:rsidR="00273B4A">
        <w:rPr>
          <w:shd w:val="clear" w:color="auto" w:fill="FFFFFF"/>
        </w:rPr>
        <w:t xml:space="preserve"> and approaches</w:t>
      </w:r>
      <w:r w:rsidR="008055CE">
        <w:rPr>
          <w:shd w:val="clear" w:color="auto" w:fill="FFFFFF"/>
        </w:rPr>
        <w:t>,</w:t>
      </w:r>
      <w:r w:rsidR="00AE7936">
        <w:rPr>
          <w:shd w:val="clear" w:color="auto" w:fill="FFFFFF"/>
        </w:rPr>
        <w:t xml:space="preserve"> </w:t>
      </w:r>
      <w:r w:rsidR="009A0937" w:rsidRPr="00B00B0A">
        <w:rPr>
          <w:i/>
          <w:iCs/>
          <w:shd w:val="clear" w:color="auto" w:fill="FFFFFF"/>
        </w:rPr>
        <w:t xml:space="preserve">Figure </w:t>
      </w:r>
      <w:r w:rsidR="00572EE1">
        <w:rPr>
          <w:i/>
          <w:iCs/>
          <w:shd w:val="clear" w:color="auto" w:fill="FFFFFF"/>
        </w:rPr>
        <w:t>3</w:t>
      </w:r>
      <w:r w:rsidR="00E67A8A" w:rsidRPr="00B00B0A">
        <w:rPr>
          <w:i/>
          <w:iCs/>
          <w:shd w:val="clear" w:color="auto" w:fill="FFFFFF"/>
        </w:rPr>
        <w:t xml:space="preserve"> </w:t>
      </w:r>
      <w:r w:rsidR="008055CE" w:rsidRPr="00B00B0A">
        <w:rPr>
          <w:i/>
          <w:iCs/>
          <w:shd w:val="clear" w:color="auto" w:fill="FFFFFF"/>
        </w:rPr>
        <w:t>–</w:t>
      </w:r>
      <w:r w:rsidR="00E67A8A" w:rsidRPr="00B00B0A">
        <w:rPr>
          <w:i/>
          <w:iCs/>
          <w:shd w:val="clear" w:color="auto" w:fill="FFFFFF"/>
        </w:rPr>
        <w:t xml:space="preserve"> Research</w:t>
      </w:r>
      <w:r w:rsidR="008055CE" w:rsidRPr="00B00B0A">
        <w:rPr>
          <w:i/>
          <w:iCs/>
          <w:shd w:val="clear" w:color="auto" w:fill="FFFFFF"/>
        </w:rPr>
        <w:t xml:space="preserve"> Approach</w:t>
      </w:r>
      <w:r w:rsidR="008055CE">
        <w:rPr>
          <w:shd w:val="clear" w:color="auto" w:fill="FFFFFF"/>
        </w:rPr>
        <w:t xml:space="preserve"> outlines these</w:t>
      </w:r>
      <w:r w:rsidR="009A0937">
        <w:rPr>
          <w:shd w:val="clear" w:color="auto" w:fill="FFFFFF"/>
        </w:rPr>
        <w:t>.</w:t>
      </w:r>
    </w:p>
    <w:p w14:paraId="7020919C" w14:textId="77777777" w:rsidR="00E67A8A" w:rsidRDefault="00806185" w:rsidP="00E67A8A">
      <w:pPr>
        <w:keepNext/>
        <w:jc w:val="center"/>
      </w:pPr>
      <w:r>
        <w:rPr>
          <w:noProof/>
          <w:shd w:val="clear" w:color="auto" w:fill="FFFFFF"/>
        </w:rPr>
        <w:drawing>
          <wp:inline distT="0" distB="0" distL="0" distR="0" wp14:anchorId="7B3142BD" wp14:editId="00715447">
            <wp:extent cx="2364105" cy="2364105"/>
            <wp:effectExtent l="76200" t="95250" r="74295" b="93345"/>
            <wp:docPr id="906379906"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379906" name="Picture 1" descr="A diagram of a 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368059" cy="2368059"/>
                    </a:xfrm>
                    <a:prstGeom prst="rect">
                      <a:avLst/>
                    </a:prstGeom>
                    <a:effectLst>
                      <a:outerShdw blurRad="63500" sx="102000" sy="102000" algn="ctr" rotWithShape="0">
                        <a:prstClr val="black">
                          <a:alpha val="40000"/>
                        </a:prstClr>
                      </a:outerShdw>
                    </a:effectLst>
                  </pic:spPr>
                </pic:pic>
              </a:graphicData>
            </a:graphic>
          </wp:inline>
        </w:drawing>
      </w:r>
    </w:p>
    <w:p w14:paraId="36527AA3" w14:textId="6E60824F" w:rsidR="005C5D01" w:rsidRDefault="00E67A8A" w:rsidP="00E67A8A">
      <w:pPr>
        <w:pStyle w:val="Caption"/>
        <w:jc w:val="center"/>
        <w:rPr>
          <w:shd w:val="clear" w:color="auto" w:fill="FFFFFF"/>
        </w:rPr>
      </w:pPr>
      <w:bookmarkStart w:id="28" w:name="_Toc172590841"/>
      <w:r>
        <w:t xml:space="preserve">Figure </w:t>
      </w:r>
      <w:r>
        <w:fldChar w:fldCharType="begin"/>
      </w:r>
      <w:r>
        <w:instrText xml:space="preserve"> SEQ Figure \* ARABIC </w:instrText>
      </w:r>
      <w:r>
        <w:fldChar w:fldCharType="separate"/>
      </w:r>
      <w:r w:rsidR="00FB1B79">
        <w:rPr>
          <w:noProof/>
        </w:rPr>
        <w:t>3</w:t>
      </w:r>
      <w:r>
        <w:fldChar w:fldCharType="end"/>
      </w:r>
      <w:r>
        <w:t xml:space="preserve"> - Research Methodology</w:t>
      </w:r>
      <w:bookmarkEnd w:id="28"/>
    </w:p>
    <w:p w14:paraId="70B556EE" w14:textId="0B9DCB45" w:rsidR="00CD747D" w:rsidRPr="00CD747D" w:rsidRDefault="009722F2" w:rsidP="00CD747D">
      <w:pPr>
        <w:pStyle w:val="Heading3"/>
        <w:rPr>
          <w:shd w:val="clear" w:color="auto" w:fill="FFFFFF"/>
        </w:rPr>
      </w:pPr>
      <w:bookmarkStart w:id="29" w:name="_Toc172590789"/>
      <w:r>
        <w:rPr>
          <w:shd w:val="clear" w:color="auto" w:fill="FFFFFF"/>
        </w:rPr>
        <w:t>Positivism</w:t>
      </w:r>
      <w:bookmarkEnd w:id="29"/>
    </w:p>
    <w:p w14:paraId="5F7A2983" w14:textId="741B4F99" w:rsidR="0070302C" w:rsidRDefault="003F29A3" w:rsidP="003F29A3">
      <w:pPr>
        <w:rPr>
          <w:shd w:val="clear" w:color="auto" w:fill="FFFFFF"/>
        </w:rPr>
      </w:pPr>
      <w:r>
        <w:rPr>
          <w:shd w:val="clear" w:color="auto" w:fill="FFFFFF"/>
        </w:rPr>
        <w:t>A</w:t>
      </w:r>
      <w:r w:rsidR="004F7284">
        <w:rPr>
          <w:shd w:val="clear" w:color="auto" w:fill="FFFFFF"/>
        </w:rPr>
        <w:t xml:space="preserve">s the diagram </w:t>
      </w:r>
      <w:r w:rsidR="00432451">
        <w:rPr>
          <w:shd w:val="clear" w:color="auto" w:fill="FFFFFF"/>
        </w:rPr>
        <w:t xml:space="preserve">in </w:t>
      </w:r>
      <w:r w:rsidR="00990350">
        <w:rPr>
          <w:shd w:val="clear" w:color="auto" w:fill="FFFFFF"/>
        </w:rPr>
        <w:t>F</w:t>
      </w:r>
      <w:r w:rsidR="00432451">
        <w:rPr>
          <w:shd w:val="clear" w:color="auto" w:fill="FFFFFF"/>
        </w:rPr>
        <w:t xml:space="preserve">igure </w:t>
      </w:r>
      <w:r w:rsidR="00572EE1">
        <w:rPr>
          <w:shd w:val="clear" w:color="auto" w:fill="FFFFFF"/>
        </w:rPr>
        <w:t>3</w:t>
      </w:r>
      <w:r w:rsidR="00432451">
        <w:rPr>
          <w:shd w:val="clear" w:color="auto" w:fill="FFFFFF"/>
        </w:rPr>
        <w:t xml:space="preserve"> </w:t>
      </w:r>
      <w:r w:rsidR="004F7284">
        <w:rPr>
          <w:shd w:val="clear" w:color="auto" w:fill="FFFFFF"/>
        </w:rPr>
        <w:t>shows</w:t>
      </w:r>
      <w:r w:rsidR="00432451">
        <w:rPr>
          <w:shd w:val="clear" w:color="auto" w:fill="FFFFFF"/>
        </w:rPr>
        <w:t>,</w:t>
      </w:r>
      <w:r w:rsidR="006266B7">
        <w:rPr>
          <w:shd w:val="clear" w:color="auto" w:fill="FFFFFF"/>
        </w:rPr>
        <w:t xml:space="preserve"> the chosen epistemology is</w:t>
      </w:r>
      <w:r>
        <w:rPr>
          <w:shd w:val="clear" w:color="auto" w:fill="FFFFFF"/>
        </w:rPr>
        <w:t xml:space="preserve"> </w:t>
      </w:r>
      <w:r w:rsidR="000D375F" w:rsidRPr="005019BF">
        <w:rPr>
          <w:i/>
          <w:iCs/>
          <w:shd w:val="clear" w:color="auto" w:fill="FFFFFF"/>
        </w:rPr>
        <w:t>p</w:t>
      </w:r>
      <w:r w:rsidR="00194BEE" w:rsidRPr="005019BF">
        <w:rPr>
          <w:i/>
          <w:iCs/>
          <w:shd w:val="clear" w:color="auto" w:fill="FFFFFF"/>
        </w:rPr>
        <w:t>ositivis</w:t>
      </w:r>
      <w:r w:rsidR="003353C8" w:rsidRPr="005019BF">
        <w:rPr>
          <w:i/>
          <w:iCs/>
          <w:shd w:val="clear" w:color="auto" w:fill="FFFFFF"/>
        </w:rPr>
        <w:t>m</w:t>
      </w:r>
      <w:r w:rsidR="003353C8">
        <w:rPr>
          <w:shd w:val="clear" w:color="auto" w:fill="FFFFFF"/>
        </w:rPr>
        <w:t xml:space="preserve"> </w:t>
      </w:r>
      <w:r w:rsidR="007A2D68">
        <w:rPr>
          <w:shd w:val="clear" w:color="auto" w:fill="FFFFFF"/>
        </w:rPr>
        <w:t xml:space="preserve">as </w:t>
      </w:r>
      <w:r w:rsidR="003935D8">
        <w:rPr>
          <w:shd w:val="clear" w:color="auto" w:fill="FFFFFF"/>
        </w:rPr>
        <w:t>this approach</w:t>
      </w:r>
      <w:r w:rsidR="00F322E1">
        <w:rPr>
          <w:shd w:val="clear" w:color="auto" w:fill="FFFFFF"/>
        </w:rPr>
        <w:t xml:space="preserve"> is to be objective and </w:t>
      </w:r>
      <w:r w:rsidR="009A7C5E">
        <w:rPr>
          <w:shd w:val="clear" w:color="auto" w:fill="FFFFFF"/>
        </w:rPr>
        <w:t>strong emp</w:t>
      </w:r>
      <w:r w:rsidR="008D2B97">
        <w:rPr>
          <w:shd w:val="clear" w:color="auto" w:fill="FFFFFF"/>
        </w:rPr>
        <w:t xml:space="preserve">hasis to </w:t>
      </w:r>
      <w:r w:rsidR="00F322E1">
        <w:rPr>
          <w:shd w:val="clear" w:color="auto" w:fill="FFFFFF"/>
        </w:rPr>
        <w:t xml:space="preserve">produce quantifiable data. </w:t>
      </w:r>
      <w:r w:rsidR="00FD6765">
        <w:rPr>
          <w:shd w:val="clear" w:color="auto" w:fill="FFFFFF"/>
        </w:rPr>
        <w:t xml:space="preserve">This </w:t>
      </w:r>
      <w:r w:rsidR="009825C2">
        <w:rPr>
          <w:shd w:val="clear" w:color="auto" w:fill="FFFFFF"/>
        </w:rPr>
        <w:t xml:space="preserve">philosophy </w:t>
      </w:r>
      <w:r w:rsidR="00017C74">
        <w:rPr>
          <w:shd w:val="clear" w:color="auto" w:fill="FFFFFF"/>
        </w:rPr>
        <w:t xml:space="preserve">also </w:t>
      </w:r>
      <w:r w:rsidR="009825C2">
        <w:rPr>
          <w:shd w:val="clear" w:color="auto" w:fill="FFFFFF"/>
        </w:rPr>
        <w:t xml:space="preserve">allows for </w:t>
      </w:r>
      <w:r w:rsidR="00870854">
        <w:rPr>
          <w:shd w:val="clear" w:color="auto" w:fill="FFFFFF"/>
        </w:rPr>
        <w:t xml:space="preserve">an </w:t>
      </w:r>
      <w:r w:rsidR="009825C2" w:rsidRPr="0028609E">
        <w:rPr>
          <w:i/>
          <w:shd w:val="clear" w:color="auto" w:fill="FFFFFF"/>
        </w:rPr>
        <w:t>experimentation</w:t>
      </w:r>
      <w:r w:rsidR="009825C2">
        <w:rPr>
          <w:shd w:val="clear" w:color="auto" w:fill="FFFFFF"/>
        </w:rPr>
        <w:t xml:space="preserve"> </w:t>
      </w:r>
      <w:r w:rsidR="00870854">
        <w:rPr>
          <w:shd w:val="clear" w:color="auto" w:fill="FFFFFF"/>
        </w:rPr>
        <w:t>method</w:t>
      </w:r>
      <w:r w:rsidR="00315145">
        <w:rPr>
          <w:shd w:val="clear" w:color="auto" w:fill="FFFFFF"/>
        </w:rPr>
        <w:t xml:space="preserve"> which fits the</w:t>
      </w:r>
      <w:r w:rsidR="0035560C">
        <w:rPr>
          <w:shd w:val="clear" w:color="auto" w:fill="FFFFFF"/>
        </w:rPr>
        <w:t xml:space="preserve"> requirement to test </w:t>
      </w:r>
      <w:r w:rsidR="00D3734E">
        <w:rPr>
          <w:shd w:val="clear" w:color="auto" w:fill="FFFFFF"/>
        </w:rPr>
        <w:t>the use of EJS and FHIR.</w:t>
      </w:r>
    </w:p>
    <w:p w14:paraId="4D625D50" w14:textId="5F1F2897" w:rsidR="009722F2" w:rsidRDefault="009722F2" w:rsidP="003F29A3">
      <w:pPr>
        <w:rPr>
          <w:shd w:val="clear" w:color="auto" w:fill="FFFFFF"/>
        </w:rPr>
      </w:pPr>
    </w:p>
    <w:p w14:paraId="0B55312D" w14:textId="77DEBFDE" w:rsidR="009722F2" w:rsidRDefault="009722F2" w:rsidP="00CD747D">
      <w:pPr>
        <w:pStyle w:val="Heading3"/>
        <w:rPr>
          <w:shd w:val="clear" w:color="auto" w:fill="FFFFFF"/>
        </w:rPr>
      </w:pPr>
      <w:bookmarkStart w:id="30" w:name="_Toc172590790"/>
      <w:r>
        <w:rPr>
          <w:shd w:val="clear" w:color="auto" w:fill="FFFFFF"/>
        </w:rPr>
        <w:t>Deductive</w:t>
      </w:r>
      <w:bookmarkEnd w:id="30"/>
    </w:p>
    <w:p w14:paraId="1EEEE166" w14:textId="77777777" w:rsidR="002B4417" w:rsidRDefault="002B4417" w:rsidP="002B4417">
      <w:pPr>
        <w:rPr>
          <w:shd w:val="clear" w:color="auto" w:fill="FFFFFF"/>
        </w:rPr>
      </w:pPr>
      <w:r>
        <w:rPr>
          <w:shd w:val="clear" w:color="auto" w:fill="FFFFFF"/>
        </w:rPr>
        <w:t xml:space="preserve">The positivistic philosophy includes a </w:t>
      </w:r>
      <w:r w:rsidRPr="00544901">
        <w:rPr>
          <w:b/>
          <w:bCs/>
          <w:shd w:val="clear" w:color="auto" w:fill="FFFFFF"/>
        </w:rPr>
        <w:t>deductive</w:t>
      </w:r>
      <w:r>
        <w:rPr>
          <w:shd w:val="clear" w:color="auto" w:fill="FFFFFF"/>
        </w:rPr>
        <w:t xml:space="preserve"> approach which is used to test the theory of the combination of EJS and FHIR using the data collected via experimentation.</w:t>
      </w:r>
    </w:p>
    <w:p w14:paraId="58D4F101" w14:textId="77777777" w:rsidR="00CD747D" w:rsidRPr="00CD747D" w:rsidRDefault="00CD747D" w:rsidP="00CD747D"/>
    <w:p w14:paraId="4E5F8FF5" w14:textId="4239CDF0" w:rsidR="00E37157" w:rsidRPr="00E37157" w:rsidRDefault="00810F60" w:rsidP="00E37157">
      <w:pPr>
        <w:pStyle w:val="Heading3"/>
      </w:pPr>
      <w:bookmarkStart w:id="31" w:name="_Toc172590791"/>
      <w:r>
        <w:t xml:space="preserve">Methodology – </w:t>
      </w:r>
      <w:r w:rsidR="00E37157">
        <w:t>m</w:t>
      </w:r>
      <w:r w:rsidR="00BE3734">
        <w:t>ono</w:t>
      </w:r>
      <w:r>
        <w:t>-method</w:t>
      </w:r>
      <w:bookmarkEnd w:id="31"/>
    </w:p>
    <w:p w14:paraId="7CAEDB2F" w14:textId="6A356B5D" w:rsidR="004C0623" w:rsidRDefault="007620AE" w:rsidP="00BF4B20">
      <w:pPr>
        <w:rPr>
          <w:lang w:eastAsia="en-GB"/>
        </w:rPr>
      </w:pPr>
      <w:r>
        <w:rPr>
          <w:lang w:eastAsia="en-GB"/>
        </w:rPr>
        <w:t xml:space="preserve">This research project will be using interviews to </w:t>
      </w:r>
      <w:r w:rsidR="00A339FE">
        <w:rPr>
          <w:lang w:eastAsia="en-GB"/>
        </w:rPr>
        <w:t xml:space="preserve">gather data from the experiment – this </w:t>
      </w:r>
      <w:r w:rsidR="00F142AC">
        <w:rPr>
          <w:lang w:eastAsia="en-GB"/>
        </w:rPr>
        <w:t>also helps with time and resource constraints.</w:t>
      </w:r>
    </w:p>
    <w:p w14:paraId="63013B73" w14:textId="770E5A65" w:rsidR="00810F60" w:rsidRPr="00810F60" w:rsidRDefault="00810F60" w:rsidP="00CD747D">
      <w:pPr>
        <w:pStyle w:val="Heading3"/>
        <w:rPr>
          <w:lang w:eastAsia="en-GB"/>
        </w:rPr>
      </w:pPr>
      <w:bookmarkStart w:id="32" w:name="_Toc172590792"/>
      <w:r>
        <w:lastRenderedPageBreak/>
        <w:t>Experimental Approach</w:t>
      </w:r>
      <w:bookmarkEnd w:id="32"/>
    </w:p>
    <w:p w14:paraId="13E796FD" w14:textId="3B79FE30" w:rsidR="004B2C76" w:rsidRDefault="00632959" w:rsidP="003F29A3">
      <w:pPr>
        <w:rPr>
          <w:shd w:val="clear" w:color="auto" w:fill="FFFFFF"/>
        </w:rPr>
      </w:pPr>
      <w:r>
        <w:rPr>
          <w:shd w:val="clear" w:color="auto" w:fill="FFFFFF"/>
        </w:rPr>
        <w:t xml:space="preserve">The reason for </w:t>
      </w:r>
      <w:r w:rsidR="009A186B">
        <w:rPr>
          <w:shd w:val="clear" w:color="auto" w:fill="FFFFFF"/>
        </w:rPr>
        <w:t>choosing</w:t>
      </w:r>
      <w:r>
        <w:rPr>
          <w:shd w:val="clear" w:color="auto" w:fill="FFFFFF"/>
        </w:rPr>
        <w:t xml:space="preserve"> the experimental approach is that </w:t>
      </w:r>
      <w:r w:rsidR="004B2C76">
        <w:rPr>
          <w:shd w:val="clear" w:color="auto" w:fill="FFFFFF"/>
        </w:rPr>
        <w:t xml:space="preserve">the </w:t>
      </w:r>
      <w:r w:rsidR="00137FC4">
        <w:rPr>
          <w:shd w:val="clear" w:color="auto" w:fill="FFFFFF"/>
        </w:rPr>
        <w:t xml:space="preserve">review of literature </w:t>
      </w:r>
      <w:r w:rsidR="00F104BE">
        <w:rPr>
          <w:shd w:val="clear" w:color="auto" w:fill="FFFFFF"/>
        </w:rPr>
        <w:t>showed little or no previous examination of the</w:t>
      </w:r>
      <w:r w:rsidR="004B2C76">
        <w:rPr>
          <w:shd w:val="clear" w:color="auto" w:fill="FFFFFF"/>
        </w:rPr>
        <w:t xml:space="preserve"> use of EJS and FHIR </w:t>
      </w:r>
      <w:r w:rsidR="0070302C">
        <w:rPr>
          <w:shd w:val="clear" w:color="auto" w:fill="FFFFFF"/>
        </w:rPr>
        <w:t>data</w:t>
      </w:r>
      <w:r w:rsidR="004B2C76">
        <w:rPr>
          <w:shd w:val="clear" w:color="auto" w:fill="FFFFFF"/>
        </w:rPr>
        <w:t xml:space="preserve"> model to create </w:t>
      </w:r>
      <w:r w:rsidR="00882F10">
        <w:rPr>
          <w:shd w:val="clear" w:color="auto" w:fill="FFFFFF"/>
        </w:rPr>
        <w:t>server</w:t>
      </w:r>
      <w:r w:rsidR="00597963">
        <w:rPr>
          <w:shd w:val="clear" w:color="auto" w:fill="FFFFFF"/>
        </w:rPr>
        <w:t xml:space="preserve">-side </w:t>
      </w:r>
      <w:r w:rsidR="00882F10">
        <w:rPr>
          <w:shd w:val="clear" w:color="auto" w:fill="FFFFFF"/>
        </w:rPr>
        <w:t xml:space="preserve">rendered </w:t>
      </w:r>
      <w:r w:rsidR="00597963">
        <w:rPr>
          <w:shd w:val="clear" w:color="auto" w:fill="FFFFFF"/>
        </w:rPr>
        <w:t>web</w:t>
      </w:r>
      <w:r w:rsidR="0070302C">
        <w:rPr>
          <w:shd w:val="clear" w:color="auto" w:fill="FFFFFF"/>
        </w:rPr>
        <w:t xml:space="preserve"> components</w:t>
      </w:r>
      <w:r w:rsidR="00EC05D1">
        <w:rPr>
          <w:shd w:val="clear" w:color="auto" w:fill="FFFFFF"/>
        </w:rPr>
        <w:t>. In addition</w:t>
      </w:r>
      <w:r w:rsidR="00017C74">
        <w:rPr>
          <w:shd w:val="clear" w:color="auto" w:fill="FFFFFF"/>
        </w:rPr>
        <w:t>,</w:t>
      </w:r>
      <w:r w:rsidR="00EC05D1">
        <w:rPr>
          <w:shd w:val="clear" w:color="auto" w:fill="FFFFFF"/>
        </w:rPr>
        <w:t xml:space="preserve"> the nature of the research is looking at just</w:t>
      </w:r>
      <w:r w:rsidR="0027360C">
        <w:rPr>
          <w:shd w:val="clear" w:color="auto" w:fill="FFFFFF"/>
        </w:rPr>
        <w:t xml:space="preserve"> one</w:t>
      </w:r>
      <w:r w:rsidR="00EC05D1">
        <w:rPr>
          <w:shd w:val="clear" w:color="auto" w:fill="FFFFFF"/>
        </w:rPr>
        <w:t xml:space="preserve"> part of </w:t>
      </w:r>
      <w:r w:rsidR="00321500">
        <w:rPr>
          <w:shd w:val="clear" w:color="auto" w:fill="FFFFFF"/>
        </w:rPr>
        <w:t xml:space="preserve">a developer’s </w:t>
      </w:r>
      <w:r w:rsidR="00D253CE">
        <w:rPr>
          <w:shd w:val="clear" w:color="auto" w:fill="FFFFFF"/>
        </w:rPr>
        <w:t xml:space="preserve">tools and </w:t>
      </w:r>
      <w:r w:rsidR="00321500">
        <w:rPr>
          <w:shd w:val="clear" w:color="auto" w:fill="FFFFFF"/>
        </w:rPr>
        <w:t xml:space="preserve">way-of- working rather than producing </w:t>
      </w:r>
      <w:r w:rsidR="002805F3">
        <w:rPr>
          <w:shd w:val="clear" w:color="auto" w:fill="FFFFFF"/>
        </w:rPr>
        <w:t>a full</w:t>
      </w:r>
      <w:r w:rsidR="00321500">
        <w:rPr>
          <w:shd w:val="clear" w:color="auto" w:fill="FFFFFF"/>
        </w:rPr>
        <w:t xml:space="preserve"> application </w:t>
      </w:r>
      <w:r w:rsidR="002805F3">
        <w:rPr>
          <w:shd w:val="clear" w:color="auto" w:fill="FFFFFF"/>
        </w:rPr>
        <w:t xml:space="preserve">solution </w:t>
      </w:r>
      <w:r w:rsidR="00321500">
        <w:rPr>
          <w:shd w:val="clear" w:color="auto" w:fill="FFFFFF"/>
        </w:rPr>
        <w:t xml:space="preserve">that can be </w:t>
      </w:r>
      <w:r w:rsidR="00321500" w:rsidRPr="0076562F">
        <w:rPr>
          <w:i/>
          <w:shd w:val="clear" w:color="auto" w:fill="FFFFFF"/>
        </w:rPr>
        <w:t>black</w:t>
      </w:r>
      <w:r w:rsidR="002805F3" w:rsidRPr="0076562F">
        <w:rPr>
          <w:i/>
          <w:iCs/>
          <w:shd w:val="clear" w:color="auto" w:fill="FFFFFF"/>
        </w:rPr>
        <w:t>-</w:t>
      </w:r>
      <w:r w:rsidR="00321500" w:rsidRPr="0076562F">
        <w:rPr>
          <w:i/>
          <w:shd w:val="clear" w:color="auto" w:fill="FFFFFF"/>
        </w:rPr>
        <w:t>box</w:t>
      </w:r>
      <w:r w:rsidR="00321500">
        <w:rPr>
          <w:shd w:val="clear" w:color="auto" w:fill="FFFFFF"/>
        </w:rPr>
        <w:t xml:space="preserve"> tested by end users.</w:t>
      </w:r>
    </w:p>
    <w:p w14:paraId="1563B228" w14:textId="1A2F0DA0" w:rsidR="00D253CE" w:rsidRDefault="00D253CE" w:rsidP="003F29A3">
      <w:pPr>
        <w:rPr>
          <w:shd w:val="clear" w:color="auto" w:fill="FFFFFF"/>
        </w:rPr>
      </w:pPr>
    </w:p>
    <w:p w14:paraId="12B1B178" w14:textId="4C2F4537" w:rsidR="008940FA" w:rsidRDefault="008940FA" w:rsidP="002B4417">
      <w:pPr>
        <w:pStyle w:val="Heading3"/>
        <w:rPr>
          <w:shd w:val="clear" w:color="auto" w:fill="FFFFFF"/>
        </w:rPr>
      </w:pPr>
      <w:bookmarkStart w:id="33" w:name="_Toc172590793"/>
      <w:r>
        <w:rPr>
          <w:shd w:val="clear" w:color="auto" w:fill="FFFFFF"/>
        </w:rPr>
        <w:t>Cross-</w:t>
      </w:r>
      <w:r w:rsidRPr="002B4417">
        <w:t>sectional</w:t>
      </w:r>
      <w:bookmarkEnd w:id="33"/>
    </w:p>
    <w:p w14:paraId="0A2B0ED0" w14:textId="10326C15" w:rsidR="003E08B0" w:rsidRPr="00714AD5" w:rsidRDefault="00193685" w:rsidP="00714AD5">
      <w:pPr>
        <w:rPr>
          <w:shd w:val="clear" w:color="auto" w:fill="FFFFFF"/>
        </w:rPr>
      </w:pPr>
      <w:r>
        <w:rPr>
          <w:shd w:val="clear" w:color="auto" w:fill="FFFFFF"/>
        </w:rPr>
        <w:t xml:space="preserve">The experiment data will be </w:t>
      </w:r>
      <w:r w:rsidRPr="00761E33">
        <w:rPr>
          <w:i/>
          <w:iCs/>
          <w:shd w:val="clear" w:color="auto" w:fill="FFFFFF"/>
        </w:rPr>
        <w:t>c</w:t>
      </w:r>
      <w:r w:rsidR="003E08B0" w:rsidRPr="00761E33">
        <w:rPr>
          <w:i/>
          <w:iCs/>
          <w:shd w:val="clear" w:color="auto" w:fill="FFFFFF"/>
        </w:rPr>
        <w:t>ross-sectional</w:t>
      </w:r>
      <w:r w:rsidR="00380EFB">
        <w:rPr>
          <w:shd w:val="clear" w:color="auto" w:fill="FFFFFF"/>
        </w:rPr>
        <w:t xml:space="preserve"> – </w:t>
      </w:r>
      <w:r w:rsidR="00D91433">
        <w:rPr>
          <w:shd w:val="clear" w:color="auto" w:fill="FFFFFF"/>
        </w:rPr>
        <w:t xml:space="preserve">the data collection will be point in time i.e., a single pass of the </w:t>
      </w:r>
      <w:r w:rsidR="00126663">
        <w:rPr>
          <w:shd w:val="clear" w:color="auto" w:fill="FFFFFF"/>
        </w:rPr>
        <w:t>test script</w:t>
      </w:r>
      <w:r w:rsidR="00761E33">
        <w:rPr>
          <w:shd w:val="clear" w:color="auto" w:fill="FFFFFF"/>
        </w:rPr>
        <w:t xml:space="preserve"> by each </w:t>
      </w:r>
      <w:r w:rsidR="00606D5D">
        <w:rPr>
          <w:shd w:val="clear" w:color="auto" w:fill="FFFFFF"/>
        </w:rPr>
        <w:t>participant</w:t>
      </w:r>
      <w:r w:rsidR="00126663">
        <w:rPr>
          <w:shd w:val="clear" w:color="auto" w:fill="FFFFFF"/>
        </w:rPr>
        <w:t>.</w:t>
      </w:r>
      <w:r w:rsidR="00761E33">
        <w:rPr>
          <w:shd w:val="clear" w:color="auto" w:fill="FFFFFF"/>
        </w:rPr>
        <w:t xml:space="preserve"> </w:t>
      </w:r>
      <w:r w:rsidR="00126663">
        <w:rPr>
          <w:shd w:val="clear" w:color="auto" w:fill="FFFFFF"/>
        </w:rPr>
        <w:t>A</w:t>
      </w:r>
      <w:r w:rsidR="00380EFB">
        <w:rPr>
          <w:shd w:val="clear" w:color="auto" w:fill="FFFFFF"/>
        </w:rPr>
        <w:t xml:space="preserve">lthough the </w:t>
      </w:r>
      <w:r w:rsidR="00606D5D">
        <w:rPr>
          <w:shd w:val="clear" w:color="auto" w:fill="FFFFFF"/>
        </w:rPr>
        <w:t>participant</w:t>
      </w:r>
      <w:r w:rsidR="00380EFB">
        <w:rPr>
          <w:shd w:val="clear" w:color="auto" w:fill="FFFFFF"/>
        </w:rPr>
        <w:t xml:space="preserve"> group is small, it is expected that </w:t>
      </w:r>
      <w:r w:rsidR="00056553">
        <w:rPr>
          <w:shd w:val="clear" w:color="auto" w:fill="FFFFFF"/>
        </w:rPr>
        <w:t xml:space="preserve">the </w:t>
      </w:r>
      <w:r w:rsidR="00126663">
        <w:rPr>
          <w:shd w:val="clear" w:color="auto" w:fill="FFFFFF"/>
        </w:rPr>
        <w:t xml:space="preserve">data captured </w:t>
      </w:r>
      <w:r w:rsidR="00606D5D">
        <w:rPr>
          <w:shd w:val="clear" w:color="auto" w:fill="FFFFFF"/>
        </w:rPr>
        <w:t>is</w:t>
      </w:r>
      <w:r w:rsidR="00126663">
        <w:rPr>
          <w:shd w:val="clear" w:color="auto" w:fill="FFFFFF"/>
        </w:rPr>
        <w:t xml:space="preserve"> </w:t>
      </w:r>
      <w:r w:rsidR="00C10AC0">
        <w:rPr>
          <w:shd w:val="clear" w:color="auto" w:fill="FFFFFF"/>
        </w:rPr>
        <w:t xml:space="preserve">representative </w:t>
      </w:r>
      <w:r w:rsidR="003D009C">
        <w:rPr>
          <w:shd w:val="clear" w:color="auto" w:fill="FFFFFF"/>
        </w:rPr>
        <w:t>of a wider group</w:t>
      </w:r>
      <w:r w:rsidR="00263AA1">
        <w:rPr>
          <w:shd w:val="clear" w:color="auto" w:fill="FFFFFF"/>
        </w:rPr>
        <w:t xml:space="preserve"> as the </w:t>
      </w:r>
      <w:r w:rsidR="00E6109B">
        <w:rPr>
          <w:shd w:val="clear" w:color="auto" w:fill="FFFFFF"/>
        </w:rPr>
        <w:t>participants</w:t>
      </w:r>
      <w:r w:rsidR="00263AA1">
        <w:rPr>
          <w:shd w:val="clear" w:color="auto" w:fill="FFFFFF"/>
        </w:rPr>
        <w:t xml:space="preserve"> are experienced in </w:t>
      </w:r>
      <w:r w:rsidR="00E6109B">
        <w:rPr>
          <w:shd w:val="clear" w:color="auto" w:fill="FFFFFF"/>
        </w:rPr>
        <w:t>health application development</w:t>
      </w:r>
      <w:r w:rsidR="003D009C">
        <w:rPr>
          <w:shd w:val="clear" w:color="auto" w:fill="FFFFFF"/>
        </w:rPr>
        <w:t>.</w:t>
      </w:r>
    </w:p>
    <w:p w14:paraId="12D4CE23" w14:textId="77777777" w:rsidR="003D009C" w:rsidRPr="00E220D4" w:rsidRDefault="003D009C" w:rsidP="00714AD5">
      <w:pPr>
        <w:rPr>
          <w:shd w:val="clear" w:color="auto" w:fill="FFFFFF"/>
        </w:rPr>
      </w:pPr>
    </w:p>
    <w:p w14:paraId="393DA67B" w14:textId="294D01DF" w:rsidR="003E08B0" w:rsidRDefault="003E08B0" w:rsidP="00E220D4">
      <w:pPr>
        <w:rPr>
          <w:rFonts w:ascii="Source Sans Pro" w:hAnsi="Source Sans Pro"/>
          <w:color w:val="3A3A3A"/>
          <w:sz w:val="23"/>
          <w:szCs w:val="23"/>
          <w:shd w:val="clear" w:color="auto" w:fill="FFFFFF"/>
        </w:rPr>
      </w:pPr>
      <w:r>
        <w:t xml:space="preserve">In the context of the "research onion" </w:t>
      </w:r>
      <w:sdt>
        <w:sdtPr>
          <w:id w:val="781928486"/>
          <w:citation/>
        </w:sdtPr>
        <w:sdtContent>
          <w:r w:rsidR="00D04035">
            <w:fldChar w:fldCharType="begin"/>
          </w:r>
          <w:r w:rsidR="00D04035">
            <w:instrText xml:space="preserve"> CITATION Sau23 \l 2057 </w:instrText>
          </w:r>
          <w:r w:rsidR="00D04035">
            <w:fldChar w:fldCharType="separate"/>
          </w:r>
          <w:r w:rsidR="00060A3F" w:rsidRPr="00060A3F">
            <w:rPr>
              <w:noProof/>
            </w:rPr>
            <w:t>[9]</w:t>
          </w:r>
          <w:r w:rsidR="00D04035">
            <w:fldChar w:fldCharType="end"/>
          </w:r>
        </w:sdtContent>
      </w:sdt>
      <w:r w:rsidR="00D04035">
        <w:t xml:space="preserve"> </w:t>
      </w:r>
      <w:r>
        <w:t>model developed by Saunders, Lewis, and Thornhill, a "cross-sectional" study refers to a research design where data is collected at a single point in time or over a short period, allowing for a snapshot analysis of a particular phenomenon.</w:t>
      </w:r>
    </w:p>
    <w:p w14:paraId="2560B3A2" w14:textId="5C3AEC0D" w:rsidR="007A33E6" w:rsidRPr="007A33E6" w:rsidRDefault="007A33E6" w:rsidP="007A33E6">
      <w:pPr>
        <w:rPr>
          <w:lang w:eastAsia="en-GB"/>
        </w:rPr>
      </w:pPr>
    </w:p>
    <w:p w14:paraId="0DAF8302" w14:textId="2AE3EC05" w:rsidR="00931D2B" w:rsidRDefault="00360281" w:rsidP="00931D2B">
      <w:pPr>
        <w:rPr>
          <w:lang w:eastAsia="en-GB"/>
        </w:rPr>
      </w:pPr>
      <w:r>
        <w:rPr>
          <w:lang w:eastAsia="en-GB"/>
        </w:rPr>
        <w:t xml:space="preserve">The approach will be to create a protype application them demonstrates the </w:t>
      </w:r>
      <w:r w:rsidR="000875ED">
        <w:rPr>
          <w:lang w:eastAsia="en-GB"/>
        </w:rPr>
        <w:t xml:space="preserve">use of EJS, FHIR </w:t>
      </w:r>
      <w:r w:rsidR="001B7DF8">
        <w:rPr>
          <w:lang w:eastAsia="en-GB"/>
        </w:rPr>
        <w:t>to create t</w:t>
      </w:r>
      <w:r w:rsidR="00771962">
        <w:rPr>
          <w:lang w:eastAsia="en-GB"/>
        </w:rPr>
        <w:t>he reusable components.</w:t>
      </w:r>
    </w:p>
    <w:p w14:paraId="2D3024D8" w14:textId="2B023C6D" w:rsidR="00D82A09" w:rsidRDefault="00D82A09">
      <w:pPr>
        <w:spacing w:line="240" w:lineRule="auto"/>
        <w:rPr>
          <w:lang w:eastAsia="en-GB"/>
        </w:rPr>
      </w:pPr>
      <w:r>
        <w:rPr>
          <w:lang w:eastAsia="en-GB"/>
        </w:rPr>
        <w:br w:type="page"/>
      </w:r>
    </w:p>
    <w:p w14:paraId="0FD4DFCB" w14:textId="77777777" w:rsidR="00D82A09" w:rsidRDefault="00D82A09" w:rsidP="00931D2B">
      <w:pPr>
        <w:rPr>
          <w:lang w:eastAsia="en-GB"/>
        </w:rPr>
      </w:pPr>
    </w:p>
    <w:p w14:paraId="2CA6E81A" w14:textId="27E835B8" w:rsidR="006F227D" w:rsidRPr="00931D2B" w:rsidRDefault="00871658" w:rsidP="003E0D3D">
      <w:pPr>
        <w:pStyle w:val="Heading2"/>
      </w:pPr>
      <w:bookmarkStart w:id="34" w:name="_Toc172590794"/>
      <w:r>
        <w:t>Hypothesis</w:t>
      </w:r>
      <w:bookmarkEnd w:id="34"/>
    </w:p>
    <w:p w14:paraId="60B9E456" w14:textId="48B0A361" w:rsidR="00D82A09" w:rsidRDefault="00D82A09" w:rsidP="00585E3E">
      <w:pPr>
        <w:rPr>
          <w:lang w:eastAsia="en-GB"/>
        </w:rPr>
      </w:pPr>
      <w:r>
        <w:rPr>
          <w:lang w:eastAsia="en-GB"/>
        </w:rPr>
        <w:t>A simple hypothesis was developed</w:t>
      </w:r>
      <w:r w:rsidR="00456700">
        <w:rPr>
          <w:lang w:eastAsia="en-GB"/>
        </w:rPr>
        <w:t xml:space="preserve"> based on the literature review and interviews with senior development leads within the organisation.</w:t>
      </w:r>
    </w:p>
    <w:p w14:paraId="4EE6F2F5" w14:textId="77777777" w:rsidR="00653105" w:rsidRDefault="00653105" w:rsidP="00585E3E">
      <w:pPr>
        <w:rPr>
          <w:lang w:eastAsia="en-GB"/>
        </w:rPr>
      </w:pPr>
    </w:p>
    <w:tbl>
      <w:tblPr>
        <w:tblStyle w:val="TableGrid"/>
        <w:tblW w:w="0" w:type="auto"/>
        <w:tblLook w:val="04A0" w:firstRow="1" w:lastRow="0" w:firstColumn="1" w:lastColumn="0" w:noHBand="0" w:noVBand="1"/>
      </w:tblPr>
      <w:tblGrid>
        <w:gridCol w:w="9016"/>
      </w:tblGrid>
      <w:tr w:rsidR="003C6983" w14:paraId="7630E143" w14:textId="77777777" w:rsidTr="003C6983">
        <w:tc>
          <w:tcPr>
            <w:tcW w:w="9016" w:type="dxa"/>
          </w:tcPr>
          <w:p w14:paraId="1DC95D75" w14:textId="77777777" w:rsidR="003C6983" w:rsidRDefault="003C6983" w:rsidP="003C6983">
            <w:pPr>
              <w:rPr>
                <w:lang w:eastAsia="en-GB"/>
              </w:rPr>
            </w:pPr>
            <w:r>
              <w:rPr>
                <w:lang w:eastAsia="en-GB"/>
              </w:rPr>
              <w:t>H: The development time for building a healthcare data management application using Node.js, EJS, and FHIR is significantly shorter compared to traditional development methods using .NET, proprietary data models and relational databases.​</w:t>
            </w:r>
          </w:p>
          <w:p w14:paraId="51130B93" w14:textId="77777777" w:rsidR="003C6983" w:rsidRDefault="003C6983" w:rsidP="003C6983">
            <w:pPr>
              <w:rPr>
                <w:lang w:eastAsia="en-GB"/>
              </w:rPr>
            </w:pPr>
          </w:p>
          <w:p w14:paraId="62AFD779" w14:textId="0B2738C4" w:rsidR="003C6983" w:rsidRDefault="003C6983" w:rsidP="003C6983">
            <w:pPr>
              <w:rPr>
                <w:lang w:eastAsia="en-GB"/>
              </w:rPr>
            </w:pPr>
            <w:r>
              <w:rPr>
                <w:lang w:eastAsia="en-GB"/>
              </w:rPr>
              <w:t xml:space="preserve">H0: Not Supported </w:t>
            </w:r>
          </w:p>
          <w:p w14:paraId="64066516" w14:textId="0276E60E" w:rsidR="003C6983" w:rsidRDefault="003C6983" w:rsidP="003C6983">
            <w:pPr>
              <w:rPr>
                <w:lang w:eastAsia="en-GB"/>
              </w:rPr>
            </w:pPr>
            <w:r>
              <w:rPr>
                <w:lang w:eastAsia="en-GB"/>
              </w:rPr>
              <w:t>H1: Supported</w:t>
            </w:r>
          </w:p>
          <w:p w14:paraId="6460E524" w14:textId="179A1D1F" w:rsidR="003C6983" w:rsidRDefault="003C6983" w:rsidP="003C6983">
            <w:pPr>
              <w:rPr>
                <w:lang w:eastAsia="en-GB"/>
              </w:rPr>
            </w:pPr>
            <w:r>
              <w:rPr>
                <w:lang w:eastAsia="en-GB"/>
              </w:rPr>
              <w:t>H2: No Significant difference</w:t>
            </w:r>
          </w:p>
          <w:p w14:paraId="51F66FEE" w14:textId="77777777" w:rsidR="003C6983" w:rsidRDefault="003C6983" w:rsidP="00585E3E">
            <w:pPr>
              <w:rPr>
                <w:lang w:eastAsia="en-GB"/>
              </w:rPr>
            </w:pPr>
          </w:p>
        </w:tc>
      </w:tr>
    </w:tbl>
    <w:p w14:paraId="0BC5F3D7" w14:textId="77777777" w:rsidR="003C6983" w:rsidRDefault="003C6983" w:rsidP="00585E3E">
      <w:pPr>
        <w:rPr>
          <w:lang w:eastAsia="en-GB"/>
        </w:rPr>
      </w:pPr>
    </w:p>
    <w:p w14:paraId="56152F16" w14:textId="0065DEF1" w:rsidR="00FE30B1" w:rsidRDefault="003C6983" w:rsidP="003E5789">
      <w:pPr>
        <w:rPr>
          <w:lang w:eastAsia="en-GB"/>
        </w:rPr>
      </w:pPr>
      <w:r>
        <w:rPr>
          <w:lang w:eastAsia="en-GB"/>
        </w:rPr>
        <w:t>​</w:t>
      </w:r>
    </w:p>
    <w:p w14:paraId="544837B8" w14:textId="77777777" w:rsidR="00ED1633" w:rsidRDefault="00ED1633" w:rsidP="00ED1633">
      <w:pPr>
        <w:pStyle w:val="Heading2"/>
      </w:pPr>
      <w:bookmarkStart w:id="35" w:name="_Toc172590795"/>
      <w:r>
        <w:t>Experiment Design</w:t>
      </w:r>
      <w:bookmarkEnd w:id="35"/>
    </w:p>
    <w:p w14:paraId="07574BF5" w14:textId="14B2129A" w:rsidR="00ED1633" w:rsidRPr="009B326B" w:rsidRDefault="00E41FFB" w:rsidP="00ED1633">
      <w:pPr>
        <w:rPr>
          <w:lang w:eastAsia="en-GB"/>
        </w:rPr>
      </w:pPr>
      <w:r>
        <w:rPr>
          <w:lang w:eastAsia="en-GB"/>
        </w:rPr>
        <w:t>The following steps will be followed t</w:t>
      </w:r>
      <w:r w:rsidR="00653105">
        <w:rPr>
          <w:lang w:eastAsia="en-GB"/>
        </w:rPr>
        <w:t xml:space="preserve">o build data to test the hypothesis </w:t>
      </w:r>
    </w:p>
    <w:p w14:paraId="3B099EEA" w14:textId="6B86F07E" w:rsidR="00ED1633" w:rsidRDefault="00E41FFB" w:rsidP="008379DD">
      <w:pPr>
        <w:pStyle w:val="ListParagraph"/>
        <w:numPr>
          <w:ilvl w:val="0"/>
          <w:numId w:val="15"/>
        </w:numPr>
        <w:rPr>
          <w:lang w:eastAsia="en-GB"/>
        </w:rPr>
      </w:pPr>
      <w:r>
        <w:rPr>
          <w:lang w:eastAsia="en-GB"/>
        </w:rPr>
        <w:t>A</w:t>
      </w:r>
      <w:r w:rsidR="00ED1633">
        <w:rPr>
          <w:lang w:eastAsia="en-GB"/>
        </w:rPr>
        <w:t xml:space="preserve"> short experiment and questionnaire will be used with a group of developers. The questionnaire will discover the experience of each developer e.g., have they used the tools before, are they familiar with FHIR.</w:t>
      </w:r>
    </w:p>
    <w:p w14:paraId="7B225796" w14:textId="77777777" w:rsidR="00ED1633" w:rsidRDefault="00ED1633" w:rsidP="008379DD">
      <w:pPr>
        <w:pStyle w:val="ListParagraph"/>
        <w:numPr>
          <w:ilvl w:val="0"/>
          <w:numId w:val="15"/>
        </w:numPr>
        <w:rPr>
          <w:lang w:eastAsia="en-GB"/>
        </w:rPr>
      </w:pPr>
      <w:r>
        <w:rPr>
          <w:lang w:eastAsia="en-GB"/>
        </w:rPr>
        <w:t xml:space="preserve">The developer will be given instructions on how to configure the environment and build a simple application using the </w:t>
      </w:r>
      <w:proofErr w:type="spellStart"/>
      <w:r>
        <w:rPr>
          <w:lang w:eastAsia="en-GB"/>
        </w:rPr>
        <w:t>ejsonfhir</w:t>
      </w:r>
      <w:proofErr w:type="spellEnd"/>
      <w:r>
        <w:rPr>
          <w:lang w:eastAsia="en-GB"/>
        </w:rPr>
        <w:t xml:space="preserve"> approach.</w:t>
      </w:r>
    </w:p>
    <w:p w14:paraId="502B80EF" w14:textId="32C4F0DC" w:rsidR="005F5F70" w:rsidRDefault="0077219F" w:rsidP="008379DD">
      <w:pPr>
        <w:pStyle w:val="ListParagraph"/>
        <w:numPr>
          <w:ilvl w:val="0"/>
          <w:numId w:val="15"/>
        </w:numPr>
        <w:rPr>
          <w:lang w:eastAsia="en-GB"/>
        </w:rPr>
      </w:pPr>
      <w:r>
        <w:rPr>
          <w:lang w:eastAsia="en-GB"/>
        </w:rPr>
        <w:t xml:space="preserve">To validate results, recordings will be taken </w:t>
      </w:r>
      <w:r w:rsidR="00242746">
        <w:rPr>
          <w:lang w:eastAsia="en-GB"/>
        </w:rPr>
        <w:t>and reviewed to</w:t>
      </w:r>
      <w:r w:rsidR="009467B9">
        <w:rPr>
          <w:lang w:eastAsia="en-GB"/>
        </w:rPr>
        <w:t xml:space="preserve"> validate results.</w:t>
      </w:r>
      <w:r w:rsidR="00DE6030">
        <w:rPr>
          <w:lang w:eastAsia="en-GB"/>
        </w:rPr>
        <w:t xml:space="preserve"> Not</w:t>
      </w:r>
      <w:r w:rsidR="00E41FFB">
        <w:rPr>
          <w:lang w:eastAsia="en-GB"/>
        </w:rPr>
        <w:t>e</w:t>
      </w:r>
      <w:r w:rsidR="00DE6030">
        <w:rPr>
          <w:lang w:eastAsia="en-GB"/>
        </w:rPr>
        <w:t xml:space="preserve"> that these will be desktop recordings and will not include personal identifiable information. </w:t>
      </w:r>
      <w:r w:rsidR="003443AC">
        <w:rPr>
          <w:lang w:eastAsia="en-GB"/>
        </w:rPr>
        <w:t>Candidate will be provided a pseudo name</w:t>
      </w:r>
      <w:r w:rsidR="00177FAC">
        <w:rPr>
          <w:lang w:eastAsia="en-GB"/>
        </w:rPr>
        <w:t xml:space="preserve"> for the purposes of recording.</w:t>
      </w:r>
    </w:p>
    <w:p w14:paraId="03B59588" w14:textId="121BD53F" w:rsidR="009467B9" w:rsidRDefault="009467B9" w:rsidP="008379DD">
      <w:pPr>
        <w:pStyle w:val="ListParagraph"/>
        <w:numPr>
          <w:ilvl w:val="0"/>
          <w:numId w:val="15"/>
        </w:numPr>
        <w:rPr>
          <w:lang w:eastAsia="en-GB"/>
        </w:rPr>
      </w:pPr>
      <w:r>
        <w:rPr>
          <w:lang w:eastAsia="en-GB"/>
        </w:rPr>
        <w:t>Candidates will be asked whether they are happy to be identified</w:t>
      </w:r>
      <w:r w:rsidR="00177FAC">
        <w:rPr>
          <w:lang w:eastAsia="en-GB"/>
        </w:rPr>
        <w:t xml:space="preserve"> as part of the results.</w:t>
      </w:r>
    </w:p>
    <w:p w14:paraId="7624A2BE" w14:textId="1D88EE64" w:rsidR="00FE26FD" w:rsidRDefault="00133688" w:rsidP="008379DD">
      <w:pPr>
        <w:pStyle w:val="ListParagraph"/>
        <w:numPr>
          <w:ilvl w:val="0"/>
          <w:numId w:val="15"/>
        </w:numPr>
        <w:rPr>
          <w:lang w:eastAsia="en-GB"/>
        </w:rPr>
      </w:pPr>
      <w:r>
        <w:rPr>
          <w:lang w:eastAsia="en-GB"/>
        </w:rPr>
        <w:t xml:space="preserve">For </w:t>
      </w:r>
      <w:r w:rsidR="00177FAC">
        <w:rPr>
          <w:lang w:eastAsia="en-GB"/>
        </w:rPr>
        <w:t xml:space="preserve">interest of </w:t>
      </w:r>
      <w:r>
        <w:rPr>
          <w:lang w:eastAsia="en-GB"/>
        </w:rPr>
        <w:t xml:space="preserve">and </w:t>
      </w:r>
      <w:r w:rsidR="00177FAC">
        <w:rPr>
          <w:lang w:eastAsia="en-GB"/>
        </w:rPr>
        <w:t>collaboration,</w:t>
      </w:r>
      <w:r>
        <w:rPr>
          <w:lang w:eastAsia="en-GB"/>
        </w:rPr>
        <w:t xml:space="preserve"> for feedback,</w:t>
      </w:r>
      <w:r w:rsidR="00177FAC">
        <w:rPr>
          <w:lang w:eastAsia="en-GB"/>
        </w:rPr>
        <w:t xml:space="preserve"> the evaluation</w:t>
      </w:r>
      <w:r w:rsidR="00FE26FD">
        <w:rPr>
          <w:lang w:eastAsia="en-GB"/>
        </w:rPr>
        <w:t xml:space="preserve"> section of th</w:t>
      </w:r>
      <w:r>
        <w:rPr>
          <w:lang w:eastAsia="en-GB"/>
        </w:rPr>
        <w:t>is report</w:t>
      </w:r>
      <w:r w:rsidR="00FE26FD">
        <w:rPr>
          <w:lang w:eastAsia="en-GB"/>
        </w:rPr>
        <w:t xml:space="preserve"> will be made available to each candidate.</w:t>
      </w:r>
    </w:p>
    <w:p w14:paraId="040D6207" w14:textId="7553983F" w:rsidR="009467B9" w:rsidRDefault="009467B9" w:rsidP="00ED1633">
      <w:pPr>
        <w:rPr>
          <w:lang w:eastAsia="en-GB"/>
        </w:rPr>
      </w:pPr>
    </w:p>
    <w:p w14:paraId="188E38A7" w14:textId="77777777" w:rsidR="00F139EE" w:rsidRDefault="00F139EE" w:rsidP="00ED1633">
      <w:pPr>
        <w:rPr>
          <w:lang w:eastAsia="en-GB"/>
        </w:rPr>
      </w:pPr>
    </w:p>
    <w:p w14:paraId="4763AEA6" w14:textId="77777777" w:rsidR="005F5F70" w:rsidRDefault="005F5F70" w:rsidP="00ED1633">
      <w:pPr>
        <w:rPr>
          <w:lang w:eastAsia="en-GB"/>
        </w:rPr>
      </w:pPr>
    </w:p>
    <w:p w14:paraId="166EECD7" w14:textId="77777777" w:rsidR="007A64F6" w:rsidRDefault="007A64F6" w:rsidP="007A64F6">
      <w:pPr>
        <w:rPr>
          <w:lang w:eastAsia="en-GB"/>
        </w:rPr>
      </w:pPr>
      <w:r>
        <w:rPr>
          <w:lang w:eastAsia="en-GB"/>
        </w:rPr>
        <w:t xml:space="preserve">The experiment approach utilised the key elements of </w:t>
      </w:r>
      <w:r w:rsidRPr="00FB379F">
        <w:rPr>
          <w:i/>
          <w:iCs/>
          <w:lang w:eastAsia="en-GB"/>
        </w:rPr>
        <w:t>usability testing</w:t>
      </w:r>
      <w:r>
        <w:rPr>
          <w:lang w:eastAsia="en-GB"/>
        </w:rPr>
        <w:t>:</w:t>
      </w:r>
    </w:p>
    <w:p w14:paraId="3880ABB4" w14:textId="77777777" w:rsidR="007A64F6" w:rsidRDefault="007A64F6" w:rsidP="0083181B">
      <w:pPr>
        <w:pStyle w:val="ListParagraph"/>
        <w:numPr>
          <w:ilvl w:val="1"/>
          <w:numId w:val="70"/>
        </w:numPr>
        <w:rPr>
          <w:lang w:eastAsia="en-GB"/>
        </w:rPr>
      </w:pPr>
      <w:r>
        <w:rPr>
          <w:lang w:eastAsia="en-GB"/>
        </w:rPr>
        <w:t>Planning</w:t>
      </w:r>
    </w:p>
    <w:p w14:paraId="3B47E9B0" w14:textId="77777777" w:rsidR="007A64F6" w:rsidRDefault="007A64F6" w:rsidP="0083181B">
      <w:pPr>
        <w:pStyle w:val="ListParagraph"/>
        <w:numPr>
          <w:ilvl w:val="1"/>
          <w:numId w:val="70"/>
        </w:numPr>
        <w:rPr>
          <w:lang w:eastAsia="en-GB"/>
        </w:rPr>
      </w:pPr>
      <w:r>
        <w:rPr>
          <w:lang w:eastAsia="en-GB"/>
        </w:rPr>
        <w:t>Conducting Tests – observations for validation</w:t>
      </w:r>
    </w:p>
    <w:p w14:paraId="50DCE1D9" w14:textId="77777777" w:rsidR="007A64F6" w:rsidRDefault="007A64F6" w:rsidP="0083181B">
      <w:pPr>
        <w:pStyle w:val="ListParagraph"/>
        <w:numPr>
          <w:ilvl w:val="1"/>
          <w:numId w:val="70"/>
        </w:numPr>
        <w:rPr>
          <w:lang w:eastAsia="en-GB"/>
        </w:rPr>
      </w:pPr>
      <w:r>
        <w:rPr>
          <w:lang w:eastAsia="en-GB"/>
        </w:rPr>
        <w:t>Data Collection – user feedback – compare with observations</w:t>
      </w:r>
    </w:p>
    <w:p w14:paraId="44D124AA" w14:textId="77777777" w:rsidR="007A64F6" w:rsidRDefault="007A64F6" w:rsidP="0083181B">
      <w:pPr>
        <w:pStyle w:val="ListParagraph"/>
        <w:numPr>
          <w:ilvl w:val="1"/>
          <w:numId w:val="70"/>
        </w:numPr>
        <w:rPr>
          <w:lang w:eastAsia="en-GB"/>
        </w:rPr>
      </w:pPr>
      <w:r>
        <w:rPr>
          <w:lang w:eastAsia="en-GB"/>
        </w:rPr>
        <w:t>Analysis and Reporting – findings and suggestions for improvement</w:t>
      </w:r>
    </w:p>
    <w:p w14:paraId="267857A4" w14:textId="77777777" w:rsidR="007A64F6" w:rsidRDefault="007A64F6" w:rsidP="007A64F6">
      <w:pPr>
        <w:pStyle w:val="paragraph"/>
        <w:spacing w:before="0" w:beforeAutospacing="0" w:after="0" w:afterAutospacing="0"/>
        <w:textAlignment w:val="baseline"/>
        <w:rPr>
          <w:rFonts w:ascii="Calibri" w:hAnsi="Calibri" w:cs="Calibri"/>
        </w:rPr>
      </w:pPr>
    </w:p>
    <w:p w14:paraId="7054D4D8" w14:textId="456023D5" w:rsidR="00ED1633" w:rsidRDefault="003230B0" w:rsidP="00ED1633">
      <w:pPr>
        <w:pStyle w:val="Heading2"/>
      </w:pPr>
      <w:bookmarkStart w:id="36" w:name="_Toc172590796"/>
      <w:r>
        <w:t>P</w:t>
      </w:r>
      <w:r w:rsidR="00ED1633">
        <w:t>re-requisites</w:t>
      </w:r>
      <w:bookmarkEnd w:id="36"/>
    </w:p>
    <w:p w14:paraId="01766898" w14:textId="5C650902" w:rsidR="00ED1633" w:rsidRDefault="005D620B" w:rsidP="005D620B">
      <w:pPr>
        <w:pStyle w:val="ListParagraph"/>
        <w:numPr>
          <w:ilvl w:val="0"/>
          <w:numId w:val="75"/>
        </w:numPr>
        <w:rPr>
          <w:lang w:eastAsia="en-GB"/>
        </w:rPr>
      </w:pPr>
      <w:r>
        <w:rPr>
          <w:lang w:eastAsia="en-GB"/>
        </w:rPr>
        <w:t>D</w:t>
      </w:r>
      <w:r w:rsidR="00ED1633">
        <w:rPr>
          <w:lang w:eastAsia="en-GB"/>
        </w:rPr>
        <w:t>evelopment too</w:t>
      </w:r>
      <w:r w:rsidR="00B84B0B">
        <w:rPr>
          <w:lang w:eastAsia="en-GB"/>
        </w:rPr>
        <w:t>l</w:t>
      </w:r>
      <w:r w:rsidR="00ED1633">
        <w:rPr>
          <w:lang w:eastAsia="en-GB"/>
        </w:rPr>
        <w:t>s such as Integrated Development Environment and build tools will be out of scope and be expected to be installed and configured</w:t>
      </w:r>
      <w:r w:rsidR="00106F91">
        <w:rPr>
          <w:lang w:eastAsia="en-GB"/>
        </w:rPr>
        <w:t xml:space="preserve"> as prerequisites.</w:t>
      </w:r>
    </w:p>
    <w:p w14:paraId="16C30333" w14:textId="6A3DD598" w:rsidR="000B368A" w:rsidRDefault="00C54091" w:rsidP="005D620B">
      <w:pPr>
        <w:pStyle w:val="ListParagraph"/>
        <w:numPr>
          <w:ilvl w:val="0"/>
          <w:numId w:val="75"/>
        </w:numPr>
        <w:rPr>
          <w:lang w:eastAsia="en-GB"/>
        </w:rPr>
      </w:pPr>
      <w:r>
        <w:rPr>
          <w:lang w:eastAsia="en-GB"/>
        </w:rPr>
        <w:t xml:space="preserve">A simple </w:t>
      </w:r>
      <w:r w:rsidR="005D620B">
        <w:rPr>
          <w:lang w:eastAsia="en-GB"/>
        </w:rPr>
        <w:t>N</w:t>
      </w:r>
      <w:r>
        <w:rPr>
          <w:lang w:eastAsia="en-GB"/>
        </w:rPr>
        <w:t>odejs express web application will be provide</w:t>
      </w:r>
      <w:r w:rsidR="00441D16">
        <w:rPr>
          <w:lang w:eastAsia="en-GB"/>
        </w:rPr>
        <w:t>d</w:t>
      </w:r>
      <w:r>
        <w:rPr>
          <w:lang w:eastAsia="en-GB"/>
        </w:rPr>
        <w:t xml:space="preserve"> as a test harness</w:t>
      </w:r>
      <w:r w:rsidR="00441D16">
        <w:rPr>
          <w:lang w:eastAsia="en-GB"/>
        </w:rPr>
        <w:t xml:space="preserve"> to display the reusable web components.</w:t>
      </w:r>
    </w:p>
    <w:p w14:paraId="29B70224" w14:textId="615EB43E" w:rsidR="00C54091" w:rsidRDefault="00C54091" w:rsidP="005D620B">
      <w:pPr>
        <w:pStyle w:val="ListParagraph"/>
        <w:numPr>
          <w:ilvl w:val="0"/>
          <w:numId w:val="75"/>
        </w:numPr>
        <w:rPr>
          <w:lang w:eastAsia="en-GB"/>
        </w:rPr>
      </w:pPr>
      <w:r>
        <w:rPr>
          <w:lang w:eastAsia="en-GB"/>
        </w:rPr>
        <w:t>Docker</w:t>
      </w:r>
      <w:r w:rsidR="00664BD1">
        <w:rPr>
          <w:lang w:eastAsia="en-GB"/>
        </w:rPr>
        <w:t xml:space="preserve"> (or other container </w:t>
      </w:r>
      <w:r w:rsidR="0070573F">
        <w:rPr>
          <w:lang w:eastAsia="en-GB"/>
        </w:rPr>
        <w:t>management) for the FHIR Server</w:t>
      </w:r>
      <w:r w:rsidR="005D620B">
        <w:rPr>
          <w:lang w:eastAsia="en-GB"/>
        </w:rPr>
        <w:t xml:space="preserve"> container that will provide the store for patient and clinical data.</w:t>
      </w:r>
    </w:p>
    <w:p w14:paraId="0BF2C5E2" w14:textId="77777777" w:rsidR="00C54091" w:rsidRDefault="00C54091" w:rsidP="00ED1633">
      <w:pPr>
        <w:rPr>
          <w:lang w:eastAsia="en-GB"/>
        </w:rPr>
      </w:pPr>
    </w:p>
    <w:p w14:paraId="44691654" w14:textId="77777777" w:rsidR="00F532D5" w:rsidRDefault="00F532D5" w:rsidP="00F532D5">
      <w:pPr>
        <w:pStyle w:val="Heading2"/>
      </w:pPr>
      <w:bookmarkStart w:id="37" w:name="_Toc172590797"/>
      <w:r>
        <w:t>Results capture and validation</w:t>
      </w:r>
      <w:bookmarkEnd w:id="37"/>
    </w:p>
    <w:p w14:paraId="0F0BC211" w14:textId="45DA03BA" w:rsidR="00381E7E" w:rsidRDefault="00F532D5" w:rsidP="00887C1A">
      <w:pPr>
        <w:rPr>
          <w:lang w:eastAsia="en-GB"/>
        </w:rPr>
      </w:pPr>
      <w:r>
        <w:rPr>
          <w:lang w:eastAsia="en-GB"/>
        </w:rPr>
        <w:t xml:space="preserve">In addition to before and after questionnaire, testers work will also be recorded using </w:t>
      </w:r>
      <w:r w:rsidR="00A81A4B">
        <w:rPr>
          <w:lang w:eastAsia="en-GB"/>
        </w:rPr>
        <w:t>Microsoft teams (example shown in Appendix</w:t>
      </w:r>
      <w:r w:rsidR="00F66869">
        <w:rPr>
          <w:lang w:eastAsia="en-GB"/>
        </w:rPr>
        <w:t xml:space="preserve"> D</w:t>
      </w:r>
      <w:r w:rsidR="00A81A4B">
        <w:rPr>
          <w:lang w:eastAsia="en-GB"/>
        </w:rPr>
        <w:t>)</w:t>
      </w:r>
      <w:r w:rsidR="00F66869">
        <w:rPr>
          <w:lang w:eastAsia="en-GB"/>
        </w:rPr>
        <w:t>.</w:t>
      </w:r>
      <w:r w:rsidR="00E852DC">
        <w:rPr>
          <w:lang w:eastAsia="en-GB"/>
        </w:rPr>
        <w:t xml:space="preserve"> </w:t>
      </w:r>
    </w:p>
    <w:p w14:paraId="3377A12C" w14:textId="77777777" w:rsidR="00732021" w:rsidRDefault="00732021" w:rsidP="00F532D5">
      <w:pPr>
        <w:rPr>
          <w:lang w:eastAsia="en-GB"/>
        </w:rPr>
      </w:pPr>
    </w:p>
    <w:p w14:paraId="5A6F3F1D" w14:textId="034C8A0C" w:rsidR="00F532D5" w:rsidRDefault="000402F4" w:rsidP="00F532D5">
      <w:pPr>
        <w:pStyle w:val="Heading2"/>
      </w:pPr>
      <w:bookmarkStart w:id="38" w:name="_Toc172590798"/>
      <w:r>
        <w:t xml:space="preserve">Sample </w:t>
      </w:r>
      <w:r w:rsidR="00F532D5">
        <w:t>Test Script</w:t>
      </w:r>
      <w:bookmarkEnd w:id="38"/>
    </w:p>
    <w:p w14:paraId="26529072" w14:textId="77777777" w:rsidR="00174B61" w:rsidRDefault="00174B61" w:rsidP="00174B61">
      <w:pPr>
        <w:rPr>
          <w:lang w:eastAsia="en-GB"/>
        </w:rPr>
      </w:pPr>
      <w:r>
        <w:rPr>
          <w:lang w:eastAsia="en-GB"/>
        </w:rPr>
        <w:t>Creating a test script for a developer to follow in an experiment involving Node.js and FHIR (Fast Healthcare Interoperability Resources) can help ensure a structured and reproducible process. Below is a template that you can use as a starting point. You can customize it to fit the specifics of your experiment.</w:t>
      </w:r>
    </w:p>
    <w:p w14:paraId="3EAC7AA3" w14:textId="644F62BB" w:rsidR="0064527E" w:rsidRPr="0064527E" w:rsidRDefault="00982849" w:rsidP="0064527E">
      <w:pPr>
        <w:rPr>
          <w:lang w:eastAsia="en-GB"/>
        </w:rPr>
      </w:pPr>
      <w:r>
        <w:rPr>
          <w:lang w:eastAsia="en-GB"/>
        </w:rPr>
        <w:t>Example test script:</w:t>
      </w:r>
    </w:p>
    <w:tbl>
      <w:tblPr>
        <w:tblStyle w:val="TableGrid"/>
        <w:tblW w:w="0" w:type="auto"/>
        <w:tblLook w:val="04A0" w:firstRow="1" w:lastRow="0" w:firstColumn="1" w:lastColumn="0" w:noHBand="0" w:noVBand="1"/>
      </w:tblPr>
      <w:tblGrid>
        <w:gridCol w:w="4136"/>
        <w:gridCol w:w="4880"/>
      </w:tblGrid>
      <w:tr w:rsidR="004D6337" w:rsidRPr="00474355" w14:paraId="723B8D78" w14:textId="77777777">
        <w:trPr>
          <w:trHeight w:val="670"/>
        </w:trPr>
        <w:tc>
          <w:tcPr>
            <w:tcW w:w="9016" w:type="dxa"/>
            <w:gridSpan w:val="2"/>
          </w:tcPr>
          <w:p w14:paraId="2F4B2E4A" w14:textId="77777777" w:rsidR="004D6337" w:rsidRPr="00474355" w:rsidRDefault="004D6337">
            <w:pPr>
              <w:jc w:val="center"/>
              <w:rPr>
                <w:b/>
                <w:bCs/>
                <w:sz w:val="22"/>
                <w:szCs w:val="22"/>
              </w:rPr>
            </w:pPr>
            <w:r w:rsidRPr="00474355">
              <w:rPr>
                <w:b/>
                <w:bCs/>
                <w:sz w:val="22"/>
                <w:szCs w:val="22"/>
              </w:rPr>
              <w:t>Test Script for Node.js and FHIR Experiment</w:t>
            </w:r>
          </w:p>
        </w:tc>
      </w:tr>
      <w:tr w:rsidR="004D6337" w:rsidRPr="00474355" w14:paraId="6AA050D3" w14:textId="77777777">
        <w:trPr>
          <w:trHeight w:val="391"/>
        </w:trPr>
        <w:tc>
          <w:tcPr>
            <w:tcW w:w="4136" w:type="dxa"/>
          </w:tcPr>
          <w:p w14:paraId="71AF2476" w14:textId="77777777" w:rsidR="004D6337" w:rsidRPr="00474355" w:rsidRDefault="004D6337">
            <w:pPr>
              <w:rPr>
                <w:sz w:val="22"/>
                <w:szCs w:val="22"/>
              </w:rPr>
            </w:pPr>
            <w:r w:rsidRPr="00474355">
              <w:rPr>
                <w:sz w:val="22"/>
                <w:szCs w:val="22"/>
              </w:rPr>
              <w:t>Developer ID:</w:t>
            </w:r>
            <w:r w:rsidRPr="00474355">
              <w:rPr>
                <w:sz w:val="22"/>
                <w:szCs w:val="22"/>
              </w:rPr>
              <w:tab/>
            </w:r>
          </w:p>
        </w:tc>
        <w:tc>
          <w:tcPr>
            <w:tcW w:w="4880" w:type="dxa"/>
          </w:tcPr>
          <w:p w14:paraId="6716A40C" w14:textId="77777777" w:rsidR="004D6337" w:rsidRPr="00474355" w:rsidRDefault="004D6337">
            <w:pPr>
              <w:rPr>
                <w:sz w:val="22"/>
                <w:szCs w:val="22"/>
              </w:rPr>
            </w:pPr>
          </w:p>
        </w:tc>
      </w:tr>
      <w:tr w:rsidR="004D6337" w:rsidRPr="00474355" w14:paraId="58D5D3D5" w14:textId="77777777">
        <w:trPr>
          <w:trHeight w:val="357"/>
        </w:trPr>
        <w:tc>
          <w:tcPr>
            <w:tcW w:w="4136" w:type="dxa"/>
          </w:tcPr>
          <w:p w14:paraId="2349A125" w14:textId="77777777" w:rsidR="004D6337" w:rsidRPr="00474355" w:rsidRDefault="004D6337">
            <w:pPr>
              <w:rPr>
                <w:sz w:val="22"/>
                <w:szCs w:val="22"/>
              </w:rPr>
            </w:pPr>
            <w:r w:rsidRPr="00474355">
              <w:rPr>
                <w:sz w:val="22"/>
                <w:szCs w:val="22"/>
              </w:rPr>
              <w:t>Script Execution Date:</w:t>
            </w:r>
            <w:r w:rsidRPr="00474355">
              <w:rPr>
                <w:sz w:val="22"/>
                <w:szCs w:val="22"/>
              </w:rPr>
              <w:tab/>
            </w:r>
          </w:p>
        </w:tc>
        <w:tc>
          <w:tcPr>
            <w:tcW w:w="4880" w:type="dxa"/>
          </w:tcPr>
          <w:p w14:paraId="5AB7D0E5" w14:textId="77777777" w:rsidR="004D6337" w:rsidRPr="00474355" w:rsidRDefault="004D6337">
            <w:pPr>
              <w:rPr>
                <w:sz w:val="22"/>
                <w:szCs w:val="22"/>
              </w:rPr>
            </w:pPr>
          </w:p>
        </w:tc>
      </w:tr>
      <w:tr w:rsidR="004D6337" w:rsidRPr="00474355" w14:paraId="57BBD5DF" w14:textId="77777777">
        <w:trPr>
          <w:trHeight w:val="357"/>
        </w:trPr>
        <w:tc>
          <w:tcPr>
            <w:tcW w:w="4136" w:type="dxa"/>
          </w:tcPr>
          <w:p w14:paraId="1E2C68C6" w14:textId="77777777" w:rsidR="004D6337" w:rsidRPr="00474355" w:rsidRDefault="004D6337">
            <w:pPr>
              <w:rPr>
                <w:sz w:val="22"/>
                <w:szCs w:val="22"/>
              </w:rPr>
            </w:pPr>
            <w:r w:rsidRPr="00474355">
              <w:rPr>
                <w:sz w:val="22"/>
                <w:szCs w:val="22"/>
              </w:rPr>
              <w:t>Pre-requisite script? Y/N</w:t>
            </w:r>
            <w:r w:rsidRPr="00474355">
              <w:rPr>
                <w:sz w:val="22"/>
                <w:szCs w:val="22"/>
              </w:rPr>
              <w:tab/>
            </w:r>
          </w:p>
        </w:tc>
        <w:tc>
          <w:tcPr>
            <w:tcW w:w="4880" w:type="dxa"/>
          </w:tcPr>
          <w:p w14:paraId="28BC37F7" w14:textId="77777777" w:rsidR="004D6337" w:rsidRPr="00474355" w:rsidRDefault="004D6337">
            <w:pPr>
              <w:rPr>
                <w:sz w:val="22"/>
                <w:szCs w:val="22"/>
              </w:rPr>
            </w:pPr>
          </w:p>
        </w:tc>
      </w:tr>
      <w:tr w:rsidR="004D6337" w:rsidRPr="00474355" w14:paraId="2FA53F27" w14:textId="77777777">
        <w:trPr>
          <w:trHeight w:val="484"/>
        </w:trPr>
        <w:tc>
          <w:tcPr>
            <w:tcW w:w="4136" w:type="dxa"/>
          </w:tcPr>
          <w:p w14:paraId="5C08AF5E" w14:textId="77777777" w:rsidR="004D6337" w:rsidRPr="00474355" w:rsidRDefault="004D6337">
            <w:pPr>
              <w:rPr>
                <w:sz w:val="22"/>
                <w:szCs w:val="22"/>
              </w:rPr>
            </w:pPr>
            <w:r w:rsidRPr="00474355">
              <w:rPr>
                <w:sz w:val="22"/>
                <w:szCs w:val="22"/>
              </w:rPr>
              <w:lastRenderedPageBreak/>
              <w:t>Duration (30mins max):</w:t>
            </w:r>
          </w:p>
        </w:tc>
        <w:tc>
          <w:tcPr>
            <w:tcW w:w="4880" w:type="dxa"/>
          </w:tcPr>
          <w:p w14:paraId="543C7D71" w14:textId="77777777" w:rsidR="004D6337" w:rsidRPr="00474355" w:rsidRDefault="004D6337">
            <w:pPr>
              <w:rPr>
                <w:sz w:val="22"/>
                <w:szCs w:val="22"/>
              </w:rPr>
            </w:pPr>
          </w:p>
        </w:tc>
      </w:tr>
      <w:tr w:rsidR="004D6337" w:rsidRPr="00474355" w14:paraId="25FADF3E" w14:textId="77777777">
        <w:tc>
          <w:tcPr>
            <w:tcW w:w="9016" w:type="dxa"/>
            <w:gridSpan w:val="2"/>
          </w:tcPr>
          <w:p w14:paraId="7174929B" w14:textId="77777777" w:rsidR="004D6337" w:rsidRPr="00474355" w:rsidRDefault="004D6337">
            <w:pPr>
              <w:rPr>
                <w:sz w:val="22"/>
                <w:szCs w:val="22"/>
              </w:rPr>
            </w:pPr>
            <w:r w:rsidRPr="00474355">
              <w:rPr>
                <w:sz w:val="22"/>
                <w:szCs w:val="22"/>
              </w:rPr>
              <w:t>Project Overview</w:t>
            </w:r>
          </w:p>
          <w:p w14:paraId="2029438A" w14:textId="77777777" w:rsidR="004D6337" w:rsidRPr="00474355" w:rsidRDefault="004D6337">
            <w:pPr>
              <w:rPr>
                <w:sz w:val="22"/>
                <w:szCs w:val="22"/>
              </w:rPr>
            </w:pPr>
            <w:r w:rsidRPr="00474355">
              <w:rPr>
                <w:sz w:val="22"/>
                <w:szCs w:val="22"/>
              </w:rPr>
              <w:t>- Experiment Title: Integration of Node.js with FHIR</w:t>
            </w:r>
          </w:p>
          <w:p w14:paraId="6A10C917" w14:textId="77777777" w:rsidR="004D6337" w:rsidRPr="00474355" w:rsidRDefault="004D6337">
            <w:pPr>
              <w:rPr>
                <w:sz w:val="22"/>
                <w:szCs w:val="22"/>
              </w:rPr>
            </w:pPr>
            <w:r w:rsidRPr="00474355">
              <w:rPr>
                <w:sz w:val="22"/>
                <w:szCs w:val="22"/>
              </w:rPr>
              <w:t>- Objective: To evaluate the use of Node.js in handling FHIR resources and APIs for healthcare applications.</w:t>
            </w:r>
          </w:p>
          <w:p w14:paraId="20FF6DE5" w14:textId="77777777" w:rsidR="004D6337" w:rsidRPr="00474355" w:rsidRDefault="004D6337">
            <w:pPr>
              <w:rPr>
                <w:sz w:val="22"/>
                <w:szCs w:val="22"/>
              </w:rPr>
            </w:pPr>
            <w:r w:rsidRPr="00474355">
              <w:rPr>
                <w:sz w:val="22"/>
                <w:szCs w:val="22"/>
              </w:rPr>
              <w:t>- Duration: [Specify the duration of the experiment]</w:t>
            </w:r>
          </w:p>
          <w:p w14:paraId="0227AB4F" w14:textId="77777777" w:rsidR="004D6337" w:rsidRPr="00474355" w:rsidRDefault="004D6337">
            <w:pPr>
              <w:rPr>
                <w:sz w:val="22"/>
                <w:szCs w:val="22"/>
              </w:rPr>
            </w:pPr>
            <w:r w:rsidRPr="00474355">
              <w:rPr>
                <w:sz w:val="22"/>
                <w:szCs w:val="22"/>
              </w:rPr>
              <w:t>- Participants: [List the developers involved]</w:t>
            </w:r>
          </w:p>
          <w:p w14:paraId="46E3A341" w14:textId="77777777" w:rsidR="004D6337" w:rsidRPr="00474355" w:rsidRDefault="004D6337">
            <w:pPr>
              <w:rPr>
                <w:sz w:val="22"/>
                <w:szCs w:val="22"/>
              </w:rPr>
            </w:pPr>
          </w:p>
        </w:tc>
      </w:tr>
      <w:tr w:rsidR="004D6337" w:rsidRPr="00474355" w14:paraId="1661ED7D" w14:textId="77777777">
        <w:tc>
          <w:tcPr>
            <w:tcW w:w="9016" w:type="dxa"/>
            <w:gridSpan w:val="2"/>
          </w:tcPr>
          <w:p w14:paraId="245303D9" w14:textId="77777777" w:rsidR="004D6337" w:rsidRPr="00474355" w:rsidRDefault="004D6337">
            <w:pPr>
              <w:rPr>
                <w:sz w:val="22"/>
                <w:szCs w:val="22"/>
              </w:rPr>
            </w:pPr>
            <w:r w:rsidRPr="00474355">
              <w:rPr>
                <w:sz w:val="22"/>
                <w:szCs w:val="22"/>
              </w:rPr>
              <w:t>Pre-Requisites</w:t>
            </w:r>
          </w:p>
          <w:p w14:paraId="1FC769C2" w14:textId="77777777" w:rsidR="004D6337" w:rsidRPr="00474355" w:rsidRDefault="004D6337">
            <w:pPr>
              <w:rPr>
                <w:sz w:val="22"/>
                <w:szCs w:val="22"/>
              </w:rPr>
            </w:pPr>
            <w:r w:rsidRPr="00474355">
              <w:rPr>
                <w:sz w:val="22"/>
                <w:szCs w:val="22"/>
              </w:rPr>
              <w:t>1. Environment Setup</w:t>
            </w:r>
          </w:p>
          <w:p w14:paraId="40310DB8" w14:textId="77777777" w:rsidR="004D6337" w:rsidRPr="00474355" w:rsidRDefault="004D6337">
            <w:pPr>
              <w:rPr>
                <w:sz w:val="22"/>
                <w:szCs w:val="22"/>
              </w:rPr>
            </w:pPr>
            <w:r w:rsidRPr="00474355">
              <w:rPr>
                <w:sz w:val="22"/>
                <w:szCs w:val="22"/>
              </w:rPr>
              <w:t xml:space="preserve">   - Ensure Node.js is installed. (Node.js version: 14.x or above)</w:t>
            </w:r>
          </w:p>
          <w:p w14:paraId="34E8284E" w14:textId="77777777" w:rsidR="004D6337" w:rsidRPr="00474355" w:rsidRDefault="004D6337">
            <w:pPr>
              <w:rPr>
                <w:sz w:val="22"/>
                <w:szCs w:val="22"/>
              </w:rPr>
            </w:pPr>
            <w:r w:rsidRPr="00474355">
              <w:rPr>
                <w:sz w:val="22"/>
                <w:szCs w:val="22"/>
              </w:rPr>
              <w:t xml:space="preserve">   - Install </w:t>
            </w:r>
            <w:proofErr w:type="spellStart"/>
            <w:r w:rsidRPr="00474355">
              <w:rPr>
                <w:sz w:val="22"/>
                <w:szCs w:val="22"/>
              </w:rPr>
              <w:t>npm</w:t>
            </w:r>
            <w:proofErr w:type="spellEnd"/>
            <w:r w:rsidRPr="00474355">
              <w:rPr>
                <w:sz w:val="22"/>
                <w:szCs w:val="22"/>
              </w:rPr>
              <w:t xml:space="preserve"> (Node Package Manager).</w:t>
            </w:r>
          </w:p>
          <w:p w14:paraId="495F17B8" w14:textId="77777777" w:rsidR="004D6337" w:rsidRPr="00474355" w:rsidRDefault="004D6337">
            <w:pPr>
              <w:rPr>
                <w:sz w:val="22"/>
                <w:szCs w:val="22"/>
              </w:rPr>
            </w:pPr>
            <w:r w:rsidRPr="00474355">
              <w:rPr>
                <w:sz w:val="22"/>
                <w:szCs w:val="22"/>
              </w:rPr>
              <w:t xml:space="preserve">   - Install a text editor or IDE (e.g., Visual Studio Code).</w:t>
            </w:r>
          </w:p>
          <w:p w14:paraId="601DD073" w14:textId="77777777" w:rsidR="004D6337" w:rsidRPr="00474355" w:rsidRDefault="004D6337">
            <w:pPr>
              <w:rPr>
                <w:sz w:val="22"/>
                <w:szCs w:val="22"/>
              </w:rPr>
            </w:pPr>
            <w:r w:rsidRPr="00474355">
              <w:rPr>
                <w:sz w:val="22"/>
                <w:szCs w:val="22"/>
              </w:rPr>
              <w:t xml:space="preserve">   - Have access to a FHIR server or a local FHIR server instance (e.g., HAPI FHIR).</w:t>
            </w:r>
          </w:p>
          <w:p w14:paraId="72D2A71D" w14:textId="77777777" w:rsidR="004D6337" w:rsidRPr="00474355" w:rsidRDefault="004D6337">
            <w:pPr>
              <w:rPr>
                <w:sz w:val="22"/>
                <w:szCs w:val="22"/>
              </w:rPr>
            </w:pPr>
          </w:p>
        </w:tc>
      </w:tr>
      <w:tr w:rsidR="004D6337" w:rsidRPr="00474355" w14:paraId="739BB10E" w14:textId="77777777">
        <w:tc>
          <w:tcPr>
            <w:tcW w:w="9016" w:type="dxa"/>
            <w:gridSpan w:val="2"/>
          </w:tcPr>
          <w:p w14:paraId="45E081E4" w14:textId="4688AFF3" w:rsidR="004D6337" w:rsidRPr="00474355" w:rsidRDefault="004D6337">
            <w:pPr>
              <w:rPr>
                <w:sz w:val="22"/>
                <w:szCs w:val="22"/>
              </w:rPr>
            </w:pPr>
            <w:r w:rsidRPr="00474355">
              <w:rPr>
                <w:sz w:val="22"/>
                <w:szCs w:val="22"/>
              </w:rPr>
              <w:t>2. Required Packages</w:t>
            </w:r>
            <w:r w:rsidR="006310C5">
              <w:rPr>
                <w:sz w:val="22"/>
                <w:szCs w:val="22"/>
              </w:rPr>
              <w:t xml:space="preserve"> (included in </w:t>
            </w:r>
            <w:proofErr w:type="spellStart"/>
            <w:proofErr w:type="gramStart"/>
            <w:r w:rsidR="006310C5">
              <w:rPr>
                <w:sz w:val="22"/>
                <w:szCs w:val="22"/>
              </w:rPr>
              <w:t>package.json</w:t>
            </w:r>
            <w:proofErr w:type="spellEnd"/>
            <w:proofErr w:type="gramEnd"/>
            <w:r w:rsidR="006310C5">
              <w:rPr>
                <w:sz w:val="22"/>
                <w:szCs w:val="22"/>
              </w:rPr>
              <w:t xml:space="preserve"> build)</w:t>
            </w:r>
          </w:p>
          <w:p w14:paraId="50E3EB7B" w14:textId="0A1B6ACC" w:rsidR="004D6337" w:rsidRPr="00474355" w:rsidRDefault="004D6337">
            <w:pPr>
              <w:rPr>
                <w:sz w:val="22"/>
                <w:szCs w:val="22"/>
              </w:rPr>
            </w:pPr>
            <w:r w:rsidRPr="00474355">
              <w:rPr>
                <w:sz w:val="22"/>
                <w:szCs w:val="22"/>
              </w:rPr>
              <w:t xml:space="preserve">   - </w:t>
            </w:r>
            <w:proofErr w:type="gramStart"/>
            <w:r w:rsidRPr="00474355">
              <w:rPr>
                <w:sz w:val="22"/>
                <w:szCs w:val="22"/>
              </w:rPr>
              <w:t>Express.js</w:t>
            </w:r>
            <w:r w:rsidR="006310C5">
              <w:rPr>
                <w:sz w:val="22"/>
                <w:szCs w:val="22"/>
              </w:rPr>
              <w:t xml:space="preserve"> .</w:t>
            </w:r>
            <w:proofErr w:type="gramEnd"/>
            <w:r w:rsidR="006310C5">
              <w:rPr>
                <w:sz w:val="22"/>
                <w:szCs w:val="22"/>
              </w:rPr>
              <w:t>e.g.</w:t>
            </w:r>
            <w:r w:rsidRPr="00474355">
              <w:rPr>
                <w:sz w:val="22"/>
                <w:szCs w:val="22"/>
              </w:rPr>
              <w:t xml:space="preserve"> `</w:t>
            </w:r>
            <w:proofErr w:type="spellStart"/>
            <w:r w:rsidRPr="00474355">
              <w:rPr>
                <w:sz w:val="22"/>
                <w:szCs w:val="22"/>
              </w:rPr>
              <w:t>npm</w:t>
            </w:r>
            <w:proofErr w:type="spellEnd"/>
            <w:r w:rsidRPr="00474355">
              <w:rPr>
                <w:sz w:val="22"/>
                <w:szCs w:val="22"/>
              </w:rPr>
              <w:t xml:space="preserve"> install express</w:t>
            </w:r>
            <w:r w:rsidR="00321DA7">
              <w:rPr>
                <w:sz w:val="22"/>
                <w:szCs w:val="22"/>
              </w:rPr>
              <w:t xml:space="preserve">, </w:t>
            </w:r>
            <w:proofErr w:type="spellStart"/>
            <w:r w:rsidR="00321DA7">
              <w:rPr>
                <w:sz w:val="22"/>
                <w:szCs w:val="22"/>
              </w:rPr>
              <w:t>xpath</w:t>
            </w:r>
            <w:proofErr w:type="spellEnd"/>
            <w:r w:rsidR="00321DA7">
              <w:rPr>
                <w:sz w:val="22"/>
                <w:szCs w:val="22"/>
              </w:rPr>
              <w:t xml:space="preserve">, </w:t>
            </w:r>
            <w:proofErr w:type="spellStart"/>
            <w:r w:rsidR="00321DA7">
              <w:rPr>
                <w:sz w:val="22"/>
                <w:szCs w:val="22"/>
              </w:rPr>
              <w:t>xmldom</w:t>
            </w:r>
            <w:proofErr w:type="spellEnd"/>
            <w:r w:rsidRPr="00474355">
              <w:rPr>
                <w:sz w:val="22"/>
                <w:szCs w:val="22"/>
              </w:rPr>
              <w:t>`</w:t>
            </w:r>
          </w:p>
          <w:p w14:paraId="51598DA4" w14:textId="77777777" w:rsidR="004D6337" w:rsidRPr="00474355" w:rsidRDefault="004D6337" w:rsidP="006310C5">
            <w:pPr>
              <w:rPr>
                <w:sz w:val="22"/>
                <w:szCs w:val="22"/>
              </w:rPr>
            </w:pPr>
          </w:p>
        </w:tc>
      </w:tr>
      <w:tr w:rsidR="004D6337" w:rsidRPr="00474355" w14:paraId="23247685" w14:textId="77777777">
        <w:tc>
          <w:tcPr>
            <w:tcW w:w="9016" w:type="dxa"/>
            <w:gridSpan w:val="2"/>
          </w:tcPr>
          <w:p w14:paraId="36E4562E" w14:textId="77777777" w:rsidR="004D6337" w:rsidRPr="00474355" w:rsidRDefault="004D6337">
            <w:pPr>
              <w:rPr>
                <w:sz w:val="22"/>
                <w:szCs w:val="22"/>
              </w:rPr>
            </w:pPr>
            <w:r w:rsidRPr="00474355">
              <w:rPr>
                <w:sz w:val="22"/>
                <w:szCs w:val="22"/>
              </w:rPr>
              <w:t>3. FHIR Knowledge</w:t>
            </w:r>
          </w:p>
          <w:p w14:paraId="70CAF25B" w14:textId="77777777" w:rsidR="004D6337" w:rsidRPr="00474355" w:rsidRDefault="004D6337">
            <w:pPr>
              <w:rPr>
                <w:sz w:val="22"/>
                <w:szCs w:val="22"/>
              </w:rPr>
            </w:pPr>
            <w:r w:rsidRPr="00474355">
              <w:rPr>
                <w:sz w:val="22"/>
                <w:szCs w:val="22"/>
              </w:rPr>
              <w:t xml:space="preserve">   - Basic understanding of FHIR resources and how to interact with FHIR APIs.</w:t>
            </w:r>
          </w:p>
          <w:p w14:paraId="5A73AF99" w14:textId="77777777" w:rsidR="004D6337" w:rsidRPr="00474355" w:rsidRDefault="004D6337">
            <w:pPr>
              <w:rPr>
                <w:sz w:val="22"/>
                <w:szCs w:val="22"/>
              </w:rPr>
            </w:pPr>
          </w:p>
        </w:tc>
      </w:tr>
      <w:tr w:rsidR="004D6337" w:rsidRPr="00474355" w14:paraId="1F35857F" w14:textId="77777777">
        <w:tc>
          <w:tcPr>
            <w:tcW w:w="9016" w:type="dxa"/>
            <w:gridSpan w:val="2"/>
          </w:tcPr>
          <w:p w14:paraId="358A8C4F" w14:textId="228D7B47" w:rsidR="004D6337" w:rsidRPr="00474355" w:rsidRDefault="006310C5" w:rsidP="006310C5">
            <w:pPr>
              <w:rPr>
                <w:sz w:val="22"/>
                <w:szCs w:val="22"/>
              </w:rPr>
            </w:pPr>
            <w:r>
              <w:rPr>
                <w:sz w:val="22"/>
                <w:szCs w:val="22"/>
              </w:rPr>
              <w:t>4. Follow the script.md file as part of the project</w:t>
            </w:r>
          </w:p>
        </w:tc>
      </w:tr>
    </w:tbl>
    <w:p w14:paraId="70EBE20E" w14:textId="77777777" w:rsidR="00F532D5" w:rsidRDefault="00F532D5" w:rsidP="00F532D5">
      <w:pPr>
        <w:rPr>
          <w:lang w:eastAsia="en-GB"/>
        </w:rPr>
      </w:pPr>
    </w:p>
    <w:p w14:paraId="4856DD93" w14:textId="477F3DB9" w:rsidR="006310C5" w:rsidRDefault="006310C5">
      <w:pPr>
        <w:spacing w:line="240" w:lineRule="auto"/>
        <w:rPr>
          <w:lang w:eastAsia="en-GB"/>
        </w:rPr>
      </w:pPr>
      <w:r>
        <w:rPr>
          <w:lang w:eastAsia="en-GB"/>
        </w:rPr>
        <w:br w:type="page"/>
      </w:r>
    </w:p>
    <w:p w14:paraId="776FBC91" w14:textId="77777777" w:rsidR="006310C5" w:rsidRDefault="006310C5" w:rsidP="00F532D5">
      <w:pPr>
        <w:rPr>
          <w:lang w:eastAsia="en-GB"/>
        </w:rPr>
      </w:pPr>
    </w:p>
    <w:p w14:paraId="244C1565" w14:textId="3A8A2E0B" w:rsidR="00F532D5" w:rsidRPr="0053429D" w:rsidRDefault="00CE1F2D" w:rsidP="006C3F18">
      <w:pPr>
        <w:pStyle w:val="Heading1"/>
        <w:rPr>
          <w:lang w:eastAsia="en-GB"/>
        </w:rPr>
      </w:pPr>
      <w:bookmarkStart w:id="39" w:name="_Toc172590799"/>
      <w:r w:rsidRPr="0053429D">
        <w:rPr>
          <w:lang w:eastAsia="en-GB"/>
        </w:rPr>
        <w:t>CHAPTER 4 – D</w:t>
      </w:r>
      <w:r w:rsidR="009A0A05">
        <w:rPr>
          <w:lang w:eastAsia="en-GB"/>
        </w:rPr>
        <w:t>ESIGN</w:t>
      </w:r>
      <w:r w:rsidRPr="0053429D">
        <w:rPr>
          <w:lang w:eastAsia="en-GB"/>
        </w:rPr>
        <w:t xml:space="preserve"> M</w:t>
      </w:r>
      <w:r w:rsidR="009A0A05">
        <w:rPr>
          <w:lang w:eastAsia="en-GB"/>
        </w:rPr>
        <w:t>ETHODOLOGY</w:t>
      </w:r>
      <w:bookmarkEnd w:id="39"/>
    </w:p>
    <w:p w14:paraId="31035345" w14:textId="3C5A91D7" w:rsidR="00672E7C" w:rsidRDefault="00672E7C" w:rsidP="00672E7C">
      <w:pPr>
        <w:rPr>
          <w:lang w:eastAsia="en-GB"/>
        </w:rPr>
      </w:pPr>
      <w:r w:rsidRPr="00672E7C">
        <w:rPr>
          <w:lang w:eastAsia="en-GB"/>
        </w:rPr>
        <w:t>This section outlines the design methodologies used</w:t>
      </w:r>
      <w:r w:rsidR="00214465">
        <w:rPr>
          <w:lang w:eastAsia="en-GB"/>
        </w:rPr>
        <w:t xml:space="preserve"> </w:t>
      </w:r>
      <w:r w:rsidR="00100832">
        <w:rPr>
          <w:lang w:eastAsia="en-GB"/>
        </w:rPr>
        <w:t xml:space="preserve">in </w:t>
      </w:r>
      <w:r w:rsidR="00214465">
        <w:rPr>
          <w:lang w:eastAsia="en-GB"/>
        </w:rPr>
        <w:t>creat</w:t>
      </w:r>
      <w:r w:rsidR="00100832">
        <w:rPr>
          <w:lang w:eastAsia="en-GB"/>
        </w:rPr>
        <w:t>ing</w:t>
      </w:r>
      <w:r w:rsidR="00214465">
        <w:rPr>
          <w:lang w:eastAsia="en-GB"/>
        </w:rPr>
        <w:t xml:space="preserve"> the solution</w:t>
      </w:r>
      <w:r w:rsidR="00DF2797">
        <w:rPr>
          <w:lang w:eastAsia="en-GB"/>
        </w:rPr>
        <w:t xml:space="preserve"> and the reasoning behind choosing them.</w:t>
      </w:r>
    </w:p>
    <w:p w14:paraId="582600A9" w14:textId="77777777" w:rsidR="006310C5" w:rsidRDefault="006310C5" w:rsidP="00672E7C">
      <w:pPr>
        <w:rPr>
          <w:lang w:eastAsia="en-GB"/>
        </w:rPr>
      </w:pPr>
    </w:p>
    <w:p w14:paraId="23FA551B" w14:textId="369B7401" w:rsidR="006A786E" w:rsidRDefault="006A786E" w:rsidP="0044421E">
      <w:pPr>
        <w:pStyle w:val="Heading2"/>
      </w:pPr>
      <w:bookmarkStart w:id="40" w:name="_Toc172590800"/>
      <w:r>
        <w:t>Agile Approach</w:t>
      </w:r>
      <w:bookmarkEnd w:id="40"/>
    </w:p>
    <w:p w14:paraId="0B497582" w14:textId="48D5E594" w:rsidR="006A786E" w:rsidRDefault="004E603A" w:rsidP="006A786E">
      <w:pPr>
        <w:rPr>
          <w:lang w:eastAsia="en-GB"/>
        </w:rPr>
      </w:pPr>
      <w:r>
        <w:rPr>
          <w:lang w:eastAsia="en-GB"/>
        </w:rPr>
        <w:t>As the project is experimental</w:t>
      </w:r>
      <w:r w:rsidR="00FD6739">
        <w:rPr>
          <w:lang w:eastAsia="en-GB"/>
        </w:rPr>
        <w:t xml:space="preserve"> and there’s a certain level of uncertainty in requirements</w:t>
      </w:r>
      <w:r>
        <w:rPr>
          <w:lang w:eastAsia="en-GB"/>
        </w:rPr>
        <w:t>, an agile approach will be used</w:t>
      </w:r>
      <w:r w:rsidR="00777B24">
        <w:rPr>
          <w:lang w:eastAsia="en-GB"/>
        </w:rPr>
        <w:t xml:space="preserve"> as it allow</w:t>
      </w:r>
      <w:r w:rsidR="00FD6739">
        <w:rPr>
          <w:lang w:eastAsia="en-GB"/>
        </w:rPr>
        <w:t>s</w:t>
      </w:r>
      <w:r w:rsidR="00777B24">
        <w:rPr>
          <w:lang w:eastAsia="en-GB"/>
        </w:rPr>
        <w:t xml:space="preserve"> </w:t>
      </w:r>
      <w:r w:rsidR="009231A7">
        <w:rPr>
          <w:lang w:eastAsia="en-GB"/>
        </w:rPr>
        <w:t xml:space="preserve">change and building </w:t>
      </w:r>
      <w:r w:rsidR="005E2069">
        <w:rPr>
          <w:lang w:eastAsia="en-GB"/>
        </w:rPr>
        <w:t>incrementally but</w:t>
      </w:r>
      <w:r w:rsidR="009C3A3D">
        <w:rPr>
          <w:lang w:eastAsia="en-GB"/>
        </w:rPr>
        <w:t xml:space="preserve"> </w:t>
      </w:r>
      <w:r w:rsidR="006310C5">
        <w:rPr>
          <w:lang w:eastAsia="en-GB"/>
        </w:rPr>
        <w:t>keeps</w:t>
      </w:r>
      <w:r w:rsidR="009C3A3D">
        <w:rPr>
          <w:lang w:eastAsia="en-GB"/>
        </w:rPr>
        <w:t xml:space="preserve"> the main goals in mind.</w:t>
      </w:r>
    </w:p>
    <w:p w14:paraId="4C323560" w14:textId="77777777" w:rsidR="002E2143" w:rsidRDefault="002E2143" w:rsidP="002A28CA">
      <w:pPr>
        <w:rPr>
          <w:lang w:eastAsia="en-GB"/>
        </w:rPr>
      </w:pPr>
    </w:p>
    <w:p w14:paraId="4E9508A9" w14:textId="327C53FD" w:rsidR="0023352A" w:rsidRDefault="0023352A" w:rsidP="0023352A">
      <w:pPr>
        <w:pStyle w:val="Heading2"/>
      </w:pPr>
      <w:bookmarkStart w:id="41" w:name="_Toc172590801"/>
      <w:r>
        <w:t>Requirements</w:t>
      </w:r>
      <w:r w:rsidR="00D55F72">
        <w:t xml:space="preserve"> List</w:t>
      </w:r>
      <w:bookmarkEnd w:id="41"/>
    </w:p>
    <w:p w14:paraId="45A94732" w14:textId="5A9AB327" w:rsidR="00393C28" w:rsidRDefault="00A31250" w:rsidP="002A28CA">
      <w:pPr>
        <w:rPr>
          <w:lang w:eastAsia="en-GB"/>
        </w:rPr>
      </w:pPr>
      <w:r>
        <w:rPr>
          <w:lang w:eastAsia="en-GB"/>
        </w:rPr>
        <w:t xml:space="preserve">As the main element of the build is a prototype for a backend developer tool, requirements </w:t>
      </w:r>
      <w:r w:rsidR="000272D0">
        <w:rPr>
          <w:lang w:eastAsia="en-GB"/>
        </w:rPr>
        <w:t>are gathered using a simple numbered list rather than other methods such as User Stories</w:t>
      </w:r>
      <w:r w:rsidR="00530D78">
        <w:rPr>
          <w:lang w:eastAsia="en-GB"/>
        </w:rPr>
        <w:t>.</w:t>
      </w:r>
    </w:p>
    <w:p w14:paraId="6186F93E" w14:textId="77777777" w:rsidR="0078199B" w:rsidRDefault="0078199B" w:rsidP="002A28CA">
      <w:pPr>
        <w:rPr>
          <w:lang w:eastAsia="en-GB"/>
        </w:rPr>
      </w:pPr>
    </w:p>
    <w:p w14:paraId="201A79CB" w14:textId="0AA192D8" w:rsidR="00530D78" w:rsidRDefault="00476A0B" w:rsidP="002A28CA">
      <w:pPr>
        <w:rPr>
          <w:lang w:eastAsia="en-GB"/>
        </w:rPr>
      </w:pPr>
      <w:r>
        <w:rPr>
          <w:lang w:eastAsia="en-GB"/>
        </w:rPr>
        <w:t>Mock requirements were put together f</w:t>
      </w:r>
      <w:r w:rsidR="00530D78">
        <w:rPr>
          <w:lang w:eastAsia="en-GB"/>
        </w:rPr>
        <w:t>or the development of the</w:t>
      </w:r>
      <w:r w:rsidR="006B428C">
        <w:rPr>
          <w:lang w:eastAsia="en-GB"/>
        </w:rPr>
        <w:t xml:space="preserve"> test harness </w:t>
      </w:r>
      <w:r w:rsidR="00FA3DB4">
        <w:rPr>
          <w:lang w:eastAsia="en-GB"/>
        </w:rPr>
        <w:t xml:space="preserve">web </w:t>
      </w:r>
      <w:r w:rsidR="006B428C">
        <w:rPr>
          <w:lang w:eastAsia="en-GB"/>
        </w:rPr>
        <w:t xml:space="preserve">application, </w:t>
      </w:r>
      <w:r>
        <w:rPr>
          <w:lang w:eastAsia="en-GB"/>
        </w:rPr>
        <w:t xml:space="preserve">these requirements broadly follow a simple </w:t>
      </w:r>
      <w:r w:rsidR="00AD7977">
        <w:rPr>
          <w:lang w:eastAsia="en-GB"/>
        </w:rPr>
        <w:t>health-based</w:t>
      </w:r>
      <w:r>
        <w:rPr>
          <w:lang w:eastAsia="en-GB"/>
        </w:rPr>
        <w:t xml:space="preserve"> web application </w:t>
      </w:r>
      <w:r w:rsidR="00AD7977">
        <w:rPr>
          <w:lang w:eastAsia="en-GB"/>
        </w:rPr>
        <w:t xml:space="preserve">model i.e., adding </w:t>
      </w:r>
      <w:r w:rsidR="000E78EE">
        <w:rPr>
          <w:lang w:eastAsia="en-GB"/>
        </w:rPr>
        <w:t xml:space="preserve">clinical </w:t>
      </w:r>
      <w:r w:rsidR="00AD7977">
        <w:rPr>
          <w:lang w:eastAsia="en-GB"/>
        </w:rPr>
        <w:t>activity</w:t>
      </w:r>
      <w:r w:rsidR="000E78EE">
        <w:rPr>
          <w:lang w:eastAsia="en-GB"/>
        </w:rPr>
        <w:t xml:space="preserve"> records to a patient care record.</w:t>
      </w:r>
      <w:r w:rsidR="004258F6">
        <w:rPr>
          <w:lang w:eastAsia="en-GB"/>
        </w:rPr>
        <w:t xml:space="preserve"> Appendix B contains the requirements list.</w:t>
      </w:r>
    </w:p>
    <w:p w14:paraId="70D4AC61" w14:textId="77777777" w:rsidR="002E2143" w:rsidRDefault="002E2143" w:rsidP="002A28CA">
      <w:pPr>
        <w:rPr>
          <w:lang w:eastAsia="en-GB"/>
        </w:rPr>
      </w:pPr>
    </w:p>
    <w:p w14:paraId="7F829AB1" w14:textId="588FBA57" w:rsidR="00D16563" w:rsidRDefault="00D16563" w:rsidP="006171E8">
      <w:pPr>
        <w:pStyle w:val="Heading2"/>
      </w:pPr>
      <w:bookmarkStart w:id="42" w:name="_Toc172590802"/>
      <w:r>
        <w:t>Story Map</w:t>
      </w:r>
      <w:r w:rsidR="006171E8">
        <w:t>ping</w:t>
      </w:r>
      <w:bookmarkEnd w:id="42"/>
    </w:p>
    <w:p w14:paraId="51E0F111" w14:textId="0707434D" w:rsidR="00B358BF" w:rsidRDefault="002230DE" w:rsidP="00B358BF">
      <w:pPr>
        <w:rPr>
          <w:lang w:eastAsia="en-GB"/>
        </w:rPr>
      </w:pPr>
      <w:r>
        <w:rPr>
          <w:lang w:eastAsia="en-GB"/>
        </w:rPr>
        <w:t xml:space="preserve">In the Journal of Computer Languages, </w:t>
      </w:r>
      <w:r w:rsidR="007635B8">
        <w:rPr>
          <w:lang w:eastAsia="en-GB"/>
        </w:rPr>
        <w:t xml:space="preserve">the article </w:t>
      </w:r>
      <w:r w:rsidR="007635B8" w:rsidRPr="007635B8">
        <w:rPr>
          <w:i/>
          <w:iCs/>
          <w:lang w:eastAsia="en-GB"/>
        </w:rPr>
        <w:t>The patterns of user experience for sticky-note diagrams in software requirements workshops</w:t>
      </w:r>
      <w:r w:rsidR="007635B8">
        <w:rPr>
          <w:lang w:eastAsia="en-GB"/>
        </w:rPr>
        <w:t>, Garnder, Blackwell and Church describe the use</w:t>
      </w:r>
      <w:r w:rsidR="009146EB">
        <w:rPr>
          <w:lang w:eastAsia="en-GB"/>
        </w:rPr>
        <w:t xml:space="preserve"> of “sticky-note diagrams”</w:t>
      </w:r>
      <w:r w:rsidR="00D92210">
        <w:rPr>
          <w:lang w:eastAsia="en-GB"/>
        </w:rPr>
        <w:t xml:space="preserve"> and state:</w:t>
      </w:r>
      <w:r w:rsidR="00393A50">
        <w:rPr>
          <w:lang w:eastAsia="en-GB"/>
        </w:rPr>
        <w:t xml:space="preserve"> “</w:t>
      </w:r>
      <w:r w:rsidR="00393A50" w:rsidRPr="00393A50">
        <w:rPr>
          <w:lang w:eastAsia="en-GB"/>
        </w:rPr>
        <w:t>The method is widely used in </w:t>
      </w:r>
      <w:r w:rsidR="00393A50" w:rsidRPr="000632BD">
        <w:rPr>
          <w:lang w:eastAsia="en-GB"/>
        </w:rPr>
        <w:t>agile software development</w:t>
      </w:r>
      <w:r w:rsidR="00393A50" w:rsidRPr="00393A50">
        <w:rPr>
          <w:lang w:eastAsia="en-GB"/>
        </w:rPr>
        <w:t> to capture key software requirements and to translate them into a backlog for development</w:t>
      </w:r>
      <w:r w:rsidR="00393A50">
        <w:rPr>
          <w:lang w:eastAsia="en-GB"/>
        </w:rPr>
        <w:t>”</w:t>
      </w:r>
      <w:sdt>
        <w:sdtPr>
          <w:rPr>
            <w:lang w:eastAsia="en-GB"/>
          </w:rPr>
          <w:id w:val="-238400514"/>
          <w:citation/>
        </w:sdtPr>
        <w:sdtContent>
          <w:r w:rsidR="00393A50">
            <w:rPr>
              <w:lang w:eastAsia="en-GB"/>
            </w:rPr>
            <w:fldChar w:fldCharType="begin"/>
          </w:r>
          <w:r w:rsidR="00393A50">
            <w:rPr>
              <w:lang w:eastAsia="en-GB"/>
            </w:rPr>
            <w:instrText xml:space="preserve"> CITATION Gar20 \l 2057 </w:instrText>
          </w:r>
          <w:r w:rsidR="00393A50">
            <w:rPr>
              <w:lang w:eastAsia="en-GB"/>
            </w:rPr>
            <w:fldChar w:fldCharType="separate"/>
          </w:r>
          <w:r w:rsidR="00D00601">
            <w:rPr>
              <w:noProof/>
              <w:lang w:eastAsia="en-GB"/>
            </w:rPr>
            <w:t xml:space="preserve"> </w:t>
          </w:r>
          <w:r w:rsidR="00D00601" w:rsidRPr="00D00601">
            <w:rPr>
              <w:noProof/>
              <w:lang w:eastAsia="en-GB"/>
            </w:rPr>
            <w:t>[12]</w:t>
          </w:r>
          <w:r w:rsidR="00393A50">
            <w:rPr>
              <w:lang w:eastAsia="en-GB"/>
            </w:rPr>
            <w:fldChar w:fldCharType="end"/>
          </w:r>
        </w:sdtContent>
      </w:sdt>
      <w:r w:rsidR="00393A50">
        <w:rPr>
          <w:lang w:eastAsia="en-GB"/>
        </w:rPr>
        <w:t>.</w:t>
      </w:r>
    </w:p>
    <w:p w14:paraId="4D9CF2A5" w14:textId="77777777" w:rsidR="00AE50A6" w:rsidRDefault="00AE50A6" w:rsidP="002A28CA">
      <w:pPr>
        <w:rPr>
          <w:lang w:eastAsia="en-GB"/>
        </w:rPr>
      </w:pPr>
    </w:p>
    <w:p w14:paraId="3B020BE9" w14:textId="3E61EBB9" w:rsidR="006171E8" w:rsidRPr="000632BD" w:rsidRDefault="006B28ED" w:rsidP="002A28CA">
      <w:pPr>
        <w:rPr>
          <w:lang w:eastAsia="en-GB"/>
        </w:rPr>
      </w:pPr>
      <w:r>
        <w:rPr>
          <w:lang w:eastAsia="en-GB"/>
        </w:rPr>
        <w:t xml:space="preserve">The example story map shown </w:t>
      </w:r>
      <w:r w:rsidR="00BC2D48">
        <w:rPr>
          <w:lang w:eastAsia="en-GB"/>
        </w:rPr>
        <w:t xml:space="preserve">in Figure 4 is from </w:t>
      </w:r>
      <w:r w:rsidR="00D346FF">
        <w:rPr>
          <w:lang w:eastAsia="en-GB"/>
        </w:rPr>
        <w:t>Jeff Patton</w:t>
      </w:r>
      <w:r w:rsidR="00BC2D48">
        <w:rPr>
          <w:lang w:eastAsia="en-GB"/>
        </w:rPr>
        <w:t>’s</w:t>
      </w:r>
      <w:r w:rsidR="00636AAF">
        <w:rPr>
          <w:lang w:eastAsia="en-GB"/>
        </w:rPr>
        <w:t xml:space="preserve"> </w:t>
      </w:r>
      <w:r w:rsidR="000632BD">
        <w:rPr>
          <w:lang w:eastAsia="en-GB"/>
        </w:rPr>
        <w:t>internet blog</w:t>
      </w:r>
      <w:r w:rsidR="00636AAF" w:rsidRPr="00636AAF">
        <w:t xml:space="preserve"> </w:t>
      </w:r>
      <w:r w:rsidR="00636AAF" w:rsidRPr="00636AAF">
        <w:rPr>
          <w:i/>
          <w:iCs/>
          <w:lang w:eastAsia="en-GB"/>
        </w:rPr>
        <w:t>The New User Story Backlog is a Map</w:t>
      </w:r>
      <w:r w:rsidR="000632BD">
        <w:rPr>
          <w:i/>
          <w:iCs/>
          <w:lang w:eastAsia="en-GB"/>
        </w:rPr>
        <w:t>.</w:t>
      </w:r>
      <w:r w:rsidR="000632BD">
        <w:rPr>
          <w:lang w:eastAsia="en-GB"/>
        </w:rPr>
        <w:t xml:space="preserve"> </w:t>
      </w:r>
    </w:p>
    <w:p w14:paraId="2FDE5F9C" w14:textId="77777777" w:rsidR="0052582A" w:rsidRDefault="001A6A7B" w:rsidP="0052582A">
      <w:pPr>
        <w:keepNext/>
        <w:jc w:val="center"/>
      </w:pPr>
      <w:r>
        <w:rPr>
          <w:noProof/>
        </w:rPr>
        <w:lastRenderedPageBreak/>
        <w:drawing>
          <wp:inline distT="0" distB="0" distL="0" distR="0" wp14:anchorId="46DF5046" wp14:editId="3ECC284E">
            <wp:extent cx="4762500" cy="1790700"/>
            <wp:effectExtent l="114300" t="95250" r="95250" b="95250"/>
            <wp:docPr id="854416441" name="Picture 1" descr="story_map_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ry_map_diagram"/>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762500" cy="1790700"/>
                    </a:xfrm>
                    <a:prstGeom prst="rect">
                      <a:avLst/>
                    </a:prstGeom>
                    <a:noFill/>
                    <a:ln>
                      <a:noFill/>
                    </a:ln>
                    <a:effectLst>
                      <a:outerShdw blurRad="63500" sx="102000" sy="102000" algn="ctr" rotWithShape="0">
                        <a:prstClr val="black">
                          <a:alpha val="40000"/>
                        </a:prstClr>
                      </a:outerShdw>
                    </a:effectLst>
                  </pic:spPr>
                </pic:pic>
              </a:graphicData>
            </a:graphic>
          </wp:inline>
        </w:drawing>
      </w:r>
    </w:p>
    <w:p w14:paraId="2DA8BD9B" w14:textId="67F2C603" w:rsidR="001A6A7B" w:rsidRDefault="0052582A" w:rsidP="0052582A">
      <w:pPr>
        <w:pStyle w:val="Caption"/>
        <w:jc w:val="center"/>
      </w:pPr>
      <w:bookmarkStart w:id="43" w:name="_Toc172590842"/>
      <w:r>
        <w:t xml:space="preserve">Figure </w:t>
      </w:r>
      <w:r>
        <w:fldChar w:fldCharType="begin"/>
      </w:r>
      <w:r>
        <w:instrText xml:space="preserve"> SEQ Figure \* ARABIC </w:instrText>
      </w:r>
      <w:r>
        <w:fldChar w:fldCharType="separate"/>
      </w:r>
      <w:r w:rsidR="00FB1B79">
        <w:rPr>
          <w:noProof/>
        </w:rPr>
        <w:t>4</w:t>
      </w:r>
      <w:r>
        <w:fldChar w:fldCharType="end"/>
      </w:r>
      <w:r>
        <w:t xml:space="preserve"> - Story Map Example</w:t>
      </w:r>
      <w:sdt>
        <w:sdtPr>
          <w:id w:val="-1949220931"/>
          <w:citation/>
        </w:sdtPr>
        <w:sdtContent>
          <w:r w:rsidR="006B28ED">
            <w:fldChar w:fldCharType="begin"/>
          </w:r>
          <w:r w:rsidR="006B28ED">
            <w:instrText xml:space="preserve"> CITATION Pat08 \l 2057 </w:instrText>
          </w:r>
          <w:r w:rsidR="006B28ED">
            <w:fldChar w:fldCharType="separate"/>
          </w:r>
          <w:r w:rsidR="00D00601">
            <w:rPr>
              <w:noProof/>
            </w:rPr>
            <w:t xml:space="preserve"> </w:t>
          </w:r>
          <w:r w:rsidR="00D00601" w:rsidRPr="00D00601">
            <w:rPr>
              <w:noProof/>
            </w:rPr>
            <w:t>[13]</w:t>
          </w:r>
          <w:r w:rsidR="006B28ED">
            <w:fldChar w:fldCharType="end"/>
          </w:r>
        </w:sdtContent>
      </w:sdt>
      <w:bookmarkEnd w:id="43"/>
    </w:p>
    <w:p w14:paraId="084E3EF8" w14:textId="13ABB016" w:rsidR="00436C78" w:rsidRDefault="00AE50A6" w:rsidP="002A28CA">
      <w:pPr>
        <w:rPr>
          <w:lang w:eastAsia="en-GB"/>
        </w:rPr>
      </w:pPr>
      <w:r>
        <w:t xml:space="preserve">The blog describes how flat requirements </w:t>
      </w:r>
      <w:r w:rsidR="00936479">
        <w:t>backlog was ineffective</w:t>
      </w:r>
      <w:r w:rsidR="00DC6284">
        <w:t xml:space="preserve"> in communicating how a system works</w:t>
      </w:r>
      <w:r w:rsidR="0068510D">
        <w:t xml:space="preserve">. In this project the numbered requirements list will be </w:t>
      </w:r>
      <w:r w:rsidR="008C351A">
        <w:t>used to build up a story map to illicit the development tasks.</w:t>
      </w:r>
      <w:r w:rsidR="009A52C9">
        <w:t xml:space="preserve"> </w:t>
      </w:r>
      <w:r w:rsidR="009A52C9">
        <w:rPr>
          <w:lang w:eastAsia="en-GB"/>
        </w:rPr>
        <w:t>Appendix C contains example of the story maps used in the project.</w:t>
      </w:r>
    </w:p>
    <w:p w14:paraId="647B7898" w14:textId="77777777" w:rsidR="00344CC7" w:rsidRDefault="00344CC7" w:rsidP="002A28CA">
      <w:pPr>
        <w:rPr>
          <w:lang w:eastAsia="en-GB"/>
        </w:rPr>
      </w:pPr>
    </w:p>
    <w:p w14:paraId="21F990F9" w14:textId="5082077E" w:rsidR="00D346FF" w:rsidRDefault="00224D2A" w:rsidP="00224D2A">
      <w:pPr>
        <w:pStyle w:val="Heading2"/>
      </w:pPr>
      <w:bookmarkStart w:id="44" w:name="_Toc172590803"/>
      <w:r>
        <w:t>UML</w:t>
      </w:r>
      <w:bookmarkEnd w:id="44"/>
    </w:p>
    <w:p w14:paraId="698E3301" w14:textId="1FD3D9A8" w:rsidR="00211AEF" w:rsidRDefault="0098612C" w:rsidP="002A28CA">
      <w:pPr>
        <w:rPr>
          <w:lang w:eastAsia="en-GB"/>
        </w:rPr>
      </w:pPr>
      <w:r>
        <w:rPr>
          <w:lang w:eastAsia="en-GB"/>
        </w:rPr>
        <w:t>Where appropriate, UML diagrams will be used</w:t>
      </w:r>
      <w:r w:rsidR="00E30696">
        <w:rPr>
          <w:lang w:eastAsia="en-GB"/>
        </w:rPr>
        <w:t xml:space="preserve"> to communicate designs and implementation.</w:t>
      </w:r>
      <w:r w:rsidR="00436D3F">
        <w:rPr>
          <w:lang w:eastAsia="en-GB"/>
        </w:rPr>
        <w:t xml:space="preserve"> The</w:t>
      </w:r>
      <w:r w:rsidR="00E30696">
        <w:rPr>
          <w:lang w:eastAsia="en-GB"/>
        </w:rPr>
        <w:t xml:space="preserve"> U</w:t>
      </w:r>
      <w:r w:rsidR="002D234E">
        <w:rPr>
          <w:lang w:eastAsia="en-GB"/>
        </w:rPr>
        <w:t xml:space="preserve">nified </w:t>
      </w:r>
      <w:r w:rsidR="001964A7">
        <w:rPr>
          <w:lang w:eastAsia="en-GB"/>
        </w:rPr>
        <w:t>Modelling Language spec</w:t>
      </w:r>
      <w:r w:rsidR="00436D3F">
        <w:rPr>
          <w:lang w:eastAsia="en-GB"/>
        </w:rPr>
        <w:t xml:space="preserve">ification is provided by the </w:t>
      </w:r>
      <w:r w:rsidR="00A16FFA">
        <w:rPr>
          <w:lang w:eastAsia="en-GB"/>
        </w:rPr>
        <w:t>Object Management Group</w:t>
      </w:r>
      <w:r w:rsidR="00207919">
        <w:rPr>
          <w:lang w:eastAsia="en-GB"/>
        </w:rPr>
        <w:t xml:space="preserve"> which provides </w:t>
      </w:r>
      <w:r w:rsidR="00211AEF">
        <w:rPr>
          <w:lang w:eastAsia="en-GB"/>
        </w:rPr>
        <w:t xml:space="preserve">various </w:t>
      </w:r>
      <w:r w:rsidR="00207919">
        <w:rPr>
          <w:lang w:eastAsia="en-GB"/>
        </w:rPr>
        <w:t>standards</w:t>
      </w:r>
      <w:r w:rsidR="00211AEF">
        <w:rPr>
          <w:lang w:eastAsia="en-GB"/>
        </w:rPr>
        <w:t xml:space="preserve"> for a “wide range of fields”</w:t>
      </w:r>
      <w:sdt>
        <w:sdtPr>
          <w:rPr>
            <w:lang w:eastAsia="en-GB"/>
          </w:rPr>
          <w:id w:val="-1123992051"/>
          <w:citation/>
        </w:sdtPr>
        <w:sdtContent>
          <w:r w:rsidR="002D234E">
            <w:rPr>
              <w:lang w:eastAsia="en-GB"/>
            </w:rPr>
            <w:fldChar w:fldCharType="begin"/>
          </w:r>
          <w:r w:rsidR="002D234E">
            <w:rPr>
              <w:lang w:eastAsia="en-GB"/>
            </w:rPr>
            <w:instrText xml:space="preserve"> CITATION Obj24 \l 2057 </w:instrText>
          </w:r>
          <w:r w:rsidR="002D234E">
            <w:rPr>
              <w:lang w:eastAsia="en-GB"/>
            </w:rPr>
            <w:fldChar w:fldCharType="separate"/>
          </w:r>
          <w:r w:rsidR="002D234E" w:rsidRPr="002D234E">
            <w:rPr>
              <w:noProof/>
              <w:lang w:eastAsia="en-GB"/>
            </w:rPr>
            <w:t>[13]</w:t>
          </w:r>
          <w:r w:rsidR="002D234E">
            <w:rPr>
              <w:lang w:eastAsia="en-GB"/>
            </w:rPr>
            <w:fldChar w:fldCharType="end"/>
          </w:r>
        </w:sdtContent>
      </w:sdt>
      <w:r w:rsidR="007E45E5">
        <w:rPr>
          <w:lang w:eastAsia="en-GB"/>
        </w:rPr>
        <w:t xml:space="preserve">, and is used widely within </w:t>
      </w:r>
      <w:r w:rsidR="00075B4D">
        <w:rPr>
          <w:lang w:eastAsia="en-GB"/>
        </w:rPr>
        <w:t>IT disciplines.</w:t>
      </w:r>
    </w:p>
    <w:p w14:paraId="34713C18" w14:textId="77777777" w:rsidR="00245337" w:rsidRPr="00672E7C" w:rsidRDefault="00245337" w:rsidP="002A28CA">
      <w:pPr>
        <w:rPr>
          <w:lang w:eastAsia="en-GB"/>
        </w:rPr>
      </w:pPr>
    </w:p>
    <w:p w14:paraId="1A0A4A00" w14:textId="63A2F541" w:rsidR="00092B0E" w:rsidRDefault="00494D5A" w:rsidP="00092B0E">
      <w:pPr>
        <w:pStyle w:val="Heading2"/>
      </w:pPr>
      <w:bookmarkStart w:id="45" w:name="_Toc172590804"/>
      <w:r>
        <w:t xml:space="preserve">Build </w:t>
      </w:r>
      <w:r w:rsidR="00092B0E">
        <w:t>Testing</w:t>
      </w:r>
      <w:r w:rsidR="009D38CD">
        <w:t xml:space="preserve"> Approaches</w:t>
      </w:r>
      <w:bookmarkEnd w:id="45"/>
    </w:p>
    <w:p w14:paraId="1AE7407C" w14:textId="4F0D24CE" w:rsidR="002F02D3" w:rsidRDefault="003E6D43" w:rsidP="0059685F">
      <w:pPr>
        <w:rPr>
          <w:lang w:eastAsia="en-GB"/>
        </w:rPr>
      </w:pPr>
      <w:r>
        <w:rPr>
          <w:lang w:eastAsia="en-GB"/>
        </w:rPr>
        <w:t>Although a small project, the discipline of Unit Testing is still</w:t>
      </w:r>
      <w:r w:rsidR="005B2A44">
        <w:rPr>
          <w:lang w:eastAsia="en-GB"/>
        </w:rPr>
        <w:t xml:space="preserve"> used</w:t>
      </w:r>
      <w:r w:rsidR="000053D4">
        <w:rPr>
          <w:lang w:eastAsia="en-GB"/>
        </w:rPr>
        <w:t xml:space="preserve"> as it can help avoid unexpected changes </w:t>
      </w:r>
      <w:r w:rsidR="00000C5D">
        <w:rPr>
          <w:lang w:eastAsia="en-GB"/>
        </w:rPr>
        <w:t xml:space="preserve">by </w:t>
      </w:r>
      <w:r w:rsidR="006D7689">
        <w:rPr>
          <w:lang w:eastAsia="en-GB"/>
        </w:rPr>
        <w:t xml:space="preserve">highlighting unintended </w:t>
      </w:r>
      <w:r w:rsidR="00000C5D">
        <w:rPr>
          <w:lang w:eastAsia="en-GB"/>
        </w:rPr>
        <w:t xml:space="preserve">side </w:t>
      </w:r>
      <w:r w:rsidR="000053D4">
        <w:rPr>
          <w:lang w:eastAsia="en-GB"/>
        </w:rPr>
        <w:t>effects in code</w:t>
      </w:r>
      <w:r w:rsidR="00494D5A">
        <w:rPr>
          <w:lang w:eastAsia="en-GB"/>
        </w:rPr>
        <w:t xml:space="preserve">. </w:t>
      </w:r>
      <w:r w:rsidR="00552BB5">
        <w:rPr>
          <w:lang w:eastAsia="en-GB"/>
        </w:rPr>
        <w:t xml:space="preserve">In the paper </w:t>
      </w:r>
      <w:r w:rsidR="00603D03">
        <w:rPr>
          <w:lang w:eastAsia="en-GB"/>
        </w:rPr>
        <w:t>“</w:t>
      </w:r>
      <w:r w:rsidR="00603D03" w:rsidRPr="00603D03">
        <w:rPr>
          <w:lang w:eastAsia="en-GB"/>
        </w:rPr>
        <w:t>A Survey of Unit Testing Practices</w:t>
      </w:r>
      <w:r w:rsidR="00603D03">
        <w:rPr>
          <w:lang w:eastAsia="en-GB"/>
        </w:rPr>
        <w:t xml:space="preserve">” </w:t>
      </w:r>
      <w:r w:rsidR="00655B8F">
        <w:rPr>
          <w:lang w:eastAsia="en-GB"/>
        </w:rPr>
        <w:t>Runeson notes of his research results</w:t>
      </w:r>
      <w:r w:rsidR="002F02D3">
        <w:rPr>
          <w:lang w:eastAsia="en-GB"/>
        </w:rPr>
        <w:t>:</w:t>
      </w:r>
    </w:p>
    <w:p w14:paraId="75E2EA8A" w14:textId="77777777" w:rsidR="00D3181E" w:rsidRDefault="00D3181E" w:rsidP="0059685F">
      <w:pPr>
        <w:rPr>
          <w:lang w:eastAsia="en-GB"/>
        </w:rPr>
      </w:pPr>
    </w:p>
    <w:p w14:paraId="449315D4" w14:textId="17574C17" w:rsidR="0059685F" w:rsidRDefault="00552BB5" w:rsidP="002F02D3">
      <w:pPr>
        <w:ind w:left="720" w:firstLine="60"/>
        <w:rPr>
          <w:lang w:eastAsia="en-GB"/>
        </w:rPr>
      </w:pPr>
      <w:r>
        <w:rPr>
          <w:lang w:eastAsia="en-GB"/>
        </w:rPr>
        <w:t>“</w:t>
      </w:r>
      <w:r w:rsidR="002F02D3">
        <w:rPr>
          <w:lang w:eastAsia="en-GB"/>
        </w:rPr>
        <w:t>C</w:t>
      </w:r>
      <w:r w:rsidR="0059685F">
        <w:rPr>
          <w:lang w:eastAsia="en-GB"/>
        </w:rPr>
        <w:t>ontinuous regression tests are a strength.</w:t>
      </w:r>
      <w:r w:rsidR="0059685F">
        <w:rPr>
          <w:lang w:eastAsia="en-GB"/>
        </w:rPr>
        <w:t xml:space="preserve"> </w:t>
      </w:r>
      <w:r w:rsidR="0059685F">
        <w:rPr>
          <w:lang w:eastAsia="en-GB"/>
        </w:rPr>
        <w:t>One company runs automatic tests every</w:t>
      </w:r>
      <w:r w:rsidR="002F02D3">
        <w:rPr>
          <w:lang w:eastAsia="en-GB"/>
        </w:rPr>
        <w:t xml:space="preserve"> </w:t>
      </w:r>
      <w:r w:rsidR="0059685F">
        <w:rPr>
          <w:lang w:eastAsia="en-GB"/>
        </w:rPr>
        <w:t>night, including automatic results checking.</w:t>
      </w:r>
      <w:r w:rsidR="0059685F">
        <w:rPr>
          <w:lang w:eastAsia="en-GB"/>
        </w:rPr>
        <w:t xml:space="preserve"> </w:t>
      </w:r>
      <w:r w:rsidR="0059685F">
        <w:rPr>
          <w:lang w:eastAsia="en-GB"/>
        </w:rPr>
        <w:t>Another company runs regression tests when</w:t>
      </w:r>
      <w:r w:rsidR="002F02D3">
        <w:rPr>
          <w:lang w:eastAsia="en-GB"/>
        </w:rPr>
        <w:t xml:space="preserve"> </w:t>
      </w:r>
      <w:r w:rsidR="0059685F">
        <w:rPr>
          <w:lang w:eastAsia="en-GB"/>
        </w:rPr>
        <w:t>refactoring the code. It also runs memory tests</w:t>
      </w:r>
      <w:r w:rsidR="0059685F">
        <w:rPr>
          <w:lang w:eastAsia="en-GB"/>
        </w:rPr>
        <w:t xml:space="preserve"> </w:t>
      </w:r>
      <w:r w:rsidR="0059685F">
        <w:rPr>
          <w:lang w:eastAsia="en-GB"/>
        </w:rPr>
        <w:t>continuously, ensuring that the basic functionality and characteristics are in place</w:t>
      </w:r>
      <w:r w:rsidR="002F02D3">
        <w:rPr>
          <w:lang w:eastAsia="en-GB"/>
        </w:rPr>
        <w:t>.”</w:t>
      </w:r>
      <w:r w:rsidR="002F02D3" w:rsidRPr="002F02D3">
        <w:rPr>
          <w:lang w:eastAsia="en-GB"/>
        </w:rPr>
        <w:t xml:space="preserve"> </w:t>
      </w:r>
      <w:sdt>
        <w:sdtPr>
          <w:rPr>
            <w:lang w:eastAsia="en-GB"/>
          </w:rPr>
          <w:id w:val="-641736879"/>
          <w:citation/>
        </w:sdtPr>
        <w:sdtContent>
          <w:r w:rsidR="002F02D3">
            <w:rPr>
              <w:lang w:eastAsia="en-GB"/>
            </w:rPr>
            <w:fldChar w:fldCharType="begin"/>
          </w:r>
          <w:r w:rsidR="002F02D3">
            <w:rPr>
              <w:lang w:eastAsia="en-GB"/>
            </w:rPr>
            <w:instrText xml:space="preserve"> CITATION Run06 \l 2057 </w:instrText>
          </w:r>
          <w:r w:rsidR="002F02D3">
            <w:rPr>
              <w:lang w:eastAsia="en-GB"/>
            </w:rPr>
            <w:fldChar w:fldCharType="separate"/>
          </w:r>
          <w:r w:rsidR="00D00601" w:rsidRPr="00D00601">
            <w:rPr>
              <w:noProof/>
              <w:lang w:eastAsia="en-GB"/>
            </w:rPr>
            <w:t>[14]</w:t>
          </w:r>
          <w:r w:rsidR="002F02D3">
            <w:rPr>
              <w:lang w:eastAsia="en-GB"/>
            </w:rPr>
            <w:fldChar w:fldCharType="end"/>
          </w:r>
        </w:sdtContent>
      </w:sdt>
    </w:p>
    <w:p w14:paraId="72EC24C9" w14:textId="77777777" w:rsidR="00EA29DB" w:rsidRDefault="00EA29DB" w:rsidP="00F532D5">
      <w:pPr>
        <w:rPr>
          <w:lang w:eastAsia="en-GB"/>
        </w:rPr>
      </w:pPr>
    </w:p>
    <w:p w14:paraId="1A49DC3E" w14:textId="67A1FC0D" w:rsidR="005B2A44" w:rsidRDefault="00E90D6F" w:rsidP="00F532D5">
      <w:pPr>
        <w:rPr>
          <w:lang w:eastAsia="en-GB"/>
        </w:rPr>
      </w:pPr>
      <w:r>
        <w:rPr>
          <w:lang w:eastAsia="en-GB"/>
        </w:rPr>
        <w:t xml:space="preserve">The use of unit testing tools </w:t>
      </w:r>
      <w:r w:rsidR="00EA29DB">
        <w:rPr>
          <w:lang w:eastAsia="en-GB"/>
        </w:rPr>
        <w:t>will ensure no unexpected behaviour or bugs are added when coding.</w:t>
      </w:r>
    </w:p>
    <w:p w14:paraId="2EFAAEBC" w14:textId="56B2CCF2" w:rsidR="009506BF" w:rsidRDefault="009506BF" w:rsidP="003E5789">
      <w:pPr>
        <w:pStyle w:val="Heading1"/>
        <w:rPr>
          <w:lang w:eastAsia="en-GB"/>
        </w:rPr>
      </w:pPr>
      <w:bookmarkStart w:id="46" w:name="_Toc172590805"/>
      <w:r>
        <w:rPr>
          <w:lang w:eastAsia="en-GB"/>
        </w:rPr>
        <w:lastRenderedPageBreak/>
        <w:t xml:space="preserve">CHAPTER </w:t>
      </w:r>
      <w:r w:rsidR="00CE1F2D">
        <w:rPr>
          <w:lang w:eastAsia="en-GB"/>
        </w:rPr>
        <w:t xml:space="preserve">5 </w:t>
      </w:r>
      <w:r w:rsidR="00F51BF7">
        <w:rPr>
          <w:lang w:eastAsia="en-GB"/>
        </w:rPr>
        <w:t>–</w:t>
      </w:r>
      <w:r w:rsidR="006C3F18">
        <w:rPr>
          <w:lang w:eastAsia="en-GB"/>
        </w:rPr>
        <w:t xml:space="preserve"> </w:t>
      </w:r>
      <w:r w:rsidR="00F51BF7" w:rsidRPr="00FA5632">
        <w:rPr>
          <w:lang w:eastAsia="en-GB"/>
        </w:rPr>
        <w:t>IMPLEMENTATION</w:t>
      </w:r>
      <w:bookmarkEnd w:id="46"/>
    </w:p>
    <w:p w14:paraId="28777BD5" w14:textId="0C69FBE0" w:rsidR="00406CDD" w:rsidRDefault="00406CDD" w:rsidP="00F81B33">
      <w:pPr>
        <w:rPr>
          <w:lang w:eastAsia="en-GB"/>
        </w:rPr>
      </w:pPr>
      <w:r>
        <w:rPr>
          <w:lang w:eastAsia="en-GB"/>
        </w:rPr>
        <w:t xml:space="preserve">This </w:t>
      </w:r>
      <w:r w:rsidR="00013C9A">
        <w:rPr>
          <w:lang w:eastAsia="en-GB"/>
        </w:rPr>
        <w:t>chapter provides an overview of the</w:t>
      </w:r>
      <w:r w:rsidR="00DC762C">
        <w:rPr>
          <w:lang w:eastAsia="en-GB"/>
        </w:rPr>
        <w:t xml:space="preserve"> </w:t>
      </w:r>
      <w:r w:rsidR="00603EF4">
        <w:rPr>
          <w:lang w:eastAsia="en-GB"/>
        </w:rPr>
        <w:t xml:space="preserve">implementation of the </w:t>
      </w:r>
      <w:r w:rsidR="00B40099">
        <w:rPr>
          <w:lang w:eastAsia="en-GB"/>
        </w:rPr>
        <w:t xml:space="preserve">build for the </w:t>
      </w:r>
      <w:r w:rsidR="00603EF4">
        <w:rPr>
          <w:lang w:eastAsia="en-GB"/>
        </w:rPr>
        <w:t>project.</w:t>
      </w:r>
      <w:r w:rsidR="00DC762C">
        <w:rPr>
          <w:lang w:eastAsia="en-GB"/>
        </w:rPr>
        <w:t xml:space="preserve"> The </w:t>
      </w:r>
      <w:r w:rsidR="001535E7">
        <w:rPr>
          <w:lang w:eastAsia="en-GB"/>
        </w:rPr>
        <w:t>main</w:t>
      </w:r>
      <w:r w:rsidR="00523E42">
        <w:rPr>
          <w:lang w:eastAsia="en-GB"/>
        </w:rPr>
        <w:t xml:space="preserve"> development</w:t>
      </w:r>
      <w:r w:rsidR="001535E7">
        <w:rPr>
          <w:lang w:eastAsia="en-GB"/>
        </w:rPr>
        <w:t xml:space="preserve"> tools used </w:t>
      </w:r>
      <w:r w:rsidR="007B1D1F">
        <w:rPr>
          <w:lang w:eastAsia="en-GB"/>
        </w:rPr>
        <w:t xml:space="preserve">are described in the Table </w:t>
      </w:r>
      <w:r w:rsidR="005E191A">
        <w:rPr>
          <w:lang w:eastAsia="en-GB"/>
        </w:rPr>
        <w:t>3</w:t>
      </w:r>
      <w:r w:rsidR="007B1D1F">
        <w:rPr>
          <w:lang w:eastAsia="en-GB"/>
        </w:rPr>
        <w:t xml:space="preserve">. </w:t>
      </w:r>
      <w:r w:rsidR="00A971B0">
        <w:rPr>
          <w:lang w:eastAsia="en-GB"/>
        </w:rPr>
        <w:t xml:space="preserve">Note that the solution isn’t dependent on </w:t>
      </w:r>
      <w:proofErr w:type="spellStart"/>
      <w:r w:rsidR="00A971B0">
        <w:rPr>
          <w:lang w:eastAsia="en-GB"/>
        </w:rPr>
        <w:t>VSCode</w:t>
      </w:r>
      <w:proofErr w:type="spellEnd"/>
      <w:r w:rsidR="00A971B0">
        <w:rPr>
          <w:lang w:eastAsia="en-GB"/>
        </w:rPr>
        <w:t>, Docker or Git</w:t>
      </w:r>
      <w:r w:rsidR="00E04676">
        <w:rPr>
          <w:lang w:eastAsia="en-GB"/>
        </w:rPr>
        <w:t xml:space="preserve"> technologies.</w:t>
      </w:r>
    </w:p>
    <w:p w14:paraId="2B8DD27F" w14:textId="77777777" w:rsidR="001E5421" w:rsidRDefault="001E5421" w:rsidP="001E5421">
      <w:pPr>
        <w:rPr>
          <w:lang w:eastAsia="en-GB"/>
        </w:rPr>
      </w:pPr>
    </w:p>
    <w:p w14:paraId="07C63A13" w14:textId="499B96A9" w:rsidR="00F15B8A" w:rsidRDefault="00F15B8A" w:rsidP="00F15B8A">
      <w:pPr>
        <w:pStyle w:val="Caption"/>
        <w:rPr>
          <w:lang w:eastAsia="en-GB"/>
        </w:rPr>
      </w:pPr>
      <w:bookmarkStart w:id="47" w:name="_Toc172590854"/>
      <w:r>
        <w:t xml:space="preserve">Table </w:t>
      </w:r>
      <w:r>
        <w:fldChar w:fldCharType="begin"/>
      </w:r>
      <w:r>
        <w:instrText xml:space="preserve"> SEQ Table \* ARABIC </w:instrText>
      </w:r>
      <w:r>
        <w:fldChar w:fldCharType="separate"/>
      </w:r>
      <w:r w:rsidR="0013592D">
        <w:rPr>
          <w:noProof/>
        </w:rPr>
        <w:t>3</w:t>
      </w:r>
      <w:r>
        <w:fldChar w:fldCharType="end"/>
      </w:r>
      <w:r>
        <w:t xml:space="preserve"> - Development Tools</w:t>
      </w:r>
      <w:bookmarkEnd w:id="47"/>
    </w:p>
    <w:tbl>
      <w:tblPr>
        <w:tblStyle w:val="TableGrid"/>
        <w:tblW w:w="0" w:type="auto"/>
        <w:tblLook w:val="04A0" w:firstRow="1" w:lastRow="0" w:firstColumn="1" w:lastColumn="0" w:noHBand="0" w:noVBand="1"/>
      </w:tblPr>
      <w:tblGrid>
        <w:gridCol w:w="3256"/>
        <w:gridCol w:w="5760"/>
      </w:tblGrid>
      <w:tr w:rsidR="000655BC" w:rsidRPr="007B1D1F" w14:paraId="2951BAB5" w14:textId="77777777" w:rsidTr="00D60809">
        <w:tc>
          <w:tcPr>
            <w:tcW w:w="3256" w:type="dxa"/>
            <w:shd w:val="clear" w:color="auto" w:fill="F2F2F2" w:themeFill="background1" w:themeFillShade="F2"/>
          </w:tcPr>
          <w:p w14:paraId="0A1B86CD" w14:textId="3A4D4272" w:rsidR="000655BC" w:rsidRPr="007B1D1F" w:rsidRDefault="000655BC" w:rsidP="001E5421">
            <w:pPr>
              <w:rPr>
                <w:b/>
                <w:bCs/>
                <w:lang w:eastAsia="en-GB"/>
              </w:rPr>
            </w:pPr>
            <w:r w:rsidRPr="007B1D1F">
              <w:rPr>
                <w:b/>
                <w:bCs/>
                <w:lang w:eastAsia="en-GB"/>
              </w:rPr>
              <w:t>Tools/Components</w:t>
            </w:r>
          </w:p>
        </w:tc>
        <w:tc>
          <w:tcPr>
            <w:tcW w:w="5760" w:type="dxa"/>
            <w:shd w:val="clear" w:color="auto" w:fill="F2F2F2" w:themeFill="background1" w:themeFillShade="F2"/>
          </w:tcPr>
          <w:p w14:paraId="5D0F26D6" w14:textId="0B75850E" w:rsidR="000655BC" w:rsidRPr="007B1D1F" w:rsidRDefault="000655BC" w:rsidP="001E5421">
            <w:pPr>
              <w:rPr>
                <w:b/>
                <w:bCs/>
                <w:lang w:eastAsia="en-GB"/>
              </w:rPr>
            </w:pPr>
            <w:r w:rsidRPr="007B1D1F">
              <w:rPr>
                <w:b/>
                <w:bCs/>
                <w:lang w:eastAsia="en-GB"/>
              </w:rPr>
              <w:t>Purpose</w:t>
            </w:r>
          </w:p>
        </w:tc>
      </w:tr>
      <w:tr w:rsidR="000655BC" w14:paraId="2109F68E" w14:textId="77777777" w:rsidTr="000655BC">
        <w:tc>
          <w:tcPr>
            <w:tcW w:w="3256" w:type="dxa"/>
          </w:tcPr>
          <w:p w14:paraId="3F7478DC" w14:textId="4F2E6914" w:rsidR="000655BC" w:rsidRDefault="000655BC" w:rsidP="001E5421">
            <w:pPr>
              <w:rPr>
                <w:lang w:eastAsia="en-GB"/>
              </w:rPr>
            </w:pPr>
            <w:proofErr w:type="spellStart"/>
            <w:r>
              <w:rPr>
                <w:lang w:eastAsia="en-GB"/>
              </w:rPr>
              <w:t>VSCode</w:t>
            </w:r>
            <w:proofErr w:type="spellEnd"/>
          </w:p>
        </w:tc>
        <w:tc>
          <w:tcPr>
            <w:tcW w:w="5760" w:type="dxa"/>
          </w:tcPr>
          <w:p w14:paraId="724D7838" w14:textId="111DAF25" w:rsidR="000655BC" w:rsidRDefault="000655BC" w:rsidP="001E5421">
            <w:pPr>
              <w:rPr>
                <w:lang w:eastAsia="en-GB"/>
              </w:rPr>
            </w:pPr>
            <w:r>
              <w:rPr>
                <w:lang w:eastAsia="en-GB"/>
              </w:rPr>
              <w:t>General IDE</w:t>
            </w:r>
          </w:p>
        </w:tc>
      </w:tr>
      <w:tr w:rsidR="000655BC" w14:paraId="667DE400" w14:textId="77777777" w:rsidTr="000655BC">
        <w:tc>
          <w:tcPr>
            <w:tcW w:w="3256" w:type="dxa"/>
          </w:tcPr>
          <w:p w14:paraId="164462F5" w14:textId="7DD13AEE" w:rsidR="000655BC" w:rsidRDefault="00723E7B" w:rsidP="001E5421">
            <w:pPr>
              <w:rPr>
                <w:lang w:eastAsia="en-GB"/>
              </w:rPr>
            </w:pPr>
            <w:r>
              <w:rPr>
                <w:lang w:eastAsia="en-GB"/>
              </w:rPr>
              <w:t>Git and GitHub</w:t>
            </w:r>
          </w:p>
        </w:tc>
        <w:tc>
          <w:tcPr>
            <w:tcW w:w="5760" w:type="dxa"/>
          </w:tcPr>
          <w:p w14:paraId="5894FB6A" w14:textId="236B9890" w:rsidR="000655BC" w:rsidRDefault="00723E7B" w:rsidP="001E5421">
            <w:pPr>
              <w:rPr>
                <w:lang w:eastAsia="en-GB"/>
              </w:rPr>
            </w:pPr>
            <w:r>
              <w:rPr>
                <w:lang w:eastAsia="en-GB"/>
              </w:rPr>
              <w:t>Version control and project repository</w:t>
            </w:r>
          </w:p>
        </w:tc>
      </w:tr>
      <w:tr w:rsidR="000655BC" w14:paraId="19A4A878" w14:textId="77777777" w:rsidTr="000655BC">
        <w:tc>
          <w:tcPr>
            <w:tcW w:w="3256" w:type="dxa"/>
          </w:tcPr>
          <w:p w14:paraId="06A0D3AE" w14:textId="0E6315A3" w:rsidR="000655BC" w:rsidRDefault="00723E7B" w:rsidP="001E5421">
            <w:pPr>
              <w:rPr>
                <w:lang w:eastAsia="en-GB"/>
              </w:rPr>
            </w:pPr>
            <w:r>
              <w:rPr>
                <w:lang w:eastAsia="en-GB"/>
              </w:rPr>
              <w:t>Docker Desktop</w:t>
            </w:r>
          </w:p>
        </w:tc>
        <w:tc>
          <w:tcPr>
            <w:tcW w:w="5760" w:type="dxa"/>
          </w:tcPr>
          <w:p w14:paraId="62E58177" w14:textId="6EA33A3D" w:rsidR="000655BC" w:rsidRDefault="00723E7B" w:rsidP="001E5421">
            <w:pPr>
              <w:rPr>
                <w:lang w:eastAsia="en-GB"/>
              </w:rPr>
            </w:pPr>
            <w:r>
              <w:rPr>
                <w:lang w:eastAsia="en-GB"/>
              </w:rPr>
              <w:t xml:space="preserve">Container host for </w:t>
            </w:r>
            <w:proofErr w:type="spellStart"/>
            <w:r>
              <w:rPr>
                <w:lang w:eastAsia="en-GB"/>
              </w:rPr>
              <w:t>Hapi</w:t>
            </w:r>
            <w:proofErr w:type="spellEnd"/>
            <w:r>
              <w:rPr>
                <w:lang w:eastAsia="en-GB"/>
              </w:rPr>
              <w:t xml:space="preserve"> FHIR Server</w:t>
            </w:r>
          </w:p>
        </w:tc>
      </w:tr>
      <w:tr w:rsidR="000655BC" w14:paraId="10A2C4CE" w14:textId="77777777" w:rsidTr="000655BC">
        <w:tc>
          <w:tcPr>
            <w:tcW w:w="3256" w:type="dxa"/>
          </w:tcPr>
          <w:p w14:paraId="5CDFCF32" w14:textId="15C497FF" w:rsidR="000655BC" w:rsidRDefault="00D60809" w:rsidP="001E5421">
            <w:pPr>
              <w:rPr>
                <w:lang w:eastAsia="en-GB"/>
              </w:rPr>
            </w:pPr>
            <w:r>
              <w:rPr>
                <w:lang w:eastAsia="en-GB"/>
              </w:rPr>
              <w:t>Nodejs + express</w:t>
            </w:r>
          </w:p>
        </w:tc>
        <w:tc>
          <w:tcPr>
            <w:tcW w:w="5760" w:type="dxa"/>
          </w:tcPr>
          <w:p w14:paraId="111C9592" w14:textId="5EF1743A" w:rsidR="000655BC" w:rsidRDefault="00D60809" w:rsidP="001E5421">
            <w:pPr>
              <w:rPr>
                <w:lang w:eastAsia="en-GB"/>
              </w:rPr>
            </w:pPr>
            <w:r>
              <w:rPr>
                <w:lang w:eastAsia="en-GB"/>
              </w:rPr>
              <w:t>Application framework and packages</w:t>
            </w:r>
          </w:p>
        </w:tc>
      </w:tr>
      <w:tr w:rsidR="000655BC" w14:paraId="33C5D08B" w14:textId="77777777" w:rsidTr="000655BC">
        <w:tc>
          <w:tcPr>
            <w:tcW w:w="3256" w:type="dxa"/>
          </w:tcPr>
          <w:p w14:paraId="4F64C03E" w14:textId="2AA4CE0F" w:rsidR="000655BC" w:rsidRDefault="00D60809" w:rsidP="001E5421">
            <w:pPr>
              <w:rPr>
                <w:lang w:eastAsia="en-GB"/>
              </w:rPr>
            </w:pPr>
            <w:r>
              <w:rPr>
                <w:lang w:eastAsia="en-GB"/>
              </w:rPr>
              <w:t>Nodejs libraries</w:t>
            </w:r>
          </w:p>
        </w:tc>
        <w:tc>
          <w:tcPr>
            <w:tcW w:w="5760" w:type="dxa"/>
          </w:tcPr>
          <w:p w14:paraId="672FE735" w14:textId="3FC763A8" w:rsidR="000655BC" w:rsidRDefault="00D60809" w:rsidP="001E5421">
            <w:pPr>
              <w:rPr>
                <w:lang w:eastAsia="en-GB"/>
              </w:rPr>
            </w:pPr>
            <w:proofErr w:type="gramStart"/>
            <w:r>
              <w:rPr>
                <w:lang w:eastAsia="en-GB"/>
              </w:rPr>
              <w:t>A number of</w:t>
            </w:r>
            <w:proofErr w:type="gramEnd"/>
            <w:r>
              <w:rPr>
                <w:lang w:eastAsia="en-GB"/>
              </w:rPr>
              <w:t xml:space="preserve"> packages</w:t>
            </w:r>
            <w:r w:rsidR="00E86B70">
              <w:rPr>
                <w:lang w:eastAsia="en-GB"/>
              </w:rPr>
              <w:t xml:space="preserve"> and utilities such as </w:t>
            </w:r>
            <w:proofErr w:type="spellStart"/>
            <w:r w:rsidR="00E86B70">
              <w:rPr>
                <w:lang w:eastAsia="en-GB"/>
              </w:rPr>
              <w:t>xpath</w:t>
            </w:r>
            <w:proofErr w:type="spellEnd"/>
            <w:r w:rsidR="00E86B70">
              <w:rPr>
                <w:lang w:eastAsia="en-GB"/>
              </w:rPr>
              <w:t xml:space="preserve"> and </w:t>
            </w:r>
            <w:proofErr w:type="spellStart"/>
            <w:r w:rsidR="00F15B8A">
              <w:rPr>
                <w:lang w:eastAsia="en-GB"/>
              </w:rPr>
              <w:t>dotenv</w:t>
            </w:r>
            <w:proofErr w:type="spellEnd"/>
            <w:r w:rsidR="00F15B8A">
              <w:rPr>
                <w:lang w:eastAsia="en-GB"/>
              </w:rPr>
              <w:t xml:space="preserve"> for configuration</w:t>
            </w:r>
          </w:p>
        </w:tc>
      </w:tr>
      <w:tr w:rsidR="00B65D52" w14:paraId="2406915A" w14:textId="77777777" w:rsidTr="000655BC">
        <w:tc>
          <w:tcPr>
            <w:tcW w:w="3256" w:type="dxa"/>
          </w:tcPr>
          <w:p w14:paraId="549AE8AE" w14:textId="5C0769C0" w:rsidR="00B65D52" w:rsidRDefault="00B65D52" w:rsidP="001E5421">
            <w:pPr>
              <w:rPr>
                <w:lang w:eastAsia="en-GB"/>
              </w:rPr>
            </w:pPr>
            <w:r>
              <w:rPr>
                <w:lang w:eastAsia="en-GB"/>
              </w:rPr>
              <w:t>Bootstrap Styling</w:t>
            </w:r>
          </w:p>
        </w:tc>
        <w:tc>
          <w:tcPr>
            <w:tcW w:w="5760" w:type="dxa"/>
          </w:tcPr>
          <w:p w14:paraId="55DD40AA" w14:textId="613F26D9" w:rsidR="00B65D52" w:rsidRDefault="00B65D52" w:rsidP="001E5421">
            <w:pPr>
              <w:rPr>
                <w:lang w:eastAsia="en-GB"/>
              </w:rPr>
            </w:pPr>
            <w:r>
              <w:rPr>
                <w:lang w:eastAsia="en-GB"/>
              </w:rPr>
              <w:t xml:space="preserve">Bootstrap CDN </w:t>
            </w:r>
            <w:r w:rsidR="00FA5632">
              <w:rPr>
                <w:lang w:eastAsia="en-GB"/>
              </w:rPr>
              <w:t>is used for simplicity.</w:t>
            </w:r>
          </w:p>
        </w:tc>
      </w:tr>
    </w:tbl>
    <w:p w14:paraId="75681C02" w14:textId="77777777" w:rsidR="000655BC" w:rsidRDefault="000655BC" w:rsidP="001E5421">
      <w:pPr>
        <w:rPr>
          <w:lang w:eastAsia="en-GB"/>
        </w:rPr>
      </w:pPr>
    </w:p>
    <w:p w14:paraId="50255CB6" w14:textId="77777777" w:rsidR="00FB1B79" w:rsidRDefault="00FB1B79" w:rsidP="001E5421">
      <w:pPr>
        <w:rPr>
          <w:lang w:eastAsia="en-GB"/>
        </w:rPr>
      </w:pPr>
    </w:p>
    <w:p w14:paraId="3F088433" w14:textId="30817F7C" w:rsidR="00544B9D" w:rsidRDefault="003A4253" w:rsidP="00544B9D">
      <w:pPr>
        <w:rPr>
          <w:lang w:eastAsia="en-GB"/>
        </w:rPr>
      </w:pPr>
      <w:r>
        <w:rPr>
          <w:lang w:eastAsia="en-GB"/>
        </w:rPr>
        <w:t xml:space="preserve">The following screen grab </w:t>
      </w:r>
      <w:r w:rsidR="00FB1B79">
        <w:rPr>
          <w:lang w:eastAsia="en-GB"/>
        </w:rPr>
        <w:t xml:space="preserve">in Figure 5 </w:t>
      </w:r>
      <w:r>
        <w:rPr>
          <w:lang w:eastAsia="en-GB"/>
        </w:rPr>
        <w:t xml:space="preserve">shows the </w:t>
      </w:r>
      <w:r w:rsidR="00E04676">
        <w:rPr>
          <w:lang w:eastAsia="en-GB"/>
        </w:rPr>
        <w:t>G</w:t>
      </w:r>
      <w:r>
        <w:rPr>
          <w:lang w:eastAsia="en-GB"/>
        </w:rPr>
        <w:t>it</w:t>
      </w:r>
      <w:r w:rsidR="00E04676">
        <w:rPr>
          <w:lang w:eastAsia="en-GB"/>
        </w:rPr>
        <w:t>H</w:t>
      </w:r>
      <w:r>
        <w:rPr>
          <w:lang w:eastAsia="en-GB"/>
        </w:rPr>
        <w:t xml:space="preserve">ub repository </w:t>
      </w:r>
      <w:r w:rsidR="004C5B87">
        <w:rPr>
          <w:lang w:eastAsia="en-GB"/>
        </w:rPr>
        <w:t>that has been shared with participants of the experiment. This is a public repository:</w:t>
      </w:r>
      <w:r w:rsidR="00544B9D">
        <w:rPr>
          <w:lang w:eastAsia="en-GB"/>
        </w:rPr>
        <w:t xml:space="preserve"> </w:t>
      </w:r>
      <w:hyperlink r:id="rId17" w:history="1">
        <w:r w:rsidR="00544B9D" w:rsidRPr="00A46439">
          <w:rPr>
            <w:rStyle w:val="Hyperlink"/>
            <w:lang w:eastAsia="en-GB"/>
          </w:rPr>
          <w:t>https://github.com/Slartibartfast2000/ejsOnFHIR.git</w:t>
        </w:r>
      </w:hyperlink>
    </w:p>
    <w:p w14:paraId="5DAFD5A6" w14:textId="44C474EA" w:rsidR="002E7AAB" w:rsidRDefault="002E7AAB" w:rsidP="001E5421">
      <w:pPr>
        <w:rPr>
          <w:lang w:eastAsia="en-GB"/>
        </w:rPr>
      </w:pPr>
    </w:p>
    <w:p w14:paraId="26CE79D6" w14:textId="77777777" w:rsidR="00FB1B79" w:rsidRDefault="004C5B87" w:rsidP="00FB1B79">
      <w:pPr>
        <w:keepNext/>
        <w:jc w:val="center"/>
      </w:pPr>
      <w:r w:rsidRPr="004C5B87">
        <w:rPr>
          <w:lang w:eastAsia="en-GB"/>
        </w:rPr>
        <w:drawing>
          <wp:inline distT="0" distB="0" distL="0" distR="0" wp14:anchorId="108A6118" wp14:editId="36D2F370">
            <wp:extent cx="4267200" cy="2344454"/>
            <wp:effectExtent l="95250" t="95250" r="95250" b="93980"/>
            <wp:docPr id="249154073"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154073" name="Picture 16" descr="A screenshot of a computer&#10;&#10;Description automatically generated"/>
                    <pic:cNvPicPr/>
                  </pic:nvPicPr>
                  <pic:blipFill>
                    <a:blip r:embed="rId18"/>
                    <a:stretch>
                      <a:fillRect/>
                    </a:stretch>
                  </pic:blipFill>
                  <pic:spPr>
                    <a:xfrm>
                      <a:off x="0" y="0"/>
                      <a:ext cx="4271013" cy="2346549"/>
                    </a:xfrm>
                    <a:prstGeom prst="rect">
                      <a:avLst/>
                    </a:prstGeom>
                    <a:effectLst>
                      <a:outerShdw blurRad="63500" sx="102000" sy="102000" algn="ctr" rotWithShape="0">
                        <a:prstClr val="black">
                          <a:alpha val="40000"/>
                        </a:prstClr>
                      </a:outerShdw>
                    </a:effectLst>
                  </pic:spPr>
                </pic:pic>
              </a:graphicData>
            </a:graphic>
          </wp:inline>
        </w:drawing>
      </w:r>
    </w:p>
    <w:p w14:paraId="2020A8BC" w14:textId="6E00BF66" w:rsidR="004C5B87" w:rsidRDefault="00FB1B79" w:rsidP="00FB1B79">
      <w:pPr>
        <w:pStyle w:val="Caption"/>
        <w:jc w:val="center"/>
        <w:rPr>
          <w:lang w:eastAsia="en-GB"/>
        </w:rPr>
      </w:pPr>
      <w:bookmarkStart w:id="48" w:name="_Toc172590843"/>
      <w:r>
        <w:t xml:space="preserve">Figure </w:t>
      </w:r>
      <w:r>
        <w:fldChar w:fldCharType="begin"/>
      </w:r>
      <w:r>
        <w:instrText xml:space="preserve"> SEQ Figure \* ARABIC </w:instrText>
      </w:r>
      <w:r>
        <w:fldChar w:fldCharType="separate"/>
      </w:r>
      <w:r>
        <w:rPr>
          <w:noProof/>
        </w:rPr>
        <w:t>5</w:t>
      </w:r>
      <w:r>
        <w:fldChar w:fldCharType="end"/>
      </w:r>
      <w:r>
        <w:t xml:space="preserve"> - GitHub Repository</w:t>
      </w:r>
      <w:bookmarkEnd w:id="48"/>
    </w:p>
    <w:p w14:paraId="660D458A" w14:textId="7359F77C" w:rsidR="00FB1B79" w:rsidRDefault="003856B9" w:rsidP="00FB1B79">
      <w:pPr>
        <w:rPr>
          <w:lang w:eastAsia="en-GB"/>
        </w:rPr>
      </w:pPr>
      <w:r>
        <w:rPr>
          <w:lang w:eastAsia="en-GB"/>
        </w:rPr>
        <w:lastRenderedPageBreak/>
        <w:t>As with most repository conventions a README.md file is added at the root of the solution describing</w:t>
      </w:r>
      <w:r w:rsidR="00CC3629">
        <w:rPr>
          <w:lang w:eastAsia="en-GB"/>
        </w:rPr>
        <w:t xml:space="preserve"> the project.</w:t>
      </w:r>
    </w:p>
    <w:p w14:paraId="33B23F60" w14:textId="77777777" w:rsidR="00FB1B79" w:rsidRDefault="00FB1B79" w:rsidP="00FB1B79">
      <w:pPr>
        <w:rPr>
          <w:lang w:eastAsia="en-GB"/>
        </w:rPr>
      </w:pPr>
    </w:p>
    <w:p w14:paraId="1EE2C230" w14:textId="77777777" w:rsidR="00B40099" w:rsidRDefault="00B40099" w:rsidP="00B40099">
      <w:pPr>
        <w:pStyle w:val="Heading2"/>
      </w:pPr>
      <w:bookmarkStart w:id="49" w:name="_Toc172590806"/>
      <w:r>
        <w:t>Requirements Overview</w:t>
      </w:r>
      <w:bookmarkEnd w:id="49"/>
    </w:p>
    <w:p w14:paraId="0F65B646" w14:textId="73A6E23B" w:rsidR="00B40099" w:rsidRDefault="00B40099" w:rsidP="00B40099">
      <w:pPr>
        <w:rPr>
          <w:lang w:eastAsia="en-GB"/>
        </w:rPr>
      </w:pPr>
      <w:r>
        <w:rPr>
          <w:lang w:eastAsia="en-GB"/>
        </w:rPr>
        <w:t xml:space="preserve">In this </w:t>
      </w:r>
      <w:proofErr w:type="gramStart"/>
      <w:r>
        <w:rPr>
          <w:lang w:eastAsia="en-GB"/>
        </w:rPr>
        <w:t>particular case</w:t>
      </w:r>
      <w:proofErr w:type="gramEnd"/>
      <w:r>
        <w:rPr>
          <w:lang w:eastAsia="en-GB"/>
        </w:rPr>
        <w:t>, the main requirements are non-functional i.e., they are backend requirements rather than end-user. Some end-user requirements are added just for context and to support the test-harness element of the design.</w:t>
      </w:r>
      <w:r w:rsidR="00B27CD5">
        <w:rPr>
          <w:lang w:eastAsia="en-GB"/>
        </w:rPr>
        <w:t xml:space="preserve"> </w:t>
      </w:r>
      <w:r>
        <w:rPr>
          <w:lang w:eastAsia="en-GB"/>
        </w:rPr>
        <w:t xml:space="preserve">Non-functional requirements were added to by </w:t>
      </w:r>
      <w:r w:rsidR="00B27CD5">
        <w:rPr>
          <w:lang w:eastAsia="en-GB"/>
        </w:rPr>
        <w:t xml:space="preserve">information gathered from </w:t>
      </w:r>
      <w:r>
        <w:rPr>
          <w:lang w:eastAsia="en-GB"/>
        </w:rPr>
        <w:t>interviews.</w:t>
      </w:r>
      <w:r w:rsidR="00F7195D">
        <w:rPr>
          <w:lang w:eastAsia="en-GB"/>
        </w:rPr>
        <w:t xml:space="preserve"> </w:t>
      </w:r>
      <w:r>
        <w:rPr>
          <w:lang w:eastAsia="en-GB"/>
        </w:rPr>
        <w:t xml:space="preserve">Appendix </w:t>
      </w:r>
      <w:r w:rsidR="005D5B59">
        <w:rPr>
          <w:lang w:eastAsia="en-GB"/>
        </w:rPr>
        <w:t>B</w:t>
      </w:r>
      <w:r>
        <w:rPr>
          <w:lang w:eastAsia="en-GB"/>
        </w:rPr>
        <w:t xml:space="preserve"> has a full list of requirements</w:t>
      </w:r>
    </w:p>
    <w:p w14:paraId="783185B1" w14:textId="77777777" w:rsidR="00B40099" w:rsidRDefault="00B40099" w:rsidP="00F81B33">
      <w:pPr>
        <w:rPr>
          <w:lang w:eastAsia="en-GB"/>
        </w:rPr>
      </w:pPr>
    </w:p>
    <w:p w14:paraId="4456F808" w14:textId="3F710158" w:rsidR="00535095" w:rsidRDefault="00057D0E" w:rsidP="00057D0E">
      <w:pPr>
        <w:pStyle w:val="Heading2"/>
      </w:pPr>
      <w:bookmarkStart w:id="50" w:name="_Toc172590807"/>
      <w:r>
        <w:t>Design Decisions</w:t>
      </w:r>
      <w:bookmarkEnd w:id="50"/>
    </w:p>
    <w:p w14:paraId="31FC846C" w14:textId="25C59AED" w:rsidR="00057D0E" w:rsidRDefault="00A726F2" w:rsidP="00F81B33">
      <w:pPr>
        <w:rPr>
          <w:lang w:eastAsia="en-GB"/>
        </w:rPr>
      </w:pPr>
      <w:r>
        <w:rPr>
          <w:lang w:eastAsia="en-GB"/>
        </w:rPr>
        <w:t>Th</w:t>
      </w:r>
      <w:r w:rsidR="00BD06D4">
        <w:rPr>
          <w:lang w:eastAsia="en-GB"/>
        </w:rPr>
        <w:t xml:space="preserve">is section </w:t>
      </w:r>
      <w:r w:rsidR="006D585A">
        <w:rPr>
          <w:lang w:eastAsia="en-GB"/>
        </w:rPr>
        <w:t xml:space="preserve">highlights some of the </w:t>
      </w:r>
      <w:r>
        <w:rPr>
          <w:lang w:eastAsia="en-GB"/>
        </w:rPr>
        <w:t xml:space="preserve">key design decisions </w:t>
      </w:r>
      <w:r w:rsidR="002E6DD0">
        <w:rPr>
          <w:lang w:eastAsia="en-GB"/>
        </w:rPr>
        <w:t xml:space="preserve">and tools used </w:t>
      </w:r>
      <w:r w:rsidR="00EB30E7">
        <w:rPr>
          <w:lang w:eastAsia="en-GB"/>
        </w:rPr>
        <w:t>in building the experiment</w:t>
      </w:r>
      <w:r w:rsidR="00B41CFE">
        <w:rPr>
          <w:lang w:eastAsia="en-GB"/>
        </w:rPr>
        <w:t>.</w:t>
      </w:r>
    </w:p>
    <w:p w14:paraId="173B3A36" w14:textId="77777777" w:rsidR="0003600E" w:rsidRDefault="0003600E" w:rsidP="00F81B33">
      <w:pPr>
        <w:rPr>
          <w:lang w:eastAsia="en-GB"/>
        </w:rPr>
      </w:pPr>
    </w:p>
    <w:p w14:paraId="7A1B3E04" w14:textId="6E2305F3" w:rsidR="00351E95" w:rsidRDefault="00655EB6" w:rsidP="00AB1484">
      <w:pPr>
        <w:pStyle w:val="Heading3"/>
        <w:rPr>
          <w:lang w:eastAsia="en-GB"/>
        </w:rPr>
      </w:pPr>
      <w:bookmarkStart w:id="51" w:name="_Toc172590808"/>
      <w:r>
        <w:rPr>
          <w:lang w:eastAsia="en-GB"/>
        </w:rPr>
        <w:t>Design Constraints</w:t>
      </w:r>
      <w:bookmarkEnd w:id="51"/>
    </w:p>
    <w:p w14:paraId="784053A7" w14:textId="2E5C3B9C" w:rsidR="00AB1484" w:rsidRDefault="001A0114" w:rsidP="00F81B33">
      <w:pPr>
        <w:rPr>
          <w:lang w:eastAsia="en-GB"/>
        </w:rPr>
      </w:pPr>
      <w:r>
        <w:rPr>
          <w:lang w:eastAsia="en-GB"/>
        </w:rPr>
        <w:t xml:space="preserve">The </w:t>
      </w:r>
      <w:r w:rsidR="00AB7834">
        <w:rPr>
          <w:lang w:eastAsia="en-GB"/>
        </w:rPr>
        <w:t>so</w:t>
      </w:r>
      <w:r w:rsidR="00B77D43">
        <w:rPr>
          <w:lang w:eastAsia="en-GB"/>
        </w:rPr>
        <w:t xml:space="preserve">lution is constrained </w:t>
      </w:r>
      <w:r w:rsidR="00DE7D2E">
        <w:rPr>
          <w:lang w:eastAsia="en-GB"/>
        </w:rPr>
        <w:t xml:space="preserve">by </w:t>
      </w:r>
      <w:r w:rsidR="004E2DB6">
        <w:rPr>
          <w:lang w:eastAsia="en-GB"/>
        </w:rPr>
        <w:t>several</w:t>
      </w:r>
      <w:r w:rsidR="00DE7D2E">
        <w:rPr>
          <w:lang w:eastAsia="en-GB"/>
        </w:rPr>
        <w:t xml:space="preserve"> </w:t>
      </w:r>
      <w:r w:rsidR="003A0515">
        <w:rPr>
          <w:lang w:eastAsia="en-GB"/>
        </w:rPr>
        <w:t xml:space="preserve">organisational </w:t>
      </w:r>
      <w:r w:rsidR="003611FD">
        <w:rPr>
          <w:lang w:eastAsia="en-GB"/>
        </w:rPr>
        <w:t xml:space="preserve">and business </w:t>
      </w:r>
      <w:r w:rsidR="003A0515">
        <w:rPr>
          <w:lang w:eastAsia="en-GB"/>
        </w:rPr>
        <w:t>strateg</w:t>
      </w:r>
      <w:r w:rsidR="0067089F">
        <w:rPr>
          <w:lang w:eastAsia="en-GB"/>
        </w:rPr>
        <w:t>ic</w:t>
      </w:r>
      <w:r w:rsidR="003A0515">
        <w:rPr>
          <w:lang w:eastAsia="en-GB"/>
        </w:rPr>
        <w:t xml:space="preserve"> </w:t>
      </w:r>
      <w:r w:rsidR="00DE7D2E">
        <w:rPr>
          <w:lang w:eastAsia="en-GB"/>
        </w:rPr>
        <w:t>factors</w:t>
      </w:r>
      <w:r w:rsidR="00203DE5">
        <w:rPr>
          <w:lang w:eastAsia="en-GB"/>
        </w:rPr>
        <w:t>:</w:t>
      </w:r>
    </w:p>
    <w:p w14:paraId="6F6CC5B9" w14:textId="36B8CBC2" w:rsidR="00DE7D2E" w:rsidRDefault="00DE7D2E" w:rsidP="004E2DB6">
      <w:pPr>
        <w:pStyle w:val="ListParagraph"/>
        <w:numPr>
          <w:ilvl w:val="0"/>
          <w:numId w:val="72"/>
        </w:numPr>
        <w:rPr>
          <w:lang w:eastAsia="en-GB"/>
        </w:rPr>
      </w:pPr>
      <w:r>
        <w:rPr>
          <w:lang w:eastAsia="en-GB"/>
        </w:rPr>
        <w:t>The use of FHIR as the data</w:t>
      </w:r>
      <w:r w:rsidR="00A75393">
        <w:rPr>
          <w:lang w:eastAsia="en-GB"/>
        </w:rPr>
        <w:t xml:space="preserve"> </w:t>
      </w:r>
      <w:r>
        <w:rPr>
          <w:lang w:eastAsia="en-GB"/>
        </w:rPr>
        <w:t>model</w:t>
      </w:r>
      <w:r w:rsidR="007F69A5">
        <w:rPr>
          <w:lang w:eastAsia="en-GB"/>
        </w:rPr>
        <w:t xml:space="preserve"> i.e., the output of the solution shall be </w:t>
      </w:r>
      <w:r w:rsidR="00101D94">
        <w:rPr>
          <w:lang w:eastAsia="en-GB"/>
        </w:rPr>
        <w:t>valid FHIR Resources.</w:t>
      </w:r>
    </w:p>
    <w:p w14:paraId="070DEC2F" w14:textId="0010B495" w:rsidR="002F1C53" w:rsidRPr="002C4DD6" w:rsidRDefault="002F1C53" w:rsidP="004E2DB6">
      <w:pPr>
        <w:pStyle w:val="ListParagraph"/>
        <w:numPr>
          <w:ilvl w:val="0"/>
          <w:numId w:val="72"/>
        </w:numPr>
        <w:rPr>
          <w:lang w:eastAsia="en-GB"/>
        </w:rPr>
      </w:pPr>
      <w:r>
        <w:rPr>
          <w:lang w:eastAsia="en-GB"/>
        </w:rPr>
        <w:t>The use of web</w:t>
      </w:r>
      <w:r w:rsidR="00101D94">
        <w:rPr>
          <w:lang w:eastAsia="en-GB"/>
        </w:rPr>
        <w:t>-</w:t>
      </w:r>
      <w:r>
        <w:rPr>
          <w:lang w:eastAsia="en-GB"/>
        </w:rPr>
        <w:t>based UI components</w:t>
      </w:r>
      <w:r w:rsidR="00101D94">
        <w:rPr>
          <w:lang w:eastAsia="en-GB"/>
        </w:rPr>
        <w:t xml:space="preserve">, the organisation policy is to develop using web tools </w:t>
      </w:r>
      <w:r w:rsidR="008B4953">
        <w:rPr>
          <w:lang w:eastAsia="en-GB"/>
        </w:rPr>
        <w:t xml:space="preserve">to keep </w:t>
      </w:r>
      <w:r w:rsidR="0065751D">
        <w:rPr>
          <w:lang w:eastAsia="en-GB"/>
        </w:rPr>
        <w:t xml:space="preserve">device agnostic </w:t>
      </w:r>
      <w:r w:rsidR="00101D94">
        <w:rPr>
          <w:lang w:eastAsia="en-GB"/>
        </w:rPr>
        <w:t xml:space="preserve">rather than </w:t>
      </w:r>
      <w:r w:rsidR="002C4DD6" w:rsidRPr="002C4DD6">
        <w:rPr>
          <w:i/>
          <w:iCs/>
          <w:lang w:eastAsia="en-GB"/>
        </w:rPr>
        <w:t xml:space="preserve">thick </w:t>
      </w:r>
      <w:r w:rsidR="0015454B" w:rsidRPr="002C4DD6">
        <w:rPr>
          <w:i/>
          <w:iCs/>
          <w:lang w:eastAsia="en-GB"/>
        </w:rPr>
        <w:t>clients</w:t>
      </w:r>
      <w:r w:rsidR="002C4DD6">
        <w:rPr>
          <w:lang w:eastAsia="en-GB"/>
        </w:rPr>
        <w:t xml:space="preserve"> </w:t>
      </w:r>
      <w:r w:rsidR="00383387">
        <w:rPr>
          <w:lang w:eastAsia="en-GB"/>
        </w:rPr>
        <w:t xml:space="preserve">such as </w:t>
      </w:r>
      <w:r w:rsidR="0098060A">
        <w:rPr>
          <w:lang w:eastAsia="en-GB"/>
        </w:rPr>
        <w:t xml:space="preserve">Microsoft </w:t>
      </w:r>
      <w:r w:rsidR="00383387">
        <w:rPr>
          <w:lang w:eastAsia="en-GB"/>
        </w:rPr>
        <w:t xml:space="preserve">Windows native </w:t>
      </w:r>
      <w:r w:rsidR="0098060A">
        <w:rPr>
          <w:lang w:eastAsia="en-GB"/>
        </w:rPr>
        <w:t xml:space="preserve">win32 </w:t>
      </w:r>
      <w:r w:rsidR="00383387">
        <w:rPr>
          <w:lang w:eastAsia="en-GB"/>
        </w:rPr>
        <w:t>applications.</w:t>
      </w:r>
    </w:p>
    <w:p w14:paraId="73EEF6A0" w14:textId="7F678668" w:rsidR="00C13B0F" w:rsidRDefault="000731F4" w:rsidP="004E2DB6">
      <w:pPr>
        <w:pStyle w:val="ListParagraph"/>
        <w:numPr>
          <w:ilvl w:val="0"/>
          <w:numId w:val="72"/>
        </w:numPr>
        <w:rPr>
          <w:lang w:eastAsia="en-GB"/>
        </w:rPr>
      </w:pPr>
      <w:r>
        <w:rPr>
          <w:lang w:eastAsia="en-GB"/>
        </w:rPr>
        <w:t>Opensource tool</w:t>
      </w:r>
      <w:r w:rsidR="009D6D43">
        <w:rPr>
          <w:lang w:eastAsia="en-GB"/>
        </w:rPr>
        <w:t>ing</w:t>
      </w:r>
    </w:p>
    <w:p w14:paraId="4B0ADDDC" w14:textId="19A16354" w:rsidR="00F7186B" w:rsidRDefault="00D17884" w:rsidP="004E2DB6">
      <w:pPr>
        <w:pStyle w:val="ListParagraph"/>
        <w:numPr>
          <w:ilvl w:val="0"/>
          <w:numId w:val="72"/>
        </w:numPr>
        <w:rPr>
          <w:lang w:eastAsia="en-GB"/>
        </w:rPr>
      </w:pPr>
      <w:r>
        <w:rPr>
          <w:lang w:eastAsia="en-GB"/>
        </w:rPr>
        <w:t>Long term support</w:t>
      </w:r>
      <w:r w:rsidR="00767074">
        <w:rPr>
          <w:lang w:eastAsia="en-GB"/>
        </w:rPr>
        <w:t xml:space="preserve"> </w:t>
      </w:r>
      <w:r w:rsidR="00F7186B">
        <w:rPr>
          <w:lang w:eastAsia="en-GB"/>
        </w:rPr>
        <w:t>–</w:t>
      </w:r>
      <w:r w:rsidR="00E92004">
        <w:rPr>
          <w:lang w:eastAsia="en-GB"/>
        </w:rPr>
        <w:t xml:space="preserve"> As well as support for individual developers, </w:t>
      </w:r>
      <w:r w:rsidR="009D7FD7">
        <w:rPr>
          <w:lang w:eastAsia="en-GB"/>
        </w:rPr>
        <w:t>cyber s</w:t>
      </w:r>
      <w:r w:rsidR="00F7186B">
        <w:rPr>
          <w:lang w:eastAsia="en-GB"/>
        </w:rPr>
        <w:t>ecurity</w:t>
      </w:r>
      <w:r w:rsidR="009D7FD7">
        <w:rPr>
          <w:lang w:eastAsia="en-GB"/>
        </w:rPr>
        <w:t xml:space="preserve"> is also a key element </w:t>
      </w:r>
      <w:r w:rsidR="00D803A4">
        <w:rPr>
          <w:lang w:eastAsia="en-GB"/>
        </w:rPr>
        <w:t>to the LTS requirement i.e., bugs and vulnerabilities are actively fixed</w:t>
      </w:r>
      <w:r w:rsidR="00F1210D">
        <w:rPr>
          <w:lang w:eastAsia="en-GB"/>
        </w:rPr>
        <w:t>.</w:t>
      </w:r>
    </w:p>
    <w:p w14:paraId="491B74E4" w14:textId="77777777" w:rsidR="00083067" w:rsidRDefault="00083067" w:rsidP="00F81B33">
      <w:pPr>
        <w:rPr>
          <w:lang w:eastAsia="en-GB"/>
        </w:rPr>
      </w:pPr>
    </w:p>
    <w:p w14:paraId="5F840084" w14:textId="693E153D" w:rsidR="00B40493" w:rsidRDefault="00B40493" w:rsidP="00B40493">
      <w:pPr>
        <w:pStyle w:val="Heading3"/>
        <w:rPr>
          <w:lang w:eastAsia="en-GB"/>
        </w:rPr>
      </w:pPr>
      <w:bookmarkStart w:id="52" w:name="_Toc172590809"/>
      <w:r>
        <w:rPr>
          <w:lang w:eastAsia="en-GB"/>
        </w:rPr>
        <w:t xml:space="preserve">Why </w:t>
      </w:r>
      <w:r w:rsidR="00947696">
        <w:rPr>
          <w:lang w:eastAsia="en-GB"/>
        </w:rPr>
        <w:t>N</w:t>
      </w:r>
      <w:r>
        <w:rPr>
          <w:lang w:eastAsia="en-GB"/>
        </w:rPr>
        <w:t>odejs?</w:t>
      </w:r>
      <w:bookmarkEnd w:id="52"/>
    </w:p>
    <w:p w14:paraId="7B2B21D1" w14:textId="51F418B9" w:rsidR="005F6260" w:rsidRPr="005F6260" w:rsidRDefault="00DB0C29" w:rsidP="005F6260">
      <w:pPr>
        <w:rPr>
          <w:lang w:eastAsia="en-GB"/>
        </w:rPr>
      </w:pPr>
      <w:r>
        <w:rPr>
          <w:lang w:eastAsia="en-GB"/>
        </w:rPr>
        <w:t xml:space="preserve">The following chart </w:t>
      </w:r>
      <w:r w:rsidR="00F9787E">
        <w:rPr>
          <w:lang w:eastAsia="en-GB"/>
        </w:rPr>
        <w:t xml:space="preserve">in Figure </w:t>
      </w:r>
      <w:r w:rsidR="00044B32">
        <w:rPr>
          <w:lang w:eastAsia="en-GB"/>
        </w:rPr>
        <w:t>6</w:t>
      </w:r>
      <w:r w:rsidR="00F9787E">
        <w:rPr>
          <w:lang w:eastAsia="en-GB"/>
        </w:rPr>
        <w:t xml:space="preserve"> </w:t>
      </w:r>
      <w:r>
        <w:rPr>
          <w:lang w:eastAsia="en-GB"/>
        </w:rPr>
        <w:t xml:space="preserve">provided by GitHub </w:t>
      </w:r>
      <w:sdt>
        <w:sdtPr>
          <w:rPr>
            <w:lang w:eastAsia="en-GB"/>
          </w:rPr>
          <w:id w:val="-1729144651"/>
          <w:citation/>
        </w:sdtPr>
        <w:sdtContent>
          <w:r w:rsidR="00E77754">
            <w:rPr>
              <w:lang w:eastAsia="en-GB"/>
            </w:rPr>
            <w:fldChar w:fldCharType="begin"/>
          </w:r>
          <w:r w:rsidR="00E77754">
            <w:rPr>
              <w:lang w:eastAsia="en-GB"/>
            </w:rPr>
            <w:instrText xml:space="preserve"> CITATION Git23 \l 2057 </w:instrText>
          </w:r>
          <w:r w:rsidR="00E77754">
            <w:rPr>
              <w:lang w:eastAsia="en-GB"/>
            </w:rPr>
            <w:fldChar w:fldCharType="separate"/>
          </w:r>
          <w:r w:rsidR="00D00601" w:rsidRPr="00D00601">
            <w:rPr>
              <w:noProof/>
              <w:lang w:eastAsia="en-GB"/>
            </w:rPr>
            <w:t>[15]</w:t>
          </w:r>
          <w:r w:rsidR="00E77754">
            <w:rPr>
              <w:lang w:eastAsia="en-GB"/>
            </w:rPr>
            <w:fldChar w:fldCharType="end"/>
          </w:r>
        </w:sdtContent>
      </w:sdt>
      <w:r w:rsidR="00E77754">
        <w:rPr>
          <w:lang w:eastAsia="en-GB"/>
        </w:rPr>
        <w:t xml:space="preserve"> from 2023 shows the</w:t>
      </w:r>
      <w:r w:rsidR="005F31C1">
        <w:rPr>
          <w:lang w:eastAsia="en-GB"/>
        </w:rPr>
        <w:t xml:space="preserve"> </w:t>
      </w:r>
      <w:r w:rsidR="00F9787E">
        <w:rPr>
          <w:lang w:eastAsia="en-GB"/>
        </w:rPr>
        <w:t>JavaScript</w:t>
      </w:r>
      <w:r w:rsidR="005F31C1">
        <w:rPr>
          <w:lang w:eastAsia="en-GB"/>
        </w:rPr>
        <w:t xml:space="preserve"> and Type</w:t>
      </w:r>
      <w:r w:rsidR="00F9787E">
        <w:rPr>
          <w:lang w:eastAsia="en-GB"/>
        </w:rPr>
        <w:t>S</w:t>
      </w:r>
      <w:r w:rsidR="005F31C1">
        <w:rPr>
          <w:lang w:eastAsia="en-GB"/>
        </w:rPr>
        <w:t xml:space="preserve">cript being </w:t>
      </w:r>
      <w:r w:rsidR="00E77754">
        <w:rPr>
          <w:lang w:eastAsia="en-GB"/>
        </w:rPr>
        <w:t>most popular of programming languages.</w:t>
      </w:r>
      <w:r w:rsidR="00E04A0B">
        <w:rPr>
          <w:lang w:eastAsia="en-GB"/>
        </w:rPr>
        <w:t xml:space="preserve"> </w:t>
      </w:r>
    </w:p>
    <w:p w14:paraId="29DF87DF" w14:textId="77777777" w:rsidR="005F6260" w:rsidRPr="005F6260" w:rsidRDefault="005F6260" w:rsidP="005F6260">
      <w:pPr>
        <w:rPr>
          <w:lang w:eastAsia="en-GB"/>
        </w:rPr>
      </w:pPr>
    </w:p>
    <w:p w14:paraId="36F23165" w14:textId="7640C865" w:rsidR="005F6260" w:rsidRDefault="00FF2299" w:rsidP="005F6260">
      <w:pPr>
        <w:keepNext/>
        <w:jc w:val="center"/>
      </w:pPr>
      <w:r w:rsidRPr="00FF2299">
        <w:rPr>
          <w:noProof/>
        </w:rPr>
        <w:lastRenderedPageBreak/>
        <w:drawing>
          <wp:inline distT="0" distB="0" distL="0" distR="0" wp14:anchorId="2E54C2A8" wp14:editId="2430C801">
            <wp:extent cx="3589655" cy="2006007"/>
            <wp:effectExtent l="0" t="0" r="0" b="0"/>
            <wp:docPr id="1933803330" name="Picture 2" descr="A graph of a pro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803330" name="Picture 2" descr="A graph of a program&#10;&#10;Description automatically generated with medium confidence"/>
                    <pic:cNvPicPr/>
                  </pic:nvPicPr>
                  <pic:blipFill>
                    <a:blip r:embed="rId19"/>
                    <a:stretch>
                      <a:fillRect/>
                    </a:stretch>
                  </pic:blipFill>
                  <pic:spPr>
                    <a:xfrm>
                      <a:off x="0" y="0"/>
                      <a:ext cx="3599991" cy="2011783"/>
                    </a:xfrm>
                    <a:prstGeom prst="rect">
                      <a:avLst/>
                    </a:prstGeom>
                  </pic:spPr>
                </pic:pic>
              </a:graphicData>
            </a:graphic>
          </wp:inline>
        </w:drawing>
      </w:r>
    </w:p>
    <w:p w14:paraId="13EC4FF5" w14:textId="23E27C57" w:rsidR="00871835" w:rsidRDefault="005F6260" w:rsidP="005F6260">
      <w:pPr>
        <w:pStyle w:val="Caption"/>
        <w:jc w:val="center"/>
      </w:pPr>
      <w:bookmarkStart w:id="53" w:name="_Toc172590844"/>
      <w:r>
        <w:t xml:space="preserve">Figure </w:t>
      </w:r>
      <w:r>
        <w:fldChar w:fldCharType="begin"/>
      </w:r>
      <w:r>
        <w:instrText xml:space="preserve"> SEQ Figure \* ARABIC </w:instrText>
      </w:r>
      <w:r>
        <w:fldChar w:fldCharType="separate"/>
      </w:r>
      <w:r w:rsidR="00FB1B79">
        <w:rPr>
          <w:noProof/>
        </w:rPr>
        <w:t>6</w:t>
      </w:r>
      <w:r>
        <w:fldChar w:fldCharType="end"/>
      </w:r>
      <w:r>
        <w:t xml:space="preserve"> - GitHub Top programming languages</w:t>
      </w:r>
      <w:sdt>
        <w:sdtPr>
          <w:id w:val="-431827805"/>
          <w:citation/>
        </w:sdtPr>
        <w:sdtContent>
          <w:r>
            <w:fldChar w:fldCharType="begin"/>
          </w:r>
          <w:r>
            <w:instrText xml:space="preserve"> CITATION Git23 \l 2057 </w:instrText>
          </w:r>
          <w:r>
            <w:fldChar w:fldCharType="separate"/>
          </w:r>
          <w:r w:rsidR="00D00601">
            <w:rPr>
              <w:noProof/>
            </w:rPr>
            <w:t xml:space="preserve"> </w:t>
          </w:r>
          <w:r w:rsidR="00D00601" w:rsidRPr="00D00601">
            <w:rPr>
              <w:noProof/>
            </w:rPr>
            <w:t>[15]</w:t>
          </w:r>
          <w:r>
            <w:fldChar w:fldCharType="end"/>
          </w:r>
        </w:sdtContent>
      </w:sdt>
      <w:bookmarkEnd w:id="53"/>
    </w:p>
    <w:p w14:paraId="5E879CD4" w14:textId="23BB59FD" w:rsidR="00C31D0A" w:rsidRDefault="00ED2185" w:rsidP="00C31D0A">
      <w:pPr>
        <w:rPr>
          <w:lang w:eastAsia="en-GB"/>
        </w:rPr>
      </w:pPr>
      <w:r>
        <w:rPr>
          <w:lang w:eastAsia="en-GB"/>
        </w:rPr>
        <w:t xml:space="preserve">As </w:t>
      </w:r>
      <w:r w:rsidR="00245080">
        <w:rPr>
          <w:lang w:eastAsia="en-GB"/>
        </w:rPr>
        <w:t>N</w:t>
      </w:r>
      <w:r>
        <w:rPr>
          <w:lang w:eastAsia="en-GB"/>
        </w:rPr>
        <w:t xml:space="preserve">odejs allows for both server-side and client-side </w:t>
      </w:r>
      <w:r w:rsidR="00245080">
        <w:rPr>
          <w:lang w:eastAsia="en-GB"/>
        </w:rPr>
        <w:t xml:space="preserve">use of JavaScript which can make it attractive in only having to support </w:t>
      </w:r>
      <w:r w:rsidR="00306457">
        <w:rPr>
          <w:lang w:eastAsia="en-GB"/>
        </w:rPr>
        <w:t>a single language for solutions.</w:t>
      </w:r>
    </w:p>
    <w:p w14:paraId="47B41974" w14:textId="548C5649" w:rsidR="00306457" w:rsidRDefault="00566CCF" w:rsidP="00C31D0A">
      <w:pPr>
        <w:rPr>
          <w:lang w:eastAsia="en-GB"/>
        </w:rPr>
      </w:pPr>
      <w:r>
        <w:rPr>
          <w:lang w:eastAsia="en-GB"/>
        </w:rPr>
        <w:t xml:space="preserve">In addition of the main Cloud </w:t>
      </w:r>
      <w:r w:rsidR="00802928">
        <w:rPr>
          <w:lang w:eastAsia="en-GB"/>
        </w:rPr>
        <w:t xml:space="preserve">computing </w:t>
      </w:r>
      <w:r>
        <w:rPr>
          <w:lang w:eastAsia="en-GB"/>
        </w:rPr>
        <w:t xml:space="preserve">providers </w:t>
      </w:r>
      <w:r w:rsidR="00BB099C">
        <w:rPr>
          <w:lang w:eastAsia="en-GB"/>
        </w:rPr>
        <w:t xml:space="preserve">such as AWS, Google and Microsoft </w:t>
      </w:r>
      <w:r w:rsidR="004E4E0B">
        <w:rPr>
          <w:lang w:eastAsia="en-GB"/>
        </w:rPr>
        <w:t xml:space="preserve">offer </w:t>
      </w:r>
      <w:r w:rsidR="00242057">
        <w:rPr>
          <w:lang w:eastAsia="en-GB"/>
        </w:rPr>
        <w:t>native host</w:t>
      </w:r>
      <w:r w:rsidR="00DB49E5">
        <w:rPr>
          <w:lang w:eastAsia="en-GB"/>
        </w:rPr>
        <w:t>ing of</w:t>
      </w:r>
      <w:r w:rsidR="00242057">
        <w:rPr>
          <w:lang w:eastAsia="en-GB"/>
        </w:rPr>
        <w:t xml:space="preserve"> </w:t>
      </w:r>
      <w:r w:rsidR="00D01A2F">
        <w:rPr>
          <w:lang w:eastAsia="en-GB"/>
        </w:rPr>
        <w:t>N</w:t>
      </w:r>
      <w:r w:rsidR="00BB099C">
        <w:rPr>
          <w:lang w:eastAsia="en-GB"/>
        </w:rPr>
        <w:t xml:space="preserve">odejs applications reducing the need for </w:t>
      </w:r>
      <w:r w:rsidR="00D01A2F">
        <w:rPr>
          <w:lang w:eastAsia="en-GB"/>
        </w:rPr>
        <w:t xml:space="preserve">support </w:t>
      </w:r>
      <w:r w:rsidR="00BB099C">
        <w:rPr>
          <w:lang w:eastAsia="en-GB"/>
        </w:rPr>
        <w:t>overheads in containerisation or virtual machines.</w:t>
      </w:r>
    </w:p>
    <w:p w14:paraId="0CE88D0D" w14:textId="77777777" w:rsidR="00D41114" w:rsidRDefault="00D41114" w:rsidP="00F81B33">
      <w:pPr>
        <w:rPr>
          <w:lang w:eastAsia="en-GB"/>
        </w:rPr>
      </w:pPr>
    </w:p>
    <w:p w14:paraId="0174DEF7" w14:textId="3AD68F87" w:rsidR="006738D8" w:rsidRDefault="00102E8C" w:rsidP="00057D0E">
      <w:pPr>
        <w:pStyle w:val="Heading3"/>
      </w:pPr>
      <w:bookmarkStart w:id="54" w:name="_Toc172590810"/>
      <w:r>
        <w:t xml:space="preserve">Why EJS why not </w:t>
      </w:r>
      <w:r w:rsidR="004550D0">
        <w:t>Angular or React</w:t>
      </w:r>
      <w:r w:rsidR="00A4204F">
        <w:t xml:space="preserve"> or Vue</w:t>
      </w:r>
      <w:r w:rsidR="004550D0">
        <w:t>?</w:t>
      </w:r>
      <w:bookmarkEnd w:id="54"/>
    </w:p>
    <w:p w14:paraId="1F2E2981" w14:textId="292D479A" w:rsidR="00B876E1" w:rsidRPr="00B876E1" w:rsidRDefault="00AE60CB" w:rsidP="00B876E1">
      <w:r>
        <w:t xml:space="preserve">One of the aims of the project </w:t>
      </w:r>
      <w:r w:rsidR="00023C6E">
        <w:t xml:space="preserve">is to demonstrate that FHIR can be used with HTML </w:t>
      </w:r>
      <w:r w:rsidR="009B3A8B">
        <w:t xml:space="preserve">and JavaScript </w:t>
      </w:r>
      <w:r w:rsidR="00023C6E">
        <w:t xml:space="preserve">without the need for a full-stack framework or client-side libraries. </w:t>
      </w:r>
    </w:p>
    <w:p w14:paraId="0F972357" w14:textId="5509326F" w:rsidR="00E627B6" w:rsidRDefault="00E627B6" w:rsidP="00E627B6">
      <w:pPr>
        <w:rPr>
          <w:lang w:eastAsia="en-GB"/>
        </w:rPr>
      </w:pPr>
      <w:r>
        <w:rPr>
          <w:lang w:eastAsia="en-GB"/>
        </w:rPr>
        <w:t xml:space="preserve">It is important to note that the use of </w:t>
      </w:r>
      <w:r w:rsidR="0037206A">
        <w:rPr>
          <w:lang w:eastAsia="en-GB"/>
        </w:rPr>
        <w:t xml:space="preserve">the lightweight </w:t>
      </w:r>
      <w:r>
        <w:rPr>
          <w:lang w:eastAsia="en-GB"/>
        </w:rPr>
        <w:t>EJS</w:t>
      </w:r>
      <w:r w:rsidR="0037206A">
        <w:rPr>
          <w:lang w:eastAsia="en-GB"/>
        </w:rPr>
        <w:t xml:space="preserve"> </w:t>
      </w:r>
      <w:r w:rsidR="00035AF6">
        <w:rPr>
          <w:lang w:eastAsia="en-GB"/>
        </w:rPr>
        <w:t>library</w:t>
      </w:r>
      <w:r>
        <w:rPr>
          <w:lang w:eastAsia="en-GB"/>
        </w:rPr>
        <w:t xml:space="preserve"> is to create </w:t>
      </w:r>
      <w:r w:rsidR="000B7879">
        <w:rPr>
          <w:lang w:eastAsia="en-GB"/>
        </w:rPr>
        <w:t>server</w:t>
      </w:r>
      <w:r w:rsidR="00524617">
        <w:rPr>
          <w:lang w:eastAsia="en-GB"/>
        </w:rPr>
        <w:t>-</w:t>
      </w:r>
      <w:r w:rsidR="000B7879">
        <w:rPr>
          <w:lang w:eastAsia="en-GB"/>
        </w:rPr>
        <w:t>side rendered</w:t>
      </w:r>
      <w:r w:rsidR="00054337">
        <w:rPr>
          <w:lang w:eastAsia="en-GB"/>
        </w:rPr>
        <w:t xml:space="preserve"> HTML.</w:t>
      </w:r>
      <w:r w:rsidR="007321F4">
        <w:rPr>
          <w:lang w:eastAsia="en-GB"/>
        </w:rPr>
        <w:t xml:space="preserve"> </w:t>
      </w:r>
      <w:r w:rsidR="00850184">
        <w:rPr>
          <w:lang w:eastAsia="en-GB"/>
        </w:rPr>
        <w:t xml:space="preserve">It would be </w:t>
      </w:r>
      <w:r w:rsidR="003E1294">
        <w:rPr>
          <w:lang w:eastAsia="en-GB"/>
        </w:rPr>
        <w:t>just</w:t>
      </w:r>
      <w:r w:rsidR="00EA75CA">
        <w:rPr>
          <w:lang w:eastAsia="en-GB"/>
        </w:rPr>
        <w:t xml:space="preserve"> as </w:t>
      </w:r>
      <w:r w:rsidR="00922C5B">
        <w:rPr>
          <w:lang w:eastAsia="en-GB"/>
        </w:rPr>
        <w:t>valid to use any development tool for this purpose</w:t>
      </w:r>
      <w:r w:rsidR="00CD73DD">
        <w:rPr>
          <w:lang w:eastAsia="en-GB"/>
        </w:rPr>
        <w:t>.</w:t>
      </w:r>
      <w:r w:rsidR="00B65747">
        <w:rPr>
          <w:lang w:eastAsia="en-GB"/>
        </w:rPr>
        <w:t xml:space="preserve"> </w:t>
      </w:r>
    </w:p>
    <w:p w14:paraId="73F5B586" w14:textId="77777777" w:rsidR="004459F6" w:rsidRDefault="004459F6" w:rsidP="00F81B33">
      <w:pPr>
        <w:rPr>
          <w:lang w:eastAsia="en-GB"/>
        </w:rPr>
      </w:pPr>
    </w:p>
    <w:p w14:paraId="051B07F4" w14:textId="726B5966" w:rsidR="00BB7B58" w:rsidRDefault="00BB7B58" w:rsidP="00BB7B58">
      <w:pPr>
        <w:pStyle w:val="Heading3"/>
        <w:rPr>
          <w:lang w:eastAsia="en-GB"/>
        </w:rPr>
      </w:pPr>
      <w:bookmarkStart w:id="55" w:name="_Toc172590811"/>
      <w:r>
        <w:rPr>
          <w:lang w:eastAsia="en-GB"/>
        </w:rPr>
        <w:t>Client-side to FHIR</w:t>
      </w:r>
      <w:bookmarkEnd w:id="55"/>
    </w:p>
    <w:p w14:paraId="7BA94C3D" w14:textId="094A88E3" w:rsidR="00BB7B58" w:rsidRDefault="004F162C" w:rsidP="00BB7B58">
      <w:pPr>
        <w:rPr>
          <w:lang w:eastAsia="en-GB"/>
        </w:rPr>
      </w:pPr>
      <w:r>
        <w:rPr>
          <w:lang w:eastAsia="en-GB"/>
        </w:rPr>
        <w:t>It would be possible to send http requests directly to the FHIR RESTful endpoint</w:t>
      </w:r>
      <w:r w:rsidR="00035AF6">
        <w:rPr>
          <w:lang w:eastAsia="en-GB"/>
        </w:rPr>
        <w:t>, however</w:t>
      </w:r>
      <w:r w:rsidR="001A3BBA">
        <w:rPr>
          <w:lang w:eastAsia="en-GB"/>
        </w:rPr>
        <w:t xml:space="preserve"> in a real scenario additional workflow or validation may occur server side before sending a request to the FHIR REST</w:t>
      </w:r>
      <w:r w:rsidR="00A02962">
        <w:rPr>
          <w:lang w:eastAsia="en-GB"/>
        </w:rPr>
        <w:t>ful endpoint.</w:t>
      </w:r>
    </w:p>
    <w:p w14:paraId="54D109A1" w14:textId="77777777" w:rsidR="00BB7B58" w:rsidRDefault="00BB7B58" w:rsidP="00F81B33">
      <w:pPr>
        <w:rPr>
          <w:lang w:eastAsia="en-GB"/>
        </w:rPr>
      </w:pPr>
    </w:p>
    <w:p w14:paraId="0B403ADD" w14:textId="288434D4" w:rsidR="00185A45" w:rsidRDefault="00EF7905" w:rsidP="00185A45">
      <w:pPr>
        <w:pStyle w:val="Heading3"/>
        <w:rPr>
          <w:lang w:eastAsia="en-GB"/>
        </w:rPr>
      </w:pPr>
      <w:bookmarkStart w:id="56" w:name="_Toc172590812"/>
      <w:r>
        <w:rPr>
          <w:lang w:eastAsia="en-GB"/>
        </w:rPr>
        <w:t>A</w:t>
      </w:r>
      <w:r w:rsidR="00896A0E">
        <w:rPr>
          <w:lang w:eastAsia="en-GB"/>
        </w:rPr>
        <w:t>lgorithm</w:t>
      </w:r>
      <w:bookmarkEnd w:id="56"/>
    </w:p>
    <w:p w14:paraId="2857BAD7" w14:textId="7D23FF05" w:rsidR="00185A45" w:rsidRDefault="00896A0E" w:rsidP="00F81B33">
      <w:pPr>
        <w:rPr>
          <w:lang w:eastAsia="en-GB"/>
        </w:rPr>
      </w:pPr>
      <w:r>
        <w:rPr>
          <w:lang w:eastAsia="en-GB"/>
        </w:rPr>
        <w:t>The main algorithm is</w:t>
      </w:r>
      <w:r w:rsidR="00A02962">
        <w:rPr>
          <w:lang w:eastAsia="en-GB"/>
        </w:rPr>
        <w:t xml:space="preserve"> within</w:t>
      </w:r>
      <w:r>
        <w:rPr>
          <w:lang w:eastAsia="en-GB"/>
        </w:rPr>
        <w:t xml:space="preserve"> the </w:t>
      </w:r>
      <w:proofErr w:type="spellStart"/>
      <w:r w:rsidRPr="001A556A">
        <w:rPr>
          <w:i/>
          <w:lang w:eastAsia="en-GB"/>
        </w:rPr>
        <w:t>generate</w:t>
      </w:r>
      <w:r w:rsidR="00A02962">
        <w:rPr>
          <w:i/>
          <w:lang w:eastAsia="en-GB"/>
        </w:rPr>
        <w:t>Paritial</w:t>
      </w:r>
      <w:proofErr w:type="spellEnd"/>
      <w:r>
        <w:rPr>
          <w:lang w:eastAsia="en-GB"/>
        </w:rPr>
        <w:t xml:space="preserve"> tool of the solution. </w:t>
      </w:r>
      <w:r w:rsidR="00EA6C81">
        <w:rPr>
          <w:lang w:eastAsia="en-GB"/>
        </w:rPr>
        <w:t xml:space="preserve">The algorithm is design to </w:t>
      </w:r>
      <w:r w:rsidR="00A70438">
        <w:rPr>
          <w:lang w:eastAsia="en-GB"/>
        </w:rPr>
        <w:t>parse</w:t>
      </w:r>
      <w:r w:rsidR="00EA6C81">
        <w:rPr>
          <w:lang w:eastAsia="en-GB"/>
        </w:rPr>
        <w:t xml:space="preserve"> the </w:t>
      </w:r>
      <w:r w:rsidR="0021507F">
        <w:rPr>
          <w:lang w:eastAsia="en-GB"/>
        </w:rPr>
        <w:t>FHIR schema</w:t>
      </w:r>
      <w:r w:rsidR="007435C7">
        <w:rPr>
          <w:lang w:eastAsia="en-GB"/>
        </w:rPr>
        <w:t xml:space="preserve">, scan each element and </w:t>
      </w:r>
      <w:r w:rsidR="00C8431F">
        <w:rPr>
          <w:lang w:eastAsia="en-GB"/>
        </w:rPr>
        <w:t>attribute</w:t>
      </w:r>
      <w:r w:rsidR="007435C7">
        <w:rPr>
          <w:lang w:eastAsia="en-GB"/>
        </w:rPr>
        <w:t>,</w:t>
      </w:r>
      <w:r w:rsidR="0021507F">
        <w:rPr>
          <w:lang w:eastAsia="en-GB"/>
        </w:rPr>
        <w:t xml:space="preserve"> and generate </w:t>
      </w:r>
      <w:r w:rsidR="00B0218A">
        <w:rPr>
          <w:lang w:eastAsia="en-GB"/>
        </w:rPr>
        <w:t xml:space="preserve">the </w:t>
      </w:r>
      <w:r w:rsidR="00D54EC3">
        <w:rPr>
          <w:lang w:eastAsia="en-GB"/>
        </w:rPr>
        <w:t>EJS Partial</w:t>
      </w:r>
      <w:r w:rsidR="00E570D3">
        <w:rPr>
          <w:lang w:eastAsia="en-GB"/>
        </w:rPr>
        <w:t xml:space="preserve"> based on the </w:t>
      </w:r>
      <w:r w:rsidR="00C8431F">
        <w:rPr>
          <w:lang w:eastAsia="en-GB"/>
        </w:rPr>
        <w:t>parameters</w:t>
      </w:r>
      <w:r w:rsidR="00E816E5">
        <w:rPr>
          <w:lang w:eastAsia="en-GB"/>
        </w:rPr>
        <w:t xml:space="preserve"> provided.</w:t>
      </w:r>
    </w:p>
    <w:p w14:paraId="65C73CB0" w14:textId="77777777" w:rsidR="002B68CB" w:rsidRDefault="002B68CB" w:rsidP="00F81B33">
      <w:pPr>
        <w:rPr>
          <w:lang w:eastAsia="en-GB"/>
        </w:rPr>
      </w:pPr>
    </w:p>
    <w:p w14:paraId="0D390E72" w14:textId="35B0E2A9" w:rsidR="00DF5A81" w:rsidRDefault="000F64D0" w:rsidP="00F81B33">
      <w:pPr>
        <w:rPr>
          <w:lang w:eastAsia="en-GB"/>
        </w:rPr>
      </w:pPr>
      <w:r>
        <w:rPr>
          <w:lang w:eastAsia="en-GB"/>
        </w:rPr>
        <w:lastRenderedPageBreak/>
        <w:t>The input</w:t>
      </w:r>
      <w:r w:rsidR="002B68CB">
        <w:rPr>
          <w:lang w:eastAsia="en-GB"/>
        </w:rPr>
        <w:t xml:space="preserve"> parameter to the tool</w:t>
      </w:r>
      <w:r>
        <w:rPr>
          <w:lang w:eastAsia="en-GB"/>
        </w:rPr>
        <w:t xml:space="preserve"> will be </w:t>
      </w:r>
      <w:r w:rsidR="00D777F6">
        <w:rPr>
          <w:lang w:eastAsia="en-GB"/>
        </w:rPr>
        <w:t xml:space="preserve">FHIR </w:t>
      </w:r>
      <w:r w:rsidR="00C708FC">
        <w:rPr>
          <w:lang w:eastAsia="en-GB"/>
        </w:rPr>
        <w:t>Resource type</w:t>
      </w:r>
      <w:r w:rsidR="00D777F6">
        <w:rPr>
          <w:lang w:eastAsia="en-GB"/>
        </w:rPr>
        <w:t xml:space="preserve"> and the output </w:t>
      </w:r>
      <w:r w:rsidR="002B68CB">
        <w:rPr>
          <w:lang w:eastAsia="en-GB"/>
        </w:rPr>
        <w:t xml:space="preserve">parameter </w:t>
      </w:r>
      <w:r w:rsidR="00D777F6">
        <w:rPr>
          <w:lang w:eastAsia="en-GB"/>
        </w:rPr>
        <w:t>will be</w:t>
      </w:r>
      <w:r w:rsidR="00C579E1">
        <w:rPr>
          <w:lang w:eastAsia="en-GB"/>
        </w:rPr>
        <w:t xml:space="preserve"> a</w:t>
      </w:r>
      <w:r w:rsidR="00D777F6">
        <w:rPr>
          <w:lang w:eastAsia="en-GB"/>
        </w:rPr>
        <w:t xml:space="preserve"> HTML compliant </w:t>
      </w:r>
      <w:r w:rsidR="00926A7F">
        <w:rPr>
          <w:lang w:eastAsia="en-GB"/>
        </w:rPr>
        <w:t>form</w:t>
      </w:r>
      <w:r w:rsidR="0074126A">
        <w:rPr>
          <w:lang w:eastAsia="en-GB"/>
        </w:rPr>
        <w:t xml:space="preserve"> based on the </w:t>
      </w:r>
      <w:r w:rsidR="006C1BA2">
        <w:rPr>
          <w:lang w:eastAsia="en-GB"/>
        </w:rPr>
        <w:t>resource structure.</w:t>
      </w:r>
    </w:p>
    <w:p w14:paraId="66A4F403" w14:textId="2DB3FBAD" w:rsidR="00A05C59" w:rsidRDefault="000E71ED" w:rsidP="00A05C59">
      <w:pPr>
        <w:pStyle w:val="ListParagraph"/>
        <w:numPr>
          <w:ilvl w:val="0"/>
          <w:numId w:val="71"/>
        </w:numPr>
        <w:rPr>
          <w:lang w:eastAsia="en-GB"/>
        </w:rPr>
      </w:pPr>
      <w:r>
        <w:rPr>
          <w:lang w:eastAsia="en-GB"/>
        </w:rPr>
        <w:t>Trav</w:t>
      </w:r>
      <w:r w:rsidR="006B75C4">
        <w:rPr>
          <w:lang w:eastAsia="en-GB"/>
        </w:rPr>
        <w:t xml:space="preserve">erse </w:t>
      </w:r>
      <w:r w:rsidR="00A05C59">
        <w:rPr>
          <w:lang w:eastAsia="en-GB"/>
        </w:rPr>
        <w:t xml:space="preserve">for </w:t>
      </w:r>
      <w:r w:rsidR="006B75C4">
        <w:rPr>
          <w:lang w:eastAsia="en-GB"/>
        </w:rPr>
        <w:t xml:space="preserve">a given </w:t>
      </w:r>
      <w:r w:rsidR="008326E8">
        <w:rPr>
          <w:lang w:eastAsia="en-GB"/>
        </w:rPr>
        <w:t>R</w:t>
      </w:r>
      <w:r w:rsidR="00EE4AEE">
        <w:rPr>
          <w:lang w:eastAsia="en-GB"/>
        </w:rPr>
        <w:t>esource element</w:t>
      </w:r>
    </w:p>
    <w:p w14:paraId="64B3DB81" w14:textId="7A6314F0" w:rsidR="00F633EF" w:rsidRDefault="00F633EF" w:rsidP="00A05C59">
      <w:pPr>
        <w:pStyle w:val="ListParagraph"/>
        <w:numPr>
          <w:ilvl w:val="0"/>
          <w:numId w:val="71"/>
        </w:numPr>
        <w:rPr>
          <w:lang w:eastAsia="en-GB"/>
        </w:rPr>
      </w:pPr>
      <w:r>
        <w:rPr>
          <w:lang w:eastAsia="en-GB"/>
        </w:rPr>
        <w:t>For each child element</w:t>
      </w:r>
      <w:r w:rsidR="008326E8">
        <w:rPr>
          <w:lang w:eastAsia="en-GB"/>
        </w:rPr>
        <w:t xml:space="preserve"> of the Resource</w:t>
      </w:r>
    </w:p>
    <w:p w14:paraId="3C74C9D5" w14:textId="0E31B612" w:rsidR="006B75C4" w:rsidRDefault="00203A3D" w:rsidP="006B75C4">
      <w:pPr>
        <w:pStyle w:val="ListParagraph"/>
        <w:numPr>
          <w:ilvl w:val="1"/>
          <w:numId w:val="71"/>
        </w:numPr>
        <w:rPr>
          <w:lang w:eastAsia="en-GB"/>
        </w:rPr>
      </w:pPr>
      <w:r>
        <w:rPr>
          <w:lang w:eastAsia="en-GB"/>
        </w:rPr>
        <w:t>Build a HTML Input html based on the Resource type</w:t>
      </w:r>
    </w:p>
    <w:p w14:paraId="72705AF9" w14:textId="77777777" w:rsidR="0063381D" w:rsidRDefault="0063381D" w:rsidP="00421B76">
      <w:pPr>
        <w:rPr>
          <w:lang w:eastAsia="en-GB"/>
        </w:rPr>
      </w:pPr>
    </w:p>
    <w:p w14:paraId="19897A64" w14:textId="572B9917" w:rsidR="00E76745" w:rsidRDefault="00E76745" w:rsidP="00F81B33">
      <w:pPr>
        <w:rPr>
          <w:lang w:eastAsia="en-GB"/>
        </w:rPr>
      </w:pPr>
      <w:r>
        <w:rPr>
          <w:lang w:eastAsia="en-GB"/>
        </w:rPr>
        <w:t xml:space="preserve">The simple class diagram in Figure </w:t>
      </w:r>
      <w:r w:rsidR="00E40143">
        <w:rPr>
          <w:lang w:eastAsia="en-GB"/>
        </w:rPr>
        <w:t>7</w:t>
      </w:r>
      <w:r>
        <w:rPr>
          <w:lang w:eastAsia="en-GB"/>
        </w:rPr>
        <w:t xml:space="preserve"> shows</w:t>
      </w:r>
      <w:r w:rsidR="00A95FD0">
        <w:rPr>
          <w:lang w:eastAsia="en-GB"/>
        </w:rPr>
        <w:t xml:space="preserve"> the</w:t>
      </w:r>
      <w:r w:rsidR="00ED3517">
        <w:rPr>
          <w:lang w:eastAsia="en-GB"/>
        </w:rPr>
        <w:t xml:space="preserve"> </w:t>
      </w:r>
      <w:proofErr w:type="spellStart"/>
      <w:r w:rsidR="002F713B" w:rsidRPr="00856FF9">
        <w:rPr>
          <w:i/>
          <w:iCs/>
          <w:lang w:eastAsia="en-GB"/>
        </w:rPr>
        <w:t>GenerateHTMLForm</w:t>
      </w:r>
      <w:proofErr w:type="spellEnd"/>
      <w:r w:rsidR="002F713B">
        <w:rPr>
          <w:lang w:eastAsia="en-GB"/>
        </w:rPr>
        <w:t xml:space="preserve"> class</w:t>
      </w:r>
      <w:r w:rsidR="007C23F9">
        <w:rPr>
          <w:lang w:eastAsia="en-GB"/>
        </w:rPr>
        <w:t xml:space="preserve"> which takes in three parameters and outputs</w:t>
      </w:r>
      <w:r w:rsidR="000C4CA1">
        <w:rPr>
          <w:lang w:eastAsia="en-GB"/>
        </w:rPr>
        <w:t xml:space="preserve"> a string of HTML.</w:t>
      </w:r>
    </w:p>
    <w:p w14:paraId="4FD57D93" w14:textId="77777777" w:rsidR="00215E66" w:rsidRDefault="00215E66" w:rsidP="00F81B33">
      <w:pPr>
        <w:rPr>
          <w:lang w:eastAsia="en-GB"/>
        </w:rPr>
      </w:pPr>
    </w:p>
    <w:p w14:paraId="595F4043" w14:textId="77777777" w:rsidR="00C94794" w:rsidRDefault="00973799" w:rsidP="00C94794">
      <w:pPr>
        <w:keepNext/>
        <w:jc w:val="center"/>
      </w:pPr>
      <w:r>
        <w:rPr>
          <w:noProof/>
          <w:lang w:eastAsia="en-GB"/>
        </w:rPr>
        <w:drawing>
          <wp:inline distT="0" distB="0" distL="0" distR="0" wp14:anchorId="652EF76F" wp14:editId="05A58454">
            <wp:extent cx="4681067" cy="2524125"/>
            <wp:effectExtent l="0" t="0" r="5715" b="0"/>
            <wp:docPr id="8138823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882385" name="Picture 813882385"/>
                    <pic:cNvPicPr/>
                  </pic:nvPicPr>
                  <pic:blipFill>
                    <a:blip r:embed="rId20">
                      <a:extLst>
                        <a:ext uri="{28A0092B-C50C-407E-A947-70E740481C1C}">
                          <a14:useLocalDpi xmlns:a14="http://schemas.microsoft.com/office/drawing/2010/main" val="0"/>
                        </a:ext>
                      </a:extLst>
                    </a:blip>
                    <a:stretch>
                      <a:fillRect/>
                    </a:stretch>
                  </pic:blipFill>
                  <pic:spPr>
                    <a:xfrm>
                      <a:off x="0" y="0"/>
                      <a:ext cx="4683887" cy="2525646"/>
                    </a:xfrm>
                    <a:prstGeom prst="rect">
                      <a:avLst/>
                    </a:prstGeom>
                  </pic:spPr>
                </pic:pic>
              </a:graphicData>
            </a:graphic>
          </wp:inline>
        </w:drawing>
      </w:r>
    </w:p>
    <w:p w14:paraId="2EFF3370" w14:textId="36D478B7" w:rsidR="006C1BA2" w:rsidRDefault="00C94794" w:rsidP="00C94794">
      <w:pPr>
        <w:pStyle w:val="Caption"/>
        <w:jc w:val="center"/>
        <w:rPr>
          <w:lang w:eastAsia="en-GB"/>
        </w:rPr>
      </w:pPr>
      <w:bookmarkStart w:id="57" w:name="_Toc172590845"/>
      <w:r>
        <w:t xml:space="preserve">Figure </w:t>
      </w:r>
      <w:r>
        <w:fldChar w:fldCharType="begin"/>
      </w:r>
      <w:r>
        <w:instrText xml:space="preserve"> SEQ Figure \* ARABIC </w:instrText>
      </w:r>
      <w:r>
        <w:fldChar w:fldCharType="separate"/>
      </w:r>
      <w:r w:rsidR="00FB1B79">
        <w:rPr>
          <w:noProof/>
        </w:rPr>
        <w:t>7</w:t>
      </w:r>
      <w:r>
        <w:fldChar w:fldCharType="end"/>
      </w:r>
      <w:r>
        <w:t xml:space="preserve"> - Class Diagram - </w:t>
      </w:r>
      <w:proofErr w:type="spellStart"/>
      <w:r>
        <w:t>GenerateHTMLForm</w:t>
      </w:r>
      <w:bookmarkEnd w:id="57"/>
      <w:proofErr w:type="spellEnd"/>
    </w:p>
    <w:p w14:paraId="78F303BB" w14:textId="77777777" w:rsidR="00412067" w:rsidRDefault="00412067" w:rsidP="00F81B33">
      <w:pPr>
        <w:rPr>
          <w:lang w:eastAsia="en-GB"/>
        </w:rPr>
      </w:pPr>
    </w:p>
    <w:p w14:paraId="0E4E60C6" w14:textId="10C58232" w:rsidR="000C4CA1" w:rsidRDefault="000C4CA1" w:rsidP="00F81B33">
      <w:pPr>
        <w:rPr>
          <w:lang w:eastAsia="en-GB"/>
        </w:rPr>
      </w:pPr>
      <w:r>
        <w:rPr>
          <w:lang w:eastAsia="en-GB"/>
        </w:rPr>
        <w:t xml:space="preserve">The </w:t>
      </w:r>
      <w:r w:rsidR="00871A2A">
        <w:rPr>
          <w:lang w:eastAsia="en-GB"/>
        </w:rPr>
        <w:t>parameters a</w:t>
      </w:r>
      <w:r w:rsidR="003217E2">
        <w:rPr>
          <w:lang w:eastAsia="en-GB"/>
        </w:rPr>
        <w:t>re:</w:t>
      </w:r>
    </w:p>
    <w:p w14:paraId="697273E5" w14:textId="5A6502CC" w:rsidR="003217E2" w:rsidRDefault="003217E2" w:rsidP="003F0C63">
      <w:pPr>
        <w:ind w:left="720"/>
        <w:rPr>
          <w:lang w:eastAsia="en-GB"/>
        </w:rPr>
      </w:pPr>
      <w:proofErr w:type="spellStart"/>
      <w:r w:rsidRPr="003F0C63">
        <w:rPr>
          <w:b/>
          <w:bCs/>
          <w:lang w:eastAsia="en-GB"/>
        </w:rPr>
        <w:t>SchemaPath</w:t>
      </w:r>
      <w:proofErr w:type="spellEnd"/>
      <w:r>
        <w:rPr>
          <w:lang w:eastAsia="en-GB"/>
        </w:rPr>
        <w:t xml:space="preserve"> – the </w:t>
      </w:r>
      <w:r w:rsidR="00783C41">
        <w:rPr>
          <w:lang w:eastAsia="en-GB"/>
        </w:rPr>
        <w:t xml:space="preserve">path and filename </w:t>
      </w:r>
      <w:r>
        <w:rPr>
          <w:lang w:eastAsia="en-GB"/>
        </w:rPr>
        <w:t>of the FHIR Schema.xsd</w:t>
      </w:r>
    </w:p>
    <w:p w14:paraId="7A13F9BC" w14:textId="665A001B" w:rsidR="00783C41" w:rsidRDefault="00935D24" w:rsidP="003F0C63">
      <w:pPr>
        <w:ind w:left="720"/>
        <w:rPr>
          <w:lang w:eastAsia="en-GB"/>
        </w:rPr>
      </w:pPr>
      <w:proofErr w:type="spellStart"/>
      <w:r w:rsidRPr="003F0C63">
        <w:rPr>
          <w:b/>
          <w:bCs/>
          <w:lang w:eastAsia="en-GB"/>
        </w:rPr>
        <w:t>Resour</w:t>
      </w:r>
      <w:r w:rsidR="00875FA1" w:rsidRPr="003F0C63">
        <w:rPr>
          <w:b/>
          <w:bCs/>
          <w:lang w:eastAsia="en-GB"/>
        </w:rPr>
        <w:t>c</w:t>
      </w:r>
      <w:r w:rsidRPr="003F0C63">
        <w:rPr>
          <w:b/>
          <w:bCs/>
          <w:lang w:eastAsia="en-GB"/>
        </w:rPr>
        <w:t>eType</w:t>
      </w:r>
      <w:proofErr w:type="spellEnd"/>
      <w:r>
        <w:rPr>
          <w:lang w:eastAsia="en-GB"/>
        </w:rPr>
        <w:t xml:space="preserve"> – the </w:t>
      </w:r>
      <w:r w:rsidR="00875FA1">
        <w:rPr>
          <w:lang w:eastAsia="en-GB"/>
        </w:rPr>
        <w:t>Resource type to use to generate the HTML</w:t>
      </w:r>
    </w:p>
    <w:p w14:paraId="063D1555" w14:textId="74796F63" w:rsidR="00875FA1" w:rsidRDefault="00875FA1" w:rsidP="003F0C63">
      <w:pPr>
        <w:ind w:left="720"/>
        <w:rPr>
          <w:lang w:eastAsia="en-GB"/>
        </w:rPr>
      </w:pPr>
      <w:proofErr w:type="spellStart"/>
      <w:r w:rsidRPr="003F0C63">
        <w:rPr>
          <w:b/>
          <w:bCs/>
          <w:lang w:eastAsia="en-GB"/>
        </w:rPr>
        <w:t>OutputPath</w:t>
      </w:r>
      <w:proofErr w:type="spellEnd"/>
      <w:r>
        <w:rPr>
          <w:lang w:eastAsia="en-GB"/>
        </w:rPr>
        <w:t xml:space="preserve"> </w:t>
      </w:r>
      <w:r w:rsidR="00C70113">
        <w:rPr>
          <w:lang w:eastAsia="en-GB"/>
        </w:rPr>
        <w:t>–</w:t>
      </w:r>
      <w:r>
        <w:rPr>
          <w:lang w:eastAsia="en-GB"/>
        </w:rPr>
        <w:t xml:space="preserve"> </w:t>
      </w:r>
      <w:r w:rsidR="000A7FE9">
        <w:rPr>
          <w:lang w:eastAsia="en-GB"/>
        </w:rPr>
        <w:t xml:space="preserve">path and filename </w:t>
      </w:r>
      <w:r w:rsidR="00B35150">
        <w:rPr>
          <w:lang w:eastAsia="en-GB"/>
        </w:rPr>
        <w:t xml:space="preserve">to write </w:t>
      </w:r>
      <w:r w:rsidR="00A03EF1">
        <w:rPr>
          <w:lang w:eastAsia="en-GB"/>
        </w:rPr>
        <w:t xml:space="preserve">out the HTML </w:t>
      </w:r>
      <w:r w:rsidR="008E0E8B">
        <w:rPr>
          <w:lang w:eastAsia="en-GB"/>
        </w:rPr>
        <w:t>partial</w:t>
      </w:r>
    </w:p>
    <w:p w14:paraId="0B758402" w14:textId="456A044F" w:rsidR="00896A0E" w:rsidRDefault="00E87096" w:rsidP="00F81B33">
      <w:pPr>
        <w:rPr>
          <w:lang w:eastAsia="en-GB"/>
        </w:rPr>
      </w:pPr>
      <w:r>
        <w:rPr>
          <w:lang w:eastAsia="en-GB"/>
        </w:rPr>
        <w:t>The two artifacts are:</w:t>
      </w:r>
    </w:p>
    <w:p w14:paraId="2F334AFD" w14:textId="2B63466D" w:rsidR="00F00BEE" w:rsidRDefault="00F00BEE" w:rsidP="00F81B33">
      <w:pPr>
        <w:rPr>
          <w:lang w:eastAsia="en-GB"/>
        </w:rPr>
      </w:pPr>
      <w:r>
        <w:rPr>
          <w:lang w:eastAsia="en-GB"/>
        </w:rPr>
        <w:tab/>
      </w:r>
      <w:r w:rsidRPr="00BD5C96">
        <w:rPr>
          <w:b/>
          <w:bCs/>
          <w:lang w:eastAsia="en-GB"/>
        </w:rPr>
        <w:t>FHIR Schema</w:t>
      </w:r>
      <w:r>
        <w:rPr>
          <w:lang w:eastAsia="en-GB"/>
        </w:rPr>
        <w:t xml:space="preserve"> </w:t>
      </w:r>
      <w:r w:rsidR="002C7C85">
        <w:rPr>
          <w:lang w:eastAsia="en-GB"/>
        </w:rPr>
        <w:t>–</w:t>
      </w:r>
      <w:r>
        <w:rPr>
          <w:lang w:eastAsia="en-GB"/>
        </w:rPr>
        <w:t xml:space="preserve"> </w:t>
      </w:r>
      <w:r w:rsidR="002C7C85">
        <w:rPr>
          <w:lang w:eastAsia="en-GB"/>
        </w:rPr>
        <w:t>the published schema from HL7 Intern</w:t>
      </w:r>
      <w:r w:rsidR="008F0469">
        <w:rPr>
          <w:lang w:eastAsia="en-GB"/>
        </w:rPr>
        <w:t>ational</w:t>
      </w:r>
    </w:p>
    <w:p w14:paraId="08A3FDFA" w14:textId="23A37788" w:rsidR="00F00BEE" w:rsidRDefault="00F00BEE" w:rsidP="00F81B33">
      <w:pPr>
        <w:rPr>
          <w:lang w:eastAsia="en-GB"/>
        </w:rPr>
      </w:pPr>
      <w:r>
        <w:rPr>
          <w:lang w:eastAsia="en-GB"/>
        </w:rPr>
        <w:tab/>
      </w:r>
      <w:r w:rsidRPr="00BD5C96">
        <w:rPr>
          <w:b/>
          <w:bCs/>
          <w:lang w:eastAsia="en-GB"/>
        </w:rPr>
        <w:t>HTML Partial</w:t>
      </w:r>
      <w:r w:rsidR="008F0469">
        <w:rPr>
          <w:lang w:eastAsia="en-GB"/>
        </w:rPr>
        <w:t xml:space="preserve"> – the destination </w:t>
      </w:r>
      <w:r w:rsidR="004231C0">
        <w:rPr>
          <w:lang w:eastAsia="en-GB"/>
        </w:rPr>
        <w:t>file containing the</w:t>
      </w:r>
      <w:r w:rsidR="00BA0E20">
        <w:rPr>
          <w:lang w:eastAsia="en-GB"/>
        </w:rPr>
        <w:t xml:space="preserve"> HTML Form partial</w:t>
      </w:r>
    </w:p>
    <w:p w14:paraId="0D62DEE1" w14:textId="77777777" w:rsidR="00F51BF7" w:rsidRDefault="00F51BF7" w:rsidP="003E5789">
      <w:pPr>
        <w:rPr>
          <w:lang w:eastAsia="en-GB"/>
        </w:rPr>
      </w:pPr>
    </w:p>
    <w:p w14:paraId="01713B9F" w14:textId="29556BCD" w:rsidR="00F51BF7" w:rsidRDefault="006D42F9" w:rsidP="003E5789">
      <w:pPr>
        <w:pStyle w:val="Heading2"/>
      </w:pPr>
      <w:bookmarkStart w:id="58" w:name="_Toc172590813"/>
      <w:r>
        <w:lastRenderedPageBreak/>
        <w:t xml:space="preserve">Solution </w:t>
      </w:r>
      <w:r w:rsidR="006C3909">
        <w:t>Design</w:t>
      </w:r>
      <w:bookmarkEnd w:id="58"/>
    </w:p>
    <w:p w14:paraId="14F82C7A" w14:textId="7501955D" w:rsidR="003663EC" w:rsidRDefault="003663EC" w:rsidP="003663EC">
      <w:pPr>
        <w:rPr>
          <w:lang w:eastAsia="en-GB"/>
        </w:rPr>
      </w:pPr>
      <w:r>
        <w:rPr>
          <w:lang w:eastAsia="en-GB"/>
        </w:rPr>
        <w:t xml:space="preserve">The </w:t>
      </w:r>
      <w:r w:rsidR="00A931E6">
        <w:rPr>
          <w:lang w:eastAsia="en-GB"/>
        </w:rPr>
        <w:t>build for the experiment</w:t>
      </w:r>
      <w:r>
        <w:rPr>
          <w:lang w:eastAsia="en-GB"/>
        </w:rPr>
        <w:t xml:space="preserve"> comprises of two </w:t>
      </w:r>
      <w:r w:rsidR="00D733C2">
        <w:rPr>
          <w:lang w:eastAsia="en-GB"/>
        </w:rPr>
        <w:t xml:space="preserve">NodeJS </w:t>
      </w:r>
      <w:r w:rsidR="00C9751E">
        <w:rPr>
          <w:lang w:eastAsia="en-GB"/>
        </w:rPr>
        <w:t>applications</w:t>
      </w:r>
      <w:r>
        <w:rPr>
          <w:lang w:eastAsia="en-GB"/>
        </w:rPr>
        <w:t xml:space="preserve">. The </w:t>
      </w:r>
      <w:proofErr w:type="spellStart"/>
      <w:r w:rsidR="000355C0">
        <w:rPr>
          <w:lang w:eastAsia="en-GB"/>
        </w:rPr>
        <w:t>partialGenerator</w:t>
      </w:r>
      <w:proofErr w:type="spellEnd"/>
      <w:r w:rsidR="000355C0">
        <w:rPr>
          <w:lang w:eastAsia="en-GB"/>
        </w:rPr>
        <w:t xml:space="preserve"> to create the EJS partial templates</w:t>
      </w:r>
      <w:r>
        <w:rPr>
          <w:lang w:eastAsia="en-GB"/>
        </w:rPr>
        <w:t xml:space="preserve"> and a test</w:t>
      </w:r>
      <w:r w:rsidR="00E5579D">
        <w:rPr>
          <w:lang w:eastAsia="en-GB"/>
        </w:rPr>
        <w:t>-</w:t>
      </w:r>
      <w:r>
        <w:rPr>
          <w:lang w:eastAsia="en-GB"/>
        </w:rPr>
        <w:t xml:space="preserve">harness </w:t>
      </w:r>
      <w:r w:rsidR="00E5579D">
        <w:rPr>
          <w:lang w:eastAsia="en-GB"/>
        </w:rPr>
        <w:t xml:space="preserve">app </w:t>
      </w:r>
      <w:r>
        <w:rPr>
          <w:lang w:eastAsia="en-GB"/>
        </w:rPr>
        <w:t xml:space="preserve">to host the </w:t>
      </w:r>
      <w:r w:rsidR="00725C4E">
        <w:rPr>
          <w:lang w:eastAsia="en-GB"/>
        </w:rPr>
        <w:t>web controls produced by the experiment.</w:t>
      </w:r>
    </w:p>
    <w:p w14:paraId="43D7E490" w14:textId="03D2F581" w:rsidR="00725C4E" w:rsidRDefault="007A4031" w:rsidP="003663EC">
      <w:pPr>
        <w:rPr>
          <w:lang w:eastAsia="en-GB"/>
        </w:rPr>
      </w:pPr>
      <w:r>
        <w:rPr>
          <w:lang w:eastAsia="en-GB"/>
        </w:rPr>
        <w:t xml:space="preserve">As the focus of any health application is the Patient, the </w:t>
      </w:r>
      <w:r w:rsidR="00791240">
        <w:rPr>
          <w:lang w:eastAsia="en-GB"/>
        </w:rPr>
        <w:t xml:space="preserve">Patient </w:t>
      </w:r>
      <w:r w:rsidR="007250D0">
        <w:rPr>
          <w:lang w:eastAsia="en-GB"/>
        </w:rPr>
        <w:t>FHIR R</w:t>
      </w:r>
      <w:r w:rsidR="00791240">
        <w:rPr>
          <w:lang w:eastAsia="en-GB"/>
        </w:rPr>
        <w:t xml:space="preserve">esource </w:t>
      </w:r>
      <w:r w:rsidR="007250D0">
        <w:rPr>
          <w:lang w:eastAsia="en-GB"/>
        </w:rPr>
        <w:t xml:space="preserve">and its unique </w:t>
      </w:r>
      <w:r w:rsidR="00CB74D5">
        <w:rPr>
          <w:lang w:eastAsia="en-GB"/>
        </w:rPr>
        <w:t xml:space="preserve">Resource ID </w:t>
      </w:r>
      <w:r w:rsidR="00791240">
        <w:rPr>
          <w:lang w:eastAsia="en-GB"/>
        </w:rPr>
        <w:t xml:space="preserve">is included in the test harness </w:t>
      </w:r>
      <w:r w:rsidR="0066398C">
        <w:rPr>
          <w:lang w:eastAsia="en-GB"/>
        </w:rPr>
        <w:t>as it</w:t>
      </w:r>
      <w:r w:rsidR="00791240">
        <w:rPr>
          <w:lang w:eastAsia="en-GB"/>
        </w:rPr>
        <w:t xml:space="preserve"> is </w:t>
      </w:r>
      <w:r w:rsidR="00DC04DB">
        <w:rPr>
          <w:lang w:eastAsia="en-GB"/>
        </w:rPr>
        <w:t xml:space="preserve">central </w:t>
      </w:r>
      <w:r w:rsidR="00791240">
        <w:rPr>
          <w:lang w:eastAsia="en-GB"/>
        </w:rPr>
        <w:t xml:space="preserve">to the </w:t>
      </w:r>
      <w:r w:rsidR="00DC04DB">
        <w:rPr>
          <w:lang w:eastAsia="en-GB"/>
        </w:rPr>
        <w:t xml:space="preserve">test </w:t>
      </w:r>
      <w:r w:rsidR="00791240">
        <w:rPr>
          <w:lang w:eastAsia="en-GB"/>
        </w:rPr>
        <w:t>harness being able to operate</w:t>
      </w:r>
      <w:r w:rsidR="008B6A01">
        <w:rPr>
          <w:lang w:eastAsia="en-GB"/>
        </w:rPr>
        <w:t>.</w:t>
      </w:r>
    </w:p>
    <w:p w14:paraId="32BEFBB6" w14:textId="77777777" w:rsidR="00D733C2" w:rsidRPr="003663EC" w:rsidRDefault="00D733C2" w:rsidP="003663EC">
      <w:pPr>
        <w:rPr>
          <w:lang w:eastAsia="en-GB"/>
        </w:rPr>
      </w:pPr>
    </w:p>
    <w:p w14:paraId="19D7B5D6" w14:textId="2256307F" w:rsidR="00DF4C13" w:rsidRPr="00DF4C13" w:rsidRDefault="003224B1" w:rsidP="003224B1">
      <w:pPr>
        <w:pStyle w:val="Heading3"/>
        <w:rPr>
          <w:lang w:eastAsia="en-GB"/>
        </w:rPr>
      </w:pPr>
      <w:bookmarkStart w:id="59" w:name="_Toc172590814"/>
      <w:r>
        <w:rPr>
          <w:lang w:eastAsia="en-GB"/>
        </w:rPr>
        <w:t>Design Process</w:t>
      </w:r>
      <w:bookmarkEnd w:id="59"/>
    </w:p>
    <w:p w14:paraId="08F22BD7" w14:textId="0535C8C2" w:rsidR="00264A7E" w:rsidRDefault="00E36140" w:rsidP="00264A7E">
      <w:pPr>
        <w:rPr>
          <w:lang w:eastAsia="en-GB"/>
        </w:rPr>
      </w:pPr>
      <w:r>
        <w:rPr>
          <w:lang w:eastAsia="en-GB"/>
        </w:rPr>
        <w:t>Due to the experimental nature of the project an agile approach was taken</w:t>
      </w:r>
      <w:r w:rsidR="00B11601">
        <w:rPr>
          <w:lang w:eastAsia="en-GB"/>
        </w:rPr>
        <w:t xml:space="preserve"> due to it</w:t>
      </w:r>
      <w:r w:rsidR="00D04955">
        <w:rPr>
          <w:lang w:eastAsia="en-GB"/>
        </w:rPr>
        <w:t xml:space="preserve">s </w:t>
      </w:r>
      <w:r w:rsidR="00B11601">
        <w:rPr>
          <w:lang w:eastAsia="en-GB"/>
        </w:rPr>
        <w:t>iterative and flexible approach</w:t>
      </w:r>
      <w:r w:rsidR="00B16FD0">
        <w:rPr>
          <w:lang w:eastAsia="en-GB"/>
        </w:rPr>
        <w:t xml:space="preserve">. </w:t>
      </w:r>
    </w:p>
    <w:p w14:paraId="24CA207A" w14:textId="77777777" w:rsidR="00512C0C" w:rsidRDefault="00512C0C" w:rsidP="00264A7E">
      <w:pPr>
        <w:rPr>
          <w:lang w:eastAsia="en-GB"/>
        </w:rPr>
      </w:pPr>
    </w:p>
    <w:p w14:paraId="7AD45B46" w14:textId="270C1B25" w:rsidR="00257462" w:rsidRDefault="00062327" w:rsidP="00062327">
      <w:pPr>
        <w:jc w:val="center"/>
        <w:rPr>
          <w:lang w:eastAsia="en-GB"/>
        </w:rPr>
      </w:pPr>
      <w:r w:rsidRPr="00546FF5">
        <w:rPr>
          <w:noProof/>
          <w:lang w:eastAsia="en-GB"/>
        </w:rPr>
        <w:drawing>
          <wp:inline distT="0" distB="0" distL="0" distR="0" wp14:anchorId="167A1F61" wp14:editId="661283E8">
            <wp:extent cx="3718710" cy="1900555"/>
            <wp:effectExtent l="95250" t="95250" r="91440" b="99695"/>
            <wp:docPr id="367273444" name="Picture 1" descr="A diagram of a story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469063" name="Picture 1" descr="A diagram of a story map&#10;&#10;Description automatically generated"/>
                    <pic:cNvPicPr/>
                  </pic:nvPicPr>
                  <pic:blipFill>
                    <a:blip r:embed="rId21"/>
                    <a:stretch>
                      <a:fillRect/>
                    </a:stretch>
                  </pic:blipFill>
                  <pic:spPr>
                    <a:xfrm>
                      <a:off x="0" y="0"/>
                      <a:ext cx="3721147" cy="1901801"/>
                    </a:xfrm>
                    <a:prstGeom prst="rect">
                      <a:avLst/>
                    </a:prstGeom>
                    <a:effectLst>
                      <a:outerShdw blurRad="63500" sx="102000" sy="102000" algn="ctr" rotWithShape="0">
                        <a:prstClr val="black">
                          <a:alpha val="40000"/>
                        </a:prstClr>
                      </a:outerShdw>
                    </a:effectLst>
                  </pic:spPr>
                </pic:pic>
              </a:graphicData>
            </a:graphic>
          </wp:inline>
        </w:drawing>
      </w:r>
    </w:p>
    <w:p w14:paraId="7BBD3248" w14:textId="5649D235" w:rsidR="00062327" w:rsidRDefault="00062327" w:rsidP="00062327">
      <w:pPr>
        <w:pStyle w:val="Caption"/>
        <w:jc w:val="center"/>
        <w:rPr>
          <w:lang w:eastAsia="en-GB"/>
        </w:rPr>
      </w:pPr>
      <w:bookmarkStart w:id="60" w:name="_Toc172590846"/>
      <w:r>
        <w:t xml:space="preserve">Figure </w:t>
      </w:r>
      <w:r>
        <w:fldChar w:fldCharType="begin"/>
      </w:r>
      <w:r>
        <w:instrText xml:space="preserve"> SEQ Figure \* ARABIC </w:instrText>
      </w:r>
      <w:r>
        <w:fldChar w:fldCharType="separate"/>
      </w:r>
      <w:r w:rsidR="00FB1B79">
        <w:rPr>
          <w:noProof/>
        </w:rPr>
        <w:t>8</w:t>
      </w:r>
      <w:r>
        <w:fldChar w:fldCharType="end"/>
      </w:r>
      <w:r>
        <w:t xml:space="preserve"> - Iterative Approach</w:t>
      </w:r>
      <w:bookmarkEnd w:id="60"/>
    </w:p>
    <w:p w14:paraId="71E510AA" w14:textId="77777777" w:rsidR="00062327" w:rsidRPr="00264A7E" w:rsidRDefault="00062327" w:rsidP="00264A7E">
      <w:pPr>
        <w:rPr>
          <w:lang w:eastAsia="en-GB"/>
        </w:rPr>
      </w:pPr>
    </w:p>
    <w:p w14:paraId="03E616EF" w14:textId="276A6F6B" w:rsidR="008C55DF" w:rsidRDefault="00533B57" w:rsidP="00DF4C13">
      <w:pPr>
        <w:rPr>
          <w:lang w:eastAsia="en-GB"/>
        </w:rPr>
      </w:pPr>
      <w:r>
        <w:rPr>
          <w:lang w:eastAsia="en-GB"/>
        </w:rPr>
        <w:t xml:space="preserve">The diagram in Figure </w:t>
      </w:r>
      <w:r w:rsidR="00E40143">
        <w:rPr>
          <w:lang w:eastAsia="en-GB"/>
        </w:rPr>
        <w:t>8</w:t>
      </w:r>
      <w:r>
        <w:rPr>
          <w:lang w:eastAsia="en-GB"/>
        </w:rPr>
        <w:t xml:space="preserve"> describes the broad agile approach.</w:t>
      </w:r>
      <w:r w:rsidR="00683CE8">
        <w:rPr>
          <w:lang w:eastAsia="en-GB"/>
        </w:rPr>
        <w:t xml:space="preserve"> </w:t>
      </w:r>
      <w:r>
        <w:rPr>
          <w:lang w:eastAsia="en-GB"/>
        </w:rPr>
        <w:t>A</w:t>
      </w:r>
      <w:r w:rsidR="008C55DF">
        <w:rPr>
          <w:lang w:eastAsia="en-GB"/>
        </w:rPr>
        <w:t xml:space="preserve"> user story map was created from the raw</w:t>
      </w:r>
      <w:r w:rsidR="00683CE8">
        <w:rPr>
          <w:lang w:eastAsia="en-GB"/>
        </w:rPr>
        <w:t xml:space="preserve"> requirements</w:t>
      </w:r>
      <w:r w:rsidR="00243D47">
        <w:rPr>
          <w:lang w:eastAsia="en-GB"/>
        </w:rPr>
        <w:t xml:space="preserve"> list (Appendix B)</w:t>
      </w:r>
      <w:r w:rsidR="003B7043">
        <w:rPr>
          <w:lang w:eastAsia="en-GB"/>
        </w:rPr>
        <w:t>.</w:t>
      </w:r>
      <w:r w:rsidR="00274384">
        <w:rPr>
          <w:lang w:eastAsia="en-GB"/>
        </w:rPr>
        <w:t xml:space="preserve"> Each story may require</w:t>
      </w:r>
      <w:r w:rsidR="00EB7838">
        <w:rPr>
          <w:lang w:eastAsia="en-GB"/>
        </w:rPr>
        <w:t xml:space="preserve"> splitting in to </w:t>
      </w:r>
      <w:r w:rsidR="00DB7D98">
        <w:rPr>
          <w:lang w:eastAsia="en-GB"/>
        </w:rPr>
        <w:t>backlog items for development</w:t>
      </w:r>
      <w:r w:rsidR="00C2034E">
        <w:rPr>
          <w:lang w:eastAsia="en-GB"/>
        </w:rPr>
        <w:t xml:space="preserve">. </w:t>
      </w:r>
      <w:r w:rsidR="002F4668">
        <w:rPr>
          <w:lang w:eastAsia="en-GB"/>
        </w:rPr>
        <w:t>A</w:t>
      </w:r>
      <w:r w:rsidR="00EB31A4">
        <w:rPr>
          <w:lang w:eastAsia="en-GB"/>
        </w:rPr>
        <w:t xml:space="preserve"> Story Map and </w:t>
      </w:r>
      <w:r w:rsidR="00512C0C">
        <w:rPr>
          <w:lang w:eastAsia="en-GB"/>
        </w:rPr>
        <w:t>K</w:t>
      </w:r>
      <w:r w:rsidR="002F4668">
        <w:rPr>
          <w:lang w:eastAsia="en-GB"/>
        </w:rPr>
        <w:t>anban board was then created to keep track of the</w:t>
      </w:r>
      <w:r w:rsidR="00E86482">
        <w:rPr>
          <w:lang w:eastAsia="en-GB"/>
        </w:rPr>
        <w:t xml:space="preserve"> individual development tasks. </w:t>
      </w:r>
      <w:r w:rsidR="000B0F81">
        <w:rPr>
          <w:lang w:eastAsia="en-GB"/>
        </w:rPr>
        <w:t>For audit and tracking the original requirement id is used throughout.</w:t>
      </w:r>
    </w:p>
    <w:p w14:paraId="1C01EC37" w14:textId="2C5DD6F4" w:rsidR="00A277EB" w:rsidRDefault="00A277EB" w:rsidP="00A277EB">
      <w:pPr>
        <w:keepNext/>
        <w:jc w:val="center"/>
      </w:pPr>
    </w:p>
    <w:p w14:paraId="27D24886" w14:textId="3DF72D56" w:rsidR="004827D0" w:rsidRDefault="00371A36" w:rsidP="00DF4C13">
      <w:pPr>
        <w:rPr>
          <w:lang w:eastAsia="en-GB"/>
        </w:rPr>
      </w:pPr>
      <w:r>
        <w:rPr>
          <w:lang w:eastAsia="en-GB"/>
        </w:rPr>
        <w:t>Sp</w:t>
      </w:r>
      <w:r w:rsidR="005B599B">
        <w:rPr>
          <w:lang w:eastAsia="en-GB"/>
        </w:rPr>
        <w:t>e</w:t>
      </w:r>
      <w:r>
        <w:rPr>
          <w:lang w:eastAsia="en-GB"/>
        </w:rPr>
        <w:t>cialist s</w:t>
      </w:r>
      <w:r w:rsidR="00A00678">
        <w:rPr>
          <w:lang w:eastAsia="en-GB"/>
        </w:rPr>
        <w:t xml:space="preserve">oftware </w:t>
      </w:r>
      <w:r w:rsidR="0028414A">
        <w:rPr>
          <w:lang w:eastAsia="en-GB"/>
        </w:rPr>
        <w:t xml:space="preserve">such azure </w:t>
      </w:r>
      <w:proofErr w:type="spellStart"/>
      <w:r w:rsidR="0028414A">
        <w:rPr>
          <w:lang w:eastAsia="en-GB"/>
        </w:rPr>
        <w:t>Azure</w:t>
      </w:r>
      <w:proofErr w:type="spellEnd"/>
      <w:r w:rsidR="0028414A">
        <w:rPr>
          <w:lang w:eastAsia="en-GB"/>
        </w:rPr>
        <w:t xml:space="preserve"> DevOps </w:t>
      </w:r>
      <w:r w:rsidR="00A00678">
        <w:rPr>
          <w:lang w:eastAsia="en-GB"/>
        </w:rPr>
        <w:t xml:space="preserve">could have been used </w:t>
      </w:r>
      <w:r w:rsidR="00764B2F">
        <w:rPr>
          <w:lang w:eastAsia="en-GB"/>
        </w:rPr>
        <w:t xml:space="preserve">to support the development lifecycle, however, due to the short time frame and scope of the project, </w:t>
      </w:r>
      <w:r w:rsidR="00F43B53">
        <w:rPr>
          <w:lang w:eastAsia="en-GB"/>
        </w:rPr>
        <w:t xml:space="preserve">it was felt that </w:t>
      </w:r>
      <w:r w:rsidR="00764B2F">
        <w:rPr>
          <w:lang w:eastAsia="en-GB"/>
        </w:rPr>
        <w:t xml:space="preserve">setting up such tools and maintaining them </w:t>
      </w:r>
      <w:r w:rsidR="008F79CD">
        <w:rPr>
          <w:lang w:eastAsia="en-GB"/>
        </w:rPr>
        <w:t>had a high overhead.</w:t>
      </w:r>
    </w:p>
    <w:p w14:paraId="4993EEF4" w14:textId="77777777" w:rsidR="00600E83" w:rsidRDefault="00600E83" w:rsidP="00DF4C13">
      <w:pPr>
        <w:rPr>
          <w:lang w:eastAsia="en-GB"/>
        </w:rPr>
      </w:pPr>
    </w:p>
    <w:p w14:paraId="6600F6E9" w14:textId="4EF457E1" w:rsidR="00E337A7" w:rsidRPr="00E337A7" w:rsidRDefault="00FD507C" w:rsidP="00E337A7">
      <w:pPr>
        <w:pStyle w:val="Heading3"/>
        <w:rPr>
          <w:lang w:eastAsia="en-GB"/>
        </w:rPr>
      </w:pPr>
      <w:bookmarkStart w:id="61" w:name="_Toc172590815"/>
      <w:r>
        <w:rPr>
          <w:lang w:eastAsia="en-GB"/>
        </w:rPr>
        <w:lastRenderedPageBreak/>
        <w:t>Testing</w:t>
      </w:r>
      <w:bookmarkEnd w:id="61"/>
    </w:p>
    <w:p w14:paraId="3C447091" w14:textId="7C9EE9F4" w:rsidR="007F5656" w:rsidRDefault="00275B27" w:rsidP="00DF4C13">
      <w:pPr>
        <w:rPr>
          <w:lang w:eastAsia="en-GB"/>
        </w:rPr>
      </w:pPr>
      <w:r>
        <w:rPr>
          <w:lang w:eastAsia="en-GB"/>
        </w:rPr>
        <w:t>To support the build</w:t>
      </w:r>
      <w:r w:rsidR="00EC6268">
        <w:rPr>
          <w:lang w:eastAsia="en-GB"/>
        </w:rPr>
        <w:t xml:space="preserve"> process</w:t>
      </w:r>
      <w:r>
        <w:rPr>
          <w:lang w:eastAsia="en-GB"/>
        </w:rPr>
        <w:t xml:space="preserve">, automated testing </w:t>
      </w:r>
      <w:r w:rsidR="005326AD">
        <w:rPr>
          <w:lang w:eastAsia="en-GB"/>
        </w:rPr>
        <w:t xml:space="preserve">will be </w:t>
      </w:r>
      <w:r>
        <w:rPr>
          <w:lang w:eastAsia="en-GB"/>
        </w:rPr>
        <w:t>used</w:t>
      </w:r>
      <w:r w:rsidR="00B15811">
        <w:rPr>
          <w:lang w:eastAsia="en-GB"/>
        </w:rPr>
        <w:t>, a</w:t>
      </w:r>
      <w:r w:rsidR="004A1765">
        <w:rPr>
          <w:lang w:eastAsia="en-GB"/>
        </w:rPr>
        <w:t xml:space="preserve">lthough </w:t>
      </w:r>
      <w:r w:rsidR="005326AD">
        <w:rPr>
          <w:lang w:eastAsia="en-GB"/>
        </w:rPr>
        <w:t xml:space="preserve">the project will not be using </w:t>
      </w:r>
      <w:r w:rsidR="00B15811">
        <w:rPr>
          <w:lang w:eastAsia="en-GB"/>
        </w:rPr>
        <w:t xml:space="preserve">pure </w:t>
      </w:r>
      <w:r w:rsidR="001F63C8">
        <w:rPr>
          <w:lang w:eastAsia="en-GB"/>
        </w:rPr>
        <w:t>test-driven</w:t>
      </w:r>
      <w:r w:rsidR="00AA2E53">
        <w:rPr>
          <w:lang w:eastAsia="en-GB"/>
        </w:rPr>
        <w:t xml:space="preserve"> </w:t>
      </w:r>
      <w:r w:rsidR="00B15811">
        <w:rPr>
          <w:lang w:eastAsia="en-GB"/>
        </w:rPr>
        <w:t>d</w:t>
      </w:r>
      <w:r w:rsidR="00AA2E53">
        <w:rPr>
          <w:lang w:eastAsia="en-GB"/>
        </w:rPr>
        <w:t xml:space="preserve">evelopment </w:t>
      </w:r>
      <w:r w:rsidR="004A1765">
        <w:rPr>
          <w:lang w:eastAsia="en-GB"/>
        </w:rPr>
        <w:t>where the test scripts ar</w:t>
      </w:r>
      <w:r w:rsidR="00291216">
        <w:rPr>
          <w:lang w:eastAsia="en-GB"/>
        </w:rPr>
        <w:t>e written first</w:t>
      </w:r>
      <w:r w:rsidR="005326AD">
        <w:rPr>
          <w:lang w:eastAsia="en-GB"/>
        </w:rPr>
        <w:t>.</w:t>
      </w:r>
    </w:p>
    <w:p w14:paraId="6FD30B1A" w14:textId="77777777" w:rsidR="00375CFA" w:rsidRDefault="00375CFA" w:rsidP="00DF4C13">
      <w:pPr>
        <w:rPr>
          <w:lang w:eastAsia="en-GB"/>
        </w:rPr>
      </w:pPr>
    </w:p>
    <w:p w14:paraId="363F40DD" w14:textId="1E08417B" w:rsidR="00A248BE" w:rsidRDefault="00F028B8" w:rsidP="00DF4C13">
      <w:pPr>
        <w:rPr>
          <w:lang w:eastAsia="en-GB"/>
        </w:rPr>
      </w:pPr>
      <w:r>
        <w:rPr>
          <w:lang w:eastAsia="en-GB"/>
        </w:rPr>
        <w:t xml:space="preserve">Simple </w:t>
      </w:r>
      <w:r w:rsidR="003D6775">
        <w:rPr>
          <w:lang w:eastAsia="en-GB"/>
        </w:rPr>
        <w:t>Acceptance</w:t>
      </w:r>
      <w:r w:rsidR="00F27350">
        <w:rPr>
          <w:lang w:eastAsia="en-GB"/>
        </w:rPr>
        <w:t xml:space="preserve"> Test Script</w:t>
      </w:r>
      <w:r w:rsidR="003D6775">
        <w:rPr>
          <w:lang w:eastAsia="en-GB"/>
        </w:rPr>
        <w:t>s</w:t>
      </w:r>
      <w:r w:rsidR="00F27350">
        <w:rPr>
          <w:lang w:eastAsia="en-GB"/>
        </w:rPr>
        <w:t xml:space="preserve"> w</w:t>
      </w:r>
      <w:r w:rsidR="003D6775">
        <w:rPr>
          <w:lang w:eastAsia="en-GB"/>
        </w:rPr>
        <w:t>ere authored</w:t>
      </w:r>
      <w:r w:rsidR="00F27350">
        <w:rPr>
          <w:lang w:eastAsia="en-GB"/>
        </w:rPr>
        <w:t xml:space="preserve"> to</w:t>
      </w:r>
      <w:r w:rsidR="003D6775">
        <w:rPr>
          <w:lang w:eastAsia="en-GB"/>
        </w:rPr>
        <w:t xml:space="preserve"> </w:t>
      </w:r>
      <w:r w:rsidR="005819AF">
        <w:rPr>
          <w:lang w:eastAsia="en-GB"/>
        </w:rPr>
        <w:t xml:space="preserve">test that the </w:t>
      </w:r>
      <w:r w:rsidR="003A4E8C">
        <w:rPr>
          <w:lang w:eastAsia="en-GB"/>
        </w:rPr>
        <w:t xml:space="preserve">end </w:t>
      </w:r>
      <w:r w:rsidR="000A6653">
        <w:rPr>
          <w:lang w:eastAsia="en-GB"/>
        </w:rPr>
        <w:t>web component within the UI</w:t>
      </w:r>
      <w:r w:rsidR="00A248BE">
        <w:rPr>
          <w:lang w:eastAsia="en-GB"/>
        </w:rPr>
        <w:t xml:space="preserve"> for simple CRUD tasks</w:t>
      </w:r>
      <w:r w:rsidR="003F18B8">
        <w:rPr>
          <w:lang w:eastAsia="en-GB"/>
        </w:rPr>
        <w:t>:</w:t>
      </w:r>
    </w:p>
    <w:p w14:paraId="4A3E5B47" w14:textId="59D59FBA" w:rsidR="001D655A" w:rsidRDefault="001D655A" w:rsidP="008379DD">
      <w:pPr>
        <w:pStyle w:val="paragraph"/>
        <w:numPr>
          <w:ilvl w:val="0"/>
          <w:numId w:val="62"/>
        </w:numPr>
        <w:tabs>
          <w:tab w:val="clear" w:pos="720"/>
          <w:tab w:val="num" w:pos="-1080"/>
        </w:tabs>
        <w:spacing w:before="0" w:beforeAutospacing="0" w:after="0" w:afterAutospacing="0"/>
        <w:ind w:left="0" w:firstLine="0"/>
        <w:textAlignment w:val="baseline"/>
        <w:rPr>
          <w:rFonts w:ascii="Calibri" w:hAnsi="Calibri" w:cs="Calibri"/>
        </w:rPr>
      </w:pPr>
      <w:r>
        <w:rPr>
          <w:rStyle w:val="normaltextrun"/>
          <w:rFonts w:ascii="Calibri" w:hAnsi="Calibri" w:cs="Calibri"/>
          <w:color w:val="000000"/>
        </w:rPr>
        <w:t xml:space="preserve">Unit testing </w:t>
      </w:r>
      <w:r w:rsidR="003F18B8">
        <w:rPr>
          <w:rStyle w:val="normaltextrun"/>
          <w:rFonts w:ascii="Calibri" w:hAnsi="Calibri" w:cs="Calibri"/>
          <w:color w:val="000000"/>
        </w:rPr>
        <w:t xml:space="preserve">- </w:t>
      </w:r>
      <w:r>
        <w:rPr>
          <w:rStyle w:val="normaltextrun"/>
          <w:rFonts w:ascii="Calibri" w:hAnsi="Calibri" w:cs="Calibri"/>
          <w:color w:val="000000"/>
        </w:rPr>
        <w:t>do the individual bits of code work?</w:t>
      </w:r>
    </w:p>
    <w:p w14:paraId="55408357" w14:textId="1949CF2D" w:rsidR="001D655A" w:rsidRDefault="001D655A" w:rsidP="008379DD">
      <w:pPr>
        <w:pStyle w:val="paragraph"/>
        <w:numPr>
          <w:ilvl w:val="0"/>
          <w:numId w:val="63"/>
        </w:numPr>
        <w:tabs>
          <w:tab w:val="clear" w:pos="720"/>
          <w:tab w:val="num" w:pos="-1080"/>
        </w:tabs>
        <w:spacing w:before="0" w:beforeAutospacing="0" w:after="0" w:afterAutospacing="0"/>
        <w:ind w:left="0" w:firstLine="0"/>
        <w:textAlignment w:val="baseline"/>
        <w:rPr>
          <w:rFonts w:ascii="Calibri" w:hAnsi="Calibri" w:cs="Calibri"/>
        </w:rPr>
      </w:pPr>
      <w:r>
        <w:rPr>
          <w:rStyle w:val="normaltextrun"/>
          <w:rFonts w:ascii="Calibri" w:hAnsi="Calibri" w:cs="Calibri"/>
          <w:color w:val="000000"/>
        </w:rPr>
        <w:t xml:space="preserve">System testing </w:t>
      </w:r>
      <w:r w:rsidR="003F18B8">
        <w:rPr>
          <w:rStyle w:val="normaltextrun"/>
          <w:rFonts w:ascii="Calibri" w:hAnsi="Calibri" w:cs="Calibri"/>
          <w:color w:val="000000"/>
        </w:rPr>
        <w:t xml:space="preserve">- </w:t>
      </w:r>
      <w:r>
        <w:rPr>
          <w:rStyle w:val="normaltextrun"/>
          <w:rFonts w:ascii="Calibri" w:hAnsi="Calibri" w:cs="Calibri"/>
          <w:color w:val="000000"/>
        </w:rPr>
        <w:t>does the system as a whole work?</w:t>
      </w:r>
    </w:p>
    <w:p w14:paraId="26FB8490" w14:textId="518B1440" w:rsidR="001D655A" w:rsidRDefault="001D655A" w:rsidP="008379DD">
      <w:pPr>
        <w:pStyle w:val="paragraph"/>
        <w:numPr>
          <w:ilvl w:val="0"/>
          <w:numId w:val="64"/>
        </w:numPr>
        <w:tabs>
          <w:tab w:val="clear" w:pos="720"/>
          <w:tab w:val="num" w:pos="-1080"/>
        </w:tabs>
        <w:spacing w:before="0" w:beforeAutospacing="0" w:after="0" w:afterAutospacing="0"/>
        <w:ind w:left="0" w:firstLine="0"/>
        <w:textAlignment w:val="baseline"/>
        <w:rPr>
          <w:rFonts w:ascii="Calibri" w:hAnsi="Calibri" w:cs="Calibri"/>
        </w:rPr>
      </w:pPr>
      <w:r>
        <w:rPr>
          <w:rStyle w:val="normaltextrun"/>
          <w:rFonts w:ascii="Calibri" w:hAnsi="Calibri" w:cs="Calibri"/>
          <w:color w:val="000000"/>
        </w:rPr>
        <w:t xml:space="preserve">Usability testing </w:t>
      </w:r>
      <w:r w:rsidR="003F18B8">
        <w:rPr>
          <w:rStyle w:val="normaltextrun"/>
          <w:rFonts w:ascii="Calibri" w:hAnsi="Calibri" w:cs="Calibri"/>
          <w:color w:val="000000"/>
        </w:rPr>
        <w:t xml:space="preserve">- </w:t>
      </w:r>
      <w:r>
        <w:rPr>
          <w:rStyle w:val="normaltextrun"/>
          <w:rFonts w:ascii="Calibri" w:hAnsi="Calibri" w:cs="Calibri"/>
          <w:color w:val="000000"/>
        </w:rPr>
        <w:t>does the interface work?</w:t>
      </w:r>
    </w:p>
    <w:p w14:paraId="4036C75D" w14:textId="6F5A3D41" w:rsidR="001D655A" w:rsidRPr="00135EBA" w:rsidRDefault="001D655A" w:rsidP="008379DD">
      <w:pPr>
        <w:pStyle w:val="paragraph"/>
        <w:numPr>
          <w:ilvl w:val="0"/>
          <w:numId w:val="65"/>
        </w:numPr>
        <w:tabs>
          <w:tab w:val="clear" w:pos="720"/>
          <w:tab w:val="num" w:pos="-1080"/>
        </w:tabs>
        <w:spacing w:before="0" w:beforeAutospacing="0" w:after="0" w:afterAutospacing="0"/>
        <w:ind w:left="0" w:firstLine="0"/>
        <w:textAlignment w:val="baseline"/>
        <w:rPr>
          <w:rStyle w:val="normaltextrun"/>
          <w:rFonts w:ascii="Calibri" w:hAnsi="Calibri" w:cs="Calibri"/>
        </w:rPr>
      </w:pPr>
      <w:r>
        <w:rPr>
          <w:rStyle w:val="normaltextrun"/>
          <w:rFonts w:ascii="Calibri" w:hAnsi="Calibri" w:cs="Calibri"/>
          <w:color w:val="000000"/>
        </w:rPr>
        <w:t xml:space="preserve">Acceptance testing </w:t>
      </w:r>
      <w:r w:rsidR="00135EBA">
        <w:rPr>
          <w:rStyle w:val="normaltextrun"/>
          <w:rFonts w:ascii="Calibri" w:hAnsi="Calibri" w:cs="Calibri"/>
          <w:color w:val="000000"/>
        </w:rPr>
        <w:t xml:space="preserve">- </w:t>
      </w:r>
      <w:r>
        <w:rPr>
          <w:rStyle w:val="normaltextrun"/>
          <w:rFonts w:ascii="Calibri" w:hAnsi="Calibri" w:cs="Calibri"/>
          <w:color w:val="000000"/>
        </w:rPr>
        <w:t>does the user believe that it does what it's supposed to do?</w:t>
      </w:r>
    </w:p>
    <w:p w14:paraId="5E889DE7" w14:textId="77777777" w:rsidR="00135EBA" w:rsidRDefault="00135EBA" w:rsidP="00135EBA">
      <w:pPr>
        <w:pStyle w:val="paragraph"/>
        <w:spacing w:before="0" w:beforeAutospacing="0" w:after="0" w:afterAutospacing="0"/>
        <w:textAlignment w:val="baseline"/>
        <w:rPr>
          <w:rStyle w:val="normaltextrun"/>
          <w:rFonts w:ascii="Calibri" w:hAnsi="Calibri" w:cs="Calibri"/>
          <w:color w:val="000000"/>
        </w:rPr>
      </w:pPr>
    </w:p>
    <w:p w14:paraId="3EBA2A19" w14:textId="09E9B1A5" w:rsidR="00135EBA" w:rsidRPr="00FB0B64" w:rsidRDefault="00135EBA" w:rsidP="00135EBA">
      <w:pPr>
        <w:pStyle w:val="paragraph"/>
        <w:spacing w:before="0" w:beforeAutospacing="0" w:after="0" w:afterAutospacing="0"/>
        <w:textAlignment w:val="baseline"/>
        <w:rPr>
          <w:rStyle w:val="eop"/>
          <w:rFonts w:ascii="Calibri" w:hAnsi="Calibri" w:cs="Calibri"/>
        </w:rPr>
      </w:pPr>
      <w:r>
        <w:rPr>
          <w:rStyle w:val="normaltextrun"/>
          <w:rFonts w:ascii="Calibri" w:hAnsi="Calibri" w:cs="Calibri"/>
          <w:color w:val="000000"/>
        </w:rPr>
        <w:t>Usability and acceptance testing are combined due to the nature of the project as this is a key part of the experiment.</w:t>
      </w:r>
    </w:p>
    <w:p w14:paraId="471F30A1" w14:textId="77777777" w:rsidR="00FB0B64" w:rsidRDefault="00FB0B64" w:rsidP="00FB0B64">
      <w:pPr>
        <w:pStyle w:val="paragraph"/>
        <w:spacing w:before="0" w:beforeAutospacing="0" w:after="0" w:afterAutospacing="0"/>
        <w:textAlignment w:val="baseline"/>
        <w:rPr>
          <w:rStyle w:val="eop"/>
          <w:rFonts w:ascii="Calibri" w:hAnsi="Calibri" w:cs="Calibri"/>
        </w:rPr>
      </w:pPr>
    </w:p>
    <w:p w14:paraId="1A65A219" w14:textId="77777777" w:rsidR="00375CFA" w:rsidRDefault="00375CFA" w:rsidP="00375CFA">
      <w:pPr>
        <w:pStyle w:val="paragraph"/>
        <w:spacing w:before="0" w:beforeAutospacing="0" w:after="0" w:afterAutospacing="0"/>
        <w:textAlignment w:val="baseline"/>
        <w:rPr>
          <w:rStyle w:val="eop"/>
          <w:rFonts w:ascii="Calibri" w:hAnsi="Calibri" w:cs="Calibri"/>
        </w:rPr>
      </w:pPr>
    </w:p>
    <w:p w14:paraId="53CD5912" w14:textId="6B64DE44" w:rsidR="007B177C" w:rsidRDefault="00410D0C" w:rsidP="00410D0C">
      <w:pPr>
        <w:pStyle w:val="Heading2"/>
      </w:pPr>
      <w:bookmarkStart w:id="62" w:name="_Toc172590816"/>
      <w:r>
        <w:t>Repository Structure</w:t>
      </w:r>
      <w:bookmarkEnd w:id="62"/>
    </w:p>
    <w:p w14:paraId="7F9ADCF6" w14:textId="11CE05CC" w:rsidR="00184A13" w:rsidRDefault="00184A13" w:rsidP="000C210C">
      <w:pPr>
        <w:rPr>
          <w:lang w:eastAsia="en-GB"/>
        </w:rPr>
      </w:pPr>
      <w:r>
        <w:rPr>
          <w:lang w:eastAsia="en-GB"/>
        </w:rPr>
        <w:t>The solution repository</w:t>
      </w:r>
      <w:r w:rsidR="00E72F04">
        <w:rPr>
          <w:lang w:eastAsia="en-GB"/>
        </w:rPr>
        <w:t>/folder</w:t>
      </w:r>
      <w:r>
        <w:rPr>
          <w:lang w:eastAsia="en-GB"/>
        </w:rPr>
        <w:t xml:space="preserve"> contains two node projects</w:t>
      </w:r>
      <w:r w:rsidR="007C32CA">
        <w:rPr>
          <w:lang w:eastAsia="en-GB"/>
        </w:rPr>
        <w:t xml:space="preserve"> as shown in Figure </w:t>
      </w:r>
      <w:r w:rsidR="00E40143">
        <w:rPr>
          <w:lang w:eastAsia="en-GB"/>
        </w:rPr>
        <w:t>9</w:t>
      </w:r>
      <w:r w:rsidR="006B68BE">
        <w:rPr>
          <w:lang w:eastAsia="en-GB"/>
        </w:rPr>
        <w:t xml:space="preserve">. </w:t>
      </w:r>
    </w:p>
    <w:p w14:paraId="67AA9013" w14:textId="77777777" w:rsidR="00A32AFE" w:rsidRDefault="00A32AFE" w:rsidP="00A32AFE">
      <w:pPr>
        <w:keepNext/>
        <w:jc w:val="center"/>
      </w:pPr>
      <w:r>
        <w:rPr>
          <w:noProof/>
          <w:lang w:eastAsia="en-GB"/>
        </w:rPr>
        <w:drawing>
          <wp:inline distT="0" distB="0" distL="0" distR="0" wp14:anchorId="662D1DD4" wp14:editId="367D89DF">
            <wp:extent cx="2818213" cy="2438400"/>
            <wp:effectExtent l="0" t="0" r="1270" b="0"/>
            <wp:docPr id="2025120619" name="Picture 9" descr="A diagram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120619" name="Picture 9" descr="A diagram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820196" cy="2440116"/>
                    </a:xfrm>
                    <a:prstGeom prst="rect">
                      <a:avLst/>
                    </a:prstGeom>
                    <a:effectLst/>
                  </pic:spPr>
                </pic:pic>
              </a:graphicData>
            </a:graphic>
          </wp:inline>
        </w:drawing>
      </w:r>
    </w:p>
    <w:p w14:paraId="1B932E96" w14:textId="7858B484" w:rsidR="00CE1AE2" w:rsidRDefault="00A32AFE" w:rsidP="00A32AFE">
      <w:pPr>
        <w:pStyle w:val="Caption"/>
        <w:jc w:val="center"/>
      </w:pPr>
      <w:bookmarkStart w:id="63" w:name="_Toc172590847"/>
      <w:r>
        <w:t xml:space="preserve">Figure </w:t>
      </w:r>
      <w:r>
        <w:fldChar w:fldCharType="begin"/>
      </w:r>
      <w:r>
        <w:instrText xml:space="preserve"> SEQ Figure \* ARABIC </w:instrText>
      </w:r>
      <w:r>
        <w:fldChar w:fldCharType="separate"/>
      </w:r>
      <w:r w:rsidR="00FB1B79">
        <w:rPr>
          <w:noProof/>
        </w:rPr>
        <w:t>9</w:t>
      </w:r>
      <w:r>
        <w:fldChar w:fldCharType="end"/>
      </w:r>
      <w:r>
        <w:t xml:space="preserve"> - Repository Structure</w:t>
      </w:r>
      <w:bookmarkEnd w:id="63"/>
    </w:p>
    <w:p w14:paraId="002C6328" w14:textId="77777777" w:rsidR="005E0B51" w:rsidRDefault="005E0B51" w:rsidP="006B68BE"/>
    <w:p w14:paraId="02CA6FE9" w14:textId="4A10C397" w:rsidR="006B68BE" w:rsidRDefault="00486C77" w:rsidP="006B68BE">
      <w:r>
        <w:t xml:space="preserve">The </w:t>
      </w:r>
      <w:proofErr w:type="spellStart"/>
      <w:r w:rsidRPr="005E0B51">
        <w:rPr>
          <w:i/>
          <w:iCs/>
        </w:rPr>
        <w:t>generatePartial</w:t>
      </w:r>
      <w:proofErr w:type="spellEnd"/>
      <w:r w:rsidRPr="005E0B51">
        <w:rPr>
          <w:i/>
          <w:iCs/>
        </w:rPr>
        <w:t xml:space="preserve"> </w:t>
      </w:r>
      <w:r>
        <w:t>is a flat folder structure</w:t>
      </w:r>
      <w:r w:rsidR="00B6286C">
        <w:t xml:space="preserve"> as the build is </w:t>
      </w:r>
      <w:proofErr w:type="gramStart"/>
      <w:r w:rsidR="00B6286C">
        <w:t>fairly small</w:t>
      </w:r>
      <w:proofErr w:type="gramEnd"/>
      <w:r w:rsidR="00B6286C">
        <w:t>.</w:t>
      </w:r>
    </w:p>
    <w:p w14:paraId="2BE121E6" w14:textId="3A489DE0" w:rsidR="00B6286C" w:rsidRDefault="00B6286C" w:rsidP="006B68BE">
      <w:r>
        <w:t xml:space="preserve">The </w:t>
      </w:r>
      <w:proofErr w:type="gramStart"/>
      <w:r w:rsidRPr="005E0B51">
        <w:rPr>
          <w:i/>
          <w:iCs/>
        </w:rPr>
        <w:t>web-server</w:t>
      </w:r>
      <w:proofErr w:type="gramEnd"/>
      <w:r>
        <w:t xml:space="preserve"> follows a typical </w:t>
      </w:r>
      <w:r w:rsidR="00672639">
        <w:t>N</w:t>
      </w:r>
      <w:r>
        <w:t xml:space="preserve">odejs </w:t>
      </w:r>
      <w:r w:rsidR="00672639">
        <w:t xml:space="preserve">convention </w:t>
      </w:r>
      <w:r>
        <w:t>pattern for its folder structure</w:t>
      </w:r>
      <w:r w:rsidR="00E61993">
        <w:t xml:space="preserve">, with the </w:t>
      </w:r>
      <w:r w:rsidR="002E7C93">
        <w:t>controller, routes and views as the main folders</w:t>
      </w:r>
      <w:r w:rsidR="00534E87">
        <w:t xml:space="preserve"> as can be seen in Figure </w:t>
      </w:r>
      <w:r w:rsidR="00E40143">
        <w:t>10</w:t>
      </w:r>
      <w:r>
        <w:t>:</w:t>
      </w:r>
    </w:p>
    <w:p w14:paraId="42ABED31" w14:textId="77777777" w:rsidR="002E7C93" w:rsidRDefault="00E61993" w:rsidP="005E0B51">
      <w:pPr>
        <w:keepNext/>
        <w:jc w:val="center"/>
      </w:pPr>
      <w:r w:rsidRPr="00E61993">
        <w:lastRenderedPageBreak/>
        <w:drawing>
          <wp:inline distT="0" distB="0" distL="0" distR="0" wp14:anchorId="0942FCE7" wp14:editId="4129A404">
            <wp:extent cx="2067213" cy="3600953"/>
            <wp:effectExtent l="0" t="0" r="0" b="0"/>
            <wp:docPr id="375053882" name="Picture 10"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53882" name="Picture 10" descr="A screenshot of a computer program&#10;&#10;Description automatically generated"/>
                    <pic:cNvPicPr/>
                  </pic:nvPicPr>
                  <pic:blipFill>
                    <a:blip r:embed="rId23"/>
                    <a:stretch>
                      <a:fillRect/>
                    </a:stretch>
                  </pic:blipFill>
                  <pic:spPr>
                    <a:xfrm>
                      <a:off x="0" y="0"/>
                      <a:ext cx="2067213" cy="3600953"/>
                    </a:xfrm>
                    <a:prstGeom prst="rect">
                      <a:avLst/>
                    </a:prstGeom>
                  </pic:spPr>
                </pic:pic>
              </a:graphicData>
            </a:graphic>
          </wp:inline>
        </w:drawing>
      </w:r>
    </w:p>
    <w:p w14:paraId="3F4D8405" w14:textId="491977B3" w:rsidR="00672639" w:rsidRDefault="002E7C93" w:rsidP="005E0B51">
      <w:pPr>
        <w:pStyle w:val="Caption"/>
        <w:jc w:val="center"/>
      </w:pPr>
      <w:bookmarkStart w:id="64" w:name="_Toc172590848"/>
      <w:r>
        <w:t xml:space="preserve">Figure </w:t>
      </w:r>
      <w:r>
        <w:fldChar w:fldCharType="begin"/>
      </w:r>
      <w:r>
        <w:instrText xml:space="preserve"> SEQ Figure \* ARABIC </w:instrText>
      </w:r>
      <w:r>
        <w:fldChar w:fldCharType="separate"/>
      </w:r>
      <w:r w:rsidR="00FB1B79">
        <w:rPr>
          <w:noProof/>
        </w:rPr>
        <w:t>10</w:t>
      </w:r>
      <w:r>
        <w:fldChar w:fldCharType="end"/>
      </w:r>
      <w:r>
        <w:t xml:space="preserve"> - Web Server Application Folder Structure</w:t>
      </w:r>
      <w:bookmarkEnd w:id="64"/>
    </w:p>
    <w:p w14:paraId="71634E23" w14:textId="77777777" w:rsidR="00B6286C" w:rsidRDefault="00B6286C" w:rsidP="006B68BE"/>
    <w:p w14:paraId="43781FF5" w14:textId="28E32E3F" w:rsidR="00AA12B2" w:rsidRDefault="00D46022" w:rsidP="006B68BE">
      <w:r>
        <w:t xml:space="preserve">A key folder is the </w:t>
      </w:r>
      <w:proofErr w:type="gramStart"/>
      <w:r w:rsidR="00A10E69" w:rsidRPr="00A10E69">
        <w:rPr>
          <w:i/>
          <w:iCs/>
        </w:rPr>
        <w:t>web-server</w:t>
      </w:r>
      <w:proofErr w:type="gramEnd"/>
      <w:r w:rsidR="00A10E69" w:rsidRPr="00A10E69">
        <w:rPr>
          <w:i/>
          <w:iCs/>
        </w:rPr>
        <w:t>/views/</w:t>
      </w:r>
      <w:proofErr w:type="spellStart"/>
      <w:r w:rsidR="00A10E69" w:rsidRPr="00A10E69">
        <w:rPr>
          <w:i/>
          <w:iCs/>
        </w:rPr>
        <w:t>dynamicPartials</w:t>
      </w:r>
      <w:proofErr w:type="spellEnd"/>
      <w:r w:rsidR="00A10E69">
        <w:rPr>
          <w:i/>
          <w:iCs/>
        </w:rPr>
        <w:t xml:space="preserve">, </w:t>
      </w:r>
      <w:r w:rsidR="00A10E69">
        <w:t xml:space="preserve">it is this folder where by default the </w:t>
      </w:r>
      <w:proofErr w:type="spellStart"/>
      <w:r w:rsidR="00A10E69">
        <w:t>partialGenerator</w:t>
      </w:r>
      <w:proofErr w:type="spellEnd"/>
      <w:r w:rsidR="00A10E69">
        <w:t xml:space="preserve"> tool will place the dynamically created HTML forms.</w:t>
      </w:r>
      <w:r w:rsidR="00166561">
        <w:t xml:space="preserve"> In </w:t>
      </w:r>
      <w:r w:rsidR="00C928CF">
        <w:t>addition,</w:t>
      </w:r>
      <w:r w:rsidR="00166561">
        <w:t xml:space="preserve"> the test harness UI uses the contents of this folder to build the </w:t>
      </w:r>
      <w:proofErr w:type="spellStart"/>
      <w:r w:rsidR="00166561">
        <w:t>NavBar</w:t>
      </w:r>
      <w:proofErr w:type="spellEnd"/>
      <w:r w:rsidR="00AA12B2">
        <w:t xml:space="preserve"> Resources drop down menu.</w:t>
      </w:r>
      <w:r w:rsidR="000361EA">
        <w:t xml:space="preserve"> This is achieved by </w:t>
      </w:r>
      <w:r w:rsidR="00CF4469">
        <w:t xml:space="preserve">creating an array </w:t>
      </w:r>
      <w:r w:rsidR="00461839">
        <w:t>of</w:t>
      </w:r>
      <w:r w:rsidR="000361EA">
        <w:t xml:space="preserve"> the </w:t>
      </w:r>
      <w:r w:rsidR="00CF4469">
        <w:t xml:space="preserve">directory path </w:t>
      </w:r>
      <w:r w:rsidR="00461839">
        <w:t>files, then handing the array to an EJS partial as shown below</w:t>
      </w:r>
      <w:r w:rsidR="000D3F3D">
        <w:t xml:space="preserve"> in Figure 1</w:t>
      </w:r>
      <w:r w:rsidR="005C3961">
        <w:t>1</w:t>
      </w:r>
      <w:r w:rsidR="000D3F3D">
        <w:t>.</w:t>
      </w:r>
    </w:p>
    <w:p w14:paraId="790E3089" w14:textId="77777777" w:rsidR="000D3F3D" w:rsidRDefault="001A55F3" w:rsidP="000D3F3D">
      <w:pPr>
        <w:keepNext/>
      </w:pPr>
      <w:r w:rsidRPr="001A55F3">
        <w:drawing>
          <wp:inline distT="0" distB="0" distL="0" distR="0" wp14:anchorId="7E1A0090" wp14:editId="7FEE00BE">
            <wp:extent cx="5731510" cy="2114550"/>
            <wp:effectExtent l="0" t="0" r="2540" b="0"/>
            <wp:docPr id="1067436269" name="Picture 12"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436269" name="Picture 12" descr="A computer screen shot of text&#10;&#10;Description automatically generated"/>
                    <pic:cNvPicPr/>
                  </pic:nvPicPr>
                  <pic:blipFill>
                    <a:blip r:embed="rId24"/>
                    <a:stretch>
                      <a:fillRect/>
                    </a:stretch>
                  </pic:blipFill>
                  <pic:spPr>
                    <a:xfrm>
                      <a:off x="0" y="0"/>
                      <a:ext cx="5731510" cy="2114550"/>
                    </a:xfrm>
                    <a:prstGeom prst="rect">
                      <a:avLst/>
                    </a:prstGeom>
                  </pic:spPr>
                </pic:pic>
              </a:graphicData>
            </a:graphic>
          </wp:inline>
        </w:drawing>
      </w:r>
    </w:p>
    <w:p w14:paraId="79B88501" w14:textId="37FB44D1" w:rsidR="00461839" w:rsidRPr="00A10E69" w:rsidRDefault="000D3F3D" w:rsidP="00F03EC6">
      <w:pPr>
        <w:pStyle w:val="Caption"/>
        <w:jc w:val="center"/>
      </w:pPr>
      <w:bookmarkStart w:id="65" w:name="_Toc172590849"/>
      <w:r>
        <w:t xml:space="preserve">Figure </w:t>
      </w:r>
      <w:r>
        <w:fldChar w:fldCharType="begin"/>
      </w:r>
      <w:r>
        <w:instrText xml:space="preserve"> SEQ Figure \* ARABIC </w:instrText>
      </w:r>
      <w:r>
        <w:fldChar w:fldCharType="separate"/>
      </w:r>
      <w:r w:rsidR="00FB1B79">
        <w:rPr>
          <w:noProof/>
        </w:rPr>
        <w:t>11</w:t>
      </w:r>
      <w:r>
        <w:fldChar w:fldCharType="end"/>
      </w:r>
      <w:r>
        <w:t xml:space="preserve"> - Dynamic Menu</w:t>
      </w:r>
      <w:bookmarkEnd w:id="65"/>
    </w:p>
    <w:p w14:paraId="040934AE" w14:textId="77777777" w:rsidR="006B68BE" w:rsidRPr="006B68BE" w:rsidRDefault="006B68BE" w:rsidP="006B68BE"/>
    <w:p w14:paraId="39E1D9D8" w14:textId="77777777" w:rsidR="00A32AFE" w:rsidRPr="00E5495E" w:rsidRDefault="00A32AFE" w:rsidP="007C32CA">
      <w:pPr>
        <w:rPr>
          <w:lang w:eastAsia="en-GB"/>
        </w:rPr>
      </w:pPr>
    </w:p>
    <w:p w14:paraId="61788685" w14:textId="35D09872" w:rsidR="007C503C" w:rsidRDefault="007C503C" w:rsidP="007C503C">
      <w:pPr>
        <w:pStyle w:val="Heading2"/>
      </w:pPr>
      <w:bookmarkStart w:id="66" w:name="_Toc172590817"/>
      <w:r>
        <w:lastRenderedPageBreak/>
        <w:t>Deployment</w:t>
      </w:r>
      <w:bookmarkEnd w:id="66"/>
    </w:p>
    <w:p w14:paraId="742DC39B" w14:textId="403FD2AA" w:rsidR="006359DA" w:rsidRDefault="006359DA" w:rsidP="006359DA">
      <w:pPr>
        <w:rPr>
          <w:lang w:eastAsia="en-GB"/>
        </w:rPr>
      </w:pPr>
      <w:r>
        <w:rPr>
          <w:lang w:eastAsia="en-GB"/>
        </w:rPr>
        <w:t xml:space="preserve">The following deployment diagram in Figure </w:t>
      </w:r>
      <w:r w:rsidR="005C3961">
        <w:rPr>
          <w:lang w:eastAsia="en-GB"/>
        </w:rPr>
        <w:t>12</w:t>
      </w:r>
      <w:r>
        <w:rPr>
          <w:lang w:eastAsia="en-GB"/>
        </w:rPr>
        <w:t xml:space="preserve"> shows the main components for the solution</w:t>
      </w:r>
      <w:r w:rsidR="00BF3906">
        <w:rPr>
          <w:lang w:eastAsia="en-GB"/>
        </w:rPr>
        <w:t xml:space="preserve"> in context with the host</w:t>
      </w:r>
      <w:r>
        <w:rPr>
          <w:lang w:eastAsia="en-GB"/>
        </w:rPr>
        <w:t xml:space="preserve">. </w:t>
      </w:r>
    </w:p>
    <w:p w14:paraId="392484F7" w14:textId="77777777" w:rsidR="0098612C" w:rsidRPr="006359DA" w:rsidRDefault="0098612C" w:rsidP="006359DA">
      <w:pPr>
        <w:rPr>
          <w:lang w:eastAsia="en-GB"/>
        </w:rPr>
      </w:pPr>
    </w:p>
    <w:p w14:paraId="47F86E90" w14:textId="77777777" w:rsidR="006359DA" w:rsidRDefault="006359DA" w:rsidP="006359DA">
      <w:pPr>
        <w:keepNext/>
      </w:pPr>
      <w:r>
        <w:rPr>
          <w:noProof/>
          <w:lang w:eastAsia="en-GB"/>
        </w:rPr>
        <w:drawing>
          <wp:inline distT="0" distB="0" distL="0" distR="0" wp14:anchorId="2CE10BA5" wp14:editId="48268983">
            <wp:extent cx="5731510" cy="2623820"/>
            <wp:effectExtent l="0" t="0" r="2540" b="5080"/>
            <wp:docPr id="261421968" name="Picture 2"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421968" name="Picture 2" descr="A computer screen 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31510" cy="2623820"/>
                    </a:xfrm>
                    <a:prstGeom prst="rect">
                      <a:avLst/>
                    </a:prstGeom>
                  </pic:spPr>
                </pic:pic>
              </a:graphicData>
            </a:graphic>
          </wp:inline>
        </w:drawing>
      </w:r>
    </w:p>
    <w:p w14:paraId="54A0BF1D" w14:textId="4505DFB3" w:rsidR="007C503C" w:rsidRDefault="006359DA" w:rsidP="006359DA">
      <w:pPr>
        <w:pStyle w:val="Caption"/>
        <w:jc w:val="center"/>
        <w:rPr>
          <w:lang w:eastAsia="en-GB"/>
        </w:rPr>
      </w:pPr>
      <w:bookmarkStart w:id="67" w:name="_Toc172590850"/>
      <w:r>
        <w:t xml:space="preserve">Figure </w:t>
      </w:r>
      <w:r>
        <w:fldChar w:fldCharType="begin"/>
      </w:r>
      <w:r>
        <w:instrText xml:space="preserve"> SEQ Figure \* ARABIC </w:instrText>
      </w:r>
      <w:r>
        <w:fldChar w:fldCharType="separate"/>
      </w:r>
      <w:r w:rsidR="00FB1B79">
        <w:rPr>
          <w:noProof/>
        </w:rPr>
        <w:t>12</w:t>
      </w:r>
      <w:r>
        <w:fldChar w:fldCharType="end"/>
      </w:r>
      <w:r>
        <w:t xml:space="preserve"> - Deployment Diagram</w:t>
      </w:r>
      <w:bookmarkEnd w:id="67"/>
    </w:p>
    <w:p w14:paraId="3164C319" w14:textId="6F27AAF7" w:rsidR="00B43CB8" w:rsidRPr="007C503C" w:rsidRDefault="005214C5" w:rsidP="007C503C">
      <w:pPr>
        <w:rPr>
          <w:lang w:eastAsia="en-GB"/>
        </w:rPr>
      </w:pPr>
      <w:r>
        <w:rPr>
          <w:lang w:eastAsia="en-GB"/>
        </w:rPr>
        <w:t>The diagram shows that f</w:t>
      </w:r>
      <w:r w:rsidR="00EC7C50">
        <w:rPr>
          <w:lang w:eastAsia="en-GB"/>
        </w:rPr>
        <w:t>or the scope of the project the</w:t>
      </w:r>
      <w:r w:rsidR="00217D94">
        <w:rPr>
          <w:lang w:eastAsia="en-GB"/>
        </w:rPr>
        <w:t>re are three distinct</w:t>
      </w:r>
      <w:r w:rsidR="00EC7C50">
        <w:rPr>
          <w:lang w:eastAsia="en-GB"/>
        </w:rPr>
        <w:t xml:space="preserve"> components </w:t>
      </w:r>
      <w:r w:rsidR="00217D94">
        <w:rPr>
          <w:lang w:eastAsia="en-GB"/>
        </w:rPr>
        <w:t xml:space="preserve">that </w:t>
      </w:r>
      <w:r w:rsidR="00EC7C50">
        <w:rPr>
          <w:lang w:eastAsia="en-GB"/>
        </w:rPr>
        <w:t>are hosted on a single machine</w:t>
      </w:r>
      <w:r>
        <w:rPr>
          <w:lang w:eastAsia="en-GB"/>
        </w:rPr>
        <w:t>.</w:t>
      </w:r>
      <w:r w:rsidR="00206B8E">
        <w:rPr>
          <w:lang w:eastAsia="en-GB"/>
        </w:rPr>
        <w:t xml:space="preserve"> </w:t>
      </w:r>
      <w:r>
        <w:rPr>
          <w:lang w:eastAsia="en-GB"/>
        </w:rPr>
        <w:t>The</w:t>
      </w:r>
      <w:r w:rsidRPr="00A63F95">
        <w:rPr>
          <w:lang w:eastAsia="en-GB"/>
        </w:rPr>
        <w:t xml:space="preserve"> </w:t>
      </w:r>
      <w:proofErr w:type="spellStart"/>
      <w:r w:rsidRPr="00A63F95">
        <w:rPr>
          <w:lang w:eastAsia="en-GB"/>
        </w:rPr>
        <w:t>Hapi</w:t>
      </w:r>
      <w:proofErr w:type="spellEnd"/>
      <w:r w:rsidRPr="00A63F95">
        <w:rPr>
          <w:lang w:eastAsia="en-GB"/>
        </w:rPr>
        <w:t xml:space="preserve"> </w:t>
      </w:r>
      <w:proofErr w:type="spellStart"/>
      <w:r w:rsidRPr="00A63F95">
        <w:rPr>
          <w:lang w:eastAsia="en-GB"/>
        </w:rPr>
        <w:t>FHIRServer</w:t>
      </w:r>
      <w:proofErr w:type="spellEnd"/>
      <w:r w:rsidRPr="00A63F95">
        <w:rPr>
          <w:lang w:eastAsia="en-GB"/>
        </w:rPr>
        <w:t xml:space="preserve"> </w:t>
      </w:r>
      <w:r>
        <w:rPr>
          <w:lang w:eastAsia="en-GB"/>
        </w:rPr>
        <w:t>is on open</w:t>
      </w:r>
      <w:r w:rsidR="00206B8E">
        <w:rPr>
          <w:lang w:eastAsia="en-GB"/>
        </w:rPr>
        <w:t>-</w:t>
      </w:r>
      <w:r>
        <w:rPr>
          <w:lang w:eastAsia="en-GB"/>
        </w:rPr>
        <w:t xml:space="preserve">source containerised </w:t>
      </w:r>
      <w:r w:rsidR="00206B8E">
        <w:rPr>
          <w:lang w:eastAsia="en-GB"/>
        </w:rPr>
        <w:t>FHIR compliant server</w:t>
      </w:r>
      <w:r w:rsidR="00B43CB8">
        <w:rPr>
          <w:lang w:eastAsia="en-GB"/>
        </w:rPr>
        <w:t xml:space="preserve"> - i</w:t>
      </w:r>
      <w:r w:rsidR="00206B8E">
        <w:rPr>
          <w:lang w:eastAsia="en-GB"/>
        </w:rPr>
        <w:t xml:space="preserve">t is used in this project just to support the build and </w:t>
      </w:r>
      <w:proofErr w:type="gramStart"/>
      <w:r w:rsidR="00206B8E">
        <w:rPr>
          <w:lang w:eastAsia="en-GB"/>
        </w:rPr>
        <w:t>testing</w:t>
      </w:r>
      <w:r w:rsidR="00B43CB8">
        <w:rPr>
          <w:lang w:eastAsia="en-GB"/>
        </w:rPr>
        <w:t>,</w:t>
      </w:r>
      <w:proofErr w:type="gramEnd"/>
      <w:r w:rsidR="00B43CB8">
        <w:rPr>
          <w:lang w:eastAsia="en-GB"/>
        </w:rPr>
        <w:t xml:space="preserve"> no alterations have been made.</w:t>
      </w:r>
      <w:r w:rsidR="00F6704E">
        <w:rPr>
          <w:lang w:eastAsia="en-GB"/>
        </w:rPr>
        <w:t xml:space="preserve"> The main developed components are the </w:t>
      </w:r>
      <w:proofErr w:type="gramStart"/>
      <w:r w:rsidR="00F6704E">
        <w:rPr>
          <w:lang w:eastAsia="en-GB"/>
        </w:rPr>
        <w:t>web-server</w:t>
      </w:r>
      <w:proofErr w:type="gramEnd"/>
      <w:r w:rsidR="00F6704E">
        <w:rPr>
          <w:lang w:eastAsia="en-GB"/>
        </w:rPr>
        <w:t xml:space="preserve"> and </w:t>
      </w:r>
      <w:proofErr w:type="spellStart"/>
      <w:r w:rsidR="00F6704E">
        <w:rPr>
          <w:lang w:eastAsia="en-GB"/>
        </w:rPr>
        <w:t>partialGenerator</w:t>
      </w:r>
      <w:proofErr w:type="spellEnd"/>
      <w:r w:rsidR="00F6704E">
        <w:rPr>
          <w:lang w:eastAsia="en-GB"/>
        </w:rPr>
        <w:t>.</w:t>
      </w:r>
    </w:p>
    <w:p w14:paraId="020FE6E1" w14:textId="77777777" w:rsidR="00A60E11" w:rsidRPr="00A60E11" w:rsidRDefault="00A60E11" w:rsidP="00A60E11">
      <w:pPr>
        <w:rPr>
          <w:lang w:eastAsia="en-GB"/>
        </w:rPr>
      </w:pPr>
    </w:p>
    <w:p w14:paraId="030C3173" w14:textId="0062E305" w:rsidR="005C4256" w:rsidRDefault="00F03EC6" w:rsidP="00DB51C8">
      <w:pPr>
        <w:pStyle w:val="Heading2"/>
      </w:pPr>
      <w:bookmarkStart w:id="68" w:name="_Toc172590818"/>
      <w:r>
        <w:t xml:space="preserve">Implementation </w:t>
      </w:r>
      <w:r w:rsidR="00D6322F">
        <w:t>Challenges</w:t>
      </w:r>
      <w:bookmarkEnd w:id="68"/>
      <w:r w:rsidR="00DB51C8">
        <w:t xml:space="preserve"> </w:t>
      </w:r>
    </w:p>
    <w:p w14:paraId="51F59D7C" w14:textId="775103DD" w:rsidR="00A60E11" w:rsidRDefault="00A60E11" w:rsidP="00A60E11">
      <w:pPr>
        <w:rPr>
          <w:lang w:eastAsia="en-GB"/>
        </w:rPr>
      </w:pPr>
      <w:r>
        <w:rPr>
          <w:lang w:eastAsia="en-GB"/>
        </w:rPr>
        <w:t xml:space="preserve">The main complexity of the solution was the ability to </w:t>
      </w:r>
      <w:r w:rsidR="00316BA8">
        <w:rPr>
          <w:lang w:eastAsia="en-GB"/>
        </w:rPr>
        <w:t>interpret the FHIR Schema and write the correct syntax for the HTML. This took longer than expected.</w:t>
      </w:r>
      <w:r w:rsidR="00720E5D">
        <w:rPr>
          <w:lang w:eastAsia="en-GB"/>
        </w:rPr>
        <w:t xml:space="preserve"> </w:t>
      </w:r>
    </w:p>
    <w:p w14:paraId="0CAE3F07" w14:textId="3CE517CF" w:rsidR="00720E5D" w:rsidRDefault="00720E5D" w:rsidP="00A60E11">
      <w:pPr>
        <w:rPr>
          <w:lang w:eastAsia="en-GB"/>
        </w:rPr>
      </w:pPr>
      <w:r>
        <w:rPr>
          <w:lang w:eastAsia="en-GB"/>
        </w:rPr>
        <w:t xml:space="preserve">The </w:t>
      </w:r>
      <w:r w:rsidR="00183B40">
        <w:rPr>
          <w:lang w:eastAsia="en-GB"/>
        </w:rPr>
        <w:t>code example in Figure 1</w:t>
      </w:r>
      <w:r w:rsidR="005C3961">
        <w:rPr>
          <w:lang w:eastAsia="en-GB"/>
        </w:rPr>
        <w:t>3</w:t>
      </w:r>
      <w:r w:rsidR="00993E65">
        <w:rPr>
          <w:lang w:eastAsia="en-GB"/>
        </w:rPr>
        <w:t>, shows a switch</w:t>
      </w:r>
      <w:r w:rsidR="00675383">
        <w:rPr>
          <w:lang w:eastAsia="en-GB"/>
        </w:rPr>
        <w:t>…case</w:t>
      </w:r>
      <w:r w:rsidR="00993E65">
        <w:rPr>
          <w:lang w:eastAsia="en-GB"/>
        </w:rPr>
        <w:t xml:space="preserve"> statement that examines the </w:t>
      </w:r>
      <w:r w:rsidR="00675383">
        <w:rPr>
          <w:lang w:eastAsia="en-GB"/>
        </w:rPr>
        <w:t xml:space="preserve">resource </w:t>
      </w:r>
      <w:r w:rsidR="00993E65">
        <w:rPr>
          <w:lang w:eastAsia="en-GB"/>
        </w:rPr>
        <w:t>type</w:t>
      </w:r>
      <w:r w:rsidR="00675383">
        <w:rPr>
          <w:lang w:eastAsia="en-GB"/>
        </w:rPr>
        <w:t xml:space="preserve"> provided by the xml element attributes</w:t>
      </w:r>
      <w:r w:rsidR="00B65D52">
        <w:rPr>
          <w:lang w:eastAsia="en-GB"/>
        </w:rPr>
        <w:t xml:space="preserve"> then builds the appropriate HTML Input tag and attributes.</w:t>
      </w:r>
    </w:p>
    <w:p w14:paraId="7F822AAC" w14:textId="77777777" w:rsidR="00316BA8" w:rsidRDefault="00316BA8" w:rsidP="00A60E11">
      <w:pPr>
        <w:rPr>
          <w:lang w:eastAsia="en-GB"/>
        </w:rPr>
      </w:pPr>
    </w:p>
    <w:p w14:paraId="08613D19" w14:textId="77777777" w:rsidR="00183B40" w:rsidRDefault="00720E5D" w:rsidP="00183B40">
      <w:pPr>
        <w:keepNext/>
      </w:pPr>
      <w:r w:rsidRPr="00720E5D">
        <w:rPr>
          <w:lang w:eastAsia="en-GB"/>
        </w:rPr>
        <w:lastRenderedPageBreak/>
        <w:drawing>
          <wp:inline distT="0" distB="0" distL="0" distR="0" wp14:anchorId="708C871A" wp14:editId="55108F29">
            <wp:extent cx="5731510" cy="3882390"/>
            <wp:effectExtent l="0" t="0" r="2540" b="3810"/>
            <wp:docPr id="1890377839" name="Picture 11" descr="A computer screen 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0377839" name="Picture 11" descr="A computer screen shot of text&#10;&#10;Description automatically generated"/>
                    <pic:cNvPicPr/>
                  </pic:nvPicPr>
                  <pic:blipFill>
                    <a:blip r:embed="rId26"/>
                    <a:stretch>
                      <a:fillRect/>
                    </a:stretch>
                  </pic:blipFill>
                  <pic:spPr>
                    <a:xfrm>
                      <a:off x="0" y="0"/>
                      <a:ext cx="5731510" cy="3882390"/>
                    </a:xfrm>
                    <a:prstGeom prst="rect">
                      <a:avLst/>
                    </a:prstGeom>
                  </pic:spPr>
                </pic:pic>
              </a:graphicData>
            </a:graphic>
          </wp:inline>
        </w:drawing>
      </w:r>
    </w:p>
    <w:p w14:paraId="0F4CB570" w14:textId="760E947B" w:rsidR="00DB51C8" w:rsidRPr="00A60E11" w:rsidRDefault="00183B40" w:rsidP="00B65D52">
      <w:pPr>
        <w:pStyle w:val="Caption"/>
        <w:jc w:val="center"/>
        <w:rPr>
          <w:lang w:eastAsia="en-GB"/>
        </w:rPr>
      </w:pPr>
      <w:bookmarkStart w:id="69" w:name="_Toc172590851"/>
      <w:r>
        <w:t xml:space="preserve">Figure </w:t>
      </w:r>
      <w:r>
        <w:fldChar w:fldCharType="begin"/>
      </w:r>
      <w:r>
        <w:instrText xml:space="preserve"> SEQ Figure \* ARABIC </w:instrText>
      </w:r>
      <w:r>
        <w:fldChar w:fldCharType="separate"/>
      </w:r>
      <w:r w:rsidR="00FB1B79">
        <w:rPr>
          <w:noProof/>
        </w:rPr>
        <w:t>13</w:t>
      </w:r>
      <w:r>
        <w:fldChar w:fldCharType="end"/>
      </w:r>
      <w:r>
        <w:t xml:space="preserve"> - EJS Code example</w:t>
      </w:r>
      <w:bookmarkEnd w:id="69"/>
    </w:p>
    <w:p w14:paraId="7A5B78F8" w14:textId="4A152A4F" w:rsidR="00F21BC9" w:rsidRDefault="00F21BC9" w:rsidP="00187BFA">
      <w:pPr>
        <w:rPr>
          <w:lang w:eastAsia="en-GB"/>
        </w:rPr>
      </w:pPr>
    </w:p>
    <w:p w14:paraId="40C87FF9" w14:textId="21748B60" w:rsidR="004140F2" w:rsidRDefault="006A7C1A">
      <w:pPr>
        <w:spacing w:line="240" w:lineRule="auto"/>
        <w:rPr>
          <w:lang w:eastAsia="en-GB"/>
        </w:rPr>
      </w:pPr>
      <w:r>
        <w:rPr>
          <w:lang w:eastAsia="en-GB"/>
        </w:rPr>
        <w:t>As the FHIR specification has many complex types, only a few cases are handled here</w:t>
      </w:r>
      <w:r w:rsidR="001C0EAE">
        <w:rPr>
          <w:lang w:eastAsia="en-GB"/>
        </w:rPr>
        <w:t xml:space="preserve"> to demonstrate the capability. It would be expected that future </w:t>
      </w:r>
      <w:r w:rsidR="00837946">
        <w:rPr>
          <w:lang w:eastAsia="en-GB"/>
        </w:rPr>
        <w:t>builds would need to cater for far more FHIR types.</w:t>
      </w:r>
    </w:p>
    <w:p w14:paraId="1C2AFB32" w14:textId="6142A39C" w:rsidR="00F03EC6" w:rsidRDefault="00F03EC6">
      <w:pPr>
        <w:spacing w:line="240" w:lineRule="auto"/>
        <w:rPr>
          <w:lang w:eastAsia="en-GB"/>
        </w:rPr>
      </w:pPr>
    </w:p>
    <w:p w14:paraId="3B59E976" w14:textId="035E2E76" w:rsidR="00FE0E65" w:rsidRDefault="00FE0E65">
      <w:pPr>
        <w:spacing w:line="240" w:lineRule="auto"/>
        <w:rPr>
          <w:lang w:eastAsia="en-GB"/>
        </w:rPr>
      </w:pPr>
      <w:r>
        <w:rPr>
          <w:lang w:eastAsia="en-GB"/>
        </w:rPr>
        <w:br w:type="page"/>
      </w:r>
    </w:p>
    <w:p w14:paraId="32307A5E" w14:textId="77777777" w:rsidR="00F03EC6" w:rsidRDefault="00F03EC6">
      <w:pPr>
        <w:spacing w:line="240" w:lineRule="auto"/>
        <w:rPr>
          <w:lang w:eastAsia="en-GB"/>
        </w:rPr>
      </w:pPr>
    </w:p>
    <w:p w14:paraId="609B195A" w14:textId="47BD53B6" w:rsidR="00D8653A" w:rsidRDefault="00D8653A" w:rsidP="003E5789">
      <w:pPr>
        <w:pStyle w:val="Heading1"/>
        <w:rPr>
          <w:lang w:eastAsia="en-GB"/>
        </w:rPr>
      </w:pPr>
      <w:bookmarkStart w:id="70" w:name="_Toc172590819"/>
      <w:r>
        <w:rPr>
          <w:lang w:eastAsia="en-GB"/>
        </w:rPr>
        <w:t xml:space="preserve">CHAPTER </w:t>
      </w:r>
      <w:r w:rsidR="00D00601">
        <w:rPr>
          <w:lang w:eastAsia="en-GB"/>
        </w:rPr>
        <w:t>6</w:t>
      </w:r>
      <w:r>
        <w:rPr>
          <w:lang w:eastAsia="en-GB"/>
        </w:rPr>
        <w:t xml:space="preserve"> </w:t>
      </w:r>
      <w:r w:rsidR="007904E2">
        <w:rPr>
          <w:lang w:eastAsia="en-GB"/>
        </w:rPr>
        <w:t>–</w:t>
      </w:r>
      <w:r>
        <w:rPr>
          <w:lang w:eastAsia="en-GB"/>
        </w:rPr>
        <w:t xml:space="preserve"> </w:t>
      </w:r>
      <w:r w:rsidR="007904E2">
        <w:rPr>
          <w:lang w:eastAsia="en-GB"/>
        </w:rPr>
        <w:t>EVALUATION</w:t>
      </w:r>
      <w:bookmarkEnd w:id="70"/>
    </w:p>
    <w:p w14:paraId="53010BB0" w14:textId="77777777" w:rsidR="00B15DFA" w:rsidRDefault="006838BC" w:rsidP="006838BC">
      <w:pPr>
        <w:rPr>
          <w:lang w:eastAsia="en-GB"/>
        </w:rPr>
      </w:pPr>
      <w:r>
        <w:rPr>
          <w:lang w:eastAsia="en-GB"/>
        </w:rPr>
        <w:t xml:space="preserve">This section </w:t>
      </w:r>
      <w:r w:rsidR="00F216C7">
        <w:rPr>
          <w:lang w:eastAsia="en-GB"/>
        </w:rPr>
        <w:t xml:space="preserve">compares the </w:t>
      </w:r>
      <w:r>
        <w:rPr>
          <w:lang w:eastAsia="en-GB"/>
        </w:rPr>
        <w:t xml:space="preserve">results of the </w:t>
      </w:r>
      <w:r w:rsidR="00F216C7">
        <w:rPr>
          <w:lang w:eastAsia="en-GB"/>
        </w:rPr>
        <w:t xml:space="preserve">solution </w:t>
      </w:r>
      <w:r>
        <w:rPr>
          <w:lang w:eastAsia="en-GB"/>
        </w:rPr>
        <w:t xml:space="preserve">against </w:t>
      </w:r>
      <w:r w:rsidR="00F216C7">
        <w:rPr>
          <w:lang w:eastAsia="en-GB"/>
        </w:rPr>
        <w:t>the in</w:t>
      </w:r>
      <w:r w:rsidR="00CB4EDD">
        <w:rPr>
          <w:lang w:eastAsia="en-GB"/>
        </w:rPr>
        <w:t>itial</w:t>
      </w:r>
      <w:r w:rsidR="00F216C7">
        <w:rPr>
          <w:lang w:eastAsia="en-GB"/>
        </w:rPr>
        <w:t xml:space="preserve"> aims and objectives</w:t>
      </w:r>
      <w:r w:rsidR="00D7300F">
        <w:rPr>
          <w:lang w:eastAsia="en-GB"/>
        </w:rPr>
        <w:t xml:space="preserve">. </w:t>
      </w:r>
    </w:p>
    <w:p w14:paraId="740CD6B7" w14:textId="77777777" w:rsidR="00B15DFA" w:rsidRDefault="00B15DFA" w:rsidP="006838BC">
      <w:pPr>
        <w:rPr>
          <w:lang w:eastAsia="en-GB"/>
        </w:rPr>
      </w:pPr>
    </w:p>
    <w:p w14:paraId="78BEA290" w14:textId="6A2A4E5B" w:rsidR="00D032FF" w:rsidRPr="00B15DFA" w:rsidRDefault="00C87266" w:rsidP="006838BC">
      <w:pPr>
        <w:rPr>
          <w:lang w:eastAsia="en-GB"/>
        </w:rPr>
      </w:pPr>
      <w:r>
        <w:rPr>
          <w:lang w:eastAsia="en-GB"/>
        </w:rPr>
        <w:t xml:space="preserve">The use of the </w:t>
      </w:r>
      <w:r w:rsidR="0012030D">
        <w:rPr>
          <w:lang w:eastAsia="en-GB"/>
        </w:rPr>
        <w:t>prototype allowed the project to meet the aim of “</w:t>
      </w:r>
      <w:r w:rsidRPr="001C634D">
        <w:rPr>
          <w:lang w:val="en-US" w:eastAsia="en-GB"/>
        </w:rPr>
        <w:t>Evaluate the use of Nodejs, Express and EJS Templates to build reusable stateless web page components that conform to the FHIR Standard​</w:t>
      </w:r>
      <w:r w:rsidR="0012030D">
        <w:rPr>
          <w:lang w:val="en-US" w:eastAsia="en-GB"/>
        </w:rPr>
        <w:t>”</w:t>
      </w:r>
      <w:r w:rsidR="00D032FF">
        <w:rPr>
          <w:lang w:val="en-US" w:eastAsia="en-GB"/>
        </w:rPr>
        <w:t xml:space="preserve">. </w:t>
      </w:r>
    </w:p>
    <w:p w14:paraId="588EC7EB" w14:textId="77777777" w:rsidR="00B15DFA" w:rsidRDefault="00B15DFA" w:rsidP="006838BC">
      <w:pPr>
        <w:rPr>
          <w:lang w:eastAsia="en-GB"/>
        </w:rPr>
      </w:pPr>
    </w:p>
    <w:p w14:paraId="0AAF2C14" w14:textId="18821CD7" w:rsidR="006838BC" w:rsidRDefault="00D7300F" w:rsidP="006838BC">
      <w:pPr>
        <w:rPr>
          <w:lang w:eastAsia="en-GB"/>
        </w:rPr>
      </w:pPr>
      <w:r>
        <w:rPr>
          <w:lang w:eastAsia="en-GB"/>
        </w:rPr>
        <w:t xml:space="preserve">Table </w:t>
      </w:r>
      <w:r w:rsidR="005C3961">
        <w:rPr>
          <w:lang w:eastAsia="en-GB"/>
        </w:rPr>
        <w:t>4</w:t>
      </w:r>
      <w:r>
        <w:rPr>
          <w:lang w:eastAsia="en-GB"/>
        </w:rPr>
        <w:t xml:space="preserve"> shows each objective with </w:t>
      </w:r>
      <w:r w:rsidR="00C87266">
        <w:rPr>
          <w:lang w:eastAsia="en-GB"/>
        </w:rPr>
        <w:t>comments against each.</w:t>
      </w:r>
    </w:p>
    <w:p w14:paraId="683BA926" w14:textId="77777777" w:rsidR="00DD1A7E" w:rsidRDefault="00DD1A7E" w:rsidP="006838BC">
      <w:pPr>
        <w:rPr>
          <w:lang w:eastAsia="en-GB"/>
        </w:rPr>
      </w:pPr>
    </w:p>
    <w:p w14:paraId="499FBE73" w14:textId="27EFAA56" w:rsidR="00940700" w:rsidRDefault="00D7300F" w:rsidP="00D7300F">
      <w:pPr>
        <w:pStyle w:val="Caption"/>
        <w:rPr>
          <w:lang w:eastAsia="en-GB"/>
        </w:rPr>
      </w:pPr>
      <w:bookmarkStart w:id="71" w:name="_Toc172590855"/>
      <w:r>
        <w:t xml:space="preserve">Table </w:t>
      </w:r>
      <w:r>
        <w:fldChar w:fldCharType="begin"/>
      </w:r>
      <w:r>
        <w:instrText xml:space="preserve"> SEQ Table \* ARABIC </w:instrText>
      </w:r>
      <w:r>
        <w:fldChar w:fldCharType="separate"/>
      </w:r>
      <w:r w:rsidR="0013592D">
        <w:rPr>
          <w:noProof/>
        </w:rPr>
        <w:t>4</w:t>
      </w:r>
      <w:r>
        <w:fldChar w:fldCharType="end"/>
      </w:r>
      <w:r>
        <w:t xml:space="preserve"> - Evaluation of Objectives</w:t>
      </w:r>
      <w:bookmarkEnd w:id="71"/>
    </w:p>
    <w:tbl>
      <w:tblPr>
        <w:tblStyle w:val="TableGrid"/>
        <w:tblW w:w="0" w:type="auto"/>
        <w:tblLook w:val="04A0" w:firstRow="1" w:lastRow="0" w:firstColumn="1" w:lastColumn="0" w:noHBand="0" w:noVBand="1"/>
      </w:tblPr>
      <w:tblGrid>
        <w:gridCol w:w="3823"/>
        <w:gridCol w:w="5193"/>
      </w:tblGrid>
      <w:tr w:rsidR="003F418C" w14:paraId="5933448A" w14:textId="77777777" w:rsidTr="003F418C">
        <w:tc>
          <w:tcPr>
            <w:tcW w:w="3823" w:type="dxa"/>
            <w:shd w:val="clear" w:color="auto" w:fill="F2F2F2" w:themeFill="background1" w:themeFillShade="F2"/>
          </w:tcPr>
          <w:p w14:paraId="564AC1CB" w14:textId="30D62B37" w:rsidR="003F418C" w:rsidRPr="003F418C" w:rsidRDefault="003F418C" w:rsidP="003F418C">
            <w:pPr>
              <w:rPr>
                <w:b/>
                <w:bCs/>
                <w:lang w:val="en-US" w:eastAsia="en-GB"/>
              </w:rPr>
            </w:pPr>
            <w:r>
              <w:rPr>
                <w:b/>
                <w:bCs/>
                <w:lang w:val="en-US" w:eastAsia="en-GB"/>
              </w:rPr>
              <w:t>Objective</w:t>
            </w:r>
          </w:p>
        </w:tc>
        <w:tc>
          <w:tcPr>
            <w:tcW w:w="5193" w:type="dxa"/>
            <w:shd w:val="clear" w:color="auto" w:fill="F2F2F2" w:themeFill="background1" w:themeFillShade="F2"/>
          </w:tcPr>
          <w:p w14:paraId="0CF97612" w14:textId="2675AC34" w:rsidR="003F418C" w:rsidRPr="003F418C" w:rsidRDefault="003F418C" w:rsidP="006838BC">
            <w:pPr>
              <w:rPr>
                <w:b/>
                <w:bCs/>
                <w:lang w:eastAsia="en-GB"/>
              </w:rPr>
            </w:pPr>
            <w:r w:rsidRPr="003F418C">
              <w:rPr>
                <w:b/>
                <w:bCs/>
                <w:lang w:eastAsia="en-GB"/>
              </w:rPr>
              <w:t>Evaluation Comment</w:t>
            </w:r>
          </w:p>
        </w:tc>
      </w:tr>
      <w:tr w:rsidR="00DD1A7E" w14:paraId="7AA1F550" w14:textId="77777777" w:rsidTr="001211EC">
        <w:tc>
          <w:tcPr>
            <w:tcW w:w="3823" w:type="dxa"/>
          </w:tcPr>
          <w:p w14:paraId="0EE4C997" w14:textId="77777777" w:rsidR="00DD1A7E" w:rsidRPr="001C634D" w:rsidRDefault="00DD1A7E" w:rsidP="00DD1A7E">
            <w:pPr>
              <w:pStyle w:val="ListParagraph"/>
              <w:numPr>
                <w:ilvl w:val="0"/>
                <w:numId w:val="67"/>
              </w:numPr>
              <w:rPr>
                <w:lang w:val="en-US" w:eastAsia="en-GB"/>
              </w:rPr>
            </w:pPr>
            <w:r w:rsidRPr="002C44C5">
              <w:rPr>
                <w:b/>
                <w:bCs/>
                <w:lang w:val="en-US" w:eastAsia="en-GB"/>
              </w:rPr>
              <w:t>Objective 1</w:t>
            </w:r>
            <w:r w:rsidRPr="001C634D">
              <w:rPr>
                <w:lang w:val="en-US" w:eastAsia="en-GB"/>
              </w:rPr>
              <w:t>: Evaluate existing low-code e</w:t>
            </w:r>
            <w:r>
              <w:rPr>
                <w:lang w:val="en-US" w:eastAsia="en-GB"/>
              </w:rPr>
              <w:t>-</w:t>
            </w:r>
            <w:r w:rsidRPr="001C634D">
              <w:rPr>
                <w:lang w:val="en-US" w:eastAsia="en-GB"/>
              </w:rPr>
              <w:t>forms products to identify existing solutions, industry trends, and standards​</w:t>
            </w:r>
          </w:p>
          <w:p w14:paraId="2EC9ECEA" w14:textId="77777777" w:rsidR="00DD1A7E" w:rsidRDefault="00DD1A7E" w:rsidP="006838BC">
            <w:pPr>
              <w:rPr>
                <w:lang w:eastAsia="en-GB"/>
              </w:rPr>
            </w:pPr>
          </w:p>
        </w:tc>
        <w:tc>
          <w:tcPr>
            <w:tcW w:w="5193" w:type="dxa"/>
          </w:tcPr>
          <w:p w14:paraId="13929D1C" w14:textId="6AC0EC3A" w:rsidR="00DD1A7E" w:rsidRDefault="006257E3" w:rsidP="006838BC">
            <w:pPr>
              <w:rPr>
                <w:lang w:eastAsia="en-GB"/>
              </w:rPr>
            </w:pPr>
            <w:r>
              <w:rPr>
                <w:lang w:eastAsia="en-GB"/>
              </w:rPr>
              <w:t xml:space="preserve">The literature review did not find existing solutions to the problem. Commercial </w:t>
            </w:r>
            <w:r w:rsidR="004972D7">
              <w:rPr>
                <w:lang w:eastAsia="en-GB"/>
              </w:rPr>
              <w:t xml:space="preserve">products such as </w:t>
            </w:r>
            <w:r w:rsidR="003F418C">
              <w:rPr>
                <w:lang w:eastAsia="en-GB"/>
              </w:rPr>
              <w:t>low-code</w:t>
            </w:r>
            <w:r w:rsidR="004972D7">
              <w:rPr>
                <w:lang w:eastAsia="en-GB"/>
              </w:rPr>
              <w:t xml:space="preserve"> </w:t>
            </w:r>
            <w:r w:rsidR="00502722">
              <w:rPr>
                <w:lang w:eastAsia="en-GB"/>
              </w:rPr>
              <w:t xml:space="preserve">forms </w:t>
            </w:r>
            <w:r w:rsidR="004972D7">
              <w:rPr>
                <w:lang w:eastAsia="en-GB"/>
              </w:rPr>
              <w:t>used propriet</w:t>
            </w:r>
            <w:r w:rsidR="009D7431">
              <w:rPr>
                <w:lang w:eastAsia="en-GB"/>
              </w:rPr>
              <w:t>a</w:t>
            </w:r>
            <w:r w:rsidR="004972D7">
              <w:rPr>
                <w:lang w:eastAsia="en-GB"/>
              </w:rPr>
              <w:t>ry data models which still required mapping to FH</w:t>
            </w:r>
            <w:r w:rsidR="00564066">
              <w:rPr>
                <w:lang w:eastAsia="en-GB"/>
              </w:rPr>
              <w:t>IR</w:t>
            </w:r>
            <w:r w:rsidR="00502722">
              <w:rPr>
                <w:lang w:eastAsia="en-GB"/>
              </w:rPr>
              <w:t xml:space="preserve">. </w:t>
            </w:r>
          </w:p>
        </w:tc>
      </w:tr>
      <w:tr w:rsidR="00DD1A7E" w14:paraId="5E2556C2" w14:textId="77777777" w:rsidTr="001211EC">
        <w:tc>
          <w:tcPr>
            <w:tcW w:w="3823" w:type="dxa"/>
          </w:tcPr>
          <w:p w14:paraId="04BAE08C" w14:textId="77777777" w:rsidR="00DD1A7E" w:rsidRPr="001C634D" w:rsidRDefault="00DD1A7E" w:rsidP="00DD1A7E">
            <w:pPr>
              <w:pStyle w:val="ListParagraph"/>
              <w:numPr>
                <w:ilvl w:val="0"/>
                <w:numId w:val="67"/>
              </w:numPr>
              <w:rPr>
                <w:lang w:val="en-US" w:eastAsia="en-GB"/>
              </w:rPr>
            </w:pPr>
            <w:r w:rsidRPr="002C44C5">
              <w:rPr>
                <w:b/>
                <w:bCs/>
                <w:lang w:val="en-US" w:eastAsia="en-GB"/>
              </w:rPr>
              <w:t>Objective 2</w:t>
            </w:r>
            <w:r w:rsidRPr="001C634D">
              <w:rPr>
                <w:lang w:val="en-US" w:eastAsia="en-GB"/>
              </w:rPr>
              <w:t>: Determine the effectiveness and usability of EJS Templates and FHIR by building example components and combining them to create a usable solution​</w:t>
            </w:r>
          </w:p>
          <w:p w14:paraId="324CFC78" w14:textId="77777777" w:rsidR="00DD1A7E" w:rsidRDefault="00DD1A7E" w:rsidP="006838BC">
            <w:pPr>
              <w:rPr>
                <w:lang w:eastAsia="en-GB"/>
              </w:rPr>
            </w:pPr>
          </w:p>
        </w:tc>
        <w:tc>
          <w:tcPr>
            <w:tcW w:w="5193" w:type="dxa"/>
          </w:tcPr>
          <w:p w14:paraId="4E7E4B8E" w14:textId="74841C79" w:rsidR="00DD1A7E" w:rsidRDefault="00502722" w:rsidP="006838BC">
            <w:pPr>
              <w:rPr>
                <w:lang w:eastAsia="en-GB"/>
              </w:rPr>
            </w:pPr>
            <w:r>
              <w:rPr>
                <w:lang w:eastAsia="en-GB"/>
              </w:rPr>
              <w:t>The build and testing element of the project demonstrated that th</w:t>
            </w:r>
            <w:r w:rsidR="00062449">
              <w:rPr>
                <w:lang w:eastAsia="en-GB"/>
              </w:rPr>
              <w:t xml:space="preserve">is objective was met. Testing and comments from staff were complimentary. Although the </w:t>
            </w:r>
            <w:r w:rsidR="007128ED">
              <w:rPr>
                <w:lang w:eastAsia="en-GB"/>
              </w:rPr>
              <w:t>prototype was basic in functionality, the potential was recognised.</w:t>
            </w:r>
          </w:p>
        </w:tc>
      </w:tr>
      <w:tr w:rsidR="00DD1A7E" w14:paraId="4C9FDB92" w14:textId="77777777" w:rsidTr="001211EC">
        <w:tc>
          <w:tcPr>
            <w:tcW w:w="3823" w:type="dxa"/>
          </w:tcPr>
          <w:p w14:paraId="70A117FD" w14:textId="77777777" w:rsidR="00DD1A7E" w:rsidRPr="001C634D" w:rsidRDefault="00DD1A7E" w:rsidP="00DD1A7E">
            <w:pPr>
              <w:pStyle w:val="ListParagraph"/>
              <w:numPr>
                <w:ilvl w:val="0"/>
                <w:numId w:val="67"/>
              </w:numPr>
              <w:rPr>
                <w:lang w:val="en-US" w:eastAsia="en-GB"/>
              </w:rPr>
            </w:pPr>
            <w:r w:rsidRPr="002C44C5">
              <w:rPr>
                <w:b/>
                <w:bCs/>
                <w:lang w:val="en-US" w:eastAsia="en-GB"/>
              </w:rPr>
              <w:t>Objective 3</w:t>
            </w:r>
            <w:r w:rsidRPr="001C634D">
              <w:rPr>
                <w:lang w:val="en-US" w:eastAsia="en-GB"/>
              </w:rPr>
              <w:t>: Critically evaluate the effectiveness of EJS Templates and FHIR as a feasible approach to building reusable stateless web components​</w:t>
            </w:r>
          </w:p>
          <w:p w14:paraId="597E37F4" w14:textId="77777777" w:rsidR="00DD1A7E" w:rsidRDefault="00DD1A7E" w:rsidP="006838BC">
            <w:pPr>
              <w:rPr>
                <w:lang w:eastAsia="en-GB"/>
              </w:rPr>
            </w:pPr>
          </w:p>
        </w:tc>
        <w:tc>
          <w:tcPr>
            <w:tcW w:w="5193" w:type="dxa"/>
          </w:tcPr>
          <w:p w14:paraId="5A355F8F" w14:textId="4A569AE5" w:rsidR="00DD1A7E" w:rsidRDefault="007F7C70" w:rsidP="006838BC">
            <w:pPr>
              <w:rPr>
                <w:lang w:eastAsia="en-GB"/>
              </w:rPr>
            </w:pPr>
            <w:r>
              <w:rPr>
                <w:lang w:eastAsia="en-GB"/>
              </w:rPr>
              <w:t xml:space="preserve">The complexity of building a node application to </w:t>
            </w:r>
            <w:r w:rsidR="003E66CB">
              <w:rPr>
                <w:lang w:eastAsia="en-GB"/>
              </w:rPr>
              <w:t xml:space="preserve">automatically </w:t>
            </w:r>
            <w:r>
              <w:rPr>
                <w:lang w:eastAsia="en-GB"/>
              </w:rPr>
              <w:t>build the EJS partial</w:t>
            </w:r>
            <w:r w:rsidR="003E66CB">
              <w:rPr>
                <w:lang w:eastAsia="en-GB"/>
              </w:rPr>
              <w:t xml:space="preserve"> requires </w:t>
            </w:r>
            <w:r w:rsidR="00891221">
              <w:rPr>
                <w:lang w:eastAsia="en-GB"/>
              </w:rPr>
              <w:t xml:space="preserve">detailed technical </w:t>
            </w:r>
            <w:r w:rsidR="003E66CB">
              <w:rPr>
                <w:lang w:eastAsia="en-GB"/>
              </w:rPr>
              <w:t>work upfront, however</w:t>
            </w:r>
            <w:r w:rsidR="00891221">
              <w:rPr>
                <w:lang w:eastAsia="en-GB"/>
              </w:rPr>
              <w:t>, once this time is invested, the benefits of being able to use the tooling</w:t>
            </w:r>
            <w:r w:rsidR="00940700">
              <w:rPr>
                <w:lang w:eastAsia="en-GB"/>
              </w:rPr>
              <w:t xml:space="preserve"> outweigh the initial cost.</w:t>
            </w:r>
          </w:p>
        </w:tc>
      </w:tr>
    </w:tbl>
    <w:p w14:paraId="2E739556" w14:textId="77777777" w:rsidR="00DD1A7E" w:rsidRDefault="00DD1A7E" w:rsidP="006838BC">
      <w:pPr>
        <w:rPr>
          <w:lang w:eastAsia="en-GB"/>
        </w:rPr>
      </w:pPr>
    </w:p>
    <w:p w14:paraId="721B5E3B" w14:textId="072633DC" w:rsidR="00F216C7" w:rsidRDefault="00F216C7" w:rsidP="006838BC">
      <w:pPr>
        <w:rPr>
          <w:lang w:eastAsia="en-GB"/>
        </w:rPr>
      </w:pPr>
    </w:p>
    <w:p w14:paraId="0B0EF7AC" w14:textId="77777777" w:rsidR="00F216C7" w:rsidRDefault="00F216C7" w:rsidP="006838BC">
      <w:pPr>
        <w:rPr>
          <w:lang w:eastAsia="en-GB"/>
        </w:rPr>
      </w:pPr>
    </w:p>
    <w:p w14:paraId="1E9F0ED3" w14:textId="77777777" w:rsidR="00477933" w:rsidRDefault="00477933" w:rsidP="00477933">
      <w:pPr>
        <w:pStyle w:val="Heading2"/>
      </w:pPr>
      <w:bookmarkStart w:id="72" w:name="_Toc172590820"/>
      <w:r>
        <w:t>Limitations of the research</w:t>
      </w:r>
      <w:bookmarkEnd w:id="72"/>
    </w:p>
    <w:p w14:paraId="6D0ED6CC" w14:textId="3DAE5FE0" w:rsidR="0062643F" w:rsidRDefault="0062643F" w:rsidP="0062643F">
      <w:pPr>
        <w:pStyle w:val="Heading3"/>
        <w:rPr>
          <w:lang w:eastAsia="en-GB"/>
        </w:rPr>
      </w:pPr>
      <w:bookmarkStart w:id="73" w:name="_Toc172590821"/>
      <w:r>
        <w:rPr>
          <w:lang w:eastAsia="en-GB"/>
        </w:rPr>
        <w:t>Resource Constraints</w:t>
      </w:r>
      <w:bookmarkEnd w:id="73"/>
    </w:p>
    <w:p w14:paraId="090196C8" w14:textId="16DCA9AB" w:rsidR="00651CD2" w:rsidRDefault="00404F47" w:rsidP="005913B6">
      <w:pPr>
        <w:rPr>
          <w:lang w:eastAsia="en-GB"/>
        </w:rPr>
      </w:pPr>
      <w:r>
        <w:rPr>
          <w:lang w:eastAsia="en-GB"/>
        </w:rPr>
        <w:t xml:space="preserve">The main </w:t>
      </w:r>
      <w:r w:rsidR="00477933">
        <w:rPr>
          <w:lang w:eastAsia="en-GB"/>
        </w:rPr>
        <w:t xml:space="preserve">limitation </w:t>
      </w:r>
      <w:r w:rsidR="00CD6209">
        <w:rPr>
          <w:lang w:eastAsia="en-GB"/>
        </w:rPr>
        <w:t xml:space="preserve">for the research was the low number of participants in using the </w:t>
      </w:r>
      <w:r w:rsidR="009B5C97">
        <w:rPr>
          <w:lang w:eastAsia="en-GB"/>
        </w:rPr>
        <w:t xml:space="preserve">prototype to </w:t>
      </w:r>
      <w:r w:rsidR="00CD6209">
        <w:rPr>
          <w:lang w:eastAsia="en-GB"/>
        </w:rPr>
        <w:t>be able to build enough data points</w:t>
      </w:r>
      <w:r w:rsidR="006B4D66">
        <w:rPr>
          <w:lang w:eastAsia="en-GB"/>
        </w:rPr>
        <w:t xml:space="preserve"> for formal analysis</w:t>
      </w:r>
      <w:r w:rsidR="009B5C97">
        <w:rPr>
          <w:lang w:eastAsia="en-GB"/>
        </w:rPr>
        <w:t xml:space="preserve"> with only access to </w:t>
      </w:r>
      <w:r w:rsidR="00651CD2">
        <w:rPr>
          <w:lang w:eastAsia="en-GB"/>
        </w:rPr>
        <w:t xml:space="preserve">5 </w:t>
      </w:r>
      <w:r w:rsidR="00551789">
        <w:rPr>
          <w:lang w:eastAsia="en-GB"/>
        </w:rPr>
        <w:t>Participants</w:t>
      </w:r>
      <w:r w:rsidR="009B5C97">
        <w:rPr>
          <w:lang w:eastAsia="en-GB"/>
        </w:rPr>
        <w:t xml:space="preserve">. However, </w:t>
      </w:r>
      <w:r w:rsidR="00651CD2">
        <w:rPr>
          <w:lang w:eastAsia="en-GB"/>
        </w:rPr>
        <w:t>it’s important to note that participants were experienced programmers</w:t>
      </w:r>
      <w:r w:rsidR="00EA0E16">
        <w:rPr>
          <w:lang w:eastAsia="en-GB"/>
        </w:rPr>
        <w:t xml:space="preserve"> in healthcare </w:t>
      </w:r>
      <w:r w:rsidR="00477933">
        <w:rPr>
          <w:lang w:eastAsia="en-GB"/>
        </w:rPr>
        <w:t>applications and the general feedback was positive.</w:t>
      </w:r>
    </w:p>
    <w:p w14:paraId="437261F5" w14:textId="77777777" w:rsidR="00477933" w:rsidRDefault="00477933" w:rsidP="003E5789">
      <w:pPr>
        <w:rPr>
          <w:lang w:eastAsia="en-GB"/>
        </w:rPr>
      </w:pPr>
    </w:p>
    <w:p w14:paraId="1956F975" w14:textId="7C72AAFA" w:rsidR="002338D4" w:rsidRDefault="00874F6F" w:rsidP="00C86E45">
      <w:pPr>
        <w:pStyle w:val="Heading3"/>
      </w:pPr>
      <w:bookmarkStart w:id="74" w:name="_Toc172590822"/>
      <w:r>
        <w:t>Temporal</w:t>
      </w:r>
      <w:r w:rsidR="002E2429">
        <w:t xml:space="preserve"> Nature</w:t>
      </w:r>
      <w:bookmarkEnd w:id="74"/>
    </w:p>
    <w:p w14:paraId="75485794" w14:textId="3638BE42" w:rsidR="00C86E45" w:rsidRDefault="00874F6F" w:rsidP="00874F6F">
      <w:pPr>
        <w:rPr>
          <w:lang w:eastAsia="en-GB"/>
        </w:rPr>
      </w:pPr>
      <w:r>
        <w:rPr>
          <w:lang w:eastAsia="en-GB"/>
        </w:rPr>
        <w:t xml:space="preserve">As the experiment data capture was </w:t>
      </w:r>
      <w:r w:rsidRPr="00C86E45">
        <w:rPr>
          <w:i/>
          <w:iCs/>
          <w:lang w:eastAsia="en-GB"/>
        </w:rPr>
        <w:t>cross-sectional</w:t>
      </w:r>
      <w:r w:rsidR="002E2429">
        <w:rPr>
          <w:i/>
          <w:iCs/>
          <w:lang w:eastAsia="en-GB"/>
        </w:rPr>
        <w:t>,</w:t>
      </w:r>
      <w:r>
        <w:rPr>
          <w:lang w:eastAsia="en-GB"/>
        </w:rPr>
        <w:t xml:space="preserve"> it is limited to </w:t>
      </w:r>
      <w:r w:rsidR="00716941">
        <w:rPr>
          <w:lang w:eastAsia="en-GB"/>
        </w:rPr>
        <w:t xml:space="preserve">a single pointed in time </w:t>
      </w:r>
      <w:r w:rsidR="002E2429">
        <w:rPr>
          <w:lang w:eastAsia="en-GB"/>
        </w:rPr>
        <w:t>snapshot</w:t>
      </w:r>
      <w:r w:rsidR="00716941">
        <w:rPr>
          <w:lang w:eastAsia="en-GB"/>
        </w:rPr>
        <w:t xml:space="preserve"> – this is because of time and resource </w:t>
      </w:r>
      <w:r w:rsidR="00A47504">
        <w:rPr>
          <w:lang w:eastAsia="en-GB"/>
        </w:rPr>
        <w:t>constraints</w:t>
      </w:r>
      <w:r w:rsidR="00716941">
        <w:rPr>
          <w:lang w:eastAsia="en-GB"/>
        </w:rPr>
        <w:t xml:space="preserve"> of </w:t>
      </w:r>
      <w:r w:rsidR="00A47504">
        <w:rPr>
          <w:lang w:eastAsia="en-GB"/>
        </w:rPr>
        <w:t xml:space="preserve">participants. </w:t>
      </w:r>
      <w:r w:rsidR="007E5ECD">
        <w:rPr>
          <w:lang w:eastAsia="en-GB"/>
        </w:rPr>
        <w:t xml:space="preserve">It would be useful to repeat the </w:t>
      </w:r>
      <w:r w:rsidR="0062643F">
        <w:rPr>
          <w:lang w:eastAsia="en-GB"/>
        </w:rPr>
        <w:t>project every 12 months or so</w:t>
      </w:r>
      <w:r w:rsidR="001A02F9">
        <w:rPr>
          <w:lang w:eastAsia="en-GB"/>
        </w:rPr>
        <w:t xml:space="preserve"> and examine whether trends or technologies could change the outcome.</w:t>
      </w:r>
    </w:p>
    <w:p w14:paraId="3764C1BA" w14:textId="77777777" w:rsidR="00CC51C9" w:rsidRDefault="00CC51C9" w:rsidP="00874F6F">
      <w:pPr>
        <w:rPr>
          <w:lang w:eastAsia="en-GB"/>
        </w:rPr>
      </w:pPr>
    </w:p>
    <w:p w14:paraId="0D5526C6" w14:textId="12F6AF0C" w:rsidR="0062643F" w:rsidRDefault="00CC51C9" w:rsidP="00CC51C9">
      <w:pPr>
        <w:pStyle w:val="Heading3"/>
        <w:rPr>
          <w:lang w:eastAsia="en-GB"/>
        </w:rPr>
      </w:pPr>
      <w:bookmarkStart w:id="75" w:name="_Toc172590823"/>
      <w:r>
        <w:rPr>
          <w:lang w:eastAsia="en-GB"/>
        </w:rPr>
        <w:t>Data Collection</w:t>
      </w:r>
      <w:bookmarkEnd w:id="75"/>
    </w:p>
    <w:p w14:paraId="2EB93A19" w14:textId="0162978F" w:rsidR="00CC51C9" w:rsidRDefault="002C153F" w:rsidP="00874F6F">
      <w:pPr>
        <w:rPr>
          <w:lang w:eastAsia="en-GB"/>
        </w:rPr>
      </w:pPr>
      <w:r>
        <w:rPr>
          <w:lang w:eastAsia="en-GB"/>
        </w:rPr>
        <w:t xml:space="preserve">The value of the data collected </w:t>
      </w:r>
      <w:r w:rsidR="00CA6356">
        <w:rPr>
          <w:lang w:eastAsia="en-GB"/>
        </w:rPr>
        <w:t>using interview techniques is found to be subjective. Although participants were timed and videoed</w:t>
      </w:r>
      <w:r w:rsidR="00282F74">
        <w:rPr>
          <w:lang w:eastAsia="en-GB"/>
        </w:rPr>
        <w:t>, a repeat of the experiment would be required</w:t>
      </w:r>
      <w:r w:rsidR="00CA498F">
        <w:rPr>
          <w:lang w:eastAsia="en-GB"/>
        </w:rPr>
        <w:t xml:space="preserve"> with a wider group of participants would be needed. In addition, look at including </w:t>
      </w:r>
      <w:r w:rsidR="00423057">
        <w:rPr>
          <w:lang w:eastAsia="en-GB"/>
        </w:rPr>
        <w:t>developers from outside of healthcare.</w:t>
      </w:r>
    </w:p>
    <w:p w14:paraId="6F9B1521" w14:textId="171111F0" w:rsidR="00282F74" w:rsidRDefault="00282F74" w:rsidP="00874F6F">
      <w:pPr>
        <w:rPr>
          <w:lang w:eastAsia="en-GB"/>
        </w:rPr>
      </w:pPr>
      <w:r>
        <w:rPr>
          <w:lang w:eastAsia="en-GB"/>
        </w:rPr>
        <w:t xml:space="preserve">Perhaps a slightly different approach </w:t>
      </w:r>
      <w:r w:rsidR="00D7027A">
        <w:rPr>
          <w:lang w:eastAsia="en-GB"/>
        </w:rPr>
        <w:t xml:space="preserve">to the research methodology to take in to account the </w:t>
      </w:r>
      <w:r w:rsidR="007C67E7">
        <w:rPr>
          <w:lang w:eastAsia="en-GB"/>
        </w:rPr>
        <w:t>participants</w:t>
      </w:r>
      <w:r w:rsidR="00D7027A">
        <w:rPr>
          <w:lang w:eastAsia="en-GB"/>
        </w:rPr>
        <w:t xml:space="preserve"> </w:t>
      </w:r>
      <w:r w:rsidR="007C67E7">
        <w:rPr>
          <w:lang w:eastAsia="en-GB"/>
        </w:rPr>
        <w:t>views as they are experienced developers who have used many tools.</w:t>
      </w:r>
    </w:p>
    <w:p w14:paraId="14756342" w14:textId="77777777" w:rsidR="007C67E7" w:rsidRDefault="007C67E7" w:rsidP="00874F6F">
      <w:pPr>
        <w:rPr>
          <w:lang w:eastAsia="en-GB"/>
        </w:rPr>
      </w:pPr>
    </w:p>
    <w:p w14:paraId="741BEE16" w14:textId="68FDC93A" w:rsidR="0062643F" w:rsidRDefault="0062643F" w:rsidP="00874F6F">
      <w:pPr>
        <w:rPr>
          <w:lang w:eastAsia="en-GB"/>
        </w:rPr>
      </w:pPr>
    </w:p>
    <w:p w14:paraId="5B217BE0" w14:textId="77777777" w:rsidR="00B27998" w:rsidRPr="00B27998" w:rsidRDefault="00B27998" w:rsidP="00B27998">
      <w:pPr>
        <w:rPr>
          <w:lang w:eastAsia="en-GB"/>
        </w:rPr>
      </w:pPr>
    </w:p>
    <w:p w14:paraId="1820967B" w14:textId="07E35368" w:rsidR="0026657F" w:rsidRDefault="0026657F">
      <w:pPr>
        <w:spacing w:line="240" w:lineRule="auto"/>
        <w:rPr>
          <w:lang w:eastAsia="en-GB"/>
        </w:rPr>
      </w:pPr>
      <w:r>
        <w:rPr>
          <w:lang w:eastAsia="en-GB"/>
        </w:rPr>
        <w:br w:type="page"/>
      </w:r>
    </w:p>
    <w:p w14:paraId="370380AB" w14:textId="77777777" w:rsidR="00AF4B41" w:rsidRDefault="00AF4B41" w:rsidP="00874F6F">
      <w:pPr>
        <w:rPr>
          <w:lang w:eastAsia="en-GB"/>
        </w:rPr>
      </w:pPr>
    </w:p>
    <w:p w14:paraId="73FF5585" w14:textId="723B0E78" w:rsidR="007904E2" w:rsidRDefault="007904E2" w:rsidP="003E5789">
      <w:pPr>
        <w:pStyle w:val="Heading1"/>
        <w:rPr>
          <w:lang w:eastAsia="en-GB"/>
        </w:rPr>
      </w:pPr>
      <w:bookmarkStart w:id="76" w:name="_Toc172590824"/>
      <w:r>
        <w:rPr>
          <w:lang w:eastAsia="en-GB"/>
        </w:rPr>
        <w:t xml:space="preserve">CHAPTER </w:t>
      </w:r>
      <w:r w:rsidR="00D00601">
        <w:rPr>
          <w:lang w:eastAsia="en-GB"/>
        </w:rPr>
        <w:t>7</w:t>
      </w:r>
      <w:r>
        <w:rPr>
          <w:lang w:eastAsia="en-GB"/>
        </w:rPr>
        <w:t xml:space="preserve"> – CON</w:t>
      </w:r>
      <w:r w:rsidR="000A6EAA">
        <w:rPr>
          <w:lang w:eastAsia="en-GB"/>
        </w:rPr>
        <w:t>C</w:t>
      </w:r>
      <w:r>
        <w:rPr>
          <w:lang w:eastAsia="en-GB"/>
        </w:rPr>
        <w:t xml:space="preserve">LUSIONS </w:t>
      </w:r>
      <w:r w:rsidR="00963895">
        <w:rPr>
          <w:lang w:eastAsia="en-GB"/>
        </w:rPr>
        <w:t>AND RECOMMENDATIONS</w:t>
      </w:r>
      <w:bookmarkEnd w:id="76"/>
    </w:p>
    <w:p w14:paraId="72836512" w14:textId="6638B9FC" w:rsidR="00AE6258" w:rsidRDefault="00C73551" w:rsidP="0026657F">
      <w:pPr>
        <w:rPr>
          <w:lang w:eastAsia="en-GB"/>
        </w:rPr>
      </w:pPr>
      <w:r>
        <w:rPr>
          <w:lang w:eastAsia="en-GB"/>
        </w:rPr>
        <w:t xml:space="preserve">This project </w:t>
      </w:r>
      <w:r w:rsidR="00832B97">
        <w:rPr>
          <w:lang w:eastAsia="en-GB"/>
        </w:rPr>
        <w:t>has highlighted the</w:t>
      </w:r>
      <w:r w:rsidR="00D839CE">
        <w:rPr>
          <w:lang w:eastAsia="en-GB"/>
        </w:rPr>
        <w:t xml:space="preserve"> inefficiencies of </w:t>
      </w:r>
      <w:r w:rsidR="002C14C1">
        <w:rPr>
          <w:lang w:eastAsia="en-GB"/>
        </w:rPr>
        <w:t>rapidly</w:t>
      </w:r>
      <w:r w:rsidR="00D839CE">
        <w:rPr>
          <w:lang w:eastAsia="en-GB"/>
        </w:rPr>
        <w:t xml:space="preserve"> creating applications without the use of strong data </w:t>
      </w:r>
      <w:r w:rsidR="002C14C1">
        <w:rPr>
          <w:lang w:eastAsia="en-GB"/>
        </w:rPr>
        <w:t xml:space="preserve">model and constraints. </w:t>
      </w:r>
      <w:r w:rsidR="00B44244">
        <w:rPr>
          <w:lang w:eastAsia="en-GB"/>
        </w:rPr>
        <w:t xml:space="preserve">The literature review did not find existing solutions to this problem whether open source or </w:t>
      </w:r>
      <w:r w:rsidR="00AE6258">
        <w:rPr>
          <w:lang w:eastAsia="en-GB"/>
        </w:rPr>
        <w:t>commercial. This in</w:t>
      </w:r>
      <w:r w:rsidR="008B6716">
        <w:rPr>
          <w:lang w:eastAsia="en-GB"/>
        </w:rPr>
        <w:t>fluenced the aim of the project to see whether lightweight tools such as Nodejs and templating could be used to solve the problem by ensuring data models are used as part of development.</w:t>
      </w:r>
    </w:p>
    <w:p w14:paraId="5BD04C79" w14:textId="77777777" w:rsidR="00B44244" w:rsidRDefault="00B44244" w:rsidP="0026657F">
      <w:pPr>
        <w:rPr>
          <w:lang w:eastAsia="en-GB"/>
        </w:rPr>
      </w:pPr>
    </w:p>
    <w:p w14:paraId="7FCB54E6" w14:textId="3707255E" w:rsidR="006C674E" w:rsidRDefault="006C674E" w:rsidP="0026657F">
      <w:pPr>
        <w:rPr>
          <w:lang w:eastAsia="en-GB"/>
        </w:rPr>
      </w:pPr>
      <w:r>
        <w:rPr>
          <w:lang w:eastAsia="en-GB"/>
        </w:rPr>
        <w:t xml:space="preserve">The </w:t>
      </w:r>
      <w:r w:rsidR="009C568C">
        <w:rPr>
          <w:lang w:eastAsia="en-GB"/>
        </w:rPr>
        <w:t>project showed that the use of templating</w:t>
      </w:r>
      <w:r w:rsidR="00AB2086">
        <w:rPr>
          <w:lang w:eastAsia="en-GB"/>
        </w:rPr>
        <w:t xml:space="preserve"> within the UI solution (EJS) based on a strongly type data-model (FHIR)</w:t>
      </w:r>
      <w:r w:rsidR="009C568C">
        <w:rPr>
          <w:lang w:eastAsia="en-GB"/>
        </w:rPr>
        <w:t xml:space="preserve"> could help</w:t>
      </w:r>
      <w:r w:rsidR="007B4B01">
        <w:rPr>
          <w:lang w:eastAsia="en-GB"/>
        </w:rPr>
        <w:t xml:space="preserve"> resolve</w:t>
      </w:r>
      <w:r w:rsidR="005200AF">
        <w:rPr>
          <w:lang w:eastAsia="en-GB"/>
        </w:rPr>
        <w:t xml:space="preserve"> the inefficiencies by ensuring that </w:t>
      </w:r>
      <w:r w:rsidR="003A32A9">
        <w:rPr>
          <w:lang w:eastAsia="en-GB"/>
        </w:rPr>
        <w:t xml:space="preserve">data is in a format that is shareable and easily </w:t>
      </w:r>
      <w:r w:rsidR="009C3C66">
        <w:rPr>
          <w:lang w:eastAsia="en-GB"/>
        </w:rPr>
        <w:t>analysed</w:t>
      </w:r>
      <w:r w:rsidR="003A32A9">
        <w:rPr>
          <w:lang w:eastAsia="en-GB"/>
        </w:rPr>
        <w:t>.</w:t>
      </w:r>
    </w:p>
    <w:p w14:paraId="1BA3CDBC" w14:textId="155902C3" w:rsidR="00477935" w:rsidRDefault="00477935" w:rsidP="0026657F">
      <w:pPr>
        <w:rPr>
          <w:lang w:eastAsia="en-GB"/>
        </w:rPr>
      </w:pPr>
    </w:p>
    <w:p w14:paraId="650A6EE7" w14:textId="71DDD360" w:rsidR="00477935" w:rsidRDefault="00477935" w:rsidP="0026657F">
      <w:pPr>
        <w:rPr>
          <w:lang w:eastAsia="en-GB"/>
        </w:rPr>
      </w:pPr>
      <w:r>
        <w:rPr>
          <w:lang w:eastAsia="en-GB"/>
        </w:rPr>
        <w:t xml:space="preserve">There are two main areas </w:t>
      </w:r>
      <w:r w:rsidR="00AC5028">
        <w:rPr>
          <w:lang w:eastAsia="en-GB"/>
        </w:rPr>
        <w:t xml:space="preserve">that require more attention. The first is the additional acceptance testing. It would have been useful to get input from a UI/UX </w:t>
      </w:r>
      <w:r w:rsidR="009C3C66">
        <w:rPr>
          <w:lang w:eastAsia="en-GB"/>
        </w:rPr>
        <w:t xml:space="preserve">design </w:t>
      </w:r>
      <w:r w:rsidR="00AC5028">
        <w:rPr>
          <w:lang w:eastAsia="en-GB"/>
        </w:rPr>
        <w:t>person as part of the testing solution.</w:t>
      </w:r>
    </w:p>
    <w:p w14:paraId="3C9D7A81" w14:textId="1ACE10EB" w:rsidR="001D078D" w:rsidRDefault="001D078D" w:rsidP="0026657F">
      <w:pPr>
        <w:rPr>
          <w:lang w:eastAsia="en-GB"/>
        </w:rPr>
      </w:pPr>
    </w:p>
    <w:p w14:paraId="362E0588" w14:textId="1A665D3F" w:rsidR="00D94BAC" w:rsidRDefault="006E3B39" w:rsidP="0026657F">
      <w:pPr>
        <w:rPr>
          <w:lang w:eastAsia="en-GB"/>
        </w:rPr>
      </w:pPr>
      <w:r>
        <w:rPr>
          <w:lang w:eastAsia="en-GB"/>
        </w:rPr>
        <w:t>T</w:t>
      </w:r>
      <w:r w:rsidR="00D94BAC">
        <w:rPr>
          <w:lang w:eastAsia="en-GB"/>
        </w:rPr>
        <w:t xml:space="preserve">he second area would be to strengthen the research element to make it more scientific. The outcome was based on </w:t>
      </w:r>
      <w:r w:rsidR="0062416E">
        <w:rPr>
          <w:lang w:eastAsia="en-GB"/>
        </w:rPr>
        <w:t>interviews which can be open to bias and subjectiveness.</w:t>
      </w:r>
    </w:p>
    <w:p w14:paraId="1069DA99" w14:textId="77777777" w:rsidR="00237603" w:rsidRDefault="00237603" w:rsidP="003D009C">
      <w:pPr>
        <w:rPr>
          <w:lang w:eastAsia="en-GB"/>
        </w:rPr>
      </w:pPr>
    </w:p>
    <w:p w14:paraId="1F80B702" w14:textId="61D2900C" w:rsidR="00BA706B" w:rsidRDefault="00BA706B" w:rsidP="003D009C">
      <w:pPr>
        <w:rPr>
          <w:lang w:eastAsia="en-GB"/>
        </w:rPr>
      </w:pPr>
      <w:r>
        <w:rPr>
          <w:lang w:eastAsia="en-GB"/>
        </w:rPr>
        <w:t xml:space="preserve">Examine whether the partials created by the tools developed in the experiment could be built into a CI/CD pipeline so that </w:t>
      </w:r>
      <w:r w:rsidR="00520801">
        <w:rPr>
          <w:lang w:eastAsia="en-GB"/>
        </w:rPr>
        <w:t xml:space="preserve">the </w:t>
      </w:r>
      <w:r w:rsidR="002022DD">
        <w:rPr>
          <w:lang w:eastAsia="en-GB"/>
        </w:rPr>
        <w:t xml:space="preserve">EJS Partials could be built every day. The </w:t>
      </w:r>
      <w:r w:rsidR="00C2024C">
        <w:rPr>
          <w:lang w:eastAsia="en-GB"/>
        </w:rPr>
        <w:t xml:space="preserve">HTML fragment created could be used on top of a different </w:t>
      </w:r>
      <w:r w:rsidR="00D92B30">
        <w:rPr>
          <w:lang w:eastAsia="en-GB"/>
        </w:rPr>
        <w:t>technology</w:t>
      </w:r>
      <w:r w:rsidR="00C2024C">
        <w:rPr>
          <w:lang w:eastAsia="en-GB"/>
        </w:rPr>
        <w:t xml:space="preserve"> stack – it doesn’t have to be </w:t>
      </w:r>
      <w:r w:rsidR="008C4544">
        <w:rPr>
          <w:lang w:eastAsia="en-GB"/>
        </w:rPr>
        <w:t>N</w:t>
      </w:r>
      <w:r w:rsidR="00A53537">
        <w:rPr>
          <w:lang w:eastAsia="en-GB"/>
        </w:rPr>
        <w:t>odejs or EJS as the rendering tool server</w:t>
      </w:r>
      <w:r w:rsidR="00B67127">
        <w:rPr>
          <w:lang w:eastAsia="en-GB"/>
        </w:rPr>
        <w:t>-</w:t>
      </w:r>
      <w:r w:rsidR="00A53537">
        <w:rPr>
          <w:lang w:eastAsia="en-GB"/>
        </w:rPr>
        <w:t>side.</w:t>
      </w:r>
      <w:r w:rsidR="008C4544">
        <w:rPr>
          <w:lang w:eastAsia="en-GB"/>
        </w:rPr>
        <w:t xml:space="preserve"> </w:t>
      </w:r>
      <w:r w:rsidR="00B67127">
        <w:rPr>
          <w:lang w:eastAsia="en-GB"/>
        </w:rPr>
        <w:t>P</w:t>
      </w:r>
      <w:r w:rsidR="002022DD">
        <w:rPr>
          <w:lang w:eastAsia="en-GB"/>
        </w:rPr>
        <w:t xml:space="preserve">artials themselves </w:t>
      </w:r>
      <w:r w:rsidR="00C2024C">
        <w:rPr>
          <w:lang w:eastAsia="en-GB"/>
        </w:rPr>
        <w:t>could be taken as the basis for development</w:t>
      </w:r>
      <w:r w:rsidR="008C4544">
        <w:rPr>
          <w:lang w:eastAsia="en-GB"/>
        </w:rPr>
        <w:t xml:space="preserve"> or when “wireframing” </w:t>
      </w:r>
      <w:r w:rsidR="00D3279D">
        <w:rPr>
          <w:lang w:eastAsia="en-GB"/>
        </w:rPr>
        <w:t>by UI designers.</w:t>
      </w:r>
    </w:p>
    <w:p w14:paraId="3EB101E1" w14:textId="77777777" w:rsidR="001824D5" w:rsidRDefault="001824D5" w:rsidP="003D009C">
      <w:pPr>
        <w:rPr>
          <w:lang w:eastAsia="en-GB"/>
        </w:rPr>
      </w:pPr>
    </w:p>
    <w:p w14:paraId="4FFEFDFD" w14:textId="7B808267" w:rsidR="00AB7280" w:rsidRDefault="003C5699" w:rsidP="003C5699">
      <w:pPr>
        <w:pStyle w:val="Heading2"/>
      </w:pPr>
      <w:bookmarkStart w:id="77" w:name="_Toc172590825"/>
      <w:r>
        <w:t xml:space="preserve">Suggestions </w:t>
      </w:r>
      <w:r w:rsidR="000A039E">
        <w:t>F</w:t>
      </w:r>
      <w:r>
        <w:t xml:space="preserve">or </w:t>
      </w:r>
      <w:r w:rsidR="000A039E">
        <w:t>F</w:t>
      </w:r>
      <w:r>
        <w:t xml:space="preserve">urther </w:t>
      </w:r>
      <w:r w:rsidR="000A039E">
        <w:t>W</w:t>
      </w:r>
      <w:r>
        <w:t>ork</w:t>
      </w:r>
      <w:bookmarkEnd w:id="77"/>
    </w:p>
    <w:p w14:paraId="1AF87C58" w14:textId="066A13CA" w:rsidR="00FA3A0F" w:rsidRDefault="00534663" w:rsidP="00FA3A0F">
      <w:pPr>
        <w:rPr>
          <w:lang w:eastAsia="en-GB"/>
        </w:rPr>
      </w:pPr>
      <w:r>
        <w:rPr>
          <w:lang w:eastAsia="en-GB"/>
        </w:rPr>
        <w:t xml:space="preserve">The project showed how the </w:t>
      </w:r>
      <w:r w:rsidR="00E74879">
        <w:rPr>
          <w:lang w:eastAsia="en-GB"/>
        </w:rPr>
        <w:t>approach could be developed further for use in real world application</w:t>
      </w:r>
      <w:r w:rsidR="00397B73">
        <w:rPr>
          <w:lang w:eastAsia="en-GB"/>
        </w:rPr>
        <w:t xml:space="preserve"> within healthcare setting</w:t>
      </w:r>
      <w:r w:rsidR="00E74879">
        <w:rPr>
          <w:lang w:eastAsia="en-GB"/>
        </w:rPr>
        <w:t>:</w:t>
      </w:r>
    </w:p>
    <w:p w14:paraId="05F4F5DC" w14:textId="77777777" w:rsidR="00E74879" w:rsidRPr="00FA3A0F" w:rsidRDefault="00E74879" w:rsidP="00FA3A0F">
      <w:pPr>
        <w:rPr>
          <w:lang w:eastAsia="en-GB"/>
        </w:rPr>
      </w:pPr>
    </w:p>
    <w:p w14:paraId="6893ABCA" w14:textId="77777777" w:rsidR="00FA3A0F" w:rsidRDefault="00FA3A0F" w:rsidP="00FA3A0F">
      <w:pPr>
        <w:ind w:left="720"/>
      </w:pPr>
      <w:r>
        <w:t xml:space="preserve">“This project has demonstrated the basic principles that web-forms based on data standards can improve the efficiency both for front end developers and for the </w:t>
      </w:r>
      <w:r>
        <w:lastRenderedPageBreak/>
        <w:t>analytics teams in minimising the mapping work by showing that data can be recorded in a structured and interoperable manner. I believe this approach can speed up adoption and help encourage the use of the FHIR standard within application teams across healthcare.”  Mark Frayne, UK FHIR Board Member and experiment participant.</w:t>
      </w:r>
    </w:p>
    <w:p w14:paraId="11990F4F" w14:textId="77777777" w:rsidR="00843102" w:rsidRDefault="00843102" w:rsidP="00534663"/>
    <w:p w14:paraId="1E1AE4D4" w14:textId="7C983389" w:rsidR="00843102" w:rsidRDefault="00843102" w:rsidP="00534663">
      <w:r>
        <w:t>In addition</w:t>
      </w:r>
      <w:r w:rsidR="002276A0">
        <w:t>, the prototype</w:t>
      </w:r>
      <w:r w:rsidR="006A4DE5">
        <w:t xml:space="preserve"> will be examined to see if can be extended by a developer for</w:t>
      </w:r>
      <w:r w:rsidR="00843EF8">
        <w:t xml:space="preserve"> a real </w:t>
      </w:r>
      <w:r w:rsidR="00843EF8" w:rsidRPr="00843EF8">
        <w:rPr>
          <w:i/>
          <w:iCs/>
        </w:rPr>
        <w:t>use case</w:t>
      </w:r>
      <w:r w:rsidR="00843EF8">
        <w:t>:</w:t>
      </w:r>
    </w:p>
    <w:p w14:paraId="5C027E68" w14:textId="77777777" w:rsidR="00843EF8" w:rsidRDefault="00843EF8" w:rsidP="005D5F36">
      <w:pPr>
        <w:ind w:left="720"/>
      </w:pPr>
    </w:p>
    <w:p w14:paraId="6F3D4411" w14:textId="7C58214D" w:rsidR="00534663" w:rsidRDefault="00E74879" w:rsidP="005D5F36">
      <w:pPr>
        <w:ind w:left="720"/>
      </w:pPr>
      <w:r>
        <w:t>“</w:t>
      </w:r>
      <w:r w:rsidR="00C32547">
        <w:t xml:space="preserve">This work could be adopted by a team member to help with the migration of the </w:t>
      </w:r>
      <w:r w:rsidR="005D5F36">
        <w:t>existing reference data team tools to cloud.” Eugene O’Sullivan, Lead Design Architect and experiment participant.</w:t>
      </w:r>
    </w:p>
    <w:p w14:paraId="12C34751" w14:textId="77777777" w:rsidR="00FA3A0F" w:rsidRPr="00FA3A0F" w:rsidRDefault="00FA3A0F" w:rsidP="00FA3A0F">
      <w:pPr>
        <w:rPr>
          <w:lang w:eastAsia="en-GB"/>
        </w:rPr>
      </w:pPr>
    </w:p>
    <w:p w14:paraId="4CBECC76" w14:textId="48CB85DC" w:rsidR="003C5699" w:rsidRDefault="00957EC4" w:rsidP="00697F76">
      <w:pPr>
        <w:rPr>
          <w:lang w:eastAsia="en-GB"/>
        </w:rPr>
      </w:pPr>
      <w:r>
        <w:rPr>
          <w:lang w:eastAsia="en-GB"/>
        </w:rPr>
        <w:t>In addition to real world uses, t</w:t>
      </w:r>
      <w:r w:rsidR="00B11EE9">
        <w:rPr>
          <w:lang w:eastAsia="en-GB"/>
        </w:rPr>
        <w:t xml:space="preserve">he experiment showed how </w:t>
      </w:r>
      <w:r w:rsidR="00FA73D8">
        <w:rPr>
          <w:lang w:eastAsia="en-GB"/>
        </w:rPr>
        <w:t>EJS and server</w:t>
      </w:r>
      <w:r w:rsidR="00FD7472">
        <w:rPr>
          <w:lang w:eastAsia="en-GB"/>
        </w:rPr>
        <w:t>-</w:t>
      </w:r>
      <w:r w:rsidR="00FA73D8">
        <w:rPr>
          <w:lang w:eastAsia="en-GB"/>
        </w:rPr>
        <w:t xml:space="preserve">side rendering can </w:t>
      </w:r>
      <w:r w:rsidR="00DF031E">
        <w:rPr>
          <w:lang w:eastAsia="en-GB"/>
        </w:rPr>
        <w:t xml:space="preserve">be used to </w:t>
      </w:r>
      <w:r w:rsidR="00044346">
        <w:rPr>
          <w:lang w:eastAsia="en-GB"/>
        </w:rPr>
        <w:t>buil</w:t>
      </w:r>
      <w:r w:rsidR="003E475E">
        <w:rPr>
          <w:lang w:eastAsia="en-GB"/>
        </w:rPr>
        <w:t>d</w:t>
      </w:r>
      <w:r w:rsidR="00044346">
        <w:rPr>
          <w:lang w:eastAsia="en-GB"/>
        </w:rPr>
        <w:t xml:space="preserve"> </w:t>
      </w:r>
      <w:r w:rsidR="00697F76">
        <w:rPr>
          <w:lang w:eastAsia="en-GB"/>
        </w:rPr>
        <w:t xml:space="preserve">web controls </w:t>
      </w:r>
      <w:r w:rsidR="00FB3E7E">
        <w:rPr>
          <w:lang w:eastAsia="en-GB"/>
        </w:rPr>
        <w:t xml:space="preserve">that submit </w:t>
      </w:r>
      <w:r w:rsidR="00DF031E">
        <w:rPr>
          <w:lang w:eastAsia="en-GB"/>
        </w:rPr>
        <w:t xml:space="preserve">FHIR compliant </w:t>
      </w:r>
      <w:r w:rsidR="00FD7472">
        <w:rPr>
          <w:lang w:eastAsia="en-GB"/>
        </w:rPr>
        <w:t xml:space="preserve">HTML </w:t>
      </w:r>
      <w:r w:rsidR="00DF031E">
        <w:rPr>
          <w:lang w:eastAsia="en-GB"/>
        </w:rPr>
        <w:t>form data.</w:t>
      </w:r>
      <w:r w:rsidR="00A230A3">
        <w:rPr>
          <w:lang w:eastAsia="en-GB"/>
        </w:rPr>
        <w:t xml:space="preserve"> </w:t>
      </w:r>
      <w:r w:rsidR="00E74CA1">
        <w:rPr>
          <w:lang w:eastAsia="en-GB"/>
        </w:rPr>
        <w:t>The following is a list of other suggestions:</w:t>
      </w:r>
    </w:p>
    <w:p w14:paraId="1E07AB0E" w14:textId="6A23ECAE" w:rsidR="0099158C" w:rsidRDefault="00F707C5" w:rsidP="008379DD">
      <w:pPr>
        <w:pStyle w:val="ListParagraph"/>
        <w:numPr>
          <w:ilvl w:val="0"/>
          <w:numId w:val="66"/>
        </w:numPr>
        <w:rPr>
          <w:lang w:eastAsia="en-GB"/>
        </w:rPr>
      </w:pPr>
      <w:r>
        <w:rPr>
          <w:lang w:eastAsia="en-GB"/>
        </w:rPr>
        <w:t>Examine whether t</w:t>
      </w:r>
      <w:r w:rsidR="0099158C">
        <w:rPr>
          <w:lang w:eastAsia="en-GB"/>
        </w:rPr>
        <w:t xml:space="preserve">he </w:t>
      </w:r>
      <w:r w:rsidR="004A32DA">
        <w:rPr>
          <w:lang w:eastAsia="en-GB"/>
        </w:rPr>
        <w:t xml:space="preserve">EJS partials could be published to a </w:t>
      </w:r>
      <w:r w:rsidR="009C3FA8">
        <w:rPr>
          <w:lang w:eastAsia="en-GB"/>
        </w:rPr>
        <w:t xml:space="preserve">public </w:t>
      </w:r>
      <w:r w:rsidR="004A32DA">
        <w:rPr>
          <w:lang w:eastAsia="en-GB"/>
        </w:rPr>
        <w:t xml:space="preserve">library for </w:t>
      </w:r>
      <w:r w:rsidR="002B0E1C">
        <w:rPr>
          <w:lang w:eastAsia="en-GB"/>
        </w:rPr>
        <w:t>adoption</w:t>
      </w:r>
      <w:r w:rsidR="009C3FA8">
        <w:rPr>
          <w:lang w:eastAsia="en-GB"/>
        </w:rPr>
        <w:t xml:space="preserve"> across the wider health and social care </w:t>
      </w:r>
      <w:r w:rsidR="0053796C">
        <w:rPr>
          <w:lang w:eastAsia="en-GB"/>
        </w:rPr>
        <w:t>application teams.</w:t>
      </w:r>
    </w:p>
    <w:p w14:paraId="25AEC0F2" w14:textId="04BE994D" w:rsidR="002B0359" w:rsidRDefault="002B0359" w:rsidP="008379DD">
      <w:pPr>
        <w:pStyle w:val="ListParagraph"/>
        <w:numPr>
          <w:ilvl w:val="0"/>
          <w:numId w:val="66"/>
        </w:numPr>
        <w:rPr>
          <w:lang w:eastAsia="en-GB"/>
        </w:rPr>
      </w:pPr>
      <w:r>
        <w:rPr>
          <w:lang w:eastAsia="en-GB"/>
        </w:rPr>
        <w:t xml:space="preserve">Convert the solution into a way-of-working by arranging the adoption of the tools as a standard way of working within healthcare. This will reinforce the use of FHIR as a standard and introduce the use of </w:t>
      </w:r>
      <w:r w:rsidR="00FE168A">
        <w:rPr>
          <w:lang w:eastAsia="en-GB"/>
        </w:rPr>
        <w:t>N</w:t>
      </w:r>
      <w:r>
        <w:rPr>
          <w:lang w:eastAsia="en-GB"/>
        </w:rPr>
        <w:t>odejs.</w:t>
      </w:r>
    </w:p>
    <w:p w14:paraId="337CDD6A" w14:textId="6D791E0A" w:rsidR="0088110C" w:rsidRDefault="00256A3D" w:rsidP="008379DD">
      <w:pPr>
        <w:pStyle w:val="ListParagraph"/>
        <w:numPr>
          <w:ilvl w:val="0"/>
          <w:numId w:val="66"/>
        </w:numPr>
        <w:rPr>
          <w:lang w:eastAsia="en-GB"/>
        </w:rPr>
      </w:pPr>
      <w:r>
        <w:rPr>
          <w:lang w:eastAsia="en-GB"/>
        </w:rPr>
        <w:t>Advertise the experiment publicly and see of the approach can be adopted and contributed to by peer groups</w:t>
      </w:r>
      <w:r w:rsidR="00A27E4C">
        <w:rPr>
          <w:lang w:eastAsia="en-GB"/>
        </w:rPr>
        <w:t>, for example publishing to public Git repository.</w:t>
      </w:r>
      <w:r w:rsidR="0088110C" w:rsidRPr="0088110C">
        <w:rPr>
          <w:lang w:eastAsia="en-GB"/>
        </w:rPr>
        <w:t xml:space="preserve"> </w:t>
      </w:r>
      <w:r w:rsidR="0088110C">
        <w:rPr>
          <w:lang w:eastAsia="en-GB"/>
        </w:rPr>
        <w:t xml:space="preserve">If </w:t>
      </w:r>
      <w:r w:rsidR="00FE168A">
        <w:rPr>
          <w:lang w:eastAsia="en-GB"/>
        </w:rPr>
        <w:t>possible,</w:t>
      </w:r>
      <w:r w:rsidR="0088110C">
        <w:rPr>
          <w:lang w:eastAsia="en-GB"/>
        </w:rPr>
        <w:t xml:space="preserve"> the experiment be put on a public </w:t>
      </w:r>
      <w:proofErr w:type="spellStart"/>
      <w:r w:rsidR="0088110C">
        <w:rPr>
          <w:lang w:eastAsia="en-GB"/>
        </w:rPr>
        <w:t>github</w:t>
      </w:r>
      <w:proofErr w:type="spellEnd"/>
      <w:r w:rsidR="0088110C">
        <w:rPr>
          <w:lang w:eastAsia="en-GB"/>
        </w:rPr>
        <w:t xml:space="preserve"> site and feedback requested </w:t>
      </w:r>
    </w:p>
    <w:p w14:paraId="562506CD" w14:textId="23881ADE" w:rsidR="007329A7" w:rsidRDefault="007329A7">
      <w:pPr>
        <w:spacing w:line="240" w:lineRule="auto"/>
        <w:rPr>
          <w:rFonts w:asciiTheme="majorHAnsi" w:eastAsiaTheme="majorEastAsia" w:hAnsiTheme="majorHAnsi" w:cstheme="majorBidi"/>
          <w:color w:val="2F5496" w:themeColor="accent1" w:themeShade="BF"/>
          <w:sz w:val="32"/>
          <w:szCs w:val="32"/>
          <w:lang w:eastAsia="en-GB"/>
        </w:rPr>
      </w:pPr>
      <w:r>
        <w:rPr>
          <w:rFonts w:asciiTheme="majorHAnsi" w:eastAsiaTheme="majorEastAsia" w:hAnsiTheme="majorHAnsi" w:cstheme="majorBidi"/>
          <w:color w:val="2F5496" w:themeColor="accent1" w:themeShade="BF"/>
          <w:sz w:val="32"/>
          <w:szCs w:val="32"/>
          <w:lang w:eastAsia="en-GB"/>
        </w:rPr>
        <w:br w:type="page"/>
      </w:r>
    </w:p>
    <w:p w14:paraId="40AC8DFC" w14:textId="48F86127" w:rsidR="00963895" w:rsidRDefault="00963895" w:rsidP="003E5789">
      <w:pPr>
        <w:pStyle w:val="Heading1"/>
        <w:rPr>
          <w:lang w:eastAsia="en-GB"/>
        </w:rPr>
      </w:pPr>
      <w:bookmarkStart w:id="78" w:name="_Toc172590826"/>
      <w:r>
        <w:rPr>
          <w:lang w:eastAsia="en-GB"/>
        </w:rPr>
        <w:lastRenderedPageBreak/>
        <w:t xml:space="preserve">CHAPTER </w:t>
      </w:r>
      <w:r w:rsidR="00D00601">
        <w:rPr>
          <w:lang w:eastAsia="en-GB"/>
        </w:rPr>
        <w:t>8</w:t>
      </w:r>
      <w:r>
        <w:rPr>
          <w:lang w:eastAsia="en-GB"/>
        </w:rPr>
        <w:t xml:space="preserve"> – REFLECTION</w:t>
      </w:r>
      <w:bookmarkEnd w:id="78"/>
    </w:p>
    <w:p w14:paraId="6555D817" w14:textId="44EFFA00" w:rsidR="00B87F08" w:rsidRDefault="00A628B5" w:rsidP="00A80E90">
      <w:pPr>
        <w:rPr>
          <w:lang w:eastAsia="en-GB"/>
        </w:rPr>
      </w:pPr>
      <w:r>
        <w:rPr>
          <w:lang w:eastAsia="en-GB"/>
        </w:rPr>
        <w:t>This</w:t>
      </w:r>
      <w:r w:rsidR="008A7C3C">
        <w:rPr>
          <w:lang w:eastAsia="en-GB"/>
        </w:rPr>
        <w:t xml:space="preserve"> </w:t>
      </w:r>
      <w:r w:rsidR="006A2E5E">
        <w:rPr>
          <w:lang w:eastAsia="en-GB"/>
        </w:rPr>
        <w:t xml:space="preserve">chapter </w:t>
      </w:r>
      <w:r w:rsidR="008A7C3C">
        <w:rPr>
          <w:lang w:eastAsia="en-GB"/>
        </w:rPr>
        <w:t>is a personal</w:t>
      </w:r>
      <w:r>
        <w:rPr>
          <w:lang w:eastAsia="en-GB"/>
        </w:rPr>
        <w:t xml:space="preserve"> reflection</w:t>
      </w:r>
      <w:r w:rsidR="008A7C3C">
        <w:rPr>
          <w:lang w:eastAsia="en-GB"/>
        </w:rPr>
        <w:t xml:space="preserve"> on the project and explores</w:t>
      </w:r>
      <w:r w:rsidR="00FD07C6">
        <w:rPr>
          <w:lang w:eastAsia="en-GB"/>
        </w:rPr>
        <w:t xml:space="preserve"> </w:t>
      </w:r>
      <w:r w:rsidR="0009177B">
        <w:rPr>
          <w:lang w:eastAsia="en-GB"/>
        </w:rPr>
        <w:t xml:space="preserve">how I personally managed </w:t>
      </w:r>
      <w:r w:rsidR="00FD07C6">
        <w:rPr>
          <w:lang w:eastAsia="en-GB"/>
        </w:rPr>
        <w:t xml:space="preserve">specific aspect </w:t>
      </w:r>
      <w:r w:rsidR="0093053E">
        <w:rPr>
          <w:lang w:eastAsia="en-GB"/>
        </w:rPr>
        <w:t xml:space="preserve">of the project as well as </w:t>
      </w:r>
      <w:r w:rsidR="0009177B">
        <w:rPr>
          <w:lang w:eastAsia="en-GB"/>
        </w:rPr>
        <w:t xml:space="preserve">the </w:t>
      </w:r>
      <w:r w:rsidR="00FD07C6">
        <w:rPr>
          <w:lang w:eastAsia="en-GB"/>
        </w:rPr>
        <w:t>project</w:t>
      </w:r>
      <w:r w:rsidR="0093053E">
        <w:rPr>
          <w:lang w:eastAsia="en-GB"/>
        </w:rPr>
        <w:t xml:space="preserve"> overall to identify areas of </w:t>
      </w:r>
      <w:r w:rsidR="00B87F08">
        <w:rPr>
          <w:lang w:eastAsia="en-GB"/>
        </w:rPr>
        <w:t xml:space="preserve">personal </w:t>
      </w:r>
      <w:r w:rsidR="0093053E">
        <w:rPr>
          <w:lang w:eastAsia="en-GB"/>
        </w:rPr>
        <w:t>improvement</w:t>
      </w:r>
      <w:r w:rsidR="00B87F08">
        <w:rPr>
          <w:lang w:eastAsia="en-GB"/>
        </w:rPr>
        <w:t>.</w:t>
      </w:r>
      <w:r w:rsidR="000777D3">
        <w:rPr>
          <w:lang w:eastAsia="en-GB"/>
        </w:rPr>
        <w:t xml:space="preserve"> In </w:t>
      </w:r>
      <w:r w:rsidR="007D4577">
        <w:rPr>
          <w:lang w:eastAsia="en-GB"/>
        </w:rPr>
        <w:t>the c</w:t>
      </w:r>
      <w:r w:rsidR="008876E6">
        <w:rPr>
          <w:lang w:eastAsia="en-GB"/>
        </w:rPr>
        <w:t xml:space="preserve">hapter </w:t>
      </w:r>
      <w:r w:rsidR="008876E6" w:rsidRPr="007D4577">
        <w:rPr>
          <w:i/>
          <w:iCs/>
          <w:lang w:eastAsia="en-GB"/>
        </w:rPr>
        <w:t>Understanding Reflective Practice</w:t>
      </w:r>
      <w:r w:rsidR="008876E6">
        <w:rPr>
          <w:lang w:eastAsia="en-GB"/>
        </w:rPr>
        <w:t xml:space="preserve">, </w:t>
      </w:r>
      <w:r w:rsidR="004A7EB2">
        <w:rPr>
          <w:lang w:eastAsia="en-GB"/>
        </w:rPr>
        <w:t>in the</w:t>
      </w:r>
      <w:r w:rsidR="000777D3">
        <w:rPr>
          <w:lang w:eastAsia="en-GB"/>
        </w:rPr>
        <w:t xml:space="preserve"> book </w:t>
      </w:r>
      <w:r w:rsidR="000777D3" w:rsidRPr="007D4577">
        <w:rPr>
          <w:i/>
          <w:iCs/>
          <w:lang w:eastAsia="en-GB"/>
        </w:rPr>
        <w:t xml:space="preserve">The Critically Reflective </w:t>
      </w:r>
      <w:r w:rsidR="001541E0" w:rsidRPr="007D4577">
        <w:rPr>
          <w:i/>
          <w:iCs/>
          <w:lang w:eastAsia="en-GB"/>
        </w:rPr>
        <w:t>Practitioner</w:t>
      </w:r>
      <w:r w:rsidR="007D4577">
        <w:rPr>
          <w:lang w:eastAsia="en-GB"/>
        </w:rPr>
        <w:t xml:space="preserve">, </w:t>
      </w:r>
      <w:r w:rsidR="00D11A8B">
        <w:rPr>
          <w:lang w:eastAsia="en-GB"/>
        </w:rPr>
        <w:t>S. Thompson and Neil Thompson state:</w:t>
      </w:r>
    </w:p>
    <w:p w14:paraId="26FA4625" w14:textId="77777777" w:rsidR="00D11A8B" w:rsidRDefault="00D11A8B" w:rsidP="00A80E90">
      <w:pPr>
        <w:rPr>
          <w:lang w:eastAsia="en-GB"/>
        </w:rPr>
      </w:pPr>
    </w:p>
    <w:p w14:paraId="0F6DB145" w14:textId="5954514C" w:rsidR="000777D3" w:rsidRDefault="000777D3" w:rsidP="00E70676">
      <w:pPr>
        <w:ind w:left="720"/>
        <w:rPr>
          <w:lang w:eastAsia="en-GB"/>
        </w:rPr>
      </w:pPr>
      <w:r w:rsidRPr="00D11A8B">
        <w:rPr>
          <w:lang w:eastAsia="en-GB"/>
        </w:rPr>
        <w:t>“A significant element of reflective practice is the process of drawing out learning from our experience, to be able to distil from our current or recent practice activities useful learning points that will guide our future practice.”</w:t>
      </w:r>
      <w:sdt>
        <w:sdtPr>
          <w:rPr>
            <w:lang w:eastAsia="en-GB"/>
          </w:rPr>
          <w:id w:val="-1033656135"/>
          <w:citation/>
        </w:sdtPr>
        <w:sdtContent>
          <w:r w:rsidR="000447A3">
            <w:rPr>
              <w:lang w:eastAsia="en-GB"/>
            </w:rPr>
            <w:fldChar w:fldCharType="begin"/>
          </w:r>
          <w:r w:rsidR="000447A3">
            <w:rPr>
              <w:lang w:eastAsia="en-GB"/>
            </w:rPr>
            <w:instrText xml:space="preserve"> CITATION Tho23 \l 2057 </w:instrText>
          </w:r>
          <w:r w:rsidR="000447A3">
            <w:rPr>
              <w:lang w:eastAsia="en-GB"/>
            </w:rPr>
            <w:fldChar w:fldCharType="separate"/>
          </w:r>
          <w:r w:rsidR="00D00601">
            <w:rPr>
              <w:noProof/>
              <w:lang w:eastAsia="en-GB"/>
            </w:rPr>
            <w:t xml:space="preserve"> </w:t>
          </w:r>
          <w:r w:rsidR="00D00601" w:rsidRPr="00D00601">
            <w:rPr>
              <w:noProof/>
              <w:lang w:eastAsia="en-GB"/>
            </w:rPr>
            <w:t>[16]</w:t>
          </w:r>
          <w:r w:rsidR="000447A3">
            <w:rPr>
              <w:lang w:eastAsia="en-GB"/>
            </w:rPr>
            <w:fldChar w:fldCharType="end"/>
          </w:r>
        </w:sdtContent>
      </w:sdt>
    </w:p>
    <w:p w14:paraId="10C39250" w14:textId="77777777" w:rsidR="004B3D87" w:rsidRDefault="004B3D87" w:rsidP="004B3D87">
      <w:pPr>
        <w:rPr>
          <w:lang w:eastAsia="en-GB"/>
        </w:rPr>
      </w:pPr>
    </w:p>
    <w:p w14:paraId="5AB4A880" w14:textId="6BDE51CE" w:rsidR="009D1FDB" w:rsidRDefault="006A2E5E" w:rsidP="004B3D87">
      <w:pPr>
        <w:rPr>
          <w:rFonts w:ascii="Helvetica" w:hAnsi="Helvetica" w:cs="Helvetica"/>
          <w:color w:val="555555"/>
          <w:sz w:val="21"/>
          <w:szCs w:val="21"/>
        </w:rPr>
      </w:pPr>
      <w:r>
        <w:rPr>
          <w:lang w:eastAsia="en-GB"/>
        </w:rPr>
        <w:t>The following sections</w:t>
      </w:r>
      <w:r w:rsidR="003A6C1A">
        <w:rPr>
          <w:lang w:eastAsia="en-GB"/>
        </w:rPr>
        <w:t xml:space="preserve"> in this chapter</w:t>
      </w:r>
      <w:r>
        <w:rPr>
          <w:lang w:eastAsia="en-GB"/>
        </w:rPr>
        <w:t xml:space="preserve"> look at reflections </w:t>
      </w:r>
      <w:r w:rsidR="0034193F">
        <w:rPr>
          <w:lang w:eastAsia="en-GB"/>
        </w:rPr>
        <w:t xml:space="preserve">and suggestions for improvement </w:t>
      </w:r>
      <w:r>
        <w:rPr>
          <w:lang w:eastAsia="en-GB"/>
        </w:rPr>
        <w:t xml:space="preserve">on the project topic, </w:t>
      </w:r>
      <w:r w:rsidR="006B1353">
        <w:rPr>
          <w:lang w:eastAsia="en-GB"/>
        </w:rPr>
        <w:t>project management, and workload</w:t>
      </w:r>
      <w:r w:rsidR="003D49CE">
        <w:rPr>
          <w:lang w:eastAsia="en-GB"/>
        </w:rPr>
        <w:t>.</w:t>
      </w:r>
      <w:r w:rsidR="000119E1">
        <w:rPr>
          <w:lang w:eastAsia="en-GB"/>
        </w:rPr>
        <w:t xml:space="preserve"> </w:t>
      </w:r>
    </w:p>
    <w:p w14:paraId="507018EB" w14:textId="6C862DC7" w:rsidR="00A61792" w:rsidRDefault="009F78F4" w:rsidP="00520314">
      <w:pPr>
        <w:pStyle w:val="Heading2"/>
      </w:pPr>
      <w:bookmarkStart w:id="79" w:name="_Toc172590827"/>
      <w:r>
        <w:t>Project</w:t>
      </w:r>
      <w:r w:rsidR="00520314">
        <w:t xml:space="preserve"> Topic</w:t>
      </w:r>
      <w:bookmarkEnd w:id="79"/>
    </w:p>
    <w:p w14:paraId="75A82327" w14:textId="36E2B78F" w:rsidR="005B3086" w:rsidRDefault="00CC0154" w:rsidP="00A80E90">
      <w:pPr>
        <w:rPr>
          <w:lang w:eastAsia="en-GB"/>
        </w:rPr>
      </w:pPr>
      <w:r>
        <w:rPr>
          <w:lang w:eastAsia="en-GB"/>
        </w:rPr>
        <w:t xml:space="preserve">I </w:t>
      </w:r>
      <w:r w:rsidR="00575EE2">
        <w:rPr>
          <w:lang w:eastAsia="en-GB"/>
        </w:rPr>
        <w:t>consider</w:t>
      </w:r>
      <w:r>
        <w:rPr>
          <w:lang w:eastAsia="en-GB"/>
        </w:rPr>
        <w:t xml:space="preserve"> the topic chosen </w:t>
      </w:r>
      <w:r w:rsidR="009B3E03">
        <w:rPr>
          <w:lang w:eastAsia="en-GB"/>
        </w:rPr>
        <w:t xml:space="preserve">was </w:t>
      </w:r>
      <w:r w:rsidR="0094492A">
        <w:rPr>
          <w:lang w:eastAsia="en-GB"/>
        </w:rPr>
        <w:t xml:space="preserve">a </w:t>
      </w:r>
      <w:r w:rsidR="009B3E03">
        <w:rPr>
          <w:lang w:eastAsia="en-GB"/>
        </w:rPr>
        <w:t>challenging one,</w:t>
      </w:r>
      <w:r w:rsidR="0094492A">
        <w:rPr>
          <w:lang w:eastAsia="en-GB"/>
        </w:rPr>
        <w:t xml:space="preserve"> this is systems development</w:t>
      </w:r>
      <w:r w:rsidR="00E55DE5">
        <w:rPr>
          <w:lang w:eastAsia="en-GB"/>
        </w:rPr>
        <w:t xml:space="preserve"> rather than application development i.e., </w:t>
      </w:r>
      <w:r w:rsidR="00C41D44">
        <w:rPr>
          <w:lang w:eastAsia="en-GB"/>
        </w:rPr>
        <w:t xml:space="preserve">examining </w:t>
      </w:r>
      <w:r w:rsidR="00E55DE5">
        <w:rPr>
          <w:lang w:eastAsia="en-GB"/>
        </w:rPr>
        <w:t xml:space="preserve">the </w:t>
      </w:r>
      <w:r w:rsidR="00C41D44">
        <w:rPr>
          <w:lang w:eastAsia="en-GB"/>
        </w:rPr>
        <w:t xml:space="preserve">tools and approach </w:t>
      </w:r>
      <w:r w:rsidR="00E55DE5">
        <w:rPr>
          <w:lang w:eastAsia="en-GB"/>
        </w:rPr>
        <w:t>develop</w:t>
      </w:r>
      <w:r w:rsidR="00C41D44">
        <w:rPr>
          <w:lang w:eastAsia="en-GB"/>
        </w:rPr>
        <w:t>ers take</w:t>
      </w:r>
      <w:r w:rsidR="00D375AC">
        <w:rPr>
          <w:lang w:eastAsia="en-GB"/>
        </w:rPr>
        <w:t xml:space="preserve">. </w:t>
      </w:r>
      <w:r w:rsidR="009B3E03">
        <w:rPr>
          <w:lang w:eastAsia="en-GB"/>
        </w:rPr>
        <w:t xml:space="preserve">I </w:t>
      </w:r>
      <w:r w:rsidR="00AE255B">
        <w:rPr>
          <w:lang w:eastAsia="en-GB"/>
        </w:rPr>
        <w:t xml:space="preserve">believe I </w:t>
      </w:r>
      <w:r w:rsidR="009B3E03">
        <w:rPr>
          <w:lang w:eastAsia="en-GB"/>
        </w:rPr>
        <w:t xml:space="preserve">would have found it easier to </w:t>
      </w:r>
      <w:r w:rsidR="007C4DF3">
        <w:rPr>
          <w:lang w:eastAsia="en-GB"/>
        </w:rPr>
        <w:t xml:space="preserve">choose </w:t>
      </w:r>
      <w:r w:rsidR="009B3E03">
        <w:rPr>
          <w:lang w:eastAsia="en-GB"/>
        </w:rPr>
        <w:t xml:space="preserve">a </w:t>
      </w:r>
      <w:r w:rsidR="007C4DF3">
        <w:rPr>
          <w:lang w:eastAsia="en-GB"/>
        </w:rPr>
        <w:t>project to simply create an application</w:t>
      </w:r>
      <w:r w:rsidR="005753F8">
        <w:rPr>
          <w:lang w:eastAsia="en-GB"/>
        </w:rPr>
        <w:t xml:space="preserve"> with end-user requirements</w:t>
      </w:r>
      <w:r w:rsidR="007C4DF3">
        <w:rPr>
          <w:lang w:eastAsia="en-GB"/>
        </w:rPr>
        <w:t xml:space="preserve"> for a specific </w:t>
      </w:r>
      <w:r w:rsidR="005753F8">
        <w:rPr>
          <w:lang w:eastAsia="en-GB"/>
        </w:rPr>
        <w:t xml:space="preserve">clinical </w:t>
      </w:r>
      <w:r w:rsidR="007C4DF3">
        <w:rPr>
          <w:lang w:eastAsia="en-GB"/>
        </w:rPr>
        <w:t>use case.</w:t>
      </w:r>
      <w:r w:rsidR="009376C5">
        <w:rPr>
          <w:lang w:eastAsia="en-GB"/>
        </w:rPr>
        <w:t xml:space="preserve"> However, I do not feel that </w:t>
      </w:r>
      <w:r w:rsidR="007A6D0C">
        <w:rPr>
          <w:lang w:eastAsia="en-GB"/>
        </w:rPr>
        <w:t>this would’ve added value</w:t>
      </w:r>
      <w:r w:rsidR="00CF05D4">
        <w:rPr>
          <w:lang w:eastAsia="en-GB"/>
        </w:rPr>
        <w:t xml:space="preserve"> to </w:t>
      </w:r>
      <w:r w:rsidR="009E1BAE">
        <w:rPr>
          <w:lang w:eastAsia="en-GB"/>
        </w:rPr>
        <w:t>my place of work</w:t>
      </w:r>
      <w:r w:rsidR="008E1EEE">
        <w:rPr>
          <w:lang w:eastAsia="en-GB"/>
        </w:rPr>
        <w:t xml:space="preserve"> where I feel </w:t>
      </w:r>
      <w:r w:rsidR="00FF433A">
        <w:rPr>
          <w:lang w:eastAsia="en-GB"/>
        </w:rPr>
        <w:t xml:space="preserve">modernisation and looking at </w:t>
      </w:r>
      <w:r w:rsidR="00FE0584">
        <w:rPr>
          <w:lang w:eastAsia="en-GB"/>
        </w:rPr>
        <w:t xml:space="preserve">how </w:t>
      </w:r>
      <w:r w:rsidR="00BF6BB2">
        <w:rPr>
          <w:lang w:eastAsia="en-GB"/>
        </w:rPr>
        <w:t>continual improvement in ways-of-working are important.</w:t>
      </w:r>
      <w:r w:rsidR="003538A1">
        <w:rPr>
          <w:lang w:eastAsia="en-GB"/>
        </w:rPr>
        <w:t xml:space="preserve"> </w:t>
      </w:r>
    </w:p>
    <w:p w14:paraId="5C1AB9DD" w14:textId="39C85151" w:rsidR="009E171D" w:rsidRDefault="000814E9" w:rsidP="00A80E90">
      <w:pPr>
        <w:rPr>
          <w:lang w:eastAsia="en-GB"/>
        </w:rPr>
      </w:pPr>
      <w:r>
        <w:rPr>
          <w:lang w:eastAsia="en-GB"/>
        </w:rPr>
        <w:t xml:space="preserve">Although switch to a different project may have helped reduce pressure, </w:t>
      </w:r>
      <w:r w:rsidR="009E171D">
        <w:rPr>
          <w:lang w:eastAsia="en-GB"/>
        </w:rPr>
        <w:t>I think sticking with the more compl</w:t>
      </w:r>
      <w:r>
        <w:rPr>
          <w:lang w:eastAsia="en-GB"/>
        </w:rPr>
        <w:t>ex</w:t>
      </w:r>
      <w:r w:rsidR="000976DF">
        <w:rPr>
          <w:lang w:eastAsia="en-GB"/>
        </w:rPr>
        <w:t xml:space="preserve"> topic shows </w:t>
      </w:r>
      <w:r w:rsidR="00FA01A0">
        <w:rPr>
          <w:lang w:eastAsia="en-GB"/>
        </w:rPr>
        <w:t>determination and courage to see a problem through.</w:t>
      </w:r>
    </w:p>
    <w:p w14:paraId="1EE10B0F" w14:textId="77777777" w:rsidR="00981A9E" w:rsidRDefault="00981A9E" w:rsidP="006D4DEA">
      <w:pPr>
        <w:rPr>
          <w:lang w:eastAsia="en-GB"/>
        </w:rPr>
      </w:pPr>
    </w:p>
    <w:p w14:paraId="1850D2B5" w14:textId="7E00A698" w:rsidR="006D4DEA" w:rsidRDefault="00981A9E" w:rsidP="00981A9E">
      <w:pPr>
        <w:pStyle w:val="Heading2"/>
      </w:pPr>
      <w:bookmarkStart w:id="80" w:name="_Toc172590828"/>
      <w:r>
        <w:t>Project Management</w:t>
      </w:r>
      <w:bookmarkEnd w:id="80"/>
    </w:p>
    <w:p w14:paraId="3DC9B821" w14:textId="387B895F" w:rsidR="00A80E90" w:rsidRDefault="009764EB" w:rsidP="00A80E90">
      <w:pPr>
        <w:rPr>
          <w:lang w:eastAsia="en-GB"/>
        </w:rPr>
      </w:pPr>
      <w:r>
        <w:rPr>
          <w:lang w:eastAsia="en-GB"/>
        </w:rPr>
        <w:t>Although and extensive detailed project plan was created, the</w:t>
      </w:r>
      <w:r w:rsidR="00E27F5F">
        <w:rPr>
          <w:lang w:eastAsia="en-GB"/>
        </w:rPr>
        <w:t xml:space="preserve">re were times where the project plan itself became time consuming and </w:t>
      </w:r>
      <w:r w:rsidR="007C0778">
        <w:rPr>
          <w:lang w:eastAsia="en-GB"/>
        </w:rPr>
        <w:t>cumbersome</w:t>
      </w:r>
      <w:r w:rsidR="00D4148C">
        <w:rPr>
          <w:lang w:eastAsia="en-GB"/>
        </w:rPr>
        <w:t xml:space="preserve"> and </w:t>
      </w:r>
      <w:r w:rsidR="00BC4FFC">
        <w:rPr>
          <w:lang w:eastAsia="en-GB"/>
        </w:rPr>
        <w:t>began</w:t>
      </w:r>
      <w:r w:rsidR="00D4148C">
        <w:rPr>
          <w:lang w:eastAsia="en-GB"/>
        </w:rPr>
        <w:t xml:space="preserve"> to </w:t>
      </w:r>
      <w:r w:rsidR="00BC4FFC">
        <w:rPr>
          <w:lang w:eastAsia="en-GB"/>
        </w:rPr>
        <w:t>lose</w:t>
      </w:r>
      <w:r w:rsidR="00D4148C">
        <w:rPr>
          <w:lang w:eastAsia="en-GB"/>
        </w:rPr>
        <w:t xml:space="preserve"> its value</w:t>
      </w:r>
      <w:r w:rsidR="00757F94">
        <w:rPr>
          <w:lang w:eastAsia="en-GB"/>
        </w:rPr>
        <w:t xml:space="preserve"> and </w:t>
      </w:r>
      <w:r w:rsidR="00BC4FFC">
        <w:rPr>
          <w:lang w:eastAsia="en-GB"/>
        </w:rPr>
        <w:t xml:space="preserve">struggle to </w:t>
      </w:r>
      <w:r w:rsidR="00E27F5F">
        <w:rPr>
          <w:lang w:eastAsia="en-GB"/>
        </w:rPr>
        <w:t>keep up to date</w:t>
      </w:r>
      <w:r w:rsidR="006D34B3">
        <w:rPr>
          <w:lang w:eastAsia="en-GB"/>
        </w:rPr>
        <w:t xml:space="preserve">. </w:t>
      </w:r>
      <w:r w:rsidR="00F02822">
        <w:rPr>
          <w:lang w:eastAsia="en-GB"/>
        </w:rPr>
        <w:t>T</w:t>
      </w:r>
      <w:r w:rsidR="006D34B3">
        <w:rPr>
          <w:lang w:eastAsia="en-GB"/>
        </w:rPr>
        <w:t xml:space="preserve">he </w:t>
      </w:r>
      <w:r w:rsidR="00E15EA3">
        <w:rPr>
          <w:lang w:eastAsia="en-GB"/>
        </w:rPr>
        <w:t xml:space="preserve">project may have benefited from starting with a </w:t>
      </w:r>
      <w:r w:rsidR="00E00566">
        <w:rPr>
          <w:lang w:eastAsia="en-GB"/>
        </w:rPr>
        <w:t xml:space="preserve">high-level or </w:t>
      </w:r>
      <w:r w:rsidR="00E15EA3">
        <w:rPr>
          <w:lang w:eastAsia="en-GB"/>
        </w:rPr>
        <w:t xml:space="preserve">summary plan </w:t>
      </w:r>
      <w:r w:rsidR="00A43DA3">
        <w:rPr>
          <w:lang w:eastAsia="en-GB"/>
        </w:rPr>
        <w:t xml:space="preserve">based on the </w:t>
      </w:r>
      <w:r w:rsidR="0077258A">
        <w:rPr>
          <w:lang w:eastAsia="en-GB"/>
        </w:rPr>
        <w:t>F</w:t>
      </w:r>
      <w:r w:rsidR="00253FB6">
        <w:rPr>
          <w:lang w:eastAsia="en-GB"/>
        </w:rPr>
        <w:t xml:space="preserve">inal </w:t>
      </w:r>
      <w:r w:rsidR="0077258A">
        <w:rPr>
          <w:lang w:eastAsia="en-GB"/>
        </w:rPr>
        <w:t>R</w:t>
      </w:r>
      <w:r w:rsidR="00A43DA3">
        <w:rPr>
          <w:lang w:eastAsia="en-GB"/>
        </w:rPr>
        <w:t xml:space="preserve">eport structure </w:t>
      </w:r>
      <w:r w:rsidR="00E15EA3">
        <w:rPr>
          <w:lang w:eastAsia="en-GB"/>
        </w:rPr>
        <w:t xml:space="preserve">before </w:t>
      </w:r>
      <w:r w:rsidR="00C717C3">
        <w:rPr>
          <w:lang w:eastAsia="en-GB"/>
        </w:rPr>
        <w:t xml:space="preserve">drilling in to </w:t>
      </w:r>
      <w:r w:rsidR="00A0129B">
        <w:rPr>
          <w:lang w:eastAsia="en-GB"/>
        </w:rPr>
        <w:t>details tasks and resource planning.</w:t>
      </w:r>
      <w:r w:rsidR="004B7701">
        <w:rPr>
          <w:lang w:eastAsia="en-GB"/>
        </w:rPr>
        <w:t xml:space="preserve"> A more agile approach may have been beneficial not just for development </w:t>
      </w:r>
      <w:r w:rsidR="00B04243">
        <w:rPr>
          <w:lang w:eastAsia="en-GB"/>
        </w:rPr>
        <w:t>backlogs, but for the project.</w:t>
      </w:r>
    </w:p>
    <w:p w14:paraId="365EB4A3" w14:textId="77777777" w:rsidR="00AB743B" w:rsidRDefault="00AB743B" w:rsidP="00A80E90">
      <w:pPr>
        <w:rPr>
          <w:lang w:eastAsia="en-GB"/>
        </w:rPr>
      </w:pPr>
    </w:p>
    <w:p w14:paraId="5B755DFD" w14:textId="77777777" w:rsidR="008F0185" w:rsidRDefault="008F0185" w:rsidP="008F0185">
      <w:pPr>
        <w:rPr>
          <w:lang w:eastAsia="en-GB"/>
        </w:rPr>
      </w:pPr>
      <w:r>
        <w:rPr>
          <w:lang w:eastAsia="en-GB"/>
        </w:rPr>
        <w:lastRenderedPageBreak/>
        <w:t>I think a more iterative approach to the whole project would have been beneficial, the project began by being too waterfall, e.g. project plan, literature view, research and development. I think many small iterations of each would be a better approach rather than trying to complete as much as possible. I believe this would’ve also helped the “context switching” scenarios.</w:t>
      </w:r>
    </w:p>
    <w:p w14:paraId="1088641D" w14:textId="77777777" w:rsidR="008F0185" w:rsidRDefault="008F0185" w:rsidP="00A80E90">
      <w:pPr>
        <w:rPr>
          <w:lang w:eastAsia="en-GB"/>
        </w:rPr>
      </w:pPr>
    </w:p>
    <w:p w14:paraId="6A5D8C3D" w14:textId="21D9E28B" w:rsidR="006240D9" w:rsidRDefault="006240D9" w:rsidP="006240D9">
      <w:pPr>
        <w:pStyle w:val="Heading2"/>
      </w:pPr>
      <w:bookmarkStart w:id="81" w:name="_Toc172590829"/>
      <w:r>
        <w:t>Workload</w:t>
      </w:r>
      <w:bookmarkEnd w:id="81"/>
    </w:p>
    <w:p w14:paraId="3E1B7670" w14:textId="366AB4E0" w:rsidR="00345A01" w:rsidRPr="00DC0797" w:rsidRDefault="00B009D1" w:rsidP="00A80E90">
      <w:pPr>
        <w:rPr>
          <w:lang w:eastAsia="en-GB"/>
        </w:rPr>
      </w:pPr>
      <w:r>
        <w:rPr>
          <w:lang w:eastAsia="en-GB"/>
        </w:rPr>
        <w:t>Due to the technical complexity of</w:t>
      </w:r>
      <w:r w:rsidR="006D3D58">
        <w:rPr>
          <w:lang w:eastAsia="en-GB"/>
        </w:rPr>
        <w:t xml:space="preserve"> the project and </w:t>
      </w:r>
      <w:r w:rsidR="001E0AB2">
        <w:rPr>
          <w:lang w:eastAsia="en-GB"/>
        </w:rPr>
        <w:t>in employment</w:t>
      </w:r>
      <w:r w:rsidR="00486E33">
        <w:rPr>
          <w:lang w:eastAsia="en-GB"/>
        </w:rPr>
        <w:t>, I f</w:t>
      </w:r>
      <w:r w:rsidR="00451CEE">
        <w:rPr>
          <w:lang w:eastAsia="en-GB"/>
        </w:rPr>
        <w:t xml:space="preserve">elt the </w:t>
      </w:r>
      <w:r w:rsidR="00AD2100">
        <w:rPr>
          <w:lang w:eastAsia="en-GB"/>
        </w:rPr>
        <w:t>pressure of</w:t>
      </w:r>
      <w:r w:rsidR="00486E33">
        <w:rPr>
          <w:lang w:eastAsia="en-GB"/>
        </w:rPr>
        <w:t xml:space="preserve"> </w:t>
      </w:r>
      <w:r w:rsidR="00AD2100">
        <w:rPr>
          <w:lang w:eastAsia="en-GB"/>
        </w:rPr>
        <w:t xml:space="preserve">high </w:t>
      </w:r>
      <w:r w:rsidR="00E11876">
        <w:rPr>
          <w:lang w:eastAsia="en-GB"/>
        </w:rPr>
        <w:t>co</w:t>
      </w:r>
      <w:r w:rsidR="007F1367">
        <w:rPr>
          <w:lang w:eastAsia="en-GB"/>
        </w:rPr>
        <w:t>gnitive load</w:t>
      </w:r>
      <w:r w:rsidR="00AD01C3">
        <w:rPr>
          <w:lang w:eastAsia="en-GB"/>
        </w:rPr>
        <w:t xml:space="preserve"> and decreased effici</w:t>
      </w:r>
      <w:r w:rsidR="00622E34">
        <w:rPr>
          <w:lang w:eastAsia="en-GB"/>
        </w:rPr>
        <w:t>ency</w:t>
      </w:r>
      <w:r w:rsidR="00AD2100">
        <w:rPr>
          <w:lang w:eastAsia="en-GB"/>
        </w:rPr>
        <w:t>.</w:t>
      </w:r>
      <w:r w:rsidR="00C84B61">
        <w:rPr>
          <w:lang w:eastAsia="en-GB"/>
        </w:rPr>
        <w:t xml:space="preserve"> </w:t>
      </w:r>
      <w:r w:rsidR="00126ACE">
        <w:rPr>
          <w:lang w:eastAsia="en-GB"/>
        </w:rPr>
        <w:t>Context switching – the design and development element of the report was</w:t>
      </w:r>
      <w:r w:rsidR="00163E89">
        <w:rPr>
          <w:lang w:eastAsia="en-GB"/>
        </w:rPr>
        <w:t xml:space="preserve"> complex, ensuring the build tools for the experiment required high concentration to get accurate. </w:t>
      </w:r>
      <w:r w:rsidR="000E302B">
        <w:rPr>
          <w:lang w:eastAsia="en-GB"/>
        </w:rPr>
        <w:t xml:space="preserve">Switching between work activities which were complex </w:t>
      </w:r>
      <w:r w:rsidR="0085236D">
        <w:rPr>
          <w:lang w:eastAsia="en-GB"/>
        </w:rPr>
        <w:t>was</w:t>
      </w:r>
      <w:r w:rsidR="000E302B">
        <w:rPr>
          <w:lang w:eastAsia="en-GB"/>
        </w:rPr>
        <w:t xml:space="preserve"> extremely difficult.</w:t>
      </w:r>
      <w:r w:rsidR="00041C3D">
        <w:rPr>
          <w:lang w:eastAsia="en-GB"/>
        </w:rPr>
        <w:t xml:space="preserve"> To work around this problem, blocks of time needed to be put aside to be able to focus on one task</w:t>
      </w:r>
      <w:r w:rsidR="009D1D56">
        <w:rPr>
          <w:lang w:eastAsia="en-GB"/>
        </w:rPr>
        <w:t xml:space="preserve"> and do it well.</w:t>
      </w:r>
      <w:r w:rsidR="00041C3D">
        <w:rPr>
          <w:lang w:eastAsia="en-GB"/>
        </w:rPr>
        <w:t xml:space="preserve"> This led to progress be slower than expected and was not originally </w:t>
      </w:r>
      <w:r w:rsidR="00195E16">
        <w:rPr>
          <w:lang w:eastAsia="en-GB"/>
        </w:rPr>
        <w:t xml:space="preserve">considered as part of the project plan which in hindsight was optimistic and didn’t take </w:t>
      </w:r>
      <w:r w:rsidR="00234E9F">
        <w:rPr>
          <w:lang w:eastAsia="en-GB"/>
        </w:rPr>
        <w:t>this personal element in to account</w:t>
      </w:r>
      <w:r w:rsidR="00430567">
        <w:rPr>
          <w:lang w:eastAsia="en-GB"/>
        </w:rPr>
        <w:t>.</w:t>
      </w:r>
    </w:p>
    <w:p w14:paraId="1F2C8175" w14:textId="77777777" w:rsidR="00D61F03" w:rsidRDefault="00D61F03" w:rsidP="00A80E90">
      <w:pPr>
        <w:rPr>
          <w:lang w:eastAsia="en-GB"/>
        </w:rPr>
      </w:pPr>
    </w:p>
    <w:p w14:paraId="72157029" w14:textId="29CD362F" w:rsidR="00E30ACF" w:rsidRDefault="00D61F03" w:rsidP="00A80E90">
      <w:pPr>
        <w:rPr>
          <w:lang w:eastAsia="en-GB"/>
        </w:rPr>
      </w:pPr>
      <w:r>
        <w:rPr>
          <w:lang w:eastAsia="en-GB"/>
        </w:rPr>
        <w:t xml:space="preserve">If starting the project again, </w:t>
      </w:r>
      <w:r w:rsidR="00D858EF">
        <w:rPr>
          <w:lang w:eastAsia="en-GB"/>
        </w:rPr>
        <w:t>I think a more agile approach to the whole project and not just the development stage would help</w:t>
      </w:r>
      <w:r w:rsidR="002B40D4">
        <w:rPr>
          <w:lang w:eastAsia="en-GB"/>
        </w:rPr>
        <w:t xml:space="preserve"> manage the context switching,</w:t>
      </w:r>
      <w:r w:rsidR="005804CC">
        <w:rPr>
          <w:lang w:eastAsia="en-GB"/>
        </w:rPr>
        <w:t xml:space="preserve"> for example, simply take each heading from the example report structure and </w:t>
      </w:r>
      <w:r w:rsidR="00734876">
        <w:rPr>
          <w:lang w:eastAsia="en-GB"/>
        </w:rPr>
        <w:t xml:space="preserve">used them to </w:t>
      </w:r>
      <w:r w:rsidR="005804CC">
        <w:rPr>
          <w:lang w:eastAsia="en-GB"/>
        </w:rPr>
        <w:t>create</w:t>
      </w:r>
      <w:r w:rsidR="00734876">
        <w:rPr>
          <w:lang w:eastAsia="en-GB"/>
        </w:rPr>
        <w:t xml:space="preserve"> backlog</w:t>
      </w:r>
      <w:r w:rsidR="005804CC">
        <w:rPr>
          <w:lang w:eastAsia="en-GB"/>
        </w:rPr>
        <w:t xml:space="preserve"> </w:t>
      </w:r>
      <w:r w:rsidR="005804CC" w:rsidRPr="005804CC">
        <w:rPr>
          <w:i/>
          <w:iCs/>
          <w:lang w:eastAsia="en-GB"/>
        </w:rPr>
        <w:t>epics</w:t>
      </w:r>
      <w:r w:rsidR="005804CC">
        <w:rPr>
          <w:lang w:eastAsia="en-GB"/>
        </w:rPr>
        <w:t xml:space="preserve"> </w:t>
      </w:r>
      <w:r w:rsidR="003549C6">
        <w:rPr>
          <w:lang w:eastAsia="en-GB"/>
        </w:rPr>
        <w:t xml:space="preserve">and then </w:t>
      </w:r>
      <w:r w:rsidR="0053125B">
        <w:rPr>
          <w:lang w:eastAsia="en-GB"/>
        </w:rPr>
        <w:t xml:space="preserve">have specific tasks to do within a </w:t>
      </w:r>
      <w:proofErr w:type="gramStart"/>
      <w:r w:rsidR="0053125B">
        <w:rPr>
          <w:lang w:eastAsia="en-GB"/>
        </w:rPr>
        <w:t>2 week</w:t>
      </w:r>
      <w:proofErr w:type="gramEnd"/>
      <w:r w:rsidR="00FB0790">
        <w:rPr>
          <w:lang w:eastAsia="en-GB"/>
        </w:rPr>
        <w:t xml:space="preserve"> window.</w:t>
      </w:r>
    </w:p>
    <w:p w14:paraId="35D258A8" w14:textId="77777777" w:rsidR="00734876" w:rsidRDefault="00734876" w:rsidP="00A80E90">
      <w:pPr>
        <w:rPr>
          <w:lang w:eastAsia="en-GB"/>
        </w:rPr>
      </w:pPr>
    </w:p>
    <w:p w14:paraId="6983CBF8" w14:textId="798E59B5" w:rsidR="00167925" w:rsidRDefault="003A7F94" w:rsidP="00A80E90">
      <w:pPr>
        <w:rPr>
          <w:lang w:eastAsia="en-GB"/>
        </w:rPr>
      </w:pPr>
      <w:r>
        <w:rPr>
          <w:lang w:eastAsia="en-GB"/>
        </w:rPr>
        <w:t xml:space="preserve">The project, </w:t>
      </w:r>
      <w:r w:rsidR="009101E3">
        <w:rPr>
          <w:lang w:eastAsia="en-GB"/>
        </w:rPr>
        <w:t>especially</w:t>
      </w:r>
      <w:r>
        <w:rPr>
          <w:lang w:eastAsia="en-GB"/>
        </w:rPr>
        <w:t xml:space="preserve"> the experiment design, would have benefited from </w:t>
      </w:r>
      <w:r w:rsidR="009101E3">
        <w:rPr>
          <w:lang w:eastAsia="en-GB"/>
        </w:rPr>
        <w:t xml:space="preserve">a team approach to be able to bounce ideas. </w:t>
      </w:r>
      <w:r w:rsidR="009B2054">
        <w:rPr>
          <w:lang w:eastAsia="en-GB"/>
        </w:rPr>
        <w:t xml:space="preserve">Perhaps many passes of the experiment may have helped here but time constraints and access to developers </w:t>
      </w:r>
      <w:r w:rsidR="00872F21">
        <w:rPr>
          <w:lang w:eastAsia="en-GB"/>
        </w:rPr>
        <w:t>were a limitation.</w:t>
      </w:r>
    </w:p>
    <w:p w14:paraId="211115F3" w14:textId="77777777" w:rsidR="009101E3" w:rsidRPr="005804CC" w:rsidRDefault="009101E3" w:rsidP="00A80E90">
      <w:pPr>
        <w:rPr>
          <w:lang w:eastAsia="en-GB"/>
        </w:rPr>
      </w:pPr>
    </w:p>
    <w:p w14:paraId="653C1DAA" w14:textId="59CEDAC4" w:rsidR="002D29D7" w:rsidRDefault="000848A9" w:rsidP="0085236D">
      <w:pPr>
        <w:rPr>
          <w:lang w:eastAsia="en-GB"/>
        </w:rPr>
      </w:pPr>
      <w:r>
        <w:rPr>
          <w:lang w:eastAsia="en-GB"/>
        </w:rPr>
        <w:t>A mistake was made that when</w:t>
      </w:r>
      <w:r w:rsidR="00B25157">
        <w:rPr>
          <w:lang w:eastAsia="en-GB"/>
        </w:rPr>
        <w:t xml:space="preserve"> lecture modules ended,</w:t>
      </w:r>
      <w:r w:rsidR="00212EA1">
        <w:rPr>
          <w:lang w:eastAsia="en-GB"/>
        </w:rPr>
        <w:t xml:space="preserve"> I found myself simply returning to work 5 days a week – increasing </w:t>
      </w:r>
      <w:proofErr w:type="gramStart"/>
      <w:r w:rsidR="00212EA1">
        <w:rPr>
          <w:lang w:eastAsia="en-GB"/>
        </w:rPr>
        <w:t>work</w:t>
      </w:r>
      <w:r w:rsidR="00A919DA">
        <w:rPr>
          <w:lang w:eastAsia="en-GB"/>
        </w:rPr>
        <w:t>-</w:t>
      </w:r>
      <w:r w:rsidR="00212EA1">
        <w:rPr>
          <w:lang w:eastAsia="en-GB"/>
        </w:rPr>
        <w:t>load</w:t>
      </w:r>
      <w:proofErr w:type="gramEnd"/>
      <w:r w:rsidR="00212EA1">
        <w:rPr>
          <w:lang w:eastAsia="en-GB"/>
        </w:rPr>
        <w:t xml:space="preserve">. The </w:t>
      </w:r>
      <w:r w:rsidR="00A919DA">
        <w:rPr>
          <w:lang w:eastAsia="en-GB"/>
        </w:rPr>
        <w:t>“study day” should have been kept in the calendar.</w:t>
      </w:r>
      <w:r w:rsidR="00B25157">
        <w:rPr>
          <w:lang w:eastAsia="en-GB"/>
        </w:rPr>
        <w:t xml:space="preserve"> I found it important to continue to attend campus </w:t>
      </w:r>
      <w:r w:rsidR="00BA47A7">
        <w:rPr>
          <w:lang w:eastAsia="en-GB"/>
        </w:rPr>
        <w:t>– this well help with the context switching as it means focusing on one thing.</w:t>
      </w:r>
      <w:r w:rsidR="00014BDF">
        <w:rPr>
          <w:lang w:eastAsia="en-GB"/>
        </w:rPr>
        <w:t xml:space="preserve"> Being o</w:t>
      </w:r>
      <w:r w:rsidR="00825034">
        <w:rPr>
          <w:lang w:eastAsia="en-GB"/>
        </w:rPr>
        <w:t>ut of the office</w:t>
      </w:r>
      <w:r w:rsidR="00014BDF">
        <w:rPr>
          <w:lang w:eastAsia="en-GB"/>
        </w:rPr>
        <w:t xml:space="preserve"> is a strong signal to colleagues that I am unavailable.</w:t>
      </w:r>
    </w:p>
    <w:p w14:paraId="39DF47AE" w14:textId="77777777" w:rsidR="00BA47A7" w:rsidRDefault="00BA47A7" w:rsidP="0085236D">
      <w:pPr>
        <w:rPr>
          <w:lang w:eastAsia="en-GB"/>
        </w:rPr>
      </w:pPr>
    </w:p>
    <w:p w14:paraId="70B4CCC7" w14:textId="6320D5EB" w:rsidR="001857A7" w:rsidRDefault="00E921AB" w:rsidP="001857A7">
      <w:pPr>
        <w:pStyle w:val="Heading2"/>
      </w:pPr>
      <w:bookmarkStart w:id="82" w:name="_Toc172590830"/>
      <w:r>
        <w:lastRenderedPageBreak/>
        <w:t>Literature Review</w:t>
      </w:r>
      <w:bookmarkEnd w:id="82"/>
    </w:p>
    <w:p w14:paraId="37C3859B" w14:textId="1FD6555D" w:rsidR="00FB0790" w:rsidRDefault="00E921AB" w:rsidP="0085236D">
      <w:pPr>
        <w:rPr>
          <w:lang w:eastAsia="en-GB"/>
        </w:rPr>
      </w:pPr>
      <w:r>
        <w:rPr>
          <w:lang w:eastAsia="en-GB"/>
        </w:rPr>
        <w:t>I f</w:t>
      </w:r>
      <w:r w:rsidR="005070DF">
        <w:rPr>
          <w:lang w:eastAsia="en-GB"/>
        </w:rPr>
        <w:t xml:space="preserve">elt frustrated </w:t>
      </w:r>
      <w:r w:rsidR="0043755E">
        <w:rPr>
          <w:lang w:eastAsia="en-GB"/>
        </w:rPr>
        <w:t xml:space="preserve">with the literature review </w:t>
      </w:r>
      <w:r w:rsidR="00472D63">
        <w:rPr>
          <w:lang w:eastAsia="en-GB"/>
        </w:rPr>
        <w:t>and had</w:t>
      </w:r>
      <w:r>
        <w:rPr>
          <w:lang w:eastAsia="en-GB"/>
        </w:rPr>
        <w:t xml:space="preserve"> difficulties in </w:t>
      </w:r>
      <w:r w:rsidR="00DC66C9">
        <w:rPr>
          <w:lang w:eastAsia="en-GB"/>
        </w:rPr>
        <w:t>commencing</w:t>
      </w:r>
      <w:r>
        <w:rPr>
          <w:lang w:eastAsia="en-GB"/>
        </w:rPr>
        <w:t xml:space="preserve"> the literature review especially </w:t>
      </w:r>
      <w:r w:rsidR="00D75AEC">
        <w:rPr>
          <w:lang w:eastAsia="en-GB"/>
        </w:rPr>
        <w:t xml:space="preserve">as personally felt uncertain of the premise of the </w:t>
      </w:r>
      <w:r w:rsidR="00472D63">
        <w:rPr>
          <w:lang w:eastAsia="en-GB"/>
        </w:rPr>
        <w:t>project, for example s</w:t>
      </w:r>
      <w:r w:rsidR="00D75AEC">
        <w:rPr>
          <w:lang w:eastAsia="en-GB"/>
        </w:rPr>
        <w:t>hould the focus of the review be web</w:t>
      </w:r>
      <w:r w:rsidR="00472D63">
        <w:rPr>
          <w:lang w:eastAsia="en-GB"/>
        </w:rPr>
        <w:t>-</w:t>
      </w:r>
      <w:r w:rsidR="00D75AEC">
        <w:rPr>
          <w:lang w:eastAsia="en-GB"/>
        </w:rPr>
        <w:t xml:space="preserve">development or frameworks. The initial trawl of </w:t>
      </w:r>
      <w:r w:rsidR="00A42894">
        <w:rPr>
          <w:lang w:eastAsia="en-GB"/>
        </w:rPr>
        <w:t xml:space="preserve">research databases was not returning obvious results. </w:t>
      </w:r>
      <w:r w:rsidR="001B6726">
        <w:rPr>
          <w:lang w:eastAsia="en-GB"/>
        </w:rPr>
        <w:t xml:space="preserve">Upon reflection I feel this is the reason for choosing the project topic in the first place as the </w:t>
      </w:r>
      <w:r w:rsidR="00804408">
        <w:rPr>
          <w:lang w:eastAsia="en-GB"/>
        </w:rPr>
        <w:t xml:space="preserve">standardised </w:t>
      </w:r>
      <w:r w:rsidR="00A23995">
        <w:rPr>
          <w:lang w:eastAsia="en-GB"/>
        </w:rPr>
        <w:t xml:space="preserve">or convention driven </w:t>
      </w:r>
      <w:r w:rsidR="001B6726">
        <w:rPr>
          <w:lang w:eastAsia="en-GB"/>
        </w:rPr>
        <w:t xml:space="preserve">development </w:t>
      </w:r>
      <w:r w:rsidR="00804408">
        <w:rPr>
          <w:lang w:eastAsia="en-GB"/>
        </w:rPr>
        <w:t xml:space="preserve">approach for health applications still feels </w:t>
      </w:r>
      <w:r w:rsidR="00A23995">
        <w:rPr>
          <w:lang w:eastAsia="en-GB"/>
        </w:rPr>
        <w:t>in its infancy.</w:t>
      </w:r>
    </w:p>
    <w:p w14:paraId="7087D56E" w14:textId="77777777" w:rsidR="00EA6FA6" w:rsidRDefault="00EA6FA6" w:rsidP="0085236D">
      <w:pPr>
        <w:rPr>
          <w:lang w:eastAsia="en-GB"/>
        </w:rPr>
      </w:pPr>
    </w:p>
    <w:p w14:paraId="63E3B67B" w14:textId="7FF50E00" w:rsidR="00EA6FA6" w:rsidRDefault="00EA6FA6" w:rsidP="00EA6FA6">
      <w:pPr>
        <w:pStyle w:val="Heading2"/>
      </w:pPr>
      <w:bookmarkStart w:id="83" w:name="_Toc172590831"/>
      <w:r>
        <w:t>Feedback</w:t>
      </w:r>
      <w:r w:rsidR="00AA66AD">
        <w:t xml:space="preserve"> and Advice</w:t>
      </w:r>
      <w:bookmarkEnd w:id="83"/>
    </w:p>
    <w:p w14:paraId="1AA4DEE5" w14:textId="048AF955" w:rsidR="00EA6FA6" w:rsidRDefault="003C00BF" w:rsidP="0085236D">
      <w:pPr>
        <w:rPr>
          <w:lang w:eastAsia="en-GB"/>
        </w:rPr>
      </w:pPr>
      <w:r>
        <w:rPr>
          <w:lang w:eastAsia="en-GB"/>
        </w:rPr>
        <w:t xml:space="preserve">Throughout the project feedback and advice was freely provided from work </w:t>
      </w:r>
      <w:r w:rsidR="00F4649F">
        <w:rPr>
          <w:lang w:eastAsia="en-GB"/>
        </w:rPr>
        <w:t xml:space="preserve">and university colleagues whether verbally or in writing. For whatever reason, </w:t>
      </w:r>
      <w:r w:rsidR="00FC3B4B">
        <w:rPr>
          <w:lang w:eastAsia="en-GB"/>
        </w:rPr>
        <w:t>whether this was related to the context switching problem, the advice was</w:t>
      </w:r>
      <w:r w:rsidR="00E7792B">
        <w:rPr>
          <w:lang w:eastAsia="en-GB"/>
        </w:rPr>
        <w:t xml:space="preserve"> unintentionally ignored.  A lesson for me will be to reflect on how </w:t>
      </w:r>
      <w:r w:rsidR="00A833C4">
        <w:rPr>
          <w:lang w:eastAsia="en-GB"/>
        </w:rPr>
        <w:t>I can act on advice straight away rather than take on board but not act upon it.</w:t>
      </w:r>
    </w:p>
    <w:p w14:paraId="4D320ECE" w14:textId="77777777" w:rsidR="00173620" w:rsidRDefault="00173620">
      <w:pPr>
        <w:spacing w:line="240" w:lineRule="auto"/>
        <w:rPr>
          <w:lang w:eastAsia="en-GB"/>
        </w:rPr>
      </w:pPr>
    </w:p>
    <w:p w14:paraId="31E27D08" w14:textId="6AB10170" w:rsidR="002E7A39" w:rsidRDefault="005F0549" w:rsidP="005F0549">
      <w:pPr>
        <w:pStyle w:val="Heading2"/>
      </w:pPr>
      <w:bookmarkStart w:id="84" w:name="_Toc172590832"/>
      <w:r>
        <w:t>Reflection Summary</w:t>
      </w:r>
      <w:bookmarkEnd w:id="84"/>
    </w:p>
    <w:p w14:paraId="5613AFA0" w14:textId="77777777" w:rsidR="00A22056" w:rsidRDefault="00F842E9" w:rsidP="00DC0797">
      <w:pPr>
        <w:rPr>
          <w:lang w:eastAsia="en-GB"/>
        </w:rPr>
      </w:pPr>
      <w:r>
        <w:rPr>
          <w:lang w:eastAsia="en-GB"/>
        </w:rPr>
        <w:t xml:space="preserve">While I found </w:t>
      </w:r>
      <w:r w:rsidR="00D3380E">
        <w:rPr>
          <w:lang w:eastAsia="en-GB"/>
        </w:rPr>
        <w:t xml:space="preserve">the project </w:t>
      </w:r>
      <w:r w:rsidR="005E7CE4">
        <w:rPr>
          <w:lang w:eastAsia="en-GB"/>
        </w:rPr>
        <w:t xml:space="preserve">topic </w:t>
      </w:r>
      <w:r w:rsidR="00D3380E">
        <w:rPr>
          <w:lang w:eastAsia="en-GB"/>
        </w:rPr>
        <w:t xml:space="preserve">challenging, I </w:t>
      </w:r>
      <w:r w:rsidR="005E7CE4">
        <w:rPr>
          <w:lang w:eastAsia="en-GB"/>
        </w:rPr>
        <w:t xml:space="preserve">still believe </w:t>
      </w:r>
      <w:r w:rsidR="00D3380E">
        <w:rPr>
          <w:lang w:eastAsia="en-GB"/>
        </w:rPr>
        <w:t xml:space="preserve">the </w:t>
      </w:r>
      <w:r w:rsidR="006F1883">
        <w:rPr>
          <w:lang w:eastAsia="en-GB"/>
        </w:rPr>
        <w:t xml:space="preserve">project </w:t>
      </w:r>
      <w:r w:rsidR="00D3380E">
        <w:rPr>
          <w:lang w:eastAsia="en-GB"/>
        </w:rPr>
        <w:t xml:space="preserve">topic </w:t>
      </w:r>
      <w:r w:rsidR="00374B2D">
        <w:rPr>
          <w:lang w:eastAsia="en-GB"/>
        </w:rPr>
        <w:t xml:space="preserve">choice </w:t>
      </w:r>
      <w:r w:rsidR="00D3380E">
        <w:rPr>
          <w:lang w:eastAsia="en-GB"/>
        </w:rPr>
        <w:t xml:space="preserve">was </w:t>
      </w:r>
      <w:r w:rsidR="00717C30">
        <w:rPr>
          <w:lang w:eastAsia="en-GB"/>
        </w:rPr>
        <w:t>valuable in terms of my</w:t>
      </w:r>
      <w:r w:rsidR="00DE2008">
        <w:rPr>
          <w:lang w:eastAsia="en-GB"/>
        </w:rPr>
        <w:t xml:space="preserve"> </w:t>
      </w:r>
      <w:r w:rsidR="00717C30">
        <w:rPr>
          <w:lang w:eastAsia="en-GB"/>
        </w:rPr>
        <w:t>sel</w:t>
      </w:r>
      <w:r w:rsidR="00374B2D">
        <w:rPr>
          <w:lang w:eastAsia="en-GB"/>
        </w:rPr>
        <w:t>f-</w:t>
      </w:r>
      <w:r w:rsidR="00717C30">
        <w:rPr>
          <w:lang w:eastAsia="en-GB"/>
        </w:rPr>
        <w:t xml:space="preserve">learning </w:t>
      </w:r>
      <w:r w:rsidR="00374B2D">
        <w:rPr>
          <w:lang w:eastAsia="en-GB"/>
        </w:rPr>
        <w:t xml:space="preserve">and </w:t>
      </w:r>
      <w:r w:rsidR="00717C30">
        <w:rPr>
          <w:lang w:eastAsia="en-GB"/>
        </w:rPr>
        <w:t>in terms of the technologies</w:t>
      </w:r>
      <w:r w:rsidR="006F1883">
        <w:rPr>
          <w:lang w:eastAsia="en-GB"/>
        </w:rPr>
        <w:t>. In addition</w:t>
      </w:r>
      <w:r w:rsidR="000375D8">
        <w:rPr>
          <w:lang w:eastAsia="en-GB"/>
        </w:rPr>
        <w:t>,</w:t>
      </w:r>
      <w:r w:rsidR="006F1883">
        <w:rPr>
          <w:lang w:eastAsia="en-GB"/>
        </w:rPr>
        <w:t xml:space="preserve"> the project informed </w:t>
      </w:r>
      <w:r w:rsidR="000A0DC2">
        <w:rPr>
          <w:lang w:eastAsia="en-GB"/>
        </w:rPr>
        <w:t xml:space="preserve">my work place </w:t>
      </w:r>
      <w:r w:rsidR="00D3380E">
        <w:rPr>
          <w:lang w:eastAsia="en-GB"/>
        </w:rPr>
        <w:t>a correct one, as well as supporting place of work ways of working</w:t>
      </w:r>
      <w:r w:rsidR="005E7CE4">
        <w:rPr>
          <w:lang w:eastAsia="en-GB"/>
        </w:rPr>
        <w:t>, i</w:t>
      </w:r>
      <w:r w:rsidR="00047AFC">
        <w:rPr>
          <w:lang w:eastAsia="en-GB"/>
        </w:rPr>
        <w:t>t</w:t>
      </w:r>
      <w:r w:rsidR="005E7CE4">
        <w:rPr>
          <w:lang w:eastAsia="en-GB"/>
        </w:rPr>
        <w:t xml:space="preserve"> provided evidence that the approach being used within the health</w:t>
      </w:r>
      <w:r w:rsidR="00C71011">
        <w:rPr>
          <w:lang w:eastAsia="en-GB"/>
        </w:rPr>
        <w:t xml:space="preserve"> industry.</w:t>
      </w:r>
    </w:p>
    <w:p w14:paraId="217A019B" w14:textId="2B9623A6" w:rsidR="00A22056" w:rsidRDefault="00680855" w:rsidP="00DC0797">
      <w:pPr>
        <w:rPr>
          <w:lang w:eastAsia="en-GB"/>
        </w:rPr>
      </w:pPr>
      <w:r>
        <w:rPr>
          <w:lang w:eastAsia="en-GB"/>
        </w:rPr>
        <w:t xml:space="preserve">The main personal lesson to take away is time management </w:t>
      </w:r>
      <w:r w:rsidR="00284B59">
        <w:rPr>
          <w:lang w:eastAsia="en-GB"/>
        </w:rPr>
        <w:t xml:space="preserve">and ensuring that </w:t>
      </w:r>
      <w:r w:rsidR="00C442AD">
        <w:rPr>
          <w:lang w:eastAsia="en-GB"/>
        </w:rPr>
        <w:t xml:space="preserve">work is carved up </w:t>
      </w:r>
      <w:r w:rsidR="007952A8">
        <w:rPr>
          <w:lang w:eastAsia="en-GB"/>
        </w:rPr>
        <w:t>into</w:t>
      </w:r>
      <w:r w:rsidR="00C442AD">
        <w:rPr>
          <w:lang w:eastAsia="en-GB"/>
        </w:rPr>
        <w:t xml:space="preserve"> manageable chunks.</w:t>
      </w:r>
    </w:p>
    <w:p w14:paraId="441D5542" w14:textId="4C458131" w:rsidR="00F842E9" w:rsidRDefault="00F9486E" w:rsidP="00DC0797">
      <w:pPr>
        <w:rPr>
          <w:lang w:eastAsia="en-GB"/>
        </w:rPr>
      </w:pPr>
      <w:r>
        <w:rPr>
          <w:lang w:eastAsia="en-GB"/>
        </w:rPr>
        <w:t xml:space="preserve">Hopefully </w:t>
      </w:r>
      <w:r w:rsidR="00246648">
        <w:rPr>
          <w:lang w:eastAsia="en-GB"/>
        </w:rPr>
        <w:t xml:space="preserve">elements of this </w:t>
      </w:r>
      <w:r w:rsidR="00E7029B">
        <w:rPr>
          <w:lang w:eastAsia="en-GB"/>
        </w:rPr>
        <w:t xml:space="preserve">project </w:t>
      </w:r>
      <w:r>
        <w:rPr>
          <w:lang w:eastAsia="en-GB"/>
        </w:rPr>
        <w:t>will be adopted by development teams with my place of work.</w:t>
      </w:r>
    </w:p>
    <w:p w14:paraId="74139316" w14:textId="77777777" w:rsidR="00F9486E" w:rsidRPr="00DC0797" w:rsidRDefault="00F9486E" w:rsidP="00DC0797">
      <w:pPr>
        <w:rPr>
          <w:lang w:eastAsia="en-GB"/>
        </w:rPr>
      </w:pPr>
    </w:p>
    <w:p w14:paraId="049BCAB2" w14:textId="44798010" w:rsidR="002338D4" w:rsidRDefault="0085236D" w:rsidP="00486F6E">
      <w:pPr>
        <w:spacing w:line="240" w:lineRule="auto"/>
      </w:pPr>
      <w:r>
        <w:br w:type="page"/>
      </w:r>
    </w:p>
    <w:p w14:paraId="0432B923" w14:textId="77777777" w:rsidR="002338D4" w:rsidRDefault="002338D4" w:rsidP="00486F6E">
      <w:pPr>
        <w:spacing w:line="240" w:lineRule="auto"/>
      </w:pPr>
    </w:p>
    <w:bookmarkStart w:id="85" w:name="_Toc172590833" w:displacedByCustomXml="next"/>
    <w:sdt>
      <w:sdtPr>
        <w:rPr>
          <w:rFonts w:asciiTheme="minorHAnsi" w:eastAsiaTheme="minorHAnsi" w:hAnsiTheme="minorHAnsi" w:cstheme="minorBidi"/>
          <w:color w:val="auto"/>
          <w:sz w:val="24"/>
          <w:szCs w:val="24"/>
        </w:rPr>
        <w:id w:val="-986861549"/>
        <w:docPartObj>
          <w:docPartGallery w:val="Bibliographies"/>
          <w:docPartUnique/>
        </w:docPartObj>
      </w:sdtPr>
      <w:sdtContent>
        <w:p w14:paraId="707B47DC" w14:textId="3F32E4ED" w:rsidR="007B397E" w:rsidRDefault="009A4E20">
          <w:pPr>
            <w:pStyle w:val="Heading1"/>
          </w:pPr>
          <w:r>
            <w:t xml:space="preserve">CHAPTER </w:t>
          </w:r>
          <w:r w:rsidR="00D00601">
            <w:t>9</w:t>
          </w:r>
          <w:r>
            <w:t xml:space="preserve"> - </w:t>
          </w:r>
          <w:r w:rsidR="007B397E">
            <w:t>References</w:t>
          </w:r>
          <w:bookmarkEnd w:id="85"/>
        </w:p>
        <w:sdt>
          <w:sdtPr>
            <w:id w:val="-573587230"/>
            <w:bibliography/>
          </w:sdtPr>
          <w:sdtContent>
            <w:p w14:paraId="75B5AD72" w14:textId="77777777" w:rsidR="007952A8" w:rsidRDefault="007B397E">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7952A8" w14:paraId="46C61CDF" w14:textId="77777777">
                <w:trPr>
                  <w:divId w:val="92359727"/>
                  <w:tblCellSpacing w:w="15" w:type="dxa"/>
                </w:trPr>
                <w:tc>
                  <w:tcPr>
                    <w:tcW w:w="50" w:type="pct"/>
                    <w:hideMark/>
                  </w:tcPr>
                  <w:p w14:paraId="3AB5D335" w14:textId="5E797CCD" w:rsidR="007952A8" w:rsidRDefault="007952A8">
                    <w:pPr>
                      <w:pStyle w:val="Bibliography"/>
                      <w:rPr>
                        <w:noProof/>
                        <w:kern w:val="0"/>
                        <w14:ligatures w14:val="none"/>
                      </w:rPr>
                    </w:pPr>
                    <w:r>
                      <w:rPr>
                        <w:noProof/>
                      </w:rPr>
                      <w:t xml:space="preserve">[1] </w:t>
                    </w:r>
                  </w:p>
                </w:tc>
                <w:tc>
                  <w:tcPr>
                    <w:tcW w:w="0" w:type="auto"/>
                    <w:hideMark/>
                  </w:tcPr>
                  <w:p w14:paraId="6C745AA3" w14:textId="77777777" w:rsidR="007952A8" w:rsidRDefault="007952A8">
                    <w:pPr>
                      <w:pStyle w:val="Bibliography"/>
                      <w:rPr>
                        <w:noProof/>
                      </w:rPr>
                    </w:pPr>
                    <w:r>
                      <w:rPr>
                        <w:noProof/>
                      </w:rPr>
                      <w:t>Welsh Government, “A Healthier Wales: long term plan for heath and social care,” 2021. [Online]. Available: https://www.gov.wales/sites/default/files/publications/2021-09/a-healthier-wales-our-plan-for-health-and-social-care.pdf. [Accessed 2024].</w:t>
                    </w:r>
                  </w:p>
                </w:tc>
              </w:tr>
              <w:tr w:rsidR="007952A8" w14:paraId="67EC33AF" w14:textId="77777777">
                <w:trPr>
                  <w:divId w:val="92359727"/>
                  <w:tblCellSpacing w:w="15" w:type="dxa"/>
                </w:trPr>
                <w:tc>
                  <w:tcPr>
                    <w:tcW w:w="50" w:type="pct"/>
                    <w:hideMark/>
                  </w:tcPr>
                  <w:p w14:paraId="394E6204" w14:textId="77777777" w:rsidR="007952A8" w:rsidRDefault="007952A8">
                    <w:pPr>
                      <w:pStyle w:val="Bibliography"/>
                      <w:rPr>
                        <w:noProof/>
                      </w:rPr>
                    </w:pPr>
                    <w:r>
                      <w:rPr>
                        <w:noProof/>
                      </w:rPr>
                      <w:t xml:space="preserve">[2] </w:t>
                    </w:r>
                  </w:p>
                </w:tc>
                <w:tc>
                  <w:tcPr>
                    <w:tcW w:w="0" w:type="auto"/>
                    <w:hideMark/>
                  </w:tcPr>
                  <w:p w14:paraId="0F13067A" w14:textId="77777777" w:rsidR="007952A8" w:rsidRDefault="007952A8">
                    <w:pPr>
                      <w:pStyle w:val="Bibliography"/>
                      <w:rPr>
                        <w:noProof/>
                      </w:rPr>
                    </w:pPr>
                    <w:r>
                      <w:rPr>
                        <w:noProof/>
                      </w:rPr>
                      <w:t>Welsh Government, “Introduction of hl7 fhir in all nhs wales bodies,” 14 06 2023. [Online]. Available: https://www.gov.wales/sites/default/files/publications/2023-06/introduction-of-hl7-fhir-in-all-nhs-wales-bodies_1.pdf. [Accessed 12 06 2024].</w:t>
                    </w:r>
                  </w:p>
                </w:tc>
              </w:tr>
              <w:tr w:rsidR="007952A8" w14:paraId="14EEC76D" w14:textId="77777777">
                <w:trPr>
                  <w:divId w:val="92359727"/>
                  <w:tblCellSpacing w:w="15" w:type="dxa"/>
                </w:trPr>
                <w:tc>
                  <w:tcPr>
                    <w:tcW w:w="50" w:type="pct"/>
                    <w:hideMark/>
                  </w:tcPr>
                  <w:p w14:paraId="6B87B7B5" w14:textId="77777777" w:rsidR="007952A8" w:rsidRDefault="007952A8">
                    <w:pPr>
                      <w:pStyle w:val="Bibliography"/>
                      <w:rPr>
                        <w:noProof/>
                      </w:rPr>
                    </w:pPr>
                    <w:r>
                      <w:rPr>
                        <w:noProof/>
                      </w:rPr>
                      <w:t xml:space="preserve">[3] </w:t>
                    </w:r>
                  </w:p>
                </w:tc>
                <w:tc>
                  <w:tcPr>
                    <w:tcW w:w="0" w:type="auto"/>
                    <w:hideMark/>
                  </w:tcPr>
                  <w:p w14:paraId="509F939D" w14:textId="77777777" w:rsidR="007952A8" w:rsidRDefault="007952A8">
                    <w:pPr>
                      <w:pStyle w:val="Bibliography"/>
                      <w:rPr>
                        <w:noProof/>
                      </w:rPr>
                    </w:pPr>
                    <w:r>
                      <w:rPr>
                        <w:noProof/>
                      </w:rPr>
                      <w:t xml:space="preserve">IEEE, “IEEE Standard Glossary of Software Engineering Terminology,” </w:t>
                    </w:r>
                    <w:r>
                      <w:rPr>
                        <w:i/>
                        <w:iCs/>
                        <w:noProof/>
                      </w:rPr>
                      <w:t xml:space="preserve">IEEE Std 610.12-1990, </w:t>
                    </w:r>
                    <w:r>
                      <w:rPr>
                        <w:noProof/>
                      </w:rPr>
                      <w:t xml:space="preserve">pp. 1-84, 1990. </w:t>
                    </w:r>
                  </w:p>
                </w:tc>
              </w:tr>
              <w:tr w:rsidR="007952A8" w14:paraId="74D441C1" w14:textId="77777777">
                <w:trPr>
                  <w:divId w:val="92359727"/>
                  <w:tblCellSpacing w:w="15" w:type="dxa"/>
                </w:trPr>
                <w:tc>
                  <w:tcPr>
                    <w:tcW w:w="50" w:type="pct"/>
                    <w:hideMark/>
                  </w:tcPr>
                  <w:p w14:paraId="27656ED3" w14:textId="77777777" w:rsidR="007952A8" w:rsidRDefault="007952A8">
                    <w:pPr>
                      <w:pStyle w:val="Bibliography"/>
                      <w:rPr>
                        <w:noProof/>
                      </w:rPr>
                    </w:pPr>
                    <w:r>
                      <w:rPr>
                        <w:noProof/>
                      </w:rPr>
                      <w:t xml:space="preserve">[4] </w:t>
                    </w:r>
                  </w:p>
                </w:tc>
                <w:tc>
                  <w:tcPr>
                    <w:tcW w:w="0" w:type="auto"/>
                    <w:hideMark/>
                  </w:tcPr>
                  <w:p w14:paraId="79596067" w14:textId="77777777" w:rsidR="007952A8" w:rsidRDefault="007952A8">
                    <w:pPr>
                      <w:pStyle w:val="Bibliography"/>
                      <w:rPr>
                        <w:noProof/>
                      </w:rPr>
                    </w:pPr>
                    <w:r>
                      <w:rPr>
                        <w:noProof/>
                      </w:rPr>
                      <w:t>HL7 International, “Health Level Seven International - Homepage,” 03 06 2024. [Online]. Available: https://www.hl7.org/.</w:t>
                    </w:r>
                  </w:p>
                </w:tc>
              </w:tr>
              <w:tr w:rsidR="007952A8" w14:paraId="0AFDBFD9" w14:textId="77777777">
                <w:trPr>
                  <w:divId w:val="92359727"/>
                  <w:tblCellSpacing w:w="15" w:type="dxa"/>
                </w:trPr>
                <w:tc>
                  <w:tcPr>
                    <w:tcW w:w="50" w:type="pct"/>
                    <w:hideMark/>
                  </w:tcPr>
                  <w:p w14:paraId="0DEB9083" w14:textId="77777777" w:rsidR="007952A8" w:rsidRDefault="007952A8">
                    <w:pPr>
                      <w:pStyle w:val="Bibliography"/>
                      <w:rPr>
                        <w:noProof/>
                      </w:rPr>
                    </w:pPr>
                    <w:r>
                      <w:rPr>
                        <w:noProof/>
                      </w:rPr>
                      <w:t xml:space="preserve">[5] </w:t>
                    </w:r>
                  </w:p>
                </w:tc>
                <w:tc>
                  <w:tcPr>
                    <w:tcW w:w="0" w:type="auto"/>
                    <w:hideMark/>
                  </w:tcPr>
                  <w:p w14:paraId="2113ADC2" w14:textId="77777777" w:rsidR="007952A8" w:rsidRDefault="007952A8">
                    <w:pPr>
                      <w:pStyle w:val="Bibliography"/>
                      <w:rPr>
                        <w:noProof/>
                      </w:rPr>
                    </w:pPr>
                    <w:r>
                      <w:rPr>
                        <w:noProof/>
                      </w:rPr>
                      <w:t xml:space="preserve">A. Brehmer, C. Sauer, J. Salazar, K. Herman, M. Kim, J. Keyl, F. Bahnsen, B. Frank, M. Köhrmann, T. Rassaf, A.-A. Mahabadi, B. Hadaschik, C. Darr, K. Herrmann, S. Tan, J. Buer, T. Brenner, C. Reinhardt, F. Nensa, M. Gertz, M. Egger and J. Lkeesiek, “Establishing medical intelligence - leveraging FHIR to improve clinical management,” </w:t>
                    </w:r>
                    <w:r>
                      <w:rPr>
                        <w:i/>
                        <w:iCs/>
                        <w:noProof/>
                      </w:rPr>
                      <w:t xml:space="preserve">Journal of Critical Care, </w:t>
                    </w:r>
                    <w:r>
                      <w:rPr>
                        <w:noProof/>
                      </w:rPr>
                      <w:t xml:space="preserve">vol. 81, 2024. </w:t>
                    </w:r>
                  </w:p>
                </w:tc>
              </w:tr>
              <w:tr w:rsidR="007952A8" w14:paraId="4C497F61" w14:textId="77777777">
                <w:trPr>
                  <w:divId w:val="92359727"/>
                  <w:tblCellSpacing w:w="15" w:type="dxa"/>
                </w:trPr>
                <w:tc>
                  <w:tcPr>
                    <w:tcW w:w="50" w:type="pct"/>
                    <w:hideMark/>
                  </w:tcPr>
                  <w:p w14:paraId="43B5AF8A" w14:textId="77777777" w:rsidR="007952A8" w:rsidRDefault="007952A8">
                    <w:pPr>
                      <w:pStyle w:val="Bibliography"/>
                      <w:rPr>
                        <w:noProof/>
                      </w:rPr>
                    </w:pPr>
                    <w:r>
                      <w:rPr>
                        <w:noProof/>
                      </w:rPr>
                      <w:t xml:space="preserve">[6] </w:t>
                    </w:r>
                  </w:p>
                </w:tc>
                <w:tc>
                  <w:tcPr>
                    <w:tcW w:w="0" w:type="auto"/>
                    <w:hideMark/>
                  </w:tcPr>
                  <w:p w14:paraId="2C1C1474" w14:textId="77777777" w:rsidR="007952A8" w:rsidRDefault="007952A8">
                    <w:pPr>
                      <w:pStyle w:val="Bibliography"/>
                      <w:rPr>
                        <w:noProof/>
                      </w:rPr>
                    </w:pPr>
                    <w:r>
                      <w:rPr>
                        <w:noProof/>
                      </w:rPr>
                      <w:t xml:space="preserve">V. Y. Rosales-Morales, L. O. Colombo-Mendoza and G. Alor-Hernández, “Alor-Hernández, Giner, Viviana Yarel Rosales-Morales, and Luis Omar Colombo-Mendoza. Frameworks, Methodologies, and Tools for Developing Rich Internet Applications. Hershey, PA: IGI Global, 2015. https://doi-org.ezproxy.uwtsd.ac.uk/10.4018/978-1-4666-6437,” in </w:t>
                    </w:r>
                    <w:r>
                      <w:rPr>
                        <w:i/>
                        <w:iCs/>
                        <w:noProof/>
                      </w:rPr>
                      <w:t>Frameworks, Methodologies, and Tools for Developing Rich Internet Applications</w:t>
                    </w:r>
                    <w:r>
                      <w:rPr>
                        <w:noProof/>
                      </w:rPr>
                      <w:t>, IGI Global, 2015, pp. 17-35.</w:t>
                    </w:r>
                  </w:p>
                </w:tc>
              </w:tr>
              <w:tr w:rsidR="007952A8" w14:paraId="651751E1" w14:textId="77777777">
                <w:trPr>
                  <w:divId w:val="92359727"/>
                  <w:tblCellSpacing w:w="15" w:type="dxa"/>
                </w:trPr>
                <w:tc>
                  <w:tcPr>
                    <w:tcW w:w="50" w:type="pct"/>
                    <w:hideMark/>
                  </w:tcPr>
                  <w:p w14:paraId="3AA892E4" w14:textId="77777777" w:rsidR="007952A8" w:rsidRDefault="007952A8">
                    <w:pPr>
                      <w:pStyle w:val="Bibliography"/>
                      <w:rPr>
                        <w:noProof/>
                      </w:rPr>
                    </w:pPr>
                    <w:r>
                      <w:rPr>
                        <w:noProof/>
                      </w:rPr>
                      <w:t xml:space="preserve">[7] </w:t>
                    </w:r>
                  </w:p>
                </w:tc>
                <w:tc>
                  <w:tcPr>
                    <w:tcW w:w="0" w:type="auto"/>
                    <w:hideMark/>
                  </w:tcPr>
                  <w:p w14:paraId="701808D2" w14:textId="77777777" w:rsidR="007952A8" w:rsidRDefault="007952A8">
                    <w:pPr>
                      <w:pStyle w:val="Bibliography"/>
                      <w:rPr>
                        <w:noProof/>
                      </w:rPr>
                    </w:pPr>
                    <w:r>
                      <w:rPr>
                        <w:noProof/>
                      </w:rPr>
                      <w:t>Microsoft, “Silverlight 5,” Microsoft, 2024. [Online]. Available: https://learn.microsoft.com/en-GB/lifecycle/products/silverlight-5. [Accessed 14 07 2024].</w:t>
                    </w:r>
                  </w:p>
                </w:tc>
              </w:tr>
              <w:tr w:rsidR="007952A8" w14:paraId="7FBD7685" w14:textId="77777777">
                <w:trPr>
                  <w:divId w:val="92359727"/>
                  <w:tblCellSpacing w:w="15" w:type="dxa"/>
                </w:trPr>
                <w:tc>
                  <w:tcPr>
                    <w:tcW w:w="50" w:type="pct"/>
                    <w:hideMark/>
                  </w:tcPr>
                  <w:p w14:paraId="4AAD0CAA" w14:textId="77777777" w:rsidR="007952A8" w:rsidRDefault="007952A8">
                    <w:pPr>
                      <w:pStyle w:val="Bibliography"/>
                      <w:rPr>
                        <w:noProof/>
                      </w:rPr>
                    </w:pPr>
                    <w:r>
                      <w:rPr>
                        <w:noProof/>
                      </w:rPr>
                      <w:t xml:space="preserve">[8] </w:t>
                    </w:r>
                  </w:p>
                </w:tc>
                <w:tc>
                  <w:tcPr>
                    <w:tcW w:w="0" w:type="auto"/>
                    <w:hideMark/>
                  </w:tcPr>
                  <w:p w14:paraId="6BCBAD1F" w14:textId="77777777" w:rsidR="007952A8" w:rsidRDefault="007952A8">
                    <w:pPr>
                      <w:pStyle w:val="Bibliography"/>
                      <w:rPr>
                        <w:noProof/>
                      </w:rPr>
                    </w:pPr>
                    <w:r>
                      <w:rPr>
                        <w:noProof/>
                      </w:rPr>
                      <w:t xml:space="preserve">F. J. Garcia-Izquierdo and R. Izquierdo, “Is the Browser the Side for Templating?,” </w:t>
                    </w:r>
                    <w:r>
                      <w:rPr>
                        <w:i/>
                        <w:iCs/>
                        <w:noProof/>
                      </w:rPr>
                      <w:t xml:space="preserve">IEEE Internet Computing, </w:t>
                    </w:r>
                    <w:r>
                      <w:rPr>
                        <w:noProof/>
                      </w:rPr>
                      <w:t xml:space="preserve">vol. 16, no. 1, pp. 61-68, 2012. </w:t>
                    </w:r>
                  </w:p>
                </w:tc>
              </w:tr>
              <w:tr w:rsidR="007952A8" w14:paraId="4072C031" w14:textId="77777777">
                <w:trPr>
                  <w:divId w:val="92359727"/>
                  <w:tblCellSpacing w:w="15" w:type="dxa"/>
                </w:trPr>
                <w:tc>
                  <w:tcPr>
                    <w:tcW w:w="50" w:type="pct"/>
                    <w:hideMark/>
                  </w:tcPr>
                  <w:p w14:paraId="2278BAB0" w14:textId="77777777" w:rsidR="007952A8" w:rsidRDefault="007952A8">
                    <w:pPr>
                      <w:pStyle w:val="Bibliography"/>
                      <w:rPr>
                        <w:noProof/>
                      </w:rPr>
                    </w:pPr>
                    <w:r>
                      <w:rPr>
                        <w:noProof/>
                      </w:rPr>
                      <w:lastRenderedPageBreak/>
                      <w:t xml:space="preserve">[9] </w:t>
                    </w:r>
                  </w:p>
                </w:tc>
                <w:tc>
                  <w:tcPr>
                    <w:tcW w:w="0" w:type="auto"/>
                    <w:hideMark/>
                  </w:tcPr>
                  <w:p w14:paraId="0C9EBAD9" w14:textId="77777777" w:rsidR="007952A8" w:rsidRDefault="007952A8">
                    <w:pPr>
                      <w:pStyle w:val="Bibliography"/>
                      <w:rPr>
                        <w:noProof/>
                      </w:rPr>
                    </w:pPr>
                    <w:r>
                      <w:rPr>
                        <w:noProof/>
                      </w:rPr>
                      <w:t xml:space="preserve">M. N. K. Saunders, P. Lewis and A. Thornhill, Research Methods for Business Students, London: Pearson, 2023. </w:t>
                    </w:r>
                  </w:p>
                </w:tc>
              </w:tr>
              <w:tr w:rsidR="007952A8" w14:paraId="7C579BC4" w14:textId="77777777">
                <w:trPr>
                  <w:divId w:val="92359727"/>
                  <w:tblCellSpacing w:w="15" w:type="dxa"/>
                </w:trPr>
                <w:tc>
                  <w:tcPr>
                    <w:tcW w:w="50" w:type="pct"/>
                    <w:hideMark/>
                  </w:tcPr>
                  <w:p w14:paraId="0D43FBD5" w14:textId="77777777" w:rsidR="007952A8" w:rsidRDefault="007952A8">
                    <w:pPr>
                      <w:pStyle w:val="Bibliography"/>
                      <w:rPr>
                        <w:noProof/>
                      </w:rPr>
                    </w:pPr>
                    <w:r>
                      <w:rPr>
                        <w:noProof/>
                      </w:rPr>
                      <w:t xml:space="preserve">[10] </w:t>
                    </w:r>
                  </w:p>
                </w:tc>
                <w:tc>
                  <w:tcPr>
                    <w:tcW w:w="0" w:type="auto"/>
                    <w:hideMark/>
                  </w:tcPr>
                  <w:p w14:paraId="0420E0AA" w14:textId="77777777" w:rsidR="007952A8" w:rsidRDefault="007952A8">
                    <w:pPr>
                      <w:pStyle w:val="Bibliography"/>
                      <w:rPr>
                        <w:noProof/>
                      </w:rPr>
                    </w:pPr>
                    <w:r>
                      <w:rPr>
                        <w:noProof/>
                      </w:rPr>
                      <w:t xml:space="preserve">H. Gardener, F. Blackwell and L. Church, “The patterns of user experience for sticky-note diagrams in software requirements workshops,” </w:t>
                    </w:r>
                    <w:r>
                      <w:rPr>
                        <w:i/>
                        <w:iCs/>
                        <w:noProof/>
                      </w:rPr>
                      <w:t xml:space="preserve">Journal of computer languages, </w:t>
                    </w:r>
                    <w:r>
                      <w:rPr>
                        <w:noProof/>
                      </w:rPr>
                      <w:t xml:space="preserve">vol. 61, 2020. </w:t>
                    </w:r>
                  </w:p>
                </w:tc>
              </w:tr>
              <w:tr w:rsidR="007952A8" w14:paraId="6282A51B" w14:textId="77777777">
                <w:trPr>
                  <w:divId w:val="92359727"/>
                  <w:tblCellSpacing w:w="15" w:type="dxa"/>
                </w:trPr>
                <w:tc>
                  <w:tcPr>
                    <w:tcW w:w="50" w:type="pct"/>
                    <w:hideMark/>
                  </w:tcPr>
                  <w:p w14:paraId="47FFAF61" w14:textId="77777777" w:rsidR="007952A8" w:rsidRDefault="007952A8">
                    <w:pPr>
                      <w:pStyle w:val="Bibliography"/>
                      <w:rPr>
                        <w:noProof/>
                      </w:rPr>
                    </w:pPr>
                    <w:r>
                      <w:rPr>
                        <w:noProof/>
                      </w:rPr>
                      <w:t xml:space="preserve">[11] </w:t>
                    </w:r>
                  </w:p>
                </w:tc>
                <w:tc>
                  <w:tcPr>
                    <w:tcW w:w="0" w:type="auto"/>
                    <w:hideMark/>
                  </w:tcPr>
                  <w:p w14:paraId="36F7FBC6" w14:textId="77777777" w:rsidR="007952A8" w:rsidRDefault="007952A8">
                    <w:pPr>
                      <w:pStyle w:val="Bibliography"/>
                      <w:rPr>
                        <w:noProof/>
                      </w:rPr>
                    </w:pPr>
                    <w:r>
                      <w:rPr>
                        <w:noProof/>
                      </w:rPr>
                      <w:t>J. Patton, “The New User Story Backlog is a Map,” 08 10 2008. [Online]. Available: https://jpattonassociates.com/the-new-backlog/. [Accessed 03 05 2024].</w:t>
                    </w:r>
                  </w:p>
                </w:tc>
              </w:tr>
              <w:tr w:rsidR="007952A8" w14:paraId="69063111" w14:textId="77777777">
                <w:trPr>
                  <w:divId w:val="92359727"/>
                  <w:tblCellSpacing w:w="15" w:type="dxa"/>
                </w:trPr>
                <w:tc>
                  <w:tcPr>
                    <w:tcW w:w="50" w:type="pct"/>
                    <w:hideMark/>
                  </w:tcPr>
                  <w:p w14:paraId="4904F644" w14:textId="77777777" w:rsidR="007952A8" w:rsidRDefault="007952A8">
                    <w:pPr>
                      <w:pStyle w:val="Bibliography"/>
                      <w:rPr>
                        <w:noProof/>
                      </w:rPr>
                    </w:pPr>
                    <w:r>
                      <w:rPr>
                        <w:noProof/>
                      </w:rPr>
                      <w:t xml:space="preserve">[12] </w:t>
                    </w:r>
                  </w:p>
                </w:tc>
                <w:tc>
                  <w:tcPr>
                    <w:tcW w:w="0" w:type="auto"/>
                    <w:hideMark/>
                  </w:tcPr>
                  <w:p w14:paraId="5E687966" w14:textId="77777777" w:rsidR="007952A8" w:rsidRDefault="007952A8">
                    <w:pPr>
                      <w:pStyle w:val="Bibliography"/>
                      <w:rPr>
                        <w:noProof/>
                      </w:rPr>
                    </w:pPr>
                    <w:r>
                      <w:rPr>
                        <w:noProof/>
                      </w:rPr>
                      <w:t>Object Management Group, “Mission and Vision,” Object Management Group, 2024. [Online]. Available: https://www.omg.org/about/.</w:t>
                    </w:r>
                  </w:p>
                </w:tc>
              </w:tr>
              <w:tr w:rsidR="007952A8" w14:paraId="67DEDF33" w14:textId="77777777">
                <w:trPr>
                  <w:divId w:val="92359727"/>
                  <w:tblCellSpacing w:w="15" w:type="dxa"/>
                </w:trPr>
                <w:tc>
                  <w:tcPr>
                    <w:tcW w:w="50" w:type="pct"/>
                    <w:hideMark/>
                  </w:tcPr>
                  <w:p w14:paraId="2D955269" w14:textId="77777777" w:rsidR="007952A8" w:rsidRDefault="007952A8">
                    <w:pPr>
                      <w:pStyle w:val="Bibliography"/>
                      <w:rPr>
                        <w:noProof/>
                      </w:rPr>
                    </w:pPr>
                    <w:r>
                      <w:rPr>
                        <w:noProof/>
                      </w:rPr>
                      <w:t xml:space="preserve">[13] </w:t>
                    </w:r>
                  </w:p>
                </w:tc>
                <w:tc>
                  <w:tcPr>
                    <w:tcW w:w="0" w:type="auto"/>
                    <w:hideMark/>
                  </w:tcPr>
                  <w:p w14:paraId="54875BF0" w14:textId="77777777" w:rsidR="007952A8" w:rsidRDefault="007952A8">
                    <w:pPr>
                      <w:pStyle w:val="Bibliography"/>
                      <w:rPr>
                        <w:noProof/>
                      </w:rPr>
                    </w:pPr>
                    <w:r>
                      <w:rPr>
                        <w:noProof/>
                      </w:rPr>
                      <w:t xml:space="preserve">P. Runeson, “A survey of unit testing practices,” </w:t>
                    </w:r>
                    <w:r>
                      <w:rPr>
                        <w:i/>
                        <w:iCs/>
                        <w:noProof/>
                      </w:rPr>
                      <w:t xml:space="preserve">IEEE software, </w:t>
                    </w:r>
                    <w:r>
                      <w:rPr>
                        <w:noProof/>
                      </w:rPr>
                      <w:t xml:space="preserve">vol. 23, no. 4, pp. 22-29, 2006. </w:t>
                    </w:r>
                  </w:p>
                </w:tc>
              </w:tr>
              <w:tr w:rsidR="007952A8" w14:paraId="520AA1A8" w14:textId="77777777">
                <w:trPr>
                  <w:divId w:val="92359727"/>
                  <w:tblCellSpacing w:w="15" w:type="dxa"/>
                </w:trPr>
                <w:tc>
                  <w:tcPr>
                    <w:tcW w:w="50" w:type="pct"/>
                    <w:hideMark/>
                  </w:tcPr>
                  <w:p w14:paraId="6C259FA3" w14:textId="77777777" w:rsidR="007952A8" w:rsidRDefault="007952A8">
                    <w:pPr>
                      <w:pStyle w:val="Bibliography"/>
                      <w:rPr>
                        <w:noProof/>
                      </w:rPr>
                    </w:pPr>
                    <w:r>
                      <w:rPr>
                        <w:noProof/>
                      </w:rPr>
                      <w:t xml:space="preserve">[14] </w:t>
                    </w:r>
                  </w:p>
                </w:tc>
                <w:tc>
                  <w:tcPr>
                    <w:tcW w:w="0" w:type="auto"/>
                    <w:hideMark/>
                  </w:tcPr>
                  <w:p w14:paraId="7A6A1092" w14:textId="77777777" w:rsidR="007952A8" w:rsidRDefault="007952A8">
                    <w:pPr>
                      <w:pStyle w:val="Bibliography"/>
                      <w:rPr>
                        <w:noProof/>
                      </w:rPr>
                    </w:pPr>
                    <w:r>
                      <w:rPr>
                        <w:noProof/>
                      </w:rPr>
                      <w:t>GitHub, “The state of opensource and AI,” GitHub, 08 11 2023. [Online]. Available: https://github.blog/2023-11-08-the-state-of-open-source-and-ai. [Accessed 03 07 2024].</w:t>
                    </w:r>
                  </w:p>
                </w:tc>
              </w:tr>
              <w:tr w:rsidR="007952A8" w14:paraId="093A61AE" w14:textId="77777777">
                <w:trPr>
                  <w:divId w:val="92359727"/>
                  <w:tblCellSpacing w:w="15" w:type="dxa"/>
                </w:trPr>
                <w:tc>
                  <w:tcPr>
                    <w:tcW w:w="50" w:type="pct"/>
                    <w:hideMark/>
                  </w:tcPr>
                  <w:p w14:paraId="7CE8842B" w14:textId="77777777" w:rsidR="007952A8" w:rsidRDefault="007952A8">
                    <w:pPr>
                      <w:pStyle w:val="Bibliography"/>
                      <w:rPr>
                        <w:noProof/>
                      </w:rPr>
                    </w:pPr>
                    <w:r>
                      <w:rPr>
                        <w:noProof/>
                      </w:rPr>
                      <w:t xml:space="preserve">[15] </w:t>
                    </w:r>
                  </w:p>
                </w:tc>
                <w:tc>
                  <w:tcPr>
                    <w:tcW w:w="0" w:type="auto"/>
                    <w:hideMark/>
                  </w:tcPr>
                  <w:p w14:paraId="7F23532A" w14:textId="77777777" w:rsidR="007952A8" w:rsidRDefault="007952A8">
                    <w:pPr>
                      <w:pStyle w:val="Bibliography"/>
                      <w:rPr>
                        <w:noProof/>
                      </w:rPr>
                    </w:pPr>
                    <w:r>
                      <w:rPr>
                        <w:noProof/>
                      </w:rPr>
                      <w:t xml:space="preserve">S. Thompson and Thompson, Neil, Understanding Reflective Practice, Bloomsbury Publishing Plc, 2023. </w:t>
                    </w:r>
                  </w:p>
                </w:tc>
              </w:tr>
              <w:tr w:rsidR="007952A8" w14:paraId="187FE461" w14:textId="77777777">
                <w:trPr>
                  <w:divId w:val="92359727"/>
                  <w:tblCellSpacing w:w="15" w:type="dxa"/>
                </w:trPr>
                <w:tc>
                  <w:tcPr>
                    <w:tcW w:w="50" w:type="pct"/>
                    <w:hideMark/>
                  </w:tcPr>
                  <w:p w14:paraId="1FC20796" w14:textId="77777777" w:rsidR="007952A8" w:rsidRDefault="007952A8">
                    <w:pPr>
                      <w:pStyle w:val="Bibliography"/>
                      <w:rPr>
                        <w:noProof/>
                      </w:rPr>
                    </w:pPr>
                    <w:r>
                      <w:rPr>
                        <w:noProof/>
                      </w:rPr>
                      <w:t xml:space="preserve">[16] </w:t>
                    </w:r>
                  </w:p>
                </w:tc>
                <w:tc>
                  <w:tcPr>
                    <w:tcW w:w="0" w:type="auto"/>
                    <w:hideMark/>
                  </w:tcPr>
                  <w:p w14:paraId="71A9C1E2" w14:textId="77777777" w:rsidR="007952A8" w:rsidRDefault="007952A8">
                    <w:pPr>
                      <w:pStyle w:val="Bibliography"/>
                      <w:rPr>
                        <w:noProof/>
                      </w:rPr>
                    </w:pPr>
                    <w:r>
                      <w:rPr>
                        <w:noProof/>
                      </w:rPr>
                      <w:t xml:space="preserve">S. E. Efron and R. Ravid, “Structuring and Organizing the Literature Review,” in </w:t>
                    </w:r>
                    <w:r>
                      <w:rPr>
                        <w:i/>
                        <w:iCs/>
                        <w:noProof/>
                      </w:rPr>
                      <w:t>Writing the Literature Review: A Practical Guide</w:t>
                    </w:r>
                    <w:r>
                      <w:rPr>
                        <w:noProof/>
                      </w:rPr>
                      <w:t>, Guilford, Guilford Publications, 2018-11-14, pp. 121-155.</w:t>
                    </w:r>
                  </w:p>
                </w:tc>
              </w:tr>
              <w:tr w:rsidR="007952A8" w14:paraId="135A9FF9" w14:textId="77777777">
                <w:trPr>
                  <w:divId w:val="92359727"/>
                  <w:tblCellSpacing w:w="15" w:type="dxa"/>
                </w:trPr>
                <w:tc>
                  <w:tcPr>
                    <w:tcW w:w="50" w:type="pct"/>
                    <w:hideMark/>
                  </w:tcPr>
                  <w:p w14:paraId="7D6918A7" w14:textId="77777777" w:rsidR="007952A8" w:rsidRDefault="007952A8">
                    <w:pPr>
                      <w:pStyle w:val="Bibliography"/>
                      <w:rPr>
                        <w:noProof/>
                      </w:rPr>
                    </w:pPr>
                    <w:r>
                      <w:rPr>
                        <w:noProof/>
                      </w:rPr>
                      <w:t xml:space="preserve">[17] </w:t>
                    </w:r>
                  </w:p>
                </w:tc>
                <w:tc>
                  <w:tcPr>
                    <w:tcW w:w="0" w:type="auto"/>
                    <w:hideMark/>
                  </w:tcPr>
                  <w:p w14:paraId="43E3C072" w14:textId="77777777" w:rsidR="007952A8" w:rsidRDefault="007952A8">
                    <w:pPr>
                      <w:pStyle w:val="Bibliography"/>
                      <w:rPr>
                        <w:noProof/>
                      </w:rPr>
                    </w:pPr>
                    <w:r>
                      <w:rPr>
                        <w:noProof/>
                      </w:rPr>
                      <w:t xml:space="preserve">D. E. Gray, Doing Research in the Real World, London: SAGE, 2004. </w:t>
                    </w:r>
                  </w:p>
                </w:tc>
              </w:tr>
              <w:tr w:rsidR="007952A8" w14:paraId="6DA08681" w14:textId="77777777">
                <w:trPr>
                  <w:divId w:val="92359727"/>
                  <w:tblCellSpacing w:w="15" w:type="dxa"/>
                </w:trPr>
                <w:tc>
                  <w:tcPr>
                    <w:tcW w:w="50" w:type="pct"/>
                    <w:hideMark/>
                  </w:tcPr>
                  <w:p w14:paraId="16B7BCAC" w14:textId="77777777" w:rsidR="007952A8" w:rsidRDefault="007952A8">
                    <w:pPr>
                      <w:pStyle w:val="Bibliography"/>
                      <w:rPr>
                        <w:noProof/>
                      </w:rPr>
                    </w:pPr>
                    <w:r>
                      <w:rPr>
                        <w:noProof/>
                      </w:rPr>
                      <w:t xml:space="preserve">[18] </w:t>
                    </w:r>
                  </w:p>
                </w:tc>
                <w:tc>
                  <w:tcPr>
                    <w:tcW w:w="0" w:type="auto"/>
                    <w:hideMark/>
                  </w:tcPr>
                  <w:p w14:paraId="21CDC237" w14:textId="77777777" w:rsidR="007952A8" w:rsidRDefault="007952A8">
                    <w:pPr>
                      <w:pStyle w:val="Bibliography"/>
                      <w:rPr>
                        <w:noProof/>
                      </w:rPr>
                    </w:pPr>
                    <w:r>
                      <w:rPr>
                        <w:noProof/>
                      </w:rPr>
                      <w:t>HL7 International, “Index - FHIR R4.0.1,” HL7 International, 09 07 2024. [Online]. Available: https://hl7.org/fhir/R4/index.html. [Accessed 09 07 2024].</w:t>
                    </w:r>
                  </w:p>
                </w:tc>
              </w:tr>
              <w:tr w:rsidR="007952A8" w14:paraId="0251B5F5" w14:textId="77777777">
                <w:trPr>
                  <w:divId w:val="92359727"/>
                  <w:tblCellSpacing w:w="15" w:type="dxa"/>
                </w:trPr>
                <w:tc>
                  <w:tcPr>
                    <w:tcW w:w="50" w:type="pct"/>
                    <w:hideMark/>
                  </w:tcPr>
                  <w:p w14:paraId="4254EA7D" w14:textId="77777777" w:rsidR="007952A8" w:rsidRDefault="007952A8">
                    <w:pPr>
                      <w:pStyle w:val="Bibliography"/>
                      <w:rPr>
                        <w:noProof/>
                      </w:rPr>
                    </w:pPr>
                    <w:r>
                      <w:rPr>
                        <w:noProof/>
                      </w:rPr>
                      <w:t xml:space="preserve">[19] </w:t>
                    </w:r>
                  </w:p>
                </w:tc>
                <w:tc>
                  <w:tcPr>
                    <w:tcW w:w="0" w:type="auto"/>
                    <w:hideMark/>
                  </w:tcPr>
                  <w:p w14:paraId="4EB49F57" w14:textId="77777777" w:rsidR="007952A8" w:rsidRDefault="007952A8">
                    <w:pPr>
                      <w:pStyle w:val="Bibliography"/>
                      <w:rPr>
                        <w:noProof/>
                      </w:rPr>
                    </w:pPr>
                    <w:r>
                      <w:rPr>
                        <w:noProof/>
                      </w:rPr>
                      <w:t xml:space="preserve">M. Cohn, User Stories Applied for Agile Software Development, Boston: Pearson Education, Inc., 2009. </w:t>
                    </w:r>
                  </w:p>
                </w:tc>
              </w:tr>
            </w:tbl>
            <w:p w14:paraId="13BE3A52" w14:textId="77777777" w:rsidR="007952A8" w:rsidRDefault="007952A8">
              <w:pPr>
                <w:divId w:val="92359727"/>
                <w:rPr>
                  <w:rFonts w:eastAsia="Times New Roman"/>
                  <w:noProof/>
                </w:rPr>
              </w:pPr>
            </w:p>
            <w:p w14:paraId="4480C958" w14:textId="4EEFB3F4" w:rsidR="007B397E" w:rsidRDefault="007B397E">
              <w:r>
                <w:rPr>
                  <w:b/>
                  <w:bCs/>
                  <w:noProof/>
                </w:rPr>
                <w:fldChar w:fldCharType="end"/>
              </w:r>
            </w:p>
          </w:sdtContent>
        </w:sdt>
      </w:sdtContent>
    </w:sdt>
    <w:p w14:paraId="30DBDE66" w14:textId="77777777" w:rsidR="00A049E3" w:rsidRDefault="00A049E3" w:rsidP="003E5789">
      <w:pPr>
        <w:rPr>
          <w:lang w:eastAsia="en-GB"/>
        </w:rPr>
      </w:pPr>
    </w:p>
    <w:p w14:paraId="2B4157AA" w14:textId="77777777" w:rsidR="002338D4" w:rsidRDefault="002338D4">
      <w:pPr>
        <w:spacing w:line="240" w:lineRule="auto"/>
        <w:rPr>
          <w:rFonts w:asciiTheme="majorHAnsi" w:eastAsiaTheme="majorEastAsia" w:hAnsiTheme="majorHAnsi" w:cstheme="majorBidi"/>
          <w:color w:val="2F5496" w:themeColor="accent1" w:themeShade="BF"/>
          <w:sz w:val="32"/>
          <w:szCs w:val="32"/>
          <w:lang w:eastAsia="en-GB"/>
        </w:rPr>
      </w:pPr>
      <w:r>
        <w:rPr>
          <w:lang w:eastAsia="en-GB"/>
        </w:rPr>
        <w:br w:type="page"/>
      </w:r>
    </w:p>
    <w:p w14:paraId="3A388DAB" w14:textId="1D72D8D9" w:rsidR="009E08B6" w:rsidRDefault="009E08B6" w:rsidP="009E08B6">
      <w:pPr>
        <w:pStyle w:val="Heading1"/>
        <w:rPr>
          <w:lang w:eastAsia="en-GB"/>
        </w:rPr>
      </w:pPr>
      <w:bookmarkStart w:id="86" w:name="_Toc172590834"/>
      <w:r>
        <w:rPr>
          <w:lang w:eastAsia="en-GB"/>
        </w:rPr>
        <w:lastRenderedPageBreak/>
        <w:t>Appendi</w:t>
      </w:r>
      <w:r w:rsidR="008C0A85">
        <w:rPr>
          <w:lang w:eastAsia="en-GB"/>
        </w:rPr>
        <w:t>ces</w:t>
      </w:r>
      <w:bookmarkEnd w:id="86"/>
    </w:p>
    <w:p w14:paraId="360243C3" w14:textId="77777777" w:rsidR="009E08B6" w:rsidRDefault="009E08B6" w:rsidP="003E5789">
      <w:pPr>
        <w:rPr>
          <w:lang w:eastAsia="en-GB"/>
        </w:rPr>
      </w:pPr>
    </w:p>
    <w:p w14:paraId="440B4D5E" w14:textId="473EC222" w:rsidR="009E08B6" w:rsidRDefault="009E08B6" w:rsidP="009E08B6">
      <w:pPr>
        <w:pStyle w:val="Heading2"/>
      </w:pPr>
      <w:bookmarkStart w:id="87" w:name="_Toc172590835"/>
      <w:r>
        <w:t>Appendix A</w:t>
      </w:r>
      <w:r w:rsidR="000E0F3E">
        <w:t xml:space="preserve"> </w:t>
      </w:r>
      <w:r w:rsidR="007329A7">
        <w:t>–</w:t>
      </w:r>
      <w:r w:rsidR="000E0F3E">
        <w:t xml:space="preserve"> </w:t>
      </w:r>
      <w:r w:rsidR="007329A7">
        <w:t xml:space="preserve">Example </w:t>
      </w:r>
      <w:r w:rsidR="00022E08">
        <w:t>Literature Review Data</w:t>
      </w:r>
      <w:bookmarkEnd w:id="87"/>
    </w:p>
    <w:p w14:paraId="16EB927E" w14:textId="77777777" w:rsidR="00DD7745" w:rsidRDefault="00DD7745" w:rsidP="00022E08">
      <w:pPr>
        <w:rPr>
          <w:lang w:eastAsia="en-GB"/>
        </w:rPr>
      </w:pPr>
    </w:p>
    <w:tbl>
      <w:tblPr>
        <w:tblStyle w:val="TableGrid"/>
        <w:tblW w:w="0" w:type="auto"/>
        <w:tblLook w:val="04A0" w:firstRow="1" w:lastRow="0" w:firstColumn="1" w:lastColumn="0" w:noHBand="0" w:noVBand="1"/>
      </w:tblPr>
      <w:tblGrid>
        <w:gridCol w:w="9016"/>
      </w:tblGrid>
      <w:tr w:rsidR="00C315F2" w14:paraId="345EFDAD" w14:textId="77777777" w:rsidTr="00C315F2">
        <w:tc>
          <w:tcPr>
            <w:tcW w:w="9016" w:type="dxa"/>
          </w:tcPr>
          <w:p w14:paraId="70C0ED5D" w14:textId="494D3418" w:rsidR="00C315F2" w:rsidRDefault="00C315F2" w:rsidP="00022E08">
            <w:pPr>
              <w:rPr>
                <w:lang w:eastAsia="en-GB"/>
              </w:rPr>
            </w:pPr>
            <w:r w:rsidRPr="00DD7745">
              <w:rPr>
                <w:lang w:eastAsia="en-GB"/>
              </w:rPr>
              <w:drawing>
                <wp:inline distT="0" distB="0" distL="0" distR="0" wp14:anchorId="31D44EFE" wp14:editId="38E72AAF">
                  <wp:extent cx="5731510" cy="2052320"/>
                  <wp:effectExtent l="0" t="0" r="2540" b="5080"/>
                  <wp:docPr id="1757152297"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152297" name="Picture 14" descr="A screenshot of a computer&#10;&#10;Description automatically generated"/>
                          <pic:cNvPicPr/>
                        </pic:nvPicPr>
                        <pic:blipFill>
                          <a:blip r:embed="rId27"/>
                          <a:stretch>
                            <a:fillRect/>
                          </a:stretch>
                        </pic:blipFill>
                        <pic:spPr>
                          <a:xfrm>
                            <a:off x="0" y="0"/>
                            <a:ext cx="5731510" cy="2052320"/>
                          </a:xfrm>
                          <a:prstGeom prst="rect">
                            <a:avLst/>
                          </a:prstGeom>
                        </pic:spPr>
                      </pic:pic>
                    </a:graphicData>
                  </a:graphic>
                </wp:inline>
              </w:drawing>
            </w:r>
          </w:p>
        </w:tc>
      </w:tr>
      <w:tr w:rsidR="00C315F2" w14:paraId="384FEF07" w14:textId="77777777" w:rsidTr="00C315F2">
        <w:tc>
          <w:tcPr>
            <w:tcW w:w="9016" w:type="dxa"/>
          </w:tcPr>
          <w:p w14:paraId="3B36971C" w14:textId="1A14CE82" w:rsidR="00C315F2" w:rsidRDefault="00C315F2" w:rsidP="00022E08">
            <w:pPr>
              <w:rPr>
                <w:lang w:eastAsia="en-GB"/>
              </w:rPr>
            </w:pPr>
            <w:r w:rsidRPr="00C315F2">
              <w:rPr>
                <w:lang w:eastAsia="en-GB"/>
              </w:rPr>
              <w:drawing>
                <wp:inline distT="0" distB="0" distL="0" distR="0" wp14:anchorId="2B43060D" wp14:editId="454BFCBC">
                  <wp:extent cx="5731510" cy="2116455"/>
                  <wp:effectExtent l="0" t="0" r="2540" b="0"/>
                  <wp:docPr id="1614469390" name="Picture 1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469390" name="Picture 15" descr="A screenshot of a computer&#10;&#10;Description automatically generated"/>
                          <pic:cNvPicPr/>
                        </pic:nvPicPr>
                        <pic:blipFill>
                          <a:blip r:embed="rId28"/>
                          <a:stretch>
                            <a:fillRect/>
                          </a:stretch>
                        </pic:blipFill>
                        <pic:spPr>
                          <a:xfrm>
                            <a:off x="0" y="0"/>
                            <a:ext cx="5731510" cy="2116455"/>
                          </a:xfrm>
                          <a:prstGeom prst="rect">
                            <a:avLst/>
                          </a:prstGeom>
                        </pic:spPr>
                      </pic:pic>
                    </a:graphicData>
                  </a:graphic>
                </wp:inline>
              </w:drawing>
            </w:r>
          </w:p>
        </w:tc>
      </w:tr>
    </w:tbl>
    <w:p w14:paraId="33E82E7E" w14:textId="77777777" w:rsidR="00C315F2" w:rsidRDefault="00C315F2" w:rsidP="00022E08">
      <w:pPr>
        <w:rPr>
          <w:lang w:eastAsia="en-GB"/>
        </w:rPr>
      </w:pPr>
    </w:p>
    <w:p w14:paraId="1799FEDB" w14:textId="77777777" w:rsidR="00054D1E" w:rsidRPr="00054D1E" w:rsidRDefault="00054D1E" w:rsidP="00054D1E">
      <w:pPr>
        <w:rPr>
          <w:lang w:eastAsia="en-GB"/>
        </w:rPr>
      </w:pPr>
    </w:p>
    <w:p w14:paraId="2252110B" w14:textId="4267F0F6" w:rsidR="009E08B6" w:rsidRDefault="00054D1E" w:rsidP="00054D1E">
      <w:pPr>
        <w:pStyle w:val="Heading2"/>
      </w:pPr>
      <w:bookmarkStart w:id="88" w:name="_Toc172590836"/>
      <w:r>
        <w:t xml:space="preserve">Appendix </w:t>
      </w:r>
      <w:r w:rsidR="00344CC7">
        <w:t>B</w:t>
      </w:r>
      <w:r w:rsidR="000E0F3E">
        <w:t xml:space="preserve">- </w:t>
      </w:r>
      <w:r>
        <w:t>Requirements</w:t>
      </w:r>
      <w:bookmarkEnd w:id="88"/>
    </w:p>
    <w:p w14:paraId="1540B790" w14:textId="77777777" w:rsidR="0012404D" w:rsidRDefault="0012404D" w:rsidP="0012404D">
      <w:pPr>
        <w:rPr>
          <w:lang w:eastAsia="en-GB"/>
        </w:rPr>
      </w:pPr>
      <w:r>
        <w:rPr>
          <w:lang w:eastAsia="en-GB"/>
        </w:rPr>
        <w:t>Requirements have been separated in to function and nonfunctional and denoted by NF and UR.</w:t>
      </w:r>
    </w:p>
    <w:p w14:paraId="49F12010" w14:textId="77777777" w:rsidR="00344CC7" w:rsidRDefault="00344CC7" w:rsidP="00344CC7">
      <w:pPr>
        <w:rPr>
          <w:lang w:eastAsia="en-GB"/>
        </w:rPr>
      </w:pPr>
    </w:p>
    <w:tbl>
      <w:tblPr>
        <w:tblStyle w:val="TableGrid"/>
        <w:tblW w:w="0" w:type="auto"/>
        <w:tblLook w:val="04A0" w:firstRow="1" w:lastRow="0" w:firstColumn="1" w:lastColumn="0" w:noHBand="0" w:noVBand="1"/>
      </w:tblPr>
      <w:tblGrid>
        <w:gridCol w:w="967"/>
        <w:gridCol w:w="4373"/>
        <w:gridCol w:w="3676"/>
      </w:tblGrid>
      <w:tr w:rsidR="00690BB8" w:rsidRPr="00FB2490" w14:paraId="32D3BB58" w14:textId="77777777" w:rsidTr="007B4FCA">
        <w:tc>
          <w:tcPr>
            <w:tcW w:w="967" w:type="dxa"/>
            <w:shd w:val="clear" w:color="auto" w:fill="BFBFBF" w:themeFill="background1" w:themeFillShade="BF"/>
          </w:tcPr>
          <w:p w14:paraId="1D69EDFF" w14:textId="77777777" w:rsidR="00690BB8" w:rsidRPr="00FB2490" w:rsidRDefault="00690BB8" w:rsidP="007B4FCA">
            <w:pPr>
              <w:rPr>
                <w:b/>
                <w:bCs/>
                <w:lang w:eastAsia="en-GB"/>
              </w:rPr>
            </w:pPr>
            <w:r w:rsidRPr="00FB2490">
              <w:rPr>
                <w:b/>
                <w:bCs/>
                <w:lang w:eastAsia="en-GB"/>
              </w:rPr>
              <w:t>No.</w:t>
            </w:r>
          </w:p>
        </w:tc>
        <w:tc>
          <w:tcPr>
            <w:tcW w:w="4373" w:type="dxa"/>
            <w:shd w:val="clear" w:color="auto" w:fill="BFBFBF" w:themeFill="background1" w:themeFillShade="BF"/>
          </w:tcPr>
          <w:p w14:paraId="03DC1BFE" w14:textId="77777777" w:rsidR="00690BB8" w:rsidRPr="00FB2490" w:rsidRDefault="00690BB8" w:rsidP="007B4FCA">
            <w:pPr>
              <w:rPr>
                <w:b/>
                <w:bCs/>
                <w:lang w:eastAsia="en-GB"/>
              </w:rPr>
            </w:pPr>
            <w:r w:rsidRPr="00FB2490">
              <w:rPr>
                <w:b/>
                <w:bCs/>
                <w:lang w:eastAsia="en-GB"/>
              </w:rPr>
              <w:t>Requirement</w:t>
            </w:r>
          </w:p>
        </w:tc>
        <w:tc>
          <w:tcPr>
            <w:tcW w:w="3676" w:type="dxa"/>
            <w:shd w:val="clear" w:color="auto" w:fill="BFBFBF" w:themeFill="background1" w:themeFillShade="BF"/>
          </w:tcPr>
          <w:p w14:paraId="2E2A9646" w14:textId="77777777" w:rsidR="00690BB8" w:rsidRPr="00FB2490" w:rsidRDefault="00690BB8" w:rsidP="007B4FCA">
            <w:pPr>
              <w:rPr>
                <w:b/>
                <w:bCs/>
                <w:lang w:eastAsia="en-GB"/>
              </w:rPr>
            </w:pPr>
            <w:r>
              <w:rPr>
                <w:b/>
                <w:bCs/>
                <w:lang w:eastAsia="en-GB"/>
              </w:rPr>
              <w:t>Source</w:t>
            </w:r>
          </w:p>
        </w:tc>
      </w:tr>
      <w:tr w:rsidR="00690BB8" w14:paraId="7C0AC9AC" w14:textId="77777777" w:rsidTr="007B4FCA">
        <w:tc>
          <w:tcPr>
            <w:tcW w:w="967" w:type="dxa"/>
          </w:tcPr>
          <w:p w14:paraId="0A0D0E26" w14:textId="201F0E14" w:rsidR="00690BB8" w:rsidRDefault="00E92880" w:rsidP="007B4FCA">
            <w:pPr>
              <w:rPr>
                <w:lang w:eastAsia="en-GB"/>
              </w:rPr>
            </w:pPr>
            <w:r>
              <w:rPr>
                <w:lang w:eastAsia="en-GB"/>
              </w:rPr>
              <w:t>NF1</w:t>
            </w:r>
          </w:p>
        </w:tc>
        <w:tc>
          <w:tcPr>
            <w:tcW w:w="4373" w:type="dxa"/>
          </w:tcPr>
          <w:p w14:paraId="31E486BF" w14:textId="77777777" w:rsidR="00690BB8" w:rsidRDefault="00690BB8" w:rsidP="007B4FCA">
            <w:pPr>
              <w:rPr>
                <w:lang w:eastAsia="en-GB"/>
              </w:rPr>
            </w:pPr>
            <w:r>
              <w:rPr>
                <w:lang w:eastAsia="en-GB"/>
              </w:rPr>
              <w:t>Remove the need to map data from applications for analytics</w:t>
            </w:r>
          </w:p>
        </w:tc>
        <w:tc>
          <w:tcPr>
            <w:tcW w:w="3676" w:type="dxa"/>
          </w:tcPr>
          <w:p w14:paraId="2712170B" w14:textId="77777777" w:rsidR="00690BB8" w:rsidRDefault="00690BB8" w:rsidP="007B4FCA">
            <w:pPr>
              <w:rPr>
                <w:lang w:eastAsia="en-GB"/>
              </w:rPr>
            </w:pPr>
            <w:r>
              <w:rPr>
                <w:lang w:eastAsia="en-GB"/>
              </w:rPr>
              <w:t>DHCW Informatics Team</w:t>
            </w:r>
          </w:p>
        </w:tc>
      </w:tr>
      <w:tr w:rsidR="00690BB8" w14:paraId="1962D3CD" w14:textId="77777777" w:rsidTr="007B4FCA">
        <w:tc>
          <w:tcPr>
            <w:tcW w:w="967" w:type="dxa"/>
          </w:tcPr>
          <w:p w14:paraId="44E7D308" w14:textId="047BE579" w:rsidR="00690BB8" w:rsidRDefault="00E92880" w:rsidP="007B4FCA">
            <w:pPr>
              <w:rPr>
                <w:lang w:eastAsia="en-GB"/>
              </w:rPr>
            </w:pPr>
            <w:r>
              <w:rPr>
                <w:lang w:eastAsia="en-GB"/>
              </w:rPr>
              <w:t>NF2</w:t>
            </w:r>
          </w:p>
        </w:tc>
        <w:tc>
          <w:tcPr>
            <w:tcW w:w="4373" w:type="dxa"/>
          </w:tcPr>
          <w:p w14:paraId="0C97A404" w14:textId="77777777" w:rsidR="00690BB8" w:rsidRDefault="00690BB8" w:rsidP="007B4FCA">
            <w:pPr>
              <w:rPr>
                <w:lang w:eastAsia="en-GB"/>
              </w:rPr>
            </w:pPr>
            <w:r>
              <w:rPr>
                <w:lang w:eastAsia="en-GB"/>
              </w:rPr>
              <w:t>Ensure FHIR Standards are used as part of applications design</w:t>
            </w:r>
          </w:p>
        </w:tc>
        <w:tc>
          <w:tcPr>
            <w:tcW w:w="3676" w:type="dxa"/>
          </w:tcPr>
          <w:p w14:paraId="307BD338" w14:textId="77777777" w:rsidR="00690BB8" w:rsidRDefault="00690BB8" w:rsidP="007B4FCA">
            <w:pPr>
              <w:rPr>
                <w:lang w:eastAsia="en-GB"/>
              </w:rPr>
            </w:pPr>
            <w:r>
              <w:rPr>
                <w:lang w:eastAsia="en-GB"/>
              </w:rPr>
              <w:t>DHCW Standards Team</w:t>
            </w:r>
          </w:p>
        </w:tc>
      </w:tr>
      <w:tr w:rsidR="00690BB8" w14:paraId="04C46D1E" w14:textId="77777777" w:rsidTr="007B4FCA">
        <w:tc>
          <w:tcPr>
            <w:tcW w:w="967" w:type="dxa"/>
          </w:tcPr>
          <w:p w14:paraId="7F642BBF" w14:textId="05B40874" w:rsidR="00690BB8" w:rsidRDefault="00E92880" w:rsidP="007B4FCA">
            <w:pPr>
              <w:rPr>
                <w:lang w:eastAsia="en-GB"/>
              </w:rPr>
            </w:pPr>
            <w:r>
              <w:rPr>
                <w:lang w:eastAsia="en-GB"/>
              </w:rPr>
              <w:lastRenderedPageBreak/>
              <w:t>NF3</w:t>
            </w:r>
          </w:p>
        </w:tc>
        <w:tc>
          <w:tcPr>
            <w:tcW w:w="4373" w:type="dxa"/>
          </w:tcPr>
          <w:p w14:paraId="40EF3B25" w14:textId="77777777" w:rsidR="00690BB8" w:rsidRDefault="00690BB8" w:rsidP="007B4FCA">
            <w:pPr>
              <w:rPr>
                <w:lang w:eastAsia="en-GB"/>
              </w:rPr>
            </w:pPr>
            <w:r>
              <w:rPr>
                <w:lang w:eastAsia="en-GB"/>
              </w:rPr>
              <w:t>Cloud hostable</w:t>
            </w:r>
          </w:p>
          <w:p w14:paraId="34BCBE8D" w14:textId="77777777" w:rsidR="00690BB8" w:rsidRDefault="00690BB8" w:rsidP="007B4FCA">
            <w:pPr>
              <w:rPr>
                <w:lang w:eastAsia="en-GB"/>
              </w:rPr>
            </w:pPr>
          </w:p>
        </w:tc>
        <w:tc>
          <w:tcPr>
            <w:tcW w:w="3676" w:type="dxa"/>
          </w:tcPr>
          <w:p w14:paraId="47E70555" w14:textId="77777777" w:rsidR="00690BB8" w:rsidRDefault="00690BB8" w:rsidP="007B4FCA">
            <w:pPr>
              <w:rPr>
                <w:lang w:eastAsia="en-GB"/>
              </w:rPr>
            </w:pPr>
          </w:p>
        </w:tc>
      </w:tr>
      <w:tr w:rsidR="00690BB8" w14:paraId="7AA7765A" w14:textId="77777777" w:rsidTr="007B4FCA">
        <w:tc>
          <w:tcPr>
            <w:tcW w:w="967" w:type="dxa"/>
          </w:tcPr>
          <w:p w14:paraId="7E9AC633" w14:textId="5A0468D7" w:rsidR="00690BB8" w:rsidRDefault="00E92880" w:rsidP="007B4FCA">
            <w:pPr>
              <w:rPr>
                <w:lang w:eastAsia="en-GB"/>
              </w:rPr>
            </w:pPr>
            <w:r>
              <w:rPr>
                <w:lang w:eastAsia="en-GB"/>
              </w:rPr>
              <w:t>NF4</w:t>
            </w:r>
          </w:p>
        </w:tc>
        <w:tc>
          <w:tcPr>
            <w:tcW w:w="4373" w:type="dxa"/>
          </w:tcPr>
          <w:p w14:paraId="12B29C79" w14:textId="77777777" w:rsidR="00690BB8" w:rsidRDefault="00690BB8" w:rsidP="007B4FCA">
            <w:pPr>
              <w:rPr>
                <w:lang w:eastAsia="en-GB"/>
              </w:rPr>
            </w:pPr>
            <w:r>
              <w:rPr>
                <w:lang w:eastAsia="en-GB"/>
              </w:rPr>
              <w:t>web based</w:t>
            </w:r>
          </w:p>
        </w:tc>
        <w:tc>
          <w:tcPr>
            <w:tcW w:w="3676" w:type="dxa"/>
          </w:tcPr>
          <w:p w14:paraId="692990DE" w14:textId="77777777" w:rsidR="00690BB8" w:rsidRDefault="00690BB8" w:rsidP="007B4FCA">
            <w:pPr>
              <w:rPr>
                <w:lang w:eastAsia="en-GB"/>
              </w:rPr>
            </w:pPr>
          </w:p>
        </w:tc>
      </w:tr>
      <w:tr w:rsidR="00690BB8" w14:paraId="0CD88D63" w14:textId="77777777" w:rsidTr="007B4FCA">
        <w:tc>
          <w:tcPr>
            <w:tcW w:w="967" w:type="dxa"/>
          </w:tcPr>
          <w:p w14:paraId="05745582" w14:textId="4EE0D58C" w:rsidR="00690BB8" w:rsidRDefault="00341C90" w:rsidP="007B4FCA">
            <w:pPr>
              <w:rPr>
                <w:lang w:eastAsia="en-GB"/>
              </w:rPr>
            </w:pPr>
            <w:r>
              <w:rPr>
                <w:lang w:eastAsia="en-GB"/>
              </w:rPr>
              <w:t>NF5</w:t>
            </w:r>
          </w:p>
        </w:tc>
        <w:tc>
          <w:tcPr>
            <w:tcW w:w="4373" w:type="dxa"/>
          </w:tcPr>
          <w:p w14:paraId="5B01049D" w14:textId="77777777" w:rsidR="00690BB8" w:rsidRDefault="00690BB8" w:rsidP="007B4FCA">
            <w:pPr>
              <w:rPr>
                <w:lang w:eastAsia="en-GB"/>
              </w:rPr>
            </w:pPr>
            <w:r>
              <w:rPr>
                <w:lang w:eastAsia="en-GB"/>
              </w:rPr>
              <w:t xml:space="preserve">Familiar programming language </w:t>
            </w:r>
          </w:p>
        </w:tc>
        <w:tc>
          <w:tcPr>
            <w:tcW w:w="3676" w:type="dxa"/>
          </w:tcPr>
          <w:p w14:paraId="511AD134" w14:textId="77777777" w:rsidR="00690BB8" w:rsidRDefault="00690BB8" w:rsidP="007B4FCA">
            <w:pPr>
              <w:rPr>
                <w:lang w:eastAsia="en-GB"/>
              </w:rPr>
            </w:pPr>
          </w:p>
        </w:tc>
      </w:tr>
      <w:tr w:rsidR="00690BB8" w14:paraId="5C34B9F6" w14:textId="77777777" w:rsidTr="007B4FCA">
        <w:tc>
          <w:tcPr>
            <w:tcW w:w="967" w:type="dxa"/>
          </w:tcPr>
          <w:p w14:paraId="6AB4CC1B" w14:textId="388E1A63" w:rsidR="00690BB8" w:rsidRDefault="00341C90" w:rsidP="007B4FCA">
            <w:pPr>
              <w:rPr>
                <w:lang w:eastAsia="en-GB"/>
              </w:rPr>
            </w:pPr>
            <w:r>
              <w:rPr>
                <w:lang w:eastAsia="en-GB"/>
              </w:rPr>
              <w:t>NF5</w:t>
            </w:r>
          </w:p>
        </w:tc>
        <w:tc>
          <w:tcPr>
            <w:tcW w:w="4373" w:type="dxa"/>
          </w:tcPr>
          <w:p w14:paraId="35070A0A" w14:textId="77777777" w:rsidR="00690BB8" w:rsidRDefault="00690BB8" w:rsidP="007B4FCA">
            <w:pPr>
              <w:rPr>
                <w:lang w:eastAsia="en-GB"/>
              </w:rPr>
            </w:pPr>
            <w:r>
              <w:rPr>
                <w:lang w:eastAsia="en-GB"/>
              </w:rPr>
              <w:t>UI Designer Requirements</w:t>
            </w:r>
          </w:p>
        </w:tc>
        <w:tc>
          <w:tcPr>
            <w:tcW w:w="3676" w:type="dxa"/>
          </w:tcPr>
          <w:p w14:paraId="6A19007D" w14:textId="77777777" w:rsidR="00690BB8" w:rsidRDefault="00690BB8" w:rsidP="007B4FCA">
            <w:pPr>
              <w:rPr>
                <w:lang w:eastAsia="en-GB"/>
              </w:rPr>
            </w:pPr>
            <w:r>
              <w:rPr>
                <w:lang w:eastAsia="en-GB"/>
              </w:rPr>
              <w:t>Interview</w:t>
            </w:r>
          </w:p>
        </w:tc>
      </w:tr>
      <w:tr w:rsidR="00690BB8" w14:paraId="072E02A1" w14:textId="77777777" w:rsidTr="007B4FCA">
        <w:tc>
          <w:tcPr>
            <w:tcW w:w="967" w:type="dxa"/>
          </w:tcPr>
          <w:p w14:paraId="6DCF0A8D" w14:textId="4456E54F" w:rsidR="00690BB8" w:rsidRDefault="00690BB8" w:rsidP="007B4FCA">
            <w:pPr>
              <w:rPr>
                <w:lang w:eastAsia="en-GB"/>
              </w:rPr>
            </w:pPr>
            <w:r>
              <w:rPr>
                <w:lang w:eastAsia="en-GB"/>
              </w:rPr>
              <w:t>UR</w:t>
            </w:r>
            <w:r w:rsidR="00341C90">
              <w:rPr>
                <w:lang w:eastAsia="en-GB"/>
              </w:rPr>
              <w:t>1</w:t>
            </w:r>
          </w:p>
        </w:tc>
        <w:tc>
          <w:tcPr>
            <w:tcW w:w="4373" w:type="dxa"/>
          </w:tcPr>
          <w:p w14:paraId="3AD4AA8D" w14:textId="77777777" w:rsidR="00690BB8" w:rsidRDefault="00690BB8" w:rsidP="007B4FCA">
            <w:pPr>
              <w:rPr>
                <w:lang w:eastAsia="en-GB"/>
              </w:rPr>
            </w:pPr>
            <w:r>
              <w:rPr>
                <w:lang w:eastAsia="en-GB"/>
              </w:rPr>
              <w:t>Create a patient record</w:t>
            </w:r>
          </w:p>
        </w:tc>
        <w:tc>
          <w:tcPr>
            <w:tcW w:w="3676" w:type="dxa"/>
          </w:tcPr>
          <w:p w14:paraId="0B9FA949" w14:textId="77777777" w:rsidR="00690BB8" w:rsidRDefault="00690BB8" w:rsidP="007B4FCA">
            <w:pPr>
              <w:rPr>
                <w:lang w:eastAsia="en-GB"/>
              </w:rPr>
            </w:pPr>
          </w:p>
        </w:tc>
      </w:tr>
      <w:tr w:rsidR="00690BB8" w14:paraId="5680BD84" w14:textId="77777777" w:rsidTr="007B4FCA">
        <w:tc>
          <w:tcPr>
            <w:tcW w:w="967" w:type="dxa"/>
          </w:tcPr>
          <w:p w14:paraId="0B279B4E" w14:textId="54A7D7F2" w:rsidR="00690BB8" w:rsidRDefault="00341C90" w:rsidP="007B4FCA">
            <w:pPr>
              <w:rPr>
                <w:lang w:eastAsia="en-GB"/>
              </w:rPr>
            </w:pPr>
            <w:r>
              <w:rPr>
                <w:lang w:eastAsia="en-GB"/>
              </w:rPr>
              <w:t>UR2</w:t>
            </w:r>
          </w:p>
        </w:tc>
        <w:tc>
          <w:tcPr>
            <w:tcW w:w="4373" w:type="dxa"/>
          </w:tcPr>
          <w:p w14:paraId="097DB763" w14:textId="77777777" w:rsidR="00690BB8" w:rsidRDefault="00690BB8" w:rsidP="007B4FCA">
            <w:pPr>
              <w:rPr>
                <w:lang w:eastAsia="en-GB"/>
              </w:rPr>
            </w:pPr>
            <w:r>
              <w:rPr>
                <w:lang w:eastAsia="en-GB"/>
              </w:rPr>
              <w:t>Update a patient record</w:t>
            </w:r>
          </w:p>
        </w:tc>
        <w:tc>
          <w:tcPr>
            <w:tcW w:w="3676" w:type="dxa"/>
          </w:tcPr>
          <w:p w14:paraId="36F0FF59" w14:textId="77777777" w:rsidR="00690BB8" w:rsidRDefault="00690BB8" w:rsidP="007B4FCA">
            <w:pPr>
              <w:rPr>
                <w:lang w:eastAsia="en-GB"/>
              </w:rPr>
            </w:pPr>
          </w:p>
        </w:tc>
      </w:tr>
      <w:tr w:rsidR="00690BB8" w14:paraId="062A3CC8" w14:textId="77777777" w:rsidTr="007B4FCA">
        <w:tc>
          <w:tcPr>
            <w:tcW w:w="967" w:type="dxa"/>
          </w:tcPr>
          <w:p w14:paraId="23F35609" w14:textId="5C3E5957" w:rsidR="00690BB8" w:rsidRDefault="00341C90" w:rsidP="007B4FCA">
            <w:pPr>
              <w:rPr>
                <w:lang w:eastAsia="en-GB"/>
              </w:rPr>
            </w:pPr>
            <w:r>
              <w:rPr>
                <w:lang w:eastAsia="en-GB"/>
              </w:rPr>
              <w:t>UR3</w:t>
            </w:r>
          </w:p>
        </w:tc>
        <w:tc>
          <w:tcPr>
            <w:tcW w:w="4373" w:type="dxa"/>
          </w:tcPr>
          <w:p w14:paraId="49384C05" w14:textId="77777777" w:rsidR="00690BB8" w:rsidRDefault="00690BB8" w:rsidP="007B4FCA">
            <w:pPr>
              <w:rPr>
                <w:lang w:eastAsia="en-GB"/>
              </w:rPr>
            </w:pPr>
            <w:r>
              <w:rPr>
                <w:lang w:eastAsia="en-GB"/>
              </w:rPr>
              <w:t>Delete a patient record (or make inactive)</w:t>
            </w:r>
          </w:p>
          <w:p w14:paraId="0FC930DD" w14:textId="77777777" w:rsidR="00690BB8" w:rsidRDefault="00690BB8" w:rsidP="007B4FCA">
            <w:pPr>
              <w:rPr>
                <w:lang w:eastAsia="en-GB"/>
              </w:rPr>
            </w:pPr>
          </w:p>
        </w:tc>
        <w:tc>
          <w:tcPr>
            <w:tcW w:w="3676" w:type="dxa"/>
          </w:tcPr>
          <w:p w14:paraId="346447FB" w14:textId="77777777" w:rsidR="00690BB8" w:rsidRDefault="00690BB8" w:rsidP="007B4FCA">
            <w:pPr>
              <w:rPr>
                <w:lang w:eastAsia="en-GB"/>
              </w:rPr>
            </w:pPr>
          </w:p>
        </w:tc>
      </w:tr>
      <w:tr w:rsidR="00690BB8" w14:paraId="2D29BBC5" w14:textId="77777777" w:rsidTr="007B4FCA">
        <w:tc>
          <w:tcPr>
            <w:tcW w:w="967" w:type="dxa"/>
          </w:tcPr>
          <w:p w14:paraId="1D6A7AE8" w14:textId="71CA1AF3" w:rsidR="00690BB8" w:rsidRDefault="00341C90" w:rsidP="007B4FCA">
            <w:pPr>
              <w:rPr>
                <w:lang w:eastAsia="en-GB"/>
              </w:rPr>
            </w:pPr>
            <w:r>
              <w:rPr>
                <w:lang w:eastAsia="en-GB"/>
              </w:rPr>
              <w:t>UR4</w:t>
            </w:r>
          </w:p>
        </w:tc>
        <w:tc>
          <w:tcPr>
            <w:tcW w:w="4373" w:type="dxa"/>
          </w:tcPr>
          <w:p w14:paraId="18F9DD3E" w14:textId="77777777" w:rsidR="00690BB8" w:rsidRDefault="00690BB8" w:rsidP="007B4FCA">
            <w:pPr>
              <w:rPr>
                <w:lang w:eastAsia="en-GB"/>
              </w:rPr>
            </w:pPr>
            <w:r>
              <w:rPr>
                <w:lang w:eastAsia="en-GB"/>
              </w:rPr>
              <w:t>Search for a patient record</w:t>
            </w:r>
          </w:p>
        </w:tc>
        <w:tc>
          <w:tcPr>
            <w:tcW w:w="3676" w:type="dxa"/>
          </w:tcPr>
          <w:p w14:paraId="44A94786" w14:textId="77777777" w:rsidR="00690BB8" w:rsidRDefault="00690BB8" w:rsidP="007B4FCA">
            <w:pPr>
              <w:rPr>
                <w:lang w:eastAsia="en-GB"/>
              </w:rPr>
            </w:pPr>
          </w:p>
        </w:tc>
      </w:tr>
      <w:tr w:rsidR="00690BB8" w14:paraId="7B028459" w14:textId="77777777" w:rsidTr="007B4FCA">
        <w:tc>
          <w:tcPr>
            <w:tcW w:w="967" w:type="dxa"/>
          </w:tcPr>
          <w:p w14:paraId="3515311C" w14:textId="56892848" w:rsidR="00690BB8" w:rsidRDefault="00341C90" w:rsidP="007B4FCA">
            <w:pPr>
              <w:rPr>
                <w:lang w:eastAsia="en-GB"/>
              </w:rPr>
            </w:pPr>
            <w:r>
              <w:rPr>
                <w:lang w:eastAsia="en-GB"/>
              </w:rPr>
              <w:t>UR5</w:t>
            </w:r>
          </w:p>
        </w:tc>
        <w:tc>
          <w:tcPr>
            <w:tcW w:w="4373" w:type="dxa"/>
          </w:tcPr>
          <w:p w14:paraId="0909D006" w14:textId="77777777" w:rsidR="00690BB8" w:rsidRDefault="00690BB8" w:rsidP="007B4FCA">
            <w:pPr>
              <w:rPr>
                <w:lang w:eastAsia="en-GB"/>
              </w:rPr>
            </w:pPr>
            <w:r>
              <w:rPr>
                <w:lang w:eastAsia="en-GB"/>
              </w:rPr>
              <w:t>See results from patient Search</w:t>
            </w:r>
          </w:p>
        </w:tc>
        <w:tc>
          <w:tcPr>
            <w:tcW w:w="3676" w:type="dxa"/>
          </w:tcPr>
          <w:p w14:paraId="587E2948" w14:textId="77777777" w:rsidR="00690BB8" w:rsidRDefault="00690BB8" w:rsidP="007B4FCA">
            <w:pPr>
              <w:rPr>
                <w:lang w:eastAsia="en-GB"/>
              </w:rPr>
            </w:pPr>
          </w:p>
        </w:tc>
      </w:tr>
      <w:tr w:rsidR="00690BB8" w14:paraId="7EF09700" w14:textId="77777777" w:rsidTr="007B4FCA">
        <w:tc>
          <w:tcPr>
            <w:tcW w:w="967" w:type="dxa"/>
          </w:tcPr>
          <w:p w14:paraId="2A9C3854" w14:textId="7E92B4B1" w:rsidR="00690BB8" w:rsidRDefault="00341C90" w:rsidP="007B4FCA">
            <w:pPr>
              <w:rPr>
                <w:lang w:eastAsia="en-GB"/>
              </w:rPr>
            </w:pPr>
            <w:r>
              <w:rPr>
                <w:lang w:eastAsia="en-GB"/>
              </w:rPr>
              <w:t>UR6</w:t>
            </w:r>
          </w:p>
        </w:tc>
        <w:tc>
          <w:tcPr>
            <w:tcW w:w="4373" w:type="dxa"/>
          </w:tcPr>
          <w:p w14:paraId="4629BADE" w14:textId="77777777" w:rsidR="00690BB8" w:rsidRDefault="00690BB8" w:rsidP="007B4FCA">
            <w:pPr>
              <w:rPr>
                <w:lang w:eastAsia="en-GB"/>
              </w:rPr>
            </w:pPr>
            <w:r>
              <w:rPr>
                <w:lang w:eastAsia="en-GB"/>
              </w:rPr>
              <w:t>For a patient enter a new Encounter record</w:t>
            </w:r>
          </w:p>
        </w:tc>
        <w:tc>
          <w:tcPr>
            <w:tcW w:w="3676" w:type="dxa"/>
          </w:tcPr>
          <w:p w14:paraId="49F2B402" w14:textId="77777777" w:rsidR="00690BB8" w:rsidRDefault="00690BB8" w:rsidP="007B4FCA">
            <w:pPr>
              <w:rPr>
                <w:lang w:eastAsia="en-GB"/>
              </w:rPr>
            </w:pPr>
          </w:p>
        </w:tc>
      </w:tr>
    </w:tbl>
    <w:p w14:paraId="0C010001" w14:textId="77777777" w:rsidR="00690BB8" w:rsidRPr="00344CC7" w:rsidRDefault="00690BB8" w:rsidP="00344CC7">
      <w:pPr>
        <w:rPr>
          <w:lang w:eastAsia="en-GB"/>
        </w:rPr>
      </w:pPr>
    </w:p>
    <w:p w14:paraId="02E08AF9" w14:textId="7127FEB6" w:rsidR="00F660EC" w:rsidRDefault="00F660EC" w:rsidP="00525089">
      <w:pPr>
        <w:spacing w:line="240" w:lineRule="auto"/>
        <w:jc w:val="center"/>
        <w:rPr>
          <w:lang w:eastAsia="en-GB"/>
        </w:rPr>
      </w:pPr>
      <w:r>
        <w:rPr>
          <w:lang w:eastAsia="en-GB"/>
        </w:rPr>
        <w:br w:type="page"/>
      </w:r>
    </w:p>
    <w:p w14:paraId="218E3656" w14:textId="77777777" w:rsidR="000E0F3E" w:rsidRPr="000E0F3E" w:rsidRDefault="000E0F3E" w:rsidP="000E0F3E">
      <w:pPr>
        <w:rPr>
          <w:lang w:eastAsia="en-GB"/>
        </w:rPr>
      </w:pPr>
    </w:p>
    <w:p w14:paraId="00BA5ADE" w14:textId="05D4CDFD" w:rsidR="00054D1E" w:rsidRDefault="00612F2F" w:rsidP="00612F2F">
      <w:pPr>
        <w:pStyle w:val="Heading2"/>
      </w:pPr>
      <w:bookmarkStart w:id="89" w:name="_Toc172590837"/>
      <w:r>
        <w:t xml:space="preserve">Appendix </w:t>
      </w:r>
      <w:r w:rsidR="00344CC7">
        <w:t>C</w:t>
      </w:r>
      <w:r>
        <w:t xml:space="preserve"> -</w:t>
      </w:r>
      <w:r w:rsidR="00EB64CC">
        <w:t xml:space="preserve"> Example</w:t>
      </w:r>
      <w:r>
        <w:t xml:space="preserve"> Interview Templates</w:t>
      </w:r>
      <w:bookmarkEnd w:id="89"/>
    </w:p>
    <w:p w14:paraId="28E52C18" w14:textId="77777777" w:rsidR="00612F2F" w:rsidRPr="00612F2F" w:rsidRDefault="00612F2F" w:rsidP="00612F2F">
      <w:pPr>
        <w:rPr>
          <w:lang w:eastAsia="en-GB"/>
        </w:rPr>
      </w:pPr>
    </w:p>
    <w:p w14:paraId="43BF3F19" w14:textId="77777777" w:rsidR="00612F2F" w:rsidRPr="00054D1E" w:rsidRDefault="00612F2F" w:rsidP="00054D1E">
      <w:pPr>
        <w:rPr>
          <w:lang w:eastAsia="en-GB"/>
        </w:rPr>
      </w:pPr>
    </w:p>
    <w:tbl>
      <w:tblPr>
        <w:tblStyle w:val="TableGrid"/>
        <w:tblW w:w="0" w:type="auto"/>
        <w:tblLook w:val="04A0" w:firstRow="1" w:lastRow="0" w:firstColumn="1" w:lastColumn="0" w:noHBand="0" w:noVBand="1"/>
      </w:tblPr>
      <w:tblGrid>
        <w:gridCol w:w="2689"/>
        <w:gridCol w:w="3260"/>
        <w:gridCol w:w="3067"/>
      </w:tblGrid>
      <w:tr w:rsidR="00D66D5C" w:rsidRPr="00212A54" w14:paraId="7B587598" w14:textId="77777777" w:rsidTr="007B4FCA">
        <w:tc>
          <w:tcPr>
            <w:tcW w:w="9016" w:type="dxa"/>
            <w:gridSpan w:val="3"/>
            <w:shd w:val="clear" w:color="auto" w:fill="D9D9D9" w:themeFill="background1" w:themeFillShade="D9"/>
          </w:tcPr>
          <w:p w14:paraId="23532019" w14:textId="77777777" w:rsidR="00D66D5C" w:rsidRDefault="00D66D5C" w:rsidP="007B4FCA">
            <w:r>
              <w:t>Hi, my name is Gareth Williams am I currently studying for a degree in Cloud Software Development.</w:t>
            </w:r>
          </w:p>
          <w:p w14:paraId="470320A5" w14:textId="77777777" w:rsidR="00D66D5C" w:rsidRDefault="00D66D5C" w:rsidP="007B4FCA">
            <w:r>
              <w:t>The following questions are for research purposes only. No Personal Identifiable information will be shared without prior knowledge and consent.</w:t>
            </w:r>
          </w:p>
          <w:p w14:paraId="5E08314E" w14:textId="77777777" w:rsidR="00D66D5C" w:rsidRPr="00212A54" w:rsidRDefault="00D66D5C" w:rsidP="007B4FCA">
            <w:pPr>
              <w:rPr>
                <w:b/>
                <w:bCs/>
              </w:rPr>
            </w:pPr>
          </w:p>
        </w:tc>
      </w:tr>
      <w:tr w:rsidR="00D66D5C" w:rsidRPr="00212A54" w14:paraId="15BC2540" w14:textId="77777777" w:rsidTr="007B4FCA">
        <w:tc>
          <w:tcPr>
            <w:tcW w:w="2689" w:type="dxa"/>
            <w:shd w:val="clear" w:color="auto" w:fill="D9D9D9" w:themeFill="background1" w:themeFillShade="D9"/>
          </w:tcPr>
          <w:p w14:paraId="0BA43684" w14:textId="77777777" w:rsidR="00D66D5C" w:rsidRPr="00212A54" w:rsidRDefault="00D66D5C" w:rsidP="007B4FCA">
            <w:pPr>
              <w:rPr>
                <w:b/>
                <w:bCs/>
              </w:rPr>
            </w:pPr>
            <w:r w:rsidRPr="00212A54">
              <w:rPr>
                <w:b/>
                <w:bCs/>
              </w:rPr>
              <w:t>Question</w:t>
            </w:r>
          </w:p>
        </w:tc>
        <w:tc>
          <w:tcPr>
            <w:tcW w:w="3260" w:type="dxa"/>
            <w:shd w:val="clear" w:color="auto" w:fill="D9D9D9" w:themeFill="background1" w:themeFillShade="D9"/>
          </w:tcPr>
          <w:p w14:paraId="35CC27D1" w14:textId="77777777" w:rsidR="00D66D5C" w:rsidRPr="00212A54" w:rsidRDefault="00D66D5C" w:rsidP="007B4FCA">
            <w:pPr>
              <w:rPr>
                <w:b/>
                <w:bCs/>
              </w:rPr>
            </w:pPr>
            <w:r w:rsidRPr="00212A54">
              <w:rPr>
                <w:b/>
                <w:bCs/>
              </w:rPr>
              <w:t>Choices</w:t>
            </w:r>
          </w:p>
        </w:tc>
        <w:tc>
          <w:tcPr>
            <w:tcW w:w="3067" w:type="dxa"/>
            <w:shd w:val="clear" w:color="auto" w:fill="D9D9D9" w:themeFill="background1" w:themeFillShade="D9"/>
          </w:tcPr>
          <w:p w14:paraId="742049CD" w14:textId="77777777" w:rsidR="00D66D5C" w:rsidRPr="00212A54" w:rsidRDefault="00D66D5C" w:rsidP="007B4FCA">
            <w:pPr>
              <w:rPr>
                <w:b/>
                <w:bCs/>
              </w:rPr>
            </w:pPr>
            <w:r w:rsidRPr="00212A54">
              <w:rPr>
                <w:b/>
                <w:bCs/>
              </w:rPr>
              <w:t>Answer</w:t>
            </w:r>
          </w:p>
        </w:tc>
      </w:tr>
      <w:tr w:rsidR="00D66D5C" w14:paraId="66E9BE2F" w14:textId="77777777" w:rsidTr="007B4FCA">
        <w:tc>
          <w:tcPr>
            <w:tcW w:w="2689" w:type="dxa"/>
          </w:tcPr>
          <w:p w14:paraId="6DEDD1C1" w14:textId="77777777" w:rsidR="00D66D5C" w:rsidRDefault="00D66D5C" w:rsidP="007B4FCA">
            <w:r>
              <w:t>Job Title:</w:t>
            </w:r>
          </w:p>
          <w:p w14:paraId="5794BA38" w14:textId="77777777" w:rsidR="00D66D5C" w:rsidRDefault="00D66D5C" w:rsidP="007B4FCA"/>
        </w:tc>
        <w:tc>
          <w:tcPr>
            <w:tcW w:w="3260" w:type="dxa"/>
          </w:tcPr>
          <w:p w14:paraId="7FB8DFC4" w14:textId="77777777" w:rsidR="00D66D5C" w:rsidRDefault="00D66D5C" w:rsidP="007B4FCA"/>
        </w:tc>
        <w:tc>
          <w:tcPr>
            <w:tcW w:w="3067" w:type="dxa"/>
          </w:tcPr>
          <w:p w14:paraId="726D51D8" w14:textId="77777777" w:rsidR="00D66D5C" w:rsidRPr="00212A54" w:rsidRDefault="00D66D5C" w:rsidP="007B4FCA">
            <w:pPr>
              <w:rPr>
                <w:b/>
                <w:bCs/>
              </w:rPr>
            </w:pPr>
            <w:r>
              <w:t>Product Manager single Record</w:t>
            </w:r>
          </w:p>
        </w:tc>
      </w:tr>
      <w:tr w:rsidR="00D66D5C" w14:paraId="25BD7ECD" w14:textId="77777777" w:rsidTr="007B4FCA">
        <w:tc>
          <w:tcPr>
            <w:tcW w:w="2689" w:type="dxa"/>
          </w:tcPr>
          <w:p w14:paraId="3031EE83" w14:textId="77777777" w:rsidR="00D66D5C" w:rsidRDefault="00D66D5C" w:rsidP="007B4FCA">
            <w:r>
              <w:t>Main role:</w:t>
            </w:r>
          </w:p>
        </w:tc>
        <w:tc>
          <w:tcPr>
            <w:tcW w:w="3260" w:type="dxa"/>
          </w:tcPr>
          <w:p w14:paraId="0697DE7A" w14:textId="77777777" w:rsidR="00D66D5C" w:rsidRDefault="00D66D5C" w:rsidP="007B4FCA">
            <w:r>
              <w:t>Principle Developer/Lead Developer/Manager/Product Manager</w:t>
            </w:r>
          </w:p>
        </w:tc>
        <w:tc>
          <w:tcPr>
            <w:tcW w:w="3067" w:type="dxa"/>
          </w:tcPr>
          <w:p w14:paraId="0B3E9B5B" w14:textId="77777777" w:rsidR="00D66D5C" w:rsidRDefault="00D66D5C" w:rsidP="007B4FCA">
            <w:r>
              <w:t>Chief Product owner for Digital products</w:t>
            </w:r>
          </w:p>
          <w:p w14:paraId="7BDAABE6" w14:textId="77777777" w:rsidR="00D66D5C" w:rsidRDefault="00D66D5C" w:rsidP="007B4FCA">
            <w:r>
              <w:t>Process and People, and budget.</w:t>
            </w:r>
          </w:p>
          <w:p w14:paraId="0F019F74" w14:textId="77777777" w:rsidR="00D66D5C" w:rsidRDefault="00D66D5C" w:rsidP="007B4FCA">
            <w:r>
              <w:t>Face of WCP, mobile</w:t>
            </w:r>
          </w:p>
          <w:p w14:paraId="4C4ED339" w14:textId="77777777" w:rsidR="00D66D5C" w:rsidRDefault="00D66D5C" w:rsidP="007B4FCA">
            <w:r>
              <w:t>WNCR, Critical Care.</w:t>
            </w:r>
          </w:p>
          <w:p w14:paraId="070A0063" w14:textId="77777777" w:rsidR="00D66D5C" w:rsidRDefault="00D66D5C" w:rsidP="007B4FCA"/>
        </w:tc>
      </w:tr>
      <w:tr w:rsidR="00D66D5C" w14:paraId="60215BAA" w14:textId="77777777" w:rsidTr="007B4FCA">
        <w:tc>
          <w:tcPr>
            <w:tcW w:w="2689" w:type="dxa"/>
          </w:tcPr>
          <w:p w14:paraId="71B65816" w14:textId="77777777" w:rsidR="00D66D5C" w:rsidRDefault="00D66D5C" w:rsidP="007B4FCA">
            <w:r>
              <w:t>Collaboration tools:</w:t>
            </w:r>
          </w:p>
        </w:tc>
        <w:tc>
          <w:tcPr>
            <w:tcW w:w="3260" w:type="dxa"/>
          </w:tcPr>
          <w:p w14:paraId="7B5E271E" w14:textId="77777777" w:rsidR="00D66D5C" w:rsidRDefault="00D66D5C" w:rsidP="007B4FCA">
            <w:r>
              <w:t xml:space="preserve">TFS / </w:t>
            </w:r>
            <w:proofErr w:type="spellStart"/>
            <w:r>
              <w:t>Sharepoint</w:t>
            </w:r>
            <w:proofErr w:type="spellEnd"/>
            <w:r>
              <w:t xml:space="preserve"> / GitHub / Git /Azure DevOps</w:t>
            </w:r>
          </w:p>
          <w:p w14:paraId="660FB616" w14:textId="77777777" w:rsidR="00D66D5C" w:rsidRDefault="00D66D5C" w:rsidP="007B4FCA"/>
        </w:tc>
        <w:tc>
          <w:tcPr>
            <w:tcW w:w="3067" w:type="dxa"/>
          </w:tcPr>
          <w:p w14:paraId="03C96481" w14:textId="77777777" w:rsidR="00D66D5C" w:rsidRDefault="00D66D5C" w:rsidP="007B4FCA">
            <w:r>
              <w:t>Azure DevOps</w:t>
            </w:r>
          </w:p>
        </w:tc>
      </w:tr>
      <w:tr w:rsidR="00D66D5C" w14:paraId="7F1E853B" w14:textId="77777777" w:rsidTr="007B4FCA">
        <w:tc>
          <w:tcPr>
            <w:tcW w:w="2689" w:type="dxa"/>
          </w:tcPr>
          <w:p w14:paraId="7AC66870" w14:textId="77777777" w:rsidR="00D66D5C" w:rsidRDefault="00D66D5C" w:rsidP="007B4FCA">
            <w:r>
              <w:t>Backlog Management:</w:t>
            </w:r>
            <w:r>
              <w:tab/>
            </w:r>
          </w:p>
        </w:tc>
        <w:tc>
          <w:tcPr>
            <w:tcW w:w="3260" w:type="dxa"/>
          </w:tcPr>
          <w:p w14:paraId="28A18F2B" w14:textId="77777777" w:rsidR="00D66D5C" w:rsidRDefault="00D66D5C" w:rsidP="007B4FCA">
            <w:r>
              <w:t>Azure DevOps / Kanban</w:t>
            </w:r>
          </w:p>
          <w:p w14:paraId="58FE2F79" w14:textId="77777777" w:rsidR="00D66D5C" w:rsidRDefault="00D66D5C" w:rsidP="007B4FCA"/>
        </w:tc>
        <w:tc>
          <w:tcPr>
            <w:tcW w:w="3067" w:type="dxa"/>
          </w:tcPr>
          <w:p w14:paraId="2A702068" w14:textId="77777777" w:rsidR="00D66D5C" w:rsidRDefault="00D66D5C" w:rsidP="007B4FCA">
            <w:r>
              <w:t>Requirements</w:t>
            </w:r>
          </w:p>
          <w:p w14:paraId="2A97FB64" w14:textId="77777777" w:rsidR="00D66D5C" w:rsidRDefault="00D66D5C" w:rsidP="007B4FCA">
            <w:r>
              <w:t>Test scripts</w:t>
            </w:r>
          </w:p>
          <w:p w14:paraId="2393FB5B" w14:textId="77777777" w:rsidR="00D66D5C" w:rsidRDefault="00D66D5C" w:rsidP="007B4FCA">
            <w:r>
              <w:t>defects</w:t>
            </w:r>
          </w:p>
        </w:tc>
      </w:tr>
      <w:tr w:rsidR="00D66D5C" w14:paraId="393F40B4" w14:textId="77777777" w:rsidTr="007B4FCA">
        <w:tc>
          <w:tcPr>
            <w:tcW w:w="2689" w:type="dxa"/>
          </w:tcPr>
          <w:p w14:paraId="50EA2AF5" w14:textId="77777777" w:rsidR="00D66D5C" w:rsidRDefault="00D66D5C" w:rsidP="007B4FCA">
            <w:r>
              <w:t>What are the main challenges</w:t>
            </w:r>
          </w:p>
        </w:tc>
        <w:tc>
          <w:tcPr>
            <w:tcW w:w="3260" w:type="dxa"/>
          </w:tcPr>
          <w:p w14:paraId="427EE307" w14:textId="77777777" w:rsidR="00D66D5C" w:rsidRDefault="00D66D5C" w:rsidP="007B4FCA">
            <w:r>
              <w:t>Training, support, updates</w:t>
            </w:r>
          </w:p>
          <w:p w14:paraId="18D85E35" w14:textId="77777777" w:rsidR="00D66D5C" w:rsidRDefault="00D66D5C" w:rsidP="007B4FCA"/>
        </w:tc>
        <w:tc>
          <w:tcPr>
            <w:tcW w:w="3067" w:type="dxa"/>
          </w:tcPr>
          <w:p w14:paraId="3FA2E8DA" w14:textId="77777777" w:rsidR="00D66D5C" w:rsidRDefault="00D66D5C" w:rsidP="007B4FCA">
            <w:r>
              <w:t xml:space="preserve">Taking requirements </w:t>
            </w:r>
          </w:p>
          <w:p w14:paraId="67CBC59D" w14:textId="77777777" w:rsidR="00D66D5C" w:rsidRDefault="00D66D5C" w:rsidP="007B4FCA">
            <w:r>
              <w:t>Automated testing</w:t>
            </w:r>
          </w:p>
          <w:p w14:paraId="0F6910BF" w14:textId="77777777" w:rsidR="00D66D5C" w:rsidRDefault="00D66D5C" w:rsidP="007B4FCA">
            <w:r>
              <w:t>Sparing time</w:t>
            </w:r>
          </w:p>
          <w:p w14:paraId="4CB43AC4" w14:textId="77777777" w:rsidR="00D66D5C" w:rsidRDefault="00D66D5C" w:rsidP="007B4FCA"/>
        </w:tc>
      </w:tr>
      <w:tr w:rsidR="00D66D5C" w14:paraId="305DE6C2" w14:textId="77777777" w:rsidTr="007B4FCA">
        <w:tc>
          <w:tcPr>
            <w:tcW w:w="2689" w:type="dxa"/>
          </w:tcPr>
          <w:p w14:paraId="4AA20884" w14:textId="77777777" w:rsidR="00D66D5C" w:rsidRDefault="00D66D5C" w:rsidP="007B4FCA">
            <w:r>
              <w:lastRenderedPageBreak/>
              <w:t>Was / is the overall experience positive or negative?</w:t>
            </w:r>
          </w:p>
        </w:tc>
        <w:tc>
          <w:tcPr>
            <w:tcW w:w="3260" w:type="dxa"/>
          </w:tcPr>
          <w:p w14:paraId="452D8299" w14:textId="77777777" w:rsidR="00D66D5C" w:rsidRDefault="00D66D5C" w:rsidP="007B4FCA">
            <w:r>
              <w:t xml:space="preserve">Yes, </w:t>
            </w:r>
            <w:proofErr w:type="gramStart"/>
            <w:r>
              <w:t>No</w:t>
            </w:r>
            <w:proofErr w:type="gramEnd"/>
          </w:p>
        </w:tc>
        <w:tc>
          <w:tcPr>
            <w:tcW w:w="3067" w:type="dxa"/>
          </w:tcPr>
          <w:p w14:paraId="7DF80ED4" w14:textId="77777777" w:rsidR="00D66D5C" w:rsidRDefault="00D66D5C" w:rsidP="007B4FCA"/>
        </w:tc>
      </w:tr>
      <w:tr w:rsidR="00D66D5C" w14:paraId="5D721ECF" w14:textId="77777777" w:rsidTr="007B4FCA">
        <w:tc>
          <w:tcPr>
            <w:tcW w:w="2689" w:type="dxa"/>
          </w:tcPr>
          <w:p w14:paraId="1D6A712D" w14:textId="77777777" w:rsidR="00D66D5C" w:rsidRDefault="00D66D5C" w:rsidP="007B4FCA">
            <w:r>
              <w:t>Do you have a roadmap for moving to cloud?</w:t>
            </w:r>
          </w:p>
        </w:tc>
        <w:tc>
          <w:tcPr>
            <w:tcW w:w="3260" w:type="dxa"/>
          </w:tcPr>
          <w:p w14:paraId="178496E1" w14:textId="77777777" w:rsidR="00D66D5C" w:rsidRDefault="00D66D5C" w:rsidP="007B4FCA">
            <w:r>
              <w:t xml:space="preserve">Yes, </w:t>
            </w:r>
            <w:proofErr w:type="gramStart"/>
            <w:r>
              <w:t>No</w:t>
            </w:r>
            <w:proofErr w:type="gramEnd"/>
          </w:p>
        </w:tc>
        <w:tc>
          <w:tcPr>
            <w:tcW w:w="3067" w:type="dxa"/>
          </w:tcPr>
          <w:p w14:paraId="549CECCF" w14:textId="77777777" w:rsidR="00D66D5C" w:rsidRDefault="00D66D5C" w:rsidP="007B4FCA">
            <w:r>
              <w:t>Yes, plan to move.</w:t>
            </w:r>
          </w:p>
          <w:p w14:paraId="2335AE72" w14:textId="77777777" w:rsidR="00D66D5C" w:rsidRDefault="00D66D5C" w:rsidP="007B4FCA">
            <w:r>
              <w:t>Architect for Cloud</w:t>
            </w:r>
          </w:p>
        </w:tc>
      </w:tr>
      <w:tr w:rsidR="00D66D5C" w14:paraId="7E1C65F9" w14:textId="77777777" w:rsidTr="007B4FCA">
        <w:tc>
          <w:tcPr>
            <w:tcW w:w="2689" w:type="dxa"/>
          </w:tcPr>
          <w:p w14:paraId="7E14CB67" w14:textId="77777777" w:rsidR="00D66D5C" w:rsidRDefault="00D66D5C" w:rsidP="007B4FCA">
            <w:r>
              <w:t>Does your team use FHIR RESTful APIs or Data model?</w:t>
            </w:r>
          </w:p>
        </w:tc>
        <w:tc>
          <w:tcPr>
            <w:tcW w:w="3260" w:type="dxa"/>
          </w:tcPr>
          <w:p w14:paraId="7ECC374F" w14:textId="77777777" w:rsidR="00D66D5C" w:rsidRDefault="00D66D5C" w:rsidP="007B4FCA">
            <w:r>
              <w:t xml:space="preserve">Yes, </w:t>
            </w:r>
            <w:proofErr w:type="gramStart"/>
            <w:r>
              <w:t>No</w:t>
            </w:r>
            <w:proofErr w:type="gramEnd"/>
          </w:p>
        </w:tc>
        <w:tc>
          <w:tcPr>
            <w:tcW w:w="3067" w:type="dxa"/>
          </w:tcPr>
          <w:p w14:paraId="7B72CC81" w14:textId="77777777" w:rsidR="00D66D5C" w:rsidRDefault="00D66D5C" w:rsidP="007B4FCA">
            <w:r>
              <w:t>Yes, for Requesting Endoscopy, FHIR, bundle.</w:t>
            </w:r>
          </w:p>
        </w:tc>
      </w:tr>
      <w:tr w:rsidR="00D66D5C" w14:paraId="5A159729" w14:textId="77777777" w:rsidTr="007B4FCA">
        <w:tc>
          <w:tcPr>
            <w:tcW w:w="2689" w:type="dxa"/>
          </w:tcPr>
          <w:p w14:paraId="2280FE11" w14:textId="77777777" w:rsidR="00D66D5C" w:rsidRDefault="00D66D5C" w:rsidP="007B4FCA">
            <w:r>
              <w:t>Have you heard of NodeJS</w:t>
            </w:r>
          </w:p>
          <w:p w14:paraId="499F8859" w14:textId="77777777" w:rsidR="00D66D5C" w:rsidRDefault="00D66D5C" w:rsidP="007B4FCA"/>
        </w:tc>
        <w:tc>
          <w:tcPr>
            <w:tcW w:w="3260" w:type="dxa"/>
          </w:tcPr>
          <w:p w14:paraId="083EA4B0" w14:textId="77777777" w:rsidR="00D66D5C" w:rsidRDefault="00D66D5C" w:rsidP="007B4FCA"/>
        </w:tc>
        <w:tc>
          <w:tcPr>
            <w:tcW w:w="3067" w:type="dxa"/>
          </w:tcPr>
          <w:p w14:paraId="6640AC0F" w14:textId="77777777" w:rsidR="00D66D5C" w:rsidRDefault="00D66D5C" w:rsidP="007B4FCA">
            <w:r>
              <w:t>Yes</w:t>
            </w:r>
          </w:p>
        </w:tc>
      </w:tr>
      <w:tr w:rsidR="00D66D5C" w14:paraId="3EF8FE56" w14:textId="77777777" w:rsidTr="007B4FCA">
        <w:tc>
          <w:tcPr>
            <w:tcW w:w="2689" w:type="dxa"/>
          </w:tcPr>
          <w:p w14:paraId="0954E653" w14:textId="77777777" w:rsidR="00D66D5C" w:rsidRDefault="00D66D5C" w:rsidP="007B4FCA">
            <w:r>
              <w:t>To What extent?</w:t>
            </w:r>
          </w:p>
        </w:tc>
        <w:tc>
          <w:tcPr>
            <w:tcW w:w="3260" w:type="dxa"/>
          </w:tcPr>
          <w:p w14:paraId="1914BD3F" w14:textId="77777777" w:rsidR="00D66D5C" w:rsidRDefault="00D66D5C" w:rsidP="007B4FCA">
            <w:r>
              <w:t xml:space="preserve">Journal, Trial, </w:t>
            </w:r>
          </w:p>
        </w:tc>
        <w:tc>
          <w:tcPr>
            <w:tcW w:w="3067" w:type="dxa"/>
          </w:tcPr>
          <w:p w14:paraId="4BACCB1D" w14:textId="77777777" w:rsidR="00D66D5C" w:rsidRDefault="00D66D5C" w:rsidP="007B4FCA">
            <w:proofErr w:type="spellStart"/>
            <w:r>
              <w:t>Jounrel</w:t>
            </w:r>
            <w:proofErr w:type="spellEnd"/>
          </w:p>
        </w:tc>
      </w:tr>
      <w:tr w:rsidR="00D66D5C" w14:paraId="30BF15C0" w14:textId="77777777" w:rsidTr="007B4FCA">
        <w:tc>
          <w:tcPr>
            <w:tcW w:w="2689" w:type="dxa"/>
          </w:tcPr>
          <w:p w14:paraId="71420B2C" w14:textId="77777777" w:rsidR="00D66D5C" w:rsidRDefault="00D66D5C" w:rsidP="007B4FCA">
            <w:pPr>
              <w:rPr>
                <w:shd w:val="clear" w:color="auto" w:fill="FFFFFF"/>
              </w:rPr>
            </w:pPr>
            <w:r>
              <w:rPr>
                <w:shd w:val="clear" w:color="auto" w:fill="FFFFFF"/>
              </w:rPr>
              <w:t>How receptive is your team to adopting new development stacks or technologies?</w:t>
            </w:r>
          </w:p>
          <w:p w14:paraId="0DB38056" w14:textId="77777777" w:rsidR="00D66D5C" w:rsidRDefault="00D66D5C" w:rsidP="007B4FCA">
            <w:r>
              <w:rPr>
                <w:shd w:val="clear" w:color="auto" w:fill="FFFFFF"/>
              </w:rPr>
              <w:t>What criteria do you consider when evaluating the adoption of a new stack?</w:t>
            </w:r>
          </w:p>
        </w:tc>
        <w:tc>
          <w:tcPr>
            <w:tcW w:w="3260" w:type="dxa"/>
          </w:tcPr>
          <w:p w14:paraId="3A4F25B4" w14:textId="77777777" w:rsidR="00D66D5C" w:rsidRDefault="00D66D5C" w:rsidP="007B4FCA">
            <w:r>
              <w:t>10 = extremely</w:t>
            </w:r>
          </w:p>
        </w:tc>
        <w:tc>
          <w:tcPr>
            <w:tcW w:w="3067" w:type="dxa"/>
          </w:tcPr>
          <w:p w14:paraId="096648A7" w14:textId="77777777" w:rsidR="00D66D5C" w:rsidRDefault="00D66D5C" w:rsidP="007B4FCA">
            <w:r>
              <w:t xml:space="preserve">Cost, usability, ease of learning. Availability of resource, </w:t>
            </w:r>
            <w:proofErr w:type="spellStart"/>
            <w:r>
              <w:t>jnrs</w:t>
            </w:r>
            <w:proofErr w:type="spellEnd"/>
            <w:r>
              <w:t>.</w:t>
            </w:r>
          </w:p>
          <w:p w14:paraId="33FDF57A" w14:textId="77777777" w:rsidR="00D66D5C" w:rsidRDefault="00D66D5C" w:rsidP="007B4FCA"/>
        </w:tc>
      </w:tr>
      <w:tr w:rsidR="00D66D5C" w14:paraId="02AEEB20" w14:textId="77777777" w:rsidTr="007B4FCA">
        <w:tc>
          <w:tcPr>
            <w:tcW w:w="2689" w:type="dxa"/>
          </w:tcPr>
          <w:p w14:paraId="2DB224B8" w14:textId="77777777" w:rsidR="00D66D5C" w:rsidRDefault="00D66D5C" w:rsidP="007B4FCA">
            <w:pPr>
              <w:rPr>
                <w:shd w:val="clear" w:color="auto" w:fill="FFFFFF"/>
              </w:rPr>
            </w:pPr>
            <w:r>
              <w:rPr>
                <w:shd w:val="clear" w:color="auto" w:fill="FFFFFF"/>
              </w:rPr>
              <w:t>Do you believe that low code approaches are detrimental to keeping highly skilled developers, e.g., do developers feel disenfranchised?</w:t>
            </w:r>
          </w:p>
        </w:tc>
        <w:tc>
          <w:tcPr>
            <w:tcW w:w="3260" w:type="dxa"/>
          </w:tcPr>
          <w:p w14:paraId="263762A3" w14:textId="77777777" w:rsidR="00D66D5C" w:rsidRDefault="00D66D5C" w:rsidP="007B4FCA"/>
        </w:tc>
        <w:tc>
          <w:tcPr>
            <w:tcW w:w="3067" w:type="dxa"/>
          </w:tcPr>
          <w:p w14:paraId="35CFDF1B" w14:textId="77777777" w:rsidR="00D66D5C" w:rsidRDefault="00D66D5C" w:rsidP="007B4FCA">
            <w:r>
              <w:t>No, WEFA, like the fact that boiler plate of WEFA.</w:t>
            </w:r>
          </w:p>
        </w:tc>
      </w:tr>
      <w:tr w:rsidR="00D66D5C" w14:paraId="18CE69D1" w14:textId="77777777" w:rsidTr="007B4FCA">
        <w:tc>
          <w:tcPr>
            <w:tcW w:w="2689" w:type="dxa"/>
          </w:tcPr>
          <w:p w14:paraId="0B7ED5B6" w14:textId="77777777" w:rsidR="00D66D5C" w:rsidRDefault="00D66D5C" w:rsidP="007B4FCA">
            <w:r>
              <w:rPr>
                <w:shd w:val="clear" w:color="auto" w:fill="FFFFFF"/>
              </w:rPr>
              <w:t xml:space="preserve">Are you familiar with EJS (Embedded JavaScript) as a templating language? How do you perceive the potential </w:t>
            </w:r>
            <w:r>
              <w:rPr>
                <w:shd w:val="clear" w:color="auto" w:fill="FFFFFF"/>
              </w:rPr>
              <w:lastRenderedPageBreak/>
              <w:t>benefits of incorporating NodeJS and EJS into your development environment?</w:t>
            </w:r>
          </w:p>
          <w:p w14:paraId="1BD96B9B" w14:textId="77777777" w:rsidR="00D66D5C" w:rsidRDefault="00D66D5C" w:rsidP="007B4FCA"/>
        </w:tc>
        <w:tc>
          <w:tcPr>
            <w:tcW w:w="3260" w:type="dxa"/>
          </w:tcPr>
          <w:p w14:paraId="7F01E486" w14:textId="77777777" w:rsidR="00D66D5C" w:rsidRDefault="00D66D5C" w:rsidP="007B4FCA"/>
        </w:tc>
        <w:tc>
          <w:tcPr>
            <w:tcW w:w="3067" w:type="dxa"/>
          </w:tcPr>
          <w:p w14:paraId="06A8E7B9" w14:textId="77777777" w:rsidR="00D66D5C" w:rsidRDefault="00D66D5C" w:rsidP="007B4FCA">
            <w:r>
              <w:t>No</w:t>
            </w:r>
          </w:p>
        </w:tc>
      </w:tr>
      <w:tr w:rsidR="00D66D5C" w14:paraId="5673CC8E" w14:textId="77777777" w:rsidTr="007B4FCA">
        <w:tc>
          <w:tcPr>
            <w:tcW w:w="2689" w:type="dxa"/>
          </w:tcPr>
          <w:p w14:paraId="41BE46F3" w14:textId="77777777" w:rsidR="00D66D5C" w:rsidRDefault="00D66D5C" w:rsidP="007B4FCA">
            <w:pPr>
              <w:rPr>
                <w:shd w:val="clear" w:color="auto" w:fill="FFFFFF"/>
              </w:rPr>
            </w:pPr>
            <w:r>
              <w:rPr>
                <w:shd w:val="clear" w:color="auto" w:fill="FFFFFF"/>
              </w:rPr>
              <w:t>What stack do you currently use?</w:t>
            </w:r>
          </w:p>
          <w:p w14:paraId="3BB4B1D1" w14:textId="77777777" w:rsidR="00D66D5C" w:rsidRDefault="00D66D5C" w:rsidP="007B4FCA">
            <w:pPr>
              <w:rPr>
                <w:shd w:val="clear" w:color="auto" w:fill="FFFFFF"/>
              </w:rPr>
            </w:pPr>
          </w:p>
        </w:tc>
        <w:tc>
          <w:tcPr>
            <w:tcW w:w="3260" w:type="dxa"/>
          </w:tcPr>
          <w:p w14:paraId="1E167B17" w14:textId="77777777" w:rsidR="00D66D5C" w:rsidRDefault="00D66D5C" w:rsidP="007B4FCA"/>
        </w:tc>
        <w:tc>
          <w:tcPr>
            <w:tcW w:w="3067" w:type="dxa"/>
          </w:tcPr>
          <w:p w14:paraId="5F7CE4DD" w14:textId="77777777" w:rsidR="00D66D5C" w:rsidRDefault="00D66D5C" w:rsidP="007B4FCA">
            <w:r>
              <w:t xml:space="preserve">C#, </w:t>
            </w:r>
            <w:proofErr w:type="gramStart"/>
            <w:r>
              <w:t>.net ,</w:t>
            </w:r>
            <w:proofErr w:type="gramEnd"/>
            <w:r>
              <w:t xml:space="preserve"> SOAP APIs</w:t>
            </w:r>
          </w:p>
          <w:p w14:paraId="5564E560" w14:textId="77777777" w:rsidR="00D66D5C" w:rsidRDefault="00D66D5C" w:rsidP="007B4FCA">
            <w:proofErr w:type="gramStart"/>
            <w:r>
              <w:t>Client side</w:t>
            </w:r>
            <w:proofErr w:type="gramEnd"/>
            <w:r>
              <w:t xml:space="preserve"> Jscript/HTML</w:t>
            </w:r>
          </w:p>
          <w:p w14:paraId="1AC06DB7" w14:textId="77777777" w:rsidR="00D66D5C" w:rsidRDefault="00D66D5C" w:rsidP="007B4FCA"/>
          <w:p w14:paraId="633DD727" w14:textId="77777777" w:rsidR="00D66D5C" w:rsidRDefault="00D66D5C" w:rsidP="007B4FCA"/>
        </w:tc>
      </w:tr>
      <w:tr w:rsidR="00D66D5C" w14:paraId="6B440C75" w14:textId="77777777" w:rsidTr="007B4FCA">
        <w:tc>
          <w:tcPr>
            <w:tcW w:w="2689" w:type="dxa"/>
          </w:tcPr>
          <w:p w14:paraId="337B582D" w14:textId="77777777" w:rsidR="00D66D5C" w:rsidRDefault="00D66D5C" w:rsidP="007B4FCA">
            <w:pPr>
              <w:rPr>
                <w:shd w:val="clear" w:color="auto" w:fill="FFFFFF"/>
              </w:rPr>
            </w:pPr>
            <w:r>
              <w:rPr>
                <w:shd w:val="clear" w:color="auto" w:fill="FFFFFF"/>
              </w:rPr>
              <w:t>What forms tooling do you use?</w:t>
            </w:r>
          </w:p>
        </w:tc>
        <w:tc>
          <w:tcPr>
            <w:tcW w:w="3260" w:type="dxa"/>
          </w:tcPr>
          <w:p w14:paraId="1DF2821A" w14:textId="77777777" w:rsidR="00D66D5C" w:rsidRDefault="00D66D5C" w:rsidP="007B4FCA"/>
        </w:tc>
        <w:tc>
          <w:tcPr>
            <w:tcW w:w="3067" w:type="dxa"/>
          </w:tcPr>
          <w:p w14:paraId="7B75EB6B" w14:textId="77777777" w:rsidR="00D66D5C" w:rsidRDefault="00D66D5C" w:rsidP="007B4FCA">
            <w:r>
              <w:t>.net WEFA custom – forms, server side rendered.</w:t>
            </w:r>
          </w:p>
          <w:p w14:paraId="75D56F1D" w14:textId="77777777" w:rsidR="00D66D5C" w:rsidRDefault="00D66D5C" w:rsidP="007B4FCA"/>
          <w:p w14:paraId="1814A67F" w14:textId="77777777" w:rsidR="00D66D5C" w:rsidRDefault="00D66D5C" w:rsidP="007B4FCA">
            <w:r>
              <w:t>Data driven</w:t>
            </w:r>
          </w:p>
        </w:tc>
      </w:tr>
      <w:tr w:rsidR="00D66D5C" w14:paraId="121ABCCE" w14:textId="77777777" w:rsidTr="007B4FCA">
        <w:tc>
          <w:tcPr>
            <w:tcW w:w="2689" w:type="dxa"/>
          </w:tcPr>
          <w:p w14:paraId="2C9ED8CB" w14:textId="77777777" w:rsidR="00D66D5C" w:rsidRPr="002F10D2" w:rsidRDefault="00D66D5C" w:rsidP="007B4FCA">
            <w:pPr>
              <w:rPr>
                <w:shd w:val="clear" w:color="auto" w:fill="FFFFFF"/>
              </w:rPr>
            </w:pPr>
            <w:r w:rsidRPr="002F10D2">
              <w:rPr>
                <w:shd w:val="clear" w:color="auto" w:fill="FFFFFF"/>
              </w:rPr>
              <w:t>Has the team used low-code tools or forms technologies to help increase</w:t>
            </w:r>
          </w:p>
          <w:p w14:paraId="64EFB9FD" w14:textId="77777777" w:rsidR="00D66D5C" w:rsidRPr="002F10D2" w:rsidRDefault="00D66D5C" w:rsidP="007B4FCA">
            <w:pPr>
              <w:rPr>
                <w:shd w:val="clear" w:color="auto" w:fill="FFFFFF"/>
              </w:rPr>
            </w:pPr>
            <w:r w:rsidRPr="002F10D2">
              <w:rPr>
                <w:shd w:val="clear" w:color="auto" w:fill="FFFFFF"/>
              </w:rPr>
              <w:tab/>
              <w:t>List which tools</w:t>
            </w:r>
          </w:p>
          <w:p w14:paraId="5BBEFB5F" w14:textId="77777777" w:rsidR="00D66D5C" w:rsidRDefault="00D66D5C" w:rsidP="007B4FCA">
            <w:pPr>
              <w:rPr>
                <w:shd w:val="clear" w:color="auto" w:fill="FFFFFF"/>
              </w:rPr>
            </w:pPr>
            <w:r w:rsidRPr="002F10D2">
              <w:rPr>
                <w:shd w:val="clear" w:color="auto" w:fill="FFFFFF"/>
              </w:rPr>
              <w:tab/>
            </w:r>
          </w:p>
        </w:tc>
        <w:tc>
          <w:tcPr>
            <w:tcW w:w="3260" w:type="dxa"/>
          </w:tcPr>
          <w:p w14:paraId="48BE4AE5" w14:textId="77777777" w:rsidR="00D66D5C" w:rsidRDefault="00D66D5C" w:rsidP="007B4FCA"/>
        </w:tc>
        <w:tc>
          <w:tcPr>
            <w:tcW w:w="3067" w:type="dxa"/>
          </w:tcPr>
          <w:p w14:paraId="474C15CC" w14:textId="77777777" w:rsidR="00D66D5C" w:rsidRDefault="00D66D5C" w:rsidP="007B4FCA">
            <w:proofErr w:type="spellStart"/>
            <w:r>
              <w:t>Orbeon</w:t>
            </w:r>
            <w:proofErr w:type="spellEnd"/>
            <w:r>
              <w:t xml:space="preserve"> – still got </w:t>
            </w:r>
            <w:proofErr w:type="spellStart"/>
            <w:r>
              <w:t>diabetities</w:t>
            </w:r>
            <w:proofErr w:type="spellEnd"/>
          </w:p>
          <w:p w14:paraId="4CED0E72" w14:textId="77777777" w:rsidR="00D66D5C" w:rsidRDefault="00D66D5C" w:rsidP="007B4FCA">
            <w:r>
              <w:t>System.</w:t>
            </w:r>
          </w:p>
          <w:p w14:paraId="3D50155D" w14:textId="77777777" w:rsidR="00D66D5C" w:rsidRDefault="00D66D5C" w:rsidP="007B4FCA"/>
          <w:p w14:paraId="4450647B" w14:textId="77777777" w:rsidR="00D66D5C" w:rsidRDefault="00D66D5C" w:rsidP="007B4FCA">
            <w:r>
              <w:t>Microsoft Forms</w:t>
            </w:r>
          </w:p>
          <w:p w14:paraId="5B2B9866" w14:textId="77777777" w:rsidR="00D66D5C" w:rsidRDefault="00D66D5C" w:rsidP="007B4FCA">
            <w:r>
              <w:t>Limited</w:t>
            </w:r>
          </w:p>
          <w:p w14:paraId="32827977" w14:textId="77777777" w:rsidR="00D66D5C" w:rsidRDefault="00D66D5C" w:rsidP="007B4FCA">
            <w:r>
              <w:t>Locking forms – limited user</w:t>
            </w:r>
          </w:p>
          <w:p w14:paraId="527AA019" w14:textId="77777777" w:rsidR="00D66D5C" w:rsidRDefault="00D66D5C" w:rsidP="007B4FCA"/>
          <w:p w14:paraId="455CBF11" w14:textId="77777777" w:rsidR="00D66D5C" w:rsidRDefault="00D66D5C" w:rsidP="007B4FCA"/>
        </w:tc>
      </w:tr>
    </w:tbl>
    <w:p w14:paraId="3B5B6240" w14:textId="77777777" w:rsidR="00054D1E" w:rsidRDefault="00054D1E" w:rsidP="003E5789">
      <w:pPr>
        <w:rPr>
          <w:lang w:eastAsia="en-GB"/>
        </w:rPr>
      </w:pPr>
    </w:p>
    <w:p w14:paraId="15BF0B14" w14:textId="77777777" w:rsidR="00D90342" w:rsidRDefault="00D90342" w:rsidP="003E5789">
      <w:pPr>
        <w:rPr>
          <w:lang w:eastAsia="en-GB"/>
        </w:rPr>
      </w:pPr>
    </w:p>
    <w:p w14:paraId="1A1698CA" w14:textId="01F499CE" w:rsidR="00F660EC" w:rsidRDefault="00F660EC">
      <w:pPr>
        <w:spacing w:line="240" w:lineRule="auto"/>
        <w:rPr>
          <w:lang w:eastAsia="en-GB"/>
        </w:rPr>
      </w:pPr>
      <w:r>
        <w:rPr>
          <w:lang w:eastAsia="en-GB"/>
        </w:rPr>
        <w:br w:type="page"/>
      </w:r>
    </w:p>
    <w:p w14:paraId="1FBD2FB5" w14:textId="77777777" w:rsidR="00D90342" w:rsidRDefault="00D90342" w:rsidP="003E5789">
      <w:pPr>
        <w:rPr>
          <w:lang w:eastAsia="en-GB"/>
        </w:rPr>
      </w:pPr>
    </w:p>
    <w:p w14:paraId="6E5E04C5" w14:textId="77777777" w:rsidR="00D90342" w:rsidRDefault="00D90342" w:rsidP="003E5789">
      <w:pPr>
        <w:rPr>
          <w:lang w:eastAsia="en-GB"/>
        </w:rPr>
      </w:pPr>
    </w:p>
    <w:p w14:paraId="7094029D" w14:textId="211132EF" w:rsidR="009E08B6" w:rsidRDefault="00423835" w:rsidP="00423835">
      <w:pPr>
        <w:pStyle w:val="Heading2"/>
      </w:pPr>
      <w:bookmarkStart w:id="90" w:name="_Toc172590838"/>
      <w:r>
        <w:t>Appendix D – Testing</w:t>
      </w:r>
      <w:bookmarkEnd w:id="90"/>
    </w:p>
    <w:p w14:paraId="275C756A" w14:textId="61926213" w:rsidR="00423835" w:rsidRDefault="00416261" w:rsidP="003E5789">
      <w:pPr>
        <w:rPr>
          <w:lang w:eastAsia="en-GB"/>
        </w:rPr>
      </w:pPr>
      <w:r>
        <w:rPr>
          <w:lang w:eastAsia="en-GB"/>
        </w:rPr>
        <w:t xml:space="preserve">Testing was </w:t>
      </w:r>
      <w:r w:rsidR="00D90342">
        <w:rPr>
          <w:lang w:eastAsia="en-GB"/>
        </w:rPr>
        <w:t xml:space="preserve">video </w:t>
      </w:r>
      <w:r>
        <w:rPr>
          <w:lang w:eastAsia="en-GB"/>
        </w:rPr>
        <w:t>recorded. The following are screen grabs of a recording</w:t>
      </w:r>
      <w:r w:rsidR="00D90342">
        <w:rPr>
          <w:lang w:eastAsia="en-GB"/>
        </w:rPr>
        <w:t>.</w:t>
      </w:r>
    </w:p>
    <w:p w14:paraId="6E058EB4" w14:textId="3C296EC0" w:rsidR="00D90342" w:rsidRDefault="00D90342" w:rsidP="008C42C4">
      <w:pPr>
        <w:pStyle w:val="ListParagraph"/>
        <w:numPr>
          <w:ilvl w:val="0"/>
          <w:numId w:val="73"/>
        </w:numPr>
        <w:rPr>
          <w:lang w:eastAsia="en-GB"/>
        </w:rPr>
      </w:pPr>
      <w:r>
        <w:rPr>
          <w:lang w:eastAsia="en-GB"/>
        </w:rPr>
        <w:t xml:space="preserve">Setting up </w:t>
      </w:r>
      <w:r w:rsidR="008C42C4">
        <w:rPr>
          <w:lang w:eastAsia="en-GB"/>
        </w:rPr>
        <w:t xml:space="preserve">docker and </w:t>
      </w:r>
      <w:proofErr w:type="spellStart"/>
      <w:r w:rsidR="008C42C4">
        <w:rPr>
          <w:lang w:eastAsia="en-GB"/>
        </w:rPr>
        <w:t>nodejs</w:t>
      </w:r>
      <w:proofErr w:type="spellEnd"/>
    </w:p>
    <w:p w14:paraId="7D83F497" w14:textId="79989653" w:rsidR="00483DB4" w:rsidRDefault="00483DB4" w:rsidP="003E5789">
      <w:pPr>
        <w:rPr>
          <w:lang w:eastAsia="en-GB"/>
        </w:rPr>
      </w:pPr>
      <w:r w:rsidRPr="00483DB4">
        <w:rPr>
          <w:lang w:eastAsia="en-GB"/>
        </w:rPr>
        <w:drawing>
          <wp:inline distT="0" distB="0" distL="0" distR="0" wp14:anchorId="6DCBE656" wp14:editId="6E8E7611">
            <wp:extent cx="5731510" cy="2460625"/>
            <wp:effectExtent l="0" t="0" r="2540" b="0"/>
            <wp:docPr id="1968342670"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8342670" name="Picture 3" descr="A screenshot of a computer&#10;&#10;Description automatically generated"/>
                    <pic:cNvPicPr/>
                  </pic:nvPicPr>
                  <pic:blipFill>
                    <a:blip r:embed="rId29"/>
                    <a:stretch>
                      <a:fillRect/>
                    </a:stretch>
                  </pic:blipFill>
                  <pic:spPr>
                    <a:xfrm>
                      <a:off x="0" y="0"/>
                      <a:ext cx="5731510" cy="2460625"/>
                    </a:xfrm>
                    <a:prstGeom prst="rect">
                      <a:avLst/>
                    </a:prstGeom>
                  </pic:spPr>
                </pic:pic>
              </a:graphicData>
            </a:graphic>
          </wp:inline>
        </w:drawing>
      </w:r>
    </w:p>
    <w:p w14:paraId="73D62D62" w14:textId="77777777" w:rsidR="009F198B" w:rsidRDefault="009F198B" w:rsidP="003E5789">
      <w:pPr>
        <w:rPr>
          <w:lang w:eastAsia="en-GB"/>
        </w:rPr>
      </w:pPr>
    </w:p>
    <w:p w14:paraId="1D29053C" w14:textId="635D75A2" w:rsidR="008C42C4" w:rsidRDefault="008C42C4" w:rsidP="008C42C4">
      <w:pPr>
        <w:pStyle w:val="ListParagraph"/>
        <w:numPr>
          <w:ilvl w:val="0"/>
          <w:numId w:val="73"/>
        </w:numPr>
        <w:rPr>
          <w:lang w:eastAsia="en-GB"/>
        </w:rPr>
      </w:pPr>
      <w:r>
        <w:rPr>
          <w:lang w:eastAsia="en-GB"/>
        </w:rPr>
        <w:t>Running the web-service server</w:t>
      </w:r>
    </w:p>
    <w:p w14:paraId="545F607D" w14:textId="77777777" w:rsidR="00D90342" w:rsidRDefault="00D90342" w:rsidP="003E5789">
      <w:pPr>
        <w:rPr>
          <w:lang w:eastAsia="en-GB"/>
        </w:rPr>
      </w:pPr>
    </w:p>
    <w:p w14:paraId="32F0371B" w14:textId="0A8D1628" w:rsidR="009F198B" w:rsidRDefault="009F198B" w:rsidP="003E5789">
      <w:pPr>
        <w:rPr>
          <w:lang w:eastAsia="en-GB"/>
        </w:rPr>
      </w:pPr>
      <w:r w:rsidRPr="009F198B">
        <w:rPr>
          <w:lang w:eastAsia="en-GB"/>
        </w:rPr>
        <w:drawing>
          <wp:inline distT="0" distB="0" distL="0" distR="0" wp14:anchorId="6197B1CE" wp14:editId="08FDA49D">
            <wp:extent cx="5731510" cy="2522220"/>
            <wp:effectExtent l="0" t="0" r="2540" b="0"/>
            <wp:docPr id="1488454016"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454016" name="Picture 4" descr="A screenshot of a computer&#10;&#10;Description automatically generated"/>
                    <pic:cNvPicPr/>
                  </pic:nvPicPr>
                  <pic:blipFill>
                    <a:blip r:embed="rId30"/>
                    <a:stretch>
                      <a:fillRect/>
                    </a:stretch>
                  </pic:blipFill>
                  <pic:spPr>
                    <a:xfrm>
                      <a:off x="0" y="0"/>
                      <a:ext cx="5731510" cy="2522220"/>
                    </a:xfrm>
                    <a:prstGeom prst="rect">
                      <a:avLst/>
                    </a:prstGeom>
                  </pic:spPr>
                </pic:pic>
              </a:graphicData>
            </a:graphic>
          </wp:inline>
        </w:drawing>
      </w:r>
    </w:p>
    <w:p w14:paraId="3935A8ED" w14:textId="77777777" w:rsidR="008C42C4" w:rsidRDefault="008C42C4" w:rsidP="003E5789">
      <w:pPr>
        <w:rPr>
          <w:lang w:eastAsia="en-GB"/>
        </w:rPr>
      </w:pPr>
    </w:p>
    <w:p w14:paraId="07EAAEAF" w14:textId="71A128FD" w:rsidR="008C42C4" w:rsidRDefault="00E867A8" w:rsidP="008C42C4">
      <w:pPr>
        <w:pStyle w:val="ListParagraph"/>
        <w:numPr>
          <w:ilvl w:val="0"/>
          <w:numId w:val="73"/>
        </w:numPr>
        <w:rPr>
          <w:lang w:eastAsia="en-GB"/>
        </w:rPr>
      </w:pPr>
      <w:r>
        <w:rPr>
          <w:lang w:eastAsia="en-GB"/>
        </w:rPr>
        <w:t xml:space="preserve">Using the </w:t>
      </w:r>
      <w:proofErr w:type="spellStart"/>
      <w:r w:rsidR="00F73231">
        <w:rPr>
          <w:lang w:eastAsia="en-GB"/>
        </w:rPr>
        <w:t>generate</w:t>
      </w:r>
      <w:r w:rsidR="00183AC7">
        <w:rPr>
          <w:lang w:eastAsia="en-GB"/>
        </w:rPr>
        <w:t>Partial</w:t>
      </w:r>
      <w:proofErr w:type="spellEnd"/>
      <w:r w:rsidR="00183AC7">
        <w:rPr>
          <w:lang w:eastAsia="en-GB"/>
        </w:rPr>
        <w:t xml:space="preserve"> </w:t>
      </w:r>
      <w:r>
        <w:rPr>
          <w:lang w:eastAsia="en-GB"/>
        </w:rPr>
        <w:t>application</w:t>
      </w:r>
      <w:r w:rsidR="00183AC7">
        <w:rPr>
          <w:lang w:eastAsia="en-GB"/>
        </w:rPr>
        <w:t xml:space="preserve"> to create an </w:t>
      </w:r>
      <w:proofErr w:type="gramStart"/>
      <w:r w:rsidR="00183AC7">
        <w:rPr>
          <w:lang w:eastAsia="en-GB"/>
        </w:rPr>
        <w:t>Organization</w:t>
      </w:r>
      <w:proofErr w:type="gramEnd"/>
      <w:r w:rsidR="00183AC7">
        <w:rPr>
          <w:lang w:eastAsia="en-GB"/>
        </w:rPr>
        <w:t xml:space="preserve"> resource</w:t>
      </w:r>
    </w:p>
    <w:p w14:paraId="3014401A" w14:textId="24AEBA50" w:rsidR="00183AC7" w:rsidRDefault="00183AC7" w:rsidP="00183AC7">
      <w:pPr>
        <w:rPr>
          <w:lang w:eastAsia="en-GB"/>
        </w:rPr>
      </w:pPr>
      <w:r w:rsidRPr="00183AC7">
        <w:rPr>
          <w:lang w:eastAsia="en-GB"/>
        </w:rPr>
        <w:lastRenderedPageBreak/>
        <w:drawing>
          <wp:inline distT="0" distB="0" distL="0" distR="0" wp14:anchorId="5E2E55DE" wp14:editId="41E854B3">
            <wp:extent cx="5731510" cy="2684145"/>
            <wp:effectExtent l="0" t="0" r="2540" b="1905"/>
            <wp:docPr id="1364576617"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576617" name="Picture 5" descr="A screenshot of a computer&#10;&#10;Description automatically generated"/>
                    <pic:cNvPicPr/>
                  </pic:nvPicPr>
                  <pic:blipFill>
                    <a:blip r:embed="rId31"/>
                    <a:stretch>
                      <a:fillRect/>
                    </a:stretch>
                  </pic:blipFill>
                  <pic:spPr>
                    <a:xfrm>
                      <a:off x="0" y="0"/>
                      <a:ext cx="5731510" cy="2684145"/>
                    </a:xfrm>
                    <a:prstGeom prst="rect">
                      <a:avLst/>
                    </a:prstGeom>
                  </pic:spPr>
                </pic:pic>
              </a:graphicData>
            </a:graphic>
          </wp:inline>
        </w:drawing>
      </w:r>
    </w:p>
    <w:p w14:paraId="4D56E8C7" w14:textId="77777777" w:rsidR="00183AC7" w:rsidRDefault="00183AC7" w:rsidP="00183AC7">
      <w:pPr>
        <w:rPr>
          <w:lang w:eastAsia="en-GB"/>
        </w:rPr>
      </w:pPr>
    </w:p>
    <w:p w14:paraId="3DEDEAFE" w14:textId="2E082CCB" w:rsidR="00183AC7" w:rsidRDefault="00183AC7" w:rsidP="00183AC7">
      <w:pPr>
        <w:pStyle w:val="ListParagraph"/>
        <w:numPr>
          <w:ilvl w:val="0"/>
          <w:numId w:val="73"/>
        </w:numPr>
        <w:rPr>
          <w:lang w:eastAsia="en-GB"/>
        </w:rPr>
      </w:pPr>
      <w:r>
        <w:rPr>
          <w:lang w:eastAsia="en-GB"/>
        </w:rPr>
        <w:t>Using the test web application to view the newly created form</w:t>
      </w:r>
    </w:p>
    <w:p w14:paraId="668CEE56" w14:textId="77777777" w:rsidR="00183AC7" w:rsidRDefault="00183AC7" w:rsidP="00183AC7">
      <w:pPr>
        <w:ind w:left="360"/>
        <w:rPr>
          <w:lang w:eastAsia="en-GB"/>
        </w:rPr>
      </w:pPr>
    </w:p>
    <w:p w14:paraId="604877E6" w14:textId="03A5057F" w:rsidR="00183AC7" w:rsidRDefault="007E1E6D" w:rsidP="00183AC7">
      <w:pPr>
        <w:ind w:left="360"/>
        <w:rPr>
          <w:lang w:eastAsia="en-GB"/>
        </w:rPr>
      </w:pPr>
      <w:r w:rsidRPr="007E1E6D">
        <w:rPr>
          <w:lang w:eastAsia="en-GB"/>
        </w:rPr>
        <w:drawing>
          <wp:inline distT="0" distB="0" distL="0" distR="0" wp14:anchorId="6CD095FA" wp14:editId="04FDDB95">
            <wp:extent cx="5731510" cy="2835910"/>
            <wp:effectExtent l="0" t="0" r="2540" b="2540"/>
            <wp:docPr id="1931271977"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1271977" name="Picture 6" descr="A screenshot of a computer&#10;&#10;Description automatically generated"/>
                    <pic:cNvPicPr/>
                  </pic:nvPicPr>
                  <pic:blipFill>
                    <a:blip r:embed="rId32"/>
                    <a:stretch>
                      <a:fillRect/>
                    </a:stretch>
                  </pic:blipFill>
                  <pic:spPr>
                    <a:xfrm>
                      <a:off x="0" y="0"/>
                      <a:ext cx="5731510" cy="2835910"/>
                    </a:xfrm>
                    <a:prstGeom prst="rect">
                      <a:avLst/>
                    </a:prstGeom>
                  </pic:spPr>
                </pic:pic>
              </a:graphicData>
            </a:graphic>
          </wp:inline>
        </w:drawing>
      </w:r>
    </w:p>
    <w:p w14:paraId="07C3FE42" w14:textId="3AF3D713" w:rsidR="007E1E6D" w:rsidRDefault="007E1E6D" w:rsidP="007E1E6D">
      <w:pPr>
        <w:pStyle w:val="ListParagraph"/>
        <w:numPr>
          <w:ilvl w:val="0"/>
          <w:numId w:val="73"/>
        </w:numPr>
        <w:rPr>
          <w:lang w:eastAsia="en-GB"/>
        </w:rPr>
      </w:pPr>
      <w:r>
        <w:rPr>
          <w:lang w:eastAsia="en-GB"/>
        </w:rPr>
        <w:t>Creating and updated a new Organization resource</w:t>
      </w:r>
    </w:p>
    <w:p w14:paraId="7B4151A9" w14:textId="0E145124" w:rsidR="007E1E6D" w:rsidRDefault="001D4F33" w:rsidP="001D4F33">
      <w:pPr>
        <w:ind w:left="360"/>
        <w:rPr>
          <w:lang w:eastAsia="en-GB"/>
        </w:rPr>
      </w:pPr>
      <w:r w:rsidRPr="001D4F33">
        <w:rPr>
          <w:lang w:eastAsia="en-GB"/>
        </w:rPr>
        <w:lastRenderedPageBreak/>
        <w:drawing>
          <wp:inline distT="0" distB="0" distL="0" distR="0" wp14:anchorId="3C7977D8" wp14:editId="2B5B0D97">
            <wp:extent cx="5731510" cy="3175000"/>
            <wp:effectExtent l="0" t="0" r="2540" b="6350"/>
            <wp:docPr id="1517214451"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7214451" name="Picture 7" descr="A screenshot of a computer&#10;&#10;Description automatically generated"/>
                    <pic:cNvPicPr/>
                  </pic:nvPicPr>
                  <pic:blipFill>
                    <a:blip r:embed="rId33"/>
                    <a:stretch>
                      <a:fillRect/>
                    </a:stretch>
                  </pic:blipFill>
                  <pic:spPr>
                    <a:xfrm>
                      <a:off x="0" y="0"/>
                      <a:ext cx="5731510" cy="3175000"/>
                    </a:xfrm>
                    <a:prstGeom prst="rect">
                      <a:avLst/>
                    </a:prstGeom>
                  </pic:spPr>
                </pic:pic>
              </a:graphicData>
            </a:graphic>
          </wp:inline>
        </w:drawing>
      </w:r>
    </w:p>
    <w:p w14:paraId="66BDE8BD" w14:textId="77777777" w:rsidR="00E867A8" w:rsidRDefault="00E867A8" w:rsidP="00E867A8">
      <w:pPr>
        <w:rPr>
          <w:lang w:eastAsia="en-GB"/>
        </w:rPr>
      </w:pPr>
    </w:p>
    <w:p w14:paraId="347A1AE6" w14:textId="77777777" w:rsidR="00E867A8" w:rsidRDefault="00E867A8" w:rsidP="00E867A8">
      <w:pPr>
        <w:rPr>
          <w:lang w:eastAsia="en-GB"/>
        </w:rPr>
      </w:pPr>
    </w:p>
    <w:sectPr w:rsidR="00E867A8" w:rsidSect="007011A8">
      <w:footerReference w:type="even" r:id="rId34"/>
      <w:footerReference w:type="default" r:id="rId35"/>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417CD3" w14:textId="77777777" w:rsidR="007006A9" w:rsidRDefault="007006A9" w:rsidP="00700CAC">
      <w:r>
        <w:separator/>
      </w:r>
    </w:p>
  </w:endnote>
  <w:endnote w:type="continuationSeparator" w:id="0">
    <w:p w14:paraId="19A705A7" w14:textId="77777777" w:rsidR="007006A9" w:rsidRDefault="007006A9" w:rsidP="00700CAC">
      <w:r>
        <w:continuationSeparator/>
      </w:r>
    </w:p>
  </w:endnote>
  <w:endnote w:type="continuationNotice" w:id="1">
    <w:p w14:paraId="42FF9088" w14:textId="77777777" w:rsidR="007006A9" w:rsidRDefault="007006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ource Sans Pro">
    <w:altName w:val="Arial"/>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04125579"/>
      <w:docPartObj>
        <w:docPartGallery w:val="Page Numbers (Bottom of Page)"/>
        <w:docPartUnique/>
      </w:docPartObj>
    </w:sdtPr>
    <w:sdtContent>
      <w:p w14:paraId="37ABBD7B" w14:textId="1B9A49DB" w:rsidR="00696AA6" w:rsidRDefault="00696AA6" w:rsidP="003E5789">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3CC901" w14:textId="77777777" w:rsidR="00696AA6" w:rsidRDefault="00696AA6" w:rsidP="003E57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4404E4" w14:textId="384EC3A3" w:rsidR="00696AA6" w:rsidRDefault="00A35575" w:rsidP="00A35575">
    <w:pPr>
      <w:pStyle w:val="Footer"/>
      <w:rPr>
        <w:rStyle w:val="PageNumber"/>
      </w:rPr>
    </w:pPr>
    <w:r>
      <w:t>1910285</w:t>
    </w:r>
    <w:r>
      <w:tab/>
    </w:r>
    <w:sdt>
      <w:sdtPr>
        <w:rPr>
          <w:rStyle w:val="PageNumber"/>
        </w:rPr>
        <w:id w:val="493458138"/>
        <w:docPartObj>
          <w:docPartGallery w:val="Page Numbers (Bottom of Page)"/>
          <w:docPartUnique/>
        </w:docPartObj>
      </w:sdtPr>
      <w:sdtContent>
        <w:r w:rsidR="00696AA6">
          <w:rPr>
            <w:rStyle w:val="PageNumber"/>
          </w:rPr>
          <w:fldChar w:fldCharType="begin"/>
        </w:r>
        <w:r w:rsidR="00696AA6">
          <w:rPr>
            <w:rStyle w:val="PageNumber"/>
          </w:rPr>
          <w:instrText xml:space="preserve"> PAGE </w:instrText>
        </w:r>
        <w:r w:rsidR="00696AA6">
          <w:rPr>
            <w:rStyle w:val="PageNumber"/>
          </w:rPr>
          <w:fldChar w:fldCharType="separate"/>
        </w:r>
        <w:r w:rsidR="00696AA6">
          <w:rPr>
            <w:rStyle w:val="PageNumber"/>
            <w:noProof/>
          </w:rPr>
          <w:t>2</w:t>
        </w:r>
        <w:r w:rsidR="00696AA6">
          <w:rPr>
            <w:rStyle w:val="PageNumber"/>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5E1777" w14:textId="77777777" w:rsidR="007006A9" w:rsidRDefault="007006A9" w:rsidP="00700CAC">
      <w:r>
        <w:separator/>
      </w:r>
    </w:p>
  </w:footnote>
  <w:footnote w:type="continuationSeparator" w:id="0">
    <w:p w14:paraId="50C8092F" w14:textId="77777777" w:rsidR="007006A9" w:rsidRDefault="007006A9" w:rsidP="00700CAC">
      <w:r>
        <w:continuationSeparator/>
      </w:r>
    </w:p>
  </w:footnote>
  <w:footnote w:type="continuationNotice" w:id="1">
    <w:p w14:paraId="3A99494A" w14:textId="77777777" w:rsidR="007006A9" w:rsidRDefault="007006A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47B37"/>
    <w:multiLevelType w:val="multilevel"/>
    <w:tmpl w:val="9D507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29B1742"/>
    <w:multiLevelType w:val="multilevel"/>
    <w:tmpl w:val="F2B8FE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624456D"/>
    <w:multiLevelType w:val="multilevel"/>
    <w:tmpl w:val="2E920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71E41C8"/>
    <w:multiLevelType w:val="multilevel"/>
    <w:tmpl w:val="BCD605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9286542"/>
    <w:multiLevelType w:val="multilevel"/>
    <w:tmpl w:val="AA889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EA0FF7"/>
    <w:multiLevelType w:val="multilevel"/>
    <w:tmpl w:val="42D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C442FA8"/>
    <w:multiLevelType w:val="multilevel"/>
    <w:tmpl w:val="09C633F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C944366"/>
    <w:multiLevelType w:val="multilevel"/>
    <w:tmpl w:val="D3AE4B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E271A60"/>
    <w:multiLevelType w:val="multilevel"/>
    <w:tmpl w:val="24344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EBC6288"/>
    <w:multiLevelType w:val="hybridMultilevel"/>
    <w:tmpl w:val="6F84883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0F44657C"/>
    <w:multiLevelType w:val="multilevel"/>
    <w:tmpl w:val="0B40E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630642F"/>
    <w:multiLevelType w:val="hybridMultilevel"/>
    <w:tmpl w:val="1E7259D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15:restartNumberingAfterBreak="0">
    <w:nsid w:val="18DE2363"/>
    <w:multiLevelType w:val="hybridMultilevel"/>
    <w:tmpl w:val="C4AEF794"/>
    <w:lvl w:ilvl="0" w:tplc="FFFFFFFF">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1AB11FAE"/>
    <w:multiLevelType w:val="multilevel"/>
    <w:tmpl w:val="0DB41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CC27A05"/>
    <w:multiLevelType w:val="hybridMultilevel"/>
    <w:tmpl w:val="ABBCF96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26A01E9"/>
    <w:multiLevelType w:val="hybridMultilevel"/>
    <w:tmpl w:val="E452AE1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301045"/>
    <w:multiLevelType w:val="multilevel"/>
    <w:tmpl w:val="BDA2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3495263"/>
    <w:multiLevelType w:val="multilevel"/>
    <w:tmpl w:val="EDA67B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3F36587"/>
    <w:multiLevelType w:val="multilevel"/>
    <w:tmpl w:val="96D4B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6762944"/>
    <w:multiLevelType w:val="multilevel"/>
    <w:tmpl w:val="8DAA2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7A101D3"/>
    <w:multiLevelType w:val="multilevel"/>
    <w:tmpl w:val="5306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CE87603"/>
    <w:multiLevelType w:val="multilevel"/>
    <w:tmpl w:val="3EC0D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CED344E"/>
    <w:multiLevelType w:val="multilevel"/>
    <w:tmpl w:val="C168346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2FF870DB"/>
    <w:multiLevelType w:val="multilevel"/>
    <w:tmpl w:val="9EE42AF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31CC2B7F"/>
    <w:multiLevelType w:val="multilevel"/>
    <w:tmpl w:val="C98A4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2895EB9"/>
    <w:multiLevelType w:val="multilevel"/>
    <w:tmpl w:val="508C6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82448C9"/>
    <w:multiLevelType w:val="multilevel"/>
    <w:tmpl w:val="F6E41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9394D02"/>
    <w:multiLevelType w:val="multilevel"/>
    <w:tmpl w:val="F2009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A502520"/>
    <w:multiLevelType w:val="hybridMultilevel"/>
    <w:tmpl w:val="D034E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FC51CB"/>
    <w:multiLevelType w:val="multilevel"/>
    <w:tmpl w:val="4540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4CBF1374"/>
    <w:multiLevelType w:val="multilevel"/>
    <w:tmpl w:val="F2B0D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DF45572"/>
    <w:multiLevelType w:val="hybridMultilevel"/>
    <w:tmpl w:val="7F5671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2703A0"/>
    <w:multiLevelType w:val="multilevel"/>
    <w:tmpl w:val="893E7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4E567467"/>
    <w:multiLevelType w:val="multilevel"/>
    <w:tmpl w:val="B568D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E5E2415"/>
    <w:multiLevelType w:val="multilevel"/>
    <w:tmpl w:val="F69EA0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510910DC"/>
    <w:multiLevelType w:val="hybridMultilevel"/>
    <w:tmpl w:val="C74673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518C2DFD"/>
    <w:multiLevelType w:val="hybridMultilevel"/>
    <w:tmpl w:val="1152E9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24B58D0"/>
    <w:multiLevelType w:val="hybridMultilevel"/>
    <w:tmpl w:val="C3A0607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5C3F2B36"/>
    <w:multiLevelType w:val="multilevel"/>
    <w:tmpl w:val="C706B5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5C6D0D9E"/>
    <w:multiLevelType w:val="multilevel"/>
    <w:tmpl w:val="0C58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5F0764BB"/>
    <w:multiLevelType w:val="multilevel"/>
    <w:tmpl w:val="2A06A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5FAA58FE"/>
    <w:multiLevelType w:val="hybridMultilevel"/>
    <w:tmpl w:val="C4AEF794"/>
    <w:lvl w:ilvl="0" w:tplc="7D4C48AA">
      <w:start w:val="1"/>
      <w:numFmt w:val="decimal"/>
      <w:lvlText w:val="%1."/>
      <w:lvlJc w:val="left"/>
      <w:pPr>
        <w:tabs>
          <w:tab w:val="num" w:pos="720"/>
        </w:tabs>
        <w:ind w:left="720" w:hanging="360"/>
      </w:pPr>
    </w:lvl>
    <w:lvl w:ilvl="1" w:tplc="15E8CDA0">
      <w:start w:val="1"/>
      <w:numFmt w:val="decimal"/>
      <w:lvlText w:val="%2."/>
      <w:lvlJc w:val="left"/>
      <w:pPr>
        <w:tabs>
          <w:tab w:val="num" w:pos="1440"/>
        </w:tabs>
        <w:ind w:left="1440" w:hanging="360"/>
      </w:pPr>
    </w:lvl>
    <w:lvl w:ilvl="2" w:tplc="09567744" w:tentative="1">
      <w:start w:val="1"/>
      <w:numFmt w:val="decimal"/>
      <w:lvlText w:val="%3."/>
      <w:lvlJc w:val="left"/>
      <w:pPr>
        <w:tabs>
          <w:tab w:val="num" w:pos="2160"/>
        </w:tabs>
        <w:ind w:left="2160" w:hanging="360"/>
      </w:pPr>
    </w:lvl>
    <w:lvl w:ilvl="3" w:tplc="0062EA50" w:tentative="1">
      <w:start w:val="1"/>
      <w:numFmt w:val="decimal"/>
      <w:lvlText w:val="%4."/>
      <w:lvlJc w:val="left"/>
      <w:pPr>
        <w:tabs>
          <w:tab w:val="num" w:pos="2880"/>
        </w:tabs>
        <w:ind w:left="2880" w:hanging="360"/>
      </w:pPr>
    </w:lvl>
    <w:lvl w:ilvl="4" w:tplc="BA3E8824" w:tentative="1">
      <w:start w:val="1"/>
      <w:numFmt w:val="decimal"/>
      <w:lvlText w:val="%5."/>
      <w:lvlJc w:val="left"/>
      <w:pPr>
        <w:tabs>
          <w:tab w:val="num" w:pos="3600"/>
        </w:tabs>
        <w:ind w:left="3600" w:hanging="360"/>
      </w:pPr>
    </w:lvl>
    <w:lvl w:ilvl="5" w:tplc="669E3AB6" w:tentative="1">
      <w:start w:val="1"/>
      <w:numFmt w:val="decimal"/>
      <w:lvlText w:val="%6."/>
      <w:lvlJc w:val="left"/>
      <w:pPr>
        <w:tabs>
          <w:tab w:val="num" w:pos="4320"/>
        </w:tabs>
        <w:ind w:left="4320" w:hanging="360"/>
      </w:pPr>
    </w:lvl>
    <w:lvl w:ilvl="6" w:tplc="E454F6D0" w:tentative="1">
      <w:start w:val="1"/>
      <w:numFmt w:val="decimal"/>
      <w:lvlText w:val="%7."/>
      <w:lvlJc w:val="left"/>
      <w:pPr>
        <w:tabs>
          <w:tab w:val="num" w:pos="5040"/>
        </w:tabs>
        <w:ind w:left="5040" w:hanging="360"/>
      </w:pPr>
    </w:lvl>
    <w:lvl w:ilvl="7" w:tplc="163C45CC" w:tentative="1">
      <w:start w:val="1"/>
      <w:numFmt w:val="decimal"/>
      <w:lvlText w:val="%8."/>
      <w:lvlJc w:val="left"/>
      <w:pPr>
        <w:tabs>
          <w:tab w:val="num" w:pos="5760"/>
        </w:tabs>
        <w:ind w:left="5760" w:hanging="360"/>
      </w:pPr>
    </w:lvl>
    <w:lvl w:ilvl="8" w:tplc="F8C4107E" w:tentative="1">
      <w:start w:val="1"/>
      <w:numFmt w:val="decimal"/>
      <w:lvlText w:val="%9."/>
      <w:lvlJc w:val="left"/>
      <w:pPr>
        <w:tabs>
          <w:tab w:val="num" w:pos="6480"/>
        </w:tabs>
        <w:ind w:left="6480" w:hanging="360"/>
      </w:pPr>
    </w:lvl>
  </w:abstractNum>
  <w:abstractNum w:abstractNumId="42" w15:restartNumberingAfterBreak="0">
    <w:nsid w:val="6163574F"/>
    <w:multiLevelType w:val="multilevel"/>
    <w:tmpl w:val="5E44CB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3" w15:restartNumberingAfterBreak="0">
    <w:nsid w:val="637D0857"/>
    <w:multiLevelType w:val="hybridMultilevel"/>
    <w:tmpl w:val="25442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4A43E96"/>
    <w:multiLevelType w:val="multilevel"/>
    <w:tmpl w:val="80ACA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66325A9"/>
    <w:multiLevelType w:val="multilevel"/>
    <w:tmpl w:val="1CAC7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668661BB"/>
    <w:multiLevelType w:val="multilevel"/>
    <w:tmpl w:val="39B2D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66D12D4D"/>
    <w:multiLevelType w:val="multilevel"/>
    <w:tmpl w:val="2D1E5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67AF6E91"/>
    <w:multiLevelType w:val="hybridMultilevel"/>
    <w:tmpl w:val="F15E3D5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67F62785"/>
    <w:multiLevelType w:val="multilevel"/>
    <w:tmpl w:val="AE42A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69DA27A8"/>
    <w:multiLevelType w:val="multilevel"/>
    <w:tmpl w:val="089CA9A4"/>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360" w:hanging="360"/>
      </w:pPr>
      <w:rPr>
        <w:rFonts w:hint="default"/>
      </w:rPr>
    </w:lvl>
    <w:lvl w:ilvl="2">
      <w:start w:val="1"/>
      <w:numFmt w:val="decimal"/>
      <w:pStyle w:val="Heading3"/>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1" w15:restartNumberingAfterBreak="0">
    <w:nsid w:val="6AAB7A8F"/>
    <w:multiLevelType w:val="multilevel"/>
    <w:tmpl w:val="04F0C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6AD2573D"/>
    <w:multiLevelType w:val="multilevel"/>
    <w:tmpl w:val="04D0E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6B8925A8"/>
    <w:multiLevelType w:val="hybridMultilevel"/>
    <w:tmpl w:val="B22276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B9453B3"/>
    <w:multiLevelType w:val="multilevel"/>
    <w:tmpl w:val="806AC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6C5A7A21"/>
    <w:multiLevelType w:val="multilevel"/>
    <w:tmpl w:val="30209B5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6" w15:restartNumberingAfterBreak="0">
    <w:nsid w:val="6DA7772E"/>
    <w:multiLevelType w:val="hybridMultilevel"/>
    <w:tmpl w:val="DC9A9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DDF51F7"/>
    <w:multiLevelType w:val="multilevel"/>
    <w:tmpl w:val="5332F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EC30FD4"/>
    <w:multiLevelType w:val="multilevel"/>
    <w:tmpl w:val="D8D4F9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714F21E6"/>
    <w:multiLevelType w:val="multilevel"/>
    <w:tmpl w:val="5918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190001A"/>
    <w:multiLevelType w:val="multilevel"/>
    <w:tmpl w:val="32DEC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71BD3D84"/>
    <w:multiLevelType w:val="multilevel"/>
    <w:tmpl w:val="637E4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73683417"/>
    <w:multiLevelType w:val="multilevel"/>
    <w:tmpl w:val="242643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739979BC"/>
    <w:multiLevelType w:val="multilevel"/>
    <w:tmpl w:val="E2F44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3FA07E2"/>
    <w:multiLevelType w:val="multilevel"/>
    <w:tmpl w:val="34145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77763DA"/>
    <w:multiLevelType w:val="multilevel"/>
    <w:tmpl w:val="C0C2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78441359"/>
    <w:multiLevelType w:val="multilevel"/>
    <w:tmpl w:val="D7069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78942545"/>
    <w:multiLevelType w:val="multilevel"/>
    <w:tmpl w:val="FCD88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9BE3B0F"/>
    <w:multiLevelType w:val="hybridMultilevel"/>
    <w:tmpl w:val="13EA5FCE"/>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9" w15:restartNumberingAfterBreak="0">
    <w:nsid w:val="7C1E6B32"/>
    <w:multiLevelType w:val="multilevel"/>
    <w:tmpl w:val="56F20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D8B7E8D"/>
    <w:multiLevelType w:val="hybridMultilevel"/>
    <w:tmpl w:val="A3D0CE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7E1E0A4A"/>
    <w:multiLevelType w:val="multilevel"/>
    <w:tmpl w:val="E522CFB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7E5428A9"/>
    <w:multiLevelType w:val="hybridMultilevel"/>
    <w:tmpl w:val="07047E52"/>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3" w15:restartNumberingAfterBreak="0">
    <w:nsid w:val="7F5376BA"/>
    <w:multiLevelType w:val="hybridMultilevel"/>
    <w:tmpl w:val="01009BF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66225309">
    <w:abstractNumId w:val="48"/>
  </w:num>
  <w:num w:numId="2" w16cid:durableId="1854563123">
    <w:abstractNumId w:val="50"/>
  </w:num>
  <w:num w:numId="3" w16cid:durableId="2081170382">
    <w:abstractNumId w:val="41"/>
  </w:num>
  <w:num w:numId="4" w16cid:durableId="1173766532">
    <w:abstractNumId w:val="12"/>
  </w:num>
  <w:num w:numId="5" w16cid:durableId="2071607969">
    <w:abstractNumId w:val="73"/>
  </w:num>
  <w:num w:numId="6" w16cid:durableId="876969059">
    <w:abstractNumId w:val="15"/>
  </w:num>
  <w:num w:numId="7" w16cid:durableId="138155432">
    <w:abstractNumId w:val="72"/>
  </w:num>
  <w:num w:numId="8" w16cid:durableId="1971205071">
    <w:abstractNumId w:val="37"/>
  </w:num>
  <w:num w:numId="9" w16cid:durableId="1065647816">
    <w:abstractNumId w:val="9"/>
  </w:num>
  <w:num w:numId="10" w16cid:durableId="1928534494">
    <w:abstractNumId w:val="14"/>
  </w:num>
  <w:num w:numId="11" w16cid:durableId="499780520">
    <w:abstractNumId w:val="46"/>
  </w:num>
  <w:num w:numId="12" w16cid:durableId="1880313347">
    <w:abstractNumId w:val="24"/>
  </w:num>
  <w:num w:numId="13" w16cid:durableId="767239969">
    <w:abstractNumId w:val="17"/>
  </w:num>
  <w:num w:numId="14" w16cid:durableId="1082870560">
    <w:abstractNumId w:val="65"/>
  </w:num>
  <w:num w:numId="15" w16cid:durableId="825777119">
    <w:abstractNumId w:val="36"/>
  </w:num>
  <w:num w:numId="16" w16cid:durableId="964696269">
    <w:abstractNumId w:val="71"/>
  </w:num>
  <w:num w:numId="17" w16cid:durableId="1658874215">
    <w:abstractNumId w:val="40"/>
  </w:num>
  <w:num w:numId="18" w16cid:durableId="1646160697">
    <w:abstractNumId w:val="27"/>
  </w:num>
  <w:num w:numId="19" w16cid:durableId="2090467862">
    <w:abstractNumId w:val="3"/>
  </w:num>
  <w:num w:numId="20" w16cid:durableId="1289705253">
    <w:abstractNumId w:val="0"/>
  </w:num>
  <w:num w:numId="21" w16cid:durableId="921178648">
    <w:abstractNumId w:val="58"/>
  </w:num>
  <w:num w:numId="22" w16cid:durableId="1283656674">
    <w:abstractNumId w:val="57"/>
  </w:num>
  <w:num w:numId="23" w16cid:durableId="322437235">
    <w:abstractNumId w:val="26"/>
  </w:num>
  <w:num w:numId="24" w16cid:durableId="1448501382">
    <w:abstractNumId w:val="51"/>
  </w:num>
  <w:num w:numId="25" w16cid:durableId="1895118330">
    <w:abstractNumId w:val="47"/>
  </w:num>
  <w:num w:numId="26" w16cid:durableId="778987044">
    <w:abstractNumId w:val="49"/>
  </w:num>
  <w:num w:numId="27" w16cid:durableId="1491949386">
    <w:abstractNumId w:val="63"/>
  </w:num>
  <w:num w:numId="28" w16cid:durableId="774520167">
    <w:abstractNumId w:val="39"/>
  </w:num>
  <w:num w:numId="29" w16cid:durableId="877861692">
    <w:abstractNumId w:val="13"/>
  </w:num>
  <w:num w:numId="30" w16cid:durableId="1880435016">
    <w:abstractNumId w:val="32"/>
  </w:num>
  <w:num w:numId="31" w16cid:durableId="213927397">
    <w:abstractNumId w:val="10"/>
  </w:num>
  <w:num w:numId="32" w16cid:durableId="1861814038">
    <w:abstractNumId w:val="29"/>
  </w:num>
  <w:num w:numId="33" w16cid:durableId="1517311681">
    <w:abstractNumId w:val="30"/>
  </w:num>
  <w:num w:numId="34" w16cid:durableId="1723367159">
    <w:abstractNumId w:val="54"/>
  </w:num>
  <w:num w:numId="35" w16cid:durableId="1459761842">
    <w:abstractNumId w:val="16"/>
  </w:num>
  <w:num w:numId="36" w16cid:durableId="328950574">
    <w:abstractNumId w:val="8"/>
  </w:num>
  <w:num w:numId="37" w16cid:durableId="861548746">
    <w:abstractNumId w:val="67"/>
  </w:num>
  <w:num w:numId="38" w16cid:durableId="1149831335">
    <w:abstractNumId w:val="23"/>
  </w:num>
  <w:num w:numId="39" w16cid:durableId="404647862">
    <w:abstractNumId w:val="7"/>
  </w:num>
  <w:num w:numId="40" w16cid:durableId="1977252601">
    <w:abstractNumId w:val="38"/>
  </w:num>
  <w:num w:numId="41" w16cid:durableId="1485312463">
    <w:abstractNumId w:val="42"/>
  </w:num>
  <w:num w:numId="42" w16cid:durableId="2146383456">
    <w:abstractNumId w:val="4"/>
  </w:num>
  <w:num w:numId="43" w16cid:durableId="268120363">
    <w:abstractNumId w:val="69"/>
  </w:num>
  <w:num w:numId="44" w16cid:durableId="1375155586">
    <w:abstractNumId w:val="52"/>
  </w:num>
  <w:num w:numId="45" w16cid:durableId="1732579158">
    <w:abstractNumId w:val="44"/>
  </w:num>
  <w:num w:numId="46" w16cid:durableId="1013149298">
    <w:abstractNumId w:val="20"/>
  </w:num>
  <w:num w:numId="47" w16cid:durableId="90975523">
    <w:abstractNumId w:val="61"/>
  </w:num>
  <w:num w:numId="48" w16cid:durableId="2104493958">
    <w:abstractNumId w:val="25"/>
  </w:num>
  <w:num w:numId="49" w16cid:durableId="1620138648">
    <w:abstractNumId w:val="64"/>
  </w:num>
  <w:num w:numId="50" w16cid:durableId="951009826">
    <w:abstractNumId w:val="59"/>
  </w:num>
  <w:num w:numId="51" w16cid:durableId="1104229587">
    <w:abstractNumId w:val="2"/>
  </w:num>
  <w:num w:numId="52" w16cid:durableId="695278998">
    <w:abstractNumId w:val="18"/>
  </w:num>
  <w:num w:numId="53" w16cid:durableId="1713455270">
    <w:abstractNumId w:val="1"/>
  </w:num>
  <w:num w:numId="54" w16cid:durableId="1025983173">
    <w:abstractNumId w:val="5"/>
  </w:num>
  <w:num w:numId="55" w16cid:durableId="959649038">
    <w:abstractNumId w:val="21"/>
  </w:num>
  <w:num w:numId="56" w16cid:durableId="42756795">
    <w:abstractNumId w:val="33"/>
  </w:num>
  <w:num w:numId="57" w16cid:durableId="641157612">
    <w:abstractNumId w:val="60"/>
  </w:num>
  <w:num w:numId="58" w16cid:durableId="631907058">
    <w:abstractNumId w:val="19"/>
  </w:num>
  <w:num w:numId="59" w16cid:durableId="1315256781">
    <w:abstractNumId w:val="62"/>
  </w:num>
  <w:num w:numId="60" w16cid:durableId="2080251078">
    <w:abstractNumId w:val="66"/>
  </w:num>
  <w:num w:numId="61" w16cid:durableId="1848212440">
    <w:abstractNumId w:val="45"/>
  </w:num>
  <w:num w:numId="62" w16cid:durableId="1276520975">
    <w:abstractNumId w:val="6"/>
  </w:num>
  <w:num w:numId="63" w16cid:durableId="2132550623">
    <w:abstractNumId w:val="34"/>
  </w:num>
  <w:num w:numId="64" w16cid:durableId="182404821">
    <w:abstractNumId w:val="55"/>
  </w:num>
  <w:num w:numId="65" w16cid:durableId="90592985">
    <w:abstractNumId w:val="22"/>
  </w:num>
  <w:num w:numId="66" w16cid:durableId="2045978204">
    <w:abstractNumId w:val="28"/>
  </w:num>
  <w:num w:numId="67" w16cid:durableId="499807041">
    <w:abstractNumId w:val="35"/>
  </w:num>
  <w:num w:numId="68" w16cid:durableId="210924883">
    <w:abstractNumId w:val="31"/>
  </w:num>
  <w:num w:numId="69" w16cid:durableId="997731643">
    <w:abstractNumId w:val="53"/>
  </w:num>
  <w:num w:numId="70" w16cid:durableId="419373498">
    <w:abstractNumId w:val="11"/>
  </w:num>
  <w:num w:numId="71" w16cid:durableId="387992267">
    <w:abstractNumId w:val="68"/>
  </w:num>
  <w:num w:numId="72" w16cid:durableId="1876116893">
    <w:abstractNumId w:val="43"/>
  </w:num>
  <w:num w:numId="73" w16cid:durableId="1210454525">
    <w:abstractNumId w:val="70"/>
  </w:num>
  <w:num w:numId="74" w16cid:durableId="688142250">
    <w:abstractNumId w:val="50"/>
  </w:num>
  <w:num w:numId="75" w16cid:durableId="1350833302">
    <w:abstractNumId w:val="56"/>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62D5"/>
    <w:rsid w:val="000008DA"/>
    <w:rsid w:val="00000C5D"/>
    <w:rsid w:val="00001178"/>
    <w:rsid w:val="0000151C"/>
    <w:rsid w:val="00001F71"/>
    <w:rsid w:val="00002A8A"/>
    <w:rsid w:val="00003616"/>
    <w:rsid w:val="0000375F"/>
    <w:rsid w:val="000045E4"/>
    <w:rsid w:val="00004CE2"/>
    <w:rsid w:val="00004D87"/>
    <w:rsid w:val="000053D4"/>
    <w:rsid w:val="00006191"/>
    <w:rsid w:val="00006199"/>
    <w:rsid w:val="0000680E"/>
    <w:rsid w:val="0000710F"/>
    <w:rsid w:val="00010A96"/>
    <w:rsid w:val="00010B17"/>
    <w:rsid w:val="00010D61"/>
    <w:rsid w:val="00011619"/>
    <w:rsid w:val="000119B3"/>
    <w:rsid w:val="000119E1"/>
    <w:rsid w:val="00011A59"/>
    <w:rsid w:val="00011BF0"/>
    <w:rsid w:val="00012118"/>
    <w:rsid w:val="000121C5"/>
    <w:rsid w:val="00012440"/>
    <w:rsid w:val="00012815"/>
    <w:rsid w:val="00012A4F"/>
    <w:rsid w:val="0001303D"/>
    <w:rsid w:val="0001397E"/>
    <w:rsid w:val="00013C9A"/>
    <w:rsid w:val="00013CBE"/>
    <w:rsid w:val="00014BDF"/>
    <w:rsid w:val="00015244"/>
    <w:rsid w:val="00015635"/>
    <w:rsid w:val="000156AA"/>
    <w:rsid w:val="00015F0B"/>
    <w:rsid w:val="00016277"/>
    <w:rsid w:val="00016C58"/>
    <w:rsid w:val="00016FA2"/>
    <w:rsid w:val="000172F5"/>
    <w:rsid w:val="000176D8"/>
    <w:rsid w:val="000179BC"/>
    <w:rsid w:val="000179C7"/>
    <w:rsid w:val="00017C74"/>
    <w:rsid w:val="00017E8E"/>
    <w:rsid w:val="00017F78"/>
    <w:rsid w:val="0002044C"/>
    <w:rsid w:val="000204E6"/>
    <w:rsid w:val="00020538"/>
    <w:rsid w:val="00020D98"/>
    <w:rsid w:val="00021593"/>
    <w:rsid w:val="000216E5"/>
    <w:rsid w:val="00021FD3"/>
    <w:rsid w:val="00022E08"/>
    <w:rsid w:val="0002336C"/>
    <w:rsid w:val="00023C62"/>
    <w:rsid w:val="00023C6E"/>
    <w:rsid w:val="00023C8B"/>
    <w:rsid w:val="00023E79"/>
    <w:rsid w:val="0002403C"/>
    <w:rsid w:val="00024C1C"/>
    <w:rsid w:val="0002555F"/>
    <w:rsid w:val="0002559A"/>
    <w:rsid w:val="0002562D"/>
    <w:rsid w:val="00026522"/>
    <w:rsid w:val="00026AB4"/>
    <w:rsid w:val="00027094"/>
    <w:rsid w:val="000272D0"/>
    <w:rsid w:val="000276BE"/>
    <w:rsid w:val="000300CF"/>
    <w:rsid w:val="000300D9"/>
    <w:rsid w:val="00030FF1"/>
    <w:rsid w:val="00031939"/>
    <w:rsid w:val="000320A5"/>
    <w:rsid w:val="00032D38"/>
    <w:rsid w:val="00033613"/>
    <w:rsid w:val="00033A9F"/>
    <w:rsid w:val="0003404B"/>
    <w:rsid w:val="0003433B"/>
    <w:rsid w:val="00034666"/>
    <w:rsid w:val="00034B3B"/>
    <w:rsid w:val="000353B4"/>
    <w:rsid w:val="000354FB"/>
    <w:rsid w:val="000355C0"/>
    <w:rsid w:val="000358B1"/>
    <w:rsid w:val="00035A36"/>
    <w:rsid w:val="00035AF6"/>
    <w:rsid w:val="0003600E"/>
    <w:rsid w:val="000361EA"/>
    <w:rsid w:val="000373AF"/>
    <w:rsid w:val="0003748F"/>
    <w:rsid w:val="000375D8"/>
    <w:rsid w:val="00037A5D"/>
    <w:rsid w:val="000402F4"/>
    <w:rsid w:val="00040306"/>
    <w:rsid w:val="00040718"/>
    <w:rsid w:val="00040AB5"/>
    <w:rsid w:val="00040D64"/>
    <w:rsid w:val="00041879"/>
    <w:rsid w:val="00041C3D"/>
    <w:rsid w:val="0004294C"/>
    <w:rsid w:val="0004330B"/>
    <w:rsid w:val="0004405C"/>
    <w:rsid w:val="00044109"/>
    <w:rsid w:val="00044346"/>
    <w:rsid w:val="000444DC"/>
    <w:rsid w:val="000447A3"/>
    <w:rsid w:val="00044B32"/>
    <w:rsid w:val="00045822"/>
    <w:rsid w:val="00046010"/>
    <w:rsid w:val="000463C7"/>
    <w:rsid w:val="00046B78"/>
    <w:rsid w:val="00046C84"/>
    <w:rsid w:val="000478CD"/>
    <w:rsid w:val="00047AFC"/>
    <w:rsid w:val="000510BD"/>
    <w:rsid w:val="00051E22"/>
    <w:rsid w:val="000527B9"/>
    <w:rsid w:val="00052FBD"/>
    <w:rsid w:val="00054337"/>
    <w:rsid w:val="00054510"/>
    <w:rsid w:val="00054D1E"/>
    <w:rsid w:val="00054FD6"/>
    <w:rsid w:val="00055C72"/>
    <w:rsid w:val="00056553"/>
    <w:rsid w:val="0005751F"/>
    <w:rsid w:val="00057D0E"/>
    <w:rsid w:val="00060A3F"/>
    <w:rsid w:val="00060EDC"/>
    <w:rsid w:val="00061D4D"/>
    <w:rsid w:val="00061E89"/>
    <w:rsid w:val="00062327"/>
    <w:rsid w:val="00062449"/>
    <w:rsid w:val="000626F0"/>
    <w:rsid w:val="0006285D"/>
    <w:rsid w:val="00062989"/>
    <w:rsid w:val="000632BD"/>
    <w:rsid w:val="00063EE7"/>
    <w:rsid w:val="00063EFE"/>
    <w:rsid w:val="00064746"/>
    <w:rsid w:val="00064830"/>
    <w:rsid w:val="00065272"/>
    <w:rsid w:val="000655BC"/>
    <w:rsid w:val="00065795"/>
    <w:rsid w:val="00065861"/>
    <w:rsid w:val="00066036"/>
    <w:rsid w:val="0006616A"/>
    <w:rsid w:val="0006640F"/>
    <w:rsid w:val="00066549"/>
    <w:rsid w:val="0006679B"/>
    <w:rsid w:val="00066D09"/>
    <w:rsid w:val="0006781C"/>
    <w:rsid w:val="00070DF2"/>
    <w:rsid w:val="00070E0C"/>
    <w:rsid w:val="00071785"/>
    <w:rsid w:val="000717AD"/>
    <w:rsid w:val="00071904"/>
    <w:rsid w:val="000721EC"/>
    <w:rsid w:val="00073038"/>
    <w:rsid w:val="000731F4"/>
    <w:rsid w:val="000737D0"/>
    <w:rsid w:val="00074717"/>
    <w:rsid w:val="0007568B"/>
    <w:rsid w:val="00075B4D"/>
    <w:rsid w:val="00076517"/>
    <w:rsid w:val="000777D3"/>
    <w:rsid w:val="00080988"/>
    <w:rsid w:val="00081402"/>
    <w:rsid w:val="00081477"/>
    <w:rsid w:val="000814E9"/>
    <w:rsid w:val="00083067"/>
    <w:rsid w:val="00083181"/>
    <w:rsid w:val="00083C70"/>
    <w:rsid w:val="00083E63"/>
    <w:rsid w:val="00083F97"/>
    <w:rsid w:val="00084062"/>
    <w:rsid w:val="000843B4"/>
    <w:rsid w:val="000848A9"/>
    <w:rsid w:val="000848AD"/>
    <w:rsid w:val="00084BFC"/>
    <w:rsid w:val="00086783"/>
    <w:rsid w:val="00086992"/>
    <w:rsid w:val="00086AF2"/>
    <w:rsid w:val="0008722B"/>
    <w:rsid w:val="000875ED"/>
    <w:rsid w:val="0009097E"/>
    <w:rsid w:val="000909F5"/>
    <w:rsid w:val="0009144C"/>
    <w:rsid w:val="000915A5"/>
    <w:rsid w:val="0009177B"/>
    <w:rsid w:val="000922D3"/>
    <w:rsid w:val="00092409"/>
    <w:rsid w:val="000924A7"/>
    <w:rsid w:val="0009261B"/>
    <w:rsid w:val="0009265F"/>
    <w:rsid w:val="0009283B"/>
    <w:rsid w:val="00092B0E"/>
    <w:rsid w:val="00093543"/>
    <w:rsid w:val="000940E0"/>
    <w:rsid w:val="00094386"/>
    <w:rsid w:val="00094B2E"/>
    <w:rsid w:val="00094C90"/>
    <w:rsid w:val="0009597C"/>
    <w:rsid w:val="0009665D"/>
    <w:rsid w:val="000967B4"/>
    <w:rsid w:val="00096A9A"/>
    <w:rsid w:val="000970E9"/>
    <w:rsid w:val="000976DF"/>
    <w:rsid w:val="0009774A"/>
    <w:rsid w:val="0009775C"/>
    <w:rsid w:val="00097AAF"/>
    <w:rsid w:val="00097C71"/>
    <w:rsid w:val="000A018A"/>
    <w:rsid w:val="000A039E"/>
    <w:rsid w:val="000A0DC2"/>
    <w:rsid w:val="000A12CE"/>
    <w:rsid w:val="000A1844"/>
    <w:rsid w:val="000A2824"/>
    <w:rsid w:val="000A2AD3"/>
    <w:rsid w:val="000A2ED5"/>
    <w:rsid w:val="000A3DF0"/>
    <w:rsid w:val="000A43A5"/>
    <w:rsid w:val="000A44B5"/>
    <w:rsid w:val="000A4B96"/>
    <w:rsid w:val="000A55E1"/>
    <w:rsid w:val="000A6653"/>
    <w:rsid w:val="000A6EAA"/>
    <w:rsid w:val="000A6EF6"/>
    <w:rsid w:val="000A7794"/>
    <w:rsid w:val="000A7FE9"/>
    <w:rsid w:val="000B02B1"/>
    <w:rsid w:val="000B0505"/>
    <w:rsid w:val="000B0F81"/>
    <w:rsid w:val="000B2853"/>
    <w:rsid w:val="000B368A"/>
    <w:rsid w:val="000B5516"/>
    <w:rsid w:val="000B584E"/>
    <w:rsid w:val="000B65B3"/>
    <w:rsid w:val="000B6BB0"/>
    <w:rsid w:val="000B728C"/>
    <w:rsid w:val="000B7879"/>
    <w:rsid w:val="000C0067"/>
    <w:rsid w:val="000C04F4"/>
    <w:rsid w:val="000C0F25"/>
    <w:rsid w:val="000C13F9"/>
    <w:rsid w:val="000C1530"/>
    <w:rsid w:val="000C171A"/>
    <w:rsid w:val="000C210C"/>
    <w:rsid w:val="000C243A"/>
    <w:rsid w:val="000C3804"/>
    <w:rsid w:val="000C3985"/>
    <w:rsid w:val="000C3E06"/>
    <w:rsid w:val="000C3F2D"/>
    <w:rsid w:val="000C4012"/>
    <w:rsid w:val="000C4520"/>
    <w:rsid w:val="000C4CA1"/>
    <w:rsid w:val="000C4F88"/>
    <w:rsid w:val="000C574C"/>
    <w:rsid w:val="000C58AA"/>
    <w:rsid w:val="000C59C4"/>
    <w:rsid w:val="000C5C08"/>
    <w:rsid w:val="000C5DC2"/>
    <w:rsid w:val="000C6A16"/>
    <w:rsid w:val="000C6C90"/>
    <w:rsid w:val="000C7BBF"/>
    <w:rsid w:val="000C7F01"/>
    <w:rsid w:val="000C7FED"/>
    <w:rsid w:val="000D0042"/>
    <w:rsid w:val="000D0835"/>
    <w:rsid w:val="000D096A"/>
    <w:rsid w:val="000D1122"/>
    <w:rsid w:val="000D375F"/>
    <w:rsid w:val="000D3F3D"/>
    <w:rsid w:val="000D479F"/>
    <w:rsid w:val="000D49C7"/>
    <w:rsid w:val="000D4F64"/>
    <w:rsid w:val="000D564A"/>
    <w:rsid w:val="000D7B67"/>
    <w:rsid w:val="000D7DEE"/>
    <w:rsid w:val="000E0548"/>
    <w:rsid w:val="000E0E07"/>
    <w:rsid w:val="000E0E3A"/>
    <w:rsid w:val="000E0F3E"/>
    <w:rsid w:val="000E1139"/>
    <w:rsid w:val="000E15B7"/>
    <w:rsid w:val="000E15CA"/>
    <w:rsid w:val="000E1A65"/>
    <w:rsid w:val="000E24BB"/>
    <w:rsid w:val="000E25A5"/>
    <w:rsid w:val="000E262F"/>
    <w:rsid w:val="000E2907"/>
    <w:rsid w:val="000E2981"/>
    <w:rsid w:val="000E2F59"/>
    <w:rsid w:val="000E2F63"/>
    <w:rsid w:val="000E302B"/>
    <w:rsid w:val="000E324D"/>
    <w:rsid w:val="000E4C7D"/>
    <w:rsid w:val="000E4D8E"/>
    <w:rsid w:val="000E5245"/>
    <w:rsid w:val="000E5F9C"/>
    <w:rsid w:val="000E6D4A"/>
    <w:rsid w:val="000E7087"/>
    <w:rsid w:val="000E71ED"/>
    <w:rsid w:val="000E789D"/>
    <w:rsid w:val="000E78EE"/>
    <w:rsid w:val="000F0A90"/>
    <w:rsid w:val="000F101B"/>
    <w:rsid w:val="000F230B"/>
    <w:rsid w:val="000F2467"/>
    <w:rsid w:val="000F2A6A"/>
    <w:rsid w:val="000F3090"/>
    <w:rsid w:val="000F35E3"/>
    <w:rsid w:val="000F48A7"/>
    <w:rsid w:val="000F4AB9"/>
    <w:rsid w:val="000F4B03"/>
    <w:rsid w:val="000F5605"/>
    <w:rsid w:val="000F562A"/>
    <w:rsid w:val="000F5ECA"/>
    <w:rsid w:val="000F64D0"/>
    <w:rsid w:val="000F6534"/>
    <w:rsid w:val="000F669B"/>
    <w:rsid w:val="000F692A"/>
    <w:rsid w:val="000F6D89"/>
    <w:rsid w:val="000F6DE2"/>
    <w:rsid w:val="00100027"/>
    <w:rsid w:val="0010061A"/>
    <w:rsid w:val="00100703"/>
    <w:rsid w:val="00100832"/>
    <w:rsid w:val="001018EC"/>
    <w:rsid w:val="00101D94"/>
    <w:rsid w:val="00102071"/>
    <w:rsid w:val="00102A3C"/>
    <w:rsid w:val="00102E8C"/>
    <w:rsid w:val="00103810"/>
    <w:rsid w:val="00103A68"/>
    <w:rsid w:val="00104A87"/>
    <w:rsid w:val="00104E8B"/>
    <w:rsid w:val="001051CB"/>
    <w:rsid w:val="0010617A"/>
    <w:rsid w:val="00106447"/>
    <w:rsid w:val="00106AA3"/>
    <w:rsid w:val="00106BDB"/>
    <w:rsid w:val="00106F91"/>
    <w:rsid w:val="00107DCB"/>
    <w:rsid w:val="00107ED8"/>
    <w:rsid w:val="00110587"/>
    <w:rsid w:val="00111870"/>
    <w:rsid w:val="00112172"/>
    <w:rsid w:val="0011247D"/>
    <w:rsid w:val="00112570"/>
    <w:rsid w:val="00112724"/>
    <w:rsid w:val="001128BB"/>
    <w:rsid w:val="00112C0D"/>
    <w:rsid w:val="00112DA5"/>
    <w:rsid w:val="001133DC"/>
    <w:rsid w:val="001137CF"/>
    <w:rsid w:val="001138FB"/>
    <w:rsid w:val="00113A32"/>
    <w:rsid w:val="00113B1B"/>
    <w:rsid w:val="00113DBB"/>
    <w:rsid w:val="00114788"/>
    <w:rsid w:val="001164B7"/>
    <w:rsid w:val="00116AAF"/>
    <w:rsid w:val="00116C7B"/>
    <w:rsid w:val="001172F1"/>
    <w:rsid w:val="00117767"/>
    <w:rsid w:val="00117E5E"/>
    <w:rsid w:val="0012030D"/>
    <w:rsid w:val="001204F8"/>
    <w:rsid w:val="001209BF"/>
    <w:rsid w:val="00120A5D"/>
    <w:rsid w:val="00120EF4"/>
    <w:rsid w:val="001211EC"/>
    <w:rsid w:val="001211ED"/>
    <w:rsid w:val="001218D6"/>
    <w:rsid w:val="0012301E"/>
    <w:rsid w:val="00123188"/>
    <w:rsid w:val="001237E9"/>
    <w:rsid w:val="00123A2F"/>
    <w:rsid w:val="0012404D"/>
    <w:rsid w:val="001248F3"/>
    <w:rsid w:val="00124BFE"/>
    <w:rsid w:val="001258AC"/>
    <w:rsid w:val="00125E1A"/>
    <w:rsid w:val="00125E1F"/>
    <w:rsid w:val="00126663"/>
    <w:rsid w:val="00126ACE"/>
    <w:rsid w:val="00126B42"/>
    <w:rsid w:val="00126D48"/>
    <w:rsid w:val="00127603"/>
    <w:rsid w:val="00127CAE"/>
    <w:rsid w:val="00130308"/>
    <w:rsid w:val="0013170A"/>
    <w:rsid w:val="00131948"/>
    <w:rsid w:val="00132C2A"/>
    <w:rsid w:val="00133688"/>
    <w:rsid w:val="00133D05"/>
    <w:rsid w:val="00135033"/>
    <w:rsid w:val="001353D3"/>
    <w:rsid w:val="0013592D"/>
    <w:rsid w:val="00135E77"/>
    <w:rsid w:val="00135EBA"/>
    <w:rsid w:val="0013625F"/>
    <w:rsid w:val="001366F6"/>
    <w:rsid w:val="001366FF"/>
    <w:rsid w:val="001372A0"/>
    <w:rsid w:val="0013783D"/>
    <w:rsid w:val="00137FC4"/>
    <w:rsid w:val="00140690"/>
    <w:rsid w:val="00141FA5"/>
    <w:rsid w:val="00142085"/>
    <w:rsid w:val="00142456"/>
    <w:rsid w:val="0014248D"/>
    <w:rsid w:val="001424C6"/>
    <w:rsid w:val="00142928"/>
    <w:rsid w:val="0014312B"/>
    <w:rsid w:val="001436E8"/>
    <w:rsid w:val="00143E00"/>
    <w:rsid w:val="00143E4E"/>
    <w:rsid w:val="00143F79"/>
    <w:rsid w:val="00144335"/>
    <w:rsid w:val="00145652"/>
    <w:rsid w:val="00145768"/>
    <w:rsid w:val="00145B99"/>
    <w:rsid w:val="00145D83"/>
    <w:rsid w:val="00145D8C"/>
    <w:rsid w:val="00146598"/>
    <w:rsid w:val="00146957"/>
    <w:rsid w:val="00146B47"/>
    <w:rsid w:val="00146F70"/>
    <w:rsid w:val="00147065"/>
    <w:rsid w:val="001475CA"/>
    <w:rsid w:val="00150644"/>
    <w:rsid w:val="00150776"/>
    <w:rsid w:val="00150887"/>
    <w:rsid w:val="00151224"/>
    <w:rsid w:val="00151314"/>
    <w:rsid w:val="00151CCD"/>
    <w:rsid w:val="00151F7A"/>
    <w:rsid w:val="00152099"/>
    <w:rsid w:val="001529F0"/>
    <w:rsid w:val="00152D1A"/>
    <w:rsid w:val="0015302F"/>
    <w:rsid w:val="001535E7"/>
    <w:rsid w:val="00153E44"/>
    <w:rsid w:val="00153FD1"/>
    <w:rsid w:val="001541E0"/>
    <w:rsid w:val="0015454B"/>
    <w:rsid w:val="0015502F"/>
    <w:rsid w:val="0015507F"/>
    <w:rsid w:val="001556B0"/>
    <w:rsid w:val="00155E19"/>
    <w:rsid w:val="00155E91"/>
    <w:rsid w:val="00156496"/>
    <w:rsid w:val="001568CA"/>
    <w:rsid w:val="001574FF"/>
    <w:rsid w:val="00157503"/>
    <w:rsid w:val="00157A2C"/>
    <w:rsid w:val="00157A2E"/>
    <w:rsid w:val="00160216"/>
    <w:rsid w:val="0016027B"/>
    <w:rsid w:val="001602DD"/>
    <w:rsid w:val="00160454"/>
    <w:rsid w:val="001604AF"/>
    <w:rsid w:val="00160A85"/>
    <w:rsid w:val="00161100"/>
    <w:rsid w:val="00161372"/>
    <w:rsid w:val="0016153D"/>
    <w:rsid w:val="00162A37"/>
    <w:rsid w:val="001638B5"/>
    <w:rsid w:val="00163C68"/>
    <w:rsid w:val="00163E89"/>
    <w:rsid w:val="00164752"/>
    <w:rsid w:val="00164827"/>
    <w:rsid w:val="00164FFE"/>
    <w:rsid w:val="00166561"/>
    <w:rsid w:val="00166675"/>
    <w:rsid w:val="00166AFA"/>
    <w:rsid w:val="00166F67"/>
    <w:rsid w:val="00167925"/>
    <w:rsid w:val="00167B3D"/>
    <w:rsid w:val="00167C86"/>
    <w:rsid w:val="00167D1B"/>
    <w:rsid w:val="001702A3"/>
    <w:rsid w:val="0017052B"/>
    <w:rsid w:val="00170FAF"/>
    <w:rsid w:val="0017182D"/>
    <w:rsid w:val="001719C5"/>
    <w:rsid w:val="00171F7F"/>
    <w:rsid w:val="0017255D"/>
    <w:rsid w:val="00172837"/>
    <w:rsid w:val="00172D34"/>
    <w:rsid w:val="00172D8E"/>
    <w:rsid w:val="00173055"/>
    <w:rsid w:val="00173481"/>
    <w:rsid w:val="00173620"/>
    <w:rsid w:val="001737E4"/>
    <w:rsid w:val="00173BE1"/>
    <w:rsid w:val="0017414B"/>
    <w:rsid w:val="00174328"/>
    <w:rsid w:val="001744C7"/>
    <w:rsid w:val="00174869"/>
    <w:rsid w:val="00174B61"/>
    <w:rsid w:val="001750D2"/>
    <w:rsid w:val="001766B1"/>
    <w:rsid w:val="00176A3C"/>
    <w:rsid w:val="00176BCE"/>
    <w:rsid w:val="00176BF5"/>
    <w:rsid w:val="001772EF"/>
    <w:rsid w:val="00177459"/>
    <w:rsid w:val="00177E58"/>
    <w:rsid w:val="00177FAC"/>
    <w:rsid w:val="00180186"/>
    <w:rsid w:val="0018036A"/>
    <w:rsid w:val="001815FD"/>
    <w:rsid w:val="001824D5"/>
    <w:rsid w:val="00182773"/>
    <w:rsid w:val="00182811"/>
    <w:rsid w:val="00183AC7"/>
    <w:rsid w:val="00183B40"/>
    <w:rsid w:val="00183C3C"/>
    <w:rsid w:val="00183F4C"/>
    <w:rsid w:val="0018429F"/>
    <w:rsid w:val="00184A13"/>
    <w:rsid w:val="00184CC4"/>
    <w:rsid w:val="001857A7"/>
    <w:rsid w:val="00185A45"/>
    <w:rsid w:val="00185C4E"/>
    <w:rsid w:val="00185CC2"/>
    <w:rsid w:val="001860A6"/>
    <w:rsid w:val="001863C7"/>
    <w:rsid w:val="00186428"/>
    <w:rsid w:val="00186624"/>
    <w:rsid w:val="00186A13"/>
    <w:rsid w:val="00186FCF"/>
    <w:rsid w:val="001874FE"/>
    <w:rsid w:val="00187BFA"/>
    <w:rsid w:val="0019030D"/>
    <w:rsid w:val="00190A7C"/>
    <w:rsid w:val="00190E03"/>
    <w:rsid w:val="001910F9"/>
    <w:rsid w:val="0019130C"/>
    <w:rsid w:val="0019190C"/>
    <w:rsid w:val="001921A8"/>
    <w:rsid w:val="001923A3"/>
    <w:rsid w:val="00193001"/>
    <w:rsid w:val="0019361F"/>
    <w:rsid w:val="00193685"/>
    <w:rsid w:val="00193A5E"/>
    <w:rsid w:val="00193E17"/>
    <w:rsid w:val="00193E2C"/>
    <w:rsid w:val="00193E5C"/>
    <w:rsid w:val="00194114"/>
    <w:rsid w:val="0019429D"/>
    <w:rsid w:val="00194351"/>
    <w:rsid w:val="001949F9"/>
    <w:rsid w:val="00194BEE"/>
    <w:rsid w:val="00194C6B"/>
    <w:rsid w:val="001957BB"/>
    <w:rsid w:val="0019599E"/>
    <w:rsid w:val="00195E16"/>
    <w:rsid w:val="001962FD"/>
    <w:rsid w:val="001964A7"/>
    <w:rsid w:val="00196DBF"/>
    <w:rsid w:val="001972BA"/>
    <w:rsid w:val="00197B41"/>
    <w:rsid w:val="001A0006"/>
    <w:rsid w:val="001A0114"/>
    <w:rsid w:val="001A02F9"/>
    <w:rsid w:val="001A0D8A"/>
    <w:rsid w:val="001A131B"/>
    <w:rsid w:val="001A180A"/>
    <w:rsid w:val="001A2515"/>
    <w:rsid w:val="001A2BAF"/>
    <w:rsid w:val="001A2CDD"/>
    <w:rsid w:val="001A3013"/>
    <w:rsid w:val="001A30EE"/>
    <w:rsid w:val="001A33BC"/>
    <w:rsid w:val="001A3BBA"/>
    <w:rsid w:val="001A4AFC"/>
    <w:rsid w:val="001A4B9E"/>
    <w:rsid w:val="001A556A"/>
    <w:rsid w:val="001A55F3"/>
    <w:rsid w:val="001A576C"/>
    <w:rsid w:val="001A59A6"/>
    <w:rsid w:val="001A63F4"/>
    <w:rsid w:val="001A6692"/>
    <w:rsid w:val="001A6A7B"/>
    <w:rsid w:val="001A6D6F"/>
    <w:rsid w:val="001A7CE1"/>
    <w:rsid w:val="001A7ED7"/>
    <w:rsid w:val="001B01C7"/>
    <w:rsid w:val="001B03DF"/>
    <w:rsid w:val="001B08BE"/>
    <w:rsid w:val="001B0C30"/>
    <w:rsid w:val="001B0C62"/>
    <w:rsid w:val="001B16F0"/>
    <w:rsid w:val="001B1EE3"/>
    <w:rsid w:val="001B2177"/>
    <w:rsid w:val="001B2187"/>
    <w:rsid w:val="001B24EA"/>
    <w:rsid w:val="001B28D5"/>
    <w:rsid w:val="001B2996"/>
    <w:rsid w:val="001B3186"/>
    <w:rsid w:val="001B3A93"/>
    <w:rsid w:val="001B4155"/>
    <w:rsid w:val="001B593C"/>
    <w:rsid w:val="001B5EC7"/>
    <w:rsid w:val="001B6726"/>
    <w:rsid w:val="001B7127"/>
    <w:rsid w:val="001B733B"/>
    <w:rsid w:val="001B73FB"/>
    <w:rsid w:val="001B7DF8"/>
    <w:rsid w:val="001C0643"/>
    <w:rsid w:val="001C0EAE"/>
    <w:rsid w:val="001C1679"/>
    <w:rsid w:val="001C16C9"/>
    <w:rsid w:val="001C2C7B"/>
    <w:rsid w:val="001C32A8"/>
    <w:rsid w:val="001C3996"/>
    <w:rsid w:val="001C44E3"/>
    <w:rsid w:val="001C4741"/>
    <w:rsid w:val="001C4C61"/>
    <w:rsid w:val="001C4D11"/>
    <w:rsid w:val="001C5344"/>
    <w:rsid w:val="001C5D27"/>
    <w:rsid w:val="001C634D"/>
    <w:rsid w:val="001C6EB7"/>
    <w:rsid w:val="001C7064"/>
    <w:rsid w:val="001C7135"/>
    <w:rsid w:val="001C7595"/>
    <w:rsid w:val="001C76CF"/>
    <w:rsid w:val="001D078D"/>
    <w:rsid w:val="001D0AD1"/>
    <w:rsid w:val="001D11E9"/>
    <w:rsid w:val="001D12FB"/>
    <w:rsid w:val="001D1E37"/>
    <w:rsid w:val="001D1E84"/>
    <w:rsid w:val="001D2000"/>
    <w:rsid w:val="001D22A1"/>
    <w:rsid w:val="001D22F3"/>
    <w:rsid w:val="001D36F7"/>
    <w:rsid w:val="001D4829"/>
    <w:rsid w:val="001D4F33"/>
    <w:rsid w:val="001D6243"/>
    <w:rsid w:val="001D655A"/>
    <w:rsid w:val="001D6D5F"/>
    <w:rsid w:val="001D70F9"/>
    <w:rsid w:val="001D725F"/>
    <w:rsid w:val="001D7278"/>
    <w:rsid w:val="001D7364"/>
    <w:rsid w:val="001D7D27"/>
    <w:rsid w:val="001E00B6"/>
    <w:rsid w:val="001E0AB2"/>
    <w:rsid w:val="001E16E0"/>
    <w:rsid w:val="001E1845"/>
    <w:rsid w:val="001E1A21"/>
    <w:rsid w:val="001E1C96"/>
    <w:rsid w:val="001E2EBC"/>
    <w:rsid w:val="001E3597"/>
    <w:rsid w:val="001E3E08"/>
    <w:rsid w:val="001E3E54"/>
    <w:rsid w:val="001E4C88"/>
    <w:rsid w:val="001E5421"/>
    <w:rsid w:val="001E5831"/>
    <w:rsid w:val="001E5832"/>
    <w:rsid w:val="001E5C97"/>
    <w:rsid w:val="001E7334"/>
    <w:rsid w:val="001E7C8F"/>
    <w:rsid w:val="001F028D"/>
    <w:rsid w:val="001F05E6"/>
    <w:rsid w:val="001F08AE"/>
    <w:rsid w:val="001F0C04"/>
    <w:rsid w:val="001F1287"/>
    <w:rsid w:val="001F1F0D"/>
    <w:rsid w:val="001F445B"/>
    <w:rsid w:val="001F44EA"/>
    <w:rsid w:val="001F48B8"/>
    <w:rsid w:val="001F4BE4"/>
    <w:rsid w:val="001F522D"/>
    <w:rsid w:val="001F6322"/>
    <w:rsid w:val="001F63C8"/>
    <w:rsid w:val="001F70CA"/>
    <w:rsid w:val="001F7521"/>
    <w:rsid w:val="002008BE"/>
    <w:rsid w:val="00200F30"/>
    <w:rsid w:val="0020106D"/>
    <w:rsid w:val="002015C0"/>
    <w:rsid w:val="002016DD"/>
    <w:rsid w:val="00201A4D"/>
    <w:rsid w:val="00201E64"/>
    <w:rsid w:val="00201EB2"/>
    <w:rsid w:val="002020C2"/>
    <w:rsid w:val="002022DD"/>
    <w:rsid w:val="002022E6"/>
    <w:rsid w:val="002025A9"/>
    <w:rsid w:val="00202DE6"/>
    <w:rsid w:val="00203374"/>
    <w:rsid w:val="00203A3D"/>
    <w:rsid w:val="00203A7A"/>
    <w:rsid w:val="00203DE5"/>
    <w:rsid w:val="00204998"/>
    <w:rsid w:val="002049A6"/>
    <w:rsid w:val="00205344"/>
    <w:rsid w:val="00206529"/>
    <w:rsid w:val="002069E7"/>
    <w:rsid w:val="00206B8E"/>
    <w:rsid w:val="00206F88"/>
    <w:rsid w:val="00207251"/>
    <w:rsid w:val="002078D8"/>
    <w:rsid w:val="00207919"/>
    <w:rsid w:val="00207B8A"/>
    <w:rsid w:val="00207E19"/>
    <w:rsid w:val="00210BA8"/>
    <w:rsid w:val="00210FAB"/>
    <w:rsid w:val="002114CF"/>
    <w:rsid w:val="00211731"/>
    <w:rsid w:val="00211AEF"/>
    <w:rsid w:val="00211EAE"/>
    <w:rsid w:val="00212A54"/>
    <w:rsid w:val="00212EA1"/>
    <w:rsid w:val="00213611"/>
    <w:rsid w:val="0021388F"/>
    <w:rsid w:val="00214465"/>
    <w:rsid w:val="0021468F"/>
    <w:rsid w:val="00214959"/>
    <w:rsid w:val="00214DE0"/>
    <w:rsid w:val="00214F74"/>
    <w:rsid w:val="0021507F"/>
    <w:rsid w:val="00215137"/>
    <w:rsid w:val="0021545B"/>
    <w:rsid w:val="00215CDA"/>
    <w:rsid w:val="00215E66"/>
    <w:rsid w:val="00215F12"/>
    <w:rsid w:val="002160DD"/>
    <w:rsid w:val="002162A8"/>
    <w:rsid w:val="00216EAC"/>
    <w:rsid w:val="00217423"/>
    <w:rsid w:val="002175B2"/>
    <w:rsid w:val="00217D94"/>
    <w:rsid w:val="002203EA"/>
    <w:rsid w:val="00220B6B"/>
    <w:rsid w:val="002218D2"/>
    <w:rsid w:val="00221D5B"/>
    <w:rsid w:val="00221E5D"/>
    <w:rsid w:val="002225CD"/>
    <w:rsid w:val="00222674"/>
    <w:rsid w:val="00222A6F"/>
    <w:rsid w:val="00222C88"/>
    <w:rsid w:val="002230DE"/>
    <w:rsid w:val="002232AA"/>
    <w:rsid w:val="002232F1"/>
    <w:rsid w:val="00223462"/>
    <w:rsid w:val="00223A79"/>
    <w:rsid w:val="0022400B"/>
    <w:rsid w:val="00224599"/>
    <w:rsid w:val="00224BC5"/>
    <w:rsid w:val="00224D2A"/>
    <w:rsid w:val="0022527C"/>
    <w:rsid w:val="0022557B"/>
    <w:rsid w:val="0022609D"/>
    <w:rsid w:val="002263D6"/>
    <w:rsid w:val="00226828"/>
    <w:rsid w:val="0022686B"/>
    <w:rsid w:val="00226CCE"/>
    <w:rsid w:val="002276A0"/>
    <w:rsid w:val="00227E43"/>
    <w:rsid w:val="00230F07"/>
    <w:rsid w:val="00231A89"/>
    <w:rsid w:val="00231F14"/>
    <w:rsid w:val="00231F8C"/>
    <w:rsid w:val="00232183"/>
    <w:rsid w:val="00232B2E"/>
    <w:rsid w:val="0023352A"/>
    <w:rsid w:val="002338D4"/>
    <w:rsid w:val="00233B77"/>
    <w:rsid w:val="00233EB7"/>
    <w:rsid w:val="00233F0F"/>
    <w:rsid w:val="002343EE"/>
    <w:rsid w:val="002344D1"/>
    <w:rsid w:val="00234E9F"/>
    <w:rsid w:val="002351EB"/>
    <w:rsid w:val="002354C5"/>
    <w:rsid w:val="00235F96"/>
    <w:rsid w:val="0023652F"/>
    <w:rsid w:val="002365DD"/>
    <w:rsid w:val="002366F9"/>
    <w:rsid w:val="00236E96"/>
    <w:rsid w:val="002371B4"/>
    <w:rsid w:val="002374F6"/>
    <w:rsid w:val="00237585"/>
    <w:rsid w:val="00237603"/>
    <w:rsid w:val="00237D0F"/>
    <w:rsid w:val="00237FE6"/>
    <w:rsid w:val="0024075A"/>
    <w:rsid w:val="00240D6E"/>
    <w:rsid w:val="00242057"/>
    <w:rsid w:val="002420A2"/>
    <w:rsid w:val="00242341"/>
    <w:rsid w:val="00242746"/>
    <w:rsid w:val="00242B4A"/>
    <w:rsid w:val="00242DAB"/>
    <w:rsid w:val="00243D47"/>
    <w:rsid w:val="00243D9C"/>
    <w:rsid w:val="00244B55"/>
    <w:rsid w:val="00245080"/>
    <w:rsid w:val="0024530F"/>
    <w:rsid w:val="00245337"/>
    <w:rsid w:val="002460A9"/>
    <w:rsid w:val="00246381"/>
    <w:rsid w:val="00246648"/>
    <w:rsid w:val="00246804"/>
    <w:rsid w:val="00246EEC"/>
    <w:rsid w:val="0025003B"/>
    <w:rsid w:val="002502E4"/>
    <w:rsid w:val="0025067C"/>
    <w:rsid w:val="00250917"/>
    <w:rsid w:val="00251005"/>
    <w:rsid w:val="00251A57"/>
    <w:rsid w:val="00251F9C"/>
    <w:rsid w:val="0025256C"/>
    <w:rsid w:val="00252A7D"/>
    <w:rsid w:val="00253FB6"/>
    <w:rsid w:val="002541BE"/>
    <w:rsid w:val="0025438D"/>
    <w:rsid w:val="002550E6"/>
    <w:rsid w:val="00255F02"/>
    <w:rsid w:val="00256985"/>
    <w:rsid w:val="00256A3D"/>
    <w:rsid w:val="00257187"/>
    <w:rsid w:val="00257462"/>
    <w:rsid w:val="002575EE"/>
    <w:rsid w:val="00257D04"/>
    <w:rsid w:val="00257DD4"/>
    <w:rsid w:val="002608C6"/>
    <w:rsid w:val="00260C6C"/>
    <w:rsid w:val="00262371"/>
    <w:rsid w:val="00263AA1"/>
    <w:rsid w:val="00263D71"/>
    <w:rsid w:val="00263E6C"/>
    <w:rsid w:val="00264901"/>
    <w:rsid w:val="00264A7E"/>
    <w:rsid w:val="002652A5"/>
    <w:rsid w:val="002652E4"/>
    <w:rsid w:val="002653EE"/>
    <w:rsid w:val="002656E2"/>
    <w:rsid w:val="002657D1"/>
    <w:rsid w:val="00265D87"/>
    <w:rsid w:val="0026657F"/>
    <w:rsid w:val="00266D19"/>
    <w:rsid w:val="00266F42"/>
    <w:rsid w:val="00267876"/>
    <w:rsid w:val="00270721"/>
    <w:rsid w:val="00270D86"/>
    <w:rsid w:val="00270DA8"/>
    <w:rsid w:val="002711EB"/>
    <w:rsid w:val="002715E5"/>
    <w:rsid w:val="0027170C"/>
    <w:rsid w:val="002717DC"/>
    <w:rsid w:val="002720FF"/>
    <w:rsid w:val="0027210A"/>
    <w:rsid w:val="002724FE"/>
    <w:rsid w:val="002726AF"/>
    <w:rsid w:val="002728B3"/>
    <w:rsid w:val="00272FC5"/>
    <w:rsid w:val="0027360C"/>
    <w:rsid w:val="00273B4A"/>
    <w:rsid w:val="00274384"/>
    <w:rsid w:val="00274E0C"/>
    <w:rsid w:val="002756C0"/>
    <w:rsid w:val="002758C2"/>
    <w:rsid w:val="00275B27"/>
    <w:rsid w:val="00275E81"/>
    <w:rsid w:val="00276F66"/>
    <w:rsid w:val="002771C6"/>
    <w:rsid w:val="002772C8"/>
    <w:rsid w:val="0027750E"/>
    <w:rsid w:val="00277837"/>
    <w:rsid w:val="002802FE"/>
    <w:rsid w:val="002804D2"/>
    <w:rsid w:val="002804E6"/>
    <w:rsid w:val="002805F3"/>
    <w:rsid w:val="00280C07"/>
    <w:rsid w:val="00280F76"/>
    <w:rsid w:val="0028118A"/>
    <w:rsid w:val="00281463"/>
    <w:rsid w:val="0028234E"/>
    <w:rsid w:val="00282E53"/>
    <w:rsid w:val="00282F74"/>
    <w:rsid w:val="00283604"/>
    <w:rsid w:val="00283D5C"/>
    <w:rsid w:val="0028414A"/>
    <w:rsid w:val="00284989"/>
    <w:rsid w:val="00284B3B"/>
    <w:rsid w:val="00284B59"/>
    <w:rsid w:val="00284B7C"/>
    <w:rsid w:val="00284E0C"/>
    <w:rsid w:val="0028609E"/>
    <w:rsid w:val="002867D0"/>
    <w:rsid w:val="002868F2"/>
    <w:rsid w:val="00286E92"/>
    <w:rsid w:val="00287F1A"/>
    <w:rsid w:val="0029009D"/>
    <w:rsid w:val="00290589"/>
    <w:rsid w:val="002908A1"/>
    <w:rsid w:val="00291216"/>
    <w:rsid w:val="00291772"/>
    <w:rsid w:val="00291C23"/>
    <w:rsid w:val="00292171"/>
    <w:rsid w:val="00292BBB"/>
    <w:rsid w:val="00293081"/>
    <w:rsid w:val="0029375E"/>
    <w:rsid w:val="00294481"/>
    <w:rsid w:val="00295B2D"/>
    <w:rsid w:val="00295F05"/>
    <w:rsid w:val="00297027"/>
    <w:rsid w:val="00297152"/>
    <w:rsid w:val="002A0B60"/>
    <w:rsid w:val="002A1207"/>
    <w:rsid w:val="002A1574"/>
    <w:rsid w:val="002A16FB"/>
    <w:rsid w:val="002A21A6"/>
    <w:rsid w:val="002A280B"/>
    <w:rsid w:val="002A28CA"/>
    <w:rsid w:val="002A2C80"/>
    <w:rsid w:val="002A3941"/>
    <w:rsid w:val="002A4467"/>
    <w:rsid w:val="002A4623"/>
    <w:rsid w:val="002A4B88"/>
    <w:rsid w:val="002A4D51"/>
    <w:rsid w:val="002A5102"/>
    <w:rsid w:val="002A5275"/>
    <w:rsid w:val="002A5B7F"/>
    <w:rsid w:val="002A6383"/>
    <w:rsid w:val="002A6691"/>
    <w:rsid w:val="002A754E"/>
    <w:rsid w:val="002A79C9"/>
    <w:rsid w:val="002A7BCA"/>
    <w:rsid w:val="002B0123"/>
    <w:rsid w:val="002B0359"/>
    <w:rsid w:val="002B0738"/>
    <w:rsid w:val="002B0E1C"/>
    <w:rsid w:val="002B134B"/>
    <w:rsid w:val="002B1A4F"/>
    <w:rsid w:val="002B31F5"/>
    <w:rsid w:val="002B3D2D"/>
    <w:rsid w:val="002B3DA9"/>
    <w:rsid w:val="002B3EF0"/>
    <w:rsid w:val="002B40D4"/>
    <w:rsid w:val="002B4163"/>
    <w:rsid w:val="002B4417"/>
    <w:rsid w:val="002B4972"/>
    <w:rsid w:val="002B4CD0"/>
    <w:rsid w:val="002B4EEB"/>
    <w:rsid w:val="002B503C"/>
    <w:rsid w:val="002B52C2"/>
    <w:rsid w:val="002B53EE"/>
    <w:rsid w:val="002B56C1"/>
    <w:rsid w:val="002B5D1E"/>
    <w:rsid w:val="002B6611"/>
    <w:rsid w:val="002B68CB"/>
    <w:rsid w:val="002B7289"/>
    <w:rsid w:val="002B776C"/>
    <w:rsid w:val="002C0014"/>
    <w:rsid w:val="002C0BAD"/>
    <w:rsid w:val="002C1024"/>
    <w:rsid w:val="002C14C1"/>
    <w:rsid w:val="002C153F"/>
    <w:rsid w:val="002C186E"/>
    <w:rsid w:val="002C2085"/>
    <w:rsid w:val="002C22D8"/>
    <w:rsid w:val="002C3083"/>
    <w:rsid w:val="002C30D7"/>
    <w:rsid w:val="002C357F"/>
    <w:rsid w:val="002C35D0"/>
    <w:rsid w:val="002C3607"/>
    <w:rsid w:val="002C37D0"/>
    <w:rsid w:val="002C3D1C"/>
    <w:rsid w:val="002C41D4"/>
    <w:rsid w:val="002C4294"/>
    <w:rsid w:val="002C44C5"/>
    <w:rsid w:val="002C4DD6"/>
    <w:rsid w:val="002C4FF7"/>
    <w:rsid w:val="002C6746"/>
    <w:rsid w:val="002C6914"/>
    <w:rsid w:val="002C6BFB"/>
    <w:rsid w:val="002C728D"/>
    <w:rsid w:val="002C7805"/>
    <w:rsid w:val="002C7BA4"/>
    <w:rsid w:val="002C7C85"/>
    <w:rsid w:val="002C7D0C"/>
    <w:rsid w:val="002D1612"/>
    <w:rsid w:val="002D19CF"/>
    <w:rsid w:val="002D234E"/>
    <w:rsid w:val="002D29D7"/>
    <w:rsid w:val="002D2A38"/>
    <w:rsid w:val="002D34B4"/>
    <w:rsid w:val="002D3B8F"/>
    <w:rsid w:val="002D447E"/>
    <w:rsid w:val="002D4D90"/>
    <w:rsid w:val="002D51AA"/>
    <w:rsid w:val="002D5FD2"/>
    <w:rsid w:val="002D6A5F"/>
    <w:rsid w:val="002D6D65"/>
    <w:rsid w:val="002D7040"/>
    <w:rsid w:val="002D7289"/>
    <w:rsid w:val="002D744B"/>
    <w:rsid w:val="002E040D"/>
    <w:rsid w:val="002E1704"/>
    <w:rsid w:val="002E18AE"/>
    <w:rsid w:val="002E1DE1"/>
    <w:rsid w:val="002E1F0A"/>
    <w:rsid w:val="002E1F17"/>
    <w:rsid w:val="002E2143"/>
    <w:rsid w:val="002E2429"/>
    <w:rsid w:val="002E291D"/>
    <w:rsid w:val="002E2D30"/>
    <w:rsid w:val="002E37A2"/>
    <w:rsid w:val="002E419A"/>
    <w:rsid w:val="002E4565"/>
    <w:rsid w:val="002E4CBE"/>
    <w:rsid w:val="002E501B"/>
    <w:rsid w:val="002E5916"/>
    <w:rsid w:val="002E6221"/>
    <w:rsid w:val="002E6438"/>
    <w:rsid w:val="002E64F1"/>
    <w:rsid w:val="002E6848"/>
    <w:rsid w:val="002E6B8A"/>
    <w:rsid w:val="002E6DD0"/>
    <w:rsid w:val="002E7617"/>
    <w:rsid w:val="002E78F6"/>
    <w:rsid w:val="002E7A39"/>
    <w:rsid w:val="002E7AAB"/>
    <w:rsid w:val="002E7C93"/>
    <w:rsid w:val="002F02D3"/>
    <w:rsid w:val="002F0356"/>
    <w:rsid w:val="002F10FF"/>
    <w:rsid w:val="002F190E"/>
    <w:rsid w:val="002F1C53"/>
    <w:rsid w:val="002F243B"/>
    <w:rsid w:val="002F29A0"/>
    <w:rsid w:val="002F2DA5"/>
    <w:rsid w:val="002F4668"/>
    <w:rsid w:val="002F4B54"/>
    <w:rsid w:val="002F4FE0"/>
    <w:rsid w:val="002F56FD"/>
    <w:rsid w:val="002F6BA2"/>
    <w:rsid w:val="002F6E6B"/>
    <w:rsid w:val="002F713B"/>
    <w:rsid w:val="003006F3"/>
    <w:rsid w:val="00300ADD"/>
    <w:rsid w:val="00300D77"/>
    <w:rsid w:val="00300F83"/>
    <w:rsid w:val="003016D8"/>
    <w:rsid w:val="00301954"/>
    <w:rsid w:val="0030266B"/>
    <w:rsid w:val="003028DA"/>
    <w:rsid w:val="00302CAC"/>
    <w:rsid w:val="00302E49"/>
    <w:rsid w:val="003030CF"/>
    <w:rsid w:val="0030327C"/>
    <w:rsid w:val="00303439"/>
    <w:rsid w:val="0030397A"/>
    <w:rsid w:val="00303B2B"/>
    <w:rsid w:val="003044FF"/>
    <w:rsid w:val="003046F3"/>
    <w:rsid w:val="00304CF8"/>
    <w:rsid w:val="003051B9"/>
    <w:rsid w:val="003053C0"/>
    <w:rsid w:val="00305484"/>
    <w:rsid w:val="003057BC"/>
    <w:rsid w:val="00305ACF"/>
    <w:rsid w:val="00305F53"/>
    <w:rsid w:val="00306457"/>
    <w:rsid w:val="003064F1"/>
    <w:rsid w:val="00306CA7"/>
    <w:rsid w:val="0030726C"/>
    <w:rsid w:val="00310937"/>
    <w:rsid w:val="003109DB"/>
    <w:rsid w:val="00310D02"/>
    <w:rsid w:val="0031159D"/>
    <w:rsid w:val="0031183B"/>
    <w:rsid w:val="003121E7"/>
    <w:rsid w:val="0031241F"/>
    <w:rsid w:val="00313A86"/>
    <w:rsid w:val="003141A6"/>
    <w:rsid w:val="0031487E"/>
    <w:rsid w:val="00315145"/>
    <w:rsid w:val="003153C0"/>
    <w:rsid w:val="00315423"/>
    <w:rsid w:val="00315A0E"/>
    <w:rsid w:val="00315A8A"/>
    <w:rsid w:val="00315DD9"/>
    <w:rsid w:val="00315E19"/>
    <w:rsid w:val="00315E77"/>
    <w:rsid w:val="00316389"/>
    <w:rsid w:val="00316AF0"/>
    <w:rsid w:val="00316BA8"/>
    <w:rsid w:val="00317882"/>
    <w:rsid w:val="003178B4"/>
    <w:rsid w:val="003206EB"/>
    <w:rsid w:val="0032109A"/>
    <w:rsid w:val="00321500"/>
    <w:rsid w:val="00321538"/>
    <w:rsid w:val="003217E2"/>
    <w:rsid w:val="00321DA7"/>
    <w:rsid w:val="00321F7B"/>
    <w:rsid w:val="003221CA"/>
    <w:rsid w:val="003221E3"/>
    <w:rsid w:val="003224B1"/>
    <w:rsid w:val="00322699"/>
    <w:rsid w:val="0032282E"/>
    <w:rsid w:val="00322A1A"/>
    <w:rsid w:val="00322A34"/>
    <w:rsid w:val="003230B0"/>
    <w:rsid w:val="003233F9"/>
    <w:rsid w:val="00324CD4"/>
    <w:rsid w:val="00325D68"/>
    <w:rsid w:val="003262D3"/>
    <w:rsid w:val="0032633C"/>
    <w:rsid w:val="0032691A"/>
    <w:rsid w:val="00326D50"/>
    <w:rsid w:val="00327ECF"/>
    <w:rsid w:val="00330238"/>
    <w:rsid w:val="003304DA"/>
    <w:rsid w:val="00332149"/>
    <w:rsid w:val="00332794"/>
    <w:rsid w:val="00332859"/>
    <w:rsid w:val="00332D8B"/>
    <w:rsid w:val="0033310D"/>
    <w:rsid w:val="003332C5"/>
    <w:rsid w:val="00333417"/>
    <w:rsid w:val="003335B9"/>
    <w:rsid w:val="00333679"/>
    <w:rsid w:val="003336D8"/>
    <w:rsid w:val="00334455"/>
    <w:rsid w:val="00334C94"/>
    <w:rsid w:val="00334D72"/>
    <w:rsid w:val="00334EED"/>
    <w:rsid w:val="00335091"/>
    <w:rsid w:val="00335376"/>
    <w:rsid w:val="003353C8"/>
    <w:rsid w:val="00335418"/>
    <w:rsid w:val="0033596A"/>
    <w:rsid w:val="00336150"/>
    <w:rsid w:val="00336860"/>
    <w:rsid w:val="00337118"/>
    <w:rsid w:val="00337500"/>
    <w:rsid w:val="003376CA"/>
    <w:rsid w:val="003378A3"/>
    <w:rsid w:val="00340D57"/>
    <w:rsid w:val="00340ED9"/>
    <w:rsid w:val="0034193F"/>
    <w:rsid w:val="00341C90"/>
    <w:rsid w:val="003421EE"/>
    <w:rsid w:val="00342E13"/>
    <w:rsid w:val="003439DE"/>
    <w:rsid w:val="00343AC0"/>
    <w:rsid w:val="00343DC7"/>
    <w:rsid w:val="00343F5C"/>
    <w:rsid w:val="003443AC"/>
    <w:rsid w:val="00344BF2"/>
    <w:rsid w:val="00344CC7"/>
    <w:rsid w:val="00345A01"/>
    <w:rsid w:val="003473D9"/>
    <w:rsid w:val="00347546"/>
    <w:rsid w:val="003475E8"/>
    <w:rsid w:val="00350D8B"/>
    <w:rsid w:val="00351000"/>
    <w:rsid w:val="00351197"/>
    <w:rsid w:val="0035177E"/>
    <w:rsid w:val="00351AB4"/>
    <w:rsid w:val="00351E95"/>
    <w:rsid w:val="00351FE3"/>
    <w:rsid w:val="0035245F"/>
    <w:rsid w:val="003524D3"/>
    <w:rsid w:val="00352590"/>
    <w:rsid w:val="00352DDF"/>
    <w:rsid w:val="00352F52"/>
    <w:rsid w:val="003537D6"/>
    <w:rsid w:val="003537F2"/>
    <w:rsid w:val="003538A1"/>
    <w:rsid w:val="00354270"/>
    <w:rsid w:val="0035469A"/>
    <w:rsid w:val="003549C6"/>
    <w:rsid w:val="00354E69"/>
    <w:rsid w:val="003550E6"/>
    <w:rsid w:val="0035560C"/>
    <w:rsid w:val="00356E9F"/>
    <w:rsid w:val="003575FF"/>
    <w:rsid w:val="0036025D"/>
    <w:rsid w:val="00360281"/>
    <w:rsid w:val="003602A4"/>
    <w:rsid w:val="00360648"/>
    <w:rsid w:val="003611FD"/>
    <w:rsid w:val="0036189F"/>
    <w:rsid w:val="00361F16"/>
    <w:rsid w:val="003621DC"/>
    <w:rsid w:val="003625B4"/>
    <w:rsid w:val="00362CA2"/>
    <w:rsid w:val="00363AAB"/>
    <w:rsid w:val="00363FEE"/>
    <w:rsid w:val="0036402A"/>
    <w:rsid w:val="0036410E"/>
    <w:rsid w:val="003642E8"/>
    <w:rsid w:val="003646EC"/>
    <w:rsid w:val="00364926"/>
    <w:rsid w:val="00365510"/>
    <w:rsid w:val="00365568"/>
    <w:rsid w:val="0036568C"/>
    <w:rsid w:val="00365883"/>
    <w:rsid w:val="00366398"/>
    <w:rsid w:val="003663EC"/>
    <w:rsid w:val="00366803"/>
    <w:rsid w:val="003674FF"/>
    <w:rsid w:val="00367539"/>
    <w:rsid w:val="00367900"/>
    <w:rsid w:val="00370EF0"/>
    <w:rsid w:val="00371A36"/>
    <w:rsid w:val="0037206A"/>
    <w:rsid w:val="00372079"/>
    <w:rsid w:val="00372A8F"/>
    <w:rsid w:val="00373D93"/>
    <w:rsid w:val="00374731"/>
    <w:rsid w:val="00374B2D"/>
    <w:rsid w:val="003753B1"/>
    <w:rsid w:val="00375941"/>
    <w:rsid w:val="00375963"/>
    <w:rsid w:val="003759A4"/>
    <w:rsid w:val="00375CFA"/>
    <w:rsid w:val="00375D74"/>
    <w:rsid w:val="00376297"/>
    <w:rsid w:val="003764D2"/>
    <w:rsid w:val="00376566"/>
    <w:rsid w:val="003769E6"/>
    <w:rsid w:val="003773A7"/>
    <w:rsid w:val="0037781D"/>
    <w:rsid w:val="00377831"/>
    <w:rsid w:val="00377A74"/>
    <w:rsid w:val="00377B75"/>
    <w:rsid w:val="00377DA6"/>
    <w:rsid w:val="00380EFB"/>
    <w:rsid w:val="003819E2"/>
    <w:rsid w:val="00381E7E"/>
    <w:rsid w:val="00383062"/>
    <w:rsid w:val="0038319B"/>
    <w:rsid w:val="00383387"/>
    <w:rsid w:val="00383592"/>
    <w:rsid w:val="00383A9C"/>
    <w:rsid w:val="0038420D"/>
    <w:rsid w:val="003856B9"/>
    <w:rsid w:val="003857BB"/>
    <w:rsid w:val="00385A77"/>
    <w:rsid w:val="0038669B"/>
    <w:rsid w:val="003866DB"/>
    <w:rsid w:val="003874FE"/>
    <w:rsid w:val="00387B37"/>
    <w:rsid w:val="00387FDA"/>
    <w:rsid w:val="00390E9E"/>
    <w:rsid w:val="00391731"/>
    <w:rsid w:val="00391E0A"/>
    <w:rsid w:val="00391E45"/>
    <w:rsid w:val="003921D2"/>
    <w:rsid w:val="003928A4"/>
    <w:rsid w:val="003929D6"/>
    <w:rsid w:val="003932EA"/>
    <w:rsid w:val="003934F5"/>
    <w:rsid w:val="003935D8"/>
    <w:rsid w:val="00393706"/>
    <w:rsid w:val="00393A50"/>
    <w:rsid w:val="00393BFB"/>
    <w:rsid w:val="00393C28"/>
    <w:rsid w:val="00393E53"/>
    <w:rsid w:val="0039493E"/>
    <w:rsid w:val="00395291"/>
    <w:rsid w:val="00395655"/>
    <w:rsid w:val="00395ACA"/>
    <w:rsid w:val="00396157"/>
    <w:rsid w:val="0039636D"/>
    <w:rsid w:val="003967E0"/>
    <w:rsid w:val="0039730B"/>
    <w:rsid w:val="00397B73"/>
    <w:rsid w:val="003A01EF"/>
    <w:rsid w:val="003A0515"/>
    <w:rsid w:val="003A0643"/>
    <w:rsid w:val="003A0F5F"/>
    <w:rsid w:val="003A1908"/>
    <w:rsid w:val="003A2D55"/>
    <w:rsid w:val="003A32A9"/>
    <w:rsid w:val="003A3B14"/>
    <w:rsid w:val="003A4075"/>
    <w:rsid w:val="003A4253"/>
    <w:rsid w:val="003A4913"/>
    <w:rsid w:val="003A4E8C"/>
    <w:rsid w:val="003A5388"/>
    <w:rsid w:val="003A5760"/>
    <w:rsid w:val="003A6BBB"/>
    <w:rsid w:val="003A6C1A"/>
    <w:rsid w:val="003A74C5"/>
    <w:rsid w:val="003A7532"/>
    <w:rsid w:val="003A7D3D"/>
    <w:rsid w:val="003A7F94"/>
    <w:rsid w:val="003B0893"/>
    <w:rsid w:val="003B18FC"/>
    <w:rsid w:val="003B2A45"/>
    <w:rsid w:val="003B3083"/>
    <w:rsid w:val="003B3567"/>
    <w:rsid w:val="003B419C"/>
    <w:rsid w:val="003B5F04"/>
    <w:rsid w:val="003B6C8C"/>
    <w:rsid w:val="003B6F36"/>
    <w:rsid w:val="003B6F42"/>
    <w:rsid w:val="003B7043"/>
    <w:rsid w:val="003B76D9"/>
    <w:rsid w:val="003B7B06"/>
    <w:rsid w:val="003C00BF"/>
    <w:rsid w:val="003C0601"/>
    <w:rsid w:val="003C09EB"/>
    <w:rsid w:val="003C103F"/>
    <w:rsid w:val="003C113D"/>
    <w:rsid w:val="003C130B"/>
    <w:rsid w:val="003C211F"/>
    <w:rsid w:val="003C332B"/>
    <w:rsid w:val="003C38F8"/>
    <w:rsid w:val="003C3B30"/>
    <w:rsid w:val="003C3E2D"/>
    <w:rsid w:val="003C47AF"/>
    <w:rsid w:val="003C481C"/>
    <w:rsid w:val="003C5131"/>
    <w:rsid w:val="003C5699"/>
    <w:rsid w:val="003C5D1C"/>
    <w:rsid w:val="003C5D5B"/>
    <w:rsid w:val="003C6983"/>
    <w:rsid w:val="003C757F"/>
    <w:rsid w:val="003D009C"/>
    <w:rsid w:val="003D0DFD"/>
    <w:rsid w:val="003D1379"/>
    <w:rsid w:val="003D27F6"/>
    <w:rsid w:val="003D28B5"/>
    <w:rsid w:val="003D2BCB"/>
    <w:rsid w:val="003D2FC1"/>
    <w:rsid w:val="003D3EEE"/>
    <w:rsid w:val="003D3F53"/>
    <w:rsid w:val="003D45D0"/>
    <w:rsid w:val="003D4793"/>
    <w:rsid w:val="003D47D7"/>
    <w:rsid w:val="003D49CE"/>
    <w:rsid w:val="003D5366"/>
    <w:rsid w:val="003D5839"/>
    <w:rsid w:val="003D6390"/>
    <w:rsid w:val="003D6775"/>
    <w:rsid w:val="003D6D68"/>
    <w:rsid w:val="003D70E5"/>
    <w:rsid w:val="003E0263"/>
    <w:rsid w:val="003E071B"/>
    <w:rsid w:val="003E08B0"/>
    <w:rsid w:val="003E0B3C"/>
    <w:rsid w:val="003E11B8"/>
    <w:rsid w:val="003E1294"/>
    <w:rsid w:val="003E1B50"/>
    <w:rsid w:val="003E1F53"/>
    <w:rsid w:val="003E20CA"/>
    <w:rsid w:val="003E239D"/>
    <w:rsid w:val="003E2855"/>
    <w:rsid w:val="003E296D"/>
    <w:rsid w:val="003E29E7"/>
    <w:rsid w:val="003E2A17"/>
    <w:rsid w:val="003E421F"/>
    <w:rsid w:val="003E4470"/>
    <w:rsid w:val="003E44AB"/>
    <w:rsid w:val="003E475E"/>
    <w:rsid w:val="003E48F4"/>
    <w:rsid w:val="003E55A5"/>
    <w:rsid w:val="003E5789"/>
    <w:rsid w:val="003E5797"/>
    <w:rsid w:val="003E626A"/>
    <w:rsid w:val="003E66CB"/>
    <w:rsid w:val="003E6D43"/>
    <w:rsid w:val="003E7D67"/>
    <w:rsid w:val="003F0473"/>
    <w:rsid w:val="003F0A80"/>
    <w:rsid w:val="003F0C63"/>
    <w:rsid w:val="003F18B8"/>
    <w:rsid w:val="003F197B"/>
    <w:rsid w:val="003F218C"/>
    <w:rsid w:val="003F24D4"/>
    <w:rsid w:val="003F251C"/>
    <w:rsid w:val="003F296F"/>
    <w:rsid w:val="003F29A3"/>
    <w:rsid w:val="003F418C"/>
    <w:rsid w:val="003F4DAB"/>
    <w:rsid w:val="003F4F53"/>
    <w:rsid w:val="003F5FEF"/>
    <w:rsid w:val="003F69A8"/>
    <w:rsid w:val="003F69D1"/>
    <w:rsid w:val="003F6AC5"/>
    <w:rsid w:val="003F6B41"/>
    <w:rsid w:val="003F6F06"/>
    <w:rsid w:val="003F707C"/>
    <w:rsid w:val="003F7482"/>
    <w:rsid w:val="003F7A21"/>
    <w:rsid w:val="003F7C69"/>
    <w:rsid w:val="004002B7"/>
    <w:rsid w:val="00400338"/>
    <w:rsid w:val="00400D26"/>
    <w:rsid w:val="0040164C"/>
    <w:rsid w:val="00401ACC"/>
    <w:rsid w:val="00401B32"/>
    <w:rsid w:val="00401B98"/>
    <w:rsid w:val="00402914"/>
    <w:rsid w:val="0040386A"/>
    <w:rsid w:val="00404F47"/>
    <w:rsid w:val="00405297"/>
    <w:rsid w:val="00406CDD"/>
    <w:rsid w:val="00410290"/>
    <w:rsid w:val="0041093B"/>
    <w:rsid w:val="00410D0C"/>
    <w:rsid w:val="00410F82"/>
    <w:rsid w:val="0041144E"/>
    <w:rsid w:val="00411858"/>
    <w:rsid w:val="00412067"/>
    <w:rsid w:val="004122B0"/>
    <w:rsid w:val="00412A58"/>
    <w:rsid w:val="00413237"/>
    <w:rsid w:val="00413291"/>
    <w:rsid w:val="00413767"/>
    <w:rsid w:val="004137EC"/>
    <w:rsid w:val="00413E14"/>
    <w:rsid w:val="00414025"/>
    <w:rsid w:val="004140F2"/>
    <w:rsid w:val="00414584"/>
    <w:rsid w:val="004150D4"/>
    <w:rsid w:val="004151A2"/>
    <w:rsid w:val="00415522"/>
    <w:rsid w:val="00415592"/>
    <w:rsid w:val="00415660"/>
    <w:rsid w:val="0041569B"/>
    <w:rsid w:val="00416261"/>
    <w:rsid w:val="00416617"/>
    <w:rsid w:val="004175E7"/>
    <w:rsid w:val="0041761D"/>
    <w:rsid w:val="00417993"/>
    <w:rsid w:val="00417B1C"/>
    <w:rsid w:val="00417C95"/>
    <w:rsid w:val="00420124"/>
    <w:rsid w:val="00420995"/>
    <w:rsid w:val="00420F93"/>
    <w:rsid w:val="0042124E"/>
    <w:rsid w:val="0042136E"/>
    <w:rsid w:val="00421479"/>
    <w:rsid w:val="00421A09"/>
    <w:rsid w:val="00421B76"/>
    <w:rsid w:val="00421D06"/>
    <w:rsid w:val="00421FD8"/>
    <w:rsid w:val="004226F8"/>
    <w:rsid w:val="00423057"/>
    <w:rsid w:val="004231C0"/>
    <w:rsid w:val="00423796"/>
    <w:rsid w:val="00423835"/>
    <w:rsid w:val="00423970"/>
    <w:rsid w:val="00424277"/>
    <w:rsid w:val="004242AC"/>
    <w:rsid w:val="00424705"/>
    <w:rsid w:val="00424982"/>
    <w:rsid w:val="00424D3D"/>
    <w:rsid w:val="004258F6"/>
    <w:rsid w:val="00425CCE"/>
    <w:rsid w:val="004264D2"/>
    <w:rsid w:val="004266A8"/>
    <w:rsid w:val="00426D96"/>
    <w:rsid w:val="004274EE"/>
    <w:rsid w:val="0042757D"/>
    <w:rsid w:val="0042768D"/>
    <w:rsid w:val="004279DF"/>
    <w:rsid w:val="00427DE5"/>
    <w:rsid w:val="00430567"/>
    <w:rsid w:val="00430922"/>
    <w:rsid w:val="00430E03"/>
    <w:rsid w:val="00430E16"/>
    <w:rsid w:val="00432294"/>
    <w:rsid w:val="00432451"/>
    <w:rsid w:val="004330BB"/>
    <w:rsid w:val="00433CB4"/>
    <w:rsid w:val="00434375"/>
    <w:rsid w:val="00434693"/>
    <w:rsid w:val="004348DE"/>
    <w:rsid w:val="00434A5F"/>
    <w:rsid w:val="00434D8B"/>
    <w:rsid w:val="00434DC0"/>
    <w:rsid w:val="00434EFA"/>
    <w:rsid w:val="00436014"/>
    <w:rsid w:val="004360E9"/>
    <w:rsid w:val="0043617C"/>
    <w:rsid w:val="004364FB"/>
    <w:rsid w:val="00436716"/>
    <w:rsid w:val="00436C78"/>
    <w:rsid w:val="00436D3F"/>
    <w:rsid w:val="004371B0"/>
    <w:rsid w:val="004371DB"/>
    <w:rsid w:val="0043755E"/>
    <w:rsid w:val="004379E7"/>
    <w:rsid w:val="00437FDD"/>
    <w:rsid w:val="004400EF"/>
    <w:rsid w:val="00440368"/>
    <w:rsid w:val="0044046B"/>
    <w:rsid w:val="004405A9"/>
    <w:rsid w:val="0044119B"/>
    <w:rsid w:val="00441D16"/>
    <w:rsid w:val="00441DED"/>
    <w:rsid w:val="00441FC4"/>
    <w:rsid w:val="0044365A"/>
    <w:rsid w:val="00443B37"/>
    <w:rsid w:val="00443C6F"/>
    <w:rsid w:val="0044421E"/>
    <w:rsid w:val="004443C3"/>
    <w:rsid w:val="00444C19"/>
    <w:rsid w:val="00444D19"/>
    <w:rsid w:val="004454A0"/>
    <w:rsid w:val="00445830"/>
    <w:rsid w:val="004459F6"/>
    <w:rsid w:val="0044638E"/>
    <w:rsid w:val="004476DA"/>
    <w:rsid w:val="00447793"/>
    <w:rsid w:val="00450417"/>
    <w:rsid w:val="00450642"/>
    <w:rsid w:val="00450F1F"/>
    <w:rsid w:val="004516FF"/>
    <w:rsid w:val="00451CEE"/>
    <w:rsid w:val="00452046"/>
    <w:rsid w:val="004527DE"/>
    <w:rsid w:val="004533E8"/>
    <w:rsid w:val="004540D3"/>
    <w:rsid w:val="0045410B"/>
    <w:rsid w:val="004544F5"/>
    <w:rsid w:val="0045450F"/>
    <w:rsid w:val="00454D9E"/>
    <w:rsid w:val="004550D0"/>
    <w:rsid w:val="0045595D"/>
    <w:rsid w:val="00456700"/>
    <w:rsid w:val="00456851"/>
    <w:rsid w:val="004572EF"/>
    <w:rsid w:val="00457335"/>
    <w:rsid w:val="00457376"/>
    <w:rsid w:val="00457404"/>
    <w:rsid w:val="00457AC7"/>
    <w:rsid w:val="00457E1A"/>
    <w:rsid w:val="00461839"/>
    <w:rsid w:val="004619FD"/>
    <w:rsid w:val="00462901"/>
    <w:rsid w:val="00462903"/>
    <w:rsid w:val="00463996"/>
    <w:rsid w:val="00463D40"/>
    <w:rsid w:val="0046444B"/>
    <w:rsid w:val="004644CE"/>
    <w:rsid w:val="00464D12"/>
    <w:rsid w:val="00464D40"/>
    <w:rsid w:val="00465351"/>
    <w:rsid w:val="00466247"/>
    <w:rsid w:val="004663C0"/>
    <w:rsid w:val="004664E3"/>
    <w:rsid w:val="00466945"/>
    <w:rsid w:val="00466BC7"/>
    <w:rsid w:val="00466DA9"/>
    <w:rsid w:val="00467A00"/>
    <w:rsid w:val="00467B41"/>
    <w:rsid w:val="00467BCE"/>
    <w:rsid w:val="0047009C"/>
    <w:rsid w:val="00471036"/>
    <w:rsid w:val="004714BA"/>
    <w:rsid w:val="004714E2"/>
    <w:rsid w:val="00471D85"/>
    <w:rsid w:val="004729A5"/>
    <w:rsid w:val="00472B02"/>
    <w:rsid w:val="00472D63"/>
    <w:rsid w:val="00472ED7"/>
    <w:rsid w:val="00473BCD"/>
    <w:rsid w:val="00473D83"/>
    <w:rsid w:val="00473EEC"/>
    <w:rsid w:val="00473FE0"/>
    <w:rsid w:val="0047434E"/>
    <w:rsid w:val="00474813"/>
    <w:rsid w:val="00474B3A"/>
    <w:rsid w:val="00474F39"/>
    <w:rsid w:val="00475067"/>
    <w:rsid w:val="004755A1"/>
    <w:rsid w:val="00475E3C"/>
    <w:rsid w:val="00476A0B"/>
    <w:rsid w:val="00476AA5"/>
    <w:rsid w:val="00476BB3"/>
    <w:rsid w:val="004778EB"/>
    <w:rsid w:val="00477933"/>
    <w:rsid w:val="00477935"/>
    <w:rsid w:val="00480D91"/>
    <w:rsid w:val="0048124C"/>
    <w:rsid w:val="0048157D"/>
    <w:rsid w:val="004824A3"/>
    <w:rsid w:val="004827D0"/>
    <w:rsid w:val="004828CA"/>
    <w:rsid w:val="00482BB9"/>
    <w:rsid w:val="004838C1"/>
    <w:rsid w:val="00483DB4"/>
    <w:rsid w:val="004843E4"/>
    <w:rsid w:val="00484709"/>
    <w:rsid w:val="0048491B"/>
    <w:rsid w:val="004851C7"/>
    <w:rsid w:val="004851EB"/>
    <w:rsid w:val="004857E6"/>
    <w:rsid w:val="00485967"/>
    <w:rsid w:val="00486115"/>
    <w:rsid w:val="00486C77"/>
    <w:rsid w:val="00486D8F"/>
    <w:rsid w:val="00486E33"/>
    <w:rsid w:val="00486F6E"/>
    <w:rsid w:val="004875E6"/>
    <w:rsid w:val="0048769F"/>
    <w:rsid w:val="00487DFE"/>
    <w:rsid w:val="004905E9"/>
    <w:rsid w:val="00490D6C"/>
    <w:rsid w:val="00490DBA"/>
    <w:rsid w:val="0049137C"/>
    <w:rsid w:val="0049178E"/>
    <w:rsid w:val="00491CAC"/>
    <w:rsid w:val="00491F79"/>
    <w:rsid w:val="00492642"/>
    <w:rsid w:val="004936D7"/>
    <w:rsid w:val="00493B4B"/>
    <w:rsid w:val="00494372"/>
    <w:rsid w:val="00494B42"/>
    <w:rsid w:val="00494D5A"/>
    <w:rsid w:val="004954DD"/>
    <w:rsid w:val="004955FD"/>
    <w:rsid w:val="00496740"/>
    <w:rsid w:val="00496A6D"/>
    <w:rsid w:val="00496FF2"/>
    <w:rsid w:val="004972D7"/>
    <w:rsid w:val="004974DA"/>
    <w:rsid w:val="00497E5A"/>
    <w:rsid w:val="004A0348"/>
    <w:rsid w:val="004A0A32"/>
    <w:rsid w:val="004A160D"/>
    <w:rsid w:val="004A1765"/>
    <w:rsid w:val="004A2F6F"/>
    <w:rsid w:val="004A32DA"/>
    <w:rsid w:val="004A3693"/>
    <w:rsid w:val="004A44AE"/>
    <w:rsid w:val="004A48DF"/>
    <w:rsid w:val="004A4C6F"/>
    <w:rsid w:val="004A50E9"/>
    <w:rsid w:val="004A5651"/>
    <w:rsid w:val="004A5CE5"/>
    <w:rsid w:val="004A7419"/>
    <w:rsid w:val="004A7A69"/>
    <w:rsid w:val="004A7DD7"/>
    <w:rsid w:val="004A7EB2"/>
    <w:rsid w:val="004B0C91"/>
    <w:rsid w:val="004B11A5"/>
    <w:rsid w:val="004B1A0C"/>
    <w:rsid w:val="004B2837"/>
    <w:rsid w:val="004B2971"/>
    <w:rsid w:val="004B2B5B"/>
    <w:rsid w:val="004B2C76"/>
    <w:rsid w:val="004B3D87"/>
    <w:rsid w:val="004B423A"/>
    <w:rsid w:val="004B4410"/>
    <w:rsid w:val="004B5428"/>
    <w:rsid w:val="004B55F3"/>
    <w:rsid w:val="004B6248"/>
    <w:rsid w:val="004B6573"/>
    <w:rsid w:val="004B65A3"/>
    <w:rsid w:val="004B6F4E"/>
    <w:rsid w:val="004B716E"/>
    <w:rsid w:val="004B7701"/>
    <w:rsid w:val="004B794E"/>
    <w:rsid w:val="004C00DF"/>
    <w:rsid w:val="004C0623"/>
    <w:rsid w:val="004C0E05"/>
    <w:rsid w:val="004C1021"/>
    <w:rsid w:val="004C15A4"/>
    <w:rsid w:val="004C1EBD"/>
    <w:rsid w:val="004C220F"/>
    <w:rsid w:val="004C2472"/>
    <w:rsid w:val="004C25DE"/>
    <w:rsid w:val="004C27F2"/>
    <w:rsid w:val="004C2955"/>
    <w:rsid w:val="004C30D6"/>
    <w:rsid w:val="004C3200"/>
    <w:rsid w:val="004C3702"/>
    <w:rsid w:val="004C37F2"/>
    <w:rsid w:val="004C4546"/>
    <w:rsid w:val="004C4BD5"/>
    <w:rsid w:val="004C4E8E"/>
    <w:rsid w:val="004C57A0"/>
    <w:rsid w:val="004C595B"/>
    <w:rsid w:val="004C5AAE"/>
    <w:rsid w:val="004C5B87"/>
    <w:rsid w:val="004C5CF9"/>
    <w:rsid w:val="004C6C16"/>
    <w:rsid w:val="004C6E8F"/>
    <w:rsid w:val="004C7599"/>
    <w:rsid w:val="004C794C"/>
    <w:rsid w:val="004C7ACB"/>
    <w:rsid w:val="004D0055"/>
    <w:rsid w:val="004D03FF"/>
    <w:rsid w:val="004D13B2"/>
    <w:rsid w:val="004D1AEA"/>
    <w:rsid w:val="004D1F86"/>
    <w:rsid w:val="004D29F7"/>
    <w:rsid w:val="004D2D48"/>
    <w:rsid w:val="004D30BC"/>
    <w:rsid w:val="004D3396"/>
    <w:rsid w:val="004D33F6"/>
    <w:rsid w:val="004D3A98"/>
    <w:rsid w:val="004D3B06"/>
    <w:rsid w:val="004D3F2A"/>
    <w:rsid w:val="004D51E4"/>
    <w:rsid w:val="004D5BA1"/>
    <w:rsid w:val="004D5EFC"/>
    <w:rsid w:val="004D5FB1"/>
    <w:rsid w:val="004D6337"/>
    <w:rsid w:val="004D65DD"/>
    <w:rsid w:val="004D72B1"/>
    <w:rsid w:val="004D7683"/>
    <w:rsid w:val="004D79F3"/>
    <w:rsid w:val="004D7BB9"/>
    <w:rsid w:val="004D7CF1"/>
    <w:rsid w:val="004D7FEA"/>
    <w:rsid w:val="004E011A"/>
    <w:rsid w:val="004E047D"/>
    <w:rsid w:val="004E0681"/>
    <w:rsid w:val="004E0798"/>
    <w:rsid w:val="004E11DF"/>
    <w:rsid w:val="004E176F"/>
    <w:rsid w:val="004E1E51"/>
    <w:rsid w:val="004E256A"/>
    <w:rsid w:val="004E2DB6"/>
    <w:rsid w:val="004E30B3"/>
    <w:rsid w:val="004E3219"/>
    <w:rsid w:val="004E3A47"/>
    <w:rsid w:val="004E3EEF"/>
    <w:rsid w:val="004E43B2"/>
    <w:rsid w:val="004E4698"/>
    <w:rsid w:val="004E473D"/>
    <w:rsid w:val="004E4AAD"/>
    <w:rsid w:val="004E4D2B"/>
    <w:rsid w:val="004E4E0B"/>
    <w:rsid w:val="004E603A"/>
    <w:rsid w:val="004E604C"/>
    <w:rsid w:val="004E63C5"/>
    <w:rsid w:val="004E647A"/>
    <w:rsid w:val="004E65A6"/>
    <w:rsid w:val="004E68E5"/>
    <w:rsid w:val="004E6A90"/>
    <w:rsid w:val="004E70B0"/>
    <w:rsid w:val="004E7E37"/>
    <w:rsid w:val="004F0B17"/>
    <w:rsid w:val="004F162C"/>
    <w:rsid w:val="004F1A2D"/>
    <w:rsid w:val="004F1C3E"/>
    <w:rsid w:val="004F1D8B"/>
    <w:rsid w:val="004F20D6"/>
    <w:rsid w:val="004F2528"/>
    <w:rsid w:val="004F2948"/>
    <w:rsid w:val="004F2AA1"/>
    <w:rsid w:val="004F3DB8"/>
    <w:rsid w:val="004F449D"/>
    <w:rsid w:val="004F46C6"/>
    <w:rsid w:val="004F4D53"/>
    <w:rsid w:val="004F4D83"/>
    <w:rsid w:val="004F5E65"/>
    <w:rsid w:val="004F60D6"/>
    <w:rsid w:val="004F662A"/>
    <w:rsid w:val="004F6819"/>
    <w:rsid w:val="004F6955"/>
    <w:rsid w:val="004F69C0"/>
    <w:rsid w:val="004F6D85"/>
    <w:rsid w:val="004F6F23"/>
    <w:rsid w:val="004F7284"/>
    <w:rsid w:val="004F75B7"/>
    <w:rsid w:val="004F787F"/>
    <w:rsid w:val="005002C8"/>
    <w:rsid w:val="0050154C"/>
    <w:rsid w:val="005019BF"/>
    <w:rsid w:val="00501AEA"/>
    <w:rsid w:val="00501BF6"/>
    <w:rsid w:val="00501E66"/>
    <w:rsid w:val="00502011"/>
    <w:rsid w:val="005026B5"/>
    <w:rsid w:val="00502722"/>
    <w:rsid w:val="0050373F"/>
    <w:rsid w:val="00503A15"/>
    <w:rsid w:val="00503E8F"/>
    <w:rsid w:val="00504CA3"/>
    <w:rsid w:val="00505811"/>
    <w:rsid w:val="00505E41"/>
    <w:rsid w:val="0050640D"/>
    <w:rsid w:val="005070DF"/>
    <w:rsid w:val="00507497"/>
    <w:rsid w:val="00510098"/>
    <w:rsid w:val="005104A3"/>
    <w:rsid w:val="00510758"/>
    <w:rsid w:val="0051078E"/>
    <w:rsid w:val="005109FD"/>
    <w:rsid w:val="00511FD4"/>
    <w:rsid w:val="0051203A"/>
    <w:rsid w:val="00512C0C"/>
    <w:rsid w:val="00512D64"/>
    <w:rsid w:val="00512EA2"/>
    <w:rsid w:val="00512EC6"/>
    <w:rsid w:val="005133AB"/>
    <w:rsid w:val="005135AC"/>
    <w:rsid w:val="00513732"/>
    <w:rsid w:val="0051573F"/>
    <w:rsid w:val="00516CC1"/>
    <w:rsid w:val="00516E8D"/>
    <w:rsid w:val="00516FA1"/>
    <w:rsid w:val="00517131"/>
    <w:rsid w:val="005200AF"/>
    <w:rsid w:val="00520314"/>
    <w:rsid w:val="00520752"/>
    <w:rsid w:val="00520801"/>
    <w:rsid w:val="00520D20"/>
    <w:rsid w:val="0052111E"/>
    <w:rsid w:val="005214C5"/>
    <w:rsid w:val="00521796"/>
    <w:rsid w:val="00522330"/>
    <w:rsid w:val="00523767"/>
    <w:rsid w:val="00523E42"/>
    <w:rsid w:val="00523E52"/>
    <w:rsid w:val="00524617"/>
    <w:rsid w:val="00524B7B"/>
    <w:rsid w:val="00524D99"/>
    <w:rsid w:val="00525088"/>
    <w:rsid w:val="00525089"/>
    <w:rsid w:val="00525377"/>
    <w:rsid w:val="0052582A"/>
    <w:rsid w:val="00526C2C"/>
    <w:rsid w:val="00526F6A"/>
    <w:rsid w:val="00527783"/>
    <w:rsid w:val="005277CA"/>
    <w:rsid w:val="00527D17"/>
    <w:rsid w:val="00530CFB"/>
    <w:rsid w:val="00530D78"/>
    <w:rsid w:val="005311F2"/>
    <w:rsid w:val="0053125B"/>
    <w:rsid w:val="005316C6"/>
    <w:rsid w:val="00531861"/>
    <w:rsid w:val="00532207"/>
    <w:rsid w:val="005326AD"/>
    <w:rsid w:val="00532DEF"/>
    <w:rsid w:val="0053301F"/>
    <w:rsid w:val="00533B57"/>
    <w:rsid w:val="00533F5F"/>
    <w:rsid w:val="0053429D"/>
    <w:rsid w:val="00534663"/>
    <w:rsid w:val="0053490B"/>
    <w:rsid w:val="00534E87"/>
    <w:rsid w:val="00534FCC"/>
    <w:rsid w:val="00535095"/>
    <w:rsid w:val="00535584"/>
    <w:rsid w:val="00535A73"/>
    <w:rsid w:val="005362B6"/>
    <w:rsid w:val="005363A9"/>
    <w:rsid w:val="0053644E"/>
    <w:rsid w:val="0053686F"/>
    <w:rsid w:val="00536E2D"/>
    <w:rsid w:val="005371E4"/>
    <w:rsid w:val="0053796C"/>
    <w:rsid w:val="005406F5"/>
    <w:rsid w:val="005407F4"/>
    <w:rsid w:val="0054092F"/>
    <w:rsid w:val="00540A8F"/>
    <w:rsid w:val="005414BD"/>
    <w:rsid w:val="00541B76"/>
    <w:rsid w:val="00541FFF"/>
    <w:rsid w:val="00542A5B"/>
    <w:rsid w:val="00542BF3"/>
    <w:rsid w:val="00543293"/>
    <w:rsid w:val="0054454F"/>
    <w:rsid w:val="00544901"/>
    <w:rsid w:val="00544B9D"/>
    <w:rsid w:val="005455FC"/>
    <w:rsid w:val="00545B72"/>
    <w:rsid w:val="00545CDE"/>
    <w:rsid w:val="005465C8"/>
    <w:rsid w:val="00546FF5"/>
    <w:rsid w:val="0054720B"/>
    <w:rsid w:val="00547430"/>
    <w:rsid w:val="005475D7"/>
    <w:rsid w:val="00547BB3"/>
    <w:rsid w:val="005513B8"/>
    <w:rsid w:val="00551789"/>
    <w:rsid w:val="00551A22"/>
    <w:rsid w:val="005520F4"/>
    <w:rsid w:val="00552629"/>
    <w:rsid w:val="00552BB5"/>
    <w:rsid w:val="0055330C"/>
    <w:rsid w:val="00553BEF"/>
    <w:rsid w:val="0055400E"/>
    <w:rsid w:val="005542AC"/>
    <w:rsid w:val="005545E4"/>
    <w:rsid w:val="00554AEA"/>
    <w:rsid w:val="005559B6"/>
    <w:rsid w:val="00556739"/>
    <w:rsid w:val="005568EB"/>
    <w:rsid w:val="00556A5B"/>
    <w:rsid w:val="00556ACD"/>
    <w:rsid w:val="00556C5E"/>
    <w:rsid w:val="00557233"/>
    <w:rsid w:val="0055764B"/>
    <w:rsid w:val="00557C4B"/>
    <w:rsid w:val="005605BB"/>
    <w:rsid w:val="0056064A"/>
    <w:rsid w:val="00560F66"/>
    <w:rsid w:val="0056163F"/>
    <w:rsid w:val="005616D9"/>
    <w:rsid w:val="0056184F"/>
    <w:rsid w:val="00561A19"/>
    <w:rsid w:val="00561BE2"/>
    <w:rsid w:val="00561F50"/>
    <w:rsid w:val="005629C1"/>
    <w:rsid w:val="00562E91"/>
    <w:rsid w:val="00562FD9"/>
    <w:rsid w:val="00562FDD"/>
    <w:rsid w:val="005630E9"/>
    <w:rsid w:val="00563528"/>
    <w:rsid w:val="0056370B"/>
    <w:rsid w:val="00563947"/>
    <w:rsid w:val="00563A39"/>
    <w:rsid w:val="00563B1F"/>
    <w:rsid w:val="00563FDD"/>
    <w:rsid w:val="00564066"/>
    <w:rsid w:val="005640E2"/>
    <w:rsid w:val="005643AD"/>
    <w:rsid w:val="005653B0"/>
    <w:rsid w:val="00565872"/>
    <w:rsid w:val="005659FC"/>
    <w:rsid w:val="00565C82"/>
    <w:rsid w:val="00566437"/>
    <w:rsid w:val="005664FD"/>
    <w:rsid w:val="00566CCF"/>
    <w:rsid w:val="00567B90"/>
    <w:rsid w:val="00567EAF"/>
    <w:rsid w:val="005703C3"/>
    <w:rsid w:val="005706CC"/>
    <w:rsid w:val="005711E1"/>
    <w:rsid w:val="00571C01"/>
    <w:rsid w:val="00572A0D"/>
    <w:rsid w:val="00572EE1"/>
    <w:rsid w:val="00572FE2"/>
    <w:rsid w:val="005737CB"/>
    <w:rsid w:val="00573BA7"/>
    <w:rsid w:val="00573BFD"/>
    <w:rsid w:val="0057444F"/>
    <w:rsid w:val="00574F62"/>
    <w:rsid w:val="005753F8"/>
    <w:rsid w:val="00575736"/>
    <w:rsid w:val="005759D4"/>
    <w:rsid w:val="00575AD5"/>
    <w:rsid w:val="00575BEC"/>
    <w:rsid w:val="00575EE2"/>
    <w:rsid w:val="005762E9"/>
    <w:rsid w:val="0057638D"/>
    <w:rsid w:val="00576F9F"/>
    <w:rsid w:val="005802EC"/>
    <w:rsid w:val="005804CC"/>
    <w:rsid w:val="00580519"/>
    <w:rsid w:val="00580D64"/>
    <w:rsid w:val="005819AF"/>
    <w:rsid w:val="005822F8"/>
    <w:rsid w:val="005827A8"/>
    <w:rsid w:val="00582A24"/>
    <w:rsid w:val="00583E16"/>
    <w:rsid w:val="0058493A"/>
    <w:rsid w:val="0058505E"/>
    <w:rsid w:val="00585BCC"/>
    <w:rsid w:val="00585E3E"/>
    <w:rsid w:val="00586590"/>
    <w:rsid w:val="0058674D"/>
    <w:rsid w:val="00586CAD"/>
    <w:rsid w:val="00586F69"/>
    <w:rsid w:val="0058711A"/>
    <w:rsid w:val="005879A7"/>
    <w:rsid w:val="005902E3"/>
    <w:rsid w:val="00590530"/>
    <w:rsid w:val="00590913"/>
    <w:rsid w:val="00590E28"/>
    <w:rsid w:val="005913B6"/>
    <w:rsid w:val="005915C5"/>
    <w:rsid w:val="00591A8B"/>
    <w:rsid w:val="00592275"/>
    <w:rsid w:val="005930DB"/>
    <w:rsid w:val="00593451"/>
    <w:rsid w:val="00595392"/>
    <w:rsid w:val="0059592B"/>
    <w:rsid w:val="00595AED"/>
    <w:rsid w:val="00595FA7"/>
    <w:rsid w:val="00596448"/>
    <w:rsid w:val="0059685F"/>
    <w:rsid w:val="005969AB"/>
    <w:rsid w:val="005972EC"/>
    <w:rsid w:val="00597437"/>
    <w:rsid w:val="0059778B"/>
    <w:rsid w:val="00597963"/>
    <w:rsid w:val="005A032E"/>
    <w:rsid w:val="005A0A51"/>
    <w:rsid w:val="005A0BB8"/>
    <w:rsid w:val="005A0F72"/>
    <w:rsid w:val="005A1DD1"/>
    <w:rsid w:val="005A2CAF"/>
    <w:rsid w:val="005A36EF"/>
    <w:rsid w:val="005A39CA"/>
    <w:rsid w:val="005A4EB6"/>
    <w:rsid w:val="005A4F5D"/>
    <w:rsid w:val="005A595F"/>
    <w:rsid w:val="005A6CCF"/>
    <w:rsid w:val="005A7005"/>
    <w:rsid w:val="005A7423"/>
    <w:rsid w:val="005A768F"/>
    <w:rsid w:val="005B0A93"/>
    <w:rsid w:val="005B1A00"/>
    <w:rsid w:val="005B1B92"/>
    <w:rsid w:val="005B23E6"/>
    <w:rsid w:val="005B27FC"/>
    <w:rsid w:val="005B2A44"/>
    <w:rsid w:val="005B2C85"/>
    <w:rsid w:val="005B3086"/>
    <w:rsid w:val="005B3C37"/>
    <w:rsid w:val="005B3C54"/>
    <w:rsid w:val="005B3F73"/>
    <w:rsid w:val="005B5473"/>
    <w:rsid w:val="005B5503"/>
    <w:rsid w:val="005B599B"/>
    <w:rsid w:val="005B5D89"/>
    <w:rsid w:val="005B6040"/>
    <w:rsid w:val="005B640A"/>
    <w:rsid w:val="005B670D"/>
    <w:rsid w:val="005B680B"/>
    <w:rsid w:val="005B71F6"/>
    <w:rsid w:val="005B7CD7"/>
    <w:rsid w:val="005C000B"/>
    <w:rsid w:val="005C0B45"/>
    <w:rsid w:val="005C16FF"/>
    <w:rsid w:val="005C17B9"/>
    <w:rsid w:val="005C1993"/>
    <w:rsid w:val="005C3961"/>
    <w:rsid w:val="005C3DF5"/>
    <w:rsid w:val="005C4256"/>
    <w:rsid w:val="005C4945"/>
    <w:rsid w:val="005C5A28"/>
    <w:rsid w:val="005C5B39"/>
    <w:rsid w:val="005C5D01"/>
    <w:rsid w:val="005C65F3"/>
    <w:rsid w:val="005C689E"/>
    <w:rsid w:val="005C6951"/>
    <w:rsid w:val="005C758B"/>
    <w:rsid w:val="005C76BF"/>
    <w:rsid w:val="005C7C5F"/>
    <w:rsid w:val="005C7FFA"/>
    <w:rsid w:val="005D0CAD"/>
    <w:rsid w:val="005D13CD"/>
    <w:rsid w:val="005D1844"/>
    <w:rsid w:val="005D1F8C"/>
    <w:rsid w:val="005D21E2"/>
    <w:rsid w:val="005D2AB6"/>
    <w:rsid w:val="005D3358"/>
    <w:rsid w:val="005D339D"/>
    <w:rsid w:val="005D347B"/>
    <w:rsid w:val="005D3AE5"/>
    <w:rsid w:val="005D43A1"/>
    <w:rsid w:val="005D451E"/>
    <w:rsid w:val="005D52B3"/>
    <w:rsid w:val="005D59C5"/>
    <w:rsid w:val="005D5B59"/>
    <w:rsid w:val="005D5F36"/>
    <w:rsid w:val="005D620B"/>
    <w:rsid w:val="005D623B"/>
    <w:rsid w:val="005D6F7E"/>
    <w:rsid w:val="005D73FD"/>
    <w:rsid w:val="005D7D1B"/>
    <w:rsid w:val="005D7FFC"/>
    <w:rsid w:val="005E007C"/>
    <w:rsid w:val="005E00EB"/>
    <w:rsid w:val="005E051C"/>
    <w:rsid w:val="005E0B51"/>
    <w:rsid w:val="005E0BA8"/>
    <w:rsid w:val="005E191A"/>
    <w:rsid w:val="005E1DA6"/>
    <w:rsid w:val="005E2069"/>
    <w:rsid w:val="005E2859"/>
    <w:rsid w:val="005E2883"/>
    <w:rsid w:val="005E2AB5"/>
    <w:rsid w:val="005E2BBE"/>
    <w:rsid w:val="005E2C68"/>
    <w:rsid w:val="005E3250"/>
    <w:rsid w:val="005E3676"/>
    <w:rsid w:val="005E5A52"/>
    <w:rsid w:val="005E620E"/>
    <w:rsid w:val="005E64FE"/>
    <w:rsid w:val="005E77EB"/>
    <w:rsid w:val="005E7BE5"/>
    <w:rsid w:val="005E7CE4"/>
    <w:rsid w:val="005F0549"/>
    <w:rsid w:val="005F0585"/>
    <w:rsid w:val="005F0879"/>
    <w:rsid w:val="005F0A4B"/>
    <w:rsid w:val="005F0A66"/>
    <w:rsid w:val="005F0B4F"/>
    <w:rsid w:val="005F0DD2"/>
    <w:rsid w:val="005F0E66"/>
    <w:rsid w:val="005F136A"/>
    <w:rsid w:val="005F15C4"/>
    <w:rsid w:val="005F1791"/>
    <w:rsid w:val="005F1A02"/>
    <w:rsid w:val="005F1B0E"/>
    <w:rsid w:val="005F1C11"/>
    <w:rsid w:val="005F2235"/>
    <w:rsid w:val="005F2B7B"/>
    <w:rsid w:val="005F31C1"/>
    <w:rsid w:val="005F3C1C"/>
    <w:rsid w:val="005F45D2"/>
    <w:rsid w:val="005F4769"/>
    <w:rsid w:val="005F4896"/>
    <w:rsid w:val="005F4CBD"/>
    <w:rsid w:val="005F535D"/>
    <w:rsid w:val="005F5C23"/>
    <w:rsid w:val="005F5C92"/>
    <w:rsid w:val="005F5F70"/>
    <w:rsid w:val="005F6260"/>
    <w:rsid w:val="005F6D28"/>
    <w:rsid w:val="005F71C3"/>
    <w:rsid w:val="005F75A2"/>
    <w:rsid w:val="005F793D"/>
    <w:rsid w:val="00600E83"/>
    <w:rsid w:val="006019C1"/>
    <w:rsid w:val="00602351"/>
    <w:rsid w:val="0060269F"/>
    <w:rsid w:val="006026A8"/>
    <w:rsid w:val="00602925"/>
    <w:rsid w:val="00602C0F"/>
    <w:rsid w:val="00602D1C"/>
    <w:rsid w:val="00603D03"/>
    <w:rsid w:val="00603EF4"/>
    <w:rsid w:val="00603FAF"/>
    <w:rsid w:val="006042A5"/>
    <w:rsid w:val="00604813"/>
    <w:rsid w:val="0060495D"/>
    <w:rsid w:val="0060602E"/>
    <w:rsid w:val="0060669E"/>
    <w:rsid w:val="00606B96"/>
    <w:rsid w:val="00606D5D"/>
    <w:rsid w:val="00607666"/>
    <w:rsid w:val="006106AF"/>
    <w:rsid w:val="00610C23"/>
    <w:rsid w:val="00610E9E"/>
    <w:rsid w:val="006119AA"/>
    <w:rsid w:val="00611B66"/>
    <w:rsid w:val="00612536"/>
    <w:rsid w:val="00612F2F"/>
    <w:rsid w:val="00613047"/>
    <w:rsid w:val="00613709"/>
    <w:rsid w:val="00613A29"/>
    <w:rsid w:val="00614BF3"/>
    <w:rsid w:val="00614EC2"/>
    <w:rsid w:val="006152FB"/>
    <w:rsid w:val="00615A40"/>
    <w:rsid w:val="00615CDA"/>
    <w:rsid w:val="00615E8F"/>
    <w:rsid w:val="0061639D"/>
    <w:rsid w:val="00616AE6"/>
    <w:rsid w:val="00616C2B"/>
    <w:rsid w:val="00616CC2"/>
    <w:rsid w:val="006171E8"/>
    <w:rsid w:val="0061759D"/>
    <w:rsid w:val="00617711"/>
    <w:rsid w:val="00620418"/>
    <w:rsid w:val="00620804"/>
    <w:rsid w:val="00620AD2"/>
    <w:rsid w:val="00620E72"/>
    <w:rsid w:val="006210DC"/>
    <w:rsid w:val="006215B1"/>
    <w:rsid w:val="00621A4A"/>
    <w:rsid w:val="00621FCC"/>
    <w:rsid w:val="00622E34"/>
    <w:rsid w:val="00623354"/>
    <w:rsid w:val="00623631"/>
    <w:rsid w:val="0062385B"/>
    <w:rsid w:val="00623C9A"/>
    <w:rsid w:val="006240D9"/>
    <w:rsid w:val="0062416E"/>
    <w:rsid w:val="00624765"/>
    <w:rsid w:val="00624907"/>
    <w:rsid w:val="00625183"/>
    <w:rsid w:val="006257E3"/>
    <w:rsid w:val="00625A10"/>
    <w:rsid w:val="006263BE"/>
    <w:rsid w:val="0062643F"/>
    <w:rsid w:val="006266B7"/>
    <w:rsid w:val="00631015"/>
    <w:rsid w:val="006310C4"/>
    <w:rsid w:val="006310C5"/>
    <w:rsid w:val="0063115E"/>
    <w:rsid w:val="00631311"/>
    <w:rsid w:val="00631512"/>
    <w:rsid w:val="00631617"/>
    <w:rsid w:val="006318D0"/>
    <w:rsid w:val="00631DC4"/>
    <w:rsid w:val="00631F10"/>
    <w:rsid w:val="006327D8"/>
    <w:rsid w:val="00632959"/>
    <w:rsid w:val="0063347E"/>
    <w:rsid w:val="00633484"/>
    <w:rsid w:val="0063368D"/>
    <w:rsid w:val="0063381D"/>
    <w:rsid w:val="00633D0C"/>
    <w:rsid w:val="00633EC8"/>
    <w:rsid w:val="006350DD"/>
    <w:rsid w:val="006359DA"/>
    <w:rsid w:val="00635F0B"/>
    <w:rsid w:val="006366BD"/>
    <w:rsid w:val="00636873"/>
    <w:rsid w:val="00636AAF"/>
    <w:rsid w:val="00637421"/>
    <w:rsid w:val="00640852"/>
    <w:rsid w:val="00640CCF"/>
    <w:rsid w:val="00640FB9"/>
    <w:rsid w:val="0064153A"/>
    <w:rsid w:val="00641FCC"/>
    <w:rsid w:val="006420D3"/>
    <w:rsid w:val="00642309"/>
    <w:rsid w:val="006423CD"/>
    <w:rsid w:val="00642525"/>
    <w:rsid w:val="00642DE1"/>
    <w:rsid w:val="006430AC"/>
    <w:rsid w:val="00643276"/>
    <w:rsid w:val="0064411B"/>
    <w:rsid w:val="006441CA"/>
    <w:rsid w:val="0064452B"/>
    <w:rsid w:val="00644C0B"/>
    <w:rsid w:val="00644C9A"/>
    <w:rsid w:val="00644F2C"/>
    <w:rsid w:val="0064527E"/>
    <w:rsid w:val="006452D5"/>
    <w:rsid w:val="006457C4"/>
    <w:rsid w:val="00645B5F"/>
    <w:rsid w:val="00645E32"/>
    <w:rsid w:val="00646014"/>
    <w:rsid w:val="00650564"/>
    <w:rsid w:val="00651604"/>
    <w:rsid w:val="00651CD2"/>
    <w:rsid w:val="006524FE"/>
    <w:rsid w:val="00652DE3"/>
    <w:rsid w:val="00653105"/>
    <w:rsid w:val="00654046"/>
    <w:rsid w:val="00654337"/>
    <w:rsid w:val="00654683"/>
    <w:rsid w:val="00654982"/>
    <w:rsid w:val="0065597E"/>
    <w:rsid w:val="00655B18"/>
    <w:rsid w:val="00655B8F"/>
    <w:rsid w:val="00655EB6"/>
    <w:rsid w:val="0065638F"/>
    <w:rsid w:val="00656423"/>
    <w:rsid w:val="00656569"/>
    <w:rsid w:val="00656699"/>
    <w:rsid w:val="00656F77"/>
    <w:rsid w:val="00657007"/>
    <w:rsid w:val="00657503"/>
    <w:rsid w:val="0065751D"/>
    <w:rsid w:val="00657855"/>
    <w:rsid w:val="006611EC"/>
    <w:rsid w:val="006616C2"/>
    <w:rsid w:val="0066219E"/>
    <w:rsid w:val="00663698"/>
    <w:rsid w:val="0066398C"/>
    <w:rsid w:val="00663E2F"/>
    <w:rsid w:val="00664663"/>
    <w:rsid w:val="00664BD1"/>
    <w:rsid w:val="00664D0B"/>
    <w:rsid w:val="0066597A"/>
    <w:rsid w:val="0066658A"/>
    <w:rsid w:val="00667470"/>
    <w:rsid w:val="00667FB7"/>
    <w:rsid w:val="0067089F"/>
    <w:rsid w:val="00670B86"/>
    <w:rsid w:val="00671148"/>
    <w:rsid w:val="00671F6D"/>
    <w:rsid w:val="006721C8"/>
    <w:rsid w:val="00672639"/>
    <w:rsid w:val="00672E7C"/>
    <w:rsid w:val="006733B5"/>
    <w:rsid w:val="00673638"/>
    <w:rsid w:val="006738D8"/>
    <w:rsid w:val="00673C09"/>
    <w:rsid w:val="00674885"/>
    <w:rsid w:val="00674A30"/>
    <w:rsid w:val="00674C20"/>
    <w:rsid w:val="0067500D"/>
    <w:rsid w:val="0067506E"/>
    <w:rsid w:val="00675383"/>
    <w:rsid w:val="006755A2"/>
    <w:rsid w:val="0067566E"/>
    <w:rsid w:val="00675834"/>
    <w:rsid w:val="0067616B"/>
    <w:rsid w:val="00676FED"/>
    <w:rsid w:val="00677172"/>
    <w:rsid w:val="00677529"/>
    <w:rsid w:val="00680855"/>
    <w:rsid w:val="00680FD6"/>
    <w:rsid w:val="006817A6"/>
    <w:rsid w:val="0068213C"/>
    <w:rsid w:val="00682CCE"/>
    <w:rsid w:val="006837BB"/>
    <w:rsid w:val="006838BC"/>
    <w:rsid w:val="00683C44"/>
    <w:rsid w:val="00683CE8"/>
    <w:rsid w:val="00683F7C"/>
    <w:rsid w:val="00685060"/>
    <w:rsid w:val="0068510D"/>
    <w:rsid w:val="006854C5"/>
    <w:rsid w:val="00685982"/>
    <w:rsid w:val="00685C74"/>
    <w:rsid w:val="00685FA2"/>
    <w:rsid w:val="0068627B"/>
    <w:rsid w:val="006870DA"/>
    <w:rsid w:val="0068730F"/>
    <w:rsid w:val="00687366"/>
    <w:rsid w:val="006878CA"/>
    <w:rsid w:val="00687A38"/>
    <w:rsid w:val="006907F9"/>
    <w:rsid w:val="00690BB8"/>
    <w:rsid w:val="00690F3C"/>
    <w:rsid w:val="006910C7"/>
    <w:rsid w:val="0069185E"/>
    <w:rsid w:val="00691864"/>
    <w:rsid w:val="00691E09"/>
    <w:rsid w:val="006929CD"/>
    <w:rsid w:val="006934C3"/>
    <w:rsid w:val="006936BC"/>
    <w:rsid w:val="00693F2D"/>
    <w:rsid w:val="006944C2"/>
    <w:rsid w:val="00694642"/>
    <w:rsid w:val="0069516B"/>
    <w:rsid w:val="006952FC"/>
    <w:rsid w:val="00695D45"/>
    <w:rsid w:val="00695E82"/>
    <w:rsid w:val="00696502"/>
    <w:rsid w:val="00696920"/>
    <w:rsid w:val="00696A6D"/>
    <w:rsid w:val="00696AA6"/>
    <w:rsid w:val="00696ADB"/>
    <w:rsid w:val="00696C12"/>
    <w:rsid w:val="0069708A"/>
    <w:rsid w:val="006976CF"/>
    <w:rsid w:val="00697E91"/>
    <w:rsid w:val="00697F76"/>
    <w:rsid w:val="006A0250"/>
    <w:rsid w:val="006A08D4"/>
    <w:rsid w:val="006A0CA5"/>
    <w:rsid w:val="006A15CD"/>
    <w:rsid w:val="006A2E5E"/>
    <w:rsid w:val="006A39B9"/>
    <w:rsid w:val="006A3C23"/>
    <w:rsid w:val="006A3ED7"/>
    <w:rsid w:val="006A42D2"/>
    <w:rsid w:val="006A4B7E"/>
    <w:rsid w:val="006A4DE5"/>
    <w:rsid w:val="006A54D2"/>
    <w:rsid w:val="006A5F77"/>
    <w:rsid w:val="006A644C"/>
    <w:rsid w:val="006A650E"/>
    <w:rsid w:val="006A66C9"/>
    <w:rsid w:val="006A67E3"/>
    <w:rsid w:val="006A6AD5"/>
    <w:rsid w:val="006A779E"/>
    <w:rsid w:val="006A77D5"/>
    <w:rsid w:val="006A786E"/>
    <w:rsid w:val="006A7C1A"/>
    <w:rsid w:val="006B069D"/>
    <w:rsid w:val="006B0C77"/>
    <w:rsid w:val="006B0CC0"/>
    <w:rsid w:val="006B1353"/>
    <w:rsid w:val="006B28ED"/>
    <w:rsid w:val="006B2A75"/>
    <w:rsid w:val="006B2F67"/>
    <w:rsid w:val="006B2F6A"/>
    <w:rsid w:val="006B3208"/>
    <w:rsid w:val="006B35E1"/>
    <w:rsid w:val="006B3835"/>
    <w:rsid w:val="006B3A10"/>
    <w:rsid w:val="006B4079"/>
    <w:rsid w:val="006B428C"/>
    <w:rsid w:val="006B4D66"/>
    <w:rsid w:val="006B580F"/>
    <w:rsid w:val="006B6414"/>
    <w:rsid w:val="006B68BE"/>
    <w:rsid w:val="006B75C4"/>
    <w:rsid w:val="006B7B38"/>
    <w:rsid w:val="006B7BAC"/>
    <w:rsid w:val="006C049F"/>
    <w:rsid w:val="006C06A5"/>
    <w:rsid w:val="006C1BA2"/>
    <w:rsid w:val="006C2B45"/>
    <w:rsid w:val="006C2DB8"/>
    <w:rsid w:val="006C36C5"/>
    <w:rsid w:val="006C3909"/>
    <w:rsid w:val="006C3B13"/>
    <w:rsid w:val="006C3F18"/>
    <w:rsid w:val="006C5A30"/>
    <w:rsid w:val="006C63E3"/>
    <w:rsid w:val="006C674E"/>
    <w:rsid w:val="006C71DC"/>
    <w:rsid w:val="006C7A26"/>
    <w:rsid w:val="006C7C74"/>
    <w:rsid w:val="006C7D84"/>
    <w:rsid w:val="006D02C9"/>
    <w:rsid w:val="006D04DC"/>
    <w:rsid w:val="006D0601"/>
    <w:rsid w:val="006D0A82"/>
    <w:rsid w:val="006D0B33"/>
    <w:rsid w:val="006D0F06"/>
    <w:rsid w:val="006D137C"/>
    <w:rsid w:val="006D1943"/>
    <w:rsid w:val="006D2E2F"/>
    <w:rsid w:val="006D34B3"/>
    <w:rsid w:val="006D3D58"/>
    <w:rsid w:val="006D3E31"/>
    <w:rsid w:val="006D42F9"/>
    <w:rsid w:val="006D4DEA"/>
    <w:rsid w:val="006D5610"/>
    <w:rsid w:val="006D585A"/>
    <w:rsid w:val="006D5D61"/>
    <w:rsid w:val="006D6309"/>
    <w:rsid w:val="006D6C0E"/>
    <w:rsid w:val="006D6DAA"/>
    <w:rsid w:val="006D7689"/>
    <w:rsid w:val="006D7D88"/>
    <w:rsid w:val="006E051F"/>
    <w:rsid w:val="006E0D26"/>
    <w:rsid w:val="006E0D43"/>
    <w:rsid w:val="006E14BC"/>
    <w:rsid w:val="006E2B84"/>
    <w:rsid w:val="006E30EB"/>
    <w:rsid w:val="006E387A"/>
    <w:rsid w:val="006E3B39"/>
    <w:rsid w:val="006E406F"/>
    <w:rsid w:val="006E4582"/>
    <w:rsid w:val="006E4E79"/>
    <w:rsid w:val="006E5DDB"/>
    <w:rsid w:val="006E6090"/>
    <w:rsid w:val="006E65BB"/>
    <w:rsid w:val="006E6ADB"/>
    <w:rsid w:val="006E6C92"/>
    <w:rsid w:val="006E6D4F"/>
    <w:rsid w:val="006E73A2"/>
    <w:rsid w:val="006E7736"/>
    <w:rsid w:val="006E7783"/>
    <w:rsid w:val="006E7C42"/>
    <w:rsid w:val="006E7D7E"/>
    <w:rsid w:val="006E7EA9"/>
    <w:rsid w:val="006F0277"/>
    <w:rsid w:val="006F0670"/>
    <w:rsid w:val="006F098A"/>
    <w:rsid w:val="006F0ED1"/>
    <w:rsid w:val="006F160B"/>
    <w:rsid w:val="006F164A"/>
    <w:rsid w:val="006F1652"/>
    <w:rsid w:val="006F1883"/>
    <w:rsid w:val="006F227D"/>
    <w:rsid w:val="006F27F8"/>
    <w:rsid w:val="006F2B89"/>
    <w:rsid w:val="006F3757"/>
    <w:rsid w:val="006F3B52"/>
    <w:rsid w:val="006F3FEE"/>
    <w:rsid w:val="006F4791"/>
    <w:rsid w:val="006F4C9B"/>
    <w:rsid w:val="006F538D"/>
    <w:rsid w:val="006F5821"/>
    <w:rsid w:val="006F5D1A"/>
    <w:rsid w:val="006F6D64"/>
    <w:rsid w:val="006F6DFE"/>
    <w:rsid w:val="006F725C"/>
    <w:rsid w:val="006F7E0E"/>
    <w:rsid w:val="00700235"/>
    <w:rsid w:val="007006A9"/>
    <w:rsid w:val="00700864"/>
    <w:rsid w:val="00700CAC"/>
    <w:rsid w:val="007011A8"/>
    <w:rsid w:val="00702964"/>
    <w:rsid w:val="007029B6"/>
    <w:rsid w:val="00702F23"/>
    <w:rsid w:val="0070302C"/>
    <w:rsid w:val="00704436"/>
    <w:rsid w:val="007044ED"/>
    <w:rsid w:val="00704E3C"/>
    <w:rsid w:val="00705192"/>
    <w:rsid w:val="007055B3"/>
    <w:rsid w:val="0070573F"/>
    <w:rsid w:val="00705DEB"/>
    <w:rsid w:val="0070600F"/>
    <w:rsid w:val="007062FD"/>
    <w:rsid w:val="00706519"/>
    <w:rsid w:val="0070687E"/>
    <w:rsid w:val="00706AFA"/>
    <w:rsid w:val="00706FDC"/>
    <w:rsid w:val="00710760"/>
    <w:rsid w:val="0071089A"/>
    <w:rsid w:val="0071103B"/>
    <w:rsid w:val="007113E5"/>
    <w:rsid w:val="007113F5"/>
    <w:rsid w:val="00711A3C"/>
    <w:rsid w:val="00711DAF"/>
    <w:rsid w:val="007128ED"/>
    <w:rsid w:val="00712BD1"/>
    <w:rsid w:val="00713824"/>
    <w:rsid w:val="00713B3E"/>
    <w:rsid w:val="00714054"/>
    <w:rsid w:val="0071491A"/>
    <w:rsid w:val="00714947"/>
    <w:rsid w:val="00714AD5"/>
    <w:rsid w:val="00714F39"/>
    <w:rsid w:val="007151FD"/>
    <w:rsid w:val="00715EA6"/>
    <w:rsid w:val="00716480"/>
    <w:rsid w:val="00716941"/>
    <w:rsid w:val="0071699D"/>
    <w:rsid w:val="00716E3E"/>
    <w:rsid w:val="007170C4"/>
    <w:rsid w:val="007175F6"/>
    <w:rsid w:val="00717C30"/>
    <w:rsid w:val="00720285"/>
    <w:rsid w:val="00720AF3"/>
    <w:rsid w:val="00720E5D"/>
    <w:rsid w:val="0072144B"/>
    <w:rsid w:val="007226C2"/>
    <w:rsid w:val="007229DB"/>
    <w:rsid w:val="00722E27"/>
    <w:rsid w:val="00722ECB"/>
    <w:rsid w:val="00723800"/>
    <w:rsid w:val="00723E7B"/>
    <w:rsid w:val="0072413F"/>
    <w:rsid w:val="00724626"/>
    <w:rsid w:val="007248F7"/>
    <w:rsid w:val="007249BD"/>
    <w:rsid w:val="007250D0"/>
    <w:rsid w:val="00725B6A"/>
    <w:rsid w:val="00725C4E"/>
    <w:rsid w:val="00725EAC"/>
    <w:rsid w:val="00726C18"/>
    <w:rsid w:val="00727B3A"/>
    <w:rsid w:val="00727BA3"/>
    <w:rsid w:val="007304AB"/>
    <w:rsid w:val="007310FE"/>
    <w:rsid w:val="00731961"/>
    <w:rsid w:val="00731D2D"/>
    <w:rsid w:val="00731D4A"/>
    <w:rsid w:val="00732021"/>
    <w:rsid w:val="007321F4"/>
    <w:rsid w:val="007329A7"/>
    <w:rsid w:val="007333B6"/>
    <w:rsid w:val="00734876"/>
    <w:rsid w:val="00734C21"/>
    <w:rsid w:val="00734C95"/>
    <w:rsid w:val="00734DA4"/>
    <w:rsid w:val="007350E1"/>
    <w:rsid w:val="007358B0"/>
    <w:rsid w:val="00735B70"/>
    <w:rsid w:val="00735C9A"/>
    <w:rsid w:val="00735E1F"/>
    <w:rsid w:val="00735FE1"/>
    <w:rsid w:val="0073609D"/>
    <w:rsid w:val="007364EA"/>
    <w:rsid w:val="0073651C"/>
    <w:rsid w:val="00736F22"/>
    <w:rsid w:val="007375FA"/>
    <w:rsid w:val="00737DAD"/>
    <w:rsid w:val="00740EBF"/>
    <w:rsid w:val="007411A6"/>
    <w:rsid w:val="0074126A"/>
    <w:rsid w:val="0074176F"/>
    <w:rsid w:val="0074189E"/>
    <w:rsid w:val="00741A62"/>
    <w:rsid w:val="00741D77"/>
    <w:rsid w:val="00741E29"/>
    <w:rsid w:val="00741E61"/>
    <w:rsid w:val="00742B0E"/>
    <w:rsid w:val="00742E22"/>
    <w:rsid w:val="00742F60"/>
    <w:rsid w:val="007432EE"/>
    <w:rsid w:val="007435C7"/>
    <w:rsid w:val="007445D1"/>
    <w:rsid w:val="00744BB9"/>
    <w:rsid w:val="00745DF7"/>
    <w:rsid w:val="007462AD"/>
    <w:rsid w:val="007466BC"/>
    <w:rsid w:val="00746868"/>
    <w:rsid w:val="00746A51"/>
    <w:rsid w:val="00746C44"/>
    <w:rsid w:val="00746F6C"/>
    <w:rsid w:val="00747411"/>
    <w:rsid w:val="0074776D"/>
    <w:rsid w:val="00747928"/>
    <w:rsid w:val="00747DD3"/>
    <w:rsid w:val="007501F6"/>
    <w:rsid w:val="0075041D"/>
    <w:rsid w:val="00750962"/>
    <w:rsid w:val="00750F22"/>
    <w:rsid w:val="00751974"/>
    <w:rsid w:val="00751F78"/>
    <w:rsid w:val="00752D6F"/>
    <w:rsid w:val="007530E1"/>
    <w:rsid w:val="0075315D"/>
    <w:rsid w:val="00753423"/>
    <w:rsid w:val="0075360B"/>
    <w:rsid w:val="00753AA2"/>
    <w:rsid w:val="00753C86"/>
    <w:rsid w:val="00753D9F"/>
    <w:rsid w:val="00754756"/>
    <w:rsid w:val="00754AB7"/>
    <w:rsid w:val="00755232"/>
    <w:rsid w:val="00755A7A"/>
    <w:rsid w:val="00755BFD"/>
    <w:rsid w:val="00755E5D"/>
    <w:rsid w:val="00756284"/>
    <w:rsid w:val="00756728"/>
    <w:rsid w:val="00756F35"/>
    <w:rsid w:val="0075715C"/>
    <w:rsid w:val="00757237"/>
    <w:rsid w:val="00757392"/>
    <w:rsid w:val="00757524"/>
    <w:rsid w:val="00757DC8"/>
    <w:rsid w:val="00757F94"/>
    <w:rsid w:val="00760014"/>
    <w:rsid w:val="007609A3"/>
    <w:rsid w:val="007609D4"/>
    <w:rsid w:val="00760F95"/>
    <w:rsid w:val="0076194E"/>
    <w:rsid w:val="00761D00"/>
    <w:rsid w:val="00761E33"/>
    <w:rsid w:val="007620AE"/>
    <w:rsid w:val="007623B0"/>
    <w:rsid w:val="00762825"/>
    <w:rsid w:val="00762C22"/>
    <w:rsid w:val="007633AD"/>
    <w:rsid w:val="007635B8"/>
    <w:rsid w:val="00763724"/>
    <w:rsid w:val="007637BD"/>
    <w:rsid w:val="00763BA2"/>
    <w:rsid w:val="00763EC8"/>
    <w:rsid w:val="007644A5"/>
    <w:rsid w:val="00764962"/>
    <w:rsid w:val="00764969"/>
    <w:rsid w:val="00764B2F"/>
    <w:rsid w:val="00764E6F"/>
    <w:rsid w:val="00765450"/>
    <w:rsid w:val="0076562F"/>
    <w:rsid w:val="00765E87"/>
    <w:rsid w:val="00765FDE"/>
    <w:rsid w:val="007660AC"/>
    <w:rsid w:val="00766D2A"/>
    <w:rsid w:val="00767074"/>
    <w:rsid w:val="0076755D"/>
    <w:rsid w:val="007678B0"/>
    <w:rsid w:val="00767943"/>
    <w:rsid w:val="00770219"/>
    <w:rsid w:val="00770437"/>
    <w:rsid w:val="007707F8"/>
    <w:rsid w:val="007710F9"/>
    <w:rsid w:val="00771962"/>
    <w:rsid w:val="00771AA5"/>
    <w:rsid w:val="00771C60"/>
    <w:rsid w:val="00771D69"/>
    <w:rsid w:val="00771E0F"/>
    <w:rsid w:val="00771F4B"/>
    <w:rsid w:val="0077219F"/>
    <w:rsid w:val="0077227A"/>
    <w:rsid w:val="0077258A"/>
    <w:rsid w:val="007728E9"/>
    <w:rsid w:val="00772A7B"/>
    <w:rsid w:val="00773F14"/>
    <w:rsid w:val="00774CBA"/>
    <w:rsid w:val="00774CF0"/>
    <w:rsid w:val="00775172"/>
    <w:rsid w:val="0077523A"/>
    <w:rsid w:val="007752FB"/>
    <w:rsid w:val="00776989"/>
    <w:rsid w:val="00777265"/>
    <w:rsid w:val="00777918"/>
    <w:rsid w:val="00777B24"/>
    <w:rsid w:val="00780FA2"/>
    <w:rsid w:val="0078136C"/>
    <w:rsid w:val="007817DF"/>
    <w:rsid w:val="0078197F"/>
    <w:rsid w:val="0078199B"/>
    <w:rsid w:val="0078253A"/>
    <w:rsid w:val="0078318C"/>
    <w:rsid w:val="0078320E"/>
    <w:rsid w:val="00783893"/>
    <w:rsid w:val="00783C41"/>
    <w:rsid w:val="00783CB2"/>
    <w:rsid w:val="00783F13"/>
    <w:rsid w:val="00784557"/>
    <w:rsid w:val="00784C07"/>
    <w:rsid w:val="0078509D"/>
    <w:rsid w:val="007850D5"/>
    <w:rsid w:val="007854D5"/>
    <w:rsid w:val="0078554F"/>
    <w:rsid w:val="007858F3"/>
    <w:rsid w:val="00790110"/>
    <w:rsid w:val="007904E2"/>
    <w:rsid w:val="007906D2"/>
    <w:rsid w:val="007907A2"/>
    <w:rsid w:val="00790942"/>
    <w:rsid w:val="00790AB1"/>
    <w:rsid w:val="00790AF3"/>
    <w:rsid w:val="00790FE0"/>
    <w:rsid w:val="00791240"/>
    <w:rsid w:val="00791469"/>
    <w:rsid w:val="00791767"/>
    <w:rsid w:val="00791FD6"/>
    <w:rsid w:val="007923F6"/>
    <w:rsid w:val="00792A3D"/>
    <w:rsid w:val="00792AB7"/>
    <w:rsid w:val="00792ED2"/>
    <w:rsid w:val="00792EF1"/>
    <w:rsid w:val="00793509"/>
    <w:rsid w:val="00793D13"/>
    <w:rsid w:val="00793EB4"/>
    <w:rsid w:val="00794367"/>
    <w:rsid w:val="00794B63"/>
    <w:rsid w:val="00794C5F"/>
    <w:rsid w:val="00794D77"/>
    <w:rsid w:val="007952A8"/>
    <w:rsid w:val="00795473"/>
    <w:rsid w:val="007955F8"/>
    <w:rsid w:val="00795A11"/>
    <w:rsid w:val="00795F5C"/>
    <w:rsid w:val="00797000"/>
    <w:rsid w:val="00797679"/>
    <w:rsid w:val="00797ABC"/>
    <w:rsid w:val="00797EA4"/>
    <w:rsid w:val="007A0645"/>
    <w:rsid w:val="007A0730"/>
    <w:rsid w:val="007A0868"/>
    <w:rsid w:val="007A0C07"/>
    <w:rsid w:val="007A1576"/>
    <w:rsid w:val="007A1BCC"/>
    <w:rsid w:val="007A1C72"/>
    <w:rsid w:val="007A2845"/>
    <w:rsid w:val="007A2B9B"/>
    <w:rsid w:val="007A2CBF"/>
    <w:rsid w:val="007A2D68"/>
    <w:rsid w:val="007A33E6"/>
    <w:rsid w:val="007A3F2B"/>
    <w:rsid w:val="007A4031"/>
    <w:rsid w:val="007A4CB1"/>
    <w:rsid w:val="007A5792"/>
    <w:rsid w:val="007A5A35"/>
    <w:rsid w:val="007A5C88"/>
    <w:rsid w:val="007A64F6"/>
    <w:rsid w:val="007A6D0C"/>
    <w:rsid w:val="007A75D8"/>
    <w:rsid w:val="007A7A37"/>
    <w:rsid w:val="007B0199"/>
    <w:rsid w:val="007B022A"/>
    <w:rsid w:val="007B0916"/>
    <w:rsid w:val="007B177C"/>
    <w:rsid w:val="007B1D1F"/>
    <w:rsid w:val="007B3180"/>
    <w:rsid w:val="007B397E"/>
    <w:rsid w:val="007B4504"/>
    <w:rsid w:val="007B4B01"/>
    <w:rsid w:val="007B507C"/>
    <w:rsid w:val="007B50F4"/>
    <w:rsid w:val="007B548A"/>
    <w:rsid w:val="007B5540"/>
    <w:rsid w:val="007B5F2D"/>
    <w:rsid w:val="007B7434"/>
    <w:rsid w:val="007B7708"/>
    <w:rsid w:val="007B7CA6"/>
    <w:rsid w:val="007C0090"/>
    <w:rsid w:val="007C037F"/>
    <w:rsid w:val="007C03A9"/>
    <w:rsid w:val="007C069B"/>
    <w:rsid w:val="007C0778"/>
    <w:rsid w:val="007C0EF0"/>
    <w:rsid w:val="007C106B"/>
    <w:rsid w:val="007C11C6"/>
    <w:rsid w:val="007C15C0"/>
    <w:rsid w:val="007C1A2F"/>
    <w:rsid w:val="007C1C6F"/>
    <w:rsid w:val="007C23E3"/>
    <w:rsid w:val="007C23F9"/>
    <w:rsid w:val="007C2A64"/>
    <w:rsid w:val="007C2D7D"/>
    <w:rsid w:val="007C2F6A"/>
    <w:rsid w:val="007C32CA"/>
    <w:rsid w:val="007C35F2"/>
    <w:rsid w:val="007C3D8F"/>
    <w:rsid w:val="007C3DBF"/>
    <w:rsid w:val="007C4300"/>
    <w:rsid w:val="007C47BF"/>
    <w:rsid w:val="007C4DF3"/>
    <w:rsid w:val="007C4E12"/>
    <w:rsid w:val="007C503C"/>
    <w:rsid w:val="007C5759"/>
    <w:rsid w:val="007C67E7"/>
    <w:rsid w:val="007C6AF0"/>
    <w:rsid w:val="007C6B4E"/>
    <w:rsid w:val="007C7412"/>
    <w:rsid w:val="007C7CA9"/>
    <w:rsid w:val="007D15D4"/>
    <w:rsid w:val="007D176C"/>
    <w:rsid w:val="007D1C10"/>
    <w:rsid w:val="007D2849"/>
    <w:rsid w:val="007D29DB"/>
    <w:rsid w:val="007D3131"/>
    <w:rsid w:val="007D4577"/>
    <w:rsid w:val="007D46C2"/>
    <w:rsid w:val="007D48E6"/>
    <w:rsid w:val="007D4930"/>
    <w:rsid w:val="007D4F05"/>
    <w:rsid w:val="007D575D"/>
    <w:rsid w:val="007D58C6"/>
    <w:rsid w:val="007D6279"/>
    <w:rsid w:val="007D6358"/>
    <w:rsid w:val="007D67A7"/>
    <w:rsid w:val="007D6B25"/>
    <w:rsid w:val="007D7BB7"/>
    <w:rsid w:val="007D7D7A"/>
    <w:rsid w:val="007E00D4"/>
    <w:rsid w:val="007E0607"/>
    <w:rsid w:val="007E08F3"/>
    <w:rsid w:val="007E0C01"/>
    <w:rsid w:val="007E0CA9"/>
    <w:rsid w:val="007E10DE"/>
    <w:rsid w:val="007E171E"/>
    <w:rsid w:val="007E1E6D"/>
    <w:rsid w:val="007E213B"/>
    <w:rsid w:val="007E2CB9"/>
    <w:rsid w:val="007E350E"/>
    <w:rsid w:val="007E440E"/>
    <w:rsid w:val="007E45E5"/>
    <w:rsid w:val="007E478B"/>
    <w:rsid w:val="007E4DC0"/>
    <w:rsid w:val="007E4DF1"/>
    <w:rsid w:val="007E4F5F"/>
    <w:rsid w:val="007E4F9A"/>
    <w:rsid w:val="007E5ECD"/>
    <w:rsid w:val="007E6517"/>
    <w:rsid w:val="007E7021"/>
    <w:rsid w:val="007F0DB5"/>
    <w:rsid w:val="007F1367"/>
    <w:rsid w:val="007F1433"/>
    <w:rsid w:val="007F1623"/>
    <w:rsid w:val="007F187E"/>
    <w:rsid w:val="007F1C1A"/>
    <w:rsid w:val="007F24CE"/>
    <w:rsid w:val="007F2848"/>
    <w:rsid w:val="007F2991"/>
    <w:rsid w:val="007F2F7E"/>
    <w:rsid w:val="007F3D42"/>
    <w:rsid w:val="007F40B9"/>
    <w:rsid w:val="007F4178"/>
    <w:rsid w:val="007F4304"/>
    <w:rsid w:val="007F4FF9"/>
    <w:rsid w:val="007F518E"/>
    <w:rsid w:val="007F52F8"/>
    <w:rsid w:val="007F5656"/>
    <w:rsid w:val="007F56C4"/>
    <w:rsid w:val="007F5ABD"/>
    <w:rsid w:val="007F5CBB"/>
    <w:rsid w:val="007F6055"/>
    <w:rsid w:val="007F6399"/>
    <w:rsid w:val="007F6560"/>
    <w:rsid w:val="007F69A5"/>
    <w:rsid w:val="007F6CA7"/>
    <w:rsid w:val="007F6FC7"/>
    <w:rsid w:val="007F7113"/>
    <w:rsid w:val="007F79E9"/>
    <w:rsid w:val="007F7C70"/>
    <w:rsid w:val="007F7E43"/>
    <w:rsid w:val="008014B0"/>
    <w:rsid w:val="0080227E"/>
    <w:rsid w:val="0080244C"/>
    <w:rsid w:val="008026AB"/>
    <w:rsid w:val="00802928"/>
    <w:rsid w:val="00802A24"/>
    <w:rsid w:val="00802AE3"/>
    <w:rsid w:val="00802BEF"/>
    <w:rsid w:val="008033C6"/>
    <w:rsid w:val="00803579"/>
    <w:rsid w:val="008036AC"/>
    <w:rsid w:val="00803E07"/>
    <w:rsid w:val="00804054"/>
    <w:rsid w:val="0080430F"/>
    <w:rsid w:val="00804408"/>
    <w:rsid w:val="00804535"/>
    <w:rsid w:val="00804922"/>
    <w:rsid w:val="00804D3F"/>
    <w:rsid w:val="0080551C"/>
    <w:rsid w:val="00805578"/>
    <w:rsid w:val="008055CE"/>
    <w:rsid w:val="00805FC4"/>
    <w:rsid w:val="00806185"/>
    <w:rsid w:val="00806239"/>
    <w:rsid w:val="0080630D"/>
    <w:rsid w:val="0080637E"/>
    <w:rsid w:val="00806E33"/>
    <w:rsid w:val="0080718D"/>
    <w:rsid w:val="00807553"/>
    <w:rsid w:val="008076DA"/>
    <w:rsid w:val="008078BD"/>
    <w:rsid w:val="0080794B"/>
    <w:rsid w:val="00807C66"/>
    <w:rsid w:val="008108AB"/>
    <w:rsid w:val="008108BE"/>
    <w:rsid w:val="00810C8D"/>
    <w:rsid w:val="00810F60"/>
    <w:rsid w:val="00811989"/>
    <w:rsid w:val="00811E59"/>
    <w:rsid w:val="008128FC"/>
    <w:rsid w:val="008129D6"/>
    <w:rsid w:val="00812F0D"/>
    <w:rsid w:val="00813261"/>
    <w:rsid w:val="00813BE0"/>
    <w:rsid w:val="00814BF7"/>
    <w:rsid w:val="00814FE6"/>
    <w:rsid w:val="00815144"/>
    <w:rsid w:val="00815523"/>
    <w:rsid w:val="00816384"/>
    <w:rsid w:val="008167CE"/>
    <w:rsid w:val="00817FE6"/>
    <w:rsid w:val="00820227"/>
    <w:rsid w:val="008206D9"/>
    <w:rsid w:val="0082145A"/>
    <w:rsid w:val="00821896"/>
    <w:rsid w:val="00822989"/>
    <w:rsid w:val="00822C4A"/>
    <w:rsid w:val="00823187"/>
    <w:rsid w:val="0082330F"/>
    <w:rsid w:val="008235AF"/>
    <w:rsid w:val="008237F3"/>
    <w:rsid w:val="0082398B"/>
    <w:rsid w:val="0082440C"/>
    <w:rsid w:val="00824916"/>
    <w:rsid w:val="00824C9C"/>
    <w:rsid w:val="00825034"/>
    <w:rsid w:val="00825482"/>
    <w:rsid w:val="00825639"/>
    <w:rsid w:val="0082626E"/>
    <w:rsid w:val="00826AF7"/>
    <w:rsid w:val="00826B6A"/>
    <w:rsid w:val="00826C74"/>
    <w:rsid w:val="0082736E"/>
    <w:rsid w:val="008301B1"/>
    <w:rsid w:val="0083050C"/>
    <w:rsid w:val="00830E75"/>
    <w:rsid w:val="008313E7"/>
    <w:rsid w:val="0083143A"/>
    <w:rsid w:val="0083148F"/>
    <w:rsid w:val="0083176E"/>
    <w:rsid w:val="0083181B"/>
    <w:rsid w:val="008325B1"/>
    <w:rsid w:val="008326E8"/>
    <w:rsid w:val="00832792"/>
    <w:rsid w:val="0083288D"/>
    <w:rsid w:val="00832963"/>
    <w:rsid w:val="00832B87"/>
    <w:rsid w:val="00832B97"/>
    <w:rsid w:val="00832C9B"/>
    <w:rsid w:val="00833B2B"/>
    <w:rsid w:val="00835147"/>
    <w:rsid w:val="00835A0C"/>
    <w:rsid w:val="00836AB4"/>
    <w:rsid w:val="0083731A"/>
    <w:rsid w:val="00837946"/>
    <w:rsid w:val="008379DD"/>
    <w:rsid w:val="00837C20"/>
    <w:rsid w:val="00840B48"/>
    <w:rsid w:val="00840CEB"/>
    <w:rsid w:val="00841C7D"/>
    <w:rsid w:val="00841D65"/>
    <w:rsid w:val="00842760"/>
    <w:rsid w:val="00843102"/>
    <w:rsid w:val="0084317E"/>
    <w:rsid w:val="00843EF8"/>
    <w:rsid w:val="008447B4"/>
    <w:rsid w:val="00845D91"/>
    <w:rsid w:val="00845E1D"/>
    <w:rsid w:val="00845EAA"/>
    <w:rsid w:val="00845F26"/>
    <w:rsid w:val="00846BC2"/>
    <w:rsid w:val="0084730C"/>
    <w:rsid w:val="00847567"/>
    <w:rsid w:val="008500BE"/>
    <w:rsid w:val="00850184"/>
    <w:rsid w:val="008502E1"/>
    <w:rsid w:val="00850323"/>
    <w:rsid w:val="008507A1"/>
    <w:rsid w:val="0085087B"/>
    <w:rsid w:val="008509A5"/>
    <w:rsid w:val="00850CC0"/>
    <w:rsid w:val="00850F5E"/>
    <w:rsid w:val="00851047"/>
    <w:rsid w:val="00851484"/>
    <w:rsid w:val="0085236D"/>
    <w:rsid w:val="0085250F"/>
    <w:rsid w:val="00852897"/>
    <w:rsid w:val="00852AC1"/>
    <w:rsid w:val="00852F24"/>
    <w:rsid w:val="00853158"/>
    <w:rsid w:val="00853FA3"/>
    <w:rsid w:val="00854593"/>
    <w:rsid w:val="0085462E"/>
    <w:rsid w:val="00854DA0"/>
    <w:rsid w:val="00854F99"/>
    <w:rsid w:val="0085528A"/>
    <w:rsid w:val="00855672"/>
    <w:rsid w:val="00855DE2"/>
    <w:rsid w:val="00855F7B"/>
    <w:rsid w:val="008562B3"/>
    <w:rsid w:val="00856CA2"/>
    <w:rsid w:val="00856FF9"/>
    <w:rsid w:val="008571F7"/>
    <w:rsid w:val="0085754C"/>
    <w:rsid w:val="00857F1F"/>
    <w:rsid w:val="008603EB"/>
    <w:rsid w:val="008608E5"/>
    <w:rsid w:val="008615F0"/>
    <w:rsid w:val="00861636"/>
    <w:rsid w:val="00861C33"/>
    <w:rsid w:val="00861E24"/>
    <w:rsid w:val="00861EAB"/>
    <w:rsid w:val="00861FD0"/>
    <w:rsid w:val="00862CAB"/>
    <w:rsid w:val="00862D4F"/>
    <w:rsid w:val="008636E3"/>
    <w:rsid w:val="0086378E"/>
    <w:rsid w:val="008639F9"/>
    <w:rsid w:val="00863B55"/>
    <w:rsid w:val="00863DC7"/>
    <w:rsid w:val="00864720"/>
    <w:rsid w:val="00864758"/>
    <w:rsid w:val="00864DF4"/>
    <w:rsid w:val="00865433"/>
    <w:rsid w:val="00865526"/>
    <w:rsid w:val="00865C86"/>
    <w:rsid w:val="00865CD0"/>
    <w:rsid w:val="0086657B"/>
    <w:rsid w:val="00870854"/>
    <w:rsid w:val="0087090E"/>
    <w:rsid w:val="00870D50"/>
    <w:rsid w:val="00871658"/>
    <w:rsid w:val="008716DD"/>
    <w:rsid w:val="00871835"/>
    <w:rsid w:val="00871A2A"/>
    <w:rsid w:val="00871B41"/>
    <w:rsid w:val="00871F69"/>
    <w:rsid w:val="0087209F"/>
    <w:rsid w:val="0087274A"/>
    <w:rsid w:val="00872754"/>
    <w:rsid w:val="00872F21"/>
    <w:rsid w:val="00872FDB"/>
    <w:rsid w:val="00873259"/>
    <w:rsid w:val="00873277"/>
    <w:rsid w:val="00873A36"/>
    <w:rsid w:val="00873B55"/>
    <w:rsid w:val="00873B80"/>
    <w:rsid w:val="0087440C"/>
    <w:rsid w:val="00874461"/>
    <w:rsid w:val="00874C90"/>
    <w:rsid w:val="00874F6F"/>
    <w:rsid w:val="00875371"/>
    <w:rsid w:val="00875860"/>
    <w:rsid w:val="00875BD4"/>
    <w:rsid w:val="00875FA1"/>
    <w:rsid w:val="00876A19"/>
    <w:rsid w:val="00876A87"/>
    <w:rsid w:val="0087702E"/>
    <w:rsid w:val="00877E50"/>
    <w:rsid w:val="00880068"/>
    <w:rsid w:val="00880B82"/>
    <w:rsid w:val="0088110C"/>
    <w:rsid w:val="00882065"/>
    <w:rsid w:val="008829ED"/>
    <w:rsid w:val="00882BB1"/>
    <w:rsid w:val="00882C48"/>
    <w:rsid w:val="00882F10"/>
    <w:rsid w:val="00883255"/>
    <w:rsid w:val="008835E9"/>
    <w:rsid w:val="00883745"/>
    <w:rsid w:val="00883C2F"/>
    <w:rsid w:val="00884459"/>
    <w:rsid w:val="00884654"/>
    <w:rsid w:val="0088492F"/>
    <w:rsid w:val="0088499A"/>
    <w:rsid w:val="00884EC0"/>
    <w:rsid w:val="00885005"/>
    <w:rsid w:val="00885A48"/>
    <w:rsid w:val="00886324"/>
    <w:rsid w:val="00886CCF"/>
    <w:rsid w:val="00886D20"/>
    <w:rsid w:val="00886EE9"/>
    <w:rsid w:val="00887410"/>
    <w:rsid w:val="008876E6"/>
    <w:rsid w:val="00887758"/>
    <w:rsid w:val="0088786B"/>
    <w:rsid w:val="0088786D"/>
    <w:rsid w:val="008878AB"/>
    <w:rsid w:val="00887BA1"/>
    <w:rsid w:val="00887C1A"/>
    <w:rsid w:val="00887FA7"/>
    <w:rsid w:val="0089039E"/>
    <w:rsid w:val="008905A0"/>
    <w:rsid w:val="00890671"/>
    <w:rsid w:val="00890848"/>
    <w:rsid w:val="0089096B"/>
    <w:rsid w:val="00890B82"/>
    <w:rsid w:val="00890D64"/>
    <w:rsid w:val="008911B6"/>
    <w:rsid w:val="00891221"/>
    <w:rsid w:val="008922B1"/>
    <w:rsid w:val="00892C54"/>
    <w:rsid w:val="0089364D"/>
    <w:rsid w:val="0089370A"/>
    <w:rsid w:val="008940FA"/>
    <w:rsid w:val="0089445D"/>
    <w:rsid w:val="00894BE7"/>
    <w:rsid w:val="00895292"/>
    <w:rsid w:val="00895B3E"/>
    <w:rsid w:val="00896604"/>
    <w:rsid w:val="008967B7"/>
    <w:rsid w:val="00896A0E"/>
    <w:rsid w:val="00896E51"/>
    <w:rsid w:val="00896ECB"/>
    <w:rsid w:val="00897713"/>
    <w:rsid w:val="008A1B3E"/>
    <w:rsid w:val="008A2186"/>
    <w:rsid w:val="008A2BEE"/>
    <w:rsid w:val="008A3831"/>
    <w:rsid w:val="008A3995"/>
    <w:rsid w:val="008A409C"/>
    <w:rsid w:val="008A435D"/>
    <w:rsid w:val="008A44DB"/>
    <w:rsid w:val="008A4E14"/>
    <w:rsid w:val="008A5423"/>
    <w:rsid w:val="008A574E"/>
    <w:rsid w:val="008A5881"/>
    <w:rsid w:val="008A589A"/>
    <w:rsid w:val="008A5F99"/>
    <w:rsid w:val="008A6841"/>
    <w:rsid w:val="008A77B5"/>
    <w:rsid w:val="008A7C3C"/>
    <w:rsid w:val="008B26C5"/>
    <w:rsid w:val="008B294E"/>
    <w:rsid w:val="008B2BE1"/>
    <w:rsid w:val="008B4230"/>
    <w:rsid w:val="008B4953"/>
    <w:rsid w:val="008B5426"/>
    <w:rsid w:val="008B5850"/>
    <w:rsid w:val="008B5AD7"/>
    <w:rsid w:val="008B6716"/>
    <w:rsid w:val="008B671E"/>
    <w:rsid w:val="008B6A01"/>
    <w:rsid w:val="008B7EAF"/>
    <w:rsid w:val="008C033C"/>
    <w:rsid w:val="008C0554"/>
    <w:rsid w:val="008C0A85"/>
    <w:rsid w:val="008C0B28"/>
    <w:rsid w:val="008C1A1A"/>
    <w:rsid w:val="008C1E23"/>
    <w:rsid w:val="008C2468"/>
    <w:rsid w:val="008C2747"/>
    <w:rsid w:val="008C2CE9"/>
    <w:rsid w:val="008C2D20"/>
    <w:rsid w:val="008C351A"/>
    <w:rsid w:val="008C36F1"/>
    <w:rsid w:val="008C3F1C"/>
    <w:rsid w:val="008C42C4"/>
    <w:rsid w:val="008C4544"/>
    <w:rsid w:val="008C4658"/>
    <w:rsid w:val="008C4B73"/>
    <w:rsid w:val="008C4DC6"/>
    <w:rsid w:val="008C4FEE"/>
    <w:rsid w:val="008C506B"/>
    <w:rsid w:val="008C55DF"/>
    <w:rsid w:val="008C5730"/>
    <w:rsid w:val="008C573C"/>
    <w:rsid w:val="008C577A"/>
    <w:rsid w:val="008C62D2"/>
    <w:rsid w:val="008C685E"/>
    <w:rsid w:val="008C7758"/>
    <w:rsid w:val="008C7F25"/>
    <w:rsid w:val="008D034B"/>
    <w:rsid w:val="008D0476"/>
    <w:rsid w:val="008D0AE1"/>
    <w:rsid w:val="008D149B"/>
    <w:rsid w:val="008D2B97"/>
    <w:rsid w:val="008D3A99"/>
    <w:rsid w:val="008D3D1C"/>
    <w:rsid w:val="008D4D18"/>
    <w:rsid w:val="008D4E93"/>
    <w:rsid w:val="008D5F2C"/>
    <w:rsid w:val="008D6823"/>
    <w:rsid w:val="008D68CE"/>
    <w:rsid w:val="008D6A5D"/>
    <w:rsid w:val="008D6CA9"/>
    <w:rsid w:val="008D6DD2"/>
    <w:rsid w:val="008D758A"/>
    <w:rsid w:val="008E0132"/>
    <w:rsid w:val="008E023A"/>
    <w:rsid w:val="008E0C50"/>
    <w:rsid w:val="008E0D3F"/>
    <w:rsid w:val="008E0E8B"/>
    <w:rsid w:val="008E1A50"/>
    <w:rsid w:val="008E1D72"/>
    <w:rsid w:val="008E1EEE"/>
    <w:rsid w:val="008E2148"/>
    <w:rsid w:val="008E2605"/>
    <w:rsid w:val="008E2FBA"/>
    <w:rsid w:val="008E3448"/>
    <w:rsid w:val="008E3EFB"/>
    <w:rsid w:val="008E3F5F"/>
    <w:rsid w:val="008E403B"/>
    <w:rsid w:val="008E4307"/>
    <w:rsid w:val="008E50EA"/>
    <w:rsid w:val="008E58EA"/>
    <w:rsid w:val="008E6026"/>
    <w:rsid w:val="008E60DB"/>
    <w:rsid w:val="008E647F"/>
    <w:rsid w:val="008E65F1"/>
    <w:rsid w:val="008E733D"/>
    <w:rsid w:val="008E7408"/>
    <w:rsid w:val="008F0185"/>
    <w:rsid w:val="008F0300"/>
    <w:rsid w:val="008F0469"/>
    <w:rsid w:val="008F0C15"/>
    <w:rsid w:val="008F0D91"/>
    <w:rsid w:val="008F0E7F"/>
    <w:rsid w:val="008F122E"/>
    <w:rsid w:val="008F1542"/>
    <w:rsid w:val="008F284B"/>
    <w:rsid w:val="008F2B1D"/>
    <w:rsid w:val="008F3097"/>
    <w:rsid w:val="008F4061"/>
    <w:rsid w:val="008F4450"/>
    <w:rsid w:val="008F4CD0"/>
    <w:rsid w:val="008F4D68"/>
    <w:rsid w:val="008F5DDE"/>
    <w:rsid w:val="008F5F07"/>
    <w:rsid w:val="008F6FB7"/>
    <w:rsid w:val="008F736D"/>
    <w:rsid w:val="008F76C2"/>
    <w:rsid w:val="008F7874"/>
    <w:rsid w:val="008F79CD"/>
    <w:rsid w:val="008F7AA0"/>
    <w:rsid w:val="008F7D89"/>
    <w:rsid w:val="00900AD4"/>
    <w:rsid w:val="00901224"/>
    <w:rsid w:val="009018B1"/>
    <w:rsid w:val="009021E1"/>
    <w:rsid w:val="009025F3"/>
    <w:rsid w:val="00903098"/>
    <w:rsid w:val="00903735"/>
    <w:rsid w:val="00903C25"/>
    <w:rsid w:val="00903E2A"/>
    <w:rsid w:val="00904745"/>
    <w:rsid w:val="00905275"/>
    <w:rsid w:val="00905758"/>
    <w:rsid w:val="009059AB"/>
    <w:rsid w:val="009060F6"/>
    <w:rsid w:val="00906A9F"/>
    <w:rsid w:val="00906CD9"/>
    <w:rsid w:val="0090713B"/>
    <w:rsid w:val="0090738C"/>
    <w:rsid w:val="009074CE"/>
    <w:rsid w:val="00907EC5"/>
    <w:rsid w:val="009101E3"/>
    <w:rsid w:val="009110B7"/>
    <w:rsid w:val="00911310"/>
    <w:rsid w:val="009116EA"/>
    <w:rsid w:val="009117F7"/>
    <w:rsid w:val="00911C83"/>
    <w:rsid w:val="00912408"/>
    <w:rsid w:val="009126C1"/>
    <w:rsid w:val="00912976"/>
    <w:rsid w:val="0091298E"/>
    <w:rsid w:val="00912AA0"/>
    <w:rsid w:val="00912CDE"/>
    <w:rsid w:val="0091310B"/>
    <w:rsid w:val="00913309"/>
    <w:rsid w:val="0091349B"/>
    <w:rsid w:val="00913583"/>
    <w:rsid w:val="009144CD"/>
    <w:rsid w:val="009146EB"/>
    <w:rsid w:val="00915284"/>
    <w:rsid w:val="00915B24"/>
    <w:rsid w:val="009163A3"/>
    <w:rsid w:val="00916989"/>
    <w:rsid w:val="00916B4F"/>
    <w:rsid w:val="00916C95"/>
    <w:rsid w:val="0091739C"/>
    <w:rsid w:val="009175B8"/>
    <w:rsid w:val="009175DC"/>
    <w:rsid w:val="00917F0A"/>
    <w:rsid w:val="009207FA"/>
    <w:rsid w:val="00920867"/>
    <w:rsid w:val="00920939"/>
    <w:rsid w:val="00920BC0"/>
    <w:rsid w:val="00920DBA"/>
    <w:rsid w:val="00920FD5"/>
    <w:rsid w:val="0092108D"/>
    <w:rsid w:val="00921C46"/>
    <w:rsid w:val="00922492"/>
    <w:rsid w:val="00922C5B"/>
    <w:rsid w:val="00922EB3"/>
    <w:rsid w:val="0092318E"/>
    <w:rsid w:val="009231A7"/>
    <w:rsid w:val="00923620"/>
    <w:rsid w:val="00923D81"/>
    <w:rsid w:val="00923DE2"/>
    <w:rsid w:val="00924BE1"/>
    <w:rsid w:val="00925146"/>
    <w:rsid w:val="00925FD9"/>
    <w:rsid w:val="00926579"/>
    <w:rsid w:val="00926A46"/>
    <w:rsid w:val="00926A7F"/>
    <w:rsid w:val="00927C27"/>
    <w:rsid w:val="009301A6"/>
    <w:rsid w:val="0093053E"/>
    <w:rsid w:val="00930DF7"/>
    <w:rsid w:val="0093141C"/>
    <w:rsid w:val="009318DA"/>
    <w:rsid w:val="00931A1C"/>
    <w:rsid w:val="00931D2B"/>
    <w:rsid w:val="00931FE2"/>
    <w:rsid w:val="00932C72"/>
    <w:rsid w:val="00933224"/>
    <w:rsid w:val="009335A9"/>
    <w:rsid w:val="009337F3"/>
    <w:rsid w:val="00933AC7"/>
    <w:rsid w:val="00933DE4"/>
    <w:rsid w:val="009342AF"/>
    <w:rsid w:val="00934C50"/>
    <w:rsid w:val="00935015"/>
    <w:rsid w:val="00935128"/>
    <w:rsid w:val="00935318"/>
    <w:rsid w:val="00935D24"/>
    <w:rsid w:val="00936479"/>
    <w:rsid w:val="00936D41"/>
    <w:rsid w:val="009376C5"/>
    <w:rsid w:val="00937AE1"/>
    <w:rsid w:val="00937EC0"/>
    <w:rsid w:val="00940700"/>
    <w:rsid w:val="00940AAE"/>
    <w:rsid w:val="00941C75"/>
    <w:rsid w:val="009423D5"/>
    <w:rsid w:val="00942465"/>
    <w:rsid w:val="0094268E"/>
    <w:rsid w:val="009436DB"/>
    <w:rsid w:val="009440F2"/>
    <w:rsid w:val="0094454A"/>
    <w:rsid w:val="0094492A"/>
    <w:rsid w:val="00944FBE"/>
    <w:rsid w:val="00945D51"/>
    <w:rsid w:val="009467B9"/>
    <w:rsid w:val="009468A0"/>
    <w:rsid w:val="00946AB1"/>
    <w:rsid w:val="00946AFB"/>
    <w:rsid w:val="00947696"/>
    <w:rsid w:val="00950209"/>
    <w:rsid w:val="009506BF"/>
    <w:rsid w:val="009517F6"/>
    <w:rsid w:val="00951A07"/>
    <w:rsid w:val="00951B06"/>
    <w:rsid w:val="00951E19"/>
    <w:rsid w:val="009522F4"/>
    <w:rsid w:val="009527E6"/>
    <w:rsid w:val="00952D59"/>
    <w:rsid w:val="009532D6"/>
    <w:rsid w:val="0095349D"/>
    <w:rsid w:val="00953A4B"/>
    <w:rsid w:val="0095459B"/>
    <w:rsid w:val="00954F46"/>
    <w:rsid w:val="00956A04"/>
    <w:rsid w:val="00957108"/>
    <w:rsid w:val="0095766E"/>
    <w:rsid w:val="0095781B"/>
    <w:rsid w:val="0095792B"/>
    <w:rsid w:val="00957EC4"/>
    <w:rsid w:val="009600B6"/>
    <w:rsid w:val="00960383"/>
    <w:rsid w:val="00960432"/>
    <w:rsid w:val="00960D1D"/>
    <w:rsid w:val="0096108B"/>
    <w:rsid w:val="00961CC8"/>
    <w:rsid w:val="0096275F"/>
    <w:rsid w:val="00962A88"/>
    <w:rsid w:val="00962E13"/>
    <w:rsid w:val="0096343A"/>
    <w:rsid w:val="009634E1"/>
    <w:rsid w:val="00963780"/>
    <w:rsid w:val="00963895"/>
    <w:rsid w:val="009642E5"/>
    <w:rsid w:val="009643B0"/>
    <w:rsid w:val="00964625"/>
    <w:rsid w:val="0096470D"/>
    <w:rsid w:val="00964E02"/>
    <w:rsid w:val="009655A1"/>
    <w:rsid w:val="009659F4"/>
    <w:rsid w:val="00965BCA"/>
    <w:rsid w:val="00966AA6"/>
    <w:rsid w:val="00967F09"/>
    <w:rsid w:val="009704C4"/>
    <w:rsid w:val="009709B0"/>
    <w:rsid w:val="00970FCC"/>
    <w:rsid w:val="0097115C"/>
    <w:rsid w:val="00971C72"/>
    <w:rsid w:val="00971CF3"/>
    <w:rsid w:val="009722F2"/>
    <w:rsid w:val="009729B9"/>
    <w:rsid w:val="00972B09"/>
    <w:rsid w:val="00972C47"/>
    <w:rsid w:val="00972F5C"/>
    <w:rsid w:val="0097310C"/>
    <w:rsid w:val="00973687"/>
    <w:rsid w:val="00973799"/>
    <w:rsid w:val="00973AD0"/>
    <w:rsid w:val="00973B5C"/>
    <w:rsid w:val="00974278"/>
    <w:rsid w:val="0097452D"/>
    <w:rsid w:val="0097581D"/>
    <w:rsid w:val="00975898"/>
    <w:rsid w:val="009759BB"/>
    <w:rsid w:val="00975CE3"/>
    <w:rsid w:val="00976001"/>
    <w:rsid w:val="00976195"/>
    <w:rsid w:val="00976222"/>
    <w:rsid w:val="009764EB"/>
    <w:rsid w:val="00976769"/>
    <w:rsid w:val="0097732B"/>
    <w:rsid w:val="00977EB5"/>
    <w:rsid w:val="0098011A"/>
    <w:rsid w:val="00980198"/>
    <w:rsid w:val="009801F7"/>
    <w:rsid w:val="0098060A"/>
    <w:rsid w:val="009813E8"/>
    <w:rsid w:val="009817A2"/>
    <w:rsid w:val="00981A9E"/>
    <w:rsid w:val="00981F81"/>
    <w:rsid w:val="00982137"/>
    <w:rsid w:val="009825C2"/>
    <w:rsid w:val="00982849"/>
    <w:rsid w:val="00982AC0"/>
    <w:rsid w:val="00982B16"/>
    <w:rsid w:val="00982BE7"/>
    <w:rsid w:val="00982C88"/>
    <w:rsid w:val="00982E26"/>
    <w:rsid w:val="00983D28"/>
    <w:rsid w:val="00983DB0"/>
    <w:rsid w:val="00984710"/>
    <w:rsid w:val="009860DA"/>
    <w:rsid w:val="0098612C"/>
    <w:rsid w:val="00986579"/>
    <w:rsid w:val="00990350"/>
    <w:rsid w:val="00990748"/>
    <w:rsid w:val="00991118"/>
    <w:rsid w:val="009912E0"/>
    <w:rsid w:val="0099155F"/>
    <w:rsid w:val="0099158C"/>
    <w:rsid w:val="009916B6"/>
    <w:rsid w:val="0099183A"/>
    <w:rsid w:val="00993E65"/>
    <w:rsid w:val="009947A1"/>
    <w:rsid w:val="0099488F"/>
    <w:rsid w:val="00995011"/>
    <w:rsid w:val="00995452"/>
    <w:rsid w:val="0099576C"/>
    <w:rsid w:val="00995D5D"/>
    <w:rsid w:val="00995FC1"/>
    <w:rsid w:val="009962C2"/>
    <w:rsid w:val="00997A00"/>
    <w:rsid w:val="00997AC8"/>
    <w:rsid w:val="009A0476"/>
    <w:rsid w:val="009A0937"/>
    <w:rsid w:val="009A0A05"/>
    <w:rsid w:val="009A11FB"/>
    <w:rsid w:val="009A186B"/>
    <w:rsid w:val="009A1959"/>
    <w:rsid w:val="009A1A6B"/>
    <w:rsid w:val="009A1A7A"/>
    <w:rsid w:val="009A3495"/>
    <w:rsid w:val="009A365E"/>
    <w:rsid w:val="009A3B7D"/>
    <w:rsid w:val="009A3FD5"/>
    <w:rsid w:val="009A42C2"/>
    <w:rsid w:val="009A4329"/>
    <w:rsid w:val="009A487C"/>
    <w:rsid w:val="009A4E20"/>
    <w:rsid w:val="009A52C9"/>
    <w:rsid w:val="009A58DD"/>
    <w:rsid w:val="009A5D53"/>
    <w:rsid w:val="009A5EA3"/>
    <w:rsid w:val="009A6673"/>
    <w:rsid w:val="009A6A35"/>
    <w:rsid w:val="009A77DA"/>
    <w:rsid w:val="009A7871"/>
    <w:rsid w:val="009A7C5E"/>
    <w:rsid w:val="009B149A"/>
    <w:rsid w:val="009B1822"/>
    <w:rsid w:val="009B2054"/>
    <w:rsid w:val="009B2201"/>
    <w:rsid w:val="009B23AE"/>
    <w:rsid w:val="009B326B"/>
    <w:rsid w:val="009B3A8B"/>
    <w:rsid w:val="009B3E03"/>
    <w:rsid w:val="009B439E"/>
    <w:rsid w:val="009B44F7"/>
    <w:rsid w:val="009B51D3"/>
    <w:rsid w:val="009B5591"/>
    <w:rsid w:val="009B5B05"/>
    <w:rsid w:val="009B5B60"/>
    <w:rsid w:val="009B5C97"/>
    <w:rsid w:val="009B6166"/>
    <w:rsid w:val="009B6687"/>
    <w:rsid w:val="009B6716"/>
    <w:rsid w:val="009B676B"/>
    <w:rsid w:val="009B676E"/>
    <w:rsid w:val="009B6F7D"/>
    <w:rsid w:val="009B7D11"/>
    <w:rsid w:val="009C00CC"/>
    <w:rsid w:val="009C0C71"/>
    <w:rsid w:val="009C0F0A"/>
    <w:rsid w:val="009C13A4"/>
    <w:rsid w:val="009C289A"/>
    <w:rsid w:val="009C28AF"/>
    <w:rsid w:val="009C2CE7"/>
    <w:rsid w:val="009C3A3D"/>
    <w:rsid w:val="009C3B1C"/>
    <w:rsid w:val="009C3C66"/>
    <w:rsid w:val="009C3FA8"/>
    <w:rsid w:val="009C40DF"/>
    <w:rsid w:val="009C433F"/>
    <w:rsid w:val="009C449E"/>
    <w:rsid w:val="009C4518"/>
    <w:rsid w:val="009C4BC6"/>
    <w:rsid w:val="009C50FC"/>
    <w:rsid w:val="009C568C"/>
    <w:rsid w:val="009C5EC9"/>
    <w:rsid w:val="009C61CC"/>
    <w:rsid w:val="009C6821"/>
    <w:rsid w:val="009C7089"/>
    <w:rsid w:val="009C75EC"/>
    <w:rsid w:val="009D0618"/>
    <w:rsid w:val="009D0751"/>
    <w:rsid w:val="009D0AA7"/>
    <w:rsid w:val="009D11BA"/>
    <w:rsid w:val="009D1D56"/>
    <w:rsid w:val="009D1FBE"/>
    <w:rsid w:val="009D1FDB"/>
    <w:rsid w:val="009D2690"/>
    <w:rsid w:val="009D2F69"/>
    <w:rsid w:val="009D38CD"/>
    <w:rsid w:val="009D3D5F"/>
    <w:rsid w:val="009D3FB8"/>
    <w:rsid w:val="009D4A41"/>
    <w:rsid w:val="009D4B1F"/>
    <w:rsid w:val="009D611D"/>
    <w:rsid w:val="009D6483"/>
    <w:rsid w:val="009D64AF"/>
    <w:rsid w:val="009D6621"/>
    <w:rsid w:val="009D6BF4"/>
    <w:rsid w:val="009D6D43"/>
    <w:rsid w:val="009D6DED"/>
    <w:rsid w:val="009D7431"/>
    <w:rsid w:val="009D7AAD"/>
    <w:rsid w:val="009D7E7F"/>
    <w:rsid w:val="009D7FD7"/>
    <w:rsid w:val="009E058A"/>
    <w:rsid w:val="009E0637"/>
    <w:rsid w:val="009E08B6"/>
    <w:rsid w:val="009E134D"/>
    <w:rsid w:val="009E171D"/>
    <w:rsid w:val="009E1BAE"/>
    <w:rsid w:val="009E2291"/>
    <w:rsid w:val="009E23FB"/>
    <w:rsid w:val="009E2F16"/>
    <w:rsid w:val="009E3048"/>
    <w:rsid w:val="009E339A"/>
    <w:rsid w:val="009E4B68"/>
    <w:rsid w:val="009E4B8B"/>
    <w:rsid w:val="009E4E58"/>
    <w:rsid w:val="009E5816"/>
    <w:rsid w:val="009E5E8F"/>
    <w:rsid w:val="009E63CF"/>
    <w:rsid w:val="009E6769"/>
    <w:rsid w:val="009E75C3"/>
    <w:rsid w:val="009E7EA5"/>
    <w:rsid w:val="009F03DB"/>
    <w:rsid w:val="009F04C4"/>
    <w:rsid w:val="009F09E9"/>
    <w:rsid w:val="009F0F96"/>
    <w:rsid w:val="009F102C"/>
    <w:rsid w:val="009F1130"/>
    <w:rsid w:val="009F121B"/>
    <w:rsid w:val="009F198B"/>
    <w:rsid w:val="009F1CB6"/>
    <w:rsid w:val="009F3078"/>
    <w:rsid w:val="009F3EB6"/>
    <w:rsid w:val="009F464A"/>
    <w:rsid w:val="009F5668"/>
    <w:rsid w:val="009F59C8"/>
    <w:rsid w:val="009F5D67"/>
    <w:rsid w:val="009F5FF4"/>
    <w:rsid w:val="009F648D"/>
    <w:rsid w:val="009F69AC"/>
    <w:rsid w:val="009F69EC"/>
    <w:rsid w:val="009F6B68"/>
    <w:rsid w:val="009F6CF4"/>
    <w:rsid w:val="009F6F11"/>
    <w:rsid w:val="009F78F4"/>
    <w:rsid w:val="009F7EEB"/>
    <w:rsid w:val="00A00226"/>
    <w:rsid w:val="00A004BF"/>
    <w:rsid w:val="00A00678"/>
    <w:rsid w:val="00A009E9"/>
    <w:rsid w:val="00A0129B"/>
    <w:rsid w:val="00A012DD"/>
    <w:rsid w:val="00A01E6F"/>
    <w:rsid w:val="00A02962"/>
    <w:rsid w:val="00A02E9B"/>
    <w:rsid w:val="00A03997"/>
    <w:rsid w:val="00A03EF1"/>
    <w:rsid w:val="00A049E3"/>
    <w:rsid w:val="00A04E0D"/>
    <w:rsid w:val="00A04F65"/>
    <w:rsid w:val="00A05070"/>
    <w:rsid w:val="00A0572F"/>
    <w:rsid w:val="00A05C59"/>
    <w:rsid w:val="00A05F29"/>
    <w:rsid w:val="00A07740"/>
    <w:rsid w:val="00A0777C"/>
    <w:rsid w:val="00A1037A"/>
    <w:rsid w:val="00A1038D"/>
    <w:rsid w:val="00A10E69"/>
    <w:rsid w:val="00A121CB"/>
    <w:rsid w:val="00A12299"/>
    <w:rsid w:val="00A12642"/>
    <w:rsid w:val="00A1419A"/>
    <w:rsid w:val="00A14288"/>
    <w:rsid w:val="00A14B9E"/>
    <w:rsid w:val="00A14DCE"/>
    <w:rsid w:val="00A15074"/>
    <w:rsid w:val="00A15163"/>
    <w:rsid w:val="00A15E7C"/>
    <w:rsid w:val="00A1627D"/>
    <w:rsid w:val="00A16748"/>
    <w:rsid w:val="00A16ACA"/>
    <w:rsid w:val="00A16B9A"/>
    <w:rsid w:val="00A16FFA"/>
    <w:rsid w:val="00A17113"/>
    <w:rsid w:val="00A17CD1"/>
    <w:rsid w:val="00A201FB"/>
    <w:rsid w:val="00A20C4B"/>
    <w:rsid w:val="00A21066"/>
    <w:rsid w:val="00A2184F"/>
    <w:rsid w:val="00A21F5C"/>
    <w:rsid w:val="00A22056"/>
    <w:rsid w:val="00A22C59"/>
    <w:rsid w:val="00A23053"/>
    <w:rsid w:val="00A230A3"/>
    <w:rsid w:val="00A23364"/>
    <w:rsid w:val="00A23827"/>
    <w:rsid w:val="00A23995"/>
    <w:rsid w:val="00A23A13"/>
    <w:rsid w:val="00A248BE"/>
    <w:rsid w:val="00A25134"/>
    <w:rsid w:val="00A25211"/>
    <w:rsid w:val="00A258C8"/>
    <w:rsid w:val="00A265DA"/>
    <w:rsid w:val="00A26B19"/>
    <w:rsid w:val="00A26DF8"/>
    <w:rsid w:val="00A277EB"/>
    <w:rsid w:val="00A27CDA"/>
    <w:rsid w:val="00A27E4C"/>
    <w:rsid w:val="00A304AD"/>
    <w:rsid w:val="00A3063D"/>
    <w:rsid w:val="00A30BD9"/>
    <w:rsid w:val="00A30FC5"/>
    <w:rsid w:val="00A31250"/>
    <w:rsid w:val="00A316AC"/>
    <w:rsid w:val="00A32AFE"/>
    <w:rsid w:val="00A32C1A"/>
    <w:rsid w:val="00A335AE"/>
    <w:rsid w:val="00A339FE"/>
    <w:rsid w:val="00A345B8"/>
    <w:rsid w:val="00A347AA"/>
    <w:rsid w:val="00A34DFD"/>
    <w:rsid w:val="00A3535A"/>
    <w:rsid w:val="00A35575"/>
    <w:rsid w:val="00A35EDD"/>
    <w:rsid w:val="00A36105"/>
    <w:rsid w:val="00A372A3"/>
    <w:rsid w:val="00A37F18"/>
    <w:rsid w:val="00A40455"/>
    <w:rsid w:val="00A40A58"/>
    <w:rsid w:val="00A40B98"/>
    <w:rsid w:val="00A40BAB"/>
    <w:rsid w:val="00A40C7A"/>
    <w:rsid w:val="00A41445"/>
    <w:rsid w:val="00A41454"/>
    <w:rsid w:val="00A41CD2"/>
    <w:rsid w:val="00A4204F"/>
    <w:rsid w:val="00A42894"/>
    <w:rsid w:val="00A42C98"/>
    <w:rsid w:val="00A43903"/>
    <w:rsid w:val="00A43DA3"/>
    <w:rsid w:val="00A443F6"/>
    <w:rsid w:val="00A445DE"/>
    <w:rsid w:val="00A4529F"/>
    <w:rsid w:val="00A45B9D"/>
    <w:rsid w:val="00A46171"/>
    <w:rsid w:val="00A470CE"/>
    <w:rsid w:val="00A47504"/>
    <w:rsid w:val="00A47DAB"/>
    <w:rsid w:val="00A50282"/>
    <w:rsid w:val="00A50CAD"/>
    <w:rsid w:val="00A50E9A"/>
    <w:rsid w:val="00A510F7"/>
    <w:rsid w:val="00A5173E"/>
    <w:rsid w:val="00A5174B"/>
    <w:rsid w:val="00A51CB6"/>
    <w:rsid w:val="00A5206D"/>
    <w:rsid w:val="00A5220D"/>
    <w:rsid w:val="00A52C1B"/>
    <w:rsid w:val="00A5307C"/>
    <w:rsid w:val="00A5342B"/>
    <w:rsid w:val="00A53537"/>
    <w:rsid w:val="00A53658"/>
    <w:rsid w:val="00A540C8"/>
    <w:rsid w:val="00A5453C"/>
    <w:rsid w:val="00A547D7"/>
    <w:rsid w:val="00A549AF"/>
    <w:rsid w:val="00A551B8"/>
    <w:rsid w:val="00A55754"/>
    <w:rsid w:val="00A561DB"/>
    <w:rsid w:val="00A564E8"/>
    <w:rsid w:val="00A5664D"/>
    <w:rsid w:val="00A57085"/>
    <w:rsid w:val="00A57203"/>
    <w:rsid w:val="00A57F7A"/>
    <w:rsid w:val="00A60047"/>
    <w:rsid w:val="00A601D9"/>
    <w:rsid w:val="00A60E11"/>
    <w:rsid w:val="00A61714"/>
    <w:rsid w:val="00A61792"/>
    <w:rsid w:val="00A61B43"/>
    <w:rsid w:val="00A62238"/>
    <w:rsid w:val="00A62405"/>
    <w:rsid w:val="00A62679"/>
    <w:rsid w:val="00A628B5"/>
    <w:rsid w:val="00A634F2"/>
    <w:rsid w:val="00A63A5F"/>
    <w:rsid w:val="00A63F95"/>
    <w:rsid w:val="00A641AA"/>
    <w:rsid w:val="00A64311"/>
    <w:rsid w:val="00A6436E"/>
    <w:rsid w:val="00A644C9"/>
    <w:rsid w:val="00A648C4"/>
    <w:rsid w:val="00A656C3"/>
    <w:rsid w:val="00A65C41"/>
    <w:rsid w:val="00A65D24"/>
    <w:rsid w:val="00A65EE9"/>
    <w:rsid w:val="00A66259"/>
    <w:rsid w:val="00A66897"/>
    <w:rsid w:val="00A6702B"/>
    <w:rsid w:val="00A67AC8"/>
    <w:rsid w:val="00A70438"/>
    <w:rsid w:val="00A705D8"/>
    <w:rsid w:val="00A706F2"/>
    <w:rsid w:val="00A70931"/>
    <w:rsid w:val="00A71B6B"/>
    <w:rsid w:val="00A726F2"/>
    <w:rsid w:val="00A72870"/>
    <w:rsid w:val="00A73C9D"/>
    <w:rsid w:val="00A7405D"/>
    <w:rsid w:val="00A74665"/>
    <w:rsid w:val="00A747FF"/>
    <w:rsid w:val="00A74BD1"/>
    <w:rsid w:val="00A74C7E"/>
    <w:rsid w:val="00A74E43"/>
    <w:rsid w:val="00A75393"/>
    <w:rsid w:val="00A76D58"/>
    <w:rsid w:val="00A7764C"/>
    <w:rsid w:val="00A77C93"/>
    <w:rsid w:val="00A80E90"/>
    <w:rsid w:val="00A81555"/>
    <w:rsid w:val="00A8178F"/>
    <w:rsid w:val="00A81A4B"/>
    <w:rsid w:val="00A81B1B"/>
    <w:rsid w:val="00A81D90"/>
    <w:rsid w:val="00A81DD4"/>
    <w:rsid w:val="00A81DE1"/>
    <w:rsid w:val="00A82925"/>
    <w:rsid w:val="00A82ADC"/>
    <w:rsid w:val="00A82DEB"/>
    <w:rsid w:val="00A833C4"/>
    <w:rsid w:val="00A83B33"/>
    <w:rsid w:val="00A84454"/>
    <w:rsid w:val="00A85892"/>
    <w:rsid w:val="00A86F74"/>
    <w:rsid w:val="00A8714B"/>
    <w:rsid w:val="00A8717F"/>
    <w:rsid w:val="00A901F4"/>
    <w:rsid w:val="00A902F8"/>
    <w:rsid w:val="00A90D0A"/>
    <w:rsid w:val="00A919DA"/>
    <w:rsid w:val="00A92269"/>
    <w:rsid w:val="00A928FD"/>
    <w:rsid w:val="00A92D0D"/>
    <w:rsid w:val="00A92D76"/>
    <w:rsid w:val="00A930AB"/>
    <w:rsid w:val="00A931E6"/>
    <w:rsid w:val="00A9326F"/>
    <w:rsid w:val="00A945F8"/>
    <w:rsid w:val="00A9472E"/>
    <w:rsid w:val="00A94BBE"/>
    <w:rsid w:val="00A95888"/>
    <w:rsid w:val="00A95C3F"/>
    <w:rsid w:val="00A95FD0"/>
    <w:rsid w:val="00A961F8"/>
    <w:rsid w:val="00A962D5"/>
    <w:rsid w:val="00A969C8"/>
    <w:rsid w:val="00A96B8C"/>
    <w:rsid w:val="00A96DE3"/>
    <w:rsid w:val="00A971B0"/>
    <w:rsid w:val="00A97D3E"/>
    <w:rsid w:val="00AA0139"/>
    <w:rsid w:val="00AA0242"/>
    <w:rsid w:val="00AA02F0"/>
    <w:rsid w:val="00AA07D5"/>
    <w:rsid w:val="00AA0AB2"/>
    <w:rsid w:val="00AA11BD"/>
    <w:rsid w:val="00AA12B2"/>
    <w:rsid w:val="00AA1A91"/>
    <w:rsid w:val="00AA1AA5"/>
    <w:rsid w:val="00AA1B74"/>
    <w:rsid w:val="00AA1CAC"/>
    <w:rsid w:val="00AA1E2E"/>
    <w:rsid w:val="00AA2233"/>
    <w:rsid w:val="00AA24A9"/>
    <w:rsid w:val="00AA2E53"/>
    <w:rsid w:val="00AA3B59"/>
    <w:rsid w:val="00AA4C1F"/>
    <w:rsid w:val="00AA5832"/>
    <w:rsid w:val="00AA618F"/>
    <w:rsid w:val="00AA627F"/>
    <w:rsid w:val="00AA66AD"/>
    <w:rsid w:val="00AA6C31"/>
    <w:rsid w:val="00AA72D2"/>
    <w:rsid w:val="00AA7D90"/>
    <w:rsid w:val="00AB1245"/>
    <w:rsid w:val="00AB1484"/>
    <w:rsid w:val="00AB2086"/>
    <w:rsid w:val="00AB29F2"/>
    <w:rsid w:val="00AB317E"/>
    <w:rsid w:val="00AB3A82"/>
    <w:rsid w:val="00AB3C8A"/>
    <w:rsid w:val="00AB3F1D"/>
    <w:rsid w:val="00AB3FF6"/>
    <w:rsid w:val="00AB40DA"/>
    <w:rsid w:val="00AB52AA"/>
    <w:rsid w:val="00AB5C93"/>
    <w:rsid w:val="00AB67D3"/>
    <w:rsid w:val="00AB6C78"/>
    <w:rsid w:val="00AB7280"/>
    <w:rsid w:val="00AB743B"/>
    <w:rsid w:val="00AB7834"/>
    <w:rsid w:val="00AC010D"/>
    <w:rsid w:val="00AC02E5"/>
    <w:rsid w:val="00AC0DE0"/>
    <w:rsid w:val="00AC1841"/>
    <w:rsid w:val="00AC1F02"/>
    <w:rsid w:val="00AC2EC2"/>
    <w:rsid w:val="00AC39D4"/>
    <w:rsid w:val="00AC3B68"/>
    <w:rsid w:val="00AC3E47"/>
    <w:rsid w:val="00AC3EF4"/>
    <w:rsid w:val="00AC5028"/>
    <w:rsid w:val="00AC53EB"/>
    <w:rsid w:val="00AC5555"/>
    <w:rsid w:val="00AC55DC"/>
    <w:rsid w:val="00AC611C"/>
    <w:rsid w:val="00AC695C"/>
    <w:rsid w:val="00AC6C60"/>
    <w:rsid w:val="00AC6D8C"/>
    <w:rsid w:val="00AC7980"/>
    <w:rsid w:val="00AC7D30"/>
    <w:rsid w:val="00AD01C3"/>
    <w:rsid w:val="00AD0651"/>
    <w:rsid w:val="00AD09C5"/>
    <w:rsid w:val="00AD0D7B"/>
    <w:rsid w:val="00AD1CB7"/>
    <w:rsid w:val="00AD2000"/>
    <w:rsid w:val="00AD2100"/>
    <w:rsid w:val="00AD243A"/>
    <w:rsid w:val="00AD25C6"/>
    <w:rsid w:val="00AD2961"/>
    <w:rsid w:val="00AD2971"/>
    <w:rsid w:val="00AD2F59"/>
    <w:rsid w:val="00AD3877"/>
    <w:rsid w:val="00AD3B37"/>
    <w:rsid w:val="00AD3F4B"/>
    <w:rsid w:val="00AD5D9C"/>
    <w:rsid w:val="00AD5F44"/>
    <w:rsid w:val="00AD6A88"/>
    <w:rsid w:val="00AD724A"/>
    <w:rsid w:val="00AD764D"/>
    <w:rsid w:val="00AD7977"/>
    <w:rsid w:val="00AD7C5C"/>
    <w:rsid w:val="00AE024B"/>
    <w:rsid w:val="00AE0479"/>
    <w:rsid w:val="00AE061E"/>
    <w:rsid w:val="00AE09C0"/>
    <w:rsid w:val="00AE13AE"/>
    <w:rsid w:val="00AE16A4"/>
    <w:rsid w:val="00AE1DB7"/>
    <w:rsid w:val="00AE255B"/>
    <w:rsid w:val="00AE298D"/>
    <w:rsid w:val="00AE2C34"/>
    <w:rsid w:val="00AE32D7"/>
    <w:rsid w:val="00AE378E"/>
    <w:rsid w:val="00AE3E45"/>
    <w:rsid w:val="00AE4985"/>
    <w:rsid w:val="00AE4BFA"/>
    <w:rsid w:val="00AE50A6"/>
    <w:rsid w:val="00AE60CB"/>
    <w:rsid w:val="00AE6258"/>
    <w:rsid w:val="00AE71D1"/>
    <w:rsid w:val="00AE7936"/>
    <w:rsid w:val="00AE7E88"/>
    <w:rsid w:val="00AE7FEB"/>
    <w:rsid w:val="00AF08D4"/>
    <w:rsid w:val="00AF090D"/>
    <w:rsid w:val="00AF0927"/>
    <w:rsid w:val="00AF1D59"/>
    <w:rsid w:val="00AF38CD"/>
    <w:rsid w:val="00AF4681"/>
    <w:rsid w:val="00AF4B21"/>
    <w:rsid w:val="00AF4B41"/>
    <w:rsid w:val="00AF5135"/>
    <w:rsid w:val="00AF56BD"/>
    <w:rsid w:val="00AF5A1E"/>
    <w:rsid w:val="00AF5D9B"/>
    <w:rsid w:val="00AF60BB"/>
    <w:rsid w:val="00AF6BE5"/>
    <w:rsid w:val="00AF71A6"/>
    <w:rsid w:val="00AF76C4"/>
    <w:rsid w:val="00AF77D6"/>
    <w:rsid w:val="00B0002F"/>
    <w:rsid w:val="00B00456"/>
    <w:rsid w:val="00B009D1"/>
    <w:rsid w:val="00B00B0A"/>
    <w:rsid w:val="00B00BFE"/>
    <w:rsid w:val="00B00C9D"/>
    <w:rsid w:val="00B00D2B"/>
    <w:rsid w:val="00B0218A"/>
    <w:rsid w:val="00B021A5"/>
    <w:rsid w:val="00B02CDE"/>
    <w:rsid w:val="00B032BD"/>
    <w:rsid w:val="00B03953"/>
    <w:rsid w:val="00B03BAE"/>
    <w:rsid w:val="00B040ED"/>
    <w:rsid w:val="00B04243"/>
    <w:rsid w:val="00B044B8"/>
    <w:rsid w:val="00B046DF"/>
    <w:rsid w:val="00B049A4"/>
    <w:rsid w:val="00B04EBF"/>
    <w:rsid w:val="00B058C7"/>
    <w:rsid w:val="00B05B14"/>
    <w:rsid w:val="00B06B12"/>
    <w:rsid w:val="00B06C86"/>
    <w:rsid w:val="00B06DA3"/>
    <w:rsid w:val="00B06E26"/>
    <w:rsid w:val="00B07278"/>
    <w:rsid w:val="00B0795D"/>
    <w:rsid w:val="00B1080A"/>
    <w:rsid w:val="00B11601"/>
    <w:rsid w:val="00B11B17"/>
    <w:rsid w:val="00B11EE9"/>
    <w:rsid w:val="00B120C1"/>
    <w:rsid w:val="00B12AB3"/>
    <w:rsid w:val="00B1340A"/>
    <w:rsid w:val="00B1340C"/>
    <w:rsid w:val="00B138CA"/>
    <w:rsid w:val="00B13A9D"/>
    <w:rsid w:val="00B13D5F"/>
    <w:rsid w:val="00B13E74"/>
    <w:rsid w:val="00B13FB0"/>
    <w:rsid w:val="00B1455C"/>
    <w:rsid w:val="00B14724"/>
    <w:rsid w:val="00B15811"/>
    <w:rsid w:val="00B15B53"/>
    <w:rsid w:val="00B15CD9"/>
    <w:rsid w:val="00B15DFA"/>
    <w:rsid w:val="00B16770"/>
    <w:rsid w:val="00B16A05"/>
    <w:rsid w:val="00B16BFE"/>
    <w:rsid w:val="00B16FD0"/>
    <w:rsid w:val="00B170F1"/>
    <w:rsid w:val="00B173B1"/>
    <w:rsid w:val="00B17760"/>
    <w:rsid w:val="00B2001D"/>
    <w:rsid w:val="00B209B1"/>
    <w:rsid w:val="00B20CFA"/>
    <w:rsid w:val="00B2144A"/>
    <w:rsid w:val="00B214E4"/>
    <w:rsid w:val="00B219F6"/>
    <w:rsid w:val="00B223A0"/>
    <w:rsid w:val="00B22F0C"/>
    <w:rsid w:val="00B23290"/>
    <w:rsid w:val="00B23452"/>
    <w:rsid w:val="00B23550"/>
    <w:rsid w:val="00B23FD6"/>
    <w:rsid w:val="00B23FFC"/>
    <w:rsid w:val="00B25157"/>
    <w:rsid w:val="00B25360"/>
    <w:rsid w:val="00B25657"/>
    <w:rsid w:val="00B256FF"/>
    <w:rsid w:val="00B257FF"/>
    <w:rsid w:val="00B26818"/>
    <w:rsid w:val="00B272E1"/>
    <w:rsid w:val="00B27601"/>
    <w:rsid w:val="00B27998"/>
    <w:rsid w:val="00B27C79"/>
    <w:rsid w:val="00B27CD5"/>
    <w:rsid w:val="00B27F97"/>
    <w:rsid w:val="00B30C63"/>
    <w:rsid w:val="00B31404"/>
    <w:rsid w:val="00B3190C"/>
    <w:rsid w:val="00B32EC6"/>
    <w:rsid w:val="00B336EB"/>
    <w:rsid w:val="00B33759"/>
    <w:rsid w:val="00B34155"/>
    <w:rsid w:val="00B348F4"/>
    <w:rsid w:val="00B34D67"/>
    <w:rsid w:val="00B35150"/>
    <w:rsid w:val="00B35529"/>
    <w:rsid w:val="00B358BF"/>
    <w:rsid w:val="00B36AC3"/>
    <w:rsid w:val="00B36D51"/>
    <w:rsid w:val="00B36E52"/>
    <w:rsid w:val="00B374DF"/>
    <w:rsid w:val="00B37C16"/>
    <w:rsid w:val="00B40099"/>
    <w:rsid w:val="00B400A1"/>
    <w:rsid w:val="00B40493"/>
    <w:rsid w:val="00B40D80"/>
    <w:rsid w:val="00B40D8A"/>
    <w:rsid w:val="00B41CFE"/>
    <w:rsid w:val="00B422BE"/>
    <w:rsid w:val="00B42D58"/>
    <w:rsid w:val="00B42FD5"/>
    <w:rsid w:val="00B436B4"/>
    <w:rsid w:val="00B43CB8"/>
    <w:rsid w:val="00B44244"/>
    <w:rsid w:val="00B446F9"/>
    <w:rsid w:val="00B4585F"/>
    <w:rsid w:val="00B459B2"/>
    <w:rsid w:val="00B46384"/>
    <w:rsid w:val="00B46A9C"/>
    <w:rsid w:val="00B46F34"/>
    <w:rsid w:val="00B47B35"/>
    <w:rsid w:val="00B47C0F"/>
    <w:rsid w:val="00B50321"/>
    <w:rsid w:val="00B50A14"/>
    <w:rsid w:val="00B51CE5"/>
    <w:rsid w:val="00B51F74"/>
    <w:rsid w:val="00B5232A"/>
    <w:rsid w:val="00B52508"/>
    <w:rsid w:val="00B532C7"/>
    <w:rsid w:val="00B5396C"/>
    <w:rsid w:val="00B53C20"/>
    <w:rsid w:val="00B53EE6"/>
    <w:rsid w:val="00B54492"/>
    <w:rsid w:val="00B54DED"/>
    <w:rsid w:val="00B54E95"/>
    <w:rsid w:val="00B555EC"/>
    <w:rsid w:val="00B55619"/>
    <w:rsid w:val="00B5566F"/>
    <w:rsid w:val="00B55894"/>
    <w:rsid w:val="00B55AEF"/>
    <w:rsid w:val="00B55DCA"/>
    <w:rsid w:val="00B55E67"/>
    <w:rsid w:val="00B574C9"/>
    <w:rsid w:val="00B57E8E"/>
    <w:rsid w:val="00B60089"/>
    <w:rsid w:val="00B6012A"/>
    <w:rsid w:val="00B603D7"/>
    <w:rsid w:val="00B606DD"/>
    <w:rsid w:val="00B608D7"/>
    <w:rsid w:val="00B60D96"/>
    <w:rsid w:val="00B6108A"/>
    <w:rsid w:val="00B6244D"/>
    <w:rsid w:val="00B626F7"/>
    <w:rsid w:val="00B6286C"/>
    <w:rsid w:val="00B62A06"/>
    <w:rsid w:val="00B62B5C"/>
    <w:rsid w:val="00B63056"/>
    <w:rsid w:val="00B630EE"/>
    <w:rsid w:val="00B63128"/>
    <w:rsid w:val="00B63191"/>
    <w:rsid w:val="00B635A4"/>
    <w:rsid w:val="00B639DF"/>
    <w:rsid w:val="00B63C28"/>
    <w:rsid w:val="00B640EB"/>
    <w:rsid w:val="00B6437E"/>
    <w:rsid w:val="00B64502"/>
    <w:rsid w:val="00B6476D"/>
    <w:rsid w:val="00B647D9"/>
    <w:rsid w:val="00B647EE"/>
    <w:rsid w:val="00B6498C"/>
    <w:rsid w:val="00B64C8F"/>
    <w:rsid w:val="00B65591"/>
    <w:rsid w:val="00B65747"/>
    <w:rsid w:val="00B65967"/>
    <w:rsid w:val="00B65D52"/>
    <w:rsid w:val="00B65F34"/>
    <w:rsid w:val="00B66B5A"/>
    <w:rsid w:val="00B66EBC"/>
    <w:rsid w:val="00B66FEB"/>
    <w:rsid w:val="00B670DE"/>
    <w:rsid w:val="00B67127"/>
    <w:rsid w:val="00B67298"/>
    <w:rsid w:val="00B6797B"/>
    <w:rsid w:val="00B7025C"/>
    <w:rsid w:val="00B7055A"/>
    <w:rsid w:val="00B705A8"/>
    <w:rsid w:val="00B7081D"/>
    <w:rsid w:val="00B70A4F"/>
    <w:rsid w:val="00B70B6D"/>
    <w:rsid w:val="00B70B96"/>
    <w:rsid w:val="00B70CFB"/>
    <w:rsid w:val="00B71A46"/>
    <w:rsid w:val="00B72138"/>
    <w:rsid w:val="00B72AEE"/>
    <w:rsid w:val="00B731B5"/>
    <w:rsid w:val="00B73CC2"/>
    <w:rsid w:val="00B73D2E"/>
    <w:rsid w:val="00B73D32"/>
    <w:rsid w:val="00B73F77"/>
    <w:rsid w:val="00B759B9"/>
    <w:rsid w:val="00B75B92"/>
    <w:rsid w:val="00B760A9"/>
    <w:rsid w:val="00B762B4"/>
    <w:rsid w:val="00B76337"/>
    <w:rsid w:val="00B765EE"/>
    <w:rsid w:val="00B76D9F"/>
    <w:rsid w:val="00B77B6D"/>
    <w:rsid w:val="00B77D43"/>
    <w:rsid w:val="00B80367"/>
    <w:rsid w:val="00B80FF8"/>
    <w:rsid w:val="00B810D1"/>
    <w:rsid w:val="00B8153F"/>
    <w:rsid w:val="00B82660"/>
    <w:rsid w:val="00B82921"/>
    <w:rsid w:val="00B82934"/>
    <w:rsid w:val="00B8369D"/>
    <w:rsid w:val="00B83750"/>
    <w:rsid w:val="00B83AE9"/>
    <w:rsid w:val="00B84166"/>
    <w:rsid w:val="00B84B0B"/>
    <w:rsid w:val="00B853E9"/>
    <w:rsid w:val="00B85D5E"/>
    <w:rsid w:val="00B86528"/>
    <w:rsid w:val="00B872CE"/>
    <w:rsid w:val="00B874C3"/>
    <w:rsid w:val="00B876E1"/>
    <w:rsid w:val="00B87AF7"/>
    <w:rsid w:val="00B87E8B"/>
    <w:rsid w:val="00B87F08"/>
    <w:rsid w:val="00B903C5"/>
    <w:rsid w:val="00B905D1"/>
    <w:rsid w:val="00B915A0"/>
    <w:rsid w:val="00B92003"/>
    <w:rsid w:val="00B92587"/>
    <w:rsid w:val="00B92610"/>
    <w:rsid w:val="00B93155"/>
    <w:rsid w:val="00B931FE"/>
    <w:rsid w:val="00B93762"/>
    <w:rsid w:val="00B93DAF"/>
    <w:rsid w:val="00B94163"/>
    <w:rsid w:val="00B948C6"/>
    <w:rsid w:val="00B94B51"/>
    <w:rsid w:val="00B95265"/>
    <w:rsid w:val="00B960AE"/>
    <w:rsid w:val="00B967BB"/>
    <w:rsid w:val="00B96F49"/>
    <w:rsid w:val="00B971CE"/>
    <w:rsid w:val="00B97546"/>
    <w:rsid w:val="00B97D93"/>
    <w:rsid w:val="00B97E82"/>
    <w:rsid w:val="00BA01A0"/>
    <w:rsid w:val="00BA068A"/>
    <w:rsid w:val="00BA0B03"/>
    <w:rsid w:val="00BA0C33"/>
    <w:rsid w:val="00BA0E20"/>
    <w:rsid w:val="00BA1721"/>
    <w:rsid w:val="00BA198E"/>
    <w:rsid w:val="00BA1B65"/>
    <w:rsid w:val="00BA272D"/>
    <w:rsid w:val="00BA2C12"/>
    <w:rsid w:val="00BA2F51"/>
    <w:rsid w:val="00BA2FD5"/>
    <w:rsid w:val="00BA338C"/>
    <w:rsid w:val="00BA3947"/>
    <w:rsid w:val="00BA3E06"/>
    <w:rsid w:val="00BA4217"/>
    <w:rsid w:val="00BA4576"/>
    <w:rsid w:val="00BA47A7"/>
    <w:rsid w:val="00BA4838"/>
    <w:rsid w:val="00BA52BD"/>
    <w:rsid w:val="00BA5525"/>
    <w:rsid w:val="00BA60F0"/>
    <w:rsid w:val="00BA61BB"/>
    <w:rsid w:val="00BA6497"/>
    <w:rsid w:val="00BA706B"/>
    <w:rsid w:val="00BA70EE"/>
    <w:rsid w:val="00BA75DC"/>
    <w:rsid w:val="00BA7A09"/>
    <w:rsid w:val="00BB00C2"/>
    <w:rsid w:val="00BB010E"/>
    <w:rsid w:val="00BB023B"/>
    <w:rsid w:val="00BB099C"/>
    <w:rsid w:val="00BB0B03"/>
    <w:rsid w:val="00BB0C6B"/>
    <w:rsid w:val="00BB166A"/>
    <w:rsid w:val="00BB1C82"/>
    <w:rsid w:val="00BB1E4B"/>
    <w:rsid w:val="00BB20AE"/>
    <w:rsid w:val="00BB2373"/>
    <w:rsid w:val="00BB2590"/>
    <w:rsid w:val="00BB29AB"/>
    <w:rsid w:val="00BB2BB1"/>
    <w:rsid w:val="00BB2D6B"/>
    <w:rsid w:val="00BB55FF"/>
    <w:rsid w:val="00BB56BF"/>
    <w:rsid w:val="00BB5F4C"/>
    <w:rsid w:val="00BB64A8"/>
    <w:rsid w:val="00BB6A03"/>
    <w:rsid w:val="00BB7133"/>
    <w:rsid w:val="00BB7236"/>
    <w:rsid w:val="00BB7412"/>
    <w:rsid w:val="00BB7B58"/>
    <w:rsid w:val="00BC0EDE"/>
    <w:rsid w:val="00BC1D29"/>
    <w:rsid w:val="00BC1ECC"/>
    <w:rsid w:val="00BC2550"/>
    <w:rsid w:val="00BC2751"/>
    <w:rsid w:val="00BC28BF"/>
    <w:rsid w:val="00BC2D48"/>
    <w:rsid w:val="00BC39DB"/>
    <w:rsid w:val="00BC3D2E"/>
    <w:rsid w:val="00BC3E31"/>
    <w:rsid w:val="00BC4FFC"/>
    <w:rsid w:val="00BC532B"/>
    <w:rsid w:val="00BC5571"/>
    <w:rsid w:val="00BC67D3"/>
    <w:rsid w:val="00BC7086"/>
    <w:rsid w:val="00BC7096"/>
    <w:rsid w:val="00BC7770"/>
    <w:rsid w:val="00BC7F74"/>
    <w:rsid w:val="00BD0429"/>
    <w:rsid w:val="00BD0467"/>
    <w:rsid w:val="00BD06D4"/>
    <w:rsid w:val="00BD0745"/>
    <w:rsid w:val="00BD0823"/>
    <w:rsid w:val="00BD1192"/>
    <w:rsid w:val="00BD1193"/>
    <w:rsid w:val="00BD14B3"/>
    <w:rsid w:val="00BD14CB"/>
    <w:rsid w:val="00BD18B7"/>
    <w:rsid w:val="00BD2257"/>
    <w:rsid w:val="00BD24EC"/>
    <w:rsid w:val="00BD3017"/>
    <w:rsid w:val="00BD35F9"/>
    <w:rsid w:val="00BD433C"/>
    <w:rsid w:val="00BD4544"/>
    <w:rsid w:val="00BD5374"/>
    <w:rsid w:val="00BD5C96"/>
    <w:rsid w:val="00BD67DC"/>
    <w:rsid w:val="00BD6D9D"/>
    <w:rsid w:val="00BD73BE"/>
    <w:rsid w:val="00BD75D8"/>
    <w:rsid w:val="00BD7AF3"/>
    <w:rsid w:val="00BD7E04"/>
    <w:rsid w:val="00BD7EA7"/>
    <w:rsid w:val="00BE040F"/>
    <w:rsid w:val="00BE0D45"/>
    <w:rsid w:val="00BE0EE4"/>
    <w:rsid w:val="00BE0F47"/>
    <w:rsid w:val="00BE1324"/>
    <w:rsid w:val="00BE1520"/>
    <w:rsid w:val="00BE1BFB"/>
    <w:rsid w:val="00BE2641"/>
    <w:rsid w:val="00BE27EB"/>
    <w:rsid w:val="00BE28A3"/>
    <w:rsid w:val="00BE2B37"/>
    <w:rsid w:val="00BE2FAA"/>
    <w:rsid w:val="00BE3426"/>
    <w:rsid w:val="00BE3734"/>
    <w:rsid w:val="00BE3903"/>
    <w:rsid w:val="00BE39A8"/>
    <w:rsid w:val="00BE401A"/>
    <w:rsid w:val="00BE538C"/>
    <w:rsid w:val="00BE5E96"/>
    <w:rsid w:val="00BE5ECC"/>
    <w:rsid w:val="00BE5FCB"/>
    <w:rsid w:val="00BE63F1"/>
    <w:rsid w:val="00BE6A72"/>
    <w:rsid w:val="00BE6BB3"/>
    <w:rsid w:val="00BE719E"/>
    <w:rsid w:val="00BE77A6"/>
    <w:rsid w:val="00BF0225"/>
    <w:rsid w:val="00BF14E5"/>
    <w:rsid w:val="00BF1EB0"/>
    <w:rsid w:val="00BF1F11"/>
    <w:rsid w:val="00BF1F6E"/>
    <w:rsid w:val="00BF3597"/>
    <w:rsid w:val="00BF3906"/>
    <w:rsid w:val="00BF4155"/>
    <w:rsid w:val="00BF4B20"/>
    <w:rsid w:val="00BF4FCD"/>
    <w:rsid w:val="00BF5335"/>
    <w:rsid w:val="00BF5992"/>
    <w:rsid w:val="00BF5E7D"/>
    <w:rsid w:val="00BF6BB2"/>
    <w:rsid w:val="00BF6D70"/>
    <w:rsid w:val="00BF7202"/>
    <w:rsid w:val="00C012C0"/>
    <w:rsid w:val="00C01BB1"/>
    <w:rsid w:val="00C02E68"/>
    <w:rsid w:val="00C03018"/>
    <w:rsid w:val="00C037CE"/>
    <w:rsid w:val="00C059E9"/>
    <w:rsid w:val="00C05A36"/>
    <w:rsid w:val="00C05AEF"/>
    <w:rsid w:val="00C05BBE"/>
    <w:rsid w:val="00C065F3"/>
    <w:rsid w:val="00C06BE5"/>
    <w:rsid w:val="00C07DE9"/>
    <w:rsid w:val="00C07F36"/>
    <w:rsid w:val="00C10351"/>
    <w:rsid w:val="00C1076D"/>
    <w:rsid w:val="00C10AC0"/>
    <w:rsid w:val="00C10BBD"/>
    <w:rsid w:val="00C112CE"/>
    <w:rsid w:val="00C11442"/>
    <w:rsid w:val="00C115CC"/>
    <w:rsid w:val="00C123F6"/>
    <w:rsid w:val="00C12953"/>
    <w:rsid w:val="00C12EB9"/>
    <w:rsid w:val="00C132AD"/>
    <w:rsid w:val="00C13B0F"/>
    <w:rsid w:val="00C13D3E"/>
    <w:rsid w:val="00C1514E"/>
    <w:rsid w:val="00C15210"/>
    <w:rsid w:val="00C15B05"/>
    <w:rsid w:val="00C15C5D"/>
    <w:rsid w:val="00C16026"/>
    <w:rsid w:val="00C160C2"/>
    <w:rsid w:val="00C16973"/>
    <w:rsid w:val="00C16979"/>
    <w:rsid w:val="00C16D5B"/>
    <w:rsid w:val="00C17063"/>
    <w:rsid w:val="00C1732B"/>
    <w:rsid w:val="00C1784B"/>
    <w:rsid w:val="00C179F2"/>
    <w:rsid w:val="00C2024C"/>
    <w:rsid w:val="00C2034E"/>
    <w:rsid w:val="00C2094B"/>
    <w:rsid w:val="00C2099D"/>
    <w:rsid w:val="00C210BE"/>
    <w:rsid w:val="00C21D11"/>
    <w:rsid w:val="00C22000"/>
    <w:rsid w:val="00C227F2"/>
    <w:rsid w:val="00C23A34"/>
    <w:rsid w:val="00C23B95"/>
    <w:rsid w:val="00C23BDC"/>
    <w:rsid w:val="00C23D57"/>
    <w:rsid w:val="00C23FAD"/>
    <w:rsid w:val="00C24350"/>
    <w:rsid w:val="00C248EA"/>
    <w:rsid w:val="00C2517D"/>
    <w:rsid w:val="00C251D5"/>
    <w:rsid w:val="00C25709"/>
    <w:rsid w:val="00C261D7"/>
    <w:rsid w:val="00C265BF"/>
    <w:rsid w:val="00C2691E"/>
    <w:rsid w:val="00C2717B"/>
    <w:rsid w:val="00C27436"/>
    <w:rsid w:val="00C27A7D"/>
    <w:rsid w:val="00C27C80"/>
    <w:rsid w:val="00C3040B"/>
    <w:rsid w:val="00C304CE"/>
    <w:rsid w:val="00C309B5"/>
    <w:rsid w:val="00C309EF"/>
    <w:rsid w:val="00C30CEF"/>
    <w:rsid w:val="00C315F2"/>
    <w:rsid w:val="00C31BCF"/>
    <w:rsid w:val="00C31D0A"/>
    <w:rsid w:val="00C32547"/>
    <w:rsid w:val="00C33162"/>
    <w:rsid w:val="00C33E6D"/>
    <w:rsid w:val="00C34BA6"/>
    <w:rsid w:val="00C34BCD"/>
    <w:rsid w:val="00C36D44"/>
    <w:rsid w:val="00C378ED"/>
    <w:rsid w:val="00C37D84"/>
    <w:rsid w:val="00C407C3"/>
    <w:rsid w:val="00C40C9C"/>
    <w:rsid w:val="00C4129B"/>
    <w:rsid w:val="00C413C8"/>
    <w:rsid w:val="00C413D0"/>
    <w:rsid w:val="00C41B18"/>
    <w:rsid w:val="00C41D44"/>
    <w:rsid w:val="00C4205E"/>
    <w:rsid w:val="00C4274C"/>
    <w:rsid w:val="00C42AAE"/>
    <w:rsid w:val="00C42C92"/>
    <w:rsid w:val="00C42CEA"/>
    <w:rsid w:val="00C437FE"/>
    <w:rsid w:val="00C43A29"/>
    <w:rsid w:val="00C442AD"/>
    <w:rsid w:val="00C4459C"/>
    <w:rsid w:val="00C45021"/>
    <w:rsid w:val="00C455BF"/>
    <w:rsid w:val="00C45935"/>
    <w:rsid w:val="00C45D4E"/>
    <w:rsid w:val="00C46266"/>
    <w:rsid w:val="00C46307"/>
    <w:rsid w:val="00C472FA"/>
    <w:rsid w:val="00C479D6"/>
    <w:rsid w:val="00C500BD"/>
    <w:rsid w:val="00C50314"/>
    <w:rsid w:val="00C50D06"/>
    <w:rsid w:val="00C52459"/>
    <w:rsid w:val="00C52A9B"/>
    <w:rsid w:val="00C5330B"/>
    <w:rsid w:val="00C536DF"/>
    <w:rsid w:val="00C53F52"/>
    <w:rsid w:val="00C54091"/>
    <w:rsid w:val="00C54465"/>
    <w:rsid w:val="00C54BBC"/>
    <w:rsid w:val="00C54EE4"/>
    <w:rsid w:val="00C55475"/>
    <w:rsid w:val="00C5555E"/>
    <w:rsid w:val="00C55CB9"/>
    <w:rsid w:val="00C55EE9"/>
    <w:rsid w:val="00C56148"/>
    <w:rsid w:val="00C56CFA"/>
    <w:rsid w:val="00C57147"/>
    <w:rsid w:val="00C571E9"/>
    <w:rsid w:val="00C57487"/>
    <w:rsid w:val="00C579E1"/>
    <w:rsid w:val="00C57BEA"/>
    <w:rsid w:val="00C57C95"/>
    <w:rsid w:val="00C60722"/>
    <w:rsid w:val="00C6080E"/>
    <w:rsid w:val="00C6178E"/>
    <w:rsid w:val="00C61995"/>
    <w:rsid w:val="00C6247D"/>
    <w:rsid w:val="00C63CC6"/>
    <w:rsid w:val="00C64031"/>
    <w:rsid w:val="00C64043"/>
    <w:rsid w:val="00C64B71"/>
    <w:rsid w:val="00C64D91"/>
    <w:rsid w:val="00C64ECF"/>
    <w:rsid w:val="00C64FD9"/>
    <w:rsid w:val="00C65901"/>
    <w:rsid w:val="00C65997"/>
    <w:rsid w:val="00C65E09"/>
    <w:rsid w:val="00C6623F"/>
    <w:rsid w:val="00C6643F"/>
    <w:rsid w:val="00C66EC7"/>
    <w:rsid w:val="00C66FCD"/>
    <w:rsid w:val="00C670A0"/>
    <w:rsid w:val="00C670B6"/>
    <w:rsid w:val="00C67792"/>
    <w:rsid w:val="00C6786A"/>
    <w:rsid w:val="00C67891"/>
    <w:rsid w:val="00C678B4"/>
    <w:rsid w:val="00C67CF4"/>
    <w:rsid w:val="00C700B7"/>
    <w:rsid w:val="00C70113"/>
    <w:rsid w:val="00C7024C"/>
    <w:rsid w:val="00C704DA"/>
    <w:rsid w:val="00C708FC"/>
    <w:rsid w:val="00C70C81"/>
    <w:rsid w:val="00C70D02"/>
    <w:rsid w:val="00C71011"/>
    <w:rsid w:val="00C71183"/>
    <w:rsid w:val="00C717C3"/>
    <w:rsid w:val="00C71B0D"/>
    <w:rsid w:val="00C71FAA"/>
    <w:rsid w:val="00C720A9"/>
    <w:rsid w:val="00C72609"/>
    <w:rsid w:val="00C72796"/>
    <w:rsid w:val="00C73551"/>
    <w:rsid w:val="00C738A5"/>
    <w:rsid w:val="00C73D27"/>
    <w:rsid w:val="00C73F97"/>
    <w:rsid w:val="00C7409D"/>
    <w:rsid w:val="00C74B0D"/>
    <w:rsid w:val="00C74C5D"/>
    <w:rsid w:val="00C75377"/>
    <w:rsid w:val="00C7596B"/>
    <w:rsid w:val="00C75B2A"/>
    <w:rsid w:val="00C760A1"/>
    <w:rsid w:val="00C76930"/>
    <w:rsid w:val="00C76CA5"/>
    <w:rsid w:val="00C76E60"/>
    <w:rsid w:val="00C76FB5"/>
    <w:rsid w:val="00C7790B"/>
    <w:rsid w:val="00C77C88"/>
    <w:rsid w:val="00C80B77"/>
    <w:rsid w:val="00C822EB"/>
    <w:rsid w:val="00C82CAD"/>
    <w:rsid w:val="00C833CD"/>
    <w:rsid w:val="00C8431F"/>
    <w:rsid w:val="00C8482E"/>
    <w:rsid w:val="00C84B61"/>
    <w:rsid w:val="00C84FBE"/>
    <w:rsid w:val="00C85090"/>
    <w:rsid w:val="00C86E45"/>
    <w:rsid w:val="00C87266"/>
    <w:rsid w:val="00C90AC7"/>
    <w:rsid w:val="00C912FA"/>
    <w:rsid w:val="00C928CF"/>
    <w:rsid w:val="00C92D5A"/>
    <w:rsid w:val="00C92EEB"/>
    <w:rsid w:val="00C9325F"/>
    <w:rsid w:val="00C94794"/>
    <w:rsid w:val="00C96230"/>
    <w:rsid w:val="00C96B27"/>
    <w:rsid w:val="00C96BC5"/>
    <w:rsid w:val="00C9751E"/>
    <w:rsid w:val="00C9788E"/>
    <w:rsid w:val="00C979BE"/>
    <w:rsid w:val="00C979F6"/>
    <w:rsid w:val="00CA11E3"/>
    <w:rsid w:val="00CA14A0"/>
    <w:rsid w:val="00CA19A1"/>
    <w:rsid w:val="00CA1E80"/>
    <w:rsid w:val="00CA1E8D"/>
    <w:rsid w:val="00CA2810"/>
    <w:rsid w:val="00CA316F"/>
    <w:rsid w:val="00CA3413"/>
    <w:rsid w:val="00CA3573"/>
    <w:rsid w:val="00CA3A38"/>
    <w:rsid w:val="00CA4121"/>
    <w:rsid w:val="00CA423F"/>
    <w:rsid w:val="00CA498F"/>
    <w:rsid w:val="00CA4AF0"/>
    <w:rsid w:val="00CA4B8D"/>
    <w:rsid w:val="00CA5096"/>
    <w:rsid w:val="00CA5595"/>
    <w:rsid w:val="00CA5B19"/>
    <w:rsid w:val="00CA6235"/>
    <w:rsid w:val="00CA6356"/>
    <w:rsid w:val="00CA6641"/>
    <w:rsid w:val="00CA6778"/>
    <w:rsid w:val="00CA7031"/>
    <w:rsid w:val="00CA708C"/>
    <w:rsid w:val="00CA75F6"/>
    <w:rsid w:val="00CB0929"/>
    <w:rsid w:val="00CB129D"/>
    <w:rsid w:val="00CB1588"/>
    <w:rsid w:val="00CB1D04"/>
    <w:rsid w:val="00CB1F0A"/>
    <w:rsid w:val="00CB21CD"/>
    <w:rsid w:val="00CB26E7"/>
    <w:rsid w:val="00CB2918"/>
    <w:rsid w:val="00CB41AF"/>
    <w:rsid w:val="00CB436F"/>
    <w:rsid w:val="00CB4EDD"/>
    <w:rsid w:val="00CB4FF0"/>
    <w:rsid w:val="00CB52D4"/>
    <w:rsid w:val="00CB66FD"/>
    <w:rsid w:val="00CB6DD4"/>
    <w:rsid w:val="00CB729B"/>
    <w:rsid w:val="00CB73BB"/>
    <w:rsid w:val="00CB74D5"/>
    <w:rsid w:val="00CB764E"/>
    <w:rsid w:val="00CB7961"/>
    <w:rsid w:val="00CC0154"/>
    <w:rsid w:val="00CC0A5D"/>
    <w:rsid w:val="00CC1BC3"/>
    <w:rsid w:val="00CC1F6A"/>
    <w:rsid w:val="00CC1F8A"/>
    <w:rsid w:val="00CC229B"/>
    <w:rsid w:val="00CC25B3"/>
    <w:rsid w:val="00CC265D"/>
    <w:rsid w:val="00CC30DD"/>
    <w:rsid w:val="00CC3629"/>
    <w:rsid w:val="00CC36A6"/>
    <w:rsid w:val="00CC372F"/>
    <w:rsid w:val="00CC422D"/>
    <w:rsid w:val="00CC425C"/>
    <w:rsid w:val="00CC479B"/>
    <w:rsid w:val="00CC4D94"/>
    <w:rsid w:val="00CC5009"/>
    <w:rsid w:val="00CC51C9"/>
    <w:rsid w:val="00CC6042"/>
    <w:rsid w:val="00CC66C1"/>
    <w:rsid w:val="00CD1171"/>
    <w:rsid w:val="00CD2B24"/>
    <w:rsid w:val="00CD302E"/>
    <w:rsid w:val="00CD39F1"/>
    <w:rsid w:val="00CD4356"/>
    <w:rsid w:val="00CD6209"/>
    <w:rsid w:val="00CD6537"/>
    <w:rsid w:val="00CD65F3"/>
    <w:rsid w:val="00CD6779"/>
    <w:rsid w:val="00CD73DD"/>
    <w:rsid w:val="00CD747D"/>
    <w:rsid w:val="00CD7AD0"/>
    <w:rsid w:val="00CD7CC1"/>
    <w:rsid w:val="00CE0BCE"/>
    <w:rsid w:val="00CE1799"/>
    <w:rsid w:val="00CE1AE2"/>
    <w:rsid w:val="00CE1F2D"/>
    <w:rsid w:val="00CE21FB"/>
    <w:rsid w:val="00CE2C60"/>
    <w:rsid w:val="00CE2FD3"/>
    <w:rsid w:val="00CE392E"/>
    <w:rsid w:val="00CE3BDA"/>
    <w:rsid w:val="00CE4139"/>
    <w:rsid w:val="00CE4C97"/>
    <w:rsid w:val="00CE51E4"/>
    <w:rsid w:val="00CE57A4"/>
    <w:rsid w:val="00CE5DF7"/>
    <w:rsid w:val="00CE61C2"/>
    <w:rsid w:val="00CE68B6"/>
    <w:rsid w:val="00CE74F6"/>
    <w:rsid w:val="00CE7FE2"/>
    <w:rsid w:val="00CF0268"/>
    <w:rsid w:val="00CF05D4"/>
    <w:rsid w:val="00CF0905"/>
    <w:rsid w:val="00CF0ACE"/>
    <w:rsid w:val="00CF0C83"/>
    <w:rsid w:val="00CF1081"/>
    <w:rsid w:val="00CF147F"/>
    <w:rsid w:val="00CF1BF9"/>
    <w:rsid w:val="00CF2EE8"/>
    <w:rsid w:val="00CF3A2B"/>
    <w:rsid w:val="00CF3F78"/>
    <w:rsid w:val="00CF4469"/>
    <w:rsid w:val="00CF529A"/>
    <w:rsid w:val="00CF576E"/>
    <w:rsid w:val="00CF5AD6"/>
    <w:rsid w:val="00CF5BFF"/>
    <w:rsid w:val="00CF672F"/>
    <w:rsid w:val="00CF6AB8"/>
    <w:rsid w:val="00D00601"/>
    <w:rsid w:val="00D00691"/>
    <w:rsid w:val="00D00693"/>
    <w:rsid w:val="00D00780"/>
    <w:rsid w:val="00D00C58"/>
    <w:rsid w:val="00D01152"/>
    <w:rsid w:val="00D016FC"/>
    <w:rsid w:val="00D019CC"/>
    <w:rsid w:val="00D01A2F"/>
    <w:rsid w:val="00D01AFB"/>
    <w:rsid w:val="00D01E34"/>
    <w:rsid w:val="00D02CCD"/>
    <w:rsid w:val="00D03049"/>
    <w:rsid w:val="00D032FF"/>
    <w:rsid w:val="00D036BC"/>
    <w:rsid w:val="00D03AF8"/>
    <w:rsid w:val="00D04035"/>
    <w:rsid w:val="00D04955"/>
    <w:rsid w:val="00D0513A"/>
    <w:rsid w:val="00D05837"/>
    <w:rsid w:val="00D05C4D"/>
    <w:rsid w:val="00D0614B"/>
    <w:rsid w:val="00D063C1"/>
    <w:rsid w:val="00D0657B"/>
    <w:rsid w:val="00D0671D"/>
    <w:rsid w:val="00D06859"/>
    <w:rsid w:val="00D0696F"/>
    <w:rsid w:val="00D06FDF"/>
    <w:rsid w:val="00D0708C"/>
    <w:rsid w:val="00D075F1"/>
    <w:rsid w:val="00D07689"/>
    <w:rsid w:val="00D07832"/>
    <w:rsid w:val="00D105DB"/>
    <w:rsid w:val="00D107C7"/>
    <w:rsid w:val="00D119AE"/>
    <w:rsid w:val="00D11A8B"/>
    <w:rsid w:val="00D121A7"/>
    <w:rsid w:val="00D12727"/>
    <w:rsid w:val="00D12CA6"/>
    <w:rsid w:val="00D12CE0"/>
    <w:rsid w:val="00D13B85"/>
    <w:rsid w:val="00D142B0"/>
    <w:rsid w:val="00D14C02"/>
    <w:rsid w:val="00D159F0"/>
    <w:rsid w:val="00D15D6B"/>
    <w:rsid w:val="00D15DFB"/>
    <w:rsid w:val="00D16380"/>
    <w:rsid w:val="00D16563"/>
    <w:rsid w:val="00D166FC"/>
    <w:rsid w:val="00D171AC"/>
    <w:rsid w:val="00D1721A"/>
    <w:rsid w:val="00D173F9"/>
    <w:rsid w:val="00D17884"/>
    <w:rsid w:val="00D17966"/>
    <w:rsid w:val="00D201E9"/>
    <w:rsid w:val="00D21277"/>
    <w:rsid w:val="00D21574"/>
    <w:rsid w:val="00D22007"/>
    <w:rsid w:val="00D22899"/>
    <w:rsid w:val="00D22D8B"/>
    <w:rsid w:val="00D22FA8"/>
    <w:rsid w:val="00D23312"/>
    <w:rsid w:val="00D233E8"/>
    <w:rsid w:val="00D23DEA"/>
    <w:rsid w:val="00D2436A"/>
    <w:rsid w:val="00D24547"/>
    <w:rsid w:val="00D25322"/>
    <w:rsid w:val="00D253CE"/>
    <w:rsid w:val="00D255E0"/>
    <w:rsid w:val="00D25B86"/>
    <w:rsid w:val="00D25EF0"/>
    <w:rsid w:val="00D260B2"/>
    <w:rsid w:val="00D27047"/>
    <w:rsid w:val="00D27062"/>
    <w:rsid w:val="00D279CA"/>
    <w:rsid w:val="00D279F7"/>
    <w:rsid w:val="00D301B8"/>
    <w:rsid w:val="00D30740"/>
    <w:rsid w:val="00D31359"/>
    <w:rsid w:val="00D3181E"/>
    <w:rsid w:val="00D32309"/>
    <w:rsid w:val="00D3279D"/>
    <w:rsid w:val="00D327AB"/>
    <w:rsid w:val="00D32863"/>
    <w:rsid w:val="00D32B2A"/>
    <w:rsid w:val="00D32CE2"/>
    <w:rsid w:val="00D3380E"/>
    <w:rsid w:val="00D34411"/>
    <w:rsid w:val="00D346FF"/>
    <w:rsid w:val="00D34A03"/>
    <w:rsid w:val="00D34B3D"/>
    <w:rsid w:val="00D35060"/>
    <w:rsid w:val="00D3561A"/>
    <w:rsid w:val="00D3608D"/>
    <w:rsid w:val="00D36812"/>
    <w:rsid w:val="00D3734E"/>
    <w:rsid w:val="00D375AC"/>
    <w:rsid w:val="00D37B9C"/>
    <w:rsid w:val="00D37F5F"/>
    <w:rsid w:val="00D37FDD"/>
    <w:rsid w:val="00D40BFF"/>
    <w:rsid w:val="00D41114"/>
    <w:rsid w:val="00D41281"/>
    <w:rsid w:val="00D4148C"/>
    <w:rsid w:val="00D415DA"/>
    <w:rsid w:val="00D41AEE"/>
    <w:rsid w:val="00D41D85"/>
    <w:rsid w:val="00D4251B"/>
    <w:rsid w:val="00D42F76"/>
    <w:rsid w:val="00D42FF1"/>
    <w:rsid w:val="00D43DC8"/>
    <w:rsid w:val="00D43DED"/>
    <w:rsid w:val="00D44346"/>
    <w:rsid w:val="00D44361"/>
    <w:rsid w:val="00D45974"/>
    <w:rsid w:val="00D45B11"/>
    <w:rsid w:val="00D45CDA"/>
    <w:rsid w:val="00D45CEA"/>
    <w:rsid w:val="00D46022"/>
    <w:rsid w:val="00D46088"/>
    <w:rsid w:val="00D46127"/>
    <w:rsid w:val="00D463B4"/>
    <w:rsid w:val="00D4736D"/>
    <w:rsid w:val="00D514FD"/>
    <w:rsid w:val="00D515F5"/>
    <w:rsid w:val="00D525F8"/>
    <w:rsid w:val="00D529D9"/>
    <w:rsid w:val="00D52BCD"/>
    <w:rsid w:val="00D52F45"/>
    <w:rsid w:val="00D53C64"/>
    <w:rsid w:val="00D54798"/>
    <w:rsid w:val="00D54D62"/>
    <w:rsid w:val="00D54EC3"/>
    <w:rsid w:val="00D55F72"/>
    <w:rsid w:val="00D56575"/>
    <w:rsid w:val="00D568E4"/>
    <w:rsid w:val="00D5717E"/>
    <w:rsid w:val="00D57A8B"/>
    <w:rsid w:val="00D60686"/>
    <w:rsid w:val="00D606E0"/>
    <w:rsid w:val="00D60704"/>
    <w:rsid w:val="00D60809"/>
    <w:rsid w:val="00D61530"/>
    <w:rsid w:val="00D618FA"/>
    <w:rsid w:val="00D61F03"/>
    <w:rsid w:val="00D62286"/>
    <w:rsid w:val="00D626B5"/>
    <w:rsid w:val="00D629CD"/>
    <w:rsid w:val="00D6322F"/>
    <w:rsid w:val="00D6495E"/>
    <w:rsid w:val="00D64ED4"/>
    <w:rsid w:val="00D652E8"/>
    <w:rsid w:val="00D65870"/>
    <w:rsid w:val="00D65C38"/>
    <w:rsid w:val="00D66D5C"/>
    <w:rsid w:val="00D67991"/>
    <w:rsid w:val="00D7027A"/>
    <w:rsid w:val="00D7057C"/>
    <w:rsid w:val="00D70896"/>
    <w:rsid w:val="00D709C6"/>
    <w:rsid w:val="00D70FAD"/>
    <w:rsid w:val="00D71F15"/>
    <w:rsid w:val="00D720EA"/>
    <w:rsid w:val="00D7241E"/>
    <w:rsid w:val="00D72953"/>
    <w:rsid w:val="00D72E6E"/>
    <w:rsid w:val="00D7300F"/>
    <w:rsid w:val="00D733C2"/>
    <w:rsid w:val="00D73489"/>
    <w:rsid w:val="00D7376F"/>
    <w:rsid w:val="00D739FC"/>
    <w:rsid w:val="00D74498"/>
    <w:rsid w:val="00D7482B"/>
    <w:rsid w:val="00D74B8E"/>
    <w:rsid w:val="00D75AEC"/>
    <w:rsid w:val="00D7664D"/>
    <w:rsid w:val="00D76997"/>
    <w:rsid w:val="00D77658"/>
    <w:rsid w:val="00D777F6"/>
    <w:rsid w:val="00D77A3D"/>
    <w:rsid w:val="00D77C04"/>
    <w:rsid w:val="00D77C16"/>
    <w:rsid w:val="00D803A4"/>
    <w:rsid w:val="00D803F8"/>
    <w:rsid w:val="00D81112"/>
    <w:rsid w:val="00D81585"/>
    <w:rsid w:val="00D82970"/>
    <w:rsid w:val="00D82A09"/>
    <w:rsid w:val="00D83067"/>
    <w:rsid w:val="00D839CE"/>
    <w:rsid w:val="00D83C22"/>
    <w:rsid w:val="00D83D44"/>
    <w:rsid w:val="00D85173"/>
    <w:rsid w:val="00D85698"/>
    <w:rsid w:val="00D858EF"/>
    <w:rsid w:val="00D85DCA"/>
    <w:rsid w:val="00D85E6E"/>
    <w:rsid w:val="00D85F56"/>
    <w:rsid w:val="00D8653A"/>
    <w:rsid w:val="00D86917"/>
    <w:rsid w:val="00D86B59"/>
    <w:rsid w:val="00D876EA"/>
    <w:rsid w:val="00D87AA6"/>
    <w:rsid w:val="00D90342"/>
    <w:rsid w:val="00D9118B"/>
    <w:rsid w:val="00D91433"/>
    <w:rsid w:val="00D914BB"/>
    <w:rsid w:val="00D91FE6"/>
    <w:rsid w:val="00D92210"/>
    <w:rsid w:val="00D92381"/>
    <w:rsid w:val="00D926D7"/>
    <w:rsid w:val="00D92B30"/>
    <w:rsid w:val="00D943DD"/>
    <w:rsid w:val="00D948F0"/>
    <w:rsid w:val="00D94BAC"/>
    <w:rsid w:val="00D95DFC"/>
    <w:rsid w:val="00D9647D"/>
    <w:rsid w:val="00D97BD4"/>
    <w:rsid w:val="00D97BE1"/>
    <w:rsid w:val="00DA1D15"/>
    <w:rsid w:val="00DA1E56"/>
    <w:rsid w:val="00DA3332"/>
    <w:rsid w:val="00DA3E82"/>
    <w:rsid w:val="00DA4416"/>
    <w:rsid w:val="00DA4ACF"/>
    <w:rsid w:val="00DA4C1C"/>
    <w:rsid w:val="00DA4E4F"/>
    <w:rsid w:val="00DA5B08"/>
    <w:rsid w:val="00DA63FB"/>
    <w:rsid w:val="00DA757E"/>
    <w:rsid w:val="00DB008C"/>
    <w:rsid w:val="00DB0187"/>
    <w:rsid w:val="00DB0198"/>
    <w:rsid w:val="00DB0206"/>
    <w:rsid w:val="00DB0A8F"/>
    <w:rsid w:val="00DB0B27"/>
    <w:rsid w:val="00DB0C29"/>
    <w:rsid w:val="00DB1226"/>
    <w:rsid w:val="00DB12BA"/>
    <w:rsid w:val="00DB1B9A"/>
    <w:rsid w:val="00DB1FA9"/>
    <w:rsid w:val="00DB22FE"/>
    <w:rsid w:val="00DB3520"/>
    <w:rsid w:val="00DB35A0"/>
    <w:rsid w:val="00DB3E6F"/>
    <w:rsid w:val="00DB3EAA"/>
    <w:rsid w:val="00DB49E5"/>
    <w:rsid w:val="00DB4F35"/>
    <w:rsid w:val="00DB51C8"/>
    <w:rsid w:val="00DB560C"/>
    <w:rsid w:val="00DB5625"/>
    <w:rsid w:val="00DB5B6E"/>
    <w:rsid w:val="00DB6C90"/>
    <w:rsid w:val="00DB7D98"/>
    <w:rsid w:val="00DC04BE"/>
    <w:rsid w:val="00DC04DB"/>
    <w:rsid w:val="00DC0797"/>
    <w:rsid w:val="00DC0A0B"/>
    <w:rsid w:val="00DC0ABE"/>
    <w:rsid w:val="00DC0C39"/>
    <w:rsid w:val="00DC0FA0"/>
    <w:rsid w:val="00DC1599"/>
    <w:rsid w:val="00DC1683"/>
    <w:rsid w:val="00DC1C69"/>
    <w:rsid w:val="00DC1CF6"/>
    <w:rsid w:val="00DC1F5A"/>
    <w:rsid w:val="00DC222C"/>
    <w:rsid w:val="00DC2ED5"/>
    <w:rsid w:val="00DC2F3D"/>
    <w:rsid w:val="00DC3D97"/>
    <w:rsid w:val="00DC41EA"/>
    <w:rsid w:val="00DC4698"/>
    <w:rsid w:val="00DC498B"/>
    <w:rsid w:val="00DC50F3"/>
    <w:rsid w:val="00DC58F8"/>
    <w:rsid w:val="00DC6284"/>
    <w:rsid w:val="00DC6423"/>
    <w:rsid w:val="00DC656F"/>
    <w:rsid w:val="00DC66C9"/>
    <w:rsid w:val="00DC6BF0"/>
    <w:rsid w:val="00DC762C"/>
    <w:rsid w:val="00DC7CDA"/>
    <w:rsid w:val="00DC7DEB"/>
    <w:rsid w:val="00DD06FF"/>
    <w:rsid w:val="00DD0808"/>
    <w:rsid w:val="00DD0ABD"/>
    <w:rsid w:val="00DD0E5D"/>
    <w:rsid w:val="00DD0E83"/>
    <w:rsid w:val="00DD118E"/>
    <w:rsid w:val="00DD1418"/>
    <w:rsid w:val="00DD1647"/>
    <w:rsid w:val="00DD1733"/>
    <w:rsid w:val="00DD1A7E"/>
    <w:rsid w:val="00DD26BE"/>
    <w:rsid w:val="00DD3253"/>
    <w:rsid w:val="00DD338C"/>
    <w:rsid w:val="00DD3417"/>
    <w:rsid w:val="00DD3992"/>
    <w:rsid w:val="00DD39AC"/>
    <w:rsid w:val="00DD3B82"/>
    <w:rsid w:val="00DD3BC4"/>
    <w:rsid w:val="00DD4372"/>
    <w:rsid w:val="00DD43B2"/>
    <w:rsid w:val="00DD4ACD"/>
    <w:rsid w:val="00DD4B2E"/>
    <w:rsid w:val="00DD4C9D"/>
    <w:rsid w:val="00DD5442"/>
    <w:rsid w:val="00DD55A3"/>
    <w:rsid w:val="00DD5CBD"/>
    <w:rsid w:val="00DD5FDE"/>
    <w:rsid w:val="00DD6238"/>
    <w:rsid w:val="00DD643B"/>
    <w:rsid w:val="00DD6942"/>
    <w:rsid w:val="00DD733D"/>
    <w:rsid w:val="00DD7745"/>
    <w:rsid w:val="00DE0037"/>
    <w:rsid w:val="00DE01E6"/>
    <w:rsid w:val="00DE0C25"/>
    <w:rsid w:val="00DE0DC3"/>
    <w:rsid w:val="00DE1245"/>
    <w:rsid w:val="00DE128D"/>
    <w:rsid w:val="00DE14CF"/>
    <w:rsid w:val="00DE17A2"/>
    <w:rsid w:val="00DE1C43"/>
    <w:rsid w:val="00DE1E88"/>
    <w:rsid w:val="00DE2008"/>
    <w:rsid w:val="00DE21C9"/>
    <w:rsid w:val="00DE2772"/>
    <w:rsid w:val="00DE2834"/>
    <w:rsid w:val="00DE2F9C"/>
    <w:rsid w:val="00DE47EF"/>
    <w:rsid w:val="00DE496F"/>
    <w:rsid w:val="00DE59F9"/>
    <w:rsid w:val="00DE5A20"/>
    <w:rsid w:val="00DE5AA4"/>
    <w:rsid w:val="00DE6030"/>
    <w:rsid w:val="00DE6AA5"/>
    <w:rsid w:val="00DE6F0B"/>
    <w:rsid w:val="00DE7AB8"/>
    <w:rsid w:val="00DE7D2E"/>
    <w:rsid w:val="00DF01D2"/>
    <w:rsid w:val="00DF031E"/>
    <w:rsid w:val="00DF04A0"/>
    <w:rsid w:val="00DF0B85"/>
    <w:rsid w:val="00DF0D87"/>
    <w:rsid w:val="00DF0F7A"/>
    <w:rsid w:val="00DF112F"/>
    <w:rsid w:val="00DF242A"/>
    <w:rsid w:val="00DF2797"/>
    <w:rsid w:val="00DF285C"/>
    <w:rsid w:val="00DF2D2B"/>
    <w:rsid w:val="00DF30F7"/>
    <w:rsid w:val="00DF3AF7"/>
    <w:rsid w:val="00DF4C13"/>
    <w:rsid w:val="00DF4D42"/>
    <w:rsid w:val="00DF53AE"/>
    <w:rsid w:val="00DF550B"/>
    <w:rsid w:val="00DF57C5"/>
    <w:rsid w:val="00DF5A81"/>
    <w:rsid w:val="00DF5B4F"/>
    <w:rsid w:val="00DF72A2"/>
    <w:rsid w:val="00DF73EF"/>
    <w:rsid w:val="00E00452"/>
    <w:rsid w:val="00E00566"/>
    <w:rsid w:val="00E01EC6"/>
    <w:rsid w:val="00E03EB5"/>
    <w:rsid w:val="00E04676"/>
    <w:rsid w:val="00E04781"/>
    <w:rsid w:val="00E04A0B"/>
    <w:rsid w:val="00E05978"/>
    <w:rsid w:val="00E069EC"/>
    <w:rsid w:val="00E06AD5"/>
    <w:rsid w:val="00E0756A"/>
    <w:rsid w:val="00E10365"/>
    <w:rsid w:val="00E103B5"/>
    <w:rsid w:val="00E10B86"/>
    <w:rsid w:val="00E113E8"/>
    <w:rsid w:val="00E117A2"/>
    <w:rsid w:val="00E11876"/>
    <w:rsid w:val="00E12104"/>
    <w:rsid w:val="00E12636"/>
    <w:rsid w:val="00E144AF"/>
    <w:rsid w:val="00E14B3B"/>
    <w:rsid w:val="00E14DD5"/>
    <w:rsid w:val="00E15904"/>
    <w:rsid w:val="00E15906"/>
    <w:rsid w:val="00E15EA3"/>
    <w:rsid w:val="00E1665F"/>
    <w:rsid w:val="00E171BC"/>
    <w:rsid w:val="00E1764D"/>
    <w:rsid w:val="00E20287"/>
    <w:rsid w:val="00E20C0D"/>
    <w:rsid w:val="00E2132E"/>
    <w:rsid w:val="00E218C9"/>
    <w:rsid w:val="00E219C0"/>
    <w:rsid w:val="00E220D4"/>
    <w:rsid w:val="00E22EA2"/>
    <w:rsid w:val="00E23373"/>
    <w:rsid w:val="00E24725"/>
    <w:rsid w:val="00E24FFC"/>
    <w:rsid w:val="00E2581C"/>
    <w:rsid w:val="00E2645E"/>
    <w:rsid w:val="00E27F5F"/>
    <w:rsid w:val="00E30696"/>
    <w:rsid w:val="00E30ACF"/>
    <w:rsid w:val="00E316B5"/>
    <w:rsid w:val="00E319C1"/>
    <w:rsid w:val="00E31E4F"/>
    <w:rsid w:val="00E32B25"/>
    <w:rsid w:val="00E332FF"/>
    <w:rsid w:val="00E337A7"/>
    <w:rsid w:val="00E34485"/>
    <w:rsid w:val="00E346FF"/>
    <w:rsid w:val="00E349D5"/>
    <w:rsid w:val="00E34AA5"/>
    <w:rsid w:val="00E35FA2"/>
    <w:rsid w:val="00E3601D"/>
    <w:rsid w:val="00E36140"/>
    <w:rsid w:val="00E361D1"/>
    <w:rsid w:val="00E368DB"/>
    <w:rsid w:val="00E37157"/>
    <w:rsid w:val="00E37901"/>
    <w:rsid w:val="00E40143"/>
    <w:rsid w:val="00E40225"/>
    <w:rsid w:val="00E41566"/>
    <w:rsid w:val="00E416B3"/>
    <w:rsid w:val="00E41FFB"/>
    <w:rsid w:val="00E42643"/>
    <w:rsid w:val="00E42DC7"/>
    <w:rsid w:val="00E43212"/>
    <w:rsid w:val="00E44700"/>
    <w:rsid w:val="00E4613C"/>
    <w:rsid w:val="00E46790"/>
    <w:rsid w:val="00E47173"/>
    <w:rsid w:val="00E47750"/>
    <w:rsid w:val="00E47E92"/>
    <w:rsid w:val="00E50ADC"/>
    <w:rsid w:val="00E50EE3"/>
    <w:rsid w:val="00E51097"/>
    <w:rsid w:val="00E511EA"/>
    <w:rsid w:val="00E517A1"/>
    <w:rsid w:val="00E52AF7"/>
    <w:rsid w:val="00E5361E"/>
    <w:rsid w:val="00E53D72"/>
    <w:rsid w:val="00E544FA"/>
    <w:rsid w:val="00E5495E"/>
    <w:rsid w:val="00E54F1F"/>
    <w:rsid w:val="00E5515A"/>
    <w:rsid w:val="00E55795"/>
    <w:rsid w:val="00E5579D"/>
    <w:rsid w:val="00E55B13"/>
    <w:rsid w:val="00E55DE5"/>
    <w:rsid w:val="00E55FD7"/>
    <w:rsid w:val="00E570D3"/>
    <w:rsid w:val="00E571C2"/>
    <w:rsid w:val="00E57E6E"/>
    <w:rsid w:val="00E60D8A"/>
    <w:rsid w:val="00E60E94"/>
    <w:rsid w:val="00E60FD5"/>
    <w:rsid w:val="00E6109B"/>
    <w:rsid w:val="00E610C2"/>
    <w:rsid w:val="00E61418"/>
    <w:rsid w:val="00E61993"/>
    <w:rsid w:val="00E61C81"/>
    <w:rsid w:val="00E61D4D"/>
    <w:rsid w:val="00E6265E"/>
    <w:rsid w:val="00E627B6"/>
    <w:rsid w:val="00E63994"/>
    <w:rsid w:val="00E63B59"/>
    <w:rsid w:val="00E672A4"/>
    <w:rsid w:val="00E67A8A"/>
    <w:rsid w:val="00E67D49"/>
    <w:rsid w:val="00E67E9C"/>
    <w:rsid w:val="00E7029B"/>
    <w:rsid w:val="00E70676"/>
    <w:rsid w:val="00E70B3E"/>
    <w:rsid w:val="00E70C49"/>
    <w:rsid w:val="00E71A1D"/>
    <w:rsid w:val="00E71CA5"/>
    <w:rsid w:val="00E71DC1"/>
    <w:rsid w:val="00E72677"/>
    <w:rsid w:val="00E727A5"/>
    <w:rsid w:val="00E72ADC"/>
    <w:rsid w:val="00E72F04"/>
    <w:rsid w:val="00E7306A"/>
    <w:rsid w:val="00E73E6F"/>
    <w:rsid w:val="00E743ED"/>
    <w:rsid w:val="00E744BB"/>
    <w:rsid w:val="00E747C2"/>
    <w:rsid w:val="00E74879"/>
    <w:rsid w:val="00E749FC"/>
    <w:rsid w:val="00E74CA1"/>
    <w:rsid w:val="00E74D3D"/>
    <w:rsid w:val="00E75179"/>
    <w:rsid w:val="00E76350"/>
    <w:rsid w:val="00E7656B"/>
    <w:rsid w:val="00E76745"/>
    <w:rsid w:val="00E76BB8"/>
    <w:rsid w:val="00E77754"/>
    <w:rsid w:val="00E7792B"/>
    <w:rsid w:val="00E77CE1"/>
    <w:rsid w:val="00E804AD"/>
    <w:rsid w:val="00E804CC"/>
    <w:rsid w:val="00E80B32"/>
    <w:rsid w:val="00E816E5"/>
    <w:rsid w:val="00E819C9"/>
    <w:rsid w:val="00E81D18"/>
    <w:rsid w:val="00E82D56"/>
    <w:rsid w:val="00E83128"/>
    <w:rsid w:val="00E83B47"/>
    <w:rsid w:val="00E842A9"/>
    <w:rsid w:val="00E842F4"/>
    <w:rsid w:val="00E846FB"/>
    <w:rsid w:val="00E84C5A"/>
    <w:rsid w:val="00E85283"/>
    <w:rsid w:val="00E852DC"/>
    <w:rsid w:val="00E85A62"/>
    <w:rsid w:val="00E86482"/>
    <w:rsid w:val="00E8656B"/>
    <w:rsid w:val="00E867A8"/>
    <w:rsid w:val="00E86B70"/>
    <w:rsid w:val="00E86BF0"/>
    <w:rsid w:val="00E87096"/>
    <w:rsid w:val="00E9000E"/>
    <w:rsid w:val="00E904CC"/>
    <w:rsid w:val="00E90D6F"/>
    <w:rsid w:val="00E90F18"/>
    <w:rsid w:val="00E91778"/>
    <w:rsid w:val="00E91811"/>
    <w:rsid w:val="00E918B1"/>
    <w:rsid w:val="00E91C07"/>
    <w:rsid w:val="00E91E50"/>
    <w:rsid w:val="00E92004"/>
    <w:rsid w:val="00E921AB"/>
    <w:rsid w:val="00E92880"/>
    <w:rsid w:val="00E92BEE"/>
    <w:rsid w:val="00E92E19"/>
    <w:rsid w:val="00E93299"/>
    <w:rsid w:val="00E93882"/>
    <w:rsid w:val="00E94067"/>
    <w:rsid w:val="00E943CA"/>
    <w:rsid w:val="00E94698"/>
    <w:rsid w:val="00E94B5E"/>
    <w:rsid w:val="00E96C0C"/>
    <w:rsid w:val="00E96ED6"/>
    <w:rsid w:val="00E974FB"/>
    <w:rsid w:val="00E97A32"/>
    <w:rsid w:val="00E97ECC"/>
    <w:rsid w:val="00EA047D"/>
    <w:rsid w:val="00EA0E16"/>
    <w:rsid w:val="00EA1246"/>
    <w:rsid w:val="00EA16BA"/>
    <w:rsid w:val="00EA1DCD"/>
    <w:rsid w:val="00EA23F6"/>
    <w:rsid w:val="00EA26D6"/>
    <w:rsid w:val="00EA28AA"/>
    <w:rsid w:val="00EA29DB"/>
    <w:rsid w:val="00EA29F3"/>
    <w:rsid w:val="00EA2D30"/>
    <w:rsid w:val="00EA3103"/>
    <w:rsid w:val="00EA328D"/>
    <w:rsid w:val="00EA3AA0"/>
    <w:rsid w:val="00EA3C40"/>
    <w:rsid w:val="00EA5730"/>
    <w:rsid w:val="00EA58E6"/>
    <w:rsid w:val="00EA6C81"/>
    <w:rsid w:val="00EA6FA6"/>
    <w:rsid w:val="00EA70A4"/>
    <w:rsid w:val="00EA75CA"/>
    <w:rsid w:val="00EA76AB"/>
    <w:rsid w:val="00EA7910"/>
    <w:rsid w:val="00EA7A15"/>
    <w:rsid w:val="00EA7B36"/>
    <w:rsid w:val="00EA7CEF"/>
    <w:rsid w:val="00EA7FC4"/>
    <w:rsid w:val="00EB12A5"/>
    <w:rsid w:val="00EB1304"/>
    <w:rsid w:val="00EB1876"/>
    <w:rsid w:val="00EB1CE4"/>
    <w:rsid w:val="00EB1F06"/>
    <w:rsid w:val="00EB2745"/>
    <w:rsid w:val="00EB30E7"/>
    <w:rsid w:val="00EB31A4"/>
    <w:rsid w:val="00EB3312"/>
    <w:rsid w:val="00EB3A7A"/>
    <w:rsid w:val="00EB4098"/>
    <w:rsid w:val="00EB43DC"/>
    <w:rsid w:val="00EB47F9"/>
    <w:rsid w:val="00EB4849"/>
    <w:rsid w:val="00EB4AA7"/>
    <w:rsid w:val="00EB643F"/>
    <w:rsid w:val="00EB64CC"/>
    <w:rsid w:val="00EB66C6"/>
    <w:rsid w:val="00EB68AC"/>
    <w:rsid w:val="00EB68C6"/>
    <w:rsid w:val="00EB7838"/>
    <w:rsid w:val="00EC05D1"/>
    <w:rsid w:val="00EC0B39"/>
    <w:rsid w:val="00EC0B55"/>
    <w:rsid w:val="00EC0E3D"/>
    <w:rsid w:val="00EC1015"/>
    <w:rsid w:val="00EC1026"/>
    <w:rsid w:val="00EC23BB"/>
    <w:rsid w:val="00EC28ED"/>
    <w:rsid w:val="00EC2B54"/>
    <w:rsid w:val="00EC3729"/>
    <w:rsid w:val="00EC3E5A"/>
    <w:rsid w:val="00EC3E76"/>
    <w:rsid w:val="00EC4057"/>
    <w:rsid w:val="00EC455E"/>
    <w:rsid w:val="00EC4AA5"/>
    <w:rsid w:val="00EC5486"/>
    <w:rsid w:val="00EC5A83"/>
    <w:rsid w:val="00EC61F6"/>
    <w:rsid w:val="00EC6268"/>
    <w:rsid w:val="00EC64D7"/>
    <w:rsid w:val="00EC7C50"/>
    <w:rsid w:val="00EC7F68"/>
    <w:rsid w:val="00ED093B"/>
    <w:rsid w:val="00ED0D09"/>
    <w:rsid w:val="00ED1633"/>
    <w:rsid w:val="00ED1896"/>
    <w:rsid w:val="00ED1D08"/>
    <w:rsid w:val="00ED2185"/>
    <w:rsid w:val="00ED23DC"/>
    <w:rsid w:val="00ED29F6"/>
    <w:rsid w:val="00ED2D3D"/>
    <w:rsid w:val="00ED2EA3"/>
    <w:rsid w:val="00ED3390"/>
    <w:rsid w:val="00ED3517"/>
    <w:rsid w:val="00ED385A"/>
    <w:rsid w:val="00ED3B62"/>
    <w:rsid w:val="00ED51B7"/>
    <w:rsid w:val="00ED5E06"/>
    <w:rsid w:val="00ED648E"/>
    <w:rsid w:val="00ED6B55"/>
    <w:rsid w:val="00ED6B60"/>
    <w:rsid w:val="00ED6D36"/>
    <w:rsid w:val="00ED7397"/>
    <w:rsid w:val="00ED74F9"/>
    <w:rsid w:val="00ED7AB0"/>
    <w:rsid w:val="00ED7FD5"/>
    <w:rsid w:val="00EE0430"/>
    <w:rsid w:val="00EE04A3"/>
    <w:rsid w:val="00EE06C8"/>
    <w:rsid w:val="00EE1852"/>
    <w:rsid w:val="00EE3191"/>
    <w:rsid w:val="00EE469B"/>
    <w:rsid w:val="00EE4735"/>
    <w:rsid w:val="00EE4745"/>
    <w:rsid w:val="00EE4880"/>
    <w:rsid w:val="00EE4AEE"/>
    <w:rsid w:val="00EE51EE"/>
    <w:rsid w:val="00EE59D1"/>
    <w:rsid w:val="00EE5CE4"/>
    <w:rsid w:val="00EE6399"/>
    <w:rsid w:val="00EE709E"/>
    <w:rsid w:val="00EE7B11"/>
    <w:rsid w:val="00EE7E6A"/>
    <w:rsid w:val="00EE7ED0"/>
    <w:rsid w:val="00EF047E"/>
    <w:rsid w:val="00EF05BE"/>
    <w:rsid w:val="00EF0647"/>
    <w:rsid w:val="00EF1482"/>
    <w:rsid w:val="00EF1CC1"/>
    <w:rsid w:val="00EF1FFD"/>
    <w:rsid w:val="00EF20BF"/>
    <w:rsid w:val="00EF218D"/>
    <w:rsid w:val="00EF2844"/>
    <w:rsid w:val="00EF286C"/>
    <w:rsid w:val="00EF29C1"/>
    <w:rsid w:val="00EF2A53"/>
    <w:rsid w:val="00EF2B20"/>
    <w:rsid w:val="00EF3076"/>
    <w:rsid w:val="00EF3114"/>
    <w:rsid w:val="00EF4D10"/>
    <w:rsid w:val="00EF52EC"/>
    <w:rsid w:val="00EF5693"/>
    <w:rsid w:val="00EF6268"/>
    <w:rsid w:val="00EF64C2"/>
    <w:rsid w:val="00EF6F01"/>
    <w:rsid w:val="00EF712A"/>
    <w:rsid w:val="00EF724F"/>
    <w:rsid w:val="00EF77A0"/>
    <w:rsid w:val="00EF7905"/>
    <w:rsid w:val="00F0025D"/>
    <w:rsid w:val="00F0046F"/>
    <w:rsid w:val="00F00BEE"/>
    <w:rsid w:val="00F00EC4"/>
    <w:rsid w:val="00F01EEB"/>
    <w:rsid w:val="00F022A7"/>
    <w:rsid w:val="00F02561"/>
    <w:rsid w:val="00F02822"/>
    <w:rsid w:val="00F028B8"/>
    <w:rsid w:val="00F039DB"/>
    <w:rsid w:val="00F03EC6"/>
    <w:rsid w:val="00F0401B"/>
    <w:rsid w:val="00F0436F"/>
    <w:rsid w:val="00F044E9"/>
    <w:rsid w:val="00F056FB"/>
    <w:rsid w:val="00F05F09"/>
    <w:rsid w:val="00F062E0"/>
    <w:rsid w:val="00F067D5"/>
    <w:rsid w:val="00F06C6E"/>
    <w:rsid w:val="00F072FB"/>
    <w:rsid w:val="00F10235"/>
    <w:rsid w:val="00F104BE"/>
    <w:rsid w:val="00F109B6"/>
    <w:rsid w:val="00F11EE3"/>
    <w:rsid w:val="00F1210D"/>
    <w:rsid w:val="00F1274C"/>
    <w:rsid w:val="00F1313A"/>
    <w:rsid w:val="00F13235"/>
    <w:rsid w:val="00F13646"/>
    <w:rsid w:val="00F139EE"/>
    <w:rsid w:val="00F142AC"/>
    <w:rsid w:val="00F15036"/>
    <w:rsid w:val="00F1513B"/>
    <w:rsid w:val="00F153E5"/>
    <w:rsid w:val="00F15463"/>
    <w:rsid w:val="00F155B0"/>
    <w:rsid w:val="00F15B8A"/>
    <w:rsid w:val="00F15E92"/>
    <w:rsid w:val="00F16395"/>
    <w:rsid w:val="00F166E4"/>
    <w:rsid w:val="00F16F9C"/>
    <w:rsid w:val="00F177DC"/>
    <w:rsid w:val="00F17935"/>
    <w:rsid w:val="00F17C96"/>
    <w:rsid w:val="00F2029C"/>
    <w:rsid w:val="00F2041D"/>
    <w:rsid w:val="00F205B4"/>
    <w:rsid w:val="00F20743"/>
    <w:rsid w:val="00F20AD7"/>
    <w:rsid w:val="00F215D0"/>
    <w:rsid w:val="00F216C7"/>
    <w:rsid w:val="00F216E3"/>
    <w:rsid w:val="00F21BC9"/>
    <w:rsid w:val="00F21F42"/>
    <w:rsid w:val="00F2409B"/>
    <w:rsid w:val="00F24DCE"/>
    <w:rsid w:val="00F26091"/>
    <w:rsid w:val="00F26FF8"/>
    <w:rsid w:val="00F27350"/>
    <w:rsid w:val="00F27434"/>
    <w:rsid w:val="00F27ED0"/>
    <w:rsid w:val="00F30C80"/>
    <w:rsid w:val="00F30E0F"/>
    <w:rsid w:val="00F31686"/>
    <w:rsid w:val="00F31F9C"/>
    <w:rsid w:val="00F322E1"/>
    <w:rsid w:val="00F32865"/>
    <w:rsid w:val="00F32A5F"/>
    <w:rsid w:val="00F33BD3"/>
    <w:rsid w:val="00F34242"/>
    <w:rsid w:val="00F34A31"/>
    <w:rsid w:val="00F3503A"/>
    <w:rsid w:val="00F3524F"/>
    <w:rsid w:val="00F35330"/>
    <w:rsid w:val="00F35879"/>
    <w:rsid w:val="00F35F10"/>
    <w:rsid w:val="00F3676C"/>
    <w:rsid w:val="00F36D10"/>
    <w:rsid w:val="00F37179"/>
    <w:rsid w:val="00F37333"/>
    <w:rsid w:val="00F37A59"/>
    <w:rsid w:val="00F37A72"/>
    <w:rsid w:val="00F37CD5"/>
    <w:rsid w:val="00F410D3"/>
    <w:rsid w:val="00F417BE"/>
    <w:rsid w:val="00F4186C"/>
    <w:rsid w:val="00F4228B"/>
    <w:rsid w:val="00F438EA"/>
    <w:rsid w:val="00F4391D"/>
    <w:rsid w:val="00F43A0F"/>
    <w:rsid w:val="00F43B53"/>
    <w:rsid w:val="00F43F84"/>
    <w:rsid w:val="00F43FE7"/>
    <w:rsid w:val="00F44300"/>
    <w:rsid w:val="00F448A0"/>
    <w:rsid w:val="00F44D4C"/>
    <w:rsid w:val="00F44F17"/>
    <w:rsid w:val="00F45ACD"/>
    <w:rsid w:val="00F45FBD"/>
    <w:rsid w:val="00F4649F"/>
    <w:rsid w:val="00F47A3A"/>
    <w:rsid w:val="00F47B3C"/>
    <w:rsid w:val="00F47E07"/>
    <w:rsid w:val="00F47FF3"/>
    <w:rsid w:val="00F504EE"/>
    <w:rsid w:val="00F50BAD"/>
    <w:rsid w:val="00F51BF7"/>
    <w:rsid w:val="00F52025"/>
    <w:rsid w:val="00F52D34"/>
    <w:rsid w:val="00F532D5"/>
    <w:rsid w:val="00F5346F"/>
    <w:rsid w:val="00F545C7"/>
    <w:rsid w:val="00F54B9B"/>
    <w:rsid w:val="00F54EE9"/>
    <w:rsid w:val="00F55831"/>
    <w:rsid w:val="00F55A7F"/>
    <w:rsid w:val="00F55D86"/>
    <w:rsid w:val="00F5622F"/>
    <w:rsid w:val="00F5627F"/>
    <w:rsid w:val="00F563DE"/>
    <w:rsid w:val="00F56485"/>
    <w:rsid w:val="00F576AB"/>
    <w:rsid w:val="00F57BC0"/>
    <w:rsid w:val="00F604F1"/>
    <w:rsid w:val="00F60E91"/>
    <w:rsid w:val="00F61D08"/>
    <w:rsid w:val="00F61FA8"/>
    <w:rsid w:val="00F62286"/>
    <w:rsid w:val="00F62C60"/>
    <w:rsid w:val="00F6317E"/>
    <w:rsid w:val="00F633EF"/>
    <w:rsid w:val="00F63601"/>
    <w:rsid w:val="00F64186"/>
    <w:rsid w:val="00F64974"/>
    <w:rsid w:val="00F64F22"/>
    <w:rsid w:val="00F6576C"/>
    <w:rsid w:val="00F65EEB"/>
    <w:rsid w:val="00F660EC"/>
    <w:rsid w:val="00F66224"/>
    <w:rsid w:val="00F66869"/>
    <w:rsid w:val="00F66D78"/>
    <w:rsid w:val="00F66DF8"/>
    <w:rsid w:val="00F6704E"/>
    <w:rsid w:val="00F671E2"/>
    <w:rsid w:val="00F67451"/>
    <w:rsid w:val="00F6785B"/>
    <w:rsid w:val="00F701E2"/>
    <w:rsid w:val="00F70355"/>
    <w:rsid w:val="00F7076E"/>
    <w:rsid w:val="00F707C5"/>
    <w:rsid w:val="00F70A25"/>
    <w:rsid w:val="00F70AA9"/>
    <w:rsid w:val="00F7114B"/>
    <w:rsid w:val="00F7186B"/>
    <w:rsid w:val="00F7195D"/>
    <w:rsid w:val="00F7264F"/>
    <w:rsid w:val="00F72DC1"/>
    <w:rsid w:val="00F72F7A"/>
    <w:rsid w:val="00F73208"/>
    <w:rsid w:val="00F73231"/>
    <w:rsid w:val="00F737BB"/>
    <w:rsid w:val="00F73ADF"/>
    <w:rsid w:val="00F7429A"/>
    <w:rsid w:val="00F751DF"/>
    <w:rsid w:val="00F75D85"/>
    <w:rsid w:val="00F7652D"/>
    <w:rsid w:val="00F77215"/>
    <w:rsid w:val="00F77B99"/>
    <w:rsid w:val="00F80468"/>
    <w:rsid w:val="00F804FE"/>
    <w:rsid w:val="00F80A06"/>
    <w:rsid w:val="00F81056"/>
    <w:rsid w:val="00F81186"/>
    <w:rsid w:val="00F81B33"/>
    <w:rsid w:val="00F81ED7"/>
    <w:rsid w:val="00F820BC"/>
    <w:rsid w:val="00F8252E"/>
    <w:rsid w:val="00F82957"/>
    <w:rsid w:val="00F82C77"/>
    <w:rsid w:val="00F83336"/>
    <w:rsid w:val="00F83BCC"/>
    <w:rsid w:val="00F83C82"/>
    <w:rsid w:val="00F84215"/>
    <w:rsid w:val="00F842E9"/>
    <w:rsid w:val="00F85A69"/>
    <w:rsid w:val="00F85F4B"/>
    <w:rsid w:val="00F860D8"/>
    <w:rsid w:val="00F8611B"/>
    <w:rsid w:val="00F86311"/>
    <w:rsid w:val="00F864D6"/>
    <w:rsid w:val="00F86A4F"/>
    <w:rsid w:val="00F8741C"/>
    <w:rsid w:val="00F875E1"/>
    <w:rsid w:val="00F87E59"/>
    <w:rsid w:val="00F914AB"/>
    <w:rsid w:val="00F92ED9"/>
    <w:rsid w:val="00F92FE6"/>
    <w:rsid w:val="00F9327B"/>
    <w:rsid w:val="00F936E3"/>
    <w:rsid w:val="00F9486E"/>
    <w:rsid w:val="00F958DF"/>
    <w:rsid w:val="00F95E44"/>
    <w:rsid w:val="00F95FFB"/>
    <w:rsid w:val="00F974F4"/>
    <w:rsid w:val="00F9787E"/>
    <w:rsid w:val="00F97C7C"/>
    <w:rsid w:val="00FA0070"/>
    <w:rsid w:val="00FA01A0"/>
    <w:rsid w:val="00FA03F6"/>
    <w:rsid w:val="00FA088A"/>
    <w:rsid w:val="00FA08F9"/>
    <w:rsid w:val="00FA163C"/>
    <w:rsid w:val="00FA1BBF"/>
    <w:rsid w:val="00FA20CC"/>
    <w:rsid w:val="00FA2799"/>
    <w:rsid w:val="00FA3861"/>
    <w:rsid w:val="00FA3A0F"/>
    <w:rsid w:val="00FA3DB4"/>
    <w:rsid w:val="00FA4901"/>
    <w:rsid w:val="00FA4DFD"/>
    <w:rsid w:val="00FA5632"/>
    <w:rsid w:val="00FA5648"/>
    <w:rsid w:val="00FA629C"/>
    <w:rsid w:val="00FA6CE9"/>
    <w:rsid w:val="00FA6D5E"/>
    <w:rsid w:val="00FA6F2E"/>
    <w:rsid w:val="00FA73D8"/>
    <w:rsid w:val="00FA78D9"/>
    <w:rsid w:val="00FB000A"/>
    <w:rsid w:val="00FB0056"/>
    <w:rsid w:val="00FB0220"/>
    <w:rsid w:val="00FB0790"/>
    <w:rsid w:val="00FB087B"/>
    <w:rsid w:val="00FB0B64"/>
    <w:rsid w:val="00FB0B75"/>
    <w:rsid w:val="00FB130F"/>
    <w:rsid w:val="00FB19CA"/>
    <w:rsid w:val="00FB1B79"/>
    <w:rsid w:val="00FB22AF"/>
    <w:rsid w:val="00FB2490"/>
    <w:rsid w:val="00FB379F"/>
    <w:rsid w:val="00FB37B5"/>
    <w:rsid w:val="00FB3E7E"/>
    <w:rsid w:val="00FB418E"/>
    <w:rsid w:val="00FB5220"/>
    <w:rsid w:val="00FB5C93"/>
    <w:rsid w:val="00FB7158"/>
    <w:rsid w:val="00FB7811"/>
    <w:rsid w:val="00FB799A"/>
    <w:rsid w:val="00FC1227"/>
    <w:rsid w:val="00FC127F"/>
    <w:rsid w:val="00FC1306"/>
    <w:rsid w:val="00FC134D"/>
    <w:rsid w:val="00FC1D5B"/>
    <w:rsid w:val="00FC22B7"/>
    <w:rsid w:val="00FC2C54"/>
    <w:rsid w:val="00FC3529"/>
    <w:rsid w:val="00FC3B4B"/>
    <w:rsid w:val="00FC3D05"/>
    <w:rsid w:val="00FC50D4"/>
    <w:rsid w:val="00FC529A"/>
    <w:rsid w:val="00FC59EB"/>
    <w:rsid w:val="00FC5D34"/>
    <w:rsid w:val="00FC5DDA"/>
    <w:rsid w:val="00FC5E62"/>
    <w:rsid w:val="00FC5E81"/>
    <w:rsid w:val="00FC5FC7"/>
    <w:rsid w:val="00FC6177"/>
    <w:rsid w:val="00FC61D7"/>
    <w:rsid w:val="00FC6D10"/>
    <w:rsid w:val="00FC73E2"/>
    <w:rsid w:val="00FD07C6"/>
    <w:rsid w:val="00FD08CB"/>
    <w:rsid w:val="00FD0C64"/>
    <w:rsid w:val="00FD189B"/>
    <w:rsid w:val="00FD18C7"/>
    <w:rsid w:val="00FD1CAA"/>
    <w:rsid w:val="00FD2958"/>
    <w:rsid w:val="00FD2A89"/>
    <w:rsid w:val="00FD4171"/>
    <w:rsid w:val="00FD48F5"/>
    <w:rsid w:val="00FD4E35"/>
    <w:rsid w:val="00FD507C"/>
    <w:rsid w:val="00FD5827"/>
    <w:rsid w:val="00FD5871"/>
    <w:rsid w:val="00FD5A2D"/>
    <w:rsid w:val="00FD5BEA"/>
    <w:rsid w:val="00FD672A"/>
    <w:rsid w:val="00FD6739"/>
    <w:rsid w:val="00FD6765"/>
    <w:rsid w:val="00FD6894"/>
    <w:rsid w:val="00FD68E8"/>
    <w:rsid w:val="00FD6E31"/>
    <w:rsid w:val="00FD7472"/>
    <w:rsid w:val="00FD7E7D"/>
    <w:rsid w:val="00FE0102"/>
    <w:rsid w:val="00FE049D"/>
    <w:rsid w:val="00FE0584"/>
    <w:rsid w:val="00FE09BB"/>
    <w:rsid w:val="00FE0E65"/>
    <w:rsid w:val="00FE0FEB"/>
    <w:rsid w:val="00FE168A"/>
    <w:rsid w:val="00FE18A7"/>
    <w:rsid w:val="00FE196B"/>
    <w:rsid w:val="00FE1A20"/>
    <w:rsid w:val="00FE1AFC"/>
    <w:rsid w:val="00FE1EEE"/>
    <w:rsid w:val="00FE1F18"/>
    <w:rsid w:val="00FE20D5"/>
    <w:rsid w:val="00FE26FD"/>
    <w:rsid w:val="00FE30B1"/>
    <w:rsid w:val="00FE32D3"/>
    <w:rsid w:val="00FE33C7"/>
    <w:rsid w:val="00FE367D"/>
    <w:rsid w:val="00FE3A10"/>
    <w:rsid w:val="00FE3B09"/>
    <w:rsid w:val="00FE3F6D"/>
    <w:rsid w:val="00FE409B"/>
    <w:rsid w:val="00FE4B3F"/>
    <w:rsid w:val="00FE52A8"/>
    <w:rsid w:val="00FE5985"/>
    <w:rsid w:val="00FE5FE8"/>
    <w:rsid w:val="00FE60FB"/>
    <w:rsid w:val="00FE66E6"/>
    <w:rsid w:val="00FE6C1C"/>
    <w:rsid w:val="00FE78CA"/>
    <w:rsid w:val="00FF01E2"/>
    <w:rsid w:val="00FF025E"/>
    <w:rsid w:val="00FF0576"/>
    <w:rsid w:val="00FF0659"/>
    <w:rsid w:val="00FF0E70"/>
    <w:rsid w:val="00FF0FBF"/>
    <w:rsid w:val="00FF144A"/>
    <w:rsid w:val="00FF158B"/>
    <w:rsid w:val="00FF1679"/>
    <w:rsid w:val="00FF18F3"/>
    <w:rsid w:val="00FF2299"/>
    <w:rsid w:val="00FF2FAB"/>
    <w:rsid w:val="00FF433A"/>
    <w:rsid w:val="00FF4A75"/>
    <w:rsid w:val="00FF4B12"/>
    <w:rsid w:val="00FF57D6"/>
    <w:rsid w:val="00FF682F"/>
    <w:rsid w:val="00FF6F06"/>
    <w:rsid w:val="00FF7163"/>
    <w:rsid w:val="00FF7674"/>
    <w:rsid w:val="00FF7AD7"/>
    <w:rsid w:val="00FF7CB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BD2C6"/>
  <w15:chartTrackingRefBased/>
  <w15:docId w15:val="{84006FAF-6714-4F70-AA59-D8A045BD9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849"/>
    <w:pPr>
      <w:spacing w:line="360" w:lineRule="auto"/>
    </w:pPr>
  </w:style>
  <w:style w:type="paragraph" w:styleId="Heading1">
    <w:name w:val="heading 1"/>
    <w:basedOn w:val="Normal"/>
    <w:next w:val="Normal"/>
    <w:link w:val="Heading1Char"/>
    <w:uiPriority w:val="9"/>
    <w:qFormat/>
    <w:rsid w:val="002550E6"/>
    <w:pPr>
      <w:keepNext/>
      <w:keepLines/>
      <w:numPr>
        <w:numId w:val="2"/>
      </w:numPr>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71E0F"/>
    <w:pPr>
      <w:keepNext/>
      <w:keepLines/>
      <w:numPr>
        <w:ilvl w:val="1"/>
        <w:numId w:val="2"/>
      </w:numPr>
      <w:spacing w:before="40"/>
      <w:outlineLvl w:val="1"/>
    </w:pPr>
    <w:rPr>
      <w:rFonts w:asciiTheme="majorHAnsi" w:eastAsiaTheme="majorEastAsia" w:hAnsiTheme="majorHAnsi" w:cstheme="majorBidi"/>
      <w:color w:val="2F5496" w:themeColor="accent1" w:themeShade="BF"/>
      <w:sz w:val="26"/>
      <w:szCs w:val="26"/>
      <w:lang w:eastAsia="en-GB"/>
    </w:rPr>
  </w:style>
  <w:style w:type="paragraph" w:styleId="Heading3">
    <w:name w:val="heading 3"/>
    <w:basedOn w:val="Normal"/>
    <w:next w:val="Normal"/>
    <w:link w:val="Heading3Char"/>
    <w:uiPriority w:val="9"/>
    <w:unhideWhenUsed/>
    <w:qFormat/>
    <w:rsid w:val="000970E9"/>
    <w:pPr>
      <w:keepNext/>
      <w:keepLines/>
      <w:numPr>
        <w:ilvl w:val="2"/>
        <w:numId w:val="2"/>
      </w:numPr>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41AEE"/>
    <w:rPr>
      <w:b/>
      <w:bCs/>
    </w:rPr>
  </w:style>
  <w:style w:type="table" w:styleId="TableGrid">
    <w:name w:val="Table Grid"/>
    <w:basedOn w:val="TableNormal"/>
    <w:uiPriority w:val="39"/>
    <w:rsid w:val="009071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A648C4"/>
    <w:rPr>
      <w:rFonts w:ascii="Times New Roman" w:eastAsia="Times New Roman" w:hAnsi="Times New Roman" w:cs="Times New Roman"/>
      <w:kern w:val="0"/>
      <w:sz w:val="20"/>
      <w:szCs w:val="20"/>
      <w:lang w:val="en-US"/>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654337"/>
    <w:rPr>
      <w:color w:val="0563C1" w:themeColor="hyperlink"/>
      <w:u w:val="single"/>
    </w:rPr>
  </w:style>
  <w:style w:type="character" w:styleId="UnresolvedMention">
    <w:name w:val="Unresolved Mention"/>
    <w:basedOn w:val="DefaultParagraphFont"/>
    <w:uiPriority w:val="99"/>
    <w:semiHidden/>
    <w:unhideWhenUsed/>
    <w:rsid w:val="00654337"/>
    <w:rPr>
      <w:color w:val="605E5C"/>
      <w:shd w:val="clear" w:color="auto" w:fill="E1DFDD"/>
    </w:rPr>
  </w:style>
  <w:style w:type="paragraph" w:styleId="ListParagraph">
    <w:name w:val="List Paragraph"/>
    <w:basedOn w:val="Normal"/>
    <w:uiPriority w:val="34"/>
    <w:qFormat/>
    <w:rsid w:val="009F3078"/>
    <w:pPr>
      <w:ind w:left="720"/>
      <w:contextualSpacing/>
    </w:pPr>
  </w:style>
  <w:style w:type="character" w:customStyle="1" w:styleId="Heading1Char">
    <w:name w:val="Heading 1 Char"/>
    <w:basedOn w:val="DefaultParagraphFont"/>
    <w:link w:val="Heading1"/>
    <w:uiPriority w:val="9"/>
    <w:rsid w:val="002550E6"/>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2550E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50E6"/>
    <w:rPr>
      <w:rFonts w:asciiTheme="majorHAnsi" w:eastAsiaTheme="majorEastAsia" w:hAnsiTheme="majorHAnsi" w:cstheme="majorBidi"/>
      <w:spacing w:val="-10"/>
      <w:kern w:val="28"/>
      <w:sz w:val="56"/>
      <w:szCs w:val="56"/>
    </w:rPr>
  </w:style>
  <w:style w:type="character" w:customStyle="1" w:styleId="apple-converted-space">
    <w:name w:val="apple-converted-space"/>
    <w:basedOn w:val="DefaultParagraphFont"/>
    <w:rsid w:val="00EF2B20"/>
  </w:style>
  <w:style w:type="character" w:styleId="FollowedHyperlink">
    <w:name w:val="FollowedHyperlink"/>
    <w:basedOn w:val="DefaultParagraphFont"/>
    <w:uiPriority w:val="99"/>
    <w:semiHidden/>
    <w:unhideWhenUsed/>
    <w:rsid w:val="0039493E"/>
    <w:rPr>
      <w:color w:val="954F72" w:themeColor="followedHyperlink"/>
      <w:u w:val="single"/>
    </w:rPr>
  </w:style>
  <w:style w:type="character" w:customStyle="1" w:styleId="Heading2Char">
    <w:name w:val="Heading 2 Char"/>
    <w:basedOn w:val="DefaultParagraphFont"/>
    <w:link w:val="Heading2"/>
    <w:uiPriority w:val="9"/>
    <w:rsid w:val="00771E0F"/>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rsid w:val="000970E9"/>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B73F77"/>
    <w:pPr>
      <w:numPr>
        <w:numId w:val="0"/>
      </w:num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4E0798"/>
    <w:pPr>
      <w:tabs>
        <w:tab w:val="left" w:pos="480"/>
        <w:tab w:val="right" w:leader="dot" w:pos="9016"/>
      </w:tabs>
      <w:spacing w:before="120" w:line="240" w:lineRule="auto"/>
    </w:pPr>
    <w:rPr>
      <w:rFonts w:cstheme="minorHAnsi"/>
      <w:b/>
      <w:bCs/>
      <w:i/>
      <w:iCs/>
    </w:rPr>
  </w:style>
  <w:style w:type="paragraph" w:styleId="TOC2">
    <w:name w:val="toc 2"/>
    <w:basedOn w:val="Normal"/>
    <w:next w:val="Normal"/>
    <w:autoRedefine/>
    <w:uiPriority w:val="39"/>
    <w:unhideWhenUsed/>
    <w:rsid w:val="00B73F77"/>
    <w:pPr>
      <w:spacing w:before="120"/>
      <w:ind w:left="240"/>
    </w:pPr>
    <w:rPr>
      <w:rFonts w:cstheme="minorHAnsi"/>
      <w:b/>
      <w:bCs/>
      <w:sz w:val="22"/>
      <w:szCs w:val="22"/>
    </w:rPr>
  </w:style>
  <w:style w:type="paragraph" w:styleId="TOC3">
    <w:name w:val="toc 3"/>
    <w:basedOn w:val="Normal"/>
    <w:next w:val="Normal"/>
    <w:autoRedefine/>
    <w:uiPriority w:val="39"/>
    <w:unhideWhenUsed/>
    <w:rsid w:val="00B73F77"/>
    <w:pPr>
      <w:ind w:left="480"/>
    </w:pPr>
    <w:rPr>
      <w:rFonts w:cstheme="minorHAnsi"/>
      <w:sz w:val="20"/>
      <w:szCs w:val="20"/>
    </w:rPr>
  </w:style>
  <w:style w:type="paragraph" w:styleId="TOC4">
    <w:name w:val="toc 4"/>
    <w:basedOn w:val="Normal"/>
    <w:next w:val="Normal"/>
    <w:autoRedefine/>
    <w:uiPriority w:val="39"/>
    <w:unhideWhenUsed/>
    <w:rsid w:val="00B73F77"/>
    <w:pPr>
      <w:ind w:left="720"/>
    </w:pPr>
    <w:rPr>
      <w:rFonts w:cstheme="minorHAnsi"/>
      <w:sz w:val="20"/>
      <w:szCs w:val="20"/>
    </w:rPr>
  </w:style>
  <w:style w:type="paragraph" w:styleId="TOC5">
    <w:name w:val="toc 5"/>
    <w:basedOn w:val="Normal"/>
    <w:next w:val="Normal"/>
    <w:autoRedefine/>
    <w:uiPriority w:val="39"/>
    <w:unhideWhenUsed/>
    <w:rsid w:val="00B73F77"/>
    <w:pPr>
      <w:ind w:left="960"/>
    </w:pPr>
    <w:rPr>
      <w:rFonts w:cstheme="minorHAnsi"/>
      <w:sz w:val="20"/>
      <w:szCs w:val="20"/>
    </w:rPr>
  </w:style>
  <w:style w:type="paragraph" w:styleId="TOC6">
    <w:name w:val="toc 6"/>
    <w:basedOn w:val="Normal"/>
    <w:next w:val="Normal"/>
    <w:autoRedefine/>
    <w:uiPriority w:val="39"/>
    <w:unhideWhenUsed/>
    <w:rsid w:val="00B73F77"/>
    <w:pPr>
      <w:ind w:left="1200"/>
    </w:pPr>
    <w:rPr>
      <w:rFonts w:cstheme="minorHAnsi"/>
      <w:sz w:val="20"/>
      <w:szCs w:val="20"/>
    </w:rPr>
  </w:style>
  <w:style w:type="paragraph" w:styleId="TOC7">
    <w:name w:val="toc 7"/>
    <w:basedOn w:val="Normal"/>
    <w:next w:val="Normal"/>
    <w:autoRedefine/>
    <w:uiPriority w:val="39"/>
    <w:unhideWhenUsed/>
    <w:rsid w:val="00B73F77"/>
    <w:pPr>
      <w:ind w:left="1440"/>
    </w:pPr>
    <w:rPr>
      <w:rFonts w:cstheme="minorHAnsi"/>
      <w:sz w:val="20"/>
      <w:szCs w:val="20"/>
    </w:rPr>
  </w:style>
  <w:style w:type="paragraph" w:styleId="TOC8">
    <w:name w:val="toc 8"/>
    <w:basedOn w:val="Normal"/>
    <w:next w:val="Normal"/>
    <w:autoRedefine/>
    <w:uiPriority w:val="39"/>
    <w:unhideWhenUsed/>
    <w:rsid w:val="00B73F77"/>
    <w:pPr>
      <w:ind w:left="1680"/>
    </w:pPr>
    <w:rPr>
      <w:rFonts w:cstheme="minorHAnsi"/>
      <w:sz w:val="20"/>
      <w:szCs w:val="20"/>
    </w:rPr>
  </w:style>
  <w:style w:type="paragraph" w:styleId="TOC9">
    <w:name w:val="toc 9"/>
    <w:basedOn w:val="Normal"/>
    <w:next w:val="Normal"/>
    <w:autoRedefine/>
    <w:uiPriority w:val="39"/>
    <w:unhideWhenUsed/>
    <w:rsid w:val="00B73F77"/>
    <w:pPr>
      <w:ind w:left="1920"/>
    </w:pPr>
    <w:rPr>
      <w:rFonts w:cstheme="minorHAnsi"/>
      <w:sz w:val="20"/>
      <w:szCs w:val="20"/>
    </w:rPr>
  </w:style>
  <w:style w:type="paragraph" w:styleId="Header">
    <w:name w:val="header"/>
    <w:basedOn w:val="Normal"/>
    <w:link w:val="HeaderChar"/>
    <w:uiPriority w:val="99"/>
    <w:unhideWhenUsed/>
    <w:rsid w:val="00700CAC"/>
    <w:pPr>
      <w:tabs>
        <w:tab w:val="center" w:pos="4513"/>
        <w:tab w:val="right" w:pos="9026"/>
      </w:tabs>
    </w:pPr>
  </w:style>
  <w:style w:type="character" w:customStyle="1" w:styleId="HeaderChar">
    <w:name w:val="Header Char"/>
    <w:basedOn w:val="DefaultParagraphFont"/>
    <w:link w:val="Header"/>
    <w:uiPriority w:val="99"/>
    <w:rsid w:val="00700CAC"/>
  </w:style>
  <w:style w:type="paragraph" w:styleId="Footer">
    <w:name w:val="footer"/>
    <w:basedOn w:val="Normal"/>
    <w:link w:val="FooterChar"/>
    <w:uiPriority w:val="99"/>
    <w:unhideWhenUsed/>
    <w:rsid w:val="00700CAC"/>
    <w:pPr>
      <w:tabs>
        <w:tab w:val="center" w:pos="4513"/>
        <w:tab w:val="right" w:pos="9026"/>
      </w:tabs>
    </w:pPr>
  </w:style>
  <w:style w:type="character" w:customStyle="1" w:styleId="FooterChar">
    <w:name w:val="Footer Char"/>
    <w:basedOn w:val="DefaultParagraphFont"/>
    <w:link w:val="Footer"/>
    <w:uiPriority w:val="99"/>
    <w:rsid w:val="00700CAC"/>
  </w:style>
  <w:style w:type="character" w:styleId="PageNumber">
    <w:name w:val="page number"/>
    <w:basedOn w:val="DefaultParagraphFont"/>
    <w:uiPriority w:val="99"/>
    <w:semiHidden/>
    <w:unhideWhenUsed/>
    <w:rsid w:val="00696AA6"/>
  </w:style>
  <w:style w:type="paragraph" w:styleId="BodyText3">
    <w:name w:val="Body Text 3"/>
    <w:basedOn w:val="Normal"/>
    <w:link w:val="BodyText3Char"/>
    <w:rsid w:val="009F5D67"/>
    <w:pPr>
      <w:jc w:val="both"/>
    </w:pPr>
    <w:rPr>
      <w:rFonts w:ascii="Times New Roman" w:eastAsia="Times New Roman" w:hAnsi="Times New Roman" w:cs="Times New Roman"/>
      <w:kern w:val="0"/>
      <w:szCs w:val="17"/>
      <w14:ligatures w14:val="none"/>
    </w:rPr>
  </w:style>
  <w:style w:type="character" w:customStyle="1" w:styleId="BodyText3Char">
    <w:name w:val="Body Text 3 Char"/>
    <w:basedOn w:val="DefaultParagraphFont"/>
    <w:link w:val="BodyText3"/>
    <w:rsid w:val="009F5D67"/>
    <w:rPr>
      <w:rFonts w:ascii="Times New Roman" w:eastAsia="Times New Roman" w:hAnsi="Times New Roman" w:cs="Times New Roman"/>
      <w:kern w:val="0"/>
      <w:szCs w:val="17"/>
      <w14:ligatures w14:val="none"/>
    </w:rPr>
  </w:style>
  <w:style w:type="paragraph" w:styleId="NormalWeb">
    <w:name w:val="Normal (Web)"/>
    <w:basedOn w:val="Normal"/>
    <w:uiPriority w:val="99"/>
    <w:unhideWhenUsed/>
    <w:rsid w:val="00233EB7"/>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D06859"/>
  </w:style>
  <w:style w:type="character" w:customStyle="1" w:styleId="eop">
    <w:name w:val="eop"/>
    <w:basedOn w:val="DefaultParagraphFont"/>
    <w:rsid w:val="003C0601"/>
  </w:style>
  <w:style w:type="paragraph" w:styleId="Bibliography">
    <w:name w:val="Bibliography"/>
    <w:basedOn w:val="Normal"/>
    <w:next w:val="Normal"/>
    <w:uiPriority w:val="37"/>
    <w:unhideWhenUsed/>
    <w:rsid w:val="007B397E"/>
  </w:style>
  <w:style w:type="paragraph" w:customStyle="1" w:styleId="paragraph">
    <w:name w:val="paragraph"/>
    <w:basedOn w:val="Normal"/>
    <w:rsid w:val="00B22F0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aption">
    <w:name w:val="caption"/>
    <w:basedOn w:val="Normal"/>
    <w:next w:val="Normal"/>
    <w:uiPriority w:val="35"/>
    <w:unhideWhenUsed/>
    <w:qFormat/>
    <w:rsid w:val="00E67A8A"/>
    <w:pPr>
      <w:spacing w:after="200" w:line="240" w:lineRule="auto"/>
    </w:pPr>
    <w:rPr>
      <w:i/>
      <w:iCs/>
      <w:color w:val="44546A" w:themeColor="text2"/>
      <w:sz w:val="18"/>
      <w:szCs w:val="18"/>
    </w:rPr>
  </w:style>
  <w:style w:type="character" w:customStyle="1" w:styleId="tabchar">
    <w:name w:val="tabchar"/>
    <w:basedOn w:val="DefaultParagraphFont"/>
    <w:rsid w:val="008922B1"/>
  </w:style>
  <w:style w:type="paragraph" w:styleId="TableofFigures">
    <w:name w:val="table of figures"/>
    <w:basedOn w:val="Normal"/>
    <w:next w:val="Normal"/>
    <w:uiPriority w:val="99"/>
    <w:unhideWhenUsed/>
    <w:rsid w:val="00FA08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78365">
      <w:bodyDiv w:val="1"/>
      <w:marLeft w:val="0"/>
      <w:marRight w:val="0"/>
      <w:marTop w:val="0"/>
      <w:marBottom w:val="0"/>
      <w:divBdr>
        <w:top w:val="none" w:sz="0" w:space="0" w:color="auto"/>
        <w:left w:val="none" w:sz="0" w:space="0" w:color="auto"/>
        <w:bottom w:val="none" w:sz="0" w:space="0" w:color="auto"/>
        <w:right w:val="none" w:sz="0" w:space="0" w:color="auto"/>
      </w:divBdr>
    </w:div>
    <w:div w:id="5061361">
      <w:bodyDiv w:val="1"/>
      <w:marLeft w:val="0"/>
      <w:marRight w:val="0"/>
      <w:marTop w:val="0"/>
      <w:marBottom w:val="0"/>
      <w:divBdr>
        <w:top w:val="none" w:sz="0" w:space="0" w:color="auto"/>
        <w:left w:val="none" w:sz="0" w:space="0" w:color="auto"/>
        <w:bottom w:val="none" w:sz="0" w:space="0" w:color="auto"/>
        <w:right w:val="none" w:sz="0" w:space="0" w:color="auto"/>
      </w:divBdr>
    </w:div>
    <w:div w:id="23291890">
      <w:bodyDiv w:val="1"/>
      <w:marLeft w:val="0"/>
      <w:marRight w:val="0"/>
      <w:marTop w:val="0"/>
      <w:marBottom w:val="0"/>
      <w:divBdr>
        <w:top w:val="none" w:sz="0" w:space="0" w:color="auto"/>
        <w:left w:val="none" w:sz="0" w:space="0" w:color="auto"/>
        <w:bottom w:val="none" w:sz="0" w:space="0" w:color="auto"/>
        <w:right w:val="none" w:sz="0" w:space="0" w:color="auto"/>
      </w:divBdr>
    </w:div>
    <w:div w:id="81150648">
      <w:bodyDiv w:val="1"/>
      <w:marLeft w:val="0"/>
      <w:marRight w:val="0"/>
      <w:marTop w:val="0"/>
      <w:marBottom w:val="0"/>
      <w:divBdr>
        <w:top w:val="none" w:sz="0" w:space="0" w:color="auto"/>
        <w:left w:val="none" w:sz="0" w:space="0" w:color="auto"/>
        <w:bottom w:val="none" w:sz="0" w:space="0" w:color="auto"/>
        <w:right w:val="none" w:sz="0" w:space="0" w:color="auto"/>
      </w:divBdr>
    </w:div>
    <w:div w:id="90049968">
      <w:bodyDiv w:val="1"/>
      <w:marLeft w:val="0"/>
      <w:marRight w:val="0"/>
      <w:marTop w:val="0"/>
      <w:marBottom w:val="0"/>
      <w:divBdr>
        <w:top w:val="none" w:sz="0" w:space="0" w:color="auto"/>
        <w:left w:val="none" w:sz="0" w:space="0" w:color="auto"/>
        <w:bottom w:val="none" w:sz="0" w:space="0" w:color="auto"/>
        <w:right w:val="none" w:sz="0" w:space="0" w:color="auto"/>
      </w:divBdr>
      <w:divsChild>
        <w:div w:id="970866642">
          <w:marLeft w:val="0"/>
          <w:marRight w:val="0"/>
          <w:marTop w:val="0"/>
          <w:marBottom w:val="0"/>
          <w:divBdr>
            <w:top w:val="none" w:sz="0" w:space="0" w:color="auto"/>
            <w:left w:val="none" w:sz="0" w:space="0" w:color="auto"/>
            <w:bottom w:val="none" w:sz="0" w:space="0" w:color="auto"/>
            <w:right w:val="none" w:sz="0" w:space="0" w:color="auto"/>
          </w:divBdr>
          <w:divsChild>
            <w:div w:id="390034277">
              <w:marLeft w:val="0"/>
              <w:marRight w:val="0"/>
              <w:marTop w:val="0"/>
              <w:marBottom w:val="0"/>
              <w:divBdr>
                <w:top w:val="none" w:sz="0" w:space="0" w:color="auto"/>
                <w:left w:val="none" w:sz="0" w:space="0" w:color="auto"/>
                <w:bottom w:val="none" w:sz="0" w:space="0" w:color="auto"/>
                <w:right w:val="none" w:sz="0" w:space="0" w:color="auto"/>
              </w:divBdr>
            </w:div>
            <w:div w:id="381557468">
              <w:marLeft w:val="0"/>
              <w:marRight w:val="0"/>
              <w:marTop w:val="0"/>
              <w:marBottom w:val="0"/>
              <w:divBdr>
                <w:top w:val="none" w:sz="0" w:space="0" w:color="auto"/>
                <w:left w:val="none" w:sz="0" w:space="0" w:color="auto"/>
                <w:bottom w:val="none" w:sz="0" w:space="0" w:color="auto"/>
                <w:right w:val="none" w:sz="0" w:space="0" w:color="auto"/>
              </w:divBdr>
            </w:div>
            <w:div w:id="1961498097">
              <w:marLeft w:val="0"/>
              <w:marRight w:val="0"/>
              <w:marTop w:val="0"/>
              <w:marBottom w:val="0"/>
              <w:divBdr>
                <w:top w:val="none" w:sz="0" w:space="0" w:color="auto"/>
                <w:left w:val="none" w:sz="0" w:space="0" w:color="auto"/>
                <w:bottom w:val="none" w:sz="0" w:space="0" w:color="auto"/>
                <w:right w:val="none" w:sz="0" w:space="0" w:color="auto"/>
              </w:divBdr>
            </w:div>
            <w:div w:id="1445684726">
              <w:marLeft w:val="0"/>
              <w:marRight w:val="0"/>
              <w:marTop w:val="0"/>
              <w:marBottom w:val="0"/>
              <w:divBdr>
                <w:top w:val="none" w:sz="0" w:space="0" w:color="auto"/>
                <w:left w:val="none" w:sz="0" w:space="0" w:color="auto"/>
                <w:bottom w:val="none" w:sz="0" w:space="0" w:color="auto"/>
                <w:right w:val="none" w:sz="0" w:space="0" w:color="auto"/>
              </w:divBdr>
            </w:div>
            <w:div w:id="717361425">
              <w:marLeft w:val="0"/>
              <w:marRight w:val="0"/>
              <w:marTop w:val="0"/>
              <w:marBottom w:val="0"/>
              <w:divBdr>
                <w:top w:val="none" w:sz="0" w:space="0" w:color="auto"/>
                <w:left w:val="none" w:sz="0" w:space="0" w:color="auto"/>
                <w:bottom w:val="none" w:sz="0" w:space="0" w:color="auto"/>
                <w:right w:val="none" w:sz="0" w:space="0" w:color="auto"/>
              </w:divBdr>
            </w:div>
            <w:div w:id="986712065">
              <w:marLeft w:val="0"/>
              <w:marRight w:val="0"/>
              <w:marTop w:val="0"/>
              <w:marBottom w:val="0"/>
              <w:divBdr>
                <w:top w:val="none" w:sz="0" w:space="0" w:color="auto"/>
                <w:left w:val="none" w:sz="0" w:space="0" w:color="auto"/>
                <w:bottom w:val="none" w:sz="0" w:space="0" w:color="auto"/>
                <w:right w:val="none" w:sz="0" w:space="0" w:color="auto"/>
              </w:divBdr>
            </w:div>
            <w:div w:id="570119119">
              <w:marLeft w:val="0"/>
              <w:marRight w:val="0"/>
              <w:marTop w:val="0"/>
              <w:marBottom w:val="0"/>
              <w:divBdr>
                <w:top w:val="none" w:sz="0" w:space="0" w:color="auto"/>
                <w:left w:val="none" w:sz="0" w:space="0" w:color="auto"/>
                <w:bottom w:val="none" w:sz="0" w:space="0" w:color="auto"/>
                <w:right w:val="none" w:sz="0" w:space="0" w:color="auto"/>
              </w:divBdr>
            </w:div>
            <w:div w:id="1553350993">
              <w:marLeft w:val="0"/>
              <w:marRight w:val="0"/>
              <w:marTop w:val="0"/>
              <w:marBottom w:val="0"/>
              <w:divBdr>
                <w:top w:val="none" w:sz="0" w:space="0" w:color="auto"/>
                <w:left w:val="none" w:sz="0" w:space="0" w:color="auto"/>
                <w:bottom w:val="none" w:sz="0" w:space="0" w:color="auto"/>
                <w:right w:val="none" w:sz="0" w:space="0" w:color="auto"/>
              </w:divBdr>
            </w:div>
            <w:div w:id="1442801615">
              <w:marLeft w:val="0"/>
              <w:marRight w:val="0"/>
              <w:marTop w:val="0"/>
              <w:marBottom w:val="0"/>
              <w:divBdr>
                <w:top w:val="none" w:sz="0" w:space="0" w:color="auto"/>
                <w:left w:val="none" w:sz="0" w:space="0" w:color="auto"/>
                <w:bottom w:val="none" w:sz="0" w:space="0" w:color="auto"/>
                <w:right w:val="none" w:sz="0" w:space="0" w:color="auto"/>
              </w:divBdr>
            </w:div>
            <w:div w:id="217282658">
              <w:marLeft w:val="0"/>
              <w:marRight w:val="0"/>
              <w:marTop w:val="0"/>
              <w:marBottom w:val="0"/>
              <w:divBdr>
                <w:top w:val="none" w:sz="0" w:space="0" w:color="auto"/>
                <w:left w:val="none" w:sz="0" w:space="0" w:color="auto"/>
                <w:bottom w:val="none" w:sz="0" w:space="0" w:color="auto"/>
                <w:right w:val="none" w:sz="0" w:space="0" w:color="auto"/>
              </w:divBdr>
            </w:div>
            <w:div w:id="1662345">
              <w:marLeft w:val="0"/>
              <w:marRight w:val="0"/>
              <w:marTop w:val="0"/>
              <w:marBottom w:val="0"/>
              <w:divBdr>
                <w:top w:val="none" w:sz="0" w:space="0" w:color="auto"/>
                <w:left w:val="none" w:sz="0" w:space="0" w:color="auto"/>
                <w:bottom w:val="none" w:sz="0" w:space="0" w:color="auto"/>
                <w:right w:val="none" w:sz="0" w:space="0" w:color="auto"/>
              </w:divBdr>
            </w:div>
            <w:div w:id="84497445">
              <w:marLeft w:val="0"/>
              <w:marRight w:val="0"/>
              <w:marTop w:val="0"/>
              <w:marBottom w:val="0"/>
              <w:divBdr>
                <w:top w:val="none" w:sz="0" w:space="0" w:color="auto"/>
                <w:left w:val="none" w:sz="0" w:space="0" w:color="auto"/>
                <w:bottom w:val="none" w:sz="0" w:space="0" w:color="auto"/>
                <w:right w:val="none" w:sz="0" w:space="0" w:color="auto"/>
              </w:divBdr>
            </w:div>
            <w:div w:id="1082526548">
              <w:marLeft w:val="0"/>
              <w:marRight w:val="0"/>
              <w:marTop w:val="0"/>
              <w:marBottom w:val="0"/>
              <w:divBdr>
                <w:top w:val="none" w:sz="0" w:space="0" w:color="auto"/>
                <w:left w:val="none" w:sz="0" w:space="0" w:color="auto"/>
                <w:bottom w:val="none" w:sz="0" w:space="0" w:color="auto"/>
                <w:right w:val="none" w:sz="0" w:space="0" w:color="auto"/>
              </w:divBdr>
            </w:div>
            <w:div w:id="578371794">
              <w:marLeft w:val="0"/>
              <w:marRight w:val="0"/>
              <w:marTop w:val="0"/>
              <w:marBottom w:val="0"/>
              <w:divBdr>
                <w:top w:val="none" w:sz="0" w:space="0" w:color="auto"/>
                <w:left w:val="none" w:sz="0" w:space="0" w:color="auto"/>
                <w:bottom w:val="none" w:sz="0" w:space="0" w:color="auto"/>
                <w:right w:val="none" w:sz="0" w:space="0" w:color="auto"/>
              </w:divBdr>
            </w:div>
            <w:div w:id="1235891804">
              <w:marLeft w:val="0"/>
              <w:marRight w:val="0"/>
              <w:marTop w:val="0"/>
              <w:marBottom w:val="0"/>
              <w:divBdr>
                <w:top w:val="none" w:sz="0" w:space="0" w:color="auto"/>
                <w:left w:val="none" w:sz="0" w:space="0" w:color="auto"/>
                <w:bottom w:val="none" w:sz="0" w:space="0" w:color="auto"/>
                <w:right w:val="none" w:sz="0" w:space="0" w:color="auto"/>
              </w:divBdr>
            </w:div>
            <w:div w:id="37440535">
              <w:marLeft w:val="0"/>
              <w:marRight w:val="0"/>
              <w:marTop w:val="0"/>
              <w:marBottom w:val="0"/>
              <w:divBdr>
                <w:top w:val="none" w:sz="0" w:space="0" w:color="auto"/>
                <w:left w:val="none" w:sz="0" w:space="0" w:color="auto"/>
                <w:bottom w:val="none" w:sz="0" w:space="0" w:color="auto"/>
                <w:right w:val="none" w:sz="0" w:space="0" w:color="auto"/>
              </w:divBdr>
            </w:div>
            <w:div w:id="905459416">
              <w:marLeft w:val="0"/>
              <w:marRight w:val="0"/>
              <w:marTop w:val="0"/>
              <w:marBottom w:val="0"/>
              <w:divBdr>
                <w:top w:val="none" w:sz="0" w:space="0" w:color="auto"/>
                <w:left w:val="none" w:sz="0" w:space="0" w:color="auto"/>
                <w:bottom w:val="none" w:sz="0" w:space="0" w:color="auto"/>
                <w:right w:val="none" w:sz="0" w:space="0" w:color="auto"/>
              </w:divBdr>
            </w:div>
            <w:div w:id="128019383">
              <w:marLeft w:val="0"/>
              <w:marRight w:val="0"/>
              <w:marTop w:val="0"/>
              <w:marBottom w:val="0"/>
              <w:divBdr>
                <w:top w:val="none" w:sz="0" w:space="0" w:color="auto"/>
                <w:left w:val="none" w:sz="0" w:space="0" w:color="auto"/>
                <w:bottom w:val="none" w:sz="0" w:space="0" w:color="auto"/>
                <w:right w:val="none" w:sz="0" w:space="0" w:color="auto"/>
              </w:divBdr>
            </w:div>
            <w:div w:id="1745376309">
              <w:marLeft w:val="0"/>
              <w:marRight w:val="0"/>
              <w:marTop w:val="0"/>
              <w:marBottom w:val="0"/>
              <w:divBdr>
                <w:top w:val="none" w:sz="0" w:space="0" w:color="auto"/>
                <w:left w:val="none" w:sz="0" w:space="0" w:color="auto"/>
                <w:bottom w:val="none" w:sz="0" w:space="0" w:color="auto"/>
                <w:right w:val="none" w:sz="0" w:space="0" w:color="auto"/>
              </w:divBdr>
            </w:div>
            <w:div w:id="614756879">
              <w:marLeft w:val="0"/>
              <w:marRight w:val="0"/>
              <w:marTop w:val="0"/>
              <w:marBottom w:val="0"/>
              <w:divBdr>
                <w:top w:val="none" w:sz="0" w:space="0" w:color="auto"/>
                <w:left w:val="none" w:sz="0" w:space="0" w:color="auto"/>
                <w:bottom w:val="none" w:sz="0" w:space="0" w:color="auto"/>
                <w:right w:val="none" w:sz="0" w:space="0" w:color="auto"/>
              </w:divBdr>
            </w:div>
            <w:div w:id="1517501500">
              <w:marLeft w:val="0"/>
              <w:marRight w:val="0"/>
              <w:marTop w:val="0"/>
              <w:marBottom w:val="0"/>
              <w:divBdr>
                <w:top w:val="none" w:sz="0" w:space="0" w:color="auto"/>
                <w:left w:val="none" w:sz="0" w:space="0" w:color="auto"/>
                <w:bottom w:val="none" w:sz="0" w:space="0" w:color="auto"/>
                <w:right w:val="none" w:sz="0" w:space="0" w:color="auto"/>
              </w:divBdr>
            </w:div>
            <w:div w:id="1889684182">
              <w:marLeft w:val="0"/>
              <w:marRight w:val="0"/>
              <w:marTop w:val="0"/>
              <w:marBottom w:val="0"/>
              <w:divBdr>
                <w:top w:val="none" w:sz="0" w:space="0" w:color="auto"/>
                <w:left w:val="none" w:sz="0" w:space="0" w:color="auto"/>
                <w:bottom w:val="none" w:sz="0" w:space="0" w:color="auto"/>
                <w:right w:val="none" w:sz="0" w:space="0" w:color="auto"/>
              </w:divBdr>
            </w:div>
            <w:div w:id="150682811">
              <w:marLeft w:val="0"/>
              <w:marRight w:val="0"/>
              <w:marTop w:val="0"/>
              <w:marBottom w:val="0"/>
              <w:divBdr>
                <w:top w:val="none" w:sz="0" w:space="0" w:color="auto"/>
                <w:left w:val="none" w:sz="0" w:space="0" w:color="auto"/>
                <w:bottom w:val="none" w:sz="0" w:space="0" w:color="auto"/>
                <w:right w:val="none" w:sz="0" w:space="0" w:color="auto"/>
              </w:divBdr>
            </w:div>
            <w:div w:id="2061243410">
              <w:marLeft w:val="0"/>
              <w:marRight w:val="0"/>
              <w:marTop w:val="0"/>
              <w:marBottom w:val="0"/>
              <w:divBdr>
                <w:top w:val="none" w:sz="0" w:space="0" w:color="auto"/>
                <w:left w:val="none" w:sz="0" w:space="0" w:color="auto"/>
                <w:bottom w:val="none" w:sz="0" w:space="0" w:color="auto"/>
                <w:right w:val="none" w:sz="0" w:space="0" w:color="auto"/>
              </w:divBdr>
            </w:div>
            <w:div w:id="1965385835">
              <w:marLeft w:val="0"/>
              <w:marRight w:val="0"/>
              <w:marTop w:val="0"/>
              <w:marBottom w:val="0"/>
              <w:divBdr>
                <w:top w:val="none" w:sz="0" w:space="0" w:color="auto"/>
                <w:left w:val="none" w:sz="0" w:space="0" w:color="auto"/>
                <w:bottom w:val="none" w:sz="0" w:space="0" w:color="auto"/>
                <w:right w:val="none" w:sz="0" w:space="0" w:color="auto"/>
              </w:divBdr>
            </w:div>
            <w:div w:id="2061324366">
              <w:marLeft w:val="0"/>
              <w:marRight w:val="0"/>
              <w:marTop w:val="0"/>
              <w:marBottom w:val="0"/>
              <w:divBdr>
                <w:top w:val="none" w:sz="0" w:space="0" w:color="auto"/>
                <w:left w:val="none" w:sz="0" w:space="0" w:color="auto"/>
                <w:bottom w:val="none" w:sz="0" w:space="0" w:color="auto"/>
                <w:right w:val="none" w:sz="0" w:space="0" w:color="auto"/>
              </w:divBdr>
            </w:div>
            <w:div w:id="1583222296">
              <w:marLeft w:val="0"/>
              <w:marRight w:val="0"/>
              <w:marTop w:val="0"/>
              <w:marBottom w:val="0"/>
              <w:divBdr>
                <w:top w:val="none" w:sz="0" w:space="0" w:color="auto"/>
                <w:left w:val="none" w:sz="0" w:space="0" w:color="auto"/>
                <w:bottom w:val="none" w:sz="0" w:space="0" w:color="auto"/>
                <w:right w:val="none" w:sz="0" w:space="0" w:color="auto"/>
              </w:divBdr>
            </w:div>
            <w:div w:id="728386114">
              <w:marLeft w:val="0"/>
              <w:marRight w:val="0"/>
              <w:marTop w:val="0"/>
              <w:marBottom w:val="0"/>
              <w:divBdr>
                <w:top w:val="none" w:sz="0" w:space="0" w:color="auto"/>
                <w:left w:val="none" w:sz="0" w:space="0" w:color="auto"/>
                <w:bottom w:val="none" w:sz="0" w:space="0" w:color="auto"/>
                <w:right w:val="none" w:sz="0" w:space="0" w:color="auto"/>
              </w:divBdr>
            </w:div>
            <w:div w:id="1638341072">
              <w:marLeft w:val="0"/>
              <w:marRight w:val="0"/>
              <w:marTop w:val="0"/>
              <w:marBottom w:val="0"/>
              <w:divBdr>
                <w:top w:val="none" w:sz="0" w:space="0" w:color="auto"/>
                <w:left w:val="none" w:sz="0" w:space="0" w:color="auto"/>
                <w:bottom w:val="none" w:sz="0" w:space="0" w:color="auto"/>
                <w:right w:val="none" w:sz="0" w:space="0" w:color="auto"/>
              </w:divBdr>
            </w:div>
            <w:div w:id="108326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359727">
      <w:bodyDiv w:val="1"/>
      <w:marLeft w:val="0"/>
      <w:marRight w:val="0"/>
      <w:marTop w:val="0"/>
      <w:marBottom w:val="0"/>
      <w:divBdr>
        <w:top w:val="none" w:sz="0" w:space="0" w:color="auto"/>
        <w:left w:val="none" w:sz="0" w:space="0" w:color="auto"/>
        <w:bottom w:val="none" w:sz="0" w:space="0" w:color="auto"/>
        <w:right w:val="none" w:sz="0" w:space="0" w:color="auto"/>
      </w:divBdr>
    </w:div>
    <w:div w:id="95103376">
      <w:bodyDiv w:val="1"/>
      <w:marLeft w:val="0"/>
      <w:marRight w:val="0"/>
      <w:marTop w:val="0"/>
      <w:marBottom w:val="0"/>
      <w:divBdr>
        <w:top w:val="none" w:sz="0" w:space="0" w:color="auto"/>
        <w:left w:val="none" w:sz="0" w:space="0" w:color="auto"/>
        <w:bottom w:val="none" w:sz="0" w:space="0" w:color="auto"/>
        <w:right w:val="none" w:sz="0" w:space="0" w:color="auto"/>
      </w:divBdr>
      <w:divsChild>
        <w:div w:id="637419597">
          <w:marLeft w:val="0"/>
          <w:marRight w:val="0"/>
          <w:marTop w:val="0"/>
          <w:marBottom w:val="0"/>
          <w:divBdr>
            <w:top w:val="none" w:sz="0" w:space="0" w:color="auto"/>
            <w:left w:val="none" w:sz="0" w:space="0" w:color="auto"/>
            <w:bottom w:val="none" w:sz="0" w:space="0" w:color="auto"/>
            <w:right w:val="none" w:sz="0" w:space="0" w:color="auto"/>
          </w:divBdr>
        </w:div>
        <w:div w:id="1527251995">
          <w:marLeft w:val="0"/>
          <w:marRight w:val="0"/>
          <w:marTop w:val="0"/>
          <w:marBottom w:val="0"/>
          <w:divBdr>
            <w:top w:val="none" w:sz="0" w:space="0" w:color="auto"/>
            <w:left w:val="none" w:sz="0" w:space="0" w:color="auto"/>
            <w:bottom w:val="none" w:sz="0" w:space="0" w:color="auto"/>
            <w:right w:val="none" w:sz="0" w:space="0" w:color="auto"/>
          </w:divBdr>
        </w:div>
      </w:divsChild>
    </w:div>
    <w:div w:id="99840984">
      <w:bodyDiv w:val="1"/>
      <w:marLeft w:val="0"/>
      <w:marRight w:val="0"/>
      <w:marTop w:val="0"/>
      <w:marBottom w:val="0"/>
      <w:divBdr>
        <w:top w:val="none" w:sz="0" w:space="0" w:color="auto"/>
        <w:left w:val="none" w:sz="0" w:space="0" w:color="auto"/>
        <w:bottom w:val="none" w:sz="0" w:space="0" w:color="auto"/>
        <w:right w:val="none" w:sz="0" w:space="0" w:color="auto"/>
      </w:divBdr>
    </w:div>
    <w:div w:id="105119922">
      <w:bodyDiv w:val="1"/>
      <w:marLeft w:val="0"/>
      <w:marRight w:val="0"/>
      <w:marTop w:val="0"/>
      <w:marBottom w:val="0"/>
      <w:divBdr>
        <w:top w:val="none" w:sz="0" w:space="0" w:color="auto"/>
        <w:left w:val="none" w:sz="0" w:space="0" w:color="auto"/>
        <w:bottom w:val="none" w:sz="0" w:space="0" w:color="auto"/>
        <w:right w:val="none" w:sz="0" w:space="0" w:color="auto"/>
      </w:divBdr>
    </w:div>
    <w:div w:id="106824435">
      <w:bodyDiv w:val="1"/>
      <w:marLeft w:val="0"/>
      <w:marRight w:val="0"/>
      <w:marTop w:val="0"/>
      <w:marBottom w:val="0"/>
      <w:divBdr>
        <w:top w:val="none" w:sz="0" w:space="0" w:color="auto"/>
        <w:left w:val="none" w:sz="0" w:space="0" w:color="auto"/>
        <w:bottom w:val="none" w:sz="0" w:space="0" w:color="auto"/>
        <w:right w:val="none" w:sz="0" w:space="0" w:color="auto"/>
      </w:divBdr>
    </w:div>
    <w:div w:id="109278930">
      <w:bodyDiv w:val="1"/>
      <w:marLeft w:val="0"/>
      <w:marRight w:val="0"/>
      <w:marTop w:val="0"/>
      <w:marBottom w:val="0"/>
      <w:divBdr>
        <w:top w:val="none" w:sz="0" w:space="0" w:color="auto"/>
        <w:left w:val="none" w:sz="0" w:space="0" w:color="auto"/>
        <w:bottom w:val="none" w:sz="0" w:space="0" w:color="auto"/>
        <w:right w:val="none" w:sz="0" w:space="0" w:color="auto"/>
      </w:divBdr>
    </w:div>
    <w:div w:id="112289380">
      <w:bodyDiv w:val="1"/>
      <w:marLeft w:val="0"/>
      <w:marRight w:val="0"/>
      <w:marTop w:val="0"/>
      <w:marBottom w:val="0"/>
      <w:divBdr>
        <w:top w:val="none" w:sz="0" w:space="0" w:color="auto"/>
        <w:left w:val="none" w:sz="0" w:space="0" w:color="auto"/>
        <w:bottom w:val="none" w:sz="0" w:space="0" w:color="auto"/>
        <w:right w:val="none" w:sz="0" w:space="0" w:color="auto"/>
      </w:divBdr>
    </w:div>
    <w:div w:id="124198970">
      <w:bodyDiv w:val="1"/>
      <w:marLeft w:val="0"/>
      <w:marRight w:val="0"/>
      <w:marTop w:val="0"/>
      <w:marBottom w:val="0"/>
      <w:divBdr>
        <w:top w:val="none" w:sz="0" w:space="0" w:color="auto"/>
        <w:left w:val="none" w:sz="0" w:space="0" w:color="auto"/>
        <w:bottom w:val="none" w:sz="0" w:space="0" w:color="auto"/>
        <w:right w:val="none" w:sz="0" w:space="0" w:color="auto"/>
      </w:divBdr>
    </w:div>
    <w:div w:id="126165924">
      <w:bodyDiv w:val="1"/>
      <w:marLeft w:val="0"/>
      <w:marRight w:val="0"/>
      <w:marTop w:val="0"/>
      <w:marBottom w:val="0"/>
      <w:divBdr>
        <w:top w:val="none" w:sz="0" w:space="0" w:color="auto"/>
        <w:left w:val="none" w:sz="0" w:space="0" w:color="auto"/>
        <w:bottom w:val="none" w:sz="0" w:space="0" w:color="auto"/>
        <w:right w:val="none" w:sz="0" w:space="0" w:color="auto"/>
      </w:divBdr>
    </w:div>
    <w:div w:id="158665965">
      <w:bodyDiv w:val="1"/>
      <w:marLeft w:val="0"/>
      <w:marRight w:val="0"/>
      <w:marTop w:val="0"/>
      <w:marBottom w:val="0"/>
      <w:divBdr>
        <w:top w:val="none" w:sz="0" w:space="0" w:color="auto"/>
        <w:left w:val="none" w:sz="0" w:space="0" w:color="auto"/>
        <w:bottom w:val="none" w:sz="0" w:space="0" w:color="auto"/>
        <w:right w:val="none" w:sz="0" w:space="0" w:color="auto"/>
      </w:divBdr>
    </w:div>
    <w:div w:id="172841513">
      <w:bodyDiv w:val="1"/>
      <w:marLeft w:val="0"/>
      <w:marRight w:val="0"/>
      <w:marTop w:val="0"/>
      <w:marBottom w:val="0"/>
      <w:divBdr>
        <w:top w:val="none" w:sz="0" w:space="0" w:color="auto"/>
        <w:left w:val="none" w:sz="0" w:space="0" w:color="auto"/>
        <w:bottom w:val="none" w:sz="0" w:space="0" w:color="auto"/>
        <w:right w:val="none" w:sz="0" w:space="0" w:color="auto"/>
      </w:divBdr>
    </w:div>
    <w:div w:id="188837239">
      <w:bodyDiv w:val="1"/>
      <w:marLeft w:val="0"/>
      <w:marRight w:val="0"/>
      <w:marTop w:val="0"/>
      <w:marBottom w:val="0"/>
      <w:divBdr>
        <w:top w:val="none" w:sz="0" w:space="0" w:color="auto"/>
        <w:left w:val="none" w:sz="0" w:space="0" w:color="auto"/>
        <w:bottom w:val="none" w:sz="0" w:space="0" w:color="auto"/>
        <w:right w:val="none" w:sz="0" w:space="0" w:color="auto"/>
      </w:divBdr>
    </w:div>
    <w:div w:id="195822347">
      <w:bodyDiv w:val="1"/>
      <w:marLeft w:val="0"/>
      <w:marRight w:val="0"/>
      <w:marTop w:val="0"/>
      <w:marBottom w:val="0"/>
      <w:divBdr>
        <w:top w:val="none" w:sz="0" w:space="0" w:color="auto"/>
        <w:left w:val="none" w:sz="0" w:space="0" w:color="auto"/>
        <w:bottom w:val="none" w:sz="0" w:space="0" w:color="auto"/>
        <w:right w:val="none" w:sz="0" w:space="0" w:color="auto"/>
      </w:divBdr>
    </w:div>
    <w:div w:id="199166939">
      <w:bodyDiv w:val="1"/>
      <w:marLeft w:val="0"/>
      <w:marRight w:val="0"/>
      <w:marTop w:val="0"/>
      <w:marBottom w:val="0"/>
      <w:divBdr>
        <w:top w:val="none" w:sz="0" w:space="0" w:color="auto"/>
        <w:left w:val="none" w:sz="0" w:space="0" w:color="auto"/>
        <w:bottom w:val="none" w:sz="0" w:space="0" w:color="auto"/>
        <w:right w:val="none" w:sz="0" w:space="0" w:color="auto"/>
      </w:divBdr>
    </w:div>
    <w:div w:id="204678473">
      <w:bodyDiv w:val="1"/>
      <w:marLeft w:val="0"/>
      <w:marRight w:val="0"/>
      <w:marTop w:val="0"/>
      <w:marBottom w:val="0"/>
      <w:divBdr>
        <w:top w:val="none" w:sz="0" w:space="0" w:color="auto"/>
        <w:left w:val="none" w:sz="0" w:space="0" w:color="auto"/>
        <w:bottom w:val="none" w:sz="0" w:space="0" w:color="auto"/>
        <w:right w:val="none" w:sz="0" w:space="0" w:color="auto"/>
      </w:divBdr>
    </w:div>
    <w:div w:id="206573628">
      <w:bodyDiv w:val="1"/>
      <w:marLeft w:val="0"/>
      <w:marRight w:val="0"/>
      <w:marTop w:val="0"/>
      <w:marBottom w:val="0"/>
      <w:divBdr>
        <w:top w:val="none" w:sz="0" w:space="0" w:color="auto"/>
        <w:left w:val="none" w:sz="0" w:space="0" w:color="auto"/>
        <w:bottom w:val="none" w:sz="0" w:space="0" w:color="auto"/>
        <w:right w:val="none" w:sz="0" w:space="0" w:color="auto"/>
      </w:divBdr>
    </w:div>
    <w:div w:id="209222197">
      <w:bodyDiv w:val="1"/>
      <w:marLeft w:val="0"/>
      <w:marRight w:val="0"/>
      <w:marTop w:val="0"/>
      <w:marBottom w:val="0"/>
      <w:divBdr>
        <w:top w:val="none" w:sz="0" w:space="0" w:color="auto"/>
        <w:left w:val="none" w:sz="0" w:space="0" w:color="auto"/>
        <w:bottom w:val="none" w:sz="0" w:space="0" w:color="auto"/>
        <w:right w:val="none" w:sz="0" w:space="0" w:color="auto"/>
      </w:divBdr>
    </w:div>
    <w:div w:id="209803629">
      <w:bodyDiv w:val="1"/>
      <w:marLeft w:val="0"/>
      <w:marRight w:val="0"/>
      <w:marTop w:val="0"/>
      <w:marBottom w:val="0"/>
      <w:divBdr>
        <w:top w:val="none" w:sz="0" w:space="0" w:color="auto"/>
        <w:left w:val="none" w:sz="0" w:space="0" w:color="auto"/>
        <w:bottom w:val="none" w:sz="0" w:space="0" w:color="auto"/>
        <w:right w:val="none" w:sz="0" w:space="0" w:color="auto"/>
      </w:divBdr>
    </w:div>
    <w:div w:id="210382979">
      <w:bodyDiv w:val="1"/>
      <w:marLeft w:val="0"/>
      <w:marRight w:val="0"/>
      <w:marTop w:val="0"/>
      <w:marBottom w:val="0"/>
      <w:divBdr>
        <w:top w:val="none" w:sz="0" w:space="0" w:color="auto"/>
        <w:left w:val="none" w:sz="0" w:space="0" w:color="auto"/>
        <w:bottom w:val="none" w:sz="0" w:space="0" w:color="auto"/>
        <w:right w:val="none" w:sz="0" w:space="0" w:color="auto"/>
      </w:divBdr>
    </w:div>
    <w:div w:id="212472927">
      <w:bodyDiv w:val="1"/>
      <w:marLeft w:val="0"/>
      <w:marRight w:val="0"/>
      <w:marTop w:val="0"/>
      <w:marBottom w:val="0"/>
      <w:divBdr>
        <w:top w:val="none" w:sz="0" w:space="0" w:color="auto"/>
        <w:left w:val="none" w:sz="0" w:space="0" w:color="auto"/>
        <w:bottom w:val="none" w:sz="0" w:space="0" w:color="auto"/>
        <w:right w:val="none" w:sz="0" w:space="0" w:color="auto"/>
      </w:divBdr>
      <w:divsChild>
        <w:div w:id="78675121">
          <w:marLeft w:val="0"/>
          <w:marRight w:val="0"/>
          <w:marTop w:val="0"/>
          <w:marBottom w:val="0"/>
          <w:divBdr>
            <w:top w:val="none" w:sz="0" w:space="0" w:color="auto"/>
            <w:left w:val="none" w:sz="0" w:space="0" w:color="auto"/>
            <w:bottom w:val="none" w:sz="0" w:space="0" w:color="auto"/>
            <w:right w:val="none" w:sz="0" w:space="0" w:color="auto"/>
          </w:divBdr>
        </w:div>
        <w:div w:id="340817187">
          <w:marLeft w:val="0"/>
          <w:marRight w:val="0"/>
          <w:marTop w:val="0"/>
          <w:marBottom w:val="0"/>
          <w:divBdr>
            <w:top w:val="none" w:sz="0" w:space="0" w:color="auto"/>
            <w:left w:val="none" w:sz="0" w:space="0" w:color="auto"/>
            <w:bottom w:val="none" w:sz="0" w:space="0" w:color="auto"/>
            <w:right w:val="none" w:sz="0" w:space="0" w:color="auto"/>
          </w:divBdr>
        </w:div>
        <w:div w:id="477115169">
          <w:marLeft w:val="0"/>
          <w:marRight w:val="0"/>
          <w:marTop w:val="0"/>
          <w:marBottom w:val="0"/>
          <w:divBdr>
            <w:top w:val="none" w:sz="0" w:space="0" w:color="auto"/>
            <w:left w:val="none" w:sz="0" w:space="0" w:color="auto"/>
            <w:bottom w:val="none" w:sz="0" w:space="0" w:color="auto"/>
            <w:right w:val="none" w:sz="0" w:space="0" w:color="auto"/>
          </w:divBdr>
        </w:div>
        <w:div w:id="1084764524">
          <w:marLeft w:val="0"/>
          <w:marRight w:val="0"/>
          <w:marTop w:val="0"/>
          <w:marBottom w:val="0"/>
          <w:divBdr>
            <w:top w:val="none" w:sz="0" w:space="0" w:color="auto"/>
            <w:left w:val="none" w:sz="0" w:space="0" w:color="auto"/>
            <w:bottom w:val="none" w:sz="0" w:space="0" w:color="auto"/>
            <w:right w:val="none" w:sz="0" w:space="0" w:color="auto"/>
          </w:divBdr>
        </w:div>
        <w:div w:id="1558859793">
          <w:marLeft w:val="0"/>
          <w:marRight w:val="0"/>
          <w:marTop w:val="0"/>
          <w:marBottom w:val="0"/>
          <w:divBdr>
            <w:top w:val="none" w:sz="0" w:space="0" w:color="auto"/>
            <w:left w:val="none" w:sz="0" w:space="0" w:color="auto"/>
            <w:bottom w:val="none" w:sz="0" w:space="0" w:color="auto"/>
            <w:right w:val="none" w:sz="0" w:space="0" w:color="auto"/>
          </w:divBdr>
        </w:div>
      </w:divsChild>
    </w:div>
    <w:div w:id="222376629">
      <w:bodyDiv w:val="1"/>
      <w:marLeft w:val="0"/>
      <w:marRight w:val="0"/>
      <w:marTop w:val="0"/>
      <w:marBottom w:val="0"/>
      <w:divBdr>
        <w:top w:val="none" w:sz="0" w:space="0" w:color="auto"/>
        <w:left w:val="none" w:sz="0" w:space="0" w:color="auto"/>
        <w:bottom w:val="none" w:sz="0" w:space="0" w:color="auto"/>
        <w:right w:val="none" w:sz="0" w:space="0" w:color="auto"/>
      </w:divBdr>
    </w:div>
    <w:div w:id="224604692">
      <w:bodyDiv w:val="1"/>
      <w:marLeft w:val="0"/>
      <w:marRight w:val="0"/>
      <w:marTop w:val="0"/>
      <w:marBottom w:val="0"/>
      <w:divBdr>
        <w:top w:val="none" w:sz="0" w:space="0" w:color="auto"/>
        <w:left w:val="none" w:sz="0" w:space="0" w:color="auto"/>
        <w:bottom w:val="none" w:sz="0" w:space="0" w:color="auto"/>
        <w:right w:val="none" w:sz="0" w:space="0" w:color="auto"/>
      </w:divBdr>
    </w:div>
    <w:div w:id="239019733">
      <w:bodyDiv w:val="1"/>
      <w:marLeft w:val="0"/>
      <w:marRight w:val="0"/>
      <w:marTop w:val="0"/>
      <w:marBottom w:val="0"/>
      <w:divBdr>
        <w:top w:val="none" w:sz="0" w:space="0" w:color="auto"/>
        <w:left w:val="none" w:sz="0" w:space="0" w:color="auto"/>
        <w:bottom w:val="none" w:sz="0" w:space="0" w:color="auto"/>
        <w:right w:val="none" w:sz="0" w:space="0" w:color="auto"/>
      </w:divBdr>
    </w:div>
    <w:div w:id="241110240">
      <w:bodyDiv w:val="1"/>
      <w:marLeft w:val="0"/>
      <w:marRight w:val="0"/>
      <w:marTop w:val="0"/>
      <w:marBottom w:val="0"/>
      <w:divBdr>
        <w:top w:val="none" w:sz="0" w:space="0" w:color="auto"/>
        <w:left w:val="none" w:sz="0" w:space="0" w:color="auto"/>
        <w:bottom w:val="none" w:sz="0" w:space="0" w:color="auto"/>
        <w:right w:val="none" w:sz="0" w:space="0" w:color="auto"/>
      </w:divBdr>
    </w:div>
    <w:div w:id="247734784">
      <w:bodyDiv w:val="1"/>
      <w:marLeft w:val="0"/>
      <w:marRight w:val="0"/>
      <w:marTop w:val="0"/>
      <w:marBottom w:val="0"/>
      <w:divBdr>
        <w:top w:val="none" w:sz="0" w:space="0" w:color="auto"/>
        <w:left w:val="none" w:sz="0" w:space="0" w:color="auto"/>
        <w:bottom w:val="none" w:sz="0" w:space="0" w:color="auto"/>
        <w:right w:val="none" w:sz="0" w:space="0" w:color="auto"/>
      </w:divBdr>
    </w:div>
    <w:div w:id="249117610">
      <w:bodyDiv w:val="1"/>
      <w:marLeft w:val="0"/>
      <w:marRight w:val="0"/>
      <w:marTop w:val="0"/>
      <w:marBottom w:val="0"/>
      <w:divBdr>
        <w:top w:val="none" w:sz="0" w:space="0" w:color="auto"/>
        <w:left w:val="none" w:sz="0" w:space="0" w:color="auto"/>
        <w:bottom w:val="none" w:sz="0" w:space="0" w:color="auto"/>
        <w:right w:val="none" w:sz="0" w:space="0" w:color="auto"/>
      </w:divBdr>
    </w:div>
    <w:div w:id="270630480">
      <w:bodyDiv w:val="1"/>
      <w:marLeft w:val="0"/>
      <w:marRight w:val="0"/>
      <w:marTop w:val="0"/>
      <w:marBottom w:val="0"/>
      <w:divBdr>
        <w:top w:val="none" w:sz="0" w:space="0" w:color="auto"/>
        <w:left w:val="none" w:sz="0" w:space="0" w:color="auto"/>
        <w:bottom w:val="none" w:sz="0" w:space="0" w:color="auto"/>
        <w:right w:val="none" w:sz="0" w:space="0" w:color="auto"/>
      </w:divBdr>
      <w:divsChild>
        <w:div w:id="1630237538">
          <w:marLeft w:val="0"/>
          <w:marRight w:val="0"/>
          <w:marTop w:val="0"/>
          <w:marBottom w:val="0"/>
          <w:divBdr>
            <w:top w:val="none" w:sz="0" w:space="0" w:color="auto"/>
            <w:left w:val="none" w:sz="0" w:space="0" w:color="auto"/>
            <w:bottom w:val="none" w:sz="0" w:space="0" w:color="auto"/>
            <w:right w:val="none" w:sz="0" w:space="0" w:color="auto"/>
          </w:divBdr>
        </w:div>
        <w:div w:id="1880586986">
          <w:marLeft w:val="0"/>
          <w:marRight w:val="0"/>
          <w:marTop w:val="0"/>
          <w:marBottom w:val="0"/>
          <w:divBdr>
            <w:top w:val="none" w:sz="0" w:space="0" w:color="auto"/>
            <w:left w:val="none" w:sz="0" w:space="0" w:color="auto"/>
            <w:bottom w:val="none" w:sz="0" w:space="0" w:color="auto"/>
            <w:right w:val="none" w:sz="0" w:space="0" w:color="auto"/>
          </w:divBdr>
          <w:divsChild>
            <w:div w:id="81339585">
              <w:marLeft w:val="0"/>
              <w:marRight w:val="0"/>
              <w:marTop w:val="0"/>
              <w:marBottom w:val="0"/>
              <w:divBdr>
                <w:top w:val="none" w:sz="0" w:space="0" w:color="auto"/>
                <w:left w:val="none" w:sz="0" w:space="0" w:color="auto"/>
                <w:bottom w:val="none" w:sz="0" w:space="0" w:color="auto"/>
                <w:right w:val="none" w:sz="0" w:space="0" w:color="auto"/>
              </w:divBdr>
            </w:div>
            <w:div w:id="177547502">
              <w:marLeft w:val="0"/>
              <w:marRight w:val="0"/>
              <w:marTop w:val="0"/>
              <w:marBottom w:val="0"/>
              <w:divBdr>
                <w:top w:val="none" w:sz="0" w:space="0" w:color="auto"/>
                <w:left w:val="none" w:sz="0" w:space="0" w:color="auto"/>
                <w:bottom w:val="none" w:sz="0" w:space="0" w:color="auto"/>
                <w:right w:val="none" w:sz="0" w:space="0" w:color="auto"/>
              </w:divBdr>
            </w:div>
            <w:div w:id="267389588">
              <w:marLeft w:val="0"/>
              <w:marRight w:val="0"/>
              <w:marTop w:val="0"/>
              <w:marBottom w:val="0"/>
              <w:divBdr>
                <w:top w:val="none" w:sz="0" w:space="0" w:color="auto"/>
                <w:left w:val="none" w:sz="0" w:space="0" w:color="auto"/>
                <w:bottom w:val="none" w:sz="0" w:space="0" w:color="auto"/>
                <w:right w:val="none" w:sz="0" w:space="0" w:color="auto"/>
              </w:divBdr>
            </w:div>
            <w:div w:id="295915724">
              <w:marLeft w:val="0"/>
              <w:marRight w:val="0"/>
              <w:marTop w:val="0"/>
              <w:marBottom w:val="0"/>
              <w:divBdr>
                <w:top w:val="none" w:sz="0" w:space="0" w:color="auto"/>
                <w:left w:val="none" w:sz="0" w:space="0" w:color="auto"/>
                <w:bottom w:val="none" w:sz="0" w:space="0" w:color="auto"/>
                <w:right w:val="none" w:sz="0" w:space="0" w:color="auto"/>
              </w:divBdr>
            </w:div>
            <w:div w:id="579869090">
              <w:marLeft w:val="0"/>
              <w:marRight w:val="0"/>
              <w:marTop w:val="0"/>
              <w:marBottom w:val="0"/>
              <w:divBdr>
                <w:top w:val="none" w:sz="0" w:space="0" w:color="auto"/>
                <w:left w:val="none" w:sz="0" w:space="0" w:color="auto"/>
                <w:bottom w:val="none" w:sz="0" w:space="0" w:color="auto"/>
                <w:right w:val="none" w:sz="0" w:space="0" w:color="auto"/>
              </w:divBdr>
            </w:div>
            <w:div w:id="867985922">
              <w:marLeft w:val="0"/>
              <w:marRight w:val="0"/>
              <w:marTop w:val="0"/>
              <w:marBottom w:val="0"/>
              <w:divBdr>
                <w:top w:val="none" w:sz="0" w:space="0" w:color="auto"/>
                <w:left w:val="none" w:sz="0" w:space="0" w:color="auto"/>
                <w:bottom w:val="none" w:sz="0" w:space="0" w:color="auto"/>
                <w:right w:val="none" w:sz="0" w:space="0" w:color="auto"/>
              </w:divBdr>
            </w:div>
            <w:div w:id="981886058">
              <w:marLeft w:val="0"/>
              <w:marRight w:val="0"/>
              <w:marTop w:val="0"/>
              <w:marBottom w:val="0"/>
              <w:divBdr>
                <w:top w:val="none" w:sz="0" w:space="0" w:color="auto"/>
                <w:left w:val="none" w:sz="0" w:space="0" w:color="auto"/>
                <w:bottom w:val="none" w:sz="0" w:space="0" w:color="auto"/>
                <w:right w:val="none" w:sz="0" w:space="0" w:color="auto"/>
              </w:divBdr>
            </w:div>
            <w:div w:id="995033741">
              <w:marLeft w:val="0"/>
              <w:marRight w:val="0"/>
              <w:marTop w:val="0"/>
              <w:marBottom w:val="0"/>
              <w:divBdr>
                <w:top w:val="none" w:sz="0" w:space="0" w:color="auto"/>
                <w:left w:val="none" w:sz="0" w:space="0" w:color="auto"/>
                <w:bottom w:val="none" w:sz="0" w:space="0" w:color="auto"/>
                <w:right w:val="none" w:sz="0" w:space="0" w:color="auto"/>
              </w:divBdr>
            </w:div>
            <w:div w:id="1235898427">
              <w:marLeft w:val="0"/>
              <w:marRight w:val="0"/>
              <w:marTop w:val="0"/>
              <w:marBottom w:val="0"/>
              <w:divBdr>
                <w:top w:val="none" w:sz="0" w:space="0" w:color="auto"/>
                <w:left w:val="none" w:sz="0" w:space="0" w:color="auto"/>
                <w:bottom w:val="none" w:sz="0" w:space="0" w:color="auto"/>
                <w:right w:val="none" w:sz="0" w:space="0" w:color="auto"/>
              </w:divBdr>
            </w:div>
            <w:div w:id="1295983619">
              <w:marLeft w:val="0"/>
              <w:marRight w:val="0"/>
              <w:marTop w:val="0"/>
              <w:marBottom w:val="0"/>
              <w:divBdr>
                <w:top w:val="none" w:sz="0" w:space="0" w:color="auto"/>
                <w:left w:val="none" w:sz="0" w:space="0" w:color="auto"/>
                <w:bottom w:val="none" w:sz="0" w:space="0" w:color="auto"/>
                <w:right w:val="none" w:sz="0" w:space="0" w:color="auto"/>
              </w:divBdr>
            </w:div>
            <w:div w:id="1323315725">
              <w:marLeft w:val="0"/>
              <w:marRight w:val="0"/>
              <w:marTop w:val="0"/>
              <w:marBottom w:val="0"/>
              <w:divBdr>
                <w:top w:val="none" w:sz="0" w:space="0" w:color="auto"/>
                <w:left w:val="none" w:sz="0" w:space="0" w:color="auto"/>
                <w:bottom w:val="none" w:sz="0" w:space="0" w:color="auto"/>
                <w:right w:val="none" w:sz="0" w:space="0" w:color="auto"/>
              </w:divBdr>
            </w:div>
            <w:div w:id="1578517544">
              <w:marLeft w:val="0"/>
              <w:marRight w:val="0"/>
              <w:marTop w:val="0"/>
              <w:marBottom w:val="0"/>
              <w:divBdr>
                <w:top w:val="none" w:sz="0" w:space="0" w:color="auto"/>
                <w:left w:val="none" w:sz="0" w:space="0" w:color="auto"/>
                <w:bottom w:val="none" w:sz="0" w:space="0" w:color="auto"/>
                <w:right w:val="none" w:sz="0" w:space="0" w:color="auto"/>
              </w:divBdr>
            </w:div>
            <w:div w:id="162295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0939348">
      <w:bodyDiv w:val="1"/>
      <w:marLeft w:val="0"/>
      <w:marRight w:val="0"/>
      <w:marTop w:val="0"/>
      <w:marBottom w:val="0"/>
      <w:divBdr>
        <w:top w:val="none" w:sz="0" w:space="0" w:color="auto"/>
        <w:left w:val="none" w:sz="0" w:space="0" w:color="auto"/>
        <w:bottom w:val="none" w:sz="0" w:space="0" w:color="auto"/>
        <w:right w:val="none" w:sz="0" w:space="0" w:color="auto"/>
      </w:divBdr>
    </w:div>
    <w:div w:id="271089459">
      <w:bodyDiv w:val="1"/>
      <w:marLeft w:val="0"/>
      <w:marRight w:val="0"/>
      <w:marTop w:val="0"/>
      <w:marBottom w:val="0"/>
      <w:divBdr>
        <w:top w:val="none" w:sz="0" w:space="0" w:color="auto"/>
        <w:left w:val="none" w:sz="0" w:space="0" w:color="auto"/>
        <w:bottom w:val="none" w:sz="0" w:space="0" w:color="auto"/>
        <w:right w:val="none" w:sz="0" w:space="0" w:color="auto"/>
      </w:divBdr>
    </w:div>
    <w:div w:id="277957321">
      <w:bodyDiv w:val="1"/>
      <w:marLeft w:val="0"/>
      <w:marRight w:val="0"/>
      <w:marTop w:val="0"/>
      <w:marBottom w:val="0"/>
      <w:divBdr>
        <w:top w:val="none" w:sz="0" w:space="0" w:color="auto"/>
        <w:left w:val="none" w:sz="0" w:space="0" w:color="auto"/>
        <w:bottom w:val="none" w:sz="0" w:space="0" w:color="auto"/>
        <w:right w:val="none" w:sz="0" w:space="0" w:color="auto"/>
      </w:divBdr>
    </w:div>
    <w:div w:id="278684143">
      <w:bodyDiv w:val="1"/>
      <w:marLeft w:val="0"/>
      <w:marRight w:val="0"/>
      <w:marTop w:val="0"/>
      <w:marBottom w:val="0"/>
      <w:divBdr>
        <w:top w:val="none" w:sz="0" w:space="0" w:color="auto"/>
        <w:left w:val="none" w:sz="0" w:space="0" w:color="auto"/>
        <w:bottom w:val="none" w:sz="0" w:space="0" w:color="auto"/>
        <w:right w:val="none" w:sz="0" w:space="0" w:color="auto"/>
      </w:divBdr>
    </w:div>
    <w:div w:id="280916444">
      <w:bodyDiv w:val="1"/>
      <w:marLeft w:val="0"/>
      <w:marRight w:val="0"/>
      <w:marTop w:val="0"/>
      <w:marBottom w:val="0"/>
      <w:divBdr>
        <w:top w:val="none" w:sz="0" w:space="0" w:color="auto"/>
        <w:left w:val="none" w:sz="0" w:space="0" w:color="auto"/>
        <w:bottom w:val="none" w:sz="0" w:space="0" w:color="auto"/>
        <w:right w:val="none" w:sz="0" w:space="0" w:color="auto"/>
      </w:divBdr>
    </w:div>
    <w:div w:id="296884307">
      <w:bodyDiv w:val="1"/>
      <w:marLeft w:val="0"/>
      <w:marRight w:val="0"/>
      <w:marTop w:val="0"/>
      <w:marBottom w:val="0"/>
      <w:divBdr>
        <w:top w:val="none" w:sz="0" w:space="0" w:color="auto"/>
        <w:left w:val="none" w:sz="0" w:space="0" w:color="auto"/>
        <w:bottom w:val="none" w:sz="0" w:space="0" w:color="auto"/>
        <w:right w:val="none" w:sz="0" w:space="0" w:color="auto"/>
      </w:divBdr>
    </w:div>
    <w:div w:id="296952621">
      <w:bodyDiv w:val="1"/>
      <w:marLeft w:val="0"/>
      <w:marRight w:val="0"/>
      <w:marTop w:val="0"/>
      <w:marBottom w:val="0"/>
      <w:divBdr>
        <w:top w:val="none" w:sz="0" w:space="0" w:color="auto"/>
        <w:left w:val="none" w:sz="0" w:space="0" w:color="auto"/>
        <w:bottom w:val="none" w:sz="0" w:space="0" w:color="auto"/>
        <w:right w:val="none" w:sz="0" w:space="0" w:color="auto"/>
      </w:divBdr>
    </w:div>
    <w:div w:id="322395118">
      <w:bodyDiv w:val="1"/>
      <w:marLeft w:val="0"/>
      <w:marRight w:val="0"/>
      <w:marTop w:val="0"/>
      <w:marBottom w:val="0"/>
      <w:divBdr>
        <w:top w:val="none" w:sz="0" w:space="0" w:color="auto"/>
        <w:left w:val="none" w:sz="0" w:space="0" w:color="auto"/>
        <w:bottom w:val="none" w:sz="0" w:space="0" w:color="auto"/>
        <w:right w:val="none" w:sz="0" w:space="0" w:color="auto"/>
      </w:divBdr>
    </w:div>
    <w:div w:id="327295823">
      <w:bodyDiv w:val="1"/>
      <w:marLeft w:val="0"/>
      <w:marRight w:val="0"/>
      <w:marTop w:val="0"/>
      <w:marBottom w:val="0"/>
      <w:divBdr>
        <w:top w:val="none" w:sz="0" w:space="0" w:color="auto"/>
        <w:left w:val="none" w:sz="0" w:space="0" w:color="auto"/>
        <w:bottom w:val="none" w:sz="0" w:space="0" w:color="auto"/>
        <w:right w:val="none" w:sz="0" w:space="0" w:color="auto"/>
      </w:divBdr>
    </w:div>
    <w:div w:id="337774654">
      <w:bodyDiv w:val="1"/>
      <w:marLeft w:val="0"/>
      <w:marRight w:val="0"/>
      <w:marTop w:val="0"/>
      <w:marBottom w:val="0"/>
      <w:divBdr>
        <w:top w:val="none" w:sz="0" w:space="0" w:color="auto"/>
        <w:left w:val="none" w:sz="0" w:space="0" w:color="auto"/>
        <w:bottom w:val="none" w:sz="0" w:space="0" w:color="auto"/>
        <w:right w:val="none" w:sz="0" w:space="0" w:color="auto"/>
      </w:divBdr>
    </w:div>
    <w:div w:id="345907393">
      <w:bodyDiv w:val="1"/>
      <w:marLeft w:val="0"/>
      <w:marRight w:val="0"/>
      <w:marTop w:val="0"/>
      <w:marBottom w:val="0"/>
      <w:divBdr>
        <w:top w:val="none" w:sz="0" w:space="0" w:color="auto"/>
        <w:left w:val="none" w:sz="0" w:space="0" w:color="auto"/>
        <w:bottom w:val="none" w:sz="0" w:space="0" w:color="auto"/>
        <w:right w:val="none" w:sz="0" w:space="0" w:color="auto"/>
      </w:divBdr>
    </w:div>
    <w:div w:id="354963473">
      <w:bodyDiv w:val="1"/>
      <w:marLeft w:val="0"/>
      <w:marRight w:val="0"/>
      <w:marTop w:val="0"/>
      <w:marBottom w:val="0"/>
      <w:divBdr>
        <w:top w:val="none" w:sz="0" w:space="0" w:color="auto"/>
        <w:left w:val="none" w:sz="0" w:space="0" w:color="auto"/>
        <w:bottom w:val="none" w:sz="0" w:space="0" w:color="auto"/>
        <w:right w:val="none" w:sz="0" w:space="0" w:color="auto"/>
      </w:divBdr>
    </w:div>
    <w:div w:id="355235923">
      <w:bodyDiv w:val="1"/>
      <w:marLeft w:val="0"/>
      <w:marRight w:val="0"/>
      <w:marTop w:val="0"/>
      <w:marBottom w:val="0"/>
      <w:divBdr>
        <w:top w:val="none" w:sz="0" w:space="0" w:color="auto"/>
        <w:left w:val="none" w:sz="0" w:space="0" w:color="auto"/>
        <w:bottom w:val="none" w:sz="0" w:space="0" w:color="auto"/>
        <w:right w:val="none" w:sz="0" w:space="0" w:color="auto"/>
      </w:divBdr>
    </w:div>
    <w:div w:id="377971733">
      <w:bodyDiv w:val="1"/>
      <w:marLeft w:val="0"/>
      <w:marRight w:val="0"/>
      <w:marTop w:val="0"/>
      <w:marBottom w:val="0"/>
      <w:divBdr>
        <w:top w:val="none" w:sz="0" w:space="0" w:color="auto"/>
        <w:left w:val="none" w:sz="0" w:space="0" w:color="auto"/>
        <w:bottom w:val="none" w:sz="0" w:space="0" w:color="auto"/>
        <w:right w:val="none" w:sz="0" w:space="0" w:color="auto"/>
      </w:divBdr>
    </w:div>
    <w:div w:id="384181146">
      <w:bodyDiv w:val="1"/>
      <w:marLeft w:val="0"/>
      <w:marRight w:val="0"/>
      <w:marTop w:val="0"/>
      <w:marBottom w:val="0"/>
      <w:divBdr>
        <w:top w:val="none" w:sz="0" w:space="0" w:color="auto"/>
        <w:left w:val="none" w:sz="0" w:space="0" w:color="auto"/>
        <w:bottom w:val="none" w:sz="0" w:space="0" w:color="auto"/>
        <w:right w:val="none" w:sz="0" w:space="0" w:color="auto"/>
      </w:divBdr>
    </w:div>
    <w:div w:id="384794222">
      <w:bodyDiv w:val="1"/>
      <w:marLeft w:val="0"/>
      <w:marRight w:val="0"/>
      <w:marTop w:val="0"/>
      <w:marBottom w:val="0"/>
      <w:divBdr>
        <w:top w:val="none" w:sz="0" w:space="0" w:color="auto"/>
        <w:left w:val="none" w:sz="0" w:space="0" w:color="auto"/>
        <w:bottom w:val="none" w:sz="0" w:space="0" w:color="auto"/>
        <w:right w:val="none" w:sz="0" w:space="0" w:color="auto"/>
      </w:divBdr>
    </w:div>
    <w:div w:id="393937333">
      <w:bodyDiv w:val="1"/>
      <w:marLeft w:val="0"/>
      <w:marRight w:val="0"/>
      <w:marTop w:val="0"/>
      <w:marBottom w:val="0"/>
      <w:divBdr>
        <w:top w:val="none" w:sz="0" w:space="0" w:color="auto"/>
        <w:left w:val="none" w:sz="0" w:space="0" w:color="auto"/>
        <w:bottom w:val="none" w:sz="0" w:space="0" w:color="auto"/>
        <w:right w:val="none" w:sz="0" w:space="0" w:color="auto"/>
      </w:divBdr>
    </w:div>
    <w:div w:id="397359872">
      <w:bodyDiv w:val="1"/>
      <w:marLeft w:val="0"/>
      <w:marRight w:val="0"/>
      <w:marTop w:val="0"/>
      <w:marBottom w:val="0"/>
      <w:divBdr>
        <w:top w:val="none" w:sz="0" w:space="0" w:color="auto"/>
        <w:left w:val="none" w:sz="0" w:space="0" w:color="auto"/>
        <w:bottom w:val="none" w:sz="0" w:space="0" w:color="auto"/>
        <w:right w:val="none" w:sz="0" w:space="0" w:color="auto"/>
      </w:divBdr>
    </w:div>
    <w:div w:id="404305387">
      <w:bodyDiv w:val="1"/>
      <w:marLeft w:val="0"/>
      <w:marRight w:val="0"/>
      <w:marTop w:val="0"/>
      <w:marBottom w:val="0"/>
      <w:divBdr>
        <w:top w:val="none" w:sz="0" w:space="0" w:color="auto"/>
        <w:left w:val="none" w:sz="0" w:space="0" w:color="auto"/>
        <w:bottom w:val="none" w:sz="0" w:space="0" w:color="auto"/>
        <w:right w:val="none" w:sz="0" w:space="0" w:color="auto"/>
      </w:divBdr>
    </w:div>
    <w:div w:id="423648294">
      <w:bodyDiv w:val="1"/>
      <w:marLeft w:val="0"/>
      <w:marRight w:val="0"/>
      <w:marTop w:val="0"/>
      <w:marBottom w:val="0"/>
      <w:divBdr>
        <w:top w:val="none" w:sz="0" w:space="0" w:color="auto"/>
        <w:left w:val="none" w:sz="0" w:space="0" w:color="auto"/>
        <w:bottom w:val="none" w:sz="0" w:space="0" w:color="auto"/>
        <w:right w:val="none" w:sz="0" w:space="0" w:color="auto"/>
      </w:divBdr>
    </w:div>
    <w:div w:id="424375739">
      <w:bodyDiv w:val="1"/>
      <w:marLeft w:val="0"/>
      <w:marRight w:val="0"/>
      <w:marTop w:val="0"/>
      <w:marBottom w:val="0"/>
      <w:divBdr>
        <w:top w:val="none" w:sz="0" w:space="0" w:color="auto"/>
        <w:left w:val="none" w:sz="0" w:space="0" w:color="auto"/>
        <w:bottom w:val="none" w:sz="0" w:space="0" w:color="auto"/>
        <w:right w:val="none" w:sz="0" w:space="0" w:color="auto"/>
      </w:divBdr>
    </w:div>
    <w:div w:id="424766110">
      <w:bodyDiv w:val="1"/>
      <w:marLeft w:val="0"/>
      <w:marRight w:val="0"/>
      <w:marTop w:val="0"/>
      <w:marBottom w:val="0"/>
      <w:divBdr>
        <w:top w:val="none" w:sz="0" w:space="0" w:color="auto"/>
        <w:left w:val="none" w:sz="0" w:space="0" w:color="auto"/>
        <w:bottom w:val="none" w:sz="0" w:space="0" w:color="auto"/>
        <w:right w:val="none" w:sz="0" w:space="0" w:color="auto"/>
      </w:divBdr>
    </w:div>
    <w:div w:id="424804820">
      <w:bodyDiv w:val="1"/>
      <w:marLeft w:val="0"/>
      <w:marRight w:val="0"/>
      <w:marTop w:val="0"/>
      <w:marBottom w:val="0"/>
      <w:divBdr>
        <w:top w:val="none" w:sz="0" w:space="0" w:color="auto"/>
        <w:left w:val="none" w:sz="0" w:space="0" w:color="auto"/>
        <w:bottom w:val="none" w:sz="0" w:space="0" w:color="auto"/>
        <w:right w:val="none" w:sz="0" w:space="0" w:color="auto"/>
      </w:divBdr>
    </w:div>
    <w:div w:id="427392643">
      <w:bodyDiv w:val="1"/>
      <w:marLeft w:val="0"/>
      <w:marRight w:val="0"/>
      <w:marTop w:val="0"/>
      <w:marBottom w:val="0"/>
      <w:divBdr>
        <w:top w:val="none" w:sz="0" w:space="0" w:color="auto"/>
        <w:left w:val="none" w:sz="0" w:space="0" w:color="auto"/>
        <w:bottom w:val="none" w:sz="0" w:space="0" w:color="auto"/>
        <w:right w:val="none" w:sz="0" w:space="0" w:color="auto"/>
      </w:divBdr>
    </w:div>
    <w:div w:id="433134192">
      <w:bodyDiv w:val="1"/>
      <w:marLeft w:val="0"/>
      <w:marRight w:val="0"/>
      <w:marTop w:val="0"/>
      <w:marBottom w:val="0"/>
      <w:divBdr>
        <w:top w:val="none" w:sz="0" w:space="0" w:color="auto"/>
        <w:left w:val="none" w:sz="0" w:space="0" w:color="auto"/>
        <w:bottom w:val="none" w:sz="0" w:space="0" w:color="auto"/>
        <w:right w:val="none" w:sz="0" w:space="0" w:color="auto"/>
      </w:divBdr>
    </w:div>
    <w:div w:id="439423106">
      <w:bodyDiv w:val="1"/>
      <w:marLeft w:val="0"/>
      <w:marRight w:val="0"/>
      <w:marTop w:val="0"/>
      <w:marBottom w:val="0"/>
      <w:divBdr>
        <w:top w:val="none" w:sz="0" w:space="0" w:color="auto"/>
        <w:left w:val="none" w:sz="0" w:space="0" w:color="auto"/>
        <w:bottom w:val="none" w:sz="0" w:space="0" w:color="auto"/>
        <w:right w:val="none" w:sz="0" w:space="0" w:color="auto"/>
      </w:divBdr>
    </w:div>
    <w:div w:id="441807999">
      <w:bodyDiv w:val="1"/>
      <w:marLeft w:val="0"/>
      <w:marRight w:val="0"/>
      <w:marTop w:val="0"/>
      <w:marBottom w:val="0"/>
      <w:divBdr>
        <w:top w:val="none" w:sz="0" w:space="0" w:color="auto"/>
        <w:left w:val="none" w:sz="0" w:space="0" w:color="auto"/>
        <w:bottom w:val="none" w:sz="0" w:space="0" w:color="auto"/>
        <w:right w:val="none" w:sz="0" w:space="0" w:color="auto"/>
      </w:divBdr>
    </w:div>
    <w:div w:id="451363322">
      <w:bodyDiv w:val="1"/>
      <w:marLeft w:val="0"/>
      <w:marRight w:val="0"/>
      <w:marTop w:val="0"/>
      <w:marBottom w:val="0"/>
      <w:divBdr>
        <w:top w:val="none" w:sz="0" w:space="0" w:color="auto"/>
        <w:left w:val="none" w:sz="0" w:space="0" w:color="auto"/>
        <w:bottom w:val="none" w:sz="0" w:space="0" w:color="auto"/>
        <w:right w:val="none" w:sz="0" w:space="0" w:color="auto"/>
      </w:divBdr>
    </w:div>
    <w:div w:id="452291653">
      <w:bodyDiv w:val="1"/>
      <w:marLeft w:val="0"/>
      <w:marRight w:val="0"/>
      <w:marTop w:val="0"/>
      <w:marBottom w:val="0"/>
      <w:divBdr>
        <w:top w:val="none" w:sz="0" w:space="0" w:color="auto"/>
        <w:left w:val="none" w:sz="0" w:space="0" w:color="auto"/>
        <w:bottom w:val="none" w:sz="0" w:space="0" w:color="auto"/>
        <w:right w:val="none" w:sz="0" w:space="0" w:color="auto"/>
      </w:divBdr>
    </w:div>
    <w:div w:id="458492786">
      <w:bodyDiv w:val="1"/>
      <w:marLeft w:val="0"/>
      <w:marRight w:val="0"/>
      <w:marTop w:val="0"/>
      <w:marBottom w:val="0"/>
      <w:divBdr>
        <w:top w:val="none" w:sz="0" w:space="0" w:color="auto"/>
        <w:left w:val="none" w:sz="0" w:space="0" w:color="auto"/>
        <w:bottom w:val="none" w:sz="0" w:space="0" w:color="auto"/>
        <w:right w:val="none" w:sz="0" w:space="0" w:color="auto"/>
      </w:divBdr>
    </w:div>
    <w:div w:id="463306388">
      <w:bodyDiv w:val="1"/>
      <w:marLeft w:val="0"/>
      <w:marRight w:val="0"/>
      <w:marTop w:val="0"/>
      <w:marBottom w:val="0"/>
      <w:divBdr>
        <w:top w:val="none" w:sz="0" w:space="0" w:color="auto"/>
        <w:left w:val="none" w:sz="0" w:space="0" w:color="auto"/>
        <w:bottom w:val="none" w:sz="0" w:space="0" w:color="auto"/>
        <w:right w:val="none" w:sz="0" w:space="0" w:color="auto"/>
      </w:divBdr>
    </w:div>
    <w:div w:id="472647240">
      <w:bodyDiv w:val="1"/>
      <w:marLeft w:val="0"/>
      <w:marRight w:val="0"/>
      <w:marTop w:val="0"/>
      <w:marBottom w:val="0"/>
      <w:divBdr>
        <w:top w:val="none" w:sz="0" w:space="0" w:color="auto"/>
        <w:left w:val="none" w:sz="0" w:space="0" w:color="auto"/>
        <w:bottom w:val="none" w:sz="0" w:space="0" w:color="auto"/>
        <w:right w:val="none" w:sz="0" w:space="0" w:color="auto"/>
      </w:divBdr>
    </w:div>
    <w:div w:id="491289525">
      <w:bodyDiv w:val="1"/>
      <w:marLeft w:val="0"/>
      <w:marRight w:val="0"/>
      <w:marTop w:val="0"/>
      <w:marBottom w:val="0"/>
      <w:divBdr>
        <w:top w:val="none" w:sz="0" w:space="0" w:color="auto"/>
        <w:left w:val="none" w:sz="0" w:space="0" w:color="auto"/>
        <w:bottom w:val="none" w:sz="0" w:space="0" w:color="auto"/>
        <w:right w:val="none" w:sz="0" w:space="0" w:color="auto"/>
      </w:divBdr>
    </w:div>
    <w:div w:id="496045014">
      <w:bodyDiv w:val="1"/>
      <w:marLeft w:val="0"/>
      <w:marRight w:val="0"/>
      <w:marTop w:val="0"/>
      <w:marBottom w:val="0"/>
      <w:divBdr>
        <w:top w:val="none" w:sz="0" w:space="0" w:color="auto"/>
        <w:left w:val="none" w:sz="0" w:space="0" w:color="auto"/>
        <w:bottom w:val="none" w:sz="0" w:space="0" w:color="auto"/>
        <w:right w:val="none" w:sz="0" w:space="0" w:color="auto"/>
      </w:divBdr>
    </w:div>
    <w:div w:id="497423351">
      <w:bodyDiv w:val="1"/>
      <w:marLeft w:val="0"/>
      <w:marRight w:val="0"/>
      <w:marTop w:val="0"/>
      <w:marBottom w:val="0"/>
      <w:divBdr>
        <w:top w:val="none" w:sz="0" w:space="0" w:color="auto"/>
        <w:left w:val="none" w:sz="0" w:space="0" w:color="auto"/>
        <w:bottom w:val="none" w:sz="0" w:space="0" w:color="auto"/>
        <w:right w:val="none" w:sz="0" w:space="0" w:color="auto"/>
      </w:divBdr>
    </w:div>
    <w:div w:id="502204752">
      <w:bodyDiv w:val="1"/>
      <w:marLeft w:val="0"/>
      <w:marRight w:val="0"/>
      <w:marTop w:val="0"/>
      <w:marBottom w:val="0"/>
      <w:divBdr>
        <w:top w:val="none" w:sz="0" w:space="0" w:color="auto"/>
        <w:left w:val="none" w:sz="0" w:space="0" w:color="auto"/>
        <w:bottom w:val="none" w:sz="0" w:space="0" w:color="auto"/>
        <w:right w:val="none" w:sz="0" w:space="0" w:color="auto"/>
      </w:divBdr>
    </w:div>
    <w:div w:id="512650373">
      <w:bodyDiv w:val="1"/>
      <w:marLeft w:val="0"/>
      <w:marRight w:val="0"/>
      <w:marTop w:val="0"/>
      <w:marBottom w:val="0"/>
      <w:divBdr>
        <w:top w:val="none" w:sz="0" w:space="0" w:color="auto"/>
        <w:left w:val="none" w:sz="0" w:space="0" w:color="auto"/>
        <w:bottom w:val="none" w:sz="0" w:space="0" w:color="auto"/>
        <w:right w:val="none" w:sz="0" w:space="0" w:color="auto"/>
      </w:divBdr>
    </w:div>
    <w:div w:id="513346398">
      <w:bodyDiv w:val="1"/>
      <w:marLeft w:val="0"/>
      <w:marRight w:val="0"/>
      <w:marTop w:val="0"/>
      <w:marBottom w:val="0"/>
      <w:divBdr>
        <w:top w:val="none" w:sz="0" w:space="0" w:color="auto"/>
        <w:left w:val="none" w:sz="0" w:space="0" w:color="auto"/>
        <w:bottom w:val="none" w:sz="0" w:space="0" w:color="auto"/>
        <w:right w:val="none" w:sz="0" w:space="0" w:color="auto"/>
      </w:divBdr>
    </w:div>
    <w:div w:id="516965700">
      <w:bodyDiv w:val="1"/>
      <w:marLeft w:val="0"/>
      <w:marRight w:val="0"/>
      <w:marTop w:val="0"/>
      <w:marBottom w:val="0"/>
      <w:divBdr>
        <w:top w:val="none" w:sz="0" w:space="0" w:color="auto"/>
        <w:left w:val="none" w:sz="0" w:space="0" w:color="auto"/>
        <w:bottom w:val="none" w:sz="0" w:space="0" w:color="auto"/>
        <w:right w:val="none" w:sz="0" w:space="0" w:color="auto"/>
      </w:divBdr>
    </w:div>
    <w:div w:id="524177724">
      <w:bodyDiv w:val="1"/>
      <w:marLeft w:val="0"/>
      <w:marRight w:val="0"/>
      <w:marTop w:val="0"/>
      <w:marBottom w:val="0"/>
      <w:divBdr>
        <w:top w:val="none" w:sz="0" w:space="0" w:color="auto"/>
        <w:left w:val="none" w:sz="0" w:space="0" w:color="auto"/>
        <w:bottom w:val="none" w:sz="0" w:space="0" w:color="auto"/>
        <w:right w:val="none" w:sz="0" w:space="0" w:color="auto"/>
      </w:divBdr>
    </w:div>
    <w:div w:id="532154168">
      <w:bodyDiv w:val="1"/>
      <w:marLeft w:val="0"/>
      <w:marRight w:val="0"/>
      <w:marTop w:val="0"/>
      <w:marBottom w:val="0"/>
      <w:divBdr>
        <w:top w:val="none" w:sz="0" w:space="0" w:color="auto"/>
        <w:left w:val="none" w:sz="0" w:space="0" w:color="auto"/>
        <w:bottom w:val="none" w:sz="0" w:space="0" w:color="auto"/>
        <w:right w:val="none" w:sz="0" w:space="0" w:color="auto"/>
      </w:divBdr>
    </w:div>
    <w:div w:id="549267827">
      <w:bodyDiv w:val="1"/>
      <w:marLeft w:val="0"/>
      <w:marRight w:val="0"/>
      <w:marTop w:val="0"/>
      <w:marBottom w:val="0"/>
      <w:divBdr>
        <w:top w:val="none" w:sz="0" w:space="0" w:color="auto"/>
        <w:left w:val="none" w:sz="0" w:space="0" w:color="auto"/>
        <w:bottom w:val="none" w:sz="0" w:space="0" w:color="auto"/>
        <w:right w:val="none" w:sz="0" w:space="0" w:color="auto"/>
      </w:divBdr>
    </w:div>
    <w:div w:id="564025267">
      <w:bodyDiv w:val="1"/>
      <w:marLeft w:val="0"/>
      <w:marRight w:val="0"/>
      <w:marTop w:val="0"/>
      <w:marBottom w:val="0"/>
      <w:divBdr>
        <w:top w:val="none" w:sz="0" w:space="0" w:color="auto"/>
        <w:left w:val="none" w:sz="0" w:space="0" w:color="auto"/>
        <w:bottom w:val="none" w:sz="0" w:space="0" w:color="auto"/>
        <w:right w:val="none" w:sz="0" w:space="0" w:color="auto"/>
      </w:divBdr>
    </w:div>
    <w:div w:id="571350960">
      <w:bodyDiv w:val="1"/>
      <w:marLeft w:val="0"/>
      <w:marRight w:val="0"/>
      <w:marTop w:val="0"/>
      <w:marBottom w:val="0"/>
      <w:divBdr>
        <w:top w:val="none" w:sz="0" w:space="0" w:color="auto"/>
        <w:left w:val="none" w:sz="0" w:space="0" w:color="auto"/>
        <w:bottom w:val="none" w:sz="0" w:space="0" w:color="auto"/>
        <w:right w:val="none" w:sz="0" w:space="0" w:color="auto"/>
      </w:divBdr>
    </w:div>
    <w:div w:id="575945022">
      <w:bodyDiv w:val="1"/>
      <w:marLeft w:val="0"/>
      <w:marRight w:val="0"/>
      <w:marTop w:val="0"/>
      <w:marBottom w:val="0"/>
      <w:divBdr>
        <w:top w:val="none" w:sz="0" w:space="0" w:color="auto"/>
        <w:left w:val="none" w:sz="0" w:space="0" w:color="auto"/>
        <w:bottom w:val="none" w:sz="0" w:space="0" w:color="auto"/>
        <w:right w:val="none" w:sz="0" w:space="0" w:color="auto"/>
      </w:divBdr>
    </w:div>
    <w:div w:id="577788807">
      <w:bodyDiv w:val="1"/>
      <w:marLeft w:val="0"/>
      <w:marRight w:val="0"/>
      <w:marTop w:val="0"/>
      <w:marBottom w:val="0"/>
      <w:divBdr>
        <w:top w:val="none" w:sz="0" w:space="0" w:color="auto"/>
        <w:left w:val="none" w:sz="0" w:space="0" w:color="auto"/>
        <w:bottom w:val="none" w:sz="0" w:space="0" w:color="auto"/>
        <w:right w:val="none" w:sz="0" w:space="0" w:color="auto"/>
      </w:divBdr>
    </w:div>
    <w:div w:id="608394166">
      <w:bodyDiv w:val="1"/>
      <w:marLeft w:val="0"/>
      <w:marRight w:val="0"/>
      <w:marTop w:val="0"/>
      <w:marBottom w:val="0"/>
      <w:divBdr>
        <w:top w:val="none" w:sz="0" w:space="0" w:color="auto"/>
        <w:left w:val="none" w:sz="0" w:space="0" w:color="auto"/>
        <w:bottom w:val="none" w:sz="0" w:space="0" w:color="auto"/>
        <w:right w:val="none" w:sz="0" w:space="0" w:color="auto"/>
      </w:divBdr>
    </w:div>
    <w:div w:id="613365442">
      <w:bodyDiv w:val="1"/>
      <w:marLeft w:val="0"/>
      <w:marRight w:val="0"/>
      <w:marTop w:val="0"/>
      <w:marBottom w:val="0"/>
      <w:divBdr>
        <w:top w:val="none" w:sz="0" w:space="0" w:color="auto"/>
        <w:left w:val="none" w:sz="0" w:space="0" w:color="auto"/>
        <w:bottom w:val="none" w:sz="0" w:space="0" w:color="auto"/>
        <w:right w:val="none" w:sz="0" w:space="0" w:color="auto"/>
      </w:divBdr>
    </w:div>
    <w:div w:id="614290805">
      <w:bodyDiv w:val="1"/>
      <w:marLeft w:val="0"/>
      <w:marRight w:val="0"/>
      <w:marTop w:val="0"/>
      <w:marBottom w:val="0"/>
      <w:divBdr>
        <w:top w:val="none" w:sz="0" w:space="0" w:color="auto"/>
        <w:left w:val="none" w:sz="0" w:space="0" w:color="auto"/>
        <w:bottom w:val="none" w:sz="0" w:space="0" w:color="auto"/>
        <w:right w:val="none" w:sz="0" w:space="0" w:color="auto"/>
      </w:divBdr>
    </w:div>
    <w:div w:id="614755568">
      <w:bodyDiv w:val="1"/>
      <w:marLeft w:val="0"/>
      <w:marRight w:val="0"/>
      <w:marTop w:val="0"/>
      <w:marBottom w:val="0"/>
      <w:divBdr>
        <w:top w:val="none" w:sz="0" w:space="0" w:color="auto"/>
        <w:left w:val="none" w:sz="0" w:space="0" w:color="auto"/>
        <w:bottom w:val="none" w:sz="0" w:space="0" w:color="auto"/>
        <w:right w:val="none" w:sz="0" w:space="0" w:color="auto"/>
      </w:divBdr>
    </w:div>
    <w:div w:id="618797494">
      <w:bodyDiv w:val="1"/>
      <w:marLeft w:val="0"/>
      <w:marRight w:val="0"/>
      <w:marTop w:val="0"/>
      <w:marBottom w:val="0"/>
      <w:divBdr>
        <w:top w:val="none" w:sz="0" w:space="0" w:color="auto"/>
        <w:left w:val="none" w:sz="0" w:space="0" w:color="auto"/>
        <w:bottom w:val="none" w:sz="0" w:space="0" w:color="auto"/>
        <w:right w:val="none" w:sz="0" w:space="0" w:color="auto"/>
      </w:divBdr>
    </w:div>
    <w:div w:id="622729739">
      <w:bodyDiv w:val="1"/>
      <w:marLeft w:val="0"/>
      <w:marRight w:val="0"/>
      <w:marTop w:val="0"/>
      <w:marBottom w:val="0"/>
      <w:divBdr>
        <w:top w:val="none" w:sz="0" w:space="0" w:color="auto"/>
        <w:left w:val="none" w:sz="0" w:space="0" w:color="auto"/>
        <w:bottom w:val="none" w:sz="0" w:space="0" w:color="auto"/>
        <w:right w:val="none" w:sz="0" w:space="0" w:color="auto"/>
      </w:divBdr>
    </w:div>
    <w:div w:id="631374339">
      <w:bodyDiv w:val="1"/>
      <w:marLeft w:val="0"/>
      <w:marRight w:val="0"/>
      <w:marTop w:val="0"/>
      <w:marBottom w:val="0"/>
      <w:divBdr>
        <w:top w:val="none" w:sz="0" w:space="0" w:color="auto"/>
        <w:left w:val="none" w:sz="0" w:space="0" w:color="auto"/>
        <w:bottom w:val="none" w:sz="0" w:space="0" w:color="auto"/>
        <w:right w:val="none" w:sz="0" w:space="0" w:color="auto"/>
      </w:divBdr>
    </w:div>
    <w:div w:id="649597763">
      <w:bodyDiv w:val="1"/>
      <w:marLeft w:val="0"/>
      <w:marRight w:val="0"/>
      <w:marTop w:val="0"/>
      <w:marBottom w:val="0"/>
      <w:divBdr>
        <w:top w:val="none" w:sz="0" w:space="0" w:color="auto"/>
        <w:left w:val="none" w:sz="0" w:space="0" w:color="auto"/>
        <w:bottom w:val="none" w:sz="0" w:space="0" w:color="auto"/>
        <w:right w:val="none" w:sz="0" w:space="0" w:color="auto"/>
      </w:divBdr>
    </w:div>
    <w:div w:id="651367354">
      <w:bodyDiv w:val="1"/>
      <w:marLeft w:val="0"/>
      <w:marRight w:val="0"/>
      <w:marTop w:val="0"/>
      <w:marBottom w:val="0"/>
      <w:divBdr>
        <w:top w:val="none" w:sz="0" w:space="0" w:color="auto"/>
        <w:left w:val="none" w:sz="0" w:space="0" w:color="auto"/>
        <w:bottom w:val="none" w:sz="0" w:space="0" w:color="auto"/>
        <w:right w:val="none" w:sz="0" w:space="0" w:color="auto"/>
      </w:divBdr>
    </w:div>
    <w:div w:id="654147028">
      <w:bodyDiv w:val="1"/>
      <w:marLeft w:val="0"/>
      <w:marRight w:val="0"/>
      <w:marTop w:val="0"/>
      <w:marBottom w:val="0"/>
      <w:divBdr>
        <w:top w:val="none" w:sz="0" w:space="0" w:color="auto"/>
        <w:left w:val="none" w:sz="0" w:space="0" w:color="auto"/>
        <w:bottom w:val="none" w:sz="0" w:space="0" w:color="auto"/>
        <w:right w:val="none" w:sz="0" w:space="0" w:color="auto"/>
      </w:divBdr>
    </w:div>
    <w:div w:id="656690306">
      <w:bodyDiv w:val="1"/>
      <w:marLeft w:val="0"/>
      <w:marRight w:val="0"/>
      <w:marTop w:val="0"/>
      <w:marBottom w:val="0"/>
      <w:divBdr>
        <w:top w:val="none" w:sz="0" w:space="0" w:color="auto"/>
        <w:left w:val="none" w:sz="0" w:space="0" w:color="auto"/>
        <w:bottom w:val="none" w:sz="0" w:space="0" w:color="auto"/>
        <w:right w:val="none" w:sz="0" w:space="0" w:color="auto"/>
      </w:divBdr>
    </w:div>
    <w:div w:id="661203977">
      <w:bodyDiv w:val="1"/>
      <w:marLeft w:val="0"/>
      <w:marRight w:val="0"/>
      <w:marTop w:val="0"/>
      <w:marBottom w:val="0"/>
      <w:divBdr>
        <w:top w:val="none" w:sz="0" w:space="0" w:color="auto"/>
        <w:left w:val="none" w:sz="0" w:space="0" w:color="auto"/>
        <w:bottom w:val="none" w:sz="0" w:space="0" w:color="auto"/>
        <w:right w:val="none" w:sz="0" w:space="0" w:color="auto"/>
      </w:divBdr>
    </w:div>
    <w:div w:id="664626404">
      <w:bodyDiv w:val="1"/>
      <w:marLeft w:val="0"/>
      <w:marRight w:val="0"/>
      <w:marTop w:val="0"/>
      <w:marBottom w:val="0"/>
      <w:divBdr>
        <w:top w:val="none" w:sz="0" w:space="0" w:color="auto"/>
        <w:left w:val="none" w:sz="0" w:space="0" w:color="auto"/>
        <w:bottom w:val="none" w:sz="0" w:space="0" w:color="auto"/>
        <w:right w:val="none" w:sz="0" w:space="0" w:color="auto"/>
      </w:divBdr>
      <w:divsChild>
        <w:div w:id="345791979">
          <w:marLeft w:val="0"/>
          <w:marRight w:val="0"/>
          <w:marTop w:val="0"/>
          <w:marBottom w:val="0"/>
          <w:divBdr>
            <w:top w:val="none" w:sz="0" w:space="0" w:color="auto"/>
            <w:left w:val="none" w:sz="0" w:space="0" w:color="auto"/>
            <w:bottom w:val="none" w:sz="0" w:space="0" w:color="auto"/>
            <w:right w:val="none" w:sz="0" w:space="0" w:color="auto"/>
          </w:divBdr>
          <w:divsChild>
            <w:div w:id="119805368">
              <w:marLeft w:val="0"/>
              <w:marRight w:val="0"/>
              <w:marTop w:val="0"/>
              <w:marBottom w:val="0"/>
              <w:divBdr>
                <w:top w:val="none" w:sz="0" w:space="0" w:color="auto"/>
                <w:left w:val="none" w:sz="0" w:space="0" w:color="auto"/>
                <w:bottom w:val="none" w:sz="0" w:space="0" w:color="auto"/>
                <w:right w:val="none" w:sz="0" w:space="0" w:color="auto"/>
              </w:divBdr>
            </w:div>
            <w:div w:id="711153402">
              <w:marLeft w:val="0"/>
              <w:marRight w:val="0"/>
              <w:marTop w:val="0"/>
              <w:marBottom w:val="0"/>
              <w:divBdr>
                <w:top w:val="none" w:sz="0" w:space="0" w:color="auto"/>
                <w:left w:val="none" w:sz="0" w:space="0" w:color="auto"/>
                <w:bottom w:val="none" w:sz="0" w:space="0" w:color="auto"/>
                <w:right w:val="none" w:sz="0" w:space="0" w:color="auto"/>
              </w:divBdr>
            </w:div>
            <w:div w:id="892614909">
              <w:marLeft w:val="0"/>
              <w:marRight w:val="0"/>
              <w:marTop w:val="0"/>
              <w:marBottom w:val="0"/>
              <w:divBdr>
                <w:top w:val="none" w:sz="0" w:space="0" w:color="auto"/>
                <w:left w:val="none" w:sz="0" w:space="0" w:color="auto"/>
                <w:bottom w:val="none" w:sz="0" w:space="0" w:color="auto"/>
                <w:right w:val="none" w:sz="0" w:space="0" w:color="auto"/>
              </w:divBdr>
            </w:div>
            <w:div w:id="924340966">
              <w:marLeft w:val="0"/>
              <w:marRight w:val="0"/>
              <w:marTop w:val="0"/>
              <w:marBottom w:val="0"/>
              <w:divBdr>
                <w:top w:val="none" w:sz="0" w:space="0" w:color="auto"/>
                <w:left w:val="none" w:sz="0" w:space="0" w:color="auto"/>
                <w:bottom w:val="none" w:sz="0" w:space="0" w:color="auto"/>
                <w:right w:val="none" w:sz="0" w:space="0" w:color="auto"/>
              </w:divBdr>
            </w:div>
            <w:div w:id="928003004">
              <w:marLeft w:val="0"/>
              <w:marRight w:val="0"/>
              <w:marTop w:val="0"/>
              <w:marBottom w:val="0"/>
              <w:divBdr>
                <w:top w:val="none" w:sz="0" w:space="0" w:color="auto"/>
                <w:left w:val="none" w:sz="0" w:space="0" w:color="auto"/>
                <w:bottom w:val="none" w:sz="0" w:space="0" w:color="auto"/>
                <w:right w:val="none" w:sz="0" w:space="0" w:color="auto"/>
              </w:divBdr>
            </w:div>
            <w:div w:id="1348629941">
              <w:marLeft w:val="0"/>
              <w:marRight w:val="0"/>
              <w:marTop w:val="0"/>
              <w:marBottom w:val="0"/>
              <w:divBdr>
                <w:top w:val="none" w:sz="0" w:space="0" w:color="auto"/>
                <w:left w:val="none" w:sz="0" w:space="0" w:color="auto"/>
                <w:bottom w:val="none" w:sz="0" w:space="0" w:color="auto"/>
                <w:right w:val="none" w:sz="0" w:space="0" w:color="auto"/>
              </w:divBdr>
            </w:div>
            <w:div w:id="1438863391">
              <w:marLeft w:val="0"/>
              <w:marRight w:val="0"/>
              <w:marTop w:val="0"/>
              <w:marBottom w:val="0"/>
              <w:divBdr>
                <w:top w:val="none" w:sz="0" w:space="0" w:color="auto"/>
                <w:left w:val="none" w:sz="0" w:space="0" w:color="auto"/>
                <w:bottom w:val="none" w:sz="0" w:space="0" w:color="auto"/>
                <w:right w:val="none" w:sz="0" w:space="0" w:color="auto"/>
              </w:divBdr>
            </w:div>
            <w:div w:id="1439252223">
              <w:marLeft w:val="0"/>
              <w:marRight w:val="0"/>
              <w:marTop w:val="0"/>
              <w:marBottom w:val="0"/>
              <w:divBdr>
                <w:top w:val="none" w:sz="0" w:space="0" w:color="auto"/>
                <w:left w:val="none" w:sz="0" w:space="0" w:color="auto"/>
                <w:bottom w:val="none" w:sz="0" w:space="0" w:color="auto"/>
                <w:right w:val="none" w:sz="0" w:space="0" w:color="auto"/>
              </w:divBdr>
            </w:div>
            <w:div w:id="1561943578">
              <w:marLeft w:val="0"/>
              <w:marRight w:val="0"/>
              <w:marTop w:val="0"/>
              <w:marBottom w:val="0"/>
              <w:divBdr>
                <w:top w:val="none" w:sz="0" w:space="0" w:color="auto"/>
                <w:left w:val="none" w:sz="0" w:space="0" w:color="auto"/>
                <w:bottom w:val="none" w:sz="0" w:space="0" w:color="auto"/>
                <w:right w:val="none" w:sz="0" w:space="0" w:color="auto"/>
              </w:divBdr>
            </w:div>
            <w:div w:id="1633710712">
              <w:marLeft w:val="0"/>
              <w:marRight w:val="0"/>
              <w:marTop w:val="0"/>
              <w:marBottom w:val="0"/>
              <w:divBdr>
                <w:top w:val="none" w:sz="0" w:space="0" w:color="auto"/>
                <w:left w:val="none" w:sz="0" w:space="0" w:color="auto"/>
                <w:bottom w:val="none" w:sz="0" w:space="0" w:color="auto"/>
                <w:right w:val="none" w:sz="0" w:space="0" w:color="auto"/>
              </w:divBdr>
            </w:div>
            <w:div w:id="1887597889">
              <w:marLeft w:val="0"/>
              <w:marRight w:val="0"/>
              <w:marTop w:val="0"/>
              <w:marBottom w:val="0"/>
              <w:divBdr>
                <w:top w:val="none" w:sz="0" w:space="0" w:color="auto"/>
                <w:left w:val="none" w:sz="0" w:space="0" w:color="auto"/>
                <w:bottom w:val="none" w:sz="0" w:space="0" w:color="auto"/>
                <w:right w:val="none" w:sz="0" w:space="0" w:color="auto"/>
              </w:divBdr>
            </w:div>
          </w:divsChild>
        </w:div>
        <w:div w:id="1149635361">
          <w:marLeft w:val="0"/>
          <w:marRight w:val="0"/>
          <w:marTop w:val="0"/>
          <w:marBottom w:val="0"/>
          <w:divBdr>
            <w:top w:val="none" w:sz="0" w:space="0" w:color="auto"/>
            <w:left w:val="none" w:sz="0" w:space="0" w:color="auto"/>
            <w:bottom w:val="none" w:sz="0" w:space="0" w:color="auto"/>
            <w:right w:val="none" w:sz="0" w:space="0" w:color="auto"/>
          </w:divBdr>
          <w:divsChild>
            <w:div w:id="3409981">
              <w:marLeft w:val="0"/>
              <w:marRight w:val="0"/>
              <w:marTop w:val="0"/>
              <w:marBottom w:val="0"/>
              <w:divBdr>
                <w:top w:val="none" w:sz="0" w:space="0" w:color="auto"/>
                <w:left w:val="none" w:sz="0" w:space="0" w:color="auto"/>
                <w:bottom w:val="none" w:sz="0" w:space="0" w:color="auto"/>
                <w:right w:val="none" w:sz="0" w:space="0" w:color="auto"/>
              </w:divBdr>
            </w:div>
            <w:div w:id="338896557">
              <w:marLeft w:val="0"/>
              <w:marRight w:val="0"/>
              <w:marTop w:val="0"/>
              <w:marBottom w:val="0"/>
              <w:divBdr>
                <w:top w:val="none" w:sz="0" w:space="0" w:color="auto"/>
                <w:left w:val="none" w:sz="0" w:space="0" w:color="auto"/>
                <w:bottom w:val="none" w:sz="0" w:space="0" w:color="auto"/>
                <w:right w:val="none" w:sz="0" w:space="0" w:color="auto"/>
              </w:divBdr>
            </w:div>
            <w:div w:id="444470047">
              <w:marLeft w:val="0"/>
              <w:marRight w:val="0"/>
              <w:marTop w:val="0"/>
              <w:marBottom w:val="0"/>
              <w:divBdr>
                <w:top w:val="none" w:sz="0" w:space="0" w:color="auto"/>
                <w:left w:val="none" w:sz="0" w:space="0" w:color="auto"/>
                <w:bottom w:val="none" w:sz="0" w:space="0" w:color="auto"/>
                <w:right w:val="none" w:sz="0" w:space="0" w:color="auto"/>
              </w:divBdr>
            </w:div>
            <w:div w:id="1078210210">
              <w:marLeft w:val="0"/>
              <w:marRight w:val="0"/>
              <w:marTop w:val="0"/>
              <w:marBottom w:val="0"/>
              <w:divBdr>
                <w:top w:val="none" w:sz="0" w:space="0" w:color="auto"/>
                <w:left w:val="none" w:sz="0" w:space="0" w:color="auto"/>
                <w:bottom w:val="none" w:sz="0" w:space="0" w:color="auto"/>
                <w:right w:val="none" w:sz="0" w:space="0" w:color="auto"/>
              </w:divBdr>
            </w:div>
            <w:div w:id="1138260327">
              <w:marLeft w:val="0"/>
              <w:marRight w:val="0"/>
              <w:marTop w:val="0"/>
              <w:marBottom w:val="0"/>
              <w:divBdr>
                <w:top w:val="none" w:sz="0" w:space="0" w:color="auto"/>
                <w:left w:val="none" w:sz="0" w:space="0" w:color="auto"/>
                <w:bottom w:val="none" w:sz="0" w:space="0" w:color="auto"/>
                <w:right w:val="none" w:sz="0" w:space="0" w:color="auto"/>
              </w:divBdr>
            </w:div>
            <w:div w:id="1353456545">
              <w:marLeft w:val="0"/>
              <w:marRight w:val="0"/>
              <w:marTop w:val="0"/>
              <w:marBottom w:val="0"/>
              <w:divBdr>
                <w:top w:val="none" w:sz="0" w:space="0" w:color="auto"/>
                <w:left w:val="none" w:sz="0" w:space="0" w:color="auto"/>
                <w:bottom w:val="none" w:sz="0" w:space="0" w:color="auto"/>
                <w:right w:val="none" w:sz="0" w:space="0" w:color="auto"/>
              </w:divBdr>
            </w:div>
            <w:div w:id="1747607818">
              <w:marLeft w:val="0"/>
              <w:marRight w:val="0"/>
              <w:marTop w:val="0"/>
              <w:marBottom w:val="0"/>
              <w:divBdr>
                <w:top w:val="none" w:sz="0" w:space="0" w:color="auto"/>
                <w:left w:val="none" w:sz="0" w:space="0" w:color="auto"/>
                <w:bottom w:val="none" w:sz="0" w:space="0" w:color="auto"/>
                <w:right w:val="none" w:sz="0" w:space="0" w:color="auto"/>
              </w:divBdr>
            </w:div>
            <w:div w:id="1987393602">
              <w:marLeft w:val="0"/>
              <w:marRight w:val="0"/>
              <w:marTop w:val="0"/>
              <w:marBottom w:val="0"/>
              <w:divBdr>
                <w:top w:val="none" w:sz="0" w:space="0" w:color="auto"/>
                <w:left w:val="none" w:sz="0" w:space="0" w:color="auto"/>
                <w:bottom w:val="none" w:sz="0" w:space="0" w:color="auto"/>
                <w:right w:val="none" w:sz="0" w:space="0" w:color="auto"/>
              </w:divBdr>
            </w:div>
          </w:divsChild>
        </w:div>
        <w:div w:id="1806964149">
          <w:marLeft w:val="0"/>
          <w:marRight w:val="0"/>
          <w:marTop w:val="0"/>
          <w:marBottom w:val="0"/>
          <w:divBdr>
            <w:top w:val="none" w:sz="0" w:space="0" w:color="auto"/>
            <w:left w:val="none" w:sz="0" w:space="0" w:color="auto"/>
            <w:bottom w:val="none" w:sz="0" w:space="0" w:color="auto"/>
            <w:right w:val="none" w:sz="0" w:space="0" w:color="auto"/>
          </w:divBdr>
          <w:divsChild>
            <w:div w:id="185678430">
              <w:marLeft w:val="0"/>
              <w:marRight w:val="0"/>
              <w:marTop w:val="0"/>
              <w:marBottom w:val="0"/>
              <w:divBdr>
                <w:top w:val="none" w:sz="0" w:space="0" w:color="auto"/>
                <w:left w:val="none" w:sz="0" w:space="0" w:color="auto"/>
                <w:bottom w:val="none" w:sz="0" w:space="0" w:color="auto"/>
                <w:right w:val="none" w:sz="0" w:space="0" w:color="auto"/>
              </w:divBdr>
            </w:div>
            <w:div w:id="186985615">
              <w:marLeft w:val="0"/>
              <w:marRight w:val="0"/>
              <w:marTop w:val="0"/>
              <w:marBottom w:val="0"/>
              <w:divBdr>
                <w:top w:val="none" w:sz="0" w:space="0" w:color="auto"/>
                <w:left w:val="none" w:sz="0" w:space="0" w:color="auto"/>
                <w:bottom w:val="none" w:sz="0" w:space="0" w:color="auto"/>
                <w:right w:val="none" w:sz="0" w:space="0" w:color="auto"/>
              </w:divBdr>
            </w:div>
            <w:div w:id="266814510">
              <w:marLeft w:val="0"/>
              <w:marRight w:val="0"/>
              <w:marTop w:val="0"/>
              <w:marBottom w:val="0"/>
              <w:divBdr>
                <w:top w:val="none" w:sz="0" w:space="0" w:color="auto"/>
                <w:left w:val="none" w:sz="0" w:space="0" w:color="auto"/>
                <w:bottom w:val="none" w:sz="0" w:space="0" w:color="auto"/>
                <w:right w:val="none" w:sz="0" w:space="0" w:color="auto"/>
              </w:divBdr>
            </w:div>
            <w:div w:id="484972988">
              <w:marLeft w:val="0"/>
              <w:marRight w:val="0"/>
              <w:marTop w:val="0"/>
              <w:marBottom w:val="0"/>
              <w:divBdr>
                <w:top w:val="none" w:sz="0" w:space="0" w:color="auto"/>
                <w:left w:val="none" w:sz="0" w:space="0" w:color="auto"/>
                <w:bottom w:val="none" w:sz="0" w:space="0" w:color="auto"/>
                <w:right w:val="none" w:sz="0" w:space="0" w:color="auto"/>
              </w:divBdr>
            </w:div>
            <w:div w:id="508108749">
              <w:marLeft w:val="0"/>
              <w:marRight w:val="0"/>
              <w:marTop w:val="0"/>
              <w:marBottom w:val="0"/>
              <w:divBdr>
                <w:top w:val="none" w:sz="0" w:space="0" w:color="auto"/>
                <w:left w:val="none" w:sz="0" w:space="0" w:color="auto"/>
                <w:bottom w:val="none" w:sz="0" w:space="0" w:color="auto"/>
                <w:right w:val="none" w:sz="0" w:space="0" w:color="auto"/>
              </w:divBdr>
            </w:div>
            <w:div w:id="800802998">
              <w:marLeft w:val="0"/>
              <w:marRight w:val="0"/>
              <w:marTop w:val="0"/>
              <w:marBottom w:val="0"/>
              <w:divBdr>
                <w:top w:val="none" w:sz="0" w:space="0" w:color="auto"/>
                <w:left w:val="none" w:sz="0" w:space="0" w:color="auto"/>
                <w:bottom w:val="none" w:sz="0" w:space="0" w:color="auto"/>
                <w:right w:val="none" w:sz="0" w:space="0" w:color="auto"/>
              </w:divBdr>
            </w:div>
            <w:div w:id="923496613">
              <w:marLeft w:val="0"/>
              <w:marRight w:val="0"/>
              <w:marTop w:val="0"/>
              <w:marBottom w:val="0"/>
              <w:divBdr>
                <w:top w:val="none" w:sz="0" w:space="0" w:color="auto"/>
                <w:left w:val="none" w:sz="0" w:space="0" w:color="auto"/>
                <w:bottom w:val="none" w:sz="0" w:space="0" w:color="auto"/>
                <w:right w:val="none" w:sz="0" w:space="0" w:color="auto"/>
              </w:divBdr>
            </w:div>
            <w:div w:id="967320851">
              <w:marLeft w:val="0"/>
              <w:marRight w:val="0"/>
              <w:marTop w:val="0"/>
              <w:marBottom w:val="0"/>
              <w:divBdr>
                <w:top w:val="none" w:sz="0" w:space="0" w:color="auto"/>
                <w:left w:val="none" w:sz="0" w:space="0" w:color="auto"/>
                <w:bottom w:val="none" w:sz="0" w:space="0" w:color="auto"/>
                <w:right w:val="none" w:sz="0" w:space="0" w:color="auto"/>
              </w:divBdr>
            </w:div>
            <w:div w:id="1320377348">
              <w:marLeft w:val="0"/>
              <w:marRight w:val="0"/>
              <w:marTop w:val="0"/>
              <w:marBottom w:val="0"/>
              <w:divBdr>
                <w:top w:val="none" w:sz="0" w:space="0" w:color="auto"/>
                <w:left w:val="none" w:sz="0" w:space="0" w:color="auto"/>
                <w:bottom w:val="none" w:sz="0" w:space="0" w:color="auto"/>
                <w:right w:val="none" w:sz="0" w:space="0" w:color="auto"/>
              </w:divBdr>
            </w:div>
            <w:div w:id="1338002198">
              <w:marLeft w:val="0"/>
              <w:marRight w:val="0"/>
              <w:marTop w:val="0"/>
              <w:marBottom w:val="0"/>
              <w:divBdr>
                <w:top w:val="none" w:sz="0" w:space="0" w:color="auto"/>
                <w:left w:val="none" w:sz="0" w:space="0" w:color="auto"/>
                <w:bottom w:val="none" w:sz="0" w:space="0" w:color="auto"/>
                <w:right w:val="none" w:sz="0" w:space="0" w:color="auto"/>
              </w:divBdr>
            </w:div>
            <w:div w:id="1376546323">
              <w:marLeft w:val="0"/>
              <w:marRight w:val="0"/>
              <w:marTop w:val="0"/>
              <w:marBottom w:val="0"/>
              <w:divBdr>
                <w:top w:val="none" w:sz="0" w:space="0" w:color="auto"/>
                <w:left w:val="none" w:sz="0" w:space="0" w:color="auto"/>
                <w:bottom w:val="none" w:sz="0" w:space="0" w:color="auto"/>
                <w:right w:val="none" w:sz="0" w:space="0" w:color="auto"/>
              </w:divBdr>
            </w:div>
            <w:div w:id="1674988755">
              <w:marLeft w:val="0"/>
              <w:marRight w:val="0"/>
              <w:marTop w:val="0"/>
              <w:marBottom w:val="0"/>
              <w:divBdr>
                <w:top w:val="none" w:sz="0" w:space="0" w:color="auto"/>
                <w:left w:val="none" w:sz="0" w:space="0" w:color="auto"/>
                <w:bottom w:val="none" w:sz="0" w:space="0" w:color="auto"/>
                <w:right w:val="none" w:sz="0" w:space="0" w:color="auto"/>
              </w:divBdr>
            </w:div>
            <w:div w:id="1814714417">
              <w:marLeft w:val="0"/>
              <w:marRight w:val="0"/>
              <w:marTop w:val="0"/>
              <w:marBottom w:val="0"/>
              <w:divBdr>
                <w:top w:val="none" w:sz="0" w:space="0" w:color="auto"/>
                <w:left w:val="none" w:sz="0" w:space="0" w:color="auto"/>
                <w:bottom w:val="none" w:sz="0" w:space="0" w:color="auto"/>
                <w:right w:val="none" w:sz="0" w:space="0" w:color="auto"/>
              </w:divBdr>
            </w:div>
            <w:div w:id="1911501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527665">
      <w:bodyDiv w:val="1"/>
      <w:marLeft w:val="0"/>
      <w:marRight w:val="0"/>
      <w:marTop w:val="0"/>
      <w:marBottom w:val="0"/>
      <w:divBdr>
        <w:top w:val="none" w:sz="0" w:space="0" w:color="auto"/>
        <w:left w:val="none" w:sz="0" w:space="0" w:color="auto"/>
        <w:bottom w:val="none" w:sz="0" w:space="0" w:color="auto"/>
        <w:right w:val="none" w:sz="0" w:space="0" w:color="auto"/>
      </w:divBdr>
    </w:div>
    <w:div w:id="670449681">
      <w:bodyDiv w:val="1"/>
      <w:marLeft w:val="0"/>
      <w:marRight w:val="0"/>
      <w:marTop w:val="0"/>
      <w:marBottom w:val="0"/>
      <w:divBdr>
        <w:top w:val="none" w:sz="0" w:space="0" w:color="auto"/>
        <w:left w:val="none" w:sz="0" w:space="0" w:color="auto"/>
        <w:bottom w:val="none" w:sz="0" w:space="0" w:color="auto"/>
        <w:right w:val="none" w:sz="0" w:space="0" w:color="auto"/>
      </w:divBdr>
    </w:div>
    <w:div w:id="672416401">
      <w:bodyDiv w:val="1"/>
      <w:marLeft w:val="0"/>
      <w:marRight w:val="0"/>
      <w:marTop w:val="0"/>
      <w:marBottom w:val="0"/>
      <w:divBdr>
        <w:top w:val="none" w:sz="0" w:space="0" w:color="auto"/>
        <w:left w:val="none" w:sz="0" w:space="0" w:color="auto"/>
        <w:bottom w:val="none" w:sz="0" w:space="0" w:color="auto"/>
        <w:right w:val="none" w:sz="0" w:space="0" w:color="auto"/>
      </w:divBdr>
    </w:div>
    <w:div w:id="678117372">
      <w:bodyDiv w:val="1"/>
      <w:marLeft w:val="0"/>
      <w:marRight w:val="0"/>
      <w:marTop w:val="0"/>
      <w:marBottom w:val="0"/>
      <w:divBdr>
        <w:top w:val="none" w:sz="0" w:space="0" w:color="auto"/>
        <w:left w:val="none" w:sz="0" w:space="0" w:color="auto"/>
        <w:bottom w:val="none" w:sz="0" w:space="0" w:color="auto"/>
        <w:right w:val="none" w:sz="0" w:space="0" w:color="auto"/>
      </w:divBdr>
    </w:div>
    <w:div w:id="679818710">
      <w:bodyDiv w:val="1"/>
      <w:marLeft w:val="0"/>
      <w:marRight w:val="0"/>
      <w:marTop w:val="0"/>
      <w:marBottom w:val="0"/>
      <w:divBdr>
        <w:top w:val="none" w:sz="0" w:space="0" w:color="auto"/>
        <w:left w:val="none" w:sz="0" w:space="0" w:color="auto"/>
        <w:bottom w:val="none" w:sz="0" w:space="0" w:color="auto"/>
        <w:right w:val="none" w:sz="0" w:space="0" w:color="auto"/>
      </w:divBdr>
    </w:div>
    <w:div w:id="691879159">
      <w:bodyDiv w:val="1"/>
      <w:marLeft w:val="0"/>
      <w:marRight w:val="0"/>
      <w:marTop w:val="0"/>
      <w:marBottom w:val="0"/>
      <w:divBdr>
        <w:top w:val="none" w:sz="0" w:space="0" w:color="auto"/>
        <w:left w:val="none" w:sz="0" w:space="0" w:color="auto"/>
        <w:bottom w:val="none" w:sz="0" w:space="0" w:color="auto"/>
        <w:right w:val="none" w:sz="0" w:space="0" w:color="auto"/>
      </w:divBdr>
    </w:div>
    <w:div w:id="695010231">
      <w:bodyDiv w:val="1"/>
      <w:marLeft w:val="0"/>
      <w:marRight w:val="0"/>
      <w:marTop w:val="0"/>
      <w:marBottom w:val="0"/>
      <w:divBdr>
        <w:top w:val="none" w:sz="0" w:space="0" w:color="auto"/>
        <w:left w:val="none" w:sz="0" w:space="0" w:color="auto"/>
        <w:bottom w:val="none" w:sz="0" w:space="0" w:color="auto"/>
        <w:right w:val="none" w:sz="0" w:space="0" w:color="auto"/>
      </w:divBdr>
    </w:div>
    <w:div w:id="712969026">
      <w:bodyDiv w:val="1"/>
      <w:marLeft w:val="0"/>
      <w:marRight w:val="0"/>
      <w:marTop w:val="0"/>
      <w:marBottom w:val="0"/>
      <w:divBdr>
        <w:top w:val="none" w:sz="0" w:space="0" w:color="auto"/>
        <w:left w:val="none" w:sz="0" w:space="0" w:color="auto"/>
        <w:bottom w:val="none" w:sz="0" w:space="0" w:color="auto"/>
        <w:right w:val="none" w:sz="0" w:space="0" w:color="auto"/>
      </w:divBdr>
    </w:div>
    <w:div w:id="715156895">
      <w:bodyDiv w:val="1"/>
      <w:marLeft w:val="0"/>
      <w:marRight w:val="0"/>
      <w:marTop w:val="0"/>
      <w:marBottom w:val="0"/>
      <w:divBdr>
        <w:top w:val="none" w:sz="0" w:space="0" w:color="auto"/>
        <w:left w:val="none" w:sz="0" w:space="0" w:color="auto"/>
        <w:bottom w:val="none" w:sz="0" w:space="0" w:color="auto"/>
        <w:right w:val="none" w:sz="0" w:space="0" w:color="auto"/>
      </w:divBdr>
    </w:div>
    <w:div w:id="718868794">
      <w:bodyDiv w:val="1"/>
      <w:marLeft w:val="0"/>
      <w:marRight w:val="0"/>
      <w:marTop w:val="0"/>
      <w:marBottom w:val="0"/>
      <w:divBdr>
        <w:top w:val="none" w:sz="0" w:space="0" w:color="auto"/>
        <w:left w:val="none" w:sz="0" w:space="0" w:color="auto"/>
        <w:bottom w:val="none" w:sz="0" w:space="0" w:color="auto"/>
        <w:right w:val="none" w:sz="0" w:space="0" w:color="auto"/>
      </w:divBdr>
    </w:div>
    <w:div w:id="720784622">
      <w:bodyDiv w:val="1"/>
      <w:marLeft w:val="0"/>
      <w:marRight w:val="0"/>
      <w:marTop w:val="0"/>
      <w:marBottom w:val="0"/>
      <w:divBdr>
        <w:top w:val="none" w:sz="0" w:space="0" w:color="auto"/>
        <w:left w:val="none" w:sz="0" w:space="0" w:color="auto"/>
        <w:bottom w:val="none" w:sz="0" w:space="0" w:color="auto"/>
        <w:right w:val="none" w:sz="0" w:space="0" w:color="auto"/>
      </w:divBdr>
    </w:div>
    <w:div w:id="725686988">
      <w:bodyDiv w:val="1"/>
      <w:marLeft w:val="0"/>
      <w:marRight w:val="0"/>
      <w:marTop w:val="0"/>
      <w:marBottom w:val="0"/>
      <w:divBdr>
        <w:top w:val="none" w:sz="0" w:space="0" w:color="auto"/>
        <w:left w:val="none" w:sz="0" w:space="0" w:color="auto"/>
        <w:bottom w:val="none" w:sz="0" w:space="0" w:color="auto"/>
        <w:right w:val="none" w:sz="0" w:space="0" w:color="auto"/>
      </w:divBdr>
    </w:div>
    <w:div w:id="727076648">
      <w:bodyDiv w:val="1"/>
      <w:marLeft w:val="0"/>
      <w:marRight w:val="0"/>
      <w:marTop w:val="0"/>
      <w:marBottom w:val="0"/>
      <w:divBdr>
        <w:top w:val="none" w:sz="0" w:space="0" w:color="auto"/>
        <w:left w:val="none" w:sz="0" w:space="0" w:color="auto"/>
        <w:bottom w:val="none" w:sz="0" w:space="0" w:color="auto"/>
        <w:right w:val="none" w:sz="0" w:space="0" w:color="auto"/>
      </w:divBdr>
    </w:div>
    <w:div w:id="733237084">
      <w:bodyDiv w:val="1"/>
      <w:marLeft w:val="0"/>
      <w:marRight w:val="0"/>
      <w:marTop w:val="0"/>
      <w:marBottom w:val="0"/>
      <w:divBdr>
        <w:top w:val="none" w:sz="0" w:space="0" w:color="auto"/>
        <w:left w:val="none" w:sz="0" w:space="0" w:color="auto"/>
        <w:bottom w:val="none" w:sz="0" w:space="0" w:color="auto"/>
        <w:right w:val="none" w:sz="0" w:space="0" w:color="auto"/>
      </w:divBdr>
    </w:div>
    <w:div w:id="742029436">
      <w:bodyDiv w:val="1"/>
      <w:marLeft w:val="0"/>
      <w:marRight w:val="0"/>
      <w:marTop w:val="0"/>
      <w:marBottom w:val="0"/>
      <w:divBdr>
        <w:top w:val="none" w:sz="0" w:space="0" w:color="auto"/>
        <w:left w:val="none" w:sz="0" w:space="0" w:color="auto"/>
        <w:bottom w:val="none" w:sz="0" w:space="0" w:color="auto"/>
        <w:right w:val="none" w:sz="0" w:space="0" w:color="auto"/>
      </w:divBdr>
    </w:div>
    <w:div w:id="763379909">
      <w:bodyDiv w:val="1"/>
      <w:marLeft w:val="0"/>
      <w:marRight w:val="0"/>
      <w:marTop w:val="0"/>
      <w:marBottom w:val="0"/>
      <w:divBdr>
        <w:top w:val="none" w:sz="0" w:space="0" w:color="auto"/>
        <w:left w:val="none" w:sz="0" w:space="0" w:color="auto"/>
        <w:bottom w:val="none" w:sz="0" w:space="0" w:color="auto"/>
        <w:right w:val="none" w:sz="0" w:space="0" w:color="auto"/>
      </w:divBdr>
    </w:div>
    <w:div w:id="767431172">
      <w:bodyDiv w:val="1"/>
      <w:marLeft w:val="0"/>
      <w:marRight w:val="0"/>
      <w:marTop w:val="0"/>
      <w:marBottom w:val="0"/>
      <w:divBdr>
        <w:top w:val="none" w:sz="0" w:space="0" w:color="auto"/>
        <w:left w:val="none" w:sz="0" w:space="0" w:color="auto"/>
        <w:bottom w:val="none" w:sz="0" w:space="0" w:color="auto"/>
        <w:right w:val="none" w:sz="0" w:space="0" w:color="auto"/>
      </w:divBdr>
    </w:div>
    <w:div w:id="781143587">
      <w:bodyDiv w:val="1"/>
      <w:marLeft w:val="0"/>
      <w:marRight w:val="0"/>
      <w:marTop w:val="0"/>
      <w:marBottom w:val="0"/>
      <w:divBdr>
        <w:top w:val="none" w:sz="0" w:space="0" w:color="auto"/>
        <w:left w:val="none" w:sz="0" w:space="0" w:color="auto"/>
        <w:bottom w:val="none" w:sz="0" w:space="0" w:color="auto"/>
        <w:right w:val="none" w:sz="0" w:space="0" w:color="auto"/>
      </w:divBdr>
    </w:div>
    <w:div w:id="784884194">
      <w:bodyDiv w:val="1"/>
      <w:marLeft w:val="0"/>
      <w:marRight w:val="0"/>
      <w:marTop w:val="0"/>
      <w:marBottom w:val="0"/>
      <w:divBdr>
        <w:top w:val="none" w:sz="0" w:space="0" w:color="auto"/>
        <w:left w:val="none" w:sz="0" w:space="0" w:color="auto"/>
        <w:bottom w:val="none" w:sz="0" w:space="0" w:color="auto"/>
        <w:right w:val="none" w:sz="0" w:space="0" w:color="auto"/>
      </w:divBdr>
      <w:divsChild>
        <w:div w:id="853229360">
          <w:marLeft w:val="0"/>
          <w:marRight w:val="0"/>
          <w:marTop w:val="0"/>
          <w:marBottom w:val="0"/>
          <w:divBdr>
            <w:top w:val="none" w:sz="0" w:space="0" w:color="auto"/>
            <w:left w:val="none" w:sz="0" w:space="0" w:color="auto"/>
            <w:bottom w:val="none" w:sz="0" w:space="0" w:color="auto"/>
            <w:right w:val="none" w:sz="0" w:space="0" w:color="auto"/>
          </w:divBdr>
          <w:divsChild>
            <w:div w:id="465586125">
              <w:marLeft w:val="0"/>
              <w:marRight w:val="0"/>
              <w:marTop w:val="0"/>
              <w:marBottom w:val="0"/>
              <w:divBdr>
                <w:top w:val="none" w:sz="0" w:space="0" w:color="auto"/>
                <w:left w:val="none" w:sz="0" w:space="0" w:color="auto"/>
                <w:bottom w:val="none" w:sz="0" w:space="0" w:color="auto"/>
                <w:right w:val="none" w:sz="0" w:space="0" w:color="auto"/>
              </w:divBdr>
            </w:div>
          </w:divsChild>
        </w:div>
        <w:div w:id="1080249283">
          <w:marLeft w:val="0"/>
          <w:marRight w:val="0"/>
          <w:marTop w:val="0"/>
          <w:marBottom w:val="0"/>
          <w:divBdr>
            <w:top w:val="none" w:sz="0" w:space="0" w:color="auto"/>
            <w:left w:val="none" w:sz="0" w:space="0" w:color="auto"/>
            <w:bottom w:val="none" w:sz="0" w:space="0" w:color="auto"/>
            <w:right w:val="none" w:sz="0" w:space="0" w:color="auto"/>
          </w:divBdr>
          <w:divsChild>
            <w:div w:id="432627934">
              <w:marLeft w:val="0"/>
              <w:marRight w:val="0"/>
              <w:marTop w:val="0"/>
              <w:marBottom w:val="0"/>
              <w:divBdr>
                <w:top w:val="none" w:sz="0" w:space="0" w:color="auto"/>
                <w:left w:val="none" w:sz="0" w:space="0" w:color="auto"/>
                <w:bottom w:val="none" w:sz="0" w:space="0" w:color="auto"/>
                <w:right w:val="none" w:sz="0" w:space="0" w:color="auto"/>
              </w:divBdr>
            </w:div>
            <w:div w:id="194977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790205">
      <w:bodyDiv w:val="1"/>
      <w:marLeft w:val="0"/>
      <w:marRight w:val="0"/>
      <w:marTop w:val="0"/>
      <w:marBottom w:val="0"/>
      <w:divBdr>
        <w:top w:val="none" w:sz="0" w:space="0" w:color="auto"/>
        <w:left w:val="none" w:sz="0" w:space="0" w:color="auto"/>
        <w:bottom w:val="none" w:sz="0" w:space="0" w:color="auto"/>
        <w:right w:val="none" w:sz="0" w:space="0" w:color="auto"/>
      </w:divBdr>
    </w:div>
    <w:div w:id="806818486">
      <w:bodyDiv w:val="1"/>
      <w:marLeft w:val="0"/>
      <w:marRight w:val="0"/>
      <w:marTop w:val="0"/>
      <w:marBottom w:val="0"/>
      <w:divBdr>
        <w:top w:val="none" w:sz="0" w:space="0" w:color="auto"/>
        <w:left w:val="none" w:sz="0" w:space="0" w:color="auto"/>
        <w:bottom w:val="none" w:sz="0" w:space="0" w:color="auto"/>
        <w:right w:val="none" w:sz="0" w:space="0" w:color="auto"/>
      </w:divBdr>
    </w:div>
    <w:div w:id="807164911">
      <w:bodyDiv w:val="1"/>
      <w:marLeft w:val="0"/>
      <w:marRight w:val="0"/>
      <w:marTop w:val="0"/>
      <w:marBottom w:val="0"/>
      <w:divBdr>
        <w:top w:val="none" w:sz="0" w:space="0" w:color="auto"/>
        <w:left w:val="none" w:sz="0" w:space="0" w:color="auto"/>
        <w:bottom w:val="none" w:sz="0" w:space="0" w:color="auto"/>
        <w:right w:val="none" w:sz="0" w:space="0" w:color="auto"/>
      </w:divBdr>
    </w:div>
    <w:div w:id="812992053">
      <w:bodyDiv w:val="1"/>
      <w:marLeft w:val="0"/>
      <w:marRight w:val="0"/>
      <w:marTop w:val="0"/>
      <w:marBottom w:val="0"/>
      <w:divBdr>
        <w:top w:val="none" w:sz="0" w:space="0" w:color="auto"/>
        <w:left w:val="none" w:sz="0" w:space="0" w:color="auto"/>
        <w:bottom w:val="none" w:sz="0" w:space="0" w:color="auto"/>
        <w:right w:val="none" w:sz="0" w:space="0" w:color="auto"/>
      </w:divBdr>
    </w:div>
    <w:div w:id="813183627">
      <w:bodyDiv w:val="1"/>
      <w:marLeft w:val="0"/>
      <w:marRight w:val="0"/>
      <w:marTop w:val="0"/>
      <w:marBottom w:val="0"/>
      <w:divBdr>
        <w:top w:val="none" w:sz="0" w:space="0" w:color="auto"/>
        <w:left w:val="none" w:sz="0" w:space="0" w:color="auto"/>
        <w:bottom w:val="none" w:sz="0" w:space="0" w:color="auto"/>
        <w:right w:val="none" w:sz="0" w:space="0" w:color="auto"/>
      </w:divBdr>
      <w:divsChild>
        <w:div w:id="749816846">
          <w:marLeft w:val="0"/>
          <w:marRight w:val="0"/>
          <w:marTop w:val="0"/>
          <w:marBottom w:val="0"/>
          <w:divBdr>
            <w:top w:val="none" w:sz="0" w:space="0" w:color="auto"/>
            <w:left w:val="none" w:sz="0" w:space="0" w:color="auto"/>
            <w:bottom w:val="none" w:sz="0" w:space="0" w:color="auto"/>
            <w:right w:val="none" w:sz="0" w:space="0" w:color="auto"/>
          </w:divBdr>
        </w:div>
        <w:div w:id="827210744">
          <w:marLeft w:val="0"/>
          <w:marRight w:val="0"/>
          <w:marTop w:val="0"/>
          <w:marBottom w:val="0"/>
          <w:divBdr>
            <w:top w:val="none" w:sz="0" w:space="0" w:color="auto"/>
            <w:left w:val="none" w:sz="0" w:space="0" w:color="auto"/>
            <w:bottom w:val="none" w:sz="0" w:space="0" w:color="auto"/>
            <w:right w:val="none" w:sz="0" w:space="0" w:color="auto"/>
          </w:divBdr>
        </w:div>
        <w:div w:id="1031153014">
          <w:marLeft w:val="0"/>
          <w:marRight w:val="0"/>
          <w:marTop w:val="0"/>
          <w:marBottom w:val="0"/>
          <w:divBdr>
            <w:top w:val="none" w:sz="0" w:space="0" w:color="auto"/>
            <w:left w:val="none" w:sz="0" w:space="0" w:color="auto"/>
            <w:bottom w:val="none" w:sz="0" w:space="0" w:color="auto"/>
            <w:right w:val="none" w:sz="0" w:space="0" w:color="auto"/>
          </w:divBdr>
        </w:div>
        <w:div w:id="1075786852">
          <w:marLeft w:val="0"/>
          <w:marRight w:val="0"/>
          <w:marTop w:val="0"/>
          <w:marBottom w:val="0"/>
          <w:divBdr>
            <w:top w:val="none" w:sz="0" w:space="0" w:color="auto"/>
            <w:left w:val="none" w:sz="0" w:space="0" w:color="auto"/>
            <w:bottom w:val="none" w:sz="0" w:space="0" w:color="auto"/>
            <w:right w:val="none" w:sz="0" w:space="0" w:color="auto"/>
          </w:divBdr>
        </w:div>
        <w:div w:id="1260405002">
          <w:marLeft w:val="0"/>
          <w:marRight w:val="0"/>
          <w:marTop w:val="0"/>
          <w:marBottom w:val="0"/>
          <w:divBdr>
            <w:top w:val="none" w:sz="0" w:space="0" w:color="auto"/>
            <w:left w:val="none" w:sz="0" w:space="0" w:color="auto"/>
            <w:bottom w:val="none" w:sz="0" w:space="0" w:color="auto"/>
            <w:right w:val="none" w:sz="0" w:space="0" w:color="auto"/>
          </w:divBdr>
        </w:div>
        <w:div w:id="1266696216">
          <w:marLeft w:val="0"/>
          <w:marRight w:val="0"/>
          <w:marTop w:val="0"/>
          <w:marBottom w:val="0"/>
          <w:divBdr>
            <w:top w:val="none" w:sz="0" w:space="0" w:color="auto"/>
            <w:left w:val="none" w:sz="0" w:space="0" w:color="auto"/>
            <w:bottom w:val="none" w:sz="0" w:space="0" w:color="auto"/>
            <w:right w:val="none" w:sz="0" w:space="0" w:color="auto"/>
          </w:divBdr>
        </w:div>
        <w:div w:id="1280724416">
          <w:marLeft w:val="0"/>
          <w:marRight w:val="0"/>
          <w:marTop w:val="0"/>
          <w:marBottom w:val="0"/>
          <w:divBdr>
            <w:top w:val="none" w:sz="0" w:space="0" w:color="auto"/>
            <w:left w:val="none" w:sz="0" w:space="0" w:color="auto"/>
            <w:bottom w:val="none" w:sz="0" w:space="0" w:color="auto"/>
            <w:right w:val="none" w:sz="0" w:space="0" w:color="auto"/>
          </w:divBdr>
        </w:div>
        <w:div w:id="1575355040">
          <w:marLeft w:val="0"/>
          <w:marRight w:val="0"/>
          <w:marTop w:val="0"/>
          <w:marBottom w:val="0"/>
          <w:divBdr>
            <w:top w:val="none" w:sz="0" w:space="0" w:color="auto"/>
            <w:left w:val="none" w:sz="0" w:space="0" w:color="auto"/>
            <w:bottom w:val="none" w:sz="0" w:space="0" w:color="auto"/>
            <w:right w:val="none" w:sz="0" w:space="0" w:color="auto"/>
          </w:divBdr>
        </w:div>
        <w:div w:id="1928150239">
          <w:marLeft w:val="0"/>
          <w:marRight w:val="0"/>
          <w:marTop w:val="0"/>
          <w:marBottom w:val="0"/>
          <w:divBdr>
            <w:top w:val="none" w:sz="0" w:space="0" w:color="auto"/>
            <w:left w:val="none" w:sz="0" w:space="0" w:color="auto"/>
            <w:bottom w:val="none" w:sz="0" w:space="0" w:color="auto"/>
            <w:right w:val="none" w:sz="0" w:space="0" w:color="auto"/>
          </w:divBdr>
        </w:div>
        <w:div w:id="1985112330">
          <w:marLeft w:val="0"/>
          <w:marRight w:val="0"/>
          <w:marTop w:val="0"/>
          <w:marBottom w:val="0"/>
          <w:divBdr>
            <w:top w:val="none" w:sz="0" w:space="0" w:color="auto"/>
            <w:left w:val="none" w:sz="0" w:space="0" w:color="auto"/>
            <w:bottom w:val="none" w:sz="0" w:space="0" w:color="auto"/>
            <w:right w:val="none" w:sz="0" w:space="0" w:color="auto"/>
          </w:divBdr>
        </w:div>
      </w:divsChild>
    </w:div>
    <w:div w:id="826702704">
      <w:bodyDiv w:val="1"/>
      <w:marLeft w:val="0"/>
      <w:marRight w:val="0"/>
      <w:marTop w:val="0"/>
      <w:marBottom w:val="0"/>
      <w:divBdr>
        <w:top w:val="none" w:sz="0" w:space="0" w:color="auto"/>
        <w:left w:val="none" w:sz="0" w:space="0" w:color="auto"/>
        <w:bottom w:val="none" w:sz="0" w:space="0" w:color="auto"/>
        <w:right w:val="none" w:sz="0" w:space="0" w:color="auto"/>
      </w:divBdr>
    </w:div>
    <w:div w:id="827594890">
      <w:bodyDiv w:val="1"/>
      <w:marLeft w:val="0"/>
      <w:marRight w:val="0"/>
      <w:marTop w:val="0"/>
      <w:marBottom w:val="0"/>
      <w:divBdr>
        <w:top w:val="none" w:sz="0" w:space="0" w:color="auto"/>
        <w:left w:val="none" w:sz="0" w:space="0" w:color="auto"/>
        <w:bottom w:val="none" w:sz="0" w:space="0" w:color="auto"/>
        <w:right w:val="none" w:sz="0" w:space="0" w:color="auto"/>
      </w:divBdr>
    </w:div>
    <w:div w:id="832990530">
      <w:bodyDiv w:val="1"/>
      <w:marLeft w:val="0"/>
      <w:marRight w:val="0"/>
      <w:marTop w:val="0"/>
      <w:marBottom w:val="0"/>
      <w:divBdr>
        <w:top w:val="none" w:sz="0" w:space="0" w:color="auto"/>
        <w:left w:val="none" w:sz="0" w:space="0" w:color="auto"/>
        <w:bottom w:val="none" w:sz="0" w:space="0" w:color="auto"/>
        <w:right w:val="none" w:sz="0" w:space="0" w:color="auto"/>
      </w:divBdr>
    </w:div>
    <w:div w:id="839538759">
      <w:bodyDiv w:val="1"/>
      <w:marLeft w:val="0"/>
      <w:marRight w:val="0"/>
      <w:marTop w:val="0"/>
      <w:marBottom w:val="0"/>
      <w:divBdr>
        <w:top w:val="none" w:sz="0" w:space="0" w:color="auto"/>
        <w:left w:val="none" w:sz="0" w:space="0" w:color="auto"/>
        <w:bottom w:val="none" w:sz="0" w:space="0" w:color="auto"/>
        <w:right w:val="none" w:sz="0" w:space="0" w:color="auto"/>
      </w:divBdr>
    </w:div>
    <w:div w:id="859126055">
      <w:bodyDiv w:val="1"/>
      <w:marLeft w:val="0"/>
      <w:marRight w:val="0"/>
      <w:marTop w:val="0"/>
      <w:marBottom w:val="0"/>
      <w:divBdr>
        <w:top w:val="none" w:sz="0" w:space="0" w:color="auto"/>
        <w:left w:val="none" w:sz="0" w:space="0" w:color="auto"/>
        <w:bottom w:val="none" w:sz="0" w:space="0" w:color="auto"/>
        <w:right w:val="none" w:sz="0" w:space="0" w:color="auto"/>
      </w:divBdr>
    </w:div>
    <w:div w:id="862864130">
      <w:bodyDiv w:val="1"/>
      <w:marLeft w:val="0"/>
      <w:marRight w:val="0"/>
      <w:marTop w:val="0"/>
      <w:marBottom w:val="0"/>
      <w:divBdr>
        <w:top w:val="none" w:sz="0" w:space="0" w:color="auto"/>
        <w:left w:val="none" w:sz="0" w:space="0" w:color="auto"/>
        <w:bottom w:val="none" w:sz="0" w:space="0" w:color="auto"/>
        <w:right w:val="none" w:sz="0" w:space="0" w:color="auto"/>
      </w:divBdr>
    </w:div>
    <w:div w:id="886839108">
      <w:bodyDiv w:val="1"/>
      <w:marLeft w:val="0"/>
      <w:marRight w:val="0"/>
      <w:marTop w:val="0"/>
      <w:marBottom w:val="0"/>
      <w:divBdr>
        <w:top w:val="none" w:sz="0" w:space="0" w:color="auto"/>
        <w:left w:val="none" w:sz="0" w:space="0" w:color="auto"/>
        <w:bottom w:val="none" w:sz="0" w:space="0" w:color="auto"/>
        <w:right w:val="none" w:sz="0" w:space="0" w:color="auto"/>
      </w:divBdr>
    </w:div>
    <w:div w:id="886989726">
      <w:bodyDiv w:val="1"/>
      <w:marLeft w:val="0"/>
      <w:marRight w:val="0"/>
      <w:marTop w:val="0"/>
      <w:marBottom w:val="0"/>
      <w:divBdr>
        <w:top w:val="none" w:sz="0" w:space="0" w:color="auto"/>
        <w:left w:val="none" w:sz="0" w:space="0" w:color="auto"/>
        <w:bottom w:val="none" w:sz="0" w:space="0" w:color="auto"/>
        <w:right w:val="none" w:sz="0" w:space="0" w:color="auto"/>
      </w:divBdr>
    </w:div>
    <w:div w:id="889657587">
      <w:bodyDiv w:val="1"/>
      <w:marLeft w:val="0"/>
      <w:marRight w:val="0"/>
      <w:marTop w:val="0"/>
      <w:marBottom w:val="0"/>
      <w:divBdr>
        <w:top w:val="none" w:sz="0" w:space="0" w:color="auto"/>
        <w:left w:val="none" w:sz="0" w:space="0" w:color="auto"/>
        <w:bottom w:val="none" w:sz="0" w:space="0" w:color="auto"/>
        <w:right w:val="none" w:sz="0" w:space="0" w:color="auto"/>
      </w:divBdr>
    </w:div>
    <w:div w:id="892079911">
      <w:bodyDiv w:val="1"/>
      <w:marLeft w:val="0"/>
      <w:marRight w:val="0"/>
      <w:marTop w:val="0"/>
      <w:marBottom w:val="0"/>
      <w:divBdr>
        <w:top w:val="none" w:sz="0" w:space="0" w:color="auto"/>
        <w:left w:val="none" w:sz="0" w:space="0" w:color="auto"/>
        <w:bottom w:val="none" w:sz="0" w:space="0" w:color="auto"/>
        <w:right w:val="none" w:sz="0" w:space="0" w:color="auto"/>
      </w:divBdr>
    </w:div>
    <w:div w:id="904098933">
      <w:bodyDiv w:val="1"/>
      <w:marLeft w:val="0"/>
      <w:marRight w:val="0"/>
      <w:marTop w:val="0"/>
      <w:marBottom w:val="0"/>
      <w:divBdr>
        <w:top w:val="none" w:sz="0" w:space="0" w:color="auto"/>
        <w:left w:val="none" w:sz="0" w:space="0" w:color="auto"/>
        <w:bottom w:val="none" w:sz="0" w:space="0" w:color="auto"/>
        <w:right w:val="none" w:sz="0" w:space="0" w:color="auto"/>
      </w:divBdr>
    </w:div>
    <w:div w:id="913659414">
      <w:bodyDiv w:val="1"/>
      <w:marLeft w:val="0"/>
      <w:marRight w:val="0"/>
      <w:marTop w:val="0"/>
      <w:marBottom w:val="0"/>
      <w:divBdr>
        <w:top w:val="none" w:sz="0" w:space="0" w:color="auto"/>
        <w:left w:val="none" w:sz="0" w:space="0" w:color="auto"/>
        <w:bottom w:val="none" w:sz="0" w:space="0" w:color="auto"/>
        <w:right w:val="none" w:sz="0" w:space="0" w:color="auto"/>
      </w:divBdr>
    </w:div>
    <w:div w:id="915240160">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sChild>
        <w:div w:id="1863782716">
          <w:marLeft w:val="840"/>
          <w:marRight w:val="96"/>
          <w:marTop w:val="0"/>
          <w:marBottom w:val="0"/>
          <w:divBdr>
            <w:top w:val="none" w:sz="0" w:space="0" w:color="auto"/>
            <w:left w:val="none" w:sz="0" w:space="0" w:color="auto"/>
            <w:bottom w:val="none" w:sz="0" w:space="0" w:color="auto"/>
            <w:right w:val="none" w:sz="0" w:space="0" w:color="auto"/>
          </w:divBdr>
        </w:div>
      </w:divsChild>
    </w:div>
    <w:div w:id="920720874">
      <w:bodyDiv w:val="1"/>
      <w:marLeft w:val="0"/>
      <w:marRight w:val="0"/>
      <w:marTop w:val="0"/>
      <w:marBottom w:val="0"/>
      <w:divBdr>
        <w:top w:val="none" w:sz="0" w:space="0" w:color="auto"/>
        <w:left w:val="none" w:sz="0" w:space="0" w:color="auto"/>
        <w:bottom w:val="none" w:sz="0" w:space="0" w:color="auto"/>
        <w:right w:val="none" w:sz="0" w:space="0" w:color="auto"/>
      </w:divBdr>
    </w:div>
    <w:div w:id="927346746">
      <w:bodyDiv w:val="1"/>
      <w:marLeft w:val="0"/>
      <w:marRight w:val="0"/>
      <w:marTop w:val="0"/>
      <w:marBottom w:val="0"/>
      <w:divBdr>
        <w:top w:val="none" w:sz="0" w:space="0" w:color="auto"/>
        <w:left w:val="none" w:sz="0" w:space="0" w:color="auto"/>
        <w:bottom w:val="none" w:sz="0" w:space="0" w:color="auto"/>
        <w:right w:val="none" w:sz="0" w:space="0" w:color="auto"/>
      </w:divBdr>
    </w:div>
    <w:div w:id="928923998">
      <w:bodyDiv w:val="1"/>
      <w:marLeft w:val="0"/>
      <w:marRight w:val="0"/>
      <w:marTop w:val="0"/>
      <w:marBottom w:val="0"/>
      <w:divBdr>
        <w:top w:val="none" w:sz="0" w:space="0" w:color="auto"/>
        <w:left w:val="none" w:sz="0" w:space="0" w:color="auto"/>
        <w:bottom w:val="none" w:sz="0" w:space="0" w:color="auto"/>
        <w:right w:val="none" w:sz="0" w:space="0" w:color="auto"/>
      </w:divBdr>
    </w:div>
    <w:div w:id="942223977">
      <w:bodyDiv w:val="1"/>
      <w:marLeft w:val="0"/>
      <w:marRight w:val="0"/>
      <w:marTop w:val="0"/>
      <w:marBottom w:val="0"/>
      <w:divBdr>
        <w:top w:val="none" w:sz="0" w:space="0" w:color="auto"/>
        <w:left w:val="none" w:sz="0" w:space="0" w:color="auto"/>
        <w:bottom w:val="none" w:sz="0" w:space="0" w:color="auto"/>
        <w:right w:val="none" w:sz="0" w:space="0" w:color="auto"/>
      </w:divBdr>
    </w:div>
    <w:div w:id="944072715">
      <w:bodyDiv w:val="1"/>
      <w:marLeft w:val="0"/>
      <w:marRight w:val="0"/>
      <w:marTop w:val="0"/>
      <w:marBottom w:val="0"/>
      <w:divBdr>
        <w:top w:val="none" w:sz="0" w:space="0" w:color="auto"/>
        <w:left w:val="none" w:sz="0" w:space="0" w:color="auto"/>
        <w:bottom w:val="none" w:sz="0" w:space="0" w:color="auto"/>
        <w:right w:val="none" w:sz="0" w:space="0" w:color="auto"/>
      </w:divBdr>
    </w:div>
    <w:div w:id="944312859">
      <w:bodyDiv w:val="1"/>
      <w:marLeft w:val="0"/>
      <w:marRight w:val="0"/>
      <w:marTop w:val="0"/>
      <w:marBottom w:val="0"/>
      <w:divBdr>
        <w:top w:val="none" w:sz="0" w:space="0" w:color="auto"/>
        <w:left w:val="none" w:sz="0" w:space="0" w:color="auto"/>
        <w:bottom w:val="none" w:sz="0" w:space="0" w:color="auto"/>
        <w:right w:val="none" w:sz="0" w:space="0" w:color="auto"/>
      </w:divBdr>
    </w:div>
    <w:div w:id="945192691">
      <w:bodyDiv w:val="1"/>
      <w:marLeft w:val="0"/>
      <w:marRight w:val="0"/>
      <w:marTop w:val="0"/>
      <w:marBottom w:val="0"/>
      <w:divBdr>
        <w:top w:val="none" w:sz="0" w:space="0" w:color="auto"/>
        <w:left w:val="none" w:sz="0" w:space="0" w:color="auto"/>
        <w:bottom w:val="none" w:sz="0" w:space="0" w:color="auto"/>
        <w:right w:val="none" w:sz="0" w:space="0" w:color="auto"/>
      </w:divBdr>
    </w:div>
    <w:div w:id="968318799">
      <w:bodyDiv w:val="1"/>
      <w:marLeft w:val="0"/>
      <w:marRight w:val="0"/>
      <w:marTop w:val="0"/>
      <w:marBottom w:val="0"/>
      <w:divBdr>
        <w:top w:val="none" w:sz="0" w:space="0" w:color="auto"/>
        <w:left w:val="none" w:sz="0" w:space="0" w:color="auto"/>
        <w:bottom w:val="none" w:sz="0" w:space="0" w:color="auto"/>
        <w:right w:val="none" w:sz="0" w:space="0" w:color="auto"/>
      </w:divBdr>
    </w:div>
    <w:div w:id="968321262">
      <w:bodyDiv w:val="1"/>
      <w:marLeft w:val="0"/>
      <w:marRight w:val="0"/>
      <w:marTop w:val="0"/>
      <w:marBottom w:val="0"/>
      <w:divBdr>
        <w:top w:val="none" w:sz="0" w:space="0" w:color="auto"/>
        <w:left w:val="none" w:sz="0" w:space="0" w:color="auto"/>
        <w:bottom w:val="none" w:sz="0" w:space="0" w:color="auto"/>
        <w:right w:val="none" w:sz="0" w:space="0" w:color="auto"/>
      </w:divBdr>
      <w:divsChild>
        <w:div w:id="1448812287">
          <w:marLeft w:val="0"/>
          <w:marRight w:val="0"/>
          <w:marTop w:val="0"/>
          <w:marBottom w:val="0"/>
          <w:divBdr>
            <w:top w:val="none" w:sz="0" w:space="0" w:color="auto"/>
            <w:left w:val="none" w:sz="0" w:space="0" w:color="auto"/>
            <w:bottom w:val="none" w:sz="0" w:space="0" w:color="auto"/>
            <w:right w:val="none" w:sz="0" w:space="0" w:color="auto"/>
          </w:divBdr>
          <w:divsChild>
            <w:div w:id="402262139">
              <w:marLeft w:val="0"/>
              <w:marRight w:val="0"/>
              <w:marTop w:val="0"/>
              <w:marBottom w:val="0"/>
              <w:divBdr>
                <w:top w:val="none" w:sz="0" w:space="0" w:color="auto"/>
                <w:left w:val="none" w:sz="0" w:space="0" w:color="auto"/>
                <w:bottom w:val="none" w:sz="0" w:space="0" w:color="auto"/>
                <w:right w:val="none" w:sz="0" w:space="0" w:color="auto"/>
              </w:divBdr>
            </w:div>
            <w:div w:id="1383360070">
              <w:marLeft w:val="0"/>
              <w:marRight w:val="0"/>
              <w:marTop w:val="0"/>
              <w:marBottom w:val="0"/>
              <w:divBdr>
                <w:top w:val="none" w:sz="0" w:space="0" w:color="auto"/>
                <w:left w:val="none" w:sz="0" w:space="0" w:color="auto"/>
                <w:bottom w:val="none" w:sz="0" w:space="0" w:color="auto"/>
                <w:right w:val="none" w:sz="0" w:space="0" w:color="auto"/>
              </w:divBdr>
            </w:div>
            <w:div w:id="796728519">
              <w:marLeft w:val="0"/>
              <w:marRight w:val="0"/>
              <w:marTop w:val="0"/>
              <w:marBottom w:val="0"/>
              <w:divBdr>
                <w:top w:val="none" w:sz="0" w:space="0" w:color="auto"/>
                <w:left w:val="none" w:sz="0" w:space="0" w:color="auto"/>
                <w:bottom w:val="none" w:sz="0" w:space="0" w:color="auto"/>
                <w:right w:val="none" w:sz="0" w:space="0" w:color="auto"/>
              </w:divBdr>
            </w:div>
            <w:div w:id="527449176">
              <w:marLeft w:val="0"/>
              <w:marRight w:val="0"/>
              <w:marTop w:val="0"/>
              <w:marBottom w:val="0"/>
              <w:divBdr>
                <w:top w:val="none" w:sz="0" w:space="0" w:color="auto"/>
                <w:left w:val="none" w:sz="0" w:space="0" w:color="auto"/>
                <w:bottom w:val="none" w:sz="0" w:space="0" w:color="auto"/>
                <w:right w:val="none" w:sz="0" w:space="0" w:color="auto"/>
              </w:divBdr>
            </w:div>
            <w:div w:id="282005106">
              <w:marLeft w:val="0"/>
              <w:marRight w:val="0"/>
              <w:marTop w:val="0"/>
              <w:marBottom w:val="0"/>
              <w:divBdr>
                <w:top w:val="none" w:sz="0" w:space="0" w:color="auto"/>
                <w:left w:val="none" w:sz="0" w:space="0" w:color="auto"/>
                <w:bottom w:val="none" w:sz="0" w:space="0" w:color="auto"/>
                <w:right w:val="none" w:sz="0" w:space="0" w:color="auto"/>
              </w:divBdr>
            </w:div>
            <w:div w:id="1238125278">
              <w:marLeft w:val="0"/>
              <w:marRight w:val="0"/>
              <w:marTop w:val="0"/>
              <w:marBottom w:val="0"/>
              <w:divBdr>
                <w:top w:val="none" w:sz="0" w:space="0" w:color="auto"/>
                <w:left w:val="none" w:sz="0" w:space="0" w:color="auto"/>
                <w:bottom w:val="none" w:sz="0" w:space="0" w:color="auto"/>
                <w:right w:val="none" w:sz="0" w:space="0" w:color="auto"/>
              </w:divBdr>
            </w:div>
            <w:div w:id="1409376755">
              <w:marLeft w:val="0"/>
              <w:marRight w:val="0"/>
              <w:marTop w:val="0"/>
              <w:marBottom w:val="0"/>
              <w:divBdr>
                <w:top w:val="none" w:sz="0" w:space="0" w:color="auto"/>
                <w:left w:val="none" w:sz="0" w:space="0" w:color="auto"/>
                <w:bottom w:val="none" w:sz="0" w:space="0" w:color="auto"/>
                <w:right w:val="none" w:sz="0" w:space="0" w:color="auto"/>
              </w:divBdr>
            </w:div>
            <w:div w:id="1315453093">
              <w:marLeft w:val="0"/>
              <w:marRight w:val="0"/>
              <w:marTop w:val="0"/>
              <w:marBottom w:val="0"/>
              <w:divBdr>
                <w:top w:val="none" w:sz="0" w:space="0" w:color="auto"/>
                <w:left w:val="none" w:sz="0" w:space="0" w:color="auto"/>
                <w:bottom w:val="none" w:sz="0" w:space="0" w:color="auto"/>
                <w:right w:val="none" w:sz="0" w:space="0" w:color="auto"/>
              </w:divBdr>
            </w:div>
            <w:div w:id="976371316">
              <w:marLeft w:val="0"/>
              <w:marRight w:val="0"/>
              <w:marTop w:val="0"/>
              <w:marBottom w:val="0"/>
              <w:divBdr>
                <w:top w:val="none" w:sz="0" w:space="0" w:color="auto"/>
                <w:left w:val="none" w:sz="0" w:space="0" w:color="auto"/>
                <w:bottom w:val="none" w:sz="0" w:space="0" w:color="auto"/>
                <w:right w:val="none" w:sz="0" w:space="0" w:color="auto"/>
              </w:divBdr>
            </w:div>
            <w:div w:id="300114330">
              <w:marLeft w:val="0"/>
              <w:marRight w:val="0"/>
              <w:marTop w:val="0"/>
              <w:marBottom w:val="0"/>
              <w:divBdr>
                <w:top w:val="none" w:sz="0" w:space="0" w:color="auto"/>
                <w:left w:val="none" w:sz="0" w:space="0" w:color="auto"/>
                <w:bottom w:val="none" w:sz="0" w:space="0" w:color="auto"/>
                <w:right w:val="none" w:sz="0" w:space="0" w:color="auto"/>
              </w:divBdr>
            </w:div>
            <w:div w:id="127626431">
              <w:marLeft w:val="0"/>
              <w:marRight w:val="0"/>
              <w:marTop w:val="0"/>
              <w:marBottom w:val="0"/>
              <w:divBdr>
                <w:top w:val="none" w:sz="0" w:space="0" w:color="auto"/>
                <w:left w:val="none" w:sz="0" w:space="0" w:color="auto"/>
                <w:bottom w:val="none" w:sz="0" w:space="0" w:color="auto"/>
                <w:right w:val="none" w:sz="0" w:space="0" w:color="auto"/>
              </w:divBdr>
            </w:div>
            <w:div w:id="303318381">
              <w:marLeft w:val="0"/>
              <w:marRight w:val="0"/>
              <w:marTop w:val="0"/>
              <w:marBottom w:val="0"/>
              <w:divBdr>
                <w:top w:val="none" w:sz="0" w:space="0" w:color="auto"/>
                <w:left w:val="none" w:sz="0" w:space="0" w:color="auto"/>
                <w:bottom w:val="none" w:sz="0" w:space="0" w:color="auto"/>
                <w:right w:val="none" w:sz="0" w:space="0" w:color="auto"/>
              </w:divBdr>
            </w:div>
            <w:div w:id="2001737686">
              <w:marLeft w:val="0"/>
              <w:marRight w:val="0"/>
              <w:marTop w:val="0"/>
              <w:marBottom w:val="0"/>
              <w:divBdr>
                <w:top w:val="none" w:sz="0" w:space="0" w:color="auto"/>
                <w:left w:val="none" w:sz="0" w:space="0" w:color="auto"/>
                <w:bottom w:val="none" w:sz="0" w:space="0" w:color="auto"/>
                <w:right w:val="none" w:sz="0" w:space="0" w:color="auto"/>
              </w:divBdr>
            </w:div>
            <w:div w:id="1878928950">
              <w:marLeft w:val="0"/>
              <w:marRight w:val="0"/>
              <w:marTop w:val="0"/>
              <w:marBottom w:val="0"/>
              <w:divBdr>
                <w:top w:val="none" w:sz="0" w:space="0" w:color="auto"/>
                <w:left w:val="none" w:sz="0" w:space="0" w:color="auto"/>
                <w:bottom w:val="none" w:sz="0" w:space="0" w:color="auto"/>
                <w:right w:val="none" w:sz="0" w:space="0" w:color="auto"/>
              </w:divBdr>
            </w:div>
            <w:div w:id="1400707297">
              <w:marLeft w:val="0"/>
              <w:marRight w:val="0"/>
              <w:marTop w:val="0"/>
              <w:marBottom w:val="0"/>
              <w:divBdr>
                <w:top w:val="none" w:sz="0" w:space="0" w:color="auto"/>
                <w:left w:val="none" w:sz="0" w:space="0" w:color="auto"/>
                <w:bottom w:val="none" w:sz="0" w:space="0" w:color="auto"/>
                <w:right w:val="none" w:sz="0" w:space="0" w:color="auto"/>
              </w:divBdr>
            </w:div>
            <w:div w:id="4603114">
              <w:marLeft w:val="0"/>
              <w:marRight w:val="0"/>
              <w:marTop w:val="0"/>
              <w:marBottom w:val="0"/>
              <w:divBdr>
                <w:top w:val="none" w:sz="0" w:space="0" w:color="auto"/>
                <w:left w:val="none" w:sz="0" w:space="0" w:color="auto"/>
                <w:bottom w:val="none" w:sz="0" w:space="0" w:color="auto"/>
                <w:right w:val="none" w:sz="0" w:space="0" w:color="auto"/>
              </w:divBdr>
            </w:div>
            <w:div w:id="2080516984">
              <w:marLeft w:val="0"/>
              <w:marRight w:val="0"/>
              <w:marTop w:val="0"/>
              <w:marBottom w:val="0"/>
              <w:divBdr>
                <w:top w:val="none" w:sz="0" w:space="0" w:color="auto"/>
                <w:left w:val="none" w:sz="0" w:space="0" w:color="auto"/>
                <w:bottom w:val="none" w:sz="0" w:space="0" w:color="auto"/>
                <w:right w:val="none" w:sz="0" w:space="0" w:color="auto"/>
              </w:divBdr>
            </w:div>
            <w:div w:id="695500747">
              <w:marLeft w:val="0"/>
              <w:marRight w:val="0"/>
              <w:marTop w:val="0"/>
              <w:marBottom w:val="0"/>
              <w:divBdr>
                <w:top w:val="none" w:sz="0" w:space="0" w:color="auto"/>
                <w:left w:val="none" w:sz="0" w:space="0" w:color="auto"/>
                <w:bottom w:val="none" w:sz="0" w:space="0" w:color="auto"/>
                <w:right w:val="none" w:sz="0" w:space="0" w:color="auto"/>
              </w:divBdr>
            </w:div>
            <w:div w:id="773592201">
              <w:marLeft w:val="0"/>
              <w:marRight w:val="0"/>
              <w:marTop w:val="0"/>
              <w:marBottom w:val="0"/>
              <w:divBdr>
                <w:top w:val="none" w:sz="0" w:space="0" w:color="auto"/>
                <w:left w:val="none" w:sz="0" w:space="0" w:color="auto"/>
                <w:bottom w:val="none" w:sz="0" w:space="0" w:color="auto"/>
                <w:right w:val="none" w:sz="0" w:space="0" w:color="auto"/>
              </w:divBdr>
            </w:div>
            <w:div w:id="1779982369">
              <w:marLeft w:val="0"/>
              <w:marRight w:val="0"/>
              <w:marTop w:val="0"/>
              <w:marBottom w:val="0"/>
              <w:divBdr>
                <w:top w:val="none" w:sz="0" w:space="0" w:color="auto"/>
                <w:left w:val="none" w:sz="0" w:space="0" w:color="auto"/>
                <w:bottom w:val="none" w:sz="0" w:space="0" w:color="auto"/>
                <w:right w:val="none" w:sz="0" w:space="0" w:color="auto"/>
              </w:divBdr>
            </w:div>
            <w:div w:id="1956715539">
              <w:marLeft w:val="0"/>
              <w:marRight w:val="0"/>
              <w:marTop w:val="0"/>
              <w:marBottom w:val="0"/>
              <w:divBdr>
                <w:top w:val="none" w:sz="0" w:space="0" w:color="auto"/>
                <w:left w:val="none" w:sz="0" w:space="0" w:color="auto"/>
                <w:bottom w:val="none" w:sz="0" w:space="0" w:color="auto"/>
                <w:right w:val="none" w:sz="0" w:space="0" w:color="auto"/>
              </w:divBdr>
            </w:div>
            <w:div w:id="475223298">
              <w:marLeft w:val="0"/>
              <w:marRight w:val="0"/>
              <w:marTop w:val="0"/>
              <w:marBottom w:val="0"/>
              <w:divBdr>
                <w:top w:val="none" w:sz="0" w:space="0" w:color="auto"/>
                <w:left w:val="none" w:sz="0" w:space="0" w:color="auto"/>
                <w:bottom w:val="none" w:sz="0" w:space="0" w:color="auto"/>
                <w:right w:val="none" w:sz="0" w:space="0" w:color="auto"/>
              </w:divBdr>
            </w:div>
            <w:div w:id="1202670945">
              <w:marLeft w:val="0"/>
              <w:marRight w:val="0"/>
              <w:marTop w:val="0"/>
              <w:marBottom w:val="0"/>
              <w:divBdr>
                <w:top w:val="none" w:sz="0" w:space="0" w:color="auto"/>
                <w:left w:val="none" w:sz="0" w:space="0" w:color="auto"/>
                <w:bottom w:val="none" w:sz="0" w:space="0" w:color="auto"/>
                <w:right w:val="none" w:sz="0" w:space="0" w:color="auto"/>
              </w:divBdr>
            </w:div>
            <w:div w:id="383916883">
              <w:marLeft w:val="0"/>
              <w:marRight w:val="0"/>
              <w:marTop w:val="0"/>
              <w:marBottom w:val="0"/>
              <w:divBdr>
                <w:top w:val="none" w:sz="0" w:space="0" w:color="auto"/>
                <w:left w:val="none" w:sz="0" w:space="0" w:color="auto"/>
                <w:bottom w:val="none" w:sz="0" w:space="0" w:color="auto"/>
                <w:right w:val="none" w:sz="0" w:space="0" w:color="auto"/>
              </w:divBdr>
            </w:div>
            <w:div w:id="1106466454">
              <w:marLeft w:val="0"/>
              <w:marRight w:val="0"/>
              <w:marTop w:val="0"/>
              <w:marBottom w:val="0"/>
              <w:divBdr>
                <w:top w:val="none" w:sz="0" w:space="0" w:color="auto"/>
                <w:left w:val="none" w:sz="0" w:space="0" w:color="auto"/>
                <w:bottom w:val="none" w:sz="0" w:space="0" w:color="auto"/>
                <w:right w:val="none" w:sz="0" w:space="0" w:color="auto"/>
              </w:divBdr>
            </w:div>
            <w:div w:id="1701859548">
              <w:marLeft w:val="0"/>
              <w:marRight w:val="0"/>
              <w:marTop w:val="0"/>
              <w:marBottom w:val="0"/>
              <w:divBdr>
                <w:top w:val="none" w:sz="0" w:space="0" w:color="auto"/>
                <w:left w:val="none" w:sz="0" w:space="0" w:color="auto"/>
                <w:bottom w:val="none" w:sz="0" w:space="0" w:color="auto"/>
                <w:right w:val="none" w:sz="0" w:space="0" w:color="auto"/>
              </w:divBdr>
            </w:div>
            <w:div w:id="827018639">
              <w:marLeft w:val="0"/>
              <w:marRight w:val="0"/>
              <w:marTop w:val="0"/>
              <w:marBottom w:val="0"/>
              <w:divBdr>
                <w:top w:val="none" w:sz="0" w:space="0" w:color="auto"/>
                <w:left w:val="none" w:sz="0" w:space="0" w:color="auto"/>
                <w:bottom w:val="none" w:sz="0" w:space="0" w:color="auto"/>
                <w:right w:val="none" w:sz="0" w:space="0" w:color="auto"/>
              </w:divBdr>
            </w:div>
            <w:div w:id="228274225">
              <w:marLeft w:val="0"/>
              <w:marRight w:val="0"/>
              <w:marTop w:val="0"/>
              <w:marBottom w:val="0"/>
              <w:divBdr>
                <w:top w:val="none" w:sz="0" w:space="0" w:color="auto"/>
                <w:left w:val="none" w:sz="0" w:space="0" w:color="auto"/>
                <w:bottom w:val="none" w:sz="0" w:space="0" w:color="auto"/>
                <w:right w:val="none" w:sz="0" w:space="0" w:color="auto"/>
              </w:divBdr>
            </w:div>
            <w:div w:id="1599635428">
              <w:marLeft w:val="0"/>
              <w:marRight w:val="0"/>
              <w:marTop w:val="0"/>
              <w:marBottom w:val="0"/>
              <w:divBdr>
                <w:top w:val="none" w:sz="0" w:space="0" w:color="auto"/>
                <w:left w:val="none" w:sz="0" w:space="0" w:color="auto"/>
                <w:bottom w:val="none" w:sz="0" w:space="0" w:color="auto"/>
                <w:right w:val="none" w:sz="0" w:space="0" w:color="auto"/>
              </w:divBdr>
            </w:div>
            <w:div w:id="13522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88962">
      <w:bodyDiv w:val="1"/>
      <w:marLeft w:val="0"/>
      <w:marRight w:val="0"/>
      <w:marTop w:val="0"/>
      <w:marBottom w:val="0"/>
      <w:divBdr>
        <w:top w:val="none" w:sz="0" w:space="0" w:color="auto"/>
        <w:left w:val="none" w:sz="0" w:space="0" w:color="auto"/>
        <w:bottom w:val="none" w:sz="0" w:space="0" w:color="auto"/>
        <w:right w:val="none" w:sz="0" w:space="0" w:color="auto"/>
      </w:divBdr>
    </w:div>
    <w:div w:id="969745602">
      <w:bodyDiv w:val="1"/>
      <w:marLeft w:val="0"/>
      <w:marRight w:val="0"/>
      <w:marTop w:val="0"/>
      <w:marBottom w:val="0"/>
      <w:divBdr>
        <w:top w:val="none" w:sz="0" w:space="0" w:color="auto"/>
        <w:left w:val="none" w:sz="0" w:space="0" w:color="auto"/>
        <w:bottom w:val="none" w:sz="0" w:space="0" w:color="auto"/>
        <w:right w:val="none" w:sz="0" w:space="0" w:color="auto"/>
      </w:divBdr>
    </w:div>
    <w:div w:id="977076330">
      <w:bodyDiv w:val="1"/>
      <w:marLeft w:val="0"/>
      <w:marRight w:val="0"/>
      <w:marTop w:val="0"/>
      <w:marBottom w:val="0"/>
      <w:divBdr>
        <w:top w:val="none" w:sz="0" w:space="0" w:color="auto"/>
        <w:left w:val="none" w:sz="0" w:space="0" w:color="auto"/>
        <w:bottom w:val="none" w:sz="0" w:space="0" w:color="auto"/>
        <w:right w:val="none" w:sz="0" w:space="0" w:color="auto"/>
      </w:divBdr>
    </w:div>
    <w:div w:id="985626896">
      <w:bodyDiv w:val="1"/>
      <w:marLeft w:val="0"/>
      <w:marRight w:val="0"/>
      <w:marTop w:val="0"/>
      <w:marBottom w:val="0"/>
      <w:divBdr>
        <w:top w:val="none" w:sz="0" w:space="0" w:color="auto"/>
        <w:left w:val="none" w:sz="0" w:space="0" w:color="auto"/>
        <w:bottom w:val="none" w:sz="0" w:space="0" w:color="auto"/>
        <w:right w:val="none" w:sz="0" w:space="0" w:color="auto"/>
      </w:divBdr>
    </w:div>
    <w:div w:id="991133141">
      <w:bodyDiv w:val="1"/>
      <w:marLeft w:val="0"/>
      <w:marRight w:val="0"/>
      <w:marTop w:val="0"/>
      <w:marBottom w:val="0"/>
      <w:divBdr>
        <w:top w:val="none" w:sz="0" w:space="0" w:color="auto"/>
        <w:left w:val="none" w:sz="0" w:space="0" w:color="auto"/>
        <w:bottom w:val="none" w:sz="0" w:space="0" w:color="auto"/>
        <w:right w:val="none" w:sz="0" w:space="0" w:color="auto"/>
      </w:divBdr>
    </w:div>
    <w:div w:id="992180469">
      <w:bodyDiv w:val="1"/>
      <w:marLeft w:val="0"/>
      <w:marRight w:val="0"/>
      <w:marTop w:val="0"/>
      <w:marBottom w:val="0"/>
      <w:divBdr>
        <w:top w:val="none" w:sz="0" w:space="0" w:color="auto"/>
        <w:left w:val="none" w:sz="0" w:space="0" w:color="auto"/>
        <w:bottom w:val="none" w:sz="0" w:space="0" w:color="auto"/>
        <w:right w:val="none" w:sz="0" w:space="0" w:color="auto"/>
      </w:divBdr>
    </w:div>
    <w:div w:id="1005209323">
      <w:bodyDiv w:val="1"/>
      <w:marLeft w:val="0"/>
      <w:marRight w:val="0"/>
      <w:marTop w:val="0"/>
      <w:marBottom w:val="0"/>
      <w:divBdr>
        <w:top w:val="none" w:sz="0" w:space="0" w:color="auto"/>
        <w:left w:val="none" w:sz="0" w:space="0" w:color="auto"/>
        <w:bottom w:val="none" w:sz="0" w:space="0" w:color="auto"/>
        <w:right w:val="none" w:sz="0" w:space="0" w:color="auto"/>
      </w:divBdr>
    </w:div>
    <w:div w:id="1005937326">
      <w:bodyDiv w:val="1"/>
      <w:marLeft w:val="0"/>
      <w:marRight w:val="0"/>
      <w:marTop w:val="0"/>
      <w:marBottom w:val="0"/>
      <w:divBdr>
        <w:top w:val="none" w:sz="0" w:space="0" w:color="auto"/>
        <w:left w:val="none" w:sz="0" w:space="0" w:color="auto"/>
        <w:bottom w:val="none" w:sz="0" w:space="0" w:color="auto"/>
        <w:right w:val="none" w:sz="0" w:space="0" w:color="auto"/>
      </w:divBdr>
    </w:div>
    <w:div w:id="1013604671">
      <w:bodyDiv w:val="1"/>
      <w:marLeft w:val="0"/>
      <w:marRight w:val="0"/>
      <w:marTop w:val="0"/>
      <w:marBottom w:val="0"/>
      <w:divBdr>
        <w:top w:val="none" w:sz="0" w:space="0" w:color="auto"/>
        <w:left w:val="none" w:sz="0" w:space="0" w:color="auto"/>
        <w:bottom w:val="none" w:sz="0" w:space="0" w:color="auto"/>
        <w:right w:val="none" w:sz="0" w:space="0" w:color="auto"/>
      </w:divBdr>
    </w:div>
    <w:div w:id="1016931701">
      <w:bodyDiv w:val="1"/>
      <w:marLeft w:val="0"/>
      <w:marRight w:val="0"/>
      <w:marTop w:val="0"/>
      <w:marBottom w:val="0"/>
      <w:divBdr>
        <w:top w:val="none" w:sz="0" w:space="0" w:color="auto"/>
        <w:left w:val="none" w:sz="0" w:space="0" w:color="auto"/>
        <w:bottom w:val="none" w:sz="0" w:space="0" w:color="auto"/>
        <w:right w:val="none" w:sz="0" w:space="0" w:color="auto"/>
      </w:divBdr>
    </w:div>
    <w:div w:id="1024138601">
      <w:bodyDiv w:val="1"/>
      <w:marLeft w:val="0"/>
      <w:marRight w:val="0"/>
      <w:marTop w:val="0"/>
      <w:marBottom w:val="0"/>
      <w:divBdr>
        <w:top w:val="none" w:sz="0" w:space="0" w:color="auto"/>
        <w:left w:val="none" w:sz="0" w:space="0" w:color="auto"/>
        <w:bottom w:val="none" w:sz="0" w:space="0" w:color="auto"/>
        <w:right w:val="none" w:sz="0" w:space="0" w:color="auto"/>
      </w:divBdr>
    </w:div>
    <w:div w:id="1027604820">
      <w:bodyDiv w:val="1"/>
      <w:marLeft w:val="0"/>
      <w:marRight w:val="0"/>
      <w:marTop w:val="0"/>
      <w:marBottom w:val="0"/>
      <w:divBdr>
        <w:top w:val="none" w:sz="0" w:space="0" w:color="auto"/>
        <w:left w:val="none" w:sz="0" w:space="0" w:color="auto"/>
        <w:bottom w:val="none" w:sz="0" w:space="0" w:color="auto"/>
        <w:right w:val="none" w:sz="0" w:space="0" w:color="auto"/>
      </w:divBdr>
    </w:div>
    <w:div w:id="1030566471">
      <w:bodyDiv w:val="1"/>
      <w:marLeft w:val="0"/>
      <w:marRight w:val="0"/>
      <w:marTop w:val="0"/>
      <w:marBottom w:val="0"/>
      <w:divBdr>
        <w:top w:val="none" w:sz="0" w:space="0" w:color="auto"/>
        <w:left w:val="none" w:sz="0" w:space="0" w:color="auto"/>
        <w:bottom w:val="none" w:sz="0" w:space="0" w:color="auto"/>
        <w:right w:val="none" w:sz="0" w:space="0" w:color="auto"/>
      </w:divBdr>
    </w:div>
    <w:div w:id="1040671697">
      <w:bodyDiv w:val="1"/>
      <w:marLeft w:val="0"/>
      <w:marRight w:val="0"/>
      <w:marTop w:val="0"/>
      <w:marBottom w:val="0"/>
      <w:divBdr>
        <w:top w:val="none" w:sz="0" w:space="0" w:color="auto"/>
        <w:left w:val="none" w:sz="0" w:space="0" w:color="auto"/>
        <w:bottom w:val="none" w:sz="0" w:space="0" w:color="auto"/>
        <w:right w:val="none" w:sz="0" w:space="0" w:color="auto"/>
      </w:divBdr>
    </w:div>
    <w:div w:id="1044520019">
      <w:bodyDiv w:val="1"/>
      <w:marLeft w:val="0"/>
      <w:marRight w:val="0"/>
      <w:marTop w:val="0"/>
      <w:marBottom w:val="0"/>
      <w:divBdr>
        <w:top w:val="none" w:sz="0" w:space="0" w:color="auto"/>
        <w:left w:val="none" w:sz="0" w:space="0" w:color="auto"/>
        <w:bottom w:val="none" w:sz="0" w:space="0" w:color="auto"/>
        <w:right w:val="none" w:sz="0" w:space="0" w:color="auto"/>
      </w:divBdr>
    </w:div>
    <w:div w:id="1049306660">
      <w:bodyDiv w:val="1"/>
      <w:marLeft w:val="0"/>
      <w:marRight w:val="0"/>
      <w:marTop w:val="0"/>
      <w:marBottom w:val="0"/>
      <w:divBdr>
        <w:top w:val="none" w:sz="0" w:space="0" w:color="auto"/>
        <w:left w:val="none" w:sz="0" w:space="0" w:color="auto"/>
        <w:bottom w:val="none" w:sz="0" w:space="0" w:color="auto"/>
        <w:right w:val="none" w:sz="0" w:space="0" w:color="auto"/>
      </w:divBdr>
    </w:div>
    <w:div w:id="1054038640">
      <w:bodyDiv w:val="1"/>
      <w:marLeft w:val="0"/>
      <w:marRight w:val="0"/>
      <w:marTop w:val="0"/>
      <w:marBottom w:val="0"/>
      <w:divBdr>
        <w:top w:val="none" w:sz="0" w:space="0" w:color="auto"/>
        <w:left w:val="none" w:sz="0" w:space="0" w:color="auto"/>
        <w:bottom w:val="none" w:sz="0" w:space="0" w:color="auto"/>
        <w:right w:val="none" w:sz="0" w:space="0" w:color="auto"/>
      </w:divBdr>
    </w:div>
    <w:div w:id="1056662163">
      <w:bodyDiv w:val="1"/>
      <w:marLeft w:val="0"/>
      <w:marRight w:val="0"/>
      <w:marTop w:val="0"/>
      <w:marBottom w:val="0"/>
      <w:divBdr>
        <w:top w:val="none" w:sz="0" w:space="0" w:color="auto"/>
        <w:left w:val="none" w:sz="0" w:space="0" w:color="auto"/>
        <w:bottom w:val="none" w:sz="0" w:space="0" w:color="auto"/>
        <w:right w:val="none" w:sz="0" w:space="0" w:color="auto"/>
      </w:divBdr>
    </w:div>
    <w:div w:id="1064916326">
      <w:bodyDiv w:val="1"/>
      <w:marLeft w:val="0"/>
      <w:marRight w:val="0"/>
      <w:marTop w:val="0"/>
      <w:marBottom w:val="0"/>
      <w:divBdr>
        <w:top w:val="none" w:sz="0" w:space="0" w:color="auto"/>
        <w:left w:val="none" w:sz="0" w:space="0" w:color="auto"/>
        <w:bottom w:val="none" w:sz="0" w:space="0" w:color="auto"/>
        <w:right w:val="none" w:sz="0" w:space="0" w:color="auto"/>
      </w:divBdr>
    </w:div>
    <w:div w:id="1070469368">
      <w:bodyDiv w:val="1"/>
      <w:marLeft w:val="0"/>
      <w:marRight w:val="0"/>
      <w:marTop w:val="0"/>
      <w:marBottom w:val="0"/>
      <w:divBdr>
        <w:top w:val="none" w:sz="0" w:space="0" w:color="auto"/>
        <w:left w:val="none" w:sz="0" w:space="0" w:color="auto"/>
        <w:bottom w:val="none" w:sz="0" w:space="0" w:color="auto"/>
        <w:right w:val="none" w:sz="0" w:space="0" w:color="auto"/>
      </w:divBdr>
    </w:div>
    <w:div w:id="1071077040">
      <w:bodyDiv w:val="1"/>
      <w:marLeft w:val="0"/>
      <w:marRight w:val="0"/>
      <w:marTop w:val="0"/>
      <w:marBottom w:val="0"/>
      <w:divBdr>
        <w:top w:val="none" w:sz="0" w:space="0" w:color="auto"/>
        <w:left w:val="none" w:sz="0" w:space="0" w:color="auto"/>
        <w:bottom w:val="none" w:sz="0" w:space="0" w:color="auto"/>
        <w:right w:val="none" w:sz="0" w:space="0" w:color="auto"/>
      </w:divBdr>
    </w:div>
    <w:div w:id="1074668123">
      <w:bodyDiv w:val="1"/>
      <w:marLeft w:val="0"/>
      <w:marRight w:val="0"/>
      <w:marTop w:val="0"/>
      <w:marBottom w:val="0"/>
      <w:divBdr>
        <w:top w:val="none" w:sz="0" w:space="0" w:color="auto"/>
        <w:left w:val="none" w:sz="0" w:space="0" w:color="auto"/>
        <w:bottom w:val="none" w:sz="0" w:space="0" w:color="auto"/>
        <w:right w:val="none" w:sz="0" w:space="0" w:color="auto"/>
      </w:divBdr>
    </w:div>
    <w:div w:id="1085876489">
      <w:bodyDiv w:val="1"/>
      <w:marLeft w:val="0"/>
      <w:marRight w:val="0"/>
      <w:marTop w:val="0"/>
      <w:marBottom w:val="0"/>
      <w:divBdr>
        <w:top w:val="none" w:sz="0" w:space="0" w:color="auto"/>
        <w:left w:val="none" w:sz="0" w:space="0" w:color="auto"/>
        <w:bottom w:val="none" w:sz="0" w:space="0" w:color="auto"/>
        <w:right w:val="none" w:sz="0" w:space="0" w:color="auto"/>
      </w:divBdr>
    </w:div>
    <w:div w:id="1102531320">
      <w:bodyDiv w:val="1"/>
      <w:marLeft w:val="0"/>
      <w:marRight w:val="0"/>
      <w:marTop w:val="0"/>
      <w:marBottom w:val="0"/>
      <w:divBdr>
        <w:top w:val="none" w:sz="0" w:space="0" w:color="auto"/>
        <w:left w:val="none" w:sz="0" w:space="0" w:color="auto"/>
        <w:bottom w:val="none" w:sz="0" w:space="0" w:color="auto"/>
        <w:right w:val="none" w:sz="0" w:space="0" w:color="auto"/>
      </w:divBdr>
    </w:div>
    <w:div w:id="1112288835">
      <w:bodyDiv w:val="1"/>
      <w:marLeft w:val="0"/>
      <w:marRight w:val="0"/>
      <w:marTop w:val="0"/>
      <w:marBottom w:val="0"/>
      <w:divBdr>
        <w:top w:val="none" w:sz="0" w:space="0" w:color="auto"/>
        <w:left w:val="none" w:sz="0" w:space="0" w:color="auto"/>
        <w:bottom w:val="none" w:sz="0" w:space="0" w:color="auto"/>
        <w:right w:val="none" w:sz="0" w:space="0" w:color="auto"/>
      </w:divBdr>
    </w:div>
    <w:div w:id="1114715481">
      <w:bodyDiv w:val="1"/>
      <w:marLeft w:val="0"/>
      <w:marRight w:val="0"/>
      <w:marTop w:val="0"/>
      <w:marBottom w:val="0"/>
      <w:divBdr>
        <w:top w:val="none" w:sz="0" w:space="0" w:color="auto"/>
        <w:left w:val="none" w:sz="0" w:space="0" w:color="auto"/>
        <w:bottom w:val="none" w:sz="0" w:space="0" w:color="auto"/>
        <w:right w:val="none" w:sz="0" w:space="0" w:color="auto"/>
      </w:divBdr>
    </w:div>
    <w:div w:id="1115754348">
      <w:bodyDiv w:val="1"/>
      <w:marLeft w:val="0"/>
      <w:marRight w:val="0"/>
      <w:marTop w:val="0"/>
      <w:marBottom w:val="0"/>
      <w:divBdr>
        <w:top w:val="none" w:sz="0" w:space="0" w:color="auto"/>
        <w:left w:val="none" w:sz="0" w:space="0" w:color="auto"/>
        <w:bottom w:val="none" w:sz="0" w:space="0" w:color="auto"/>
        <w:right w:val="none" w:sz="0" w:space="0" w:color="auto"/>
      </w:divBdr>
      <w:divsChild>
        <w:div w:id="1224491097">
          <w:marLeft w:val="0"/>
          <w:marRight w:val="0"/>
          <w:marTop w:val="0"/>
          <w:marBottom w:val="0"/>
          <w:divBdr>
            <w:top w:val="none" w:sz="0" w:space="0" w:color="auto"/>
            <w:left w:val="none" w:sz="0" w:space="0" w:color="auto"/>
            <w:bottom w:val="none" w:sz="0" w:space="0" w:color="auto"/>
            <w:right w:val="none" w:sz="0" w:space="0" w:color="auto"/>
          </w:divBdr>
        </w:div>
        <w:div w:id="1689138909">
          <w:marLeft w:val="0"/>
          <w:marRight w:val="0"/>
          <w:marTop w:val="0"/>
          <w:marBottom w:val="0"/>
          <w:divBdr>
            <w:top w:val="none" w:sz="0" w:space="0" w:color="auto"/>
            <w:left w:val="none" w:sz="0" w:space="0" w:color="auto"/>
            <w:bottom w:val="none" w:sz="0" w:space="0" w:color="auto"/>
            <w:right w:val="none" w:sz="0" w:space="0" w:color="auto"/>
          </w:divBdr>
        </w:div>
      </w:divsChild>
    </w:div>
    <w:div w:id="1117601405">
      <w:bodyDiv w:val="1"/>
      <w:marLeft w:val="0"/>
      <w:marRight w:val="0"/>
      <w:marTop w:val="0"/>
      <w:marBottom w:val="0"/>
      <w:divBdr>
        <w:top w:val="none" w:sz="0" w:space="0" w:color="auto"/>
        <w:left w:val="none" w:sz="0" w:space="0" w:color="auto"/>
        <w:bottom w:val="none" w:sz="0" w:space="0" w:color="auto"/>
        <w:right w:val="none" w:sz="0" w:space="0" w:color="auto"/>
      </w:divBdr>
    </w:div>
    <w:div w:id="1128234400">
      <w:bodyDiv w:val="1"/>
      <w:marLeft w:val="0"/>
      <w:marRight w:val="0"/>
      <w:marTop w:val="0"/>
      <w:marBottom w:val="0"/>
      <w:divBdr>
        <w:top w:val="none" w:sz="0" w:space="0" w:color="auto"/>
        <w:left w:val="none" w:sz="0" w:space="0" w:color="auto"/>
        <w:bottom w:val="none" w:sz="0" w:space="0" w:color="auto"/>
        <w:right w:val="none" w:sz="0" w:space="0" w:color="auto"/>
      </w:divBdr>
    </w:div>
    <w:div w:id="1129739127">
      <w:bodyDiv w:val="1"/>
      <w:marLeft w:val="0"/>
      <w:marRight w:val="0"/>
      <w:marTop w:val="0"/>
      <w:marBottom w:val="0"/>
      <w:divBdr>
        <w:top w:val="none" w:sz="0" w:space="0" w:color="auto"/>
        <w:left w:val="none" w:sz="0" w:space="0" w:color="auto"/>
        <w:bottom w:val="none" w:sz="0" w:space="0" w:color="auto"/>
        <w:right w:val="none" w:sz="0" w:space="0" w:color="auto"/>
      </w:divBdr>
    </w:div>
    <w:div w:id="1136338525">
      <w:bodyDiv w:val="1"/>
      <w:marLeft w:val="0"/>
      <w:marRight w:val="0"/>
      <w:marTop w:val="0"/>
      <w:marBottom w:val="0"/>
      <w:divBdr>
        <w:top w:val="none" w:sz="0" w:space="0" w:color="auto"/>
        <w:left w:val="none" w:sz="0" w:space="0" w:color="auto"/>
        <w:bottom w:val="none" w:sz="0" w:space="0" w:color="auto"/>
        <w:right w:val="none" w:sz="0" w:space="0" w:color="auto"/>
      </w:divBdr>
    </w:div>
    <w:div w:id="1141993426">
      <w:bodyDiv w:val="1"/>
      <w:marLeft w:val="0"/>
      <w:marRight w:val="0"/>
      <w:marTop w:val="0"/>
      <w:marBottom w:val="0"/>
      <w:divBdr>
        <w:top w:val="none" w:sz="0" w:space="0" w:color="auto"/>
        <w:left w:val="none" w:sz="0" w:space="0" w:color="auto"/>
        <w:bottom w:val="none" w:sz="0" w:space="0" w:color="auto"/>
        <w:right w:val="none" w:sz="0" w:space="0" w:color="auto"/>
      </w:divBdr>
    </w:div>
    <w:div w:id="1144353565">
      <w:bodyDiv w:val="1"/>
      <w:marLeft w:val="0"/>
      <w:marRight w:val="0"/>
      <w:marTop w:val="0"/>
      <w:marBottom w:val="0"/>
      <w:divBdr>
        <w:top w:val="none" w:sz="0" w:space="0" w:color="auto"/>
        <w:left w:val="none" w:sz="0" w:space="0" w:color="auto"/>
        <w:bottom w:val="none" w:sz="0" w:space="0" w:color="auto"/>
        <w:right w:val="none" w:sz="0" w:space="0" w:color="auto"/>
      </w:divBdr>
    </w:div>
    <w:div w:id="1148134043">
      <w:bodyDiv w:val="1"/>
      <w:marLeft w:val="0"/>
      <w:marRight w:val="0"/>
      <w:marTop w:val="0"/>
      <w:marBottom w:val="0"/>
      <w:divBdr>
        <w:top w:val="none" w:sz="0" w:space="0" w:color="auto"/>
        <w:left w:val="none" w:sz="0" w:space="0" w:color="auto"/>
        <w:bottom w:val="none" w:sz="0" w:space="0" w:color="auto"/>
        <w:right w:val="none" w:sz="0" w:space="0" w:color="auto"/>
      </w:divBdr>
    </w:div>
    <w:div w:id="1151219321">
      <w:bodyDiv w:val="1"/>
      <w:marLeft w:val="0"/>
      <w:marRight w:val="0"/>
      <w:marTop w:val="0"/>
      <w:marBottom w:val="0"/>
      <w:divBdr>
        <w:top w:val="none" w:sz="0" w:space="0" w:color="auto"/>
        <w:left w:val="none" w:sz="0" w:space="0" w:color="auto"/>
        <w:bottom w:val="none" w:sz="0" w:space="0" w:color="auto"/>
        <w:right w:val="none" w:sz="0" w:space="0" w:color="auto"/>
      </w:divBdr>
    </w:div>
    <w:div w:id="1154758820">
      <w:bodyDiv w:val="1"/>
      <w:marLeft w:val="0"/>
      <w:marRight w:val="0"/>
      <w:marTop w:val="0"/>
      <w:marBottom w:val="0"/>
      <w:divBdr>
        <w:top w:val="none" w:sz="0" w:space="0" w:color="auto"/>
        <w:left w:val="none" w:sz="0" w:space="0" w:color="auto"/>
        <w:bottom w:val="none" w:sz="0" w:space="0" w:color="auto"/>
        <w:right w:val="none" w:sz="0" w:space="0" w:color="auto"/>
      </w:divBdr>
    </w:div>
    <w:div w:id="1156263988">
      <w:bodyDiv w:val="1"/>
      <w:marLeft w:val="0"/>
      <w:marRight w:val="0"/>
      <w:marTop w:val="0"/>
      <w:marBottom w:val="0"/>
      <w:divBdr>
        <w:top w:val="none" w:sz="0" w:space="0" w:color="auto"/>
        <w:left w:val="none" w:sz="0" w:space="0" w:color="auto"/>
        <w:bottom w:val="none" w:sz="0" w:space="0" w:color="auto"/>
        <w:right w:val="none" w:sz="0" w:space="0" w:color="auto"/>
      </w:divBdr>
    </w:div>
    <w:div w:id="1166554510">
      <w:bodyDiv w:val="1"/>
      <w:marLeft w:val="0"/>
      <w:marRight w:val="0"/>
      <w:marTop w:val="0"/>
      <w:marBottom w:val="0"/>
      <w:divBdr>
        <w:top w:val="none" w:sz="0" w:space="0" w:color="auto"/>
        <w:left w:val="none" w:sz="0" w:space="0" w:color="auto"/>
        <w:bottom w:val="none" w:sz="0" w:space="0" w:color="auto"/>
        <w:right w:val="none" w:sz="0" w:space="0" w:color="auto"/>
      </w:divBdr>
      <w:divsChild>
        <w:div w:id="1987541884">
          <w:marLeft w:val="0"/>
          <w:marRight w:val="0"/>
          <w:marTop w:val="0"/>
          <w:marBottom w:val="0"/>
          <w:divBdr>
            <w:top w:val="none" w:sz="0" w:space="0" w:color="auto"/>
            <w:left w:val="none" w:sz="0" w:space="0" w:color="auto"/>
            <w:bottom w:val="none" w:sz="0" w:space="0" w:color="auto"/>
            <w:right w:val="none" w:sz="0" w:space="0" w:color="auto"/>
          </w:divBdr>
        </w:div>
        <w:div w:id="2141799297">
          <w:marLeft w:val="0"/>
          <w:marRight w:val="0"/>
          <w:marTop w:val="0"/>
          <w:marBottom w:val="0"/>
          <w:divBdr>
            <w:top w:val="none" w:sz="0" w:space="0" w:color="auto"/>
            <w:left w:val="none" w:sz="0" w:space="0" w:color="auto"/>
            <w:bottom w:val="none" w:sz="0" w:space="0" w:color="auto"/>
            <w:right w:val="none" w:sz="0" w:space="0" w:color="auto"/>
          </w:divBdr>
        </w:div>
      </w:divsChild>
    </w:div>
    <w:div w:id="1186871419">
      <w:bodyDiv w:val="1"/>
      <w:marLeft w:val="0"/>
      <w:marRight w:val="0"/>
      <w:marTop w:val="0"/>
      <w:marBottom w:val="0"/>
      <w:divBdr>
        <w:top w:val="none" w:sz="0" w:space="0" w:color="auto"/>
        <w:left w:val="none" w:sz="0" w:space="0" w:color="auto"/>
        <w:bottom w:val="none" w:sz="0" w:space="0" w:color="auto"/>
        <w:right w:val="none" w:sz="0" w:space="0" w:color="auto"/>
      </w:divBdr>
    </w:div>
    <w:div w:id="1198473155">
      <w:bodyDiv w:val="1"/>
      <w:marLeft w:val="0"/>
      <w:marRight w:val="0"/>
      <w:marTop w:val="0"/>
      <w:marBottom w:val="0"/>
      <w:divBdr>
        <w:top w:val="none" w:sz="0" w:space="0" w:color="auto"/>
        <w:left w:val="none" w:sz="0" w:space="0" w:color="auto"/>
        <w:bottom w:val="none" w:sz="0" w:space="0" w:color="auto"/>
        <w:right w:val="none" w:sz="0" w:space="0" w:color="auto"/>
      </w:divBdr>
    </w:div>
    <w:div w:id="1217013582">
      <w:bodyDiv w:val="1"/>
      <w:marLeft w:val="0"/>
      <w:marRight w:val="0"/>
      <w:marTop w:val="0"/>
      <w:marBottom w:val="0"/>
      <w:divBdr>
        <w:top w:val="none" w:sz="0" w:space="0" w:color="auto"/>
        <w:left w:val="none" w:sz="0" w:space="0" w:color="auto"/>
        <w:bottom w:val="none" w:sz="0" w:space="0" w:color="auto"/>
        <w:right w:val="none" w:sz="0" w:space="0" w:color="auto"/>
      </w:divBdr>
    </w:div>
    <w:div w:id="1231429470">
      <w:bodyDiv w:val="1"/>
      <w:marLeft w:val="0"/>
      <w:marRight w:val="0"/>
      <w:marTop w:val="0"/>
      <w:marBottom w:val="0"/>
      <w:divBdr>
        <w:top w:val="none" w:sz="0" w:space="0" w:color="auto"/>
        <w:left w:val="none" w:sz="0" w:space="0" w:color="auto"/>
        <w:bottom w:val="none" w:sz="0" w:space="0" w:color="auto"/>
        <w:right w:val="none" w:sz="0" w:space="0" w:color="auto"/>
      </w:divBdr>
    </w:div>
    <w:div w:id="1234007560">
      <w:bodyDiv w:val="1"/>
      <w:marLeft w:val="0"/>
      <w:marRight w:val="0"/>
      <w:marTop w:val="0"/>
      <w:marBottom w:val="0"/>
      <w:divBdr>
        <w:top w:val="none" w:sz="0" w:space="0" w:color="auto"/>
        <w:left w:val="none" w:sz="0" w:space="0" w:color="auto"/>
        <w:bottom w:val="none" w:sz="0" w:space="0" w:color="auto"/>
        <w:right w:val="none" w:sz="0" w:space="0" w:color="auto"/>
      </w:divBdr>
    </w:div>
    <w:div w:id="1237982665">
      <w:bodyDiv w:val="1"/>
      <w:marLeft w:val="0"/>
      <w:marRight w:val="0"/>
      <w:marTop w:val="0"/>
      <w:marBottom w:val="0"/>
      <w:divBdr>
        <w:top w:val="none" w:sz="0" w:space="0" w:color="auto"/>
        <w:left w:val="none" w:sz="0" w:space="0" w:color="auto"/>
        <w:bottom w:val="none" w:sz="0" w:space="0" w:color="auto"/>
        <w:right w:val="none" w:sz="0" w:space="0" w:color="auto"/>
      </w:divBdr>
    </w:div>
    <w:div w:id="1239680276">
      <w:bodyDiv w:val="1"/>
      <w:marLeft w:val="0"/>
      <w:marRight w:val="0"/>
      <w:marTop w:val="0"/>
      <w:marBottom w:val="0"/>
      <w:divBdr>
        <w:top w:val="none" w:sz="0" w:space="0" w:color="auto"/>
        <w:left w:val="none" w:sz="0" w:space="0" w:color="auto"/>
        <w:bottom w:val="none" w:sz="0" w:space="0" w:color="auto"/>
        <w:right w:val="none" w:sz="0" w:space="0" w:color="auto"/>
      </w:divBdr>
    </w:div>
    <w:div w:id="1254321205">
      <w:bodyDiv w:val="1"/>
      <w:marLeft w:val="0"/>
      <w:marRight w:val="0"/>
      <w:marTop w:val="0"/>
      <w:marBottom w:val="0"/>
      <w:divBdr>
        <w:top w:val="none" w:sz="0" w:space="0" w:color="auto"/>
        <w:left w:val="none" w:sz="0" w:space="0" w:color="auto"/>
        <w:bottom w:val="none" w:sz="0" w:space="0" w:color="auto"/>
        <w:right w:val="none" w:sz="0" w:space="0" w:color="auto"/>
      </w:divBdr>
    </w:div>
    <w:div w:id="1254624440">
      <w:bodyDiv w:val="1"/>
      <w:marLeft w:val="0"/>
      <w:marRight w:val="0"/>
      <w:marTop w:val="0"/>
      <w:marBottom w:val="0"/>
      <w:divBdr>
        <w:top w:val="none" w:sz="0" w:space="0" w:color="auto"/>
        <w:left w:val="none" w:sz="0" w:space="0" w:color="auto"/>
        <w:bottom w:val="none" w:sz="0" w:space="0" w:color="auto"/>
        <w:right w:val="none" w:sz="0" w:space="0" w:color="auto"/>
      </w:divBdr>
    </w:div>
    <w:div w:id="1260793771">
      <w:bodyDiv w:val="1"/>
      <w:marLeft w:val="0"/>
      <w:marRight w:val="0"/>
      <w:marTop w:val="0"/>
      <w:marBottom w:val="0"/>
      <w:divBdr>
        <w:top w:val="none" w:sz="0" w:space="0" w:color="auto"/>
        <w:left w:val="none" w:sz="0" w:space="0" w:color="auto"/>
        <w:bottom w:val="none" w:sz="0" w:space="0" w:color="auto"/>
        <w:right w:val="none" w:sz="0" w:space="0" w:color="auto"/>
      </w:divBdr>
    </w:div>
    <w:div w:id="1262952930">
      <w:bodyDiv w:val="1"/>
      <w:marLeft w:val="0"/>
      <w:marRight w:val="0"/>
      <w:marTop w:val="0"/>
      <w:marBottom w:val="0"/>
      <w:divBdr>
        <w:top w:val="none" w:sz="0" w:space="0" w:color="auto"/>
        <w:left w:val="none" w:sz="0" w:space="0" w:color="auto"/>
        <w:bottom w:val="none" w:sz="0" w:space="0" w:color="auto"/>
        <w:right w:val="none" w:sz="0" w:space="0" w:color="auto"/>
      </w:divBdr>
    </w:div>
    <w:div w:id="1276979551">
      <w:bodyDiv w:val="1"/>
      <w:marLeft w:val="0"/>
      <w:marRight w:val="0"/>
      <w:marTop w:val="0"/>
      <w:marBottom w:val="0"/>
      <w:divBdr>
        <w:top w:val="none" w:sz="0" w:space="0" w:color="auto"/>
        <w:left w:val="none" w:sz="0" w:space="0" w:color="auto"/>
        <w:bottom w:val="none" w:sz="0" w:space="0" w:color="auto"/>
        <w:right w:val="none" w:sz="0" w:space="0" w:color="auto"/>
      </w:divBdr>
    </w:div>
    <w:div w:id="1278953461">
      <w:bodyDiv w:val="1"/>
      <w:marLeft w:val="0"/>
      <w:marRight w:val="0"/>
      <w:marTop w:val="0"/>
      <w:marBottom w:val="0"/>
      <w:divBdr>
        <w:top w:val="none" w:sz="0" w:space="0" w:color="auto"/>
        <w:left w:val="none" w:sz="0" w:space="0" w:color="auto"/>
        <w:bottom w:val="none" w:sz="0" w:space="0" w:color="auto"/>
        <w:right w:val="none" w:sz="0" w:space="0" w:color="auto"/>
      </w:divBdr>
    </w:div>
    <w:div w:id="1286736343">
      <w:bodyDiv w:val="1"/>
      <w:marLeft w:val="0"/>
      <w:marRight w:val="0"/>
      <w:marTop w:val="0"/>
      <w:marBottom w:val="0"/>
      <w:divBdr>
        <w:top w:val="none" w:sz="0" w:space="0" w:color="auto"/>
        <w:left w:val="none" w:sz="0" w:space="0" w:color="auto"/>
        <w:bottom w:val="none" w:sz="0" w:space="0" w:color="auto"/>
        <w:right w:val="none" w:sz="0" w:space="0" w:color="auto"/>
      </w:divBdr>
    </w:div>
    <w:div w:id="1300913135">
      <w:bodyDiv w:val="1"/>
      <w:marLeft w:val="0"/>
      <w:marRight w:val="0"/>
      <w:marTop w:val="0"/>
      <w:marBottom w:val="0"/>
      <w:divBdr>
        <w:top w:val="none" w:sz="0" w:space="0" w:color="auto"/>
        <w:left w:val="none" w:sz="0" w:space="0" w:color="auto"/>
        <w:bottom w:val="none" w:sz="0" w:space="0" w:color="auto"/>
        <w:right w:val="none" w:sz="0" w:space="0" w:color="auto"/>
      </w:divBdr>
    </w:div>
    <w:div w:id="1302735672">
      <w:bodyDiv w:val="1"/>
      <w:marLeft w:val="0"/>
      <w:marRight w:val="0"/>
      <w:marTop w:val="0"/>
      <w:marBottom w:val="0"/>
      <w:divBdr>
        <w:top w:val="none" w:sz="0" w:space="0" w:color="auto"/>
        <w:left w:val="none" w:sz="0" w:space="0" w:color="auto"/>
        <w:bottom w:val="none" w:sz="0" w:space="0" w:color="auto"/>
        <w:right w:val="none" w:sz="0" w:space="0" w:color="auto"/>
      </w:divBdr>
    </w:div>
    <w:div w:id="1303072449">
      <w:bodyDiv w:val="1"/>
      <w:marLeft w:val="0"/>
      <w:marRight w:val="0"/>
      <w:marTop w:val="0"/>
      <w:marBottom w:val="0"/>
      <w:divBdr>
        <w:top w:val="none" w:sz="0" w:space="0" w:color="auto"/>
        <w:left w:val="none" w:sz="0" w:space="0" w:color="auto"/>
        <w:bottom w:val="none" w:sz="0" w:space="0" w:color="auto"/>
        <w:right w:val="none" w:sz="0" w:space="0" w:color="auto"/>
      </w:divBdr>
    </w:div>
    <w:div w:id="1303728186">
      <w:bodyDiv w:val="1"/>
      <w:marLeft w:val="0"/>
      <w:marRight w:val="0"/>
      <w:marTop w:val="0"/>
      <w:marBottom w:val="0"/>
      <w:divBdr>
        <w:top w:val="none" w:sz="0" w:space="0" w:color="auto"/>
        <w:left w:val="none" w:sz="0" w:space="0" w:color="auto"/>
        <w:bottom w:val="none" w:sz="0" w:space="0" w:color="auto"/>
        <w:right w:val="none" w:sz="0" w:space="0" w:color="auto"/>
      </w:divBdr>
    </w:div>
    <w:div w:id="1308969701">
      <w:bodyDiv w:val="1"/>
      <w:marLeft w:val="0"/>
      <w:marRight w:val="0"/>
      <w:marTop w:val="0"/>
      <w:marBottom w:val="0"/>
      <w:divBdr>
        <w:top w:val="none" w:sz="0" w:space="0" w:color="auto"/>
        <w:left w:val="none" w:sz="0" w:space="0" w:color="auto"/>
        <w:bottom w:val="none" w:sz="0" w:space="0" w:color="auto"/>
        <w:right w:val="none" w:sz="0" w:space="0" w:color="auto"/>
      </w:divBdr>
    </w:div>
    <w:div w:id="1311011176">
      <w:bodyDiv w:val="1"/>
      <w:marLeft w:val="0"/>
      <w:marRight w:val="0"/>
      <w:marTop w:val="0"/>
      <w:marBottom w:val="0"/>
      <w:divBdr>
        <w:top w:val="none" w:sz="0" w:space="0" w:color="auto"/>
        <w:left w:val="none" w:sz="0" w:space="0" w:color="auto"/>
        <w:bottom w:val="none" w:sz="0" w:space="0" w:color="auto"/>
        <w:right w:val="none" w:sz="0" w:space="0" w:color="auto"/>
      </w:divBdr>
    </w:div>
    <w:div w:id="1322275489">
      <w:bodyDiv w:val="1"/>
      <w:marLeft w:val="0"/>
      <w:marRight w:val="0"/>
      <w:marTop w:val="0"/>
      <w:marBottom w:val="0"/>
      <w:divBdr>
        <w:top w:val="none" w:sz="0" w:space="0" w:color="auto"/>
        <w:left w:val="none" w:sz="0" w:space="0" w:color="auto"/>
        <w:bottom w:val="none" w:sz="0" w:space="0" w:color="auto"/>
        <w:right w:val="none" w:sz="0" w:space="0" w:color="auto"/>
      </w:divBdr>
    </w:div>
    <w:div w:id="1325208321">
      <w:bodyDiv w:val="1"/>
      <w:marLeft w:val="0"/>
      <w:marRight w:val="0"/>
      <w:marTop w:val="0"/>
      <w:marBottom w:val="0"/>
      <w:divBdr>
        <w:top w:val="none" w:sz="0" w:space="0" w:color="auto"/>
        <w:left w:val="none" w:sz="0" w:space="0" w:color="auto"/>
        <w:bottom w:val="none" w:sz="0" w:space="0" w:color="auto"/>
        <w:right w:val="none" w:sz="0" w:space="0" w:color="auto"/>
      </w:divBdr>
      <w:divsChild>
        <w:div w:id="386924879">
          <w:marLeft w:val="0"/>
          <w:marRight w:val="0"/>
          <w:marTop w:val="0"/>
          <w:marBottom w:val="0"/>
          <w:divBdr>
            <w:top w:val="none" w:sz="0" w:space="0" w:color="auto"/>
            <w:left w:val="none" w:sz="0" w:space="0" w:color="auto"/>
            <w:bottom w:val="none" w:sz="0" w:space="0" w:color="auto"/>
            <w:right w:val="none" w:sz="0" w:space="0" w:color="auto"/>
          </w:divBdr>
        </w:div>
        <w:div w:id="1163815750">
          <w:marLeft w:val="0"/>
          <w:marRight w:val="0"/>
          <w:marTop w:val="0"/>
          <w:marBottom w:val="0"/>
          <w:divBdr>
            <w:top w:val="none" w:sz="0" w:space="0" w:color="auto"/>
            <w:left w:val="none" w:sz="0" w:space="0" w:color="auto"/>
            <w:bottom w:val="none" w:sz="0" w:space="0" w:color="auto"/>
            <w:right w:val="none" w:sz="0" w:space="0" w:color="auto"/>
          </w:divBdr>
        </w:div>
      </w:divsChild>
    </w:div>
    <w:div w:id="1325938761">
      <w:bodyDiv w:val="1"/>
      <w:marLeft w:val="0"/>
      <w:marRight w:val="0"/>
      <w:marTop w:val="0"/>
      <w:marBottom w:val="0"/>
      <w:divBdr>
        <w:top w:val="none" w:sz="0" w:space="0" w:color="auto"/>
        <w:left w:val="none" w:sz="0" w:space="0" w:color="auto"/>
        <w:bottom w:val="none" w:sz="0" w:space="0" w:color="auto"/>
        <w:right w:val="none" w:sz="0" w:space="0" w:color="auto"/>
      </w:divBdr>
    </w:div>
    <w:div w:id="1349915176">
      <w:bodyDiv w:val="1"/>
      <w:marLeft w:val="0"/>
      <w:marRight w:val="0"/>
      <w:marTop w:val="0"/>
      <w:marBottom w:val="0"/>
      <w:divBdr>
        <w:top w:val="none" w:sz="0" w:space="0" w:color="auto"/>
        <w:left w:val="none" w:sz="0" w:space="0" w:color="auto"/>
        <w:bottom w:val="none" w:sz="0" w:space="0" w:color="auto"/>
        <w:right w:val="none" w:sz="0" w:space="0" w:color="auto"/>
      </w:divBdr>
      <w:divsChild>
        <w:div w:id="1196121614">
          <w:marLeft w:val="-225"/>
          <w:marRight w:val="-225"/>
          <w:marTop w:val="0"/>
          <w:marBottom w:val="0"/>
          <w:divBdr>
            <w:top w:val="none" w:sz="0" w:space="0" w:color="auto"/>
            <w:left w:val="none" w:sz="0" w:space="0" w:color="auto"/>
            <w:bottom w:val="none" w:sz="0" w:space="0" w:color="auto"/>
            <w:right w:val="none" w:sz="0" w:space="0" w:color="auto"/>
          </w:divBdr>
          <w:divsChild>
            <w:div w:id="73477041">
              <w:marLeft w:val="0"/>
              <w:marRight w:val="0"/>
              <w:marTop w:val="0"/>
              <w:marBottom w:val="0"/>
              <w:divBdr>
                <w:top w:val="none" w:sz="0" w:space="0" w:color="auto"/>
                <w:left w:val="none" w:sz="0" w:space="0" w:color="auto"/>
                <w:bottom w:val="none" w:sz="0" w:space="0" w:color="auto"/>
                <w:right w:val="none" w:sz="0" w:space="0" w:color="auto"/>
              </w:divBdr>
            </w:div>
          </w:divsChild>
        </w:div>
        <w:div w:id="1816486020">
          <w:marLeft w:val="-225"/>
          <w:marRight w:val="-225"/>
          <w:marTop w:val="0"/>
          <w:marBottom w:val="0"/>
          <w:divBdr>
            <w:top w:val="none" w:sz="0" w:space="0" w:color="auto"/>
            <w:left w:val="none" w:sz="0" w:space="0" w:color="auto"/>
            <w:bottom w:val="none" w:sz="0" w:space="0" w:color="auto"/>
            <w:right w:val="none" w:sz="0" w:space="0" w:color="auto"/>
          </w:divBdr>
          <w:divsChild>
            <w:div w:id="1310744779">
              <w:marLeft w:val="0"/>
              <w:marRight w:val="0"/>
              <w:marTop w:val="0"/>
              <w:marBottom w:val="0"/>
              <w:divBdr>
                <w:top w:val="none" w:sz="0" w:space="0" w:color="auto"/>
                <w:left w:val="none" w:sz="0" w:space="0" w:color="auto"/>
                <w:bottom w:val="none" w:sz="0" w:space="0" w:color="auto"/>
                <w:right w:val="none" w:sz="0" w:space="0" w:color="auto"/>
              </w:divBdr>
            </w:div>
            <w:div w:id="1351689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1493760">
      <w:bodyDiv w:val="1"/>
      <w:marLeft w:val="0"/>
      <w:marRight w:val="0"/>
      <w:marTop w:val="0"/>
      <w:marBottom w:val="0"/>
      <w:divBdr>
        <w:top w:val="none" w:sz="0" w:space="0" w:color="auto"/>
        <w:left w:val="none" w:sz="0" w:space="0" w:color="auto"/>
        <w:bottom w:val="none" w:sz="0" w:space="0" w:color="auto"/>
        <w:right w:val="none" w:sz="0" w:space="0" w:color="auto"/>
      </w:divBdr>
    </w:div>
    <w:div w:id="1365205874">
      <w:bodyDiv w:val="1"/>
      <w:marLeft w:val="0"/>
      <w:marRight w:val="0"/>
      <w:marTop w:val="0"/>
      <w:marBottom w:val="0"/>
      <w:divBdr>
        <w:top w:val="none" w:sz="0" w:space="0" w:color="auto"/>
        <w:left w:val="none" w:sz="0" w:space="0" w:color="auto"/>
        <w:bottom w:val="none" w:sz="0" w:space="0" w:color="auto"/>
        <w:right w:val="none" w:sz="0" w:space="0" w:color="auto"/>
      </w:divBdr>
    </w:div>
    <w:div w:id="1378511569">
      <w:bodyDiv w:val="1"/>
      <w:marLeft w:val="0"/>
      <w:marRight w:val="0"/>
      <w:marTop w:val="0"/>
      <w:marBottom w:val="0"/>
      <w:divBdr>
        <w:top w:val="none" w:sz="0" w:space="0" w:color="auto"/>
        <w:left w:val="none" w:sz="0" w:space="0" w:color="auto"/>
        <w:bottom w:val="none" w:sz="0" w:space="0" w:color="auto"/>
        <w:right w:val="none" w:sz="0" w:space="0" w:color="auto"/>
      </w:divBdr>
    </w:div>
    <w:div w:id="1385253615">
      <w:bodyDiv w:val="1"/>
      <w:marLeft w:val="0"/>
      <w:marRight w:val="0"/>
      <w:marTop w:val="0"/>
      <w:marBottom w:val="0"/>
      <w:divBdr>
        <w:top w:val="none" w:sz="0" w:space="0" w:color="auto"/>
        <w:left w:val="none" w:sz="0" w:space="0" w:color="auto"/>
        <w:bottom w:val="none" w:sz="0" w:space="0" w:color="auto"/>
        <w:right w:val="none" w:sz="0" w:space="0" w:color="auto"/>
      </w:divBdr>
    </w:div>
    <w:div w:id="1401782069">
      <w:bodyDiv w:val="1"/>
      <w:marLeft w:val="0"/>
      <w:marRight w:val="0"/>
      <w:marTop w:val="0"/>
      <w:marBottom w:val="0"/>
      <w:divBdr>
        <w:top w:val="none" w:sz="0" w:space="0" w:color="auto"/>
        <w:left w:val="none" w:sz="0" w:space="0" w:color="auto"/>
        <w:bottom w:val="none" w:sz="0" w:space="0" w:color="auto"/>
        <w:right w:val="none" w:sz="0" w:space="0" w:color="auto"/>
      </w:divBdr>
    </w:div>
    <w:div w:id="1419325076">
      <w:bodyDiv w:val="1"/>
      <w:marLeft w:val="0"/>
      <w:marRight w:val="0"/>
      <w:marTop w:val="0"/>
      <w:marBottom w:val="0"/>
      <w:divBdr>
        <w:top w:val="none" w:sz="0" w:space="0" w:color="auto"/>
        <w:left w:val="none" w:sz="0" w:space="0" w:color="auto"/>
        <w:bottom w:val="none" w:sz="0" w:space="0" w:color="auto"/>
        <w:right w:val="none" w:sz="0" w:space="0" w:color="auto"/>
      </w:divBdr>
    </w:div>
    <w:div w:id="1440561193">
      <w:bodyDiv w:val="1"/>
      <w:marLeft w:val="0"/>
      <w:marRight w:val="0"/>
      <w:marTop w:val="0"/>
      <w:marBottom w:val="0"/>
      <w:divBdr>
        <w:top w:val="none" w:sz="0" w:space="0" w:color="auto"/>
        <w:left w:val="none" w:sz="0" w:space="0" w:color="auto"/>
        <w:bottom w:val="none" w:sz="0" w:space="0" w:color="auto"/>
        <w:right w:val="none" w:sz="0" w:space="0" w:color="auto"/>
      </w:divBdr>
    </w:div>
    <w:div w:id="1449084099">
      <w:bodyDiv w:val="1"/>
      <w:marLeft w:val="0"/>
      <w:marRight w:val="0"/>
      <w:marTop w:val="0"/>
      <w:marBottom w:val="0"/>
      <w:divBdr>
        <w:top w:val="none" w:sz="0" w:space="0" w:color="auto"/>
        <w:left w:val="none" w:sz="0" w:space="0" w:color="auto"/>
        <w:bottom w:val="none" w:sz="0" w:space="0" w:color="auto"/>
        <w:right w:val="none" w:sz="0" w:space="0" w:color="auto"/>
      </w:divBdr>
    </w:div>
    <w:div w:id="1456211639">
      <w:bodyDiv w:val="1"/>
      <w:marLeft w:val="0"/>
      <w:marRight w:val="0"/>
      <w:marTop w:val="0"/>
      <w:marBottom w:val="0"/>
      <w:divBdr>
        <w:top w:val="none" w:sz="0" w:space="0" w:color="auto"/>
        <w:left w:val="none" w:sz="0" w:space="0" w:color="auto"/>
        <w:bottom w:val="none" w:sz="0" w:space="0" w:color="auto"/>
        <w:right w:val="none" w:sz="0" w:space="0" w:color="auto"/>
      </w:divBdr>
    </w:div>
    <w:div w:id="1459911067">
      <w:bodyDiv w:val="1"/>
      <w:marLeft w:val="0"/>
      <w:marRight w:val="0"/>
      <w:marTop w:val="0"/>
      <w:marBottom w:val="0"/>
      <w:divBdr>
        <w:top w:val="none" w:sz="0" w:space="0" w:color="auto"/>
        <w:left w:val="none" w:sz="0" w:space="0" w:color="auto"/>
        <w:bottom w:val="none" w:sz="0" w:space="0" w:color="auto"/>
        <w:right w:val="none" w:sz="0" w:space="0" w:color="auto"/>
      </w:divBdr>
    </w:div>
    <w:div w:id="1459958956">
      <w:bodyDiv w:val="1"/>
      <w:marLeft w:val="0"/>
      <w:marRight w:val="0"/>
      <w:marTop w:val="0"/>
      <w:marBottom w:val="0"/>
      <w:divBdr>
        <w:top w:val="none" w:sz="0" w:space="0" w:color="auto"/>
        <w:left w:val="none" w:sz="0" w:space="0" w:color="auto"/>
        <w:bottom w:val="none" w:sz="0" w:space="0" w:color="auto"/>
        <w:right w:val="none" w:sz="0" w:space="0" w:color="auto"/>
      </w:divBdr>
    </w:div>
    <w:div w:id="1462070645">
      <w:bodyDiv w:val="1"/>
      <w:marLeft w:val="0"/>
      <w:marRight w:val="0"/>
      <w:marTop w:val="0"/>
      <w:marBottom w:val="0"/>
      <w:divBdr>
        <w:top w:val="none" w:sz="0" w:space="0" w:color="auto"/>
        <w:left w:val="none" w:sz="0" w:space="0" w:color="auto"/>
        <w:bottom w:val="none" w:sz="0" w:space="0" w:color="auto"/>
        <w:right w:val="none" w:sz="0" w:space="0" w:color="auto"/>
      </w:divBdr>
      <w:divsChild>
        <w:div w:id="256524552">
          <w:marLeft w:val="0"/>
          <w:marRight w:val="0"/>
          <w:marTop w:val="0"/>
          <w:marBottom w:val="0"/>
          <w:divBdr>
            <w:top w:val="none" w:sz="0" w:space="0" w:color="auto"/>
            <w:left w:val="none" w:sz="0" w:space="0" w:color="auto"/>
            <w:bottom w:val="none" w:sz="0" w:space="0" w:color="auto"/>
            <w:right w:val="none" w:sz="0" w:space="0" w:color="auto"/>
          </w:divBdr>
        </w:div>
        <w:div w:id="514155620">
          <w:marLeft w:val="0"/>
          <w:marRight w:val="0"/>
          <w:marTop w:val="0"/>
          <w:marBottom w:val="0"/>
          <w:divBdr>
            <w:top w:val="none" w:sz="0" w:space="0" w:color="auto"/>
            <w:left w:val="none" w:sz="0" w:space="0" w:color="auto"/>
            <w:bottom w:val="none" w:sz="0" w:space="0" w:color="auto"/>
            <w:right w:val="none" w:sz="0" w:space="0" w:color="auto"/>
          </w:divBdr>
        </w:div>
        <w:div w:id="522472973">
          <w:marLeft w:val="0"/>
          <w:marRight w:val="0"/>
          <w:marTop w:val="0"/>
          <w:marBottom w:val="0"/>
          <w:divBdr>
            <w:top w:val="none" w:sz="0" w:space="0" w:color="auto"/>
            <w:left w:val="none" w:sz="0" w:space="0" w:color="auto"/>
            <w:bottom w:val="none" w:sz="0" w:space="0" w:color="auto"/>
            <w:right w:val="none" w:sz="0" w:space="0" w:color="auto"/>
          </w:divBdr>
        </w:div>
        <w:div w:id="1225146666">
          <w:marLeft w:val="0"/>
          <w:marRight w:val="0"/>
          <w:marTop w:val="0"/>
          <w:marBottom w:val="0"/>
          <w:divBdr>
            <w:top w:val="none" w:sz="0" w:space="0" w:color="auto"/>
            <w:left w:val="none" w:sz="0" w:space="0" w:color="auto"/>
            <w:bottom w:val="none" w:sz="0" w:space="0" w:color="auto"/>
            <w:right w:val="none" w:sz="0" w:space="0" w:color="auto"/>
          </w:divBdr>
        </w:div>
        <w:div w:id="1622955987">
          <w:marLeft w:val="0"/>
          <w:marRight w:val="0"/>
          <w:marTop w:val="0"/>
          <w:marBottom w:val="0"/>
          <w:divBdr>
            <w:top w:val="none" w:sz="0" w:space="0" w:color="auto"/>
            <w:left w:val="none" w:sz="0" w:space="0" w:color="auto"/>
            <w:bottom w:val="none" w:sz="0" w:space="0" w:color="auto"/>
            <w:right w:val="none" w:sz="0" w:space="0" w:color="auto"/>
          </w:divBdr>
        </w:div>
        <w:div w:id="1764759396">
          <w:marLeft w:val="0"/>
          <w:marRight w:val="0"/>
          <w:marTop w:val="0"/>
          <w:marBottom w:val="0"/>
          <w:divBdr>
            <w:top w:val="none" w:sz="0" w:space="0" w:color="auto"/>
            <w:left w:val="none" w:sz="0" w:space="0" w:color="auto"/>
            <w:bottom w:val="none" w:sz="0" w:space="0" w:color="auto"/>
            <w:right w:val="none" w:sz="0" w:space="0" w:color="auto"/>
          </w:divBdr>
        </w:div>
        <w:div w:id="1856193978">
          <w:marLeft w:val="0"/>
          <w:marRight w:val="0"/>
          <w:marTop w:val="0"/>
          <w:marBottom w:val="0"/>
          <w:divBdr>
            <w:top w:val="none" w:sz="0" w:space="0" w:color="auto"/>
            <w:left w:val="none" w:sz="0" w:space="0" w:color="auto"/>
            <w:bottom w:val="none" w:sz="0" w:space="0" w:color="auto"/>
            <w:right w:val="none" w:sz="0" w:space="0" w:color="auto"/>
          </w:divBdr>
        </w:div>
        <w:div w:id="1966808195">
          <w:marLeft w:val="0"/>
          <w:marRight w:val="0"/>
          <w:marTop w:val="0"/>
          <w:marBottom w:val="0"/>
          <w:divBdr>
            <w:top w:val="none" w:sz="0" w:space="0" w:color="auto"/>
            <w:left w:val="none" w:sz="0" w:space="0" w:color="auto"/>
            <w:bottom w:val="none" w:sz="0" w:space="0" w:color="auto"/>
            <w:right w:val="none" w:sz="0" w:space="0" w:color="auto"/>
          </w:divBdr>
        </w:div>
        <w:div w:id="2107648434">
          <w:marLeft w:val="0"/>
          <w:marRight w:val="0"/>
          <w:marTop w:val="0"/>
          <w:marBottom w:val="0"/>
          <w:divBdr>
            <w:top w:val="none" w:sz="0" w:space="0" w:color="auto"/>
            <w:left w:val="none" w:sz="0" w:space="0" w:color="auto"/>
            <w:bottom w:val="none" w:sz="0" w:space="0" w:color="auto"/>
            <w:right w:val="none" w:sz="0" w:space="0" w:color="auto"/>
          </w:divBdr>
        </w:div>
      </w:divsChild>
    </w:div>
    <w:div w:id="1462724901">
      <w:bodyDiv w:val="1"/>
      <w:marLeft w:val="0"/>
      <w:marRight w:val="0"/>
      <w:marTop w:val="0"/>
      <w:marBottom w:val="0"/>
      <w:divBdr>
        <w:top w:val="none" w:sz="0" w:space="0" w:color="auto"/>
        <w:left w:val="none" w:sz="0" w:space="0" w:color="auto"/>
        <w:bottom w:val="none" w:sz="0" w:space="0" w:color="auto"/>
        <w:right w:val="none" w:sz="0" w:space="0" w:color="auto"/>
      </w:divBdr>
    </w:div>
    <w:div w:id="1464152268">
      <w:bodyDiv w:val="1"/>
      <w:marLeft w:val="0"/>
      <w:marRight w:val="0"/>
      <w:marTop w:val="0"/>
      <w:marBottom w:val="0"/>
      <w:divBdr>
        <w:top w:val="none" w:sz="0" w:space="0" w:color="auto"/>
        <w:left w:val="none" w:sz="0" w:space="0" w:color="auto"/>
        <w:bottom w:val="none" w:sz="0" w:space="0" w:color="auto"/>
        <w:right w:val="none" w:sz="0" w:space="0" w:color="auto"/>
      </w:divBdr>
    </w:div>
    <w:div w:id="1469276995">
      <w:bodyDiv w:val="1"/>
      <w:marLeft w:val="0"/>
      <w:marRight w:val="0"/>
      <w:marTop w:val="0"/>
      <w:marBottom w:val="0"/>
      <w:divBdr>
        <w:top w:val="none" w:sz="0" w:space="0" w:color="auto"/>
        <w:left w:val="none" w:sz="0" w:space="0" w:color="auto"/>
        <w:bottom w:val="none" w:sz="0" w:space="0" w:color="auto"/>
        <w:right w:val="none" w:sz="0" w:space="0" w:color="auto"/>
      </w:divBdr>
      <w:divsChild>
        <w:div w:id="424618793">
          <w:marLeft w:val="0"/>
          <w:marRight w:val="0"/>
          <w:marTop w:val="0"/>
          <w:marBottom w:val="0"/>
          <w:divBdr>
            <w:top w:val="none" w:sz="0" w:space="0" w:color="auto"/>
            <w:left w:val="none" w:sz="0" w:space="0" w:color="auto"/>
            <w:bottom w:val="none" w:sz="0" w:space="0" w:color="auto"/>
            <w:right w:val="none" w:sz="0" w:space="0" w:color="auto"/>
          </w:divBdr>
        </w:div>
        <w:div w:id="454443886">
          <w:marLeft w:val="0"/>
          <w:marRight w:val="0"/>
          <w:marTop w:val="0"/>
          <w:marBottom w:val="0"/>
          <w:divBdr>
            <w:top w:val="none" w:sz="0" w:space="0" w:color="auto"/>
            <w:left w:val="none" w:sz="0" w:space="0" w:color="auto"/>
            <w:bottom w:val="none" w:sz="0" w:space="0" w:color="auto"/>
            <w:right w:val="none" w:sz="0" w:space="0" w:color="auto"/>
          </w:divBdr>
        </w:div>
        <w:div w:id="1497912987">
          <w:marLeft w:val="0"/>
          <w:marRight w:val="0"/>
          <w:marTop w:val="0"/>
          <w:marBottom w:val="0"/>
          <w:divBdr>
            <w:top w:val="none" w:sz="0" w:space="0" w:color="auto"/>
            <w:left w:val="none" w:sz="0" w:space="0" w:color="auto"/>
            <w:bottom w:val="none" w:sz="0" w:space="0" w:color="auto"/>
            <w:right w:val="none" w:sz="0" w:space="0" w:color="auto"/>
          </w:divBdr>
        </w:div>
        <w:div w:id="1629554204">
          <w:marLeft w:val="0"/>
          <w:marRight w:val="0"/>
          <w:marTop w:val="0"/>
          <w:marBottom w:val="0"/>
          <w:divBdr>
            <w:top w:val="none" w:sz="0" w:space="0" w:color="auto"/>
            <w:left w:val="none" w:sz="0" w:space="0" w:color="auto"/>
            <w:bottom w:val="none" w:sz="0" w:space="0" w:color="auto"/>
            <w:right w:val="none" w:sz="0" w:space="0" w:color="auto"/>
          </w:divBdr>
        </w:div>
        <w:div w:id="2042320931">
          <w:marLeft w:val="0"/>
          <w:marRight w:val="0"/>
          <w:marTop w:val="0"/>
          <w:marBottom w:val="0"/>
          <w:divBdr>
            <w:top w:val="none" w:sz="0" w:space="0" w:color="auto"/>
            <w:left w:val="none" w:sz="0" w:space="0" w:color="auto"/>
            <w:bottom w:val="none" w:sz="0" w:space="0" w:color="auto"/>
            <w:right w:val="none" w:sz="0" w:space="0" w:color="auto"/>
          </w:divBdr>
        </w:div>
      </w:divsChild>
    </w:div>
    <w:div w:id="1476339648">
      <w:bodyDiv w:val="1"/>
      <w:marLeft w:val="0"/>
      <w:marRight w:val="0"/>
      <w:marTop w:val="0"/>
      <w:marBottom w:val="0"/>
      <w:divBdr>
        <w:top w:val="none" w:sz="0" w:space="0" w:color="auto"/>
        <w:left w:val="none" w:sz="0" w:space="0" w:color="auto"/>
        <w:bottom w:val="none" w:sz="0" w:space="0" w:color="auto"/>
        <w:right w:val="none" w:sz="0" w:space="0" w:color="auto"/>
      </w:divBdr>
    </w:div>
    <w:div w:id="1484855599">
      <w:bodyDiv w:val="1"/>
      <w:marLeft w:val="0"/>
      <w:marRight w:val="0"/>
      <w:marTop w:val="0"/>
      <w:marBottom w:val="0"/>
      <w:divBdr>
        <w:top w:val="none" w:sz="0" w:space="0" w:color="auto"/>
        <w:left w:val="none" w:sz="0" w:space="0" w:color="auto"/>
        <w:bottom w:val="none" w:sz="0" w:space="0" w:color="auto"/>
        <w:right w:val="none" w:sz="0" w:space="0" w:color="auto"/>
      </w:divBdr>
      <w:divsChild>
        <w:div w:id="280189827">
          <w:marLeft w:val="0"/>
          <w:marRight w:val="0"/>
          <w:marTop w:val="0"/>
          <w:marBottom w:val="0"/>
          <w:divBdr>
            <w:top w:val="none" w:sz="0" w:space="0" w:color="auto"/>
            <w:left w:val="none" w:sz="0" w:space="0" w:color="auto"/>
            <w:bottom w:val="none" w:sz="0" w:space="0" w:color="auto"/>
            <w:right w:val="none" w:sz="0" w:space="0" w:color="auto"/>
          </w:divBdr>
        </w:div>
        <w:div w:id="1609309517">
          <w:marLeft w:val="0"/>
          <w:marRight w:val="0"/>
          <w:marTop w:val="0"/>
          <w:marBottom w:val="0"/>
          <w:divBdr>
            <w:top w:val="none" w:sz="0" w:space="0" w:color="auto"/>
            <w:left w:val="none" w:sz="0" w:space="0" w:color="auto"/>
            <w:bottom w:val="none" w:sz="0" w:space="0" w:color="auto"/>
            <w:right w:val="none" w:sz="0" w:space="0" w:color="auto"/>
          </w:divBdr>
        </w:div>
      </w:divsChild>
    </w:div>
    <w:div w:id="1515456595">
      <w:bodyDiv w:val="1"/>
      <w:marLeft w:val="0"/>
      <w:marRight w:val="0"/>
      <w:marTop w:val="0"/>
      <w:marBottom w:val="0"/>
      <w:divBdr>
        <w:top w:val="none" w:sz="0" w:space="0" w:color="auto"/>
        <w:left w:val="none" w:sz="0" w:space="0" w:color="auto"/>
        <w:bottom w:val="none" w:sz="0" w:space="0" w:color="auto"/>
        <w:right w:val="none" w:sz="0" w:space="0" w:color="auto"/>
      </w:divBdr>
    </w:div>
    <w:div w:id="1519544606">
      <w:bodyDiv w:val="1"/>
      <w:marLeft w:val="0"/>
      <w:marRight w:val="0"/>
      <w:marTop w:val="0"/>
      <w:marBottom w:val="0"/>
      <w:divBdr>
        <w:top w:val="none" w:sz="0" w:space="0" w:color="auto"/>
        <w:left w:val="none" w:sz="0" w:space="0" w:color="auto"/>
        <w:bottom w:val="none" w:sz="0" w:space="0" w:color="auto"/>
        <w:right w:val="none" w:sz="0" w:space="0" w:color="auto"/>
      </w:divBdr>
    </w:div>
    <w:div w:id="1524242982">
      <w:bodyDiv w:val="1"/>
      <w:marLeft w:val="0"/>
      <w:marRight w:val="0"/>
      <w:marTop w:val="0"/>
      <w:marBottom w:val="0"/>
      <w:divBdr>
        <w:top w:val="none" w:sz="0" w:space="0" w:color="auto"/>
        <w:left w:val="none" w:sz="0" w:space="0" w:color="auto"/>
        <w:bottom w:val="none" w:sz="0" w:space="0" w:color="auto"/>
        <w:right w:val="none" w:sz="0" w:space="0" w:color="auto"/>
      </w:divBdr>
    </w:div>
    <w:div w:id="1534149424">
      <w:bodyDiv w:val="1"/>
      <w:marLeft w:val="0"/>
      <w:marRight w:val="0"/>
      <w:marTop w:val="0"/>
      <w:marBottom w:val="0"/>
      <w:divBdr>
        <w:top w:val="none" w:sz="0" w:space="0" w:color="auto"/>
        <w:left w:val="none" w:sz="0" w:space="0" w:color="auto"/>
        <w:bottom w:val="none" w:sz="0" w:space="0" w:color="auto"/>
        <w:right w:val="none" w:sz="0" w:space="0" w:color="auto"/>
      </w:divBdr>
    </w:div>
    <w:div w:id="1534884848">
      <w:bodyDiv w:val="1"/>
      <w:marLeft w:val="0"/>
      <w:marRight w:val="0"/>
      <w:marTop w:val="0"/>
      <w:marBottom w:val="0"/>
      <w:divBdr>
        <w:top w:val="none" w:sz="0" w:space="0" w:color="auto"/>
        <w:left w:val="none" w:sz="0" w:space="0" w:color="auto"/>
        <w:bottom w:val="none" w:sz="0" w:space="0" w:color="auto"/>
        <w:right w:val="none" w:sz="0" w:space="0" w:color="auto"/>
      </w:divBdr>
    </w:div>
    <w:div w:id="1544713008">
      <w:bodyDiv w:val="1"/>
      <w:marLeft w:val="0"/>
      <w:marRight w:val="0"/>
      <w:marTop w:val="0"/>
      <w:marBottom w:val="0"/>
      <w:divBdr>
        <w:top w:val="none" w:sz="0" w:space="0" w:color="auto"/>
        <w:left w:val="none" w:sz="0" w:space="0" w:color="auto"/>
        <w:bottom w:val="none" w:sz="0" w:space="0" w:color="auto"/>
        <w:right w:val="none" w:sz="0" w:space="0" w:color="auto"/>
      </w:divBdr>
    </w:div>
    <w:div w:id="1546983058">
      <w:bodyDiv w:val="1"/>
      <w:marLeft w:val="0"/>
      <w:marRight w:val="0"/>
      <w:marTop w:val="0"/>
      <w:marBottom w:val="0"/>
      <w:divBdr>
        <w:top w:val="none" w:sz="0" w:space="0" w:color="auto"/>
        <w:left w:val="none" w:sz="0" w:space="0" w:color="auto"/>
        <w:bottom w:val="none" w:sz="0" w:space="0" w:color="auto"/>
        <w:right w:val="none" w:sz="0" w:space="0" w:color="auto"/>
      </w:divBdr>
    </w:div>
    <w:div w:id="1549486320">
      <w:bodyDiv w:val="1"/>
      <w:marLeft w:val="0"/>
      <w:marRight w:val="0"/>
      <w:marTop w:val="0"/>
      <w:marBottom w:val="0"/>
      <w:divBdr>
        <w:top w:val="none" w:sz="0" w:space="0" w:color="auto"/>
        <w:left w:val="none" w:sz="0" w:space="0" w:color="auto"/>
        <w:bottom w:val="none" w:sz="0" w:space="0" w:color="auto"/>
        <w:right w:val="none" w:sz="0" w:space="0" w:color="auto"/>
      </w:divBdr>
    </w:div>
    <w:div w:id="1570187581">
      <w:bodyDiv w:val="1"/>
      <w:marLeft w:val="0"/>
      <w:marRight w:val="0"/>
      <w:marTop w:val="0"/>
      <w:marBottom w:val="0"/>
      <w:divBdr>
        <w:top w:val="none" w:sz="0" w:space="0" w:color="auto"/>
        <w:left w:val="none" w:sz="0" w:space="0" w:color="auto"/>
        <w:bottom w:val="none" w:sz="0" w:space="0" w:color="auto"/>
        <w:right w:val="none" w:sz="0" w:space="0" w:color="auto"/>
      </w:divBdr>
    </w:div>
    <w:div w:id="1579898011">
      <w:bodyDiv w:val="1"/>
      <w:marLeft w:val="0"/>
      <w:marRight w:val="0"/>
      <w:marTop w:val="0"/>
      <w:marBottom w:val="0"/>
      <w:divBdr>
        <w:top w:val="none" w:sz="0" w:space="0" w:color="auto"/>
        <w:left w:val="none" w:sz="0" w:space="0" w:color="auto"/>
        <w:bottom w:val="none" w:sz="0" w:space="0" w:color="auto"/>
        <w:right w:val="none" w:sz="0" w:space="0" w:color="auto"/>
      </w:divBdr>
    </w:div>
    <w:div w:id="1583952059">
      <w:bodyDiv w:val="1"/>
      <w:marLeft w:val="0"/>
      <w:marRight w:val="0"/>
      <w:marTop w:val="0"/>
      <w:marBottom w:val="0"/>
      <w:divBdr>
        <w:top w:val="none" w:sz="0" w:space="0" w:color="auto"/>
        <w:left w:val="none" w:sz="0" w:space="0" w:color="auto"/>
        <w:bottom w:val="none" w:sz="0" w:space="0" w:color="auto"/>
        <w:right w:val="none" w:sz="0" w:space="0" w:color="auto"/>
      </w:divBdr>
    </w:div>
    <w:div w:id="1585989216">
      <w:bodyDiv w:val="1"/>
      <w:marLeft w:val="0"/>
      <w:marRight w:val="0"/>
      <w:marTop w:val="0"/>
      <w:marBottom w:val="0"/>
      <w:divBdr>
        <w:top w:val="none" w:sz="0" w:space="0" w:color="auto"/>
        <w:left w:val="none" w:sz="0" w:space="0" w:color="auto"/>
        <w:bottom w:val="none" w:sz="0" w:space="0" w:color="auto"/>
        <w:right w:val="none" w:sz="0" w:space="0" w:color="auto"/>
      </w:divBdr>
      <w:divsChild>
        <w:div w:id="59330986">
          <w:marLeft w:val="0"/>
          <w:marRight w:val="0"/>
          <w:marTop w:val="0"/>
          <w:marBottom w:val="0"/>
          <w:divBdr>
            <w:top w:val="none" w:sz="0" w:space="0" w:color="auto"/>
            <w:left w:val="none" w:sz="0" w:space="0" w:color="auto"/>
            <w:bottom w:val="none" w:sz="0" w:space="0" w:color="auto"/>
            <w:right w:val="none" w:sz="0" w:space="0" w:color="auto"/>
          </w:divBdr>
        </w:div>
        <w:div w:id="2010866794">
          <w:marLeft w:val="0"/>
          <w:marRight w:val="0"/>
          <w:marTop w:val="0"/>
          <w:marBottom w:val="0"/>
          <w:divBdr>
            <w:top w:val="none" w:sz="0" w:space="0" w:color="auto"/>
            <w:left w:val="none" w:sz="0" w:space="0" w:color="auto"/>
            <w:bottom w:val="none" w:sz="0" w:space="0" w:color="auto"/>
            <w:right w:val="none" w:sz="0" w:space="0" w:color="auto"/>
          </w:divBdr>
        </w:div>
      </w:divsChild>
    </w:div>
    <w:div w:id="1595356723">
      <w:bodyDiv w:val="1"/>
      <w:marLeft w:val="0"/>
      <w:marRight w:val="0"/>
      <w:marTop w:val="0"/>
      <w:marBottom w:val="0"/>
      <w:divBdr>
        <w:top w:val="none" w:sz="0" w:space="0" w:color="auto"/>
        <w:left w:val="none" w:sz="0" w:space="0" w:color="auto"/>
        <w:bottom w:val="none" w:sz="0" w:space="0" w:color="auto"/>
        <w:right w:val="none" w:sz="0" w:space="0" w:color="auto"/>
      </w:divBdr>
    </w:div>
    <w:div w:id="1596792130">
      <w:bodyDiv w:val="1"/>
      <w:marLeft w:val="0"/>
      <w:marRight w:val="0"/>
      <w:marTop w:val="0"/>
      <w:marBottom w:val="0"/>
      <w:divBdr>
        <w:top w:val="none" w:sz="0" w:space="0" w:color="auto"/>
        <w:left w:val="none" w:sz="0" w:space="0" w:color="auto"/>
        <w:bottom w:val="none" w:sz="0" w:space="0" w:color="auto"/>
        <w:right w:val="none" w:sz="0" w:space="0" w:color="auto"/>
      </w:divBdr>
    </w:div>
    <w:div w:id="1605920476">
      <w:bodyDiv w:val="1"/>
      <w:marLeft w:val="0"/>
      <w:marRight w:val="0"/>
      <w:marTop w:val="0"/>
      <w:marBottom w:val="0"/>
      <w:divBdr>
        <w:top w:val="none" w:sz="0" w:space="0" w:color="auto"/>
        <w:left w:val="none" w:sz="0" w:space="0" w:color="auto"/>
        <w:bottom w:val="none" w:sz="0" w:space="0" w:color="auto"/>
        <w:right w:val="none" w:sz="0" w:space="0" w:color="auto"/>
      </w:divBdr>
    </w:div>
    <w:div w:id="1616911984">
      <w:bodyDiv w:val="1"/>
      <w:marLeft w:val="0"/>
      <w:marRight w:val="0"/>
      <w:marTop w:val="0"/>
      <w:marBottom w:val="0"/>
      <w:divBdr>
        <w:top w:val="none" w:sz="0" w:space="0" w:color="auto"/>
        <w:left w:val="none" w:sz="0" w:space="0" w:color="auto"/>
        <w:bottom w:val="none" w:sz="0" w:space="0" w:color="auto"/>
        <w:right w:val="none" w:sz="0" w:space="0" w:color="auto"/>
      </w:divBdr>
    </w:div>
    <w:div w:id="1622877499">
      <w:bodyDiv w:val="1"/>
      <w:marLeft w:val="0"/>
      <w:marRight w:val="0"/>
      <w:marTop w:val="0"/>
      <w:marBottom w:val="0"/>
      <w:divBdr>
        <w:top w:val="none" w:sz="0" w:space="0" w:color="auto"/>
        <w:left w:val="none" w:sz="0" w:space="0" w:color="auto"/>
        <w:bottom w:val="none" w:sz="0" w:space="0" w:color="auto"/>
        <w:right w:val="none" w:sz="0" w:space="0" w:color="auto"/>
      </w:divBdr>
      <w:divsChild>
        <w:div w:id="761143985">
          <w:marLeft w:val="0"/>
          <w:marRight w:val="0"/>
          <w:marTop w:val="0"/>
          <w:marBottom w:val="0"/>
          <w:divBdr>
            <w:top w:val="none" w:sz="0" w:space="0" w:color="auto"/>
            <w:left w:val="none" w:sz="0" w:space="0" w:color="auto"/>
            <w:bottom w:val="none" w:sz="0" w:space="0" w:color="auto"/>
            <w:right w:val="none" w:sz="0" w:space="0" w:color="auto"/>
          </w:divBdr>
          <w:divsChild>
            <w:div w:id="109933392">
              <w:marLeft w:val="0"/>
              <w:marRight w:val="0"/>
              <w:marTop w:val="0"/>
              <w:marBottom w:val="0"/>
              <w:divBdr>
                <w:top w:val="none" w:sz="0" w:space="0" w:color="auto"/>
                <w:left w:val="none" w:sz="0" w:space="0" w:color="auto"/>
                <w:bottom w:val="none" w:sz="0" w:space="0" w:color="auto"/>
                <w:right w:val="none" w:sz="0" w:space="0" w:color="auto"/>
              </w:divBdr>
            </w:div>
            <w:div w:id="319310662">
              <w:marLeft w:val="0"/>
              <w:marRight w:val="0"/>
              <w:marTop w:val="0"/>
              <w:marBottom w:val="0"/>
              <w:divBdr>
                <w:top w:val="none" w:sz="0" w:space="0" w:color="auto"/>
                <w:left w:val="none" w:sz="0" w:space="0" w:color="auto"/>
                <w:bottom w:val="none" w:sz="0" w:space="0" w:color="auto"/>
                <w:right w:val="none" w:sz="0" w:space="0" w:color="auto"/>
              </w:divBdr>
            </w:div>
            <w:div w:id="1023704586">
              <w:marLeft w:val="0"/>
              <w:marRight w:val="0"/>
              <w:marTop w:val="0"/>
              <w:marBottom w:val="0"/>
              <w:divBdr>
                <w:top w:val="none" w:sz="0" w:space="0" w:color="auto"/>
                <w:left w:val="none" w:sz="0" w:space="0" w:color="auto"/>
                <w:bottom w:val="none" w:sz="0" w:space="0" w:color="auto"/>
                <w:right w:val="none" w:sz="0" w:space="0" w:color="auto"/>
              </w:divBdr>
            </w:div>
            <w:div w:id="1108889335">
              <w:marLeft w:val="0"/>
              <w:marRight w:val="0"/>
              <w:marTop w:val="0"/>
              <w:marBottom w:val="0"/>
              <w:divBdr>
                <w:top w:val="none" w:sz="0" w:space="0" w:color="auto"/>
                <w:left w:val="none" w:sz="0" w:space="0" w:color="auto"/>
                <w:bottom w:val="none" w:sz="0" w:space="0" w:color="auto"/>
                <w:right w:val="none" w:sz="0" w:space="0" w:color="auto"/>
              </w:divBdr>
            </w:div>
            <w:div w:id="1452281925">
              <w:marLeft w:val="0"/>
              <w:marRight w:val="0"/>
              <w:marTop w:val="0"/>
              <w:marBottom w:val="0"/>
              <w:divBdr>
                <w:top w:val="none" w:sz="0" w:space="0" w:color="auto"/>
                <w:left w:val="none" w:sz="0" w:space="0" w:color="auto"/>
                <w:bottom w:val="none" w:sz="0" w:space="0" w:color="auto"/>
                <w:right w:val="none" w:sz="0" w:space="0" w:color="auto"/>
              </w:divBdr>
            </w:div>
            <w:div w:id="1540700451">
              <w:marLeft w:val="0"/>
              <w:marRight w:val="0"/>
              <w:marTop w:val="0"/>
              <w:marBottom w:val="0"/>
              <w:divBdr>
                <w:top w:val="none" w:sz="0" w:space="0" w:color="auto"/>
                <w:left w:val="none" w:sz="0" w:space="0" w:color="auto"/>
                <w:bottom w:val="none" w:sz="0" w:space="0" w:color="auto"/>
                <w:right w:val="none" w:sz="0" w:space="0" w:color="auto"/>
              </w:divBdr>
            </w:div>
            <w:div w:id="1626959612">
              <w:marLeft w:val="0"/>
              <w:marRight w:val="0"/>
              <w:marTop w:val="0"/>
              <w:marBottom w:val="0"/>
              <w:divBdr>
                <w:top w:val="none" w:sz="0" w:space="0" w:color="auto"/>
                <w:left w:val="none" w:sz="0" w:space="0" w:color="auto"/>
                <w:bottom w:val="none" w:sz="0" w:space="0" w:color="auto"/>
                <w:right w:val="none" w:sz="0" w:space="0" w:color="auto"/>
              </w:divBdr>
            </w:div>
            <w:div w:id="1683242999">
              <w:marLeft w:val="0"/>
              <w:marRight w:val="0"/>
              <w:marTop w:val="0"/>
              <w:marBottom w:val="0"/>
              <w:divBdr>
                <w:top w:val="none" w:sz="0" w:space="0" w:color="auto"/>
                <w:left w:val="none" w:sz="0" w:space="0" w:color="auto"/>
                <w:bottom w:val="none" w:sz="0" w:space="0" w:color="auto"/>
                <w:right w:val="none" w:sz="0" w:space="0" w:color="auto"/>
              </w:divBdr>
            </w:div>
            <w:div w:id="1738747783">
              <w:marLeft w:val="0"/>
              <w:marRight w:val="0"/>
              <w:marTop w:val="0"/>
              <w:marBottom w:val="0"/>
              <w:divBdr>
                <w:top w:val="none" w:sz="0" w:space="0" w:color="auto"/>
                <w:left w:val="none" w:sz="0" w:space="0" w:color="auto"/>
                <w:bottom w:val="none" w:sz="0" w:space="0" w:color="auto"/>
                <w:right w:val="none" w:sz="0" w:space="0" w:color="auto"/>
              </w:divBdr>
            </w:div>
            <w:div w:id="1894849305">
              <w:marLeft w:val="0"/>
              <w:marRight w:val="0"/>
              <w:marTop w:val="0"/>
              <w:marBottom w:val="0"/>
              <w:divBdr>
                <w:top w:val="none" w:sz="0" w:space="0" w:color="auto"/>
                <w:left w:val="none" w:sz="0" w:space="0" w:color="auto"/>
                <w:bottom w:val="none" w:sz="0" w:space="0" w:color="auto"/>
                <w:right w:val="none" w:sz="0" w:space="0" w:color="auto"/>
              </w:divBdr>
            </w:div>
            <w:div w:id="1937060419">
              <w:marLeft w:val="0"/>
              <w:marRight w:val="0"/>
              <w:marTop w:val="0"/>
              <w:marBottom w:val="0"/>
              <w:divBdr>
                <w:top w:val="none" w:sz="0" w:space="0" w:color="auto"/>
                <w:left w:val="none" w:sz="0" w:space="0" w:color="auto"/>
                <w:bottom w:val="none" w:sz="0" w:space="0" w:color="auto"/>
                <w:right w:val="none" w:sz="0" w:space="0" w:color="auto"/>
              </w:divBdr>
            </w:div>
            <w:div w:id="2058426520">
              <w:marLeft w:val="0"/>
              <w:marRight w:val="0"/>
              <w:marTop w:val="0"/>
              <w:marBottom w:val="0"/>
              <w:divBdr>
                <w:top w:val="none" w:sz="0" w:space="0" w:color="auto"/>
                <w:left w:val="none" w:sz="0" w:space="0" w:color="auto"/>
                <w:bottom w:val="none" w:sz="0" w:space="0" w:color="auto"/>
                <w:right w:val="none" w:sz="0" w:space="0" w:color="auto"/>
              </w:divBdr>
            </w:div>
            <w:div w:id="2071876455">
              <w:marLeft w:val="0"/>
              <w:marRight w:val="0"/>
              <w:marTop w:val="0"/>
              <w:marBottom w:val="0"/>
              <w:divBdr>
                <w:top w:val="none" w:sz="0" w:space="0" w:color="auto"/>
                <w:left w:val="none" w:sz="0" w:space="0" w:color="auto"/>
                <w:bottom w:val="none" w:sz="0" w:space="0" w:color="auto"/>
                <w:right w:val="none" w:sz="0" w:space="0" w:color="auto"/>
              </w:divBdr>
            </w:div>
          </w:divsChild>
        </w:div>
        <w:div w:id="2009163602">
          <w:marLeft w:val="0"/>
          <w:marRight w:val="0"/>
          <w:marTop w:val="0"/>
          <w:marBottom w:val="0"/>
          <w:divBdr>
            <w:top w:val="none" w:sz="0" w:space="0" w:color="auto"/>
            <w:left w:val="none" w:sz="0" w:space="0" w:color="auto"/>
            <w:bottom w:val="none" w:sz="0" w:space="0" w:color="auto"/>
            <w:right w:val="none" w:sz="0" w:space="0" w:color="auto"/>
          </w:divBdr>
        </w:div>
      </w:divsChild>
    </w:div>
    <w:div w:id="1633516356">
      <w:bodyDiv w:val="1"/>
      <w:marLeft w:val="0"/>
      <w:marRight w:val="0"/>
      <w:marTop w:val="0"/>
      <w:marBottom w:val="0"/>
      <w:divBdr>
        <w:top w:val="none" w:sz="0" w:space="0" w:color="auto"/>
        <w:left w:val="none" w:sz="0" w:space="0" w:color="auto"/>
        <w:bottom w:val="none" w:sz="0" w:space="0" w:color="auto"/>
        <w:right w:val="none" w:sz="0" w:space="0" w:color="auto"/>
      </w:divBdr>
    </w:div>
    <w:div w:id="1635212474">
      <w:bodyDiv w:val="1"/>
      <w:marLeft w:val="0"/>
      <w:marRight w:val="0"/>
      <w:marTop w:val="0"/>
      <w:marBottom w:val="0"/>
      <w:divBdr>
        <w:top w:val="none" w:sz="0" w:space="0" w:color="auto"/>
        <w:left w:val="none" w:sz="0" w:space="0" w:color="auto"/>
        <w:bottom w:val="none" w:sz="0" w:space="0" w:color="auto"/>
        <w:right w:val="none" w:sz="0" w:space="0" w:color="auto"/>
      </w:divBdr>
    </w:div>
    <w:div w:id="1639842043">
      <w:bodyDiv w:val="1"/>
      <w:marLeft w:val="0"/>
      <w:marRight w:val="0"/>
      <w:marTop w:val="0"/>
      <w:marBottom w:val="0"/>
      <w:divBdr>
        <w:top w:val="none" w:sz="0" w:space="0" w:color="auto"/>
        <w:left w:val="none" w:sz="0" w:space="0" w:color="auto"/>
        <w:bottom w:val="none" w:sz="0" w:space="0" w:color="auto"/>
        <w:right w:val="none" w:sz="0" w:space="0" w:color="auto"/>
      </w:divBdr>
    </w:div>
    <w:div w:id="1642420717">
      <w:bodyDiv w:val="1"/>
      <w:marLeft w:val="0"/>
      <w:marRight w:val="0"/>
      <w:marTop w:val="0"/>
      <w:marBottom w:val="0"/>
      <w:divBdr>
        <w:top w:val="none" w:sz="0" w:space="0" w:color="auto"/>
        <w:left w:val="none" w:sz="0" w:space="0" w:color="auto"/>
        <w:bottom w:val="none" w:sz="0" w:space="0" w:color="auto"/>
        <w:right w:val="none" w:sz="0" w:space="0" w:color="auto"/>
      </w:divBdr>
    </w:div>
    <w:div w:id="1643078271">
      <w:bodyDiv w:val="1"/>
      <w:marLeft w:val="0"/>
      <w:marRight w:val="0"/>
      <w:marTop w:val="0"/>
      <w:marBottom w:val="0"/>
      <w:divBdr>
        <w:top w:val="none" w:sz="0" w:space="0" w:color="auto"/>
        <w:left w:val="none" w:sz="0" w:space="0" w:color="auto"/>
        <w:bottom w:val="none" w:sz="0" w:space="0" w:color="auto"/>
        <w:right w:val="none" w:sz="0" w:space="0" w:color="auto"/>
      </w:divBdr>
    </w:div>
    <w:div w:id="1647660630">
      <w:bodyDiv w:val="1"/>
      <w:marLeft w:val="0"/>
      <w:marRight w:val="0"/>
      <w:marTop w:val="0"/>
      <w:marBottom w:val="0"/>
      <w:divBdr>
        <w:top w:val="none" w:sz="0" w:space="0" w:color="auto"/>
        <w:left w:val="none" w:sz="0" w:space="0" w:color="auto"/>
        <w:bottom w:val="none" w:sz="0" w:space="0" w:color="auto"/>
        <w:right w:val="none" w:sz="0" w:space="0" w:color="auto"/>
      </w:divBdr>
    </w:div>
    <w:div w:id="1661737018">
      <w:bodyDiv w:val="1"/>
      <w:marLeft w:val="0"/>
      <w:marRight w:val="0"/>
      <w:marTop w:val="0"/>
      <w:marBottom w:val="0"/>
      <w:divBdr>
        <w:top w:val="none" w:sz="0" w:space="0" w:color="auto"/>
        <w:left w:val="none" w:sz="0" w:space="0" w:color="auto"/>
        <w:bottom w:val="none" w:sz="0" w:space="0" w:color="auto"/>
        <w:right w:val="none" w:sz="0" w:space="0" w:color="auto"/>
      </w:divBdr>
    </w:div>
    <w:div w:id="1671449868">
      <w:bodyDiv w:val="1"/>
      <w:marLeft w:val="0"/>
      <w:marRight w:val="0"/>
      <w:marTop w:val="0"/>
      <w:marBottom w:val="0"/>
      <w:divBdr>
        <w:top w:val="none" w:sz="0" w:space="0" w:color="auto"/>
        <w:left w:val="none" w:sz="0" w:space="0" w:color="auto"/>
        <w:bottom w:val="none" w:sz="0" w:space="0" w:color="auto"/>
        <w:right w:val="none" w:sz="0" w:space="0" w:color="auto"/>
      </w:divBdr>
    </w:div>
    <w:div w:id="1676179046">
      <w:bodyDiv w:val="1"/>
      <w:marLeft w:val="0"/>
      <w:marRight w:val="0"/>
      <w:marTop w:val="0"/>
      <w:marBottom w:val="0"/>
      <w:divBdr>
        <w:top w:val="none" w:sz="0" w:space="0" w:color="auto"/>
        <w:left w:val="none" w:sz="0" w:space="0" w:color="auto"/>
        <w:bottom w:val="none" w:sz="0" w:space="0" w:color="auto"/>
        <w:right w:val="none" w:sz="0" w:space="0" w:color="auto"/>
      </w:divBdr>
    </w:div>
    <w:div w:id="1680113424">
      <w:bodyDiv w:val="1"/>
      <w:marLeft w:val="0"/>
      <w:marRight w:val="0"/>
      <w:marTop w:val="0"/>
      <w:marBottom w:val="0"/>
      <w:divBdr>
        <w:top w:val="none" w:sz="0" w:space="0" w:color="auto"/>
        <w:left w:val="none" w:sz="0" w:space="0" w:color="auto"/>
        <w:bottom w:val="none" w:sz="0" w:space="0" w:color="auto"/>
        <w:right w:val="none" w:sz="0" w:space="0" w:color="auto"/>
      </w:divBdr>
    </w:div>
    <w:div w:id="1685473982">
      <w:bodyDiv w:val="1"/>
      <w:marLeft w:val="0"/>
      <w:marRight w:val="0"/>
      <w:marTop w:val="0"/>
      <w:marBottom w:val="0"/>
      <w:divBdr>
        <w:top w:val="none" w:sz="0" w:space="0" w:color="auto"/>
        <w:left w:val="none" w:sz="0" w:space="0" w:color="auto"/>
        <w:bottom w:val="none" w:sz="0" w:space="0" w:color="auto"/>
        <w:right w:val="none" w:sz="0" w:space="0" w:color="auto"/>
      </w:divBdr>
    </w:div>
    <w:div w:id="1687247753">
      <w:bodyDiv w:val="1"/>
      <w:marLeft w:val="0"/>
      <w:marRight w:val="0"/>
      <w:marTop w:val="0"/>
      <w:marBottom w:val="0"/>
      <w:divBdr>
        <w:top w:val="none" w:sz="0" w:space="0" w:color="auto"/>
        <w:left w:val="none" w:sz="0" w:space="0" w:color="auto"/>
        <w:bottom w:val="none" w:sz="0" w:space="0" w:color="auto"/>
        <w:right w:val="none" w:sz="0" w:space="0" w:color="auto"/>
      </w:divBdr>
    </w:div>
    <w:div w:id="1704623770">
      <w:bodyDiv w:val="1"/>
      <w:marLeft w:val="0"/>
      <w:marRight w:val="0"/>
      <w:marTop w:val="0"/>
      <w:marBottom w:val="0"/>
      <w:divBdr>
        <w:top w:val="none" w:sz="0" w:space="0" w:color="auto"/>
        <w:left w:val="none" w:sz="0" w:space="0" w:color="auto"/>
        <w:bottom w:val="none" w:sz="0" w:space="0" w:color="auto"/>
        <w:right w:val="none" w:sz="0" w:space="0" w:color="auto"/>
      </w:divBdr>
    </w:div>
    <w:div w:id="1708874451">
      <w:bodyDiv w:val="1"/>
      <w:marLeft w:val="0"/>
      <w:marRight w:val="0"/>
      <w:marTop w:val="0"/>
      <w:marBottom w:val="0"/>
      <w:divBdr>
        <w:top w:val="none" w:sz="0" w:space="0" w:color="auto"/>
        <w:left w:val="none" w:sz="0" w:space="0" w:color="auto"/>
        <w:bottom w:val="none" w:sz="0" w:space="0" w:color="auto"/>
        <w:right w:val="none" w:sz="0" w:space="0" w:color="auto"/>
      </w:divBdr>
    </w:div>
    <w:div w:id="1709260203">
      <w:bodyDiv w:val="1"/>
      <w:marLeft w:val="0"/>
      <w:marRight w:val="0"/>
      <w:marTop w:val="0"/>
      <w:marBottom w:val="0"/>
      <w:divBdr>
        <w:top w:val="none" w:sz="0" w:space="0" w:color="auto"/>
        <w:left w:val="none" w:sz="0" w:space="0" w:color="auto"/>
        <w:bottom w:val="none" w:sz="0" w:space="0" w:color="auto"/>
        <w:right w:val="none" w:sz="0" w:space="0" w:color="auto"/>
      </w:divBdr>
    </w:div>
    <w:div w:id="1721707507">
      <w:bodyDiv w:val="1"/>
      <w:marLeft w:val="0"/>
      <w:marRight w:val="0"/>
      <w:marTop w:val="0"/>
      <w:marBottom w:val="0"/>
      <w:divBdr>
        <w:top w:val="none" w:sz="0" w:space="0" w:color="auto"/>
        <w:left w:val="none" w:sz="0" w:space="0" w:color="auto"/>
        <w:bottom w:val="none" w:sz="0" w:space="0" w:color="auto"/>
        <w:right w:val="none" w:sz="0" w:space="0" w:color="auto"/>
      </w:divBdr>
    </w:div>
    <w:div w:id="1725136770">
      <w:bodyDiv w:val="1"/>
      <w:marLeft w:val="0"/>
      <w:marRight w:val="0"/>
      <w:marTop w:val="0"/>
      <w:marBottom w:val="0"/>
      <w:divBdr>
        <w:top w:val="none" w:sz="0" w:space="0" w:color="auto"/>
        <w:left w:val="none" w:sz="0" w:space="0" w:color="auto"/>
        <w:bottom w:val="none" w:sz="0" w:space="0" w:color="auto"/>
        <w:right w:val="none" w:sz="0" w:space="0" w:color="auto"/>
      </w:divBdr>
    </w:div>
    <w:div w:id="1739161348">
      <w:bodyDiv w:val="1"/>
      <w:marLeft w:val="0"/>
      <w:marRight w:val="0"/>
      <w:marTop w:val="0"/>
      <w:marBottom w:val="0"/>
      <w:divBdr>
        <w:top w:val="none" w:sz="0" w:space="0" w:color="auto"/>
        <w:left w:val="none" w:sz="0" w:space="0" w:color="auto"/>
        <w:bottom w:val="none" w:sz="0" w:space="0" w:color="auto"/>
        <w:right w:val="none" w:sz="0" w:space="0" w:color="auto"/>
      </w:divBdr>
    </w:div>
    <w:div w:id="1748963137">
      <w:bodyDiv w:val="1"/>
      <w:marLeft w:val="0"/>
      <w:marRight w:val="0"/>
      <w:marTop w:val="0"/>
      <w:marBottom w:val="0"/>
      <w:divBdr>
        <w:top w:val="none" w:sz="0" w:space="0" w:color="auto"/>
        <w:left w:val="none" w:sz="0" w:space="0" w:color="auto"/>
        <w:bottom w:val="none" w:sz="0" w:space="0" w:color="auto"/>
        <w:right w:val="none" w:sz="0" w:space="0" w:color="auto"/>
      </w:divBdr>
    </w:div>
    <w:div w:id="1758208915">
      <w:bodyDiv w:val="1"/>
      <w:marLeft w:val="0"/>
      <w:marRight w:val="0"/>
      <w:marTop w:val="0"/>
      <w:marBottom w:val="0"/>
      <w:divBdr>
        <w:top w:val="none" w:sz="0" w:space="0" w:color="auto"/>
        <w:left w:val="none" w:sz="0" w:space="0" w:color="auto"/>
        <w:bottom w:val="none" w:sz="0" w:space="0" w:color="auto"/>
        <w:right w:val="none" w:sz="0" w:space="0" w:color="auto"/>
      </w:divBdr>
    </w:div>
    <w:div w:id="1772164125">
      <w:bodyDiv w:val="1"/>
      <w:marLeft w:val="0"/>
      <w:marRight w:val="0"/>
      <w:marTop w:val="0"/>
      <w:marBottom w:val="0"/>
      <w:divBdr>
        <w:top w:val="none" w:sz="0" w:space="0" w:color="auto"/>
        <w:left w:val="none" w:sz="0" w:space="0" w:color="auto"/>
        <w:bottom w:val="none" w:sz="0" w:space="0" w:color="auto"/>
        <w:right w:val="none" w:sz="0" w:space="0" w:color="auto"/>
      </w:divBdr>
    </w:div>
    <w:div w:id="1776632693">
      <w:bodyDiv w:val="1"/>
      <w:marLeft w:val="0"/>
      <w:marRight w:val="0"/>
      <w:marTop w:val="0"/>
      <w:marBottom w:val="0"/>
      <w:divBdr>
        <w:top w:val="none" w:sz="0" w:space="0" w:color="auto"/>
        <w:left w:val="none" w:sz="0" w:space="0" w:color="auto"/>
        <w:bottom w:val="none" w:sz="0" w:space="0" w:color="auto"/>
        <w:right w:val="none" w:sz="0" w:space="0" w:color="auto"/>
      </w:divBdr>
    </w:div>
    <w:div w:id="1813716998">
      <w:bodyDiv w:val="1"/>
      <w:marLeft w:val="0"/>
      <w:marRight w:val="0"/>
      <w:marTop w:val="0"/>
      <w:marBottom w:val="0"/>
      <w:divBdr>
        <w:top w:val="none" w:sz="0" w:space="0" w:color="auto"/>
        <w:left w:val="none" w:sz="0" w:space="0" w:color="auto"/>
        <w:bottom w:val="none" w:sz="0" w:space="0" w:color="auto"/>
        <w:right w:val="none" w:sz="0" w:space="0" w:color="auto"/>
      </w:divBdr>
    </w:div>
    <w:div w:id="1816213543">
      <w:bodyDiv w:val="1"/>
      <w:marLeft w:val="0"/>
      <w:marRight w:val="0"/>
      <w:marTop w:val="0"/>
      <w:marBottom w:val="0"/>
      <w:divBdr>
        <w:top w:val="none" w:sz="0" w:space="0" w:color="auto"/>
        <w:left w:val="none" w:sz="0" w:space="0" w:color="auto"/>
        <w:bottom w:val="none" w:sz="0" w:space="0" w:color="auto"/>
        <w:right w:val="none" w:sz="0" w:space="0" w:color="auto"/>
      </w:divBdr>
    </w:div>
    <w:div w:id="1818641091">
      <w:bodyDiv w:val="1"/>
      <w:marLeft w:val="0"/>
      <w:marRight w:val="0"/>
      <w:marTop w:val="0"/>
      <w:marBottom w:val="0"/>
      <w:divBdr>
        <w:top w:val="none" w:sz="0" w:space="0" w:color="auto"/>
        <w:left w:val="none" w:sz="0" w:space="0" w:color="auto"/>
        <w:bottom w:val="none" w:sz="0" w:space="0" w:color="auto"/>
        <w:right w:val="none" w:sz="0" w:space="0" w:color="auto"/>
      </w:divBdr>
    </w:div>
    <w:div w:id="1822425902">
      <w:bodyDiv w:val="1"/>
      <w:marLeft w:val="0"/>
      <w:marRight w:val="0"/>
      <w:marTop w:val="0"/>
      <w:marBottom w:val="0"/>
      <w:divBdr>
        <w:top w:val="none" w:sz="0" w:space="0" w:color="auto"/>
        <w:left w:val="none" w:sz="0" w:space="0" w:color="auto"/>
        <w:bottom w:val="none" w:sz="0" w:space="0" w:color="auto"/>
        <w:right w:val="none" w:sz="0" w:space="0" w:color="auto"/>
      </w:divBdr>
    </w:div>
    <w:div w:id="1826586468">
      <w:bodyDiv w:val="1"/>
      <w:marLeft w:val="0"/>
      <w:marRight w:val="0"/>
      <w:marTop w:val="0"/>
      <w:marBottom w:val="0"/>
      <w:divBdr>
        <w:top w:val="none" w:sz="0" w:space="0" w:color="auto"/>
        <w:left w:val="none" w:sz="0" w:space="0" w:color="auto"/>
        <w:bottom w:val="none" w:sz="0" w:space="0" w:color="auto"/>
        <w:right w:val="none" w:sz="0" w:space="0" w:color="auto"/>
      </w:divBdr>
    </w:div>
    <w:div w:id="1827503866">
      <w:bodyDiv w:val="1"/>
      <w:marLeft w:val="0"/>
      <w:marRight w:val="0"/>
      <w:marTop w:val="0"/>
      <w:marBottom w:val="0"/>
      <w:divBdr>
        <w:top w:val="none" w:sz="0" w:space="0" w:color="auto"/>
        <w:left w:val="none" w:sz="0" w:space="0" w:color="auto"/>
        <w:bottom w:val="none" w:sz="0" w:space="0" w:color="auto"/>
        <w:right w:val="none" w:sz="0" w:space="0" w:color="auto"/>
      </w:divBdr>
    </w:div>
    <w:div w:id="1831361057">
      <w:bodyDiv w:val="1"/>
      <w:marLeft w:val="0"/>
      <w:marRight w:val="0"/>
      <w:marTop w:val="0"/>
      <w:marBottom w:val="0"/>
      <w:divBdr>
        <w:top w:val="none" w:sz="0" w:space="0" w:color="auto"/>
        <w:left w:val="none" w:sz="0" w:space="0" w:color="auto"/>
        <w:bottom w:val="none" w:sz="0" w:space="0" w:color="auto"/>
        <w:right w:val="none" w:sz="0" w:space="0" w:color="auto"/>
      </w:divBdr>
      <w:divsChild>
        <w:div w:id="146098825">
          <w:marLeft w:val="0"/>
          <w:marRight w:val="0"/>
          <w:marTop w:val="0"/>
          <w:marBottom w:val="0"/>
          <w:divBdr>
            <w:top w:val="none" w:sz="0" w:space="0" w:color="auto"/>
            <w:left w:val="none" w:sz="0" w:space="0" w:color="auto"/>
            <w:bottom w:val="none" w:sz="0" w:space="0" w:color="auto"/>
            <w:right w:val="none" w:sz="0" w:space="0" w:color="auto"/>
          </w:divBdr>
          <w:divsChild>
            <w:div w:id="30765731">
              <w:marLeft w:val="0"/>
              <w:marRight w:val="0"/>
              <w:marTop w:val="0"/>
              <w:marBottom w:val="0"/>
              <w:divBdr>
                <w:top w:val="none" w:sz="0" w:space="0" w:color="auto"/>
                <w:left w:val="none" w:sz="0" w:space="0" w:color="auto"/>
                <w:bottom w:val="none" w:sz="0" w:space="0" w:color="auto"/>
                <w:right w:val="none" w:sz="0" w:space="0" w:color="auto"/>
              </w:divBdr>
            </w:div>
            <w:div w:id="69354631">
              <w:marLeft w:val="0"/>
              <w:marRight w:val="0"/>
              <w:marTop w:val="0"/>
              <w:marBottom w:val="0"/>
              <w:divBdr>
                <w:top w:val="none" w:sz="0" w:space="0" w:color="auto"/>
                <w:left w:val="none" w:sz="0" w:space="0" w:color="auto"/>
                <w:bottom w:val="none" w:sz="0" w:space="0" w:color="auto"/>
                <w:right w:val="none" w:sz="0" w:space="0" w:color="auto"/>
              </w:divBdr>
            </w:div>
            <w:div w:id="194731254">
              <w:marLeft w:val="0"/>
              <w:marRight w:val="0"/>
              <w:marTop w:val="0"/>
              <w:marBottom w:val="0"/>
              <w:divBdr>
                <w:top w:val="none" w:sz="0" w:space="0" w:color="auto"/>
                <w:left w:val="none" w:sz="0" w:space="0" w:color="auto"/>
                <w:bottom w:val="none" w:sz="0" w:space="0" w:color="auto"/>
                <w:right w:val="none" w:sz="0" w:space="0" w:color="auto"/>
              </w:divBdr>
            </w:div>
            <w:div w:id="492256051">
              <w:marLeft w:val="0"/>
              <w:marRight w:val="0"/>
              <w:marTop w:val="0"/>
              <w:marBottom w:val="0"/>
              <w:divBdr>
                <w:top w:val="none" w:sz="0" w:space="0" w:color="auto"/>
                <w:left w:val="none" w:sz="0" w:space="0" w:color="auto"/>
                <w:bottom w:val="none" w:sz="0" w:space="0" w:color="auto"/>
                <w:right w:val="none" w:sz="0" w:space="0" w:color="auto"/>
              </w:divBdr>
            </w:div>
            <w:div w:id="529226743">
              <w:marLeft w:val="0"/>
              <w:marRight w:val="0"/>
              <w:marTop w:val="0"/>
              <w:marBottom w:val="0"/>
              <w:divBdr>
                <w:top w:val="none" w:sz="0" w:space="0" w:color="auto"/>
                <w:left w:val="none" w:sz="0" w:space="0" w:color="auto"/>
                <w:bottom w:val="none" w:sz="0" w:space="0" w:color="auto"/>
                <w:right w:val="none" w:sz="0" w:space="0" w:color="auto"/>
              </w:divBdr>
            </w:div>
            <w:div w:id="832723811">
              <w:marLeft w:val="0"/>
              <w:marRight w:val="0"/>
              <w:marTop w:val="0"/>
              <w:marBottom w:val="0"/>
              <w:divBdr>
                <w:top w:val="none" w:sz="0" w:space="0" w:color="auto"/>
                <w:left w:val="none" w:sz="0" w:space="0" w:color="auto"/>
                <w:bottom w:val="none" w:sz="0" w:space="0" w:color="auto"/>
                <w:right w:val="none" w:sz="0" w:space="0" w:color="auto"/>
              </w:divBdr>
            </w:div>
            <w:div w:id="1063481225">
              <w:marLeft w:val="0"/>
              <w:marRight w:val="0"/>
              <w:marTop w:val="0"/>
              <w:marBottom w:val="0"/>
              <w:divBdr>
                <w:top w:val="none" w:sz="0" w:space="0" w:color="auto"/>
                <w:left w:val="none" w:sz="0" w:space="0" w:color="auto"/>
                <w:bottom w:val="none" w:sz="0" w:space="0" w:color="auto"/>
                <w:right w:val="none" w:sz="0" w:space="0" w:color="auto"/>
              </w:divBdr>
            </w:div>
            <w:div w:id="1071733440">
              <w:marLeft w:val="0"/>
              <w:marRight w:val="0"/>
              <w:marTop w:val="0"/>
              <w:marBottom w:val="0"/>
              <w:divBdr>
                <w:top w:val="none" w:sz="0" w:space="0" w:color="auto"/>
                <w:left w:val="none" w:sz="0" w:space="0" w:color="auto"/>
                <w:bottom w:val="none" w:sz="0" w:space="0" w:color="auto"/>
                <w:right w:val="none" w:sz="0" w:space="0" w:color="auto"/>
              </w:divBdr>
            </w:div>
            <w:div w:id="1144542278">
              <w:marLeft w:val="0"/>
              <w:marRight w:val="0"/>
              <w:marTop w:val="0"/>
              <w:marBottom w:val="0"/>
              <w:divBdr>
                <w:top w:val="none" w:sz="0" w:space="0" w:color="auto"/>
                <w:left w:val="none" w:sz="0" w:space="0" w:color="auto"/>
                <w:bottom w:val="none" w:sz="0" w:space="0" w:color="auto"/>
                <w:right w:val="none" w:sz="0" w:space="0" w:color="auto"/>
              </w:divBdr>
            </w:div>
            <w:div w:id="1230119327">
              <w:marLeft w:val="0"/>
              <w:marRight w:val="0"/>
              <w:marTop w:val="0"/>
              <w:marBottom w:val="0"/>
              <w:divBdr>
                <w:top w:val="none" w:sz="0" w:space="0" w:color="auto"/>
                <w:left w:val="none" w:sz="0" w:space="0" w:color="auto"/>
                <w:bottom w:val="none" w:sz="0" w:space="0" w:color="auto"/>
                <w:right w:val="none" w:sz="0" w:space="0" w:color="auto"/>
              </w:divBdr>
            </w:div>
            <w:div w:id="1278416430">
              <w:marLeft w:val="0"/>
              <w:marRight w:val="0"/>
              <w:marTop w:val="0"/>
              <w:marBottom w:val="0"/>
              <w:divBdr>
                <w:top w:val="none" w:sz="0" w:space="0" w:color="auto"/>
                <w:left w:val="none" w:sz="0" w:space="0" w:color="auto"/>
                <w:bottom w:val="none" w:sz="0" w:space="0" w:color="auto"/>
                <w:right w:val="none" w:sz="0" w:space="0" w:color="auto"/>
              </w:divBdr>
            </w:div>
            <w:div w:id="1331640861">
              <w:marLeft w:val="0"/>
              <w:marRight w:val="0"/>
              <w:marTop w:val="0"/>
              <w:marBottom w:val="0"/>
              <w:divBdr>
                <w:top w:val="none" w:sz="0" w:space="0" w:color="auto"/>
                <w:left w:val="none" w:sz="0" w:space="0" w:color="auto"/>
                <w:bottom w:val="none" w:sz="0" w:space="0" w:color="auto"/>
                <w:right w:val="none" w:sz="0" w:space="0" w:color="auto"/>
              </w:divBdr>
            </w:div>
            <w:div w:id="1365641797">
              <w:marLeft w:val="0"/>
              <w:marRight w:val="0"/>
              <w:marTop w:val="0"/>
              <w:marBottom w:val="0"/>
              <w:divBdr>
                <w:top w:val="none" w:sz="0" w:space="0" w:color="auto"/>
                <w:left w:val="none" w:sz="0" w:space="0" w:color="auto"/>
                <w:bottom w:val="none" w:sz="0" w:space="0" w:color="auto"/>
                <w:right w:val="none" w:sz="0" w:space="0" w:color="auto"/>
              </w:divBdr>
            </w:div>
            <w:div w:id="1386835617">
              <w:marLeft w:val="0"/>
              <w:marRight w:val="0"/>
              <w:marTop w:val="0"/>
              <w:marBottom w:val="0"/>
              <w:divBdr>
                <w:top w:val="none" w:sz="0" w:space="0" w:color="auto"/>
                <w:left w:val="none" w:sz="0" w:space="0" w:color="auto"/>
                <w:bottom w:val="none" w:sz="0" w:space="0" w:color="auto"/>
                <w:right w:val="none" w:sz="0" w:space="0" w:color="auto"/>
              </w:divBdr>
            </w:div>
            <w:div w:id="1398819158">
              <w:marLeft w:val="0"/>
              <w:marRight w:val="0"/>
              <w:marTop w:val="0"/>
              <w:marBottom w:val="0"/>
              <w:divBdr>
                <w:top w:val="none" w:sz="0" w:space="0" w:color="auto"/>
                <w:left w:val="none" w:sz="0" w:space="0" w:color="auto"/>
                <w:bottom w:val="none" w:sz="0" w:space="0" w:color="auto"/>
                <w:right w:val="none" w:sz="0" w:space="0" w:color="auto"/>
              </w:divBdr>
            </w:div>
            <w:div w:id="1428649618">
              <w:marLeft w:val="0"/>
              <w:marRight w:val="0"/>
              <w:marTop w:val="0"/>
              <w:marBottom w:val="0"/>
              <w:divBdr>
                <w:top w:val="none" w:sz="0" w:space="0" w:color="auto"/>
                <w:left w:val="none" w:sz="0" w:space="0" w:color="auto"/>
                <w:bottom w:val="none" w:sz="0" w:space="0" w:color="auto"/>
                <w:right w:val="none" w:sz="0" w:space="0" w:color="auto"/>
              </w:divBdr>
            </w:div>
            <w:div w:id="1637644061">
              <w:marLeft w:val="0"/>
              <w:marRight w:val="0"/>
              <w:marTop w:val="0"/>
              <w:marBottom w:val="0"/>
              <w:divBdr>
                <w:top w:val="none" w:sz="0" w:space="0" w:color="auto"/>
                <w:left w:val="none" w:sz="0" w:space="0" w:color="auto"/>
                <w:bottom w:val="none" w:sz="0" w:space="0" w:color="auto"/>
                <w:right w:val="none" w:sz="0" w:space="0" w:color="auto"/>
              </w:divBdr>
            </w:div>
            <w:div w:id="1823615606">
              <w:marLeft w:val="0"/>
              <w:marRight w:val="0"/>
              <w:marTop w:val="0"/>
              <w:marBottom w:val="0"/>
              <w:divBdr>
                <w:top w:val="none" w:sz="0" w:space="0" w:color="auto"/>
                <w:left w:val="none" w:sz="0" w:space="0" w:color="auto"/>
                <w:bottom w:val="none" w:sz="0" w:space="0" w:color="auto"/>
                <w:right w:val="none" w:sz="0" w:space="0" w:color="auto"/>
              </w:divBdr>
            </w:div>
            <w:div w:id="1875002992">
              <w:marLeft w:val="0"/>
              <w:marRight w:val="0"/>
              <w:marTop w:val="0"/>
              <w:marBottom w:val="0"/>
              <w:divBdr>
                <w:top w:val="none" w:sz="0" w:space="0" w:color="auto"/>
                <w:left w:val="none" w:sz="0" w:space="0" w:color="auto"/>
                <w:bottom w:val="none" w:sz="0" w:space="0" w:color="auto"/>
                <w:right w:val="none" w:sz="0" w:space="0" w:color="auto"/>
              </w:divBdr>
            </w:div>
            <w:div w:id="2036886658">
              <w:marLeft w:val="0"/>
              <w:marRight w:val="0"/>
              <w:marTop w:val="0"/>
              <w:marBottom w:val="0"/>
              <w:divBdr>
                <w:top w:val="none" w:sz="0" w:space="0" w:color="auto"/>
                <w:left w:val="none" w:sz="0" w:space="0" w:color="auto"/>
                <w:bottom w:val="none" w:sz="0" w:space="0" w:color="auto"/>
                <w:right w:val="none" w:sz="0" w:space="0" w:color="auto"/>
              </w:divBdr>
            </w:div>
          </w:divsChild>
        </w:div>
        <w:div w:id="206113786">
          <w:marLeft w:val="0"/>
          <w:marRight w:val="0"/>
          <w:marTop w:val="0"/>
          <w:marBottom w:val="0"/>
          <w:divBdr>
            <w:top w:val="none" w:sz="0" w:space="0" w:color="auto"/>
            <w:left w:val="none" w:sz="0" w:space="0" w:color="auto"/>
            <w:bottom w:val="none" w:sz="0" w:space="0" w:color="auto"/>
            <w:right w:val="none" w:sz="0" w:space="0" w:color="auto"/>
          </w:divBdr>
        </w:div>
        <w:div w:id="387655181">
          <w:marLeft w:val="0"/>
          <w:marRight w:val="0"/>
          <w:marTop w:val="0"/>
          <w:marBottom w:val="0"/>
          <w:divBdr>
            <w:top w:val="none" w:sz="0" w:space="0" w:color="auto"/>
            <w:left w:val="none" w:sz="0" w:space="0" w:color="auto"/>
            <w:bottom w:val="none" w:sz="0" w:space="0" w:color="auto"/>
            <w:right w:val="none" w:sz="0" w:space="0" w:color="auto"/>
          </w:divBdr>
        </w:div>
        <w:div w:id="945891928">
          <w:marLeft w:val="0"/>
          <w:marRight w:val="0"/>
          <w:marTop w:val="0"/>
          <w:marBottom w:val="0"/>
          <w:divBdr>
            <w:top w:val="none" w:sz="0" w:space="0" w:color="auto"/>
            <w:left w:val="none" w:sz="0" w:space="0" w:color="auto"/>
            <w:bottom w:val="none" w:sz="0" w:space="0" w:color="auto"/>
            <w:right w:val="none" w:sz="0" w:space="0" w:color="auto"/>
          </w:divBdr>
        </w:div>
        <w:div w:id="1013537469">
          <w:marLeft w:val="0"/>
          <w:marRight w:val="0"/>
          <w:marTop w:val="0"/>
          <w:marBottom w:val="0"/>
          <w:divBdr>
            <w:top w:val="none" w:sz="0" w:space="0" w:color="auto"/>
            <w:left w:val="none" w:sz="0" w:space="0" w:color="auto"/>
            <w:bottom w:val="none" w:sz="0" w:space="0" w:color="auto"/>
            <w:right w:val="none" w:sz="0" w:space="0" w:color="auto"/>
          </w:divBdr>
        </w:div>
        <w:div w:id="1073695381">
          <w:marLeft w:val="0"/>
          <w:marRight w:val="0"/>
          <w:marTop w:val="0"/>
          <w:marBottom w:val="0"/>
          <w:divBdr>
            <w:top w:val="none" w:sz="0" w:space="0" w:color="auto"/>
            <w:left w:val="none" w:sz="0" w:space="0" w:color="auto"/>
            <w:bottom w:val="none" w:sz="0" w:space="0" w:color="auto"/>
            <w:right w:val="none" w:sz="0" w:space="0" w:color="auto"/>
          </w:divBdr>
        </w:div>
        <w:div w:id="1077478636">
          <w:marLeft w:val="0"/>
          <w:marRight w:val="0"/>
          <w:marTop w:val="0"/>
          <w:marBottom w:val="0"/>
          <w:divBdr>
            <w:top w:val="none" w:sz="0" w:space="0" w:color="auto"/>
            <w:left w:val="none" w:sz="0" w:space="0" w:color="auto"/>
            <w:bottom w:val="none" w:sz="0" w:space="0" w:color="auto"/>
            <w:right w:val="none" w:sz="0" w:space="0" w:color="auto"/>
          </w:divBdr>
        </w:div>
        <w:div w:id="1119642646">
          <w:marLeft w:val="0"/>
          <w:marRight w:val="0"/>
          <w:marTop w:val="0"/>
          <w:marBottom w:val="0"/>
          <w:divBdr>
            <w:top w:val="none" w:sz="0" w:space="0" w:color="auto"/>
            <w:left w:val="none" w:sz="0" w:space="0" w:color="auto"/>
            <w:bottom w:val="none" w:sz="0" w:space="0" w:color="auto"/>
            <w:right w:val="none" w:sz="0" w:space="0" w:color="auto"/>
          </w:divBdr>
        </w:div>
        <w:div w:id="1129127049">
          <w:marLeft w:val="0"/>
          <w:marRight w:val="0"/>
          <w:marTop w:val="0"/>
          <w:marBottom w:val="0"/>
          <w:divBdr>
            <w:top w:val="none" w:sz="0" w:space="0" w:color="auto"/>
            <w:left w:val="none" w:sz="0" w:space="0" w:color="auto"/>
            <w:bottom w:val="none" w:sz="0" w:space="0" w:color="auto"/>
            <w:right w:val="none" w:sz="0" w:space="0" w:color="auto"/>
          </w:divBdr>
        </w:div>
        <w:div w:id="1231231518">
          <w:marLeft w:val="0"/>
          <w:marRight w:val="0"/>
          <w:marTop w:val="0"/>
          <w:marBottom w:val="0"/>
          <w:divBdr>
            <w:top w:val="none" w:sz="0" w:space="0" w:color="auto"/>
            <w:left w:val="none" w:sz="0" w:space="0" w:color="auto"/>
            <w:bottom w:val="none" w:sz="0" w:space="0" w:color="auto"/>
            <w:right w:val="none" w:sz="0" w:space="0" w:color="auto"/>
          </w:divBdr>
        </w:div>
        <w:div w:id="1249122465">
          <w:marLeft w:val="0"/>
          <w:marRight w:val="0"/>
          <w:marTop w:val="0"/>
          <w:marBottom w:val="0"/>
          <w:divBdr>
            <w:top w:val="none" w:sz="0" w:space="0" w:color="auto"/>
            <w:left w:val="none" w:sz="0" w:space="0" w:color="auto"/>
            <w:bottom w:val="none" w:sz="0" w:space="0" w:color="auto"/>
            <w:right w:val="none" w:sz="0" w:space="0" w:color="auto"/>
          </w:divBdr>
        </w:div>
        <w:div w:id="1278372283">
          <w:marLeft w:val="0"/>
          <w:marRight w:val="0"/>
          <w:marTop w:val="0"/>
          <w:marBottom w:val="0"/>
          <w:divBdr>
            <w:top w:val="none" w:sz="0" w:space="0" w:color="auto"/>
            <w:left w:val="none" w:sz="0" w:space="0" w:color="auto"/>
            <w:bottom w:val="none" w:sz="0" w:space="0" w:color="auto"/>
            <w:right w:val="none" w:sz="0" w:space="0" w:color="auto"/>
          </w:divBdr>
          <w:divsChild>
            <w:div w:id="105196330">
              <w:marLeft w:val="0"/>
              <w:marRight w:val="0"/>
              <w:marTop w:val="0"/>
              <w:marBottom w:val="0"/>
              <w:divBdr>
                <w:top w:val="none" w:sz="0" w:space="0" w:color="auto"/>
                <w:left w:val="none" w:sz="0" w:space="0" w:color="auto"/>
                <w:bottom w:val="none" w:sz="0" w:space="0" w:color="auto"/>
                <w:right w:val="none" w:sz="0" w:space="0" w:color="auto"/>
              </w:divBdr>
            </w:div>
            <w:div w:id="114103067">
              <w:marLeft w:val="0"/>
              <w:marRight w:val="0"/>
              <w:marTop w:val="0"/>
              <w:marBottom w:val="0"/>
              <w:divBdr>
                <w:top w:val="none" w:sz="0" w:space="0" w:color="auto"/>
                <w:left w:val="none" w:sz="0" w:space="0" w:color="auto"/>
                <w:bottom w:val="none" w:sz="0" w:space="0" w:color="auto"/>
                <w:right w:val="none" w:sz="0" w:space="0" w:color="auto"/>
              </w:divBdr>
            </w:div>
            <w:div w:id="145780013">
              <w:marLeft w:val="0"/>
              <w:marRight w:val="0"/>
              <w:marTop w:val="0"/>
              <w:marBottom w:val="0"/>
              <w:divBdr>
                <w:top w:val="none" w:sz="0" w:space="0" w:color="auto"/>
                <w:left w:val="none" w:sz="0" w:space="0" w:color="auto"/>
                <w:bottom w:val="none" w:sz="0" w:space="0" w:color="auto"/>
                <w:right w:val="none" w:sz="0" w:space="0" w:color="auto"/>
              </w:divBdr>
            </w:div>
            <w:div w:id="172233936">
              <w:marLeft w:val="0"/>
              <w:marRight w:val="0"/>
              <w:marTop w:val="0"/>
              <w:marBottom w:val="0"/>
              <w:divBdr>
                <w:top w:val="none" w:sz="0" w:space="0" w:color="auto"/>
                <w:left w:val="none" w:sz="0" w:space="0" w:color="auto"/>
                <w:bottom w:val="none" w:sz="0" w:space="0" w:color="auto"/>
                <w:right w:val="none" w:sz="0" w:space="0" w:color="auto"/>
              </w:divBdr>
            </w:div>
            <w:div w:id="193813409">
              <w:marLeft w:val="0"/>
              <w:marRight w:val="0"/>
              <w:marTop w:val="0"/>
              <w:marBottom w:val="0"/>
              <w:divBdr>
                <w:top w:val="none" w:sz="0" w:space="0" w:color="auto"/>
                <w:left w:val="none" w:sz="0" w:space="0" w:color="auto"/>
                <w:bottom w:val="none" w:sz="0" w:space="0" w:color="auto"/>
                <w:right w:val="none" w:sz="0" w:space="0" w:color="auto"/>
              </w:divBdr>
            </w:div>
            <w:div w:id="328412136">
              <w:marLeft w:val="0"/>
              <w:marRight w:val="0"/>
              <w:marTop w:val="0"/>
              <w:marBottom w:val="0"/>
              <w:divBdr>
                <w:top w:val="none" w:sz="0" w:space="0" w:color="auto"/>
                <w:left w:val="none" w:sz="0" w:space="0" w:color="auto"/>
                <w:bottom w:val="none" w:sz="0" w:space="0" w:color="auto"/>
                <w:right w:val="none" w:sz="0" w:space="0" w:color="auto"/>
              </w:divBdr>
            </w:div>
            <w:div w:id="423376618">
              <w:marLeft w:val="0"/>
              <w:marRight w:val="0"/>
              <w:marTop w:val="0"/>
              <w:marBottom w:val="0"/>
              <w:divBdr>
                <w:top w:val="none" w:sz="0" w:space="0" w:color="auto"/>
                <w:left w:val="none" w:sz="0" w:space="0" w:color="auto"/>
                <w:bottom w:val="none" w:sz="0" w:space="0" w:color="auto"/>
                <w:right w:val="none" w:sz="0" w:space="0" w:color="auto"/>
              </w:divBdr>
            </w:div>
            <w:div w:id="873885462">
              <w:marLeft w:val="0"/>
              <w:marRight w:val="0"/>
              <w:marTop w:val="0"/>
              <w:marBottom w:val="0"/>
              <w:divBdr>
                <w:top w:val="none" w:sz="0" w:space="0" w:color="auto"/>
                <w:left w:val="none" w:sz="0" w:space="0" w:color="auto"/>
                <w:bottom w:val="none" w:sz="0" w:space="0" w:color="auto"/>
                <w:right w:val="none" w:sz="0" w:space="0" w:color="auto"/>
              </w:divBdr>
            </w:div>
            <w:div w:id="900362174">
              <w:marLeft w:val="0"/>
              <w:marRight w:val="0"/>
              <w:marTop w:val="0"/>
              <w:marBottom w:val="0"/>
              <w:divBdr>
                <w:top w:val="none" w:sz="0" w:space="0" w:color="auto"/>
                <w:left w:val="none" w:sz="0" w:space="0" w:color="auto"/>
                <w:bottom w:val="none" w:sz="0" w:space="0" w:color="auto"/>
                <w:right w:val="none" w:sz="0" w:space="0" w:color="auto"/>
              </w:divBdr>
            </w:div>
            <w:div w:id="1466116082">
              <w:marLeft w:val="0"/>
              <w:marRight w:val="0"/>
              <w:marTop w:val="0"/>
              <w:marBottom w:val="0"/>
              <w:divBdr>
                <w:top w:val="none" w:sz="0" w:space="0" w:color="auto"/>
                <w:left w:val="none" w:sz="0" w:space="0" w:color="auto"/>
                <w:bottom w:val="none" w:sz="0" w:space="0" w:color="auto"/>
                <w:right w:val="none" w:sz="0" w:space="0" w:color="auto"/>
              </w:divBdr>
            </w:div>
            <w:div w:id="1753157203">
              <w:marLeft w:val="0"/>
              <w:marRight w:val="0"/>
              <w:marTop w:val="0"/>
              <w:marBottom w:val="0"/>
              <w:divBdr>
                <w:top w:val="none" w:sz="0" w:space="0" w:color="auto"/>
                <w:left w:val="none" w:sz="0" w:space="0" w:color="auto"/>
                <w:bottom w:val="none" w:sz="0" w:space="0" w:color="auto"/>
                <w:right w:val="none" w:sz="0" w:space="0" w:color="auto"/>
              </w:divBdr>
            </w:div>
            <w:div w:id="1760634846">
              <w:marLeft w:val="0"/>
              <w:marRight w:val="0"/>
              <w:marTop w:val="0"/>
              <w:marBottom w:val="0"/>
              <w:divBdr>
                <w:top w:val="none" w:sz="0" w:space="0" w:color="auto"/>
                <w:left w:val="none" w:sz="0" w:space="0" w:color="auto"/>
                <w:bottom w:val="none" w:sz="0" w:space="0" w:color="auto"/>
                <w:right w:val="none" w:sz="0" w:space="0" w:color="auto"/>
              </w:divBdr>
            </w:div>
            <w:div w:id="1887837779">
              <w:marLeft w:val="0"/>
              <w:marRight w:val="0"/>
              <w:marTop w:val="0"/>
              <w:marBottom w:val="0"/>
              <w:divBdr>
                <w:top w:val="none" w:sz="0" w:space="0" w:color="auto"/>
                <w:left w:val="none" w:sz="0" w:space="0" w:color="auto"/>
                <w:bottom w:val="none" w:sz="0" w:space="0" w:color="auto"/>
                <w:right w:val="none" w:sz="0" w:space="0" w:color="auto"/>
              </w:divBdr>
            </w:div>
            <w:div w:id="1917013454">
              <w:marLeft w:val="0"/>
              <w:marRight w:val="0"/>
              <w:marTop w:val="0"/>
              <w:marBottom w:val="0"/>
              <w:divBdr>
                <w:top w:val="none" w:sz="0" w:space="0" w:color="auto"/>
                <w:left w:val="none" w:sz="0" w:space="0" w:color="auto"/>
                <w:bottom w:val="none" w:sz="0" w:space="0" w:color="auto"/>
                <w:right w:val="none" w:sz="0" w:space="0" w:color="auto"/>
              </w:divBdr>
            </w:div>
            <w:div w:id="2048677972">
              <w:marLeft w:val="0"/>
              <w:marRight w:val="0"/>
              <w:marTop w:val="0"/>
              <w:marBottom w:val="0"/>
              <w:divBdr>
                <w:top w:val="none" w:sz="0" w:space="0" w:color="auto"/>
                <w:left w:val="none" w:sz="0" w:space="0" w:color="auto"/>
                <w:bottom w:val="none" w:sz="0" w:space="0" w:color="auto"/>
                <w:right w:val="none" w:sz="0" w:space="0" w:color="auto"/>
              </w:divBdr>
            </w:div>
            <w:div w:id="2057699982">
              <w:marLeft w:val="0"/>
              <w:marRight w:val="0"/>
              <w:marTop w:val="0"/>
              <w:marBottom w:val="0"/>
              <w:divBdr>
                <w:top w:val="none" w:sz="0" w:space="0" w:color="auto"/>
                <w:left w:val="none" w:sz="0" w:space="0" w:color="auto"/>
                <w:bottom w:val="none" w:sz="0" w:space="0" w:color="auto"/>
                <w:right w:val="none" w:sz="0" w:space="0" w:color="auto"/>
              </w:divBdr>
            </w:div>
            <w:div w:id="2060860402">
              <w:marLeft w:val="0"/>
              <w:marRight w:val="0"/>
              <w:marTop w:val="0"/>
              <w:marBottom w:val="0"/>
              <w:divBdr>
                <w:top w:val="none" w:sz="0" w:space="0" w:color="auto"/>
                <w:left w:val="none" w:sz="0" w:space="0" w:color="auto"/>
                <w:bottom w:val="none" w:sz="0" w:space="0" w:color="auto"/>
                <w:right w:val="none" w:sz="0" w:space="0" w:color="auto"/>
              </w:divBdr>
            </w:div>
            <w:div w:id="2079865883">
              <w:marLeft w:val="0"/>
              <w:marRight w:val="0"/>
              <w:marTop w:val="0"/>
              <w:marBottom w:val="0"/>
              <w:divBdr>
                <w:top w:val="none" w:sz="0" w:space="0" w:color="auto"/>
                <w:left w:val="none" w:sz="0" w:space="0" w:color="auto"/>
                <w:bottom w:val="none" w:sz="0" w:space="0" w:color="auto"/>
                <w:right w:val="none" w:sz="0" w:space="0" w:color="auto"/>
              </w:divBdr>
            </w:div>
          </w:divsChild>
        </w:div>
        <w:div w:id="1345130679">
          <w:marLeft w:val="0"/>
          <w:marRight w:val="0"/>
          <w:marTop w:val="0"/>
          <w:marBottom w:val="0"/>
          <w:divBdr>
            <w:top w:val="none" w:sz="0" w:space="0" w:color="auto"/>
            <w:left w:val="none" w:sz="0" w:space="0" w:color="auto"/>
            <w:bottom w:val="none" w:sz="0" w:space="0" w:color="auto"/>
            <w:right w:val="none" w:sz="0" w:space="0" w:color="auto"/>
          </w:divBdr>
        </w:div>
        <w:div w:id="1369180096">
          <w:marLeft w:val="0"/>
          <w:marRight w:val="0"/>
          <w:marTop w:val="0"/>
          <w:marBottom w:val="0"/>
          <w:divBdr>
            <w:top w:val="none" w:sz="0" w:space="0" w:color="auto"/>
            <w:left w:val="none" w:sz="0" w:space="0" w:color="auto"/>
            <w:bottom w:val="none" w:sz="0" w:space="0" w:color="auto"/>
            <w:right w:val="none" w:sz="0" w:space="0" w:color="auto"/>
          </w:divBdr>
        </w:div>
        <w:div w:id="1461656138">
          <w:marLeft w:val="0"/>
          <w:marRight w:val="0"/>
          <w:marTop w:val="0"/>
          <w:marBottom w:val="0"/>
          <w:divBdr>
            <w:top w:val="none" w:sz="0" w:space="0" w:color="auto"/>
            <w:left w:val="none" w:sz="0" w:space="0" w:color="auto"/>
            <w:bottom w:val="none" w:sz="0" w:space="0" w:color="auto"/>
            <w:right w:val="none" w:sz="0" w:space="0" w:color="auto"/>
          </w:divBdr>
        </w:div>
        <w:div w:id="1557815541">
          <w:marLeft w:val="0"/>
          <w:marRight w:val="0"/>
          <w:marTop w:val="0"/>
          <w:marBottom w:val="0"/>
          <w:divBdr>
            <w:top w:val="none" w:sz="0" w:space="0" w:color="auto"/>
            <w:left w:val="none" w:sz="0" w:space="0" w:color="auto"/>
            <w:bottom w:val="none" w:sz="0" w:space="0" w:color="auto"/>
            <w:right w:val="none" w:sz="0" w:space="0" w:color="auto"/>
          </w:divBdr>
        </w:div>
        <w:div w:id="1575582668">
          <w:marLeft w:val="0"/>
          <w:marRight w:val="0"/>
          <w:marTop w:val="0"/>
          <w:marBottom w:val="0"/>
          <w:divBdr>
            <w:top w:val="none" w:sz="0" w:space="0" w:color="auto"/>
            <w:left w:val="none" w:sz="0" w:space="0" w:color="auto"/>
            <w:bottom w:val="none" w:sz="0" w:space="0" w:color="auto"/>
            <w:right w:val="none" w:sz="0" w:space="0" w:color="auto"/>
          </w:divBdr>
        </w:div>
        <w:div w:id="1605066315">
          <w:marLeft w:val="0"/>
          <w:marRight w:val="0"/>
          <w:marTop w:val="0"/>
          <w:marBottom w:val="0"/>
          <w:divBdr>
            <w:top w:val="none" w:sz="0" w:space="0" w:color="auto"/>
            <w:left w:val="none" w:sz="0" w:space="0" w:color="auto"/>
            <w:bottom w:val="none" w:sz="0" w:space="0" w:color="auto"/>
            <w:right w:val="none" w:sz="0" w:space="0" w:color="auto"/>
          </w:divBdr>
        </w:div>
        <w:div w:id="1655376148">
          <w:marLeft w:val="0"/>
          <w:marRight w:val="0"/>
          <w:marTop w:val="0"/>
          <w:marBottom w:val="0"/>
          <w:divBdr>
            <w:top w:val="none" w:sz="0" w:space="0" w:color="auto"/>
            <w:left w:val="none" w:sz="0" w:space="0" w:color="auto"/>
            <w:bottom w:val="none" w:sz="0" w:space="0" w:color="auto"/>
            <w:right w:val="none" w:sz="0" w:space="0" w:color="auto"/>
          </w:divBdr>
        </w:div>
        <w:div w:id="1891728409">
          <w:marLeft w:val="0"/>
          <w:marRight w:val="0"/>
          <w:marTop w:val="0"/>
          <w:marBottom w:val="0"/>
          <w:divBdr>
            <w:top w:val="none" w:sz="0" w:space="0" w:color="auto"/>
            <w:left w:val="none" w:sz="0" w:space="0" w:color="auto"/>
            <w:bottom w:val="none" w:sz="0" w:space="0" w:color="auto"/>
            <w:right w:val="none" w:sz="0" w:space="0" w:color="auto"/>
          </w:divBdr>
          <w:divsChild>
            <w:div w:id="4332470">
              <w:marLeft w:val="0"/>
              <w:marRight w:val="0"/>
              <w:marTop w:val="0"/>
              <w:marBottom w:val="0"/>
              <w:divBdr>
                <w:top w:val="none" w:sz="0" w:space="0" w:color="auto"/>
                <w:left w:val="none" w:sz="0" w:space="0" w:color="auto"/>
                <w:bottom w:val="none" w:sz="0" w:space="0" w:color="auto"/>
                <w:right w:val="none" w:sz="0" w:space="0" w:color="auto"/>
              </w:divBdr>
            </w:div>
            <w:div w:id="27805161">
              <w:marLeft w:val="0"/>
              <w:marRight w:val="0"/>
              <w:marTop w:val="0"/>
              <w:marBottom w:val="0"/>
              <w:divBdr>
                <w:top w:val="none" w:sz="0" w:space="0" w:color="auto"/>
                <w:left w:val="none" w:sz="0" w:space="0" w:color="auto"/>
                <w:bottom w:val="none" w:sz="0" w:space="0" w:color="auto"/>
                <w:right w:val="none" w:sz="0" w:space="0" w:color="auto"/>
              </w:divBdr>
            </w:div>
            <w:div w:id="33622817">
              <w:marLeft w:val="0"/>
              <w:marRight w:val="0"/>
              <w:marTop w:val="0"/>
              <w:marBottom w:val="0"/>
              <w:divBdr>
                <w:top w:val="none" w:sz="0" w:space="0" w:color="auto"/>
                <w:left w:val="none" w:sz="0" w:space="0" w:color="auto"/>
                <w:bottom w:val="none" w:sz="0" w:space="0" w:color="auto"/>
                <w:right w:val="none" w:sz="0" w:space="0" w:color="auto"/>
              </w:divBdr>
            </w:div>
            <w:div w:id="102849358">
              <w:marLeft w:val="0"/>
              <w:marRight w:val="0"/>
              <w:marTop w:val="0"/>
              <w:marBottom w:val="0"/>
              <w:divBdr>
                <w:top w:val="none" w:sz="0" w:space="0" w:color="auto"/>
                <w:left w:val="none" w:sz="0" w:space="0" w:color="auto"/>
                <w:bottom w:val="none" w:sz="0" w:space="0" w:color="auto"/>
                <w:right w:val="none" w:sz="0" w:space="0" w:color="auto"/>
              </w:divBdr>
            </w:div>
            <w:div w:id="152643779">
              <w:marLeft w:val="0"/>
              <w:marRight w:val="0"/>
              <w:marTop w:val="0"/>
              <w:marBottom w:val="0"/>
              <w:divBdr>
                <w:top w:val="none" w:sz="0" w:space="0" w:color="auto"/>
                <w:left w:val="none" w:sz="0" w:space="0" w:color="auto"/>
                <w:bottom w:val="none" w:sz="0" w:space="0" w:color="auto"/>
                <w:right w:val="none" w:sz="0" w:space="0" w:color="auto"/>
              </w:divBdr>
            </w:div>
            <w:div w:id="343019851">
              <w:marLeft w:val="0"/>
              <w:marRight w:val="0"/>
              <w:marTop w:val="0"/>
              <w:marBottom w:val="0"/>
              <w:divBdr>
                <w:top w:val="none" w:sz="0" w:space="0" w:color="auto"/>
                <w:left w:val="none" w:sz="0" w:space="0" w:color="auto"/>
                <w:bottom w:val="none" w:sz="0" w:space="0" w:color="auto"/>
                <w:right w:val="none" w:sz="0" w:space="0" w:color="auto"/>
              </w:divBdr>
            </w:div>
            <w:div w:id="343484279">
              <w:marLeft w:val="0"/>
              <w:marRight w:val="0"/>
              <w:marTop w:val="0"/>
              <w:marBottom w:val="0"/>
              <w:divBdr>
                <w:top w:val="none" w:sz="0" w:space="0" w:color="auto"/>
                <w:left w:val="none" w:sz="0" w:space="0" w:color="auto"/>
                <w:bottom w:val="none" w:sz="0" w:space="0" w:color="auto"/>
                <w:right w:val="none" w:sz="0" w:space="0" w:color="auto"/>
              </w:divBdr>
            </w:div>
            <w:div w:id="531960150">
              <w:marLeft w:val="0"/>
              <w:marRight w:val="0"/>
              <w:marTop w:val="0"/>
              <w:marBottom w:val="0"/>
              <w:divBdr>
                <w:top w:val="none" w:sz="0" w:space="0" w:color="auto"/>
                <w:left w:val="none" w:sz="0" w:space="0" w:color="auto"/>
                <w:bottom w:val="none" w:sz="0" w:space="0" w:color="auto"/>
                <w:right w:val="none" w:sz="0" w:space="0" w:color="auto"/>
              </w:divBdr>
            </w:div>
            <w:div w:id="569927804">
              <w:marLeft w:val="0"/>
              <w:marRight w:val="0"/>
              <w:marTop w:val="0"/>
              <w:marBottom w:val="0"/>
              <w:divBdr>
                <w:top w:val="none" w:sz="0" w:space="0" w:color="auto"/>
                <w:left w:val="none" w:sz="0" w:space="0" w:color="auto"/>
                <w:bottom w:val="none" w:sz="0" w:space="0" w:color="auto"/>
                <w:right w:val="none" w:sz="0" w:space="0" w:color="auto"/>
              </w:divBdr>
            </w:div>
            <w:div w:id="686365199">
              <w:marLeft w:val="0"/>
              <w:marRight w:val="0"/>
              <w:marTop w:val="0"/>
              <w:marBottom w:val="0"/>
              <w:divBdr>
                <w:top w:val="none" w:sz="0" w:space="0" w:color="auto"/>
                <w:left w:val="none" w:sz="0" w:space="0" w:color="auto"/>
                <w:bottom w:val="none" w:sz="0" w:space="0" w:color="auto"/>
                <w:right w:val="none" w:sz="0" w:space="0" w:color="auto"/>
              </w:divBdr>
            </w:div>
            <w:div w:id="958344291">
              <w:marLeft w:val="0"/>
              <w:marRight w:val="0"/>
              <w:marTop w:val="0"/>
              <w:marBottom w:val="0"/>
              <w:divBdr>
                <w:top w:val="none" w:sz="0" w:space="0" w:color="auto"/>
                <w:left w:val="none" w:sz="0" w:space="0" w:color="auto"/>
                <w:bottom w:val="none" w:sz="0" w:space="0" w:color="auto"/>
                <w:right w:val="none" w:sz="0" w:space="0" w:color="auto"/>
              </w:divBdr>
            </w:div>
            <w:div w:id="1179008471">
              <w:marLeft w:val="0"/>
              <w:marRight w:val="0"/>
              <w:marTop w:val="0"/>
              <w:marBottom w:val="0"/>
              <w:divBdr>
                <w:top w:val="none" w:sz="0" w:space="0" w:color="auto"/>
                <w:left w:val="none" w:sz="0" w:space="0" w:color="auto"/>
                <w:bottom w:val="none" w:sz="0" w:space="0" w:color="auto"/>
                <w:right w:val="none" w:sz="0" w:space="0" w:color="auto"/>
              </w:divBdr>
            </w:div>
            <w:div w:id="1454521948">
              <w:marLeft w:val="0"/>
              <w:marRight w:val="0"/>
              <w:marTop w:val="0"/>
              <w:marBottom w:val="0"/>
              <w:divBdr>
                <w:top w:val="none" w:sz="0" w:space="0" w:color="auto"/>
                <w:left w:val="none" w:sz="0" w:space="0" w:color="auto"/>
                <w:bottom w:val="none" w:sz="0" w:space="0" w:color="auto"/>
                <w:right w:val="none" w:sz="0" w:space="0" w:color="auto"/>
              </w:divBdr>
            </w:div>
            <w:div w:id="1703748393">
              <w:marLeft w:val="0"/>
              <w:marRight w:val="0"/>
              <w:marTop w:val="0"/>
              <w:marBottom w:val="0"/>
              <w:divBdr>
                <w:top w:val="none" w:sz="0" w:space="0" w:color="auto"/>
                <w:left w:val="none" w:sz="0" w:space="0" w:color="auto"/>
                <w:bottom w:val="none" w:sz="0" w:space="0" w:color="auto"/>
                <w:right w:val="none" w:sz="0" w:space="0" w:color="auto"/>
              </w:divBdr>
            </w:div>
            <w:div w:id="1710298421">
              <w:marLeft w:val="0"/>
              <w:marRight w:val="0"/>
              <w:marTop w:val="0"/>
              <w:marBottom w:val="0"/>
              <w:divBdr>
                <w:top w:val="none" w:sz="0" w:space="0" w:color="auto"/>
                <w:left w:val="none" w:sz="0" w:space="0" w:color="auto"/>
                <w:bottom w:val="none" w:sz="0" w:space="0" w:color="auto"/>
                <w:right w:val="none" w:sz="0" w:space="0" w:color="auto"/>
              </w:divBdr>
            </w:div>
            <w:div w:id="1832023842">
              <w:marLeft w:val="0"/>
              <w:marRight w:val="0"/>
              <w:marTop w:val="0"/>
              <w:marBottom w:val="0"/>
              <w:divBdr>
                <w:top w:val="none" w:sz="0" w:space="0" w:color="auto"/>
                <w:left w:val="none" w:sz="0" w:space="0" w:color="auto"/>
                <w:bottom w:val="none" w:sz="0" w:space="0" w:color="auto"/>
                <w:right w:val="none" w:sz="0" w:space="0" w:color="auto"/>
              </w:divBdr>
            </w:div>
            <w:div w:id="1861626919">
              <w:marLeft w:val="0"/>
              <w:marRight w:val="0"/>
              <w:marTop w:val="0"/>
              <w:marBottom w:val="0"/>
              <w:divBdr>
                <w:top w:val="none" w:sz="0" w:space="0" w:color="auto"/>
                <w:left w:val="none" w:sz="0" w:space="0" w:color="auto"/>
                <w:bottom w:val="none" w:sz="0" w:space="0" w:color="auto"/>
                <w:right w:val="none" w:sz="0" w:space="0" w:color="auto"/>
              </w:divBdr>
            </w:div>
            <w:div w:id="1888030694">
              <w:marLeft w:val="0"/>
              <w:marRight w:val="0"/>
              <w:marTop w:val="0"/>
              <w:marBottom w:val="0"/>
              <w:divBdr>
                <w:top w:val="none" w:sz="0" w:space="0" w:color="auto"/>
                <w:left w:val="none" w:sz="0" w:space="0" w:color="auto"/>
                <w:bottom w:val="none" w:sz="0" w:space="0" w:color="auto"/>
                <w:right w:val="none" w:sz="0" w:space="0" w:color="auto"/>
              </w:divBdr>
            </w:div>
            <w:div w:id="1928927999">
              <w:marLeft w:val="0"/>
              <w:marRight w:val="0"/>
              <w:marTop w:val="0"/>
              <w:marBottom w:val="0"/>
              <w:divBdr>
                <w:top w:val="none" w:sz="0" w:space="0" w:color="auto"/>
                <w:left w:val="none" w:sz="0" w:space="0" w:color="auto"/>
                <w:bottom w:val="none" w:sz="0" w:space="0" w:color="auto"/>
                <w:right w:val="none" w:sz="0" w:space="0" w:color="auto"/>
              </w:divBdr>
            </w:div>
            <w:div w:id="2110276018">
              <w:marLeft w:val="0"/>
              <w:marRight w:val="0"/>
              <w:marTop w:val="0"/>
              <w:marBottom w:val="0"/>
              <w:divBdr>
                <w:top w:val="none" w:sz="0" w:space="0" w:color="auto"/>
                <w:left w:val="none" w:sz="0" w:space="0" w:color="auto"/>
                <w:bottom w:val="none" w:sz="0" w:space="0" w:color="auto"/>
                <w:right w:val="none" w:sz="0" w:space="0" w:color="auto"/>
              </w:divBdr>
            </w:div>
          </w:divsChild>
        </w:div>
        <w:div w:id="1892692290">
          <w:marLeft w:val="0"/>
          <w:marRight w:val="0"/>
          <w:marTop w:val="0"/>
          <w:marBottom w:val="0"/>
          <w:divBdr>
            <w:top w:val="none" w:sz="0" w:space="0" w:color="auto"/>
            <w:left w:val="none" w:sz="0" w:space="0" w:color="auto"/>
            <w:bottom w:val="none" w:sz="0" w:space="0" w:color="auto"/>
            <w:right w:val="none" w:sz="0" w:space="0" w:color="auto"/>
          </w:divBdr>
        </w:div>
        <w:div w:id="1996567624">
          <w:marLeft w:val="0"/>
          <w:marRight w:val="0"/>
          <w:marTop w:val="0"/>
          <w:marBottom w:val="0"/>
          <w:divBdr>
            <w:top w:val="none" w:sz="0" w:space="0" w:color="auto"/>
            <w:left w:val="none" w:sz="0" w:space="0" w:color="auto"/>
            <w:bottom w:val="none" w:sz="0" w:space="0" w:color="auto"/>
            <w:right w:val="none" w:sz="0" w:space="0" w:color="auto"/>
          </w:divBdr>
        </w:div>
        <w:div w:id="2040163495">
          <w:marLeft w:val="0"/>
          <w:marRight w:val="0"/>
          <w:marTop w:val="0"/>
          <w:marBottom w:val="0"/>
          <w:divBdr>
            <w:top w:val="none" w:sz="0" w:space="0" w:color="auto"/>
            <w:left w:val="none" w:sz="0" w:space="0" w:color="auto"/>
            <w:bottom w:val="none" w:sz="0" w:space="0" w:color="auto"/>
            <w:right w:val="none" w:sz="0" w:space="0" w:color="auto"/>
          </w:divBdr>
        </w:div>
        <w:div w:id="2128037100">
          <w:marLeft w:val="0"/>
          <w:marRight w:val="0"/>
          <w:marTop w:val="0"/>
          <w:marBottom w:val="0"/>
          <w:divBdr>
            <w:top w:val="none" w:sz="0" w:space="0" w:color="auto"/>
            <w:left w:val="none" w:sz="0" w:space="0" w:color="auto"/>
            <w:bottom w:val="none" w:sz="0" w:space="0" w:color="auto"/>
            <w:right w:val="none" w:sz="0" w:space="0" w:color="auto"/>
          </w:divBdr>
        </w:div>
      </w:divsChild>
    </w:div>
    <w:div w:id="1832214030">
      <w:bodyDiv w:val="1"/>
      <w:marLeft w:val="0"/>
      <w:marRight w:val="0"/>
      <w:marTop w:val="0"/>
      <w:marBottom w:val="0"/>
      <w:divBdr>
        <w:top w:val="none" w:sz="0" w:space="0" w:color="auto"/>
        <w:left w:val="none" w:sz="0" w:space="0" w:color="auto"/>
        <w:bottom w:val="none" w:sz="0" w:space="0" w:color="auto"/>
        <w:right w:val="none" w:sz="0" w:space="0" w:color="auto"/>
      </w:divBdr>
    </w:div>
    <w:div w:id="1839728452">
      <w:bodyDiv w:val="1"/>
      <w:marLeft w:val="0"/>
      <w:marRight w:val="0"/>
      <w:marTop w:val="0"/>
      <w:marBottom w:val="0"/>
      <w:divBdr>
        <w:top w:val="none" w:sz="0" w:space="0" w:color="auto"/>
        <w:left w:val="none" w:sz="0" w:space="0" w:color="auto"/>
        <w:bottom w:val="none" w:sz="0" w:space="0" w:color="auto"/>
        <w:right w:val="none" w:sz="0" w:space="0" w:color="auto"/>
      </w:divBdr>
    </w:div>
    <w:div w:id="1842891643">
      <w:bodyDiv w:val="1"/>
      <w:marLeft w:val="0"/>
      <w:marRight w:val="0"/>
      <w:marTop w:val="0"/>
      <w:marBottom w:val="0"/>
      <w:divBdr>
        <w:top w:val="none" w:sz="0" w:space="0" w:color="auto"/>
        <w:left w:val="none" w:sz="0" w:space="0" w:color="auto"/>
        <w:bottom w:val="none" w:sz="0" w:space="0" w:color="auto"/>
        <w:right w:val="none" w:sz="0" w:space="0" w:color="auto"/>
      </w:divBdr>
    </w:div>
    <w:div w:id="1847206313">
      <w:bodyDiv w:val="1"/>
      <w:marLeft w:val="0"/>
      <w:marRight w:val="0"/>
      <w:marTop w:val="0"/>
      <w:marBottom w:val="0"/>
      <w:divBdr>
        <w:top w:val="none" w:sz="0" w:space="0" w:color="auto"/>
        <w:left w:val="none" w:sz="0" w:space="0" w:color="auto"/>
        <w:bottom w:val="none" w:sz="0" w:space="0" w:color="auto"/>
        <w:right w:val="none" w:sz="0" w:space="0" w:color="auto"/>
      </w:divBdr>
    </w:div>
    <w:div w:id="1852983567">
      <w:bodyDiv w:val="1"/>
      <w:marLeft w:val="0"/>
      <w:marRight w:val="0"/>
      <w:marTop w:val="0"/>
      <w:marBottom w:val="0"/>
      <w:divBdr>
        <w:top w:val="none" w:sz="0" w:space="0" w:color="auto"/>
        <w:left w:val="none" w:sz="0" w:space="0" w:color="auto"/>
        <w:bottom w:val="none" w:sz="0" w:space="0" w:color="auto"/>
        <w:right w:val="none" w:sz="0" w:space="0" w:color="auto"/>
      </w:divBdr>
    </w:div>
    <w:div w:id="1855680816">
      <w:bodyDiv w:val="1"/>
      <w:marLeft w:val="0"/>
      <w:marRight w:val="0"/>
      <w:marTop w:val="0"/>
      <w:marBottom w:val="0"/>
      <w:divBdr>
        <w:top w:val="none" w:sz="0" w:space="0" w:color="auto"/>
        <w:left w:val="none" w:sz="0" w:space="0" w:color="auto"/>
        <w:bottom w:val="none" w:sz="0" w:space="0" w:color="auto"/>
        <w:right w:val="none" w:sz="0" w:space="0" w:color="auto"/>
      </w:divBdr>
    </w:div>
    <w:div w:id="1859200920">
      <w:bodyDiv w:val="1"/>
      <w:marLeft w:val="0"/>
      <w:marRight w:val="0"/>
      <w:marTop w:val="0"/>
      <w:marBottom w:val="0"/>
      <w:divBdr>
        <w:top w:val="none" w:sz="0" w:space="0" w:color="auto"/>
        <w:left w:val="none" w:sz="0" w:space="0" w:color="auto"/>
        <w:bottom w:val="none" w:sz="0" w:space="0" w:color="auto"/>
        <w:right w:val="none" w:sz="0" w:space="0" w:color="auto"/>
      </w:divBdr>
    </w:div>
    <w:div w:id="1872567084">
      <w:bodyDiv w:val="1"/>
      <w:marLeft w:val="0"/>
      <w:marRight w:val="0"/>
      <w:marTop w:val="0"/>
      <w:marBottom w:val="0"/>
      <w:divBdr>
        <w:top w:val="none" w:sz="0" w:space="0" w:color="auto"/>
        <w:left w:val="none" w:sz="0" w:space="0" w:color="auto"/>
        <w:bottom w:val="none" w:sz="0" w:space="0" w:color="auto"/>
        <w:right w:val="none" w:sz="0" w:space="0" w:color="auto"/>
      </w:divBdr>
    </w:div>
    <w:div w:id="1873570624">
      <w:bodyDiv w:val="1"/>
      <w:marLeft w:val="0"/>
      <w:marRight w:val="0"/>
      <w:marTop w:val="0"/>
      <w:marBottom w:val="0"/>
      <w:divBdr>
        <w:top w:val="none" w:sz="0" w:space="0" w:color="auto"/>
        <w:left w:val="none" w:sz="0" w:space="0" w:color="auto"/>
        <w:bottom w:val="none" w:sz="0" w:space="0" w:color="auto"/>
        <w:right w:val="none" w:sz="0" w:space="0" w:color="auto"/>
      </w:divBdr>
    </w:div>
    <w:div w:id="1875147734">
      <w:bodyDiv w:val="1"/>
      <w:marLeft w:val="0"/>
      <w:marRight w:val="0"/>
      <w:marTop w:val="0"/>
      <w:marBottom w:val="0"/>
      <w:divBdr>
        <w:top w:val="none" w:sz="0" w:space="0" w:color="auto"/>
        <w:left w:val="none" w:sz="0" w:space="0" w:color="auto"/>
        <w:bottom w:val="none" w:sz="0" w:space="0" w:color="auto"/>
        <w:right w:val="none" w:sz="0" w:space="0" w:color="auto"/>
      </w:divBdr>
    </w:div>
    <w:div w:id="1882473959">
      <w:bodyDiv w:val="1"/>
      <w:marLeft w:val="0"/>
      <w:marRight w:val="0"/>
      <w:marTop w:val="0"/>
      <w:marBottom w:val="0"/>
      <w:divBdr>
        <w:top w:val="none" w:sz="0" w:space="0" w:color="auto"/>
        <w:left w:val="none" w:sz="0" w:space="0" w:color="auto"/>
        <w:bottom w:val="none" w:sz="0" w:space="0" w:color="auto"/>
        <w:right w:val="none" w:sz="0" w:space="0" w:color="auto"/>
      </w:divBdr>
    </w:div>
    <w:div w:id="1884781150">
      <w:bodyDiv w:val="1"/>
      <w:marLeft w:val="0"/>
      <w:marRight w:val="0"/>
      <w:marTop w:val="0"/>
      <w:marBottom w:val="0"/>
      <w:divBdr>
        <w:top w:val="none" w:sz="0" w:space="0" w:color="auto"/>
        <w:left w:val="none" w:sz="0" w:space="0" w:color="auto"/>
        <w:bottom w:val="none" w:sz="0" w:space="0" w:color="auto"/>
        <w:right w:val="none" w:sz="0" w:space="0" w:color="auto"/>
      </w:divBdr>
    </w:div>
    <w:div w:id="1885946888">
      <w:bodyDiv w:val="1"/>
      <w:marLeft w:val="0"/>
      <w:marRight w:val="0"/>
      <w:marTop w:val="0"/>
      <w:marBottom w:val="0"/>
      <w:divBdr>
        <w:top w:val="none" w:sz="0" w:space="0" w:color="auto"/>
        <w:left w:val="none" w:sz="0" w:space="0" w:color="auto"/>
        <w:bottom w:val="none" w:sz="0" w:space="0" w:color="auto"/>
        <w:right w:val="none" w:sz="0" w:space="0" w:color="auto"/>
      </w:divBdr>
    </w:div>
    <w:div w:id="1887177171">
      <w:bodyDiv w:val="1"/>
      <w:marLeft w:val="0"/>
      <w:marRight w:val="0"/>
      <w:marTop w:val="0"/>
      <w:marBottom w:val="0"/>
      <w:divBdr>
        <w:top w:val="none" w:sz="0" w:space="0" w:color="auto"/>
        <w:left w:val="none" w:sz="0" w:space="0" w:color="auto"/>
        <w:bottom w:val="none" w:sz="0" w:space="0" w:color="auto"/>
        <w:right w:val="none" w:sz="0" w:space="0" w:color="auto"/>
      </w:divBdr>
    </w:div>
    <w:div w:id="1892618339">
      <w:bodyDiv w:val="1"/>
      <w:marLeft w:val="0"/>
      <w:marRight w:val="0"/>
      <w:marTop w:val="0"/>
      <w:marBottom w:val="0"/>
      <w:divBdr>
        <w:top w:val="none" w:sz="0" w:space="0" w:color="auto"/>
        <w:left w:val="none" w:sz="0" w:space="0" w:color="auto"/>
        <w:bottom w:val="none" w:sz="0" w:space="0" w:color="auto"/>
        <w:right w:val="none" w:sz="0" w:space="0" w:color="auto"/>
      </w:divBdr>
    </w:div>
    <w:div w:id="1914317634">
      <w:bodyDiv w:val="1"/>
      <w:marLeft w:val="0"/>
      <w:marRight w:val="0"/>
      <w:marTop w:val="0"/>
      <w:marBottom w:val="0"/>
      <w:divBdr>
        <w:top w:val="none" w:sz="0" w:space="0" w:color="auto"/>
        <w:left w:val="none" w:sz="0" w:space="0" w:color="auto"/>
        <w:bottom w:val="none" w:sz="0" w:space="0" w:color="auto"/>
        <w:right w:val="none" w:sz="0" w:space="0" w:color="auto"/>
      </w:divBdr>
    </w:div>
    <w:div w:id="1914928564">
      <w:bodyDiv w:val="1"/>
      <w:marLeft w:val="0"/>
      <w:marRight w:val="0"/>
      <w:marTop w:val="0"/>
      <w:marBottom w:val="0"/>
      <w:divBdr>
        <w:top w:val="none" w:sz="0" w:space="0" w:color="auto"/>
        <w:left w:val="none" w:sz="0" w:space="0" w:color="auto"/>
        <w:bottom w:val="none" w:sz="0" w:space="0" w:color="auto"/>
        <w:right w:val="none" w:sz="0" w:space="0" w:color="auto"/>
      </w:divBdr>
    </w:div>
    <w:div w:id="1919056884">
      <w:bodyDiv w:val="1"/>
      <w:marLeft w:val="0"/>
      <w:marRight w:val="0"/>
      <w:marTop w:val="0"/>
      <w:marBottom w:val="0"/>
      <w:divBdr>
        <w:top w:val="none" w:sz="0" w:space="0" w:color="auto"/>
        <w:left w:val="none" w:sz="0" w:space="0" w:color="auto"/>
        <w:bottom w:val="none" w:sz="0" w:space="0" w:color="auto"/>
        <w:right w:val="none" w:sz="0" w:space="0" w:color="auto"/>
      </w:divBdr>
    </w:div>
    <w:div w:id="1940093398">
      <w:bodyDiv w:val="1"/>
      <w:marLeft w:val="0"/>
      <w:marRight w:val="0"/>
      <w:marTop w:val="0"/>
      <w:marBottom w:val="0"/>
      <w:divBdr>
        <w:top w:val="none" w:sz="0" w:space="0" w:color="auto"/>
        <w:left w:val="none" w:sz="0" w:space="0" w:color="auto"/>
        <w:bottom w:val="none" w:sz="0" w:space="0" w:color="auto"/>
        <w:right w:val="none" w:sz="0" w:space="0" w:color="auto"/>
      </w:divBdr>
    </w:div>
    <w:div w:id="1944144662">
      <w:bodyDiv w:val="1"/>
      <w:marLeft w:val="0"/>
      <w:marRight w:val="0"/>
      <w:marTop w:val="0"/>
      <w:marBottom w:val="0"/>
      <w:divBdr>
        <w:top w:val="none" w:sz="0" w:space="0" w:color="auto"/>
        <w:left w:val="none" w:sz="0" w:space="0" w:color="auto"/>
        <w:bottom w:val="none" w:sz="0" w:space="0" w:color="auto"/>
        <w:right w:val="none" w:sz="0" w:space="0" w:color="auto"/>
      </w:divBdr>
    </w:div>
    <w:div w:id="1944191552">
      <w:bodyDiv w:val="1"/>
      <w:marLeft w:val="0"/>
      <w:marRight w:val="0"/>
      <w:marTop w:val="0"/>
      <w:marBottom w:val="0"/>
      <w:divBdr>
        <w:top w:val="none" w:sz="0" w:space="0" w:color="auto"/>
        <w:left w:val="none" w:sz="0" w:space="0" w:color="auto"/>
        <w:bottom w:val="none" w:sz="0" w:space="0" w:color="auto"/>
        <w:right w:val="none" w:sz="0" w:space="0" w:color="auto"/>
      </w:divBdr>
    </w:div>
    <w:div w:id="1951277627">
      <w:bodyDiv w:val="1"/>
      <w:marLeft w:val="0"/>
      <w:marRight w:val="0"/>
      <w:marTop w:val="0"/>
      <w:marBottom w:val="0"/>
      <w:divBdr>
        <w:top w:val="none" w:sz="0" w:space="0" w:color="auto"/>
        <w:left w:val="none" w:sz="0" w:space="0" w:color="auto"/>
        <w:bottom w:val="none" w:sz="0" w:space="0" w:color="auto"/>
        <w:right w:val="none" w:sz="0" w:space="0" w:color="auto"/>
      </w:divBdr>
    </w:div>
    <w:div w:id="1952124429">
      <w:bodyDiv w:val="1"/>
      <w:marLeft w:val="0"/>
      <w:marRight w:val="0"/>
      <w:marTop w:val="0"/>
      <w:marBottom w:val="0"/>
      <w:divBdr>
        <w:top w:val="none" w:sz="0" w:space="0" w:color="auto"/>
        <w:left w:val="none" w:sz="0" w:space="0" w:color="auto"/>
        <w:bottom w:val="none" w:sz="0" w:space="0" w:color="auto"/>
        <w:right w:val="none" w:sz="0" w:space="0" w:color="auto"/>
      </w:divBdr>
    </w:div>
    <w:div w:id="1965690952">
      <w:bodyDiv w:val="1"/>
      <w:marLeft w:val="0"/>
      <w:marRight w:val="0"/>
      <w:marTop w:val="0"/>
      <w:marBottom w:val="0"/>
      <w:divBdr>
        <w:top w:val="none" w:sz="0" w:space="0" w:color="auto"/>
        <w:left w:val="none" w:sz="0" w:space="0" w:color="auto"/>
        <w:bottom w:val="none" w:sz="0" w:space="0" w:color="auto"/>
        <w:right w:val="none" w:sz="0" w:space="0" w:color="auto"/>
      </w:divBdr>
    </w:div>
    <w:div w:id="1965883872">
      <w:bodyDiv w:val="1"/>
      <w:marLeft w:val="0"/>
      <w:marRight w:val="0"/>
      <w:marTop w:val="0"/>
      <w:marBottom w:val="0"/>
      <w:divBdr>
        <w:top w:val="none" w:sz="0" w:space="0" w:color="auto"/>
        <w:left w:val="none" w:sz="0" w:space="0" w:color="auto"/>
        <w:bottom w:val="none" w:sz="0" w:space="0" w:color="auto"/>
        <w:right w:val="none" w:sz="0" w:space="0" w:color="auto"/>
      </w:divBdr>
    </w:div>
    <w:div w:id="1968317838">
      <w:bodyDiv w:val="1"/>
      <w:marLeft w:val="0"/>
      <w:marRight w:val="0"/>
      <w:marTop w:val="0"/>
      <w:marBottom w:val="0"/>
      <w:divBdr>
        <w:top w:val="none" w:sz="0" w:space="0" w:color="auto"/>
        <w:left w:val="none" w:sz="0" w:space="0" w:color="auto"/>
        <w:bottom w:val="none" w:sz="0" w:space="0" w:color="auto"/>
        <w:right w:val="none" w:sz="0" w:space="0" w:color="auto"/>
      </w:divBdr>
    </w:div>
    <w:div w:id="1969585921">
      <w:bodyDiv w:val="1"/>
      <w:marLeft w:val="0"/>
      <w:marRight w:val="0"/>
      <w:marTop w:val="0"/>
      <w:marBottom w:val="0"/>
      <w:divBdr>
        <w:top w:val="none" w:sz="0" w:space="0" w:color="auto"/>
        <w:left w:val="none" w:sz="0" w:space="0" w:color="auto"/>
        <w:bottom w:val="none" w:sz="0" w:space="0" w:color="auto"/>
        <w:right w:val="none" w:sz="0" w:space="0" w:color="auto"/>
      </w:divBdr>
      <w:divsChild>
        <w:div w:id="938488001">
          <w:marLeft w:val="0"/>
          <w:marRight w:val="0"/>
          <w:marTop w:val="0"/>
          <w:marBottom w:val="0"/>
          <w:divBdr>
            <w:top w:val="none" w:sz="0" w:space="0" w:color="auto"/>
            <w:left w:val="none" w:sz="0" w:space="0" w:color="auto"/>
            <w:bottom w:val="none" w:sz="0" w:space="0" w:color="auto"/>
            <w:right w:val="none" w:sz="0" w:space="0" w:color="auto"/>
          </w:divBdr>
          <w:divsChild>
            <w:div w:id="966811509">
              <w:marLeft w:val="0"/>
              <w:marRight w:val="0"/>
              <w:marTop w:val="0"/>
              <w:marBottom w:val="0"/>
              <w:divBdr>
                <w:top w:val="none" w:sz="0" w:space="0" w:color="auto"/>
                <w:left w:val="none" w:sz="0" w:space="0" w:color="auto"/>
                <w:bottom w:val="none" w:sz="0" w:space="0" w:color="auto"/>
                <w:right w:val="none" w:sz="0" w:space="0" w:color="auto"/>
              </w:divBdr>
            </w:div>
            <w:div w:id="1182664696">
              <w:marLeft w:val="0"/>
              <w:marRight w:val="0"/>
              <w:marTop w:val="0"/>
              <w:marBottom w:val="0"/>
              <w:divBdr>
                <w:top w:val="none" w:sz="0" w:space="0" w:color="auto"/>
                <w:left w:val="none" w:sz="0" w:space="0" w:color="auto"/>
                <w:bottom w:val="none" w:sz="0" w:space="0" w:color="auto"/>
                <w:right w:val="none" w:sz="0" w:space="0" w:color="auto"/>
              </w:divBdr>
            </w:div>
          </w:divsChild>
        </w:div>
        <w:div w:id="1800108200">
          <w:marLeft w:val="0"/>
          <w:marRight w:val="0"/>
          <w:marTop w:val="0"/>
          <w:marBottom w:val="0"/>
          <w:divBdr>
            <w:top w:val="none" w:sz="0" w:space="0" w:color="auto"/>
            <w:left w:val="none" w:sz="0" w:space="0" w:color="auto"/>
            <w:bottom w:val="none" w:sz="0" w:space="0" w:color="auto"/>
            <w:right w:val="none" w:sz="0" w:space="0" w:color="auto"/>
          </w:divBdr>
          <w:divsChild>
            <w:div w:id="115147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8288466">
      <w:bodyDiv w:val="1"/>
      <w:marLeft w:val="0"/>
      <w:marRight w:val="0"/>
      <w:marTop w:val="0"/>
      <w:marBottom w:val="0"/>
      <w:divBdr>
        <w:top w:val="none" w:sz="0" w:space="0" w:color="auto"/>
        <w:left w:val="none" w:sz="0" w:space="0" w:color="auto"/>
        <w:bottom w:val="none" w:sz="0" w:space="0" w:color="auto"/>
        <w:right w:val="none" w:sz="0" w:space="0" w:color="auto"/>
      </w:divBdr>
    </w:div>
    <w:div w:id="2032492123">
      <w:bodyDiv w:val="1"/>
      <w:marLeft w:val="0"/>
      <w:marRight w:val="0"/>
      <w:marTop w:val="0"/>
      <w:marBottom w:val="0"/>
      <w:divBdr>
        <w:top w:val="none" w:sz="0" w:space="0" w:color="auto"/>
        <w:left w:val="none" w:sz="0" w:space="0" w:color="auto"/>
        <w:bottom w:val="none" w:sz="0" w:space="0" w:color="auto"/>
        <w:right w:val="none" w:sz="0" w:space="0" w:color="auto"/>
      </w:divBdr>
    </w:div>
    <w:div w:id="2033875371">
      <w:bodyDiv w:val="1"/>
      <w:marLeft w:val="0"/>
      <w:marRight w:val="0"/>
      <w:marTop w:val="0"/>
      <w:marBottom w:val="0"/>
      <w:divBdr>
        <w:top w:val="none" w:sz="0" w:space="0" w:color="auto"/>
        <w:left w:val="none" w:sz="0" w:space="0" w:color="auto"/>
        <w:bottom w:val="none" w:sz="0" w:space="0" w:color="auto"/>
        <w:right w:val="none" w:sz="0" w:space="0" w:color="auto"/>
      </w:divBdr>
    </w:div>
    <w:div w:id="2042319761">
      <w:bodyDiv w:val="1"/>
      <w:marLeft w:val="0"/>
      <w:marRight w:val="0"/>
      <w:marTop w:val="0"/>
      <w:marBottom w:val="0"/>
      <w:divBdr>
        <w:top w:val="none" w:sz="0" w:space="0" w:color="auto"/>
        <w:left w:val="none" w:sz="0" w:space="0" w:color="auto"/>
        <w:bottom w:val="none" w:sz="0" w:space="0" w:color="auto"/>
        <w:right w:val="none" w:sz="0" w:space="0" w:color="auto"/>
      </w:divBdr>
    </w:div>
    <w:div w:id="2042392823">
      <w:bodyDiv w:val="1"/>
      <w:marLeft w:val="0"/>
      <w:marRight w:val="0"/>
      <w:marTop w:val="0"/>
      <w:marBottom w:val="0"/>
      <w:divBdr>
        <w:top w:val="none" w:sz="0" w:space="0" w:color="auto"/>
        <w:left w:val="none" w:sz="0" w:space="0" w:color="auto"/>
        <w:bottom w:val="none" w:sz="0" w:space="0" w:color="auto"/>
        <w:right w:val="none" w:sz="0" w:space="0" w:color="auto"/>
      </w:divBdr>
    </w:div>
    <w:div w:id="2046827367">
      <w:bodyDiv w:val="1"/>
      <w:marLeft w:val="0"/>
      <w:marRight w:val="0"/>
      <w:marTop w:val="0"/>
      <w:marBottom w:val="0"/>
      <w:divBdr>
        <w:top w:val="none" w:sz="0" w:space="0" w:color="auto"/>
        <w:left w:val="none" w:sz="0" w:space="0" w:color="auto"/>
        <w:bottom w:val="none" w:sz="0" w:space="0" w:color="auto"/>
        <w:right w:val="none" w:sz="0" w:space="0" w:color="auto"/>
      </w:divBdr>
      <w:divsChild>
        <w:div w:id="915211992">
          <w:marLeft w:val="1166"/>
          <w:marRight w:val="0"/>
          <w:marTop w:val="0"/>
          <w:marBottom w:val="0"/>
          <w:divBdr>
            <w:top w:val="none" w:sz="0" w:space="0" w:color="auto"/>
            <w:left w:val="none" w:sz="0" w:space="0" w:color="auto"/>
            <w:bottom w:val="none" w:sz="0" w:space="0" w:color="auto"/>
            <w:right w:val="none" w:sz="0" w:space="0" w:color="auto"/>
          </w:divBdr>
        </w:div>
        <w:div w:id="1027020580">
          <w:marLeft w:val="1166"/>
          <w:marRight w:val="0"/>
          <w:marTop w:val="0"/>
          <w:marBottom w:val="0"/>
          <w:divBdr>
            <w:top w:val="none" w:sz="0" w:space="0" w:color="auto"/>
            <w:left w:val="none" w:sz="0" w:space="0" w:color="auto"/>
            <w:bottom w:val="none" w:sz="0" w:space="0" w:color="auto"/>
            <w:right w:val="none" w:sz="0" w:space="0" w:color="auto"/>
          </w:divBdr>
        </w:div>
        <w:div w:id="1130443654">
          <w:marLeft w:val="1166"/>
          <w:marRight w:val="0"/>
          <w:marTop w:val="0"/>
          <w:marBottom w:val="0"/>
          <w:divBdr>
            <w:top w:val="none" w:sz="0" w:space="0" w:color="auto"/>
            <w:left w:val="none" w:sz="0" w:space="0" w:color="auto"/>
            <w:bottom w:val="none" w:sz="0" w:space="0" w:color="auto"/>
            <w:right w:val="none" w:sz="0" w:space="0" w:color="auto"/>
          </w:divBdr>
        </w:div>
        <w:div w:id="1857227436">
          <w:marLeft w:val="1166"/>
          <w:marRight w:val="0"/>
          <w:marTop w:val="0"/>
          <w:marBottom w:val="0"/>
          <w:divBdr>
            <w:top w:val="none" w:sz="0" w:space="0" w:color="auto"/>
            <w:left w:val="none" w:sz="0" w:space="0" w:color="auto"/>
            <w:bottom w:val="none" w:sz="0" w:space="0" w:color="auto"/>
            <w:right w:val="none" w:sz="0" w:space="0" w:color="auto"/>
          </w:divBdr>
        </w:div>
        <w:div w:id="2052728734">
          <w:marLeft w:val="1166"/>
          <w:marRight w:val="0"/>
          <w:marTop w:val="0"/>
          <w:marBottom w:val="0"/>
          <w:divBdr>
            <w:top w:val="none" w:sz="0" w:space="0" w:color="auto"/>
            <w:left w:val="none" w:sz="0" w:space="0" w:color="auto"/>
            <w:bottom w:val="none" w:sz="0" w:space="0" w:color="auto"/>
            <w:right w:val="none" w:sz="0" w:space="0" w:color="auto"/>
          </w:divBdr>
        </w:div>
        <w:div w:id="2124181012">
          <w:marLeft w:val="1166"/>
          <w:marRight w:val="0"/>
          <w:marTop w:val="0"/>
          <w:marBottom w:val="0"/>
          <w:divBdr>
            <w:top w:val="none" w:sz="0" w:space="0" w:color="auto"/>
            <w:left w:val="none" w:sz="0" w:space="0" w:color="auto"/>
            <w:bottom w:val="none" w:sz="0" w:space="0" w:color="auto"/>
            <w:right w:val="none" w:sz="0" w:space="0" w:color="auto"/>
          </w:divBdr>
        </w:div>
      </w:divsChild>
    </w:div>
    <w:div w:id="2051609829">
      <w:bodyDiv w:val="1"/>
      <w:marLeft w:val="0"/>
      <w:marRight w:val="0"/>
      <w:marTop w:val="0"/>
      <w:marBottom w:val="0"/>
      <w:divBdr>
        <w:top w:val="none" w:sz="0" w:space="0" w:color="auto"/>
        <w:left w:val="none" w:sz="0" w:space="0" w:color="auto"/>
        <w:bottom w:val="none" w:sz="0" w:space="0" w:color="auto"/>
        <w:right w:val="none" w:sz="0" w:space="0" w:color="auto"/>
      </w:divBdr>
    </w:div>
    <w:div w:id="2052194649">
      <w:bodyDiv w:val="1"/>
      <w:marLeft w:val="0"/>
      <w:marRight w:val="0"/>
      <w:marTop w:val="0"/>
      <w:marBottom w:val="0"/>
      <w:divBdr>
        <w:top w:val="none" w:sz="0" w:space="0" w:color="auto"/>
        <w:left w:val="none" w:sz="0" w:space="0" w:color="auto"/>
        <w:bottom w:val="none" w:sz="0" w:space="0" w:color="auto"/>
        <w:right w:val="none" w:sz="0" w:space="0" w:color="auto"/>
      </w:divBdr>
    </w:div>
    <w:div w:id="2053920172">
      <w:bodyDiv w:val="1"/>
      <w:marLeft w:val="0"/>
      <w:marRight w:val="0"/>
      <w:marTop w:val="0"/>
      <w:marBottom w:val="0"/>
      <w:divBdr>
        <w:top w:val="none" w:sz="0" w:space="0" w:color="auto"/>
        <w:left w:val="none" w:sz="0" w:space="0" w:color="auto"/>
        <w:bottom w:val="none" w:sz="0" w:space="0" w:color="auto"/>
        <w:right w:val="none" w:sz="0" w:space="0" w:color="auto"/>
      </w:divBdr>
    </w:div>
    <w:div w:id="2061828348">
      <w:bodyDiv w:val="1"/>
      <w:marLeft w:val="0"/>
      <w:marRight w:val="0"/>
      <w:marTop w:val="0"/>
      <w:marBottom w:val="0"/>
      <w:divBdr>
        <w:top w:val="none" w:sz="0" w:space="0" w:color="auto"/>
        <w:left w:val="none" w:sz="0" w:space="0" w:color="auto"/>
        <w:bottom w:val="none" w:sz="0" w:space="0" w:color="auto"/>
        <w:right w:val="none" w:sz="0" w:space="0" w:color="auto"/>
      </w:divBdr>
    </w:div>
    <w:div w:id="2066950411">
      <w:bodyDiv w:val="1"/>
      <w:marLeft w:val="0"/>
      <w:marRight w:val="0"/>
      <w:marTop w:val="0"/>
      <w:marBottom w:val="0"/>
      <w:divBdr>
        <w:top w:val="none" w:sz="0" w:space="0" w:color="auto"/>
        <w:left w:val="none" w:sz="0" w:space="0" w:color="auto"/>
        <w:bottom w:val="none" w:sz="0" w:space="0" w:color="auto"/>
        <w:right w:val="none" w:sz="0" w:space="0" w:color="auto"/>
      </w:divBdr>
    </w:div>
    <w:div w:id="2078936821">
      <w:bodyDiv w:val="1"/>
      <w:marLeft w:val="0"/>
      <w:marRight w:val="0"/>
      <w:marTop w:val="0"/>
      <w:marBottom w:val="0"/>
      <w:divBdr>
        <w:top w:val="none" w:sz="0" w:space="0" w:color="auto"/>
        <w:left w:val="none" w:sz="0" w:space="0" w:color="auto"/>
        <w:bottom w:val="none" w:sz="0" w:space="0" w:color="auto"/>
        <w:right w:val="none" w:sz="0" w:space="0" w:color="auto"/>
      </w:divBdr>
    </w:div>
    <w:div w:id="2082553704">
      <w:bodyDiv w:val="1"/>
      <w:marLeft w:val="0"/>
      <w:marRight w:val="0"/>
      <w:marTop w:val="0"/>
      <w:marBottom w:val="0"/>
      <w:divBdr>
        <w:top w:val="none" w:sz="0" w:space="0" w:color="auto"/>
        <w:left w:val="none" w:sz="0" w:space="0" w:color="auto"/>
        <w:bottom w:val="none" w:sz="0" w:space="0" w:color="auto"/>
        <w:right w:val="none" w:sz="0" w:space="0" w:color="auto"/>
      </w:divBdr>
    </w:div>
    <w:div w:id="2091998406">
      <w:bodyDiv w:val="1"/>
      <w:marLeft w:val="0"/>
      <w:marRight w:val="0"/>
      <w:marTop w:val="0"/>
      <w:marBottom w:val="0"/>
      <w:divBdr>
        <w:top w:val="none" w:sz="0" w:space="0" w:color="auto"/>
        <w:left w:val="none" w:sz="0" w:space="0" w:color="auto"/>
        <w:bottom w:val="none" w:sz="0" w:space="0" w:color="auto"/>
        <w:right w:val="none" w:sz="0" w:space="0" w:color="auto"/>
      </w:divBdr>
    </w:div>
    <w:div w:id="2103911751">
      <w:bodyDiv w:val="1"/>
      <w:marLeft w:val="0"/>
      <w:marRight w:val="0"/>
      <w:marTop w:val="0"/>
      <w:marBottom w:val="0"/>
      <w:divBdr>
        <w:top w:val="none" w:sz="0" w:space="0" w:color="auto"/>
        <w:left w:val="none" w:sz="0" w:space="0" w:color="auto"/>
        <w:bottom w:val="none" w:sz="0" w:space="0" w:color="auto"/>
        <w:right w:val="none" w:sz="0" w:space="0" w:color="auto"/>
      </w:divBdr>
    </w:div>
    <w:div w:id="2109810322">
      <w:bodyDiv w:val="1"/>
      <w:marLeft w:val="0"/>
      <w:marRight w:val="0"/>
      <w:marTop w:val="0"/>
      <w:marBottom w:val="0"/>
      <w:divBdr>
        <w:top w:val="none" w:sz="0" w:space="0" w:color="auto"/>
        <w:left w:val="none" w:sz="0" w:space="0" w:color="auto"/>
        <w:bottom w:val="none" w:sz="0" w:space="0" w:color="auto"/>
        <w:right w:val="none" w:sz="0" w:space="0" w:color="auto"/>
      </w:divBdr>
    </w:div>
    <w:div w:id="2111047283">
      <w:bodyDiv w:val="1"/>
      <w:marLeft w:val="0"/>
      <w:marRight w:val="0"/>
      <w:marTop w:val="0"/>
      <w:marBottom w:val="0"/>
      <w:divBdr>
        <w:top w:val="none" w:sz="0" w:space="0" w:color="auto"/>
        <w:left w:val="none" w:sz="0" w:space="0" w:color="auto"/>
        <w:bottom w:val="none" w:sz="0" w:space="0" w:color="auto"/>
        <w:right w:val="none" w:sz="0" w:space="0" w:color="auto"/>
      </w:divBdr>
    </w:div>
    <w:div w:id="2141410485">
      <w:bodyDiv w:val="1"/>
      <w:marLeft w:val="0"/>
      <w:marRight w:val="0"/>
      <w:marTop w:val="0"/>
      <w:marBottom w:val="0"/>
      <w:divBdr>
        <w:top w:val="none" w:sz="0" w:space="0" w:color="auto"/>
        <w:left w:val="none" w:sz="0" w:space="0" w:color="auto"/>
        <w:bottom w:val="none" w:sz="0" w:space="0" w:color="auto"/>
        <w:right w:val="none" w:sz="0" w:space="0" w:color="auto"/>
      </w:divBdr>
    </w:div>
    <w:div w:id="2142917159">
      <w:bodyDiv w:val="1"/>
      <w:marLeft w:val="0"/>
      <w:marRight w:val="0"/>
      <w:marTop w:val="0"/>
      <w:marBottom w:val="0"/>
      <w:divBdr>
        <w:top w:val="none" w:sz="0" w:space="0" w:color="auto"/>
        <w:left w:val="none" w:sz="0" w:space="0" w:color="auto"/>
        <w:bottom w:val="none" w:sz="0" w:space="0" w:color="auto"/>
        <w:right w:val="none" w:sz="0" w:space="0" w:color="auto"/>
      </w:divBdr>
    </w:div>
    <w:div w:id="2144887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martforms.io/renderer" TargetMode="External"/><Relationship Id="rId18" Type="http://schemas.openxmlformats.org/officeDocument/2006/relationships/image" Target="media/image5.png"/><Relationship Id="rId26"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8.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uild.fhir.org/ig/aehrc/smart-forms-ig/" TargetMode="External"/><Relationship Id="rId17" Type="http://schemas.openxmlformats.org/officeDocument/2006/relationships/hyperlink" Target="https://github.com/Slartibartfast2000/ejsOnFHIR.git" TargetMode="External"/><Relationship Id="rId25" Type="http://schemas.openxmlformats.org/officeDocument/2006/relationships/image" Target="media/image12.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7.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retagov.co.uk/case-studies/copy_of_fhir-standards-care-records-transfer" TargetMode="External"/><Relationship Id="rId24" Type="http://schemas.openxmlformats.org/officeDocument/2006/relationships/image" Target="media/image11.png"/><Relationship Id="rId32" Type="http://schemas.openxmlformats.org/officeDocument/2006/relationships/image" Target="media/image19.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fontTable" Target="fontTable.xml"/><Relationship Id="rId10" Type="http://schemas.openxmlformats.org/officeDocument/2006/relationships/hyperlink" Target="https://github.com/E-Health/fhirform/blob/master/README.md" TargetMode="External"/><Relationship Id="rId19" Type="http://schemas.openxmlformats.org/officeDocument/2006/relationships/image" Target="media/image6.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martforms.io/playground" TargetMode="External"/><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Efr14</b:Tag>
    <b:SourceType>BookSection</b:SourceType>
    <b:Guid>{97D65B4C-47FE-4D08-A190-F57E49592F7F}</b:Guid>
    <b:Title>Structuring and Organizing the Literature Review</b:Title>
    <b:City>Guilford</b:City>
    <b:Publisher>Guilford Publications</b:Publisher>
    <b:Year>2018-11-14</b:Year>
    <b:BookTitle>Writing the Literature Review: A Practical Guide</b:BookTitle>
    <b:Pages>121-155</b:Pages>
    <b:Author>
      <b:Author>
        <b:NameList>
          <b:Person>
            <b:Last>Efron</b:Last>
            <b:Middle>Efrat</b:Middle>
            <b:First>Sara</b:First>
          </b:Person>
          <b:Person>
            <b:Last>Ravid</b:Last>
            <b:First>Ruth</b:First>
          </b:Person>
        </b:NameList>
      </b:Author>
    </b:Author>
    <b:RefOrder>16</b:RefOrder>
  </b:Source>
  <b:Source>
    <b:Tag>Gra04</b:Tag>
    <b:SourceType>Book</b:SourceType>
    <b:Guid>{008FA8C4-F32F-4BE5-BB29-F1E03670767F}</b:Guid>
    <b:Title>Doing Research in the Real World</b:Title>
    <b:Year>2004</b:Year>
    <b:City>London</b:City>
    <b:Publisher>SAGE</b:Publisher>
    <b:Author>
      <b:Author>
        <b:NameList>
          <b:Person>
            <b:Last>Gray</b:Last>
            <b:Middle>E</b:Middle>
            <b:First>David</b:First>
          </b:Person>
        </b:NameList>
      </b:Author>
    </b:Author>
    <b:RefOrder>17</b:RefOrder>
  </b:Source>
  <b:Source>
    <b:Tag>Sau23</b:Tag>
    <b:SourceType>Book</b:SourceType>
    <b:Guid>{78E1FA45-A146-8E41-AA3D-A37DE55C0C54}</b:Guid>
    <b:Title>Research Methods for Business Students</b:Title>
    <b:City>London</b:City>
    <b:Publisher>Pearson</b:Publisher>
    <b:Year>2023</b:Year>
    <b:Author>
      <b:Author>
        <b:NameList>
          <b:Person>
            <b:Last>Saunders</b:Last>
            <b:Middle>N K</b:Middle>
            <b:First>M</b:First>
          </b:Person>
          <b:Person>
            <b:Last>Lewis</b:Last>
            <b:First>P</b:First>
          </b:Person>
          <b:Person>
            <b:Last>Thornhill</b:Last>
            <b:First>A</b:First>
          </b:Person>
        </b:NameList>
      </b:Author>
    </b:Author>
    <b:RefOrder>9</b:RefOrder>
  </b:Source>
  <b:Source>
    <b:Tag>Tho23</b:Tag>
    <b:SourceType>Book</b:SourceType>
    <b:Guid>{E00E4EBD-A380-44F5-92D0-88D7F409F1B2}</b:Guid>
    <b:Title>Understanding Reflective Practice</b:Title>
    <b:Year>2023</b:Year>
    <b:Publisher>Bloomsbury Publishing Plc</b:Publisher>
    <b:Author>
      <b:Author>
        <b:NameList>
          <b:Person>
            <b:Last>Thompson</b:Last>
            <b:First>Sue</b:First>
          </b:Person>
          <b:Person>
            <b:Last>Thompson, Neil</b:Last>
          </b:Person>
        </b:NameList>
      </b:Author>
    </b:Author>
    <b:RefOrder>15</b:RefOrder>
  </b:Source>
  <b:Source>
    <b:Tag>HL724</b:Tag>
    <b:SourceType>InternetSite</b:SourceType>
    <b:Guid>{F5DD532B-D09D-4E26-B471-9A64484C97CA}</b:Guid>
    <b:Title>Health Level Seven International - Homepage</b:Title>
    <b:Year>2024</b:Year>
    <b:Author>
      <b:Author>
        <b:Corporate>HL7 International</b:Corporate>
      </b:Author>
    </b:Author>
    <b:InternetSiteTitle>https://www.hl7.org/</b:InternetSiteTitle>
    <b:Month>06</b:Month>
    <b:Day>03</b:Day>
    <b:URL>https://www.hl7.org/</b:URL>
    <b:RefOrder>4</b:RefOrder>
  </b:Source>
  <b:Source>
    <b:Tag>HL7241</b:Tag>
    <b:SourceType>InternetSite</b:SourceType>
    <b:Guid>{40BD5887-6AA0-4CDF-8117-963DCBFEF841}</b:Guid>
    <b:Author>
      <b:Author>
        <b:Corporate>HL7 International</b:Corporate>
      </b:Author>
    </b:Author>
    <b:Title>Index - FHIR R4.0.1</b:Title>
    <b:ProductionCompany>HL7 International</b:ProductionCompany>
    <b:Year>2024</b:Year>
    <b:Month>07</b:Month>
    <b:Day>09</b:Day>
    <b:YearAccessed>2024</b:YearAccessed>
    <b:MonthAccessed>07</b:MonthAccessed>
    <b:DayAccessed>09</b:DayAccessed>
    <b:URL>https://hl7.org/fhir/R4/index.html</b:URL>
    <b:RefOrder>18</b:RefOrder>
  </b:Source>
  <b:Source>
    <b:Tag>Wel21</b:Tag>
    <b:SourceType>DocumentFromInternetSite</b:SourceType>
    <b:Guid>{18AC31B6-F032-1C42-91BF-5FE7C5529F51}</b:Guid>
    <b:Title>A Healthier Wales: long term plan for heath and social care</b:Title>
    <b:Year>2021</b:Year>
    <b:Author>
      <b:Author>
        <b:Corporate>Welsh Government</b:Corporate>
      </b:Author>
    </b:Author>
    <b:URL>https://www.gov.wales/sites/default/files/publications/2021-09/a-healthier-wales-our-plan-for-health-and-social-care.pdf</b:URL>
    <b:YearAccessed>2024</b:YearAccessed>
    <b:RefOrder>1</b:RefOrder>
  </b:Source>
  <b:Source>
    <b:Tag>Bre24</b:Tag>
    <b:SourceType>JournalArticle</b:SourceType>
    <b:Guid>{BB4B43CB-1C52-4995-B743-561429F643C8}</b:Guid>
    <b:Title>Establishing medical intelligence - leveraging FHIR to improve clinical management</b:Title>
    <b:Year>2024</b:Year>
    <b:JournalName>Journal of Critical Care</b:JournalName>
    <b:Volume>81</b:Volume>
    <b:Author>
      <b:Author>
        <b:NameList>
          <b:Person>
            <b:Last>Brehmer</b:Last>
            <b:First>Alexander</b:First>
          </b:Person>
          <b:Person>
            <b:Last>Sauer</b:Last>
            <b:First>Christopher</b:First>
          </b:Person>
          <b:Person>
            <b:Last>Salazar</b:Last>
            <b:First>Jayson</b:First>
          </b:Person>
          <b:Person>
            <b:Last>Herman</b:Last>
            <b:First>Kelsey</b:First>
          </b:Person>
          <b:Person>
            <b:Last>Kim</b:Last>
            <b:First>Moon</b:First>
          </b:Person>
          <b:Person>
            <b:Last>Keyl</b:Last>
            <b:First>Julius</b:First>
          </b:Person>
          <b:Person>
            <b:Last>Bahnsen</b:Last>
            <b:First>Fin</b:First>
          </b:Person>
          <b:Person>
            <b:Last>Frank</b:Last>
            <b:First>Benedikt</b:First>
          </b:Person>
          <b:Person>
            <b:Last>Köhrmann</b:Last>
            <b:First>Martin</b:First>
          </b:Person>
          <b:Person>
            <b:Last>Rassaf</b:Last>
            <b:First>Tienush</b:First>
          </b:Person>
          <b:Person>
            <b:Last>Mahabadi</b:Last>
            <b:First>Amir-Abbas</b:First>
          </b:Person>
          <b:Person>
            <b:Last>Hadaschik</b:Last>
            <b:First>Boris</b:First>
          </b:Person>
          <b:Person>
            <b:Last>Darr</b:Last>
            <b:First>Christopher</b:First>
          </b:Person>
          <b:Person>
            <b:Last>Herrmann</b:Last>
            <b:First>Ken</b:First>
          </b:Person>
          <b:Person>
            <b:Last>Tan</b:Last>
            <b:First>Susanne</b:First>
          </b:Person>
          <b:Person>
            <b:Last>Buer</b:Last>
            <b:First>Jan</b:First>
          </b:Person>
          <b:Person>
            <b:Last>Brenner</b:Last>
            <b:First>Thorsten</b:First>
          </b:Person>
          <b:Person>
            <b:Last>Reinhardt</b:Last>
            <b:First>Christian</b:First>
          </b:Person>
          <b:Person>
            <b:Last>Nensa</b:Last>
            <b:First>Felix</b:First>
          </b:Person>
          <b:Person>
            <b:Last>Gertz</b:Last>
            <b:First>Michael</b:First>
          </b:Person>
          <b:Person>
            <b:Last>Egger</b:Last>
            <b:First>Michael</b:First>
          </b:Person>
          <b:Person>
            <b:Last>Lkeesiek</b:Last>
            <b:First>Jens</b:First>
          </b:Person>
        </b:NameList>
      </b:Author>
    </b:Author>
    <b:RefOrder>5</b:RefOrder>
  </b:Source>
  <b:Source>
    <b:Tag>IEE90</b:Tag>
    <b:SourceType>JournalArticle</b:SourceType>
    <b:Guid>{B57F22BE-F398-4F66-BFFA-1BF007129F1F}</b:Guid>
    <b:Author>
      <b:Author>
        <b:Corporate>IEEE</b:Corporate>
      </b:Author>
    </b:Author>
    <b:Title>IEEE Standard Glossary of Software Engineering Terminology</b:Title>
    <b:JournalName>IEEE Std 610.12-1990</b:JournalName>
    <b:Year>1990</b:Year>
    <b:Pages>1-84</b:Pages>
    <b:RefOrder>3</b:RefOrder>
  </b:Source>
  <b:Source>
    <b:Tag>Gar12</b:Tag>
    <b:SourceType>JournalArticle</b:SourceType>
    <b:Guid>{37C4AEE3-BBE0-4263-9735-E2D14C38E529}</b:Guid>
    <b:Title>Is the Browser the Side for Templating?</b:Title>
    <b:JournalName>IEEE Internet Computing</b:JournalName>
    <b:Year>2012</b:Year>
    <b:Pages>61-68</b:Pages>
    <b:Volume>16</b:Volume>
    <b:Issue>1</b:Issue>
    <b:Author>
      <b:Author>
        <b:NameList>
          <b:Person>
            <b:Last>Garcia-Izquierdo</b:Last>
            <b:Middle>J</b:Middle>
            <b:First>F</b:First>
          </b:Person>
          <b:Person>
            <b:Last>Izquierdo</b:Last>
            <b:First>R</b:First>
          </b:Person>
        </b:NameList>
      </b:Author>
    </b:Author>
    <b:RefOrder>8</b:RefOrder>
  </b:Source>
  <b:Source>
    <b:Tag>Ros15</b:Tag>
    <b:SourceType>BookSection</b:SourceType>
    <b:Guid>{19F626BE-886F-4B62-959A-7BD84B81C7C3}</b:Guid>
    <b:Title>Alor-Hernández, Giner, Viviana Yarel Rosales-Morales, and Luis Omar Colombo-Mendoza. Frameworks, Methodologies, and Tools for Developing Rich Internet Applications. Hershey, PA: IGI Global, 2015. https://doi-org.ezproxy.uwtsd.ac.uk/10.4018/978-1-4666-6437</b:Title>
    <b:Year>2015</b:Year>
    <b:Pages>17-35</b:Pages>
    <b:Publisher>IGI Global</b:Publisher>
    <b:BookTitle>Frameworks, Methodologies, and Tools for Developing Rich Internet Applications</b:BookTitle>
    <b:Author>
      <b:Author>
        <b:NameList>
          <b:Person>
            <b:Last>Rosales-Morales</b:Last>
            <b:Middle>Yarel</b:Middle>
            <b:First>Viviana</b:First>
          </b:Person>
          <b:Person>
            <b:Last>Colombo-Mendoza</b:Last>
            <b:Middle>Omar</b:Middle>
            <b:First>Luis</b:First>
          </b:Person>
          <b:Person>
            <b:Last>Alor-Hernández</b:Last>
            <b:First>Giner</b:First>
          </b:Person>
        </b:NameList>
      </b:Author>
    </b:Author>
    <b:RefOrder>6</b:RefOrder>
  </b:Source>
  <b:Source>
    <b:Tag>Mic24</b:Tag>
    <b:SourceType>InternetSite</b:SourceType>
    <b:Guid>{438E9DF2-5142-4BB7-806B-6316722FCCFB}</b:Guid>
    <b:Title>Silverlight 5</b:Title>
    <b:Year>2024</b:Year>
    <b:Author>
      <b:Author>
        <b:Corporate>Microsoft</b:Corporate>
      </b:Author>
    </b:Author>
    <b:ProductionCompany>Microsoft</b:ProductionCompany>
    <b:YearAccessed>2024</b:YearAccessed>
    <b:MonthAccessed>07</b:MonthAccessed>
    <b:DayAccessed>14</b:DayAccessed>
    <b:URL>https://learn.microsoft.com/en-GB/lifecycle/products/silverlight-5</b:URL>
    <b:RefOrder>7</b:RefOrder>
  </b:Source>
  <b:Source>
    <b:Tag>Git23</b:Tag>
    <b:SourceType>InternetSite</b:SourceType>
    <b:Guid>{219221DA-4351-4771-A478-1E4731668483}</b:Guid>
    <b:Author>
      <b:Author>
        <b:Corporate>GitHub</b:Corporate>
      </b:Author>
    </b:Author>
    <b:Title>The state of opensource and AI</b:Title>
    <b:ProductionCompany>GitHub</b:ProductionCompany>
    <b:Year>2023</b:Year>
    <b:Month>11</b:Month>
    <b:Day>08</b:Day>
    <b:YearAccessed>2024</b:YearAccessed>
    <b:MonthAccessed>07</b:MonthAccessed>
    <b:DayAccessed>03</b:DayAccessed>
    <b:URL>https://github.blog/2023-11-08-the-state-of-open-source-and-ai</b:URL>
    <b:RefOrder>14</b:RefOrder>
  </b:Source>
  <b:Source>
    <b:Tag>Wel23</b:Tag>
    <b:SourceType>DocumentFromInternetSite</b:SourceType>
    <b:Guid>{48A3C555-DD0F-427D-B1D7-6F957E2D6334}</b:Guid>
    <b:Author>
      <b:Author>
        <b:Corporate>Welsh Government</b:Corporate>
      </b:Author>
    </b:Author>
    <b:Title>Introduction of hl7 fhir in all nhs wales bodies</b:Title>
    <b:Year>2023</b:Year>
    <b:Month>06</b:Month>
    <b:Day>14</b:Day>
    <b:YearAccessed>2024</b:YearAccessed>
    <b:MonthAccessed>06</b:MonthAccessed>
    <b:DayAccessed>12</b:DayAccessed>
    <b:URL>https://www.gov.wales/sites/default/files/publications/2023-06/introduction-of-hl7-fhir-in-all-nhs-wales-bodies_1.pdf</b:URL>
    <b:RefOrder>2</b:RefOrder>
  </b:Source>
  <b:Source>
    <b:Tag>Coh09</b:Tag>
    <b:SourceType>Book</b:SourceType>
    <b:Guid>{DC1FE9B2-0BB8-4718-B296-FF4711F9E33A}</b:Guid>
    <b:Title>User Stories Applied for Agile Software Development</b:Title>
    <b:Year>2009</b:Year>
    <b:City>Boston</b:City>
    <b:Publisher>Pearson Education, Inc.</b:Publisher>
    <b:Author>
      <b:Author>
        <b:NameList>
          <b:Person>
            <b:Last>Cohn</b:Last>
            <b:First>Mike</b:First>
          </b:Person>
        </b:NameList>
      </b:Author>
    </b:Author>
    <b:RefOrder>19</b:RefOrder>
  </b:Source>
  <b:Source>
    <b:Tag>Gar20</b:Tag>
    <b:SourceType>JournalArticle</b:SourceType>
    <b:Guid>{904E0093-12D4-4A4D-8CA0-66C81EE19591}</b:Guid>
    <b:Title>The patterns of user experience for sticky-note diagrams in software requirements workshops</b:Title>
    <b:Year>2020</b:Year>
    <b:JournalName>Journal of computer languages</b:JournalName>
    <b:Volume>61</b:Volume>
    <b:Author>
      <b:Author>
        <b:NameList>
          <b:Person>
            <b:Last>Gardener</b:Last>
            <b:First>H</b:First>
          </b:Person>
          <b:Person>
            <b:Last>Blackwell</b:Last>
            <b:First>F</b:First>
          </b:Person>
          <b:Person>
            <b:Last>Church</b:Last>
            <b:First>L</b:First>
          </b:Person>
        </b:NameList>
      </b:Author>
    </b:Author>
    <b:RefOrder>10</b:RefOrder>
  </b:Source>
  <b:Source>
    <b:Tag>Pat08</b:Tag>
    <b:SourceType>DocumentFromInternetSite</b:SourceType>
    <b:Guid>{21387162-1533-41D8-A28C-5E41AB923884}</b:Guid>
    <b:Title>The New User Story Backlog is a Map</b:Title>
    <b:Year>2008</b:Year>
    <b:Month>10</b:Month>
    <b:Day>08</b:Day>
    <b:YearAccessed>2024</b:YearAccessed>
    <b:MonthAccessed>05</b:MonthAccessed>
    <b:DayAccessed>03</b:DayAccessed>
    <b:URL>https://jpattonassociates.com/the-new-backlog/</b:URL>
    <b:Author>
      <b:Author>
        <b:NameList>
          <b:Person>
            <b:Last>Patton</b:Last>
            <b:First>Jeff</b:First>
          </b:Person>
        </b:NameList>
      </b:Author>
    </b:Author>
    <b:RefOrder>11</b:RefOrder>
  </b:Source>
  <b:Source>
    <b:Tag>Run06</b:Tag>
    <b:SourceType>JournalArticle</b:SourceType>
    <b:Guid>{3429A2A9-DCE5-417B-B929-2BF4DC3C945B}</b:Guid>
    <b:Title>A survey of unit testing practices</b:Title>
    <b:Year>2006</b:Year>
    <b:Pages>22-29</b:Pages>
    <b:JournalName>IEEE software</b:JournalName>
    <b:Volume>23</b:Volume>
    <b:Issue>4</b:Issue>
    <b:Author>
      <b:Author>
        <b:NameList>
          <b:Person>
            <b:Last>Runeson</b:Last>
            <b:First>P</b:First>
          </b:Person>
        </b:NameList>
      </b:Author>
    </b:Author>
    <b:RefOrder>13</b:RefOrder>
  </b:Source>
  <b:Source>
    <b:Tag>Obj24</b:Tag>
    <b:SourceType>InternetSite</b:SourceType>
    <b:Guid>{2CD8C3D0-2FA2-4941-A355-3F295BE5B7E5}</b:Guid>
    <b:Title>Mission and Vision</b:Title>
    <b:Year>2024</b:Year>
    <b:Author>
      <b:Author>
        <b:Corporate>Object Management Group</b:Corporate>
      </b:Author>
    </b:Author>
    <b:ProductionCompany>Object Management Group</b:ProductionCompany>
    <b:MonthAccessed>2024</b:MonthAccessed>
    <b:DayAccessed>05</b:DayAccessed>
    <b:URL>https://www.omg.org/about/</b:URL>
    <b:RefOrder>12</b:RefOrder>
  </b:Source>
</b:Sources>
</file>

<file path=customXml/itemProps1.xml><?xml version="1.0" encoding="utf-8"?>
<ds:datastoreItem xmlns:ds="http://schemas.openxmlformats.org/officeDocument/2006/customXml" ds:itemID="{EAD629DB-6643-44B5-9972-772D223425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20850</TotalTime>
  <Pages>51</Pages>
  <Words>9540</Words>
  <Characters>54384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63797</CharactersWithSpaces>
  <SharedDoc>false</SharedDoc>
  <HLinks>
    <vt:vector size="834" baseType="variant">
      <vt:variant>
        <vt:i4>7340089</vt:i4>
      </vt:variant>
      <vt:variant>
        <vt:i4>825</vt:i4>
      </vt:variant>
      <vt:variant>
        <vt:i4>0</vt:i4>
      </vt:variant>
      <vt:variant>
        <vt:i4>5</vt:i4>
      </vt:variant>
      <vt:variant>
        <vt:lpwstr>https://hl7.org/fhir/smart-app-launch/STU2/</vt:lpwstr>
      </vt:variant>
      <vt:variant>
        <vt:lpwstr/>
      </vt:variant>
      <vt:variant>
        <vt:i4>2752546</vt:i4>
      </vt:variant>
      <vt:variant>
        <vt:i4>822</vt:i4>
      </vt:variant>
      <vt:variant>
        <vt:i4>0</vt:i4>
      </vt:variant>
      <vt:variant>
        <vt:i4>5</vt:i4>
      </vt:variant>
      <vt:variant>
        <vt:lpwstr>https://assets.ctfassets.net/2ntc334xpx65/3Fg4aWqeUq36j7ZMkG9rmW/a8594ad07e0335042ec13b1da1b9253d/Auth0-WP-SMART-Best-Practices.pdf</vt:lpwstr>
      </vt:variant>
      <vt:variant>
        <vt:lpwstr/>
      </vt:variant>
      <vt:variant>
        <vt:i4>7340089</vt:i4>
      </vt:variant>
      <vt:variant>
        <vt:i4>819</vt:i4>
      </vt:variant>
      <vt:variant>
        <vt:i4>0</vt:i4>
      </vt:variant>
      <vt:variant>
        <vt:i4>5</vt:i4>
      </vt:variant>
      <vt:variant>
        <vt:lpwstr>https://hl7.org/fhir/smart-app-launch/STU2/</vt:lpwstr>
      </vt:variant>
      <vt:variant>
        <vt:lpwstr/>
      </vt:variant>
      <vt:variant>
        <vt:i4>2752546</vt:i4>
      </vt:variant>
      <vt:variant>
        <vt:i4>816</vt:i4>
      </vt:variant>
      <vt:variant>
        <vt:i4>0</vt:i4>
      </vt:variant>
      <vt:variant>
        <vt:i4>5</vt:i4>
      </vt:variant>
      <vt:variant>
        <vt:lpwstr>https://assets.ctfassets.net/2ntc334xpx65/3Fg4aWqeUq36j7ZMkG9rmW/a8594ad07e0335042ec13b1da1b9253d/Auth0-WP-SMART-Best-Practices.pdf</vt:lpwstr>
      </vt:variant>
      <vt:variant>
        <vt:lpwstr/>
      </vt:variant>
      <vt:variant>
        <vt:i4>3080316</vt:i4>
      </vt:variant>
      <vt:variant>
        <vt:i4>813</vt:i4>
      </vt:variant>
      <vt:variant>
        <vt:i4>0</vt:i4>
      </vt:variant>
      <vt:variant>
        <vt:i4>5</vt:i4>
      </vt:variant>
      <vt:variant>
        <vt:lpwstr>https://github.com/orbeon/orbeon-forms</vt:lpwstr>
      </vt:variant>
      <vt:variant>
        <vt:lpwstr/>
      </vt:variant>
      <vt:variant>
        <vt:i4>5767238</vt:i4>
      </vt:variant>
      <vt:variant>
        <vt:i4>807</vt:i4>
      </vt:variant>
      <vt:variant>
        <vt:i4>0</vt:i4>
      </vt:variant>
      <vt:variant>
        <vt:i4>5</vt:i4>
      </vt:variant>
      <vt:variant>
        <vt:lpwstr>https://moodle.uwtsd.ac.uk/course/view.php?id=12474</vt:lpwstr>
      </vt:variant>
      <vt:variant>
        <vt:lpwstr>section-10</vt:lpwstr>
      </vt:variant>
      <vt:variant>
        <vt:i4>6291509</vt:i4>
      </vt:variant>
      <vt:variant>
        <vt:i4>804</vt:i4>
      </vt:variant>
      <vt:variant>
        <vt:i4>0</vt:i4>
      </vt:variant>
      <vt:variant>
        <vt:i4>5</vt:i4>
      </vt:variant>
      <vt:variant>
        <vt:lpwstr>https://pdf.sciencedirectassets.com/271539/1-s2.0-S0950584919X00154/1-s2.0-S0950584919302629/main.pdf?X-Amz-Security-Token=IQoJb3JpZ2luX2VjEEcaCXVzLWVhc3QtMSJHMEUCIQCgdXAlraIKqta3I9vcP5t5ta1gav6WRLQJY96FhcMTjwIgffkA4RVr5TXJVOeskEMr3yXdnJH8o1UgdtHmOwNYvloqsgUIcBAFGgwwNTkwMDM1NDY4NjUiDPkp2%2BvkFwghoDUsLiqPBWBcfAWezWolmwQSMAN7bBmkKdGX6Y11oBL2AQJbSdNgcLaVWNm8r1sFKrJTaSbJXGN%2Bas1a%2B20vjj1Z%2BQz98hf2APZwlOglofKjJtsQLscwkpupbD1u5zNgY6CGy2ZIYuyRlkfN7SRRA6ZvX0fW2zEcIjri0jKleU2jrZHPJkV88IUJJ562zTdR02HHENk7fDGOJpETyfmVuPTm9x%2FA1nAR3pQUMzOrQc8fyqRC0NDg4kj0Clh%2BwGaSc8mckK5xnQmUGNV6yWZnrFOo0cayZYUG06FT7iIxNviY%2Fx1bvTWqPp20TPy%2BCHqOIhq9jApX9Px3TnNx8%2F7%2F17oWT24HXcL9tnkEn9hg3bv5xn3SUwCnhsJcwUV1WarfB2xJKITzUprEIYIOY7bm6HjJkDRkKfY%2BN4j4S5W8l3K6dKxpg1EB4rECFomoBqtNTtq46otK3%2FQRgCe%2BtFrn%2FlxeuMR6oTF0OcNG0JQODy1vk1pTnQ2BZcvSZ2HSh8unh0cm5QasW3e2UGzUYtVgO3HQ7LvArzCfYWrhTYVBlQ1YVfU2Y8yrPkdSKVTrRQWBP9AQC7or%2BZ4M%2FSxks8JtcKd4R0Gz771UvB%2Fqz%2B4LAWo2gvUdDPLPmIM4nKpKWcphFqKjDeAzZdmqRA5Hcq5JVANTWskdk69mPcVXOUTN0ANrXCifvChbeb4O4OOLcXdytMTMsdt3rKl7jsU6U10gFkGLpD%2F7jajqV%2FvdeHGeVOFjyaW5DXRgWKuvpdK9KZC8O2suceKkW8mBMRj1upUVtU%2F8bEeD2S4JIxZ1X%2BhD2x1Y4iwrOMXhqcqyvcM2sQPDdjJUQx7A8x6s5RSebQPVIMjgiLaUV21qFVj5zQ8xgPslm88%2FDw4wpvyzsAY6sQGnF5bgsLb41W23o%2FNZifgtpkaKap34ogXzD9pbuC9o5zd5ExzBxhEf8gN7%2FQXNt7A2ttohFjRr84oIBUqwCgBMxKNjUmWrmhW3YD9g0%2FX13nSAR4WnK2G0PYqk2Pwb2s%2BR5BTVR1uzvlGbE7KkU4MrodHBUQ9eZdIfPKOp7tx8uAaXadktSHYWhsa%2BSPHKkiXZh78OZwVGJ6JHeWLiR2YO3iE441aYO1M0qwuNpTWuL6E%3D&amp;X-Amz-Algorithm=AWS4-HMAC-SHA256&amp;X-Amz-Date=20240403T081401Z&amp;X-Amz-SignedHeaders=host&amp;X-Amz-Expires=300&amp;X-Amz-Credential=ASIAQ3PHCVTYRYL5T3MB%2F20240403%2Fus-east-1%2Fs3%2Faws4_request&amp;X-Amz-Signature=52410bfeff3cde974a006ba834d5b2c9f59cecc20dc4f21e10f855bc7ebc975b&amp;hash=1b6422046d6571acca62d4a59f0334a474cdc77e0e479dafd3fa9ba42b739a77&amp;host=68042c943591013ac2b2430a89b270f6af2c76d8dfd086a07176afe7c76c2c61&amp;pii=S0950584919302629&amp;tid=spdf-1c6d4830-44ec-491c-9128-f6155b684d95&amp;sid=c0f2b5df48867244326ba9b3f1ad9295c64dgxrqb&amp;type=client&amp;tsoh=d3d3LnNjaWVuY2VkaXJlY3QuY29t&amp;ua=1d005a520a575a025204&amp;rr=86e79</vt:lpwstr>
      </vt:variant>
      <vt:variant>
        <vt:lpwstr/>
      </vt:variant>
      <vt:variant>
        <vt:i4>3801141</vt:i4>
      </vt:variant>
      <vt:variant>
        <vt:i4>801</vt:i4>
      </vt:variant>
      <vt:variant>
        <vt:i4>0</vt:i4>
      </vt:variant>
      <vt:variant>
        <vt:i4>5</vt:i4>
      </vt:variant>
      <vt:variant>
        <vt:lpwstr>https://ejs.co/</vt:lpwstr>
      </vt:variant>
      <vt:variant>
        <vt:lpwstr/>
      </vt:variant>
      <vt:variant>
        <vt:i4>4784131</vt:i4>
      </vt:variant>
      <vt:variant>
        <vt:i4>798</vt:i4>
      </vt:variant>
      <vt:variant>
        <vt:i4>0</vt:i4>
      </vt:variant>
      <vt:variant>
        <vt:i4>5</vt:i4>
      </vt:variant>
      <vt:variant>
        <vt:lpwstr>https://hl7.org/fhir/R4/</vt:lpwstr>
      </vt:variant>
      <vt:variant>
        <vt:lpwstr/>
      </vt:variant>
      <vt:variant>
        <vt:i4>3145828</vt:i4>
      </vt:variant>
      <vt:variant>
        <vt:i4>795</vt:i4>
      </vt:variant>
      <vt:variant>
        <vt:i4>0</vt:i4>
      </vt:variant>
      <vt:variant>
        <vt:i4>5</vt:i4>
      </vt:variant>
      <vt:variant>
        <vt:lpwstr>https://eu.alma.exlibrisgroup.com/leganto/readinglist/lists/10274635850002421?auth=SAML</vt:lpwstr>
      </vt:variant>
      <vt:variant>
        <vt:lpwstr/>
      </vt:variant>
      <vt:variant>
        <vt:i4>5963803</vt:i4>
      </vt:variant>
      <vt:variant>
        <vt:i4>792</vt:i4>
      </vt:variant>
      <vt:variant>
        <vt:i4>0</vt:i4>
      </vt:variant>
      <vt:variant>
        <vt:i4>5</vt:i4>
      </vt:variant>
      <vt:variant>
        <vt:lpwstr>https://miro.com/app/board/uXjVNsvJUmI=/</vt:lpwstr>
      </vt:variant>
      <vt:variant>
        <vt:lpwstr/>
      </vt:variant>
      <vt:variant>
        <vt:i4>6160472</vt:i4>
      </vt:variant>
      <vt:variant>
        <vt:i4>789</vt:i4>
      </vt:variant>
      <vt:variant>
        <vt:i4>0</vt:i4>
      </vt:variant>
      <vt:variant>
        <vt:i4>5</vt:i4>
      </vt:variant>
      <vt:variant>
        <vt:lpwstr>https://tasks.office.com/uowtsd.onmicrosoft.com/Home/PlanViews/0mB0XSyP4kqerSkfQGzekZYAAI1A?Type=PlanLink&amp;Channel=Link&amp;CreatedTime=638416233985500000</vt:lpwstr>
      </vt:variant>
      <vt:variant>
        <vt:lpwstr/>
      </vt:variant>
      <vt:variant>
        <vt:i4>1</vt:i4>
      </vt:variant>
      <vt:variant>
        <vt:i4>786</vt:i4>
      </vt:variant>
      <vt:variant>
        <vt:i4>0</vt:i4>
      </vt:variant>
      <vt:variant>
        <vt:i4>5</vt:i4>
      </vt:variant>
      <vt:variant>
        <vt:lpwstr>http://hl7.org/fhir/R4/downloads.html</vt:lpwstr>
      </vt:variant>
      <vt:variant>
        <vt:lpwstr/>
      </vt:variant>
      <vt:variant>
        <vt:i4>6488162</vt:i4>
      </vt:variant>
      <vt:variant>
        <vt:i4>783</vt:i4>
      </vt:variant>
      <vt:variant>
        <vt:i4>0</vt:i4>
      </vt:variant>
      <vt:variant>
        <vt:i4>5</vt:i4>
      </vt:variant>
      <vt:variant>
        <vt:lpwstr>https://github.com/symptomatic/node-on-fhir?tab=readme-ov-file</vt:lpwstr>
      </vt:variant>
      <vt:variant>
        <vt:lpwstr/>
      </vt:variant>
      <vt:variant>
        <vt:i4>6488179</vt:i4>
      </vt:variant>
      <vt:variant>
        <vt:i4>780</vt:i4>
      </vt:variant>
      <vt:variant>
        <vt:i4>0</vt:i4>
      </vt:variant>
      <vt:variant>
        <vt:i4>5</vt:i4>
      </vt:variant>
      <vt:variant>
        <vt:lpwstr>https://excalidraw.com/</vt:lpwstr>
      </vt:variant>
      <vt:variant>
        <vt:lpwstr>room=5a803557e922a1730e2b,m5UCiZTlth1JPSR9XSN34g</vt:lpwstr>
      </vt:variant>
      <vt:variant>
        <vt:i4>3342423</vt:i4>
      </vt:variant>
      <vt:variant>
        <vt:i4>777</vt:i4>
      </vt:variant>
      <vt:variant>
        <vt:i4>0</vt:i4>
      </vt:variant>
      <vt:variant>
        <vt:i4>5</vt:i4>
      </vt:variant>
      <vt:variant>
        <vt:lpwstr>mailto:1910285@student.uwtsd.ac.uk</vt:lpwstr>
      </vt:variant>
      <vt:variant>
        <vt:lpwstr/>
      </vt:variant>
      <vt:variant>
        <vt:i4>5963803</vt:i4>
      </vt:variant>
      <vt:variant>
        <vt:i4>774</vt:i4>
      </vt:variant>
      <vt:variant>
        <vt:i4>0</vt:i4>
      </vt:variant>
      <vt:variant>
        <vt:i4>5</vt:i4>
      </vt:variant>
      <vt:variant>
        <vt:lpwstr>https://miro.com/app/board/uXjVNsvJUmI=/</vt:lpwstr>
      </vt:variant>
      <vt:variant>
        <vt:lpwstr/>
      </vt:variant>
      <vt:variant>
        <vt:i4>6160472</vt:i4>
      </vt:variant>
      <vt:variant>
        <vt:i4>771</vt:i4>
      </vt:variant>
      <vt:variant>
        <vt:i4>0</vt:i4>
      </vt:variant>
      <vt:variant>
        <vt:i4>5</vt:i4>
      </vt:variant>
      <vt:variant>
        <vt:lpwstr>https://tasks.office.com/uowtsd.onmicrosoft.com/Home/PlanViews/0mB0XSyP4kqerSkfQGzekZYAAI1A?Type=PlanLink&amp;Channel=Link&amp;CreatedTime=638416233985500000</vt:lpwstr>
      </vt:variant>
      <vt:variant>
        <vt:lpwstr/>
      </vt:variant>
      <vt:variant>
        <vt:i4>7602289</vt:i4>
      </vt:variant>
      <vt:variant>
        <vt:i4>768</vt:i4>
      </vt:variant>
      <vt:variant>
        <vt:i4>0</vt:i4>
      </vt:variant>
      <vt:variant>
        <vt:i4>5</vt:i4>
      </vt:variant>
      <vt:variant>
        <vt:lpwstr>https://uowtsd-my.sharepoint.com/:w:/r/personal/1910285_student_uwtsd_ac_uk/Documents/module/Year 4/Workbased Independent Project/Independent Project - 1910285.docx?d=wd9819c8cd12041c796a90a32acdb5efc&amp;csf=1&amp;web=1&amp;e=Z4Ff9P</vt:lpwstr>
      </vt:variant>
      <vt:variant>
        <vt:lpwstr/>
      </vt:variant>
      <vt:variant>
        <vt:i4>6422562</vt:i4>
      </vt:variant>
      <vt:variant>
        <vt:i4>765</vt:i4>
      </vt:variant>
      <vt:variant>
        <vt:i4>0</vt:i4>
      </vt:variant>
      <vt:variant>
        <vt:i4>5</vt:i4>
      </vt:variant>
      <vt:variant>
        <vt:lpwstr>https://github.com/Slartibartfast2000/ejsOnFHIR/issues</vt:lpwstr>
      </vt:variant>
      <vt:variant>
        <vt:lpwstr/>
      </vt:variant>
      <vt:variant>
        <vt:i4>3670063</vt:i4>
      </vt:variant>
      <vt:variant>
        <vt:i4>762</vt:i4>
      </vt:variant>
      <vt:variant>
        <vt:i4>0</vt:i4>
      </vt:variant>
      <vt:variant>
        <vt:i4>5</vt:i4>
      </vt:variant>
      <vt:variant>
        <vt:lpwstr>https://github.com/Slartibartfast2000/ejsOnFHIR</vt:lpwstr>
      </vt:variant>
      <vt:variant>
        <vt:lpwstr/>
      </vt:variant>
      <vt:variant>
        <vt:i4>2424880</vt:i4>
      </vt:variant>
      <vt:variant>
        <vt:i4>759</vt:i4>
      </vt:variant>
      <vt:variant>
        <vt:i4>0</vt:i4>
      </vt:variant>
      <vt:variant>
        <vt:i4>5</vt:i4>
      </vt:variant>
      <vt:variant>
        <vt:lpwstr>https://uowtsd-my.sharepoint.com/:p:/r/personal/1910285_student_uwtsd_ac_uk/Documents/module/Year 4/Workbased Independent Project/ExhibitionA3.pptx?d=w24cf44010be7441fb9880ebf8a120ee7&amp;csf=1&amp;web=1&amp;e=MJuXUU</vt:lpwstr>
      </vt:variant>
      <vt:variant>
        <vt:lpwstr/>
      </vt:variant>
      <vt:variant>
        <vt:i4>1310732</vt:i4>
      </vt:variant>
      <vt:variant>
        <vt:i4>756</vt:i4>
      </vt:variant>
      <vt:variant>
        <vt:i4>0</vt:i4>
      </vt:variant>
      <vt:variant>
        <vt:i4>5</vt:i4>
      </vt:variant>
      <vt:variant>
        <vt:lpwstr>https://uowtsd-my.sharepoint.com/:p:/r/personal/1910285_student_uwtsd_ac_uk/Documents/module/Year 4/Workbased Independent Project/Viva - Interim.pptx?d=we5706b9e42674c53aeb55be755a62cff&amp;csf=1&amp;web=1&amp;e=uKmB9h</vt:lpwstr>
      </vt:variant>
      <vt:variant>
        <vt:lpwstr/>
      </vt:variant>
      <vt:variant>
        <vt:i4>7995455</vt:i4>
      </vt:variant>
      <vt:variant>
        <vt:i4>753</vt:i4>
      </vt:variant>
      <vt:variant>
        <vt:i4>0</vt:i4>
      </vt:variant>
      <vt:variant>
        <vt:i4>5</vt:i4>
      </vt:variant>
      <vt:variant>
        <vt:lpwstr>https://uowtsd-my.sharepoint.com/:w:/r/personal/1910285_student_uwtsd_ac_uk/Documents/module/Year 4/Workbased Independent Project/SOAC Independent Project Handbook 2023-4 (DDA version) v1.docx?d=w9dc18501be1e4237b5b3568d20003fba&amp;csf=1&amp;web=1&amp;e=1RKwZt</vt:lpwstr>
      </vt:variant>
      <vt:variant>
        <vt:lpwstr/>
      </vt:variant>
      <vt:variant>
        <vt:i4>6815863</vt:i4>
      </vt:variant>
      <vt:variant>
        <vt:i4>750</vt:i4>
      </vt:variant>
      <vt:variant>
        <vt:i4>0</vt:i4>
      </vt:variant>
      <vt:variant>
        <vt:i4>5</vt:i4>
      </vt:variant>
      <vt:variant>
        <vt:lpwstr>https://moodle.uwtsd.ac.uk/course/view.php?id=12474</vt:lpwstr>
      </vt:variant>
      <vt:variant>
        <vt:lpwstr>section-0</vt:lpwstr>
      </vt:variant>
      <vt:variant>
        <vt:i4>18</vt:i4>
      </vt:variant>
      <vt:variant>
        <vt:i4>702</vt:i4>
      </vt:variant>
      <vt:variant>
        <vt:i4>0</vt:i4>
      </vt:variant>
      <vt:variant>
        <vt:i4>5</vt:i4>
      </vt:variant>
      <vt:variant>
        <vt:lpwstr>https://www.smartforms.io/playground</vt:lpwstr>
      </vt:variant>
      <vt:variant>
        <vt:lpwstr/>
      </vt:variant>
      <vt:variant>
        <vt:i4>7798905</vt:i4>
      </vt:variant>
      <vt:variant>
        <vt:i4>699</vt:i4>
      </vt:variant>
      <vt:variant>
        <vt:i4>0</vt:i4>
      </vt:variant>
      <vt:variant>
        <vt:i4>5</vt:i4>
      </vt:variant>
      <vt:variant>
        <vt:lpwstr>https://www.smartforms.io/renderer</vt:lpwstr>
      </vt:variant>
      <vt:variant>
        <vt:lpwstr/>
      </vt:variant>
      <vt:variant>
        <vt:i4>3145782</vt:i4>
      </vt:variant>
      <vt:variant>
        <vt:i4>696</vt:i4>
      </vt:variant>
      <vt:variant>
        <vt:i4>0</vt:i4>
      </vt:variant>
      <vt:variant>
        <vt:i4>5</vt:i4>
      </vt:variant>
      <vt:variant>
        <vt:lpwstr>https://build.fhir.org/ig/aehrc/smart-forms-ig/</vt:lpwstr>
      </vt:variant>
      <vt:variant>
        <vt:lpwstr/>
      </vt:variant>
      <vt:variant>
        <vt:i4>2228341</vt:i4>
      </vt:variant>
      <vt:variant>
        <vt:i4>693</vt:i4>
      </vt:variant>
      <vt:variant>
        <vt:i4>0</vt:i4>
      </vt:variant>
      <vt:variant>
        <vt:i4>5</vt:i4>
      </vt:variant>
      <vt:variant>
        <vt:lpwstr>https://www.pretagov.co.uk/case-studies/copy_of_fhir-standards-care-records-transfer</vt:lpwstr>
      </vt:variant>
      <vt:variant>
        <vt:lpwstr/>
      </vt:variant>
      <vt:variant>
        <vt:i4>2228323</vt:i4>
      </vt:variant>
      <vt:variant>
        <vt:i4>690</vt:i4>
      </vt:variant>
      <vt:variant>
        <vt:i4>0</vt:i4>
      </vt:variant>
      <vt:variant>
        <vt:i4>5</vt:i4>
      </vt:variant>
      <vt:variant>
        <vt:lpwstr>https://github.com/E-Health/fhirform/blob/master/README.md</vt:lpwstr>
      </vt:variant>
      <vt:variant>
        <vt:lpwstr/>
      </vt:variant>
      <vt:variant>
        <vt:i4>1638453</vt:i4>
      </vt:variant>
      <vt:variant>
        <vt:i4>653</vt:i4>
      </vt:variant>
      <vt:variant>
        <vt:i4>0</vt:i4>
      </vt:variant>
      <vt:variant>
        <vt:i4>5</vt:i4>
      </vt:variant>
      <vt:variant>
        <vt:lpwstr/>
      </vt:variant>
      <vt:variant>
        <vt:lpwstr>_Toc172474191</vt:lpwstr>
      </vt:variant>
      <vt:variant>
        <vt:i4>1638453</vt:i4>
      </vt:variant>
      <vt:variant>
        <vt:i4>647</vt:i4>
      </vt:variant>
      <vt:variant>
        <vt:i4>0</vt:i4>
      </vt:variant>
      <vt:variant>
        <vt:i4>5</vt:i4>
      </vt:variant>
      <vt:variant>
        <vt:lpwstr/>
      </vt:variant>
      <vt:variant>
        <vt:lpwstr>_Toc172474190</vt:lpwstr>
      </vt:variant>
      <vt:variant>
        <vt:i4>1572917</vt:i4>
      </vt:variant>
      <vt:variant>
        <vt:i4>638</vt:i4>
      </vt:variant>
      <vt:variant>
        <vt:i4>0</vt:i4>
      </vt:variant>
      <vt:variant>
        <vt:i4>5</vt:i4>
      </vt:variant>
      <vt:variant>
        <vt:lpwstr/>
      </vt:variant>
      <vt:variant>
        <vt:lpwstr>_Toc172474189</vt:lpwstr>
      </vt:variant>
      <vt:variant>
        <vt:i4>1572917</vt:i4>
      </vt:variant>
      <vt:variant>
        <vt:i4>632</vt:i4>
      </vt:variant>
      <vt:variant>
        <vt:i4>0</vt:i4>
      </vt:variant>
      <vt:variant>
        <vt:i4>5</vt:i4>
      </vt:variant>
      <vt:variant>
        <vt:lpwstr/>
      </vt:variant>
      <vt:variant>
        <vt:lpwstr>_Toc172474188</vt:lpwstr>
      </vt:variant>
      <vt:variant>
        <vt:i4>1572917</vt:i4>
      </vt:variant>
      <vt:variant>
        <vt:i4>626</vt:i4>
      </vt:variant>
      <vt:variant>
        <vt:i4>0</vt:i4>
      </vt:variant>
      <vt:variant>
        <vt:i4>5</vt:i4>
      </vt:variant>
      <vt:variant>
        <vt:lpwstr/>
      </vt:variant>
      <vt:variant>
        <vt:lpwstr>_Toc172474187</vt:lpwstr>
      </vt:variant>
      <vt:variant>
        <vt:i4>1572917</vt:i4>
      </vt:variant>
      <vt:variant>
        <vt:i4>620</vt:i4>
      </vt:variant>
      <vt:variant>
        <vt:i4>0</vt:i4>
      </vt:variant>
      <vt:variant>
        <vt:i4>5</vt:i4>
      </vt:variant>
      <vt:variant>
        <vt:lpwstr/>
      </vt:variant>
      <vt:variant>
        <vt:lpwstr>_Toc172474186</vt:lpwstr>
      </vt:variant>
      <vt:variant>
        <vt:i4>1572917</vt:i4>
      </vt:variant>
      <vt:variant>
        <vt:i4>614</vt:i4>
      </vt:variant>
      <vt:variant>
        <vt:i4>0</vt:i4>
      </vt:variant>
      <vt:variant>
        <vt:i4>5</vt:i4>
      </vt:variant>
      <vt:variant>
        <vt:lpwstr/>
      </vt:variant>
      <vt:variant>
        <vt:lpwstr>_Toc172474185</vt:lpwstr>
      </vt:variant>
      <vt:variant>
        <vt:i4>1572917</vt:i4>
      </vt:variant>
      <vt:variant>
        <vt:i4>608</vt:i4>
      </vt:variant>
      <vt:variant>
        <vt:i4>0</vt:i4>
      </vt:variant>
      <vt:variant>
        <vt:i4>5</vt:i4>
      </vt:variant>
      <vt:variant>
        <vt:lpwstr/>
      </vt:variant>
      <vt:variant>
        <vt:lpwstr>_Toc172474184</vt:lpwstr>
      </vt:variant>
      <vt:variant>
        <vt:i4>1507382</vt:i4>
      </vt:variant>
      <vt:variant>
        <vt:i4>599</vt:i4>
      </vt:variant>
      <vt:variant>
        <vt:i4>0</vt:i4>
      </vt:variant>
      <vt:variant>
        <vt:i4>5</vt:i4>
      </vt:variant>
      <vt:variant>
        <vt:lpwstr/>
      </vt:variant>
      <vt:variant>
        <vt:lpwstr>_Toc172471227</vt:lpwstr>
      </vt:variant>
      <vt:variant>
        <vt:i4>1507382</vt:i4>
      </vt:variant>
      <vt:variant>
        <vt:i4>593</vt:i4>
      </vt:variant>
      <vt:variant>
        <vt:i4>0</vt:i4>
      </vt:variant>
      <vt:variant>
        <vt:i4>5</vt:i4>
      </vt:variant>
      <vt:variant>
        <vt:lpwstr/>
      </vt:variant>
      <vt:variant>
        <vt:lpwstr>_Toc172471226</vt:lpwstr>
      </vt:variant>
      <vt:variant>
        <vt:i4>1507382</vt:i4>
      </vt:variant>
      <vt:variant>
        <vt:i4>587</vt:i4>
      </vt:variant>
      <vt:variant>
        <vt:i4>0</vt:i4>
      </vt:variant>
      <vt:variant>
        <vt:i4>5</vt:i4>
      </vt:variant>
      <vt:variant>
        <vt:lpwstr/>
      </vt:variant>
      <vt:variant>
        <vt:lpwstr>_Toc172471225</vt:lpwstr>
      </vt:variant>
      <vt:variant>
        <vt:i4>1507382</vt:i4>
      </vt:variant>
      <vt:variant>
        <vt:i4>581</vt:i4>
      </vt:variant>
      <vt:variant>
        <vt:i4>0</vt:i4>
      </vt:variant>
      <vt:variant>
        <vt:i4>5</vt:i4>
      </vt:variant>
      <vt:variant>
        <vt:lpwstr/>
      </vt:variant>
      <vt:variant>
        <vt:lpwstr>_Toc172471224</vt:lpwstr>
      </vt:variant>
      <vt:variant>
        <vt:i4>1507382</vt:i4>
      </vt:variant>
      <vt:variant>
        <vt:i4>575</vt:i4>
      </vt:variant>
      <vt:variant>
        <vt:i4>0</vt:i4>
      </vt:variant>
      <vt:variant>
        <vt:i4>5</vt:i4>
      </vt:variant>
      <vt:variant>
        <vt:lpwstr/>
      </vt:variant>
      <vt:variant>
        <vt:lpwstr>_Toc172471223</vt:lpwstr>
      </vt:variant>
      <vt:variant>
        <vt:i4>1507382</vt:i4>
      </vt:variant>
      <vt:variant>
        <vt:i4>569</vt:i4>
      </vt:variant>
      <vt:variant>
        <vt:i4>0</vt:i4>
      </vt:variant>
      <vt:variant>
        <vt:i4>5</vt:i4>
      </vt:variant>
      <vt:variant>
        <vt:lpwstr/>
      </vt:variant>
      <vt:variant>
        <vt:lpwstr>_Toc172471222</vt:lpwstr>
      </vt:variant>
      <vt:variant>
        <vt:i4>1507382</vt:i4>
      </vt:variant>
      <vt:variant>
        <vt:i4>563</vt:i4>
      </vt:variant>
      <vt:variant>
        <vt:i4>0</vt:i4>
      </vt:variant>
      <vt:variant>
        <vt:i4>5</vt:i4>
      </vt:variant>
      <vt:variant>
        <vt:lpwstr/>
      </vt:variant>
      <vt:variant>
        <vt:lpwstr>_Toc172471221</vt:lpwstr>
      </vt:variant>
      <vt:variant>
        <vt:i4>1507382</vt:i4>
      </vt:variant>
      <vt:variant>
        <vt:i4>557</vt:i4>
      </vt:variant>
      <vt:variant>
        <vt:i4>0</vt:i4>
      </vt:variant>
      <vt:variant>
        <vt:i4>5</vt:i4>
      </vt:variant>
      <vt:variant>
        <vt:lpwstr/>
      </vt:variant>
      <vt:variant>
        <vt:lpwstr>_Toc172471220</vt:lpwstr>
      </vt:variant>
      <vt:variant>
        <vt:i4>1310774</vt:i4>
      </vt:variant>
      <vt:variant>
        <vt:i4>551</vt:i4>
      </vt:variant>
      <vt:variant>
        <vt:i4>0</vt:i4>
      </vt:variant>
      <vt:variant>
        <vt:i4>5</vt:i4>
      </vt:variant>
      <vt:variant>
        <vt:lpwstr/>
      </vt:variant>
      <vt:variant>
        <vt:lpwstr>_Toc172471219</vt:lpwstr>
      </vt:variant>
      <vt:variant>
        <vt:i4>1310774</vt:i4>
      </vt:variant>
      <vt:variant>
        <vt:i4>545</vt:i4>
      </vt:variant>
      <vt:variant>
        <vt:i4>0</vt:i4>
      </vt:variant>
      <vt:variant>
        <vt:i4>5</vt:i4>
      </vt:variant>
      <vt:variant>
        <vt:lpwstr/>
      </vt:variant>
      <vt:variant>
        <vt:lpwstr>_Toc172471218</vt:lpwstr>
      </vt:variant>
      <vt:variant>
        <vt:i4>1310774</vt:i4>
      </vt:variant>
      <vt:variant>
        <vt:i4>539</vt:i4>
      </vt:variant>
      <vt:variant>
        <vt:i4>0</vt:i4>
      </vt:variant>
      <vt:variant>
        <vt:i4>5</vt:i4>
      </vt:variant>
      <vt:variant>
        <vt:lpwstr/>
      </vt:variant>
      <vt:variant>
        <vt:lpwstr>_Toc172471217</vt:lpwstr>
      </vt:variant>
      <vt:variant>
        <vt:i4>1310774</vt:i4>
      </vt:variant>
      <vt:variant>
        <vt:i4>533</vt:i4>
      </vt:variant>
      <vt:variant>
        <vt:i4>0</vt:i4>
      </vt:variant>
      <vt:variant>
        <vt:i4>5</vt:i4>
      </vt:variant>
      <vt:variant>
        <vt:lpwstr/>
      </vt:variant>
      <vt:variant>
        <vt:lpwstr>_Toc172471216</vt:lpwstr>
      </vt:variant>
      <vt:variant>
        <vt:i4>1310774</vt:i4>
      </vt:variant>
      <vt:variant>
        <vt:i4>527</vt:i4>
      </vt:variant>
      <vt:variant>
        <vt:i4>0</vt:i4>
      </vt:variant>
      <vt:variant>
        <vt:i4>5</vt:i4>
      </vt:variant>
      <vt:variant>
        <vt:lpwstr/>
      </vt:variant>
      <vt:variant>
        <vt:lpwstr>_Toc172471215</vt:lpwstr>
      </vt:variant>
      <vt:variant>
        <vt:i4>1310774</vt:i4>
      </vt:variant>
      <vt:variant>
        <vt:i4>521</vt:i4>
      </vt:variant>
      <vt:variant>
        <vt:i4>0</vt:i4>
      </vt:variant>
      <vt:variant>
        <vt:i4>5</vt:i4>
      </vt:variant>
      <vt:variant>
        <vt:lpwstr/>
      </vt:variant>
      <vt:variant>
        <vt:lpwstr>_Toc172471214</vt:lpwstr>
      </vt:variant>
      <vt:variant>
        <vt:i4>1310774</vt:i4>
      </vt:variant>
      <vt:variant>
        <vt:i4>515</vt:i4>
      </vt:variant>
      <vt:variant>
        <vt:i4>0</vt:i4>
      </vt:variant>
      <vt:variant>
        <vt:i4>5</vt:i4>
      </vt:variant>
      <vt:variant>
        <vt:lpwstr/>
      </vt:variant>
      <vt:variant>
        <vt:lpwstr>_Toc172471213</vt:lpwstr>
      </vt:variant>
      <vt:variant>
        <vt:i4>1310774</vt:i4>
      </vt:variant>
      <vt:variant>
        <vt:i4>509</vt:i4>
      </vt:variant>
      <vt:variant>
        <vt:i4>0</vt:i4>
      </vt:variant>
      <vt:variant>
        <vt:i4>5</vt:i4>
      </vt:variant>
      <vt:variant>
        <vt:lpwstr/>
      </vt:variant>
      <vt:variant>
        <vt:lpwstr>_Toc172471212</vt:lpwstr>
      </vt:variant>
      <vt:variant>
        <vt:i4>1310774</vt:i4>
      </vt:variant>
      <vt:variant>
        <vt:i4>503</vt:i4>
      </vt:variant>
      <vt:variant>
        <vt:i4>0</vt:i4>
      </vt:variant>
      <vt:variant>
        <vt:i4>5</vt:i4>
      </vt:variant>
      <vt:variant>
        <vt:lpwstr/>
      </vt:variant>
      <vt:variant>
        <vt:lpwstr>_Toc172471211</vt:lpwstr>
      </vt:variant>
      <vt:variant>
        <vt:i4>1310774</vt:i4>
      </vt:variant>
      <vt:variant>
        <vt:i4>497</vt:i4>
      </vt:variant>
      <vt:variant>
        <vt:i4>0</vt:i4>
      </vt:variant>
      <vt:variant>
        <vt:i4>5</vt:i4>
      </vt:variant>
      <vt:variant>
        <vt:lpwstr/>
      </vt:variant>
      <vt:variant>
        <vt:lpwstr>_Toc172471210</vt:lpwstr>
      </vt:variant>
      <vt:variant>
        <vt:i4>1376310</vt:i4>
      </vt:variant>
      <vt:variant>
        <vt:i4>491</vt:i4>
      </vt:variant>
      <vt:variant>
        <vt:i4>0</vt:i4>
      </vt:variant>
      <vt:variant>
        <vt:i4>5</vt:i4>
      </vt:variant>
      <vt:variant>
        <vt:lpwstr/>
      </vt:variant>
      <vt:variant>
        <vt:lpwstr>_Toc172471209</vt:lpwstr>
      </vt:variant>
      <vt:variant>
        <vt:i4>1376310</vt:i4>
      </vt:variant>
      <vt:variant>
        <vt:i4>485</vt:i4>
      </vt:variant>
      <vt:variant>
        <vt:i4>0</vt:i4>
      </vt:variant>
      <vt:variant>
        <vt:i4>5</vt:i4>
      </vt:variant>
      <vt:variant>
        <vt:lpwstr/>
      </vt:variant>
      <vt:variant>
        <vt:lpwstr>_Toc172471208</vt:lpwstr>
      </vt:variant>
      <vt:variant>
        <vt:i4>1376310</vt:i4>
      </vt:variant>
      <vt:variant>
        <vt:i4>479</vt:i4>
      </vt:variant>
      <vt:variant>
        <vt:i4>0</vt:i4>
      </vt:variant>
      <vt:variant>
        <vt:i4>5</vt:i4>
      </vt:variant>
      <vt:variant>
        <vt:lpwstr/>
      </vt:variant>
      <vt:variant>
        <vt:lpwstr>_Toc172471207</vt:lpwstr>
      </vt:variant>
      <vt:variant>
        <vt:i4>1376310</vt:i4>
      </vt:variant>
      <vt:variant>
        <vt:i4>473</vt:i4>
      </vt:variant>
      <vt:variant>
        <vt:i4>0</vt:i4>
      </vt:variant>
      <vt:variant>
        <vt:i4>5</vt:i4>
      </vt:variant>
      <vt:variant>
        <vt:lpwstr/>
      </vt:variant>
      <vt:variant>
        <vt:lpwstr>_Toc172471206</vt:lpwstr>
      </vt:variant>
      <vt:variant>
        <vt:i4>1376310</vt:i4>
      </vt:variant>
      <vt:variant>
        <vt:i4>467</vt:i4>
      </vt:variant>
      <vt:variant>
        <vt:i4>0</vt:i4>
      </vt:variant>
      <vt:variant>
        <vt:i4>5</vt:i4>
      </vt:variant>
      <vt:variant>
        <vt:lpwstr/>
      </vt:variant>
      <vt:variant>
        <vt:lpwstr>_Toc172471205</vt:lpwstr>
      </vt:variant>
      <vt:variant>
        <vt:i4>1376310</vt:i4>
      </vt:variant>
      <vt:variant>
        <vt:i4>461</vt:i4>
      </vt:variant>
      <vt:variant>
        <vt:i4>0</vt:i4>
      </vt:variant>
      <vt:variant>
        <vt:i4>5</vt:i4>
      </vt:variant>
      <vt:variant>
        <vt:lpwstr/>
      </vt:variant>
      <vt:variant>
        <vt:lpwstr>_Toc172471204</vt:lpwstr>
      </vt:variant>
      <vt:variant>
        <vt:i4>1376310</vt:i4>
      </vt:variant>
      <vt:variant>
        <vt:i4>455</vt:i4>
      </vt:variant>
      <vt:variant>
        <vt:i4>0</vt:i4>
      </vt:variant>
      <vt:variant>
        <vt:i4>5</vt:i4>
      </vt:variant>
      <vt:variant>
        <vt:lpwstr/>
      </vt:variant>
      <vt:variant>
        <vt:lpwstr>_Toc172471203</vt:lpwstr>
      </vt:variant>
      <vt:variant>
        <vt:i4>1376310</vt:i4>
      </vt:variant>
      <vt:variant>
        <vt:i4>449</vt:i4>
      </vt:variant>
      <vt:variant>
        <vt:i4>0</vt:i4>
      </vt:variant>
      <vt:variant>
        <vt:i4>5</vt:i4>
      </vt:variant>
      <vt:variant>
        <vt:lpwstr/>
      </vt:variant>
      <vt:variant>
        <vt:lpwstr>_Toc172471202</vt:lpwstr>
      </vt:variant>
      <vt:variant>
        <vt:i4>1376310</vt:i4>
      </vt:variant>
      <vt:variant>
        <vt:i4>443</vt:i4>
      </vt:variant>
      <vt:variant>
        <vt:i4>0</vt:i4>
      </vt:variant>
      <vt:variant>
        <vt:i4>5</vt:i4>
      </vt:variant>
      <vt:variant>
        <vt:lpwstr/>
      </vt:variant>
      <vt:variant>
        <vt:lpwstr>_Toc172471201</vt:lpwstr>
      </vt:variant>
      <vt:variant>
        <vt:i4>1376310</vt:i4>
      </vt:variant>
      <vt:variant>
        <vt:i4>437</vt:i4>
      </vt:variant>
      <vt:variant>
        <vt:i4>0</vt:i4>
      </vt:variant>
      <vt:variant>
        <vt:i4>5</vt:i4>
      </vt:variant>
      <vt:variant>
        <vt:lpwstr/>
      </vt:variant>
      <vt:variant>
        <vt:lpwstr>_Toc172471200</vt:lpwstr>
      </vt:variant>
      <vt:variant>
        <vt:i4>1835061</vt:i4>
      </vt:variant>
      <vt:variant>
        <vt:i4>431</vt:i4>
      </vt:variant>
      <vt:variant>
        <vt:i4>0</vt:i4>
      </vt:variant>
      <vt:variant>
        <vt:i4>5</vt:i4>
      </vt:variant>
      <vt:variant>
        <vt:lpwstr/>
      </vt:variant>
      <vt:variant>
        <vt:lpwstr>_Toc172471199</vt:lpwstr>
      </vt:variant>
      <vt:variant>
        <vt:i4>1835061</vt:i4>
      </vt:variant>
      <vt:variant>
        <vt:i4>425</vt:i4>
      </vt:variant>
      <vt:variant>
        <vt:i4>0</vt:i4>
      </vt:variant>
      <vt:variant>
        <vt:i4>5</vt:i4>
      </vt:variant>
      <vt:variant>
        <vt:lpwstr/>
      </vt:variant>
      <vt:variant>
        <vt:lpwstr>_Toc172471198</vt:lpwstr>
      </vt:variant>
      <vt:variant>
        <vt:i4>1835061</vt:i4>
      </vt:variant>
      <vt:variant>
        <vt:i4>419</vt:i4>
      </vt:variant>
      <vt:variant>
        <vt:i4>0</vt:i4>
      </vt:variant>
      <vt:variant>
        <vt:i4>5</vt:i4>
      </vt:variant>
      <vt:variant>
        <vt:lpwstr/>
      </vt:variant>
      <vt:variant>
        <vt:lpwstr>_Toc172471197</vt:lpwstr>
      </vt:variant>
      <vt:variant>
        <vt:i4>1835061</vt:i4>
      </vt:variant>
      <vt:variant>
        <vt:i4>413</vt:i4>
      </vt:variant>
      <vt:variant>
        <vt:i4>0</vt:i4>
      </vt:variant>
      <vt:variant>
        <vt:i4>5</vt:i4>
      </vt:variant>
      <vt:variant>
        <vt:lpwstr/>
      </vt:variant>
      <vt:variant>
        <vt:lpwstr>_Toc172471196</vt:lpwstr>
      </vt:variant>
      <vt:variant>
        <vt:i4>1835061</vt:i4>
      </vt:variant>
      <vt:variant>
        <vt:i4>407</vt:i4>
      </vt:variant>
      <vt:variant>
        <vt:i4>0</vt:i4>
      </vt:variant>
      <vt:variant>
        <vt:i4>5</vt:i4>
      </vt:variant>
      <vt:variant>
        <vt:lpwstr/>
      </vt:variant>
      <vt:variant>
        <vt:lpwstr>_Toc172471195</vt:lpwstr>
      </vt:variant>
      <vt:variant>
        <vt:i4>1835061</vt:i4>
      </vt:variant>
      <vt:variant>
        <vt:i4>401</vt:i4>
      </vt:variant>
      <vt:variant>
        <vt:i4>0</vt:i4>
      </vt:variant>
      <vt:variant>
        <vt:i4>5</vt:i4>
      </vt:variant>
      <vt:variant>
        <vt:lpwstr/>
      </vt:variant>
      <vt:variant>
        <vt:lpwstr>_Toc172471194</vt:lpwstr>
      </vt:variant>
      <vt:variant>
        <vt:i4>1835061</vt:i4>
      </vt:variant>
      <vt:variant>
        <vt:i4>395</vt:i4>
      </vt:variant>
      <vt:variant>
        <vt:i4>0</vt:i4>
      </vt:variant>
      <vt:variant>
        <vt:i4>5</vt:i4>
      </vt:variant>
      <vt:variant>
        <vt:lpwstr/>
      </vt:variant>
      <vt:variant>
        <vt:lpwstr>_Toc172471193</vt:lpwstr>
      </vt:variant>
      <vt:variant>
        <vt:i4>1835061</vt:i4>
      </vt:variant>
      <vt:variant>
        <vt:i4>389</vt:i4>
      </vt:variant>
      <vt:variant>
        <vt:i4>0</vt:i4>
      </vt:variant>
      <vt:variant>
        <vt:i4>5</vt:i4>
      </vt:variant>
      <vt:variant>
        <vt:lpwstr/>
      </vt:variant>
      <vt:variant>
        <vt:lpwstr>_Toc172471192</vt:lpwstr>
      </vt:variant>
      <vt:variant>
        <vt:i4>1835061</vt:i4>
      </vt:variant>
      <vt:variant>
        <vt:i4>383</vt:i4>
      </vt:variant>
      <vt:variant>
        <vt:i4>0</vt:i4>
      </vt:variant>
      <vt:variant>
        <vt:i4>5</vt:i4>
      </vt:variant>
      <vt:variant>
        <vt:lpwstr/>
      </vt:variant>
      <vt:variant>
        <vt:lpwstr>_Toc172471191</vt:lpwstr>
      </vt:variant>
      <vt:variant>
        <vt:i4>1835061</vt:i4>
      </vt:variant>
      <vt:variant>
        <vt:i4>377</vt:i4>
      </vt:variant>
      <vt:variant>
        <vt:i4>0</vt:i4>
      </vt:variant>
      <vt:variant>
        <vt:i4>5</vt:i4>
      </vt:variant>
      <vt:variant>
        <vt:lpwstr/>
      </vt:variant>
      <vt:variant>
        <vt:lpwstr>_Toc172471190</vt:lpwstr>
      </vt:variant>
      <vt:variant>
        <vt:i4>1900597</vt:i4>
      </vt:variant>
      <vt:variant>
        <vt:i4>371</vt:i4>
      </vt:variant>
      <vt:variant>
        <vt:i4>0</vt:i4>
      </vt:variant>
      <vt:variant>
        <vt:i4>5</vt:i4>
      </vt:variant>
      <vt:variant>
        <vt:lpwstr/>
      </vt:variant>
      <vt:variant>
        <vt:lpwstr>_Toc172471189</vt:lpwstr>
      </vt:variant>
      <vt:variant>
        <vt:i4>1900597</vt:i4>
      </vt:variant>
      <vt:variant>
        <vt:i4>365</vt:i4>
      </vt:variant>
      <vt:variant>
        <vt:i4>0</vt:i4>
      </vt:variant>
      <vt:variant>
        <vt:i4>5</vt:i4>
      </vt:variant>
      <vt:variant>
        <vt:lpwstr/>
      </vt:variant>
      <vt:variant>
        <vt:lpwstr>_Toc172471188</vt:lpwstr>
      </vt:variant>
      <vt:variant>
        <vt:i4>1900597</vt:i4>
      </vt:variant>
      <vt:variant>
        <vt:i4>359</vt:i4>
      </vt:variant>
      <vt:variant>
        <vt:i4>0</vt:i4>
      </vt:variant>
      <vt:variant>
        <vt:i4>5</vt:i4>
      </vt:variant>
      <vt:variant>
        <vt:lpwstr/>
      </vt:variant>
      <vt:variant>
        <vt:lpwstr>_Toc172471187</vt:lpwstr>
      </vt:variant>
      <vt:variant>
        <vt:i4>1900597</vt:i4>
      </vt:variant>
      <vt:variant>
        <vt:i4>353</vt:i4>
      </vt:variant>
      <vt:variant>
        <vt:i4>0</vt:i4>
      </vt:variant>
      <vt:variant>
        <vt:i4>5</vt:i4>
      </vt:variant>
      <vt:variant>
        <vt:lpwstr/>
      </vt:variant>
      <vt:variant>
        <vt:lpwstr>_Toc172471186</vt:lpwstr>
      </vt:variant>
      <vt:variant>
        <vt:i4>1900597</vt:i4>
      </vt:variant>
      <vt:variant>
        <vt:i4>347</vt:i4>
      </vt:variant>
      <vt:variant>
        <vt:i4>0</vt:i4>
      </vt:variant>
      <vt:variant>
        <vt:i4>5</vt:i4>
      </vt:variant>
      <vt:variant>
        <vt:lpwstr/>
      </vt:variant>
      <vt:variant>
        <vt:lpwstr>_Toc172471185</vt:lpwstr>
      </vt:variant>
      <vt:variant>
        <vt:i4>1900597</vt:i4>
      </vt:variant>
      <vt:variant>
        <vt:i4>341</vt:i4>
      </vt:variant>
      <vt:variant>
        <vt:i4>0</vt:i4>
      </vt:variant>
      <vt:variant>
        <vt:i4>5</vt:i4>
      </vt:variant>
      <vt:variant>
        <vt:lpwstr/>
      </vt:variant>
      <vt:variant>
        <vt:lpwstr>_Toc172471184</vt:lpwstr>
      </vt:variant>
      <vt:variant>
        <vt:i4>1900597</vt:i4>
      </vt:variant>
      <vt:variant>
        <vt:i4>335</vt:i4>
      </vt:variant>
      <vt:variant>
        <vt:i4>0</vt:i4>
      </vt:variant>
      <vt:variant>
        <vt:i4>5</vt:i4>
      </vt:variant>
      <vt:variant>
        <vt:lpwstr/>
      </vt:variant>
      <vt:variant>
        <vt:lpwstr>_Toc172471183</vt:lpwstr>
      </vt:variant>
      <vt:variant>
        <vt:i4>1900597</vt:i4>
      </vt:variant>
      <vt:variant>
        <vt:i4>329</vt:i4>
      </vt:variant>
      <vt:variant>
        <vt:i4>0</vt:i4>
      </vt:variant>
      <vt:variant>
        <vt:i4>5</vt:i4>
      </vt:variant>
      <vt:variant>
        <vt:lpwstr/>
      </vt:variant>
      <vt:variant>
        <vt:lpwstr>_Toc172471182</vt:lpwstr>
      </vt:variant>
      <vt:variant>
        <vt:i4>1900597</vt:i4>
      </vt:variant>
      <vt:variant>
        <vt:i4>323</vt:i4>
      </vt:variant>
      <vt:variant>
        <vt:i4>0</vt:i4>
      </vt:variant>
      <vt:variant>
        <vt:i4>5</vt:i4>
      </vt:variant>
      <vt:variant>
        <vt:lpwstr/>
      </vt:variant>
      <vt:variant>
        <vt:lpwstr>_Toc172471181</vt:lpwstr>
      </vt:variant>
      <vt:variant>
        <vt:i4>1900597</vt:i4>
      </vt:variant>
      <vt:variant>
        <vt:i4>317</vt:i4>
      </vt:variant>
      <vt:variant>
        <vt:i4>0</vt:i4>
      </vt:variant>
      <vt:variant>
        <vt:i4>5</vt:i4>
      </vt:variant>
      <vt:variant>
        <vt:lpwstr/>
      </vt:variant>
      <vt:variant>
        <vt:lpwstr>_Toc172471180</vt:lpwstr>
      </vt:variant>
      <vt:variant>
        <vt:i4>1179701</vt:i4>
      </vt:variant>
      <vt:variant>
        <vt:i4>311</vt:i4>
      </vt:variant>
      <vt:variant>
        <vt:i4>0</vt:i4>
      </vt:variant>
      <vt:variant>
        <vt:i4>5</vt:i4>
      </vt:variant>
      <vt:variant>
        <vt:lpwstr/>
      </vt:variant>
      <vt:variant>
        <vt:lpwstr>_Toc172471179</vt:lpwstr>
      </vt:variant>
      <vt:variant>
        <vt:i4>1179701</vt:i4>
      </vt:variant>
      <vt:variant>
        <vt:i4>305</vt:i4>
      </vt:variant>
      <vt:variant>
        <vt:i4>0</vt:i4>
      </vt:variant>
      <vt:variant>
        <vt:i4>5</vt:i4>
      </vt:variant>
      <vt:variant>
        <vt:lpwstr/>
      </vt:variant>
      <vt:variant>
        <vt:lpwstr>_Toc172471178</vt:lpwstr>
      </vt:variant>
      <vt:variant>
        <vt:i4>1179701</vt:i4>
      </vt:variant>
      <vt:variant>
        <vt:i4>299</vt:i4>
      </vt:variant>
      <vt:variant>
        <vt:i4>0</vt:i4>
      </vt:variant>
      <vt:variant>
        <vt:i4>5</vt:i4>
      </vt:variant>
      <vt:variant>
        <vt:lpwstr/>
      </vt:variant>
      <vt:variant>
        <vt:lpwstr>_Toc172471177</vt:lpwstr>
      </vt:variant>
      <vt:variant>
        <vt:i4>1179701</vt:i4>
      </vt:variant>
      <vt:variant>
        <vt:i4>293</vt:i4>
      </vt:variant>
      <vt:variant>
        <vt:i4>0</vt:i4>
      </vt:variant>
      <vt:variant>
        <vt:i4>5</vt:i4>
      </vt:variant>
      <vt:variant>
        <vt:lpwstr/>
      </vt:variant>
      <vt:variant>
        <vt:lpwstr>_Toc172471176</vt:lpwstr>
      </vt:variant>
      <vt:variant>
        <vt:i4>1179701</vt:i4>
      </vt:variant>
      <vt:variant>
        <vt:i4>287</vt:i4>
      </vt:variant>
      <vt:variant>
        <vt:i4>0</vt:i4>
      </vt:variant>
      <vt:variant>
        <vt:i4>5</vt:i4>
      </vt:variant>
      <vt:variant>
        <vt:lpwstr/>
      </vt:variant>
      <vt:variant>
        <vt:lpwstr>_Toc172471175</vt:lpwstr>
      </vt:variant>
      <vt:variant>
        <vt:i4>1179701</vt:i4>
      </vt:variant>
      <vt:variant>
        <vt:i4>281</vt:i4>
      </vt:variant>
      <vt:variant>
        <vt:i4>0</vt:i4>
      </vt:variant>
      <vt:variant>
        <vt:i4>5</vt:i4>
      </vt:variant>
      <vt:variant>
        <vt:lpwstr/>
      </vt:variant>
      <vt:variant>
        <vt:lpwstr>_Toc172471174</vt:lpwstr>
      </vt:variant>
      <vt:variant>
        <vt:i4>1179701</vt:i4>
      </vt:variant>
      <vt:variant>
        <vt:i4>275</vt:i4>
      </vt:variant>
      <vt:variant>
        <vt:i4>0</vt:i4>
      </vt:variant>
      <vt:variant>
        <vt:i4>5</vt:i4>
      </vt:variant>
      <vt:variant>
        <vt:lpwstr/>
      </vt:variant>
      <vt:variant>
        <vt:lpwstr>_Toc172471173</vt:lpwstr>
      </vt:variant>
      <vt:variant>
        <vt:i4>1179701</vt:i4>
      </vt:variant>
      <vt:variant>
        <vt:i4>269</vt:i4>
      </vt:variant>
      <vt:variant>
        <vt:i4>0</vt:i4>
      </vt:variant>
      <vt:variant>
        <vt:i4>5</vt:i4>
      </vt:variant>
      <vt:variant>
        <vt:lpwstr/>
      </vt:variant>
      <vt:variant>
        <vt:lpwstr>_Toc172471172</vt:lpwstr>
      </vt:variant>
      <vt:variant>
        <vt:i4>1179701</vt:i4>
      </vt:variant>
      <vt:variant>
        <vt:i4>263</vt:i4>
      </vt:variant>
      <vt:variant>
        <vt:i4>0</vt:i4>
      </vt:variant>
      <vt:variant>
        <vt:i4>5</vt:i4>
      </vt:variant>
      <vt:variant>
        <vt:lpwstr/>
      </vt:variant>
      <vt:variant>
        <vt:lpwstr>_Toc172471171</vt:lpwstr>
      </vt:variant>
      <vt:variant>
        <vt:i4>1179701</vt:i4>
      </vt:variant>
      <vt:variant>
        <vt:i4>257</vt:i4>
      </vt:variant>
      <vt:variant>
        <vt:i4>0</vt:i4>
      </vt:variant>
      <vt:variant>
        <vt:i4>5</vt:i4>
      </vt:variant>
      <vt:variant>
        <vt:lpwstr/>
      </vt:variant>
      <vt:variant>
        <vt:lpwstr>_Toc172471170</vt:lpwstr>
      </vt:variant>
      <vt:variant>
        <vt:i4>1245237</vt:i4>
      </vt:variant>
      <vt:variant>
        <vt:i4>251</vt:i4>
      </vt:variant>
      <vt:variant>
        <vt:i4>0</vt:i4>
      </vt:variant>
      <vt:variant>
        <vt:i4>5</vt:i4>
      </vt:variant>
      <vt:variant>
        <vt:lpwstr/>
      </vt:variant>
      <vt:variant>
        <vt:lpwstr>_Toc172471169</vt:lpwstr>
      </vt:variant>
      <vt:variant>
        <vt:i4>1245237</vt:i4>
      </vt:variant>
      <vt:variant>
        <vt:i4>245</vt:i4>
      </vt:variant>
      <vt:variant>
        <vt:i4>0</vt:i4>
      </vt:variant>
      <vt:variant>
        <vt:i4>5</vt:i4>
      </vt:variant>
      <vt:variant>
        <vt:lpwstr/>
      </vt:variant>
      <vt:variant>
        <vt:lpwstr>_Toc172471168</vt:lpwstr>
      </vt:variant>
      <vt:variant>
        <vt:i4>1245237</vt:i4>
      </vt:variant>
      <vt:variant>
        <vt:i4>239</vt:i4>
      </vt:variant>
      <vt:variant>
        <vt:i4>0</vt:i4>
      </vt:variant>
      <vt:variant>
        <vt:i4>5</vt:i4>
      </vt:variant>
      <vt:variant>
        <vt:lpwstr/>
      </vt:variant>
      <vt:variant>
        <vt:lpwstr>_Toc172471167</vt:lpwstr>
      </vt:variant>
      <vt:variant>
        <vt:i4>1245237</vt:i4>
      </vt:variant>
      <vt:variant>
        <vt:i4>233</vt:i4>
      </vt:variant>
      <vt:variant>
        <vt:i4>0</vt:i4>
      </vt:variant>
      <vt:variant>
        <vt:i4>5</vt:i4>
      </vt:variant>
      <vt:variant>
        <vt:lpwstr/>
      </vt:variant>
      <vt:variant>
        <vt:lpwstr>_Toc172471166</vt:lpwstr>
      </vt:variant>
      <vt:variant>
        <vt:i4>1245237</vt:i4>
      </vt:variant>
      <vt:variant>
        <vt:i4>227</vt:i4>
      </vt:variant>
      <vt:variant>
        <vt:i4>0</vt:i4>
      </vt:variant>
      <vt:variant>
        <vt:i4>5</vt:i4>
      </vt:variant>
      <vt:variant>
        <vt:lpwstr/>
      </vt:variant>
      <vt:variant>
        <vt:lpwstr>_Toc172471165</vt:lpwstr>
      </vt:variant>
      <vt:variant>
        <vt:i4>1245237</vt:i4>
      </vt:variant>
      <vt:variant>
        <vt:i4>221</vt:i4>
      </vt:variant>
      <vt:variant>
        <vt:i4>0</vt:i4>
      </vt:variant>
      <vt:variant>
        <vt:i4>5</vt:i4>
      </vt:variant>
      <vt:variant>
        <vt:lpwstr/>
      </vt:variant>
      <vt:variant>
        <vt:lpwstr>_Toc172471164</vt:lpwstr>
      </vt:variant>
      <vt:variant>
        <vt:i4>1245237</vt:i4>
      </vt:variant>
      <vt:variant>
        <vt:i4>215</vt:i4>
      </vt:variant>
      <vt:variant>
        <vt:i4>0</vt:i4>
      </vt:variant>
      <vt:variant>
        <vt:i4>5</vt:i4>
      </vt:variant>
      <vt:variant>
        <vt:lpwstr/>
      </vt:variant>
      <vt:variant>
        <vt:lpwstr>_Toc172471163</vt:lpwstr>
      </vt:variant>
      <vt:variant>
        <vt:i4>1245237</vt:i4>
      </vt:variant>
      <vt:variant>
        <vt:i4>209</vt:i4>
      </vt:variant>
      <vt:variant>
        <vt:i4>0</vt:i4>
      </vt:variant>
      <vt:variant>
        <vt:i4>5</vt:i4>
      </vt:variant>
      <vt:variant>
        <vt:lpwstr/>
      </vt:variant>
      <vt:variant>
        <vt:lpwstr>_Toc172471162</vt:lpwstr>
      </vt:variant>
      <vt:variant>
        <vt:i4>1245237</vt:i4>
      </vt:variant>
      <vt:variant>
        <vt:i4>203</vt:i4>
      </vt:variant>
      <vt:variant>
        <vt:i4>0</vt:i4>
      </vt:variant>
      <vt:variant>
        <vt:i4>5</vt:i4>
      </vt:variant>
      <vt:variant>
        <vt:lpwstr/>
      </vt:variant>
      <vt:variant>
        <vt:lpwstr>_Toc172471161</vt:lpwstr>
      </vt:variant>
      <vt:variant>
        <vt:i4>1245237</vt:i4>
      </vt:variant>
      <vt:variant>
        <vt:i4>197</vt:i4>
      </vt:variant>
      <vt:variant>
        <vt:i4>0</vt:i4>
      </vt:variant>
      <vt:variant>
        <vt:i4>5</vt:i4>
      </vt:variant>
      <vt:variant>
        <vt:lpwstr/>
      </vt:variant>
      <vt:variant>
        <vt:lpwstr>_Toc172471160</vt:lpwstr>
      </vt:variant>
      <vt:variant>
        <vt:i4>1048629</vt:i4>
      </vt:variant>
      <vt:variant>
        <vt:i4>191</vt:i4>
      </vt:variant>
      <vt:variant>
        <vt:i4>0</vt:i4>
      </vt:variant>
      <vt:variant>
        <vt:i4>5</vt:i4>
      </vt:variant>
      <vt:variant>
        <vt:lpwstr/>
      </vt:variant>
      <vt:variant>
        <vt:lpwstr>_Toc172471159</vt:lpwstr>
      </vt:variant>
      <vt:variant>
        <vt:i4>1048629</vt:i4>
      </vt:variant>
      <vt:variant>
        <vt:i4>185</vt:i4>
      </vt:variant>
      <vt:variant>
        <vt:i4>0</vt:i4>
      </vt:variant>
      <vt:variant>
        <vt:i4>5</vt:i4>
      </vt:variant>
      <vt:variant>
        <vt:lpwstr/>
      </vt:variant>
      <vt:variant>
        <vt:lpwstr>_Toc172471158</vt:lpwstr>
      </vt:variant>
      <vt:variant>
        <vt:i4>1048629</vt:i4>
      </vt:variant>
      <vt:variant>
        <vt:i4>179</vt:i4>
      </vt:variant>
      <vt:variant>
        <vt:i4>0</vt:i4>
      </vt:variant>
      <vt:variant>
        <vt:i4>5</vt:i4>
      </vt:variant>
      <vt:variant>
        <vt:lpwstr/>
      </vt:variant>
      <vt:variant>
        <vt:lpwstr>_Toc172471157</vt:lpwstr>
      </vt:variant>
      <vt:variant>
        <vt:i4>1048629</vt:i4>
      </vt:variant>
      <vt:variant>
        <vt:i4>173</vt:i4>
      </vt:variant>
      <vt:variant>
        <vt:i4>0</vt:i4>
      </vt:variant>
      <vt:variant>
        <vt:i4>5</vt:i4>
      </vt:variant>
      <vt:variant>
        <vt:lpwstr/>
      </vt:variant>
      <vt:variant>
        <vt:lpwstr>_Toc172471156</vt:lpwstr>
      </vt:variant>
      <vt:variant>
        <vt:i4>1048629</vt:i4>
      </vt:variant>
      <vt:variant>
        <vt:i4>167</vt:i4>
      </vt:variant>
      <vt:variant>
        <vt:i4>0</vt:i4>
      </vt:variant>
      <vt:variant>
        <vt:i4>5</vt:i4>
      </vt:variant>
      <vt:variant>
        <vt:lpwstr/>
      </vt:variant>
      <vt:variant>
        <vt:lpwstr>_Toc172471155</vt:lpwstr>
      </vt:variant>
      <vt:variant>
        <vt:i4>1048629</vt:i4>
      </vt:variant>
      <vt:variant>
        <vt:i4>161</vt:i4>
      </vt:variant>
      <vt:variant>
        <vt:i4>0</vt:i4>
      </vt:variant>
      <vt:variant>
        <vt:i4>5</vt:i4>
      </vt:variant>
      <vt:variant>
        <vt:lpwstr/>
      </vt:variant>
      <vt:variant>
        <vt:lpwstr>_Toc172471154</vt:lpwstr>
      </vt:variant>
      <vt:variant>
        <vt:i4>1048629</vt:i4>
      </vt:variant>
      <vt:variant>
        <vt:i4>155</vt:i4>
      </vt:variant>
      <vt:variant>
        <vt:i4>0</vt:i4>
      </vt:variant>
      <vt:variant>
        <vt:i4>5</vt:i4>
      </vt:variant>
      <vt:variant>
        <vt:lpwstr/>
      </vt:variant>
      <vt:variant>
        <vt:lpwstr>_Toc172471153</vt:lpwstr>
      </vt:variant>
      <vt:variant>
        <vt:i4>1048629</vt:i4>
      </vt:variant>
      <vt:variant>
        <vt:i4>149</vt:i4>
      </vt:variant>
      <vt:variant>
        <vt:i4>0</vt:i4>
      </vt:variant>
      <vt:variant>
        <vt:i4>5</vt:i4>
      </vt:variant>
      <vt:variant>
        <vt:lpwstr/>
      </vt:variant>
      <vt:variant>
        <vt:lpwstr>_Toc172471152</vt:lpwstr>
      </vt:variant>
      <vt:variant>
        <vt:i4>1048629</vt:i4>
      </vt:variant>
      <vt:variant>
        <vt:i4>143</vt:i4>
      </vt:variant>
      <vt:variant>
        <vt:i4>0</vt:i4>
      </vt:variant>
      <vt:variant>
        <vt:i4>5</vt:i4>
      </vt:variant>
      <vt:variant>
        <vt:lpwstr/>
      </vt:variant>
      <vt:variant>
        <vt:lpwstr>_Toc172471151</vt:lpwstr>
      </vt:variant>
      <vt:variant>
        <vt:i4>1048629</vt:i4>
      </vt:variant>
      <vt:variant>
        <vt:i4>137</vt:i4>
      </vt:variant>
      <vt:variant>
        <vt:i4>0</vt:i4>
      </vt:variant>
      <vt:variant>
        <vt:i4>5</vt:i4>
      </vt:variant>
      <vt:variant>
        <vt:lpwstr/>
      </vt:variant>
      <vt:variant>
        <vt:lpwstr>_Toc172471150</vt:lpwstr>
      </vt:variant>
      <vt:variant>
        <vt:i4>1114165</vt:i4>
      </vt:variant>
      <vt:variant>
        <vt:i4>131</vt:i4>
      </vt:variant>
      <vt:variant>
        <vt:i4>0</vt:i4>
      </vt:variant>
      <vt:variant>
        <vt:i4>5</vt:i4>
      </vt:variant>
      <vt:variant>
        <vt:lpwstr/>
      </vt:variant>
      <vt:variant>
        <vt:lpwstr>_Toc172471149</vt:lpwstr>
      </vt:variant>
      <vt:variant>
        <vt:i4>1114165</vt:i4>
      </vt:variant>
      <vt:variant>
        <vt:i4>125</vt:i4>
      </vt:variant>
      <vt:variant>
        <vt:i4>0</vt:i4>
      </vt:variant>
      <vt:variant>
        <vt:i4>5</vt:i4>
      </vt:variant>
      <vt:variant>
        <vt:lpwstr/>
      </vt:variant>
      <vt:variant>
        <vt:lpwstr>_Toc172471148</vt:lpwstr>
      </vt:variant>
      <vt:variant>
        <vt:i4>1114165</vt:i4>
      </vt:variant>
      <vt:variant>
        <vt:i4>119</vt:i4>
      </vt:variant>
      <vt:variant>
        <vt:i4>0</vt:i4>
      </vt:variant>
      <vt:variant>
        <vt:i4>5</vt:i4>
      </vt:variant>
      <vt:variant>
        <vt:lpwstr/>
      </vt:variant>
      <vt:variant>
        <vt:lpwstr>_Toc172471147</vt:lpwstr>
      </vt:variant>
      <vt:variant>
        <vt:i4>1114165</vt:i4>
      </vt:variant>
      <vt:variant>
        <vt:i4>113</vt:i4>
      </vt:variant>
      <vt:variant>
        <vt:i4>0</vt:i4>
      </vt:variant>
      <vt:variant>
        <vt:i4>5</vt:i4>
      </vt:variant>
      <vt:variant>
        <vt:lpwstr/>
      </vt:variant>
      <vt:variant>
        <vt:lpwstr>_Toc172471146</vt:lpwstr>
      </vt:variant>
      <vt:variant>
        <vt:i4>1114165</vt:i4>
      </vt:variant>
      <vt:variant>
        <vt:i4>107</vt:i4>
      </vt:variant>
      <vt:variant>
        <vt:i4>0</vt:i4>
      </vt:variant>
      <vt:variant>
        <vt:i4>5</vt:i4>
      </vt:variant>
      <vt:variant>
        <vt:lpwstr/>
      </vt:variant>
      <vt:variant>
        <vt:lpwstr>_Toc172471145</vt:lpwstr>
      </vt:variant>
      <vt:variant>
        <vt:i4>1114165</vt:i4>
      </vt:variant>
      <vt:variant>
        <vt:i4>101</vt:i4>
      </vt:variant>
      <vt:variant>
        <vt:i4>0</vt:i4>
      </vt:variant>
      <vt:variant>
        <vt:i4>5</vt:i4>
      </vt:variant>
      <vt:variant>
        <vt:lpwstr/>
      </vt:variant>
      <vt:variant>
        <vt:lpwstr>_Toc172471144</vt:lpwstr>
      </vt:variant>
      <vt:variant>
        <vt:i4>1114165</vt:i4>
      </vt:variant>
      <vt:variant>
        <vt:i4>95</vt:i4>
      </vt:variant>
      <vt:variant>
        <vt:i4>0</vt:i4>
      </vt:variant>
      <vt:variant>
        <vt:i4>5</vt:i4>
      </vt:variant>
      <vt:variant>
        <vt:lpwstr/>
      </vt:variant>
      <vt:variant>
        <vt:lpwstr>_Toc172471143</vt:lpwstr>
      </vt:variant>
      <vt:variant>
        <vt:i4>1114165</vt:i4>
      </vt:variant>
      <vt:variant>
        <vt:i4>89</vt:i4>
      </vt:variant>
      <vt:variant>
        <vt:i4>0</vt:i4>
      </vt:variant>
      <vt:variant>
        <vt:i4>5</vt:i4>
      </vt:variant>
      <vt:variant>
        <vt:lpwstr/>
      </vt:variant>
      <vt:variant>
        <vt:lpwstr>_Toc172471142</vt:lpwstr>
      </vt:variant>
      <vt:variant>
        <vt:i4>1114165</vt:i4>
      </vt:variant>
      <vt:variant>
        <vt:i4>83</vt:i4>
      </vt:variant>
      <vt:variant>
        <vt:i4>0</vt:i4>
      </vt:variant>
      <vt:variant>
        <vt:i4>5</vt:i4>
      </vt:variant>
      <vt:variant>
        <vt:lpwstr/>
      </vt:variant>
      <vt:variant>
        <vt:lpwstr>_Toc172471141</vt:lpwstr>
      </vt:variant>
      <vt:variant>
        <vt:i4>1114165</vt:i4>
      </vt:variant>
      <vt:variant>
        <vt:i4>77</vt:i4>
      </vt:variant>
      <vt:variant>
        <vt:i4>0</vt:i4>
      </vt:variant>
      <vt:variant>
        <vt:i4>5</vt:i4>
      </vt:variant>
      <vt:variant>
        <vt:lpwstr/>
      </vt:variant>
      <vt:variant>
        <vt:lpwstr>_Toc172471140</vt:lpwstr>
      </vt:variant>
      <vt:variant>
        <vt:i4>1441845</vt:i4>
      </vt:variant>
      <vt:variant>
        <vt:i4>71</vt:i4>
      </vt:variant>
      <vt:variant>
        <vt:i4>0</vt:i4>
      </vt:variant>
      <vt:variant>
        <vt:i4>5</vt:i4>
      </vt:variant>
      <vt:variant>
        <vt:lpwstr/>
      </vt:variant>
      <vt:variant>
        <vt:lpwstr>_Toc172471139</vt:lpwstr>
      </vt:variant>
      <vt:variant>
        <vt:i4>1441845</vt:i4>
      </vt:variant>
      <vt:variant>
        <vt:i4>65</vt:i4>
      </vt:variant>
      <vt:variant>
        <vt:i4>0</vt:i4>
      </vt:variant>
      <vt:variant>
        <vt:i4>5</vt:i4>
      </vt:variant>
      <vt:variant>
        <vt:lpwstr/>
      </vt:variant>
      <vt:variant>
        <vt:lpwstr>_Toc172471138</vt:lpwstr>
      </vt:variant>
      <vt:variant>
        <vt:i4>1441845</vt:i4>
      </vt:variant>
      <vt:variant>
        <vt:i4>59</vt:i4>
      </vt:variant>
      <vt:variant>
        <vt:i4>0</vt:i4>
      </vt:variant>
      <vt:variant>
        <vt:i4>5</vt:i4>
      </vt:variant>
      <vt:variant>
        <vt:lpwstr/>
      </vt:variant>
      <vt:variant>
        <vt:lpwstr>_Toc172471137</vt:lpwstr>
      </vt:variant>
      <vt:variant>
        <vt:i4>1441845</vt:i4>
      </vt:variant>
      <vt:variant>
        <vt:i4>53</vt:i4>
      </vt:variant>
      <vt:variant>
        <vt:i4>0</vt:i4>
      </vt:variant>
      <vt:variant>
        <vt:i4>5</vt:i4>
      </vt:variant>
      <vt:variant>
        <vt:lpwstr/>
      </vt:variant>
      <vt:variant>
        <vt:lpwstr>_Toc172471136</vt:lpwstr>
      </vt:variant>
      <vt:variant>
        <vt:i4>1441845</vt:i4>
      </vt:variant>
      <vt:variant>
        <vt:i4>47</vt:i4>
      </vt:variant>
      <vt:variant>
        <vt:i4>0</vt:i4>
      </vt:variant>
      <vt:variant>
        <vt:i4>5</vt:i4>
      </vt:variant>
      <vt:variant>
        <vt:lpwstr/>
      </vt:variant>
      <vt:variant>
        <vt:lpwstr>_Toc172471135</vt:lpwstr>
      </vt:variant>
      <vt:variant>
        <vt:i4>1441845</vt:i4>
      </vt:variant>
      <vt:variant>
        <vt:i4>41</vt:i4>
      </vt:variant>
      <vt:variant>
        <vt:i4>0</vt:i4>
      </vt:variant>
      <vt:variant>
        <vt:i4>5</vt:i4>
      </vt:variant>
      <vt:variant>
        <vt:lpwstr/>
      </vt:variant>
      <vt:variant>
        <vt:lpwstr>_Toc172471134</vt:lpwstr>
      </vt:variant>
      <vt:variant>
        <vt:i4>1441845</vt:i4>
      </vt:variant>
      <vt:variant>
        <vt:i4>35</vt:i4>
      </vt:variant>
      <vt:variant>
        <vt:i4>0</vt:i4>
      </vt:variant>
      <vt:variant>
        <vt:i4>5</vt:i4>
      </vt:variant>
      <vt:variant>
        <vt:lpwstr/>
      </vt:variant>
      <vt:variant>
        <vt:lpwstr>_Toc172471133</vt:lpwstr>
      </vt:variant>
      <vt:variant>
        <vt:i4>1441845</vt:i4>
      </vt:variant>
      <vt:variant>
        <vt:i4>29</vt:i4>
      </vt:variant>
      <vt:variant>
        <vt:i4>0</vt:i4>
      </vt:variant>
      <vt:variant>
        <vt:i4>5</vt:i4>
      </vt:variant>
      <vt:variant>
        <vt:lpwstr/>
      </vt:variant>
      <vt:variant>
        <vt:lpwstr>_Toc172471132</vt:lpwstr>
      </vt:variant>
      <vt:variant>
        <vt:i4>1441845</vt:i4>
      </vt:variant>
      <vt:variant>
        <vt:i4>23</vt:i4>
      </vt:variant>
      <vt:variant>
        <vt:i4>0</vt:i4>
      </vt:variant>
      <vt:variant>
        <vt:i4>5</vt:i4>
      </vt:variant>
      <vt:variant>
        <vt:lpwstr/>
      </vt:variant>
      <vt:variant>
        <vt:lpwstr>_Toc172471131</vt:lpwstr>
      </vt:variant>
      <vt:variant>
        <vt:i4>1441845</vt:i4>
      </vt:variant>
      <vt:variant>
        <vt:i4>17</vt:i4>
      </vt:variant>
      <vt:variant>
        <vt:i4>0</vt:i4>
      </vt:variant>
      <vt:variant>
        <vt:i4>5</vt:i4>
      </vt:variant>
      <vt:variant>
        <vt:lpwstr/>
      </vt:variant>
      <vt:variant>
        <vt:lpwstr>_Toc172471130</vt:lpwstr>
      </vt:variant>
      <vt:variant>
        <vt:i4>1507381</vt:i4>
      </vt:variant>
      <vt:variant>
        <vt:i4>11</vt:i4>
      </vt:variant>
      <vt:variant>
        <vt:i4>0</vt:i4>
      </vt:variant>
      <vt:variant>
        <vt:i4>5</vt:i4>
      </vt:variant>
      <vt:variant>
        <vt:lpwstr/>
      </vt:variant>
      <vt:variant>
        <vt:lpwstr>_Toc172471129</vt:lpwstr>
      </vt:variant>
      <vt:variant>
        <vt:i4>1507381</vt:i4>
      </vt:variant>
      <vt:variant>
        <vt:i4>5</vt:i4>
      </vt:variant>
      <vt:variant>
        <vt:i4>0</vt:i4>
      </vt:variant>
      <vt:variant>
        <vt:i4>5</vt:i4>
      </vt:variant>
      <vt:variant>
        <vt:lpwstr/>
      </vt:variant>
      <vt:variant>
        <vt:lpwstr>_Toc172471128</vt:lpwstr>
      </vt:variant>
      <vt:variant>
        <vt:i4>6225988</vt:i4>
      </vt:variant>
      <vt:variant>
        <vt:i4>0</vt:i4>
      </vt:variant>
      <vt:variant>
        <vt:i4>0</vt:i4>
      </vt:variant>
      <vt:variant>
        <vt:i4>5</vt:i4>
      </vt:variant>
      <vt:variant>
        <vt:lpwstr>https://forms.office.com/pages/responsepage.aspx?id=-REPTm4EBUWcuNshUjEeIcQnRt-tThFCtPePs6hlv4VUNjlVS0Y0NVBFMlhSSzJERzJUTTFXVUUwMi4u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Williams (1910285)</dc:creator>
  <cp:keywords/>
  <dc:description/>
  <cp:lastModifiedBy>Gareth Williams (DHCW - National Data Resource)</cp:lastModifiedBy>
  <cp:revision>1924</cp:revision>
  <dcterms:created xsi:type="dcterms:W3CDTF">2024-01-23T14:44:00Z</dcterms:created>
  <dcterms:modified xsi:type="dcterms:W3CDTF">2024-07-23T00:38:00Z</dcterms:modified>
</cp:coreProperties>
</file>