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noSpellErr="1" wp14:textId="5A91A3C8">
      <w:bookmarkStart w:name="_GoBack" w:id="0"/>
      <w:bookmarkEnd w:id="0"/>
      <w:r w:rsidR="373FB5CC">
        <w:rPr/>
        <w:t xml:space="preserve">Are our Moral actions anything more than examples of enlightened </w:t>
      </w:r>
      <w:r w:rsidR="373FB5CC">
        <w:rPr/>
        <w:t>self-interest</w:t>
      </w:r>
      <w:r w:rsidR="373FB5CC">
        <w:rPr/>
        <w:t>?</w:t>
      </w:r>
    </w:p>
    <w:p w:rsidR="373FB5CC" w:rsidP="373FB5CC" w:rsidRDefault="373FB5CC" w14:paraId="43C64055" w14:textId="775E5D3D">
      <w:pPr>
        <w:pStyle w:val="Normal"/>
      </w:pPr>
      <w:r w:rsidR="373FB5CC">
        <w:rPr/>
        <w:t>T</w:t>
      </w:r>
      <w:r w:rsidR="373FB5CC">
        <w:rPr/>
        <w:t>he debate of self-</w:t>
      </w:r>
      <w:r w:rsidR="373FB5CC">
        <w:rPr/>
        <w:t xml:space="preserve">interest, being the base of all our morally justified actions, has been </w:t>
      </w:r>
      <w:r w:rsidR="373FB5CC">
        <w:rPr/>
        <w:t>dis</w:t>
      </w:r>
      <w:r w:rsidR="373FB5CC">
        <w:rPr/>
        <w:t xml:space="preserve">cussed </w:t>
      </w:r>
      <w:r w:rsidR="373FB5CC">
        <w:rPr/>
        <w:t>vehemently</w:t>
      </w:r>
      <w:r w:rsidR="373FB5CC">
        <w:rPr/>
        <w:t xml:space="preserve"> very decades.</w:t>
      </w:r>
      <w:r w:rsidR="373FB5CC">
        <w:rPr/>
        <w:t xml:space="preserve"> Philosophers such as </w:t>
      </w:r>
      <w:r w:rsidR="373FB5CC">
        <w:rPr/>
        <w:t>Jere</w:t>
      </w:r>
      <w:r w:rsidR="373FB5CC">
        <w:rPr/>
        <w:t>my</w:t>
      </w:r>
      <w:r w:rsidR="373FB5CC">
        <w:rPr/>
        <w:t xml:space="preserve"> </w:t>
      </w:r>
      <w:proofErr w:type="spellStart"/>
      <w:r w:rsidR="373FB5CC">
        <w:rPr/>
        <w:t>B</w:t>
      </w:r>
      <w:r w:rsidR="373FB5CC">
        <w:rPr/>
        <w:t>ethham</w:t>
      </w:r>
      <w:proofErr w:type="spellEnd"/>
      <w:r w:rsidR="373FB5CC">
        <w:rPr/>
        <w:t xml:space="preserve"> to Ayn Rand, have disputed of why our actions have </w:t>
      </w:r>
      <w:r w:rsidR="373FB5CC">
        <w:rPr/>
        <w:t>self-interested</w:t>
      </w:r>
      <w:r w:rsidR="373FB5CC">
        <w:rPr/>
        <w:t xml:space="preserve"> </w:t>
      </w:r>
      <w:r w:rsidR="373FB5CC">
        <w:rPr/>
        <w:t>bass</w:t>
      </w:r>
      <w:r w:rsidR="373FB5CC">
        <w:rPr/>
        <w:t xml:space="preserve">es. In this essay I shall argue the motion that, actually our moral actions do have major foundations and influences in </w:t>
      </w:r>
      <w:r w:rsidR="373FB5CC">
        <w:rPr/>
        <w:t>self-interest</w:t>
      </w:r>
      <w:r w:rsidR="373FB5CC">
        <w:rPr/>
        <w:t xml:space="preserve">. </w:t>
      </w:r>
      <w:r w:rsidR="373FB5CC">
        <w:rPr/>
        <w:t>Further</w:t>
      </w:r>
      <w:r w:rsidR="373FB5CC">
        <w:rPr/>
        <w:t xml:space="preserve">, I will explain justifications from the fields of psychological and rational </w:t>
      </w:r>
      <w:r w:rsidR="373FB5CC">
        <w:rPr/>
        <w:t>Egoism</w:t>
      </w:r>
      <w:r w:rsidR="373FB5CC">
        <w:rPr/>
        <w:t xml:space="preserve">, as why our actions are </w:t>
      </w:r>
      <w:r w:rsidR="373FB5CC">
        <w:rPr/>
        <w:t>self-interested and come to a reasoned but short conclusion.</w:t>
      </w:r>
    </w:p>
    <w:p w:rsidR="373FB5CC" w:rsidP="373FB5CC" w:rsidRDefault="373FB5CC" w14:noSpellErr="1" w14:paraId="39E6E1F0" w14:textId="51E78A3A">
      <w:pPr>
        <w:pStyle w:val="Normal"/>
        <w:rPr>
          <w:rFonts w:ascii="Calibri" w:hAnsi="Calibri" w:eastAsia="Calibri" w:cs="Calibri"/>
          <w:noProof w:val="0"/>
          <w:sz w:val="22"/>
          <w:szCs w:val="22"/>
          <w:lang w:val="en-US"/>
        </w:rPr>
      </w:pPr>
      <w:r w:rsidR="373FB5CC">
        <w:rPr/>
        <w:t>T</w:t>
      </w:r>
      <w:r w:rsidR="373FB5CC">
        <w:rPr/>
        <w:t xml:space="preserve">o begin, one reason why our moral actions are based in </w:t>
      </w:r>
      <w:r w:rsidR="373FB5CC">
        <w:rPr/>
        <w:t>Enlightened</w:t>
      </w:r>
      <w:r w:rsidR="373FB5CC">
        <w:rPr/>
        <w:t xml:space="preserve"> </w:t>
      </w:r>
      <w:r w:rsidR="373FB5CC">
        <w:rPr/>
        <w:t>self-interested</w:t>
      </w:r>
      <w:r w:rsidR="373FB5CC">
        <w:rPr/>
        <w:t xml:space="preserve"> is found in the sub section of psychological egoism and that is ancient </w:t>
      </w:r>
      <w:r w:rsidR="373FB5CC">
        <w:rPr/>
        <w:t>psychological</w:t>
      </w:r>
      <w:r w:rsidR="373FB5CC">
        <w:rPr/>
        <w:t xml:space="preserve"> egoism. This is seen as </w:t>
      </w:r>
      <w:r w:rsidR="373FB5CC">
        <w:rPr/>
        <w:t>Epic</w:t>
      </w:r>
      <w:r w:rsidR="373FB5CC">
        <w:rPr/>
        <w:t>ureanism</w:t>
      </w:r>
      <w:r w:rsidRPr="373FB5CC" w:rsidR="373FB5CC">
        <w:rPr>
          <w:rFonts w:ascii="Calibri" w:hAnsi="Calibri" w:eastAsia="Calibri" w:cs="Calibri"/>
          <w:noProof w:val="0"/>
          <w:sz w:val="22"/>
          <w:szCs w:val="22"/>
          <w:lang w:val="en-US"/>
        </w:rPr>
        <w:t xml:space="preserve"> believes that</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 xml:space="preserve">human </w:t>
      </w:r>
      <w:r w:rsidRPr="373FB5CC" w:rsidR="373FB5CC">
        <w:rPr>
          <w:rFonts w:ascii="Calibri" w:hAnsi="Calibri" w:eastAsia="Calibri" w:cs="Calibri"/>
          <w:noProof w:val="0"/>
          <w:sz w:val="22"/>
          <w:szCs w:val="22"/>
          <w:lang w:val="en-US"/>
        </w:rPr>
        <w:t>begin</w:t>
      </w:r>
      <w:r w:rsidRPr="373FB5CC" w:rsidR="373FB5CC">
        <w:rPr>
          <w:rFonts w:ascii="Calibri" w:hAnsi="Calibri" w:eastAsia="Calibri" w:cs="Calibri"/>
          <w:noProof w:val="0"/>
          <w:sz w:val="22"/>
          <w:szCs w:val="22"/>
          <w:lang w:val="en-US"/>
        </w:rPr>
        <w:t>s</w:t>
      </w:r>
      <w:r w:rsidRPr="373FB5CC" w:rsidR="373FB5CC">
        <w:rPr>
          <w:rFonts w:ascii="Calibri" w:hAnsi="Calibri" w:eastAsia="Calibri" w:cs="Calibri"/>
          <w:noProof w:val="0"/>
          <w:sz w:val="22"/>
          <w:szCs w:val="22"/>
          <w:lang w:val="en-US"/>
        </w:rPr>
        <w:t xml:space="preserve"> live on this earth to increase</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pleasure. (</w:t>
      </w:r>
      <w:r w:rsidRPr="373FB5CC" w:rsidR="373FB5CC">
        <w:rPr>
          <w:rFonts w:ascii="Calibri" w:hAnsi="Calibri" w:eastAsia="Calibri" w:cs="Calibri"/>
          <w:noProof w:val="0"/>
          <w:sz w:val="22"/>
          <w:szCs w:val="22"/>
          <w:lang w:val="en-US"/>
        </w:rPr>
        <w:t>O'Keefe</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 xml:space="preserve">2005). He continues by stating that the raw illustration of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 xml:space="preserve"> is</w:t>
      </w:r>
      <w:r w:rsidRPr="373FB5CC" w:rsidR="373FB5CC">
        <w:rPr>
          <w:rFonts w:ascii="Calibri" w:hAnsi="Calibri" w:eastAsia="Calibri" w:cs="Calibri"/>
          <w:noProof w:val="0"/>
          <w:sz w:val="22"/>
          <w:szCs w:val="22"/>
          <w:lang w:val="en-US"/>
        </w:rPr>
        <w:t xml:space="preserve"> plain to see from the day we are conceived to when we mature as adults. </w:t>
      </w:r>
      <w:r w:rsidRPr="373FB5CC" w:rsidR="373FB5CC">
        <w:rPr>
          <w:rFonts w:ascii="Calibri" w:hAnsi="Calibri" w:eastAsia="Calibri" w:cs="Calibri"/>
          <w:noProof w:val="0"/>
          <w:sz w:val="22"/>
          <w:szCs w:val="22"/>
          <w:lang w:val="en-US"/>
        </w:rPr>
        <w:t>Further</w:t>
      </w:r>
      <w:r w:rsidRPr="373FB5CC" w:rsidR="373FB5CC">
        <w:rPr>
          <w:rFonts w:ascii="Calibri" w:hAnsi="Calibri" w:eastAsia="Calibri" w:cs="Calibri"/>
          <w:noProof w:val="0"/>
          <w:sz w:val="22"/>
          <w:szCs w:val="22"/>
          <w:lang w:val="en-US"/>
        </w:rPr>
        <w:t xml:space="preserve"> he believes that </w:t>
      </w:r>
      <w:r w:rsidRPr="373FB5CC" w:rsidR="373FB5CC">
        <w:rPr>
          <w:rFonts w:ascii="Calibri" w:hAnsi="Calibri" w:eastAsia="Calibri" w:cs="Calibri"/>
          <w:noProof w:val="0"/>
          <w:sz w:val="22"/>
          <w:szCs w:val="22"/>
          <w:lang w:val="en-US"/>
        </w:rPr>
        <w:t xml:space="preserve">we </w:t>
      </w:r>
      <w:r w:rsidRPr="373FB5CC" w:rsidR="373FB5CC">
        <w:rPr>
          <w:rFonts w:ascii="Calibri" w:hAnsi="Calibri" w:eastAsia="Calibri" w:cs="Calibri"/>
          <w:noProof w:val="0"/>
          <w:sz w:val="22"/>
          <w:szCs w:val="22"/>
          <w:lang w:val="en-US"/>
        </w:rPr>
        <w:t>perform</w:t>
      </w:r>
      <w:r w:rsidRPr="373FB5CC" w:rsidR="373FB5CC">
        <w:rPr>
          <w:rFonts w:ascii="Calibri" w:hAnsi="Calibri" w:eastAsia="Calibri" w:cs="Calibri"/>
          <w:noProof w:val="0"/>
          <w:sz w:val="22"/>
          <w:szCs w:val="22"/>
          <w:lang w:val="en-US"/>
        </w:rPr>
        <w:t xml:space="preserve"> selfless acts such as giving to the poor or charity, not because of some hidden moral constitution</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 xml:space="preserve">but by rather increasing our </w:t>
      </w:r>
      <w:r w:rsidRPr="373FB5CC" w:rsidR="373FB5CC">
        <w:rPr>
          <w:rFonts w:ascii="Calibri" w:hAnsi="Calibri" w:eastAsia="Calibri" w:cs="Calibri"/>
          <w:noProof w:val="0"/>
          <w:sz w:val="22"/>
          <w:szCs w:val="22"/>
          <w:lang w:val="en-US"/>
        </w:rPr>
        <w:t>self-worth</w:t>
      </w:r>
      <w:r w:rsidRPr="373FB5CC" w:rsidR="373FB5CC">
        <w:rPr>
          <w:rFonts w:ascii="Calibri" w:hAnsi="Calibri" w:eastAsia="Calibri" w:cs="Calibri"/>
          <w:noProof w:val="0"/>
          <w:sz w:val="22"/>
          <w:szCs w:val="22"/>
          <w:lang w:val="en-US"/>
        </w:rPr>
        <w:t xml:space="preserve"> or increasing our </w:t>
      </w:r>
      <w:r w:rsidRPr="373FB5CC" w:rsidR="373FB5CC">
        <w:rPr>
          <w:rFonts w:ascii="Calibri" w:hAnsi="Calibri" w:eastAsia="Calibri" w:cs="Calibri"/>
          <w:noProof w:val="0"/>
          <w:sz w:val="22"/>
          <w:szCs w:val="22"/>
          <w:lang w:val="en-US"/>
        </w:rPr>
        <w:t>self-</w:t>
      </w:r>
      <w:r w:rsidRPr="373FB5CC" w:rsidR="373FB5CC">
        <w:rPr>
          <w:rFonts w:ascii="Calibri" w:hAnsi="Calibri" w:eastAsia="Calibri" w:cs="Calibri"/>
          <w:noProof w:val="0"/>
          <w:sz w:val="22"/>
          <w:szCs w:val="22"/>
          <w:lang w:val="en-US"/>
        </w:rPr>
        <w:t>esteem. (</w:t>
      </w:r>
      <w:r w:rsidRPr="373FB5CC" w:rsidR="373FB5CC">
        <w:rPr>
          <w:rFonts w:ascii="Calibri" w:hAnsi="Calibri" w:eastAsia="Calibri" w:cs="Calibri"/>
          <w:noProof w:val="0"/>
          <w:sz w:val="22"/>
          <w:szCs w:val="22"/>
          <w:lang w:val="en-US"/>
        </w:rPr>
        <w:t>O'Keefe</w:t>
      </w:r>
      <w:r w:rsidRPr="373FB5CC" w:rsidR="373FB5CC">
        <w:rPr>
          <w:rFonts w:ascii="Calibri" w:hAnsi="Calibri" w:eastAsia="Calibri" w:cs="Calibri"/>
          <w:noProof w:val="0"/>
          <w:sz w:val="22"/>
          <w:szCs w:val="22"/>
          <w:lang w:val="en-US"/>
        </w:rPr>
        <w:t xml:space="preserve">, 2005). Consequently, it can be said that we act only out of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w:t>
      </w:r>
    </w:p>
    <w:p w:rsidR="373FB5CC" w:rsidP="373FB5CC" w:rsidRDefault="373FB5CC" w14:noSpellErr="1" w14:paraId="3AC6A01B" w14:textId="7315A752">
      <w:pPr>
        <w:pStyle w:val="Normal"/>
        <w:rPr>
          <w:rFonts w:ascii="Calibri" w:hAnsi="Calibri" w:eastAsia="Calibri" w:cs="Calibri"/>
          <w:noProof w:val="0"/>
          <w:sz w:val="22"/>
          <w:szCs w:val="22"/>
          <w:lang w:val="en-US"/>
        </w:rPr>
      </w:pPr>
      <w:r w:rsidRPr="373FB5CC" w:rsidR="373FB5CC">
        <w:rPr>
          <w:rFonts w:ascii="Calibri" w:hAnsi="Calibri" w:eastAsia="Calibri" w:cs="Calibri"/>
          <w:noProof w:val="0"/>
          <w:sz w:val="22"/>
          <w:szCs w:val="22"/>
          <w:lang w:val="en-US"/>
        </w:rPr>
        <w:t>A</w:t>
      </w:r>
      <w:r w:rsidRPr="373FB5CC" w:rsidR="373FB5CC">
        <w:rPr>
          <w:rFonts w:ascii="Calibri" w:hAnsi="Calibri" w:eastAsia="Calibri" w:cs="Calibri"/>
          <w:noProof w:val="0"/>
          <w:sz w:val="22"/>
          <w:szCs w:val="22"/>
          <w:lang w:val="en-US"/>
        </w:rPr>
        <w:t>nother reason why it can be said that our moral actions are based in enlightened self-</w:t>
      </w:r>
      <w:r w:rsidRPr="373FB5CC" w:rsidR="373FB5CC">
        <w:rPr>
          <w:rFonts w:ascii="Calibri" w:hAnsi="Calibri" w:eastAsia="Calibri" w:cs="Calibri"/>
          <w:noProof w:val="0"/>
          <w:sz w:val="22"/>
          <w:szCs w:val="22"/>
          <w:lang w:val="en-US"/>
        </w:rPr>
        <w:t>interest</w:t>
      </w:r>
      <w:r w:rsidRPr="373FB5CC" w:rsidR="373FB5CC">
        <w:rPr>
          <w:rFonts w:ascii="Calibri" w:hAnsi="Calibri" w:eastAsia="Calibri" w:cs="Calibri"/>
          <w:noProof w:val="0"/>
          <w:sz w:val="22"/>
          <w:szCs w:val="22"/>
          <w:lang w:val="en-US"/>
        </w:rPr>
        <w:t xml:space="preserve"> is found through the eyes of </w:t>
      </w:r>
      <w:r w:rsidRPr="373FB5CC" w:rsidR="373FB5CC">
        <w:rPr>
          <w:rFonts w:ascii="Calibri" w:hAnsi="Calibri" w:eastAsia="Calibri" w:cs="Calibri"/>
          <w:noProof w:val="0"/>
          <w:sz w:val="22"/>
          <w:szCs w:val="22"/>
          <w:lang w:val="en-US"/>
        </w:rPr>
        <w:t>mo</w:t>
      </w:r>
      <w:r w:rsidRPr="373FB5CC" w:rsidR="373FB5CC">
        <w:rPr>
          <w:rFonts w:ascii="Calibri" w:hAnsi="Calibri" w:eastAsia="Calibri" w:cs="Calibri"/>
          <w:noProof w:val="0"/>
          <w:sz w:val="22"/>
          <w:szCs w:val="22"/>
          <w:lang w:val="en-US"/>
        </w:rPr>
        <w:t>dern</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psychological</w:t>
      </w:r>
      <w:r w:rsidRPr="373FB5CC" w:rsidR="373FB5CC">
        <w:rPr>
          <w:rFonts w:ascii="Calibri" w:hAnsi="Calibri" w:eastAsia="Calibri" w:cs="Calibri"/>
          <w:noProof w:val="0"/>
          <w:sz w:val="22"/>
          <w:szCs w:val="22"/>
          <w:lang w:val="en-US"/>
        </w:rPr>
        <w:t xml:space="preserve"> egoism. This is seen as </w:t>
      </w:r>
      <w:r w:rsidRPr="373FB5CC" w:rsidR="373FB5CC">
        <w:rPr>
          <w:rFonts w:ascii="Calibri" w:hAnsi="Calibri" w:eastAsia="Calibri" w:cs="Calibri"/>
          <w:noProof w:val="0"/>
          <w:sz w:val="22"/>
          <w:szCs w:val="22"/>
          <w:lang w:val="en-US"/>
        </w:rPr>
        <w:t xml:space="preserve">Bentham (1789), exclaimed that our </w:t>
      </w:r>
      <w:r w:rsidRPr="373FB5CC" w:rsidR="373FB5CC">
        <w:rPr>
          <w:rFonts w:ascii="Calibri" w:hAnsi="Calibri" w:eastAsia="Calibri" w:cs="Calibri"/>
          <w:noProof w:val="0"/>
          <w:sz w:val="22"/>
          <w:szCs w:val="22"/>
          <w:lang w:val="en-US"/>
        </w:rPr>
        <w:t>behavio</w:t>
      </w:r>
      <w:r w:rsidRPr="373FB5CC" w:rsidR="373FB5CC">
        <w:rPr>
          <w:rFonts w:ascii="Calibri" w:hAnsi="Calibri" w:eastAsia="Calibri" w:cs="Calibri"/>
          <w:noProof w:val="0"/>
          <w:sz w:val="22"/>
          <w:szCs w:val="22"/>
          <w:lang w:val="en-US"/>
        </w:rPr>
        <w:t>r</w:t>
      </w:r>
      <w:r w:rsidRPr="373FB5CC" w:rsidR="373FB5CC">
        <w:rPr>
          <w:rFonts w:ascii="Calibri" w:hAnsi="Calibri" w:eastAsia="Calibri" w:cs="Calibri"/>
          <w:noProof w:val="0"/>
          <w:sz w:val="22"/>
          <w:szCs w:val="22"/>
          <w:lang w:val="en-US"/>
        </w:rPr>
        <w:t xml:space="preserve"> is controlled by growing our amounts of happiness and reducing our amounts of sorrow. He continues to try and narrate what </w:t>
      </w:r>
      <w:r w:rsidRPr="373FB5CC" w:rsidR="373FB5CC">
        <w:rPr>
          <w:rFonts w:ascii="Calibri" w:hAnsi="Calibri" w:eastAsia="Calibri" w:cs="Calibri"/>
          <w:noProof w:val="0"/>
          <w:sz w:val="22"/>
          <w:szCs w:val="22"/>
          <w:lang w:val="en-US"/>
        </w:rPr>
        <w:t xml:space="preserve">types </w:t>
      </w:r>
      <w:r w:rsidRPr="373FB5CC" w:rsidR="373FB5CC">
        <w:rPr>
          <w:rFonts w:ascii="Calibri" w:hAnsi="Calibri" w:eastAsia="Calibri" w:cs="Calibri"/>
          <w:noProof w:val="0"/>
          <w:sz w:val="22"/>
          <w:szCs w:val="22"/>
          <w:lang w:val="en-US"/>
        </w:rPr>
        <w:t>and</w:t>
      </w:r>
      <w:r w:rsidRPr="373FB5CC" w:rsidR="373FB5CC">
        <w:rPr>
          <w:rFonts w:ascii="Calibri" w:hAnsi="Calibri" w:eastAsia="Calibri" w:cs="Calibri"/>
          <w:noProof w:val="0"/>
          <w:sz w:val="22"/>
          <w:szCs w:val="22"/>
          <w:lang w:val="en-US"/>
        </w:rPr>
        <w:t xml:space="preserve"> quantities of sorrow that exists. He even tried to quantify or determine </w:t>
      </w:r>
      <w:r w:rsidRPr="373FB5CC" w:rsidR="373FB5CC">
        <w:rPr>
          <w:rFonts w:ascii="Calibri" w:hAnsi="Calibri" w:eastAsia="Calibri" w:cs="Calibri"/>
          <w:noProof w:val="0"/>
          <w:sz w:val="22"/>
          <w:szCs w:val="22"/>
          <w:lang w:val="en-US"/>
        </w:rPr>
        <w:t>specific</w:t>
      </w:r>
      <w:r w:rsidRPr="373FB5CC" w:rsidR="373FB5CC">
        <w:rPr>
          <w:rFonts w:ascii="Calibri" w:hAnsi="Calibri" w:eastAsia="Calibri" w:cs="Calibri"/>
          <w:noProof w:val="0"/>
          <w:sz w:val="22"/>
          <w:szCs w:val="22"/>
          <w:lang w:val="en-US"/>
        </w:rPr>
        <w:t xml:space="preserve"> pleasures human beings could take in any </w:t>
      </w:r>
      <w:r w:rsidRPr="373FB5CC" w:rsidR="373FB5CC">
        <w:rPr>
          <w:rFonts w:ascii="Calibri" w:hAnsi="Calibri" w:eastAsia="Calibri" w:cs="Calibri"/>
          <w:noProof w:val="0"/>
          <w:sz w:val="22"/>
          <w:szCs w:val="22"/>
          <w:lang w:val="en-US"/>
        </w:rPr>
        <w:t>particular scenario</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Therefore</w:t>
      </w:r>
      <w:r w:rsidRPr="373FB5CC" w:rsidR="373FB5CC">
        <w:rPr>
          <w:rFonts w:ascii="Calibri" w:hAnsi="Calibri" w:eastAsia="Calibri" w:cs="Calibri"/>
          <w:noProof w:val="0"/>
          <w:sz w:val="22"/>
          <w:szCs w:val="22"/>
          <w:lang w:val="en-US"/>
        </w:rPr>
        <w:t xml:space="preserve">, it can </w:t>
      </w:r>
      <w:proofErr w:type="gramStart"/>
      <w:r w:rsidRPr="373FB5CC" w:rsidR="373FB5CC">
        <w:rPr>
          <w:rFonts w:ascii="Calibri" w:hAnsi="Calibri" w:eastAsia="Calibri" w:cs="Calibri"/>
          <w:noProof w:val="0"/>
          <w:sz w:val="22"/>
          <w:szCs w:val="22"/>
          <w:lang w:val="en-US"/>
        </w:rPr>
        <w:t>said</w:t>
      </w:r>
      <w:proofErr w:type="gramEnd"/>
      <w:r w:rsidRPr="373FB5CC" w:rsidR="373FB5CC">
        <w:rPr>
          <w:rFonts w:ascii="Calibri" w:hAnsi="Calibri" w:eastAsia="Calibri" w:cs="Calibri"/>
          <w:noProof w:val="0"/>
          <w:sz w:val="22"/>
          <w:szCs w:val="22"/>
          <w:lang w:val="en-US"/>
        </w:rPr>
        <w:t xml:space="preserve"> that we act only out of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w:t>
      </w:r>
    </w:p>
    <w:p w:rsidR="373FB5CC" w:rsidP="373FB5CC" w:rsidRDefault="373FB5CC" w14:paraId="25B48664" w14:textId="7B255EB0">
      <w:pPr>
        <w:pStyle w:val="Normal"/>
      </w:pPr>
      <w:r w:rsidR="373FB5CC">
        <w:rPr/>
        <w:t>Furthermore</w:t>
      </w:r>
      <w:r w:rsidR="373FB5CC">
        <w:rPr/>
        <w:t xml:space="preserve">, a reason why it can be said that our moral actions are based in enlightened </w:t>
      </w:r>
      <w:r w:rsidR="373FB5CC">
        <w:rPr/>
        <w:t>self-interest</w:t>
      </w:r>
      <w:r w:rsidR="373FB5CC">
        <w:rPr/>
        <w:t xml:space="preserve"> is also found through the eyes </w:t>
      </w:r>
      <w:r w:rsidR="373FB5CC">
        <w:rPr/>
        <w:t xml:space="preserve">of </w:t>
      </w:r>
      <w:r w:rsidR="373FB5CC">
        <w:rPr/>
        <w:t>evolutionary</w:t>
      </w:r>
      <w:r w:rsidR="373FB5CC">
        <w:rPr/>
        <w:t xml:space="preserve"> psychological egoism. This is seen </w:t>
      </w:r>
      <w:r w:rsidR="373FB5CC">
        <w:rPr/>
        <w:t xml:space="preserve">as </w:t>
      </w:r>
      <w:r w:rsidRPr="373FB5CC" w:rsidR="373FB5CC">
        <w:rPr>
          <w:rFonts w:ascii="Calibri" w:hAnsi="Calibri" w:eastAsia="Calibri" w:cs="Calibri"/>
          <w:noProof w:val="0"/>
          <w:sz w:val="22"/>
          <w:szCs w:val="22"/>
          <w:lang w:val="en-US"/>
        </w:rPr>
        <w:t>(Iep.utm.</w:t>
      </w:r>
      <w:proofErr w:type="spellStart"/>
      <w:r w:rsidRPr="373FB5CC" w:rsidR="373FB5CC">
        <w:rPr>
          <w:rFonts w:ascii="Calibri" w:hAnsi="Calibri" w:eastAsia="Calibri" w:cs="Calibri"/>
          <w:noProof w:val="0"/>
          <w:sz w:val="22"/>
          <w:szCs w:val="22"/>
          <w:lang w:val="en-US"/>
        </w:rPr>
        <w:t>edu</w:t>
      </w:r>
      <w:proofErr w:type="spellEnd"/>
      <w:r w:rsidRPr="373FB5CC" w:rsidR="373FB5CC">
        <w:rPr>
          <w:rFonts w:ascii="Calibri" w:hAnsi="Calibri" w:eastAsia="Calibri" w:cs="Calibri"/>
          <w:noProof w:val="0"/>
          <w:sz w:val="22"/>
          <w:szCs w:val="22"/>
          <w:lang w:val="en-US"/>
        </w:rPr>
        <w:t>, 2018)</w:t>
      </w:r>
      <w:r w:rsidRPr="373FB5CC" w:rsidR="373FB5CC">
        <w:rPr>
          <w:rFonts w:ascii="Calibri" w:hAnsi="Calibri" w:eastAsia="Calibri" w:cs="Calibri"/>
          <w:noProof w:val="0"/>
          <w:sz w:val="22"/>
          <w:szCs w:val="22"/>
          <w:lang w:val="en-US"/>
        </w:rPr>
        <w:t>,</w:t>
      </w:r>
      <w:r w:rsidRPr="373FB5CC" w:rsidR="373FB5CC">
        <w:rPr>
          <w:rFonts w:ascii="Calibri" w:hAnsi="Calibri" w:eastAsia="Calibri" w:cs="Calibri"/>
          <w:noProof w:val="0"/>
          <w:sz w:val="22"/>
          <w:szCs w:val="22"/>
          <w:lang w:val="en-US"/>
        </w:rPr>
        <w:t xml:space="preserve"> argued that that even animals seek to protect and survive their ancestry. </w:t>
      </w:r>
      <w:r w:rsidRPr="373FB5CC" w:rsidR="373FB5CC">
        <w:rPr>
          <w:rFonts w:ascii="Calibri" w:hAnsi="Calibri" w:eastAsia="Calibri" w:cs="Calibri"/>
          <w:noProof w:val="0"/>
          <w:sz w:val="22"/>
          <w:szCs w:val="22"/>
          <w:lang w:val="en-US"/>
        </w:rPr>
        <w:t>Therefore</w:t>
      </w:r>
      <w:r w:rsidRPr="373FB5CC" w:rsidR="373FB5CC">
        <w:rPr>
          <w:rFonts w:ascii="Calibri" w:hAnsi="Calibri" w:eastAsia="Calibri" w:cs="Calibri"/>
          <w:noProof w:val="0"/>
          <w:sz w:val="22"/>
          <w:szCs w:val="22"/>
          <w:lang w:val="en-US"/>
        </w:rPr>
        <w:t xml:space="preserve">, to </w:t>
      </w:r>
      <w:r w:rsidRPr="373FB5CC" w:rsidR="373FB5CC">
        <w:rPr>
          <w:rFonts w:ascii="Calibri" w:hAnsi="Calibri" w:eastAsia="Calibri" w:cs="Calibri"/>
          <w:noProof w:val="0"/>
          <w:sz w:val="22"/>
          <w:szCs w:val="22"/>
          <w:lang w:val="en-US"/>
        </w:rPr>
        <w:t>it</w:t>
      </w:r>
      <w:r w:rsidRPr="373FB5CC" w:rsidR="373FB5CC">
        <w:rPr>
          <w:rFonts w:ascii="Calibri" w:hAnsi="Calibri" w:eastAsia="Calibri" w:cs="Calibri"/>
          <w:noProof w:val="0"/>
          <w:sz w:val="22"/>
          <w:szCs w:val="22"/>
          <w:lang w:val="en-US"/>
        </w:rPr>
        <w:t xml:space="preserve"> to related and</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more focused and</w:t>
      </w:r>
      <w:r w:rsidRPr="373FB5CC" w:rsidR="373FB5CC">
        <w:rPr>
          <w:rFonts w:ascii="Calibri" w:hAnsi="Calibri" w:eastAsia="Calibri" w:cs="Calibri"/>
          <w:noProof w:val="0"/>
          <w:sz w:val="22"/>
          <w:szCs w:val="22"/>
          <w:lang w:val="en-US"/>
        </w:rPr>
        <w:t xml:space="preserve"> terms, even human beings in this sense see the survival and continuation of their lineage as primary importance, even over the livelihoods of others around them. Consequently, every classification of animal </w:t>
      </w:r>
      <w:r w:rsidRPr="373FB5CC" w:rsidR="373FB5CC">
        <w:rPr>
          <w:rFonts w:ascii="Calibri" w:hAnsi="Calibri" w:eastAsia="Calibri" w:cs="Calibri"/>
          <w:noProof w:val="0"/>
          <w:sz w:val="22"/>
          <w:szCs w:val="22"/>
          <w:lang w:val="en-US"/>
        </w:rPr>
        <w:t>is</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self-interested</w:t>
      </w:r>
      <w:r w:rsidRPr="373FB5CC" w:rsidR="373FB5CC">
        <w:rPr>
          <w:rFonts w:ascii="Calibri" w:hAnsi="Calibri" w:eastAsia="Calibri" w:cs="Calibri"/>
          <w:noProof w:val="0"/>
          <w:sz w:val="22"/>
          <w:szCs w:val="22"/>
          <w:lang w:val="en-US"/>
        </w:rPr>
        <w:t xml:space="preserve"> in regards to protecting their family over others. </w:t>
      </w:r>
      <w:r w:rsidRPr="373FB5CC" w:rsidR="373FB5CC">
        <w:rPr>
          <w:rFonts w:ascii="Calibri" w:hAnsi="Calibri" w:eastAsia="Calibri" w:cs="Calibri"/>
          <w:noProof w:val="0"/>
          <w:sz w:val="22"/>
          <w:szCs w:val="22"/>
          <w:lang w:val="en-US"/>
        </w:rPr>
        <w:t>(Iep.utm.</w:t>
      </w:r>
      <w:proofErr w:type="spellStart"/>
      <w:r w:rsidRPr="373FB5CC" w:rsidR="373FB5CC">
        <w:rPr>
          <w:rFonts w:ascii="Calibri" w:hAnsi="Calibri" w:eastAsia="Calibri" w:cs="Calibri"/>
          <w:noProof w:val="0"/>
          <w:sz w:val="22"/>
          <w:szCs w:val="22"/>
          <w:lang w:val="en-US"/>
        </w:rPr>
        <w:t>edu</w:t>
      </w:r>
      <w:proofErr w:type="spellEnd"/>
      <w:r w:rsidRPr="373FB5CC" w:rsidR="373FB5CC">
        <w:rPr>
          <w:rFonts w:ascii="Calibri" w:hAnsi="Calibri" w:eastAsia="Calibri" w:cs="Calibri"/>
          <w:noProof w:val="0"/>
          <w:sz w:val="22"/>
          <w:szCs w:val="22"/>
          <w:lang w:val="en-US"/>
        </w:rPr>
        <w:t>, 2018)</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 xml:space="preserve">continues by saying that even the </w:t>
      </w:r>
      <w:r w:rsidRPr="373FB5CC" w:rsidR="373FB5CC">
        <w:rPr>
          <w:rFonts w:ascii="Calibri" w:hAnsi="Calibri" w:eastAsia="Calibri" w:cs="Calibri"/>
          <w:noProof w:val="0"/>
          <w:sz w:val="22"/>
          <w:szCs w:val="22"/>
          <w:lang w:val="en-US"/>
        </w:rPr>
        <w:t>fittest</w:t>
      </w:r>
      <w:r w:rsidRPr="373FB5CC" w:rsidR="373FB5CC">
        <w:rPr>
          <w:rFonts w:ascii="Calibri" w:hAnsi="Calibri" w:eastAsia="Calibri" w:cs="Calibri"/>
          <w:noProof w:val="0"/>
          <w:sz w:val="22"/>
          <w:szCs w:val="22"/>
          <w:lang w:val="en-US"/>
        </w:rPr>
        <w:t xml:space="preserve"> to survive will program themselves to have their happiness levels outweigh their sorrow levels in their surroundings. </w:t>
      </w:r>
      <w:r w:rsidRPr="373FB5CC" w:rsidR="373FB5CC">
        <w:rPr>
          <w:rFonts w:ascii="Calibri" w:hAnsi="Calibri" w:eastAsia="Calibri" w:cs="Calibri"/>
          <w:noProof w:val="0"/>
          <w:sz w:val="22"/>
          <w:szCs w:val="22"/>
          <w:lang w:val="en-US"/>
        </w:rPr>
        <w:t>Therefore</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happiness</w:t>
      </w:r>
      <w:r w:rsidRPr="373FB5CC" w:rsidR="373FB5CC">
        <w:rPr>
          <w:rFonts w:ascii="Calibri" w:hAnsi="Calibri" w:eastAsia="Calibri" w:cs="Calibri"/>
          <w:noProof w:val="0"/>
          <w:sz w:val="22"/>
          <w:szCs w:val="22"/>
          <w:lang w:val="en-US"/>
        </w:rPr>
        <w:t xml:space="preserve"> was a </w:t>
      </w:r>
      <w:r w:rsidRPr="373FB5CC" w:rsidR="373FB5CC">
        <w:rPr>
          <w:rFonts w:ascii="Calibri" w:hAnsi="Calibri" w:eastAsia="Calibri" w:cs="Calibri"/>
          <w:noProof w:val="0"/>
          <w:sz w:val="22"/>
          <w:szCs w:val="22"/>
          <w:lang w:val="en-US"/>
        </w:rPr>
        <w:t>sig</w:t>
      </w:r>
      <w:r w:rsidRPr="373FB5CC" w:rsidR="373FB5CC">
        <w:rPr>
          <w:rFonts w:ascii="Calibri" w:hAnsi="Calibri" w:eastAsia="Calibri" w:cs="Calibri"/>
          <w:noProof w:val="0"/>
          <w:sz w:val="22"/>
          <w:szCs w:val="22"/>
          <w:lang w:val="en-US"/>
        </w:rPr>
        <w:t>n</w:t>
      </w:r>
      <w:r w:rsidRPr="373FB5CC" w:rsidR="373FB5CC">
        <w:rPr>
          <w:rFonts w:ascii="Calibri" w:hAnsi="Calibri" w:eastAsia="Calibri" w:cs="Calibri"/>
          <w:noProof w:val="0"/>
          <w:sz w:val="22"/>
          <w:szCs w:val="22"/>
          <w:lang w:val="en-US"/>
        </w:rPr>
        <w:t xml:space="preserve"> that the animal achieving its goal of gaining survival so it was always sought out because at the end of the day, happiness was all that animals needed to survive in their respective and large environments. As a result, it can be said that human beings act only out of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w:t>
      </w:r>
    </w:p>
    <w:p w:rsidR="373FB5CC" w:rsidP="373FB5CC" w:rsidRDefault="373FB5CC" w14:noSpellErr="1" w14:paraId="28F5B571" w14:textId="7F633DBD">
      <w:pPr>
        <w:pStyle w:val="Normal"/>
        <w:rPr>
          <w:rFonts w:ascii="Calibri" w:hAnsi="Calibri" w:eastAsia="Calibri" w:cs="Calibri"/>
          <w:noProof w:val="0"/>
          <w:sz w:val="22"/>
          <w:szCs w:val="22"/>
          <w:lang w:val="en-US"/>
        </w:rPr>
      </w:pPr>
      <w:r w:rsidRPr="373FB5CC" w:rsidR="373FB5CC">
        <w:rPr>
          <w:rFonts w:ascii="Calibri" w:hAnsi="Calibri" w:eastAsia="Calibri" w:cs="Calibri"/>
          <w:noProof w:val="0"/>
          <w:sz w:val="22"/>
          <w:szCs w:val="22"/>
          <w:lang w:val="en-US"/>
        </w:rPr>
        <w:t>A</w:t>
      </w:r>
      <w:r w:rsidRPr="373FB5CC" w:rsidR="373FB5CC">
        <w:rPr>
          <w:rFonts w:ascii="Calibri" w:hAnsi="Calibri" w:eastAsia="Calibri" w:cs="Calibri"/>
          <w:noProof w:val="0"/>
          <w:sz w:val="22"/>
          <w:szCs w:val="22"/>
          <w:lang w:val="en-US"/>
        </w:rPr>
        <w:t xml:space="preserve"> reason why it can be said that our moral actions are based in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 xml:space="preserve"> is found through the </w:t>
      </w:r>
      <w:r w:rsidRPr="373FB5CC" w:rsidR="373FB5CC">
        <w:rPr>
          <w:rFonts w:ascii="Calibri" w:hAnsi="Calibri" w:eastAsia="Calibri" w:cs="Calibri"/>
          <w:noProof w:val="0"/>
          <w:sz w:val="22"/>
          <w:szCs w:val="22"/>
          <w:lang w:val="en-US"/>
        </w:rPr>
        <w:t>Len's</w:t>
      </w:r>
      <w:r w:rsidRPr="373FB5CC" w:rsidR="373FB5CC">
        <w:rPr>
          <w:rFonts w:ascii="Calibri" w:hAnsi="Calibri" w:eastAsia="Calibri" w:cs="Calibri"/>
          <w:noProof w:val="0"/>
          <w:sz w:val="22"/>
          <w:szCs w:val="22"/>
          <w:lang w:val="en-US"/>
        </w:rPr>
        <w:t xml:space="preserve"> of rational egoism. This is because Smith (</w:t>
      </w:r>
      <w:r w:rsidRPr="373FB5CC" w:rsidR="373FB5CC">
        <w:rPr>
          <w:rFonts w:ascii="Calibri" w:hAnsi="Calibri" w:eastAsia="Calibri" w:cs="Calibri"/>
          <w:noProof w:val="0"/>
          <w:sz w:val="22"/>
          <w:szCs w:val="22"/>
          <w:lang w:val="en-US"/>
        </w:rPr>
        <w:t xml:space="preserve">2006), argues how it is very groundless and unethical to act out of one's own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 xml:space="preserve">. Ayn Rand's book called '' The Virtue </w:t>
      </w:r>
      <w:r w:rsidRPr="373FB5CC" w:rsidR="373FB5CC">
        <w:rPr>
          <w:rFonts w:ascii="Calibri" w:hAnsi="Calibri" w:eastAsia="Calibri" w:cs="Calibri"/>
          <w:noProof w:val="0"/>
          <w:sz w:val="22"/>
          <w:szCs w:val="22"/>
          <w:lang w:val="en-US"/>
        </w:rPr>
        <w:t>of</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Selfishness's</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 xml:space="preserve">1964) analyses that a reasoned man </w:t>
      </w:r>
      <w:r w:rsidRPr="373FB5CC" w:rsidR="373FB5CC">
        <w:rPr>
          <w:rFonts w:ascii="Calibri" w:hAnsi="Calibri" w:eastAsia="Calibri" w:cs="Calibri"/>
          <w:noProof w:val="0"/>
          <w:sz w:val="22"/>
          <w:szCs w:val="22"/>
          <w:lang w:val="en-US"/>
        </w:rPr>
        <w:t>holds</w:t>
      </w:r>
      <w:r w:rsidRPr="373FB5CC" w:rsidR="373FB5CC">
        <w:rPr>
          <w:rFonts w:ascii="Calibri" w:hAnsi="Calibri" w:eastAsia="Calibri" w:cs="Calibri"/>
          <w:noProof w:val="0"/>
          <w:sz w:val="22"/>
          <w:szCs w:val="22"/>
          <w:lang w:val="en-US"/>
        </w:rPr>
        <w:t xml:space="preserve"> his/her life as the peak of value, rationality as a close second and his/her pleasure as third most important thing. She goes on to add that we should not be </w:t>
      </w:r>
      <w:r w:rsidRPr="373FB5CC" w:rsidR="373FB5CC">
        <w:rPr>
          <w:rFonts w:ascii="Calibri" w:hAnsi="Calibri" w:eastAsia="Calibri" w:cs="Calibri"/>
          <w:noProof w:val="0"/>
          <w:sz w:val="22"/>
          <w:szCs w:val="22"/>
          <w:lang w:val="en-US"/>
        </w:rPr>
        <w:t>deceived</w:t>
      </w:r>
      <w:r w:rsidRPr="373FB5CC" w:rsidR="373FB5CC">
        <w:rPr>
          <w:rFonts w:ascii="Calibri" w:hAnsi="Calibri" w:eastAsia="Calibri" w:cs="Calibri"/>
          <w:noProof w:val="0"/>
          <w:sz w:val="22"/>
          <w:szCs w:val="22"/>
          <w:lang w:val="en-US"/>
        </w:rPr>
        <w:t xml:space="preserve"> by the good will of others. </w:t>
      </w:r>
      <w:r w:rsidRPr="373FB5CC" w:rsidR="373FB5CC">
        <w:rPr>
          <w:rFonts w:ascii="Calibri" w:hAnsi="Calibri" w:eastAsia="Calibri" w:cs="Calibri"/>
          <w:noProof w:val="0"/>
          <w:sz w:val="22"/>
          <w:szCs w:val="22"/>
          <w:lang w:val="en-US"/>
        </w:rPr>
        <w:t>Additionally,</w:t>
      </w:r>
      <w:r w:rsidRPr="373FB5CC" w:rsidR="373FB5CC">
        <w:rPr>
          <w:rFonts w:ascii="Calibri" w:hAnsi="Calibri" w:eastAsia="Calibri" w:cs="Calibri"/>
          <w:noProof w:val="0"/>
          <w:sz w:val="22"/>
          <w:szCs w:val="22"/>
          <w:lang w:val="en-US"/>
        </w:rPr>
        <w:t xml:space="preserve"> she begs the question of </w:t>
      </w:r>
      <w:r w:rsidRPr="373FB5CC" w:rsidR="373FB5CC">
        <w:rPr>
          <w:rFonts w:ascii="Calibri" w:hAnsi="Calibri" w:eastAsia="Calibri" w:cs="Calibri"/>
          <w:noProof w:val="0"/>
          <w:sz w:val="22"/>
          <w:szCs w:val="22"/>
          <w:lang w:val="en-US"/>
        </w:rPr>
        <w:t>whether</w:t>
      </w:r>
      <w:r w:rsidRPr="373FB5CC" w:rsidR="373FB5CC">
        <w:rPr>
          <w:rFonts w:ascii="Calibri" w:hAnsi="Calibri" w:eastAsia="Calibri" w:cs="Calibri"/>
          <w:noProof w:val="0"/>
          <w:sz w:val="22"/>
          <w:szCs w:val="22"/>
          <w:lang w:val="en-US"/>
        </w:rPr>
        <w:t xml:space="preserve"> or not human begins should seek to be of good charity of others and </w:t>
      </w:r>
      <w:r w:rsidRPr="373FB5CC" w:rsidR="373FB5CC">
        <w:rPr>
          <w:rFonts w:ascii="Calibri" w:hAnsi="Calibri" w:eastAsia="Calibri" w:cs="Calibri"/>
          <w:noProof w:val="0"/>
          <w:sz w:val="22"/>
          <w:szCs w:val="22"/>
          <w:lang w:val="en-US"/>
        </w:rPr>
        <w:t>whether</w:t>
      </w:r>
      <w:r w:rsidRPr="373FB5CC" w:rsidR="373FB5CC">
        <w:rPr>
          <w:rFonts w:ascii="Calibri" w:hAnsi="Calibri" w:eastAsia="Calibri" w:cs="Calibri"/>
          <w:noProof w:val="0"/>
          <w:sz w:val="22"/>
          <w:szCs w:val="22"/>
          <w:lang w:val="en-US"/>
        </w:rPr>
        <w:t xml:space="preserve"> or not this is our reason for existence. With these questions she quickly remarks that a </w:t>
      </w:r>
      <w:r w:rsidRPr="373FB5CC" w:rsidR="373FB5CC">
        <w:rPr>
          <w:rFonts w:ascii="Calibri" w:hAnsi="Calibri" w:eastAsia="Calibri" w:cs="Calibri"/>
          <w:noProof w:val="0"/>
          <w:sz w:val="22"/>
          <w:szCs w:val="22"/>
          <w:lang w:val="en-US"/>
        </w:rPr>
        <w:t>well-reasoned</w:t>
      </w:r>
      <w:r w:rsidRPr="373FB5CC" w:rsidR="373FB5CC">
        <w:rPr>
          <w:rFonts w:ascii="Calibri" w:hAnsi="Calibri" w:eastAsia="Calibri" w:cs="Calibri"/>
          <w:noProof w:val="0"/>
          <w:sz w:val="22"/>
          <w:szCs w:val="22"/>
          <w:lang w:val="en-US"/>
        </w:rPr>
        <w:t xml:space="preserve"> man will answer no, that being at the charity of others isn't at the center of their existence. </w:t>
      </w:r>
      <w:r w:rsidRPr="373FB5CC" w:rsidR="373FB5CC">
        <w:rPr>
          <w:rFonts w:ascii="Calibri" w:hAnsi="Calibri" w:eastAsia="Calibri" w:cs="Calibri"/>
          <w:noProof w:val="0"/>
          <w:sz w:val="22"/>
          <w:szCs w:val="22"/>
          <w:lang w:val="en-US"/>
        </w:rPr>
        <w:t>Therefore</w:t>
      </w:r>
      <w:r w:rsidRPr="373FB5CC" w:rsidR="373FB5CC">
        <w:rPr>
          <w:rFonts w:ascii="Calibri" w:hAnsi="Calibri" w:eastAsia="Calibri" w:cs="Calibri"/>
          <w:noProof w:val="0"/>
          <w:sz w:val="22"/>
          <w:szCs w:val="22"/>
          <w:lang w:val="en-US"/>
        </w:rPr>
        <w:t xml:space="preserve">, it can be said that human beings act only out of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w:t>
      </w:r>
    </w:p>
    <w:p w:rsidR="373FB5CC" w:rsidP="373FB5CC" w:rsidRDefault="373FB5CC" w14:paraId="4AF7393F" w14:textId="717A556E">
      <w:pPr>
        <w:pStyle w:val="Normal"/>
        <w:rPr>
          <w:rFonts w:ascii="Calibri" w:hAnsi="Calibri" w:eastAsia="Calibri" w:cs="Calibri"/>
          <w:noProof w:val="0"/>
          <w:sz w:val="22"/>
          <w:szCs w:val="22"/>
          <w:lang w:val="en-US"/>
        </w:rPr>
      </w:pPr>
      <w:r w:rsidRPr="373FB5CC" w:rsidR="373FB5CC">
        <w:rPr>
          <w:rFonts w:ascii="Calibri" w:hAnsi="Calibri" w:eastAsia="Calibri" w:cs="Calibri"/>
          <w:noProof w:val="0"/>
          <w:sz w:val="22"/>
          <w:szCs w:val="22"/>
          <w:lang w:val="en-US"/>
        </w:rPr>
        <w:t>L</w:t>
      </w:r>
      <w:r w:rsidRPr="373FB5CC" w:rsidR="373FB5CC">
        <w:rPr>
          <w:rFonts w:ascii="Calibri" w:hAnsi="Calibri" w:eastAsia="Calibri" w:cs="Calibri"/>
          <w:noProof w:val="0"/>
          <w:sz w:val="22"/>
          <w:szCs w:val="22"/>
          <w:lang w:val="en-US"/>
        </w:rPr>
        <w:t xml:space="preserve">astly, a reason why it can be said that our moral actions are based in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 xml:space="preserve"> is found as the German </w:t>
      </w:r>
      <w:r w:rsidRPr="373FB5CC" w:rsidR="373FB5CC">
        <w:rPr>
          <w:rFonts w:ascii="Calibri" w:hAnsi="Calibri" w:eastAsia="Calibri" w:cs="Calibri"/>
          <w:noProof w:val="0"/>
          <w:sz w:val="22"/>
          <w:szCs w:val="22"/>
          <w:lang w:val="en-US"/>
        </w:rPr>
        <w:t>philosopher</w:t>
      </w:r>
      <w:r w:rsidRPr="373FB5CC" w:rsidR="373FB5CC">
        <w:rPr>
          <w:rFonts w:ascii="Calibri" w:hAnsi="Calibri" w:eastAsia="Calibri" w:cs="Calibri"/>
          <w:noProof w:val="0"/>
          <w:sz w:val="22"/>
          <w:szCs w:val="22"/>
          <w:lang w:val="en-US"/>
        </w:rPr>
        <w:t xml:space="preserve">, </w:t>
      </w:r>
      <w:proofErr w:type="spellStart"/>
      <w:r w:rsidRPr="373FB5CC" w:rsidR="373FB5CC">
        <w:rPr>
          <w:rFonts w:ascii="Calibri" w:hAnsi="Calibri" w:eastAsia="Calibri" w:cs="Calibri"/>
          <w:noProof w:val="0"/>
          <w:sz w:val="22"/>
          <w:szCs w:val="22"/>
          <w:lang w:val="en-US"/>
        </w:rPr>
        <w:t>Frederich</w:t>
      </w:r>
      <w:proofErr w:type="spellEnd"/>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 xml:space="preserve">Nietzsche, </w:t>
      </w:r>
      <w:r w:rsidRPr="373FB5CC" w:rsidR="373FB5CC">
        <w:rPr>
          <w:rFonts w:ascii="Calibri" w:hAnsi="Calibri" w:eastAsia="Calibri" w:cs="Calibri"/>
          <w:noProof w:val="0"/>
          <w:sz w:val="22"/>
          <w:szCs w:val="22"/>
          <w:lang w:val="en-US"/>
        </w:rPr>
        <w:t xml:space="preserve">in </w:t>
      </w:r>
      <w:r w:rsidRPr="373FB5CC" w:rsidR="373FB5CC">
        <w:rPr>
          <w:rFonts w:ascii="Calibri" w:hAnsi="Calibri" w:eastAsia="Calibri" w:cs="Calibri"/>
          <w:noProof w:val="0"/>
          <w:sz w:val="22"/>
          <w:szCs w:val="22"/>
          <w:lang w:val="en-US"/>
        </w:rPr>
        <w:t>Mees</w:t>
      </w:r>
      <w:r w:rsidRPr="373FB5CC" w:rsidR="373FB5CC">
        <w:rPr>
          <w:rFonts w:ascii="Calibri" w:hAnsi="Calibri" w:eastAsia="Calibri" w:cs="Calibri"/>
          <w:noProof w:val="0"/>
          <w:sz w:val="22"/>
          <w:szCs w:val="22"/>
          <w:lang w:val="en-US"/>
        </w:rPr>
        <w:t xml:space="preserve">, U., &amp; Schmitt, A. (2008), argued that compassionate urges come out of the identification of the object of our feeling. Essentially, he </w:t>
      </w:r>
      <w:r w:rsidRPr="373FB5CC" w:rsidR="373FB5CC">
        <w:rPr>
          <w:rFonts w:ascii="Calibri" w:hAnsi="Calibri" w:eastAsia="Calibri" w:cs="Calibri"/>
          <w:noProof w:val="0"/>
          <w:sz w:val="22"/>
          <w:szCs w:val="22"/>
          <w:lang w:val="en-US"/>
        </w:rPr>
        <w:t xml:space="preserve">meant that the suffering that we see others undertake is only ever felt because of the threat it might have to even our own pleasures and sense of security. This is because it illustrates our own </w:t>
      </w:r>
      <w:r w:rsidRPr="373FB5CC" w:rsidR="373FB5CC">
        <w:rPr>
          <w:rFonts w:ascii="Calibri" w:hAnsi="Calibri" w:eastAsia="Calibri" w:cs="Calibri"/>
          <w:noProof w:val="0"/>
          <w:sz w:val="22"/>
          <w:szCs w:val="22"/>
          <w:lang w:val="en-US"/>
        </w:rPr>
        <w:t>uneasiness</w:t>
      </w:r>
      <w:r w:rsidRPr="373FB5CC" w:rsidR="373FB5CC">
        <w:rPr>
          <w:rFonts w:ascii="Calibri" w:hAnsi="Calibri" w:eastAsia="Calibri" w:cs="Calibri"/>
          <w:noProof w:val="0"/>
          <w:sz w:val="22"/>
          <w:szCs w:val="22"/>
          <w:lang w:val="en-US"/>
        </w:rPr>
        <w:t xml:space="preserve"> to others. </w:t>
      </w:r>
      <w:r w:rsidRPr="373FB5CC" w:rsidR="373FB5CC">
        <w:rPr>
          <w:rFonts w:ascii="Calibri" w:hAnsi="Calibri" w:eastAsia="Calibri" w:cs="Calibri"/>
          <w:noProof w:val="0"/>
          <w:sz w:val="22"/>
          <w:szCs w:val="22"/>
          <w:lang w:val="en-US"/>
        </w:rPr>
        <w:t>Therefore</w:t>
      </w:r>
      <w:r w:rsidRPr="373FB5CC" w:rsidR="373FB5CC">
        <w:rPr>
          <w:rFonts w:ascii="Calibri" w:hAnsi="Calibri" w:eastAsia="Calibri" w:cs="Calibri"/>
          <w:noProof w:val="0"/>
          <w:sz w:val="22"/>
          <w:szCs w:val="22"/>
          <w:lang w:val="en-US"/>
        </w:rPr>
        <w:t xml:space="preserve">, he would argue that selflessness is </w:t>
      </w:r>
      <w:r w:rsidRPr="373FB5CC" w:rsidR="373FB5CC">
        <w:rPr>
          <w:rFonts w:ascii="Calibri" w:hAnsi="Calibri" w:eastAsia="Calibri" w:cs="Calibri"/>
          <w:noProof w:val="0"/>
          <w:sz w:val="22"/>
          <w:szCs w:val="22"/>
          <w:lang w:val="en-US"/>
        </w:rPr>
        <w:t>even</w:t>
      </w:r>
      <w:r w:rsidRPr="373FB5CC" w:rsidR="373FB5CC">
        <w:rPr>
          <w:rFonts w:ascii="Calibri" w:hAnsi="Calibri" w:eastAsia="Calibri" w:cs="Calibri"/>
          <w:noProof w:val="0"/>
          <w:sz w:val="22"/>
          <w:szCs w:val="22"/>
          <w:lang w:val="en-US"/>
        </w:rPr>
        <w:t xml:space="preserve"> grounded in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 xml:space="preserve">. Consequently, it can be argued that human </w:t>
      </w:r>
      <w:r w:rsidRPr="373FB5CC" w:rsidR="373FB5CC">
        <w:rPr>
          <w:rFonts w:ascii="Calibri" w:hAnsi="Calibri" w:eastAsia="Calibri" w:cs="Calibri"/>
          <w:noProof w:val="0"/>
          <w:sz w:val="22"/>
          <w:szCs w:val="22"/>
          <w:lang w:val="en-US"/>
        </w:rPr>
        <w:t>beings</w:t>
      </w:r>
      <w:r w:rsidRPr="373FB5CC" w:rsidR="373FB5CC">
        <w:rPr>
          <w:rFonts w:ascii="Calibri" w:hAnsi="Calibri" w:eastAsia="Calibri" w:cs="Calibri"/>
          <w:noProof w:val="0"/>
          <w:sz w:val="22"/>
          <w:szCs w:val="22"/>
          <w:lang w:val="en-US"/>
        </w:rPr>
        <w:t xml:space="preserve"> act only out of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w:t>
      </w:r>
    </w:p>
    <w:p w:rsidR="373FB5CC" w:rsidP="373FB5CC" w:rsidRDefault="373FB5CC" w14:paraId="36FBCE1C" w14:textId="180B0C65">
      <w:pPr>
        <w:pStyle w:val="Normal"/>
        <w:rPr>
          <w:rFonts w:ascii="Calibri" w:hAnsi="Calibri" w:eastAsia="Calibri" w:cs="Calibri"/>
          <w:noProof w:val="0"/>
          <w:sz w:val="22"/>
          <w:szCs w:val="22"/>
          <w:lang w:val="en-US"/>
        </w:rPr>
      </w:pPr>
    </w:p>
    <w:p w:rsidR="373FB5CC" w:rsidP="373FB5CC" w:rsidRDefault="373FB5CC" w14:noSpellErr="1" w14:paraId="34B72A50" w14:textId="56483F43">
      <w:pPr>
        <w:pStyle w:val="Normal"/>
        <w:rPr>
          <w:rFonts w:ascii="Calibri" w:hAnsi="Calibri" w:eastAsia="Calibri" w:cs="Calibri"/>
          <w:noProof w:val="0"/>
          <w:sz w:val="22"/>
          <w:szCs w:val="22"/>
          <w:lang w:val="en-US"/>
        </w:rPr>
      </w:pPr>
      <w:r w:rsidRPr="373FB5CC" w:rsidR="373FB5CC">
        <w:rPr>
          <w:rFonts w:ascii="Calibri" w:hAnsi="Calibri" w:eastAsia="Calibri" w:cs="Calibri"/>
          <w:noProof w:val="0"/>
          <w:sz w:val="22"/>
          <w:szCs w:val="22"/>
          <w:lang w:val="en-US"/>
        </w:rPr>
        <w:t xml:space="preserve">To </w:t>
      </w:r>
      <w:r w:rsidRPr="373FB5CC" w:rsidR="373FB5CC">
        <w:rPr>
          <w:rFonts w:ascii="Calibri" w:hAnsi="Calibri" w:eastAsia="Calibri" w:cs="Calibri"/>
          <w:noProof w:val="0"/>
          <w:sz w:val="22"/>
          <w:szCs w:val="22"/>
          <w:lang w:val="en-US"/>
        </w:rPr>
        <w:t>conclude</w:t>
      </w:r>
      <w:r w:rsidRPr="373FB5CC" w:rsidR="373FB5CC">
        <w:rPr>
          <w:rFonts w:ascii="Calibri" w:hAnsi="Calibri" w:eastAsia="Calibri" w:cs="Calibri"/>
          <w:noProof w:val="0"/>
          <w:sz w:val="22"/>
          <w:szCs w:val="22"/>
          <w:lang w:val="en-US"/>
        </w:rPr>
        <w:t xml:space="preserve">, seeing as even some of the most influential </w:t>
      </w:r>
      <w:r w:rsidRPr="373FB5CC" w:rsidR="373FB5CC">
        <w:rPr>
          <w:rFonts w:ascii="Calibri" w:hAnsi="Calibri" w:eastAsia="Calibri" w:cs="Calibri"/>
          <w:noProof w:val="0"/>
          <w:sz w:val="22"/>
          <w:szCs w:val="22"/>
          <w:lang w:val="en-US"/>
        </w:rPr>
        <w:t>philosophers</w:t>
      </w:r>
      <w:r w:rsidRPr="373FB5CC" w:rsidR="373FB5CC">
        <w:rPr>
          <w:rFonts w:ascii="Calibri" w:hAnsi="Calibri" w:eastAsia="Calibri" w:cs="Calibri"/>
          <w:noProof w:val="0"/>
          <w:sz w:val="22"/>
          <w:szCs w:val="22"/>
          <w:lang w:val="en-US"/>
        </w:rPr>
        <w:t xml:space="preserve"> in recent times, such as Nietzsche, have argued that in </w:t>
      </w:r>
      <w:r w:rsidRPr="373FB5CC" w:rsidR="373FB5CC">
        <w:rPr>
          <w:rFonts w:ascii="Calibri" w:hAnsi="Calibri" w:eastAsia="Calibri" w:cs="Calibri"/>
          <w:noProof w:val="0"/>
          <w:sz w:val="22"/>
          <w:szCs w:val="22"/>
          <w:lang w:val="en-US"/>
        </w:rPr>
        <w:t>in fact</w:t>
      </w:r>
      <w:r w:rsidRPr="373FB5CC" w:rsidR="373FB5CC">
        <w:rPr>
          <w:rFonts w:ascii="Calibri" w:hAnsi="Calibri" w:eastAsia="Calibri" w:cs="Calibri"/>
          <w:noProof w:val="0"/>
          <w:sz w:val="22"/>
          <w:szCs w:val="22"/>
          <w:lang w:val="en-US"/>
        </w:rPr>
        <w:t xml:space="preserve"> we act out of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 it hard to see a compelling argu</w:t>
      </w:r>
      <w:r w:rsidRPr="373FB5CC" w:rsidR="373FB5CC">
        <w:rPr>
          <w:rFonts w:ascii="Calibri" w:hAnsi="Calibri" w:eastAsia="Calibri" w:cs="Calibri"/>
          <w:noProof w:val="0"/>
          <w:sz w:val="22"/>
          <w:szCs w:val="22"/>
          <w:lang w:val="en-US"/>
        </w:rPr>
        <w:t>ment</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arisi</w:t>
      </w:r>
      <w:r w:rsidRPr="373FB5CC" w:rsidR="373FB5CC">
        <w:rPr>
          <w:rFonts w:ascii="Calibri" w:hAnsi="Calibri" w:eastAsia="Calibri" w:cs="Calibri"/>
          <w:noProof w:val="0"/>
          <w:sz w:val="22"/>
          <w:szCs w:val="22"/>
          <w:lang w:val="en-US"/>
        </w:rPr>
        <w:t>ng</w:t>
      </w:r>
      <w:r w:rsidRPr="373FB5CC" w:rsidR="373FB5CC">
        <w:rPr>
          <w:rFonts w:ascii="Calibri" w:hAnsi="Calibri" w:eastAsia="Calibri" w:cs="Calibri"/>
          <w:noProof w:val="0"/>
          <w:sz w:val="22"/>
          <w:szCs w:val="22"/>
          <w:lang w:val="en-US"/>
        </w:rPr>
        <w:t xml:space="preserve"> out of the opposite side of the argu</w:t>
      </w:r>
      <w:r w:rsidRPr="373FB5CC" w:rsidR="373FB5CC">
        <w:rPr>
          <w:rFonts w:ascii="Calibri" w:hAnsi="Calibri" w:eastAsia="Calibri" w:cs="Calibri"/>
          <w:noProof w:val="0"/>
          <w:sz w:val="22"/>
          <w:szCs w:val="22"/>
          <w:lang w:val="en-US"/>
        </w:rPr>
        <w:t>ment</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Therefore</w:t>
      </w:r>
      <w:r w:rsidRPr="373FB5CC" w:rsidR="373FB5CC">
        <w:rPr>
          <w:rFonts w:ascii="Calibri" w:hAnsi="Calibri" w:eastAsia="Calibri" w:cs="Calibri"/>
          <w:noProof w:val="0"/>
          <w:sz w:val="22"/>
          <w:szCs w:val="22"/>
          <w:lang w:val="en-US"/>
        </w:rPr>
        <w:t xml:space="preserve">, I would like to re enforce </w:t>
      </w:r>
      <w:r w:rsidRPr="373FB5CC" w:rsidR="373FB5CC">
        <w:rPr>
          <w:rFonts w:ascii="Calibri" w:hAnsi="Calibri" w:eastAsia="Calibri" w:cs="Calibri"/>
          <w:noProof w:val="0"/>
          <w:sz w:val="22"/>
          <w:szCs w:val="22"/>
          <w:lang w:val="en-US"/>
        </w:rPr>
        <w:t>my argu</w:t>
      </w:r>
      <w:r w:rsidRPr="373FB5CC" w:rsidR="373FB5CC">
        <w:rPr>
          <w:rFonts w:ascii="Calibri" w:hAnsi="Calibri" w:eastAsia="Calibri" w:cs="Calibri"/>
          <w:noProof w:val="0"/>
          <w:sz w:val="22"/>
          <w:szCs w:val="22"/>
          <w:lang w:val="en-US"/>
        </w:rPr>
        <w:t>ment</w:t>
      </w:r>
      <w:r w:rsidRPr="373FB5CC" w:rsidR="373FB5CC">
        <w:rPr>
          <w:rFonts w:ascii="Calibri" w:hAnsi="Calibri" w:eastAsia="Calibri" w:cs="Calibri"/>
          <w:noProof w:val="0"/>
          <w:sz w:val="22"/>
          <w:szCs w:val="22"/>
          <w:lang w:val="en-US"/>
        </w:rPr>
        <w:t xml:space="preserve"> that </w:t>
      </w:r>
      <w:r w:rsidRPr="373FB5CC" w:rsidR="373FB5CC">
        <w:rPr>
          <w:rFonts w:ascii="Calibri" w:hAnsi="Calibri" w:eastAsia="Calibri" w:cs="Calibri"/>
          <w:noProof w:val="0"/>
          <w:sz w:val="22"/>
          <w:szCs w:val="22"/>
          <w:lang w:val="en-US"/>
        </w:rPr>
        <w:t>in fact</w:t>
      </w:r>
      <w:r w:rsidRPr="373FB5CC" w:rsidR="373FB5CC">
        <w:rPr>
          <w:rFonts w:ascii="Calibri" w:hAnsi="Calibri" w:eastAsia="Calibri" w:cs="Calibri"/>
          <w:noProof w:val="0"/>
          <w:sz w:val="22"/>
          <w:szCs w:val="22"/>
          <w:lang w:val="en-US"/>
        </w:rPr>
        <w:t xml:space="preserve"> we act out of enlightened </w:t>
      </w:r>
      <w:r w:rsidRPr="373FB5CC" w:rsidR="373FB5CC">
        <w:rPr>
          <w:rFonts w:ascii="Calibri" w:hAnsi="Calibri" w:eastAsia="Calibri" w:cs="Calibri"/>
          <w:noProof w:val="0"/>
          <w:sz w:val="22"/>
          <w:szCs w:val="22"/>
          <w:lang w:val="en-US"/>
        </w:rPr>
        <w:t>self-interest</w:t>
      </w:r>
      <w:r w:rsidRPr="373FB5CC" w:rsidR="373FB5CC">
        <w:rPr>
          <w:rFonts w:ascii="Calibri" w:hAnsi="Calibri" w:eastAsia="Calibri" w:cs="Calibri"/>
          <w:noProof w:val="0"/>
          <w:sz w:val="22"/>
          <w:szCs w:val="22"/>
          <w:lang w:val="en-US"/>
        </w:rPr>
        <w:t>.</w:t>
      </w:r>
      <w:r w:rsidRPr="373FB5CC" w:rsidR="373FB5CC">
        <w:rPr>
          <w:rFonts w:ascii="Calibri" w:hAnsi="Calibri" w:eastAsia="Calibri" w:cs="Calibri"/>
          <w:noProof w:val="0"/>
          <w:sz w:val="22"/>
          <w:szCs w:val="22"/>
          <w:lang w:val="en-US"/>
        </w:rPr>
        <w:t xml:space="preserve"> </w:t>
      </w:r>
    </w:p>
    <w:p w:rsidR="373FB5CC" w:rsidP="373FB5CC" w:rsidRDefault="373FB5CC" w14:paraId="1119E6C8" w14:textId="290A48D9">
      <w:pPr>
        <w:pStyle w:val="Normal"/>
        <w:rPr>
          <w:rFonts w:ascii="Calibri" w:hAnsi="Calibri" w:eastAsia="Calibri" w:cs="Calibri"/>
          <w:noProof w:val="0"/>
          <w:sz w:val="22"/>
          <w:szCs w:val="22"/>
          <w:lang w:val="en-US"/>
        </w:rPr>
      </w:pPr>
    </w:p>
    <w:p w:rsidR="373FB5CC" w:rsidP="373FB5CC" w:rsidRDefault="373FB5CC" w14:paraId="7628B2B6" w14:textId="5F82F1FC">
      <w:pPr>
        <w:pStyle w:val="Normal"/>
        <w:rPr>
          <w:rFonts w:ascii="Calibri" w:hAnsi="Calibri" w:eastAsia="Calibri" w:cs="Calibri"/>
          <w:noProof w:val="0"/>
          <w:sz w:val="22"/>
          <w:szCs w:val="22"/>
          <w:lang w:val="en-US"/>
        </w:rPr>
      </w:pPr>
    </w:p>
    <w:p w:rsidR="373FB5CC" w:rsidP="373FB5CC" w:rsidRDefault="373FB5CC" w14:paraId="2C8CCE6F" w14:textId="4B71628D">
      <w:pPr>
        <w:pStyle w:val="Normal"/>
        <w:rPr>
          <w:rFonts w:ascii="Calibri" w:hAnsi="Calibri" w:eastAsia="Calibri" w:cs="Calibri"/>
          <w:noProof w:val="0"/>
          <w:sz w:val="22"/>
          <w:szCs w:val="22"/>
          <w:lang w:val="en-US"/>
        </w:rPr>
      </w:pPr>
    </w:p>
    <w:p w:rsidR="373FB5CC" w:rsidP="373FB5CC" w:rsidRDefault="373FB5CC" w14:paraId="1F1DEDB6" w14:textId="15B9B138">
      <w:pPr>
        <w:pStyle w:val="Normal"/>
        <w:rPr>
          <w:rFonts w:ascii="Calibri" w:hAnsi="Calibri" w:eastAsia="Calibri" w:cs="Calibri"/>
          <w:noProof w:val="0"/>
          <w:sz w:val="22"/>
          <w:szCs w:val="22"/>
          <w:lang w:val="en-US"/>
        </w:rPr>
      </w:pPr>
    </w:p>
    <w:p w:rsidR="373FB5CC" w:rsidP="373FB5CC" w:rsidRDefault="373FB5CC" w14:noSpellErr="1" w14:paraId="4E723D2F" w14:textId="0F1B7757">
      <w:pPr>
        <w:pStyle w:val="Normal"/>
        <w:rPr>
          <w:rFonts w:ascii="Calibri" w:hAnsi="Calibri" w:eastAsia="Calibri" w:cs="Calibri"/>
          <w:noProof w:val="0"/>
          <w:sz w:val="22"/>
          <w:szCs w:val="22"/>
          <w:lang w:val="en-US"/>
        </w:rPr>
      </w:pPr>
      <w:r w:rsidRPr="373FB5CC" w:rsidR="373FB5CC">
        <w:rPr>
          <w:rFonts w:ascii="Calibri" w:hAnsi="Calibri" w:eastAsia="Calibri" w:cs="Calibri"/>
          <w:noProof w:val="0"/>
          <w:sz w:val="22"/>
          <w:szCs w:val="22"/>
          <w:lang w:val="en-US"/>
        </w:rPr>
        <w:t>Bibliography</w:t>
      </w:r>
    </w:p>
    <w:p w:rsidR="373FB5CC" w:rsidP="373FB5CC" w:rsidRDefault="373FB5CC" w14:paraId="3E560375" w14:textId="51C170D5">
      <w:pPr>
        <w:pStyle w:val="Normal"/>
        <w:rPr>
          <w:rFonts w:ascii="Calibri" w:hAnsi="Calibri" w:eastAsia="Calibri" w:cs="Calibri"/>
          <w:noProof w:val="0"/>
          <w:sz w:val="22"/>
          <w:szCs w:val="22"/>
          <w:lang w:val="en-US"/>
        </w:rPr>
      </w:pPr>
    </w:p>
    <w:p w:rsidR="373FB5CC" w:rsidP="373FB5CC" w:rsidRDefault="373FB5CC" w14:noSpellErr="1" w14:paraId="1D7AA370" w14:textId="4905CED5">
      <w:pPr>
        <w:pStyle w:val="Normal"/>
        <w:rPr>
          <w:rFonts w:ascii="Calibri" w:hAnsi="Calibri" w:eastAsia="Calibri" w:cs="Calibri"/>
          <w:noProof w:val="0"/>
          <w:sz w:val="22"/>
          <w:szCs w:val="22"/>
          <w:lang w:val="en-US"/>
        </w:rPr>
      </w:pPr>
      <w:r w:rsidRPr="373FB5CC" w:rsidR="373FB5CC">
        <w:rPr>
          <w:rFonts w:ascii="Calibri" w:hAnsi="Calibri" w:eastAsia="Calibri" w:cs="Calibri"/>
          <w:i w:val="1"/>
          <w:iCs w:val="1"/>
          <w:noProof w:val="0"/>
          <w:sz w:val="22"/>
          <w:szCs w:val="22"/>
          <w:lang w:val="en-US"/>
        </w:rPr>
        <w:t>Bentham,</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Jere</w:t>
      </w:r>
      <w:r w:rsidRPr="373FB5CC" w:rsidR="373FB5CC">
        <w:rPr>
          <w:rFonts w:ascii="Calibri" w:hAnsi="Calibri" w:eastAsia="Calibri" w:cs="Calibri"/>
          <w:noProof w:val="0"/>
          <w:sz w:val="22"/>
          <w:szCs w:val="22"/>
          <w:lang w:val="en-US"/>
        </w:rPr>
        <w:t>my</w:t>
      </w:r>
      <w:r w:rsidRPr="373FB5CC" w:rsidR="373FB5CC">
        <w:rPr>
          <w:rFonts w:ascii="Calibri" w:hAnsi="Calibri" w:eastAsia="Calibri" w:cs="Calibri"/>
          <w:noProof w:val="0"/>
          <w:sz w:val="22"/>
          <w:szCs w:val="22"/>
          <w:lang w:val="en-US"/>
        </w:rPr>
        <w:t xml:space="preserve"> </w:t>
      </w:r>
      <w:r w:rsidRPr="373FB5CC" w:rsidR="373FB5CC">
        <w:rPr>
          <w:rFonts w:ascii="Calibri" w:hAnsi="Calibri" w:eastAsia="Calibri" w:cs="Calibri"/>
          <w:noProof w:val="0"/>
          <w:sz w:val="22"/>
          <w:szCs w:val="22"/>
          <w:lang w:val="en-US"/>
        </w:rPr>
        <w:t xml:space="preserve">(1789). </w:t>
      </w:r>
      <w:r w:rsidRPr="373FB5CC" w:rsidR="373FB5CC">
        <w:rPr>
          <w:rFonts w:ascii="Calibri" w:hAnsi="Calibri" w:eastAsia="Calibri" w:cs="Calibri"/>
          <w:i w:val="1"/>
          <w:iCs w:val="1"/>
          <w:noProof w:val="0"/>
          <w:sz w:val="22"/>
          <w:szCs w:val="22"/>
          <w:lang w:val="en-US"/>
        </w:rPr>
        <w:t>Introduction to the Principles of Morals and Legislation</w:t>
      </w:r>
      <w:r w:rsidRPr="373FB5CC" w:rsidR="373FB5CC">
        <w:rPr>
          <w:rFonts w:ascii="Calibri" w:hAnsi="Calibri" w:eastAsia="Calibri" w:cs="Calibri"/>
          <w:noProof w:val="0"/>
          <w:sz w:val="22"/>
          <w:szCs w:val="22"/>
          <w:lang w:val="en-US"/>
        </w:rPr>
        <w:t>. Oxford: Clarendon Press, 1907. First published in 1789.</w:t>
      </w:r>
    </w:p>
    <w:p w:rsidR="373FB5CC" w:rsidP="373FB5CC" w:rsidRDefault="373FB5CC" w14:noSpellErr="1" w14:paraId="111D5BBE" w14:textId="2E0D93D5">
      <w:pPr>
        <w:pStyle w:val="Normal"/>
      </w:pPr>
      <w:r w:rsidRPr="373FB5CC" w:rsidR="373FB5CC">
        <w:rPr>
          <w:rFonts w:ascii="Calibri" w:hAnsi="Calibri" w:eastAsia="Calibri" w:cs="Calibri"/>
          <w:noProof w:val="0"/>
          <w:sz w:val="22"/>
          <w:szCs w:val="22"/>
          <w:lang w:val="en-US"/>
        </w:rPr>
        <w:t xml:space="preserve">Iep.utm.edu. (2018). </w:t>
      </w:r>
      <w:r w:rsidRPr="373FB5CC" w:rsidR="373FB5CC">
        <w:rPr>
          <w:rFonts w:ascii="Calibri" w:hAnsi="Calibri" w:eastAsia="Calibri" w:cs="Calibri"/>
          <w:i w:val="1"/>
          <w:iCs w:val="1"/>
          <w:noProof w:val="0"/>
          <w:sz w:val="22"/>
          <w:szCs w:val="22"/>
          <w:lang w:val="en-US"/>
        </w:rPr>
        <w:t>Epicurus | Internet Encyclopedia of Philosophy</w:t>
      </w:r>
      <w:r w:rsidRPr="373FB5CC" w:rsidR="373FB5CC">
        <w:rPr>
          <w:rFonts w:ascii="Calibri" w:hAnsi="Calibri" w:eastAsia="Calibri" w:cs="Calibri"/>
          <w:noProof w:val="0"/>
          <w:sz w:val="22"/>
          <w:szCs w:val="22"/>
          <w:lang w:val="en-US"/>
        </w:rPr>
        <w:t>. [online] Available at: http://www.iep.utm.edu/epicur/#SH5a [Accessed 16 Jan. 2018]</w:t>
      </w:r>
    </w:p>
    <w:p w:rsidR="373FB5CC" w:rsidP="373FB5CC" w:rsidRDefault="373FB5CC" w14:noSpellErr="1" w14:paraId="0389DC85" w14:textId="5F6F6DCE">
      <w:pPr>
        <w:pStyle w:val="Normal"/>
      </w:pPr>
      <w:r w:rsidRPr="373FB5CC" w:rsidR="373FB5CC">
        <w:rPr>
          <w:rFonts w:ascii="Calibri" w:hAnsi="Calibri" w:eastAsia="Calibri" w:cs="Calibri"/>
          <w:noProof w:val="0"/>
          <w:sz w:val="22"/>
          <w:szCs w:val="22"/>
          <w:lang w:val="en-US"/>
        </w:rPr>
        <w:t xml:space="preserve">Iep.utm.edu. (2018). </w:t>
      </w:r>
      <w:r w:rsidRPr="373FB5CC" w:rsidR="373FB5CC">
        <w:rPr>
          <w:rFonts w:ascii="Calibri" w:hAnsi="Calibri" w:eastAsia="Calibri" w:cs="Calibri"/>
          <w:i w:val="1"/>
          <w:iCs w:val="1"/>
          <w:noProof w:val="0"/>
          <w:sz w:val="22"/>
          <w:szCs w:val="22"/>
          <w:lang w:val="en-US"/>
        </w:rPr>
        <w:t>Spencer, Herbert | Internet Encyclopedia of Philosophy</w:t>
      </w:r>
      <w:r w:rsidRPr="373FB5CC" w:rsidR="373FB5CC">
        <w:rPr>
          <w:rFonts w:ascii="Calibri" w:hAnsi="Calibri" w:eastAsia="Calibri" w:cs="Calibri"/>
          <w:noProof w:val="0"/>
          <w:sz w:val="22"/>
          <w:szCs w:val="22"/>
          <w:lang w:val="en-US"/>
        </w:rPr>
        <w:t>. [online] Available at: http://www.iep.utm.edu/spencer/ [Accessed 17 Jan. 2018].</w:t>
      </w:r>
    </w:p>
    <w:p w:rsidR="373FB5CC" w:rsidP="373FB5CC" w:rsidRDefault="373FB5CC" w14:paraId="5EFA671D" w14:textId="40F242E2">
      <w:pPr>
        <w:pStyle w:val="Normal"/>
      </w:pPr>
      <w:r w:rsidRPr="373FB5CC" w:rsidR="373FB5CC">
        <w:rPr>
          <w:rFonts w:ascii="Calibri" w:hAnsi="Calibri" w:eastAsia="Calibri" w:cs="Calibri"/>
          <w:noProof w:val="0"/>
          <w:sz w:val="22"/>
          <w:szCs w:val="22"/>
          <w:lang w:val="en-US"/>
        </w:rPr>
        <w:t xml:space="preserve">Mees, U., &amp; Schmitt, A. (2008). Goals of action and emotional reasons for action. A modern version of the theory of ultimate psychological hedonism. Journal for the Theory of Social </w:t>
      </w:r>
      <w:proofErr w:type="spellStart"/>
      <w:r w:rsidRPr="373FB5CC" w:rsidR="373FB5CC">
        <w:rPr>
          <w:rFonts w:ascii="Calibri" w:hAnsi="Calibri" w:eastAsia="Calibri" w:cs="Calibri"/>
          <w:noProof w:val="0"/>
          <w:sz w:val="22"/>
          <w:szCs w:val="22"/>
          <w:lang w:val="en-US"/>
        </w:rPr>
        <w:t>Behaviour</w:t>
      </w:r>
      <w:proofErr w:type="spellEnd"/>
      <w:r w:rsidRPr="373FB5CC" w:rsidR="373FB5CC">
        <w:rPr>
          <w:rFonts w:ascii="Calibri" w:hAnsi="Calibri" w:eastAsia="Calibri" w:cs="Calibri"/>
          <w:noProof w:val="0"/>
          <w:sz w:val="22"/>
          <w:szCs w:val="22"/>
          <w:lang w:val="en-US"/>
        </w:rPr>
        <w:t>, 38(2), 157–178. doi:10.1111/j.1468-5914.</w:t>
      </w:r>
      <w:proofErr w:type="gramStart"/>
      <w:r w:rsidRPr="373FB5CC" w:rsidR="373FB5CC">
        <w:rPr>
          <w:rFonts w:ascii="Calibri" w:hAnsi="Calibri" w:eastAsia="Calibri" w:cs="Calibri"/>
          <w:noProof w:val="0"/>
          <w:sz w:val="22"/>
          <w:szCs w:val="22"/>
          <w:lang w:val="en-US"/>
        </w:rPr>
        <w:t>2008.00364.x</w:t>
      </w:r>
      <w:proofErr w:type="gramEnd"/>
    </w:p>
    <w:p w:rsidR="373FB5CC" w:rsidRDefault="373FB5CC" w14:noSpellErr="1" w14:paraId="0D167D33" w14:textId="12434D68">
      <w:r w:rsidRPr="373FB5CC" w:rsidR="373FB5CC">
        <w:rPr>
          <w:rFonts w:ascii="Calibri" w:hAnsi="Calibri" w:eastAsia="Calibri" w:cs="Calibri"/>
          <w:noProof w:val="0"/>
          <w:sz w:val="22"/>
          <w:szCs w:val="22"/>
          <w:lang w:val="en-US"/>
        </w:rPr>
        <w:t>Smith, Tara (2006). Ayn</w:t>
      </w:r>
      <w:r w:rsidRPr="373FB5CC" w:rsidR="373FB5CC">
        <w:rPr>
          <w:rFonts w:ascii="Calibri" w:hAnsi="Calibri" w:eastAsia="Calibri" w:cs="Calibri"/>
          <w:i w:val="1"/>
          <w:iCs w:val="1"/>
          <w:noProof w:val="0"/>
          <w:sz w:val="22"/>
          <w:szCs w:val="22"/>
          <w:lang w:val="en-US"/>
        </w:rPr>
        <w:t xml:space="preserve"> Rand's Normative Ethics</w:t>
      </w:r>
      <w:r w:rsidRPr="373FB5CC" w:rsidR="373FB5CC">
        <w:rPr>
          <w:rFonts w:ascii="Calibri" w:hAnsi="Calibri" w:eastAsia="Calibri" w:cs="Calibri"/>
          <w:i w:val="1"/>
          <w:iCs w:val="1"/>
          <w:noProof w:val="0"/>
          <w:sz w:val="22"/>
          <w:szCs w:val="22"/>
          <w:lang w:val="en-US"/>
        </w:rPr>
        <w:t>. Cambridge University Press</w:t>
      </w:r>
    </w:p>
    <w:p w:rsidR="373FB5CC" w:rsidP="373FB5CC" w:rsidRDefault="373FB5CC" w14:paraId="5B4E6E03" w14:textId="37320278">
      <w:pPr>
        <w:pStyle w:val="Normal"/>
      </w:pPr>
    </w:p>
    <w:p w:rsidR="373FB5CC" w:rsidP="373FB5CC" w:rsidRDefault="373FB5CC" w14:paraId="67631579" w14:textId="3C3D5686">
      <w:pPr>
        <w:pStyle w:val="Normal"/>
        <w:rPr>
          <w:rFonts w:ascii="Calibri" w:hAnsi="Calibri" w:eastAsia="Calibri" w:cs="Calibri"/>
          <w:noProof w:val="0"/>
          <w:sz w:val="22"/>
          <w:szCs w:val="22"/>
          <w:lang w:val="en-US"/>
        </w:rPr>
      </w:pPr>
    </w:p>
    <w:p w:rsidR="373FB5CC" w:rsidP="373FB5CC" w:rsidRDefault="373FB5CC" w14:paraId="0A7EF3A3" w14:textId="4C78F6AC">
      <w:pPr>
        <w:pStyle w:val="Normal"/>
        <w:rPr>
          <w:rFonts w:ascii="Calibri" w:hAnsi="Calibri" w:eastAsia="Calibri" w:cs="Calibri"/>
          <w:noProof w:val="0"/>
          <w:sz w:val="22"/>
          <w:szCs w:val="22"/>
          <w:lang w:val="en-US"/>
        </w:rPr>
      </w:pPr>
    </w:p>
    <w:p w:rsidR="373FB5CC" w:rsidP="373FB5CC" w:rsidRDefault="373FB5CC" w14:paraId="72E1BD8E" w14:textId="1442CAE4">
      <w:pPr>
        <w:pStyle w:val="Normal"/>
        <w:rPr>
          <w:rFonts w:ascii="Calibri" w:hAnsi="Calibri" w:eastAsia="Calibri" w:cs="Calibri"/>
          <w:noProof w:val="0"/>
          <w:sz w:val="22"/>
          <w:szCs w:val="22"/>
          <w:lang w:val="en-US"/>
        </w:rPr>
      </w:pPr>
    </w:p>
    <w:p w:rsidR="373FB5CC" w:rsidP="373FB5CC" w:rsidRDefault="373FB5CC" w14:paraId="16C26F1E" w14:textId="2B770760">
      <w:pPr>
        <w:pStyle w:val="Normal"/>
        <w:rPr>
          <w:rFonts w:ascii="Calibri" w:hAnsi="Calibri" w:eastAsia="Calibri" w:cs="Calibri"/>
          <w:noProof w:val="0"/>
          <w:sz w:val="22"/>
          <w:szCs w:val="22"/>
          <w:lang w:val="en-US"/>
        </w:rPr>
      </w:pPr>
    </w:p>
    <w:p w:rsidR="373FB5CC" w:rsidP="373FB5CC" w:rsidRDefault="373FB5CC" w14:paraId="001B748B" w14:textId="556DE3DF">
      <w:pPr>
        <w:pStyle w:val="Normal"/>
        <w:rPr>
          <w:rFonts w:ascii="Calibri" w:hAnsi="Calibri" w:eastAsia="Calibri" w:cs="Calibri"/>
          <w:noProof w:val="0"/>
          <w:sz w:val="22"/>
          <w:szCs w:val="22"/>
          <w:lang w:val="en-US"/>
        </w:rPr>
      </w:pPr>
    </w:p>
    <w:p w:rsidR="373FB5CC" w:rsidP="373FB5CC" w:rsidRDefault="373FB5CC" w14:paraId="321227BB" w14:textId="15A39BC4">
      <w:pPr>
        <w:pStyle w:val="Normal"/>
        <w:rPr>
          <w:rFonts w:ascii="Calibri" w:hAnsi="Calibri" w:eastAsia="Calibri" w:cs="Calibri"/>
          <w:noProof w:val="0"/>
          <w:sz w:val="22"/>
          <w:szCs w:val="22"/>
          <w:lang w:val="en-US"/>
        </w:rPr>
      </w:pPr>
    </w:p>
    <w:p w:rsidR="373FB5CC" w:rsidP="373FB5CC" w:rsidRDefault="373FB5CC" w14:paraId="4472F0F9" w14:textId="74BA5D14">
      <w:pPr>
        <w:pStyle w:val="Normal"/>
        <w:rPr>
          <w:rFonts w:ascii="Calibri" w:hAnsi="Calibri" w:eastAsia="Calibri" w:cs="Calibri"/>
          <w:noProof w:val="0"/>
          <w:sz w:val="22"/>
          <w:szCs w:val="22"/>
          <w:lang w:val="en-US"/>
        </w:rPr>
      </w:pPr>
    </w:p>
    <w:p w:rsidR="373FB5CC" w:rsidP="373FB5CC" w:rsidRDefault="373FB5CC" w14:paraId="60254484" w14:textId="65F6F9E6">
      <w:pPr>
        <w:pStyle w:val="Normal"/>
        <w:rPr>
          <w:rFonts w:ascii="Calibri" w:hAnsi="Calibri" w:eastAsia="Calibri" w:cs="Calibri"/>
          <w:noProof w:val="0"/>
          <w:sz w:val="22"/>
          <w:szCs w:val="22"/>
          <w:lang w:val="en-US"/>
        </w:rPr>
      </w:pPr>
    </w:p>
    <w:p w:rsidR="373FB5CC" w:rsidP="373FB5CC" w:rsidRDefault="373FB5CC" w14:paraId="06DC58F5" w14:textId="40ECC507">
      <w:pPr>
        <w:pStyle w:val="Normal"/>
        <w:rPr>
          <w:rFonts w:ascii="Calibri" w:hAnsi="Calibri" w:eastAsia="Calibri" w:cs="Calibri"/>
          <w:noProof w:val="0"/>
          <w:sz w:val="22"/>
          <w:szCs w:val="22"/>
          <w:lang w:val="en-US"/>
        </w:rPr>
      </w:pPr>
    </w:p>
    <w:p w:rsidR="373FB5CC" w:rsidP="373FB5CC" w:rsidRDefault="373FB5CC" w14:paraId="2E5421CD" w14:textId="0EBF915F">
      <w:pPr>
        <w:pStyle w:val="Normal"/>
        <w:rPr>
          <w:rFonts w:ascii="Calibri" w:hAnsi="Calibri" w:eastAsia="Calibri" w:cs="Calibri"/>
          <w:noProof w:val="0"/>
          <w:sz w:val="22"/>
          <w:szCs w:val="22"/>
          <w:lang w:val="en-US"/>
        </w:rPr>
      </w:pPr>
    </w:p>
    <w:p w:rsidR="373FB5CC" w:rsidP="373FB5CC" w:rsidRDefault="373FB5CC" w14:paraId="1FB76F28" w14:textId="2CF1E8A0">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Fredrick Mate (1706462)">
    <w15:presenceInfo w15:providerId="AD" w15:userId="1003BFFDA492BD7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bb4991ee-f265-4582-9265-4b98b32f1eb6}"/>
  <w:rsids>
    <w:rsidRoot w:val="373FB5CC"/>
    <w:rsid w:val="373FB5C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425ac6a27b0e44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2018-01-17T20:12:41.4494750Z</dcterms:created>
  <dcterms:modified xsi:type="dcterms:W3CDTF">2018-01-17T22:57:42.9172512Z</dcterms:modified>
  <dc:creator>Fredrick Mate (1706462)</dc:creator>
  <lastModifiedBy>Fredrick Mate (1706462)</lastModifiedBy>
</coreProperties>
</file>