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B1BD1" w:rsidP="000B1BD1">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1125C" w:rsidP="00E51AAC">
            <w:pPr>
              <w:spacing w:before="120" w:after="120"/>
              <w:jc w:val="both"/>
              <w:rPr>
                <w:rFonts w:ascii="Arial" w:hAnsi="Arial" w:cs="Arial"/>
                <w:b/>
                <w:sz w:val="22"/>
                <w:szCs w:val="22"/>
              </w:rPr>
            </w:pPr>
            <w:r>
              <w:rPr>
                <w:rFonts w:ascii="Arial" w:hAnsi="Arial" w:cs="Arial"/>
                <w:b/>
                <w:sz w:val="22"/>
                <w:szCs w:val="22"/>
              </w:rPr>
              <w:t>Environmental Biology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04B96" w:rsidP="0061125C">
            <w:pPr>
              <w:spacing w:before="120" w:after="120"/>
              <w:jc w:val="both"/>
              <w:rPr>
                <w:rFonts w:ascii="Arial" w:hAnsi="Arial" w:cs="Arial"/>
                <w:b/>
                <w:sz w:val="22"/>
                <w:szCs w:val="22"/>
              </w:rPr>
            </w:pPr>
            <w:r>
              <w:rPr>
                <w:rFonts w:ascii="Arial" w:hAnsi="Arial" w:cs="Arial"/>
                <w:b/>
                <w:sz w:val="22"/>
                <w:szCs w:val="22"/>
              </w:rPr>
              <w:t>M</w:t>
            </w:r>
            <w:r w:rsidR="00590CB7">
              <w:rPr>
                <w:rFonts w:ascii="Arial" w:hAnsi="Arial" w:cs="Arial"/>
                <w:b/>
                <w:sz w:val="22"/>
                <w:szCs w:val="22"/>
              </w:rPr>
              <w:t>4X01940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1125C" w:rsidP="00E51AAC">
            <w:pPr>
              <w:spacing w:before="120" w:after="120"/>
              <w:jc w:val="both"/>
              <w:rPr>
                <w:rFonts w:ascii="Arial" w:hAnsi="Arial" w:cs="Arial"/>
                <w:b/>
                <w:sz w:val="22"/>
                <w:szCs w:val="22"/>
              </w:rPr>
            </w:pPr>
            <w:r>
              <w:rPr>
                <w:rFonts w:ascii="Arial" w:hAnsi="Arial" w:cs="Arial"/>
                <w:b/>
                <w:sz w:val="22"/>
                <w:szCs w:val="22"/>
              </w:rPr>
              <w:t>50</w:t>
            </w:r>
            <w:r w:rsidR="000B1BD1">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4F0A" w:rsidP="00E51AAC">
            <w:pPr>
              <w:spacing w:before="120" w:after="120"/>
              <w:jc w:val="both"/>
              <w:rPr>
                <w:rFonts w:ascii="Arial" w:hAnsi="Arial" w:cs="Arial"/>
                <w:b/>
                <w:sz w:val="22"/>
                <w:szCs w:val="22"/>
              </w:rPr>
            </w:pPr>
            <w:r>
              <w:rPr>
                <w:rFonts w:ascii="Arial" w:hAnsi="Arial" w:cs="Arial"/>
                <w:b/>
                <w:sz w:val="22"/>
                <w:szCs w:val="22"/>
              </w:rPr>
              <w:t>Elanor Alun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04B96" w:rsidP="00E51AAC">
            <w:pPr>
              <w:spacing w:before="120" w:after="120"/>
              <w:jc w:val="both"/>
              <w:rPr>
                <w:rFonts w:ascii="Arial" w:hAnsi="Arial" w:cs="Arial"/>
                <w:b/>
                <w:sz w:val="22"/>
                <w:szCs w:val="22"/>
              </w:rPr>
            </w:pPr>
            <w:r>
              <w:rPr>
                <w:rFonts w:ascii="Arial" w:hAnsi="Arial" w:cs="Arial"/>
                <w:b/>
                <w:sz w:val="22"/>
                <w:szCs w:val="22"/>
              </w:rPr>
              <w:t>Prof Rhian Jenkins</w:t>
            </w:r>
            <w:r w:rsidR="000B1BD1">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E4F0A" w:rsidP="005F0579">
            <w:pPr>
              <w:spacing w:before="120" w:after="120"/>
              <w:jc w:val="both"/>
              <w:rPr>
                <w:rFonts w:ascii="Arial" w:hAnsi="Arial" w:cs="Arial"/>
                <w:b/>
                <w:sz w:val="22"/>
                <w:szCs w:val="22"/>
              </w:rPr>
            </w:pPr>
            <w:r>
              <w:rPr>
                <w:rFonts w:ascii="Arial" w:hAnsi="Arial" w:cs="Arial"/>
                <w:b/>
                <w:sz w:val="22"/>
                <w:szCs w:val="22"/>
              </w:rPr>
              <w:t>Using owl pellets to establish site biodiversity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9033D" w:rsidP="00910C3D">
            <w:pPr>
              <w:spacing w:before="120" w:after="120"/>
              <w:jc w:val="both"/>
              <w:rPr>
                <w:rFonts w:ascii="Arial" w:hAnsi="Arial" w:cs="Arial"/>
                <w:b/>
                <w:sz w:val="22"/>
                <w:szCs w:val="22"/>
              </w:rPr>
            </w:pPr>
            <w:r>
              <w:rPr>
                <w:rFonts w:ascii="Arial" w:hAnsi="Arial" w:cs="Arial"/>
                <w:b/>
                <w:sz w:val="22"/>
                <w:szCs w:val="22"/>
              </w:rPr>
              <w:t xml:space="preserve"> </w:t>
            </w:r>
            <w:r w:rsidR="008E4F0A">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120D83" w:rsidRDefault="00E87B91" w:rsidP="00F34501">
            <w:pPr>
              <w:spacing w:before="120" w:after="120"/>
              <w:jc w:val="both"/>
              <w:rPr>
                <w:rFonts w:ascii="Arial" w:hAnsi="Arial" w:cs="Arial"/>
                <w:b/>
                <w:sz w:val="22"/>
                <w:szCs w:val="22"/>
              </w:rPr>
            </w:pPr>
            <w:r>
              <w:rPr>
                <w:rFonts w:ascii="Arial" w:hAnsi="Arial" w:cs="Arial"/>
                <w:b/>
                <w:sz w:val="22"/>
                <w:szCs w:val="22"/>
              </w:rPr>
              <w:t>1</w:t>
            </w:r>
            <w:r w:rsidR="007422C9">
              <w:rPr>
                <w:rFonts w:ascii="Arial" w:hAnsi="Arial" w:cs="Arial"/>
                <w:b/>
                <w:sz w:val="22"/>
                <w:szCs w:val="22"/>
              </w:rPr>
              <w:t>4</w:t>
            </w:r>
            <w:r w:rsidR="00120D83" w:rsidRPr="00120D83">
              <w:rPr>
                <w:rFonts w:ascii="Arial" w:hAnsi="Arial" w:cs="Arial"/>
                <w:b/>
                <w:sz w:val="22"/>
                <w:szCs w:val="22"/>
              </w:rPr>
              <w:t>/02/20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20D83" w:rsidP="00F34501">
            <w:pPr>
              <w:spacing w:before="120" w:after="120"/>
              <w:jc w:val="both"/>
              <w:rPr>
                <w:rFonts w:ascii="Arial" w:hAnsi="Arial" w:cs="Arial"/>
                <w:b/>
                <w:sz w:val="22"/>
                <w:szCs w:val="22"/>
              </w:rPr>
            </w:pPr>
            <w:r w:rsidRPr="00120D83">
              <w:rPr>
                <w:rFonts w:ascii="Arial" w:hAnsi="Arial" w:cs="Arial"/>
                <w:b/>
                <w:sz w:val="22"/>
                <w:szCs w:val="22"/>
              </w:rPr>
              <w:t>04</w:t>
            </w:r>
            <w:r w:rsidR="00590CB7" w:rsidRPr="00120D83">
              <w:rPr>
                <w:rFonts w:ascii="Arial" w:hAnsi="Arial" w:cs="Arial"/>
                <w:b/>
                <w:sz w:val="22"/>
                <w:szCs w:val="22"/>
              </w:rPr>
              <w:t>/0</w:t>
            </w:r>
            <w:r w:rsidRPr="00120D83">
              <w:rPr>
                <w:rFonts w:ascii="Arial" w:hAnsi="Arial" w:cs="Arial"/>
                <w:b/>
                <w:sz w:val="22"/>
                <w:szCs w:val="22"/>
              </w:rPr>
              <w:t>3</w:t>
            </w:r>
            <w:r w:rsidR="00590CB7" w:rsidRPr="00120D83">
              <w:rPr>
                <w:rFonts w:ascii="Arial" w:hAnsi="Arial" w:cs="Arial"/>
                <w:b/>
                <w:sz w:val="22"/>
                <w:szCs w:val="22"/>
              </w:rPr>
              <w:t>/</w:t>
            </w:r>
            <w:r w:rsidRPr="00120D83">
              <w:rPr>
                <w:rFonts w:ascii="Arial" w:hAnsi="Arial" w:cs="Arial"/>
                <w:b/>
                <w:sz w:val="22"/>
                <w:szCs w:val="22"/>
              </w:rPr>
              <w:t>20</w:t>
            </w:r>
          </w:p>
        </w:tc>
        <w:bookmarkStart w:id="0" w:name="_GoBack"/>
        <w:bookmarkEnd w:id="0"/>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C63E5" w:rsidRPr="004C63E5" w:rsidRDefault="004C63E5" w:rsidP="004C63E5">
            <w:pPr>
              <w:ind w:left="360"/>
              <w:rPr>
                <w:rFonts w:ascii="Arial" w:hAnsi="Arial" w:cs="Arial"/>
                <w:sz w:val="22"/>
                <w:szCs w:val="22"/>
              </w:rPr>
            </w:pPr>
            <w:r w:rsidRPr="004C63E5">
              <w:rPr>
                <w:rFonts w:ascii="Arial" w:hAnsi="Arial" w:cs="Arial"/>
                <w:sz w:val="22"/>
                <w:szCs w:val="22"/>
              </w:rPr>
              <w:t>Upon the successful completion of this module, the student should be able to demonstrate the ability to:</w:t>
            </w:r>
          </w:p>
          <w:p w:rsidR="0061125C" w:rsidRDefault="0061125C" w:rsidP="0061125C">
            <w:pPr>
              <w:jc w:val="both"/>
              <w:rPr>
                <w:rFonts w:ascii="Arial" w:hAnsi="Arial"/>
                <w:sz w:val="22"/>
                <w:szCs w:val="22"/>
                <w:lang w:eastAsia="en-US"/>
              </w:rPr>
            </w:pPr>
          </w:p>
          <w:p w:rsidR="0061125C" w:rsidRDefault="0061125C" w:rsidP="0061125C">
            <w:pPr>
              <w:numPr>
                <w:ilvl w:val="0"/>
                <w:numId w:val="18"/>
              </w:numPr>
              <w:jc w:val="both"/>
              <w:rPr>
                <w:rFonts w:ascii="Arial" w:hAnsi="Arial"/>
                <w:sz w:val="22"/>
                <w:szCs w:val="22"/>
              </w:rPr>
            </w:pPr>
            <w:r>
              <w:rPr>
                <w:rFonts w:ascii="Arial" w:hAnsi="Arial"/>
                <w:sz w:val="22"/>
                <w:szCs w:val="22"/>
              </w:rPr>
              <w:t>Appraise current knowledge of environment and the consequences of human intervention and natural change on the biosphere;</w:t>
            </w:r>
          </w:p>
          <w:p w:rsidR="0061125C" w:rsidRDefault="0061125C" w:rsidP="0061125C">
            <w:pPr>
              <w:jc w:val="both"/>
              <w:rPr>
                <w:rFonts w:ascii="Arial" w:hAnsi="Arial"/>
                <w:sz w:val="22"/>
                <w:szCs w:val="22"/>
              </w:rPr>
            </w:pPr>
          </w:p>
          <w:p w:rsidR="0061125C" w:rsidRDefault="0061125C" w:rsidP="0061125C">
            <w:pPr>
              <w:numPr>
                <w:ilvl w:val="0"/>
                <w:numId w:val="18"/>
              </w:numPr>
              <w:jc w:val="both"/>
              <w:rPr>
                <w:rFonts w:ascii="Arial" w:hAnsi="Arial"/>
                <w:sz w:val="22"/>
                <w:szCs w:val="22"/>
              </w:rPr>
            </w:pPr>
            <w:r>
              <w:rPr>
                <w:rFonts w:ascii="Arial" w:hAnsi="Arial"/>
                <w:sz w:val="22"/>
                <w:szCs w:val="22"/>
              </w:rPr>
              <w:t>Demonstrate a fundamental knowledge of the earth’s biodiversity and the earth’s ecosystems, including human distribution, population, and the effects on the natural environment.</w:t>
            </w:r>
          </w:p>
          <w:p w:rsidR="0061125C" w:rsidRDefault="0061125C" w:rsidP="0061125C">
            <w:pPr>
              <w:jc w:val="both"/>
              <w:rPr>
                <w:rFonts w:ascii="Arial" w:hAnsi="Arial"/>
                <w:sz w:val="22"/>
                <w:szCs w:val="22"/>
              </w:rPr>
            </w:pPr>
          </w:p>
          <w:p w:rsidR="0061125C" w:rsidRDefault="0061125C" w:rsidP="0061125C">
            <w:pPr>
              <w:numPr>
                <w:ilvl w:val="0"/>
                <w:numId w:val="18"/>
              </w:numPr>
              <w:jc w:val="both"/>
              <w:rPr>
                <w:rFonts w:ascii="Arial" w:hAnsi="Arial"/>
                <w:sz w:val="22"/>
                <w:szCs w:val="22"/>
              </w:rPr>
            </w:pPr>
            <w:r>
              <w:rPr>
                <w:rFonts w:ascii="Arial" w:hAnsi="Arial"/>
                <w:sz w:val="22"/>
                <w:szCs w:val="22"/>
              </w:rPr>
              <w:t>Convey and determine the variety and classification of organisms.</w:t>
            </w:r>
          </w:p>
          <w:p w:rsidR="00C01A3F" w:rsidRPr="00A406E5" w:rsidRDefault="00C01A3F" w:rsidP="0061125C">
            <w:pPr>
              <w:suppressAutoHyphens/>
              <w:overflowPunct w:val="0"/>
              <w:autoSpaceDE w:val="0"/>
              <w:autoSpaceDN w:val="0"/>
              <w:adjustRightInd w:val="0"/>
              <w:ind w:left="786"/>
              <w:jc w:val="both"/>
              <w:textAlignment w:val="baseline"/>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3E71F6" w:rsidP="005969E2">
      <w:pPr>
        <w:jc w:val="both"/>
        <w:rPr>
          <w:rFonts w:ascii="Arial" w:hAnsi="Arial" w:cs="Arial"/>
          <w:sz w:val="22"/>
          <w:szCs w:val="22"/>
        </w:rPr>
      </w:pPr>
      <w:r>
        <w:rPr>
          <w:rFonts w:ascii="Arial" w:hAnsi="Arial" w:cs="Arial"/>
          <w:sz w:val="22"/>
          <w:szCs w:val="22"/>
        </w:rPr>
        <w:t xml:space="preserve"> </w:t>
      </w:r>
    </w:p>
    <w:p w:rsidR="002A218C" w:rsidRDefault="008E4F0A" w:rsidP="0061125C">
      <w:pPr>
        <w:pStyle w:val="NormalWeb"/>
        <w:jc w:val="both"/>
        <w:rPr>
          <w:rFonts w:ascii="Arial" w:hAnsi="Arial" w:cs="Arial"/>
          <w:sz w:val="22"/>
          <w:szCs w:val="22"/>
        </w:rPr>
      </w:pPr>
      <w:r>
        <w:rPr>
          <w:rFonts w:ascii="Arial" w:hAnsi="Arial" w:cs="Arial"/>
          <w:sz w:val="22"/>
          <w:szCs w:val="22"/>
        </w:rPr>
        <w:t>When managing a site for biodiversity, it is important to establish a baseline of data to know what organisms are present or absent from a site. There are various survey techniques that can be employed to establish this baseline, and one such is through dissection of owl pellets. As owls swallow their prey whole, it is possible to accurately identify a variety of prey from the pellets left behind.</w:t>
      </w:r>
    </w:p>
    <w:p w:rsidR="008E4F0A" w:rsidRDefault="008E4F0A" w:rsidP="0061125C">
      <w:pPr>
        <w:pStyle w:val="NormalWeb"/>
        <w:jc w:val="both"/>
        <w:rPr>
          <w:rFonts w:ascii="Arial" w:hAnsi="Arial" w:cs="Arial"/>
          <w:sz w:val="22"/>
          <w:szCs w:val="22"/>
        </w:rPr>
      </w:pPr>
      <w:r>
        <w:rPr>
          <w:rFonts w:ascii="Arial" w:hAnsi="Arial" w:cs="Arial"/>
          <w:sz w:val="22"/>
          <w:szCs w:val="22"/>
        </w:rPr>
        <w:t xml:space="preserve">During lab sessions, you will need to dissect pellets from a Gower barn owl nest, gathered between 2007–2011, and identify as many organisms as possible. You are then required to write up a </w:t>
      </w:r>
      <w:proofErr w:type="gramStart"/>
      <w:r>
        <w:rPr>
          <w:rFonts w:ascii="Arial" w:hAnsi="Arial" w:cs="Arial"/>
          <w:sz w:val="22"/>
          <w:szCs w:val="22"/>
        </w:rPr>
        <w:t>2000 word</w:t>
      </w:r>
      <w:proofErr w:type="gramEnd"/>
      <w:r>
        <w:rPr>
          <w:rFonts w:ascii="Arial" w:hAnsi="Arial" w:cs="Arial"/>
          <w:sz w:val="22"/>
          <w:szCs w:val="22"/>
        </w:rPr>
        <w:t xml:space="preserve"> report on your findings, extrapolating what these findings mean for the biodiversity of the nest area</w:t>
      </w:r>
      <w:r w:rsidR="00BA743A">
        <w:rPr>
          <w:rFonts w:ascii="Arial" w:hAnsi="Arial" w:cs="Arial"/>
          <w:sz w:val="22"/>
          <w:szCs w:val="22"/>
        </w:rPr>
        <w:t xml:space="preserve"> and outlining your </w:t>
      </w:r>
      <w:proofErr w:type="spellStart"/>
      <w:r w:rsidR="00BA743A">
        <w:rPr>
          <w:rFonts w:ascii="Arial" w:hAnsi="Arial" w:cs="Arial"/>
          <w:sz w:val="22"/>
          <w:szCs w:val="22"/>
        </w:rPr>
        <w:t>recommedations</w:t>
      </w:r>
      <w:proofErr w:type="spellEnd"/>
      <w:r w:rsidR="00BA743A">
        <w:rPr>
          <w:rFonts w:ascii="Arial" w:hAnsi="Arial" w:cs="Arial"/>
          <w:sz w:val="22"/>
          <w:szCs w:val="22"/>
        </w:rPr>
        <w:t xml:space="preserve"> for future management</w:t>
      </w:r>
      <w:r>
        <w:rPr>
          <w:rFonts w:ascii="Arial" w:hAnsi="Arial" w:cs="Arial"/>
          <w:sz w:val="22"/>
          <w:szCs w:val="22"/>
        </w:rPr>
        <w:t>. You may dissect the pellets as a group and share data, but you are required to produce your papers individually.</w:t>
      </w:r>
    </w:p>
    <w:p w:rsidR="008E4F0A" w:rsidRDefault="008E4F0A" w:rsidP="0061125C">
      <w:pPr>
        <w:pStyle w:val="NormalWeb"/>
        <w:jc w:val="both"/>
        <w:rPr>
          <w:rFonts w:ascii="Arial" w:hAnsi="Arial" w:cs="Arial"/>
          <w:sz w:val="22"/>
          <w:szCs w:val="22"/>
        </w:rPr>
      </w:pPr>
    </w:p>
    <w:p w:rsidR="008E4F0A" w:rsidRDefault="008E4F0A" w:rsidP="0061125C">
      <w:pPr>
        <w:pStyle w:val="NormalWeb"/>
        <w:jc w:val="both"/>
        <w:rPr>
          <w:rFonts w:ascii="Arial" w:hAnsi="Arial" w:cs="Arial"/>
          <w:sz w:val="22"/>
          <w:szCs w:val="22"/>
        </w:rPr>
      </w:pPr>
      <w:r>
        <w:rPr>
          <w:rFonts w:ascii="Arial" w:hAnsi="Arial" w:cs="Arial"/>
          <w:sz w:val="22"/>
          <w:szCs w:val="22"/>
        </w:rPr>
        <w:t>Points to consider:</w:t>
      </w:r>
    </w:p>
    <w:p w:rsidR="008E4F0A" w:rsidRDefault="008E4F0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Species abundance, as well as diversity</w:t>
      </w:r>
    </w:p>
    <w:p w:rsidR="008E4F0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How can you infer how wide an area your findings apply to?</w:t>
      </w:r>
    </w:p>
    <w:p w:rsidR="00BA743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Is there any supplementary data you can find to support your findings (e.g. existing species lists for any of the site in question)?</w:t>
      </w:r>
    </w:p>
    <w:p w:rsidR="00BA743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 xml:space="preserve">Of the species you identify, are any </w:t>
      </w:r>
      <w:proofErr w:type="gramStart"/>
      <w:r>
        <w:rPr>
          <w:rFonts w:ascii="Arial" w:hAnsi="Arial" w:cs="Arial"/>
          <w:color w:val="000000"/>
          <w:sz w:val="22"/>
          <w:szCs w:val="22"/>
          <w:lang w:eastAsia="zh-CN"/>
        </w:rPr>
        <w:t>featured on</w:t>
      </w:r>
      <w:proofErr w:type="gramEnd"/>
      <w:r>
        <w:rPr>
          <w:rFonts w:ascii="Arial" w:hAnsi="Arial" w:cs="Arial"/>
          <w:color w:val="000000"/>
          <w:sz w:val="22"/>
          <w:szCs w:val="22"/>
          <w:lang w:eastAsia="zh-CN"/>
        </w:rPr>
        <w:t xml:space="preserve"> lists such as the UK BAP?</w:t>
      </w:r>
    </w:p>
    <w:p w:rsidR="00BA743A" w:rsidRDefault="00BA743A" w:rsidP="00BA743A">
      <w:pPr>
        <w:pStyle w:val="NormalWeb"/>
        <w:jc w:val="both"/>
        <w:rPr>
          <w:rFonts w:ascii="Arial" w:hAnsi="Arial" w:cs="Arial"/>
          <w:color w:val="000000"/>
          <w:sz w:val="22"/>
          <w:szCs w:val="22"/>
          <w:lang w:eastAsia="zh-CN"/>
        </w:rPr>
      </w:pPr>
    </w:p>
    <w:p w:rsidR="00BA743A" w:rsidRDefault="00BA743A" w:rsidP="00BA743A">
      <w:pPr>
        <w:pStyle w:val="NormalWeb"/>
        <w:jc w:val="both"/>
        <w:rPr>
          <w:rFonts w:ascii="Arial" w:hAnsi="Arial" w:cs="Arial"/>
          <w:color w:val="000000"/>
          <w:sz w:val="22"/>
          <w:szCs w:val="22"/>
          <w:lang w:eastAsia="zh-CN"/>
        </w:rPr>
      </w:pPr>
      <w:r>
        <w:rPr>
          <w:rFonts w:ascii="Arial" w:hAnsi="Arial" w:cs="Arial"/>
          <w:color w:val="000000"/>
          <w:sz w:val="22"/>
          <w:szCs w:val="22"/>
          <w:lang w:eastAsia="zh-CN"/>
        </w:rPr>
        <w:t>Recommended structure:</w:t>
      </w:r>
    </w:p>
    <w:p w:rsidR="002A218C" w:rsidRDefault="002A218C" w:rsidP="0061125C">
      <w:pPr>
        <w:pStyle w:val="NormalWeb"/>
        <w:jc w:val="both"/>
        <w:rPr>
          <w:rFonts w:ascii="Arial" w:hAnsi="Arial" w:cs="Arial"/>
          <w:color w:val="000000"/>
          <w:sz w:val="22"/>
          <w:szCs w:val="22"/>
          <w:lang w:eastAsia="zh-CN"/>
        </w:rPr>
      </w:pPr>
    </w:p>
    <w:p w:rsidR="002A218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Introduction:</w:t>
      </w:r>
      <w:r>
        <w:rPr>
          <w:rFonts w:ascii="Arial" w:hAnsi="Arial" w:cs="Arial"/>
          <w:color w:val="000000"/>
          <w:sz w:val="22"/>
          <w:szCs w:val="22"/>
          <w:lang w:eastAsia="zh-CN"/>
        </w:rPr>
        <w:t xml:space="preserve"> What is the aim of the experiment?</w:t>
      </w:r>
      <w:r w:rsidR="005466D4" w:rsidRPr="005466D4">
        <w:t xml:space="preserve"> </w:t>
      </w:r>
      <w:r w:rsidR="00452DD3">
        <w:rPr>
          <w:rFonts w:ascii="Arial" w:hAnsi="Arial" w:cs="Arial"/>
          <w:color w:val="000000"/>
          <w:sz w:val="22"/>
          <w:szCs w:val="22"/>
          <w:lang w:eastAsia="zh-CN"/>
        </w:rPr>
        <w:t>Why is it important</w:t>
      </w:r>
      <w:r w:rsidR="005466D4" w:rsidRPr="005466D4">
        <w:rPr>
          <w:rFonts w:ascii="Arial" w:hAnsi="Arial" w:cs="Arial"/>
          <w:color w:val="000000"/>
          <w:sz w:val="22"/>
          <w:szCs w:val="22"/>
          <w:lang w:eastAsia="zh-CN"/>
        </w:rPr>
        <w:t>?</w:t>
      </w:r>
    </w:p>
    <w:p w:rsidR="0061125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Methodology</w:t>
      </w:r>
      <w:r>
        <w:rPr>
          <w:rFonts w:ascii="Arial" w:hAnsi="Arial" w:cs="Arial"/>
          <w:color w:val="000000"/>
          <w:sz w:val="22"/>
          <w:szCs w:val="22"/>
          <w:lang w:eastAsia="zh-CN"/>
        </w:rPr>
        <w:t>: Experiment</w:t>
      </w:r>
      <w:r w:rsidR="00576307">
        <w:rPr>
          <w:rFonts w:ascii="Arial" w:hAnsi="Arial" w:cs="Arial"/>
          <w:color w:val="000000"/>
          <w:sz w:val="22"/>
          <w:szCs w:val="22"/>
          <w:lang w:eastAsia="zh-CN"/>
        </w:rPr>
        <w:t>al</w:t>
      </w:r>
      <w:r>
        <w:rPr>
          <w:rFonts w:ascii="Arial" w:hAnsi="Arial" w:cs="Arial"/>
          <w:color w:val="000000"/>
          <w:sz w:val="22"/>
          <w:szCs w:val="22"/>
          <w:lang w:eastAsia="zh-CN"/>
        </w:rPr>
        <w:t xml:space="preserve"> description and j</w:t>
      </w:r>
      <w:r w:rsidR="00576307">
        <w:rPr>
          <w:rFonts w:ascii="Arial" w:hAnsi="Arial" w:cs="Arial"/>
          <w:color w:val="000000"/>
          <w:sz w:val="22"/>
          <w:szCs w:val="22"/>
          <w:lang w:eastAsia="zh-CN"/>
        </w:rPr>
        <w:t>ustification of why this method</w:t>
      </w:r>
      <w:r>
        <w:rPr>
          <w:rFonts w:ascii="Arial" w:hAnsi="Arial" w:cs="Arial"/>
          <w:color w:val="000000"/>
          <w:sz w:val="22"/>
          <w:szCs w:val="22"/>
          <w:lang w:eastAsia="zh-CN"/>
        </w:rPr>
        <w:t xml:space="preserve"> is appropriate</w:t>
      </w:r>
      <w:r w:rsidR="00BA743A">
        <w:rPr>
          <w:rFonts w:ascii="Arial" w:hAnsi="Arial" w:cs="Arial"/>
          <w:color w:val="000000"/>
          <w:sz w:val="22"/>
          <w:szCs w:val="22"/>
          <w:lang w:eastAsia="zh-CN"/>
        </w:rPr>
        <w:t>.</w:t>
      </w:r>
      <w:r w:rsidR="00B64DC8">
        <w:rPr>
          <w:rFonts w:ascii="Arial" w:hAnsi="Arial" w:cs="Arial"/>
          <w:color w:val="000000"/>
          <w:sz w:val="22"/>
          <w:szCs w:val="22"/>
          <w:lang w:eastAsia="zh-CN"/>
        </w:rPr>
        <w:t xml:space="preserve"> Briefly d</w:t>
      </w:r>
      <w:r w:rsidR="00910C3D">
        <w:rPr>
          <w:rFonts w:ascii="Arial" w:hAnsi="Arial" w:cs="Arial"/>
          <w:color w:val="000000"/>
          <w:sz w:val="22"/>
          <w:szCs w:val="22"/>
          <w:lang w:eastAsia="zh-CN"/>
        </w:rPr>
        <w:t>iscuss what you expect to see.</w:t>
      </w:r>
    </w:p>
    <w:p w:rsidR="005466D4" w:rsidRPr="005466D4" w:rsidRDefault="002A218C" w:rsidP="005466D4">
      <w:pPr>
        <w:spacing w:after="160" w:line="256" w:lineRule="auto"/>
        <w:jc w:val="both"/>
        <w:rPr>
          <w:lang w:eastAsia="en-US"/>
        </w:rPr>
      </w:pPr>
      <w:r w:rsidRPr="005466D4">
        <w:rPr>
          <w:rFonts w:ascii="Arial" w:hAnsi="Arial" w:cs="Arial"/>
          <w:b/>
          <w:color w:val="000000"/>
          <w:sz w:val="22"/>
          <w:szCs w:val="22"/>
          <w:lang w:eastAsia="zh-CN"/>
        </w:rPr>
        <w:t>Results and Discussion</w:t>
      </w:r>
      <w:r w:rsidRPr="005466D4">
        <w:rPr>
          <w:rFonts w:ascii="Arial" w:hAnsi="Arial" w:cs="Arial"/>
          <w:color w:val="000000"/>
          <w:sz w:val="22"/>
          <w:szCs w:val="22"/>
          <w:lang w:eastAsia="zh-CN"/>
        </w:rPr>
        <w:t xml:space="preserve">: </w:t>
      </w:r>
      <w:r w:rsidR="00BA743A">
        <w:rPr>
          <w:rFonts w:ascii="Arial" w:hAnsi="Arial" w:cs="Arial"/>
          <w:color w:val="000000"/>
          <w:sz w:val="22"/>
          <w:szCs w:val="22"/>
          <w:lang w:eastAsia="zh-CN"/>
        </w:rPr>
        <w:t>It is recommended that you tabulate your results, and then perform at least one statistical test (e.g. mean averages per species.) Your discussion should outline/explain your findings, interpret them, and then draw conclusions for site management. Any shortcomings of the study should also be discussed here.</w:t>
      </w:r>
    </w:p>
    <w:p w:rsidR="002A218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Conclusion:</w:t>
      </w:r>
      <w:r>
        <w:rPr>
          <w:rFonts w:ascii="Arial" w:hAnsi="Arial" w:cs="Arial"/>
          <w:color w:val="000000"/>
          <w:sz w:val="22"/>
          <w:szCs w:val="22"/>
          <w:lang w:eastAsia="zh-CN"/>
        </w:rPr>
        <w:t xml:space="preserve"> </w:t>
      </w:r>
      <w:r w:rsidR="00DA3DFC">
        <w:rPr>
          <w:rFonts w:ascii="Arial" w:hAnsi="Arial" w:cs="Arial"/>
          <w:color w:val="000000"/>
          <w:sz w:val="22"/>
          <w:szCs w:val="22"/>
          <w:lang w:eastAsia="zh-CN"/>
        </w:rPr>
        <w:t>S</w:t>
      </w:r>
      <w:r>
        <w:rPr>
          <w:rFonts w:ascii="Arial" w:hAnsi="Arial" w:cs="Arial"/>
          <w:color w:val="000000"/>
          <w:sz w:val="22"/>
          <w:szCs w:val="22"/>
          <w:lang w:eastAsia="zh-CN"/>
        </w:rPr>
        <w:t>um up all important points.</w:t>
      </w:r>
    </w:p>
    <w:p w:rsidR="002A218C" w:rsidRDefault="002A218C" w:rsidP="0061125C">
      <w:pPr>
        <w:pStyle w:val="NormalWeb"/>
        <w:jc w:val="both"/>
        <w:rPr>
          <w:rFonts w:ascii="Arial" w:hAnsi="Arial" w:cs="Arial"/>
          <w:color w:val="000000"/>
          <w:sz w:val="22"/>
          <w:szCs w:val="22"/>
          <w:lang w:eastAsia="zh-CN"/>
        </w:rPr>
      </w:pPr>
    </w:p>
    <w:p w:rsidR="002A218C" w:rsidRDefault="002A218C"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A85BFE" w:rsidRPr="0061125C" w:rsidRDefault="00A85BFE" w:rsidP="0061125C">
      <w:pPr>
        <w:jc w:val="both"/>
        <w:rPr>
          <w:rFonts w:ascii="Arial" w:hAnsi="Arial" w:cs="Arial"/>
          <w:sz w:val="22"/>
          <w:szCs w:val="22"/>
        </w:rPr>
      </w:pPr>
    </w:p>
    <w:p w:rsidR="00A3505D" w:rsidRPr="0061125C"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B564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9B5647"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6154C9" w:rsidRDefault="00191879" w:rsidP="00C01A3F">
      <w:pPr>
        <w:jc w:val="both"/>
        <w:rPr>
          <w:rFonts w:ascii="Arial" w:hAnsi="Arial" w:cs="Arial"/>
          <w:b/>
          <w:sz w:val="22"/>
          <w:szCs w:val="22"/>
        </w:rPr>
      </w:pPr>
      <w:r>
        <w:rPr>
          <w:rFonts w:ascii="Arial" w:hAnsi="Arial" w:cs="Arial"/>
          <w:b/>
          <w:sz w:val="22"/>
          <w:szCs w:val="22"/>
        </w:rPr>
        <w:t xml:space="preserve">You are advised to do some background research on </w:t>
      </w:r>
      <w:r w:rsidR="00DA3DFC">
        <w:rPr>
          <w:rFonts w:ascii="Arial" w:hAnsi="Arial" w:cs="Arial"/>
          <w:b/>
          <w:sz w:val="22"/>
          <w:szCs w:val="22"/>
        </w:rPr>
        <w:t xml:space="preserve">the </w:t>
      </w:r>
      <w:r w:rsidR="00C753C9">
        <w:rPr>
          <w:rFonts w:ascii="Arial" w:hAnsi="Arial" w:cs="Arial"/>
          <w:b/>
          <w:sz w:val="22"/>
          <w:szCs w:val="22"/>
        </w:rPr>
        <w:t xml:space="preserve">experimental technique being used. </w:t>
      </w:r>
    </w:p>
    <w:p w:rsidR="00C01A3F" w:rsidRPr="003E52B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Default="00191879" w:rsidP="00D22D9C">
      <w:pPr>
        <w:jc w:val="both"/>
        <w:rPr>
          <w:rFonts w:ascii="Arial" w:hAnsi="Arial" w:cs="Arial"/>
          <w:b/>
          <w:sz w:val="22"/>
          <w:szCs w:val="22"/>
        </w:rPr>
      </w:pPr>
      <w:r>
        <w:rPr>
          <w:rFonts w:ascii="Arial" w:hAnsi="Arial" w:cs="Arial"/>
          <w:b/>
          <w:sz w:val="22"/>
          <w:szCs w:val="22"/>
        </w:rPr>
        <w:t>You will be expected to use</w:t>
      </w:r>
      <w:r w:rsidR="0079264D">
        <w:rPr>
          <w:rFonts w:ascii="Arial" w:hAnsi="Arial" w:cs="Arial"/>
          <w:b/>
          <w:sz w:val="22"/>
          <w:szCs w:val="22"/>
        </w:rPr>
        <w:t xml:space="preserve"> field guides</w:t>
      </w:r>
      <w:r>
        <w:rPr>
          <w:rFonts w:ascii="Arial" w:hAnsi="Arial" w:cs="Arial"/>
          <w:b/>
          <w:sz w:val="22"/>
          <w:szCs w:val="22"/>
        </w:rPr>
        <w:t xml:space="preserve"> when considering </w:t>
      </w:r>
      <w:r w:rsidR="006550DC">
        <w:rPr>
          <w:rFonts w:ascii="Arial" w:hAnsi="Arial" w:cs="Arial"/>
          <w:b/>
          <w:sz w:val="22"/>
          <w:szCs w:val="22"/>
        </w:rPr>
        <w:t>identification</w:t>
      </w:r>
      <w:r w:rsidR="00DA3DFC">
        <w:rPr>
          <w:rFonts w:ascii="Arial" w:hAnsi="Arial" w:cs="Arial"/>
          <w:b/>
          <w:sz w:val="22"/>
          <w:szCs w:val="22"/>
        </w:rPr>
        <w:t>, such as FSC</w:t>
      </w:r>
      <w:r w:rsidR="006550DC">
        <w:rPr>
          <w:rFonts w:ascii="Arial" w:hAnsi="Arial" w:cs="Arial"/>
          <w:b/>
          <w:sz w:val="22"/>
          <w:szCs w:val="22"/>
        </w:rPr>
        <w:t xml:space="preserve">. </w:t>
      </w:r>
      <w:r w:rsidR="0079264D">
        <w:rPr>
          <w:rFonts w:ascii="Arial" w:hAnsi="Arial" w:cs="Arial"/>
          <w:b/>
          <w:sz w:val="22"/>
          <w:szCs w:val="22"/>
        </w:rPr>
        <w:t>You should also be aware of why this particular technique us appropriate for this type of experiment.</w:t>
      </w:r>
    </w:p>
    <w:p w:rsidR="009B5647" w:rsidRPr="00A406E5" w:rsidRDefault="009B564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6550DC" w:rsidRDefault="000F1813" w:rsidP="00D22D9C">
      <w:pPr>
        <w:jc w:val="both"/>
        <w:rPr>
          <w:rFonts w:ascii="Arial" w:hAnsi="Arial" w:cs="Arial"/>
          <w:b/>
          <w:sz w:val="22"/>
          <w:szCs w:val="22"/>
        </w:rPr>
      </w:pPr>
      <w:r>
        <w:rPr>
          <w:rFonts w:ascii="Arial" w:hAnsi="Arial" w:cs="Arial"/>
          <w:b/>
          <w:sz w:val="22"/>
          <w:szCs w:val="22"/>
        </w:rPr>
        <w:t>S</w:t>
      </w:r>
      <w:r w:rsidR="009B5647" w:rsidRPr="006154C9">
        <w:rPr>
          <w:rFonts w:ascii="Arial" w:hAnsi="Arial" w:cs="Arial"/>
          <w:b/>
          <w:sz w:val="22"/>
          <w:szCs w:val="22"/>
        </w:rPr>
        <w:t xml:space="preserve">ome basic interpretation </w:t>
      </w:r>
      <w:r>
        <w:rPr>
          <w:rFonts w:ascii="Arial" w:hAnsi="Arial" w:cs="Arial"/>
          <w:b/>
          <w:sz w:val="22"/>
          <w:szCs w:val="22"/>
        </w:rPr>
        <w:t xml:space="preserve">of the </w:t>
      </w:r>
      <w:r w:rsidR="0079264D">
        <w:rPr>
          <w:rFonts w:ascii="Arial" w:hAnsi="Arial" w:cs="Arial"/>
          <w:b/>
          <w:sz w:val="22"/>
          <w:szCs w:val="22"/>
        </w:rPr>
        <w:t>observations should be demonstrated together with the appropriate analysis</w:t>
      </w:r>
      <w:r>
        <w:rPr>
          <w:rFonts w:ascii="Arial" w:hAnsi="Arial" w:cs="Arial"/>
          <w:b/>
          <w:sz w:val="22"/>
          <w:szCs w:val="22"/>
        </w:rPr>
        <w:t xml:space="preserve">. </w:t>
      </w:r>
    </w:p>
    <w:p w:rsidR="0079264D" w:rsidRPr="00A406E5" w:rsidRDefault="0079264D"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0F1813" w:rsidP="00D22D9C">
      <w:pPr>
        <w:jc w:val="both"/>
        <w:rPr>
          <w:rFonts w:ascii="Arial" w:hAnsi="Arial" w:cs="Arial"/>
          <w:b/>
          <w:sz w:val="22"/>
          <w:szCs w:val="22"/>
        </w:rPr>
      </w:pPr>
      <w:r>
        <w:rPr>
          <w:rFonts w:ascii="Arial" w:hAnsi="Arial" w:cs="Arial"/>
          <w:b/>
          <w:sz w:val="22"/>
          <w:szCs w:val="22"/>
        </w:rPr>
        <w:t xml:space="preserve">You will be conducting your own </w:t>
      </w:r>
      <w:r w:rsidR="0079264D">
        <w:rPr>
          <w:rFonts w:ascii="Arial" w:hAnsi="Arial" w:cs="Arial"/>
          <w:b/>
          <w:sz w:val="22"/>
          <w:szCs w:val="22"/>
        </w:rPr>
        <w:t>experimen</w:t>
      </w:r>
      <w:r w:rsidR="006550DC">
        <w:rPr>
          <w:rFonts w:ascii="Arial" w:hAnsi="Arial" w:cs="Arial"/>
          <w:b/>
          <w:sz w:val="22"/>
          <w:szCs w:val="22"/>
        </w:rPr>
        <w:t xml:space="preserve">t, identifying species, </w:t>
      </w:r>
      <w:r w:rsidR="0079264D">
        <w:rPr>
          <w:rFonts w:ascii="Arial" w:hAnsi="Arial" w:cs="Arial"/>
          <w:b/>
          <w:sz w:val="22"/>
          <w:szCs w:val="22"/>
        </w:rPr>
        <w:t>and evaluating what you see and why. Often the results do not turn out exactly as predicted but then you must look for and articulate potential reasons why this is not the case.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6154C9" w:rsidP="00D22D9C">
      <w:pPr>
        <w:jc w:val="both"/>
        <w:rPr>
          <w:rFonts w:ascii="Arial" w:hAnsi="Arial" w:cs="Arial"/>
          <w:sz w:val="22"/>
          <w:szCs w:val="22"/>
        </w:rPr>
      </w:pPr>
      <w:r w:rsidRPr="006154C9">
        <w:rPr>
          <w:rFonts w:ascii="Arial" w:hAnsi="Arial" w:cs="Arial"/>
          <w:b/>
          <w:sz w:val="22"/>
          <w:szCs w:val="22"/>
        </w:rPr>
        <w:t>Report writi</w:t>
      </w:r>
      <w:r w:rsidR="000F1813">
        <w:rPr>
          <w:rFonts w:ascii="Arial" w:hAnsi="Arial" w:cs="Arial"/>
          <w:b/>
          <w:sz w:val="22"/>
          <w:szCs w:val="22"/>
        </w:rPr>
        <w:t xml:space="preserve">ng, </w:t>
      </w:r>
      <w:r w:rsidRPr="006154C9">
        <w:rPr>
          <w:rFonts w:ascii="Arial" w:hAnsi="Arial" w:cs="Arial"/>
          <w:b/>
          <w:sz w:val="22"/>
          <w:szCs w:val="22"/>
        </w:rPr>
        <w:t>data analysis</w:t>
      </w:r>
      <w:r w:rsidR="006550DC">
        <w:rPr>
          <w:rFonts w:ascii="Arial" w:hAnsi="Arial" w:cs="Arial"/>
          <w:b/>
          <w:sz w:val="22"/>
          <w:szCs w:val="22"/>
        </w:rPr>
        <w:t xml:space="preserve">, </w:t>
      </w:r>
      <w:r w:rsidR="0079264D">
        <w:rPr>
          <w:rFonts w:ascii="Arial" w:hAnsi="Arial" w:cs="Arial"/>
          <w:b/>
          <w:sz w:val="22"/>
          <w:szCs w:val="22"/>
        </w:rPr>
        <w:t>demonstration</w:t>
      </w:r>
      <w:r w:rsidR="006550DC">
        <w:rPr>
          <w:rFonts w:ascii="Arial" w:hAnsi="Arial" w:cs="Arial"/>
          <w:b/>
          <w:sz w:val="22"/>
          <w:szCs w:val="22"/>
        </w:rPr>
        <w:t xml:space="preserve"> of </w:t>
      </w:r>
      <w:r w:rsidR="0079264D">
        <w:rPr>
          <w:rFonts w:ascii="Arial" w:hAnsi="Arial" w:cs="Arial"/>
          <w:b/>
          <w:sz w:val="22"/>
          <w:szCs w:val="22"/>
        </w:rPr>
        <w:t>lab techniques</w:t>
      </w:r>
      <w:r w:rsidRPr="006154C9">
        <w:rPr>
          <w:rFonts w:ascii="Arial" w:hAnsi="Arial" w:cs="Arial"/>
          <w:b/>
          <w:sz w:val="22"/>
          <w:szCs w:val="22"/>
        </w:rPr>
        <w:t xml:space="preserve"> all demonstrate academic skills which</w:t>
      </w:r>
      <w:r>
        <w:rPr>
          <w:rFonts w:ascii="Arial" w:hAnsi="Arial" w:cs="Arial"/>
          <w:sz w:val="22"/>
          <w:szCs w:val="22"/>
        </w:rPr>
        <w:t xml:space="preserve"> </w:t>
      </w:r>
      <w:r w:rsidRPr="006154C9">
        <w:rPr>
          <w:rFonts w:ascii="Arial" w:hAnsi="Arial" w:cs="Arial"/>
          <w:b/>
          <w:sz w:val="22"/>
          <w:szCs w:val="22"/>
        </w:rPr>
        <w:t>will be transferable to other taught modules and work outside the University.</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79264D">
            <w:pPr>
              <w:jc w:val="center"/>
              <w:rPr>
                <w:rFonts w:ascii="Arial" w:hAnsi="Arial" w:cs="Arial"/>
                <w:sz w:val="32"/>
              </w:rPr>
            </w:pPr>
            <w:r>
              <w:rPr>
                <w:rFonts w:ascii="Arial" w:hAnsi="Arial" w:cs="Arial"/>
                <w:sz w:val="32"/>
              </w:rPr>
              <w:t>1</w:t>
            </w:r>
            <w:r w:rsidR="0079264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79264D">
            <w:pPr>
              <w:jc w:val="center"/>
              <w:rPr>
                <w:rFonts w:ascii="Arial" w:hAnsi="Arial" w:cs="Arial"/>
                <w:sz w:val="32"/>
              </w:rPr>
            </w:pPr>
            <w:r>
              <w:rPr>
                <w:rFonts w:ascii="Arial" w:hAnsi="Arial" w:cs="Arial"/>
                <w:sz w:val="32"/>
              </w:rPr>
              <w:t>2</w:t>
            </w:r>
            <w:r w:rsidR="0079264D">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6D22" w:rsidRDefault="00AF6D22">
      <w:r>
        <w:separator/>
      </w:r>
    </w:p>
  </w:endnote>
  <w:endnote w:type="continuationSeparator" w:id="0">
    <w:p w:rsidR="00AF6D22" w:rsidRDefault="00AF6D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147A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147A8">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6D22" w:rsidRDefault="00AF6D22">
      <w:r>
        <w:separator/>
      </w:r>
    </w:p>
  </w:footnote>
  <w:footnote w:type="continuationSeparator" w:id="0">
    <w:p w:rsidR="00AF6D22" w:rsidRDefault="00AF6D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1"/>
        </w:tabs>
        <w:ind w:left="-1" w:firstLine="0"/>
      </w:pPr>
      <w:rPr>
        <w:rFonts w:ascii="Symbol" w:hAnsi="Symbol" w:hint="default"/>
      </w:rPr>
    </w:lvl>
    <w:lvl w:ilvl="1">
      <w:start w:val="1"/>
      <w:numFmt w:val="bullet"/>
      <w:lvlText w:val=""/>
      <w:lvlJc w:val="left"/>
      <w:pPr>
        <w:tabs>
          <w:tab w:val="num" w:pos="719"/>
        </w:tabs>
        <w:ind w:left="1079" w:hanging="360"/>
      </w:pPr>
      <w:rPr>
        <w:rFonts w:ascii="Symbol" w:hAnsi="Symbol" w:hint="default"/>
      </w:rPr>
    </w:lvl>
    <w:lvl w:ilvl="2">
      <w:start w:val="1"/>
      <w:numFmt w:val="bullet"/>
      <w:lvlText w:val="o"/>
      <w:lvlJc w:val="left"/>
      <w:pPr>
        <w:tabs>
          <w:tab w:val="num" w:pos="1439"/>
        </w:tabs>
        <w:ind w:left="1799" w:hanging="360"/>
      </w:pPr>
      <w:rPr>
        <w:rFonts w:ascii="Courier New" w:hAnsi="Courier New" w:cs="Courier New" w:hint="default"/>
      </w:rPr>
    </w:lvl>
    <w:lvl w:ilvl="3">
      <w:start w:val="1"/>
      <w:numFmt w:val="bullet"/>
      <w:lvlText w:val=""/>
      <w:lvlJc w:val="left"/>
      <w:pPr>
        <w:tabs>
          <w:tab w:val="num" w:pos="2159"/>
        </w:tabs>
        <w:ind w:left="2519" w:hanging="360"/>
      </w:pPr>
      <w:rPr>
        <w:rFonts w:ascii="Wingdings" w:hAnsi="Wingdings" w:hint="default"/>
      </w:rPr>
    </w:lvl>
    <w:lvl w:ilvl="4">
      <w:start w:val="1"/>
      <w:numFmt w:val="bullet"/>
      <w:lvlText w:val=""/>
      <w:lvlJc w:val="left"/>
      <w:pPr>
        <w:tabs>
          <w:tab w:val="num" w:pos="2879"/>
        </w:tabs>
        <w:ind w:left="3239" w:hanging="360"/>
      </w:pPr>
      <w:rPr>
        <w:rFonts w:ascii="Wingdings" w:hAnsi="Wingdings" w:hint="default"/>
      </w:rPr>
    </w:lvl>
    <w:lvl w:ilvl="5">
      <w:start w:val="1"/>
      <w:numFmt w:val="bullet"/>
      <w:lvlText w:val=""/>
      <w:lvlJc w:val="left"/>
      <w:pPr>
        <w:tabs>
          <w:tab w:val="num" w:pos="3599"/>
        </w:tabs>
        <w:ind w:left="3959" w:hanging="360"/>
      </w:pPr>
      <w:rPr>
        <w:rFonts w:ascii="Symbol" w:hAnsi="Symbol" w:hint="default"/>
      </w:rPr>
    </w:lvl>
    <w:lvl w:ilvl="6">
      <w:start w:val="1"/>
      <w:numFmt w:val="bullet"/>
      <w:lvlText w:val="o"/>
      <w:lvlJc w:val="left"/>
      <w:pPr>
        <w:tabs>
          <w:tab w:val="num" w:pos="4319"/>
        </w:tabs>
        <w:ind w:left="4679" w:hanging="360"/>
      </w:pPr>
      <w:rPr>
        <w:rFonts w:ascii="Courier New" w:hAnsi="Courier New" w:cs="Courier New" w:hint="default"/>
      </w:rPr>
    </w:lvl>
    <w:lvl w:ilvl="7">
      <w:start w:val="1"/>
      <w:numFmt w:val="bullet"/>
      <w:lvlText w:val=""/>
      <w:lvlJc w:val="left"/>
      <w:pPr>
        <w:tabs>
          <w:tab w:val="num" w:pos="5039"/>
        </w:tabs>
        <w:ind w:left="5399" w:hanging="360"/>
      </w:pPr>
      <w:rPr>
        <w:rFonts w:ascii="Wingdings" w:hAnsi="Wingdings" w:hint="default"/>
      </w:rPr>
    </w:lvl>
    <w:lvl w:ilvl="8">
      <w:start w:val="1"/>
      <w:numFmt w:val="bullet"/>
      <w:lvlText w:val=""/>
      <w:lvlJc w:val="left"/>
      <w:pPr>
        <w:tabs>
          <w:tab w:val="num" w:pos="5759"/>
        </w:tabs>
        <w:ind w:left="6119" w:hanging="360"/>
      </w:pPr>
      <w:rPr>
        <w:rFonts w:ascii="Wingdings" w:hAnsi="Wingdings" w:hint="default"/>
      </w:rPr>
    </w:lvl>
  </w:abstractNum>
  <w:abstractNum w:abstractNumId="1" w15:restartNumberingAfterBreak="0">
    <w:nsid w:val="0F710667"/>
    <w:multiLevelType w:val="hybridMultilevel"/>
    <w:tmpl w:val="D696BF16"/>
    <w:lvl w:ilvl="0" w:tplc="357E7F3C">
      <w:start w:val="1"/>
      <w:numFmt w:val="decimal"/>
      <w:lvlText w:val="%1."/>
      <w:lvlJc w:val="left"/>
      <w:pPr>
        <w:ind w:left="720" w:hanging="360"/>
      </w:pPr>
      <w:rPr>
        <w:rFonts w:ascii="Arial" w:hAnsi="Arial" w:cs="Arial" w:hint="default"/>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F85B35"/>
    <w:multiLevelType w:val="hybridMultilevel"/>
    <w:tmpl w:val="28189C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B21AE9"/>
    <w:multiLevelType w:val="hybridMultilevel"/>
    <w:tmpl w:val="FFB8E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EF176B"/>
    <w:multiLevelType w:val="hybridMultilevel"/>
    <w:tmpl w:val="56AC7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ED3917"/>
    <w:multiLevelType w:val="hybridMultilevel"/>
    <w:tmpl w:val="4C9096C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536D8"/>
    <w:multiLevelType w:val="hybridMultilevel"/>
    <w:tmpl w:val="5816AD90"/>
    <w:lvl w:ilvl="0" w:tplc="0809000F">
      <w:start w:val="1"/>
      <w:numFmt w:val="decimal"/>
      <w:lvlText w:val="%1."/>
      <w:lvlJc w:val="left"/>
      <w:pPr>
        <w:ind w:left="786"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8"/>
  </w:num>
  <w:num w:numId="9">
    <w:abstractNumId w:val="13"/>
  </w:num>
  <w:num w:numId="10">
    <w:abstractNumId w:val="6"/>
  </w:num>
  <w:num w:numId="11">
    <w:abstractNumId w:val="7"/>
  </w:num>
  <w:num w:numId="12">
    <w:abstractNumId w:val="11"/>
  </w:num>
  <w:num w:numId="13">
    <w:abstractNumId w:val="17"/>
  </w:num>
  <w:num w:numId="14">
    <w:abstractNumId w:val="4"/>
  </w:num>
  <w:num w:numId="15">
    <w:abstractNumId w:val="0"/>
  </w:num>
  <w:num w:numId="16">
    <w:abstractNumId w:val="8"/>
  </w:num>
  <w:num w:numId="17">
    <w:abstractNumId w:val="16"/>
  </w:num>
  <w:num w:numId="18">
    <w:abstractNumId w:val="19"/>
  </w:num>
  <w:num w:numId="1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15"/>
  </w:num>
  <w:num w:numId="2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7690"/>
    <w:rsid w:val="000971FC"/>
    <w:rsid w:val="000A1BDE"/>
    <w:rsid w:val="000A2A3A"/>
    <w:rsid w:val="000A492A"/>
    <w:rsid w:val="000B1BD1"/>
    <w:rsid w:val="000D2F80"/>
    <w:rsid w:val="000E413A"/>
    <w:rsid w:val="000F1813"/>
    <w:rsid w:val="000F5AA3"/>
    <w:rsid w:val="00100396"/>
    <w:rsid w:val="00100B5C"/>
    <w:rsid w:val="001106E9"/>
    <w:rsid w:val="00120D83"/>
    <w:rsid w:val="00124CA5"/>
    <w:rsid w:val="00134F77"/>
    <w:rsid w:val="001363A5"/>
    <w:rsid w:val="00152E9D"/>
    <w:rsid w:val="00154487"/>
    <w:rsid w:val="0017512A"/>
    <w:rsid w:val="00191879"/>
    <w:rsid w:val="00196958"/>
    <w:rsid w:val="001A1E39"/>
    <w:rsid w:val="001A24F3"/>
    <w:rsid w:val="001B405C"/>
    <w:rsid w:val="001B5F45"/>
    <w:rsid w:val="001E1050"/>
    <w:rsid w:val="001E1E1F"/>
    <w:rsid w:val="001E2007"/>
    <w:rsid w:val="001E57C1"/>
    <w:rsid w:val="001F07EF"/>
    <w:rsid w:val="001F50B6"/>
    <w:rsid w:val="001F6D7A"/>
    <w:rsid w:val="00214F18"/>
    <w:rsid w:val="00224849"/>
    <w:rsid w:val="0022746E"/>
    <w:rsid w:val="00235F71"/>
    <w:rsid w:val="002444CA"/>
    <w:rsid w:val="00260DE6"/>
    <w:rsid w:val="00273FEE"/>
    <w:rsid w:val="0028204E"/>
    <w:rsid w:val="0028591B"/>
    <w:rsid w:val="002878BF"/>
    <w:rsid w:val="00291841"/>
    <w:rsid w:val="002A218C"/>
    <w:rsid w:val="002C449B"/>
    <w:rsid w:val="002C6040"/>
    <w:rsid w:val="002D5B3F"/>
    <w:rsid w:val="002E272E"/>
    <w:rsid w:val="002F5778"/>
    <w:rsid w:val="003147A8"/>
    <w:rsid w:val="003223E0"/>
    <w:rsid w:val="00352C4A"/>
    <w:rsid w:val="00362560"/>
    <w:rsid w:val="003732FD"/>
    <w:rsid w:val="003753B2"/>
    <w:rsid w:val="00376559"/>
    <w:rsid w:val="00382BAA"/>
    <w:rsid w:val="00384D73"/>
    <w:rsid w:val="00390CD8"/>
    <w:rsid w:val="00393EB6"/>
    <w:rsid w:val="003A3CE5"/>
    <w:rsid w:val="003B366F"/>
    <w:rsid w:val="003B3F9D"/>
    <w:rsid w:val="003B6C95"/>
    <w:rsid w:val="003E52B2"/>
    <w:rsid w:val="003E5751"/>
    <w:rsid w:val="003E71F6"/>
    <w:rsid w:val="004046A9"/>
    <w:rsid w:val="00404C50"/>
    <w:rsid w:val="004070F5"/>
    <w:rsid w:val="00423934"/>
    <w:rsid w:val="00426244"/>
    <w:rsid w:val="00451810"/>
    <w:rsid w:val="00452DD3"/>
    <w:rsid w:val="00470A38"/>
    <w:rsid w:val="00477880"/>
    <w:rsid w:val="004874DE"/>
    <w:rsid w:val="004B5334"/>
    <w:rsid w:val="004B6C14"/>
    <w:rsid w:val="004C63E5"/>
    <w:rsid w:val="004D5E9B"/>
    <w:rsid w:val="004D63D9"/>
    <w:rsid w:val="004E6585"/>
    <w:rsid w:val="004F38B4"/>
    <w:rsid w:val="0050249F"/>
    <w:rsid w:val="00524566"/>
    <w:rsid w:val="00527E60"/>
    <w:rsid w:val="00530BEF"/>
    <w:rsid w:val="005466D4"/>
    <w:rsid w:val="00552351"/>
    <w:rsid w:val="00561F00"/>
    <w:rsid w:val="00562C4E"/>
    <w:rsid w:val="00562DEC"/>
    <w:rsid w:val="00564612"/>
    <w:rsid w:val="00576307"/>
    <w:rsid w:val="00576AB4"/>
    <w:rsid w:val="00577917"/>
    <w:rsid w:val="0058048A"/>
    <w:rsid w:val="00590667"/>
    <w:rsid w:val="00590CB7"/>
    <w:rsid w:val="00594DB0"/>
    <w:rsid w:val="005969E2"/>
    <w:rsid w:val="005A1689"/>
    <w:rsid w:val="005B61CD"/>
    <w:rsid w:val="005D1D58"/>
    <w:rsid w:val="005D432C"/>
    <w:rsid w:val="005E285E"/>
    <w:rsid w:val="005E72F8"/>
    <w:rsid w:val="005F0579"/>
    <w:rsid w:val="005F3A53"/>
    <w:rsid w:val="006062A3"/>
    <w:rsid w:val="00610E08"/>
    <w:rsid w:val="006110A9"/>
    <w:rsid w:val="0061125C"/>
    <w:rsid w:val="00611ECA"/>
    <w:rsid w:val="006140BF"/>
    <w:rsid w:val="006154C9"/>
    <w:rsid w:val="006161BE"/>
    <w:rsid w:val="00620787"/>
    <w:rsid w:val="00632434"/>
    <w:rsid w:val="0063478F"/>
    <w:rsid w:val="00644256"/>
    <w:rsid w:val="006550DC"/>
    <w:rsid w:val="00661D6F"/>
    <w:rsid w:val="006628E9"/>
    <w:rsid w:val="0066725E"/>
    <w:rsid w:val="006716C7"/>
    <w:rsid w:val="00681208"/>
    <w:rsid w:val="00681FA9"/>
    <w:rsid w:val="00691EA9"/>
    <w:rsid w:val="006934D4"/>
    <w:rsid w:val="006A6DC3"/>
    <w:rsid w:val="006B6BF5"/>
    <w:rsid w:val="006C4C78"/>
    <w:rsid w:val="006D49ED"/>
    <w:rsid w:val="006D55CE"/>
    <w:rsid w:val="006D637A"/>
    <w:rsid w:val="006D6F24"/>
    <w:rsid w:val="006F0F95"/>
    <w:rsid w:val="006F45BF"/>
    <w:rsid w:val="006F60E0"/>
    <w:rsid w:val="00702F71"/>
    <w:rsid w:val="007366DF"/>
    <w:rsid w:val="007422C9"/>
    <w:rsid w:val="00757839"/>
    <w:rsid w:val="00770C81"/>
    <w:rsid w:val="00791024"/>
    <w:rsid w:val="0079264D"/>
    <w:rsid w:val="00793F0A"/>
    <w:rsid w:val="007A2657"/>
    <w:rsid w:val="007C682C"/>
    <w:rsid w:val="007D2385"/>
    <w:rsid w:val="007D5DE2"/>
    <w:rsid w:val="007F214F"/>
    <w:rsid w:val="007F2A85"/>
    <w:rsid w:val="00800069"/>
    <w:rsid w:val="008042F0"/>
    <w:rsid w:val="00804B96"/>
    <w:rsid w:val="008310A0"/>
    <w:rsid w:val="00835D29"/>
    <w:rsid w:val="00842E7F"/>
    <w:rsid w:val="00852933"/>
    <w:rsid w:val="008566E5"/>
    <w:rsid w:val="008566FE"/>
    <w:rsid w:val="00860187"/>
    <w:rsid w:val="00865B46"/>
    <w:rsid w:val="00896134"/>
    <w:rsid w:val="008A62BC"/>
    <w:rsid w:val="008B43E7"/>
    <w:rsid w:val="008D763F"/>
    <w:rsid w:val="008E4F0A"/>
    <w:rsid w:val="008F036F"/>
    <w:rsid w:val="008F1308"/>
    <w:rsid w:val="008F78C2"/>
    <w:rsid w:val="00904568"/>
    <w:rsid w:val="00910C3D"/>
    <w:rsid w:val="00911394"/>
    <w:rsid w:val="00923EF2"/>
    <w:rsid w:val="00925D18"/>
    <w:rsid w:val="00926D25"/>
    <w:rsid w:val="00926E9D"/>
    <w:rsid w:val="009315A0"/>
    <w:rsid w:val="00932C6E"/>
    <w:rsid w:val="00933F10"/>
    <w:rsid w:val="009433C5"/>
    <w:rsid w:val="0094636F"/>
    <w:rsid w:val="00965881"/>
    <w:rsid w:val="009871FF"/>
    <w:rsid w:val="00990799"/>
    <w:rsid w:val="00995D51"/>
    <w:rsid w:val="009A0631"/>
    <w:rsid w:val="009B10ED"/>
    <w:rsid w:val="009B5647"/>
    <w:rsid w:val="009D3EA4"/>
    <w:rsid w:val="009D649C"/>
    <w:rsid w:val="009E4BC1"/>
    <w:rsid w:val="009F5CB2"/>
    <w:rsid w:val="00A03BB8"/>
    <w:rsid w:val="00A16E98"/>
    <w:rsid w:val="00A201AC"/>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AF6D22"/>
    <w:rsid w:val="00B004E6"/>
    <w:rsid w:val="00B0744D"/>
    <w:rsid w:val="00B50EA8"/>
    <w:rsid w:val="00B64082"/>
    <w:rsid w:val="00B64DC8"/>
    <w:rsid w:val="00B72325"/>
    <w:rsid w:val="00B81AD3"/>
    <w:rsid w:val="00B829D8"/>
    <w:rsid w:val="00B84B5B"/>
    <w:rsid w:val="00B86446"/>
    <w:rsid w:val="00BA1176"/>
    <w:rsid w:val="00BA743A"/>
    <w:rsid w:val="00BC0703"/>
    <w:rsid w:val="00BE0B01"/>
    <w:rsid w:val="00BE79C7"/>
    <w:rsid w:val="00BF3CB5"/>
    <w:rsid w:val="00C01A3F"/>
    <w:rsid w:val="00C073F1"/>
    <w:rsid w:val="00C1285B"/>
    <w:rsid w:val="00C1361B"/>
    <w:rsid w:val="00C14E1F"/>
    <w:rsid w:val="00C315AF"/>
    <w:rsid w:val="00C36D9A"/>
    <w:rsid w:val="00C44A72"/>
    <w:rsid w:val="00C61FC2"/>
    <w:rsid w:val="00C705F9"/>
    <w:rsid w:val="00C753C9"/>
    <w:rsid w:val="00C80F0F"/>
    <w:rsid w:val="00C8667A"/>
    <w:rsid w:val="00C9033D"/>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3DFC"/>
    <w:rsid w:val="00DB116D"/>
    <w:rsid w:val="00DD17CC"/>
    <w:rsid w:val="00DE217A"/>
    <w:rsid w:val="00DE67C2"/>
    <w:rsid w:val="00DF321B"/>
    <w:rsid w:val="00E07927"/>
    <w:rsid w:val="00E230E0"/>
    <w:rsid w:val="00E27F15"/>
    <w:rsid w:val="00E51AAC"/>
    <w:rsid w:val="00E66CC0"/>
    <w:rsid w:val="00E728A9"/>
    <w:rsid w:val="00E807D9"/>
    <w:rsid w:val="00E87B91"/>
    <w:rsid w:val="00EA0F4E"/>
    <w:rsid w:val="00EA295B"/>
    <w:rsid w:val="00EA3B9B"/>
    <w:rsid w:val="00EA6801"/>
    <w:rsid w:val="00EB4F96"/>
    <w:rsid w:val="00EB5863"/>
    <w:rsid w:val="00EC1ED3"/>
    <w:rsid w:val="00ED7072"/>
    <w:rsid w:val="00EE3132"/>
    <w:rsid w:val="00EE3D9D"/>
    <w:rsid w:val="00EE6F25"/>
    <w:rsid w:val="00F02126"/>
    <w:rsid w:val="00F03D85"/>
    <w:rsid w:val="00F07C8C"/>
    <w:rsid w:val="00F249F1"/>
    <w:rsid w:val="00F25B9D"/>
    <w:rsid w:val="00F2664E"/>
    <w:rsid w:val="00F31163"/>
    <w:rsid w:val="00F311D9"/>
    <w:rsid w:val="00F31C04"/>
    <w:rsid w:val="00F34501"/>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3588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962740">
      <w:bodyDiv w:val="1"/>
      <w:marLeft w:val="0"/>
      <w:marRight w:val="0"/>
      <w:marTop w:val="0"/>
      <w:marBottom w:val="0"/>
      <w:divBdr>
        <w:top w:val="none" w:sz="0" w:space="0" w:color="auto"/>
        <w:left w:val="none" w:sz="0" w:space="0" w:color="auto"/>
        <w:bottom w:val="none" w:sz="0" w:space="0" w:color="auto"/>
        <w:right w:val="none" w:sz="0" w:space="0" w:color="auto"/>
      </w:divBdr>
    </w:div>
    <w:div w:id="11032411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2507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04340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1C766-2208-490C-864D-89F5C539F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9</Pages>
  <Words>3100</Words>
  <Characters>17675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Elanor Alun</cp:lastModifiedBy>
  <cp:revision>6</cp:revision>
  <cp:lastPrinted>2014-10-10T07:42:00Z</cp:lastPrinted>
  <dcterms:created xsi:type="dcterms:W3CDTF">2019-10-24T15:06:00Z</dcterms:created>
  <dcterms:modified xsi:type="dcterms:W3CDTF">2020-02-05T15:18:00Z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