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79681E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University Of Wales Trinity Saint David</w:t>
      </w:r>
    </w:p>
    <w:p w14:paraId="619BFAAC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London</w:t>
      </w:r>
    </w:p>
    <w:p w14:paraId="37EC8608" w14:textId="17B0E55C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Level </w:t>
      </w:r>
      <w:r w:rsidR="008A7742">
        <w:rPr>
          <w:sz w:val="48"/>
          <w:szCs w:val="48"/>
        </w:rPr>
        <w:t>5</w:t>
      </w:r>
    </w:p>
    <w:p w14:paraId="07DEA9D1" w14:textId="7D67930C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Module Code: </w:t>
      </w:r>
      <w:r w:rsidR="006757D2">
        <w:rPr>
          <w:sz w:val="48"/>
          <w:szCs w:val="48"/>
        </w:rPr>
        <w:t>LCCB5002</w:t>
      </w:r>
      <w:r>
        <w:rPr>
          <w:sz w:val="48"/>
          <w:szCs w:val="48"/>
        </w:rPr>
        <w:t xml:space="preserve"> </w:t>
      </w:r>
    </w:p>
    <w:p w14:paraId="0425604A" w14:textId="03F2F1A2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Management Accounting</w:t>
      </w:r>
    </w:p>
    <w:p w14:paraId="28EBB48D" w14:textId="0642D2C8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</w:t>
      </w:r>
      <w:r w:rsidR="006757D2">
        <w:rPr>
          <w:sz w:val="48"/>
          <w:szCs w:val="48"/>
        </w:rPr>
        <w:t xml:space="preserve">     </w:t>
      </w:r>
      <w:r>
        <w:rPr>
          <w:sz w:val="48"/>
          <w:szCs w:val="48"/>
        </w:rPr>
        <w:t xml:space="preserve">  Assessment 2 </w:t>
      </w:r>
    </w:p>
    <w:p w14:paraId="0EA6A1C2" w14:textId="77777777" w:rsidR="006757D2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</w:t>
      </w:r>
      <w:r w:rsidR="006757D2">
        <w:rPr>
          <w:sz w:val="48"/>
          <w:szCs w:val="48"/>
        </w:rPr>
        <w:t xml:space="preserve"> </w:t>
      </w:r>
    </w:p>
    <w:p w14:paraId="757A4B81" w14:textId="789B848A" w:rsidR="00846473" w:rsidRDefault="006757D2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</w:t>
      </w:r>
      <w:r w:rsidR="00846473">
        <w:rPr>
          <w:sz w:val="48"/>
          <w:szCs w:val="48"/>
        </w:rPr>
        <w:t xml:space="preserve">Lecturer: </w:t>
      </w:r>
      <w:proofErr w:type="spellStart"/>
      <w:r w:rsidR="00846473">
        <w:rPr>
          <w:sz w:val="48"/>
          <w:szCs w:val="48"/>
        </w:rPr>
        <w:t>Winfired</w:t>
      </w:r>
      <w:proofErr w:type="spellEnd"/>
      <w:r w:rsidR="00846473">
        <w:rPr>
          <w:sz w:val="48"/>
          <w:szCs w:val="48"/>
        </w:rPr>
        <w:t xml:space="preserve"> </w:t>
      </w:r>
      <w:proofErr w:type="spellStart"/>
      <w:r w:rsidR="00846473">
        <w:rPr>
          <w:sz w:val="48"/>
          <w:szCs w:val="48"/>
        </w:rPr>
        <w:t>Soribe</w:t>
      </w:r>
      <w:proofErr w:type="spellEnd"/>
    </w:p>
    <w:p w14:paraId="6FAF7C3C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  </w:t>
      </w:r>
    </w:p>
    <w:p w14:paraId="3A3E0B0D" w14:textId="77777777" w:rsidR="00846473" w:rsidRDefault="00846473" w:rsidP="00846473">
      <w:pPr>
        <w:rPr>
          <w:sz w:val="48"/>
          <w:szCs w:val="48"/>
        </w:rPr>
      </w:pPr>
    </w:p>
    <w:p w14:paraId="793AB1EF" w14:textId="77777777" w:rsidR="00846473" w:rsidRDefault="00846473" w:rsidP="00846473">
      <w:pPr>
        <w:rPr>
          <w:sz w:val="48"/>
          <w:szCs w:val="48"/>
        </w:rPr>
      </w:pPr>
    </w:p>
    <w:p w14:paraId="5BC91136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  </w:t>
      </w:r>
      <w:proofErr w:type="spellStart"/>
      <w:r>
        <w:rPr>
          <w:sz w:val="48"/>
          <w:szCs w:val="48"/>
        </w:rPr>
        <w:t>Submited</w:t>
      </w:r>
      <w:proofErr w:type="spellEnd"/>
      <w:r>
        <w:rPr>
          <w:sz w:val="48"/>
          <w:szCs w:val="48"/>
        </w:rPr>
        <w:t xml:space="preserve"> </w:t>
      </w:r>
      <w:proofErr w:type="gramStart"/>
      <w:r>
        <w:rPr>
          <w:sz w:val="48"/>
          <w:szCs w:val="48"/>
        </w:rPr>
        <w:t>by :</w:t>
      </w:r>
      <w:proofErr w:type="gramEnd"/>
    </w:p>
    <w:p w14:paraId="4BA63A54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Ion Gingureanu</w:t>
      </w:r>
    </w:p>
    <w:p w14:paraId="43189011" w14:textId="0138A2CA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Student number: 2009134</w:t>
      </w:r>
    </w:p>
    <w:p w14:paraId="74C9CE36" w14:textId="7CF8DB9C" w:rsidR="006757D2" w:rsidRDefault="006757D2" w:rsidP="00846473">
      <w:pPr>
        <w:rPr>
          <w:sz w:val="48"/>
          <w:szCs w:val="48"/>
        </w:rPr>
      </w:pPr>
    </w:p>
    <w:p w14:paraId="720DEDEC" w14:textId="1B6D797D" w:rsidR="006757D2" w:rsidRDefault="006757D2" w:rsidP="00846473">
      <w:pPr>
        <w:rPr>
          <w:sz w:val="48"/>
          <w:szCs w:val="48"/>
        </w:rPr>
      </w:pPr>
    </w:p>
    <w:p w14:paraId="3CC8B6A2" w14:textId="7B13437C" w:rsidR="006757D2" w:rsidRDefault="006757D2" w:rsidP="00846473">
      <w:pPr>
        <w:rPr>
          <w:sz w:val="48"/>
          <w:szCs w:val="48"/>
        </w:rPr>
      </w:pPr>
    </w:p>
    <w:p w14:paraId="0AD969EC" w14:textId="77777777" w:rsidR="00246424" w:rsidRDefault="006757D2" w:rsidP="00846473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</w:t>
      </w:r>
      <w:r w:rsidR="00246424">
        <w:rPr>
          <w:sz w:val="48"/>
          <w:szCs w:val="48"/>
        </w:rPr>
        <w:t>INTRODUCTION:</w:t>
      </w:r>
    </w:p>
    <w:p w14:paraId="1028822D" w14:textId="50C90C5B" w:rsidR="00F6234B" w:rsidRPr="00494A12" w:rsidRDefault="00B35775" w:rsidP="00846473">
      <w:pPr>
        <w:rPr>
          <w:sz w:val="32"/>
          <w:szCs w:val="32"/>
        </w:rPr>
      </w:pPr>
      <w:r w:rsidRPr="00494A12">
        <w:rPr>
          <w:sz w:val="32"/>
          <w:szCs w:val="32"/>
        </w:rPr>
        <w:t>Business</w:t>
      </w:r>
      <w:r w:rsidR="003B48B5" w:rsidRPr="00494A12">
        <w:rPr>
          <w:sz w:val="32"/>
          <w:szCs w:val="32"/>
        </w:rPr>
        <w:t xml:space="preserve"> </w:t>
      </w:r>
      <w:r w:rsidRPr="00494A12">
        <w:rPr>
          <w:sz w:val="32"/>
          <w:szCs w:val="32"/>
        </w:rPr>
        <w:t>across</w:t>
      </w:r>
      <w:r w:rsidR="003B48B5" w:rsidRPr="00494A12">
        <w:rPr>
          <w:sz w:val="32"/>
          <w:szCs w:val="32"/>
        </w:rPr>
        <w:t xml:space="preserve"> the </w:t>
      </w:r>
      <w:r w:rsidR="00F137AF" w:rsidRPr="00494A12">
        <w:rPr>
          <w:sz w:val="32"/>
          <w:szCs w:val="32"/>
        </w:rPr>
        <w:t xml:space="preserve">UK was negatively affected </w:t>
      </w:r>
      <w:r w:rsidR="007E002F" w:rsidRPr="00494A12">
        <w:rPr>
          <w:sz w:val="32"/>
          <w:szCs w:val="32"/>
        </w:rPr>
        <w:t>by the</w:t>
      </w:r>
      <w:r w:rsidR="007E002F">
        <w:rPr>
          <w:sz w:val="36"/>
          <w:szCs w:val="36"/>
        </w:rPr>
        <w:t xml:space="preserve"> pandemic</w:t>
      </w:r>
      <w:r w:rsidR="00853F78">
        <w:rPr>
          <w:sz w:val="36"/>
          <w:szCs w:val="36"/>
        </w:rPr>
        <w:t xml:space="preserve"> Covid </w:t>
      </w:r>
      <w:r w:rsidR="00494A12" w:rsidRPr="00494A12">
        <w:rPr>
          <w:sz w:val="32"/>
          <w:szCs w:val="32"/>
        </w:rPr>
        <w:t>19 during the year 2020</w:t>
      </w:r>
      <w:r w:rsidR="00685036">
        <w:rPr>
          <w:sz w:val="32"/>
          <w:szCs w:val="32"/>
        </w:rPr>
        <w:t xml:space="preserve"> </w:t>
      </w:r>
      <w:proofErr w:type="gramStart"/>
      <w:r w:rsidR="00685036">
        <w:rPr>
          <w:sz w:val="32"/>
          <w:szCs w:val="32"/>
        </w:rPr>
        <w:t xml:space="preserve">and </w:t>
      </w:r>
      <w:r w:rsidR="000E4EBC">
        <w:rPr>
          <w:sz w:val="32"/>
          <w:szCs w:val="32"/>
        </w:rPr>
        <w:t xml:space="preserve"> Amana</w:t>
      </w:r>
      <w:proofErr w:type="gramEnd"/>
      <w:r w:rsidR="000E4EBC">
        <w:rPr>
          <w:sz w:val="32"/>
          <w:szCs w:val="32"/>
        </w:rPr>
        <w:t xml:space="preserve"> LTD is </w:t>
      </w:r>
      <w:r w:rsidR="004A4738">
        <w:rPr>
          <w:sz w:val="32"/>
          <w:szCs w:val="32"/>
        </w:rPr>
        <w:t>one of them.</w:t>
      </w:r>
    </w:p>
    <w:p w14:paraId="4FDCE3B2" w14:textId="780951B9" w:rsidR="00A11FAD" w:rsidRPr="00F6234B" w:rsidRDefault="00246424" w:rsidP="00846473">
      <w:pPr>
        <w:rPr>
          <w:sz w:val="48"/>
          <w:szCs w:val="48"/>
        </w:rPr>
      </w:pPr>
      <w:r w:rsidRPr="00246424">
        <w:rPr>
          <w:sz w:val="32"/>
          <w:szCs w:val="32"/>
        </w:rPr>
        <w:t>A</w:t>
      </w:r>
      <w:r>
        <w:rPr>
          <w:sz w:val="32"/>
          <w:szCs w:val="32"/>
        </w:rPr>
        <w:t>mana LTD is a family-owned tourist</w:t>
      </w:r>
      <w:r w:rsidR="006757D2" w:rsidRPr="00246424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business located in England </w:t>
      </w:r>
      <w:r w:rsidR="00E07CDD">
        <w:rPr>
          <w:sz w:val="32"/>
          <w:szCs w:val="32"/>
        </w:rPr>
        <w:t>which</w:t>
      </w:r>
      <w:r w:rsidR="002F533C">
        <w:rPr>
          <w:sz w:val="32"/>
          <w:szCs w:val="32"/>
        </w:rPr>
        <w:t xml:space="preserve"> sells souvenirs</w:t>
      </w:r>
      <w:r w:rsidR="00E07CDD">
        <w:rPr>
          <w:sz w:val="32"/>
          <w:szCs w:val="32"/>
        </w:rPr>
        <w:t>,</w:t>
      </w:r>
      <w:r>
        <w:rPr>
          <w:sz w:val="32"/>
          <w:szCs w:val="32"/>
        </w:rPr>
        <w:t xml:space="preserve"> they have several </w:t>
      </w:r>
      <w:r w:rsidR="00E423E9">
        <w:rPr>
          <w:sz w:val="32"/>
          <w:szCs w:val="32"/>
        </w:rPr>
        <w:t>locations</w:t>
      </w:r>
      <w:r>
        <w:rPr>
          <w:sz w:val="32"/>
          <w:szCs w:val="32"/>
        </w:rPr>
        <w:t xml:space="preserve"> across England namely</w:t>
      </w:r>
      <w:r w:rsidR="002F533C">
        <w:rPr>
          <w:sz w:val="32"/>
          <w:szCs w:val="32"/>
        </w:rPr>
        <w:t xml:space="preserve"> Brighton, London Bridge, Westminster bridge, Buckingham Palace, Birmingham city and Manchester city </w:t>
      </w:r>
      <w:r w:rsidR="00E423E9">
        <w:rPr>
          <w:sz w:val="32"/>
          <w:szCs w:val="32"/>
        </w:rPr>
        <w:t xml:space="preserve">center. Souvenirs are produced by a Chinese manufacturer with Amana’s team </w:t>
      </w:r>
      <w:proofErr w:type="gramStart"/>
      <w:r w:rsidR="00E423E9">
        <w:rPr>
          <w:sz w:val="32"/>
          <w:szCs w:val="32"/>
        </w:rPr>
        <w:t>design ,th</w:t>
      </w:r>
      <w:r w:rsidR="00C27EC0">
        <w:rPr>
          <w:sz w:val="32"/>
          <w:szCs w:val="32"/>
        </w:rPr>
        <w:t>is</w:t>
      </w:r>
      <w:proofErr w:type="gramEnd"/>
      <w:r w:rsidR="00C27EC0">
        <w:rPr>
          <w:sz w:val="32"/>
          <w:szCs w:val="32"/>
        </w:rPr>
        <w:t xml:space="preserve"> business </w:t>
      </w:r>
      <w:r w:rsidR="00E423E9">
        <w:rPr>
          <w:sz w:val="32"/>
          <w:szCs w:val="32"/>
        </w:rPr>
        <w:t>has</w:t>
      </w:r>
      <w:r w:rsidR="00C27EC0">
        <w:rPr>
          <w:sz w:val="32"/>
          <w:szCs w:val="32"/>
        </w:rPr>
        <w:t xml:space="preserve"> been operating successful 40 years</w:t>
      </w:r>
      <w:r w:rsidR="00E423E9">
        <w:rPr>
          <w:sz w:val="32"/>
          <w:szCs w:val="32"/>
        </w:rPr>
        <w:t xml:space="preserve"> but</w:t>
      </w:r>
      <w:r w:rsidR="00C27EC0">
        <w:rPr>
          <w:sz w:val="32"/>
          <w:szCs w:val="32"/>
        </w:rPr>
        <w:t xml:space="preserve"> </w:t>
      </w:r>
      <w:r w:rsidR="00A11FAD">
        <w:rPr>
          <w:sz w:val="32"/>
          <w:szCs w:val="32"/>
        </w:rPr>
        <w:t xml:space="preserve">Covid 19 restrictions affected Amana LTD </w:t>
      </w:r>
      <w:r w:rsidR="00E423E9">
        <w:rPr>
          <w:sz w:val="32"/>
          <w:szCs w:val="32"/>
        </w:rPr>
        <w:t xml:space="preserve">negative, </w:t>
      </w:r>
      <w:r w:rsidR="00A11FAD">
        <w:rPr>
          <w:sz w:val="32"/>
          <w:szCs w:val="32"/>
        </w:rPr>
        <w:t>they couldn’t move or travel to sell their souvenirs</w:t>
      </w:r>
      <w:r w:rsidR="00E423E9">
        <w:rPr>
          <w:sz w:val="32"/>
          <w:szCs w:val="32"/>
        </w:rPr>
        <w:t>.</w:t>
      </w:r>
    </w:p>
    <w:p w14:paraId="18F92AD1" w14:textId="55F8689E" w:rsidR="00E423E9" w:rsidRDefault="00E423E9" w:rsidP="00846473">
      <w:pPr>
        <w:rPr>
          <w:sz w:val="48"/>
          <w:szCs w:val="48"/>
        </w:rPr>
      </w:pPr>
      <w:r w:rsidRPr="00E423E9">
        <w:rPr>
          <w:sz w:val="48"/>
          <w:szCs w:val="48"/>
        </w:rPr>
        <w:t xml:space="preserve">Main </w:t>
      </w:r>
      <w:proofErr w:type="gramStart"/>
      <w:r w:rsidRPr="00E423E9">
        <w:rPr>
          <w:sz w:val="48"/>
          <w:szCs w:val="48"/>
        </w:rPr>
        <w:t xml:space="preserve">body </w:t>
      </w:r>
      <w:r>
        <w:rPr>
          <w:sz w:val="48"/>
          <w:szCs w:val="48"/>
        </w:rPr>
        <w:t>:</w:t>
      </w:r>
      <w:proofErr w:type="gramEnd"/>
    </w:p>
    <w:p w14:paraId="35D267BD" w14:textId="48F9A891" w:rsidR="00422306" w:rsidRPr="00F1647A" w:rsidRDefault="00F1647A" w:rsidP="00846473">
      <w:pPr>
        <w:rPr>
          <w:sz w:val="32"/>
          <w:szCs w:val="32"/>
        </w:rPr>
      </w:pPr>
      <w:r w:rsidRPr="00F1647A">
        <w:rPr>
          <w:sz w:val="32"/>
          <w:szCs w:val="32"/>
        </w:rPr>
        <w:t>Amana</w:t>
      </w:r>
      <w:r>
        <w:rPr>
          <w:sz w:val="32"/>
          <w:szCs w:val="32"/>
        </w:rPr>
        <w:t xml:space="preserve"> LTD </w:t>
      </w:r>
      <w:r w:rsidR="00AD34AB">
        <w:rPr>
          <w:sz w:val="32"/>
          <w:szCs w:val="32"/>
        </w:rPr>
        <w:t xml:space="preserve">cost break </w:t>
      </w:r>
      <w:proofErr w:type="gramStart"/>
      <w:r w:rsidR="00AD34AB">
        <w:rPr>
          <w:sz w:val="32"/>
          <w:szCs w:val="32"/>
        </w:rPr>
        <w:t>down :</w:t>
      </w:r>
      <w:proofErr w:type="gramEnd"/>
    </w:p>
    <w:p w14:paraId="5C09F3A0" w14:textId="306FE625" w:rsidR="00C27EC0" w:rsidRPr="00246424" w:rsidRDefault="00A11FAD" w:rsidP="00846473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C27EC0">
        <w:rPr>
          <w:sz w:val="32"/>
          <w:szCs w:val="32"/>
        </w:rPr>
        <w:t xml:space="preserve">        </w:t>
      </w:r>
    </w:p>
    <w:p w14:paraId="6701CFD5" w14:textId="77777777" w:rsidR="00246424" w:rsidRDefault="00246424" w:rsidP="00846473">
      <w:pPr>
        <w:rPr>
          <w:sz w:val="48"/>
          <w:szCs w:val="48"/>
        </w:rPr>
      </w:pPr>
    </w:p>
    <w:p w14:paraId="2D10D5B2" w14:textId="6881DA64" w:rsidR="006757D2" w:rsidRDefault="00246424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</w:t>
      </w:r>
      <w:r w:rsidR="006757D2">
        <w:rPr>
          <w:sz w:val="48"/>
          <w:szCs w:val="48"/>
        </w:rPr>
        <w:t xml:space="preserve">                       Amana LTD</w:t>
      </w:r>
    </w:p>
    <w:tbl>
      <w:tblPr>
        <w:tblStyle w:val="TableGrid"/>
        <w:tblW w:w="10802" w:type="dxa"/>
        <w:tblInd w:w="-640" w:type="dxa"/>
        <w:tblLook w:val="04A0" w:firstRow="1" w:lastRow="0" w:firstColumn="1" w:lastColumn="0" w:noHBand="0" w:noVBand="1"/>
      </w:tblPr>
      <w:tblGrid>
        <w:gridCol w:w="1795"/>
        <w:gridCol w:w="1796"/>
        <w:gridCol w:w="3481"/>
        <w:gridCol w:w="3730"/>
      </w:tblGrid>
      <w:tr w:rsidR="006757D2" w14:paraId="3C4364A2" w14:textId="77777777" w:rsidTr="006112B4">
        <w:trPr>
          <w:trHeight w:val="279"/>
        </w:trPr>
        <w:tc>
          <w:tcPr>
            <w:tcW w:w="3591" w:type="dxa"/>
            <w:gridSpan w:val="2"/>
          </w:tcPr>
          <w:p w14:paraId="415EE47C" w14:textId="77777777" w:rsidR="006757D2" w:rsidRDefault="006757D2"/>
        </w:tc>
        <w:tc>
          <w:tcPr>
            <w:tcW w:w="3481" w:type="dxa"/>
          </w:tcPr>
          <w:p w14:paraId="70703D0A" w14:textId="5DB3F207" w:rsidR="006757D2" w:rsidRDefault="008A7742">
            <w:r>
              <w:t>ORIGINAL BUDGET £</w:t>
            </w:r>
          </w:p>
        </w:tc>
        <w:tc>
          <w:tcPr>
            <w:tcW w:w="3730" w:type="dxa"/>
          </w:tcPr>
          <w:p w14:paraId="1CE29A3A" w14:textId="5DE95384" w:rsidR="006757D2" w:rsidRDefault="008A7742">
            <w:r>
              <w:t xml:space="preserve">               Actual£</w:t>
            </w:r>
          </w:p>
        </w:tc>
      </w:tr>
      <w:tr w:rsidR="006757D2" w14:paraId="00BE7FDF" w14:textId="77777777" w:rsidTr="006112B4">
        <w:trPr>
          <w:trHeight w:val="279"/>
        </w:trPr>
        <w:tc>
          <w:tcPr>
            <w:tcW w:w="3591" w:type="dxa"/>
            <w:gridSpan w:val="2"/>
          </w:tcPr>
          <w:p w14:paraId="00787239" w14:textId="2A08505D" w:rsidR="006757D2" w:rsidRDefault="008A7742">
            <w:r>
              <w:t>Units</w:t>
            </w:r>
          </w:p>
        </w:tc>
        <w:tc>
          <w:tcPr>
            <w:tcW w:w="3481" w:type="dxa"/>
          </w:tcPr>
          <w:p w14:paraId="27C2A03E" w14:textId="187C7ED5" w:rsidR="006757D2" w:rsidRDefault="008A7742">
            <w:r>
              <w:t>100.000</w:t>
            </w:r>
          </w:p>
        </w:tc>
        <w:tc>
          <w:tcPr>
            <w:tcW w:w="3730" w:type="dxa"/>
          </w:tcPr>
          <w:p w14:paraId="708A3274" w14:textId="1383D2DA" w:rsidR="006757D2" w:rsidRDefault="008A7742">
            <w:r>
              <w:t>80.000</w:t>
            </w:r>
          </w:p>
        </w:tc>
      </w:tr>
      <w:tr w:rsidR="006757D2" w14:paraId="546BEC18" w14:textId="77777777" w:rsidTr="006112B4">
        <w:trPr>
          <w:trHeight w:val="293"/>
        </w:trPr>
        <w:tc>
          <w:tcPr>
            <w:tcW w:w="3591" w:type="dxa"/>
            <w:gridSpan w:val="2"/>
          </w:tcPr>
          <w:p w14:paraId="273C434A" w14:textId="7FC10278" w:rsidR="006757D2" w:rsidRDefault="008A7742">
            <w:r>
              <w:t>Selling price</w:t>
            </w:r>
          </w:p>
        </w:tc>
        <w:tc>
          <w:tcPr>
            <w:tcW w:w="3481" w:type="dxa"/>
          </w:tcPr>
          <w:p w14:paraId="4DEE26FB" w14:textId="5AFAD61D" w:rsidR="006757D2" w:rsidRDefault="008A7742">
            <w:r>
              <w:t>25</w:t>
            </w:r>
          </w:p>
        </w:tc>
        <w:tc>
          <w:tcPr>
            <w:tcW w:w="3730" w:type="dxa"/>
          </w:tcPr>
          <w:p w14:paraId="445A39E5" w14:textId="46464997" w:rsidR="006757D2" w:rsidRDefault="008A7742">
            <w:r>
              <w:t>20</w:t>
            </w:r>
          </w:p>
        </w:tc>
      </w:tr>
      <w:tr w:rsidR="006757D2" w14:paraId="63B0DFB6" w14:textId="77777777" w:rsidTr="006112B4">
        <w:trPr>
          <w:trHeight w:val="279"/>
        </w:trPr>
        <w:tc>
          <w:tcPr>
            <w:tcW w:w="3591" w:type="dxa"/>
            <w:gridSpan w:val="2"/>
          </w:tcPr>
          <w:p w14:paraId="4B4D2FC2" w14:textId="57AA5DEF" w:rsidR="006757D2" w:rsidRPr="008A7742" w:rsidRDefault="008A7742">
            <w:pPr>
              <w:rPr>
                <w:color w:val="0070C0"/>
              </w:rPr>
            </w:pPr>
            <w:r w:rsidRPr="008A7742">
              <w:rPr>
                <w:color w:val="0070C0"/>
              </w:rPr>
              <w:t>Variable Cost</w:t>
            </w:r>
            <w:r>
              <w:rPr>
                <w:color w:val="0070C0"/>
              </w:rPr>
              <w:t>s:</w:t>
            </w:r>
          </w:p>
        </w:tc>
        <w:tc>
          <w:tcPr>
            <w:tcW w:w="3481" w:type="dxa"/>
          </w:tcPr>
          <w:p w14:paraId="6B2DF38D" w14:textId="77777777" w:rsidR="006757D2" w:rsidRDefault="006757D2"/>
        </w:tc>
        <w:tc>
          <w:tcPr>
            <w:tcW w:w="3730" w:type="dxa"/>
          </w:tcPr>
          <w:p w14:paraId="5CE54C66" w14:textId="77777777" w:rsidR="006757D2" w:rsidRDefault="006757D2"/>
        </w:tc>
      </w:tr>
      <w:tr w:rsidR="006112B4" w14:paraId="3EBEC646" w14:textId="77777777" w:rsidTr="002176DC">
        <w:trPr>
          <w:trHeight w:val="279"/>
        </w:trPr>
        <w:tc>
          <w:tcPr>
            <w:tcW w:w="1795" w:type="dxa"/>
          </w:tcPr>
          <w:p w14:paraId="2C85DAA1" w14:textId="77777777" w:rsidR="006112B4" w:rsidRDefault="006112B4">
            <w:r>
              <w:t>Materials</w:t>
            </w:r>
          </w:p>
        </w:tc>
        <w:tc>
          <w:tcPr>
            <w:tcW w:w="1796" w:type="dxa"/>
          </w:tcPr>
          <w:p w14:paraId="13833039" w14:textId="276D709C" w:rsidR="006112B4" w:rsidRDefault="006112B4"/>
        </w:tc>
        <w:tc>
          <w:tcPr>
            <w:tcW w:w="3481" w:type="dxa"/>
          </w:tcPr>
          <w:p w14:paraId="2ADDABC9" w14:textId="6F14D358" w:rsidR="006112B4" w:rsidRDefault="006112B4">
            <w:r>
              <w:t>2.50</w:t>
            </w:r>
          </w:p>
        </w:tc>
        <w:tc>
          <w:tcPr>
            <w:tcW w:w="3730" w:type="dxa"/>
          </w:tcPr>
          <w:p w14:paraId="151416E3" w14:textId="765DDA8C" w:rsidR="006112B4" w:rsidRDefault="006112B4">
            <w:r>
              <w:t>280.000</w:t>
            </w:r>
          </w:p>
        </w:tc>
      </w:tr>
      <w:tr w:rsidR="006112B4" w14:paraId="5D9B49DA" w14:textId="77777777" w:rsidTr="002176DC">
        <w:trPr>
          <w:trHeight w:val="279"/>
        </w:trPr>
        <w:tc>
          <w:tcPr>
            <w:tcW w:w="1795" w:type="dxa"/>
          </w:tcPr>
          <w:p w14:paraId="20E8DC1E" w14:textId="41A56C14" w:rsidR="006112B4" w:rsidRDefault="006112B4">
            <w:proofErr w:type="spellStart"/>
            <w:r>
              <w:t>Labour</w:t>
            </w:r>
            <w:proofErr w:type="spellEnd"/>
          </w:p>
        </w:tc>
        <w:tc>
          <w:tcPr>
            <w:tcW w:w="1796" w:type="dxa"/>
          </w:tcPr>
          <w:p w14:paraId="20513E4C" w14:textId="77777777" w:rsidR="006112B4" w:rsidRDefault="006112B4"/>
        </w:tc>
        <w:tc>
          <w:tcPr>
            <w:tcW w:w="3481" w:type="dxa"/>
          </w:tcPr>
          <w:p w14:paraId="67CFA374" w14:textId="0230085F" w:rsidR="006112B4" w:rsidRDefault="006112B4">
            <w:r>
              <w:t>4</w:t>
            </w:r>
          </w:p>
        </w:tc>
        <w:tc>
          <w:tcPr>
            <w:tcW w:w="3730" w:type="dxa"/>
          </w:tcPr>
          <w:p w14:paraId="23BE7BAC" w14:textId="00175307" w:rsidR="006112B4" w:rsidRDefault="006112B4">
            <w:r>
              <w:t>440.000</w:t>
            </w:r>
          </w:p>
        </w:tc>
      </w:tr>
      <w:tr w:rsidR="006757D2" w14:paraId="7C6338EA" w14:textId="77777777" w:rsidTr="006112B4">
        <w:trPr>
          <w:trHeight w:val="279"/>
        </w:trPr>
        <w:tc>
          <w:tcPr>
            <w:tcW w:w="3591" w:type="dxa"/>
            <w:gridSpan w:val="2"/>
          </w:tcPr>
          <w:p w14:paraId="036A5ABA" w14:textId="51EFE272" w:rsidR="006757D2" w:rsidRDefault="008A7742">
            <w:r>
              <w:t>Overhead</w:t>
            </w:r>
          </w:p>
        </w:tc>
        <w:tc>
          <w:tcPr>
            <w:tcW w:w="3481" w:type="dxa"/>
          </w:tcPr>
          <w:p w14:paraId="22273E74" w14:textId="5C9FFC86" w:rsidR="006757D2" w:rsidRDefault="008A7742">
            <w:r>
              <w:t>1.50</w:t>
            </w:r>
          </w:p>
        </w:tc>
        <w:tc>
          <w:tcPr>
            <w:tcW w:w="3730" w:type="dxa"/>
          </w:tcPr>
          <w:p w14:paraId="5693BA69" w14:textId="22BC489B" w:rsidR="006757D2" w:rsidRDefault="008A7742">
            <w:r>
              <w:t>120.000</w:t>
            </w:r>
          </w:p>
        </w:tc>
      </w:tr>
      <w:tr w:rsidR="006757D2" w14:paraId="09DC78D4" w14:textId="77777777" w:rsidTr="006112B4">
        <w:trPr>
          <w:trHeight w:val="293"/>
        </w:trPr>
        <w:tc>
          <w:tcPr>
            <w:tcW w:w="3591" w:type="dxa"/>
            <w:gridSpan w:val="2"/>
          </w:tcPr>
          <w:p w14:paraId="058B62FF" w14:textId="72CA4BD6" w:rsidR="006757D2" w:rsidRDefault="008A7742">
            <w:r>
              <w:t>Contribution</w:t>
            </w:r>
          </w:p>
        </w:tc>
        <w:tc>
          <w:tcPr>
            <w:tcW w:w="3481" w:type="dxa"/>
          </w:tcPr>
          <w:p w14:paraId="4F617906" w14:textId="1855FC2B" w:rsidR="006757D2" w:rsidRDefault="008A7742">
            <w:r>
              <w:t>17</w:t>
            </w:r>
          </w:p>
        </w:tc>
        <w:tc>
          <w:tcPr>
            <w:tcW w:w="3730" w:type="dxa"/>
          </w:tcPr>
          <w:p w14:paraId="696CB158" w14:textId="56F6638B" w:rsidR="006757D2" w:rsidRDefault="00ED1E8F">
            <w:r>
              <w:t>760.000</w:t>
            </w:r>
          </w:p>
        </w:tc>
      </w:tr>
      <w:tr w:rsidR="006757D2" w14:paraId="3EC26838" w14:textId="77777777" w:rsidTr="006112B4">
        <w:trPr>
          <w:trHeight w:val="279"/>
        </w:trPr>
        <w:tc>
          <w:tcPr>
            <w:tcW w:w="3591" w:type="dxa"/>
            <w:gridSpan w:val="2"/>
          </w:tcPr>
          <w:p w14:paraId="6A141A28" w14:textId="481221E2" w:rsidR="006757D2" w:rsidRPr="00ED1E8F" w:rsidRDefault="00ED1E8F">
            <w:pPr>
              <w:rPr>
                <w:color w:val="0070C0"/>
              </w:rPr>
            </w:pPr>
            <w:r w:rsidRPr="00ED1E8F">
              <w:rPr>
                <w:color w:val="0070C0"/>
              </w:rPr>
              <w:t>Fixed Overheads:</w:t>
            </w:r>
          </w:p>
        </w:tc>
        <w:tc>
          <w:tcPr>
            <w:tcW w:w="3481" w:type="dxa"/>
          </w:tcPr>
          <w:p w14:paraId="203C52C4" w14:textId="77777777" w:rsidR="006757D2" w:rsidRDefault="006757D2"/>
        </w:tc>
        <w:tc>
          <w:tcPr>
            <w:tcW w:w="3730" w:type="dxa"/>
          </w:tcPr>
          <w:p w14:paraId="453FE1B3" w14:textId="77777777" w:rsidR="006757D2" w:rsidRDefault="006757D2"/>
        </w:tc>
      </w:tr>
      <w:tr w:rsidR="006757D2" w14:paraId="7E928CF8" w14:textId="77777777" w:rsidTr="006112B4">
        <w:trPr>
          <w:trHeight w:val="279"/>
        </w:trPr>
        <w:tc>
          <w:tcPr>
            <w:tcW w:w="3591" w:type="dxa"/>
            <w:gridSpan w:val="2"/>
          </w:tcPr>
          <w:p w14:paraId="4324FE2A" w14:textId="194F3CB3" w:rsidR="006757D2" w:rsidRDefault="00ED1E8F">
            <w:r>
              <w:t>Warehouse rental</w:t>
            </w:r>
          </w:p>
        </w:tc>
        <w:tc>
          <w:tcPr>
            <w:tcW w:w="3481" w:type="dxa"/>
          </w:tcPr>
          <w:p w14:paraId="7D377895" w14:textId="25E54F70" w:rsidR="006757D2" w:rsidRDefault="00ED1E8F">
            <w:r>
              <w:t>200.000</w:t>
            </w:r>
          </w:p>
        </w:tc>
        <w:tc>
          <w:tcPr>
            <w:tcW w:w="3730" w:type="dxa"/>
          </w:tcPr>
          <w:p w14:paraId="5419D879" w14:textId="2A2FDF27" w:rsidR="006757D2" w:rsidRDefault="00ED1E8F">
            <w:r>
              <w:t>170.000</w:t>
            </w:r>
          </w:p>
        </w:tc>
      </w:tr>
      <w:tr w:rsidR="006757D2" w14:paraId="71A36C28" w14:textId="77777777" w:rsidTr="006112B4">
        <w:trPr>
          <w:trHeight w:val="279"/>
        </w:trPr>
        <w:tc>
          <w:tcPr>
            <w:tcW w:w="3591" w:type="dxa"/>
            <w:gridSpan w:val="2"/>
          </w:tcPr>
          <w:p w14:paraId="5736FF54" w14:textId="23292F99" w:rsidR="006757D2" w:rsidRDefault="00ED1E8F">
            <w:r>
              <w:t>Insurance</w:t>
            </w:r>
          </w:p>
        </w:tc>
        <w:tc>
          <w:tcPr>
            <w:tcW w:w="3481" w:type="dxa"/>
          </w:tcPr>
          <w:p w14:paraId="73EE0F75" w14:textId="4AF7B7A1" w:rsidR="006757D2" w:rsidRDefault="00ED1E8F">
            <w:r>
              <w:t>100.000</w:t>
            </w:r>
          </w:p>
        </w:tc>
        <w:tc>
          <w:tcPr>
            <w:tcW w:w="3730" w:type="dxa"/>
          </w:tcPr>
          <w:p w14:paraId="0ED3E275" w14:textId="7F9070B0" w:rsidR="006757D2" w:rsidRDefault="00ED1E8F">
            <w:r>
              <w:t>100.000</w:t>
            </w:r>
          </w:p>
        </w:tc>
      </w:tr>
      <w:tr w:rsidR="006757D2" w14:paraId="69AB569E" w14:textId="77777777" w:rsidTr="006112B4">
        <w:trPr>
          <w:trHeight w:val="574"/>
        </w:trPr>
        <w:tc>
          <w:tcPr>
            <w:tcW w:w="3591" w:type="dxa"/>
            <w:gridSpan w:val="2"/>
          </w:tcPr>
          <w:p w14:paraId="25792994" w14:textId="2CEA90DB" w:rsidR="006757D2" w:rsidRDefault="00ED1E8F">
            <w:r>
              <w:t>Fulltime warehouse supervisor salary</w:t>
            </w:r>
          </w:p>
        </w:tc>
        <w:tc>
          <w:tcPr>
            <w:tcW w:w="3481" w:type="dxa"/>
          </w:tcPr>
          <w:p w14:paraId="343CCDBC" w14:textId="0D266A82" w:rsidR="006757D2" w:rsidRDefault="00ED1E8F">
            <w:r>
              <w:t>50.000</w:t>
            </w:r>
          </w:p>
        </w:tc>
        <w:tc>
          <w:tcPr>
            <w:tcW w:w="3730" w:type="dxa"/>
          </w:tcPr>
          <w:p w14:paraId="1BAD7D44" w14:textId="25DBD0EE" w:rsidR="006757D2" w:rsidRDefault="00ED1E8F">
            <w:r>
              <w:t>35.000</w:t>
            </w:r>
          </w:p>
        </w:tc>
      </w:tr>
    </w:tbl>
    <w:p w14:paraId="5E4C041D" w14:textId="70B81E68" w:rsidR="00ED1E8F" w:rsidRDefault="00ED1E8F"/>
    <w:p w14:paraId="62735DDC" w14:textId="7EE4B847" w:rsidR="0096326B" w:rsidRDefault="0096326B"/>
    <w:p w14:paraId="2B5C4713" w14:textId="77777777" w:rsidR="00BC1C6F" w:rsidRPr="00246424" w:rsidRDefault="00BC1C6F" w:rsidP="00246424">
      <w:pPr>
        <w:rPr>
          <w:color w:val="0D0D0D" w:themeColor="text1" w:themeTint="F2"/>
          <w:sz w:val="28"/>
          <w:szCs w:val="28"/>
        </w:rPr>
      </w:pPr>
    </w:p>
    <w:p w14:paraId="4C757E12" w14:textId="79738C2A" w:rsidR="00A55992" w:rsidRDefault="00A55992" w:rsidP="00A55992">
      <w:pPr>
        <w:pStyle w:val="ListParagraph"/>
        <w:ind w:left="1080"/>
        <w:rPr>
          <w:color w:val="0D0D0D" w:themeColor="text1" w:themeTint="F2"/>
          <w:sz w:val="28"/>
          <w:szCs w:val="28"/>
        </w:rPr>
      </w:pPr>
    </w:p>
    <w:p w14:paraId="60D51A59" w14:textId="608BB699" w:rsidR="0056673E" w:rsidRPr="00A55992" w:rsidRDefault="00117345" w:rsidP="00A55992">
      <w:pPr>
        <w:pStyle w:val="ListParagraph"/>
        <w:ind w:left="1080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The monthly control of Amana LTD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4"/>
        <w:gridCol w:w="1514"/>
        <w:gridCol w:w="1584"/>
        <w:gridCol w:w="1534"/>
        <w:gridCol w:w="1323"/>
        <w:gridCol w:w="1317"/>
      </w:tblGrid>
      <w:tr w:rsidR="00E4420E" w14:paraId="6B052319" w14:textId="39686559" w:rsidTr="00E4420E">
        <w:trPr>
          <w:trHeight w:val="469"/>
        </w:trPr>
        <w:tc>
          <w:tcPr>
            <w:tcW w:w="1773" w:type="dxa"/>
          </w:tcPr>
          <w:p w14:paraId="61E53127" w14:textId="5028CE44" w:rsidR="00E4420E" w:rsidRDefault="00E4420E"/>
        </w:tc>
        <w:tc>
          <w:tcPr>
            <w:tcW w:w="1557" w:type="dxa"/>
          </w:tcPr>
          <w:p w14:paraId="309BA12D" w14:textId="43D8A9C4" w:rsidR="00E4420E" w:rsidRDefault="00E4420E">
            <w:r>
              <w:t>COST PER UNIT</w:t>
            </w:r>
          </w:p>
        </w:tc>
        <w:tc>
          <w:tcPr>
            <w:tcW w:w="1612" w:type="dxa"/>
          </w:tcPr>
          <w:p w14:paraId="5D83066D" w14:textId="40B0F453" w:rsidR="00E4420E" w:rsidRDefault="00E4420E">
            <w:r>
              <w:t>ORIGINAL£</w:t>
            </w:r>
          </w:p>
        </w:tc>
        <w:tc>
          <w:tcPr>
            <w:tcW w:w="1566" w:type="dxa"/>
          </w:tcPr>
          <w:p w14:paraId="069A5D97" w14:textId="53A16C38" w:rsidR="00E4420E" w:rsidRDefault="00E4420E">
            <w:r>
              <w:t>FLEXED</w:t>
            </w:r>
          </w:p>
        </w:tc>
        <w:tc>
          <w:tcPr>
            <w:tcW w:w="1339" w:type="dxa"/>
          </w:tcPr>
          <w:p w14:paraId="42FD0CB8" w14:textId="2AA871E7" w:rsidR="00E4420E" w:rsidRDefault="00E4420E">
            <w:r>
              <w:t>Actual</w:t>
            </w:r>
          </w:p>
        </w:tc>
        <w:tc>
          <w:tcPr>
            <w:tcW w:w="1169" w:type="dxa"/>
          </w:tcPr>
          <w:p w14:paraId="7504DAA6" w14:textId="0754A7CA" w:rsidR="00E4420E" w:rsidRDefault="00E4420E">
            <w:r>
              <w:t>Variance</w:t>
            </w:r>
          </w:p>
        </w:tc>
      </w:tr>
      <w:tr w:rsidR="00E4420E" w14:paraId="0176F8B3" w14:textId="564511E8" w:rsidTr="00E4420E">
        <w:trPr>
          <w:trHeight w:val="121"/>
        </w:trPr>
        <w:tc>
          <w:tcPr>
            <w:tcW w:w="1773" w:type="dxa"/>
          </w:tcPr>
          <w:p w14:paraId="3F206D98" w14:textId="6FB28B3B" w:rsidR="00E4420E" w:rsidRDefault="00E4420E">
            <w:r>
              <w:t>Units</w:t>
            </w:r>
          </w:p>
        </w:tc>
        <w:tc>
          <w:tcPr>
            <w:tcW w:w="1557" w:type="dxa"/>
          </w:tcPr>
          <w:p w14:paraId="5A192F44" w14:textId="1D36437B" w:rsidR="00E4420E" w:rsidRDefault="00E4420E"/>
        </w:tc>
        <w:tc>
          <w:tcPr>
            <w:tcW w:w="1612" w:type="dxa"/>
          </w:tcPr>
          <w:p w14:paraId="133735BF" w14:textId="24AFA15C" w:rsidR="00E4420E" w:rsidRDefault="00036895">
            <w:r>
              <w:t>100.000</w:t>
            </w:r>
          </w:p>
        </w:tc>
        <w:tc>
          <w:tcPr>
            <w:tcW w:w="1566" w:type="dxa"/>
          </w:tcPr>
          <w:p w14:paraId="4815A565" w14:textId="6482F4FF" w:rsidR="00E4420E" w:rsidRDefault="009941CB">
            <w:r>
              <w:t>80.000</w:t>
            </w:r>
          </w:p>
        </w:tc>
        <w:tc>
          <w:tcPr>
            <w:tcW w:w="1339" w:type="dxa"/>
          </w:tcPr>
          <w:p w14:paraId="58712759" w14:textId="5B4EA102" w:rsidR="00E4420E" w:rsidRDefault="00E4420E">
            <w:r>
              <w:t>80.000</w:t>
            </w:r>
          </w:p>
        </w:tc>
        <w:tc>
          <w:tcPr>
            <w:tcW w:w="1169" w:type="dxa"/>
          </w:tcPr>
          <w:p w14:paraId="32CCD802" w14:textId="20F699AC" w:rsidR="00E4420E" w:rsidRDefault="00E4420E"/>
        </w:tc>
      </w:tr>
      <w:tr w:rsidR="00B912AA" w14:paraId="287EC80C" w14:textId="77777777" w:rsidTr="00E4420E">
        <w:tc>
          <w:tcPr>
            <w:tcW w:w="1773" w:type="dxa"/>
          </w:tcPr>
          <w:p w14:paraId="761EA4BD" w14:textId="72EE9222" w:rsidR="00B912AA" w:rsidRDefault="00EC5B3D">
            <w:r>
              <w:t xml:space="preserve">Selling price </w:t>
            </w:r>
          </w:p>
        </w:tc>
        <w:tc>
          <w:tcPr>
            <w:tcW w:w="1557" w:type="dxa"/>
          </w:tcPr>
          <w:p w14:paraId="10A2D2C9" w14:textId="6D1A766F" w:rsidR="00B912AA" w:rsidRDefault="00EC5B3D">
            <w:r>
              <w:t>25</w:t>
            </w:r>
          </w:p>
        </w:tc>
        <w:tc>
          <w:tcPr>
            <w:tcW w:w="1612" w:type="dxa"/>
          </w:tcPr>
          <w:p w14:paraId="517D20B1" w14:textId="1662BD8D" w:rsidR="00B912AA" w:rsidRDefault="00EC5B3D">
            <w:r>
              <w:t>25</w:t>
            </w:r>
          </w:p>
        </w:tc>
        <w:tc>
          <w:tcPr>
            <w:tcW w:w="1566" w:type="dxa"/>
          </w:tcPr>
          <w:p w14:paraId="485BFE91" w14:textId="792C9FDC" w:rsidR="00B912AA" w:rsidRDefault="00EC5B3D">
            <w:r>
              <w:t>25</w:t>
            </w:r>
          </w:p>
        </w:tc>
        <w:tc>
          <w:tcPr>
            <w:tcW w:w="1339" w:type="dxa"/>
          </w:tcPr>
          <w:p w14:paraId="0C41D978" w14:textId="01180DCC" w:rsidR="00B912AA" w:rsidRDefault="00EC5B3D">
            <w:r>
              <w:t>20</w:t>
            </w:r>
          </w:p>
        </w:tc>
        <w:tc>
          <w:tcPr>
            <w:tcW w:w="1169" w:type="dxa"/>
          </w:tcPr>
          <w:p w14:paraId="55408D6F" w14:textId="77777777" w:rsidR="00B912AA" w:rsidRDefault="00B912AA"/>
        </w:tc>
      </w:tr>
      <w:tr w:rsidR="00E4420E" w14:paraId="14EFF63F" w14:textId="77879FB0" w:rsidTr="00E4420E">
        <w:tc>
          <w:tcPr>
            <w:tcW w:w="1773" w:type="dxa"/>
          </w:tcPr>
          <w:p w14:paraId="4C2F98CF" w14:textId="1481E69E" w:rsidR="00E4420E" w:rsidRDefault="000902B1">
            <w:r>
              <w:t>Revenue</w:t>
            </w:r>
          </w:p>
        </w:tc>
        <w:tc>
          <w:tcPr>
            <w:tcW w:w="1557" w:type="dxa"/>
          </w:tcPr>
          <w:p w14:paraId="5906165D" w14:textId="55837C18" w:rsidR="00E4420E" w:rsidRDefault="00E4420E"/>
        </w:tc>
        <w:tc>
          <w:tcPr>
            <w:tcW w:w="1612" w:type="dxa"/>
          </w:tcPr>
          <w:p w14:paraId="5994D8EE" w14:textId="1D29047E" w:rsidR="00E4420E" w:rsidRDefault="00F6102C">
            <w:r>
              <w:t>2.</w:t>
            </w:r>
            <w:r w:rsidR="00D70040">
              <w:t>5</w:t>
            </w:r>
            <w:r>
              <w:t>00.000</w:t>
            </w:r>
          </w:p>
        </w:tc>
        <w:tc>
          <w:tcPr>
            <w:tcW w:w="1566" w:type="dxa"/>
          </w:tcPr>
          <w:p w14:paraId="3E5318EC" w14:textId="5036EB94" w:rsidR="00E4420E" w:rsidRDefault="00D70040">
            <w:r>
              <w:t>2.000.000</w:t>
            </w:r>
          </w:p>
        </w:tc>
        <w:tc>
          <w:tcPr>
            <w:tcW w:w="1339" w:type="dxa"/>
          </w:tcPr>
          <w:p w14:paraId="6AF4BD22" w14:textId="3320501A" w:rsidR="00E4420E" w:rsidRDefault="00B323A6">
            <w:r>
              <w:t>1.600.000</w:t>
            </w:r>
          </w:p>
        </w:tc>
        <w:tc>
          <w:tcPr>
            <w:tcW w:w="1169" w:type="dxa"/>
          </w:tcPr>
          <w:p w14:paraId="29061069" w14:textId="3473F5BD" w:rsidR="00E4420E" w:rsidRDefault="00B323A6">
            <w:r>
              <w:t>-400.000F</w:t>
            </w:r>
          </w:p>
        </w:tc>
      </w:tr>
      <w:tr w:rsidR="00E4420E" w14:paraId="47E3F6C4" w14:textId="68B04E27" w:rsidTr="00E4420E">
        <w:tc>
          <w:tcPr>
            <w:tcW w:w="1773" w:type="dxa"/>
          </w:tcPr>
          <w:p w14:paraId="54C68090" w14:textId="056CB8F0" w:rsidR="00E4420E" w:rsidRDefault="00E4420E">
            <w:r>
              <w:t>Variable costs:</w:t>
            </w:r>
          </w:p>
        </w:tc>
        <w:tc>
          <w:tcPr>
            <w:tcW w:w="1557" w:type="dxa"/>
          </w:tcPr>
          <w:p w14:paraId="5E3EFE8F" w14:textId="77777777" w:rsidR="00E4420E" w:rsidRDefault="00E4420E"/>
        </w:tc>
        <w:tc>
          <w:tcPr>
            <w:tcW w:w="1612" w:type="dxa"/>
          </w:tcPr>
          <w:p w14:paraId="31B8A385" w14:textId="38F89752" w:rsidR="00E4420E" w:rsidRDefault="00E4420E"/>
        </w:tc>
        <w:tc>
          <w:tcPr>
            <w:tcW w:w="1566" w:type="dxa"/>
          </w:tcPr>
          <w:p w14:paraId="1365EA8E" w14:textId="77777777" w:rsidR="00E4420E" w:rsidRDefault="00E4420E"/>
        </w:tc>
        <w:tc>
          <w:tcPr>
            <w:tcW w:w="1339" w:type="dxa"/>
          </w:tcPr>
          <w:p w14:paraId="4CD697AE" w14:textId="699E576D" w:rsidR="00E4420E" w:rsidRDefault="00E4420E"/>
        </w:tc>
        <w:tc>
          <w:tcPr>
            <w:tcW w:w="1169" w:type="dxa"/>
          </w:tcPr>
          <w:p w14:paraId="4EB32F58" w14:textId="77777777" w:rsidR="00E4420E" w:rsidRDefault="00E4420E"/>
        </w:tc>
      </w:tr>
      <w:tr w:rsidR="00E4420E" w14:paraId="289708AE" w14:textId="4B2C2281" w:rsidTr="00E4420E">
        <w:tc>
          <w:tcPr>
            <w:tcW w:w="1773" w:type="dxa"/>
          </w:tcPr>
          <w:p w14:paraId="0F7EAB5A" w14:textId="219CD8A2" w:rsidR="00E4420E" w:rsidRDefault="00E4420E">
            <w:r>
              <w:t>Materials</w:t>
            </w:r>
          </w:p>
        </w:tc>
        <w:tc>
          <w:tcPr>
            <w:tcW w:w="1557" w:type="dxa"/>
          </w:tcPr>
          <w:p w14:paraId="09804FA0" w14:textId="719EB25B" w:rsidR="00E4420E" w:rsidRDefault="00E4420E">
            <w:r>
              <w:t>2.50</w:t>
            </w:r>
          </w:p>
        </w:tc>
        <w:tc>
          <w:tcPr>
            <w:tcW w:w="1612" w:type="dxa"/>
          </w:tcPr>
          <w:p w14:paraId="1A7B5BE2" w14:textId="6CFEC764" w:rsidR="00E4420E" w:rsidRDefault="00036895">
            <w:r>
              <w:t>2.50</w:t>
            </w:r>
          </w:p>
        </w:tc>
        <w:tc>
          <w:tcPr>
            <w:tcW w:w="1566" w:type="dxa"/>
          </w:tcPr>
          <w:p w14:paraId="0980ADC5" w14:textId="02BEB867" w:rsidR="00E4420E" w:rsidRDefault="009941CB">
            <w:r>
              <w:t>200.000</w:t>
            </w:r>
          </w:p>
        </w:tc>
        <w:tc>
          <w:tcPr>
            <w:tcW w:w="1339" w:type="dxa"/>
          </w:tcPr>
          <w:p w14:paraId="2B528125" w14:textId="03E4A48F" w:rsidR="00E4420E" w:rsidRDefault="00E4420E">
            <w:r>
              <w:t>280.000</w:t>
            </w:r>
          </w:p>
        </w:tc>
        <w:tc>
          <w:tcPr>
            <w:tcW w:w="1169" w:type="dxa"/>
          </w:tcPr>
          <w:p w14:paraId="7734790A" w14:textId="28636CF0" w:rsidR="00E4420E" w:rsidRDefault="0021685E">
            <w:r>
              <w:t>80.000</w:t>
            </w:r>
            <w:r w:rsidR="000C3D96">
              <w:t>(U</w:t>
            </w:r>
            <w:r w:rsidR="000D1B17">
              <w:t>F</w:t>
            </w:r>
            <w:r w:rsidR="000C3D96">
              <w:t>)</w:t>
            </w:r>
          </w:p>
        </w:tc>
      </w:tr>
      <w:tr w:rsidR="00E4420E" w14:paraId="17031209" w14:textId="33146E18" w:rsidTr="00E4420E">
        <w:tc>
          <w:tcPr>
            <w:tcW w:w="1773" w:type="dxa"/>
          </w:tcPr>
          <w:p w14:paraId="4534B1D5" w14:textId="0F92B4A7" w:rsidR="00E4420E" w:rsidRDefault="00E4420E">
            <w:proofErr w:type="spellStart"/>
            <w:r>
              <w:t>Labour</w:t>
            </w:r>
            <w:proofErr w:type="spellEnd"/>
          </w:p>
        </w:tc>
        <w:tc>
          <w:tcPr>
            <w:tcW w:w="1557" w:type="dxa"/>
          </w:tcPr>
          <w:p w14:paraId="1197222E" w14:textId="702D3C53" w:rsidR="00E4420E" w:rsidRDefault="00E4420E">
            <w:r>
              <w:t>4</w:t>
            </w:r>
          </w:p>
        </w:tc>
        <w:tc>
          <w:tcPr>
            <w:tcW w:w="1612" w:type="dxa"/>
          </w:tcPr>
          <w:p w14:paraId="6E070477" w14:textId="05344B81" w:rsidR="00E4420E" w:rsidRDefault="00036895">
            <w:r>
              <w:t>4</w:t>
            </w:r>
          </w:p>
        </w:tc>
        <w:tc>
          <w:tcPr>
            <w:tcW w:w="1566" w:type="dxa"/>
          </w:tcPr>
          <w:p w14:paraId="1E434D8E" w14:textId="2A3B87D9" w:rsidR="00E4420E" w:rsidRDefault="009941CB">
            <w:r>
              <w:t>320.000</w:t>
            </w:r>
          </w:p>
        </w:tc>
        <w:tc>
          <w:tcPr>
            <w:tcW w:w="1339" w:type="dxa"/>
          </w:tcPr>
          <w:p w14:paraId="55BA8D7E" w14:textId="3D3E5ABF" w:rsidR="00E4420E" w:rsidRDefault="00E4420E">
            <w:r>
              <w:t>440.000</w:t>
            </w:r>
          </w:p>
        </w:tc>
        <w:tc>
          <w:tcPr>
            <w:tcW w:w="1169" w:type="dxa"/>
          </w:tcPr>
          <w:p w14:paraId="31D05321" w14:textId="3FF8F14F" w:rsidR="00E4420E" w:rsidRDefault="0021685E">
            <w:r>
              <w:t>120.000</w:t>
            </w:r>
            <w:r w:rsidR="000C3D96">
              <w:t>(U</w:t>
            </w:r>
            <w:r w:rsidR="000D1B17">
              <w:t>F</w:t>
            </w:r>
            <w:r w:rsidR="000C3D96">
              <w:t>)</w:t>
            </w:r>
          </w:p>
        </w:tc>
      </w:tr>
      <w:tr w:rsidR="00E4420E" w14:paraId="57429C48" w14:textId="2011EC9C" w:rsidTr="00E4420E">
        <w:tc>
          <w:tcPr>
            <w:tcW w:w="1773" w:type="dxa"/>
          </w:tcPr>
          <w:p w14:paraId="6BD7A7C0" w14:textId="46AB385D" w:rsidR="00E4420E" w:rsidRDefault="00E4420E">
            <w:r>
              <w:t>Overhead</w:t>
            </w:r>
          </w:p>
        </w:tc>
        <w:tc>
          <w:tcPr>
            <w:tcW w:w="1557" w:type="dxa"/>
          </w:tcPr>
          <w:p w14:paraId="4B4B71B4" w14:textId="18DAF01A" w:rsidR="00E4420E" w:rsidRDefault="00E4420E">
            <w:r>
              <w:t>1.50</w:t>
            </w:r>
          </w:p>
        </w:tc>
        <w:tc>
          <w:tcPr>
            <w:tcW w:w="1612" w:type="dxa"/>
          </w:tcPr>
          <w:p w14:paraId="2855D119" w14:textId="3D170349" w:rsidR="00E4420E" w:rsidRDefault="00036895">
            <w:r>
              <w:t>1.50</w:t>
            </w:r>
          </w:p>
        </w:tc>
        <w:tc>
          <w:tcPr>
            <w:tcW w:w="1566" w:type="dxa"/>
          </w:tcPr>
          <w:p w14:paraId="7F43633A" w14:textId="187C4F63" w:rsidR="00E4420E" w:rsidRDefault="009941CB">
            <w:r>
              <w:t>120.000</w:t>
            </w:r>
          </w:p>
        </w:tc>
        <w:tc>
          <w:tcPr>
            <w:tcW w:w="1339" w:type="dxa"/>
          </w:tcPr>
          <w:p w14:paraId="6BB671E6" w14:textId="59AAC795" w:rsidR="00E4420E" w:rsidRDefault="00E4420E">
            <w:r>
              <w:t>120.000</w:t>
            </w:r>
          </w:p>
        </w:tc>
        <w:tc>
          <w:tcPr>
            <w:tcW w:w="1169" w:type="dxa"/>
          </w:tcPr>
          <w:p w14:paraId="6AAEEB6B" w14:textId="2B9154CD" w:rsidR="00E4420E" w:rsidRDefault="00180E3B">
            <w:r>
              <w:t>No variance</w:t>
            </w:r>
          </w:p>
        </w:tc>
      </w:tr>
      <w:tr w:rsidR="00E4420E" w14:paraId="05F02C27" w14:textId="538A6467" w:rsidTr="00E4420E">
        <w:tc>
          <w:tcPr>
            <w:tcW w:w="1773" w:type="dxa"/>
          </w:tcPr>
          <w:p w14:paraId="31726BDF" w14:textId="7F4E7750" w:rsidR="00E4420E" w:rsidRDefault="00E4420E">
            <w:r>
              <w:t>Contribution</w:t>
            </w:r>
          </w:p>
        </w:tc>
        <w:tc>
          <w:tcPr>
            <w:tcW w:w="1557" w:type="dxa"/>
          </w:tcPr>
          <w:p w14:paraId="0DA10B34" w14:textId="1D8A7B29" w:rsidR="00E4420E" w:rsidRDefault="00E4420E">
            <w:r>
              <w:t>17</w:t>
            </w:r>
          </w:p>
        </w:tc>
        <w:tc>
          <w:tcPr>
            <w:tcW w:w="1612" w:type="dxa"/>
          </w:tcPr>
          <w:p w14:paraId="76377E6A" w14:textId="2D004CB7" w:rsidR="00E4420E" w:rsidRDefault="00036895">
            <w:r>
              <w:t>17</w:t>
            </w:r>
          </w:p>
        </w:tc>
        <w:tc>
          <w:tcPr>
            <w:tcW w:w="1566" w:type="dxa"/>
          </w:tcPr>
          <w:p w14:paraId="49F98F02" w14:textId="10EC5D4F" w:rsidR="00E4420E" w:rsidRDefault="00DC176D">
            <w:r>
              <w:t>1.360.000</w:t>
            </w:r>
          </w:p>
        </w:tc>
        <w:tc>
          <w:tcPr>
            <w:tcW w:w="1339" w:type="dxa"/>
          </w:tcPr>
          <w:p w14:paraId="167C3DBB" w14:textId="132B9D14" w:rsidR="00E4420E" w:rsidRDefault="00E4420E">
            <w:r>
              <w:t>760.000</w:t>
            </w:r>
          </w:p>
        </w:tc>
        <w:tc>
          <w:tcPr>
            <w:tcW w:w="1169" w:type="dxa"/>
          </w:tcPr>
          <w:p w14:paraId="7F3A98E8" w14:textId="4F6F2F58" w:rsidR="00E4420E" w:rsidRDefault="0021685E">
            <w:r>
              <w:t>600.000</w:t>
            </w:r>
            <w:r w:rsidR="00180E3B">
              <w:t>(UF)</w:t>
            </w:r>
          </w:p>
        </w:tc>
      </w:tr>
      <w:tr w:rsidR="00E4420E" w14:paraId="0408ED0B" w14:textId="06090627" w:rsidTr="00E4420E">
        <w:tc>
          <w:tcPr>
            <w:tcW w:w="1773" w:type="dxa"/>
          </w:tcPr>
          <w:p w14:paraId="69DA8146" w14:textId="785A79B6" w:rsidR="00E4420E" w:rsidRDefault="00E4420E">
            <w:r>
              <w:t>Fixed Overheads:</w:t>
            </w:r>
          </w:p>
        </w:tc>
        <w:tc>
          <w:tcPr>
            <w:tcW w:w="1557" w:type="dxa"/>
          </w:tcPr>
          <w:p w14:paraId="7E9E419A" w14:textId="77777777" w:rsidR="00E4420E" w:rsidRDefault="00E4420E"/>
        </w:tc>
        <w:tc>
          <w:tcPr>
            <w:tcW w:w="1612" w:type="dxa"/>
          </w:tcPr>
          <w:p w14:paraId="1847B5B9" w14:textId="77777777" w:rsidR="00E4420E" w:rsidRDefault="00E4420E"/>
        </w:tc>
        <w:tc>
          <w:tcPr>
            <w:tcW w:w="1566" w:type="dxa"/>
          </w:tcPr>
          <w:p w14:paraId="12132897" w14:textId="77777777" w:rsidR="00E4420E" w:rsidRDefault="00E4420E"/>
        </w:tc>
        <w:tc>
          <w:tcPr>
            <w:tcW w:w="1339" w:type="dxa"/>
          </w:tcPr>
          <w:p w14:paraId="69CCF27A" w14:textId="77777777" w:rsidR="00E4420E" w:rsidRDefault="00E4420E"/>
        </w:tc>
        <w:tc>
          <w:tcPr>
            <w:tcW w:w="1169" w:type="dxa"/>
          </w:tcPr>
          <w:p w14:paraId="233DC20A" w14:textId="77777777" w:rsidR="00E4420E" w:rsidRDefault="00E4420E"/>
        </w:tc>
      </w:tr>
      <w:tr w:rsidR="00E4420E" w14:paraId="0338A3D6" w14:textId="1349B222" w:rsidTr="00E4420E">
        <w:tc>
          <w:tcPr>
            <w:tcW w:w="1773" w:type="dxa"/>
          </w:tcPr>
          <w:p w14:paraId="657A7DB6" w14:textId="649BA6E3" w:rsidR="00E4420E" w:rsidRDefault="00E4420E">
            <w:r>
              <w:t>Warehouse rental</w:t>
            </w:r>
          </w:p>
        </w:tc>
        <w:tc>
          <w:tcPr>
            <w:tcW w:w="1557" w:type="dxa"/>
          </w:tcPr>
          <w:p w14:paraId="27358A3B" w14:textId="6807D930" w:rsidR="00E4420E" w:rsidRDefault="00E4420E">
            <w:r>
              <w:t>200.000</w:t>
            </w:r>
          </w:p>
        </w:tc>
        <w:tc>
          <w:tcPr>
            <w:tcW w:w="1612" w:type="dxa"/>
          </w:tcPr>
          <w:p w14:paraId="4C04CE7A" w14:textId="47B0FD5E" w:rsidR="00E4420E" w:rsidRDefault="00036895">
            <w:r>
              <w:t>200.000</w:t>
            </w:r>
          </w:p>
        </w:tc>
        <w:tc>
          <w:tcPr>
            <w:tcW w:w="1566" w:type="dxa"/>
          </w:tcPr>
          <w:p w14:paraId="6F71FE60" w14:textId="1E9FE4BE" w:rsidR="00E4420E" w:rsidRDefault="00DC176D">
            <w:r>
              <w:t>200.000</w:t>
            </w:r>
          </w:p>
        </w:tc>
        <w:tc>
          <w:tcPr>
            <w:tcW w:w="1339" w:type="dxa"/>
          </w:tcPr>
          <w:p w14:paraId="0486611D" w14:textId="46B222B7" w:rsidR="00E4420E" w:rsidRDefault="00E4420E">
            <w:r>
              <w:t>170.000</w:t>
            </w:r>
          </w:p>
        </w:tc>
        <w:tc>
          <w:tcPr>
            <w:tcW w:w="1169" w:type="dxa"/>
          </w:tcPr>
          <w:p w14:paraId="0D43742F" w14:textId="2B06CCCD" w:rsidR="00E4420E" w:rsidRDefault="0021685E">
            <w:r>
              <w:t>30.000</w:t>
            </w:r>
            <w:r w:rsidR="000C3D96">
              <w:t xml:space="preserve"> (F)</w:t>
            </w:r>
          </w:p>
        </w:tc>
      </w:tr>
      <w:tr w:rsidR="00E4420E" w14:paraId="6DAEB4F2" w14:textId="6FCCDA88" w:rsidTr="00E4420E">
        <w:tc>
          <w:tcPr>
            <w:tcW w:w="1773" w:type="dxa"/>
          </w:tcPr>
          <w:p w14:paraId="2EF1FF11" w14:textId="7A42B6CD" w:rsidR="00E4420E" w:rsidRDefault="00E4420E">
            <w:r>
              <w:t>Insurance</w:t>
            </w:r>
          </w:p>
        </w:tc>
        <w:tc>
          <w:tcPr>
            <w:tcW w:w="1557" w:type="dxa"/>
          </w:tcPr>
          <w:p w14:paraId="14D2FD1B" w14:textId="3F918959" w:rsidR="00E4420E" w:rsidRDefault="00E4420E">
            <w:r>
              <w:t>100.000</w:t>
            </w:r>
          </w:p>
        </w:tc>
        <w:tc>
          <w:tcPr>
            <w:tcW w:w="1612" w:type="dxa"/>
          </w:tcPr>
          <w:p w14:paraId="7D44BBB0" w14:textId="63E6477C" w:rsidR="00E4420E" w:rsidRDefault="00036895">
            <w:r>
              <w:t>100.000</w:t>
            </w:r>
          </w:p>
        </w:tc>
        <w:tc>
          <w:tcPr>
            <w:tcW w:w="1566" w:type="dxa"/>
          </w:tcPr>
          <w:p w14:paraId="50E148B2" w14:textId="64EDC24E" w:rsidR="00E4420E" w:rsidRDefault="00DC176D">
            <w:r>
              <w:t>100.000</w:t>
            </w:r>
          </w:p>
        </w:tc>
        <w:tc>
          <w:tcPr>
            <w:tcW w:w="1339" w:type="dxa"/>
          </w:tcPr>
          <w:p w14:paraId="1734ABA6" w14:textId="14685D3B" w:rsidR="00E4420E" w:rsidRDefault="00E4420E">
            <w:r>
              <w:t>100.000</w:t>
            </w:r>
          </w:p>
        </w:tc>
        <w:tc>
          <w:tcPr>
            <w:tcW w:w="1169" w:type="dxa"/>
          </w:tcPr>
          <w:p w14:paraId="20E87ABC" w14:textId="5176E014" w:rsidR="00E4420E" w:rsidRDefault="004A4232">
            <w:r>
              <w:t>No variance</w:t>
            </w:r>
          </w:p>
        </w:tc>
      </w:tr>
      <w:tr w:rsidR="00E4420E" w14:paraId="5F42B875" w14:textId="11B9445C" w:rsidTr="00E4420E">
        <w:tc>
          <w:tcPr>
            <w:tcW w:w="1773" w:type="dxa"/>
          </w:tcPr>
          <w:p w14:paraId="62609169" w14:textId="52C80A8B" w:rsidR="00E4420E" w:rsidRDefault="00E4420E">
            <w:r>
              <w:t>Fulltime warehouse supervisor salary</w:t>
            </w:r>
          </w:p>
        </w:tc>
        <w:tc>
          <w:tcPr>
            <w:tcW w:w="1557" w:type="dxa"/>
          </w:tcPr>
          <w:p w14:paraId="2DB75FC2" w14:textId="51222DE2" w:rsidR="00E4420E" w:rsidRDefault="00E4420E">
            <w:r>
              <w:t>50.000</w:t>
            </w:r>
          </w:p>
        </w:tc>
        <w:tc>
          <w:tcPr>
            <w:tcW w:w="1612" w:type="dxa"/>
          </w:tcPr>
          <w:p w14:paraId="6EE15D8E" w14:textId="1DE19428" w:rsidR="00E4420E" w:rsidRDefault="00036895">
            <w:r>
              <w:t>50.000</w:t>
            </w:r>
          </w:p>
        </w:tc>
        <w:tc>
          <w:tcPr>
            <w:tcW w:w="1566" w:type="dxa"/>
          </w:tcPr>
          <w:p w14:paraId="56CF06BF" w14:textId="5F284936" w:rsidR="00E4420E" w:rsidRDefault="00DC176D">
            <w:r>
              <w:t>50.000</w:t>
            </w:r>
          </w:p>
        </w:tc>
        <w:tc>
          <w:tcPr>
            <w:tcW w:w="1339" w:type="dxa"/>
          </w:tcPr>
          <w:p w14:paraId="3BFFEB89" w14:textId="78A47B80" w:rsidR="00E4420E" w:rsidRDefault="00036895">
            <w:r>
              <w:t>35.000</w:t>
            </w:r>
          </w:p>
        </w:tc>
        <w:tc>
          <w:tcPr>
            <w:tcW w:w="1169" w:type="dxa"/>
          </w:tcPr>
          <w:p w14:paraId="0B802A88" w14:textId="71463358" w:rsidR="00E4420E" w:rsidRDefault="0021685E">
            <w:r>
              <w:t>15.000</w:t>
            </w:r>
            <w:r w:rsidR="000C3D96">
              <w:t>(F)</w:t>
            </w:r>
          </w:p>
        </w:tc>
      </w:tr>
    </w:tbl>
    <w:p w14:paraId="244B492A" w14:textId="66F18E69" w:rsidR="00A55992" w:rsidRDefault="00C156EC">
      <w:r>
        <w:t xml:space="preserve"> </w:t>
      </w:r>
    </w:p>
    <w:p w14:paraId="1589A2C1" w14:textId="39BB2452" w:rsidR="00B17549" w:rsidRPr="00FC1537" w:rsidRDefault="00C156EC">
      <w:pPr>
        <w:rPr>
          <w:sz w:val="32"/>
          <w:szCs w:val="32"/>
        </w:rPr>
      </w:pPr>
      <w:r w:rsidRPr="00FC1537">
        <w:rPr>
          <w:sz w:val="32"/>
          <w:szCs w:val="32"/>
        </w:rPr>
        <w:t xml:space="preserve">The actual result </w:t>
      </w:r>
      <w:proofErr w:type="gramStart"/>
      <w:r w:rsidRPr="00FC1537">
        <w:rPr>
          <w:sz w:val="32"/>
          <w:szCs w:val="32"/>
        </w:rPr>
        <w:t>show</w:t>
      </w:r>
      <w:proofErr w:type="gramEnd"/>
      <w:r w:rsidRPr="00FC1537">
        <w:rPr>
          <w:sz w:val="32"/>
          <w:szCs w:val="32"/>
        </w:rPr>
        <w:t xml:space="preserve"> a bad performance for Amana in the year 2020. </w:t>
      </w:r>
      <w:proofErr w:type="gramStart"/>
      <w:r w:rsidRPr="00FC1537">
        <w:rPr>
          <w:sz w:val="32"/>
          <w:szCs w:val="32"/>
        </w:rPr>
        <w:t xml:space="preserve">However </w:t>
      </w:r>
      <w:r w:rsidR="00073476" w:rsidRPr="00FC1537">
        <w:rPr>
          <w:sz w:val="32"/>
          <w:szCs w:val="32"/>
        </w:rPr>
        <w:t>,</w:t>
      </w:r>
      <w:proofErr w:type="gramEnd"/>
      <w:r w:rsidR="00073476" w:rsidRPr="00FC1537">
        <w:rPr>
          <w:sz w:val="32"/>
          <w:szCs w:val="32"/>
        </w:rPr>
        <w:t xml:space="preserve"> the selling price per unit has improved but the costs are still unpredictable</w:t>
      </w:r>
      <w:r w:rsidR="009C1C05" w:rsidRPr="00FC1537">
        <w:rPr>
          <w:sz w:val="32"/>
          <w:szCs w:val="32"/>
        </w:rPr>
        <w:t xml:space="preserve">. While the fixed costs are under control, the </w:t>
      </w:r>
      <w:proofErr w:type="spellStart"/>
      <w:r w:rsidR="009C1C05" w:rsidRPr="00FC1537">
        <w:rPr>
          <w:sz w:val="32"/>
          <w:szCs w:val="32"/>
        </w:rPr>
        <w:t>overral</w:t>
      </w:r>
      <w:proofErr w:type="spellEnd"/>
      <w:r w:rsidR="009C1C05" w:rsidRPr="00FC1537">
        <w:rPr>
          <w:sz w:val="32"/>
          <w:szCs w:val="32"/>
        </w:rPr>
        <w:t xml:space="preserve"> </w:t>
      </w:r>
      <w:r w:rsidR="00D1023A" w:rsidRPr="00FC1537">
        <w:rPr>
          <w:sz w:val="32"/>
          <w:szCs w:val="32"/>
        </w:rPr>
        <w:t>performance has underperformed. So, in conclusion</w:t>
      </w:r>
      <w:r w:rsidR="00D00640" w:rsidRPr="00FC1537">
        <w:rPr>
          <w:sz w:val="32"/>
          <w:szCs w:val="32"/>
        </w:rPr>
        <w:t xml:space="preserve"> the performance of Amana is not satisfactory.</w:t>
      </w:r>
      <w:r w:rsidR="00594088" w:rsidRPr="00FC1537">
        <w:rPr>
          <w:sz w:val="32"/>
          <w:szCs w:val="32"/>
        </w:rPr>
        <w:t xml:space="preserve"> </w:t>
      </w:r>
      <w:r w:rsidR="00F35F24" w:rsidRPr="00FC1537">
        <w:rPr>
          <w:sz w:val="32"/>
          <w:szCs w:val="32"/>
        </w:rPr>
        <w:t xml:space="preserve">Amana has to spend to increase units sale </w:t>
      </w:r>
      <w:r w:rsidR="00765364" w:rsidRPr="00FC1537">
        <w:rPr>
          <w:sz w:val="32"/>
          <w:szCs w:val="32"/>
        </w:rPr>
        <w:t xml:space="preserve">and control the variable costs so </w:t>
      </w:r>
      <w:r w:rsidR="0092245B" w:rsidRPr="00FC1537">
        <w:rPr>
          <w:sz w:val="32"/>
          <w:szCs w:val="32"/>
        </w:rPr>
        <w:t xml:space="preserve">that the operation activity will be performed with </w:t>
      </w:r>
      <w:proofErr w:type="gramStart"/>
      <w:r w:rsidR="0092245B" w:rsidRPr="00FC1537">
        <w:rPr>
          <w:sz w:val="32"/>
          <w:szCs w:val="32"/>
        </w:rPr>
        <w:t>profit</w:t>
      </w:r>
      <w:r w:rsidR="00FE442E" w:rsidRPr="00FC1537">
        <w:rPr>
          <w:sz w:val="32"/>
          <w:szCs w:val="32"/>
        </w:rPr>
        <w:t xml:space="preserve"> </w:t>
      </w:r>
      <w:r w:rsidR="00B17549" w:rsidRPr="00FC1537">
        <w:rPr>
          <w:sz w:val="32"/>
          <w:szCs w:val="32"/>
        </w:rPr>
        <w:t>.</w:t>
      </w:r>
      <w:proofErr w:type="gramEnd"/>
      <w:r w:rsidR="00B17549" w:rsidRPr="00FC1537">
        <w:rPr>
          <w:sz w:val="32"/>
          <w:szCs w:val="32"/>
        </w:rPr>
        <w:t xml:space="preserve"> Sales</w:t>
      </w:r>
      <w:r w:rsidR="001714E9" w:rsidRPr="00FC1537">
        <w:rPr>
          <w:sz w:val="32"/>
          <w:szCs w:val="32"/>
        </w:rPr>
        <w:t xml:space="preserve"> quantity and</w:t>
      </w:r>
      <w:r w:rsidR="00103611" w:rsidRPr="00FC1537">
        <w:rPr>
          <w:sz w:val="32"/>
          <w:szCs w:val="32"/>
        </w:rPr>
        <w:t xml:space="preserve"> selling price</w:t>
      </w:r>
      <w:r w:rsidR="001714E9" w:rsidRPr="00FC1537">
        <w:rPr>
          <w:sz w:val="32"/>
          <w:szCs w:val="32"/>
        </w:rPr>
        <w:t xml:space="preserve"> </w:t>
      </w:r>
      <w:r w:rsidR="00103611" w:rsidRPr="00FC1537">
        <w:rPr>
          <w:sz w:val="32"/>
          <w:szCs w:val="32"/>
        </w:rPr>
        <w:t xml:space="preserve">are </w:t>
      </w:r>
      <w:r w:rsidR="001714E9" w:rsidRPr="00FC1537">
        <w:rPr>
          <w:sz w:val="32"/>
          <w:szCs w:val="32"/>
        </w:rPr>
        <w:t>less</w:t>
      </w:r>
      <w:r w:rsidR="00247F84" w:rsidRPr="00FC1537">
        <w:rPr>
          <w:sz w:val="32"/>
          <w:szCs w:val="32"/>
        </w:rPr>
        <w:t>.</w:t>
      </w:r>
    </w:p>
    <w:p w14:paraId="3D91C70A" w14:textId="0ED58618" w:rsidR="009B6C6A" w:rsidRDefault="00247F84" w:rsidP="009B6C6A">
      <w:pPr>
        <w:rPr>
          <w:sz w:val="32"/>
          <w:szCs w:val="32"/>
        </w:rPr>
      </w:pPr>
      <w:r w:rsidRPr="00FC1537">
        <w:rPr>
          <w:sz w:val="32"/>
          <w:szCs w:val="32"/>
        </w:rPr>
        <w:t xml:space="preserve">Materials, </w:t>
      </w:r>
      <w:proofErr w:type="spellStart"/>
      <w:proofErr w:type="gramStart"/>
      <w:r w:rsidRPr="00FC1537">
        <w:rPr>
          <w:sz w:val="32"/>
          <w:szCs w:val="32"/>
        </w:rPr>
        <w:t>Labour</w:t>
      </w:r>
      <w:proofErr w:type="spellEnd"/>
      <w:r w:rsidRPr="00FC1537">
        <w:rPr>
          <w:sz w:val="32"/>
          <w:szCs w:val="32"/>
        </w:rPr>
        <w:t xml:space="preserve"> ,</w:t>
      </w:r>
      <w:proofErr w:type="gramEnd"/>
      <w:r w:rsidR="00665C2D" w:rsidRPr="00FC1537">
        <w:rPr>
          <w:sz w:val="32"/>
          <w:szCs w:val="32"/>
        </w:rPr>
        <w:t xml:space="preserve"> Contribution are </w:t>
      </w:r>
      <w:r w:rsidR="00AE18F1" w:rsidRPr="00FC1537">
        <w:rPr>
          <w:sz w:val="32"/>
          <w:szCs w:val="32"/>
        </w:rPr>
        <w:t>unfavorable</w:t>
      </w:r>
      <w:r w:rsidR="00A662EC" w:rsidRPr="00FC1537">
        <w:rPr>
          <w:sz w:val="32"/>
          <w:szCs w:val="32"/>
        </w:rPr>
        <w:t xml:space="preserve"> in variable costs , </w:t>
      </w:r>
      <w:proofErr w:type="spellStart"/>
      <w:r w:rsidR="00A662EC" w:rsidRPr="00FC1537">
        <w:rPr>
          <w:sz w:val="32"/>
          <w:szCs w:val="32"/>
        </w:rPr>
        <w:t>its</w:t>
      </w:r>
      <w:proofErr w:type="spellEnd"/>
      <w:r w:rsidR="00A662EC" w:rsidRPr="00FC1537">
        <w:rPr>
          <w:sz w:val="32"/>
          <w:szCs w:val="32"/>
        </w:rPr>
        <w:t xml:space="preserve"> because </w:t>
      </w:r>
      <w:r w:rsidR="00EA4818" w:rsidRPr="00FC1537">
        <w:rPr>
          <w:sz w:val="32"/>
          <w:szCs w:val="32"/>
        </w:rPr>
        <w:t>the low material quality</w:t>
      </w:r>
      <w:r w:rsidR="00985BF8" w:rsidRPr="00FC1537">
        <w:rPr>
          <w:sz w:val="32"/>
          <w:szCs w:val="32"/>
        </w:rPr>
        <w:t xml:space="preserve">, </w:t>
      </w:r>
      <w:r w:rsidR="00AE18F1" w:rsidRPr="00FC1537">
        <w:rPr>
          <w:sz w:val="32"/>
          <w:szCs w:val="32"/>
        </w:rPr>
        <w:t>inefficient</w:t>
      </w:r>
      <w:r w:rsidR="00985BF8" w:rsidRPr="00FC1537">
        <w:rPr>
          <w:sz w:val="32"/>
          <w:szCs w:val="32"/>
        </w:rPr>
        <w:t xml:space="preserve"> </w:t>
      </w:r>
      <w:proofErr w:type="spellStart"/>
      <w:r w:rsidR="00985BF8" w:rsidRPr="00FC1537">
        <w:rPr>
          <w:sz w:val="32"/>
          <w:szCs w:val="32"/>
        </w:rPr>
        <w:t>labour</w:t>
      </w:r>
      <w:proofErr w:type="spellEnd"/>
      <w:r w:rsidR="00D71093" w:rsidRPr="00FC1537">
        <w:rPr>
          <w:sz w:val="32"/>
          <w:szCs w:val="32"/>
        </w:rPr>
        <w:t>, material price high</w:t>
      </w:r>
      <w:r w:rsidR="0022624C" w:rsidRPr="00FC1537">
        <w:rPr>
          <w:sz w:val="32"/>
          <w:szCs w:val="32"/>
        </w:rPr>
        <w:t xml:space="preserve">. </w:t>
      </w:r>
      <w:r w:rsidR="002500B9" w:rsidRPr="00FC1537">
        <w:rPr>
          <w:sz w:val="32"/>
          <w:szCs w:val="32"/>
        </w:rPr>
        <w:t>Amana LTD</w:t>
      </w:r>
      <w:r w:rsidR="00A067BB">
        <w:rPr>
          <w:sz w:val="32"/>
          <w:szCs w:val="32"/>
        </w:rPr>
        <w:t xml:space="preserve"> have some good </w:t>
      </w:r>
      <w:proofErr w:type="gramStart"/>
      <w:r w:rsidR="00A067BB">
        <w:rPr>
          <w:sz w:val="32"/>
          <w:szCs w:val="32"/>
        </w:rPr>
        <w:t>points</w:t>
      </w:r>
      <w:r w:rsidR="002500B9" w:rsidRPr="00FC1537">
        <w:rPr>
          <w:sz w:val="32"/>
          <w:szCs w:val="32"/>
        </w:rPr>
        <w:t xml:space="preserve"> ,</w:t>
      </w:r>
      <w:proofErr w:type="gramEnd"/>
      <w:r w:rsidR="002500B9" w:rsidRPr="00FC1537">
        <w:rPr>
          <w:sz w:val="32"/>
          <w:szCs w:val="32"/>
        </w:rPr>
        <w:t xml:space="preserve"> because </w:t>
      </w:r>
      <w:r w:rsidR="00FC1537" w:rsidRPr="00FC1537">
        <w:rPr>
          <w:sz w:val="32"/>
          <w:szCs w:val="32"/>
        </w:rPr>
        <w:t xml:space="preserve">Fixed costs are </w:t>
      </w:r>
      <w:r w:rsidR="00AE18F1" w:rsidRPr="00FC1537">
        <w:rPr>
          <w:sz w:val="32"/>
          <w:szCs w:val="32"/>
        </w:rPr>
        <w:t>favorable</w:t>
      </w:r>
      <w:r w:rsidR="00FC1537" w:rsidRPr="00FC1537">
        <w:rPr>
          <w:sz w:val="32"/>
          <w:szCs w:val="32"/>
        </w:rPr>
        <w:t>.</w:t>
      </w:r>
    </w:p>
    <w:p w14:paraId="2C55044D" w14:textId="13CA9D60" w:rsidR="00960E9B" w:rsidRDefault="00960E9B" w:rsidP="009B6C6A">
      <w:pPr>
        <w:rPr>
          <w:sz w:val="32"/>
          <w:szCs w:val="32"/>
        </w:rPr>
      </w:pPr>
      <w:r>
        <w:rPr>
          <w:sz w:val="32"/>
          <w:szCs w:val="32"/>
        </w:rPr>
        <w:t>Per</w:t>
      </w:r>
      <w:r w:rsidR="005C220E">
        <w:rPr>
          <w:sz w:val="32"/>
          <w:szCs w:val="32"/>
        </w:rPr>
        <w:t xml:space="preserve">formance reports are documents that companies create to </w:t>
      </w:r>
      <w:r w:rsidR="00AE18F1">
        <w:rPr>
          <w:sz w:val="32"/>
          <w:szCs w:val="32"/>
        </w:rPr>
        <w:t>define</w:t>
      </w:r>
      <w:r w:rsidR="005C220E">
        <w:rPr>
          <w:sz w:val="32"/>
          <w:szCs w:val="32"/>
        </w:rPr>
        <w:t xml:space="preserve"> and measure overall </w:t>
      </w:r>
      <w:proofErr w:type="gramStart"/>
      <w:r w:rsidR="005C220E">
        <w:rPr>
          <w:sz w:val="32"/>
          <w:szCs w:val="32"/>
        </w:rPr>
        <w:t>success .</w:t>
      </w:r>
      <w:proofErr w:type="gramEnd"/>
      <w:r w:rsidR="005C220E">
        <w:rPr>
          <w:sz w:val="32"/>
          <w:szCs w:val="32"/>
        </w:rPr>
        <w:t xml:space="preserve"> I will explain </w:t>
      </w:r>
      <w:r w:rsidR="00C466FC">
        <w:rPr>
          <w:sz w:val="32"/>
          <w:szCs w:val="32"/>
        </w:rPr>
        <w:t xml:space="preserve">the </w:t>
      </w:r>
      <w:r w:rsidR="00AE18F1">
        <w:rPr>
          <w:sz w:val="32"/>
          <w:szCs w:val="32"/>
        </w:rPr>
        <w:t>outline</w:t>
      </w:r>
      <w:r w:rsidR="00C466FC">
        <w:rPr>
          <w:sz w:val="32"/>
          <w:szCs w:val="32"/>
        </w:rPr>
        <w:t xml:space="preserve"> of business </w:t>
      </w:r>
      <w:r w:rsidR="001D40A2">
        <w:rPr>
          <w:sz w:val="32"/>
          <w:szCs w:val="32"/>
        </w:rPr>
        <w:t>development. For</w:t>
      </w:r>
      <w:r w:rsidR="00C466FC">
        <w:rPr>
          <w:sz w:val="32"/>
          <w:szCs w:val="32"/>
        </w:rPr>
        <w:t xml:space="preserve"> this purpose, performance reports </w:t>
      </w:r>
      <w:r w:rsidR="00AE18F1">
        <w:rPr>
          <w:sz w:val="32"/>
          <w:szCs w:val="32"/>
        </w:rPr>
        <w:t>primarily</w:t>
      </w:r>
      <w:r w:rsidR="00C466FC">
        <w:rPr>
          <w:sz w:val="32"/>
          <w:szCs w:val="32"/>
        </w:rPr>
        <w:t xml:space="preserve"> </w:t>
      </w:r>
      <w:r w:rsidR="00C466FC">
        <w:rPr>
          <w:sz w:val="32"/>
          <w:szCs w:val="32"/>
        </w:rPr>
        <w:lastRenderedPageBreak/>
        <w:t xml:space="preserve">collect specific works </w:t>
      </w:r>
      <w:r w:rsidR="009C03A8">
        <w:rPr>
          <w:sz w:val="32"/>
          <w:szCs w:val="32"/>
        </w:rPr>
        <w:t>performance data, evaluate them, and provide decision-making assistance.</w:t>
      </w:r>
    </w:p>
    <w:p w14:paraId="7759D23F" w14:textId="1F661BA1" w:rsidR="009C03A8" w:rsidRDefault="00FE7094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This report can focus on the performance of a particular project or </w:t>
      </w:r>
      <w:r w:rsidR="00AE18F1">
        <w:rPr>
          <w:sz w:val="32"/>
          <w:szCs w:val="32"/>
        </w:rPr>
        <w:t>employee</w:t>
      </w:r>
      <w:r>
        <w:rPr>
          <w:sz w:val="32"/>
          <w:szCs w:val="32"/>
        </w:rPr>
        <w:t xml:space="preserve">, or the entire </w:t>
      </w:r>
      <w:r w:rsidR="00515AC5">
        <w:rPr>
          <w:sz w:val="32"/>
          <w:szCs w:val="32"/>
        </w:rPr>
        <w:t>company.</w:t>
      </w:r>
    </w:p>
    <w:p w14:paraId="45196FCD" w14:textId="21C73850" w:rsidR="00515AC5" w:rsidRDefault="00C11F8F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Performance reports vary from company to </w:t>
      </w:r>
      <w:proofErr w:type="gramStart"/>
      <w:r>
        <w:rPr>
          <w:sz w:val="32"/>
          <w:szCs w:val="32"/>
        </w:rPr>
        <w:t>company ,</w:t>
      </w:r>
      <w:proofErr w:type="gramEnd"/>
      <w:r>
        <w:rPr>
          <w:sz w:val="32"/>
          <w:szCs w:val="32"/>
        </w:rPr>
        <w:t xml:space="preserve"> but all reports contain essentially the same elements of data and data </w:t>
      </w:r>
      <w:r w:rsidR="00AE18F1">
        <w:rPr>
          <w:sz w:val="32"/>
          <w:szCs w:val="32"/>
        </w:rPr>
        <w:t>process’s</w:t>
      </w:r>
      <w:r w:rsidR="00442863">
        <w:rPr>
          <w:sz w:val="32"/>
          <w:szCs w:val="32"/>
        </w:rPr>
        <w:t xml:space="preserve"> performance report on Amana limited will be based on the monthly control report.</w:t>
      </w:r>
    </w:p>
    <w:p w14:paraId="3AD40087" w14:textId="20B49F2B" w:rsidR="00442863" w:rsidRDefault="00442863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As seen in the monthly </w:t>
      </w:r>
      <w:r w:rsidR="00AE18F1">
        <w:rPr>
          <w:sz w:val="32"/>
          <w:szCs w:val="32"/>
        </w:rPr>
        <w:t>control budget</w:t>
      </w:r>
      <w:r w:rsidR="00D7233F">
        <w:rPr>
          <w:sz w:val="32"/>
          <w:szCs w:val="32"/>
        </w:rPr>
        <w:t xml:space="preserve">, the original budget differs from the actual budget in the units made by 20.000 units. THIS should </w:t>
      </w:r>
      <w:r w:rsidR="00B35775">
        <w:rPr>
          <w:sz w:val="32"/>
          <w:szCs w:val="32"/>
        </w:rPr>
        <w:t>be checked</w:t>
      </w:r>
      <w:r w:rsidR="002D04AC">
        <w:rPr>
          <w:sz w:val="32"/>
          <w:szCs w:val="32"/>
        </w:rPr>
        <w:t xml:space="preserve"> </w:t>
      </w:r>
      <w:proofErr w:type="gramStart"/>
      <w:r w:rsidR="002D04AC">
        <w:rPr>
          <w:sz w:val="32"/>
          <w:szCs w:val="32"/>
        </w:rPr>
        <w:t>an</w:t>
      </w:r>
      <w:proofErr w:type="gramEnd"/>
      <w:r w:rsidR="002D04AC">
        <w:rPr>
          <w:sz w:val="32"/>
          <w:szCs w:val="32"/>
        </w:rPr>
        <w:t xml:space="preserve"> corrected to increase the production to the original budget.</w:t>
      </w:r>
      <w:r w:rsidR="00361103">
        <w:rPr>
          <w:sz w:val="32"/>
          <w:szCs w:val="32"/>
        </w:rPr>
        <w:t xml:space="preserve"> The variance in the monthly report is high.</w:t>
      </w:r>
    </w:p>
    <w:p w14:paraId="7A577D4C" w14:textId="5B5003D4" w:rsidR="00A60E7C" w:rsidRDefault="00361103">
      <w:pPr>
        <w:rPr>
          <w:sz w:val="32"/>
          <w:szCs w:val="32"/>
        </w:rPr>
      </w:pPr>
      <w:r>
        <w:rPr>
          <w:sz w:val="32"/>
          <w:szCs w:val="32"/>
        </w:rPr>
        <w:t xml:space="preserve">Diversification is neither good </w:t>
      </w:r>
      <w:r w:rsidR="00B6074F">
        <w:rPr>
          <w:sz w:val="32"/>
          <w:szCs w:val="32"/>
        </w:rPr>
        <w:t xml:space="preserve">nor bad for investors. However, the higher </w:t>
      </w:r>
      <w:r w:rsidR="00681EEB">
        <w:rPr>
          <w:sz w:val="32"/>
          <w:szCs w:val="32"/>
        </w:rPr>
        <w:t xml:space="preserve">the diversification of stocks, the higher the risk and the </w:t>
      </w:r>
      <w:r w:rsidR="002C504F">
        <w:rPr>
          <w:sz w:val="32"/>
          <w:szCs w:val="32"/>
        </w:rPr>
        <w:t xml:space="preserve">higher the </w:t>
      </w:r>
      <w:r w:rsidR="00B35775">
        <w:rPr>
          <w:sz w:val="32"/>
          <w:szCs w:val="32"/>
        </w:rPr>
        <w:t>return. The</w:t>
      </w:r>
      <w:r w:rsidR="002C504F">
        <w:rPr>
          <w:sz w:val="32"/>
          <w:szCs w:val="32"/>
        </w:rPr>
        <w:t xml:space="preserve"> smaller the </w:t>
      </w:r>
      <w:proofErr w:type="gramStart"/>
      <w:r w:rsidR="002C504F">
        <w:rPr>
          <w:sz w:val="32"/>
          <w:szCs w:val="32"/>
        </w:rPr>
        <w:t>variance ,</w:t>
      </w:r>
      <w:proofErr w:type="gramEnd"/>
      <w:r w:rsidR="002C504F">
        <w:rPr>
          <w:sz w:val="32"/>
          <w:szCs w:val="32"/>
        </w:rPr>
        <w:t xml:space="preserve"> the lower the risk and return. Highly </w:t>
      </w:r>
      <w:r w:rsidR="00B35775">
        <w:rPr>
          <w:sz w:val="32"/>
          <w:szCs w:val="32"/>
        </w:rPr>
        <w:t>diversified</w:t>
      </w:r>
      <w:r w:rsidR="00240EEA">
        <w:rPr>
          <w:sz w:val="32"/>
          <w:szCs w:val="32"/>
        </w:rPr>
        <w:t xml:space="preserve"> stocks are usually suitable for aggressive investors with low risk aversion, while low dive</w:t>
      </w:r>
      <w:r w:rsidR="00992F06">
        <w:rPr>
          <w:sz w:val="32"/>
          <w:szCs w:val="32"/>
        </w:rPr>
        <w:t xml:space="preserve">rsified stocks are suitable for conservative investors with low </w:t>
      </w:r>
      <w:r w:rsidR="008B0271">
        <w:rPr>
          <w:sz w:val="32"/>
          <w:szCs w:val="32"/>
        </w:rPr>
        <w:t>risk tolerance.</w:t>
      </w:r>
    </w:p>
    <w:p w14:paraId="013FDB7C" w14:textId="3CACE3FE" w:rsidR="008B0271" w:rsidRDefault="008B0271">
      <w:pPr>
        <w:rPr>
          <w:sz w:val="32"/>
          <w:szCs w:val="32"/>
        </w:rPr>
      </w:pPr>
      <w:r>
        <w:rPr>
          <w:sz w:val="32"/>
          <w:szCs w:val="32"/>
        </w:rPr>
        <w:t>Variance is a measure of equip</w:t>
      </w:r>
      <w:r w:rsidR="00D37741">
        <w:rPr>
          <w:sz w:val="32"/>
          <w:szCs w:val="32"/>
        </w:rPr>
        <w:t xml:space="preserve">ment risk </w:t>
      </w:r>
      <w:r w:rsidR="00B35775">
        <w:rPr>
          <w:sz w:val="32"/>
          <w:szCs w:val="32"/>
        </w:rPr>
        <w:t>level. Risk</w:t>
      </w:r>
      <w:r w:rsidR="00D37741">
        <w:rPr>
          <w:sz w:val="32"/>
          <w:szCs w:val="32"/>
        </w:rPr>
        <w:t xml:space="preserve"> reflects the fact that the actual return </w:t>
      </w:r>
      <w:r w:rsidR="00875298">
        <w:rPr>
          <w:sz w:val="32"/>
          <w:szCs w:val="32"/>
        </w:rPr>
        <w:t xml:space="preserve">on an </w:t>
      </w:r>
      <w:proofErr w:type="gramStart"/>
      <w:r w:rsidR="00875298">
        <w:rPr>
          <w:sz w:val="32"/>
          <w:szCs w:val="32"/>
        </w:rPr>
        <w:t>investment ,</w:t>
      </w:r>
      <w:proofErr w:type="gramEnd"/>
      <w:r w:rsidR="00875298">
        <w:rPr>
          <w:sz w:val="32"/>
          <w:szCs w:val="32"/>
        </w:rPr>
        <w:t xml:space="preserve"> or its profit or loss, may </w:t>
      </w:r>
      <w:r w:rsidR="00C23ACD">
        <w:rPr>
          <w:sz w:val="32"/>
          <w:szCs w:val="32"/>
        </w:rPr>
        <w:t xml:space="preserve">be higher or lower than expected over a period. Some or all your investment may be lost Hence showing that the high variance will badly affect Amana </w:t>
      </w:r>
      <w:r w:rsidR="00B35775">
        <w:rPr>
          <w:sz w:val="32"/>
          <w:szCs w:val="32"/>
        </w:rPr>
        <w:t>Limited</w:t>
      </w:r>
      <w:r w:rsidR="00C23ACD">
        <w:rPr>
          <w:sz w:val="32"/>
          <w:szCs w:val="32"/>
        </w:rPr>
        <w:t xml:space="preserve"> in case they </w:t>
      </w:r>
      <w:r w:rsidR="0034769B">
        <w:rPr>
          <w:sz w:val="32"/>
          <w:szCs w:val="32"/>
        </w:rPr>
        <w:t>decide to sell some of their stock to an investor.</w:t>
      </w:r>
    </w:p>
    <w:p w14:paraId="3B3143E3" w14:textId="4658C858" w:rsidR="003B0B8F" w:rsidRDefault="003B0B8F">
      <w:pPr>
        <w:rPr>
          <w:sz w:val="32"/>
          <w:szCs w:val="32"/>
        </w:rPr>
      </w:pPr>
      <w:r>
        <w:rPr>
          <w:sz w:val="32"/>
          <w:szCs w:val="32"/>
        </w:rPr>
        <w:t xml:space="preserve">The actual results show bad performance for Amana in the year </w:t>
      </w:r>
      <w:r w:rsidR="004206A2">
        <w:rPr>
          <w:sz w:val="32"/>
          <w:szCs w:val="32"/>
        </w:rPr>
        <w:t>2020 because the variance is both high and negative. However, the selling price per unit has improved but costs are still underp</w:t>
      </w:r>
      <w:r w:rsidR="00A63364">
        <w:rPr>
          <w:sz w:val="32"/>
          <w:szCs w:val="32"/>
        </w:rPr>
        <w:t xml:space="preserve">erformed. So the performance of Amana </w:t>
      </w:r>
      <w:r w:rsidR="00165A52">
        <w:rPr>
          <w:sz w:val="32"/>
          <w:szCs w:val="32"/>
        </w:rPr>
        <w:t xml:space="preserve">is not satisfactory, and a lot should be done to improve the </w:t>
      </w:r>
      <w:proofErr w:type="gramStart"/>
      <w:r w:rsidR="00165A52">
        <w:rPr>
          <w:sz w:val="32"/>
          <w:szCs w:val="32"/>
        </w:rPr>
        <w:t>performance .</w:t>
      </w:r>
      <w:proofErr w:type="gramEnd"/>
      <w:r w:rsidR="00165A52">
        <w:rPr>
          <w:sz w:val="32"/>
          <w:szCs w:val="32"/>
        </w:rPr>
        <w:t xml:space="preserve"> This would be included setting ne goals, changing the </w:t>
      </w:r>
      <w:r w:rsidR="004A1A4E">
        <w:rPr>
          <w:sz w:val="32"/>
          <w:szCs w:val="32"/>
        </w:rPr>
        <w:t>KPIs of the company, adding new object</w:t>
      </w:r>
      <w:r w:rsidR="00112C7C">
        <w:rPr>
          <w:sz w:val="32"/>
          <w:szCs w:val="32"/>
        </w:rPr>
        <w:t xml:space="preserve">ives, </w:t>
      </w:r>
      <w:r w:rsidR="00112C7C">
        <w:rPr>
          <w:sz w:val="32"/>
          <w:szCs w:val="32"/>
        </w:rPr>
        <w:lastRenderedPageBreak/>
        <w:t xml:space="preserve">coming up with new ways to sell and market the merchandise </w:t>
      </w:r>
      <w:r w:rsidR="005F05CF">
        <w:rPr>
          <w:sz w:val="32"/>
          <w:szCs w:val="32"/>
        </w:rPr>
        <w:t xml:space="preserve">because the physical stores may not pick up well if the pandemic </w:t>
      </w:r>
      <w:r w:rsidR="00957B69">
        <w:rPr>
          <w:sz w:val="32"/>
          <w:szCs w:val="32"/>
        </w:rPr>
        <w:t>stays longer than they can manage to stay afloat.</w:t>
      </w:r>
    </w:p>
    <w:p w14:paraId="4E461B8A" w14:textId="713B907C" w:rsidR="00957B69" w:rsidRDefault="0035075E">
      <w:pPr>
        <w:rPr>
          <w:sz w:val="32"/>
          <w:szCs w:val="32"/>
        </w:rPr>
      </w:pPr>
      <w:r>
        <w:rPr>
          <w:sz w:val="32"/>
          <w:szCs w:val="32"/>
        </w:rPr>
        <w:t xml:space="preserve">Amana must spend to increase its </w:t>
      </w:r>
      <w:proofErr w:type="gramStart"/>
      <w:r>
        <w:rPr>
          <w:sz w:val="32"/>
          <w:szCs w:val="32"/>
        </w:rPr>
        <w:t>units</w:t>
      </w:r>
      <w:proofErr w:type="gramEnd"/>
      <w:r>
        <w:rPr>
          <w:sz w:val="32"/>
          <w:szCs w:val="32"/>
        </w:rPr>
        <w:t xml:space="preserve"> sale and control the variable costs so that the </w:t>
      </w:r>
      <w:r w:rsidR="00B35775">
        <w:rPr>
          <w:sz w:val="32"/>
          <w:szCs w:val="32"/>
        </w:rPr>
        <w:t>operation</w:t>
      </w:r>
      <w:r>
        <w:rPr>
          <w:sz w:val="32"/>
          <w:szCs w:val="32"/>
        </w:rPr>
        <w:t xml:space="preserve"> activity </w:t>
      </w:r>
      <w:r w:rsidR="00F35251">
        <w:rPr>
          <w:sz w:val="32"/>
          <w:szCs w:val="32"/>
        </w:rPr>
        <w:t xml:space="preserve">will be performed with profit. </w:t>
      </w:r>
      <w:r w:rsidR="00B35775">
        <w:rPr>
          <w:sz w:val="32"/>
          <w:szCs w:val="32"/>
        </w:rPr>
        <w:t>Improving</w:t>
      </w:r>
      <w:r w:rsidR="00F35251">
        <w:rPr>
          <w:sz w:val="32"/>
          <w:szCs w:val="32"/>
        </w:rPr>
        <w:t xml:space="preserve"> the website to enable online buying would </w:t>
      </w:r>
      <w:r w:rsidR="00881931">
        <w:rPr>
          <w:sz w:val="32"/>
          <w:szCs w:val="32"/>
        </w:rPr>
        <w:t xml:space="preserve">greatly improve </w:t>
      </w:r>
      <w:r w:rsidR="00B35775">
        <w:rPr>
          <w:sz w:val="32"/>
          <w:szCs w:val="32"/>
        </w:rPr>
        <w:t>on</w:t>
      </w:r>
      <w:r w:rsidR="00881931">
        <w:rPr>
          <w:sz w:val="32"/>
          <w:szCs w:val="32"/>
        </w:rPr>
        <w:t xml:space="preserve"> the profits and target the market of people </w:t>
      </w:r>
      <w:r w:rsidR="009E06A6">
        <w:rPr>
          <w:sz w:val="32"/>
          <w:szCs w:val="32"/>
        </w:rPr>
        <w:t xml:space="preserve">who do not physically enter the store. The CEO should consider closing some of the poorly performing stores </w:t>
      </w:r>
      <w:r w:rsidR="001776D4">
        <w:rPr>
          <w:sz w:val="32"/>
          <w:szCs w:val="32"/>
        </w:rPr>
        <w:t xml:space="preserve">to cut on expenses, both of paying </w:t>
      </w:r>
      <w:r w:rsidR="00B35775">
        <w:rPr>
          <w:sz w:val="32"/>
          <w:szCs w:val="32"/>
        </w:rPr>
        <w:t>employees</w:t>
      </w:r>
      <w:r w:rsidR="001776D4">
        <w:rPr>
          <w:sz w:val="32"/>
          <w:szCs w:val="32"/>
        </w:rPr>
        <w:t xml:space="preserve"> and keeping stores open when they cannot over </w:t>
      </w:r>
      <w:r w:rsidR="00E518B6">
        <w:rPr>
          <w:sz w:val="32"/>
          <w:szCs w:val="32"/>
        </w:rPr>
        <w:t xml:space="preserve">the cost of running the </w:t>
      </w:r>
      <w:proofErr w:type="gramStart"/>
      <w:r w:rsidR="00E518B6">
        <w:rPr>
          <w:sz w:val="32"/>
          <w:szCs w:val="32"/>
        </w:rPr>
        <w:t>store ,</w:t>
      </w:r>
      <w:proofErr w:type="gramEnd"/>
      <w:r w:rsidR="00E518B6">
        <w:rPr>
          <w:sz w:val="32"/>
          <w:szCs w:val="32"/>
        </w:rPr>
        <w:t xml:space="preserve"> Closing down some of the stores</w:t>
      </w:r>
      <w:r w:rsidR="00B029EF">
        <w:rPr>
          <w:sz w:val="32"/>
          <w:szCs w:val="32"/>
        </w:rPr>
        <w:t xml:space="preserve"> will free up money to use during the </w:t>
      </w:r>
      <w:r w:rsidR="00B35775">
        <w:rPr>
          <w:sz w:val="32"/>
          <w:szCs w:val="32"/>
        </w:rPr>
        <w:t>reconstruction</w:t>
      </w:r>
      <w:r w:rsidR="00B029EF">
        <w:rPr>
          <w:sz w:val="32"/>
          <w:szCs w:val="32"/>
        </w:rPr>
        <w:t xml:space="preserve"> of the website </w:t>
      </w:r>
      <w:r w:rsidR="00E758CE">
        <w:rPr>
          <w:sz w:val="32"/>
          <w:szCs w:val="32"/>
        </w:rPr>
        <w:t xml:space="preserve">into an online market platform. The company should consider having their products manufactured locally to cut </w:t>
      </w:r>
      <w:r w:rsidR="00BA4B0D">
        <w:rPr>
          <w:sz w:val="32"/>
          <w:szCs w:val="32"/>
        </w:rPr>
        <w:t>on transport costs from China and to utilize locally available materials.</w:t>
      </w:r>
    </w:p>
    <w:p w14:paraId="71FF5D23" w14:textId="77777777" w:rsidR="00C82D21" w:rsidRDefault="00C63FA8">
      <w:pPr>
        <w:rPr>
          <w:sz w:val="32"/>
          <w:szCs w:val="32"/>
        </w:rPr>
      </w:pPr>
      <w:r>
        <w:rPr>
          <w:sz w:val="32"/>
          <w:szCs w:val="32"/>
        </w:rPr>
        <w:t xml:space="preserve">For to increase sales and finding the perfect way to </w:t>
      </w:r>
      <w:r w:rsidR="006E3A16">
        <w:rPr>
          <w:sz w:val="32"/>
          <w:szCs w:val="32"/>
        </w:rPr>
        <w:t>decrease cost will be the best way for Amana limited company to stay afloat until things go back to normal</w:t>
      </w:r>
      <w:r w:rsidR="00CB1B7B">
        <w:rPr>
          <w:sz w:val="32"/>
          <w:szCs w:val="32"/>
        </w:rPr>
        <w:t xml:space="preserve"> </w:t>
      </w:r>
      <w:proofErr w:type="spellStart"/>
      <w:r w:rsidR="00CB1B7B">
        <w:rPr>
          <w:sz w:val="32"/>
          <w:szCs w:val="32"/>
        </w:rPr>
        <w:t>orr</w:t>
      </w:r>
      <w:proofErr w:type="spellEnd"/>
      <w:r w:rsidR="00CB1B7B">
        <w:rPr>
          <w:sz w:val="32"/>
          <w:szCs w:val="32"/>
        </w:rPr>
        <w:t xml:space="preserve"> until a new normal is achieved whereby tourist will travel and roam free as it was before pandemic</w:t>
      </w:r>
      <w:r w:rsidR="0023557F">
        <w:rPr>
          <w:sz w:val="32"/>
          <w:szCs w:val="32"/>
        </w:rPr>
        <w:t xml:space="preserve">. And the world can begin to find </w:t>
      </w:r>
      <w:r w:rsidR="00D812CF">
        <w:rPr>
          <w:sz w:val="32"/>
          <w:szCs w:val="32"/>
        </w:rPr>
        <w:t xml:space="preserve">joy in the little things </w:t>
      </w:r>
      <w:proofErr w:type="gramStart"/>
      <w:r w:rsidR="00D812CF">
        <w:rPr>
          <w:sz w:val="32"/>
          <w:szCs w:val="32"/>
        </w:rPr>
        <w:t>again .</w:t>
      </w:r>
      <w:proofErr w:type="gramEnd"/>
      <w:r w:rsidR="00D812CF">
        <w:rPr>
          <w:sz w:val="32"/>
          <w:szCs w:val="32"/>
        </w:rPr>
        <w:t xml:space="preserve"> Until then, diversif</w:t>
      </w:r>
      <w:r w:rsidR="0074031C">
        <w:rPr>
          <w:sz w:val="32"/>
          <w:szCs w:val="32"/>
        </w:rPr>
        <w:t xml:space="preserve">ying into the </w:t>
      </w:r>
      <w:r w:rsidR="00B35775">
        <w:rPr>
          <w:sz w:val="32"/>
          <w:szCs w:val="32"/>
        </w:rPr>
        <w:t>world</w:t>
      </w:r>
      <w:r w:rsidR="0074031C">
        <w:rPr>
          <w:sz w:val="32"/>
          <w:szCs w:val="32"/>
        </w:rPr>
        <w:t xml:space="preserve"> of technology, through online selling and ma</w:t>
      </w:r>
      <w:r w:rsidR="000E1E8F">
        <w:rPr>
          <w:sz w:val="32"/>
          <w:szCs w:val="32"/>
        </w:rPr>
        <w:t>rketing of their stuff is the best option unless they can consider selling some of their shares to invest</w:t>
      </w:r>
      <w:r w:rsidR="00D40804">
        <w:rPr>
          <w:sz w:val="32"/>
          <w:szCs w:val="32"/>
        </w:rPr>
        <w:t xml:space="preserve">ors, </w:t>
      </w:r>
      <w:proofErr w:type="gramStart"/>
      <w:r w:rsidR="00D40804">
        <w:rPr>
          <w:sz w:val="32"/>
          <w:szCs w:val="32"/>
        </w:rPr>
        <w:t>so as to</w:t>
      </w:r>
      <w:proofErr w:type="gramEnd"/>
      <w:r w:rsidR="00D40804">
        <w:rPr>
          <w:sz w:val="32"/>
          <w:szCs w:val="32"/>
        </w:rPr>
        <w:t xml:space="preserve"> have injected into the business</w:t>
      </w:r>
      <w:r w:rsidR="00C82D21">
        <w:rPr>
          <w:sz w:val="32"/>
          <w:szCs w:val="32"/>
        </w:rPr>
        <w:t>.</w:t>
      </w:r>
    </w:p>
    <w:p w14:paraId="5B60F576" w14:textId="5F1F466F" w:rsidR="002A028F" w:rsidRDefault="002A028F">
      <w:pPr>
        <w:rPr>
          <w:sz w:val="32"/>
          <w:szCs w:val="32"/>
        </w:rPr>
      </w:pPr>
      <w:r>
        <w:rPr>
          <w:sz w:val="32"/>
          <w:szCs w:val="32"/>
        </w:rPr>
        <w:t xml:space="preserve">It’s a good idea </w:t>
      </w:r>
      <w:r w:rsidR="00645240">
        <w:rPr>
          <w:sz w:val="32"/>
          <w:szCs w:val="32"/>
        </w:rPr>
        <w:t xml:space="preserve">and decision to move </w:t>
      </w:r>
      <w:proofErr w:type="gramStart"/>
      <w:r w:rsidR="00645240">
        <w:rPr>
          <w:sz w:val="32"/>
          <w:szCs w:val="32"/>
        </w:rPr>
        <w:t>a part from</w:t>
      </w:r>
      <w:proofErr w:type="gramEnd"/>
      <w:r w:rsidR="00645240">
        <w:rPr>
          <w:sz w:val="32"/>
          <w:szCs w:val="32"/>
        </w:rPr>
        <w:t xml:space="preserve"> sales like 50 </w:t>
      </w:r>
      <w:r w:rsidR="00C27201">
        <w:rPr>
          <w:sz w:val="32"/>
          <w:szCs w:val="32"/>
        </w:rPr>
        <w:t xml:space="preserve">% from the offline area and </w:t>
      </w:r>
      <w:r w:rsidR="004D565F">
        <w:rPr>
          <w:sz w:val="32"/>
          <w:szCs w:val="32"/>
        </w:rPr>
        <w:t xml:space="preserve">move this on the </w:t>
      </w:r>
      <w:r w:rsidR="00A571D8">
        <w:rPr>
          <w:sz w:val="32"/>
          <w:szCs w:val="32"/>
        </w:rPr>
        <w:t xml:space="preserve">internet as online sales </w:t>
      </w:r>
      <w:r w:rsidR="00ED558E">
        <w:rPr>
          <w:sz w:val="32"/>
          <w:szCs w:val="32"/>
        </w:rPr>
        <w:t>I’m</w:t>
      </w:r>
      <w:r w:rsidR="008D5A15">
        <w:rPr>
          <w:sz w:val="32"/>
          <w:szCs w:val="32"/>
        </w:rPr>
        <w:t xml:space="preserve"> total accord with this</w:t>
      </w:r>
      <w:r w:rsidR="00ED558E">
        <w:rPr>
          <w:sz w:val="32"/>
          <w:szCs w:val="32"/>
        </w:rPr>
        <w:t>.</w:t>
      </w:r>
      <w:r w:rsidR="00A571D8">
        <w:rPr>
          <w:sz w:val="32"/>
          <w:szCs w:val="32"/>
        </w:rPr>
        <w:t xml:space="preserve"> </w:t>
      </w:r>
    </w:p>
    <w:p w14:paraId="5ACECC21" w14:textId="77777777" w:rsidR="00DA4E7A" w:rsidRPr="00DA4E7A" w:rsidRDefault="00D00FEA" w:rsidP="00DA4E7A">
      <w:pPr>
        <w:rPr>
          <w:sz w:val="32"/>
          <w:szCs w:val="32"/>
        </w:rPr>
      </w:pPr>
      <w:r w:rsidRPr="00D00FEA">
        <w:t xml:space="preserve"> </w:t>
      </w:r>
      <w:r w:rsidRPr="00D00FEA">
        <w:rPr>
          <w:sz w:val="32"/>
          <w:szCs w:val="32"/>
        </w:rPr>
        <w:t>His company’s</w:t>
      </w:r>
      <w:r w:rsidR="008D5A15">
        <w:rPr>
          <w:sz w:val="32"/>
          <w:szCs w:val="32"/>
        </w:rPr>
        <w:t xml:space="preserve"> from </w:t>
      </w:r>
      <w:proofErr w:type="gramStart"/>
      <w:r w:rsidR="008D5A15" w:rsidRPr="00D00FEA">
        <w:rPr>
          <w:sz w:val="32"/>
          <w:szCs w:val="32"/>
        </w:rPr>
        <w:t>Birmingham</w:t>
      </w:r>
      <w:r w:rsidRPr="00D00FEA">
        <w:rPr>
          <w:sz w:val="32"/>
          <w:szCs w:val="32"/>
        </w:rPr>
        <w:t xml:space="preserve"> </w:t>
      </w:r>
      <w:r w:rsidR="008D5A15">
        <w:rPr>
          <w:sz w:val="32"/>
          <w:szCs w:val="32"/>
        </w:rPr>
        <w:t>,</w:t>
      </w:r>
      <w:r w:rsidRPr="00D00FEA">
        <w:rPr>
          <w:sz w:val="32"/>
          <w:szCs w:val="32"/>
        </w:rPr>
        <w:t>Brighton</w:t>
      </w:r>
      <w:proofErr w:type="gramEnd"/>
      <w:r w:rsidRPr="00D00FEA">
        <w:rPr>
          <w:sz w:val="32"/>
          <w:szCs w:val="32"/>
        </w:rPr>
        <w:t xml:space="preserve"> heart and Manchester would only be ready to cater to a limited area </w:t>
      </w:r>
      <w:r w:rsidR="001D5094">
        <w:rPr>
          <w:sz w:val="32"/>
          <w:szCs w:val="32"/>
        </w:rPr>
        <w:t>an number of people</w:t>
      </w:r>
      <w:r w:rsidRPr="00D00FEA">
        <w:rPr>
          <w:sz w:val="32"/>
          <w:szCs w:val="32"/>
        </w:rPr>
        <w:t xml:space="preserve">. </w:t>
      </w:r>
      <w:r w:rsidR="00CC0439" w:rsidRPr="00D00FEA">
        <w:rPr>
          <w:sz w:val="32"/>
          <w:szCs w:val="32"/>
        </w:rPr>
        <w:t>T</w:t>
      </w:r>
      <w:r w:rsidRPr="00D00FEA">
        <w:rPr>
          <w:sz w:val="32"/>
          <w:szCs w:val="32"/>
        </w:rPr>
        <w:t>he potential</w:t>
      </w:r>
      <w:r w:rsidR="00BB46AA">
        <w:rPr>
          <w:sz w:val="32"/>
          <w:szCs w:val="32"/>
        </w:rPr>
        <w:t xml:space="preserve"> of Amana LTD</w:t>
      </w:r>
      <w:r w:rsidRPr="00D00FEA">
        <w:rPr>
          <w:sz w:val="32"/>
          <w:szCs w:val="32"/>
        </w:rPr>
        <w:t xml:space="preserve"> to </w:t>
      </w:r>
      <w:r w:rsidR="00BB46AA">
        <w:rPr>
          <w:sz w:val="32"/>
          <w:szCs w:val="32"/>
        </w:rPr>
        <w:t>get</w:t>
      </w:r>
      <w:r w:rsidRPr="00D00FEA">
        <w:rPr>
          <w:sz w:val="32"/>
          <w:szCs w:val="32"/>
        </w:rPr>
        <w:t xml:space="preserve"> newer customer would be low </w:t>
      </w:r>
      <w:r w:rsidR="00BB46AA">
        <w:rPr>
          <w:sz w:val="32"/>
          <w:szCs w:val="32"/>
        </w:rPr>
        <w:lastRenderedPageBreak/>
        <w:t>when</w:t>
      </w:r>
      <w:r w:rsidRPr="00D00FEA">
        <w:rPr>
          <w:sz w:val="32"/>
          <w:szCs w:val="32"/>
        </w:rPr>
        <w:t xml:space="preserve"> the associated expenses with physical stores would be high. </w:t>
      </w:r>
      <w:r w:rsidR="00DA4E7A" w:rsidRPr="00DA4E7A">
        <w:rPr>
          <w:sz w:val="32"/>
          <w:szCs w:val="32"/>
        </w:rPr>
        <w:t>BY ROUTE 50 % THROUGH INTERNET WILL TARGETS UK,</w:t>
      </w:r>
    </w:p>
    <w:p w14:paraId="46FA6EA4" w14:textId="0AA70DDA" w:rsidR="00BA4B0D" w:rsidRPr="00FC1537" w:rsidRDefault="00DA4E7A" w:rsidP="00DA4E7A">
      <w:pPr>
        <w:rPr>
          <w:sz w:val="32"/>
          <w:szCs w:val="32"/>
        </w:rPr>
      </w:pPr>
      <w:r w:rsidRPr="00DA4E7A">
        <w:rPr>
          <w:sz w:val="32"/>
          <w:szCs w:val="32"/>
        </w:rPr>
        <w:t xml:space="preserve">Online Store can guarantee sales of 100.000 units </w:t>
      </w:r>
      <w:proofErr w:type="gramStart"/>
      <w:r w:rsidRPr="00DA4E7A">
        <w:rPr>
          <w:sz w:val="32"/>
          <w:szCs w:val="32"/>
        </w:rPr>
        <w:t>annually ,</w:t>
      </w:r>
      <w:proofErr w:type="gramEnd"/>
      <w:r w:rsidRPr="00DA4E7A">
        <w:rPr>
          <w:sz w:val="32"/>
          <w:szCs w:val="32"/>
        </w:rPr>
        <w:t xml:space="preserve"> they will meet cost of 200.000 </w:t>
      </w:r>
      <w:proofErr w:type="spellStart"/>
      <w:r w:rsidRPr="00DA4E7A">
        <w:rPr>
          <w:sz w:val="32"/>
          <w:szCs w:val="32"/>
        </w:rPr>
        <w:t>gbr</w:t>
      </w:r>
      <w:proofErr w:type="spellEnd"/>
      <w:r w:rsidRPr="00DA4E7A">
        <w:rPr>
          <w:sz w:val="32"/>
          <w:szCs w:val="32"/>
        </w:rPr>
        <w:t xml:space="preserve"> annually also </w:t>
      </w:r>
      <w:r w:rsidRPr="00DA4E7A">
        <w:rPr>
          <w:sz w:val="32"/>
          <w:szCs w:val="32"/>
        </w:rPr>
        <w:t>recurring</w:t>
      </w:r>
      <w:r w:rsidRPr="00DA4E7A">
        <w:rPr>
          <w:sz w:val="32"/>
          <w:szCs w:val="32"/>
        </w:rPr>
        <w:t xml:space="preserve"> cost of 35.000 </w:t>
      </w:r>
      <w:proofErr w:type="spellStart"/>
      <w:r w:rsidRPr="00DA4E7A">
        <w:rPr>
          <w:sz w:val="32"/>
          <w:szCs w:val="32"/>
        </w:rPr>
        <w:t>gbr</w:t>
      </w:r>
      <w:proofErr w:type="spellEnd"/>
      <w:r w:rsidRPr="00DA4E7A">
        <w:rPr>
          <w:sz w:val="32"/>
          <w:szCs w:val="32"/>
        </w:rPr>
        <w:t xml:space="preserve"> . </w:t>
      </w:r>
      <w:proofErr w:type="spellStart"/>
      <w:r w:rsidRPr="00DA4E7A">
        <w:rPr>
          <w:sz w:val="32"/>
          <w:szCs w:val="32"/>
        </w:rPr>
        <w:t>Its</w:t>
      </w:r>
      <w:proofErr w:type="spellEnd"/>
      <w:r w:rsidRPr="00DA4E7A">
        <w:rPr>
          <w:sz w:val="32"/>
          <w:szCs w:val="32"/>
        </w:rPr>
        <w:t xml:space="preserve"> a good idea to sell </w:t>
      </w:r>
      <w:r w:rsidRPr="00DA4E7A">
        <w:rPr>
          <w:sz w:val="32"/>
          <w:szCs w:val="32"/>
        </w:rPr>
        <w:t>through</w:t>
      </w:r>
      <w:r w:rsidRPr="00DA4E7A">
        <w:rPr>
          <w:sz w:val="32"/>
          <w:szCs w:val="32"/>
        </w:rPr>
        <w:t xml:space="preserve"> amazon this will </w:t>
      </w:r>
      <w:r w:rsidRPr="00DA4E7A">
        <w:rPr>
          <w:sz w:val="32"/>
          <w:szCs w:val="32"/>
        </w:rPr>
        <w:t>guarantee</w:t>
      </w:r>
      <w:r w:rsidRPr="00DA4E7A">
        <w:rPr>
          <w:sz w:val="32"/>
          <w:szCs w:val="32"/>
        </w:rPr>
        <w:t xml:space="preserve"> sales of 65.000 units </w:t>
      </w:r>
      <w:r w:rsidRPr="00DA4E7A">
        <w:rPr>
          <w:sz w:val="32"/>
          <w:szCs w:val="32"/>
        </w:rPr>
        <w:t>annually</w:t>
      </w:r>
      <w:r w:rsidRPr="00DA4E7A">
        <w:rPr>
          <w:sz w:val="32"/>
          <w:szCs w:val="32"/>
        </w:rPr>
        <w:t xml:space="preserve">. In my opinion it will be the best for </w:t>
      </w:r>
      <w:proofErr w:type="gramStart"/>
      <w:r w:rsidRPr="00DA4E7A">
        <w:rPr>
          <w:sz w:val="32"/>
          <w:szCs w:val="32"/>
        </w:rPr>
        <w:t>Amana  LTD</w:t>
      </w:r>
      <w:proofErr w:type="gramEnd"/>
      <w:r w:rsidRPr="00DA4E7A">
        <w:rPr>
          <w:sz w:val="32"/>
          <w:szCs w:val="32"/>
        </w:rPr>
        <w:t xml:space="preserve"> to sell their product through Amazon a </w:t>
      </w:r>
      <w:r w:rsidRPr="00DA4E7A">
        <w:rPr>
          <w:sz w:val="32"/>
          <w:szCs w:val="32"/>
        </w:rPr>
        <w:t>while</w:t>
      </w:r>
      <w:r w:rsidRPr="00DA4E7A">
        <w:rPr>
          <w:sz w:val="32"/>
          <w:szCs w:val="32"/>
        </w:rPr>
        <w:t>.</w:t>
      </w:r>
    </w:p>
    <w:p w14:paraId="6FF18808" w14:textId="77777777" w:rsidR="00B26D53" w:rsidRPr="00B26D53" w:rsidRDefault="00B26D53" w:rsidP="00B26D53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val="en-GB" w:eastAsia="en-GB"/>
        </w:rPr>
      </w:pPr>
      <w:r w:rsidRPr="00B26D53">
        <w:rPr>
          <w:rFonts w:ascii="Arial" w:eastAsia="Times New Roman" w:hAnsi="Arial" w:cs="Arial"/>
          <w:vanish/>
          <w:sz w:val="16"/>
          <w:szCs w:val="16"/>
          <w:lang w:val="en-GB" w:eastAsia="en-GB"/>
        </w:rPr>
        <w:t>Bottom of Form</w:t>
      </w:r>
    </w:p>
    <w:p w14:paraId="083B3A84" w14:textId="6C15450E" w:rsidR="00E72E27" w:rsidRDefault="00F90832" w:rsidP="00F02452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E72E27" w:rsidRPr="00E72E27">
        <w:rPr>
          <w:sz w:val="32"/>
          <w:szCs w:val="32"/>
        </w:rPr>
        <w:t xml:space="preserve">In conclusion, I can say that Covid-19 has radically changed this </w:t>
      </w:r>
      <w:r w:rsidR="007568CA">
        <w:rPr>
          <w:sz w:val="32"/>
          <w:szCs w:val="32"/>
        </w:rPr>
        <w:t xml:space="preserve">family </w:t>
      </w:r>
      <w:r w:rsidR="00E72E27" w:rsidRPr="00E72E27">
        <w:rPr>
          <w:sz w:val="32"/>
          <w:szCs w:val="32"/>
        </w:rPr>
        <w:t xml:space="preserve">business because he has learned a new way to show his </w:t>
      </w:r>
      <w:r w:rsidR="00B35775" w:rsidRPr="00E72E27">
        <w:rPr>
          <w:sz w:val="32"/>
          <w:szCs w:val="32"/>
        </w:rPr>
        <w:t>sales. It</w:t>
      </w:r>
      <w:r w:rsidR="00E72E27" w:rsidRPr="00E72E27">
        <w:rPr>
          <w:sz w:val="32"/>
          <w:szCs w:val="32"/>
        </w:rPr>
        <w:t xml:space="preserve"> is a very big step and I think that in the future </w:t>
      </w:r>
      <w:r w:rsidR="007568CA">
        <w:rPr>
          <w:sz w:val="32"/>
          <w:szCs w:val="32"/>
        </w:rPr>
        <w:t xml:space="preserve">Amana LTD </w:t>
      </w:r>
      <w:r w:rsidR="00E72E27" w:rsidRPr="00E72E27">
        <w:rPr>
          <w:sz w:val="32"/>
          <w:szCs w:val="32"/>
        </w:rPr>
        <w:t>will have much higher revenues because they will sell products online but also in their offline stores, a prediction of mine is that online sales will surpass those offline</w:t>
      </w:r>
      <w:r w:rsidR="00052567">
        <w:rPr>
          <w:sz w:val="32"/>
          <w:szCs w:val="32"/>
        </w:rPr>
        <w:t xml:space="preserve"> in the future</w:t>
      </w:r>
      <w:r w:rsidR="00FD43BF">
        <w:rPr>
          <w:sz w:val="32"/>
          <w:szCs w:val="32"/>
        </w:rPr>
        <w:t>.</w:t>
      </w:r>
    </w:p>
    <w:p w14:paraId="09EEE664" w14:textId="77777777" w:rsidR="00CE4AD4" w:rsidRDefault="00CE4AD4" w:rsidP="00F02452">
      <w:pPr>
        <w:rPr>
          <w:sz w:val="32"/>
          <w:szCs w:val="32"/>
        </w:rPr>
      </w:pPr>
    </w:p>
    <w:p w14:paraId="547E3190" w14:textId="77777777" w:rsidR="00CE4AD4" w:rsidRDefault="00CE4AD4" w:rsidP="00F02452">
      <w:pPr>
        <w:rPr>
          <w:sz w:val="32"/>
          <w:szCs w:val="32"/>
        </w:rPr>
      </w:pPr>
    </w:p>
    <w:p w14:paraId="22FC1AE9" w14:textId="77777777" w:rsidR="00CE4AD4" w:rsidRDefault="00CE4AD4" w:rsidP="00F02452">
      <w:pPr>
        <w:rPr>
          <w:sz w:val="32"/>
          <w:szCs w:val="32"/>
        </w:rPr>
      </w:pPr>
    </w:p>
    <w:p w14:paraId="0E04D81F" w14:textId="77777777" w:rsidR="00CE4AD4" w:rsidRDefault="00CE4AD4" w:rsidP="00F02452">
      <w:pPr>
        <w:rPr>
          <w:sz w:val="32"/>
          <w:szCs w:val="32"/>
        </w:rPr>
      </w:pPr>
    </w:p>
    <w:p w14:paraId="3C1D8B40" w14:textId="7DB06873" w:rsidR="00CE4AD4" w:rsidRDefault="00CE4AD4" w:rsidP="00F02452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References:</w:t>
      </w:r>
    </w:p>
    <w:p w14:paraId="28C719BE" w14:textId="0F548504" w:rsidR="00E3425A" w:rsidRDefault="00DC299B" w:rsidP="00F02452">
      <w:pPr>
        <w:rPr>
          <w:sz w:val="32"/>
          <w:szCs w:val="32"/>
        </w:rPr>
      </w:pPr>
      <w:r>
        <w:rPr>
          <w:sz w:val="32"/>
          <w:szCs w:val="32"/>
        </w:rPr>
        <w:t>1)</w:t>
      </w:r>
      <w:r w:rsidR="00EF277D">
        <w:rPr>
          <w:sz w:val="32"/>
          <w:szCs w:val="32"/>
        </w:rPr>
        <w:t xml:space="preserve">Performance </w:t>
      </w:r>
      <w:r w:rsidR="00B35775">
        <w:rPr>
          <w:sz w:val="32"/>
          <w:szCs w:val="32"/>
        </w:rPr>
        <w:t>report: What</w:t>
      </w:r>
      <w:r w:rsidR="00EF277D">
        <w:rPr>
          <w:sz w:val="32"/>
          <w:szCs w:val="32"/>
        </w:rPr>
        <w:t xml:space="preserve"> is it </w:t>
      </w:r>
      <w:r w:rsidR="007D5D05">
        <w:rPr>
          <w:sz w:val="32"/>
          <w:szCs w:val="32"/>
        </w:rPr>
        <w:t xml:space="preserve">and how to create </w:t>
      </w:r>
      <w:proofErr w:type="gramStart"/>
      <w:r w:rsidR="007D5D05">
        <w:rPr>
          <w:sz w:val="32"/>
          <w:szCs w:val="32"/>
        </w:rPr>
        <w:t>it ?.(</w:t>
      </w:r>
      <w:proofErr w:type="gramEnd"/>
      <w:r w:rsidR="007D5D05">
        <w:rPr>
          <w:sz w:val="32"/>
          <w:szCs w:val="32"/>
        </w:rPr>
        <w:t>2021,</w:t>
      </w:r>
      <w:r w:rsidR="00E3425A">
        <w:rPr>
          <w:sz w:val="32"/>
          <w:szCs w:val="32"/>
        </w:rPr>
        <w:t>October 27)</w:t>
      </w:r>
    </w:p>
    <w:p w14:paraId="4FB20446" w14:textId="091F507B" w:rsidR="008E4367" w:rsidRDefault="00A10C74" w:rsidP="00F02452">
      <w:pPr>
        <w:rPr>
          <w:sz w:val="32"/>
          <w:szCs w:val="32"/>
        </w:rPr>
      </w:pPr>
      <w:r>
        <w:rPr>
          <w:sz w:val="32"/>
          <w:szCs w:val="32"/>
        </w:rPr>
        <w:t>Opened</w:t>
      </w:r>
      <w:r w:rsidR="008E4367">
        <w:rPr>
          <w:sz w:val="32"/>
          <w:szCs w:val="32"/>
        </w:rPr>
        <w:t xml:space="preserve"> </w:t>
      </w:r>
      <w:r w:rsidR="00D662D6">
        <w:rPr>
          <w:sz w:val="32"/>
          <w:szCs w:val="32"/>
        </w:rPr>
        <w:t>January 01,2022, from</w:t>
      </w:r>
      <w:r w:rsidR="00B6689D">
        <w:rPr>
          <w:sz w:val="32"/>
          <w:szCs w:val="32"/>
        </w:rPr>
        <w:t xml:space="preserve"> </w:t>
      </w:r>
      <w:hyperlink r:id="rId6" w:history="1">
        <w:r w:rsidR="00B6689D" w:rsidRPr="00AA5D7B">
          <w:rPr>
            <w:rStyle w:val="Hyperlink"/>
            <w:sz w:val="32"/>
            <w:szCs w:val="32"/>
          </w:rPr>
          <w:t>https://blog.bit.ai/performance-report/</w:t>
        </w:r>
      </w:hyperlink>
      <w:r w:rsidR="00B6689D">
        <w:rPr>
          <w:sz w:val="32"/>
          <w:szCs w:val="32"/>
        </w:rPr>
        <w:t xml:space="preserve"> </w:t>
      </w:r>
    </w:p>
    <w:p w14:paraId="41A6C6C1" w14:textId="143095BF" w:rsidR="00DC299B" w:rsidRDefault="00DC299B" w:rsidP="00F02452">
      <w:pPr>
        <w:rPr>
          <w:sz w:val="32"/>
          <w:szCs w:val="32"/>
        </w:rPr>
      </w:pPr>
      <w:r>
        <w:rPr>
          <w:sz w:val="32"/>
          <w:szCs w:val="32"/>
        </w:rPr>
        <w:t>2)</w:t>
      </w:r>
      <w:r w:rsidR="00AE7C24">
        <w:rPr>
          <w:sz w:val="32"/>
          <w:szCs w:val="32"/>
        </w:rPr>
        <w:t xml:space="preserve">Monthly Management Report and Why </w:t>
      </w:r>
      <w:proofErr w:type="spellStart"/>
      <w:r w:rsidR="00AE7C24">
        <w:rPr>
          <w:sz w:val="32"/>
          <w:szCs w:val="32"/>
        </w:rPr>
        <w:t>Its</w:t>
      </w:r>
      <w:proofErr w:type="spellEnd"/>
      <w:r w:rsidR="00AE7C24">
        <w:rPr>
          <w:sz w:val="32"/>
          <w:szCs w:val="32"/>
        </w:rPr>
        <w:t xml:space="preserve"> important. (</w:t>
      </w:r>
      <w:proofErr w:type="spellStart"/>
      <w:r w:rsidR="00AE7C24">
        <w:rPr>
          <w:sz w:val="32"/>
          <w:szCs w:val="32"/>
        </w:rPr>
        <w:t>n.d</w:t>
      </w:r>
      <w:proofErr w:type="spellEnd"/>
      <w:proofErr w:type="gramStart"/>
      <w:r w:rsidR="00AE7C24">
        <w:rPr>
          <w:sz w:val="32"/>
          <w:szCs w:val="32"/>
        </w:rPr>
        <w:t>) .</w:t>
      </w:r>
      <w:proofErr w:type="gramEnd"/>
      <w:r w:rsidR="00A10C74">
        <w:rPr>
          <w:sz w:val="32"/>
          <w:szCs w:val="32"/>
        </w:rPr>
        <w:t xml:space="preserve"> </w:t>
      </w:r>
      <w:proofErr w:type="gramStart"/>
      <w:r w:rsidR="00A10C74">
        <w:rPr>
          <w:sz w:val="32"/>
          <w:szCs w:val="32"/>
        </w:rPr>
        <w:t xml:space="preserve">Opened  </w:t>
      </w:r>
      <w:r w:rsidR="00426C44">
        <w:rPr>
          <w:sz w:val="32"/>
          <w:szCs w:val="32"/>
        </w:rPr>
        <w:t>(</w:t>
      </w:r>
      <w:proofErr w:type="gramEnd"/>
      <w:r w:rsidR="00B35775">
        <w:rPr>
          <w:sz w:val="32"/>
          <w:szCs w:val="32"/>
        </w:rPr>
        <w:t>January</w:t>
      </w:r>
      <w:r w:rsidR="00A10C74">
        <w:rPr>
          <w:sz w:val="32"/>
          <w:szCs w:val="32"/>
        </w:rPr>
        <w:t xml:space="preserve"> </w:t>
      </w:r>
      <w:r w:rsidR="00426C44">
        <w:rPr>
          <w:sz w:val="32"/>
          <w:szCs w:val="32"/>
        </w:rPr>
        <w:t xml:space="preserve">02 ,2022 ) from </w:t>
      </w:r>
      <w:hyperlink r:id="rId7" w:history="1">
        <w:r w:rsidR="00956E11" w:rsidRPr="00AA5D7B">
          <w:rPr>
            <w:rStyle w:val="Hyperlink"/>
            <w:sz w:val="32"/>
            <w:szCs w:val="32"/>
          </w:rPr>
          <w:t>https://www.ansarada.com/business-readiness/financials/monthly-management-reports</w:t>
        </w:r>
      </w:hyperlink>
    </w:p>
    <w:p w14:paraId="6752E738" w14:textId="17B95BCB" w:rsidR="00A13CE0" w:rsidRDefault="00956E11" w:rsidP="00A13CE0">
      <w:r>
        <w:rPr>
          <w:sz w:val="32"/>
          <w:szCs w:val="32"/>
        </w:rPr>
        <w:t>3)</w:t>
      </w:r>
      <w:proofErr w:type="spellStart"/>
      <w:proofErr w:type="gramStart"/>
      <w:r w:rsidR="002F73B6">
        <w:rPr>
          <w:sz w:val="32"/>
          <w:szCs w:val="32"/>
        </w:rPr>
        <w:t>Team,T</w:t>
      </w:r>
      <w:proofErr w:type="spellEnd"/>
      <w:r w:rsidR="002F73B6">
        <w:rPr>
          <w:sz w:val="32"/>
          <w:szCs w:val="32"/>
        </w:rPr>
        <w:t>.</w:t>
      </w:r>
      <w:proofErr w:type="gramEnd"/>
      <w:r w:rsidR="002F73B6">
        <w:rPr>
          <w:sz w:val="32"/>
          <w:szCs w:val="32"/>
        </w:rPr>
        <w:t>(2021, September</w:t>
      </w:r>
      <w:r w:rsidR="009D1A5A">
        <w:rPr>
          <w:sz w:val="32"/>
          <w:szCs w:val="32"/>
        </w:rPr>
        <w:t xml:space="preserve"> 13). Is variance good or bad for stock investors? Opened </w:t>
      </w:r>
      <w:r w:rsidR="00AD7F0E">
        <w:rPr>
          <w:sz w:val="32"/>
          <w:szCs w:val="32"/>
        </w:rPr>
        <w:t>(January 04, 2022) from</w:t>
      </w:r>
      <w:r w:rsidR="00854705">
        <w:rPr>
          <w:sz w:val="32"/>
          <w:szCs w:val="32"/>
        </w:rPr>
        <w:t xml:space="preserve"> </w:t>
      </w:r>
      <w:hyperlink r:id="rId8" w:history="1">
        <w:r w:rsidR="00854705" w:rsidRPr="00AA5D7B">
          <w:rPr>
            <w:rStyle w:val="Hyperlink"/>
            <w:sz w:val="32"/>
            <w:szCs w:val="32"/>
          </w:rPr>
          <w:t>https://www.investopedia.com/ask/answers/041415/variance-good-or-bad-stock-investors.asp</w:t>
        </w:r>
      </w:hyperlink>
      <w:r w:rsidR="00854705">
        <w:rPr>
          <w:sz w:val="32"/>
          <w:szCs w:val="32"/>
        </w:rPr>
        <w:t xml:space="preserve"> </w:t>
      </w:r>
    </w:p>
    <w:p w14:paraId="10DC9DE2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241B984B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254B259E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3D35362F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040CFD88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68B906AA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3F81BDEB" w14:textId="77777777" w:rsidR="005B4A97" w:rsidRDefault="005B4A97"/>
    <w:sectPr w:rsidR="005B4A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617F81"/>
    <w:multiLevelType w:val="hybridMultilevel"/>
    <w:tmpl w:val="5D867416"/>
    <w:lvl w:ilvl="0" w:tplc="9CEEE6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07774F"/>
    <w:multiLevelType w:val="hybridMultilevel"/>
    <w:tmpl w:val="C906A00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044420"/>
    <w:multiLevelType w:val="hybridMultilevel"/>
    <w:tmpl w:val="53929968"/>
    <w:lvl w:ilvl="0" w:tplc="A67E9CE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473"/>
    <w:rsid w:val="00036895"/>
    <w:rsid w:val="00052567"/>
    <w:rsid w:val="00064CDD"/>
    <w:rsid w:val="00073476"/>
    <w:rsid w:val="000902B1"/>
    <w:rsid w:val="000C1B63"/>
    <w:rsid w:val="000C3D96"/>
    <w:rsid w:val="000D1B17"/>
    <w:rsid w:val="000E1E8F"/>
    <w:rsid w:val="000E4EBC"/>
    <w:rsid w:val="00103611"/>
    <w:rsid w:val="00112C7C"/>
    <w:rsid w:val="00117345"/>
    <w:rsid w:val="00165A52"/>
    <w:rsid w:val="001714E9"/>
    <w:rsid w:val="001776D4"/>
    <w:rsid w:val="00180E3B"/>
    <w:rsid w:val="001D40A2"/>
    <w:rsid w:val="001D5094"/>
    <w:rsid w:val="001D5CDB"/>
    <w:rsid w:val="001E6517"/>
    <w:rsid w:val="001E7074"/>
    <w:rsid w:val="00214FF5"/>
    <w:rsid w:val="0021685E"/>
    <w:rsid w:val="0022624C"/>
    <w:rsid w:val="0023557F"/>
    <w:rsid w:val="00240EEA"/>
    <w:rsid w:val="00246424"/>
    <w:rsid w:val="00247F84"/>
    <w:rsid w:val="002500B9"/>
    <w:rsid w:val="0029310B"/>
    <w:rsid w:val="002A028F"/>
    <w:rsid w:val="002B75E2"/>
    <w:rsid w:val="002C504F"/>
    <w:rsid w:val="002D04AC"/>
    <w:rsid w:val="002E71B3"/>
    <w:rsid w:val="002F533C"/>
    <w:rsid w:val="002F73B6"/>
    <w:rsid w:val="003035D7"/>
    <w:rsid w:val="003201B4"/>
    <w:rsid w:val="0034769B"/>
    <w:rsid w:val="0035075E"/>
    <w:rsid w:val="00361103"/>
    <w:rsid w:val="00364D8B"/>
    <w:rsid w:val="003B0B8F"/>
    <w:rsid w:val="003B48B5"/>
    <w:rsid w:val="003F7AAE"/>
    <w:rsid w:val="004206A2"/>
    <w:rsid w:val="00422306"/>
    <w:rsid w:val="00426C44"/>
    <w:rsid w:val="00442863"/>
    <w:rsid w:val="00450E70"/>
    <w:rsid w:val="00457F57"/>
    <w:rsid w:val="00490F77"/>
    <w:rsid w:val="00494A12"/>
    <w:rsid w:val="004A1A4E"/>
    <w:rsid w:val="004A4232"/>
    <w:rsid w:val="004A4738"/>
    <w:rsid w:val="004B607E"/>
    <w:rsid w:val="004C6A10"/>
    <w:rsid w:val="004D565F"/>
    <w:rsid w:val="004F3A50"/>
    <w:rsid w:val="00515AC5"/>
    <w:rsid w:val="005371A3"/>
    <w:rsid w:val="0056673E"/>
    <w:rsid w:val="00594088"/>
    <w:rsid w:val="005B4A97"/>
    <w:rsid w:val="005C220E"/>
    <w:rsid w:val="005F05CF"/>
    <w:rsid w:val="005F4EFE"/>
    <w:rsid w:val="005F76AC"/>
    <w:rsid w:val="006112B4"/>
    <w:rsid w:val="0064011D"/>
    <w:rsid w:val="00645240"/>
    <w:rsid w:val="00665C2D"/>
    <w:rsid w:val="006757D2"/>
    <w:rsid w:val="00681EEB"/>
    <w:rsid w:val="006822FF"/>
    <w:rsid w:val="00685036"/>
    <w:rsid w:val="006E3A16"/>
    <w:rsid w:val="007209F6"/>
    <w:rsid w:val="0073789B"/>
    <w:rsid w:val="0074031C"/>
    <w:rsid w:val="007568CA"/>
    <w:rsid w:val="00765364"/>
    <w:rsid w:val="007B2D70"/>
    <w:rsid w:val="007D5D05"/>
    <w:rsid w:val="007E002F"/>
    <w:rsid w:val="007F3A4D"/>
    <w:rsid w:val="008426DE"/>
    <w:rsid w:val="00846473"/>
    <w:rsid w:val="00853F78"/>
    <w:rsid w:val="00854705"/>
    <w:rsid w:val="008558FA"/>
    <w:rsid w:val="00875298"/>
    <w:rsid w:val="0087656E"/>
    <w:rsid w:val="00881931"/>
    <w:rsid w:val="008A7742"/>
    <w:rsid w:val="008B0271"/>
    <w:rsid w:val="008D3FA3"/>
    <w:rsid w:val="008D5A15"/>
    <w:rsid w:val="008E4367"/>
    <w:rsid w:val="0092245B"/>
    <w:rsid w:val="00956E11"/>
    <w:rsid w:val="00957B69"/>
    <w:rsid w:val="00960E9B"/>
    <w:rsid w:val="0096326B"/>
    <w:rsid w:val="00985BF8"/>
    <w:rsid w:val="00991F6D"/>
    <w:rsid w:val="00992F06"/>
    <w:rsid w:val="009941CB"/>
    <w:rsid w:val="00994485"/>
    <w:rsid w:val="009A0A1E"/>
    <w:rsid w:val="009B31D5"/>
    <w:rsid w:val="009B6C6A"/>
    <w:rsid w:val="009C03A8"/>
    <w:rsid w:val="009C1C05"/>
    <w:rsid w:val="009D1A5A"/>
    <w:rsid w:val="009E01F6"/>
    <w:rsid w:val="009E06A6"/>
    <w:rsid w:val="00A067BB"/>
    <w:rsid w:val="00A10C74"/>
    <w:rsid w:val="00A11FAD"/>
    <w:rsid w:val="00A13CE0"/>
    <w:rsid w:val="00A37110"/>
    <w:rsid w:val="00A55992"/>
    <w:rsid w:val="00A571D8"/>
    <w:rsid w:val="00A60E7C"/>
    <w:rsid w:val="00A63364"/>
    <w:rsid w:val="00A662EC"/>
    <w:rsid w:val="00A80E58"/>
    <w:rsid w:val="00AD34AB"/>
    <w:rsid w:val="00AD7F0E"/>
    <w:rsid w:val="00AE18F1"/>
    <w:rsid w:val="00AE7C24"/>
    <w:rsid w:val="00B029EF"/>
    <w:rsid w:val="00B17549"/>
    <w:rsid w:val="00B26D53"/>
    <w:rsid w:val="00B323A6"/>
    <w:rsid w:val="00B35775"/>
    <w:rsid w:val="00B6074F"/>
    <w:rsid w:val="00B6689D"/>
    <w:rsid w:val="00B912AA"/>
    <w:rsid w:val="00BA4B0D"/>
    <w:rsid w:val="00BB46AA"/>
    <w:rsid w:val="00BC1C6F"/>
    <w:rsid w:val="00BF4EF8"/>
    <w:rsid w:val="00C11F8F"/>
    <w:rsid w:val="00C156EC"/>
    <w:rsid w:val="00C23ACD"/>
    <w:rsid w:val="00C27201"/>
    <w:rsid w:val="00C27EC0"/>
    <w:rsid w:val="00C466FC"/>
    <w:rsid w:val="00C63FA8"/>
    <w:rsid w:val="00C82D21"/>
    <w:rsid w:val="00CB1B7B"/>
    <w:rsid w:val="00CC0439"/>
    <w:rsid w:val="00CE4AD4"/>
    <w:rsid w:val="00D00640"/>
    <w:rsid w:val="00D00FEA"/>
    <w:rsid w:val="00D1023A"/>
    <w:rsid w:val="00D37741"/>
    <w:rsid w:val="00D40804"/>
    <w:rsid w:val="00D47D45"/>
    <w:rsid w:val="00D662D6"/>
    <w:rsid w:val="00D70040"/>
    <w:rsid w:val="00D71093"/>
    <w:rsid w:val="00D7233F"/>
    <w:rsid w:val="00D812CF"/>
    <w:rsid w:val="00DA4E7A"/>
    <w:rsid w:val="00DC176D"/>
    <w:rsid w:val="00DC299B"/>
    <w:rsid w:val="00E07CDD"/>
    <w:rsid w:val="00E129DD"/>
    <w:rsid w:val="00E3425A"/>
    <w:rsid w:val="00E423E9"/>
    <w:rsid w:val="00E4420E"/>
    <w:rsid w:val="00E518B6"/>
    <w:rsid w:val="00E72E27"/>
    <w:rsid w:val="00E758CE"/>
    <w:rsid w:val="00EA4818"/>
    <w:rsid w:val="00EC39EA"/>
    <w:rsid w:val="00EC5B3D"/>
    <w:rsid w:val="00ED1E8F"/>
    <w:rsid w:val="00ED558E"/>
    <w:rsid w:val="00EF277D"/>
    <w:rsid w:val="00F02452"/>
    <w:rsid w:val="00F137AF"/>
    <w:rsid w:val="00F1647A"/>
    <w:rsid w:val="00F35251"/>
    <w:rsid w:val="00F35F24"/>
    <w:rsid w:val="00F6102C"/>
    <w:rsid w:val="00F6234B"/>
    <w:rsid w:val="00F67535"/>
    <w:rsid w:val="00F90832"/>
    <w:rsid w:val="00FB164C"/>
    <w:rsid w:val="00FC1537"/>
    <w:rsid w:val="00FD43BF"/>
    <w:rsid w:val="00FE442E"/>
    <w:rsid w:val="00FE7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CFDB9"/>
  <w15:chartTrackingRefBased/>
  <w15:docId w15:val="{DC89B11D-D628-421C-A2D0-B711C0F20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473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57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5599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B4A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035D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035D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3035D7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26D53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26D53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26D53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26D53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B668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8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896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541393">
          <w:marLeft w:val="0"/>
          <w:marRight w:val="0"/>
          <w:marTop w:val="0"/>
          <w:marBottom w:val="0"/>
          <w:divBdr>
            <w:top w:val="single" w:sz="6" w:space="0" w:color="303436"/>
            <w:left w:val="single" w:sz="6" w:space="0" w:color="303436"/>
            <w:bottom w:val="single" w:sz="6" w:space="0" w:color="303436"/>
            <w:right w:val="single" w:sz="6" w:space="0" w:color="303436"/>
          </w:divBdr>
        </w:div>
        <w:div w:id="587739950">
          <w:marLeft w:val="0"/>
          <w:marRight w:val="0"/>
          <w:marTop w:val="12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9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ask/answers/041415/variance-good-or-bad-stock-investors.asp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nsarada.com/business-readiness/financials/monthly-management-repor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blog.bit.ai/performance-report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A30382-EC8A-472E-85BE-0469D389ED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</TotalTime>
  <Pages>7</Pages>
  <Words>1279</Words>
  <Characters>7296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Gingureanu</dc:creator>
  <cp:keywords/>
  <dc:description/>
  <cp:lastModifiedBy>Ion Gingureanu</cp:lastModifiedBy>
  <cp:revision>169</cp:revision>
  <dcterms:created xsi:type="dcterms:W3CDTF">2021-12-12T18:28:00Z</dcterms:created>
  <dcterms:modified xsi:type="dcterms:W3CDTF">2022-01-06T12:30:00Z</dcterms:modified>
</cp:coreProperties>
</file>