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CE52D" w14:textId="6A799AF5" w:rsidR="00B84DB2" w:rsidRDefault="00B84DB2">
      <w:r>
        <w:rPr>
          <w:noProof/>
        </w:rPr>
        <mc:AlternateContent>
          <mc:Choice Requires="wps">
            <w:drawing>
              <wp:anchor distT="0" distB="0" distL="114300" distR="114300" simplePos="0" relativeHeight="251666432" behindDoc="0" locked="0" layoutInCell="1" allowOverlap="1" wp14:anchorId="73B2BAB4" wp14:editId="22E1CEC8">
                <wp:simplePos x="0" y="0"/>
                <wp:positionH relativeFrom="page">
                  <wp:posOffset>222250</wp:posOffset>
                </wp:positionH>
                <wp:positionV relativeFrom="page">
                  <wp:posOffset>8743950</wp:posOffset>
                </wp:positionV>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Content>
                              <w:p w14:paraId="74846FA3" w14:textId="3539B2BC" w:rsidR="00216BA1" w:rsidRDefault="00216BA1" w:rsidP="00B84DB2">
                                <w:pPr>
                                  <w:pStyle w:val="NoSpacing"/>
                                  <w:jc w:val="right"/>
                                  <w:rPr>
                                    <w:color w:val="595959" w:themeColor="text1" w:themeTint="A6"/>
                                    <w:sz w:val="28"/>
                                    <w:szCs w:val="28"/>
                                  </w:rPr>
                                </w:pPr>
                                <w:r>
                                  <w:rPr>
                                    <w:color w:val="595959" w:themeColor="text1" w:themeTint="A6"/>
                                    <w:sz w:val="28"/>
                                    <w:szCs w:val="28"/>
                                  </w:rPr>
                                  <w:t>MARINELA COVASNEANU</w:t>
                                </w:r>
                              </w:p>
                            </w:sdtContent>
                          </w:sdt>
                          <w:p w14:paraId="17BBAF69" w14:textId="512F87F3" w:rsidR="00216BA1" w:rsidRDefault="00216BA1"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1920078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BAB4" id="_x0000_t202" coordsize="21600,21600" o:spt="202" path="m,l,21600r21600,l21600,xe">
                <v:stroke joinstyle="miter"/>
                <v:path gradientshapeok="t" o:connecttype="rect"/>
              </v:shapetype>
              <v:shape id="Text Box 4" o:spid="_x0000_s1026" type="#_x0000_t202" style="position:absolute;margin-left:17.5pt;margin-top:688.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KmLfwIAAF0FAAAOAAAAZHJzL2Uyb0RvYy54bWysVN9P2zAQfp+0/8Hy+0gKpes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" filled="f" stroked="f" strokeweight=".5pt">
                <v:textbox inset="126pt,0,54pt,0">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Content>
                        <w:p w14:paraId="74846FA3" w14:textId="3539B2BC" w:rsidR="00216BA1" w:rsidRDefault="00216BA1" w:rsidP="00B84DB2">
                          <w:pPr>
                            <w:pStyle w:val="NoSpacing"/>
                            <w:jc w:val="right"/>
                            <w:rPr>
                              <w:color w:val="595959" w:themeColor="text1" w:themeTint="A6"/>
                              <w:sz w:val="28"/>
                              <w:szCs w:val="28"/>
                            </w:rPr>
                          </w:pPr>
                          <w:r>
                            <w:rPr>
                              <w:color w:val="595959" w:themeColor="text1" w:themeTint="A6"/>
                              <w:sz w:val="28"/>
                              <w:szCs w:val="28"/>
                            </w:rPr>
                            <w:t>MARINELA COVASNEANU</w:t>
                          </w:r>
                        </w:p>
                      </w:sdtContent>
                    </w:sdt>
                    <w:p w14:paraId="17BBAF69" w14:textId="512F87F3" w:rsidR="00216BA1" w:rsidRDefault="00216BA1"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1920078</w:t>
                          </w:r>
                        </w:sdtContent>
                      </w:sdt>
                    </w:p>
                  </w:txbxContent>
                </v:textbox>
                <w10:wrap type="square" anchorx="page" anchory="page"/>
              </v:shape>
            </w:pict>
          </mc:Fallback>
        </mc:AlternateContent>
      </w:r>
    </w:p>
    <w:sdt>
      <w:sdtPr>
        <w:id w:val="941655290"/>
        <w:docPartObj>
          <w:docPartGallery w:val="Cover Pages"/>
          <w:docPartUnique/>
        </w:docPartObj>
      </w:sdtPr>
      <w:sdtEndPr>
        <w:rPr>
          <w:rFonts w:cs="Arial"/>
          <w:b/>
          <w:sz w:val="28"/>
          <w:szCs w:val="28"/>
          <w:lang w:val="en-US"/>
        </w:rPr>
      </w:sdtEndPr>
      <w:sdtContent>
        <w:p w14:paraId="4809E93B" w14:textId="199A7024" w:rsidR="00B267B3" w:rsidRDefault="00B267B3">
          <w:r>
            <w:rPr>
              <w:noProof/>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v:group id="Group 149" style="position:absolute;margin-left:0;margin-top:0;width:8in;height:95.7pt;z-index:251663360;mso-width-percent:941;mso-height-percent:121;mso-top-percent:23;mso-position-horizontal:center;mso-position-horizontal-relative:page;mso-position-vertical-relative:page;mso-width-percent:941;mso-height-percent:121;mso-top-percent:23" coordsize="73152,12161" coordorigin="" o:spid="_x0000_s1026" w14:anchorId="44641FB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8EDAC9" wp14:editId="226C0B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50660E" w14:textId="3CE80AAD" w:rsidR="00216BA1" w:rsidRDefault="00216BA1">
                                    <w:pPr>
                                      <w:pStyle w:val="NoSpacing"/>
                                      <w:jc w:val="right"/>
                                      <w:rPr>
                                        <w:color w:val="595959" w:themeColor="text1" w:themeTint="A6"/>
                                        <w:sz w:val="28"/>
                                        <w:szCs w:val="28"/>
                                      </w:rPr>
                                    </w:pPr>
                                    <w:r>
                                      <w:rPr>
                                        <w:color w:val="595959" w:themeColor="text1" w:themeTint="A6"/>
                                        <w:sz w:val="28"/>
                                        <w:szCs w:val="28"/>
                                      </w:rPr>
                                      <w:t>MARINELA COVASNEANU</w:t>
                                    </w:r>
                                  </w:p>
                                </w:sdtContent>
                              </w:sdt>
                              <w:p w14:paraId="2B67FED4" w14:textId="5CE522B8" w:rsidR="00216BA1" w:rsidRDefault="00216B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1920078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50660E" w14:textId="3CE80AAD" w:rsidR="00216BA1" w:rsidRDefault="00216BA1">
                              <w:pPr>
                                <w:pStyle w:val="NoSpacing"/>
                                <w:jc w:val="right"/>
                                <w:rPr>
                                  <w:color w:val="595959" w:themeColor="text1" w:themeTint="A6"/>
                                  <w:sz w:val="28"/>
                                  <w:szCs w:val="28"/>
                                </w:rPr>
                              </w:pPr>
                              <w:r>
                                <w:rPr>
                                  <w:color w:val="595959" w:themeColor="text1" w:themeTint="A6"/>
                                  <w:sz w:val="28"/>
                                  <w:szCs w:val="28"/>
                                </w:rPr>
                                <w:t>MARINELA COVASNEANU</w:t>
                              </w:r>
                            </w:p>
                          </w:sdtContent>
                        </w:sdt>
                        <w:p w14:paraId="2B67FED4" w14:textId="5CE522B8" w:rsidR="00216BA1" w:rsidRDefault="00216B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1920078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7EFD24" wp14:editId="386EE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6277D16F" w:rsidR="00216BA1" w:rsidRDefault="00216B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9A8B03" w14:textId="7D96B500" w:rsidR="00216BA1" w:rsidRDefault="00216BA1">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0398B1C" w14:textId="6277D16F" w:rsidR="00216BA1" w:rsidRDefault="00216B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9A8B03" w14:textId="7D96B500" w:rsidR="00216BA1" w:rsidRDefault="00216BA1">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603849F1" w:rsidR="00B63A0E" w:rsidRDefault="00B267B3" w:rsidP="00B63A0E">
          <w:pPr>
            <w:spacing w:after="160" w:line="259" w:lineRule="auto"/>
            <w:rPr>
              <w:rFonts w:cs="Arial"/>
              <w:b/>
              <w:sz w:val="28"/>
              <w:szCs w:val="28"/>
              <w:lang w:val="en-US"/>
            </w:rPr>
          </w:pPr>
          <w:r>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B93F74">
          <w:pgSz w:w="11906" w:h="16838"/>
          <w:pgMar w:top="720" w:right="720" w:bottom="720" w:left="720" w:header="708" w:footer="708" w:gutter="0"/>
          <w:pgNumType w:start="0"/>
          <w:cols w:space="708"/>
          <w:titlePg/>
          <w:docGrid w:linePitch="360"/>
        </w:sectPr>
      </w:pPr>
    </w:p>
    <w:p w14:paraId="6A45D64F" w14:textId="5D71E1A8" w:rsidR="00B84DB2" w:rsidRDefault="00B84DB2" w:rsidP="00904336">
      <w:pPr>
        <w:pStyle w:val="Heading2"/>
        <w:spacing w:line="360" w:lineRule="auto"/>
        <w:rPr>
          <w:lang w:val="en-US"/>
        </w:rPr>
      </w:pPr>
      <w:r>
        <w:rPr>
          <w:lang w:val="en-US"/>
        </w:rPr>
        <w:lastRenderedPageBreak/>
        <w:t xml:space="preserve">Website login details </w:t>
      </w:r>
    </w:p>
    <w:p w14:paraId="0DFFE4B5" w14:textId="43EF6322" w:rsidR="00B84DB2" w:rsidRPr="00B84DB2" w:rsidRDefault="00B84DB2" w:rsidP="00904336">
      <w:pPr>
        <w:spacing w:line="360" w:lineRule="auto"/>
        <w:jc w:val="both"/>
        <w:rPr>
          <w:sz w:val="24"/>
          <w:szCs w:val="24"/>
          <w:lang w:val="en-US"/>
        </w:rPr>
      </w:pPr>
      <w:r w:rsidRPr="00B84DB2">
        <w:rPr>
          <w:sz w:val="24"/>
          <w:szCs w:val="24"/>
          <w:lang w:val="en-US"/>
        </w:rPr>
        <w:t>Email address:</w:t>
      </w:r>
      <w:r w:rsidR="00216BA1">
        <w:rPr>
          <w:sz w:val="24"/>
          <w:szCs w:val="24"/>
          <w:lang w:val="en-US"/>
        </w:rPr>
        <w:t xml:space="preserve"> mc1920078@gmail.com</w:t>
      </w:r>
    </w:p>
    <w:p w14:paraId="1B1AF0B6" w14:textId="6A2C042B" w:rsidR="00B84DB2" w:rsidRPr="00B84DB2" w:rsidRDefault="00B84DB2" w:rsidP="00904336">
      <w:pPr>
        <w:spacing w:line="360" w:lineRule="auto"/>
        <w:jc w:val="both"/>
        <w:rPr>
          <w:sz w:val="24"/>
          <w:szCs w:val="24"/>
          <w:lang w:val="en-US"/>
        </w:rPr>
      </w:pPr>
      <w:r w:rsidRPr="00B84DB2">
        <w:rPr>
          <w:sz w:val="24"/>
          <w:szCs w:val="24"/>
          <w:lang w:val="en-US"/>
        </w:rPr>
        <w:t xml:space="preserve">Password: </w:t>
      </w:r>
      <w:r w:rsidR="00216BA1">
        <w:rPr>
          <w:sz w:val="24"/>
          <w:szCs w:val="24"/>
          <w:lang w:val="en-US"/>
        </w:rPr>
        <w:t>Sammat2010</w:t>
      </w:r>
    </w:p>
    <w:p w14:paraId="492BBD5D" w14:textId="77777777" w:rsidR="00B84DB2" w:rsidRDefault="00B84DB2" w:rsidP="00904336">
      <w:pPr>
        <w:spacing w:line="360" w:lineRule="auto"/>
        <w:rPr>
          <w:lang w:val="en-US"/>
        </w:rPr>
      </w:pPr>
    </w:p>
    <w:p w14:paraId="7A8D493A" w14:textId="215E7115" w:rsidR="00216BA1" w:rsidRDefault="00B267B3" w:rsidP="00B87523">
      <w:pPr>
        <w:pStyle w:val="Heading2"/>
        <w:rPr>
          <w:lang w:val="en-US"/>
        </w:rPr>
      </w:pPr>
      <w:r>
        <w:rPr>
          <w:lang w:val="en-US"/>
        </w:rPr>
        <w:t>Introduction</w:t>
      </w:r>
    </w:p>
    <w:p w14:paraId="54E1C6E8" w14:textId="77777777" w:rsidR="00216BA1" w:rsidRDefault="00216BA1" w:rsidP="00216BA1">
      <w:pPr>
        <w:autoSpaceDE w:val="0"/>
        <w:autoSpaceDN w:val="0"/>
        <w:adjustRightInd w:val="0"/>
        <w:rPr>
          <w:rFonts w:cs="Arial"/>
          <w:bCs/>
          <w:sz w:val="24"/>
          <w:szCs w:val="24"/>
          <w:lang w:val="en-US"/>
        </w:rPr>
      </w:pPr>
    </w:p>
    <w:p w14:paraId="1AF6B66E" w14:textId="75671866" w:rsidR="00216BA1" w:rsidRDefault="00904336" w:rsidP="00904336">
      <w:pPr>
        <w:autoSpaceDE w:val="0"/>
        <w:autoSpaceDN w:val="0"/>
        <w:adjustRightInd w:val="0"/>
        <w:spacing w:line="360" w:lineRule="auto"/>
        <w:jc w:val="both"/>
        <w:rPr>
          <w:rFonts w:cs="Arial"/>
          <w:bCs/>
          <w:sz w:val="24"/>
          <w:szCs w:val="24"/>
          <w:lang w:val="en-US"/>
        </w:rPr>
      </w:pPr>
      <w:r>
        <w:rPr>
          <w:rFonts w:cs="Arial"/>
          <w:bCs/>
          <w:sz w:val="24"/>
          <w:szCs w:val="24"/>
          <w:lang w:val="en-US"/>
        </w:rPr>
        <w:t xml:space="preserve">This report is meant to conduct a market research and to use the research into developing a digital content that has the potential to increase the awareness of the brand and to maximize sales. </w:t>
      </w:r>
    </w:p>
    <w:p w14:paraId="0F200947" w14:textId="201033ED" w:rsidR="00904336" w:rsidRDefault="00904336" w:rsidP="00904336">
      <w:pPr>
        <w:autoSpaceDE w:val="0"/>
        <w:autoSpaceDN w:val="0"/>
        <w:adjustRightInd w:val="0"/>
        <w:spacing w:line="360" w:lineRule="auto"/>
        <w:jc w:val="both"/>
        <w:rPr>
          <w:rFonts w:cs="Arial"/>
          <w:bCs/>
          <w:sz w:val="24"/>
          <w:szCs w:val="24"/>
          <w:lang w:val="en-US"/>
        </w:rPr>
      </w:pPr>
      <w:r>
        <w:rPr>
          <w:rFonts w:cs="Arial"/>
          <w:bCs/>
          <w:sz w:val="24"/>
          <w:szCs w:val="24"/>
          <w:lang w:val="en-US"/>
        </w:rPr>
        <w:t>The market research is in regard to the SAMMAT Restaurant, which is a family restaurant, kid-friendly, which offers a wide range of meals for kids. The tool used for the market research is represented by a questionnaire, where people, most of them with kids, were asked about their previous experiences in a restaurant and about what they would like to experience in a kid-friendly restaurant. The analysis will be made on the primary questions, which will help identify potential trends, and gain valuable information about the new potential customers</w:t>
      </w:r>
      <w:r w:rsidR="00586F4B">
        <w:rPr>
          <w:rFonts w:cs="Arial"/>
          <w:bCs/>
          <w:sz w:val="24"/>
          <w:szCs w:val="24"/>
          <w:lang w:val="en-US"/>
        </w:rPr>
        <w:t xml:space="preserve"> (Healey, 2012). </w:t>
      </w:r>
    </w:p>
    <w:p w14:paraId="28A4D8A6" w14:textId="2A8CB794" w:rsidR="00586F4B" w:rsidRDefault="00586F4B" w:rsidP="00904336">
      <w:pPr>
        <w:autoSpaceDE w:val="0"/>
        <w:autoSpaceDN w:val="0"/>
        <w:adjustRightInd w:val="0"/>
        <w:spacing w:line="360" w:lineRule="auto"/>
        <w:jc w:val="both"/>
        <w:rPr>
          <w:rFonts w:cs="Arial"/>
          <w:bCs/>
          <w:sz w:val="24"/>
          <w:szCs w:val="24"/>
          <w:lang w:val="en-US"/>
        </w:rPr>
      </w:pPr>
      <w:r>
        <w:rPr>
          <w:rFonts w:cs="Arial"/>
          <w:bCs/>
          <w:sz w:val="24"/>
          <w:szCs w:val="24"/>
          <w:lang w:val="en-US"/>
        </w:rPr>
        <w:t xml:space="preserve">Using the main information collected from the market research, </w:t>
      </w:r>
      <w:r w:rsidR="00B50D74">
        <w:rPr>
          <w:rFonts w:cs="Arial"/>
          <w:bCs/>
          <w:sz w:val="24"/>
          <w:szCs w:val="24"/>
          <w:lang w:val="en-US"/>
        </w:rPr>
        <w:t xml:space="preserve">a website will be created to fit the needs of the business as well as meeting the potential customers’ expectations. </w:t>
      </w:r>
    </w:p>
    <w:p w14:paraId="486ECF7A" w14:textId="52BB8349" w:rsidR="00B93F74" w:rsidRDefault="00B93F74">
      <w:pPr>
        <w:spacing w:after="160" w:line="259" w:lineRule="auto"/>
        <w:rPr>
          <w:rFonts w:asciiTheme="majorHAnsi" w:eastAsiaTheme="majorEastAsia" w:hAnsiTheme="majorHAnsi" w:cstheme="majorBidi"/>
          <w:color w:val="2F5496" w:themeColor="accent1" w:themeShade="BF"/>
          <w:sz w:val="26"/>
          <w:szCs w:val="26"/>
          <w:lang w:val="en-US"/>
        </w:rPr>
      </w:pPr>
    </w:p>
    <w:p w14:paraId="1F9FC9E9" w14:textId="786B0C21" w:rsidR="00B87523" w:rsidRDefault="00B87523" w:rsidP="00B87523">
      <w:pPr>
        <w:pStyle w:val="Heading2"/>
        <w:rPr>
          <w:lang w:val="en-US"/>
        </w:rPr>
      </w:pPr>
      <w:r w:rsidRPr="694CAF80">
        <w:rPr>
          <w:lang w:val="en-US"/>
        </w:rPr>
        <w:t>Questionnaire design &amp; analysis</w:t>
      </w:r>
    </w:p>
    <w:p w14:paraId="0E89E599" w14:textId="5B39CB2A" w:rsidR="00B50D74" w:rsidRDefault="00B50D74" w:rsidP="00B50D74">
      <w:pPr>
        <w:rPr>
          <w:sz w:val="24"/>
          <w:szCs w:val="24"/>
          <w:lang w:val="en-US"/>
        </w:rPr>
      </w:pPr>
    </w:p>
    <w:p w14:paraId="5333E705" w14:textId="08B0C9EE" w:rsidR="00B50D74" w:rsidRDefault="006C37DA" w:rsidP="00B50D74">
      <w:pPr>
        <w:spacing w:line="360" w:lineRule="auto"/>
        <w:jc w:val="both"/>
        <w:rPr>
          <w:sz w:val="24"/>
          <w:szCs w:val="24"/>
          <w:lang w:val="en-US"/>
        </w:rPr>
      </w:pPr>
      <w:r>
        <w:rPr>
          <w:sz w:val="24"/>
          <w:szCs w:val="24"/>
          <w:lang w:val="en-US"/>
        </w:rPr>
        <w:t xml:space="preserve">Having an accurate market research is essential for any business, especially for ones that are at the beginning of the road (British Library, 2021), because this research can create an authentic idea about the competition, the needs of the potential customers, as well as helping to take important decisions based on verified information, such as establishing the price. </w:t>
      </w:r>
    </w:p>
    <w:p w14:paraId="013F621E" w14:textId="27370FBD" w:rsidR="006C37DA" w:rsidRDefault="00585129" w:rsidP="00B50D74">
      <w:pPr>
        <w:spacing w:line="360" w:lineRule="auto"/>
        <w:jc w:val="both"/>
        <w:rPr>
          <w:sz w:val="24"/>
          <w:szCs w:val="24"/>
          <w:lang w:val="en-US"/>
        </w:rPr>
      </w:pPr>
      <w:r>
        <w:rPr>
          <w:sz w:val="24"/>
          <w:szCs w:val="24"/>
          <w:lang w:val="en-US"/>
        </w:rPr>
        <w:t xml:space="preserve">Primary market research means that the information needed is required from the source directly (Schmidt, 2021). In this scenario, the information was asked through a questionnaire. The main advantages of primary </w:t>
      </w:r>
      <w:r w:rsidR="00EC1061">
        <w:rPr>
          <w:sz w:val="24"/>
          <w:szCs w:val="24"/>
          <w:lang w:val="en-US"/>
        </w:rPr>
        <w:t xml:space="preserve">research </w:t>
      </w:r>
      <w:r>
        <w:rPr>
          <w:sz w:val="24"/>
          <w:szCs w:val="24"/>
          <w:lang w:val="en-US"/>
        </w:rPr>
        <w:t>market are</w:t>
      </w:r>
      <w:r w:rsidR="00EC1061">
        <w:rPr>
          <w:sz w:val="24"/>
          <w:szCs w:val="24"/>
          <w:lang w:val="en-US"/>
        </w:rPr>
        <w:t xml:space="preserve"> (Sparrow, 2012)</w:t>
      </w:r>
      <w:r>
        <w:rPr>
          <w:sz w:val="24"/>
          <w:szCs w:val="24"/>
          <w:lang w:val="en-US"/>
        </w:rPr>
        <w:t xml:space="preserve">: </w:t>
      </w:r>
    </w:p>
    <w:p w14:paraId="73D26183" w14:textId="67FFF9E5" w:rsidR="00EC1061" w:rsidRDefault="00EC1061" w:rsidP="00EC1061">
      <w:pPr>
        <w:pStyle w:val="ListParagraph"/>
        <w:numPr>
          <w:ilvl w:val="0"/>
          <w:numId w:val="7"/>
        </w:numPr>
        <w:spacing w:line="360" w:lineRule="auto"/>
        <w:jc w:val="both"/>
        <w:rPr>
          <w:sz w:val="24"/>
          <w:szCs w:val="24"/>
          <w:lang w:val="en-US"/>
        </w:rPr>
      </w:pPr>
      <w:r w:rsidRPr="00EC1061">
        <w:rPr>
          <w:b/>
          <w:bCs/>
          <w:sz w:val="24"/>
          <w:szCs w:val="24"/>
          <w:lang w:val="en-US"/>
        </w:rPr>
        <w:t>Information from the source</w:t>
      </w:r>
      <w:r>
        <w:rPr>
          <w:sz w:val="24"/>
          <w:szCs w:val="24"/>
          <w:lang w:val="en-US"/>
        </w:rPr>
        <w:t xml:space="preserve"> – this means that the target market is directly participating with useful information for the business.</w:t>
      </w:r>
    </w:p>
    <w:p w14:paraId="434D126B" w14:textId="7EDA12E5" w:rsidR="00EC1061" w:rsidRPr="00EC1061" w:rsidRDefault="00EC1061" w:rsidP="00EC1061">
      <w:pPr>
        <w:pStyle w:val="ListParagraph"/>
        <w:numPr>
          <w:ilvl w:val="0"/>
          <w:numId w:val="7"/>
        </w:numPr>
        <w:spacing w:line="360" w:lineRule="auto"/>
        <w:jc w:val="both"/>
        <w:rPr>
          <w:b/>
          <w:bCs/>
          <w:sz w:val="24"/>
          <w:szCs w:val="24"/>
          <w:lang w:val="en-US"/>
        </w:rPr>
      </w:pPr>
      <w:r w:rsidRPr="00EC1061">
        <w:rPr>
          <w:b/>
          <w:bCs/>
          <w:sz w:val="24"/>
          <w:szCs w:val="24"/>
          <w:lang w:val="en-US"/>
        </w:rPr>
        <w:t>Better data interpretation</w:t>
      </w:r>
      <w:r>
        <w:rPr>
          <w:b/>
          <w:bCs/>
          <w:sz w:val="24"/>
          <w:szCs w:val="24"/>
          <w:lang w:val="en-US"/>
        </w:rPr>
        <w:t xml:space="preserve"> </w:t>
      </w:r>
      <w:r w:rsidRPr="00EC1061">
        <w:rPr>
          <w:sz w:val="24"/>
          <w:szCs w:val="24"/>
          <w:lang w:val="en-US"/>
        </w:rPr>
        <w:t>– the data</w:t>
      </w:r>
      <w:r>
        <w:rPr>
          <w:sz w:val="24"/>
          <w:szCs w:val="24"/>
          <w:lang w:val="en-US"/>
        </w:rPr>
        <w:t xml:space="preserve"> can be better analyzed in the primary research.</w:t>
      </w:r>
    </w:p>
    <w:p w14:paraId="03ACEB4E" w14:textId="64C1DB40" w:rsidR="00EC1061" w:rsidRPr="00EC1061" w:rsidRDefault="00EC1061" w:rsidP="00EC1061">
      <w:pPr>
        <w:pStyle w:val="ListParagraph"/>
        <w:numPr>
          <w:ilvl w:val="0"/>
          <w:numId w:val="7"/>
        </w:numPr>
        <w:spacing w:line="360" w:lineRule="auto"/>
        <w:jc w:val="both"/>
        <w:rPr>
          <w:sz w:val="24"/>
          <w:szCs w:val="24"/>
          <w:lang w:val="en-US"/>
        </w:rPr>
      </w:pPr>
      <w:r w:rsidRPr="00EC1061">
        <w:rPr>
          <w:b/>
          <w:bCs/>
          <w:sz w:val="24"/>
          <w:szCs w:val="24"/>
          <w:lang w:val="en-US"/>
        </w:rPr>
        <w:t>Up to date information</w:t>
      </w:r>
      <w:r>
        <w:rPr>
          <w:b/>
          <w:bCs/>
          <w:sz w:val="24"/>
          <w:szCs w:val="24"/>
          <w:lang w:val="en-US"/>
        </w:rPr>
        <w:t xml:space="preserve"> </w:t>
      </w:r>
      <w:r w:rsidRPr="00EC1061">
        <w:rPr>
          <w:sz w:val="24"/>
          <w:szCs w:val="24"/>
          <w:lang w:val="en-US"/>
        </w:rPr>
        <w:t>– the primary research can be used regularly to gain access to the most recent information or feedback.</w:t>
      </w:r>
    </w:p>
    <w:p w14:paraId="63495D72" w14:textId="34599B21" w:rsidR="00EC1061" w:rsidRDefault="00EC1061" w:rsidP="00EC1061">
      <w:pPr>
        <w:pStyle w:val="ListParagraph"/>
        <w:numPr>
          <w:ilvl w:val="0"/>
          <w:numId w:val="7"/>
        </w:numPr>
        <w:spacing w:line="360" w:lineRule="auto"/>
        <w:jc w:val="both"/>
        <w:rPr>
          <w:sz w:val="24"/>
          <w:szCs w:val="24"/>
          <w:lang w:val="en-US"/>
        </w:rPr>
      </w:pPr>
      <w:r w:rsidRPr="00EC1061">
        <w:rPr>
          <w:b/>
          <w:bCs/>
          <w:sz w:val="24"/>
          <w:szCs w:val="24"/>
          <w:lang w:val="en-US"/>
        </w:rPr>
        <w:lastRenderedPageBreak/>
        <w:t>Confidential data</w:t>
      </w:r>
      <w:r>
        <w:rPr>
          <w:b/>
          <w:bCs/>
          <w:sz w:val="24"/>
          <w:szCs w:val="24"/>
          <w:lang w:val="en-US"/>
        </w:rPr>
        <w:t xml:space="preserve"> </w:t>
      </w:r>
      <w:r w:rsidRPr="00EC1061">
        <w:rPr>
          <w:sz w:val="24"/>
          <w:szCs w:val="24"/>
          <w:lang w:val="en-US"/>
        </w:rPr>
        <w:t xml:space="preserve">– the data collected can be solely used by the business who made the research, and it not available for other businesses. </w:t>
      </w:r>
    </w:p>
    <w:p w14:paraId="6CA10565" w14:textId="24214412" w:rsidR="00EC1061" w:rsidRDefault="00EC1061" w:rsidP="00EC1061">
      <w:pPr>
        <w:spacing w:line="360" w:lineRule="auto"/>
        <w:jc w:val="both"/>
        <w:rPr>
          <w:sz w:val="24"/>
          <w:szCs w:val="24"/>
          <w:lang w:val="en-US"/>
        </w:rPr>
      </w:pPr>
      <w:r>
        <w:rPr>
          <w:sz w:val="24"/>
          <w:szCs w:val="24"/>
          <w:lang w:val="en-US"/>
        </w:rPr>
        <w:t xml:space="preserve">At the same time, the primary research has a few disadvantaged, highlighted by the same author, such as time consuming, due to the time needed to fill in all the questions, or inaccurate feedback, when people are not being honest. </w:t>
      </w:r>
    </w:p>
    <w:p w14:paraId="502A724E" w14:textId="73DAE1BD" w:rsidR="00B93F74" w:rsidRDefault="00CA663B" w:rsidP="00CA663B">
      <w:pPr>
        <w:spacing w:line="360" w:lineRule="auto"/>
        <w:jc w:val="both"/>
        <w:rPr>
          <w:sz w:val="24"/>
          <w:szCs w:val="24"/>
          <w:lang w:val="en-US"/>
        </w:rPr>
      </w:pPr>
      <w:r>
        <w:rPr>
          <w:sz w:val="24"/>
          <w:szCs w:val="24"/>
          <w:lang w:val="en-US"/>
        </w:rPr>
        <w:t xml:space="preserve">The questionnaire created to gain the most needed information has 12 questions, and all of them have the same level of importance, but there are 3 questions whose answers will have to be taken into consideration, to ensure that the needs of the future customers will be met. </w:t>
      </w:r>
    </w:p>
    <w:p w14:paraId="728BB4DC" w14:textId="62C1FE54" w:rsidR="00CA663B" w:rsidRDefault="00CA663B" w:rsidP="00CA663B">
      <w:pPr>
        <w:spacing w:line="360" w:lineRule="auto"/>
        <w:jc w:val="both"/>
        <w:rPr>
          <w:sz w:val="24"/>
          <w:szCs w:val="24"/>
          <w:lang w:val="en-US"/>
        </w:rPr>
      </w:pPr>
      <w:r>
        <w:rPr>
          <w:sz w:val="24"/>
          <w:szCs w:val="24"/>
          <w:lang w:val="en-US"/>
        </w:rPr>
        <w:t>The first question is ‘</w:t>
      </w:r>
      <w:r w:rsidRPr="00CA663B">
        <w:rPr>
          <w:sz w:val="24"/>
          <w:szCs w:val="24"/>
          <w:lang w:val="en-US"/>
        </w:rPr>
        <w:t>Before the pandemic, how often did you go out with your family?</w:t>
      </w:r>
      <w:r>
        <w:rPr>
          <w:sz w:val="24"/>
          <w:szCs w:val="24"/>
          <w:lang w:val="en-US"/>
        </w:rPr>
        <w:t xml:space="preserve">’. This question is important to establish the need of the customers. The responses are represented below: </w:t>
      </w:r>
    </w:p>
    <w:p w14:paraId="4746CC75" w14:textId="19B92FEE" w:rsidR="00CA663B" w:rsidRDefault="00CA663B" w:rsidP="00CA663B">
      <w:pPr>
        <w:spacing w:line="360" w:lineRule="auto"/>
        <w:jc w:val="both"/>
        <w:rPr>
          <w:sz w:val="24"/>
          <w:szCs w:val="24"/>
          <w:lang w:val="en-US"/>
        </w:rPr>
      </w:pPr>
      <w:r>
        <w:rPr>
          <w:noProof/>
        </w:rPr>
        <w:drawing>
          <wp:inline distT="0" distB="0" distL="0" distR="0" wp14:anchorId="79FF43A1" wp14:editId="2BC40323">
            <wp:extent cx="5759450" cy="2592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2592070"/>
                    </a:xfrm>
                    <a:prstGeom prst="rect">
                      <a:avLst/>
                    </a:prstGeom>
                  </pic:spPr>
                </pic:pic>
              </a:graphicData>
            </a:graphic>
          </wp:inline>
        </w:drawing>
      </w:r>
    </w:p>
    <w:p w14:paraId="70708B9C" w14:textId="77777777" w:rsidR="00CA663B" w:rsidRDefault="00CA663B" w:rsidP="00CA663B">
      <w:pPr>
        <w:spacing w:line="360" w:lineRule="auto"/>
        <w:jc w:val="both"/>
        <w:rPr>
          <w:sz w:val="24"/>
          <w:szCs w:val="24"/>
          <w:lang w:val="en-US"/>
        </w:rPr>
      </w:pPr>
    </w:p>
    <w:p w14:paraId="6519AE62" w14:textId="298C84AC" w:rsidR="00B93F74" w:rsidRDefault="00CA663B" w:rsidP="00CA663B">
      <w:pPr>
        <w:spacing w:line="360" w:lineRule="auto"/>
        <w:jc w:val="both"/>
        <w:rPr>
          <w:sz w:val="24"/>
          <w:szCs w:val="24"/>
          <w:lang w:val="en-US"/>
        </w:rPr>
      </w:pPr>
      <w:r>
        <w:rPr>
          <w:sz w:val="24"/>
          <w:szCs w:val="24"/>
          <w:lang w:val="en-US"/>
        </w:rPr>
        <w:t>Looking at</w:t>
      </w:r>
      <w:r w:rsidR="00B93F74">
        <w:rPr>
          <w:sz w:val="24"/>
          <w:szCs w:val="24"/>
          <w:lang w:val="en-US"/>
        </w:rPr>
        <w:t xml:space="preserve"> the </w:t>
      </w:r>
      <w:r>
        <w:rPr>
          <w:sz w:val="24"/>
          <w:szCs w:val="24"/>
          <w:lang w:val="en-US"/>
        </w:rPr>
        <w:t>answers</w:t>
      </w:r>
      <w:r w:rsidR="00B93F74">
        <w:rPr>
          <w:sz w:val="24"/>
          <w:szCs w:val="24"/>
          <w:lang w:val="en-US"/>
        </w:rPr>
        <w:t xml:space="preserve"> from the </w:t>
      </w:r>
      <w:r>
        <w:rPr>
          <w:sz w:val="24"/>
          <w:szCs w:val="24"/>
          <w:lang w:val="en-US"/>
        </w:rPr>
        <w:t>above</w:t>
      </w:r>
      <w:r w:rsidR="00B93F74">
        <w:rPr>
          <w:sz w:val="24"/>
          <w:szCs w:val="24"/>
          <w:lang w:val="en-US"/>
        </w:rPr>
        <w:t xml:space="preserve"> question, </w:t>
      </w:r>
      <w:r>
        <w:rPr>
          <w:sz w:val="24"/>
          <w:szCs w:val="24"/>
          <w:lang w:val="en-US"/>
        </w:rPr>
        <w:t>it</w:t>
      </w:r>
      <w:r w:rsidR="00B93F74">
        <w:rPr>
          <w:sz w:val="24"/>
          <w:szCs w:val="24"/>
          <w:lang w:val="en-US"/>
        </w:rPr>
        <w:t xml:space="preserve"> can clearly </w:t>
      </w:r>
      <w:r>
        <w:rPr>
          <w:sz w:val="24"/>
          <w:szCs w:val="24"/>
          <w:lang w:val="en-US"/>
        </w:rPr>
        <w:t xml:space="preserve">be </w:t>
      </w:r>
      <w:r w:rsidR="00B93F74">
        <w:rPr>
          <w:sz w:val="24"/>
          <w:szCs w:val="24"/>
          <w:lang w:val="en-US"/>
        </w:rPr>
        <w:t>see</w:t>
      </w:r>
      <w:r>
        <w:rPr>
          <w:sz w:val="24"/>
          <w:szCs w:val="24"/>
          <w:lang w:val="en-US"/>
        </w:rPr>
        <w:t>n</w:t>
      </w:r>
      <w:r w:rsidR="00B93F74">
        <w:rPr>
          <w:sz w:val="24"/>
          <w:szCs w:val="24"/>
          <w:lang w:val="en-US"/>
        </w:rPr>
        <w:t xml:space="preserve"> that the majority of respondents </w:t>
      </w:r>
      <w:r>
        <w:rPr>
          <w:sz w:val="24"/>
          <w:szCs w:val="24"/>
          <w:lang w:val="en-US"/>
        </w:rPr>
        <w:t>use</w:t>
      </w:r>
      <w:r w:rsidR="00897D4A">
        <w:rPr>
          <w:sz w:val="24"/>
          <w:szCs w:val="24"/>
          <w:lang w:val="en-US"/>
        </w:rPr>
        <w:t>d</w:t>
      </w:r>
      <w:r>
        <w:rPr>
          <w:sz w:val="24"/>
          <w:szCs w:val="24"/>
          <w:lang w:val="en-US"/>
        </w:rPr>
        <w:t xml:space="preserve"> to go out with their families once per </w:t>
      </w:r>
      <w:proofErr w:type="gramStart"/>
      <w:r>
        <w:rPr>
          <w:sz w:val="24"/>
          <w:szCs w:val="24"/>
          <w:lang w:val="en-US"/>
        </w:rPr>
        <w:t>week</w:t>
      </w:r>
      <w:r w:rsidR="00897D4A">
        <w:rPr>
          <w:sz w:val="24"/>
          <w:szCs w:val="24"/>
          <w:lang w:val="en-US"/>
        </w:rPr>
        <w:t>, before</w:t>
      </w:r>
      <w:proofErr w:type="gramEnd"/>
      <w:r w:rsidR="00897D4A">
        <w:rPr>
          <w:sz w:val="24"/>
          <w:szCs w:val="24"/>
          <w:lang w:val="en-US"/>
        </w:rPr>
        <w:t xml:space="preserve"> the pandemic.</w:t>
      </w:r>
      <w:r w:rsidR="00B93F74">
        <w:rPr>
          <w:sz w:val="24"/>
          <w:szCs w:val="24"/>
          <w:lang w:val="en-US"/>
        </w:rPr>
        <w:t xml:space="preserve"> </w:t>
      </w:r>
      <w:r>
        <w:rPr>
          <w:sz w:val="24"/>
          <w:szCs w:val="24"/>
          <w:lang w:val="en-US"/>
        </w:rPr>
        <w:t xml:space="preserve">Based on this information, it can be clear that there are various reasons that are </w:t>
      </w:r>
      <w:r w:rsidR="00955F71">
        <w:rPr>
          <w:sz w:val="24"/>
          <w:szCs w:val="24"/>
          <w:lang w:val="en-US"/>
        </w:rPr>
        <w:t xml:space="preserve">making people to go out less with their families. At the same time, it can be seen that the need to go out exists, but to further prove that it is mandatory to analyze more in-depth questions, which will potentially identify if there is a reason behind those action and to also identify potential solutions, which will benefit the restaurant, as well as the customers, making them to go out more with their families. </w:t>
      </w:r>
    </w:p>
    <w:p w14:paraId="2166A6BA" w14:textId="77777777" w:rsidR="00897D4A" w:rsidRDefault="00897D4A" w:rsidP="00CA663B">
      <w:pPr>
        <w:spacing w:line="360" w:lineRule="auto"/>
        <w:jc w:val="both"/>
        <w:rPr>
          <w:sz w:val="24"/>
          <w:szCs w:val="24"/>
          <w:lang w:val="en-US"/>
        </w:rPr>
      </w:pPr>
    </w:p>
    <w:p w14:paraId="28F60060" w14:textId="4167DC60" w:rsidR="00955F71" w:rsidRDefault="00955F71" w:rsidP="00CA663B">
      <w:pPr>
        <w:spacing w:line="360" w:lineRule="auto"/>
        <w:jc w:val="both"/>
        <w:rPr>
          <w:sz w:val="24"/>
          <w:szCs w:val="24"/>
          <w:lang w:val="en-US"/>
        </w:rPr>
      </w:pPr>
      <w:r>
        <w:rPr>
          <w:sz w:val="24"/>
          <w:szCs w:val="24"/>
          <w:lang w:val="en-US"/>
        </w:rPr>
        <w:lastRenderedPageBreak/>
        <w:t>The second question is ‘</w:t>
      </w:r>
      <w:r w:rsidRPr="00955F71">
        <w:rPr>
          <w:sz w:val="24"/>
          <w:szCs w:val="24"/>
          <w:lang w:val="en-US"/>
        </w:rPr>
        <w:t>How prepared were those restaurants for the kids?</w:t>
      </w:r>
      <w:r>
        <w:rPr>
          <w:sz w:val="24"/>
          <w:szCs w:val="24"/>
          <w:lang w:val="en-US"/>
        </w:rPr>
        <w:t>’. This question is important to identify if the reason for not going out often is based on the level of preparation of each restaurant for having customers with kids. The answers are as below:</w:t>
      </w:r>
    </w:p>
    <w:p w14:paraId="7078ED38" w14:textId="6A317E85" w:rsidR="00955F71" w:rsidRDefault="00955F71" w:rsidP="00CA663B">
      <w:pPr>
        <w:spacing w:line="360" w:lineRule="auto"/>
        <w:jc w:val="both"/>
        <w:rPr>
          <w:sz w:val="24"/>
          <w:szCs w:val="24"/>
          <w:lang w:val="en-US"/>
        </w:rPr>
      </w:pPr>
    </w:p>
    <w:p w14:paraId="07CF93DB" w14:textId="37B2FDDC" w:rsidR="00955F71" w:rsidRDefault="00955F71" w:rsidP="00CA663B">
      <w:pPr>
        <w:spacing w:line="360" w:lineRule="auto"/>
        <w:jc w:val="both"/>
        <w:rPr>
          <w:sz w:val="24"/>
          <w:szCs w:val="24"/>
          <w:lang w:val="en-US"/>
        </w:rPr>
      </w:pPr>
      <w:r>
        <w:rPr>
          <w:noProof/>
        </w:rPr>
        <w:drawing>
          <wp:inline distT="0" distB="0" distL="0" distR="0" wp14:anchorId="68C1BAFC" wp14:editId="22EBD120">
            <wp:extent cx="5759450" cy="19977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1997710"/>
                    </a:xfrm>
                    <a:prstGeom prst="rect">
                      <a:avLst/>
                    </a:prstGeom>
                  </pic:spPr>
                </pic:pic>
              </a:graphicData>
            </a:graphic>
          </wp:inline>
        </w:drawing>
      </w:r>
    </w:p>
    <w:p w14:paraId="37B30B0C" w14:textId="6ABB8EB8" w:rsidR="00955F71" w:rsidRDefault="00955F71" w:rsidP="00CA663B">
      <w:pPr>
        <w:spacing w:line="360" w:lineRule="auto"/>
        <w:jc w:val="both"/>
        <w:rPr>
          <w:sz w:val="24"/>
          <w:szCs w:val="24"/>
          <w:lang w:val="en-US"/>
        </w:rPr>
      </w:pPr>
    </w:p>
    <w:p w14:paraId="385F0DFF" w14:textId="1F919DBE" w:rsidR="00955F71" w:rsidRDefault="00897D4A" w:rsidP="00CA663B">
      <w:pPr>
        <w:spacing w:line="360" w:lineRule="auto"/>
        <w:jc w:val="both"/>
        <w:rPr>
          <w:sz w:val="24"/>
          <w:szCs w:val="24"/>
          <w:lang w:val="en-US"/>
        </w:rPr>
      </w:pPr>
      <w:r>
        <w:rPr>
          <w:sz w:val="24"/>
          <w:szCs w:val="24"/>
          <w:lang w:val="en-US"/>
        </w:rPr>
        <w:t xml:space="preserve">Analyzing the answers received from the respondents, it can be observed that they estimated that the level of preparation for kids was low through average. Based on this information, it is clearer that the respondents did not go out with their families due to the lack of kid-friendly restaurants, where everyone can enjoy themselves. </w:t>
      </w:r>
      <w:r w:rsidR="00706901">
        <w:rPr>
          <w:sz w:val="24"/>
          <w:szCs w:val="24"/>
          <w:lang w:val="en-US"/>
        </w:rPr>
        <w:t xml:space="preserve">This is also important to take into consideration because in order to make the customers increase their need, the SAMMAT restaurant must be always fully prepare to ensure that the customers are happy, and the kids are prioritized. </w:t>
      </w:r>
    </w:p>
    <w:p w14:paraId="0A435088" w14:textId="537532F8" w:rsidR="00706901" w:rsidRDefault="00706901" w:rsidP="00CA663B">
      <w:pPr>
        <w:spacing w:line="360" w:lineRule="auto"/>
        <w:jc w:val="both"/>
        <w:rPr>
          <w:sz w:val="24"/>
          <w:szCs w:val="24"/>
          <w:lang w:val="en-US"/>
        </w:rPr>
      </w:pPr>
    </w:p>
    <w:p w14:paraId="233A1DC8" w14:textId="1692C7AB" w:rsidR="00B93F74" w:rsidRDefault="00706901" w:rsidP="00706901">
      <w:pPr>
        <w:spacing w:line="360" w:lineRule="auto"/>
        <w:jc w:val="both"/>
        <w:rPr>
          <w:sz w:val="24"/>
          <w:szCs w:val="24"/>
          <w:lang w:val="en-US"/>
        </w:rPr>
      </w:pPr>
      <w:r>
        <w:rPr>
          <w:sz w:val="24"/>
          <w:szCs w:val="24"/>
          <w:lang w:val="en-US"/>
        </w:rPr>
        <w:t xml:space="preserve">The last important question is ‘Would you like to try eating in a family friendly restaurant?’. This question is important because, after identifying a potential issue for which people are avoiding spending time out with their families and kids, </w:t>
      </w:r>
      <w:r w:rsidR="00B87A6A">
        <w:rPr>
          <w:sz w:val="24"/>
          <w:szCs w:val="24"/>
          <w:lang w:val="en-US"/>
        </w:rPr>
        <w:t>this question</w:t>
      </w:r>
      <w:r>
        <w:rPr>
          <w:sz w:val="24"/>
          <w:szCs w:val="24"/>
          <w:lang w:val="en-US"/>
        </w:rPr>
        <w:t xml:space="preserve"> represents a potential solution for this. </w:t>
      </w:r>
      <w:r w:rsidR="00B87A6A">
        <w:rPr>
          <w:sz w:val="24"/>
          <w:szCs w:val="24"/>
          <w:lang w:val="en-US"/>
        </w:rPr>
        <w:t xml:space="preserve">The answers are: </w:t>
      </w:r>
    </w:p>
    <w:p w14:paraId="5F117982" w14:textId="1A752F7C" w:rsidR="00B87A6A" w:rsidRDefault="00B87A6A" w:rsidP="00706901">
      <w:pPr>
        <w:spacing w:line="360" w:lineRule="auto"/>
        <w:jc w:val="both"/>
        <w:rPr>
          <w:sz w:val="24"/>
          <w:szCs w:val="24"/>
          <w:lang w:val="en-US"/>
        </w:rPr>
      </w:pPr>
      <w:r>
        <w:rPr>
          <w:sz w:val="24"/>
          <w:szCs w:val="24"/>
          <w:lang w:val="en-US"/>
        </w:rPr>
        <w:t xml:space="preserve">                      </w:t>
      </w:r>
      <w:r>
        <w:rPr>
          <w:noProof/>
        </w:rPr>
        <w:drawing>
          <wp:inline distT="0" distB="0" distL="0" distR="0" wp14:anchorId="13D1AA54" wp14:editId="203FFF5B">
            <wp:extent cx="3911992" cy="21513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21448" cy="2156580"/>
                    </a:xfrm>
                    <a:prstGeom prst="rect">
                      <a:avLst/>
                    </a:prstGeom>
                  </pic:spPr>
                </pic:pic>
              </a:graphicData>
            </a:graphic>
          </wp:inline>
        </w:drawing>
      </w:r>
    </w:p>
    <w:p w14:paraId="2B04A1A1" w14:textId="77777777" w:rsidR="00B87A6A" w:rsidRDefault="00B87A6A" w:rsidP="00B87A6A">
      <w:pPr>
        <w:spacing w:after="160" w:line="360" w:lineRule="auto"/>
        <w:jc w:val="both"/>
        <w:rPr>
          <w:sz w:val="24"/>
          <w:szCs w:val="24"/>
          <w:lang w:val="en-US"/>
        </w:rPr>
      </w:pPr>
      <w:r w:rsidRPr="00B87A6A">
        <w:rPr>
          <w:sz w:val="24"/>
          <w:szCs w:val="24"/>
          <w:lang w:val="en-US"/>
        </w:rPr>
        <w:lastRenderedPageBreak/>
        <w:t xml:space="preserve">Examining the </w:t>
      </w:r>
      <w:r>
        <w:rPr>
          <w:sz w:val="24"/>
          <w:szCs w:val="24"/>
          <w:lang w:val="en-US"/>
        </w:rPr>
        <w:t xml:space="preserve">chart above, it can be seen that the majority of the respondent would like to try to eat in a family friendly restaurant. At the same time, there were no negative answers, which strengthen the idea that respondents avoided to go out with their families more than once per week due to the fact they did not find a suitable restaurant, prepared for kids and family friendly. </w:t>
      </w:r>
    </w:p>
    <w:p w14:paraId="45F2301C" w14:textId="77777777" w:rsidR="00AC22F1" w:rsidRDefault="00AC22F1" w:rsidP="00B87A6A">
      <w:pPr>
        <w:spacing w:after="160" w:line="360" w:lineRule="auto"/>
        <w:jc w:val="both"/>
        <w:rPr>
          <w:sz w:val="24"/>
          <w:szCs w:val="24"/>
          <w:lang w:val="en-US"/>
        </w:rPr>
      </w:pPr>
      <w:r>
        <w:rPr>
          <w:sz w:val="24"/>
          <w:szCs w:val="24"/>
          <w:lang w:val="en-US"/>
        </w:rPr>
        <w:t>Analyzing the answers given by the respondents to the main 3 questions, it is clear that the SAMMAT Restaurant must be suitable for kids and must leave an excellent first impression to the customers that are willing to try the services of the restaurant.</w:t>
      </w:r>
    </w:p>
    <w:p w14:paraId="1E82BF6B" w14:textId="5A387C62" w:rsidR="00B93F74" w:rsidRDefault="00B93F74" w:rsidP="00AC22F1">
      <w:pPr>
        <w:pStyle w:val="Heading2"/>
        <w:spacing w:line="360" w:lineRule="auto"/>
        <w:rPr>
          <w:lang w:val="en-US"/>
        </w:rPr>
      </w:pPr>
      <w:r w:rsidRPr="694CAF80">
        <w:rPr>
          <w:lang w:val="en-US"/>
        </w:rPr>
        <w:t>Website</w:t>
      </w:r>
      <w:r w:rsidR="00051280">
        <w:rPr>
          <w:lang w:val="en-US"/>
        </w:rPr>
        <w:t xml:space="preserve"> </w:t>
      </w:r>
      <w:r w:rsidRPr="694CAF80">
        <w:rPr>
          <w:lang w:val="en-US"/>
        </w:rPr>
        <w:t xml:space="preserve">design </w:t>
      </w:r>
    </w:p>
    <w:p w14:paraId="625846A2" w14:textId="7C09A57B" w:rsidR="00AC22F1" w:rsidRDefault="00051280" w:rsidP="00AC22F1">
      <w:pPr>
        <w:spacing w:line="360" w:lineRule="auto"/>
        <w:jc w:val="both"/>
        <w:rPr>
          <w:sz w:val="24"/>
          <w:szCs w:val="24"/>
          <w:lang w:val="en-US"/>
        </w:rPr>
      </w:pPr>
      <w:r>
        <w:rPr>
          <w:sz w:val="24"/>
          <w:szCs w:val="24"/>
          <w:lang w:val="en-US"/>
        </w:rPr>
        <w:t xml:space="preserve">Based on the information acquired from the questionnaire, it was </w:t>
      </w:r>
      <w:r w:rsidR="000513C2">
        <w:rPr>
          <w:sz w:val="24"/>
          <w:szCs w:val="24"/>
          <w:lang w:val="en-US"/>
        </w:rPr>
        <w:t>obvious that the main focus of the website should be around children. This is because the target market is represented by families with kids who want to have a nice day out with the family, in a restaurant that provide entertainment for both adults and kids.</w:t>
      </w:r>
    </w:p>
    <w:p w14:paraId="191E4BCF" w14:textId="36A0B589" w:rsidR="000513C2" w:rsidRDefault="000513C2" w:rsidP="00AC22F1">
      <w:pPr>
        <w:spacing w:line="360" w:lineRule="auto"/>
        <w:jc w:val="both"/>
        <w:rPr>
          <w:sz w:val="24"/>
          <w:szCs w:val="24"/>
          <w:lang w:val="en-US"/>
        </w:rPr>
      </w:pPr>
      <w:r>
        <w:rPr>
          <w:sz w:val="24"/>
          <w:szCs w:val="24"/>
          <w:lang w:val="en-US"/>
        </w:rPr>
        <w:t xml:space="preserve">The website created for SAMMAT Restaurant looks like below: </w:t>
      </w:r>
    </w:p>
    <w:p w14:paraId="4E611F63" w14:textId="067145A0" w:rsidR="000513C2" w:rsidRPr="00051280" w:rsidRDefault="000513C2" w:rsidP="00AC22F1">
      <w:pPr>
        <w:spacing w:line="360" w:lineRule="auto"/>
        <w:jc w:val="both"/>
        <w:rPr>
          <w:sz w:val="24"/>
          <w:szCs w:val="24"/>
          <w:lang w:val="en-US"/>
        </w:rPr>
      </w:pPr>
      <w:r>
        <w:rPr>
          <w:noProof/>
        </w:rPr>
        <w:drawing>
          <wp:inline distT="0" distB="0" distL="0" distR="0" wp14:anchorId="4288C30F" wp14:editId="5A26B9EF">
            <wp:extent cx="5759450" cy="30816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3081655"/>
                    </a:xfrm>
                    <a:prstGeom prst="rect">
                      <a:avLst/>
                    </a:prstGeom>
                  </pic:spPr>
                </pic:pic>
              </a:graphicData>
            </a:graphic>
          </wp:inline>
        </w:drawing>
      </w:r>
    </w:p>
    <w:p w14:paraId="63A63850" w14:textId="7A3B05B1" w:rsidR="00B63A0E" w:rsidRDefault="00B63A0E" w:rsidP="000513C2">
      <w:pPr>
        <w:spacing w:line="360" w:lineRule="auto"/>
        <w:rPr>
          <w:sz w:val="24"/>
          <w:szCs w:val="24"/>
          <w:lang w:val="en-US"/>
        </w:rPr>
      </w:pPr>
    </w:p>
    <w:p w14:paraId="6179B294" w14:textId="14C4B940" w:rsidR="00B63A0E" w:rsidRDefault="00B63A0E" w:rsidP="00B63A0E">
      <w:pPr>
        <w:rPr>
          <w:sz w:val="24"/>
          <w:szCs w:val="24"/>
          <w:lang w:val="en-US"/>
        </w:rPr>
      </w:pPr>
    </w:p>
    <w:p w14:paraId="5A038BCA" w14:textId="28B9D8C4" w:rsidR="00B63A0E" w:rsidRDefault="000513C2" w:rsidP="000513C2">
      <w:pPr>
        <w:spacing w:line="360" w:lineRule="auto"/>
        <w:jc w:val="both"/>
        <w:rPr>
          <w:sz w:val="24"/>
          <w:szCs w:val="24"/>
          <w:lang w:val="en-US"/>
        </w:rPr>
      </w:pPr>
      <w:r>
        <w:rPr>
          <w:sz w:val="24"/>
          <w:szCs w:val="24"/>
          <w:lang w:val="en-US"/>
        </w:rPr>
        <w:t xml:space="preserve">The right colors are vital for any </w:t>
      </w:r>
      <w:r w:rsidR="00AB188B">
        <w:rPr>
          <w:sz w:val="24"/>
          <w:szCs w:val="24"/>
          <w:lang w:val="en-US"/>
        </w:rPr>
        <w:t>website because</w:t>
      </w:r>
      <w:r>
        <w:rPr>
          <w:sz w:val="24"/>
          <w:szCs w:val="24"/>
          <w:lang w:val="en-US"/>
        </w:rPr>
        <w:t xml:space="preserve"> they can stimulate the customer emotions, make the customer interact and find out more about the brand, and it will make the customer </w:t>
      </w:r>
      <w:r w:rsidR="00AB188B">
        <w:rPr>
          <w:sz w:val="24"/>
          <w:szCs w:val="24"/>
          <w:lang w:val="en-US"/>
        </w:rPr>
        <w:t xml:space="preserve">assign a certain color to the brand (Bose, 2020). In the SAMMAT Restaurant case, the color chose is red, which represents a warm color associated with energy, which stand out and it is easy to remember because it is a primary color (Gupta, 2020). In this situation, the photo with </w:t>
      </w:r>
      <w:r w:rsidR="00AB188B">
        <w:rPr>
          <w:sz w:val="24"/>
          <w:szCs w:val="24"/>
          <w:lang w:val="en-US"/>
        </w:rPr>
        <w:lastRenderedPageBreak/>
        <w:t>the kids and the red color express energy, happiness, love, and care. All the kids are happy, which also represents the mission of the restaurant, expressed on the bottom of the page.</w:t>
      </w:r>
    </w:p>
    <w:p w14:paraId="5DD4604D" w14:textId="77777777" w:rsidR="00AB188B" w:rsidRDefault="00AB188B" w:rsidP="000513C2">
      <w:pPr>
        <w:spacing w:line="360" w:lineRule="auto"/>
        <w:jc w:val="both"/>
        <w:rPr>
          <w:sz w:val="24"/>
          <w:szCs w:val="24"/>
          <w:lang w:val="en-US"/>
        </w:rPr>
      </w:pPr>
    </w:p>
    <w:p w14:paraId="5FEEC04F" w14:textId="02BB870C" w:rsidR="00B63A0E" w:rsidRDefault="00AB188B" w:rsidP="000513C2">
      <w:pPr>
        <w:spacing w:line="360" w:lineRule="auto"/>
        <w:jc w:val="both"/>
        <w:rPr>
          <w:sz w:val="24"/>
          <w:szCs w:val="24"/>
          <w:lang w:val="en-US"/>
        </w:rPr>
      </w:pPr>
      <w:r>
        <w:rPr>
          <w:noProof/>
        </w:rPr>
        <w:drawing>
          <wp:inline distT="0" distB="0" distL="0" distR="0" wp14:anchorId="6F3883A4" wp14:editId="3380644F">
            <wp:extent cx="5759450" cy="28206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2820670"/>
                    </a:xfrm>
                    <a:prstGeom prst="rect">
                      <a:avLst/>
                    </a:prstGeom>
                  </pic:spPr>
                </pic:pic>
              </a:graphicData>
            </a:graphic>
          </wp:inline>
        </w:drawing>
      </w:r>
    </w:p>
    <w:p w14:paraId="3AA78098" w14:textId="77777777" w:rsidR="00263301" w:rsidRDefault="00AB188B" w:rsidP="000513C2">
      <w:pPr>
        <w:spacing w:after="160" w:line="360" w:lineRule="auto"/>
        <w:jc w:val="both"/>
        <w:rPr>
          <w:sz w:val="24"/>
          <w:szCs w:val="24"/>
          <w:lang w:val="en-US"/>
        </w:rPr>
      </w:pPr>
      <w:r>
        <w:rPr>
          <w:sz w:val="24"/>
          <w:szCs w:val="24"/>
          <w:lang w:val="en-US"/>
        </w:rPr>
        <w:t xml:space="preserve">There were two types of font used, because each represent a different type of message (Esparza, 2012). </w:t>
      </w:r>
      <w:r w:rsidR="00263301">
        <w:rPr>
          <w:sz w:val="24"/>
          <w:szCs w:val="24"/>
          <w:lang w:val="en-US"/>
        </w:rPr>
        <w:t>The main font was handwriting because its express creativity (Envato, 2016) and combined with the color red it is the perfect combination of energy and creativity, a few of the qualities possessed by children (Teo, 2018). The second font is serif, the most common used font, which is known by everyone and it can offer comfort (Awebco, 2017).</w:t>
      </w:r>
    </w:p>
    <w:p w14:paraId="2652CCC0" w14:textId="77777777" w:rsidR="00747294" w:rsidRDefault="00263301" w:rsidP="000513C2">
      <w:pPr>
        <w:spacing w:after="160" w:line="360" w:lineRule="auto"/>
        <w:jc w:val="both"/>
        <w:rPr>
          <w:sz w:val="24"/>
          <w:szCs w:val="24"/>
          <w:lang w:val="en-US"/>
        </w:rPr>
      </w:pPr>
      <w:r>
        <w:rPr>
          <w:sz w:val="24"/>
          <w:szCs w:val="24"/>
          <w:lang w:val="en-US"/>
        </w:rPr>
        <w:t>SEO is a tool used to attract new visitors on the website and to generate organic traffic and sales based on defining keywords of the business (Sherman, 2019). In this case, the keywords are represented belo</w:t>
      </w:r>
      <w:r w:rsidR="00747294">
        <w:rPr>
          <w:sz w:val="24"/>
          <w:szCs w:val="24"/>
          <w:lang w:val="en-US"/>
        </w:rPr>
        <w:t>w:</w:t>
      </w:r>
    </w:p>
    <w:p w14:paraId="33AFC6C5" w14:textId="6377D6B7" w:rsidR="00B63A0E" w:rsidRDefault="00747294" w:rsidP="000513C2">
      <w:pPr>
        <w:spacing w:after="160" w:line="360" w:lineRule="auto"/>
        <w:jc w:val="both"/>
        <w:rPr>
          <w:lang w:val="en-US"/>
        </w:rPr>
      </w:pPr>
      <w:r>
        <w:rPr>
          <w:sz w:val="24"/>
          <w:szCs w:val="24"/>
          <w:lang w:val="en-US"/>
        </w:rPr>
        <w:t xml:space="preserve">                               </w:t>
      </w:r>
      <w:r>
        <w:rPr>
          <w:noProof/>
        </w:rPr>
        <w:drawing>
          <wp:inline distT="0" distB="0" distL="0" distR="0" wp14:anchorId="03CD1A10" wp14:editId="619572D5">
            <wp:extent cx="2339220" cy="280035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68718" cy="2835664"/>
                    </a:xfrm>
                    <a:prstGeom prst="rect">
                      <a:avLst/>
                    </a:prstGeom>
                  </pic:spPr>
                </pic:pic>
              </a:graphicData>
            </a:graphic>
          </wp:inline>
        </w:drawing>
      </w:r>
      <w:r w:rsidR="00B63A0E">
        <w:rPr>
          <w:lang w:val="en-US"/>
        </w:rPr>
        <w:br w:type="page"/>
      </w:r>
    </w:p>
    <w:p w14:paraId="077527D7" w14:textId="01F67808" w:rsidR="00747294" w:rsidRDefault="00747294" w:rsidP="00747294">
      <w:pPr>
        <w:spacing w:after="160" w:line="360" w:lineRule="auto"/>
        <w:jc w:val="both"/>
        <w:rPr>
          <w:sz w:val="24"/>
          <w:szCs w:val="24"/>
          <w:lang w:val="en-US"/>
        </w:rPr>
      </w:pPr>
      <w:r>
        <w:rPr>
          <w:sz w:val="24"/>
          <w:szCs w:val="24"/>
          <w:lang w:val="en-US"/>
        </w:rPr>
        <w:lastRenderedPageBreak/>
        <w:t xml:space="preserve">At the same time, there are multiple pictures with happy kids that are drinking fresh juice or eating, to make the potential customers feel the atmosphere of the restaurant only by looking at the website. </w:t>
      </w:r>
    </w:p>
    <w:p w14:paraId="67676C52" w14:textId="3030A73A" w:rsidR="00747294" w:rsidRDefault="00747294" w:rsidP="00747294">
      <w:pPr>
        <w:spacing w:after="160" w:line="360" w:lineRule="auto"/>
        <w:jc w:val="both"/>
        <w:rPr>
          <w:sz w:val="24"/>
          <w:szCs w:val="24"/>
          <w:lang w:val="en-US"/>
        </w:rPr>
      </w:pPr>
      <w:r>
        <w:rPr>
          <w:noProof/>
        </w:rPr>
        <w:drawing>
          <wp:inline distT="0" distB="0" distL="0" distR="0" wp14:anchorId="6B4DF07C" wp14:editId="0194453B">
            <wp:extent cx="5759450" cy="27412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2741295"/>
                    </a:xfrm>
                    <a:prstGeom prst="rect">
                      <a:avLst/>
                    </a:prstGeom>
                  </pic:spPr>
                </pic:pic>
              </a:graphicData>
            </a:graphic>
          </wp:inline>
        </w:drawing>
      </w:r>
    </w:p>
    <w:p w14:paraId="558C17CA" w14:textId="3369148C" w:rsidR="00747294" w:rsidRDefault="00747294" w:rsidP="00747294">
      <w:pPr>
        <w:spacing w:after="160" w:line="360" w:lineRule="auto"/>
        <w:jc w:val="both"/>
        <w:rPr>
          <w:sz w:val="24"/>
          <w:szCs w:val="24"/>
          <w:lang w:val="en-US"/>
        </w:rPr>
      </w:pPr>
      <w:r>
        <w:rPr>
          <w:noProof/>
        </w:rPr>
        <w:drawing>
          <wp:inline distT="0" distB="0" distL="0" distR="0" wp14:anchorId="25AE9E28" wp14:editId="09EBBAC7">
            <wp:extent cx="5759450" cy="30651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9450" cy="3065145"/>
                    </a:xfrm>
                    <a:prstGeom prst="rect">
                      <a:avLst/>
                    </a:prstGeom>
                  </pic:spPr>
                </pic:pic>
              </a:graphicData>
            </a:graphic>
          </wp:inline>
        </w:drawing>
      </w:r>
    </w:p>
    <w:p w14:paraId="614617CC" w14:textId="58D7F353" w:rsidR="00747294" w:rsidRPr="00747294" w:rsidRDefault="00747294" w:rsidP="00747294">
      <w:pPr>
        <w:spacing w:after="160" w:line="360" w:lineRule="auto"/>
        <w:jc w:val="both"/>
        <w:rPr>
          <w:sz w:val="24"/>
          <w:szCs w:val="24"/>
          <w:lang w:val="en-US"/>
        </w:rPr>
      </w:pPr>
      <w:r>
        <w:rPr>
          <w:sz w:val="24"/>
          <w:szCs w:val="24"/>
          <w:lang w:val="en-US"/>
        </w:rPr>
        <w:t xml:space="preserve">On the second page there are a few photos with the main dishes offered at the restaurant, all symmetrical arranged, to ensure that a balance of the website is maintained. </w:t>
      </w:r>
    </w:p>
    <w:p w14:paraId="74FADDF4" w14:textId="6119BE8B" w:rsidR="00B63A0E" w:rsidRPr="00A03B5B" w:rsidRDefault="00B63A0E" w:rsidP="00B63A0E">
      <w:pPr>
        <w:pStyle w:val="Heading2"/>
        <w:rPr>
          <w:lang w:val="en-US"/>
        </w:rPr>
      </w:pPr>
      <w:r w:rsidRPr="00A03B5B">
        <w:rPr>
          <w:lang w:val="en-US"/>
        </w:rPr>
        <w:t>Conclusion</w:t>
      </w:r>
    </w:p>
    <w:p w14:paraId="569D6640" w14:textId="7CA7F850" w:rsidR="00B63A0E" w:rsidRDefault="00B63A0E" w:rsidP="00747294">
      <w:pPr>
        <w:spacing w:line="360" w:lineRule="auto"/>
        <w:jc w:val="both"/>
        <w:rPr>
          <w:sz w:val="24"/>
          <w:szCs w:val="24"/>
          <w:lang w:val="en-US"/>
        </w:rPr>
      </w:pPr>
    </w:p>
    <w:p w14:paraId="52EE0C7F" w14:textId="4B0DF3B7" w:rsidR="00747294" w:rsidRDefault="00747294" w:rsidP="00747294">
      <w:pPr>
        <w:spacing w:line="360" w:lineRule="auto"/>
        <w:jc w:val="both"/>
        <w:rPr>
          <w:sz w:val="24"/>
          <w:szCs w:val="24"/>
          <w:lang w:val="en-US"/>
        </w:rPr>
      </w:pPr>
      <w:r>
        <w:rPr>
          <w:sz w:val="24"/>
          <w:szCs w:val="24"/>
          <w:lang w:val="en-US"/>
        </w:rPr>
        <w:t>In conclusion, the questionnaire made had important question which help determine the need on the market for a kid-friendly restaurant</w:t>
      </w:r>
      <w:r w:rsidR="00A03B5B">
        <w:rPr>
          <w:sz w:val="24"/>
          <w:szCs w:val="24"/>
          <w:lang w:val="en-US"/>
        </w:rPr>
        <w:t xml:space="preserve">. The primary research showed the lack of preparation </w:t>
      </w:r>
      <w:r w:rsidR="00A03B5B">
        <w:rPr>
          <w:sz w:val="24"/>
          <w:szCs w:val="24"/>
          <w:lang w:val="en-US"/>
        </w:rPr>
        <w:lastRenderedPageBreak/>
        <w:t xml:space="preserve">for kids at the restaurant, problem that SAMMAT Restaurant is planning to solve once it will open. </w:t>
      </w:r>
    </w:p>
    <w:p w14:paraId="714B88F9" w14:textId="1BD5E633" w:rsidR="00A03B5B" w:rsidRDefault="00A03B5B" w:rsidP="00747294">
      <w:pPr>
        <w:spacing w:line="360" w:lineRule="auto"/>
        <w:jc w:val="both"/>
        <w:rPr>
          <w:sz w:val="24"/>
          <w:szCs w:val="24"/>
          <w:lang w:val="en-US"/>
        </w:rPr>
      </w:pPr>
      <w:r>
        <w:rPr>
          <w:sz w:val="24"/>
          <w:szCs w:val="24"/>
          <w:lang w:val="en-US"/>
        </w:rPr>
        <w:t xml:space="preserve">At the same time, the questionnaire also helped understanding that the restaurant’s website must be created around children, to strengthen the fact that the adults can bring their kids at this restaurant, because it is suitable for children. Additionally, there were used elements suitable for kids, for example the color red which represents energy, which children have a lot, and the handwriting font, which is representative for creativity, another treat of the children. </w:t>
      </w:r>
    </w:p>
    <w:p w14:paraId="1262180D" w14:textId="77777777" w:rsidR="00A03B5B" w:rsidRDefault="00A03B5B" w:rsidP="00A03B5B">
      <w:pPr>
        <w:spacing w:line="360" w:lineRule="auto"/>
        <w:jc w:val="both"/>
        <w:rPr>
          <w:sz w:val="24"/>
          <w:szCs w:val="24"/>
          <w:lang w:val="en-US"/>
        </w:rPr>
      </w:pPr>
      <w:r>
        <w:rPr>
          <w:sz w:val="24"/>
          <w:szCs w:val="24"/>
          <w:lang w:val="en-US"/>
        </w:rPr>
        <w:t xml:space="preserve">Based on all that, it is proved that the questionnaire helped a lot in the website building. </w:t>
      </w:r>
    </w:p>
    <w:p w14:paraId="609C271E" w14:textId="77777777" w:rsidR="00A03B5B" w:rsidRDefault="00A03B5B" w:rsidP="00A03B5B">
      <w:pPr>
        <w:spacing w:line="360" w:lineRule="auto"/>
        <w:jc w:val="both"/>
        <w:rPr>
          <w:sz w:val="24"/>
          <w:szCs w:val="24"/>
          <w:lang w:val="en-US"/>
        </w:rPr>
      </w:pPr>
    </w:p>
    <w:p w14:paraId="1A71F3F6" w14:textId="58416A69" w:rsidR="00B63A0E" w:rsidRPr="00A03B5B" w:rsidRDefault="00B63A0E" w:rsidP="00A03B5B">
      <w:pPr>
        <w:pStyle w:val="Heading2"/>
        <w:rPr>
          <w:b/>
          <w:bCs/>
          <w:sz w:val="24"/>
          <w:szCs w:val="24"/>
          <w:lang w:val="en-US"/>
        </w:rPr>
      </w:pPr>
      <w:r>
        <w:rPr>
          <w:lang w:val="en-US"/>
        </w:rPr>
        <w:t>References</w:t>
      </w:r>
    </w:p>
    <w:p w14:paraId="0F7B09C0" w14:textId="7791906F" w:rsidR="00B63A0E" w:rsidRDefault="00B63A0E" w:rsidP="00B63A0E">
      <w:pPr>
        <w:rPr>
          <w:b/>
          <w:bCs/>
          <w:sz w:val="24"/>
          <w:szCs w:val="24"/>
          <w:lang w:val="en-US"/>
        </w:rPr>
      </w:pPr>
    </w:p>
    <w:p w14:paraId="5AA68268"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Awebco (2017) </w:t>
      </w:r>
      <w:r w:rsidRPr="006824E4">
        <w:rPr>
          <w:i/>
          <w:iCs/>
          <w:sz w:val="24"/>
          <w:szCs w:val="24"/>
        </w:rPr>
        <w:t>Why Typography Is So Important to Your Website Design</w:t>
      </w:r>
      <w:r>
        <w:rPr>
          <w:sz w:val="24"/>
          <w:szCs w:val="24"/>
        </w:rPr>
        <w:t xml:space="preserve">. Available at: </w:t>
      </w:r>
      <w:hyperlink r:id="rId20" w:history="1">
        <w:r w:rsidRPr="00647EE2">
          <w:rPr>
            <w:rStyle w:val="Hyperlink"/>
            <w:sz w:val="24"/>
            <w:szCs w:val="24"/>
          </w:rPr>
          <w:t>https://www.awebco.com/blog/why-typography-is-so-important-to-your-website-design/</w:t>
        </w:r>
      </w:hyperlink>
      <w:r>
        <w:rPr>
          <w:sz w:val="24"/>
          <w:szCs w:val="24"/>
        </w:rPr>
        <w:t xml:space="preserve"> (Accessed: 23</w:t>
      </w:r>
      <w:r w:rsidRPr="006824E4">
        <w:rPr>
          <w:sz w:val="24"/>
          <w:szCs w:val="24"/>
          <w:vertAlign w:val="superscript"/>
        </w:rPr>
        <w:t>rd</w:t>
      </w:r>
      <w:r>
        <w:rPr>
          <w:sz w:val="24"/>
          <w:szCs w:val="24"/>
        </w:rPr>
        <w:t xml:space="preserve"> of March 2021).</w:t>
      </w:r>
    </w:p>
    <w:p w14:paraId="40E5A62D"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Bose, S. (2020) </w:t>
      </w:r>
      <w:r w:rsidRPr="006472A7">
        <w:rPr>
          <w:i/>
          <w:iCs/>
          <w:sz w:val="24"/>
          <w:szCs w:val="24"/>
        </w:rPr>
        <w:t>Importance of Colour Selection in your Website Design</w:t>
      </w:r>
      <w:r>
        <w:rPr>
          <w:sz w:val="24"/>
          <w:szCs w:val="24"/>
        </w:rPr>
        <w:t xml:space="preserve">. Available at: </w:t>
      </w:r>
      <w:hyperlink r:id="rId21" w:history="1">
        <w:r w:rsidRPr="00647EE2">
          <w:rPr>
            <w:rStyle w:val="Hyperlink"/>
            <w:sz w:val="24"/>
            <w:szCs w:val="24"/>
          </w:rPr>
          <w:t>https://www.techwyse.com/blog/website-design/importance-of-color-selection-in-website-design/</w:t>
        </w:r>
      </w:hyperlink>
      <w:r>
        <w:rPr>
          <w:sz w:val="24"/>
          <w:szCs w:val="24"/>
        </w:rPr>
        <w:t xml:space="preserve"> (Accessed: 22</w:t>
      </w:r>
      <w:r w:rsidRPr="006472A7">
        <w:rPr>
          <w:sz w:val="24"/>
          <w:szCs w:val="24"/>
          <w:vertAlign w:val="superscript"/>
        </w:rPr>
        <w:t>nd</w:t>
      </w:r>
      <w:r>
        <w:rPr>
          <w:sz w:val="24"/>
          <w:szCs w:val="24"/>
        </w:rPr>
        <w:t xml:space="preserve"> of March 2021).</w:t>
      </w:r>
    </w:p>
    <w:p w14:paraId="4524D062"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British Library (2021) </w:t>
      </w:r>
      <w:r w:rsidRPr="00C53A8A">
        <w:rPr>
          <w:i/>
          <w:iCs/>
          <w:sz w:val="24"/>
          <w:szCs w:val="24"/>
        </w:rPr>
        <w:t>Primary market research Vs Secondary market research</w:t>
      </w:r>
      <w:r>
        <w:rPr>
          <w:sz w:val="24"/>
          <w:szCs w:val="24"/>
        </w:rPr>
        <w:t xml:space="preserve">. Available at: </w:t>
      </w:r>
      <w:hyperlink r:id="rId22" w:history="1">
        <w:r w:rsidRPr="00647EE2">
          <w:rPr>
            <w:rStyle w:val="Hyperlink"/>
            <w:sz w:val="24"/>
            <w:szCs w:val="24"/>
          </w:rPr>
          <w:t>https://www.bl.uk/business-and-ip-centre/articles/primary-market-research-vs-secondary-market-research#</w:t>
        </w:r>
      </w:hyperlink>
      <w:r>
        <w:rPr>
          <w:sz w:val="24"/>
          <w:szCs w:val="24"/>
        </w:rPr>
        <w:t xml:space="preserve"> (Accessed: 22</w:t>
      </w:r>
      <w:r w:rsidRPr="00C53A8A">
        <w:rPr>
          <w:sz w:val="24"/>
          <w:szCs w:val="24"/>
          <w:vertAlign w:val="superscript"/>
        </w:rPr>
        <w:t>nd</w:t>
      </w:r>
      <w:r>
        <w:rPr>
          <w:sz w:val="24"/>
          <w:szCs w:val="24"/>
        </w:rPr>
        <w:t xml:space="preserve"> of March 2021). </w:t>
      </w:r>
    </w:p>
    <w:p w14:paraId="305B16BF"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Envato (2016) </w:t>
      </w:r>
      <w:r w:rsidRPr="006824E4">
        <w:rPr>
          <w:i/>
          <w:iCs/>
          <w:sz w:val="24"/>
          <w:szCs w:val="24"/>
        </w:rPr>
        <w:t>Using Handwritten Typography in Web Design</w:t>
      </w:r>
      <w:r>
        <w:rPr>
          <w:sz w:val="24"/>
          <w:szCs w:val="24"/>
        </w:rPr>
        <w:t xml:space="preserve">. Available at: </w:t>
      </w:r>
      <w:hyperlink r:id="rId23" w:history="1">
        <w:r w:rsidRPr="00647EE2">
          <w:rPr>
            <w:rStyle w:val="Hyperlink"/>
            <w:sz w:val="24"/>
            <w:szCs w:val="24"/>
          </w:rPr>
          <w:t>https://envato.com/blog/handwritten-typography-web-design/</w:t>
        </w:r>
      </w:hyperlink>
      <w:r>
        <w:rPr>
          <w:sz w:val="24"/>
          <w:szCs w:val="24"/>
        </w:rPr>
        <w:t xml:space="preserve"> (Accessed: 22</w:t>
      </w:r>
      <w:r w:rsidRPr="006824E4">
        <w:rPr>
          <w:sz w:val="24"/>
          <w:szCs w:val="24"/>
          <w:vertAlign w:val="superscript"/>
        </w:rPr>
        <w:t>nd</w:t>
      </w:r>
      <w:r>
        <w:rPr>
          <w:sz w:val="24"/>
          <w:szCs w:val="24"/>
        </w:rPr>
        <w:t xml:space="preserve"> of March 2021).</w:t>
      </w:r>
    </w:p>
    <w:p w14:paraId="31845A61"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Esparza, E. (2012) </w:t>
      </w:r>
      <w:r w:rsidRPr="006472A7">
        <w:rPr>
          <w:i/>
          <w:iCs/>
          <w:sz w:val="24"/>
          <w:szCs w:val="24"/>
        </w:rPr>
        <w:t>4 Reasons Why Web Design Fonts are More Important than Website Graphics.</w:t>
      </w:r>
      <w:r>
        <w:rPr>
          <w:sz w:val="24"/>
          <w:szCs w:val="24"/>
        </w:rPr>
        <w:t xml:space="preserve"> Available at: </w:t>
      </w:r>
      <w:hyperlink r:id="rId24" w:history="1">
        <w:r w:rsidRPr="00647EE2">
          <w:rPr>
            <w:rStyle w:val="Hyperlink"/>
            <w:sz w:val="24"/>
            <w:szCs w:val="24"/>
          </w:rPr>
          <w:t>https://www.market8.net/b2b-web-design-and-inbound-marketing-blog/4-reasons-why-web-design-fonts-are-more-important-than-website-graphics</w:t>
        </w:r>
      </w:hyperlink>
      <w:r>
        <w:rPr>
          <w:sz w:val="24"/>
          <w:szCs w:val="24"/>
        </w:rPr>
        <w:t xml:space="preserve"> (Accessed: 22</w:t>
      </w:r>
      <w:r w:rsidRPr="006472A7">
        <w:rPr>
          <w:sz w:val="24"/>
          <w:szCs w:val="24"/>
          <w:vertAlign w:val="superscript"/>
        </w:rPr>
        <w:t>nd</w:t>
      </w:r>
      <w:r>
        <w:rPr>
          <w:sz w:val="24"/>
          <w:szCs w:val="24"/>
        </w:rPr>
        <w:t xml:space="preserve"> of March 2021).</w:t>
      </w:r>
    </w:p>
    <w:p w14:paraId="3D8C0F88"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Gupta, S. (2020) </w:t>
      </w:r>
      <w:r w:rsidRPr="006472A7">
        <w:rPr>
          <w:i/>
          <w:iCs/>
          <w:sz w:val="24"/>
          <w:szCs w:val="24"/>
        </w:rPr>
        <w:t>Importance of colours on your website and brand identity</w:t>
      </w:r>
      <w:r>
        <w:rPr>
          <w:sz w:val="24"/>
          <w:szCs w:val="24"/>
        </w:rPr>
        <w:t xml:space="preserve">. Available at: </w:t>
      </w:r>
      <w:hyperlink r:id="rId25" w:history="1">
        <w:r w:rsidRPr="00647EE2">
          <w:rPr>
            <w:rStyle w:val="Hyperlink"/>
            <w:sz w:val="24"/>
            <w:szCs w:val="24"/>
          </w:rPr>
          <w:t>https://uxdesign.cc/importance-of-colors-on-your-website-and-logo-b5468e9f0a10</w:t>
        </w:r>
      </w:hyperlink>
      <w:r>
        <w:rPr>
          <w:sz w:val="24"/>
          <w:szCs w:val="24"/>
        </w:rPr>
        <w:t xml:space="preserve"> (Accessed: 22</w:t>
      </w:r>
      <w:r w:rsidRPr="006472A7">
        <w:rPr>
          <w:sz w:val="24"/>
          <w:szCs w:val="24"/>
          <w:vertAlign w:val="superscript"/>
        </w:rPr>
        <w:t>nd</w:t>
      </w:r>
      <w:r>
        <w:rPr>
          <w:sz w:val="24"/>
          <w:szCs w:val="24"/>
        </w:rPr>
        <w:t xml:space="preserve"> of March 2021).</w:t>
      </w:r>
    </w:p>
    <w:p w14:paraId="413CBB82"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Healey, R. L. (2012) </w:t>
      </w:r>
      <w:r w:rsidRPr="00C32B21">
        <w:rPr>
          <w:i/>
          <w:iCs/>
          <w:sz w:val="24"/>
          <w:szCs w:val="24"/>
        </w:rPr>
        <w:t>Ethical thinking in a disciplinary context: the ethical development of undergraduates and expectations of tutors in the arts, social and pure sciences.</w:t>
      </w:r>
      <w:r>
        <w:rPr>
          <w:sz w:val="24"/>
          <w:szCs w:val="24"/>
        </w:rPr>
        <w:t xml:space="preserve"> University of Chester, pp. 20-21.</w:t>
      </w:r>
    </w:p>
    <w:p w14:paraId="51F241AB" w14:textId="77777777" w:rsidR="00A03B5B" w:rsidRDefault="00A03B5B" w:rsidP="00A03B5B">
      <w:pPr>
        <w:pStyle w:val="ListParagraph"/>
        <w:numPr>
          <w:ilvl w:val="0"/>
          <w:numId w:val="8"/>
        </w:numPr>
        <w:spacing w:after="160" w:line="360" w:lineRule="auto"/>
        <w:jc w:val="both"/>
        <w:rPr>
          <w:sz w:val="24"/>
          <w:szCs w:val="24"/>
        </w:rPr>
      </w:pPr>
      <w:r>
        <w:rPr>
          <w:sz w:val="24"/>
          <w:szCs w:val="24"/>
        </w:rPr>
        <w:lastRenderedPageBreak/>
        <w:t xml:space="preserve">Schmidt, S. (2021) </w:t>
      </w:r>
      <w:r w:rsidRPr="001A2EC0">
        <w:rPr>
          <w:i/>
          <w:iCs/>
          <w:sz w:val="24"/>
          <w:szCs w:val="24"/>
        </w:rPr>
        <w:t>Why Is Primary Research Important for Understanding a Market?</w:t>
      </w:r>
      <w:r>
        <w:rPr>
          <w:sz w:val="24"/>
          <w:szCs w:val="24"/>
        </w:rPr>
        <w:t xml:space="preserve"> Available at: </w:t>
      </w:r>
      <w:hyperlink r:id="rId26" w:history="1">
        <w:r w:rsidRPr="00647EE2">
          <w:rPr>
            <w:rStyle w:val="Hyperlink"/>
            <w:sz w:val="24"/>
            <w:szCs w:val="24"/>
          </w:rPr>
          <w:t>https://blog.marketresearch.com/why-is-primary-research-important-for-understanding-a-market</w:t>
        </w:r>
      </w:hyperlink>
      <w:r>
        <w:rPr>
          <w:sz w:val="24"/>
          <w:szCs w:val="24"/>
        </w:rPr>
        <w:t xml:space="preserve"> (Accessed: 22</w:t>
      </w:r>
      <w:r w:rsidRPr="001A2EC0">
        <w:rPr>
          <w:sz w:val="24"/>
          <w:szCs w:val="24"/>
          <w:vertAlign w:val="superscript"/>
        </w:rPr>
        <w:t>nd</w:t>
      </w:r>
      <w:r>
        <w:rPr>
          <w:sz w:val="24"/>
          <w:szCs w:val="24"/>
        </w:rPr>
        <w:t xml:space="preserve"> of March 2021).</w:t>
      </w:r>
    </w:p>
    <w:p w14:paraId="55CE15FC" w14:textId="77777777" w:rsidR="00A03B5B" w:rsidRDefault="00A03B5B" w:rsidP="00A03B5B">
      <w:pPr>
        <w:pStyle w:val="ListParagraph"/>
        <w:numPr>
          <w:ilvl w:val="0"/>
          <w:numId w:val="8"/>
        </w:numPr>
        <w:spacing w:after="160" w:line="360" w:lineRule="auto"/>
        <w:jc w:val="both"/>
        <w:rPr>
          <w:sz w:val="24"/>
          <w:szCs w:val="24"/>
        </w:rPr>
      </w:pPr>
      <w:r>
        <w:rPr>
          <w:sz w:val="24"/>
          <w:szCs w:val="24"/>
        </w:rPr>
        <w:t>Sherman (2019</w:t>
      </w:r>
      <w:r w:rsidRPr="006824E4">
        <w:rPr>
          <w:i/>
          <w:iCs/>
          <w:sz w:val="24"/>
          <w:szCs w:val="24"/>
        </w:rPr>
        <w:t>) Top 10 Reasons SEO Web Design is Important for Business Success</w:t>
      </w:r>
      <w:r>
        <w:rPr>
          <w:sz w:val="24"/>
          <w:szCs w:val="24"/>
        </w:rPr>
        <w:t xml:space="preserve">. Available at: </w:t>
      </w:r>
      <w:hyperlink r:id="rId27" w:history="1">
        <w:r w:rsidRPr="00647EE2">
          <w:rPr>
            <w:rStyle w:val="Hyperlink"/>
            <w:sz w:val="24"/>
            <w:szCs w:val="24"/>
          </w:rPr>
          <w:t>https://www.lyfemarketing.com/blog/seo-web-design/</w:t>
        </w:r>
      </w:hyperlink>
      <w:r>
        <w:rPr>
          <w:sz w:val="24"/>
          <w:szCs w:val="24"/>
        </w:rPr>
        <w:t xml:space="preserve"> (Accessed: 22</w:t>
      </w:r>
      <w:r w:rsidRPr="006824E4">
        <w:rPr>
          <w:sz w:val="24"/>
          <w:szCs w:val="24"/>
          <w:vertAlign w:val="superscript"/>
        </w:rPr>
        <w:t>nd</w:t>
      </w:r>
      <w:r>
        <w:rPr>
          <w:sz w:val="24"/>
          <w:szCs w:val="24"/>
        </w:rPr>
        <w:t xml:space="preserve"> of March 2021).</w:t>
      </w:r>
    </w:p>
    <w:p w14:paraId="5E2E4EB8"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Sparrow, P. (2012) </w:t>
      </w:r>
      <w:r w:rsidRPr="00F512F6">
        <w:rPr>
          <w:i/>
          <w:iCs/>
          <w:sz w:val="24"/>
          <w:szCs w:val="24"/>
        </w:rPr>
        <w:t>Primary Research Advantages and Disadvantages</w:t>
      </w:r>
      <w:r>
        <w:rPr>
          <w:sz w:val="24"/>
          <w:szCs w:val="24"/>
        </w:rPr>
        <w:t xml:space="preserve">. Available at: </w:t>
      </w:r>
      <w:hyperlink r:id="rId28" w:history="1">
        <w:r w:rsidRPr="00647EE2">
          <w:rPr>
            <w:rStyle w:val="Hyperlink"/>
            <w:sz w:val="24"/>
            <w:szCs w:val="24"/>
          </w:rPr>
          <w:t>https://www.ianswer4u.com/2012/02/primary-research-advantages-and.html</w:t>
        </w:r>
      </w:hyperlink>
      <w:r>
        <w:rPr>
          <w:sz w:val="24"/>
          <w:szCs w:val="24"/>
        </w:rPr>
        <w:t xml:space="preserve"> (Accessed: 22</w:t>
      </w:r>
      <w:r w:rsidRPr="00F512F6">
        <w:rPr>
          <w:sz w:val="24"/>
          <w:szCs w:val="24"/>
          <w:vertAlign w:val="superscript"/>
        </w:rPr>
        <w:t>nd</w:t>
      </w:r>
      <w:r>
        <w:rPr>
          <w:sz w:val="24"/>
          <w:szCs w:val="24"/>
        </w:rPr>
        <w:t xml:space="preserve"> of March 2021).</w:t>
      </w:r>
    </w:p>
    <w:p w14:paraId="318ED172" w14:textId="77777777" w:rsidR="00A03B5B" w:rsidRDefault="00A03B5B" w:rsidP="00A03B5B">
      <w:pPr>
        <w:pStyle w:val="ListParagraph"/>
        <w:numPr>
          <w:ilvl w:val="0"/>
          <w:numId w:val="8"/>
        </w:numPr>
        <w:spacing w:after="160" w:line="360" w:lineRule="auto"/>
        <w:jc w:val="both"/>
        <w:rPr>
          <w:sz w:val="24"/>
          <w:szCs w:val="24"/>
        </w:rPr>
      </w:pPr>
      <w:r>
        <w:rPr>
          <w:sz w:val="24"/>
          <w:szCs w:val="24"/>
        </w:rPr>
        <w:t xml:space="preserve">Teo, J. (2018) </w:t>
      </w:r>
      <w:r w:rsidRPr="006824E4">
        <w:rPr>
          <w:i/>
          <w:iCs/>
          <w:sz w:val="24"/>
          <w:szCs w:val="24"/>
        </w:rPr>
        <w:t>10 Personality Traits in Children And 10 Ways to Nurture Them</w:t>
      </w:r>
      <w:r>
        <w:rPr>
          <w:sz w:val="24"/>
          <w:szCs w:val="24"/>
        </w:rPr>
        <w:t xml:space="preserve">. Available at: </w:t>
      </w:r>
      <w:hyperlink r:id="rId29" w:history="1">
        <w:r w:rsidRPr="00647EE2">
          <w:rPr>
            <w:rStyle w:val="Hyperlink"/>
            <w:sz w:val="24"/>
            <w:szCs w:val="24"/>
          </w:rPr>
          <w:t>https://www.moms.com/10-personality-traits-in-children-and-10-ways-to-nurture-them/</w:t>
        </w:r>
      </w:hyperlink>
      <w:r>
        <w:rPr>
          <w:sz w:val="24"/>
          <w:szCs w:val="24"/>
        </w:rPr>
        <w:t xml:space="preserve"> (Accessed: 22</w:t>
      </w:r>
      <w:r w:rsidRPr="006824E4">
        <w:rPr>
          <w:sz w:val="24"/>
          <w:szCs w:val="24"/>
          <w:vertAlign w:val="superscript"/>
        </w:rPr>
        <w:t>nd</w:t>
      </w:r>
      <w:r>
        <w:rPr>
          <w:sz w:val="24"/>
          <w:szCs w:val="24"/>
        </w:rPr>
        <w:t xml:space="preserve"> of March 2021).</w:t>
      </w:r>
    </w:p>
    <w:p w14:paraId="265EE8F0" w14:textId="77777777" w:rsidR="00A03B5B" w:rsidRPr="00A03B5B" w:rsidRDefault="00A03B5B" w:rsidP="00B63A0E">
      <w:pPr>
        <w:rPr>
          <w:sz w:val="24"/>
          <w:szCs w:val="24"/>
          <w:lang w:val="en-US"/>
        </w:rPr>
      </w:pPr>
    </w:p>
    <w:sectPr w:rsidR="00A03B5B" w:rsidRPr="00A03B5B" w:rsidSect="00B93F74">
      <w:pgSz w:w="11906" w:h="16838"/>
      <w:pgMar w:top="1418" w:right="1418" w:bottom="1418" w:left="1418"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3E573E57"/>
    <w:multiLevelType w:val="hybridMultilevel"/>
    <w:tmpl w:val="914A3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3"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6" w15:restartNumberingAfterBreak="0">
    <w:nsid w:val="68F26C3D"/>
    <w:multiLevelType w:val="hybridMultilevel"/>
    <w:tmpl w:val="697C4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0"/>
  </w:num>
  <w:num w:numId="5">
    <w:abstractNumId w:val="3"/>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051280"/>
    <w:rsid w:val="000513C2"/>
    <w:rsid w:val="00216BA1"/>
    <w:rsid w:val="00263301"/>
    <w:rsid w:val="00585129"/>
    <w:rsid w:val="00586F4B"/>
    <w:rsid w:val="006C37DA"/>
    <w:rsid w:val="00706901"/>
    <w:rsid w:val="00747294"/>
    <w:rsid w:val="00897D4A"/>
    <w:rsid w:val="00904336"/>
    <w:rsid w:val="00955F71"/>
    <w:rsid w:val="009874A3"/>
    <w:rsid w:val="00A03B5B"/>
    <w:rsid w:val="00AB188B"/>
    <w:rsid w:val="00AC22F1"/>
    <w:rsid w:val="00B267B3"/>
    <w:rsid w:val="00B50D74"/>
    <w:rsid w:val="00B63A0E"/>
    <w:rsid w:val="00B84DB2"/>
    <w:rsid w:val="00B87523"/>
    <w:rsid w:val="00B87A6A"/>
    <w:rsid w:val="00B93F74"/>
    <w:rsid w:val="00CA663B"/>
    <w:rsid w:val="00DE573B"/>
    <w:rsid w:val="00EC1061"/>
    <w:rsid w:val="00F425D2"/>
    <w:rsid w:val="1A65C2BF"/>
    <w:rsid w:val="4000FE01"/>
    <w:rsid w:val="5FCD0940"/>
    <w:rsid w:val="694CAF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A03B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blog.marketresearch.com/why-is-primary-research-important-for-understanding-a-market" TargetMode="External"/><Relationship Id="rId3" Type="http://schemas.openxmlformats.org/officeDocument/2006/relationships/customXml" Target="../customXml/item3.xml"/><Relationship Id="rId21" Type="http://schemas.openxmlformats.org/officeDocument/2006/relationships/hyperlink" Target="https://www.techwyse.com/blog/website-design/importance-of-color-selection-in-website-design/"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uxdesign.cc/importance-of-colors-on-your-website-and-logo-b5468e9f0a1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awebco.com/blog/why-typography-is-so-important-to-your-website-design/" TargetMode="External"/><Relationship Id="rId29" Type="http://schemas.openxmlformats.org/officeDocument/2006/relationships/hyperlink" Target="https://www.moms.com/10-personality-traits-in-children-and-10-ways-to-nurture-the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market8.net/b2b-web-design-and-inbound-marketing-blog/4-reasons-why-web-design-fonts-are-more-important-than-website-graphics" TargetMode="Externa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hyperlink" Target="https://envato.com/blog/handwritten-typography-web-design/" TargetMode="External"/><Relationship Id="rId28" Type="http://schemas.openxmlformats.org/officeDocument/2006/relationships/hyperlink" Target="https://www.ianswer4u.com/2012/02/primary-research-advantages-and.html"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hyperlink" Target="https://www.bl.uk/business-and-ip-centre/articles/primary-market-research-vs-secondary-market-research#" TargetMode="External"/><Relationship Id="rId27" Type="http://schemas.openxmlformats.org/officeDocument/2006/relationships/hyperlink" Target="https://www.lyfemarketing.com/blog/seo-web-desig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1920078</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7" ma:contentTypeDescription="Create a new document." ma:contentTypeScope="" ma:versionID="9e19ff1ffccf2a44ccb4dce32bab708e">
  <xsd:schema xmlns:xsd="http://www.w3.org/2001/XMLSchema" xmlns:xs="http://www.w3.org/2001/XMLSchema" xmlns:p="http://schemas.microsoft.com/office/2006/metadata/properties" xmlns:ns2="178d7cde-1ac9-4788-89be-b155723a6e05" targetNamespace="http://schemas.microsoft.com/office/2006/metadata/properties" ma:root="true" ma:fieldsID="7b24531ccc369535fffbf981bf21d6a3" ns2:_="">
    <xsd:import namespace="178d7cde-1ac9-4788-89be-b155723a6e05"/>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94DA87-656C-43CF-9763-ED3642E4EDCA}">
  <ds:schemaRefs>
    <ds:schemaRef ds:uri="http://schemas.microsoft.com/sharepoint/v3/contenttype/forms"/>
  </ds:schemaRefs>
</ds:datastoreItem>
</file>

<file path=customXml/itemProps3.xml><?xml version="1.0" encoding="utf-8"?>
<ds:datastoreItem xmlns:ds="http://schemas.openxmlformats.org/officeDocument/2006/customXml" ds:itemID="{CFFA269E-C3B9-4F9A-A6E5-633D57AF7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customXml/itemProps5.xml><?xml version="1.0" encoding="utf-8"?>
<ds:datastoreItem xmlns:ds="http://schemas.openxmlformats.org/officeDocument/2006/customXml" ds:itemID="{361AAA6D-C1F7-4A47-B849-1ABFA98F2A3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1746</Words>
  <Characters>9955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11678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MARINELA COVASNEANU</dc:creator>
  <cp:keywords/>
  <dc:description/>
  <cp:lastModifiedBy>Alina Culea (1918156)</cp:lastModifiedBy>
  <cp:revision>2</cp:revision>
  <dcterms:created xsi:type="dcterms:W3CDTF">2021-03-26T00:31:00Z</dcterms:created>
  <dcterms:modified xsi:type="dcterms:W3CDTF">2021-03-26T00:31:00Z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0x010100392BDB3A018E54499E3F014A76151512</vt:lpwstr>
  </property>
</Properties>
</file>