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F11D7" w:rsidRPr="000869B5" w:rsidRDefault="006F11D7" w:rsidP="006F11D7">
      <w:pPr>
        <w:spacing w:line="480" w:lineRule="auto"/>
        <w:jc w:val="center"/>
        <w:rPr>
          <w:rFonts w:ascii="Arial" w:hAnsi="Arial" w:cs="Arial"/>
          <w:b/>
          <w:sz w:val="40"/>
          <w:szCs w:val="24"/>
        </w:rPr>
      </w:pPr>
      <w:r w:rsidRPr="000869B5">
        <w:rPr>
          <w:rFonts w:ascii="Arial" w:hAnsi="Arial" w:cs="Arial"/>
          <w:b/>
          <w:sz w:val="40"/>
          <w:szCs w:val="24"/>
        </w:rPr>
        <w:t>A Vision of Change: Sustainability in the hotel industry</w:t>
      </w:r>
    </w:p>
    <w:p w:rsidR="006F11D7" w:rsidRPr="000869B5" w:rsidRDefault="006F11D7" w:rsidP="006F11D7">
      <w:pPr>
        <w:spacing w:line="480" w:lineRule="auto"/>
        <w:jc w:val="center"/>
        <w:rPr>
          <w:rFonts w:ascii="Arial" w:hAnsi="Arial" w:cs="Arial"/>
          <w:b/>
          <w:sz w:val="36"/>
          <w:szCs w:val="24"/>
        </w:rPr>
      </w:pPr>
      <w:proofErr w:type="spellStart"/>
      <w:r w:rsidRPr="000869B5">
        <w:rPr>
          <w:rFonts w:ascii="Arial" w:hAnsi="Arial" w:cs="Arial"/>
          <w:b/>
          <w:sz w:val="36"/>
          <w:szCs w:val="24"/>
        </w:rPr>
        <w:t>Andreea</w:t>
      </w:r>
      <w:proofErr w:type="spellEnd"/>
      <w:r w:rsidRPr="000869B5">
        <w:rPr>
          <w:rFonts w:ascii="Arial" w:hAnsi="Arial" w:cs="Arial"/>
          <w:b/>
          <w:sz w:val="36"/>
          <w:szCs w:val="24"/>
        </w:rPr>
        <w:t xml:space="preserve"> Elena </w:t>
      </w:r>
      <w:proofErr w:type="spellStart"/>
      <w:r w:rsidRPr="000869B5">
        <w:rPr>
          <w:rFonts w:ascii="Arial" w:hAnsi="Arial" w:cs="Arial"/>
          <w:b/>
          <w:sz w:val="36"/>
          <w:szCs w:val="24"/>
        </w:rPr>
        <w:t>Codarcea</w:t>
      </w:r>
      <w:proofErr w:type="spellEnd"/>
    </w:p>
    <w:p w:rsidR="006F11D7" w:rsidRPr="000869B5" w:rsidRDefault="006F11D7" w:rsidP="006F11D7">
      <w:pPr>
        <w:spacing w:line="480" w:lineRule="auto"/>
        <w:jc w:val="center"/>
        <w:rPr>
          <w:rFonts w:ascii="Arial" w:hAnsi="Arial" w:cs="Arial"/>
          <w:b/>
          <w:sz w:val="36"/>
          <w:szCs w:val="24"/>
        </w:rPr>
      </w:pPr>
      <w:r w:rsidRPr="000869B5">
        <w:rPr>
          <w:rFonts w:ascii="Arial" w:hAnsi="Arial" w:cs="Arial"/>
          <w:b/>
          <w:sz w:val="36"/>
          <w:szCs w:val="24"/>
        </w:rPr>
        <w:t>2109198</w:t>
      </w:r>
    </w:p>
    <w:p w:rsidR="006F11D7" w:rsidRPr="000869B5" w:rsidRDefault="006F11D7" w:rsidP="006F11D7">
      <w:pPr>
        <w:spacing w:line="480" w:lineRule="auto"/>
        <w:jc w:val="center"/>
        <w:rPr>
          <w:rFonts w:ascii="Arial" w:hAnsi="Arial" w:cs="Arial"/>
          <w:b/>
          <w:sz w:val="36"/>
          <w:szCs w:val="24"/>
        </w:rPr>
      </w:pPr>
    </w:p>
    <w:p w:rsidR="006F11D7" w:rsidRPr="006F11D7" w:rsidRDefault="006F11D7" w:rsidP="006F11D7">
      <w:pPr>
        <w:spacing w:line="480" w:lineRule="auto"/>
        <w:jc w:val="center"/>
        <w:rPr>
          <w:rFonts w:ascii="Arial" w:hAnsi="Arial" w:cs="Arial"/>
          <w:b/>
          <w:sz w:val="32"/>
          <w:szCs w:val="24"/>
        </w:rPr>
      </w:pPr>
    </w:p>
    <w:p w:rsidR="006F11D7" w:rsidRPr="000869B5" w:rsidRDefault="006F11D7" w:rsidP="006F11D7">
      <w:pPr>
        <w:spacing w:line="480" w:lineRule="auto"/>
        <w:jc w:val="center"/>
        <w:rPr>
          <w:rFonts w:ascii="Arial" w:hAnsi="Arial" w:cs="Arial"/>
          <w:b/>
          <w:sz w:val="36"/>
          <w:szCs w:val="24"/>
        </w:rPr>
      </w:pPr>
      <w:r w:rsidRPr="000869B5">
        <w:rPr>
          <w:rFonts w:ascii="Arial" w:hAnsi="Arial" w:cs="Arial"/>
          <w:b/>
          <w:sz w:val="36"/>
          <w:szCs w:val="24"/>
        </w:rPr>
        <w:t>Sustainable Hospitality &amp; Tourism Management</w:t>
      </w:r>
    </w:p>
    <w:p w:rsidR="006F11D7" w:rsidRPr="000869B5" w:rsidRDefault="006F11D7" w:rsidP="006F11D7">
      <w:pPr>
        <w:spacing w:line="480" w:lineRule="auto"/>
        <w:jc w:val="center"/>
        <w:rPr>
          <w:rFonts w:ascii="Arial" w:hAnsi="Arial" w:cs="Arial"/>
          <w:b/>
          <w:sz w:val="36"/>
          <w:szCs w:val="24"/>
        </w:rPr>
      </w:pPr>
      <w:r w:rsidRPr="000869B5">
        <w:rPr>
          <w:rFonts w:ascii="Arial" w:hAnsi="Arial" w:cs="Arial"/>
          <w:b/>
          <w:sz w:val="36"/>
          <w:szCs w:val="24"/>
        </w:rPr>
        <w:t>BMIH5006</w:t>
      </w:r>
    </w:p>
    <w:p w:rsidR="006F11D7" w:rsidRPr="000869B5" w:rsidRDefault="006F11D7" w:rsidP="006F11D7">
      <w:pPr>
        <w:spacing w:line="480" w:lineRule="auto"/>
        <w:jc w:val="center"/>
        <w:rPr>
          <w:rFonts w:ascii="Arial" w:hAnsi="Arial" w:cs="Arial"/>
          <w:b/>
          <w:sz w:val="36"/>
          <w:szCs w:val="24"/>
        </w:rPr>
      </w:pPr>
      <w:r w:rsidRPr="000869B5">
        <w:rPr>
          <w:rFonts w:ascii="Arial" w:hAnsi="Arial" w:cs="Arial"/>
          <w:b/>
          <w:sz w:val="36"/>
          <w:szCs w:val="24"/>
        </w:rPr>
        <w:t>Ruth Taylor – Davies</w:t>
      </w:r>
    </w:p>
    <w:p w:rsidR="006F11D7" w:rsidRPr="000869B5" w:rsidRDefault="006F11D7" w:rsidP="006F11D7">
      <w:pPr>
        <w:spacing w:line="480" w:lineRule="auto"/>
        <w:jc w:val="center"/>
        <w:rPr>
          <w:rFonts w:ascii="Arial" w:hAnsi="Arial" w:cs="Arial"/>
          <w:b/>
          <w:sz w:val="36"/>
          <w:szCs w:val="24"/>
        </w:rPr>
      </w:pPr>
      <w:r w:rsidRPr="000869B5">
        <w:rPr>
          <w:rFonts w:ascii="Arial" w:hAnsi="Arial" w:cs="Arial"/>
          <w:b/>
          <w:sz w:val="36"/>
          <w:szCs w:val="24"/>
        </w:rPr>
        <w:t>Ruth.taylor-davies@uwtsd.ac.uk</w:t>
      </w:r>
    </w:p>
    <w:p w:rsidR="006F11D7" w:rsidRDefault="006F11D7" w:rsidP="006F11D7">
      <w:pPr>
        <w:spacing w:line="360" w:lineRule="auto"/>
        <w:rPr>
          <w:rFonts w:ascii="Arial" w:hAnsi="Arial" w:cs="Arial"/>
          <w:sz w:val="24"/>
          <w:szCs w:val="24"/>
        </w:rPr>
      </w:pPr>
    </w:p>
    <w:p w:rsidR="006F11D7" w:rsidRDefault="006F11D7" w:rsidP="006F11D7">
      <w:pPr>
        <w:spacing w:line="360" w:lineRule="auto"/>
        <w:rPr>
          <w:rFonts w:ascii="Arial" w:hAnsi="Arial" w:cs="Arial"/>
          <w:sz w:val="24"/>
          <w:szCs w:val="24"/>
        </w:rPr>
      </w:pPr>
    </w:p>
    <w:p w:rsidR="006F11D7" w:rsidRDefault="006F11D7" w:rsidP="006F11D7">
      <w:pPr>
        <w:spacing w:line="360" w:lineRule="auto"/>
        <w:rPr>
          <w:rFonts w:ascii="Arial" w:hAnsi="Arial" w:cs="Arial"/>
          <w:sz w:val="24"/>
          <w:szCs w:val="24"/>
        </w:rPr>
      </w:pPr>
    </w:p>
    <w:p w:rsidR="006F11D7" w:rsidRDefault="006F11D7" w:rsidP="006F11D7">
      <w:pPr>
        <w:spacing w:line="360" w:lineRule="auto"/>
        <w:rPr>
          <w:rFonts w:ascii="Arial" w:hAnsi="Arial" w:cs="Arial"/>
          <w:sz w:val="24"/>
          <w:szCs w:val="24"/>
        </w:rPr>
      </w:pPr>
    </w:p>
    <w:p w:rsidR="006F11D7" w:rsidRDefault="006F11D7" w:rsidP="006F11D7">
      <w:pPr>
        <w:spacing w:line="360" w:lineRule="auto"/>
        <w:rPr>
          <w:rFonts w:ascii="Arial" w:hAnsi="Arial" w:cs="Arial"/>
          <w:sz w:val="24"/>
          <w:szCs w:val="24"/>
        </w:rPr>
      </w:pPr>
    </w:p>
    <w:p w:rsidR="006F11D7" w:rsidRDefault="006F11D7" w:rsidP="006F11D7">
      <w:pPr>
        <w:spacing w:line="360" w:lineRule="auto"/>
        <w:rPr>
          <w:rFonts w:ascii="Arial" w:hAnsi="Arial" w:cs="Arial"/>
          <w:sz w:val="24"/>
          <w:szCs w:val="24"/>
        </w:rPr>
      </w:pPr>
    </w:p>
    <w:p w:rsidR="000869B5" w:rsidRDefault="000869B5" w:rsidP="006F11D7">
      <w:pPr>
        <w:spacing w:line="360" w:lineRule="auto"/>
        <w:rPr>
          <w:rFonts w:ascii="Arial" w:hAnsi="Arial" w:cs="Arial"/>
          <w:sz w:val="24"/>
          <w:szCs w:val="24"/>
        </w:rPr>
      </w:pPr>
    </w:p>
    <w:p w:rsidR="00B3106C" w:rsidRPr="006F11D7" w:rsidRDefault="000869B5" w:rsidP="006F11D7">
      <w:pPr>
        <w:spacing w:line="360" w:lineRule="auto"/>
        <w:rPr>
          <w:rFonts w:ascii="Arial" w:hAnsi="Arial" w:cs="Arial"/>
          <w:sz w:val="24"/>
          <w:szCs w:val="24"/>
        </w:rPr>
      </w:pPr>
      <w:r>
        <w:rPr>
          <w:rFonts w:ascii="Arial" w:hAnsi="Arial" w:cs="Arial"/>
          <w:sz w:val="24"/>
          <w:szCs w:val="24"/>
        </w:rPr>
        <w:lastRenderedPageBreak/>
        <w:t xml:space="preserve">   </w:t>
      </w:r>
      <w:r w:rsidR="00B3106C" w:rsidRPr="006F11D7">
        <w:rPr>
          <w:rFonts w:ascii="Arial" w:hAnsi="Arial" w:cs="Arial"/>
          <w:sz w:val="24"/>
          <w:szCs w:val="24"/>
        </w:rPr>
        <w:t xml:space="preserve">The following essay will be focused on the hospitality’s sector process of implementing sustainability as a vital component in today’s society. It will be an evaluative analyse in order to identify the positive impacts sustainability will bring in this sector. Firstly, the essay will define sustainability and will also present </w:t>
      </w:r>
      <w:proofErr w:type="spellStart"/>
      <w:proofErr w:type="gramStart"/>
      <w:r w:rsidR="00B3106C" w:rsidRPr="006F11D7">
        <w:rPr>
          <w:rFonts w:ascii="Arial" w:hAnsi="Arial" w:cs="Arial"/>
          <w:sz w:val="24"/>
          <w:szCs w:val="24"/>
        </w:rPr>
        <w:t>it’s</w:t>
      </w:r>
      <w:proofErr w:type="spellEnd"/>
      <w:proofErr w:type="gramEnd"/>
      <w:r w:rsidR="00B3106C" w:rsidRPr="006F11D7">
        <w:rPr>
          <w:rFonts w:ascii="Arial" w:hAnsi="Arial" w:cs="Arial"/>
          <w:sz w:val="24"/>
          <w:szCs w:val="24"/>
        </w:rPr>
        <w:t xml:space="preserve"> relationship with the hotel industry. On the second part of the essay, it will be examined hospitality business concerns including the pressure from the government as well as competitors on the market who adopted sustainability as a primordial concern. The essay will also present circular economy and hospitality’s relationship with Corporate Social Responsibility. CSR’s practices will also be discussed. The essay will focus on presenting how sustainability can be developed and also highlight </w:t>
      </w:r>
      <w:proofErr w:type="gramStart"/>
      <w:r w:rsidR="00B3106C" w:rsidRPr="006F11D7">
        <w:rPr>
          <w:rFonts w:ascii="Arial" w:hAnsi="Arial" w:cs="Arial"/>
          <w:sz w:val="24"/>
          <w:szCs w:val="24"/>
        </w:rPr>
        <w:t>it’s</w:t>
      </w:r>
      <w:proofErr w:type="gramEnd"/>
      <w:r w:rsidR="00B3106C" w:rsidRPr="006F11D7">
        <w:rPr>
          <w:rFonts w:ascii="Arial" w:hAnsi="Arial" w:cs="Arial"/>
          <w:sz w:val="24"/>
          <w:szCs w:val="24"/>
        </w:rPr>
        <w:t xml:space="preserve"> importance through hospitality sector in order to achieve the potential in every organization.</w:t>
      </w:r>
    </w:p>
    <w:p w:rsidR="00B3106C" w:rsidRPr="006F11D7" w:rsidRDefault="000869B5" w:rsidP="006F11D7">
      <w:pPr>
        <w:spacing w:line="360" w:lineRule="auto"/>
        <w:rPr>
          <w:rFonts w:ascii="Arial" w:hAnsi="Arial" w:cs="Arial"/>
          <w:sz w:val="24"/>
          <w:szCs w:val="24"/>
        </w:rPr>
      </w:pPr>
      <w:r>
        <w:rPr>
          <w:rFonts w:ascii="Arial" w:hAnsi="Arial" w:cs="Arial"/>
          <w:sz w:val="24"/>
          <w:szCs w:val="24"/>
        </w:rPr>
        <w:t xml:space="preserve">   </w:t>
      </w:r>
      <w:r w:rsidR="00B3106C" w:rsidRPr="006F11D7">
        <w:rPr>
          <w:rFonts w:ascii="Arial" w:hAnsi="Arial" w:cs="Arial"/>
          <w:sz w:val="24"/>
          <w:szCs w:val="24"/>
        </w:rPr>
        <w:t xml:space="preserve">Hospitality is being experienced every day by more and more people. Hospitality is met in a large area of sectors from day to day basis. This service industry is made in order to bring satisfaction for the guests and it represents one of the most important concepts which is being adopted by all business sectors. </w:t>
      </w:r>
      <w:r w:rsidR="00B3106C" w:rsidRPr="006F11D7">
        <w:rPr>
          <w:rFonts w:ascii="Arial" w:hAnsi="Arial" w:cs="Arial"/>
          <w:sz w:val="24"/>
          <w:szCs w:val="24"/>
        </w:rPr>
        <w:t xml:space="preserve">The main goal for hotel industry is to provide </w:t>
      </w:r>
      <w:proofErr w:type="gramStart"/>
      <w:r w:rsidR="00B3106C" w:rsidRPr="006F11D7">
        <w:rPr>
          <w:rFonts w:ascii="Arial" w:hAnsi="Arial" w:cs="Arial"/>
          <w:sz w:val="24"/>
          <w:szCs w:val="24"/>
        </w:rPr>
        <w:t>it’s</w:t>
      </w:r>
      <w:proofErr w:type="gramEnd"/>
      <w:r w:rsidR="00B3106C" w:rsidRPr="006F11D7">
        <w:rPr>
          <w:rFonts w:ascii="Arial" w:hAnsi="Arial" w:cs="Arial"/>
          <w:sz w:val="24"/>
          <w:szCs w:val="24"/>
        </w:rPr>
        <w:t xml:space="preserve"> costumers the best services in order to get excellent feedback in return. </w:t>
      </w:r>
      <w:proofErr w:type="gramStart"/>
      <w:r w:rsidR="00B3106C" w:rsidRPr="006F11D7">
        <w:rPr>
          <w:rFonts w:ascii="Arial" w:hAnsi="Arial" w:cs="Arial"/>
          <w:sz w:val="24"/>
          <w:szCs w:val="24"/>
        </w:rPr>
        <w:t xml:space="preserve">( </w:t>
      </w:r>
      <w:proofErr w:type="spellStart"/>
      <w:r w:rsidR="00B3106C" w:rsidRPr="006F11D7">
        <w:rPr>
          <w:rFonts w:ascii="Arial" w:hAnsi="Arial" w:cs="Arial"/>
          <w:sz w:val="24"/>
          <w:szCs w:val="24"/>
        </w:rPr>
        <w:t>Brotherton</w:t>
      </w:r>
      <w:proofErr w:type="spellEnd"/>
      <w:proofErr w:type="gramEnd"/>
      <w:r w:rsidR="00B3106C" w:rsidRPr="006F11D7">
        <w:rPr>
          <w:rFonts w:ascii="Arial" w:hAnsi="Arial" w:cs="Arial"/>
          <w:sz w:val="24"/>
          <w:szCs w:val="24"/>
        </w:rPr>
        <w:t>, Wood 1959 – 2008)</w:t>
      </w:r>
    </w:p>
    <w:p w:rsidR="00D64427" w:rsidRPr="006F11D7" w:rsidRDefault="000869B5" w:rsidP="006F11D7">
      <w:pPr>
        <w:spacing w:line="360" w:lineRule="auto"/>
        <w:rPr>
          <w:rFonts w:ascii="Arial" w:hAnsi="Arial" w:cs="Arial"/>
          <w:sz w:val="24"/>
          <w:szCs w:val="24"/>
        </w:rPr>
      </w:pPr>
      <w:r>
        <w:rPr>
          <w:rFonts w:ascii="Arial" w:hAnsi="Arial" w:cs="Arial"/>
          <w:sz w:val="24"/>
          <w:szCs w:val="24"/>
        </w:rPr>
        <w:t xml:space="preserve">   </w:t>
      </w:r>
      <w:r w:rsidR="00D64427" w:rsidRPr="006F11D7">
        <w:rPr>
          <w:rFonts w:ascii="Arial" w:hAnsi="Arial" w:cs="Arial"/>
          <w:sz w:val="24"/>
          <w:szCs w:val="24"/>
        </w:rPr>
        <w:t xml:space="preserve">Sustainability represent a complex process which lead to lifestyle change all around the globe. Big companies implement initiatives in order to achieve the main goal – to fulfil </w:t>
      </w:r>
      <w:r w:rsidR="00EF216C" w:rsidRPr="006F11D7">
        <w:rPr>
          <w:rFonts w:ascii="Arial" w:hAnsi="Arial" w:cs="Arial"/>
          <w:sz w:val="24"/>
          <w:szCs w:val="24"/>
        </w:rPr>
        <w:t>the needs of everyone but taking into consideration that future generations should have the same privilege. (Thiele 2013)</w:t>
      </w:r>
    </w:p>
    <w:p w:rsidR="00B3106C" w:rsidRPr="006F11D7" w:rsidRDefault="000869B5" w:rsidP="006F11D7">
      <w:pPr>
        <w:spacing w:line="360" w:lineRule="auto"/>
        <w:rPr>
          <w:rFonts w:ascii="Arial" w:hAnsi="Arial" w:cs="Arial"/>
          <w:sz w:val="24"/>
          <w:szCs w:val="24"/>
        </w:rPr>
      </w:pPr>
      <w:r>
        <w:rPr>
          <w:rFonts w:ascii="Arial" w:hAnsi="Arial" w:cs="Arial"/>
          <w:sz w:val="24"/>
          <w:szCs w:val="24"/>
        </w:rPr>
        <w:t xml:space="preserve">   </w:t>
      </w:r>
      <w:r w:rsidR="00B3106C" w:rsidRPr="006F11D7">
        <w:rPr>
          <w:rFonts w:ascii="Arial" w:hAnsi="Arial" w:cs="Arial"/>
          <w:sz w:val="24"/>
          <w:szCs w:val="24"/>
        </w:rPr>
        <w:t xml:space="preserve">Every organization or company surrounding us in in a close relationship with natural environment. Sustainability is the process which help companies to </w:t>
      </w:r>
      <w:r w:rsidR="000C01E9" w:rsidRPr="006F11D7">
        <w:rPr>
          <w:rFonts w:ascii="Arial" w:hAnsi="Arial" w:cs="Arial"/>
          <w:sz w:val="24"/>
          <w:szCs w:val="24"/>
        </w:rPr>
        <w:t>protect the nature around them. The main goal for this process is to create a close relationship and to offer a stability with social, environmental and economic needs of each individual. Anyone should enjoy living in a clean and safe environment which will bring a lot of benefits for the health as well. In order to do so, big companies or the government shout take into consideration certain practices in order to reduce pollution, poor housing and even poverty. In the last years, hospitality sector met a lot of changes along the way. New technology was im</w:t>
      </w:r>
      <w:r w:rsidR="00D64427" w:rsidRPr="006F11D7">
        <w:rPr>
          <w:rFonts w:ascii="Arial" w:hAnsi="Arial" w:cs="Arial"/>
          <w:sz w:val="24"/>
          <w:szCs w:val="24"/>
        </w:rPr>
        <w:t xml:space="preserve">plemented all around the globe. Public health also represent one of the main concerns through hospitality, </w:t>
      </w:r>
      <w:r w:rsidR="00D64427" w:rsidRPr="006F11D7">
        <w:rPr>
          <w:rFonts w:ascii="Arial" w:hAnsi="Arial" w:cs="Arial"/>
          <w:sz w:val="24"/>
          <w:szCs w:val="24"/>
        </w:rPr>
        <w:lastRenderedPageBreak/>
        <w:t>especially after Covid19. Hospitality must implement sustainable concepts in order to reduce possible negative effects of traveling and activities on natural environment. (Costa 2022)</w:t>
      </w:r>
    </w:p>
    <w:p w:rsidR="00874F72" w:rsidRPr="006F11D7" w:rsidRDefault="000869B5" w:rsidP="006F11D7">
      <w:pPr>
        <w:spacing w:line="360" w:lineRule="auto"/>
        <w:rPr>
          <w:rFonts w:ascii="Arial" w:hAnsi="Arial" w:cs="Arial"/>
          <w:sz w:val="24"/>
          <w:szCs w:val="24"/>
        </w:rPr>
      </w:pPr>
      <w:r>
        <w:rPr>
          <w:rFonts w:ascii="Arial" w:hAnsi="Arial" w:cs="Arial"/>
          <w:sz w:val="24"/>
          <w:szCs w:val="24"/>
        </w:rPr>
        <w:t xml:space="preserve">   </w:t>
      </w:r>
      <w:r w:rsidR="00874F72" w:rsidRPr="006F11D7">
        <w:rPr>
          <w:rFonts w:ascii="Arial" w:hAnsi="Arial" w:cs="Arial"/>
          <w:sz w:val="24"/>
          <w:szCs w:val="24"/>
        </w:rPr>
        <w:t>Nowadays it is vital in the hotel industry to be implemented eco-friendly strategies in order to have a good reputation and productivity. A recent study has shown that 81% of global travellers showed an increased interest in this area. Over 40% of travellers are concerned about climate change and what contributions it can bring in the industry. (Milo 2022)</w:t>
      </w:r>
    </w:p>
    <w:p w:rsidR="00951624" w:rsidRPr="006F11D7" w:rsidRDefault="000869B5" w:rsidP="006F11D7">
      <w:pPr>
        <w:spacing w:line="360" w:lineRule="auto"/>
        <w:rPr>
          <w:rFonts w:ascii="Arial" w:hAnsi="Arial" w:cs="Arial"/>
          <w:sz w:val="24"/>
          <w:szCs w:val="24"/>
        </w:rPr>
      </w:pPr>
      <w:r>
        <w:rPr>
          <w:rFonts w:ascii="Arial" w:hAnsi="Arial" w:cs="Arial"/>
          <w:sz w:val="24"/>
          <w:szCs w:val="24"/>
        </w:rPr>
        <w:t xml:space="preserve">   </w:t>
      </w:r>
      <w:r w:rsidR="00951624" w:rsidRPr="006F11D7">
        <w:rPr>
          <w:rFonts w:ascii="Arial" w:hAnsi="Arial" w:cs="Arial"/>
          <w:sz w:val="24"/>
          <w:szCs w:val="24"/>
        </w:rPr>
        <w:t>Because of the high demands from the costumers regarding their concerns about the environment, hotels thrive to be really engaged in this process. From a survey of over 1.500 of participants, over 58% agreed that sustainability is more important right now than it was before Covid19, and they plan on choosing next holiday packages based on accommodations who present more interest in this area. Hotels must present a high interest of satisfying their customer, showing their passion and not only to follow certain practices that allow them to reduce water, energy or waste. (</w:t>
      </w:r>
      <w:proofErr w:type="spellStart"/>
      <w:r w:rsidR="00951624" w:rsidRPr="006F11D7">
        <w:rPr>
          <w:rFonts w:ascii="Arial" w:hAnsi="Arial" w:cs="Arial"/>
          <w:sz w:val="24"/>
          <w:szCs w:val="24"/>
        </w:rPr>
        <w:t>Mariani</w:t>
      </w:r>
      <w:proofErr w:type="spellEnd"/>
      <w:r w:rsidR="00951624" w:rsidRPr="006F11D7">
        <w:rPr>
          <w:rFonts w:ascii="Arial" w:hAnsi="Arial" w:cs="Arial"/>
          <w:sz w:val="24"/>
          <w:szCs w:val="24"/>
        </w:rPr>
        <w:t xml:space="preserve"> 2022)</w:t>
      </w:r>
    </w:p>
    <w:p w:rsidR="00951624" w:rsidRPr="006F11D7" w:rsidRDefault="000869B5" w:rsidP="006F11D7">
      <w:pPr>
        <w:spacing w:line="360" w:lineRule="auto"/>
        <w:rPr>
          <w:rFonts w:ascii="Arial" w:hAnsi="Arial" w:cs="Arial"/>
          <w:sz w:val="24"/>
          <w:szCs w:val="24"/>
        </w:rPr>
      </w:pPr>
      <w:r>
        <w:rPr>
          <w:rFonts w:ascii="Arial" w:hAnsi="Arial" w:cs="Arial"/>
          <w:sz w:val="24"/>
          <w:szCs w:val="24"/>
        </w:rPr>
        <w:t xml:space="preserve">   </w:t>
      </w:r>
      <w:r w:rsidR="009F46B7" w:rsidRPr="006F11D7">
        <w:rPr>
          <w:rFonts w:ascii="Arial" w:hAnsi="Arial" w:cs="Arial"/>
          <w:sz w:val="24"/>
          <w:szCs w:val="24"/>
        </w:rPr>
        <w:t xml:space="preserve">Green hotels are in a continuous growth and they implement sustainability as a major component which can be found through all the sectors inside a hotel, starting from management, different operations and facilities </w:t>
      </w:r>
      <w:r w:rsidR="00AA3898" w:rsidRPr="006F11D7">
        <w:rPr>
          <w:rFonts w:ascii="Arial" w:hAnsi="Arial" w:cs="Arial"/>
          <w:sz w:val="24"/>
          <w:szCs w:val="24"/>
        </w:rPr>
        <w:t>up to the design of the hotel and programs. Green management and green marketing are considered the most important aspects in order to reduce environmental issues which are caused by all sort of waste. This initiative can be seen as a productive strategy which help improving corporate competiveness in the hospitality industry. This marketing strategy fights for satisfying everyone needs but in such a manner which will not be harmful for the environment</w:t>
      </w:r>
      <w:r w:rsidR="00C6545F" w:rsidRPr="006F11D7">
        <w:rPr>
          <w:rFonts w:ascii="Arial" w:hAnsi="Arial" w:cs="Arial"/>
          <w:sz w:val="24"/>
          <w:szCs w:val="24"/>
        </w:rPr>
        <w:t xml:space="preserve">. This initiative will also have an impact on </w:t>
      </w:r>
      <w:proofErr w:type="spellStart"/>
      <w:r w:rsidR="00C6545F" w:rsidRPr="006F11D7">
        <w:rPr>
          <w:rFonts w:ascii="Arial" w:hAnsi="Arial" w:cs="Arial"/>
          <w:sz w:val="24"/>
          <w:szCs w:val="24"/>
        </w:rPr>
        <w:t>costumer</w:t>
      </w:r>
      <w:proofErr w:type="spellEnd"/>
      <w:r w:rsidR="00C6545F" w:rsidRPr="006F11D7">
        <w:rPr>
          <w:rFonts w:ascii="Arial" w:hAnsi="Arial" w:cs="Arial"/>
          <w:sz w:val="24"/>
          <w:szCs w:val="24"/>
        </w:rPr>
        <w:t xml:space="preserve"> retention rate and will also provide a positive attitude through the company. (Han </w:t>
      </w:r>
      <w:proofErr w:type="gramStart"/>
      <w:r w:rsidR="00C6545F" w:rsidRPr="006F11D7">
        <w:rPr>
          <w:rFonts w:ascii="Arial" w:hAnsi="Arial" w:cs="Arial"/>
          <w:sz w:val="24"/>
          <w:szCs w:val="24"/>
        </w:rPr>
        <w:t>et</w:t>
      </w:r>
      <w:proofErr w:type="gramEnd"/>
      <w:r w:rsidR="00C6545F" w:rsidRPr="006F11D7">
        <w:rPr>
          <w:rFonts w:ascii="Arial" w:hAnsi="Arial" w:cs="Arial"/>
          <w:sz w:val="24"/>
          <w:szCs w:val="24"/>
        </w:rPr>
        <w:t xml:space="preserve"> all 2019)</w:t>
      </w:r>
    </w:p>
    <w:p w:rsidR="00303FC0" w:rsidRPr="006F11D7" w:rsidRDefault="000869B5" w:rsidP="006F11D7">
      <w:pPr>
        <w:spacing w:line="360" w:lineRule="auto"/>
        <w:rPr>
          <w:rFonts w:ascii="Arial" w:hAnsi="Arial" w:cs="Arial"/>
          <w:sz w:val="24"/>
          <w:szCs w:val="24"/>
        </w:rPr>
      </w:pPr>
      <w:r>
        <w:rPr>
          <w:rFonts w:ascii="Arial" w:hAnsi="Arial" w:cs="Arial"/>
          <w:sz w:val="24"/>
          <w:szCs w:val="24"/>
        </w:rPr>
        <w:t xml:space="preserve">   </w:t>
      </w:r>
      <w:r w:rsidR="00303FC0" w:rsidRPr="006F11D7">
        <w:rPr>
          <w:rFonts w:ascii="Arial" w:hAnsi="Arial" w:cs="Arial"/>
          <w:sz w:val="24"/>
          <w:szCs w:val="24"/>
        </w:rPr>
        <w:t xml:space="preserve">Sustainable development request having really good technological innovations in different sectors, such </w:t>
      </w:r>
      <w:proofErr w:type="gramStart"/>
      <w:r w:rsidR="00303FC0" w:rsidRPr="006F11D7">
        <w:rPr>
          <w:rFonts w:ascii="Arial" w:hAnsi="Arial" w:cs="Arial"/>
          <w:sz w:val="24"/>
          <w:szCs w:val="24"/>
        </w:rPr>
        <w:t>as :</w:t>
      </w:r>
      <w:proofErr w:type="gramEnd"/>
      <w:r w:rsidR="00303FC0" w:rsidRPr="006F11D7">
        <w:rPr>
          <w:rFonts w:ascii="Arial" w:hAnsi="Arial" w:cs="Arial"/>
          <w:sz w:val="24"/>
          <w:szCs w:val="24"/>
        </w:rPr>
        <w:t xml:space="preserve"> environment, health </w:t>
      </w:r>
      <w:r w:rsidR="00E35E34" w:rsidRPr="006F11D7">
        <w:rPr>
          <w:rFonts w:ascii="Arial" w:hAnsi="Arial" w:cs="Arial"/>
          <w:sz w:val="24"/>
          <w:szCs w:val="24"/>
        </w:rPr>
        <w:t xml:space="preserve">and safety, economical and labour market regulation. In order to do so, the government should expand </w:t>
      </w:r>
      <w:proofErr w:type="spellStart"/>
      <w:proofErr w:type="gramStart"/>
      <w:r w:rsidR="00E35E34" w:rsidRPr="006F11D7">
        <w:rPr>
          <w:rFonts w:ascii="Arial" w:hAnsi="Arial" w:cs="Arial"/>
          <w:sz w:val="24"/>
          <w:szCs w:val="24"/>
        </w:rPr>
        <w:t>it’s</w:t>
      </w:r>
      <w:proofErr w:type="spellEnd"/>
      <w:proofErr w:type="gramEnd"/>
      <w:r w:rsidR="00E35E34" w:rsidRPr="006F11D7">
        <w:rPr>
          <w:rFonts w:ascii="Arial" w:hAnsi="Arial" w:cs="Arial"/>
          <w:sz w:val="24"/>
          <w:szCs w:val="24"/>
        </w:rPr>
        <w:t xml:space="preserve"> choices and provide more sustainable options. (Hall, Ashford 2011)</w:t>
      </w:r>
    </w:p>
    <w:p w:rsidR="00E35E34" w:rsidRPr="006F11D7" w:rsidRDefault="000869B5" w:rsidP="006F11D7">
      <w:pPr>
        <w:spacing w:line="360" w:lineRule="auto"/>
        <w:rPr>
          <w:rFonts w:ascii="Arial" w:hAnsi="Arial" w:cs="Arial"/>
          <w:sz w:val="24"/>
          <w:szCs w:val="24"/>
        </w:rPr>
      </w:pPr>
      <w:r>
        <w:rPr>
          <w:rFonts w:ascii="Arial" w:hAnsi="Arial" w:cs="Arial"/>
          <w:sz w:val="24"/>
          <w:szCs w:val="24"/>
        </w:rPr>
        <w:lastRenderedPageBreak/>
        <w:t xml:space="preserve">   </w:t>
      </w:r>
      <w:r w:rsidR="00B23D5E" w:rsidRPr="006F11D7">
        <w:rPr>
          <w:rFonts w:ascii="Arial" w:hAnsi="Arial" w:cs="Arial"/>
          <w:sz w:val="24"/>
          <w:szCs w:val="24"/>
        </w:rPr>
        <w:t>Government is implementing proposals and also solutions in order to protect but also to develop the natural environment. Government thrive to have a sustainable economic growth and also to limit people to use natural resources.</w:t>
      </w:r>
      <w:r w:rsidR="00E12670" w:rsidRPr="006F11D7">
        <w:rPr>
          <w:rFonts w:ascii="Arial" w:hAnsi="Arial" w:cs="Arial"/>
          <w:sz w:val="24"/>
          <w:szCs w:val="24"/>
        </w:rPr>
        <w:t xml:space="preserve"> Two important steps into having a more sustainable world were made by 1992 Rio Summit – Climate Change Convention and Kyoto Protocol for climate change. There have been agreements all around the globe in order to fight against climate change and also to minimize greenhouse emissions. (Atkinson, Wade 2014)</w:t>
      </w:r>
    </w:p>
    <w:p w:rsidR="00E81C9C" w:rsidRPr="006F11D7" w:rsidRDefault="000869B5" w:rsidP="006F11D7">
      <w:pPr>
        <w:spacing w:line="360" w:lineRule="auto"/>
        <w:rPr>
          <w:rFonts w:ascii="Arial" w:hAnsi="Arial" w:cs="Arial"/>
          <w:sz w:val="24"/>
          <w:szCs w:val="24"/>
        </w:rPr>
      </w:pPr>
      <w:r>
        <w:rPr>
          <w:rFonts w:ascii="Arial" w:hAnsi="Arial" w:cs="Arial"/>
          <w:sz w:val="24"/>
          <w:szCs w:val="24"/>
        </w:rPr>
        <w:t xml:space="preserve">   </w:t>
      </w:r>
      <w:r w:rsidR="00E81C9C" w:rsidRPr="006F11D7">
        <w:rPr>
          <w:rFonts w:ascii="Arial" w:hAnsi="Arial" w:cs="Arial"/>
          <w:sz w:val="24"/>
          <w:szCs w:val="24"/>
        </w:rPr>
        <w:t>Government puts pressure on hotel industry in order for accommodations to be more sustainable. European Union has implemented several laws which forbid hotels to use plastic cutleries or straws, or to introduce “carbon pricing initiatives”. (Legrand 2019)</w:t>
      </w:r>
    </w:p>
    <w:p w:rsidR="00E81C9C" w:rsidRPr="006F11D7" w:rsidRDefault="000869B5" w:rsidP="006F11D7">
      <w:pPr>
        <w:spacing w:line="360" w:lineRule="auto"/>
        <w:rPr>
          <w:rFonts w:ascii="Arial" w:hAnsi="Arial" w:cs="Arial"/>
          <w:sz w:val="24"/>
          <w:szCs w:val="24"/>
        </w:rPr>
      </w:pPr>
      <w:r>
        <w:rPr>
          <w:rFonts w:ascii="Arial" w:hAnsi="Arial" w:cs="Arial"/>
          <w:sz w:val="24"/>
          <w:szCs w:val="24"/>
        </w:rPr>
        <w:t xml:space="preserve">   </w:t>
      </w:r>
      <w:r w:rsidR="00E81C9C" w:rsidRPr="006F11D7">
        <w:rPr>
          <w:rFonts w:ascii="Arial" w:hAnsi="Arial" w:cs="Arial"/>
          <w:sz w:val="24"/>
          <w:szCs w:val="24"/>
        </w:rPr>
        <w:t xml:space="preserve">Government has also introduced several taxes in order to </w:t>
      </w:r>
      <w:r w:rsidR="004677B4" w:rsidRPr="006F11D7">
        <w:rPr>
          <w:rFonts w:ascii="Arial" w:hAnsi="Arial" w:cs="Arial"/>
          <w:sz w:val="24"/>
          <w:szCs w:val="24"/>
        </w:rPr>
        <w:t>encourage hospitality sector to be more eco-friendly. Taxes can be decreased if hotel owners can prove to operate in a more efficient way. (Gov.UK)</w:t>
      </w:r>
    </w:p>
    <w:p w:rsidR="004677B4" w:rsidRPr="006F11D7" w:rsidRDefault="000869B5" w:rsidP="006F11D7">
      <w:pPr>
        <w:spacing w:line="360" w:lineRule="auto"/>
        <w:rPr>
          <w:rFonts w:ascii="Arial" w:hAnsi="Arial" w:cs="Arial"/>
          <w:sz w:val="24"/>
          <w:szCs w:val="24"/>
        </w:rPr>
      </w:pPr>
      <w:r>
        <w:rPr>
          <w:rFonts w:ascii="Arial" w:hAnsi="Arial" w:cs="Arial"/>
          <w:sz w:val="24"/>
          <w:szCs w:val="24"/>
        </w:rPr>
        <w:t xml:space="preserve">   </w:t>
      </w:r>
      <w:r w:rsidR="00864F3C" w:rsidRPr="006F11D7">
        <w:rPr>
          <w:rFonts w:ascii="Arial" w:hAnsi="Arial" w:cs="Arial"/>
          <w:sz w:val="24"/>
          <w:szCs w:val="24"/>
        </w:rPr>
        <w:t xml:space="preserve">The term “eco-friendly” is seen as a new trend which impacted </w:t>
      </w:r>
      <w:r w:rsidR="00843670" w:rsidRPr="006F11D7">
        <w:rPr>
          <w:rFonts w:ascii="Arial" w:hAnsi="Arial" w:cs="Arial"/>
          <w:sz w:val="24"/>
          <w:szCs w:val="24"/>
        </w:rPr>
        <w:t>all new-build accommodations around the world. New hotels are implementing a sustainable design, using eco-friendly materials, having their own garden to cultivate the food for the costumers and grey water facilities. (Cullen 2023)</w:t>
      </w:r>
    </w:p>
    <w:p w:rsidR="00843670" w:rsidRPr="006F11D7" w:rsidRDefault="000869B5" w:rsidP="006F11D7">
      <w:pPr>
        <w:spacing w:line="360" w:lineRule="auto"/>
        <w:rPr>
          <w:rFonts w:ascii="Arial" w:hAnsi="Arial" w:cs="Arial"/>
          <w:sz w:val="24"/>
          <w:szCs w:val="24"/>
        </w:rPr>
      </w:pPr>
      <w:r>
        <w:rPr>
          <w:rFonts w:ascii="Arial" w:hAnsi="Arial" w:cs="Arial"/>
          <w:sz w:val="24"/>
          <w:szCs w:val="24"/>
        </w:rPr>
        <w:t xml:space="preserve">   </w:t>
      </w:r>
      <w:r w:rsidR="00666AFF" w:rsidRPr="006F11D7">
        <w:rPr>
          <w:rFonts w:ascii="Arial" w:hAnsi="Arial" w:cs="Arial"/>
          <w:sz w:val="24"/>
          <w:szCs w:val="24"/>
        </w:rPr>
        <w:t xml:space="preserve">Hospitality industry started to provide more sustainable options for their costumers recently. More hotels are implementing sustainability programmes in order to meet their customer’s needs. </w:t>
      </w:r>
      <w:proofErr w:type="spellStart"/>
      <w:r w:rsidR="00666AFF" w:rsidRPr="006F11D7">
        <w:rPr>
          <w:rFonts w:ascii="Arial" w:hAnsi="Arial" w:cs="Arial"/>
          <w:sz w:val="24"/>
          <w:szCs w:val="24"/>
        </w:rPr>
        <w:t>Hyat</w:t>
      </w:r>
      <w:proofErr w:type="spellEnd"/>
      <w:r w:rsidR="00666AFF" w:rsidRPr="006F11D7">
        <w:rPr>
          <w:rFonts w:ascii="Arial" w:hAnsi="Arial" w:cs="Arial"/>
          <w:sz w:val="24"/>
          <w:szCs w:val="24"/>
        </w:rPr>
        <w:t xml:space="preserve"> has reduced energy, water and gas emission in order to fulfil this goal. </w:t>
      </w:r>
      <w:proofErr w:type="spellStart"/>
      <w:r w:rsidR="00666AFF" w:rsidRPr="006F11D7">
        <w:rPr>
          <w:rFonts w:ascii="Arial" w:hAnsi="Arial" w:cs="Arial"/>
          <w:sz w:val="24"/>
          <w:szCs w:val="24"/>
        </w:rPr>
        <w:t>Mariot</w:t>
      </w:r>
      <w:proofErr w:type="spellEnd"/>
      <w:r w:rsidR="00666AFF" w:rsidRPr="006F11D7">
        <w:rPr>
          <w:rFonts w:ascii="Arial" w:hAnsi="Arial" w:cs="Arial"/>
          <w:sz w:val="24"/>
          <w:szCs w:val="24"/>
        </w:rPr>
        <w:t xml:space="preserve"> International has also implemented a program to reduce single-use plastic. Accor has launched “Planet 21 programme” to work with </w:t>
      </w:r>
      <w:proofErr w:type="spellStart"/>
      <w:proofErr w:type="gramStart"/>
      <w:r w:rsidR="00666AFF" w:rsidRPr="006F11D7">
        <w:rPr>
          <w:rFonts w:ascii="Arial" w:hAnsi="Arial" w:cs="Arial"/>
          <w:sz w:val="24"/>
          <w:szCs w:val="24"/>
        </w:rPr>
        <w:t>it’s</w:t>
      </w:r>
      <w:proofErr w:type="spellEnd"/>
      <w:proofErr w:type="gramEnd"/>
      <w:r w:rsidR="00666AFF" w:rsidRPr="006F11D7">
        <w:rPr>
          <w:rFonts w:ascii="Arial" w:hAnsi="Arial" w:cs="Arial"/>
          <w:sz w:val="24"/>
          <w:szCs w:val="24"/>
        </w:rPr>
        <w:t xml:space="preserve"> employees, to</w:t>
      </w:r>
      <w:r w:rsidR="00D757BD" w:rsidRPr="006F11D7">
        <w:rPr>
          <w:rFonts w:ascii="Arial" w:hAnsi="Arial" w:cs="Arial"/>
          <w:sz w:val="24"/>
          <w:szCs w:val="24"/>
        </w:rPr>
        <w:t xml:space="preserve"> get costumers involved, to inn</w:t>
      </w:r>
      <w:r w:rsidR="00666AFF" w:rsidRPr="006F11D7">
        <w:rPr>
          <w:rFonts w:ascii="Arial" w:hAnsi="Arial" w:cs="Arial"/>
          <w:sz w:val="24"/>
          <w:szCs w:val="24"/>
        </w:rPr>
        <w:t xml:space="preserve">ovate through their partners and also </w:t>
      </w:r>
      <w:r w:rsidR="00D757BD" w:rsidRPr="006F11D7">
        <w:rPr>
          <w:rFonts w:ascii="Arial" w:hAnsi="Arial" w:cs="Arial"/>
          <w:sz w:val="24"/>
          <w:szCs w:val="24"/>
        </w:rPr>
        <w:t xml:space="preserve">to work in local communities. Intercontinental hotels have launched “IGH Green Engage system” which allow them to manage the energy, carbon and waste. Hilton is using </w:t>
      </w:r>
      <w:proofErr w:type="spellStart"/>
      <w:proofErr w:type="gramStart"/>
      <w:r w:rsidR="00D757BD" w:rsidRPr="006F11D7">
        <w:rPr>
          <w:rFonts w:ascii="Arial" w:hAnsi="Arial" w:cs="Arial"/>
          <w:sz w:val="24"/>
          <w:szCs w:val="24"/>
        </w:rPr>
        <w:t>it’s</w:t>
      </w:r>
      <w:proofErr w:type="spellEnd"/>
      <w:proofErr w:type="gramEnd"/>
      <w:r w:rsidR="00D757BD" w:rsidRPr="006F11D7">
        <w:rPr>
          <w:rFonts w:ascii="Arial" w:hAnsi="Arial" w:cs="Arial"/>
          <w:sz w:val="24"/>
          <w:szCs w:val="24"/>
        </w:rPr>
        <w:t xml:space="preserve"> energy from green sources. (The rise of sustainable hotels)</w:t>
      </w:r>
    </w:p>
    <w:p w:rsidR="00AF518F" w:rsidRPr="006F11D7" w:rsidRDefault="000869B5" w:rsidP="006F11D7">
      <w:pPr>
        <w:spacing w:line="360" w:lineRule="auto"/>
        <w:rPr>
          <w:rFonts w:ascii="Arial" w:hAnsi="Arial" w:cs="Arial"/>
          <w:sz w:val="24"/>
          <w:szCs w:val="24"/>
        </w:rPr>
      </w:pPr>
      <w:r>
        <w:rPr>
          <w:rFonts w:ascii="Arial" w:hAnsi="Arial" w:cs="Arial"/>
          <w:sz w:val="24"/>
          <w:szCs w:val="24"/>
        </w:rPr>
        <w:t xml:space="preserve">   </w:t>
      </w:r>
      <w:r w:rsidR="00AF518F" w:rsidRPr="006F11D7">
        <w:rPr>
          <w:rFonts w:ascii="Arial" w:hAnsi="Arial" w:cs="Arial"/>
          <w:sz w:val="24"/>
          <w:szCs w:val="24"/>
        </w:rPr>
        <w:t>In order to see how sustainable hotels can be, Green Tourism has provided a standard which will reward them with three awards based on their performance. This initiative’s main goal is to develop a responsible environment which will later become as a “second nature” for the business. (Government Business 2021)</w:t>
      </w:r>
    </w:p>
    <w:p w:rsidR="00AF518F" w:rsidRPr="006F11D7" w:rsidRDefault="000869B5" w:rsidP="006F11D7">
      <w:pPr>
        <w:spacing w:line="360" w:lineRule="auto"/>
        <w:rPr>
          <w:rFonts w:ascii="Arial" w:hAnsi="Arial" w:cs="Arial"/>
          <w:sz w:val="24"/>
          <w:szCs w:val="24"/>
        </w:rPr>
      </w:pPr>
      <w:r>
        <w:rPr>
          <w:rFonts w:ascii="Arial" w:hAnsi="Arial" w:cs="Arial"/>
          <w:sz w:val="24"/>
          <w:szCs w:val="24"/>
        </w:rPr>
        <w:lastRenderedPageBreak/>
        <w:t xml:space="preserve">   </w:t>
      </w:r>
      <w:r w:rsidR="006B57BD" w:rsidRPr="006F11D7">
        <w:rPr>
          <w:rFonts w:ascii="Arial" w:hAnsi="Arial" w:cs="Arial"/>
          <w:sz w:val="24"/>
          <w:szCs w:val="24"/>
        </w:rPr>
        <w:t>Every hotel chain is thriving to become more sustainable and we can find a remarkable competition on the market. A good way for companies to adopt eco-friendly practices and also to bring a positive impact on environment would be to be a part of the circular economy. This strategy’s main goal is to keep materials within the company in usage for as long as possible. The only way companies get rid of these materials is by the time they can’t be reused anymore. It is a very important step which help organizations to reduce waste and would also bring positive feedbacks from the costumers. (</w:t>
      </w:r>
      <w:proofErr w:type="spellStart"/>
      <w:r w:rsidR="006B57BD" w:rsidRPr="006F11D7">
        <w:rPr>
          <w:rFonts w:ascii="Arial" w:hAnsi="Arial" w:cs="Arial"/>
          <w:sz w:val="24"/>
          <w:szCs w:val="24"/>
        </w:rPr>
        <w:t>Tonelly</w:t>
      </w:r>
      <w:proofErr w:type="spellEnd"/>
      <w:r w:rsidR="006B57BD" w:rsidRPr="006F11D7">
        <w:rPr>
          <w:rFonts w:ascii="Arial" w:hAnsi="Arial" w:cs="Arial"/>
          <w:sz w:val="24"/>
          <w:szCs w:val="24"/>
        </w:rPr>
        <w:t xml:space="preserve">, </w:t>
      </w:r>
      <w:proofErr w:type="spellStart"/>
      <w:r w:rsidR="006B57BD" w:rsidRPr="006F11D7">
        <w:rPr>
          <w:rFonts w:ascii="Arial" w:hAnsi="Arial" w:cs="Arial"/>
          <w:sz w:val="24"/>
          <w:szCs w:val="24"/>
        </w:rPr>
        <w:t>Cristoni</w:t>
      </w:r>
      <w:proofErr w:type="spellEnd"/>
      <w:r w:rsidR="006B57BD" w:rsidRPr="006F11D7">
        <w:rPr>
          <w:rFonts w:ascii="Arial" w:hAnsi="Arial" w:cs="Arial"/>
          <w:sz w:val="24"/>
          <w:szCs w:val="24"/>
        </w:rPr>
        <w:t xml:space="preserve"> 2019) </w:t>
      </w:r>
    </w:p>
    <w:p w:rsidR="00FB2846" w:rsidRPr="006F11D7" w:rsidRDefault="000869B5" w:rsidP="006F11D7">
      <w:pPr>
        <w:spacing w:line="360" w:lineRule="auto"/>
        <w:rPr>
          <w:rFonts w:ascii="Arial" w:hAnsi="Arial" w:cs="Arial"/>
          <w:sz w:val="24"/>
          <w:szCs w:val="24"/>
        </w:rPr>
      </w:pPr>
      <w:r>
        <w:rPr>
          <w:rFonts w:ascii="Arial" w:hAnsi="Arial" w:cs="Arial"/>
          <w:sz w:val="24"/>
          <w:szCs w:val="24"/>
        </w:rPr>
        <w:t xml:space="preserve">   </w:t>
      </w:r>
      <w:r w:rsidR="00FB2846" w:rsidRPr="006F11D7">
        <w:rPr>
          <w:rFonts w:ascii="Arial" w:hAnsi="Arial" w:cs="Arial"/>
          <w:sz w:val="24"/>
          <w:szCs w:val="24"/>
        </w:rPr>
        <w:t xml:space="preserve">Recently, a lot of pressure has begun to appear all over the world, concerning the way of creating economic benefits but without having to worry about ruining the environment. Natural resources have been drastically diminished. All businesses should adopt </w:t>
      </w:r>
      <w:r w:rsidR="00B61D89" w:rsidRPr="006F11D7">
        <w:rPr>
          <w:rFonts w:ascii="Arial" w:hAnsi="Arial" w:cs="Arial"/>
          <w:sz w:val="24"/>
          <w:szCs w:val="24"/>
        </w:rPr>
        <w:t>circular economy as one of their main strategy in order to ensure their business will last long on the market and also to become more sustainable. (</w:t>
      </w:r>
      <w:proofErr w:type="spellStart"/>
      <w:r w:rsidR="00B61D89" w:rsidRPr="006F11D7">
        <w:rPr>
          <w:rFonts w:ascii="Arial" w:hAnsi="Arial" w:cs="Arial"/>
          <w:sz w:val="24"/>
          <w:szCs w:val="24"/>
        </w:rPr>
        <w:t>Gopalakrishnan</w:t>
      </w:r>
      <w:proofErr w:type="spellEnd"/>
      <w:r w:rsidR="00B61D89" w:rsidRPr="006F11D7">
        <w:rPr>
          <w:rFonts w:ascii="Arial" w:hAnsi="Arial" w:cs="Arial"/>
          <w:sz w:val="24"/>
          <w:szCs w:val="24"/>
        </w:rPr>
        <w:t xml:space="preserve"> 2021)</w:t>
      </w:r>
    </w:p>
    <w:p w:rsidR="00AF518F" w:rsidRPr="006F11D7" w:rsidRDefault="000869B5" w:rsidP="006F11D7">
      <w:pPr>
        <w:spacing w:line="360" w:lineRule="auto"/>
        <w:rPr>
          <w:rFonts w:ascii="Arial" w:hAnsi="Arial" w:cs="Arial"/>
          <w:sz w:val="24"/>
          <w:szCs w:val="24"/>
        </w:rPr>
      </w:pPr>
      <w:r>
        <w:rPr>
          <w:rFonts w:ascii="Arial" w:hAnsi="Arial" w:cs="Arial"/>
          <w:sz w:val="24"/>
          <w:szCs w:val="24"/>
        </w:rPr>
        <w:t xml:space="preserve">   </w:t>
      </w:r>
      <w:r w:rsidR="001728BB" w:rsidRPr="006F11D7">
        <w:rPr>
          <w:rFonts w:ascii="Arial" w:hAnsi="Arial" w:cs="Arial"/>
          <w:sz w:val="24"/>
          <w:szCs w:val="24"/>
        </w:rPr>
        <w:t xml:space="preserve">Corporate social responsibility is a trend adopted by many organizations nowadays. It involves companies to give some of their profit back to the society. Companies are adopting this method because of their moral obligations, the right to operate and of course their reputation which play a major role. Corporate social responsibility will offer companies numerous benefits such as increasing their sales or offering name recognition in the society. Marketing strategies are also based on the </w:t>
      </w:r>
      <w:proofErr w:type="spellStart"/>
      <w:proofErr w:type="gramStart"/>
      <w:r w:rsidR="001728BB" w:rsidRPr="006F11D7">
        <w:rPr>
          <w:rFonts w:ascii="Arial" w:hAnsi="Arial" w:cs="Arial"/>
          <w:sz w:val="24"/>
          <w:szCs w:val="24"/>
        </w:rPr>
        <w:t>companies</w:t>
      </w:r>
      <w:proofErr w:type="spellEnd"/>
      <w:proofErr w:type="gramEnd"/>
      <w:r w:rsidR="001728BB" w:rsidRPr="006F11D7">
        <w:rPr>
          <w:rFonts w:ascii="Arial" w:hAnsi="Arial" w:cs="Arial"/>
          <w:sz w:val="24"/>
          <w:szCs w:val="24"/>
        </w:rPr>
        <w:t xml:space="preserve"> involvement with CSR. (McWilliams </w:t>
      </w:r>
      <w:proofErr w:type="gramStart"/>
      <w:r w:rsidR="001728BB" w:rsidRPr="006F11D7">
        <w:rPr>
          <w:rFonts w:ascii="Arial" w:hAnsi="Arial" w:cs="Arial"/>
          <w:sz w:val="24"/>
          <w:szCs w:val="24"/>
        </w:rPr>
        <w:t>et</w:t>
      </w:r>
      <w:proofErr w:type="gramEnd"/>
      <w:r w:rsidR="001728BB" w:rsidRPr="006F11D7">
        <w:rPr>
          <w:rFonts w:ascii="Arial" w:hAnsi="Arial" w:cs="Arial"/>
          <w:sz w:val="24"/>
          <w:szCs w:val="24"/>
        </w:rPr>
        <w:t xml:space="preserve"> all 2019)</w:t>
      </w:r>
    </w:p>
    <w:p w:rsidR="001728BB" w:rsidRPr="006F11D7" w:rsidRDefault="000869B5" w:rsidP="006F11D7">
      <w:pPr>
        <w:spacing w:line="360" w:lineRule="auto"/>
        <w:rPr>
          <w:rFonts w:ascii="Arial" w:hAnsi="Arial" w:cs="Arial"/>
          <w:sz w:val="24"/>
          <w:szCs w:val="24"/>
        </w:rPr>
      </w:pPr>
      <w:r>
        <w:rPr>
          <w:rFonts w:ascii="Arial" w:hAnsi="Arial" w:cs="Arial"/>
          <w:sz w:val="24"/>
          <w:szCs w:val="24"/>
        </w:rPr>
        <w:t xml:space="preserve">   </w:t>
      </w:r>
      <w:r w:rsidR="00DE1B3D" w:rsidRPr="006F11D7">
        <w:rPr>
          <w:rFonts w:ascii="Arial" w:hAnsi="Arial" w:cs="Arial"/>
          <w:sz w:val="24"/>
          <w:szCs w:val="24"/>
        </w:rPr>
        <w:t xml:space="preserve">Information can be found everywhere nowadays. Costumers are well documented about the brands they want to follow. It has been proven that CSR may have a significant contribution in this process, and costumers can be influenced about how a brand will leave it’s footprint into society as well. Corporate social responsibility will also bring numerous benefits through the company. The strategies adopted by CSR will help </w:t>
      </w:r>
      <w:proofErr w:type="spellStart"/>
      <w:r w:rsidR="00DE1B3D" w:rsidRPr="006F11D7">
        <w:rPr>
          <w:rFonts w:ascii="Arial" w:hAnsi="Arial" w:cs="Arial"/>
          <w:sz w:val="24"/>
          <w:szCs w:val="24"/>
        </w:rPr>
        <w:t>costumers</w:t>
      </w:r>
      <w:proofErr w:type="spellEnd"/>
      <w:r w:rsidR="00DE1B3D" w:rsidRPr="006F11D7">
        <w:rPr>
          <w:rFonts w:ascii="Arial" w:hAnsi="Arial" w:cs="Arial"/>
          <w:sz w:val="24"/>
          <w:szCs w:val="24"/>
        </w:rPr>
        <w:t xml:space="preserve"> to have a better perception about the brand, and will create a positive image of the brand. Companies should be transparent with their actions through society and this will help </w:t>
      </w:r>
      <w:proofErr w:type="spellStart"/>
      <w:r w:rsidR="00DE1B3D" w:rsidRPr="006F11D7">
        <w:rPr>
          <w:rFonts w:ascii="Arial" w:hAnsi="Arial" w:cs="Arial"/>
          <w:sz w:val="24"/>
          <w:szCs w:val="24"/>
        </w:rPr>
        <w:t>costumers</w:t>
      </w:r>
      <w:proofErr w:type="spellEnd"/>
      <w:r w:rsidR="00DE1B3D" w:rsidRPr="006F11D7">
        <w:rPr>
          <w:rFonts w:ascii="Arial" w:hAnsi="Arial" w:cs="Arial"/>
          <w:sz w:val="24"/>
          <w:szCs w:val="24"/>
        </w:rPr>
        <w:t xml:space="preserve"> to trust the company. This strategy will also create a better engagement between costumers and the brand. It will also get costumers involved in </w:t>
      </w:r>
      <w:r w:rsidR="00B14207" w:rsidRPr="006F11D7">
        <w:rPr>
          <w:rFonts w:ascii="Arial" w:hAnsi="Arial" w:cs="Arial"/>
          <w:sz w:val="24"/>
          <w:szCs w:val="24"/>
        </w:rPr>
        <w:t xml:space="preserve">the process, offering them the chance of providing charity donations. And last but not the least, one really important aspect is that this process </w:t>
      </w:r>
      <w:r w:rsidR="00B14207" w:rsidRPr="006F11D7">
        <w:rPr>
          <w:rFonts w:ascii="Arial" w:hAnsi="Arial" w:cs="Arial"/>
          <w:sz w:val="24"/>
          <w:szCs w:val="24"/>
        </w:rPr>
        <w:lastRenderedPageBreak/>
        <w:t>will have a significant impact in creating their costumers’ loyalty. It is vital for every company to create loyalty and retention for their costumers and in this way, costumers would be proud to support businesses which have such a positive influence in the world. (Sons 2022)</w:t>
      </w:r>
    </w:p>
    <w:p w:rsidR="00415366" w:rsidRPr="006F11D7" w:rsidRDefault="000869B5" w:rsidP="006F11D7">
      <w:pPr>
        <w:spacing w:line="360" w:lineRule="auto"/>
        <w:rPr>
          <w:rFonts w:ascii="Arial" w:hAnsi="Arial" w:cs="Arial"/>
          <w:sz w:val="24"/>
          <w:szCs w:val="24"/>
        </w:rPr>
      </w:pPr>
      <w:r>
        <w:rPr>
          <w:rFonts w:ascii="Arial" w:hAnsi="Arial" w:cs="Arial"/>
          <w:sz w:val="24"/>
          <w:szCs w:val="24"/>
        </w:rPr>
        <w:t xml:space="preserve">   </w:t>
      </w:r>
      <w:r w:rsidR="00415366" w:rsidRPr="006F11D7">
        <w:rPr>
          <w:rFonts w:ascii="Arial" w:hAnsi="Arial" w:cs="Arial"/>
          <w:sz w:val="24"/>
          <w:szCs w:val="24"/>
        </w:rPr>
        <w:t xml:space="preserve">Corporate social responsibility is being described as a solution for social and environmental challenges that can be met in our modern society. This strategy fights for </w:t>
      </w:r>
      <w:r w:rsidR="0048403D" w:rsidRPr="006F11D7">
        <w:rPr>
          <w:rFonts w:ascii="Arial" w:hAnsi="Arial" w:cs="Arial"/>
          <w:sz w:val="24"/>
          <w:szCs w:val="24"/>
        </w:rPr>
        <w:t xml:space="preserve">organizations to behave in an ethic way and it is an important factor for the economic development as well as it ensure quality of life for the society. The main attributions for CSR is to take care of environment, health, education and economic and community development. (Dolan, </w:t>
      </w:r>
      <w:proofErr w:type="spellStart"/>
      <w:r w:rsidR="0048403D" w:rsidRPr="006F11D7">
        <w:rPr>
          <w:rFonts w:ascii="Arial" w:hAnsi="Arial" w:cs="Arial"/>
          <w:sz w:val="24"/>
          <w:szCs w:val="24"/>
        </w:rPr>
        <w:t>Rajak</w:t>
      </w:r>
      <w:proofErr w:type="spellEnd"/>
      <w:r w:rsidR="0048403D" w:rsidRPr="006F11D7">
        <w:rPr>
          <w:rFonts w:ascii="Arial" w:hAnsi="Arial" w:cs="Arial"/>
          <w:sz w:val="24"/>
          <w:szCs w:val="24"/>
        </w:rPr>
        <w:t xml:space="preserve"> 2016)  </w:t>
      </w:r>
    </w:p>
    <w:p w:rsidR="0048403D" w:rsidRPr="006F11D7" w:rsidRDefault="000869B5" w:rsidP="006F11D7">
      <w:pPr>
        <w:spacing w:line="360" w:lineRule="auto"/>
        <w:rPr>
          <w:rFonts w:ascii="Arial" w:hAnsi="Arial" w:cs="Arial"/>
          <w:sz w:val="24"/>
          <w:szCs w:val="24"/>
        </w:rPr>
      </w:pPr>
      <w:r>
        <w:rPr>
          <w:rFonts w:ascii="Arial" w:hAnsi="Arial" w:cs="Arial"/>
          <w:sz w:val="24"/>
          <w:szCs w:val="24"/>
        </w:rPr>
        <w:t xml:space="preserve">   </w:t>
      </w:r>
      <w:r w:rsidR="0048403D" w:rsidRPr="006F11D7">
        <w:rPr>
          <w:rFonts w:ascii="Arial" w:hAnsi="Arial" w:cs="Arial"/>
          <w:sz w:val="24"/>
          <w:szCs w:val="24"/>
        </w:rPr>
        <w:t xml:space="preserve">To sum up, from the above essay, </w:t>
      </w:r>
      <w:r w:rsidR="00FE2360" w:rsidRPr="006F11D7">
        <w:rPr>
          <w:rFonts w:ascii="Arial" w:hAnsi="Arial" w:cs="Arial"/>
          <w:sz w:val="24"/>
          <w:szCs w:val="24"/>
        </w:rPr>
        <w:t xml:space="preserve">it can be concluded that sustainability represent a big concern in the hospitality sector. Population have been used plenty of resources and the main goal would be to meeting the needs of each individual without compromising the needs for the future generations. Most companies are embracing this strategy which will have an impact of their growth, revenue and to bring positive changes for the society. </w:t>
      </w:r>
      <w:r w:rsidR="006F11D7" w:rsidRPr="006F11D7">
        <w:rPr>
          <w:rFonts w:ascii="Arial" w:hAnsi="Arial" w:cs="Arial"/>
          <w:sz w:val="24"/>
          <w:szCs w:val="24"/>
        </w:rPr>
        <w:t xml:space="preserve">Major companies have already implemented internal environmental practices which will help them to be more efficient. </w:t>
      </w:r>
      <w:r w:rsidR="00FE2360" w:rsidRPr="006F11D7">
        <w:rPr>
          <w:rFonts w:ascii="Arial" w:hAnsi="Arial" w:cs="Arial"/>
          <w:sz w:val="24"/>
          <w:szCs w:val="24"/>
        </w:rPr>
        <w:t xml:space="preserve">If businesses will adopt </w:t>
      </w:r>
      <w:r w:rsidR="006F11D7" w:rsidRPr="006F11D7">
        <w:rPr>
          <w:rFonts w:ascii="Arial" w:hAnsi="Arial" w:cs="Arial"/>
          <w:sz w:val="24"/>
          <w:szCs w:val="24"/>
        </w:rPr>
        <w:t>these sustainable practices through their business they will definitely have a measurable impact in the society.</w:t>
      </w:r>
    </w:p>
    <w:p w:rsidR="00415366" w:rsidRPr="006F11D7" w:rsidRDefault="00415366" w:rsidP="006F11D7">
      <w:pPr>
        <w:spacing w:line="360" w:lineRule="auto"/>
        <w:rPr>
          <w:rFonts w:ascii="Arial" w:hAnsi="Arial" w:cs="Arial"/>
          <w:sz w:val="24"/>
          <w:szCs w:val="24"/>
        </w:rPr>
      </w:pPr>
    </w:p>
    <w:p w:rsidR="00C6545F" w:rsidRPr="006F11D7" w:rsidRDefault="00C6545F" w:rsidP="006F11D7">
      <w:pPr>
        <w:spacing w:line="360" w:lineRule="auto"/>
        <w:rPr>
          <w:rFonts w:ascii="Arial" w:hAnsi="Arial" w:cs="Arial"/>
          <w:sz w:val="24"/>
          <w:szCs w:val="24"/>
        </w:rPr>
      </w:pPr>
    </w:p>
    <w:p w:rsidR="00EF216C" w:rsidRPr="006F11D7" w:rsidRDefault="00EF216C" w:rsidP="006F11D7">
      <w:pPr>
        <w:spacing w:line="360" w:lineRule="auto"/>
        <w:rPr>
          <w:rFonts w:ascii="Arial" w:hAnsi="Arial" w:cs="Arial"/>
          <w:sz w:val="24"/>
          <w:szCs w:val="24"/>
        </w:rPr>
      </w:pPr>
    </w:p>
    <w:p w:rsidR="00B3106C" w:rsidRPr="006F11D7" w:rsidRDefault="00B3106C" w:rsidP="006F11D7">
      <w:pPr>
        <w:spacing w:line="360" w:lineRule="auto"/>
        <w:rPr>
          <w:rFonts w:ascii="Arial" w:hAnsi="Arial" w:cs="Arial"/>
          <w:sz w:val="24"/>
          <w:szCs w:val="24"/>
        </w:rPr>
      </w:pPr>
    </w:p>
    <w:p w:rsidR="00B3106C" w:rsidRPr="006F11D7" w:rsidRDefault="00B3106C" w:rsidP="006F11D7">
      <w:pPr>
        <w:spacing w:line="360" w:lineRule="auto"/>
        <w:rPr>
          <w:rFonts w:ascii="Arial" w:hAnsi="Arial" w:cs="Arial"/>
          <w:sz w:val="24"/>
          <w:szCs w:val="24"/>
        </w:rPr>
      </w:pPr>
    </w:p>
    <w:p w:rsidR="00B3106C" w:rsidRPr="006F11D7" w:rsidRDefault="00B3106C" w:rsidP="006F11D7">
      <w:pPr>
        <w:spacing w:line="360" w:lineRule="auto"/>
        <w:rPr>
          <w:rFonts w:ascii="Arial" w:hAnsi="Arial" w:cs="Arial"/>
          <w:sz w:val="24"/>
          <w:szCs w:val="24"/>
        </w:rPr>
      </w:pPr>
    </w:p>
    <w:p w:rsidR="00B3106C" w:rsidRPr="006F11D7" w:rsidRDefault="00B3106C" w:rsidP="006F11D7">
      <w:pPr>
        <w:spacing w:line="360" w:lineRule="auto"/>
        <w:rPr>
          <w:rFonts w:ascii="Arial" w:hAnsi="Arial" w:cs="Arial"/>
          <w:sz w:val="24"/>
          <w:szCs w:val="24"/>
        </w:rPr>
      </w:pPr>
    </w:p>
    <w:p w:rsidR="00B3106C" w:rsidRPr="006F11D7" w:rsidRDefault="00B3106C" w:rsidP="006F11D7">
      <w:pPr>
        <w:spacing w:line="360" w:lineRule="auto"/>
        <w:rPr>
          <w:rFonts w:ascii="Arial" w:hAnsi="Arial" w:cs="Arial"/>
          <w:sz w:val="24"/>
          <w:szCs w:val="24"/>
        </w:rPr>
      </w:pPr>
    </w:p>
    <w:p w:rsidR="00B3106C" w:rsidRPr="006F11D7" w:rsidRDefault="00B3106C" w:rsidP="006F11D7">
      <w:pPr>
        <w:spacing w:line="360" w:lineRule="auto"/>
        <w:rPr>
          <w:rFonts w:ascii="Arial" w:hAnsi="Arial" w:cs="Arial"/>
          <w:sz w:val="24"/>
          <w:szCs w:val="24"/>
        </w:rPr>
      </w:pPr>
    </w:p>
    <w:p w:rsidR="000869B5" w:rsidRDefault="000869B5" w:rsidP="006F11D7">
      <w:pPr>
        <w:spacing w:line="360" w:lineRule="auto"/>
        <w:rPr>
          <w:rFonts w:ascii="Arial" w:hAnsi="Arial" w:cs="Arial"/>
          <w:sz w:val="24"/>
          <w:szCs w:val="24"/>
        </w:rPr>
      </w:pPr>
    </w:p>
    <w:p w:rsidR="00A922FC" w:rsidRPr="001D4D4C" w:rsidRDefault="00A922FC" w:rsidP="006F11D7">
      <w:pPr>
        <w:spacing w:line="360" w:lineRule="auto"/>
        <w:rPr>
          <w:rFonts w:ascii="Arial" w:hAnsi="Arial" w:cs="Arial"/>
          <w:b/>
          <w:sz w:val="24"/>
          <w:szCs w:val="24"/>
        </w:rPr>
      </w:pPr>
      <w:r w:rsidRPr="001D4D4C">
        <w:rPr>
          <w:rFonts w:ascii="Arial" w:hAnsi="Arial" w:cs="Arial"/>
          <w:b/>
          <w:sz w:val="24"/>
          <w:szCs w:val="24"/>
        </w:rPr>
        <w:lastRenderedPageBreak/>
        <w:t xml:space="preserve">Reference </w:t>
      </w:r>
      <w:proofErr w:type="gramStart"/>
      <w:r w:rsidRPr="001D4D4C">
        <w:rPr>
          <w:rFonts w:ascii="Arial" w:hAnsi="Arial" w:cs="Arial"/>
          <w:b/>
          <w:sz w:val="24"/>
          <w:szCs w:val="24"/>
        </w:rPr>
        <w:t>list :</w:t>
      </w:r>
      <w:proofErr w:type="gramEnd"/>
    </w:p>
    <w:p w:rsidR="001D4D4C" w:rsidRPr="006F11D7" w:rsidRDefault="001D4D4C" w:rsidP="006F11D7">
      <w:pPr>
        <w:spacing w:line="360" w:lineRule="auto"/>
        <w:rPr>
          <w:rFonts w:ascii="Arial" w:hAnsi="Arial" w:cs="Arial"/>
          <w:sz w:val="24"/>
          <w:szCs w:val="24"/>
        </w:rPr>
      </w:pPr>
      <w:r w:rsidRPr="006F11D7">
        <w:rPr>
          <w:rFonts w:ascii="Arial" w:hAnsi="Arial" w:cs="Arial"/>
          <w:sz w:val="24"/>
          <w:szCs w:val="24"/>
        </w:rPr>
        <w:t>Atkinson, Wade (2014</w:t>
      </w:r>
      <w:proofErr w:type="gramStart"/>
      <w:r w:rsidRPr="006F11D7">
        <w:rPr>
          <w:rFonts w:ascii="Arial" w:hAnsi="Arial" w:cs="Arial"/>
          <w:sz w:val="24"/>
          <w:szCs w:val="24"/>
        </w:rPr>
        <w:t>) :</w:t>
      </w:r>
      <w:proofErr w:type="gramEnd"/>
      <w:r w:rsidRPr="006F11D7">
        <w:rPr>
          <w:rFonts w:ascii="Arial" w:hAnsi="Arial" w:cs="Arial"/>
          <w:sz w:val="24"/>
          <w:szCs w:val="24"/>
        </w:rPr>
        <w:t xml:space="preserve"> </w:t>
      </w:r>
      <w:r w:rsidRPr="001D4D4C">
        <w:rPr>
          <w:rFonts w:ascii="Arial" w:hAnsi="Arial" w:cs="Arial"/>
          <w:i/>
          <w:sz w:val="24"/>
          <w:szCs w:val="24"/>
        </w:rPr>
        <w:t>The challenge of sustainability : linking politics, education and learning</w:t>
      </w:r>
      <w:r w:rsidRPr="006F11D7">
        <w:rPr>
          <w:rFonts w:ascii="Arial" w:hAnsi="Arial" w:cs="Arial"/>
          <w:sz w:val="24"/>
          <w:szCs w:val="24"/>
        </w:rPr>
        <w:t>. 1</w:t>
      </w:r>
      <w:r w:rsidRPr="006F11D7">
        <w:rPr>
          <w:rFonts w:ascii="Arial" w:hAnsi="Arial" w:cs="Arial"/>
          <w:sz w:val="24"/>
          <w:szCs w:val="24"/>
          <w:vertAlign w:val="superscript"/>
        </w:rPr>
        <w:t>st</w:t>
      </w:r>
      <w:r w:rsidRPr="006F11D7">
        <w:rPr>
          <w:rFonts w:ascii="Arial" w:hAnsi="Arial" w:cs="Arial"/>
          <w:sz w:val="24"/>
          <w:szCs w:val="24"/>
        </w:rPr>
        <w:t xml:space="preserve"> edition</w:t>
      </w:r>
    </w:p>
    <w:p w:rsidR="001D4D4C" w:rsidRPr="001D4D4C" w:rsidRDefault="001D4D4C" w:rsidP="006F11D7">
      <w:pPr>
        <w:spacing w:line="360" w:lineRule="auto"/>
        <w:rPr>
          <w:rFonts w:ascii="Arial" w:hAnsi="Arial" w:cs="Arial"/>
          <w:i/>
          <w:sz w:val="24"/>
          <w:szCs w:val="24"/>
        </w:rPr>
      </w:pPr>
      <w:proofErr w:type="spellStart"/>
      <w:r w:rsidRPr="006F11D7">
        <w:rPr>
          <w:rFonts w:ascii="Arial" w:hAnsi="Arial" w:cs="Arial"/>
          <w:sz w:val="24"/>
          <w:szCs w:val="24"/>
        </w:rPr>
        <w:t>Brotherton</w:t>
      </w:r>
      <w:proofErr w:type="spellEnd"/>
      <w:r w:rsidRPr="006F11D7">
        <w:rPr>
          <w:rFonts w:ascii="Arial" w:hAnsi="Arial" w:cs="Arial"/>
          <w:sz w:val="24"/>
          <w:szCs w:val="24"/>
        </w:rPr>
        <w:t xml:space="preserve">, Wood, 1959 – </w:t>
      </w:r>
      <w:proofErr w:type="gramStart"/>
      <w:r w:rsidRPr="006F11D7">
        <w:rPr>
          <w:rFonts w:ascii="Arial" w:hAnsi="Arial" w:cs="Arial"/>
          <w:sz w:val="24"/>
          <w:szCs w:val="24"/>
        </w:rPr>
        <w:t>2008 ,</w:t>
      </w:r>
      <w:proofErr w:type="gramEnd"/>
      <w:r w:rsidRPr="006F11D7">
        <w:rPr>
          <w:rFonts w:ascii="Arial" w:hAnsi="Arial" w:cs="Arial"/>
          <w:sz w:val="24"/>
          <w:szCs w:val="24"/>
        </w:rPr>
        <w:t xml:space="preserve"> </w:t>
      </w:r>
      <w:r w:rsidRPr="001D4D4C">
        <w:rPr>
          <w:rFonts w:ascii="Arial" w:hAnsi="Arial" w:cs="Arial"/>
          <w:i/>
          <w:sz w:val="24"/>
          <w:szCs w:val="24"/>
        </w:rPr>
        <w:t>The SAGE Handbook of hospitality management</w:t>
      </w:r>
    </w:p>
    <w:p w:rsidR="001D4D4C" w:rsidRPr="001D4D4C" w:rsidRDefault="001D4D4C" w:rsidP="006F11D7">
      <w:pPr>
        <w:spacing w:line="360" w:lineRule="auto"/>
        <w:rPr>
          <w:rFonts w:ascii="Arial" w:hAnsi="Arial" w:cs="Arial"/>
          <w:i/>
          <w:sz w:val="24"/>
          <w:szCs w:val="24"/>
        </w:rPr>
      </w:pPr>
      <w:r w:rsidRPr="006F11D7">
        <w:rPr>
          <w:rFonts w:ascii="Arial" w:hAnsi="Arial" w:cs="Arial"/>
          <w:sz w:val="24"/>
          <w:szCs w:val="24"/>
        </w:rPr>
        <w:t>Costa (2022</w:t>
      </w:r>
      <w:proofErr w:type="gramStart"/>
      <w:r w:rsidRPr="006F11D7">
        <w:rPr>
          <w:rFonts w:ascii="Arial" w:hAnsi="Arial" w:cs="Arial"/>
          <w:sz w:val="24"/>
          <w:szCs w:val="24"/>
        </w:rPr>
        <w:t>) :</w:t>
      </w:r>
      <w:proofErr w:type="gramEnd"/>
      <w:r w:rsidRPr="006F11D7">
        <w:rPr>
          <w:rFonts w:ascii="Arial" w:hAnsi="Arial" w:cs="Arial"/>
          <w:sz w:val="24"/>
          <w:szCs w:val="24"/>
        </w:rPr>
        <w:t xml:space="preserve"> </w:t>
      </w:r>
      <w:r w:rsidRPr="001D4D4C">
        <w:rPr>
          <w:rFonts w:ascii="Arial" w:hAnsi="Arial" w:cs="Arial"/>
          <w:i/>
          <w:sz w:val="24"/>
          <w:szCs w:val="24"/>
        </w:rPr>
        <w:t>Sustainability and competiveness in the hospitality industry</w:t>
      </w:r>
    </w:p>
    <w:p w:rsidR="001D4D4C" w:rsidRPr="006F11D7" w:rsidRDefault="001D4D4C" w:rsidP="006F11D7">
      <w:pPr>
        <w:spacing w:line="360" w:lineRule="auto"/>
        <w:rPr>
          <w:rFonts w:ascii="Arial" w:hAnsi="Arial" w:cs="Arial"/>
          <w:sz w:val="24"/>
          <w:szCs w:val="24"/>
        </w:rPr>
      </w:pPr>
      <w:r w:rsidRPr="006F11D7">
        <w:rPr>
          <w:rFonts w:ascii="Arial" w:hAnsi="Arial" w:cs="Arial"/>
          <w:sz w:val="24"/>
          <w:szCs w:val="24"/>
        </w:rPr>
        <w:t>Cullen (2023</w:t>
      </w:r>
      <w:proofErr w:type="gramStart"/>
      <w:r w:rsidRPr="006F11D7">
        <w:rPr>
          <w:rFonts w:ascii="Arial" w:hAnsi="Arial" w:cs="Arial"/>
          <w:sz w:val="24"/>
          <w:szCs w:val="24"/>
        </w:rPr>
        <w:t>) :</w:t>
      </w:r>
      <w:proofErr w:type="gramEnd"/>
      <w:r w:rsidRPr="006F11D7">
        <w:rPr>
          <w:rFonts w:ascii="Arial" w:hAnsi="Arial" w:cs="Arial"/>
          <w:sz w:val="24"/>
          <w:szCs w:val="24"/>
        </w:rPr>
        <w:t xml:space="preserve"> </w:t>
      </w:r>
      <w:r w:rsidRPr="001D4D4C">
        <w:rPr>
          <w:rFonts w:ascii="Arial" w:hAnsi="Arial" w:cs="Arial"/>
          <w:i/>
          <w:sz w:val="24"/>
          <w:szCs w:val="24"/>
        </w:rPr>
        <w:t xml:space="preserve">The world’s most sustainable hotels: stay in eco-friendly style </w:t>
      </w:r>
      <w:r w:rsidRPr="006F11D7">
        <w:rPr>
          <w:rFonts w:ascii="Arial" w:hAnsi="Arial" w:cs="Arial"/>
          <w:sz w:val="24"/>
          <w:szCs w:val="24"/>
        </w:rPr>
        <w:t xml:space="preserve">. </w:t>
      </w:r>
      <w:bookmarkStart w:id="0" w:name="_GoBack"/>
      <w:bookmarkEnd w:id="0"/>
      <w:r w:rsidRPr="006F11D7">
        <w:rPr>
          <w:rFonts w:ascii="Arial" w:hAnsi="Arial" w:cs="Arial"/>
          <w:sz w:val="24"/>
          <w:szCs w:val="24"/>
        </w:rPr>
        <w:t xml:space="preserve">Available </w:t>
      </w:r>
      <w:proofErr w:type="gramStart"/>
      <w:r w:rsidRPr="006F11D7">
        <w:rPr>
          <w:rFonts w:ascii="Arial" w:hAnsi="Arial" w:cs="Arial"/>
          <w:sz w:val="24"/>
          <w:szCs w:val="24"/>
        </w:rPr>
        <w:t>at :</w:t>
      </w:r>
      <w:proofErr w:type="gramEnd"/>
      <w:r w:rsidRPr="006F11D7">
        <w:rPr>
          <w:rFonts w:ascii="Arial" w:hAnsi="Arial" w:cs="Arial"/>
          <w:sz w:val="24"/>
          <w:szCs w:val="24"/>
        </w:rPr>
        <w:t xml:space="preserve"> </w:t>
      </w:r>
      <w:hyperlink r:id="rId4" w:history="1">
        <w:r w:rsidRPr="006F11D7">
          <w:rPr>
            <w:rStyle w:val="Hyperlink"/>
            <w:rFonts w:ascii="Arial" w:hAnsi="Arial" w:cs="Arial"/>
            <w:sz w:val="24"/>
            <w:szCs w:val="24"/>
          </w:rPr>
          <w:t>https://thehoteljournal.com/worlds-most-sustainable-hotels/</w:t>
        </w:r>
      </w:hyperlink>
      <w:r>
        <w:rPr>
          <w:rFonts w:ascii="Arial" w:hAnsi="Arial" w:cs="Arial"/>
          <w:sz w:val="24"/>
          <w:szCs w:val="24"/>
        </w:rPr>
        <w:t xml:space="preserve"> . Accessed: 11</w:t>
      </w:r>
      <w:r w:rsidRPr="001D4D4C">
        <w:rPr>
          <w:rFonts w:ascii="Arial" w:hAnsi="Arial" w:cs="Arial"/>
          <w:sz w:val="24"/>
          <w:szCs w:val="24"/>
          <w:vertAlign w:val="superscript"/>
        </w:rPr>
        <w:t>th</w:t>
      </w:r>
      <w:r>
        <w:rPr>
          <w:rFonts w:ascii="Arial" w:hAnsi="Arial" w:cs="Arial"/>
          <w:sz w:val="24"/>
          <w:szCs w:val="24"/>
        </w:rPr>
        <w:t xml:space="preserve"> of May</w:t>
      </w:r>
    </w:p>
    <w:p w:rsidR="001D4D4C" w:rsidRPr="006F11D7" w:rsidRDefault="001D4D4C" w:rsidP="006F11D7">
      <w:pPr>
        <w:spacing w:line="360" w:lineRule="auto"/>
        <w:rPr>
          <w:rFonts w:ascii="Arial" w:hAnsi="Arial" w:cs="Arial"/>
          <w:sz w:val="24"/>
          <w:szCs w:val="24"/>
        </w:rPr>
      </w:pPr>
      <w:r w:rsidRPr="006F11D7">
        <w:rPr>
          <w:rFonts w:ascii="Arial" w:hAnsi="Arial" w:cs="Arial"/>
          <w:sz w:val="24"/>
          <w:szCs w:val="24"/>
        </w:rPr>
        <w:t xml:space="preserve">Dollan, </w:t>
      </w:r>
      <w:proofErr w:type="spellStart"/>
      <w:r w:rsidRPr="006F11D7">
        <w:rPr>
          <w:rFonts w:ascii="Arial" w:hAnsi="Arial" w:cs="Arial"/>
          <w:sz w:val="24"/>
          <w:szCs w:val="24"/>
        </w:rPr>
        <w:t>Rajak</w:t>
      </w:r>
      <w:proofErr w:type="spellEnd"/>
      <w:r w:rsidRPr="006F11D7">
        <w:rPr>
          <w:rFonts w:ascii="Arial" w:hAnsi="Arial" w:cs="Arial"/>
          <w:sz w:val="24"/>
          <w:szCs w:val="24"/>
        </w:rPr>
        <w:t xml:space="preserve"> (2016</w:t>
      </w:r>
      <w:proofErr w:type="gramStart"/>
      <w:r w:rsidRPr="006F11D7">
        <w:rPr>
          <w:rFonts w:ascii="Arial" w:hAnsi="Arial" w:cs="Arial"/>
          <w:sz w:val="24"/>
          <w:szCs w:val="24"/>
        </w:rPr>
        <w:t>) :</w:t>
      </w:r>
      <w:proofErr w:type="gramEnd"/>
      <w:r w:rsidRPr="006F11D7">
        <w:rPr>
          <w:rFonts w:ascii="Arial" w:hAnsi="Arial" w:cs="Arial"/>
          <w:sz w:val="24"/>
          <w:szCs w:val="24"/>
        </w:rPr>
        <w:t xml:space="preserve"> </w:t>
      </w:r>
      <w:r w:rsidRPr="001D4D4C">
        <w:rPr>
          <w:rFonts w:ascii="Arial" w:hAnsi="Arial" w:cs="Arial"/>
          <w:i/>
          <w:sz w:val="24"/>
          <w:szCs w:val="24"/>
        </w:rPr>
        <w:t>The anthropology of corporate social responsibility</w:t>
      </w:r>
      <w:r w:rsidRPr="006F11D7">
        <w:rPr>
          <w:rFonts w:ascii="Arial" w:hAnsi="Arial" w:cs="Arial"/>
          <w:sz w:val="24"/>
          <w:szCs w:val="24"/>
        </w:rPr>
        <w:t xml:space="preserve"> . </w:t>
      </w:r>
      <w:proofErr w:type="spellStart"/>
      <w:r w:rsidRPr="006F11D7">
        <w:rPr>
          <w:rFonts w:ascii="Arial" w:hAnsi="Arial" w:cs="Arial"/>
          <w:sz w:val="24"/>
          <w:szCs w:val="24"/>
        </w:rPr>
        <w:t>Berghahn</w:t>
      </w:r>
      <w:proofErr w:type="spellEnd"/>
    </w:p>
    <w:p w:rsidR="001D4D4C" w:rsidRPr="006F11D7" w:rsidRDefault="001D4D4C" w:rsidP="006F11D7">
      <w:pPr>
        <w:spacing w:line="360" w:lineRule="auto"/>
        <w:rPr>
          <w:rFonts w:ascii="Arial" w:hAnsi="Arial" w:cs="Arial"/>
          <w:sz w:val="24"/>
          <w:szCs w:val="24"/>
        </w:rPr>
      </w:pPr>
      <w:proofErr w:type="spellStart"/>
      <w:r w:rsidRPr="006F11D7">
        <w:rPr>
          <w:rFonts w:ascii="Arial" w:hAnsi="Arial" w:cs="Arial"/>
          <w:sz w:val="24"/>
          <w:szCs w:val="24"/>
        </w:rPr>
        <w:t>Gopalakrishnan</w:t>
      </w:r>
      <w:proofErr w:type="spellEnd"/>
      <w:r w:rsidRPr="006F11D7">
        <w:rPr>
          <w:rFonts w:ascii="Arial" w:hAnsi="Arial" w:cs="Arial"/>
          <w:sz w:val="24"/>
          <w:szCs w:val="24"/>
        </w:rPr>
        <w:t xml:space="preserve"> (2021</w:t>
      </w:r>
      <w:proofErr w:type="gramStart"/>
      <w:r w:rsidRPr="006F11D7">
        <w:rPr>
          <w:rFonts w:ascii="Arial" w:hAnsi="Arial" w:cs="Arial"/>
          <w:sz w:val="24"/>
          <w:szCs w:val="24"/>
        </w:rPr>
        <w:t xml:space="preserve">) </w:t>
      </w:r>
      <w:r w:rsidRPr="001D4D4C">
        <w:rPr>
          <w:rFonts w:ascii="Arial" w:hAnsi="Arial" w:cs="Arial"/>
          <w:sz w:val="24"/>
          <w:szCs w:val="24"/>
        </w:rPr>
        <w:t>:</w:t>
      </w:r>
      <w:proofErr w:type="gramEnd"/>
      <w:r w:rsidRPr="001D4D4C">
        <w:rPr>
          <w:rFonts w:ascii="Arial" w:hAnsi="Arial" w:cs="Arial"/>
          <w:i/>
          <w:sz w:val="24"/>
          <w:szCs w:val="24"/>
        </w:rPr>
        <w:t xml:space="preserve"> Examining the intersection of circular economy, forestry, and international trade</w:t>
      </w:r>
      <w:r w:rsidRPr="006F11D7">
        <w:rPr>
          <w:rFonts w:ascii="Arial" w:hAnsi="Arial" w:cs="Arial"/>
          <w:sz w:val="24"/>
          <w:szCs w:val="24"/>
        </w:rPr>
        <w:t>, IGI Global</w:t>
      </w:r>
    </w:p>
    <w:p w:rsidR="001D4D4C" w:rsidRPr="006F11D7" w:rsidRDefault="001D4D4C" w:rsidP="006F11D7">
      <w:pPr>
        <w:spacing w:line="360" w:lineRule="auto"/>
        <w:rPr>
          <w:rFonts w:ascii="Arial" w:hAnsi="Arial" w:cs="Arial"/>
          <w:sz w:val="24"/>
          <w:szCs w:val="24"/>
        </w:rPr>
      </w:pPr>
      <w:proofErr w:type="gramStart"/>
      <w:r w:rsidRPr="006F11D7">
        <w:rPr>
          <w:rFonts w:ascii="Arial" w:hAnsi="Arial" w:cs="Arial"/>
          <w:sz w:val="24"/>
          <w:szCs w:val="24"/>
        </w:rPr>
        <w:t>Gov.uk :</w:t>
      </w:r>
      <w:proofErr w:type="gramEnd"/>
      <w:r w:rsidRPr="006F11D7">
        <w:rPr>
          <w:rFonts w:ascii="Arial" w:hAnsi="Arial" w:cs="Arial"/>
          <w:sz w:val="24"/>
          <w:szCs w:val="24"/>
        </w:rPr>
        <w:t xml:space="preserve"> </w:t>
      </w:r>
      <w:r w:rsidRPr="001D4D4C">
        <w:rPr>
          <w:rFonts w:ascii="Arial" w:hAnsi="Arial" w:cs="Arial"/>
          <w:i/>
          <w:sz w:val="24"/>
          <w:szCs w:val="24"/>
        </w:rPr>
        <w:t>Environmental taxes, reliefs and schemes for businesses</w:t>
      </w:r>
      <w:r w:rsidRPr="006F11D7">
        <w:rPr>
          <w:rFonts w:ascii="Arial" w:hAnsi="Arial" w:cs="Arial"/>
          <w:sz w:val="24"/>
          <w:szCs w:val="24"/>
        </w:rPr>
        <w:t xml:space="preserve"> . Available </w:t>
      </w:r>
      <w:proofErr w:type="gramStart"/>
      <w:r w:rsidRPr="006F11D7">
        <w:rPr>
          <w:rFonts w:ascii="Arial" w:hAnsi="Arial" w:cs="Arial"/>
          <w:sz w:val="24"/>
          <w:szCs w:val="24"/>
        </w:rPr>
        <w:t>at :</w:t>
      </w:r>
      <w:proofErr w:type="gramEnd"/>
      <w:r w:rsidRPr="006F11D7">
        <w:rPr>
          <w:rFonts w:ascii="Arial" w:hAnsi="Arial" w:cs="Arial"/>
          <w:sz w:val="24"/>
          <w:szCs w:val="24"/>
        </w:rPr>
        <w:t xml:space="preserve"> </w:t>
      </w:r>
      <w:hyperlink r:id="rId5" w:history="1">
        <w:r w:rsidRPr="006F11D7">
          <w:rPr>
            <w:rStyle w:val="Hyperlink"/>
            <w:rFonts w:ascii="Arial" w:hAnsi="Arial" w:cs="Arial"/>
            <w:sz w:val="24"/>
            <w:szCs w:val="24"/>
          </w:rPr>
          <w:t>https://www.gov.uk/green-taxes-and-reliefs</w:t>
        </w:r>
      </w:hyperlink>
      <w:r w:rsidRPr="006F11D7">
        <w:rPr>
          <w:rFonts w:ascii="Arial" w:hAnsi="Arial" w:cs="Arial"/>
          <w:sz w:val="24"/>
          <w:szCs w:val="24"/>
        </w:rPr>
        <w:t xml:space="preserve"> . </w:t>
      </w:r>
      <w:proofErr w:type="gramStart"/>
      <w:r w:rsidRPr="006F11D7">
        <w:rPr>
          <w:rFonts w:ascii="Arial" w:hAnsi="Arial" w:cs="Arial"/>
          <w:sz w:val="24"/>
          <w:szCs w:val="24"/>
        </w:rPr>
        <w:t>Accessed :</w:t>
      </w:r>
      <w:proofErr w:type="gramEnd"/>
      <w:r w:rsidRPr="006F11D7">
        <w:rPr>
          <w:rFonts w:ascii="Arial" w:hAnsi="Arial" w:cs="Arial"/>
          <w:sz w:val="24"/>
          <w:szCs w:val="24"/>
        </w:rPr>
        <w:t xml:space="preserve"> </w:t>
      </w:r>
      <w:r>
        <w:rPr>
          <w:rFonts w:ascii="Arial" w:hAnsi="Arial" w:cs="Arial"/>
          <w:sz w:val="24"/>
          <w:szCs w:val="24"/>
        </w:rPr>
        <w:t>10th of May</w:t>
      </w:r>
    </w:p>
    <w:p w:rsidR="001D4D4C" w:rsidRPr="006F11D7" w:rsidRDefault="001D4D4C" w:rsidP="006F11D7">
      <w:pPr>
        <w:spacing w:line="360" w:lineRule="auto"/>
        <w:rPr>
          <w:rFonts w:ascii="Arial" w:hAnsi="Arial" w:cs="Arial"/>
          <w:sz w:val="24"/>
          <w:szCs w:val="24"/>
        </w:rPr>
      </w:pPr>
      <w:r w:rsidRPr="006F11D7">
        <w:rPr>
          <w:rFonts w:ascii="Arial" w:hAnsi="Arial" w:cs="Arial"/>
          <w:sz w:val="24"/>
          <w:szCs w:val="24"/>
        </w:rPr>
        <w:t>Government Business (2021</w:t>
      </w:r>
      <w:proofErr w:type="gramStart"/>
      <w:r w:rsidRPr="006F11D7">
        <w:rPr>
          <w:rFonts w:ascii="Arial" w:hAnsi="Arial" w:cs="Arial"/>
          <w:sz w:val="24"/>
          <w:szCs w:val="24"/>
        </w:rPr>
        <w:t>) :</w:t>
      </w:r>
      <w:proofErr w:type="gramEnd"/>
      <w:r w:rsidRPr="006F11D7">
        <w:rPr>
          <w:rFonts w:ascii="Arial" w:hAnsi="Arial" w:cs="Arial"/>
          <w:sz w:val="24"/>
          <w:szCs w:val="24"/>
        </w:rPr>
        <w:t xml:space="preserve"> </w:t>
      </w:r>
      <w:r w:rsidRPr="001D4D4C">
        <w:rPr>
          <w:rFonts w:ascii="Arial" w:hAnsi="Arial" w:cs="Arial"/>
          <w:i/>
          <w:sz w:val="24"/>
          <w:szCs w:val="24"/>
        </w:rPr>
        <w:t>A commitment from the tourism industry towards sustainability</w:t>
      </w:r>
      <w:r w:rsidRPr="006F11D7">
        <w:rPr>
          <w:rFonts w:ascii="Arial" w:hAnsi="Arial" w:cs="Arial"/>
          <w:sz w:val="24"/>
          <w:szCs w:val="24"/>
        </w:rPr>
        <w:t xml:space="preserve"> . Available </w:t>
      </w:r>
      <w:proofErr w:type="gramStart"/>
      <w:r w:rsidRPr="006F11D7">
        <w:rPr>
          <w:rFonts w:ascii="Arial" w:hAnsi="Arial" w:cs="Arial"/>
          <w:sz w:val="24"/>
          <w:szCs w:val="24"/>
        </w:rPr>
        <w:t>at :</w:t>
      </w:r>
      <w:proofErr w:type="gramEnd"/>
      <w:r w:rsidRPr="006F11D7">
        <w:rPr>
          <w:rFonts w:ascii="Arial" w:hAnsi="Arial" w:cs="Arial"/>
          <w:sz w:val="24"/>
          <w:szCs w:val="24"/>
        </w:rPr>
        <w:t xml:space="preserve"> </w:t>
      </w:r>
      <w:hyperlink r:id="rId6" w:history="1">
        <w:r w:rsidRPr="006F11D7">
          <w:rPr>
            <w:rStyle w:val="Hyperlink"/>
            <w:rFonts w:ascii="Arial" w:hAnsi="Arial" w:cs="Arial"/>
            <w:sz w:val="24"/>
            <w:szCs w:val="24"/>
          </w:rPr>
          <w:t>https://governmentbusiness.co.uk/features/commitment-tourism-industry-towards-sustainability</w:t>
        </w:r>
      </w:hyperlink>
      <w:r w:rsidRPr="006F11D7">
        <w:rPr>
          <w:rFonts w:ascii="Arial" w:hAnsi="Arial" w:cs="Arial"/>
          <w:sz w:val="24"/>
          <w:szCs w:val="24"/>
        </w:rPr>
        <w:t xml:space="preserve"> , Accessed :</w:t>
      </w:r>
      <w:r>
        <w:rPr>
          <w:rFonts w:ascii="Arial" w:hAnsi="Arial" w:cs="Arial"/>
          <w:sz w:val="24"/>
          <w:szCs w:val="24"/>
        </w:rPr>
        <w:t xml:space="preserve"> 12</w:t>
      </w:r>
      <w:r w:rsidRPr="001D4D4C">
        <w:rPr>
          <w:rFonts w:ascii="Arial" w:hAnsi="Arial" w:cs="Arial"/>
          <w:sz w:val="24"/>
          <w:szCs w:val="24"/>
          <w:vertAlign w:val="superscript"/>
        </w:rPr>
        <w:t>th</w:t>
      </w:r>
      <w:r>
        <w:rPr>
          <w:rFonts w:ascii="Arial" w:hAnsi="Arial" w:cs="Arial"/>
          <w:sz w:val="24"/>
          <w:szCs w:val="24"/>
        </w:rPr>
        <w:t xml:space="preserve"> of May</w:t>
      </w:r>
      <w:r w:rsidRPr="006F11D7">
        <w:rPr>
          <w:rFonts w:ascii="Arial" w:hAnsi="Arial" w:cs="Arial"/>
          <w:sz w:val="24"/>
          <w:szCs w:val="24"/>
        </w:rPr>
        <w:t xml:space="preserve"> </w:t>
      </w:r>
    </w:p>
    <w:p w:rsidR="001D4D4C" w:rsidRPr="006F11D7" w:rsidRDefault="001D4D4C" w:rsidP="006F11D7">
      <w:pPr>
        <w:spacing w:line="360" w:lineRule="auto"/>
        <w:rPr>
          <w:rFonts w:ascii="Arial" w:hAnsi="Arial" w:cs="Arial"/>
          <w:sz w:val="24"/>
          <w:szCs w:val="24"/>
        </w:rPr>
      </w:pPr>
      <w:r w:rsidRPr="006F11D7">
        <w:rPr>
          <w:rFonts w:ascii="Arial" w:hAnsi="Arial" w:cs="Arial"/>
          <w:sz w:val="24"/>
          <w:szCs w:val="24"/>
        </w:rPr>
        <w:t>Hall, Ashford (2011</w:t>
      </w:r>
      <w:proofErr w:type="gramStart"/>
      <w:r w:rsidRPr="006F11D7">
        <w:rPr>
          <w:rFonts w:ascii="Arial" w:hAnsi="Arial" w:cs="Arial"/>
          <w:sz w:val="24"/>
          <w:szCs w:val="24"/>
        </w:rPr>
        <w:t>) :</w:t>
      </w:r>
      <w:proofErr w:type="gramEnd"/>
      <w:r w:rsidRPr="006F11D7">
        <w:rPr>
          <w:rFonts w:ascii="Arial" w:hAnsi="Arial" w:cs="Arial"/>
          <w:sz w:val="24"/>
          <w:szCs w:val="24"/>
        </w:rPr>
        <w:t xml:space="preserve"> </w:t>
      </w:r>
      <w:r w:rsidRPr="001D4D4C">
        <w:rPr>
          <w:rFonts w:ascii="Arial" w:hAnsi="Arial" w:cs="Arial"/>
          <w:i/>
          <w:sz w:val="24"/>
          <w:szCs w:val="24"/>
        </w:rPr>
        <w:t>Technology, Globalization and sustainable development</w:t>
      </w:r>
      <w:r w:rsidRPr="006F11D7">
        <w:rPr>
          <w:rFonts w:ascii="Arial" w:hAnsi="Arial" w:cs="Arial"/>
          <w:sz w:val="24"/>
          <w:szCs w:val="24"/>
        </w:rPr>
        <w:t xml:space="preserve"> , Yale University Press</w:t>
      </w:r>
    </w:p>
    <w:p w:rsidR="001D4D4C" w:rsidRPr="006F11D7" w:rsidRDefault="001D4D4C" w:rsidP="006F11D7">
      <w:pPr>
        <w:spacing w:line="360" w:lineRule="auto"/>
        <w:rPr>
          <w:rFonts w:ascii="Arial" w:hAnsi="Arial" w:cs="Arial"/>
          <w:sz w:val="24"/>
          <w:szCs w:val="24"/>
        </w:rPr>
      </w:pPr>
      <w:r w:rsidRPr="006F11D7">
        <w:rPr>
          <w:rFonts w:ascii="Arial" w:hAnsi="Arial" w:cs="Arial"/>
          <w:sz w:val="24"/>
          <w:szCs w:val="24"/>
        </w:rPr>
        <w:t>Han et all (2019</w:t>
      </w:r>
      <w:proofErr w:type="gramStart"/>
      <w:r w:rsidRPr="006F11D7">
        <w:rPr>
          <w:rFonts w:ascii="Arial" w:hAnsi="Arial" w:cs="Arial"/>
          <w:sz w:val="24"/>
          <w:szCs w:val="24"/>
        </w:rPr>
        <w:t>) :</w:t>
      </w:r>
      <w:proofErr w:type="gramEnd"/>
      <w:r w:rsidRPr="006F11D7">
        <w:rPr>
          <w:rFonts w:ascii="Arial" w:hAnsi="Arial" w:cs="Arial"/>
          <w:sz w:val="24"/>
          <w:szCs w:val="24"/>
        </w:rPr>
        <w:t xml:space="preserve"> </w:t>
      </w:r>
      <w:r w:rsidRPr="001D4D4C">
        <w:rPr>
          <w:rFonts w:ascii="Arial" w:hAnsi="Arial" w:cs="Arial"/>
          <w:i/>
          <w:sz w:val="24"/>
          <w:szCs w:val="24"/>
        </w:rPr>
        <w:t>Impact of hotels’ sustainability practices on guest attit</w:t>
      </w:r>
      <w:r w:rsidRPr="001D4D4C">
        <w:rPr>
          <w:rFonts w:ascii="Arial" w:hAnsi="Arial" w:cs="Arial"/>
          <w:i/>
          <w:sz w:val="24"/>
          <w:szCs w:val="24"/>
        </w:rPr>
        <w:t xml:space="preserve">udinal </w:t>
      </w:r>
      <w:r w:rsidRPr="001D4D4C">
        <w:rPr>
          <w:rFonts w:ascii="Arial" w:hAnsi="Arial" w:cs="Arial"/>
          <w:i/>
          <w:sz w:val="24"/>
          <w:szCs w:val="24"/>
        </w:rPr>
        <w:t>loyalty: application of loyalty chain stages theory</w:t>
      </w:r>
      <w:r w:rsidRPr="006F11D7">
        <w:rPr>
          <w:rFonts w:ascii="Arial" w:hAnsi="Arial" w:cs="Arial"/>
          <w:sz w:val="24"/>
          <w:szCs w:val="24"/>
        </w:rPr>
        <w:t xml:space="preserve"> . Vol 28, p. 905-925</w:t>
      </w:r>
    </w:p>
    <w:p w:rsidR="001D4D4C" w:rsidRPr="006F11D7" w:rsidRDefault="001D4D4C" w:rsidP="006F11D7">
      <w:pPr>
        <w:spacing w:line="360" w:lineRule="auto"/>
        <w:rPr>
          <w:rFonts w:ascii="Arial" w:hAnsi="Arial" w:cs="Arial"/>
          <w:sz w:val="24"/>
          <w:szCs w:val="24"/>
        </w:rPr>
      </w:pPr>
      <w:r w:rsidRPr="006F11D7">
        <w:rPr>
          <w:rFonts w:ascii="Arial" w:hAnsi="Arial" w:cs="Arial"/>
          <w:sz w:val="24"/>
          <w:szCs w:val="24"/>
        </w:rPr>
        <w:t>Legrand (2019</w:t>
      </w:r>
      <w:proofErr w:type="gramStart"/>
      <w:r w:rsidRPr="006F11D7">
        <w:rPr>
          <w:rFonts w:ascii="Arial" w:hAnsi="Arial" w:cs="Arial"/>
          <w:sz w:val="24"/>
          <w:szCs w:val="24"/>
        </w:rPr>
        <w:t>) :</w:t>
      </w:r>
      <w:proofErr w:type="gramEnd"/>
      <w:r w:rsidRPr="006F11D7">
        <w:rPr>
          <w:rFonts w:ascii="Arial" w:hAnsi="Arial" w:cs="Arial"/>
          <w:sz w:val="24"/>
          <w:szCs w:val="24"/>
        </w:rPr>
        <w:t xml:space="preserve"> </w:t>
      </w:r>
      <w:r w:rsidRPr="001D4D4C">
        <w:rPr>
          <w:rFonts w:ascii="Arial" w:hAnsi="Arial" w:cs="Arial"/>
          <w:i/>
          <w:sz w:val="24"/>
          <w:szCs w:val="24"/>
        </w:rPr>
        <w:t xml:space="preserve">Who makes hospitality sustainability happen: Governments, Industry, Consumers? </w:t>
      </w:r>
      <w:r w:rsidRPr="006F11D7">
        <w:rPr>
          <w:rFonts w:ascii="Arial" w:hAnsi="Arial" w:cs="Arial"/>
          <w:sz w:val="24"/>
          <w:szCs w:val="24"/>
        </w:rPr>
        <w:t xml:space="preserve">. Available </w:t>
      </w:r>
      <w:proofErr w:type="gramStart"/>
      <w:r w:rsidRPr="006F11D7">
        <w:rPr>
          <w:rFonts w:ascii="Arial" w:hAnsi="Arial" w:cs="Arial"/>
          <w:sz w:val="24"/>
          <w:szCs w:val="24"/>
        </w:rPr>
        <w:t>at :</w:t>
      </w:r>
      <w:proofErr w:type="gramEnd"/>
      <w:r w:rsidRPr="006F11D7">
        <w:rPr>
          <w:rFonts w:ascii="Arial" w:hAnsi="Arial" w:cs="Arial"/>
          <w:sz w:val="24"/>
          <w:szCs w:val="24"/>
        </w:rPr>
        <w:t xml:space="preserve"> </w:t>
      </w:r>
      <w:hyperlink r:id="rId7" w:history="1">
        <w:r w:rsidRPr="006F11D7">
          <w:rPr>
            <w:rStyle w:val="Hyperlink"/>
            <w:rFonts w:ascii="Arial" w:hAnsi="Arial" w:cs="Arial"/>
            <w:sz w:val="24"/>
            <w:szCs w:val="24"/>
          </w:rPr>
          <w:t>https://www.hospitalitynet.org/viewpoint/125000024.html</w:t>
        </w:r>
      </w:hyperlink>
      <w:r w:rsidRPr="006F11D7">
        <w:rPr>
          <w:rFonts w:ascii="Arial" w:hAnsi="Arial" w:cs="Arial"/>
          <w:sz w:val="24"/>
          <w:szCs w:val="24"/>
        </w:rPr>
        <w:t xml:space="preserve"> . </w:t>
      </w:r>
      <w:proofErr w:type="gramStart"/>
      <w:r w:rsidRPr="006F11D7">
        <w:rPr>
          <w:rFonts w:ascii="Arial" w:hAnsi="Arial" w:cs="Arial"/>
          <w:sz w:val="24"/>
          <w:szCs w:val="24"/>
        </w:rPr>
        <w:t>Accessed :</w:t>
      </w:r>
      <w:proofErr w:type="gramEnd"/>
      <w:r w:rsidRPr="006F11D7">
        <w:rPr>
          <w:rFonts w:ascii="Arial" w:hAnsi="Arial" w:cs="Arial"/>
          <w:sz w:val="24"/>
          <w:szCs w:val="24"/>
        </w:rPr>
        <w:t xml:space="preserve"> </w:t>
      </w:r>
      <w:r>
        <w:rPr>
          <w:rFonts w:ascii="Arial" w:hAnsi="Arial" w:cs="Arial"/>
          <w:sz w:val="24"/>
          <w:szCs w:val="24"/>
        </w:rPr>
        <w:t>9th of May</w:t>
      </w:r>
    </w:p>
    <w:p w:rsidR="001D4D4C" w:rsidRPr="006F11D7" w:rsidRDefault="001D4D4C" w:rsidP="006F11D7">
      <w:pPr>
        <w:spacing w:line="360" w:lineRule="auto"/>
        <w:rPr>
          <w:rFonts w:ascii="Arial" w:hAnsi="Arial" w:cs="Arial"/>
          <w:sz w:val="24"/>
          <w:szCs w:val="24"/>
        </w:rPr>
      </w:pPr>
      <w:proofErr w:type="spellStart"/>
      <w:r w:rsidRPr="006F11D7">
        <w:rPr>
          <w:rFonts w:ascii="Arial" w:hAnsi="Arial" w:cs="Arial"/>
          <w:sz w:val="24"/>
          <w:szCs w:val="24"/>
        </w:rPr>
        <w:t>Mariani</w:t>
      </w:r>
      <w:proofErr w:type="spellEnd"/>
      <w:r w:rsidRPr="006F11D7">
        <w:rPr>
          <w:rFonts w:ascii="Arial" w:hAnsi="Arial" w:cs="Arial"/>
          <w:sz w:val="24"/>
          <w:szCs w:val="24"/>
        </w:rPr>
        <w:t xml:space="preserve"> (2022</w:t>
      </w:r>
      <w:proofErr w:type="gramStart"/>
      <w:r w:rsidRPr="006F11D7">
        <w:rPr>
          <w:rFonts w:ascii="Arial" w:hAnsi="Arial" w:cs="Arial"/>
          <w:sz w:val="24"/>
          <w:szCs w:val="24"/>
        </w:rPr>
        <w:t>) :</w:t>
      </w:r>
      <w:proofErr w:type="gramEnd"/>
      <w:r w:rsidRPr="006F11D7">
        <w:rPr>
          <w:rFonts w:ascii="Arial" w:hAnsi="Arial" w:cs="Arial"/>
          <w:sz w:val="24"/>
          <w:szCs w:val="24"/>
        </w:rPr>
        <w:t xml:space="preserve"> </w:t>
      </w:r>
      <w:r w:rsidRPr="001D4D4C">
        <w:rPr>
          <w:rFonts w:ascii="Arial" w:hAnsi="Arial" w:cs="Arial"/>
          <w:i/>
          <w:sz w:val="24"/>
          <w:szCs w:val="24"/>
        </w:rPr>
        <w:t xml:space="preserve">How Sustainability Has Become A Marketing Necessity In Luxury Hotels </w:t>
      </w:r>
      <w:r w:rsidRPr="006F11D7">
        <w:rPr>
          <w:rFonts w:ascii="Arial" w:hAnsi="Arial" w:cs="Arial"/>
          <w:sz w:val="24"/>
          <w:szCs w:val="24"/>
        </w:rPr>
        <w:t xml:space="preserve">. Available </w:t>
      </w:r>
      <w:proofErr w:type="gramStart"/>
      <w:r w:rsidRPr="006F11D7">
        <w:rPr>
          <w:rFonts w:ascii="Arial" w:hAnsi="Arial" w:cs="Arial"/>
          <w:sz w:val="24"/>
          <w:szCs w:val="24"/>
        </w:rPr>
        <w:t>at :</w:t>
      </w:r>
      <w:proofErr w:type="gramEnd"/>
      <w:r w:rsidRPr="006F11D7">
        <w:rPr>
          <w:rFonts w:ascii="Arial" w:hAnsi="Arial" w:cs="Arial"/>
          <w:sz w:val="24"/>
          <w:szCs w:val="24"/>
        </w:rPr>
        <w:t xml:space="preserve"> </w:t>
      </w:r>
      <w:hyperlink r:id="rId8" w:history="1">
        <w:r w:rsidRPr="006F11D7">
          <w:rPr>
            <w:rStyle w:val="Hyperlink"/>
            <w:rFonts w:ascii="Arial" w:hAnsi="Arial" w:cs="Arial"/>
            <w:sz w:val="24"/>
            <w:szCs w:val="24"/>
          </w:rPr>
          <w:t>https://www.forbes.com/sites/johnmariani/2022/07/19/how-sustainability-has-become-a-marketing-necessity-in-luxury-hotels/</w:t>
        </w:r>
      </w:hyperlink>
      <w:r w:rsidRPr="006F11D7">
        <w:rPr>
          <w:rFonts w:ascii="Arial" w:hAnsi="Arial" w:cs="Arial"/>
          <w:sz w:val="24"/>
          <w:szCs w:val="24"/>
        </w:rPr>
        <w:t xml:space="preserve"> . </w:t>
      </w:r>
      <w:proofErr w:type="gramStart"/>
      <w:r w:rsidRPr="006F11D7">
        <w:rPr>
          <w:rFonts w:ascii="Arial" w:hAnsi="Arial" w:cs="Arial"/>
          <w:sz w:val="24"/>
          <w:szCs w:val="24"/>
        </w:rPr>
        <w:t>Accessed :</w:t>
      </w:r>
      <w:proofErr w:type="gramEnd"/>
      <w:r w:rsidRPr="006F11D7">
        <w:rPr>
          <w:rFonts w:ascii="Arial" w:hAnsi="Arial" w:cs="Arial"/>
          <w:sz w:val="24"/>
          <w:szCs w:val="24"/>
        </w:rPr>
        <w:t xml:space="preserve"> </w:t>
      </w:r>
      <w:r>
        <w:rPr>
          <w:rFonts w:ascii="Arial" w:hAnsi="Arial" w:cs="Arial"/>
          <w:sz w:val="24"/>
          <w:szCs w:val="24"/>
        </w:rPr>
        <w:t>7</w:t>
      </w:r>
      <w:r w:rsidRPr="001D4D4C">
        <w:rPr>
          <w:rFonts w:ascii="Arial" w:hAnsi="Arial" w:cs="Arial"/>
          <w:sz w:val="24"/>
          <w:szCs w:val="24"/>
          <w:vertAlign w:val="superscript"/>
        </w:rPr>
        <w:t>th</w:t>
      </w:r>
      <w:r>
        <w:rPr>
          <w:rFonts w:ascii="Arial" w:hAnsi="Arial" w:cs="Arial"/>
          <w:sz w:val="24"/>
          <w:szCs w:val="24"/>
        </w:rPr>
        <w:t xml:space="preserve"> of May</w:t>
      </w:r>
    </w:p>
    <w:p w:rsidR="001D4D4C" w:rsidRPr="006F11D7" w:rsidRDefault="001D4D4C" w:rsidP="006F11D7">
      <w:pPr>
        <w:spacing w:line="360" w:lineRule="auto"/>
        <w:rPr>
          <w:rFonts w:ascii="Arial" w:hAnsi="Arial" w:cs="Arial"/>
          <w:sz w:val="24"/>
          <w:szCs w:val="24"/>
        </w:rPr>
      </w:pPr>
      <w:r w:rsidRPr="006F11D7">
        <w:rPr>
          <w:rFonts w:ascii="Arial" w:hAnsi="Arial" w:cs="Arial"/>
          <w:sz w:val="24"/>
          <w:szCs w:val="24"/>
        </w:rPr>
        <w:t>McWilliams et all (2019</w:t>
      </w:r>
      <w:proofErr w:type="gramStart"/>
      <w:r w:rsidRPr="006F11D7">
        <w:rPr>
          <w:rFonts w:ascii="Arial" w:hAnsi="Arial" w:cs="Arial"/>
          <w:sz w:val="24"/>
          <w:szCs w:val="24"/>
        </w:rPr>
        <w:t>) :</w:t>
      </w:r>
      <w:proofErr w:type="gramEnd"/>
      <w:r w:rsidRPr="006F11D7">
        <w:rPr>
          <w:rFonts w:ascii="Arial" w:hAnsi="Arial" w:cs="Arial"/>
          <w:sz w:val="24"/>
          <w:szCs w:val="24"/>
        </w:rPr>
        <w:t xml:space="preserve"> </w:t>
      </w:r>
      <w:r w:rsidRPr="001D4D4C">
        <w:rPr>
          <w:rFonts w:ascii="Arial" w:hAnsi="Arial" w:cs="Arial"/>
          <w:i/>
          <w:sz w:val="24"/>
          <w:szCs w:val="24"/>
        </w:rPr>
        <w:t>The Oxford Handbook of corporate social responsibility : psychological and organizational perspectives</w:t>
      </w:r>
      <w:r w:rsidRPr="006F11D7">
        <w:rPr>
          <w:rFonts w:ascii="Arial" w:hAnsi="Arial" w:cs="Arial"/>
          <w:sz w:val="24"/>
          <w:szCs w:val="24"/>
        </w:rPr>
        <w:t xml:space="preserve"> . Oxford University Press</w:t>
      </w:r>
    </w:p>
    <w:p w:rsidR="001D4D4C" w:rsidRPr="006F11D7" w:rsidRDefault="001D4D4C" w:rsidP="006F11D7">
      <w:pPr>
        <w:spacing w:line="360" w:lineRule="auto"/>
        <w:rPr>
          <w:rFonts w:ascii="Arial" w:hAnsi="Arial" w:cs="Arial"/>
          <w:sz w:val="24"/>
          <w:szCs w:val="24"/>
        </w:rPr>
      </w:pPr>
      <w:r w:rsidRPr="006F11D7">
        <w:rPr>
          <w:rFonts w:ascii="Arial" w:hAnsi="Arial" w:cs="Arial"/>
          <w:sz w:val="24"/>
          <w:szCs w:val="24"/>
        </w:rPr>
        <w:lastRenderedPageBreak/>
        <w:t>Milo (2022</w:t>
      </w:r>
      <w:proofErr w:type="gramStart"/>
      <w:r w:rsidRPr="006F11D7">
        <w:rPr>
          <w:rFonts w:ascii="Arial" w:hAnsi="Arial" w:cs="Arial"/>
          <w:sz w:val="24"/>
          <w:szCs w:val="24"/>
        </w:rPr>
        <w:t>) :</w:t>
      </w:r>
      <w:proofErr w:type="gramEnd"/>
      <w:r w:rsidRPr="006F11D7">
        <w:rPr>
          <w:rFonts w:ascii="Arial" w:hAnsi="Arial" w:cs="Arial"/>
          <w:sz w:val="24"/>
          <w:szCs w:val="24"/>
        </w:rPr>
        <w:t xml:space="preserve"> </w:t>
      </w:r>
      <w:r w:rsidRPr="001D4D4C">
        <w:rPr>
          <w:rFonts w:ascii="Arial" w:hAnsi="Arial" w:cs="Arial"/>
          <w:i/>
          <w:sz w:val="24"/>
          <w:szCs w:val="24"/>
        </w:rPr>
        <w:t>Implementing Sustainability Into The Hospitality Industry</w:t>
      </w:r>
      <w:r w:rsidRPr="006F11D7">
        <w:rPr>
          <w:rFonts w:ascii="Arial" w:hAnsi="Arial" w:cs="Arial"/>
          <w:sz w:val="24"/>
          <w:szCs w:val="24"/>
        </w:rPr>
        <w:t xml:space="preserve"> . Available </w:t>
      </w:r>
      <w:proofErr w:type="gramStart"/>
      <w:r w:rsidRPr="006F11D7">
        <w:rPr>
          <w:rFonts w:ascii="Arial" w:hAnsi="Arial" w:cs="Arial"/>
          <w:sz w:val="24"/>
          <w:szCs w:val="24"/>
        </w:rPr>
        <w:t>at :</w:t>
      </w:r>
      <w:proofErr w:type="gramEnd"/>
      <w:r w:rsidRPr="006F11D7">
        <w:rPr>
          <w:rFonts w:ascii="Arial" w:hAnsi="Arial" w:cs="Arial"/>
          <w:sz w:val="24"/>
          <w:szCs w:val="24"/>
        </w:rPr>
        <w:t xml:space="preserve"> </w:t>
      </w:r>
      <w:hyperlink r:id="rId9" w:history="1">
        <w:r w:rsidRPr="006F11D7">
          <w:rPr>
            <w:rStyle w:val="Hyperlink"/>
            <w:rFonts w:ascii="Arial" w:hAnsi="Arial" w:cs="Arial"/>
            <w:sz w:val="24"/>
            <w:szCs w:val="24"/>
          </w:rPr>
          <w:t>https://www.forbes.com/sites/forbesbusinesscouncil/2022/09/29/implementing-sustainability-into-the-hospitality-industry/</w:t>
        </w:r>
      </w:hyperlink>
      <w:r w:rsidRPr="006F11D7">
        <w:rPr>
          <w:rFonts w:ascii="Arial" w:hAnsi="Arial" w:cs="Arial"/>
          <w:sz w:val="24"/>
          <w:szCs w:val="24"/>
        </w:rPr>
        <w:t xml:space="preserve"> Accessed :</w:t>
      </w:r>
      <w:r>
        <w:rPr>
          <w:rFonts w:ascii="Arial" w:hAnsi="Arial" w:cs="Arial"/>
          <w:sz w:val="24"/>
          <w:szCs w:val="24"/>
        </w:rPr>
        <w:t xml:space="preserve"> 7</w:t>
      </w:r>
      <w:r w:rsidRPr="001D4D4C">
        <w:rPr>
          <w:rFonts w:ascii="Arial" w:hAnsi="Arial" w:cs="Arial"/>
          <w:sz w:val="24"/>
          <w:szCs w:val="24"/>
          <w:vertAlign w:val="superscript"/>
        </w:rPr>
        <w:t>th</w:t>
      </w:r>
      <w:r>
        <w:rPr>
          <w:rFonts w:ascii="Arial" w:hAnsi="Arial" w:cs="Arial"/>
          <w:sz w:val="24"/>
          <w:szCs w:val="24"/>
        </w:rPr>
        <w:t xml:space="preserve"> of May</w:t>
      </w:r>
    </w:p>
    <w:p w:rsidR="001D4D4C" w:rsidRPr="006F11D7" w:rsidRDefault="001D4D4C" w:rsidP="006F11D7">
      <w:pPr>
        <w:spacing w:line="360" w:lineRule="auto"/>
        <w:rPr>
          <w:rFonts w:ascii="Arial" w:hAnsi="Arial" w:cs="Arial"/>
          <w:sz w:val="24"/>
          <w:szCs w:val="24"/>
        </w:rPr>
      </w:pPr>
      <w:r w:rsidRPr="006F11D7">
        <w:rPr>
          <w:rFonts w:ascii="Arial" w:hAnsi="Arial" w:cs="Arial"/>
          <w:sz w:val="24"/>
          <w:szCs w:val="24"/>
        </w:rPr>
        <w:t>Sons (2022</w:t>
      </w:r>
      <w:proofErr w:type="gramStart"/>
      <w:r w:rsidRPr="006F11D7">
        <w:rPr>
          <w:rFonts w:ascii="Arial" w:hAnsi="Arial" w:cs="Arial"/>
          <w:sz w:val="24"/>
          <w:szCs w:val="24"/>
        </w:rPr>
        <w:t>) :</w:t>
      </w:r>
      <w:proofErr w:type="gramEnd"/>
      <w:r w:rsidRPr="006F11D7">
        <w:rPr>
          <w:rFonts w:ascii="Arial" w:hAnsi="Arial" w:cs="Arial"/>
          <w:sz w:val="24"/>
          <w:szCs w:val="24"/>
        </w:rPr>
        <w:t xml:space="preserve"> </w:t>
      </w:r>
      <w:r w:rsidRPr="001D4D4C">
        <w:rPr>
          <w:rFonts w:ascii="Arial" w:hAnsi="Arial" w:cs="Arial"/>
          <w:i/>
          <w:sz w:val="24"/>
          <w:szCs w:val="24"/>
        </w:rPr>
        <w:t>How Corporate Social Responsibility Appeals To Your Customers</w:t>
      </w:r>
      <w:r w:rsidRPr="006F11D7">
        <w:rPr>
          <w:rFonts w:ascii="Arial" w:hAnsi="Arial" w:cs="Arial"/>
          <w:sz w:val="24"/>
          <w:szCs w:val="24"/>
        </w:rPr>
        <w:t xml:space="preserve"> . Available </w:t>
      </w:r>
      <w:proofErr w:type="gramStart"/>
      <w:r w:rsidRPr="006F11D7">
        <w:rPr>
          <w:rFonts w:ascii="Arial" w:hAnsi="Arial" w:cs="Arial"/>
          <w:sz w:val="24"/>
          <w:szCs w:val="24"/>
        </w:rPr>
        <w:t>at :</w:t>
      </w:r>
      <w:proofErr w:type="gramEnd"/>
      <w:r w:rsidRPr="006F11D7">
        <w:rPr>
          <w:rFonts w:ascii="Arial" w:hAnsi="Arial" w:cs="Arial"/>
          <w:sz w:val="24"/>
          <w:szCs w:val="24"/>
        </w:rPr>
        <w:t xml:space="preserve"> </w:t>
      </w:r>
      <w:hyperlink r:id="rId10" w:history="1">
        <w:r w:rsidRPr="006F11D7">
          <w:rPr>
            <w:rStyle w:val="Hyperlink"/>
            <w:rFonts w:ascii="Arial" w:hAnsi="Arial" w:cs="Arial"/>
            <w:sz w:val="24"/>
            <w:szCs w:val="24"/>
          </w:rPr>
          <w:t>https://www.forbes.com/sites/forbesbusinesscouncil/2022/11/04/how-corporate-social-responsibility-appeals-to-your-customers/</w:t>
        </w:r>
      </w:hyperlink>
      <w:r w:rsidRPr="006F11D7">
        <w:rPr>
          <w:rFonts w:ascii="Arial" w:hAnsi="Arial" w:cs="Arial"/>
          <w:sz w:val="24"/>
          <w:szCs w:val="24"/>
        </w:rPr>
        <w:t xml:space="preserve"> . </w:t>
      </w:r>
      <w:proofErr w:type="gramStart"/>
      <w:r w:rsidRPr="006F11D7">
        <w:rPr>
          <w:rFonts w:ascii="Arial" w:hAnsi="Arial" w:cs="Arial"/>
          <w:sz w:val="24"/>
          <w:szCs w:val="24"/>
        </w:rPr>
        <w:t>Accessed :</w:t>
      </w:r>
      <w:proofErr w:type="gramEnd"/>
      <w:r w:rsidRPr="006F11D7">
        <w:rPr>
          <w:rFonts w:ascii="Arial" w:hAnsi="Arial" w:cs="Arial"/>
          <w:sz w:val="24"/>
          <w:szCs w:val="24"/>
        </w:rPr>
        <w:t xml:space="preserve"> </w:t>
      </w:r>
      <w:r>
        <w:rPr>
          <w:rFonts w:ascii="Arial" w:hAnsi="Arial" w:cs="Arial"/>
          <w:sz w:val="24"/>
          <w:szCs w:val="24"/>
        </w:rPr>
        <w:t>14</w:t>
      </w:r>
      <w:r w:rsidRPr="001D4D4C">
        <w:rPr>
          <w:rFonts w:ascii="Arial" w:hAnsi="Arial" w:cs="Arial"/>
          <w:sz w:val="24"/>
          <w:szCs w:val="24"/>
          <w:vertAlign w:val="superscript"/>
        </w:rPr>
        <w:t>th</w:t>
      </w:r>
      <w:r>
        <w:rPr>
          <w:rFonts w:ascii="Arial" w:hAnsi="Arial" w:cs="Arial"/>
          <w:sz w:val="24"/>
          <w:szCs w:val="24"/>
        </w:rPr>
        <w:t xml:space="preserve"> of May</w:t>
      </w:r>
    </w:p>
    <w:p w:rsidR="001D4D4C" w:rsidRPr="006F11D7" w:rsidRDefault="001D4D4C" w:rsidP="006F11D7">
      <w:pPr>
        <w:spacing w:line="360" w:lineRule="auto"/>
        <w:rPr>
          <w:rFonts w:ascii="Arial" w:hAnsi="Arial" w:cs="Arial"/>
          <w:sz w:val="24"/>
          <w:szCs w:val="24"/>
        </w:rPr>
      </w:pPr>
      <w:r w:rsidRPr="001D4D4C">
        <w:rPr>
          <w:rFonts w:ascii="Arial" w:hAnsi="Arial" w:cs="Arial"/>
          <w:i/>
          <w:sz w:val="24"/>
          <w:szCs w:val="24"/>
        </w:rPr>
        <w:t xml:space="preserve">The rise of sustainable </w:t>
      </w:r>
      <w:proofErr w:type="gramStart"/>
      <w:r w:rsidRPr="001D4D4C">
        <w:rPr>
          <w:rFonts w:ascii="Arial" w:hAnsi="Arial" w:cs="Arial"/>
          <w:i/>
          <w:sz w:val="24"/>
          <w:szCs w:val="24"/>
        </w:rPr>
        <w:t>hotels</w:t>
      </w:r>
      <w:r w:rsidRPr="006F11D7">
        <w:rPr>
          <w:rFonts w:ascii="Arial" w:hAnsi="Arial" w:cs="Arial"/>
          <w:sz w:val="24"/>
          <w:szCs w:val="24"/>
        </w:rPr>
        <w:t xml:space="preserve"> .</w:t>
      </w:r>
      <w:proofErr w:type="gramEnd"/>
      <w:r w:rsidRPr="006F11D7">
        <w:rPr>
          <w:rFonts w:ascii="Arial" w:hAnsi="Arial" w:cs="Arial"/>
          <w:sz w:val="24"/>
          <w:szCs w:val="24"/>
        </w:rPr>
        <w:t xml:space="preserve"> Available </w:t>
      </w:r>
      <w:proofErr w:type="gramStart"/>
      <w:r w:rsidRPr="006F11D7">
        <w:rPr>
          <w:rFonts w:ascii="Arial" w:hAnsi="Arial" w:cs="Arial"/>
          <w:sz w:val="24"/>
          <w:szCs w:val="24"/>
        </w:rPr>
        <w:t>at :</w:t>
      </w:r>
      <w:proofErr w:type="gramEnd"/>
      <w:r w:rsidRPr="006F11D7">
        <w:rPr>
          <w:rFonts w:ascii="Arial" w:hAnsi="Arial" w:cs="Arial"/>
          <w:sz w:val="24"/>
          <w:szCs w:val="24"/>
        </w:rPr>
        <w:t xml:space="preserve"> </w:t>
      </w:r>
      <w:hyperlink r:id="rId11" w:history="1">
        <w:r w:rsidRPr="006F11D7">
          <w:rPr>
            <w:rStyle w:val="Hyperlink"/>
            <w:rFonts w:ascii="Arial" w:hAnsi="Arial" w:cs="Arial"/>
            <w:sz w:val="24"/>
            <w:szCs w:val="24"/>
          </w:rPr>
          <w:t>https://www.fcmtravel.com/en-gb/resources/guides/rise-sustainable-hotel</w:t>
        </w:r>
      </w:hyperlink>
      <w:r w:rsidRPr="006F11D7">
        <w:rPr>
          <w:rFonts w:ascii="Arial" w:hAnsi="Arial" w:cs="Arial"/>
          <w:sz w:val="24"/>
          <w:szCs w:val="24"/>
        </w:rPr>
        <w:t xml:space="preserve"> . </w:t>
      </w:r>
      <w:proofErr w:type="gramStart"/>
      <w:r w:rsidRPr="006F11D7">
        <w:rPr>
          <w:rFonts w:ascii="Arial" w:hAnsi="Arial" w:cs="Arial"/>
          <w:sz w:val="24"/>
          <w:szCs w:val="24"/>
        </w:rPr>
        <w:t>Accessed :</w:t>
      </w:r>
      <w:proofErr w:type="gramEnd"/>
      <w:r w:rsidRPr="006F11D7">
        <w:rPr>
          <w:rFonts w:ascii="Arial" w:hAnsi="Arial" w:cs="Arial"/>
          <w:sz w:val="24"/>
          <w:szCs w:val="24"/>
        </w:rPr>
        <w:t xml:space="preserve"> </w:t>
      </w:r>
      <w:r>
        <w:rPr>
          <w:rFonts w:ascii="Arial" w:hAnsi="Arial" w:cs="Arial"/>
          <w:sz w:val="24"/>
          <w:szCs w:val="24"/>
        </w:rPr>
        <w:t>12th of May</w:t>
      </w:r>
    </w:p>
    <w:p w:rsidR="001D4D4C" w:rsidRPr="006F11D7" w:rsidRDefault="001D4D4C" w:rsidP="006F11D7">
      <w:pPr>
        <w:spacing w:line="360" w:lineRule="auto"/>
        <w:rPr>
          <w:rFonts w:ascii="Arial" w:hAnsi="Arial" w:cs="Arial"/>
          <w:sz w:val="24"/>
          <w:szCs w:val="24"/>
        </w:rPr>
      </w:pPr>
      <w:r w:rsidRPr="006F11D7">
        <w:rPr>
          <w:rFonts w:ascii="Arial" w:hAnsi="Arial" w:cs="Arial"/>
          <w:sz w:val="24"/>
          <w:szCs w:val="24"/>
        </w:rPr>
        <w:t>Thiele (2013</w:t>
      </w:r>
      <w:proofErr w:type="gramStart"/>
      <w:r w:rsidRPr="006F11D7">
        <w:rPr>
          <w:rFonts w:ascii="Arial" w:hAnsi="Arial" w:cs="Arial"/>
          <w:sz w:val="24"/>
          <w:szCs w:val="24"/>
        </w:rPr>
        <w:t>) :</w:t>
      </w:r>
      <w:proofErr w:type="gramEnd"/>
      <w:r w:rsidRPr="006F11D7">
        <w:rPr>
          <w:rFonts w:ascii="Arial" w:hAnsi="Arial" w:cs="Arial"/>
          <w:sz w:val="24"/>
          <w:szCs w:val="24"/>
        </w:rPr>
        <w:t xml:space="preserve"> </w:t>
      </w:r>
      <w:r w:rsidRPr="001D4D4C">
        <w:rPr>
          <w:rFonts w:ascii="Arial" w:hAnsi="Arial" w:cs="Arial"/>
          <w:i/>
          <w:sz w:val="24"/>
          <w:szCs w:val="24"/>
        </w:rPr>
        <w:t>Sustainability</w:t>
      </w:r>
      <w:r w:rsidRPr="006F11D7">
        <w:rPr>
          <w:rFonts w:ascii="Arial" w:hAnsi="Arial" w:cs="Arial"/>
          <w:sz w:val="24"/>
          <w:szCs w:val="24"/>
        </w:rPr>
        <w:t xml:space="preserve"> . 1</w:t>
      </w:r>
      <w:r w:rsidRPr="006F11D7">
        <w:rPr>
          <w:rFonts w:ascii="Arial" w:hAnsi="Arial" w:cs="Arial"/>
          <w:sz w:val="24"/>
          <w:szCs w:val="24"/>
          <w:vertAlign w:val="superscript"/>
        </w:rPr>
        <w:t>st</w:t>
      </w:r>
      <w:r w:rsidRPr="006F11D7">
        <w:rPr>
          <w:rFonts w:ascii="Arial" w:hAnsi="Arial" w:cs="Arial"/>
          <w:sz w:val="24"/>
          <w:szCs w:val="24"/>
        </w:rPr>
        <w:t xml:space="preserve"> Edition, Polity Press</w:t>
      </w:r>
    </w:p>
    <w:p w:rsidR="001D4D4C" w:rsidRPr="006F11D7" w:rsidRDefault="001D4D4C" w:rsidP="006F11D7">
      <w:pPr>
        <w:spacing w:line="360" w:lineRule="auto"/>
        <w:rPr>
          <w:rFonts w:ascii="Arial" w:hAnsi="Arial" w:cs="Arial"/>
          <w:sz w:val="24"/>
          <w:szCs w:val="24"/>
        </w:rPr>
      </w:pPr>
      <w:proofErr w:type="spellStart"/>
      <w:r w:rsidRPr="006F11D7">
        <w:rPr>
          <w:rFonts w:ascii="Arial" w:hAnsi="Arial" w:cs="Arial"/>
          <w:sz w:val="24"/>
          <w:szCs w:val="24"/>
        </w:rPr>
        <w:t>Tonelly</w:t>
      </w:r>
      <w:proofErr w:type="spellEnd"/>
      <w:r w:rsidRPr="006F11D7">
        <w:rPr>
          <w:rFonts w:ascii="Arial" w:hAnsi="Arial" w:cs="Arial"/>
          <w:sz w:val="24"/>
          <w:szCs w:val="24"/>
        </w:rPr>
        <w:t xml:space="preserve">, </w:t>
      </w:r>
      <w:proofErr w:type="spellStart"/>
      <w:r w:rsidRPr="006F11D7">
        <w:rPr>
          <w:rFonts w:ascii="Arial" w:hAnsi="Arial" w:cs="Arial"/>
          <w:sz w:val="24"/>
          <w:szCs w:val="24"/>
        </w:rPr>
        <w:t>Cristoni</w:t>
      </w:r>
      <w:proofErr w:type="spellEnd"/>
      <w:r w:rsidRPr="006F11D7">
        <w:rPr>
          <w:rFonts w:ascii="Arial" w:hAnsi="Arial" w:cs="Arial"/>
          <w:sz w:val="24"/>
          <w:szCs w:val="24"/>
        </w:rPr>
        <w:t xml:space="preserve"> (2019</w:t>
      </w:r>
      <w:proofErr w:type="gramStart"/>
      <w:r w:rsidRPr="006F11D7">
        <w:rPr>
          <w:rFonts w:ascii="Arial" w:hAnsi="Arial" w:cs="Arial"/>
          <w:sz w:val="24"/>
          <w:szCs w:val="24"/>
        </w:rPr>
        <w:t>) :</w:t>
      </w:r>
      <w:proofErr w:type="gramEnd"/>
      <w:r w:rsidRPr="006F11D7">
        <w:rPr>
          <w:rFonts w:ascii="Arial" w:hAnsi="Arial" w:cs="Arial"/>
          <w:sz w:val="24"/>
          <w:szCs w:val="24"/>
        </w:rPr>
        <w:t xml:space="preserve"> </w:t>
      </w:r>
      <w:r w:rsidRPr="001D4D4C">
        <w:rPr>
          <w:rFonts w:ascii="Arial" w:hAnsi="Arial" w:cs="Arial"/>
          <w:i/>
          <w:sz w:val="24"/>
          <w:szCs w:val="24"/>
        </w:rPr>
        <w:t>Strategic management and the circular economy</w:t>
      </w:r>
      <w:r w:rsidRPr="006F11D7">
        <w:rPr>
          <w:rFonts w:ascii="Arial" w:hAnsi="Arial" w:cs="Arial"/>
          <w:sz w:val="24"/>
          <w:szCs w:val="24"/>
        </w:rPr>
        <w:t xml:space="preserve">. </w:t>
      </w:r>
      <w:proofErr w:type="spellStart"/>
      <w:r w:rsidRPr="006F11D7">
        <w:rPr>
          <w:rFonts w:ascii="Arial" w:hAnsi="Arial" w:cs="Arial"/>
          <w:sz w:val="24"/>
          <w:szCs w:val="24"/>
        </w:rPr>
        <w:t>Routlege</w:t>
      </w:r>
      <w:proofErr w:type="spellEnd"/>
    </w:p>
    <w:sectPr w:rsidR="001D4D4C" w:rsidRPr="006F11D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22FC"/>
    <w:rsid w:val="00050A93"/>
    <w:rsid w:val="000869B5"/>
    <w:rsid w:val="000C01E9"/>
    <w:rsid w:val="000F7D45"/>
    <w:rsid w:val="0014087D"/>
    <w:rsid w:val="001728BB"/>
    <w:rsid w:val="00182DF8"/>
    <w:rsid w:val="001A1BDD"/>
    <w:rsid w:val="001D4D4C"/>
    <w:rsid w:val="001F18B5"/>
    <w:rsid w:val="0024678B"/>
    <w:rsid w:val="00277E49"/>
    <w:rsid w:val="002A3609"/>
    <w:rsid w:val="00303FC0"/>
    <w:rsid w:val="00392A6F"/>
    <w:rsid w:val="003F6049"/>
    <w:rsid w:val="00415366"/>
    <w:rsid w:val="004677B4"/>
    <w:rsid w:val="004725D7"/>
    <w:rsid w:val="0048403D"/>
    <w:rsid w:val="005459E2"/>
    <w:rsid w:val="005722B8"/>
    <w:rsid w:val="00636D07"/>
    <w:rsid w:val="00637233"/>
    <w:rsid w:val="00666AFF"/>
    <w:rsid w:val="006B57BD"/>
    <w:rsid w:val="006F11D7"/>
    <w:rsid w:val="006F5D82"/>
    <w:rsid w:val="00731C24"/>
    <w:rsid w:val="007562B5"/>
    <w:rsid w:val="007B5A0F"/>
    <w:rsid w:val="007C0EA4"/>
    <w:rsid w:val="00843670"/>
    <w:rsid w:val="00864F3C"/>
    <w:rsid w:val="00874F72"/>
    <w:rsid w:val="00951624"/>
    <w:rsid w:val="009654ED"/>
    <w:rsid w:val="009B2BD7"/>
    <w:rsid w:val="009D2496"/>
    <w:rsid w:val="009F46B7"/>
    <w:rsid w:val="00A63821"/>
    <w:rsid w:val="00A922FC"/>
    <w:rsid w:val="00AA3898"/>
    <w:rsid w:val="00AB05D0"/>
    <w:rsid w:val="00AF518F"/>
    <w:rsid w:val="00B112EC"/>
    <w:rsid w:val="00B14207"/>
    <w:rsid w:val="00B23D5E"/>
    <w:rsid w:val="00B3106C"/>
    <w:rsid w:val="00B61D89"/>
    <w:rsid w:val="00C6545F"/>
    <w:rsid w:val="00CD2952"/>
    <w:rsid w:val="00CF2EAB"/>
    <w:rsid w:val="00D64427"/>
    <w:rsid w:val="00D757BD"/>
    <w:rsid w:val="00DA7FE0"/>
    <w:rsid w:val="00DE1B3D"/>
    <w:rsid w:val="00DF16BC"/>
    <w:rsid w:val="00DF29B3"/>
    <w:rsid w:val="00E06340"/>
    <w:rsid w:val="00E12670"/>
    <w:rsid w:val="00E35E34"/>
    <w:rsid w:val="00E473AC"/>
    <w:rsid w:val="00E81C9C"/>
    <w:rsid w:val="00EF216C"/>
    <w:rsid w:val="00F00AA2"/>
    <w:rsid w:val="00F35947"/>
    <w:rsid w:val="00FB2846"/>
    <w:rsid w:val="00FC1183"/>
    <w:rsid w:val="00FE2360"/>
    <w:rsid w:val="00FE26E7"/>
    <w:rsid w:val="00FE4B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A5C62F0-D5FF-4C4E-B0C4-54B924544A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F16B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orbes.com/sites/johnmariani/2022/07/19/how-sustainability-has-become-a-marketing-necessity-in-luxury-hotels/"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hospitalitynet.org/viewpoint/125000024.html"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governmentbusiness.co.uk/features/commitment-tourism-industry-towards-sustainability" TargetMode="External"/><Relationship Id="rId11" Type="http://schemas.openxmlformats.org/officeDocument/2006/relationships/hyperlink" Target="https://www.fcmtravel.com/en-gb/resources/guides/rise-sustainable-hotel" TargetMode="External"/><Relationship Id="rId5" Type="http://schemas.openxmlformats.org/officeDocument/2006/relationships/hyperlink" Target="https://www.gov.uk/green-taxes-and-reliefs" TargetMode="External"/><Relationship Id="rId10" Type="http://schemas.openxmlformats.org/officeDocument/2006/relationships/hyperlink" Target="https://www.forbes.com/sites/forbesbusinesscouncil/2022/11/04/how-corporate-social-responsibility-appeals-to-your-customers/" TargetMode="External"/><Relationship Id="rId4" Type="http://schemas.openxmlformats.org/officeDocument/2006/relationships/hyperlink" Target="https://thehoteljournal.com/worlds-most-sustainable-hotels/" TargetMode="External"/><Relationship Id="rId9" Type="http://schemas.openxmlformats.org/officeDocument/2006/relationships/hyperlink" Target="https://www.forbes.com/sites/forbesbusinesscouncil/2022/09/29/implementing-sustainability-into-the-hospitality-indust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2208</Words>
  <Characters>12590</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c:creator>
  <cp:keywords/>
  <dc:description/>
  <cp:lastModifiedBy>A</cp:lastModifiedBy>
  <cp:revision>2</cp:revision>
  <dcterms:created xsi:type="dcterms:W3CDTF">2023-05-23T21:26:00Z</dcterms:created>
  <dcterms:modified xsi:type="dcterms:W3CDTF">2023-05-23T21:26:00Z</dcterms:modified>
</cp:coreProperties>
</file>