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A8DDC" w14:textId="5749697A" w:rsidR="007235E1" w:rsidRDefault="00BA6F29" w:rsidP="00BA6F29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BA6F29">
        <w:rPr>
          <w:b/>
          <w:bCs/>
          <w:sz w:val="24"/>
          <w:szCs w:val="24"/>
          <w:u w:val="single"/>
        </w:rPr>
        <w:t xml:space="preserve">Reflection </w:t>
      </w:r>
      <w:r>
        <w:rPr>
          <w:b/>
          <w:bCs/>
          <w:sz w:val="24"/>
          <w:szCs w:val="24"/>
          <w:u w:val="single"/>
        </w:rPr>
        <w:t>– Effective case load</w:t>
      </w:r>
    </w:p>
    <w:p w14:paraId="27B354C4" w14:textId="77777777" w:rsidR="00BA6F29" w:rsidRDefault="00BA6F29" w:rsidP="00BA6F29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p w14:paraId="76F4AB79" w14:textId="6053A2B6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Description</w:t>
      </w:r>
    </w:p>
    <w:p w14:paraId="72DE29BA" w14:textId="6E3FDF58" w:rsidR="00CC60A6" w:rsidRPr="00237AC3" w:rsidRDefault="007B2103" w:rsidP="00BA6F2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 my role I find at times</w:t>
      </w:r>
      <w:r w:rsidR="00484BF3">
        <w:rPr>
          <w:sz w:val="24"/>
          <w:szCs w:val="24"/>
        </w:rPr>
        <w:t xml:space="preserve"> it</w:t>
      </w:r>
      <w:r>
        <w:rPr>
          <w:sz w:val="24"/>
          <w:szCs w:val="24"/>
        </w:rPr>
        <w:t xml:space="preserve"> </w:t>
      </w:r>
      <w:r w:rsidR="00484BF3">
        <w:rPr>
          <w:sz w:val="24"/>
          <w:szCs w:val="24"/>
        </w:rPr>
        <w:t>can</w:t>
      </w:r>
      <w:r w:rsidR="00237AC3">
        <w:rPr>
          <w:sz w:val="24"/>
          <w:szCs w:val="24"/>
        </w:rPr>
        <w:t xml:space="preserve"> be</w:t>
      </w:r>
      <w:r w:rsidR="00484BF3">
        <w:rPr>
          <w:sz w:val="24"/>
          <w:szCs w:val="24"/>
        </w:rPr>
        <w:t xml:space="preserve"> </w:t>
      </w:r>
      <w:r>
        <w:rPr>
          <w:sz w:val="24"/>
          <w:szCs w:val="24"/>
        </w:rPr>
        <w:t>difficult</w:t>
      </w:r>
      <w:r w:rsidR="00484BF3">
        <w:rPr>
          <w:sz w:val="24"/>
          <w:szCs w:val="24"/>
        </w:rPr>
        <w:t xml:space="preserve"> </w:t>
      </w:r>
      <w:r>
        <w:rPr>
          <w:sz w:val="24"/>
          <w:szCs w:val="24"/>
        </w:rPr>
        <w:t>managing my case load.</w:t>
      </w:r>
      <w:r w:rsidR="00484BF3">
        <w:rPr>
          <w:sz w:val="24"/>
          <w:szCs w:val="24"/>
        </w:rPr>
        <w:t xml:space="preserve"> The demand of receiving referrals from 2 qualified </w:t>
      </w:r>
      <w:r w:rsidR="00237AC3">
        <w:rPr>
          <w:sz w:val="24"/>
          <w:szCs w:val="24"/>
        </w:rPr>
        <w:t>o</w:t>
      </w:r>
      <w:r w:rsidR="00484BF3">
        <w:rPr>
          <w:sz w:val="24"/>
          <w:szCs w:val="24"/>
        </w:rPr>
        <w:t xml:space="preserve">ccupational </w:t>
      </w:r>
      <w:r w:rsidR="00237AC3">
        <w:rPr>
          <w:sz w:val="24"/>
          <w:szCs w:val="24"/>
        </w:rPr>
        <w:t>t</w:t>
      </w:r>
      <w:r w:rsidR="00484BF3">
        <w:rPr>
          <w:sz w:val="24"/>
          <w:szCs w:val="24"/>
        </w:rPr>
        <w:t>herapists and working part time can hold a lot of pressure</w:t>
      </w:r>
      <w:r w:rsidR="00237AC3">
        <w:rPr>
          <w:sz w:val="24"/>
          <w:szCs w:val="24"/>
        </w:rPr>
        <w:t>, with the added demand of service requirements, like training and administrative work.</w:t>
      </w:r>
      <w:r w:rsidR="00A877E2">
        <w:rPr>
          <w:sz w:val="24"/>
          <w:szCs w:val="24"/>
        </w:rPr>
        <w:t xml:space="preserve"> </w:t>
      </w:r>
      <w:r w:rsidR="00BD6848">
        <w:rPr>
          <w:sz w:val="24"/>
          <w:szCs w:val="24"/>
        </w:rPr>
        <w:t xml:space="preserve">To manage this </w:t>
      </w:r>
      <w:r w:rsidR="00530F03">
        <w:rPr>
          <w:sz w:val="24"/>
          <w:szCs w:val="24"/>
        </w:rPr>
        <w:t>demand,</w:t>
      </w:r>
      <w:r w:rsidR="00BD6848">
        <w:rPr>
          <w:sz w:val="24"/>
          <w:szCs w:val="24"/>
        </w:rPr>
        <w:t xml:space="preserve"> I have </w:t>
      </w:r>
      <w:r w:rsidR="00530F03">
        <w:rPr>
          <w:sz w:val="24"/>
          <w:szCs w:val="24"/>
        </w:rPr>
        <w:t>looked at</w:t>
      </w:r>
      <w:r w:rsidR="00F64A3F">
        <w:rPr>
          <w:sz w:val="24"/>
          <w:szCs w:val="24"/>
        </w:rPr>
        <w:t xml:space="preserve"> prioritising urgent referrals, </w:t>
      </w:r>
      <w:r w:rsidR="00E9325B">
        <w:rPr>
          <w:sz w:val="24"/>
          <w:szCs w:val="24"/>
        </w:rPr>
        <w:t>having supervisions with my supervisor to discuss workload management</w:t>
      </w:r>
      <w:r w:rsidR="00FE53BE">
        <w:rPr>
          <w:sz w:val="24"/>
          <w:szCs w:val="24"/>
        </w:rPr>
        <w:t xml:space="preserve">. To </w:t>
      </w:r>
      <w:r w:rsidR="00444E06">
        <w:rPr>
          <w:sz w:val="24"/>
          <w:szCs w:val="24"/>
        </w:rPr>
        <w:t xml:space="preserve">manage my diary effectively </w:t>
      </w:r>
      <w:r w:rsidR="00FE53BE">
        <w:rPr>
          <w:sz w:val="24"/>
          <w:szCs w:val="24"/>
        </w:rPr>
        <w:t xml:space="preserve">while </w:t>
      </w:r>
      <w:r w:rsidR="005B058B">
        <w:rPr>
          <w:sz w:val="24"/>
          <w:szCs w:val="24"/>
        </w:rPr>
        <w:t>being mi</w:t>
      </w:r>
      <w:r w:rsidR="00E91340">
        <w:rPr>
          <w:sz w:val="24"/>
          <w:szCs w:val="24"/>
        </w:rPr>
        <w:t>n</w:t>
      </w:r>
      <w:r w:rsidR="005B058B">
        <w:rPr>
          <w:sz w:val="24"/>
          <w:szCs w:val="24"/>
        </w:rPr>
        <w:t xml:space="preserve">dful of </w:t>
      </w:r>
      <w:r w:rsidR="00D00183">
        <w:rPr>
          <w:sz w:val="24"/>
          <w:szCs w:val="24"/>
        </w:rPr>
        <w:t xml:space="preserve">my </w:t>
      </w:r>
      <w:r w:rsidR="005B058B">
        <w:rPr>
          <w:sz w:val="24"/>
          <w:szCs w:val="24"/>
        </w:rPr>
        <w:t xml:space="preserve">time management </w:t>
      </w:r>
      <w:r w:rsidR="00E91340">
        <w:rPr>
          <w:sz w:val="24"/>
          <w:szCs w:val="24"/>
        </w:rPr>
        <w:t>for my part time working hours.</w:t>
      </w:r>
    </w:p>
    <w:p w14:paraId="0DB6F683" w14:textId="0136D07F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Feelings</w:t>
      </w:r>
    </w:p>
    <w:p w14:paraId="7A37AD0D" w14:textId="23682EC1" w:rsidR="00BA6F29" w:rsidRPr="00BA4B4C" w:rsidRDefault="00237AC3" w:rsidP="00BA6F2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With added pressures in the role, it can feel overwhelming at times. It’s important to keep positive so that I can focus on a strategy to give the best therapy to the children</w:t>
      </w:r>
      <w:r w:rsidR="00DA5FD5">
        <w:rPr>
          <w:sz w:val="24"/>
          <w:szCs w:val="24"/>
        </w:rPr>
        <w:t xml:space="preserve"> </w:t>
      </w:r>
      <w:r>
        <w:rPr>
          <w:sz w:val="24"/>
          <w:szCs w:val="24"/>
        </w:rPr>
        <w:t>referred to me.</w:t>
      </w:r>
      <w:r w:rsidR="00E06141">
        <w:rPr>
          <w:sz w:val="24"/>
          <w:szCs w:val="24"/>
        </w:rPr>
        <w:t xml:space="preserve"> I fel</w:t>
      </w:r>
      <w:r w:rsidR="0004419B">
        <w:rPr>
          <w:sz w:val="24"/>
          <w:szCs w:val="24"/>
        </w:rPr>
        <w:t>t reassured after my supervision as I was able to create a plan of action on how to prioritise my referrals</w:t>
      </w:r>
      <w:r w:rsidR="004E6D3A">
        <w:rPr>
          <w:sz w:val="24"/>
          <w:szCs w:val="24"/>
        </w:rPr>
        <w:t xml:space="preserve">. I also kept an </w:t>
      </w:r>
      <w:r w:rsidR="00283504">
        <w:rPr>
          <w:sz w:val="24"/>
          <w:szCs w:val="24"/>
        </w:rPr>
        <w:t>open mind that I may have to adapt the plan to suit around my patients.</w:t>
      </w:r>
      <w:r>
        <w:rPr>
          <w:sz w:val="24"/>
          <w:szCs w:val="24"/>
        </w:rPr>
        <w:t xml:space="preserve"> </w:t>
      </w:r>
    </w:p>
    <w:p w14:paraId="2E966944" w14:textId="64F28EE4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Evaluation</w:t>
      </w:r>
    </w:p>
    <w:p w14:paraId="40FA172D" w14:textId="19D81FF6" w:rsidR="00BA6F29" w:rsidRDefault="00F2170E" w:rsidP="00BA6F29">
      <w:pPr>
        <w:spacing w:line="360" w:lineRule="auto"/>
        <w:rPr>
          <w:sz w:val="24"/>
          <w:szCs w:val="24"/>
        </w:rPr>
      </w:pPr>
      <w:r w:rsidRPr="00F2170E">
        <w:rPr>
          <w:sz w:val="24"/>
          <w:szCs w:val="24"/>
        </w:rPr>
        <w:t xml:space="preserve">What went well – </w:t>
      </w:r>
    </w:p>
    <w:p w14:paraId="5BAC1835" w14:textId="476F75A4" w:rsidR="00E24DD6" w:rsidRDefault="00283504" w:rsidP="00E24DD6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Talking with my supervisor helped </w:t>
      </w:r>
      <w:r w:rsidR="005D50FB">
        <w:rPr>
          <w:sz w:val="24"/>
          <w:szCs w:val="24"/>
        </w:rPr>
        <w:t>me create a plan for my case load</w:t>
      </w:r>
      <w:r w:rsidR="007B266C">
        <w:rPr>
          <w:sz w:val="24"/>
          <w:szCs w:val="24"/>
        </w:rPr>
        <w:t>.</w:t>
      </w:r>
    </w:p>
    <w:p w14:paraId="480503DA" w14:textId="1A00F84F" w:rsidR="005D50FB" w:rsidRDefault="00E77948" w:rsidP="00E24DD6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Not putting unnecessary pressure on myself, reminding </w:t>
      </w:r>
      <w:r w:rsidR="007B266C">
        <w:rPr>
          <w:sz w:val="24"/>
          <w:szCs w:val="24"/>
        </w:rPr>
        <w:t>myself</w:t>
      </w:r>
      <w:r>
        <w:rPr>
          <w:sz w:val="24"/>
          <w:szCs w:val="24"/>
        </w:rPr>
        <w:t xml:space="preserve"> I only work part time</w:t>
      </w:r>
      <w:r w:rsidR="007B266C">
        <w:rPr>
          <w:sz w:val="24"/>
          <w:szCs w:val="24"/>
        </w:rPr>
        <w:t>.</w:t>
      </w:r>
    </w:p>
    <w:p w14:paraId="1BD4787C" w14:textId="3242BF79" w:rsidR="00E77948" w:rsidRDefault="001735AE" w:rsidP="00E24DD6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could </w:t>
      </w:r>
      <w:r w:rsidR="007B4B6E">
        <w:rPr>
          <w:sz w:val="24"/>
          <w:szCs w:val="24"/>
        </w:rPr>
        <w:t xml:space="preserve">create a plan for my diary and </w:t>
      </w:r>
      <w:r w:rsidR="00DC4271">
        <w:rPr>
          <w:sz w:val="24"/>
          <w:szCs w:val="24"/>
        </w:rPr>
        <w:t xml:space="preserve">therefore I could contact my </w:t>
      </w:r>
      <w:r w:rsidR="007B4B6E">
        <w:rPr>
          <w:sz w:val="24"/>
          <w:szCs w:val="24"/>
        </w:rPr>
        <w:t>patients</w:t>
      </w:r>
      <w:r w:rsidR="00DC4271">
        <w:rPr>
          <w:sz w:val="24"/>
          <w:szCs w:val="24"/>
        </w:rPr>
        <w:t xml:space="preserve"> with a plan for a therapy block</w:t>
      </w:r>
      <w:r w:rsidR="007B266C">
        <w:rPr>
          <w:sz w:val="24"/>
          <w:szCs w:val="24"/>
        </w:rPr>
        <w:t>.</w:t>
      </w:r>
    </w:p>
    <w:p w14:paraId="744AA001" w14:textId="38127C0E" w:rsidR="00DC4271" w:rsidRDefault="00DC4271" w:rsidP="00DC427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What didn’t go well – </w:t>
      </w:r>
    </w:p>
    <w:p w14:paraId="32E23EE5" w14:textId="13227CEB" w:rsidR="00DC4271" w:rsidRPr="00DC4271" w:rsidRDefault="007B6596" w:rsidP="00DC427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Knowing the caseload structure may change if more urgent referrals are received. This will mean having to adapt my appointments accordingly.</w:t>
      </w:r>
    </w:p>
    <w:p w14:paraId="41D01790" w14:textId="77777777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</w:p>
    <w:p w14:paraId="548E880B" w14:textId="6C048966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Analysis</w:t>
      </w:r>
    </w:p>
    <w:p w14:paraId="708F9B62" w14:textId="07088E18" w:rsidR="00096098" w:rsidRPr="00723F1D" w:rsidRDefault="0061083B" w:rsidP="00BA6F29">
      <w:pPr>
        <w:spacing w:line="360" w:lineRule="auto"/>
        <w:rPr>
          <w:sz w:val="24"/>
          <w:szCs w:val="24"/>
        </w:rPr>
      </w:pPr>
      <w:r w:rsidRPr="00723F1D">
        <w:rPr>
          <w:sz w:val="24"/>
          <w:szCs w:val="24"/>
        </w:rPr>
        <w:t xml:space="preserve">To </w:t>
      </w:r>
      <w:r w:rsidR="00E316DD" w:rsidRPr="00723F1D">
        <w:rPr>
          <w:sz w:val="24"/>
          <w:szCs w:val="24"/>
        </w:rPr>
        <w:t>manage an</w:t>
      </w:r>
      <w:r w:rsidRPr="00723F1D">
        <w:rPr>
          <w:sz w:val="24"/>
          <w:szCs w:val="24"/>
        </w:rPr>
        <w:t xml:space="preserve"> </w:t>
      </w:r>
      <w:r w:rsidR="001E50F4" w:rsidRPr="00723F1D">
        <w:rPr>
          <w:sz w:val="24"/>
          <w:szCs w:val="24"/>
        </w:rPr>
        <w:t>effective caseload, is to</w:t>
      </w:r>
      <w:r w:rsidR="00E316DD" w:rsidRPr="00723F1D">
        <w:rPr>
          <w:sz w:val="24"/>
          <w:szCs w:val="24"/>
        </w:rPr>
        <w:t xml:space="preserve"> be able to </w:t>
      </w:r>
      <w:r w:rsidR="005D5407" w:rsidRPr="00723F1D">
        <w:rPr>
          <w:sz w:val="24"/>
          <w:szCs w:val="24"/>
        </w:rPr>
        <w:t>prioritise the children and their therapy.</w:t>
      </w:r>
      <w:r w:rsidR="00096098" w:rsidRPr="00723F1D">
        <w:t xml:space="preserve"> ‘</w:t>
      </w:r>
      <w:r w:rsidR="00096098" w:rsidRPr="00723F1D">
        <w:rPr>
          <w:sz w:val="24"/>
          <w:szCs w:val="24"/>
        </w:rPr>
        <w:t>Long waiting times and large caseloads are a challenge to children's therapy services internationally. Research in hospital-based healthcare indicates that waiting times are a function of throughput, and that length of care episode is related to clinicians' caseload management behaviour (i.e. actions at assessment, treatment, post-treatment, and discharge). There have been few attempts to study this in community health services. The present study investigated whether community occupational therapists' behaviour predicts children's length of time (</w:t>
      </w:r>
      <w:proofErr w:type="spellStart"/>
      <w:r w:rsidR="00096098" w:rsidRPr="00723F1D">
        <w:rPr>
          <w:sz w:val="24"/>
          <w:szCs w:val="24"/>
        </w:rPr>
        <w:t>LoT</w:t>
      </w:r>
      <w:proofErr w:type="spellEnd"/>
      <w:r w:rsidR="00096098" w:rsidRPr="00723F1D">
        <w:rPr>
          <w:sz w:val="24"/>
          <w:szCs w:val="24"/>
        </w:rPr>
        <w:t xml:space="preserve">) on caseloads’ </w:t>
      </w:r>
      <w:r w:rsidR="00BA4B4C" w:rsidRPr="00723F1D">
        <w:rPr>
          <w:sz w:val="24"/>
          <w:szCs w:val="24"/>
        </w:rPr>
        <w:t>(</w:t>
      </w:r>
      <w:r w:rsidR="00096098" w:rsidRPr="00723F1D">
        <w:rPr>
          <w:sz w:val="24"/>
          <w:szCs w:val="24"/>
        </w:rPr>
        <w:t>Kolehmainen, N., MacLennan, G., Francis, J.J. and Duncan, E.A. 2010).</w:t>
      </w:r>
    </w:p>
    <w:p w14:paraId="698FB0F3" w14:textId="38C8EE09" w:rsidR="00BA4B4C" w:rsidRDefault="00AE0471" w:rsidP="00BA4B4C">
      <w:pPr>
        <w:spacing w:line="360" w:lineRule="auto"/>
        <w:rPr>
          <w:sz w:val="24"/>
          <w:szCs w:val="24"/>
        </w:rPr>
      </w:pPr>
      <w:r w:rsidRPr="00723F1D">
        <w:rPr>
          <w:sz w:val="24"/>
          <w:szCs w:val="24"/>
        </w:rPr>
        <w:t xml:space="preserve">Knowing that reaching out </w:t>
      </w:r>
      <w:r w:rsidR="007334D3" w:rsidRPr="00723F1D">
        <w:rPr>
          <w:sz w:val="24"/>
          <w:szCs w:val="24"/>
        </w:rPr>
        <w:t xml:space="preserve">for peer support </w:t>
      </w:r>
      <w:r w:rsidR="00DB347A" w:rsidRPr="00723F1D">
        <w:rPr>
          <w:sz w:val="24"/>
          <w:szCs w:val="24"/>
        </w:rPr>
        <w:t xml:space="preserve">can strengthen you as an individual and </w:t>
      </w:r>
      <w:r w:rsidR="00DA5FD5" w:rsidRPr="00723F1D">
        <w:rPr>
          <w:sz w:val="24"/>
          <w:szCs w:val="24"/>
        </w:rPr>
        <w:t xml:space="preserve">as </w:t>
      </w:r>
      <w:r w:rsidR="00DB347A" w:rsidRPr="00723F1D">
        <w:rPr>
          <w:sz w:val="24"/>
          <w:szCs w:val="24"/>
        </w:rPr>
        <w:t>a team.</w:t>
      </w:r>
      <w:r w:rsidR="00BA4B4C" w:rsidRPr="00723F1D">
        <w:rPr>
          <w:sz w:val="24"/>
          <w:szCs w:val="24"/>
        </w:rPr>
        <w:t xml:space="preserve"> The Health and Professional Council say that ‘Supervision can have a positive impact on service users by safeguarding and raising practise standards. Regular supervision can help you to reflect on challenging areas of your work, which can help you to: Identify issues early </w:t>
      </w:r>
      <w:proofErr w:type="gramStart"/>
      <w:r w:rsidR="00BA4B4C" w:rsidRPr="00723F1D">
        <w:rPr>
          <w:sz w:val="24"/>
          <w:szCs w:val="24"/>
        </w:rPr>
        <w:t>on, and</w:t>
      </w:r>
      <w:proofErr w:type="gramEnd"/>
      <w:r w:rsidR="00BA4B4C" w:rsidRPr="00723F1D">
        <w:rPr>
          <w:sz w:val="24"/>
          <w:szCs w:val="24"/>
        </w:rPr>
        <w:t xml:space="preserve"> discuss actions to resolve these; seek advice; and talk through solutions in a proactive and timely way. Supervision can also help to improve communication, collaboration and teamworking, which all contribute towards increased quality of care and service outcomes’</w:t>
      </w:r>
      <w:r w:rsidR="00BA4B4C">
        <w:rPr>
          <w:sz w:val="24"/>
          <w:szCs w:val="24"/>
        </w:rPr>
        <w:t xml:space="preserve"> (HCPC, 2021).</w:t>
      </w:r>
      <w:r w:rsidR="003C772A">
        <w:rPr>
          <w:sz w:val="24"/>
          <w:szCs w:val="24"/>
        </w:rPr>
        <w:t xml:space="preserve"> </w:t>
      </w:r>
    </w:p>
    <w:p w14:paraId="2D3C8AB7" w14:textId="6ED65849" w:rsidR="00BA6F29" w:rsidRPr="00BA4B4C" w:rsidRDefault="003C772A" w:rsidP="00BA6F2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Learning how to manage my time and diary to work e</w:t>
      </w:r>
      <w:r w:rsidR="00EE0D94">
        <w:rPr>
          <w:sz w:val="24"/>
          <w:szCs w:val="24"/>
        </w:rPr>
        <w:t>ffectively</w:t>
      </w:r>
      <w:r w:rsidR="00C92668">
        <w:rPr>
          <w:sz w:val="24"/>
          <w:szCs w:val="24"/>
        </w:rPr>
        <w:t xml:space="preserve"> to get the most out of </w:t>
      </w:r>
      <w:r w:rsidR="00EE0D94">
        <w:rPr>
          <w:sz w:val="24"/>
          <w:szCs w:val="24"/>
        </w:rPr>
        <w:t>the working week</w:t>
      </w:r>
      <w:r w:rsidR="00520EDD">
        <w:rPr>
          <w:sz w:val="24"/>
          <w:szCs w:val="24"/>
        </w:rPr>
        <w:t xml:space="preserve">, this can be prioritising urgent cases, being flexible, doing some joint working, or </w:t>
      </w:r>
      <w:r w:rsidR="002639DC">
        <w:rPr>
          <w:sz w:val="24"/>
          <w:szCs w:val="24"/>
        </w:rPr>
        <w:t>planning some group work</w:t>
      </w:r>
      <w:r w:rsidR="0006248B">
        <w:rPr>
          <w:sz w:val="24"/>
          <w:szCs w:val="24"/>
        </w:rPr>
        <w:t xml:space="preserve"> to see more patents in a shorter time frame</w:t>
      </w:r>
      <w:r w:rsidR="004A60C0">
        <w:rPr>
          <w:sz w:val="24"/>
          <w:szCs w:val="24"/>
        </w:rPr>
        <w:t>.</w:t>
      </w:r>
    </w:p>
    <w:p w14:paraId="0D45DDAC" w14:textId="27AC5493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</w:t>
      </w:r>
    </w:p>
    <w:p w14:paraId="2BD0E2DE" w14:textId="5532B0AF" w:rsidR="00BA6F29" w:rsidRPr="00AE612C" w:rsidRDefault="00AE612C" w:rsidP="00BA6F29">
      <w:pPr>
        <w:spacing w:line="360" w:lineRule="auto"/>
        <w:rPr>
          <w:sz w:val="24"/>
          <w:szCs w:val="24"/>
        </w:rPr>
      </w:pPr>
      <w:r w:rsidRPr="00AE612C">
        <w:rPr>
          <w:sz w:val="24"/>
          <w:szCs w:val="24"/>
        </w:rPr>
        <w:t>I feel</w:t>
      </w:r>
      <w:r>
        <w:rPr>
          <w:sz w:val="24"/>
          <w:szCs w:val="24"/>
        </w:rPr>
        <w:t xml:space="preserve"> I have learned how to work under </w:t>
      </w:r>
      <w:r w:rsidR="00DA5FD5">
        <w:rPr>
          <w:sz w:val="24"/>
          <w:szCs w:val="24"/>
        </w:rPr>
        <w:t xml:space="preserve">an </w:t>
      </w:r>
      <w:r>
        <w:rPr>
          <w:sz w:val="24"/>
          <w:szCs w:val="24"/>
        </w:rPr>
        <w:t>increase</w:t>
      </w:r>
      <w:r w:rsidR="00DA5FD5">
        <w:rPr>
          <w:sz w:val="24"/>
          <w:szCs w:val="24"/>
        </w:rPr>
        <w:t>d</w:t>
      </w:r>
      <w:r>
        <w:rPr>
          <w:sz w:val="24"/>
          <w:szCs w:val="24"/>
        </w:rPr>
        <w:t xml:space="preserve"> pressure</w:t>
      </w:r>
      <w:r w:rsidR="006448A9">
        <w:rPr>
          <w:sz w:val="24"/>
          <w:szCs w:val="24"/>
        </w:rPr>
        <w:t xml:space="preserve"> of referral demand</w:t>
      </w:r>
      <w:r w:rsidR="00950611">
        <w:rPr>
          <w:sz w:val="24"/>
          <w:szCs w:val="24"/>
        </w:rPr>
        <w:t>. Seen both the positives as negative impact it can have on myself and the children on my case load</w:t>
      </w:r>
      <w:r w:rsidR="00656B6E">
        <w:rPr>
          <w:sz w:val="24"/>
          <w:szCs w:val="24"/>
        </w:rPr>
        <w:t>. I feel with strategies in place to help organisation and time management</w:t>
      </w:r>
      <w:r w:rsidR="008B25A0">
        <w:rPr>
          <w:sz w:val="24"/>
          <w:szCs w:val="24"/>
        </w:rPr>
        <w:t xml:space="preserve"> and the willing to be flexible </w:t>
      </w:r>
      <w:r w:rsidR="00A04C10">
        <w:rPr>
          <w:sz w:val="24"/>
          <w:szCs w:val="24"/>
        </w:rPr>
        <w:t>can make a great impact on my patients, their families and the wider team involved.</w:t>
      </w:r>
      <w:r w:rsidR="008B25A0">
        <w:rPr>
          <w:sz w:val="24"/>
          <w:szCs w:val="24"/>
        </w:rPr>
        <w:t xml:space="preserve"> </w:t>
      </w:r>
    </w:p>
    <w:p w14:paraId="4BEBC84A" w14:textId="77777777" w:rsidR="00BA4B4C" w:rsidRDefault="00BA4B4C" w:rsidP="00BA6F29">
      <w:pPr>
        <w:spacing w:line="360" w:lineRule="auto"/>
        <w:rPr>
          <w:b/>
          <w:bCs/>
          <w:sz w:val="24"/>
          <w:szCs w:val="24"/>
        </w:rPr>
      </w:pPr>
    </w:p>
    <w:p w14:paraId="68C6D16B" w14:textId="77777777" w:rsidR="00BA4B4C" w:rsidRDefault="00BA4B4C" w:rsidP="00BA6F29">
      <w:pPr>
        <w:spacing w:line="360" w:lineRule="auto"/>
        <w:rPr>
          <w:b/>
          <w:bCs/>
          <w:sz w:val="24"/>
          <w:szCs w:val="24"/>
        </w:rPr>
      </w:pPr>
    </w:p>
    <w:p w14:paraId="44264A67" w14:textId="2F6FA2D7" w:rsidR="00BA6F29" w:rsidRDefault="00BA6F29" w:rsidP="00BA6F29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</w:t>
      </w:r>
      <w:r w:rsidR="00BA4B4C">
        <w:rPr>
          <w:b/>
          <w:bCs/>
          <w:sz w:val="24"/>
          <w:szCs w:val="24"/>
        </w:rPr>
        <w:t>c</w:t>
      </w:r>
      <w:r>
        <w:rPr>
          <w:b/>
          <w:bCs/>
          <w:sz w:val="24"/>
          <w:szCs w:val="24"/>
        </w:rPr>
        <w:t>tion plan</w:t>
      </w:r>
    </w:p>
    <w:p w14:paraId="29AEEEE5" w14:textId="13E96C62" w:rsidR="00BA6F29" w:rsidRPr="00500447" w:rsidRDefault="00A37530" w:rsidP="00F53A0E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00447">
        <w:rPr>
          <w:sz w:val="24"/>
          <w:szCs w:val="24"/>
        </w:rPr>
        <w:t xml:space="preserve">Continue to reach out for peer support or supervisions if </w:t>
      </w:r>
      <w:r w:rsidR="007864B0" w:rsidRPr="00500447">
        <w:rPr>
          <w:sz w:val="24"/>
          <w:szCs w:val="24"/>
        </w:rPr>
        <w:t>I’m</w:t>
      </w:r>
      <w:r w:rsidRPr="00500447">
        <w:rPr>
          <w:sz w:val="24"/>
          <w:szCs w:val="24"/>
        </w:rPr>
        <w:t xml:space="preserve"> feeling </w:t>
      </w:r>
      <w:r w:rsidR="00500447" w:rsidRPr="00500447">
        <w:rPr>
          <w:sz w:val="24"/>
          <w:szCs w:val="24"/>
        </w:rPr>
        <w:t>overwhelmed, so</w:t>
      </w:r>
      <w:r w:rsidR="00B73CE4">
        <w:rPr>
          <w:sz w:val="24"/>
          <w:szCs w:val="24"/>
        </w:rPr>
        <w:t xml:space="preserve"> I</w:t>
      </w:r>
      <w:r w:rsidR="00500447" w:rsidRPr="00500447">
        <w:rPr>
          <w:sz w:val="24"/>
          <w:szCs w:val="24"/>
        </w:rPr>
        <w:t xml:space="preserve"> can create a plan for my case load going forward</w:t>
      </w:r>
      <w:r w:rsidR="00FF4865">
        <w:rPr>
          <w:sz w:val="24"/>
          <w:szCs w:val="24"/>
        </w:rPr>
        <w:t>.</w:t>
      </w:r>
    </w:p>
    <w:p w14:paraId="7971F201" w14:textId="2D8E284B" w:rsidR="00500447" w:rsidRPr="00FF4865" w:rsidRDefault="005859A3" w:rsidP="00F53A0E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FF4865">
        <w:rPr>
          <w:sz w:val="24"/>
          <w:szCs w:val="24"/>
        </w:rPr>
        <w:t>Knowing putting unnecessary pressure on myself w</w:t>
      </w:r>
      <w:r w:rsidR="00FF4865" w:rsidRPr="00FF4865">
        <w:rPr>
          <w:sz w:val="24"/>
          <w:szCs w:val="24"/>
        </w:rPr>
        <w:t>ill not</w:t>
      </w:r>
      <w:r w:rsidRPr="00FF4865">
        <w:rPr>
          <w:sz w:val="24"/>
          <w:szCs w:val="24"/>
        </w:rPr>
        <w:t xml:space="preserve"> benefit the case load</w:t>
      </w:r>
      <w:r w:rsidR="00FF4865" w:rsidRPr="00FF4865">
        <w:rPr>
          <w:sz w:val="24"/>
          <w:szCs w:val="24"/>
        </w:rPr>
        <w:t>.</w:t>
      </w:r>
    </w:p>
    <w:p w14:paraId="1BB8BA84" w14:textId="14B11F5D" w:rsidR="005859A3" w:rsidRPr="002B37AD" w:rsidRDefault="008E0C85" w:rsidP="00F53A0E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D44572">
        <w:rPr>
          <w:sz w:val="24"/>
          <w:szCs w:val="24"/>
        </w:rPr>
        <w:t xml:space="preserve">Keeping good records will allow me to keep on track of </w:t>
      </w:r>
      <w:r w:rsidR="00BA4ACD" w:rsidRPr="00D44572">
        <w:rPr>
          <w:sz w:val="24"/>
          <w:szCs w:val="24"/>
        </w:rPr>
        <w:t xml:space="preserve">patient </w:t>
      </w:r>
      <w:r w:rsidRPr="00D44572">
        <w:rPr>
          <w:sz w:val="24"/>
          <w:szCs w:val="24"/>
        </w:rPr>
        <w:t>reviews</w:t>
      </w:r>
      <w:r w:rsidR="00BA4ACD" w:rsidRPr="00D44572">
        <w:rPr>
          <w:sz w:val="24"/>
          <w:szCs w:val="24"/>
        </w:rPr>
        <w:t xml:space="preserve">, </w:t>
      </w:r>
      <w:r w:rsidR="00BE60F3" w:rsidRPr="00D44572">
        <w:rPr>
          <w:sz w:val="24"/>
          <w:szCs w:val="24"/>
        </w:rPr>
        <w:t xml:space="preserve">so </w:t>
      </w:r>
      <w:r w:rsidR="003B3D91" w:rsidRPr="00D44572">
        <w:rPr>
          <w:sz w:val="24"/>
          <w:szCs w:val="24"/>
        </w:rPr>
        <w:t xml:space="preserve">my diary </w:t>
      </w:r>
      <w:r w:rsidR="003B3D91" w:rsidRPr="002B37AD">
        <w:rPr>
          <w:sz w:val="24"/>
          <w:szCs w:val="24"/>
        </w:rPr>
        <w:t>doesn’t fill up with</w:t>
      </w:r>
      <w:r w:rsidR="00D44572" w:rsidRPr="002B37AD">
        <w:rPr>
          <w:sz w:val="24"/>
          <w:szCs w:val="24"/>
        </w:rPr>
        <w:t xml:space="preserve"> </w:t>
      </w:r>
      <w:r w:rsidR="00BE60F3" w:rsidRPr="002B37AD">
        <w:rPr>
          <w:sz w:val="24"/>
          <w:szCs w:val="24"/>
        </w:rPr>
        <w:t xml:space="preserve">new patient </w:t>
      </w:r>
      <w:r w:rsidR="00D44572" w:rsidRPr="002B37AD">
        <w:rPr>
          <w:sz w:val="24"/>
          <w:szCs w:val="24"/>
        </w:rPr>
        <w:t>slots</w:t>
      </w:r>
      <w:r w:rsidRPr="002B37AD">
        <w:rPr>
          <w:sz w:val="24"/>
          <w:szCs w:val="24"/>
        </w:rPr>
        <w:t>.</w:t>
      </w:r>
    </w:p>
    <w:p w14:paraId="17C168D0" w14:textId="1ECF901B" w:rsidR="00BA4ACD" w:rsidRPr="002B37AD" w:rsidRDefault="00D44572" w:rsidP="00F53A0E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B37AD">
        <w:rPr>
          <w:sz w:val="24"/>
          <w:szCs w:val="24"/>
        </w:rPr>
        <w:t>Remain flexible for change</w:t>
      </w:r>
      <w:r w:rsidR="002B37AD" w:rsidRPr="002B37AD">
        <w:rPr>
          <w:sz w:val="24"/>
          <w:szCs w:val="24"/>
        </w:rPr>
        <w:t>.</w:t>
      </w:r>
    </w:p>
    <w:p w14:paraId="3C650A96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307F7CA5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40FCFC33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4EE59330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08DFB2ED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0D6252A9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620F3EA8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22E9FBC6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32E4A355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1A7C8C98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6ED0F662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6228667A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16DB5F62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4F9C21D7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0F00B77D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76DAC3AB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050E77BB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72D95A38" w14:textId="77777777" w:rsidR="00BA4B4C" w:rsidRDefault="00BA4B4C" w:rsidP="00BA6F29">
      <w:pPr>
        <w:spacing w:line="360" w:lineRule="auto"/>
        <w:rPr>
          <w:b/>
          <w:bCs/>
          <w:sz w:val="24"/>
          <w:szCs w:val="24"/>
          <w:u w:val="single"/>
        </w:rPr>
      </w:pPr>
    </w:p>
    <w:p w14:paraId="6D6AE408" w14:textId="1713EF8B" w:rsidR="00BA6F29" w:rsidRDefault="002B37AD" w:rsidP="00BA6F29">
      <w:pPr>
        <w:spacing w:line="360" w:lineRule="auto"/>
        <w:rPr>
          <w:b/>
          <w:bCs/>
          <w:sz w:val="24"/>
          <w:szCs w:val="24"/>
          <w:u w:val="single"/>
        </w:rPr>
      </w:pPr>
      <w:r w:rsidRPr="002B37AD">
        <w:rPr>
          <w:b/>
          <w:bCs/>
          <w:sz w:val="24"/>
          <w:szCs w:val="24"/>
          <w:u w:val="single"/>
        </w:rPr>
        <w:lastRenderedPageBreak/>
        <w:t>References</w:t>
      </w:r>
    </w:p>
    <w:p w14:paraId="22680409" w14:textId="64EB6CDB" w:rsidR="00BA4B4C" w:rsidRDefault="00096098" w:rsidP="00BA6F29">
      <w:pPr>
        <w:spacing w:line="360" w:lineRule="auto"/>
        <w:rPr>
          <w:sz w:val="24"/>
          <w:szCs w:val="24"/>
        </w:rPr>
      </w:pPr>
      <w:r w:rsidRPr="00096098">
        <w:rPr>
          <w:sz w:val="24"/>
          <w:szCs w:val="24"/>
        </w:rPr>
        <w:t xml:space="preserve">Kolehmainen, N., MacLennan, G., Francis, J.J. and Duncan, E.A. (2010). </w:t>
      </w:r>
      <w:r w:rsidR="00C0374A">
        <w:rPr>
          <w:sz w:val="24"/>
          <w:szCs w:val="24"/>
        </w:rPr>
        <w:t>‘</w:t>
      </w:r>
      <w:r w:rsidRPr="00096098">
        <w:rPr>
          <w:sz w:val="24"/>
          <w:szCs w:val="24"/>
        </w:rPr>
        <w:t>Clinicians’ caseload management behaviours as explanatory factors in patients’ length of time on caseloads: a predictive multilevel study in paediatric community occupational therapy</w:t>
      </w:r>
      <w:r w:rsidR="00C0374A">
        <w:rPr>
          <w:sz w:val="24"/>
          <w:szCs w:val="24"/>
        </w:rPr>
        <w:t>’</w:t>
      </w:r>
      <w:r w:rsidRPr="00096098">
        <w:rPr>
          <w:sz w:val="24"/>
          <w:szCs w:val="24"/>
        </w:rPr>
        <w:t xml:space="preserve">. BMC Health Services Research, 10(1). </w:t>
      </w:r>
      <w:r w:rsidR="009631C7">
        <w:rPr>
          <w:sz w:val="24"/>
          <w:szCs w:val="24"/>
        </w:rPr>
        <w:t>Available at</w:t>
      </w:r>
      <w:r w:rsidRPr="00096098">
        <w:rPr>
          <w:sz w:val="24"/>
          <w:szCs w:val="24"/>
        </w:rPr>
        <w:t>:</w:t>
      </w:r>
      <w:r w:rsidR="00A61AFA">
        <w:rPr>
          <w:sz w:val="24"/>
          <w:szCs w:val="24"/>
        </w:rPr>
        <w:t xml:space="preserve"> </w:t>
      </w:r>
      <w:r w:rsidR="00A61AFA" w:rsidRPr="00AA35DE">
        <w:rPr>
          <w:sz w:val="24"/>
          <w:szCs w:val="24"/>
        </w:rPr>
        <w:t>https://</w:t>
      </w:r>
      <w:r w:rsidR="00A61AFA" w:rsidRPr="00AA35DE">
        <w:rPr>
          <w:sz w:val="24"/>
          <w:szCs w:val="24"/>
        </w:rPr>
        <w:t>d</w:t>
      </w:r>
      <w:r w:rsidR="00A61AFA" w:rsidRPr="00AA35DE">
        <w:rPr>
          <w:sz w:val="24"/>
          <w:szCs w:val="24"/>
        </w:rPr>
        <w:t>oi.org/10.1186/1472-6963-10-249</w:t>
      </w:r>
    </w:p>
    <w:p w14:paraId="2229AA77" w14:textId="3ED329CB" w:rsidR="00BA4B4C" w:rsidRDefault="00BA4B4C" w:rsidP="00BA6F29">
      <w:pPr>
        <w:spacing w:line="360" w:lineRule="auto"/>
        <w:rPr>
          <w:sz w:val="24"/>
          <w:szCs w:val="24"/>
        </w:rPr>
      </w:pPr>
      <w:r w:rsidRPr="00BA4B4C">
        <w:rPr>
          <w:sz w:val="24"/>
          <w:szCs w:val="24"/>
        </w:rPr>
        <w:t xml:space="preserve">HCPC (2021). The benefits and outcomes of effective supervision |. Available at: </w:t>
      </w:r>
      <w:r w:rsidR="001503CF" w:rsidRPr="00723F1D">
        <w:rPr>
          <w:sz w:val="24"/>
          <w:szCs w:val="24"/>
        </w:rPr>
        <w:t>https://www.hcpc-u</w:t>
      </w:r>
      <w:r w:rsidR="001503CF" w:rsidRPr="00723F1D">
        <w:rPr>
          <w:sz w:val="24"/>
          <w:szCs w:val="24"/>
        </w:rPr>
        <w:t>k</w:t>
      </w:r>
      <w:r w:rsidR="001503CF" w:rsidRPr="00723F1D">
        <w:rPr>
          <w:sz w:val="24"/>
          <w:szCs w:val="24"/>
        </w:rPr>
        <w:t>.org/standards/meeting-our-standards/supervision-leadership-and-culture/supervision/the-benefits-and-outcomes-of-effective-supervision/</w:t>
      </w:r>
      <w:r w:rsidRPr="00BA4B4C">
        <w:rPr>
          <w:sz w:val="24"/>
          <w:szCs w:val="24"/>
        </w:rPr>
        <w:t>.</w:t>
      </w:r>
      <w:r w:rsidR="00583FBF">
        <w:rPr>
          <w:sz w:val="24"/>
          <w:szCs w:val="24"/>
        </w:rPr>
        <w:t xml:space="preserve"> (Accessed:</w:t>
      </w:r>
      <w:r w:rsidR="00723F1D">
        <w:rPr>
          <w:sz w:val="24"/>
          <w:szCs w:val="24"/>
        </w:rPr>
        <w:t>15</w:t>
      </w:r>
      <w:r w:rsidR="00723F1D" w:rsidRPr="00723F1D">
        <w:rPr>
          <w:sz w:val="24"/>
          <w:szCs w:val="24"/>
          <w:vertAlign w:val="superscript"/>
        </w:rPr>
        <w:t>th</w:t>
      </w:r>
      <w:r w:rsidR="00723F1D">
        <w:rPr>
          <w:sz w:val="24"/>
          <w:szCs w:val="24"/>
        </w:rPr>
        <w:t xml:space="preserve"> January 2026</w:t>
      </w:r>
      <w:r w:rsidR="00583FBF">
        <w:rPr>
          <w:sz w:val="24"/>
          <w:szCs w:val="24"/>
        </w:rPr>
        <w:t>)</w:t>
      </w:r>
    </w:p>
    <w:p w14:paraId="163A1592" w14:textId="77777777" w:rsidR="001503CF" w:rsidRPr="00096098" w:rsidRDefault="001503CF" w:rsidP="00BA6F29">
      <w:pPr>
        <w:spacing w:line="360" w:lineRule="auto"/>
        <w:rPr>
          <w:sz w:val="24"/>
          <w:szCs w:val="24"/>
        </w:rPr>
      </w:pPr>
    </w:p>
    <w:sectPr w:rsidR="001503CF" w:rsidRPr="00096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5084F"/>
    <w:multiLevelType w:val="hybridMultilevel"/>
    <w:tmpl w:val="F174A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C21B9"/>
    <w:multiLevelType w:val="hybridMultilevel"/>
    <w:tmpl w:val="C656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810297">
    <w:abstractNumId w:val="0"/>
  </w:num>
  <w:num w:numId="2" w16cid:durableId="1027410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F29"/>
    <w:rsid w:val="0004419B"/>
    <w:rsid w:val="0006248B"/>
    <w:rsid w:val="00073B42"/>
    <w:rsid w:val="00096098"/>
    <w:rsid w:val="001503CF"/>
    <w:rsid w:val="001735AE"/>
    <w:rsid w:val="001E50F4"/>
    <w:rsid w:val="00237AC3"/>
    <w:rsid w:val="002639DC"/>
    <w:rsid w:val="00277620"/>
    <w:rsid w:val="00283504"/>
    <w:rsid w:val="00290DFB"/>
    <w:rsid w:val="002A18F1"/>
    <w:rsid w:val="002B37AD"/>
    <w:rsid w:val="002D5A17"/>
    <w:rsid w:val="00304507"/>
    <w:rsid w:val="00380171"/>
    <w:rsid w:val="003B3D91"/>
    <w:rsid w:val="003C772A"/>
    <w:rsid w:val="00444E06"/>
    <w:rsid w:val="00484BF3"/>
    <w:rsid w:val="004A60C0"/>
    <w:rsid w:val="004E6D3A"/>
    <w:rsid w:val="004F60C5"/>
    <w:rsid w:val="00500447"/>
    <w:rsid w:val="00520EDD"/>
    <w:rsid w:val="00530F03"/>
    <w:rsid w:val="00532798"/>
    <w:rsid w:val="00583FBF"/>
    <w:rsid w:val="005859A3"/>
    <w:rsid w:val="005B058B"/>
    <w:rsid w:val="005D50FB"/>
    <w:rsid w:val="005D5407"/>
    <w:rsid w:val="0061083B"/>
    <w:rsid w:val="006448A9"/>
    <w:rsid w:val="00656B6E"/>
    <w:rsid w:val="007235E1"/>
    <w:rsid w:val="00723F1D"/>
    <w:rsid w:val="007334D3"/>
    <w:rsid w:val="007864B0"/>
    <w:rsid w:val="007B2103"/>
    <w:rsid w:val="007B266C"/>
    <w:rsid w:val="007B4B6E"/>
    <w:rsid w:val="007B6596"/>
    <w:rsid w:val="007E7640"/>
    <w:rsid w:val="00850C1E"/>
    <w:rsid w:val="008B25A0"/>
    <w:rsid w:val="008E0C85"/>
    <w:rsid w:val="00950611"/>
    <w:rsid w:val="009631C7"/>
    <w:rsid w:val="00A04C10"/>
    <w:rsid w:val="00A37530"/>
    <w:rsid w:val="00A61AFA"/>
    <w:rsid w:val="00A877E2"/>
    <w:rsid w:val="00AA35DE"/>
    <w:rsid w:val="00AE0471"/>
    <w:rsid w:val="00AE612C"/>
    <w:rsid w:val="00B73CE4"/>
    <w:rsid w:val="00B815D4"/>
    <w:rsid w:val="00BA4ACD"/>
    <w:rsid w:val="00BA4B4C"/>
    <w:rsid w:val="00BA6F29"/>
    <w:rsid w:val="00BB04D6"/>
    <w:rsid w:val="00BD6848"/>
    <w:rsid w:val="00BE3EC9"/>
    <w:rsid w:val="00BE60F3"/>
    <w:rsid w:val="00C0374A"/>
    <w:rsid w:val="00C92668"/>
    <w:rsid w:val="00CC60A6"/>
    <w:rsid w:val="00D00183"/>
    <w:rsid w:val="00D44572"/>
    <w:rsid w:val="00D4770C"/>
    <w:rsid w:val="00DA5FD5"/>
    <w:rsid w:val="00DB347A"/>
    <w:rsid w:val="00DC4271"/>
    <w:rsid w:val="00E06141"/>
    <w:rsid w:val="00E144BE"/>
    <w:rsid w:val="00E24DD6"/>
    <w:rsid w:val="00E316DD"/>
    <w:rsid w:val="00E77948"/>
    <w:rsid w:val="00E91340"/>
    <w:rsid w:val="00E9325B"/>
    <w:rsid w:val="00ED12EA"/>
    <w:rsid w:val="00ED6447"/>
    <w:rsid w:val="00EE0D94"/>
    <w:rsid w:val="00F2170E"/>
    <w:rsid w:val="00F53A0E"/>
    <w:rsid w:val="00F64A3F"/>
    <w:rsid w:val="00FA413F"/>
    <w:rsid w:val="00FB06F4"/>
    <w:rsid w:val="00FE53BE"/>
    <w:rsid w:val="00FF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8581"/>
  <w15:chartTrackingRefBased/>
  <w15:docId w15:val="{860AB24C-3631-4C11-AEEA-A79CD1E6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F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F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F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F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F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F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F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F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F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F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F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F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F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F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F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F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F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F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6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F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6F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6F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6F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6F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F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F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F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1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A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15D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Convery-Evans (Hywel Dda UHB - Occupational Therapy Technician)</dc:creator>
  <cp:keywords/>
  <dc:description/>
  <cp:lastModifiedBy>Emma Convery-Evans (Hywel Dda UHB - Occupational Therapy Technician)</cp:lastModifiedBy>
  <cp:revision>77</cp:revision>
  <dcterms:created xsi:type="dcterms:W3CDTF">2025-12-18T10:26:00Z</dcterms:created>
  <dcterms:modified xsi:type="dcterms:W3CDTF">2026-01-22T13:19:00Z</dcterms:modified>
</cp:coreProperties>
</file>