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0F2" w:rsidRDefault="00CA60F2" w:rsidP="00256390">
      <w:pPr>
        <w:jc w:val="left"/>
      </w:pPr>
    </w:p>
    <w:p w:rsidR="00CA60F2" w:rsidRDefault="00CA60F2" w:rsidP="00256390">
      <w:pPr>
        <w:jc w:val="left"/>
      </w:pPr>
      <w:r w:rsidRPr="00CA60F2">
        <w:drawing>
          <wp:inline distT="0" distB="0" distL="0" distR="0">
            <wp:extent cx="5581675" cy="2424140"/>
            <wp:effectExtent l="19050" t="0" r="0" b="0"/>
            <wp:docPr id="2" name="Picture 0" descr="LOGO-U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UNI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82924" cy="2424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0F2" w:rsidRDefault="00CA60F2" w:rsidP="00256390">
      <w:pPr>
        <w:jc w:val="left"/>
      </w:pPr>
    </w:p>
    <w:p w:rsidR="00CA60F2" w:rsidRDefault="00CA60F2" w:rsidP="00256390">
      <w:pPr>
        <w:jc w:val="left"/>
      </w:pPr>
    </w:p>
    <w:p w:rsidR="00CA60F2" w:rsidRDefault="00CA60F2" w:rsidP="00256390">
      <w:pPr>
        <w:jc w:val="left"/>
      </w:pPr>
    </w:p>
    <w:p w:rsidR="00CA60F2" w:rsidRDefault="00CA60F2" w:rsidP="00256390">
      <w:pPr>
        <w:jc w:val="left"/>
      </w:pPr>
    </w:p>
    <w:p w:rsidR="00CA60F2" w:rsidRDefault="00CA60F2" w:rsidP="00256390">
      <w:pPr>
        <w:jc w:val="left"/>
      </w:pPr>
    </w:p>
    <w:p w:rsidR="00CA60F2" w:rsidRDefault="00CA60F2" w:rsidP="00256390">
      <w:pPr>
        <w:jc w:val="left"/>
      </w:pPr>
    </w:p>
    <w:p w:rsidR="00CA60F2" w:rsidRDefault="00CA60F2" w:rsidP="00256390">
      <w:pPr>
        <w:jc w:val="left"/>
      </w:pPr>
    </w:p>
    <w:p w:rsidR="00CA60F2" w:rsidRDefault="00CA60F2" w:rsidP="00256390">
      <w:pPr>
        <w:jc w:val="left"/>
      </w:pPr>
    </w:p>
    <w:p w:rsidR="00CA60F2" w:rsidRDefault="00CA60F2" w:rsidP="00256390">
      <w:pPr>
        <w:jc w:val="left"/>
      </w:pPr>
    </w:p>
    <w:p w:rsidR="00CA60F2" w:rsidRDefault="00CA60F2" w:rsidP="00256390">
      <w:pPr>
        <w:jc w:val="left"/>
      </w:pPr>
    </w:p>
    <w:p w:rsidR="00CA60F2" w:rsidRDefault="00CA60F2" w:rsidP="00CA60F2">
      <w:pPr>
        <w:rPr>
          <w:b/>
          <w:sz w:val="40"/>
          <w:szCs w:val="40"/>
        </w:rPr>
      </w:pPr>
      <w:r>
        <w:rPr>
          <w:rFonts w:ascii="Arial Black" w:hAnsi="Arial Black"/>
          <w:b/>
          <w:sz w:val="40"/>
          <w:szCs w:val="40"/>
        </w:rPr>
        <w:t>INFORMATION ENGINEERING</w:t>
      </w:r>
    </w:p>
    <w:p w:rsidR="00CA60F2" w:rsidRDefault="00CA60F2" w:rsidP="00CA60F2">
      <w:pPr>
        <w:rPr>
          <w:b/>
          <w:sz w:val="40"/>
          <w:szCs w:val="40"/>
        </w:rPr>
      </w:pPr>
    </w:p>
    <w:p w:rsidR="00CA60F2" w:rsidRDefault="00CA60F2" w:rsidP="00CA60F2">
      <w:pPr>
        <w:rPr>
          <w:b/>
          <w:sz w:val="40"/>
          <w:szCs w:val="40"/>
        </w:rPr>
      </w:pPr>
    </w:p>
    <w:p w:rsidR="00CA60F2" w:rsidRDefault="00CA60F2" w:rsidP="00CA60F2">
      <w:pPr>
        <w:jc w:val="left"/>
        <w:rPr>
          <w:b/>
        </w:rPr>
      </w:pPr>
    </w:p>
    <w:p w:rsidR="00CA60F2" w:rsidRPr="00776CEE" w:rsidRDefault="00CA60F2" w:rsidP="00CA60F2">
      <w:pPr>
        <w:rPr>
          <w:rFonts w:ascii="Arial Black" w:hAnsi="Arial Black"/>
          <w:b/>
          <w:sz w:val="28"/>
          <w:szCs w:val="28"/>
        </w:rPr>
      </w:pPr>
      <w:r w:rsidRPr="00776CEE">
        <w:rPr>
          <w:rFonts w:ascii="Arial Black" w:hAnsi="Arial Black"/>
          <w:b/>
          <w:sz w:val="28"/>
          <w:szCs w:val="28"/>
        </w:rPr>
        <w:t>By Student:</w:t>
      </w:r>
    </w:p>
    <w:p w:rsidR="00CA60F2" w:rsidRPr="00776CEE" w:rsidRDefault="00CA60F2" w:rsidP="00CA60F2">
      <w:pPr>
        <w:rPr>
          <w:rFonts w:ascii="Arial" w:hAnsi="Arial" w:cs="Arial"/>
        </w:rPr>
      </w:pPr>
      <w:proofErr w:type="spellStart"/>
      <w:r w:rsidRPr="00776CEE">
        <w:rPr>
          <w:rFonts w:ascii="Arial" w:hAnsi="Arial" w:cs="Arial"/>
        </w:rPr>
        <w:t>Anani</w:t>
      </w:r>
      <w:proofErr w:type="spellEnd"/>
      <w:r w:rsidRPr="00776CEE">
        <w:rPr>
          <w:rFonts w:ascii="Arial" w:hAnsi="Arial" w:cs="Arial"/>
        </w:rPr>
        <w:t xml:space="preserve"> Y. </w:t>
      </w:r>
      <w:proofErr w:type="spellStart"/>
      <w:r w:rsidRPr="00776CEE">
        <w:rPr>
          <w:rFonts w:ascii="Arial" w:hAnsi="Arial" w:cs="Arial"/>
        </w:rPr>
        <w:t>Mateev</w:t>
      </w:r>
      <w:proofErr w:type="spellEnd"/>
    </w:p>
    <w:p w:rsidR="00CA60F2" w:rsidRDefault="00CA60F2" w:rsidP="00CA60F2">
      <w:pPr>
        <w:rPr>
          <w:rFonts w:ascii="Arial Black" w:hAnsi="Arial Black"/>
          <w:b/>
        </w:rPr>
      </w:pPr>
      <w:r>
        <w:rPr>
          <w:rFonts w:ascii="Arial Black" w:hAnsi="Arial Black"/>
          <w:b/>
        </w:rPr>
        <w:t xml:space="preserve"> </w:t>
      </w:r>
    </w:p>
    <w:p w:rsidR="00CA60F2" w:rsidRPr="00776CEE" w:rsidRDefault="00CA60F2" w:rsidP="00CA60F2">
      <w:pPr>
        <w:rPr>
          <w:rFonts w:ascii="Arial Black" w:hAnsi="Arial Black"/>
          <w:b/>
          <w:sz w:val="28"/>
          <w:szCs w:val="28"/>
        </w:rPr>
      </w:pPr>
      <w:r w:rsidRPr="00776CEE">
        <w:rPr>
          <w:rFonts w:ascii="Arial Black" w:hAnsi="Arial Black"/>
          <w:b/>
          <w:sz w:val="28"/>
          <w:szCs w:val="28"/>
        </w:rPr>
        <w:t>Student Number:</w:t>
      </w:r>
    </w:p>
    <w:p w:rsidR="00CA60F2" w:rsidRPr="00776CEE" w:rsidRDefault="00CA60F2" w:rsidP="00CA60F2">
      <w:pPr>
        <w:rPr>
          <w:rFonts w:ascii="Arial" w:hAnsi="Arial" w:cs="Arial"/>
        </w:rPr>
      </w:pPr>
      <w:r w:rsidRPr="00776CEE">
        <w:rPr>
          <w:rFonts w:ascii="Arial" w:hAnsi="Arial" w:cs="Arial"/>
        </w:rPr>
        <w:t>1914594</w:t>
      </w:r>
    </w:p>
    <w:p w:rsidR="00CA60F2" w:rsidRPr="00430FE5" w:rsidRDefault="00CA60F2" w:rsidP="00CA60F2">
      <w:pPr>
        <w:rPr>
          <w:b/>
          <w:i/>
        </w:rPr>
      </w:pPr>
    </w:p>
    <w:p w:rsidR="00CA60F2" w:rsidRPr="00776CEE" w:rsidRDefault="00CA60F2" w:rsidP="00CA60F2">
      <w:pPr>
        <w:rPr>
          <w:rFonts w:ascii="Arial Black" w:hAnsi="Arial Black"/>
          <w:b/>
          <w:sz w:val="28"/>
          <w:szCs w:val="28"/>
        </w:rPr>
      </w:pPr>
      <w:r w:rsidRPr="00776CEE">
        <w:rPr>
          <w:rFonts w:ascii="Arial Black" w:hAnsi="Arial Black"/>
          <w:b/>
          <w:sz w:val="28"/>
          <w:szCs w:val="28"/>
        </w:rPr>
        <w:t>Course title:</w:t>
      </w:r>
    </w:p>
    <w:p w:rsidR="00CA60F2" w:rsidRDefault="00CA60F2" w:rsidP="00CA60F2">
      <w:pPr>
        <w:rPr>
          <w:b/>
        </w:rPr>
      </w:pPr>
      <w:r>
        <w:rPr>
          <w:rFonts w:ascii="Arial" w:hAnsi="Arial" w:cs="Arial"/>
        </w:rPr>
        <w:t>Information Engineering</w:t>
      </w:r>
    </w:p>
    <w:p w:rsidR="00CA60F2" w:rsidRPr="00776CEE" w:rsidRDefault="00CA60F2" w:rsidP="00CA60F2">
      <w:pPr>
        <w:rPr>
          <w:rFonts w:ascii="Arial Black" w:hAnsi="Arial Black"/>
          <w:b/>
          <w:sz w:val="28"/>
          <w:szCs w:val="28"/>
        </w:rPr>
      </w:pPr>
      <w:r w:rsidRPr="00776CEE">
        <w:rPr>
          <w:rFonts w:ascii="Arial Black" w:hAnsi="Arial Black"/>
          <w:b/>
          <w:sz w:val="28"/>
          <w:szCs w:val="28"/>
        </w:rPr>
        <w:t>BSc Cloud Computing</w:t>
      </w:r>
    </w:p>
    <w:p w:rsidR="00CA60F2" w:rsidRDefault="00CA60F2" w:rsidP="00CA60F2">
      <w:pPr>
        <w:rPr>
          <w:b/>
        </w:rPr>
      </w:pPr>
    </w:p>
    <w:p w:rsidR="00CA60F2" w:rsidRDefault="00CA60F2" w:rsidP="00CA60F2">
      <w:pPr>
        <w:rPr>
          <w:rFonts w:ascii="Arial Black" w:hAnsi="Arial Black"/>
          <w:b/>
          <w:sz w:val="28"/>
          <w:szCs w:val="28"/>
        </w:rPr>
      </w:pPr>
      <w:r w:rsidRPr="00776CEE">
        <w:rPr>
          <w:rFonts w:ascii="Arial Black" w:hAnsi="Arial Black"/>
          <w:b/>
          <w:sz w:val="28"/>
          <w:szCs w:val="28"/>
        </w:rPr>
        <w:t>Module Leader:</w:t>
      </w:r>
    </w:p>
    <w:p w:rsidR="00CA60F2" w:rsidRPr="00CA60F2" w:rsidRDefault="00CA60F2" w:rsidP="00CA60F2">
      <w:pPr>
        <w:rPr>
          <w:rFonts w:ascii="Arial" w:hAnsi="Arial" w:cs="Arial"/>
        </w:rPr>
      </w:pPr>
      <w:proofErr w:type="spellStart"/>
      <w:r w:rsidRPr="00CA60F2">
        <w:rPr>
          <w:rFonts w:ascii="Arial" w:hAnsi="Arial" w:cs="Arial"/>
        </w:rPr>
        <w:t>Suneth</w:t>
      </w:r>
      <w:proofErr w:type="spellEnd"/>
      <w:r w:rsidRPr="00CA60F2">
        <w:rPr>
          <w:rFonts w:ascii="Arial" w:hAnsi="Arial" w:cs="Arial"/>
        </w:rPr>
        <w:t xml:space="preserve"> Fernando</w:t>
      </w:r>
    </w:p>
    <w:p w:rsidR="00CA60F2" w:rsidRDefault="00CA60F2" w:rsidP="00CA60F2">
      <w:pPr>
        <w:jc w:val="left"/>
        <w:rPr>
          <w:b/>
          <w:i/>
        </w:rPr>
      </w:pPr>
    </w:p>
    <w:p w:rsidR="00CA60F2" w:rsidRDefault="00CA60F2" w:rsidP="00256390">
      <w:pPr>
        <w:jc w:val="left"/>
      </w:pPr>
    </w:p>
    <w:p w:rsidR="00CA60F2" w:rsidRDefault="00CA60F2" w:rsidP="00256390">
      <w:pPr>
        <w:jc w:val="left"/>
      </w:pPr>
    </w:p>
    <w:p w:rsidR="00494046" w:rsidRDefault="00256390" w:rsidP="00256390">
      <w:pPr>
        <w:jc w:val="left"/>
        <w:rPr>
          <w:sz w:val="24"/>
          <w:szCs w:val="24"/>
        </w:rPr>
      </w:pPr>
      <w:r>
        <w:lastRenderedPageBreak/>
        <w:t>T</w:t>
      </w:r>
      <w:r>
        <w:rPr>
          <w:sz w:val="24"/>
          <w:szCs w:val="24"/>
        </w:rPr>
        <w:t>his is a system, creating on the assumption that the Pizza shop already has</w:t>
      </w:r>
    </w:p>
    <w:p w:rsidR="00256390" w:rsidRDefault="00256390" w:rsidP="00256390">
      <w:pPr>
        <w:jc w:val="left"/>
        <w:rPr>
          <w:sz w:val="24"/>
          <w:szCs w:val="24"/>
        </w:rPr>
      </w:pPr>
      <w:proofErr w:type="gramStart"/>
      <w:r>
        <w:rPr>
          <w:sz w:val="24"/>
          <w:szCs w:val="24"/>
        </w:rPr>
        <w:t>existing</w:t>
      </w:r>
      <w:proofErr w:type="gramEnd"/>
      <w:r>
        <w:rPr>
          <w:sz w:val="24"/>
          <w:szCs w:val="24"/>
        </w:rPr>
        <w:t xml:space="preserve"> working system!</w:t>
      </w:r>
    </w:p>
    <w:p w:rsidR="00A75C85" w:rsidRDefault="00A75C85" w:rsidP="00256390">
      <w:pPr>
        <w:jc w:val="left"/>
        <w:rPr>
          <w:sz w:val="24"/>
          <w:szCs w:val="24"/>
        </w:rPr>
      </w:pPr>
      <w:r>
        <w:rPr>
          <w:sz w:val="24"/>
          <w:szCs w:val="24"/>
        </w:rPr>
        <w:t>In DFD diagrams we need to explain how the data flows through business</w:t>
      </w:r>
    </w:p>
    <w:p w:rsidR="00A75C85" w:rsidRDefault="00A75C85" w:rsidP="00256390">
      <w:pPr>
        <w:jc w:val="left"/>
        <w:rPr>
          <w:sz w:val="24"/>
          <w:szCs w:val="24"/>
        </w:rPr>
      </w:pPr>
      <w:proofErr w:type="gramStart"/>
      <w:r>
        <w:rPr>
          <w:sz w:val="24"/>
          <w:szCs w:val="24"/>
        </w:rPr>
        <w:t>processes</w:t>
      </w:r>
      <w:proofErr w:type="gramEnd"/>
      <w:r>
        <w:rPr>
          <w:sz w:val="24"/>
          <w:szCs w:val="24"/>
        </w:rPr>
        <w:t xml:space="preserve"> and the sequence of them.</w:t>
      </w:r>
    </w:p>
    <w:p w:rsidR="00256390" w:rsidRDefault="00256390" w:rsidP="00256390">
      <w:pPr>
        <w:jc w:val="left"/>
        <w:rPr>
          <w:sz w:val="24"/>
          <w:szCs w:val="24"/>
        </w:rPr>
      </w:pPr>
      <w:r>
        <w:rPr>
          <w:sz w:val="24"/>
          <w:szCs w:val="24"/>
        </w:rPr>
        <w:t>By default, I added two business processes in DFD diagram;</w:t>
      </w:r>
    </w:p>
    <w:p w:rsidR="00256390" w:rsidRDefault="00256390" w:rsidP="00256390">
      <w:pPr>
        <w:jc w:val="left"/>
        <w:rPr>
          <w:sz w:val="24"/>
          <w:szCs w:val="24"/>
        </w:rPr>
      </w:pPr>
      <w:r>
        <w:rPr>
          <w:sz w:val="24"/>
          <w:szCs w:val="24"/>
        </w:rPr>
        <w:t>-“Making Pizza”</w:t>
      </w:r>
    </w:p>
    <w:p w:rsidR="00256390" w:rsidRDefault="00256390" w:rsidP="00256390">
      <w:pPr>
        <w:jc w:val="left"/>
        <w:rPr>
          <w:sz w:val="24"/>
          <w:szCs w:val="24"/>
        </w:rPr>
      </w:pPr>
      <w:r>
        <w:rPr>
          <w:sz w:val="24"/>
          <w:szCs w:val="24"/>
        </w:rPr>
        <w:t>-“Delivering Pizza”</w:t>
      </w:r>
    </w:p>
    <w:p w:rsidR="00256390" w:rsidRDefault="00256390" w:rsidP="00256390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I have not mentioned “chief” and “delivery driver” in my system, because </w:t>
      </w:r>
    </w:p>
    <w:p w:rsidR="00256390" w:rsidRDefault="00256390" w:rsidP="00256390">
      <w:pPr>
        <w:jc w:val="left"/>
        <w:rPr>
          <w:sz w:val="24"/>
          <w:szCs w:val="24"/>
        </w:rPr>
      </w:pPr>
      <w:proofErr w:type="gramStart"/>
      <w:r>
        <w:rPr>
          <w:sz w:val="24"/>
          <w:szCs w:val="24"/>
        </w:rPr>
        <w:t>depends</w:t>
      </w:r>
      <w:proofErr w:type="gramEnd"/>
      <w:r>
        <w:rPr>
          <w:sz w:val="24"/>
          <w:szCs w:val="24"/>
        </w:rPr>
        <w:t xml:space="preserve"> of the existing system – these two entities sometimes are very</w:t>
      </w:r>
    </w:p>
    <w:p w:rsidR="00256390" w:rsidRDefault="00256390" w:rsidP="00256390">
      <w:pPr>
        <w:jc w:val="left"/>
        <w:rPr>
          <w:sz w:val="24"/>
          <w:szCs w:val="24"/>
        </w:rPr>
      </w:pPr>
      <w:proofErr w:type="gramStart"/>
      <w:r>
        <w:rPr>
          <w:sz w:val="24"/>
          <w:szCs w:val="24"/>
        </w:rPr>
        <w:t>complicated</w:t>
      </w:r>
      <w:proofErr w:type="gramEnd"/>
      <w:r>
        <w:rPr>
          <w:sz w:val="24"/>
          <w:szCs w:val="24"/>
        </w:rPr>
        <w:t xml:space="preserve"> and I will not be break good working scheme.</w:t>
      </w:r>
    </w:p>
    <w:p w:rsidR="00256390" w:rsidRDefault="00256390" w:rsidP="00256390">
      <w:pPr>
        <w:jc w:val="left"/>
        <w:rPr>
          <w:sz w:val="24"/>
          <w:szCs w:val="24"/>
        </w:rPr>
      </w:pPr>
      <w:proofErr w:type="gramStart"/>
      <w:r>
        <w:rPr>
          <w:sz w:val="24"/>
          <w:szCs w:val="24"/>
        </w:rPr>
        <w:t>All the</w:t>
      </w:r>
      <w:proofErr w:type="gramEnd"/>
      <w:r>
        <w:rPr>
          <w:sz w:val="24"/>
          <w:szCs w:val="24"/>
        </w:rPr>
        <w:t xml:space="preserve"> new required data store are already included in my diagram!</w:t>
      </w:r>
    </w:p>
    <w:p w:rsidR="00A75C85" w:rsidRDefault="00A75C85" w:rsidP="00256390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“Employee” exist in my scheme, because without him </w:t>
      </w:r>
      <w:r w:rsidRPr="00A75C85">
        <w:rPr>
          <w:sz w:val="24"/>
          <w:szCs w:val="24"/>
        </w:rPr>
        <w:t>the essence of the task</w:t>
      </w:r>
    </w:p>
    <w:p w:rsidR="00A75C85" w:rsidRDefault="00A75C85" w:rsidP="00256390">
      <w:pPr>
        <w:jc w:val="left"/>
        <w:rPr>
          <w:sz w:val="24"/>
          <w:szCs w:val="24"/>
        </w:rPr>
      </w:pPr>
      <w:proofErr w:type="gramStart"/>
      <w:r>
        <w:rPr>
          <w:sz w:val="24"/>
          <w:szCs w:val="24"/>
        </w:rPr>
        <w:t>will</w:t>
      </w:r>
      <w:proofErr w:type="gramEnd"/>
      <w:r>
        <w:rPr>
          <w:sz w:val="24"/>
          <w:szCs w:val="24"/>
        </w:rPr>
        <w:t xml:space="preserve"> be unclear!</w:t>
      </w:r>
    </w:p>
    <w:p w:rsidR="00A75C85" w:rsidRDefault="00A75C85" w:rsidP="00256390">
      <w:pPr>
        <w:jc w:val="left"/>
        <w:rPr>
          <w:sz w:val="24"/>
          <w:szCs w:val="24"/>
        </w:rPr>
      </w:pPr>
    </w:p>
    <w:p w:rsidR="00A75C85" w:rsidRPr="00A75C85" w:rsidRDefault="00A75C85" w:rsidP="00256390">
      <w:pPr>
        <w:jc w:val="left"/>
        <w:rPr>
          <w:b/>
          <w:sz w:val="24"/>
          <w:szCs w:val="24"/>
          <w:u w:val="single"/>
        </w:rPr>
      </w:pPr>
      <w:r w:rsidRPr="00A75C85">
        <w:rPr>
          <w:b/>
          <w:sz w:val="24"/>
          <w:szCs w:val="24"/>
          <w:u w:val="single"/>
        </w:rPr>
        <w:t>My DFD diagram:</w:t>
      </w:r>
    </w:p>
    <w:p w:rsidR="00256390" w:rsidRDefault="00256390" w:rsidP="00256390">
      <w:pPr>
        <w:jc w:val="left"/>
        <w:rPr>
          <w:sz w:val="24"/>
          <w:szCs w:val="24"/>
        </w:rPr>
      </w:pPr>
    </w:p>
    <w:p w:rsidR="00256390" w:rsidRDefault="00A75C85" w:rsidP="00256390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bg-BG" w:eastAsia="bg-BG"/>
        </w:rPr>
        <w:drawing>
          <wp:inline distT="0" distB="0" distL="0" distR="0">
            <wp:extent cx="5760720" cy="4487545"/>
            <wp:effectExtent l="19050" t="0" r="0" b="8255"/>
            <wp:docPr id="1" name="Picture 0" descr="DFD-l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FD-last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8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5C85" w:rsidRDefault="00A75C85" w:rsidP="00256390">
      <w:pPr>
        <w:jc w:val="left"/>
        <w:rPr>
          <w:rFonts w:ascii="Arial" w:hAnsi="Arial" w:cs="Arial"/>
          <w:sz w:val="24"/>
          <w:szCs w:val="24"/>
        </w:rPr>
      </w:pPr>
    </w:p>
    <w:p w:rsidR="00A75C85" w:rsidRDefault="00A75C85" w:rsidP="00256390">
      <w:pPr>
        <w:jc w:val="left"/>
        <w:rPr>
          <w:rFonts w:ascii="Arial" w:hAnsi="Arial" w:cs="Arial"/>
          <w:sz w:val="24"/>
          <w:szCs w:val="24"/>
        </w:rPr>
      </w:pPr>
    </w:p>
    <w:p w:rsidR="00A75C85" w:rsidRDefault="00A75C85" w:rsidP="00256390">
      <w:pPr>
        <w:jc w:val="left"/>
        <w:rPr>
          <w:rFonts w:ascii="Arial" w:hAnsi="Arial" w:cs="Arial"/>
          <w:sz w:val="24"/>
          <w:szCs w:val="24"/>
        </w:rPr>
      </w:pPr>
    </w:p>
    <w:p w:rsidR="005C7FC4" w:rsidRDefault="005C7FC4" w:rsidP="00256390">
      <w:pPr>
        <w:jc w:val="left"/>
        <w:rPr>
          <w:rFonts w:ascii="Arial" w:hAnsi="Arial" w:cs="Arial"/>
          <w:sz w:val="24"/>
          <w:szCs w:val="24"/>
        </w:rPr>
      </w:pPr>
    </w:p>
    <w:p w:rsidR="00A75C85" w:rsidRDefault="00A75C85" w:rsidP="00256390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Next part of the task – we have to produce ERD diagram, that means we need</w:t>
      </w:r>
    </w:p>
    <w:p w:rsidR="005E11CB" w:rsidRDefault="00A75C85" w:rsidP="00256390">
      <w:pPr>
        <w:jc w:val="left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to</w:t>
      </w:r>
      <w:proofErr w:type="gramEnd"/>
      <w:r>
        <w:rPr>
          <w:rFonts w:ascii="Arial" w:hAnsi="Arial" w:cs="Arial"/>
          <w:sz w:val="24"/>
          <w:szCs w:val="24"/>
        </w:rPr>
        <w:t xml:space="preserve"> explain </w:t>
      </w:r>
      <w:r w:rsidR="005E11CB">
        <w:rPr>
          <w:rFonts w:ascii="Arial" w:hAnsi="Arial" w:cs="Arial"/>
          <w:sz w:val="24"/>
          <w:szCs w:val="24"/>
        </w:rPr>
        <w:t>how different modules interact each other – their relationships!</w:t>
      </w:r>
    </w:p>
    <w:p w:rsidR="005C7FC4" w:rsidRDefault="005C7FC4" w:rsidP="00256390">
      <w:pPr>
        <w:jc w:val="left"/>
        <w:rPr>
          <w:rFonts w:ascii="Arial" w:hAnsi="Arial" w:cs="Arial"/>
          <w:sz w:val="24"/>
          <w:szCs w:val="24"/>
        </w:rPr>
      </w:pPr>
    </w:p>
    <w:p w:rsidR="00A75C85" w:rsidRDefault="005C7FC4" w:rsidP="00256390">
      <w:pPr>
        <w:jc w:val="left"/>
        <w:rPr>
          <w:rFonts w:ascii="Arial" w:hAnsi="Arial" w:cs="Arial"/>
          <w:b/>
          <w:sz w:val="24"/>
          <w:szCs w:val="24"/>
          <w:u w:val="single"/>
        </w:rPr>
      </w:pPr>
      <w:r w:rsidRPr="005C7FC4">
        <w:rPr>
          <w:rFonts w:ascii="Arial" w:hAnsi="Arial" w:cs="Arial"/>
          <w:b/>
          <w:sz w:val="24"/>
          <w:szCs w:val="24"/>
          <w:u w:val="single"/>
        </w:rPr>
        <w:t>I have produced ERD crowfoot diagram:</w:t>
      </w:r>
      <w:r w:rsidR="00A75C85" w:rsidRPr="005C7FC4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6A2DF5" w:rsidRDefault="006A2DF5" w:rsidP="00256390">
      <w:pPr>
        <w:jc w:val="left"/>
        <w:rPr>
          <w:rFonts w:ascii="Arial" w:hAnsi="Arial" w:cs="Arial"/>
          <w:b/>
          <w:sz w:val="24"/>
          <w:szCs w:val="24"/>
          <w:u w:val="single"/>
        </w:rPr>
      </w:pPr>
    </w:p>
    <w:p w:rsidR="006A2DF5" w:rsidRPr="00581B2D" w:rsidRDefault="006A2DF5" w:rsidP="00256390">
      <w:pPr>
        <w:jc w:val="left"/>
        <w:rPr>
          <w:rFonts w:ascii="Arial" w:hAnsi="Arial" w:cs="Arial"/>
          <w:sz w:val="24"/>
          <w:szCs w:val="24"/>
        </w:rPr>
      </w:pPr>
    </w:p>
    <w:p w:rsidR="00EE3ACD" w:rsidRDefault="00EE3ACD" w:rsidP="00256390">
      <w:pPr>
        <w:jc w:val="left"/>
        <w:rPr>
          <w:rFonts w:ascii="Arial" w:hAnsi="Arial" w:cs="Arial"/>
          <w:b/>
          <w:sz w:val="24"/>
          <w:szCs w:val="24"/>
          <w:u w:val="single"/>
        </w:rPr>
      </w:pPr>
    </w:p>
    <w:p w:rsidR="00EE3ACD" w:rsidRDefault="00EE3ACD" w:rsidP="00256390">
      <w:pPr>
        <w:jc w:val="left"/>
        <w:rPr>
          <w:rFonts w:ascii="Arial" w:hAnsi="Arial" w:cs="Arial"/>
          <w:b/>
          <w:sz w:val="24"/>
          <w:szCs w:val="24"/>
          <w:u w:val="single"/>
        </w:rPr>
      </w:pPr>
    </w:p>
    <w:p w:rsidR="005C7FC4" w:rsidRDefault="005C7FC4" w:rsidP="00256390">
      <w:pPr>
        <w:jc w:val="left"/>
        <w:rPr>
          <w:rFonts w:ascii="Arial" w:hAnsi="Arial" w:cs="Arial"/>
          <w:b/>
          <w:sz w:val="24"/>
          <w:szCs w:val="24"/>
          <w:u w:val="single"/>
        </w:rPr>
      </w:pPr>
    </w:p>
    <w:p w:rsidR="005C7FC4" w:rsidRDefault="005C7FC4" w:rsidP="00256390">
      <w:pPr>
        <w:jc w:val="left"/>
        <w:rPr>
          <w:rFonts w:ascii="Arial" w:hAnsi="Arial" w:cs="Arial"/>
          <w:b/>
          <w:sz w:val="24"/>
          <w:szCs w:val="24"/>
          <w:u w:val="single"/>
        </w:rPr>
      </w:pPr>
    </w:p>
    <w:p w:rsidR="005C7FC4" w:rsidRDefault="005C7FC4" w:rsidP="00256390">
      <w:pPr>
        <w:jc w:val="left"/>
        <w:rPr>
          <w:rFonts w:ascii="Arial" w:hAnsi="Arial" w:cs="Arial"/>
          <w:b/>
          <w:sz w:val="24"/>
          <w:szCs w:val="24"/>
          <w:u w:val="single"/>
        </w:rPr>
      </w:pPr>
    </w:p>
    <w:p w:rsidR="005C7FC4" w:rsidRDefault="006A2DF5" w:rsidP="00256390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bg-BG" w:eastAsia="bg-BG"/>
        </w:rPr>
        <w:drawing>
          <wp:inline distT="0" distB="0" distL="0" distR="0">
            <wp:extent cx="5760720" cy="4655820"/>
            <wp:effectExtent l="19050" t="0" r="0" b="0"/>
            <wp:docPr id="4" name="Picture 3" descr="ERDl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RDlast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55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7FC4" w:rsidRDefault="005C7FC4" w:rsidP="00256390">
      <w:pPr>
        <w:jc w:val="left"/>
        <w:rPr>
          <w:rFonts w:ascii="Arial" w:hAnsi="Arial" w:cs="Arial"/>
          <w:sz w:val="24"/>
          <w:szCs w:val="24"/>
        </w:rPr>
      </w:pPr>
    </w:p>
    <w:p w:rsidR="005C7FC4" w:rsidRDefault="005C7FC4" w:rsidP="00256390">
      <w:pPr>
        <w:jc w:val="left"/>
        <w:rPr>
          <w:rFonts w:ascii="Arial" w:hAnsi="Arial" w:cs="Arial"/>
          <w:sz w:val="24"/>
          <w:szCs w:val="24"/>
        </w:rPr>
      </w:pPr>
    </w:p>
    <w:p w:rsidR="00EE3ACD" w:rsidRDefault="00EE3ACD" w:rsidP="00256390">
      <w:pPr>
        <w:jc w:val="left"/>
        <w:rPr>
          <w:rFonts w:ascii="Arial" w:hAnsi="Arial" w:cs="Arial"/>
          <w:sz w:val="24"/>
          <w:szCs w:val="24"/>
        </w:rPr>
      </w:pPr>
    </w:p>
    <w:p w:rsidR="00EE3ACD" w:rsidRDefault="00EE3ACD" w:rsidP="00256390">
      <w:pPr>
        <w:jc w:val="left"/>
        <w:rPr>
          <w:rFonts w:ascii="Arial" w:hAnsi="Arial" w:cs="Arial"/>
          <w:sz w:val="24"/>
          <w:szCs w:val="24"/>
        </w:rPr>
      </w:pPr>
    </w:p>
    <w:p w:rsidR="00EE3ACD" w:rsidRDefault="00EE3ACD" w:rsidP="00256390">
      <w:pPr>
        <w:jc w:val="left"/>
        <w:rPr>
          <w:rFonts w:ascii="Arial" w:hAnsi="Arial" w:cs="Arial"/>
          <w:sz w:val="24"/>
          <w:szCs w:val="24"/>
        </w:rPr>
      </w:pPr>
    </w:p>
    <w:p w:rsidR="00EE3ACD" w:rsidRDefault="00EE3ACD" w:rsidP="00256390">
      <w:pPr>
        <w:jc w:val="left"/>
        <w:rPr>
          <w:rFonts w:ascii="Arial" w:hAnsi="Arial" w:cs="Arial"/>
          <w:sz w:val="24"/>
          <w:szCs w:val="24"/>
        </w:rPr>
      </w:pPr>
    </w:p>
    <w:p w:rsidR="00EE3ACD" w:rsidRDefault="00EE3ACD" w:rsidP="00256390">
      <w:pPr>
        <w:jc w:val="left"/>
        <w:rPr>
          <w:rFonts w:ascii="Arial" w:hAnsi="Arial" w:cs="Arial"/>
          <w:sz w:val="24"/>
          <w:szCs w:val="24"/>
        </w:rPr>
      </w:pPr>
    </w:p>
    <w:p w:rsidR="00EE3ACD" w:rsidRDefault="00EE3ACD" w:rsidP="00256390">
      <w:pPr>
        <w:jc w:val="left"/>
        <w:rPr>
          <w:rFonts w:ascii="Arial" w:hAnsi="Arial" w:cs="Arial"/>
          <w:sz w:val="24"/>
          <w:szCs w:val="24"/>
        </w:rPr>
      </w:pPr>
    </w:p>
    <w:p w:rsidR="005C7FC4" w:rsidRDefault="005C7FC4" w:rsidP="00256390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last diagram we have asked is to demonstrate USE CASE model.</w:t>
      </w:r>
    </w:p>
    <w:p w:rsidR="005C7FC4" w:rsidRDefault="005C7FC4" w:rsidP="00256390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need to explain all the connections between actors.</w:t>
      </w:r>
    </w:p>
    <w:p w:rsidR="00EE3ACD" w:rsidRDefault="00EE3ACD" w:rsidP="00256390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this type I have included the new and very important </w:t>
      </w:r>
      <w:proofErr w:type="spellStart"/>
      <w:r>
        <w:rPr>
          <w:rFonts w:ascii="Arial" w:hAnsi="Arial" w:cs="Arial"/>
          <w:sz w:val="24"/>
          <w:szCs w:val="24"/>
        </w:rPr>
        <w:t>actor</w:t>
      </w:r>
      <w:proofErr w:type="spellEnd"/>
      <w:r>
        <w:rPr>
          <w:rFonts w:ascii="Arial" w:hAnsi="Arial" w:cs="Arial"/>
          <w:sz w:val="24"/>
          <w:szCs w:val="24"/>
        </w:rPr>
        <w:t xml:space="preserve"> in Pizza </w:t>
      </w:r>
    </w:p>
    <w:p w:rsidR="00EE3ACD" w:rsidRDefault="00EE3ACD" w:rsidP="00256390">
      <w:pPr>
        <w:jc w:val="left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shop</w:t>
      </w:r>
      <w:proofErr w:type="gramEnd"/>
      <w:r>
        <w:rPr>
          <w:rFonts w:ascii="Arial" w:hAnsi="Arial" w:cs="Arial"/>
          <w:sz w:val="24"/>
          <w:szCs w:val="24"/>
        </w:rPr>
        <w:t xml:space="preserve"> – the new branches.</w:t>
      </w:r>
    </w:p>
    <w:p w:rsidR="00EE3ACD" w:rsidRDefault="00EE3ACD" w:rsidP="00256390">
      <w:pPr>
        <w:jc w:val="left"/>
        <w:rPr>
          <w:rFonts w:ascii="Arial" w:hAnsi="Arial" w:cs="Arial"/>
          <w:sz w:val="24"/>
          <w:szCs w:val="24"/>
        </w:rPr>
      </w:pPr>
    </w:p>
    <w:p w:rsidR="00EE3ACD" w:rsidRDefault="00EE3ACD" w:rsidP="00256390">
      <w:pPr>
        <w:jc w:val="left"/>
        <w:rPr>
          <w:rFonts w:ascii="Arial" w:hAnsi="Arial" w:cs="Arial"/>
          <w:b/>
          <w:sz w:val="24"/>
          <w:szCs w:val="24"/>
          <w:u w:val="single"/>
        </w:rPr>
      </w:pPr>
    </w:p>
    <w:p w:rsidR="00EE3ACD" w:rsidRDefault="00EE3ACD" w:rsidP="00256390">
      <w:pPr>
        <w:jc w:val="left"/>
        <w:rPr>
          <w:rFonts w:ascii="Arial" w:hAnsi="Arial" w:cs="Arial"/>
          <w:b/>
          <w:sz w:val="24"/>
          <w:szCs w:val="24"/>
          <w:u w:val="single"/>
        </w:rPr>
      </w:pPr>
    </w:p>
    <w:p w:rsidR="00EE3ACD" w:rsidRDefault="00EE3ACD" w:rsidP="00256390">
      <w:pPr>
        <w:jc w:val="left"/>
        <w:rPr>
          <w:rFonts w:ascii="Arial" w:hAnsi="Arial" w:cs="Arial"/>
          <w:b/>
          <w:sz w:val="24"/>
          <w:szCs w:val="24"/>
          <w:u w:val="single"/>
        </w:rPr>
      </w:pPr>
    </w:p>
    <w:p w:rsidR="00EE3ACD" w:rsidRDefault="00EE3ACD" w:rsidP="00256390">
      <w:pPr>
        <w:jc w:val="left"/>
        <w:rPr>
          <w:rFonts w:ascii="Arial" w:hAnsi="Arial" w:cs="Arial"/>
          <w:b/>
          <w:sz w:val="24"/>
          <w:szCs w:val="24"/>
          <w:u w:val="single"/>
        </w:rPr>
      </w:pPr>
      <w:r w:rsidRPr="00EE3ACD">
        <w:rPr>
          <w:rFonts w:ascii="Arial" w:hAnsi="Arial" w:cs="Arial"/>
          <w:b/>
          <w:sz w:val="24"/>
          <w:szCs w:val="24"/>
          <w:u w:val="single"/>
        </w:rPr>
        <w:t>My USE Case Diagram:</w:t>
      </w:r>
    </w:p>
    <w:p w:rsidR="00EE3ACD" w:rsidRDefault="00EE3ACD" w:rsidP="00256390">
      <w:pPr>
        <w:jc w:val="left"/>
        <w:rPr>
          <w:rFonts w:ascii="Arial" w:hAnsi="Arial" w:cs="Arial"/>
          <w:b/>
          <w:sz w:val="24"/>
          <w:szCs w:val="24"/>
          <w:u w:val="single"/>
        </w:rPr>
      </w:pPr>
    </w:p>
    <w:p w:rsidR="00EE3ACD" w:rsidRDefault="00EE3ACD" w:rsidP="00256390">
      <w:pPr>
        <w:jc w:val="left"/>
        <w:rPr>
          <w:rFonts w:ascii="Arial" w:hAnsi="Arial" w:cs="Arial"/>
          <w:b/>
          <w:sz w:val="24"/>
          <w:szCs w:val="24"/>
          <w:u w:val="single"/>
        </w:rPr>
      </w:pPr>
    </w:p>
    <w:p w:rsidR="00EE3ACD" w:rsidRDefault="00EE3ACD" w:rsidP="00256390">
      <w:pPr>
        <w:jc w:val="left"/>
        <w:rPr>
          <w:rFonts w:ascii="Arial" w:hAnsi="Arial" w:cs="Arial"/>
          <w:b/>
          <w:sz w:val="24"/>
          <w:szCs w:val="24"/>
          <w:u w:val="single"/>
        </w:rPr>
      </w:pPr>
    </w:p>
    <w:p w:rsidR="00EE3ACD" w:rsidRDefault="00EE3ACD" w:rsidP="00256390">
      <w:pPr>
        <w:jc w:val="left"/>
        <w:rPr>
          <w:rFonts w:ascii="Arial" w:hAnsi="Arial" w:cs="Arial"/>
          <w:b/>
          <w:sz w:val="24"/>
          <w:szCs w:val="24"/>
          <w:u w:val="single"/>
        </w:rPr>
      </w:pPr>
    </w:p>
    <w:p w:rsidR="00EE3ACD" w:rsidRDefault="00EE3ACD" w:rsidP="00256390">
      <w:pPr>
        <w:jc w:val="left"/>
        <w:rPr>
          <w:rFonts w:ascii="Arial" w:hAnsi="Arial" w:cs="Arial"/>
          <w:b/>
          <w:sz w:val="24"/>
          <w:szCs w:val="24"/>
          <w:u w:val="single"/>
        </w:rPr>
      </w:pPr>
    </w:p>
    <w:p w:rsidR="00EE3ACD" w:rsidRDefault="00EE3ACD" w:rsidP="00256390">
      <w:pPr>
        <w:jc w:val="left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noProof/>
          <w:sz w:val="24"/>
          <w:szCs w:val="24"/>
          <w:u w:val="single"/>
          <w:lang w:val="bg-BG" w:eastAsia="bg-BG"/>
        </w:rPr>
        <w:drawing>
          <wp:inline distT="0" distB="0" distL="0" distR="0">
            <wp:extent cx="5760720" cy="4584065"/>
            <wp:effectExtent l="19050" t="0" r="0" b="6985"/>
            <wp:docPr id="3" name="Picture 2" descr="USE-CA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SE-CASE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8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B2D" w:rsidRDefault="00581B2D" w:rsidP="00256390">
      <w:pPr>
        <w:jc w:val="left"/>
        <w:rPr>
          <w:rFonts w:ascii="Arial" w:hAnsi="Arial" w:cs="Arial"/>
          <w:b/>
          <w:sz w:val="24"/>
          <w:szCs w:val="24"/>
          <w:u w:val="single"/>
        </w:rPr>
      </w:pPr>
    </w:p>
    <w:p w:rsidR="00581B2D" w:rsidRDefault="00581B2D" w:rsidP="00256390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Every system is subject to different changes – because we always have to know</w:t>
      </w:r>
    </w:p>
    <w:p w:rsidR="00581B2D" w:rsidRPr="00581B2D" w:rsidRDefault="00581B2D" w:rsidP="00256390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the client needs exactly!</w:t>
      </w:r>
    </w:p>
    <w:sectPr w:rsidR="00581B2D" w:rsidRPr="00581B2D" w:rsidSect="004940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oto Sans">
    <w:altName w:val="Segoe UI"/>
    <w:charset w:val="00"/>
    <w:family w:val="swiss"/>
    <w:pitch w:val="variable"/>
    <w:sig w:usb0="00000001" w:usb1="400078FF" w:usb2="0000002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665E7"/>
    <w:multiLevelType w:val="hybridMultilevel"/>
    <w:tmpl w:val="3558B7A4"/>
    <w:lvl w:ilvl="0" w:tplc="A630FF0C">
      <w:start w:val="1"/>
      <w:numFmt w:val="bullet"/>
      <w:pStyle w:val="list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256390"/>
    <w:rsid w:val="001917D0"/>
    <w:rsid w:val="00256390"/>
    <w:rsid w:val="00494046"/>
    <w:rsid w:val="00581B2D"/>
    <w:rsid w:val="005C7FC4"/>
    <w:rsid w:val="005E11CB"/>
    <w:rsid w:val="00671B62"/>
    <w:rsid w:val="006A2DF5"/>
    <w:rsid w:val="00A75C85"/>
    <w:rsid w:val="00B7369C"/>
    <w:rsid w:val="00CA60F2"/>
    <w:rsid w:val="00EE3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personal details"/>
    <w:qFormat/>
    <w:rsid w:val="00B7369C"/>
    <w:pPr>
      <w:spacing w:after="0" w:line="240" w:lineRule="auto"/>
      <w:jc w:val="center"/>
    </w:pPr>
    <w:rPr>
      <w:rFonts w:ascii="Noto Sans" w:hAnsi="Noto Sans"/>
      <w:color w:val="222E39"/>
    </w:rPr>
  </w:style>
  <w:style w:type="paragraph" w:styleId="Heading1">
    <w:name w:val="heading 1"/>
    <w:aliases w:val="&lt;h&gt; list"/>
    <w:basedOn w:val="Normal"/>
    <w:next w:val="Normal"/>
    <w:link w:val="Heading1Char"/>
    <w:uiPriority w:val="9"/>
    <w:qFormat/>
    <w:rsid w:val="00B7369C"/>
    <w:pPr>
      <w:keepNext/>
      <w:keepLines/>
      <w:spacing w:before="120" w:after="120"/>
      <w:jc w:val="left"/>
      <w:outlineLvl w:val="0"/>
    </w:pPr>
    <w:rPr>
      <w:rFonts w:eastAsiaTheme="majorEastAsia" w:cstheme="majorBidi"/>
      <w:sz w:val="20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B736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B736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&lt;h&gt; list Char"/>
    <w:basedOn w:val="DefaultParagraphFont"/>
    <w:link w:val="Heading1"/>
    <w:uiPriority w:val="9"/>
    <w:rsid w:val="00B7369C"/>
    <w:rPr>
      <w:rFonts w:ascii="Noto Sans" w:eastAsiaTheme="majorEastAsia" w:hAnsi="Noto Sans" w:cstheme="majorBidi"/>
      <w:color w:val="222E39"/>
      <w:sz w:val="20"/>
      <w:szCs w:val="32"/>
    </w:rPr>
  </w:style>
  <w:style w:type="paragraph" w:styleId="NoSpacing">
    <w:name w:val="No Spacing"/>
    <w:aliases w:val="paragraph"/>
    <w:link w:val="NoSpacingChar"/>
    <w:uiPriority w:val="1"/>
    <w:qFormat/>
    <w:rsid w:val="00B7369C"/>
    <w:pPr>
      <w:spacing w:after="0" w:line="240" w:lineRule="auto"/>
      <w:ind w:left="340"/>
    </w:pPr>
    <w:rPr>
      <w:rFonts w:ascii="Noto Sans" w:hAnsi="Noto Sans"/>
      <w:color w:val="222E39"/>
      <w:sz w:val="20"/>
    </w:rPr>
  </w:style>
  <w:style w:type="character" w:customStyle="1" w:styleId="NoSpacingChar">
    <w:name w:val="No Spacing Char"/>
    <w:aliases w:val="paragraph Char"/>
    <w:basedOn w:val="DefaultParagraphFont"/>
    <w:link w:val="NoSpacing"/>
    <w:uiPriority w:val="1"/>
    <w:rsid w:val="00B7369C"/>
    <w:rPr>
      <w:rFonts w:ascii="Noto Sans" w:hAnsi="Noto Sans"/>
      <w:color w:val="222E39"/>
      <w:sz w:val="20"/>
    </w:rPr>
  </w:style>
  <w:style w:type="paragraph" w:customStyle="1" w:styleId="hmain">
    <w:name w:val="&lt;h&gt; main"/>
    <w:link w:val="hmainChar"/>
    <w:qFormat/>
    <w:rsid w:val="00B7369C"/>
    <w:pPr>
      <w:spacing w:line="360" w:lineRule="auto"/>
      <w:jc w:val="center"/>
    </w:pPr>
    <w:rPr>
      <w:rFonts w:ascii="Noto Sans" w:eastAsiaTheme="majorEastAsia" w:hAnsi="Noto Sans" w:cstheme="majorBidi"/>
      <w:color w:val="3374AB"/>
      <w:sz w:val="32"/>
      <w:szCs w:val="32"/>
      <w:lang w:eastAsia="en-GB"/>
    </w:rPr>
  </w:style>
  <w:style w:type="character" w:customStyle="1" w:styleId="hmainChar">
    <w:name w:val="&lt;h&gt; main Char"/>
    <w:basedOn w:val="DefaultParagraphFont"/>
    <w:link w:val="hmain"/>
    <w:rsid w:val="00B7369C"/>
    <w:rPr>
      <w:rFonts w:ascii="Noto Sans" w:eastAsiaTheme="majorEastAsia" w:hAnsi="Noto Sans" w:cstheme="majorBidi"/>
      <w:color w:val="3374AB"/>
      <w:sz w:val="32"/>
      <w:szCs w:val="32"/>
      <w:lang w:eastAsia="en-GB"/>
    </w:rPr>
  </w:style>
  <w:style w:type="paragraph" w:customStyle="1" w:styleId="liste">
    <w:name w:val="liste"/>
    <w:basedOn w:val="NoSpacing"/>
    <w:link w:val="listeChar"/>
    <w:qFormat/>
    <w:rsid w:val="00B7369C"/>
    <w:pPr>
      <w:numPr>
        <w:numId w:val="1"/>
      </w:numPr>
    </w:pPr>
  </w:style>
  <w:style w:type="character" w:customStyle="1" w:styleId="listeChar">
    <w:name w:val="liste Char"/>
    <w:basedOn w:val="NoSpacingChar"/>
    <w:link w:val="liste"/>
    <w:rsid w:val="00B7369C"/>
  </w:style>
  <w:style w:type="paragraph" w:customStyle="1" w:styleId="titleparagraph">
    <w:name w:val="title paragraph"/>
    <w:basedOn w:val="Heading2"/>
    <w:next w:val="Normal"/>
    <w:link w:val="titleparagraphChar"/>
    <w:qFormat/>
    <w:rsid w:val="00B7369C"/>
    <w:pPr>
      <w:jc w:val="left"/>
    </w:pPr>
    <w:rPr>
      <w:rFonts w:ascii="Noto Sans" w:hAnsi="Noto Sans"/>
      <w:bCs w:val="0"/>
      <w:iCs/>
      <w:color w:val="3374AB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369C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customStyle="1" w:styleId="titleparagraphChar">
    <w:name w:val="title paragraph Char"/>
    <w:basedOn w:val="DefaultParagraphFont"/>
    <w:link w:val="titleparagraph"/>
    <w:rsid w:val="00B7369C"/>
    <w:rPr>
      <w:rFonts w:ascii="Noto Sans" w:eastAsiaTheme="majorEastAsia" w:hAnsi="Noto Sans" w:cstheme="majorBidi"/>
      <w:b/>
      <w:iCs/>
      <w:color w:val="3374AB"/>
      <w:sz w:val="26"/>
      <w:szCs w:val="32"/>
      <w:lang w:eastAsia="en-GB"/>
    </w:rPr>
  </w:style>
  <w:style w:type="paragraph" w:customStyle="1" w:styleId="schoolname1">
    <w:name w:val="school name 1"/>
    <w:link w:val="schoolname1Char"/>
    <w:qFormat/>
    <w:rsid w:val="00B7369C"/>
    <w:pPr>
      <w:spacing w:after="0"/>
    </w:pPr>
    <w:rPr>
      <w:rFonts w:asciiTheme="majorHAnsi" w:eastAsiaTheme="majorEastAsia" w:hAnsiTheme="majorHAnsi" w:cstheme="majorBidi"/>
      <w:b/>
      <w:color w:val="222E39"/>
      <w:sz w:val="24"/>
      <w:szCs w:val="26"/>
    </w:rPr>
  </w:style>
  <w:style w:type="character" w:customStyle="1" w:styleId="schoolname1Char">
    <w:name w:val="school name 1 Char"/>
    <w:basedOn w:val="DefaultParagraphFont"/>
    <w:link w:val="schoolname1"/>
    <w:rsid w:val="00B7369C"/>
    <w:rPr>
      <w:rFonts w:asciiTheme="majorHAnsi" w:eastAsiaTheme="majorEastAsia" w:hAnsiTheme="majorHAnsi" w:cstheme="majorBidi"/>
      <w:b/>
      <w:color w:val="222E39"/>
      <w:sz w:val="24"/>
      <w:szCs w:val="26"/>
    </w:rPr>
  </w:style>
  <w:style w:type="paragraph" w:customStyle="1" w:styleId="date1">
    <w:name w:val="date1"/>
    <w:link w:val="date1Char"/>
    <w:qFormat/>
    <w:rsid w:val="00B7369C"/>
    <w:pPr>
      <w:spacing w:after="0"/>
    </w:pPr>
    <w:rPr>
      <w:rFonts w:ascii="Noto Sans" w:eastAsiaTheme="majorEastAsia" w:hAnsi="Noto Sans" w:cstheme="majorBidi"/>
      <w:i/>
      <w:color w:val="47A5F4"/>
      <w:sz w:val="20"/>
      <w:szCs w:val="24"/>
    </w:rPr>
  </w:style>
  <w:style w:type="character" w:customStyle="1" w:styleId="date1Char">
    <w:name w:val="date1 Char"/>
    <w:basedOn w:val="DefaultParagraphFont"/>
    <w:link w:val="date1"/>
    <w:rsid w:val="00B7369C"/>
    <w:rPr>
      <w:rFonts w:ascii="Noto Sans" w:eastAsiaTheme="majorEastAsia" w:hAnsi="Noto Sans" w:cstheme="majorBidi"/>
      <w:i/>
      <w:color w:val="47A5F4"/>
      <w:sz w:val="20"/>
      <w:szCs w:val="24"/>
    </w:rPr>
  </w:style>
  <w:style w:type="paragraph" w:customStyle="1" w:styleId="headerlist">
    <w:name w:val="header list"/>
    <w:link w:val="headerlistChar"/>
    <w:qFormat/>
    <w:rsid w:val="00B7369C"/>
    <w:pPr>
      <w:spacing w:after="0"/>
    </w:pPr>
    <w:rPr>
      <w:rFonts w:ascii="Noto Sans" w:eastAsiaTheme="majorEastAsia" w:hAnsi="Noto Sans" w:cstheme="majorBidi"/>
      <w:color w:val="222E39"/>
      <w:sz w:val="20"/>
      <w:szCs w:val="32"/>
    </w:rPr>
  </w:style>
  <w:style w:type="character" w:customStyle="1" w:styleId="headerlistChar">
    <w:name w:val="header list Char"/>
    <w:basedOn w:val="Heading1Char"/>
    <w:link w:val="headerlist"/>
    <w:rsid w:val="00B7369C"/>
  </w:style>
  <w:style w:type="paragraph" w:customStyle="1" w:styleId="note">
    <w:name w:val="note"/>
    <w:basedOn w:val="NoSpacing"/>
    <w:link w:val="noteChar"/>
    <w:qFormat/>
    <w:rsid w:val="00B7369C"/>
    <w:rPr>
      <w:i/>
      <w:color w:val="A6A6A6" w:themeColor="background1" w:themeShade="A6"/>
    </w:rPr>
  </w:style>
  <w:style w:type="character" w:customStyle="1" w:styleId="noteChar">
    <w:name w:val="note Char"/>
    <w:basedOn w:val="NoSpacingChar"/>
    <w:link w:val="note"/>
    <w:rsid w:val="00B7369C"/>
    <w:rPr>
      <w:i/>
      <w:color w:val="A6A6A6" w:themeColor="background1" w:themeShade="A6"/>
    </w:rPr>
  </w:style>
  <w:style w:type="paragraph" w:customStyle="1" w:styleId="mainparagraphtitle">
    <w:name w:val="main paragraph title"/>
    <w:basedOn w:val="Heading3"/>
    <w:link w:val="mainparagraphtitleChar"/>
    <w:qFormat/>
    <w:rsid w:val="00B7369C"/>
    <w:pPr>
      <w:spacing w:before="160" w:after="160"/>
      <w:jc w:val="left"/>
    </w:pPr>
    <w:rPr>
      <w:rFonts w:ascii="Noto Sans" w:hAnsi="Noto Sans"/>
      <w:b w:val="0"/>
      <w:bCs w:val="0"/>
      <w:iCs/>
      <w:color w:val="FF5B00"/>
      <w:sz w:val="20"/>
      <w:szCs w:val="32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369C"/>
    <w:rPr>
      <w:rFonts w:asciiTheme="majorHAnsi" w:eastAsiaTheme="majorEastAsia" w:hAnsiTheme="majorHAnsi" w:cstheme="majorBidi"/>
      <w:b/>
      <w:bCs/>
      <w:color w:val="DDDDDD" w:themeColor="accent1"/>
    </w:rPr>
  </w:style>
  <w:style w:type="character" w:customStyle="1" w:styleId="mainparagraphtitleChar">
    <w:name w:val="main paragraph title Char"/>
    <w:basedOn w:val="DefaultParagraphFont"/>
    <w:link w:val="mainparagraphtitle"/>
    <w:rsid w:val="00B7369C"/>
    <w:rPr>
      <w:rFonts w:ascii="Noto Sans" w:eastAsiaTheme="majorEastAsia" w:hAnsi="Noto Sans" w:cstheme="majorBidi"/>
      <w:iCs/>
      <w:color w:val="FF5B00"/>
      <w:sz w:val="20"/>
      <w:szCs w:val="32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5C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5C85"/>
    <w:rPr>
      <w:rFonts w:ascii="Tahoma" w:hAnsi="Tahoma" w:cs="Tahoma"/>
      <w:color w:val="222E39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2020-05-07T14:21:00Z</dcterms:created>
  <dcterms:modified xsi:type="dcterms:W3CDTF">2020-05-07T15:23:00Z</dcterms:modified>
</cp:coreProperties>
</file>