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816A9" w14:textId="3B574B74" w:rsidR="00262F2C" w:rsidRDefault="00262F2C"/>
    <w:p w14:paraId="0272DCF5" w14:textId="77777777" w:rsidR="004B39D7" w:rsidRDefault="004B39D7">
      <w:r w:rsidRPr="00F35EE7">
        <w:rPr>
          <w:rFonts w:ascii="Arial" w:hAnsi="Arial" w:cs="Arial"/>
          <w:noProof/>
          <w:sz w:val="24"/>
          <w:szCs w:val="24"/>
        </w:rPr>
        <w:drawing>
          <wp:inline distT="0" distB="0" distL="0" distR="0" wp14:anchorId="12D71EC3" wp14:editId="4803FA07">
            <wp:extent cx="1738313" cy="695325"/>
            <wp:effectExtent l="19050" t="0" r="14605" b="219075"/>
            <wp:docPr id="6" name="Picture 5" descr="Text&#10;&#10;Description automatically generated with medium confidence">
              <a:extLst xmlns:a="http://schemas.openxmlformats.org/drawingml/2006/main">
                <a:ext uri="{FF2B5EF4-FFF2-40B4-BE49-F238E27FC236}">
                  <a16:creationId xmlns:a16="http://schemas.microsoft.com/office/drawing/2014/main" id="{A196A38A-5DD1-4915-9013-003CF33EA7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Text&#10;&#10;Description automatically generated with medium confidence">
                      <a:extLst>
                        <a:ext uri="{FF2B5EF4-FFF2-40B4-BE49-F238E27FC236}">
                          <a16:creationId xmlns:a16="http://schemas.microsoft.com/office/drawing/2014/main" id="{A196A38A-5DD1-4915-9013-003CF33EA724}"/>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739648" cy="69585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2B5301ED" w14:textId="77777777" w:rsidR="004B39D7" w:rsidRDefault="004B39D7"/>
    <w:p w14:paraId="2F76F891" w14:textId="77777777" w:rsidR="004B39D7" w:rsidRDefault="004B39D7"/>
    <w:p w14:paraId="1EF661E2" w14:textId="26DFA5E4" w:rsidR="00262F2C" w:rsidRDefault="004B39D7">
      <w:r w:rsidRPr="00F35EE7">
        <w:rPr>
          <w:rFonts w:ascii="Arial" w:hAnsi="Arial" w:cs="Arial"/>
          <w:noProof/>
          <w:sz w:val="24"/>
          <w:szCs w:val="24"/>
        </w:rPr>
        <mc:AlternateContent>
          <mc:Choice Requires="wps">
            <w:drawing>
              <wp:anchor distT="0" distB="0" distL="114300" distR="114300" simplePos="0" relativeHeight="251659264" behindDoc="0" locked="0" layoutInCell="1" allowOverlap="1" wp14:anchorId="6CEBE3D5" wp14:editId="27681BE7">
                <wp:simplePos x="0" y="0"/>
                <wp:positionH relativeFrom="margin">
                  <wp:posOffset>885825</wp:posOffset>
                </wp:positionH>
                <wp:positionV relativeFrom="paragraph">
                  <wp:posOffset>28575</wp:posOffset>
                </wp:positionV>
                <wp:extent cx="4371975" cy="4114800"/>
                <wp:effectExtent l="0" t="0" r="0" b="0"/>
                <wp:wrapNone/>
                <wp:docPr id="5" name="Rectangle 3">
                  <a:extLst xmlns:a="http://schemas.openxmlformats.org/drawingml/2006/main">
                    <a:ext uri="{FF2B5EF4-FFF2-40B4-BE49-F238E27FC236}">
                      <a16:creationId xmlns:a16="http://schemas.microsoft.com/office/drawing/2014/main" id="{C0B11256-AF52-474D-91B2-070190FBF2A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71975" cy="41148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3668CE2A" w14:textId="775FD10F" w:rsidR="004B39D7" w:rsidRDefault="004B39D7" w:rsidP="004B39D7">
                            <w:pPr>
                              <w:spacing w:before="120" w:after="120"/>
                              <w:jc w:val="center"/>
                              <w:rPr>
                                <w:rFonts w:ascii="Times New Roman" w:hAnsi="Times New Roman" w:cs="Times New Roman"/>
                                <w:b/>
                                <w:sz w:val="36"/>
                                <w:szCs w:val="36"/>
                              </w:rPr>
                            </w:pPr>
                            <w:r w:rsidRPr="004B39D7">
                              <w:rPr>
                                <w:rFonts w:ascii="Times New Roman" w:hAnsi="Times New Roman" w:cs="Times New Roman"/>
                                <w:b/>
                                <w:sz w:val="36"/>
                                <w:szCs w:val="36"/>
                              </w:rPr>
                              <w:t>Software Development- Assessment 1</w:t>
                            </w:r>
                          </w:p>
                          <w:p w14:paraId="31E4271C" w14:textId="427295A7" w:rsidR="004B39D7" w:rsidRPr="004B39D7" w:rsidRDefault="004B39D7" w:rsidP="004B39D7">
                            <w:pPr>
                              <w:spacing w:before="120" w:after="120"/>
                              <w:jc w:val="center"/>
                              <w:rPr>
                                <w:rFonts w:ascii="Times New Roman" w:hAnsi="Times New Roman" w:cs="Times New Roman"/>
                                <w:b/>
                                <w:sz w:val="36"/>
                                <w:szCs w:val="36"/>
                              </w:rPr>
                            </w:pPr>
                            <w:r>
                              <w:rPr>
                                <w:rFonts w:ascii="Times New Roman" w:hAnsi="Times New Roman" w:cs="Times New Roman"/>
                                <w:b/>
                                <w:sz w:val="36"/>
                                <w:szCs w:val="36"/>
                              </w:rPr>
                              <w:t>Software Development</w:t>
                            </w:r>
                          </w:p>
                          <w:p w14:paraId="6B20DAB5" w14:textId="18B89FC6" w:rsidR="004B39D7" w:rsidRPr="00A7441B" w:rsidRDefault="004B39D7" w:rsidP="004B39D7">
                            <w:pPr>
                              <w:tabs>
                                <w:tab w:val="left" w:pos="510"/>
                                <w:tab w:val="center" w:pos="6980"/>
                              </w:tabs>
                              <w:kinsoku w:val="0"/>
                              <w:overflowPunct w:val="0"/>
                              <w:jc w:val="center"/>
                              <w:textAlignment w:val="baseline"/>
                              <w:rPr>
                                <w:rFonts w:ascii="Times New Roman" w:eastAsia="Times New Roman" w:hAnsi="Times New Roman" w:cs="Times New Roman"/>
                                <w:b/>
                                <w:bCs/>
                                <w:color w:val="000000" w:themeColor="text1"/>
                                <w:kern w:val="24"/>
                                <w:sz w:val="32"/>
                                <w:szCs w:val="32"/>
                              </w:rPr>
                            </w:pPr>
                            <w:r w:rsidRPr="00A7441B">
                              <w:rPr>
                                <w:rFonts w:ascii="Times New Roman" w:hAnsi="Times New Roman" w:cs="Times New Roman"/>
                                <w:b/>
                                <w:bCs/>
                                <w:color w:val="000000" w:themeColor="text1"/>
                                <w:kern w:val="24"/>
                                <w:sz w:val="32"/>
                                <w:szCs w:val="32"/>
                              </w:rPr>
                              <w:t>ACCA40</w:t>
                            </w:r>
                            <w:r>
                              <w:rPr>
                                <w:rFonts w:ascii="Times New Roman" w:hAnsi="Times New Roman" w:cs="Times New Roman"/>
                                <w:b/>
                                <w:bCs/>
                                <w:color w:val="000000" w:themeColor="text1"/>
                                <w:kern w:val="24"/>
                                <w:sz w:val="32"/>
                                <w:szCs w:val="32"/>
                              </w:rPr>
                              <w:t>17</w:t>
                            </w:r>
                          </w:p>
                          <w:p w14:paraId="66733E8C" w14:textId="77777777" w:rsidR="004B39D7" w:rsidRPr="00A7441B" w:rsidRDefault="004B39D7" w:rsidP="004B39D7">
                            <w:pPr>
                              <w:tabs>
                                <w:tab w:val="left" w:pos="510"/>
                                <w:tab w:val="center" w:pos="6980"/>
                              </w:tabs>
                              <w:kinsoku w:val="0"/>
                              <w:overflowPunct w:val="0"/>
                              <w:jc w:val="center"/>
                              <w:textAlignment w:val="baseline"/>
                              <w:rPr>
                                <w:rFonts w:ascii="Times New Roman" w:eastAsia="Times New Roman" w:hAnsi="Times New Roman" w:cs="Times New Roman"/>
                                <w:b/>
                                <w:bCs/>
                                <w:color w:val="000000" w:themeColor="text1"/>
                                <w:kern w:val="24"/>
                                <w:sz w:val="32"/>
                                <w:szCs w:val="32"/>
                              </w:rPr>
                            </w:pPr>
                            <w:r w:rsidRPr="00A7441B">
                              <w:rPr>
                                <w:rFonts w:ascii="Times New Roman" w:eastAsia="Times New Roman" w:hAnsi="Times New Roman" w:cs="Times New Roman"/>
                                <w:b/>
                                <w:bCs/>
                                <w:color w:val="000000" w:themeColor="text1"/>
                                <w:kern w:val="24"/>
                                <w:sz w:val="32"/>
                                <w:szCs w:val="32"/>
                              </w:rPr>
                              <w:t>University of Wales Trinity Saint David, Birmingham</w:t>
                            </w:r>
                          </w:p>
                          <w:p w14:paraId="6E33772B" w14:textId="77777777" w:rsidR="004B39D7" w:rsidRPr="00A7441B" w:rsidRDefault="004B39D7" w:rsidP="004B39D7">
                            <w:pPr>
                              <w:tabs>
                                <w:tab w:val="left" w:pos="510"/>
                                <w:tab w:val="center" w:pos="6980"/>
                              </w:tabs>
                              <w:kinsoku w:val="0"/>
                              <w:overflowPunct w:val="0"/>
                              <w:jc w:val="center"/>
                              <w:textAlignment w:val="baseline"/>
                              <w:rPr>
                                <w:rFonts w:ascii="Times New Roman" w:eastAsia="Times New Roman" w:hAnsi="Times New Roman" w:cs="Times New Roman"/>
                                <w:b/>
                                <w:bCs/>
                                <w:color w:val="000000" w:themeColor="text1"/>
                                <w:kern w:val="24"/>
                                <w:sz w:val="32"/>
                                <w:szCs w:val="32"/>
                              </w:rPr>
                            </w:pPr>
                            <w:r w:rsidRPr="00A7441B">
                              <w:rPr>
                                <w:rFonts w:ascii="Times New Roman" w:eastAsia="Times New Roman" w:hAnsi="Times New Roman" w:cs="Times New Roman"/>
                                <w:b/>
                                <w:bCs/>
                                <w:color w:val="000000" w:themeColor="text1"/>
                                <w:kern w:val="24"/>
                                <w:sz w:val="32"/>
                                <w:szCs w:val="32"/>
                              </w:rPr>
                              <w:t>Student Name: Cristian-Constantin Paraschiv</w:t>
                            </w:r>
                          </w:p>
                          <w:p w14:paraId="476FA58E" w14:textId="77777777" w:rsidR="004B39D7" w:rsidRPr="00A7441B" w:rsidRDefault="004B39D7" w:rsidP="004B39D7">
                            <w:pPr>
                              <w:tabs>
                                <w:tab w:val="left" w:pos="510"/>
                                <w:tab w:val="center" w:pos="6980"/>
                              </w:tabs>
                              <w:kinsoku w:val="0"/>
                              <w:overflowPunct w:val="0"/>
                              <w:jc w:val="center"/>
                              <w:textAlignment w:val="baseline"/>
                              <w:rPr>
                                <w:rFonts w:ascii="Times New Roman" w:eastAsia="Times New Roman" w:hAnsi="Times New Roman" w:cs="Times New Roman"/>
                                <w:b/>
                                <w:bCs/>
                                <w:color w:val="000000" w:themeColor="text1"/>
                                <w:kern w:val="24"/>
                                <w:sz w:val="32"/>
                                <w:szCs w:val="32"/>
                              </w:rPr>
                            </w:pPr>
                            <w:r w:rsidRPr="00A7441B">
                              <w:rPr>
                                <w:rFonts w:ascii="Times New Roman" w:eastAsia="Times New Roman" w:hAnsi="Times New Roman" w:cs="Times New Roman"/>
                                <w:b/>
                                <w:bCs/>
                                <w:color w:val="000000" w:themeColor="text1"/>
                                <w:kern w:val="24"/>
                                <w:sz w:val="32"/>
                                <w:szCs w:val="32"/>
                              </w:rPr>
                              <w:t>Student ID: 2026077</w:t>
                            </w:r>
                          </w:p>
                        </w:txbxContent>
                      </wps:txbx>
                      <wps:bodyPr vert="horz" wrap="square" lIns="91440" tIns="45720" rIns="91440" bIns="4572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EBE3D5" id="Rectangle 3" o:spid="_x0000_s1026" style="position:absolute;margin-left:69.75pt;margin-top:2.25pt;width:344.25pt;height:32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wpPDwIAAA8EAAAOAAAAZHJzL2Uyb0RvYy54bWysU8tu2zAQvBfoPxC817IcpUkEy0HgIEUB&#10;Nw3qFD2vKcoSKnJZkrbkfn2WlOw66a3ohdA+ONyZHc1ve9WyvbSuQV3wdDLlTGqBZaO3Bf/+/PDh&#10;mjPnQZfQopYFP0jHbxfv3807k8sZ1tiW0jIC0S7vTMFr702eJE7UUoGboJGaihVaBZ5Cu01KCx2h&#10;qzaZTacfkw5taSwK6Rxl74ciX0T8qpLCf60qJz1rC06z+XjaeG7CmSzmkG8tmLoR4xjwD1MoaDQ9&#10;eoK6Bw9sZ5u/oFQjLDqs/ESgSrCqGiEjB2KTTt+wWddgZORC4jhzksn9P1jxuH+yrCkLfsmZBkUr&#10;+kaigd62kl0EeTrjcupamycbCDqzQvHTMY3LmrrknbXY1RJKGioN/cmrCyFwdJVtui9YEjrsPEal&#10;+sqqAEgasD4u5HBaiOw9E5TMLq7SmyuaTFAtS9PsehpXlkB+vG6s858kKhY+Cm5p+AgP+5XzYRzI&#10;jy3hNY0PTdvGrbf6VYIah4yMthlvH+cfdPD9ph8l2WB5IFpkfXq1Rvubs45sVHD3awdWctZ+1iTJ&#10;TZplwXcxyC6vZhTY88rmvKJ3aonk1JQz0IJQCy68PQZLPxiXnGPAr/TaiNAaWASKz/0PsGbUwZOE&#10;j3g0EORv5Bh6B/53tJGqiVoFtgOxcY/kuijh+IcEW5/HsevPf7x4AQAA//8DAFBLAwQUAAYACAAA&#10;ACEAI/hDuOAAAAAJAQAADwAAAGRycy9kb3ducmV2LnhtbEyPQUvEMBCF74L/IYzgRdzUrl26teki&#10;iotQELoK4i3bxKbYTEqSbeu/dzzpaXi8x5vvlbvFDmzSPvQOBdysEmAaW6d67AS8vT5d58BClKjk&#10;4FAL+NYBdtX5WSkL5WZs9HSIHaMSDIUUYGIcC85Da7SVYeVGjeR9Om9lJOk7rrycqdwOPE2SDbey&#10;R/pg5KgfjG6/DicrYPqY13UzNy+N5+/7q72pn7ePtRCXF8v9HbCol/gXhl98QoeKmI7uhCqwgfR6&#10;m1FUwC0d8vM0p21HAZsszYBXJf+/oPoBAAD//wMAUEsBAi0AFAAGAAgAAAAhALaDOJL+AAAA4QEA&#10;ABMAAAAAAAAAAAAAAAAAAAAAAFtDb250ZW50X1R5cGVzXS54bWxQSwECLQAUAAYACAAAACEAOP0h&#10;/9YAAACUAQAACwAAAAAAAAAAAAAAAAAvAQAAX3JlbHMvLnJlbHNQSwECLQAUAAYACAAAACEANqcK&#10;Tw8CAAAPBAAADgAAAAAAAAAAAAAAAAAuAgAAZHJzL2Uyb0RvYy54bWxQSwECLQAUAAYACAAAACEA&#10;I/hDuOAAAAAJAQAADwAAAAAAAAAAAAAAAABpBAAAZHJzL2Rvd25yZXYueG1sUEsFBgAAAAAEAAQA&#10;8wAAAHYFAAAAAA==&#10;" filled="f" fillcolor="#4472c4 [3204]" stroked="f" strokecolor="black [3213]">
                <v:shadow color="#e7e6e6 [3214]"/>
                <v:textbox>
                  <w:txbxContent>
                    <w:p w14:paraId="3668CE2A" w14:textId="775FD10F" w:rsidR="004B39D7" w:rsidRDefault="004B39D7" w:rsidP="004B39D7">
                      <w:pPr>
                        <w:spacing w:before="120" w:after="120"/>
                        <w:jc w:val="center"/>
                        <w:rPr>
                          <w:rFonts w:ascii="Times New Roman" w:hAnsi="Times New Roman" w:cs="Times New Roman"/>
                          <w:b/>
                          <w:sz w:val="36"/>
                          <w:szCs w:val="36"/>
                        </w:rPr>
                      </w:pPr>
                      <w:r w:rsidRPr="004B39D7">
                        <w:rPr>
                          <w:rFonts w:ascii="Times New Roman" w:hAnsi="Times New Roman" w:cs="Times New Roman"/>
                          <w:b/>
                          <w:sz w:val="36"/>
                          <w:szCs w:val="36"/>
                        </w:rPr>
                        <w:t>Software Development- Assessment 1</w:t>
                      </w:r>
                    </w:p>
                    <w:p w14:paraId="31E4271C" w14:textId="427295A7" w:rsidR="004B39D7" w:rsidRPr="004B39D7" w:rsidRDefault="004B39D7" w:rsidP="004B39D7">
                      <w:pPr>
                        <w:spacing w:before="120" w:after="120"/>
                        <w:jc w:val="center"/>
                        <w:rPr>
                          <w:rFonts w:ascii="Times New Roman" w:hAnsi="Times New Roman" w:cs="Times New Roman"/>
                          <w:b/>
                          <w:sz w:val="36"/>
                          <w:szCs w:val="36"/>
                        </w:rPr>
                      </w:pPr>
                      <w:r>
                        <w:rPr>
                          <w:rFonts w:ascii="Times New Roman" w:hAnsi="Times New Roman" w:cs="Times New Roman"/>
                          <w:b/>
                          <w:sz w:val="36"/>
                          <w:szCs w:val="36"/>
                        </w:rPr>
                        <w:t>Software Development</w:t>
                      </w:r>
                    </w:p>
                    <w:p w14:paraId="6B20DAB5" w14:textId="18B89FC6" w:rsidR="004B39D7" w:rsidRPr="00A7441B" w:rsidRDefault="004B39D7" w:rsidP="004B39D7">
                      <w:pPr>
                        <w:tabs>
                          <w:tab w:val="left" w:pos="510"/>
                          <w:tab w:val="center" w:pos="6980"/>
                        </w:tabs>
                        <w:kinsoku w:val="0"/>
                        <w:overflowPunct w:val="0"/>
                        <w:jc w:val="center"/>
                        <w:textAlignment w:val="baseline"/>
                        <w:rPr>
                          <w:rFonts w:ascii="Times New Roman" w:eastAsia="Times New Roman" w:hAnsi="Times New Roman" w:cs="Times New Roman"/>
                          <w:b/>
                          <w:bCs/>
                          <w:color w:val="000000" w:themeColor="text1"/>
                          <w:kern w:val="24"/>
                          <w:sz w:val="32"/>
                          <w:szCs w:val="32"/>
                        </w:rPr>
                      </w:pPr>
                      <w:r w:rsidRPr="00A7441B">
                        <w:rPr>
                          <w:rFonts w:ascii="Times New Roman" w:hAnsi="Times New Roman" w:cs="Times New Roman"/>
                          <w:b/>
                          <w:bCs/>
                          <w:color w:val="000000" w:themeColor="text1"/>
                          <w:kern w:val="24"/>
                          <w:sz w:val="32"/>
                          <w:szCs w:val="32"/>
                        </w:rPr>
                        <w:t>ACCA40</w:t>
                      </w:r>
                      <w:r>
                        <w:rPr>
                          <w:rFonts w:ascii="Times New Roman" w:hAnsi="Times New Roman" w:cs="Times New Roman"/>
                          <w:b/>
                          <w:bCs/>
                          <w:color w:val="000000" w:themeColor="text1"/>
                          <w:kern w:val="24"/>
                          <w:sz w:val="32"/>
                          <w:szCs w:val="32"/>
                        </w:rPr>
                        <w:t>17</w:t>
                      </w:r>
                    </w:p>
                    <w:p w14:paraId="66733E8C" w14:textId="77777777" w:rsidR="004B39D7" w:rsidRPr="00A7441B" w:rsidRDefault="004B39D7" w:rsidP="004B39D7">
                      <w:pPr>
                        <w:tabs>
                          <w:tab w:val="left" w:pos="510"/>
                          <w:tab w:val="center" w:pos="6980"/>
                        </w:tabs>
                        <w:kinsoku w:val="0"/>
                        <w:overflowPunct w:val="0"/>
                        <w:jc w:val="center"/>
                        <w:textAlignment w:val="baseline"/>
                        <w:rPr>
                          <w:rFonts w:ascii="Times New Roman" w:eastAsia="Times New Roman" w:hAnsi="Times New Roman" w:cs="Times New Roman"/>
                          <w:b/>
                          <w:bCs/>
                          <w:color w:val="000000" w:themeColor="text1"/>
                          <w:kern w:val="24"/>
                          <w:sz w:val="32"/>
                          <w:szCs w:val="32"/>
                        </w:rPr>
                      </w:pPr>
                      <w:r w:rsidRPr="00A7441B">
                        <w:rPr>
                          <w:rFonts w:ascii="Times New Roman" w:eastAsia="Times New Roman" w:hAnsi="Times New Roman" w:cs="Times New Roman"/>
                          <w:b/>
                          <w:bCs/>
                          <w:color w:val="000000" w:themeColor="text1"/>
                          <w:kern w:val="24"/>
                          <w:sz w:val="32"/>
                          <w:szCs w:val="32"/>
                        </w:rPr>
                        <w:t>University of Wales Trinity Saint David, Birmingham</w:t>
                      </w:r>
                    </w:p>
                    <w:p w14:paraId="6E33772B" w14:textId="77777777" w:rsidR="004B39D7" w:rsidRPr="00A7441B" w:rsidRDefault="004B39D7" w:rsidP="004B39D7">
                      <w:pPr>
                        <w:tabs>
                          <w:tab w:val="left" w:pos="510"/>
                          <w:tab w:val="center" w:pos="6980"/>
                        </w:tabs>
                        <w:kinsoku w:val="0"/>
                        <w:overflowPunct w:val="0"/>
                        <w:jc w:val="center"/>
                        <w:textAlignment w:val="baseline"/>
                        <w:rPr>
                          <w:rFonts w:ascii="Times New Roman" w:eastAsia="Times New Roman" w:hAnsi="Times New Roman" w:cs="Times New Roman"/>
                          <w:b/>
                          <w:bCs/>
                          <w:color w:val="000000" w:themeColor="text1"/>
                          <w:kern w:val="24"/>
                          <w:sz w:val="32"/>
                          <w:szCs w:val="32"/>
                        </w:rPr>
                      </w:pPr>
                      <w:r w:rsidRPr="00A7441B">
                        <w:rPr>
                          <w:rFonts w:ascii="Times New Roman" w:eastAsia="Times New Roman" w:hAnsi="Times New Roman" w:cs="Times New Roman"/>
                          <w:b/>
                          <w:bCs/>
                          <w:color w:val="000000" w:themeColor="text1"/>
                          <w:kern w:val="24"/>
                          <w:sz w:val="32"/>
                          <w:szCs w:val="32"/>
                        </w:rPr>
                        <w:t>Student Name: Cristian-Constantin Paraschiv</w:t>
                      </w:r>
                    </w:p>
                    <w:p w14:paraId="476FA58E" w14:textId="77777777" w:rsidR="004B39D7" w:rsidRPr="00A7441B" w:rsidRDefault="004B39D7" w:rsidP="004B39D7">
                      <w:pPr>
                        <w:tabs>
                          <w:tab w:val="left" w:pos="510"/>
                          <w:tab w:val="center" w:pos="6980"/>
                        </w:tabs>
                        <w:kinsoku w:val="0"/>
                        <w:overflowPunct w:val="0"/>
                        <w:jc w:val="center"/>
                        <w:textAlignment w:val="baseline"/>
                        <w:rPr>
                          <w:rFonts w:ascii="Times New Roman" w:eastAsia="Times New Roman" w:hAnsi="Times New Roman" w:cs="Times New Roman"/>
                          <w:b/>
                          <w:bCs/>
                          <w:color w:val="000000" w:themeColor="text1"/>
                          <w:kern w:val="24"/>
                          <w:sz w:val="32"/>
                          <w:szCs w:val="32"/>
                        </w:rPr>
                      </w:pPr>
                      <w:r w:rsidRPr="00A7441B">
                        <w:rPr>
                          <w:rFonts w:ascii="Times New Roman" w:eastAsia="Times New Roman" w:hAnsi="Times New Roman" w:cs="Times New Roman"/>
                          <w:b/>
                          <w:bCs/>
                          <w:color w:val="000000" w:themeColor="text1"/>
                          <w:kern w:val="24"/>
                          <w:sz w:val="32"/>
                          <w:szCs w:val="32"/>
                        </w:rPr>
                        <w:t>Student ID: 2026077</w:t>
                      </w:r>
                    </w:p>
                  </w:txbxContent>
                </v:textbox>
                <w10:wrap anchorx="margin"/>
              </v:rect>
            </w:pict>
          </mc:Fallback>
        </mc:AlternateContent>
      </w:r>
      <w:r w:rsidR="00262F2C">
        <w:br w:type="page"/>
      </w:r>
    </w:p>
    <w:p w14:paraId="62499147" w14:textId="5115C6BA" w:rsidR="00262F2C" w:rsidRDefault="00262F2C"/>
    <w:sdt>
      <w:sdtPr>
        <w:rPr>
          <w:rFonts w:asciiTheme="minorHAnsi" w:eastAsiaTheme="minorHAnsi" w:hAnsiTheme="minorHAnsi" w:cstheme="minorBidi"/>
          <w:color w:val="auto"/>
          <w:sz w:val="22"/>
          <w:szCs w:val="22"/>
          <w:lang w:val="en-GB"/>
        </w:rPr>
        <w:id w:val="2142148391"/>
        <w:docPartObj>
          <w:docPartGallery w:val="Table of Contents"/>
          <w:docPartUnique/>
        </w:docPartObj>
      </w:sdtPr>
      <w:sdtEndPr>
        <w:rPr>
          <w:b/>
          <w:bCs/>
          <w:noProof/>
        </w:rPr>
      </w:sdtEndPr>
      <w:sdtContent>
        <w:p w14:paraId="640B3805" w14:textId="61D20311" w:rsidR="00262F2C" w:rsidRDefault="00262F2C">
          <w:pPr>
            <w:pStyle w:val="TOCHeading"/>
          </w:pPr>
          <w:r>
            <w:t>Contents</w:t>
          </w:r>
        </w:p>
        <w:p w14:paraId="7907A7C4" w14:textId="5682D655" w:rsidR="00155525" w:rsidRDefault="00262F2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692759" w:history="1">
            <w:r w:rsidR="00155525" w:rsidRPr="00B0601D">
              <w:rPr>
                <w:rStyle w:val="Hyperlink"/>
                <w:b/>
                <w:bCs/>
                <w:noProof/>
              </w:rPr>
              <w:t>PART A</w:t>
            </w:r>
            <w:r w:rsidR="00155525">
              <w:rPr>
                <w:noProof/>
                <w:webHidden/>
              </w:rPr>
              <w:tab/>
            </w:r>
            <w:r w:rsidR="00155525">
              <w:rPr>
                <w:noProof/>
                <w:webHidden/>
              </w:rPr>
              <w:fldChar w:fldCharType="begin"/>
            </w:r>
            <w:r w:rsidR="00155525">
              <w:rPr>
                <w:noProof/>
                <w:webHidden/>
              </w:rPr>
              <w:instrText xml:space="preserve"> PAGEREF _Toc89692759 \h </w:instrText>
            </w:r>
            <w:r w:rsidR="00155525">
              <w:rPr>
                <w:noProof/>
                <w:webHidden/>
              </w:rPr>
            </w:r>
            <w:r w:rsidR="00155525">
              <w:rPr>
                <w:noProof/>
                <w:webHidden/>
              </w:rPr>
              <w:fldChar w:fldCharType="separate"/>
            </w:r>
            <w:r w:rsidR="00155525">
              <w:rPr>
                <w:noProof/>
                <w:webHidden/>
              </w:rPr>
              <w:t>3</w:t>
            </w:r>
            <w:r w:rsidR="00155525">
              <w:rPr>
                <w:noProof/>
                <w:webHidden/>
              </w:rPr>
              <w:fldChar w:fldCharType="end"/>
            </w:r>
          </w:hyperlink>
        </w:p>
        <w:p w14:paraId="35BBFDBE" w14:textId="48AF9A9C" w:rsidR="00155525" w:rsidRDefault="00155525">
          <w:pPr>
            <w:pStyle w:val="TOC2"/>
            <w:tabs>
              <w:tab w:val="right" w:leader="dot" w:pos="9016"/>
            </w:tabs>
            <w:rPr>
              <w:rFonts w:eastAsiaTheme="minorEastAsia"/>
              <w:noProof/>
              <w:lang w:eastAsia="en-GB"/>
            </w:rPr>
          </w:pPr>
          <w:hyperlink w:anchor="_Toc89692760" w:history="1">
            <w:r w:rsidRPr="00B0601D">
              <w:rPr>
                <w:rStyle w:val="Hyperlink"/>
                <w:noProof/>
                <w:shd w:val="clear" w:color="auto" w:fill="FFFFFF"/>
              </w:rPr>
              <w:t>A1</w:t>
            </w:r>
            <w:r>
              <w:rPr>
                <w:noProof/>
                <w:webHidden/>
              </w:rPr>
              <w:tab/>
            </w:r>
            <w:r>
              <w:rPr>
                <w:noProof/>
                <w:webHidden/>
              </w:rPr>
              <w:fldChar w:fldCharType="begin"/>
            </w:r>
            <w:r>
              <w:rPr>
                <w:noProof/>
                <w:webHidden/>
              </w:rPr>
              <w:instrText xml:space="preserve"> PAGEREF _Toc89692760 \h </w:instrText>
            </w:r>
            <w:r>
              <w:rPr>
                <w:noProof/>
                <w:webHidden/>
              </w:rPr>
            </w:r>
            <w:r>
              <w:rPr>
                <w:noProof/>
                <w:webHidden/>
              </w:rPr>
              <w:fldChar w:fldCharType="separate"/>
            </w:r>
            <w:r>
              <w:rPr>
                <w:noProof/>
                <w:webHidden/>
              </w:rPr>
              <w:t>3</w:t>
            </w:r>
            <w:r>
              <w:rPr>
                <w:noProof/>
                <w:webHidden/>
              </w:rPr>
              <w:fldChar w:fldCharType="end"/>
            </w:r>
          </w:hyperlink>
        </w:p>
        <w:p w14:paraId="08023F76" w14:textId="253DABB2" w:rsidR="00155525" w:rsidRDefault="00155525">
          <w:pPr>
            <w:pStyle w:val="TOC2"/>
            <w:tabs>
              <w:tab w:val="right" w:leader="dot" w:pos="9016"/>
            </w:tabs>
            <w:rPr>
              <w:rFonts w:eastAsiaTheme="minorEastAsia"/>
              <w:noProof/>
              <w:lang w:eastAsia="en-GB"/>
            </w:rPr>
          </w:pPr>
          <w:hyperlink w:anchor="_Toc89692761" w:history="1">
            <w:r w:rsidRPr="00B0601D">
              <w:rPr>
                <w:rStyle w:val="Hyperlink"/>
                <w:noProof/>
              </w:rPr>
              <w:t>A2</w:t>
            </w:r>
            <w:r>
              <w:rPr>
                <w:noProof/>
                <w:webHidden/>
              </w:rPr>
              <w:tab/>
            </w:r>
            <w:r>
              <w:rPr>
                <w:noProof/>
                <w:webHidden/>
              </w:rPr>
              <w:fldChar w:fldCharType="begin"/>
            </w:r>
            <w:r>
              <w:rPr>
                <w:noProof/>
                <w:webHidden/>
              </w:rPr>
              <w:instrText xml:space="preserve"> PAGEREF _Toc89692761 \h </w:instrText>
            </w:r>
            <w:r>
              <w:rPr>
                <w:noProof/>
                <w:webHidden/>
              </w:rPr>
            </w:r>
            <w:r>
              <w:rPr>
                <w:noProof/>
                <w:webHidden/>
              </w:rPr>
              <w:fldChar w:fldCharType="separate"/>
            </w:r>
            <w:r>
              <w:rPr>
                <w:noProof/>
                <w:webHidden/>
              </w:rPr>
              <w:t>4</w:t>
            </w:r>
            <w:r>
              <w:rPr>
                <w:noProof/>
                <w:webHidden/>
              </w:rPr>
              <w:fldChar w:fldCharType="end"/>
            </w:r>
          </w:hyperlink>
        </w:p>
        <w:p w14:paraId="594958C0" w14:textId="5A7D9795" w:rsidR="00155525" w:rsidRDefault="00155525">
          <w:pPr>
            <w:pStyle w:val="TOC1"/>
            <w:tabs>
              <w:tab w:val="right" w:leader="dot" w:pos="9016"/>
            </w:tabs>
            <w:rPr>
              <w:rFonts w:eastAsiaTheme="minorEastAsia"/>
              <w:noProof/>
              <w:lang w:eastAsia="en-GB"/>
            </w:rPr>
          </w:pPr>
          <w:hyperlink w:anchor="_Toc89692762" w:history="1">
            <w:r w:rsidRPr="00B0601D">
              <w:rPr>
                <w:rStyle w:val="Hyperlink"/>
                <w:rFonts w:ascii="Arial" w:hAnsi="Arial" w:cs="Arial"/>
                <w:b/>
                <w:noProof/>
              </w:rPr>
              <w:t>PART B (IMPLEMENTATION)</w:t>
            </w:r>
            <w:r>
              <w:rPr>
                <w:noProof/>
                <w:webHidden/>
              </w:rPr>
              <w:tab/>
            </w:r>
            <w:r>
              <w:rPr>
                <w:noProof/>
                <w:webHidden/>
              </w:rPr>
              <w:fldChar w:fldCharType="begin"/>
            </w:r>
            <w:r>
              <w:rPr>
                <w:noProof/>
                <w:webHidden/>
              </w:rPr>
              <w:instrText xml:space="preserve"> PAGEREF _Toc89692762 \h </w:instrText>
            </w:r>
            <w:r>
              <w:rPr>
                <w:noProof/>
                <w:webHidden/>
              </w:rPr>
            </w:r>
            <w:r>
              <w:rPr>
                <w:noProof/>
                <w:webHidden/>
              </w:rPr>
              <w:fldChar w:fldCharType="separate"/>
            </w:r>
            <w:r>
              <w:rPr>
                <w:noProof/>
                <w:webHidden/>
              </w:rPr>
              <w:t>5</w:t>
            </w:r>
            <w:r>
              <w:rPr>
                <w:noProof/>
                <w:webHidden/>
              </w:rPr>
              <w:fldChar w:fldCharType="end"/>
            </w:r>
          </w:hyperlink>
        </w:p>
        <w:p w14:paraId="6DDE9125" w14:textId="0FC46D29" w:rsidR="00155525" w:rsidRDefault="00155525">
          <w:pPr>
            <w:pStyle w:val="TOC2"/>
            <w:tabs>
              <w:tab w:val="right" w:leader="dot" w:pos="9016"/>
            </w:tabs>
            <w:rPr>
              <w:rFonts w:eastAsiaTheme="minorEastAsia"/>
              <w:noProof/>
              <w:lang w:eastAsia="en-GB"/>
            </w:rPr>
          </w:pPr>
          <w:hyperlink w:anchor="_Toc89692763" w:history="1">
            <w:r w:rsidRPr="00B0601D">
              <w:rPr>
                <w:rStyle w:val="Hyperlink"/>
                <w:noProof/>
              </w:rPr>
              <w:t>Exercise 1.</w:t>
            </w:r>
            <w:r>
              <w:rPr>
                <w:noProof/>
                <w:webHidden/>
              </w:rPr>
              <w:tab/>
            </w:r>
            <w:r>
              <w:rPr>
                <w:noProof/>
                <w:webHidden/>
              </w:rPr>
              <w:fldChar w:fldCharType="begin"/>
            </w:r>
            <w:r>
              <w:rPr>
                <w:noProof/>
                <w:webHidden/>
              </w:rPr>
              <w:instrText xml:space="preserve"> PAGEREF _Toc89692763 \h </w:instrText>
            </w:r>
            <w:r>
              <w:rPr>
                <w:noProof/>
                <w:webHidden/>
              </w:rPr>
            </w:r>
            <w:r>
              <w:rPr>
                <w:noProof/>
                <w:webHidden/>
              </w:rPr>
              <w:fldChar w:fldCharType="separate"/>
            </w:r>
            <w:r>
              <w:rPr>
                <w:noProof/>
                <w:webHidden/>
              </w:rPr>
              <w:t>5</w:t>
            </w:r>
            <w:r>
              <w:rPr>
                <w:noProof/>
                <w:webHidden/>
              </w:rPr>
              <w:fldChar w:fldCharType="end"/>
            </w:r>
          </w:hyperlink>
        </w:p>
        <w:p w14:paraId="0E7318A7" w14:textId="2C567C77" w:rsidR="00155525" w:rsidRDefault="00155525">
          <w:pPr>
            <w:pStyle w:val="TOC2"/>
            <w:tabs>
              <w:tab w:val="right" w:leader="dot" w:pos="9016"/>
            </w:tabs>
            <w:rPr>
              <w:rFonts w:eastAsiaTheme="minorEastAsia"/>
              <w:noProof/>
              <w:lang w:eastAsia="en-GB"/>
            </w:rPr>
          </w:pPr>
          <w:hyperlink w:anchor="_Toc89692764" w:history="1">
            <w:r w:rsidRPr="00B0601D">
              <w:rPr>
                <w:rStyle w:val="Hyperlink"/>
                <w:noProof/>
              </w:rPr>
              <w:t>Exercise 2.</w:t>
            </w:r>
            <w:r>
              <w:rPr>
                <w:noProof/>
                <w:webHidden/>
              </w:rPr>
              <w:tab/>
            </w:r>
            <w:r>
              <w:rPr>
                <w:noProof/>
                <w:webHidden/>
              </w:rPr>
              <w:fldChar w:fldCharType="begin"/>
            </w:r>
            <w:r>
              <w:rPr>
                <w:noProof/>
                <w:webHidden/>
              </w:rPr>
              <w:instrText xml:space="preserve"> PAGEREF _Toc89692764 \h </w:instrText>
            </w:r>
            <w:r>
              <w:rPr>
                <w:noProof/>
                <w:webHidden/>
              </w:rPr>
            </w:r>
            <w:r>
              <w:rPr>
                <w:noProof/>
                <w:webHidden/>
              </w:rPr>
              <w:fldChar w:fldCharType="separate"/>
            </w:r>
            <w:r>
              <w:rPr>
                <w:noProof/>
                <w:webHidden/>
              </w:rPr>
              <w:t>5</w:t>
            </w:r>
            <w:r>
              <w:rPr>
                <w:noProof/>
                <w:webHidden/>
              </w:rPr>
              <w:fldChar w:fldCharType="end"/>
            </w:r>
          </w:hyperlink>
        </w:p>
        <w:p w14:paraId="70857AD5" w14:textId="19118F04" w:rsidR="00155525" w:rsidRDefault="00155525">
          <w:pPr>
            <w:pStyle w:val="TOC2"/>
            <w:tabs>
              <w:tab w:val="right" w:leader="dot" w:pos="9016"/>
            </w:tabs>
            <w:rPr>
              <w:rFonts w:eastAsiaTheme="minorEastAsia"/>
              <w:noProof/>
              <w:lang w:eastAsia="en-GB"/>
            </w:rPr>
          </w:pPr>
          <w:hyperlink w:anchor="_Toc89692765" w:history="1">
            <w:r w:rsidRPr="00B0601D">
              <w:rPr>
                <w:rStyle w:val="Hyperlink"/>
                <w:noProof/>
              </w:rPr>
              <w:t>Exercise 3.</w:t>
            </w:r>
            <w:r>
              <w:rPr>
                <w:noProof/>
                <w:webHidden/>
              </w:rPr>
              <w:tab/>
            </w:r>
            <w:r>
              <w:rPr>
                <w:noProof/>
                <w:webHidden/>
              </w:rPr>
              <w:fldChar w:fldCharType="begin"/>
            </w:r>
            <w:r>
              <w:rPr>
                <w:noProof/>
                <w:webHidden/>
              </w:rPr>
              <w:instrText xml:space="preserve"> PAGEREF _Toc89692765 \h </w:instrText>
            </w:r>
            <w:r>
              <w:rPr>
                <w:noProof/>
                <w:webHidden/>
              </w:rPr>
            </w:r>
            <w:r>
              <w:rPr>
                <w:noProof/>
                <w:webHidden/>
              </w:rPr>
              <w:fldChar w:fldCharType="separate"/>
            </w:r>
            <w:r>
              <w:rPr>
                <w:noProof/>
                <w:webHidden/>
              </w:rPr>
              <w:t>7</w:t>
            </w:r>
            <w:r>
              <w:rPr>
                <w:noProof/>
                <w:webHidden/>
              </w:rPr>
              <w:fldChar w:fldCharType="end"/>
            </w:r>
          </w:hyperlink>
        </w:p>
        <w:p w14:paraId="4BC6381C" w14:textId="2E8317FD" w:rsidR="00155525" w:rsidRDefault="00155525">
          <w:pPr>
            <w:pStyle w:val="TOC1"/>
            <w:tabs>
              <w:tab w:val="right" w:leader="dot" w:pos="9016"/>
            </w:tabs>
            <w:rPr>
              <w:rFonts w:eastAsiaTheme="minorEastAsia"/>
              <w:noProof/>
              <w:lang w:eastAsia="en-GB"/>
            </w:rPr>
          </w:pPr>
          <w:hyperlink w:anchor="_Toc89692766" w:history="1">
            <w:r w:rsidRPr="00B0601D">
              <w:rPr>
                <w:rStyle w:val="Hyperlink"/>
                <w:noProof/>
              </w:rPr>
              <w:t>References</w:t>
            </w:r>
            <w:r>
              <w:rPr>
                <w:noProof/>
                <w:webHidden/>
              </w:rPr>
              <w:tab/>
            </w:r>
            <w:r>
              <w:rPr>
                <w:noProof/>
                <w:webHidden/>
              </w:rPr>
              <w:fldChar w:fldCharType="begin"/>
            </w:r>
            <w:r>
              <w:rPr>
                <w:noProof/>
                <w:webHidden/>
              </w:rPr>
              <w:instrText xml:space="preserve"> PAGEREF _Toc89692766 \h </w:instrText>
            </w:r>
            <w:r>
              <w:rPr>
                <w:noProof/>
                <w:webHidden/>
              </w:rPr>
            </w:r>
            <w:r>
              <w:rPr>
                <w:noProof/>
                <w:webHidden/>
              </w:rPr>
              <w:fldChar w:fldCharType="separate"/>
            </w:r>
            <w:r>
              <w:rPr>
                <w:noProof/>
                <w:webHidden/>
              </w:rPr>
              <w:t>8</w:t>
            </w:r>
            <w:r>
              <w:rPr>
                <w:noProof/>
                <w:webHidden/>
              </w:rPr>
              <w:fldChar w:fldCharType="end"/>
            </w:r>
          </w:hyperlink>
        </w:p>
        <w:p w14:paraId="1D710DD5" w14:textId="0E637865" w:rsidR="00262F2C" w:rsidRDefault="00262F2C">
          <w:r>
            <w:rPr>
              <w:b/>
              <w:bCs/>
              <w:noProof/>
            </w:rPr>
            <w:fldChar w:fldCharType="end"/>
          </w:r>
        </w:p>
      </w:sdtContent>
    </w:sdt>
    <w:p w14:paraId="610674C0" w14:textId="77777777" w:rsidR="00FC7E11" w:rsidRDefault="00262F2C" w:rsidP="00FC7E11">
      <w:r>
        <w:br w:type="page"/>
      </w:r>
      <w:bookmarkStart w:id="0" w:name="_Toc89682994"/>
    </w:p>
    <w:p w14:paraId="6D803178" w14:textId="77777777" w:rsidR="00FC7E11" w:rsidRPr="00A406E5" w:rsidRDefault="00FC7E11" w:rsidP="00FC7E11">
      <w:pPr>
        <w:pStyle w:val="Title"/>
      </w:pPr>
      <w:r>
        <w:lastRenderedPageBreak/>
        <w:t>Software Development- Assessment 1</w:t>
      </w:r>
    </w:p>
    <w:p w14:paraId="29E98BF8" w14:textId="77777777" w:rsidR="00FC7E11" w:rsidRDefault="00FC7E11" w:rsidP="00FC7E11"/>
    <w:p w14:paraId="7B91581F" w14:textId="4FB9E741" w:rsidR="00FC7E11" w:rsidRPr="00470772" w:rsidRDefault="00FC7E11" w:rsidP="00FC7E11">
      <w:pPr>
        <w:pStyle w:val="Heading1"/>
        <w:rPr>
          <w:b/>
          <w:bCs/>
          <w:u w:val="single"/>
        </w:rPr>
      </w:pPr>
      <w:bookmarkStart w:id="1" w:name="_Toc89692759"/>
      <w:r w:rsidRPr="00470772">
        <w:rPr>
          <w:b/>
          <w:bCs/>
          <w:u w:val="single"/>
        </w:rPr>
        <w:t>PART A</w:t>
      </w:r>
      <w:bookmarkEnd w:id="0"/>
      <w:bookmarkEnd w:id="1"/>
    </w:p>
    <w:p w14:paraId="11EE8EC8" w14:textId="77777777" w:rsidR="00FC7E11" w:rsidRPr="00953406" w:rsidRDefault="00FC7E11" w:rsidP="00FC7E11">
      <w:pPr>
        <w:pStyle w:val="Heading2"/>
      </w:pPr>
      <w:bookmarkStart w:id="2" w:name="_Toc89692760"/>
      <w:r w:rsidRPr="00953406">
        <w:rPr>
          <w:shd w:val="clear" w:color="auto" w:fill="FFFFFF"/>
        </w:rPr>
        <w:t>A1</w:t>
      </w:r>
      <w:bookmarkEnd w:id="2"/>
    </w:p>
    <w:p w14:paraId="07E84954" w14:textId="77777777" w:rsidR="00FC7E11" w:rsidRDefault="00FC7E11" w:rsidP="00FC7E11">
      <w:pPr>
        <w:ind w:firstLine="576"/>
      </w:pPr>
      <w:r>
        <w:t xml:space="preserve">A list is a data structure which is changeable, mutable, as well as is ordered in a sequence of elements. Each item or a value inside a list is known as an item </w:t>
      </w:r>
      <w:r>
        <w:rPr>
          <w:shd w:val="clear" w:color="auto" w:fill="FFFFFF"/>
        </w:rPr>
        <w:t>(Deb, 2021)</w:t>
      </w:r>
      <w:r>
        <w:t xml:space="preserve">. List completely differs from variable. List is an object whereas variable is reserved memory location that store values. In fact, it can also be explained as that variable is simply a named reference to a value, whereas list consist of various number of named elements of named references. In other words, list consist of number of variables within it. There are various number of ways through which elements of a list can be accessed. As all the list elements of list are written in square brackets. So it works similar as string so for this </w:t>
      </w:r>
      <w:proofErr w:type="spellStart"/>
      <w:proofErr w:type="gramStart"/>
      <w:r>
        <w:t>l</w:t>
      </w:r>
      <w:r w:rsidRPr="0041537A">
        <w:t>en</w:t>
      </w:r>
      <w:proofErr w:type="spellEnd"/>
      <w:r w:rsidRPr="0041537A">
        <w:t>(</w:t>
      </w:r>
      <w:proofErr w:type="gramEnd"/>
      <w:r w:rsidRPr="0041537A">
        <w:t>) function and square brackets [ ]</w:t>
      </w:r>
      <w:r>
        <w:t xml:space="preserve"> can be used for accessing elements of list. Other than this, loop can also be used for accessing list elements. </w:t>
      </w:r>
    </w:p>
    <w:p w14:paraId="7551D79B" w14:textId="77777777" w:rsidR="00FC7E11" w:rsidRDefault="00FC7E11" w:rsidP="00FC7E11">
      <w:pPr>
        <w:ind w:firstLine="576"/>
      </w:pPr>
      <w:r>
        <w:t>Five main functions of list are:</w:t>
      </w:r>
    </w:p>
    <w:p w14:paraId="5FC94912" w14:textId="77777777" w:rsidR="00FC7E11" w:rsidRDefault="00FC7E11" w:rsidP="00FC7E11">
      <w:pPr>
        <w:pStyle w:val="ListBullet"/>
      </w:pPr>
      <w:r>
        <w:t xml:space="preserve">For providing total length of list </w:t>
      </w:r>
      <w:proofErr w:type="spellStart"/>
      <w:r>
        <w:t>len</w:t>
      </w:r>
      <w:proofErr w:type="spellEnd"/>
      <w:r>
        <w:t>(list) can be used</w:t>
      </w:r>
    </w:p>
    <w:p w14:paraId="480529CE" w14:textId="77777777" w:rsidR="00FC7E11" w:rsidRDefault="00FC7E11" w:rsidP="00FC7E11">
      <w:pPr>
        <w:pStyle w:val="ListBullet"/>
        <w:numPr>
          <w:ilvl w:val="0"/>
          <w:numId w:val="0"/>
        </w:numPr>
        <w:ind w:left="360" w:hanging="360"/>
      </w:pPr>
      <w:r>
        <w:t>Example:</w:t>
      </w:r>
    </w:p>
    <w:p w14:paraId="09219DC1" w14:textId="77777777" w:rsidR="00FC7E11" w:rsidRPr="00207AF1" w:rsidRDefault="00FC7E11" w:rsidP="00FC7E11">
      <w:pPr>
        <w:pStyle w:val="ListBullet"/>
        <w:numPr>
          <w:ilvl w:val="0"/>
          <w:numId w:val="0"/>
        </w:numPr>
        <w:ind w:left="360" w:hanging="360"/>
      </w:pPr>
      <w:r w:rsidRPr="00207AF1">
        <w:t>list_1 = [5</w:t>
      </w:r>
      <w:r>
        <w:t>1</w:t>
      </w:r>
      <w:r w:rsidRPr="00207AF1">
        <w:t>.</w:t>
      </w:r>
      <w:r>
        <w:t>3</w:t>
      </w:r>
      <w:r w:rsidRPr="00207AF1">
        <w:t>9] </w:t>
      </w:r>
    </w:p>
    <w:p w14:paraId="69ADA763" w14:textId="77777777" w:rsidR="00FC7E11" w:rsidRPr="00207AF1" w:rsidRDefault="00FC7E11" w:rsidP="00FC7E11">
      <w:pPr>
        <w:pStyle w:val="ListBullet"/>
        <w:numPr>
          <w:ilvl w:val="0"/>
          <w:numId w:val="0"/>
        </w:numPr>
        <w:ind w:left="360" w:hanging="360"/>
      </w:pPr>
      <w:r w:rsidRPr="00207AF1">
        <w:t>list_2 = [</w:t>
      </w:r>
      <w:r>
        <w:t>5</w:t>
      </w:r>
      <w:r w:rsidRPr="00207AF1">
        <w:t>6.</w:t>
      </w:r>
      <w:r>
        <w:t>2</w:t>
      </w:r>
      <w:r w:rsidRPr="00207AF1">
        <w:t xml:space="preserve">4, </w:t>
      </w:r>
      <w:r>
        <w:t>7</w:t>
      </w:r>
      <w:r w:rsidRPr="00207AF1">
        <w:t>9.6</w:t>
      </w:r>
      <w:r>
        <w:t>3</w:t>
      </w:r>
      <w:r w:rsidRPr="00207AF1">
        <w:t xml:space="preserve">, </w:t>
      </w:r>
      <w:r>
        <w:t>21</w:t>
      </w:r>
      <w:r w:rsidRPr="00207AF1">
        <w:t>7.</w:t>
      </w:r>
      <w:r>
        <w:t>11</w:t>
      </w:r>
      <w:r w:rsidRPr="00207AF1">
        <w:t>] </w:t>
      </w:r>
    </w:p>
    <w:p w14:paraId="45FB7C99" w14:textId="77777777" w:rsidR="00FC7E11" w:rsidRPr="00207AF1" w:rsidRDefault="00FC7E11" w:rsidP="00FC7E11">
      <w:pPr>
        <w:pStyle w:val="ListBullet"/>
        <w:numPr>
          <w:ilvl w:val="0"/>
          <w:numId w:val="0"/>
        </w:numPr>
        <w:ind w:left="360" w:hanging="360"/>
      </w:pPr>
      <w:proofErr w:type="gramStart"/>
      <w:r w:rsidRPr="00207AF1">
        <w:t>print(</w:t>
      </w:r>
      <w:proofErr w:type="gramEnd"/>
      <w:r w:rsidRPr="00207AF1">
        <w:t xml:space="preserve">'list_1 length is ', </w:t>
      </w:r>
      <w:proofErr w:type="spellStart"/>
      <w:r w:rsidRPr="00207AF1">
        <w:t>len</w:t>
      </w:r>
      <w:proofErr w:type="spellEnd"/>
      <w:r w:rsidRPr="00207AF1">
        <w:t>(list_1)) </w:t>
      </w:r>
    </w:p>
    <w:p w14:paraId="5BE7C82E" w14:textId="77777777" w:rsidR="00FC7E11" w:rsidRPr="00207AF1" w:rsidRDefault="00FC7E11" w:rsidP="00FC7E11">
      <w:pPr>
        <w:pStyle w:val="ListBullet"/>
        <w:numPr>
          <w:ilvl w:val="0"/>
          <w:numId w:val="0"/>
        </w:numPr>
        <w:ind w:left="360" w:hanging="360"/>
      </w:pPr>
      <w:proofErr w:type="gramStart"/>
      <w:r w:rsidRPr="00207AF1">
        <w:t>print(</w:t>
      </w:r>
      <w:proofErr w:type="gramEnd"/>
      <w:r w:rsidRPr="00207AF1">
        <w:t xml:space="preserve">'list_2 length is ', </w:t>
      </w:r>
      <w:proofErr w:type="spellStart"/>
      <w:r w:rsidRPr="00207AF1">
        <w:t>len</w:t>
      </w:r>
      <w:proofErr w:type="spellEnd"/>
      <w:r w:rsidRPr="00207AF1">
        <w:t>(list_2))</w:t>
      </w:r>
    </w:p>
    <w:p w14:paraId="65F77B4E" w14:textId="77777777" w:rsidR="00FC7E11" w:rsidRDefault="00FC7E11" w:rsidP="00FC7E11">
      <w:pPr>
        <w:pStyle w:val="ListBullet"/>
      </w:pPr>
      <w:r>
        <w:t>For returning items from list with max value max(list) function can be used</w:t>
      </w:r>
    </w:p>
    <w:p w14:paraId="62423D12" w14:textId="77777777" w:rsidR="00FC7E11" w:rsidRDefault="00FC7E11" w:rsidP="00FC7E11">
      <w:pPr>
        <w:pStyle w:val="ListBullet"/>
        <w:numPr>
          <w:ilvl w:val="0"/>
          <w:numId w:val="0"/>
        </w:numPr>
        <w:ind w:left="360" w:hanging="360"/>
      </w:pPr>
      <w:r>
        <w:t>Example:</w:t>
      </w:r>
    </w:p>
    <w:p w14:paraId="222DBE4C" w14:textId="77777777" w:rsidR="00FC7E11" w:rsidRPr="00207AF1" w:rsidRDefault="00FC7E11" w:rsidP="00FC7E11">
      <w:pPr>
        <w:pStyle w:val="ListBullet"/>
        <w:numPr>
          <w:ilvl w:val="0"/>
          <w:numId w:val="0"/>
        </w:numPr>
        <w:ind w:left="360" w:hanging="360"/>
      </w:pPr>
      <w:r w:rsidRPr="00207AF1">
        <w:t>prices = [</w:t>
      </w:r>
      <w:r>
        <w:t>66</w:t>
      </w:r>
      <w:r w:rsidRPr="00207AF1">
        <w:t>9.</w:t>
      </w:r>
      <w:r>
        <w:t>1</w:t>
      </w:r>
      <w:r w:rsidRPr="00207AF1">
        <w:t xml:space="preserve">6, </w:t>
      </w:r>
      <w:r>
        <w:t>54</w:t>
      </w:r>
      <w:r w:rsidRPr="00207AF1">
        <w:t>7.</w:t>
      </w:r>
      <w:r>
        <w:t>3</w:t>
      </w:r>
      <w:r w:rsidRPr="00207AF1">
        <w:t xml:space="preserve">1, </w:t>
      </w:r>
      <w:r>
        <w:t>98</w:t>
      </w:r>
      <w:r w:rsidRPr="00207AF1">
        <w:t>0.</w:t>
      </w:r>
      <w:r>
        <w:t>6</w:t>
      </w:r>
      <w:r w:rsidRPr="00207AF1">
        <w:t xml:space="preserve">7, </w:t>
      </w:r>
      <w:r>
        <w:t>35</w:t>
      </w:r>
      <w:r w:rsidRPr="00207AF1">
        <w:t>3.9</w:t>
      </w:r>
      <w:r>
        <w:t>1</w:t>
      </w:r>
      <w:r w:rsidRPr="00207AF1">
        <w:t xml:space="preserve">] </w:t>
      </w:r>
    </w:p>
    <w:p w14:paraId="4FEA2C85" w14:textId="77777777" w:rsidR="00FC7E11" w:rsidRPr="00207AF1" w:rsidRDefault="00FC7E11" w:rsidP="00FC7E11">
      <w:pPr>
        <w:pStyle w:val="ListBullet"/>
        <w:numPr>
          <w:ilvl w:val="0"/>
          <w:numId w:val="0"/>
        </w:numPr>
        <w:ind w:left="360" w:hanging="360"/>
      </w:pPr>
      <w:proofErr w:type="spellStart"/>
      <w:r w:rsidRPr="00207AF1">
        <w:t>price_max</w:t>
      </w:r>
      <w:proofErr w:type="spellEnd"/>
      <w:r w:rsidRPr="00207AF1">
        <w:t xml:space="preserve"> = max(prices) </w:t>
      </w:r>
    </w:p>
    <w:p w14:paraId="65BACC05" w14:textId="77777777" w:rsidR="00FC7E11" w:rsidRPr="00207AF1" w:rsidRDefault="00FC7E11" w:rsidP="00FC7E11">
      <w:pPr>
        <w:pStyle w:val="ListBullet"/>
        <w:numPr>
          <w:ilvl w:val="0"/>
          <w:numId w:val="0"/>
        </w:numPr>
        <w:ind w:left="360" w:hanging="360"/>
      </w:pPr>
      <w:r w:rsidRPr="00207AF1">
        <w:t>print(</w:t>
      </w:r>
      <w:proofErr w:type="spellStart"/>
      <w:r w:rsidRPr="00207AF1">
        <w:t>price_max</w:t>
      </w:r>
      <w:proofErr w:type="spellEnd"/>
      <w:r w:rsidRPr="00207AF1">
        <w:t>)</w:t>
      </w:r>
    </w:p>
    <w:p w14:paraId="4A31D6A0" w14:textId="77777777" w:rsidR="00FC7E11" w:rsidRDefault="00FC7E11" w:rsidP="00FC7E11">
      <w:pPr>
        <w:pStyle w:val="ListBullet"/>
      </w:pPr>
      <w:r>
        <w:t>For returning items from list with minimum value min(list) function can be used</w:t>
      </w:r>
    </w:p>
    <w:p w14:paraId="750386CC" w14:textId="77777777" w:rsidR="00FC7E11" w:rsidRDefault="00FC7E11" w:rsidP="00FC7E11">
      <w:pPr>
        <w:pStyle w:val="ListBullet"/>
        <w:numPr>
          <w:ilvl w:val="0"/>
          <w:numId w:val="0"/>
        </w:numPr>
        <w:ind w:left="360" w:hanging="360"/>
      </w:pPr>
      <w:r>
        <w:t>Example:</w:t>
      </w:r>
    </w:p>
    <w:p w14:paraId="235735AD" w14:textId="77777777" w:rsidR="00FC7E11" w:rsidRPr="00207AF1" w:rsidRDefault="00FC7E11" w:rsidP="00FC7E11">
      <w:pPr>
        <w:pStyle w:val="ListBullet"/>
        <w:numPr>
          <w:ilvl w:val="0"/>
          <w:numId w:val="0"/>
        </w:numPr>
        <w:ind w:left="360" w:hanging="360"/>
      </w:pPr>
      <w:r w:rsidRPr="00207AF1">
        <w:t>prices = [</w:t>
      </w:r>
      <w:r>
        <w:t>66</w:t>
      </w:r>
      <w:r w:rsidRPr="00207AF1">
        <w:t>9.</w:t>
      </w:r>
      <w:r>
        <w:t>1</w:t>
      </w:r>
      <w:r w:rsidRPr="00207AF1">
        <w:t xml:space="preserve">6, </w:t>
      </w:r>
      <w:r>
        <w:t>54</w:t>
      </w:r>
      <w:r w:rsidRPr="00207AF1">
        <w:t>7.</w:t>
      </w:r>
      <w:r>
        <w:t>3</w:t>
      </w:r>
      <w:r w:rsidRPr="00207AF1">
        <w:t xml:space="preserve">1, </w:t>
      </w:r>
      <w:r>
        <w:t>98</w:t>
      </w:r>
      <w:r w:rsidRPr="00207AF1">
        <w:t>0.</w:t>
      </w:r>
      <w:r>
        <w:t>6</w:t>
      </w:r>
      <w:r w:rsidRPr="00207AF1">
        <w:t xml:space="preserve">7, </w:t>
      </w:r>
      <w:r>
        <w:t>35</w:t>
      </w:r>
      <w:r w:rsidRPr="00207AF1">
        <w:t>3.9</w:t>
      </w:r>
      <w:r>
        <w:t>1</w:t>
      </w:r>
      <w:r w:rsidRPr="00207AF1">
        <w:t xml:space="preserve">] </w:t>
      </w:r>
    </w:p>
    <w:p w14:paraId="63B2E12C" w14:textId="77777777" w:rsidR="00FC7E11" w:rsidRPr="00207AF1" w:rsidRDefault="00FC7E11" w:rsidP="00FC7E11">
      <w:pPr>
        <w:pStyle w:val="ListBullet"/>
        <w:numPr>
          <w:ilvl w:val="0"/>
          <w:numId w:val="0"/>
        </w:numPr>
        <w:ind w:left="360" w:hanging="360"/>
      </w:pPr>
      <w:proofErr w:type="spellStart"/>
      <w:r w:rsidRPr="00207AF1">
        <w:t>price_max</w:t>
      </w:r>
      <w:proofErr w:type="spellEnd"/>
      <w:r w:rsidRPr="00207AF1">
        <w:t xml:space="preserve"> = </w:t>
      </w:r>
      <w:r>
        <w:t>min</w:t>
      </w:r>
      <w:r w:rsidRPr="00207AF1">
        <w:t>(prices) </w:t>
      </w:r>
    </w:p>
    <w:p w14:paraId="60753F15" w14:textId="77777777" w:rsidR="00FC7E11" w:rsidRPr="00207AF1" w:rsidRDefault="00FC7E11" w:rsidP="00FC7E11">
      <w:pPr>
        <w:pStyle w:val="ListBullet"/>
        <w:numPr>
          <w:ilvl w:val="0"/>
          <w:numId w:val="0"/>
        </w:numPr>
        <w:ind w:left="360" w:hanging="360"/>
      </w:pPr>
      <w:r w:rsidRPr="00207AF1">
        <w:t>print(</w:t>
      </w:r>
      <w:proofErr w:type="spellStart"/>
      <w:r w:rsidRPr="00207AF1">
        <w:t>price_max</w:t>
      </w:r>
      <w:proofErr w:type="spellEnd"/>
      <w:r w:rsidRPr="00207AF1">
        <w:t>)</w:t>
      </w:r>
    </w:p>
    <w:p w14:paraId="0D01EA44" w14:textId="77777777" w:rsidR="00FC7E11" w:rsidRDefault="00FC7E11" w:rsidP="00FC7E11">
      <w:pPr>
        <w:pStyle w:val="ListBullet"/>
      </w:pPr>
      <w:r>
        <w:t xml:space="preserve">For clearing all elements from specific list </w:t>
      </w:r>
      <w:proofErr w:type="gramStart"/>
      <w:r>
        <w:t>clear(</w:t>
      </w:r>
      <w:proofErr w:type="gramEnd"/>
      <w:r>
        <w:t>) function can be used</w:t>
      </w:r>
    </w:p>
    <w:p w14:paraId="1D84D9D1" w14:textId="77777777" w:rsidR="00FC7E11" w:rsidRDefault="00FC7E11" w:rsidP="00FC7E11">
      <w:pPr>
        <w:pStyle w:val="ListBullet"/>
        <w:numPr>
          <w:ilvl w:val="0"/>
          <w:numId w:val="0"/>
        </w:numPr>
        <w:ind w:left="360" w:hanging="360"/>
      </w:pPr>
      <w:r>
        <w:t>Example:</w:t>
      </w:r>
    </w:p>
    <w:p w14:paraId="0CA4F9BA" w14:textId="77777777" w:rsidR="00FC7E11" w:rsidRPr="00BE03BC" w:rsidRDefault="00FC7E11" w:rsidP="00FC7E11">
      <w:pPr>
        <w:pStyle w:val="ListBullet"/>
        <w:numPr>
          <w:ilvl w:val="0"/>
          <w:numId w:val="0"/>
        </w:numPr>
        <w:ind w:left="360" w:hanging="360"/>
      </w:pPr>
      <w:r w:rsidRPr="00BE03BC">
        <w:t xml:space="preserve">months = ['January', 'February', 'March'] </w:t>
      </w:r>
    </w:p>
    <w:p w14:paraId="300CFD08" w14:textId="77777777" w:rsidR="00FC7E11" w:rsidRPr="00BE03BC" w:rsidRDefault="00FC7E11" w:rsidP="00FC7E11">
      <w:pPr>
        <w:pStyle w:val="ListBullet"/>
        <w:numPr>
          <w:ilvl w:val="0"/>
          <w:numId w:val="0"/>
        </w:numPr>
        <w:ind w:left="360" w:hanging="360"/>
      </w:pPr>
      <w:proofErr w:type="spellStart"/>
      <w:proofErr w:type="gramStart"/>
      <w:r w:rsidRPr="00BE03BC">
        <w:t>months.clear</w:t>
      </w:r>
      <w:proofErr w:type="spellEnd"/>
      <w:proofErr w:type="gramEnd"/>
      <w:r w:rsidRPr="00BE03BC">
        <w:t>()</w:t>
      </w:r>
    </w:p>
    <w:p w14:paraId="7D53F90A" w14:textId="77777777" w:rsidR="00FC7E11" w:rsidRDefault="00FC7E11" w:rsidP="00FC7E11">
      <w:pPr>
        <w:pStyle w:val="ListBullet"/>
      </w:pPr>
      <w:r>
        <w:t xml:space="preserve">For sorting list in ascending order </w:t>
      </w:r>
      <w:proofErr w:type="gramStart"/>
      <w:r>
        <w:t>sort(</w:t>
      </w:r>
      <w:proofErr w:type="gramEnd"/>
      <w:r>
        <w:t>) function can be used</w:t>
      </w:r>
    </w:p>
    <w:p w14:paraId="1985EC5F" w14:textId="77777777" w:rsidR="00FC7E11" w:rsidRDefault="00FC7E11" w:rsidP="00FC7E11">
      <w:pPr>
        <w:pStyle w:val="ListBullet"/>
        <w:numPr>
          <w:ilvl w:val="0"/>
          <w:numId w:val="0"/>
        </w:numPr>
        <w:ind w:left="360" w:hanging="360"/>
      </w:pPr>
      <w:r>
        <w:lastRenderedPageBreak/>
        <w:t>Example:</w:t>
      </w:r>
    </w:p>
    <w:p w14:paraId="41C9B62E" w14:textId="77777777" w:rsidR="00FC7E11" w:rsidRPr="00073C24" w:rsidRDefault="00FC7E11" w:rsidP="00FC7E11">
      <w:pPr>
        <w:pStyle w:val="ListBullet"/>
        <w:numPr>
          <w:ilvl w:val="0"/>
          <w:numId w:val="0"/>
        </w:numPr>
        <w:ind w:left="360" w:hanging="360"/>
      </w:pPr>
      <w:r w:rsidRPr="00073C24">
        <w:t>prices = [589.36, 237.81, 230.87, 463.98, 453.42] </w:t>
      </w:r>
    </w:p>
    <w:p w14:paraId="725EC8FE" w14:textId="77777777" w:rsidR="00FC7E11" w:rsidRPr="00073C24" w:rsidRDefault="00FC7E11" w:rsidP="00FC7E11">
      <w:pPr>
        <w:pStyle w:val="ListBullet"/>
        <w:numPr>
          <w:ilvl w:val="0"/>
          <w:numId w:val="0"/>
        </w:numPr>
        <w:ind w:left="360" w:hanging="360"/>
      </w:pPr>
      <w:proofErr w:type="spellStart"/>
      <w:proofErr w:type="gramStart"/>
      <w:r w:rsidRPr="00073C24">
        <w:t>prices.sort</w:t>
      </w:r>
      <w:proofErr w:type="spellEnd"/>
      <w:proofErr w:type="gramEnd"/>
      <w:r w:rsidRPr="00073C24">
        <w:t>() </w:t>
      </w:r>
    </w:p>
    <w:p w14:paraId="3951A0A6" w14:textId="77777777" w:rsidR="00FC7E11" w:rsidRPr="00073C24" w:rsidRDefault="00FC7E11" w:rsidP="00FC7E11">
      <w:pPr>
        <w:pStyle w:val="ListBullet"/>
        <w:numPr>
          <w:ilvl w:val="0"/>
          <w:numId w:val="0"/>
        </w:numPr>
        <w:ind w:left="360" w:hanging="360"/>
      </w:pPr>
      <w:r w:rsidRPr="00073C24">
        <w:t>print(prices)</w:t>
      </w:r>
    </w:p>
    <w:p w14:paraId="0B8CDB32" w14:textId="77777777" w:rsidR="00FC7E11" w:rsidRPr="00FC7E11" w:rsidRDefault="00FC7E11" w:rsidP="00FC7E11">
      <w:pPr>
        <w:pStyle w:val="Heading2"/>
      </w:pPr>
      <w:bookmarkStart w:id="3" w:name="_Toc89682996"/>
      <w:bookmarkStart w:id="4" w:name="_Toc89692761"/>
      <w:r w:rsidRPr="00FC7E11">
        <w:t>A2</w:t>
      </w:r>
      <w:bookmarkEnd w:id="3"/>
      <w:bookmarkEnd w:id="4"/>
    </w:p>
    <w:p w14:paraId="35C1CD4E" w14:textId="77777777" w:rsidR="00FC7E11" w:rsidRDefault="00FC7E11" w:rsidP="00FC7E11">
      <w:pPr>
        <w:pStyle w:val="BodyText"/>
        <w:ind w:firstLine="432"/>
      </w:pPr>
      <w:r>
        <w:t xml:space="preserve">Functions that are defined by oneself for doing certain specific task are known as user defined functions. Built-in functions of any programming language can be used with these user defined functions for development of a function with different requirements that are required by user </w:t>
      </w:r>
      <w:r>
        <w:rPr>
          <w:shd w:val="clear" w:color="auto" w:fill="FFFFFF"/>
        </w:rPr>
        <w:t>(Hunt, 2019)</w:t>
      </w:r>
      <w:r>
        <w:t xml:space="preserve">. These user defined functions can also be used with different parameters as per the need and requirement of the user. These are important in python because it allow programmer to create their own routine and procedure that can be followed by computer. It is extremely important as it directly helps in allowing reusability of codes that can be simply called by programmer for a specify purpose whenever it is required within a program. </w:t>
      </w:r>
      <w:proofErr w:type="spellStart"/>
      <w:r>
        <w:t>Anther</w:t>
      </w:r>
      <w:proofErr w:type="spellEnd"/>
      <w:r>
        <w:t xml:space="preserve"> reason because of which this user defined functionality is important because it directly helps in reducing requirement of writing same code again and again for different inputs. Instead of that, with the help of user defined functions, these functions can be called again and again for different parameters or values which eventually helps in reducing requirement of writing leant repetitive codes. </w:t>
      </w:r>
    </w:p>
    <w:p w14:paraId="66EDEF64" w14:textId="77777777" w:rsidR="00FC7E11" w:rsidRDefault="00FC7E11" w:rsidP="00FC7E11">
      <w:pPr>
        <w:pStyle w:val="BodyText"/>
      </w:pPr>
      <w:r>
        <w:t>For example:</w:t>
      </w:r>
    </w:p>
    <w:p w14:paraId="5105C929" w14:textId="77777777" w:rsidR="00FC7E11" w:rsidRPr="006E61C7" w:rsidRDefault="00FC7E11" w:rsidP="00FC7E11">
      <w:pPr>
        <w:pStyle w:val="BodyText"/>
        <w:ind w:firstLine="432"/>
      </w:pPr>
      <w:proofErr w:type="spellStart"/>
      <w:proofErr w:type="gramStart"/>
      <w:r w:rsidRPr="006E61C7">
        <w:t>myFun</w:t>
      </w:r>
      <w:proofErr w:type="spellEnd"/>
      <w:r w:rsidRPr="006E61C7">
        <w:t>(</w:t>
      </w:r>
      <w:proofErr w:type="gramEnd"/>
      <w:r w:rsidRPr="006E61C7">
        <w:t>x, y = 50):</w:t>
      </w:r>
    </w:p>
    <w:p w14:paraId="66031112" w14:textId="77777777" w:rsidR="00FC7E11" w:rsidRPr="006E61C7" w:rsidRDefault="00FC7E11" w:rsidP="00FC7E11">
      <w:pPr>
        <w:pStyle w:val="BodyText"/>
        <w:ind w:firstLine="432"/>
      </w:pPr>
      <w:r w:rsidRPr="006E61C7">
        <w:t>    </w:t>
      </w:r>
      <w:proofErr w:type="gramStart"/>
      <w:r w:rsidRPr="006E61C7">
        <w:t>print(</w:t>
      </w:r>
      <w:proofErr w:type="gramEnd"/>
      <w:r w:rsidRPr="006E61C7">
        <w:t>"x: ", x)</w:t>
      </w:r>
    </w:p>
    <w:p w14:paraId="1EB2BDF3" w14:textId="77777777" w:rsidR="00FC7E11" w:rsidRPr="006E61C7" w:rsidRDefault="00FC7E11" w:rsidP="00FC7E11">
      <w:pPr>
        <w:pStyle w:val="BodyText"/>
        <w:ind w:firstLine="432"/>
      </w:pPr>
      <w:r w:rsidRPr="006E61C7">
        <w:t>    </w:t>
      </w:r>
      <w:proofErr w:type="gramStart"/>
      <w:r w:rsidRPr="006E61C7">
        <w:t>print(</w:t>
      </w:r>
      <w:proofErr w:type="gramEnd"/>
      <w:r w:rsidRPr="006E61C7">
        <w:t>"y: ", y)</w:t>
      </w:r>
    </w:p>
    <w:p w14:paraId="4A2DE805" w14:textId="77777777" w:rsidR="00FC7E11" w:rsidRDefault="00FC7E11" w:rsidP="00FC7E11">
      <w:pPr>
        <w:pStyle w:val="BodyText"/>
        <w:ind w:firstLine="432"/>
      </w:pPr>
      <w:proofErr w:type="spellStart"/>
      <w:proofErr w:type="gramStart"/>
      <w:r w:rsidRPr="006E61C7">
        <w:t>myFun</w:t>
      </w:r>
      <w:proofErr w:type="spellEnd"/>
      <w:r w:rsidRPr="006E61C7">
        <w:t>(</w:t>
      </w:r>
      <w:proofErr w:type="gramEnd"/>
      <w:r w:rsidRPr="006E61C7">
        <w:t>10)</w:t>
      </w:r>
    </w:p>
    <w:p w14:paraId="6895A4C3" w14:textId="77777777" w:rsidR="00470772" w:rsidRDefault="00470772"/>
    <w:p w14:paraId="4C338000" w14:textId="300F2751" w:rsidR="00470772" w:rsidRDefault="00470772" w:rsidP="00470772">
      <w:pPr>
        <w:pStyle w:val="Heading1"/>
      </w:pPr>
    </w:p>
    <w:p w14:paraId="50642737" w14:textId="2D414C30" w:rsidR="005836AD" w:rsidRDefault="005836AD" w:rsidP="005836AD"/>
    <w:p w14:paraId="3D1493CC" w14:textId="5976C217" w:rsidR="005836AD" w:rsidRDefault="005836AD" w:rsidP="005836AD"/>
    <w:p w14:paraId="3C00C30C" w14:textId="04478346" w:rsidR="005836AD" w:rsidRDefault="005836AD" w:rsidP="005836AD"/>
    <w:p w14:paraId="4683B4B9" w14:textId="45B9020F" w:rsidR="005836AD" w:rsidRDefault="005836AD" w:rsidP="005836AD"/>
    <w:p w14:paraId="6590E605" w14:textId="02D52F3A" w:rsidR="005836AD" w:rsidRDefault="005836AD" w:rsidP="005836AD"/>
    <w:p w14:paraId="47817CA4" w14:textId="4D977EBD" w:rsidR="005836AD" w:rsidRDefault="005836AD" w:rsidP="005836AD"/>
    <w:p w14:paraId="47E5FD5D" w14:textId="77777777" w:rsidR="005836AD" w:rsidRPr="005836AD" w:rsidRDefault="005836AD" w:rsidP="005836AD"/>
    <w:p w14:paraId="039FDFF7" w14:textId="77777777" w:rsidR="00470772" w:rsidRDefault="00470772" w:rsidP="00470772">
      <w:pPr>
        <w:pStyle w:val="Heading1"/>
        <w:rPr>
          <w:rFonts w:ascii="Arial" w:hAnsi="Arial" w:cs="Arial"/>
          <w:b/>
          <w:sz w:val="24"/>
          <w:szCs w:val="24"/>
          <w:u w:val="single"/>
        </w:rPr>
      </w:pPr>
      <w:bookmarkStart w:id="5" w:name="_Toc89692762"/>
      <w:r w:rsidRPr="00AC7E7B">
        <w:rPr>
          <w:rFonts w:ascii="Arial" w:hAnsi="Arial" w:cs="Arial"/>
          <w:b/>
          <w:sz w:val="24"/>
          <w:szCs w:val="24"/>
          <w:u w:val="single"/>
        </w:rPr>
        <w:lastRenderedPageBreak/>
        <w:t>PART B (IMPLEMENTATION)</w:t>
      </w:r>
      <w:bookmarkEnd w:id="5"/>
    </w:p>
    <w:p w14:paraId="5F85DAEB" w14:textId="77777777" w:rsidR="00470772" w:rsidRDefault="00470772" w:rsidP="00470772">
      <w:pPr>
        <w:rPr>
          <w:rFonts w:ascii="Arial" w:hAnsi="Arial" w:cs="Arial"/>
          <w:b/>
          <w:sz w:val="24"/>
          <w:szCs w:val="24"/>
        </w:rPr>
      </w:pPr>
    </w:p>
    <w:p w14:paraId="22B81382" w14:textId="6AEA9DA8" w:rsidR="00AF6EE7" w:rsidRDefault="00470772" w:rsidP="00AF6EE7">
      <w:pPr>
        <w:pStyle w:val="Heading2"/>
      </w:pPr>
      <w:bookmarkStart w:id="6" w:name="_Toc89692763"/>
      <w:r>
        <w:t>Exercise 1.</w:t>
      </w:r>
      <w:bookmarkEnd w:id="6"/>
    </w:p>
    <w:p w14:paraId="45AF31BD" w14:textId="77777777" w:rsidR="00AF6EE7" w:rsidRPr="00AF6EE7" w:rsidRDefault="00AF6EE7" w:rsidP="00AF6EE7">
      <w:pPr>
        <w:rPr>
          <w:lang w:eastAsia="ar-SA"/>
        </w:rPr>
      </w:pPr>
    </w:p>
    <w:p w14:paraId="0AD11F39" w14:textId="31B67C6A" w:rsidR="00AF6EE7" w:rsidRDefault="00AF6EE7" w:rsidP="00AF6EE7">
      <w:pPr>
        <w:rPr>
          <w:lang w:eastAsia="ar-SA"/>
        </w:rPr>
      </w:pPr>
      <w:r>
        <w:rPr>
          <w:lang w:eastAsia="ar-SA"/>
        </w:rPr>
        <w:t>#</w:t>
      </w:r>
      <w:r>
        <w:rPr>
          <w:lang w:eastAsia="ar-SA"/>
        </w:rPr>
        <w:t xml:space="preserve"> </w:t>
      </w:r>
      <w:proofErr w:type="gramStart"/>
      <w:r>
        <w:rPr>
          <w:lang w:eastAsia="ar-SA"/>
        </w:rPr>
        <w:t>types</w:t>
      </w:r>
      <w:proofErr w:type="gramEnd"/>
      <w:r>
        <w:rPr>
          <w:lang w:eastAsia="ar-SA"/>
        </w:rPr>
        <w:t xml:space="preserve"> of values by using four variables</w:t>
      </w:r>
    </w:p>
    <w:p w14:paraId="13A77BA4" w14:textId="77777777" w:rsidR="00AF6EE7" w:rsidRDefault="00AF6EE7" w:rsidP="00AF6EE7">
      <w:pPr>
        <w:rPr>
          <w:lang w:eastAsia="ar-SA"/>
        </w:rPr>
      </w:pPr>
      <w:proofErr w:type="spellStart"/>
      <w:proofErr w:type="gramStart"/>
      <w:r>
        <w:rPr>
          <w:lang w:eastAsia="ar-SA"/>
        </w:rPr>
        <w:t>carMake</w:t>
      </w:r>
      <w:proofErr w:type="spellEnd"/>
      <w:r>
        <w:rPr>
          <w:lang w:eastAsia="ar-SA"/>
        </w:rPr>
        <w:t xml:space="preserve"> :</w:t>
      </w:r>
      <w:proofErr w:type="gramEnd"/>
      <w:r>
        <w:rPr>
          <w:lang w:eastAsia="ar-SA"/>
        </w:rPr>
        <w:t xml:space="preserve"> str = "Mercedes-Benz" # Various things are tied, bound, or hung using string</w:t>
      </w:r>
    </w:p>
    <w:p w14:paraId="1B3F0352" w14:textId="77777777" w:rsidR="00AF6EE7" w:rsidRDefault="00AF6EE7" w:rsidP="00AF6EE7">
      <w:pPr>
        <w:rPr>
          <w:lang w:eastAsia="ar-SA"/>
        </w:rPr>
      </w:pPr>
      <w:proofErr w:type="gramStart"/>
      <w:r>
        <w:rPr>
          <w:lang w:eastAsia="ar-SA"/>
        </w:rPr>
        <w:t>Model :</w:t>
      </w:r>
      <w:proofErr w:type="gramEnd"/>
      <w:r>
        <w:rPr>
          <w:lang w:eastAsia="ar-SA"/>
        </w:rPr>
        <w:t xml:space="preserve"> str = "2020 v10" # Same as first string</w:t>
      </w:r>
    </w:p>
    <w:p w14:paraId="5B6F11DE" w14:textId="6D13F54D" w:rsidR="00AF6EE7" w:rsidRDefault="00AF6EE7" w:rsidP="00AF6EE7">
      <w:pPr>
        <w:rPr>
          <w:lang w:eastAsia="ar-SA"/>
        </w:rPr>
      </w:pPr>
      <w:proofErr w:type="gramStart"/>
      <w:r>
        <w:rPr>
          <w:lang w:eastAsia="ar-SA"/>
        </w:rPr>
        <w:t>Mileage :</w:t>
      </w:r>
      <w:proofErr w:type="gramEnd"/>
      <w:r>
        <w:rPr>
          <w:lang w:eastAsia="ar-SA"/>
        </w:rPr>
        <w:t xml:space="preserve"> float = 723.45  #</w:t>
      </w:r>
      <w:r>
        <w:rPr>
          <w:lang w:eastAsia="ar-SA"/>
        </w:rPr>
        <w:t xml:space="preserve"> </w:t>
      </w:r>
      <w:r>
        <w:rPr>
          <w:lang w:eastAsia="ar-SA"/>
        </w:rPr>
        <w:t>Because mileage could have a floating point.</w:t>
      </w:r>
    </w:p>
    <w:p w14:paraId="303D60CB" w14:textId="4F0D4A83" w:rsidR="005836AD" w:rsidRPr="005836AD" w:rsidRDefault="00AF6EE7" w:rsidP="00AF6EE7">
      <w:pPr>
        <w:rPr>
          <w:lang w:eastAsia="ar-SA"/>
        </w:rPr>
      </w:pPr>
      <w:proofErr w:type="gramStart"/>
      <w:r>
        <w:rPr>
          <w:lang w:eastAsia="ar-SA"/>
        </w:rPr>
        <w:t>Doors :</w:t>
      </w:r>
      <w:proofErr w:type="gramEnd"/>
      <w:r>
        <w:rPr>
          <w:lang w:eastAsia="ar-SA"/>
        </w:rPr>
        <w:t xml:space="preserve"> int = 2 # The doors numbers never fluctuating, so we using a integer.</w:t>
      </w:r>
    </w:p>
    <w:p w14:paraId="0CC6B9E4" w14:textId="3B3EE0B4" w:rsidR="00470772" w:rsidRDefault="00470772" w:rsidP="004734E2">
      <w:r>
        <w:object w:dxaOrig="4320" w:dyaOrig="1514" w14:anchorId="4E65C3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pt;height:192pt" o:ole="">
            <v:imagedata r:id="rId9" o:title=""/>
          </v:shape>
          <o:OLEObject Type="Embed" ProgID="Paint.Picture" ShapeID="_x0000_i1025" DrawAspect="Content" ObjectID="_1700305525" r:id="rId10"/>
        </w:object>
      </w:r>
    </w:p>
    <w:p w14:paraId="6FC28FCF" w14:textId="40CFC8A6" w:rsidR="00470772" w:rsidRDefault="00470772" w:rsidP="00470772">
      <w:pPr>
        <w:pStyle w:val="Heading2"/>
        <w:numPr>
          <w:ilvl w:val="0"/>
          <w:numId w:val="0"/>
        </w:numPr>
      </w:pPr>
      <w:bookmarkStart w:id="7" w:name="_Toc89692764"/>
      <w:r>
        <w:t>Exercise 2.</w:t>
      </w:r>
      <w:bookmarkEnd w:id="7"/>
    </w:p>
    <w:p w14:paraId="2C6C6BFF" w14:textId="77777777" w:rsidR="00AF6EE7" w:rsidRDefault="00AF6EE7" w:rsidP="00AF6EE7">
      <w:pPr>
        <w:rPr>
          <w:lang w:eastAsia="ar-SA"/>
        </w:rPr>
      </w:pPr>
      <w:r>
        <w:rPr>
          <w:lang w:eastAsia="ar-SA"/>
        </w:rPr>
        <w:t>#Calculate each of the shaded areas</w:t>
      </w:r>
    </w:p>
    <w:p w14:paraId="5677D7B9" w14:textId="77777777" w:rsidR="00AF6EE7" w:rsidRDefault="00AF6EE7" w:rsidP="00AF6EE7">
      <w:pPr>
        <w:rPr>
          <w:lang w:eastAsia="ar-SA"/>
        </w:rPr>
      </w:pPr>
    </w:p>
    <w:p w14:paraId="4E9BB5FD" w14:textId="77777777" w:rsidR="00AF6EE7" w:rsidRDefault="00AF6EE7" w:rsidP="00AF6EE7">
      <w:pPr>
        <w:rPr>
          <w:lang w:eastAsia="ar-SA"/>
        </w:rPr>
      </w:pPr>
      <w:r>
        <w:rPr>
          <w:lang w:eastAsia="ar-SA"/>
        </w:rPr>
        <w:t xml:space="preserve">def </w:t>
      </w:r>
      <w:proofErr w:type="gramStart"/>
      <w:r>
        <w:rPr>
          <w:lang w:eastAsia="ar-SA"/>
        </w:rPr>
        <w:t>circle(</w:t>
      </w:r>
      <w:proofErr w:type="gramEnd"/>
      <w:r>
        <w:rPr>
          <w:lang w:eastAsia="ar-SA"/>
        </w:rPr>
        <w:t>radius, pi):  # Defined circle with radius and pi with a function</w:t>
      </w:r>
    </w:p>
    <w:p w14:paraId="46A18653" w14:textId="77777777" w:rsidR="00AF6EE7" w:rsidRDefault="00AF6EE7" w:rsidP="00AF6EE7">
      <w:pPr>
        <w:rPr>
          <w:lang w:eastAsia="ar-SA"/>
        </w:rPr>
      </w:pPr>
      <w:r>
        <w:rPr>
          <w:lang w:eastAsia="ar-SA"/>
        </w:rPr>
        <w:tab/>
        <w:t>return pi*(radius*radius)</w:t>
      </w:r>
    </w:p>
    <w:p w14:paraId="3DAAE8B5" w14:textId="77777777" w:rsidR="00AF6EE7" w:rsidRDefault="00AF6EE7" w:rsidP="00AF6EE7">
      <w:pPr>
        <w:rPr>
          <w:lang w:eastAsia="ar-SA"/>
        </w:rPr>
      </w:pPr>
      <w:r>
        <w:rPr>
          <w:lang w:eastAsia="ar-SA"/>
        </w:rPr>
        <w:t>pi = 3.1416 # we define pi value</w:t>
      </w:r>
    </w:p>
    <w:p w14:paraId="60AE3753" w14:textId="77777777" w:rsidR="00AF6EE7" w:rsidRDefault="00AF6EE7" w:rsidP="00AF6EE7">
      <w:pPr>
        <w:rPr>
          <w:lang w:eastAsia="ar-SA"/>
        </w:rPr>
      </w:pPr>
      <w:proofErr w:type="spellStart"/>
      <w:r>
        <w:rPr>
          <w:lang w:eastAsia="ar-SA"/>
        </w:rPr>
        <w:t>redValues</w:t>
      </w:r>
      <w:proofErr w:type="spellEnd"/>
      <w:r>
        <w:rPr>
          <w:lang w:eastAsia="ar-SA"/>
        </w:rPr>
        <w:t xml:space="preserve">= </w:t>
      </w:r>
      <w:proofErr w:type="gramStart"/>
      <w:r>
        <w:rPr>
          <w:lang w:eastAsia="ar-SA"/>
        </w:rPr>
        <w:t>float(</w:t>
      </w:r>
      <w:proofErr w:type="gramEnd"/>
      <w:r>
        <w:rPr>
          <w:lang w:eastAsia="ar-SA"/>
        </w:rPr>
        <w:t>input("Please enter the Red radius: ")) # Creating variables for the user input</w:t>
      </w:r>
    </w:p>
    <w:p w14:paraId="168D679C" w14:textId="77777777" w:rsidR="00AF6EE7" w:rsidRDefault="00AF6EE7" w:rsidP="00AF6EE7">
      <w:pPr>
        <w:rPr>
          <w:lang w:eastAsia="ar-SA"/>
        </w:rPr>
      </w:pPr>
      <w:proofErr w:type="spellStart"/>
      <w:r>
        <w:rPr>
          <w:lang w:eastAsia="ar-SA"/>
        </w:rPr>
        <w:t>blackValues</w:t>
      </w:r>
      <w:proofErr w:type="spellEnd"/>
      <w:r>
        <w:rPr>
          <w:lang w:eastAsia="ar-SA"/>
        </w:rPr>
        <w:t xml:space="preserve">= </w:t>
      </w:r>
      <w:proofErr w:type="gramStart"/>
      <w:r>
        <w:rPr>
          <w:lang w:eastAsia="ar-SA"/>
        </w:rPr>
        <w:t>float(</w:t>
      </w:r>
      <w:proofErr w:type="gramEnd"/>
      <w:r>
        <w:rPr>
          <w:lang w:eastAsia="ar-SA"/>
        </w:rPr>
        <w:t>input("Please enter the Black radius: "))# Creating variables for the user input</w:t>
      </w:r>
    </w:p>
    <w:p w14:paraId="49CC9A32" w14:textId="77777777" w:rsidR="00AF6EE7" w:rsidRDefault="00AF6EE7" w:rsidP="00AF6EE7">
      <w:pPr>
        <w:rPr>
          <w:lang w:eastAsia="ar-SA"/>
        </w:rPr>
      </w:pPr>
      <w:proofErr w:type="spellStart"/>
      <w:r>
        <w:rPr>
          <w:lang w:eastAsia="ar-SA"/>
        </w:rPr>
        <w:t>blueValues</w:t>
      </w:r>
      <w:proofErr w:type="spellEnd"/>
      <w:r>
        <w:rPr>
          <w:lang w:eastAsia="ar-SA"/>
        </w:rPr>
        <w:t xml:space="preserve"> = </w:t>
      </w:r>
      <w:proofErr w:type="gramStart"/>
      <w:r>
        <w:rPr>
          <w:lang w:eastAsia="ar-SA"/>
        </w:rPr>
        <w:t>float(</w:t>
      </w:r>
      <w:proofErr w:type="gramEnd"/>
      <w:r>
        <w:rPr>
          <w:lang w:eastAsia="ar-SA"/>
        </w:rPr>
        <w:t>input("Please enter the Blue radius: "))# Creating variables for the user input</w:t>
      </w:r>
    </w:p>
    <w:p w14:paraId="494457CA" w14:textId="77777777" w:rsidR="00AF6EE7" w:rsidRDefault="00AF6EE7" w:rsidP="00AF6EE7">
      <w:pPr>
        <w:rPr>
          <w:lang w:eastAsia="ar-SA"/>
        </w:rPr>
      </w:pPr>
      <w:proofErr w:type="spellStart"/>
      <w:r>
        <w:rPr>
          <w:lang w:eastAsia="ar-SA"/>
        </w:rPr>
        <w:t>redArea</w:t>
      </w:r>
      <w:proofErr w:type="spellEnd"/>
      <w:r>
        <w:rPr>
          <w:lang w:eastAsia="ar-SA"/>
        </w:rPr>
        <w:t xml:space="preserve"> = </w:t>
      </w:r>
      <w:proofErr w:type="gramStart"/>
      <w:r>
        <w:rPr>
          <w:lang w:eastAsia="ar-SA"/>
        </w:rPr>
        <w:t>circle(</w:t>
      </w:r>
      <w:proofErr w:type="spellStart"/>
      <w:proofErr w:type="gramEnd"/>
      <w:r>
        <w:rPr>
          <w:lang w:eastAsia="ar-SA"/>
        </w:rPr>
        <w:t>redValues</w:t>
      </w:r>
      <w:proofErr w:type="spellEnd"/>
      <w:r>
        <w:rPr>
          <w:lang w:eastAsia="ar-SA"/>
        </w:rPr>
        <w:t>, pi) # defined variable with a function</w:t>
      </w:r>
    </w:p>
    <w:p w14:paraId="5DE8C23D" w14:textId="77777777" w:rsidR="00AF6EE7" w:rsidRDefault="00AF6EE7" w:rsidP="00AF6EE7">
      <w:pPr>
        <w:rPr>
          <w:lang w:eastAsia="ar-SA"/>
        </w:rPr>
      </w:pPr>
      <w:proofErr w:type="spellStart"/>
      <w:r>
        <w:rPr>
          <w:lang w:eastAsia="ar-SA"/>
        </w:rPr>
        <w:t>blackArea</w:t>
      </w:r>
      <w:proofErr w:type="spellEnd"/>
      <w:r>
        <w:rPr>
          <w:lang w:eastAsia="ar-SA"/>
        </w:rPr>
        <w:t xml:space="preserve"> = </w:t>
      </w:r>
      <w:proofErr w:type="gramStart"/>
      <w:r>
        <w:rPr>
          <w:lang w:eastAsia="ar-SA"/>
        </w:rPr>
        <w:t>circle(</w:t>
      </w:r>
      <w:proofErr w:type="spellStart"/>
      <w:proofErr w:type="gramEnd"/>
      <w:r>
        <w:rPr>
          <w:lang w:eastAsia="ar-SA"/>
        </w:rPr>
        <w:t>blackValues</w:t>
      </w:r>
      <w:proofErr w:type="spellEnd"/>
      <w:r>
        <w:rPr>
          <w:lang w:eastAsia="ar-SA"/>
        </w:rPr>
        <w:t>, pi)# defined variable with a function</w:t>
      </w:r>
    </w:p>
    <w:p w14:paraId="4570808A" w14:textId="77777777" w:rsidR="00AF6EE7" w:rsidRDefault="00AF6EE7" w:rsidP="00AF6EE7">
      <w:pPr>
        <w:rPr>
          <w:lang w:eastAsia="ar-SA"/>
        </w:rPr>
      </w:pPr>
      <w:proofErr w:type="spellStart"/>
      <w:r>
        <w:rPr>
          <w:lang w:eastAsia="ar-SA"/>
        </w:rPr>
        <w:t>blueArea</w:t>
      </w:r>
      <w:proofErr w:type="spellEnd"/>
      <w:r>
        <w:rPr>
          <w:lang w:eastAsia="ar-SA"/>
        </w:rPr>
        <w:t xml:space="preserve"> = </w:t>
      </w:r>
      <w:proofErr w:type="gramStart"/>
      <w:r>
        <w:rPr>
          <w:lang w:eastAsia="ar-SA"/>
        </w:rPr>
        <w:t>circle(</w:t>
      </w:r>
      <w:proofErr w:type="spellStart"/>
      <w:proofErr w:type="gramEnd"/>
      <w:r>
        <w:rPr>
          <w:lang w:eastAsia="ar-SA"/>
        </w:rPr>
        <w:t>blueValues</w:t>
      </w:r>
      <w:proofErr w:type="spellEnd"/>
      <w:r>
        <w:rPr>
          <w:lang w:eastAsia="ar-SA"/>
        </w:rPr>
        <w:t>, pi)# defined variable with a function</w:t>
      </w:r>
    </w:p>
    <w:p w14:paraId="08001AEF" w14:textId="77777777" w:rsidR="00AF6EE7" w:rsidRDefault="00AF6EE7" w:rsidP="00AF6EE7">
      <w:pPr>
        <w:rPr>
          <w:lang w:eastAsia="ar-SA"/>
        </w:rPr>
      </w:pPr>
      <w:proofErr w:type="spellStart"/>
      <w:r>
        <w:rPr>
          <w:lang w:eastAsia="ar-SA"/>
        </w:rPr>
        <w:t>blackArea</w:t>
      </w:r>
      <w:proofErr w:type="spellEnd"/>
      <w:r>
        <w:rPr>
          <w:lang w:eastAsia="ar-SA"/>
        </w:rPr>
        <w:t xml:space="preserve"> = (</w:t>
      </w:r>
      <w:proofErr w:type="spellStart"/>
      <w:r>
        <w:rPr>
          <w:lang w:eastAsia="ar-SA"/>
        </w:rPr>
        <w:t>blueArea</w:t>
      </w:r>
      <w:proofErr w:type="spellEnd"/>
      <w:r>
        <w:rPr>
          <w:lang w:eastAsia="ar-SA"/>
        </w:rPr>
        <w:t xml:space="preserve"> - </w:t>
      </w:r>
      <w:proofErr w:type="spellStart"/>
      <w:proofErr w:type="gramStart"/>
      <w:r>
        <w:rPr>
          <w:lang w:eastAsia="ar-SA"/>
        </w:rPr>
        <w:t>redArea</w:t>
      </w:r>
      <w:proofErr w:type="spellEnd"/>
      <w:r>
        <w:rPr>
          <w:lang w:eastAsia="ar-SA"/>
        </w:rPr>
        <w:t>)#</w:t>
      </w:r>
      <w:proofErr w:type="gramEnd"/>
      <w:r>
        <w:rPr>
          <w:lang w:eastAsia="ar-SA"/>
        </w:rPr>
        <w:t xml:space="preserve"> defined variable with a function</w:t>
      </w:r>
    </w:p>
    <w:p w14:paraId="0715EC6A" w14:textId="77777777" w:rsidR="00AF6EE7" w:rsidRDefault="00AF6EE7" w:rsidP="00AF6EE7">
      <w:pPr>
        <w:rPr>
          <w:lang w:eastAsia="ar-SA"/>
        </w:rPr>
      </w:pPr>
      <w:proofErr w:type="spellStart"/>
      <w:r>
        <w:rPr>
          <w:lang w:eastAsia="ar-SA"/>
        </w:rPr>
        <w:lastRenderedPageBreak/>
        <w:t>blueArea</w:t>
      </w:r>
      <w:proofErr w:type="spellEnd"/>
      <w:r>
        <w:rPr>
          <w:lang w:eastAsia="ar-SA"/>
        </w:rPr>
        <w:t xml:space="preserve"> = </w:t>
      </w:r>
      <w:proofErr w:type="spellStart"/>
      <w:r>
        <w:rPr>
          <w:lang w:eastAsia="ar-SA"/>
        </w:rPr>
        <w:t>blueArea</w:t>
      </w:r>
      <w:proofErr w:type="spellEnd"/>
      <w:r>
        <w:rPr>
          <w:lang w:eastAsia="ar-SA"/>
        </w:rPr>
        <w:t xml:space="preserve"> - (</w:t>
      </w:r>
      <w:proofErr w:type="spellStart"/>
      <w:r>
        <w:rPr>
          <w:lang w:eastAsia="ar-SA"/>
        </w:rPr>
        <w:t>redArea</w:t>
      </w:r>
      <w:proofErr w:type="spellEnd"/>
      <w:r>
        <w:rPr>
          <w:lang w:eastAsia="ar-SA"/>
        </w:rPr>
        <w:t xml:space="preserve"> + </w:t>
      </w:r>
      <w:proofErr w:type="spellStart"/>
      <w:r>
        <w:rPr>
          <w:lang w:eastAsia="ar-SA"/>
        </w:rPr>
        <w:t>blackArea</w:t>
      </w:r>
      <w:proofErr w:type="spellEnd"/>
      <w:r>
        <w:rPr>
          <w:lang w:eastAsia="ar-SA"/>
        </w:rPr>
        <w:t>) # defined variable with a function</w:t>
      </w:r>
    </w:p>
    <w:p w14:paraId="6F1B4AB7" w14:textId="77777777" w:rsidR="00AF6EE7" w:rsidRDefault="00AF6EE7" w:rsidP="00AF6EE7">
      <w:pPr>
        <w:rPr>
          <w:lang w:eastAsia="ar-SA"/>
        </w:rPr>
      </w:pPr>
      <w:proofErr w:type="gramStart"/>
      <w:r>
        <w:rPr>
          <w:lang w:eastAsia="ar-SA"/>
        </w:rPr>
        <w:t>print(</w:t>
      </w:r>
      <w:proofErr w:type="gramEnd"/>
      <w:r>
        <w:rPr>
          <w:lang w:eastAsia="ar-SA"/>
        </w:rPr>
        <w:t>"This is the Red area of the circle " + str(</w:t>
      </w:r>
      <w:proofErr w:type="spellStart"/>
      <w:r>
        <w:rPr>
          <w:lang w:eastAsia="ar-SA"/>
        </w:rPr>
        <w:t>redArea</w:t>
      </w:r>
      <w:proofErr w:type="spellEnd"/>
      <w:r>
        <w:rPr>
          <w:lang w:eastAsia="ar-SA"/>
        </w:rPr>
        <w:t>)) # printing what we defined in the functions</w:t>
      </w:r>
    </w:p>
    <w:p w14:paraId="050E2EC4" w14:textId="77777777" w:rsidR="00AF6EE7" w:rsidRDefault="00AF6EE7" w:rsidP="00AF6EE7">
      <w:pPr>
        <w:rPr>
          <w:lang w:eastAsia="ar-SA"/>
        </w:rPr>
      </w:pPr>
      <w:proofErr w:type="gramStart"/>
      <w:r>
        <w:rPr>
          <w:lang w:eastAsia="ar-SA"/>
        </w:rPr>
        <w:t>print(</w:t>
      </w:r>
      <w:proofErr w:type="gramEnd"/>
      <w:r>
        <w:rPr>
          <w:lang w:eastAsia="ar-SA"/>
        </w:rPr>
        <w:t>"This is the Black area of the circle " + str(</w:t>
      </w:r>
      <w:proofErr w:type="spellStart"/>
      <w:r>
        <w:rPr>
          <w:lang w:eastAsia="ar-SA"/>
        </w:rPr>
        <w:t>blackArea</w:t>
      </w:r>
      <w:proofErr w:type="spellEnd"/>
      <w:r>
        <w:rPr>
          <w:lang w:eastAsia="ar-SA"/>
        </w:rPr>
        <w:t>))# printing what we defined in the functions</w:t>
      </w:r>
    </w:p>
    <w:p w14:paraId="7E514F7C" w14:textId="0C24D86B" w:rsidR="00AF6EE7" w:rsidRPr="00AF6EE7" w:rsidRDefault="00AF6EE7" w:rsidP="00AF6EE7">
      <w:pPr>
        <w:rPr>
          <w:lang w:eastAsia="ar-SA"/>
        </w:rPr>
      </w:pPr>
      <w:proofErr w:type="gramStart"/>
      <w:r>
        <w:rPr>
          <w:lang w:eastAsia="ar-SA"/>
        </w:rPr>
        <w:t>print(</w:t>
      </w:r>
      <w:proofErr w:type="gramEnd"/>
      <w:r>
        <w:rPr>
          <w:lang w:eastAsia="ar-SA"/>
        </w:rPr>
        <w:t>"This is the Blue area of the circle " + str(</w:t>
      </w:r>
      <w:proofErr w:type="spellStart"/>
      <w:r>
        <w:rPr>
          <w:lang w:eastAsia="ar-SA"/>
        </w:rPr>
        <w:t>blueArea</w:t>
      </w:r>
      <w:proofErr w:type="spellEnd"/>
      <w:r>
        <w:rPr>
          <w:lang w:eastAsia="ar-SA"/>
        </w:rPr>
        <w:t>))# printing what we defined in the functions</w:t>
      </w:r>
    </w:p>
    <w:p w14:paraId="326FFEAA" w14:textId="27B3376D" w:rsidR="00262F2C" w:rsidRDefault="005836AD" w:rsidP="004734E2">
      <w:r>
        <w:object w:dxaOrig="2889" w:dyaOrig="4320" w14:anchorId="3BB8E12C">
          <v:shape id="_x0000_i1026" type="#_x0000_t75" style="width:455.25pt;height:336pt" o:ole="">
            <v:imagedata r:id="rId11" o:title=""/>
          </v:shape>
          <o:OLEObject Type="Embed" ProgID="Paint.Picture" ShapeID="_x0000_i1026" DrawAspect="Content" ObjectID="_1700305526" r:id="rId12"/>
        </w:object>
      </w:r>
      <w:r w:rsidR="00262F2C">
        <w:br w:type="page"/>
      </w:r>
    </w:p>
    <w:p w14:paraId="7EBBFF51" w14:textId="301E9DEE" w:rsidR="006841C0" w:rsidRDefault="005836AD" w:rsidP="00155525">
      <w:pPr>
        <w:pStyle w:val="Heading2"/>
      </w:pPr>
      <w:bookmarkStart w:id="8" w:name="_Toc89692765"/>
      <w:r>
        <w:lastRenderedPageBreak/>
        <w:t xml:space="preserve">Exercise </w:t>
      </w:r>
      <w:r w:rsidR="00FB227E">
        <w:t>3</w:t>
      </w:r>
      <w:r>
        <w:t>.</w:t>
      </w:r>
      <w:bookmarkEnd w:id="8"/>
    </w:p>
    <w:p w14:paraId="219D79AC" w14:textId="77777777" w:rsidR="00AF6EE7" w:rsidRDefault="00AF6EE7" w:rsidP="006841C0">
      <w:pPr>
        <w:pStyle w:val="BodyText"/>
        <w:rPr>
          <w:u w:val="single"/>
        </w:rPr>
      </w:pPr>
    </w:p>
    <w:p w14:paraId="4E6B6CB3" w14:textId="77777777" w:rsidR="00AF6EE7" w:rsidRPr="00AF6EE7" w:rsidRDefault="00AF6EE7" w:rsidP="00AF6EE7">
      <w:pPr>
        <w:pStyle w:val="BodyText"/>
      </w:pPr>
      <w:r w:rsidRPr="00AF6EE7">
        <w:t xml:space="preserve">import pandas as </w:t>
      </w:r>
      <w:proofErr w:type="gramStart"/>
      <w:r w:rsidRPr="00AF6EE7">
        <w:t>pd  #</w:t>
      </w:r>
      <w:proofErr w:type="gramEnd"/>
      <w:r w:rsidRPr="00AF6EE7">
        <w:t xml:space="preserve"> importing from library the pandas program</w:t>
      </w:r>
    </w:p>
    <w:p w14:paraId="0A35ED37" w14:textId="77777777" w:rsidR="00AF6EE7" w:rsidRPr="00AF6EE7" w:rsidRDefault="00AF6EE7" w:rsidP="00AF6EE7">
      <w:pPr>
        <w:pStyle w:val="BodyText"/>
      </w:pPr>
      <w:r w:rsidRPr="00AF6EE7">
        <w:t xml:space="preserve">import </w:t>
      </w:r>
      <w:proofErr w:type="spellStart"/>
      <w:proofErr w:type="gramStart"/>
      <w:r w:rsidRPr="00AF6EE7">
        <w:t>matplotlib.pyplot</w:t>
      </w:r>
      <w:proofErr w:type="spellEnd"/>
      <w:proofErr w:type="gramEnd"/>
      <w:r w:rsidRPr="00AF6EE7">
        <w:t xml:space="preserve"> as </w:t>
      </w:r>
      <w:proofErr w:type="spellStart"/>
      <w:r w:rsidRPr="00AF6EE7">
        <w:t>plt</w:t>
      </w:r>
      <w:proofErr w:type="spellEnd"/>
      <w:r w:rsidRPr="00AF6EE7">
        <w:t xml:space="preserve"> # importing from library matplotlib program</w:t>
      </w:r>
    </w:p>
    <w:p w14:paraId="51DA16D2" w14:textId="77777777" w:rsidR="00AF6EE7" w:rsidRPr="00AF6EE7" w:rsidRDefault="00AF6EE7" w:rsidP="00AF6EE7">
      <w:pPr>
        <w:pStyle w:val="BodyText"/>
      </w:pPr>
      <w:r w:rsidRPr="00AF6EE7">
        <w:t xml:space="preserve">df = </w:t>
      </w:r>
      <w:proofErr w:type="spellStart"/>
      <w:proofErr w:type="gramStart"/>
      <w:r w:rsidRPr="00AF6EE7">
        <w:t>pd.read</w:t>
      </w:r>
      <w:proofErr w:type="gramEnd"/>
      <w:r w:rsidRPr="00AF6EE7">
        <w:t>_csv</w:t>
      </w:r>
      <w:proofErr w:type="spellEnd"/>
      <w:r w:rsidRPr="00AF6EE7">
        <w:t>(r'note.csv') # read the excel note.csv</w:t>
      </w:r>
    </w:p>
    <w:p w14:paraId="36AA46D6" w14:textId="77777777" w:rsidR="00AF6EE7" w:rsidRPr="00AF6EE7" w:rsidRDefault="00AF6EE7" w:rsidP="00AF6EE7">
      <w:pPr>
        <w:pStyle w:val="BodyText"/>
      </w:pPr>
    </w:p>
    <w:p w14:paraId="3D6C63B2" w14:textId="77777777" w:rsidR="00AF6EE7" w:rsidRPr="00AF6EE7" w:rsidRDefault="00AF6EE7" w:rsidP="00AF6EE7">
      <w:pPr>
        <w:pStyle w:val="BodyText"/>
      </w:pPr>
      <w:r w:rsidRPr="00AF6EE7">
        <w:t xml:space="preserve">females = </w:t>
      </w:r>
      <w:proofErr w:type="spellStart"/>
      <w:proofErr w:type="gramStart"/>
      <w:r w:rsidRPr="00AF6EE7">
        <w:t>df.query</w:t>
      </w:r>
      <w:proofErr w:type="spellEnd"/>
      <w:proofErr w:type="gramEnd"/>
      <w:r w:rsidRPr="00AF6EE7">
        <w:t>('`Gender`.</w:t>
      </w:r>
      <w:proofErr w:type="spellStart"/>
      <w:r w:rsidRPr="00AF6EE7">
        <w:t>str.endswith</w:t>
      </w:r>
      <w:proofErr w:type="spellEnd"/>
      <w:r w:rsidRPr="00AF6EE7">
        <w:t xml:space="preserve">("F")') # define variable females </w:t>
      </w:r>
    </w:p>
    <w:p w14:paraId="02398959" w14:textId="77777777" w:rsidR="00AF6EE7" w:rsidRPr="00AF6EE7" w:rsidRDefault="00AF6EE7" w:rsidP="00AF6EE7">
      <w:pPr>
        <w:pStyle w:val="BodyText"/>
      </w:pPr>
      <w:r w:rsidRPr="00AF6EE7">
        <w:t xml:space="preserve">males = </w:t>
      </w:r>
      <w:proofErr w:type="spellStart"/>
      <w:proofErr w:type="gramStart"/>
      <w:r w:rsidRPr="00AF6EE7">
        <w:t>df.query</w:t>
      </w:r>
      <w:proofErr w:type="spellEnd"/>
      <w:proofErr w:type="gramEnd"/>
      <w:r w:rsidRPr="00AF6EE7">
        <w:t>('`Gender`.</w:t>
      </w:r>
      <w:proofErr w:type="spellStart"/>
      <w:r w:rsidRPr="00AF6EE7">
        <w:t>str.endswith</w:t>
      </w:r>
      <w:proofErr w:type="spellEnd"/>
      <w:r w:rsidRPr="00AF6EE7">
        <w:t>("M")') # define variable males</w:t>
      </w:r>
    </w:p>
    <w:p w14:paraId="7456BB19" w14:textId="77777777" w:rsidR="00AF6EE7" w:rsidRPr="00AF6EE7" w:rsidRDefault="00AF6EE7" w:rsidP="00AF6EE7">
      <w:pPr>
        <w:pStyle w:val="BodyText"/>
      </w:pPr>
      <w:r w:rsidRPr="00AF6EE7">
        <w:t xml:space="preserve"># </w:t>
      </w:r>
      <w:proofErr w:type="gramStart"/>
      <w:r w:rsidRPr="00AF6EE7">
        <w:t>using</w:t>
      </w:r>
      <w:proofErr w:type="gramEnd"/>
      <w:r w:rsidRPr="00AF6EE7">
        <w:t xml:space="preserve"> function to define the average</w:t>
      </w:r>
    </w:p>
    <w:p w14:paraId="3E54AEE3" w14:textId="77777777" w:rsidR="00AF6EE7" w:rsidRPr="00AF6EE7" w:rsidRDefault="00AF6EE7" w:rsidP="00AF6EE7">
      <w:pPr>
        <w:pStyle w:val="BodyText"/>
      </w:pPr>
      <w:proofErr w:type="spellStart"/>
      <w:r w:rsidRPr="00AF6EE7">
        <w:t>femalesAvg</w:t>
      </w:r>
      <w:proofErr w:type="spellEnd"/>
      <w:r w:rsidRPr="00AF6EE7">
        <w:t xml:space="preserve"> = females['Age'</w:t>
      </w:r>
      <w:proofErr w:type="gramStart"/>
      <w:r w:rsidRPr="00AF6EE7">
        <w:t>].mean</w:t>
      </w:r>
      <w:proofErr w:type="gramEnd"/>
      <w:r w:rsidRPr="00AF6EE7">
        <w:t xml:space="preserve">() </w:t>
      </w:r>
    </w:p>
    <w:p w14:paraId="51C60E29" w14:textId="77777777" w:rsidR="00AF6EE7" w:rsidRPr="00AF6EE7" w:rsidRDefault="00AF6EE7" w:rsidP="00AF6EE7">
      <w:pPr>
        <w:pStyle w:val="BodyText"/>
      </w:pPr>
      <w:proofErr w:type="spellStart"/>
      <w:r w:rsidRPr="00AF6EE7">
        <w:t>malesAvg</w:t>
      </w:r>
      <w:proofErr w:type="spellEnd"/>
      <w:r w:rsidRPr="00AF6EE7">
        <w:t xml:space="preserve"> = males['Age'</w:t>
      </w:r>
      <w:proofErr w:type="gramStart"/>
      <w:r w:rsidRPr="00AF6EE7">
        <w:t>].mean</w:t>
      </w:r>
      <w:proofErr w:type="gramEnd"/>
      <w:r w:rsidRPr="00AF6EE7">
        <w:t>()</w:t>
      </w:r>
    </w:p>
    <w:p w14:paraId="361A109D" w14:textId="77777777" w:rsidR="00AF6EE7" w:rsidRPr="00AF6EE7" w:rsidRDefault="00AF6EE7" w:rsidP="00AF6EE7">
      <w:pPr>
        <w:pStyle w:val="BodyText"/>
      </w:pPr>
      <w:proofErr w:type="spellStart"/>
      <w:r w:rsidRPr="00AF6EE7">
        <w:t>femalesSalaryAvg</w:t>
      </w:r>
      <w:proofErr w:type="spellEnd"/>
      <w:r w:rsidRPr="00AF6EE7">
        <w:t xml:space="preserve"> = females['Salary'</w:t>
      </w:r>
      <w:proofErr w:type="gramStart"/>
      <w:r w:rsidRPr="00AF6EE7">
        <w:t>].mean</w:t>
      </w:r>
      <w:proofErr w:type="gramEnd"/>
      <w:r w:rsidRPr="00AF6EE7">
        <w:t>()</w:t>
      </w:r>
    </w:p>
    <w:p w14:paraId="20FC2915" w14:textId="77777777" w:rsidR="00AF6EE7" w:rsidRPr="00AF6EE7" w:rsidRDefault="00AF6EE7" w:rsidP="00AF6EE7">
      <w:pPr>
        <w:pStyle w:val="BodyText"/>
      </w:pPr>
      <w:proofErr w:type="spellStart"/>
      <w:r w:rsidRPr="00AF6EE7">
        <w:t>malesSalaryAvg</w:t>
      </w:r>
      <w:proofErr w:type="spellEnd"/>
      <w:r w:rsidRPr="00AF6EE7">
        <w:t xml:space="preserve"> = males['Salary'</w:t>
      </w:r>
      <w:proofErr w:type="gramStart"/>
      <w:r w:rsidRPr="00AF6EE7">
        <w:t>].mean</w:t>
      </w:r>
      <w:proofErr w:type="gramEnd"/>
      <w:r w:rsidRPr="00AF6EE7">
        <w:t>()</w:t>
      </w:r>
    </w:p>
    <w:p w14:paraId="04C0E080" w14:textId="77777777" w:rsidR="00AF6EE7" w:rsidRPr="00AF6EE7" w:rsidRDefault="00AF6EE7" w:rsidP="00AF6EE7">
      <w:pPr>
        <w:pStyle w:val="BodyText"/>
      </w:pPr>
    </w:p>
    <w:p w14:paraId="7671481E" w14:textId="77777777" w:rsidR="00AF6EE7" w:rsidRPr="00AF6EE7" w:rsidRDefault="00AF6EE7" w:rsidP="00AF6EE7">
      <w:pPr>
        <w:pStyle w:val="BodyText"/>
      </w:pPr>
      <w:proofErr w:type="gramStart"/>
      <w:r w:rsidRPr="00AF6EE7">
        <w:t>print(</w:t>
      </w:r>
      <w:proofErr w:type="gramEnd"/>
      <w:r w:rsidRPr="00AF6EE7">
        <w:t xml:space="preserve">"This is the female age </w:t>
      </w:r>
      <w:proofErr w:type="spellStart"/>
      <w:r w:rsidRPr="00AF6EE7">
        <w:t>avarage</w:t>
      </w:r>
      <w:proofErr w:type="spellEnd"/>
      <w:r w:rsidRPr="00AF6EE7">
        <w:t>: "+str(</w:t>
      </w:r>
      <w:proofErr w:type="spellStart"/>
      <w:r w:rsidRPr="00AF6EE7">
        <w:t>femalesAvg</w:t>
      </w:r>
      <w:proofErr w:type="spellEnd"/>
      <w:r w:rsidRPr="00AF6EE7">
        <w:t>))</w:t>
      </w:r>
    </w:p>
    <w:p w14:paraId="72E89AE2" w14:textId="77777777" w:rsidR="00AF6EE7" w:rsidRPr="00AF6EE7" w:rsidRDefault="00AF6EE7" w:rsidP="00AF6EE7">
      <w:pPr>
        <w:pStyle w:val="BodyText"/>
      </w:pPr>
      <w:proofErr w:type="gramStart"/>
      <w:r w:rsidRPr="00AF6EE7">
        <w:t>print(</w:t>
      </w:r>
      <w:proofErr w:type="gramEnd"/>
      <w:r w:rsidRPr="00AF6EE7">
        <w:t xml:space="preserve">" This is the male age </w:t>
      </w:r>
      <w:proofErr w:type="spellStart"/>
      <w:r w:rsidRPr="00AF6EE7">
        <w:t>avarage</w:t>
      </w:r>
      <w:proofErr w:type="spellEnd"/>
      <w:r w:rsidRPr="00AF6EE7">
        <w:t>: "+str(</w:t>
      </w:r>
      <w:proofErr w:type="spellStart"/>
      <w:r w:rsidRPr="00AF6EE7">
        <w:t>malesAvg</w:t>
      </w:r>
      <w:proofErr w:type="spellEnd"/>
      <w:r w:rsidRPr="00AF6EE7">
        <w:t>))</w:t>
      </w:r>
    </w:p>
    <w:p w14:paraId="608AD732" w14:textId="77777777" w:rsidR="00AF6EE7" w:rsidRPr="00AF6EE7" w:rsidRDefault="00AF6EE7" w:rsidP="00AF6EE7">
      <w:pPr>
        <w:pStyle w:val="BodyText"/>
      </w:pPr>
      <w:proofErr w:type="gramStart"/>
      <w:r w:rsidRPr="00AF6EE7">
        <w:t>print(</w:t>
      </w:r>
      <w:proofErr w:type="gramEnd"/>
      <w:r w:rsidRPr="00AF6EE7">
        <w:t xml:space="preserve">" This is the female </w:t>
      </w:r>
      <w:proofErr w:type="spellStart"/>
      <w:r w:rsidRPr="00AF6EE7">
        <w:t>slaray</w:t>
      </w:r>
      <w:proofErr w:type="spellEnd"/>
      <w:r w:rsidRPr="00AF6EE7">
        <w:t xml:space="preserve"> </w:t>
      </w:r>
      <w:proofErr w:type="spellStart"/>
      <w:r w:rsidRPr="00AF6EE7">
        <w:t>avarage</w:t>
      </w:r>
      <w:proofErr w:type="spellEnd"/>
      <w:r w:rsidRPr="00AF6EE7">
        <w:t>: "+str(</w:t>
      </w:r>
      <w:proofErr w:type="spellStart"/>
      <w:r w:rsidRPr="00AF6EE7">
        <w:t>femalesSalaryAvg</w:t>
      </w:r>
      <w:proofErr w:type="spellEnd"/>
      <w:r w:rsidRPr="00AF6EE7">
        <w:t>))</w:t>
      </w:r>
    </w:p>
    <w:p w14:paraId="1C737088" w14:textId="496E862F" w:rsidR="00AF6EE7" w:rsidRPr="00AF6EE7" w:rsidRDefault="00AF6EE7" w:rsidP="00AF6EE7">
      <w:pPr>
        <w:pStyle w:val="BodyText"/>
      </w:pPr>
      <w:proofErr w:type="gramStart"/>
      <w:r w:rsidRPr="00AF6EE7">
        <w:t>print(</w:t>
      </w:r>
      <w:proofErr w:type="gramEnd"/>
      <w:r w:rsidRPr="00AF6EE7">
        <w:t xml:space="preserve">" This is the males </w:t>
      </w:r>
      <w:proofErr w:type="spellStart"/>
      <w:r w:rsidRPr="00AF6EE7">
        <w:t>slaray</w:t>
      </w:r>
      <w:proofErr w:type="spellEnd"/>
      <w:r w:rsidRPr="00AF6EE7">
        <w:t xml:space="preserve"> </w:t>
      </w:r>
      <w:proofErr w:type="spellStart"/>
      <w:r w:rsidRPr="00AF6EE7">
        <w:t>avarage</w:t>
      </w:r>
      <w:proofErr w:type="spellEnd"/>
      <w:r w:rsidRPr="00AF6EE7">
        <w:t>: "+str(</w:t>
      </w:r>
      <w:proofErr w:type="spellStart"/>
      <w:r w:rsidRPr="00AF6EE7">
        <w:t>malesSalaryAvg</w:t>
      </w:r>
      <w:proofErr w:type="spellEnd"/>
      <w:r w:rsidRPr="00AF6EE7">
        <w:t>))</w:t>
      </w:r>
    </w:p>
    <w:p w14:paraId="0D7AEA72" w14:textId="0535070D" w:rsidR="005836AD" w:rsidRDefault="005836AD" w:rsidP="004734E2">
      <w:pPr>
        <w:rPr>
          <w:u w:val="single"/>
        </w:rPr>
      </w:pPr>
      <w:r>
        <w:rPr>
          <w:noProof/>
        </w:rPr>
        <w:drawing>
          <wp:inline distT="0" distB="0" distL="0" distR="0" wp14:anchorId="5E5C3E16" wp14:editId="3D54B1CD">
            <wp:extent cx="5731510" cy="3223895"/>
            <wp:effectExtent l="0" t="0" r="254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13"/>
                    <a:stretch>
                      <a:fillRect/>
                    </a:stretch>
                  </pic:blipFill>
                  <pic:spPr>
                    <a:xfrm>
                      <a:off x="0" y="0"/>
                      <a:ext cx="5731510" cy="3223895"/>
                    </a:xfrm>
                    <a:prstGeom prst="rect">
                      <a:avLst/>
                    </a:prstGeom>
                  </pic:spPr>
                </pic:pic>
              </a:graphicData>
            </a:graphic>
          </wp:inline>
        </w:drawing>
      </w:r>
    </w:p>
    <w:p w14:paraId="4AE0E071" w14:textId="77777777" w:rsidR="005836AD" w:rsidRDefault="005836AD" w:rsidP="005836AD"/>
    <w:p w14:paraId="491213FC" w14:textId="77777777" w:rsidR="005836AD" w:rsidRDefault="005836AD" w:rsidP="005836AD"/>
    <w:p w14:paraId="06020595" w14:textId="77777777" w:rsidR="005836AD" w:rsidRDefault="005836AD" w:rsidP="005836AD"/>
    <w:p w14:paraId="3B656B19" w14:textId="4D6514D9" w:rsidR="006841C0" w:rsidRDefault="006841C0" w:rsidP="005836AD">
      <w:pPr>
        <w:pStyle w:val="Heading1"/>
      </w:pPr>
      <w:bookmarkStart w:id="9" w:name="_Toc89692766"/>
      <w:r>
        <w:lastRenderedPageBreak/>
        <w:t>References</w:t>
      </w:r>
      <w:bookmarkEnd w:id="9"/>
    </w:p>
    <w:p w14:paraId="153BF7FB" w14:textId="77777777" w:rsidR="006841C0" w:rsidRPr="006841C0" w:rsidRDefault="006841C0" w:rsidP="006841C0"/>
    <w:p w14:paraId="604B44F3" w14:textId="0D3EC056" w:rsidR="006841C0" w:rsidRDefault="006841C0" w:rsidP="006841C0">
      <w:pPr>
        <w:pStyle w:val="BodyText"/>
      </w:pPr>
      <w:r>
        <w:rPr>
          <w:u w:val="single"/>
        </w:rPr>
        <w:t>Books and journals</w:t>
      </w:r>
    </w:p>
    <w:p w14:paraId="629BF3D0" w14:textId="77777777" w:rsidR="006841C0" w:rsidRDefault="006841C0" w:rsidP="006841C0">
      <w:r>
        <w:t xml:space="preserve">Deb, D. (2021) </w:t>
      </w:r>
      <w:r w:rsidRPr="006841C0">
        <w:rPr>
          <w:b/>
          <w:bCs/>
          <w:i/>
          <w:iCs/>
        </w:rPr>
        <w:t xml:space="preserve">Two useful Python tools - </w:t>
      </w:r>
      <w:proofErr w:type="spellStart"/>
      <w:r w:rsidRPr="006841C0">
        <w:rPr>
          <w:b/>
          <w:bCs/>
          <w:i/>
          <w:iCs/>
        </w:rPr>
        <w:t>dimpy</w:t>
      </w:r>
      <w:proofErr w:type="spellEnd"/>
      <w:r w:rsidRPr="006841C0">
        <w:rPr>
          <w:b/>
          <w:bCs/>
          <w:i/>
          <w:iCs/>
        </w:rPr>
        <w:t xml:space="preserve"> and </w:t>
      </w:r>
      <w:proofErr w:type="spellStart"/>
      <w:r w:rsidRPr="006841C0">
        <w:rPr>
          <w:b/>
          <w:bCs/>
          <w:i/>
          <w:iCs/>
        </w:rPr>
        <w:t>tablefile</w:t>
      </w:r>
      <w:proofErr w:type="spellEnd"/>
      <w:r w:rsidRPr="006841C0">
        <w:rPr>
          <w:b/>
          <w:bCs/>
          <w:i/>
          <w:iCs/>
        </w:rPr>
        <w:t xml:space="preserve"> for data analysis applications</w:t>
      </w:r>
      <w:r w:rsidRPr="006841C0">
        <w:rPr>
          <w:b/>
          <w:bCs/>
        </w:rPr>
        <w:t>.</w:t>
      </w:r>
      <w:r>
        <w:t xml:space="preserve"> preprint. In Review. doi:</w:t>
      </w:r>
      <w:hyperlink r:id="rId14" w:history="1">
        <w:r>
          <w:rPr>
            <w:rStyle w:val="Hyperlink"/>
          </w:rPr>
          <w:t>10.21203/rs.3.rs-1004075/v2</w:t>
        </w:r>
      </w:hyperlink>
      <w:r>
        <w:t>.</w:t>
      </w:r>
    </w:p>
    <w:p w14:paraId="71178FCF" w14:textId="77777777" w:rsidR="00536861" w:rsidRDefault="00536861" w:rsidP="00536861">
      <w:r>
        <w:t xml:space="preserve">Hunt, J. (2019) </w:t>
      </w:r>
      <w:r>
        <w:rPr>
          <w:i/>
          <w:iCs/>
        </w:rPr>
        <w:t>Advanced guide to Python 3 programming</w:t>
      </w:r>
      <w:r>
        <w:t>. Cham, Switzerland: Springer (Undergraduate topics in computer science). doi:</w:t>
      </w:r>
      <w:hyperlink r:id="rId15" w:history="1">
        <w:r>
          <w:rPr>
            <w:rStyle w:val="Hyperlink"/>
          </w:rPr>
          <w:t>10.1007/978-3-030-25943-3</w:t>
        </w:r>
      </w:hyperlink>
      <w:r>
        <w:t>.</w:t>
      </w:r>
    </w:p>
    <w:p w14:paraId="398D86A5" w14:textId="77777777" w:rsidR="00262F2C" w:rsidRPr="00262F2C" w:rsidRDefault="00262F2C" w:rsidP="00262F2C"/>
    <w:sectPr w:rsidR="00262F2C" w:rsidRPr="00262F2C">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B4AB5" w14:textId="77777777" w:rsidR="00241A13" w:rsidRDefault="00241A13" w:rsidP="00634038">
      <w:pPr>
        <w:spacing w:after="0" w:line="240" w:lineRule="auto"/>
      </w:pPr>
      <w:r>
        <w:separator/>
      </w:r>
    </w:p>
  </w:endnote>
  <w:endnote w:type="continuationSeparator" w:id="0">
    <w:p w14:paraId="4BFF0171" w14:textId="77777777" w:rsidR="00241A13" w:rsidRDefault="00241A13" w:rsidP="00634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D4A2D" w14:textId="77777777" w:rsidR="00634038" w:rsidRDefault="006340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BFAE0" w14:textId="77777777" w:rsidR="00634038" w:rsidRDefault="006340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B02C2" w14:textId="77777777" w:rsidR="00634038" w:rsidRDefault="006340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52F28" w14:textId="77777777" w:rsidR="00241A13" w:rsidRDefault="00241A13" w:rsidP="00634038">
      <w:pPr>
        <w:spacing w:after="0" w:line="240" w:lineRule="auto"/>
      </w:pPr>
      <w:r>
        <w:separator/>
      </w:r>
    </w:p>
  </w:footnote>
  <w:footnote w:type="continuationSeparator" w:id="0">
    <w:p w14:paraId="439BD5BC" w14:textId="77777777" w:rsidR="00241A13" w:rsidRDefault="00241A13" w:rsidP="006340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18AE2" w14:textId="77777777" w:rsidR="00634038" w:rsidRDefault="006340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2931699"/>
      <w:docPartObj>
        <w:docPartGallery w:val="Page Numbers (Top of Page)"/>
        <w:docPartUnique/>
      </w:docPartObj>
    </w:sdtPr>
    <w:sdtEndPr>
      <w:rPr>
        <w:noProof/>
      </w:rPr>
    </w:sdtEndPr>
    <w:sdtContent>
      <w:p w14:paraId="59F5C9D5" w14:textId="2D4FDF85" w:rsidR="00634038" w:rsidRDefault="0063403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3BFC11F" w14:textId="77777777" w:rsidR="00634038" w:rsidRDefault="006340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8A354" w14:textId="77777777" w:rsidR="00634038" w:rsidRDefault="006340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38CD47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F2C"/>
    <w:rsid w:val="00155525"/>
    <w:rsid w:val="00241A13"/>
    <w:rsid w:val="00262F2C"/>
    <w:rsid w:val="00294712"/>
    <w:rsid w:val="002F6269"/>
    <w:rsid w:val="00470772"/>
    <w:rsid w:val="004734E2"/>
    <w:rsid w:val="004B39D7"/>
    <w:rsid w:val="00536861"/>
    <w:rsid w:val="005836AD"/>
    <w:rsid w:val="00634038"/>
    <w:rsid w:val="006841C0"/>
    <w:rsid w:val="00A16015"/>
    <w:rsid w:val="00AF6EE7"/>
    <w:rsid w:val="00F36886"/>
    <w:rsid w:val="00F40081"/>
    <w:rsid w:val="00FB227E"/>
    <w:rsid w:val="00FC7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FF735"/>
  <w15:chartTrackingRefBased/>
  <w15:docId w15:val="{84F8DBD1-3C3F-4612-89A2-2DDB10C09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262F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FC7E11"/>
    <w:pPr>
      <w:keepNext/>
      <w:keepLines/>
      <w:numPr>
        <w:ilvl w:val="1"/>
        <w:numId w:val="1"/>
      </w:numPr>
      <w:suppressAutoHyphens/>
      <w:spacing w:after="0" w:line="360" w:lineRule="auto"/>
      <w:jc w:val="both"/>
      <w:outlineLvl w:val="1"/>
    </w:pPr>
    <w:rPr>
      <w:rFonts w:ascii="Times New Roman" w:eastAsia="Times New Roman" w:hAnsi="Times New Roman" w:cs="Times New Roman"/>
      <w:bCs/>
      <w:color w:val="000000"/>
      <w:sz w:val="24"/>
      <w:szCs w:val="26"/>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2F2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62F2C"/>
    <w:pPr>
      <w:outlineLvl w:val="9"/>
    </w:pPr>
    <w:rPr>
      <w:lang w:val="en-US"/>
    </w:rPr>
  </w:style>
  <w:style w:type="paragraph" w:styleId="Title">
    <w:name w:val="Title"/>
    <w:basedOn w:val="Normal"/>
    <w:next w:val="Normal"/>
    <w:link w:val="TitleChar"/>
    <w:uiPriority w:val="10"/>
    <w:qFormat/>
    <w:rsid w:val="00262F2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2F2C"/>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rsid w:val="00FC7E11"/>
    <w:rPr>
      <w:rFonts w:ascii="Times New Roman" w:eastAsia="Times New Roman" w:hAnsi="Times New Roman" w:cs="Times New Roman"/>
      <w:bCs/>
      <w:color w:val="000000"/>
      <w:sz w:val="24"/>
      <w:szCs w:val="26"/>
      <w:u w:val="single"/>
      <w:lang w:eastAsia="ar-SA"/>
    </w:rPr>
  </w:style>
  <w:style w:type="paragraph" w:styleId="BodyText">
    <w:name w:val="Body Text"/>
    <w:basedOn w:val="Normal"/>
    <w:link w:val="BodyTextChar"/>
    <w:rsid w:val="00FC7E11"/>
    <w:pPr>
      <w:suppressAutoHyphens/>
      <w:spacing w:after="0" w:line="360" w:lineRule="auto"/>
      <w:jc w:val="both"/>
    </w:pPr>
    <w:rPr>
      <w:rFonts w:ascii="Times New Roman" w:eastAsia="Calibri" w:hAnsi="Times New Roman" w:cs="Times New Roman"/>
      <w:color w:val="000000"/>
      <w:sz w:val="24"/>
      <w:lang w:eastAsia="ar-SA"/>
    </w:rPr>
  </w:style>
  <w:style w:type="character" w:customStyle="1" w:styleId="BodyTextChar">
    <w:name w:val="Body Text Char"/>
    <w:basedOn w:val="DefaultParagraphFont"/>
    <w:link w:val="BodyText"/>
    <w:rsid w:val="00FC7E11"/>
    <w:rPr>
      <w:rFonts w:ascii="Times New Roman" w:eastAsia="Calibri" w:hAnsi="Times New Roman" w:cs="Times New Roman"/>
      <w:color w:val="000000"/>
      <w:sz w:val="24"/>
      <w:lang w:eastAsia="ar-SA"/>
    </w:rPr>
  </w:style>
  <w:style w:type="paragraph" w:styleId="ListBullet">
    <w:name w:val="List Bullet"/>
    <w:basedOn w:val="Normal"/>
    <w:uiPriority w:val="99"/>
    <w:unhideWhenUsed/>
    <w:rsid w:val="00FC7E11"/>
    <w:pPr>
      <w:numPr>
        <w:numId w:val="2"/>
      </w:numPr>
      <w:suppressAutoHyphens/>
      <w:spacing w:after="0" w:line="360" w:lineRule="auto"/>
      <w:contextualSpacing/>
      <w:jc w:val="both"/>
    </w:pPr>
    <w:rPr>
      <w:rFonts w:ascii="Times New Roman" w:eastAsia="Calibri" w:hAnsi="Times New Roman" w:cs="Times New Roman"/>
      <w:sz w:val="24"/>
      <w:lang w:eastAsia="ar-SA"/>
    </w:rPr>
  </w:style>
  <w:style w:type="paragraph" w:styleId="TOC1">
    <w:name w:val="toc 1"/>
    <w:basedOn w:val="Normal"/>
    <w:next w:val="Normal"/>
    <w:autoRedefine/>
    <w:uiPriority w:val="39"/>
    <w:unhideWhenUsed/>
    <w:rsid w:val="00FC7E11"/>
    <w:pPr>
      <w:spacing w:after="100"/>
    </w:pPr>
  </w:style>
  <w:style w:type="paragraph" w:styleId="TOC2">
    <w:name w:val="toc 2"/>
    <w:basedOn w:val="Normal"/>
    <w:next w:val="Normal"/>
    <w:autoRedefine/>
    <w:uiPriority w:val="39"/>
    <w:unhideWhenUsed/>
    <w:rsid w:val="00FC7E11"/>
    <w:pPr>
      <w:spacing w:after="100"/>
      <w:ind w:left="220"/>
    </w:pPr>
  </w:style>
  <w:style w:type="character" w:styleId="Hyperlink">
    <w:name w:val="Hyperlink"/>
    <w:basedOn w:val="DefaultParagraphFont"/>
    <w:uiPriority w:val="99"/>
    <w:unhideWhenUsed/>
    <w:rsid w:val="00FC7E11"/>
    <w:rPr>
      <w:color w:val="0563C1" w:themeColor="hyperlink"/>
      <w:u w:val="single"/>
    </w:rPr>
  </w:style>
  <w:style w:type="character" w:styleId="LineNumber">
    <w:name w:val="line number"/>
    <w:basedOn w:val="DefaultParagraphFont"/>
    <w:uiPriority w:val="99"/>
    <w:semiHidden/>
    <w:unhideWhenUsed/>
    <w:rsid w:val="005836AD"/>
  </w:style>
  <w:style w:type="paragraph" w:styleId="Header">
    <w:name w:val="header"/>
    <w:basedOn w:val="Normal"/>
    <w:link w:val="HeaderChar"/>
    <w:uiPriority w:val="99"/>
    <w:unhideWhenUsed/>
    <w:rsid w:val="006340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4038"/>
  </w:style>
  <w:style w:type="paragraph" w:styleId="Footer">
    <w:name w:val="footer"/>
    <w:basedOn w:val="Normal"/>
    <w:link w:val="FooterChar"/>
    <w:uiPriority w:val="99"/>
    <w:unhideWhenUsed/>
    <w:rsid w:val="006340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4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292003">
      <w:bodyDiv w:val="1"/>
      <w:marLeft w:val="0"/>
      <w:marRight w:val="0"/>
      <w:marTop w:val="0"/>
      <w:marBottom w:val="0"/>
      <w:divBdr>
        <w:top w:val="none" w:sz="0" w:space="0" w:color="auto"/>
        <w:left w:val="none" w:sz="0" w:space="0" w:color="auto"/>
        <w:bottom w:val="none" w:sz="0" w:space="0" w:color="auto"/>
        <w:right w:val="none" w:sz="0" w:space="0" w:color="auto"/>
      </w:divBdr>
      <w:divsChild>
        <w:div w:id="1900633709">
          <w:marLeft w:val="0"/>
          <w:marRight w:val="0"/>
          <w:marTop w:val="0"/>
          <w:marBottom w:val="0"/>
          <w:divBdr>
            <w:top w:val="none" w:sz="0" w:space="0" w:color="auto"/>
            <w:left w:val="none" w:sz="0" w:space="0" w:color="auto"/>
            <w:bottom w:val="none" w:sz="0" w:space="0" w:color="auto"/>
            <w:right w:val="none" w:sz="0" w:space="0" w:color="auto"/>
          </w:divBdr>
          <w:divsChild>
            <w:div w:id="1337003345">
              <w:marLeft w:val="0"/>
              <w:marRight w:val="0"/>
              <w:marTop w:val="0"/>
              <w:marBottom w:val="0"/>
              <w:divBdr>
                <w:top w:val="none" w:sz="0" w:space="0" w:color="auto"/>
                <w:left w:val="none" w:sz="0" w:space="0" w:color="auto"/>
                <w:bottom w:val="none" w:sz="0" w:space="0" w:color="auto"/>
                <w:right w:val="none" w:sz="0" w:space="0" w:color="auto"/>
              </w:divBdr>
            </w:div>
            <w:div w:id="1682079649">
              <w:marLeft w:val="0"/>
              <w:marRight w:val="0"/>
              <w:marTop w:val="0"/>
              <w:marBottom w:val="0"/>
              <w:divBdr>
                <w:top w:val="none" w:sz="0" w:space="0" w:color="auto"/>
                <w:left w:val="none" w:sz="0" w:space="0" w:color="auto"/>
                <w:bottom w:val="none" w:sz="0" w:space="0" w:color="auto"/>
                <w:right w:val="none" w:sz="0" w:space="0" w:color="auto"/>
              </w:divBdr>
            </w:div>
            <w:div w:id="1909874286">
              <w:marLeft w:val="0"/>
              <w:marRight w:val="0"/>
              <w:marTop w:val="0"/>
              <w:marBottom w:val="0"/>
              <w:divBdr>
                <w:top w:val="none" w:sz="0" w:space="0" w:color="auto"/>
                <w:left w:val="none" w:sz="0" w:space="0" w:color="auto"/>
                <w:bottom w:val="none" w:sz="0" w:space="0" w:color="auto"/>
                <w:right w:val="none" w:sz="0" w:space="0" w:color="auto"/>
              </w:divBdr>
            </w:div>
            <w:div w:id="1215314756">
              <w:marLeft w:val="0"/>
              <w:marRight w:val="0"/>
              <w:marTop w:val="0"/>
              <w:marBottom w:val="0"/>
              <w:divBdr>
                <w:top w:val="none" w:sz="0" w:space="0" w:color="auto"/>
                <w:left w:val="none" w:sz="0" w:space="0" w:color="auto"/>
                <w:bottom w:val="none" w:sz="0" w:space="0" w:color="auto"/>
                <w:right w:val="none" w:sz="0" w:space="0" w:color="auto"/>
              </w:divBdr>
            </w:div>
            <w:div w:id="785084475">
              <w:marLeft w:val="0"/>
              <w:marRight w:val="0"/>
              <w:marTop w:val="0"/>
              <w:marBottom w:val="0"/>
              <w:divBdr>
                <w:top w:val="none" w:sz="0" w:space="0" w:color="auto"/>
                <w:left w:val="none" w:sz="0" w:space="0" w:color="auto"/>
                <w:bottom w:val="none" w:sz="0" w:space="0" w:color="auto"/>
                <w:right w:val="none" w:sz="0" w:space="0" w:color="auto"/>
              </w:divBdr>
            </w:div>
            <w:div w:id="1091049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875303">
      <w:bodyDiv w:val="1"/>
      <w:marLeft w:val="0"/>
      <w:marRight w:val="0"/>
      <w:marTop w:val="0"/>
      <w:marBottom w:val="0"/>
      <w:divBdr>
        <w:top w:val="none" w:sz="0" w:space="0" w:color="auto"/>
        <w:left w:val="none" w:sz="0" w:space="0" w:color="auto"/>
        <w:bottom w:val="none" w:sz="0" w:space="0" w:color="auto"/>
        <w:right w:val="none" w:sz="0" w:space="0" w:color="auto"/>
      </w:divBdr>
      <w:divsChild>
        <w:div w:id="861937800">
          <w:marLeft w:val="0"/>
          <w:marRight w:val="0"/>
          <w:marTop w:val="0"/>
          <w:marBottom w:val="0"/>
          <w:divBdr>
            <w:top w:val="none" w:sz="0" w:space="0" w:color="auto"/>
            <w:left w:val="none" w:sz="0" w:space="0" w:color="auto"/>
            <w:bottom w:val="none" w:sz="0" w:space="0" w:color="auto"/>
            <w:right w:val="none" w:sz="0" w:space="0" w:color="auto"/>
          </w:divBdr>
          <w:divsChild>
            <w:div w:id="1126968127">
              <w:marLeft w:val="0"/>
              <w:marRight w:val="0"/>
              <w:marTop w:val="0"/>
              <w:marBottom w:val="0"/>
              <w:divBdr>
                <w:top w:val="none" w:sz="0" w:space="0" w:color="auto"/>
                <w:left w:val="none" w:sz="0" w:space="0" w:color="auto"/>
                <w:bottom w:val="none" w:sz="0" w:space="0" w:color="auto"/>
                <w:right w:val="none" w:sz="0" w:space="0" w:color="auto"/>
              </w:divBdr>
            </w:div>
            <w:div w:id="375668873">
              <w:marLeft w:val="0"/>
              <w:marRight w:val="0"/>
              <w:marTop w:val="0"/>
              <w:marBottom w:val="0"/>
              <w:divBdr>
                <w:top w:val="none" w:sz="0" w:space="0" w:color="auto"/>
                <w:left w:val="none" w:sz="0" w:space="0" w:color="auto"/>
                <w:bottom w:val="none" w:sz="0" w:space="0" w:color="auto"/>
                <w:right w:val="none" w:sz="0" w:space="0" w:color="auto"/>
              </w:divBdr>
            </w:div>
            <w:div w:id="1678194074">
              <w:marLeft w:val="0"/>
              <w:marRight w:val="0"/>
              <w:marTop w:val="0"/>
              <w:marBottom w:val="0"/>
              <w:divBdr>
                <w:top w:val="none" w:sz="0" w:space="0" w:color="auto"/>
                <w:left w:val="none" w:sz="0" w:space="0" w:color="auto"/>
                <w:bottom w:val="none" w:sz="0" w:space="0" w:color="auto"/>
                <w:right w:val="none" w:sz="0" w:space="0" w:color="auto"/>
              </w:divBdr>
            </w:div>
            <w:div w:id="1908220217">
              <w:marLeft w:val="0"/>
              <w:marRight w:val="0"/>
              <w:marTop w:val="0"/>
              <w:marBottom w:val="0"/>
              <w:divBdr>
                <w:top w:val="none" w:sz="0" w:space="0" w:color="auto"/>
                <w:left w:val="none" w:sz="0" w:space="0" w:color="auto"/>
                <w:bottom w:val="none" w:sz="0" w:space="0" w:color="auto"/>
                <w:right w:val="none" w:sz="0" w:space="0" w:color="auto"/>
              </w:divBdr>
            </w:div>
            <w:div w:id="719091689">
              <w:marLeft w:val="0"/>
              <w:marRight w:val="0"/>
              <w:marTop w:val="0"/>
              <w:marBottom w:val="0"/>
              <w:divBdr>
                <w:top w:val="none" w:sz="0" w:space="0" w:color="auto"/>
                <w:left w:val="none" w:sz="0" w:space="0" w:color="auto"/>
                <w:bottom w:val="none" w:sz="0" w:space="0" w:color="auto"/>
                <w:right w:val="none" w:sz="0" w:space="0" w:color="auto"/>
              </w:divBdr>
            </w:div>
            <w:div w:id="113478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692444">
      <w:bodyDiv w:val="1"/>
      <w:marLeft w:val="0"/>
      <w:marRight w:val="0"/>
      <w:marTop w:val="0"/>
      <w:marBottom w:val="0"/>
      <w:divBdr>
        <w:top w:val="none" w:sz="0" w:space="0" w:color="auto"/>
        <w:left w:val="none" w:sz="0" w:space="0" w:color="auto"/>
        <w:bottom w:val="none" w:sz="0" w:space="0" w:color="auto"/>
        <w:right w:val="none" w:sz="0" w:space="0" w:color="auto"/>
      </w:divBdr>
      <w:divsChild>
        <w:div w:id="2023584777">
          <w:marLeft w:val="0"/>
          <w:marRight w:val="0"/>
          <w:marTop w:val="0"/>
          <w:marBottom w:val="0"/>
          <w:divBdr>
            <w:top w:val="none" w:sz="0" w:space="0" w:color="auto"/>
            <w:left w:val="none" w:sz="0" w:space="0" w:color="auto"/>
            <w:bottom w:val="none" w:sz="0" w:space="0" w:color="auto"/>
            <w:right w:val="none" w:sz="0" w:space="0" w:color="auto"/>
          </w:divBdr>
          <w:divsChild>
            <w:div w:id="449053719">
              <w:marLeft w:val="0"/>
              <w:marRight w:val="0"/>
              <w:marTop w:val="0"/>
              <w:marBottom w:val="0"/>
              <w:divBdr>
                <w:top w:val="none" w:sz="0" w:space="0" w:color="auto"/>
                <w:left w:val="none" w:sz="0" w:space="0" w:color="auto"/>
                <w:bottom w:val="none" w:sz="0" w:space="0" w:color="auto"/>
                <w:right w:val="none" w:sz="0" w:space="0" w:color="auto"/>
              </w:divBdr>
            </w:div>
            <w:div w:id="1599170499">
              <w:marLeft w:val="0"/>
              <w:marRight w:val="0"/>
              <w:marTop w:val="0"/>
              <w:marBottom w:val="0"/>
              <w:divBdr>
                <w:top w:val="none" w:sz="0" w:space="0" w:color="auto"/>
                <w:left w:val="none" w:sz="0" w:space="0" w:color="auto"/>
                <w:bottom w:val="none" w:sz="0" w:space="0" w:color="auto"/>
                <w:right w:val="none" w:sz="0" w:space="0" w:color="auto"/>
              </w:divBdr>
            </w:div>
            <w:div w:id="1474299416">
              <w:marLeft w:val="0"/>
              <w:marRight w:val="0"/>
              <w:marTop w:val="0"/>
              <w:marBottom w:val="0"/>
              <w:divBdr>
                <w:top w:val="none" w:sz="0" w:space="0" w:color="auto"/>
                <w:left w:val="none" w:sz="0" w:space="0" w:color="auto"/>
                <w:bottom w:val="none" w:sz="0" w:space="0" w:color="auto"/>
                <w:right w:val="none" w:sz="0" w:space="0" w:color="auto"/>
              </w:divBdr>
            </w:div>
            <w:div w:id="1046493968">
              <w:marLeft w:val="0"/>
              <w:marRight w:val="0"/>
              <w:marTop w:val="0"/>
              <w:marBottom w:val="0"/>
              <w:divBdr>
                <w:top w:val="none" w:sz="0" w:space="0" w:color="auto"/>
                <w:left w:val="none" w:sz="0" w:space="0" w:color="auto"/>
                <w:bottom w:val="none" w:sz="0" w:space="0" w:color="auto"/>
                <w:right w:val="none" w:sz="0" w:space="0" w:color="auto"/>
              </w:divBdr>
            </w:div>
            <w:div w:id="1796754791">
              <w:marLeft w:val="0"/>
              <w:marRight w:val="0"/>
              <w:marTop w:val="0"/>
              <w:marBottom w:val="0"/>
              <w:divBdr>
                <w:top w:val="none" w:sz="0" w:space="0" w:color="auto"/>
                <w:left w:val="none" w:sz="0" w:space="0" w:color="auto"/>
                <w:bottom w:val="none" w:sz="0" w:space="0" w:color="auto"/>
                <w:right w:val="none" w:sz="0" w:space="0" w:color="auto"/>
              </w:divBdr>
            </w:div>
            <w:div w:id="1990137032">
              <w:marLeft w:val="0"/>
              <w:marRight w:val="0"/>
              <w:marTop w:val="0"/>
              <w:marBottom w:val="0"/>
              <w:divBdr>
                <w:top w:val="none" w:sz="0" w:space="0" w:color="auto"/>
                <w:left w:val="none" w:sz="0" w:space="0" w:color="auto"/>
                <w:bottom w:val="none" w:sz="0" w:space="0" w:color="auto"/>
                <w:right w:val="none" w:sz="0" w:space="0" w:color="auto"/>
              </w:divBdr>
            </w:div>
            <w:div w:id="939605242">
              <w:marLeft w:val="0"/>
              <w:marRight w:val="0"/>
              <w:marTop w:val="0"/>
              <w:marBottom w:val="0"/>
              <w:divBdr>
                <w:top w:val="none" w:sz="0" w:space="0" w:color="auto"/>
                <w:left w:val="none" w:sz="0" w:space="0" w:color="auto"/>
                <w:bottom w:val="none" w:sz="0" w:space="0" w:color="auto"/>
                <w:right w:val="none" w:sz="0" w:space="0" w:color="auto"/>
              </w:divBdr>
            </w:div>
            <w:div w:id="1375958838">
              <w:marLeft w:val="0"/>
              <w:marRight w:val="0"/>
              <w:marTop w:val="0"/>
              <w:marBottom w:val="0"/>
              <w:divBdr>
                <w:top w:val="none" w:sz="0" w:space="0" w:color="auto"/>
                <w:left w:val="none" w:sz="0" w:space="0" w:color="auto"/>
                <w:bottom w:val="none" w:sz="0" w:space="0" w:color="auto"/>
                <w:right w:val="none" w:sz="0" w:space="0" w:color="auto"/>
              </w:divBdr>
            </w:div>
            <w:div w:id="70011364">
              <w:marLeft w:val="0"/>
              <w:marRight w:val="0"/>
              <w:marTop w:val="0"/>
              <w:marBottom w:val="0"/>
              <w:divBdr>
                <w:top w:val="none" w:sz="0" w:space="0" w:color="auto"/>
                <w:left w:val="none" w:sz="0" w:space="0" w:color="auto"/>
                <w:bottom w:val="none" w:sz="0" w:space="0" w:color="auto"/>
                <w:right w:val="none" w:sz="0" w:space="0" w:color="auto"/>
              </w:divBdr>
            </w:div>
            <w:div w:id="989790534">
              <w:marLeft w:val="0"/>
              <w:marRight w:val="0"/>
              <w:marTop w:val="0"/>
              <w:marBottom w:val="0"/>
              <w:divBdr>
                <w:top w:val="none" w:sz="0" w:space="0" w:color="auto"/>
                <w:left w:val="none" w:sz="0" w:space="0" w:color="auto"/>
                <w:bottom w:val="none" w:sz="0" w:space="0" w:color="auto"/>
                <w:right w:val="none" w:sz="0" w:space="0" w:color="auto"/>
              </w:divBdr>
            </w:div>
            <w:div w:id="1522861927">
              <w:marLeft w:val="0"/>
              <w:marRight w:val="0"/>
              <w:marTop w:val="0"/>
              <w:marBottom w:val="0"/>
              <w:divBdr>
                <w:top w:val="none" w:sz="0" w:space="0" w:color="auto"/>
                <w:left w:val="none" w:sz="0" w:space="0" w:color="auto"/>
                <w:bottom w:val="none" w:sz="0" w:space="0" w:color="auto"/>
                <w:right w:val="none" w:sz="0" w:space="0" w:color="auto"/>
              </w:divBdr>
            </w:div>
            <w:div w:id="18507044">
              <w:marLeft w:val="0"/>
              <w:marRight w:val="0"/>
              <w:marTop w:val="0"/>
              <w:marBottom w:val="0"/>
              <w:divBdr>
                <w:top w:val="none" w:sz="0" w:space="0" w:color="auto"/>
                <w:left w:val="none" w:sz="0" w:space="0" w:color="auto"/>
                <w:bottom w:val="none" w:sz="0" w:space="0" w:color="auto"/>
                <w:right w:val="none" w:sz="0" w:space="0" w:color="auto"/>
              </w:divBdr>
            </w:div>
            <w:div w:id="894046406">
              <w:marLeft w:val="0"/>
              <w:marRight w:val="0"/>
              <w:marTop w:val="0"/>
              <w:marBottom w:val="0"/>
              <w:divBdr>
                <w:top w:val="none" w:sz="0" w:space="0" w:color="auto"/>
                <w:left w:val="none" w:sz="0" w:space="0" w:color="auto"/>
                <w:bottom w:val="none" w:sz="0" w:space="0" w:color="auto"/>
                <w:right w:val="none" w:sz="0" w:space="0" w:color="auto"/>
              </w:divBdr>
            </w:div>
            <w:div w:id="21340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864379">
      <w:bodyDiv w:val="1"/>
      <w:marLeft w:val="0"/>
      <w:marRight w:val="0"/>
      <w:marTop w:val="0"/>
      <w:marBottom w:val="0"/>
      <w:divBdr>
        <w:top w:val="none" w:sz="0" w:space="0" w:color="auto"/>
        <w:left w:val="none" w:sz="0" w:space="0" w:color="auto"/>
        <w:bottom w:val="none" w:sz="0" w:space="0" w:color="auto"/>
        <w:right w:val="none" w:sz="0" w:space="0" w:color="auto"/>
      </w:divBdr>
      <w:divsChild>
        <w:div w:id="1749184915">
          <w:marLeft w:val="0"/>
          <w:marRight w:val="0"/>
          <w:marTop w:val="0"/>
          <w:marBottom w:val="0"/>
          <w:divBdr>
            <w:top w:val="none" w:sz="0" w:space="0" w:color="auto"/>
            <w:left w:val="none" w:sz="0" w:space="0" w:color="auto"/>
            <w:bottom w:val="none" w:sz="0" w:space="0" w:color="auto"/>
            <w:right w:val="none" w:sz="0" w:space="0" w:color="auto"/>
          </w:divBdr>
          <w:divsChild>
            <w:div w:id="87434032">
              <w:marLeft w:val="0"/>
              <w:marRight w:val="0"/>
              <w:marTop w:val="0"/>
              <w:marBottom w:val="0"/>
              <w:divBdr>
                <w:top w:val="none" w:sz="0" w:space="0" w:color="auto"/>
                <w:left w:val="none" w:sz="0" w:space="0" w:color="auto"/>
                <w:bottom w:val="none" w:sz="0" w:space="0" w:color="auto"/>
                <w:right w:val="none" w:sz="0" w:space="0" w:color="auto"/>
              </w:divBdr>
            </w:div>
            <w:div w:id="23016857">
              <w:marLeft w:val="0"/>
              <w:marRight w:val="0"/>
              <w:marTop w:val="0"/>
              <w:marBottom w:val="0"/>
              <w:divBdr>
                <w:top w:val="none" w:sz="0" w:space="0" w:color="auto"/>
                <w:left w:val="none" w:sz="0" w:space="0" w:color="auto"/>
                <w:bottom w:val="none" w:sz="0" w:space="0" w:color="auto"/>
                <w:right w:val="none" w:sz="0" w:space="0" w:color="auto"/>
              </w:divBdr>
            </w:div>
            <w:div w:id="949436086">
              <w:marLeft w:val="0"/>
              <w:marRight w:val="0"/>
              <w:marTop w:val="0"/>
              <w:marBottom w:val="0"/>
              <w:divBdr>
                <w:top w:val="none" w:sz="0" w:space="0" w:color="auto"/>
                <w:left w:val="none" w:sz="0" w:space="0" w:color="auto"/>
                <w:bottom w:val="none" w:sz="0" w:space="0" w:color="auto"/>
                <w:right w:val="none" w:sz="0" w:space="0" w:color="auto"/>
              </w:divBdr>
            </w:div>
            <w:div w:id="1408721746">
              <w:marLeft w:val="0"/>
              <w:marRight w:val="0"/>
              <w:marTop w:val="0"/>
              <w:marBottom w:val="0"/>
              <w:divBdr>
                <w:top w:val="none" w:sz="0" w:space="0" w:color="auto"/>
                <w:left w:val="none" w:sz="0" w:space="0" w:color="auto"/>
                <w:bottom w:val="none" w:sz="0" w:space="0" w:color="auto"/>
                <w:right w:val="none" w:sz="0" w:space="0" w:color="auto"/>
              </w:divBdr>
            </w:div>
            <w:div w:id="1960254965">
              <w:marLeft w:val="0"/>
              <w:marRight w:val="0"/>
              <w:marTop w:val="0"/>
              <w:marBottom w:val="0"/>
              <w:divBdr>
                <w:top w:val="none" w:sz="0" w:space="0" w:color="auto"/>
                <w:left w:val="none" w:sz="0" w:space="0" w:color="auto"/>
                <w:bottom w:val="none" w:sz="0" w:space="0" w:color="auto"/>
                <w:right w:val="none" w:sz="0" w:space="0" w:color="auto"/>
              </w:divBdr>
            </w:div>
            <w:div w:id="1284461357">
              <w:marLeft w:val="0"/>
              <w:marRight w:val="0"/>
              <w:marTop w:val="0"/>
              <w:marBottom w:val="0"/>
              <w:divBdr>
                <w:top w:val="none" w:sz="0" w:space="0" w:color="auto"/>
                <w:left w:val="none" w:sz="0" w:space="0" w:color="auto"/>
                <w:bottom w:val="none" w:sz="0" w:space="0" w:color="auto"/>
                <w:right w:val="none" w:sz="0" w:space="0" w:color="auto"/>
              </w:divBdr>
            </w:div>
            <w:div w:id="298875856">
              <w:marLeft w:val="0"/>
              <w:marRight w:val="0"/>
              <w:marTop w:val="0"/>
              <w:marBottom w:val="0"/>
              <w:divBdr>
                <w:top w:val="none" w:sz="0" w:space="0" w:color="auto"/>
                <w:left w:val="none" w:sz="0" w:space="0" w:color="auto"/>
                <w:bottom w:val="none" w:sz="0" w:space="0" w:color="auto"/>
                <w:right w:val="none" w:sz="0" w:space="0" w:color="auto"/>
              </w:divBdr>
            </w:div>
            <w:div w:id="2138448843">
              <w:marLeft w:val="0"/>
              <w:marRight w:val="0"/>
              <w:marTop w:val="0"/>
              <w:marBottom w:val="0"/>
              <w:divBdr>
                <w:top w:val="none" w:sz="0" w:space="0" w:color="auto"/>
                <w:left w:val="none" w:sz="0" w:space="0" w:color="auto"/>
                <w:bottom w:val="none" w:sz="0" w:space="0" w:color="auto"/>
                <w:right w:val="none" w:sz="0" w:space="0" w:color="auto"/>
              </w:divBdr>
            </w:div>
            <w:div w:id="1139766509">
              <w:marLeft w:val="0"/>
              <w:marRight w:val="0"/>
              <w:marTop w:val="0"/>
              <w:marBottom w:val="0"/>
              <w:divBdr>
                <w:top w:val="none" w:sz="0" w:space="0" w:color="auto"/>
                <w:left w:val="none" w:sz="0" w:space="0" w:color="auto"/>
                <w:bottom w:val="none" w:sz="0" w:space="0" w:color="auto"/>
                <w:right w:val="none" w:sz="0" w:space="0" w:color="auto"/>
              </w:divBdr>
            </w:div>
            <w:div w:id="1173108542">
              <w:marLeft w:val="0"/>
              <w:marRight w:val="0"/>
              <w:marTop w:val="0"/>
              <w:marBottom w:val="0"/>
              <w:divBdr>
                <w:top w:val="none" w:sz="0" w:space="0" w:color="auto"/>
                <w:left w:val="none" w:sz="0" w:space="0" w:color="auto"/>
                <w:bottom w:val="none" w:sz="0" w:space="0" w:color="auto"/>
                <w:right w:val="none" w:sz="0" w:space="0" w:color="auto"/>
              </w:divBdr>
            </w:div>
            <w:div w:id="1691836725">
              <w:marLeft w:val="0"/>
              <w:marRight w:val="0"/>
              <w:marTop w:val="0"/>
              <w:marBottom w:val="0"/>
              <w:divBdr>
                <w:top w:val="none" w:sz="0" w:space="0" w:color="auto"/>
                <w:left w:val="none" w:sz="0" w:space="0" w:color="auto"/>
                <w:bottom w:val="none" w:sz="0" w:space="0" w:color="auto"/>
                <w:right w:val="none" w:sz="0" w:space="0" w:color="auto"/>
              </w:divBdr>
            </w:div>
            <w:div w:id="1448085118">
              <w:marLeft w:val="0"/>
              <w:marRight w:val="0"/>
              <w:marTop w:val="0"/>
              <w:marBottom w:val="0"/>
              <w:divBdr>
                <w:top w:val="none" w:sz="0" w:space="0" w:color="auto"/>
                <w:left w:val="none" w:sz="0" w:space="0" w:color="auto"/>
                <w:bottom w:val="none" w:sz="0" w:space="0" w:color="auto"/>
                <w:right w:val="none" w:sz="0" w:space="0" w:color="auto"/>
              </w:divBdr>
            </w:div>
            <w:div w:id="555550596">
              <w:marLeft w:val="0"/>
              <w:marRight w:val="0"/>
              <w:marTop w:val="0"/>
              <w:marBottom w:val="0"/>
              <w:divBdr>
                <w:top w:val="none" w:sz="0" w:space="0" w:color="auto"/>
                <w:left w:val="none" w:sz="0" w:space="0" w:color="auto"/>
                <w:bottom w:val="none" w:sz="0" w:space="0" w:color="auto"/>
                <w:right w:val="none" w:sz="0" w:space="0" w:color="auto"/>
              </w:divBdr>
            </w:div>
            <w:div w:id="186517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968994">
      <w:bodyDiv w:val="1"/>
      <w:marLeft w:val="0"/>
      <w:marRight w:val="0"/>
      <w:marTop w:val="0"/>
      <w:marBottom w:val="0"/>
      <w:divBdr>
        <w:top w:val="none" w:sz="0" w:space="0" w:color="auto"/>
        <w:left w:val="none" w:sz="0" w:space="0" w:color="auto"/>
        <w:bottom w:val="none" w:sz="0" w:space="0" w:color="auto"/>
        <w:right w:val="none" w:sz="0" w:space="0" w:color="auto"/>
      </w:divBdr>
      <w:divsChild>
        <w:div w:id="29570234">
          <w:marLeft w:val="0"/>
          <w:marRight w:val="0"/>
          <w:marTop w:val="0"/>
          <w:marBottom w:val="0"/>
          <w:divBdr>
            <w:top w:val="none" w:sz="0" w:space="0" w:color="auto"/>
            <w:left w:val="none" w:sz="0" w:space="0" w:color="auto"/>
            <w:bottom w:val="none" w:sz="0" w:space="0" w:color="auto"/>
            <w:right w:val="none" w:sz="0" w:space="0" w:color="auto"/>
          </w:divBdr>
          <w:divsChild>
            <w:div w:id="202362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778739">
      <w:bodyDiv w:val="1"/>
      <w:marLeft w:val="0"/>
      <w:marRight w:val="0"/>
      <w:marTop w:val="0"/>
      <w:marBottom w:val="0"/>
      <w:divBdr>
        <w:top w:val="none" w:sz="0" w:space="0" w:color="auto"/>
        <w:left w:val="none" w:sz="0" w:space="0" w:color="auto"/>
        <w:bottom w:val="none" w:sz="0" w:space="0" w:color="auto"/>
        <w:right w:val="none" w:sz="0" w:space="0" w:color="auto"/>
      </w:divBdr>
      <w:divsChild>
        <w:div w:id="460073639">
          <w:marLeft w:val="0"/>
          <w:marRight w:val="0"/>
          <w:marTop w:val="0"/>
          <w:marBottom w:val="0"/>
          <w:divBdr>
            <w:top w:val="none" w:sz="0" w:space="0" w:color="auto"/>
            <w:left w:val="none" w:sz="0" w:space="0" w:color="auto"/>
            <w:bottom w:val="none" w:sz="0" w:space="0" w:color="auto"/>
            <w:right w:val="none" w:sz="0" w:space="0" w:color="auto"/>
          </w:divBdr>
          <w:divsChild>
            <w:div w:id="209073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doi.org/10.1007/978-3-030-25943-3" TargetMode="External"/><Relationship Id="rId23"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21203/rs.3.rs-1004075/v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2EB023-855C-4698-9885-3833A4510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8</Pages>
  <Words>968</Words>
  <Characters>5518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Constantin Paraschiv (2026077)</dc:creator>
  <cp:keywords/>
  <dc:description/>
  <cp:lastModifiedBy>Cristian Constantin Paraschiv (2026077)</cp:lastModifiedBy>
  <cp:revision>9</cp:revision>
  <dcterms:created xsi:type="dcterms:W3CDTF">2021-12-06T11:18:00Z</dcterms:created>
  <dcterms:modified xsi:type="dcterms:W3CDTF">2021-12-06T14:19:00Z</dcterms:modified>
</cp:coreProperties>
</file>