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910" w:rsidRDefault="00094470" w:rsidP="00F33E6B">
      <w:pPr>
        <w:pStyle w:val="Title"/>
        <w:jc w:val="center"/>
        <w:rPr>
          <w:rFonts w:ascii="Times New Roman" w:hAnsi="Times New Roman" w:cs="Times New Roman"/>
          <w:shd w:val="clear" w:color="auto" w:fill="FFFFFF"/>
        </w:rPr>
      </w:pPr>
      <w:bookmarkStart w:id="0" w:name="_GoBack"/>
      <w:bookmarkEnd w:id="0"/>
      <w:r>
        <w:rPr>
          <w:rFonts w:ascii="Times New Roman" w:hAnsi="Times New Roman" w:cs="Times New Roman"/>
          <w:shd w:val="clear" w:color="auto" w:fill="FFFFFF"/>
        </w:rPr>
        <w:t>Academic and Employability S</w:t>
      </w:r>
      <w:r w:rsidR="002E0910" w:rsidRPr="00144068">
        <w:rPr>
          <w:rFonts w:ascii="Times New Roman" w:hAnsi="Times New Roman" w:cs="Times New Roman"/>
          <w:shd w:val="clear" w:color="auto" w:fill="FFFFFF"/>
        </w:rPr>
        <w:t>kills</w:t>
      </w:r>
    </w:p>
    <w:p w:rsidR="002939C8" w:rsidRDefault="002939C8" w:rsidP="002939C8"/>
    <w:p w:rsidR="002939C8" w:rsidRDefault="002939C8" w:rsidP="002939C8"/>
    <w:p w:rsidR="002939C8" w:rsidRDefault="002939C8" w:rsidP="002939C8"/>
    <w:p w:rsidR="002939C8" w:rsidRDefault="002939C8" w:rsidP="002939C8">
      <w:r>
        <w:t xml:space="preserve">                Student Name Domnica </w:t>
      </w:r>
      <w:r w:rsidR="00367349">
        <w:t>Iacoban</w:t>
      </w:r>
    </w:p>
    <w:p w:rsidR="00367349" w:rsidRDefault="00367349" w:rsidP="002939C8">
      <w:r>
        <w:t xml:space="preserve">                Student </w:t>
      </w:r>
      <w:r w:rsidR="00573790">
        <w:t>Number:18</w:t>
      </w:r>
      <w:r>
        <w:t xml:space="preserve">13025 </w:t>
      </w:r>
    </w:p>
    <w:p w:rsidR="00573790" w:rsidRDefault="00573790" w:rsidP="002939C8">
      <w:r>
        <w:t xml:space="preserve">                </w:t>
      </w:r>
      <w:r w:rsidR="00E9674E">
        <w:t xml:space="preserve">Lecturer’s Name: </w:t>
      </w:r>
      <w:r w:rsidR="000047CC">
        <w:t>Navami Sudarsan</w:t>
      </w:r>
    </w:p>
    <w:p w:rsidR="00367349" w:rsidRPr="002939C8" w:rsidRDefault="00367349" w:rsidP="002939C8">
      <w:r>
        <w:t xml:space="preserve">                </w:t>
      </w:r>
    </w:p>
    <w:p w:rsidR="008E432C" w:rsidRPr="00144068" w:rsidRDefault="008E432C" w:rsidP="00EC0BC9">
      <w:pPr>
        <w:spacing w:line="360" w:lineRule="auto"/>
        <w:rPr>
          <w:rFonts w:cs="Times New Roman"/>
          <w:szCs w:val="24"/>
          <w:shd w:val="clear" w:color="auto" w:fill="FFFFFF"/>
        </w:rPr>
      </w:pPr>
    </w:p>
    <w:p w:rsidR="008E432C" w:rsidRPr="00144068" w:rsidRDefault="008E432C" w:rsidP="00EC0BC9">
      <w:pPr>
        <w:spacing w:line="360" w:lineRule="auto"/>
        <w:rPr>
          <w:rFonts w:cs="Times New Roman"/>
          <w:szCs w:val="24"/>
          <w:shd w:val="clear" w:color="auto" w:fill="FFFFFF"/>
        </w:rPr>
      </w:pPr>
      <w:r w:rsidRPr="00144068">
        <w:rPr>
          <w:rFonts w:cs="Times New Roman"/>
          <w:szCs w:val="24"/>
          <w:shd w:val="clear" w:color="auto" w:fill="FFFFFF"/>
        </w:rPr>
        <w:br w:type="page"/>
      </w:r>
    </w:p>
    <w:sdt>
      <w:sdtPr>
        <w:rPr>
          <w:rFonts w:ascii="Times New Roman" w:eastAsiaTheme="minorHAnsi" w:hAnsi="Times New Roman" w:cs="Times New Roman"/>
          <w:b w:val="0"/>
          <w:bCs w:val="0"/>
          <w:color w:val="auto"/>
          <w:sz w:val="24"/>
          <w:szCs w:val="22"/>
          <w:lang w:eastAsia="en-US"/>
        </w:rPr>
        <w:id w:val="-1232472008"/>
        <w:docPartObj>
          <w:docPartGallery w:val="Table of Contents"/>
          <w:docPartUnique/>
        </w:docPartObj>
      </w:sdtPr>
      <w:sdtEndPr>
        <w:rPr>
          <w:noProof/>
        </w:rPr>
      </w:sdtEndPr>
      <w:sdtContent>
        <w:p w:rsidR="001E2031" w:rsidRPr="00144068" w:rsidRDefault="001E2031">
          <w:pPr>
            <w:pStyle w:val="TOCHeading"/>
            <w:rPr>
              <w:rFonts w:ascii="Times New Roman" w:hAnsi="Times New Roman" w:cs="Times New Roman"/>
            </w:rPr>
          </w:pPr>
          <w:r w:rsidRPr="00144068">
            <w:rPr>
              <w:rFonts w:ascii="Times New Roman" w:hAnsi="Times New Roman" w:cs="Times New Roman"/>
            </w:rPr>
            <w:t>Table of Contents</w:t>
          </w:r>
        </w:p>
        <w:p w:rsidR="0064442D" w:rsidRPr="00144068" w:rsidRDefault="001E2031">
          <w:pPr>
            <w:pStyle w:val="TOC1"/>
            <w:tabs>
              <w:tab w:val="right" w:leader="dot" w:pos="9350"/>
            </w:tabs>
            <w:rPr>
              <w:rFonts w:eastAsiaTheme="minorEastAsia" w:cs="Times New Roman"/>
              <w:noProof/>
              <w:color w:val="auto"/>
              <w:sz w:val="22"/>
              <w:lang w:val="en-GB" w:eastAsia="en-GB"/>
            </w:rPr>
          </w:pPr>
          <w:r w:rsidRPr="00144068">
            <w:rPr>
              <w:rFonts w:cs="Times New Roman"/>
            </w:rPr>
            <w:fldChar w:fldCharType="begin"/>
          </w:r>
          <w:r w:rsidRPr="00144068">
            <w:rPr>
              <w:rFonts w:cs="Times New Roman"/>
            </w:rPr>
            <w:instrText xml:space="preserve"> TOC \o "1-3" \h \z \u </w:instrText>
          </w:r>
          <w:r w:rsidRPr="00144068">
            <w:rPr>
              <w:rFonts w:cs="Times New Roman"/>
            </w:rPr>
            <w:fldChar w:fldCharType="separate"/>
          </w:r>
          <w:hyperlink w:anchor="_Toc17671921" w:history="1">
            <w:r w:rsidR="0064442D" w:rsidRPr="00144068">
              <w:rPr>
                <w:rStyle w:val="Hyperlink"/>
                <w:rFonts w:cs="Times New Roman"/>
                <w:noProof/>
              </w:rPr>
              <w:t>Introduction:</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_Toc17671921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1</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2" w:history="1">
            <w:r w:rsidR="0064442D" w:rsidRPr="00144068">
              <w:rPr>
                <w:rStyle w:val="Hyperlink"/>
                <w:rFonts w:cs="Times New Roman"/>
                <w:noProof/>
              </w:rPr>
              <w:t>1. Academic and Employability Skills:</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_Toc17671922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2</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3" w:history="1">
            <w:r w:rsidR="0064442D" w:rsidRPr="00144068">
              <w:rPr>
                <w:rStyle w:val="Hyperlink"/>
                <w:rFonts w:cs="Times New Roman"/>
                <w:noProof/>
              </w:rPr>
              <w:t>2. How this module improved my academic skills:</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_Toc17671923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2</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4" w:history="1">
            <w:r w:rsidR="0064442D" w:rsidRPr="00144068">
              <w:rPr>
                <w:rStyle w:val="Hyperlink"/>
                <w:rFonts w:cs="Times New Roman"/>
                <w:noProof/>
              </w:rPr>
              <w:t>3. How this module improved my employability skills:</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_Toc17671924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4</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5" w:history="1">
            <w:r w:rsidR="0064442D" w:rsidRPr="00144068">
              <w:rPr>
                <w:rStyle w:val="Hyperlink"/>
                <w:rFonts w:cs="Times New Roman"/>
                <w:noProof/>
              </w:rPr>
              <w:t>4. Skill Gap:</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_Toc17671925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5</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6" w:history="1">
            <w:r w:rsidR="0064442D" w:rsidRPr="00144068">
              <w:rPr>
                <w:rStyle w:val="Hyperlink"/>
                <w:rFonts w:cs="Times New Roman"/>
                <w:noProof/>
              </w:rPr>
              <w:t>5. Personal Development Plan:</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_Toc17671926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6</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7" w:history="1">
            <w:r w:rsidR="0064442D" w:rsidRPr="00144068">
              <w:rPr>
                <w:rStyle w:val="Hyperlink"/>
                <w:rFonts w:cs="Times New Roman"/>
                <w:noProof/>
              </w:rPr>
              <w:t>Conclusion:</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_Toc17671927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8</w:t>
            </w:r>
            <w:r w:rsidR="0064442D" w:rsidRPr="00144068">
              <w:rPr>
                <w:rFonts w:cs="Times New Roman"/>
                <w:noProof/>
                <w:webHidden/>
              </w:rPr>
              <w:fldChar w:fldCharType="end"/>
            </w:r>
          </w:hyperlink>
        </w:p>
        <w:p w:rsidR="0064442D" w:rsidRPr="00144068" w:rsidRDefault="00485D99">
          <w:pPr>
            <w:pStyle w:val="TOC1"/>
            <w:tabs>
              <w:tab w:val="right" w:leader="dot" w:pos="9350"/>
            </w:tabs>
            <w:rPr>
              <w:rFonts w:eastAsiaTheme="minorEastAsia" w:cs="Times New Roman"/>
              <w:noProof/>
              <w:color w:val="auto"/>
              <w:sz w:val="22"/>
              <w:lang w:val="en-GB" w:eastAsia="en-GB"/>
            </w:rPr>
          </w:pPr>
          <w:hyperlink w:anchor="_Toc17671928" w:history="1">
            <w:r w:rsidR="0064442D" w:rsidRPr="00144068">
              <w:rPr>
                <w:rStyle w:val="Hyperlink"/>
                <w:rFonts w:cs="Times New Roman"/>
                <w:noProof/>
              </w:rPr>
              <w:t>Reference:</w:t>
            </w:r>
            <w:r w:rsidR="0064442D" w:rsidRPr="00144068">
              <w:rPr>
                <w:rFonts w:cs="Times New Roman"/>
                <w:noProof/>
                <w:webHidden/>
              </w:rPr>
              <w:tab/>
            </w:r>
            <w:r w:rsidR="0064442D" w:rsidRPr="00144068">
              <w:rPr>
                <w:rFonts w:cs="Times New Roman"/>
                <w:noProof/>
                <w:webHidden/>
              </w:rPr>
              <w:fldChar w:fldCharType="begin"/>
            </w:r>
            <w:r w:rsidR="0064442D" w:rsidRPr="00144068">
              <w:rPr>
                <w:rFonts w:cs="Times New Roman"/>
                <w:noProof/>
                <w:webHidden/>
              </w:rPr>
              <w:instrText xml:space="preserve"> PAGEREF _Toc17671928 \h </w:instrText>
            </w:r>
            <w:r w:rsidR="0064442D" w:rsidRPr="00144068">
              <w:rPr>
                <w:rFonts w:cs="Times New Roman"/>
                <w:noProof/>
                <w:webHidden/>
              </w:rPr>
            </w:r>
            <w:r w:rsidR="0064442D" w:rsidRPr="00144068">
              <w:rPr>
                <w:rFonts w:cs="Times New Roman"/>
                <w:noProof/>
                <w:webHidden/>
              </w:rPr>
              <w:fldChar w:fldCharType="separate"/>
            </w:r>
            <w:r w:rsidR="0064442D" w:rsidRPr="00144068">
              <w:rPr>
                <w:rFonts w:cs="Times New Roman"/>
                <w:noProof/>
                <w:webHidden/>
              </w:rPr>
              <w:t>9</w:t>
            </w:r>
            <w:r w:rsidR="0064442D" w:rsidRPr="00144068">
              <w:rPr>
                <w:rFonts w:cs="Times New Roman"/>
                <w:noProof/>
                <w:webHidden/>
              </w:rPr>
              <w:fldChar w:fldCharType="end"/>
            </w:r>
          </w:hyperlink>
        </w:p>
        <w:p w:rsidR="001E2031" w:rsidRPr="00144068" w:rsidRDefault="001E2031">
          <w:pPr>
            <w:rPr>
              <w:rFonts w:cs="Times New Roman"/>
            </w:rPr>
          </w:pPr>
          <w:r w:rsidRPr="00144068">
            <w:rPr>
              <w:rFonts w:cs="Times New Roman"/>
              <w:b/>
              <w:bCs/>
              <w:noProof/>
            </w:rPr>
            <w:fldChar w:fldCharType="end"/>
          </w:r>
        </w:p>
      </w:sdtContent>
    </w:sdt>
    <w:p w:rsidR="008E432C" w:rsidRPr="00144068" w:rsidRDefault="008E432C" w:rsidP="00EC0BC9">
      <w:pPr>
        <w:spacing w:line="360" w:lineRule="auto"/>
        <w:rPr>
          <w:rFonts w:cs="Times New Roman"/>
          <w:szCs w:val="24"/>
          <w:shd w:val="clear" w:color="auto" w:fill="FFFFFF"/>
        </w:rPr>
      </w:pPr>
    </w:p>
    <w:p w:rsidR="008E432C" w:rsidRPr="00144068" w:rsidRDefault="008E432C" w:rsidP="00EC0BC9">
      <w:pPr>
        <w:spacing w:line="360" w:lineRule="auto"/>
        <w:rPr>
          <w:rFonts w:cs="Times New Roman"/>
          <w:szCs w:val="24"/>
          <w:shd w:val="clear" w:color="auto" w:fill="FFFFFF"/>
        </w:rPr>
      </w:pPr>
      <w:r w:rsidRPr="00144068">
        <w:rPr>
          <w:rFonts w:cs="Times New Roman"/>
          <w:szCs w:val="24"/>
          <w:shd w:val="clear" w:color="auto" w:fill="FFFFFF"/>
        </w:rPr>
        <w:br w:type="page"/>
      </w:r>
    </w:p>
    <w:p w:rsidR="007108CA" w:rsidRPr="00144068" w:rsidRDefault="007108CA" w:rsidP="00EC0BC9">
      <w:pPr>
        <w:pStyle w:val="Heading1"/>
        <w:rPr>
          <w:rFonts w:ascii="Times New Roman" w:hAnsi="Times New Roman" w:cs="Times New Roman"/>
          <w:sz w:val="24"/>
          <w:szCs w:val="24"/>
        </w:rPr>
        <w:sectPr w:rsidR="007108CA" w:rsidRPr="00144068" w:rsidSect="007108CA">
          <w:footerReference w:type="default" r:id="rId8"/>
          <w:footerReference w:type="first" r:id="rId9"/>
          <w:pgSz w:w="12240" w:h="15840"/>
          <w:pgMar w:top="1440" w:right="1440" w:bottom="1440" w:left="1440" w:header="720" w:footer="720" w:gutter="0"/>
          <w:pgNumType w:fmt="lowerRoman"/>
          <w:cols w:space="720"/>
          <w:titlePg/>
          <w:docGrid w:linePitch="360"/>
        </w:sectPr>
      </w:pPr>
    </w:p>
    <w:p w:rsidR="00AD0A4C" w:rsidRPr="00144068" w:rsidRDefault="00FC4D80" w:rsidP="00F33E6B">
      <w:pPr>
        <w:pStyle w:val="Heading1"/>
        <w:rPr>
          <w:rFonts w:ascii="Times New Roman" w:hAnsi="Times New Roman" w:cs="Times New Roman"/>
        </w:rPr>
      </w:pPr>
      <w:bookmarkStart w:id="1" w:name="_Toc17671921"/>
      <w:r w:rsidRPr="00144068">
        <w:rPr>
          <w:rFonts w:ascii="Times New Roman" w:hAnsi="Times New Roman" w:cs="Times New Roman"/>
        </w:rPr>
        <w:lastRenderedPageBreak/>
        <w:t>Introduction:</w:t>
      </w:r>
      <w:bookmarkEnd w:id="1"/>
    </w:p>
    <w:p w:rsidR="00FC4D80" w:rsidRPr="00144068" w:rsidRDefault="00FC4D80" w:rsidP="00EC0BC9">
      <w:pPr>
        <w:spacing w:line="360" w:lineRule="auto"/>
        <w:jc w:val="both"/>
        <w:rPr>
          <w:rFonts w:cs="Times New Roman"/>
          <w:szCs w:val="24"/>
        </w:rPr>
      </w:pPr>
      <w:r w:rsidRPr="00144068">
        <w:rPr>
          <w:rFonts w:cs="Times New Roman"/>
          <w:szCs w:val="24"/>
        </w:rPr>
        <w:t>We are now living in a competitive world where employers not only look for academic skills but also employability skills. Most of the candidates do not reflect this situation, that’s why they create a gap between their academic skills and employability skills</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This creates a situation where there are jobs but not efficient candidates who are capable of handling them</w:t>
      </w:r>
      <w:r w:rsidR="002E0910" w:rsidRPr="00144068">
        <w:rPr>
          <w:rFonts w:cs="Times New Roman"/>
          <w:szCs w:val="24"/>
        </w:rPr>
        <w:t xml:space="preserve"> </w:t>
      </w:r>
      <w:r w:rsidR="002E0910" w:rsidRPr="00144068">
        <w:rPr>
          <w:rFonts w:cs="Times New Roman"/>
          <w:color w:val="000000"/>
          <w:szCs w:val="24"/>
          <w:shd w:val="clear" w:color="auto" w:fill="FFFFFF"/>
        </w:rPr>
        <w:t>(Weyn and Baker, 2012)</w:t>
      </w:r>
      <w:r w:rsidRPr="00144068">
        <w:rPr>
          <w:rFonts w:cs="Times New Roman"/>
          <w:szCs w:val="24"/>
        </w:rPr>
        <w:t>. Thus unemployment rises. In order to gain a competitive advantage, the organization needs skilled employees showcasing both academic and employability skills</w:t>
      </w:r>
      <w:r w:rsidR="001A6175" w:rsidRPr="00144068">
        <w:rPr>
          <w:rFonts w:cs="Times New Roman"/>
          <w:szCs w:val="24"/>
        </w:rPr>
        <w:t xml:space="preserve"> </w:t>
      </w:r>
      <w:r w:rsidR="001A6175" w:rsidRPr="00144068">
        <w:rPr>
          <w:rFonts w:cs="Times New Roman"/>
          <w:color w:val="000000"/>
          <w:szCs w:val="24"/>
          <w:shd w:val="clear" w:color="auto" w:fill="FFFFFF"/>
        </w:rPr>
        <w:t>(Harvey, 2018)</w:t>
      </w:r>
      <w:r w:rsidRPr="00144068">
        <w:rPr>
          <w:rFonts w:cs="Times New Roman"/>
          <w:szCs w:val="24"/>
        </w:rPr>
        <w:t>. In this report</w:t>
      </w:r>
      <w:r w:rsidR="00BA09E3" w:rsidRPr="00144068">
        <w:rPr>
          <w:rFonts w:cs="Times New Roman"/>
          <w:szCs w:val="24"/>
        </w:rPr>
        <w:t>,</w:t>
      </w:r>
      <w:r w:rsidRPr="00144068">
        <w:rPr>
          <w:rFonts w:cs="Times New Roman"/>
          <w:szCs w:val="24"/>
        </w:rPr>
        <w:t xml:space="preserve"> I hope to present my academic and employability traits and side by side will present an immersive gap analysis among them and how this course helped me to close in on the gap.</w:t>
      </w:r>
    </w:p>
    <w:p w:rsidR="00FC4D80" w:rsidRPr="00144068" w:rsidRDefault="00FC4D80"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8E432C" w:rsidRPr="00144068" w:rsidRDefault="008E432C" w:rsidP="00EC0BC9">
      <w:pPr>
        <w:spacing w:line="360" w:lineRule="auto"/>
        <w:jc w:val="both"/>
        <w:rPr>
          <w:rFonts w:cs="Times New Roman"/>
          <w:szCs w:val="24"/>
        </w:rPr>
      </w:pPr>
    </w:p>
    <w:p w:rsidR="00FC4D80" w:rsidRPr="00144068" w:rsidRDefault="005B0E4B" w:rsidP="00F33E6B">
      <w:pPr>
        <w:pStyle w:val="Heading1"/>
        <w:rPr>
          <w:rFonts w:ascii="Times New Roman" w:hAnsi="Times New Roman" w:cs="Times New Roman"/>
        </w:rPr>
      </w:pPr>
      <w:bookmarkStart w:id="2" w:name="_Toc17671922"/>
      <w:r w:rsidRPr="00144068">
        <w:rPr>
          <w:rFonts w:ascii="Times New Roman" w:hAnsi="Times New Roman" w:cs="Times New Roman"/>
        </w:rPr>
        <w:lastRenderedPageBreak/>
        <w:t xml:space="preserve">1. </w:t>
      </w:r>
      <w:r w:rsidR="00266703" w:rsidRPr="00144068">
        <w:rPr>
          <w:rFonts w:ascii="Times New Roman" w:hAnsi="Times New Roman" w:cs="Times New Roman"/>
        </w:rPr>
        <w:t>Academic</w:t>
      </w:r>
      <w:r w:rsidRPr="00144068">
        <w:rPr>
          <w:rFonts w:ascii="Times New Roman" w:hAnsi="Times New Roman" w:cs="Times New Roman"/>
        </w:rPr>
        <w:t xml:space="preserve"> and Employability</w:t>
      </w:r>
      <w:r w:rsidR="00266703" w:rsidRPr="00144068">
        <w:rPr>
          <w:rFonts w:ascii="Times New Roman" w:hAnsi="Times New Roman" w:cs="Times New Roman"/>
        </w:rPr>
        <w:t xml:space="preserve"> Skills:</w:t>
      </w:r>
      <w:bookmarkEnd w:id="2"/>
    </w:p>
    <w:p w:rsidR="005B0E4B" w:rsidRPr="00144068" w:rsidRDefault="00266703" w:rsidP="00EC0BC9">
      <w:pPr>
        <w:spacing w:line="360" w:lineRule="auto"/>
        <w:jc w:val="both"/>
        <w:rPr>
          <w:rFonts w:cs="Times New Roman"/>
          <w:szCs w:val="24"/>
        </w:rPr>
      </w:pPr>
      <w:r w:rsidRPr="00144068">
        <w:rPr>
          <w:rFonts w:cs="Times New Roman"/>
          <w:szCs w:val="24"/>
        </w:rPr>
        <w:t xml:space="preserve">Academic skills are a set of learning practices, learning strategies, and time management instruments that assist learners </w:t>
      </w:r>
      <w:r w:rsidR="00BA09E3" w:rsidRPr="00144068">
        <w:rPr>
          <w:rFonts w:cs="Times New Roman"/>
          <w:szCs w:val="24"/>
        </w:rPr>
        <w:t xml:space="preserve">to </w:t>
      </w:r>
      <w:r w:rsidRPr="00144068">
        <w:rPr>
          <w:rFonts w:cs="Times New Roman"/>
          <w:szCs w:val="24"/>
        </w:rPr>
        <w:t>learn and absorb lessons from college</w:t>
      </w:r>
      <w:r w:rsidR="001A6175" w:rsidRPr="00144068">
        <w:rPr>
          <w:rFonts w:cs="Times New Roman"/>
          <w:szCs w:val="24"/>
        </w:rPr>
        <w:t xml:space="preserve"> </w:t>
      </w:r>
      <w:r w:rsidR="001A6175" w:rsidRPr="00144068">
        <w:rPr>
          <w:rFonts w:cs="Times New Roman"/>
          <w:color w:val="000000"/>
          <w:szCs w:val="24"/>
          <w:shd w:val="clear" w:color="auto" w:fill="FFFFFF"/>
        </w:rPr>
        <w:t>(Harvey, 2018)</w:t>
      </w:r>
      <w:r w:rsidRPr="00144068">
        <w:rPr>
          <w:rFonts w:cs="Times New Roman"/>
          <w:szCs w:val="24"/>
        </w:rPr>
        <w:t>. Learning is much more than access to data for most students. Teachers often include academic skills in their classes so that students can master certain ideas effectively</w:t>
      </w:r>
      <w:r w:rsidR="002E0910" w:rsidRPr="00144068">
        <w:rPr>
          <w:rFonts w:cs="Times New Roman"/>
          <w:szCs w:val="24"/>
        </w:rPr>
        <w:t xml:space="preserve"> </w:t>
      </w:r>
      <w:r w:rsidR="002E0910" w:rsidRPr="00144068">
        <w:rPr>
          <w:rFonts w:cs="Times New Roman"/>
          <w:color w:val="000000"/>
          <w:szCs w:val="24"/>
          <w:shd w:val="clear" w:color="auto" w:fill="FFFFFF"/>
        </w:rPr>
        <w:t>(Weyn and Baker, 2012)</w:t>
      </w:r>
      <w:r w:rsidRPr="00144068">
        <w:rPr>
          <w:rFonts w:cs="Times New Roman"/>
          <w:szCs w:val="24"/>
        </w:rPr>
        <w:t>. Academic traits may include self-learning techniques, research and developing critical thinking analysis.</w:t>
      </w:r>
      <w:r w:rsidR="005B0E4B" w:rsidRPr="00144068">
        <w:rPr>
          <w:rFonts w:cs="Times New Roman"/>
          <w:szCs w:val="24"/>
        </w:rPr>
        <w:t xml:space="preserve"> </w:t>
      </w:r>
      <w:r w:rsidRPr="00144068">
        <w:rPr>
          <w:rFonts w:cs="Times New Roman"/>
          <w:szCs w:val="24"/>
        </w:rPr>
        <w:t>Today’s employers give more importance to academic skills rather than academic results</w:t>
      </w:r>
      <w:r w:rsidR="002E0910" w:rsidRPr="00144068">
        <w:rPr>
          <w:rFonts w:cs="Times New Roman"/>
          <w:szCs w:val="24"/>
        </w:rPr>
        <w:t xml:space="preserve"> </w:t>
      </w:r>
      <w:r w:rsidR="002E0910" w:rsidRPr="00144068">
        <w:rPr>
          <w:rFonts w:cs="Times New Roman"/>
          <w:color w:val="000000"/>
          <w:szCs w:val="24"/>
          <w:shd w:val="clear" w:color="auto" w:fill="FFFFFF"/>
        </w:rPr>
        <w:t>(Varga, 2011)</w:t>
      </w:r>
      <w:r w:rsidRPr="00144068">
        <w:rPr>
          <w:rFonts w:cs="Times New Roman"/>
          <w:szCs w:val="24"/>
        </w:rPr>
        <w:t xml:space="preserve">. To focus on the formers gives an array of opportunities for both parties </w:t>
      </w:r>
      <w:r w:rsidR="002D2FC6" w:rsidRPr="00144068">
        <w:rPr>
          <w:rFonts w:cs="Times New Roman"/>
          <w:szCs w:val="24"/>
        </w:rPr>
        <w:t xml:space="preserve">to end up in the optimum position. One of the most important </w:t>
      </w:r>
      <w:r w:rsidR="002E0910" w:rsidRPr="00144068">
        <w:rPr>
          <w:rFonts w:cs="Times New Roman"/>
          <w:szCs w:val="24"/>
        </w:rPr>
        <w:t>things</w:t>
      </w:r>
      <w:r w:rsidR="002D2FC6" w:rsidRPr="00144068">
        <w:rPr>
          <w:rFonts w:cs="Times New Roman"/>
          <w:szCs w:val="24"/>
        </w:rPr>
        <w:t xml:space="preserve"> that it </w:t>
      </w:r>
      <w:r w:rsidR="002E0910" w:rsidRPr="00144068">
        <w:rPr>
          <w:rFonts w:cs="Times New Roman"/>
          <w:szCs w:val="24"/>
        </w:rPr>
        <w:t>possesses</w:t>
      </w:r>
      <w:r w:rsidR="002D2FC6" w:rsidRPr="00144068">
        <w:rPr>
          <w:rFonts w:cs="Times New Roman"/>
          <w:szCs w:val="24"/>
        </w:rPr>
        <w:t xml:space="preserve"> is to teach people how to sustain in an environment.</w:t>
      </w:r>
      <w:r w:rsidR="005B0E4B" w:rsidRPr="00144068">
        <w:rPr>
          <w:rFonts w:cs="Times New Roman"/>
          <w:szCs w:val="24"/>
        </w:rPr>
        <w:t xml:space="preserve"> </w:t>
      </w:r>
    </w:p>
    <w:p w:rsidR="002D2FC6" w:rsidRPr="00144068" w:rsidRDefault="002D2FC6" w:rsidP="00EC0BC9">
      <w:pPr>
        <w:spacing w:line="360" w:lineRule="auto"/>
        <w:jc w:val="both"/>
        <w:rPr>
          <w:rFonts w:cs="Times New Roman"/>
          <w:szCs w:val="24"/>
        </w:rPr>
      </w:pPr>
      <w:r w:rsidRPr="00144068">
        <w:rPr>
          <w:rFonts w:cs="Times New Roman"/>
          <w:szCs w:val="24"/>
        </w:rPr>
        <w:t xml:space="preserve">Employability skills </w:t>
      </w:r>
      <w:r w:rsidR="00E93E7E" w:rsidRPr="00144068">
        <w:rPr>
          <w:rFonts w:cs="Times New Roman"/>
          <w:szCs w:val="24"/>
        </w:rPr>
        <w:t>are</w:t>
      </w:r>
      <w:r w:rsidRPr="00144068">
        <w:rPr>
          <w:rFonts w:cs="Times New Roman"/>
          <w:szCs w:val="24"/>
        </w:rPr>
        <w:t xml:space="preserve"> an umbrella term for a set of extremely desirable, transferable abilities that make one an appealing candidate or worker</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They can be described from a prospective worker as a set of abilities that employers want.</w:t>
      </w:r>
      <w:r w:rsidR="005B0E4B" w:rsidRPr="00144068">
        <w:rPr>
          <w:rFonts w:cs="Times New Roman"/>
          <w:szCs w:val="24"/>
        </w:rPr>
        <w:t xml:space="preserve"> </w:t>
      </w:r>
      <w:r w:rsidRPr="00144068">
        <w:rPr>
          <w:rFonts w:cs="Times New Roman"/>
          <w:szCs w:val="24"/>
        </w:rPr>
        <w:t>Ranging from leadership to teamwork skills the employees must possess these traits to effectively perform to attain organizational goals</w:t>
      </w:r>
      <w:r w:rsidR="001A6175" w:rsidRPr="00144068">
        <w:rPr>
          <w:rFonts w:cs="Times New Roman"/>
          <w:szCs w:val="24"/>
        </w:rPr>
        <w:t xml:space="preserve"> </w:t>
      </w:r>
      <w:r w:rsidR="001A6175" w:rsidRPr="00144068">
        <w:rPr>
          <w:rFonts w:cs="Times New Roman"/>
          <w:color w:val="000000"/>
          <w:szCs w:val="24"/>
          <w:shd w:val="clear" w:color="auto" w:fill="FFFFFF"/>
        </w:rPr>
        <w:t>(Harvey, 2018)</w:t>
      </w:r>
      <w:r w:rsidRPr="00144068">
        <w:rPr>
          <w:rFonts w:cs="Times New Roman"/>
          <w:szCs w:val="24"/>
        </w:rPr>
        <w:t>. An organization is like a pyramid and the base is made of effective employees</w:t>
      </w:r>
      <w:r w:rsidR="002E0910" w:rsidRPr="00144068">
        <w:rPr>
          <w:rFonts w:cs="Times New Roman"/>
          <w:szCs w:val="24"/>
        </w:rPr>
        <w:t xml:space="preserve"> (Varga, 2011)</w:t>
      </w:r>
      <w:r w:rsidRPr="00144068">
        <w:rPr>
          <w:rFonts w:cs="Times New Roman"/>
          <w:szCs w:val="24"/>
        </w:rPr>
        <w:t xml:space="preserve">. If an </w:t>
      </w:r>
      <w:r w:rsidR="00D2383E" w:rsidRPr="00144068">
        <w:rPr>
          <w:rFonts w:cs="Times New Roman"/>
          <w:szCs w:val="24"/>
        </w:rPr>
        <w:t>employee lacks employability skill</w:t>
      </w:r>
      <w:r w:rsidRPr="00144068">
        <w:rPr>
          <w:rFonts w:cs="Times New Roman"/>
          <w:szCs w:val="24"/>
        </w:rPr>
        <w:t xml:space="preserve"> the pyramid will be crashing down.</w:t>
      </w:r>
    </w:p>
    <w:p w:rsidR="002D2FC6" w:rsidRPr="00144068" w:rsidRDefault="005B0E4B" w:rsidP="00F33E6B">
      <w:pPr>
        <w:pStyle w:val="Heading1"/>
        <w:rPr>
          <w:rFonts w:ascii="Times New Roman" w:hAnsi="Times New Roman" w:cs="Times New Roman"/>
        </w:rPr>
      </w:pPr>
      <w:bookmarkStart w:id="3" w:name="_Toc17671923"/>
      <w:r w:rsidRPr="00144068">
        <w:rPr>
          <w:rFonts w:ascii="Times New Roman" w:hAnsi="Times New Roman" w:cs="Times New Roman"/>
        </w:rPr>
        <w:t xml:space="preserve">2. </w:t>
      </w:r>
      <w:r w:rsidR="002D2FC6" w:rsidRPr="00144068">
        <w:rPr>
          <w:rFonts w:ascii="Times New Roman" w:hAnsi="Times New Roman" w:cs="Times New Roman"/>
        </w:rPr>
        <w:t>How this module improved my academic skills:</w:t>
      </w:r>
      <w:bookmarkEnd w:id="3"/>
    </w:p>
    <w:p w:rsidR="002D2FC6" w:rsidRPr="00144068" w:rsidRDefault="000C5EA8" w:rsidP="00EC0BC9">
      <w:pPr>
        <w:spacing w:line="360" w:lineRule="auto"/>
        <w:jc w:val="both"/>
        <w:rPr>
          <w:rFonts w:cs="Times New Roman"/>
          <w:szCs w:val="24"/>
        </w:rPr>
      </w:pPr>
      <w:r w:rsidRPr="00144068">
        <w:rPr>
          <w:rFonts w:cs="Times New Roman"/>
          <w:szCs w:val="24"/>
        </w:rPr>
        <w:t>This module has showcased a lot of practical academic skills that will directly help me get a better professional life</w:t>
      </w:r>
      <w:r w:rsidR="001A6175" w:rsidRPr="00144068">
        <w:rPr>
          <w:rFonts w:cs="Times New Roman"/>
          <w:szCs w:val="24"/>
        </w:rPr>
        <w:t xml:space="preserve"> </w:t>
      </w:r>
      <w:r w:rsidR="001A6175" w:rsidRPr="00144068">
        <w:rPr>
          <w:rFonts w:cs="Times New Roman"/>
          <w:color w:val="000000"/>
          <w:szCs w:val="24"/>
          <w:shd w:val="clear" w:color="auto" w:fill="FFFFFF"/>
        </w:rPr>
        <w:t>(Harvey, 2018)</w:t>
      </w:r>
      <w:r w:rsidRPr="00144068">
        <w:rPr>
          <w:rFonts w:cs="Times New Roman"/>
          <w:szCs w:val="24"/>
        </w:rPr>
        <w:t>. If they are enforced properly I will add value to my organization ever than before. Some of them are discussed below:</w:t>
      </w:r>
    </w:p>
    <w:p w:rsidR="000C5EA8" w:rsidRPr="00144068" w:rsidRDefault="000C5EA8" w:rsidP="00F76B55">
      <w:pPr>
        <w:rPr>
          <w:rFonts w:cs="Times New Roman"/>
          <w:b/>
          <w:szCs w:val="24"/>
        </w:rPr>
      </w:pPr>
      <w:r w:rsidRPr="00144068">
        <w:rPr>
          <w:rFonts w:cs="Times New Roman"/>
          <w:b/>
          <w:szCs w:val="24"/>
        </w:rPr>
        <w:t>Time Management:</w:t>
      </w:r>
    </w:p>
    <w:p w:rsidR="000C5EA8" w:rsidRPr="00144068" w:rsidRDefault="000C5EA8" w:rsidP="00EC0BC9">
      <w:pPr>
        <w:spacing w:line="360" w:lineRule="auto"/>
        <w:jc w:val="both"/>
        <w:rPr>
          <w:rFonts w:cs="Times New Roman"/>
          <w:szCs w:val="24"/>
        </w:rPr>
      </w:pPr>
      <w:r w:rsidRPr="00144068">
        <w:rPr>
          <w:rFonts w:cs="Times New Roman"/>
          <w:szCs w:val="24"/>
        </w:rPr>
        <w:t>In this day and age time is the most valuable substance employees can have</w:t>
      </w:r>
      <w:r w:rsidR="001A6175" w:rsidRPr="00144068">
        <w:rPr>
          <w:rFonts w:cs="Times New Roman"/>
          <w:szCs w:val="24"/>
        </w:rPr>
        <w:t xml:space="preserve"> </w:t>
      </w:r>
      <w:r w:rsidR="001A6175" w:rsidRPr="00144068">
        <w:rPr>
          <w:rFonts w:cs="Times New Roman"/>
          <w:color w:val="000000"/>
          <w:szCs w:val="24"/>
          <w:shd w:val="clear" w:color="auto" w:fill="FFFFFF"/>
        </w:rPr>
        <w:t>(Harvey, 2018)</w:t>
      </w:r>
      <w:r w:rsidRPr="00144068">
        <w:rPr>
          <w:rFonts w:cs="Times New Roman"/>
          <w:szCs w:val="24"/>
        </w:rPr>
        <w:t>. Although I am always on time, this module has taught me that the scope of time management is far</w:t>
      </w:r>
      <w:r w:rsidR="00BA09E3" w:rsidRPr="00144068">
        <w:rPr>
          <w:rFonts w:cs="Times New Roman"/>
          <w:szCs w:val="24"/>
        </w:rPr>
        <w:t>-</w:t>
      </w:r>
      <w:r w:rsidRPr="00144068">
        <w:rPr>
          <w:rFonts w:cs="Times New Roman"/>
          <w:szCs w:val="24"/>
        </w:rPr>
        <w:t>reaching</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From planning ahead to execute in a set time frame, time management is very important. I have learn</w:t>
      </w:r>
      <w:r w:rsidR="00E93E7E" w:rsidRPr="00144068">
        <w:rPr>
          <w:rFonts w:cs="Times New Roman"/>
          <w:szCs w:val="24"/>
        </w:rPr>
        <w:t>ed</w:t>
      </w:r>
      <w:r w:rsidRPr="00144068">
        <w:rPr>
          <w:rFonts w:cs="Times New Roman"/>
          <w:szCs w:val="24"/>
        </w:rPr>
        <w:t xml:space="preserve"> that executing is easy if one prioritizes tasks and avoid distractions.</w:t>
      </w:r>
    </w:p>
    <w:p w:rsidR="00F33E6B" w:rsidRPr="00144068" w:rsidRDefault="00F33E6B" w:rsidP="00EC0BC9">
      <w:pPr>
        <w:spacing w:line="360" w:lineRule="auto"/>
        <w:jc w:val="both"/>
        <w:rPr>
          <w:rFonts w:cs="Times New Roman"/>
          <w:szCs w:val="24"/>
        </w:rPr>
      </w:pPr>
    </w:p>
    <w:p w:rsidR="000C5EA8" w:rsidRPr="00144068" w:rsidRDefault="000C5EA8" w:rsidP="00F76B55">
      <w:pPr>
        <w:rPr>
          <w:rFonts w:cs="Times New Roman"/>
          <w:b/>
          <w:szCs w:val="24"/>
        </w:rPr>
      </w:pPr>
      <w:r w:rsidRPr="00144068">
        <w:rPr>
          <w:rFonts w:cs="Times New Roman"/>
          <w:b/>
          <w:szCs w:val="24"/>
        </w:rPr>
        <w:lastRenderedPageBreak/>
        <w:t>Networking:</w:t>
      </w:r>
    </w:p>
    <w:p w:rsidR="000C5EA8" w:rsidRPr="00144068" w:rsidRDefault="000C5EA8" w:rsidP="00EC0BC9">
      <w:pPr>
        <w:spacing w:line="360" w:lineRule="auto"/>
        <w:jc w:val="both"/>
        <w:rPr>
          <w:rFonts w:cs="Times New Roman"/>
          <w:szCs w:val="24"/>
        </w:rPr>
      </w:pPr>
      <w:r w:rsidRPr="00144068">
        <w:rPr>
          <w:rFonts w:cs="Times New Roman"/>
          <w:szCs w:val="24"/>
        </w:rPr>
        <w:t>T</w:t>
      </w:r>
      <w:r w:rsidR="007C0DF1" w:rsidRPr="00144068">
        <w:rPr>
          <w:rFonts w:cs="Times New Roman"/>
          <w:szCs w:val="24"/>
        </w:rPr>
        <w:t>he importance of networking cannot be understated. In the professional world</w:t>
      </w:r>
      <w:r w:rsidR="00BA09E3" w:rsidRPr="00144068">
        <w:rPr>
          <w:rFonts w:cs="Times New Roman"/>
          <w:szCs w:val="24"/>
        </w:rPr>
        <w:t>,</w:t>
      </w:r>
      <w:r w:rsidR="007C0DF1" w:rsidRPr="00144068">
        <w:rPr>
          <w:rFonts w:cs="Times New Roman"/>
          <w:szCs w:val="24"/>
        </w:rPr>
        <w:t xml:space="preserve"> we are all solving problems of people and we can do more with the help of networking</w:t>
      </w:r>
      <w:r w:rsidR="001A6175" w:rsidRPr="00144068">
        <w:rPr>
          <w:rFonts w:cs="Times New Roman"/>
          <w:szCs w:val="24"/>
        </w:rPr>
        <w:t xml:space="preserve"> (Suryavana, 2014)</w:t>
      </w:r>
      <w:r w:rsidR="007C0DF1" w:rsidRPr="00144068">
        <w:rPr>
          <w:rFonts w:cs="Times New Roman"/>
          <w:szCs w:val="24"/>
        </w:rPr>
        <w:t>. Studying this module I got the opportunity to meet new people from different industries and it also taught me the importance of networking.</w:t>
      </w:r>
    </w:p>
    <w:p w:rsidR="007C0DF1" w:rsidRPr="00144068" w:rsidRDefault="007C0DF1" w:rsidP="00F76B55">
      <w:pPr>
        <w:rPr>
          <w:rFonts w:cs="Times New Roman"/>
          <w:b/>
          <w:szCs w:val="24"/>
        </w:rPr>
      </w:pPr>
      <w:r w:rsidRPr="00144068">
        <w:rPr>
          <w:rFonts w:cs="Times New Roman"/>
          <w:b/>
          <w:szCs w:val="24"/>
        </w:rPr>
        <w:t>Awareness:</w:t>
      </w:r>
    </w:p>
    <w:p w:rsidR="007C0DF1" w:rsidRPr="00144068" w:rsidRDefault="007C0DF1" w:rsidP="00EC0BC9">
      <w:pPr>
        <w:spacing w:line="360" w:lineRule="auto"/>
        <w:jc w:val="both"/>
        <w:rPr>
          <w:rFonts w:cs="Times New Roman"/>
          <w:szCs w:val="24"/>
        </w:rPr>
      </w:pPr>
      <w:r w:rsidRPr="00144068">
        <w:rPr>
          <w:rFonts w:cs="Times New Roman"/>
          <w:szCs w:val="24"/>
        </w:rPr>
        <w:t>Remain ahead of the curve on innovations in one’s field. One thing that this module is particularly good for is to introduce real</w:t>
      </w:r>
      <w:r w:rsidR="00BA09E3" w:rsidRPr="00144068">
        <w:rPr>
          <w:rFonts w:cs="Times New Roman"/>
          <w:szCs w:val="24"/>
        </w:rPr>
        <w:t>-</w:t>
      </w:r>
      <w:r w:rsidRPr="00144068">
        <w:rPr>
          <w:rFonts w:cs="Times New Roman"/>
          <w:szCs w:val="24"/>
        </w:rPr>
        <w:t>life context</w:t>
      </w:r>
      <w:r w:rsidR="001A6175" w:rsidRPr="00144068">
        <w:rPr>
          <w:rFonts w:cs="Times New Roman"/>
          <w:szCs w:val="24"/>
        </w:rPr>
        <w:t xml:space="preserve"> </w:t>
      </w:r>
      <w:r w:rsidR="001A6175" w:rsidRPr="00144068">
        <w:rPr>
          <w:rFonts w:cs="Times New Roman"/>
          <w:color w:val="000000"/>
          <w:szCs w:val="24"/>
          <w:shd w:val="clear" w:color="auto" w:fill="FFFFFF"/>
        </w:rPr>
        <w:t>(Harvey, 2018)</w:t>
      </w:r>
      <w:r w:rsidRPr="00144068">
        <w:rPr>
          <w:rFonts w:cs="Times New Roman"/>
          <w:szCs w:val="24"/>
        </w:rPr>
        <w:t>. This module helped me to understand the concept of constant improv</w:t>
      </w:r>
      <w:r w:rsidR="00BA09E3" w:rsidRPr="00144068">
        <w:rPr>
          <w:rFonts w:cs="Times New Roman"/>
          <w:szCs w:val="24"/>
        </w:rPr>
        <w:t>ement</w:t>
      </w:r>
      <w:r w:rsidRPr="00144068">
        <w:rPr>
          <w:rFonts w:cs="Times New Roman"/>
          <w:szCs w:val="24"/>
        </w:rPr>
        <w:t xml:space="preserve"> in the workplace to keep up with the </w:t>
      </w:r>
      <w:r w:rsidR="00F33E6B" w:rsidRPr="00144068">
        <w:rPr>
          <w:rFonts w:cs="Times New Roman"/>
          <w:szCs w:val="24"/>
        </w:rPr>
        <w:t>ever-changing</w:t>
      </w:r>
      <w:r w:rsidRPr="00144068">
        <w:rPr>
          <w:rFonts w:cs="Times New Roman"/>
          <w:szCs w:val="24"/>
        </w:rPr>
        <w:t xml:space="preserve"> environment. </w:t>
      </w:r>
    </w:p>
    <w:p w:rsidR="003A179C" w:rsidRPr="00144068" w:rsidRDefault="003A179C" w:rsidP="00F76B55">
      <w:pPr>
        <w:rPr>
          <w:rFonts w:cs="Times New Roman"/>
          <w:b/>
          <w:szCs w:val="24"/>
        </w:rPr>
      </w:pPr>
      <w:r w:rsidRPr="00144068">
        <w:rPr>
          <w:rFonts w:cs="Times New Roman"/>
          <w:b/>
          <w:szCs w:val="24"/>
        </w:rPr>
        <w:t>Critical and Creative Thinking:</w:t>
      </w:r>
    </w:p>
    <w:p w:rsidR="003A179C" w:rsidRPr="00144068" w:rsidRDefault="003A179C" w:rsidP="00EC0BC9">
      <w:pPr>
        <w:spacing w:line="360" w:lineRule="auto"/>
        <w:jc w:val="both"/>
        <w:rPr>
          <w:rFonts w:cs="Times New Roman"/>
          <w:szCs w:val="24"/>
        </w:rPr>
      </w:pPr>
      <w:r w:rsidRPr="00144068">
        <w:rPr>
          <w:rFonts w:cs="Times New Roman"/>
          <w:szCs w:val="24"/>
        </w:rPr>
        <w:t>Critical thinking is the capacity to evaluate something by assessing, analyzing, and examining the problem or subject matter</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Not only does it require accepting what is, but it also involves looking for other opportunities</w:t>
      </w:r>
      <w:r w:rsidR="001A6175" w:rsidRPr="00144068">
        <w:rPr>
          <w:rFonts w:cs="Times New Roman"/>
          <w:szCs w:val="24"/>
        </w:rPr>
        <w:t xml:space="preserve"> </w:t>
      </w:r>
      <w:r w:rsidR="001A6175" w:rsidRPr="00144068">
        <w:rPr>
          <w:rFonts w:cs="Times New Roman"/>
          <w:color w:val="000000"/>
          <w:szCs w:val="24"/>
          <w:shd w:val="clear" w:color="auto" w:fill="FFFFFF"/>
        </w:rPr>
        <w:t>(Hind and Moss, 2011)</w:t>
      </w:r>
      <w:r w:rsidRPr="00144068">
        <w:rPr>
          <w:rFonts w:cs="Times New Roman"/>
          <w:szCs w:val="24"/>
        </w:rPr>
        <w:t>. On the other side, creative thinking is a way to look at issues or situations from a fresh view and suggest new or unconventional alternatives and thoughts</w:t>
      </w:r>
      <w:r w:rsidR="001A6175" w:rsidRPr="00144068">
        <w:rPr>
          <w:rFonts w:cs="Times New Roman"/>
          <w:szCs w:val="24"/>
        </w:rPr>
        <w:t xml:space="preserve"> </w:t>
      </w:r>
      <w:r w:rsidR="001A6175" w:rsidRPr="00144068">
        <w:rPr>
          <w:rFonts w:cs="Times New Roman"/>
          <w:color w:val="000000"/>
          <w:szCs w:val="24"/>
          <w:shd w:val="clear" w:color="auto" w:fill="FFFFFF"/>
        </w:rPr>
        <w:t>(Suryavana, 2014)</w:t>
      </w:r>
      <w:r w:rsidRPr="00144068">
        <w:rPr>
          <w:rFonts w:cs="Times New Roman"/>
          <w:szCs w:val="24"/>
        </w:rPr>
        <w:t>. Through the module</w:t>
      </w:r>
      <w:r w:rsidR="00BA09E3" w:rsidRPr="00144068">
        <w:rPr>
          <w:rFonts w:cs="Times New Roman"/>
          <w:szCs w:val="24"/>
        </w:rPr>
        <w:t>,</w:t>
      </w:r>
      <w:r w:rsidRPr="00144068">
        <w:rPr>
          <w:rFonts w:cs="Times New Roman"/>
          <w:szCs w:val="24"/>
        </w:rPr>
        <w:t xml:space="preserve"> I have learn</w:t>
      </w:r>
      <w:r w:rsidR="00E93E7E" w:rsidRPr="00144068">
        <w:rPr>
          <w:rFonts w:cs="Times New Roman"/>
          <w:szCs w:val="24"/>
        </w:rPr>
        <w:t>ed</w:t>
      </w:r>
      <w:r w:rsidRPr="00144068">
        <w:rPr>
          <w:rFonts w:cs="Times New Roman"/>
          <w:szCs w:val="24"/>
        </w:rPr>
        <w:t xml:space="preserve"> the ways</w:t>
      </w:r>
      <w:r w:rsidR="00283DBA" w:rsidRPr="00144068">
        <w:rPr>
          <w:rFonts w:cs="Times New Roman"/>
          <w:szCs w:val="24"/>
        </w:rPr>
        <w:t xml:space="preserve"> to enact critical and creative thinking in the workplace.</w:t>
      </w:r>
    </w:p>
    <w:p w:rsidR="00283DBA" w:rsidRPr="00144068" w:rsidRDefault="00283DBA" w:rsidP="00F76B55">
      <w:pPr>
        <w:rPr>
          <w:rFonts w:cs="Times New Roman"/>
          <w:b/>
          <w:szCs w:val="24"/>
        </w:rPr>
      </w:pPr>
      <w:r w:rsidRPr="00144068">
        <w:rPr>
          <w:rFonts w:cs="Times New Roman"/>
          <w:b/>
          <w:szCs w:val="24"/>
        </w:rPr>
        <w:t xml:space="preserve">Communication: </w:t>
      </w:r>
    </w:p>
    <w:p w:rsidR="00283DBA" w:rsidRPr="00144068" w:rsidRDefault="00283DBA" w:rsidP="00EC0BC9">
      <w:pPr>
        <w:spacing w:line="360" w:lineRule="auto"/>
        <w:jc w:val="both"/>
        <w:rPr>
          <w:rFonts w:cs="Times New Roman"/>
          <w:szCs w:val="24"/>
        </w:rPr>
      </w:pPr>
      <w:r w:rsidRPr="00144068">
        <w:rPr>
          <w:rFonts w:cs="Times New Roman"/>
          <w:szCs w:val="24"/>
        </w:rPr>
        <w:t>One of the most important skills for employees is the capacity to communicate efficiently</w:t>
      </w:r>
      <w:r w:rsidR="001A6175" w:rsidRPr="00144068">
        <w:rPr>
          <w:rFonts w:cs="Times New Roman"/>
          <w:szCs w:val="24"/>
        </w:rPr>
        <w:t xml:space="preserve"> </w:t>
      </w:r>
      <w:r w:rsidR="001A6175" w:rsidRPr="00144068">
        <w:rPr>
          <w:rFonts w:cs="Times New Roman"/>
          <w:color w:val="000000"/>
          <w:szCs w:val="24"/>
          <w:shd w:val="clear" w:color="auto" w:fill="FFFFFF"/>
        </w:rPr>
        <w:t>(Hind and Moss, 2011)</w:t>
      </w:r>
      <w:r w:rsidRPr="00144068">
        <w:rPr>
          <w:rFonts w:cs="Times New Roman"/>
          <w:szCs w:val="24"/>
        </w:rPr>
        <w:t>. Communication is required inside and outside an organization, regardless of the job or field</w:t>
      </w:r>
      <w:r w:rsidR="001A6175" w:rsidRPr="00144068">
        <w:rPr>
          <w:rFonts w:cs="Times New Roman"/>
          <w:szCs w:val="24"/>
        </w:rPr>
        <w:t xml:space="preserve"> </w:t>
      </w:r>
      <w:r w:rsidR="001A6175" w:rsidRPr="00144068">
        <w:rPr>
          <w:rFonts w:cs="Times New Roman"/>
          <w:color w:val="000000"/>
          <w:szCs w:val="24"/>
          <w:shd w:val="clear" w:color="auto" w:fill="FFFFFF"/>
        </w:rPr>
        <w:t>(Philpot et al., 2013)</w:t>
      </w:r>
      <w:r w:rsidRPr="00144068">
        <w:rPr>
          <w:rFonts w:cs="Times New Roman"/>
          <w:szCs w:val="24"/>
        </w:rPr>
        <w:t>. In every context of professional life</w:t>
      </w:r>
      <w:r w:rsidR="00BA09E3" w:rsidRPr="00144068">
        <w:rPr>
          <w:rFonts w:cs="Times New Roman"/>
          <w:szCs w:val="24"/>
        </w:rPr>
        <w:t>,</w:t>
      </w:r>
      <w:r w:rsidRPr="00144068">
        <w:rPr>
          <w:rFonts w:cs="Times New Roman"/>
          <w:szCs w:val="24"/>
        </w:rPr>
        <w:t xml:space="preserve"> communication is needed and it is also deemed to be an academic skill. With the help of the module I have learnt how to communicate </w:t>
      </w:r>
      <w:r w:rsidR="00E93E7E" w:rsidRPr="00144068">
        <w:rPr>
          <w:rFonts w:cs="Times New Roman"/>
          <w:szCs w:val="24"/>
        </w:rPr>
        <w:t>with</w:t>
      </w:r>
      <w:r w:rsidRPr="00144068">
        <w:rPr>
          <w:rFonts w:cs="Times New Roman"/>
          <w:szCs w:val="24"/>
        </w:rPr>
        <w:t xml:space="preserve"> the stakeholders of the business and different aspects of it also.</w:t>
      </w:r>
    </w:p>
    <w:p w:rsidR="000B3133" w:rsidRPr="00144068" w:rsidRDefault="00F76B55" w:rsidP="00F76B55">
      <w:pPr>
        <w:rPr>
          <w:rFonts w:cs="Times New Roman"/>
          <w:b/>
          <w:szCs w:val="24"/>
        </w:rPr>
      </w:pPr>
      <w:r w:rsidRPr="00144068">
        <w:rPr>
          <w:rFonts w:cs="Times New Roman"/>
          <w:b/>
          <w:szCs w:val="24"/>
        </w:rPr>
        <w:t>Research:</w:t>
      </w:r>
    </w:p>
    <w:p w:rsidR="000B3133" w:rsidRPr="00144068" w:rsidRDefault="000B3133" w:rsidP="00EC0BC9">
      <w:pPr>
        <w:spacing w:line="360" w:lineRule="auto"/>
        <w:jc w:val="both"/>
        <w:rPr>
          <w:rFonts w:cs="Times New Roman"/>
          <w:szCs w:val="24"/>
        </w:rPr>
      </w:pPr>
      <w:r w:rsidRPr="00144068">
        <w:rPr>
          <w:rFonts w:cs="Times New Roman"/>
          <w:szCs w:val="24"/>
        </w:rPr>
        <w:t>In this day of data and information</w:t>
      </w:r>
      <w:r w:rsidR="00BA09E3" w:rsidRPr="00144068">
        <w:rPr>
          <w:rFonts w:cs="Times New Roman"/>
          <w:szCs w:val="24"/>
        </w:rPr>
        <w:t>,</w:t>
      </w:r>
      <w:r w:rsidRPr="00144068">
        <w:rPr>
          <w:rFonts w:cs="Times New Roman"/>
          <w:szCs w:val="24"/>
        </w:rPr>
        <w:t xml:space="preserve"> an employee needs to have the right data to make the best decision for the organization</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xml:space="preserve">. This takes proper research and experience. Going through the points covered in the module and finally finishing a report gave </w:t>
      </w:r>
      <w:r w:rsidRPr="00144068">
        <w:rPr>
          <w:rFonts w:cs="Times New Roman"/>
          <w:szCs w:val="24"/>
        </w:rPr>
        <w:lastRenderedPageBreak/>
        <w:t xml:space="preserve">me an immersive experience about the importance of research in </w:t>
      </w:r>
      <w:r w:rsidR="00BA09E3" w:rsidRPr="00144068">
        <w:rPr>
          <w:rFonts w:cs="Times New Roman"/>
          <w:szCs w:val="24"/>
        </w:rPr>
        <w:t>the</w:t>
      </w:r>
      <w:r w:rsidRPr="00144068">
        <w:rPr>
          <w:rFonts w:cs="Times New Roman"/>
          <w:szCs w:val="24"/>
        </w:rPr>
        <w:t xml:space="preserve"> workplace. Moreover, </w:t>
      </w:r>
      <w:r w:rsidR="00E93E7E" w:rsidRPr="00144068">
        <w:rPr>
          <w:rFonts w:cs="Times New Roman"/>
          <w:szCs w:val="24"/>
        </w:rPr>
        <w:t xml:space="preserve">the </w:t>
      </w:r>
      <w:r w:rsidRPr="00144068">
        <w:rPr>
          <w:rFonts w:cs="Times New Roman"/>
          <w:szCs w:val="24"/>
        </w:rPr>
        <w:t>presentation of proper information will also provide a boost for my career.</w:t>
      </w:r>
    </w:p>
    <w:p w:rsidR="000B3133" w:rsidRPr="00144068" w:rsidRDefault="005B0E4B" w:rsidP="00F33E6B">
      <w:pPr>
        <w:pStyle w:val="Heading1"/>
        <w:rPr>
          <w:rFonts w:ascii="Times New Roman" w:hAnsi="Times New Roman" w:cs="Times New Roman"/>
        </w:rPr>
      </w:pPr>
      <w:bookmarkStart w:id="4" w:name="_Toc17671924"/>
      <w:r w:rsidRPr="00144068">
        <w:rPr>
          <w:rFonts w:ascii="Times New Roman" w:hAnsi="Times New Roman" w:cs="Times New Roman"/>
        </w:rPr>
        <w:t xml:space="preserve">3. </w:t>
      </w:r>
      <w:r w:rsidR="000B3133" w:rsidRPr="00144068">
        <w:rPr>
          <w:rFonts w:ascii="Times New Roman" w:hAnsi="Times New Roman" w:cs="Times New Roman"/>
        </w:rPr>
        <w:t>How this module improved my employability skills:</w:t>
      </w:r>
      <w:bookmarkEnd w:id="4"/>
    </w:p>
    <w:p w:rsidR="000B3133" w:rsidRPr="00144068" w:rsidRDefault="00B04038" w:rsidP="00EC0BC9">
      <w:pPr>
        <w:spacing w:line="360" w:lineRule="auto"/>
        <w:jc w:val="both"/>
        <w:rPr>
          <w:rFonts w:cs="Times New Roman"/>
          <w:szCs w:val="24"/>
        </w:rPr>
      </w:pPr>
      <w:r w:rsidRPr="00144068">
        <w:rPr>
          <w:rFonts w:cs="Times New Roman"/>
          <w:szCs w:val="24"/>
        </w:rPr>
        <w:t>Employers value employability skills nowadays</w:t>
      </w:r>
      <w:r w:rsidR="001A6175" w:rsidRPr="00144068">
        <w:rPr>
          <w:rFonts w:cs="Times New Roman"/>
          <w:szCs w:val="24"/>
        </w:rPr>
        <w:t xml:space="preserve"> </w:t>
      </w:r>
      <w:r w:rsidR="001A6175" w:rsidRPr="00144068">
        <w:rPr>
          <w:rFonts w:cs="Times New Roman"/>
          <w:color w:val="000000"/>
          <w:szCs w:val="24"/>
          <w:shd w:val="clear" w:color="auto" w:fill="FFFFFF"/>
        </w:rPr>
        <w:t>(Philpot et al., 2013)</w:t>
      </w:r>
      <w:r w:rsidRPr="00144068">
        <w:rPr>
          <w:rFonts w:cs="Times New Roman"/>
          <w:szCs w:val="24"/>
        </w:rPr>
        <w:t>. This module has a lot to offer in this case. Going through the module it sharpened my previous employability skills as well as taught me to master new ones. Some of them are discussed below:</w:t>
      </w:r>
    </w:p>
    <w:p w:rsidR="00B04038" w:rsidRPr="00144068" w:rsidRDefault="00B04038" w:rsidP="00F76B55">
      <w:pPr>
        <w:rPr>
          <w:rFonts w:cs="Times New Roman"/>
          <w:b/>
          <w:szCs w:val="24"/>
        </w:rPr>
      </w:pPr>
      <w:r w:rsidRPr="00144068">
        <w:rPr>
          <w:rFonts w:cs="Times New Roman"/>
          <w:b/>
          <w:szCs w:val="24"/>
        </w:rPr>
        <w:t>Interpersonal Skill:</w:t>
      </w:r>
    </w:p>
    <w:p w:rsidR="00B04038" w:rsidRPr="00144068" w:rsidRDefault="00B04038" w:rsidP="00EC0BC9">
      <w:pPr>
        <w:spacing w:line="360" w:lineRule="auto"/>
        <w:jc w:val="both"/>
        <w:rPr>
          <w:rFonts w:cs="Times New Roman"/>
          <w:szCs w:val="24"/>
        </w:rPr>
      </w:pPr>
      <w:r w:rsidRPr="00144068">
        <w:rPr>
          <w:rFonts w:cs="Times New Roman"/>
          <w:szCs w:val="24"/>
        </w:rPr>
        <w:t>The art of communication is one of the most important skillset</w:t>
      </w:r>
      <w:r w:rsidR="00BA09E3" w:rsidRPr="00144068">
        <w:rPr>
          <w:rFonts w:cs="Times New Roman"/>
          <w:szCs w:val="24"/>
        </w:rPr>
        <w:t>s</w:t>
      </w:r>
      <w:r w:rsidRPr="00144068">
        <w:rPr>
          <w:rFonts w:cs="Times New Roman"/>
          <w:szCs w:val="24"/>
        </w:rPr>
        <w:t xml:space="preserve"> in an organization in today’s competitive world. To check and balance between different departments an employee needs to communicate with colleagues and workers properly</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xml:space="preserve">. With proper interpersonal skill an employee can also deal with external parties </w:t>
      </w:r>
      <w:r w:rsidR="002A1706" w:rsidRPr="00144068">
        <w:rPr>
          <w:rFonts w:cs="Times New Roman"/>
          <w:szCs w:val="24"/>
        </w:rPr>
        <w:t>and overall stakeholders</w:t>
      </w:r>
      <w:r w:rsidR="001A6175" w:rsidRPr="00144068">
        <w:rPr>
          <w:rFonts w:cs="Times New Roman"/>
          <w:szCs w:val="24"/>
        </w:rPr>
        <w:t xml:space="preserve"> </w:t>
      </w:r>
      <w:r w:rsidR="001A6175" w:rsidRPr="00144068">
        <w:rPr>
          <w:rFonts w:cs="Times New Roman"/>
          <w:color w:val="000000"/>
          <w:szCs w:val="24"/>
          <w:shd w:val="clear" w:color="auto" w:fill="FFFFFF"/>
        </w:rPr>
        <w:t>(Hind and Moss, 2011)</w:t>
      </w:r>
      <w:r w:rsidR="002A1706" w:rsidRPr="00144068">
        <w:rPr>
          <w:rFonts w:cs="Times New Roman"/>
          <w:szCs w:val="24"/>
        </w:rPr>
        <w:t xml:space="preserve">. This module taught me the significance of communication both oral and written. Non-verbal communication is also a part of </w:t>
      </w:r>
      <w:r w:rsidR="00E93E7E" w:rsidRPr="00144068">
        <w:rPr>
          <w:rFonts w:cs="Times New Roman"/>
          <w:szCs w:val="24"/>
        </w:rPr>
        <w:t xml:space="preserve">the </w:t>
      </w:r>
      <w:r w:rsidR="002A1706" w:rsidRPr="00144068">
        <w:rPr>
          <w:rFonts w:cs="Times New Roman"/>
          <w:szCs w:val="24"/>
        </w:rPr>
        <w:t>interpersonal skill</w:t>
      </w:r>
      <w:r w:rsidR="00E93E7E" w:rsidRPr="00144068">
        <w:rPr>
          <w:rFonts w:cs="Times New Roman"/>
          <w:szCs w:val="24"/>
        </w:rPr>
        <w:t>s</w:t>
      </w:r>
      <w:r w:rsidR="002A1706" w:rsidRPr="00144068">
        <w:rPr>
          <w:rFonts w:cs="Times New Roman"/>
          <w:szCs w:val="24"/>
        </w:rPr>
        <w:t xml:space="preserve"> that one needs to master.</w:t>
      </w:r>
    </w:p>
    <w:p w:rsidR="002A1706" w:rsidRPr="00144068" w:rsidRDefault="002A1706" w:rsidP="00F76B55">
      <w:pPr>
        <w:rPr>
          <w:rFonts w:cs="Times New Roman"/>
          <w:b/>
          <w:szCs w:val="24"/>
        </w:rPr>
      </w:pPr>
      <w:r w:rsidRPr="00144068">
        <w:rPr>
          <w:rFonts w:cs="Times New Roman"/>
          <w:b/>
          <w:szCs w:val="24"/>
        </w:rPr>
        <w:t>Teamwork:</w:t>
      </w:r>
    </w:p>
    <w:p w:rsidR="002A1706" w:rsidRPr="00144068" w:rsidRDefault="002A1706" w:rsidP="00EC0BC9">
      <w:pPr>
        <w:spacing w:line="360" w:lineRule="auto"/>
        <w:jc w:val="both"/>
        <w:rPr>
          <w:rFonts w:cs="Times New Roman"/>
          <w:szCs w:val="24"/>
        </w:rPr>
      </w:pPr>
      <w:r w:rsidRPr="00144068">
        <w:rPr>
          <w:rFonts w:cs="Times New Roman"/>
          <w:szCs w:val="24"/>
        </w:rPr>
        <w:t xml:space="preserve">The most important resource in an organization is </w:t>
      </w:r>
      <w:r w:rsidR="00BA09E3" w:rsidRPr="00144068">
        <w:rPr>
          <w:rFonts w:cs="Times New Roman"/>
          <w:szCs w:val="24"/>
        </w:rPr>
        <w:t xml:space="preserve">a </w:t>
      </w:r>
      <w:r w:rsidRPr="00144068">
        <w:rPr>
          <w:rFonts w:cs="Times New Roman"/>
          <w:szCs w:val="24"/>
        </w:rPr>
        <w:t>human resource. Without teamwork every work will not produce maximum utility. Coordination among different parties internal and external will be lost if proper teamwork is not displayed</w:t>
      </w:r>
      <w:r w:rsidR="001A6175" w:rsidRPr="00144068">
        <w:rPr>
          <w:rFonts w:cs="Times New Roman"/>
          <w:szCs w:val="24"/>
        </w:rPr>
        <w:t xml:space="preserve"> </w:t>
      </w:r>
      <w:r w:rsidR="001A6175" w:rsidRPr="00144068">
        <w:rPr>
          <w:rFonts w:cs="Times New Roman"/>
          <w:color w:val="000000"/>
          <w:szCs w:val="24"/>
          <w:shd w:val="clear" w:color="auto" w:fill="FFFFFF"/>
        </w:rPr>
        <w:t>(Borissov and Hellier, 2013)</w:t>
      </w:r>
      <w:r w:rsidRPr="00144068">
        <w:rPr>
          <w:rFonts w:cs="Times New Roman"/>
          <w:szCs w:val="24"/>
        </w:rPr>
        <w:t>. One man cannot achieve goals for an organization rather it is a team effort</w:t>
      </w:r>
      <w:r w:rsidR="001A6175" w:rsidRPr="00144068">
        <w:rPr>
          <w:rFonts w:cs="Times New Roman"/>
          <w:szCs w:val="24"/>
        </w:rPr>
        <w:t xml:space="preserve"> </w:t>
      </w:r>
      <w:r w:rsidR="001A6175" w:rsidRPr="00144068">
        <w:rPr>
          <w:rFonts w:cs="Times New Roman"/>
          <w:color w:val="000000"/>
          <w:szCs w:val="24"/>
          <w:shd w:val="clear" w:color="auto" w:fill="FFFFFF"/>
        </w:rPr>
        <w:t>(McCarthy, 2019)</w:t>
      </w:r>
      <w:r w:rsidRPr="00144068">
        <w:rPr>
          <w:rFonts w:cs="Times New Roman"/>
          <w:szCs w:val="24"/>
        </w:rPr>
        <w:t>. In this module</w:t>
      </w:r>
      <w:r w:rsidR="00E93E7E" w:rsidRPr="00144068">
        <w:rPr>
          <w:rFonts w:cs="Times New Roman"/>
          <w:szCs w:val="24"/>
        </w:rPr>
        <w:t>,</w:t>
      </w:r>
      <w:r w:rsidRPr="00144068">
        <w:rPr>
          <w:rFonts w:cs="Times New Roman"/>
          <w:szCs w:val="24"/>
        </w:rPr>
        <w:t xml:space="preserve"> it has showcased the significance of teamwork for achieving organizational goals and producing maximum utility in all sectors.</w:t>
      </w:r>
    </w:p>
    <w:p w:rsidR="002A1706" w:rsidRPr="00144068" w:rsidRDefault="002A1706" w:rsidP="00F76B55">
      <w:pPr>
        <w:rPr>
          <w:rFonts w:cs="Times New Roman"/>
          <w:b/>
          <w:szCs w:val="24"/>
        </w:rPr>
      </w:pPr>
      <w:r w:rsidRPr="00144068">
        <w:rPr>
          <w:rFonts w:cs="Times New Roman"/>
          <w:b/>
          <w:szCs w:val="24"/>
        </w:rPr>
        <w:t>Ethics:</w:t>
      </w:r>
    </w:p>
    <w:p w:rsidR="002A1706" w:rsidRPr="00144068" w:rsidRDefault="002A1706" w:rsidP="00EC0BC9">
      <w:pPr>
        <w:spacing w:line="360" w:lineRule="auto"/>
        <w:jc w:val="both"/>
        <w:rPr>
          <w:rFonts w:cs="Times New Roman"/>
          <w:szCs w:val="24"/>
        </w:rPr>
      </w:pPr>
      <w:r w:rsidRPr="00144068">
        <w:rPr>
          <w:rFonts w:cs="Times New Roman"/>
          <w:szCs w:val="24"/>
        </w:rPr>
        <w:t>The importance of ethics can never be overstated. In a competitive market ethical employees can provide a unique advantage for an organization</w:t>
      </w:r>
      <w:r w:rsidR="007108CA" w:rsidRPr="00144068">
        <w:rPr>
          <w:rFonts w:cs="Times New Roman"/>
          <w:szCs w:val="24"/>
        </w:rPr>
        <w:t xml:space="preserve"> (Fellows, 2015</w:t>
      </w:r>
      <w:r w:rsidR="001A6175" w:rsidRPr="00144068">
        <w:rPr>
          <w:rFonts w:cs="Times New Roman"/>
          <w:szCs w:val="24"/>
        </w:rPr>
        <w:t>)</w:t>
      </w:r>
      <w:r w:rsidRPr="00144068">
        <w:rPr>
          <w:rFonts w:cs="Times New Roman"/>
          <w:szCs w:val="24"/>
        </w:rPr>
        <w:t xml:space="preserve">. If the business cannot rely on its own employees it will surely fail in the long run. Being ethical is </w:t>
      </w:r>
      <w:r w:rsidR="00BA09E3" w:rsidRPr="00144068">
        <w:rPr>
          <w:rFonts w:cs="Times New Roman"/>
          <w:szCs w:val="24"/>
        </w:rPr>
        <w:t xml:space="preserve">the </w:t>
      </w:r>
      <w:r w:rsidRPr="00144068">
        <w:rPr>
          <w:rFonts w:cs="Times New Roman"/>
          <w:szCs w:val="24"/>
        </w:rPr>
        <w:t>responsibility of every employee to maintain a proper workplace environmen</w:t>
      </w:r>
      <w:r w:rsidR="001A6175" w:rsidRPr="00144068">
        <w:rPr>
          <w:rFonts w:cs="Times New Roman"/>
          <w:szCs w:val="24"/>
        </w:rPr>
        <w:t>t (Kabir, 2012)</w:t>
      </w:r>
      <w:r w:rsidRPr="00144068">
        <w:rPr>
          <w:rFonts w:cs="Times New Roman"/>
          <w:szCs w:val="24"/>
        </w:rPr>
        <w:t xml:space="preserve">. Ethical responsibilities and conducts are signified in the module. It has given me </w:t>
      </w:r>
      <w:r w:rsidR="001A6175" w:rsidRPr="00144068">
        <w:rPr>
          <w:rFonts w:cs="Times New Roman"/>
          <w:szCs w:val="24"/>
        </w:rPr>
        <w:t>insight</w:t>
      </w:r>
      <w:r w:rsidRPr="00144068">
        <w:rPr>
          <w:rFonts w:cs="Times New Roman"/>
          <w:szCs w:val="24"/>
        </w:rPr>
        <w:t xml:space="preserve"> knowledge about ethical responsibilities.</w:t>
      </w:r>
    </w:p>
    <w:p w:rsidR="003A6F81" w:rsidRPr="00144068" w:rsidRDefault="003A6F81" w:rsidP="00F76B55">
      <w:pPr>
        <w:rPr>
          <w:rFonts w:cs="Times New Roman"/>
          <w:b/>
          <w:szCs w:val="24"/>
        </w:rPr>
      </w:pPr>
      <w:r w:rsidRPr="00144068">
        <w:rPr>
          <w:rFonts w:cs="Times New Roman"/>
          <w:b/>
          <w:szCs w:val="24"/>
        </w:rPr>
        <w:t>Goal Setting:</w:t>
      </w:r>
    </w:p>
    <w:p w:rsidR="003A6F81" w:rsidRPr="00144068" w:rsidRDefault="003A6F81" w:rsidP="00EC0BC9">
      <w:pPr>
        <w:spacing w:line="360" w:lineRule="auto"/>
        <w:jc w:val="both"/>
        <w:rPr>
          <w:rFonts w:cs="Times New Roman"/>
          <w:szCs w:val="24"/>
        </w:rPr>
      </w:pPr>
      <w:r w:rsidRPr="00144068">
        <w:rPr>
          <w:rFonts w:cs="Times New Roman"/>
          <w:szCs w:val="24"/>
        </w:rPr>
        <w:t>Each employee needs to set goals not only for the organization but for them</w:t>
      </w:r>
      <w:r w:rsidR="001A6175" w:rsidRPr="00144068">
        <w:rPr>
          <w:rFonts w:cs="Times New Roman"/>
          <w:szCs w:val="24"/>
        </w:rPr>
        <w:t xml:space="preserve"> (Hind and Moss, 2011)</w:t>
      </w:r>
      <w:r w:rsidRPr="00144068">
        <w:rPr>
          <w:rFonts w:cs="Times New Roman"/>
          <w:szCs w:val="24"/>
        </w:rPr>
        <w:t xml:space="preserve">. Where in the organization hierarchy </w:t>
      </w:r>
      <w:r w:rsidR="00BA09E3" w:rsidRPr="00144068">
        <w:rPr>
          <w:rFonts w:cs="Times New Roman"/>
          <w:szCs w:val="24"/>
        </w:rPr>
        <w:t xml:space="preserve">do </w:t>
      </w:r>
      <w:r w:rsidR="00E93E7E" w:rsidRPr="00144068">
        <w:rPr>
          <w:rFonts w:cs="Times New Roman"/>
          <w:szCs w:val="24"/>
        </w:rPr>
        <w:t>they want to see themselves</w:t>
      </w:r>
      <w:r w:rsidRPr="00144068">
        <w:rPr>
          <w:rFonts w:cs="Times New Roman"/>
          <w:szCs w:val="24"/>
        </w:rPr>
        <w:t>? This will clearly show them the path</w:t>
      </w:r>
      <w:r w:rsidR="00E93E7E" w:rsidRPr="00144068">
        <w:rPr>
          <w:rFonts w:cs="Times New Roman"/>
          <w:szCs w:val="24"/>
        </w:rPr>
        <w:t xml:space="preserve"> to manage the</w:t>
      </w:r>
      <w:r w:rsidRPr="00144068">
        <w:rPr>
          <w:rFonts w:cs="Times New Roman"/>
          <w:szCs w:val="24"/>
        </w:rPr>
        <w:t xml:space="preserve"> milestones along the way</w:t>
      </w:r>
      <w:r w:rsidR="001A6175" w:rsidRPr="00144068">
        <w:rPr>
          <w:rFonts w:cs="Times New Roman"/>
          <w:szCs w:val="24"/>
        </w:rPr>
        <w:t xml:space="preserve"> </w:t>
      </w:r>
      <w:r w:rsidR="001A6175" w:rsidRPr="00144068">
        <w:rPr>
          <w:rFonts w:cs="Times New Roman"/>
          <w:color w:val="000000"/>
          <w:szCs w:val="24"/>
          <w:shd w:val="clear" w:color="auto" w:fill="FFFFFF"/>
        </w:rPr>
        <w:t>(Fell</w:t>
      </w:r>
      <w:r w:rsidR="007108CA" w:rsidRPr="00144068">
        <w:rPr>
          <w:rFonts w:cs="Times New Roman"/>
          <w:color w:val="000000"/>
          <w:szCs w:val="24"/>
          <w:shd w:val="clear" w:color="auto" w:fill="FFFFFF"/>
        </w:rPr>
        <w:t>ows, 2015</w:t>
      </w:r>
      <w:r w:rsidR="001A6175" w:rsidRPr="00144068">
        <w:rPr>
          <w:rFonts w:cs="Times New Roman"/>
          <w:color w:val="000000"/>
          <w:szCs w:val="24"/>
          <w:shd w:val="clear" w:color="auto" w:fill="FFFFFF"/>
        </w:rPr>
        <w:t>)</w:t>
      </w:r>
      <w:r w:rsidRPr="00144068">
        <w:rPr>
          <w:rFonts w:cs="Times New Roman"/>
          <w:szCs w:val="24"/>
        </w:rPr>
        <w:t>. Goal setting requires proper planning and forecasting</w:t>
      </w:r>
      <w:r w:rsidR="001A6175" w:rsidRPr="00144068">
        <w:rPr>
          <w:rFonts w:cs="Times New Roman"/>
          <w:szCs w:val="24"/>
        </w:rPr>
        <w:t xml:space="preserve"> </w:t>
      </w:r>
      <w:r w:rsidR="001A6175" w:rsidRPr="00144068">
        <w:rPr>
          <w:rFonts w:cs="Times New Roman"/>
          <w:color w:val="000000"/>
          <w:szCs w:val="24"/>
          <w:shd w:val="clear" w:color="auto" w:fill="FFFFFF"/>
        </w:rPr>
        <w:t>(McCarthy, 2019)</w:t>
      </w:r>
      <w:r w:rsidRPr="00144068">
        <w:rPr>
          <w:rFonts w:cs="Times New Roman"/>
          <w:szCs w:val="24"/>
        </w:rPr>
        <w:t>. An enthusiastic employee with a clear sight about what they want to achieve in the following years is an asset for any organization.</w:t>
      </w:r>
    </w:p>
    <w:p w:rsidR="003A6F81" w:rsidRPr="00144068" w:rsidRDefault="003A6F81" w:rsidP="001E2031">
      <w:pPr>
        <w:rPr>
          <w:rFonts w:cs="Times New Roman"/>
          <w:b/>
          <w:bCs/>
        </w:rPr>
      </w:pPr>
      <w:r w:rsidRPr="00144068">
        <w:rPr>
          <w:rFonts w:cs="Times New Roman"/>
          <w:b/>
          <w:bCs/>
        </w:rPr>
        <w:t>Administrative Skill:</w:t>
      </w:r>
    </w:p>
    <w:p w:rsidR="003A6F81" w:rsidRPr="00144068" w:rsidRDefault="003A6F81" w:rsidP="00EC0BC9">
      <w:pPr>
        <w:spacing w:line="360" w:lineRule="auto"/>
        <w:jc w:val="both"/>
        <w:rPr>
          <w:rFonts w:cs="Times New Roman"/>
          <w:szCs w:val="24"/>
        </w:rPr>
      </w:pPr>
      <w:r w:rsidRPr="00144068">
        <w:rPr>
          <w:rFonts w:cs="Times New Roman"/>
          <w:szCs w:val="24"/>
        </w:rPr>
        <w:t>Administrative abilities can assist one to organize well, be a powerful communicator, and improve his/her client service abilities</w:t>
      </w:r>
      <w:r w:rsidR="001A6175" w:rsidRPr="00144068">
        <w:rPr>
          <w:rFonts w:cs="Times New Roman"/>
          <w:szCs w:val="24"/>
        </w:rPr>
        <w:t xml:space="preserve"> </w:t>
      </w:r>
      <w:r w:rsidR="001A6175" w:rsidRPr="00144068">
        <w:rPr>
          <w:rFonts w:cs="Times New Roman"/>
          <w:color w:val="000000"/>
          <w:szCs w:val="24"/>
          <w:shd w:val="clear" w:color="auto" w:fill="FFFFFF"/>
        </w:rPr>
        <w:t>(Kabir, 2012)</w:t>
      </w:r>
      <w:r w:rsidRPr="00144068">
        <w:rPr>
          <w:rFonts w:cs="Times New Roman"/>
          <w:szCs w:val="24"/>
        </w:rPr>
        <w:t>. While administrative abilities in administrative positions such as office supervisors and receptionists are definitely essential, they are also useful skills in almost any job. Some of the administrative skills that this module helped me to understand are being responsible and organized.</w:t>
      </w:r>
    </w:p>
    <w:p w:rsidR="003A6F81" w:rsidRPr="00144068" w:rsidRDefault="003A6F81" w:rsidP="001E2031">
      <w:pPr>
        <w:rPr>
          <w:rFonts w:cs="Times New Roman"/>
          <w:b/>
          <w:bCs/>
        </w:rPr>
      </w:pPr>
      <w:r w:rsidRPr="00144068">
        <w:rPr>
          <w:rFonts w:cs="Times New Roman"/>
          <w:b/>
          <w:bCs/>
        </w:rPr>
        <w:t>Ability to learn to skills:</w:t>
      </w:r>
    </w:p>
    <w:p w:rsidR="003A6F81" w:rsidRPr="00144068" w:rsidRDefault="003A6F81" w:rsidP="00EC0BC9">
      <w:pPr>
        <w:spacing w:line="360" w:lineRule="auto"/>
        <w:jc w:val="both"/>
        <w:rPr>
          <w:rFonts w:cs="Times New Roman"/>
          <w:szCs w:val="24"/>
        </w:rPr>
      </w:pPr>
      <w:r w:rsidRPr="00144068">
        <w:rPr>
          <w:rFonts w:cs="Times New Roman"/>
          <w:szCs w:val="24"/>
        </w:rPr>
        <w:t>The one thing constant about this competitive marketplace is that nothing is constant. With the change of time</w:t>
      </w:r>
      <w:r w:rsidR="00BA09E3" w:rsidRPr="00144068">
        <w:rPr>
          <w:rFonts w:cs="Times New Roman"/>
          <w:szCs w:val="24"/>
        </w:rPr>
        <w:t>,</w:t>
      </w:r>
      <w:r w:rsidRPr="00144068">
        <w:rPr>
          <w:rFonts w:cs="Times New Roman"/>
          <w:szCs w:val="24"/>
        </w:rPr>
        <w:t xml:space="preserve"> the employees need to adapt </w:t>
      </w:r>
      <w:r w:rsidR="00BA09E3" w:rsidRPr="00144068">
        <w:rPr>
          <w:rFonts w:cs="Times New Roman"/>
          <w:szCs w:val="24"/>
        </w:rPr>
        <w:t>to</w:t>
      </w:r>
      <w:r w:rsidR="00EF1B25" w:rsidRPr="00144068">
        <w:rPr>
          <w:rFonts w:cs="Times New Roman"/>
          <w:szCs w:val="24"/>
        </w:rPr>
        <w:t xml:space="preserve"> the ever</w:t>
      </w:r>
      <w:r w:rsidR="00BA09E3" w:rsidRPr="00144068">
        <w:rPr>
          <w:rFonts w:cs="Times New Roman"/>
          <w:szCs w:val="24"/>
        </w:rPr>
        <w:t>-</w:t>
      </w:r>
      <w:r w:rsidR="00EF1B25" w:rsidRPr="00144068">
        <w:rPr>
          <w:rFonts w:cs="Times New Roman"/>
          <w:szCs w:val="24"/>
        </w:rPr>
        <w:t>changing environment</w:t>
      </w:r>
      <w:r w:rsidR="001A6175" w:rsidRPr="00144068">
        <w:rPr>
          <w:rFonts w:cs="Times New Roman"/>
          <w:szCs w:val="24"/>
        </w:rPr>
        <w:t xml:space="preserve"> </w:t>
      </w:r>
      <w:r w:rsidR="001A6175" w:rsidRPr="00144068">
        <w:rPr>
          <w:rFonts w:cs="Times New Roman"/>
          <w:color w:val="000000"/>
          <w:szCs w:val="24"/>
          <w:shd w:val="clear" w:color="auto" w:fill="FFFFFF"/>
        </w:rPr>
        <w:t>(McCarthy, 2019)</w:t>
      </w:r>
      <w:r w:rsidR="00EF1B25" w:rsidRPr="00144068">
        <w:rPr>
          <w:rFonts w:cs="Times New Roman"/>
          <w:szCs w:val="24"/>
        </w:rPr>
        <w:t xml:space="preserve">. This will require them to be open </w:t>
      </w:r>
      <w:r w:rsidR="00BA09E3" w:rsidRPr="00144068">
        <w:rPr>
          <w:rFonts w:cs="Times New Roman"/>
          <w:szCs w:val="24"/>
        </w:rPr>
        <w:t>to</w:t>
      </w:r>
      <w:r w:rsidR="00EF1B25" w:rsidRPr="00144068">
        <w:rPr>
          <w:rFonts w:cs="Times New Roman"/>
          <w:szCs w:val="24"/>
        </w:rPr>
        <w:t xml:space="preserve"> learning new skills. Adaptation is one of the employability skills that this module concentrates on and this helped learners like me to change when it demands.</w:t>
      </w:r>
    </w:p>
    <w:p w:rsidR="00EF1B25" w:rsidRPr="00144068" w:rsidRDefault="005B0E4B" w:rsidP="00F33E6B">
      <w:pPr>
        <w:pStyle w:val="Heading1"/>
        <w:rPr>
          <w:rFonts w:ascii="Times New Roman" w:hAnsi="Times New Roman" w:cs="Times New Roman"/>
        </w:rPr>
      </w:pPr>
      <w:bookmarkStart w:id="5" w:name="_Toc17671925"/>
      <w:r w:rsidRPr="00144068">
        <w:rPr>
          <w:rFonts w:ascii="Times New Roman" w:hAnsi="Times New Roman" w:cs="Times New Roman"/>
        </w:rPr>
        <w:t xml:space="preserve">4. </w:t>
      </w:r>
      <w:r w:rsidR="00EF1B25" w:rsidRPr="00144068">
        <w:rPr>
          <w:rFonts w:ascii="Times New Roman" w:hAnsi="Times New Roman" w:cs="Times New Roman"/>
        </w:rPr>
        <w:t>Skill Gap:</w:t>
      </w:r>
      <w:bookmarkEnd w:id="5"/>
    </w:p>
    <w:p w:rsidR="00EF1B25" w:rsidRPr="00144068" w:rsidRDefault="00BA09E3" w:rsidP="00EC0BC9">
      <w:pPr>
        <w:spacing w:line="360" w:lineRule="auto"/>
        <w:jc w:val="both"/>
        <w:rPr>
          <w:rFonts w:cs="Times New Roman"/>
          <w:szCs w:val="24"/>
        </w:rPr>
      </w:pPr>
      <w:r w:rsidRPr="00144068">
        <w:rPr>
          <w:rFonts w:cs="Times New Roman"/>
          <w:szCs w:val="24"/>
        </w:rPr>
        <w:t>The s</w:t>
      </w:r>
      <w:r w:rsidR="00F76B55" w:rsidRPr="00144068">
        <w:rPr>
          <w:rFonts w:cs="Times New Roman"/>
          <w:szCs w:val="24"/>
        </w:rPr>
        <w:t xml:space="preserve">kill gap is the distinction between the abilities needed on the job and the real abilities that the staff have. </w:t>
      </w:r>
      <w:r w:rsidR="00E93E7E" w:rsidRPr="00144068">
        <w:rPr>
          <w:rFonts w:cs="Times New Roman"/>
          <w:szCs w:val="24"/>
        </w:rPr>
        <w:t>The s</w:t>
      </w:r>
      <w:r w:rsidR="00F76B55" w:rsidRPr="00144068">
        <w:rPr>
          <w:rFonts w:cs="Times New Roman"/>
          <w:szCs w:val="24"/>
        </w:rPr>
        <w:t xml:space="preserve">kill gap provides the business and the worker with an opportunity to recognize and attempt to obtain the missing abilities. </w:t>
      </w:r>
      <w:r w:rsidR="00EF1B25" w:rsidRPr="00144068">
        <w:rPr>
          <w:rFonts w:cs="Times New Roman"/>
          <w:szCs w:val="24"/>
        </w:rPr>
        <w:t>In this segment I have showcased my strong suits and skills that need developing. A personalized SWOT analysis is presented below:</w:t>
      </w:r>
    </w:p>
    <w:tbl>
      <w:tblPr>
        <w:tblStyle w:val="TableGrid"/>
        <w:tblW w:w="9760" w:type="dxa"/>
        <w:tblLook w:val="04A0" w:firstRow="1" w:lastRow="0" w:firstColumn="1" w:lastColumn="0" w:noHBand="0" w:noVBand="1"/>
      </w:tblPr>
      <w:tblGrid>
        <w:gridCol w:w="4880"/>
        <w:gridCol w:w="4880"/>
      </w:tblGrid>
      <w:tr w:rsidR="00EF1B25" w:rsidRPr="00144068" w:rsidTr="00EF1B25">
        <w:trPr>
          <w:trHeight w:val="1846"/>
        </w:trPr>
        <w:tc>
          <w:tcPr>
            <w:tcW w:w="4880" w:type="dxa"/>
          </w:tcPr>
          <w:p w:rsidR="00EF1B25" w:rsidRPr="00144068" w:rsidRDefault="00EF1B25" w:rsidP="00EC0BC9">
            <w:pPr>
              <w:spacing w:line="360" w:lineRule="auto"/>
              <w:jc w:val="both"/>
              <w:rPr>
                <w:rFonts w:cs="Times New Roman"/>
                <w:b/>
                <w:color w:val="000000" w:themeColor="text1"/>
                <w:szCs w:val="24"/>
              </w:rPr>
            </w:pPr>
            <w:r w:rsidRPr="00144068">
              <w:rPr>
                <w:rFonts w:cs="Times New Roman"/>
                <w:b/>
                <w:color w:val="000000" w:themeColor="text1"/>
                <w:szCs w:val="24"/>
              </w:rPr>
              <w:t>Strengths</w:t>
            </w:r>
          </w:p>
          <w:p w:rsidR="00FC50CD" w:rsidRPr="00144068" w:rsidRDefault="00FC50CD" w:rsidP="00EC0BC9">
            <w:pPr>
              <w:pStyle w:val="ListParagraph"/>
              <w:numPr>
                <w:ilvl w:val="0"/>
                <w:numId w:val="1"/>
              </w:numPr>
              <w:spacing w:line="360" w:lineRule="auto"/>
              <w:jc w:val="both"/>
              <w:rPr>
                <w:rFonts w:cs="Times New Roman"/>
                <w:szCs w:val="24"/>
              </w:rPr>
            </w:pPr>
            <w:r w:rsidRPr="00144068">
              <w:rPr>
                <w:rFonts w:cs="Times New Roman"/>
                <w:szCs w:val="24"/>
              </w:rPr>
              <w:t>Relevant experience in the workplace</w:t>
            </w:r>
          </w:p>
          <w:p w:rsidR="00FC50CD" w:rsidRPr="00144068" w:rsidRDefault="00FC50CD" w:rsidP="00EC0BC9">
            <w:pPr>
              <w:pStyle w:val="ListParagraph"/>
              <w:numPr>
                <w:ilvl w:val="0"/>
                <w:numId w:val="1"/>
              </w:numPr>
              <w:spacing w:line="360" w:lineRule="auto"/>
              <w:jc w:val="both"/>
              <w:rPr>
                <w:rFonts w:cs="Times New Roman"/>
                <w:szCs w:val="24"/>
              </w:rPr>
            </w:pPr>
            <w:r w:rsidRPr="00144068">
              <w:rPr>
                <w:rFonts w:cs="Times New Roman"/>
                <w:szCs w:val="24"/>
              </w:rPr>
              <w:t>Wide range of employability and academic skills</w:t>
            </w:r>
          </w:p>
          <w:p w:rsidR="00FC50CD" w:rsidRPr="00144068" w:rsidRDefault="00FC50CD" w:rsidP="00EC0BC9">
            <w:pPr>
              <w:pStyle w:val="ListParagraph"/>
              <w:numPr>
                <w:ilvl w:val="0"/>
                <w:numId w:val="1"/>
              </w:numPr>
              <w:spacing w:line="360" w:lineRule="auto"/>
              <w:jc w:val="both"/>
              <w:rPr>
                <w:rFonts w:cs="Times New Roman"/>
                <w:szCs w:val="24"/>
              </w:rPr>
            </w:pPr>
            <w:r w:rsidRPr="00144068">
              <w:rPr>
                <w:rFonts w:cs="Times New Roman"/>
                <w:szCs w:val="24"/>
              </w:rPr>
              <w:t>Goal-driven person</w:t>
            </w:r>
          </w:p>
        </w:tc>
        <w:tc>
          <w:tcPr>
            <w:tcW w:w="4880" w:type="dxa"/>
          </w:tcPr>
          <w:p w:rsidR="00EF1B25" w:rsidRPr="00144068" w:rsidRDefault="00FC50CD" w:rsidP="00EC0BC9">
            <w:pPr>
              <w:spacing w:line="360" w:lineRule="auto"/>
              <w:jc w:val="both"/>
              <w:rPr>
                <w:rFonts w:cs="Times New Roman"/>
                <w:b/>
                <w:szCs w:val="24"/>
              </w:rPr>
            </w:pPr>
            <w:r w:rsidRPr="00144068">
              <w:rPr>
                <w:rFonts w:cs="Times New Roman"/>
                <w:b/>
                <w:szCs w:val="24"/>
              </w:rPr>
              <w:t>Weaknesses</w:t>
            </w:r>
          </w:p>
          <w:p w:rsidR="00FC50CD" w:rsidRPr="00144068" w:rsidRDefault="00FC50CD" w:rsidP="00EC0BC9">
            <w:pPr>
              <w:pStyle w:val="ListParagraph"/>
              <w:numPr>
                <w:ilvl w:val="0"/>
                <w:numId w:val="2"/>
              </w:numPr>
              <w:spacing w:line="360" w:lineRule="auto"/>
              <w:jc w:val="both"/>
              <w:rPr>
                <w:rFonts w:cs="Times New Roman"/>
                <w:b/>
                <w:szCs w:val="24"/>
              </w:rPr>
            </w:pPr>
            <w:r w:rsidRPr="00144068">
              <w:rPr>
                <w:rFonts w:cs="Times New Roman"/>
                <w:szCs w:val="24"/>
              </w:rPr>
              <w:t>Low interpersonal skills</w:t>
            </w:r>
          </w:p>
          <w:p w:rsidR="00FC50CD" w:rsidRPr="00144068" w:rsidRDefault="00FC50CD" w:rsidP="00EC0BC9">
            <w:pPr>
              <w:pStyle w:val="ListParagraph"/>
              <w:numPr>
                <w:ilvl w:val="0"/>
                <w:numId w:val="2"/>
              </w:numPr>
              <w:spacing w:line="360" w:lineRule="auto"/>
              <w:jc w:val="both"/>
              <w:rPr>
                <w:rFonts w:cs="Times New Roman"/>
                <w:b/>
                <w:szCs w:val="24"/>
              </w:rPr>
            </w:pPr>
            <w:r w:rsidRPr="00144068">
              <w:rPr>
                <w:rFonts w:cs="Times New Roman"/>
                <w:szCs w:val="24"/>
              </w:rPr>
              <w:t xml:space="preserve">Lacks in time management </w:t>
            </w:r>
          </w:p>
          <w:p w:rsidR="00FC50CD" w:rsidRPr="00144068" w:rsidRDefault="003809A4" w:rsidP="00EC0BC9">
            <w:pPr>
              <w:pStyle w:val="ListParagraph"/>
              <w:numPr>
                <w:ilvl w:val="0"/>
                <w:numId w:val="2"/>
              </w:numPr>
              <w:spacing w:line="360" w:lineRule="auto"/>
              <w:jc w:val="both"/>
              <w:rPr>
                <w:rFonts w:cs="Times New Roman"/>
                <w:b/>
                <w:szCs w:val="24"/>
              </w:rPr>
            </w:pPr>
            <w:r w:rsidRPr="00144068">
              <w:rPr>
                <w:rFonts w:cs="Times New Roman"/>
                <w:szCs w:val="24"/>
              </w:rPr>
              <w:t>Little coordination in teamwork</w:t>
            </w:r>
          </w:p>
        </w:tc>
      </w:tr>
      <w:tr w:rsidR="00EF1B25" w:rsidRPr="00144068" w:rsidTr="00EF1B25">
        <w:trPr>
          <w:trHeight w:val="2110"/>
        </w:trPr>
        <w:tc>
          <w:tcPr>
            <w:tcW w:w="4880" w:type="dxa"/>
          </w:tcPr>
          <w:p w:rsidR="00EF1B25" w:rsidRPr="00144068" w:rsidRDefault="00FC50CD" w:rsidP="00EC0BC9">
            <w:pPr>
              <w:spacing w:line="360" w:lineRule="auto"/>
              <w:jc w:val="both"/>
              <w:rPr>
                <w:rFonts w:cs="Times New Roman"/>
                <w:b/>
                <w:szCs w:val="24"/>
              </w:rPr>
            </w:pPr>
            <w:r w:rsidRPr="00144068">
              <w:rPr>
                <w:rFonts w:cs="Times New Roman"/>
                <w:b/>
                <w:szCs w:val="24"/>
              </w:rPr>
              <w:t>Opportunities</w:t>
            </w:r>
          </w:p>
          <w:p w:rsidR="00FC50CD" w:rsidRPr="00144068" w:rsidRDefault="00FC50CD" w:rsidP="00EC0BC9">
            <w:pPr>
              <w:pStyle w:val="ListParagraph"/>
              <w:numPr>
                <w:ilvl w:val="0"/>
                <w:numId w:val="2"/>
              </w:numPr>
              <w:spacing w:line="360" w:lineRule="auto"/>
              <w:jc w:val="both"/>
              <w:rPr>
                <w:rFonts w:cs="Times New Roman"/>
                <w:b/>
                <w:szCs w:val="24"/>
              </w:rPr>
            </w:pPr>
            <w:r w:rsidRPr="00144068">
              <w:rPr>
                <w:rFonts w:cs="Times New Roman"/>
                <w:szCs w:val="24"/>
              </w:rPr>
              <w:t>Prospects of learning new skills</w:t>
            </w:r>
          </w:p>
          <w:p w:rsidR="00FC50CD" w:rsidRPr="00144068" w:rsidRDefault="00FC50CD" w:rsidP="00EC0BC9">
            <w:pPr>
              <w:pStyle w:val="ListParagraph"/>
              <w:numPr>
                <w:ilvl w:val="0"/>
                <w:numId w:val="2"/>
              </w:numPr>
              <w:spacing w:line="360" w:lineRule="auto"/>
              <w:jc w:val="both"/>
              <w:rPr>
                <w:rFonts w:cs="Times New Roman"/>
                <w:b/>
                <w:szCs w:val="24"/>
              </w:rPr>
            </w:pPr>
            <w:r w:rsidRPr="00144068">
              <w:rPr>
                <w:rFonts w:cs="Times New Roman"/>
                <w:szCs w:val="24"/>
              </w:rPr>
              <w:t xml:space="preserve">Good adaptation to </w:t>
            </w:r>
            <w:r w:rsidR="00BA09E3" w:rsidRPr="00144068">
              <w:rPr>
                <w:rFonts w:cs="Times New Roman"/>
                <w:szCs w:val="24"/>
              </w:rPr>
              <w:t xml:space="preserve">a </w:t>
            </w:r>
            <w:r w:rsidRPr="00144068">
              <w:rPr>
                <w:rFonts w:cs="Times New Roman"/>
                <w:szCs w:val="24"/>
              </w:rPr>
              <w:t>new environment</w:t>
            </w:r>
          </w:p>
          <w:p w:rsidR="00FC50CD" w:rsidRPr="00144068" w:rsidRDefault="00FC50CD" w:rsidP="00EC0BC9">
            <w:pPr>
              <w:pStyle w:val="ListParagraph"/>
              <w:numPr>
                <w:ilvl w:val="0"/>
                <w:numId w:val="2"/>
              </w:numPr>
              <w:spacing w:line="360" w:lineRule="auto"/>
              <w:jc w:val="both"/>
              <w:rPr>
                <w:rFonts w:cs="Times New Roman"/>
                <w:b/>
                <w:szCs w:val="24"/>
              </w:rPr>
            </w:pPr>
            <w:r w:rsidRPr="00144068">
              <w:rPr>
                <w:rFonts w:cs="Times New Roman"/>
                <w:szCs w:val="24"/>
              </w:rPr>
              <w:t>Achieving new goals and milestones</w:t>
            </w:r>
          </w:p>
        </w:tc>
        <w:tc>
          <w:tcPr>
            <w:tcW w:w="4880" w:type="dxa"/>
          </w:tcPr>
          <w:p w:rsidR="00EF1B25" w:rsidRPr="00144068" w:rsidRDefault="00FC50CD" w:rsidP="00EC0BC9">
            <w:pPr>
              <w:spacing w:line="360" w:lineRule="auto"/>
              <w:jc w:val="both"/>
              <w:rPr>
                <w:rFonts w:cs="Times New Roman"/>
                <w:b/>
                <w:szCs w:val="24"/>
              </w:rPr>
            </w:pPr>
            <w:r w:rsidRPr="00144068">
              <w:rPr>
                <w:rFonts w:cs="Times New Roman"/>
                <w:b/>
                <w:szCs w:val="24"/>
              </w:rPr>
              <w:t>Threats</w:t>
            </w:r>
          </w:p>
          <w:p w:rsidR="00FC50CD" w:rsidRPr="00144068" w:rsidRDefault="008F3E70" w:rsidP="00EC0BC9">
            <w:pPr>
              <w:pStyle w:val="ListParagraph"/>
              <w:numPr>
                <w:ilvl w:val="0"/>
                <w:numId w:val="2"/>
              </w:numPr>
              <w:spacing w:line="360" w:lineRule="auto"/>
              <w:jc w:val="both"/>
              <w:rPr>
                <w:rFonts w:cs="Times New Roman"/>
                <w:b/>
                <w:szCs w:val="24"/>
              </w:rPr>
            </w:pPr>
            <w:r w:rsidRPr="00144068">
              <w:rPr>
                <w:rFonts w:cs="Times New Roman"/>
                <w:szCs w:val="24"/>
              </w:rPr>
              <w:t>Imbalance in personal and professional life</w:t>
            </w:r>
          </w:p>
          <w:p w:rsidR="008F3E70" w:rsidRPr="00144068" w:rsidRDefault="008F3E70" w:rsidP="00EC0BC9">
            <w:pPr>
              <w:pStyle w:val="ListParagraph"/>
              <w:numPr>
                <w:ilvl w:val="0"/>
                <w:numId w:val="2"/>
              </w:numPr>
              <w:spacing w:line="360" w:lineRule="auto"/>
              <w:jc w:val="both"/>
              <w:rPr>
                <w:rFonts w:cs="Times New Roman"/>
                <w:b/>
                <w:szCs w:val="24"/>
              </w:rPr>
            </w:pPr>
            <w:r w:rsidRPr="00144068">
              <w:rPr>
                <w:rFonts w:cs="Times New Roman"/>
                <w:szCs w:val="24"/>
              </w:rPr>
              <w:t>Not getting promotion due to lack of skills</w:t>
            </w:r>
          </w:p>
        </w:tc>
      </w:tr>
    </w:tbl>
    <w:p w:rsidR="002A1706" w:rsidRPr="00144068" w:rsidRDefault="002A1706" w:rsidP="00EC0BC9">
      <w:pPr>
        <w:spacing w:line="360" w:lineRule="auto"/>
        <w:jc w:val="both"/>
        <w:rPr>
          <w:rFonts w:cs="Times New Roman"/>
          <w:szCs w:val="24"/>
        </w:rPr>
      </w:pPr>
    </w:p>
    <w:p w:rsidR="00FC204B" w:rsidRPr="00144068" w:rsidRDefault="00FC204B" w:rsidP="00EC0BC9">
      <w:pPr>
        <w:spacing w:line="360" w:lineRule="auto"/>
        <w:jc w:val="both"/>
        <w:rPr>
          <w:rFonts w:cs="Times New Roman"/>
          <w:szCs w:val="24"/>
        </w:rPr>
      </w:pPr>
      <w:r w:rsidRPr="00144068">
        <w:rPr>
          <w:rFonts w:cs="Times New Roman"/>
          <w:szCs w:val="24"/>
        </w:rPr>
        <w:t>As it is mentioned in the personalized SWOT analysis I have found out that I lack especially in interpersonal, time management and teamwork skills</w:t>
      </w:r>
      <w:r w:rsidR="001A6175" w:rsidRPr="00144068">
        <w:rPr>
          <w:rFonts w:cs="Times New Roman"/>
          <w:szCs w:val="24"/>
        </w:rPr>
        <w:t xml:space="preserve"> </w:t>
      </w:r>
      <w:r w:rsidR="007108CA" w:rsidRPr="00144068">
        <w:rPr>
          <w:rFonts w:cs="Times New Roman"/>
          <w:color w:val="000000"/>
          <w:szCs w:val="24"/>
          <w:shd w:val="clear" w:color="auto" w:fill="FFFFFF"/>
        </w:rPr>
        <w:t>(Fellows, 2015</w:t>
      </w:r>
      <w:r w:rsidR="001A6175" w:rsidRPr="00144068">
        <w:rPr>
          <w:rFonts w:cs="Times New Roman"/>
          <w:color w:val="000000"/>
          <w:szCs w:val="24"/>
          <w:shd w:val="clear" w:color="auto" w:fill="FFFFFF"/>
        </w:rPr>
        <w:t>)</w:t>
      </w:r>
      <w:r w:rsidRPr="00144068">
        <w:rPr>
          <w:rFonts w:cs="Times New Roman"/>
          <w:szCs w:val="24"/>
        </w:rPr>
        <w:t>. These have created barriers for me in the workplace to give my maximum utility for the organization. My strengths and opportunities are also very significant weight in the way I was performing. With the help of the module</w:t>
      </w:r>
      <w:r w:rsidR="00BA09E3" w:rsidRPr="00144068">
        <w:rPr>
          <w:rFonts w:cs="Times New Roman"/>
          <w:szCs w:val="24"/>
        </w:rPr>
        <w:t>,</w:t>
      </w:r>
      <w:r w:rsidRPr="00144068">
        <w:rPr>
          <w:rFonts w:cs="Times New Roman"/>
          <w:szCs w:val="24"/>
        </w:rPr>
        <w:t xml:space="preserve"> I hope to overcome my weaknesses and sharpen my strengths.</w:t>
      </w:r>
      <w:r w:rsidR="001C7D62" w:rsidRPr="00144068">
        <w:rPr>
          <w:rFonts w:cs="Times New Roman"/>
          <w:szCs w:val="24"/>
        </w:rPr>
        <w:t xml:space="preserve"> The skill gaps are mostly employability skills that often signifies the values put forward in an organization</w:t>
      </w:r>
      <w:r w:rsidR="001A6175" w:rsidRPr="00144068">
        <w:rPr>
          <w:rFonts w:cs="Times New Roman"/>
          <w:szCs w:val="24"/>
        </w:rPr>
        <w:t xml:space="preserve"> </w:t>
      </w:r>
      <w:r w:rsidR="001A6175" w:rsidRPr="00144068">
        <w:rPr>
          <w:rFonts w:cs="Times New Roman"/>
          <w:color w:val="000000"/>
          <w:szCs w:val="24"/>
          <w:shd w:val="clear" w:color="auto" w:fill="FFFFFF"/>
        </w:rPr>
        <w:t>(Kabir, 2012)</w:t>
      </w:r>
      <w:r w:rsidR="001C7D62" w:rsidRPr="00144068">
        <w:rPr>
          <w:rFonts w:cs="Times New Roman"/>
          <w:szCs w:val="24"/>
        </w:rPr>
        <w:t>. Thus with a proper plan</w:t>
      </w:r>
      <w:r w:rsidR="00E93E7E" w:rsidRPr="00144068">
        <w:rPr>
          <w:rFonts w:cs="Times New Roman"/>
          <w:szCs w:val="24"/>
        </w:rPr>
        <w:t>,</w:t>
      </w:r>
      <w:r w:rsidR="001C7D62" w:rsidRPr="00144068">
        <w:rPr>
          <w:rFonts w:cs="Times New Roman"/>
          <w:szCs w:val="24"/>
        </w:rPr>
        <w:t xml:space="preserve"> I hope to close in on the gap and be an efficient performer.</w:t>
      </w:r>
    </w:p>
    <w:p w:rsidR="001C7D62" w:rsidRPr="00144068" w:rsidRDefault="005B0E4B" w:rsidP="00F33E6B">
      <w:pPr>
        <w:pStyle w:val="Heading1"/>
        <w:rPr>
          <w:rFonts w:ascii="Times New Roman" w:hAnsi="Times New Roman" w:cs="Times New Roman"/>
        </w:rPr>
      </w:pPr>
      <w:bookmarkStart w:id="6" w:name="_Toc17671926"/>
      <w:r w:rsidRPr="00144068">
        <w:rPr>
          <w:rFonts w:ascii="Times New Roman" w:hAnsi="Times New Roman" w:cs="Times New Roman"/>
        </w:rPr>
        <w:t xml:space="preserve">5. </w:t>
      </w:r>
      <w:r w:rsidR="001C7D62" w:rsidRPr="00144068">
        <w:rPr>
          <w:rFonts w:ascii="Times New Roman" w:hAnsi="Times New Roman" w:cs="Times New Roman"/>
        </w:rPr>
        <w:t>Personal Development Plan:</w:t>
      </w:r>
      <w:bookmarkEnd w:id="6"/>
    </w:p>
    <w:p w:rsidR="00F76B55" w:rsidRPr="00144068" w:rsidRDefault="001C7D62" w:rsidP="00EC0BC9">
      <w:pPr>
        <w:spacing w:line="360" w:lineRule="auto"/>
        <w:jc w:val="both"/>
        <w:rPr>
          <w:rFonts w:cs="Times New Roman"/>
          <w:szCs w:val="24"/>
        </w:rPr>
      </w:pPr>
      <w:r w:rsidRPr="00144068">
        <w:rPr>
          <w:rFonts w:cs="Times New Roman"/>
          <w:szCs w:val="24"/>
        </w:rPr>
        <w:t xml:space="preserve">To overcome my </w:t>
      </w:r>
      <w:r w:rsidR="0064442D" w:rsidRPr="00144068">
        <w:rPr>
          <w:rFonts w:cs="Times New Roman"/>
          <w:szCs w:val="24"/>
        </w:rPr>
        <w:t>weaknesses,</w:t>
      </w:r>
      <w:r w:rsidRPr="00144068">
        <w:rPr>
          <w:rFonts w:cs="Times New Roman"/>
          <w:szCs w:val="24"/>
        </w:rPr>
        <w:t xml:space="preserve"> I have made a personal development plan clearly stating the skill name, rating and how to overcome within a certain time frame by evaluating the situation. The development plan table is given below:</w:t>
      </w:r>
    </w:p>
    <w:tbl>
      <w:tblPr>
        <w:tblStyle w:val="TableGrid"/>
        <w:tblW w:w="9600" w:type="dxa"/>
        <w:tblLook w:val="04A0" w:firstRow="1" w:lastRow="0" w:firstColumn="1" w:lastColumn="0" w:noHBand="0" w:noVBand="1"/>
      </w:tblPr>
      <w:tblGrid>
        <w:gridCol w:w="1483"/>
        <w:gridCol w:w="910"/>
        <w:gridCol w:w="3244"/>
        <w:gridCol w:w="2347"/>
        <w:gridCol w:w="1616"/>
      </w:tblGrid>
      <w:tr w:rsidR="00675496" w:rsidRPr="00144068" w:rsidTr="00DC51FB">
        <w:trPr>
          <w:trHeight w:val="1254"/>
        </w:trPr>
        <w:tc>
          <w:tcPr>
            <w:tcW w:w="1483" w:type="dxa"/>
          </w:tcPr>
          <w:p w:rsidR="001C7D62" w:rsidRPr="00144068" w:rsidRDefault="001C7D62" w:rsidP="00BA09E3">
            <w:pPr>
              <w:spacing w:line="360" w:lineRule="auto"/>
              <w:jc w:val="center"/>
              <w:rPr>
                <w:rFonts w:cs="Times New Roman"/>
                <w:b/>
                <w:szCs w:val="24"/>
              </w:rPr>
            </w:pPr>
            <w:r w:rsidRPr="00144068">
              <w:rPr>
                <w:rFonts w:cs="Times New Roman"/>
                <w:b/>
                <w:szCs w:val="24"/>
              </w:rPr>
              <w:t>Skill Name</w:t>
            </w:r>
          </w:p>
        </w:tc>
        <w:tc>
          <w:tcPr>
            <w:tcW w:w="910" w:type="dxa"/>
          </w:tcPr>
          <w:p w:rsidR="001C7D62" w:rsidRPr="00144068" w:rsidRDefault="001C7D62" w:rsidP="00BA09E3">
            <w:pPr>
              <w:spacing w:line="360" w:lineRule="auto"/>
              <w:jc w:val="center"/>
              <w:rPr>
                <w:rFonts w:cs="Times New Roman"/>
                <w:b/>
                <w:szCs w:val="24"/>
              </w:rPr>
            </w:pPr>
            <w:r w:rsidRPr="00144068">
              <w:rPr>
                <w:rFonts w:cs="Times New Roman"/>
                <w:b/>
                <w:szCs w:val="24"/>
              </w:rPr>
              <w:t>Rating Out of 5</w:t>
            </w:r>
          </w:p>
        </w:tc>
        <w:tc>
          <w:tcPr>
            <w:tcW w:w="3244" w:type="dxa"/>
          </w:tcPr>
          <w:p w:rsidR="001C7D62" w:rsidRPr="00144068" w:rsidRDefault="001C7D62" w:rsidP="00BA09E3">
            <w:pPr>
              <w:spacing w:line="360" w:lineRule="auto"/>
              <w:jc w:val="center"/>
              <w:rPr>
                <w:rFonts w:cs="Times New Roman"/>
                <w:b/>
                <w:szCs w:val="24"/>
              </w:rPr>
            </w:pPr>
            <w:r w:rsidRPr="00144068">
              <w:rPr>
                <w:rFonts w:cs="Times New Roman"/>
                <w:b/>
                <w:szCs w:val="24"/>
              </w:rPr>
              <w:t>How to Improve this skill</w:t>
            </w:r>
          </w:p>
        </w:tc>
        <w:tc>
          <w:tcPr>
            <w:tcW w:w="2347" w:type="dxa"/>
          </w:tcPr>
          <w:p w:rsidR="001C7D62" w:rsidRPr="00144068" w:rsidRDefault="001C7D62" w:rsidP="00BA09E3">
            <w:pPr>
              <w:spacing w:line="360" w:lineRule="auto"/>
              <w:jc w:val="center"/>
              <w:rPr>
                <w:rFonts w:cs="Times New Roman"/>
                <w:b/>
                <w:szCs w:val="24"/>
              </w:rPr>
            </w:pPr>
            <w:r w:rsidRPr="00144068">
              <w:rPr>
                <w:rFonts w:cs="Times New Roman"/>
                <w:b/>
                <w:szCs w:val="24"/>
              </w:rPr>
              <w:t>Evaluation</w:t>
            </w:r>
          </w:p>
        </w:tc>
        <w:tc>
          <w:tcPr>
            <w:tcW w:w="1616" w:type="dxa"/>
          </w:tcPr>
          <w:p w:rsidR="001C7D62" w:rsidRPr="00144068" w:rsidRDefault="001C7D62" w:rsidP="00BA09E3">
            <w:pPr>
              <w:spacing w:line="360" w:lineRule="auto"/>
              <w:jc w:val="center"/>
              <w:rPr>
                <w:rFonts w:cs="Times New Roman"/>
                <w:b/>
                <w:szCs w:val="24"/>
              </w:rPr>
            </w:pPr>
            <w:r w:rsidRPr="00144068">
              <w:rPr>
                <w:rFonts w:cs="Times New Roman"/>
                <w:b/>
                <w:szCs w:val="24"/>
              </w:rPr>
              <w:t>Time</w:t>
            </w:r>
          </w:p>
        </w:tc>
      </w:tr>
      <w:tr w:rsidR="00675496" w:rsidRPr="00144068" w:rsidTr="00DC51FB">
        <w:trPr>
          <w:trHeight w:val="410"/>
        </w:trPr>
        <w:tc>
          <w:tcPr>
            <w:tcW w:w="1483" w:type="dxa"/>
          </w:tcPr>
          <w:p w:rsidR="001C7D62" w:rsidRPr="00144068" w:rsidRDefault="001C7D62" w:rsidP="00EC0BC9">
            <w:pPr>
              <w:spacing w:line="360" w:lineRule="auto"/>
              <w:jc w:val="both"/>
              <w:rPr>
                <w:rFonts w:cs="Times New Roman"/>
                <w:szCs w:val="24"/>
              </w:rPr>
            </w:pPr>
            <w:r w:rsidRPr="00144068">
              <w:rPr>
                <w:rFonts w:cs="Times New Roman"/>
                <w:szCs w:val="24"/>
              </w:rPr>
              <w:t>Interpersonal Skill</w:t>
            </w:r>
          </w:p>
        </w:tc>
        <w:tc>
          <w:tcPr>
            <w:tcW w:w="910" w:type="dxa"/>
          </w:tcPr>
          <w:p w:rsidR="001C7D62" w:rsidRPr="00144068" w:rsidRDefault="00F76B55" w:rsidP="00EC0BC9">
            <w:pPr>
              <w:spacing w:line="360" w:lineRule="auto"/>
              <w:jc w:val="both"/>
              <w:rPr>
                <w:rFonts w:cs="Times New Roman"/>
                <w:szCs w:val="24"/>
              </w:rPr>
            </w:pPr>
            <w:r w:rsidRPr="00144068">
              <w:rPr>
                <w:rFonts w:cs="Times New Roman"/>
                <w:szCs w:val="24"/>
              </w:rPr>
              <w:t>2</w:t>
            </w:r>
          </w:p>
        </w:tc>
        <w:tc>
          <w:tcPr>
            <w:tcW w:w="3244" w:type="dxa"/>
          </w:tcPr>
          <w:p w:rsidR="001C7D62" w:rsidRPr="00144068" w:rsidRDefault="00F76B55" w:rsidP="00EC0BC9">
            <w:pPr>
              <w:pStyle w:val="ListParagraph"/>
              <w:numPr>
                <w:ilvl w:val="0"/>
                <w:numId w:val="3"/>
              </w:numPr>
              <w:spacing w:line="360" w:lineRule="auto"/>
              <w:jc w:val="both"/>
              <w:rPr>
                <w:rFonts w:cs="Times New Roman"/>
                <w:szCs w:val="24"/>
              </w:rPr>
            </w:pPr>
            <w:r w:rsidRPr="00144068">
              <w:rPr>
                <w:rFonts w:cs="Times New Roman"/>
                <w:szCs w:val="24"/>
              </w:rPr>
              <w:t>I will cultivate</w:t>
            </w:r>
            <w:r w:rsidR="000E0096" w:rsidRPr="00144068">
              <w:rPr>
                <w:rFonts w:cs="Times New Roman"/>
                <w:szCs w:val="24"/>
              </w:rPr>
              <w:t xml:space="preserve"> a positive outlook</w:t>
            </w:r>
          </w:p>
          <w:p w:rsidR="001C7D62" w:rsidRPr="00144068" w:rsidRDefault="00E93E7E" w:rsidP="00EC0BC9">
            <w:pPr>
              <w:pStyle w:val="ListParagraph"/>
              <w:numPr>
                <w:ilvl w:val="0"/>
                <w:numId w:val="3"/>
              </w:numPr>
              <w:spacing w:line="360" w:lineRule="auto"/>
              <w:jc w:val="both"/>
              <w:rPr>
                <w:rFonts w:cs="Times New Roman"/>
                <w:szCs w:val="24"/>
              </w:rPr>
            </w:pPr>
            <w:r w:rsidRPr="00144068">
              <w:rPr>
                <w:rFonts w:cs="Times New Roman"/>
                <w:szCs w:val="24"/>
              </w:rPr>
              <w:t>I have to control my emotions</w:t>
            </w:r>
          </w:p>
          <w:p w:rsidR="001C7D62" w:rsidRPr="00144068" w:rsidRDefault="00E93E7E" w:rsidP="00EC0BC9">
            <w:pPr>
              <w:pStyle w:val="ListParagraph"/>
              <w:numPr>
                <w:ilvl w:val="0"/>
                <w:numId w:val="3"/>
              </w:numPr>
              <w:spacing w:line="360" w:lineRule="auto"/>
              <w:jc w:val="both"/>
              <w:rPr>
                <w:rFonts w:cs="Times New Roman"/>
                <w:szCs w:val="24"/>
              </w:rPr>
            </w:pPr>
            <w:r w:rsidRPr="00144068">
              <w:rPr>
                <w:rFonts w:cs="Times New Roman"/>
                <w:szCs w:val="24"/>
              </w:rPr>
              <w:t>I am required to acknowledge others’ expertise</w:t>
            </w:r>
          </w:p>
          <w:p w:rsidR="001C7D62" w:rsidRPr="00144068" w:rsidRDefault="001C7D62" w:rsidP="00E93E7E">
            <w:pPr>
              <w:spacing w:line="360" w:lineRule="auto"/>
              <w:jc w:val="both"/>
              <w:rPr>
                <w:rFonts w:cs="Times New Roman"/>
                <w:szCs w:val="24"/>
              </w:rPr>
            </w:pPr>
          </w:p>
        </w:tc>
        <w:tc>
          <w:tcPr>
            <w:tcW w:w="2347" w:type="dxa"/>
          </w:tcPr>
          <w:p w:rsidR="001C7D62" w:rsidRPr="00144068" w:rsidRDefault="000E0096" w:rsidP="00EC0BC9">
            <w:pPr>
              <w:spacing w:line="360" w:lineRule="auto"/>
              <w:jc w:val="both"/>
              <w:rPr>
                <w:rFonts w:cs="Times New Roman"/>
                <w:szCs w:val="24"/>
              </w:rPr>
            </w:pPr>
            <w:r w:rsidRPr="00144068">
              <w:rPr>
                <w:rFonts w:cs="Times New Roman"/>
                <w:szCs w:val="24"/>
              </w:rPr>
              <w:t>Following the steps</w:t>
            </w:r>
            <w:r w:rsidR="00BA09E3" w:rsidRPr="00144068">
              <w:rPr>
                <w:rFonts w:cs="Times New Roman"/>
                <w:szCs w:val="24"/>
              </w:rPr>
              <w:t>,</w:t>
            </w:r>
            <w:r w:rsidRPr="00144068">
              <w:rPr>
                <w:rFonts w:cs="Times New Roman"/>
                <w:szCs w:val="24"/>
              </w:rPr>
              <w:t xml:space="preserve"> one can surely overcome the l</w:t>
            </w:r>
            <w:r w:rsidR="00F76B55" w:rsidRPr="00144068">
              <w:rPr>
                <w:rFonts w:cs="Times New Roman"/>
                <w:szCs w:val="24"/>
              </w:rPr>
              <w:t xml:space="preserve">acking. </w:t>
            </w:r>
          </w:p>
        </w:tc>
        <w:tc>
          <w:tcPr>
            <w:tcW w:w="1616" w:type="dxa"/>
          </w:tcPr>
          <w:p w:rsidR="001C7D62" w:rsidRPr="00144068" w:rsidRDefault="00F76B55" w:rsidP="00EC0BC9">
            <w:pPr>
              <w:spacing w:line="360" w:lineRule="auto"/>
              <w:jc w:val="both"/>
              <w:rPr>
                <w:rFonts w:cs="Times New Roman"/>
                <w:szCs w:val="24"/>
              </w:rPr>
            </w:pPr>
            <w:r w:rsidRPr="00144068">
              <w:rPr>
                <w:rFonts w:cs="Times New Roman"/>
                <w:szCs w:val="24"/>
              </w:rPr>
              <w:t>Starting from September 2019 to June 2020</w:t>
            </w:r>
          </w:p>
        </w:tc>
      </w:tr>
      <w:tr w:rsidR="00675496" w:rsidRPr="00144068" w:rsidTr="00DC51FB">
        <w:trPr>
          <w:trHeight w:val="410"/>
        </w:trPr>
        <w:tc>
          <w:tcPr>
            <w:tcW w:w="1483" w:type="dxa"/>
          </w:tcPr>
          <w:p w:rsidR="001C7D62" w:rsidRPr="00144068" w:rsidRDefault="000E0096" w:rsidP="00EC0BC9">
            <w:pPr>
              <w:spacing w:line="360" w:lineRule="auto"/>
              <w:jc w:val="both"/>
              <w:rPr>
                <w:rFonts w:cs="Times New Roman"/>
                <w:szCs w:val="24"/>
              </w:rPr>
            </w:pPr>
            <w:r w:rsidRPr="00144068">
              <w:rPr>
                <w:rFonts w:cs="Times New Roman"/>
                <w:szCs w:val="24"/>
              </w:rPr>
              <w:t>Time Management</w:t>
            </w:r>
          </w:p>
        </w:tc>
        <w:tc>
          <w:tcPr>
            <w:tcW w:w="910" w:type="dxa"/>
          </w:tcPr>
          <w:p w:rsidR="001C7D62" w:rsidRPr="00144068" w:rsidRDefault="00F76B55" w:rsidP="00EC0BC9">
            <w:pPr>
              <w:spacing w:line="360" w:lineRule="auto"/>
              <w:jc w:val="both"/>
              <w:rPr>
                <w:rFonts w:cs="Times New Roman"/>
                <w:szCs w:val="24"/>
              </w:rPr>
            </w:pPr>
            <w:r w:rsidRPr="00144068">
              <w:rPr>
                <w:rFonts w:cs="Times New Roman"/>
                <w:szCs w:val="24"/>
              </w:rPr>
              <w:t>3</w:t>
            </w:r>
          </w:p>
        </w:tc>
        <w:tc>
          <w:tcPr>
            <w:tcW w:w="3244" w:type="dxa"/>
          </w:tcPr>
          <w:p w:rsidR="000E0096" w:rsidRPr="00144068" w:rsidRDefault="00E93E7E" w:rsidP="00E93E7E">
            <w:pPr>
              <w:pStyle w:val="ListParagraph"/>
              <w:numPr>
                <w:ilvl w:val="0"/>
                <w:numId w:val="4"/>
              </w:numPr>
              <w:spacing w:line="360" w:lineRule="auto"/>
              <w:jc w:val="both"/>
              <w:rPr>
                <w:rFonts w:cs="Times New Roman"/>
                <w:szCs w:val="24"/>
              </w:rPr>
            </w:pPr>
            <w:r w:rsidRPr="00144068">
              <w:rPr>
                <w:rFonts w:cs="Times New Roman"/>
                <w:szCs w:val="24"/>
              </w:rPr>
              <w:t>A proper schedule needs to be created by me</w:t>
            </w:r>
          </w:p>
          <w:p w:rsidR="000E0096" w:rsidRPr="00144068" w:rsidRDefault="00F76B55" w:rsidP="00EC0BC9">
            <w:pPr>
              <w:pStyle w:val="ListParagraph"/>
              <w:numPr>
                <w:ilvl w:val="0"/>
                <w:numId w:val="4"/>
              </w:numPr>
              <w:spacing w:line="360" w:lineRule="auto"/>
              <w:jc w:val="both"/>
              <w:rPr>
                <w:rFonts w:cs="Times New Roman"/>
                <w:szCs w:val="24"/>
              </w:rPr>
            </w:pPr>
            <w:r w:rsidRPr="00144068">
              <w:rPr>
                <w:rFonts w:cs="Times New Roman"/>
                <w:szCs w:val="24"/>
              </w:rPr>
              <w:t>I should stay away from bad distractions</w:t>
            </w:r>
          </w:p>
          <w:p w:rsidR="000E0096" w:rsidRPr="00144068" w:rsidRDefault="00F76B55" w:rsidP="00EC0BC9">
            <w:pPr>
              <w:pStyle w:val="ListParagraph"/>
              <w:numPr>
                <w:ilvl w:val="0"/>
                <w:numId w:val="4"/>
              </w:numPr>
              <w:spacing w:line="360" w:lineRule="auto"/>
              <w:jc w:val="both"/>
              <w:rPr>
                <w:rFonts w:cs="Times New Roman"/>
                <w:szCs w:val="24"/>
              </w:rPr>
            </w:pPr>
            <w:r w:rsidRPr="00144068">
              <w:rPr>
                <w:rFonts w:cs="Times New Roman"/>
                <w:szCs w:val="24"/>
              </w:rPr>
              <w:t>I will account for good d</w:t>
            </w:r>
            <w:r w:rsidR="000E0096" w:rsidRPr="00144068">
              <w:rPr>
                <w:rFonts w:cs="Times New Roman"/>
                <w:szCs w:val="24"/>
              </w:rPr>
              <w:t>istractions</w:t>
            </w:r>
          </w:p>
        </w:tc>
        <w:tc>
          <w:tcPr>
            <w:tcW w:w="2347" w:type="dxa"/>
          </w:tcPr>
          <w:p w:rsidR="001C7D62" w:rsidRPr="00144068" w:rsidRDefault="000E0096" w:rsidP="00EC0BC9">
            <w:pPr>
              <w:spacing w:line="360" w:lineRule="auto"/>
              <w:jc w:val="both"/>
              <w:rPr>
                <w:rFonts w:cs="Times New Roman"/>
                <w:szCs w:val="24"/>
              </w:rPr>
            </w:pPr>
            <w:r w:rsidRPr="00144068">
              <w:rPr>
                <w:rFonts w:cs="Times New Roman"/>
                <w:szCs w:val="24"/>
              </w:rPr>
              <w:t>Time management is an ardent part and parcel of a good employee. Th</w:t>
            </w:r>
            <w:r w:rsidR="00BA09E3" w:rsidRPr="00144068">
              <w:rPr>
                <w:rFonts w:cs="Times New Roman"/>
                <w:szCs w:val="24"/>
              </w:rPr>
              <w:t>ese</w:t>
            </w:r>
            <w:r w:rsidRPr="00144068">
              <w:rPr>
                <w:rFonts w:cs="Times New Roman"/>
                <w:szCs w:val="24"/>
              </w:rPr>
              <w:t xml:space="preserve"> steps need to be followed</w:t>
            </w:r>
          </w:p>
        </w:tc>
        <w:tc>
          <w:tcPr>
            <w:tcW w:w="1616" w:type="dxa"/>
          </w:tcPr>
          <w:p w:rsidR="001C7D62" w:rsidRPr="00144068" w:rsidRDefault="00F76B55" w:rsidP="00EC0BC9">
            <w:pPr>
              <w:spacing w:line="360" w:lineRule="auto"/>
              <w:jc w:val="both"/>
              <w:rPr>
                <w:rFonts w:cs="Times New Roman"/>
                <w:szCs w:val="24"/>
              </w:rPr>
            </w:pPr>
            <w:r w:rsidRPr="00144068">
              <w:rPr>
                <w:rFonts w:cs="Times New Roman"/>
                <w:szCs w:val="24"/>
              </w:rPr>
              <w:t>Starting from September 2019 to December 2020</w:t>
            </w:r>
          </w:p>
        </w:tc>
      </w:tr>
      <w:tr w:rsidR="000E0096" w:rsidRPr="00144068" w:rsidTr="00DC51FB">
        <w:trPr>
          <w:trHeight w:val="410"/>
        </w:trPr>
        <w:tc>
          <w:tcPr>
            <w:tcW w:w="1483" w:type="dxa"/>
          </w:tcPr>
          <w:p w:rsidR="000E0096" w:rsidRPr="00144068" w:rsidRDefault="000E0096" w:rsidP="00EC0BC9">
            <w:pPr>
              <w:spacing w:line="360" w:lineRule="auto"/>
              <w:jc w:val="both"/>
              <w:rPr>
                <w:rFonts w:cs="Times New Roman"/>
                <w:szCs w:val="24"/>
              </w:rPr>
            </w:pPr>
            <w:r w:rsidRPr="00144068">
              <w:rPr>
                <w:rFonts w:cs="Times New Roman"/>
                <w:szCs w:val="24"/>
              </w:rPr>
              <w:t>Teamwork</w:t>
            </w:r>
          </w:p>
        </w:tc>
        <w:tc>
          <w:tcPr>
            <w:tcW w:w="910" w:type="dxa"/>
          </w:tcPr>
          <w:p w:rsidR="000E0096" w:rsidRPr="00144068" w:rsidRDefault="00F76B55" w:rsidP="00EC0BC9">
            <w:pPr>
              <w:spacing w:line="360" w:lineRule="auto"/>
              <w:jc w:val="both"/>
              <w:rPr>
                <w:rFonts w:cs="Times New Roman"/>
                <w:szCs w:val="24"/>
              </w:rPr>
            </w:pPr>
            <w:r w:rsidRPr="00144068">
              <w:rPr>
                <w:rFonts w:cs="Times New Roman"/>
                <w:szCs w:val="24"/>
              </w:rPr>
              <w:t>1</w:t>
            </w:r>
          </w:p>
        </w:tc>
        <w:tc>
          <w:tcPr>
            <w:tcW w:w="3244" w:type="dxa"/>
          </w:tcPr>
          <w:p w:rsidR="000E0096" w:rsidRPr="00144068" w:rsidRDefault="00E93E7E" w:rsidP="00EC0BC9">
            <w:pPr>
              <w:pStyle w:val="ListParagraph"/>
              <w:numPr>
                <w:ilvl w:val="0"/>
                <w:numId w:val="4"/>
              </w:numPr>
              <w:spacing w:line="360" w:lineRule="auto"/>
              <w:jc w:val="both"/>
              <w:rPr>
                <w:rFonts w:cs="Times New Roman"/>
                <w:szCs w:val="24"/>
              </w:rPr>
            </w:pPr>
            <w:r w:rsidRPr="00144068">
              <w:rPr>
                <w:rFonts w:cs="Times New Roman"/>
                <w:szCs w:val="24"/>
              </w:rPr>
              <w:t>Trust and respect should be built in me towards my colleagues</w:t>
            </w:r>
          </w:p>
          <w:p w:rsidR="000E0096" w:rsidRPr="00144068" w:rsidRDefault="00E93E7E" w:rsidP="00EC0BC9">
            <w:pPr>
              <w:pStyle w:val="ListParagraph"/>
              <w:numPr>
                <w:ilvl w:val="0"/>
                <w:numId w:val="4"/>
              </w:numPr>
              <w:spacing w:line="360" w:lineRule="auto"/>
              <w:jc w:val="both"/>
              <w:rPr>
                <w:rFonts w:cs="Times New Roman"/>
                <w:szCs w:val="24"/>
              </w:rPr>
            </w:pPr>
            <w:r w:rsidRPr="00144068">
              <w:rPr>
                <w:rFonts w:cs="Times New Roman"/>
                <w:szCs w:val="24"/>
              </w:rPr>
              <w:t>I need to have an open communication system</w:t>
            </w:r>
          </w:p>
          <w:p w:rsidR="000E0096" w:rsidRPr="00144068" w:rsidRDefault="000E0096" w:rsidP="00E93E7E">
            <w:pPr>
              <w:pStyle w:val="ListParagraph"/>
              <w:numPr>
                <w:ilvl w:val="0"/>
                <w:numId w:val="4"/>
              </w:numPr>
              <w:spacing w:line="360" w:lineRule="auto"/>
              <w:jc w:val="both"/>
              <w:rPr>
                <w:rFonts w:cs="Times New Roman"/>
                <w:szCs w:val="24"/>
              </w:rPr>
            </w:pPr>
            <w:r w:rsidRPr="00144068">
              <w:rPr>
                <w:rFonts w:cs="Times New Roman"/>
                <w:szCs w:val="24"/>
              </w:rPr>
              <w:t xml:space="preserve">Clearly outline </w:t>
            </w:r>
            <w:r w:rsidR="00BA09E3" w:rsidRPr="00144068">
              <w:rPr>
                <w:rFonts w:cs="Times New Roman"/>
                <w:szCs w:val="24"/>
              </w:rPr>
              <w:t xml:space="preserve">the </w:t>
            </w:r>
            <w:r w:rsidRPr="00144068">
              <w:rPr>
                <w:rFonts w:cs="Times New Roman"/>
                <w:szCs w:val="24"/>
              </w:rPr>
              <w:t>roles and responsibilities</w:t>
            </w:r>
            <w:r w:rsidR="00F76B55" w:rsidRPr="00144068">
              <w:rPr>
                <w:rFonts w:cs="Times New Roman"/>
                <w:szCs w:val="24"/>
              </w:rPr>
              <w:t xml:space="preserve"> of myself</w:t>
            </w:r>
          </w:p>
          <w:p w:rsidR="000E0096" w:rsidRPr="00144068" w:rsidRDefault="000E0096" w:rsidP="00E93E7E">
            <w:pPr>
              <w:pStyle w:val="ListParagraph"/>
              <w:spacing w:line="360" w:lineRule="auto"/>
              <w:jc w:val="both"/>
              <w:rPr>
                <w:rFonts w:cs="Times New Roman"/>
                <w:szCs w:val="24"/>
              </w:rPr>
            </w:pPr>
          </w:p>
        </w:tc>
        <w:tc>
          <w:tcPr>
            <w:tcW w:w="2347" w:type="dxa"/>
          </w:tcPr>
          <w:p w:rsidR="000E0096" w:rsidRPr="00144068" w:rsidRDefault="000E0096" w:rsidP="00EC0BC9">
            <w:pPr>
              <w:spacing w:line="360" w:lineRule="auto"/>
              <w:jc w:val="both"/>
              <w:rPr>
                <w:rFonts w:cs="Times New Roman"/>
                <w:szCs w:val="24"/>
              </w:rPr>
            </w:pPr>
            <w:r w:rsidRPr="00144068">
              <w:rPr>
                <w:rFonts w:cs="Times New Roman"/>
                <w:szCs w:val="24"/>
              </w:rPr>
              <w:t>Coordination among the employees is needed to do work efficiently as a team</w:t>
            </w:r>
          </w:p>
        </w:tc>
        <w:tc>
          <w:tcPr>
            <w:tcW w:w="1616" w:type="dxa"/>
          </w:tcPr>
          <w:p w:rsidR="000E0096" w:rsidRPr="00144068" w:rsidRDefault="00F76B55" w:rsidP="00EC0BC9">
            <w:pPr>
              <w:spacing w:line="360" w:lineRule="auto"/>
              <w:jc w:val="both"/>
              <w:rPr>
                <w:rFonts w:cs="Times New Roman"/>
                <w:szCs w:val="24"/>
              </w:rPr>
            </w:pPr>
            <w:r w:rsidRPr="00144068">
              <w:rPr>
                <w:rFonts w:cs="Times New Roman"/>
                <w:szCs w:val="24"/>
              </w:rPr>
              <w:t>Starting from September 2019 to September 2020</w:t>
            </w:r>
          </w:p>
        </w:tc>
      </w:tr>
    </w:tbl>
    <w:p w:rsidR="001C7D62" w:rsidRPr="00144068" w:rsidRDefault="001C7D62" w:rsidP="00EC0BC9">
      <w:pPr>
        <w:spacing w:line="360" w:lineRule="auto"/>
        <w:jc w:val="both"/>
        <w:rPr>
          <w:rFonts w:cs="Times New Roman"/>
          <w:szCs w:val="24"/>
        </w:rPr>
      </w:pPr>
    </w:p>
    <w:p w:rsidR="00EC0BC9" w:rsidRPr="00144068" w:rsidRDefault="00EC0BC9" w:rsidP="00EC0BC9">
      <w:pPr>
        <w:spacing w:line="360" w:lineRule="auto"/>
        <w:jc w:val="both"/>
        <w:rPr>
          <w:rFonts w:cs="Times New Roman"/>
          <w:szCs w:val="24"/>
        </w:rPr>
      </w:pPr>
    </w:p>
    <w:p w:rsidR="00EC0BC9" w:rsidRDefault="00EC0BC9" w:rsidP="00EC0BC9">
      <w:pPr>
        <w:spacing w:line="360" w:lineRule="auto"/>
        <w:jc w:val="both"/>
        <w:rPr>
          <w:rFonts w:cs="Times New Roman"/>
          <w:szCs w:val="24"/>
        </w:rPr>
      </w:pPr>
    </w:p>
    <w:p w:rsidR="00721591" w:rsidRPr="00144068" w:rsidRDefault="00721591" w:rsidP="00EC0BC9">
      <w:pPr>
        <w:spacing w:line="360" w:lineRule="auto"/>
        <w:jc w:val="both"/>
        <w:rPr>
          <w:rFonts w:cs="Times New Roman"/>
          <w:szCs w:val="24"/>
        </w:rPr>
      </w:pPr>
    </w:p>
    <w:p w:rsidR="00675496" w:rsidRPr="00144068" w:rsidRDefault="00675496" w:rsidP="00DC51FB">
      <w:pPr>
        <w:pStyle w:val="Heading1"/>
        <w:rPr>
          <w:rFonts w:ascii="Times New Roman" w:hAnsi="Times New Roman" w:cs="Times New Roman"/>
        </w:rPr>
      </w:pPr>
      <w:bookmarkStart w:id="7" w:name="_Toc17671927"/>
      <w:r w:rsidRPr="00144068">
        <w:rPr>
          <w:rFonts w:ascii="Times New Roman" w:hAnsi="Times New Roman" w:cs="Times New Roman"/>
        </w:rPr>
        <w:t>Conclusion:</w:t>
      </w:r>
      <w:bookmarkEnd w:id="7"/>
    </w:p>
    <w:p w:rsidR="00675496" w:rsidRPr="00144068" w:rsidRDefault="00675496" w:rsidP="00EC0BC9">
      <w:pPr>
        <w:spacing w:line="360" w:lineRule="auto"/>
        <w:jc w:val="both"/>
        <w:rPr>
          <w:rFonts w:cs="Times New Roman"/>
          <w:szCs w:val="24"/>
        </w:rPr>
      </w:pPr>
      <w:r w:rsidRPr="00144068">
        <w:rPr>
          <w:rFonts w:cs="Times New Roman"/>
          <w:szCs w:val="24"/>
        </w:rPr>
        <w:t>Employability and academic skills go hand in hand in an employee’s success in his/her career</w:t>
      </w:r>
      <w:r w:rsidR="001A6175" w:rsidRPr="00144068">
        <w:rPr>
          <w:rFonts w:cs="Times New Roman"/>
          <w:szCs w:val="24"/>
        </w:rPr>
        <w:t xml:space="preserve"> </w:t>
      </w:r>
      <w:r w:rsidR="007108CA" w:rsidRPr="00144068">
        <w:rPr>
          <w:rFonts w:cs="Times New Roman"/>
          <w:color w:val="000000"/>
          <w:szCs w:val="24"/>
          <w:shd w:val="clear" w:color="auto" w:fill="FFFFFF"/>
        </w:rPr>
        <w:t>(Fellows, 2015</w:t>
      </w:r>
      <w:r w:rsidR="001A6175" w:rsidRPr="00144068">
        <w:rPr>
          <w:rFonts w:cs="Times New Roman"/>
          <w:color w:val="000000"/>
          <w:szCs w:val="24"/>
          <w:shd w:val="clear" w:color="auto" w:fill="FFFFFF"/>
        </w:rPr>
        <w:t>)</w:t>
      </w:r>
      <w:r w:rsidRPr="00144068">
        <w:rPr>
          <w:rFonts w:cs="Times New Roman"/>
          <w:szCs w:val="24"/>
        </w:rPr>
        <w:t xml:space="preserve">. Signifying one and abandoning the other will not give a good result in </w:t>
      </w:r>
      <w:r w:rsidR="00BA09E3" w:rsidRPr="00144068">
        <w:rPr>
          <w:rFonts w:cs="Times New Roman"/>
          <w:szCs w:val="24"/>
        </w:rPr>
        <w:t xml:space="preserve">a </w:t>
      </w:r>
      <w:r w:rsidRPr="00144068">
        <w:rPr>
          <w:rFonts w:cs="Times New Roman"/>
          <w:szCs w:val="24"/>
        </w:rPr>
        <w:t>career. Today’s employers value the personnel who have immersed himself/herself in the skills that were mentioned in the report. Not only that, I have found out that maintaining balance between professional and personal life these skills plays an important role. This module helps the learners to know about different skills to improve work</w:t>
      </w:r>
      <w:r w:rsidR="00BA09E3" w:rsidRPr="00144068">
        <w:rPr>
          <w:rFonts w:cs="Times New Roman"/>
          <w:szCs w:val="24"/>
        </w:rPr>
        <w:t>-</w:t>
      </w:r>
      <w:r w:rsidRPr="00144068">
        <w:rPr>
          <w:rFonts w:cs="Times New Roman"/>
          <w:szCs w:val="24"/>
        </w:rPr>
        <w:t>life efficiently</w:t>
      </w:r>
      <w:r w:rsidR="001A6175" w:rsidRPr="00144068">
        <w:rPr>
          <w:rFonts w:cs="Times New Roman"/>
          <w:szCs w:val="24"/>
        </w:rPr>
        <w:t xml:space="preserve"> </w:t>
      </w:r>
      <w:r w:rsidR="001A6175" w:rsidRPr="00144068">
        <w:rPr>
          <w:rFonts w:cs="Times New Roman"/>
          <w:color w:val="000000"/>
          <w:szCs w:val="24"/>
          <w:shd w:val="clear" w:color="auto" w:fill="FFFFFF"/>
        </w:rPr>
        <w:t>(McCarthy, 2019)</w:t>
      </w:r>
      <w:r w:rsidRPr="00144068">
        <w:rPr>
          <w:rFonts w:cs="Times New Roman"/>
          <w:szCs w:val="24"/>
        </w:rPr>
        <w:t xml:space="preserve">. Adapting to new skills gives personnel the power to own the work and provide maximum utility. Through the module I have found out my pros and cons by doing the report and is working effortlessly to overcome the skill gap aforementioned. Thus to </w:t>
      </w:r>
      <w:r w:rsidR="00FA7AAD" w:rsidRPr="00144068">
        <w:rPr>
          <w:rFonts w:cs="Times New Roman"/>
          <w:szCs w:val="24"/>
        </w:rPr>
        <w:t>improve skills the report will help to give insight about the overcoming obstacles related to skills.</w:t>
      </w:r>
    </w:p>
    <w:p w:rsidR="00FA7AAD" w:rsidRPr="00144068" w:rsidRDefault="00FA7AAD"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DC51FB" w:rsidRPr="00144068" w:rsidRDefault="00DC51FB" w:rsidP="00EC0BC9">
      <w:pPr>
        <w:spacing w:line="360" w:lineRule="auto"/>
        <w:jc w:val="both"/>
        <w:rPr>
          <w:rFonts w:cs="Times New Roman"/>
          <w:szCs w:val="24"/>
        </w:rPr>
      </w:pPr>
    </w:p>
    <w:p w:rsidR="00DC51FB" w:rsidRPr="00144068" w:rsidRDefault="00DC51FB" w:rsidP="00EC0BC9">
      <w:pPr>
        <w:spacing w:line="360" w:lineRule="auto"/>
        <w:jc w:val="both"/>
        <w:rPr>
          <w:rFonts w:cs="Times New Roman"/>
          <w:szCs w:val="24"/>
        </w:rPr>
      </w:pPr>
    </w:p>
    <w:p w:rsidR="00DC51FB" w:rsidRPr="00144068" w:rsidRDefault="00DC51FB"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FA7AAD" w:rsidRPr="00144068" w:rsidRDefault="00FA7AAD" w:rsidP="00EC0BC9">
      <w:pPr>
        <w:spacing w:line="360" w:lineRule="auto"/>
        <w:jc w:val="both"/>
        <w:rPr>
          <w:rFonts w:cs="Times New Roman"/>
          <w:szCs w:val="24"/>
        </w:rPr>
      </w:pPr>
    </w:p>
    <w:p w:rsidR="00FA7AAD" w:rsidRPr="00144068" w:rsidRDefault="00FA7AAD" w:rsidP="00DC51FB">
      <w:pPr>
        <w:pStyle w:val="Heading1"/>
        <w:rPr>
          <w:rFonts w:ascii="Times New Roman" w:hAnsi="Times New Roman" w:cs="Times New Roman"/>
        </w:rPr>
      </w:pPr>
      <w:bookmarkStart w:id="8" w:name="_Toc17671928"/>
      <w:r w:rsidRPr="00144068">
        <w:rPr>
          <w:rFonts w:ascii="Times New Roman" w:hAnsi="Times New Roman" w:cs="Times New Roman"/>
        </w:rPr>
        <w:t>Reference:</w:t>
      </w:r>
      <w:bookmarkEnd w:id="8"/>
    </w:p>
    <w:p w:rsidR="00D2383E" w:rsidRPr="00144068" w:rsidRDefault="00D2383E" w:rsidP="00D2383E">
      <w:pPr>
        <w:spacing w:line="360" w:lineRule="auto"/>
        <w:jc w:val="both"/>
        <w:rPr>
          <w:rFonts w:cs="Times New Roman"/>
          <w:szCs w:val="24"/>
        </w:rPr>
      </w:pPr>
      <w:r w:rsidRPr="00144068">
        <w:rPr>
          <w:rFonts w:cs="Times New Roman"/>
          <w:szCs w:val="24"/>
        </w:rPr>
        <w:t>Borissov, K. and Hellier, J. (2013). Globalization, Skill Accumulation</w:t>
      </w:r>
      <w:r w:rsidR="00E93E7E" w:rsidRPr="00144068">
        <w:rPr>
          <w:rFonts w:cs="Times New Roman"/>
          <w:szCs w:val="24"/>
        </w:rPr>
        <w:t>,</w:t>
      </w:r>
      <w:r w:rsidRPr="00144068">
        <w:rPr>
          <w:rFonts w:cs="Times New Roman"/>
          <w:szCs w:val="24"/>
        </w:rPr>
        <w:t xml:space="preserve"> and the Skill Premium. Review of Development Economics, 17(2), pp.220-234.</w:t>
      </w:r>
    </w:p>
    <w:p w:rsidR="00D2383E" w:rsidRPr="00144068" w:rsidRDefault="00D2383E" w:rsidP="00D2383E">
      <w:pPr>
        <w:spacing w:line="360" w:lineRule="auto"/>
        <w:jc w:val="both"/>
        <w:rPr>
          <w:rFonts w:cs="Times New Roman"/>
          <w:szCs w:val="24"/>
        </w:rPr>
      </w:pPr>
      <w:r w:rsidRPr="00144068">
        <w:rPr>
          <w:rFonts w:cs="Times New Roman"/>
          <w:szCs w:val="24"/>
        </w:rPr>
        <w:t>Fellows, H. (2015). The art and skill of talking with people. 32nd ed. [London]: Heron Books.</w:t>
      </w:r>
    </w:p>
    <w:p w:rsidR="00D2383E" w:rsidRPr="00144068" w:rsidRDefault="00D2383E" w:rsidP="00D2383E">
      <w:pPr>
        <w:spacing w:line="360" w:lineRule="auto"/>
        <w:jc w:val="both"/>
        <w:rPr>
          <w:rFonts w:cs="Times New Roman"/>
          <w:szCs w:val="24"/>
        </w:rPr>
      </w:pPr>
      <w:r w:rsidRPr="00144068">
        <w:rPr>
          <w:rFonts w:cs="Times New Roman"/>
          <w:szCs w:val="24"/>
        </w:rPr>
        <w:t xml:space="preserve">Harvey, F. (2018). Critical GIS: Distinguishing critical theory from critical thinking. The Canadian Geographer / Le Géographe </w:t>
      </w:r>
      <w:r w:rsidR="00E93E7E" w:rsidRPr="00144068">
        <w:rPr>
          <w:rFonts w:cs="Times New Roman"/>
          <w:szCs w:val="24"/>
        </w:rPr>
        <w:t>C</w:t>
      </w:r>
      <w:r w:rsidRPr="00144068">
        <w:rPr>
          <w:rFonts w:cs="Times New Roman"/>
          <w:szCs w:val="24"/>
        </w:rPr>
        <w:t>anadien, 62(1), pp.35-39.</w:t>
      </w:r>
    </w:p>
    <w:p w:rsidR="00D2383E" w:rsidRPr="00144068" w:rsidRDefault="00D2383E" w:rsidP="00D2383E">
      <w:pPr>
        <w:spacing w:line="360" w:lineRule="auto"/>
        <w:jc w:val="both"/>
        <w:rPr>
          <w:rFonts w:cs="Times New Roman"/>
          <w:szCs w:val="24"/>
        </w:rPr>
      </w:pPr>
      <w:r w:rsidRPr="00144068">
        <w:rPr>
          <w:rFonts w:cs="Times New Roman"/>
          <w:szCs w:val="24"/>
        </w:rPr>
        <w:t>Hind, D. and Moss, S. (2011). Employability skills. 15th ed. Houghton le Spring: Business Education Publishers.</w:t>
      </w:r>
    </w:p>
    <w:p w:rsidR="00D2383E" w:rsidRPr="00144068" w:rsidRDefault="00D2383E" w:rsidP="00D2383E">
      <w:pPr>
        <w:spacing w:line="360" w:lineRule="auto"/>
        <w:jc w:val="both"/>
        <w:rPr>
          <w:rFonts w:cs="Times New Roman"/>
          <w:szCs w:val="24"/>
        </w:rPr>
      </w:pPr>
      <w:r w:rsidRPr="00144068">
        <w:rPr>
          <w:rFonts w:cs="Times New Roman"/>
          <w:szCs w:val="24"/>
        </w:rPr>
        <w:t>Kabir, A. (2012). WORKPLACE SKILLS. [Place of publication not identified]: MCGRAW-HILL EDUCATION.</w:t>
      </w:r>
    </w:p>
    <w:p w:rsidR="00D2383E" w:rsidRPr="00144068" w:rsidRDefault="00D2383E" w:rsidP="00D2383E">
      <w:pPr>
        <w:spacing w:line="360" w:lineRule="auto"/>
        <w:jc w:val="both"/>
        <w:rPr>
          <w:rFonts w:cs="Times New Roman"/>
          <w:szCs w:val="24"/>
        </w:rPr>
      </w:pPr>
      <w:r w:rsidRPr="00144068">
        <w:rPr>
          <w:rFonts w:cs="Times New Roman"/>
          <w:szCs w:val="24"/>
        </w:rPr>
        <w:t>McCarthy, C. (2019). Important Employability Skills For Workplace Success. [online] The Balance Careers. Available at: https://www.thebalancecareers.com/employability-skills-list-and-examples-4143571 [Accessed 25 Aug. 2019].</w:t>
      </w:r>
    </w:p>
    <w:p w:rsidR="00D2383E" w:rsidRPr="00144068" w:rsidRDefault="00D2383E" w:rsidP="00D2383E">
      <w:pPr>
        <w:spacing w:line="360" w:lineRule="auto"/>
        <w:jc w:val="both"/>
        <w:rPr>
          <w:rFonts w:cs="Times New Roman"/>
          <w:szCs w:val="24"/>
        </w:rPr>
      </w:pPr>
      <w:r w:rsidRPr="00144068">
        <w:rPr>
          <w:rFonts w:cs="Times New Roman"/>
          <w:szCs w:val="24"/>
        </w:rPr>
        <w:t>Philpot, S., Curnick, L., Soars, L. and Soars, J. (2013). Academic skills. 6th ed. Oxford: Oxford University Press.</w:t>
      </w:r>
    </w:p>
    <w:p w:rsidR="00D2383E" w:rsidRPr="00144068" w:rsidRDefault="00D2383E" w:rsidP="00D2383E">
      <w:pPr>
        <w:spacing w:line="360" w:lineRule="auto"/>
        <w:jc w:val="both"/>
        <w:rPr>
          <w:rFonts w:cs="Times New Roman"/>
          <w:szCs w:val="24"/>
        </w:rPr>
      </w:pPr>
      <w:r w:rsidRPr="00144068">
        <w:rPr>
          <w:rFonts w:cs="Times New Roman"/>
          <w:szCs w:val="24"/>
        </w:rPr>
        <w:t>Suryavana, K. (2014). Journal of Business Communication. Journal of Business Communication, 42(2), pp.109-109.</w:t>
      </w:r>
    </w:p>
    <w:p w:rsidR="00D2383E" w:rsidRPr="00144068" w:rsidRDefault="00D2383E" w:rsidP="00D2383E">
      <w:pPr>
        <w:spacing w:line="360" w:lineRule="auto"/>
        <w:jc w:val="both"/>
        <w:rPr>
          <w:rFonts w:cs="Times New Roman"/>
          <w:szCs w:val="24"/>
        </w:rPr>
      </w:pPr>
      <w:r w:rsidRPr="00144068">
        <w:rPr>
          <w:rFonts w:cs="Times New Roman"/>
          <w:szCs w:val="24"/>
        </w:rPr>
        <w:t>Varga, A. (2011). Time management. New York: Nova Science Publishers.</w:t>
      </w:r>
    </w:p>
    <w:p w:rsidR="00D2383E" w:rsidRPr="00144068" w:rsidRDefault="00D2383E" w:rsidP="00D2383E">
      <w:pPr>
        <w:spacing w:line="360" w:lineRule="auto"/>
        <w:jc w:val="both"/>
        <w:rPr>
          <w:rFonts w:cs="Times New Roman"/>
          <w:szCs w:val="24"/>
        </w:rPr>
      </w:pPr>
      <w:r w:rsidRPr="00144068">
        <w:rPr>
          <w:rFonts w:cs="Times New Roman"/>
          <w:szCs w:val="24"/>
        </w:rPr>
        <w:t>Weyn, S. and Baker, D. (2012). Team work. New York, NY: Golden Books Pub. Co.</w:t>
      </w:r>
    </w:p>
    <w:sectPr w:rsidR="00D2383E" w:rsidRPr="00144068" w:rsidSect="007108CA">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7A0" w:rsidRDefault="00D537A0" w:rsidP="00781292">
      <w:pPr>
        <w:spacing w:after="0" w:line="240" w:lineRule="auto"/>
      </w:pPr>
      <w:r>
        <w:separator/>
      </w:r>
    </w:p>
  </w:endnote>
  <w:endnote w:type="continuationSeparator" w:id="0">
    <w:p w:rsidR="00D537A0" w:rsidRDefault="00D537A0" w:rsidP="00781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7507140"/>
      <w:docPartObj>
        <w:docPartGallery w:val="Page Numbers (Bottom of Page)"/>
        <w:docPartUnique/>
      </w:docPartObj>
    </w:sdtPr>
    <w:sdtEndPr>
      <w:rPr>
        <w:noProof/>
      </w:rPr>
    </w:sdtEndPr>
    <w:sdtContent>
      <w:p w:rsidR="00F33E6B" w:rsidRDefault="00F33E6B">
        <w:pPr>
          <w:pStyle w:val="Footer"/>
          <w:jc w:val="right"/>
        </w:pPr>
        <w:r>
          <w:fldChar w:fldCharType="begin"/>
        </w:r>
        <w:r>
          <w:instrText xml:space="preserve"> PAGE   \* MERGEFORMAT </w:instrText>
        </w:r>
        <w:r>
          <w:fldChar w:fldCharType="separate"/>
        </w:r>
        <w:r w:rsidR="00485D99">
          <w:rPr>
            <w:noProof/>
          </w:rPr>
          <w:t>ii</w:t>
        </w:r>
        <w:r>
          <w:rPr>
            <w:noProof/>
          </w:rPr>
          <w:fldChar w:fldCharType="end"/>
        </w:r>
      </w:p>
    </w:sdtContent>
  </w:sdt>
  <w:p w:rsidR="00781292" w:rsidRDefault="007812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200513"/>
      <w:docPartObj>
        <w:docPartGallery w:val="Page Numbers (Bottom of Page)"/>
        <w:docPartUnique/>
      </w:docPartObj>
    </w:sdtPr>
    <w:sdtEndPr>
      <w:rPr>
        <w:noProof/>
      </w:rPr>
    </w:sdtEndPr>
    <w:sdtContent>
      <w:p w:rsidR="007108CA" w:rsidRDefault="007108CA">
        <w:pPr>
          <w:pStyle w:val="Footer"/>
          <w:jc w:val="right"/>
        </w:pPr>
        <w:r>
          <w:fldChar w:fldCharType="begin"/>
        </w:r>
        <w:r>
          <w:instrText xml:space="preserve"> PAGE   \* MERGEFORMAT </w:instrText>
        </w:r>
        <w:r>
          <w:fldChar w:fldCharType="separate"/>
        </w:r>
        <w:r w:rsidR="00485D99">
          <w:rPr>
            <w:noProof/>
          </w:rPr>
          <w:t>i</w:t>
        </w:r>
        <w:r>
          <w:rPr>
            <w:noProof/>
          </w:rPr>
          <w:fldChar w:fldCharType="end"/>
        </w:r>
      </w:p>
    </w:sdtContent>
  </w:sdt>
  <w:p w:rsidR="002B04D4" w:rsidRDefault="002B0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7A0" w:rsidRDefault="00D537A0" w:rsidP="00781292">
      <w:pPr>
        <w:spacing w:after="0" w:line="240" w:lineRule="auto"/>
      </w:pPr>
      <w:r>
        <w:separator/>
      </w:r>
    </w:p>
  </w:footnote>
  <w:footnote w:type="continuationSeparator" w:id="0">
    <w:p w:rsidR="00D537A0" w:rsidRDefault="00D537A0" w:rsidP="007812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77925"/>
    <w:multiLevelType w:val="hybridMultilevel"/>
    <w:tmpl w:val="B82051B0"/>
    <w:lvl w:ilvl="0" w:tplc="D72C5A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6F5E13"/>
    <w:multiLevelType w:val="hybridMultilevel"/>
    <w:tmpl w:val="868E9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266CF9"/>
    <w:multiLevelType w:val="hybridMultilevel"/>
    <w:tmpl w:val="D0E2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AF7A3F"/>
    <w:multiLevelType w:val="hybridMultilevel"/>
    <w:tmpl w:val="06BCAC54"/>
    <w:lvl w:ilvl="0" w:tplc="08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0F1BAD"/>
    <w:multiLevelType w:val="hybridMultilevel"/>
    <w:tmpl w:val="DF3EE3E6"/>
    <w:lvl w:ilvl="0" w:tplc="D72C5A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C924BC"/>
    <w:multiLevelType w:val="hybridMultilevel"/>
    <w:tmpl w:val="F85EC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A25649"/>
    <w:multiLevelType w:val="hybridMultilevel"/>
    <w:tmpl w:val="01A43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8C1B59"/>
    <w:multiLevelType w:val="hybridMultilevel"/>
    <w:tmpl w:val="AF1A05B8"/>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2"/>
  </w:num>
  <w:num w:numId="5">
    <w:abstractNumId w:val="4"/>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Q0NrM0tTQyMbM0MTNV0lEKTi0uzszPAymwrAUAHMa7/ywAAAA="/>
  </w:docVars>
  <w:rsids>
    <w:rsidRoot w:val="00FC4D80"/>
    <w:rsid w:val="000047CC"/>
    <w:rsid w:val="00066019"/>
    <w:rsid w:val="00067278"/>
    <w:rsid w:val="00094470"/>
    <w:rsid w:val="000A6ED0"/>
    <w:rsid w:val="000B3133"/>
    <w:rsid w:val="000C5EA8"/>
    <w:rsid w:val="000C676F"/>
    <w:rsid w:val="000E0096"/>
    <w:rsid w:val="000E179E"/>
    <w:rsid w:val="00144068"/>
    <w:rsid w:val="001A6175"/>
    <w:rsid w:val="001C7D62"/>
    <w:rsid w:val="001E0FB3"/>
    <w:rsid w:val="001E2031"/>
    <w:rsid w:val="00266703"/>
    <w:rsid w:val="00283DBA"/>
    <w:rsid w:val="002939C8"/>
    <w:rsid w:val="002A04D5"/>
    <w:rsid w:val="002A1706"/>
    <w:rsid w:val="002B04D4"/>
    <w:rsid w:val="002D2FC6"/>
    <w:rsid w:val="002E0910"/>
    <w:rsid w:val="00355402"/>
    <w:rsid w:val="00367349"/>
    <w:rsid w:val="003809A4"/>
    <w:rsid w:val="003973C0"/>
    <w:rsid w:val="003A179C"/>
    <w:rsid w:val="003A6F81"/>
    <w:rsid w:val="004001AC"/>
    <w:rsid w:val="004401F2"/>
    <w:rsid w:val="00483F7C"/>
    <w:rsid w:val="00485D99"/>
    <w:rsid w:val="00566694"/>
    <w:rsid w:val="00573790"/>
    <w:rsid w:val="005A73B3"/>
    <w:rsid w:val="005B0E4B"/>
    <w:rsid w:val="0061307D"/>
    <w:rsid w:val="0064442D"/>
    <w:rsid w:val="00675496"/>
    <w:rsid w:val="006D0BFD"/>
    <w:rsid w:val="006E65E8"/>
    <w:rsid w:val="007108CA"/>
    <w:rsid w:val="00721591"/>
    <w:rsid w:val="00781292"/>
    <w:rsid w:val="00794659"/>
    <w:rsid w:val="007C0DF1"/>
    <w:rsid w:val="00840BDC"/>
    <w:rsid w:val="008E432C"/>
    <w:rsid w:val="008F3E70"/>
    <w:rsid w:val="00903E63"/>
    <w:rsid w:val="00AD0A4C"/>
    <w:rsid w:val="00B04038"/>
    <w:rsid w:val="00B4416A"/>
    <w:rsid w:val="00B7145F"/>
    <w:rsid w:val="00BA09E3"/>
    <w:rsid w:val="00C5295B"/>
    <w:rsid w:val="00C968DA"/>
    <w:rsid w:val="00D2383E"/>
    <w:rsid w:val="00D537A0"/>
    <w:rsid w:val="00DC51FB"/>
    <w:rsid w:val="00E93E7E"/>
    <w:rsid w:val="00E9674E"/>
    <w:rsid w:val="00EC0BC9"/>
    <w:rsid w:val="00EF1B25"/>
    <w:rsid w:val="00F33E6B"/>
    <w:rsid w:val="00F76B55"/>
    <w:rsid w:val="00FA7AAD"/>
    <w:rsid w:val="00FC204B"/>
    <w:rsid w:val="00FC4D80"/>
    <w:rsid w:val="00FC5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F868718-A3C3-42ED-B895-FB2A1276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B55"/>
    <w:rPr>
      <w:rFonts w:ascii="Times New Roman" w:hAnsi="Times New Roman"/>
      <w:sz w:val="24"/>
    </w:rPr>
  </w:style>
  <w:style w:type="paragraph" w:styleId="Heading1">
    <w:name w:val="heading 1"/>
    <w:basedOn w:val="Normal"/>
    <w:next w:val="Normal"/>
    <w:link w:val="Heading1Char"/>
    <w:uiPriority w:val="9"/>
    <w:qFormat/>
    <w:rsid w:val="008E432C"/>
    <w:pPr>
      <w:keepNext/>
      <w:keepLines/>
      <w:spacing w:before="480" w:after="0" w:line="360" w:lineRule="auto"/>
      <w:jc w:val="both"/>
      <w:outlineLvl w:val="0"/>
    </w:pPr>
    <w:rPr>
      <w:rFonts w:ascii="Calibri Light" w:eastAsiaTheme="majorEastAsia" w:hAnsi="Calibri Light" w:cstheme="majorBidi"/>
      <w:b/>
      <w:bCs/>
      <w:color w:val="000000" w:themeColor="text1"/>
      <w:sz w:val="28"/>
      <w:szCs w:val="28"/>
    </w:rPr>
  </w:style>
  <w:style w:type="paragraph" w:styleId="Heading2">
    <w:name w:val="heading 2"/>
    <w:basedOn w:val="Normal"/>
    <w:next w:val="Normal"/>
    <w:link w:val="Heading2Char"/>
    <w:uiPriority w:val="9"/>
    <w:unhideWhenUsed/>
    <w:qFormat/>
    <w:rsid w:val="008E432C"/>
    <w:pPr>
      <w:keepNext/>
      <w:keepLines/>
      <w:spacing w:before="200" w:after="0" w:line="360" w:lineRule="auto"/>
      <w:jc w:val="both"/>
      <w:outlineLvl w:val="1"/>
    </w:pPr>
    <w:rPr>
      <w:rFonts w:ascii="Calibri Light" w:eastAsiaTheme="majorEastAsia" w:hAnsi="Calibri Light"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1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F1B2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F1B2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F1B2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EF1B2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EF1B2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FC50CD"/>
    <w:pPr>
      <w:ind w:left="720"/>
      <w:contextualSpacing/>
    </w:pPr>
  </w:style>
  <w:style w:type="character" w:customStyle="1" w:styleId="Heading1Char">
    <w:name w:val="Heading 1 Char"/>
    <w:basedOn w:val="DefaultParagraphFont"/>
    <w:link w:val="Heading1"/>
    <w:uiPriority w:val="9"/>
    <w:rsid w:val="008E432C"/>
    <w:rPr>
      <w:rFonts w:ascii="Calibri Light" w:eastAsiaTheme="majorEastAsia" w:hAnsi="Calibri Light" w:cstheme="majorBidi"/>
      <w:b/>
      <w:bCs/>
      <w:color w:val="000000" w:themeColor="text1"/>
      <w:sz w:val="28"/>
      <w:szCs w:val="28"/>
    </w:rPr>
  </w:style>
  <w:style w:type="paragraph" w:styleId="TOCHeading">
    <w:name w:val="TOC Heading"/>
    <w:basedOn w:val="Heading1"/>
    <w:next w:val="Normal"/>
    <w:uiPriority w:val="39"/>
    <w:unhideWhenUsed/>
    <w:qFormat/>
    <w:rsid w:val="00781292"/>
    <w:pPr>
      <w:outlineLvl w:val="9"/>
    </w:pPr>
    <w:rPr>
      <w:lang w:eastAsia="ja-JP"/>
    </w:rPr>
  </w:style>
  <w:style w:type="paragraph" w:styleId="TOC1">
    <w:name w:val="toc 1"/>
    <w:basedOn w:val="Normal"/>
    <w:next w:val="Normal"/>
    <w:autoRedefine/>
    <w:uiPriority w:val="39"/>
    <w:unhideWhenUsed/>
    <w:rsid w:val="00781292"/>
    <w:pPr>
      <w:spacing w:after="100" w:line="360" w:lineRule="auto"/>
      <w:jc w:val="both"/>
    </w:pPr>
    <w:rPr>
      <w:color w:val="000000" w:themeColor="text1"/>
    </w:rPr>
  </w:style>
  <w:style w:type="paragraph" w:styleId="TOC2">
    <w:name w:val="toc 2"/>
    <w:basedOn w:val="Normal"/>
    <w:next w:val="Normal"/>
    <w:autoRedefine/>
    <w:uiPriority w:val="39"/>
    <w:unhideWhenUsed/>
    <w:rsid w:val="00781292"/>
    <w:pPr>
      <w:spacing w:after="100" w:line="360" w:lineRule="auto"/>
      <w:ind w:left="220"/>
      <w:jc w:val="both"/>
    </w:pPr>
    <w:rPr>
      <w:color w:val="000000" w:themeColor="text1"/>
    </w:rPr>
  </w:style>
  <w:style w:type="character" w:styleId="Hyperlink">
    <w:name w:val="Hyperlink"/>
    <w:basedOn w:val="DefaultParagraphFont"/>
    <w:uiPriority w:val="99"/>
    <w:unhideWhenUsed/>
    <w:rsid w:val="00781292"/>
    <w:rPr>
      <w:color w:val="0000FF" w:themeColor="hyperlink"/>
      <w:u w:val="single"/>
    </w:rPr>
  </w:style>
  <w:style w:type="paragraph" w:styleId="BalloonText">
    <w:name w:val="Balloon Text"/>
    <w:basedOn w:val="Normal"/>
    <w:link w:val="BalloonTextChar"/>
    <w:uiPriority w:val="99"/>
    <w:semiHidden/>
    <w:unhideWhenUsed/>
    <w:rsid w:val="007812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292"/>
    <w:rPr>
      <w:rFonts w:ascii="Tahoma" w:hAnsi="Tahoma" w:cs="Tahoma"/>
      <w:sz w:val="16"/>
      <w:szCs w:val="16"/>
    </w:rPr>
  </w:style>
  <w:style w:type="paragraph" w:styleId="Header">
    <w:name w:val="header"/>
    <w:basedOn w:val="Normal"/>
    <w:link w:val="HeaderChar"/>
    <w:uiPriority w:val="99"/>
    <w:unhideWhenUsed/>
    <w:rsid w:val="007812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292"/>
  </w:style>
  <w:style w:type="paragraph" w:styleId="Footer">
    <w:name w:val="footer"/>
    <w:basedOn w:val="Normal"/>
    <w:link w:val="FooterChar"/>
    <w:uiPriority w:val="99"/>
    <w:unhideWhenUsed/>
    <w:rsid w:val="007812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292"/>
  </w:style>
  <w:style w:type="character" w:customStyle="1" w:styleId="Heading2Char">
    <w:name w:val="Heading 2 Char"/>
    <w:basedOn w:val="DefaultParagraphFont"/>
    <w:link w:val="Heading2"/>
    <w:uiPriority w:val="9"/>
    <w:rsid w:val="008E432C"/>
    <w:rPr>
      <w:rFonts w:ascii="Calibri Light" w:eastAsiaTheme="majorEastAsia" w:hAnsi="Calibri Light" w:cstheme="majorBidi"/>
      <w:b/>
      <w:bCs/>
      <w:color w:val="000000" w:themeColor="text1"/>
      <w:sz w:val="26"/>
      <w:szCs w:val="26"/>
    </w:rPr>
  </w:style>
  <w:style w:type="character" w:styleId="CommentReference">
    <w:name w:val="annotation reference"/>
    <w:basedOn w:val="DefaultParagraphFont"/>
    <w:uiPriority w:val="99"/>
    <w:semiHidden/>
    <w:unhideWhenUsed/>
    <w:rsid w:val="005B0E4B"/>
    <w:rPr>
      <w:sz w:val="16"/>
      <w:szCs w:val="16"/>
    </w:rPr>
  </w:style>
  <w:style w:type="paragraph" w:styleId="CommentText">
    <w:name w:val="annotation text"/>
    <w:basedOn w:val="Normal"/>
    <w:link w:val="CommentTextChar"/>
    <w:uiPriority w:val="99"/>
    <w:semiHidden/>
    <w:unhideWhenUsed/>
    <w:rsid w:val="005B0E4B"/>
    <w:pPr>
      <w:spacing w:line="240" w:lineRule="auto"/>
    </w:pPr>
    <w:rPr>
      <w:sz w:val="20"/>
      <w:szCs w:val="20"/>
    </w:rPr>
  </w:style>
  <w:style w:type="character" w:customStyle="1" w:styleId="CommentTextChar">
    <w:name w:val="Comment Text Char"/>
    <w:basedOn w:val="DefaultParagraphFont"/>
    <w:link w:val="CommentText"/>
    <w:uiPriority w:val="99"/>
    <w:semiHidden/>
    <w:rsid w:val="005B0E4B"/>
    <w:rPr>
      <w:sz w:val="20"/>
      <w:szCs w:val="20"/>
    </w:rPr>
  </w:style>
  <w:style w:type="paragraph" w:styleId="CommentSubject">
    <w:name w:val="annotation subject"/>
    <w:basedOn w:val="CommentText"/>
    <w:next w:val="CommentText"/>
    <w:link w:val="CommentSubjectChar"/>
    <w:uiPriority w:val="99"/>
    <w:semiHidden/>
    <w:unhideWhenUsed/>
    <w:rsid w:val="005B0E4B"/>
    <w:rPr>
      <w:b/>
      <w:bCs/>
    </w:rPr>
  </w:style>
  <w:style w:type="character" w:customStyle="1" w:styleId="CommentSubjectChar">
    <w:name w:val="Comment Subject Char"/>
    <w:basedOn w:val="CommentTextChar"/>
    <w:link w:val="CommentSubject"/>
    <w:uiPriority w:val="99"/>
    <w:semiHidden/>
    <w:rsid w:val="005B0E4B"/>
    <w:rPr>
      <w:b/>
      <w:bCs/>
      <w:sz w:val="20"/>
      <w:szCs w:val="20"/>
    </w:rPr>
  </w:style>
  <w:style w:type="paragraph" w:styleId="Title">
    <w:name w:val="Title"/>
    <w:basedOn w:val="Normal"/>
    <w:next w:val="Normal"/>
    <w:link w:val="TitleChar"/>
    <w:uiPriority w:val="10"/>
    <w:qFormat/>
    <w:rsid w:val="00F33E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E6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5647C-C307-4885-B718-20B3261D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Tang</dc:creator>
  <cp:lastModifiedBy>Jessica Tang</cp:lastModifiedBy>
  <cp:revision>2</cp:revision>
  <dcterms:created xsi:type="dcterms:W3CDTF">2019-09-09T09:17:00Z</dcterms:created>
  <dcterms:modified xsi:type="dcterms:W3CDTF">2019-09-09T09:17:00Z</dcterms:modified>
</cp:coreProperties>
</file>