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FF0E3AC" w:rsidR="005E6C44" w:rsidRPr="004C3A0B" w:rsidRDefault="00EA4A4E" w:rsidP="008C4441">
            <w:pPr>
              <w:rPr>
                <w:rFonts w:ascii="Arial" w:hAnsi="Arial" w:cs="Arial"/>
                <w:sz w:val="22"/>
                <w:szCs w:val="22"/>
              </w:rPr>
            </w:pPr>
            <w:r>
              <w:rPr>
                <w:rFonts w:ascii="Arial" w:hAnsi="Arial" w:cs="Arial"/>
                <w:sz w:val="22"/>
                <w:szCs w:val="22"/>
              </w:rPr>
              <w:t xml:space="preserve">Allyn Pritchard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675773E" w:rsidR="005E6C44" w:rsidRDefault="00EA4A4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D840F14" w:rsidR="005E6C44" w:rsidRPr="002E2AF9" w:rsidRDefault="002E2AF9" w:rsidP="008C4441">
            <w:pPr>
              <w:rPr>
                <w:rFonts w:ascii="Arial" w:hAnsi="Arial" w:cs="Arial"/>
                <w:sz w:val="28"/>
                <w:szCs w:val="28"/>
              </w:rPr>
            </w:pPr>
            <w:r w:rsidRPr="002E2AF9">
              <w:rPr>
                <w:rFonts w:ascii="Arial" w:hAnsi="Arial" w:cs="Arial"/>
                <w:sz w:val="22"/>
                <w:szCs w:val="22"/>
                <w:shd w:val="clear" w:color="auto" w:fill="FFFFFF"/>
              </w:rPr>
              <w:t>Wales Institute of Science and Art</w:t>
            </w:r>
            <w:r>
              <w:rPr>
                <w:rFonts w:ascii="Arial" w:hAnsi="Arial" w:cs="Arial"/>
                <w:sz w:val="22"/>
                <w:szCs w:val="22"/>
                <w:shd w:val="clear" w:color="auto" w:fill="FFFFFF"/>
              </w:rPr>
              <w:t xml:space="preserve"> – MSc Property &amp; Facilities Management </w:t>
            </w:r>
          </w:p>
          <w:p w14:paraId="72964C02" w14:textId="77777777" w:rsidR="005E6C44" w:rsidRPr="002E2AF9"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E20B078" w:rsidR="005E6C44" w:rsidRDefault="00EA4A4E" w:rsidP="008C4441">
            <w:pPr>
              <w:rPr>
                <w:rFonts w:ascii="Arial" w:hAnsi="Arial" w:cs="Arial"/>
                <w:sz w:val="22"/>
                <w:szCs w:val="22"/>
              </w:rPr>
            </w:pPr>
            <w:r>
              <w:rPr>
                <w:rFonts w:ascii="Arial" w:hAnsi="Arial" w:cs="Arial"/>
                <w:sz w:val="22"/>
                <w:szCs w:val="22"/>
              </w:rPr>
              <w:t xml:space="preserve">SA1 Campus </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D5D94B6" w:rsidR="005E6C44" w:rsidRDefault="00BE3F60" w:rsidP="008C4441">
            <w:pPr>
              <w:rPr>
                <w:rFonts w:ascii="Arial" w:hAnsi="Arial" w:cs="Arial"/>
                <w:sz w:val="22"/>
                <w:szCs w:val="22"/>
              </w:rPr>
            </w:pPr>
            <w:r w:rsidRPr="00BE3F60">
              <w:rPr>
                <w:rFonts w:ascii="Arial" w:hAnsi="Arial" w:cs="Arial"/>
                <w:sz w:val="22"/>
                <w:szCs w:val="22"/>
              </w:rPr>
              <w:t>1101011@student.uwtsd.ac.uk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B0451E5" w:rsidR="005E6C44" w:rsidRDefault="00BE3F60" w:rsidP="008C4441">
            <w:pPr>
              <w:rPr>
                <w:rFonts w:ascii="Arial" w:hAnsi="Arial" w:cs="Arial"/>
                <w:sz w:val="22"/>
                <w:szCs w:val="22"/>
              </w:rPr>
            </w:pPr>
            <w:r>
              <w:rPr>
                <w:rFonts w:ascii="Arial" w:hAnsi="Arial" w:cs="Arial"/>
                <w:sz w:val="22"/>
                <w:szCs w:val="22"/>
              </w:rPr>
              <w:t>07742108800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0AEA16E" w:rsidR="005E6C44" w:rsidRPr="004C3A0B" w:rsidRDefault="00EA4A4E" w:rsidP="00090CF7">
            <w:pPr>
              <w:rPr>
                <w:rFonts w:ascii="Arial" w:hAnsi="Arial" w:cs="Arial"/>
                <w:sz w:val="22"/>
                <w:szCs w:val="22"/>
              </w:rPr>
            </w:pPr>
            <w:r>
              <w:rPr>
                <w:rFonts w:ascii="Arial" w:hAnsi="Arial" w:cs="Arial"/>
                <w:sz w:val="22"/>
                <w:szCs w:val="22"/>
              </w:rPr>
              <w:t>1101011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27100A0" w:rsidR="005E6C44" w:rsidRPr="004C3A0B" w:rsidRDefault="00BE3F60" w:rsidP="00090CF7">
            <w:pPr>
              <w:rPr>
                <w:rFonts w:ascii="Arial" w:hAnsi="Arial" w:cs="Arial"/>
                <w:sz w:val="22"/>
                <w:szCs w:val="22"/>
              </w:rPr>
            </w:pPr>
            <w:r>
              <w:rPr>
                <w:rFonts w:ascii="Arial" w:hAnsi="Arial" w:cs="Arial"/>
                <w:sz w:val="22"/>
                <w:szCs w:val="22"/>
                <w:shd w:val="clear" w:color="auto" w:fill="FFFFFF"/>
              </w:rPr>
              <w:t>MSc Property &amp; Facilities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3D203F0" w:rsidR="005E6C44" w:rsidRPr="004C3A0B" w:rsidRDefault="00EA4A4E" w:rsidP="00090CF7">
            <w:pPr>
              <w:rPr>
                <w:rFonts w:ascii="Arial" w:hAnsi="Arial" w:cs="Arial"/>
                <w:sz w:val="22"/>
                <w:szCs w:val="22"/>
              </w:rPr>
            </w:pPr>
            <w:r>
              <w:rPr>
                <w:rFonts w:ascii="Arial" w:hAnsi="Arial" w:cs="Arial"/>
                <w:sz w:val="22"/>
                <w:szCs w:val="22"/>
              </w:rPr>
              <w:t xml:space="preserve">Chris House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C48F10B" w:rsidR="005E6C44" w:rsidRPr="00065801" w:rsidRDefault="003B6EB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E7CBF89" w:rsidR="005E6C44" w:rsidRPr="004C3A0B" w:rsidRDefault="00B3242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1D60FB9" w:rsidR="005E6C44" w:rsidRPr="004C3A0B" w:rsidRDefault="00B32423"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Chris House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F37B8"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DB2E083" w:rsidR="005E6C44" w:rsidRPr="004C3A0B" w:rsidRDefault="00723D9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643CA869" w:rsidR="005E6C44" w:rsidRPr="00065801" w:rsidRDefault="0054736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13579B8" w:rsidR="005E6C44" w:rsidRPr="00065801" w:rsidRDefault="001840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5F37B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5F37B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53B7A20" w:rsidR="005E6C44" w:rsidRPr="004C3A0B" w:rsidRDefault="002821E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5F37B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823D4EA" w:rsidR="005E6C44" w:rsidRPr="004C3A0B" w:rsidRDefault="002821ED"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AB1FB1E" w:rsidR="005E6C44" w:rsidRPr="003257BD" w:rsidRDefault="002821E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54E06ED" w:rsidR="005E6C44" w:rsidRPr="003257BD" w:rsidRDefault="002821E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5F37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84CC758" w:rsidR="005E6C44" w:rsidRPr="00CE6A02" w:rsidRDefault="002821E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5F37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EBE3FBF" w:rsidR="004C3D85" w:rsidRPr="00C9537C" w:rsidRDefault="00C9537C" w:rsidP="003C07E3">
            <w:pPr>
              <w:rPr>
                <w:rFonts w:ascii="Arial" w:hAnsi="Arial" w:cs="Arial"/>
                <w:sz w:val="22"/>
                <w:szCs w:val="22"/>
              </w:rPr>
            </w:pPr>
            <w:r w:rsidRPr="00C9537C">
              <w:rPr>
                <w:rFonts w:ascii="Arial" w:hAnsi="Arial" w:cs="Arial"/>
                <w:sz w:val="22"/>
                <w:szCs w:val="22"/>
              </w:rPr>
              <w:t>An evaluation of Whole Homes Assessments for Retrofit: The case of Social Housing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0BBBD06" w:rsidR="004C3D85" w:rsidRPr="00D839CD" w:rsidRDefault="009C3D68" w:rsidP="003C07E3">
            <w:pPr>
              <w:rPr>
                <w:rFonts w:ascii="Arial" w:hAnsi="Arial" w:cs="Arial"/>
                <w:sz w:val="22"/>
                <w:szCs w:val="22"/>
              </w:rPr>
            </w:pPr>
            <w:r>
              <w:rPr>
                <w:rFonts w:ascii="Arial" w:hAnsi="Arial" w:cs="Arial"/>
                <w:sz w:val="22"/>
                <w:szCs w:val="22"/>
              </w:rPr>
              <w:t>1/5/</w:t>
            </w:r>
            <w:r w:rsidR="00AD1BE8">
              <w:rPr>
                <w:rFonts w:ascii="Arial" w:hAnsi="Arial" w:cs="Arial"/>
                <w:sz w:val="22"/>
                <w:szCs w:val="22"/>
              </w:rPr>
              <w:t>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44F3CED" w:rsidR="004C3D85" w:rsidRPr="004C3A0B" w:rsidRDefault="007704E6" w:rsidP="003C07E3">
            <w:pPr>
              <w:rPr>
                <w:rFonts w:ascii="Arial" w:hAnsi="Arial" w:cs="Arial"/>
                <w:sz w:val="22"/>
                <w:szCs w:val="22"/>
              </w:rPr>
            </w:pPr>
            <w:r>
              <w:rPr>
                <w:rFonts w:ascii="Arial" w:hAnsi="Arial" w:cs="Arial"/>
                <w:sz w:val="22"/>
                <w:szCs w:val="22"/>
              </w:rPr>
              <w:t>10/</w:t>
            </w:r>
            <w:r w:rsidR="00BA2E05">
              <w:rPr>
                <w:rFonts w:ascii="Arial" w:hAnsi="Arial" w:cs="Arial"/>
                <w:sz w:val="22"/>
                <w:szCs w:val="22"/>
              </w:rPr>
              <w:t>7/23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001E7318" w14:textId="3B866EB5" w:rsidR="00F96C3F" w:rsidRDefault="00F96C3F" w:rsidP="00BA2E0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16583B" w14:textId="77777777" w:rsidR="00BA2E05" w:rsidRDefault="00BA2E05" w:rsidP="00BA2E05">
            <w:pPr>
              <w:autoSpaceDE w:val="0"/>
              <w:autoSpaceDN w:val="0"/>
              <w:adjustRightInd w:val="0"/>
              <w:rPr>
                <w:rFonts w:ascii="Arial" w:hAnsi="Arial" w:cs="Arial"/>
                <w:b/>
                <w:bCs/>
                <w:sz w:val="22"/>
                <w:szCs w:val="22"/>
              </w:rPr>
            </w:pPr>
          </w:p>
          <w:p w14:paraId="558D4877" w14:textId="2C80E66B" w:rsidR="00BA2E05" w:rsidRPr="00912C94" w:rsidRDefault="00912C94" w:rsidP="00BA2E05">
            <w:pPr>
              <w:autoSpaceDE w:val="0"/>
              <w:autoSpaceDN w:val="0"/>
              <w:adjustRightInd w:val="0"/>
              <w:rPr>
                <w:rFonts w:ascii="Arial" w:hAnsi="Arial" w:cs="Arial"/>
                <w:sz w:val="22"/>
                <w:szCs w:val="22"/>
              </w:rPr>
            </w:pPr>
            <w:r w:rsidRPr="00912C94">
              <w:rPr>
                <w:rFonts w:ascii="Arial" w:hAnsi="Arial" w:cs="Arial"/>
                <w:sz w:val="22"/>
                <w:szCs w:val="22"/>
              </w:rPr>
              <w:t xml:space="preserve">To gain understanding </w:t>
            </w:r>
            <w:r>
              <w:rPr>
                <w:rFonts w:ascii="Arial" w:hAnsi="Arial" w:cs="Arial"/>
                <w:sz w:val="22"/>
                <w:szCs w:val="22"/>
              </w:rPr>
              <w:t xml:space="preserve">further understanding around domestic retrofit to enable Wales to become net zero by </w:t>
            </w:r>
            <w:proofErr w:type="gramStart"/>
            <w:r>
              <w:rPr>
                <w:rFonts w:ascii="Arial" w:hAnsi="Arial" w:cs="Arial"/>
                <w:sz w:val="22"/>
                <w:szCs w:val="22"/>
              </w:rPr>
              <w:t>2050</w:t>
            </w:r>
            <w:proofErr w:type="gramEnd"/>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12F5AB3" w:rsidR="00F96C3F" w:rsidRPr="006C1FDD" w:rsidRDefault="000D7890" w:rsidP="00F96C3F">
            <w:pPr>
              <w:rPr>
                <w:rFonts w:ascii="Arial" w:hAnsi="Arial" w:cs="Arial"/>
              </w:rPr>
            </w:pPr>
            <w:r>
              <w:rPr>
                <w:rFonts w:ascii="Arial" w:hAnsi="Arial" w:cs="Arial"/>
              </w:rPr>
              <w:t xml:space="preserve">What markers and </w:t>
            </w:r>
            <w:r w:rsidR="00AC0C78">
              <w:rPr>
                <w:rFonts w:ascii="Arial" w:hAnsi="Arial" w:cs="Arial"/>
              </w:rPr>
              <w:t xml:space="preserve">measures do you reassess during whole home surveys </w:t>
            </w:r>
            <w:r w:rsidR="00DD17C7">
              <w:rPr>
                <w:rFonts w:ascii="Arial" w:hAnsi="Arial" w:cs="Arial"/>
              </w:rPr>
              <w:t xml:space="preserve">associated to social housing retrofit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268153D0" w14:textId="77777777" w:rsidR="008C7CB2" w:rsidRPr="008C7CB2" w:rsidRDefault="008C7CB2" w:rsidP="008C7CB2">
            <w:pPr>
              <w:rPr>
                <w:rFonts w:ascii="Arial" w:hAnsi="Arial" w:cs="Arial"/>
              </w:rPr>
            </w:pPr>
            <w:r w:rsidRPr="008C7CB2">
              <w:rPr>
                <w:rFonts w:ascii="Arial" w:hAnsi="Arial" w:cs="Arial"/>
              </w:rPr>
              <w:t>Define the arbitrary frequency of a Whole Home Reassessment and at what point do you reassess.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511C440" w14:textId="77777777" w:rsidR="004D411D" w:rsidRPr="004D411D" w:rsidRDefault="004D411D" w:rsidP="004D411D">
            <w:pPr>
              <w:rPr>
                <w:rFonts w:ascii="Arial" w:hAnsi="Arial" w:cs="Arial"/>
                <w:sz w:val="22"/>
                <w:szCs w:val="22"/>
              </w:rPr>
            </w:pPr>
            <w:r w:rsidRPr="004D411D">
              <w:rPr>
                <w:rFonts w:ascii="Arial" w:hAnsi="Arial" w:cs="Arial"/>
                <w:sz w:val="22"/>
                <w:szCs w:val="22"/>
              </w:rPr>
              <w:t>Identify what gaps exist within current guidance documents and legislation to support reassessment.</w:t>
            </w:r>
          </w:p>
          <w:p w14:paraId="05A28818" w14:textId="364C1723" w:rsidR="004D411D" w:rsidRPr="004D411D" w:rsidRDefault="004D411D" w:rsidP="004D411D">
            <w:pPr>
              <w:rPr>
                <w:rFonts w:ascii="Arial" w:hAnsi="Arial" w:cs="Arial"/>
                <w:sz w:val="22"/>
                <w:szCs w:val="22"/>
              </w:rPr>
            </w:pPr>
            <w:r w:rsidRPr="004D411D">
              <w:rPr>
                <w:rFonts w:ascii="Arial" w:hAnsi="Arial" w:cs="Arial"/>
                <w:sz w:val="22"/>
                <w:szCs w:val="22"/>
              </w:rPr>
              <w:t>Evaluate PAS 2035/2038 and its role in reassessment.</w:t>
            </w:r>
          </w:p>
          <w:p w14:paraId="474BC714" w14:textId="630BEB48" w:rsidR="004D411D" w:rsidRPr="004D411D" w:rsidRDefault="004D411D" w:rsidP="004D411D">
            <w:pPr>
              <w:rPr>
                <w:rFonts w:ascii="Arial" w:hAnsi="Arial" w:cs="Arial"/>
                <w:sz w:val="22"/>
                <w:szCs w:val="22"/>
              </w:rPr>
            </w:pPr>
            <w:r w:rsidRPr="004D411D">
              <w:rPr>
                <w:rFonts w:ascii="Arial" w:hAnsi="Arial" w:cs="Arial"/>
                <w:sz w:val="22"/>
                <w:szCs w:val="22"/>
              </w:rPr>
              <w:t xml:space="preserve">Assess customers understanding of </w:t>
            </w:r>
            <w:r w:rsidRPr="004D411D">
              <w:rPr>
                <w:rFonts w:ascii="Arial" w:hAnsi="Arial" w:cs="Arial"/>
                <w:sz w:val="22"/>
                <w:szCs w:val="22"/>
              </w:rPr>
              <w:t>reassessment.</w:t>
            </w:r>
            <w:r w:rsidRPr="004D411D">
              <w:rPr>
                <w:rFonts w:ascii="Arial" w:hAnsi="Arial" w:cs="Arial"/>
                <w:sz w:val="22"/>
                <w:szCs w:val="22"/>
              </w:rPr>
              <w:t xml:space="preserve"> </w:t>
            </w:r>
          </w:p>
          <w:p w14:paraId="4121133F" w14:textId="20206206" w:rsidR="004D411D" w:rsidRPr="004D411D" w:rsidRDefault="004D411D" w:rsidP="004D411D">
            <w:pPr>
              <w:rPr>
                <w:rFonts w:ascii="Arial" w:hAnsi="Arial" w:cs="Arial"/>
                <w:sz w:val="22"/>
                <w:szCs w:val="22"/>
              </w:rPr>
            </w:pPr>
            <w:r w:rsidRPr="004D411D">
              <w:rPr>
                <w:rFonts w:ascii="Arial" w:hAnsi="Arial" w:cs="Arial"/>
                <w:sz w:val="22"/>
                <w:szCs w:val="22"/>
              </w:rPr>
              <w:t xml:space="preserve">Consider the role of communication in best practice/legislation </w:t>
            </w:r>
            <w:proofErr w:type="gramStart"/>
            <w:r w:rsidRPr="004D411D">
              <w:rPr>
                <w:rFonts w:ascii="Arial" w:hAnsi="Arial" w:cs="Arial"/>
                <w:sz w:val="22"/>
                <w:szCs w:val="22"/>
              </w:rPr>
              <w:t>reassessment</w:t>
            </w:r>
            <w:proofErr w:type="gramEnd"/>
          </w:p>
          <w:p w14:paraId="2CEC2E95" w14:textId="155D3E86" w:rsidR="004D411D" w:rsidRPr="004D411D" w:rsidRDefault="004D411D" w:rsidP="004D411D">
            <w:pPr>
              <w:rPr>
                <w:rFonts w:ascii="Arial" w:hAnsi="Arial" w:cs="Arial"/>
                <w:sz w:val="22"/>
                <w:szCs w:val="22"/>
              </w:rPr>
            </w:pPr>
            <w:r w:rsidRPr="004D411D">
              <w:rPr>
                <w:rFonts w:ascii="Arial" w:hAnsi="Arial" w:cs="Arial"/>
                <w:sz w:val="22"/>
                <w:szCs w:val="22"/>
              </w:rPr>
              <w:t xml:space="preserve">Assess what social markers are fit for reassessment. </w:t>
            </w:r>
          </w:p>
          <w:p w14:paraId="7BC3C3AC" w14:textId="68EE6A0C" w:rsidR="004D411D" w:rsidRPr="004D411D" w:rsidRDefault="004D411D" w:rsidP="004D411D">
            <w:pPr>
              <w:rPr>
                <w:rFonts w:ascii="Arial" w:hAnsi="Arial" w:cs="Arial"/>
                <w:sz w:val="22"/>
                <w:szCs w:val="22"/>
              </w:rPr>
            </w:pPr>
            <w:r w:rsidRPr="004D411D">
              <w:rPr>
                <w:rFonts w:ascii="Arial" w:hAnsi="Arial" w:cs="Arial"/>
                <w:sz w:val="22"/>
                <w:szCs w:val="22"/>
              </w:rPr>
              <w:t xml:space="preserve">Propose a best practice set of recommendations (or decision-making tool) for </w:t>
            </w:r>
            <w:r w:rsidRPr="004D411D">
              <w:rPr>
                <w:rFonts w:ascii="Arial" w:hAnsi="Arial" w:cs="Arial"/>
                <w:sz w:val="22"/>
                <w:szCs w:val="22"/>
              </w:rPr>
              <w:t>reassessment.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755FB357" w14:textId="77777777" w:rsidR="00294CC4" w:rsidRPr="00294CC4" w:rsidRDefault="00294CC4" w:rsidP="00294CC4">
            <w:pPr>
              <w:numPr>
                <w:ilvl w:val="0"/>
                <w:numId w:val="28"/>
              </w:numPr>
              <w:rPr>
                <w:rFonts w:ascii="Arial" w:hAnsi="Arial" w:cs="Arial"/>
                <w:sz w:val="22"/>
                <w:szCs w:val="22"/>
              </w:rPr>
            </w:pPr>
            <w:r w:rsidRPr="00294CC4">
              <w:rPr>
                <w:rFonts w:ascii="Arial" w:hAnsi="Arial" w:cs="Arial"/>
                <w:sz w:val="22"/>
                <w:szCs w:val="22"/>
                <w:u w:val="single"/>
              </w:rPr>
              <w:t xml:space="preserve">Pragmatism approach </w:t>
            </w:r>
            <w:r w:rsidRPr="00294CC4">
              <w:rPr>
                <w:rFonts w:ascii="Arial" w:hAnsi="Arial" w:cs="Arial"/>
                <w:sz w:val="22"/>
                <w:szCs w:val="22"/>
              </w:rPr>
              <w:t>based on real world problem solving.</w:t>
            </w:r>
          </w:p>
          <w:p w14:paraId="73701035" w14:textId="77777777" w:rsidR="00294CC4" w:rsidRPr="00294CC4" w:rsidRDefault="00294CC4" w:rsidP="00294CC4">
            <w:pPr>
              <w:numPr>
                <w:ilvl w:val="0"/>
                <w:numId w:val="28"/>
              </w:numPr>
              <w:rPr>
                <w:rFonts w:ascii="Arial" w:hAnsi="Arial" w:cs="Arial"/>
                <w:sz w:val="22"/>
                <w:szCs w:val="22"/>
              </w:rPr>
            </w:pPr>
            <w:r w:rsidRPr="00294CC4">
              <w:rPr>
                <w:rFonts w:ascii="Arial" w:hAnsi="Arial" w:cs="Arial"/>
                <w:sz w:val="22"/>
                <w:szCs w:val="22"/>
                <w:u w:val="single"/>
              </w:rPr>
              <w:t xml:space="preserve">Mixed Methods </w:t>
            </w:r>
            <w:r w:rsidRPr="00294CC4">
              <w:rPr>
                <w:rFonts w:ascii="Arial" w:hAnsi="Arial" w:cs="Arial"/>
                <w:sz w:val="22"/>
                <w:szCs w:val="22"/>
              </w:rPr>
              <w:t xml:space="preserve">approach utilising both Quantitative and Qualitive Research. </w:t>
            </w:r>
          </w:p>
          <w:p w14:paraId="2D2AA7FB" w14:textId="77777777" w:rsidR="00294CC4" w:rsidRPr="00294CC4" w:rsidRDefault="00294CC4" w:rsidP="00294CC4">
            <w:pPr>
              <w:numPr>
                <w:ilvl w:val="2"/>
                <w:numId w:val="28"/>
              </w:numPr>
              <w:rPr>
                <w:rFonts w:ascii="Arial" w:hAnsi="Arial" w:cs="Arial"/>
                <w:sz w:val="22"/>
                <w:szCs w:val="22"/>
              </w:rPr>
            </w:pPr>
            <w:r w:rsidRPr="00294CC4">
              <w:rPr>
                <w:rFonts w:ascii="Arial" w:hAnsi="Arial" w:cs="Arial"/>
                <w:sz w:val="22"/>
                <w:szCs w:val="22"/>
                <w:u w:val="single"/>
                <w:lang w:val="en-US"/>
              </w:rPr>
              <w:t>Housing Stock Information and data.</w:t>
            </w:r>
          </w:p>
          <w:p w14:paraId="587B2338" w14:textId="77777777" w:rsidR="00294CC4" w:rsidRPr="00294CC4" w:rsidRDefault="00294CC4" w:rsidP="00294CC4">
            <w:pPr>
              <w:numPr>
                <w:ilvl w:val="3"/>
                <w:numId w:val="28"/>
              </w:numPr>
              <w:rPr>
                <w:rFonts w:ascii="Arial" w:hAnsi="Arial" w:cs="Arial"/>
                <w:sz w:val="22"/>
                <w:szCs w:val="22"/>
              </w:rPr>
            </w:pPr>
            <w:r w:rsidRPr="00294CC4">
              <w:rPr>
                <w:rFonts w:ascii="Arial" w:hAnsi="Arial" w:cs="Arial"/>
                <w:sz w:val="22"/>
                <w:szCs w:val="22"/>
                <w:lang w:val="en-US"/>
              </w:rPr>
              <w:t xml:space="preserve">This information will be </w:t>
            </w:r>
            <w:r w:rsidRPr="00294CC4">
              <w:rPr>
                <w:rFonts w:ascii="Arial" w:hAnsi="Arial" w:cs="Arial"/>
                <w:sz w:val="22"/>
                <w:szCs w:val="22"/>
              </w:rPr>
              <w:t xml:space="preserve">quantitative data </w:t>
            </w:r>
            <w:proofErr w:type="gramStart"/>
            <w:r w:rsidRPr="00294CC4">
              <w:rPr>
                <w:rFonts w:ascii="Arial" w:hAnsi="Arial" w:cs="Arial"/>
                <w:sz w:val="22"/>
                <w:szCs w:val="22"/>
              </w:rPr>
              <w:t>including,</w:t>
            </w:r>
            <w:proofErr w:type="gramEnd"/>
            <w:r w:rsidRPr="00294CC4">
              <w:rPr>
                <w:rFonts w:ascii="Arial" w:hAnsi="Arial" w:cs="Arial"/>
                <w:sz w:val="22"/>
                <w:szCs w:val="22"/>
              </w:rPr>
              <w:t xml:space="preserve"> building energy performance </w:t>
            </w:r>
            <w:r w:rsidRPr="00294CC4">
              <w:rPr>
                <w:rFonts w:ascii="Arial" w:hAnsi="Arial" w:cs="Arial"/>
                <w:sz w:val="22"/>
                <w:szCs w:val="22"/>
                <w:lang w:val="en-US"/>
              </w:rPr>
              <w:t>, component replacement costs, etc.</w:t>
            </w:r>
          </w:p>
          <w:p w14:paraId="07030FC9" w14:textId="77777777" w:rsidR="00294CC4" w:rsidRPr="00294CC4" w:rsidRDefault="00294CC4" w:rsidP="00294CC4">
            <w:pPr>
              <w:numPr>
                <w:ilvl w:val="2"/>
                <w:numId w:val="28"/>
              </w:numPr>
              <w:rPr>
                <w:rFonts w:ascii="Arial" w:hAnsi="Arial" w:cs="Arial"/>
                <w:sz w:val="22"/>
                <w:szCs w:val="22"/>
              </w:rPr>
            </w:pPr>
            <w:r w:rsidRPr="00294CC4">
              <w:rPr>
                <w:rFonts w:ascii="Arial" w:hAnsi="Arial" w:cs="Arial"/>
                <w:sz w:val="22"/>
                <w:szCs w:val="22"/>
                <w:u w:val="single"/>
                <w:lang w:val="en-US"/>
              </w:rPr>
              <w:t>Interviews</w:t>
            </w:r>
            <w:r w:rsidRPr="00294CC4">
              <w:rPr>
                <w:rFonts w:ascii="Arial" w:hAnsi="Arial" w:cs="Arial"/>
                <w:sz w:val="22"/>
                <w:szCs w:val="22"/>
                <w:lang w:val="en-US"/>
              </w:rPr>
              <w:t xml:space="preserve"> </w:t>
            </w:r>
          </w:p>
          <w:p w14:paraId="1B814FD7" w14:textId="77777777" w:rsidR="00294CC4" w:rsidRPr="0072363D" w:rsidRDefault="00294CC4" w:rsidP="00294CC4">
            <w:pPr>
              <w:numPr>
                <w:ilvl w:val="3"/>
                <w:numId w:val="28"/>
              </w:numPr>
              <w:rPr>
                <w:rFonts w:ascii="Arial" w:hAnsi="Arial" w:cs="Arial"/>
                <w:sz w:val="22"/>
                <w:szCs w:val="22"/>
              </w:rPr>
            </w:pPr>
            <w:r w:rsidRPr="00294CC4">
              <w:rPr>
                <w:rFonts w:ascii="Arial" w:hAnsi="Arial" w:cs="Arial"/>
                <w:sz w:val="22"/>
                <w:szCs w:val="22"/>
                <w:lang w:val="en-US"/>
              </w:rPr>
              <w:t xml:space="preserve">Interviews with unbased and balanced experts within the social housing sector, this would be from both registered social landlords and suitable qualified experts within retrofit, </w:t>
            </w:r>
            <w:proofErr w:type="gramStart"/>
            <w:r w:rsidRPr="00294CC4">
              <w:rPr>
                <w:rFonts w:ascii="Arial" w:hAnsi="Arial" w:cs="Arial"/>
                <w:sz w:val="22"/>
                <w:szCs w:val="22"/>
                <w:lang w:val="en-US"/>
              </w:rPr>
              <w:t>decarbonisation</w:t>
            </w:r>
            <w:proofErr w:type="gramEnd"/>
            <w:r w:rsidRPr="00294CC4">
              <w:rPr>
                <w:rFonts w:ascii="Arial" w:hAnsi="Arial" w:cs="Arial"/>
                <w:sz w:val="22"/>
                <w:szCs w:val="22"/>
                <w:lang w:val="en-US"/>
              </w:rPr>
              <w:t xml:space="preserve"> and asset management. </w:t>
            </w:r>
          </w:p>
          <w:p w14:paraId="22E4B29B" w14:textId="2CC443CC" w:rsidR="00294CC4" w:rsidRPr="00294CC4" w:rsidRDefault="0072363D" w:rsidP="00294CC4">
            <w:pPr>
              <w:numPr>
                <w:ilvl w:val="3"/>
                <w:numId w:val="28"/>
              </w:numPr>
              <w:rPr>
                <w:rFonts w:ascii="Arial" w:hAnsi="Arial" w:cs="Arial"/>
                <w:sz w:val="22"/>
                <w:szCs w:val="22"/>
              </w:rPr>
            </w:pPr>
            <w:r>
              <w:rPr>
                <w:rFonts w:ascii="Arial" w:hAnsi="Arial" w:cs="Arial"/>
                <w:sz w:val="22"/>
                <w:szCs w:val="22"/>
                <w:lang w:val="en-US"/>
              </w:rPr>
              <w:t xml:space="preserve">Interview with be semi structured to allow for critical </w:t>
            </w:r>
            <w:r w:rsidR="0000513B">
              <w:rPr>
                <w:rFonts w:ascii="Arial" w:hAnsi="Arial" w:cs="Arial"/>
                <w:sz w:val="22"/>
                <w:szCs w:val="22"/>
                <w:lang w:val="en-US"/>
              </w:rPr>
              <w:t>thinking</w:t>
            </w:r>
            <w:r>
              <w:rPr>
                <w:rFonts w:ascii="Arial" w:hAnsi="Arial" w:cs="Arial"/>
                <w:sz w:val="22"/>
                <w:szCs w:val="22"/>
                <w:lang w:val="en-US"/>
              </w:rPr>
              <w:t xml:space="preserve"> and the</w:t>
            </w:r>
            <w:r w:rsidR="0000513B">
              <w:rPr>
                <w:rFonts w:ascii="Arial" w:hAnsi="Arial" w:cs="Arial"/>
                <w:sz w:val="22"/>
                <w:szCs w:val="22"/>
                <w:lang w:val="en-US"/>
              </w:rPr>
              <w:t xml:space="preserve"> open discussion.</w:t>
            </w:r>
            <w:r>
              <w:rPr>
                <w:rFonts w:ascii="Arial" w:hAnsi="Arial" w:cs="Arial"/>
                <w:sz w:val="22"/>
                <w:szCs w:val="22"/>
                <w:lang w:val="en-US"/>
              </w:rPr>
              <w:t xml:space="preserve"> </w:t>
            </w:r>
          </w:p>
          <w:p w14:paraId="4AE098F6" w14:textId="77777777" w:rsidR="00294CC4" w:rsidRPr="0097659B" w:rsidRDefault="00294CC4" w:rsidP="00294CC4">
            <w:pPr>
              <w:numPr>
                <w:ilvl w:val="3"/>
                <w:numId w:val="28"/>
              </w:numPr>
              <w:rPr>
                <w:rFonts w:ascii="Arial" w:hAnsi="Arial" w:cs="Arial"/>
                <w:sz w:val="22"/>
                <w:szCs w:val="22"/>
              </w:rPr>
            </w:pPr>
            <w:r w:rsidRPr="00294CC4">
              <w:rPr>
                <w:rFonts w:ascii="Arial" w:hAnsi="Arial" w:cs="Arial"/>
                <w:sz w:val="22"/>
                <w:szCs w:val="22"/>
                <w:lang w:val="en-US"/>
              </w:rPr>
              <w:t xml:space="preserve">Customers would also be interviewed to understand what baseline knowledge exists around retrofit. </w:t>
            </w:r>
          </w:p>
          <w:p w14:paraId="1B974D24" w14:textId="7893FA67" w:rsidR="00294CC4" w:rsidRPr="00294CC4" w:rsidRDefault="0097659B" w:rsidP="00294CC4">
            <w:pPr>
              <w:numPr>
                <w:ilvl w:val="3"/>
                <w:numId w:val="28"/>
              </w:numPr>
              <w:rPr>
                <w:rFonts w:ascii="Arial" w:hAnsi="Arial" w:cs="Arial"/>
                <w:sz w:val="22"/>
                <w:szCs w:val="22"/>
              </w:rPr>
            </w:pPr>
            <w:r>
              <w:rPr>
                <w:rFonts w:ascii="Arial" w:hAnsi="Arial" w:cs="Arial"/>
                <w:sz w:val="22"/>
                <w:szCs w:val="22"/>
                <w:lang w:val="en-US"/>
              </w:rPr>
              <w:t xml:space="preserve">Interviews will be conducted either online </w:t>
            </w:r>
            <w:proofErr w:type="gramStart"/>
            <w:r>
              <w:rPr>
                <w:rFonts w:ascii="Arial" w:hAnsi="Arial" w:cs="Arial"/>
                <w:sz w:val="22"/>
                <w:szCs w:val="22"/>
                <w:lang w:val="en-US"/>
              </w:rPr>
              <w:t>and</w:t>
            </w:r>
            <w:proofErr w:type="gramEnd"/>
            <w:r>
              <w:rPr>
                <w:rFonts w:ascii="Arial" w:hAnsi="Arial" w:cs="Arial"/>
                <w:sz w:val="22"/>
                <w:szCs w:val="22"/>
                <w:lang w:val="en-US"/>
              </w:rPr>
              <w:t xml:space="preserve"> in person and recorded if permission is given for the individual. </w:t>
            </w:r>
          </w:p>
          <w:p w14:paraId="2558F581" w14:textId="77777777" w:rsidR="00294CC4" w:rsidRPr="00294CC4" w:rsidRDefault="00294CC4" w:rsidP="00294CC4">
            <w:pPr>
              <w:numPr>
                <w:ilvl w:val="2"/>
                <w:numId w:val="28"/>
              </w:numPr>
              <w:rPr>
                <w:rFonts w:ascii="Arial" w:hAnsi="Arial" w:cs="Arial"/>
                <w:sz w:val="22"/>
                <w:szCs w:val="22"/>
              </w:rPr>
            </w:pPr>
            <w:r w:rsidRPr="00294CC4">
              <w:rPr>
                <w:rFonts w:ascii="Arial" w:hAnsi="Arial" w:cs="Arial"/>
                <w:sz w:val="22"/>
                <w:szCs w:val="22"/>
                <w:u w:val="single"/>
                <w:lang w:val="en-US"/>
              </w:rPr>
              <w:t>Questionnaires</w:t>
            </w:r>
            <w:r w:rsidRPr="00294CC4">
              <w:rPr>
                <w:rFonts w:ascii="Arial" w:hAnsi="Arial" w:cs="Arial"/>
                <w:sz w:val="22"/>
                <w:szCs w:val="22"/>
                <w:lang w:val="en-US"/>
              </w:rPr>
              <w:t xml:space="preserve"> </w:t>
            </w:r>
          </w:p>
          <w:p w14:paraId="60CF0B10" w14:textId="77777777" w:rsidR="00294CC4" w:rsidRPr="00294CC4" w:rsidRDefault="00294CC4" w:rsidP="00294CC4">
            <w:pPr>
              <w:numPr>
                <w:ilvl w:val="3"/>
                <w:numId w:val="28"/>
              </w:numPr>
              <w:rPr>
                <w:rFonts w:ascii="Arial" w:hAnsi="Arial" w:cs="Arial"/>
                <w:sz w:val="22"/>
                <w:szCs w:val="22"/>
              </w:rPr>
            </w:pPr>
            <w:r w:rsidRPr="00294CC4">
              <w:rPr>
                <w:rFonts w:ascii="Arial" w:hAnsi="Arial" w:cs="Arial"/>
                <w:sz w:val="22"/>
                <w:szCs w:val="22"/>
                <w:lang w:val="en-US"/>
              </w:rPr>
              <w:t xml:space="preserve">Questionnaires with the wider housing sector including customers. Both housing professionals and customers would have a tailor-made set of questions available to their respective settings. </w:t>
            </w:r>
          </w:p>
          <w:p w14:paraId="01E83D4F" w14:textId="77777777" w:rsidR="00294CC4" w:rsidRPr="0097659B" w:rsidRDefault="00294CC4" w:rsidP="00294CC4">
            <w:pPr>
              <w:numPr>
                <w:ilvl w:val="3"/>
                <w:numId w:val="28"/>
              </w:numPr>
              <w:rPr>
                <w:rFonts w:ascii="Arial" w:hAnsi="Arial" w:cs="Arial"/>
                <w:sz w:val="22"/>
                <w:szCs w:val="22"/>
              </w:rPr>
            </w:pPr>
            <w:r w:rsidRPr="00294CC4">
              <w:rPr>
                <w:rFonts w:ascii="Arial" w:hAnsi="Arial" w:cs="Arial"/>
                <w:sz w:val="22"/>
                <w:szCs w:val="22"/>
                <w:lang w:val="en-US"/>
              </w:rPr>
              <w:t xml:space="preserve">These would look at the wider landscape of retrofit and whole home assessment . </w:t>
            </w:r>
          </w:p>
          <w:p w14:paraId="2417D6EE" w14:textId="670A0CBF" w:rsidR="00294CC4" w:rsidRPr="00294CC4" w:rsidRDefault="0097659B" w:rsidP="00294CC4">
            <w:pPr>
              <w:numPr>
                <w:ilvl w:val="3"/>
                <w:numId w:val="28"/>
              </w:numPr>
              <w:rPr>
                <w:rFonts w:ascii="Arial" w:hAnsi="Arial" w:cs="Arial"/>
                <w:sz w:val="22"/>
                <w:szCs w:val="22"/>
              </w:rPr>
            </w:pPr>
            <w:r>
              <w:rPr>
                <w:rFonts w:ascii="Arial" w:hAnsi="Arial" w:cs="Arial"/>
                <w:sz w:val="22"/>
                <w:szCs w:val="22"/>
                <w:lang w:val="en-US"/>
              </w:rPr>
              <w:t>Will be delivered via an online questionnaire tool.</w:t>
            </w:r>
          </w:p>
          <w:p w14:paraId="4584A0AB" w14:textId="77777777" w:rsidR="00294CC4" w:rsidRPr="000E255A" w:rsidRDefault="00294CC4" w:rsidP="00294CC4">
            <w:pPr>
              <w:numPr>
                <w:ilvl w:val="0"/>
                <w:numId w:val="28"/>
              </w:numPr>
              <w:rPr>
                <w:rFonts w:ascii="Arial" w:hAnsi="Arial" w:cs="Arial"/>
                <w:sz w:val="22"/>
                <w:szCs w:val="22"/>
              </w:rPr>
            </w:pPr>
            <w:r w:rsidRPr="00294CC4">
              <w:rPr>
                <w:rFonts w:ascii="Arial" w:hAnsi="Arial" w:cs="Arial"/>
                <w:sz w:val="22"/>
                <w:szCs w:val="22"/>
                <w:u w:val="single"/>
                <w:lang w:val="en-US"/>
              </w:rPr>
              <w:t>Grounded Theory</w:t>
            </w:r>
            <w:r w:rsidRPr="00294CC4">
              <w:rPr>
                <w:rFonts w:ascii="Arial" w:hAnsi="Arial" w:cs="Arial"/>
                <w:sz w:val="22"/>
                <w:szCs w:val="22"/>
                <w:lang w:val="en-US"/>
              </w:rPr>
              <w:t xml:space="preserve"> using mixed methods to formulate a new approach.</w:t>
            </w:r>
          </w:p>
          <w:p w14:paraId="6986E9BC" w14:textId="77777777" w:rsidR="00294CC4" w:rsidRPr="000E255A" w:rsidRDefault="00294CC4" w:rsidP="000E255A">
            <w:pPr>
              <w:rPr>
                <w:rFonts w:ascii="Arial" w:hAnsi="Arial" w:cs="Arial"/>
                <w:sz w:val="22"/>
                <w:szCs w:val="22"/>
              </w:rPr>
            </w:pPr>
          </w:p>
          <w:p w14:paraId="5DC918A0" w14:textId="77777777" w:rsidR="00294CC4" w:rsidRPr="000E255A" w:rsidRDefault="00294CC4" w:rsidP="000E255A">
            <w:pPr>
              <w:rPr>
                <w:rFonts w:ascii="Arial" w:hAnsi="Arial" w:cs="Arial"/>
                <w:sz w:val="22"/>
                <w:szCs w:val="22"/>
              </w:rPr>
            </w:pPr>
          </w:p>
          <w:p w14:paraId="7A4CFFFE" w14:textId="31CF9F9C" w:rsidR="000E255A" w:rsidRPr="000E255A" w:rsidRDefault="000E255A" w:rsidP="000E255A">
            <w:pPr>
              <w:ind w:left="720"/>
              <w:rPr>
                <w:rFonts w:ascii="Arial" w:hAnsi="Arial" w:cs="Arial"/>
                <w:sz w:val="22"/>
                <w:szCs w:val="22"/>
              </w:rPr>
            </w:pPr>
            <w:r w:rsidRPr="000E255A">
              <w:rPr>
                <w:rFonts w:ascii="Arial" w:hAnsi="Arial" w:cs="Arial"/>
                <w:sz w:val="22"/>
                <w:szCs w:val="22"/>
              </w:rPr>
              <w:t xml:space="preserve">The interviews will be conducted first will the questionnaires sent out shortly </w:t>
            </w:r>
            <w:r w:rsidRPr="000E255A">
              <w:rPr>
                <w:rFonts w:ascii="Arial" w:hAnsi="Arial" w:cs="Arial"/>
                <w:sz w:val="22"/>
                <w:szCs w:val="22"/>
              </w:rPr>
              <w:t>after once</w:t>
            </w:r>
            <w:r w:rsidRPr="000E255A">
              <w:rPr>
                <w:rFonts w:ascii="Arial" w:hAnsi="Arial" w:cs="Arial"/>
                <w:sz w:val="22"/>
                <w:szCs w:val="22"/>
              </w:rPr>
              <w:t xml:space="preserve"> the initial data have been analysed then follow up interviews and questionnaires will be carried out if further clarifications are needed and they will follow the same process for their respective method.</w:t>
            </w:r>
            <w:r w:rsidR="00541E73">
              <w:rPr>
                <w:rFonts w:ascii="Arial" w:hAnsi="Arial" w:cs="Arial"/>
                <w:sz w:val="22"/>
                <w:szCs w:val="22"/>
              </w:rPr>
              <w:t xml:space="preserve"> Sampling will be random </w:t>
            </w:r>
            <w:r w:rsidR="006B1105">
              <w:rPr>
                <w:rFonts w:ascii="Arial" w:hAnsi="Arial" w:cs="Arial"/>
                <w:sz w:val="22"/>
                <w:szCs w:val="22"/>
              </w:rPr>
              <w:t xml:space="preserve">with all three data sets </w:t>
            </w:r>
            <w:r w:rsidR="000119EB">
              <w:rPr>
                <w:rFonts w:ascii="Arial" w:hAnsi="Arial" w:cs="Arial"/>
                <w:sz w:val="22"/>
                <w:szCs w:val="22"/>
              </w:rPr>
              <w:t xml:space="preserve">and will use the </w:t>
            </w:r>
            <w:r w:rsidR="00BA49A6">
              <w:rPr>
                <w:rFonts w:ascii="Arial" w:hAnsi="Arial" w:cs="Arial"/>
                <w:sz w:val="22"/>
                <w:szCs w:val="22"/>
              </w:rPr>
              <w:t>Likert</w:t>
            </w:r>
            <w:r w:rsidR="000119EB">
              <w:rPr>
                <w:rFonts w:ascii="Arial" w:hAnsi="Arial" w:cs="Arial"/>
                <w:sz w:val="22"/>
                <w:szCs w:val="22"/>
              </w:rPr>
              <w:t xml:space="preserve"> scale, check lists and ranking </w:t>
            </w:r>
            <w:r w:rsidR="00BA49A6">
              <w:rPr>
                <w:rFonts w:ascii="Arial" w:hAnsi="Arial" w:cs="Arial"/>
                <w:sz w:val="22"/>
                <w:szCs w:val="22"/>
              </w:rPr>
              <w:t xml:space="preserve">questions. </w:t>
            </w:r>
          </w:p>
          <w:p w14:paraId="70FECEB6" w14:textId="77777777" w:rsidR="00294CC4" w:rsidRPr="00294CC4" w:rsidRDefault="00294CC4" w:rsidP="000E255A">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CDD9519" w:rsidR="00B23BFF" w:rsidRPr="004C3A0B" w:rsidRDefault="0097659B" w:rsidP="003C07E3">
            <w:pPr>
              <w:rPr>
                <w:rFonts w:ascii="Arial" w:hAnsi="Arial" w:cs="Arial"/>
                <w:sz w:val="22"/>
                <w:szCs w:val="22"/>
              </w:rPr>
            </w:pPr>
            <w:r>
              <w:rPr>
                <w:rFonts w:ascii="Arial" w:hAnsi="Arial" w:cs="Arial"/>
                <w:sz w:val="22"/>
                <w:szCs w:val="22"/>
              </w:rPr>
              <w:t xml:space="preserve">Predominantly online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6E528667" w:rsidR="00B23BFF" w:rsidRDefault="00073F36"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596FE22" w:rsidR="004942B0" w:rsidRPr="00090CF7" w:rsidRDefault="00DD17C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F37B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D55BFE7" w:rsidR="00C11423" w:rsidRPr="004C3A0B" w:rsidRDefault="007F698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108FFD52" w:rsidR="00C11423" w:rsidRPr="004C3A0B" w:rsidRDefault="007F698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CABF810" w:rsidR="00C11423" w:rsidRPr="004C3A0B" w:rsidRDefault="007F698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460525A6" w:rsidR="00C11423" w:rsidRPr="004C3A0B" w:rsidRDefault="00B02B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190FC935" w:rsidR="00C11423" w:rsidRPr="004C3A0B" w:rsidRDefault="00B02B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3500C4C" w:rsidR="00C11423" w:rsidRPr="004C3A0B" w:rsidRDefault="00B02B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0EFEBB3A" w:rsidR="00C11423" w:rsidRPr="004C3A0B" w:rsidRDefault="00B02B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B0E052C" w:rsidR="00C11423" w:rsidRPr="004C3A0B" w:rsidRDefault="00B02B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CD403D8" w:rsidR="00C11423" w:rsidRPr="004C3A0B" w:rsidRDefault="00B02B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350203C" w:rsidR="00C11423" w:rsidRPr="004C3A0B" w:rsidRDefault="00B02BC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980365B" w:rsidR="00C11423" w:rsidRPr="004C3A0B" w:rsidRDefault="00B02BC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C03611B" w:rsidR="00C11423" w:rsidRPr="004C3A0B" w:rsidRDefault="00B02BC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A74BB0D" w:rsidR="00C11423" w:rsidRPr="004C3A0B" w:rsidRDefault="00B02BC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B0A4EC7" w:rsidR="00C11423" w:rsidRPr="004C3A0B" w:rsidRDefault="00B02BC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C5C9E2" w:rsidR="00C11423" w:rsidRPr="006C1FDD" w:rsidRDefault="0092113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FFA9B9C" w:rsidR="00ED0C59" w:rsidRPr="004C3A0B" w:rsidRDefault="009211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EE143B3" w:rsidR="00ED0C59" w:rsidRPr="004C3A0B" w:rsidRDefault="009211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5ED1367" w:rsidR="00ED0C59" w:rsidRPr="004C3A0B" w:rsidRDefault="009211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CD50569" w:rsidR="00ED0C59" w:rsidRPr="004C3A0B" w:rsidRDefault="009211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F9748ED" w:rsidR="00ED0C59" w:rsidRPr="004C3A0B" w:rsidRDefault="009211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EDC413A" w:rsidR="00ED0C59" w:rsidRPr="004C3A0B" w:rsidRDefault="009211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0CE7DBA" w:rsidR="00ED0C59" w:rsidRPr="004C3A0B" w:rsidRDefault="009211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0C04E86" w:rsidR="00ED0C59" w:rsidRPr="004C3A0B" w:rsidRDefault="009211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E4E9958" w:rsidR="00ED0C59" w:rsidRPr="004C3A0B" w:rsidRDefault="009211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60C104C" w:rsidR="00025F69" w:rsidRDefault="0092113F" w:rsidP="003257BD">
            <w:pPr>
              <w:rPr>
                <w:rFonts w:ascii="Arial" w:hAnsi="Arial" w:cs="Arial"/>
                <w:sz w:val="22"/>
                <w:szCs w:val="22"/>
              </w:rPr>
            </w:pPr>
            <w:r>
              <w:rPr>
                <w:rFonts w:ascii="Arial" w:hAnsi="Arial" w:cs="Arial"/>
                <w:sz w:val="22"/>
                <w:szCs w:val="22"/>
              </w:rPr>
              <w:t>100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5AB8A3F" w:rsidR="00025F69" w:rsidRDefault="0092113F" w:rsidP="003257BD">
            <w:pPr>
              <w:rPr>
                <w:rFonts w:ascii="Arial" w:hAnsi="Arial" w:cs="Arial"/>
                <w:sz w:val="22"/>
                <w:szCs w:val="22"/>
              </w:rPr>
            </w:pPr>
            <w:r>
              <w:rPr>
                <w:rFonts w:ascii="Arial" w:hAnsi="Arial" w:cs="Arial"/>
                <w:sz w:val="22"/>
                <w:szCs w:val="22"/>
              </w:rPr>
              <w:t xml:space="preserve">Social housing tenants and experts that work within social </w:t>
            </w:r>
            <w:proofErr w:type="gramStart"/>
            <w:r>
              <w:rPr>
                <w:rFonts w:ascii="Arial" w:hAnsi="Arial" w:cs="Arial"/>
                <w:sz w:val="22"/>
                <w:szCs w:val="22"/>
              </w:rPr>
              <w:t>housing</w:t>
            </w:r>
            <w:proofErr w:type="gramEnd"/>
            <w:r>
              <w:rPr>
                <w:rFonts w:ascii="Arial" w:hAnsi="Arial" w:cs="Arial"/>
                <w:sz w:val="22"/>
                <w:szCs w:val="22"/>
              </w:rPr>
              <w:t xml:space="preserve">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E869D70" w:rsidR="00025F69" w:rsidRDefault="0092113F" w:rsidP="003257BD">
            <w:pPr>
              <w:rPr>
                <w:rFonts w:ascii="Arial" w:hAnsi="Arial" w:cs="Arial"/>
                <w:sz w:val="22"/>
                <w:szCs w:val="22"/>
              </w:rPr>
            </w:pPr>
            <w:r>
              <w:rPr>
                <w:rFonts w:ascii="Arial" w:hAnsi="Arial" w:cs="Arial"/>
                <w:sz w:val="22"/>
                <w:szCs w:val="22"/>
              </w:rPr>
              <w:t>Random samples</w:t>
            </w:r>
            <w:r w:rsidR="00E00E51">
              <w:rPr>
                <w:rFonts w:ascii="Arial" w:hAnsi="Arial" w:cs="Arial"/>
                <w:sz w:val="22"/>
                <w:szCs w:val="22"/>
              </w:rPr>
              <w:t xml:space="preserve">, people will be contract through the social housing </w:t>
            </w:r>
            <w:r w:rsidR="00B95597">
              <w:rPr>
                <w:rFonts w:ascii="Arial" w:hAnsi="Arial" w:cs="Arial"/>
                <w:sz w:val="22"/>
                <w:szCs w:val="22"/>
              </w:rPr>
              <w:t>provider.</w:t>
            </w:r>
            <w:r w:rsidR="00E00E51">
              <w:rPr>
                <w:rFonts w:ascii="Arial" w:hAnsi="Arial" w:cs="Arial"/>
                <w:sz w:val="22"/>
                <w:szCs w:val="22"/>
              </w:rPr>
              <w:t xml:space="preserv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6407457" w:rsidR="00025F69" w:rsidRPr="004C3A0B" w:rsidRDefault="000332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4C0A177B" w:rsidR="00025F69" w:rsidRPr="004C3A0B" w:rsidRDefault="00FD716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AB6A931" w:rsidR="00025F69" w:rsidRPr="004C3A0B" w:rsidRDefault="00E00E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10FA847" w:rsidR="00025F69" w:rsidRPr="004C3A0B" w:rsidRDefault="00E00E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C4183D8" w:rsidR="00025F69" w:rsidRPr="004C3A0B" w:rsidRDefault="0003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2AF9FB81" w:rsidR="00025F69" w:rsidRPr="004C3A0B" w:rsidRDefault="0003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490EAFF1" w:rsidR="00025F69" w:rsidRPr="004C3A0B" w:rsidRDefault="0003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03B4A23D" w:rsidR="00025F69" w:rsidRPr="004C3A0B" w:rsidRDefault="0003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331E2F6" w:rsidR="00025F69" w:rsidRPr="004C3A0B" w:rsidRDefault="0003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4A2A9C7" w:rsidR="00025F69" w:rsidRPr="004C3A0B" w:rsidRDefault="0003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C8E2574" w:rsidR="00382031" w:rsidRPr="004C3A0B" w:rsidRDefault="000332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749A87A" w:rsidR="00382031" w:rsidRPr="004C3A0B" w:rsidRDefault="000332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E2CF611" w:rsidR="00382031" w:rsidRPr="004C3A0B" w:rsidRDefault="000332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97793F4" w:rsidR="00382031" w:rsidRPr="004C3A0B" w:rsidRDefault="000332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F37B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4160AD" w:rsidR="008C1A38" w:rsidRDefault="005F37B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369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63DAC7D" w:rsidR="00003E64" w:rsidRDefault="00C3674E" w:rsidP="003257BD">
            <w:pPr>
              <w:rPr>
                <w:rFonts w:ascii="Arial" w:hAnsi="Arial" w:cs="Arial"/>
                <w:sz w:val="22"/>
                <w:szCs w:val="22"/>
              </w:rPr>
            </w:pPr>
            <w:r>
              <w:rPr>
                <w:rFonts w:ascii="Arial" w:hAnsi="Arial" w:cs="Arial"/>
                <w:sz w:val="22"/>
                <w:szCs w:val="22"/>
              </w:rPr>
              <w:t xml:space="preserve">No risks will be present, and all involvement will be optional with no personal data </w:t>
            </w:r>
            <w:r w:rsidR="00C5523B">
              <w:rPr>
                <w:rFonts w:ascii="Arial" w:hAnsi="Arial" w:cs="Arial"/>
                <w:sz w:val="22"/>
                <w:szCs w:val="22"/>
              </w:rPr>
              <w:t>discussed.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1579BD05" w:rsidR="00003E64" w:rsidRDefault="00C3674E"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6DBBD38" w:rsidR="00003E64" w:rsidRDefault="00781677"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F21952C" w:rsidR="00003E64" w:rsidRDefault="00781677"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0162497A" w14:textId="77777777" w:rsidR="00C3674E" w:rsidRDefault="00C3674E" w:rsidP="00C3674E">
            <w:pPr>
              <w:rPr>
                <w:rFonts w:ascii="Arial" w:hAnsi="Arial" w:cs="Arial"/>
                <w:sz w:val="22"/>
                <w:szCs w:val="22"/>
              </w:rPr>
            </w:pPr>
            <w:r>
              <w:rPr>
                <w:rFonts w:ascii="Arial" w:hAnsi="Arial" w:cs="Arial"/>
                <w:sz w:val="22"/>
                <w:szCs w:val="22"/>
              </w:rPr>
              <w:t>N/A</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10415CEC" w:rsidR="00003E64" w:rsidRDefault="00C3674E"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99E4C23" w14:textId="77777777" w:rsidR="00C3674E" w:rsidRDefault="00C3674E" w:rsidP="00C3674E">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5F37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320895" w:rsidR="006930C2" w:rsidRPr="004C3A0B" w:rsidRDefault="005F37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26768">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56907AD" w:rsidR="006930C2" w:rsidRPr="004C3A0B" w:rsidRDefault="005F37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26768">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2C8AF891" w:rsidR="006930C2" w:rsidRDefault="002958E9" w:rsidP="003257BD">
            <w:pPr>
              <w:rPr>
                <w:rFonts w:ascii="Arial" w:hAnsi="Arial" w:cs="Arial"/>
                <w:sz w:val="22"/>
                <w:szCs w:val="22"/>
              </w:rPr>
            </w:pPr>
            <w:r>
              <w:rPr>
                <w:rFonts w:ascii="Arial" w:hAnsi="Arial" w:cs="Arial"/>
                <w:sz w:val="22"/>
                <w:szCs w:val="22"/>
              </w:rPr>
              <w:t xml:space="preserve">Headline data and </w:t>
            </w:r>
            <w:r w:rsidR="007618EA">
              <w:rPr>
                <w:rFonts w:ascii="Arial" w:hAnsi="Arial" w:cs="Arial"/>
                <w:sz w:val="22"/>
                <w:szCs w:val="22"/>
              </w:rPr>
              <w:t>research summary</w:t>
            </w:r>
            <w:r>
              <w:rPr>
                <w:rFonts w:ascii="Arial" w:hAnsi="Arial" w:cs="Arial"/>
                <w:sz w:val="22"/>
                <w:szCs w:val="22"/>
              </w:rPr>
              <w:t xml:space="preserve"> will be sen</w:t>
            </w:r>
            <w:r w:rsidR="007618EA">
              <w:rPr>
                <w:rFonts w:ascii="Arial" w:hAnsi="Arial" w:cs="Arial"/>
                <w:sz w:val="22"/>
                <w:szCs w:val="22"/>
              </w:rPr>
              <w:t>t</w:t>
            </w:r>
            <w:r>
              <w:rPr>
                <w:rFonts w:ascii="Arial" w:hAnsi="Arial" w:cs="Arial"/>
                <w:sz w:val="22"/>
                <w:szCs w:val="22"/>
              </w:rPr>
              <w:t xml:space="preserve"> to all participants via email or other for on digital </w:t>
            </w:r>
            <w:r w:rsidR="007618EA">
              <w:rPr>
                <w:rFonts w:ascii="Arial" w:hAnsi="Arial" w:cs="Arial"/>
                <w:sz w:val="22"/>
                <w:szCs w:val="22"/>
              </w:rPr>
              <w:t>contact.</w:t>
            </w:r>
            <w:r>
              <w:rPr>
                <w:rFonts w:ascii="Arial" w:hAnsi="Arial" w:cs="Arial"/>
                <w:sz w:val="22"/>
                <w:szCs w:val="22"/>
              </w:rPr>
              <w:t xml:space="preserve">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6203C31C" w:rsidR="006930C2" w:rsidRDefault="00E628A5" w:rsidP="003257BD">
            <w:pPr>
              <w:rPr>
                <w:rFonts w:ascii="Arial" w:hAnsi="Arial" w:cs="Arial"/>
                <w:sz w:val="22"/>
                <w:szCs w:val="22"/>
              </w:rPr>
            </w:pPr>
            <w:r>
              <w:rPr>
                <w:rFonts w:ascii="Arial" w:hAnsi="Arial" w:cs="Arial"/>
                <w:sz w:val="22"/>
                <w:szCs w:val="22"/>
              </w:rPr>
              <w:t>Everyone will be</w:t>
            </w:r>
            <w:r w:rsidR="00D1277B">
              <w:rPr>
                <w:rFonts w:ascii="Arial" w:hAnsi="Arial" w:cs="Arial"/>
                <w:sz w:val="22"/>
                <w:szCs w:val="22"/>
              </w:rPr>
              <w:t xml:space="preserve"> contacted via email or digital message if they will to </w:t>
            </w:r>
            <w:r w:rsidR="00C5523B">
              <w:rPr>
                <w:rFonts w:ascii="Arial" w:hAnsi="Arial" w:cs="Arial"/>
                <w:sz w:val="22"/>
                <w:szCs w:val="22"/>
              </w:rPr>
              <w:t>take part in the research</w:t>
            </w:r>
            <w:r w:rsidR="007449FF">
              <w:rPr>
                <w:rFonts w:ascii="Arial" w:hAnsi="Arial" w:cs="Arial"/>
                <w:sz w:val="22"/>
                <w:szCs w:val="22"/>
              </w:rPr>
              <w:t xml:space="preserve"> and a summary and example questionnaire or interview questions will be sent out.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2228F5" w14:textId="77777777" w:rsidR="00E80C06" w:rsidRDefault="00F6475E" w:rsidP="003257BD">
            <w:pPr>
              <w:rPr>
                <w:rFonts w:ascii="Arial" w:hAnsi="Arial" w:cs="Arial"/>
                <w:sz w:val="22"/>
                <w:szCs w:val="22"/>
              </w:rPr>
            </w:pPr>
            <w:r>
              <w:rPr>
                <w:rFonts w:ascii="Arial" w:hAnsi="Arial" w:cs="Arial"/>
                <w:sz w:val="22"/>
                <w:szCs w:val="22"/>
              </w:rPr>
              <w:t xml:space="preserve">All </w:t>
            </w:r>
            <w:r w:rsidR="006E0EB3">
              <w:rPr>
                <w:rFonts w:ascii="Arial" w:hAnsi="Arial" w:cs="Arial"/>
                <w:sz w:val="22"/>
                <w:szCs w:val="22"/>
              </w:rPr>
              <w:t>questionnaires</w:t>
            </w:r>
            <w:r>
              <w:rPr>
                <w:rFonts w:ascii="Arial" w:hAnsi="Arial" w:cs="Arial"/>
                <w:sz w:val="22"/>
                <w:szCs w:val="22"/>
              </w:rPr>
              <w:t xml:space="preserve"> will not require any personal details</w:t>
            </w:r>
            <w:r w:rsidR="00F436C7">
              <w:rPr>
                <w:rFonts w:ascii="Arial" w:hAnsi="Arial" w:cs="Arial"/>
                <w:sz w:val="22"/>
                <w:szCs w:val="22"/>
              </w:rPr>
              <w:t xml:space="preserve"> the</w:t>
            </w:r>
            <w:r>
              <w:rPr>
                <w:rFonts w:ascii="Arial" w:hAnsi="Arial" w:cs="Arial"/>
                <w:sz w:val="22"/>
                <w:szCs w:val="22"/>
              </w:rPr>
              <w:t xml:space="preserve"> only </w:t>
            </w:r>
            <w:r w:rsidR="006E0EB3">
              <w:rPr>
                <w:rFonts w:ascii="Arial" w:hAnsi="Arial" w:cs="Arial"/>
                <w:sz w:val="22"/>
                <w:szCs w:val="22"/>
              </w:rPr>
              <w:t>detail</w:t>
            </w:r>
            <w:r>
              <w:rPr>
                <w:rFonts w:ascii="Arial" w:hAnsi="Arial" w:cs="Arial"/>
                <w:sz w:val="22"/>
                <w:szCs w:val="22"/>
              </w:rPr>
              <w:t xml:space="preserve"> </w:t>
            </w:r>
            <w:r w:rsidR="00F436C7">
              <w:rPr>
                <w:rFonts w:ascii="Arial" w:hAnsi="Arial" w:cs="Arial"/>
                <w:sz w:val="22"/>
                <w:szCs w:val="22"/>
              </w:rPr>
              <w:t xml:space="preserve">that </w:t>
            </w:r>
            <w:r>
              <w:rPr>
                <w:rFonts w:ascii="Arial" w:hAnsi="Arial" w:cs="Arial"/>
                <w:sz w:val="22"/>
                <w:szCs w:val="22"/>
              </w:rPr>
              <w:t xml:space="preserve">will be required if they are a customer or </w:t>
            </w:r>
            <w:r w:rsidR="006E0EB3">
              <w:rPr>
                <w:rFonts w:ascii="Arial" w:hAnsi="Arial" w:cs="Arial"/>
                <w:sz w:val="22"/>
                <w:szCs w:val="22"/>
              </w:rPr>
              <w:t xml:space="preserve">industry expert. no personal information will be able to </w:t>
            </w:r>
            <w:r w:rsidR="00F436C7">
              <w:rPr>
                <w:rFonts w:ascii="Arial" w:hAnsi="Arial" w:cs="Arial"/>
                <w:sz w:val="22"/>
                <w:szCs w:val="22"/>
              </w:rPr>
              <w:t xml:space="preserve">be </w:t>
            </w:r>
            <w:r w:rsidR="006E0EB3">
              <w:rPr>
                <w:rFonts w:ascii="Arial" w:hAnsi="Arial" w:cs="Arial"/>
                <w:sz w:val="22"/>
                <w:szCs w:val="22"/>
              </w:rPr>
              <w:t xml:space="preserve">input into the </w:t>
            </w:r>
            <w:r w:rsidR="00F436C7">
              <w:rPr>
                <w:rFonts w:ascii="Arial" w:hAnsi="Arial" w:cs="Arial"/>
                <w:sz w:val="22"/>
                <w:szCs w:val="22"/>
              </w:rPr>
              <w:t>questionnaires</w:t>
            </w:r>
            <w:r w:rsidR="00E80C06">
              <w:rPr>
                <w:rFonts w:ascii="Arial" w:hAnsi="Arial" w:cs="Arial"/>
                <w:sz w:val="22"/>
                <w:szCs w:val="22"/>
              </w:rPr>
              <w:t xml:space="preserve">. </w:t>
            </w:r>
          </w:p>
          <w:p w14:paraId="560554E3" w14:textId="77777777" w:rsidR="00E80C06" w:rsidRDefault="00E80C06" w:rsidP="003257BD">
            <w:pPr>
              <w:rPr>
                <w:rFonts w:ascii="Arial" w:hAnsi="Arial" w:cs="Arial"/>
                <w:sz w:val="22"/>
                <w:szCs w:val="22"/>
              </w:rPr>
            </w:pPr>
          </w:p>
          <w:p w14:paraId="637CB955" w14:textId="07B498C1" w:rsidR="006930C2" w:rsidRDefault="00E80C06" w:rsidP="003257BD">
            <w:pPr>
              <w:rPr>
                <w:rFonts w:ascii="Arial" w:hAnsi="Arial" w:cs="Arial"/>
                <w:sz w:val="22"/>
                <w:szCs w:val="22"/>
              </w:rPr>
            </w:pPr>
            <w:r>
              <w:rPr>
                <w:rFonts w:ascii="Arial" w:hAnsi="Arial" w:cs="Arial"/>
                <w:sz w:val="22"/>
                <w:szCs w:val="22"/>
              </w:rPr>
              <w:t xml:space="preserve">Interviewee will be asked if they will be anonymous, not information will be input in the interview documents if they no do want to.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EFE1B7" w:rsidR="006930C2" w:rsidRDefault="005F37B8"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23898434"/>
                <w14:checkbox>
                  <w14:checked w14:val="1"/>
                  <w14:checkedState w14:val="2612" w14:font="MS Gothic"/>
                  <w14:uncheckedState w14:val="2610" w14:font="MS Gothic"/>
                </w14:checkbox>
              </w:sdtPr>
              <w:sdtEndPr/>
              <w:sdtContent>
                <w:r w:rsidR="00026768">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71E5E76" w:rsidR="006930C2" w:rsidRDefault="005F37B8" w:rsidP="00947984">
            <w:pPr>
              <w:pStyle w:val="NormalWeb"/>
              <w:autoSpaceDE w:val="0"/>
              <w:autoSpaceDN w:val="0"/>
              <w:adjustRightInd w:val="0"/>
              <w:jc w:val="center"/>
            </w:pPr>
            <w:sdt>
              <w:sdtPr>
                <w:rPr>
                  <w:rFonts w:ascii="Arial" w:hAnsi="Arial" w:cs="Arial"/>
                  <w:b/>
                  <w:bCs/>
                  <w:sz w:val="22"/>
                  <w:szCs w:val="22"/>
                </w:rPr>
                <w:id w:val="-249354038"/>
                <w14:checkbox>
                  <w14:checked w14:val="1"/>
                  <w14:checkedState w14:val="2612" w14:font="MS Gothic"/>
                  <w14:uncheckedState w14:val="2610" w14:font="MS Gothic"/>
                </w14:checkbox>
              </w:sdtPr>
              <w:sdtEndPr/>
              <w:sdtContent>
                <w:r w:rsidR="00026768">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5FA9FFFE" w:rsidR="004D0161" w:rsidRPr="004C3A0B" w:rsidRDefault="000267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AED9527" w:rsidR="004D0161" w:rsidRPr="004C3A0B" w:rsidRDefault="00026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B36C345" w:rsidR="004D0161" w:rsidRPr="004C3A0B" w:rsidRDefault="00026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54FFACDE" w:rsidR="004D0161" w:rsidRPr="004C3A0B" w:rsidRDefault="009762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8529CFA" w:rsidR="004D0161" w:rsidRPr="004C3A0B" w:rsidRDefault="009762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55689FAA" w:rsidR="004D0161" w:rsidRPr="004C3A0B" w:rsidRDefault="009762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8C0FC8A" w:rsidR="004D0161" w:rsidRPr="004C3A0B" w:rsidRDefault="009762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72577E3" w:rsidR="004D0161" w:rsidRPr="004C3A0B" w:rsidRDefault="009762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0B15BFA" w:rsidR="004D0161" w:rsidRPr="004C3A0B" w:rsidRDefault="009762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1EA503E1" w:rsidR="004D0161" w:rsidRDefault="00E80C06" w:rsidP="003257BD">
            <w:pPr>
              <w:rPr>
                <w:rFonts w:ascii="Arial" w:hAnsi="Arial" w:cs="Arial"/>
                <w:sz w:val="22"/>
                <w:szCs w:val="22"/>
              </w:rPr>
            </w:pPr>
            <w:r>
              <w:rPr>
                <w:rFonts w:ascii="Arial" w:hAnsi="Arial" w:cs="Arial"/>
                <w:sz w:val="22"/>
                <w:szCs w:val="22"/>
              </w:rPr>
              <w:t>No personal data will be kept, and all collected data will be held on password protected files behind a VPN.</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48CE06C8" w:rsidR="004D0161" w:rsidRPr="004C3A0B" w:rsidRDefault="009053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AA287DA" w:rsidR="004D0161" w:rsidRPr="004C3A0B" w:rsidRDefault="009053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BDA49AA" w:rsidR="004D0161" w:rsidRPr="004C3A0B" w:rsidRDefault="009762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99CA8A9" w:rsidR="004D0161" w:rsidRPr="004C3A0B" w:rsidRDefault="00162E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E9031A2" w:rsidR="004D0161" w:rsidRPr="004C3A0B" w:rsidRDefault="00162E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C8833D2" w:rsidR="004D0161" w:rsidRPr="004C3A0B" w:rsidRDefault="00162E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344399" w:rsidR="004D0161" w:rsidRPr="004C3A0B" w:rsidRDefault="00162E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70FDAB4" w:rsidR="004D0161" w:rsidRPr="004C3A0B" w:rsidRDefault="00162E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C264C4F" w:rsidR="004D0161" w:rsidRPr="004C3A0B" w:rsidRDefault="00162E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58105BBD" w:rsidR="004D0161" w:rsidRDefault="0090536C" w:rsidP="003257BD">
            <w:pPr>
              <w:autoSpaceDE w:val="0"/>
              <w:autoSpaceDN w:val="0"/>
              <w:adjustRightInd w:val="0"/>
              <w:rPr>
                <w:rFonts w:ascii="Arial" w:hAnsi="Arial" w:cs="Arial"/>
                <w:sz w:val="22"/>
                <w:szCs w:val="22"/>
              </w:rPr>
            </w:pPr>
            <w:r>
              <w:rPr>
                <w:rFonts w:ascii="Arial" w:hAnsi="Arial" w:cs="Arial"/>
                <w:sz w:val="22"/>
                <w:szCs w:val="22"/>
              </w:rPr>
              <w:t xml:space="preserve">Allyn Pritchard </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43335B1" w:rsidR="004D0161" w:rsidRDefault="0090536C" w:rsidP="003257BD">
            <w:pPr>
              <w:autoSpaceDE w:val="0"/>
              <w:autoSpaceDN w:val="0"/>
              <w:adjustRightInd w:val="0"/>
              <w:rPr>
                <w:rFonts w:ascii="Arial" w:hAnsi="Arial" w:cs="Arial"/>
                <w:sz w:val="22"/>
                <w:szCs w:val="22"/>
              </w:rPr>
            </w:pPr>
            <w:r>
              <w:rPr>
                <w:rFonts w:ascii="Arial" w:hAnsi="Arial" w:cs="Arial"/>
                <w:sz w:val="22"/>
                <w:szCs w:val="22"/>
              </w:rPr>
              <w:t xml:space="preserve">Allyn Pritchard </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2CACFAD6" w14:textId="77777777" w:rsidR="002B0F89" w:rsidRDefault="002B0F89" w:rsidP="002B0F89">
            <w:pPr>
              <w:rPr>
                <w:rFonts w:ascii="Arial" w:hAnsi="Arial" w:cs="Arial"/>
                <w:sz w:val="22"/>
                <w:szCs w:val="22"/>
              </w:rPr>
            </w:pPr>
            <w:r>
              <w:rPr>
                <w:rFonts w:ascii="Arial" w:hAnsi="Arial" w:cs="Arial"/>
                <w:sz w:val="22"/>
                <w:szCs w:val="22"/>
              </w:rPr>
              <w:t>data will be held on password protected files behind a VPN.</w:t>
            </w:r>
          </w:p>
          <w:p w14:paraId="516F951E" w14:textId="2E5149AF" w:rsidR="004D0161" w:rsidRDefault="002B0F89" w:rsidP="003257BD">
            <w:pPr>
              <w:autoSpaceDE w:val="0"/>
              <w:autoSpaceDN w:val="0"/>
              <w:adjustRightInd w:val="0"/>
              <w:rPr>
                <w:rFonts w:ascii="Arial" w:hAnsi="Arial" w:cs="Arial"/>
                <w:sz w:val="22"/>
                <w:szCs w:val="22"/>
              </w:rPr>
            </w:pPr>
            <w:r>
              <w:rPr>
                <w:rFonts w:ascii="Arial" w:hAnsi="Arial" w:cs="Arial"/>
                <w:sz w:val="22"/>
                <w:szCs w:val="22"/>
              </w:rPr>
              <w:t xml:space="preserve">All data will be kept within the original </w:t>
            </w:r>
            <w:r w:rsidR="00B77CE3">
              <w:rPr>
                <w:rFonts w:ascii="Arial" w:hAnsi="Arial" w:cs="Arial"/>
                <w:sz w:val="22"/>
                <w:szCs w:val="22"/>
              </w:rPr>
              <w:t xml:space="preserve">documents and kept for a </w:t>
            </w:r>
            <w:proofErr w:type="gramStart"/>
            <w:r w:rsidR="00B77CE3">
              <w:rPr>
                <w:rFonts w:ascii="Arial" w:hAnsi="Arial" w:cs="Arial"/>
                <w:sz w:val="22"/>
                <w:szCs w:val="22"/>
              </w:rPr>
              <w:t>12 month</w:t>
            </w:r>
            <w:proofErr w:type="gramEnd"/>
            <w:r w:rsidR="00B77CE3">
              <w:rPr>
                <w:rFonts w:ascii="Arial" w:hAnsi="Arial" w:cs="Arial"/>
                <w:sz w:val="22"/>
                <w:szCs w:val="22"/>
              </w:rPr>
              <w:t xml:space="preserve"> period then archived</w:t>
            </w:r>
            <w:r w:rsidR="0009214A">
              <w:rPr>
                <w:rFonts w:ascii="Arial" w:hAnsi="Arial" w:cs="Arial"/>
                <w:sz w:val="22"/>
                <w:szCs w:val="22"/>
              </w:rPr>
              <w:t>, the archiving will take place</w:t>
            </w:r>
            <w:r w:rsidR="0065260C">
              <w:rPr>
                <w:rFonts w:ascii="Arial" w:hAnsi="Arial" w:cs="Arial"/>
                <w:sz w:val="22"/>
                <w:szCs w:val="22"/>
              </w:rPr>
              <w:t xml:space="preserve"> with the university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0C0ADD2E" w:rsidR="004D0161" w:rsidRDefault="00A45708" w:rsidP="00C32EFB">
            <w:pPr>
              <w:autoSpaceDE w:val="0"/>
              <w:autoSpaceDN w:val="0"/>
              <w:adjustRightInd w:val="0"/>
              <w:rPr>
                <w:rFonts w:ascii="Arial" w:hAnsi="Arial" w:cs="Arial"/>
                <w:sz w:val="22"/>
                <w:szCs w:val="22"/>
              </w:rPr>
            </w:pPr>
            <w:r>
              <w:rPr>
                <w:rFonts w:ascii="Arial" w:hAnsi="Arial" w:cs="Arial"/>
                <w:sz w:val="22"/>
                <w:szCs w:val="22"/>
              </w:rPr>
              <w:t xml:space="preserve">No only archived if the university wish so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F2F4A34" w:rsidR="00673714" w:rsidRPr="0092487B" w:rsidRDefault="005F37B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5260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5F37B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99091F2" w:rsidR="00F619F4" w:rsidRPr="0092487B" w:rsidRDefault="005F37B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5260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5F37B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AF2795B" w:rsidR="004D0161" w:rsidRPr="004C3A0B" w:rsidRDefault="00A45708" w:rsidP="00694EA8">
            <w:pPr>
              <w:spacing w:before="100" w:beforeAutospacing="1" w:after="100" w:afterAutospacing="1"/>
              <w:rPr>
                <w:rFonts w:ascii="Arial" w:hAnsi="Arial" w:cs="Arial"/>
                <w:sz w:val="22"/>
                <w:szCs w:val="22"/>
              </w:rPr>
            </w:pPr>
            <w:r>
              <w:rPr>
                <w:rFonts w:ascii="Arial" w:hAnsi="Arial" w:cs="Arial"/>
                <w:sz w:val="22"/>
                <w:szCs w:val="22"/>
              </w:rPr>
              <w:t xml:space="preserve">Allyn Pritchard </w:t>
            </w:r>
          </w:p>
        </w:tc>
        <w:tc>
          <w:tcPr>
            <w:tcW w:w="2139" w:type="dxa"/>
            <w:vAlign w:val="center"/>
          </w:tcPr>
          <w:p w14:paraId="7C2D2CC9" w14:textId="1DAF79B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5708">
              <w:rPr>
                <w:rFonts w:ascii="Arial" w:hAnsi="Arial" w:cs="Arial"/>
                <w:b/>
                <w:bCs/>
                <w:sz w:val="22"/>
                <w:szCs w:val="22"/>
              </w:rPr>
              <w:t xml:space="preserve"> 12/4/23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E5980FE" w:rsidR="00CC2661" w:rsidRPr="004C3A0B" w:rsidRDefault="005F37B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5537237" w:rsidR="00CC2661" w:rsidRPr="004C3A0B" w:rsidRDefault="005F37B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775EEED" w:rsidR="00CC2661" w:rsidRPr="004C3A0B" w:rsidRDefault="005F37B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332A060C" w:rsidR="00CC2661" w:rsidRPr="004C3A0B" w:rsidRDefault="005F37B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48749A54" w:rsidR="00743859" w:rsidRDefault="005F37B8"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9C6C844" w:rsidR="00743859" w:rsidRPr="004C3A0B" w:rsidRDefault="005F37B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283E985" w:rsidR="00743859" w:rsidRPr="004C3A0B" w:rsidRDefault="005F37B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11C7A851" w:rsidR="00424773" w:rsidRDefault="005F37B8"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CB7A01"/>
    <w:multiLevelType w:val="hybridMultilevel"/>
    <w:tmpl w:val="B254CD2C"/>
    <w:lvl w:ilvl="0" w:tplc="D0AE368E">
      <w:start w:val="1"/>
      <w:numFmt w:val="bullet"/>
      <w:lvlText w:val="•"/>
      <w:lvlJc w:val="left"/>
      <w:pPr>
        <w:tabs>
          <w:tab w:val="num" w:pos="720"/>
        </w:tabs>
        <w:ind w:left="720" w:hanging="360"/>
      </w:pPr>
      <w:rPr>
        <w:rFonts w:ascii="Arial" w:hAnsi="Arial" w:hint="default"/>
      </w:rPr>
    </w:lvl>
    <w:lvl w:ilvl="1" w:tplc="618E0A3E" w:tentative="1">
      <w:start w:val="1"/>
      <w:numFmt w:val="bullet"/>
      <w:lvlText w:val="•"/>
      <w:lvlJc w:val="left"/>
      <w:pPr>
        <w:tabs>
          <w:tab w:val="num" w:pos="1440"/>
        </w:tabs>
        <w:ind w:left="1440" w:hanging="360"/>
      </w:pPr>
      <w:rPr>
        <w:rFonts w:ascii="Arial" w:hAnsi="Arial" w:hint="default"/>
      </w:rPr>
    </w:lvl>
    <w:lvl w:ilvl="2" w:tplc="52588E5A">
      <w:numFmt w:val="bullet"/>
      <w:lvlText w:val="•"/>
      <w:lvlJc w:val="left"/>
      <w:pPr>
        <w:tabs>
          <w:tab w:val="num" w:pos="2160"/>
        </w:tabs>
        <w:ind w:left="2160" w:hanging="360"/>
      </w:pPr>
      <w:rPr>
        <w:rFonts w:ascii="Arial" w:hAnsi="Arial" w:hint="default"/>
      </w:rPr>
    </w:lvl>
    <w:lvl w:ilvl="3" w:tplc="A7BA2D4A">
      <w:numFmt w:val="bullet"/>
      <w:lvlText w:val="•"/>
      <w:lvlJc w:val="left"/>
      <w:pPr>
        <w:tabs>
          <w:tab w:val="num" w:pos="2880"/>
        </w:tabs>
        <w:ind w:left="2880" w:hanging="360"/>
      </w:pPr>
      <w:rPr>
        <w:rFonts w:ascii="Arial" w:hAnsi="Arial" w:hint="default"/>
      </w:rPr>
    </w:lvl>
    <w:lvl w:ilvl="4" w:tplc="CA720FB0" w:tentative="1">
      <w:start w:val="1"/>
      <w:numFmt w:val="bullet"/>
      <w:lvlText w:val="•"/>
      <w:lvlJc w:val="left"/>
      <w:pPr>
        <w:tabs>
          <w:tab w:val="num" w:pos="3600"/>
        </w:tabs>
        <w:ind w:left="3600" w:hanging="360"/>
      </w:pPr>
      <w:rPr>
        <w:rFonts w:ascii="Arial" w:hAnsi="Arial" w:hint="default"/>
      </w:rPr>
    </w:lvl>
    <w:lvl w:ilvl="5" w:tplc="471ED516" w:tentative="1">
      <w:start w:val="1"/>
      <w:numFmt w:val="bullet"/>
      <w:lvlText w:val="•"/>
      <w:lvlJc w:val="left"/>
      <w:pPr>
        <w:tabs>
          <w:tab w:val="num" w:pos="4320"/>
        </w:tabs>
        <w:ind w:left="4320" w:hanging="360"/>
      </w:pPr>
      <w:rPr>
        <w:rFonts w:ascii="Arial" w:hAnsi="Arial" w:hint="default"/>
      </w:rPr>
    </w:lvl>
    <w:lvl w:ilvl="6" w:tplc="47F87A1A" w:tentative="1">
      <w:start w:val="1"/>
      <w:numFmt w:val="bullet"/>
      <w:lvlText w:val="•"/>
      <w:lvlJc w:val="left"/>
      <w:pPr>
        <w:tabs>
          <w:tab w:val="num" w:pos="5040"/>
        </w:tabs>
        <w:ind w:left="5040" w:hanging="360"/>
      </w:pPr>
      <w:rPr>
        <w:rFonts w:ascii="Arial" w:hAnsi="Arial" w:hint="default"/>
      </w:rPr>
    </w:lvl>
    <w:lvl w:ilvl="7" w:tplc="B374D7D2" w:tentative="1">
      <w:start w:val="1"/>
      <w:numFmt w:val="bullet"/>
      <w:lvlText w:val="•"/>
      <w:lvlJc w:val="left"/>
      <w:pPr>
        <w:tabs>
          <w:tab w:val="num" w:pos="5760"/>
        </w:tabs>
        <w:ind w:left="5760" w:hanging="360"/>
      </w:pPr>
      <w:rPr>
        <w:rFonts w:ascii="Arial" w:hAnsi="Arial" w:hint="default"/>
      </w:rPr>
    </w:lvl>
    <w:lvl w:ilvl="8" w:tplc="16CCD694" w:tentative="1">
      <w:start w:val="1"/>
      <w:numFmt w:val="bullet"/>
      <w:lvlText w:val="•"/>
      <w:lvlJc w:val="left"/>
      <w:pPr>
        <w:tabs>
          <w:tab w:val="num" w:pos="6480"/>
        </w:tabs>
        <w:ind w:left="6480" w:hanging="360"/>
      </w:pPr>
      <w:rPr>
        <w:rFonts w:ascii="Arial" w:hAnsi="Arial" w:hint="default"/>
      </w:rPr>
    </w:lvl>
  </w:abstractNum>
  <w:num w:numId="1" w16cid:durableId="274561800">
    <w:abstractNumId w:val="10"/>
  </w:num>
  <w:num w:numId="2" w16cid:durableId="309023982">
    <w:abstractNumId w:val="19"/>
  </w:num>
  <w:num w:numId="3" w16cid:durableId="473912863">
    <w:abstractNumId w:val="2"/>
  </w:num>
  <w:num w:numId="4" w16cid:durableId="1361123838">
    <w:abstractNumId w:val="24"/>
  </w:num>
  <w:num w:numId="5" w16cid:durableId="87774027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2152188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854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1240830">
    <w:abstractNumId w:val="3"/>
  </w:num>
  <w:num w:numId="9" w16cid:durableId="859245395">
    <w:abstractNumId w:val="7"/>
  </w:num>
  <w:num w:numId="10" w16cid:durableId="697509344">
    <w:abstractNumId w:val="8"/>
  </w:num>
  <w:num w:numId="11" w16cid:durableId="754596607">
    <w:abstractNumId w:val="22"/>
  </w:num>
  <w:num w:numId="12" w16cid:durableId="1505895404">
    <w:abstractNumId w:val="20"/>
  </w:num>
  <w:num w:numId="13" w16cid:durableId="61294087">
    <w:abstractNumId w:val="21"/>
  </w:num>
  <w:num w:numId="14" w16cid:durableId="437258658">
    <w:abstractNumId w:val="0"/>
  </w:num>
  <w:num w:numId="15" w16cid:durableId="1575121880">
    <w:abstractNumId w:val="5"/>
  </w:num>
  <w:num w:numId="16" w16cid:durableId="1420325439">
    <w:abstractNumId w:val="6"/>
  </w:num>
  <w:num w:numId="17" w16cid:durableId="1096287224">
    <w:abstractNumId w:val="11"/>
  </w:num>
  <w:num w:numId="18" w16cid:durableId="381447818">
    <w:abstractNumId w:val="13"/>
  </w:num>
  <w:num w:numId="19" w16cid:durableId="1212420827">
    <w:abstractNumId w:val="23"/>
  </w:num>
  <w:num w:numId="20" w16cid:durableId="1614358039">
    <w:abstractNumId w:val="4"/>
  </w:num>
  <w:num w:numId="21" w16cid:durableId="2052923428">
    <w:abstractNumId w:val="14"/>
  </w:num>
  <w:num w:numId="22" w16cid:durableId="809202028">
    <w:abstractNumId w:val="18"/>
  </w:num>
  <w:num w:numId="23" w16cid:durableId="1943416573">
    <w:abstractNumId w:val="1"/>
  </w:num>
  <w:num w:numId="24" w16cid:durableId="2078242274">
    <w:abstractNumId w:val="9"/>
  </w:num>
  <w:num w:numId="25" w16cid:durableId="1141265567">
    <w:abstractNumId w:val="12"/>
  </w:num>
  <w:num w:numId="26" w16cid:durableId="73473677">
    <w:abstractNumId w:val="25"/>
  </w:num>
  <w:num w:numId="27" w16cid:durableId="906498870">
    <w:abstractNumId w:val="17"/>
  </w:num>
  <w:num w:numId="28" w16cid:durableId="13535307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0513B"/>
    <w:rsid w:val="000119EB"/>
    <w:rsid w:val="000142F0"/>
    <w:rsid w:val="00021B2B"/>
    <w:rsid w:val="00025AC4"/>
    <w:rsid w:val="00025D7B"/>
    <w:rsid w:val="00025F69"/>
    <w:rsid w:val="00026768"/>
    <w:rsid w:val="00030BE1"/>
    <w:rsid w:val="00030F51"/>
    <w:rsid w:val="000314CE"/>
    <w:rsid w:val="0003212E"/>
    <w:rsid w:val="0003323C"/>
    <w:rsid w:val="0003546A"/>
    <w:rsid w:val="000433F4"/>
    <w:rsid w:val="00044629"/>
    <w:rsid w:val="00047D63"/>
    <w:rsid w:val="00065801"/>
    <w:rsid w:val="000700F9"/>
    <w:rsid w:val="000710FE"/>
    <w:rsid w:val="00073F36"/>
    <w:rsid w:val="00075462"/>
    <w:rsid w:val="00077EA9"/>
    <w:rsid w:val="000819F1"/>
    <w:rsid w:val="0008353C"/>
    <w:rsid w:val="00084DC7"/>
    <w:rsid w:val="0008799F"/>
    <w:rsid w:val="00090CF7"/>
    <w:rsid w:val="0009214A"/>
    <w:rsid w:val="000924DD"/>
    <w:rsid w:val="00095059"/>
    <w:rsid w:val="00096209"/>
    <w:rsid w:val="000B0A8F"/>
    <w:rsid w:val="000B5723"/>
    <w:rsid w:val="000B58AD"/>
    <w:rsid w:val="000C0C2F"/>
    <w:rsid w:val="000C3A29"/>
    <w:rsid w:val="000C5E77"/>
    <w:rsid w:val="000C7409"/>
    <w:rsid w:val="000D067B"/>
    <w:rsid w:val="000D23C8"/>
    <w:rsid w:val="000D7890"/>
    <w:rsid w:val="000E255A"/>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E1F"/>
    <w:rsid w:val="001703BF"/>
    <w:rsid w:val="00173776"/>
    <w:rsid w:val="00174A02"/>
    <w:rsid w:val="001808C3"/>
    <w:rsid w:val="001817E2"/>
    <w:rsid w:val="001840D0"/>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21ED"/>
    <w:rsid w:val="002866BC"/>
    <w:rsid w:val="0029113C"/>
    <w:rsid w:val="00293A45"/>
    <w:rsid w:val="00294CC4"/>
    <w:rsid w:val="002958E9"/>
    <w:rsid w:val="002A152D"/>
    <w:rsid w:val="002A7E77"/>
    <w:rsid w:val="002B0F89"/>
    <w:rsid w:val="002B56C1"/>
    <w:rsid w:val="002B6DE2"/>
    <w:rsid w:val="002B7789"/>
    <w:rsid w:val="002C4AEB"/>
    <w:rsid w:val="002D1837"/>
    <w:rsid w:val="002D4DC9"/>
    <w:rsid w:val="002E0739"/>
    <w:rsid w:val="002E2AF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6EB7"/>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11D"/>
    <w:rsid w:val="004D5683"/>
    <w:rsid w:val="004E0338"/>
    <w:rsid w:val="004E4AC4"/>
    <w:rsid w:val="004E616D"/>
    <w:rsid w:val="004F059C"/>
    <w:rsid w:val="004F599C"/>
    <w:rsid w:val="005035A0"/>
    <w:rsid w:val="00515580"/>
    <w:rsid w:val="00526C56"/>
    <w:rsid w:val="00531C04"/>
    <w:rsid w:val="0053302B"/>
    <w:rsid w:val="00536AEC"/>
    <w:rsid w:val="00541E73"/>
    <w:rsid w:val="00546F01"/>
    <w:rsid w:val="00547366"/>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37B8"/>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260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105"/>
    <w:rsid w:val="006B1685"/>
    <w:rsid w:val="006C1FDD"/>
    <w:rsid w:val="006D29FD"/>
    <w:rsid w:val="006D3C97"/>
    <w:rsid w:val="006D4BBB"/>
    <w:rsid w:val="006E0AB0"/>
    <w:rsid w:val="006E0EB3"/>
    <w:rsid w:val="006E1992"/>
    <w:rsid w:val="006F307C"/>
    <w:rsid w:val="006F4828"/>
    <w:rsid w:val="00700361"/>
    <w:rsid w:val="007055BC"/>
    <w:rsid w:val="00717E6F"/>
    <w:rsid w:val="00720BA7"/>
    <w:rsid w:val="0072363D"/>
    <w:rsid w:val="00723D92"/>
    <w:rsid w:val="00726348"/>
    <w:rsid w:val="00731CAC"/>
    <w:rsid w:val="00733B2B"/>
    <w:rsid w:val="00733EEB"/>
    <w:rsid w:val="0074063A"/>
    <w:rsid w:val="007407AA"/>
    <w:rsid w:val="00743859"/>
    <w:rsid w:val="007449FF"/>
    <w:rsid w:val="00751B2D"/>
    <w:rsid w:val="0076027F"/>
    <w:rsid w:val="007618EA"/>
    <w:rsid w:val="00763A08"/>
    <w:rsid w:val="00765172"/>
    <w:rsid w:val="00765EE1"/>
    <w:rsid w:val="00767FC7"/>
    <w:rsid w:val="007704E6"/>
    <w:rsid w:val="00776145"/>
    <w:rsid w:val="00781677"/>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98D"/>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C7CB2"/>
    <w:rsid w:val="008D0BC1"/>
    <w:rsid w:val="008E0B2C"/>
    <w:rsid w:val="008F29DD"/>
    <w:rsid w:val="008F6555"/>
    <w:rsid w:val="009003C5"/>
    <w:rsid w:val="00903B3C"/>
    <w:rsid w:val="00903C1A"/>
    <w:rsid w:val="009043CA"/>
    <w:rsid w:val="0090536C"/>
    <w:rsid w:val="00905E68"/>
    <w:rsid w:val="0090725E"/>
    <w:rsid w:val="00910B57"/>
    <w:rsid w:val="00912C94"/>
    <w:rsid w:val="00913C80"/>
    <w:rsid w:val="0092113F"/>
    <w:rsid w:val="0092487B"/>
    <w:rsid w:val="009300F7"/>
    <w:rsid w:val="009440D0"/>
    <w:rsid w:val="00947984"/>
    <w:rsid w:val="0095110A"/>
    <w:rsid w:val="00954D22"/>
    <w:rsid w:val="0096006D"/>
    <w:rsid w:val="00961B2E"/>
    <w:rsid w:val="00965F27"/>
    <w:rsid w:val="00976294"/>
    <w:rsid w:val="0097659B"/>
    <w:rsid w:val="009831F5"/>
    <w:rsid w:val="00986364"/>
    <w:rsid w:val="00986EEC"/>
    <w:rsid w:val="00986FD8"/>
    <w:rsid w:val="009955DD"/>
    <w:rsid w:val="009A3300"/>
    <w:rsid w:val="009A3C08"/>
    <w:rsid w:val="009A4E14"/>
    <w:rsid w:val="009A6F5D"/>
    <w:rsid w:val="009B1FB6"/>
    <w:rsid w:val="009B3534"/>
    <w:rsid w:val="009C3D68"/>
    <w:rsid w:val="009C5D44"/>
    <w:rsid w:val="009D2E0B"/>
    <w:rsid w:val="009F41DE"/>
    <w:rsid w:val="009F5000"/>
    <w:rsid w:val="009F5AC3"/>
    <w:rsid w:val="009F6BB7"/>
    <w:rsid w:val="009F736C"/>
    <w:rsid w:val="00A003F5"/>
    <w:rsid w:val="00A07DB0"/>
    <w:rsid w:val="00A1213B"/>
    <w:rsid w:val="00A1787E"/>
    <w:rsid w:val="00A36E0D"/>
    <w:rsid w:val="00A37D20"/>
    <w:rsid w:val="00A4570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0C78"/>
    <w:rsid w:val="00AC189C"/>
    <w:rsid w:val="00AD1BE8"/>
    <w:rsid w:val="00AD5672"/>
    <w:rsid w:val="00AD5E63"/>
    <w:rsid w:val="00AE5AB8"/>
    <w:rsid w:val="00AE6BF5"/>
    <w:rsid w:val="00AF62A3"/>
    <w:rsid w:val="00AF7252"/>
    <w:rsid w:val="00B02BCB"/>
    <w:rsid w:val="00B02F8E"/>
    <w:rsid w:val="00B10083"/>
    <w:rsid w:val="00B11122"/>
    <w:rsid w:val="00B139CE"/>
    <w:rsid w:val="00B2018A"/>
    <w:rsid w:val="00B20CAD"/>
    <w:rsid w:val="00B23BFF"/>
    <w:rsid w:val="00B240F2"/>
    <w:rsid w:val="00B269EC"/>
    <w:rsid w:val="00B27E6D"/>
    <w:rsid w:val="00B30DF8"/>
    <w:rsid w:val="00B32423"/>
    <w:rsid w:val="00B3672F"/>
    <w:rsid w:val="00B44647"/>
    <w:rsid w:val="00B465A5"/>
    <w:rsid w:val="00B51F90"/>
    <w:rsid w:val="00B5410A"/>
    <w:rsid w:val="00B57F60"/>
    <w:rsid w:val="00B6265F"/>
    <w:rsid w:val="00B640BB"/>
    <w:rsid w:val="00B65EC6"/>
    <w:rsid w:val="00B70B72"/>
    <w:rsid w:val="00B71FC2"/>
    <w:rsid w:val="00B72775"/>
    <w:rsid w:val="00B75CCE"/>
    <w:rsid w:val="00B7789F"/>
    <w:rsid w:val="00B77CE3"/>
    <w:rsid w:val="00B90B2A"/>
    <w:rsid w:val="00B91DEA"/>
    <w:rsid w:val="00B93605"/>
    <w:rsid w:val="00B95597"/>
    <w:rsid w:val="00BA1A32"/>
    <w:rsid w:val="00BA2E05"/>
    <w:rsid w:val="00BA346E"/>
    <w:rsid w:val="00BA49A6"/>
    <w:rsid w:val="00BB1B85"/>
    <w:rsid w:val="00BB26B7"/>
    <w:rsid w:val="00BB3142"/>
    <w:rsid w:val="00BB3695"/>
    <w:rsid w:val="00BD4150"/>
    <w:rsid w:val="00BE08D7"/>
    <w:rsid w:val="00BE117A"/>
    <w:rsid w:val="00BE2189"/>
    <w:rsid w:val="00BE3F60"/>
    <w:rsid w:val="00BF0733"/>
    <w:rsid w:val="00BF3F4A"/>
    <w:rsid w:val="00C11423"/>
    <w:rsid w:val="00C1657B"/>
    <w:rsid w:val="00C20294"/>
    <w:rsid w:val="00C21DCF"/>
    <w:rsid w:val="00C32EFB"/>
    <w:rsid w:val="00C34A87"/>
    <w:rsid w:val="00C3674E"/>
    <w:rsid w:val="00C40DAE"/>
    <w:rsid w:val="00C45C06"/>
    <w:rsid w:val="00C46A16"/>
    <w:rsid w:val="00C474BF"/>
    <w:rsid w:val="00C5523B"/>
    <w:rsid w:val="00C61A6D"/>
    <w:rsid w:val="00C666E9"/>
    <w:rsid w:val="00C70796"/>
    <w:rsid w:val="00C77D7E"/>
    <w:rsid w:val="00C81846"/>
    <w:rsid w:val="00C86572"/>
    <w:rsid w:val="00C9537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277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7C7"/>
    <w:rsid w:val="00DD4D69"/>
    <w:rsid w:val="00DE6682"/>
    <w:rsid w:val="00DF26D2"/>
    <w:rsid w:val="00E00E51"/>
    <w:rsid w:val="00E0333A"/>
    <w:rsid w:val="00E16786"/>
    <w:rsid w:val="00E17AFC"/>
    <w:rsid w:val="00E239F4"/>
    <w:rsid w:val="00E32138"/>
    <w:rsid w:val="00E43EC5"/>
    <w:rsid w:val="00E45AB0"/>
    <w:rsid w:val="00E57EF4"/>
    <w:rsid w:val="00E628A5"/>
    <w:rsid w:val="00E65973"/>
    <w:rsid w:val="00E6714D"/>
    <w:rsid w:val="00E73456"/>
    <w:rsid w:val="00E80C06"/>
    <w:rsid w:val="00E84BC8"/>
    <w:rsid w:val="00E914D8"/>
    <w:rsid w:val="00E93E44"/>
    <w:rsid w:val="00E95A30"/>
    <w:rsid w:val="00EA26D8"/>
    <w:rsid w:val="00EA4A4E"/>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36C7"/>
    <w:rsid w:val="00F478CB"/>
    <w:rsid w:val="00F52C97"/>
    <w:rsid w:val="00F54257"/>
    <w:rsid w:val="00F619F4"/>
    <w:rsid w:val="00F62093"/>
    <w:rsid w:val="00F62C23"/>
    <w:rsid w:val="00F6475E"/>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164"/>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8014101">
      <w:bodyDiv w:val="1"/>
      <w:marLeft w:val="0"/>
      <w:marRight w:val="0"/>
      <w:marTop w:val="0"/>
      <w:marBottom w:val="0"/>
      <w:divBdr>
        <w:top w:val="none" w:sz="0" w:space="0" w:color="auto"/>
        <w:left w:val="none" w:sz="0" w:space="0" w:color="auto"/>
        <w:bottom w:val="none" w:sz="0" w:space="0" w:color="auto"/>
        <w:right w:val="none" w:sz="0" w:space="0" w:color="auto"/>
      </w:divBdr>
      <w:divsChild>
        <w:div w:id="1260140491">
          <w:marLeft w:val="360"/>
          <w:marRight w:val="0"/>
          <w:marTop w:val="200"/>
          <w:marBottom w:val="160"/>
          <w:divBdr>
            <w:top w:val="none" w:sz="0" w:space="0" w:color="auto"/>
            <w:left w:val="none" w:sz="0" w:space="0" w:color="auto"/>
            <w:bottom w:val="none" w:sz="0" w:space="0" w:color="auto"/>
            <w:right w:val="none" w:sz="0" w:space="0" w:color="auto"/>
          </w:divBdr>
        </w:div>
        <w:div w:id="2005206887">
          <w:marLeft w:val="360"/>
          <w:marRight w:val="0"/>
          <w:marTop w:val="200"/>
          <w:marBottom w:val="160"/>
          <w:divBdr>
            <w:top w:val="none" w:sz="0" w:space="0" w:color="auto"/>
            <w:left w:val="none" w:sz="0" w:space="0" w:color="auto"/>
            <w:bottom w:val="none" w:sz="0" w:space="0" w:color="auto"/>
            <w:right w:val="none" w:sz="0" w:space="0" w:color="auto"/>
          </w:divBdr>
        </w:div>
        <w:div w:id="2012834622">
          <w:marLeft w:val="1800"/>
          <w:marRight w:val="0"/>
          <w:marTop w:val="100"/>
          <w:marBottom w:val="160"/>
          <w:divBdr>
            <w:top w:val="none" w:sz="0" w:space="0" w:color="auto"/>
            <w:left w:val="none" w:sz="0" w:space="0" w:color="auto"/>
            <w:bottom w:val="none" w:sz="0" w:space="0" w:color="auto"/>
            <w:right w:val="none" w:sz="0" w:space="0" w:color="auto"/>
          </w:divBdr>
        </w:div>
        <w:div w:id="829758226">
          <w:marLeft w:val="2520"/>
          <w:marRight w:val="0"/>
          <w:marTop w:val="100"/>
          <w:marBottom w:val="160"/>
          <w:divBdr>
            <w:top w:val="none" w:sz="0" w:space="0" w:color="auto"/>
            <w:left w:val="none" w:sz="0" w:space="0" w:color="auto"/>
            <w:bottom w:val="none" w:sz="0" w:space="0" w:color="auto"/>
            <w:right w:val="none" w:sz="0" w:space="0" w:color="auto"/>
          </w:divBdr>
        </w:div>
        <w:div w:id="1432773413">
          <w:marLeft w:val="1800"/>
          <w:marRight w:val="0"/>
          <w:marTop w:val="100"/>
          <w:marBottom w:val="160"/>
          <w:divBdr>
            <w:top w:val="none" w:sz="0" w:space="0" w:color="auto"/>
            <w:left w:val="none" w:sz="0" w:space="0" w:color="auto"/>
            <w:bottom w:val="none" w:sz="0" w:space="0" w:color="auto"/>
            <w:right w:val="none" w:sz="0" w:space="0" w:color="auto"/>
          </w:divBdr>
        </w:div>
        <w:div w:id="412773984">
          <w:marLeft w:val="2520"/>
          <w:marRight w:val="0"/>
          <w:marTop w:val="100"/>
          <w:marBottom w:val="160"/>
          <w:divBdr>
            <w:top w:val="none" w:sz="0" w:space="0" w:color="auto"/>
            <w:left w:val="none" w:sz="0" w:space="0" w:color="auto"/>
            <w:bottom w:val="none" w:sz="0" w:space="0" w:color="auto"/>
            <w:right w:val="none" w:sz="0" w:space="0" w:color="auto"/>
          </w:divBdr>
        </w:div>
        <w:div w:id="1760440606">
          <w:marLeft w:val="2520"/>
          <w:marRight w:val="0"/>
          <w:marTop w:val="100"/>
          <w:marBottom w:val="160"/>
          <w:divBdr>
            <w:top w:val="none" w:sz="0" w:space="0" w:color="auto"/>
            <w:left w:val="none" w:sz="0" w:space="0" w:color="auto"/>
            <w:bottom w:val="none" w:sz="0" w:space="0" w:color="auto"/>
            <w:right w:val="none" w:sz="0" w:space="0" w:color="auto"/>
          </w:divBdr>
        </w:div>
        <w:div w:id="794101132">
          <w:marLeft w:val="1800"/>
          <w:marRight w:val="0"/>
          <w:marTop w:val="100"/>
          <w:marBottom w:val="160"/>
          <w:divBdr>
            <w:top w:val="none" w:sz="0" w:space="0" w:color="auto"/>
            <w:left w:val="none" w:sz="0" w:space="0" w:color="auto"/>
            <w:bottom w:val="none" w:sz="0" w:space="0" w:color="auto"/>
            <w:right w:val="none" w:sz="0" w:space="0" w:color="auto"/>
          </w:divBdr>
        </w:div>
        <w:div w:id="1070229052">
          <w:marLeft w:val="2520"/>
          <w:marRight w:val="0"/>
          <w:marTop w:val="100"/>
          <w:marBottom w:val="160"/>
          <w:divBdr>
            <w:top w:val="none" w:sz="0" w:space="0" w:color="auto"/>
            <w:left w:val="none" w:sz="0" w:space="0" w:color="auto"/>
            <w:bottom w:val="none" w:sz="0" w:space="0" w:color="auto"/>
            <w:right w:val="none" w:sz="0" w:space="0" w:color="auto"/>
          </w:divBdr>
        </w:div>
        <w:div w:id="2110618959">
          <w:marLeft w:val="2520"/>
          <w:marRight w:val="0"/>
          <w:marTop w:val="100"/>
          <w:marBottom w:val="160"/>
          <w:divBdr>
            <w:top w:val="none" w:sz="0" w:space="0" w:color="auto"/>
            <w:left w:val="none" w:sz="0" w:space="0" w:color="auto"/>
            <w:bottom w:val="none" w:sz="0" w:space="0" w:color="auto"/>
            <w:right w:val="none" w:sz="0" w:space="0" w:color="auto"/>
          </w:divBdr>
        </w:div>
        <w:div w:id="1025445616">
          <w:marLeft w:val="360"/>
          <w:marRight w:val="0"/>
          <w:marTop w:val="200"/>
          <w:marBottom w:val="16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71281451">
      <w:bodyDiv w:val="1"/>
      <w:marLeft w:val="0"/>
      <w:marRight w:val="0"/>
      <w:marTop w:val="0"/>
      <w:marBottom w:val="0"/>
      <w:divBdr>
        <w:top w:val="none" w:sz="0" w:space="0" w:color="auto"/>
        <w:left w:val="none" w:sz="0" w:space="0" w:color="auto"/>
        <w:bottom w:val="none" w:sz="0" w:space="0" w:color="auto"/>
        <w:right w:val="none" w:sz="0" w:space="0" w:color="auto"/>
      </w:divBdr>
    </w:div>
    <w:div w:id="2020308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www.w3.org/XML/1998/namespace"/>
    <ds:schemaRef ds:uri="http://purl.org/dc/dcmitype/"/>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15</Pages>
  <Words>5544</Words>
  <Characters>31723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Allyn Pritchard</cp:lastModifiedBy>
  <cp:revision>64</cp:revision>
  <cp:lastPrinted>2016-10-24T12:21:00Z</cp:lastPrinted>
  <dcterms:created xsi:type="dcterms:W3CDTF">2020-10-28T17:00:00Z</dcterms:created>
  <dcterms:modified xsi:type="dcterms:W3CDTF">2023-04-18T19:55:00Z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