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7802440"/>
        <w:docPartObj>
          <w:docPartGallery w:val="Cover Pages"/>
          <w:docPartUnique/>
        </w:docPartObj>
      </w:sdtPr>
      <w:sdtEndPr>
        <w:rPr>
          <w:lang w:val="en-GB"/>
        </w:rPr>
      </w:sdtEndPr>
      <w:sdtContent>
        <w:p w14:paraId="11831082" w14:textId="6308BD98" w:rsidR="001F4391" w:rsidRPr="008B35CE" w:rsidRDefault="001F4391">
          <w:pPr>
            <w:rPr>
              <w:lang w:val="en-GB"/>
            </w:rPr>
          </w:pPr>
        </w:p>
        <w:p w14:paraId="007823A1" w14:textId="77777777" w:rsidR="00520EBB" w:rsidRPr="008B35CE" w:rsidRDefault="001F4391">
          <w:pPr>
            <w:rPr>
              <w:lang w:val="en-GB"/>
            </w:rPr>
          </w:pPr>
          <w:r w:rsidRPr="008B35CE">
            <w:rPr>
              <w:noProof/>
              <w:lang w:val="en-GB"/>
            </w:rPr>
            <mc:AlternateContent>
              <mc:Choice Requires="wps">
                <w:drawing>
                  <wp:anchor distT="0" distB="0" distL="182880" distR="182880" simplePos="0" relativeHeight="251660288" behindDoc="0" locked="0" layoutInCell="1" allowOverlap="1" wp14:anchorId="3318A663" wp14:editId="34B7C25D">
                    <wp:simplePos x="0" y="0"/>
                    <wp:positionH relativeFrom="margin">
                      <wp:posOffset>-184150</wp:posOffset>
                    </wp:positionH>
                    <wp:positionV relativeFrom="page">
                      <wp:posOffset>4059555</wp:posOffset>
                    </wp:positionV>
                    <wp:extent cx="4686300" cy="6720840"/>
                    <wp:effectExtent l="0" t="0" r="10160" b="3810"/>
                    <wp:wrapSquare wrapText="bothSides"/>
                    <wp:docPr id="131" name="Caixa de Texto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6E6EA" w14:textId="1E860199" w:rsidR="001F4391" w:rsidRPr="00051BAA" w:rsidRDefault="00C112E9">
                                <w:pPr>
                                  <w:pStyle w:val="SemEspaamento"/>
                                  <w:spacing w:before="40" w:after="560" w:line="216" w:lineRule="auto"/>
                                  <w:rPr>
                                    <w:rFonts w:ascii="Segoe UI" w:hAnsi="Segoe UI" w:cs="Segoe UI"/>
                                    <w:b/>
                                    <w:bCs/>
                                    <w:color w:val="2F5496" w:themeColor="accent1" w:themeShade="BF"/>
                                    <w:sz w:val="32"/>
                                    <w:szCs w:val="32"/>
                                  </w:rPr>
                                </w:pPr>
                                <w:sdt>
                                  <w:sdtPr>
                                    <w:rPr>
                                      <w:rFonts w:ascii="Segoe UI" w:hAnsi="Segoe UI" w:cs="Segoe UI"/>
                                      <w:b/>
                                      <w:bCs/>
                                      <w:color w:val="2F5496" w:themeColor="accent1" w:themeShade="BF"/>
                                      <w:sz w:val="32"/>
                                      <w:szCs w:val="32"/>
                                    </w:rPr>
                                    <w:alias w:val="Título"/>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85E83" w:rsidRPr="00051BAA">
                                      <w:rPr>
                                        <w:rFonts w:ascii="Segoe UI" w:hAnsi="Segoe UI" w:cs="Segoe UI"/>
                                        <w:b/>
                                        <w:bCs/>
                                        <w:color w:val="2F5496" w:themeColor="accent1" w:themeShade="BF"/>
                                        <w:sz w:val="32"/>
                                        <w:szCs w:val="32"/>
                                      </w:rPr>
                                      <w:t>Zinetty</w:t>
                                    </w:r>
                                    <w:r w:rsidR="00EA5E4B" w:rsidRPr="00051BAA">
                                      <w:rPr>
                                        <w:rFonts w:ascii="Segoe UI" w:hAnsi="Segoe UI" w:cs="Segoe UI"/>
                                        <w:b/>
                                        <w:bCs/>
                                        <w:color w:val="2F5496" w:themeColor="accent1" w:themeShade="BF"/>
                                        <w:sz w:val="32"/>
                                        <w:szCs w:val="32"/>
                                      </w:rPr>
                                      <w:t xml:space="preserve"> Bonfim Dos</w:t>
                                    </w:r>
                                    <w:r w:rsidR="00685E83" w:rsidRPr="00051BAA">
                                      <w:rPr>
                                        <w:rFonts w:ascii="Segoe UI" w:hAnsi="Segoe UI" w:cs="Segoe UI"/>
                                        <w:b/>
                                        <w:bCs/>
                                        <w:color w:val="2F5496" w:themeColor="accent1" w:themeShade="BF"/>
                                        <w:sz w:val="32"/>
                                        <w:szCs w:val="32"/>
                                      </w:rPr>
                                      <w:t xml:space="preserve"> Prazeres</w:t>
                                    </w:r>
                                  </w:sdtContent>
                                </w:sdt>
                              </w:p>
                              <w:sdt>
                                <w:sdtPr>
                                  <w:rPr>
                                    <w:rFonts w:ascii="Segoe UI" w:hAnsi="Segoe UI" w:cs="Segoe UI"/>
                                    <w:b/>
                                    <w:bCs/>
                                    <w:caps/>
                                    <w:color w:val="1F4E79" w:themeColor="accent5" w:themeShade="80"/>
                                    <w:sz w:val="32"/>
                                    <w:szCs w:val="32"/>
                                  </w:rPr>
                                  <w:alias w:val="Subtítulo"/>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9258C1B" w14:textId="3724254E" w:rsidR="001F4391" w:rsidRPr="00051BAA" w:rsidRDefault="000C27DC" w:rsidP="000C27DC">
                                    <w:pPr>
                                      <w:pStyle w:val="SemEspaamento"/>
                                      <w:spacing w:before="40" w:after="40"/>
                                      <w:rPr>
                                        <w:rFonts w:ascii="Segoe UI" w:hAnsi="Segoe UI" w:cs="Segoe UI"/>
                                        <w:caps/>
                                        <w:color w:val="1F4E79" w:themeColor="accent5" w:themeShade="80"/>
                                        <w:sz w:val="32"/>
                                        <w:szCs w:val="32"/>
                                      </w:rPr>
                                    </w:pPr>
                                    <w:r w:rsidRPr="00051BAA">
                                      <w:rPr>
                                        <w:rFonts w:ascii="Segoe UI" w:hAnsi="Segoe UI" w:cs="Segoe UI"/>
                                        <w:b/>
                                        <w:bCs/>
                                        <w:caps/>
                                        <w:color w:val="1F4E79" w:themeColor="accent5" w:themeShade="80"/>
                                        <w:sz w:val="32"/>
                                        <w:szCs w:val="32"/>
                                      </w:rPr>
                                      <w:t>BMSW 4001</w:t>
                                    </w:r>
                                  </w:p>
                                </w:sdtContent>
                              </w:sdt>
                              <w:sdt>
                                <w:sdtPr>
                                  <w:rPr>
                                    <w:rFonts w:ascii="Segoe UI" w:hAnsi="Segoe UI" w:cs="Segoe UI"/>
                                    <w:b/>
                                    <w:bCs/>
                                    <w:color w:val="2F5496" w:themeColor="accent1" w:themeShade="BF"/>
                                    <w:sz w:val="32"/>
                                    <w:szCs w:val="32"/>
                                    <w:shd w:val="clear" w:color="auto" w:fill="FFFFFF"/>
                                    <w:lang w:val="en-GB"/>
                                  </w:rPr>
                                  <w:alias w:val="Aut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07CAD44" w14:textId="40A92AA4" w:rsidR="001F4391" w:rsidRPr="007B76B4" w:rsidRDefault="007B76B4" w:rsidP="00266AA3">
                                    <w:pPr>
                                      <w:pStyle w:val="SemEspaamento"/>
                                      <w:spacing w:before="80" w:after="40"/>
                                      <w:rPr>
                                        <w:caps/>
                                        <w:color w:val="5B9BD5" w:themeColor="accent5"/>
                                        <w:sz w:val="24"/>
                                        <w:szCs w:val="24"/>
                                        <w:lang w:val="en-GB"/>
                                      </w:rPr>
                                    </w:pPr>
                                    <w:r w:rsidRPr="00051BAA">
                                      <w:rPr>
                                        <w:rFonts w:ascii="Segoe UI" w:hAnsi="Segoe UI" w:cs="Segoe UI"/>
                                        <w:b/>
                                        <w:bCs/>
                                        <w:color w:val="2F5496" w:themeColor="accent1" w:themeShade="BF"/>
                                        <w:sz w:val="32"/>
                                        <w:szCs w:val="32"/>
                                        <w:shd w:val="clear" w:color="auto" w:fill="FFFFFF"/>
                                        <w:lang w:val="en-GB"/>
                                      </w:rPr>
                                      <w:t xml:space="preserve">Academic and Employability Skills </w:t>
                                    </w:r>
                                    <w:r w:rsidR="00037055" w:rsidRPr="00051BAA">
                                      <w:rPr>
                                        <w:rFonts w:ascii="Segoe UI" w:hAnsi="Segoe UI" w:cs="Segoe UI"/>
                                        <w:b/>
                                        <w:bCs/>
                                        <w:color w:val="2F5496" w:themeColor="accent1" w:themeShade="BF"/>
                                        <w:sz w:val="32"/>
                                        <w:szCs w:val="32"/>
                                        <w:shd w:val="clear" w:color="auto" w:fill="FFFFFF"/>
                                        <w:lang w:val="en-GB"/>
                                      </w:rPr>
                                      <w:t xml:space="preserve">        </w:t>
                                    </w:r>
                                    <w:r w:rsidR="005F2CF0">
                                      <w:rPr>
                                        <w:rFonts w:ascii="Segoe UI" w:hAnsi="Segoe UI" w:cs="Segoe UI"/>
                                        <w:b/>
                                        <w:bCs/>
                                        <w:color w:val="2F5496" w:themeColor="accent1" w:themeShade="BF"/>
                                        <w:sz w:val="32"/>
                                        <w:szCs w:val="32"/>
                                        <w:shd w:val="clear" w:color="auto" w:fill="FFFFFF"/>
                                        <w:lang w:val="en-GB"/>
                                      </w:rPr>
                                      <w:t xml:space="preserve">       </w:t>
                                    </w:r>
                                    <w:r w:rsidRPr="00051BAA">
                                      <w:rPr>
                                        <w:rFonts w:ascii="Segoe UI" w:hAnsi="Segoe UI" w:cs="Segoe UI"/>
                                        <w:b/>
                                        <w:bCs/>
                                        <w:color w:val="2F5496" w:themeColor="accent1" w:themeShade="BF"/>
                                        <w:sz w:val="32"/>
                                        <w:szCs w:val="32"/>
                                        <w:shd w:val="clear" w:color="auto" w:fill="FFFFFF"/>
                                        <w:lang w:val="en-GB"/>
                                      </w:rPr>
                                      <w:t>Lizeta Demetriou</w:t>
                                    </w:r>
                                    <w:r w:rsidR="009E7506" w:rsidRPr="00051BAA">
                                      <w:rPr>
                                        <w:rFonts w:ascii="Segoe UI" w:hAnsi="Segoe UI" w:cs="Segoe UI"/>
                                        <w:b/>
                                        <w:bCs/>
                                        <w:color w:val="2F5496" w:themeColor="accent1" w:themeShade="BF"/>
                                        <w:sz w:val="32"/>
                                        <w:szCs w:val="32"/>
                                        <w:shd w:val="clear" w:color="auto" w:fill="FFFFFF"/>
                                        <w:lang w:val="en-GB"/>
                                      </w:rPr>
                                      <w:t xml:space="preserve">                                  </w:t>
                                    </w:r>
                                    <w:r w:rsidR="00680F7B">
                                      <w:rPr>
                                        <w:rFonts w:ascii="Segoe UI" w:hAnsi="Segoe UI" w:cs="Segoe UI"/>
                                        <w:b/>
                                        <w:bCs/>
                                        <w:color w:val="2F5496" w:themeColor="accent1" w:themeShade="BF"/>
                                        <w:sz w:val="32"/>
                                        <w:szCs w:val="32"/>
                                        <w:shd w:val="clear" w:color="auto" w:fill="FFFFFF"/>
                                        <w:lang w:val="en-GB"/>
                                      </w:rPr>
                                      <w:t xml:space="preserve">  </w:t>
                                    </w:r>
                                    <w:r w:rsidR="009E7506" w:rsidRPr="00051BAA">
                                      <w:rPr>
                                        <w:rFonts w:ascii="Segoe UI" w:hAnsi="Segoe UI" w:cs="Segoe UI"/>
                                        <w:b/>
                                        <w:bCs/>
                                        <w:color w:val="2F5496" w:themeColor="accent1" w:themeShade="BF"/>
                                        <w:sz w:val="32"/>
                                        <w:szCs w:val="32"/>
                                        <w:shd w:val="clear" w:color="auto" w:fill="FFFFFF"/>
                                        <w:lang w:val="en-GB"/>
                                      </w:rPr>
                                      <w:t xml:space="preserve"> submission date</w:t>
                                    </w:r>
                                    <w:r w:rsidR="00680F7B">
                                      <w:rPr>
                                        <w:rFonts w:ascii="Segoe UI" w:hAnsi="Segoe UI" w:cs="Segoe UI"/>
                                        <w:b/>
                                        <w:bCs/>
                                        <w:color w:val="2F5496" w:themeColor="accent1" w:themeShade="BF"/>
                                        <w:sz w:val="32"/>
                                        <w:szCs w:val="32"/>
                                        <w:shd w:val="clear" w:color="auto" w:fill="FFFFFF"/>
                                        <w:lang w:val="en-GB"/>
                                      </w:rPr>
                                      <w:t xml:space="preserve"> </w:t>
                                    </w:r>
                                    <w:r w:rsidR="00586519">
                                      <w:rPr>
                                        <w:rFonts w:ascii="Segoe UI" w:hAnsi="Segoe UI" w:cs="Segoe UI"/>
                                        <w:b/>
                                        <w:bCs/>
                                        <w:color w:val="2F5496" w:themeColor="accent1" w:themeShade="BF"/>
                                        <w:sz w:val="32"/>
                                        <w:szCs w:val="32"/>
                                        <w:shd w:val="clear" w:color="auto" w:fill="FFFFFF"/>
                                        <w:lang w:val="en-GB"/>
                                      </w:rPr>
                                      <w:t>27/04/2022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318A663" id="_x0000_t202" coordsize="21600,21600" o:spt="202" path="m,l,21600r21600,l21600,xe">
                    <v:stroke joinstyle="miter"/>
                    <v:path gradientshapeok="t" o:connecttype="rect"/>
                  </v:shapetype>
                  <v:shape id="Caixa de Texto 131" o:spid="_x0000_s1026" type="#_x0000_t202" style="position:absolute;margin-left:-14.5pt;margin-top:319.6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" filled="f" stroked="f" strokeweight=".5pt">
                    <v:textbox style="mso-fit-shape-to-text:t" inset="0,0,0,0">
                      <w:txbxContent>
                        <w:p w14:paraId="7596E6EA" w14:textId="1E860199" w:rsidR="001F4391" w:rsidRPr="00051BAA" w:rsidRDefault="00C112E9">
                          <w:pPr>
                            <w:pStyle w:val="SemEspaamento"/>
                            <w:spacing w:before="40" w:after="560" w:line="216" w:lineRule="auto"/>
                            <w:rPr>
                              <w:rFonts w:ascii="Segoe UI" w:hAnsi="Segoe UI" w:cs="Segoe UI"/>
                              <w:b/>
                              <w:bCs/>
                              <w:color w:val="2F5496" w:themeColor="accent1" w:themeShade="BF"/>
                              <w:sz w:val="32"/>
                              <w:szCs w:val="32"/>
                            </w:rPr>
                          </w:pPr>
                          <w:sdt>
                            <w:sdtPr>
                              <w:rPr>
                                <w:rFonts w:ascii="Segoe UI" w:hAnsi="Segoe UI" w:cs="Segoe UI"/>
                                <w:b/>
                                <w:bCs/>
                                <w:color w:val="2F5496" w:themeColor="accent1" w:themeShade="BF"/>
                                <w:sz w:val="32"/>
                                <w:szCs w:val="32"/>
                              </w:rPr>
                              <w:alias w:val="Título"/>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85E83" w:rsidRPr="00051BAA">
                                <w:rPr>
                                  <w:rFonts w:ascii="Segoe UI" w:hAnsi="Segoe UI" w:cs="Segoe UI"/>
                                  <w:b/>
                                  <w:bCs/>
                                  <w:color w:val="2F5496" w:themeColor="accent1" w:themeShade="BF"/>
                                  <w:sz w:val="32"/>
                                  <w:szCs w:val="32"/>
                                </w:rPr>
                                <w:t>Zinetty</w:t>
                              </w:r>
                              <w:r w:rsidR="00EA5E4B" w:rsidRPr="00051BAA">
                                <w:rPr>
                                  <w:rFonts w:ascii="Segoe UI" w:hAnsi="Segoe UI" w:cs="Segoe UI"/>
                                  <w:b/>
                                  <w:bCs/>
                                  <w:color w:val="2F5496" w:themeColor="accent1" w:themeShade="BF"/>
                                  <w:sz w:val="32"/>
                                  <w:szCs w:val="32"/>
                                </w:rPr>
                                <w:t xml:space="preserve"> Bonfim Dos</w:t>
                              </w:r>
                              <w:r w:rsidR="00685E83" w:rsidRPr="00051BAA">
                                <w:rPr>
                                  <w:rFonts w:ascii="Segoe UI" w:hAnsi="Segoe UI" w:cs="Segoe UI"/>
                                  <w:b/>
                                  <w:bCs/>
                                  <w:color w:val="2F5496" w:themeColor="accent1" w:themeShade="BF"/>
                                  <w:sz w:val="32"/>
                                  <w:szCs w:val="32"/>
                                </w:rPr>
                                <w:t xml:space="preserve"> Prazeres</w:t>
                              </w:r>
                            </w:sdtContent>
                          </w:sdt>
                        </w:p>
                        <w:sdt>
                          <w:sdtPr>
                            <w:rPr>
                              <w:rFonts w:ascii="Segoe UI" w:hAnsi="Segoe UI" w:cs="Segoe UI"/>
                              <w:b/>
                              <w:bCs/>
                              <w:caps/>
                              <w:color w:val="1F4E79" w:themeColor="accent5" w:themeShade="80"/>
                              <w:sz w:val="32"/>
                              <w:szCs w:val="32"/>
                            </w:rPr>
                            <w:alias w:val="Subtítulo"/>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9258C1B" w14:textId="3724254E" w:rsidR="001F4391" w:rsidRPr="00051BAA" w:rsidRDefault="000C27DC" w:rsidP="000C27DC">
                              <w:pPr>
                                <w:pStyle w:val="SemEspaamento"/>
                                <w:spacing w:before="40" w:after="40"/>
                                <w:rPr>
                                  <w:rFonts w:ascii="Segoe UI" w:hAnsi="Segoe UI" w:cs="Segoe UI"/>
                                  <w:caps/>
                                  <w:color w:val="1F4E79" w:themeColor="accent5" w:themeShade="80"/>
                                  <w:sz w:val="32"/>
                                  <w:szCs w:val="32"/>
                                </w:rPr>
                              </w:pPr>
                              <w:r w:rsidRPr="00051BAA">
                                <w:rPr>
                                  <w:rFonts w:ascii="Segoe UI" w:hAnsi="Segoe UI" w:cs="Segoe UI"/>
                                  <w:b/>
                                  <w:bCs/>
                                  <w:caps/>
                                  <w:color w:val="1F4E79" w:themeColor="accent5" w:themeShade="80"/>
                                  <w:sz w:val="32"/>
                                  <w:szCs w:val="32"/>
                                </w:rPr>
                                <w:t>BMSW 4001</w:t>
                              </w:r>
                            </w:p>
                          </w:sdtContent>
                        </w:sdt>
                        <w:sdt>
                          <w:sdtPr>
                            <w:rPr>
                              <w:rFonts w:ascii="Segoe UI" w:hAnsi="Segoe UI" w:cs="Segoe UI"/>
                              <w:b/>
                              <w:bCs/>
                              <w:color w:val="2F5496" w:themeColor="accent1" w:themeShade="BF"/>
                              <w:sz w:val="32"/>
                              <w:szCs w:val="32"/>
                              <w:shd w:val="clear" w:color="auto" w:fill="FFFFFF"/>
                              <w:lang w:val="en-GB"/>
                            </w:rPr>
                            <w:alias w:val="Aut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07CAD44" w14:textId="40A92AA4" w:rsidR="001F4391" w:rsidRPr="007B76B4" w:rsidRDefault="007B76B4" w:rsidP="00266AA3">
                              <w:pPr>
                                <w:pStyle w:val="SemEspaamento"/>
                                <w:spacing w:before="80" w:after="40"/>
                                <w:rPr>
                                  <w:caps/>
                                  <w:color w:val="5B9BD5" w:themeColor="accent5"/>
                                  <w:sz w:val="24"/>
                                  <w:szCs w:val="24"/>
                                  <w:lang w:val="en-GB"/>
                                </w:rPr>
                              </w:pPr>
                              <w:r w:rsidRPr="00051BAA">
                                <w:rPr>
                                  <w:rFonts w:ascii="Segoe UI" w:hAnsi="Segoe UI" w:cs="Segoe UI"/>
                                  <w:b/>
                                  <w:bCs/>
                                  <w:color w:val="2F5496" w:themeColor="accent1" w:themeShade="BF"/>
                                  <w:sz w:val="32"/>
                                  <w:szCs w:val="32"/>
                                  <w:shd w:val="clear" w:color="auto" w:fill="FFFFFF"/>
                                  <w:lang w:val="en-GB"/>
                                </w:rPr>
                                <w:t xml:space="preserve">Academic and Employability Skills </w:t>
                              </w:r>
                              <w:r w:rsidR="00037055" w:rsidRPr="00051BAA">
                                <w:rPr>
                                  <w:rFonts w:ascii="Segoe UI" w:hAnsi="Segoe UI" w:cs="Segoe UI"/>
                                  <w:b/>
                                  <w:bCs/>
                                  <w:color w:val="2F5496" w:themeColor="accent1" w:themeShade="BF"/>
                                  <w:sz w:val="32"/>
                                  <w:szCs w:val="32"/>
                                  <w:shd w:val="clear" w:color="auto" w:fill="FFFFFF"/>
                                  <w:lang w:val="en-GB"/>
                                </w:rPr>
                                <w:t xml:space="preserve">        </w:t>
                              </w:r>
                              <w:r w:rsidR="005F2CF0">
                                <w:rPr>
                                  <w:rFonts w:ascii="Segoe UI" w:hAnsi="Segoe UI" w:cs="Segoe UI"/>
                                  <w:b/>
                                  <w:bCs/>
                                  <w:color w:val="2F5496" w:themeColor="accent1" w:themeShade="BF"/>
                                  <w:sz w:val="32"/>
                                  <w:szCs w:val="32"/>
                                  <w:shd w:val="clear" w:color="auto" w:fill="FFFFFF"/>
                                  <w:lang w:val="en-GB"/>
                                </w:rPr>
                                <w:t xml:space="preserve">       </w:t>
                              </w:r>
                              <w:r w:rsidRPr="00051BAA">
                                <w:rPr>
                                  <w:rFonts w:ascii="Segoe UI" w:hAnsi="Segoe UI" w:cs="Segoe UI"/>
                                  <w:b/>
                                  <w:bCs/>
                                  <w:color w:val="2F5496" w:themeColor="accent1" w:themeShade="BF"/>
                                  <w:sz w:val="32"/>
                                  <w:szCs w:val="32"/>
                                  <w:shd w:val="clear" w:color="auto" w:fill="FFFFFF"/>
                                  <w:lang w:val="en-GB"/>
                                </w:rPr>
                                <w:t>Lizeta Demetriou</w:t>
                              </w:r>
                              <w:r w:rsidR="009E7506" w:rsidRPr="00051BAA">
                                <w:rPr>
                                  <w:rFonts w:ascii="Segoe UI" w:hAnsi="Segoe UI" w:cs="Segoe UI"/>
                                  <w:b/>
                                  <w:bCs/>
                                  <w:color w:val="2F5496" w:themeColor="accent1" w:themeShade="BF"/>
                                  <w:sz w:val="32"/>
                                  <w:szCs w:val="32"/>
                                  <w:shd w:val="clear" w:color="auto" w:fill="FFFFFF"/>
                                  <w:lang w:val="en-GB"/>
                                </w:rPr>
                                <w:t xml:space="preserve">                                  </w:t>
                              </w:r>
                              <w:r w:rsidR="00680F7B">
                                <w:rPr>
                                  <w:rFonts w:ascii="Segoe UI" w:hAnsi="Segoe UI" w:cs="Segoe UI"/>
                                  <w:b/>
                                  <w:bCs/>
                                  <w:color w:val="2F5496" w:themeColor="accent1" w:themeShade="BF"/>
                                  <w:sz w:val="32"/>
                                  <w:szCs w:val="32"/>
                                  <w:shd w:val="clear" w:color="auto" w:fill="FFFFFF"/>
                                  <w:lang w:val="en-GB"/>
                                </w:rPr>
                                <w:t xml:space="preserve">  </w:t>
                              </w:r>
                              <w:r w:rsidR="009E7506" w:rsidRPr="00051BAA">
                                <w:rPr>
                                  <w:rFonts w:ascii="Segoe UI" w:hAnsi="Segoe UI" w:cs="Segoe UI"/>
                                  <w:b/>
                                  <w:bCs/>
                                  <w:color w:val="2F5496" w:themeColor="accent1" w:themeShade="BF"/>
                                  <w:sz w:val="32"/>
                                  <w:szCs w:val="32"/>
                                  <w:shd w:val="clear" w:color="auto" w:fill="FFFFFF"/>
                                  <w:lang w:val="en-GB"/>
                                </w:rPr>
                                <w:t xml:space="preserve"> submission date</w:t>
                              </w:r>
                              <w:r w:rsidR="00680F7B">
                                <w:rPr>
                                  <w:rFonts w:ascii="Segoe UI" w:hAnsi="Segoe UI" w:cs="Segoe UI"/>
                                  <w:b/>
                                  <w:bCs/>
                                  <w:color w:val="2F5496" w:themeColor="accent1" w:themeShade="BF"/>
                                  <w:sz w:val="32"/>
                                  <w:szCs w:val="32"/>
                                  <w:shd w:val="clear" w:color="auto" w:fill="FFFFFF"/>
                                  <w:lang w:val="en-GB"/>
                                </w:rPr>
                                <w:t xml:space="preserve"> </w:t>
                              </w:r>
                              <w:r w:rsidR="00586519">
                                <w:rPr>
                                  <w:rFonts w:ascii="Segoe UI" w:hAnsi="Segoe UI" w:cs="Segoe UI"/>
                                  <w:b/>
                                  <w:bCs/>
                                  <w:color w:val="2F5496" w:themeColor="accent1" w:themeShade="BF"/>
                                  <w:sz w:val="32"/>
                                  <w:szCs w:val="32"/>
                                  <w:shd w:val="clear" w:color="auto" w:fill="FFFFFF"/>
                                  <w:lang w:val="en-GB"/>
                                </w:rPr>
                                <w:t>27/04/2022</w:t>
                              </w:r>
                            </w:p>
                          </w:sdtContent>
                        </w:sdt>
                      </w:txbxContent>
                    </v:textbox>
                    <w10:wrap type="square" anchorx="margin" anchory="page"/>
                  </v:shape>
                </w:pict>
              </mc:Fallback>
            </mc:AlternateContent>
          </w:r>
          <w:r w:rsidRPr="008B35CE">
            <w:rPr>
              <w:noProof/>
              <w:lang w:val="en-GB"/>
            </w:rPr>
            <mc:AlternateContent>
              <mc:Choice Requires="wps">
                <w:drawing>
                  <wp:anchor distT="0" distB="0" distL="114300" distR="114300" simplePos="0" relativeHeight="251659264" behindDoc="0" locked="0" layoutInCell="1" allowOverlap="1" wp14:anchorId="38763808" wp14:editId="2A504B6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tângulo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Ano"/>
                                  <w:tag w:val=""/>
                                  <w:id w:val="-785116381"/>
                                  <w:dataBinding w:prefixMappings="xmlns:ns0='http://schemas.microsoft.com/office/2006/coverPageProps' " w:xpath="/ns0:CoverPageProperties[1]/ns0:PublishDate[1]" w:storeItemID="{55AF091B-3C7A-41E3-B477-F2FDAA23CFDA}"/>
                                  <w:date w:fullDate="2022-01-01T00:00:00Z">
                                    <w:dateFormat w:val="yyyy"/>
                                    <w:lid w:val="pt-PT"/>
                                    <w:storeMappedDataAs w:val="dateTime"/>
                                    <w:calendar w:val="gregorian"/>
                                  </w:date>
                                </w:sdtPr>
                                <w:sdtEndPr/>
                                <w:sdtContent>
                                  <w:p w14:paraId="50C9A419" w14:textId="5439162C" w:rsidR="001F4391" w:rsidRDefault="00D40A27">
                                    <w:pPr>
                                      <w:pStyle w:val="SemEspaamento"/>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8763808" id="Retângulo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Ano"/>
                            <w:tag w:val=""/>
                            <w:id w:val="-785116381"/>
                            <w:dataBinding w:prefixMappings="xmlns:ns0='http://schemas.microsoft.com/office/2006/coverPageProps' " w:xpath="/ns0:CoverPageProperties[1]/ns0:PublishDate[1]" w:storeItemID="{55AF091B-3C7A-41E3-B477-F2FDAA23CFDA}"/>
                            <w:date w:fullDate="2022-01-01T00:00:00Z">
                              <w:dateFormat w:val="yyyy"/>
                              <w:lid w:val="pt-PT"/>
                              <w:storeMappedDataAs w:val="dateTime"/>
                              <w:calendar w:val="gregorian"/>
                            </w:date>
                          </w:sdtPr>
                          <w:sdtEndPr/>
                          <w:sdtContent>
                            <w:p w14:paraId="50C9A419" w14:textId="5439162C" w:rsidR="001F4391" w:rsidRDefault="00D40A27">
                              <w:pPr>
                                <w:pStyle w:val="SemEspaamento"/>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Pr="008B35CE">
            <w:rPr>
              <w:lang w:val="en-GB"/>
            </w:rPr>
            <w:br w:type="page"/>
          </w:r>
        </w:p>
        <w:p w14:paraId="05207519" w14:textId="2F6A9A63" w:rsidR="001841C1" w:rsidRPr="008B35CE" w:rsidRDefault="001841C1" w:rsidP="001841C1">
          <w:pPr>
            <w:pStyle w:val="Ttulo1"/>
            <w:rPr>
              <w:lang w:val="en-GB"/>
            </w:rPr>
          </w:pPr>
          <w:bookmarkStart w:id="0" w:name="_Toc101957348"/>
          <w:r w:rsidRPr="008B35CE">
            <w:rPr>
              <w:lang w:val="en-GB"/>
            </w:rPr>
            <w:lastRenderedPageBreak/>
            <w:t>Index</w:t>
          </w:r>
          <w:bookmarkEnd w:id="0"/>
        </w:p>
        <w:sdt>
          <w:sdtPr>
            <w:rPr>
              <w:rFonts w:asciiTheme="minorHAnsi" w:eastAsiaTheme="minorEastAsia" w:hAnsiTheme="minorHAnsi" w:cstheme="minorBidi"/>
              <w:color w:val="auto"/>
              <w:sz w:val="22"/>
              <w:szCs w:val="22"/>
              <w:lang w:val="en-GB"/>
            </w:rPr>
            <w:id w:val="539475794"/>
            <w:docPartObj>
              <w:docPartGallery w:val="Table of Contents"/>
              <w:docPartUnique/>
            </w:docPartObj>
          </w:sdtPr>
          <w:sdtEndPr>
            <w:rPr>
              <w:b/>
              <w:bCs/>
            </w:rPr>
          </w:sdtEndPr>
          <w:sdtContent>
            <w:p w14:paraId="12ED918C" w14:textId="3B50F870" w:rsidR="0003347A" w:rsidRPr="0003347A" w:rsidRDefault="0003347A" w:rsidP="0003347A">
              <w:pPr>
                <w:pStyle w:val="Cabealhodondice"/>
                <w:rPr>
                  <w:lang w:val="en-GB"/>
                </w:rPr>
              </w:pPr>
            </w:p>
            <w:p w14:paraId="03E9D8DA" w14:textId="05756AF3" w:rsidR="00185D56" w:rsidRDefault="001841C1">
              <w:pPr>
                <w:pStyle w:val="ndice1"/>
                <w:tabs>
                  <w:tab w:val="right" w:leader="dot" w:pos="8494"/>
                </w:tabs>
                <w:rPr>
                  <w:noProof/>
                </w:rPr>
              </w:pPr>
              <w:r w:rsidRPr="008B35CE">
                <w:rPr>
                  <w:lang w:val="en-GB"/>
                </w:rPr>
                <w:fldChar w:fldCharType="begin"/>
              </w:r>
              <w:r w:rsidRPr="008B35CE">
                <w:rPr>
                  <w:lang w:val="en-GB"/>
                </w:rPr>
                <w:instrText xml:space="preserve"> TOC \o "1-3" \h \z \u </w:instrText>
              </w:r>
              <w:r w:rsidRPr="008B35CE">
                <w:rPr>
                  <w:lang w:val="en-GB"/>
                </w:rPr>
                <w:fldChar w:fldCharType="separate"/>
              </w:r>
              <w:hyperlink w:anchor="_Toc101957348" w:history="1">
                <w:r w:rsidR="00185D56" w:rsidRPr="006B7C1F">
                  <w:rPr>
                    <w:rStyle w:val="Hiperligao"/>
                    <w:noProof/>
                    <w:lang w:val="en-GB"/>
                  </w:rPr>
                  <w:t>Index</w:t>
                </w:r>
                <w:r w:rsidR="00185D56">
                  <w:rPr>
                    <w:noProof/>
                    <w:webHidden/>
                  </w:rPr>
                  <w:tab/>
                </w:r>
                <w:r w:rsidR="00185D56">
                  <w:rPr>
                    <w:noProof/>
                    <w:webHidden/>
                  </w:rPr>
                  <w:fldChar w:fldCharType="begin"/>
                </w:r>
                <w:r w:rsidR="00185D56">
                  <w:rPr>
                    <w:noProof/>
                    <w:webHidden/>
                  </w:rPr>
                  <w:instrText xml:space="preserve"> PAGEREF _Toc101957348 \h </w:instrText>
                </w:r>
                <w:r w:rsidR="00185D56">
                  <w:rPr>
                    <w:noProof/>
                    <w:webHidden/>
                  </w:rPr>
                </w:r>
                <w:r w:rsidR="00185D56">
                  <w:rPr>
                    <w:noProof/>
                    <w:webHidden/>
                  </w:rPr>
                  <w:fldChar w:fldCharType="separate"/>
                </w:r>
                <w:r w:rsidR="00185D56">
                  <w:rPr>
                    <w:noProof/>
                    <w:webHidden/>
                  </w:rPr>
                  <w:t>1</w:t>
                </w:r>
                <w:r w:rsidR="00185D56">
                  <w:rPr>
                    <w:noProof/>
                    <w:webHidden/>
                  </w:rPr>
                  <w:fldChar w:fldCharType="end"/>
                </w:r>
              </w:hyperlink>
            </w:p>
            <w:p w14:paraId="3D30C3F1" w14:textId="7E6ECC33" w:rsidR="00185D56" w:rsidRDefault="00185D56">
              <w:pPr>
                <w:pStyle w:val="ndice1"/>
                <w:tabs>
                  <w:tab w:val="right" w:leader="dot" w:pos="8494"/>
                </w:tabs>
                <w:rPr>
                  <w:noProof/>
                </w:rPr>
              </w:pPr>
              <w:hyperlink w:anchor="_Toc101957349" w:history="1">
                <w:r w:rsidRPr="006B7C1F">
                  <w:rPr>
                    <w:rStyle w:val="Hiperligao"/>
                    <w:noProof/>
                    <w:lang w:val="en-GB"/>
                  </w:rPr>
                  <w:t>Introduction</w:t>
                </w:r>
                <w:r>
                  <w:rPr>
                    <w:noProof/>
                    <w:webHidden/>
                  </w:rPr>
                  <w:tab/>
                </w:r>
                <w:r>
                  <w:rPr>
                    <w:noProof/>
                    <w:webHidden/>
                  </w:rPr>
                  <w:fldChar w:fldCharType="begin"/>
                </w:r>
                <w:r>
                  <w:rPr>
                    <w:noProof/>
                    <w:webHidden/>
                  </w:rPr>
                  <w:instrText xml:space="preserve"> PAGEREF _Toc101957349 \h </w:instrText>
                </w:r>
                <w:r>
                  <w:rPr>
                    <w:noProof/>
                    <w:webHidden/>
                  </w:rPr>
                </w:r>
                <w:r>
                  <w:rPr>
                    <w:noProof/>
                    <w:webHidden/>
                  </w:rPr>
                  <w:fldChar w:fldCharType="separate"/>
                </w:r>
                <w:r>
                  <w:rPr>
                    <w:noProof/>
                    <w:webHidden/>
                  </w:rPr>
                  <w:t>2</w:t>
                </w:r>
                <w:r>
                  <w:rPr>
                    <w:noProof/>
                    <w:webHidden/>
                  </w:rPr>
                  <w:fldChar w:fldCharType="end"/>
                </w:r>
              </w:hyperlink>
            </w:p>
            <w:p w14:paraId="12D9B67E" w14:textId="7BD5F6B6" w:rsidR="00185D56" w:rsidRDefault="00185D56">
              <w:pPr>
                <w:pStyle w:val="ndice1"/>
                <w:tabs>
                  <w:tab w:val="right" w:leader="dot" w:pos="8494"/>
                </w:tabs>
                <w:rPr>
                  <w:noProof/>
                </w:rPr>
              </w:pPr>
              <w:hyperlink w:anchor="_Toc101957350" w:history="1">
                <w:r w:rsidRPr="006B7C1F">
                  <w:rPr>
                    <w:rStyle w:val="Hiperligao"/>
                    <w:noProof/>
                    <w:lang w:val="en-GB"/>
                  </w:rPr>
                  <w:t>Gibb’s reflective cycle</w:t>
                </w:r>
                <w:r>
                  <w:rPr>
                    <w:noProof/>
                    <w:webHidden/>
                  </w:rPr>
                  <w:tab/>
                </w:r>
                <w:r>
                  <w:rPr>
                    <w:noProof/>
                    <w:webHidden/>
                  </w:rPr>
                  <w:fldChar w:fldCharType="begin"/>
                </w:r>
                <w:r>
                  <w:rPr>
                    <w:noProof/>
                    <w:webHidden/>
                  </w:rPr>
                  <w:instrText xml:space="preserve"> PAGEREF _Toc101957350 \h </w:instrText>
                </w:r>
                <w:r>
                  <w:rPr>
                    <w:noProof/>
                    <w:webHidden/>
                  </w:rPr>
                </w:r>
                <w:r>
                  <w:rPr>
                    <w:noProof/>
                    <w:webHidden/>
                  </w:rPr>
                  <w:fldChar w:fldCharType="separate"/>
                </w:r>
                <w:r>
                  <w:rPr>
                    <w:noProof/>
                    <w:webHidden/>
                  </w:rPr>
                  <w:t>2</w:t>
                </w:r>
                <w:r>
                  <w:rPr>
                    <w:noProof/>
                    <w:webHidden/>
                  </w:rPr>
                  <w:fldChar w:fldCharType="end"/>
                </w:r>
              </w:hyperlink>
            </w:p>
            <w:p w14:paraId="453AAD41" w14:textId="0953F6D2" w:rsidR="00185D56" w:rsidRDefault="00185D56">
              <w:pPr>
                <w:pStyle w:val="ndice1"/>
                <w:tabs>
                  <w:tab w:val="right" w:leader="dot" w:pos="8494"/>
                </w:tabs>
                <w:rPr>
                  <w:noProof/>
                </w:rPr>
              </w:pPr>
              <w:hyperlink w:anchor="_Toc101957351" w:history="1">
                <w:r w:rsidRPr="006B7C1F">
                  <w:rPr>
                    <w:rStyle w:val="Hiperligao"/>
                    <w:noProof/>
                    <w:lang w:val="en-GB"/>
                  </w:rPr>
                  <w:t>Time Management</w:t>
                </w:r>
                <w:r>
                  <w:rPr>
                    <w:noProof/>
                    <w:webHidden/>
                  </w:rPr>
                  <w:tab/>
                </w:r>
                <w:r>
                  <w:rPr>
                    <w:noProof/>
                    <w:webHidden/>
                  </w:rPr>
                  <w:fldChar w:fldCharType="begin"/>
                </w:r>
                <w:r>
                  <w:rPr>
                    <w:noProof/>
                    <w:webHidden/>
                  </w:rPr>
                  <w:instrText xml:space="preserve"> PAGEREF _Toc101957351 \h </w:instrText>
                </w:r>
                <w:r>
                  <w:rPr>
                    <w:noProof/>
                    <w:webHidden/>
                  </w:rPr>
                </w:r>
                <w:r>
                  <w:rPr>
                    <w:noProof/>
                    <w:webHidden/>
                  </w:rPr>
                  <w:fldChar w:fldCharType="separate"/>
                </w:r>
                <w:r>
                  <w:rPr>
                    <w:noProof/>
                    <w:webHidden/>
                  </w:rPr>
                  <w:t>3</w:t>
                </w:r>
                <w:r>
                  <w:rPr>
                    <w:noProof/>
                    <w:webHidden/>
                  </w:rPr>
                  <w:fldChar w:fldCharType="end"/>
                </w:r>
              </w:hyperlink>
            </w:p>
            <w:p w14:paraId="77157A44" w14:textId="650705D3" w:rsidR="00185D56" w:rsidRDefault="00185D56">
              <w:pPr>
                <w:pStyle w:val="ndice1"/>
                <w:tabs>
                  <w:tab w:val="right" w:leader="dot" w:pos="8494"/>
                </w:tabs>
                <w:rPr>
                  <w:noProof/>
                </w:rPr>
              </w:pPr>
              <w:hyperlink w:anchor="_Toc101957352" w:history="1">
                <w:r w:rsidRPr="006B7C1F">
                  <w:rPr>
                    <w:rStyle w:val="Hiperligao"/>
                    <w:noProof/>
                    <w:lang w:val="en-GB"/>
                  </w:rPr>
                  <w:t>Cover letter</w:t>
                </w:r>
                <w:r>
                  <w:rPr>
                    <w:noProof/>
                    <w:webHidden/>
                  </w:rPr>
                  <w:tab/>
                </w:r>
                <w:r>
                  <w:rPr>
                    <w:noProof/>
                    <w:webHidden/>
                  </w:rPr>
                  <w:fldChar w:fldCharType="begin"/>
                </w:r>
                <w:r>
                  <w:rPr>
                    <w:noProof/>
                    <w:webHidden/>
                  </w:rPr>
                  <w:instrText xml:space="preserve"> PAGEREF _Toc101957352 \h </w:instrText>
                </w:r>
                <w:r>
                  <w:rPr>
                    <w:noProof/>
                    <w:webHidden/>
                  </w:rPr>
                </w:r>
                <w:r>
                  <w:rPr>
                    <w:noProof/>
                    <w:webHidden/>
                  </w:rPr>
                  <w:fldChar w:fldCharType="separate"/>
                </w:r>
                <w:r>
                  <w:rPr>
                    <w:noProof/>
                    <w:webHidden/>
                  </w:rPr>
                  <w:t>5</w:t>
                </w:r>
                <w:r>
                  <w:rPr>
                    <w:noProof/>
                    <w:webHidden/>
                  </w:rPr>
                  <w:fldChar w:fldCharType="end"/>
                </w:r>
              </w:hyperlink>
            </w:p>
            <w:p w14:paraId="0E0072E0" w14:textId="1D33B09D" w:rsidR="00185D56" w:rsidRDefault="00185D56">
              <w:pPr>
                <w:pStyle w:val="ndice1"/>
                <w:tabs>
                  <w:tab w:val="right" w:leader="dot" w:pos="8494"/>
                </w:tabs>
                <w:rPr>
                  <w:noProof/>
                </w:rPr>
              </w:pPr>
              <w:hyperlink w:anchor="_Toc101957353" w:history="1">
                <w:r w:rsidRPr="006B7C1F">
                  <w:rPr>
                    <w:rStyle w:val="Hiperligao"/>
                    <w:noProof/>
                    <w:lang w:val="en-GB"/>
                  </w:rPr>
                  <w:t>CV Writing</w:t>
                </w:r>
                <w:r>
                  <w:rPr>
                    <w:noProof/>
                    <w:webHidden/>
                  </w:rPr>
                  <w:tab/>
                </w:r>
                <w:r>
                  <w:rPr>
                    <w:noProof/>
                    <w:webHidden/>
                  </w:rPr>
                  <w:fldChar w:fldCharType="begin"/>
                </w:r>
                <w:r>
                  <w:rPr>
                    <w:noProof/>
                    <w:webHidden/>
                  </w:rPr>
                  <w:instrText xml:space="preserve"> PAGEREF _Toc101957353 \h </w:instrText>
                </w:r>
                <w:r>
                  <w:rPr>
                    <w:noProof/>
                    <w:webHidden/>
                  </w:rPr>
                </w:r>
                <w:r>
                  <w:rPr>
                    <w:noProof/>
                    <w:webHidden/>
                  </w:rPr>
                  <w:fldChar w:fldCharType="separate"/>
                </w:r>
                <w:r>
                  <w:rPr>
                    <w:noProof/>
                    <w:webHidden/>
                  </w:rPr>
                  <w:t>6</w:t>
                </w:r>
                <w:r>
                  <w:rPr>
                    <w:noProof/>
                    <w:webHidden/>
                  </w:rPr>
                  <w:fldChar w:fldCharType="end"/>
                </w:r>
              </w:hyperlink>
            </w:p>
            <w:p w14:paraId="4243ABB4" w14:textId="357C7CD0" w:rsidR="00185D56" w:rsidRDefault="00185D56">
              <w:pPr>
                <w:pStyle w:val="ndice1"/>
                <w:tabs>
                  <w:tab w:val="right" w:leader="dot" w:pos="8494"/>
                </w:tabs>
                <w:rPr>
                  <w:noProof/>
                </w:rPr>
              </w:pPr>
              <w:hyperlink w:anchor="_Toc101957354" w:history="1">
                <w:r w:rsidRPr="006B7C1F">
                  <w:rPr>
                    <w:rStyle w:val="Hiperligao"/>
                    <w:noProof/>
                    <w:lang w:val="en-GB"/>
                  </w:rPr>
                  <w:t>Public speaking and presentation</w:t>
                </w:r>
                <w:r>
                  <w:rPr>
                    <w:noProof/>
                    <w:webHidden/>
                  </w:rPr>
                  <w:tab/>
                </w:r>
                <w:r>
                  <w:rPr>
                    <w:noProof/>
                    <w:webHidden/>
                  </w:rPr>
                  <w:fldChar w:fldCharType="begin"/>
                </w:r>
                <w:r>
                  <w:rPr>
                    <w:noProof/>
                    <w:webHidden/>
                  </w:rPr>
                  <w:instrText xml:space="preserve"> PAGEREF _Toc101957354 \h </w:instrText>
                </w:r>
                <w:r>
                  <w:rPr>
                    <w:noProof/>
                    <w:webHidden/>
                  </w:rPr>
                </w:r>
                <w:r>
                  <w:rPr>
                    <w:noProof/>
                    <w:webHidden/>
                  </w:rPr>
                  <w:fldChar w:fldCharType="separate"/>
                </w:r>
                <w:r>
                  <w:rPr>
                    <w:noProof/>
                    <w:webHidden/>
                  </w:rPr>
                  <w:t>7</w:t>
                </w:r>
                <w:r>
                  <w:rPr>
                    <w:noProof/>
                    <w:webHidden/>
                  </w:rPr>
                  <w:fldChar w:fldCharType="end"/>
                </w:r>
              </w:hyperlink>
            </w:p>
            <w:p w14:paraId="391EF84D" w14:textId="78638221" w:rsidR="00185D56" w:rsidRDefault="00185D56">
              <w:pPr>
                <w:pStyle w:val="ndice1"/>
                <w:tabs>
                  <w:tab w:val="right" w:leader="dot" w:pos="8494"/>
                </w:tabs>
                <w:rPr>
                  <w:noProof/>
                </w:rPr>
              </w:pPr>
              <w:hyperlink w:anchor="_Toc101957355" w:history="1">
                <w:r w:rsidRPr="006B7C1F">
                  <w:rPr>
                    <w:rStyle w:val="Hiperligao"/>
                    <w:noProof/>
                    <w:lang w:val="en-GB"/>
                  </w:rPr>
                  <w:t>Reflective observation</w:t>
                </w:r>
                <w:r>
                  <w:rPr>
                    <w:noProof/>
                    <w:webHidden/>
                  </w:rPr>
                  <w:tab/>
                </w:r>
                <w:r>
                  <w:rPr>
                    <w:noProof/>
                    <w:webHidden/>
                  </w:rPr>
                  <w:fldChar w:fldCharType="begin"/>
                </w:r>
                <w:r>
                  <w:rPr>
                    <w:noProof/>
                    <w:webHidden/>
                  </w:rPr>
                  <w:instrText xml:space="preserve"> PAGEREF _Toc101957355 \h </w:instrText>
                </w:r>
                <w:r>
                  <w:rPr>
                    <w:noProof/>
                    <w:webHidden/>
                  </w:rPr>
                </w:r>
                <w:r>
                  <w:rPr>
                    <w:noProof/>
                    <w:webHidden/>
                  </w:rPr>
                  <w:fldChar w:fldCharType="separate"/>
                </w:r>
                <w:r>
                  <w:rPr>
                    <w:noProof/>
                    <w:webHidden/>
                  </w:rPr>
                  <w:t>7</w:t>
                </w:r>
                <w:r>
                  <w:rPr>
                    <w:noProof/>
                    <w:webHidden/>
                  </w:rPr>
                  <w:fldChar w:fldCharType="end"/>
                </w:r>
              </w:hyperlink>
            </w:p>
            <w:p w14:paraId="742868A1" w14:textId="2D87B1F5" w:rsidR="00185D56" w:rsidRDefault="00185D56">
              <w:pPr>
                <w:pStyle w:val="ndice1"/>
                <w:tabs>
                  <w:tab w:val="right" w:leader="dot" w:pos="8494"/>
                </w:tabs>
                <w:rPr>
                  <w:noProof/>
                </w:rPr>
              </w:pPr>
              <w:hyperlink w:anchor="_Toc101957356" w:history="1">
                <w:r w:rsidRPr="006B7C1F">
                  <w:rPr>
                    <w:rStyle w:val="Hiperligao"/>
                    <w:noProof/>
                    <w:lang w:val="en"/>
                  </w:rPr>
                  <w:t>Conclusion</w:t>
                </w:r>
                <w:r>
                  <w:rPr>
                    <w:noProof/>
                    <w:webHidden/>
                  </w:rPr>
                  <w:tab/>
                </w:r>
                <w:r>
                  <w:rPr>
                    <w:noProof/>
                    <w:webHidden/>
                  </w:rPr>
                  <w:fldChar w:fldCharType="begin"/>
                </w:r>
                <w:r>
                  <w:rPr>
                    <w:noProof/>
                    <w:webHidden/>
                  </w:rPr>
                  <w:instrText xml:space="preserve"> PAGEREF _Toc101957356 \h </w:instrText>
                </w:r>
                <w:r>
                  <w:rPr>
                    <w:noProof/>
                    <w:webHidden/>
                  </w:rPr>
                </w:r>
                <w:r>
                  <w:rPr>
                    <w:noProof/>
                    <w:webHidden/>
                  </w:rPr>
                  <w:fldChar w:fldCharType="separate"/>
                </w:r>
                <w:r>
                  <w:rPr>
                    <w:noProof/>
                    <w:webHidden/>
                  </w:rPr>
                  <w:t>8</w:t>
                </w:r>
                <w:r>
                  <w:rPr>
                    <w:noProof/>
                    <w:webHidden/>
                  </w:rPr>
                  <w:fldChar w:fldCharType="end"/>
                </w:r>
              </w:hyperlink>
            </w:p>
            <w:p w14:paraId="4D42CD57" w14:textId="01691739" w:rsidR="00185D56" w:rsidRDefault="00185D56">
              <w:pPr>
                <w:pStyle w:val="ndice1"/>
                <w:tabs>
                  <w:tab w:val="right" w:leader="dot" w:pos="8494"/>
                </w:tabs>
                <w:rPr>
                  <w:noProof/>
                </w:rPr>
              </w:pPr>
              <w:hyperlink w:anchor="_Toc101957357" w:history="1">
                <w:r w:rsidRPr="006B7C1F">
                  <w:rPr>
                    <w:rStyle w:val="Hiperligao"/>
                    <w:noProof/>
                    <w:lang w:val="en-GB"/>
                  </w:rPr>
                  <w:t>Appendix</w:t>
                </w:r>
                <w:r>
                  <w:rPr>
                    <w:noProof/>
                    <w:webHidden/>
                  </w:rPr>
                  <w:tab/>
                </w:r>
                <w:r>
                  <w:rPr>
                    <w:noProof/>
                    <w:webHidden/>
                  </w:rPr>
                  <w:fldChar w:fldCharType="begin"/>
                </w:r>
                <w:r>
                  <w:rPr>
                    <w:noProof/>
                    <w:webHidden/>
                  </w:rPr>
                  <w:instrText xml:space="preserve"> PAGEREF _Toc101957357 \h </w:instrText>
                </w:r>
                <w:r>
                  <w:rPr>
                    <w:noProof/>
                    <w:webHidden/>
                  </w:rPr>
                </w:r>
                <w:r>
                  <w:rPr>
                    <w:noProof/>
                    <w:webHidden/>
                  </w:rPr>
                  <w:fldChar w:fldCharType="separate"/>
                </w:r>
                <w:r>
                  <w:rPr>
                    <w:noProof/>
                    <w:webHidden/>
                  </w:rPr>
                  <w:t>9</w:t>
                </w:r>
                <w:r>
                  <w:rPr>
                    <w:noProof/>
                    <w:webHidden/>
                  </w:rPr>
                  <w:fldChar w:fldCharType="end"/>
                </w:r>
              </w:hyperlink>
            </w:p>
            <w:p w14:paraId="16CC6F54" w14:textId="6FB54BD8" w:rsidR="00185D56" w:rsidRDefault="00185D56">
              <w:pPr>
                <w:pStyle w:val="ndice1"/>
                <w:tabs>
                  <w:tab w:val="right" w:leader="dot" w:pos="8494"/>
                </w:tabs>
                <w:rPr>
                  <w:noProof/>
                </w:rPr>
              </w:pPr>
              <w:hyperlink w:anchor="_Toc101957358" w:history="1">
                <w:r w:rsidRPr="006B7C1F">
                  <w:rPr>
                    <w:rStyle w:val="Hiperligao"/>
                    <w:noProof/>
                    <w:lang w:val="en-GB"/>
                  </w:rPr>
                  <w:t>Appendix #2</w:t>
                </w:r>
                <w:r>
                  <w:rPr>
                    <w:noProof/>
                    <w:webHidden/>
                  </w:rPr>
                  <w:tab/>
                </w:r>
                <w:r>
                  <w:rPr>
                    <w:noProof/>
                    <w:webHidden/>
                  </w:rPr>
                  <w:fldChar w:fldCharType="begin"/>
                </w:r>
                <w:r>
                  <w:rPr>
                    <w:noProof/>
                    <w:webHidden/>
                  </w:rPr>
                  <w:instrText xml:space="preserve"> PAGEREF _Toc101957358 \h </w:instrText>
                </w:r>
                <w:r>
                  <w:rPr>
                    <w:noProof/>
                    <w:webHidden/>
                  </w:rPr>
                </w:r>
                <w:r>
                  <w:rPr>
                    <w:noProof/>
                    <w:webHidden/>
                  </w:rPr>
                  <w:fldChar w:fldCharType="separate"/>
                </w:r>
                <w:r>
                  <w:rPr>
                    <w:noProof/>
                    <w:webHidden/>
                  </w:rPr>
                  <w:t>10</w:t>
                </w:r>
                <w:r>
                  <w:rPr>
                    <w:noProof/>
                    <w:webHidden/>
                  </w:rPr>
                  <w:fldChar w:fldCharType="end"/>
                </w:r>
              </w:hyperlink>
            </w:p>
            <w:p w14:paraId="3BD7B27F" w14:textId="73AB0D73" w:rsidR="00185D56" w:rsidRDefault="00185D56">
              <w:pPr>
                <w:pStyle w:val="ndice1"/>
                <w:tabs>
                  <w:tab w:val="right" w:leader="dot" w:pos="8494"/>
                </w:tabs>
                <w:rPr>
                  <w:noProof/>
                </w:rPr>
              </w:pPr>
              <w:hyperlink w:anchor="_Toc101957359" w:history="1">
                <w:r w:rsidRPr="006B7C1F">
                  <w:rPr>
                    <w:rStyle w:val="Hiperligao"/>
                    <w:noProof/>
                    <w:lang w:val="en-GB"/>
                  </w:rPr>
                  <w:t>Appendix #3</w:t>
                </w:r>
                <w:r>
                  <w:rPr>
                    <w:noProof/>
                    <w:webHidden/>
                  </w:rPr>
                  <w:tab/>
                </w:r>
                <w:r>
                  <w:rPr>
                    <w:noProof/>
                    <w:webHidden/>
                  </w:rPr>
                  <w:fldChar w:fldCharType="begin"/>
                </w:r>
                <w:r>
                  <w:rPr>
                    <w:noProof/>
                    <w:webHidden/>
                  </w:rPr>
                  <w:instrText xml:space="preserve"> PAGEREF _Toc101957359 \h </w:instrText>
                </w:r>
                <w:r>
                  <w:rPr>
                    <w:noProof/>
                    <w:webHidden/>
                  </w:rPr>
                </w:r>
                <w:r>
                  <w:rPr>
                    <w:noProof/>
                    <w:webHidden/>
                  </w:rPr>
                  <w:fldChar w:fldCharType="separate"/>
                </w:r>
                <w:r>
                  <w:rPr>
                    <w:noProof/>
                    <w:webHidden/>
                  </w:rPr>
                  <w:t>11</w:t>
                </w:r>
                <w:r>
                  <w:rPr>
                    <w:noProof/>
                    <w:webHidden/>
                  </w:rPr>
                  <w:fldChar w:fldCharType="end"/>
                </w:r>
              </w:hyperlink>
            </w:p>
            <w:p w14:paraId="5CE788D4" w14:textId="159BF252" w:rsidR="00185D56" w:rsidRDefault="00185D56">
              <w:pPr>
                <w:pStyle w:val="ndice1"/>
                <w:tabs>
                  <w:tab w:val="right" w:leader="dot" w:pos="8494"/>
                </w:tabs>
                <w:rPr>
                  <w:noProof/>
                </w:rPr>
              </w:pPr>
              <w:hyperlink w:anchor="_Toc101957360" w:history="1">
                <w:r w:rsidRPr="006B7C1F">
                  <w:rPr>
                    <w:rStyle w:val="Hiperligao"/>
                    <w:noProof/>
                    <w:lang w:val="en-GB"/>
                  </w:rPr>
                  <w:t>Appendix #4</w:t>
                </w:r>
                <w:r>
                  <w:rPr>
                    <w:noProof/>
                    <w:webHidden/>
                  </w:rPr>
                  <w:tab/>
                </w:r>
                <w:r>
                  <w:rPr>
                    <w:noProof/>
                    <w:webHidden/>
                  </w:rPr>
                  <w:fldChar w:fldCharType="begin"/>
                </w:r>
                <w:r>
                  <w:rPr>
                    <w:noProof/>
                    <w:webHidden/>
                  </w:rPr>
                  <w:instrText xml:space="preserve"> PAGEREF _Toc101957360 \h </w:instrText>
                </w:r>
                <w:r>
                  <w:rPr>
                    <w:noProof/>
                    <w:webHidden/>
                  </w:rPr>
                </w:r>
                <w:r>
                  <w:rPr>
                    <w:noProof/>
                    <w:webHidden/>
                  </w:rPr>
                  <w:fldChar w:fldCharType="separate"/>
                </w:r>
                <w:r>
                  <w:rPr>
                    <w:noProof/>
                    <w:webHidden/>
                  </w:rPr>
                  <w:t>12</w:t>
                </w:r>
                <w:r>
                  <w:rPr>
                    <w:noProof/>
                    <w:webHidden/>
                  </w:rPr>
                  <w:fldChar w:fldCharType="end"/>
                </w:r>
              </w:hyperlink>
            </w:p>
            <w:p w14:paraId="39790CED" w14:textId="53736D26" w:rsidR="00185D56" w:rsidRDefault="00185D56">
              <w:pPr>
                <w:pStyle w:val="ndice1"/>
                <w:tabs>
                  <w:tab w:val="right" w:leader="dot" w:pos="8494"/>
                </w:tabs>
                <w:rPr>
                  <w:noProof/>
                </w:rPr>
              </w:pPr>
              <w:hyperlink w:anchor="_Toc101957361" w:history="1">
                <w:r w:rsidRPr="006B7C1F">
                  <w:rPr>
                    <w:rStyle w:val="Hiperligao"/>
                    <w:noProof/>
                    <w:lang w:val="en-GB"/>
                  </w:rPr>
                  <w:t>Appendix #5</w:t>
                </w:r>
                <w:r>
                  <w:rPr>
                    <w:noProof/>
                    <w:webHidden/>
                  </w:rPr>
                  <w:tab/>
                </w:r>
                <w:r>
                  <w:rPr>
                    <w:noProof/>
                    <w:webHidden/>
                  </w:rPr>
                  <w:fldChar w:fldCharType="begin"/>
                </w:r>
                <w:r>
                  <w:rPr>
                    <w:noProof/>
                    <w:webHidden/>
                  </w:rPr>
                  <w:instrText xml:space="preserve"> PAGEREF _Toc101957361 \h </w:instrText>
                </w:r>
                <w:r>
                  <w:rPr>
                    <w:noProof/>
                    <w:webHidden/>
                  </w:rPr>
                </w:r>
                <w:r>
                  <w:rPr>
                    <w:noProof/>
                    <w:webHidden/>
                  </w:rPr>
                  <w:fldChar w:fldCharType="separate"/>
                </w:r>
                <w:r>
                  <w:rPr>
                    <w:noProof/>
                    <w:webHidden/>
                  </w:rPr>
                  <w:t>13</w:t>
                </w:r>
                <w:r>
                  <w:rPr>
                    <w:noProof/>
                    <w:webHidden/>
                  </w:rPr>
                  <w:fldChar w:fldCharType="end"/>
                </w:r>
              </w:hyperlink>
            </w:p>
            <w:p w14:paraId="73F1A6C1" w14:textId="05F05BD8" w:rsidR="00185D56" w:rsidRDefault="00185D56">
              <w:pPr>
                <w:pStyle w:val="ndice1"/>
                <w:tabs>
                  <w:tab w:val="right" w:leader="dot" w:pos="8494"/>
                </w:tabs>
                <w:rPr>
                  <w:noProof/>
                </w:rPr>
              </w:pPr>
              <w:hyperlink w:anchor="_Toc101957362" w:history="1">
                <w:r w:rsidRPr="006B7C1F">
                  <w:rPr>
                    <w:rStyle w:val="Hiperligao"/>
                    <w:noProof/>
                    <w:lang w:val="en-GB"/>
                  </w:rPr>
                  <w:t>Appendix #6</w:t>
                </w:r>
                <w:r>
                  <w:rPr>
                    <w:noProof/>
                    <w:webHidden/>
                  </w:rPr>
                  <w:tab/>
                </w:r>
                <w:r>
                  <w:rPr>
                    <w:noProof/>
                    <w:webHidden/>
                  </w:rPr>
                  <w:fldChar w:fldCharType="begin"/>
                </w:r>
                <w:r>
                  <w:rPr>
                    <w:noProof/>
                    <w:webHidden/>
                  </w:rPr>
                  <w:instrText xml:space="preserve"> PAGEREF _Toc101957362 \h </w:instrText>
                </w:r>
                <w:r>
                  <w:rPr>
                    <w:noProof/>
                    <w:webHidden/>
                  </w:rPr>
                </w:r>
                <w:r>
                  <w:rPr>
                    <w:noProof/>
                    <w:webHidden/>
                  </w:rPr>
                  <w:fldChar w:fldCharType="separate"/>
                </w:r>
                <w:r>
                  <w:rPr>
                    <w:noProof/>
                    <w:webHidden/>
                  </w:rPr>
                  <w:t>14</w:t>
                </w:r>
                <w:r>
                  <w:rPr>
                    <w:noProof/>
                    <w:webHidden/>
                  </w:rPr>
                  <w:fldChar w:fldCharType="end"/>
                </w:r>
              </w:hyperlink>
            </w:p>
            <w:p w14:paraId="7A61C605" w14:textId="18971EF8" w:rsidR="001841C1" w:rsidRPr="008B35CE" w:rsidRDefault="001841C1">
              <w:pPr>
                <w:rPr>
                  <w:lang w:val="en-GB"/>
                </w:rPr>
              </w:pPr>
              <w:r w:rsidRPr="008B35CE">
                <w:rPr>
                  <w:b/>
                  <w:bCs/>
                  <w:lang w:val="en-GB"/>
                </w:rPr>
                <w:fldChar w:fldCharType="end"/>
              </w:r>
            </w:p>
          </w:sdtContent>
        </w:sdt>
        <w:p w14:paraId="48F60440" w14:textId="77777777" w:rsidR="001841C1" w:rsidRPr="008B35CE" w:rsidRDefault="001841C1" w:rsidP="001841C1">
          <w:pPr>
            <w:rPr>
              <w:lang w:val="en-GB"/>
            </w:rPr>
          </w:pPr>
        </w:p>
        <w:p w14:paraId="3AF236D6" w14:textId="77777777" w:rsidR="00F8406C" w:rsidRPr="008B35CE" w:rsidRDefault="00F8406C" w:rsidP="00F8406C">
          <w:pPr>
            <w:pStyle w:val="Ttulo1"/>
            <w:rPr>
              <w:lang w:val="en-GB"/>
            </w:rPr>
          </w:pPr>
        </w:p>
        <w:p w14:paraId="46E25199" w14:textId="36C397C6" w:rsidR="00F8406C" w:rsidRPr="008B35CE" w:rsidRDefault="00F8406C" w:rsidP="00F8406C">
          <w:pPr>
            <w:rPr>
              <w:rFonts w:asciiTheme="majorHAnsi" w:eastAsiaTheme="majorEastAsia" w:hAnsiTheme="majorHAnsi" w:cstheme="majorBidi"/>
              <w:color w:val="2F5496" w:themeColor="accent1" w:themeShade="BF"/>
              <w:sz w:val="32"/>
              <w:szCs w:val="32"/>
              <w:lang w:val="en-GB"/>
            </w:rPr>
          </w:pPr>
          <w:r w:rsidRPr="008B35CE">
            <w:rPr>
              <w:lang w:val="en-GB"/>
            </w:rPr>
            <w:br w:type="page"/>
          </w:r>
        </w:p>
      </w:sdtContent>
    </w:sdt>
    <w:p w14:paraId="55114CBF" w14:textId="2198B98E" w:rsidR="005B13FA" w:rsidRDefault="00140DE0" w:rsidP="00F8406C">
      <w:pPr>
        <w:pStyle w:val="Ttulo1"/>
        <w:rPr>
          <w:lang w:val="en-GB"/>
        </w:rPr>
      </w:pPr>
      <w:bookmarkStart w:id="1" w:name="_Toc101957349"/>
      <w:r>
        <w:rPr>
          <w:lang w:val="en-GB"/>
        </w:rPr>
        <w:lastRenderedPageBreak/>
        <w:t>I</w:t>
      </w:r>
      <w:r w:rsidR="005B13FA">
        <w:rPr>
          <w:lang w:val="en-GB"/>
        </w:rPr>
        <w:t>ntroduction</w:t>
      </w:r>
      <w:bookmarkEnd w:id="1"/>
    </w:p>
    <w:p w14:paraId="4ADC4834" w14:textId="77777777" w:rsidR="00140DE0" w:rsidRPr="00140DE0" w:rsidRDefault="00140DE0" w:rsidP="00140DE0">
      <w:pPr>
        <w:rPr>
          <w:lang w:val="en-GB"/>
        </w:rPr>
      </w:pPr>
    </w:p>
    <w:p w14:paraId="2716C67D" w14:textId="230FF564" w:rsidR="008319CE" w:rsidRDefault="002D1103" w:rsidP="005C5F0F">
      <w:pPr>
        <w:rPr>
          <w:lang w:val="en-GB"/>
        </w:rPr>
      </w:pPr>
      <w:r>
        <w:rPr>
          <w:lang w:val="en-GB"/>
        </w:rPr>
        <w:t xml:space="preserve">In this second task </w:t>
      </w:r>
      <w:r w:rsidR="00D047A9">
        <w:rPr>
          <w:lang w:val="en-GB"/>
        </w:rPr>
        <w:t>I will do a reflective report about three topics lectured in Academic Employability Skills (ACE)</w:t>
      </w:r>
      <w:r w:rsidR="00E8017F">
        <w:rPr>
          <w:lang w:val="en-GB"/>
        </w:rPr>
        <w:t xml:space="preserve"> by using Gibbs </w:t>
      </w:r>
      <w:r w:rsidR="00A64D9F">
        <w:rPr>
          <w:lang w:val="en-GB"/>
        </w:rPr>
        <w:t>Reflective cycle</w:t>
      </w:r>
      <w:r w:rsidR="00D73FE1">
        <w:rPr>
          <w:lang w:val="en-GB"/>
        </w:rPr>
        <w:t xml:space="preserve">. </w:t>
      </w:r>
      <w:r w:rsidR="005C5F0F">
        <w:rPr>
          <w:lang w:val="en-GB"/>
        </w:rPr>
        <w:t xml:space="preserve">Sharing my point of view through </w:t>
      </w:r>
      <w:proofErr w:type="gramStart"/>
      <w:r w:rsidR="005C5F0F">
        <w:rPr>
          <w:lang w:val="en-GB"/>
        </w:rPr>
        <w:t>some of</w:t>
      </w:r>
      <w:proofErr w:type="gramEnd"/>
      <w:r w:rsidR="005C5F0F">
        <w:rPr>
          <w:lang w:val="en-GB"/>
        </w:rPr>
        <w:t xml:space="preserve"> the classes we had</w:t>
      </w:r>
      <w:r w:rsidR="007B309E">
        <w:rPr>
          <w:lang w:val="en-GB"/>
        </w:rPr>
        <w:t xml:space="preserve"> and try my best to be cl</w:t>
      </w:r>
      <w:r w:rsidR="00F841B3">
        <w:rPr>
          <w:lang w:val="en-GB"/>
        </w:rPr>
        <w:t>ear as much as I can.</w:t>
      </w:r>
    </w:p>
    <w:p w14:paraId="5D9DE3DF" w14:textId="77777777" w:rsidR="008319CE" w:rsidRDefault="008319CE" w:rsidP="005C5F0F">
      <w:pPr>
        <w:rPr>
          <w:lang w:val="en-GB"/>
        </w:rPr>
      </w:pPr>
    </w:p>
    <w:p w14:paraId="4C87B37B" w14:textId="77777777" w:rsidR="008319CE" w:rsidRDefault="008319CE" w:rsidP="005C5F0F">
      <w:pPr>
        <w:rPr>
          <w:lang w:val="en-GB"/>
        </w:rPr>
      </w:pPr>
    </w:p>
    <w:p w14:paraId="78E2C962" w14:textId="18F2F85C" w:rsidR="00C61FCF" w:rsidRPr="005C5F0F" w:rsidRDefault="00140DE0" w:rsidP="008319CE">
      <w:pPr>
        <w:pStyle w:val="Ttulo1"/>
        <w:rPr>
          <w:lang w:val="en-GB"/>
        </w:rPr>
      </w:pPr>
      <w:bookmarkStart w:id="2" w:name="_Toc101957350"/>
      <w:r w:rsidRPr="00140DE0">
        <w:rPr>
          <w:lang w:val="en-GB"/>
        </w:rPr>
        <w:t xml:space="preserve">Gibb’s reflective </w:t>
      </w:r>
      <w:r w:rsidR="000A4D45">
        <w:rPr>
          <w:lang w:val="en-GB"/>
        </w:rPr>
        <w:t>cycle</w:t>
      </w:r>
      <w:bookmarkEnd w:id="2"/>
    </w:p>
    <w:p w14:paraId="1580C0FF" w14:textId="77777777" w:rsidR="008B4471" w:rsidRPr="008B4471" w:rsidRDefault="00A14B11" w:rsidP="00F8406C">
      <w:pPr>
        <w:rPr>
          <w:i/>
          <w:iCs/>
          <w:sz w:val="20"/>
          <w:szCs w:val="20"/>
          <w:lang w:val="en"/>
        </w:rPr>
      </w:pPr>
      <w:r w:rsidRPr="004018F0">
        <w:rPr>
          <w:lang w:val="en-GB"/>
        </w:rPr>
        <w:t xml:space="preserve">First </w:t>
      </w:r>
      <w:r w:rsidR="00317759" w:rsidRPr="004018F0">
        <w:rPr>
          <w:lang w:val="en-GB"/>
        </w:rPr>
        <w:t>things first</w:t>
      </w:r>
      <w:r w:rsidR="004018F0">
        <w:rPr>
          <w:lang w:val="en-GB"/>
        </w:rPr>
        <w:t xml:space="preserve">, </w:t>
      </w:r>
      <w:r w:rsidR="004018F0" w:rsidRPr="004269E1">
        <w:rPr>
          <w:lang w:val="en"/>
        </w:rPr>
        <w:t>reflection models, sometimes known as frameworks for reflection, encourage a structured process to guide the act of reflection.</w:t>
      </w:r>
      <w:r w:rsidR="008B4471" w:rsidRPr="008B4471">
        <w:rPr>
          <w:lang w:val="en-GB"/>
        </w:rPr>
        <w:t xml:space="preserve"> </w:t>
      </w:r>
      <w:r w:rsidR="008B4471" w:rsidRPr="008B4471">
        <w:rPr>
          <w:i/>
          <w:iCs/>
          <w:sz w:val="20"/>
          <w:szCs w:val="20"/>
          <w:lang w:val="en-GB"/>
        </w:rPr>
        <w:t>(</w:t>
      </w:r>
      <w:r w:rsidR="008B4471" w:rsidRPr="008B4471">
        <w:rPr>
          <w:i/>
          <w:iCs/>
          <w:sz w:val="20"/>
          <w:szCs w:val="20"/>
          <w:lang w:val="en"/>
        </w:rPr>
        <w:t>The University of Edinburgh (2020). Gibbs’ Reflective Cycle</w:t>
      </w:r>
      <w:r w:rsidR="008B4471" w:rsidRPr="008B4471">
        <w:rPr>
          <w:i/>
          <w:iCs/>
          <w:sz w:val="20"/>
          <w:szCs w:val="20"/>
          <w:lang w:val="en"/>
        </w:rPr>
        <w:t>)</w:t>
      </w:r>
      <w:r w:rsidR="009C4C47" w:rsidRPr="008B4471">
        <w:rPr>
          <w:i/>
          <w:iCs/>
          <w:sz w:val="20"/>
          <w:szCs w:val="20"/>
          <w:lang w:val="en"/>
        </w:rPr>
        <w:t>.</w:t>
      </w:r>
      <w:r w:rsidR="004018F0" w:rsidRPr="008B4471">
        <w:rPr>
          <w:i/>
          <w:iCs/>
          <w:sz w:val="20"/>
          <w:szCs w:val="20"/>
          <w:lang w:val="en"/>
        </w:rPr>
        <w:t xml:space="preserve"> </w:t>
      </w:r>
    </w:p>
    <w:p w14:paraId="71E8D79C" w14:textId="7412EFA7" w:rsidR="00785C1B" w:rsidRDefault="004018F0" w:rsidP="00F8406C">
      <w:pPr>
        <w:rPr>
          <w:lang w:val="en"/>
        </w:rPr>
      </w:pPr>
      <w:r w:rsidRPr="004269E1">
        <w:rPr>
          <w:lang w:val="en"/>
        </w:rPr>
        <w:t>There is no right model. It is important to choose the one that seems most comfortable to you and that best helps you learn from your experience.</w:t>
      </w:r>
    </w:p>
    <w:p w14:paraId="06E78201" w14:textId="1BF2C0AB" w:rsidR="004018F0" w:rsidRPr="00EB6EBA" w:rsidRDefault="00EB6EBA" w:rsidP="00EB6EBA">
      <w:pPr>
        <w:rPr>
          <w:lang w:val="en-GB"/>
        </w:rPr>
      </w:pPr>
      <w:r w:rsidRPr="00DE587E">
        <w:rPr>
          <w:lang w:val="en"/>
        </w:rPr>
        <w:t xml:space="preserve">Fundamentally, Gibbs' reflective cycle supports experiential learning through a structured debriefing process. The nature of the structure as a cycle means that it can </w:t>
      </w:r>
      <w:proofErr w:type="gramStart"/>
      <w:r w:rsidRPr="00DE587E">
        <w:rPr>
          <w:lang w:val="en"/>
        </w:rPr>
        <w:t>be used</w:t>
      </w:r>
      <w:proofErr w:type="gramEnd"/>
      <w:r w:rsidRPr="00DE587E">
        <w:rPr>
          <w:lang w:val="en"/>
        </w:rPr>
        <w:t xml:space="preserve"> for continuous improvement of repeated experiences, allowing the practitioner to learn and </w:t>
      </w:r>
      <w:r w:rsidRPr="00EB6EBA">
        <w:rPr>
          <w:lang w:val="en-GB"/>
        </w:rPr>
        <w:t>p</w:t>
      </w:r>
      <w:r>
        <w:rPr>
          <w:lang w:val="en-GB"/>
        </w:rPr>
        <w:t xml:space="preserve">lan </w:t>
      </w:r>
      <w:r w:rsidRPr="00DE587E">
        <w:rPr>
          <w:lang w:val="en"/>
        </w:rPr>
        <w:t xml:space="preserve">based on things that went well and others that did not. </w:t>
      </w:r>
    </w:p>
    <w:p w14:paraId="53384E7E" w14:textId="77777777" w:rsidR="00A64D9F" w:rsidRDefault="004035FF">
      <w:pPr>
        <w:rPr>
          <w:lang w:val="en-GB"/>
        </w:rPr>
      </w:pPr>
      <w:r w:rsidRPr="004035FF">
        <w:rPr>
          <w:lang w:val="en-GB"/>
        </w:rPr>
        <w:t xml:space="preserve">This model is </w:t>
      </w:r>
      <w:r w:rsidR="00906B82" w:rsidRPr="004035FF">
        <w:rPr>
          <w:lang w:val="en-GB"/>
        </w:rPr>
        <w:t>an effective way</w:t>
      </w:r>
      <w:r w:rsidRPr="004035FF">
        <w:rPr>
          <w:lang w:val="en-GB"/>
        </w:rPr>
        <w:t xml:space="preserve"> to work through an experience. This can be either a stand-alone experience or a situation you go through frequently, for example meetings with </w:t>
      </w:r>
      <w:r w:rsidR="00906B82" w:rsidRPr="004035FF">
        <w:rPr>
          <w:lang w:val="en-GB"/>
        </w:rPr>
        <w:t>a team with which you must collaborate</w:t>
      </w:r>
      <w:r w:rsidRPr="004035FF">
        <w:rPr>
          <w:lang w:val="en-GB"/>
        </w:rPr>
        <w:t xml:space="preserve">. </w:t>
      </w:r>
    </w:p>
    <w:p w14:paraId="25DCE776" w14:textId="1F92D0CF" w:rsidR="00BC11BF" w:rsidRDefault="005547AC">
      <w:pPr>
        <w:rPr>
          <w:lang w:val="en-GB"/>
        </w:rPr>
      </w:pPr>
      <w:r>
        <w:rPr>
          <w:lang w:val="en-GB"/>
        </w:rPr>
        <w:t xml:space="preserve">I will </w:t>
      </w:r>
      <w:r w:rsidR="00BC11BF">
        <w:rPr>
          <w:lang w:val="en-GB"/>
        </w:rPr>
        <w:t>be following</w:t>
      </w:r>
      <w:r>
        <w:rPr>
          <w:lang w:val="en-GB"/>
        </w:rPr>
        <w:t xml:space="preserve"> the six steps of the reflective cycle which are</w:t>
      </w:r>
    </w:p>
    <w:p w14:paraId="52B71389" w14:textId="77777777" w:rsidR="00185D56" w:rsidRPr="007B309E" w:rsidRDefault="00185D56" w:rsidP="00942BDE">
      <w:pPr>
        <w:rPr>
          <w:lang w:val="en-GB"/>
        </w:rPr>
      </w:pPr>
      <w:r w:rsidRPr="00BC11BF">
        <w:rPr>
          <w:i/>
          <w:iCs/>
          <w:lang w:val="en"/>
        </w:rPr>
        <w:t>Description</w:t>
      </w:r>
    </w:p>
    <w:p w14:paraId="54755D70" w14:textId="77777777" w:rsidR="00185D56" w:rsidRPr="007B309E" w:rsidRDefault="00185D56" w:rsidP="00942BDE">
      <w:pPr>
        <w:rPr>
          <w:lang w:val="en-GB"/>
        </w:rPr>
      </w:pPr>
      <w:r w:rsidRPr="00BC11BF">
        <w:rPr>
          <w:i/>
          <w:iCs/>
          <w:lang w:val="en"/>
        </w:rPr>
        <w:t>Feelings</w:t>
      </w:r>
    </w:p>
    <w:p w14:paraId="358E7664" w14:textId="77777777" w:rsidR="00185D56" w:rsidRPr="007B309E" w:rsidRDefault="00185D56" w:rsidP="00942BDE">
      <w:pPr>
        <w:rPr>
          <w:lang w:val="en-GB"/>
        </w:rPr>
      </w:pPr>
      <w:r w:rsidRPr="00486EFE">
        <w:rPr>
          <w:i/>
          <w:iCs/>
          <w:lang w:val="en"/>
        </w:rPr>
        <w:t>Evaluation</w:t>
      </w:r>
    </w:p>
    <w:p w14:paraId="3560B8F7" w14:textId="77777777" w:rsidR="00185D56" w:rsidRPr="007B309E" w:rsidRDefault="00185D56" w:rsidP="00942BDE">
      <w:pPr>
        <w:rPr>
          <w:lang w:val="en-GB"/>
        </w:rPr>
      </w:pPr>
      <w:r w:rsidRPr="00486EFE">
        <w:rPr>
          <w:i/>
          <w:iCs/>
          <w:lang w:val="en"/>
        </w:rPr>
        <w:t>Analysis</w:t>
      </w:r>
    </w:p>
    <w:p w14:paraId="5AA49F04" w14:textId="77777777" w:rsidR="00185D56" w:rsidRPr="007B309E" w:rsidRDefault="00185D56" w:rsidP="00942BDE">
      <w:pPr>
        <w:rPr>
          <w:lang w:val="en-GB"/>
        </w:rPr>
      </w:pPr>
      <w:r w:rsidRPr="00486EFE">
        <w:rPr>
          <w:i/>
          <w:iCs/>
          <w:lang w:val="en"/>
        </w:rPr>
        <w:t>Conclusions</w:t>
      </w:r>
    </w:p>
    <w:p w14:paraId="78753AA3" w14:textId="77777777" w:rsidR="00185D56" w:rsidRPr="007B309E" w:rsidRDefault="00185D56" w:rsidP="00942BDE">
      <w:pPr>
        <w:rPr>
          <w:lang w:val="en-GB"/>
        </w:rPr>
      </w:pPr>
      <w:r w:rsidRPr="00003CCC">
        <w:rPr>
          <w:i/>
          <w:iCs/>
          <w:lang w:val="en"/>
        </w:rPr>
        <w:t xml:space="preserve">Action </w:t>
      </w:r>
      <w:r>
        <w:rPr>
          <w:i/>
          <w:iCs/>
          <w:lang w:val="en"/>
        </w:rPr>
        <w:t>Plan</w:t>
      </w:r>
    </w:p>
    <w:p w14:paraId="154A5563" w14:textId="72363D5C" w:rsidR="00785C1B" w:rsidRPr="007B309E" w:rsidRDefault="00785C1B">
      <w:pPr>
        <w:rPr>
          <w:lang w:val="en-GB"/>
        </w:rPr>
      </w:pPr>
      <w:r w:rsidRPr="007B309E">
        <w:rPr>
          <w:lang w:val="en-GB"/>
        </w:rPr>
        <w:br w:type="page"/>
      </w:r>
    </w:p>
    <w:p w14:paraId="30A8F343" w14:textId="512376C5" w:rsidR="005C2342" w:rsidRPr="008B35CE" w:rsidRDefault="005C2342" w:rsidP="005C2342">
      <w:pPr>
        <w:pStyle w:val="Ttulo1"/>
        <w:rPr>
          <w:lang w:val="en-GB"/>
        </w:rPr>
      </w:pPr>
      <w:bookmarkStart w:id="3" w:name="_Toc101957351"/>
      <w:r w:rsidRPr="008B35CE">
        <w:rPr>
          <w:lang w:val="en-GB"/>
        </w:rPr>
        <w:lastRenderedPageBreak/>
        <w:t>Time Management</w:t>
      </w:r>
      <w:bookmarkEnd w:id="3"/>
    </w:p>
    <w:p w14:paraId="2A65A0F2" w14:textId="77777777" w:rsidR="004018F0" w:rsidRDefault="004018F0">
      <w:pPr>
        <w:rPr>
          <w:lang w:val="en-GB"/>
        </w:rPr>
      </w:pPr>
    </w:p>
    <w:p w14:paraId="1EC553E9" w14:textId="0B3705BA" w:rsidR="000C6342" w:rsidRDefault="00FB3079">
      <w:pPr>
        <w:rPr>
          <w:lang w:val="en-GB"/>
        </w:rPr>
      </w:pPr>
      <w:r w:rsidRPr="00FB3079">
        <w:rPr>
          <w:lang w:val="en-GB"/>
        </w:rPr>
        <w:t>At the first sight this topic felt like a trigger for me</w:t>
      </w:r>
      <w:r w:rsidR="00DB3459">
        <w:rPr>
          <w:lang w:val="en-GB"/>
        </w:rPr>
        <w:t>,</w:t>
      </w:r>
      <w:r w:rsidRPr="00FB3079">
        <w:rPr>
          <w:lang w:val="en-GB"/>
        </w:rPr>
        <w:t xml:space="preserve"> as Liz</w:t>
      </w:r>
      <w:r w:rsidR="00DB3459">
        <w:rPr>
          <w:lang w:val="en-GB"/>
        </w:rPr>
        <w:t>eta</w:t>
      </w:r>
      <w:r w:rsidRPr="00FB3079">
        <w:rPr>
          <w:lang w:val="en-GB"/>
        </w:rPr>
        <w:t xml:space="preserve"> explaining more about the theme and make it more explicit, I saw it was a topic that I feel related very much I </w:t>
      </w:r>
      <w:r w:rsidR="00906B82" w:rsidRPr="00FB3079">
        <w:rPr>
          <w:lang w:val="en-GB"/>
        </w:rPr>
        <w:t>did not</w:t>
      </w:r>
      <w:r w:rsidRPr="00FB3079">
        <w:rPr>
          <w:lang w:val="en-GB"/>
        </w:rPr>
        <w:t xml:space="preserve"> really know that ACE (Academic and Employability Skills) talked about this type of contents. </w:t>
      </w:r>
    </w:p>
    <w:p w14:paraId="0E6612E4" w14:textId="77777777" w:rsidR="009843CB" w:rsidRDefault="000C6342">
      <w:pPr>
        <w:rPr>
          <w:lang w:val="en-GB"/>
        </w:rPr>
      </w:pPr>
      <w:r>
        <w:rPr>
          <w:lang w:val="en-GB"/>
        </w:rPr>
        <w:t xml:space="preserve">This class was quite helpful for me it made </w:t>
      </w:r>
      <w:r w:rsidR="00A759EE">
        <w:rPr>
          <w:lang w:val="en-GB"/>
        </w:rPr>
        <w:t xml:space="preserve">me want to commit more about </w:t>
      </w:r>
      <w:r w:rsidR="00134669">
        <w:rPr>
          <w:lang w:val="en-GB"/>
        </w:rPr>
        <w:t>this issue I have (lack of time)</w:t>
      </w:r>
      <w:r w:rsidR="00D31526">
        <w:rPr>
          <w:lang w:val="en-GB"/>
        </w:rPr>
        <w:t>.</w:t>
      </w:r>
      <w:r w:rsidR="00D31526">
        <w:rPr>
          <w:lang w:val="en-GB"/>
        </w:rPr>
        <w:br/>
      </w:r>
      <w:r w:rsidR="007C123A">
        <w:rPr>
          <w:lang w:val="en-GB"/>
        </w:rPr>
        <w:t>A</w:t>
      </w:r>
      <w:r w:rsidR="00D31526">
        <w:rPr>
          <w:lang w:val="en-GB"/>
        </w:rPr>
        <w:t xml:space="preserve">nd Lizeta made it very explicit about </w:t>
      </w:r>
      <w:r w:rsidR="003F5F7F">
        <w:rPr>
          <w:lang w:val="en-GB"/>
        </w:rPr>
        <w:t xml:space="preserve">the theme </w:t>
      </w:r>
      <w:r w:rsidR="009146F4">
        <w:rPr>
          <w:lang w:val="en-GB"/>
        </w:rPr>
        <w:t>how we should do better</w:t>
      </w:r>
      <w:r w:rsidR="0005561E">
        <w:rPr>
          <w:lang w:val="en-GB"/>
        </w:rPr>
        <w:t xml:space="preserve"> </w:t>
      </w:r>
      <w:r w:rsidR="007C123A">
        <w:rPr>
          <w:lang w:val="en-GB"/>
        </w:rPr>
        <w:t>with the</w:t>
      </w:r>
      <w:r w:rsidR="00B16C67">
        <w:rPr>
          <w:lang w:val="en-GB"/>
        </w:rPr>
        <w:t xml:space="preserve"> time.</w:t>
      </w:r>
      <w:r w:rsidR="009146F4">
        <w:rPr>
          <w:lang w:val="en-GB"/>
        </w:rPr>
        <w:t xml:space="preserve"> </w:t>
      </w:r>
    </w:p>
    <w:p w14:paraId="4D4DF3E9" w14:textId="77777777" w:rsidR="00AA0B39" w:rsidRDefault="000E1646">
      <w:pPr>
        <w:rPr>
          <w:lang w:val="en-GB"/>
        </w:rPr>
      </w:pPr>
      <w:r>
        <w:rPr>
          <w:b/>
          <w:bCs/>
          <w:lang w:val="en-GB"/>
        </w:rPr>
        <w:t xml:space="preserve">What is </w:t>
      </w:r>
      <w:r w:rsidRPr="000E1646">
        <w:rPr>
          <w:b/>
          <w:bCs/>
          <w:lang w:val="en-GB"/>
        </w:rPr>
        <w:t>Time management</w:t>
      </w:r>
      <w:r>
        <w:rPr>
          <w:b/>
          <w:bCs/>
          <w:lang w:val="en-GB"/>
        </w:rPr>
        <w:t>?</w:t>
      </w:r>
      <w:r>
        <w:rPr>
          <w:lang w:val="en-GB"/>
        </w:rPr>
        <w:t xml:space="preserve"> </w:t>
      </w:r>
    </w:p>
    <w:p w14:paraId="59B598CC" w14:textId="77C62453" w:rsidR="00D76326" w:rsidRDefault="00AA0B39" w:rsidP="00D76326">
      <w:pPr>
        <w:rPr>
          <w:i/>
          <w:iCs/>
          <w:sz w:val="20"/>
          <w:szCs w:val="20"/>
          <w:lang w:val="en-GB"/>
        </w:rPr>
      </w:pPr>
      <w:r>
        <w:rPr>
          <w:lang w:val="en-GB"/>
        </w:rPr>
        <w:t>I</w:t>
      </w:r>
      <w:r w:rsidR="00906B82">
        <w:rPr>
          <w:lang w:val="en-GB"/>
        </w:rPr>
        <w:t>t is</w:t>
      </w:r>
      <w:r w:rsidR="000E1646" w:rsidRPr="000E1646">
        <w:rPr>
          <w:lang w:val="en-GB"/>
        </w:rPr>
        <w:t xml:space="preserve"> the process of organizing and planning how to divide your time between different </w:t>
      </w:r>
      <w:r w:rsidR="00303E16" w:rsidRPr="000E1646">
        <w:rPr>
          <w:lang w:val="en-GB"/>
        </w:rPr>
        <w:t>activities</w:t>
      </w:r>
      <w:r w:rsidR="00906B82">
        <w:rPr>
          <w:lang w:val="en-GB"/>
        </w:rPr>
        <w:t>.</w:t>
      </w:r>
      <w:r w:rsidR="008B0029">
        <w:rPr>
          <w:lang w:val="en-GB"/>
        </w:rPr>
        <w:t xml:space="preserve"> </w:t>
      </w:r>
      <w:r w:rsidR="008B0029" w:rsidRPr="00D76326">
        <w:rPr>
          <w:i/>
          <w:iCs/>
          <w:sz w:val="20"/>
          <w:szCs w:val="20"/>
          <w:lang w:val="en-GB"/>
        </w:rPr>
        <w:t>(</w:t>
      </w:r>
      <w:r w:rsidR="00D76326" w:rsidRPr="00D76326">
        <w:rPr>
          <w:i/>
          <w:iCs/>
          <w:sz w:val="20"/>
          <w:szCs w:val="20"/>
          <w:lang w:val="en-GB"/>
        </w:rPr>
        <w:t>Mind Tools (2009). What Is Time Management? Working Smarter to Enhance Productivity</w:t>
      </w:r>
      <w:r w:rsidR="00D76326">
        <w:rPr>
          <w:i/>
          <w:iCs/>
          <w:sz w:val="20"/>
          <w:szCs w:val="20"/>
          <w:lang w:val="en-GB"/>
        </w:rPr>
        <w:t>)</w:t>
      </w:r>
    </w:p>
    <w:p w14:paraId="687A9040" w14:textId="77777777" w:rsidR="00D76326" w:rsidRPr="00D76326" w:rsidRDefault="00D76326" w:rsidP="00D76326">
      <w:pPr>
        <w:rPr>
          <w:i/>
          <w:iCs/>
          <w:sz w:val="20"/>
          <w:szCs w:val="20"/>
          <w:lang w:val="en-GB"/>
        </w:rPr>
      </w:pPr>
    </w:p>
    <w:p w14:paraId="5385E54A" w14:textId="77777777" w:rsidR="005343B3" w:rsidRDefault="00CB3A15" w:rsidP="00051B21">
      <w:pPr>
        <w:rPr>
          <w:lang w:val="en"/>
        </w:rPr>
      </w:pPr>
      <w:r w:rsidRPr="00DB057F">
        <w:rPr>
          <w:lang w:val="en"/>
        </w:rPr>
        <w:t>Time management, therefore, consists in the adoption of a series of processes and tools that help the fulfillment of activities and projects, within the established deadlines and with satisfactory results.</w:t>
      </w:r>
    </w:p>
    <w:p w14:paraId="7CD0B08C" w14:textId="77777777" w:rsidR="00FA4BAA" w:rsidRDefault="00FA4BAA" w:rsidP="00051B21">
      <w:pPr>
        <w:rPr>
          <w:lang w:val="en"/>
        </w:rPr>
      </w:pPr>
    </w:p>
    <w:p w14:paraId="456E3F5D" w14:textId="77777777" w:rsidR="005B0ADC" w:rsidRPr="005B0ADC" w:rsidRDefault="005B0ADC" w:rsidP="00743BC7">
      <w:pPr>
        <w:rPr>
          <w:lang w:val="en-GB"/>
        </w:rPr>
      </w:pPr>
      <w:r w:rsidRPr="005343B3">
        <w:rPr>
          <w:lang w:val="en"/>
        </w:rPr>
        <w:t>Time management is a fundamental skill in all areas of life although it is more common to have this concern at work, it also applies very well to personal routine. When you better manage your time, it consequently increases your performance.</w:t>
      </w:r>
    </w:p>
    <w:p w14:paraId="3181B10C" w14:textId="5C307F82" w:rsidR="005B0ADC" w:rsidRPr="005B0ADC" w:rsidRDefault="005B0ADC" w:rsidP="00743BC7">
      <w:pPr>
        <w:rPr>
          <w:lang w:val="en-GB"/>
        </w:rPr>
      </w:pPr>
      <w:r w:rsidRPr="005343B3">
        <w:rPr>
          <w:lang w:val="en"/>
        </w:rPr>
        <w:t>This, in turn, contributes to the elevation of wellbein</w:t>
      </w:r>
      <w:r>
        <w:rPr>
          <w:lang w:val="en"/>
        </w:rPr>
        <w:t xml:space="preserve">g </w:t>
      </w:r>
      <w:r w:rsidRPr="005343B3">
        <w:rPr>
          <w:lang w:val="en"/>
        </w:rPr>
        <w:t xml:space="preserve">which ensures a closeness to full happiness. </w:t>
      </w:r>
    </w:p>
    <w:p w14:paraId="51C5727A" w14:textId="65B85EC8" w:rsidR="002761AC" w:rsidRDefault="005B0ADC" w:rsidP="00FA4BAA">
      <w:pPr>
        <w:rPr>
          <w:lang w:val="en"/>
        </w:rPr>
      </w:pPr>
      <w:r w:rsidRPr="005343B3">
        <w:rPr>
          <w:lang w:val="en"/>
        </w:rPr>
        <w:t xml:space="preserve">In the corporate environment, the benefits can </w:t>
      </w:r>
      <w:proofErr w:type="gramStart"/>
      <w:r w:rsidRPr="005343B3">
        <w:rPr>
          <w:lang w:val="en"/>
        </w:rPr>
        <w:t>be felt</w:t>
      </w:r>
      <w:proofErr w:type="gramEnd"/>
      <w:r w:rsidRPr="005343B3">
        <w:rPr>
          <w:lang w:val="en"/>
        </w:rPr>
        <w:t xml:space="preserve"> in the company's results, goals achieved and lighter organizational climate.</w:t>
      </w:r>
    </w:p>
    <w:p w14:paraId="7693DD2C" w14:textId="77777777" w:rsidR="00FA4BAA" w:rsidRPr="00FA4BAA" w:rsidRDefault="00FA4BAA" w:rsidP="00FA4BAA">
      <w:pPr>
        <w:rPr>
          <w:lang w:val="en"/>
        </w:rPr>
      </w:pPr>
    </w:p>
    <w:p w14:paraId="7A8CFD95" w14:textId="77777777" w:rsidR="00B65C57" w:rsidRDefault="00023E39" w:rsidP="005343B3">
      <w:pPr>
        <w:rPr>
          <w:lang w:val="en"/>
        </w:rPr>
      </w:pPr>
      <w:r w:rsidRPr="002018D4">
        <w:rPr>
          <w:lang w:val="en"/>
        </w:rPr>
        <w:t xml:space="preserve">Time management </w:t>
      </w:r>
      <w:proofErr w:type="gramStart"/>
      <w:r w:rsidRPr="002018D4">
        <w:rPr>
          <w:lang w:val="en"/>
        </w:rPr>
        <w:t>is not only focused</w:t>
      </w:r>
      <w:proofErr w:type="gramEnd"/>
      <w:r w:rsidRPr="002018D4">
        <w:rPr>
          <w:lang w:val="en"/>
        </w:rPr>
        <w:t xml:space="preserve"> on professional life also in all other areas that deserve care. To summarize, we can say that managing time and making a personal organization does not necessarily mean finding ways to work harder, but </w:t>
      </w:r>
      <w:proofErr w:type="gramStart"/>
      <w:r w:rsidRPr="002018D4">
        <w:rPr>
          <w:lang w:val="en"/>
        </w:rPr>
        <w:t>rather of</w:t>
      </w:r>
      <w:proofErr w:type="gramEnd"/>
      <w:r w:rsidRPr="002018D4">
        <w:rPr>
          <w:lang w:val="en"/>
        </w:rPr>
        <w:t xml:space="preserve"> making intelligent use of the time one has.</w:t>
      </w:r>
    </w:p>
    <w:p w14:paraId="3649C408" w14:textId="1F27A890" w:rsidR="006E65EB" w:rsidRPr="006E65EB" w:rsidRDefault="006E65EB" w:rsidP="005343B3">
      <w:pPr>
        <w:rPr>
          <w:b/>
          <w:bCs/>
          <w:lang w:val="en"/>
        </w:rPr>
      </w:pPr>
      <w:r w:rsidRPr="006E65EB">
        <w:rPr>
          <w:b/>
          <w:bCs/>
          <w:lang w:val="en"/>
        </w:rPr>
        <w:t xml:space="preserve"> </w:t>
      </w:r>
    </w:p>
    <w:p w14:paraId="4695483C" w14:textId="24539A0E" w:rsidR="00C02AC8" w:rsidRDefault="00F67D6E" w:rsidP="005343B3">
      <w:pPr>
        <w:rPr>
          <w:lang w:val="en"/>
        </w:rPr>
      </w:pPr>
      <w:r w:rsidRPr="00F67D6E">
        <w:rPr>
          <w:lang w:val="en"/>
        </w:rPr>
        <w:t xml:space="preserve">To employ our time wisely, </w:t>
      </w:r>
      <w:r w:rsidR="00EA02FE">
        <w:rPr>
          <w:lang w:val="en"/>
        </w:rPr>
        <w:t>we</w:t>
      </w:r>
      <w:r w:rsidRPr="00F67D6E">
        <w:rPr>
          <w:lang w:val="en"/>
        </w:rPr>
        <w:t xml:space="preserve"> need to be sure to spend it in the right places and to perform the right activities. It is important to highlight that the use of your time should be related to the knowledge of your obligations and priorities</w:t>
      </w:r>
      <w:r w:rsidR="00E50179">
        <w:rPr>
          <w:lang w:val="en"/>
        </w:rPr>
        <w:t>.</w:t>
      </w:r>
    </w:p>
    <w:p w14:paraId="3A4BE24F" w14:textId="7E898682" w:rsidR="00660360" w:rsidRPr="000A41CB" w:rsidRDefault="00660360" w:rsidP="005343B3">
      <w:pPr>
        <w:rPr>
          <w:b/>
          <w:bCs/>
          <w:lang w:val="en"/>
        </w:rPr>
      </w:pPr>
    </w:p>
    <w:p w14:paraId="2D2D11AF" w14:textId="32D18BA9" w:rsidR="009A700F" w:rsidRPr="009A700F" w:rsidRDefault="009A700F" w:rsidP="009A700F">
      <w:pPr>
        <w:rPr>
          <w:lang w:val="en"/>
        </w:rPr>
      </w:pPr>
      <w:r w:rsidRPr="009A700F">
        <w:rPr>
          <w:lang w:val="en"/>
        </w:rPr>
        <w:t xml:space="preserve">I have start seeing that laying down all day doing nothing was making my anxiety grow and overweighting. Not exercising and make my mind busy with something else was in </w:t>
      </w:r>
      <w:proofErr w:type="gramStart"/>
      <w:r w:rsidRPr="009A700F">
        <w:rPr>
          <w:lang w:val="en"/>
        </w:rPr>
        <w:t>some</w:t>
      </w:r>
      <w:proofErr w:type="gramEnd"/>
      <w:r w:rsidRPr="009A700F">
        <w:rPr>
          <w:lang w:val="en"/>
        </w:rPr>
        <w:t xml:space="preserve"> type of way making me tired not in </w:t>
      </w:r>
      <w:r w:rsidR="00EB0AA1" w:rsidRPr="009A700F">
        <w:rPr>
          <w:lang w:val="en"/>
        </w:rPr>
        <w:t>an effective way</w:t>
      </w:r>
      <w:r w:rsidRPr="009A700F">
        <w:rPr>
          <w:lang w:val="en"/>
        </w:rPr>
        <w:t xml:space="preserve"> and made me question about a lot of things such as do I feel comfortable with this type of routine, was my health and mind were in good condition, is this became a habit for me?</w:t>
      </w:r>
    </w:p>
    <w:p w14:paraId="04DF7EA3" w14:textId="7148D128" w:rsidR="00E50179" w:rsidRDefault="009A700F" w:rsidP="009A700F">
      <w:pPr>
        <w:rPr>
          <w:lang w:val="en"/>
        </w:rPr>
      </w:pPr>
      <w:r w:rsidRPr="009A700F">
        <w:rPr>
          <w:lang w:val="en"/>
        </w:rPr>
        <w:lastRenderedPageBreak/>
        <w:t xml:space="preserve">And then I </w:t>
      </w:r>
      <w:r w:rsidR="006E5F74" w:rsidRPr="009A700F">
        <w:rPr>
          <w:lang w:val="en"/>
        </w:rPr>
        <w:t>realize</w:t>
      </w:r>
      <w:r w:rsidR="006E5F74">
        <w:rPr>
          <w:lang w:val="en"/>
        </w:rPr>
        <w:t>d</w:t>
      </w:r>
      <w:r w:rsidRPr="009A700F">
        <w:rPr>
          <w:lang w:val="en"/>
        </w:rPr>
        <w:t xml:space="preserve"> that the only person to fix this problem was me. Prioritizing what is important to do in certain days. I have made reminders on my phone with inspiring quotes and what to do at what hour. I have started seeing results that made me feel better in so </w:t>
      </w:r>
      <w:r w:rsidR="00EB0AA1" w:rsidRPr="009A700F">
        <w:rPr>
          <w:lang w:val="en"/>
        </w:rPr>
        <w:t>diverse ways</w:t>
      </w:r>
      <w:r w:rsidRPr="009A700F">
        <w:rPr>
          <w:lang w:val="en"/>
        </w:rPr>
        <w:t xml:space="preserve">, </w:t>
      </w:r>
      <w:r w:rsidR="006E5F74" w:rsidRPr="009A700F">
        <w:rPr>
          <w:lang w:val="en"/>
        </w:rPr>
        <w:t>organized</w:t>
      </w:r>
      <w:r w:rsidRPr="009A700F">
        <w:rPr>
          <w:lang w:val="en"/>
        </w:rPr>
        <w:t xml:space="preserve"> my schedule and my mind even tho I still skip </w:t>
      </w:r>
      <w:proofErr w:type="gramStart"/>
      <w:r w:rsidRPr="009A700F">
        <w:rPr>
          <w:lang w:val="en"/>
        </w:rPr>
        <w:t>some</w:t>
      </w:r>
      <w:proofErr w:type="gramEnd"/>
      <w:r w:rsidRPr="009A700F">
        <w:rPr>
          <w:lang w:val="en"/>
        </w:rPr>
        <w:t xml:space="preserve"> chores and have some anxiety problems but manage to control them.</w:t>
      </w:r>
    </w:p>
    <w:p w14:paraId="160309AD" w14:textId="3F231FAF" w:rsidR="00CB3A15" w:rsidRPr="00F67D6E" w:rsidRDefault="00D563EC" w:rsidP="005343B3">
      <w:pPr>
        <w:rPr>
          <w:rFonts w:asciiTheme="majorHAnsi" w:eastAsiaTheme="majorEastAsia" w:hAnsiTheme="majorHAnsi" w:cstheme="majorBidi"/>
          <w:color w:val="2F5496" w:themeColor="accent1" w:themeShade="BF"/>
          <w:sz w:val="32"/>
          <w:szCs w:val="32"/>
          <w:lang w:val="en-GB"/>
        </w:rPr>
      </w:pPr>
      <w:r>
        <w:rPr>
          <w:lang w:val="en-GB"/>
        </w:rPr>
        <w:t>I</w:t>
      </w:r>
      <w:r w:rsidR="006B0BE9">
        <w:rPr>
          <w:lang w:val="en-GB"/>
        </w:rPr>
        <w:t xml:space="preserve"> will </w:t>
      </w:r>
      <w:r w:rsidR="00E4109F">
        <w:rPr>
          <w:lang w:val="en-GB"/>
        </w:rPr>
        <w:t xml:space="preserve">try my best to keep the effort in </w:t>
      </w:r>
      <w:r w:rsidR="00254F0F">
        <w:rPr>
          <w:lang w:val="en-GB"/>
        </w:rPr>
        <w:t>managing my time</w:t>
      </w:r>
      <w:r w:rsidR="00920EE8">
        <w:rPr>
          <w:lang w:val="en-GB"/>
        </w:rPr>
        <w:t xml:space="preserve"> in my day by day</w:t>
      </w:r>
      <w:r w:rsidR="00FA5346">
        <w:rPr>
          <w:lang w:val="en-GB"/>
        </w:rPr>
        <w:t>.</w:t>
      </w:r>
      <w:r w:rsidR="008E75FC">
        <w:rPr>
          <w:lang w:val="en-GB"/>
        </w:rPr>
        <w:t xml:space="preserve"> Even tho </w:t>
      </w:r>
      <w:proofErr w:type="gramStart"/>
      <w:r w:rsidR="008E75FC">
        <w:rPr>
          <w:lang w:val="en-GB"/>
        </w:rPr>
        <w:t>s</w:t>
      </w:r>
      <w:r w:rsidR="008E75FC" w:rsidRPr="008E75FC">
        <w:rPr>
          <w:lang w:val="en-GB"/>
        </w:rPr>
        <w:t>ome</w:t>
      </w:r>
      <w:proofErr w:type="gramEnd"/>
      <w:r w:rsidR="008E75FC" w:rsidRPr="008E75FC">
        <w:rPr>
          <w:lang w:val="en-GB"/>
        </w:rPr>
        <w:t xml:space="preserve"> days I still feel a little lazy but then I remind myself that I should not get carried by laziness, and I try </w:t>
      </w:r>
      <w:r w:rsidR="002A2CC7" w:rsidRPr="008E75FC">
        <w:rPr>
          <w:lang w:val="en-GB"/>
        </w:rPr>
        <w:t>extremely hard</w:t>
      </w:r>
      <w:r w:rsidR="008E75FC" w:rsidRPr="008E75FC">
        <w:rPr>
          <w:lang w:val="en-GB"/>
        </w:rPr>
        <w:t xml:space="preserve"> not to fall apart because I know how I could easily get distracted. Now I exercise more, read a little bit, go for a walk even google what recipe I should do and meditate more to keep the stress level low. </w:t>
      </w:r>
      <w:r w:rsidR="00CB3A15" w:rsidRPr="00F67D6E">
        <w:rPr>
          <w:lang w:val="en-GB"/>
        </w:rPr>
        <w:br w:type="page"/>
      </w:r>
    </w:p>
    <w:p w14:paraId="799B2D3D" w14:textId="2F3CF20D" w:rsidR="002F2BC8" w:rsidRDefault="0003058E" w:rsidP="005C2342">
      <w:pPr>
        <w:pStyle w:val="Ttulo1"/>
        <w:rPr>
          <w:lang w:val="en-GB"/>
        </w:rPr>
      </w:pPr>
      <w:bookmarkStart w:id="4" w:name="_Toc101957352"/>
      <w:r>
        <w:rPr>
          <w:lang w:val="en-GB"/>
        </w:rPr>
        <w:lastRenderedPageBreak/>
        <w:t>C</w:t>
      </w:r>
      <w:r w:rsidR="009849B3">
        <w:rPr>
          <w:lang w:val="en-GB"/>
        </w:rPr>
        <w:t>o</w:t>
      </w:r>
      <w:r>
        <w:rPr>
          <w:lang w:val="en-GB"/>
        </w:rPr>
        <w:t>ver letter</w:t>
      </w:r>
      <w:bookmarkEnd w:id="4"/>
    </w:p>
    <w:p w14:paraId="676308FF" w14:textId="77777777" w:rsidR="002A2CC7" w:rsidRPr="002A2CC7" w:rsidRDefault="002A2CC7" w:rsidP="002A2CC7">
      <w:pPr>
        <w:rPr>
          <w:lang w:val="en-GB"/>
        </w:rPr>
      </w:pPr>
    </w:p>
    <w:p w14:paraId="12954E42" w14:textId="1F0839D2" w:rsidR="00B11C6D" w:rsidRDefault="009A73B3">
      <w:pPr>
        <w:rPr>
          <w:lang w:val="en-GB"/>
        </w:rPr>
      </w:pPr>
      <w:r>
        <w:rPr>
          <w:lang w:val="en-GB"/>
        </w:rPr>
        <w:t xml:space="preserve">Before this </w:t>
      </w:r>
      <w:r w:rsidR="003547A6">
        <w:rPr>
          <w:lang w:val="en-GB"/>
        </w:rPr>
        <w:t xml:space="preserve">Lizeta introduce this </w:t>
      </w:r>
      <w:r w:rsidR="00C37D17">
        <w:rPr>
          <w:lang w:val="en-GB"/>
        </w:rPr>
        <w:t>content,</w:t>
      </w:r>
      <w:r w:rsidR="003547A6">
        <w:rPr>
          <w:lang w:val="en-GB"/>
        </w:rPr>
        <w:t xml:space="preserve"> I have already hear</w:t>
      </w:r>
      <w:r w:rsidR="009D0B6D">
        <w:rPr>
          <w:lang w:val="en-GB"/>
        </w:rPr>
        <w:t>d</w:t>
      </w:r>
      <w:r w:rsidR="003547A6">
        <w:rPr>
          <w:lang w:val="en-GB"/>
        </w:rPr>
        <w:t xml:space="preserve"> about cover</w:t>
      </w:r>
      <w:r w:rsidR="004023A9">
        <w:rPr>
          <w:lang w:val="en-GB"/>
        </w:rPr>
        <w:t xml:space="preserve"> </w:t>
      </w:r>
      <w:r w:rsidR="00474BE3">
        <w:rPr>
          <w:lang w:val="en-GB"/>
        </w:rPr>
        <w:t>letter but</w:t>
      </w:r>
      <w:r w:rsidR="004023A9">
        <w:rPr>
          <w:lang w:val="en-GB"/>
        </w:rPr>
        <w:t xml:space="preserve"> never understood </w:t>
      </w:r>
      <w:r w:rsidR="00324AB6">
        <w:rPr>
          <w:lang w:val="en-GB"/>
        </w:rPr>
        <w:t>fully</w:t>
      </w:r>
      <w:r w:rsidR="009D0B6D">
        <w:rPr>
          <w:lang w:val="en-GB"/>
        </w:rPr>
        <w:t xml:space="preserve"> what </w:t>
      </w:r>
      <w:r w:rsidR="00C37D17">
        <w:rPr>
          <w:lang w:val="en-GB"/>
        </w:rPr>
        <w:t>it was</w:t>
      </w:r>
      <w:r w:rsidR="009D0B6D">
        <w:rPr>
          <w:lang w:val="en-GB"/>
        </w:rPr>
        <w:t xml:space="preserve"> and what was </w:t>
      </w:r>
      <w:r w:rsidR="002D0381">
        <w:rPr>
          <w:lang w:val="en-GB"/>
        </w:rPr>
        <w:t>the importance of having one.</w:t>
      </w:r>
    </w:p>
    <w:p w14:paraId="5463227B" w14:textId="1DB0CF27" w:rsidR="00FD31AF" w:rsidRPr="00FD31AF" w:rsidRDefault="00B11C6D" w:rsidP="009D2EA9">
      <w:pPr>
        <w:rPr>
          <w:lang w:val="en-GB"/>
        </w:rPr>
      </w:pPr>
      <w:r w:rsidRPr="00FD31AF">
        <w:rPr>
          <w:lang w:val="en-GB"/>
        </w:rPr>
        <w:t xml:space="preserve">It was helpful </w:t>
      </w:r>
      <w:r w:rsidR="00C37D17" w:rsidRPr="00FD31AF">
        <w:rPr>
          <w:lang w:val="en-GB"/>
        </w:rPr>
        <w:t>bec</w:t>
      </w:r>
      <w:r w:rsidR="00454A14" w:rsidRPr="00FD31AF">
        <w:rPr>
          <w:lang w:val="en-GB"/>
        </w:rPr>
        <w:t>ause I understood how to do one how I should approach</w:t>
      </w:r>
      <w:r w:rsidR="00FD31AF">
        <w:rPr>
          <w:lang w:val="en-GB"/>
        </w:rPr>
        <w:t xml:space="preserve"> </w:t>
      </w:r>
      <w:r w:rsidR="00FD31AF">
        <w:rPr>
          <w:lang w:val="en"/>
        </w:rPr>
        <w:t>i</w:t>
      </w:r>
      <w:r w:rsidR="00FD31AF" w:rsidRPr="00F073EA">
        <w:rPr>
          <w:lang w:val="en"/>
        </w:rPr>
        <w:t>n addition, this letter works as a good strategy to make a good impression, highlighting its characteristics among so many other candidates.</w:t>
      </w:r>
    </w:p>
    <w:p w14:paraId="729CE79F" w14:textId="7A2EB241" w:rsidR="008E6D5B" w:rsidRPr="00FD31AF" w:rsidRDefault="008E6D5B">
      <w:pPr>
        <w:rPr>
          <w:lang w:val="en-GB"/>
        </w:rPr>
      </w:pPr>
    </w:p>
    <w:p w14:paraId="1C0E1691" w14:textId="77777777" w:rsidR="008E6D5B" w:rsidRPr="00FD31AF" w:rsidRDefault="008E6D5B">
      <w:pPr>
        <w:rPr>
          <w:lang w:val="en-GB"/>
        </w:rPr>
      </w:pPr>
    </w:p>
    <w:p w14:paraId="673B465B" w14:textId="5B394AB4" w:rsidR="009364A5" w:rsidRDefault="009364A5" w:rsidP="00C52AE7">
      <w:pPr>
        <w:rPr>
          <w:lang w:val="en"/>
        </w:rPr>
      </w:pPr>
      <w:r w:rsidRPr="009D1AC4">
        <w:rPr>
          <w:b/>
          <w:bCs/>
          <w:lang w:val="en"/>
        </w:rPr>
        <w:t xml:space="preserve">Cover letter </w:t>
      </w:r>
      <w:r w:rsidR="00234BA3">
        <w:rPr>
          <w:lang w:val="en"/>
        </w:rPr>
        <w:t xml:space="preserve">is </w:t>
      </w:r>
      <w:r w:rsidRPr="009D1AC4">
        <w:rPr>
          <w:lang w:val="en"/>
        </w:rPr>
        <w:t xml:space="preserve">text that introduces you to the person who is working on the selection of professionals for a particular </w:t>
      </w:r>
      <w:r w:rsidR="00E806C6" w:rsidRPr="009D1AC4">
        <w:rPr>
          <w:lang w:val="en"/>
        </w:rPr>
        <w:t>vacancy.</w:t>
      </w:r>
      <w:r w:rsidR="00E806C6">
        <w:rPr>
          <w:lang w:val="en-GB"/>
        </w:rPr>
        <w:t xml:space="preserve"> </w:t>
      </w:r>
      <w:r w:rsidR="00E806C6" w:rsidRPr="00D76326">
        <w:rPr>
          <w:i/>
          <w:iCs/>
          <w:sz w:val="20"/>
          <w:szCs w:val="20"/>
          <w:lang w:val="en-GB"/>
        </w:rPr>
        <w:t>(</w:t>
      </w:r>
      <w:r w:rsidR="0023285C" w:rsidRPr="00D76326">
        <w:rPr>
          <w:i/>
          <w:iCs/>
          <w:sz w:val="20"/>
          <w:szCs w:val="20"/>
          <w:lang w:val="en-GB"/>
        </w:rPr>
        <w:t>r</w:t>
      </w:r>
      <w:r w:rsidR="00C52AE7" w:rsidRPr="00D76326">
        <w:rPr>
          <w:i/>
          <w:iCs/>
          <w:sz w:val="20"/>
          <w:szCs w:val="20"/>
          <w:lang w:val="en-GB"/>
        </w:rPr>
        <w:t>eed.co.uk. (2018). What is a cover letter? | reed.co.uk.</w:t>
      </w:r>
      <w:r w:rsidR="0023285C" w:rsidRPr="00D76326">
        <w:rPr>
          <w:i/>
          <w:iCs/>
          <w:sz w:val="20"/>
          <w:szCs w:val="20"/>
          <w:lang w:val="en-GB"/>
        </w:rPr>
        <w:t>)</w:t>
      </w:r>
      <w:r w:rsidRPr="00D76326">
        <w:rPr>
          <w:i/>
          <w:iCs/>
          <w:sz w:val="20"/>
          <w:szCs w:val="20"/>
          <w:lang w:val="en"/>
        </w:rPr>
        <w:t xml:space="preserve"> </w:t>
      </w:r>
    </w:p>
    <w:p w14:paraId="1562816F" w14:textId="77777777" w:rsidR="00E806C6" w:rsidRDefault="00E806C6" w:rsidP="009D1AC4">
      <w:pPr>
        <w:rPr>
          <w:lang w:val="en"/>
        </w:rPr>
      </w:pPr>
    </w:p>
    <w:p w14:paraId="0D218BDB" w14:textId="2B848156" w:rsidR="00637C1C" w:rsidRDefault="009364A5" w:rsidP="009D1AC4">
      <w:pPr>
        <w:rPr>
          <w:lang w:val="en"/>
        </w:rPr>
      </w:pPr>
      <w:r w:rsidRPr="009D1AC4">
        <w:rPr>
          <w:lang w:val="en"/>
        </w:rPr>
        <w:t>The idea of this text is to show that you meet the requirements of the vacancy announcement and can contribute to the development of the company.</w:t>
      </w:r>
    </w:p>
    <w:p w14:paraId="05F12BEF" w14:textId="77777777" w:rsidR="00637C1C" w:rsidRDefault="00637C1C" w:rsidP="009D1AC4">
      <w:pPr>
        <w:rPr>
          <w:lang w:val="en"/>
        </w:rPr>
      </w:pPr>
    </w:p>
    <w:p w14:paraId="00230B69" w14:textId="6051B9AC" w:rsidR="00BA02C9" w:rsidRDefault="00637C1C" w:rsidP="009D1AC4">
      <w:pPr>
        <w:rPr>
          <w:lang w:val="en"/>
        </w:rPr>
      </w:pPr>
      <w:r>
        <w:rPr>
          <w:lang w:val="en"/>
        </w:rPr>
        <w:t xml:space="preserve">For this content </w:t>
      </w:r>
      <w:r w:rsidR="004159CC">
        <w:rPr>
          <w:lang w:val="en"/>
        </w:rPr>
        <w:t xml:space="preserve">I do not have </w:t>
      </w:r>
      <w:proofErr w:type="gramStart"/>
      <w:r w:rsidR="00FB0960">
        <w:rPr>
          <w:lang w:val="en"/>
        </w:rPr>
        <w:t>much</w:t>
      </w:r>
      <w:proofErr w:type="gramEnd"/>
      <w:r w:rsidR="00FB0960">
        <w:rPr>
          <w:lang w:val="en"/>
        </w:rPr>
        <w:t xml:space="preserve"> to say because or express </w:t>
      </w:r>
      <w:r w:rsidR="00AE0157">
        <w:rPr>
          <w:lang w:val="en"/>
        </w:rPr>
        <w:t xml:space="preserve">but this one for me was one of the most important she presented </w:t>
      </w:r>
      <w:r w:rsidR="00616BA7">
        <w:rPr>
          <w:lang w:val="en"/>
        </w:rPr>
        <w:t>because</w:t>
      </w:r>
      <w:r w:rsidR="001249BD">
        <w:rPr>
          <w:lang w:val="en"/>
        </w:rPr>
        <w:t xml:space="preserve"> some of us </w:t>
      </w:r>
      <w:r w:rsidR="00616BA7">
        <w:rPr>
          <w:lang w:val="en"/>
        </w:rPr>
        <w:t>did</w:t>
      </w:r>
      <w:r w:rsidR="008328F5">
        <w:rPr>
          <w:lang w:val="en"/>
        </w:rPr>
        <w:t xml:space="preserve"> not know </w:t>
      </w:r>
      <w:r w:rsidR="007F31FA">
        <w:rPr>
          <w:lang w:val="en"/>
        </w:rPr>
        <w:t xml:space="preserve">that a cover letter was so important when </w:t>
      </w:r>
      <w:r w:rsidR="001A4C1C">
        <w:rPr>
          <w:lang w:val="en"/>
        </w:rPr>
        <w:t>cv is presented.</w:t>
      </w:r>
    </w:p>
    <w:p w14:paraId="70C92060" w14:textId="77777777" w:rsidR="00AF5021" w:rsidRDefault="00AF5021" w:rsidP="009D1AC4">
      <w:pPr>
        <w:rPr>
          <w:lang w:val="en"/>
        </w:rPr>
      </w:pPr>
    </w:p>
    <w:p w14:paraId="4610FD66" w14:textId="52DE5A20" w:rsidR="00AF5021" w:rsidRPr="00AF5021" w:rsidRDefault="00AF5021" w:rsidP="00B108FC">
      <w:pPr>
        <w:rPr>
          <w:lang w:val="en-GB"/>
        </w:rPr>
      </w:pPr>
      <w:r w:rsidRPr="00D72D6D">
        <w:rPr>
          <w:lang w:val="en"/>
        </w:rPr>
        <w:t xml:space="preserve">The cover letter is the highlight that it will bring to your resume, because </w:t>
      </w:r>
      <w:r w:rsidR="00780C91" w:rsidRPr="00D72D6D">
        <w:rPr>
          <w:lang w:val="en"/>
        </w:rPr>
        <w:t>during</w:t>
      </w:r>
      <w:r w:rsidRPr="00D72D6D">
        <w:rPr>
          <w:lang w:val="en"/>
        </w:rPr>
        <w:t xml:space="preserve"> so many documents that recruiters receive, the letter highlights the candidate.</w:t>
      </w:r>
    </w:p>
    <w:p w14:paraId="14D6006F" w14:textId="77777777" w:rsidR="00AF5021" w:rsidRPr="00AF5021" w:rsidRDefault="00AF5021" w:rsidP="00B108FC">
      <w:pPr>
        <w:rPr>
          <w:lang w:val="en-GB"/>
        </w:rPr>
      </w:pPr>
      <w:r w:rsidRPr="00D72D6D">
        <w:rPr>
          <w:lang w:val="en"/>
        </w:rPr>
        <w:t xml:space="preserve">It also becomes an element capable of offering more information about the candidate, not </w:t>
      </w:r>
      <w:proofErr w:type="gramStart"/>
      <w:r w:rsidRPr="00D72D6D">
        <w:rPr>
          <w:lang w:val="en"/>
        </w:rPr>
        <w:t>being restricted</w:t>
      </w:r>
      <w:proofErr w:type="gramEnd"/>
      <w:r w:rsidRPr="00D72D6D">
        <w:rPr>
          <w:lang w:val="en"/>
        </w:rPr>
        <w:t xml:space="preserve"> to the limited space of the curriculum.</w:t>
      </w:r>
    </w:p>
    <w:p w14:paraId="70DB55A6" w14:textId="77777777" w:rsidR="00AF5021" w:rsidRPr="00AF5021" w:rsidRDefault="00AF5021" w:rsidP="00B108FC">
      <w:pPr>
        <w:rPr>
          <w:lang w:val="en-GB"/>
        </w:rPr>
      </w:pPr>
      <w:r w:rsidRPr="00D72D6D">
        <w:rPr>
          <w:lang w:val="en"/>
        </w:rPr>
        <w:t xml:space="preserve">You can also increase your networking as it can </w:t>
      </w:r>
      <w:proofErr w:type="gramStart"/>
      <w:r w:rsidRPr="00D72D6D">
        <w:rPr>
          <w:lang w:val="en"/>
        </w:rPr>
        <w:t>be displayed</w:t>
      </w:r>
      <w:proofErr w:type="gramEnd"/>
      <w:r w:rsidRPr="00D72D6D">
        <w:rPr>
          <w:lang w:val="en"/>
        </w:rPr>
        <w:t xml:space="preserve"> online on your website or social network like LinkedIn.</w:t>
      </w:r>
    </w:p>
    <w:p w14:paraId="3A52F667" w14:textId="77777777" w:rsidR="00754491" w:rsidRPr="00754491" w:rsidRDefault="00754491" w:rsidP="00456855">
      <w:pPr>
        <w:rPr>
          <w:lang w:val="en-GB"/>
        </w:rPr>
      </w:pPr>
      <w:r w:rsidRPr="00ED6018">
        <w:rPr>
          <w:lang w:val="en"/>
        </w:rPr>
        <w:t>The cover letter can be a big differentiator for us.</w:t>
      </w:r>
    </w:p>
    <w:p w14:paraId="1BC3AD2E" w14:textId="34B9EE15" w:rsidR="00754491" w:rsidRPr="00754491" w:rsidRDefault="00754491" w:rsidP="00456855">
      <w:pPr>
        <w:rPr>
          <w:lang w:val="en-GB"/>
        </w:rPr>
      </w:pPr>
      <w:r w:rsidRPr="00ED6018">
        <w:rPr>
          <w:lang w:val="en"/>
        </w:rPr>
        <w:t xml:space="preserve">Therefore, when writing one, we </w:t>
      </w:r>
      <w:r w:rsidR="00651D4E" w:rsidRPr="00ED6018">
        <w:rPr>
          <w:lang w:val="en"/>
        </w:rPr>
        <w:t>must</w:t>
      </w:r>
      <w:r w:rsidRPr="00ED6018">
        <w:rPr>
          <w:lang w:val="en"/>
        </w:rPr>
        <w:t xml:space="preserve"> be aware of the main topics that it presents. Remembering that through it we can show the recruiter that he is the right person for the job. And the idea is that </w:t>
      </w:r>
      <w:r w:rsidR="002A47D4" w:rsidRPr="00ED6018">
        <w:rPr>
          <w:lang w:val="en"/>
        </w:rPr>
        <w:t>he is</w:t>
      </w:r>
      <w:r w:rsidRPr="00ED6018">
        <w:rPr>
          <w:lang w:val="en"/>
        </w:rPr>
        <w:t xml:space="preserve"> even more interested in your </w:t>
      </w:r>
      <w:proofErr w:type="gramStart"/>
      <w:r w:rsidR="00832046">
        <w:rPr>
          <w:lang w:val="en"/>
        </w:rPr>
        <w:t>cv</w:t>
      </w:r>
      <w:proofErr w:type="gramEnd"/>
      <w:r w:rsidRPr="00ED6018">
        <w:rPr>
          <w:lang w:val="en"/>
        </w:rPr>
        <w:t xml:space="preserve"> after reading your letter.</w:t>
      </w:r>
    </w:p>
    <w:p w14:paraId="32F0C82F" w14:textId="77777777" w:rsidR="001A4C1C" w:rsidRPr="00754491" w:rsidRDefault="001A4C1C" w:rsidP="009D1AC4">
      <w:pPr>
        <w:rPr>
          <w:lang w:val="en-GB"/>
        </w:rPr>
      </w:pPr>
    </w:p>
    <w:p w14:paraId="3B6A5816" w14:textId="5D42AD90" w:rsidR="002F2BC8" w:rsidRPr="00754491" w:rsidRDefault="003908C1" w:rsidP="009D1AC4">
      <w:pPr>
        <w:rPr>
          <w:rFonts w:asciiTheme="majorHAnsi" w:eastAsiaTheme="majorEastAsia" w:hAnsiTheme="majorHAnsi" w:cstheme="majorBidi"/>
          <w:color w:val="2F5496" w:themeColor="accent1" w:themeShade="BF"/>
          <w:sz w:val="32"/>
          <w:szCs w:val="32"/>
          <w:lang w:val="en-GB"/>
        </w:rPr>
      </w:pPr>
      <w:r>
        <w:rPr>
          <w:lang w:val="en-GB"/>
        </w:rPr>
        <w:t xml:space="preserve">This was a helpful content </w:t>
      </w:r>
      <w:r w:rsidR="00055E02">
        <w:rPr>
          <w:lang w:val="en-GB"/>
        </w:rPr>
        <w:t xml:space="preserve">I am still learning how to write one </w:t>
      </w:r>
      <w:r w:rsidR="006965E5">
        <w:rPr>
          <w:lang w:val="en-GB"/>
        </w:rPr>
        <w:t xml:space="preserve">for my future </w:t>
      </w:r>
      <w:r w:rsidR="00A03318">
        <w:rPr>
          <w:lang w:val="en-GB"/>
        </w:rPr>
        <w:t xml:space="preserve">job applications and was </w:t>
      </w:r>
      <w:r w:rsidR="00794240">
        <w:rPr>
          <w:lang w:val="en-GB"/>
        </w:rPr>
        <w:t>quite easy</w:t>
      </w:r>
      <w:r w:rsidR="00A03318">
        <w:rPr>
          <w:lang w:val="en-GB"/>
        </w:rPr>
        <w:t xml:space="preserve"> to learn</w:t>
      </w:r>
      <w:r w:rsidR="002627BD">
        <w:rPr>
          <w:lang w:val="en-GB"/>
        </w:rPr>
        <w:t>.</w:t>
      </w:r>
      <w:r w:rsidR="002F2BC8" w:rsidRPr="00754491">
        <w:rPr>
          <w:lang w:val="en-GB"/>
        </w:rPr>
        <w:br w:type="page"/>
      </w:r>
    </w:p>
    <w:p w14:paraId="6A658FA3" w14:textId="51F79DF5" w:rsidR="00F8406C" w:rsidRDefault="005607DC" w:rsidP="005C2342">
      <w:pPr>
        <w:pStyle w:val="Ttulo1"/>
        <w:rPr>
          <w:lang w:val="en-GB"/>
        </w:rPr>
      </w:pPr>
      <w:bookmarkStart w:id="5" w:name="_Toc101957353"/>
      <w:r w:rsidRPr="008B35CE">
        <w:rPr>
          <w:lang w:val="en-GB"/>
        </w:rPr>
        <w:lastRenderedPageBreak/>
        <w:t>CV Writing</w:t>
      </w:r>
      <w:bookmarkEnd w:id="5"/>
    </w:p>
    <w:p w14:paraId="6BA2826A" w14:textId="77777777" w:rsidR="00FA4BAA" w:rsidRPr="00F73330" w:rsidRDefault="00FA4BAA" w:rsidP="00F73330">
      <w:pPr>
        <w:rPr>
          <w:b/>
          <w:bCs/>
          <w:lang w:val="en-GB"/>
        </w:rPr>
      </w:pPr>
    </w:p>
    <w:p w14:paraId="590088AD" w14:textId="36B2AA56" w:rsidR="003C38C9" w:rsidRDefault="00FD0D34" w:rsidP="00F4623B">
      <w:pPr>
        <w:rPr>
          <w:lang w:val="en-GB"/>
        </w:rPr>
      </w:pPr>
      <w:r>
        <w:rPr>
          <w:lang w:val="en-GB"/>
        </w:rPr>
        <w:t>The day she presented th</w:t>
      </w:r>
      <w:r w:rsidR="00F4623B">
        <w:rPr>
          <w:lang w:val="en-GB"/>
        </w:rPr>
        <w:t xml:space="preserve">is class I was a bit confused </w:t>
      </w:r>
      <w:r w:rsidR="003C38C9">
        <w:rPr>
          <w:lang w:val="en-GB"/>
        </w:rPr>
        <w:t xml:space="preserve">because I </w:t>
      </w:r>
      <w:r w:rsidR="00F1770C">
        <w:rPr>
          <w:lang w:val="en-GB"/>
        </w:rPr>
        <w:t>already knew another type of cv and did not know that they were different.</w:t>
      </w:r>
    </w:p>
    <w:p w14:paraId="20E92D13" w14:textId="01978FB2" w:rsidR="00EB0180" w:rsidRDefault="00760DBF" w:rsidP="00EB0180">
      <w:pPr>
        <w:rPr>
          <w:i/>
          <w:iCs/>
          <w:sz w:val="20"/>
          <w:szCs w:val="20"/>
          <w:lang w:val="en-GB"/>
        </w:rPr>
      </w:pPr>
      <w:proofErr w:type="gramStart"/>
      <w:r w:rsidRPr="00320F8B">
        <w:rPr>
          <w:b/>
          <w:bCs/>
          <w:lang w:val="en"/>
        </w:rPr>
        <w:t>Curriculum Vitae</w:t>
      </w:r>
      <w:proofErr w:type="gramEnd"/>
      <w:r w:rsidRPr="00320F8B">
        <w:rPr>
          <w:lang w:val="en"/>
        </w:rPr>
        <w:t xml:space="preserve"> (</w:t>
      </w:r>
      <w:r w:rsidRPr="00320F8B">
        <w:rPr>
          <w:b/>
          <w:bCs/>
          <w:lang w:val="en"/>
        </w:rPr>
        <w:t>CV</w:t>
      </w:r>
      <w:r w:rsidRPr="00320F8B">
        <w:rPr>
          <w:lang w:val="en"/>
        </w:rPr>
        <w:t xml:space="preserve">) or Curriculum, as you prefer, </w:t>
      </w:r>
      <w:r w:rsidRPr="00760DBF">
        <w:rPr>
          <w:lang w:val="en"/>
        </w:rPr>
        <w:t>is</w:t>
      </w:r>
      <w:r w:rsidRPr="00320F8B">
        <w:rPr>
          <w:lang w:val="en"/>
        </w:rPr>
        <w:t xml:space="preserve"> the document that contains, in summary, all data of a person's school and professional training.</w:t>
      </w:r>
      <w:r w:rsidR="00EB0180">
        <w:rPr>
          <w:lang w:val="en"/>
        </w:rPr>
        <w:t xml:space="preserve"> </w:t>
      </w:r>
      <w:r w:rsidR="00EB0180" w:rsidRPr="00EB0180">
        <w:rPr>
          <w:i/>
          <w:iCs/>
          <w:sz w:val="20"/>
          <w:szCs w:val="20"/>
          <w:lang w:val="en"/>
        </w:rPr>
        <w:t>(</w:t>
      </w:r>
      <w:r w:rsidR="00EB0180" w:rsidRPr="00EB0180">
        <w:rPr>
          <w:i/>
          <w:iCs/>
          <w:sz w:val="20"/>
          <w:szCs w:val="20"/>
          <w:lang w:val="en-GB"/>
        </w:rPr>
        <w:t>Smith, J. (2019). How to write a CV | Prospects.ac.uk.</w:t>
      </w:r>
      <w:r w:rsidR="00EB0180" w:rsidRPr="00EB0180">
        <w:rPr>
          <w:i/>
          <w:iCs/>
          <w:sz w:val="20"/>
          <w:szCs w:val="20"/>
          <w:lang w:val="en-GB"/>
        </w:rPr>
        <w:t>)</w:t>
      </w:r>
    </w:p>
    <w:p w14:paraId="5D6D191D" w14:textId="77777777" w:rsidR="00EB0180" w:rsidRPr="00EB0180" w:rsidRDefault="00EB0180" w:rsidP="00EB0180">
      <w:pPr>
        <w:rPr>
          <w:i/>
          <w:iCs/>
          <w:lang w:val="en-GB"/>
        </w:rPr>
      </w:pPr>
    </w:p>
    <w:p w14:paraId="72ED3207" w14:textId="471C39FB" w:rsidR="002028EF" w:rsidRDefault="00760DBF" w:rsidP="00F4623B">
      <w:pPr>
        <w:rPr>
          <w:lang w:val="en"/>
        </w:rPr>
      </w:pPr>
      <w:r w:rsidRPr="00320F8B">
        <w:rPr>
          <w:lang w:val="en"/>
        </w:rPr>
        <w:t xml:space="preserve"> </w:t>
      </w:r>
      <w:r w:rsidRPr="00760DBF">
        <w:rPr>
          <w:lang w:val="en"/>
        </w:rPr>
        <w:t>It</w:t>
      </w:r>
      <w:r w:rsidRPr="00320F8B">
        <w:rPr>
          <w:lang w:val="en"/>
        </w:rPr>
        <w:t xml:space="preserve"> is a text that needs to give the reader accurate information for a preliminary analysis of the candidate and develop an effective selection process.</w:t>
      </w:r>
    </w:p>
    <w:p w14:paraId="1F8DD91E" w14:textId="3A891B5E" w:rsidR="00E346E9" w:rsidRPr="0002694E" w:rsidRDefault="00E346E9" w:rsidP="00EC2E5B">
      <w:pPr>
        <w:rPr>
          <w:lang w:val="en-GB"/>
        </w:rPr>
      </w:pPr>
      <w:r w:rsidRPr="006167ED">
        <w:rPr>
          <w:lang w:val="en"/>
        </w:rPr>
        <w:t xml:space="preserve">Delighting recruiters is not an easy task, but ready-made </w:t>
      </w:r>
      <w:proofErr w:type="gramStart"/>
      <w:r w:rsidRPr="006167ED">
        <w:rPr>
          <w:lang w:val="en"/>
        </w:rPr>
        <w:t>curriculum vitae</w:t>
      </w:r>
      <w:proofErr w:type="gramEnd"/>
      <w:r w:rsidRPr="006167ED">
        <w:rPr>
          <w:lang w:val="en"/>
        </w:rPr>
        <w:t xml:space="preserve"> models can help a lot.</w:t>
      </w:r>
      <w:r w:rsidR="006D4D31">
        <w:rPr>
          <w:lang w:val="en"/>
        </w:rPr>
        <w:t xml:space="preserve"> </w:t>
      </w:r>
      <w:r w:rsidR="0002694E" w:rsidRPr="0038050E">
        <w:rPr>
          <w:lang w:val="en"/>
        </w:rPr>
        <w:t xml:space="preserve">And </w:t>
      </w:r>
      <w:proofErr w:type="gramStart"/>
      <w:r w:rsidR="0002694E" w:rsidRPr="0038050E">
        <w:rPr>
          <w:lang w:val="en"/>
        </w:rPr>
        <w:t>many</w:t>
      </w:r>
      <w:proofErr w:type="gramEnd"/>
      <w:r w:rsidR="0002694E" w:rsidRPr="0038050E">
        <w:rPr>
          <w:lang w:val="en"/>
        </w:rPr>
        <w:t xml:space="preserve"> are discarded for not being compatible with the job opportunity launched</w:t>
      </w:r>
      <w:r w:rsidR="0002694E">
        <w:rPr>
          <w:lang w:val="en"/>
        </w:rPr>
        <w:t>.</w:t>
      </w:r>
    </w:p>
    <w:p w14:paraId="757DFFCA" w14:textId="77777777" w:rsidR="00E82FD4" w:rsidRPr="00E82FD4" w:rsidRDefault="00E82FD4" w:rsidP="009A58C2">
      <w:pPr>
        <w:rPr>
          <w:lang w:val="en-GB"/>
        </w:rPr>
      </w:pPr>
      <w:r w:rsidRPr="00E82FD4">
        <w:rPr>
          <w:lang w:val="en"/>
        </w:rPr>
        <w:t xml:space="preserve">The </w:t>
      </w:r>
      <w:proofErr w:type="gramStart"/>
      <w:r w:rsidRPr="00E82FD4">
        <w:rPr>
          <w:lang w:val="en"/>
        </w:rPr>
        <w:t>curriculum vitae</w:t>
      </w:r>
      <w:proofErr w:type="gramEnd"/>
      <w:r w:rsidRPr="00E82FD4">
        <w:rPr>
          <w:lang w:val="en"/>
        </w:rPr>
        <w:t xml:space="preserve"> is a summary of the skills and qualifications of a person's professional life, which provides an employer with information that could be decisive for choosing the candidate to fill the available vacancy.</w:t>
      </w:r>
    </w:p>
    <w:p w14:paraId="3E7D07F5" w14:textId="3DFB14BD" w:rsidR="00F77DFF" w:rsidRPr="00F77DFF" w:rsidRDefault="00F77DFF" w:rsidP="00F77DFF">
      <w:pPr>
        <w:rPr>
          <w:b/>
          <w:bCs/>
          <w:lang w:val="en-GB"/>
        </w:rPr>
      </w:pPr>
    </w:p>
    <w:p w14:paraId="2F7A6C3D" w14:textId="0613BE6D" w:rsidR="00064287" w:rsidRDefault="00C57469" w:rsidP="00F77DFF">
      <w:pPr>
        <w:rPr>
          <w:lang w:val="en"/>
        </w:rPr>
      </w:pPr>
      <w:r w:rsidRPr="003A202F">
        <w:rPr>
          <w:lang w:val="en"/>
        </w:rPr>
        <w:t>It is important to note that this is only the first step most companies usually request at a later stage, an interview with the candidate and even documents that prove the information provided in the curriculum, so it is extremely important that all data related to academic life and professional experiences constant in the curriculum of the aspiring office are true, and that it has supporting documents</w:t>
      </w:r>
      <w:r w:rsidR="009D3617">
        <w:rPr>
          <w:lang w:val="en"/>
        </w:rPr>
        <w:t>.</w:t>
      </w:r>
    </w:p>
    <w:p w14:paraId="19E67B87" w14:textId="1147152E" w:rsidR="001E1164" w:rsidRDefault="00AC2A9A" w:rsidP="003E6622">
      <w:pPr>
        <w:rPr>
          <w:lang w:val="en-GB"/>
        </w:rPr>
      </w:pPr>
      <w:r w:rsidRPr="007A1B0D">
        <w:rPr>
          <w:lang w:val="en"/>
        </w:rPr>
        <w:t>Knowing where to start and what to put in each topic can be a challenge, even though document formatting is not always simple.</w:t>
      </w:r>
      <w:r w:rsidR="003E6622">
        <w:rPr>
          <w:lang w:val="en-GB"/>
        </w:rPr>
        <w:t xml:space="preserve"> </w:t>
      </w:r>
      <w:r w:rsidRPr="001E1164">
        <w:rPr>
          <w:lang w:val="en"/>
        </w:rPr>
        <w:t xml:space="preserve">It can </w:t>
      </w:r>
      <w:proofErr w:type="gramStart"/>
      <w:r w:rsidRPr="001E1164">
        <w:rPr>
          <w:lang w:val="en"/>
        </w:rPr>
        <w:t>probably take</w:t>
      </w:r>
      <w:proofErr w:type="gramEnd"/>
      <w:r w:rsidRPr="001E1164">
        <w:rPr>
          <w:lang w:val="en"/>
        </w:rPr>
        <w:t xml:space="preserve"> a long time producing your curriculum vitae from scratch. With a template ready</w:t>
      </w:r>
      <w:proofErr w:type="gramStart"/>
      <w:r w:rsidRPr="001E1164">
        <w:rPr>
          <w:lang w:val="en"/>
        </w:rPr>
        <w:t>, basically, just</w:t>
      </w:r>
      <w:proofErr w:type="gramEnd"/>
      <w:r w:rsidRPr="001E1164">
        <w:rPr>
          <w:lang w:val="en"/>
        </w:rPr>
        <w:t xml:space="preserve"> replace the information. That is, much faster</w:t>
      </w:r>
      <w:r w:rsidR="001E1164" w:rsidRPr="001E1164">
        <w:rPr>
          <w:lang w:val="en-GB"/>
        </w:rPr>
        <w:t>.</w:t>
      </w:r>
    </w:p>
    <w:p w14:paraId="079CC4D8" w14:textId="6CD1979D" w:rsidR="00386DB7" w:rsidRPr="00386DB7" w:rsidRDefault="00386DB7" w:rsidP="00386DB7">
      <w:pPr>
        <w:rPr>
          <w:lang w:val="en-GB"/>
        </w:rPr>
      </w:pPr>
      <w:r w:rsidRPr="00386DB7">
        <w:rPr>
          <w:lang w:val="en-GB"/>
        </w:rPr>
        <w:t xml:space="preserve">Writing a CV was always a challenge for me because I </w:t>
      </w:r>
      <w:r w:rsidR="00794240" w:rsidRPr="00386DB7">
        <w:rPr>
          <w:lang w:val="en-GB"/>
        </w:rPr>
        <w:t>did not</w:t>
      </w:r>
      <w:r w:rsidRPr="00386DB7">
        <w:rPr>
          <w:lang w:val="en-GB"/>
        </w:rPr>
        <w:t xml:space="preserve"> know how to summarise my information or what to put since I have experience in </w:t>
      </w:r>
      <w:proofErr w:type="gramStart"/>
      <w:r w:rsidRPr="00386DB7">
        <w:rPr>
          <w:lang w:val="en-GB"/>
        </w:rPr>
        <w:t>a lot of</w:t>
      </w:r>
      <w:proofErr w:type="gramEnd"/>
      <w:r w:rsidRPr="00386DB7">
        <w:rPr>
          <w:lang w:val="en-GB"/>
        </w:rPr>
        <w:t xml:space="preserve"> </w:t>
      </w:r>
      <w:r w:rsidR="002B6526" w:rsidRPr="00386DB7">
        <w:rPr>
          <w:lang w:val="en-GB"/>
        </w:rPr>
        <w:t>diverse types</w:t>
      </w:r>
      <w:r w:rsidRPr="00386DB7">
        <w:rPr>
          <w:lang w:val="en-GB"/>
        </w:rPr>
        <w:t xml:space="preserve"> of work. This </w:t>
      </w:r>
      <w:r w:rsidR="002B6526" w:rsidRPr="00386DB7">
        <w:rPr>
          <w:lang w:val="en-GB"/>
        </w:rPr>
        <w:t>particulate</w:t>
      </w:r>
      <w:r w:rsidRPr="00386DB7">
        <w:rPr>
          <w:lang w:val="en-GB"/>
        </w:rPr>
        <w:t xml:space="preserve"> content I saw that CV europass is not the same CV that we use in UK europass </w:t>
      </w:r>
      <w:r w:rsidR="00794240" w:rsidRPr="00386DB7">
        <w:rPr>
          <w:lang w:val="en-GB"/>
        </w:rPr>
        <w:t>is</w:t>
      </w:r>
      <w:r w:rsidRPr="00386DB7">
        <w:rPr>
          <w:lang w:val="en-GB"/>
        </w:rPr>
        <w:t xml:space="preserve"> for countries that are members of union European council but in UK the europass is not valid.</w:t>
      </w:r>
    </w:p>
    <w:p w14:paraId="20DE02DF" w14:textId="3E84B77E" w:rsidR="002A3DFB" w:rsidRPr="001E1164" w:rsidRDefault="002A3DFB" w:rsidP="003E6622">
      <w:pPr>
        <w:rPr>
          <w:lang w:val="en-GB"/>
        </w:rPr>
      </w:pPr>
    </w:p>
    <w:p w14:paraId="395D5049" w14:textId="77777777" w:rsidR="001E1164" w:rsidRPr="003E6622" w:rsidRDefault="001E1164" w:rsidP="007A1B0D">
      <w:pPr>
        <w:rPr>
          <w:lang w:val="en-GB"/>
        </w:rPr>
      </w:pPr>
    </w:p>
    <w:p w14:paraId="7B0E88D1" w14:textId="06971B22" w:rsidR="00760DBF" w:rsidRPr="003E6622" w:rsidRDefault="00760DBF" w:rsidP="00F4623B">
      <w:pPr>
        <w:rPr>
          <w:lang w:val="en-GB"/>
        </w:rPr>
      </w:pPr>
      <w:r w:rsidRPr="003E6622">
        <w:rPr>
          <w:lang w:val="en-GB"/>
        </w:rPr>
        <w:br w:type="page"/>
      </w:r>
    </w:p>
    <w:p w14:paraId="727D7F27" w14:textId="4EC69E5E" w:rsidR="005607DC" w:rsidRPr="00190C34" w:rsidRDefault="00436DD1" w:rsidP="00436DD1">
      <w:pPr>
        <w:pStyle w:val="Ttulo1"/>
        <w:rPr>
          <w:lang w:val="en-GB"/>
        </w:rPr>
      </w:pPr>
      <w:bookmarkStart w:id="6" w:name="_Toc101957354"/>
      <w:r w:rsidRPr="00190C34">
        <w:rPr>
          <w:lang w:val="en-GB"/>
        </w:rPr>
        <w:lastRenderedPageBreak/>
        <w:t>Public speaking and presentation</w:t>
      </w:r>
      <w:bookmarkEnd w:id="6"/>
    </w:p>
    <w:p w14:paraId="2F456810" w14:textId="77777777" w:rsidR="00B64DA7" w:rsidRPr="00190C34" w:rsidRDefault="00B64DA7" w:rsidP="00B64DA7">
      <w:pPr>
        <w:rPr>
          <w:lang w:val="en-GB"/>
        </w:rPr>
      </w:pPr>
    </w:p>
    <w:p w14:paraId="703544B3" w14:textId="2210A4CB" w:rsidR="002F7FD7" w:rsidRDefault="000C42CA" w:rsidP="00B64DA7">
      <w:pPr>
        <w:rPr>
          <w:lang w:val="en-GB"/>
        </w:rPr>
      </w:pPr>
      <w:r w:rsidRPr="000C42CA">
        <w:rPr>
          <w:lang w:val="en-GB"/>
        </w:rPr>
        <w:t xml:space="preserve">Public speaking for me was a little bit challenging it was always challenging for me because sometimes I get </w:t>
      </w:r>
      <w:r w:rsidR="00DA75DF" w:rsidRPr="000C42CA">
        <w:rPr>
          <w:lang w:val="en-GB"/>
        </w:rPr>
        <w:t>nervous,</w:t>
      </w:r>
      <w:r w:rsidRPr="000C42CA">
        <w:rPr>
          <w:lang w:val="en-GB"/>
        </w:rPr>
        <w:t xml:space="preserve"> and I stuttered a lot</w:t>
      </w:r>
      <w:r w:rsidR="006F3781" w:rsidRPr="006F3781">
        <w:rPr>
          <w:lang w:val="en-GB"/>
        </w:rPr>
        <w:t xml:space="preserve"> in stumble on some words </w:t>
      </w:r>
      <w:r w:rsidR="004C64D1" w:rsidRPr="006F3781">
        <w:rPr>
          <w:lang w:val="en-GB"/>
        </w:rPr>
        <w:t>it is</w:t>
      </w:r>
      <w:r w:rsidR="006F3781" w:rsidRPr="006F3781">
        <w:rPr>
          <w:lang w:val="en-GB"/>
        </w:rPr>
        <w:t xml:space="preserve"> worse when </w:t>
      </w:r>
      <w:r w:rsidR="002A47D4" w:rsidRPr="006F3781">
        <w:rPr>
          <w:lang w:val="en-GB"/>
        </w:rPr>
        <w:t>it is</w:t>
      </w:r>
      <w:r w:rsidR="006F3781" w:rsidRPr="006F3781">
        <w:rPr>
          <w:lang w:val="en-GB"/>
        </w:rPr>
        <w:t xml:space="preserve"> in a foreign </w:t>
      </w:r>
      <w:r w:rsidR="00DA75DF" w:rsidRPr="006F3781">
        <w:rPr>
          <w:lang w:val="en-GB"/>
        </w:rPr>
        <w:t>language,</w:t>
      </w:r>
      <w:r w:rsidR="006F3781" w:rsidRPr="006F3781">
        <w:rPr>
          <w:lang w:val="en-GB"/>
        </w:rPr>
        <w:t xml:space="preserve"> but I manage sometimes how to take control of that because </w:t>
      </w:r>
      <w:proofErr w:type="gramStart"/>
      <w:r w:rsidR="006F3781" w:rsidRPr="006F3781">
        <w:rPr>
          <w:lang w:val="en-GB"/>
        </w:rPr>
        <w:t>I'm</w:t>
      </w:r>
      <w:proofErr w:type="gramEnd"/>
      <w:r w:rsidR="006F3781" w:rsidRPr="006F3781">
        <w:rPr>
          <w:lang w:val="en-GB"/>
        </w:rPr>
        <w:t xml:space="preserve"> always afraid of messing something</w:t>
      </w:r>
      <w:r w:rsidR="00D74C72" w:rsidRPr="00D74C72">
        <w:rPr>
          <w:lang w:val="en-GB"/>
        </w:rPr>
        <w:t>.</w:t>
      </w:r>
      <w:r w:rsidR="00E47FED" w:rsidRPr="00E47FED">
        <w:rPr>
          <w:lang w:val="en-GB"/>
        </w:rPr>
        <w:t xml:space="preserve"> </w:t>
      </w:r>
      <w:r w:rsidR="00A84DA0">
        <w:rPr>
          <w:lang w:val="en-GB"/>
        </w:rPr>
        <w:t>P</w:t>
      </w:r>
      <w:r w:rsidR="00E47FED" w:rsidRPr="00E47FED">
        <w:rPr>
          <w:lang w:val="en-GB"/>
        </w:rPr>
        <w:t xml:space="preserve">resenting a work assignment something like that it makes me very anxious because even though I tried to focus on the work </w:t>
      </w:r>
      <w:r w:rsidR="00DA75DF" w:rsidRPr="00DB19C2">
        <w:rPr>
          <w:lang w:val="en-GB"/>
        </w:rPr>
        <w:t>in</w:t>
      </w:r>
      <w:r w:rsidR="00DB19C2" w:rsidRPr="00DB19C2">
        <w:rPr>
          <w:lang w:val="en-GB"/>
        </w:rPr>
        <w:t xml:space="preserve"> how </w:t>
      </w:r>
      <w:r w:rsidR="004C64D1" w:rsidRPr="00DB19C2">
        <w:rPr>
          <w:lang w:val="en-GB"/>
        </w:rPr>
        <w:t>I am</w:t>
      </w:r>
      <w:r w:rsidR="00DB19C2" w:rsidRPr="00DB19C2">
        <w:rPr>
          <w:lang w:val="en-GB"/>
        </w:rPr>
        <w:t xml:space="preserve"> going to speak how </w:t>
      </w:r>
      <w:r w:rsidR="004C64D1" w:rsidRPr="00DB19C2">
        <w:rPr>
          <w:lang w:val="en-GB"/>
        </w:rPr>
        <w:t>I am</w:t>
      </w:r>
      <w:r w:rsidR="00DB19C2" w:rsidRPr="00DB19C2">
        <w:rPr>
          <w:lang w:val="en-GB"/>
        </w:rPr>
        <w:t xml:space="preserve"> going to pronounce those words still</w:t>
      </w:r>
      <w:r w:rsidR="00E61ED3" w:rsidRPr="00E61ED3">
        <w:rPr>
          <w:lang w:val="en-GB"/>
        </w:rPr>
        <w:t xml:space="preserve"> my </w:t>
      </w:r>
      <w:r w:rsidR="00DA75DF">
        <w:rPr>
          <w:lang w:val="en-GB"/>
        </w:rPr>
        <w:t xml:space="preserve">anxiety </w:t>
      </w:r>
      <w:r w:rsidR="00DA75DF" w:rsidRPr="00E61ED3">
        <w:rPr>
          <w:lang w:val="en-GB"/>
        </w:rPr>
        <w:t>makes</w:t>
      </w:r>
      <w:r w:rsidR="00E61ED3" w:rsidRPr="00E61ED3">
        <w:rPr>
          <w:lang w:val="en-GB"/>
        </w:rPr>
        <w:t xml:space="preserve"> me sometimes mix </w:t>
      </w:r>
      <w:proofErr w:type="gramStart"/>
      <w:r w:rsidR="00E61ED3" w:rsidRPr="00E61ED3">
        <w:rPr>
          <w:lang w:val="en-GB"/>
        </w:rPr>
        <w:t>some</w:t>
      </w:r>
      <w:proofErr w:type="gramEnd"/>
      <w:r w:rsidR="00E61ED3" w:rsidRPr="00E61ED3">
        <w:rPr>
          <w:lang w:val="en-GB"/>
        </w:rPr>
        <w:t xml:space="preserve"> ideas that I have or mix topics makes me lose a little bit of confidence</w:t>
      </w:r>
      <w:r w:rsidR="00DA75DF" w:rsidRPr="00DA75DF">
        <w:rPr>
          <w:lang w:val="en-GB"/>
        </w:rPr>
        <w:t>.</w:t>
      </w:r>
    </w:p>
    <w:p w14:paraId="1C66ABC6" w14:textId="4B5FF856" w:rsidR="00DA75DF" w:rsidRDefault="005F76EE" w:rsidP="00B64DA7">
      <w:pPr>
        <w:rPr>
          <w:lang w:val="en-GB"/>
        </w:rPr>
      </w:pPr>
      <w:r w:rsidRPr="005F76EE">
        <w:rPr>
          <w:lang w:val="en-GB"/>
        </w:rPr>
        <w:t>I could train myself for weeks</w:t>
      </w:r>
      <w:r w:rsidR="00032897" w:rsidRPr="00032897">
        <w:rPr>
          <w:lang w:val="en-GB"/>
        </w:rPr>
        <w:t xml:space="preserve"> not to make mistakes train how to articulate words not to stumble still when I go in front of</w:t>
      </w:r>
      <w:r w:rsidR="009B1FE2" w:rsidRPr="009B1FE2">
        <w:rPr>
          <w:lang w:val="en-GB"/>
        </w:rPr>
        <w:t xml:space="preserve"> audience or </w:t>
      </w:r>
      <w:r w:rsidR="002B4057" w:rsidRPr="009B1FE2">
        <w:rPr>
          <w:lang w:val="en-GB"/>
        </w:rPr>
        <w:t>colleagues,</w:t>
      </w:r>
      <w:r w:rsidR="009B1FE2" w:rsidRPr="009B1FE2">
        <w:rPr>
          <w:lang w:val="en-GB"/>
        </w:rPr>
        <w:t xml:space="preserve"> I still make </w:t>
      </w:r>
      <w:proofErr w:type="gramStart"/>
      <w:r w:rsidR="009B1FE2" w:rsidRPr="009B1FE2">
        <w:rPr>
          <w:lang w:val="en-GB"/>
        </w:rPr>
        <w:t>some</w:t>
      </w:r>
      <w:proofErr w:type="gramEnd"/>
      <w:r w:rsidR="009B1FE2" w:rsidRPr="009B1FE2">
        <w:rPr>
          <w:lang w:val="en-GB"/>
        </w:rPr>
        <w:t xml:space="preserve"> </w:t>
      </w:r>
      <w:r w:rsidR="002B4057" w:rsidRPr="009B1FE2">
        <w:rPr>
          <w:lang w:val="en-GB"/>
        </w:rPr>
        <w:t>mistakes,</w:t>
      </w:r>
      <w:r w:rsidR="009B1FE2" w:rsidRPr="009B1FE2">
        <w:rPr>
          <w:lang w:val="en-GB"/>
        </w:rPr>
        <w:t xml:space="preserve"> but I am trying not to be so hard we myself because not everybody </w:t>
      </w:r>
      <w:r w:rsidR="00B41376" w:rsidRPr="009B1FE2">
        <w:rPr>
          <w:lang w:val="en-GB"/>
        </w:rPr>
        <w:t>has</w:t>
      </w:r>
      <w:r w:rsidR="009B1FE2" w:rsidRPr="009B1FE2">
        <w:rPr>
          <w:lang w:val="en-GB"/>
        </w:rPr>
        <w:t xml:space="preserve"> the courage to speak in public or in front of audience</w:t>
      </w:r>
      <w:r w:rsidR="004915A1">
        <w:rPr>
          <w:lang w:val="en-GB"/>
        </w:rPr>
        <w:t>.</w:t>
      </w:r>
    </w:p>
    <w:p w14:paraId="1F0D5CC7" w14:textId="2B3B5A62" w:rsidR="009A6032" w:rsidRPr="009A6032" w:rsidRDefault="00700BC9" w:rsidP="009A6032">
      <w:pPr>
        <w:rPr>
          <w:lang w:val="en-GB"/>
        </w:rPr>
      </w:pPr>
      <w:r w:rsidRPr="00700BC9">
        <w:rPr>
          <w:lang w:val="en-GB"/>
        </w:rPr>
        <w:t xml:space="preserve">I do knowledge that public speaking is the best way to develop abilities in communication and leadership and to help to develop </w:t>
      </w:r>
      <w:r w:rsidR="002B4057" w:rsidRPr="00700BC9">
        <w:rPr>
          <w:lang w:val="en-GB"/>
        </w:rPr>
        <w:t>self-steam</w:t>
      </w:r>
      <w:r w:rsidR="004662D5" w:rsidRPr="004662D5">
        <w:rPr>
          <w:lang w:val="en-GB"/>
        </w:rPr>
        <w:t xml:space="preserve"> and capacity to convince others</w:t>
      </w:r>
      <w:r w:rsidR="009A6032">
        <w:rPr>
          <w:lang w:val="en-GB"/>
        </w:rPr>
        <w:t>.</w:t>
      </w:r>
      <w:r w:rsidR="009A6032" w:rsidRPr="009A6032">
        <w:rPr>
          <w:lang w:val="en"/>
        </w:rPr>
        <w:t xml:space="preserve"> </w:t>
      </w:r>
      <w:r w:rsidR="009A6032" w:rsidRPr="009A6032">
        <w:rPr>
          <w:lang w:val="en"/>
        </w:rPr>
        <w:t xml:space="preserve">Doing this work was also a journey to various memories, </w:t>
      </w:r>
      <w:proofErr w:type="gramStart"/>
      <w:r w:rsidR="009A6032" w:rsidRPr="009A6032">
        <w:rPr>
          <w:lang w:val="en"/>
        </w:rPr>
        <w:t>several</w:t>
      </w:r>
      <w:proofErr w:type="gramEnd"/>
      <w:r w:rsidR="009A6032" w:rsidRPr="009A6032">
        <w:rPr>
          <w:lang w:val="en"/>
        </w:rPr>
        <w:t xml:space="preserve"> experiences I had in the past with schoolwork.</w:t>
      </w:r>
    </w:p>
    <w:p w14:paraId="49139ED1" w14:textId="5EACEE35" w:rsidR="0088030C" w:rsidRPr="000C42CA" w:rsidRDefault="0088030C" w:rsidP="00B64DA7">
      <w:pPr>
        <w:rPr>
          <w:lang w:val="en-GB"/>
        </w:rPr>
      </w:pPr>
    </w:p>
    <w:p w14:paraId="0A4A7B2B" w14:textId="77777777" w:rsidR="002F7FD7" w:rsidRPr="0083023E" w:rsidRDefault="002F7FD7" w:rsidP="00B64DA7">
      <w:pPr>
        <w:rPr>
          <w:lang w:val="en-GB"/>
        </w:rPr>
      </w:pPr>
    </w:p>
    <w:p w14:paraId="1EA176B2" w14:textId="77777777" w:rsidR="002F7FD7" w:rsidRPr="0083023E" w:rsidRDefault="002F7FD7" w:rsidP="00B64DA7">
      <w:pPr>
        <w:rPr>
          <w:lang w:val="en-GB"/>
        </w:rPr>
      </w:pPr>
    </w:p>
    <w:p w14:paraId="1EF6350D" w14:textId="77777777" w:rsidR="002F7FD7" w:rsidRPr="0083023E" w:rsidRDefault="002F7FD7" w:rsidP="00B64DA7">
      <w:pPr>
        <w:rPr>
          <w:lang w:val="en-GB"/>
        </w:rPr>
      </w:pPr>
    </w:p>
    <w:p w14:paraId="3B89C08E" w14:textId="6603AC45" w:rsidR="002F7FD7" w:rsidRPr="0083023E" w:rsidRDefault="00813617" w:rsidP="00690205">
      <w:pPr>
        <w:pStyle w:val="Ttulo1"/>
        <w:rPr>
          <w:lang w:val="en-GB"/>
        </w:rPr>
      </w:pPr>
      <w:bookmarkStart w:id="7" w:name="_Toc101957355"/>
      <w:r w:rsidRPr="002F7FD7">
        <w:rPr>
          <w:lang w:val="en-GB"/>
        </w:rPr>
        <w:t>Reflective</w:t>
      </w:r>
      <w:r w:rsidRPr="00813617">
        <w:rPr>
          <w:lang w:val="en-GB"/>
        </w:rPr>
        <w:t xml:space="preserve"> </w:t>
      </w:r>
      <w:r w:rsidRPr="002F7FD7">
        <w:rPr>
          <w:lang w:val="en-GB"/>
        </w:rPr>
        <w:t>observation</w:t>
      </w:r>
      <w:bookmarkEnd w:id="7"/>
    </w:p>
    <w:p w14:paraId="6403B439" w14:textId="2B4BF1F8" w:rsidR="002F7FD7" w:rsidRPr="002F7FD7" w:rsidRDefault="002F7FD7" w:rsidP="002F7FD7">
      <w:pPr>
        <w:rPr>
          <w:lang w:val="en-GB"/>
        </w:rPr>
      </w:pPr>
    </w:p>
    <w:p w14:paraId="5E2923DF" w14:textId="77777777" w:rsidR="00833CA4" w:rsidRPr="00813617" w:rsidRDefault="00833CA4" w:rsidP="000C6B36">
      <w:pPr>
        <w:rPr>
          <w:lang w:val="en-GB"/>
        </w:rPr>
      </w:pPr>
      <w:r w:rsidRPr="000C05DB">
        <w:rPr>
          <w:lang w:val="en"/>
        </w:rPr>
        <w:t>Real or not, the fact is that the fear of public speaking has a crippling effect on people's careers and lives.</w:t>
      </w:r>
    </w:p>
    <w:p w14:paraId="5D157848" w14:textId="47912419" w:rsidR="002F7FD7" w:rsidRPr="00813617" w:rsidRDefault="00833CA4" w:rsidP="00687526">
      <w:pPr>
        <w:rPr>
          <w:lang w:val="en-GB"/>
        </w:rPr>
      </w:pPr>
      <w:r w:rsidRPr="003332A5">
        <w:rPr>
          <w:lang w:val="en"/>
        </w:rPr>
        <w:t xml:space="preserve">The session of fear, of incapacity, often inhibited my expression, my communication, in work meetings, presentation of </w:t>
      </w:r>
      <w:r w:rsidR="00813617" w:rsidRPr="003332A5">
        <w:rPr>
          <w:lang w:val="en"/>
        </w:rPr>
        <w:t>schoolwork</w:t>
      </w:r>
      <w:r w:rsidRPr="003332A5">
        <w:rPr>
          <w:lang w:val="en"/>
        </w:rPr>
        <w:t xml:space="preserve">, the face blushed, almost wished that the world </w:t>
      </w:r>
      <w:proofErr w:type="gramStart"/>
      <w:r w:rsidR="002A47D4" w:rsidRPr="003332A5">
        <w:rPr>
          <w:lang w:val="en"/>
        </w:rPr>
        <w:t>were</w:t>
      </w:r>
      <w:proofErr w:type="gramEnd"/>
      <w:r w:rsidRPr="003332A5">
        <w:rPr>
          <w:lang w:val="en"/>
        </w:rPr>
        <w:t xml:space="preserve"> over at that moment, I could not express what I thought, I even became nauseous, an internal defense not to do so. There were </w:t>
      </w:r>
      <w:proofErr w:type="gramStart"/>
      <w:r w:rsidRPr="003332A5">
        <w:rPr>
          <w:lang w:val="en"/>
        </w:rPr>
        <w:t>many</w:t>
      </w:r>
      <w:proofErr w:type="gramEnd"/>
      <w:r w:rsidRPr="003332A5">
        <w:rPr>
          <w:lang w:val="en"/>
        </w:rPr>
        <w:t xml:space="preserve"> situations in which this fear accompanied me throughout adolescence and adulthood</w:t>
      </w:r>
      <w:r w:rsidR="004258C2">
        <w:rPr>
          <w:lang w:val="en"/>
        </w:rPr>
        <w:t>.</w:t>
      </w:r>
    </w:p>
    <w:p w14:paraId="1092FB74" w14:textId="77777777" w:rsidR="00687526" w:rsidRPr="00687526" w:rsidRDefault="00687526" w:rsidP="00F26495">
      <w:pPr>
        <w:rPr>
          <w:lang w:val="en-GB"/>
        </w:rPr>
      </w:pPr>
      <w:r w:rsidRPr="007D790A">
        <w:rPr>
          <w:lang w:val="en"/>
        </w:rPr>
        <w:t>I recognize that knowing how to speak in public is a dimension transversal to all professionals and all areas of knowledge.</w:t>
      </w:r>
    </w:p>
    <w:p w14:paraId="1FB1C9E3" w14:textId="58FE0082" w:rsidR="00156FD9" w:rsidRDefault="00356C61" w:rsidP="00B7238C">
      <w:pPr>
        <w:rPr>
          <w:lang w:val="en"/>
        </w:rPr>
      </w:pPr>
      <w:r>
        <w:rPr>
          <w:lang w:val="en"/>
        </w:rPr>
        <w:t>T</w:t>
      </w:r>
      <w:r w:rsidRPr="00356C61">
        <w:rPr>
          <w:lang w:val="en"/>
        </w:rPr>
        <w:t>he techniques of presentation, knowledge, learning to deal with fear</w:t>
      </w:r>
      <w:r w:rsidR="00357A92">
        <w:rPr>
          <w:lang w:val="en"/>
        </w:rPr>
        <w:t>,</w:t>
      </w:r>
      <w:r w:rsidRPr="00356C61">
        <w:rPr>
          <w:lang w:val="en"/>
        </w:rPr>
        <w:t xml:space="preserve"> learn to organize our presentation, know how to deal with all this</w:t>
      </w:r>
      <w:r w:rsidR="00707A81">
        <w:rPr>
          <w:lang w:val="en"/>
        </w:rPr>
        <w:t xml:space="preserve"> helped me </w:t>
      </w:r>
      <w:proofErr w:type="gramStart"/>
      <w:r w:rsidR="00707A81">
        <w:rPr>
          <w:lang w:val="en"/>
        </w:rPr>
        <w:t>a lot</w:t>
      </w:r>
      <w:proofErr w:type="gramEnd"/>
      <w:r w:rsidR="00B7238C">
        <w:rPr>
          <w:lang w:val="en"/>
        </w:rPr>
        <w:t>.</w:t>
      </w:r>
    </w:p>
    <w:p w14:paraId="26E8C9B6" w14:textId="77777777" w:rsidR="00B7238C" w:rsidRDefault="00B7238C" w:rsidP="00B7238C">
      <w:pPr>
        <w:rPr>
          <w:lang w:val="en"/>
        </w:rPr>
      </w:pPr>
    </w:p>
    <w:p w14:paraId="364A223E" w14:textId="77777777" w:rsidR="001C39D6" w:rsidRDefault="001C39D6" w:rsidP="00B7238C">
      <w:pPr>
        <w:rPr>
          <w:lang w:val="en"/>
        </w:rPr>
      </w:pPr>
    </w:p>
    <w:p w14:paraId="7578FFB2" w14:textId="77777777" w:rsidR="001C39D6" w:rsidRDefault="001C39D6" w:rsidP="00B7238C">
      <w:pPr>
        <w:rPr>
          <w:lang w:val="en"/>
        </w:rPr>
      </w:pPr>
    </w:p>
    <w:p w14:paraId="6588673A" w14:textId="00EEAF96" w:rsidR="001B6BE0" w:rsidRDefault="001B6BE0" w:rsidP="00690205">
      <w:pPr>
        <w:pStyle w:val="Ttulo1"/>
        <w:rPr>
          <w:lang w:val="en"/>
        </w:rPr>
      </w:pPr>
      <w:bookmarkStart w:id="8" w:name="_Toc101957356"/>
      <w:r>
        <w:rPr>
          <w:lang w:val="en"/>
        </w:rPr>
        <w:lastRenderedPageBreak/>
        <w:t>Conclusion</w:t>
      </w:r>
      <w:bookmarkEnd w:id="8"/>
    </w:p>
    <w:p w14:paraId="2AC227A9" w14:textId="77777777" w:rsidR="001C39D6" w:rsidRPr="001C39D6" w:rsidRDefault="001C39D6" w:rsidP="001C39D6">
      <w:pPr>
        <w:rPr>
          <w:lang w:val="en"/>
        </w:rPr>
      </w:pPr>
    </w:p>
    <w:p w14:paraId="754914EE" w14:textId="636B6576" w:rsidR="00C60714" w:rsidRPr="00C60714" w:rsidRDefault="002A47D4" w:rsidP="00695A0E">
      <w:pPr>
        <w:rPr>
          <w:lang w:val="en-GB"/>
        </w:rPr>
      </w:pPr>
      <w:r w:rsidRPr="004B55CA">
        <w:rPr>
          <w:lang w:val="en"/>
        </w:rPr>
        <w:t>It is</w:t>
      </w:r>
      <w:r w:rsidR="00C60714" w:rsidRPr="004B55CA">
        <w:rPr>
          <w:lang w:val="en"/>
        </w:rPr>
        <w:t xml:space="preserve"> never too much to remember that speaking well in public is not a gift. Having a good oratory has much more to do with dedicating yourself to learning new techniques and practicing them</w:t>
      </w:r>
      <w:r w:rsidR="00824C59">
        <w:rPr>
          <w:lang w:val="en"/>
        </w:rPr>
        <w:t>,</w:t>
      </w:r>
      <w:r w:rsidR="00C60714" w:rsidRPr="004B55CA">
        <w:rPr>
          <w:lang w:val="en"/>
        </w:rPr>
        <w:t xml:space="preserve"> than being born ready to face an audience during a presentation.</w:t>
      </w:r>
      <w:r w:rsidR="00824C59">
        <w:rPr>
          <w:lang w:val="en"/>
        </w:rPr>
        <w:t xml:space="preserve"> T</w:t>
      </w:r>
      <w:r w:rsidR="00C60714" w:rsidRPr="001840F1">
        <w:rPr>
          <w:lang w:val="en"/>
        </w:rPr>
        <w:t xml:space="preserve">here are </w:t>
      </w:r>
      <w:proofErr w:type="gramStart"/>
      <w:r w:rsidR="00C60714" w:rsidRPr="001840F1">
        <w:rPr>
          <w:lang w:val="en"/>
        </w:rPr>
        <w:t>many</w:t>
      </w:r>
      <w:proofErr w:type="gramEnd"/>
      <w:r w:rsidR="00C60714" w:rsidRPr="001840F1">
        <w:rPr>
          <w:lang w:val="en"/>
        </w:rPr>
        <w:t xml:space="preserve"> concepts that can boost the performance of a communicator, and you can highlight three key points for public speaking and success: mastering technique, practice, and subject matter. </w:t>
      </w:r>
      <w:r w:rsidR="00C03D30">
        <w:rPr>
          <w:lang w:val="en"/>
        </w:rPr>
        <w:t>But practice is what makes you perfect.</w:t>
      </w:r>
    </w:p>
    <w:p w14:paraId="617454BD" w14:textId="77777777" w:rsidR="00E35020" w:rsidRPr="00C60714" w:rsidRDefault="00E35020" w:rsidP="00E35020">
      <w:pPr>
        <w:rPr>
          <w:lang w:val="en-GB"/>
        </w:rPr>
      </w:pPr>
    </w:p>
    <w:p w14:paraId="326185DB" w14:textId="50C90AB3" w:rsidR="001B6BE0" w:rsidRPr="00C60714" w:rsidRDefault="001B6BE0" w:rsidP="00E35020">
      <w:pPr>
        <w:rPr>
          <w:lang w:val="en-GB"/>
        </w:rPr>
      </w:pPr>
    </w:p>
    <w:p w14:paraId="1EB85A7C" w14:textId="014F3826" w:rsidR="00757716" w:rsidRDefault="00757716" w:rsidP="00B7238C">
      <w:pPr>
        <w:rPr>
          <w:lang w:val="en-GB"/>
        </w:rPr>
      </w:pPr>
    </w:p>
    <w:p w14:paraId="5729B423" w14:textId="77777777" w:rsidR="00757716" w:rsidRDefault="00757716">
      <w:pPr>
        <w:rPr>
          <w:lang w:val="en-GB"/>
        </w:rPr>
      </w:pPr>
      <w:r>
        <w:rPr>
          <w:lang w:val="en-GB"/>
        </w:rPr>
        <w:br w:type="page"/>
      </w:r>
    </w:p>
    <w:p w14:paraId="0C5A5A84" w14:textId="0806B794" w:rsidR="00145773" w:rsidRDefault="00757716" w:rsidP="00757716">
      <w:pPr>
        <w:pStyle w:val="Ttulo1"/>
        <w:rPr>
          <w:lang w:val="en-GB"/>
        </w:rPr>
      </w:pPr>
      <w:bookmarkStart w:id="9" w:name="_Toc101957357"/>
      <w:r>
        <w:rPr>
          <w:lang w:val="en-GB"/>
        </w:rPr>
        <w:lastRenderedPageBreak/>
        <w:t>Appendix</w:t>
      </w:r>
      <w:bookmarkEnd w:id="9"/>
    </w:p>
    <w:p w14:paraId="6F5A8A43" w14:textId="77777777" w:rsidR="00757716" w:rsidRDefault="00757716" w:rsidP="00757716">
      <w:pPr>
        <w:rPr>
          <w:lang w:val="en-GB"/>
        </w:rPr>
      </w:pPr>
    </w:p>
    <w:p w14:paraId="18DB1C18" w14:textId="713AB9B5" w:rsidR="00E5596D" w:rsidRPr="00757716" w:rsidRDefault="00EC0AA3" w:rsidP="00757716">
      <w:pPr>
        <w:rPr>
          <w:lang w:val="en-GB"/>
        </w:rPr>
      </w:pPr>
      <w:r>
        <w:rPr>
          <w:noProof/>
        </w:rPr>
        <w:drawing>
          <wp:inline distT="0" distB="0" distL="0" distR="0" wp14:anchorId="74F34225" wp14:editId="561C1921">
            <wp:extent cx="5400040" cy="3037840"/>
            <wp:effectExtent l="0" t="0" r="0" b="0"/>
            <wp:docPr id="1" name="Grá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400040" cy="3037840"/>
                    </a:xfrm>
                    <a:prstGeom prst="rect">
                      <a:avLst/>
                    </a:prstGeom>
                  </pic:spPr>
                </pic:pic>
              </a:graphicData>
            </a:graphic>
          </wp:inline>
        </w:drawing>
      </w:r>
    </w:p>
    <w:p w14:paraId="7C94D35C" w14:textId="30D762BB" w:rsidR="00145773" w:rsidRPr="00C60714" w:rsidRDefault="005B1138" w:rsidP="005B1138">
      <w:pPr>
        <w:pStyle w:val="Legenda"/>
        <w:rPr>
          <w:lang w:val="en-GB"/>
        </w:rPr>
      </w:pPr>
      <w:r w:rsidRPr="0090628B">
        <w:rPr>
          <w:lang w:val="en-GB"/>
        </w:rPr>
        <w:t xml:space="preserve">Figure </w:t>
      </w:r>
      <w:r>
        <w:fldChar w:fldCharType="begin"/>
      </w:r>
      <w:r w:rsidRPr="0090628B">
        <w:rPr>
          <w:lang w:val="en-GB"/>
        </w:rPr>
        <w:instrText xml:space="preserve"> SEQ Figure \* ARABIC </w:instrText>
      </w:r>
      <w:r>
        <w:fldChar w:fldCharType="separate"/>
      </w:r>
      <w:r w:rsidR="00595FEF" w:rsidRPr="0090628B">
        <w:rPr>
          <w:noProof/>
          <w:lang w:val="en-GB"/>
        </w:rPr>
        <w:t>1</w:t>
      </w:r>
      <w:r>
        <w:fldChar w:fldCharType="end"/>
      </w:r>
      <w:r w:rsidRPr="0090628B">
        <w:rPr>
          <w:lang w:val="en-GB"/>
        </w:rPr>
        <w:t xml:space="preserve"> </w:t>
      </w:r>
      <w:r w:rsidR="00595FEF" w:rsidRPr="0090628B">
        <w:rPr>
          <w:lang w:val="en-GB"/>
        </w:rPr>
        <w:t>C</w:t>
      </w:r>
      <w:r w:rsidRPr="0090628B">
        <w:rPr>
          <w:lang w:val="en-GB"/>
        </w:rPr>
        <w:t xml:space="preserve">over work </w:t>
      </w:r>
      <w:r w:rsidRPr="005D0ACA">
        <w:rPr>
          <w:lang w:val="en-GB"/>
        </w:rPr>
        <w:t>presentation</w:t>
      </w:r>
      <w:r w:rsidR="00595FEF">
        <w:rPr>
          <w:lang w:val="en-GB"/>
        </w:rPr>
        <w:t xml:space="preserve"> </w:t>
      </w:r>
      <w:r w:rsidR="0090628B">
        <w:rPr>
          <w:lang w:val="en-GB"/>
        </w:rPr>
        <w:t>Employability Skills in International Management and Business</w:t>
      </w:r>
    </w:p>
    <w:p w14:paraId="0CDD6A49" w14:textId="0A2DCA73" w:rsidR="00145773" w:rsidRPr="00156FD9" w:rsidRDefault="005D0ACA" w:rsidP="00B7238C">
      <w:pPr>
        <w:rPr>
          <w:lang w:val="en-GB"/>
        </w:rPr>
      </w:pPr>
      <w:r>
        <w:rPr>
          <w:noProof/>
          <w:lang w:val="en-GB"/>
        </w:rPr>
        <w:drawing>
          <wp:inline distT="0" distB="0" distL="0" distR="0" wp14:anchorId="62C7F08D" wp14:editId="426079CF">
            <wp:extent cx="6096635" cy="3429000"/>
            <wp:effectExtent l="0" t="0" r="0" b="0"/>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BE0407F" w14:textId="1A57C730" w:rsidR="00FA2842" w:rsidRDefault="00F53919" w:rsidP="005D0ACA">
      <w:pPr>
        <w:pStyle w:val="Legenda"/>
        <w:rPr>
          <w:lang w:val="en-GB"/>
        </w:rPr>
      </w:pPr>
      <w:r w:rsidRPr="00C60714">
        <w:rPr>
          <w:lang w:val="en-GB"/>
        </w:rPr>
        <w:t> </w:t>
      </w:r>
      <w:r w:rsidR="005D0ACA" w:rsidRPr="00BD5542">
        <w:rPr>
          <w:lang w:val="en-GB"/>
        </w:rPr>
        <w:t xml:space="preserve">Figure </w:t>
      </w:r>
      <w:r w:rsidR="005D0ACA">
        <w:fldChar w:fldCharType="begin"/>
      </w:r>
      <w:r w:rsidR="005D0ACA" w:rsidRPr="00BD5542">
        <w:rPr>
          <w:lang w:val="en-GB"/>
        </w:rPr>
        <w:instrText xml:space="preserve"> SEQ Figure \* ARABIC </w:instrText>
      </w:r>
      <w:r w:rsidR="005D0ACA">
        <w:fldChar w:fldCharType="separate"/>
      </w:r>
      <w:r w:rsidR="00595FEF">
        <w:rPr>
          <w:noProof/>
          <w:lang w:val="en-GB"/>
        </w:rPr>
        <w:t>2</w:t>
      </w:r>
      <w:r w:rsidR="005D0ACA">
        <w:fldChar w:fldCharType="end"/>
      </w:r>
      <w:r w:rsidR="005D0ACA" w:rsidRPr="00BD5542">
        <w:rPr>
          <w:lang w:val="en-GB"/>
        </w:rPr>
        <w:t xml:space="preserve"> Topics</w:t>
      </w:r>
    </w:p>
    <w:p w14:paraId="0ABD0E65" w14:textId="77777777" w:rsidR="00C16054" w:rsidRDefault="00C16054" w:rsidP="00C16054">
      <w:pPr>
        <w:rPr>
          <w:lang w:val="en-GB"/>
        </w:rPr>
      </w:pPr>
    </w:p>
    <w:p w14:paraId="07897884" w14:textId="77777777" w:rsidR="00C16054" w:rsidRDefault="00C16054" w:rsidP="00C16054">
      <w:pPr>
        <w:rPr>
          <w:lang w:val="en-GB"/>
        </w:rPr>
      </w:pPr>
    </w:p>
    <w:p w14:paraId="385458E7" w14:textId="77777777" w:rsidR="00C16054" w:rsidRDefault="00C16054" w:rsidP="00C16054">
      <w:pPr>
        <w:rPr>
          <w:lang w:val="en-GB"/>
        </w:rPr>
      </w:pPr>
    </w:p>
    <w:p w14:paraId="2B94360F" w14:textId="77777777" w:rsidR="00C16054" w:rsidRDefault="00C16054" w:rsidP="00C16054">
      <w:pPr>
        <w:rPr>
          <w:lang w:val="en-GB"/>
        </w:rPr>
      </w:pPr>
    </w:p>
    <w:p w14:paraId="189519EE" w14:textId="71D7E881" w:rsidR="00C16054" w:rsidRDefault="00C16054" w:rsidP="00C16054">
      <w:pPr>
        <w:pStyle w:val="Ttulo1"/>
        <w:rPr>
          <w:lang w:val="en-GB"/>
        </w:rPr>
      </w:pPr>
      <w:bookmarkStart w:id="10" w:name="_Toc101957358"/>
      <w:r>
        <w:rPr>
          <w:lang w:val="en-GB"/>
        </w:rPr>
        <w:lastRenderedPageBreak/>
        <w:t>Appendix</w:t>
      </w:r>
      <w:r w:rsidR="00C6050B">
        <w:rPr>
          <w:lang w:val="en-GB"/>
        </w:rPr>
        <w:t xml:space="preserve"> </w:t>
      </w:r>
      <w:r w:rsidR="003C146C">
        <w:rPr>
          <w:lang w:val="en-GB"/>
        </w:rPr>
        <w:t>#2</w:t>
      </w:r>
      <w:bookmarkEnd w:id="10"/>
    </w:p>
    <w:p w14:paraId="1A7E643C" w14:textId="77777777" w:rsidR="00C16054" w:rsidRPr="00C16054" w:rsidRDefault="00C16054" w:rsidP="00C16054">
      <w:pPr>
        <w:rPr>
          <w:lang w:val="en-GB"/>
        </w:rPr>
      </w:pPr>
    </w:p>
    <w:p w14:paraId="039EFF28" w14:textId="1CF42723" w:rsidR="005D0ACA" w:rsidRPr="00FA2842" w:rsidRDefault="002D0E79" w:rsidP="00BD5542">
      <w:pPr>
        <w:pStyle w:val="Legenda"/>
        <w:rPr>
          <w:lang w:val="en-GB"/>
        </w:rPr>
      </w:pPr>
      <w:r>
        <w:rPr>
          <w:noProof/>
          <w:lang w:val="en-GB"/>
        </w:rPr>
        <w:drawing>
          <wp:inline distT="0" distB="0" distL="0" distR="0" wp14:anchorId="0E28BDBF" wp14:editId="295443D6">
            <wp:extent cx="6096635" cy="3429000"/>
            <wp:effectExtent l="0" t="0" r="0" b="0"/>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BD5542" w:rsidRPr="00BD5542">
        <w:rPr>
          <w:lang w:val="en-GB"/>
        </w:rPr>
        <w:t xml:space="preserve">Figure </w:t>
      </w:r>
      <w:r w:rsidR="00BD5542" w:rsidRPr="00BD5542">
        <w:rPr>
          <w:lang w:val="en-GB"/>
        </w:rPr>
        <w:fldChar w:fldCharType="begin"/>
      </w:r>
      <w:r w:rsidR="00BD5542" w:rsidRPr="00BD5542">
        <w:rPr>
          <w:lang w:val="en-GB"/>
        </w:rPr>
        <w:instrText xml:space="preserve"> SEQ Figure \* ARABIC </w:instrText>
      </w:r>
      <w:r w:rsidR="00BD5542" w:rsidRPr="00BD5542">
        <w:rPr>
          <w:lang w:val="en-GB"/>
        </w:rPr>
        <w:fldChar w:fldCharType="separate"/>
      </w:r>
      <w:r w:rsidR="00595FEF">
        <w:rPr>
          <w:noProof/>
          <w:lang w:val="en-GB"/>
        </w:rPr>
        <w:t>3</w:t>
      </w:r>
      <w:r w:rsidR="00BD5542" w:rsidRPr="00BD5542">
        <w:rPr>
          <w:lang w:val="en-GB"/>
        </w:rPr>
        <w:fldChar w:fldCharType="end"/>
      </w:r>
      <w:r w:rsidR="00BD5542" w:rsidRPr="00BD5542">
        <w:rPr>
          <w:lang w:val="en-GB"/>
        </w:rPr>
        <w:t xml:space="preserve"> </w:t>
      </w:r>
      <w:r w:rsidR="00595FEF">
        <w:rPr>
          <w:lang w:val="en-GB"/>
        </w:rPr>
        <w:t>D</w:t>
      </w:r>
      <w:r w:rsidR="00BD5542" w:rsidRPr="00BD5542">
        <w:rPr>
          <w:lang w:val="en-GB"/>
        </w:rPr>
        <w:t>efinition of international management and business</w:t>
      </w:r>
    </w:p>
    <w:p w14:paraId="5A06C294" w14:textId="4CDEF36D" w:rsidR="00FA2842" w:rsidRPr="00824C59" w:rsidRDefault="00FA2842" w:rsidP="00FA2842">
      <w:pPr>
        <w:rPr>
          <w:lang w:val="en-GB"/>
        </w:rPr>
      </w:pPr>
    </w:p>
    <w:p w14:paraId="5A9E5C50" w14:textId="77777777" w:rsidR="00CA73D2" w:rsidRPr="00824C59" w:rsidRDefault="00CA73D2" w:rsidP="00FA2842">
      <w:pPr>
        <w:rPr>
          <w:lang w:val="en-GB"/>
        </w:rPr>
      </w:pPr>
    </w:p>
    <w:p w14:paraId="5D791BFA" w14:textId="77777777" w:rsidR="00F156C7" w:rsidRPr="00824C59" w:rsidRDefault="00F156C7" w:rsidP="00FA2842">
      <w:pPr>
        <w:rPr>
          <w:lang w:val="en-GB"/>
        </w:rPr>
      </w:pPr>
    </w:p>
    <w:p w14:paraId="6ACD5477" w14:textId="77777777" w:rsidR="00F156C7" w:rsidRDefault="00F156C7" w:rsidP="00FA2842">
      <w:pPr>
        <w:rPr>
          <w:lang w:val="en-GB"/>
        </w:rPr>
      </w:pPr>
    </w:p>
    <w:p w14:paraId="66687C68" w14:textId="77777777" w:rsidR="00C16054" w:rsidRPr="00824C59" w:rsidRDefault="00C16054" w:rsidP="00FA2842">
      <w:pPr>
        <w:rPr>
          <w:lang w:val="en-GB"/>
        </w:rPr>
      </w:pPr>
    </w:p>
    <w:p w14:paraId="0950415A" w14:textId="77777777" w:rsidR="00C6050B" w:rsidRDefault="00C6050B" w:rsidP="00BD5542">
      <w:pPr>
        <w:pStyle w:val="Legenda"/>
        <w:rPr>
          <w:lang w:val="en-GB"/>
        </w:rPr>
      </w:pPr>
    </w:p>
    <w:p w14:paraId="66AF8778" w14:textId="77777777" w:rsidR="00C6050B" w:rsidRDefault="00C6050B" w:rsidP="00BD5542">
      <w:pPr>
        <w:pStyle w:val="Legenda"/>
        <w:rPr>
          <w:lang w:val="en-GB"/>
        </w:rPr>
      </w:pPr>
    </w:p>
    <w:p w14:paraId="798D26EE" w14:textId="77777777" w:rsidR="00C6050B" w:rsidRDefault="00C6050B" w:rsidP="00BD5542">
      <w:pPr>
        <w:pStyle w:val="Legenda"/>
        <w:rPr>
          <w:lang w:val="en-GB"/>
        </w:rPr>
      </w:pPr>
    </w:p>
    <w:p w14:paraId="34BFDA32" w14:textId="77777777" w:rsidR="00C6050B" w:rsidRDefault="00C6050B" w:rsidP="00BD5542">
      <w:pPr>
        <w:pStyle w:val="Legenda"/>
        <w:rPr>
          <w:lang w:val="en-GB"/>
        </w:rPr>
      </w:pPr>
    </w:p>
    <w:p w14:paraId="27D65F69" w14:textId="77777777" w:rsidR="00C6050B" w:rsidRDefault="00C6050B" w:rsidP="00BD5542">
      <w:pPr>
        <w:pStyle w:val="Legenda"/>
        <w:rPr>
          <w:lang w:val="en-GB"/>
        </w:rPr>
      </w:pPr>
    </w:p>
    <w:p w14:paraId="1F572B06" w14:textId="77777777" w:rsidR="00C6050B" w:rsidRDefault="00C6050B" w:rsidP="00BD5542">
      <w:pPr>
        <w:pStyle w:val="Legenda"/>
        <w:rPr>
          <w:lang w:val="en-GB"/>
        </w:rPr>
      </w:pPr>
    </w:p>
    <w:p w14:paraId="7FEAEBF7" w14:textId="77777777" w:rsidR="00C6050B" w:rsidRDefault="00C6050B" w:rsidP="00BD5542">
      <w:pPr>
        <w:pStyle w:val="Legenda"/>
        <w:rPr>
          <w:lang w:val="en-GB"/>
        </w:rPr>
      </w:pPr>
    </w:p>
    <w:p w14:paraId="1D2C77A9" w14:textId="77777777" w:rsidR="00C6050B" w:rsidRDefault="00C6050B" w:rsidP="00BD5542">
      <w:pPr>
        <w:pStyle w:val="Legenda"/>
        <w:rPr>
          <w:lang w:val="en-GB"/>
        </w:rPr>
      </w:pPr>
    </w:p>
    <w:p w14:paraId="222B13BD" w14:textId="77777777" w:rsidR="00C6050B" w:rsidRDefault="00C6050B" w:rsidP="00C6050B">
      <w:pPr>
        <w:rPr>
          <w:lang w:val="en-GB"/>
        </w:rPr>
      </w:pPr>
    </w:p>
    <w:p w14:paraId="5DFB2648" w14:textId="77777777" w:rsidR="00C6050B" w:rsidRDefault="00C6050B" w:rsidP="00C6050B">
      <w:pPr>
        <w:rPr>
          <w:lang w:val="en-GB"/>
        </w:rPr>
      </w:pPr>
    </w:p>
    <w:p w14:paraId="0695BA27" w14:textId="77777777" w:rsidR="00C6050B" w:rsidRDefault="00C6050B" w:rsidP="00C6050B">
      <w:pPr>
        <w:rPr>
          <w:lang w:val="en-GB"/>
        </w:rPr>
      </w:pPr>
    </w:p>
    <w:p w14:paraId="2FDD782A" w14:textId="77777777" w:rsidR="00C6050B" w:rsidRDefault="00C6050B" w:rsidP="00C6050B">
      <w:pPr>
        <w:rPr>
          <w:lang w:val="en-GB"/>
        </w:rPr>
      </w:pPr>
    </w:p>
    <w:p w14:paraId="6349A46E" w14:textId="6335B0AF" w:rsidR="00C6050B" w:rsidRPr="00C6050B" w:rsidRDefault="00C6050B" w:rsidP="00C6050B">
      <w:pPr>
        <w:pStyle w:val="Ttulo1"/>
        <w:rPr>
          <w:lang w:val="en-GB"/>
        </w:rPr>
      </w:pPr>
      <w:bookmarkStart w:id="11" w:name="_Toc101957359"/>
      <w:r>
        <w:rPr>
          <w:lang w:val="en-GB"/>
        </w:rPr>
        <w:lastRenderedPageBreak/>
        <w:t xml:space="preserve">Appendix </w:t>
      </w:r>
      <w:r w:rsidR="003C146C">
        <w:rPr>
          <w:lang w:val="en-GB"/>
        </w:rPr>
        <w:t>#3</w:t>
      </w:r>
      <w:bookmarkEnd w:id="11"/>
    </w:p>
    <w:p w14:paraId="2224E2CF" w14:textId="726B65C7" w:rsidR="00F156C7" w:rsidRPr="00824C59" w:rsidRDefault="002D0E79" w:rsidP="00BD5542">
      <w:pPr>
        <w:pStyle w:val="Legenda"/>
        <w:rPr>
          <w:lang w:val="en-GB"/>
        </w:rPr>
      </w:pPr>
      <w:r>
        <w:rPr>
          <w:noProof/>
          <w:lang w:val="en-GB"/>
        </w:rPr>
        <w:drawing>
          <wp:inline distT="0" distB="0" distL="0" distR="0" wp14:anchorId="5AE57C9F" wp14:editId="1D55D2E5">
            <wp:extent cx="6096635" cy="3429000"/>
            <wp:effectExtent l="0" t="0" r="0" b="0"/>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BD5542" w:rsidRPr="00BD5542">
        <w:rPr>
          <w:lang w:val="en-GB"/>
        </w:rPr>
        <w:t xml:space="preserve">Figure </w:t>
      </w:r>
      <w:r w:rsidR="00BD5542">
        <w:fldChar w:fldCharType="begin"/>
      </w:r>
      <w:r w:rsidR="00BD5542" w:rsidRPr="00BD5542">
        <w:rPr>
          <w:lang w:val="en-GB"/>
        </w:rPr>
        <w:instrText xml:space="preserve"> SEQ Figure \* ARABIC </w:instrText>
      </w:r>
      <w:r w:rsidR="00BD5542">
        <w:fldChar w:fldCharType="separate"/>
      </w:r>
      <w:r w:rsidR="00595FEF">
        <w:rPr>
          <w:noProof/>
          <w:lang w:val="en-GB"/>
        </w:rPr>
        <w:t>4</w:t>
      </w:r>
      <w:r w:rsidR="00BD5542">
        <w:fldChar w:fldCharType="end"/>
      </w:r>
      <w:r w:rsidR="00BD5542" w:rsidRPr="00BD5542">
        <w:rPr>
          <w:lang w:val="en-GB"/>
        </w:rPr>
        <w:t xml:space="preserve"> </w:t>
      </w:r>
      <w:r w:rsidR="00595FEF">
        <w:rPr>
          <w:lang w:val="en-GB"/>
        </w:rPr>
        <w:t>W</w:t>
      </w:r>
      <w:r w:rsidR="00BD5542" w:rsidRPr="00BD5542">
        <w:rPr>
          <w:lang w:val="en-GB"/>
        </w:rPr>
        <w:t>hat skills need for this job</w:t>
      </w:r>
    </w:p>
    <w:p w14:paraId="1F30A822" w14:textId="77777777" w:rsidR="00F156C7" w:rsidRPr="00824C59" w:rsidRDefault="00F156C7" w:rsidP="00FA2842">
      <w:pPr>
        <w:rPr>
          <w:lang w:val="en-GB"/>
        </w:rPr>
      </w:pPr>
    </w:p>
    <w:p w14:paraId="59D85175" w14:textId="77777777" w:rsidR="00F156C7" w:rsidRPr="00824C59" w:rsidRDefault="00F156C7" w:rsidP="00FA2842">
      <w:pPr>
        <w:rPr>
          <w:lang w:val="en-GB"/>
        </w:rPr>
      </w:pPr>
    </w:p>
    <w:p w14:paraId="58ED760F" w14:textId="77777777" w:rsidR="00CA73D2" w:rsidRPr="00824C59" w:rsidRDefault="00CA73D2" w:rsidP="00FA2842">
      <w:pPr>
        <w:rPr>
          <w:lang w:val="en-GB"/>
        </w:rPr>
      </w:pPr>
    </w:p>
    <w:p w14:paraId="5E4350BA" w14:textId="77777777" w:rsidR="00CA73D2" w:rsidRPr="00824C59" w:rsidRDefault="00CA73D2" w:rsidP="00FA2842">
      <w:pPr>
        <w:rPr>
          <w:lang w:val="en-GB"/>
        </w:rPr>
      </w:pPr>
    </w:p>
    <w:p w14:paraId="6DB6FFBB" w14:textId="77777777" w:rsidR="00CA73D2" w:rsidRDefault="00CA73D2" w:rsidP="00FA2842">
      <w:pPr>
        <w:rPr>
          <w:lang w:val="en-GB"/>
        </w:rPr>
      </w:pPr>
    </w:p>
    <w:p w14:paraId="1E3A968C" w14:textId="77777777" w:rsidR="003C146C" w:rsidRDefault="003C146C" w:rsidP="00FA2842">
      <w:pPr>
        <w:rPr>
          <w:lang w:val="en-GB"/>
        </w:rPr>
      </w:pPr>
    </w:p>
    <w:p w14:paraId="5D634B5A" w14:textId="77777777" w:rsidR="003C146C" w:rsidRDefault="003C146C" w:rsidP="00FA2842">
      <w:pPr>
        <w:rPr>
          <w:lang w:val="en-GB"/>
        </w:rPr>
      </w:pPr>
    </w:p>
    <w:p w14:paraId="74EAC1FF" w14:textId="77777777" w:rsidR="003C146C" w:rsidRDefault="003C146C" w:rsidP="00FA2842">
      <w:pPr>
        <w:rPr>
          <w:lang w:val="en-GB"/>
        </w:rPr>
      </w:pPr>
    </w:p>
    <w:p w14:paraId="30CB65C0" w14:textId="77777777" w:rsidR="003C146C" w:rsidRDefault="003C146C" w:rsidP="00FA2842">
      <w:pPr>
        <w:rPr>
          <w:lang w:val="en-GB"/>
        </w:rPr>
      </w:pPr>
    </w:p>
    <w:p w14:paraId="791A19CE" w14:textId="77777777" w:rsidR="003C146C" w:rsidRDefault="003C146C" w:rsidP="00FA2842">
      <w:pPr>
        <w:rPr>
          <w:lang w:val="en-GB"/>
        </w:rPr>
      </w:pPr>
    </w:p>
    <w:p w14:paraId="7A286220" w14:textId="77777777" w:rsidR="003C146C" w:rsidRDefault="003C146C" w:rsidP="00FA2842">
      <w:pPr>
        <w:rPr>
          <w:lang w:val="en-GB"/>
        </w:rPr>
      </w:pPr>
    </w:p>
    <w:p w14:paraId="6908B379" w14:textId="77777777" w:rsidR="003C146C" w:rsidRDefault="003C146C" w:rsidP="00FA2842">
      <w:pPr>
        <w:rPr>
          <w:lang w:val="en-GB"/>
        </w:rPr>
      </w:pPr>
    </w:p>
    <w:p w14:paraId="026D3DF9" w14:textId="77777777" w:rsidR="003C146C" w:rsidRDefault="003C146C" w:rsidP="00FA2842">
      <w:pPr>
        <w:rPr>
          <w:lang w:val="en-GB"/>
        </w:rPr>
      </w:pPr>
    </w:p>
    <w:p w14:paraId="7717BB77" w14:textId="77777777" w:rsidR="003C146C" w:rsidRDefault="003C146C" w:rsidP="00FA2842">
      <w:pPr>
        <w:rPr>
          <w:lang w:val="en-GB"/>
        </w:rPr>
      </w:pPr>
    </w:p>
    <w:p w14:paraId="129D1F26" w14:textId="77777777" w:rsidR="003C146C" w:rsidRDefault="003C146C" w:rsidP="00FA2842">
      <w:pPr>
        <w:rPr>
          <w:lang w:val="en-GB"/>
        </w:rPr>
      </w:pPr>
    </w:p>
    <w:p w14:paraId="6B43B578" w14:textId="77777777" w:rsidR="003C146C" w:rsidRDefault="003C146C" w:rsidP="00FA2842">
      <w:pPr>
        <w:rPr>
          <w:lang w:val="en-GB"/>
        </w:rPr>
      </w:pPr>
    </w:p>
    <w:p w14:paraId="4ED78B83" w14:textId="77777777" w:rsidR="003C146C" w:rsidRDefault="003C146C" w:rsidP="00FA2842">
      <w:pPr>
        <w:rPr>
          <w:lang w:val="en-GB"/>
        </w:rPr>
      </w:pPr>
    </w:p>
    <w:p w14:paraId="0893A248" w14:textId="17780000" w:rsidR="003C146C" w:rsidRPr="00824C59" w:rsidRDefault="003C146C" w:rsidP="003C146C">
      <w:pPr>
        <w:pStyle w:val="Ttulo1"/>
        <w:rPr>
          <w:lang w:val="en-GB"/>
        </w:rPr>
      </w:pPr>
      <w:bookmarkStart w:id="12" w:name="_Toc101957360"/>
      <w:r>
        <w:rPr>
          <w:lang w:val="en-GB"/>
        </w:rPr>
        <w:lastRenderedPageBreak/>
        <w:t>Appendix #4</w:t>
      </w:r>
      <w:bookmarkEnd w:id="12"/>
    </w:p>
    <w:p w14:paraId="3AE63203" w14:textId="383BE575" w:rsidR="007D790A" w:rsidRDefault="002542CF" w:rsidP="00BD5542">
      <w:pPr>
        <w:pStyle w:val="Legenda"/>
        <w:rPr>
          <w:lang w:val="en-GB"/>
        </w:rPr>
      </w:pPr>
      <w:r>
        <w:rPr>
          <w:noProof/>
          <w:lang w:val="en-GB"/>
        </w:rPr>
        <w:drawing>
          <wp:inline distT="0" distB="0" distL="0" distR="0" wp14:anchorId="121461E0" wp14:editId="21AD9E86">
            <wp:extent cx="6096635" cy="3429000"/>
            <wp:effectExtent l="0" t="0" r="0" b="0"/>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BD5542" w:rsidRPr="00BD5542">
        <w:rPr>
          <w:lang w:val="en-GB"/>
        </w:rPr>
        <w:t xml:space="preserve">Figure </w:t>
      </w:r>
      <w:r w:rsidR="00BD5542">
        <w:fldChar w:fldCharType="begin"/>
      </w:r>
      <w:r w:rsidR="00BD5542" w:rsidRPr="00BD5542">
        <w:rPr>
          <w:lang w:val="en-GB"/>
        </w:rPr>
        <w:instrText xml:space="preserve"> SEQ Figure \* ARABIC </w:instrText>
      </w:r>
      <w:r w:rsidR="00BD5542">
        <w:fldChar w:fldCharType="separate"/>
      </w:r>
      <w:r w:rsidR="00595FEF">
        <w:rPr>
          <w:noProof/>
          <w:lang w:val="en-GB"/>
        </w:rPr>
        <w:t>5</w:t>
      </w:r>
      <w:r w:rsidR="00BD5542">
        <w:fldChar w:fldCharType="end"/>
      </w:r>
      <w:r w:rsidR="00BD5542" w:rsidRPr="00BD5542">
        <w:rPr>
          <w:lang w:val="en-GB"/>
        </w:rPr>
        <w:t xml:space="preserve"> SWOT Analyses</w:t>
      </w:r>
    </w:p>
    <w:p w14:paraId="20E6F44D" w14:textId="77777777" w:rsidR="002542CF" w:rsidRDefault="002542CF" w:rsidP="00356C61">
      <w:pPr>
        <w:rPr>
          <w:lang w:val="en-GB"/>
        </w:rPr>
      </w:pPr>
    </w:p>
    <w:p w14:paraId="7298B1BD" w14:textId="77777777" w:rsidR="002542CF" w:rsidRDefault="002542CF" w:rsidP="00185D56">
      <w:pPr>
        <w:pStyle w:val="Ttulo1"/>
        <w:rPr>
          <w:lang w:val="en-GB"/>
        </w:rPr>
      </w:pPr>
    </w:p>
    <w:p w14:paraId="5AD941E7" w14:textId="73A70451" w:rsidR="002542CF" w:rsidRDefault="002542CF" w:rsidP="00BD5542">
      <w:pPr>
        <w:pStyle w:val="Legenda"/>
        <w:rPr>
          <w:lang w:val="en-GB"/>
        </w:rPr>
      </w:pPr>
      <w:r>
        <w:rPr>
          <w:noProof/>
          <w:lang w:val="en-GB"/>
        </w:rPr>
        <w:drawing>
          <wp:inline distT="0" distB="0" distL="0" distR="0" wp14:anchorId="3F894950" wp14:editId="14AD0DED">
            <wp:extent cx="6096635" cy="3429000"/>
            <wp:effectExtent l="0" t="0" r="0" b="0"/>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BD5542" w:rsidRPr="00BD5542">
        <w:rPr>
          <w:lang w:val="en-GB"/>
        </w:rPr>
        <w:t xml:space="preserve">Figure </w:t>
      </w:r>
      <w:r w:rsidR="00BD5542">
        <w:fldChar w:fldCharType="begin"/>
      </w:r>
      <w:r w:rsidR="00BD5542" w:rsidRPr="00BD5542">
        <w:rPr>
          <w:lang w:val="en-GB"/>
        </w:rPr>
        <w:instrText xml:space="preserve"> SEQ Figure \* ARABIC </w:instrText>
      </w:r>
      <w:r w:rsidR="00BD5542">
        <w:fldChar w:fldCharType="separate"/>
      </w:r>
      <w:r w:rsidR="00595FEF">
        <w:rPr>
          <w:noProof/>
          <w:lang w:val="en-GB"/>
        </w:rPr>
        <w:t>6</w:t>
      </w:r>
      <w:r w:rsidR="00BD5542">
        <w:fldChar w:fldCharType="end"/>
      </w:r>
      <w:r w:rsidR="00BD5542" w:rsidRPr="00BD5542">
        <w:rPr>
          <w:lang w:val="en-GB"/>
        </w:rPr>
        <w:t xml:space="preserve"> </w:t>
      </w:r>
      <w:r w:rsidR="00595FEF">
        <w:rPr>
          <w:lang w:val="en-GB"/>
        </w:rPr>
        <w:t>W</w:t>
      </w:r>
      <w:r w:rsidR="00BD5542" w:rsidRPr="00BD5542">
        <w:rPr>
          <w:lang w:val="en-GB"/>
        </w:rPr>
        <w:t>eakness</w:t>
      </w:r>
    </w:p>
    <w:p w14:paraId="092A01B9" w14:textId="1B3A7631" w:rsidR="002542CF" w:rsidRDefault="002542CF" w:rsidP="00356C61">
      <w:pPr>
        <w:rPr>
          <w:lang w:val="en-GB"/>
        </w:rPr>
      </w:pPr>
    </w:p>
    <w:p w14:paraId="2CD50959" w14:textId="77777777" w:rsidR="00185D56" w:rsidRDefault="00185D56" w:rsidP="00356C61">
      <w:pPr>
        <w:rPr>
          <w:lang w:val="en-GB"/>
        </w:rPr>
      </w:pPr>
    </w:p>
    <w:p w14:paraId="14BAF98F" w14:textId="4CF908CF" w:rsidR="00185D56" w:rsidRDefault="00185D56" w:rsidP="00185D56">
      <w:pPr>
        <w:pStyle w:val="Ttulo1"/>
        <w:rPr>
          <w:lang w:val="en-GB"/>
        </w:rPr>
      </w:pPr>
      <w:bookmarkStart w:id="13" w:name="_Toc101957361"/>
      <w:r>
        <w:rPr>
          <w:lang w:val="en-GB"/>
        </w:rPr>
        <w:lastRenderedPageBreak/>
        <w:t>Appendix #5</w:t>
      </w:r>
      <w:bookmarkEnd w:id="13"/>
    </w:p>
    <w:p w14:paraId="6F2572C2" w14:textId="56A07A45" w:rsidR="002542CF" w:rsidRDefault="00A538FF" w:rsidP="00BD5542">
      <w:pPr>
        <w:pStyle w:val="Legenda"/>
        <w:rPr>
          <w:lang w:val="en-GB"/>
        </w:rPr>
      </w:pPr>
      <w:r>
        <w:rPr>
          <w:noProof/>
          <w:lang w:val="en-GB"/>
        </w:rPr>
        <w:drawing>
          <wp:inline distT="0" distB="0" distL="0" distR="0" wp14:anchorId="09ACD00E" wp14:editId="195F054E">
            <wp:extent cx="6096635" cy="3429000"/>
            <wp:effectExtent l="0" t="0" r="0" b="0"/>
            <wp:docPr id="7" name="Imagem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BD5542" w:rsidRPr="00BD5542">
        <w:rPr>
          <w:lang w:val="en-GB"/>
        </w:rPr>
        <w:t xml:space="preserve">Figure </w:t>
      </w:r>
      <w:r w:rsidR="00BD5542">
        <w:fldChar w:fldCharType="begin"/>
      </w:r>
      <w:r w:rsidR="00BD5542" w:rsidRPr="00BD5542">
        <w:rPr>
          <w:lang w:val="en-GB"/>
        </w:rPr>
        <w:instrText xml:space="preserve"> SEQ Figure \* ARABIC </w:instrText>
      </w:r>
      <w:r w:rsidR="00BD5542">
        <w:fldChar w:fldCharType="separate"/>
      </w:r>
      <w:r w:rsidR="00595FEF">
        <w:rPr>
          <w:noProof/>
          <w:lang w:val="en-GB"/>
        </w:rPr>
        <w:t>7</w:t>
      </w:r>
      <w:r w:rsidR="00BD5542">
        <w:fldChar w:fldCharType="end"/>
      </w:r>
      <w:r w:rsidR="00BD5542" w:rsidRPr="00BD5542">
        <w:rPr>
          <w:lang w:val="en-GB"/>
        </w:rPr>
        <w:t xml:space="preserve"> Strengths</w:t>
      </w:r>
    </w:p>
    <w:p w14:paraId="2A567CFE" w14:textId="77777777" w:rsidR="00A538FF" w:rsidRDefault="00A538FF" w:rsidP="00356C61">
      <w:pPr>
        <w:rPr>
          <w:lang w:val="en-GB"/>
        </w:rPr>
      </w:pPr>
    </w:p>
    <w:p w14:paraId="22FF7367" w14:textId="77777777" w:rsidR="00A538FF" w:rsidRDefault="00A538FF" w:rsidP="00356C61">
      <w:pPr>
        <w:rPr>
          <w:lang w:val="en-GB"/>
        </w:rPr>
      </w:pPr>
    </w:p>
    <w:p w14:paraId="05E80E72" w14:textId="247F4075" w:rsidR="00A538FF" w:rsidRDefault="00A538FF" w:rsidP="00BD5542">
      <w:pPr>
        <w:pStyle w:val="Legenda"/>
        <w:rPr>
          <w:lang w:val="en-GB"/>
        </w:rPr>
      </w:pPr>
      <w:r>
        <w:rPr>
          <w:noProof/>
          <w:lang w:val="en-GB"/>
        </w:rPr>
        <w:drawing>
          <wp:inline distT="0" distB="0" distL="0" distR="0" wp14:anchorId="49E8CF1A" wp14:editId="019BD2D7">
            <wp:extent cx="6096635" cy="3429000"/>
            <wp:effectExtent l="0" t="0" r="0" b="0"/>
            <wp:docPr id="8" name="Imagem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BD5542" w:rsidRPr="00BD5542">
        <w:rPr>
          <w:lang w:val="en-GB"/>
        </w:rPr>
        <w:t xml:space="preserve">Figure </w:t>
      </w:r>
      <w:r w:rsidR="00BD5542">
        <w:fldChar w:fldCharType="begin"/>
      </w:r>
      <w:r w:rsidR="00BD5542" w:rsidRPr="00BD5542">
        <w:rPr>
          <w:lang w:val="en-GB"/>
        </w:rPr>
        <w:instrText xml:space="preserve"> SEQ Figure \* ARABIC </w:instrText>
      </w:r>
      <w:r w:rsidR="00BD5542">
        <w:fldChar w:fldCharType="separate"/>
      </w:r>
      <w:r w:rsidR="00595FEF">
        <w:rPr>
          <w:noProof/>
          <w:lang w:val="en-GB"/>
        </w:rPr>
        <w:t>8</w:t>
      </w:r>
      <w:r w:rsidR="00BD5542">
        <w:fldChar w:fldCharType="end"/>
      </w:r>
      <w:r w:rsidR="00BD5542" w:rsidRPr="00BD5542">
        <w:rPr>
          <w:lang w:val="en-GB"/>
        </w:rPr>
        <w:t xml:space="preserve"> </w:t>
      </w:r>
      <w:r w:rsidR="00595FEF">
        <w:rPr>
          <w:lang w:val="en-GB"/>
        </w:rPr>
        <w:t>C</w:t>
      </w:r>
      <w:r w:rsidR="00BD5542">
        <w:rPr>
          <w:lang w:val="en-GB"/>
        </w:rPr>
        <w:t>onclusion</w:t>
      </w:r>
    </w:p>
    <w:p w14:paraId="683C3CF2" w14:textId="77777777" w:rsidR="00BD5542" w:rsidRPr="00BD5542" w:rsidRDefault="00BD5542" w:rsidP="00BD5542">
      <w:pPr>
        <w:rPr>
          <w:lang w:val="en-GB"/>
        </w:rPr>
      </w:pPr>
    </w:p>
    <w:p w14:paraId="4767F5C5" w14:textId="77777777" w:rsidR="00A538FF" w:rsidRDefault="00A538FF" w:rsidP="00356C61">
      <w:pPr>
        <w:rPr>
          <w:lang w:val="en-GB"/>
        </w:rPr>
      </w:pPr>
    </w:p>
    <w:p w14:paraId="3E28EC15" w14:textId="629CE179" w:rsidR="00185D56" w:rsidRDefault="00185D56" w:rsidP="00185D56">
      <w:pPr>
        <w:pStyle w:val="Ttulo1"/>
        <w:rPr>
          <w:lang w:val="en-GB"/>
        </w:rPr>
      </w:pPr>
      <w:bookmarkStart w:id="14" w:name="_Toc101957362"/>
      <w:r>
        <w:rPr>
          <w:lang w:val="en-GB"/>
        </w:rPr>
        <w:lastRenderedPageBreak/>
        <w:t>Appendix #6</w:t>
      </w:r>
      <w:bookmarkEnd w:id="14"/>
    </w:p>
    <w:p w14:paraId="3ECC1E68" w14:textId="0D5E2CE8" w:rsidR="00A538FF" w:rsidRPr="00BD5542" w:rsidRDefault="00E07920" w:rsidP="00BD5542">
      <w:pPr>
        <w:pStyle w:val="Legenda"/>
        <w:rPr>
          <w:lang w:val="en-GB"/>
        </w:rPr>
      </w:pPr>
      <w:r>
        <w:rPr>
          <w:noProof/>
          <w:lang w:val="en-GB"/>
        </w:rPr>
        <w:drawing>
          <wp:inline distT="0" distB="0" distL="0" distR="0" wp14:anchorId="493DD259" wp14:editId="106CA71A">
            <wp:extent cx="6096635" cy="3429000"/>
            <wp:effectExtent l="0" t="0" r="0" b="0"/>
            <wp:docPr id="10"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BD5542" w:rsidRPr="00185D56">
        <w:rPr>
          <w:lang w:val="en-GB"/>
        </w:rPr>
        <w:t xml:space="preserve">Figure </w:t>
      </w:r>
      <w:r w:rsidR="00BD5542">
        <w:fldChar w:fldCharType="begin"/>
      </w:r>
      <w:r w:rsidR="00BD5542" w:rsidRPr="00185D56">
        <w:rPr>
          <w:lang w:val="en-GB"/>
        </w:rPr>
        <w:instrText xml:space="preserve"> SEQ Figure \* ARABIC </w:instrText>
      </w:r>
      <w:r w:rsidR="00BD5542">
        <w:fldChar w:fldCharType="separate"/>
      </w:r>
      <w:r w:rsidR="00595FEF" w:rsidRPr="00185D56">
        <w:rPr>
          <w:noProof/>
          <w:lang w:val="en-GB"/>
        </w:rPr>
        <w:t>9</w:t>
      </w:r>
      <w:r w:rsidR="00BD5542">
        <w:fldChar w:fldCharType="end"/>
      </w:r>
      <w:r w:rsidR="00BD5542" w:rsidRPr="00BD5542">
        <w:rPr>
          <w:lang w:val="en-GB"/>
        </w:rPr>
        <w:t xml:space="preserve"> </w:t>
      </w:r>
      <w:r w:rsidR="00595FEF">
        <w:rPr>
          <w:lang w:val="en-GB"/>
        </w:rPr>
        <w:t>R</w:t>
      </w:r>
      <w:r w:rsidR="00BD5542" w:rsidRPr="00BD5542">
        <w:rPr>
          <w:lang w:val="en-GB"/>
        </w:rPr>
        <w:t>eferences</w:t>
      </w:r>
    </w:p>
    <w:p w14:paraId="3F32387C" w14:textId="77777777" w:rsidR="00BD5542" w:rsidRDefault="00BD5542" w:rsidP="00356C61">
      <w:pPr>
        <w:rPr>
          <w:lang w:val="en-GB"/>
        </w:rPr>
      </w:pPr>
    </w:p>
    <w:p w14:paraId="12746AB8" w14:textId="77777777" w:rsidR="00BD5542" w:rsidRDefault="00BD5542" w:rsidP="00356C61">
      <w:pPr>
        <w:rPr>
          <w:lang w:val="en-GB"/>
        </w:rPr>
      </w:pPr>
    </w:p>
    <w:p w14:paraId="1F380B31" w14:textId="77777777" w:rsidR="00595FEF" w:rsidRDefault="00BD5542" w:rsidP="00595FEF">
      <w:pPr>
        <w:keepNext/>
      </w:pPr>
      <w:r>
        <w:rPr>
          <w:noProof/>
          <w:lang w:val="en-GB"/>
        </w:rPr>
        <w:drawing>
          <wp:inline distT="0" distB="0" distL="0" distR="0" wp14:anchorId="70CCEC91" wp14:editId="57FAEA5B">
            <wp:extent cx="6096635" cy="3429000"/>
            <wp:effectExtent l="0" t="0" r="0" b="0"/>
            <wp:docPr id="11" name="Imagem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A54719C" w14:textId="31A2100D" w:rsidR="00BD5542" w:rsidRPr="00824C59" w:rsidRDefault="00595FEF" w:rsidP="00595FEF">
      <w:pPr>
        <w:pStyle w:val="Legenda"/>
        <w:rPr>
          <w:lang w:val="en-GB"/>
        </w:rPr>
      </w:pPr>
      <w:r>
        <w:t xml:space="preserve">Figure </w:t>
      </w:r>
      <w:fldSimple w:instr=" SEQ Figure \* ARABIC ">
        <w:r>
          <w:rPr>
            <w:noProof/>
          </w:rPr>
          <w:t>10</w:t>
        </w:r>
      </w:fldSimple>
      <w:r>
        <w:t xml:space="preserve"> END</w:t>
      </w:r>
    </w:p>
    <w:sectPr w:rsidR="00BD5542" w:rsidRPr="00824C59" w:rsidSect="001F4391">
      <w:footerReference w:type="default" r:id="rId20"/>
      <w:footerReference w:type="first" r:id="rId21"/>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93BD7" w14:textId="77777777" w:rsidR="00C112E9" w:rsidRDefault="00C112E9" w:rsidP="00F776E8">
      <w:pPr>
        <w:spacing w:after="0" w:line="240" w:lineRule="auto"/>
      </w:pPr>
      <w:r>
        <w:separator/>
      </w:r>
    </w:p>
  </w:endnote>
  <w:endnote w:type="continuationSeparator" w:id="0">
    <w:p w14:paraId="76BE341B" w14:textId="77777777" w:rsidR="00C112E9" w:rsidRDefault="00C112E9" w:rsidP="00F77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690493"/>
      <w:docPartObj>
        <w:docPartGallery w:val="Page Numbers (Bottom of Page)"/>
        <w:docPartUnique/>
      </w:docPartObj>
    </w:sdtPr>
    <w:sdtEndPr/>
    <w:sdtContent>
      <w:p w14:paraId="0A27D388" w14:textId="2A1FF6D4" w:rsidR="00F776E8" w:rsidRDefault="00F776E8">
        <w:pPr>
          <w:pStyle w:val="Rodap"/>
          <w:jc w:val="right"/>
        </w:pPr>
        <w:r>
          <w:fldChar w:fldCharType="begin"/>
        </w:r>
        <w:r>
          <w:instrText>PAGE   \* MERGEFORMAT</w:instrText>
        </w:r>
        <w:r>
          <w:fldChar w:fldCharType="separate"/>
        </w:r>
        <w:r>
          <w:t>2</w:t>
        </w:r>
        <w:r>
          <w:fldChar w:fldCharType="end"/>
        </w:r>
      </w:p>
    </w:sdtContent>
  </w:sdt>
  <w:p w14:paraId="15BD9161" w14:textId="77777777" w:rsidR="00F776E8" w:rsidRDefault="00F776E8">
    <w:pPr>
      <w:pStyle w:val="Rod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06D90" w14:textId="77777777" w:rsidR="00F776E8" w:rsidRDefault="00F776E8">
    <w:pPr>
      <w:pStyle w:val="Rodap"/>
    </w:pPr>
  </w:p>
  <w:p w14:paraId="5452E4B3" w14:textId="77777777" w:rsidR="0096471A" w:rsidRDefault="0096471A">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B71A5" w14:textId="77777777" w:rsidR="00C112E9" w:rsidRDefault="00C112E9" w:rsidP="00F776E8">
      <w:pPr>
        <w:spacing w:after="0" w:line="240" w:lineRule="auto"/>
      </w:pPr>
      <w:r>
        <w:separator/>
      </w:r>
    </w:p>
  </w:footnote>
  <w:footnote w:type="continuationSeparator" w:id="0">
    <w:p w14:paraId="33E516E0" w14:textId="77777777" w:rsidR="00C112E9" w:rsidRDefault="00C112E9" w:rsidP="00F776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A06D4F"/>
    <w:multiLevelType w:val="hybridMultilevel"/>
    <w:tmpl w:val="EE68A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8334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ED"/>
    <w:rsid w:val="00003CCC"/>
    <w:rsid w:val="00023E39"/>
    <w:rsid w:val="0002694E"/>
    <w:rsid w:val="0003058E"/>
    <w:rsid w:val="00032897"/>
    <w:rsid w:val="0003347A"/>
    <w:rsid w:val="00037055"/>
    <w:rsid w:val="00051BAA"/>
    <w:rsid w:val="0005561E"/>
    <w:rsid w:val="00055E02"/>
    <w:rsid w:val="00064287"/>
    <w:rsid w:val="000A41CB"/>
    <w:rsid w:val="000A4D45"/>
    <w:rsid w:val="000C05DB"/>
    <w:rsid w:val="000C27DC"/>
    <w:rsid w:val="000C42CA"/>
    <w:rsid w:val="000C6342"/>
    <w:rsid w:val="000E1646"/>
    <w:rsid w:val="000E5ADC"/>
    <w:rsid w:val="001136E8"/>
    <w:rsid w:val="001249BD"/>
    <w:rsid w:val="00134669"/>
    <w:rsid w:val="001364AC"/>
    <w:rsid w:val="00140DE0"/>
    <w:rsid w:val="00145773"/>
    <w:rsid w:val="00153047"/>
    <w:rsid w:val="00156FD9"/>
    <w:rsid w:val="001648AB"/>
    <w:rsid w:val="001840F1"/>
    <w:rsid w:val="001841C1"/>
    <w:rsid w:val="00185D56"/>
    <w:rsid w:val="00190C34"/>
    <w:rsid w:val="00190C78"/>
    <w:rsid w:val="001A259C"/>
    <w:rsid w:val="001A4C1C"/>
    <w:rsid w:val="001B6BE0"/>
    <w:rsid w:val="001C39D6"/>
    <w:rsid w:val="001C3D64"/>
    <w:rsid w:val="001E1164"/>
    <w:rsid w:val="001E355B"/>
    <w:rsid w:val="001F4391"/>
    <w:rsid w:val="002018D4"/>
    <w:rsid w:val="002028EF"/>
    <w:rsid w:val="0023285C"/>
    <w:rsid w:val="00234BA3"/>
    <w:rsid w:val="002542CF"/>
    <w:rsid w:val="00254F0F"/>
    <w:rsid w:val="002627BD"/>
    <w:rsid w:val="00266AA3"/>
    <w:rsid w:val="002761AC"/>
    <w:rsid w:val="002A2CC7"/>
    <w:rsid w:val="002A3DFB"/>
    <w:rsid w:val="002A47D4"/>
    <w:rsid w:val="002B4057"/>
    <w:rsid w:val="002B6526"/>
    <w:rsid w:val="002D0381"/>
    <w:rsid w:val="002D0E79"/>
    <w:rsid w:val="002D1103"/>
    <w:rsid w:val="002E15BD"/>
    <w:rsid w:val="002F2BC8"/>
    <w:rsid w:val="002F4F47"/>
    <w:rsid w:val="002F7FD7"/>
    <w:rsid w:val="00303E16"/>
    <w:rsid w:val="00314766"/>
    <w:rsid w:val="00317759"/>
    <w:rsid w:val="00320F8B"/>
    <w:rsid w:val="003210F2"/>
    <w:rsid w:val="00324AB6"/>
    <w:rsid w:val="003332A5"/>
    <w:rsid w:val="003547A6"/>
    <w:rsid w:val="00356C61"/>
    <w:rsid w:val="00357A92"/>
    <w:rsid w:val="00364887"/>
    <w:rsid w:val="0038050E"/>
    <w:rsid w:val="00384440"/>
    <w:rsid w:val="00386DB7"/>
    <w:rsid w:val="003908C1"/>
    <w:rsid w:val="003A202F"/>
    <w:rsid w:val="003B0955"/>
    <w:rsid w:val="003B3731"/>
    <w:rsid w:val="003B4F39"/>
    <w:rsid w:val="003C146C"/>
    <w:rsid w:val="003C38C9"/>
    <w:rsid w:val="003E020E"/>
    <w:rsid w:val="003E279A"/>
    <w:rsid w:val="003E6622"/>
    <w:rsid w:val="003E72C4"/>
    <w:rsid w:val="003E75A0"/>
    <w:rsid w:val="003F5F7F"/>
    <w:rsid w:val="004018F0"/>
    <w:rsid w:val="004023A9"/>
    <w:rsid w:val="004035FF"/>
    <w:rsid w:val="004159CC"/>
    <w:rsid w:val="004258C2"/>
    <w:rsid w:val="004269E1"/>
    <w:rsid w:val="00436DD1"/>
    <w:rsid w:val="00445629"/>
    <w:rsid w:val="00454A14"/>
    <w:rsid w:val="004662D5"/>
    <w:rsid w:val="00474BE3"/>
    <w:rsid w:val="00486EFE"/>
    <w:rsid w:val="004915A1"/>
    <w:rsid w:val="004A3908"/>
    <w:rsid w:val="004B55CA"/>
    <w:rsid w:val="004C64D1"/>
    <w:rsid w:val="004D38B1"/>
    <w:rsid w:val="004E02A1"/>
    <w:rsid w:val="00516B2B"/>
    <w:rsid w:val="00520EBB"/>
    <w:rsid w:val="005343B3"/>
    <w:rsid w:val="005547AC"/>
    <w:rsid w:val="005607DC"/>
    <w:rsid w:val="005857D3"/>
    <w:rsid w:val="00585CF1"/>
    <w:rsid w:val="00586519"/>
    <w:rsid w:val="00594483"/>
    <w:rsid w:val="00595FEF"/>
    <w:rsid w:val="005B0ADC"/>
    <w:rsid w:val="005B1138"/>
    <w:rsid w:val="005B13FA"/>
    <w:rsid w:val="005C2342"/>
    <w:rsid w:val="005C5F0F"/>
    <w:rsid w:val="005D0ACA"/>
    <w:rsid w:val="005F2CF0"/>
    <w:rsid w:val="005F76EE"/>
    <w:rsid w:val="006167ED"/>
    <w:rsid w:val="00616BA7"/>
    <w:rsid w:val="00625A8F"/>
    <w:rsid w:val="00637C1C"/>
    <w:rsid w:val="006458D3"/>
    <w:rsid w:val="00651D4E"/>
    <w:rsid w:val="00660360"/>
    <w:rsid w:val="00674807"/>
    <w:rsid w:val="00680F7B"/>
    <w:rsid w:val="00682E7F"/>
    <w:rsid w:val="00685E83"/>
    <w:rsid w:val="00687526"/>
    <w:rsid w:val="00690205"/>
    <w:rsid w:val="006965E5"/>
    <w:rsid w:val="006B0BE9"/>
    <w:rsid w:val="006B3CC9"/>
    <w:rsid w:val="006C67CF"/>
    <w:rsid w:val="006D4D31"/>
    <w:rsid w:val="006E5F74"/>
    <w:rsid w:val="006E65EB"/>
    <w:rsid w:val="006F3781"/>
    <w:rsid w:val="00700BC9"/>
    <w:rsid w:val="00707A81"/>
    <w:rsid w:val="00721EFD"/>
    <w:rsid w:val="00754491"/>
    <w:rsid w:val="00757716"/>
    <w:rsid w:val="00760DBF"/>
    <w:rsid w:val="00764838"/>
    <w:rsid w:val="007669CE"/>
    <w:rsid w:val="00773C07"/>
    <w:rsid w:val="00780C91"/>
    <w:rsid w:val="00785C1B"/>
    <w:rsid w:val="00794240"/>
    <w:rsid w:val="007A1B0D"/>
    <w:rsid w:val="007A575C"/>
    <w:rsid w:val="007B309E"/>
    <w:rsid w:val="007B76B4"/>
    <w:rsid w:val="007C123A"/>
    <w:rsid w:val="007D790A"/>
    <w:rsid w:val="007F31FA"/>
    <w:rsid w:val="008134C5"/>
    <w:rsid w:val="00813617"/>
    <w:rsid w:val="00824C59"/>
    <w:rsid w:val="008272DA"/>
    <w:rsid w:val="0083023E"/>
    <w:rsid w:val="008319CE"/>
    <w:rsid w:val="00832046"/>
    <w:rsid w:val="008328F5"/>
    <w:rsid w:val="00833CA4"/>
    <w:rsid w:val="008375F6"/>
    <w:rsid w:val="008619D2"/>
    <w:rsid w:val="0088030C"/>
    <w:rsid w:val="00883D2C"/>
    <w:rsid w:val="00892F15"/>
    <w:rsid w:val="008A3E45"/>
    <w:rsid w:val="008B0029"/>
    <w:rsid w:val="008B0E78"/>
    <w:rsid w:val="008B35CE"/>
    <w:rsid w:val="008B4471"/>
    <w:rsid w:val="008B5038"/>
    <w:rsid w:val="008E6D5B"/>
    <w:rsid w:val="008E75FC"/>
    <w:rsid w:val="00903776"/>
    <w:rsid w:val="0090628B"/>
    <w:rsid w:val="00906B82"/>
    <w:rsid w:val="009146F4"/>
    <w:rsid w:val="00920EE8"/>
    <w:rsid w:val="0092419E"/>
    <w:rsid w:val="009364A5"/>
    <w:rsid w:val="0094455B"/>
    <w:rsid w:val="0096471A"/>
    <w:rsid w:val="00971569"/>
    <w:rsid w:val="0097574D"/>
    <w:rsid w:val="009843CB"/>
    <w:rsid w:val="009849B3"/>
    <w:rsid w:val="009A6032"/>
    <w:rsid w:val="009A700F"/>
    <w:rsid w:val="009A73B3"/>
    <w:rsid w:val="009B1FE2"/>
    <w:rsid w:val="009B2F56"/>
    <w:rsid w:val="009C4B03"/>
    <w:rsid w:val="009C4C47"/>
    <w:rsid w:val="009D0B6D"/>
    <w:rsid w:val="009D1AC4"/>
    <w:rsid w:val="009D3617"/>
    <w:rsid w:val="009E7506"/>
    <w:rsid w:val="009E76DF"/>
    <w:rsid w:val="00A03318"/>
    <w:rsid w:val="00A14B11"/>
    <w:rsid w:val="00A3574D"/>
    <w:rsid w:val="00A414A0"/>
    <w:rsid w:val="00A538FF"/>
    <w:rsid w:val="00A6337A"/>
    <w:rsid w:val="00A64D9F"/>
    <w:rsid w:val="00A759EE"/>
    <w:rsid w:val="00A83AD2"/>
    <w:rsid w:val="00A844ED"/>
    <w:rsid w:val="00A84DA0"/>
    <w:rsid w:val="00AA0B39"/>
    <w:rsid w:val="00AA7605"/>
    <w:rsid w:val="00AC2A9A"/>
    <w:rsid w:val="00AE0157"/>
    <w:rsid w:val="00AF39B8"/>
    <w:rsid w:val="00AF5021"/>
    <w:rsid w:val="00B11C6D"/>
    <w:rsid w:val="00B16C67"/>
    <w:rsid w:val="00B360B1"/>
    <w:rsid w:val="00B37FFB"/>
    <w:rsid w:val="00B41376"/>
    <w:rsid w:val="00B64DA7"/>
    <w:rsid w:val="00B65C57"/>
    <w:rsid w:val="00B7238C"/>
    <w:rsid w:val="00B8138E"/>
    <w:rsid w:val="00BA02C9"/>
    <w:rsid w:val="00BC11BF"/>
    <w:rsid w:val="00BC257A"/>
    <w:rsid w:val="00BD3CC4"/>
    <w:rsid w:val="00BD5542"/>
    <w:rsid w:val="00C02AC8"/>
    <w:rsid w:val="00C03D30"/>
    <w:rsid w:val="00C112E9"/>
    <w:rsid w:val="00C16054"/>
    <w:rsid w:val="00C37D17"/>
    <w:rsid w:val="00C52AE7"/>
    <w:rsid w:val="00C57469"/>
    <w:rsid w:val="00C6050B"/>
    <w:rsid w:val="00C60714"/>
    <w:rsid w:val="00CA73D2"/>
    <w:rsid w:val="00CB3A15"/>
    <w:rsid w:val="00CE6824"/>
    <w:rsid w:val="00CF3286"/>
    <w:rsid w:val="00D0071E"/>
    <w:rsid w:val="00D047A9"/>
    <w:rsid w:val="00D2738D"/>
    <w:rsid w:val="00D31526"/>
    <w:rsid w:val="00D34A4C"/>
    <w:rsid w:val="00D40A27"/>
    <w:rsid w:val="00D563EC"/>
    <w:rsid w:val="00D72D6D"/>
    <w:rsid w:val="00D73FE1"/>
    <w:rsid w:val="00D74C72"/>
    <w:rsid w:val="00D76326"/>
    <w:rsid w:val="00D80F71"/>
    <w:rsid w:val="00DA75DF"/>
    <w:rsid w:val="00DB057F"/>
    <w:rsid w:val="00DB19C2"/>
    <w:rsid w:val="00DB3459"/>
    <w:rsid w:val="00DE587E"/>
    <w:rsid w:val="00E07920"/>
    <w:rsid w:val="00E209DC"/>
    <w:rsid w:val="00E346E9"/>
    <w:rsid w:val="00E35020"/>
    <w:rsid w:val="00E4109F"/>
    <w:rsid w:val="00E47FED"/>
    <w:rsid w:val="00E500B0"/>
    <w:rsid w:val="00E50179"/>
    <w:rsid w:val="00E5596D"/>
    <w:rsid w:val="00E61ED3"/>
    <w:rsid w:val="00E8017F"/>
    <w:rsid w:val="00E806C6"/>
    <w:rsid w:val="00E82FD4"/>
    <w:rsid w:val="00E83472"/>
    <w:rsid w:val="00E96710"/>
    <w:rsid w:val="00EA02FE"/>
    <w:rsid w:val="00EA5E4B"/>
    <w:rsid w:val="00EB0180"/>
    <w:rsid w:val="00EB0AA1"/>
    <w:rsid w:val="00EB6EBA"/>
    <w:rsid w:val="00EC0810"/>
    <w:rsid w:val="00EC0AA3"/>
    <w:rsid w:val="00ED6018"/>
    <w:rsid w:val="00EF198B"/>
    <w:rsid w:val="00F073EA"/>
    <w:rsid w:val="00F156C7"/>
    <w:rsid w:val="00F1770C"/>
    <w:rsid w:val="00F4623B"/>
    <w:rsid w:val="00F53919"/>
    <w:rsid w:val="00F67D6E"/>
    <w:rsid w:val="00F73330"/>
    <w:rsid w:val="00F776E8"/>
    <w:rsid w:val="00F77DFF"/>
    <w:rsid w:val="00F8406C"/>
    <w:rsid w:val="00F841B3"/>
    <w:rsid w:val="00FA2842"/>
    <w:rsid w:val="00FA4BAA"/>
    <w:rsid w:val="00FA5346"/>
    <w:rsid w:val="00FB0960"/>
    <w:rsid w:val="00FB3079"/>
    <w:rsid w:val="00FD0D34"/>
    <w:rsid w:val="00FD31AF"/>
  </w:rsids>
  <m:mathPr>
    <m:mathFont m:val="Cambria Math"/>
    <m:brkBin m:val="before"/>
    <m:brkBinSub m:val="--"/>
    <m:smallFrac m:val="0"/>
    <m:dispDef/>
    <m:lMargin m:val="0"/>
    <m:rMargin m:val="0"/>
    <m:defJc m:val="centerGroup"/>
    <m:wrapIndent m:val="1440"/>
    <m:intLim m:val="subSup"/>
    <m:naryLim m:val="undOvr"/>
  </m:mathPr>
  <w:themeFontLang w:val="pt-PT"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15F0F"/>
  <w15:chartTrackingRefBased/>
  <w15:docId w15:val="{D1D3C5A2-ED6E-4C14-AE7A-6E141857A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pt-PT" w:eastAsia="zh-CN"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520E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ter"/>
    <w:uiPriority w:val="9"/>
    <w:semiHidden/>
    <w:unhideWhenUsed/>
    <w:qFormat/>
    <w:rsid w:val="00BC11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SemEspaamento">
    <w:name w:val="No Spacing"/>
    <w:link w:val="SemEspaamentoCarter"/>
    <w:uiPriority w:val="1"/>
    <w:qFormat/>
    <w:rsid w:val="001F4391"/>
    <w:pPr>
      <w:spacing w:after="0" w:line="240" w:lineRule="auto"/>
    </w:pPr>
  </w:style>
  <w:style w:type="character" w:customStyle="1" w:styleId="SemEspaamentoCarter">
    <w:name w:val="Sem Espaçamento Caráter"/>
    <w:basedOn w:val="Tipodeletrapredefinidodopargrafo"/>
    <w:link w:val="SemEspaamento"/>
    <w:uiPriority w:val="1"/>
    <w:rsid w:val="001F4391"/>
  </w:style>
  <w:style w:type="character" w:customStyle="1" w:styleId="Ttulo1Carter">
    <w:name w:val="Título 1 Caráter"/>
    <w:basedOn w:val="Tipodeletrapredefinidodopargrafo"/>
    <w:link w:val="Ttulo1"/>
    <w:uiPriority w:val="9"/>
    <w:rsid w:val="00520EBB"/>
    <w:rPr>
      <w:rFonts w:asciiTheme="majorHAnsi" w:eastAsiaTheme="majorEastAsia" w:hAnsiTheme="majorHAnsi" w:cstheme="majorBidi"/>
      <w:color w:val="2F5496" w:themeColor="accent1" w:themeShade="BF"/>
      <w:sz w:val="32"/>
      <w:szCs w:val="32"/>
    </w:rPr>
  </w:style>
  <w:style w:type="paragraph" w:styleId="Cabealhodondice">
    <w:name w:val="TOC Heading"/>
    <w:basedOn w:val="Ttulo1"/>
    <w:next w:val="Normal"/>
    <w:uiPriority w:val="39"/>
    <w:unhideWhenUsed/>
    <w:qFormat/>
    <w:rsid w:val="00520EBB"/>
    <w:pPr>
      <w:outlineLvl w:val="9"/>
    </w:pPr>
  </w:style>
  <w:style w:type="paragraph" w:styleId="Cabealho">
    <w:name w:val="header"/>
    <w:basedOn w:val="Normal"/>
    <w:link w:val="CabealhoCarter"/>
    <w:uiPriority w:val="99"/>
    <w:unhideWhenUsed/>
    <w:rsid w:val="00F776E8"/>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F776E8"/>
  </w:style>
  <w:style w:type="paragraph" w:styleId="Rodap">
    <w:name w:val="footer"/>
    <w:basedOn w:val="Normal"/>
    <w:link w:val="RodapCarter"/>
    <w:uiPriority w:val="99"/>
    <w:unhideWhenUsed/>
    <w:rsid w:val="00F776E8"/>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F776E8"/>
  </w:style>
  <w:style w:type="paragraph" w:styleId="ndice1">
    <w:name w:val="toc 1"/>
    <w:basedOn w:val="Normal"/>
    <w:next w:val="Normal"/>
    <w:autoRedefine/>
    <w:uiPriority w:val="39"/>
    <w:unhideWhenUsed/>
    <w:rsid w:val="001841C1"/>
    <w:pPr>
      <w:spacing w:after="100"/>
    </w:pPr>
  </w:style>
  <w:style w:type="character" w:styleId="Hiperligao">
    <w:name w:val="Hyperlink"/>
    <w:basedOn w:val="Tipodeletrapredefinidodopargrafo"/>
    <w:uiPriority w:val="99"/>
    <w:unhideWhenUsed/>
    <w:rsid w:val="001841C1"/>
    <w:rPr>
      <w:color w:val="0563C1" w:themeColor="hyperlink"/>
      <w:u w:val="single"/>
    </w:rPr>
  </w:style>
  <w:style w:type="paragraph" w:styleId="PargrafodaLista">
    <w:name w:val="List Paragraph"/>
    <w:basedOn w:val="Normal"/>
    <w:uiPriority w:val="34"/>
    <w:qFormat/>
    <w:rsid w:val="002E15BD"/>
    <w:pPr>
      <w:ind w:left="720"/>
      <w:contextualSpacing/>
    </w:pPr>
    <w:rPr>
      <w:lang w:val="en-GB" w:bidi="ar-SA"/>
    </w:rPr>
  </w:style>
  <w:style w:type="character" w:styleId="MenoNoResolvida">
    <w:name w:val="Unresolved Mention"/>
    <w:basedOn w:val="Tipodeletrapredefinidodopargrafo"/>
    <w:uiPriority w:val="99"/>
    <w:semiHidden/>
    <w:unhideWhenUsed/>
    <w:rsid w:val="00FA2842"/>
    <w:rPr>
      <w:color w:val="605E5C"/>
      <w:shd w:val="clear" w:color="auto" w:fill="E1DFDD"/>
    </w:rPr>
  </w:style>
  <w:style w:type="character" w:styleId="TextodoMarcadordePosio">
    <w:name w:val="Placeholder Text"/>
    <w:basedOn w:val="Tipodeletrapredefinidodopargrafo"/>
    <w:uiPriority w:val="99"/>
    <w:semiHidden/>
    <w:rsid w:val="001E355B"/>
    <w:rPr>
      <w:color w:val="808080"/>
    </w:rPr>
  </w:style>
  <w:style w:type="paragraph" w:styleId="Legenda">
    <w:name w:val="caption"/>
    <w:basedOn w:val="Normal"/>
    <w:next w:val="Normal"/>
    <w:uiPriority w:val="35"/>
    <w:unhideWhenUsed/>
    <w:qFormat/>
    <w:rsid w:val="005B1138"/>
    <w:pPr>
      <w:spacing w:after="200" w:line="240" w:lineRule="auto"/>
    </w:pPr>
    <w:rPr>
      <w:i/>
      <w:iCs/>
      <w:color w:val="44546A" w:themeColor="text2"/>
      <w:sz w:val="18"/>
      <w:szCs w:val="18"/>
    </w:rPr>
  </w:style>
  <w:style w:type="character" w:customStyle="1" w:styleId="Ttulo3Carter">
    <w:name w:val="Título 3 Caráter"/>
    <w:basedOn w:val="Tipodeletrapredefinidodopargrafo"/>
    <w:link w:val="Ttulo3"/>
    <w:uiPriority w:val="9"/>
    <w:semiHidden/>
    <w:rsid w:val="00BC11BF"/>
    <w:rPr>
      <w:rFonts w:asciiTheme="majorHAnsi" w:eastAsiaTheme="majorEastAsia" w:hAnsiTheme="majorHAnsi" w:cstheme="majorBidi"/>
      <w:color w:val="1F3763" w:themeColor="accent1" w:themeShade="7F"/>
      <w:sz w:val="24"/>
      <w:szCs w:val="24"/>
    </w:rPr>
  </w:style>
  <w:style w:type="paragraph" w:styleId="ndicedeilustraes">
    <w:name w:val="table of figures"/>
    <w:basedOn w:val="Normal"/>
    <w:next w:val="Normal"/>
    <w:uiPriority w:val="99"/>
    <w:unhideWhenUsed/>
    <w:rsid w:val="008619D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27253">
      <w:bodyDiv w:val="1"/>
      <w:marLeft w:val="0"/>
      <w:marRight w:val="0"/>
      <w:marTop w:val="0"/>
      <w:marBottom w:val="0"/>
      <w:divBdr>
        <w:top w:val="none" w:sz="0" w:space="0" w:color="auto"/>
        <w:left w:val="none" w:sz="0" w:space="0" w:color="auto"/>
        <w:bottom w:val="none" w:sz="0" w:space="0" w:color="auto"/>
        <w:right w:val="none" w:sz="0" w:space="0" w:color="auto"/>
      </w:divBdr>
    </w:div>
    <w:div w:id="477496698">
      <w:bodyDiv w:val="1"/>
      <w:marLeft w:val="0"/>
      <w:marRight w:val="0"/>
      <w:marTop w:val="0"/>
      <w:marBottom w:val="0"/>
      <w:divBdr>
        <w:top w:val="none" w:sz="0" w:space="0" w:color="auto"/>
        <w:left w:val="none" w:sz="0" w:space="0" w:color="auto"/>
        <w:bottom w:val="none" w:sz="0" w:space="0" w:color="auto"/>
        <w:right w:val="none" w:sz="0" w:space="0" w:color="auto"/>
      </w:divBdr>
    </w:div>
    <w:div w:id="484123810">
      <w:bodyDiv w:val="1"/>
      <w:marLeft w:val="0"/>
      <w:marRight w:val="0"/>
      <w:marTop w:val="0"/>
      <w:marBottom w:val="0"/>
      <w:divBdr>
        <w:top w:val="none" w:sz="0" w:space="0" w:color="auto"/>
        <w:left w:val="none" w:sz="0" w:space="0" w:color="auto"/>
        <w:bottom w:val="none" w:sz="0" w:space="0" w:color="auto"/>
        <w:right w:val="none" w:sz="0" w:space="0" w:color="auto"/>
      </w:divBdr>
    </w:div>
    <w:div w:id="700400835">
      <w:bodyDiv w:val="1"/>
      <w:marLeft w:val="0"/>
      <w:marRight w:val="0"/>
      <w:marTop w:val="0"/>
      <w:marBottom w:val="0"/>
      <w:divBdr>
        <w:top w:val="none" w:sz="0" w:space="0" w:color="auto"/>
        <w:left w:val="none" w:sz="0" w:space="0" w:color="auto"/>
        <w:bottom w:val="none" w:sz="0" w:space="0" w:color="auto"/>
        <w:right w:val="none" w:sz="0" w:space="0" w:color="auto"/>
      </w:divBdr>
    </w:div>
    <w:div w:id="906576883">
      <w:bodyDiv w:val="1"/>
      <w:marLeft w:val="0"/>
      <w:marRight w:val="0"/>
      <w:marTop w:val="0"/>
      <w:marBottom w:val="0"/>
      <w:divBdr>
        <w:top w:val="none" w:sz="0" w:space="0" w:color="auto"/>
        <w:left w:val="none" w:sz="0" w:space="0" w:color="auto"/>
        <w:bottom w:val="none" w:sz="0" w:space="0" w:color="auto"/>
        <w:right w:val="none" w:sz="0" w:space="0" w:color="auto"/>
      </w:divBdr>
    </w:div>
    <w:div w:id="952786189">
      <w:bodyDiv w:val="1"/>
      <w:marLeft w:val="0"/>
      <w:marRight w:val="0"/>
      <w:marTop w:val="0"/>
      <w:marBottom w:val="0"/>
      <w:divBdr>
        <w:top w:val="none" w:sz="0" w:space="0" w:color="auto"/>
        <w:left w:val="none" w:sz="0" w:space="0" w:color="auto"/>
        <w:bottom w:val="none" w:sz="0" w:space="0" w:color="auto"/>
        <w:right w:val="none" w:sz="0" w:space="0" w:color="auto"/>
      </w:divBdr>
    </w:div>
    <w:div w:id="954018988">
      <w:bodyDiv w:val="1"/>
      <w:marLeft w:val="0"/>
      <w:marRight w:val="0"/>
      <w:marTop w:val="0"/>
      <w:marBottom w:val="0"/>
      <w:divBdr>
        <w:top w:val="none" w:sz="0" w:space="0" w:color="auto"/>
        <w:left w:val="none" w:sz="0" w:space="0" w:color="auto"/>
        <w:bottom w:val="none" w:sz="0" w:space="0" w:color="auto"/>
        <w:right w:val="none" w:sz="0" w:space="0" w:color="auto"/>
      </w:divBdr>
    </w:div>
    <w:div w:id="1251770167">
      <w:bodyDiv w:val="1"/>
      <w:marLeft w:val="0"/>
      <w:marRight w:val="0"/>
      <w:marTop w:val="0"/>
      <w:marBottom w:val="0"/>
      <w:divBdr>
        <w:top w:val="none" w:sz="0" w:space="0" w:color="auto"/>
        <w:left w:val="none" w:sz="0" w:space="0" w:color="auto"/>
        <w:bottom w:val="none" w:sz="0" w:space="0" w:color="auto"/>
        <w:right w:val="none" w:sz="0" w:space="0" w:color="auto"/>
      </w:divBdr>
    </w:div>
    <w:div w:id="1732804444">
      <w:bodyDiv w:val="1"/>
      <w:marLeft w:val="0"/>
      <w:marRight w:val="0"/>
      <w:marTop w:val="0"/>
      <w:marBottom w:val="0"/>
      <w:divBdr>
        <w:top w:val="none" w:sz="0" w:space="0" w:color="auto"/>
        <w:left w:val="none" w:sz="0" w:space="0" w:color="auto"/>
        <w:bottom w:val="none" w:sz="0" w:space="0" w:color="auto"/>
        <w:right w:val="none" w:sz="0" w:space="0" w:color="auto"/>
      </w:divBdr>
    </w:div>
    <w:div w:id="1865706833">
      <w:bodyDiv w:val="1"/>
      <w:marLeft w:val="0"/>
      <w:marRight w:val="0"/>
      <w:marTop w:val="0"/>
      <w:marBottom w:val="0"/>
      <w:divBdr>
        <w:top w:val="none" w:sz="0" w:space="0" w:color="auto"/>
        <w:left w:val="none" w:sz="0" w:space="0" w:color="auto"/>
        <w:bottom w:val="none" w:sz="0" w:space="0" w:color="auto"/>
        <w:right w:val="none" w:sz="0" w:space="0" w:color="auto"/>
      </w:divBdr>
    </w:div>
    <w:div w:id="1928148642">
      <w:bodyDiv w:val="1"/>
      <w:marLeft w:val="0"/>
      <w:marRight w:val="0"/>
      <w:marTop w:val="0"/>
      <w:marBottom w:val="0"/>
      <w:divBdr>
        <w:top w:val="none" w:sz="0" w:space="0" w:color="auto"/>
        <w:left w:val="none" w:sz="0" w:space="0" w:color="auto"/>
        <w:bottom w:val="none" w:sz="0" w:space="0" w:color="auto"/>
        <w:right w:val="none" w:sz="0" w:space="0" w:color="auto"/>
      </w:divBdr>
    </w:div>
    <w:div w:id="1979334133">
      <w:bodyDiv w:val="1"/>
      <w:marLeft w:val="0"/>
      <w:marRight w:val="0"/>
      <w:marTop w:val="0"/>
      <w:marBottom w:val="0"/>
      <w:divBdr>
        <w:top w:val="none" w:sz="0" w:space="0" w:color="auto"/>
        <w:left w:val="none" w:sz="0" w:space="0" w:color="auto"/>
        <w:bottom w:val="none" w:sz="0" w:space="0" w:color="auto"/>
        <w:right w:val="none" w:sz="0" w:space="0" w:color="auto"/>
      </w:divBdr>
      <w:divsChild>
        <w:div w:id="1156065889">
          <w:marLeft w:val="0"/>
          <w:marRight w:val="0"/>
          <w:marTop w:val="0"/>
          <w:marBottom w:val="0"/>
          <w:divBdr>
            <w:top w:val="none" w:sz="0" w:space="0" w:color="auto"/>
            <w:left w:val="none" w:sz="0" w:space="0" w:color="auto"/>
            <w:bottom w:val="none" w:sz="0" w:space="0" w:color="auto"/>
            <w:right w:val="none" w:sz="0" w:space="0" w:color="auto"/>
          </w:divBdr>
          <w:divsChild>
            <w:div w:id="1133862530">
              <w:blockQuote w:val="1"/>
              <w:marLeft w:val="0"/>
              <w:marRight w:val="0"/>
              <w:marTop w:val="0"/>
              <w:marBottom w:val="0"/>
              <w:divBdr>
                <w:top w:val="none" w:sz="0" w:space="0" w:color="auto"/>
                <w:left w:val="single" w:sz="24" w:space="0" w:color="C4170C"/>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sv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2DB007-F170-4806-8FAE-CE3BE24E81A3}">
  <we:reference id="wa104099688" version="1.3.0.0" store="pt-PT"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4F3DE5-CECD-421A-81C4-BE2FF643E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3568</TotalTime>
  <Pages>15</Pages>
  <Words>2007</Words>
  <Characters>10838</Characters>
  <Application>Microsoft Office Word</Application>
  <DocSecurity>0</DocSecurity>
  <Lines>90</Lines>
  <Paragraphs>25</Paragraphs>
  <ScaleCrop>false</ScaleCrop>
  <HeadingPairs>
    <vt:vector size="2" baseType="variant">
      <vt:variant>
        <vt:lpstr>Título</vt:lpstr>
      </vt:variant>
      <vt:variant>
        <vt:i4>1</vt:i4>
      </vt:variant>
    </vt:vector>
  </HeadingPairs>
  <TitlesOfParts>
    <vt:vector size="1" baseType="lpstr">
      <vt:lpstr>Zinetty Bonfim Dos Prazeres</vt:lpstr>
    </vt:vector>
  </TitlesOfParts>
  <Company/>
  <LinksUpToDate>false</LinksUpToDate>
  <CharactersWithSpaces>12820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Zinetty Bonfim Dos Prazeres</dc:title>
  <dc:subject>BMSW 4001</dc:subject>
  <dc:creator>Academic and Employability Skills                Lizeta Demetriou                                     submission date 27/04/2022</dc:creator>
  <cp:keywords/>
  <dc:description/>
  <cp:lastModifiedBy>Zinetty Bonfim Dos Prazeres</cp:lastModifiedBy>
  <cp:revision>308</cp:revision>
  <dcterms:created xsi:type="dcterms:W3CDTF">2022-04-20T16:06:00Z</dcterms:created>
  <dcterms:modified xsi:type="dcterms:W3CDTF">2022-04-27T12:11:00Z</dcterms:modified>
</cp:coreProperties>
</file>