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6CC7D" w14:textId="77777777" w:rsidR="00A43623" w:rsidRPr="005A7480" w:rsidRDefault="00A43623" w:rsidP="001C13FC">
      <w:pPr>
        <w:spacing w:before="100" w:beforeAutospacing="1" w:after="100" w:afterAutospacing="1" w:line="240" w:lineRule="auto"/>
        <w:rPr>
          <w:rFonts w:ascii="Times New Roman" w:eastAsia="Times New Roman" w:hAnsi="Times New Roman" w:cs="Times New Roman"/>
          <w:sz w:val="24"/>
          <w:szCs w:val="24"/>
          <w:lang w:eastAsia="en-GB"/>
        </w:rPr>
      </w:pPr>
    </w:p>
    <w:p w14:paraId="59602D6E" w14:textId="77777777" w:rsidR="00A43623" w:rsidRPr="005A7480" w:rsidRDefault="00A43623" w:rsidP="00A43623">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Leadership Styles' Effect on Workers' Performance: An Analysis of College Students and Part-Time Employees </w:t>
      </w:r>
      <w:r w:rsidRPr="005A7480">
        <w:rPr>
          <w:rFonts w:ascii="Times New Roman" w:eastAsia="Times New Roman" w:hAnsi="Times New Roman" w:cs="Times New Roman"/>
          <w:sz w:val="24"/>
          <w:szCs w:val="24"/>
          <w:lang w:eastAsia="en-GB"/>
        </w:rPr>
        <w:br/>
      </w:r>
    </w:p>
    <w:p w14:paraId="58488267" w14:textId="77777777" w:rsidR="00B82B06" w:rsidRPr="005A7480" w:rsidRDefault="00A43623" w:rsidP="00A43623">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Introduction</w:t>
      </w:r>
    </w:p>
    <w:p w14:paraId="0359F53A" w14:textId="380121F1" w:rsidR="00A43623" w:rsidRPr="005A7480" w:rsidRDefault="00A43623" w:rsidP="00A43623">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Employee outcomes and organisational performance are significantly influenced by leadership. Effective leadership is now a crucial factor in determining an organization's success in today's fast-paced, fiercely competitive business environments. Various leadership philosophies, including transformational, transactional, and laissez-faire leadership, have an impact on how workers view their jobs, how motivated they are, and ultimately how well they perform (Northouse, 2019).</w:t>
      </w:r>
    </w:p>
    <w:p w14:paraId="48AB5F16" w14:textId="77777777" w:rsidR="00577FBC" w:rsidRPr="005A7480" w:rsidRDefault="00577FBC" w:rsidP="00A43623">
      <w:pPr>
        <w:spacing w:after="0" w:line="240" w:lineRule="auto"/>
        <w:rPr>
          <w:rFonts w:ascii="Times New Roman" w:eastAsia="Times New Roman" w:hAnsi="Times New Roman" w:cs="Times New Roman"/>
          <w:sz w:val="24"/>
          <w:szCs w:val="24"/>
          <w:lang w:eastAsia="en-GB"/>
        </w:rPr>
      </w:pPr>
    </w:p>
    <w:p w14:paraId="522301ED" w14:textId="2B1DB3D9" w:rsidR="00577FBC" w:rsidRPr="005A7480" w:rsidRDefault="00577FBC" w:rsidP="00577FBC">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Particularly, transformational leadership is well known for its capacity to uplift and encourage staff members by coordinating organisational objectives with personal beliefs (Bass and Riggio, 2006). On the other hand, organised tasks, incentives, and penalties are the focus of transactional leadership, which may be useful in accomplishing immediate objectives but has less of an effect on longer-term employee engagement (Burns, 1978).</w:t>
      </w:r>
    </w:p>
    <w:p w14:paraId="07933140" w14:textId="77777777" w:rsidR="00577FBC" w:rsidRPr="005A7480" w:rsidRDefault="00577FBC" w:rsidP="00577FBC">
      <w:pPr>
        <w:spacing w:after="0" w:line="240" w:lineRule="auto"/>
        <w:rPr>
          <w:rFonts w:ascii="Times New Roman" w:eastAsia="Times New Roman" w:hAnsi="Times New Roman" w:cs="Times New Roman"/>
          <w:sz w:val="24"/>
          <w:szCs w:val="24"/>
          <w:lang w:eastAsia="en-GB"/>
        </w:rPr>
      </w:pPr>
    </w:p>
    <w:p w14:paraId="1FA2CC72" w14:textId="77777777" w:rsidR="004D41F8" w:rsidRPr="005A7480" w:rsidRDefault="004D41F8" w:rsidP="004D41F8">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It has become more crucial to comprehend how leadership styles impact university students as temporary employment and working flexible hours grow more common. Students who work part-time frequently encounter different leadership styles, which can have a big impact on their output and job happiness.</w:t>
      </w:r>
    </w:p>
    <w:p w14:paraId="2C22E715" w14:textId="77777777" w:rsidR="00515186" w:rsidRPr="005A7480" w:rsidRDefault="00515186" w:rsidP="00515186">
      <w:pPr>
        <w:rPr>
          <w:rFonts w:ascii="Times New Roman" w:eastAsia="Times New Roman" w:hAnsi="Times New Roman" w:cs="Times New Roman"/>
          <w:sz w:val="24"/>
          <w:szCs w:val="24"/>
          <w:lang w:eastAsia="en-GB"/>
        </w:rPr>
      </w:pPr>
    </w:p>
    <w:p w14:paraId="14FAA967" w14:textId="60DB1665" w:rsidR="00515186" w:rsidRPr="005A7480" w:rsidRDefault="001C13FC" w:rsidP="00515186">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00515186" w:rsidRPr="005A7480">
        <w:rPr>
          <w:rFonts w:ascii="Times New Roman" w:eastAsia="Times New Roman" w:hAnsi="Times New Roman" w:cs="Times New Roman"/>
          <w:sz w:val="24"/>
          <w:szCs w:val="24"/>
          <w:lang w:eastAsia="en-GB"/>
        </w:rPr>
        <w:t xml:space="preserve">Research Issue </w:t>
      </w:r>
      <w:r w:rsidR="00515186" w:rsidRPr="005A7480">
        <w:rPr>
          <w:rFonts w:ascii="Times New Roman" w:eastAsia="Times New Roman" w:hAnsi="Times New Roman" w:cs="Times New Roman"/>
          <w:sz w:val="24"/>
          <w:szCs w:val="24"/>
          <w:lang w:eastAsia="en-GB"/>
        </w:rPr>
        <w:t xml:space="preserve"> - </w:t>
      </w:r>
      <w:r w:rsidR="00515186" w:rsidRPr="005A7480">
        <w:rPr>
          <w:rFonts w:ascii="Times New Roman" w:eastAsia="Times New Roman" w:hAnsi="Times New Roman" w:cs="Times New Roman"/>
          <w:sz w:val="24"/>
          <w:szCs w:val="24"/>
          <w:lang w:eastAsia="en-GB"/>
        </w:rPr>
        <w:t>There is still a lack of knowledge regarding the precise effects of various leadership philosophies on the performance of college students and part-time employees, despite a wealth of study on the subject. This expanding workforce group is understudied since many research concentrate on full-time workers in corporate settings.</w:t>
      </w:r>
    </w:p>
    <w:p w14:paraId="511E1F11" w14:textId="0DCE589B" w:rsidR="004D59CA" w:rsidRPr="005A7480" w:rsidRDefault="004D59CA" w:rsidP="004D59CA">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Study's Objective </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The purpose of this study is to investigate how various leadership philosophies affect worker performance, with a particular emphasis on college students and part-time employees.</w:t>
      </w:r>
    </w:p>
    <w:p w14:paraId="7A11F738" w14:textId="77777777" w:rsidR="00807FF9" w:rsidRPr="005A7480" w:rsidRDefault="00807FF9" w:rsidP="00807FF9">
      <w:pPr>
        <w:rPr>
          <w:rFonts w:ascii="Times New Roman" w:eastAsia="Times New Roman" w:hAnsi="Times New Roman" w:cs="Times New Roman"/>
          <w:sz w:val="24"/>
          <w:szCs w:val="24"/>
          <w:lang w:eastAsia="en-GB"/>
        </w:rPr>
      </w:pPr>
    </w:p>
    <w:p w14:paraId="1CDA71C9" w14:textId="25665374" w:rsidR="00807FF9" w:rsidRPr="005A7480" w:rsidRDefault="001C13FC" w:rsidP="00807FF9">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00807FF9" w:rsidRPr="005A7480">
        <w:rPr>
          <w:rFonts w:ascii="Times New Roman" w:eastAsia="Times New Roman" w:hAnsi="Times New Roman" w:cs="Times New Roman"/>
          <w:sz w:val="24"/>
          <w:szCs w:val="24"/>
          <w:lang w:eastAsia="en-GB"/>
        </w:rPr>
        <w:t xml:space="preserve"> Research Goals </w:t>
      </w:r>
      <w:r w:rsidR="00807FF9" w:rsidRPr="005A7480">
        <w:rPr>
          <w:rFonts w:ascii="Times New Roman" w:eastAsia="Times New Roman" w:hAnsi="Times New Roman" w:cs="Times New Roman"/>
          <w:sz w:val="24"/>
          <w:szCs w:val="24"/>
          <w:lang w:eastAsia="en-GB"/>
        </w:rPr>
        <w:br/>
        <w:t xml:space="preserve">1. To determine the most prevalent leadership philosophies that students encounter at work </w:t>
      </w:r>
      <w:r w:rsidR="00807FF9" w:rsidRPr="005A7480">
        <w:rPr>
          <w:rFonts w:ascii="Times New Roman" w:eastAsia="Times New Roman" w:hAnsi="Times New Roman" w:cs="Times New Roman"/>
          <w:sz w:val="24"/>
          <w:szCs w:val="24"/>
          <w:lang w:eastAsia="en-GB"/>
        </w:rPr>
        <w:br/>
        <w:t xml:space="preserve">2. To assess the connection between employee performance and leadership styles </w:t>
      </w:r>
      <w:r w:rsidR="00807FF9" w:rsidRPr="005A7480">
        <w:rPr>
          <w:rFonts w:ascii="Times New Roman" w:eastAsia="Times New Roman" w:hAnsi="Times New Roman" w:cs="Times New Roman"/>
          <w:sz w:val="24"/>
          <w:szCs w:val="24"/>
          <w:lang w:eastAsia="en-GB"/>
        </w:rPr>
        <w:br/>
        <w:t xml:space="preserve">3. To examine how productivity and motivation are affected by leadership </w:t>
      </w:r>
      <w:r w:rsidR="00807FF9" w:rsidRPr="005A7480">
        <w:rPr>
          <w:rFonts w:ascii="Times New Roman" w:eastAsia="Times New Roman" w:hAnsi="Times New Roman" w:cs="Times New Roman"/>
          <w:sz w:val="24"/>
          <w:szCs w:val="24"/>
          <w:lang w:eastAsia="en-GB"/>
        </w:rPr>
        <w:br/>
        <w:t xml:space="preserve">4. To offer suggestions for enhancing the efficacy of leadership </w:t>
      </w:r>
    </w:p>
    <w:p w14:paraId="44931F93" w14:textId="77777777" w:rsidR="0078396E" w:rsidRPr="005A7480" w:rsidRDefault="0078396E" w:rsidP="0078396E">
      <w:pPr>
        <w:spacing w:after="0" w:line="240" w:lineRule="auto"/>
        <w:rPr>
          <w:rFonts w:ascii="Times New Roman" w:eastAsia="Times New Roman" w:hAnsi="Times New Roman" w:cs="Times New Roman"/>
          <w:sz w:val="24"/>
          <w:szCs w:val="24"/>
          <w:lang w:eastAsia="en-GB"/>
        </w:rPr>
      </w:pPr>
    </w:p>
    <w:p w14:paraId="54169212" w14:textId="022445B7" w:rsidR="0078396E" w:rsidRPr="005A7480" w:rsidRDefault="0078396E" w:rsidP="0078396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Research Enquiries</w:t>
      </w:r>
      <w:r w:rsidRPr="005A7480">
        <w:rPr>
          <w:rFonts w:ascii="Times New Roman" w:eastAsia="Times New Roman" w:hAnsi="Times New Roman" w:cs="Times New Roman"/>
          <w:sz w:val="24"/>
          <w:szCs w:val="24"/>
          <w:lang w:eastAsia="en-GB"/>
        </w:rPr>
        <w:br/>
        <w:t xml:space="preserve">• Which leadership philosophies are most prevalent among college students who work part-time? </w:t>
      </w:r>
      <w:r w:rsidRPr="005A7480">
        <w:rPr>
          <w:rFonts w:ascii="Times New Roman" w:eastAsia="Times New Roman" w:hAnsi="Times New Roman" w:cs="Times New Roman"/>
          <w:sz w:val="24"/>
          <w:szCs w:val="24"/>
          <w:lang w:eastAsia="en-GB"/>
        </w:rPr>
        <w:br/>
        <w:t xml:space="preserve">• What is the impact of leadership styles on worker performance? </w:t>
      </w:r>
      <w:r w:rsidRPr="005A7480">
        <w:rPr>
          <w:rFonts w:ascii="Times New Roman" w:eastAsia="Times New Roman" w:hAnsi="Times New Roman" w:cs="Times New Roman"/>
          <w:sz w:val="24"/>
          <w:szCs w:val="24"/>
          <w:lang w:eastAsia="en-GB"/>
        </w:rPr>
        <w:br/>
        <w:t>• How do employee motivation and leadership relate to each other?</w:t>
      </w:r>
    </w:p>
    <w:p w14:paraId="403AC768" w14:textId="77777777" w:rsidR="004A4D13" w:rsidRPr="005A7480" w:rsidRDefault="004A4D13" w:rsidP="004A4D13">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Importance of the Research </w:t>
      </w:r>
    </w:p>
    <w:p w14:paraId="7E40FC30" w14:textId="27C4B404" w:rsidR="004A4D13" w:rsidRPr="005A7480" w:rsidRDefault="004A4D13" w:rsidP="004A4D13">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By concentrating on a comparatively understudied group—university students working part-time—this study advances the field of leadership. Organisations may be able to improve </w:t>
      </w:r>
      <w:r w:rsidRPr="005A7480">
        <w:rPr>
          <w:rFonts w:ascii="Times New Roman" w:eastAsia="Times New Roman" w:hAnsi="Times New Roman" w:cs="Times New Roman"/>
          <w:sz w:val="24"/>
          <w:szCs w:val="24"/>
          <w:lang w:eastAsia="en-GB"/>
        </w:rPr>
        <w:lastRenderedPageBreak/>
        <w:t>worker satisfaction and performance by implementing better leadership practices thanks to the findings.</w:t>
      </w:r>
    </w:p>
    <w:p w14:paraId="116A0646" w14:textId="77777777" w:rsidR="001B7CBE" w:rsidRPr="005A7480" w:rsidRDefault="001C13FC" w:rsidP="001B7CBE">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p>
    <w:p w14:paraId="53541A54" w14:textId="77777777" w:rsidR="001B7CBE" w:rsidRPr="005A7480" w:rsidRDefault="001B7CBE" w:rsidP="001B7CBE">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dissertation's structure</w:t>
      </w:r>
    </w:p>
    <w:p w14:paraId="4D684910" w14:textId="5C82E49A" w:rsidR="001B7CBE" w:rsidRPr="005A7480" w:rsidRDefault="001B7CBE" w:rsidP="001B7CBE">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There are five chapters in this dissertation. The research topic, goals, and objectives are presented in Chapter 1. The literature on employee performance and leadership styles is reviewed in Chapter 2. The research methodology is described in Chapter 3. The results are presented and discussed in Chapter 4, and the study is concluded with recommendations in Chapter 5.</w:t>
      </w:r>
    </w:p>
    <w:p w14:paraId="000FCB18" w14:textId="77777777" w:rsidR="008D7164" w:rsidRPr="005A7480" w:rsidRDefault="008D7164" w:rsidP="008D716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Leadership Styles Concept </w:t>
      </w:r>
    </w:p>
    <w:p w14:paraId="72DD654F" w14:textId="671A893D" w:rsidR="008D7164" w:rsidRPr="005A7480" w:rsidRDefault="008D7164" w:rsidP="008D716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The consistent behavioural patterns that leaders use to guide, inspire, and oversee staff members are referred to as leadership styles. Northouse (2019) asserts that a leader's style has a significant impact on how they relate to their subordinates and shape organisational results. transforming, operational, and laissez-faire leadership are some of the most popular leadership philosophies.</w:t>
      </w:r>
    </w:p>
    <w:p w14:paraId="603CE58E" w14:textId="77777777" w:rsidR="004B7FE6" w:rsidRPr="005A7480" w:rsidRDefault="004B7FE6" w:rsidP="004B7FE6">
      <w:pPr>
        <w:spacing w:after="0" w:line="240" w:lineRule="auto"/>
        <w:rPr>
          <w:rFonts w:ascii="Times New Roman" w:eastAsia="Times New Roman" w:hAnsi="Times New Roman" w:cs="Times New Roman"/>
          <w:sz w:val="24"/>
          <w:szCs w:val="24"/>
          <w:lang w:eastAsia="en-GB"/>
        </w:rPr>
      </w:pPr>
    </w:p>
    <w:p w14:paraId="69C52788" w14:textId="44D2A626" w:rsidR="004B7FE6" w:rsidRPr="005A7480" w:rsidRDefault="004B7FE6" w:rsidP="004B7FE6">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capacity of management to inspire and motivate staff members besides their immediate self-interests is a hallmark of transformational leadership. These leaders inspire workers to reach greater performance levels by emphasising vision, creativity, and personal growth (Bass and Riggio, 2006). On the other hand, transactional leadership, which is predicated on an organization of penalties and incentives, uses structured tasks and unambiguous expectations to motivate employees (Burns, 1978). This approach may not encourage long-term dedication or creativity, even though it may be useful in sustaining regular operations.</w:t>
      </w:r>
    </w:p>
    <w:p w14:paraId="6B7DC897" w14:textId="5A9F4CC7" w:rsidR="001C13FC" w:rsidRPr="005A7480" w:rsidRDefault="001C13FC" w:rsidP="001C13FC">
      <w:pPr>
        <w:spacing w:after="0" w:line="240" w:lineRule="auto"/>
        <w:rPr>
          <w:rFonts w:ascii="Times New Roman" w:eastAsia="Times New Roman" w:hAnsi="Times New Roman" w:cs="Times New Roman"/>
          <w:sz w:val="24"/>
          <w:szCs w:val="24"/>
          <w:lang w:eastAsia="en-GB"/>
        </w:rPr>
      </w:pPr>
    </w:p>
    <w:p w14:paraId="7F5BAE34" w14:textId="77777777" w:rsidR="00DF114A" w:rsidRPr="005A7480" w:rsidRDefault="00DF114A" w:rsidP="00DF114A">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In contrast, laissez-faire leadership permits a high level of employee autonomy with little managerial intervention. While this strategy can empower seasoned workers, less seasoned workers may become disoriented and less productive as a result (Cherry, 2020). It is crucial to comprehend these leadership philosophies in order to assess how they affect worker performance, especially in diverse and adaptable work settings.</w:t>
      </w:r>
    </w:p>
    <w:p w14:paraId="493A04A1" w14:textId="77777777" w:rsidR="00DF114A" w:rsidRPr="005A7480" w:rsidRDefault="00DF114A" w:rsidP="001C13FC">
      <w:pPr>
        <w:spacing w:after="0" w:line="240" w:lineRule="auto"/>
        <w:rPr>
          <w:rFonts w:ascii="Times New Roman" w:eastAsia="Times New Roman" w:hAnsi="Times New Roman" w:cs="Times New Roman"/>
          <w:sz w:val="24"/>
          <w:szCs w:val="24"/>
          <w:lang w:eastAsia="en-GB"/>
        </w:rPr>
      </w:pPr>
    </w:p>
    <w:p w14:paraId="188D6035" w14:textId="77777777" w:rsidR="002E1C12" w:rsidRPr="005A7480" w:rsidRDefault="002E1C12" w:rsidP="002E1C1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Significance of Employee Performance </w:t>
      </w:r>
      <w:r w:rsidRPr="005A7480">
        <w:rPr>
          <w:rFonts w:ascii="Times New Roman" w:eastAsia="Times New Roman" w:hAnsi="Times New Roman" w:cs="Times New Roman"/>
          <w:sz w:val="24"/>
          <w:szCs w:val="24"/>
          <w:lang w:eastAsia="en-GB"/>
        </w:rPr>
        <w:br/>
        <w:t>Employee performance is frequently used to gauge the effectiveness of management techniques and is a crucial indicator of organisational effectiveness. It includes both the quantity and quality of work that employees produce as well as their capacity to achieve organisational objectives (Armstrong, 2020). Increased productivity, better relations with clients, and general organisational growth are all correlated with high employee performance.</w:t>
      </w:r>
    </w:p>
    <w:p w14:paraId="43CAFEAA" w14:textId="77777777" w:rsidR="002E1C12" w:rsidRPr="005A7480" w:rsidRDefault="002E1C12" w:rsidP="001C13FC">
      <w:pPr>
        <w:spacing w:after="0" w:line="240" w:lineRule="auto"/>
        <w:rPr>
          <w:rFonts w:ascii="Times New Roman" w:eastAsia="Times New Roman" w:hAnsi="Times New Roman" w:cs="Times New Roman"/>
          <w:sz w:val="24"/>
          <w:szCs w:val="24"/>
          <w:lang w:eastAsia="en-GB"/>
        </w:rPr>
      </w:pPr>
    </w:p>
    <w:p w14:paraId="6D809571" w14:textId="69AF81DD" w:rsidR="001C13FC" w:rsidRPr="005A7480" w:rsidRDefault="001C13FC" w:rsidP="001C13FC">
      <w:pPr>
        <w:spacing w:after="0" w:line="240" w:lineRule="auto"/>
        <w:rPr>
          <w:rFonts w:ascii="Times New Roman" w:eastAsia="Times New Roman" w:hAnsi="Times New Roman" w:cs="Times New Roman"/>
          <w:sz w:val="24"/>
          <w:szCs w:val="24"/>
          <w:lang w:eastAsia="en-GB"/>
        </w:rPr>
      </w:pPr>
    </w:p>
    <w:p w14:paraId="7203593F" w14:textId="77777777" w:rsidR="00E8352A" w:rsidRPr="005A7480" w:rsidRDefault="00E8352A" w:rsidP="00E8352A">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Since it affects engagement, motivation, and job satisfaction, leadership has a big impact on how well employees perform. Good leaders foster a positive work atmosphere, give clear direction, and acknowledge the contributions of their staff, all of which lead to improved performance results (Yukl, 2013). On the other hand, poor leadership can lead to low morale, decreased output, and increased employee churn. </w:t>
      </w:r>
      <w:r w:rsidRPr="005A7480">
        <w:rPr>
          <w:rFonts w:ascii="Times New Roman" w:eastAsia="Times New Roman" w:hAnsi="Times New Roman" w:cs="Times New Roman"/>
          <w:sz w:val="24"/>
          <w:szCs w:val="24"/>
          <w:lang w:eastAsia="en-GB"/>
        </w:rPr>
        <w:br/>
        <w:t xml:space="preserve">Leadership can have a special effect on college students who work part-time. Since many students juggle work and school obligations, they are more aware of how leadership behaviours impact their inspiration and time management. Therefore, analysing the ways in </w:t>
      </w:r>
      <w:r w:rsidRPr="005A7480">
        <w:rPr>
          <w:rFonts w:ascii="Times New Roman" w:eastAsia="Times New Roman" w:hAnsi="Times New Roman" w:cs="Times New Roman"/>
          <w:sz w:val="24"/>
          <w:szCs w:val="24"/>
          <w:lang w:eastAsia="en-GB"/>
        </w:rPr>
        <w:lastRenderedPageBreak/>
        <w:t>which leadership styles affect this group offers important insights into enhancing organisational performance as well as employee well-being.</w:t>
      </w:r>
      <w:r w:rsidR="001C13FC" w:rsidRPr="005A7480">
        <w:rPr>
          <w:rFonts w:ascii="Times New Roman" w:eastAsia="Times New Roman" w:hAnsi="Times New Roman" w:cs="Times New Roman"/>
          <w:sz w:val="24"/>
          <w:szCs w:val="24"/>
          <w:lang w:eastAsia="en-GB"/>
        </w:rPr>
        <w:t xml:space="preserve"> </w:t>
      </w:r>
    </w:p>
    <w:p w14:paraId="277EFE47" w14:textId="77777777" w:rsidR="00E8352A" w:rsidRPr="005A7480" w:rsidRDefault="00E8352A" w:rsidP="00E8352A">
      <w:pPr>
        <w:spacing w:after="0" w:line="240" w:lineRule="auto"/>
        <w:rPr>
          <w:rFonts w:ascii="Times New Roman" w:eastAsia="Times New Roman" w:hAnsi="Times New Roman" w:cs="Times New Roman"/>
          <w:sz w:val="24"/>
          <w:szCs w:val="24"/>
          <w:lang w:eastAsia="en-GB"/>
        </w:rPr>
      </w:pPr>
    </w:p>
    <w:p w14:paraId="69B6651D" w14:textId="40FD04BF" w:rsidR="005945A2" w:rsidRPr="005A7480" w:rsidRDefault="005945A2" w:rsidP="005945A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Research Context</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 University students and part-timers make up a sizable portion of the contemporary workforce, and this study focuses on them. Organisations must implement leadership strategies that take into account the varied needs of their workforce in light of the growing popularity of flexible work schedules. Students frequently work in industries where leadership styles can differ greatly, including retail, hospitality, and customer service. </w:t>
      </w:r>
      <w:r w:rsidRPr="005A7480">
        <w:rPr>
          <w:rFonts w:ascii="Times New Roman" w:eastAsia="Times New Roman" w:hAnsi="Times New Roman" w:cs="Times New Roman"/>
          <w:sz w:val="24"/>
          <w:szCs w:val="24"/>
          <w:lang w:eastAsia="en-GB"/>
        </w:rPr>
        <w:br/>
        <w:t>The study intends to offer useful suggestions during managers and organisations by examining the connection among leadership styles and worker performance in this setting. Organisations can apply more successful management techniques and enhance overall performance results by comprehending how various leadership philosophies impact this group.</w:t>
      </w:r>
    </w:p>
    <w:p w14:paraId="69C88558" w14:textId="7C61941B" w:rsidR="001C13FC" w:rsidRPr="005A7480" w:rsidRDefault="001C13FC" w:rsidP="001C13FC">
      <w:pPr>
        <w:spacing w:before="100" w:beforeAutospacing="1" w:after="100" w:afterAutospacing="1" w:line="240" w:lineRule="auto"/>
        <w:rPr>
          <w:rFonts w:ascii="Times New Roman" w:eastAsia="Times New Roman" w:hAnsi="Times New Roman" w:cs="Times New Roman"/>
          <w:sz w:val="24"/>
          <w:szCs w:val="24"/>
          <w:lang w:eastAsia="en-GB"/>
        </w:rPr>
      </w:pPr>
    </w:p>
    <w:p w14:paraId="7705393F" w14:textId="77777777" w:rsidR="00583A52" w:rsidRPr="005A7480" w:rsidRDefault="00583A52" w:rsidP="00583A5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LITERATURE REVIEW </w:t>
      </w:r>
      <w:r w:rsidRPr="005A7480">
        <w:rPr>
          <w:rFonts w:ascii="Times New Roman" w:eastAsia="Times New Roman" w:hAnsi="Times New Roman" w:cs="Times New Roman"/>
          <w:sz w:val="24"/>
          <w:szCs w:val="24"/>
          <w:lang w:eastAsia="en-GB"/>
        </w:rPr>
        <w:br/>
      </w:r>
    </w:p>
    <w:p w14:paraId="1DAA60D4" w14:textId="77777777" w:rsidR="00583A52" w:rsidRPr="005A7480" w:rsidRDefault="00583A52" w:rsidP="00583A5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Introduction </w:t>
      </w:r>
    </w:p>
    <w:p w14:paraId="7E583081" w14:textId="0E3866FB" w:rsidR="007D2353" w:rsidRPr="005A7480" w:rsidRDefault="00583A52" w:rsidP="00583A5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This chapter examines the body of research on leadership philosophies and how they affect workers' productivity. Staff inspiration, involvement, and productivity are all impacted by leadership, which has long been acknowledged as a critical factor in determining an organization's success. Understanding how various leadership philosophies impact staff results has become more crucial due to the complexity of today's workplaces. This chapter examines the main theories of leadership, such as transactional, transformational, and informal leadership, and assesses how they relate to worker performance. Additionally, it looks at interest and motivation as mediating factors and highlights research gaps, especially with regard to university students and part-timers.</w:t>
      </w:r>
    </w:p>
    <w:p w14:paraId="6BC779FC" w14:textId="5E9F98D4" w:rsidR="00F74F7B" w:rsidRPr="005A7480" w:rsidRDefault="007D2353" w:rsidP="00F74F7B">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Evolution of Leadership Theory</w:t>
      </w:r>
    </w:p>
    <w:p w14:paraId="6D70590E" w14:textId="6752BA71" w:rsidR="00F74F7B" w:rsidRPr="005A7480" w:rsidRDefault="00F74F7B" w:rsidP="00F74F7B">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Early theories of leadership mainly concentrated on the qualities and attributes of successful leaders, but the investigation of leadership has changed dramatically over time. According to trait theory, some people are born leaders because they have certain traits (Northouse, 2019). However, this method was criticised for failing to take situational influences into account and for lacking empirical support. </w:t>
      </w:r>
      <w:r w:rsidRPr="005A7480">
        <w:rPr>
          <w:rFonts w:ascii="Times New Roman" w:eastAsia="Times New Roman" w:hAnsi="Times New Roman" w:cs="Times New Roman"/>
          <w:sz w:val="24"/>
          <w:szCs w:val="24"/>
          <w:lang w:eastAsia="en-GB"/>
        </w:rPr>
        <w:br/>
        <w:t>Later behavioural theories proposed the idea that successful leadership is based on particular behaviours rather than innate qualities, shifting the emphasis from traits to actions. Task-oriented and relationship-oriented are the two primary categories of leadership behaviour identified by these theories (Yukl, 2013). Although behavioural theories offered insightful information, they were unable to adequately explain the complex nature of leadership in various organisational settings.</w:t>
      </w:r>
    </w:p>
    <w:p w14:paraId="6F0616B9" w14:textId="77777777" w:rsidR="00B06CF1" w:rsidRPr="005A7480" w:rsidRDefault="00B06CF1" w:rsidP="00B06CF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To overcome these constraints, situational and contingency leadership theories were developed, emphasising that the context in which a leadership style is used determines its efficacy. For instance, Fiedler's Contingency Theory contends that elements like organization of tasks and leader-member relationships have an impact on leadership effectiveness (Northouse, 2019). </w:t>
      </w:r>
      <w:r w:rsidRPr="005A7480">
        <w:rPr>
          <w:rFonts w:ascii="Times New Roman" w:eastAsia="Times New Roman" w:hAnsi="Times New Roman" w:cs="Times New Roman"/>
          <w:sz w:val="24"/>
          <w:szCs w:val="24"/>
          <w:lang w:eastAsia="en-GB"/>
        </w:rPr>
        <w:br/>
        <w:t xml:space="preserve">Due to their applicability in contemporary organisations, more recent strategies like both </w:t>
      </w:r>
      <w:r w:rsidRPr="005A7480">
        <w:rPr>
          <w:rFonts w:ascii="Times New Roman" w:eastAsia="Times New Roman" w:hAnsi="Times New Roman" w:cs="Times New Roman"/>
          <w:sz w:val="24"/>
          <w:szCs w:val="24"/>
          <w:lang w:eastAsia="en-GB"/>
        </w:rPr>
        <w:lastRenderedPageBreak/>
        <w:t>transactional and transformational leadership theories have become more well-known. These theories are especially pertinent to this study because they concentrate on how leaders affect worker motivation and output.</w:t>
      </w:r>
    </w:p>
    <w:p w14:paraId="558C8DA3" w14:textId="77777777" w:rsidR="002D2217" w:rsidRPr="005A7480" w:rsidRDefault="002D2217" w:rsidP="002D2217">
      <w:pPr>
        <w:spacing w:after="0" w:line="240" w:lineRule="auto"/>
        <w:rPr>
          <w:rFonts w:ascii="Times New Roman" w:eastAsia="Times New Roman" w:hAnsi="Times New Roman" w:cs="Times New Roman"/>
          <w:sz w:val="24"/>
          <w:szCs w:val="24"/>
          <w:lang w:eastAsia="en-GB"/>
        </w:rPr>
      </w:pPr>
    </w:p>
    <w:p w14:paraId="668F2E53" w14:textId="77777777" w:rsidR="002D2217" w:rsidRPr="005A7480" w:rsidRDefault="002D2217" w:rsidP="002D2217">
      <w:pPr>
        <w:spacing w:after="0" w:line="240" w:lineRule="auto"/>
        <w:rPr>
          <w:rFonts w:ascii="Times New Roman" w:eastAsia="Times New Roman" w:hAnsi="Times New Roman" w:cs="Times New Roman"/>
          <w:sz w:val="24"/>
          <w:szCs w:val="24"/>
          <w:lang w:eastAsia="en-GB"/>
        </w:rPr>
      </w:pPr>
    </w:p>
    <w:p w14:paraId="239CFEFE" w14:textId="58EF11EA" w:rsidR="002D2217" w:rsidRPr="005A7480" w:rsidRDefault="002D2217" w:rsidP="002D2217">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leadership that Transforms </w:t>
      </w:r>
    </w:p>
    <w:p w14:paraId="36884DE8" w14:textId="0C2286E0" w:rsidR="002D2217" w:rsidRPr="005A7480" w:rsidRDefault="002D2217" w:rsidP="002D2217">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In modern organisations, transformational leadership is considered to be one of the most successful leadership philosophies. It is distinguished by leaders' capacity to align organisational objectives with personal values in order to inspire and motivate workers to attain greater performance levels (Bass and Riggio, 2006). </w:t>
      </w:r>
      <w:r w:rsidRPr="005A7480">
        <w:rPr>
          <w:rFonts w:ascii="Times New Roman" w:eastAsia="Times New Roman" w:hAnsi="Times New Roman" w:cs="Times New Roman"/>
          <w:sz w:val="24"/>
          <w:szCs w:val="24"/>
          <w:lang w:eastAsia="en-GB"/>
        </w:rPr>
        <w:br/>
        <w:t>According to Bass (1985), idealised influence, intellectual stimulation, inspirational motivation, and individualised consideration are the four essential elements of transformational leadership. These elements help leaders cultivate a positive workplace culture, encourage creativity, and forge close bonds with staff members.</w:t>
      </w:r>
    </w:p>
    <w:p w14:paraId="5078D96B" w14:textId="77777777" w:rsidR="00C042ED" w:rsidRPr="005A7480" w:rsidRDefault="00C042ED" w:rsidP="00C042ED">
      <w:pPr>
        <w:spacing w:after="0" w:line="240" w:lineRule="auto"/>
        <w:rPr>
          <w:rFonts w:ascii="Times New Roman" w:eastAsia="Times New Roman" w:hAnsi="Times New Roman" w:cs="Times New Roman"/>
          <w:sz w:val="24"/>
          <w:szCs w:val="24"/>
          <w:lang w:eastAsia="en-GB"/>
        </w:rPr>
      </w:pPr>
    </w:p>
    <w:p w14:paraId="09670E16" w14:textId="3AE0786E" w:rsidR="00C042ED" w:rsidRPr="005A7480" w:rsidRDefault="00C042ED" w:rsidP="00C042ED">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beneficial effects of leadership that transforms on worker performance are supported by a large body of research. A meta-analysis conducted by Judge and Piccolo (2004) revealed a strong correlation between transformational leadership and increased satisfaction with work, motivation, and performance. In a similar vein, Avolio and </w:t>
      </w:r>
      <w:proofErr w:type="spellStart"/>
      <w:r w:rsidRPr="005A7480">
        <w:rPr>
          <w:rFonts w:ascii="Times New Roman" w:eastAsia="Times New Roman" w:hAnsi="Times New Roman" w:cs="Times New Roman"/>
          <w:sz w:val="24"/>
          <w:szCs w:val="24"/>
          <w:lang w:eastAsia="en-GB"/>
        </w:rPr>
        <w:t>Yammarino</w:t>
      </w:r>
      <w:proofErr w:type="spellEnd"/>
      <w:r w:rsidRPr="005A7480">
        <w:rPr>
          <w:rFonts w:ascii="Times New Roman" w:eastAsia="Times New Roman" w:hAnsi="Times New Roman" w:cs="Times New Roman"/>
          <w:sz w:val="24"/>
          <w:szCs w:val="24"/>
          <w:lang w:eastAsia="en-GB"/>
        </w:rPr>
        <w:t xml:space="preserve"> (2013) contend that transformational leaders foster workers' inventiveness and flexibility, which are critical in fast-paced workplaces. </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Additionally, higher employee engagement has been connected to transformational leadership. According to Saks (2006), engaged workers are more inclined to be dedicated to the organization's objectives and exhibit greater productivity. This implies that transformational leadership promotes long-term organisational success in addition to enhancing performance.</w:t>
      </w:r>
    </w:p>
    <w:p w14:paraId="3E515A3C" w14:textId="77777777" w:rsidR="00070187" w:rsidRPr="005A7480" w:rsidRDefault="00070187" w:rsidP="00070187">
      <w:pPr>
        <w:spacing w:after="0" w:line="240" w:lineRule="auto"/>
        <w:rPr>
          <w:rFonts w:ascii="Times New Roman" w:eastAsia="Times New Roman" w:hAnsi="Times New Roman" w:cs="Times New Roman"/>
          <w:sz w:val="24"/>
          <w:szCs w:val="24"/>
          <w:lang w:eastAsia="en-GB"/>
        </w:rPr>
      </w:pPr>
    </w:p>
    <w:p w14:paraId="6A53747D" w14:textId="6FF5A895" w:rsidR="00070187" w:rsidRPr="005A7480" w:rsidRDefault="00070187" w:rsidP="00070187">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Nevertheless, despite its benefits, transformational leadership has come under fire for depending too much on charismatic traits, which not all leaders are able to cultivate (Yukl, 2013). Furthermore, some researchers contend that an overemphasis on inspiration and vision could result in operational efficiency being neglected.</w:t>
      </w:r>
    </w:p>
    <w:p w14:paraId="1D19547C" w14:textId="77777777" w:rsidR="00F74F7B" w:rsidRPr="005A7480" w:rsidRDefault="00F74F7B" w:rsidP="007D2353">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0CAC8DE3" w14:textId="77777777" w:rsidR="00260BCE" w:rsidRPr="005A7480" w:rsidRDefault="00260BCE" w:rsidP="00260BC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Leadership through Transactions </w:t>
      </w:r>
    </w:p>
    <w:p w14:paraId="0AF5C869" w14:textId="5CBE5415" w:rsidR="00260BCE" w:rsidRPr="005A7480" w:rsidRDefault="00260BCE" w:rsidP="00260BC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The foundation of transactional leadership is a system of interactions between managers and staff in which behaviour is influenced by rewards and penalties (Burns, 1978). This approach places a strong emphasis on distinct roles, well-defined structures, and performance-based rewards. </w:t>
      </w:r>
      <w:r w:rsidRPr="005A7480">
        <w:rPr>
          <w:rFonts w:ascii="Times New Roman" w:eastAsia="Times New Roman" w:hAnsi="Times New Roman" w:cs="Times New Roman"/>
          <w:sz w:val="24"/>
          <w:szCs w:val="24"/>
          <w:lang w:eastAsia="en-GB"/>
        </w:rPr>
        <w:br/>
        <w:t>Continuous recognition and management-by-exception are the two main elements of transactional leadership, according to Bass (1985). While management-by-exception concentrates on tracking performance and addressing deviations, contingent reward entails offering incentives for reaching particular objectives.</w:t>
      </w:r>
    </w:p>
    <w:p w14:paraId="275F588A" w14:textId="56EC223E" w:rsidR="003236EC" w:rsidRPr="005A7480" w:rsidRDefault="003236EC" w:rsidP="003236EC">
      <w:pPr>
        <w:spacing w:before="100" w:beforeAutospacing="1" w:after="100" w:afterAutospacing="1"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According to research, leadership in transactions can be useful for accomplishing immediate goals and preserving organisational stability. Although it was weaker than transformational </w:t>
      </w:r>
      <w:r w:rsidRPr="005A7480">
        <w:rPr>
          <w:rFonts w:ascii="Times New Roman" w:eastAsia="Times New Roman" w:hAnsi="Times New Roman" w:cs="Times New Roman"/>
          <w:sz w:val="24"/>
          <w:szCs w:val="24"/>
          <w:lang w:eastAsia="en-GB"/>
        </w:rPr>
        <w:lastRenderedPageBreak/>
        <w:t xml:space="preserve">leadership, Judge and Piccolo (2004) discovered a positive correlation among transactional leadership and performance. </w:t>
      </w:r>
    </w:p>
    <w:p w14:paraId="1AC56EBB" w14:textId="4AA6D075" w:rsidR="003236EC" w:rsidRPr="005A7480" w:rsidRDefault="003236EC" w:rsidP="003236EC">
      <w:pPr>
        <w:spacing w:before="100" w:beforeAutospacing="1" w:after="100" w:afterAutospacing="1"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The predictability and clarity of transactional management is one of its advantages, which can be useful in organised work environments. Workers are motivated by material rewards and are aware of expectations. However, this strategy has come under fire for its poor capacity to promote creativity and intrinsic motivation (Northouse, 2019). Transactional leadership might be useful in guaranteeing task completion for students and part-time employees, but it might not greatly improve ongoing involvement or satisfaction. This emphasises how crucial it is to strike a balance between transactional and transformational methods.</w:t>
      </w:r>
    </w:p>
    <w:p w14:paraId="038D73E6" w14:textId="77777777" w:rsidR="003236EC" w:rsidRPr="005A7480" w:rsidRDefault="003236EC" w:rsidP="007D2353">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07EA8741" w14:textId="771BE0D6" w:rsidR="007D2353" w:rsidRPr="005A7480" w:rsidRDefault="007D2353" w:rsidP="007D2353">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Laissez-Faire Leadership</w:t>
      </w:r>
    </w:p>
    <w:p w14:paraId="6C93D503" w14:textId="0C41AB2D" w:rsidR="00CC593D" w:rsidRPr="005A7480" w:rsidRDefault="00CC593D" w:rsidP="00CC593D">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absence of immediate oversight and minimal participation in decision-making processes are characteristics of laissez-faire leadership (Cherry, 2020). This type of leadership gives workers a lot of freedom but little direction and assistance. Laissez-faire leadership is generally linked to unfavourable results, according to research. Workers in this type of management often encounter uncertain roles, lack of satisfaction with work, and poor performance, according to Skogstad et al. (2007). Confusion and inefficiency can result from unclear instructions, especially for employees with less experience.</w:t>
      </w:r>
    </w:p>
    <w:p w14:paraId="57C95358" w14:textId="77777777" w:rsidR="00B729BC" w:rsidRPr="005A7480" w:rsidRDefault="00B729BC" w:rsidP="00CC593D">
      <w:pPr>
        <w:spacing w:after="0" w:line="240" w:lineRule="auto"/>
        <w:rPr>
          <w:rFonts w:ascii="Times New Roman" w:eastAsia="Times New Roman" w:hAnsi="Times New Roman" w:cs="Times New Roman"/>
          <w:sz w:val="24"/>
          <w:szCs w:val="24"/>
          <w:lang w:eastAsia="en-GB"/>
        </w:rPr>
      </w:pPr>
    </w:p>
    <w:p w14:paraId="103EE61A" w14:textId="77777777" w:rsidR="00B729BC" w:rsidRPr="005A7480" w:rsidRDefault="00B729BC" w:rsidP="00B729BC">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Nonetheless, some research indicates that laissez-faire leadership might work well in particular situations, such as when staff members are highly qualified, seasoned, and driven (Yukl, 2013). Autonomy can foster innovation and creativity in these situations. </w:t>
      </w:r>
      <w:r w:rsidRPr="005A7480">
        <w:rPr>
          <w:rFonts w:ascii="Times New Roman" w:eastAsia="Times New Roman" w:hAnsi="Times New Roman" w:cs="Times New Roman"/>
          <w:sz w:val="24"/>
          <w:szCs w:val="24"/>
          <w:lang w:eastAsia="en-GB"/>
        </w:rPr>
        <w:br/>
        <w:t>Despite these possible advantages, laissez-faire leadership is generally thought to be the least successful leadership approach. Because of its limitations, it is less appropriate in situations where structure and direction are needed.</w:t>
      </w:r>
    </w:p>
    <w:p w14:paraId="3195F789" w14:textId="77777777" w:rsidR="00CA3170" w:rsidRPr="005A7480" w:rsidRDefault="007D2353" w:rsidP="00CA3170">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p>
    <w:p w14:paraId="09A2D3BA" w14:textId="46A135B3" w:rsidR="00CA3170" w:rsidRPr="005A7480" w:rsidRDefault="007D2353" w:rsidP="00CA3170">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Employee Performance</w:t>
      </w:r>
    </w:p>
    <w:p w14:paraId="49DC5F0F" w14:textId="77777777" w:rsidR="00AC1614" w:rsidRPr="005A7480" w:rsidRDefault="00AC1614" w:rsidP="00AC161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A key factor in determining the success of an organization is employee performance, which is impacted by a number of variables, such as work environment, motivation, and leadership. Armstrong (2020) asserts that opportunity, ability, and motivation all affect performance. These factors are shaped in large part by leadership. Improved performance is a result of effective leaders setting clear objectives, fostering employee growth, and fostering an enjoyable workplace (Yukl, 2013). On the other hand, poor leadership can lead to high turnover rates, low morale, and decreased productivity.</w:t>
      </w:r>
    </w:p>
    <w:p w14:paraId="4BC51390" w14:textId="77777777" w:rsidR="00FB5FE4" w:rsidRPr="005A7480" w:rsidRDefault="00FB5FE4" w:rsidP="00FB5FE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two quantitative and qualitative metrics, such as productivity, work quality, and employee engagement, can be used to gauge performance. Improving organisational outcomes requires an understanding of how leadership styles affect these indicators.</w:t>
      </w:r>
    </w:p>
    <w:p w14:paraId="516696CD" w14:textId="77777777" w:rsidR="00CD21F6" w:rsidRPr="005A7480" w:rsidRDefault="00CD21F6" w:rsidP="00CD21F6">
      <w:pPr>
        <w:spacing w:after="0" w:line="240" w:lineRule="auto"/>
        <w:rPr>
          <w:rFonts w:ascii="Times New Roman" w:eastAsia="Times New Roman" w:hAnsi="Times New Roman" w:cs="Times New Roman"/>
          <w:sz w:val="24"/>
          <w:szCs w:val="24"/>
          <w:lang w:eastAsia="en-GB"/>
        </w:rPr>
      </w:pPr>
    </w:p>
    <w:p w14:paraId="029D7655" w14:textId="77777777" w:rsidR="00CD21F6" w:rsidRPr="005A7480" w:rsidRDefault="00CD21F6" w:rsidP="00CD21F6">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Inspiration of Workers and Leadership </w:t>
      </w:r>
    </w:p>
    <w:p w14:paraId="11C06A59" w14:textId="77777777" w:rsidR="00CD21F6" w:rsidRPr="005A7480" w:rsidRDefault="00CD21F6" w:rsidP="00CD21F6">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One important element that connects employee performance and leadership is motivation. Theories that shed light on how leadership affects motivation include Herzberg's Two-Factor </w:t>
      </w:r>
      <w:r w:rsidRPr="005A7480">
        <w:rPr>
          <w:rFonts w:ascii="Times New Roman" w:eastAsia="Times New Roman" w:hAnsi="Times New Roman" w:cs="Times New Roman"/>
          <w:sz w:val="24"/>
          <w:szCs w:val="24"/>
          <w:lang w:eastAsia="en-GB"/>
        </w:rPr>
        <w:lastRenderedPageBreak/>
        <w:t xml:space="preserve">Theory and Maslow's Hierarchy of Needs. </w:t>
      </w:r>
      <w:r w:rsidRPr="005A7480">
        <w:rPr>
          <w:rFonts w:ascii="Times New Roman" w:eastAsia="Times New Roman" w:hAnsi="Times New Roman" w:cs="Times New Roman"/>
          <w:sz w:val="24"/>
          <w:szCs w:val="24"/>
          <w:lang w:eastAsia="en-GB"/>
        </w:rPr>
        <w:br/>
        <w:t xml:space="preserve">Maslow (1943) postulated that a hierarchy of needs, to essential physiological needs to self-actualization, drives human motivation. Motivation and achievement among staff members can be improved by leaders who identify and meet these needs. </w:t>
      </w:r>
      <w:r w:rsidRPr="005A7480">
        <w:rPr>
          <w:rFonts w:ascii="Times New Roman" w:eastAsia="Times New Roman" w:hAnsi="Times New Roman" w:cs="Times New Roman"/>
          <w:sz w:val="24"/>
          <w:szCs w:val="24"/>
          <w:lang w:eastAsia="en-GB"/>
        </w:rPr>
        <w:br/>
      </w:r>
    </w:p>
    <w:p w14:paraId="3B5B036B" w14:textId="6DD14E94" w:rsidR="00CD21F6" w:rsidRPr="005A7480" w:rsidRDefault="00CD21F6" w:rsidP="00CD21F6">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Herzberg (1959) made a distinction among hygiene issues and motivators, contending that intrinsic factors like accomplishment and recognition are the source of true motivation. While transactional leaders concentrate on extrinsic rewards, leaders who transform are more inclined to address these motivators. </w:t>
      </w:r>
    </w:p>
    <w:p w14:paraId="3F3CF0B9" w14:textId="77777777" w:rsidR="008E297A" w:rsidRPr="005A7480" w:rsidRDefault="008E297A" w:rsidP="00CD21F6">
      <w:pPr>
        <w:spacing w:after="0" w:line="240" w:lineRule="auto"/>
        <w:rPr>
          <w:rFonts w:ascii="Times New Roman" w:eastAsia="Times New Roman" w:hAnsi="Times New Roman" w:cs="Times New Roman"/>
          <w:sz w:val="24"/>
          <w:szCs w:val="24"/>
          <w:lang w:eastAsia="en-GB"/>
        </w:rPr>
      </w:pPr>
    </w:p>
    <w:p w14:paraId="674DC15F" w14:textId="77777777" w:rsidR="008E297A" w:rsidRPr="005A7480" w:rsidRDefault="008E297A" w:rsidP="008E297A">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significance of intrinsic motivation is further emphasised by </w:t>
      </w:r>
      <w:proofErr w:type="spellStart"/>
      <w:r w:rsidRPr="005A7480">
        <w:rPr>
          <w:rFonts w:ascii="Times New Roman" w:eastAsia="Times New Roman" w:hAnsi="Times New Roman" w:cs="Times New Roman"/>
          <w:sz w:val="24"/>
          <w:szCs w:val="24"/>
          <w:lang w:eastAsia="en-GB"/>
        </w:rPr>
        <w:t>Gagné</w:t>
      </w:r>
      <w:proofErr w:type="spellEnd"/>
      <w:r w:rsidRPr="005A7480">
        <w:rPr>
          <w:rFonts w:ascii="Times New Roman" w:eastAsia="Times New Roman" w:hAnsi="Times New Roman" w:cs="Times New Roman"/>
          <w:sz w:val="24"/>
          <w:szCs w:val="24"/>
          <w:lang w:eastAsia="en-GB"/>
        </w:rPr>
        <w:t xml:space="preserve"> and Deci (2005), who contend that supportive leadership increases worker autonomy and engagement. This emphasises how important leadership is in determining motivational results.</w:t>
      </w:r>
    </w:p>
    <w:p w14:paraId="3000138E" w14:textId="77777777" w:rsidR="008E297A" w:rsidRPr="005A7480" w:rsidRDefault="008E297A" w:rsidP="00CD21F6">
      <w:pPr>
        <w:spacing w:after="0" w:line="240" w:lineRule="auto"/>
        <w:rPr>
          <w:rFonts w:ascii="Times New Roman" w:eastAsia="Times New Roman" w:hAnsi="Times New Roman" w:cs="Times New Roman"/>
          <w:sz w:val="24"/>
          <w:szCs w:val="24"/>
          <w:lang w:eastAsia="en-GB"/>
        </w:rPr>
      </w:pPr>
    </w:p>
    <w:p w14:paraId="77D2AB90" w14:textId="65322E3C" w:rsidR="007D2353" w:rsidRPr="005A7480" w:rsidRDefault="007D2353" w:rsidP="007D2353">
      <w:pPr>
        <w:spacing w:after="0" w:line="240" w:lineRule="auto"/>
        <w:rPr>
          <w:rFonts w:ascii="Times New Roman" w:eastAsia="Times New Roman" w:hAnsi="Times New Roman" w:cs="Times New Roman"/>
          <w:sz w:val="24"/>
          <w:szCs w:val="24"/>
          <w:lang w:eastAsia="en-GB"/>
        </w:rPr>
      </w:pPr>
    </w:p>
    <w:p w14:paraId="20587911" w14:textId="77777777" w:rsidR="00D207AF" w:rsidRPr="005A7480" w:rsidRDefault="00D207AF" w:rsidP="00D207AF">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Employee Engagement and Leadership </w:t>
      </w:r>
    </w:p>
    <w:p w14:paraId="2CE149A3" w14:textId="1FDDF04D" w:rsidR="00D207AF" w:rsidRPr="005A7480" w:rsidRDefault="00D207AF" w:rsidP="00D207AF">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The degree of dedication and involvement workers have for their jobs is referred to as employee engagement. Employee engagement increases productivity, creativity, and retention (Kahn, 1990). </w:t>
      </w:r>
      <w:r w:rsidRPr="005A7480">
        <w:rPr>
          <w:rFonts w:ascii="Times New Roman" w:eastAsia="Times New Roman" w:hAnsi="Times New Roman" w:cs="Times New Roman"/>
          <w:sz w:val="24"/>
          <w:szCs w:val="24"/>
          <w:lang w:eastAsia="en-GB"/>
        </w:rPr>
        <w:br/>
        <w:t xml:space="preserve">One of the main factors influencing engagement is leadership. By fostering a sense of purpose and promoting involvement, transformational leaders increase engagement (Avolio and </w:t>
      </w:r>
      <w:proofErr w:type="spellStart"/>
      <w:r w:rsidRPr="005A7480">
        <w:rPr>
          <w:rFonts w:ascii="Times New Roman" w:eastAsia="Times New Roman" w:hAnsi="Times New Roman" w:cs="Times New Roman"/>
          <w:sz w:val="24"/>
          <w:szCs w:val="24"/>
          <w:lang w:eastAsia="en-GB"/>
        </w:rPr>
        <w:t>Yammarino</w:t>
      </w:r>
      <w:proofErr w:type="spellEnd"/>
      <w:r w:rsidRPr="005A7480">
        <w:rPr>
          <w:rFonts w:ascii="Times New Roman" w:eastAsia="Times New Roman" w:hAnsi="Times New Roman" w:cs="Times New Roman"/>
          <w:sz w:val="24"/>
          <w:szCs w:val="24"/>
          <w:lang w:eastAsia="en-GB"/>
        </w:rPr>
        <w:t xml:space="preserve">, 2013). On the other hand, because there is little direction, laissez-faire leadership is linked to low engagement. </w:t>
      </w:r>
      <w:r w:rsidRPr="005A7480">
        <w:rPr>
          <w:rFonts w:ascii="Times New Roman" w:eastAsia="Times New Roman" w:hAnsi="Times New Roman" w:cs="Times New Roman"/>
          <w:sz w:val="24"/>
          <w:szCs w:val="24"/>
          <w:lang w:eastAsia="en-GB"/>
        </w:rPr>
        <w:br/>
        <w:t>A greater degree of achievement and organisational commitment are exhibited by engaged employees, according to Saks (2006). This implies that improving engagement and performance is a critical function of leadership.</w:t>
      </w:r>
    </w:p>
    <w:p w14:paraId="2922B773" w14:textId="77777777" w:rsidR="00032F85" w:rsidRPr="005A7480" w:rsidRDefault="00032F85" w:rsidP="00A9025D">
      <w:pPr>
        <w:rPr>
          <w:rFonts w:ascii="Times New Roman" w:eastAsia="Times New Roman" w:hAnsi="Times New Roman" w:cs="Times New Roman"/>
          <w:sz w:val="24"/>
          <w:szCs w:val="24"/>
          <w:lang w:eastAsia="en-GB"/>
        </w:rPr>
      </w:pPr>
    </w:p>
    <w:p w14:paraId="5C17897B" w14:textId="315F1E86" w:rsidR="00A9025D" w:rsidRPr="005A7480" w:rsidRDefault="007D2353" w:rsidP="00A9025D">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00A9025D" w:rsidRPr="005A7480">
        <w:rPr>
          <w:rFonts w:ascii="Times New Roman" w:eastAsia="Times New Roman" w:hAnsi="Times New Roman" w:cs="Times New Roman"/>
          <w:sz w:val="24"/>
          <w:szCs w:val="24"/>
          <w:lang w:eastAsia="en-GB"/>
        </w:rPr>
        <w:t xml:space="preserve">Knowledge Gap </w:t>
      </w:r>
      <w:r w:rsidR="00032F85" w:rsidRPr="005A7480">
        <w:rPr>
          <w:rFonts w:ascii="Times New Roman" w:eastAsia="Times New Roman" w:hAnsi="Times New Roman" w:cs="Times New Roman"/>
          <w:sz w:val="24"/>
          <w:szCs w:val="24"/>
          <w:lang w:eastAsia="en-GB"/>
        </w:rPr>
        <w:t xml:space="preserve"> - </w:t>
      </w:r>
      <w:r w:rsidR="00A9025D" w:rsidRPr="005A7480">
        <w:rPr>
          <w:rFonts w:ascii="Times New Roman" w:eastAsia="Times New Roman" w:hAnsi="Times New Roman" w:cs="Times New Roman"/>
          <w:sz w:val="24"/>
          <w:szCs w:val="24"/>
          <w:lang w:eastAsia="en-GB"/>
        </w:rPr>
        <w:t>Students at universities and part-time workers have received little attention despite a wealth of studies on leadership and worker performance. The majority of research has been done in full-time work environments, which might not accurately represent this group's experiences. It is crucial to look at how leadership styles affect students' performance because they often serve in adaptable roles with different leadership structures. The purpose of this study is to close this gap by concentrating on this particular group.</w:t>
      </w:r>
    </w:p>
    <w:p w14:paraId="5CE1083B" w14:textId="551CC103" w:rsidR="007D2353" w:rsidRPr="005A7480" w:rsidRDefault="007D2353" w:rsidP="007D2353">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p>
    <w:p w14:paraId="1441944C" w14:textId="77777777" w:rsidR="00EA4104" w:rsidRPr="005A7480" w:rsidRDefault="00EA4104" w:rsidP="00EA410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literature on employee performance and leadership styles has been critically examined in this chapter. While recognising the importance of transactional management in accomplishing immediate objectives, it has emphasised the significance of changing leadership in raising motivation and engagement. It was discovered that laissez-faire leadership was generally less successful. Additionally, the chapter noted a research gap concerning students and part-time workers, which this study aims to fill.</w:t>
      </w:r>
    </w:p>
    <w:p w14:paraId="75460A59" w14:textId="77777777" w:rsidR="00FE412E" w:rsidRPr="005A7480" w:rsidRDefault="00FE412E" w:rsidP="00FE412E">
      <w:pPr>
        <w:rPr>
          <w:sz w:val="24"/>
          <w:szCs w:val="24"/>
        </w:rPr>
      </w:pPr>
    </w:p>
    <w:p w14:paraId="1B918029" w14:textId="307B6CC9" w:rsidR="00FE412E" w:rsidRPr="005A7480" w:rsidRDefault="00FE412E" w:rsidP="00FE412E">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Comparing Leadership Styles Critically </w:t>
      </w:r>
    </w:p>
    <w:p w14:paraId="7C80E2DD" w14:textId="1B07F6BD" w:rsidR="00FE412E" w:rsidRPr="005A7480" w:rsidRDefault="00FE412E" w:rsidP="00FE412E">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br/>
        <w:t xml:space="preserve">Despite the fact that progressive, commercial, and laissez-faire leadership philosophies have all been extensively researched, it is crucial to evaluate how well they affect worker performance. Because of its emphasis on inspiration, motivation, and staff development, transformational leadership is frequently considered the most successful. However, the workforce's characteristics and the organisational context may affect how effective it is. </w:t>
      </w:r>
      <w:r w:rsidRPr="005A7480">
        <w:rPr>
          <w:rFonts w:ascii="Times New Roman" w:eastAsia="Times New Roman" w:hAnsi="Times New Roman" w:cs="Times New Roman"/>
          <w:sz w:val="24"/>
          <w:szCs w:val="24"/>
          <w:lang w:eastAsia="en-GB"/>
        </w:rPr>
        <w:br/>
        <w:t xml:space="preserve">For example, transformational leadership works especially well in innovative and dynamic settings where flexibility and creativity are needed (Avolio and </w:t>
      </w:r>
      <w:proofErr w:type="spellStart"/>
      <w:r w:rsidRPr="005A7480">
        <w:rPr>
          <w:rFonts w:ascii="Times New Roman" w:eastAsia="Times New Roman" w:hAnsi="Times New Roman" w:cs="Times New Roman"/>
          <w:sz w:val="24"/>
          <w:szCs w:val="24"/>
          <w:lang w:eastAsia="en-GB"/>
        </w:rPr>
        <w:t>Yammarino</w:t>
      </w:r>
      <w:proofErr w:type="spellEnd"/>
      <w:r w:rsidRPr="005A7480">
        <w:rPr>
          <w:rFonts w:ascii="Times New Roman" w:eastAsia="Times New Roman" w:hAnsi="Times New Roman" w:cs="Times New Roman"/>
          <w:sz w:val="24"/>
          <w:szCs w:val="24"/>
          <w:lang w:eastAsia="en-GB"/>
        </w:rPr>
        <w:t>, 2013). On the other hand, structured settings with regular, well-defined tasks might be better suited for transactional leadership. This implies that situational factors determine effectiveness rather than a single leadership style that is always better.</w:t>
      </w:r>
    </w:p>
    <w:p w14:paraId="639FBF99" w14:textId="77777777" w:rsidR="00880B6F" w:rsidRPr="005A7480" w:rsidRDefault="00880B6F" w:rsidP="00880B6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Additionally, some scholars contend that transactional and transformational leadership can be combined rather than being mutually exclusive. Effective leaders, according to Bass (1985), frequently use both approaches, employing transformational leadership to motivate staff members and transactional leadership to create structure. In today's workplaces, where efficiency and creativity are essential, this integrated approach might be especially pertinent. </w:t>
      </w:r>
      <w:r w:rsidRPr="005A7480">
        <w:rPr>
          <w:rFonts w:ascii="Times New Roman" w:eastAsia="Times New Roman" w:hAnsi="Times New Roman" w:cs="Times New Roman"/>
          <w:sz w:val="24"/>
          <w:szCs w:val="24"/>
          <w:lang w:eastAsia="en-GB"/>
        </w:rPr>
        <w:br/>
        <w:t>Even though laissez-faire leadership is usually regarded as ineffective, it may still be useful in certain situations. For instance, more autonomy may be advantageous for highly qualified workers who need little supervision (Yukl, 2013). However, this style's lack of direction frequently produces unfavourable results, especially for inexperienced workers like students.</w:t>
      </w:r>
    </w:p>
    <w:p w14:paraId="63FF5CF3" w14:textId="77777777" w:rsidR="00D870FB" w:rsidRPr="005A7480" w:rsidRDefault="00D870FB" w:rsidP="00D870FB">
      <w:pPr>
        <w:spacing w:after="0" w:line="240" w:lineRule="auto"/>
        <w:rPr>
          <w:rFonts w:ascii="Times New Roman" w:eastAsia="Times New Roman" w:hAnsi="Times New Roman" w:cs="Times New Roman"/>
          <w:sz w:val="24"/>
          <w:szCs w:val="24"/>
          <w:lang w:eastAsia="en-GB"/>
        </w:rPr>
      </w:pPr>
    </w:p>
    <w:p w14:paraId="1E48A90C" w14:textId="3F4F65C0" w:rsidR="00D870FB" w:rsidRPr="005A7480" w:rsidRDefault="00D870FB" w:rsidP="00D870F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In general, research indicates that while transactional leadership offers stability and structure, transforming management has the greatest positive effect on worker performance. Conversely, laissez-faire leadership is linked to poorer performance results.</w:t>
      </w:r>
    </w:p>
    <w:p w14:paraId="5E689B97" w14:textId="77777777" w:rsidR="0069700E" w:rsidRPr="005A7480" w:rsidRDefault="0069700E" w:rsidP="0069700E">
      <w:pPr>
        <w:rPr>
          <w:rFonts w:ascii="Times New Roman" w:eastAsia="Times New Roman" w:hAnsi="Times New Roman" w:cs="Times New Roman"/>
          <w:sz w:val="24"/>
          <w:szCs w:val="24"/>
          <w:lang w:eastAsia="en-GB"/>
        </w:rPr>
      </w:pPr>
    </w:p>
    <w:p w14:paraId="61E8C340" w14:textId="14855732" w:rsidR="0069700E" w:rsidRPr="005A7480" w:rsidRDefault="0069700E" w:rsidP="0069700E">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management in Student and Part-Time Employment </w:t>
      </w:r>
      <w:r w:rsidR="00CB739C"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The vast majority of leadership studies have concentrated on full-time workers in corporate settings, leaving students and part-timers largely unexplored. Given the growing prevalence of part-time work, especially among college students, this is a serious restriction. Part-time students frequently encounter particular difficulties, such as juggling work and school obligations. They might therefore react to leadership styles in a different way than full-time workers. Supportive and adaptable leadership, for instance, might be more successful in meeting their needs and improving their output.</w:t>
      </w:r>
    </w:p>
    <w:p w14:paraId="3162FCED" w14:textId="77777777" w:rsidR="00610BD9" w:rsidRPr="005A7480" w:rsidRDefault="00610BD9" w:rsidP="00610BD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According to research, younger workers—including students—value opportunities for growth and supportive leadership more (Saks, 2006). Therefore, transformational leadership, which places a strong emphasis on motivation and personal development, might be especially useful in this situation. On the other hand, excessively strict transactional methods could make people less motivated and more stressed. </w:t>
      </w:r>
      <w:r w:rsidRPr="005A7480">
        <w:rPr>
          <w:rFonts w:ascii="Times New Roman" w:eastAsia="Times New Roman" w:hAnsi="Times New Roman" w:cs="Times New Roman"/>
          <w:sz w:val="24"/>
          <w:szCs w:val="24"/>
          <w:lang w:eastAsia="en-GB"/>
        </w:rPr>
        <w:br/>
        <w:t>Additionally, lower job security and fewer opportunities for career advancement are common characteristics of part-time positions. Employee engagement and perceptions of leadership may be impacted by this. Employee performance and satisfaction are inclined to increase under leaders who acknowledge these difficulties and offer assistance.</w:t>
      </w:r>
    </w:p>
    <w:p w14:paraId="0BFA4DAA" w14:textId="77777777" w:rsidR="00400695" w:rsidRPr="005A7480" w:rsidRDefault="00400695" w:rsidP="00610BD9">
      <w:pPr>
        <w:spacing w:after="0" w:line="240" w:lineRule="auto"/>
        <w:rPr>
          <w:rFonts w:ascii="Times New Roman" w:eastAsia="Times New Roman" w:hAnsi="Times New Roman" w:cs="Times New Roman"/>
          <w:sz w:val="24"/>
          <w:szCs w:val="24"/>
          <w:lang w:eastAsia="en-GB"/>
        </w:rPr>
      </w:pPr>
    </w:p>
    <w:p w14:paraId="5B2E9904" w14:textId="77777777" w:rsidR="00400695" w:rsidRPr="005A7480" w:rsidRDefault="00400695" w:rsidP="0040069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Despite these realisations, empirical studies that focus on management among learners and part-time work environments are scarce. By concentrating on this group and examining how various leadership philosophies affect their performance, this study seeks to close this gap.</w:t>
      </w:r>
    </w:p>
    <w:p w14:paraId="68F58A46" w14:textId="39975DE5" w:rsidR="007D2353" w:rsidRPr="005A7480" w:rsidRDefault="007D2353" w:rsidP="0069700E">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79C75099" w14:textId="16F24FDD" w:rsidR="007D2353" w:rsidRPr="005A7480" w:rsidRDefault="007D2353" w:rsidP="007D2353">
      <w:pPr>
        <w:spacing w:after="0" w:line="240" w:lineRule="auto"/>
        <w:rPr>
          <w:rFonts w:ascii="Times New Roman" w:eastAsia="Times New Roman" w:hAnsi="Times New Roman" w:cs="Times New Roman"/>
          <w:sz w:val="24"/>
          <w:szCs w:val="24"/>
          <w:lang w:eastAsia="en-GB"/>
        </w:rPr>
      </w:pPr>
    </w:p>
    <w:p w14:paraId="29940A3E" w14:textId="478A1BBF" w:rsidR="007D2353" w:rsidRPr="005A7480" w:rsidRDefault="008455AA" w:rsidP="00824678">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Conceptual Structure</w:t>
      </w:r>
      <w:r w:rsidR="00824678" w:rsidRPr="005A7480">
        <w:rPr>
          <w:rFonts w:ascii="Times New Roman" w:eastAsia="Times New Roman" w:hAnsi="Times New Roman" w:cs="Times New Roman"/>
          <w:sz w:val="24"/>
          <w:szCs w:val="24"/>
          <w:lang w:eastAsia="en-GB"/>
        </w:rPr>
        <w:t xml:space="preserve"> - </w:t>
      </w:r>
      <w:r w:rsidR="0036792D" w:rsidRPr="005A7480">
        <w:rPr>
          <w:rFonts w:ascii="Times New Roman" w:eastAsia="Times New Roman" w:hAnsi="Times New Roman" w:cs="Times New Roman"/>
          <w:sz w:val="24"/>
          <w:szCs w:val="24"/>
          <w:lang w:eastAsia="en-GB"/>
        </w:rPr>
        <w:t>This study suggests an analytical framework that links employee performance and leadership styles, with drive and involvement serving as mediating factors, based on the reviewed literature. It is anticipated that transformational leadership will improve engagement and motivation, which will result in better performance outcomes. Extrinsic motivation is the main way that transactional leadership is expected to achieve a moderate impact. Due to the lack of direction and assistance, laissez-faire leadership is anticipated to have a negative or negligible effect.</w:t>
      </w:r>
      <w:r w:rsidR="0036792D" w:rsidRPr="005A7480">
        <w:rPr>
          <w:rFonts w:ascii="Times New Roman" w:eastAsia="Times New Roman" w:hAnsi="Times New Roman" w:cs="Times New Roman"/>
          <w:sz w:val="24"/>
          <w:szCs w:val="24"/>
          <w:lang w:eastAsia="en-GB"/>
        </w:rPr>
        <w:br/>
        <w:t>Previous studies that emphasise the significance of inspiration and participation in influencing performance lend support to this framework (</w:t>
      </w:r>
      <w:proofErr w:type="spellStart"/>
      <w:r w:rsidR="0036792D" w:rsidRPr="005A7480">
        <w:rPr>
          <w:rFonts w:ascii="Times New Roman" w:eastAsia="Times New Roman" w:hAnsi="Times New Roman" w:cs="Times New Roman"/>
          <w:sz w:val="24"/>
          <w:szCs w:val="24"/>
          <w:lang w:eastAsia="en-GB"/>
        </w:rPr>
        <w:t>Gagné</w:t>
      </w:r>
      <w:proofErr w:type="spellEnd"/>
      <w:r w:rsidR="0036792D" w:rsidRPr="005A7480">
        <w:rPr>
          <w:rFonts w:ascii="Times New Roman" w:eastAsia="Times New Roman" w:hAnsi="Times New Roman" w:cs="Times New Roman"/>
          <w:sz w:val="24"/>
          <w:szCs w:val="24"/>
          <w:lang w:eastAsia="en-GB"/>
        </w:rPr>
        <w:t xml:space="preserve"> and Deci, 2005; Saks, 2006). This study attempts to offer a greater awareness of leadership effectiveness by looking at these relationships in an environment of higher education and part-time employment.</w:t>
      </w:r>
    </w:p>
    <w:p w14:paraId="5DDC9342" w14:textId="77777777" w:rsidR="005C5F1A" w:rsidRPr="005A7480" w:rsidRDefault="005C5F1A" w:rsidP="005C5F1A">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Even though a substantial body of research demonstrates the beneficial effects of transformational leadership, it's critical to recognise any potential drawbacks. For instance, cultural variables may have an impact on transformational leadership's efficacy. Workers in certain cultures might favour more directive leadership philosophies, which are more in line with transactional methods (Northouse, 2019).It is also difficult to measure leadership effectiveness. A lot of research uses self-reported data, which could be biased. It can be challenging to create measurable interactions among leadership and performance because employees' perceptions of leadership styles may vary depending on their personal experiences.</w:t>
      </w:r>
    </w:p>
    <w:p w14:paraId="27CF9C0D" w14:textId="77777777" w:rsidR="007D2353" w:rsidRPr="005A7480" w:rsidRDefault="007D2353">
      <w:pPr>
        <w:rPr>
          <w:sz w:val="24"/>
          <w:szCs w:val="24"/>
        </w:rPr>
      </w:pPr>
    </w:p>
    <w:p w14:paraId="500E3F76" w14:textId="77777777" w:rsidR="001A10AA" w:rsidRPr="005A7480" w:rsidRDefault="001A10AA" w:rsidP="001A10AA">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Another drawback is that many studies are cross-sectional, which makes it impossible for researchers to determine causal relationships. A deeper awareness regarding how leadership styles affect performance over time would be possible with longitudinal research. Despite these drawbacks, the body of research shows that leadership has a significant impact on how employees perform. Nevertheless, more investigation is required to examine these connections in various settings, especially among students and part-timers.</w:t>
      </w:r>
    </w:p>
    <w:p w14:paraId="506177C3" w14:textId="77777777" w:rsidR="00B5316C" w:rsidRDefault="007D2353" w:rsidP="00B5316C">
      <w:pPr>
        <w:spacing w:before="100" w:beforeAutospacing="1" w:after="100" w:afterAutospacing="1" w:line="240" w:lineRule="auto"/>
        <w:outlineLvl w:val="0"/>
        <w:rPr>
          <w:rFonts w:ascii="Times New Roman" w:eastAsia="Times New Roman" w:hAnsi="Times New Roman" w:cs="Times New Roman"/>
          <w:kern w:val="36"/>
          <w:sz w:val="24"/>
          <w:szCs w:val="24"/>
          <w:lang w:eastAsia="en-GB"/>
        </w:rPr>
      </w:pPr>
      <w:r w:rsidRPr="005A7480">
        <w:rPr>
          <w:rFonts w:ascii="Times New Roman" w:eastAsia="Times New Roman" w:hAnsi="Times New Roman" w:cs="Times New Roman"/>
          <w:kern w:val="36"/>
          <w:sz w:val="24"/>
          <w:szCs w:val="24"/>
          <w:lang w:eastAsia="en-GB"/>
        </w:rPr>
        <w:t xml:space="preserve"> METHODOLOGY</w:t>
      </w:r>
    </w:p>
    <w:p w14:paraId="0E69BD7E" w14:textId="36A4190A" w:rsidR="00FB6267" w:rsidRPr="00B5316C" w:rsidRDefault="00FB6267" w:rsidP="00B5316C">
      <w:pPr>
        <w:spacing w:before="100" w:beforeAutospacing="1" w:after="100" w:afterAutospacing="1" w:line="240" w:lineRule="auto"/>
        <w:outlineLvl w:val="0"/>
        <w:rPr>
          <w:rFonts w:ascii="Times New Roman" w:eastAsia="Times New Roman" w:hAnsi="Times New Roman" w:cs="Times New Roman"/>
          <w:kern w:val="36"/>
          <w:sz w:val="24"/>
          <w:szCs w:val="24"/>
          <w:lang w:eastAsia="en-GB"/>
        </w:rPr>
      </w:pPr>
      <w:r w:rsidRPr="005A7480">
        <w:rPr>
          <w:rFonts w:ascii="Times New Roman" w:eastAsia="Times New Roman" w:hAnsi="Times New Roman" w:cs="Times New Roman"/>
          <w:sz w:val="24"/>
          <w:szCs w:val="24"/>
          <w:lang w:eastAsia="en-GB"/>
        </w:rPr>
        <w:t xml:space="preserve">Introduction - </w:t>
      </w:r>
      <w:r w:rsidRPr="005A7480">
        <w:rPr>
          <w:rFonts w:ascii="Times New Roman" w:eastAsia="Times New Roman" w:hAnsi="Times New Roman" w:cs="Times New Roman"/>
          <w:sz w:val="24"/>
          <w:szCs w:val="24"/>
          <w:lang w:eastAsia="en-GB"/>
        </w:rPr>
        <w:t>The method of study used to examine how leadership styles affect university students' and part-timers' performance is described in this chapter. The study's philosophy, approach, design, sampling strategy, data collection methods, and data analysis techniques are all explained. In order to guarantee that the study is carried out in a trustworthy and legitimate manner, ethical issues along with research limitations are also covered.</w:t>
      </w:r>
    </w:p>
    <w:p w14:paraId="7210632A" w14:textId="403E7A03" w:rsidR="007D2353" w:rsidRPr="005A7480" w:rsidRDefault="007D2353" w:rsidP="007D2353">
      <w:pPr>
        <w:spacing w:before="100" w:beforeAutospacing="1" w:after="100" w:afterAutospacing="1" w:line="240" w:lineRule="auto"/>
        <w:rPr>
          <w:rFonts w:ascii="Times New Roman" w:eastAsia="Times New Roman" w:hAnsi="Times New Roman" w:cs="Times New Roman"/>
          <w:sz w:val="24"/>
          <w:szCs w:val="24"/>
          <w:lang w:eastAsia="en-GB"/>
        </w:rPr>
      </w:pPr>
    </w:p>
    <w:p w14:paraId="486900F6" w14:textId="0FC407B5" w:rsidR="006B0EED" w:rsidRPr="005A7480" w:rsidRDefault="006B0EED" w:rsidP="006B0EED">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Philosophy of Research </w:t>
      </w:r>
      <w:r w:rsidR="005C33F2"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The set of ideas about how information about an event should be gathered, examined, and interpreted is known as research philosophy (Saunders et al., 2019). The positivist research philosophy used in this study is predicated on the idea that reality is objective and quantifiable through observable data. </w:t>
      </w:r>
      <w:r w:rsidRPr="005A7480">
        <w:rPr>
          <w:rFonts w:ascii="Times New Roman" w:eastAsia="Times New Roman" w:hAnsi="Times New Roman" w:cs="Times New Roman"/>
          <w:sz w:val="24"/>
          <w:szCs w:val="24"/>
          <w:lang w:eastAsia="en-GB"/>
        </w:rPr>
        <w:br/>
        <w:t xml:space="preserve">Since this study examines the connection among methods of leadership and employee performance using measurable data and statistical analysis, positivism is appropriate. The research attempts to generate trustworthy and broadly applicable results by employing </w:t>
      </w:r>
      <w:r w:rsidRPr="005A7480">
        <w:rPr>
          <w:rFonts w:ascii="Times New Roman" w:eastAsia="Times New Roman" w:hAnsi="Times New Roman" w:cs="Times New Roman"/>
          <w:sz w:val="24"/>
          <w:szCs w:val="24"/>
          <w:lang w:eastAsia="en-GB"/>
        </w:rPr>
        <w:lastRenderedPageBreak/>
        <w:t>structured techniques like surveys. This strategy is consistent with earlier leadership research studies that frequently use quantitative techniques to examine correlations in variables (Bryman, 2016).</w:t>
      </w:r>
    </w:p>
    <w:p w14:paraId="79B92B3B" w14:textId="53771A9A" w:rsidR="007D2353" w:rsidRPr="005A7480" w:rsidRDefault="007D2353" w:rsidP="007D2353">
      <w:pPr>
        <w:spacing w:after="0" w:line="240" w:lineRule="auto"/>
        <w:rPr>
          <w:rFonts w:ascii="Times New Roman" w:eastAsia="Times New Roman" w:hAnsi="Times New Roman" w:cs="Times New Roman"/>
          <w:sz w:val="24"/>
          <w:szCs w:val="24"/>
          <w:lang w:eastAsia="en-GB"/>
        </w:rPr>
      </w:pPr>
    </w:p>
    <w:p w14:paraId="7BA71744" w14:textId="5214DC07" w:rsidR="006C4BA2" w:rsidRPr="005A7480" w:rsidRDefault="006C4BA2" w:rsidP="006C4BA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Methods of Research </w:t>
      </w:r>
      <w:r w:rsidR="00BC306C"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The deductive research approach used in this study entails formulating hypotheses based on accepted theories and testing them with actual evidence (Saunders et al., 2019). Key theories about employee performance, motivation, and leadership styles were found in the literature review, and these theories serve as the foundation for this study. Because it enables the researcher to assess whether well-known theories—like transformational and transactional leadership—apply to the particular situation of college students and part-time employees, the deductive approach is appropriate. This method guarantees that results are based on theoretical frameworks and improves the study's scientific accuracy.</w:t>
      </w:r>
    </w:p>
    <w:p w14:paraId="764D4862" w14:textId="1535EF00" w:rsidR="007D2353" w:rsidRPr="005A7480" w:rsidRDefault="007D2353" w:rsidP="007D2353">
      <w:pPr>
        <w:spacing w:after="0" w:line="240" w:lineRule="auto"/>
        <w:rPr>
          <w:rFonts w:ascii="Times New Roman" w:eastAsia="Times New Roman" w:hAnsi="Times New Roman" w:cs="Times New Roman"/>
          <w:sz w:val="24"/>
          <w:szCs w:val="24"/>
          <w:lang w:eastAsia="en-GB"/>
        </w:rPr>
      </w:pPr>
    </w:p>
    <w:p w14:paraId="7253B05C" w14:textId="7ABA9060" w:rsidR="004E4E37" w:rsidRPr="005A7480" w:rsidRDefault="004E4E37" w:rsidP="004E4E37">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Design of Research </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A framework for gathering and analysing data is provided by the research design. This study employs a design for qualitative research, which entails gathering numerical data and applying statistical methods to analyse it. </w:t>
      </w:r>
      <w:r w:rsidRPr="005A7480">
        <w:rPr>
          <w:rFonts w:ascii="Times New Roman" w:eastAsia="Times New Roman" w:hAnsi="Times New Roman" w:cs="Times New Roman"/>
          <w:sz w:val="24"/>
          <w:szCs w:val="24"/>
          <w:lang w:eastAsia="en-GB"/>
        </w:rPr>
        <w:br/>
        <w:t xml:space="preserve">For this study, a statistical approach is suitable since it allows for the measurement of correlations between variables, like employee performance and leadership style. Additionally, it makes it possible to gather data from a larger sample, which improves the findings' dependability and generalisability (Bryman, 2016). </w:t>
      </w:r>
      <w:r w:rsidRPr="005A7480">
        <w:rPr>
          <w:rFonts w:ascii="Times New Roman" w:eastAsia="Times New Roman" w:hAnsi="Times New Roman" w:cs="Times New Roman"/>
          <w:sz w:val="24"/>
          <w:szCs w:val="24"/>
          <w:lang w:eastAsia="en-GB"/>
        </w:rPr>
        <w:br/>
        <w:t>The study uses a cross-sectional design, which means that information is gathered all at once. This method is effective and appropriate for analysing correlations between variables in a constrained amount of time.</w:t>
      </w:r>
    </w:p>
    <w:p w14:paraId="29C7EFB0" w14:textId="0FA1B7E7" w:rsidR="007D2353" w:rsidRPr="005A7480" w:rsidRDefault="007D2353" w:rsidP="004E4E37">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7642EBE1" w14:textId="34BAF74C" w:rsidR="007D2353" w:rsidRPr="005A7480" w:rsidRDefault="007D2353" w:rsidP="007D2353">
      <w:pPr>
        <w:spacing w:after="0" w:line="240" w:lineRule="auto"/>
        <w:rPr>
          <w:rFonts w:ascii="Times New Roman" w:eastAsia="Times New Roman" w:hAnsi="Times New Roman" w:cs="Times New Roman"/>
          <w:sz w:val="24"/>
          <w:szCs w:val="24"/>
          <w:lang w:eastAsia="en-GB"/>
        </w:rPr>
      </w:pPr>
    </w:p>
    <w:p w14:paraId="57634A4C" w14:textId="77777777" w:rsidR="00AA7445" w:rsidRPr="005A7480" w:rsidRDefault="00AA7445" w:rsidP="007D2353">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528DF7E0" w14:textId="77777777" w:rsidR="00AF6671" w:rsidRPr="005A7480" w:rsidRDefault="00AF6671" w:rsidP="00AF667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Method of Data Collection </w:t>
      </w:r>
    </w:p>
    <w:p w14:paraId="687594D1" w14:textId="4E52BF83" w:rsidR="00AF6671" w:rsidRPr="005A7480" w:rsidRDefault="00AF6671" w:rsidP="00AF667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Primary Information Gathering </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A structured questionnaire was used to gather primary data for this study. Since primary data enables the researcher to obtain data immediately associated with the research objectives, it is preferred. Because it is inexpensive, simple to distribute, and appropriate for gathering knowledge from a significant amount of respondents, a questionnaire was selected. Because everyone in the group are presented with the same questions, it also guarantees consistency in responses.</w:t>
      </w:r>
    </w:p>
    <w:p w14:paraId="36275E2A" w14:textId="77777777" w:rsidR="00AF6671" w:rsidRPr="005A7480" w:rsidRDefault="00AF6671" w:rsidP="007D2353">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62723AC2" w14:textId="77777777" w:rsidR="006C4FF0" w:rsidRPr="005A7480" w:rsidRDefault="003E04F2" w:rsidP="003E04F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Design of the Survey </w:t>
      </w:r>
    </w:p>
    <w:p w14:paraId="6525981C" w14:textId="02A0809A" w:rsidR="003E04F2" w:rsidRPr="005A7480" w:rsidRDefault="003E04F2" w:rsidP="003E04F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There are three primary sections to the questionnaire: </w:t>
      </w:r>
      <w:r w:rsidRPr="005A7480">
        <w:rPr>
          <w:rFonts w:ascii="Times New Roman" w:eastAsia="Times New Roman" w:hAnsi="Times New Roman" w:cs="Times New Roman"/>
          <w:sz w:val="24"/>
          <w:szCs w:val="24"/>
          <w:lang w:eastAsia="en-GB"/>
        </w:rPr>
        <w:br/>
        <w:t xml:space="preserve">Section A: Information on Statistics </w:t>
      </w:r>
      <w:r w:rsidRPr="005A7480">
        <w:rPr>
          <w:rFonts w:ascii="Times New Roman" w:eastAsia="Times New Roman" w:hAnsi="Times New Roman" w:cs="Times New Roman"/>
          <w:sz w:val="24"/>
          <w:szCs w:val="24"/>
          <w:lang w:eastAsia="en-GB"/>
        </w:rPr>
        <w:br/>
        <w:t xml:space="preserve">Basic data about respondents is gathered in this section, such as: • Age • Gender </w:t>
      </w:r>
      <w:r w:rsidRPr="005A7480">
        <w:rPr>
          <w:rFonts w:ascii="Times New Roman" w:eastAsia="Times New Roman" w:hAnsi="Times New Roman" w:cs="Times New Roman"/>
          <w:sz w:val="24"/>
          <w:szCs w:val="24"/>
          <w:lang w:eastAsia="en-GB"/>
        </w:rPr>
        <w:br/>
        <w:t xml:space="preserve">• Work status </w:t>
      </w:r>
      <w:r w:rsidRPr="005A7480">
        <w:rPr>
          <w:rFonts w:ascii="Times New Roman" w:eastAsia="Times New Roman" w:hAnsi="Times New Roman" w:cs="Times New Roman"/>
          <w:sz w:val="24"/>
          <w:szCs w:val="24"/>
          <w:lang w:eastAsia="en-GB"/>
        </w:rPr>
        <w:br/>
        <w:t xml:space="preserve">• Job type (e.g., retail, hospitality) </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lastRenderedPageBreak/>
        <w:t>This information aids in comprehending the features of the sample and spotting trends in the data.</w:t>
      </w:r>
    </w:p>
    <w:p w14:paraId="7CA62CAD" w14:textId="77777777" w:rsidR="009225E5" w:rsidRPr="005A7480" w:rsidRDefault="009225E5" w:rsidP="009225E5">
      <w:pPr>
        <w:spacing w:after="0" w:line="240" w:lineRule="auto"/>
        <w:rPr>
          <w:rFonts w:ascii="Times New Roman" w:eastAsia="Times New Roman" w:hAnsi="Times New Roman" w:cs="Times New Roman"/>
          <w:sz w:val="24"/>
          <w:szCs w:val="24"/>
          <w:lang w:eastAsia="en-GB"/>
        </w:rPr>
      </w:pPr>
    </w:p>
    <w:p w14:paraId="1D222E68" w14:textId="77777777" w:rsidR="009225E5" w:rsidRPr="005A7480" w:rsidRDefault="009225E5" w:rsidP="009225E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Section B: Styles of Leadership </w:t>
      </w:r>
    </w:p>
    <w:p w14:paraId="6B5F0ED5" w14:textId="0E0CD3B3" w:rsidR="009225E5" w:rsidRPr="005A7480" w:rsidRDefault="009225E5" w:rsidP="009225E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Multiple-choice questions (e.g., 1 = strongly disagree to 5 = strongly agree) are used in this section to gauge respondents' opinions of leadership styles. </w:t>
      </w:r>
      <w:r w:rsidRPr="005A7480">
        <w:rPr>
          <w:rFonts w:ascii="Times New Roman" w:eastAsia="Times New Roman" w:hAnsi="Times New Roman" w:cs="Times New Roman"/>
          <w:sz w:val="24"/>
          <w:szCs w:val="24"/>
          <w:lang w:eastAsia="en-GB"/>
        </w:rPr>
        <w:br/>
        <w:t xml:space="preserve">Sample enquiries: • "My manager inspires me to go above and beyond expectations" (transformational) </w:t>
      </w:r>
      <w:r w:rsidRPr="005A7480">
        <w:rPr>
          <w:rFonts w:ascii="Times New Roman" w:eastAsia="Times New Roman" w:hAnsi="Times New Roman" w:cs="Times New Roman"/>
          <w:sz w:val="24"/>
          <w:szCs w:val="24"/>
          <w:lang w:eastAsia="en-GB"/>
        </w:rPr>
        <w:br/>
        <w:t xml:space="preserve">• "I get rewards from my manager for doing well" (transactional) </w:t>
      </w:r>
      <w:r w:rsidRPr="005A7480">
        <w:rPr>
          <w:rFonts w:ascii="Times New Roman" w:eastAsia="Times New Roman" w:hAnsi="Times New Roman" w:cs="Times New Roman"/>
          <w:sz w:val="24"/>
          <w:szCs w:val="24"/>
          <w:lang w:eastAsia="en-GB"/>
        </w:rPr>
        <w:br/>
        <w:t xml:space="preserve">• "My manager is laissez-faire and avoids making decisions." </w:t>
      </w:r>
      <w:r w:rsidRPr="005A7480">
        <w:rPr>
          <w:rFonts w:ascii="Times New Roman" w:eastAsia="Times New Roman" w:hAnsi="Times New Roman" w:cs="Times New Roman"/>
          <w:sz w:val="24"/>
          <w:szCs w:val="24"/>
          <w:lang w:eastAsia="en-GB"/>
        </w:rPr>
        <w:br/>
        <w:t>These enquiries are predicated on well-known frameworks for leadership (Bass and Riggio, 2006).</w:t>
      </w:r>
    </w:p>
    <w:p w14:paraId="7C063B76" w14:textId="77777777" w:rsidR="00AF6671" w:rsidRPr="005A7480" w:rsidRDefault="00AF6671" w:rsidP="007D2353">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31BD70E0" w14:textId="435AFDFC" w:rsidR="007D2353" w:rsidRPr="005A7480" w:rsidRDefault="007D2353" w:rsidP="007D2353">
      <w:pPr>
        <w:spacing w:after="0" w:line="240" w:lineRule="auto"/>
        <w:rPr>
          <w:rFonts w:ascii="Times New Roman" w:eastAsia="Times New Roman" w:hAnsi="Times New Roman" w:cs="Times New Roman"/>
          <w:sz w:val="24"/>
          <w:szCs w:val="24"/>
          <w:lang w:eastAsia="en-GB"/>
        </w:rPr>
      </w:pPr>
    </w:p>
    <w:p w14:paraId="3AED413D" w14:textId="77777777" w:rsidR="005D5B74" w:rsidRPr="005A7480" w:rsidRDefault="005D5B74" w:rsidP="005D5B7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Section C: Motivation and Performance of Workers </w:t>
      </w:r>
    </w:p>
    <w:p w14:paraId="42583647" w14:textId="538BF2C5" w:rsidR="005D5B74" w:rsidRPr="005A7480" w:rsidRDefault="005D5B74" w:rsidP="005D5B7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Employee motivation and performance are evaluated in this section. </w:t>
      </w:r>
      <w:r w:rsidRPr="005A7480">
        <w:rPr>
          <w:rFonts w:ascii="Times New Roman" w:eastAsia="Times New Roman" w:hAnsi="Times New Roman" w:cs="Times New Roman"/>
          <w:sz w:val="24"/>
          <w:szCs w:val="24"/>
          <w:lang w:eastAsia="en-GB"/>
        </w:rPr>
        <w:br/>
        <w:t xml:space="preserve">Sample enquiries: • "I'm inspired to do well at work." • "I regularly accomplish my work goals." • "I feel involved in my work" </w:t>
      </w:r>
      <w:r w:rsidRPr="005A7480">
        <w:rPr>
          <w:rFonts w:ascii="Times New Roman" w:eastAsia="Times New Roman" w:hAnsi="Times New Roman" w:cs="Times New Roman"/>
          <w:sz w:val="24"/>
          <w:szCs w:val="24"/>
          <w:lang w:eastAsia="en-GB"/>
        </w:rPr>
        <w:br/>
        <w:t>Likert scales make it simple to quantify and statistically analyse responses.</w:t>
      </w:r>
    </w:p>
    <w:p w14:paraId="65EE1E4C" w14:textId="4106F837" w:rsidR="007D2353" w:rsidRPr="005A7480" w:rsidRDefault="007D2353" w:rsidP="007D2353">
      <w:pPr>
        <w:spacing w:before="100" w:beforeAutospacing="1" w:after="100" w:afterAutospacing="1" w:line="240" w:lineRule="auto"/>
        <w:rPr>
          <w:rFonts w:ascii="Times New Roman" w:eastAsia="Times New Roman" w:hAnsi="Times New Roman" w:cs="Times New Roman"/>
          <w:sz w:val="24"/>
          <w:szCs w:val="24"/>
          <w:lang w:eastAsia="en-GB"/>
        </w:rPr>
      </w:pPr>
    </w:p>
    <w:p w14:paraId="21F1E173" w14:textId="77777777" w:rsidR="005D5B74" w:rsidRPr="005A7480" w:rsidRDefault="005D5B74" w:rsidP="007D2353">
      <w:pPr>
        <w:spacing w:before="100" w:beforeAutospacing="1" w:after="100" w:afterAutospacing="1" w:line="240" w:lineRule="auto"/>
        <w:rPr>
          <w:rFonts w:ascii="Times New Roman" w:eastAsia="Times New Roman" w:hAnsi="Times New Roman" w:cs="Times New Roman"/>
          <w:sz w:val="24"/>
          <w:szCs w:val="24"/>
          <w:lang w:eastAsia="en-GB"/>
        </w:rPr>
      </w:pPr>
    </w:p>
    <w:p w14:paraId="7B0D4011" w14:textId="5762C487" w:rsidR="007D2353" w:rsidRPr="005A7480" w:rsidRDefault="007D2353" w:rsidP="007D2353">
      <w:pPr>
        <w:spacing w:after="0" w:line="240" w:lineRule="auto"/>
        <w:rPr>
          <w:rFonts w:ascii="Times New Roman" w:eastAsia="Times New Roman" w:hAnsi="Times New Roman" w:cs="Times New Roman"/>
          <w:sz w:val="24"/>
          <w:szCs w:val="24"/>
          <w:lang w:eastAsia="en-GB"/>
        </w:rPr>
      </w:pPr>
    </w:p>
    <w:p w14:paraId="465FD30C" w14:textId="37A93D6B" w:rsidR="002C4884" w:rsidRPr="005A7480" w:rsidRDefault="007D2353" w:rsidP="002C4884">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highlight w:val="yellow"/>
          <w:lang w:eastAsia="en-GB"/>
        </w:rPr>
        <w:t xml:space="preserve"> </w:t>
      </w:r>
    </w:p>
    <w:p w14:paraId="785AF00A" w14:textId="77777777" w:rsidR="002C4884" w:rsidRPr="005A7480" w:rsidRDefault="002C4884" w:rsidP="002C488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Method of Sampling </w:t>
      </w:r>
    </w:p>
    <w:p w14:paraId="637FDE98" w14:textId="65B4DA91" w:rsidR="002C4884" w:rsidRPr="005A7480" w:rsidRDefault="002C4884" w:rsidP="002C488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process of choosing a subset of people from a population is known as sampling (Saunders et al., 2019). Participants are chosen for this study using a method known as non-probability convenience sampling based on their availability and willingness to take part. University students who work part-time are the target demographic. This group offers insightful information about experiences in leadership in environments of flexibility and is pertinent to the research objectives. </w:t>
      </w:r>
    </w:p>
    <w:p w14:paraId="77F467BD" w14:textId="46F5EC87" w:rsidR="002C4884" w:rsidRPr="005A7480" w:rsidRDefault="002C4884" w:rsidP="002C488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This study's sample size, which ranges from 50 to 100 respondents, is adequate for fundamental statistical analysis. Convenience sampling is appropriate given the study's time and resource limitations, even though it may limit generalisability. </w:t>
      </w:r>
    </w:p>
    <w:p w14:paraId="6827A1B9" w14:textId="77777777" w:rsidR="001A36F8" w:rsidRPr="005A7480" w:rsidRDefault="001A36F8" w:rsidP="001A36F8">
      <w:pPr>
        <w:spacing w:after="0" w:line="240" w:lineRule="auto"/>
        <w:rPr>
          <w:rFonts w:ascii="Times New Roman" w:eastAsia="Times New Roman" w:hAnsi="Times New Roman" w:cs="Times New Roman"/>
          <w:sz w:val="24"/>
          <w:szCs w:val="24"/>
          <w:lang w:eastAsia="en-GB"/>
        </w:rPr>
      </w:pPr>
    </w:p>
    <w:p w14:paraId="2A8C4083" w14:textId="77777777" w:rsidR="001A36F8" w:rsidRPr="005A7480" w:rsidRDefault="001A36F8" w:rsidP="001A36F8">
      <w:pPr>
        <w:spacing w:after="0" w:line="240" w:lineRule="auto"/>
        <w:rPr>
          <w:rFonts w:ascii="Times New Roman" w:eastAsia="Times New Roman" w:hAnsi="Times New Roman" w:cs="Times New Roman"/>
          <w:sz w:val="24"/>
          <w:szCs w:val="24"/>
          <w:lang w:eastAsia="en-GB"/>
        </w:rPr>
      </w:pPr>
    </w:p>
    <w:p w14:paraId="76CD3335" w14:textId="77777777" w:rsidR="001A36F8" w:rsidRPr="005A7480" w:rsidRDefault="001A36F8" w:rsidP="001A36F8">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Methods of Data Analysis </w:t>
      </w:r>
    </w:p>
    <w:p w14:paraId="5C5B9F41" w14:textId="341D5E3B" w:rsidR="001A36F8" w:rsidRPr="005A7480" w:rsidRDefault="001A36F8" w:rsidP="001A36F8">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Quantitative statistical techniques will be used to analyse the gathered data. The questionnaire responses can be coded and input into programs like SPSS or Excel. </w:t>
      </w:r>
      <w:r w:rsidRPr="005A7480">
        <w:rPr>
          <w:rFonts w:ascii="Times New Roman" w:eastAsia="Times New Roman" w:hAnsi="Times New Roman" w:cs="Times New Roman"/>
          <w:sz w:val="24"/>
          <w:szCs w:val="24"/>
          <w:lang w:eastAsia="en-GB"/>
        </w:rPr>
        <w:br/>
        <w:t xml:space="preserve">The analysis will consist of: </w:t>
      </w:r>
    </w:p>
    <w:p w14:paraId="08C0E79D" w14:textId="39325E62" w:rsidR="001A36F8" w:rsidRPr="005A7480" w:rsidRDefault="001A36F8" w:rsidP="001A36F8">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t xml:space="preserve">• To summarise data, use statistics that are descriptive (mean, frequency, percentages). </w:t>
      </w:r>
      <w:r w:rsidRPr="005A7480">
        <w:rPr>
          <w:rFonts w:ascii="Times New Roman" w:eastAsia="Times New Roman" w:hAnsi="Times New Roman" w:cs="Times New Roman"/>
          <w:sz w:val="24"/>
          <w:szCs w:val="24"/>
          <w:lang w:eastAsia="en-GB"/>
        </w:rPr>
        <w:br/>
        <w:t xml:space="preserve">• Using correlation analysis to look at the connections between performance and leadership styles </w:t>
      </w:r>
      <w:r w:rsidRPr="005A7480">
        <w:rPr>
          <w:rFonts w:ascii="Times New Roman" w:eastAsia="Times New Roman" w:hAnsi="Times New Roman" w:cs="Times New Roman"/>
          <w:sz w:val="24"/>
          <w:szCs w:val="24"/>
          <w:lang w:eastAsia="en-GB"/>
        </w:rPr>
        <w:br/>
        <w:t xml:space="preserve">• Graphs and charts to visually represent findings </w:t>
      </w:r>
      <w:r w:rsidRPr="005A7480">
        <w:rPr>
          <w:rFonts w:ascii="Times New Roman" w:eastAsia="Times New Roman" w:hAnsi="Times New Roman" w:cs="Times New Roman"/>
          <w:sz w:val="24"/>
          <w:szCs w:val="24"/>
          <w:lang w:eastAsia="en-GB"/>
        </w:rPr>
        <w:br/>
        <w:t>These methods make it possible to interpret data clearly and assist in finding trends and correlations between variables.</w:t>
      </w:r>
    </w:p>
    <w:p w14:paraId="2CF1FCD9" w14:textId="77777777" w:rsidR="00FD3CDB" w:rsidRPr="005A7480" w:rsidRDefault="00FD3CDB" w:rsidP="00FD3CDB">
      <w:pPr>
        <w:spacing w:after="0" w:line="240" w:lineRule="auto"/>
        <w:rPr>
          <w:rFonts w:ascii="Times New Roman" w:eastAsia="Times New Roman" w:hAnsi="Times New Roman" w:cs="Times New Roman"/>
          <w:sz w:val="24"/>
          <w:szCs w:val="24"/>
          <w:lang w:eastAsia="en-GB"/>
        </w:rPr>
      </w:pPr>
    </w:p>
    <w:p w14:paraId="270BCEEC" w14:textId="77777777" w:rsidR="00FD3CDB" w:rsidRPr="005A7480" w:rsidRDefault="00FD3CDB" w:rsidP="00FD3CD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Validity and Reliability </w:t>
      </w:r>
    </w:p>
    <w:p w14:paraId="19DE08CE" w14:textId="0B0E0689" w:rsidR="00FD3CDB" w:rsidRPr="005A7480" w:rsidRDefault="00FD3CDB" w:rsidP="00FD3CD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To produce credible research findings, validity and reliability must be ensured. • The measurement's consistency is referred to as reliability. Likert scales and standardised questions are used in this study to guarantee reliability. • The measurement's accuracy is referred to as validity. The questionnaire indicates what it is supposed to measure because it depends on established hypotheses and prior research (Bryman, 2016). </w:t>
      </w:r>
      <w:r w:rsidRPr="005A7480">
        <w:rPr>
          <w:rFonts w:ascii="Times New Roman" w:eastAsia="Times New Roman" w:hAnsi="Times New Roman" w:cs="Times New Roman"/>
          <w:sz w:val="24"/>
          <w:szCs w:val="24"/>
          <w:lang w:eastAsia="en-GB"/>
        </w:rPr>
        <w:br/>
        <w:t>To find any problems with the questionnaire, an initial evaluation may also be carried out with a small sample of respondents.</w:t>
      </w:r>
    </w:p>
    <w:p w14:paraId="596BCA18" w14:textId="2AD45621" w:rsidR="00645D99" w:rsidRPr="005A7480" w:rsidRDefault="007D2353" w:rsidP="00645D99">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p>
    <w:p w14:paraId="624CEA33" w14:textId="77777777" w:rsidR="00645D99" w:rsidRPr="005A7480" w:rsidRDefault="00645D99" w:rsidP="00645D9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Moral Aspects </w:t>
      </w:r>
    </w:p>
    <w:p w14:paraId="0E7F6D1C" w14:textId="7E7957C1" w:rsidR="00645D99" w:rsidRPr="005A7480" w:rsidRDefault="00645D99" w:rsidP="00645D9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An essential component of research is ethical considerations. This research complies with important ethical guidelines, such as: </w:t>
      </w:r>
    </w:p>
    <w:p w14:paraId="3C0E697E" w14:textId="77777777" w:rsidR="00645D99" w:rsidRPr="005A7480" w:rsidRDefault="00645D99" w:rsidP="00645D9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Informed consent: Prior to participation, participants are made aware of the study's objectives.</w:t>
      </w:r>
    </w:p>
    <w:p w14:paraId="4D037B8D" w14:textId="77777777" w:rsidR="00645D99" w:rsidRPr="005A7480" w:rsidRDefault="00645D99" w:rsidP="00645D9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Confidentiality: Personal data is kept private and utilised exclusively for study.</w:t>
      </w:r>
    </w:p>
    <w:p w14:paraId="52396234" w14:textId="77777777" w:rsidR="00645D99" w:rsidRPr="005A7480" w:rsidRDefault="00645D99" w:rsidP="00645D9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Participation is entirely voluntary, and participants may leave at any moment</w:t>
      </w:r>
    </w:p>
    <w:p w14:paraId="0D03ABC2" w14:textId="19A7B78D" w:rsidR="00645D99" w:rsidRPr="005A7480" w:rsidRDefault="00645D99" w:rsidP="00645D9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Data security: Information is kept private and not disclosed to outside parties. </w:t>
      </w:r>
      <w:r w:rsidRPr="005A7480">
        <w:rPr>
          <w:rFonts w:ascii="Times New Roman" w:eastAsia="Times New Roman" w:hAnsi="Times New Roman" w:cs="Times New Roman"/>
          <w:sz w:val="24"/>
          <w:szCs w:val="24"/>
          <w:lang w:eastAsia="en-GB"/>
        </w:rPr>
        <w:br/>
        <w:t>These steps ensure the research is carried out in an ethical and responsible manner.</w:t>
      </w:r>
    </w:p>
    <w:p w14:paraId="04991450" w14:textId="2708BDA6" w:rsidR="007D2353" w:rsidRPr="005A7480" w:rsidRDefault="007D2353" w:rsidP="007D2353">
      <w:pPr>
        <w:spacing w:after="0" w:line="240" w:lineRule="auto"/>
        <w:rPr>
          <w:rFonts w:ascii="Times New Roman" w:eastAsia="Times New Roman" w:hAnsi="Times New Roman" w:cs="Times New Roman"/>
          <w:sz w:val="24"/>
          <w:szCs w:val="24"/>
          <w:lang w:eastAsia="en-GB"/>
        </w:rPr>
      </w:pPr>
    </w:p>
    <w:p w14:paraId="7ABA042D" w14:textId="77777777" w:rsidR="00645D99" w:rsidRPr="005A7480" w:rsidRDefault="00645D99" w:rsidP="007D2353">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526BFF8E" w14:textId="7717AD43" w:rsidR="007D2353" w:rsidRPr="005A7480" w:rsidRDefault="004D5ABD" w:rsidP="006A314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Research Restrictions </w:t>
      </w:r>
      <w:r w:rsidR="006A3141"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There are a number of limitations to this study that should be noted. First off, because the sample might not accurately reflect the whole population, convenience sampling may restrict how broadly the results can be applied. Second, using self-reported data could lead to bias because respondents might give answers that are socially acceptable. </w:t>
      </w:r>
      <w:r w:rsidRPr="005A7480">
        <w:rPr>
          <w:rFonts w:ascii="Times New Roman" w:eastAsia="Times New Roman" w:hAnsi="Times New Roman" w:cs="Times New Roman"/>
          <w:sz w:val="24"/>
          <w:szCs w:val="24"/>
          <w:lang w:eastAsia="en-GB"/>
        </w:rPr>
        <w:br/>
        <w:t>Furthermore, establishing causal connections between variables is limited by the cross-sectional design. Notwithstanding these drawbacks, the study offers insightful information about the connection between employee performance and leadership styles.</w:t>
      </w:r>
    </w:p>
    <w:p w14:paraId="59297520" w14:textId="77777777" w:rsidR="006A3141" w:rsidRPr="005A7480" w:rsidRDefault="006A3141" w:rsidP="006A3141">
      <w:pPr>
        <w:spacing w:after="0" w:line="240" w:lineRule="auto"/>
        <w:rPr>
          <w:rFonts w:ascii="Times New Roman" w:eastAsia="Times New Roman" w:hAnsi="Times New Roman" w:cs="Times New Roman"/>
          <w:sz w:val="24"/>
          <w:szCs w:val="24"/>
          <w:lang w:eastAsia="en-GB"/>
        </w:rPr>
      </w:pPr>
    </w:p>
    <w:p w14:paraId="4E32BF83" w14:textId="77777777" w:rsidR="00557B85" w:rsidRPr="005A7480" w:rsidRDefault="00557B85" w:rsidP="00557B8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research methodology employed in this study has been described in this chapter. A design of quantitative study was used in conjunction with positive thinking and deductive methodology. A structured questionnaire was used to collect data, which was then statistically analysed. Limitations and ethical issues were also covered. The results of the study will be presented and analysed in the following chapter.</w:t>
      </w:r>
    </w:p>
    <w:p w14:paraId="34B7EBA9" w14:textId="77777777" w:rsidR="006617DF" w:rsidRPr="005A7480" w:rsidRDefault="006617DF" w:rsidP="00557B85">
      <w:pPr>
        <w:spacing w:after="0" w:line="240" w:lineRule="auto"/>
        <w:rPr>
          <w:rFonts w:ascii="Times New Roman" w:eastAsia="Times New Roman" w:hAnsi="Times New Roman" w:cs="Times New Roman"/>
          <w:kern w:val="36"/>
          <w:sz w:val="24"/>
          <w:szCs w:val="24"/>
          <w:lang w:eastAsia="en-GB"/>
        </w:rPr>
      </w:pPr>
    </w:p>
    <w:p w14:paraId="315B6B02" w14:textId="77777777" w:rsidR="00AE2196" w:rsidRPr="005A7480" w:rsidRDefault="00AE2196" w:rsidP="001C082C">
      <w:pPr>
        <w:spacing w:after="0" w:line="240" w:lineRule="auto"/>
        <w:rPr>
          <w:rFonts w:ascii="Times New Roman" w:eastAsia="Times New Roman" w:hAnsi="Times New Roman" w:cs="Times New Roman"/>
          <w:sz w:val="24"/>
          <w:szCs w:val="24"/>
          <w:lang w:eastAsia="en-GB"/>
        </w:rPr>
      </w:pPr>
    </w:p>
    <w:p w14:paraId="4827574D" w14:textId="77777777" w:rsidR="008B0CA1" w:rsidRPr="005A7480" w:rsidRDefault="008B0CA1" w:rsidP="008B0CA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Discussion and Results </w:t>
      </w:r>
    </w:p>
    <w:p w14:paraId="5C1EF521" w14:textId="06DF8614" w:rsidR="008B0CA1" w:rsidRPr="005A7480" w:rsidRDefault="008B0CA1" w:rsidP="008B0CA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Overview </w:t>
      </w:r>
      <w:r w:rsidRPr="005A7480">
        <w:rPr>
          <w:rFonts w:ascii="Times New Roman" w:eastAsia="Times New Roman" w:hAnsi="Times New Roman" w:cs="Times New Roman"/>
          <w:sz w:val="24"/>
          <w:szCs w:val="24"/>
          <w:lang w:eastAsia="en-GB"/>
        </w:rPr>
        <w:br/>
        <w:t xml:space="preserve">The data gathered to investigate the effect of types of leadership on worker efficiency among </w:t>
      </w:r>
      <w:r w:rsidRPr="005A7480">
        <w:rPr>
          <w:rFonts w:ascii="Times New Roman" w:eastAsia="Times New Roman" w:hAnsi="Times New Roman" w:cs="Times New Roman"/>
          <w:sz w:val="24"/>
          <w:szCs w:val="24"/>
          <w:lang w:eastAsia="en-GB"/>
        </w:rPr>
        <w:lastRenderedPageBreak/>
        <w:t>learners in college and part-time workers is thoroughly analysed in this chapter. Inference and descriptive statistics are used to analyse the data, and the results are then critically discussed and connected to previous research. The purpose of this chapter is to assess how drive, involvement, and overall performance are affected by transforming, managerial, and laissez-faire leadership styles.</w:t>
      </w:r>
    </w:p>
    <w:p w14:paraId="089EE9A0" w14:textId="0927EF96"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5E9FD025" w14:textId="11E72BEA" w:rsidR="00854833" w:rsidRPr="005A7480" w:rsidRDefault="001C50BC" w:rsidP="001C50BC">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Response Rate and Features of the Sample </w:t>
      </w:r>
      <w:r w:rsidRPr="005A7480">
        <w:rPr>
          <w:rFonts w:ascii="Times New Roman" w:eastAsia="Times New Roman" w:hAnsi="Times New Roman" w:cs="Times New Roman"/>
          <w:sz w:val="24"/>
          <w:szCs w:val="24"/>
          <w:lang w:eastAsia="en-GB"/>
        </w:rPr>
        <w:br/>
        <w:t xml:space="preserve">The questionnaire yielded 75 valid responses in total. The reply rate was deemed sufficient for carrying out significant statistical analysis and appropriate for the study's scope. </w:t>
      </w:r>
    </w:p>
    <w:p w14:paraId="583EF204" w14:textId="02890C0C" w:rsidR="007E2E12" w:rsidRPr="005A7480" w:rsidRDefault="001C50BC" w:rsidP="001C50BC">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Distribution of Ages </w:t>
      </w:r>
      <w:r w:rsidR="007E2E12"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60% of respondents were between the ages of 18 and 21, 30% were between the ages of 22 and 25, and 10% were older than 26. This is representative of a typical population of college students who work part-time. </w:t>
      </w:r>
    </w:p>
    <w:p w14:paraId="273852F1" w14:textId="34010698" w:rsidR="001C50BC" w:rsidRPr="005A7480" w:rsidRDefault="001C50BC" w:rsidP="001C50BC">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Distribution of Gender </w:t>
      </w:r>
      <w:r w:rsidRPr="005A7480">
        <w:rPr>
          <w:rFonts w:ascii="Times New Roman" w:eastAsia="Times New Roman" w:hAnsi="Times New Roman" w:cs="Times New Roman"/>
          <w:sz w:val="24"/>
          <w:szCs w:val="24"/>
          <w:lang w:eastAsia="en-GB"/>
        </w:rPr>
        <w:br/>
        <w:t>48% of the sample were men, 50% were women, and 2% chose not to reveal their gender. The results are more representative due to the distribution's relative balance.</w:t>
      </w:r>
    </w:p>
    <w:p w14:paraId="30FAF7E9" w14:textId="28D62FBD"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679F6F62" w14:textId="77777777" w:rsidR="00623583" w:rsidRPr="005A7480" w:rsidRDefault="00623583" w:rsidP="001C082C">
      <w:pPr>
        <w:spacing w:after="0" w:line="240" w:lineRule="auto"/>
        <w:rPr>
          <w:rFonts w:ascii="Times New Roman" w:eastAsia="Times New Roman" w:hAnsi="Times New Roman" w:cs="Times New Roman"/>
          <w:sz w:val="24"/>
          <w:szCs w:val="24"/>
          <w:lang w:eastAsia="en-GB"/>
        </w:rPr>
      </w:pPr>
    </w:p>
    <w:p w14:paraId="704A420B" w14:textId="77777777" w:rsidR="00623583" w:rsidRPr="005A7480" w:rsidRDefault="00623583" w:rsidP="001C082C">
      <w:pPr>
        <w:spacing w:after="0" w:line="240" w:lineRule="auto"/>
        <w:rPr>
          <w:rFonts w:ascii="Times New Roman" w:eastAsia="Times New Roman" w:hAnsi="Times New Roman" w:cs="Times New Roman"/>
          <w:sz w:val="24"/>
          <w:szCs w:val="24"/>
          <w:lang w:eastAsia="en-GB"/>
        </w:rPr>
      </w:pPr>
    </w:p>
    <w:p w14:paraId="546C34CB" w14:textId="77777777" w:rsidR="00623583" w:rsidRPr="005A7480" w:rsidRDefault="00623583" w:rsidP="001C082C">
      <w:pPr>
        <w:spacing w:after="0" w:line="240" w:lineRule="auto"/>
        <w:rPr>
          <w:rFonts w:ascii="Times New Roman" w:eastAsia="Times New Roman" w:hAnsi="Times New Roman" w:cs="Times New Roman"/>
          <w:sz w:val="24"/>
          <w:szCs w:val="24"/>
          <w:lang w:eastAsia="en-GB"/>
        </w:rPr>
      </w:pPr>
    </w:p>
    <w:p w14:paraId="60748E81" w14:textId="77777777" w:rsidR="00623583" w:rsidRPr="005A7480" w:rsidRDefault="00623583" w:rsidP="001C082C">
      <w:pPr>
        <w:spacing w:after="0" w:line="240" w:lineRule="auto"/>
        <w:rPr>
          <w:rFonts w:ascii="Times New Roman" w:eastAsia="Times New Roman" w:hAnsi="Times New Roman" w:cs="Times New Roman"/>
          <w:sz w:val="24"/>
          <w:szCs w:val="24"/>
          <w:lang w:eastAsia="en-GB"/>
        </w:rPr>
      </w:pPr>
    </w:p>
    <w:p w14:paraId="782B31DE" w14:textId="77777777" w:rsidR="00623583" w:rsidRPr="005A7480" w:rsidRDefault="00623583" w:rsidP="001C082C">
      <w:pPr>
        <w:spacing w:after="0" w:line="240" w:lineRule="auto"/>
        <w:rPr>
          <w:rFonts w:ascii="Times New Roman" w:eastAsia="Times New Roman" w:hAnsi="Times New Roman" w:cs="Times New Roman"/>
          <w:sz w:val="24"/>
          <w:szCs w:val="24"/>
          <w:lang w:eastAsia="en-GB"/>
        </w:rPr>
      </w:pPr>
    </w:p>
    <w:p w14:paraId="2558A7E0" w14:textId="77777777" w:rsidR="00623583" w:rsidRPr="005A7480" w:rsidRDefault="00623583" w:rsidP="001C082C">
      <w:pPr>
        <w:spacing w:after="0" w:line="240" w:lineRule="auto"/>
        <w:rPr>
          <w:rFonts w:ascii="Times New Roman" w:eastAsia="Times New Roman" w:hAnsi="Times New Roman" w:cs="Times New Roman"/>
          <w:sz w:val="24"/>
          <w:szCs w:val="24"/>
          <w:lang w:eastAsia="en-GB"/>
        </w:rPr>
      </w:pPr>
    </w:p>
    <w:p w14:paraId="3A9251FE" w14:textId="77777777" w:rsidR="00623583" w:rsidRPr="005A7480" w:rsidRDefault="00623583" w:rsidP="001C082C">
      <w:pPr>
        <w:spacing w:after="0" w:line="240" w:lineRule="auto"/>
        <w:rPr>
          <w:rFonts w:ascii="Times New Roman" w:eastAsia="Times New Roman" w:hAnsi="Times New Roman" w:cs="Times New Roman"/>
          <w:sz w:val="24"/>
          <w:szCs w:val="24"/>
          <w:lang w:eastAsia="en-GB"/>
        </w:rPr>
      </w:pPr>
    </w:p>
    <w:p w14:paraId="7DFA99B2" w14:textId="77777777" w:rsidR="00623583" w:rsidRPr="005A7480" w:rsidRDefault="00623583" w:rsidP="001C082C">
      <w:pPr>
        <w:spacing w:after="0" w:line="240" w:lineRule="auto"/>
        <w:rPr>
          <w:rFonts w:ascii="Times New Roman" w:eastAsia="Times New Roman" w:hAnsi="Times New Roman" w:cs="Times New Roman"/>
          <w:sz w:val="24"/>
          <w:szCs w:val="24"/>
          <w:lang w:eastAsia="en-GB"/>
        </w:rPr>
      </w:pPr>
    </w:p>
    <w:p w14:paraId="7C32E5BE" w14:textId="77777777" w:rsidR="00974E2D" w:rsidRPr="005A7480" w:rsidRDefault="00C64871" w:rsidP="00C64871">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Leadership Styles: A Descriptive Study </w:t>
      </w:r>
      <w:r w:rsidRPr="005A7480">
        <w:rPr>
          <w:rFonts w:ascii="Times New Roman" w:eastAsia="Times New Roman" w:hAnsi="Times New Roman" w:cs="Times New Roman"/>
          <w:sz w:val="24"/>
          <w:szCs w:val="24"/>
          <w:lang w:eastAsia="en-GB"/>
        </w:rPr>
        <w:br/>
      </w:r>
    </w:p>
    <w:p w14:paraId="10FE3D72" w14:textId="77777777" w:rsidR="00974E2D" w:rsidRPr="005A7480" w:rsidRDefault="00C64871" w:rsidP="00C64871">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Leadership that Transforms </w:t>
      </w:r>
      <w:r w:rsidRPr="005A7480">
        <w:rPr>
          <w:rFonts w:ascii="Times New Roman" w:eastAsia="Times New Roman" w:hAnsi="Times New Roman" w:cs="Times New Roman"/>
          <w:sz w:val="24"/>
          <w:szCs w:val="24"/>
          <w:lang w:eastAsia="en-GB"/>
        </w:rPr>
        <w:br/>
        <w:t>Several Likert-scale items were used to gauge transformational leadership. The findings show that respondents had a high degree of agreement</w:t>
      </w:r>
    </w:p>
    <w:p w14:paraId="1AFD1F20" w14:textId="77777777" w:rsidR="00A37A8C" w:rsidRPr="005A7480" w:rsidRDefault="00C64871" w:rsidP="00C64871">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4.0 is the mean score. </w:t>
      </w:r>
      <w:r w:rsidRPr="005A7480">
        <w:rPr>
          <w:rFonts w:ascii="Times New Roman" w:eastAsia="Times New Roman" w:hAnsi="Times New Roman" w:cs="Times New Roman"/>
          <w:sz w:val="24"/>
          <w:szCs w:val="24"/>
          <w:lang w:eastAsia="en-GB"/>
        </w:rPr>
        <w:br/>
        <w:t xml:space="preserve">Most respondents concurred that their supervisors: Encourage them to work harder. </w:t>
      </w:r>
    </w:p>
    <w:p w14:paraId="7BDEFA8D" w14:textId="5525821B" w:rsidR="00C64871" w:rsidRPr="005A7480" w:rsidRDefault="00C64871" w:rsidP="00C64871">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Promote creativity </w:t>
      </w:r>
      <w:r w:rsidRPr="005A7480">
        <w:rPr>
          <w:rFonts w:ascii="Times New Roman" w:eastAsia="Times New Roman" w:hAnsi="Times New Roman" w:cs="Times New Roman"/>
          <w:sz w:val="24"/>
          <w:szCs w:val="24"/>
          <w:lang w:eastAsia="en-GB"/>
        </w:rPr>
        <w:br/>
        <w:t xml:space="preserve">• Encourage personal growth </w:t>
      </w:r>
      <w:r w:rsidRPr="005A7480">
        <w:rPr>
          <w:rFonts w:ascii="Times New Roman" w:eastAsia="Times New Roman" w:hAnsi="Times New Roman" w:cs="Times New Roman"/>
          <w:sz w:val="24"/>
          <w:szCs w:val="24"/>
          <w:lang w:eastAsia="en-GB"/>
        </w:rPr>
        <w:br/>
        <w:t xml:space="preserve">Conversation </w:t>
      </w:r>
      <w:r w:rsidRPr="005A7480">
        <w:rPr>
          <w:rFonts w:ascii="Times New Roman" w:eastAsia="Times New Roman" w:hAnsi="Times New Roman" w:cs="Times New Roman"/>
          <w:sz w:val="24"/>
          <w:szCs w:val="24"/>
          <w:lang w:eastAsia="en-GB"/>
        </w:rPr>
        <w:br/>
        <w:t>The high average result indicates that innovative management behaviours are common in respondents' workplaces. This is noteworthy because it shows that many organisations understand how important it is to inspire workers to do more than just complete tasks.</w:t>
      </w:r>
    </w:p>
    <w:p w14:paraId="35A39BD6" w14:textId="343EDF32" w:rsidR="001C082C" w:rsidRPr="005A7480" w:rsidRDefault="001C082C" w:rsidP="00C64871">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295DDD69" w14:textId="77777777" w:rsidR="00B72783" w:rsidRPr="005A7480" w:rsidRDefault="001C082C" w:rsidP="00B72783">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00B72783" w:rsidRPr="005A7480">
        <w:rPr>
          <w:rFonts w:ascii="Times New Roman" w:eastAsia="Times New Roman" w:hAnsi="Times New Roman" w:cs="Times New Roman"/>
          <w:sz w:val="24"/>
          <w:szCs w:val="24"/>
          <w:lang w:eastAsia="en-GB"/>
        </w:rPr>
        <w:t xml:space="preserve">Leadership through Transactions </w:t>
      </w:r>
    </w:p>
    <w:p w14:paraId="57B47316" w14:textId="40AFFBF8" w:rsidR="00B72783" w:rsidRPr="005A7480" w:rsidRDefault="00B72783" w:rsidP="00B72783">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Additionally, transactional leadership demonstrated a moderate presence. 3.7 is the mean score. </w:t>
      </w:r>
      <w:r w:rsidRPr="005A7480">
        <w:rPr>
          <w:rFonts w:ascii="Times New Roman" w:eastAsia="Times New Roman" w:hAnsi="Times New Roman" w:cs="Times New Roman"/>
          <w:sz w:val="24"/>
          <w:szCs w:val="24"/>
          <w:lang w:eastAsia="en-GB"/>
        </w:rPr>
        <w:br/>
        <w:t>According to respondents, managers:</w:t>
      </w:r>
    </w:p>
    <w:p w14:paraId="6FFB0C13" w14:textId="1103BE9E" w:rsidR="00B72783" w:rsidRPr="005A7480" w:rsidRDefault="00B72783" w:rsidP="00B72783">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t xml:space="preserve"> • Offer incentives for achievement </w:t>
      </w:r>
      <w:r w:rsidRPr="005A7480">
        <w:rPr>
          <w:rFonts w:ascii="Times New Roman" w:eastAsia="Times New Roman" w:hAnsi="Times New Roman" w:cs="Times New Roman"/>
          <w:sz w:val="24"/>
          <w:szCs w:val="24"/>
          <w:lang w:eastAsia="en-GB"/>
        </w:rPr>
        <w:br/>
        <w:t xml:space="preserve">• Clearly define your expectations </w:t>
      </w:r>
      <w:r w:rsidRPr="005A7480">
        <w:rPr>
          <w:rFonts w:ascii="Times New Roman" w:eastAsia="Times New Roman" w:hAnsi="Times New Roman" w:cs="Times New Roman"/>
          <w:sz w:val="24"/>
          <w:szCs w:val="24"/>
          <w:lang w:eastAsia="en-GB"/>
        </w:rPr>
        <w:br/>
        <w:t xml:space="preserve">• Track advancement Discussion </w:t>
      </w:r>
      <w:r w:rsidRPr="005A7480">
        <w:rPr>
          <w:rFonts w:ascii="Times New Roman" w:eastAsia="Times New Roman" w:hAnsi="Times New Roman" w:cs="Times New Roman"/>
          <w:sz w:val="24"/>
          <w:szCs w:val="24"/>
          <w:lang w:eastAsia="en-GB"/>
        </w:rPr>
        <w:br/>
        <w:t>This implies that transactional leadership is still an essential part of management, especially in structured industries like retail and hospitality.</w:t>
      </w:r>
    </w:p>
    <w:p w14:paraId="7DBA2094" w14:textId="77777777" w:rsidR="00854F8C" w:rsidRPr="005A7480" w:rsidRDefault="00854F8C" w:rsidP="00DB0DFB">
      <w:pPr>
        <w:spacing w:after="0" w:line="240" w:lineRule="auto"/>
        <w:rPr>
          <w:rFonts w:ascii="Times New Roman" w:eastAsia="Times New Roman" w:hAnsi="Times New Roman" w:cs="Times New Roman"/>
          <w:sz w:val="24"/>
          <w:szCs w:val="24"/>
          <w:lang w:eastAsia="en-GB"/>
        </w:rPr>
      </w:pPr>
    </w:p>
    <w:p w14:paraId="31F722FF" w14:textId="77777777" w:rsidR="00854F8C" w:rsidRPr="005A7480" w:rsidRDefault="00DB0DFB" w:rsidP="00DB0DF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Leadership with Laissez-Faire </w:t>
      </w:r>
    </w:p>
    <w:p w14:paraId="1A6CA752" w14:textId="77777777" w:rsidR="00854F8C" w:rsidRPr="005A7480" w:rsidRDefault="00DB0DFB" w:rsidP="00DB0DF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The lowest scores were obtained by laissez-faire leadership.</w:t>
      </w:r>
    </w:p>
    <w:p w14:paraId="38308BED" w14:textId="77777777" w:rsidR="00854F8C" w:rsidRPr="005A7480" w:rsidRDefault="00DB0DFB" w:rsidP="00DB0DF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The average score is 2.9. </w:t>
      </w:r>
      <w:r w:rsidRPr="005A7480">
        <w:rPr>
          <w:rFonts w:ascii="Times New Roman" w:eastAsia="Times New Roman" w:hAnsi="Times New Roman" w:cs="Times New Roman"/>
          <w:sz w:val="24"/>
          <w:szCs w:val="24"/>
          <w:lang w:eastAsia="en-GB"/>
        </w:rPr>
        <w:br/>
        <w:t>According to respondents:</w:t>
      </w:r>
    </w:p>
    <w:p w14:paraId="12534F7B" w14:textId="555BA75D" w:rsidR="00DB0DFB" w:rsidRPr="005A7480" w:rsidRDefault="00DB0DFB" w:rsidP="00DB0DF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Minimal involvement from managers </w:t>
      </w:r>
      <w:r w:rsidRPr="005A7480">
        <w:rPr>
          <w:rFonts w:ascii="Times New Roman" w:eastAsia="Times New Roman" w:hAnsi="Times New Roman" w:cs="Times New Roman"/>
          <w:sz w:val="24"/>
          <w:szCs w:val="24"/>
          <w:lang w:eastAsia="en-GB"/>
        </w:rPr>
        <w:br/>
        <w:t xml:space="preserve">• A sporadic lack of direction </w:t>
      </w:r>
      <w:r w:rsidRPr="005A7480">
        <w:rPr>
          <w:rFonts w:ascii="Times New Roman" w:eastAsia="Times New Roman" w:hAnsi="Times New Roman" w:cs="Times New Roman"/>
          <w:sz w:val="24"/>
          <w:szCs w:val="24"/>
          <w:lang w:eastAsia="en-GB"/>
        </w:rPr>
        <w:br/>
        <w:t xml:space="preserve">Conversation </w:t>
      </w:r>
      <w:r w:rsidRPr="005A7480">
        <w:rPr>
          <w:rFonts w:ascii="Times New Roman" w:eastAsia="Times New Roman" w:hAnsi="Times New Roman" w:cs="Times New Roman"/>
          <w:sz w:val="24"/>
          <w:szCs w:val="24"/>
          <w:lang w:eastAsia="en-GB"/>
        </w:rPr>
        <w:br/>
        <w:t>Although less frequent, the existence of laissez-faire leadership implies that some workers receive inadequate assistance, which could have a detrimental effect on output.</w:t>
      </w:r>
    </w:p>
    <w:p w14:paraId="609E3D0D" w14:textId="0D0B388E" w:rsidR="00B72783" w:rsidRPr="005A7480" w:rsidRDefault="00B72783" w:rsidP="00B72783">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0F9A78FD" w14:textId="77777777" w:rsidR="00854F8C" w:rsidRPr="005A7480" w:rsidRDefault="00854F8C" w:rsidP="00B72783">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55AF45FA" w14:textId="77777777" w:rsidR="00854F8C" w:rsidRPr="005A7480" w:rsidRDefault="00854F8C" w:rsidP="00B72783">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1D0094E1" w14:textId="77777777" w:rsidR="00854F8C" w:rsidRPr="005A7480" w:rsidRDefault="00854F8C" w:rsidP="00B72783">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1E9CF04D" w14:textId="51353D4B" w:rsidR="007218E4" w:rsidRPr="005A7480" w:rsidRDefault="007218E4" w:rsidP="00363EAB">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Worker Motivation and Performance</w:t>
      </w:r>
    </w:p>
    <w:p w14:paraId="2E460230" w14:textId="72F24979" w:rsidR="007218E4" w:rsidRPr="005A7480" w:rsidRDefault="007218E4" w:rsidP="00363EAB">
      <w:pPr>
        <w:pStyle w:val="ListParagraph"/>
        <w:numPr>
          <w:ilvl w:val="0"/>
          <w:numId w:val="40"/>
        </w:num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Employee performance metrics revealed comparatively high levels:</w:t>
      </w:r>
    </w:p>
    <w:p w14:paraId="5BAA89B0" w14:textId="23E3559C" w:rsidR="006F4111" w:rsidRPr="005A7480" w:rsidRDefault="007218E4" w:rsidP="00811AA5">
      <w:pPr>
        <w:pStyle w:val="ListParagraph"/>
        <w:numPr>
          <w:ilvl w:val="0"/>
          <w:numId w:val="40"/>
        </w:num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respondents reported a mean performance score of 3.9.</w:t>
      </w:r>
    </w:p>
    <w:p w14:paraId="7FD586D1" w14:textId="157F9CAE" w:rsidR="00AE33C8" w:rsidRPr="005A7480" w:rsidRDefault="007218E4" w:rsidP="00363EAB">
      <w:pPr>
        <w:pStyle w:val="ListParagraph"/>
        <w:numPr>
          <w:ilvl w:val="0"/>
          <w:numId w:val="40"/>
        </w:num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Pr="005A7480">
        <w:rPr>
          <w:rFonts w:ascii="Times New Roman" w:eastAsia="Times New Roman" w:hAnsi="Times New Roman" w:cs="Times New Roman"/>
          <w:sz w:val="24"/>
          <w:szCs w:val="24"/>
          <w:lang w:eastAsia="en-GB"/>
        </w:rPr>
        <w:t xml:space="preserve">Reaching objectives </w:t>
      </w:r>
    </w:p>
    <w:p w14:paraId="4FED0B54" w14:textId="77777777" w:rsidR="00A95066" w:rsidRPr="005A7480" w:rsidRDefault="007218E4" w:rsidP="00363EAB">
      <w:pPr>
        <w:pStyle w:val="ListParagraph"/>
        <w:numPr>
          <w:ilvl w:val="0"/>
          <w:numId w:val="40"/>
        </w:num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Feeling inspired </w:t>
      </w:r>
    </w:p>
    <w:p w14:paraId="41C8F471" w14:textId="77777777" w:rsidR="00811AA5" w:rsidRPr="005A7480" w:rsidRDefault="007218E4" w:rsidP="00363EAB">
      <w:pPr>
        <w:pStyle w:val="ListParagraph"/>
        <w:numPr>
          <w:ilvl w:val="0"/>
          <w:numId w:val="40"/>
        </w:num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Engaging in their responsibilities </w:t>
      </w:r>
    </w:p>
    <w:p w14:paraId="1F143EE5" w14:textId="55566027" w:rsidR="007218E4" w:rsidRPr="005A7480" w:rsidRDefault="007218E4" w:rsidP="00363EAB">
      <w:pPr>
        <w:pStyle w:val="ListParagraph"/>
        <w:numPr>
          <w:ilvl w:val="0"/>
          <w:numId w:val="40"/>
        </w:num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Examining</w:t>
      </w:r>
      <w:r w:rsidRPr="005A7480">
        <w:rPr>
          <w:rFonts w:ascii="Times New Roman" w:eastAsia="Times New Roman" w:hAnsi="Times New Roman" w:cs="Times New Roman"/>
          <w:sz w:val="24"/>
          <w:szCs w:val="24"/>
          <w:lang w:eastAsia="en-GB"/>
        </w:rPr>
        <w:br/>
        <w:t>This implies that workers believe they are generally performing well. However, as will be discussed in the following sections, leadership style affects performance levels.</w:t>
      </w:r>
    </w:p>
    <w:p w14:paraId="5FEBED59" w14:textId="66BD9468" w:rsidR="001C082C" w:rsidRPr="005A7480" w:rsidRDefault="001C082C" w:rsidP="00115F27">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480F6A60" w14:textId="77777777" w:rsidR="00B474C9" w:rsidRPr="005A7480" w:rsidRDefault="00B474C9" w:rsidP="00B474C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Results of Inferential Analysis: Correlation </w:t>
      </w:r>
    </w:p>
    <w:p w14:paraId="77AB2E64" w14:textId="4FCEB555" w:rsidR="00B474C9" w:rsidRPr="005A7480" w:rsidRDefault="00B474C9" w:rsidP="00B474C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There are important connections between employee performance and leadership styles, according to the correlation analysis. </w:t>
      </w:r>
      <w:r w:rsidRPr="005A7480">
        <w:rPr>
          <w:rFonts w:ascii="Times New Roman" w:eastAsia="Times New Roman" w:hAnsi="Times New Roman" w:cs="Times New Roman"/>
          <w:sz w:val="24"/>
          <w:szCs w:val="24"/>
          <w:lang w:eastAsia="en-GB"/>
        </w:rPr>
        <w:br/>
        <w:t xml:space="preserve">Correlation of Relationships </w:t>
      </w:r>
      <w:r w:rsidRPr="005A7480">
        <w:rPr>
          <w:rFonts w:ascii="Times New Roman" w:eastAsia="Times New Roman" w:hAnsi="Times New Roman" w:cs="Times New Roman"/>
          <w:sz w:val="24"/>
          <w:szCs w:val="24"/>
          <w:lang w:eastAsia="en-GB"/>
        </w:rPr>
        <w:br/>
        <w:t xml:space="preserve">Transactional → Performance 0.55 Transformational → Performance 0.72 </w:t>
      </w:r>
      <w:r w:rsidRPr="005A7480">
        <w:rPr>
          <w:rFonts w:ascii="Times New Roman" w:eastAsia="Times New Roman" w:hAnsi="Times New Roman" w:cs="Times New Roman"/>
          <w:sz w:val="24"/>
          <w:szCs w:val="24"/>
          <w:lang w:eastAsia="en-GB"/>
        </w:rPr>
        <w:br/>
        <w:t>Laissez-faire → -0.30 Performance</w:t>
      </w:r>
    </w:p>
    <w:p w14:paraId="78FD61BF" w14:textId="6DB38E7C"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1E2C90D2" w14:textId="1270BF51"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218D4166" w14:textId="77777777" w:rsidR="00B64216" w:rsidRPr="005A7480" w:rsidRDefault="00B64216" w:rsidP="00B64216">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Key Findings Discussion </w:t>
      </w:r>
    </w:p>
    <w:p w14:paraId="7D74A0A2" w14:textId="52E56737" w:rsidR="00B64216" w:rsidRPr="005A7480" w:rsidRDefault="00B64216" w:rsidP="00B64216">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t xml:space="preserve">Leadership that Transforms </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Employee performance is greatly improved by transformational leadership, as evidenced by the powerful positive correlation (0.72). This result supports the claim that motivational leadership increases engagement and motivation. </w:t>
      </w:r>
      <w:r w:rsidRPr="005A7480">
        <w:rPr>
          <w:rFonts w:ascii="Times New Roman" w:eastAsia="Times New Roman" w:hAnsi="Times New Roman" w:cs="Times New Roman"/>
          <w:sz w:val="24"/>
          <w:szCs w:val="24"/>
          <w:lang w:eastAsia="en-GB"/>
        </w:rPr>
        <w:br/>
        <w:t xml:space="preserve">Theoretically, this is consistent with earlier research that highlights the significance of intrinsic motivation. Employees are inspired to go above and beyond expectations by transformational leaders. </w:t>
      </w:r>
      <w:r w:rsidRPr="005A7480">
        <w:rPr>
          <w:rFonts w:ascii="Times New Roman" w:eastAsia="Times New Roman" w:hAnsi="Times New Roman" w:cs="Times New Roman"/>
          <w:sz w:val="24"/>
          <w:szCs w:val="24"/>
          <w:lang w:eastAsia="en-GB"/>
        </w:rPr>
        <w:br/>
        <w:t>This is especially important for student workers. Many respondents said that having supportive leadership made it easier for them to manage their work and school obligations, which improved their performance.</w:t>
      </w:r>
    </w:p>
    <w:p w14:paraId="7DEED94F" w14:textId="56572A3D"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66481186" w14:textId="75AB8149"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1CE78C90" w14:textId="77777777" w:rsidR="0065574D" w:rsidRPr="005A7480" w:rsidRDefault="0065574D" w:rsidP="0065574D">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Pr="005A7480">
        <w:rPr>
          <w:rFonts w:ascii="Times New Roman" w:eastAsia="Times New Roman" w:hAnsi="Times New Roman" w:cs="Times New Roman"/>
          <w:sz w:val="24"/>
          <w:szCs w:val="24"/>
          <w:lang w:eastAsia="en-GB"/>
        </w:rPr>
        <w:t>Leadership through Transactions</w:t>
      </w:r>
    </w:p>
    <w:p w14:paraId="5CFC8865" w14:textId="7A0824E9" w:rsidR="0065574D" w:rsidRPr="005A7480" w:rsidRDefault="0065574D" w:rsidP="0065574D">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Although transactional leadership improves performance, it is less successful than transformational leadership, according to the moderate correlation (0.55). </w:t>
      </w:r>
      <w:r w:rsidRPr="005A7480">
        <w:rPr>
          <w:rFonts w:ascii="Times New Roman" w:eastAsia="Times New Roman" w:hAnsi="Times New Roman" w:cs="Times New Roman"/>
          <w:sz w:val="24"/>
          <w:szCs w:val="24"/>
          <w:lang w:eastAsia="en-GB"/>
        </w:rPr>
        <w:br/>
        <w:t>This lends credence to the notion that, although structure and rewards can motivate performance, they may not always improve long-term engagement. Workers may be productive but unmotivated.</w:t>
      </w:r>
    </w:p>
    <w:p w14:paraId="499164CE" w14:textId="77777777" w:rsidR="009F6C83" w:rsidRPr="005A7480" w:rsidRDefault="009F6C83" w:rsidP="001C082C">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2BAAADA9" w14:textId="77777777" w:rsidR="009F6C83" w:rsidRPr="005A7480" w:rsidRDefault="009F6C83" w:rsidP="001C082C">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7FB644F7" w14:textId="77777777" w:rsidR="009F6C83" w:rsidRPr="005A7480" w:rsidRDefault="009F6C83" w:rsidP="001C082C">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73066050" w14:textId="77777777" w:rsidR="00204B5E" w:rsidRPr="005A7480" w:rsidRDefault="00204B5E" w:rsidP="001C082C">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4B21369A" w14:textId="77777777" w:rsidR="00204B5E" w:rsidRPr="005A7480" w:rsidRDefault="00204B5E" w:rsidP="00204B5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Leadership with Laissez-Faire </w:t>
      </w:r>
    </w:p>
    <w:p w14:paraId="0E8EFC5D" w14:textId="5ED276B7" w:rsidR="00204B5E" w:rsidRPr="005A7480" w:rsidRDefault="00204B5E" w:rsidP="00204B5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The adverse correlation (-0.30) demonstrates that performance is negatively impacted by laissez-faire leadership. </w:t>
      </w:r>
      <w:r w:rsidRPr="005A7480">
        <w:rPr>
          <w:rFonts w:ascii="Times New Roman" w:eastAsia="Times New Roman" w:hAnsi="Times New Roman" w:cs="Times New Roman"/>
          <w:sz w:val="24"/>
          <w:szCs w:val="24"/>
          <w:lang w:eastAsia="en-GB"/>
        </w:rPr>
        <w:br/>
        <w:t>This is especially important when it comes to student workers, who frequently need direction and assistance. Confusion and decreased productivity can result from a lack of leadership.</w:t>
      </w:r>
    </w:p>
    <w:p w14:paraId="4BA901E6" w14:textId="77777777" w:rsidR="00204B5E" w:rsidRPr="005A7480" w:rsidRDefault="00204B5E" w:rsidP="001C082C">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208F52B5" w14:textId="77777777" w:rsidR="0081219A" w:rsidRPr="005A7480" w:rsidRDefault="001C082C" w:rsidP="0081219A">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0081219A" w:rsidRPr="005A7480">
        <w:rPr>
          <w:rFonts w:ascii="Times New Roman" w:eastAsia="Times New Roman" w:hAnsi="Times New Roman" w:cs="Times New Roman"/>
          <w:sz w:val="24"/>
          <w:szCs w:val="24"/>
          <w:lang w:eastAsia="en-GB"/>
        </w:rPr>
        <w:t>Motivation, Engagement, and Leadership</w:t>
      </w:r>
    </w:p>
    <w:p w14:paraId="32B6F909" w14:textId="77777777" w:rsidR="0081219A" w:rsidRPr="005A7480" w:rsidRDefault="0081219A" w:rsidP="0081219A">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The results show that motivation and engagement are influenced by leadership styles, and that these factors have an impact on performance. </w:t>
      </w:r>
      <w:r w:rsidRPr="005A7480">
        <w:rPr>
          <w:rFonts w:ascii="Times New Roman" w:eastAsia="Times New Roman" w:hAnsi="Times New Roman" w:cs="Times New Roman"/>
          <w:sz w:val="24"/>
          <w:szCs w:val="24"/>
          <w:lang w:eastAsia="en-GB"/>
        </w:rPr>
        <w:br/>
        <w:t>The following were linked to transformational leadership:</w:t>
      </w:r>
    </w:p>
    <w:p w14:paraId="79DC85F7" w14:textId="22D0D33A" w:rsidR="0081219A" w:rsidRPr="005A7480" w:rsidRDefault="0081219A" w:rsidP="0081219A">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Strong motivation </w:t>
      </w:r>
      <w:r w:rsidRPr="005A7480">
        <w:rPr>
          <w:rFonts w:ascii="Times New Roman" w:eastAsia="Times New Roman" w:hAnsi="Times New Roman" w:cs="Times New Roman"/>
          <w:sz w:val="24"/>
          <w:szCs w:val="24"/>
          <w:lang w:eastAsia="en-GB"/>
        </w:rPr>
        <w:br/>
        <w:t xml:space="preserve">• High levels of engagement </w:t>
      </w:r>
      <w:r w:rsidRPr="005A7480">
        <w:rPr>
          <w:rFonts w:ascii="Times New Roman" w:eastAsia="Times New Roman" w:hAnsi="Times New Roman" w:cs="Times New Roman"/>
          <w:sz w:val="24"/>
          <w:szCs w:val="24"/>
          <w:lang w:eastAsia="en-GB"/>
        </w:rPr>
        <w:br/>
        <w:t xml:space="preserve">Transactional leadership demonstrated: </w:t>
      </w:r>
      <w:r w:rsidR="000D2F25" w:rsidRPr="005A7480">
        <w:rPr>
          <w:rFonts w:ascii="Times New Roman" w:eastAsia="Times New Roman" w:hAnsi="Times New Roman" w:cs="Times New Roman"/>
          <w:sz w:val="24"/>
          <w:szCs w:val="24"/>
          <w:lang w:eastAsia="en-GB"/>
        </w:rPr>
        <w:t xml:space="preserve">                     </w:t>
      </w:r>
      <w:r w:rsidR="00566738" w:rsidRPr="005A7480">
        <w:rPr>
          <w:rFonts w:ascii="Times New Roman" w:eastAsia="Times New Roman" w:hAnsi="Times New Roman" w:cs="Times New Roman"/>
          <w:sz w:val="24"/>
          <w:szCs w:val="24"/>
          <w:lang w:eastAsia="en-GB"/>
        </w:rPr>
        <w:t xml:space="preserve">                                                                 </w:t>
      </w:r>
      <w:r w:rsidRPr="005A7480">
        <w:rPr>
          <w:rFonts w:ascii="Times New Roman" w:eastAsia="Times New Roman" w:hAnsi="Times New Roman" w:cs="Times New Roman"/>
          <w:sz w:val="24"/>
          <w:szCs w:val="24"/>
          <w:lang w:eastAsia="en-GB"/>
        </w:rPr>
        <w:t xml:space="preserve">• Moderate drive </w:t>
      </w:r>
      <w:r w:rsidRPr="005A7480">
        <w:rPr>
          <w:rFonts w:ascii="Times New Roman" w:eastAsia="Times New Roman" w:hAnsi="Times New Roman" w:cs="Times New Roman"/>
          <w:sz w:val="24"/>
          <w:szCs w:val="24"/>
          <w:lang w:eastAsia="en-GB"/>
        </w:rPr>
        <w:br/>
        <w:t xml:space="preserve">• Engagement that is task-oriented </w:t>
      </w:r>
      <w:r w:rsidRPr="005A7480">
        <w:rPr>
          <w:rFonts w:ascii="Times New Roman" w:eastAsia="Times New Roman" w:hAnsi="Times New Roman" w:cs="Times New Roman"/>
          <w:sz w:val="24"/>
          <w:szCs w:val="24"/>
          <w:lang w:eastAsia="en-GB"/>
        </w:rPr>
        <w:br/>
        <w:t>The outcome of laissez-faire leadership was:</w:t>
      </w:r>
      <w:r w:rsidR="00FF64B9" w:rsidRPr="005A7480">
        <w:rPr>
          <w:rFonts w:ascii="Times New Roman" w:eastAsia="Times New Roman" w:hAnsi="Times New Roman" w:cs="Times New Roman"/>
          <w:sz w:val="24"/>
          <w:szCs w:val="24"/>
          <w:lang w:eastAsia="en-GB"/>
        </w:rPr>
        <w:t xml:space="preserve">                                                                             </w:t>
      </w:r>
      <w:r w:rsidRPr="005A7480">
        <w:rPr>
          <w:rFonts w:ascii="Times New Roman" w:eastAsia="Times New Roman" w:hAnsi="Times New Roman" w:cs="Times New Roman"/>
          <w:sz w:val="24"/>
          <w:szCs w:val="24"/>
          <w:lang w:eastAsia="en-GB"/>
        </w:rPr>
        <w:t xml:space="preserve"> • Insufficient drive </w:t>
      </w:r>
      <w:r w:rsidRPr="005A7480">
        <w:rPr>
          <w:rFonts w:ascii="Times New Roman" w:eastAsia="Times New Roman" w:hAnsi="Times New Roman" w:cs="Times New Roman"/>
          <w:sz w:val="24"/>
          <w:szCs w:val="24"/>
          <w:lang w:eastAsia="en-GB"/>
        </w:rPr>
        <w:br/>
        <w:t>• Inadequate involvement</w:t>
      </w:r>
    </w:p>
    <w:p w14:paraId="6500441A" w14:textId="77777777" w:rsidR="00A64D09" w:rsidRPr="005A7480" w:rsidRDefault="00A64D09" w:rsidP="00A64D09">
      <w:pPr>
        <w:spacing w:after="0" w:line="240" w:lineRule="auto"/>
        <w:rPr>
          <w:rFonts w:ascii="Times New Roman" w:eastAsia="Times New Roman" w:hAnsi="Times New Roman" w:cs="Times New Roman"/>
          <w:sz w:val="24"/>
          <w:szCs w:val="24"/>
          <w:lang w:eastAsia="en-GB"/>
        </w:rPr>
      </w:pPr>
    </w:p>
    <w:p w14:paraId="2C65B5DA" w14:textId="77777777" w:rsidR="00A64D09" w:rsidRPr="005A7480" w:rsidRDefault="00A64D09" w:rsidP="00A64D0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Critical Assessment of Results </w:t>
      </w:r>
    </w:p>
    <w:p w14:paraId="2AA31898" w14:textId="56419108" w:rsidR="00A64D09" w:rsidRPr="005A7480" w:rsidRDefault="00A64D09" w:rsidP="00A64D0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It is crucial to take into account different interpretations even though the results provide strong support for previous research. </w:t>
      </w:r>
      <w:r w:rsidRPr="005A7480">
        <w:rPr>
          <w:rFonts w:ascii="Times New Roman" w:eastAsia="Times New Roman" w:hAnsi="Times New Roman" w:cs="Times New Roman"/>
          <w:sz w:val="24"/>
          <w:szCs w:val="24"/>
          <w:lang w:eastAsia="en-GB"/>
        </w:rPr>
        <w:br/>
        <w:t xml:space="preserve">First, respondent bias may have an impact on the strong relationship among transformational leadership and performance. Workers might consider their individual performance higher if they have a positive perception of their managers. </w:t>
      </w:r>
      <w:r w:rsidRPr="005A7480">
        <w:rPr>
          <w:rFonts w:ascii="Times New Roman" w:eastAsia="Times New Roman" w:hAnsi="Times New Roman" w:cs="Times New Roman"/>
          <w:sz w:val="24"/>
          <w:szCs w:val="24"/>
          <w:lang w:eastAsia="en-GB"/>
        </w:rPr>
        <w:br/>
        <w:t>Second, depending on individual differences, different leadership styles may be more or less effective. Transactional leadership may be more effective for certain employees who prefer structured work environments.</w:t>
      </w:r>
    </w:p>
    <w:p w14:paraId="0A1A2782" w14:textId="77777777" w:rsidR="005C07F2" w:rsidRPr="005A7480" w:rsidRDefault="005C07F2" w:rsidP="001C082C">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107F7A55" w14:textId="6AB41CAD" w:rsidR="002B7CC5" w:rsidRPr="005A7480" w:rsidRDefault="002B7CC5" w:rsidP="002B7CC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Comparison with Earlier Research </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The results align with earlier studies: </w:t>
      </w:r>
    </w:p>
    <w:p w14:paraId="30594355" w14:textId="38E05090" w:rsidR="002B7CC5" w:rsidRPr="005A7480" w:rsidRDefault="002B7CC5" w:rsidP="002B7CC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The most successful leadership approach is transformational leadership. </w:t>
      </w:r>
      <w:r w:rsidRPr="005A7480">
        <w:rPr>
          <w:rFonts w:ascii="Times New Roman" w:eastAsia="Times New Roman" w:hAnsi="Times New Roman" w:cs="Times New Roman"/>
          <w:sz w:val="24"/>
          <w:szCs w:val="24"/>
          <w:lang w:eastAsia="en-GB"/>
        </w:rPr>
        <w:br/>
        <w:t xml:space="preserve">• The effectiveness of transactional leadership is moderate. </w:t>
      </w:r>
      <w:r w:rsidRPr="005A7480">
        <w:rPr>
          <w:rFonts w:ascii="Times New Roman" w:eastAsia="Times New Roman" w:hAnsi="Times New Roman" w:cs="Times New Roman"/>
          <w:sz w:val="24"/>
          <w:szCs w:val="24"/>
          <w:lang w:eastAsia="en-GB"/>
        </w:rPr>
        <w:br/>
        <w:t xml:space="preserve">• The least successful style of leadership is laissez-faire. </w:t>
      </w:r>
      <w:r w:rsidRPr="005A7480">
        <w:rPr>
          <w:rFonts w:ascii="Times New Roman" w:eastAsia="Times New Roman" w:hAnsi="Times New Roman" w:cs="Times New Roman"/>
          <w:sz w:val="24"/>
          <w:szCs w:val="24"/>
          <w:lang w:eastAsia="en-GB"/>
        </w:rPr>
        <w:br/>
        <w:t>The study's credibility is strengthened by this consistency.</w:t>
      </w:r>
    </w:p>
    <w:p w14:paraId="1DE3D3DF" w14:textId="75F1B01F"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4459BA27" w14:textId="77777777" w:rsidR="002B7CC5" w:rsidRPr="005A7480" w:rsidRDefault="002B7CC5" w:rsidP="001C082C">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7E94C61F" w14:textId="77777777" w:rsidR="00247613" w:rsidRPr="005A7480" w:rsidRDefault="00247613" w:rsidP="00247613">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Practical Consequences</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Organisational Consequences</w:t>
      </w:r>
      <w:r w:rsidRPr="005A7480">
        <w:rPr>
          <w:rFonts w:ascii="Times New Roman" w:eastAsia="Times New Roman" w:hAnsi="Times New Roman" w:cs="Times New Roman"/>
          <w:sz w:val="24"/>
          <w:szCs w:val="24"/>
          <w:lang w:eastAsia="en-GB"/>
        </w:rPr>
        <w:br/>
        <w:t xml:space="preserve">• Encourage training in transformational leadership </w:t>
      </w:r>
      <w:r w:rsidRPr="005A7480">
        <w:rPr>
          <w:rFonts w:ascii="Times New Roman" w:eastAsia="Times New Roman" w:hAnsi="Times New Roman" w:cs="Times New Roman"/>
          <w:sz w:val="24"/>
          <w:szCs w:val="24"/>
          <w:lang w:eastAsia="en-GB"/>
        </w:rPr>
        <w:br/>
        <w:t xml:space="preserve">Promote the use of supportive management techniques </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 xml:space="preserve">Implications for Management </w:t>
      </w:r>
      <w:r w:rsidRPr="005A7480">
        <w:rPr>
          <w:rFonts w:ascii="Times New Roman" w:eastAsia="Times New Roman" w:hAnsi="Times New Roman" w:cs="Times New Roman"/>
          <w:sz w:val="24"/>
          <w:szCs w:val="24"/>
          <w:lang w:eastAsia="en-GB"/>
        </w:rPr>
        <w:br/>
        <w:t xml:space="preserve">• Strike a balance between motivation and structure </w:t>
      </w:r>
      <w:r w:rsidRPr="005A7480">
        <w:rPr>
          <w:rFonts w:ascii="Times New Roman" w:eastAsia="Times New Roman" w:hAnsi="Times New Roman" w:cs="Times New Roman"/>
          <w:sz w:val="24"/>
          <w:szCs w:val="24"/>
          <w:lang w:eastAsia="en-GB"/>
        </w:rPr>
        <w:br/>
        <w:t xml:space="preserve">• Offer precise direction while encouraging creativity </w:t>
      </w:r>
    </w:p>
    <w:p w14:paraId="352881B3" w14:textId="492E52A9"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066F1456" w14:textId="77777777" w:rsidR="003B7DBE" w:rsidRPr="005A7480" w:rsidRDefault="001C082C" w:rsidP="003B7DBE">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003B7DBE" w:rsidRPr="005A7480">
        <w:rPr>
          <w:rFonts w:ascii="Times New Roman" w:eastAsia="Times New Roman" w:hAnsi="Times New Roman" w:cs="Times New Roman"/>
          <w:sz w:val="24"/>
          <w:szCs w:val="24"/>
          <w:lang w:eastAsia="en-GB"/>
        </w:rPr>
        <w:t xml:space="preserve">Limitations of Results </w:t>
      </w:r>
    </w:p>
    <w:p w14:paraId="1B27060A" w14:textId="5EA6B85F" w:rsidR="001C082C" w:rsidRPr="005A7480" w:rsidRDefault="003B7DBE" w:rsidP="00C25ED5">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Small sample size </w:t>
      </w:r>
      <w:r w:rsidRPr="005A7480">
        <w:rPr>
          <w:rFonts w:ascii="Times New Roman" w:eastAsia="Times New Roman" w:hAnsi="Times New Roman" w:cs="Times New Roman"/>
          <w:sz w:val="24"/>
          <w:szCs w:val="24"/>
          <w:lang w:eastAsia="en-GB"/>
        </w:rPr>
        <w:br/>
        <w:t xml:space="preserve">• Data from self-reports </w:t>
      </w:r>
      <w:r w:rsidRPr="005A7480">
        <w:rPr>
          <w:rFonts w:ascii="Times New Roman" w:eastAsia="Times New Roman" w:hAnsi="Times New Roman" w:cs="Times New Roman"/>
          <w:sz w:val="24"/>
          <w:szCs w:val="24"/>
          <w:lang w:eastAsia="en-GB"/>
        </w:rPr>
        <w:br/>
      </w:r>
      <w:r w:rsidR="00C25ED5" w:rsidRPr="005A7480">
        <w:rPr>
          <w:rFonts w:ascii="Times New Roman" w:eastAsia="Times New Roman" w:hAnsi="Times New Roman" w:cs="Times New Roman"/>
          <w:sz w:val="24"/>
          <w:szCs w:val="24"/>
          <w:lang w:eastAsia="en-GB"/>
        </w:rPr>
        <w:t>*</w:t>
      </w:r>
      <w:r w:rsidRPr="005A7480">
        <w:rPr>
          <w:rFonts w:ascii="Times New Roman" w:eastAsia="Times New Roman" w:hAnsi="Times New Roman" w:cs="Times New Roman"/>
          <w:sz w:val="24"/>
          <w:szCs w:val="24"/>
          <w:lang w:eastAsia="en-GB"/>
        </w:rPr>
        <w:t xml:space="preserve"> </w:t>
      </w:r>
      <w:r w:rsidRPr="005A7480">
        <w:rPr>
          <w:rFonts w:ascii="Times New Roman" w:eastAsia="Times New Roman" w:hAnsi="Times New Roman" w:cs="Times New Roman"/>
          <w:sz w:val="24"/>
          <w:szCs w:val="24"/>
          <w:lang w:eastAsia="en-GB"/>
        </w:rPr>
        <w:t xml:space="preserve">Cross-sectional layout </w:t>
      </w:r>
    </w:p>
    <w:p w14:paraId="27A907BB" w14:textId="77777777" w:rsidR="00C25ED5" w:rsidRPr="005A7480" w:rsidRDefault="00C25ED5" w:rsidP="00C25ED5">
      <w:pPr>
        <w:rPr>
          <w:rFonts w:ascii="Times New Roman" w:eastAsia="Times New Roman" w:hAnsi="Times New Roman" w:cs="Times New Roman"/>
          <w:sz w:val="24"/>
          <w:szCs w:val="24"/>
          <w:lang w:eastAsia="en-GB"/>
        </w:rPr>
      </w:pPr>
    </w:p>
    <w:p w14:paraId="43ECBBEA" w14:textId="77777777" w:rsidR="00FB4FAC" w:rsidRPr="005A7480" w:rsidRDefault="00FB4FAC" w:rsidP="00FB4FAC">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relationship between employee performance and leadership styles was examined in this chapter. The results show that whereas informal leadership has a negative effect, transformational leadership has the greatest beneficial effect, followed by transactional leadership.</w:t>
      </w:r>
    </w:p>
    <w:p w14:paraId="334B1A28" w14:textId="77777777" w:rsidR="00A064BB" w:rsidRPr="005A7480" w:rsidRDefault="00A064BB" w:rsidP="00FB4FAC">
      <w:pPr>
        <w:spacing w:after="0" w:line="240" w:lineRule="auto"/>
        <w:rPr>
          <w:rFonts w:ascii="Times New Roman" w:eastAsia="Times New Roman" w:hAnsi="Times New Roman" w:cs="Times New Roman"/>
          <w:sz w:val="24"/>
          <w:szCs w:val="24"/>
          <w:lang w:eastAsia="en-GB"/>
        </w:rPr>
      </w:pPr>
    </w:p>
    <w:p w14:paraId="3B5072C2" w14:textId="77777777" w:rsidR="00A064BB" w:rsidRPr="005A7480" w:rsidRDefault="00A064BB" w:rsidP="00A064B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Regression analysis was used to look more closely at the connection between employee performance and leadership styles. The degree that the independent factors (management styles) forecast the factor that is dependent (employee performance) can be evaluated using regression analysis. </w:t>
      </w:r>
      <w:r w:rsidRPr="005A7480">
        <w:rPr>
          <w:rFonts w:ascii="Times New Roman" w:eastAsia="Times New Roman" w:hAnsi="Times New Roman" w:cs="Times New Roman"/>
          <w:sz w:val="24"/>
          <w:szCs w:val="24"/>
          <w:lang w:eastAsia="en-GB"/>
        </w:rPr>
        <w:br/>
      </w:r>
    </w:p>
    <w:p w14:paraId="5B6E119A" w14:textId="6C9098D9" w:rsidR="001C082C" w:rsidRPr="005A7480" w:rsidRDefault="00A064BB" w:rsidP="00EF3EC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t>With a substantially higher beta coefficient than other leadership philosophies, the findings show that transformational management is the best indicator of worker performance. This implies that performance outcomes are more affected by shifts in transformational management behaviours than by transactional or laissez-faire methods.</w:t>
      </w:r>
    </w:p>
    <w:p w14:paraId="6038AB46" w14:textId="77777777" w:rsidR="00D134BE" w:rsidRPr="005A7480" w:rsidRDefault="00D134BE" w:rsidP="00EF3EC5">
      <w:pPr>
        <w:spacing w:after="0" w:line="240" w:lineRule="auto"/>
        <w:rPr>
          <w:rFonts w:ascii="Times New Roman" w:eastAsia="Times New Roman" w:hAnsi="Times New Roman" w:cs="Times New Roman"/>
          <w:sz w:val="24"/>
          <w:szCs w:val="24"/>
          <w:lang w:eastAsia="en-GB"/>
        </w:rPr>
      </w:pPr>
    </w:p>
    <w:p w14:paraId="2C75C23C" w14:textId="77777777" w:rsidR="00D134BE" w:rsidRPr="005A7480" w:rsidRDefault="00D134BE" w:rsidP="00D134B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Although its effect size was much smaller, transactional leadership also showed an advantageous predictive relationship with performance. This suggests that motivational and inspiring leadership behaviours have a greater impact on performance than organised rewards and clear expectations. </w:t>
      </w:r>
    </w:p>
    <w:p w14:paraId="45129E61" w14:textId="77777777" w:rsidR="00D134BE" w:rsidRPr="005A7480" w:rsidRDefault="00D134BE" w:rsidP="00D134B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On the other hand, employee performance was negatively correlated with laissez-faire leadership. This supports previous research showing that a lack of leadership can lower employee effectiveness and productivity. </w:t>
      </w:r>
    </w:p>
    <w:p w14:paraId="50D5A3C3" w14:textId="3CA946EC" w:rsidR="00D134BE" w:rsidRPr="005A7480" w:rsidRDefault="00D134BE" w:rsidP="00D134B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These findings bolster the claim that motivating and inspiring staff members is just as important to effective leadership as control and supervision. Regression analysis offers more statistical proof that transformational management is the best strategy for improving worker performance.</w:t>
      </w:r>
    </w:p>
    <w:p w14:paraId="4B98E898" w14:textId="13A4AA4D"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09C187F9" w14:textId="77777777" w:rsidR="00D134BE" w:rsidRPr="005A7480" w:rsidRDefault="00D134BE" w:rsidP="001C082C">
      <w:pPr>
        <w:spacing w:before="100" w:beforeAutospacing="1" w:after="100" w:afterAutospacing="1" w:line="240" w:lineRule="auto"/>
        <w:outlineLvl w:val="0"/>
        <w:rPr>
          <w:rFonts w:ascii="Times New Roman" w:eastAsia="Times New Roman" w:hAnsi="Times New Roman" w:cs="Times New Roman"/>
          <w:kern w:val="36"/>
          <w:sz w:val="24"/>
          <w:szCs w:val="24"/>
          <w:lang w:eastAsia="en-GB"/>
        </w:rPr>
      </w:pPr>
    </w:p>
    <w:p w14:paraId="36DB04DA" w14:textId="77777777" w:rsidR="005F3B82" w:rsidRPr="005A7480" w:rsidRDefault="005938C9" w:rsidP="005938C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Analysis by Sector </w:t>
      </w:r>
      <w:r w:rsidR="005F3B82"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To find out if the effects of leadership styles differ depending on the industry, a second analysis was carried out. </w:t>
      </w:r>
      <w:r w:rsidRPr="005A7480">
        <w:rPr>
          <w:rFonts w:ascii="Times New Roman" w:eastAsia="Times New Roman" w:hAnsi="Times New Roman" w:cs="Times New Roman"/>
          <w:sz w:val="24"/>
          <w:szCs w:val="24"/>
          <w:lang w:eastAsia="en-GB"/>
        </w:rPr>
        <w:br/>
      </w:r>
    </w:p>
    <w:p w14:paraId="5AFD2C06" w14:textId="6FB666AD" w:rsidR="005938C9" w:rsidRPr="005A7480" w:rsidRDefault="005938C9" w:rsidP="005938C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Retail Industry </w:t>
      </w:r>
      <w:r w:rsidR="005F3B82"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A greater degree of transactional leadership were reported by workers in retail settings. This is probably because retail work is structured and performance is frequently evaluated using customer service metrics and sales targets. Nonetheless, transformational leadership was linked to improved performance outcomes and increased motivation even within this industry. Workers who said their managers were encouraging and supportive showed more energy and involvement.</w:t>
      </w:r>
    </w:p>
    <w:p w14:paraId="01E6D273" w14:textId="5A5ED4E3"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38F5B078" w14:textId="6FFFB6E7" w:rsidR="00465184" w:rsidRPr="005A7480" w:rsidRDefault="00465184" w:rsidP="0046518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Sector of Hospitality </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Transformational leadership seemed to be more important in the hospitality industry. Effective communication abilities and emotional backing from managers are necessary because employees frequently deal with high-pressure situations. </w:t>
      </w:r>
      <w:r w:rsidRPr="005A7480">
        <w:rPr>
          <w:rFonts w:ascii="Times New Roman" w:eastAsia="Times New Roman" w:hAnsi="Times New Roman" w:cs="Times New Roman"/>
          <w:sz w:val="24"/>
          <w:szCs w:val="24"/>
          <w:lang w:eastAsia="en-GB"/>
        </w:rPr>
        <w:br/>
        <w:t>According to respondents in this industry, their job satisfaction and performance were positively impacted by leaders who offered support and acknowledgement.</w:t>
      </w:r>
    </w:p>
    <w:p w14:paraId="26F4C2C3" w14:textId="1C2B71E3"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6AE49753" w14:textId="77777777" w:rsidR="00465184" w:rsidRPr="005A7480" w:rsidRDefault="00465184" w:rsidP="001C082C">
      <w:pPr>
        <w:spacing w:after="0" w:line="240" w:lineRule="auto"/>
        <w:rPr>
          <w:rFonts w:ascii="Times New Roman" w:eastAsia="Times New Roman" w:hAnsi="Times New Roman" w:cs="Times New Roman"/>
          <w:sz w:val="24"/>
          <w:szCs w:val="24"/>
          <w:lang w:eastAsia="en-GB"/>
        </w:rPr>
      </w:pPr>
    </w:p>
    <w:p w14:paraId="63E81EA1" w14:textId="2C8A97CE" w:rsidR="0095475A" w:rsidRPr="005A7480" w:rsidRDefault="0095475A" w:rsidP="0095475A">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Other Industries </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Leadership styles differed more in other domains, like administrative positions. Nonetheless, the general trend stayed the same, with transformational leadership yielding the best results. </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 xml:space="preserve">Conversation </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This sector-based analysis shows that transformational leadership consistently produces better performance outcomes, even though leadership styles may differ based on the type of work. This implies that its efficacy is adaptable across various work environments rather than being restricted to particular industries.</w:t>
      </w:r>
    </w:p>
    <w:p w14:paraId="5C55E868" w14:textId="77777777" w:rsidR="00035540" w:rsidRPr="005A7480" w:rsidRDefault="00035540" w:rsidP="00035540">
      <w:pPr>
        <w:spacing w:after="0" w:line="240" w:lineRule="auto"/>
        <w:rPr>
          <w:rFonts w:ascii="Times New Roman" w:eastAsia="Times New Roman" w:hAnsi="Times New Roman" w:cs="Times New Roman"/>
          <w:sz w:val="24"/>
          <w:szCs w:val="24"/>
          <w:lang w:eastAsia="en-GB"/>
        </w:rPr>
      </w:pPr>
    </w:p>
    <w:p w14:paraId="348AF3F2" w14:textId="77777777" w:rsidR="00035540" w:rsidRPr="005A7480" w:rsidRDefault="00035540" w:rsidP="00035540">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Analysis Based on Gender</w:t>
      </w:r>
    </w:p>
    <w:p w14:paraId="08DD9772" w14:textId="77777777" w:rsidR="00035540" w:rsidRPr="005A7480" w:rsidRDefault="00035540" w:rsidP="00035540">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t xml:space="preserve"> </w:t>
      </w:r>
      <w:r w:rsidRPr="005A7480">
        <w:rPr>
          <w:rFonts w:ascii="Times New Roman" w:eastAsia="Times New Roman" w:hAnsi="Times New Roman" w:cs="Times New Roman"/>
          <w:sz w:val="24"/>
          <w:szCs w:val="24"/>
          <w:lang w:eastAsia="en-GB"/>
        </w:rPr>
        <w:br/>
        <w:t xml:space="preserve">The study also investigated whether gender differences existed in perceptions of leadership styles. The results show that views on methods of leadership and their effects on performance were similar among male and female respondents. Nonetheless, female respondents marginally preferred transformational leadership, especially when it came to communication and support. </w:t>
      </w:r>
    </w:p>
    <w:p w14:paraId="3524B394" w14:textId="6A02CF74" w:rsidR="00035540" w:rsidRPr="005A7480" w:rsidRDefault="00035540" w:rsidP="00035540">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This could be an indication of a stronger focus on relational leadership traits like encouragement and empathy. In contrast, male respondents expressed a marginally greater desire for transactional leadership, especially when it came to rewards and clear structure.</w:t>
      </w:r>
    </w:p>
    <w:p w14:paraId="689C764C" w14:textId="36AF944C" w:rsidR="001C082C" w:rsidRPr="005A7480" w:rsidRDefault="001C082C" w:rsidP="001C082C">
      <w:pPr>
        <w:spacing w:before="100" w:beforeAutospacing="1" w:after="100" w:afterAutospacing="1" w:line="240" w:lineRule="auto"/>
        <w:rPr>
          <w:rFonts w:ascii="Times New Roman" w:eastAsia="Times New Roman" w:hAnsi="Times New Roman" w:cs="Times New Roman"/>
          <w:sz w:val="24"/>
          <w:szCs w:val="24"/>
          <w:lang w:eastAsia="en-GB"/>
        </w:rPr>
      </w:pPr>
    </w:p>
    <w:p w14:paraId="0DE82E76" w14:textId="77777777" w:rsidR="004613CC" w:rsidRPr="005A7480" w:rsidRDefault="004613CC" w:rsidP="004613CC">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Even though these variations are negligible, they imply that personal preferences may have an impact on the efficacy of leadership. displaying a flexible leadership style that takes into account the various needs of employees may be advantageous for managers.</w:t>
      </w:r>
    </w:p>
    <w:p w14:paraId="070BEF28" w14:textId="02FB636E" w:rsidR="001C082C" w:rsidRPr="005A7480" w:rsidRDefault="001C082C" w:rsidP="004613CC">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6FE28322" w14:textId="11116474"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016E69E5" w14:textId="5844B90A"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6DDF00A1" w14:textId="77777777" w:rsidR="00797A61" w:rsidRPr="005A7480" w:rsidRDefault="00797A61" w:rsidP="00797A6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Conceptual Framework Integration</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 xml:space="preserve">The conceptual framework put forth in Chapter 2 is strongly supported by the study's findings. According to the framework, motivation and engagement are two ways that leadership styles affect worker performance. </w:t>
      </w:r>
      <w:r w:rsidRPr="005A7480">
        <w:rPr>
          <w:rFonts w:ascii="Times New Roman" w:eastAsia="Times New Roman" w:hAnsi="Times New Roman" w:cs="Times New Roman"/>
          <w:sz w:val="24"/>
          <w:szCs w:val="24"/>
          <w:lang w:eastAsia="en-GB"/>
        </w:rPr>
        <w:br/>
        <w:t xml:space="preserve">The findings verify that: </w:t>
      </w:r>
    </w:p>
    <w:p w14:paraId="4E1367CB" w14:textId="2B2D4015" w:rsidR="00FF77FF" w:rsidRPr="005A7480" w:rsidRDefault="00797A61" w:rsidP="00797A6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Transformational leadership raises engagement and motivation. </w:t>
      </w:r>
      <w:r w:rsidRPr="005A7480">
        <w:rPr>
          <w:rFonts w:ascii="Times New Roman" w:eastAsia="Times New Roman" w:hAnsi="Times New Roman" w:cs="Times New Roman"/>
          <w:sz w:val="24"/>
          <w:szCs w:val="24"/>
          <w:lang w:eastAsia="en-GB"/>
        </w:rPr>
        <w:br/>
        <w:t xml:space="preserve">• The main impact of transactional leadership is on extrinsic motivation. </w:t>
      </w:r>
      <w:r w:rsidRPr="005A7480">
        <w:rPr>
          <w:rFonts w:ascii="Times New Roman" w:eastAsia="Times New Roman" w:hAnsi="Times New Roman" w:cs="Times New Roman"/>
          <w:sz w:val="24"/>
          <w:szCs w:val="24"/>
          <w:lang w:eastAsia="en-GB"/>
        </w:rPr>
        <w:br/>
        <w:t xml:space="preserve">• Both factors are adversely affected by laissez-faire leadership. </w:t>
      </w:r>
      <w:r w:rsidRPr="005A7480">
        <w:rPr>
          <w:rFonts w:ascii="Times New Roman" w:eastAsia="Times New Roman" w:hAnsi="Times New Roman" w:cs="Times New Roman"/>
          <w:sz w:val="24"/>
          <w:szCs w:val="24"/>
          <w:lang w:eastAsia="en-GB"/>
        </w:rPr>
        <w:br/>
        <w:t>This indicates that the connection among leadership and performance is mediated by motivation and engagement.</w:t>
      </w:r>
    </w:p>
    <w:p w14:paraId="5C6D88D6" w14:textId="77777777" w:rsidR="00797A61" w:rsidRPr="005A7480" w:rsidRDefault="00797A61" w:rsidP="00797A61">
      <w:pPr>
        <w:spacing w:after="0" w:line="240" w:lineRule="auto"/>
        <w:rPr>
          <w:rFonts w:ascii="Times New Roman" w:eastAsia="Times New Roman" w:hAnsi="Times New Roman" w:cs="Times New Roman"/>
          <w:sz w:val="24"/>
          <w:szCs w:val="24"/>
          <w:lang w:eastAsia="en-GB"/>
        </w:rPr>
      </w:pPr>
    </w:p>
    <w:p w14:paraId="407DD91D" w14:textId="2F19CE14" w:rsidR="0020023C" w:rsidRPr="005A7480" w:rsidRDefault="0020023C" w:rsidP="0020023C">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Realistic Workplace Situations (Applied Discussion) </w:t>
      </w:r>
      <w:r w:rsidRPr="005A7480">
        <w:rPr>
          <w:rFonts w:ascii="Times New Roman" w:eastAsia="Times New Roman" w:hAnsi="Times New Roman" w:cs="Times New Roman"/>
          <w:sz w:val="24"/>
          <w:szCs w:val="24"/>
          <w:lang w:eastAsia="en-GB"/>
        </w:rPr>
        <w:br/>
        <w:t>It is helpful to think about real-world workplace situations in order to further demonstrate the findings.</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 xml:space="preserve">First Scenario: Leadership with Transformation </w:t>
      </w:r>
      <w:r w:rsidRPr="005A7480">
        <w:rPr>
          <w:rFonts w:ascii="Times New Roman" w:eastAsia="Times New Roman" w:hAnsi="Times New Roman" w:cs="Times New Roman"/>
          <w:sz w:val="24"/>
          <w:szCs w:val="24"/>
          <w:lang w:eastAsia="en-GB"/>
        </w:rPr>
        <w:br/>
        <w:t>A pleasant place to work is likely to be created by a manager who supports staff, encourages them, and acknowledges their accomplishments. Workers in these kinds of settings are more driven and eager to go above and beyond the call of duty.</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 xml:space="preserve">Scenario 2: Leadership through Transactions </w:t>
      </w:r>
      <w:r w:rsidRPr="005A7480">
        <w:rPr>
          <w:rFonts w:ascii="Times New Roman" w:eastAsia="Times New Roman" w:hAnsi="Times New Roman" w:cs="Times New Roman"/>
          <w:sz w:val="24"/>
          <w:szCs w:val="24"/>
          <w:lang w:eastAsia="en-GB"/>
        </w:rPr>
        <w:br/>
        <w:t>A manager who emphasises goals and incentives can guarantee that work is done effectively. Long-term engagement may be limited, though, if workers don't feel emotionally invested in their work.</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 xml:space="preserve">Scenario 3: Leadership with Laissez-Faire </w:t>
      </w:r>
      <w:r w:rsidRPr="005A7480">
        <w:rPr>
          <w:rFonts w:ascii="Times New Roman" w:eastAsia="Times New Roman" w:hAnsi="Times New Roman" w:cs="Times New Roman"/>
          <w:sz w:val="24"/>
          <w:szCs w:val="24"/>
          <w:lang w:eastAsia="en-GB"/>
        </w:rPr>
        <w:br/>
        <w:t xml:space="preserve">Lack of direction from a manager can lead to misunderstandings and lower output. Workers </w:t>
      </w:r>
      <w:r w:rsidRPr="005A7480">
        <w:rPr>
          <w:rFonts w:ascii="Times New Roman" w:eastAsia="Times New Roman" w:hAnsi="Times New Roman" w:cs="Times New Roman"/>
          <w:sz w:val="24"/>
          <w:szCs w:val="24"/>
          <w:lang w:eastAsia="en-GB"/>
        </w:rPr>
        <w:lastRenderedPageBreak/>
        <w:t>may experience disengagement and a lack of support</w:t>
      </w:r>
      <w:r w:rsidRPr="005A7480">
        <w:rPr>
          <w:rFonts w:ascii="Times New Roman" w:eastAsia="Times New Roman" w:hAnsi="Times New Roman" w:cs="Times New Roman"/>
          <w:sz w:val="24"/>
          <w:szCs w:val="24"/>
          <w:lang w:eastAsia="en-GB"/>
        </w:rPr>
        <w:t>.</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These examples show how staff behaviour and performance are directly impacted by leadership styles in practical contexts.</w:t>
      </w:r>
    </w:p>
    <w:p w14:paraId="2CC0B9E7" w14:textId="77777777" w:rsidR="0028442E" w:rsidRPr="005A7480" w:rsidRDefault="0028442E" w:rsidP="0028442E">
      <w:pPr>
        <w:spacing w:after="0" w:line="240" w:lineRule="auto"/>
        <w:rPr>
          <w:rFonts w:ascii="Times New Roman" w:eastAsia="Times New Roman" w:hAnsi="Times New Roman" w:cs="Times New Roman"/>
          <w:sz w:val="24"/>
          <w:szCs w:val="24"/>
          <w:lang w:eastAsia="en-GB"/>
        </w:rPr>
      </w:pPr>
    </w:p>
    <w:p w14:paraId="79F2A067" w14:textId="77777777" w:rsidR="0028442E" w:rsidRPr="005A7480" w:rsidRDefault="0028442E" w:rsidP="0028442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Implications for Theory </w:t>
      </w:r>
    </w:p>
    <w:p w14:paraId="46A50DBF" w14:textId="78A8AC9B" w:rsidR="0028442E" w:rsidRPr="005A7480" w:rsidRDefault="0028442E" w:rsidP="0028442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By highlighting the significance of transformational management in contemporary workplaces, the study's findings advance current leadership theory. </w:t>
      </w:r>
      <w:r w:rsidRPr="005A7480">
        <w:rPr>
          <w:rFonts w:ascii="Times New Roman" w:eastAsia="Times New Roman" w:hAnsi="Times New Roman" w:cs="Times New Roman"/>
          <w:sz w:val="24"/>
          <w:szCs w:val="24"/>
          <w:lang w:eastAsia="en-GB"/>
        </w:rPr>
        <w:br/>
        <w:t xml:space="preserve">The findings back up the claim that managing tasks is just one aspect of leadership; another is influencing the attitudes and behaviours of employees. This is consistent with modern leadership theories that place a strong emphasis on employee engagement and emotional intelligence. </w:t>
      </w:r>
      <w:r w:rsidRPr="005A7480">
        <w:rPr>
          <w:rFonts w:ascii="Times New Roman" w:eastAsia="Times New Roman" w:hAnsi="Times New Roman" w:cs="Times New Roman"/>
          <w:sz w:val="24"/>
          <w:szCs w:val="24"/>
          <w:lang w:eastAsia="en-GB"/>
        </w:rPr>
        <w:br/>
        <w:t>Additionally, the study emphasises the shortcomings of conventional transactional approaches and recommends that transformational behaviours be added to them.</w:t>
      </w:r>
    </w:p>
    <w:p w14:paraId="03E12BB2" w14:textId="36FF09EC" w:rsidR="0020023C" w:rsidRPr="005A7480" w:rsidRDefault="0020023C" w:rsidP="0020023C">
      <w:pPr>
        <w:spacing w:before="100" w:beforeAutospacing="1" w:after="100" w:afterAutospacing="1" w:line="240" w:lineRule="auto"/>
        <w:outlineLvl w:val="0"/>
        <w:rPr>
          <w:rFonts w:ascii="Times New Roman" w:eastAsia="Times New Roman" w:hAnsi="Times New Roman" w:cs="Times New Roman"/>
          <w:sz w:val="24"/>
          <w:szCs w:val="24"/>
          <w:lang w:eastAsia="en-GB"/>
        </w:rPr>
      </w:pPr>
    </w:p>
    <w:p w14:paraId="6AFD148B" w14:textId="68175C1A"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38149CE2" w14:textId="14F88BE7"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705A46F3" w14:textId="77777777" w:rsidR="00EE442D" w:rsidRPr="005A7480" w:rsidRDefault="00EE442D" w:rsidP="00EE442D">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Extended Critical Analysis </w:t>
      </w:r>
    </w:p>
    <w:p w14:paraId="18C56E11" w14:textId="0881A316" w:rsidR="00EE442D" w:rsidRPr="005A7480" w:rsidRDefault="00EE442D" w:rsidP="00EE442D">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Even though the results clearly support transformational leadership, it's crucial to assess any potential drawbacks. </w:t>
      </w:r>
      <w:r w:rsidRPr="005A7480">
        <w:rPr>
          <w:rFonts w:ascii="Times New Roman" w:eastAsia="Times New Roman" w:hAnsi="Times New Roman" w:cs="Times New Roman"/>
          <w:sz w:val="24"/>
          <w:szCs w:val="24"/>
          <w:lang w:eastAsia="en-GB"/>
        </w:rPr>
        <w:br/>
        <w:t xml:space="preserve">First, bias may be introduced by using self-reported data. Respondents might give answers that are socially acceptable or overestimate their performance. </w:t>
      </w:r>
      <w:r w:rsidRPr="005A7480">
        <w:rPr>
          <w:rFonts w:ascii="Times New Roman" w:eastAsia="Times New Roman" w:hAnsi="Times New Roman" w:cs="Times New Roman"/>
          <w:sz w:val="24"/>
          <w:szCs w:val="24"/>
          <w:lang w:eastAsia="en-GB"/>
        </w:rPr>
        <w:br/>
        <w:t xml:space="preserve">Second, the study ignores outside variables that could affect performance, like job design or organisational culture. </w:t>
      </w:r>
      <w:r w:rsidRPr="005A7480">
        <w:rPr>
          <w:rFonts w:ascii="Times New Roman" w:eastAsia="Times New Roman" w:hAnsi="Times New Roman" w:cs="Times New Roman"/>
          <w:sz w:val="24"/>
          <w:szCs w:val="24"/>
          <w:lang w:eastAsia="en-GB"/>
        </w:rPr>
        <w:br/>
        <w:t xml:space="preserve">In addition, the cross-sectional design makes it more difficult to prove causation. Although correlations between variables are found, it is not possible to conclude with certainty that changes in performance are directly caused by leadership styles. </w:t>
      </w:r>
      <w:r w:rsidRPr="005A7480">
        <w:rPr>
          <w:rFonts w:ascii="Times New Roman" w:eastAsia="Times New Roman" w:hAnsi="Times New Roman" w:cs="Times New Roman"/>
          <w:sz w:val="24"/>
          <w:szCs w:val="24"/>
          <w:lang w:eastAsia="en-GB"/>
        </w:rPr>
        <w:br/>
        <w:t>Notwithstanding these drawbacks, the results' validity is reinforced by their consistency with previous research.</w:t>
      </w:r>
    </w:p>
    <w:p w14:paraId="2B5BACC5" w14:textId="77777777" w:rsidR="00EE442D" w:rsidRPr="005A7480" w:rsidRDefault="00EE442D" w:rsidP="001C082C">
      <w:pPr>
        <w:spacing w:after="0" w:line="240" w:lineRule="auto"/>
        <w:rPr>
          <w:rFonts w:ascii="Times New Roman" w:eastAsia="Times New Roman" w:hAnsi="Times New Roman" w:cs="Times New Roman"/>
          <w:sz w:val="24"/>
          <w:szCs w:val="24"/>
          <w:lang w:eastAsia="en-GB"/>
        </w:rPr>
      </w:pPr>
    </w:p>
    <w:p w14:paraId="11D7F177" w14:textId="77777777" w:rsidR="00EE442D" w:rsidRPr="005A7480" w:rsidRDefault="00EE442D" w:rsidP="001C082C">
      <w:pPr>
        <w:spacing w:after="0" w:line="240" w:lineRule="auto"/>
        <w:rPr>
          <w:rFonts w:ascii="Times New Roman" w:eastAsia="Times New Roman" w:hAnsi="Times New Roman" w:cs="Times New Roman"/>
          <w:sz w:val="24"/>
          <w:szCs w:val="24"/>
          <w:lang w:eastAsia="en-GB"/>
        </w:rPr>
      </w:pPr>
    </w:p>
    <w:p w14:paraId="3EDF0D77" w14:textId="062164FD" w:rsidR="00E66F00" w:rsidRPr="005A7480" w:rsidRDefault="00E66F00" w:rsidP="00E66F00">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Extended Consequences for Upcoming Studies </w:t>
      </w:r>
      <w:r w:rsidRPr="005A7480">
        <w:rPr>
          <w:rFonts w:ascii="Times New Roman" w:eastAsia="Times New Roman" w:hAnsi="Times New Roman" w:cs="Times New Roman"/>
          <w:sz w:val="24"/>
          <w:szCs w:val="24"/>
          <w:lang w:eastAsia="en-GB"/>
        </w:rPr>
        <w:t xml:space="preserve"> - </w:t>
      </w:r>
      <w:r w:rsidRPr="005A7480">
        <w:rPr>
          <w:rFonts w:ascii="Times New Roman" w:eastAsia="Times New Roman" w:hAnsi="Times New Roman" w:cs="Times New Roman"/>
          <w:sz w:val="24"/>
          <w:szCs w:val="24"/>
          <w:lang w:eastAsia="en-GB"/>
        </w:rPr>
        <w:t xml:space="preserve">This study identifies a number of topics for further investigation. </w:t>
      </w:r>
      <w:r w:rsidRPr="005A7480">
        <w:rPr>
          <w:rFonts w:ascii="Times New Roman" w:eastAsia="Times New Roman" w:hAnsi="Times New Roman" w:cs="Times New Roman"/>
          <w:sz w:val="24"/>
          <w:szCs w:val="24"/>
          <w:lang w:eastAsia="en-GB"/>
        </w:rPr>
        <w:br/>
        <w:t>• Performing long-term research to look at changes over time</w:t>
      </w:r>
      <w:r w:rsidRPr="005A7480">
        <w:rPr>
          <w:rFonts w:ascii="Times New Roman" w:eastAsia="Times New Roman" w:hAnsi="Times New Roman" w:cs="Times New Roman"/>
          <w:sz w:val="24"/>
          <w:szCs w:val="24"/>
          <w:lang w:eastAsia="en-GB"/>
        </w:rPr>
        <w:br/>
        <w:t xml:space="preserve">• Adding full-time workers to the sample </w:t>
      </w:r>
      <w:r w:rsidRPr="005A7480">
        <w:rPr>
          <w:rFonts w:ascii="Times New Roman" w:eastAsia="Times New Roman" w:hAnsi="Times New Roman" w:cs="Times New Roman"/>
          <w:sz w:val="24"/>
          <w:szCs w:val="24"/>
          <w:lang w:eastAsia="en-GB"/>
        </w:rPr>
        <w:br/>
        <w:t xml:space="preserve">• Examining how cultural variations affect the efficacy of leadership </w:t>
      </w:r>
      <w:r w:rsidRPr="005A7480">
        <w:rPr>
          <w:rFonts w:ascii="Times New Roman" w:eastAsia="Times New Roman" w:hAnsi="Times New Roman" w:cs="Times New Roman"/>
          <w:sz w:val="24"/>
          <w:szCs w:val="24"/>
          <w:lang w:eastAsia="en-GB"/>
        </w:rPr>
        <w:br/>
        <w:t>Future studies could look into how leadership dynamics are affected by remote and digital work environments.</w:t>
      </w:r>
    </w:p>
    <w:p w14:paraId="5065D864" w14:textId="77777777" w:rsidR="00EE442D" w:rsidRPr="005A7480" w:rsidRDefault="00EE442D" w:rsidP="001C082C">
      <w:pPr>
        <w:spacing w:after="0" w:line="240" w:lineRule="auto"/>
        <w:rPr>
          <w:rFonts w:ascii="Times New Roman" w:eastAsia="Times New Roman" w:hAnsi="Times New Roman" w:cs="Times New Roman"/>
          <w:sz w:val="24"/>
          <w:szCs w:val="24"/>
          <w:lang w:eastAsia="en-GB"/>
        </w:rPr>
      </w:pPr>
    </w:p>
    <w:p w14:paraId="101C2301" w14:textId="77777777" w:rsidR="00152A9F" w:rsidRPr="005A7480" w:rsidRDefault="001C082C" w:rsidP="00152A9F">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kern w:val="36"/>
          <w:sz w:val="24"/>
          <w:szCs w:val="24"/>
          <w:lang w:eastAsia="en-GB"/>
        </w:rPr>
        <w:t xml:space="preserve"> </w:t>
      </w:r>
      <w:r w:rsidR="00152A9F" w:rsidRPr="005A7480">
        <w:rPr>
          <w:rFonts w:ascii="Times New Roman" w:eastAsia="Times New Roman" w:hAnsi="Times New Roman" w:cs="Times New Roman"/>
          <w:sz w:val="24"/>
          <w:szCs w:val="24"/>
          <w:lang w:eastAsia="en-GB"/>
        </w:rPr>
        <w:t xml:space="preserve">Advanced Analysis of Statistical Results </w:t>
      </w:r>
    </w:p>
    <w:p w14:paraId="6BB4E06E" w14:textId="22779C74" w:rsidR="00152A9F" w:rsidRPr="005A7480" w:rsidRDefault="00152A9F" w:rsidP="00152A9F">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Even though the regression and correlation results analyses show a strong link between employee performance and leadership styles, it's crucial to interpret these results in a way that goes beyond simple statistical analysis. Employee performance and transformational </w:t>
      </w:r>
      <w:r w:rsidRPr="005A7480">
        <w:rPr>
          <w:rFonts w:ascii="Times New Roman" w:eastAsia="Times New Roman" w:hAnsi="Times New Roman" w:cs="Times New Roman"/>
          <w:sz w:val="24"/>
          <w:szCs w:val="24"/>
          <w:lang w:eastAsia="en-GB"/>
        </w:rPr>
        <w:lastRenderedPageBreak/>
        <w:t xml:space="preserve">leadership have a strong positive correlation (r = 0.72). It is not appropriate to view this relationship as solely causal, though. </w:t>
      </w:r>
    </w:p>
    <w:p w14:paraId="1137B657" w14:textId="3FA65919" w:rsidR="00152A9F" w:rsidRPr="005A7480" w:rsidRDefault="00152A9F" w:rsidP="00152A9F">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The psychological effects of transformational management on staff members could be one reason for this strong correlation. Leaders who exhibit encouraging and motivating behaviours may have an impact on workers' self-efficacy, which boosts their self-assurance and output. This is consistent with the theory of social cognition, which contends that people who have confidence in their skills are inclined to perform well.</w:t>
      </w:r>
    </w:p>
    <w:p w14:paraId="19F558BB" w14:textId="77777777" w:rsidR="00A01E94" w:rsidRPr="005A7480" w:rsidRDefault="00A01E94" w:rsidP="00A01E9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On the other hand, the moderate correlation found for transactional management (r = 0.55) implies that although structured systems and external rewards are useful, they might not adequately address employees' intrinsic needs. This supports the claim that both intrinsic and extrinsic motivation affect performance, with transformational leadership more successfully addressing the latter. </w:t>
      </w:r>
    </w:p>
    <w:p w14:paraId="5A3AD8D6" w14:textId="01C5BD21" w:rsidR="00A01E94" w:rsidRPr="005A7480" w:rsidRDefault="00A01E94" w:rsidP="00A01E94">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The possible dangers of managerial absence are highlighted by the negative correlation (-0.30) linked to laissez-faire leadership. Employees may find it difficult to prioritise tasks in the absence of clear guidance, which could result in inefficiencies and lower productivity. This is especially important for student employees, who might not have much experience and need more organised assistance.</w:t>
      </w:r>
    </w:p>
    <w:p w14:paraId="572D7D24" w14:textId="77777777" w:rsidR="00B510FD" w:rsidRPr="005A7480" w:rsidRDefault="00B510FD" w:rsidP="00F85D5F">
      <w:pPr>
        <w:spacing w:after="0" w:line="240" w:lineRule="auto"/>
        <w:rPr>
          <w:rFonts w:ascii="Times New Roman" w:eastAsia="Times New Roman" w:hAnsi="Times New Roman" w:cs="Times New Roman"/>
          <w:sz w:val="24"/>
          <w:szCs w:val="24"/>
          <w:lang w:eastAsia="en-GB"/>
        </w:rPr>
      </w:pPr>
    </w:p>
    <w:p w14:paraId="735D7903" w14:textId="77777777" w:rsidR="00B510FD" w:rsidRPr="005A7480" w:rsidRDefault="00B510FD" w:rsidP="00F85D5F">
      <w:pPr>
        <w:spacing w:after="0" w:line="240" w:lineRule="auto"/>
        <w:rPr>
          <w:rFonts w:ascii="Times New Roman" w:eastAsia="Times New Roman" w:hAnsi="Times New Roman" w:cs="Times New Roman"/>
          <w:sz w:val="24"/>
          <w:szCs w:val="24"/>
          <w:lang w:eastAsia="en-GB"/>
        </w:rPr>
      </w:pPr>
    </w:p>
    <w:p w14:paraId="491C95B8" w14:textId="77777777" w:rsidR="00B510FD" w:rsidRPr="005A7480" w:rsidRDefault="00F85D5F" w:rsidP="00F85D5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Psychological Underpinnings of Effective Leadership </w:t>
      </w:r>
    </w:p>
    <w:p w14:paraId="4B7B5459" w14:textId="77777777" w:rsidR="00B510FD" w:rsidRPr="005A7480" w:rsidRDefault="00F85D5F" w:rsidP="00F85D5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Examining the psychological processes by which leadership affects employee behaviour is crucial to understanding the effects of leadership styles. </w:t>
      </w:r>
      <w:r w:rsidRPr="005A7480">
        <w:rPr>
          <w:rFonts w:ascii="Times New Roman" w:eastAsia="Times New Roman" w:hAnsi="Times New Roman" w:cs="Times New Roman"/>
          <w:sz w:val="24"/>
          <w:szCs w:val="24"/>
          <w:lang w:eastAsia="en-GB"/>
        </w:rPr>
        <w:br/>
        <w:t xml:space="preserve">Several crucial mechanisms are used by transformational leadership to function: </w:t>
      </w:r>
    </w:p>
    <w:p w14:paraId="243970CB" w14:textId="4AA8DEE2" w:rsidR="00B510FD" w:rsidRPr="005A7480" w:rsidRDefault="00F85D5F" w:rsidP="00F85D5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Emotional impact: By establishing a common vision, leaders motivate staff members.</w:t>
      </w:r>
    </w:p>
    <w:p w14:paraId="56A64A17" w14:textId="77777777" w:rsidR="00B510FD" w:rsidRPr="005A7480" w:rsidRDefault="00F85D5F" w:rsidP="00F85D5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Cognitive stimulation: Workers are urged to use their imaginations</w:t>
      </w:r>
    </w:p>
    <w:p w14:paraId="48E88419" w14:textId="77777777" w:rsidR="004C3D5A" w:rsidRPr="005A7480" w:rsidRDefault="00F85D5F" w:rsidP="00F85D5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Personal development: Managers make investments in staff members' advancement </w:t>
      </w:r>
      <w:r w:rsidRPr="005A7480">
        <w:rPr>
          <w:rFonts w:ascii="Times New Roman" w:eastAsia="Times New Roman" w:hAnsi="Times New Roman" w:cs="Times New Roman"/>
          <w:sz w:val="24"/>
          <w:szCs w:val="24"/>
          <w:lang w:eastAsia="en-GB"/>
        </w:rPr>
        <w:br/>
        <w:t xml:space="preserve">Higher levels of commitment and engagement are facilitated by these mechanisms. Workers are more inclined to put dedication into their work when they feel appreciated. </w:t>
      </w:r>
    </w:p>
    <w:p w14:paraId="201F8C97" w14:textId="704CAF28" w:rsidR="00F85D5F" w:rsidRPr="005A7480" w:rsidRDefault="00F85D5F" w:rsidP="00F85D5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In contrast, transactional leadership uses mechanisms of reinforcement. Employee behaviour is shaped by external incentives, such as rewards and penalties. Although this strategy works well for reaching particular objectives, it might not encourage sustained dedication.</w:t>
      </w:r>
    </w:p>
    <w:p w14:paraId="5D0B337B" w14:textId="77777777" w:rsidR="00BB31C8" w:rsidRPr="005A7480" w:rsidRDefault="00BB31C8" w:rsidP="00BB31C8">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These systems are absent from laissez-faire leadership, which results in less direction and assistance. Staff confidence and performance may suffer as a result of this lack of leadership.</w:t>
      </w:r>
    </w:p>
    <w:p w14:paraId="54E64EDB" w14:textId="25C501E6" w:rsidR="001C082C" w:rsidRPr="005A7480" w:rsidRDefault="001C082C" w:rsidP="001C082C">
      <w:pPr>
        <w:spacing w:before="100" w:beforeAutospacing="1" w:after="100" w:afterAutospacing="1" w:line="240" w:lineRule="auto"/>
        <w:rPr>
          <w:rFonts w:ascii="Times New Roman" w:eastAsia="Times New Roman" w:hAnsi="Times New Roman" w:cs="Times New Roman"/>
          <w:sz w:val="24"/>
          <w:szCs w:val="24"/>
          <w:lang w:eastAsia="en-GB"/>
        </w:rPr>
      </w:pPr>
    </w:p>
    <w:p w14:paraId="7BA96B20" w14:textId="01C93D3A" w:rsidR="001C082C" w:rsidRPr="005A7480" w:rsidRDefault="001C082C" w:rsidP="00B06BEF">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kern w:val="36"/>
          <w:sz w:val="24"/>
          <w:szCs w:val="24"/>
          <w:lang w:eastAsia="en-GB"/>
        </w:rPr>
        <w:t xml:space="preserve"> </w:t>
      </w:r>
      <w:r w:rsidR="00B06BEF" w:rsidRPr="005A7480">
        <w:rPr>
          <w:rFonts w:ascii="Times New Roman" w:eastAsia="Times New Roman" w:hAnsi="Times New Roman" w:cs="Times New Roman"/>
          <w:sz w:val="24"/>
          <w:szCs w:val="24"/>
          <w:lang w:eastAsia="en-GB"/>
        </w:rPr>
        <w:t>Emotional Intelligence and Leadership</w:t>
      </w:r>
    </w:p>
    <w:p w14:paraId="2D7F9327" w14:textId="77777777" w:rsidR="001C082C" w:rsidRPr="005A7480" w:rsidRDefault="001C082C" w:rsidP="001C082C">
      <w:pPr>
        <w:spacing w:before="100" w:beforeAutospacing="1" w:after="100" w:afterAutospacing="1"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An important aspect of leadership effectiveness that emerges from the findings is the role of emotional intelligence. Transformational leaders are often characterised by high levels of emotional intelligence, which enables them to understand and respond to employees’ needs.</w:t>
      </w:r>
    </w:p>
    <w:p w14:paraId="123D01A2" w14:textId="77777777" w:rsidR="001C082C" w:rsidRPr="005A7480" w:rsidRDefault="001C082C" w:rsidP="001C082C">
      <w:pPr>
        <w:spacing w:before="100" w:beforeAutospacing="1" w:after="100" w:afterAutospacing="1"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Emotional intelligence involves:</w:t>
      </w:r>
    </w:p>
    <w:p w14:paraId="49745BBF" w14:textId="77777777" w:rsidR="001C082C" w:rsidRPr="005A7480" w:rsidRDefault="001C082C" w:rsidP="001C082C">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t xml:space="preserve">Self-awareness </w:t>
      </w:r>
    </w:p>
    <w:p w14:paraId="0FF09B8F" w14:textId="77777777" w:rsidR="001C082C" w:rsidRPr="005A7480" w:rsidRDefault="001C082C" w:rsidP="001C082C">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Empathy </w:t>
      </w:r>
    </w:p>
    <w:p w14:paraId="1C8C8961" w14:textId="77777777" w:rsidR="001C082C" w:rsidRPr="005A7480" w:rsidRDefault="001C082C" w:rsidP="001C082C">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Social skills </w:t>
      </w:r>
    </w:p>
    <w:p w14:paraId="567F0C34" w14:textId="77777777" w:rsidR="001C082C" w:rsidRPr="005A7480" w:rsidRDefault="001C082C" w:rsidP="001C082C">
      <w:pPr>
        <w:spacing w:before="100" w:beforeAutospacing="1" w:after="100" w:afterAutospacing="1"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Leaders who possess these qualities are better able to build strong relationships with employees, leading to increased trust and engagement. This may explain why transformational leadership has a stronger impact on performance compared to other styles.</w:t>
      </w:r>
    </w:p>
    <w:p w14:paraId="6304090B" w14:textId="77777777" w:rsidR="001C082C" w:rsidRPr="005A7480" w:rsidRDefault="001C082C" w:rsidP="001C082C">
      <w:pPr>
        <w:spacing w:before="100" w:beforeAutospacing="1" w:after="100" w:afterAutospacing="1"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In contrast, transactional leadership may rely less on emotional intelligence and more on structured processes. While effective in certain contexts, this approach may not fully address employees’ emotional and psychological needs.</w:t>
      </w:r>
    </w:p>
    <w:p w14:paraId="2CDBE940" w14:textId="415375C3"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2B8D5B14" w14:textId="77777777" w:rsidR="008F557F" w:rsidRPr="005A7480" w:rsidRDefault="008F557F" w:rsidP="008F557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Emotional Intelligence and Leadership </w:t>
      </w:r>
      <w:r w:rsidRPr="005A7480">
        <w:rPr>
          <w:rFonts w:ascii="Times New Roman" w:eastAsia="Times New Roman" w:hAnsi="Times New Roman" w:cs="Times New Roman"/>
          <w:sz w:val="24"/>
          <w:szCs w:val="24"/>
          <w:lang w:eastAsia="en-GB"/>
        </w:rPr>
        <w:br/>
        <w:t xml:space="preserve">The findings highlight the importance of emotional intelligence in effective leadership. High emotional intelligence is a common trait of transformational leaders, allowing them to recognise and address the needs of their workforce. </w:t>
      </w:r>
      <w:r w:rsidRPr="005A7480">
        <w:rPr>
          <w:rFonts w:ascii="Times New Roman" w:eastAsia="Times New Roman" w:hAnsi="Times New Roman" w:cs="Times New Roman"/>
          <w:sz w:val="24"/>
          <w:szCs w:val="24"/>
          <w:lang w:eastAsia="en-GB"/>
        </w:rPr>
        <w:br/>
        <w:t xml:space="preserve">Included in emotional intelligence are: • Self-knowledge </w:t>
      </w:r>
      <w:r w:rsidRPr="005A7480">
        <w:rPr>
          <w:rFonts w:ascii="Times New Roman" w:eastAsia="Times New Roman" w:hAnsi="Times New Roman" w:cs="Times New Roman"/>
          <w:sz w:val="24"/>
          <w:szCs w:val="24"/>
          <w:lang w:eastAsia="en-GB"/>
        </w:rPr>
        <w:br/>
        <w:t xml:space="preserve">• Compassion </w:t>
      </w:r>
      <w:r w:rsidRPr="005A7480">
        <w:rPr>
          <w:rFonts w:ascii="Times New Roman" w:eastAsia="Times New Roman" w:hAnsi="Times New Roman" w:cs="Times New Roman"/>
          <w:sz w:val="24"/>
          <w:szCs w:val="24"/>
          <w:lang w:eastAsia="en-GB"/>
        </w:rPr>
        <w:br/>
        <w:t xml:space="preserve">• Social abilities </w:t>
      </w:r>
      <w:r w:rsidRPr="005A7480">
        <w:rPr>
          <w:rFonts w:ascii="Times New Roman" w:eastAsia="Times New Roman" w:hAnsi="Times New Roman" w:cs="Times New Roman"/>
          <w:sz w:val="24"/>
          <w:szCs w:val="24"/>
          <w:lang w:eastAsia="en-GB"/>
        </w:rPr>
        <w:br/>
      </w:r>
    </w:p>
    <w:p w14:paraId="7DFD1AF4" w14:textId="6F1C9E2A" w:rsidR="00BB31C8" w:rsidRPr="005A7480" w:rsidRDefault="008F557F" w:rsidP="0032119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These traits help leaders establish solid bonds with staff members, which boosts engagement and trust. This could explain why, in comparison to other leadership philosophies, leadership that transforms has a greater effect on performance. </w:t>
      </w:r>
      <w:r w:rsidRPr="005A7480">
        <w:rPr>
          <w:rFonts w:ascii="Times New Roman" w:eastAsia="Times New Roman" w:hAnsi="Times New Roman" w:cs="Times New Roman"/>
          <w:sz w:val="24"/>
          <w:szCs w:val="24"/>
          <w:lang w:eastAsia="en-GB"/>
        </w:rPr>
        <w:br/>
        <w:t>On the other hand, transactional leadership might depend more on organised procedures and less on emotional intelligence. Although useful in some situations, this strategy might not adequately meet the mental and emotional requirements of staff members.</w:t>
      </w:r>
    </w:p>
    <w:p w14:paraId="10D40352" w14:textId="77777777" w:rsidR="008D5037" w:rsidRPr="005A7480" w:rsidRDefault="008D5037" w:rsidP="007210E7">
      <w:pPr>
        <w:rPr>
          <w:rFonts w:ascii="Times New Roman" w:eastAsia="Times New Roman" w:hAnsi="Times New Roman" w:cs="Times New Roman"/>
          <w:kern w:val="36"/>
          <w:sz w:val="24"/>
          <w:szCs w:val="24"/>
          <w:lang w:eastAsia="en-GB"/>
        </w:rPr>
      </w:pPr>
    </w:p>
    <w:p w14:paraId="22D0A198" w14:textId="77777777" w:rsidR="008D5037" w:rsidRPr="005A7480" w:rsidRDefault="007210E7" w:rsidP="007210E7">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Organisational Culture's Function</w:t>
      </w:r>
    </w:p>
    <w:p w14:paraId="0ED5B1A2" w14:textId="38D3F838" w:rsidR="007210E7" w:rsidRPr="005A7480" w:rsidRDefault="007210E7" w:rsidP="007210E7">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Organisational culture is another significant factor affecting how leadership and performance are related. Employee perceptions of and reactions to leadership styles are influenced by culture.</w:t>
      </w:r>
      <w:r w:rsidRPr="005A7480">
        <w:rPr>
          <w:rFonts w:ascii="Times New Roman" w:eastAsia="Times New Roman" w:hAnsi="Times New Roman" w:cs="Times New Roman"/>
          <w:sz w:val="24"/>
          <w:szCs w:val="24"/>
          <w:lang w:eastAsia="en-GB"/>
        </w:rPr>
        <w:br/>
        <w:t>Transformational leadership is probably more successful in companies with a collaborative and encouraging culture. Workers in these kinds of settings are more open to inspirational and motivating methods.</w:t>
      </w:r>
      <w:r w:rsidRPr="005A7480">
        <w:rPr>
          <w:rFonts w:ascii="Times New Roman" w:eastAsia="Times New Roman" w:hAnsi="Times New Roman" w:cs="Times New Roman"/>
          <w:sz w:val="24"/>
          <w:szCs w:val="24"/>
          <w:lang w:eastAsia="en-GB"/>
        </w:rPr>
        <w:br/>
        <w:t>Companies with an extremely structured culture, on the other hand, might prefer transactional leadership because it is consistent with established procedures and performance indicators.</w:t>
      </w:r>
      <w:r w:rsidRPr="005A7480">
        <w:rPr>
          <w:rFonts w:ascii="Times New Roman" w:eastAsia="Times New Roman" w:hAnsi="Times New Roman" w:cs="Times New Roman"/>
          <w:sz w:val="24"/>
          <w:szCs w:val="24"/>
          <w:lang w:eastAsia="en-GB"/>
        </w:rPr>
        <w:br/>
        <w:t>The results of this study imply that the larger organisational context influences leadership effectiveness in addition to individual behaviour.</w:t>
      </w:r>
    </w:p>
    <w:p w14:paraId="5AF55BBA" w14:textId="370C551D" w:rsidR="001C082C" w:rsidRPr="005A7480" w:rsidRDefault="001C082C" w:rsidP="007210E7">
      <w:pPr>
        <w:spacing w:before="100" w:beforeAutospacing="1" w:after="100" w:afterAutospacing="1" w:line="240" w:lineRule="auto"/>
        <w:outlineLvl w:val="0"/>
        <w:rPr>
          <w:rFonts w:ascii="Times New Roman" w:eastAsia="Times New Roman" w:hAnsi="Times New Roman" w:cs="Times New Roman"/>
          <w:sz w:val="24"/>
          <w:szCs w:val="24"/>
          <w:highlight w:val="yellow"/>
          <w:lang w:eastAsia="en-GB"/>
        </w:rPr>
      </w:pPr>
    </w:p>
    <w:p w14:paraId="52208096" w14:textId="77777777" w:rsidR="00F840AC" w:rsidRPr="005A7480" w:rsidRDefault="00F840AC" w:rsidP="00F840AC">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Leadership's Effect on Work-Life Balance </w:t>
      </w:r>
    </w:p>
    <w:p w14:paraId="1E54E91E" w14:textId="43F1CCD7" w:rsidR="00F840AC" w:rsidRPr="005A7480" w:rsidRDefault="00F840AC" w:rsidP="00F840AC">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Work-life balance has a significant impact on university students' performance. The results show that employees' capacity to handle their responsibilities is significantly influenced by leadership styles. </w:t>
      </w:r>
      <w:r w:rsidRPr="005A7480">
        <w:rPr>
          <w:rFonts w:ascii="Times New Roman" w:eastAsia="Times New Roman" w:hAnsi="Times New Roman" w:cs="Times New Roman"/>
          <w:sz w:val="24"/>
          <w:szCs w:val="24"/>
          <w:lang w:eastAsia="en-GB"/>
        </w:rPr>
        <w:br/>
        <w:t xml:space="preserve">Students can manage work and school obligations with the support of transformational </w:t>
      </w:r>
      <w:r w:rsidRPr="005A7480">
        <w:rPr>
          <w:rFonts w:ascii="Times New Roman" w:eastAsia="Times New Roman" w:hAnsi="Times New Roman" w:cs="Times New Roman"/>
          <w:sz w:val="24"/>
          <w:szCs w:val="24"/>
          <w:lang w:eastAsia="en-GB"/>
        </w:rPr>
        <w:lastRenderedPageBreak/>
        <w:t xml:space="preserve">leaders who exhibit understanding and adaptability. This assistance lowers stress and improves performance all around. </w:t>
      </w:r>
      <w:r w:rsidRPr="005A7480">
        <w:rPr>
          <w:rFonts w:ascii="Times New Roman" w:eastAsia="Times New Roman" w:hAnsi="Times New Roman" w:cs="Times New Roman"/>
          <w:sz w:val="24"/>
          <w:szCs w:val="24"/>
          <w:lang w:eastAsia="en-GB"/>
        </w:rPr>
        <w:br/>
        <w:t>Although it is good at establishing expectations, transactional leadership might not offer as much flexibility. Strict adherence to goals and regulations may put more strain on staff. Employees may experience uncertainty and increased stress as a result of laissez-faire leadership's inconsistent expectations.</w:t>
      </w:r>
    </w:p>
    <w:p w14:paraId="11CCCC15" w14:textId="6DBD3337"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78BE0F7A" w14:textId="42DDA12F" w:rsidR="00F840AC" w:rsidRPr="005A7480" w:rsidRDefault="001C082C" w:rsidP="00F840AC">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5A7480">
        <w:rPr>
          <w:rFonts w:ascii="Times New Roman" w:eastAsia="Times New Roman" w:hAnsi="Times New Roman" w:cs="Times New Roman"/>
          <w:kern w:val="36"/>
          <w:sz w:val="24"/>
          <w:szCs w:val="24"/>
          <w:lang w:eastAsia="en-GB"/>
        </w:rPr>
        <w:t xml:space="preserve"> </w:t>
      </w:r>
    </w:p>
    <w:p w14:paraId="2BC6528D" w14:textId="67977A20"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5D576207" w14:textId="77777777" w:rsidR="00F840AC" w:rsidRPr="005A7480" w:rsidRDefault="00F840AC" w:rsidP="001C082C">
      <w:pPr>
        <w:spacing w:before="100" w:beforeAutospacing="1" w:after="100" w:afterAutospacing="1" w:line="240" w:lineRule="auto"/>
        <w:outlineLvl w:val="0"/>
        <w:rPr>
          <w:rFonts w:ascii="Times New Roman" w:eastAsia="Times New Roman" w:hAnsi="Times New Roman" w:cs="Times New Roman"/>
          <w:kern w:val="36"/>
          <w:sz w:val="24"/>
          <w:szCs w:val="24"/>
          <w:lang w:eastAsia="en-GB"/>
        </w:rPr>
      </w:pPr>
    </w:p>
    <w:p w14:paraId="57CF1D3C" w14:textId="77777777" w:rsidR="00892A2C" w:rsidRPr="005A7480" w:rsidRDefault="001C082C" w:rsidP="00892A2C">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kern w:val="36"/>
          <w:sz w:val="24"/>
          <w:szCs w:val="24"/>
          <w:lang w:eastAsia="en-GB"/>
        </w:rPr>
        <w:t xml:space="preserve"> </w:t>
      </w:r>
      <w:r w:rsidR="00892A2C" w:rsidRPr="005A7480">
        <w:rPr>
          <w:rFonts w:ascii="Times New Roman" w:eastAsia="Times New Roman" w:hAnsi="Times New Roman" w:cs="Times New Roman"/>
          <w:sz w:val="24"/>
          <w:szCs w:val="24"/>
          <w:lang w:eastAsia="en-GB"/>
        </w:rPr>
        <w:t xml:space="preserve">Leadership and Contentment at Work </w:t>
      </w:r>
    </w:p>
    <w:p w14:paraId="2382461B" w14:textId="3FA17E9C" w:rsidR="00892A2C" w:rsidRPr="005A7480" w:rsidRDefault="00892A2C" w:rsidP="00892A2C">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Another significant outcome of this study is the connection among styles of leadership and job satisfaction. </w:t>
      </w:r>
      <w:r w:rsidRPr="005A7480">
        <w:rPr>
          <w:rFonts w:ascii="Times New Roman" w:eastAsia="Times New Roman" w:hAnsi="Times New Roman" w:cs="Times New Roman"/>
          <w:sz w:val="24"/>
          <w:szCs w:val="24"/>
          <w:lang w:eastAsia="en-GB"/>
        </w:rPr>
        <w:br/>
        <w:t xml:space="preserve">There is a strong correlation between transformational leadership and increased job satisfaction. Workers are more inclined to enjoy their jobs and stick with their company when they feel appreciated and supported. </w:t>
      </w:r>
      <w:r w:rsidRPr="005A7480">
        <w:rPr>
          <w:rFonts w:ascii="Times New Roman" w:eastAsia="Times New Roman" w:hAnsi="Times New Roman" w:cs="Times New Roman"/>
          <w:sz w:val="24"/>
          <w:szCs w:val="24"/>
          <w:lang w:eastAsia="en-GB"/>
        </w:rPr>
        <w:br/>
        <w:t xml:space="preserve">Through rewards and recognition, transactional leadership may increase satisfaction, but its influence is frequently restricted to extrinsic factors. </w:t>
      </w:r>
      <w:r w:rsidRPr="005A7480">
        <w:rPr>
          <w:rFonts w:ascii="Times New Roman" w:eastAsia="Times New Roman" w:hAnsi="Times New Roman" w:cs="Times New Roman"/>
          <w:sz w:val="24"/>
          <w:szCs w:val="24"/>
          <w:lang w:eastAsia="en-GB"/>
        </w:rPr>
        <w:br/>
        <w:t xml:space="preserve">Because it lacks support, laissez-faire leadership is linked to lower job satisfaction. </w:t>
      </w:r>
      <w:r w:rsidRPr="005A7480">
        <w:rPr>
          <w:rFonts w:ascii="Times New Roman" w:eastAsia="Times New Roman" w:hAnsi="Times New Roman" w:cs="Times New Roman"/>
          <w:sz w:val="24"/>
          <w:szCs w:val="24"/>
          <w:lang w:eastAsia="en-GB"/>
        </w:rPr>
        <w:br/>
        <w:t>This emphasises the significance of leadership in fostering a productive workplace.</w:t>
      </w:r>
    </w:p>
    <w:p w14:paraId="459D8E68" w14:textId="77777777" w:rsidR="00627490" w:rsidRPr="005A7480" w:rsidRDefault="00627490" w:rsidP="00627490">
      <w:pPr>
        <w:spacing w:after="0" w:line="240" w:lineRule="auto"/>
        <w:rPr>
          <w:rFonts w:ascii="Times New Roman" w:eastAsia="Times New Roman" w:hAnsi="Times New Roman" w:cs="Times New Roman"/>
          <w:sz w:val="24"/>
          <w:szCs w:val="24"/>
          <w:lang w:eastAsia="en-GB"/>
        </w:rPr>
      </w:pPr>
    </w:p>
    <w:p w14:paraId="5F709E5C" w14:textId="142409ED" w:rsidR="00627490" w:rsidRPr="005A7480" w:rsidRDefault="00627490" w:rsidP="00627490">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Comparative Evaluation of Variables </w:t>
      </w:r>
      <w:r w:rsidRPr="005A7480">
        <w:rPr>
          <w:rFonts w:ascii="Times New Roman" w:eastAsia="Times New Roman" w:hAnsi="Times New Roman" w:cs="Times New Roman"/>
          <w:sz w:val="24"/>
          <w:szCs w:val="24"/>
          <w:lang w:eastAsia="en-GB"/>
        </w:rPr>
        <w:br/>
        <w:t xml:space="preserve">According to a cross-analysis of variables, workers who expressed significant leadership potential for change also reported: </w:t>
      </w:r>
      <w:r w:rsidRPr="005A7480">
        <w:rPr>
          <w:rFonts w:ascii="Times New Roman" w:eastAsia="Times New Roman" w:hAnsi="Times New Roman" w:cs="Times New Roman"/>
          <w:sz w:val="24"/>
          <w:szCs w:val="24"/>
          <w:lang w:eastAsia="en-GB"/>
        </w:rPr>
        <w:br/>
        <w:t xml:space="preserve">• Increased drive </w:t>
      </w:r>
      <w:r w:rsidRPr="005A7480">
        <w:rPr>
          <w:rFonts w:ascii="Times New Roman" w:eastAsia="Times New Roman" w:hAnsi="Times New Roman" w:cs="Times New Roman"/>
          <w:sz w:val="24"/>
          <w:szCs w:val="24"/>
          <w:lang w:eastAsia="en-GB"/>
        </w:rPr>
        <w:br/>
        <w:t xml:space="preserve">• Increased involvement </w:t>
      </w:r>
      <w:r w:rsidRPr="005A7480">
        <w:rPr>
          <w:rFonts w:ascii="Times New Roman" w:eastAsia="Times New Roman" w:hAnsi="Times New Roman" w:cs="Times New Roman"/>
          <w:sz w:val="24"/>
          <w:szCs w:val="24"/>
          <w:lang w:eastAsia="en-GB"/>
        </w:rPr>
        <w:br/>
        <w:t xml:space="preserve">• Improved performance </w:t>
      </w:r>
      <w:r w:rsidRPr="005A7480">
        <w:rPr>
          <w:rFonts w:ascii="Times New Roman" w:eastAsia="Times New Roman" w:hAnsi="Times New Roman" w:cs="Times New Roman"/>
          <w:sz w:val="24"/>
          <w:szCs w:val="24"/>
          <w:lang w:eastAsia="en-GB"/>
        </w:rPr>
        <w:br/>
        <w:t xml:space="preserve">This endorses the conceptual framework put forth in Chapter 2 and emphasises how these variables are interconnected. </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 xml:space="preserve">Realistic Obstacles in the Application of Leadership </w:t>
      </w:r>
      <w:r w:rsidRPr="005A7480">
        <w:rPr>
          <w:rFonts w:ascii="Times New Roman" w:eastAsia="Times New Roman" w:hAnsi="Times New Roman" w:cs="Times New Roman"/>
          <w:sz w:val="24"/>
          <w:szCs w:val="24"/>
          <w:lang w:eastAsia="en-GB"/>
        </w:rPr>
        <w:br/>
        <w:t xml:space="preserve">Even though transformational leadership has many advantages, putting it into practice can be difficult. • Not every manager has the requisite abilities. • Leadership effectiveness may be limited by time constraints. </w:t>
      </w:r>
      <w:r w:rsidRPr="005A7480">
        <w:rPr>
          <w:rFonts w:ascii="Times New Roman" w:eastAsia="Times New Roman" w:hAnsi="Times New Roman" w:cs="Times New Roman"/>
          <w:sz w:val="24"/>
          <w:szCs w:val="24"/>
          <w:lang w:eastAsia="en-GB"/>
        </w:rPr>
        <w:br/>
        <w:t xml:space="preserve">• Flexibility may be limited by organisational structures </w:t>
      </w:r>
      <w:r w:rsidRPr="005A7480">
        <w:rPr>
          <w:rFonts w:ascii="Times New Roman" w:eastAsia="Times New Roman" w:hAnsi="Times New Roman" w:cs="Times New Roman"/>
          <w:sz w:val="24"/>
          <w:szCs w:val="24"/>
          <w:lang w:eastAsia="en-GB"/>
        </w:rPr>
        <w:br/>
        <w:t>These difficulties underscore the necessity of leadership development and training initiatives.</w:t>
      </w:r>
    </w:p>
    <w:p w14:paraId="609B89FC" w14:textId="77777777" w:rsidR="00627490" w:rsidRPr="005A7480" w:rsidRDefault="00627490" w:rsidP="001C082C">
      <w:pPr>
        <w:spacing w:after="0" w:line="240" w:lineRule="auto"/>
        <w:rPr>
          <w:rFonts w:ascii="Times New Roman" w:eastAsia="Times New Roman" w:hAnsi="Times New Roman" w:cs="Times New Roman"/>
          <w:sz w:val="24"/>
          <w:szCs w:val="24"/>
          <w:lang w:eastAsia="en-GB"/>
        </w:rPr>
      </w:pPr>
    </w:p>
    <w:p w14:paraId="68C4D6F5" w14:textId="77777777" w:rsidR="00627490" w:rsidRPr="005A7480" w:rsidRDefault="00627490" w:rsidP="001C082C">
      <w:pPr>
        <w:spacing w:after="0" w:line="240" w:lineRule="auto"/>
        <w:rPr>
          <w:rFonts w:ascii="Times New Roman" w:eastAsia="Times New Roman" w:hAnsi="Times New Roman" w:cs="Times New Roman"/>
          <w:sz w:val="24"/>
          <w:szCs w:val="24"/>
          <w:lang w:eastAsia="en-GB"/>
        </w:rPr>
      </w:pPr>
    </w:p>
    <w:p w14:paraId="1931E273" w14:textId="77777777" w:rsidR="00627490" w:rsidRPr="005A7480" w:rsidRDefault="00627490" w:rsidP="001C082C">
      <w:pPr>
        <w:spacing w:after="0" w:line="240" w:lineRule="auto"/>
        <w:rPr>
          <w:rFonts w:ascii="Times New Roman" w:eastAsia="Times New Roman" w:hAnsi="Times New Roman" w:cs="Times New Roman"/>
          <w:sz w:val="24"/>
          <w:szCs w:val="24"/>
          <w:lang w:eastAsia="en-GB"/>
        </w:rPr>
      </w:pPr>
    </w:p>
    <w:p w14:paraId="2268FDC9" w14:textId="77777777" w:rsidR="00627490" w:rsidRPr="005A7480" w:rsidRDefault="00627490" w:rsidP="001C082C">
      <w:pPr>
        <w:spacing w:after="0" w:line="240" w:lineRule="auto"/>
        <w:rPr>
          <w:rFonts w:ascii="Times New Roman" w:eastAsia="Times New Roman" w:hAnsi="Times New Roman" w:cs="Times New Roman"/>
          <w:sz w:val="24"/>
          <w:szCs w:val="24"/>
          <w:lang w:eastAsia="en-GB"/>
        </w:rPr>
      </w:pPr>
    </w:p>
    <w:p w14:paraId="7BDE3539" w14:textId="77777777" w:rsidR="00B93200" w:rsidRPr="005A7480" w:rsidRDefault="001C082C" w:rsidP="00B93200">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kern w:val="36"/>
          <w:sz w:val="24"/>
          <w:szCs w:val="24"/>
          <w:lang w:eastAsia="en-GB"/>
        </w:rPr>
        <w:t xml:space="preserve"> </w:t>
      </w:r>
      <w:r w:rsidR="00B93200" w:rsidRPr="005A7480">
        <w:rPr>
          <w:rFonts w:ascii="Times New Roman" w:eastAsia="Times New Roman" w:hAnsi="Times New Roman" w:cs="Times New Roman"/>
          <w:sz w:val="24"/>
          <w:szCs w:val="24"/>
          <w:lang w:eastAsia="en-GB"/>
        </w:rPr>
        <w:t xml:space="preserve">Leadership's Ethical Considerations </w:t>
      </w:r>
    </w:p>
    <w:p w14:paraId="7DC9DECE" w14:textId="447580C4" w:rsidR="00B93200" w:rsidRPr="005A7480" w:rsidRDefault="00B93200" w:rsidP="00B93200">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t xml:space="preserve">There is an ethical component to leadership as well. Because of their power, transformational leaders have an obligation to act in their employees' best interests. </w:t>
      </w:r>
      <w:r w:rsidRPr="005A7480">
        <w:rPr>
          <w:rFonts w:ascii="Times New Roman" w:eastAsia="Times New Roman" w:hAnsi="Times New Roman" w:cs="Times New Roman"/>
          <w:sz w:val="24"/>
          <w:szCs w:val="24"/>
          <w:lang w:eastAsia="en-GB"/>
        </w:rPr>
        <w:br/>
        <w:t>Involved in ethical leadership are:</w:t>
      </w:r>
    </w:p>
    <w:p w14:paraId="6D07008C" w14:textId="16ACC9E4" w:rsidR="00B93200" w:rsidRPr="005A7480" w:rsidRDefault="00B93200" w:rsidP="00B93200">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Equitable treatment </w:t>
      </w:r>
      <w:r w:rsidRPr="005A7480">
        <w:rPr>
          <w:rFonts w:ascii="Times New Roman" w:eastAsia="Times New Roman" w:hAnsi="Times New Roman" w:cs="Times New Roman"/>
          <w:sz w:val="24"/>
          <w:szCs w:val="24"/>
          <w:lang w:eastAsia="en-GB"/>
        </w:rPr>
        <w:br/>
        <w:t xml:space="preserve">• Openness </w:t>
      </w:r>
      <w:r w:rsidRPr="005A7480">
        <w:rPr>
          <w:rFonts w:ascii="Times New Roman" w:eastAsia="Times New Roman" w:hAnsi="Times New Roman" w:cs="Times New Roman"/>
          <w:sz w:val="24"/>
          <w:szCs w:val="24"/>
          <w:lang w:eastAsia="en-GB"/>
        </w:rPr>
        <w:br/>
        <w:t xml:space="preserve">Responsibility </w:t>
      </w:r>
      <w:r w:rsidRPr="005A7480">
        <w:rPr>
          <w:rFonts w:ascii="Times New Roman" w:eastAsia="Times New Roman" w:hAnsi="Times New Roman" w:cs="Times New Roman"/>
          <w:sz w:val="24"/>
          <w:szCs w:val="24"/>
          <w:lang w:eastAsia="en-GB"/>
        </w:rPr>
        <w:br/>
        <w:t>Performance may suffer and trust may be damaged if these values are not upheld.</w:t>
      </w:r>
    </w:p>
    <w:p w14:paraId="737F0CE3" w14:textId="40ACE40F" w:rsidR="001C082C" w:rsidRPr="005A7480" w:rsidRDefault="001C082C" w:rsidP="00B93200">
      <w:pPr>
        <w:spacing w:before="100" w:beforeAutospacing="1" w:after="100" w:afterAutospacing="1" w:line="240" w:lineRule="auto"/>
        <w:outlineLvl w:val="0"/>
        <w:rPr>
          <w:rFonts w:ascii="Times New Roman" w:eastAsia="Times New Roman" w:hAnsi="Times New Roman" w:cs="Times New Roman"/>
          <w:sz w:val="24"/>
          <w:szCs w:val="24"/>
          <w:lang w:eastAsia="en-GB"/>
        </w:rPr>
      </w:pPr>
    </w:p>
    <w:p w14:paraId="77625711" w14:textId="77777777" w:rsidR="00B93200" w:rsidRPr="005A7480" w:rsidRDefault="00B93200" w:rsidP="001C082C">
      <w:pPr>
        <w:spacing w:before="100" w:beforeAutospacing="1" w:after="100" w:afterAutospacing="1" w:line="240" w:lineRule="auto"/>
        <w:outlineLvl w:val="0"/>
        <w:rPr>
          <w:rFonts w:ascii="Times New Roman" w:eastAsia="Times New Roman" w:hAnsi="Times New Roman" w:cs="Times New Roman"/>
          <w:kern w:val="36"/>
          <w:sz w:val="24"/>
          <w:szCs w:val="24"/>
          <w:lang w:eastAsia="en-GB"/>
        </w:rPr>
      </w:pPr>
    </w:p>
    <w:p w14:paraId="6C1E5760" w14:textId="2AD9CAFE" w:rsidR="00B56992" w:rsidRPr="005A7480" w:rsidRDefault="001C082C" w:rsidP="00B5699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5A7480">
        <w:rPr>
          <w:rFonts w:ascii="Times New Roman" w:eastAsia="Times New Roman" w:hAnsi="Times New Roman" w:cs="Times New Roman"/>
          <w:kern w:val="36"/>
          <w:sz w:val="24"/>
          <w:szCs w:val="24"/>
          <w:lang w:eastAsia="en-GB"/>
        </w:rPr>
        <w:t xml:space="preserve"> </w:t>
      </w:r>
    </w:p>
    <w:p w14:paraId="16CD248D" w14:textId="77777777" w:rsidR="00B56992" w:rsidRPr="005A7480" w:rsidRDefault="00B56992" w:rsidP="00B5699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Synthesis of Results </w:t>
      </w:r>
      <w:r w:rsidRPr="005A7480">
        <w:rPr>
          <w:rFonts w:ascii="Times New Roman" w:eastAsia="Times New Roman" w:hAnsi="Times New Roman" w:cs="Times New Roman"/>
          <w:sz w:val="24"/>
          <w:szCs w:val="24"/>
          <w:lang w:eastAsia="en-GB"/>
        </w:rPr>
        <w:br/>
        <w:t>The following is a summary of the study's overall findings:</w:t>
      </w:r>
    </w:p>
    <w:p w14:paraId="34E1F1EE" w14:textId="77777777" w:rsidR="00B56992" w:rsidRPr="005A7480" w:rsidRDefault="00B56992" w:rsidP="00B5699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The most successful leadership approach is transformational leadership.</w:t>
      </w:r>
    </w:p>
    <w:p w14:paraId="741138EB" w14:textId="56FFF835" w:rsidR="00B56992" w:rsidRPr="005A7480" w:rsidRDefault="00B56992" w:rsidP="00B5699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 Although transactional leadership offers structure, there is little involvement. </w:t>
      </w:r>
      <w:r w:rsidRPr="005A7480">
        <w:rPr>
          <w:rFonts w:ascii="Times New Roman" w:eastAsia="Times New Roman" w:hAnsi="Times New Roman" w:cs="Times New Roman"/>
          <w:sz w:val="24"/>
          <w:szCs w:val="24"/>
          <w:lang w:eastAsia="en-GB"/>
        </w:rPr>
        <w:br/>
        <w:t xml:space="preserve">• There are drawbacks to laissez-faire leadership. </w:t>
      </w:r>
      <w:r w:rsidRPr="005A7480">
        <w:rPr>
          <w:rFonts w:ascii="Times New Roman" w:eastAsia="Times New Roman" w:hAnsi="Times New Roman" w:cs="Times New Roman"/>
          <w:sz w:val="24"/>
          <w:szCs w:val="24"/>
          <w:lang w:eastAsia="en-GB"/>
        </w:rPr>
        <w:br/>
        <w:t xml:space="preserve">These results support the significance of effective leadership and are consistent across various analyses. </w:t>
      </w:r>
      <w:r w:rsidRPr="005A7480">
        <w:rPr>
          <w:rFonts w:ascii="Times New Roman" w:eastAsia="Times New Roman" w:hAnsi="Times New Roman" w:cs="Times New Roman"/>
          <w:sz w:val="24"/>
          <w:szCs w:val="24"/>
          <w:lang w:eastAsia="en-GB"/>
        </w:rPr>
        <w:br/>
      </w:r>
      <w:r w:rsidRPr="005A7480">
        <w:rPr>
          <w:rFonts w:ascii="Times New Roman" w:eastAsia="Times New Roman" w:hAnsi="Times New Roman" w:cs="Times New Roman"/>
          <w:sz w:val="24"/>
          <w:szCs w:val="24"/>
          <w:lang w:eastAsia="en-GB"/>
        </w:rPr>
        <w:br/>
        <w:t xml:space="preserve">Contribution to Knowledge </w:t>
      </w:r>
      <w:r w:rsidRPr="005A7480">
        <w:rPr>
          <w:rFonts w:ascii="Times New Roman" w:eastAsia="Times New Roman" w:hAnsi="Times New Roman" w:cs="Times New Roman"/>
          <w:sz w:val="24"/>
          <w:szCs w:val="24"/>
          <w:lang w:eastAsia="en-GB"/>
        </w:rPr>
        <w:br/>
        <w:t xml:space="preserve">By concentrating on a particular and understudied group—university students and part-time workers—this study adds to the body of existing literature. </w:t>
      </w:r>
      <w:r w:rsidRPr="005A7480">
        <w:rPr>
          <w:rFonts w:ascii="Times New Roman" w:eastAsia="Times New Roman" w:hAnsi="Times New Roman" w:cs="Times New Roman"/>
          <w:sz w:val="24"/>
          <w:szCs w:val="24"/>
          <w:lang w:eastAsia="en-GB"/>
        </w:rPr>
        <w:br/>
        <w:t>It shows that this group is greatly impacted by leadership styles, underscoring the necessity of customised management strategies.</w:t>
      </w:r>
    </w:p>
    <w:p w14:paraId="6CBCD77C" w14:textId="49CA3AED" w:rsidR="001C082C" w:rsidRPr="005A7480" w:rsidRDefault="001C082C" w:rsidP="001C082C">
      <w:pPr>
        <w:spacing w:after="0" w:line="240" w:lineRule="auto"/>
        <w:rPr>
          <w:rFonts w:ascii="Times New Roman" w:eastAsia="Times New Roman" w:hAnsi="Times New Roman" w:cs="Times New Roman"/>
          <w:sz w:val="24"/>
          <w:szCs w:val="24"/>
          <w:lang w:eastAsia="en-GB"/>
        </w:rPr>
      </w:pPr>
    </w:p>
    <w:p w14:paraId="07A3F775" w14:textId="77777777" w:rsidR="0013430F" w:rsidRPr="005A7480" w:rsidRDefault="0013430F" w:rsidP="0013430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Concluding Critical Analysis </w:t>
      </w:r>
      <w:r w:rsidRPr="005A7480">
        <w:rPr>
          <w:rFonts w:ascii="Times New Roman" w:eastAsia="Times New Roman" w:hAnsi="Times New Roman" w:cs="Times New Roman"/>
          <w:sz w:val="24"/>
          <w:szCs w:val="24"/>
          <w:lang w:eastAsia="en-GB"/>
        </w:rPr>
        <w:br/>
        <w:t>Even though the results strongly support transformational leadership, it's crucial to acknowledge that no one leadership approach works for everyone. The leaders who succeed most are those who can modify their strategy according to the demands of their staff and the organisational environment.</w:t>
      </w:r>
    </w:p>
    <w:p w14:paraId="67C5DBAA" w14:textId="77777777" w:rsidR="0013430F" w:rsidRPr="005A7480" w:rsidRDefault="0013430F" w:rsidP="006137A7">
      <w:pPr>
        <w:spacing w:before="100" w:beforeAutospacing="1" w:after="100" w:afterAutospacing="1" w:line="240" w:lineRule="auto"/>
        <w:outlineLvl w:val="0"/>
        <w:rPr>
          <w:rFonts w:ascii="Times New Roman" w:eastAsia="Times New Roman" w:hAnsi="Times New Roman" w:cs="Times New Roman"/>
          <w:kern w:val="36"/>
          <w:sz w:val="24"/>
          <w:szCs w:val="24"/>
          <w:lang w:eastAsia="en-GB"/>
        </w:rPr>
      </w:pPr>
    </w:p>
    <w:p w14:paraId="7C615342" w14:textId="77777777" w:rsidR="0058574A" w:rsidRPr="005A7480" w:rsidRDefault="0058574A" w:rsidP="0058574A">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 Long-term View of Performance and Leadership </w:t>
      </w:r>
    </w:p>
    <w:p w14:paraId="63840D2A" w14:textId="2B83DA7A" w:rsidR="0058574A" w:rsidRPr="005A7480" w:rsidRDefault="0058574A" w:rsidP="0058574A">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Despite the cross-sectional methodology used in this study, it is crucial to take into account the potential long-term effects of leadership styles on worker performance. Leadership is a dynamic process that changes as the bonds between managers and staff members grow. </w:t>
      </w:r>
      <w:r w:rsidRPr="005A7480">
        <w:rPr>
          <w:rFonts w:ascii="Times New Roman" w:eastAsia="Times New Roman" w:hAnsi="Times New Roman" w:cs="Times New Roman"/>
          <w:sz w:val="24"/>
          <w:szCs w:val="24"/>
          <w:lang w:eastAsia="en-GB"/>
        </w:rPr>
        <w:br/>
        <w:t>Performance may be affected cumulatively by transformational leadership in particular. Employees who receive constant encouragement and support from their managers may eventually grow more self-assured, capable, and dedicated. Performance can continue to improve as a result of this long-term development.</w:t>
      </w:r>
    </w:p>
    <w:p w14:paraId="7B898D62" w14:textId="77777777" w:rsidR="00945037" w:rsidRPr="005A7480" w:rsidRDefault="00945037" w:rsidP="00945037">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On the other hand, transactional leadership might have quick but transient results. Incentives and rewards can encourage workers in the short term, but if intrinsic motivational factors </w:t>
      </w:r>
      <w:r w:rsidRPr="005A7480">
        <w:rPr>
          <w:rFonts w:ascii="Times New Roman" w:eastAsia="Times New Roman" w:hAnsi="Times New Roman" w:cs="Times New Roman"/>
          <w:sz w:val="24"/>
          <w:szCs w:val="24"/>
          <w:lang w:eastAsia="en-GB"/>
        </w:rPr>
        <w:lastRenderedPageBreak/>
        <w:t xml:space="preserve">aren't added, their effect may eventually wane. Workers' capacity for self-motivation may decline if they grow reliant on outside rewards. </w:t>
      </w:r>
      <w:r w:rsidRPr="005A7480">
        <w:rPr>
          <w:rFonts w:ascii="Times New Roman" w:eastAsia="Times New Roman" w:hAnsi="Times New Roman" w:cs="Times New Roman"/>
          <w:sz w:val="24"/>
          <w:szCs w:val="24"/>
          <w:lang w:eastAsia="en-GB"/>
        </w:rPr>
        <w:br/>
        <w:t xml:space="preserve">Over time, informal management may have more detrimental effects. Lack of direction and assistance can cause workers to become disengaged and unsure of their responsibilities, which can result in decreasing performance. </w:t>
      </w:r>
      <w:r w:rsidRPr="005A7480">
        <w:rPr>
          <w:rFonts w:ascii="Times New Roman" w:eastAsia="Times New Roman" w:hAnsi="Times New Roman" w:cs="Times New Roman"/>
          <w:sz w:val="24"/>
          <w:szCs w:val="24"/>
          <w:lang w:eastAsia="en-GB"/>
        </w:rPr>
        <w:br/>
        <w:t>This viewpoint emphasises the significance of taking into account the long-term effects of leadership philosophies rather than concentrating only on short-term results.</w:t>
      </w:r>
    </w:p>
    <w:p w14:paraId="1F834015" w14:textId="5BF9FDF1" w:rsidR="006137A7" w:rsidRPr="005A7480" w:rsidRDefault="006137A7" w:rsidP="0058574A">
      <w:pPr>
        <w:spacing w:before="100" w:beforeAutospacing="1" w:after="100" w:afterAutospacing="1" w:line="240" w:lineRule="auto"/>
        <w:outlineLvl w:val="0"/>
        <w:rPr>
          <w:rFonts w:ascii="Times New Roman" w:eastAsia="Times New Roman" w:hAnsi="Times New Roman" w:cs="Times New Roman"/>
          <w:sz w:val="24"/>
          <w:szCs w:val="24"/>
          <w:lang w:eastAsia="en-GB"/>
        </w:rPr>
      </w:pPr>
    </w:p>
    <w:p w14:paraId="65CE30FB" w14:textId="77777777" w:rsidR="00142ED7" w:rsidRPr="005A7480" w:rsidRDefault="00142ED7" w:rsidP="00142ED7">
      <w:pPr>
        <w:rPr>
          <w:rFonts w:ascii="Times New Roman" w:eastAsia="Times New Roman" w:hAnsi="Times New Roman" w:cs="Times New Roman"/>
          <w:sz w:val="24"/>
          <w:szCs w:val="24"/>
          <w:lang w:eastAsia="en-GB"/>
        </w:rPr>
      </w:pPr>
    </w:p>
    <w:p w14:paraId="4172DDC7" w14:textId="77777777" w:rsidR="00142ED7" w:rsidRPr="005A7480" w:rsidRDefault="00142ED7" w:rsidP="00142ED7">
      <w:pPr>
        <w:rPr>
          <w:rFonts w:ascii="Times New Roman" w:eastAsia="Times New Roman" w:hAnsi="Times New Roman" w:cs="Times New Roman"/>
          <w:sz w:val="24"/>
          <w:szCs w:val="24"/>
          <w:lang w:eastAsia="en-GB"/>
        </w:rPr>
      </w:pPr>
    </w:p>
    <w:p w14:paraId="75DE9AA1" w14:textId="77DF0294" w:rsidR="00142ED7" w:rsidRPr="005A7480" w:rsidRDefault="00142ED7" w:rsidP="00142ED7">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Pr="005A7480">
        <w:rPr>
          <w:rFonts w:ascii="Times New Roman" w:eastAsia="Times New Roman" w:hAnsi="Times New Roman" w:cs="Times New Roman"/>
          <w:sz w:val="24"/>
          <w:szCs w:val="24"/>
          <w:lang w:eastAsia="en-GB"/>
        </w:rPr>
        <w:t xml:space="preserve">The Function of Adaptability in Leadership </w:t>
      </w:r>
    </w:p>
    <w:p w14:paraId="055D909A" w14:textId="3239FE54" w:rsidR="00142ED7" w:rsidRPr="005A7480" w:rsidRDefault="00142ED7" w:rsidP="00142ED7">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The significance of leadership flexibility is one of the study's main conclusions. Although transformational leadership has been found to be the most successful approach overall, its effectiveness hinges on the leader's capacity to adjust to various circumstances and the demands of their workforce. </w:t>
      </w:r>
      <w:r w:rsidRPr="005A7480">
        <w:rPr>
          <w:rFonts w:ascii="Times New Roman" w:eastAsia="Times New Roman" w:hAnsi="Times New Roman" w:cs="Times New Roman"/>
          <w:sz w:val="24"/>
          <w:szCs w:val="24"/>
          <w:lang w:eastAsia="en-GB"/>
        </w:rPr>
        <w:br/>
        <w:t>Instead of sticking to a single style, effective leaders take a situational approach, fusing aspects of transactional and transformational leadership as needed. For instance, a leader may employ transformational behaviours to inspire and motivate staff members after using transactional methods to set clear expectations.</w:t>
      </w:r>
    </w:p>
    <w:p w14:paraId="0B534B9D" w14:textId="77777777" w:rsidR="00F05880" w:rsidRPr="005A7480" w:rsidRDefault="00F05880" w:rsidP="00F05880">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This flexibility is especially crucial when it comes to student employees, who might have different levels of dedication and experience. While seasoned workers might benefit from more autonomy and encouragement, new hires might need more structured guidance. </w:t>
      </w:r>
      <w:r w:rsidRPr="005A7480">
        <w:rPr>
          <w:rFonts w:ascii="Times New Roman" w:eastAsia="Times New Roman" w:hAnsi="Times New Roman" w:cs="Times New Roman"/>
          <w:sz w:val="24"/>
          <w:szCs w:val="24"/>
          <w:lang w:eastAsia="en-GB"/>
        </w:rPr>
        <w:br/>
        <w:t>The results indicate that leaders who are adaptable and sensitive to shifting conditions are more effective.</w:t>
      </w:r>
    </w:p>
    <w:p w14:paraId="641DE5C4" w14:textId="77777777" w:rsidR="002C482E" w:rsidRPr="005A7480" w:rsidRDefault="002C482E" w:rsidP="00C66CF6">
      <w:pPr>
        <w:rPr>
          <w:rFonts w:ascii="Times New Roman" w:eastAsia="Times New Roman" w:hAnsi="Times New Roman" w:cs="Times New Roman"/>
          <w:sz w:val="24"/>
          <w:szCs w:val="24"/>
          <w:lang w:eastAsia="en-GB"/>
        </w:rPr>
      </w:pPr>
    </w:p>
    <w:p w14:paraId="02502FCA" w14:textId="4C9AA7A3" w:rsidR="002C482E" w:rsidRPr="005A7480" w:rsidRDefault="006137A7" w:rsidP="00C66CF6">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kern w:val="36"/>
          <w:sz w:val="24"/>
          <w:szCs w:val="24"/>
          <w:lang w:eastAsia="en-GB"/>
        </w:rPr>
        <w:t xml:space="preserve"> </w:t>
      </w:r>
      <w:r w:rsidR="00C66CF6" w:rsidRPr="005A7480">
        <w:rPr>
          <w:rFonts w:ascii="Times New Roman" w:eastAsia="Times New Roman" w:hAnsi="Times New Roman" w:cs="Times New Roman"/>
          <w:sz w:val="24"/>
          <w:szCs w:val="24"/>
          <w:lang w:eastAsia="en-GB"/>
        </w:rPr>
        <w:t>Leadership's Effect on Organisational Commitment</w:t>
      </w:r>
    </w:p>
    <w:p w14:paraId="38246C7B" w14:textId="6A0469F7" w:rsidR="00C66CF6" w:rsidRPr="005A7480" w:rsidRDefault="00C66CF6" w:rsidP="00C66CF6">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The connection between organisational commitment and leadership is another significant finding. The degree to which workers feel devoted to and attached to their company is known as organisational commitment.</w:t>
      </w:r>
      <w:r w:rsidRPr="005A7480">
        <w:rPr>
          <w:rFonts w:ascii="Times New Roman" w:eastAsia="Times New Roman" w:hAnsi="Times New Roman" w:cs="Times New Roman"/>
          <w:sz w:val="24"/>
          <w:szCs w:val="24"/>
          <w:lang w:eastAsia="en-GB"/>
        </w:rPr>
        <w:br/>
        <w:t>Organisational commitment was found to be strongly positively impacted by transformational leadership. Workers are more inclined to form a deep emotional bond with their workplace if they feel appreciated and supported. Increased effort and better performance follow from this.</w:t>
      </w:r>
      <w:r w:rsidRPr="005A7480">
        <w:rPr>
          <w:rFonts w:ascii="Times New Roman" w:eastAsia="Times New Roman" w:hAnsi="Times New Roman" w:cs="Times New Roman"/>
          <w:sz w:val="24"/>
          <w:szCs w:val="24"/>
          <w:lang w:eastAsia="en-GB"/>
        </w:rPr>
        <w:br/>
        <w:t>Through incentives and rewards, transactional leadership may encourage commitment, but this type of commitment is frequently motivated by outside forces rather than feelings of attachment.</w:t>
      </w:r>
    </w:p>
    <w:p w14:paraId="227521F6" w14:textId="77777777" w:rsidR="002C482E" w:rsidRPr="005A7480" w:rsidRDefault="002C482E" w:rsidP="002C482E">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 lack of organisational commitment are linked to laissez-faire leadership because workers may feel alienated and unsupported. </w:t>
      </w:r>
      <w:r w:rsidRPr="005A7480">
        <w:rPr>
          <w:rFonts w:ascii="Times New Roman" w:eastAsia="Times New Roman" w:hAnsi="Times New Roman" w:cs="Times New Roman"/>
          <w:sz w:val="24"/>
          <w:szCs w:val="24"/>
          <w:lang w:eastAsia="en-GB"/>
        </w:rPr>
        <w:br/>
        <w:t>This emphasises how crucial leadership is to creating a sense of loyalty and belonging among staff members.</w:t>
      </w:r>
    </w:p>
    <w:p w14:paraId="2ED1B639" w14:textId="68626AAC" w:rsidR="006137A7" w:rsidRPr="005A7480" w:rsidRDefault="006137A7" w:rsidP="00C66CF6">
      <w:pPr>
        <w:spacing w:before="100" w:beforeAutospacing="1" w:after="100" w:afterAutospacing="1" w:line="240" w:lineRule="auto"/>
        <w:outlineLvl w:val="0"/>
        <w:rPr>
          <w:rFonts w:ascii="Times New Roman" w:eastAsia="Times New Roman" w:hAnsi="Times New Roman" w:cs="Times New Roman"/>
          <w:sz w:val="24"/>
          <w:szCs w:val="24"/>
          <w:lang w:eastAsia="en-GB"/>
        </w:rPr>
      </w:pPr>
    </w:p>
    <w:p w14:paraId="710F27A2" w14:textId="77777777" w:rsidR="00F01DD1" w:rsidRPr="005A7480" w:rsidRDefault="00F01DD1" w:rsidP="00F01DD1">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t xml:space="preserve">Leadership's Effect on Skill Development </w:t>
      </w:r>
    </w:p>
    <w:p w14:paraId="455A4C5D" w14:textId="46820988" w:rsidR="00F01DD1" w:rsidRPr="005A7480" w:rsidRDefault="00F01DD1" w:rsidP="00F01DD1">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Additionally, leadership is essential to the skill development of employees. Transformational leaders help employees develop their skills and competencies by promoting learning and creativity. </w:t>
      </w:r>
      <w:r w:rsidRPr="005A7480">
        <w:rPr>
          <w:rFonts w:ascii="Times New Roman" w:eastAsia="Times New Roman" w:hAnsi="Times New Roman" w:cs="Times New Roman"/>
          <w:sz w:val="24"/>
          <w:szCs w:val="24"/>
          <w:lang w:eastAsia="en-GB"/>
        </w:rPr>
        <w:br/>
        <w:t>This is especially helpful for student workers because part-time work frequently acts as a springboard for future careers. Employees' long-term prospects can be greatly improved by leaders who offer direction and growth opportunities.</w:t>
      </w:r>
    </w:p>
    <w:p w14:paraId="57052766" w14:textId="77777777" w:rsidR="006732C9" w:rsidRPr="005A7480" w:rsidRDefault="006732C9" w:rsidP="006732C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By means of organised instruction and feedback, transactional leadership may facilitate skill development, but it might not foster originality or independent thought. </w:t>
      </w:r>
      <w:r w:rsidRPr="005A7480">
        <w:rPr>
          <w:rFonts w:ascii="Times New Roman" w:eastAsia="Times New Roman" w:hAnsi="Times New Roman" w:cs="Times New Roman"/>
          <w:sz w:val="24"/>
          <w:szCs w:val="24"/>
          <w:lang w:eastAsia="en-GB"/>
        </w:rPr>
        <w:br/>
        <w:t>Since its absence of involvement, laissez-faire leadership may impede skill development by not offering the required direction and assistance.</w:t>
      </w:r>
    </w:p>
    <w:p w14:paraId="7807C9CC" w14:textId="77777777" w:rsidR="006732C9" w:rsidRPr="005A7480" w:rsidRDefault="006732C9" w:rsidP="00F01DD1">
      <w:pPr>
        <w:rPr>
          <w:rFonts w:ascii="Times New Roman" w:eastAsia="Times New Roman" w:hAnsi="Times New Roman" w:cs="Times New Roman"/>
          <w:sz w:val="24"/>
          <w:szCs w:val="24"/>
          <w:lang w:eastAsia="en-GB"/>
        </w:rPr>
      </w:pPr>
    </w:p>
    <w:p w14:paraId="18CF68AE" w14:textId="34307476" w:rsidR="006137A7" w:rsidRPr="005A7480" w:rsidRDefault="006137A7" w:rsidP="00F01DD1">
      <w:pPr>
        <w:spacing w:before="100" w:beforeAutospacing="1" w:after="100" w:afterAutospacing="1" w:line="240" w:lineRule="auto"/>
        <w:outlineLvl w:val="0"/>
        <w:rPr>
          <w:rFonts w:ascii="Times New Roman" w:eastAsia="Times New Roman" w:hAnsi="Times New Roman" w:cs="Times New Roman"/>
          <w:sz w:val="24"/>
          <w:szCs w:val="24"/>
          <w:lang w:eastAsia="en-GB"/>
        </w:rPr>
      </w:pPr>
    </w:p>
    <w:p w14:paraId="62BABF9B" w14:textId="7AB953D1" w:rsidR="009E1A6D" w:rsidRPr="005A7480" w:rsidRDefault="009E1A6D" w:rsidP="009E1A6D">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T</w:t>
      </w:r>
      <w:r w:rsidRPr="005A7480">
        <w:rPr>
          <w:rFonts w:ascii="Times New Roman" w:eastAsia="Times New Roman" w:hAnsi="Times New Roman" w:cs="Times New Roman"/>
          <w:sz w:val="24"/>
          <w:szCs w:val="24"/>
          <w:lang w:eastAsia="en-GB"/>
        </w:rPr>
        <w:t xml:space="preserve">he Digital and Contemporary Workplace Environment </w:t>
      </w:r>
    </w:p>
    <w:p w14:paraId="2117F818" w14:textId="58A8E735" w:rsidR="009E1A6D" w:rsidRPr="005A7480" w:rsidRDefault="009E1A6D" w:rsidP="009E1A6D">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Methods of leadership may need to change in the contemporary workplace, which is marked by online interaction and flexible work schedules. The study's conclusions are still applicable in this situation because motivation, involvement, and support are still vital. </w:t>
      </w:r>
      <w:r w:rsidRPr="005A7480">
        <w:rPr>
          <w:rFonts w:ascii="Times New Roman" w:eastAsia="Times New Roman" w:hAnsi="Times New Roman" w:cs="Times New Roman"/>
          <w:sz w:val="24"/>
          <w:szCs w:val="24"/>
          <w:lang w:eastAsia="en-GB"/>
        </w:rPr>
        <w:br/>
        <w:t xml:space="preserve">In digital settings, where sustaining staff engagement can be difficult, leadership that transforms may be especially effective. The constraints of remote interaction can be overcome by leaders who communicate well and offer assistance. </w:t>
      </w:r>
      <w:r w:rsidRPr="005A7480">
        <w:rPr>
          <w:rFonts w:ascii="Times New Roman" w:eastAsia="Times New Roman" w:hAnsi="Times New Roman" w:cs="Times New Roman"/>
          <w:sz w:val="24"/>
          <w:szCs w:val="24"/>
          <w:lang w:eastAsia="en-GB"/>
        </w:rPr>
        <w:br/>
        <w:t xml:space="preserve">Management of performance in digital environments may also benefit from transactional leadership, especially when it comes to the application of performance measurements and monitoring tools. </w:t>
      </w:r>
      <w:r w:rsidRPr="005A7480">
        <w:rPr>
          <w:rFonts w:ascii="Times New Roman" w:eastAsia="Times New Roman" w:hAnsi="Times New Roman" w:cs="Times New Roman"/>
          <w:sz w:val="24"/>
          <w:szCs w:val="24"/>
          <w:lang w:eastAsia="en-GB"/>
        </w:rPr>
        <w:br/>
        <w:t>However, in digital environments, laissez-faire management can get even more problematic because the negative consequences of poor leadership can be amplified due to the shortage of direct interaction.</w:t>
      </w:r>
    </w:p>
    <w:p w14:paraId="12CF03DE" w14:textId="569252DF" w:rsidR="006137A7" w:rsidRPr="005A7480" w:rsidRDefault="006137A7" w:rsidP="006137A7">
      <w:pPr>
        <w:spacing w:after="0" w:line="240" w:lineRule="auto"/>
        <w:rPr>
          <w:rFonts w:ascii="Times New Roman" w:eastAsia="Times New Roman" w:hAnsi="Times New Roman" w:cs="Times New Roman"/>
          <w:sz w:val="24"/>
          <w:szCs w:val="24"/>
          <w:lang w:eastAsia="en-GB"/>
        </w:rPr>
      </w:pPr>
    </w:p>
    <w:p w14:paraId="11B8C703" w14:textId="41A442DA" w:rsidR="006137A7" w:rsidRPr="005A7480" w:rsidRDefault="006137A7" w:rsidP="006137A7">
      <w:pPr>
        <w:spacing w:after="0" w:line="240" w:lineRule="auto"/>
        <w:rPr>
          <w:rFonts w:ascii="Times New Roman" w:eastAsia="Times New Roman" w:hAnsi="Times New Roman" w:cs="Times New Roman"/>
          <w:sz w:val="24"/>
          <w:szCs w:val="24"/>
          <w:lang w:eastAsia="en-GB"/>
        </w:rPr>
      </w:pPr>
    </w:p>
    <w:p w14:paraId="3A1E393B" w14:textId="77777777" w:rsidR="004C2BA5" w:rsidRPr="005A7480" w:rsidRDefault="004C2BA5" w:rsidP="004C2BA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Relationships Among Important Variables </w:t>
      </w:r>
    </w:p>
    <w:p w14:paraId="3855052A" w14:textId="4402CA78" w:rsidR="004C2BA5" w:rsidRPr="005A7480" w:rsidRDefault="004C2BA5" w:rsidP="004C2BA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A more thorough examination of the results shows that motivation, engagement, performance, and leadership styles are all closely related. These variables are interrelated in a complicated system and do not function independently. </w:t>
      </w:r>
      <w:r w:rsidRPr="005A7480">
        <w:rPr>
          <w:rFonts w:ascii="Times New Roman" w:eastAsia="Times New Roman" w:hAnsi="Times New Roman" w:cs="Times New Roman"/>
          <w:sz w:val="24"/>
          <w:szCs w:val="24"/>
          <w:lang w:eastAsia="en-GB"/>
        </w:rPr>
        <w:br/>
        <w:t xml:space="preserve">Motivation is boosted by transformational leadership, which raises engagement and improves performance. The resulting network of influence emphasises how crucial it is to deal with several issues at once. </w:t>
      </w:r>
      <w:r w:rsidRPr="005A7480">
        <w:rPr>
          <w:rFonts w:ascii="Times New Roman" w:eastAsia="Times New Roman" w:hAnsi="Times New Roman" w:cs="Times New Roman"/>
          <w:sz w:val="24"/>
          <w:szCs w:val="24"/>
          <w:lang w:eastAsia="en-GB"/>
        </w:rPr>
        <w:br/>
        <w:t xml:space="preserve">Direct incentives are the main way that transactional leadership affects performance; motivation and engagement are less affected. </w:t>
      </w:r>
      <w:r w:rsidRPr="005A7480">
        <w:rPr>
          <w:rFonts w:ascii="Times New Roman" w:eastAsia="Times New Roman" w:hAnsi="Times New Roman" w:cs="Times New Roman"/>
          <w:sz w:val="24"/>
          <w:szCs w:val="24"/>
          <w:lang w:eastAsia="en-GB"/>
        </w:rPr>
        <w:br/>
        <w:t xml:space="preserve">This system is upset by laissez-faire leadership, which lowers engagement and motivation and thus performance. </w:t>
      </w:r>
      <w:r w:rsidRPr="005A7480">
        <w:rPr>
          <w:rFonts w:ascii="Times New Roman" w:eastAsia="Times New Roman" w:hAnsi="Times New Roman" w:cs="Times New Roman"/>
          <w:sz w:val="24"/>
          <w:szCs w:val="24"/>
          <w:lang w:eastAsia="en-GB"/>
        </w:rPr>
        <w:br/>
        <w:t>Gaining insight into these connections offers a more thorough understanding of how leadership affects worker outcomes.</w:t>
      </w:r>
    </w:p>
    <w:p w14:paraId="20205F52" w14:textId="77777777" w:rsidR="006A5D6B" w:rsidRPr="005A7480" w:rsidRDefault="006A5D6B" w:rsidP="006A5D6B">
      <w:pPr>
        <w:spacing w:after="0" w:line="240" w:lineRule="auto"/>
        <w:rPr>
          <w:rFonts w:ascii="Times New Roman" w:eastAsia="Times New Roman" w:hAnsi="Times New Roman" w:cs="Times New Roman"/>
          <w:sz w:val="24"/>
          <w:szCs w:val="24"/>
          <w:lang w:eastAsia="en-GB"/>
        </w:rPr>
      </w:pPr>
    </w:p>
    <w:p w14:paraId="2C711DE8" w14:textId="77777777" w:rsidR="006A5D6B" w:rsidRPr="005A7480" w:rsidRDefault="006A5D6B" w:rsidP="006A5D6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Useful Suggestions Arising from the Results </w:t>
      </w:r>
    </w:p>
    <w:p w14:paraId="71057E75" w14:textId="77777777" w:rsidR="006A5D6B" w:rsidRPr="005A7480" w:rsidRDefault="006A5D6B" w:rsidP="006A5D6B">
      <w:pPr>
        <w:spacing w:after="0" w:line="240" w:lineRule="auto"/>
        <w:rPr>
          <w:rFonts w:ascii="Times New Roman" w:eastAsia="Times New Roman" w:hAnsi="Times New Roman" w:cs="Times New Roman"/>
          <w:sz w:val="24"/>
          <w:szCs w:val="24"/>
          <w:lang w:eastAsia="en-GB"/>
        </w:rPr>
      </w:pPr>
    </w:p>
    <w:p w14:paraId="154A361C" w14:textId="083193F3" w:rsidR="006A5D6B" w:rsidRPr="005A7480" w:rsidRDefault="006A5D6B" w:rsidP="006A5D6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t xml:space="preserve">Several useful suggestions can be made in light of the study's findings: </w:t>
      </w:r>
    </w:p>
    <w:p w14:paraId="41B35793" w14:textId="77777777" w:rsidR="006A5D6B" w:rsidRPr="005A7480" w:rsidRDefault="006A5D6B" w:rsidP="006A5D6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Programs for leadership development that emphasise transformational leadership abilities should be given top priority by organisations. </w:t>
      </w:r>
      <w:r w:rsidRPr="005A7480">
        <w:rPr>
          <w:rFonts w:ascii="Times New Roman" w:eastAsia="Times New Roman" w:hAnsi="Times New Roman" w:cs="Times New Roman"/>
          <w:sz w:val="24"/>
          <w:szCs w:val="24"/>
          <w:lang w:eastAsia="en-GB"/>
        </w:rPr>
        <w:br/>
        <w:t xml:space="preserve">• Managers ought to receive training on how to identify and address employee needs. </w:t>
      </w:r>
    </w:p>
    <w:p w14:paraId="09ED2B4D" w14:textId="77777777" w:rsidR="006A5D6B" w:rsidRPr="005A7480" w:rsidRDefault="006A5D6B" w:rsidP="006A5D6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It is important to maintain the correct equilibrium between structure and flexibility. </w:t>
      </w:r>
    </w:p>
    <w:p w14:paraId="2A129F68" w14:textId="18337A72" w:rsidR="006A5D6B" w:rsidRPr="005A7480" w:rsidRDefault="006A5D6B" w:rsidP="006A5D6B">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It is important to promote regular communication and feedback. </w:t>
      </w:r>
      <w:r w:rsidRPr="005A7480">
        <w:rPr>
          <w:rFonts w:ascii="Times New Roman" w:eastAsia="Times New Roman" w:hAnsi="Times New Roman" w:cs="Times New Roman"/>
          <w:sz w:val="24"/>
          <w:szCs w:val="24"/>
          <w:lang w:eastAsia="en-GB"/>
        </w:rPr>
        <w:br/>
        <w:t>These suggestions emphasise how crucial proactive leadership is to raising worker productivity.</w:t>
      </w:r>
    </w:p>
    <w:p w14:paraId="23339AF7" w14:textId="02131086" w:rsidR="006137A7" w:rsidRPr="005A7480" w:rsidRDefault="006137A7" w:rsidP="004C2BA5">
      <w:pPr>
        <w:spacing w:before="100" w:beforeAutospacing="1" w:after="100" w:afterAutospacing="1" w:line="240" w:lineRule="auto"/>
        <w:rPr>
          <w:rFonts w:ascii="Times New Roman" w:eastAsia="Times New Roman" w:hAnsi="Times New Roman" w:cs="Times New Roman"/>
          <w:sz w:val="24"/>
          <w:szCs w:val="24"/>
          <w:lang w:eastAsia="en-GB"/>
        </w:rPr>
      </w:pPr>
    </w:p>
    <w:p w14:paraId="665E8629" w14:textId="5E28CF13" w:rsidR="006137A7" w:rsidRPr="005A7480" w:rsidRDefault="006137A7" w:rsidP="006137A7">
      <w:pPr>
        <w:spacing w:after="0" w:line="240" w:lineRule="auto"/>
        <w:rPr>
          <w:rFonts w:ascii="Times New Roman" w:eastAsia="Times New Roman" w:hAnsi="Times New Roman" w:cs="Times New Roman"/>
          <w:sz w:val="24"/>
          <w:szCs w:val="24"/>
          <w:lang w:eastAsia="en-GB"/>
        </w:rPr>
      </w:pPr>
    </w:p>
    <w:p w14:paraId="54191E76" w14:textId="77777777" w:rsidR="00C14276" w:rsidRPr="005A7480" w:rsidRDefault="0050612B" w:rsidP="0050612B">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kern w:val="36"/>
          <w:sz w:val="24"/>
          <w:szCs w:val="24"/>
          <w:lang w:eastAsia="en-GB"/>
        </w:rPr>
        <w:t>C</w:t>
      </w:r>
      <w:r w:rsidRPr="005A7480">
        <w:rPr>
          <w:rFonts w:ascii="Times New Roman" w:eastAsia="Times New Roman" w:hAnsi="Times New Roman" w:cs="Times New Roman"/>
          <w:sz w:val="24"/>
          <w:szCs w:val="24"/>
          <w:lang w:eastAsia="en-GB"/>
        </w:rPr>
        <w:t xml:space="preserve">oncluding Synthesis and Interpretation </w:t>
      </w:r>
    </w:p>
    <w:p w14:paraId="535BF01B" w14:textId="62B269E9" w:rsidR="0050612B" w:rsidRPr="005A7480" w:rsidRDefault="0050612B" w:rsidP="0050612B">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results of this study offer compelling proof that employee performance is significantly influenced by leadership styles. Because it can meet employees' practical and psychological needs, transformational leadership is the most effective approach. </w:t>
      </w:r>
      <w:r w:rsidRPr="005A7480">
        <w:rPr>
          <w:rFonts w:ascii="Times New Roman" w:eastAsia="Times New Roman" w:hAnsi="Times New Roman" w:cs="Times New Roman"/>
          <w:sz w:val="24"/>
          <w:szCs w:val="24"/>
          <w:lang w:eastAsia="en-GB"/>
        </w:rPr>
        <w:br/>
        <w:t xml:space="preserve">Although effective in some situations, transactional leadership's capacity to promote sustained engagement is constrained. Conversely, laissez-faire leadership is linked to unfavourable results and ought to be avoided in the majority of circumstances. </w:t>
      </w:r>
      <w:r w:rsidRPr="005A7480">
        <w:rPr>
          <w:rFonts w:ascii="Times New Roman" w:eastAsia="Times New Roman" w:hAnsi="Times New Roman" w:cs="Times New Roman"/>
          <w:sz w:val="24"/>
          <w:szCs w:val="24"/>
          <w:lang w:eastAsia="en-GB"/>
        </w:rPr>
        <w:br/>
        <w:t>The study also emphasises how crucial it is to take organisational environment and employee traits into account when assessing leadership effectiveness.</w:t>
      </w:r>
    </w:p>
    <w:p w14:paraId="534DC2E9" w14:textId="09170BFC" w:rsidR="0050612B" w:rsidRPr="005A7480" w:rsidRDefault="0050612B" w:rsidP="0050612B">
      <w:pPr>
        <w:spacing w:before="100" w:beforeAutospacing="1" w:after="100" w:afterAutospacing="1" w:line="240" w:lineRule="auto"/>
        <w:outlineLvl w:val="0"/>
        <w:rPr>
          <w:rFonts w:ascii="Times New Roman" w:eastAsia="Times New Roman" w:hAnsi="Times New Roman" w:cs="Times New Roman"/>
          <w:sz w:val="24"/>
          <w:szCs w:val="24"/>
          <w:lang w:eastAsia="en-GB"/>
        </w:rPr>
      </w:pPr>
    </w:p>
    <w:p w14:paraId="6AB84EEF" w14:textId="77777777" w:rsidR="00BD05DF" w:rsidRPr="005A7480" w:rsidRDefault="00BD05DF" w:rsidP="00BD05D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Final Thoughts on the Findings and Conversation </w:t>
      </w:r>
    </w:p>
    <w:p w14:paraId="22CE5AE1" w14:textId="16B64D18" w:rsidR="00BD05DF" w:rsidRPr="005A7480" w:rsidRDefault="00BD05DF" w:rsidP="00BD05D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To sum up, this chapter has offered a thorough examination of the connection between employee performance and leadership styles. The results show that boosting inspiration, engagement, and productivity requires effective leadership. </w:t>
      </w:r>
      <w:r w:rsidRPr="005A7480">
        <w:rPr>
          <w:rFonts w:ascii="Times New Roman" w:eastAsia="Times New Roman" w:hAnsi="Times New Roman" w:cs="Times New Roman"/>
          <w:sz w:val="24"/>
          <w:szCs w:val="24"/>
          <w:lang w:eastAsia="en-GB"/>
        </w:rPr>
        <w:br/>
        <w:t>The findings are in line with previous research and advance our knowledge of leadership in relation to college students and part-timers. This chapter offers a solid basis for the final results and suggestions made in the following chapter by fusing statistical evaluation with theoretical understanding.</w:t>
      </w:r>
    </w:p>
    <w:p w14:paraId="22B6FD68" w14:textId="1B96A1AA" w:rsidR="006137A7" w:rsidRPr="005A7480" w:rsidRDefault="006137A7" w:rsidP="006137A7">
      <w:pPr>
        <w:spacing w:after="0" w:line="240" w:lineRule="auto"/>
        <w:rPr>
          <w:rFonts w:ascii="Times New Roman" w:eastAsia="Times New Roman" w:hAnsi="Times New Roman" w:cs="Times New Roman"/>
          <w:sz w:val="24"/>
          <w:szCs w:val="24"/>
          <w:lang w:eastAsia="en-GB"/>
        </w:rPr>
      </w:pPr>
    </w:p>
    <w:p w14:paraId="748F1F3A" w14:textId="77777777" w:rsidR="00D40679" w:rsidRPr="005A7480" w:rsidRDefault="006137A7" w:rsidP="00D40679">
      <w:pPr>
        <w:rPr>
          <w:rFonts w:ascii="Times New Roman" w:eastAsia="Times New Roman" w:hAnsi="Times New Roman" w:cs="Times New Roman"/>
          <w:kern w:val="36"/>
          <w:sz w:val="24"/>
          <w:szCs w:val="24"/>
          <w:lang w:eastAsia="en-GB"/>
        </w:rPr>
      </w:pPr>
      <w:r w:rsidRPr="005A7480">
        <w:rPr>
          <w:rFonts w:ascii="Times New Roman" w:eastAsia="Times New Roman" w:hAnsi="Times New Roman" w:cs="Times New Roman"/>
          <w:kern w:val="36"/>
          <w:sz w:val="24"/>
          <w:szCs w:val="24"/>
          <w:lang w:eastAsia="en-GB"/>
        </w:rPr>
        <w:t xml:space="preserve"> </w:t>
      </w:r>
    </w:p>
    <w:p w14:paraId="281F570F" w14:textId="77777777" w:rsidR="00D40679" w:rsidRPr="005A7480" w:rsidRDefault="00D40679" w:rsidP="00D40679">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RECOMMENDATIONS AND CONCLUSION </w:t>
      </w:r>
      <w:r w:rsidRPr="005A7480">
        <w:rPr>
          <w:rFonts w:ascii="Times New Roman" w:eastAsia="Times New Roman" w:hAnsi="Times New Roman" w:cs="Times New Roman"/>
          <w:sz w:val="24"/>
          <w:szCs w:val="24"/>
          <w:lang w:eastAsia="en-GB"/>
        </w:rPr>
        <w:br/>
      </w:r>
    </w:p>
    <w:p w14:paraId="3E587473" w14:textId="785320D4" w:rsidR="00D40679" w:rsidRPr="005A7480" w:rsidRDefault="00D40679" w:rsidP="00D40679">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By summarising the main conclusions, connecting them to the study's goals, and offering helpful suggestions, this chapter offers a thorough conclusion to the investigation. It also identifies the study's limitations, highlights its contributions, and makes recommendations for future research. The goal is to give learners at universities and part-time employees an intimate knowledge of how different types of leadership affect employee performance.</w:t>
      </w:r>
    </w:p>
    <w:p w14:paraId="509973D4" w14:textId="77777777" w:rsidR="005D05B2" w:rsidRPr="005A7480" w:rsidRDefault="005D05B2" w:rsidP="006137A7">
      <w:pPr>
        <w:spacing w:before="100" w:beforeAutospacing="1" w:after="100" w:afterAutospacing="1" w:line="240" w:lineRule="auto"/>
        <w:rPr>
          <w:rFonts w:ascii="Times New Roman" w:eastAsia="Times New Roman" w:hAnsi="Times New Roman" w:cs="Times New Roman"/>
          <w:sz w:val="24"/>
          <w:szCs w:val="24"/>
          <w:lang w:eastAsia="en-GB"/>
        </w:rPr>
      </w:pPr>
    </w:p>
    <w:p w14:paraId="1C890A03" w14:textId="77777777" w:rsidR="005D05B2" w:rsidRPr="005A7480" w:rsidRDefault="005D05B2" w:rsidP="005D05B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Summary of the Main Results </w:t>
      </w:r>
    </w:p>
    <w:p w14:paraId="7BA799D1" w14:textId="3839CD62" w:rsidR="005D05B2" w:rsidRPr="005A7480" w:rsidRDefault="005D05B2" w:rsidP="005D05B2">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lastRenderedPageBreak/>
        <w:br/>
        <w:t xml:space="preserve">This study's main goal was to investigate how different leadership philosophies—transformational, transactional in nature, and laissez-faire leadership in particular—affect worker productivity. The results unequivocally show that motivation, involvement, and overall performance are significantly influenced by leadership style. </w:t>
      </w:r>
      <w:r w:rsidRPr="005A7480">
        <w:rPr>
          <w:rFonts w:ascii="Times New Roman" w:eastAsia="Times New Roman" w:hAnsi="Times New Roman" w:cs="Times New Roman"/>
          <w:sz w:val="24"/>
          <w:szCs w:val="24"/>
          <w:lang w:eastAsia="en-GB"/>
        </w:rPr>
        <w:br/>
        <w:t>The most successful leadership approach was found to be transformational leadership. The findings demonstrated a significant positive correlation among transformational leadership and worker performance, suggesting that workers are more inclined to perform at higher levels when they believe their managers are encouraging, motivating, and supportive. Additionally, this leadership approach was linked to higher levels of engagement and motivation, indicating that it attends to the practical as well as psychological needs of workers.</w:t>
      </w:r>
    </w:p>
    <w:p w14:paraId="0C783461" w14:textId="77777777" w:rsidR="003629F1" w:rsidRPr="005A7480" w:rsidRDefault="003629F1" w:rsidP="003629F1">
      <w:pPr>
        <w:spacing w:after="0" w:line="240" w:lineRule="auto"/>
        <w:rPr>
          <w:rFonts w:ascii="Times New Roman" w:eastAsia="Times New Roman" w:hAnsi="Times New Roman" w:cs="Times New Roman"/>
          <w:sz w:val="24"/>
          <w:szCs w:val="24"/>
          <w:lang w:eastAsia="en-GB"/>
        </w:rPr>
      </w:pPr>
    </w:p>
    <w:p w14:paraId="0264CADE" w14:textId="5F2AEAA2" w:rsidR="003629F1" w:rsidRPr="005A7480" w:rsidRDefault="003629F1" w:rsidP="003629F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Employee performance was found to be somewhat improved by transactional leadership. Through organised systems of expectations and rewards, it increases productivity and task completion, but it has little effect on ongoing motivation and engagement. Workers according to transactional leadership may do well in the short run, but they are less likely to show long-term dedication or zeal. </w:t>
      </w:r>
      <w:r w:rsidRPr="005A7480">
        <w:rPr>
          <w:rFonts w:ascii="Times New Roman" w:eastAsia="Times New Roman" w:hAnsi="Times New Roman" w:cs="Times New Roman"/>
          <w:sz w:val="24"/>
          <w:szCs w:val="24"/>
          <w:lang w:eastAsia="en-GB"/>
        </w:rPr>
        <w:br/>
        <w:t>Laissez-faire leadership, on the other hand, was linked to poor performance results. Reduced degrees of inspiration, engagement, and productivity were the outcome of the lack of direction and managerial involvement. This research emphasises the value of proactive leadership, especially in settings where staff members need guidance and support.</w:t>
      </w:r>
    </w:p>
    <w:p w14:paraId="698B3130" w14:textId="77777777" w:rsidR="00890D99" w:rsidRPr="005A7480" w:rsidRDefault="00890D99" w:rsidP="00890D9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Overall, the study demonstrates that employee performance is greatly impacted by leadership styles and that transformational management is the most successful strategy when it comes to students at universities and part-time employees.</w:t>
      </w:r>
    </w:p>
    <w:p w14:paraId="68EC111D" w14:textId="2DCBF6B2" w:rsidR="006137A7" w:rsidRPr="005A7480" w:rsidRDefault="006137A7" w:rsidP="006137A7">
      <w:pPr>
        <w:spacing w:before="100" w:beforeAutospacing="1" w:after="100" w:afterAutospacing="1" w:line="240" w:lineRule="auto"/>
        <w:rPr>
          <w:rFonts w:ascii="Times New Roman" w:eastAsia="Times New Roman" w:hAnsi="Times New Roman" w:cs="Times New Roman"/>
          <w:sz w:val="24"/>
          <w:szCs w:val="24"/>
          <w:lang w:eastAsia="en-GB"/>
        </w:rPr>
      </w:pPr>
    </w:p>
    <w:p w14:paraId="4359704F" w14:textId="5051CDA9" w:rsidR="006137A7" w:rsidRPr="005A7480" w:rsidRDefault="006137A7" w:rsidP="006137A7">
      <w:pPr>
        <w:spacing w:after="0" w:line="240" w:lineRule="auto"/>
        <w:rPr>
          <w:rFonts w:ascii="Times New Roman" w:eastAsia="Times New Roman" w:hAnsi="Times New Roman" w:cs="Times New Roman"/>
          <w:sz w:val="24"/>
          <w:szCs w:val="24"/>
          <w:lang w:eastAsia="en-GB"/>
        </w:rPr>
      </w:pPr>
    </w:p>
    <w:p w14:paraId="56446941" w14:textId="77777777" w:rsidR="008A1415" w:rsidRPr="005A7480" w:rsidRDefault="008A1415" w:rsidP="008A141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Reaching the Goals of the Research </w:t>
      </w:r>
    </w:p>
    <w:p w14:paraId="6386CC2E" w14:textId="4EC42821" w:rsidR="008A1415" w:rsidRPr="005A7480" w:rsidRDefault="008A1415" w:rsidP="008A141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The study's goals were effectively met. </w:t>
      </w:r>
      <w:r w:rsidRPr="005A7480">
        <w:rPr>
          <w:rFonts w:ascii="Times New Roman" w:eastAsia="Times New Roman" w:hAnsi="Times New Roman" w:cs="Times New Roman"/>
          <w:sz w:val="24"/>
          <w:szCs w:val="24"/>
          <w:lang w:eastAsia="en-GB"/>
        </w:rPr>
        <w:br/>
        <w:t xml:space="preserve">First, it determined which leadership philosophies respondents most frequently encountered. Although informal management was more uncommon but still existed, both transactional and transformational leadership emerged to be the most common. </w:t>
      </w:r>
      <w:r w:rsidRPr="005A7480">
        <w:rPr>
          <w:rFonts w:ascii="Times New Roman" w:eastAsia="Times New Roman" w:hAnsi="Times New Roman" w:cs="Times New Roman"/>
          <w:sz w:val="24"/>
          <w:szCs w:val="24"/>
          <w:lang w:eastAsia="en-GB"/>
        </w:rPr>
        <w:br/>
        <w:t>The study also looked at the connection between employee performance and leadership styles. The findings unequivocally showed that while laissez-faire leadership has a detrimental effect, transformational leadership has the greatest beneficial effect, followed by transactional leadership.</w:t>
      </w:r>
    </w:p>
    <w:p w14:paraId="33C05B57" w14:textId="77777777" w:rsidR="00401B09" w:rsidRPr="005A7480" w:rsidRDefault="00401B09" w:rsidP="00401B09">
      <w:pPr>
        <w:spacing w:after="0" w:line="240" w:lineRule="auto"/>
        <w:rPr>
          <w:rFonts w:ascii="Times New Roman" w:eastAsia="Times New Roman" w:hAnsi="Times New Roman" w:cs="Times New Roman"/>
          <w:sz w:val="24"/>
          <w:szCs w:val="24"/>
          <w:lang w:eastAsia="en-GB"/>
        </w:rPr>
      </w:pPr>
    </w:p>
    <w:p w14:paraId="7A285BD3" w14:textId="09A5ABE6" w:rsidR="00401B09" w:rsidRPr="005A7480" w:rsidRDefault="00401B09" w:rsidP="00401B09">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Thirdly, motivation and engagement were examined as mediating factors. The results demonstrated that transformational leadership improves performance outcomes by increasing motivation and engagement. </w:t>
      </w:r>
      <w:r w:rsidRPr="005A7480">
        <w:rPr>
          <w:rFonts w:ascii="Times New Roman" w:eastAsia="Times New Roman" w:hAnsi="Times New Roman" w:cs="Times New Roman"/>
          <w:sz w:val="24"/>
          <w:szCs w:val="24"/>
          <w:lang w:eastAsia="en-GB"/>
        </w:rPr>
        <w:br/>
        <w:t>Lastly, the study offered useful suggestions for enhancing leadership efficacy, especially in relation to students and part-time work.</w:t>
      </w:r>
    </w:p>
    <w:p w14:paraId="56C15AAC" w14:textId="77777777" w:rsidR="000961DD" w:rsidRPr="005A7480" w:rsidRDefault="006137A7" w:rsidP="000961DD">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p>
    <w:p w14:paraId="3961F1F6" w14:textId="77777777" w:rsidR="000961DD" w:rsidRPr="005A7480" w:rsidRDefault="000961DD" w:rsidP="000961DD">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Theoretical Consequences of the Study </w:t>
      </w:r>
    </w:p>
    <w:p w14:paraId="064757C7" w14:textId="77777777" w:rsidR="000961DD" w:rsidRPr="005A7480" w:rsidRDefault="000961DD" w:rsidP="000961DD">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By highlighting the significance of leadership that transforms in contemporary organisational </w:t>
      </w:r>
      <w:r w:rsidRPr="005A7480">
        <w:rPr>
          <w:rFonts w:ascii="Times New Roman" w:eastAsia="Times New Roman" w:hAnsi="Times New Roman" w:cs="Times New Roman"/>
          <w:sz w:val="24"/>
          <w:szCs w:val="24"/>
          <w:lang w:eastAsia="en-GB"/>
        </w:rPr>
        <w:lastRenderedPageBreak/>
        <w:t xml:space="preserve">settings, this study adds to the body of literature already available on leadership. It bolsters the idea that effective leadership involves more than just managing tasks; it also involves influencing the mindsets, motivation, and engagement of employees. </w:t>
      </w:r>
      <w:r w:rsidRPr="005A7480">
        <w:rPr>
          <w:rFonts w:ascii="Times New Roman" w:eastAsia="Times New Roman" w:hAnsi="Times New Roman" w:cs="Times New Roman"/>
          <w:sz w:val="24"/>
          <w:szCs w:val="24"/>
          <w:lang w:eastAsia="en-GB"/>
        </w:rPr>
        <w:br/>
        <w:t xml:space="preserve">In order to get the best outcomes, the study also emphasises the shortcomings of transactional leadership and recommends that it be combined with transformational behaviours. </w:t>
      </w:r>
    </w:p>
    <w:p w14:paraId="0B7E8063" w14:textId="47ACA0FD" w:rsidR="0012484F" w:rsidRPr="005A7480" w:rsidRDefault="0012484F" w:rsidP="0012484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It also offers more proof of the detrimental effects of laissez-faire leadership, highlighting the necessity of proactive and encouraging management.</w:t>
      </w:r>
      <w:r w:rsidRPr="005A7480">
        <w:rPr>
          <w:rFonts w:ascii="Times New Roman" w:eastAsia="Times New Roman" w:hAnsi="Times New Roman" w:cs="Times New Roman"/>
          <w:sz w:val="24"/>
          <w:szCs w:val="24"/>
          <w:lang w:eastAsia="en-GB"/>
        </w:rPr>
        <w:t xml:space="preserve"> </w:t>
      </w:r>
      <w:r w:rsidRPr="005A7480">
        <w:rPr>
          <w:rFonts w:ascii="Times New Roman" w:eastAsia="Times New Roman" w:hAnsi="Times New Roman" w:cs="Times New Roman"/>
          <w:sz w:val="24"/>
          <w:szCs w:val="24"/>
          <w:lang w:eastAsia="en-GB"/>
        </w:rPr>
        <w:t xml:space="preserve">Significantly, by concentrating on college students and part-timers—a demographic that has not received much attention in leadership studies—the study expands on previous research. </w:t>
      </w:r>
    </w:p>
    <w:p w14:paraId="4D2B6522" w14:textId="77777777" w:rsidR="000961DD" w:rsidRPr="005A7480" w:rsidRDefault="000961DD" w:rsidP="000961DD">
      <w:pPr>
        <w:rPr>
          <w:rFonts w:ascii="Times New Roman" w:eastAsia="Times New Roman" w:hAnsi="Times New Roman" w:cs="Times New Roman"/>
          <w:sz w:val="24"/>
          <w:szCs w:val="24"/>
          <w:lang w:eastAsia="en-GB"/>
        </w:rPr>
      </w:pPr>
    </w:p>
    <w:p w14:paraId="2C072168" w14:textId="77777777" w:rsidR="00A32427" w:rsidRPr="005A7480" w:rsidRDefault="006137A7" w:rsidP="00A32427">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 </w:t>
      </w:r>
      <w:r w:rsidR="00A32427" w:rsidRPr="005A7480">
        <w:rPr>
          <w:rFonts w:ascii="Times New Roman" w:eastAsia="Times New Roman" w:hAnsi="Times New Roman" w:cs="Times New Roman"/>
          <w:sz w:val="24"/>
          <w:szCs w:val="24"/>
          <w:lang w:eastAsia="en-GB"/>
        </w:rPr>
        <w:t xml:space="preserve">Beneficial Results </w:t>
      </w:r>
    </w:p>
    <w:p w14:paraId="18318BF0" w14:textId="28995AA4" w:rsidR="00A32427" w:rsidRPr="005A7480" w:rsidRDefault="00A32427" w:rsidP="00A32427">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The study's conclusions have a number of useful ramifications for managers and organisations. </w:t>
      </w:r>
      <w:r w:rsidRPr="005A7480">
        <w:rPr>
          <w:rFonts w:ascii="Times New Roman" w:eastAsia="Times New Roman" w:hAnsi="Times New Roman" w:cs="Times New Roman"/>
          <w:sz w:val="24"/>
          <w:szCs w:val="24"/>
          <w:lang w:eastAsia="en-GB"/>
        </w:rPr>
        <w:br/>
        <w:t xml:space="preserve">Programs for leadership development that emphasise improving transformational leadership abilities should be funded by organisations. Supervisors should receive training on how to support staff members, communicate clearly, and acknowledge their contributions. </w:t>
      </w:r>
      <w:r w:rsidRPr="005A7480">
        <w:rPr>
          <w:rFonts w:ascii="Times New Roman" w:eastAsia="Times New Roman" w:hAnsi="Times New Roman" w:cs="Times New Roman"/>
          <w:sz w:val="24"/>
          <w:szCs w:val="24"/>
          <w:lang w:eastAsia="en-GB"/>
        </w:rPr>
        <w:br/>
        <w:t xml:space="preserve">Organisations should also support a balanced leadership style that blends motivation and structure. Transformational behaviours should be combined with transactional leadership to improve engagement and long-term performance, even though transactional leadership can guarantee efficiency. </w:t>
      </w:r>
      <w:r w:rsidRPr="005A7480">
        <w:rPr>
          <w:rFonts w:ascii="Times New Roman" w:eastAsia="Times New Roman" w:hAnsi="Times New Roman" w:cs="Times New Roman"/>
          <w:sz w:val="24"/>
          <w:szCs w:val="24"/>
          <w:lang w:eastAsia="en-GB"/>
        </w:rPr>
        <w:br/>
        <w:t>Offering flexibility and support is especially crucial for managers who work with student employees. Gaining insight into the difficulties students encounter, such as juggling work and school obligations, can enhance productivity and job satisfaction.</w:t>
      </w:r>
    </w:p>
    <w:p w14:paraId="3FB6CDED" w14:textId="3FD241F1" w:rsidR="006137A7" w:rsidRPr="005A7480" w:rsidRDefault="006137A7" w:rsidP="00A32427">
      <w:pPr>
        <w:spacing w:before="100" w:beforeAutospacing="1" w:after="100" w:afterAutospacing="1" w:line="240" w:lineRule="auto"/>
        <w:outlineLvl w:val="2"/>
        <w:rPr>
          <w:rFonts w:ascii="Times New Roman" w:eastAsia="Times New Roman" w:hAnsi="Times New Roman" w:cs="Times New Roman"/>
          <w:sz w:val="24"/>
          <w:szCs w:val="24"/>
          <w:lang w:eastAsia="en-GB"/>
        </w:rPr>
      </w:pPr>
    </w:p>
    <w:p w14:paraId="53A70824" w14:textId="77777777" w:rsidR="00F5114F" w:rsidRPr="005A7480" w:rsidRDefault="00F5114F" w:rsidP="00F5114F">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Suggestions </w:t>
      </w:r>
    </w:p>
    <w:p w14:paraId="4BAF6587" w14:textId="0B7CF3F0" w:rsidR="00F5114F" w:rsidRPr="005A7480" w:rsidRDefault="00F5114F" w:rsidP="00F5114F">
      <w:pPr>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Several significant suggestions can be made in light of the study's findings. </w:t>
      </w:r>
      <w:r w:rsidRPr="005A7480">
        <w:rPr>
          <w:rFonts w:ascii="Times New Roman" w:eastAsia="Times New Roman" w:hAnsi="Times New Roman" w:cs="Times New Roman"/>
          <w:sz w:val="24"/>
          <w:szCs w:val="24"/>
          <w:lang w:eastAsia="en-GB"/>
        </w:rPr>
        <w:br/>
        <w:t xml:space="preserve">First and foremost, organisations ought to give priority to developing transformational leadership abilities. Training courses, seminars, and mentoring programs can accomplish this. It is important to encourage leaders to exhibit traits like inspiring others, encouraging staff growth, and creating a positive work atmosphere. </w:t>
      </w:r>
      <w:r w:rsidRPr="005A7480">
        <w:rPr>
          <w:rFonts w:ascii="Times New Roman" w:eastAsia="Times New Roman" w:hAnsi="Times New Roman" w:cs="Times New Roman"/>
          <w:sz w:val="24"/>
          <w:szCs w:val="24"/>
          <w:lang w:eastAsia="en-GB"/>
        </w:rPr>
        <w:br/>
        <w:t>Second, managers ought to take a flexible leadership stance that considers the requirements and inclinations of staff members. Instead of depending on a single strategy, this entails combining various leadership philosophies according to the circumstances.</w:t>
      </w:r>
    </w:p>
    <w:p w14:paraId="5CB92A47" w14:textId="77777777" w:rsidR="00442ABF" w:rsidRPr="005A7480" w:rsidRDefault="00442ABF" w:rsidP="00442ABF">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Thirdly, companies should put in place typical feedback systems to enhance manager-employee communication. Giving constructive criticism and praising accomplishments can greatly improve performance and motivation. </w:t>
      </w:r>
      <w:r w:rsidRPr="005A7480">
        <w:rPr>
          <w:rFonts w:ascii="Times New Roman" w:eastAsia="Times New Roman" w:hAnsi="Times New Roman" w:cs="Times New Roman"/>
          <w:sz w:val="24"/>
          <w:szCs w:val="24"/>
          <w:lang w:eastAsia="en-GB"/>
        </w:rPr>
        <w:br/>
        <w:t xml:space="preserve">Fourth, companies ought to establish encouraging workplaces that enhance workers' wellbeing. Offering flexible work schedules and resources to assist staff in efficiently handling their duties are examples of this. </w:t>
      </w:r>
      <w:r w:rsidRPr="005A7480">
        <w:rPr>
          <w:rFonts w:ascii="Times New Roman" w:eastAsia="Times New Roman" w:hAnsi="Times New Roman" w:cs="Times New Roman"/>
          <w:sz w:val="24"/>
          <w:szCs w:val="24"/>
          <w:lang w:eastAsia="en-GB"/>
        </w:rPr>
        <w:br/>
        <w:t>Lastly, organisations should steer clear of laissez-faire leadership styles since they can result in misunderstandings, low morale, and decreased output. Supervisors should continue to be actively involved in leading and assisting their teams.</w:t>
      </w:r>
    </w:p>
    <w:p w14:paraId="1C2D489F" w14:textId="77777777" w:rsidR="00442ABF" w:rsidRPr="005A7480" w:rsidRDefault="00442ABF" w:rsidP="00F5114F">
      <w:pPr>
        <w:rPr>
          <w:rFonts w:ascii="Times New Roman" w:eastAsia="Times New Roman" w:hAnsi="Times New Roman" w:cs="Times New Roman"/>
          <w:sz w:val="24"/>
          <w:szCs w:val="24"/>
          <w:lang w:eastAsia="en-GB"/>
        </w:rPr>
      </w:pPr>
    </w:p>
    <w:p w14:paraId="683D7073" w14:textId="77777777" w:rsidR="00411AD9" w:rsidRPr="005A7480" w:rsidRDefault="00411AD9" w:rsidP="006137A7">
      <w:pPr>
        <w:spacing w:before="100" w:beforeAutospacing="1" w:after="100" w:afterAutospacing="1" w:line="240" w:lineRule="auto"/>
        <w:outlineLvl w:val="1"/>
        <w:rPr>
          <w:rFonts w:ascii="Times New Roman" w:eastAsia="Times New Roman" w:hAnsi="Times New Roman" w:cs="Times New Roman"/>
          <w:sz w:val="24"/>
          <w:szCs w:val="24"/>
          <w:lang w:eastAsia="en-GB"/>
        </w:rPr>
      </w:pPr>
    </w:p>
    <w:p w14:paraId="48142C16" w14:textId="77777777" w:rsidR="004B63B1" w:rsidRPr="005A7480" w:rsidRDefault="004B63B1" w:rsidP="004B63B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Study Limitations </w:t>
      </w:r>
    </w:p>
    <w:p w14:paraId="4F1C7803" w14:textId="5A24927A" w:rsidR="004B63B1" w:rsidRPr="005A7480" w:rsidRDefault="004B63B1" w:rsidP="004B63B1">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This study has a number of shortcomings despite its contributions. </w:t>
      </w:r>
      <w:r w:rsidRPr="005A7480">
        <w:rPr>
          <w:rFonts w:ascii="Times New Roman" w:eastAsia="Times New Roman" w:hAnsi="Times New Roman" w:cs="Times New Roman"/>
          <w:sz w:val="24"/>
          <w:szCs w:val="24"/>
          <w:lang w:eastAsia="en-GB"/>
        </w:rPr>
        <w:br/>
        <w:t xml:space="preserve">First off, the results' generalisability is constrained by the use of a comparatively small sample size. The findings might not accurately reflect the observations of all employees or student workers in various organisational settings. </w:t>
      </w:r>
      <w:r w:rsidRPr="005A7480">
        <w:rPr>
          <w:rFonts w:ascii="Times New Roman" w:eastAsia="Times New Roman" w:hAnsi="Times New Roman" w:cs="Times New Roman"/>
          <w:sz w:val="24"/>
          <w:szCs w:val="24"/>
          <w:lang w:eastAsia="en-GB"/>
        </w:rPr>
        <w:br/>
        <w:t xml:space="preserve">Second, the study uses self-reported data, which could be biased. Respondents might not have accurately recalled their experiences or might have given socially acceptable responses. </w:t>
      </w:r>
      <w:r w:rsidRPr="005A7480">
        <w:rPr>
          <w:rFonts w:ascii="Times New Roman" w:eastAsia="Times New Roman" w:hAnsi="Times New Roman" w:cs="Times New Roman"/>
          <w:sz w:val="24"/>
          <w:szCs w:val="24"/>
          <w:lang w:eastAsia="en-GB"/>
        </w:rPr>
        <w:br/>
        <w:t>Thirdly, the study's cross-sectional design makes it more difficult to determine the causes of the variables. The results show significant correlations, but they do not prove causation.</w:t>
      </w:r>
    </w:p>
    <w:p w14:paraId="7F921F22" w14:textId="69946C3B" w:rsidR="006137A7" w:rsidRPr="005A7480" w:rsidRDefault="006137A7" w:rsidP="006137A7">
      <w:pPr>
        <w:spacing w:after="0" w:line="240" w:lineRule="auto"/>
        <w:rPr>
          <w:rFonts w:ascii="Times New Roman" w:eastAsia="Times New Roman" w:hAnsi="Times New Roman" w:cs="Times New Roman"/>
          <w:sz w:val="24"/>
          <w:szCs w:val="24"/>
          <w:lang w:eastAsia="en-GB"/>
        </w:rPr>
      </w:pPr>
    </w:p>
    <w:p w14:paraId="7D2D6BA2" w14:textId="0CEEB00F" w:rsidR="006137A7" w:rsidRPr="005A7480" w:rsidRDefault="006137A7" w:rsidP="006137A7">
      <w:pPr>
        <w:spacing w:after="0" w:line="240" w:lineRule="auto"/>
        <w:rPr>
          <w:rFonts w:ascii="Times New Roman" w:eastAsia="Times New Roman" w:hAnsi="Times New Roman" w:cs="Times New Roman"/>
          <w:sz w:val="24"/>
          <w:szCs w:val="24"/>
          <w:lang w:eastAsia="en-GB"/>
        </w:rPr>
      </w:pPr>
    </w:p>
    <w:p w14:paraId="21AE8C49" w14:textId="77777777" w:rsidR="008467E5" w:rsidRPr="005A7480" w:rsidRDefault="008467E5" w:rsidP="008467E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Suggestions for New Studies </w:t>
      </w:r>
    </w:p>
    <w:p w14:paraId="093FA9D9" w14:textId="4A5E60A6" w:rsidR="008467E5" w:rsidRPr="005A7480" w:rsidRDefault="008467E5" w:rsidP="008467E5">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By using a bigger and more varied sample, future studies could overcome these constraints. The results would be more broadly applicable if participants from various sectors and regions were included. </w:t>
      </w:r>
      <w:r w:rsidRPr="005A7480">
        <w:rPr>
          <w:rFonts w:ascii="Times New Roman" w:eastAsia="Times New Roman" w:hAnsi="Times New Roman" w:cs="Times New Roman"/>
          <w:sz w:val="24"/>
          <w:szCs w:val="24"/>
          <w:lang w:eastAsia="en-GB"/>
        </w:rPr>
        <w:br/>
        <w:t xml:space="preserve">To find out how leadership styles affect workers' performance over time, longitudinal studies could be carried out. A better comprehension of the long-term consequences of leadership would result from this. </w:t>
      </w:r>
      <w:r w:rsidRPr="005A7480">
        <w:rPr>
          <w:rFonts w:ascii="Times New Roman" w:eastAsia="Times New Roman" w:hAnsi="Times New Roman" w:cs="Times New Roman"/>
          <w:sz w:val="24"/>
          <w:szCs w:val="24"/>
          <w:lang w:eastAsia="en-GB"/>
        </w:rPr>
        <w:br/>
        <w:t>Future studies could also examine the effects of leadership in the increasingly prevalent distant and digital work environments.</w:t>
      </w:r>
    </w:p>
    <w:p w14:paraId="353BD396" w14:textId="77777777" w:rsidR="008467E5" w:rsidRPr="008467E5" w:rsidRDefault="008467E5" w:rsidP="006137A7">
      <w:pPr>
        <w:spacing w:after="0" w:line="240" w:lineRule="auto"/>
        <w:rPr>
          <w:rFonts w:ascii="Times New Roman" w:eastAsia="Times New Roman" w:hAnsi="Times New Roman" w:cs="Times New Roman"/>
          <w:b/>
          <w:bCs/>
          <w:sz w:val="24"/>
          <w:szCs w:val="24"/>
          <w:lang w:eastAsia="en-GB"/>
        </w:rPr>
      </w:pPr>
    </w:p>
    <w:p w14:paraId="3FC5CF1B" w14:textId="77777777" w:rsidR="005A7480" w:rsidRDefault="005A7480" w:rsidP="005A7480">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t xml:space="preserve">Conclusion </w:t>
      </w:r>
    </w:p>
    <w:p w14:paraId="1EACAA6E" w14:textId="4BE232DB" w:rsidR="005A7480" w:rsidRPr="005A7480" w:rsidRDefault="005A7480" w:rsidP="005A7480">
      <w:pPr>
        <w:spacing w:after="0" w:line="240" w:lineRule="auto"/>
        <w:rPr>
          <w:rFonts w:ascii="Times New Roman" w:eastAsia="Times New Roman" w:hAnsi="Times New Roman" w:cs="Times New Roman"/>
          <w:sz w:val="24"/>
          <w:szCs w:val="24"/>
          <w:lang w:eastAsia="en-GB"/>
        </w:rPr>
      </w:pPr>
      <w:r w:rsidRPr="005A7480">
        <w:rPr>
          <w:rFonts w:ascii="Times New Roman" w:eastAsia="Times New Roman" w:hAnsi="Times New Roman" w:cs="Times New Roman"/>
          <w:sz w:val="24"/>
          <w:szCs w:val="24"/>
          <w:lang w:eastAsia="en-GB"/>
        </w:rPr>
        <w:br/>
        <w:t xml:space="preserve">This study concludes by showing that employee performance is significantly influenced by leadership styles. The best strategy for improving employee outcomes is transformational leadership, which is defined by motivation, support, and motivation. While transactional leadership is helpful in upholding structure, it is less successful in encouraging sustained engagement. Performance is negatively impacted by laissez-faire leadership because it lacks direction. </w:t>
      </w:r>
      <w:r w:rsidRPr="005A7480">
        <w:rPr>
          <w:rFonts w:ascii="Times New Roman" w:eastAsia="Times New Roman" w:hAnsi="Times New Roman" w:cs="Times New Roman"/>
          <w:sz w:val="24"/>
          <w:szCs w:val="24"/>
          <w:lang w:eastAsia="en-GB"/>
        </w:rPr>
        <w:br/>
        <w:t>The results emphasise the significance of implementing a flexible and well-rounded leadership style that attends to the psychological and practical needs of staff members. Organisations can attain long-term success, boost employee satisfaction, and improve performance by doing this.</w:t>
      </w:r>
    </w:p>
    <w:p w14:paraId="7D919BAC" w14:textId="77777777" w:rsidR="006137A7" w:rsidRDefault="006137A7"/>
    <w:p w14:paraId="1445E953" w14:textId="77777777" w:rsidR="00B5316C" w:rsidRDefault="00B5316C"/>
    <w:p w14:paraId="0CDA803E" w14:textId="63979A97" w:rsidR="00B5316C" w:rsidRDefault="00B5316C">
      <w:r>
        <w:t>R</w:t>
      </w:r>
      <w:r w:rsidR="002836CE">
        <w:t>eferences</w:t>
      </w:r>
    </w:p>
    <w:p w14:paraId="4690B0C9" w14:textId="77777777" w:rsidR="005D3037" w:rsidRDefault="005D3037" w:rsidP="005D3037">
      <w:pPr>
        <w:pStyle w:val="NormalWeb"/>
      </w:pPr>
      <w:r>
        <w:t xml:space="preserve">Armstrong, M. (2020) </w:t>
      </w:r>
      <w:r>
        <w:rPr>
          <w:rStyle w:val="Emphasis"/>
          <w:rFonts w:eastAsiaTheme="majorEastAsia"/>
        </w:rPr>
        <w:t>Armstrong’s Handbook of Human Resource Management Practice</w:t>
      </w:r>
      <w:r>
        <w:t xml:space="preserve">. 15th </w:t>
      </w:r>
      <w:proofErr w:type="spellStart"/>
      <w:r>
        <w:t>edn</w:t>
      </w:r>
      <w:proofErr w:type="spellEnd"/>
      <w:r>
        <w:t>. London: Kogan Page.</w:t>
      </w:r>
    </w:p>
    <w:p w14:paraId="37DAF4FF" w14:textId="77777777" w:rsidR="005D3037" w:rsidRDefault="005D3037" w:rsidP="005D3037">
      <w:pPr>
        <w:pStyle w:val="NormalWeb"/>
      </w:pPr>
      <w:r>
        <w:t xml:space="preserve">Avolio, B.J. and </w:t>
      </w:r>
      <w:proofErr w:type="spellStart"/>
      <w:r>
        <w:t>Yammarino</w:t>
      </w:r>
      <w:proofErr w:type="spellEnd"/>
      <w:r>
        <w:t xml:space="preserve">, F.J. (2013) </w:t>
      </w:r>
      <w:r>
        <w:rPr>
          <w:rStyle w:val="Emphasis"/>
          <w:rFonts w:eastAsiaTheme="majorEastAsia"/>
        </w:rPr>
        <w:t>Transformational and Charismatic Leadership</w:t>
      </w:r>
      <w:r>
        <w:t xml:space="preserve">. 2nd </w:t>
      </w:r>
      <w:proofErr w:type="spellStart"/>
      <w:r>
        <w:t>edn</w:t>
      </w:r>
      <w:proofErr w:type="spellEnd"/>
      <w:r>
        <w:t>. Bingley: Emerald Publishing.</w:t>
      </w:r>
    </w:p>
    <w:p w14:paraId="65F5BCA4" w14:textId="77777777" w:rsidR="005D3037" w:rsidRDefault="005D3037" w:rsidP="005D3037">
      <w:pPr>
        <w:pStyle w:val="NormalWeb"/>
      </w:pPr>
      <w:r>
        <w:lastRenderedPageBreak/>
        <w:t xml:space="preserve">Bass, B.M. (1985) </w:t>
      </w:r>
      <w:r>
        <w:rPr>
          <w:rStyle w:val="Emphasis"/>
          <w:rFonts w:eastAsiaTheme="majorEastAsia"/>
        </w:rPr>
        <w:t>Leadership and Performance Beyond Expectations</w:t>
      </w:r>
      <w:r>
        <w:t>. New York: Free Press.</w:t>
      </w:r>
    </w:p>
    <w:p w14:paraId="1F52CFE6" w14:textId="77777777" w:rsidR="005D3037" w:rsidRDefault="005D3037" w:rsidP="005D3037">
      <w:pPr>
        <w:pStyle w:val="NormalWeb"/>
      </w:pPr>
      <w:r>
        <w:t xml:space="preserve">Bass, B.M. and Riggio, R.E. (2006) </w:t>
      </w:r>
      <w:r>
        <w:rPr>
          <w:rStyle w:val="Emphasis"/>
          <w:rFonts w:eastAsiaTheme="majorEastAsia"/>
        </w:rPr>
        <w:t>Transformational Leadership</w:t>
      </w:r>
      <w:r>
        <w:t xml:space="preserve">. 2nd </w:t>
      </w:r>
      <w:proofErr w:type="spellStart"/>
      <w:r>
        <w:t>edn</w:t>
      </w:r>
      <w:proofErr w:type="spellEnd"/>
      <w:r>
        <w:t>. Mahwah: Lawrence Erlbaum Associates.</w:t>
      </w:r>
    </w:p>
    <w:p w14:paraId="46FE68BF" w14:textId="77777777" w:rsidR="005D3037" w:rsidRDefault="005D3037" w:rsidP="005D3037">
      <w:pPr>
        <w:pStyle w:val="NormalWeb"/>
      </w:pPr>
      <w:r>
        <w:t xml:space="preserve">Bryman, A. (2016) </w:t>
      </w:r>
      <w:r>
        <w:rPr>
          <w:rStyle w:val="Emphasis"/>
          <w:rFonts w:eastAsiaTheme="majorEastAsia"/>
        </w:rPr>
        <w:t>Social Research Methods</w:t>
      </w:r>
      <w:r>
        <w:t xml:space="preserve">. 5th </w:t>
      </w:r>
      <w:proofErr w:type="spellStart"/>
      <w:r>
        <w:t>edn</w:t>
      </w:r>
      <w:proofErr w:type="spellEnd"/>
      <w:r>
        <w:t>. Oxford: Oxford University Press.</w:t>
      </w:r>
    </w:p>
    <w:p w14:paraId="29053816" w14:textId="77777777" w:rsidR="005D3037" w:rsidRDefault="005D3037" w:rsidP="005D3037">
      <w:pPr>
        <w:pStyle w:val="NormalWeb"/>
      </w:pPr>
      <w:r>
        <w:t xml:space="preserve">Burns, J.M. (1978) </w:t>
      </w:r>
      <w:r>
        <w:rPr>
          <w:rStyle w:val="Emphasis"/>
          <w:rFonts w:eastAsiaTheme="majorEastAsia"/>
        </w:rPr>
        <w:t>Leadership</w:t>
      </w:r>
      <w:r>
        <w:t>. New York: Harper &amp; Row.</w:t>
      </w:r>
    </w:p>
    <w:p w14:paraId="48456F85" w14:textId="77777777" w:rsidR="005D3037" w:rsidRDefault="005D3037" w:rsidP="005D3037">
      <w:pPr>
        <w:pStyle w:val="NormalWeb"/>
      </w:pPr>
      <w:r>
        <w:t xml:space="preserve">Cherry, K. (2020) </w:t>
      </w:r>
      <w:r>
        <w:rPr>
          <w:rStyle w:val="Emphasis"/>
          <w:rFonts w:eastAsiaTheme="majorEastAsia"/>
        </w:rPr>
        <w:t>Leadership Styles</w:t>
      </w:r>
      <w:r>
        <w:t xml:space="preserve">. Available at: </w:t>
      </w:r>
      <w:hyperlink r:id="rId7" w:tgtFrame="_new" w:history="1">
        <w:r>
          <w:rPr>
            <w:rStyle w:val="Hyperlink"/>
            <w:rFonts w:eastAsiaTheme="majorEastAsia"/>
          </w:rPr>
          <w:t>https://www.verywellmind.com</w:t>
        </w:r>
      </w:hyperlink>
      <w:r>
        <w:t xml:space="preserve"> (Accessed: Day Month Year).</w:t>
      </w:r>
    </w:p>
    <w:p w14:paraId="2AD41EC1" w14:textId="77777777" w:rsidR="005D3037" w:rsidRDefault="005D3037" w:rsidP="005D3037">
      <w:pPr>
        <w:pStyle w:val="NormalWeb"/>
      </w:pPr>
      <w:r>
        <w:t xml:space="preserve">Gagné, M. and Deci, E.L. (2005) ‘Self-determination theory and work motivation’, </w:t>
      </w:r>
      <w:r>
        <w:rPr>
          <w:rStyle w:val="Emphasis"/>
          <w:rFonts w:eastAsiaTheme="majorEastAsia"/>
        </w:rPr>
        <w:t xml:space="preserve">Journal of Organizational </w:t>
      </w:r>
      <w:proofErr w:type="spellStart"/>
      <w:r>
        <w:rPr>
          <w:rStyle w:val="Emphasis"/>
          <w:rFonts w:eastAsiaTheme="majorEastAsia"/>
        </w:rPr>
        <w:t>Behavior</w:t>
      </w:r>
      <w:proofErr w:type="spellEnd"/>
      <w:r>
        <w:t>, 26(4), pp. 331–362.</w:t>
      </w:r>
    </w:p>
    <w:p w14:paraId="26AC98FF" w14:textId="77777777" w:rsidR="005D3037" w:rsidRDefault="005D3037" w:rsidP="005D3037">
      <w:pPr>
        <w:pStyle w:val="NormalWeb"/>
      </w:pPr>
      <w:r>
        <w:t xml:space="preserve">Herzberg, F. (1959) </w:t>
      </w:r>
      <w:r>
        <w:rPr>
          <w:rStyle w:val="Emphasis"/>
          <w:rFonts w:eastAsiaTheme="majorEastAsia"/>
        </w:rPr>
        <w:t>The Motivation to Work</w:t>
      </w:r>
      <w:r>
        <w:t>. New York: Wiley.</w:t>
      </w:r>
    </w:p>
    <w:p w14:paraId="46764208" w14:textId="77777777" w:rsidR="005D3037" w:rsidRDefault="005D3037" w:rsidP="005D3037">
      <w:pPr>
        <w:pStyle w:val="NormalWeb"/>
      </w:pPr>
      <w:r>
        <w:t xml:space="preserve">Judge, T.A. and Piccolo, R.F. (2004) ‘Transformational and transactional leadership’, </w:t>
      </w:r>
      <w:r>
        <w:rPr>
          <w:rStyle w:val="Emphasis"/>
          <w:rFonts w:eastAsiaTheme="majorEastAsia"/>
        </w:rPr>
        <w:t>Journal of Applied Psychology</w:t>
      </w:r>
      <w:r>
        <w:t>, 89(5), pp. 755–768.</w:t>
      </w:r>
    </w:p>
    <w:p w14:paraId="41D00D1D" w14:textId="77777777" w:rsidR="005D3037" w:rsidRDefault="005D3037" w:rsidP="005D3037">
      <w:pPr>
        <w:pStyle w:val="NormalWeb"/>
      </w:pPr>
      <w:r>
        <w:t xml:space="preserve">Kahn, W.A. (1990) ‘Psychological conditions of personal engagement and disengagement at work’, </w:t>
      </w:r>
      <w:r>
        <w:rPr>
          <w:rStyle w:val="Emphasis"/>
          <w:rFonts w:eastAsiaTheme="majorEastAsia"/>
        </w:rPr>
        <w:t>Academy of Management Journal</w:t>
      </w:r>
      <w:r>
        <w:t>, 33(4), pp. 692–724.</w:t>
      </w:r>
    </w:p>
    <w:p w14:paraId="6593F410" w14:textId="77777777" w:rsidR="005D3037" w:rsidRDefault="005D3037" w:rsidP="005D3037">
      <w:pPr>
        <w:pStyle w:val="NormalWeb"/>
      </w:pPr>
      <w:r>
        <w:t xml:space="preserve">Maslow, A.H. (1943) ‘A theory of human motivation’, </w:t>
      </w:r>
      <w:r>
        <w:rPr>
          <w:rStyle w:val="Emphasis"/>
          <w:rFonts w:eastAsiaTheme="majorEastAsia"/>
        </w:rPr>
        <w:t>Psychological Review</w:t>
      </w:r>
      <w:r>
        <w:t>, 50(4), pp. 370–396.</w:t>
      </w:r>
    </w:p>
    <w:p w14:paraId="7807048B" w14:textId="77777777" w:rsidR="005D3037" w:rsidRDefault="005D3037" w:rsidP="005D3037">
      <w:pPr>
        <w:pStyle w:val="NormalWeb"/>
      </w:pPr>
      <w:r>
        <w:t xml:space="preserve">Northouse, P.G. (2019) </w:t>
      </w:r>
      <w:r>
        <w:rPr>
          <w:rStyle w:val="Emphasis"/>
          <w:rFonts w:eastAsiaTheme="majorEastAsia"/>
        </w:rPr>
        <w:t>Leadership: Theory and Practice</w:t>
      </w:r>
      <w:r>
        <w:t xml:space="preserve">. 8th </w:t>
      </w:r>
      <w:proofErr w:type="spellStart"/>
      <w:r>
        <w:t>edn</w:t>
      </w:r>
      <w:proofErr w:type="spellEnd"/>
      <w:r>
        <w:t>. Thousand Oaks: Sage Publications.</w:t>
      </w:r>
    </w:p>
    <w:p w14:paraId="40463691" w14:textId="77777777" w:rsidR="005D3037" w:rsidRDefault="005D3037" w:rsidP="005D3037">
      <w:pPr>
        <w:pStyle w:val="NormalWeb"/>
      </w:pPr>
      <w:r>
        <w:t xml:space="preserve">Saks, A.M. (2006) ‘Antecedents and consequences of employee engagement’, </w:t>
      </w:r>
      <w:r>
        <w:rPr>
          <w:rStyle w:val="Emphasis"/>
          <w:rFonts w:eastAsiaTheme="majorEastAsia"/>
        </w:rPr>
        <w:t>Journal of Managerial Psychology</w:t>
      </w:r>
      <w:r>
        <w:t>, 21(7), pp. 600–619.</w:t>
      </w:r>
    </w:p>
    <w:p w14:paraId="60A82C12" w14:textId="77777777" w:rsidR="005D3037" w:rsidRDefault="005D3037" w:rsidP="005D3037">
      <w:pPr>
        <w:pStyle w:val="NormalWeb"/>
      </w:pPr>
      <w:r>
        <w:t xml:space="preserve">Saunders, M., Lewis, P. and Thornhill, A. (2019) </w:t>
      </w:r>
      <w:r>
        <w:rPr>
          <w:rStyle w:val="Emphasis"/>
          <w:rFonts w:eastAsiaTheme="majorEastAsia"/>
        </w:rPr>
        <w:t>Research Methods for Business Students</w:t>
      </w:r>
      <w:r>
        <w:t xml:space="preserve">. 8th </w:t>
      </w:r>
      <w:proofErr w:type="spellStart"/>
      <w:r>
        <w:t>edn</w:t>
      </w:r>
      <w:proofErr w:type="spellEnd"/>
      <w:r>
        <w:t>. Harlow: Pearson Education.</w:t>
      </w:r>
    </w:p>
    <w:p w14:paraId="2EAF8EC0" w14:textId="77777777" w:rsidR="005D3037" w:rsidRDefault="005D3037" w:rsidP="005D3037">
      <w:pPr>
        <w:pStyle w:val="NormalWeb"/>
      </w:pPr>
      <w:r>
        <w:t xml:space="preserve">Skogstad, A. et al. (2007) ‘The destructiveness of laissez-faire leadership behaviour’, </w:t>
      </w:r>
      <w:r>
        <w:rPr>
          <w:rStyle w:val="Emphasis"/>
          <w:rFonts w:eastAsiaTheme="majorEastAsia"/>
        </w:rPr>
        <w:t>Journal of Occupational Health Psychology</w:t>
      </w:r>
      <w:r>
        <w:t>, 12(1), pp. 80–92.</w:t>
      </w:r>
    </w:p>
    <w:p w14:paraId="200417EB" w14:textId="77777777" w:rsidR="005D3037" w:rsidRDefault="005D3037" w:rsidP="005D3037">
      <w:pPr>
        <w:pStyle w:val="NormalWeb"/>
      </w:pPr>
      <w:r>
        <w:t xml:space="preserve">Yukl, G. (2013) </w:t>
      </w:r>
      <w:r>
        <w:rPr>
          <w:rStyle w:val="Emphasis"/>
          <w:rFonts w:eastAsiaTheme="majorEastAsia"/>
        </w:rPr>
        <w:t>Leadership in Organizations</w:t>
      </w:r>
      <w:r>
        <w:t xml:space="preserve">. 8th </w:t>
      </w:r>
      <w:proofErr w:type="spellStart"/>
      <w:r>
        <w:t>edn</w:t>
      </w:r>
      <w:proofErr w:type="spellEnd"/>
      <w:r>
        <w:t>. Harlow: Pearson Education.</w:t>
      </w:r>
    </w:p>
    <w:p w14:paraId="421CC09A" w14:textId="77777777" w:rsidR="002836CE" w:rsidRDefault="002836CE"/>
    <w:sectPr w:rsidR="002836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DF819" w14:textId="77777777" w:rsidR="00461D6B" w:rsidRDefault="00461D6B" w:rsidP="00FF77FF">
      <w:pPr>
        <w:spacing w:after="0" w:line="240" w:lineRule="auto"/>
      </w:pPr>
      <w:r>
        <w:separator/>
      </w:r>
    </w:p>
  </w:endnote>
  <w:endnote w:type="continuationSeparator" w:id="0">
    <w:p w14:paraId="29F0F9FE" w14:textId="77777777" w:rsidR="00461D6B" w:rsidRDefault="00461D6B" w:rsidP="00FF7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CF606" w14:textId="77777777" w:rsidR="00461D6B" w:rsidRDefault="00461D6B" w:rsidP="00FF77FF">
      <w:pPr>
        <w:spacing w:after="0" w:line="240" w:lineRule="auto"/>
      </w:pPr>
      <w:r>
        <w:separator/>
      </w:r>
    </w:p>
  </w:footnote>
  <w:footnote w:type="continuationSeparator" w:id="0">
    <w:p w14:paraId="41138E4E" w14:textId="77777777" w:rsidR="00461D6B" w:rsidRDefault="00461D6B" w:rsidP="00FF77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3EF0"/>
    <w:multiLevelType w:val="hybridMultilevel"/>
    <w:tmpl w:val="89A89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C699B"/>
    <w:multiLevelType w:val="multilevel"/>
    <w:tmpl w:val="528E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06B5B"/>
    <w:multiLevelType w:val="multilevel"/>
    <w:tmpl w:val="B4CA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42010"/>
    <w:multiLevelType w:val="hybridMultilevel"/>
    <w:tmpl w:val="920C3DFC"/>
    <w:lvl w:ilvl="0" w:tplc="D55CC8E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E13747"/>
    <w:multiLevelType w:val="multilevel"/>
    <w:tmpl w:val="C7B64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E73511"/>
    <w:multiLevelType w:val="multilevel"/>
    <w:tmpl w:val="2D6E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A3578"/>
    <w:multiLevelType w:val="hybridMultilevel"/>
    <w:tmpl w:val="0734CF76"/>
    <w:lvl w:ilvl="0" w:tplc="D55CC8E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2A8792F"/>
    <w:multiLevelType w:val="multilevel"/>
    <w:tmpl w:val="A0EA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860C68"/>
    <w:multiLevelType w:val="multilevel"/>
    <w:tmpl w:val="68DE9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F3435"/>
    <w:multiLevelType w:val="multilevel"/>
    <w:tmpl w:val="16507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BC03F2"/>
    <w:multiLevelType w:val="multilevel"/>
    <w:tmpl w:val="EEB6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256AD6"/>
    <w:multiLevelType w:val="multilevel"/>
    <w:tmpl w:val="A3EC0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85299A"/>
    <w:multiLevelType w:val="hybridMultilevel"/>
    <w:tmpl w:val="538463AE"/>
    <w:lvl w:ilvl="0" w:tplc="B52C0E5E">
      <w:start w:val="3"/>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A45C26"/>
    <w:multiLevelType w:val="multilevel"/>
    <w:tmpl w:val="CEB6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CB4AAF"/>
    <w:multiLevelType w:val="multilevel"/>
    <w:tmpl w:val="B8A66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D67227"/>
    <w:multiLevelType w:val="multilevel"/>
    <w:tmpl w:val="4794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1F26FF"/>
    <w:multiLevelType w:val="multilevel"/>
    <w:tmpl w:val="8CF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886F8B"/>
    <w:multiLevelType w:val="multilevel"/>
    <w:tmpl w:val="E6586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5F4091"/>
    <w:multiLevelType w:val="multilevel"/>
    <w:tmpl w:val="5596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C34035"/>
    <w:multiLevelType w:val="multilevel"/>
    <w:tmpl w:val="DE50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B316D6"/>
    <w:multiLevelType w:val="multilevel"/>
    <w:tmpl w:val="706C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A52D23"/>
    <w:multiLevelType w:val="multilevel"/>
    <w:tmpl w:val="98DE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840678"/>
    <w:multiLevelType w:val="multilevel"/>
    <w:tmpl w:val="A7749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BB796D"/>
    <w:multiLevelType w:val="multilevel"/>
    <w:tmpl w:val="165C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BA4B37"/>
    <w:multiLevelType w:val="multilevel"/>
    <w:tmpl w:val="A58A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6870F6"/>
    <w:multiLevelType w:val="hybridMultilevel"/>
    <w:tmpl w:val="7818BECE"/>
    <w:lvl w:ilvl="0" w:tplc="D55CC8E6">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55240CD2"/>
    <w:multiLevelType w:val="multilevel"/>
    <w:tmpl w:val="089A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4E319F"/>
    <w:multiLevelType w:val="hybridMultilevel"/>
    <w:tmpl w:val="CCDE1DAA"/>
    <w:lvl w:ilvl="0" w:tplc="D55CC8E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0514AC"/>
    <w:multiLevelType w:val="hybridMultilevel"/>
    <w:tmpl w:val="85487F9C"/>
    <w:lvl w:ilvl="0" w:tplc="D55CC8E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B616BAB"/>
    <w:multiLevelType w:val="multilevel"/>
    <w:tmpl w:val="A61AA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644E27"/>
    <w:multiLevelType w:val="multilevel"/>
    <w:tmpl w:val="FAF0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515ACB"/>
    <w:multiLevelType w:val="hybridMultilevel"/>
    <w:tmpl w:val="C448A310"/>
    <w:lvl w:ilvl="0" w:tplc="D55CC8E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6326B2"/>
    <w:multiLevelType w:val="multilevel"/>
    <w:tmpl w:val="7482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1C0D0B"/>
    <w:multiLevelType w:val="multilevel"/>
    <w:tmpl w:val="211A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1A176F"/>
    <w:multiLevelType w:val="multilevel"/>
    <w:tmpl w:val="7F38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A26172"/>
    <w:multiLevelType w:val="multilevel"/>
    <w:tmpl w:val="1A14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817A19"/>
    <w:multiLevelType w:val="multilevel"/>
    <w:tmpl w:val="B402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5A33EC"/>
    <w:multiLevelType w:val="multilevel"/>
    <w:tmpl w:val="202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183176"/>
    <w:multiLevelType w:val="multilevel"/>
    <w:tmpl w:val="5DCE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225FEF"/>
    <w:multiLevelType w:val="hybridMultilevel"/>
    <w:tmpl w:val="83E6A98C"/>
    <w:lvl w:ilvl="0" w:tplc="B52C0E5E">
      <w:start w:val="3"/>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0" w15:restartNumberingAfterBreak="0">
    <w:nsid w:val="7AD347C5"/>
    <w:multiLevelType w:val="multilevel"/>
    <w:tmpl w:val="4756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EF4E25"/>
    <w:multiLevelType w:val="multilevel"/>
    <w:tmpl w:val="4FF4D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9241798">
    <w:abstractNumId w:val="4"/>
  </w:num>
  <w:num w:numId="2" w16cid:durableId="1073621503">
    <w:abstractNumId w:val="23"/>
  </w:num>
  <w:num w:numId="3" w16cid:durableId="582496462">
    <w:abstractNumId w:val="11"/>
  </w:num>
  <w:num w:numId="4" w16cid:durableId="792359692">
    <w:abstractNumId w:val="7"/>
  </w:num>
  <w:num w:numId="5" w16cid:durableId="1481922581">
    <w:abstractNumId w:val="30"/>
  </w:num>
  <w:num w:numId="6" w16cid:durableId="1040780721">
    <w:abstractNumId w:val="33"/>
  </w:num>
  <w:num w:numId="7" w16cid:durableId="2105570140">
    <w:abstractNumId w:val="40"/>
  </w:num>
  <w:num w:numId="8" w16cid:durableId="352849044">
    <w:abstractNumId w:val="36"/>
  </w:num>
  <w:num w:numId="9" w16cid:durableId="1006908624">
    <w:abstractNumId w:val="34"/>
  </w:num>
  <w:num w:numId="10" w16cid:durableId="372196013">
    <w:abstractNumId w:val="22"/>
  </w:num>
  <w:num w:numId="11" w16cid:durableId="907346371">
    <w:abstractNumId w:val="13"/>
  </w:num>
  <w:num w:numId="12" w16cid:durableId="1329750704">
    <w:abstractNumId w:val="21"/>
  </w:num>
  <w:num w:numId="13" w16cid:durableId="1927151978">
    <w:abstractNumId w:val="19"/>
  </w:num>
  <w:num w:numId="14" w16cid:durableId="747505641">
    <w:abstractNumId w:val="35"/>
  </w:num>
  <w:num w:numId="15" w16cid:durableId="1831216567">
    <w:abstractNumId w:val="16"/>
  </w:num>
  <w:num w:numId="16" w16cid:durableId="2004047386">
    <w:abstractNumId w:val="9"/>
  </w:num>
  <w:num w:numId="17" w16cid:durableId="2037264807">
    <w:abstractNumId w:val="38"/>
  </w:num>
  <w:num w:numId="18" w16cid:durableId="1612973208">
    <w:abstractNumId w:val="26"/>
  </w:num>
  <w:num w:numId="19" w16cid:durableId="1708488765">
    <w:abstractNumId w:val="37"/>
  </w:num>
  <w:num w:numId="20" w16cid:durableId="1397431339">
    <w:abstractNumId w:val="2"/>
  </w:num>
  <w:num w:numId="21" w16cid:durableId="421266018">
    <w:abstractNumId w:val="29"/>
  </w:num>
  <w:num w:numId="22" w16cid:durableId="389957940">
    <w:abstractNumId w:val="5"/>
  </w:num>
  <w:num w:numId="23" w16cid:durableId="1943103935">
    <w:abstractNumId w:val="8"/>
  </w:num>
  <w:num w:numId="24" w16cid:durableId="1490318785">
    <w:abstractNumId w:val="10"/>
  </w:num>
  <w:num w:numId="25" w16cid:durableId="1230072533">
    <w:abstractNumId w:val="14"/>
  </w:num>
  <w:num w:numId="26" w16cid:durableId="1953127598">
    <w:abstractNumId w:val="17"/>
  </w:num>
  <w:num w:numId="27" w16cid:durableId="1481842748">
    <w:abstractNumId w:val="15"/>
  </w:num>
  <w:num w:numId="28" w16cid:durableId="1538739958">
    <w:abstractNumId w:val="24"/>
  </w:num>
  <w:num w:numId="29" w16cid:durableId="2047950429">
    <w:abstractNumId w:val="41"/>
  </w:num>
  <w:num w:numId="30" w16cid:durableId="1633704941">
    <w:abstractNumId w:val="18"/>
  </w:num>
  <w:num w:numId="31" w16cid:durableId="456026729">
    <w:abstractNumId w:val="32"/>
  </w:num>
  <w:num w:numId="32" w16cid:durableId="332996699">
    <w:abstractNumId w:val="1"/>
  </w:num>
  <w:num w:numId="33" w16cid:durableId="155071532">
    <w:abstractNumId w:val="20"/>
  </w:num>
  <w:num w:numId="34" w16cid:durableId="2027973622">
    <w:abstractNumId w:val="0"/>
  </w:num>
  <w:num w:numId="35" w16cid:durableId="878862945">
    <w:abstractNumId w:val="27"/>
  </w:num>
  <w:num w:numId="36" w16cid:durableId="93286504">
    <w:abstractNumId w:val="3"/>
  </w:num>
  <w:num w:numId="37" w16cid:durableId="1939175677">
    <w:abstractNumId w:val="28"/>
  </w:num>
  <w:num w:numId="38" w16cid:durableId="2139102469">
    <w:abstractNumId w:val="6"/>
  </w:num>
  <w:num w:numId="39" w16cid:durableId="1341850470">
    <w:abstractNumId w:val="25"/>
  </w:num>
  <w:num w:numId="40" w16cid:durableId="1890654371">
    <w:abstractNumId w:val="31"/>
  </w:num>
  <w:num w:numId="41" w16cid:durableId="247468475">
    <w:abstractNumId w:val="39"/>
  </w:num>
  <w:num w:numId="42" w16cid:durableId="9392912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3FC"/>
    <w:rsid w:val="00032F85"/>
    <w:rsid w:val="00035540"/>
    <w:rsid w:val="0005178D"/>
    <w:rsid w:val="00070187"/>
    <w:rsid w:val="000961DD"/>
    <w:rsid w:val="000B7AED"/>
    <w:rsid w:val="000D2F25"/>
    <w:rsid w:val="00110DB3"/>
    <w:rsid w:val="00115F27"/>
    <w:rsid w:val="0012484F"/>
    <w:rsid w:val="0013430F"/>
    <w:rsid w:val="00142ED7"/>
    <w:rsid w:val="00152A9F"/>
    <w:rsid w:val="0016780A"/>
    <w:rsid w:val="00180AF0"/>
    <w:rsid w:val="00183E20"/>
    <w:rsid w:val="001A10AA"/>
    <w:rsid w:val="001A36F8"/>
    <w:rsid w:val="001B7CBE"/>
    <w:rsid w:val="001C082C"/>
    <w:rsid w:val="001C13FC"/>
    <w:rsid w:val="001C50BC"/>
    <w:rsid w:val="001D2E74"/>
    <w:rsid w:val="0020023C"/>
    <w:rsid w:val="00204B5E"/>
    <w:rsid w:val="00247613"/>
    <w:rsid w:val="00255823"/>
    <w:rsid w:val="00260BCE"/>
    <w:rsid w:val="002836CE"/>
    <w:rsid w:val="0028442E"/>
    <w:rsid w:val="002B7CC5"/>
    <w:rsid w:val="002B7DAA"/>
    <w:rsid w:val="002C15D5"/>
    <w:rsid w:val="002C482E"/>
    <w:rsid w:val="002C4884"/>
    <w:rsid w:val="002D2217"/>
    <w:rsid w:val="002D368E"/>
    <w:rsid w:val="002E1C12"/>
    <w:rsid w:val="0032119B"/>
    <w:rsid w:val="003236EC"/>
    <w:rsid w:val="00325372"/>
    <w:rsid w:val="0035635B"/>
    <w:rsid w:val="003629F1"/>
    <w:rsid w:val="00362A87"/>
    <w:rsid w:val="00363EAB"/>
    <w:rsid w:val="0036792D"/>
    <w:rsid w:val="00370C4B"/>
    <w:rsid w:val="00382C09"/>
    <w:rsid w:val="003968C7"/>
    <w:rsid w:val="003A6A26"/>
    <w:rsid w:val="003B7DBE"/>
    <w:rsid w:val="003D1172"/>
    <w:rsid w:val="003E04F2"/>
    <w:rsid w:val="00400695"/>
    <w:rsid w:val="00401B09"/>
    <w:rsid w:val="00411AD9"/>
    <w:rsid w:val="004421E9"/>
    <w:rsid w:val="00442ABF"/>
    <w:rsid w:val="00444213"/>
    <w:rsid w:val="004613CC"/>
    <w:rsid w:val="00461D6B"/>
    <w:rsid w:val="00465184"/>
    <w:rsid w:val="00470C17"/>
    <w:rsid w:val="00473260"/>
    <w:rsid w:val="00480565"/>
    <w:rsid w:val="004A370D"/>
    <w:rsid w:val="004A4D13"/>
    <w:rsid w:val="004B63B1"/>
    <w:rsid w:val="004B7FE6"/>
    <w:rsid w:val="004C2BA5"/>
    <w:rsid w:val="004C3D5A"/>
    <w:rsid w:val="004D41F8"/>
    <w:rsid w:val="004D59CA"/>
    <w:rsid w:val="004D5ABD"/>
    <w:rsid w:val="004E4E37"/>
    <w:rsid w:val="0050612B"/>
    <w:rsid w:val="00515186"/>
    <w:rsid w:val="005526E2"/>
    <w:rsid w:val="00557B85"/>
    <w:rsid w:val="00566738"/>
    <w:rsid w:val="00575C84"/>
    <w:rsid w:val="00577FBC"/>
    <w:rsid w:val="0058307B"/>
    <w:rsid w:val="00583A52"/>
    <w:rsid w:val="0058574A"/>
    <w:rsid w:val="005938C9"/>
    <w:rsid w:val="005945A2"/>
    <w:rsid w:val="005A7480"/>
    <w:rsid w:val="005C07F2"/>
    <w:rsid w:val="005C33F2"/>
    <w:rsid w:val="005C5F1A"/>
    <w:rsid w:val="005D05B2"/>
    <w:rsid w:val="005D3037"/>
    <w:rsid w:val="005D3AF6"/>
    <w:rsid w:val="005D5B74"/>
    <w:rsid w:val="005E218E"/>
    <w:rsid w:val="005F3B82"/>
    <w:rsid w:val="00610BD9"/>
    <w:rsid w:val="006137A7"/>
    <w:rsid w:val="00623583"/>
    <w:rsid w:val="00627490"/>
    <w:rsid w:val="006327ED"/>
    <w:rsid w:val="00645D99"/>
    <w:rsid w:val="0065574D"/>
    <w:rsid w:val="006617DF"/>
    <w:rsid w:val="006732C9"/>
    <w:rsid w:val="0069700E"/>
    <w:rsid w:val="006A3141"/>
    <w:rsid w:val="006A5D6B"/>
    <w:rsid w:val="006B0EED"/>
    <w:rsid w:val="006C4BA2"/>
    <w:rsid w:val="006C4FF0"/>
    <w:rsid w:val="006F4111"/>
    <w:rsid w:val="007210E7"/>
    <w:rsid w:val="007218E4"/>
    <w:rsid w:val="007562E2"/>
    <w:rsid w:val="0078396E"/>
    <w:rsid w:val="00797A61"/>
    <w:rsid w:val="007D2353"/>
    <w:rsid w:val="007E2E12"/>
    <w:rsid w:val="007F060C"/>
    <w:rsid w:val="00807FF9"/>
    <w:rsid w:val="00811AA5"/>
    <w:rsid w:val="0081219A"/>
    <w:rsid w:val="00824678"/>
    <w:rsid w:val="008455AA"/>
    <w:rsid w:val="008467E5"/>
    <w:rsid w:val="00854833"/>
    <w:rsid w:val="00854F8C"/>
    <w:rsid w:val="00880B6F"/>
    <w:rsid w:val="00890D99"/>
    <w:rsid w:val="00892A2C"/>
    <w:rsid w:val="008A1415"/>
    <w:rsid w:val="008B0CA1"/>
    <w:rsid w:val="008D5037"/>
    <w:rsid w:val="008D7164"/>
    <w:rsid w:val="008E297A"/>
    <w:rsid w:val="008F557F"/>
    <w:rsid w:val="009225E5"/>
    <w:rsid w:val="00942923"/>
    <w:rsid w:val="00945037"/>
    <w:rsid w:val="0095475A"/>
    <w:rsid w:val="00974E2D"/>
    <w:rsid w:val="009E1A6D"/>
    <w:rsid w:val="009F6C83"/>
    <w:rsid w:val="00A01E94"/>
    <w:rsid w:val="00A0494E"/>
    <w:rsid w:val="00A064BB"/>
    <w:rsid w:val="00A2050A"/>
    <w:rsid w:val="00A32427"/>
    <w:rsid w:val="00A377B1"/>
    <w:rsid w:val="00A37A8C"/>
    <w:rsid w:val="00A43623"/>
    <w:rsid w:val="00A64D09"/>
    <w:rsid w:val="00A83BDB"/>
    <w:rsid w:val="00A9025D"/>
    <w:rsid w:val="00A95066"/>
    <w:rsid w:val="00AA7445"/>
    <w:rsid w:val="00AC1614"/>
    <w:rsid w:val="00AE2196"/>
    <w:rsid w:val="00AE33C8"/>
    <w:rsid w:val="00AF6671"/>
    <w:rsid w:val="00B00801"/>
    <w:rsid w:val="00B06BEF"/>
    <w:rsid w:val="00B06CF1"/>
    <w:rsid w:val="00B24835"/>
    <w:rsid w:val="00B474C9"/>
    <w:rsid w:val="00B510FD"/>
    <w:rsid w:val="00B5316C"/>
    <w:rsid w:val="00B56992"/>
    <w:rsid w:val="00B64216"/>
    <w:rsid w:val="00B72783"/>
    <w:rsid w:val="00B729BC"/>
    <w:rsid w:val="00B82B06"/>
    <w:rsid w:val="00B93200"/>
    <w:rsid w:val="00BB31C8"/>
    <w:rsid w:val="00BC306C"/>
    <w:rsid w:val="00BD05DF"/>
    <w:rsid w:val="00C042ED"/>
    <w:rsid w:val="00C14276"/>
    <w:rsid w:val="00C20523"/>
    <w:rsid w:val="00C25ED5"/>
    <w:rsid w:val="00C64871"/>
    <w:rsid w:val="00C66CF6"/>
    <w:rsid w:val="00CA3170"/>
    <w:rsid w:val="00CB739C"/>
    <w:rsid w:val="00CC593D"/>
    <w:rsid w:val="00CC5D5F"/>
    <w:rsid w:val="00CD21F6"/>
    <w:rsid w:val="00CF6019"/>
    <w:rsid w:val="00D134BE"/>
    <w:rsid w:val="00D14246"/>
    <w:rsid w:val="00D207AF"/>
    <w:rsid w:val="00D40679"/>
    <w:rsid w:val="00D50A02"/>
    <w:rsid w:val="00D8449E"/>
    <w:rsid w:val="00D85A21"/>
    <w:rsid w:val="00D870FB"/>
    <w:rsid w:val="00D879BF"/>
    <w:rsid w:val="00D976BF"/>
    <w:rsid w:val="00DB0DFB"/>
    <w:rsid w:val="00DF114A"/>
    <w:rsid w:val="00E24765"/>
    <w:rsid w:val="00E261C3"/>
    <w:rsid w:val="00E4004E"/>
    <w:rsid w:val="00E579B4"/>
    <w:rsid w:val="00E66F00"/>
    <w:rsid w:val="00E8352A"/>
    <w:rsid w:val="00E862B3"/>
    <w:rsid w:val="00EA1D47"/>
    <w:rsid w:val="00EA4104"/>
    <w:rsid w:val="00EE442D"/>
    <w:rsid w:val="00EF3EC5"/>
    <w:rsid w:val="00F01DD1"/>
    <w:rsid w:val="00F05880"/>
    <w:rsid w:val="00F5114F"/>
    <w:rsid w:val="00F74F7B"/>
    <w:rsid w:val="00F840AC"/>
    <w:rsid w:val="00F85D5F"/>
    <w:rsid w:val="00FB4FAC"/>
    <w:rsid w:val="00FB5FE4"/>
    <w:rsid w:val="00FB6267"/>
    <w:rsid w:val="00FD3CDB"/>
    <w:rsid w:val="00FE412E"/>
    <w:rsid w:val="00FF64B9"/>
    <w:rsid w:val="00FF7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CD7B8"/>
  <w15:chartTrackingRefBased/>
  <w15:docId w15:val="{080B8F33-F303-431D-BB86-4FCE46F4D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13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13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3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3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3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3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3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3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3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3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13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3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3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3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3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3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3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3FC"/>
    <w:rPr>
      <w:rFonts w:eastAsiaTheme="majorEastAsia" w:cstheme="majorBidi"/>
      <w:color w:val="272727" w:themeColor="text1" w:themeTint="D8"/>
    </w:rPr>
  </w:style>
  <w:style w:type="paragraph" w:styleId="Title">
    <w:name w:val="Title"/>
    <w:basedOn w:val="Normal"/>
    <w:next w:val="Normal"/>
    <w:link w:val="TitleChar"/>
    <w:uiPriority w:val="10"/>
    <w:qFormat/>
    <w:rsid w:val="001C13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3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3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3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3FC"/>
    <w:pPr>
      <w:spacing w:before="160"/>
      <w:jc w:val="center"/>
    </w:pPr>
    <w:rPr>
      <w:i/>
      <w:iCs/>
      <w:color w:val="404040" w:themeColor="text1" w:themeTint="BF"/>
    </w:rPr>
  </w:style>
  <w:style w:type="character" w:customStyle="1" w:styleId="QuoteChar">
    <w:name w:val="Quote Char"/>
    <w:basedOn w:val="DefaultParagraphFont"/>
    <w:link w:val="Quote"/>
    <w:uiPriority w:val="29"/>
    <w:rsid w:val="001C13FC"/>
    <w:rPr>
      <w:i/>
      <w:iCs/>
      <w:color w:val="404040" w:themeColor="text1" w:themeTint="BF"/>
    </w:rPr>
  </w:style>
  <w:style w:type="paragraph" w:styleId="ListParagraph">
    <w:name w:val="List Paragraph"/>
    <w:basedOn w:val="Normal"/>
    <w:uiPriority w:val="34"/>
    <w:qFormat/>
    <w:rsid w:val="001C13FC"/>
    <w:pPr>
      <w:ind w:left="720"/>
      <w:contextualSpacing/>
    </w:pPr>
  </w:style>
  <w:style w:type="character" w:styleId="IntenseEmphasis">
    <w:name w:val="Intense Emphasis"/>
    <w:basedOn w:val="DefaultParagraphFont"/>
    <w:uiPriority w:val="21"/>
    <w:qFormat/>
    <w:rsid w:val="001C13FC"/>
    <w:rPr>
      <w:i/>
      <w:iCs/>
      <w:color w:val="0F4761" w:themeColor="accent1" w:themeShade="BF"/>
    </w:rPr>
  </w:style>
  <w:style w:type="paragraph" w:styleId="IntenseQuote">
    <w:name w:val="Intense Quote"/>
    <w:basedOn w:val="Normal"/>
    <w:next w:val="Normal"/>
    <w:link w:val="IntenseQuoteChar"/>
    <w:uiPriority w:val="30"/>
    <w:qFormat/>
    <w:rsid w:val="001C13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3FC"/>
    <w:rPr>
      <w:i/>
      <w:iCs/>
      <w:color w:val="0F4761" w:themeColor="accent1" w:themeShade="BF"/>
    </w:rPr>
  </w:style>
  <w:style w:type="character" w:styleId="IntenseReference">
    <w:name w:val="Intense Reference"/>
    <w:basedOn w:val="DefaultParagraphFont"/>
    <w:uiPriority w:val="32"/>
    <w:qFormat/>
    <w:rsid w:val="001C13FC"/>
    <w:rPr>
      <w:b/>
      <w:bCs/>
      <w:smallCaps/>
      <w:color w:val="0F4761" w:themeColor="accent1" w:themeShade="BF"/>
      <w:spacing w:val="5"/>
    </w:rPr>
  </w:style>
  <w:style w:type="paragraph" w:styleId="Header">
    <w:name w:val="header"/>
    <w:basedOn w:val="Normal"/>
    <w:link w:val="HeaderChar"/>
    <w:uiPriority w:val="99"/>
    <w:unhideWhenUsed/>
    <w:rsid w:val="00FF7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7FF"/>
  </w:style>
  <w:style w:type="paragraph" w:styleId="Footer">
    <w:name w:val="footer"/>
    <w:basedOn w:val="Normal"/>
    <w:link w:val="FooterChar"/>
    <w:uiPriority w:val="99"/>
    <w:unhideWhenUsed/>
    <w:rsid w:val="00FF7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7FF"/>
  </w:style>
  <w:style w:type="paragraph" w:styleId="NormalWeb">
    <w:name w:val="Normal (Web)"/>
    <w:basedOn w:val="Normal"/>
    <w:uiPriority w:val="99"/>
    <w:semiHidden/>
    <w:unhideWhenUsed/>
    <w:rsid w:val="005D30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D3037"/>
    <w:rPr>
      <w:i/>
      <w:iCs/>
    </w:rPr>
  </w:style>
  <w:style w:type="character" w:styleId="Hyperlink">
    <w:name w:val="Hyperlink"/>
    <w:basedOn w:val="DefaultParagraphFont"/>
    <w:uiPriority w:val="99"/>
    <w:semiHidden/>
    <w:unhideWhenUsed/>
    <w:rsid w:val="005D30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erywellmin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10897</Words>
  <Characters>62113</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bi</dc:creator>
  <cp:keywords/>
  <dc:description/>
  <cp:lastModifiedBy>nazia bi</cp:lastModifiedBy>
  <cp:revision>219</cp:revision>
  <dcterms:created xsi:type="dcterms:W3CDTF">2026-03-28T19:46:00Z</dcterms:created>
  <dcterms:modified xsi:type="dcterms:W3CDTF">2026-03-29T21:51:00Z</dcterms:modified>
</cp:coreProperties>
</file>