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A7896F" w14:textId="77777777" w:rsidR="000F01D2" w:rsidRPr="00DE76B9" w:rsidRDefault="000F01D2" w:rsidP="000F01D2">
      <w:pPr>
        <w:pStyle w:val="ListParagraph"/>
        <w:numPr>
          <w:ilvl w:val="0"/>
          <w:numId w:val="1"/>
        </w:numPr>
        <w:spacing w:line="360" w:lineRule="auto"/>
        <w:jc w:val="both"/>
        <w:rPr>
          <w:rStyle w:val="Strong"/>
          <w:rFonts w:ascii="Times New Roman" w:hAnsi="Times New Roman" w:cs="Times New Roman"/>
          <w:sz w:val="24"/>
          <w:szCs w:val="24"/>
        </w:rPr>
      </w:pPr>
      <w:r w:rsidRPr="00DE76B9">
        <w:rPr>
          <w:rStyle w:val="Strong"/>
          <w:rFonts w:ascii="Times New Roman" w:hAnsi="Times New Roman" w:cs="Times New Roman"/>
          <w:sz w:val="24"/>
          <w:szCs w:val="24"/>
        </w:rPr>
        <w:t>ACADEMIC WRITING</w:t>
      </w:r>
    </w:p>
    <w:p w14:paraId="19504C08" w14:textId="77777777" w:rsidR="000F01D2" w:rsidRPr="00DE76B9" w:rsidRDefault="000F01D2" w:rsidP="000F01D2">
      <w:pPr>
        <w:pStyle w:val="ListParagraph"/>
        <w:numPr>
          <w:ilvl w:val="1"/>
          <w:numId w:val="1"/>
        </w:numPr>
        <w:spacing w:line="360" w:lineRule="auto"/>
        <w:jc w:val="both"/>
        <w:rPr>
          <w:rStyle w:val="Strong"/>
          <w:rFonts w:ascii="Times New Roman" w:hAnsi="Times New Roman" w:cs="Times New Roman"/>
          <w:sz w:val="24"/>
          <w:szCs w:val="24"/>
        </w:rPr>
      </w:pPr>
      <w:r w:rsidRPr="00DE76B9">
        <w:rPr>
          <w:rStyle w:val="Strong"/>
          <w:rFonts w:ascii="Times New Roman" w:hAnsi="Times New Roman" w:cs="Times New Roman"/>
          <w:sz w:val="24"/>
          <w:szCs w:val="24"/>
        </w:rPr>
        <w:t>DEFINITION</w:t>
      </w:r>
    </w:p>
    <w:p w14:paraId="3881872E" w14:textId="77777777" w:rsidR="000F01D2" w:rsidRPr="001F52D8" w:rsidRDefault="000F01D2" w:rsidP="000F01D2">
      <w:pPr>
        <w:spacing w:line="360" w:lineRule="auto"/>
        <w:jc w:val="both"/>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 xml:space="preserve">            </w:t>
      </w:r>
      <w:proofErr w:type="spellStart"/>
      <w:r w:rsidRPr="001F52D8">
        <w:rPr>
          <w:rStyle w:val="Strong"/>
          <w:rFonts w:ascii="Times New Roman" w:hAnsi="Times New Roman" w:cs="Times New Roman"/>
          <w:b w:val="0"/>
          <w:bCs w:val="0"/>
          <w:sz w:val="24"/>
          <w:szCs w:val="24"/>
        </w:rPr>
        <w:t>Nesi</w:t>
      </w:r>
      <w:proofErr w:type="spellEnd"/>
      <w:r w:rsidRPr="001F52D8">
        <w:rPr>
          <w:rStyle w:val="Strong"/>
          <w:rFonts w:ascii="Times New Roman" w:hAnsi="Times New Roman" w:cs="Times New Roman"/>
          <w:b w:val="0"/>
          <w:bCs w:val="0"/>
          <w:sz w:val="24"/>
          <w:szCs w:val="24"/>
        </w:rPr>
        <w:t xml:space="preserve"> Hilary and Gardner Sheena argue that academic writing is a type of non-fiction writing designed as part of academic activity. All writings that refer to university research, writings made by students and scientists who analyze and propose new theories based on evidence are described as academic writings.</w:t>
      </w:r>
      <w:r>
        <w:rPr>
          <w:rStyle w:val="Strong"/>
          <w:rFonts w:ascii="Times New Roman" w:hAnsi="Times New Roman" w:cs="Times New Roman"/>
          <w:b w:val="0"/>
          <w:bCs w:val="0"/>
          <w:sz w:val="24"/>
          <w:szCs w:val="24"/>
        </w:rPr>
        <w:t xml:space="preserve"> </w:t>
      </w:r>
    </w:p>
    <w:p w14:paraId="5C2BB2FF" w14:textId="77777777" w:rsidR="000F01D2" w:rsidRPr="001F52D8" w:rsidRDefault="000F01D2" w:rsidP="000F01D2">
      <w:pPr>
        <w:spacing w:line="360" w:lineRule="auto"/>
        <w:ind w:firstLine="360"/>
        <w:jc w:val="both"/>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 xml:space="preserve">      </w:t>
      </w:r>
      <w:r w:rsidRPr="001F52D8">
        <w:rPr>
          <w:rStyle w:val="Strong"/>
          <w:rFonts w:ascii="Times New Roman" w:hAnsi="Times New Roman" w:cs="Times New Roman"/>
          <w:b w:val="0"/>
          <w:bCs w:val="0"/>
          <w:sz w:val="24"/>
          <w:szCs w:val="24"/>
        </w:rPr>
        <w:t>Academic writing is considered a communication tool through which knowledge acquired about a certain field of study can be transmitted, because when thinking expands and writing skills improve. Thus, ideas, information and research about a certain subject can be easily communicated.</w:t>
      </w:r>
    </w:p>
    <w:p w14:paraId="137EBED3" w14:textId="77777777" w:rsidR="000F01D2" w:rsidRDefault="000F01D2" w:rsidP="000F01D2">
      <w:pPr>
        <w:spacing w:line="360" w:lineRule="auto"/>
        <w:jc w:val="both"/>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 xml:space="preserve">            </w:t>
      </w:r>
      <w:r w:rsidRPr="001F52D8">
        <w:rPr>
          <w:rStyle w:val="Strong"/>
          <w:rFonts w:ascii="Times New Roman" w:hAnsi="Times New Roman" w:cs="Times New Roman"/>
          <w:b w:val="0"/>
          <w:bCs w:val="0"/>
          <w:sz w:val="24"/>
          <w:szCs w:val="24"/>
        </w:rPr>
        <w:t xml:space="preserve">Academic writing is divided into two large categories: the writing of students within the university and the specialized writing that refers to the publication of an academic book. Although divided into two types, both writings tend to adhere to the same standards. </w:t>
      </w:r>
    </w:p>
    <w:p w14:paraId="006B647F" w14:textId="77777777" w:rsidR="000F01D2" w:rsidRPr="001F52D8" w:rsidRDefault="000F01D2" w:rsidP="000F01D2">
      <w:pPr>
        <w:spacing w:line="360" w:lineRule="auto"/>
        <w:jc w:val="both"/>
        <w:rPr>
          <w:rStyle w:val="Strong"/>
          <w:rFonts w:ascii="Times New Roman" w:hAnsi="Times New Roman" w:cs="Times New Roman"/>
          <w:b w:val="0"/>
          <w:bCs w:val="0"/>
          <w:sz w:val="24"/>
          <w:szCs w:val="24"/>
        </w:rPr>
      </w:pPr>
    </w:p>
    <w:p w14:paraId="32FB0653" w14:textId="77777777" w:rsidR="000F01D2" w:rsidRPr="00DE76B9" w:rsidRDefault="000F01D2" w:rsidP="000F01D2">
      <w:pPr>
        <w:pStyle w:val="ListParagraph"/>
        <w:numPr>
          <w:ilvl w:val="1"/>
          <w:numId w:val="1"/>
        </w:numPr>
        <w:spacing w:line="360" w:lineRule="auto"/>
        <w:jc w:val="both"/>
        <w:rPr>
          <w:rStyle w:val="Strong"/>
          <w:rFonts w:ascii="Times New Roman" w:hAnsi="Times New Roman" w:cs="Times New Roman"/>
          <w:sz w:val="24"/>
          <w:szCs w:val="24"/>
        </w:rPr>
      </w:pPr>
      <w:r w:rsidRPr="00DE76B9">
        <w:rPr>
          <w:rStyle w:val="Strong"/>
          <w:rFonts w:ascii="Times New Roman" w:hAnsi="Times New Roman" w:cs="Times New Roman"/>
          <w:sz w:val="24"/>
          <w:szCs w:val="24"/>
        </w:rPr>
        <w:t xml:space="preserve"> IMPORTANCE</w:t>
      </w:r>
    </w:p>
    <w:p w14:paraId="632E5BBE" w14:textId="77777777" w:rsidR="000F01D2" w:rsidRPr="001F52D8" w:rsidRDefault="000F01D2" w:rsidP="000F01D2">
      <w:pPr>
        <w:spacing w:line="360" w:lineRule="auto"/>
        <w:jc w:val="both"/>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 xml:space="preserve">             </w:t>
      </w:r>
      <w:r w:rsidRPr="001F52D8">
        <w:rPr>
          <w:rStyle w:val="Strong"/>
          <w:rFonts w:ascii="Times New Roman" w:hAnsi="Times New Roman" w:cs="Times New Roman"/>
          <w:b w:val="0"/>
          <w:bCs w:val="0"/>
          <w:sz w:val="24"/>
          <w:szCs w:val="24"/>
        </w:rPr>
        <w:t xml:space="preserve">The main purpose of academic writing is to convey ideas and information in a clear and objective way, based on relevant evidence and not on the writer's personal assumptions. Academic writing is most often used by students, </w:t>
      </w:r>
      <w:proofErr w:type="gramStart"/>
      <w:r w:rsidRPr="001F52D8">
        <w:rPr>
          <w:rStyle w:val="Strong"/>
          <w:rFonts w:ascii="Times New Roman" w:hAnsi="Times New Roman" w:cs="Times New Roman"/>
          <w:b w:val="0"/>
          <w:bCs w:val="0"/>
          <w:sz w:val="24"/>
          <w:szCs w:val="24"/>
        </w:rPr>
        <w:t>academics</w:t>
      </w:r>
      <w:proofErr w:type="gramEnd"/>
      <w:r w:rsidRPr="001F52D8">
        <w:rPr>
          <w:rStyle w:val="Strong"/>
          <w:rFonts w:ascii="Times New Roman" w:hAnsi="Times New Roman" w:cs="Times New Roman"/>
          <w:b w:val="0"/>
          <w:bCs w:val="0"/>
          <w:sz w:val="24"/>
          <w:szCs w:val="24"/>
        </w:rPr>
        <w:t xml:space="preserve"> and researchers. It is one of the most important skills that a student must learn how to master. The writing is supported by theories and ideas based on a topic and are supported by references from academic literature, either from books or from online resources.</w:t>
      </w:r>
    </w:p>
    <w:p w14:paraId="04827935" w14:textId="77777777" w:rsidR="000F01D2" w:rsidRDefault="000F01D2" w:rsidP="000F01D2">
      <w:pPr>
        <w:spacing w:line="360" w:lineRule="auto"/>
        <w:jc w:val="both"/>
        <w:rPr>
          <w:rStyle w:val="Strong"/>
          <w:rFonts w:ascii="Times New Roman" w:hAnsi="Times New Roman" w:cs="Times New Roman"/>
          <w:b w:val="0"/>
          <w:bCs w:val="0"/>
          <w:sz w:val="24"/>
          <w:szCs w:val="24"/>
        </w:rPr>
      </w:pPr>
      <w:r>
        <w:rPr>
          <w:rStyle w:val="Strong"/>
          <w:rFonts w:ascii="Times New Roman" w:hAnsi="Times New Roman" w:cs="Times New Roman"/>
          <w:b w:val="0"/>
          <w:bCs w:val="0"/>
          <w:sz w:val="24"/>
          <w:szCs w:val="24"/>
        </w:rPr>
        <w:t xml:space="preserve">             </w:t>
      </w:r>
      <w:r w:rsidRPr="001F52D8">
        <w:rPr>
          <w:rStyle w:val="Strong"/>
          <w:rFonts w:ascii="Times New Roman" w:hAnsi="Times New Roman" w:cs="Times New Roman"/>
          <w:b w:val="0"/>
          <w:bCs w:val="0"/>
          <w:sz w:val="24"/>
          <w:szCs w:val="24"/>
        </w:rPr>
        <w:t xml:space="preserve">Academic writing has a very important role in the education of students, helping them develop writing skills and critical analysis about any subject. The forms of academic writing vary depending on the field and require a certain methodological framework. To write academically, we need language skills, correct grammar and most importantly, a developed academic vocabulary. Mastering this writing helps us to be more confident </w:t>
      </w:r>
      <w:proofErr w:type="gramStart"/>
      <w:r w:rsidRPr="001F52D8">
        <w:rPr>
          <w:rStyle w:val="Strong"/>
          <w:rFonts w:ascii="Times New Roman" w:hAnsi="Times New Roman" w:cs="Times New Roman"/>
          <w:b w:val="0"/>
          <w:bCs w:val="0"/>
          <w:sz w:val="24"/>
          <w:szCs w:val="24"/>
        </w:rPr>
        <w:t>and also</w:t>
      </w:r>
      <w:proofErr w:type="gramEnd"/>
      <w:r w:rsidRPr="001F52D8">
        <w:rPr>
          <w:rStyle w:val="Strong"/>
          <w:rFonts w:ascii="Times New Roman" w:hAnsi="Times New Roman" w:cs="Times New Roman"/>
          <w:b w:val="0"/>
          <w:bCs w:val="0"/>
          <w:sz w:val="24"/>
          <w:szCs w:val="24"/>
        </w:rPr>
        <w:t xml:space="preserve"> helps us to think critically, bringing improvements to the composed work. </w:t>
      </w:r>
    </w:p>
    <w:p w14:paraId="32838560" w14:textId="3718570C" w:rsidR="00A33285" w:rsidRDefault="000F01D2">
      <w:r>
        <w:t xml:space="preserve"> </w:t>
      </w:r>
      <w:r w:rsidR="006977DC">
        <w:t xml:space="preserve"> </w:t>
      </w:r>
    </w:p>
    <w:sectPr w:rsidR="00A332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D0FB5"/>
    <w:multiLevelType w:val="multilevel"/>
    <w:tmpl w:val="280C995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4771118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7DC"/>
    <w:rsid w:val="000F01D2"/>
    <w:rsid w:val="00307D21"/>
    <w:rsid w:val="006977DC"/>
    <w:rsid w:val="007B7E13"/>
    <w:rsid w:val="00A33285"/>
    <w:rsid w:val="00C139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80203"/>
  <w15:chartTrackingRefBased/>
  <w15:docId w15:val="{C60D88F4-8B18-49BC-8913-476E65D10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01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01D2"/>
    <w:pPr>
      <w:ind w:left="720"/>
      <w:contextualSpacing/>
    </w:pPr>
  </w:style>
  <w:style w:type="character" w:styleId="Strong">
    <w:name w:val="Strong"/>
    <w:basedOn w:val="DefaultParagraphFont"/>
    <w:uiPriority w:val="22"/>
    <w:qFormat/>
    <w:rsid w:val="000F01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294</Words>
  <Characters>1678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ciprian grosu</dc:creator>
  <cp:keywords/>
  <dc:description/>
  <cp:lastModifiedBy>ciprian grosu</cp:lastModifiedBy>
  <cp:revision>1</cp:revision>
  <dcterms:created xsi:type="dcterms:W3CDTF">2022-11-12T14:29:00Z</dcterms:created>
  <dcterms:modified xsi:type="dcterms:W3CDTF">2022-11-12T16:24:00Z</dcterms:modified>
</cp:coreProperties>
</file>