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1F3D8C8" w:rsidP="2147D57B" w:rsidRDefault="51F3D8C8" w14:paraId="7D02E530" w14:textId="7067DAB0">
      <w:pPr>
        <w:pStyle w:val="Normal"/>
        <w:keepLines w:val="1"/>
        <w:spacing w:after="0" w:afterAutospacing="off" w:line="240" w:lineRule="auto"/>
        <w:rPr>
          <w:rFonts w:ascii="Arial Nova" w:hAnsi="Arial Nova" w:eastAsia="Arial Nova" w:cs="Arial Nova"/>
          <w:sz w:val="24"/>
          <w:szCs w:val="24"/>
        </w:rPr>
      </w:pPr>
      <w:r w:rsidRPr="2147D57B" w:rsidR="51F3D8C8">
        <w:rPr>
          <w:rFonts w:ascii="Arial Nova" w:hAnsi="Arial Nova" w:eastAsia="Arial Nova" w:cs="Arial Nova"/>
          <w:sz w:val="24"/>
          <w:szCs w:val="24"/>
        </w:rPr>
        <w:t>According to</w:t>
      </w:r>
      <w:r w:rsidRPr="2147D57B" w:rsidR="1931C133">
        <w:rPr>
          <w:rFonts w:ascii="Arial Nova" w:hAnsi="Arial Nova" w:eastAsia="Arial Nova" w:cs="Arial Nova"/>
          <w:sz w:val="24"/>
          <w:szCs w:val="24"/>
        </w:rPr>
        <w:t xml:space="preserve"> Lawrence W. Sherman, Evidence</w:t>
      </w:r>
      <w:r w:rsidRPr="2147D57B" w:rsidR="134B7C06">
        <w:rPr>
          <w:rFonts w:ascii="Arial Nova" w:hAnsi="Arial Nova" w:eastAsia="Arial Nova" w:cs="Arial Nova"/>
          <w:sz w:val="24"/>
          <w:szCs w:val="24"/>
        </w:rPr>
        <w:t>-based</w:t>
      </w:r>
      <w:r w:rsidRPr="2147D57B" w:rsidR="51F3D8C8">
        <w:rPr>
          <w:rFonts w:ascii="Arial Nova" w:hAnsi="Arial Nova" w:eastAsia="Arial Nova" w:cs="Arial Nova"/>
          <w:sz w:val="24"/>
          <w:szCs w:val="24"/>
        </w:rPr>
        <w:t xml:space="preserve"> policing </w:t>
      </w:r>
      <w:r w:rsidRPr="2147D57B" w:rsidR="5FBEBE1D">
        <w:rPr>
          <w:rFonts w:ascii="Arial Nova" w:hAnsi="Arial Nova" w:eastAsia="Arial Nova" w:cs="Arial Nova"/>
          <w:sz w:val="24"/>
          <w:szCs w:val="24"/>
        </w:rPr>
        <w:t xml:space="preserve">is the use of the best available </w:t>
      </w:r>
      <w:r w:rsidRPr="2147D57B" w:rsidR="213CD318">
        <w:rPr>
          <w:rFonts w:ascii="Arial Nova" w:hAnsi="Arial Nova" w:eastAsia="Arial Nova" w:cs="Arial Nova"/>
          <w:sz w:val="24"/>
          <w:szCs w:val="24"/>
        </w:rPr>
        <w:t>research as</w:t>
      </w:r>
      <w:r w:rsidRPr="2147D57B" w:rsidR="5FBEBE1D">
        <w:rPr>
          <w:rFonts w:ascii="Arial Nova" w:hAnsi="Arial Nova" w:eastAsia="Arial Nova" w:cs="Arial Nova"/>
          <w:sz w:val="24"/>
          <w:szCs w:val="24"/>
        </w:rPr>
        <w:t xml:space="preserve"> the outcome of police work to implement guidelines and ev</w:t>
      </w:r>
      <w:r w:rsidRPr="2147D57B" w:rsidR="62F65EDF">
        <w:rPr>
          <w:rFonts w:ascii="Arial Nova" w:hAnsi="Arial Nova" w:eastAsia="Arial Nova" w:cs="Arial Nova"/>
          <w:sz w:val="24"/>
          <w:szCs w:val="24"/>
        </w:rPr>
        <w:t xml:space="preserve">aluate agencies, </w:t>
      </w:r>
      <w:r w:rsidRPr="2147D57B" w:rsidR="1AA9A4B2">
        <w:rPr>
          <w:rFonts w:ascii="Arial Nova" w:hAnsi="Arial Nova" w:eastAsia="Arial Nova" w:cs="Arial Nova"/>
          <w:sz w:val="24"/>
          <w:szCs w:val="24"/>
        </w:rPr>
        <w:t>units,</w:t>
      </w:r>
      <w:r w:rsidRPr="2147D57B" w:rsidR="22D8A379">
        <w:rPr>
          <w:rFonts w:ascii="Arial Nova" w:hAnsi="Arial Nova" w:eastAsia="Arial Nova" w:cs="Arial Nova"/>
          <w:sz w:val="24"/>
          <w:szCs w:val="24"/>
        </w:rPr>
        <w:t xml:space="preserve"> </w:t>
      </w:r>
      <w:r w:rsidRPr="2147D57B" w:rsidR="62F65EDF">
        <w:rPr>
          <w:rFonts w:ascii="Arial Nova" w:hAnsi="Arial Nova" w:eastAsia="Arial Nova" w:cs="Arial Nova"/>
          <w:sz w:val="24"/>
          <w:szCs w:val="24"/>
        </w:rPr>
        <w:t>and officers.</w:t>
      </w:r>
      <w:r w:rsidRPr="2147D57B" w:rsidR="62F65EDF">
        <w:rPr>
          <w:rFonts w:ascii="Arial Nova" w:hAnsi="Arial Nova" w:eastAsia="Arial Nova" w:cs="Arial Nova"/>
          <w:sz w:val="24"/>
          <w:szCs w:val="24"/>
        </w:rPr>
        <w:t xml:space="preserve"> </w:t>
      </w:r>
      <w:r w:rsidRPr="2147D57B" w:rsidR="1689CFCB">
        <w:rPr>
          <w:rFonts w:ascii="Arial Nova" w:hAnsi="Arial Nova" w:eastAsia="Arial Nova" w:cs="Arial Nova"/>
          <w:sz w:val="24"/>
          <w:szCs w:val="24"/>
        </w:rPr>
        <w:t>It</w:t>
      </w:r>
      <w:r w:rsidRPr="2147D57B" w:rsidR="7FD72F91">
        <w:rPr>
          <w:rFonts w:ascii="Arial Nova" w:hAnsi="Arial Nova" w:eastAsia="Arial Nova" w:cs="Arial Nova"/>
          <w:sz w:val="24"/>
          <w:szCs w:val="24"/>
        </w:rPr>
        <w:t xml:space="preserve"> </w:t>
      </w:r>
      <w:r w:rsidRPr="2147D57B" w:rsidR="00C5A048">
        <w:rPr>
          <w:rFonts w:ascii="Arial Nova" w:hAnsi="Arial Nova" w:eastAsia="Arial Nova" w:cs="Arial Nova"/>
          <w:sz w:val="24"/>
          <w:szCs w:val="24"/>
        </w:rPr>
        <w:t>uses</w:t>
      </w:r>
      <w:r w:rsidRPr="2147D57B" w:rsidR="1689CFCB">
        <w:rPr>
          <w:rFonts w:ascii="Arial Nova" w:hAnsi="Arial Nova" w:eastAsia="Arial Nova" w:cs="Arial Nova"/>
          <w:sz w:val="24"/>
          <w:szCs w:val="24"/>
        </w:rPr>
        <w:t xml:space="preserve"> the best </w:t>
      </w:r>
      <w:r w:rsidRPr="2147D57B" w:rsidR="331A1138">
        <w:rPr>
          <w:rFonts w:ascii="Arial Nova" w:hAnsi="Arial Nova" w:eastAsia="Arial Nova" w:cs="Arial Nova"/>
          <w:sz w:val="24"/>
          <w:szCs w:val="24"/>
        </w:rPr>
        <w:t>evidence</w:t>
      </w:r>
      <w:r w:rsidRPr="2147D57B" w:rsidR="1689CFCB">
        <w:rPr>
          <w:rFonts w:ascii="Arial Nova" w:hAnsi="Arial Nova" w:eastAsia="Arial Nova" w:cs="Arial Nova"/>
          <w:sz w:val="24"/>
          <w:szCs w:val="24"/>
        </w:rPr>
        <w:t xml:space="preserve"> to shape best practice</w:t>
      </w:r>
      <w:r w:rsidRPr="2147D57B" w:rsidR="54741DF0">
        <w:rPr>
          <w:rFonts w:ascii="Arial Nova" w:hAnsi="Arial Nova" w:eastAsia="Arial Nova" w:cs="Arial Nova"/>
          <w:sz w:val="24"/>
          <w:szCs w:val="24"/>
        </w:rPr>
        <w:t>.</w:t>
      </w:r>
      <w:r w:rsidRPr="2147D57B" w:rsidR="4162CC0D">
        <w:rPr>
          <w:rFonts w:ascii="Arial Nova" w:hAnsi="Arial Nova" w:eastAsia="Arial Nova" w:cs="Arial Nova"/>
          <w:sz w:val="24"/>
          <w:szCs w:val="24"/>
        </w:rPr>
        <w:t xml:space="preserve"> </w:t>
      </w:r>
      <w:r w:rsidRPr="2147D57B" w:rsidR="19E6F17B">
        <w:rPr>
          <w:rFonts w:ascii="Arial Nova" w:hAnsi="Arial Nova" w:eastAsia="Arial Nova" w:cs="Arial Nova"/>
          <w:sz w:val="24"/>
          <w:szCs w:val="24"/>
        </w:rPr>
        <w:t xml:space="preserve">Evidence-based policing is working with police agencies to use scientific evidence strategically by developing </w:t>
      </w:r>
      <w:r w:rsidRPr="2147D57B" w:rsidR="0FA8D132">
        <w:rPr>
          <w:rFonts w:ascii="Arial Nova" w:hAnsi="Arial Nova" w:eastAsia="Arial Nova" w:cs="Arial Nova"/>
          <w:sz w:val="24"/>
          <w:szCs w:val="24"/>
        </w:rPr>
        <w:t>effective</w:t>
      </w:r>
      <w:r w:rsidRPr="2147D57B" w:rsidR="19E6F17B">
        <w:rPr>
          <w:rFonts w:ascii="Arial Nova" w:hAnsi="Arial Nova" w:eastAsia="Arial Nova" w:cs="Arial Nova"/>
          <w:sz w:val="24"/>
          <w:szCs w:val="24"/>
        </w:rPr>
        <w:t xml:space="preserve"> police principles used to police tactics, strategies, accountability systems and training.</w:t>
      </w:r>
      <w:r w:rsidRPr="2147D57B" w:rsidR="61C8F6D7">
        <w:rPr>
          <w:rFonts w:ascii="Arial Nova" w:hAnsi="Arial Nova" w:eastAsia="Arial Nova" w:cs="Arial Nova"/>
          <w:sz w:val="24"/>
          <w:szCs w:val="24"/>
        </w:rPr>
        <w:t xml:space="preserve"> </w:t>
      </w:r>
      <w:r w:rsidRPr="2147D57B" w:rsidR="09073B21">
        <w:rPr>
          <w:rFonts w:ascii="Arial Nova" w:hAnsi="Arial Nova" w:eastAsia="Arial Nova" w:cs="Arial Nova"/>
          <w:sz w:val="24"/>
          <w:szCs w:val="24"/>
        </w:rPr>
        <w:t>The stakeholders</w:t>
      </w:r>
      <w:r w:rsidRPr="2147D57B" w:rsidR="1ECB6AA4">
        <w:rPr>
          <w:rFonts w:ascii="Arial Nova" w:hAnsi="Arial Nova" w:eastAsia="Arial Nova" w:cs="Arial Nova"/>
          <w:sz w:val="24"/>
          <w:szCs w:val="24"/>
        </w:rPr>
        <w:t xml:space="preserve">, </w:t>
      </w:r>
      <w:r w:rsidRPr="2147D57B" w:rsidR="2EE97BF4">
        <w:rPr>
          <w:rFonts w:ascii="Arial Nova" w:hAnsi="Arial Nova" w:eastAsia="Arial Nova" w:cs="Arial Nova"/>
          <w:sz w:val="24"/>
          <w:szCs w:val="24"/>
        </w:rPr>
        <w:t>researchers</w:t>
      </w:r>
      <w:r w:rsidRPr="2147D57B" w:rsidR="1ECB6AA4">
        <w:rPr>
          <w:rFonts w:ascii="Arial Nova" w:hAnsi="Arial Nova" w:eastAsia="Arial Nova" w:cs="Arial Nova"/>
          <w:sz w:val="24"/>
          <w:szCs w:val="24"/>
        </w:rPr>
        <w:t xml:space="preserve"> and </w:t>
      </w:r>
      <w:r w:rsidRPr="2147D57B" w:rsidR="4E832A14">
        <w:rPr>
          <w:rFonts w:ascii="Arial Nova" w:hAnsi="Arial Nova" w:eastAsia="Arial Nova" w:cs="Arial Nova"/>
          <w:sz w:val="24"/>
          <w:szCs w:val="24"/>
        </w:rPr>
        <w:t>community</w:t>
      </w:r>
      <w:r w:rsidRPr="2147D57B" w:rsidR="1ECB6AA4">
        <w:rPr>
          <w:rFonts w:ascii="Arial Nova" w:hAnsi="Arial Nova" w:eastAsia="Arial Nova" w:cs="Arial Nova"/>
          <w:sz w:val="24"/>
          <w:szCs w:val="24"/>
        </w:rPr>
        <w:t xml:space="preserve"> would work </w:t>
      </w:r>
      <w:r w:rsidRPr="2147D57B" w:rsidR="185C2920">
        <w:rPr>
          <w:rFonts w:ascii="Arial Nova" w:hAnsi="Arial Nova" w:eastAsia="Arial Nova" w:cs="Arial Nova"/>
          <w:sz w:val="24"/>
          <w:szCs w:val="24"/>
        </w:rPr>
        <w:t>together</w:t>
      </w:r>
      <w:r w:rsidRPr="2147D57B" w:rsidR="1ECB6AA4">
        <w:rPr>
          <w:rFonts w:ascii="Arial Nova" w:hAnsi="Arial Nova" w:eastAsia="Arial Nova" w:cs="Arial Nova"/>
          <w:sz w:val="24"/>
          <w:szCs w:val="24"/>
        </w:rPr>
        <w:t xml:space="preserve"> to </w:t>
      </w:r>
      <w:r w:rsidRPr="2147D57B" w:rsidR="1ECB6AA4">
        <w:rPr>
          <w:rFonts w:ascii="Arial Nova" w:hAnsi="Arial Nova" w:eastAsia="Arial Nova" w:cs="Arial Nova"/>
          <w:sz w:val="24"/>
          <w:szCs w:val="24"/>
        </w:rPr>
        <w:t>identify</w:t>
      </w:r>
      <w:r w:rsidRPr="2147D57B" w:rsidR="1ECB6AA4">
        <w:rPr>
          <w:rFonts w:ascii="Arial Nova" w:hAnsi="Arial Nova" w:eastAsia="Arial Nova" w:cs="Arial Nova"/>
          <w:sz w:val="24"/>
          <w:szCs w:val="24"/>
        </w:rPr>
        <w:t xml:space="preserve"> and analyze problems, consider, sele</w:t>
      </w:r>
      <w:r w:rsidRPr="2147D57B" w:rsidR="0297F99D">
        <w:rPr>
          <w:rFonts w:ascii="Arial Nova" w:hAnsi="Arial Nova" w:eastAsia="Arial Nova" w:cs="Arial Nova"/>
          <w:sz w:val="24"/>
          <w:szCs w:val="24"/>
        </w:rPr>
        <w:t xml:space="preserve">ct specific technology </w:t>
      </w:r>
      <w:r w:rsidRPr="2147D57B" w:rsidR="775546F5">
        <w:rPr>
          <w:rFonts w:ascii="Arial Nova" w:hAnsi="Arial Nova" w:eastAsia="Arial Nova" w:cs="Arial Nova"/>
          <w:sz w:val="24"/>
          <w:szCs w:val="24"/>
        </w:rPr>
        <w:t xml:space="preserve">interventions </w:t>
      </w:r>
      <w:r w:rsidRPr="2147D57B" w:rsidR="2A160AD1">
        <w:rPr>
          <w:rFonts w:ascii="Arial Nova" w:hAnsi="Arial Nova" w:eastAsia="Arial Nova" w:cs="Arial Nova"/>
          <w:sz w:val="24"/>
          <w:szCs w:val="24"/>
        </w:rPr>
        <w:t>to carry out assessment the possible impact on community</w:t>
      </w:r>
      <w:r w:rsidRPr="2147D57B" w:rsidR="26DE6A0F">
        <w:rPr>
          <w:rFonts w:ascii="Arial Nova" w:hAnsi="Arial Nova" w:eastAsia="Arial Nova" w:cs="Arial Nova"/>
          <w:sz w:val="24"/>
          <w:szCs w:val="24"/>
        </w:rPr>
        <w:t xml:space="preserve"> whether the </w:t>
      </w:r>
      <w:r w:rsidRPr="2147D57B" w:rsidR="248DC773">
        <w:rPr>
          <w:rFonts w:ascii="Arial Nova" w:hAnsi="Arial Nova" w:eastAsia="Arial Nova" w:cs="Arial Nova"/>
          <w:sz w:val="24"/>
          <w:szCs w:val="24"/>
        </w:rPr>
        <w:t>modern technology</w:t>
      </w:r>
      <w:r w:rsidRPr="2147D57B" w:rsidR="47CC23DC">
        <w:rPr>
          <w:rFonts w:ascii="Arial Nova" w:hAnsi="Arial Nova" w:eastAsia="Arial Nova" w:cs="Arial Nova"/>
          <w:sz w:val="24"/>
          <w:szCs w:val="24"/>
        </w:rPr>
        <w:t xml:space="preserve"> holds promise such as CCTV, drones</w:t>
      </w:r>
      <w:r w:rsidRPr="2147D57B" w:rsidR="0D197679">
        <w:rPr>
          <w:rFonts w:ascii="Arial Nova" w:hAnsi="Arial Nova" w:eastAsia="Arial Nova" w:cs="Arial Nova"/>
          <w:sz w:val="24"/>
          <w:szCs w:val="24"/>
        </w:rPr>
        <w:t xml:space="preserve">, facial recognition to modern police. </w:t>
      </w:r>
      <w:r w:rsidRPr="2147D57B" w:rsidR="32EAB973">
        <w:rPr>
          <w:rFonts w:ascii="Arial Nova" w:hAnsi="Arial Nova" w:eastAsia="Arial Nova" w:cs="Arial Nova"/>
          <w:sz w:val="24"/>
          <w:szCs w:val="24"/>
        </w:rPr>
        <w:t xml:space="preserve"> </w:t>
      </w:r>
      <w:r w:rsidRPr="2147D57B" w:rsidR="42B7A40C">
        <w:rPr>
          <w:rFonts w:ascii="Arial Nova" w:hAnsi="Arial Nova" w:eastAsia="Arial Nova" w:cs="Arial Nova"/>
          <w:sz w:val="24"/>
          <w:szCs w:val="24"/>
        </w:rPr>
        <w:t xml:space="preserve">Police officers and increased police </w:t>
      </w:r>
      <w:r w:rsidRPr="2147D57B" w:rsidR="547185BD">
        <w:rPr>
          <w:rFonts w:ascii="Arial Nova" w:hAnsi="Arial Nova" w:eastAsia="Arial Nova" w:cs="Arial Nova"/>
          <w:sz w:val="24"/>
          <w:szCs w:val="24"/>
        </w:rPr>
        <w:t>visibility</w:t>
      </w:r>
      <w:r w:rsidRPr="2147D57B" w:rsidR="42B7A40C">
        <w:rPr>
          <w:rFonts w:ascii="Arial Nova" w:hAnsi="Arial Nova" w:eastAsia="Arial Nova" w:cs="Arial Nova"/>
          <w:sz w:val="24"/>
          <w:szCs w:val="24"/>
        </w:rPr>
        <w:t xml:space="preserve"> are t</w:t>
      </w:r>
      <w:r w:rsidRPr="2147D57B" w:rsidR="32EAB973">
        <w:rPr>
          <w:rFonts w:ascii="Arial Nova" w:hAnsi="Arial Nova" w:eastAsia="Arial Nova" w:cs="Arial Nova"/>
          <w:sz w:val="24"/>
          <w:szCs w:val="24"/>
        </w:rPr>
        <w:t>ra</w:t>
      </w:r>
      <w:r w:rsidRPr="2147D57B" w:rsidR="203B2869">
        <w:rPr>
          <w:rFonts w:ascii="Arial Nova" w:hAnsi="Arial Nova" w:eastAsia="Arial Nova" w:cs="Arial Nova"/>
          <w:sz w:val="24"/>
          <w:szCs w:val="24"/>
        </w:rPr>
        <w:t>ditional</w:t>
      </w:r>
      <w:r w:rsidRPr="2147D57B" w:rsidR="4453746D">
        <w:rPr>
          <w:rFonts w:ascii="Arial Nova" w:hAnsi="Arial Nova" w:eastAsia="Arial Nova" w:cs="Arial Nova"/>
          <w:sz w:val="24"/>
          <w:szCs w:val="24"/>
        </w:rPr>
        <w:t xml:space="preserve"> model </w:t>
      </w:r>
      <w:r w:rsidRPr="2147D57B" w:rsidR="411BD3AB">
        <w:rPr>
          <w:rFonts w:ascii="Arial Nova" w:hAnsi="Arial Nova" w:eastAsia="Arial Nova" w:cs="Arial Nova"/>
          <w:sz w:val="24"/>
          <w:szCs w:val="24"/>
        </w:rPr>
        <w:t xml:space="preserve">of </w:t>
      </w:r>
      <w:r w:rsidRPr="2147D57B" w:rsidR="203B2869">
        <w:rPr>
          <w:rFonts w:ascii="Arial Nova" w:hAnsi="Arial Nova" w:eastAsia="Arial Nova" w:cs="Arial Nova"/>
          <w:sz w:val="24"/>
          <w:szCs w:val="24"/>
        </w:rPr>
        <w:t>policing</w:t>
      </w:r>
      <w:r w:rsidRPr="2147D57B" w:rsidR="790F2E29">
        <w:rPr>
          <w:rFonts w:ascii="Arial Nova" w:hAnsi="Arial Nova" w:eastAsia="Arial Nova" w:cs="Arial Nova"/>
          <w:sz w:val="24"/>
          <w:szCs w:val="24"/>
        </w:rPr>
        <w:t xml:space="preserve"> </w:t>
      </w:r>
      <w:r w:rsidRPr="2147D57B" w:rsidR="0CE8D830">
        <w:rPr>
          <w:rFonts w:ascii="Arial Nova" w:hAnsi="Arial Nova" w:eastAsia="Arial Nova" w:cs="Arial Nova"/>
          <w:sz w:val="24"/>
          <w:szCs w:val="24"/>
        </w:rPr>
        <w:t>through control crime</w:t>
      </w:r>
      <w:r w:rsidRPr="2147D57B" w:rsidR="39D9E517">
        <w:rPr>
          <w:rFonts w:ascii="Arial Nova" w:hAnsi="Arial Nova" w:eastAsia="Arial Nova" w:cs="Arial Nova"/>
          <w:sz w:val="24"/>
          <w:szCs w:val="24"/>
        </w:rPr>
        <w:t xml:space="preserve">. The traditional model of policing </w:t>
      </w:r>
      <w:r w:rsidRPr="2147D57B" w:rsidR="4C6673D8">
        <w:rPr>
          <w:rFonts w:ascii="Arial Nova" w:hAnsi="Arial Nova" w:eastAsia="Arial Nova" w:cs="Arial Nova"/>
          <w:sz w:val="24"/>
          <w:szCs w:val="24"/>
        </w:rPr>
        <w:t>measures</w:t>
      </w:r>
      <w:r w:rsidRPr="2147D57B" w:rsidR="39D9E517">
        <w:rPr>
          <w:rFonts w:ascii="Arial Nova" w:hAnsi="Arial Nova" w:eastAsia="Arial Nova" w:cs="Arial Nova"/>
          <w:sz w:val="24"/>
          <w:szCs w:val="24"/>
        </w:rPr>
        <w:t xml:space="preserve"> officer </w:t>
      </w:r>
      <w:r w:rsidRPr="2147D57B" w:rsidR="1D9D0A2A">
        <w:rPr>
          <w:rFonts w:ascii="Arial Nova" w:hAnsi="Arial Nova" w:eastAsia="Arial Nova" w:cs="Arial Nova"/>
          <w:sz w:val="24"/>
          <w:szCs w:val="24"/>
        </w:rPr>
        <w:t>effectiveness</w:t>
      </w:r>
      <w:r w:rsidRPr="2147D57B" w:rsidR="39D9E517">
        <w:rPr>
          <w:rFonts w:ascii="Arial Nova" w:hAnsi="Arial Nova" w:eastAsia="Arial Nova" w:cs="Arial Nova"/>
          <w:sz w:val="24"/>
          <w:szCs w:val="24"/>
        </w:rPr>
        <w:t xml:space="preserve"> by </w:t>
      </w:r>
      <w:r w:rsidRPr="2147D57B" w:rsidR="7CEB949B">
        <w:rPr>
          <w:rFonts w:ascii="Arial Nova" w:hAnsi="Arial Nova" w:eastAsia="Arial Nova" w:cs="Arial Nova"/>
          <w:sz w:val="24"/>
          <w:szCs w:val="24"/>
        </w:rPr>
        <w:t>looking</w:t>
      </w:r>
      <w:r w:rsidRPr="2147D57B" w:rsidR="39D9E517">
        <w:rPr>
          <w:rFonts w:ascii="Arial Nova" w:hAnsi="Arial Nova" w:eastAsia="Arial Nova" w:cs="Arial Nova"/>
          <w:sz w:val="24"/>
          <w:szCs w:val="24"/>
        </w:rPr>
        <w:t xml:space="preserve"> at their reactive actions, </w:t>
      </w:r>
      <w:r w:rsidRPr="2147D57B" w:rsidR="34AEACCF">
        <w:rPr>
          <w:rFonts w:ascii="Arial Nova" w:hAnsi="Arial Nova" w:eastAsia="Arial Nova" w:cs="Arial Nova"/>
          <w:sz w:val="24"/>
          <w:szCs w:val="24"/>
        </w:rPr>
        <w:t>s</w:t>
      </w:r>
      <w:r w:rsidRPr="2147D57B" w:rsidR="39D9E517">
        <w:rPr>
          <w:rFonts w:ascii="Arial Nova" w:hAnsi="Arial Nova" w:eastAsia="Arial Nova" w:cs="Arial Nova"/>
          <w:sz w:val="24"/>
          <w:szCs w:val="24"/>
        </w:rPr>
        <w:t>uc</w:t>
      </w:r>
      <w:r w:rsidRPr="2147D57B" w:rsidR="4F9E149A">
        <w:rPr>
          <w:rFonts w:ascii="Arial Nova" w:hAnsi="Arial Nova" w:eastAsia="Arial Nova" w:cs="Arial Nova"/>
          <w:sz w:val="24"/>
          <w:szCs w:val="24"/>
        </w:rPr>
        <w:t xml:space="preserve">h as </w:t>
      </w:r>
      <w:r w:rsidRPr="2147D57B" w:rsidR="03E1807A">
        <w:rPr>
          <w:rFonts w:ascii="Arial Nova" w:hAnsi="Arial Nova" w:eastAsia="Arial Nova" w:cs="Arial Nova"/>
          <w:sz w:val="24"/>
          <w:szCs w:val="24"/>
        </w:rPr>
        <w:t>the number</w:t>
      </w:r>
      <w:r w:rsidRPr="2147D57B" w:rsidR="4F9E149A">
        <w:rPr>
          <w:rFonts w:ascii="Arial Nova" w:hAnsi="Arial Nova" w:eastAsia="Arial Nova" w:cs="Arial Nova"/>
          <w:sz w:val="24"/>
          <w:szCs w:val="24"/>
        </w:rPr>
        <w:t xml:space="preserve"> of arrests they make and the rate at which they </w:t>
      </w:r>
      <w:r w:rsidRPr="2147D57B" w:rsidR="02300309">
        <w:rPr>
          <w:rFonts w:ascii="Arial Nova" w:hAnsi="Arial Nova" w:eastAsia="Arial Nova" w:cs="Arial Nova"/>
          <w:sz w:val="24"/>
          <w:szCs w:val="24"/>
        </w:rPr>
        <w:t>respond</w:t>
      </w:r>
      <w:r w:rsidRPr="2147D57B" w:rsidR="4F9E149A">
        <w:rPr>
          <w:rFonts w:ascii="Arial Nova" w:hAnsi="Arial Nova" w:eastAsia="Arial Nova" w:cs="Arial Nova"/>
          <w:sz w:val="24"/>
          <w:szCs w:val="24"/>
        </w:rPr>
        <w:t xml:space="preserve"> to </w:t>
      </w:r>
      <w:r w:rsidRPr="2147D57B" w:rsidR="5915C0B6">
        <w:rPr>
          <w:rFonts w:ascii="Arial Nova" w:hAnsi="Arial Nova" w:eastAsia="Arial Nova" w:cs="Arial Nova"/>
          <w:sz w:val="24"/>
          <w:szCs w:val="24"/>
        </w:rPr>
        <w:t>citizens'</w:t>
      </w:r>
      <w:r w:rsidRPr="2147D57B" w:rsidR="4F9E149A">
        <w:rPr>
          <w:rFonts w:ascii="Arial Nova" w:hAnsi="Arial Nova" w:eastAsia="Arial Nova" w:cs="Arial Nova"/>
          <w:sz w:val="24"/>
          <w:szCs w:val="24"/>
        </w:rPr>
        <w:t xml:space="preserve"> calls</w:t>
      </w:r>
      <w:r w:rsidRPr="2147D57B" w:rsidR="2014F181">
        <w:rPr>
          <w:rFonts w:ascii="Arial Nova" w:hAnsi="Arial Nova" w:eastAsia="Arial Nova" w:cs="Arial Nova"/>
          <w:sz w:val="24"/>
          <w:szCs w:val="24"/>
        </w:rPr>
        <w:t xml:space="preserve"> for service. </w:t>
      </w:r>
      <w:r w:rsidRPr="2147D57B" w:rsidR="4D4C17F2">
        <w:rPr>
          <w:rFonts w:ascii="Arial Nova" w:hAnsi="Arial Nova" w:eastAsia="Arial Nova" w:cs="Arial Nova"/>
          <w:sz w:val="24"/>
          <w:szCs w:val="24"/>
        </w:rPr>
        <w:t xml:space="preserve">Traditional model of policing is </w:t>
      </w:r>
      <w:r w:rsidRPr="2147D57B" w:rsidR="005E980F">
        <w:rPr>
          <w:rFonts w:ascii="Arial Nova" w:hAnsi="Arial Nova" w:eastAsia="Arial Nova" w:cs="Arial Nova"/>
          <w:sz w:val="24"/>
          <w:szCs w:val="24"/>
        </w:rPr>
        <w:t>relying</w:t>
      </w:r>
      <w:r w:rsidRPr="2147D57B" w:rsidR="4D4C17F2">
        <w:rPr>
          <w:rFonts w:ascii="Arial Nova" w:hAnsi="Arial Nova" w:eastAsia="Arial Nova" w:cs="Arial Nova"/>
          <w:sz w:val="24"/>
          <w:szCs w:val="24"/>
        </w:rPr>
        <w:t xml:space="preserve"> on a rigid, bureaucratic organizational structure </w:t>
      </w:r>
      <w:r w:rsidRPr="2147D57B" w:rsidR="501065D5">
        <w:rPr>
          <w:rFonts w:ascii="Arial Nova" w:hAnsi="Arial Nova" w:eastAsia="Arial Nova" w:cs="Arial Nova"/>
          <w:sz w:val="24"/>
          <w:szCs w:val="24"/>
        </w:rPr>
        <w:t xml:space="preserve">such as the criminal justice system, </w:t>
      </w:r>
      <w:r w:rsidRPr="2147D57B" w:rsidR="44C89F15">
        <w:rPr>
          <w:rFonts w:ascii="Arial Nova" w:hAnsi="Arial Nova" w:eastAsia="Arial Nova" w:cs="Arial Nova"/>
          <w:sz w:val="24"/>
          <w:szCs w:val="24"/>
        </w:rPr>
        <w:t xml:space="preserve">ministry of </w:t>
      </w:r>
      <w:r w:rsidRPr="2147D57B" w:rsidR="0CB7B2A3">
        <w:rPr>
          <w:rFonts w:ascii="Arial Nova" w:hAnsi="Arial Nova" w:eastAsia="Arial Nova" w:cs="Arial Nova"/>
          <w:sz w:val="24"/>
          <w:szCs w:val="24"/>
        </w:rPr>
        <w:t>defense</w:t>
      </w:r>
      <w:r w:rsidRPr="2147D57B" w:rsidR="44C89F15">
        <w:rPr>
          <w:rFonts w:ascii="Arial Nova" w:hAnsi="Arial Nova" w:eastAsia="Arial Nova" w:cs="Arial Nova"/>
          <w:sz w:val="24"/>
          <w:szCs w:val="24"/>
        </w:rPr>
        <w:t xml:space="preserve"> police, </w:t>
      </w:r>
      <w:r w:rsidRPr="2147D57B" w:rsidR="7CD6D9E4">
        <w:rPr>
          <w:rFonts w:ascii="Arial Nova" w:hAnsi="Arial Nova" w:eastAsia="Arial Nova" w:cs="Arial Nova"/>
          <w:sz w:val="24"/>
          <w:szCs w:val="24"/>
        </w:rPr>
        <w:t>national DNA databases, home office</w:t>
      </w:r>
      <w:r w:rsidRPr="2147D57B" w:rsidR="1EDDD46B">
        <w:rPr>
          <w:rFonts w:ascii="Arial Nova" w:hAnsi="Arial Nova" w:eastAsia="Arial Nova" w:cs="Arial Nova"/>
          <w:sz w:val="24"/>
          <w:szCs w:val="24"/>
        </w:rPr>
        <w:t>, national crime agency</w:t>
      </w:r>
      <w:r w:rsidRPr="2147D57B" w:rsidR="2E50B024">
        <w:rPr>
          <w:rFonts w:ascii="Arial Nova" w:hAnsi="Arial Nova" w:eastAsia="Arial Nova" w:cs="Arial Nova"/>
          <w:sz w:val="24"/>
          <w:szCs w:val="24"/>
        </w:rPr>
        <w:t xml:space="preserve">, the independent police complaints commission </w:t>
      </w:r>
      <w:r w:rsidRPr="2147D57B" w:rsidR="1EDDD46B">
        <w:rPr>
          <w:rFonts w:ascii="Arial Nova" w:hAnsi="Arial Nova" w:eastAsia="Arial Nova" w:cs="Arial Nova"/>
          <w:sz w:val="24"/>
          <w:szCs w:val="24"/>
        </w:rPr>
        <w:t>and many more that help reducing crime and make commun</w:t>
      </w:r>
      <w:r w:rsidRPr="2147D57B" w:rsidR="107CA95F">
        <w:rPr>
          <w:rFonts w:ascii="Arial Nova" w:hAnsi="Arial Nova" w:eastAsia="Arial Nova" w:cs="Arial Nova"/>
          <w:sz w:val="24"/>
          <w:szCs w:val="24"/>
        </w:rPr>
        <w:t>ities safer in support of police forces</w:t>
      </w:r>
      <w:r w:rsidRPr="2147D57B" w:rsidR="436C62FA">
        <w:rPr>
          <w:rFonts w:ascii="Arial Nova" w:hAnsi="Arial Nova" w:eastAsia="Arial Nova" w:cs="Arial Nova"/>
          <w:sz w:val="24"/>
          <w:szCs w:val="24"/>
        </w:rPr>
        <w:t xml:space="preserve"> but does not involve a </w:t>
      </w:r>
      <w:r w:rsidRPr="2147D57B" w:rsidR="280B9F03">
        <w:rPr>
          <w:rFonts w:ascii="Arial Nova" w:hAnsi="Arial Nova" w:eastAsia="Arial Nova" w:cs="Arial Nova"/>
          <w:sz w:val="24"/>
          <w:szCs w:val="24"/>
        </w:rPr>
        <w:t>cooperative</w:t>
      </w:r>
      <w:r w:rsidRPr="2147D57B" w:rsidR="436C62FA">
        <w:rPr>
          <w:rFonts w:ascii="Arial Nova" w:hAnsi="Arial Nova" w:eastAsia="Arial Nova" w:cs="Arial Nova"/>
          <w:sz w:val="24"/>
          <w:szCs w:val="24"/>
        </w:rPr>
        <w:t xml:space="preserve"> </w:t>
      </w:r>
      <w:r w:rsidRPr="2147D57B" w:rsidR="7A57E8A3">
        <w:rPr>
          <w:rFonts w:ascii="Arial Nova" w:hAnsi="Arial Nova" w:eastAsia="Arial Nova" w:cs="Arial Nova"/>
          <w:sz w:val="24"/>
          <w:szCs w:val="24"/>
        </w:rPr>
        <w:t>effect</w:t>
      </w:r>
      <w:r w:rsidRPr="2147D57B" w:rsidR="2CDF1026">
        <w:rPr>
          <w:rFonts w:ascii="Arial Nova" w:hAnsi="Arial Nova" w:eastAsia="Arial Nova" w:cs="Arial Nova"/>
          <w:sz w:val="24"/>
          <w:szCs w:val="24"/>
        </w:rPr>
        <w:t xml:space="preserve"> between police </w:t>
      </w:r>
      <w:r w:rsidRPr="2147D57B" w:rsidR="342F9AF1">
        <w:rPr>
          <w:rFonts w:ascii="Arial Nova" w:hAnsi="Arial Nova" w:eastAsia="Arial Nova" w:cs="Arial Nova"/>
          <w:sz w:val="24"/>
          <w:szCs w:val="24"/>
        </w:rPr>
        <w:t>officer</w:t>
      </w:r>
      <w:r w:rsidRPr="2147D57B" w:rsidR="2CDF1026">
        <w:rPr>
          <w:rFonts w:ascii="Arial Nova" w:hAnsi="Arial Nova" w:eastAsia="Arial Nova" w:cs="Arial Nova"/>
          <w:sz w:val="24"/>
          <w:szCs w:val="24"/>
        </w:rPr>
        <w:t xml:space="preserve"> and residents as it is one way communication</w:t>
      </w:r>
      <w:r w:rsidRPr="2147D57B" w:rsidR="42F8B2B9">
        <w:rPr>
          <w:rFonts w:ascii="Arial Nova" w:hAnsi="Arial Nova" w:eastAsia="Arial Nova" w:cs="Arial Nova"/>
          <w:sz w:val="24"/>
          <w:szCs w:val="24"/>
        </w:rPr>
        <w:t xml:space="preserve">. </w:t>
      </w:r>
      <w:r w:rsidRPr="2147D57B" w:rsidR="619B7B88">
        <w:rPr>
          <w:rFonts w:ascii="Arial Nova" w:hAnsi="Arial Nova" w:eastAsia="Arial Nova" w:cs="Arial Nova"/>
          <w:sz w:val="24"/>
          <w:szCs w:val="24"/>
        </w:rPr>
        <w:t xml:space="preserve">The </w:t>
      </w:r>
      <w:r w:rsidRPr="2147D57B" w:rsidR="204060BA">
        <w:rPr>
          <w:rFonts w:ascii="Arial Nova" w:hAnsi="Arial Nova" w:eastAsia="Arial Nova" w:cs="Arial Nova"/>
          <w:sz w:val="24"/>
          <w:szCs w:val="24"/>
        </w:rPr>
        <w:t>purpose</w:t>
      </w:r>
      <w:r w:rsidRPr="2147D57B" w:rsidR="619B7B88">
        <w:rPr>
          <w:rFonts w:ascii="Arial Nova" w:hAnsi="Arial Nova" w:eastAsia="Arial Nova" w:cs="Arial Nova"/>
          <w:sz w:val="24"/>
          <w:szCs w:val="24"/>
        </w:rPr>
        <w:t xml:space="preserve"> of </w:t>
      </w:r>
      <w:r w:rsidRPr="2147D57B" w:rsidR="5E2DC27C">
        <w:rPr>
          <w:rFonts w:ascii="Arial Nova" w:hAnsi="Arial Nova" w:eastAsia="Arial Nova" w:cs="Arial Nova"/>
          <w:sz w:val="24"/>
          <w:szCs w:val="24"/>
        </w:rPr>
        <w:t>the police</w:t>
      </w:r>
      <w:r w:rsidRPr="2147D57B" w:rsidR="619B7B88">
        <w:rPr>
          <w:rFonts w:ascii="Arial Nova" w:hAnsi="Arial Nova" w:eastAsia="Arial Nova" w:cs="Arial Nova"/>
          <w:sz w:val="24"/>
          <w:szCs w:val="24"/>
        </w:rPr>
        <w:t xml:space="preserve"> is to </w:t>
      </w:r>
      <w:r w:rsidRPr="2147D57B" w:rsidR="126A44FE">
        <w:rPr>
          <w:rFonts w:ascii="Arial Nova" w:hAnsi="Arial Nova" w:eastAsia="Arial Nova" w:cs="Arial Nova"/>
          <w:sz w:val="24"/>
          <w:szCs w:val="24"/>
        </w:rPr>
        <w:t>maintain</w:t>
      </w:r>
      <w:r w:rsidRPr="2147D57B" w:rsidR="619B7B88">
        <w:rPr>
          <w:rFonts w:ascii="Arial Nova" w:hAnsi="Arial Nova" w:eastAsia="Arial Nova" w:cs="Arial Nova"/>
          <w:sz w:val="24"/>
          <w:szCs w:val="24"/>
        </w:rPr>
        <w:t xml:space="preserve"> law and order in </w:t>
      </w:r>
      <w:r w:rsidRPr="2147D57B" w:rsidR="6931A2D1">
        <w:rPr>
          <w:rFonts w:ascii="Arial Nova" w:hAnsi="Arial Nova" w:eastAsia="Arial Nova" w:cs="Arial Nova"/>
          <w:sz w:val="24"/>
          <w:szCs w:val="24"/>
        </w:rPr>
        <w:t>local</w:t>
      </w:r>
      <w:r w:rsidRPr="2147D57B" w:rsidR="619B7B88">
        <w:rPr>
          <w:rFonts w:ascii="Arial Nova" w:hAnsi="Arial Nova" w:eastAsia="Arial Nova" w:cs="Arial Nova"/>
          <w:sz w:val="24"/>
          <w:szCs w:val="24"/>
        </w:rPr>
        <w:t xml:space="preserve"> areas by </w:t>
      </w:r>
      <w:r w:rsidRPr="2147D57B" w:rsidR="7349D8AC">
        <w:rPr>
          <w:rFonts w:ascii="Arial Nova" w:hAnsi="Arial Nova" w:eastAsia="Arial Nova" w:cs="Arial Nova"/>
          <w:sz w:val="24"/>
          <w:szCs w:val="24"/>
        </w:rPr>
        <w:t>protecting members</w:t>
      </w:r>
      <w:r w:rsidRPr="2147D57B" w:rsidR="619B7B88">
        <w:rPr>
          <w:rFonts w:ascii="Arial Nova" w:hAnsi="Arial Nova" w:eastAsia="Arial Nova" w:cs="Arial Nova"/>
          <w:sz w:val="24"/>
          <w:szCs w:val="24"/>
        </w:rPr>
        <w:t xml:space="preserve"> of the public and their property, </w:t>
      </w:r>
      <w:r w:rsidRPr="2147D57B" w:rsidR="0CCFD2AA">
        <w:rPr>
          <w:rFonts w:ascii="Arial Nova" w:hAnsi="Arial Nova" w:eastAsia="Arial Nova" w:cs="Arial Nova"/>
          <w:sz w:val="24"/>
          <w:szCs w:val="24"/>
        </w:rPr>
        <w:t>stopping crime, lowering the fear of crime,</w:t>
      </w:r>
      <w:r w:rsidRPr="2147D57B" w:rsidR="34A4F37B">
        <w:rPr>
          <w:rFonts w:ascii="Arial Nova" w:hAnsi="Arial Nova" w:eastAsia="Arial Nova" w:cs="Arial Nova"/>
          <w:sz w:val="24"/>
          <w:szCs w:val="24"/>
        </w:rPr>
        <w:t xml:space="preserve"> and improving the </w:t>
      </w:r>
      <w:r w:rsidRPr="2147D57B" w:rsidR="4B1B0BBD">
        <w:rPr>
          <w:rFonts w:ascii="Arial Nova" w:hAnsi="Arial Nova" w:eastAsia="Arial Nova" w:cs="Arial Nova"/>
          <w:sz w:val="24"/>
          <w:szCs w:val="24"/>
        </w:rPr>
        <w:t>quality</w:t>
      </w:r>
      <w:r w:rsidRPr="2147D57B" w:rsidR="34A4F37B">
        <w:rPr>
          <w:rFonts w:ascii="Arial Nova" w:hAnsi="Arial Nova" w:eastAsia="Arial Nova" w:cs="Arial Nova"/>
          <w:sz w:val="24"/>
          <w:szCs w:val="24"/>
        </w:rPr>
        <w:t xml:space="preserve"> of life of all citizens. </w:t>
      </w:r>
      <w:r w:rsidRPr="2147D57B" w:rsidR="63AB4F1D">
        <w:rPr>
          <w:rFonts w:ascii="Arial Nova" w:hAnsi="Arial Nova" w:eastAsia="Arial Nova" w:cs="Arial Nova"/>
          <w:sz w:val="24"/>
          <w:szCs w:val="24"/>
        </w:rPr>
        <w:t xml:space="preserve">Police </w:t>
      </w:r>
      <w:r w:rsidRPr="2147D57B" w:rsidR="60F51980">
        <w:rPr>
          <w:rFonts w:ascii="Arial Nova" w:hAnsi="Arial Nova" w:eastAsia="Arial Nova" w:cs="Arial Nova"/>
          <w:sz w:val="24"/>
          <w:szCs w:val="24"/>
        </w:rPr>
        <w:t>officers</w:t>
      </w:r>
      <w:r w:rsidRPr="2147D57B" w:rsidR="63AB4F1D">
        <w:rPr>
          <w:rFonts w:ascii="Arial Nova" w:hAnsi="Arial Nova" w:eastAsia="Arial Nova" w:cs="Arial Nova"/>
          <w:sz w:val="24"/>
          <w:szCs w:val="24"/>
        </w:rPr>
        <w:t xml:space="preserve"> have power to arrest anyone under suspicions of </w:t>
      </w:r>
      <w:r w:rsidRPr="2147D57B" w:rsidR="160739A9">
        <w:rPr>
          <w:rFonts w:ascii="Arial Nova" w:hAnsi="Arial Nova" w:eastAsia="Arial Nova" w:cs="Arial Nova"/>
          <w:sz w:val="24"/>
          <w:szCs w:val="24"/>
        </w:rPr>
        <w:t>committing</w:t>
      </w:r>
      <w:r w:rsidRPr="2147D57B" w:rsidR="63AB4F1D">
        <w:rPr>
          <w:rFonts w:ascii="Arial Nova" w:hAnsi="Arial Nova" w:eastAsia="Arial Nova" w:cs="Arial Nova"/>
          <w:sz w:val="24"/>
          <w:szCs w:val="24"/>
        </w:rPr>
        <w:t xml:space="preserve"> </w:t>
      </w:r>
      <w:r w:rsidRPr="2147D57B" w:rsidR="7398E38D">
        <w:rPr>
          <w:rFonts w:ascii="Arial Nova" w:hAnsi="Arial Nova" w:eastAsia="Arial Nova" w:cs="Arial Nova"/>
          <w:sz w:val="24"/>
          <w:szCs w:val="24"/>
        </w:rPr>
        <w:t xml:space="preserve">an offence </w:t>
      </w:r>
      <w:r w:rsidRPr="2147D57B" w:rsidR="68064434">
        <w:rPr>
          <w:rFonts w:ascii="Arial Nova" w:hAnsi="Arial Nova" w:eastAsia="Arial Nova" w:cs="Arial Nova"/>
          <w:sz w:val="24"/>
          <w:szCs w:val="24"/>
        </w:rPr>
        <w:t xml:space="preserve">or about to commit, anyone whom they have </w:t>
      </w:r>
      <w:r w:rsidRPr="2147D57B" w:rsidR="4E343D33">
        <w:rPr>
          <w:rFonts w:ascii="Arial Nova" w:hAnsi="Arial Nova" w:eastAsia="Arial Nova" w:cs="Arial Nova"/>
          <w:sz w:val="24"/>
          <w:szCs w:val="24"/>
        </w:rPr>
        <w:t>reasonable</w:t>
      </w:r>
      <w:r w:rsidRPr="2147D57B" w:rsidR="68064434">
        <w:rPr>
          <w:rFonts w:ascii="Arial Nova" w:hAnsi="Arial Nova" w:eastAsia="Arial Nova" w:cs="Arial Nova"/>
          <w:sz w:val="24"/>
          <w:szCs w:val="24"/>
        </w:rPr>
        <w:t xml:space="preserve"> grounds for suspecting to be about to commit an </w:t>
      </w:r>
      <w:r w:rsidRPr="2147D57B" w:rsidR="6E9341BB">
        <w:rPr>
          <w:rFonts w:ascii="Arial Nova" w:hAnsi="Arial Nova" w:eastAsia="Arial Nova" w:cs="Arial Nova"/>
          <w:sz w:val="24"/>
          <w:szCs w:val="24"/>
        </w:rPr>
        <w:t>offence</w:t>
      </w:r>
      <w:r w:rsidRPr="2147D57B" w:rsidR="5A8E831C">
        <w:rPr>
          <w:rFonts w:ascii="Arial Nova" w:hAnsi="Arial Nova" w:eastAsia="Arial Nova" w:cs="Arial Nova"/>
          <w:sz w:val="24"/>
          <w:szCs w:val="24"/>
        </w:rPr>
        <w:t xml:space="preserve"> </w:t>
      </w:r>
      <w:r w:rsidRPr="2147D57B" w:rsidR="49FCBC3C">
        <w:rPr>
          <w:rFonts w:ascii="Arial Nova" w:hAnsi="Arial Nova" w:eastAsia="Arial Nova" w:cs="Arial Nova"/>
          <w:sz w:val="24"/>
          <w:szCs w:val="24"/>
        </w:rPr>
        <w:t xml:space="preserve">or </w:t>
      </w:r>
      <w:r w:rsidRPr="2147D57B" w:rsidR="0AB139CF">
        <w:rPr>
          <w:rFonts w:ascii="Arial Nova" w:hAnsi="Arial Nova" w:eastAsia="Arial Nova" w:cs="Arial Nova"/>
          <w:sz w:val="24"/>
          <w:szCs w:val="24"/>
        </w:rPr>
        <w:t>committee</w:t>
      </w:r>
      <w:r w:rsidRPr="2147D57B" w:rsidR="49FCBC3C">
        <w:rPr>
          <w:rFonts w:ascii="Arial Nova" w:hAnsi="Arial Nova" w:eastAsia="Arial Nova" w:cs="Arial Nova"/>
          <w:sz w:val="24"/>
          <w:szCs w:val="24"/>
        </w:rPr>
        <w:t xml:space="preserve"> an offence. </w:t>
      </w:r>
      <w:r w:rsidRPr="2147D57B" w:rsidR="6AF05594">
        <w:rPr>
          <w:rFonts w:ascii="Arial Nova" w:hAnsi="Arial Nova" w:eastAsia="Arial Nova" w:cs="Arial Nova"/>
          <w:sz w:val="24"/>
          <w:szCs w:val="24"/>
        </w:rPr>
        <w:t xml:space="preserve">The police can stop and search for any person, </w:t>
      </w:r>
      <w:r w:rsidRPr="2147D57B" w:rsidR="1D17E686">
        <w:rPr>
          <w:rFonts w:ascii="Arial Nova" w:hAnsi="Arial Nova" w:eastAsia="Arial Nova" w:cs="Arial Nova"/>
          <w:sz w:val="24"/>
          <w:szCs w:val="24"/>
        </w:rPr>
        <w:t>vehicle,</w:t>
      </w:r>
      <w:r w:rsidRPr="2147D57B" w:rsidR="6AF05594">
        <w:rPr>
          <w:rFonts w:ascii="Arial Nova" w:hAnsi="Arial Nova" w:eastAsia="Arial Nova" w:cs="Arial Nova"/>
          <w:sz w:val="24"/>
          <w:szCs w:val="24"/>
        </w:rPr>
        <w:t xml:space="preserve"> and anything in or on the vehicle may be stopped by the police, who may then search if for specific items. Nevertheless, they need to have solid suspicions before stopping and searching to find</w:t>
      </w:r>
      <w:r w:rsidRPr="2147D57B" w:rsidR="6AF05594">
        <w:rPr>
          <w:rFonts w:ascii="Arial Nova" w:hAnsi="Arial Nova" w:eastAsia="Arial Nova" w:cs="Arial Nova"/>
          <w:sz w:val="24"/>
          <w:szCs w:val="24"/>
        </w:rPr>
        <w:t xml:space="preserve"> for example, drugs, offensive weapon. </w:t>
      </w:r>
      <w:r w:rsidRPr="2147D57B" w:rsidR="7C9CA3BD">
        <w:rPr>
          <w:rFonts w:ascii="Arial Nova" w:hAnsi="Arial Nova" w:eastAsia="Arial Nova" w:cs="Arial Nova"/>
          <w:sz w:val="24"/>
          <w:szCs w:val="24"/>
        </w:rPr>
        <w:t xml:space="preserve">The importance of </w:t>
      </w:r>
      <w:r w:rsidRPr="2147D57B" w:rsidR="298C230F">
        <w:rPr>
          <w:rFonts w:ascii="Arial Nova" w:hAnsi="Arial Nova" w:eastAsia="Arial Nova" w:cs="Arial Nova"/>
          <w:sz w:val="24"/>
          <w:szCs w:val="24"/>
        </w:rPr>
        <w:t>the code</w:t>
      </w:r>
      <w:r w:rsidRPr="2147D57B" w:rsidR="7C9CA3BD">
        <w:rPr>
          <w:rFonts w:ascii="Arial Nova" w:hAnsi="Arial Nova" w:eastAsia="Arial Nova" w:cs="Arial Nova"/>
          <w:sz w:val="24"/>
          <w:szCs w:val="24"/>
        </w:rPr>
        <w:t xml:space="preserve"> of ethics is to </w:t>
      </w:r>
      <w:r w:rsidRPr="2147D57B" w:rsidR="22AF93A3">
        <w:rPr>
          <w:rFonts w:ascii="Arial Nova" w:hAnsi="Arial Nova" w:eastAsia="Arial Nova" w:cs="Arial Nova"/>
          <w:sz w:val="24"/>
          <w:szCs w:val="24"/>
        </w:rPr>
        <w:t>e</w:t>
      </w:r>
      <w:r w:rsidRPr="2147D57B" w:rsidR="22AF93A3">
        <w:rPr>
          <w:rFonts w:ascii="Arial Nova" w:hAnsi="Arial Nova" w:eastAsia="Arial Nova" w:cs="Arial Nova"/>
          <w:sz w:val="24"/>
          <w:szCs w:val="24"/>
        </w:rPr>
        <w:t>stablish</w:t>
      </w:r>
      <w:r w:rsidRPr="2147D57B" w:rsidR="22AF93A3">
        <w:rPr>
          <w:rFonts w:ascii="Arial Nova" w:hAnsi="Arial Nova" w:eastAsia="Arial Nova" w:cs="Arial Nova"/>
          <w:sz w:val="24"/>
          <w:szCs w:val="24"/>
        </w:rPr>
        <w:t xml:space="preserve"> </w:t>
      </w:r>
      <w:r w:rsidRPr="2147D57B" w:rsidR="22AF93A3">
        <w:rPr>
          <w:rFonts w:ascii="Arial Nova" w:hAnsi="Arial Nova" w:eastAsia="Arial Nova" w:cs="Arial Nova"/>
          <w:sz w:val="24"/>
          <w:szCs w:val="24"/>
        </w:rPr>
        <w:t xml:space="preserve">and </w:t>
      </w:r>
      <w:r w:rsidRPr="2147D57B" w:rsidR="2F6E8751">
        <w:rPr>
          <w:rFonts w:ascii="Arial Nova" w:hAnsi="Arial Nova" w:eastAsia="Arial Nova" w:cs="Arial Nova"/>
          <w:sz w:val="24"/>
          <w:szCs w:val="24"/>
        </w:rPr>
        <w:t>clarify</w:t>
      </w:r>
      <w:r w:rsidRPr="2147D57B" w:rsidR="22AF93A3">
        <w:rPr>
          <w:rFonts w:ascii="Arial Nova" w:hAnsi="Arial Nova" w:eastAsia="Arial Nova" w:cs="Arial Nova"/>
          <w:sz w:val="24"/>
          <w:szCs w:val="24"/>
        </w:rPr>
        <w:t xml:space="preserve"> the model </w:t>
      </w:r>
      <w:r w:rsidRPr="2147D57B" w:rsidR="0B03DDB9">
        <w:rPr>
          <w:rFonts w:ascii="Arial Nova" w:hAnsi="Arial Nova" w:eastAsia="Arial Nova" w:cs="Arial Nova"/>
          <w:sz w:val="24"/>
          <w:szCs w:val="24"/>
        </w:rPr>
        <w:t>conduct</w:t>
      </w:r>
      <w:r w:rsidRPr="2147D57B" w:rsidR="22AF93A3">
        <w:rPr>
          <w:rFonts w:ascii="Arial Nova" w:hAnsi="Arial Nova" w:eastAsia="Arial Nova" w:cs="Arial Nova"/>
          <w:sz w:val="24"/>
          <w:szCs w:val="24"/>
        </w:rPr>
        <w:t xml:space="preserve"> expectations </w:t>
      </w:r>
      <w:r w:rsidRPr="2147D57B" w:rsidR="14B19746">
        <w:rPr>
          <w:rFonts w:ascii="Arial Nova" w:hAnsi="Arial Nova" w:eastAsia="Arial Nova" w:cs="Arial Nova"/>
          <w:sz w:val="24"/>
          <w:szCs w:val="24"/>
        </w:rPr>
        <w:t xml:space="preserve">for all law enforcement personnel. It serves as a constructive, encouraging framework </w:t>
      </w:r>
      <w:r w:rsidRPr="2147D57B" w:rsidR="740409DE">
        <w:rPr>
          <w:rFonts w:ascii="Arial Nova" w:hAnsi="Arial Nova" w:eastAsia="Arial Nova" w:cs="Arial Nova"/>
          <w:sz w:val="24"/>
          <w:szCs w:val="24"/>
        </w:rPr>
        <w:t xml:space="preserve">for daily decision making and a consistent </w:t>
      </w:r>
      <w:r w:rsidRPr="2147D57B" w:rsidR="0A6B9827">
        <w:rPr>
          <w:rFonts w:ascii="Arial Nova" w:hAnsi="Arial Nova" w:eastAsia="Arial Nova" w:cs="Arial Nova"/>
          <w:sz w:val="24"/>
          <w:szCs w:val="24"/>
        </w:rPr>
        <w:t>reminder</w:t>
      </w:r>
      <w:r w:rsidRPr="2147D57B" w:rsidR="740409DE">
        <w:rPr>
          <w:rFonts w:ascii="Arial Nova" w:hAnsi="Arial Nova" w:eastAsia="Arial Nova" w:cs="Arial Nova"/>
          <w:sz w:val="24"/>
          <w:szCs w:val="24"/>
        </w:rPr>
        <w:t xml:space="preserve"> of the standards and </w:t>
      </w:r>
      <w:r w:rsidRPr="2147D57B" w:rsidR="76A7B332">
        <w:rPr>
          <w:rFonts w:ascii="Arial Nova" w:hAnsi="Arial Nova" w:eastAsia="Arial Nova" w:cs="Arial Nova"/>
          <w:sz w:val="24"/>
          <w:szCs w:val="24"/>
        </w:rPr>
        <w:t>values</w:t>
      </w:r>
      <w:r w:rsidRPr="2147D57B" w:rsidR="740409DE">
        <w:rPr>
          <w:rFonts w:ascii="Arial Nova" w:hAnsi="Arial Nova" w:eastAsia="Arial Nova" w:cs="Arial Nova"/>
          <w:sz w:val="24"/>
          <w:szCs w:val="24"/>
        </w:rPr>
        <w:t xml:space="preserve"> of </w:t>
      </w:r>
      <w:r w:rsidRPr="2147D57B" w:rsidR="0C3B627F">
        <w:rPr>
          <w:rFonts w:ascii="Arial Nova" w:hAnsi="Arial Nova" w:eastAsia="Arial Nova" w:cs="Arial Nova"/>
          <w:sz w:val="24"/>
          <w:szCs w:val="24"/>
        </w:rPr>
        <w:t>the police</w:t>
      </w:r>
      <w:r w:rsidRPr="2147D57B" w:rsidR="740409DE">
        <w:rPr>
          <w:rFonts w:ascii="Arial Nova" w:hAnsi="Arial Nova" w:eastAsia="Arial Nova" w:cs="Arial Nova"/>
          <w:sz w:val="24"/>
          <w:szCs w:val="24"/>
        </w:rPr>
        <w:t xml:space="preserve"> profession</w:t>
      </w:r>
      <w:r w:rsidRPr="2147D57B" w:rsidR="32A8EF10">
        <w:rPr>
          <w:rFonts w:ascii="Arial Nova" w:hAnsi="Arial Nova" w:eastAsia="Arial Nova" w:cs="Arial Nova"/>
          <w:sz w:val="24"/>
          <w:szCs w:val="24"/>
        </w:rPr>
        <w:t xml:space="preserve">. </w:t>
      </w:r>
      <w:r w:rsidRPr="2147D57B" w:rsidR="20C54EFF">
        <w:rPr>
          <w:rFonts w:ascii="Arial Nova" w:hAnsi="Arial Nova" w:eastAsia="Arial Nova" w:cs="Arial Nova"/>
          <w:sz w:val="24"/>
          <w:szCs w:val="24"/>
        </w:rPr>
        <w:t>It is</w:t>
      </w:r>
      <w:r w:rsidRPr="2147D57B" w:rsidR="32A8EF10">
        <w:rPr>
          <w:rFonts w:ascii="Arial Nova" w:hAnsi="Arial Nova" w:eastAsia="Arial Nova" w:cs="Arial Nova"/>
          <w:sz w:val="24"/>
          <w:szCs w:val="24"/>
        </w:rPr>
        <w:t xml:space="preserve"> </w:t>
      </w:r>
      <w:r w:rsidRPr="2147D57B" w:rsidR="32A8EF10">
        <w:rPr>
          <w:rFonts w:ascii="Arial Nova" w:hAnsi="Arial Nova" w:eastAsia="Arial Nova" w:cs="Arial Nova"/>
          <w:sz w:val="24"/>
          <w:szCs w:val="24"/>
        </w:rPr>
        <w:t>a goal to empower all la</w:t>
      </w:r>
      <w:r w:rsidRPr="2147D57B" w:rsidR="606A2304">
        <w:rPr>
          <w:rFonts w:ascii="Arial Nova" w:hAnsi="Arial Nova" w:eastAsia="Arial Nova" w:cs="Arial Nova"/>
          <w:sz w:val="24"/>
          <w:szCs w:val="24"/>
        </w:rPr>
        <w:t>w</w:t>
      </w:r>
      <w:r w:rsidRPr="2147D57B" w:rsidR="32A8EF10">
        <w:rPr>
          <w:rFonts w:ascii="Arial Nova" w:hAnsi="Arial Nova" w:eastAsia="Arial Nova" w:cs="Arial Nova"/>
          <w:sz w:val="24"/>
          <w:szCs w:val="24"/>
        </w:rPr>
        <w:t xml:space="preserve"> enforcement personnel to always act morally by pro</w:t>
      </w:r>
      <w:r w:rsidRPr="2147D57B" w:rsidR="11FB61A9">
        <w:rPr>
          <w:rFonts w:ascii="Arial Nova" w:hAnsi="Arial Nova" w:eastAsia="Arial Nova" w:cs="Arial Nova"/>
          <w:sz w:val="24"/>
          <w:szCs w:val="24"/>
        </w:rPr>
        <w:t>moting personal accountability and the use of professional judgment</w:t>
      </w:r>
      <w:r w:rsidRPr="2147D57B" w:rsidR="03ADC045">
        <w:rPr>
          <w:rFonts w:ascii="Arial Nova" w:hAnsi="Arial Nova" w:eastAsia="Arial Nova" w:cs="Arial Nova"/>
          <w:sz w:val="24"/>
          <w:szCs w:val="24"/>
        </w:rPr>
        <w:t xml:space="preserve"> for example the standards of pr</w:t>
      </w:r>
      <w:r w:rsidRPr="2147D57B" w:rsidR="7A41BD53">
        <w:rPr>
          <w:rFonts w:ascii="Arial Nova" w:hAnsi="Arial Nova" w:eastAsia="Arial Nova" w:cs="Arial Nova"/>
          <w:sz w:val="24"/>
          <w:szCs w:val="24"/>
        </w:rPr>
        <w:t>ofe</w:t>
      </w:r>
      <w:r w:rsidRPr="2147D57B" w:rsidR="03ADC045">
        <w:rPr>
          <w:rFonts w:ascii="Arial Nova" w:hAnsi="Arial Nova" w:eastAsia="Arial Nova" w:cs="Arial Nova"/>
          <w:sz w:val="24"/>
          <w:szCs w:val="24"/>
        </w:rPr>
        <w:t>s</w:t>
      </w:r>
      <w:r w:rsidRPr="2147D57B" w:rsidR="070717FF">
        <w:rPr>
          <w:rFonts w:ascii="Arial Nova" w:hAnsi="Arial Nova" w:eastAsia="Arial Nova" w:cs="Arial Nova"/>
          <w:sz w:val="24"/>
          <w:szCs w:val="24"/>
        </w:rPr>
        <w:t xml:space="preserve">sional </w:t>
      </w:r>
      <w:r w:rsidRPr="2147D57B" w:rsidR="7C8BC3F0">
        <w:rPr>
          <w:rFonts w:ascii="Arial Nova" w:hAnsi="Arial Nova" w:eastAsia="Arial Nova" w:cs="Arial Nova"/>
          <w:sz w:val="24"/>
          <w:szCs w:val="24"/>
        </w:rPr>
        <w:t>b</w:t>
      </w:r>
      <w:r w:rsidRPr="2147D57B" w:rsidR="7C8BC3F0">
        <w:rPr>
          <w:rFonts w:ascii="Arial Nova" w:hAnsi="Arial Nova" w:eastAsia="Arial Nova" w:cs="Arial Nova"/>
          <w:sz w:val="24"/>
          <w:szCs w:val="24"/>
        </w:rPr>
        <w:t>ehaviour</w:t>
      </w:r>
      <w:r w:rsidRPr="2147D57B" w:rsidR="0097D67B">
        <w:rPr>
          <w:rFonts w:ascii="Arial Nova" w:hAnsi="Arial Nova" w:eastAsia="Arial Nova" w:cs="Arial Nova"/>
          <w:sz w:val="24"/>
          <w:szCs w:val="24"/>
        </w:rPr>
        <w:t xml:space="preserve"> </w:t>
      </w:r>
      <w:r w:rsidRPr="2147D57B" w:rsidR="0097D67B">
        <w:rPr>
          <w:rFonts w:ascii="Arial Nova" w:hAnsi="Arial Nova" w:eastAsia="Arial Nova" w:cs="Arial Nova"/>
          <w:sz w:val="24"/>
          <w:szCs w:val="24"/>
        </w:rPr>
        <w:t xml:space="preserve">that are honesty and integrity, </w:t>
      </w:r>
      <w:r w:rsidRPr="2147D57B" w:rsidR="2B4D8871">
        <w:rPr>
          <w:rFonts w:ascii="Arial Nova" w:hAnsi="Arial Nova" w:eastAsia="Arial Nova" w:cs="Arial Nova"/>
          <w:sz w:val="24"/>
          <w:szCs w:val="24"/>
        </w:rPr>
        <w:t xml:space="preserve">respect, </w:t>
      </w:r>
      <w:r w:rsidRPr="2147D57B" w:rsidR="01FE5DC2">
        <w:rPr>
          <w:rFonts w:ascii="Arial Nova" w:hAnsi="Arial Nova" w:eastAsia="Arial Nova" w:cs="Arial Nova"/>
          <w:sz w:val="24"/>
          <w:szCs w:val="24"/>
        </w:rPr>
        <w:t>equality</w:t>
      </w:r>
      <w:r w:rsidRPr="2147D57B" w:rsidR="2B4D8871">
        <w:rPr>
          <w:rFonts w:ascii="Arial Nova" w:hAnsi="Arial Nova" w:eastAsia="Arial Nova" w:cs="Arial Nova"/>
          <w:sz w:val="24"/>
          <w:szCs w:val="24"/>
        </w:rPr>
        <w:t xml:space="preserve"> and diversity, duties and responsibilities</w:t>
      </w:r>
      <w:r w:rsidRPr="2147D57B" w:rsidR="133D28F2">
        <w:rPr>
          <w:rFonts w:ascii="Arial Nova" w:hAnsi="Arial Nova" w:eastAsia="Arial Nova" w:cs="Arial Nova"/>
          <w:sz w:val="24"/>
          <w:szCs w:val="24"/>
        </w:rPr>
        <w:t>, confidentiality</w:t>
      </w:r>
      <w:r w:rsidRPr="2147D57B" w:rsidR="41FD28BA">
        <w:rPr>
          <w:rFonts w:ascii="Arial Nova" w:hAnsi="Arial Nova" w:eastAsia="Arial Nova" w:cs="Arial Nova"/>
          <w:sz w:val="24"/>
          <w:szCs w:val="24"/>
        </w:rPr>
        <w:t>, conduct, challenging and reporting conduct,</w:t>
      </w:r>
      <w:r w:rsidRPr="2147D57B" w:rsidR="10D83540">
        <w:rPr>
          <w:rFonts w:ascii="Arial Nova" w:hAnsi="Arial Nova" w:eastAsia="Arial Nova" w:cs="Arial Nova"/>
          <w:sz w:val="24"/>
          <w:szCs w:val="24"/>
        </w:rPr>
        <w:t xml:space="preserve"> </w:t>
      </w:r>
      <w:r w:rsidRPr="2147D57B" w:rsidR="67C54511">
        <w:rPr>
          <w:rFonts w:ascii="Arial Nova" w:hAnsi="Arial Nova" w:eastAsia="Arial Nova" w:cs="Arial Nova"/>
          <w:sz w:val="24"/>
          <w:szCs w:val="24"/>
        </w:rPr>
        <w:t>fitness</w:t>
      </w:r>
      <w:r w:rsidRPr="2147D57B" w:rsidR="10D83540">
        <w:rPr>
          <w:rFonts w:ascii="Arial Nova" w:hAnsi="Arial Nova" w:eastAsia="Arial Nova" w:cs="Arial Nova"/>
          <w:sz w:val="24"/>
          <w:szCs w:val="24"/>
        </w:rPr>
        <w:t xml:space="preserve"> of work,</w:t>
      </w:r>
      <w:r w:rsidRPr="2147D57B" w:rsidR="41FD28BA">
        <w:rPr>
          <w:rFonts w:ascii="Arial Nova" w:hAnsi="Arial Nova" w:eastAsia="Arial Nova" w:cs="Arial Nova"/>
          <w:sz w:val="24"/>
          <w:szCs w:val="24"/>
        </w:rPr>
        <w:t xml:space="preserve"> use of force and authority.</w:t>
      </w:r>
      <w:r w:rsidRPr="2147D57B" w:rsidR="6E17DCAF">
        <w:rPr>
          <w:rFonts w:ascii="Arial Nova" w:hAnsi="Arial Nova" w:eastAsia="Arial Nova" w:cs="Arial Nova"/>
          <w:sz w:val="24"/>
          <w:szCs w:val="24"/>
        </w:rPr>
        <w:t xml:space="preserve"> </w:t>
      </w:r>
      <w:r w:rsidRPr="2147D57B" w:rsidR="1D44FC03">
        <w:rPr>
          <w:rFonts w:ascii="Arial Nova" w:hAnsi="Arial Nova" w:eastAsia="Arial Nova" w:cs="Arial Nova"/>
          <w:sz w:val="24"/>
          <w:szCs w:val="24"/>
        </w:rPr>
        <w:t xml:space="preserve">Police </w:t>
      </w:r>
      <w:r w:rsidRPr="2147D57B" w:rsidR="02EF4E2D">
        <w:rPr>
          <w:rFonts w:ascii="Arial Nova" w:hAnsi="Arial Nova" w:eastAsia="Arial Nova" w:cs="Arial Nova"/>
          <w:sz w:val="24"/>
          <w:szCs w:val="24"/>
        </w:rPr>
        <w:t>use</w:t>
      </w:r>
      <w:r w:rsidRPr="2147D57B" w:rsidR="1D44FC03">
        <w:rPr>
          <w:rFonts w:ascii="Arial Nova" w:hAnsi="Arial Nova" w:eastAsia="Arial Nova" w:cs="Arial Nova"/>
          <w:sz w:val="24"/>
          <w:szCs w:val="24"/>
        </w:rPr>
        <w:t xml:space="preserve"> to </w:t>
      </w:r>
      <w:r w:rsidRPr="2147D57B" w:rsidR="1D44FC03">
        <w:rPr>
          <w:rFonts w:ascii="Arial Nova" w:hAnsi="Arial Nova" w:eastAsia="Arial Nova" w:cs="Arial Nova"/>
          <w:sz w:val="24"/>
          <w:szCs w:val="24"/>
        </w:rPr>
        <w:t>e</w:t>
      </w:r>
      <w:r w:rsidRPr="2147D57B" w:rsidR="1D44FC03">
        <w:rPr>
          <w:rFonts w:ascii="Arial Nova" w:hAnsi="Arial Nova" w:eastAsia="Arial Nova" w:cs="Arial Nova"/>
          <w:sz w:val="24"/>
          <w:szCs w:val="24"/>
        </w:rPr>
        <w:t>stablish</w:t>
      </w:r>
      <w:r w:rsidRPr="2147D57B" w:rsidR="1D44FC03">
        <w:rPr>
          <w:rFonts w:ascii="Arial Nova" w:hAnsi="Arial Nova" w:eastAsia="Arial Nova" w:cs="Arial Nova"/>
          <w:sz w:val="24"/>
          <w:szCs w:val="24"/>
        </w:rPr>
        <w:t xml:space="preserve"> </w:t>
      </w:r>
      <w:r w:rsidRPr="2147D57B" w:rsidR="1D44FC03">
        <w:rPr>
          <w:rFonts w:ascii="Arial Nova" w:hAnsi="Arial Nova" w:eastAsia="Arial Nova" w:cs="Arial Nova"/>
          <w:sz w:val="24"/>
          <w:szCs w:val="24"/>
        </w:rPr>
        <w:t xml:space="preserve">what is happening around them and jointly agree a plan of action. </w:t>
      </w:r>
      <w:r w:rsidRPr="2147D57B" w:rsidR="31A27B31">
        <w:rPr>
          <w:rFonts w:ascii="Arial Nova" w:hAnsi="Arial Nova" w:eastAsia="Arial Nova" w:cs="Arial Nova"/>
          <w:sz w:val="24"/>
          <w:szCs w:val="24"/>
        </w:rPr>
        <w:t xml:space="preserve">Also, the SARA model is for problem </w:t>
      </w:r>
      <w:r w:rsidRPr="2147D57B" w:rsidR="4F99D2FB">
        <w:rPr>
          <w:rFonts w:ascii="Arial Nova" w:hAnsi="Arial Nova" w:eastAsia="Arial Nova" w:cs="Arial Nova"/>
          <w:sz w:val="24"/>
          <w:szCs w:val="24"/>
        </w:rPr>
        <w:t>solving that police use in approach to tackle crime and disorder that involves ide</w:t>
      </w:r>
      <w:r w:rsidRPr="2147D57B" w:rsidR="7FBC89AD">
        <w:rPr>
          <w:rFonts w:ascii="Arial Nova" w:hAnsi="Arial Nova" w:eastAsia="Arial Nova" w:cs="Arial Nova"/>
          <w:sz w:val="24"/>
          <w:szCs w:val="24"/>
        </w:rPr>
        <w:t>ntification of a specific problem, thorough analysis to understand the problem, development of a tailo</w:t>
      </w:r>
      <w:r w:rsidRPr="2147D57B" w:rsidR="32187439">
        <w:rPr>
          <w:rFonts w:ascii="Arial Nova" w:hAnsi="Arial Nova" w:eastAsia="Arial Nova" w:cs="Arial Nova"/>
          <w:sz w:val="24"/>
          <w:szCs w:val="24"/>
        </w:rPr>
        <w:t xml:space="preserve">red response and assessment of effects of the response. </w:t>
      </w:r>
      <w:r w:rsidRPr="2147D57B" w:rsidR="22CFAEF9">
        <w:rPr>
          <w:rFonts w:ascii="Arial Nova" w:hAnsi="Arial Nova" w:eastAsia="Arial Nova" w:cs="Arial Nova"/>
          <w:sz w:val="24"/>
          <w:szCs w:val="24"/>
        </w:rPr>
        <w:t xml:space="preserve">The best available evidence will use </w:t>
      </w:r>
      <w:r w:rsidRPr="2147D57B" w:rsidR="22CFAEF9">
        <w:rPr>
          <w:rFonts w:ascii="Arial Nova" w:hAnsi="Arial Nova" w:eastAsia="Arial Nova" w:cs="Arial Nova"/>
          <w:sz w:val="24"/>
          <w:szCs w:val="24"/>
        </w:rPr>
        <w:t xml:space="preserve">appropriate </w:t>
      </w:r>
      <w:r w:rsidRPr="2147D57B" w:rsidR="01F008D5">
        <w:rPr>
          <w:rFonts w:ascii="Arial Nova" w:hAnsi="Arial Nova" w:eastAsia="Arial Nova" w:cs="Arial Nova"/>
          <w:sz w:val="24"/>
          <w:szCs w:val="24"/>
        </w:rPr>
        <w:t>research</w:t>
      </w:r>
      <w:r w:rsidRPr="2147D57B" w:rsidR="22CFAEF9">
        <w:rPr>
          <w:rFonts w:ascii="Arial Nova" w:hAnsi="Arial Nova" w:eastAsia="Arial Nova" w:cs="Arial Nova"/>
          <w:sz w:val="24"/>
          <w:szCs w:val="24"/>
        </w:rPr>
        <w:t xml:space="preserve"> methods and sou</w:t>
      </w:r>
      <w:r w:rsidRPr="2147D57B" w:rsidR="486E27CD">
        <w:rPr>
          <w:rFonts w:ascii="Arial Nova" w:hAnsi="Arial Nova" w:eastAsia="Arial Nova" w:cs="Arial Nova"/>
          <w:sz w:val="24"/>
          <w:szCs w:val="24"/>
        </w:rPr>
        <w:t xml:space="preserve">rces </w:t>
      </w:r>
      <w:r w:rsidRPr="2147D57B" w:rsidR="396B1576">
        <w:rPr>
          <w:rFonts w:ascii="Arial Nova" w:hAnsi="Arial Nova" w:eastAsia="Arial Nova" w:cs="Arial Nova"/>
          <w:sz w:val="24"/>
          <w:szCs w:val="24"/>
        </w:rPr>
        <w:t xml:space="preserve">that can </w:t>
      </w:r>
      <w:r w:rsidRPr="2147D57B" w:rsidR="614FD396">
        <w:rPr>
          <w:rFonts w:ascii="Arial Nova" w:hAnsi="Arial Nova" w:eastAsia="Arial Nova" w:cs="Arial Nova"/>
          <w:sz w:val="24"/>
          <w:szCs w:val="24"/>
        </w:rPr>
        <w:t>improve</w:t>
      </w:r>
      <w:r w:rsidRPr="2147D57B" w:rsidR="6D1421EE">
        <w:rPr>
          <w:rFonts w:ascii="Arial Nova" w:hAnsi="Arial Nova" w:eastAsia="Arial Nova" w:cs="Arial Nova"/>
          <w:sz w:val="24"/>
          <w:szCs w:val="24"/>
        </w:rPr>
        <w:t xml:space="preserve"> understanding of a problem by outlining its nature and scope and potenti</w:t>
      </w:r>
      <w:r w:rsidRPr="2147D57B" w:rsidR="6B78518D">
        <w:rPr>
          <w:rFonts w:ascii="Arial Nova" w:hAnsi="Arial Nova" w:eastAsia="Arial Nova" w:cs="Arial Nova"/>
          <w:sz w:val="24"/>
          <w:szCs w:val="24"/>
        </w:rPr>
        <w:t xml:space="preserve">al causes or putting a </w:t>
      </w:r>
      <w:r w:rsidRPr="2147D57B" w:rsidR="07B984B4">
        <w:rPr>
          <w:rFonts w:ascii="Arial Nova" w:hAnsi="Arial Nova" w:eastAsia="Arial Nova" w:cs="Arial Nova"/>
          <w:sz w:val="24"/>
          <w:szCs w:val="24"/>
        </w:rPr>
        <w:t>change</w:t>
      </w:r>
      <w:r w:rsidRPr="2147D57B" w:rsidR="6B78518D">
        <w:rPr>
          <w:rFonts w:ascii="Arial Nova" w:hAnsi="Arial Nova" w:eastAsia="Arial Nova" w:cs="Arial Nova"/>
          <w:sz w:val="24"/>
          <w:szCs w:val="24"/>
        </w:rPr>
        <w:t xml:space="preserve"> into practices</w:t>
      </w:r>
      <w:r w:rsidRPr="2147D57B" w:rsidR="14686767">
        <w:rPr>
          <w:rFonts w:ascii="Arial Nova" w:hAnsi="Arial Nova" w:eastAsia="Arial Nova" w:cs="Arial Nova"/>
          <w:sz w:val="24"/>
          <w:szCs w:val="24"/>
        </w:rPr>
        <w:t xml:space="preserve"> and evaluate the impact of a policing </w:t>
      </w:r>
      <w:r w:rsidRPr="2147D57B" w:rsidR="22EAA856">
        <w:rPr>
          <w:rFonts w:ascii="Arial Nova" w:hAnsi="Arial Nova" w:eastAsia="Arial Nova" w:cs="Arial Nova"/>
          <w:sz w:val="24"/>
          <w:szCs w:val="24"/>
        </w:rPr>
        <w:t>intervention</w:t>
      </w:r>
      <w:r w:rsidRPr="2147D57B" w:rsidR="14686767">
        <w:rPr>
          <w:rFonts w:ascii="Arial Nova" w:hAnsi="Arial Nova" w:eastAsia="Arial Nova" w:cs="Arial Nova"/>
          <w:sz w:val="24"/>
          <w:szCs w:val="24"/>
        </w:rPr>
        <w:t xml:space="preserve"> by </w:t>
      </w:r>
      <w:r w:rsidRPr="2147D57B" w:rsidR="5453FED5">
        <w:rPr>
          <w:rFonts w:ascii="Arial Nova" w:hAnsi="Arial Nova" w:eastAsia="Arial Nova" w:cs="Arial Nova"/>
          <w:sz w:val="24"/>
          <w:szCs w:val="24"/>
        </w:rPr>
        <w:t>examine</w:t>
      </w:r>
      <w:r w:rsidRPr="2147D57B" w:rsidR="14686767">
        <w:rPr>
          <w:rFonts w:ascii="Arial Nova" w:hAnsi="Arial Nova" w:eastAsia="Arial Nova" w:cs="Arial Nova"/>
          <w:sz w:val="24"/>
          <w:szCs w:val="24"/>
        </w:rPr>
        <w:t xml:space="preserve"> the potential repercussions of a </w:t>
      </w:r>
      <w:r w:rsidRPr="2147D57B" w:rsidR="7834F65F">
        <w:rPr>
          <w:rFonts w:ascii="Arial Nova" w:hAnsi="Arial Nova" w:eastAsia="Arial Nova" w:cs="Arial Nova"/>
          <w:sz w:val="24"/>
          <w:szCs w:val="24"/>
        </w:rPr>
        <w:t xml:space="preserve">shift in policing or </w:t>
      </w:r>
      <w:r w:rsidRPr="2147D57B" w:rsidR="248678B7">
        <w:rPr>
          <w:rFonts w:ascii="Arial Nova" w:hAnsi="Arial Nova" w:eastAsia="Arial Nova" w:cs="Arial Nova"/>
          <w:sz w:val="24"/>
          <w:szCs w:val="24"/>
        </w:rPr>
        <w:t xml:space="preserve">trying somethings new for a change in </w:t>
      </w:r>
      <w:r w:rsidRPr="2147D57B" w:rsidR="35AA3DE7">
        <w:rPr>
          <w:rFonts w:ascii="Arial Nova" w:hAnsi="Arial Nova" w:eastAsia="Arial Nova" w:cs="Arial Nova"/>
          <w:sz w:val="24"/>
          <w:szCs w:val="24"/>
        </w:rPr>
        <w:t>policing</w:t>
      </w:r>
      <w:r w:rsidRPr="2147D57B" w:rsidR="248678B7">
        <w:rPr>
          <w:rFonts w:ascii="Arial Nova" w:hAnsi="Arial Nova" w:eastAsia="Arial Nova" w:cs="Arial Nova"/>
          <w:sz w:val="24"/>
          <w:szCs w:val="24"/>
        </w:rPr>
        <w:t xml:space="preserve">. </w:t>
      </w:r>
      <w:r w:rsidRPr="2147D57B" w:rsidR="7502E2CF">
        <w:rPr>
          <w:rFonts w:ascii="Arial Nova" w:hAnsi="Arial Nova" w:eastAsia="Arial Nova" w:cs="Arial Nova"/>
          <w:sz w:val="24"/>
          <w:szCs w:val="24"/>
        </w:rPr>
        <w:t xml:space="preserve"> </w:t>
      </w:r>
      <w:r w:rsidRPr="2147D57B" w:rsidR="214E4956">
        <w:rPr>
          <w:rFonts w:ascii="Arial Nova" w:hAnsi="Arial Nova" w:eastAsia="Arial Nova" w:cs="Arial Nova"/>
          <w:sz w:val="24"/>
          <w:szCs w:val="24"/>
        </w:rPr>
        <w:t xml:space="preserve">Evidence based police use </w:t>
      </w:r>
      <w:r w:rsidRPr="2147D57B" w:rsidR="524777DB">
        <w:rPr>
          <w:rFonts w:ascii="Arial Nova" w:hAnsi="Arial Nova" w:eastAsia="Arial Nova" w:cs="Arial Nova"/>
          <w:sz w:val="24"/>
          <w:szCs w:val="24"/>
        </w:rPr>
        <w:t>ATLAS stand for a</w:t>
      </w:r>
      <w:r w:rsidRPr="2147D57B" w:rsidR="5A5289C0">
        <w:rPr>
          <w:rFonts w:ascii="Arial Nova" w:hAnsi="Arial Nova" w:eastAsia="Arial Nova" w:cs="Arial Nova"/>
          <w:sz w:val="24"/>
          <w:szCs w:val="24"/>
        </w:rPr>
        <w:t xml:space="preserve">sk </w:t>
      </w:r>
      <w:r w:rsidRPr="2147D57B" w:rsidR="1EB406F0">
        <w:rPr>
          <w:rFonts w:ascii="Arial Nova" w:hAnsi="Arial Nova" w:eastAsia="Arial Nova" w:cs="Arial Nova"/>
          <w:sz w:val="24"/>
          <w:szCs w:val="24"/>
        </w:rPr>
        <w:t>questions</w:t>
      </w:r>
      <w:r w:rsidRPr="2147D57B" w:rsidR="5A5289C0">
        <w:rPr>
          <w:rFonts w:ascii="Arial Nova" w:hAnsi="Arial Nova" w:eastAsia="Arial Nova" w:cs="Arial Nova"/>
          <w:sz w:val="24"/>
          <w:szCs w:val="24"/>
        </w:rPr>
        <w:t xml:space="preserve"> to get better understanding, </w:t>
      </w:r>
      <w:r w:rsidRPr="2147D57B" w:rsidR="4F17F1AE">
        <w:rPr>
          <w:rFonts w:ascii="Arial Nova" w:hAnsi="Arial Nova" w:eastAsia="Arial Nova" w:cs="Arial Nova"/>
          <w:sz w:val="24"/>
          <w:szCs w:val="24"/>
        </w:rPr>
        <w:t>test</w:t>
      </w:r>
      <w:r w:rsidRPr="2147D57B" w:rsidR="78D1C61C">
        <w:rPr>
          <w:rFonts w:ascii="Arial Nova" w:hAnsi="Arial Nova" w:eastAsia="Arial Nova" w:cs="Arial Nova"/>
          <w:sz w:val="24"/>
          <w:szCs w:val="24"/>
        </w:rPr>
        <w:t xml:space="preserve"> </w:t>
      </w:r>
      <w:r w:rsidRPr="2147D57B" w:rsidR="46FC5993">
        <w:rPr>
          <w:rFonts w:ascii="Arial Nova" w:hAnsi="Arial Nova" w:eastAsia="Arial Nova" w:cs="Arial Nova"/>
          <w:sz w:val="24"/>
          <w:szCs w:val="24"/>
        </w:rPr>
        <w:t>different</w:t>
      </w:r>
      <w:r w:rsidRPr="2147D57B" w:rsidR="78D1C61C">
        <w:rPr>
          <w:rFonts w:ascii="Arial Nova" w:hAnsi="Arial Nova" w:eastAsia="Arial Nova" w:cs="Arial Nova"/>
          <w:sz w:val="24"/>
          <w:szCs w:val="24"/>
        </w:rPr>
        <w:t xml:space="preserve"> </w:t>
      </w:r>
      <w:r w:rsidRPr="2147D57B" w:rsidR="01D09AF5">
        <w:rPr>
          <w:rFonts w:ascii="Arial Nova" w:hAnsi="Arial Nova" w:eastAsia="Arial Nova" w:cs="Arial Nova"/>
          <w:sz w:val="24"/>
          <w:szCs w:val="24"/>
        </w:rPr>
        <w:t>responses</w:t>
      </w:r>
      <w:r w:rsidRPr="2147D57B" w:rsidR="78D1C61C">
        <w:rPr>
          <w:rFonts w:ascii="Arial Nova" w:hAnsi="Arial Nova" w:eastAsia="Arial Nova" w:cs="Arial Nova"/>
          <w:sz w:val="24"/>
          <w:szCs w:val="24"/>
        </w:rPr>
        <w:t xml:space="preserve"> to what works the best, </w:t>
      </w:r>
      <w:r w:rsidRPr="2147D57B" w:rsidR="00CB9957">
        <w:rPr>
          <w:rFonts w:ascii="Arial Nova" w:hAnsi="Arial Nova" w:eastAsia="Arial Nova" w:cs="Arial Nova"/>
          <w:sz w:val="24"/>
          <w:szCs w:val="24"/>
        </w:rPr>
        <w:t>learn</w:t>
      </w:r>
      <w:r w:rsidRPr="2147D57B" w:rsidR="52C85275">
        <w:rPr>
          <w:rFonts w:ascii="Arial Nova" w:hAnsi="Arial Nova" w:eastAsia="Arial Nova" w:cs="Arial Nova"/>
          <w:sz w:val="24"/>
          <w:szCs w:val="24"/>
        </w:rPr>
        <w:t xml:space="preserve"> once </w:t>
      </w:r>
      <w:r w:rsidRPr="2147D57B" w:rsidR="6E79A9BB">
        <w:rPr>
          <w:rFonts w:ascii="Arial Nova" w:hAnsi="Arial Nova" w:eastAsia="Arial Nova" w:cs="Arial Nova"/>
          <w:sz w:val="24"/>
          <w:szCs w:val="24"/>
        </w:rPr>
        <w:t>intervention</w:t>
      </w:r>
      <w:r w:rsidRPr="2147D57B" w:rsidR="52C85275">
        <w:rPr>
          <w:rFonts w:ascii="Arial Nova" w:hAnsi="Arial Nova" w:eastAsia="Arial Nova" w:cs="Arial Nova"/>
          <w:sz w:val="24"/>
          <w:szCs w:val="24"/>
        </w:rPr>
        <w:t xml:space="preserve"> is implemented, </w:t>
      </w:r>
      <w:r w:rsidRPr="2147D57B" w:rsidR="61CBF84F">
        <w:rPr>
          <w:rFonts w:ascii="Arial Nova" w:hAnsi="Arial Nova" w:eastAsia="Arial Nova" w:cs="Arial Nova"/>
          <w:sz w:val="24"/>
          <w:szCs w:val="24"/>
        </w:rPr>
        <w:t>measure</w:t>
      </w:r>
      <w:r w:rsidRPr="2147D57B" w:rsidR="52C85275">
        <w:rPr>
          <w:rFonts w:ascii="Arial Nova" w:hAnsi="Arial Nova" w:eastAsia="Arial Nova" w:cs="Arial Nova"/>
          <w:sz w:val="24"/>
          <w:szCs w:val="24"/>
        </w:rPr>
        <w:t xml:space="preserve"> the outcomes, </w:t>
      </w:r>
      <w:r w:rsidRPr="2147D57B" w:rsidR="681BEB8E">
        <w:rPr>
          <w:rFonts w:ascii="Arial Nova" w:hAnsi="Arial Nova" w:eastAsia="Arial Nova" w:cs="Arial Nova"/>
          <w:sz w:val="24"/>
          <w:szCs w:val="24"/>
        </w:rPr>
        <w:t>adapt</w:t>
      </w:r>
      <w:r w:rsidRPr="2147D57B" w:rsidR="5C9E5515">
        <w:rPr>
          <w:rFonts w:ascii="Arial Nova" w:hAnsi="Arial Nova" w:eastAsia="Arial Nova" w:cs="Arial Nova"/>
          <w:sz w:val="24"/>
          <w:szCs w:val="24"/>
        </w:rPr>
        <w:t xml:space="preserve"> once you have </w:t>
      </w:r>
      <w:r w:rsidRPr="2147D57B" w:rsidR="43E64CCF">
        <w:rPr>
          <w:rFonts w:ascii="Arial Nova" w:hAnsi="Arial Nova" w:eastAsia="Arial Nova" w:cs="Arial Nova"/>
          <w:sz w:val="24"/>
          <w:szCs w:val="24"/>
        </w:rPr>
        <w:t>measured</w:t>
      </w:r>
      <w:r w:rsidRPr="2147D57B" w:rsidR="5C9E5515">
        <w:rPr>
          <w:rFonts w:ascii="Arial Nova" w:hAnsi="Arial Nova" w:eastAsia="Arial Nova" w:cs="Arial Nova"/>
          <w:sz w:val="24"/>
          <w:szCs w:val="24"/>
        </w:rPr>
        <w:t xml:space="preserve"> the outcome </w:t>
      </w:r>
      <w:r w:rsidRPr="2147D57B" w:rsidR="46782771">
        <w:rPr>
          <w:rFonts w:ascii="Arial Nova" w:hAnsi="Arial Nova" w:eastAsia="Arial Nova" w:cs="Arial Nova"/>
          <w:sz w:val="24"/>
          <w:szCs w:val="24"/>
        </w:rPr>
        <w:t>adept</w:t>
      </w:r>
      <w:r w:rsidRPr="2147D57B" w:rsidR="5C9E5515">
        <w:rPr>
          <w:rFonts w:ascii="Arial Nova" w:hAnsi="Arial Nova" w:eastAsia="Arial Nova" w:cs="Arial Nova"/>
          <w:sz w:val="24"/>
          <w:szCs w:val="24"/>
        </w:rPr>
        <w:t xml:space="preserve"> to your </w:t>
      </w:r>
      <w:r w:rsidRPr="2147D57B" w:rsidR="15985BE6">
        <w:rPr>
          <w:rFonts w:ascii="Arial Nova" w:hAnsi="Arial Nova" w:eastAsia="Arial Nova" w:cs="Arial Nova"/>
          <w:sz w:val="24"/>
          <w:szCs w:val="24"/>
        </w:rPr>
        <w:t>response</w:t>
      </w:r>
      <w:r w:rsidRPr="2147D57B" w:rsidR="5C9E5515">
        <w:rPr>
          <w:rFonts w:ascii="Arial Nova" w:hAnsi="Arial Nova" w:eastAsia="Arial Nova" w:cs="Arial Nova"/>
          <w:sz w:val="24"/>
          <w:szCs w:val="24"/>
        </w:rPr>
        <w:t xml:space="preserve">, </w:t>
      </w:r>
      <w:r w:rsidRPr="2147D57B" w:rsidR="6E178779">
        <w:rPr>
          <w:rFonts w:ascii="Arial Nova" w:hAnsi="Arial Nova" w:eastAsia="Arial Nova" w:cs="Arial Nova"/>
          <w:sz w:val="24"/>
          <w:szCs w:val="24"/>
        </w:rPr>
        <w:t>share</w:t>
      </w:r>
      <w:r w:rsidRPr="2147D57B" w:rsidR="7F3AA860">
        <w:rPr>
          <w:rFonts w:ascii="Arial Nova" w:hAnsi="Arial Nova" w:eastAsia="Arial Nova" w:cs="Arial Nova"/>
          <w:sz w:val="24"/>
          <w:szCs w:val="24"/>
        </w:rPr>
        <w:t xml:space="preserve"> your </w:t>
      </w:r>
      <w:r w:rsidRPr="2147D57B" w:rsidR="256C94E5">
        <w:rPr>
          <w:rFonts w:ascii="Arial Nova" w:hAnsi="Arial Nova" w:eastAsia="Arial Nova" w:cs="Arial Nova"/>
          <w:sz w:val="24"/>
          <w:szCs w:val="24"/>
        </w:rPr>
        <w:t>findings</w:t>
      </w:r>
      <w:r w:rsidRPr="2147D57B" w:rsidR="7F3AA860">
        <w:rPr>
          <w:rFonts w:ascii="Arial Nova" w:hAnsi="Arial Nova" w:eastAsia="Arial Nova" w:cs="Arial Nova"/>
          <w:sz w:val="24"/>
          <w:szCs w:val="24"/>
        </w:rPr>
        <w:t xml:space="preserve"> with others</w:t>
      </w:r>
      <w:r w:rsidRPr="2147D57B" w:rsidR="214E4956">
        <w:rPr>
          <w:rFonts w:ascii="Arial Nova" w:hAnsi="Arial Nova" w:eastAsia="Arial Nova" w:cs="Arial Nova"/>
          <w:sz w:val="24"/>
          <w:szCs w:val="24"/>
        </w:rPr>
        <w:t xml:space="preserve"> </w:t>
      </w:r>
      <w:r w:rsidRPr="2147D57B" w:rsidR="2398968F">
        <w:rPr>
          <w:rFonts w:ascii="Arial Nova" w:hAnsi="Arial Nova" w:eastAsia="Arial Nova" w:cs="Arial Nova"/>
          <w:sz w:val="24"/>
          <w:szCs w:val="24"/>
        </w:rPr>
        <w:t xml:space="preserve">to </w:t>
      </w:r>
      <w:r w:rsidRPr="2147D57B" w:rsidR="1E16A894">
        <w:rPr>
          <w:rFonts w:ascii="Arial Nova" w:hAnsi="Arial Nova" w:eastAsia="Arial Nova" w:cs="Arial Nova"/>
          <w:sz w:val="24"/>
          <w:szCs w:val="24"/>
        </w:rPr>
        <w:t>analysing</w:t>
      </w:r>
      <w:r w:rsidRPr="2147D57B" w:rsidR="1E16A894">
        <w:rPr>
          <w:rFonts w:ascii="Arial Nova" w:hAnsi="Arial Nova" w:eastAsia="Arial Nova" w:cs="Arial Nova"/>
          <w:sz w:val="24"/>
          <w:szCs w:val="24"/>
        </w:rPr>
        <w:t xml:space="preserve"> risk </w:t>
      </w:r>
      <w:r w:rsidRPr="2147D57B" w:rsidR="1F6433BA">
        <w:rPr>
          <w:rFonts w:ascii="Arial Nova" w:hAnsi="Arial Nova" w:eastAsia="Arial Nova" w:cs="Arial Nova"/>
          <w:sz w:val="24"/>
          <w:szCs w:val="24"/>
        </w:rPr>
        <w:t>in communities such as burglaries.</w:t>
      </w:r>
      <w:r w:rsidRPr="2147D57B" w:rsidR="786AA27B">
        <w:rPr>
          <w:rFonts w:ascii="Arial Nova" w:hAnsi="Arial Nova" w:eastAsia="Arial Nova" w:cs="Arial Nova"/>
          <w:sz w:val="24"/>
          <w:szCs w:val="24"/>
        </w:rPr>
        <w:t xml:space="preserve"> </w:t>
      </w:r>
      <w:r w:rsidRPr="2147D57B" w:rsidR="5474DEC1">
        <w:rPr>
          <w:rFonts w:ascii="Arial Nova" w:hAnsi="Arial Nova" w:eastAsia="Arial Nova" w:cs="Arial Nova"/>
          <w:sz w:val="24"/>
          <w:szCs w:val="24"/>
        </w:rPr>
        <w:t>Critical</w:t>
      </w:r>
      <w:r w:rsidRPr="2147D57B" w:rsidR="786AA27B">
        <w:rPr>
          <w:rFonts w:ascii="Arial Nova" w:hAnsi="Arial Nova" w:eastAsia="Arial Nova" w:cs="Arial Nova"/>
          <w:sz w:val="24"/>
          <w:szCs w:val="24"/>
        </w:rPr>
        <w:t xml:space="preserve"> thinking </w:t>
      </w:r>
      <w:r w:rsidRPr="2147D57B" w:rsidR="6A2F1C60">
        <w:rPr>
          <w:rFonts w:ascii="Arial Nova" w:hAnsi="Arial Nova" w:eastAsia="Arial Nova" w:cs="Arial Nova"/>
          <w:sz w:val="24"/>
          <w:szCs w:val="24"/>
        </w:rPr>
        <w:t xml:space="preserve">skills are necessary to </w:t>
      </w:r>
      <w:r w:rsidRPr="2147D57B" w:rsidR="2D17E370">
        <w:rPr>
          <w:rFonts w:ascii="Arial Nova" w:hAnsi="Arial Nova" w:eastAsia="Arial Nova" w:cs="Arial Nova"/>
          <w:sz w:val="24"/>
          <w:szCs w:val="24"/>
        </w:rPr>
        <w:t xml:space="preserve">be </w:t>
      </w:r>
      <w:r w:rsidRPr="2147D57B" w:rsidR="6A2F1C60">
        <w:rPr>
          <w:rFonts w:ascii="Arial Nova" w:hAnsi="Arial Nova" w:eastAsia="Arial Nova" w:cs="Arial Nova"/>
          <w:sz w:val="24"/>
          <w:szCs w:val="24"/>
        </w:rPr>
        <w:t xml:space="preserve">effective </w:t>
      </w:r>
      <w:r w:rsidRPr="2147D57B" w:rsidR="5D61EF98">
        <w:rPr>
          <w:rFonts w:ascii="Arial Nova" w:hAnsi="Arial Nova" w:eastAsia="Arial Nova" w:cs="Arial Nova"/>
          <w:sz w:val="24"/>
          <w:szCs w:val="24"/>
        </w:rPr>
        <w:t>research</w:t>
      </w:r>
      <w:r w:rsidRPr="2147D57B" w:rsidR="6A2F1C60">
        <w:rPr>
          <w:rFonts w:ascii="Arial Nova" w:hAnsi="Arial Nova" w:eastAsia="Arial Nova" w:cs="Arial Nova"/>
          <w:sz w:val="24"/>
          <w:szCs w:val="24"/>
        </w:rPr>
        <w:t xml:space="preserve"> and crime</w:t>
      </w:r>
      <w:r w:rsidRPr="2147D57B" w:rsidR="2955CE5A">
        <w:rPr>
          <w:rFonts w:ascii="Arial Nova" w:hAnsi="Arial Nova" w:eastAsia="Arial Nova" w:cs="Arial Nova"/>
          <w:sz w:val="24"/>
          <w:szCs w:val="24"/>
        </w:rPr>
        <w:t xml:space="preserve"> solving </w:t>
      </w:r>
      <w:r w:rsidRPr="2147D57B" w:rsidR="168A909C">
        <w:rPr>
          <w:rFonts w:ascii="Arial Nova" w:hAnsi="Arial Nova" w:eastAsia="Arial Nova" w:cs="Arial Nova"/>
          <w:sz w:val="24"/>
          <w:szCs w:val="24"/>
        </w:rPr>
        <w:t>to spot patterns</w:t>
      </w:r>
      <w:r w:rsidRPr="2147D57B" w:rsidR="2844724D">
        <w:rPr>
          <w:rFonts w:ascii="Arial Nova" w:hAnsi="Arial Nova" w:eastAsia="Arial Nova" w:cs="Arial Nova"/>
          <w:sz w:val="24"/>
          <w:szCs w:val="24"/>
        </w:rPr>
        <w:t xml:space="preserve">, </w:t>
      </w:r>
      <w:r w:rsidRPr="2147D57B" w:rsidR="168A909C">
        <w:rPr>
          <w:rFonts w:ascii="Arial Nova" w:hAnsi="Arial Nova" w:eastAsia="Arial Nova" w:cs="Arial Nova"/>
          <w:sz w:val="24"/>
          <w:szCs w:val="24"/>
        </w:rPr>
        <w:t xml:space="preserve">able to </w:t>
      </w:r>
      <w:r w:rsidRPr="2147D57B" w:rsidR="168A909C">
        <w:rPr>
          <w:rFonts w:ascii="Arial Nova" w:hAnsi="Arial Nova" w:eastAsia="Arial Nova" w:cs="Arial Nova"/>
          <w:sz w:val="24"/>
          <w:szCs w:val="24"/>
        </w:rPr>
        <w:t>analyse</w:t>
      </w:r>
      <w:r w:rsidRPr="2147D57B" w:rsidR="168A909C">
        <w:rPr>
          <w:rFonts w:ascii="Arial Nova" w:hAnsi="Arial Nova" w:eastAsia="Arial Nova" w:cs="Arial Nova"/>
          <w:sz w:val="24"/>
          <w:szCs w:val="24"/>
        </w:rPr>
        <w:t xml:space="preserve"> the evidence</w:t>
      </w:r>
      <w:r w:rsidRPr="2147D57B" w:rsidR="3F6A97CE">
        <w:rPr>
          <w:rFonts w:ascii="Arial Nova" w:hAnsi="Arial Nova" w:eastAsia="Arial Nova" w:cs="Arial Nova"/>
          <w:sz w:val="24"/>
          <w:szCs w:val="24"/>
        </w:rPr>
        <w:t>, make decisions in o</w:t>
      </w:r>
      <w:r w:rsidRPr="2147D57B" w:rsidR="49322C1A">
        <w:rPr>
          <w:rFonts w:ascii="Arial Nova" w:hAnsi="Arial Nova" w:eastAsia="Arial Nova" w:cs="Arial Nova"/>
          <w:sz w:val="24"/>
          <w:szCs w:val="24"/>
        </w:rPr>
        <w:t xml:space="preserve">rder to keep themselves and communities safe. </w:t>
      </w:r>
      <w:r w:rsidRPr="2147D57B" w:rsidR="53F1FC1B">
        <w:rPr>
          <w:rFonts w:ascii="Arial Nova" w:hAnsi="Arial Nova" w:eastAsia="Arial Nova" w:cs="Arial Nova"/>
          <w:sz w:val="24"/>
          <w:szCs w:val="24"/>
        </w:rPr>
        <w:t xml:space="preserve">Evidence based policing and critical </w:t>
      </w:r>
      <w:r w:rsidRPr="2147D57B" w:rsidR="67F3E072">
        <w:rPr>
          <w:rFonts w:ascii="Arial Nova" w:hAnsi="Arial Nova" w:eastAsia="Arial Nova" w:cs="Arial Nova"/>
          <w:sz w:val="24"/>
          <w:szCs w:val="24"/>
        </w:rPr>
        <w:t>thinking should</w:t>
      </w:r>
      <w:r w:rsidRPr="2147D57B" w:rsidR="53F1FC1B">
        <w:rPr>
          <w:rFonts w:ascii="Arial Nova" w:hAnsi="Arial Nova" w:eastAsia="Arial Nova" w:cs="Arial Nova"/>
          <w:sz w:val="24"/>
          <w:szCs w:val="24"/>
        </w:rPr>
        <w:t xml:space="preserve"> be </w:t>
      </w:r>
      <w:r w:rsidRPr="2147D57B" w:rsidR="06D8A640">
        <w:rPr>
          <w:rFonts w:ascii="Arial Nova" w:hAnsi="Arial Nova" w:eastAsia="Arial Nova" w:cs="Arial Nova"/>
          <w:sz w:val="24"/>
          <w:szCs w:val="24"/>
        </w:rPr>
        <w:t>reflected</w:t>
      </w:r>
      <w:r w:rsidRPr="2147D57B" w:rsidR="53F1FC1B">
        <w:rPr>
          <w:rFonts w:ascii="Arial Nova" w:hAnsi="Arial Nova" w:eastAsia="Arial Nova" w:cs="Arial Nova"/>
          <w:sz w:val="24"/>
          <w:szCs w:val="24"/>
        </w:rPr>
        <w:t xml:space="preserve"> </w:t>
      </w:r>
      <w:r w:rsidRPr="2147D57B" w:rsidR="2A554CBA">
        <w:rPr>
          <w:rFonts w:ascii="Arial Nova" w:hAnsi="Arial Nova" w:eastAsia="Arial Nova" w:cs="Arial Nova"/>
          <w:sz w:val="24"/>
          <w:szCs w:val="24"/>
        </w:rPr>
        <w:t>in</w:t>
      </w:r>
      <w:r w:rsidRPr="2147D57B" w:rsidR="53F1FC1B">
        <w:rPr>
          <w:rFonts w:ascii="Arial Nova" w:hAnsi="Arial Nova" w:eastAsia="Arial Nova" w:cs="Arial Nova"/>
          <w:sz w:val="24"/>
          <w:szCs w:val="24"/>
        </w:rPr>
        <w:t xml:space="preserve"> their pra</w:t>
      </w:r>
      <w:r w:rsidRPr="2147D57B" w:rsidR="749F8982">
        <w:rPr>
          <w:rFonts w:ascii="Arial Nova" w:hAnsi="Arial Nova" w:eastAsia="Arial Nova" w:cs="Arial Nova"/>
          <w:sz w:val="24"/>
          <w:szCs w:val="24"/>
        </w:rPr>
        <w:t xml:space="preserve">ctice, consider how the best available evidence applies to their </w:t>
      </w:r>
      <w:r w:rsidRPr="2147D57B" w:rsidR="670E7EB9">
        <w:rPr>
          <w:rFonts w:ascii="Arial Nova" w:hAnsi="Arial Nova" w:eastAsia="Arial Nova" w:cs="Arial Nova"/>
          <w:sz w:val="24"/>
          <w:szCs w:val="24"/>
        </w:rPr>
        <w:t>day-to-day</w:t>
      </w:r>
      <w:r w:rsidRPr="2147D57B" w:rsidR="749F8982">
        <w:rPr>
          <w:rFonts w:ascii="Arial Nova" w:hAnsi="Arial Nova" w:eastAsia="Arial Nova" w:cs="Arial Nova"/>
          <w:sz w:val="24"/>
          <w:szCs w:val="24"/>
        </w:rPr>
        <w:t xml:space="preserve"> work and learn from their successes and failures.</w:t>
      </w:r>
      <w:r w:rsidRPr="2147D57B" w:rsidR="6F4A3510">
        <w:rPr>
          <w:rFonts w:ascii="Arial Nova" w:hAnsi="Arial Nova" w:eastAsia="Arial Nova" w:cs="Arial Nova"/>
          <w:sz w:val="24"/>
          <w:szCs w:val="24"/>
        </w:rPr>
        <w:t xml:space="preserve"> </w:t>
      </w:r>
      <w:r w:rsidRPr="2147D57B" w:rsidR="02D4D331">
        <w:rPr>
          <w:rFonts w:ascii="Arial Nova" w:hAnsi="Arial Nova" w:eastAsia="Arial Nova" w:cs="Arial Nova"/>
          <w:sz w:val="24"/>
          <w:szCs w:val="24"/>
        </w:rPr>
        <w:t>The</w:t>
      </w:r>
      <w:r w:rsidRPr="2147D57B" w:rsidR="02D4D331">
        <w:rPr>
          <w:rFonts w:ascii="Arial Nova" w:hAnsi="Arial Nova" w:eastAsia="Arial Nova" w:cs="Arial Nova"/>
          <w:sz w:val="24"/>
          <w:szCs w:val="24"/>
        </w:rPr>
        <w:t xml:space="preserve"> hot spot is </w:t>
      </w:r>
      <w:r w:rsidRPr="2147D57B" w:rsidR="0920C6F7">
        <w:rPr>
          <w:rFonts w:ascii="Arial Nova" w:hAnsi="Arial Nova" w:eastAsia="Arial Nova" w:cs="Arial Nova"/>
          <w:sz w:val="24"/>
          <w:szCs w:val="24"/>
        </w:rPr>
        <w:t>an</w:t>
      </w:r>
      <w:r w:rsidRPr="2147D57B" w:rsidR="02D4D331">
        <w:rPr>
          <w:rFonts w:ascii="Arial Nova" w:hAnsi="Arial Nova" w:eastAsia="Arial Nova" w:cs="Arial Nova"/>
          <w:sz w:val="24"/>
          <w:szCs w:val="24"/>
        </w:rPr>
        <w:t xml:space="preserve"> area where crime occurs often enough that </w:t>
      </w:r>
      <w:r w:rsidRPr="2147D57B" w:rsidR="3D55211D">
        <w:rPr>
          <w:rFonts w:ascii="Arial Nova" w:hAnsi="Arial Nova" w:eastAsia="Arial Nova" w:cs="Arial Nova"/>
          <w:sz w:val="24"/>
          <w:szCs w:val="24"/>
        </w:rPr>
        <w:t>it is</w:t>
      </w:r>
      <w:r w:rsidRPr="2147D57B" w:rsidR="02D4D331">
        <w:rPr>
          <w:rFonts w:ascii="Arial Nova" w:hAnsi="Arial Nova" w:eastAsia="Arial Nova" w:cs="Arial Nova"/>
          <w:sz w:val="24"/>
          <w:szCs w:val="24"/>
        </w:rPr>
        <w:t xml:space="preserve"> predictable. Hot sport </w:t>
      </w:r>
      <w:r w:rsidRPr="2147D57B" w:rsidR="7C6E3CCC">
        <w:rPr>
          <w:rFonts w:ascii="Arial Nova" w:hAnsi="Arial Nova" w:eastAsia="Arial Nova" w:cs="Arial Nova"/>
          <w:sz w:val="24"/>
          <w:szCs w:val="24"/>
        </w:rPr>
        <w:t xml:space="preserve">policing </w:t>
      </w:r>
      <w:r w:rsidRPr="2147D57B" w:rsidR="43B9F4F7">
        <w:rPr>
          <w:rFonts w:ascii="Arial Nova" w:hAnsi="Arial Nova" w:eastAsia="Arial Nova" w:cs="Arial Nova"/>
          <w:sz w:val="24"/>
          <w:szCs w:val="24"/>
        </w:rPr>
        <w:t>involves</w:t>
      </w:r>
      <w:r w:rsidRPr="2147D57B" w:rsidR="7C6E3CCC">
        <w:rPr>
          <w:rFonts w:ascii="Arial Nova" w:hAnsi="Arial Nova" w:eastAsia="Arial Nova" w:cs="Arial Nova"/>
          <w:sz w:val="24"/>
          <w:szCs w:val="24"/>
        </w:rPr>
        <w:t xml:space="preserve"> </w:t>
      </w:r>
      <w:r w:rsidRPr="2147D57B" w:rsidR="33C7D137">
        <w:rPr>
          <w:rFonts w:ascii="Arial Nova" w:hAnsi="Arial Nova" w:eastAsia="Arial Nova" w:cs="Arial Nova"/>
          <w:sz w:val="24"/>
          <w:szCs w:val="24"/>
        </w:rPr>
        <w:t>increasing</w:t>
      </w:r>
      <w:r w:rsidRPr="2147D57B" w:rsidR="7C6E3CCC">
        <w:rPr>
          <w:rFonts w:ascii="Arial Nova" w:hAnsi="Arial Nova" w:eastAsia="Arial Nova" w:cs="Arial Nova"/>
          <w:sz w:val="24"/>
          <w:szCs w:val="24"/>
        </w:rPr>
        <w:t xml:space="preserve"> visible patrols. This discourages offenders from taking </w:t>
      </w:r>
      <w:r w:rsidRPr="2147D57B" w:rsidR="08CBF43B">
        <w:rPr>
          <w:rFonts w:ascii="Arial Nova" w:hAnsi="Arial Nova" w:eastAsia="Arial Nova" w:cs="Arial Nova"/>
          <w:sz w:val="24"/>
          <w:szCs w:val="24"/>
        </w:rPr>
        <w:t>advantage</w:t>
      </w:r>
      <w:r w:rsidRPr="2147D57B" w:rsidR="64DD7B66">
        <w:rPr>
          <w:rFonts w:ascii="Arial Nova" w:hAnsi="Arial Nova" w:eastAsia="Arial Nova" w:cs="Arial Nova"/>
          <w:sz w:val="24"/>
          <w:szCs w:val="24"/>
        </w:rPr>
        <w:t xml:space="preserve"> of opportunities to commit crime. The most effective act</w:t>
      </w:r>
      <w:r w:rsidRPr="2147D57B" w:rsidR="5E76E502">
        <w:rPr>
          <w:rFonts w:ascii="Arial Nova" w:hAnsi="Arial Nova" w:eastAsia="Arial Nova" w:cs="Arial Nova"/>
          <w:sz w:val="24"/>
          <w:szCs w:val="24"/>
        </w:rPr>
        <w:t xml:space="preserve">ivity to reduce crime at hot </w:t>
      </w:r>
      <w:r w:rsidRPr="2147D57B" w:rsidR="25CF8B1F">
        <w:rPr>
          <w:rFonts w:ascii="Arial Nova" w:hAnsi="Arial Nova" w:eastAsia="Arial Nova" w:cs="Arial Nova"/>
          <w:sz w:val="24"/>
          <w:szCs w:val="24"/>
        </w:rPr>
        <w:t>spots</w:t>
      </w:r>
      <w:r w:rsidRPr="2147D57B" w:rsidR="5E76E502">
        <w:rPr>
          <w:rFonts w:ascii="Arial Nova" w:hAnsi="Arial Nova" w:eastAsia="Arial Nova" w:cs="Arial Nova"/>
          <w:sz w:val="24"/>
          <w:szCs w:val="24"/>
        </w:rPr>
        <w:t xml:space="preserve"> is uncertain. </w:t>
      </w:r>
      <w:r w:rsidRPr="2147D57B" w:rsidR="61B14CC1">
        <w:rPr>
          <w:rFonts w:ascii="Arial Nova" w:hAnsi="Arial Nova" w:eastAsia="Arial Nova" w:cs="Arial Nova"/>
          <w:sz w:val="24"/>
          <w:szCs w:val="24"/>
        </w:rPr>
        <w:t xml:space="preserve">The two strategies for hot spots policing are high </w:t>
      </w:r>
      <w:r w:rsidRPr="2147D57B" w:rsidR="11E0026A">
        <w:rPr>
          <w:rFonts w:ascii="Arial Nova" w:hAnsi="Arial Nova" w:eastAsia="Arial Nova" w:cs="Arial Nova"/>
          <w:sz w:val="24"/>
          <w:szCs w:val="24"/>
        </w:rPr>
        <w:t>visibility</w:t>
      </w:r>
      <w:r w:rsidRPr="2147D57B" w:rsidR="61B14CC1">
        <w:rPr>
          <w:rFonts w:ascii="Arial Nova" w:hAnsi="Arial Nova" w:eastAsia="Arial Nova" w:cs="Arial Nova"/>
          <w:sz w:val="24"/>
          <w:szCs w:val="24"/>
        </w:rPr>
        <w:t xml:space="preserve"> and </w:t>
      </w:r>
      <w:r w:rsidRPr="2147D57B" w:rsidR="7787BD55">
        <w:rPr>
          <w:rFonts w:ascii="Arial Nova" w:hAnsi="Arial Nova" w:eastAsia="Arial Nova" w:cs="Arial Nova"/>
          <w:sz w:val="24"/>
          <w:szCs w:val="24"/>
        </w:rPr>
        <w:t>problem-oriented</w:t>
      </w:r>
      <w:r w:rsidRPr="2147D57B" w:rsidR="61B14CC1">
        <w:rPr>
          <w:rFonts w:ascii="Arial Nova" w:hAnsi="Arial Nova" w:eastAsia="Arial Nova" w:cs="Arial Nova"/>
          <w:sz w:val="24"/>
          <w:szCs w:val="24"/>
        </w:rPr>
        <w:t xml:space="preserve"> </w:t>
      </w:r>
      <w:r w:rsidRPr="2147D57B" w:rsidR="5AB2A9D1">
        <w:rPr>
          <w:rFonts w:ascii="Arial Nova" w:hAnsi="Arial Nova" w:eastAsia="Arial Nova" w:cs="Arial Nova"/>
          <w:sz w:val="24"/>
          <w:szCs w:val="24"/>
        </w:rPr>
        <w:t>policing, which</w:t>
      </w:r>
      <w:r w:rsidRPr="2147D57B" w:rsidR="61B14CC1">
        <w:rPr>
          <w:rFonts w:ascii="Arial Nova" w:hAnsi="Arial Nova" w:eastAsia="Arial Nova" w:cs="Arial Nova"/>
          <w:sz w:val="24"/>
          <w:szCs w:val="24"/>
        </w:rPr>
        <w:t xml:space="preserve"> </w:t>
      </w:r>
      <w:r w:rsidRPr="2147D57B" w:rsidR="0EA7D4CF">
        <w:rPr>
          <w:rFonts w:ascii="Arial Nova" w:hAnsi="Arial Nova" w:eastAsia="Arial Nova" w:cs="Arial Nova"/>
          <w:sz w:val="24"/>
          <w:szCs w:val="24"/>
        </w:rPr>
        <w:t xml:space="preserve">is also </w:t>
      </w:r>
      <w:r w:rsidRPr="2147D57B" w:rsidR="30814519">
        <w:rPr>
          <w:rFonts w:ascii="Arial Nova" w:hAnsi="Arial Nova" w:eastAsia="Arial Nova" w:cs="Arial Nova"/>
          <w:sz w:val="24"/>
          <w:szCs w:val="24"/>
        </w:rPr>
        <w:t>known</w:t>
      </w:r>
      <w:r w:rsidRPr="2147D57B" w:rsidR="0EA7D4CF">
        <w:rPr>
          <w:rFonts w:ascii="Arial Nova" w:hAnsi="Arial Nova" w:eastAsia="Arial Nova" w:cs="Arial Nova"/>
          <w:sz w:val="24"/>
          <w:szCs w:val="24"/>
        </w:rPr>
        <w:t xml:space="preserve"> as problem solving policing</w:t>
      </w:r>
      <w:r w:rsidRPr="2147D57B" w:rsidR="1361084B">
        <w:rPr>
          <w:rFonts w:ascii="Arial Nova" w:hAnsi="Arial Nova" w:eastAsia="Arial Nova" w:cs="Arial Nova"/>
          <w:sz w:val="24"/>
          <w:szCs w:val="24"/>
        </w:rPr>
        <w:t>. It</w:t>
      </w:r>
      <w:r w:rsidRPr="2147D57B" w:rsidR="0EA7D4CF">
        <w:rPr>
          <w:rFonts w:ascii="Arial Nova" w:hAnsi="Arial Nova" w:eastAsia="Arial Nova" w:cs="Arial Nova"/>
          <w:sz w:val="24"/>
          <w:szCs w:val="24"/>
        </w:rPr>
        <w:t xml:space="preserve"> </w:t>
      </w:r>
      <w:r w:rsidRPr="2147D57B" w:rsidR="51B9B47F">
        <w:rPr>
          <w:rFonts w:ascii="Arial Nova" w:hAnsi="Arial Nova" w:eastAsia="Arial Nova" w:cs="Arial Nova"/>
          <w:sz w:val="24"/>
          <w:szCs w:val="24"/>
        </w:rPr>
        <w:t>involves</w:t>
      </w:r>
      <w:r w:rsidRPr="2147D57B" w:rsidR="0EA7D4CF">
        <w:rPr>
          <w:rFonts w:ascii="Arial Nova" w:hAnsi="Arial Nova" w:eastAsia="Arial Nova" w:cs="Arial Nova"/>
          <w:sz w:val="24"/>
          <w:szCs w:val="24"/>
        </w:rPr>
        <w:t xml:space="preserve"> </w:t>
      </w:r>
      <w:r w:rsidRPr="2147D57B" w:rsidR="2BED92C6">
        <w:rPr>
          <w:rFonts w:ascii="Arial Nova" w:hAnsi="Arial Nova" w:eastAsia="Arial Nova" w:cs="Arial Nova"/>
          <w:sz w:val="24"/>
          <w:szCs w:val="24"/>
        </w:rPr>
        <w:t>i</w:t>
      </w:r>
      <w:r w:rsidRPr="2147D57B" w:rsidR="2BED92C6">
        <w:rPr>
          <w:rFonts w:ascii="Arial Nova" w:hAnsi="Arial Nova" w:eastAsia="Arial Nova" w:cs="Arial Nova"/>
          <w:sz w:val="24"/>
          <w:szCs w:val="24"/>
        </w:rPr>
        <w:t>dentifying</w:t>
      </w:r>
      <w:r w:rsidRPr="2147D57B" w:rsidR="0EA7D4CF">
        <w:rPr>
          <w:rFonts w:ascii="Arial Nova" w:hAnsi="Arial Nova" w:eastAsia="Arial Nova" w:cs="Arial Nova"/>
          <w:sz w:val="24"/>
          <w:szCs w:val="24"/>
        </w:rPr>
        <w:t xml:space="preserve"> </w:t>
      </w:r>
      <w:r w:rsidRPr="2147D57B" w:rsidR="0EA7D4CF">
        <w:rPr>
          <w:rFonts w:ascii="Arial Nova" w:hAnsi="Arial Nova" w:eastAsia="Arial Nova" w:cs="Arial Nova"/>
          <w:sz w:val="24"/>
          <w:szCs w:val="24"/>
        </w:rPr>
        <w:t xml:space="preserve">and </w:t>
      </w:r>
      <w:r w:rsidRPr="2147D57B" w:rsidR="0EA7D4CF">
        <w:rPr>
          <w:rFonts w:ascii="Arial Nova" w:hAnsi="Arial Nova" w:eastAsia="Arial Nova" w:cs="Arial Nova"/>
          <w:sz w:val="24"/>
          <w:szCs w:val="24"/>
        </w:rPr>
        <w:t>a</w:t>
      </w:r>
      <w:r w:rsidRPr="2147D57B" w:rsidR="0EA7D4CF">
        <w:rPr>
          <w:rFonts w:ascii="Arial Nova" w:hAnsi="Arial Nova" w:eastAsia="Arial Nova" w:cs="Arial Nova"/>
          <w:sz w:val="24"/>
          <w:szCs w:val="24"/>
        </w:rPr>
        <w:t>nalysing</w:t>
      </w:r>
      <w:r w:rsidRPr="2147D57B" w:rsidR="0EA7D4CF">
        <w:rPr>
          <w:rFonts w:ascii="Arial Nova" w:hAnsi="Arial Nova" w:eastAsia="Arial Nova" w:cs="Arial Nova"/>
          <w:sz w:val="24"/>
          <w:szCs w:val="24"/>
        </w:rPr>
        <w:t xml:space="preserve"> </w:t>
      </w:r>
      <w:r w:rsidRPr="2147D57B" w:rsidR="0A8D294E">
        <w:rPr>
          <w:rFonts w:ascii="Arial Nova" w:hAnsi="Arial Nova" w:eastAsia="Arial Nova" w:cs="Arial Nova"/>
          <w:sz w:val="24"/>
          <w:szCs w:val="24"/>
        </w:rPr>
        <w:t>problems</w:t>
      </w:r>
      <w:r w:rsidRPr="2147D57B" w:rsidR="0EA7D4CF">
        <w:rPr>
          <w:rFonts w:ascii="Arial Nova" w:hAnsi="Arial Nova" w:eastAsia="Arial Nova" w:cs="Arial Nova"/>
          <w:sz w:val="24"/>
          <w:szCs w:val="24"/>
        </w:rPr>
        <w:t xml:space="preserve"> in hot </w:t>
      </w:r>
      <w:r w:rsidRPr="2147D57B" w:rsidR="46F038EE">
        <w:rPr>
          <w:rFonts w:ascii="Arial Nova" w:hAnsi="Arial Nova" w:eastAsia="Arial Nova" w:cs="Arial Nova"/>
          <w:sz w:val="24"/>
          <w:szCs w:val="24"/>
        </w:rPr>
        <w:t>spots</w:t>
      </w:r>
      <w:r w:rsidRPr="2147D57B" w:rsidR="0EA7D4CF">
        <w:rPr>
          <w:rFonts w:ascii="Arial Nova" w:hAnsi="Arial Nova" w:eastAsia="Arial Nova" w:cs="Arial Nova"/>
          <w:sz w:val="24"/>
          <w:szCs w:val="24"/>
        </w:rPr>
        <w:t xml:space="preserve">. It may take longer to reduce crime </w:t>
      </w:r>
      <w:r w:rsidRPr="2147D57B" w:rsidR="5E00EBFA">
        <w:rPr>
          <w:rFonts w:ascii="Arial Nova" w:hAnsi="Arial Nova" w:eastAsia="Arial Nova" w:cs="Arial Nova"/>
          <w:sz w:val="24"/>
          <w:szCs w:val="24"/>
        </w:rPr>
        <w:t xml:space="preserve">but has </w:t>
      </w:r>
      <w:r w:rsidRPr="2147D57B" w:rsidR="52B9253A">
        <w:rPr>
          <w:rFonts w:ascii="Arial Nova" w:hAnsi="Arial Nova" w:eastAsia="Arial Nova" w:cs="Arial Nova"/>
          <w:sz w:val="24"/>
          <w:szCs w:val="24"/>
        </w:rPr>
        <w:t>sustainable</w:t>
      </w:r>
      <w:r w:rsidRPr="2147D57B" w:rsidR="5E00EBFA">
        <w:rPr>
          <w:rFonts w:ascii="Arial Nova" w:hAnsi="Arial Nova" w:eastAsia="Arial Nova" w:cs="Arial Nova"/>
          <w:sz w:val="24"/>
          <w:szCs w:val="24"/>
        </w:rPr>
        <w:t xml:space="preserve"> effect and </w:t>
      </w:r>
      <w:r w:rsidRPr="2147D57B" w:rsidR="5E00EBFA">
        <w:rPr>
          <w:rFonts w:ascii="Arial Nova" w:hAnsi="Arial Nova" w:eastAsia="Arial Nova" w:cs="Arial Nova"/>
          <w:sz w:val="24"/>
          <w:szCs w:val="24"/>
        </w:rPr>
        <w:t xml:space="preserve">better than high visibility in high crime areas.  </w:t>
      </w:r>
      <w:r w:rsidRPr="2147D57B" w:rsidR="541FD292">
        <w:rPr>
          <w:rFonts w:ascii="Arial Nova" w:hAnsi="Arial Nova" w:eastAsia="Arial Nova" w:cs="Arial Nova"/>
          <w:sz w:val="24"/>
          <w:szCs w:val="24"/>
        </w:rPr>
        <w:t>Deterrence</w:t>
      </w:r>
      <w:r w:rsidRPr="2147D57B" w:rsidR="1E0C7E84">
        <w:rPr>
          <w:rFonts w:ascii="Arial Nova" w:hAnsi="Arial Nova" w:eastAsia="Arial Nova" w:cs="Arial Nova"/>
          <w:sz w:val="24"/>
          <w:szCs w:val="24"/>
        </w:rPr>
        <w:t xml:space="preserve"> theory is crime can be prevented when an offender sees that the cost o</w:t>
      </w:r>
      <w:r w:rsidRPr="2147D57B" w:rsidR="72172A5C">
        <w:rPr>
          <w:rFonts w:ascii="Arial Nova" w:hAnsi="Arial Nova" w:eastAsia="Arial Nova" w:cs="Arial Nova"/>
          <w:sz w:val="24"/>
          <w:szCs w:val="24"/>
        </w:rPr>
        <w:t xml:space="preserve">f </w:t>
      </w:r>
      <w:r w:rsidRPr="2147D57B" w:rsidR="74CD5FF9">
        <w:rPr>
          <w:rFonts w:ascii="Arial Nova" w:hAnsi="Arial Nova" w:eastAsia="Arial Nova" w:cs="Arial Nova"/>
          <w:sz w:val="24"/>
          <w:szCs w:val="24"/>
        </w:rPr>
        <w:t>committing</w:t>
      </w:r>
      <w:r w:rsidRPr="2147D57B" w:rsidR="72172A5C">
        <w:rPr>
          <w:rFonts w:ascii="Arial Nova" w:hAnsi="Arial Nova" w:eastAsia="Arial Nova" w:cs="Arial Nova"/>
          <w:sz w:val="24"/>
          <w:szCs w:val="24"/>
        </w:rPr>
        <w:t xml:space="preserve"> a crime </w:t>
      </w:r>
      <w:r w:rsidRPr="2147D57B" w:rsidR="19B4BB75">
        <w:rPr>
          <w:rFonts w:ascii="Arial Nova" w:hAnsi="Arial Nova" w:eastAsia="Arial Nova" w:cs="Arial Nova"/>
          <w:sz w:val="24"/>
          <w:szCs w:val="24"/>
        </w:rPr>
        <w:t>outweighs</w:t>
      </w:r>
      <w:r w:rsidRPr="2147D57B" w:rsidR="72172A5C">
        <w:rPr>
          <w:rFonts w:ascii="Arial Nova" w:hAnsi="Arial Nova" w:eastAsia="Arial Nova" w:cs="Arial Nova"/>
          <w:sz w:val="24"/>
          <w:szCs w:val="24"/>
        </w:rPr>
        <w:t xml:space="preserve"> the </w:t>
      </w:r>
      <w:r w:rsidRPr="2147D57B" w:rsidR="4E665C41">
        <w:rPr>
          <w:rFonts w:ascii="Arial Nova" w:hAnsi="Arial Nova" w:eastAsia="Arial Nova" w:cs="Arial Nova"/>
          <w:sz w:val="24"/>
          <w:szCs w:val="24"/>
        </w:rPr>
        <w:t>benefits</w:t>
      </w:r>
      <w:r w:rsidRPr="2147D57B" w:rsidR="5731DA77">
        <w:rPr>
          <w:rFonts w:ascii="Arial Nova" w:hAnsi="Arial Nova" w:eastAsia="Arial Nova" w:cs="Arial Nova"/>
          <w:sz w:val="24"/>
          <w:szCs w:val="24"/>
        </w:rPr>
        <w:t>. This</w:t>
      </w:r>
      <w:r w:rsidRPr="2147D57B" w:rsidR="72172A5C">
        <w:rPr>
          <w:rFonts w:ascii="Arial Nova" w:hAnsi="Arial Nova" w:eastAsia="Arial Nova" w:cs="Arial Nova"/>
          <w:sz w:val="24"/>
          <w:szCs w:val="24"/>
        </w:rPr>
        <w:t xml:space="preserve"> </w:t>
      </w:r>
      <w:r w:rsidRPr="2147D57B" w:rsidR="72986227">
        <w:rPr>
          <w:rFonts w:ascii="Arial Nova" w:hAnsi="Arial Nova" w:eastAsia="Arial Nova" w:cs="Arial Nova"/>
          <w:sz w:val="24"/>
          <w:szCs w:val="24"/>
        </w:rPr>
        <w:t>involves</w:t>
      </w:r>
      <w:r w:rsidRPr="2147D57B" w:rsidR="72172A5C">
        <w:rPr>
          <w:rFonts w:ascii="Arial Nova" w:hAnsi="Arial Nova" w:eastAsia="Arial Nova" w:cs="Arial Nova"/>
          <w:sz w:val="24"/>
          <w:szCs w:val="24"/>
        </w:rPr>
        <w:t xml:space="preserve"> severity of punishment and </w:t>
      </w:r>
      <w:r w:rsidRPr="2147D57B" w:rsidR="47B725FB">
        <w:rPr>
          <w:rFonts w:ascii="Arial Nova" w:hAnsi="Arial Nova" w:eastAsia="Arial Nova" w:cs="Arial Nova"/>
          <w:sz w:val="24"/>
          <w:szCs w:val="24"/>
        </w:rPr>
        <w:t>increasing</w:t>
      </w:r>
      <w:r w:rsidRPr="2147D57B" w:rsidR="72172A5C">
        <w:rPr>
          <w:rFonts w:ascii="Arial Nova" w:hAnsi="Arial Nova" w:eastAsia="Arial Nova" w:cs="Arial Nova"/>
          <w:sz w:val="24"/>
          <w:szCs w:val="24"/>
        </w:rPr>
        <w:t xml:space="preserve"> the </w:t>
      </w:r>
      <w:r w:rsidRPr="2147D57B" w:rsidR="10BA52B0">
        <w:rPr>
          <w:rFonts w:ascii="Arial Nova" w:hAnsi="Arial Nova" w:eastAsia="Arial Nova" w:cs="Arial Nova"/>
          <w:sz w:val="24"/>
          <w:szCs w:val="24"/>
        </w:rPr>
        <w:t>certainty</w:t>
      </w:r>
      <w:r w:rsidRPr="2147D57B" w:rsidR="3372452B">
        <w:rPr>
          <w:rFonts w:ascii="Arial Nova" w:hAnsi="Arial Nova" w:eastAsia="Arial Nova" w:cs="Arial Nova"/>
          <w:sz w:val="24"/>
          <w:szCs w:val="24"/>
        </w:rPr>
        <w:t xml:space="preserve"> of being caught and the swiftness of that hap</w:t>
      </w:r>
      <w:r w:rsidRPr="2147D57B" w:rsidR="568AE72D">
        <w:rPr>
          <w:rFonts w:ascii="Arial Nova" w:hAnsi="Arial Nova" w:eastAsia="Arial Nova" w:cs="Arial Nova"/>
          <w:sz w:val="24"/>
          <w:szCs w:val="24"/>
        </w:rPr>
        <w:t>pening</w:t>
      </w:r>
      <w:r w:rsidRPr="2147D57B" w:rsidR="568AE72D">
        <w:rPr>
          <w:rFonts w:ascii="Arial Nova" w:hAnsi="Arial Nova" w:eastAsia="Arial Nova" w:cs="Arial Nova"/>
          <w:sz w:val="24"/>
          <w:szCs w:val="24"/>
        </w:rPr>
        <w:t xml:space="preserve">. </w:t>
      </w:r>
      <w:r w:rsidRPr="2147D57B" w:rsidR="2D8B7B93">
        <w:rPr>
          <w:rFonts w:ascii="Arial Nova" w:hAnsi="Arial Nova" w:eastAsia="Arial Nova" w:cs="Arial Nova"/>
          <w:sz w:val="24"/>
          <w:szCs w:val="24"/>
        </w:rPr>
        <w:t xml:space="preserve"> </w:t>
      </w:r>
      <w:r w:rsidRPr="2147D57B" w:rsidR="692572E9">
        <w:rPr>
          <w:rFonts w:ascii="Arial Nova" w:hAnsi="Arial Nova" w:eastAsia="Arial Nova" w:cs="Arial Nova"/>
          <w:sz w:val="24"/>
          <w:szCs w:val="24"/>
        </w:rPr>
        <w:t>Additionally, the t</w:t>
      </w:r>
      <w:r w:rsidRPr="2147D57B" w:rsidR="155B1DF3">
        <w:rPr>
          <w:rFonts w:ascii="Arial Nova" w:hAnsi="Arial Nova" w:eastAsia="Arial Nova" w:cs="Arial Nova"/>
          <w:sz w:val="24"/>
          <w:szCs w:val="24"/>
        </w:rPr>
        <w:t xml:space="preserve">hreat harm risk matrix for </w:t>
      </w:r>
      <w:r w:rsidRPr="2147D57B" w:rsidR="3608AB5A">
        <w:rPr>
          <w:rFonts w:ascii="Arial Nova" w:hAnsi="Arial Nova" w:eastAsia="Arial Nova" w:cs="Arial Nova"/>
          <w:sz w:val="24"/>
          <w:szCs w:val="24"/>
        </w:rPr>
        <w:t xml:space="preserve">investigative decision making </w:t>
      </w:r>
      <w:r w:rsidRPr="2147D57B" w:rsidR="13EFDA09">
        <w:rPr>
          <w:rFonts w:ascii="Arial Nova" w:hAnsi="Arial Nova" w:eastAsia="Arial Nova" w:cs="Arial Nova"/>
          <w:sz w:val="24"/>
          <w:szCs w:val="24"/>
        </w:rPr>
        <w:t xml:space="preserve">that </w:t>
      </w:r>
      <w:r w:rsidRPr="2147D57B" w:rsidR="682B47BF">
        <w:rPr>
          <w:rFonts w:ascii="Arial Nova" w:hAnsi="Arial Nova" w:eastAsia="Arial Nova" w:cs="Arial Nova"/>
          <w:sz w:val="24"/>
          <w:szCs w:val="24"/>
        </w:rPr>
        <w:t>has</w:t>
      </w:r>
      <w:r w:rsidRPr="2147D57B" w:rsidR="13EFDA09">
        <w:rPr>
          <w:rFonts w:ascii="Arial Nova" w:hAnsi="Arial Nova" w:eastAsia="Arial Nova" w:cs="Arial Nova"/>
          <w:sz w:val="24"/>
          <w:szCs w:val="24"/>
        </w:rPr>
        <w:t xml:space="preserve"> 5 stages. </w:t>
      </w:r>
      <w:r w:rsidRPr="2147D57B" w:rsidR="036C69ED">
        <w:rPr>
          <w:rFonts w:ascii="Arial Nova" w:hAnsi="Arial Nova" w:eastAsia="Arial Nova" w:cs="Arial Nova"/>
          <w:sz w:val="24"/>
          <w:szCs w:val="24"/>
        </w:rPr>
        <w:t>F</w:t>
      </w:r>
      <w:r w:rsidRPr="2147D57B" w:rsidR="13EFDA09">
        <w:rPr>
          <w:rFonts w:ascii="Arial Nova" w:hAnsi="Arial Nova" w:eastAsia="Arial Nova" w:cs="Arial Nova"/>
          <w:sz w:val="24"/>
          <w:szCs w:val="24"/>
        </w:rPr>
        <w:t>irst</w:t>
      </w:r>
      <w:r w:rsidRPr="2147D57B" w:rsidR="036C69ED">
        <w:rPr>
          <w:rFonts w:ascii="Arial Nova" w:hAnsi="Arial Nova" w:eastAsia="Arial Nova" w:cs="Arial Nova"/>
          <w:sz w:val="24"/>
          <w:szCs w:val="24"/>
        </w:rPr>
        <w:t xml:space="preserve">ly, initial assessment </w:t>
      </w:r>
      <w:r w:rsidRPr="2147D57B" w:rsidR="08D8D527">
        <w:rPr>
          <w:rFonts w:ascii="Arial Nova" w:hAnsi="Arial Nova" w:eastAsia="Arial Nova" w:cs="Arial Nova"/>
          <w:sz w:val="24"/>
          <w:szCs w:val="24"/>
        </w:rPr>
        <w:t xml:space="preserve">that is gather information and intelligence, </w:t>
      </w:r>
      <w:r w:rsidRPr="2147D57B" w:rsidR="036C69ED">
        <w:rPr>
          <w:rFonts w:ascii="Arial Nova" w:hAnsi="Arial Nova" w:eastAsia="Arial Nova" w:cs="Arial Nova"/>
          <w:sz w:val="24"/>
          <w:szCs w:val="24"/>
        </w:rPr>
        <w:t xml:space="preserve">which is ask yourself what is happening, what has </w:t>
      </w:r>
      <w:r w:rsidRPr="2147D57B" w:rsidR="2419F754">
        <w:rPr>
          <w:rFonts w:ascii="Arial Nova" w:hAnsi="Arial Nova" w:eastAsia="Arial Nova" w:cs="Arial Nova"/>
          <w:sz w:val="24"/>
          <w:szCs w:val="24"/>
        </w:rPr>
        <w:t>happened, what do you know so far, is this part of a crime series or pattern, is this a via</w:t>
      </w:r>
      <w:r w:rsidRPr="2147D57B" w:rsidR="65751222">
        <w:rPr>
          <w:rFonts w:ascii="Arial Nova" w:hAnsi="Arial Nova" w:eastAsia="Arial Nova" w:cs="Arial Nova"/>
          <w:sz w:val="24"/>
          <w:szCs w:val="24"/>
        </w:rPr>
        <w:t xml:space="preserve">ble investigation, are you satisfied with the primary investigation activity, what do you need to </w:t>
      </w:r>
      <w:r w:rsidRPr="2147D57B" w:rsidR="2D36C355">
        <w:rPr>
          <w:rFonts w:ascii="Arial Nova" w:hAnsi="Arial Nova" w:eastAsia="Arial Nova" w:cs="Arial Nova"/>
          <w:sz w:val="24"/>
          <w:szCs w:val="24"/>
        </w:rPr>
        <w:t xml:space="preserve">consider previous history or </w:t>
      </w:r>
      <w:r w:rsidRPr="2147D57B" w:rsidR="54DCF550">
        <w:rPr>
          <w:rFonts w:ascii="Arial Nova" w:hAnsi="Arial Nova" w:eastAsia="Arial Nova" w:cs="Arial Nova"/>
          <w:sz w:val="24"/>
          <w:szCs w:val="24"/>
        </w:rPr>
        <w:t xml:space="preserve">is it </w:t>
      </w:r>
      <w:r w:rsidRPr="2147D57B" w:rsidR="2D36C355">
        <w:rPr>
          <w:rFonts w:ascii="Arial Nova" w:hAnsi="Arial Nova" w:eastAsia="Arial Nova" w:cs="Arial Nova"/>
          <w:sz w:val="24"/>
          <w:szCs w:val="24"/>
        </w:rPr>
        <w:t xml:space="preserve">first time offender. </w:t>
      </w:r>
      <w:r w:rsidRPr="2147D57B" w:rsidR="2986628E">
        <w:rPr>
          <w:rFonts w:ascii="Arial Nova" w:hAnsi="Arial Nova" w:eastAsia="Arial Nova" w:cs="Arial Nova"/>
          <w:sz w:val="24"/>
          <w:szCs w:val="24"/>
        </w:rPr>
        <w:t xml:space="preserve">Secondly, assess </w:t>
      </w:r>
      <w:r w:rsidRPr="2147D57B" w:rsidR="34ED3EE8">
        <w:rPr>
          <w:rFonts w:ascii="Arial Nova" w:hAnsi="Arial Nova" w:eastAsia="Arial Nova" w:cs="Arial Nova"/>
          <w:sz w:val="24"/>
          <w:szCs w:val="24"/>
        </w:rPr>
        <w:t>situations</w:t>
      </w:r>
      <w:r w:rsidRPr="2147D57B" w:rsidR="2986628E">
        <w:rPr>
          <w:rFonts w:ascii="Arial Nova" w:hAnsi="Arial Nova" w:eastAsia="Arial Nova" w:cs="Arial Nova"/>
          <w:sz w:val="24"/>
          <w:szCs w:val="24"/>
        </w:rPr>
        <w:t xml:space="preserve"> considering threat, </w:t>
      </w:r>
      <w:r w:rsidRPr="2147D57B" w:rsidR="6039C24C">
        <w:rPr>
          <w:rFonts w:ascii="Arial Nova" w:hAnsi="Arial Nova" w:eastAsia="Arial Nova" w:cs="Arial Nova"/>
          <w:sz w:val="24"/>
          <w:szCs w:val="24"/>
        </w:rPr>
        <w:t>harm,</w:t>
      </w:r>
      <w:r w:rsidRPr="2147D57B" w:rsidR="2986628E">
        <w:rPr>
          <w:rFonts w:ascii="Arial Nova" w:hAnsi="Arial Nova" w:eastAsia="Arial Nova" w:cs="Arial Nova"/>
          <w:sz w:val="24"/>
          <w:szCs w:val="24"/>
        </w:rPr>
        <w:t xml:space="preserve"> and risk. Ask yourself, </w:t>
      </w:r>
      <w:r w:rsidRPr="2147D57B" w:rsidR="6AE17D5C">
        <w:rPr>
          <w:rFonts w:ascii="Arial Nova" w:hAnsi="Arial Nova" w:eastAsia="Arial Nova" w:cs="Arial Nova"/>
          <w:sz w:val="24"/>
          <w:szCs w:val="24"/>
        </w:rPr>
        <w:t xml:space="preserve">does this investigation arise out of a </w:t>
      </w:r>
      <w:r w:rsidRPr="2147D57B" w:rsidR="29E1109B">
        <w:rPr>
          <w:rFonts w:ascii="Arial Nova" w:hAnsi="Arial Nova" w:eastAsia="Arial Nova" w:cs="Arial Nova"/>
          <w:sz w:val="24"/>
          <w:szCs w:val="24"/>
        </w:rPr>
        <w:t>critical</w:t>
      </w:r>
      <w:r w:rsidRPr="2147D57B" w:rsidR="6AE17D5C">
        <w:rPr>
          <w:rFonts w:ascii="Arial Nova" w:hAnsi="Arial Nova" w:eastAsia="Arial Nova" w:cs="Arial Nova"/>
          <w:sz w:val="24"/>
          <w:szCs w:val="24"/>
        </w:rPr>
        <w:t xml:space="preserve"> incident? If not consider </w:t>
      </w:r>
      <w:r w:rsidRPr="2147D57B" w:rsidR="1FF39D85">
        <w:rPr>
          <w:rFonts w:ascii="Arial Nova" w:hAnsi="Arial Nova" w:eastAsia="Arial Nova" w:cs="Arial Nova"/>
          <w:sz w:val="24"/>
          <w:szCs w:val="24"/>
        </w:rPr>
        <w:t xml:space="preserve">what is </w:t>
      </w:r>
      <w:r w:rsidRPr="2147D57B" w:rsidR="6AE17D5C">
        <w:rPr>
          <w:rFonts w:ascii="Arial Nova" w:hAnsi="Arial Nova" w:eastAsia="Arial Nova" w:cs="Arial Nova"/>
          <w:sz w:val="24"/>
          <w:szCs w:val="24"/>
        </w:rPr>
        <w:t xml:space="preserve">the level of threat </w:t>
      </w:r>
      <w:r w:rsidRPr="2147D57B" w:rsidR="703617CC">
        <w:rPr>
          <w:rFonts w:ascii="Arial Nova" w:hAnsi="Arial Nova" w:eastAsia="Arial Nova" w:cs="Arial Nova"/>
          <w:sz w:val="24"/>
          <w:szCs w:val="24"/>
        </w:rPr>
        <w:t xml:space="preserve">attached to this crime and to whom or what person (is victim </w:t>
      </w:r>
      <w:r w:rsidRPr="2147D57B" w:rsidR="25D601C7">
        <w:rPr>
          <w:rFonts w:ascii="Arial Nova" w:hAnsi="Arial Nova" w:eastAsia="Arial Nova" w:cs="Arial Nova"/>
          <w:sz w:val="24"/>
          <w:szCs w:val="24"/>
        </w:rPr>
        <w:t xml:space="preserve">vulnerable?), property, </w:t>
      </w:r>
      <w:r w:rsidRPr="2147D57B" w:rsidR="5BEC20DD">
        <w:rPr>
          <w:rFonts w:ascii="Arial Nova" w:hAnsi="Arial Nova" w:eastAsia="Arial Nova" w:cs="Arial Nova"/>
          <w:sz w:val="24"/>
          <w:szCs w:val="24"/>
        </w:rPr>
        <w:t>community</w:t>
      </w:r>
      <w:r w:rsidRPr="2147D57B" w:rsidR="25D601C7">
        <w:rPr>
          <w:rFonts w:ascii="Arial Nova" w:hAnsi="Arial Nova" w:eastAsia="Arial Nova" w:cs="Arial Nova"/>
          <w:sz w:val="24"/>
          <w:szCs w:val="24"/>
        </w:rPr>
        <w:t xml:space="preserve"> </w:t>
      </w:r>
      <w:r w:rsidRPr="2147D57B" w:rsidR="25D601C7">
        <w:rPr>
          <w:rFonts w:ascii="Arial Nova" w:hAnsi="Arial Nova" w:eastAsia="Arial Nova" w:cs="Arial Nova"/>
          <w:sz w:val="24"/>
          <w:szCs w:val="24"/>
        </w:rPr>
        <w:t>p</w:t>
      </w:r>
      <w:r w:rsidRPr="2147D57B" w:rsidR="25D601C7">
        <w:rPr>
          <w:rFonts w:ascii="Arial Nova" w:hAnsi="Arial Nova" w:eastAsia="Arial Nova" w:cs="Arial Nova"/>
          <w:sz w:val="24"/>
          <w:szCs w:val="24"/>
        </w:rPr>
        <w:t>erception</w:t>
      </w:r>
      <w:r w:rsidRPr="2147D57B" w:rsidR="25D601C7">
        <w:rPr>
          <w:rFonts w:ascii="Arial Nova" w:hAnsi="Arial Nova" w:eastAsia="Arial Nova" w:cs="Arial Nova"/>
          <w:sz w:val="24"/>
          <w:szCs w:val="24"/>
        </w:rPr>
        <w:t xml:space="preserve"> </w:t>
      </w:r>
      <w:r w:rsidRPr="2147D57B" w:rsidR="25D601C7">
        <w:rPr>
          <w:rFonts w:ascii="Arial Nova" w:hAnsi="Arial Nova" w:eastAsia="Arial Nova" w:cs="Arial Nova"/>
          <w:sz w:val="24"/>
          <w:szCs w:val="24"/>
        </w:rPr>
        <w:t>of the force, community cohesion</w:t>
      </w:r>
      <w:r w:rsidRPr="2147D57B" w:rsidR="25D601C7">
        <w:rPr>
          <w:rFonts w:ascii="Arial Nova" w:hAnsi="Arial Nova" w:eastAsia="Arial Nova" w:cs="Arial Nova"/>
          <w:sz w:val="24"/>
          <w:szCs w:val="24"/>
        </w:rPr>
        <w:t xml:space="preserve"> and nothing. What is the </w:t>
      </w:r>
      <w:r w:rsidRPr="2147D57B" w:rsidR="2FF6CCB6">
        <w:rPr>
          <w:rFonts w:ascii="Arial Nova" w:hAnsi="Arial Nova" w:eastAsia="Arial Nova" w:cs="Arial Nova"/>
          <w:sz w:val="24"/>
          <w:szCs w:val="24"/>
        </w:rPr>
        <w:t>likely</w:t>
      </w:r>
      <w:r w:rsidRPr="2147D57B" w:rsidR="25D601C7">
        <w:rPr>
          <w:rFonts w:ascii="Arial Nova" w:hAnsi="Arial Nova" w:eastAsia="Arial Nova" w:cs="Arial Nova"/>
          <w:sz w:val="24"/>
          <w:szCs w:val="24"/>
        </w:rPr>
        <w:t xml:space="preserve"> level of harm </w:t>
      </w:r>
      <w:r w:rsidRPr="2147D57B" w:rsidR="112670EB">
        <w:rPr>
          <w:rFonts w:ascii="Arial Nova" w:hAnsi="Arial Nova" w:eastAsia="Arial Nova" w:cs="Arial Nova"/>
          <w:sz w:val="24"/>
          <w:szCs w:val="24"/>
        </w:rPr>
        <w:t xml:space="preserve">attached to this </w:t>
      </w:r>
      <w:r w:rsidRPr="2147D57B" w:rsidR="0B1911BC">
        <w:rPr>
          <w:rFonts w:ascii="Arial Nova" w:hAnsi="Arial Nova" w:eastAsia="Arial Nova" w:cs="Arial Nova"/>
          <w:sz w:val="24"/>
          <w:szCs w:val="24"/>
        </w:rPr>
        <w:t>crime and</w:t>
      </w:r>
      <w:r w:rsidRPr="2147D57B" w:rsidR="112670EB">
        <w:rPr>
          <w:rFonts w:ascii="Arial Nova" w:hAnsi="Arial Nova" w:eastAsia="Arial Nova" w:cs="Arial Nova"/>
          <w:sz w:val="24"/>
          <w:szCs w:val="24"/>
        </w:rPr>
        <w:t xml:space="preserve"> </w:t>
      </w:r>
      <w:r w:rsidRPr="2147D57B" w:rsidR="499DCE04">
        <w:rPr>
          <w:rFonts w:ascii="Arial Nova" w:hAnsi="Arial Nova" w:eastAsia="Arial Nova" w:cs="Arial Nova"/>
          <w:sz w:val="24"/>
          <w:szCs w:val="24"/>
        </w:rPr>
        <w:t>to whom and what</w:t>
      </w:r>
      <w:r w:rsidRPr="2147D57B" w:rsidR="112670EB">
        <w:rPr>
          <w:rFonts w:ascii="Arial Nova" w:hAnsi="Arial Nova" w:eastAsia="Arial Nova" w:cs="Arial Nova"/>
          <w:sz w:val="24"/>
          <w:szCs w:val="24"/>
        </w:rPr>
        <w:t xml:space="preserve"> is it?</w:t>
      </w:r>
      <w:r w:rsidRPr="2147D57B" w:rsidR="2EF2CDC8">
        <w:rPr>
          <w:rFonts w:ascii="Arial Nova" w:hAnsi="Arial Nova" w:eastAsia="Arial Nova" w:cs="Arial Nova"/>
          <w:sz w:val="24"/>
          <w:szCs w:val="24"/>
        </w:rPr>
        <w:t xml:space="preserve"> </w:t>
      </w:r>
      <w:r w:rsidRPr="2147D57B" w:rsidR="66FECF2C">
        <w:rPr>
          <w:rFonts w:ascii="Arial Nova" w:hAnsi="Arial Nova" w:eastAsia="Arial Nova" w:cs="Arial Nova"/>
          <w:sz w:val="24"/>
          <w:szCs w:val="24"/>
        </w:rPr>
        <w:t>A person</w:t>
      </w:r>
      <w:r w:rsidRPr="2147D57B" w:rsidR="2EF2CDC8">
        <w:rPr>
          <w:rFonts w:ascii="Arial Nova" w:hAnsi="Arial Nova" w:eastAsia="Arial Nova" w:cs="Arial Nova"/>
          <w:sz w:val="24"/>
          <w:szCs w:val="24"/>
        </w:rPr>
        <w:t xml:space="preserve"> has </w:t>
      </w:r>
      <w:r w:rsidRPr="2147D57B" w:rsidR="23C1E638">
        <w:rPr>
          <w:rFonts w:ascii="Arial Nova" w:hAnsi="Arial Nova" w:eastAsia="Arial Nova" w:cs="Arial Nova"/>
          <w:sz w:val="24"/>
          <w:szCs w:val="24"/>
        </w:rPr>
        <w:t>severe injury</w:t>
      </w:r>
      <w:r w:rsidRPr="2147D57B" w:rsidR="2EF2CDC8">
        <w:rPr>
          <w:rFonts w:ascii="Arial Nova" w:hAnsi="Arial Nova" w:eastAsia="Arial Nova" w:cs="Arial Nova"/>
          <w:sz w:val="24"/>
          <w:szCs w:val="24"/>
        </w:rPr>
        <w:t xml:space="preserve">, minimal or no injury. </w:t>
      </w:r>
      <w:r w:rsidRPr="2147D57B" w:rsidR="56DC8680">
        <w:rPr>
          <w:rFonts w:ascii="Arial Nova" w:hAnsi="Arial Nova" w:eastAsia="Arial Nova" w:cs="Arial Nova"/>
          <w:sz w:val="24"/>
          <w:szCs w:val="24"/>
        </w:rPr>
        <w:t>P</w:t>
      </w:r>
      <w:r w:rsidRPr="2147D57B" w:rsidR="2EF2CDC8">
        <w:rPr>
          <w:rFonts w:ascii="Arial Nova" w:hAnsi="Arial Nova" w:eastAsia="Arial Nova" w:cs="Arial Nova"/>
          <w:sz w:val="24"/>
          <w:szCs w:val="24"/>
        </w:rPr>
        <w:t>roperty</w:t>
      </w:r>
      <w:r w:rsidRPr="2147D57B" w:rsidR="56DC8680">
        <w:rPr>
          <w:rFonts w:ascii="Arial Nova" w:hAnsi="Arial Nova" w:eastAsia="Arial Nova" w:cs="Arial Nova"/>
          <w:sz w:val="24"/>
          <w:szCs w:val="24"/>
        </w:rPr>
        <w:t xml:space="preserve"> has high value damage or destruction, minimal </w:t>
      </w:r>
      <w:r w:rsidRPr="2147D57B" w:rsidR="08F428F8">
        <w:rPr>
          <w:rFonts w:ascii="Arial Nova" w:hAnsi="Arial Nova" w:eastAsia="Arial Nova" w:cs="Arial Nova"/>
          <w:sz w:val="24"/>
          <w:szCs w:val="24"/>
        </w:rPr>
        <w:t>value,</w:t>
      </w:r>
      <w:r w:rsidRPr="2147D57B" w:rsidR="56DC8680">
        <w:rPr>
          <w:rFonts w:ascii="Arial Nova" w:hAnsi="Arial Nova" w:eastAsia="Arial Nova" w:cs="Arial Nova"/>
          <w:sz w:val="24"/>
          <w:szCs w:val="24"/>
        </w:rPr>
        <w:t xml:space="preserve"> or no damage. What is the </w:t>
      </w:r>
      <w:r w:rsidRPr="2147D57B" w:rsidR="4C742C8A">
        <w:rPr>
          <w:rFonts w:ascii="Arial Nova" w:hAnsi="Arial Nova" w:eastAsia="Arial Nova" w:cs="Arial Nova"/>
          <w:sz w:val="24"/>
          <w:szCs w:val="24"/>
        </w:rPr>
        <w:t xml:space="preserve">risk of any threat or harm </w:t>
      </w:r>
      <w:r w:rsidRPr="2147D57B" w:rsidR="7CA8DAC7">
        <w:rPr>
          <w:rFonts w:ascii="Arial Nova" w:hAnsi="Arial Nova" w:eastAsia="Arial Nova" w:cs="Arial Nova"/>
          <w:sz w:val="24"/>
          <w:szCs w:val="24"/>
        </w:rPr>
        <w:t>occurring</w:t>
      </w:r>
      <w:r w:rsidRPr="2147D57B" w:rsidR="4C742C8A">
        <w:rPr>
          <w:rFonts w:ascii="Arial Nova" w:hAnsi="Arial Nova" w:eastAsia="Arial Nova" w:cs="Arial Nova"/>
          <w:sz w:val="24"/>
          <w:szCs w:val="24"/>
        </w:rPr>
        <w:t xml:space="preserve"> arising out of this criminal </w:t>
      </w:r>
      <w:r w:rsidRPr="2147D57B" w:rsidR="0336DF22">
        <w:rPr>
          <w:rFonts w:ascii="Arial Nova" w:hAnsi="Arial Nova" w:eastAsia="Arial Nova" w:cs="Arial Nova"/>
          <w:sz w:val="24"/>
          <w:szCs w:val="24"/>
        </w:rPr>
        <w:t>investigation?</w:t>
      </w:r>
      <w:r w:rsidRPr="2147D57B" w:rsidR="4C742C8A">
        <w:rPr>
          <w:rFonts w:ascii="Arial Nova" w:hAnsi="Arial Nova" w:eastAsia="Arial Nova" w:cs="Arial Nova"/>
          <w:sz w:val="24"/>
          <w:szCs w:val="24"/>
        </w:rPr>
        <w:t xml:space="preserve"> </w:t>
      </w:r>
      <w:r w:rsidRPr="2147D57B" w:rsidR="514783F9">
        <w:rPr>
          <w:rFonts w:ascii="Arial Nova" w:hAnsi="Arial Nova" w:eastAsia="Arial Nova" w:cs="Arial Nova"/>
          <w:sz w:val="24"/>
          <w:szCs w:val="24"/>
        </w:rPr>
        <w:t>Thirdly</w:t>
      </w:r>
      <w:r w:rsidRPr="2147D57B" w:rsidR="4C742C8A">
        <w:rPr>
          <w:rFonts w:ascii="Arial Nova" w:hAnsi="Arial Nova" w:eastAsia="Arial Nova" w:cs="Arial Nova"/>
          <w:sz w:val="24"/>
          <w:szCs w:val="24"/>
        </w:rPr>
        <w:t>, consider</w:t>
      </w:r>
      <w:r w:rsidRPr="2147D57B" w:rsidR="460D9626">
        <w:rPr>
          <w:rFonts w:ascii="Arial Nova" w:hAnsi="Arial Nova" w:eastAsia="Arial Nova" w:cs="Arial Nova"/>
          <w:sz w:val="24"/>
          <w:szCs w:val="24"/>
        </w:rPr>
        <w:t xml:space="preserve"> powers and policy and ask yourself is there a formal force policy to follow in this instance o</w:t>
      </w:r>
      <w:r w:rsidRPr="2147D57B" w:rsidR="664C5AE3">
        <w:rPr>
          <w:rFonts w:ascii="Arial Nova" w:hAnsi="Arial Nova" w:eastAsia="Arial Nova" w:cs="Arial Nova"/>
          <w:sz w:val="24"/>
          <w:szCs w:val="24"/>
        </w:rPr>
        <w:t xml:space="preserve">r </w:t>
      </w:r>
      <w:r w:rsidRPr="2147D57B" w:rsidR="319AD7F1">
        <w:rPr>
          <w:rFonts w:ascii="Arial Nova" w:hAnsi="Arial Nova" w:eastAsia="Arial Nova" w:cs="Arial Nova"/>
          <w:sz w:val="24"/>
          <w:szCs w:val="24"/>
        </w:rPr>
        <w:t xml:space="preserve">you </w:t>
      </w:r>
      <w:r w:rsidRPr="2147D57B" w:rsidR="664C5AE3">
        <w:rPr>
          <w:rFonts w:ascii="Arial Nova" w:hAnsi="Arial Nova" w:eastAsia="Arial Nova" w:cs="Arial Nova"/>
          <w:sz w:val="24"/>
          <w:szCs w:val="24"/>
        </w:rPr>
        <w:t xml:space="preserve">can use my </w:t>
      </w:r>
      <w:r w:rsidRPr="2147D57B" w:rsidR="0E6B4278">
        <w:rPr>
          <w:rFonts w:ascii="Arial Nova" w:hAnsi="Arial Nova" w:eastAsia="Arial Nova" w:cs="Arial Nova"/>
          <w:sz w:val="24"/>
          <w:szCs w:val="24"/>
        </w:rPr>
        <w:t>discretion,</w:t>
      </w:r>
      <w:r w:rsidRPr="2147D57B" w:rsidR="664C5AE3">
        <w:rPr>
          <w:rFonts w:ascii="Arial Nova" w:hAnsi="Arial Nova" w:eastAsia="Arial Nova" w:cs="Arial Nova"/>
          <w:sz w:val="24"/>
          <w:szCs w:val="24"/>
        </w:rPr>
        <w:t xml:space="preserve"> what powers support this </w:t>
      </w:r>
      <w:r w:rsidRPr="2147D57B" w:rsidR="1E700326">
        <w:rPr>
          <w:rFonts w:ascii="Arial Nova" w:hAnsi="Arial Nova" w:eastAsia="Arial Nova" w:cs="Arial Nova"/>
          <w:sz w:val="24"/>
          <w:szCs w:val="24"/>
        </w:rPr>
        <w:t>investigation,</w:t>
      </w:r>
      <w:r w:rsidRPr="2147D57B" w:rsidR="664C5AE3">
        <w:rPr>
          <w:rFonts w:ascii="Arial Nova" w:hAnsi="Arial Nova" w:eastAsia="Arial Nova" w:cs="Arial Nova"/>
          <w:sz w:val="24"/>
          <w:szCs w:val="24"/>
        </w:rPr>
        <w:t xml:space="preserve"> consider all crime outcomes, </w:t>
      </w:r>
      <w:r w:rsidRPr="2147D57B" w:rsidR="5609BC9B">
        <w:rPr>
          <w:rFonts w:ascii="Arial Nova" w:hAnsi="Arial Nova" w:eastAsia="Arial Nova" w:cs="Arial Nova"/>
          <w:sz w:val="24"/>
          <w:szCs w:val="24"/>
        </w:rPr>
        <w:t xml:space="preserve">human rights to be considered is the response necessary, </w:t>
      </w:r>
      <w:r w:rsidRPr="2147D57B" w:rsidR="74FB11B8">
        <w:rPr>
          <w:rFonts w:ascii="Arial Nova" w:hAnsi="Arial Nova" w:eastAsia="Arial Nova" w:cs="Arial Nova"/>
          <w:sz w:val="24"/>
          <w:szCs w:val="24"/>
        </w:rPr>
        <w:t>ethical,</w:t>
      </w:r>
      <w:r w:rsidRPr="2147D57B" w:rsidR="5609BC9B">
        <w:rPr>
          <w:rFonts w:ascii="Arial Nova" w:hAnsi="Arial Nova" w:eastAsia="Arial Nova" w:cs="Arial Nova"/>
          <w:sz w:val="24"/>
          <w:szCs w:val="24"/>
        </w:rPr>
        <w:t xml:space="preserve"> and </w:t>
      </w:r>
      <w:r w:rsidRPr="2147D57B" w:rsidR="445B5F77">
        <w:rPr>
          <w:rFonts w:ascii="Arial Nova" w:hAnsi="Arial Nova" w:eastAsia="Arial Nova" w:cs="Arial Nova"/>
          <w:sz w:val="24"/>
          <w:szCs w:val="24"/>
        </w:rPr>
        <w:t xml:space="preserve">proportionate. Fourthly, </w:t>
      </w:r>
      <w:r w:rsidRPr="2147D57B" w:rsidR="445B5F77">
        <w:rPr>
          <w:rFonts w:ascii="Arial Nova" w:hAnsi="Arial Nova" w:eastAsia="Arial Nova" w:cs="Arial Nova"/>
          <w:sz w:val="24"/>
          <w:szCs w:val="24"/>
        </w:rPr>
        <w:t>i</w:t>
      </w:r>
      <w:r w:rsidRPr="2147D57B" w:rsidR="445B5F77">
        <w:rPr>
          <w:rFonts w:ascii="Arial Nova" w:hAnsi="Arial Nova" w:eastAsia="Arial Nova" w:cs="Arial Nova"/>
          <w:sz w:val="24"/>
          <w:szCs w:val="24"/>
        </w:rPr>
        <w:t>dentify</w:t>
      </w:r>
      <w:r w:rsidRPr="2147D57B" w:rsidR="445B5F77">
        <w:rPr>
          <w:rFonts w:ascii="Arial Nova" w:hAnsi="Arial Nova" w:eastAsia="Arial Nova" w:cs="Arial Nova"/>
          <w:sz w:val="24"/>
          <w:szCs w:val="24"/>
        </w:rPr>
        <w:t xml:space="preserve"> </w:t>
      </w:r>
      <w:r w:rsidRPr="2147D57B" w:rsidR="445B5F77">
        <w:rPr>
          <w:rFonts w:ascii="Arial Nova" w:hAnsi="Arial Nova" w:eastAsia="Arial Nova" w:cs="Arial Nova"/>
          <w:sz w:val="24"/>
          <w:szCs w:val="24"/>
        </w:rPr>
        <w:t xml:space="preserve">options, do you have </w:t>
      </w:r>
      <w:r w:rsidRPr="2147D57B" w:rsidR="05B67A46">
        <w:rPr>
          <w:rFonts w:ascii="Arial Nova" w:hAnsi="Arial Nova" w:eastAsia="Arial Nova" w:cs="Arial Nova"/>
          <w:sz w:val="24"/>
          <w:szCs w:val="24"/>
        </w:rPr>
        <w:t xml:space="preserve">the specialist skills or </w:t>
      </w:r>
      <w:r w:rsidRPr="2147D57B" w:rsidR="7ED9EAD9">
        <w:rPr>
          <w:rFonts w:ascii="Arial Nova" w:hAnsi="Arial Nova" w:eastAsia="Arial Nova" w:cs="Arial Nova"/>
          <w:sz w:val="24"/>
          <w:szCs w:val="24"/>
        </w:rPr>
        <w:t>knowledge</w:t>
      </w:r>
      <w:r w:rsidRPr="2147D57B" w:rsidR="05B67A46">
        <w:rPr>
          <w:rFonts w:ascii="Arial Nova" w:hAnsi="Arial Nova" w:eastAsia="Arial Nova" w:cs="Arial Nova"/>
          <w:sz w:val="24"/>
          <w:szCs w:val="24"/>
        </w:rPr>
        <w:t xml:space="preserve"> </w:t>
      </w:r>
      <w:r w:rsidRPr="2147D57B" w:rsidR="5B002ECD">
        <w:rPr>
          <w:rFonts w:ascii="Arial Nova" w:hAnsi="Arial Nova" w:eastAsia="Arial Nova" w:cs="Arial Nova"/>
          <w:sz w:val="24"/>
          <w:szCs w:val="24"/>
        </w:rPr>
        <w:t>r</w:t>
      </w:r>
      <w:r w:rsidRPr="2147D57B" w:rsidR="5B002ECD">
        <w:rPr>
          <w:rFonts w:ascii="Arial Nova" w:hAnsi="Arial Nova" w:eastAsia="Arial Nova" w:cs="Arial Nova"/>
          <w:sz w:val="24"/>
          <w:szCs w:val="24"/>
        </w:rPr>
        <w:t>equired</w:t>
      </w:r>
      <w:r w:rsidRPr="2147D57B" w:rsidR="05B67A46">
        <w:rPr>
          <w:rFonts w:ascii="Arial Nova" w:hAnsi="Arial Nova" w:eastAsia="Arial Nova" w:cs="Arial Nova"/>
          <w:sz w:val="24"/>
          <w:szCs w:val="24"/>
        </w:rPr>
        <w:t xml:space="preserve"> </w:t>
      </w:r>
      <w:r w:rsidRPr="2147D57B" w:rsidR="05B67A46">
        <w:rPr>
          <w:rFonts w:ascii="Arial Nova" w:hAnsi="Arial Nova" w:eastAsia="Arial Nova" w:cs="Arial Nova"/>
          <w:sz w:val="24"/>
          <w:szCs w:val="24"/>
        </w:rPr>
        <w:t>to complete en</w:t>
      </w:r>
      <w:r w:rsidRPr="2147D57B" w:rsidR="266407AD">
        <w:rPr>
          <w:rFonts w:ascii="Arial Nova" w:hAnsi="Arial Nova" w:eastAsia="Arial Nova" w:cs="Arial Nova"/>
          <w:sz w:val="24"/>
          <w:szCs w:val="24"/>
        </w:rPr>
        <w:t xml:space="preserve">quiries, which function has the people the with right skills to deal </w:t>
      </w:r>
      <w:r w:rsidRPr="2147D57B" w:rsidR="5B7627D5">
        <w:rPr>
          <w:rFonts w:ascii="Arial Nova" w:hAnsi="Arial Nova" w:eastAsia="Arial Nova" w:cs="Arial Nova"/>
          <w:sz w:val="24"/>
          <w:szCs w:val="24"/>
        </w:rPr>
        <w:t xml:space="preserve">with this investigation, is this critical incident, do you need to bring this incident to </w:t>
      </w:r>
      <w:r w:rsidRPr="2147D57B" w:rsidR="75DE00B7">
        <w:rPr>
          <w:rFonts w:ascii="Arial Nova" w:hAnsi="Arial Nova" w:eastAsia="Arial Nova" w:cs="Arial Nova"/>
          <w:sz w:val="24"/>
          <w:szCs w:val="24"/>
        </w:rPr>
        <w:t>supervisors'</w:t>
      </w:r>
      <w:r w:rsidRPr="2147D57B" w:rsidR="5B7627D5">
        <w:rPr>
          <w:rFonts w:ascii="Arial Nova" w:hAnsi="Arial Nova" w:eastAsia="Arial Nova" w:cs="Arial Nova"/>
          <w:sz w:val="24"/>
          <w:szCs w:val="24"/>
        </w:rPr>
        <w:t xml:space="preserve"> </w:t>
      </w:r>
      <w:r w:rsidRPr="2147D57B" w:rsidR="737B0D5F">
        <w:rPr>
          <w:rFonts w:ascii="Arial Nova" w:hAnsi="Arial Nova" w:eastAsia="Arial Nova" w:cs="Arial Nova"/>
          <w:sz w:val="24"/>
          <w:szCs w:val="24"/>
        </w:rPr>
        <w:t>attention.</w:t>
      </w:r>
      <w:r w:rsidRPr="2147D57B" w:rsidR="5B7627D5">
        <w:rPr>
          <w:rFonts w:ascii="Arial Nova" w:hAnsi="Arial Nova" w:eastAsia="Arial Nova" w:cs="Arial Nova"/>
          <w:sz w:val="24"/>
          <w:szCs w:val="24"/>
        </w:rPr>
        <w:t xml:space="preserve"> </w:t>
      </w:r>
      <w:r w:rsidRPr="2147D57B" w:rsidR="1CD142A4">
        <w:rPr>
          <w:rFonts w:ascii="Arial Nova" w:hAnsi="Arial Nova" w:eastAsia="Arial Nova" w:cs="Arial Nova"/>
          <w:sz w:val="24"/>
          <w:szCs w:val="24"/>
        </w:rPr>
        <w:t xml:space="preserve">Lastly, </w:t>
      </w:r>
      <w:r w:rsidRPr="2147D57B" w:rsidR="7BADBC34">
        <w:rPr>
          <w:rFonts w:ascii="Arial Nova" w:hAnsi="Arial Nova" w:eastAsia="Arial Nova" w:cs="Arial Nova"/>
          <w:sz w:val="24"/>
          <w:szCs w:val="24"/>
        </w:rPr>
        <w:t>act</w:t>
      </w:r>
      <w:r w:rsidRPr="2147D57B" w:rsidR="1CD142A4">
        <w:rPr>
          <w:rFonts w:ascii="Arial Nova" w:hAnsi="Arial Nova" w:eastAsia="Arial Nova" w:cs="Arial Nova"/>
          <w:sz w:val="24"/>
          <w:szCs w:val="24"/>
        </w:rPr>
        <w:t xml:space="preserve"> and </w:t>
      </w:r>
      <w:r w:rsidRPr="2147D57B" w:rsidR="756CC8A5">
        <w:rPr>
          <w:rFonts w:ascii="Arial Nova" w:hAnsi="Arial Nova" w:eastAsia="Arial Nova" w:cs="Arial Nova"/>
          <w:sz w:val="24"/>
          <w:szCs w:val="24"/>
        </w:rPr>
        <w:t>review</w:t>
      </w:r>
      <w:r w:rsidRPr="2147D57B" w:rsidR="1CD142A4">
        <w:rPr>
          <w:rFonts w:ascii="Arial Nova" w:hAnsi="Arial Nova" w:eastAsia="Arial Nova" w:cs="Arial Nova"/>
          <w:sz w:val="24"/>
          <w:szCs w:val="24"/>
        </w:rPr>
        <w:t xml:space="preserve"> what happened, is this </w:t>
      </w:r>
      <w:r w:rsidRPr="2147D57B" w:rsidR="4138C21F">
        <w:rPr>
          <w:rFonts w:ascii="Arial Nova" w:hAnsi="Arial Nova" w:eastAsia="Arial Nova" w:cs="Arial Nova"/>
          <w:sz w:val="24"/>
          <w:szCs w:val="24"/>
        </w:rPr>
        <w:t>investigation</w:t>
      </w:r>
      <w:r w:rsidRPr="2147D57B" w:rsidR="1CD142A4">
        <w:rPr>
          <w:rFonts w:ascii="Arial Nova" w:hAnsi="Arial Nova" w:eastAsia="Arial Nova" w:cs="Arial Nova"/>
          <w:sz w:val="24"/>
          <w:szCs w:val="24"/>
        </w:rPr>
        <w:t xml:space="preserve"> in a form which is ready to be </w:t>
      </w:r>
      <w:r w:rsidRPr="2147D57B" w:rsidR="1CD142A4">
        <w:rPr>
          <w:rFonts w:ascii="Arial Nova" w:hAnsi="Arial Nova" w:eastAsia="Arial Nova" w:cs="Arial Nova"/>
          <w:sz w:val="24"/>
          <w:szCs w:val="24"/>
        </w:rPr>
        <w:t>a</w:t>
      </w:r>
      <w:r w:rsidRPr="2147D57B" w:rsidR="1CD142A4">
        <w:rPr>
          <w:rFonts w:ascii="Arial Nova" w:hAnsi="Arial Nova" w:eastAsia="Arial Nova" w:cs="Arial Nova"/>
          <w:sz w:val="24"/>
          <w:szCs w:val="24"/>
        </w:rPr>
        <w:t>llocated</w:t>
      </w:r>
      <w:r w:rsidRPr="2147D57B" w:rsidR="1CD142A4">
        <w:rPr>
          <w:rFonts w:ascii="Arial Nova" w:hAnsi="Arial Nova" w:eastAsia="Arial Nova" w:cs="Arial Nova"/>
          <w:sz w:val="24"/>
          <w:szCs w:val="24"/>
        </w:rPr>
        <w:t xml:space="preserve"> </w:t>
      </w:r>
      <w:r w:rsidRPr="2147D57B" w:rsidR="1CD142A4">
        <w:rPr>
          <w:rFonts w:ascii="Arial Nova" w:hAnsi="Arial Nova" w:eastAsia="Arial Nova" w:cs="Arial Nova"/>
          <w:sz w:val="24"/>
          <w:szCs w:val="24"/>
        </w:rPr>
        <w:t xml:space="preserve">or </w:t>
      </w:r>
      <w:r w:rsidRPr="2147D57B" w:rsidR="5BFE848B">
        <w:rPr>
          <w:rFonts w:ascii="Arial Nova" w:hAnsi="Arial Nova" w:eastAsia="Arial Nova" w:cs="Arial Nova"/>
          <w:sz w:val="24"/>
          <w:szCs w:val="24"/>
        </w:rPr>
        <w:t>because of</w:t>
      </w:r>
      <w:r w:rsidRPr="2147D57B" w:rsidR="1CD142A4">
        <w:rPr>
          <w:rFonts w:ascii="Arial Nova" w:hAnsi="Arial Nova" w:eastAsia="Arial Nova" w:cs="Arial Nova"/>
          <w:sz w:val="24"/>
          <w:szCs w:val="24"/>
        </w:rPr>
        <w:t xml:space="preserve"> the threat, harm and risk </w:t>
      </w:r>
      <w:r w:rsidRPr="2147D57B" w:rsidR="03BBA31D">
        <w:rPr>
          <w:rFonts w:ascii="Arial Nova" w:hAnsi="Arial Nova" w:eastAsia="Arial Nova" w:cs="Arial Nova"/>
          <w:sz w:val="24"/>
          <w:szCs w:val="24"/>
        </w:rPr>
        <w:t>decision</w:t>
      </w:r>
      <w:r w:rsidRPr="2147D57B" w:rsidR="1CD142A4">
        <w:rPr>
          <w:rFonts w:ascii="Arial Nova" w:hAnsi="Arial Nova" w:eastAsia="Arial Nova" w:cs="Arial Nova"/>
          <w:sz w:val="24"/>
          <w:szCs w:val="24"/>
        </w:rPr>
        <w:t xml:space="preserve"> maki</w:t>
      </w:r>
      <w:r w:rsidRPr="2147D57B" w:rsidR="6492F3D6">
        <w:rPr>
          <w:rFonts w:ascii="Arial Nova" w:hAnsi="Arial Nova" w:eastAsia="Arial Nova" w:cs="Arial Nova"/>
          <w:sz w:val="24"/>
          <w:szCs w:val="24"/>
        </w:rPr>
        <w:t xml:space="preserve">ng approach, does anything else need to happen to prevent </w:t>
      </w:r>
      <w:r w:rsidRPr="2147D57B" w:rsidR="52E496B2">
        <w:rPr>
          <w:rFonts w:ascii="Arial Nova" w:hAnsi="Arial Nova" w:eastAsia="Arial Nova" w:cs="Arial Nova"/>
          <w:sz w:val="24"/>
          <w:szCs w:val="24"/>
        </w:rPr>
        <w:t>further</w:t>
      </w:r>
      <w:r w:rsidRPr="2147D57B" w:rsidR="6492F3D6">
        <w:rPr>
          <w:rFonts w:ascii="Arial Nova" w:hAnsi="Arial Nova" w:eastAsia="Arial Nova" w:cs="Arial Nova"/>
          <w:sz w:val="24"/>
          <w:szCs w:val="24"/>
        </w:rPr>
        <w:t xml:space="preserve"> harm or to mitigate risk</w:t>
      </w:r>
      <w:bookmarkStart w:name="_Int_DkYo2U1B" w:id="645637010"/>
      <w:r w:rsidRPr="2147D57B" w:rsidR="6492F3D6">
        <w:rPr>
          <w:rFonts w:ascii="Arial Nova" w:hAnsi="Arial Nova" w:eastAsia="Arial Nova" w:cs="Arial Nova"/>
          <w:sz w:val="24"/>
          <w:szCs w:val="24"/>
        </w:rPr>
        <w:t>.</w:t>
      </w:r>
      <w:r w:rsidRPr="2147D57B" w:rsidR="018C1BA7">
        <w:rPr>
          <w:rFonts w:ascii="Arial Nova" w:hAnsi="Arial Nova" w:eastAsia="Arial Nova" w:cs="Arial Nova"/>
          <w:sz w:val="24"/>
          <w:szCs w:val="24"/>
        </w:rPr>
        <w:t xml:space="preserve"> </w:t>
      </w:r>
      <w:r w:rsidRPr="2147D57B" w:rsidR="15F0AE68">
        <w:rPr>
          <w:rFonts w:ascii="Arial Nova" w:hAnsi="Arial Nova" w:eastAsia="Arial Nova" w:cs="Arial Nova"/>
          <w:sz w:val="24"/>
          <w:szCs w:val="24"/>
        </w:rPr>
        <w:t>The policer officers are making decisions based on what is pres</w:t>
      </w:r>
      <w:r w:rsidRPr="2147D57B" w:rsidR="7E5FED01">
        <w:rPr>
          <w:rFonts w:ascii="Arial Nova" w:hAnsi="Arial Nova" w:eastAsia="Arial Nova" w:cs="Arial Nova"/>
          <w:sz w:val="24"/>
          <w:szCs w:val="24"/>
        </w:rPr>
        <w:t xml:space="preserve">ented to them at the incident and personal experience </w:t>
      </w:r>
      <w:r w:rsidRPr="2147D57B" w:rsidR="3FBB07D0">
        <w:rPr>
          <w:rFonts w:ascii="Arial Nova" w:hAnsi="Arial Nova" w:eastAsia="Arial Nova" w:cs="Arial Nova"/>
          <w:sz w:val="24"/>
          <w:szCs w:val="24"/>
        </w:rPr>
        <w:t xml:space="preserve">based on their ability to recall similar instances. </w:t>
      </w:r>
      <w:bookmarkEnd w:id="645637010"/>
    </w:p>
    <w:p w:rsidR="74C8FAA3" w:rsidP="2147D57B" w:rsidRDefault="74C8FAA3" w14:paraId="1874E24D" w14:textId="6C7195D2">
      <w:pPr>
        <w:pStyle w:val="Normal"/>
        <w:keepLines w:val="1"/>
        <w:spacing w:after="0" w:afterAutospacing="off" w:line="240" w:lineRule="auto"/>
      </w:pPr>
      <w:r w:rsidRPr="2147D57B" w:rsidR="74C8FAA3">
        <w:rPr>
          <w:rFonts w:ascii="Arial Nova" w:hAnsi="Arial Nova" w:eastAsia="Arial Nova" w:cs="Arial Nova"/>
          <w:noProof w:val="0"/>
          <w:sz w:val="24"/>
          <w:szCs w:val="24"/>
          <w:lang w:val="en-US"/>
        </w:rPr>
        <w:t>In conclusion the evidence based policing and traditional policing</w:t>
      </w:r>
      <w:r w:rsidRPr="2147D57B" w:rsidR="028F9687">
        <w:rPr>
          <w:rFonts w:ascii="Arial Nova" w:hAnsi="Arial Nova" w:eastAsia="Arial Nova" w:cs="Arial Nova"/>
          <w:noProof w:val="0"/>
          <w:sz w:val="24"/>
          <w:szCs w:val="24"/>
          <w:lang w:val="en-US"/>
        </w:rPr>
        <w:t xml:space="preserve"> are fitting in together</w:t>
      </w:r>
      <w:r w:rsidRPr="2147D57B" w:rsidR="1CD68D8A">
        <w:rPr>
          <w:rFonts w:ascii="Arial Nova" w:hAnsi="Arial Nova" w:eastAsia="Arial Nova" w:cs="Arial Nova"/>
          <w:noProof w:val="0"/>
          <w:sz w:val="24"/>
          <w:szCs w:val="24"/>
          <w:lang w:val="en-US"/>
        </w:rPr>
        <w:t xml:space="preserve"> when</w:t>
      </w:r>
      <w:r w:rsidRPr="2147D57B" w:rsidR="028F9687">
        <w:rPr>
          <w:rFonts w:ascii="Arial Nova" w:hAnsi="Arial Nova" w:eastAsia="Arial Nova" w:cs="Arial Nova"/>
          <w:noProof w:val="0"/>
          <w:sz w:val="24"/>
          <w:szCs w:val="24"/>
          <w:lang w:val="en-US"/>
        </w:rPr>
        <w:t xml:space="preserve"> working </w:t>
      </w:r>
      <w:r w:rsidRPr="2147D57B" w:rsidR="5E31A858">
        <w:rPr>
          <w:rFonts w:ascii="Arial Nova" w:hAnsi="Arial Nova" w:eastAsia="Arial Nova" w:cs="Arial Nova"/>
          <w:noProof w:val="0"/>
          <w:sz w:val="24"/>
          <w:szCs w:val="24"/>
          <w:lang w:val="en-US"/>
        </w:rPr>
        <w:t xml:space="preserve">in </w:t>
      </w:r>
      <w:r w:rsidRPr="2147D57B" w:rsidR="055F0916">
        <w:rPr>
          <w:rFonts w:ascii="Arial Nova" w:hAnsi="Arial Nova" w:eastAsia="Arial Nova" w:cs="Arial Nova"/>
          <w:noProof w:val="0"/>
          <w:sz w:val="24"/>
          <w:szCs w:val="24"/>
          <w:lang w:val="en-US"/>
        </w:rPr>
        <w:t>police,</w:t>
      </w:r>
      <w:r w:rsidRPr="2147D57B" w:rsidR="028F9687">
        <w:rPr>
          <w:rFonts w:ascii="Arial Nova" w:hAnsi="Arial Nova" w:eastAsia="Arial Nova" w:cs="Arial Nova"/>
          <w:noProof w:val="0"/>
          <w:sz w:val="24"/>
          <w:szCs w:val="24"/>
          <w:lang w:val="en-US"/>
        </w:rPr>
        <w:t xml:space="preserve"> you need police </w:t>
      </w:r>
      <w:r w:rsidRPr="2147D57B" w:rsidR="0D4CEEBD">
        <w:rPr>
          <w:rFonts w:ascii="Arial Nova" w:hAnsi="Arial Nova" w:eastAsia="Arial Nova" w:cs="Arial Nova"/>
          <w:noProof w:val="0"/>
          <w:sz w:val="24"/>
          <w:szCs w:val="24"/>
          <w:lang w:val="en-US"/>
        </w:rPr>
        <w:t>officers</w:t>
      </w:r>
      <w:r w:rsidRPr="2147D57B" w:rsidR="028F9687">
        <w:rPr>
          <w:rFonts w:ascii="Arial Nova" w:hAnsi="Arial Nova" w:eastAsia="Arial Nova" w:cs="Arial Nova"/>
          <w:noProof w:val="0"/>
          <w:sz w:val="24"/>
          <w:szCs w:val="24"/>
          <w:lang w:val="en-US"/>
        </w:rPr>
        <w:t xml:space="preserve"> and technology</w:t>
      </w:r>
      <w:r w:rsidRPr="2147D57B" w:rsidR="7C290022">
        <w:rPr>
          <w:rFonts w:ascii="Arial Nova" w:hAnsi="Arial Nova" w:eastAsia="Arial Nova" w:cs="Arial Nova"/>
          <w:noProof w:val="0"/>
          <w:sz w:val="24"/>
          <w:szCs w:val="24"/>
          <w:lang w:val="en-US"/>
        </w:rPr>
        <w:t xml:space="preserve"> for the police to </w:t>
      </w:r>
      <w:r w:rsidRPr="2147D57B" w:rsidR="3D841AF1">
        <w:rPr>
          <w:rFonts w:ascii="Arial Nova" w:hAnsi="Arial Nova" w:eastAsia="Arial Nova" w:cs="Arial Nova"/>
          <w:noProof w:val="0"/>
          <w:sz w:val="24"/>
          <w:szCs w:val="24"/>
          <w:lang w:val="en-US"/>
        </w:rPr>
        <w:t xml:space="preserve">evolve </w:t>
      </w:r>
      <w:r w:rsidRPr="2147D57B" w:rsidR="7C290022">
        <w:rPr>
          <w:rFonts w:ascii="Arial Nova" w:hAnsi="Arial Nova" w:eastAsia="Arial Nova" w:cs="Arial Nova"/>
          <w:noProof w:val="0"/>
          <w:sz w:val="24"/>
          <w:szCs w:val="24"/>
          <w:lang w:val="en-US"/>
        </w:rPr>
        <w:t>and make community</w:t>
      </w:r>
      <w:r w:rsidRPr="2147D57B" w:rsidR="25F3598B">
        <w:rPr>
          <w:rFonts w:ascii="Arial Nova" w:hAnsi="Arial Nova" w:eastAsia="Arial Nova" w:cs="Arial Nova"/>
          <w:noProof w:val="0"/>
          <w:sz w:val="24"/>
          <w:szCs w:val="24"/>
          <w:lang w:val="en-US"/>
        </w:rPr>
        <w:t xml:space="preserve"> </w:t>
      </w:r>
      <w:r w:rsidRPr="2147D57B" w:rsidR="1444FC67">
        <w:rPr>
          <w:rFonts w:ascii="Arial Nova" w:hAnsi="Arial Nova" w:eastAsia="Arial Nova" w:cs="Arial Nova"/>
          <w:noProof w:val="0"/>
          <w:sz w:val="24"/>
          <w:szCs w:val="24"/>
          <w:lang w:val="en-US"/>
        </w:rPr>
        <w:t xml:space="preserve">safer </w:t>
      </w:r>
      <w:r w:rsidRPr="2147D57B" w:rsidR="7C290022">
        <w:rPr>
          <w:rFonts w:ascii="Arial Nova" w:hAnsi="Arial Nova" w:eastAsia="Arial Nova" w:cs="Arial Nova"/>
          <w:noProof w:val="0"/>
          <w:sz w:val="24"/>
          <w:szCs w:val="24"/>
          <w:lang w:val="en-US"/>
        </w:rPr>
        <w:t>with police help</w:t>
      </w:r>
      <w:r w:rsidRPr="2147D57B" w:rsidR="264F6234">
        <w:rPr>
          <w:rFonts w:ascii="Arial Nova" w:hAnsi="Arial Nova" w:eastAsia="Arial Nova" w:cs="Arial Nova"/>
          <w:noProof w:val="0"/>
          <w:sz w:val="24"/>
          <w:szCs w:val="24"/>
          <w:lang w:val="en-US"/>
        </w:rPr>
        <w:t xml:space="preserve"> </w:t>
      </w:r>
      <w:r w:rsidRPr="2147D57B" w:rsidR="345C5704">
        <w:rPr>
          <w:rFonts w:ascii="Arial Nova" w:hAnsi="Arial Nova" w:eastAsia="Arial Nova" w:cs="Arial Nova"/>
          <w:noProof w:val="0"/>
          <w:sz w:val="24"/>
          <w:szCs w:val="24"/>
          <w:lang w:val="en-US"/>
        </w:rPr>
        <w:t xml:space="preserve">and </w:t>
      </w:r>
      <w:r w:rsidRPr="2147D57B" w:rsidR="264F6234">
        <w:rPr>
          <w:rFonts w:ascii="Arial Nova" w:hAnsi="Arial Nova" w:eastAsia="Arial Nova" w:cs="Arial Nova"/>
          <w:noProof w:val="0"/>
          <w:sz w:val="24"/>
          <w:szCs w:val="24"/>
          <w:lang w:val="en-US"/>
        </w:rPr>
        <w:t>maintaining</w:t>
      </w:r>
      <w:r w:rsidRPr="2147D57B" w:rsidR="264F6234">
        <w:rPr>
          <w:rFonts w:ascii="Arial Nova" w:hAnsi="Arial Nova" w:eastAsia="Arial Nova" w:cs="Arial Nova"/>
          <w:noProof w:val="0"/>
          <w:sz w:val="24"/>
          <w:szCs w:val="24"/>
          <w:lang w:val="en-US"/>
        </w:rPr>
        <w:t xml:space="preserve"> the low rates of crimes</w:t>
      </w:r>
      <w:r w:rsidRPr="2147D57B" w:rsidR="403A508E">
        <w:rPr>
          <w:rFonts w:ascii="Arial Nova" w:hAnsi="Arial Nova" w:eastAsia="Arial Nova" w:cs="Arial Nova"/>
          <w:noProof w:val="0"/>
          <w:sz w:val="24"/>
          <w:szCs w:val="24"/>
          <w:lang w:val="en-US"/>
        </w:rPr>
        <w:t xml:space="preserve">. </w:t>
      </w:r>
    </w:p>
    <w:p w:rsidR="5DBF4832" w:rsidP="2147D57B" w:rsidRDefault="5DBF4832" w14:paraId="677FC55D" w14:textId="082FF0CB">
      <w:pPr>
        <w:pStyle w:val="Normal"/>
        <w:keepLines w:val="1"/>
        <w:spacing w:after="0" w:afterAutospacing="off" w:line="240" w:lineRule="auto"/>
        <w:rPr>
          <w:rFonts w:ascii="Arial Nova" w:hAnsi="Arial Nova" w:eastAsia="Arial Nova" w:cs="Arial Nova"/>
          <w:color w:val="auto"/>
          <w:sz w:val="24"/>
          <w:szCs w:val="24"/>
        </w:rPr>
      </w:pPr>
      <w:r w:rsidRPr="2147D57B" w:rsidR="5DBF4832">
        <w:rPr>
          <w:rFonts w:ascii="Arial Nova" w:hAnsi="Arial Nova" w:eastAsia="Arial Nova" w:cs="Arial Nova"/>
          <w:color w:val="auto"/>
          <w:sz w:val="24"/>
          <w:szCs w:val="24"/>
        </w:rPr>
        <w:t>Reference list</w:t>
      </w:r>
      <w:r w:rsidRPr="2147D57B" w:rsidR="1ACAC2DF">
        <w:rPr>
          <w:rFonts w:ascii="Arial Nova" w:hAnsi="Arial Nova" w:eastAsia="Arial Nova" w:cs="Arial Nova"/>
          <w:color w:val="auto"/>
          <w:sz w:val="24"/>
          <w:szCs w:val="24"/>
        </w:rPr>
        <w:t>:</w:t>
      </w:r>
    </w:p>
    <w:p w:rsidR="2147D57B" w:rsidP="2147D57B" w:rsidRDefault="2147D57B" w14:paraId="012154D3" w14:textId="440C4BB6">
      <w:pPr>
        <w:pStyle w:val="Normal"/>
        <w:keepLines w:val="1"/>
        <w:spacing w:after="0" w:afterAutospacing="off" w:line="240" w:lineRule="auto"/>
        <w:rPr>
          <w:rFonts w:ascii="Arial Nova" w:hAnsi="Arial Nova" w:eastAsia="Arial Nova" w:cs="Arial Nova"/>
          <w:color w:val="auto"/>
          <w:sz w:val="24"/>
          <w:szCs w:val="24"/>
        </w:rPr>
      </w:pPr>
    </w:p>
    <w:p w:rsidR="691FE844" w:rsidP="2147D57B" w:rsidRDefault="691FE844" w14:paraId="18AA4B06" w14:textId="1D326C08">
      <w:pPr>
        <w:pStyle w:val="Normal"/>
        <w:keepLines w:val="1"/>
        <w:spacing w:after="0" w:afterAutospacing="off" w:line="240" w:lineRule="auto"/>
        <w:rPr>
          <w:rFonts w:ascii="Arial Nova" w:hAnsi="Arial Nova" w:eastAsia="Arial Nova" w:cs="Arial Nova"/>
          <w:color w:val="auto"/>
          <w:sz w:val="24"/>
          <w:szCs w:val="24"/>
        </w:rPr>
      </w:pPr>
      <w:r w:rsidRPr="2147D57B" w:rsidR="691FE844">
        <w:rPr>
          <w:rFonts w:ascii="Arial Nova" w:hAnsi="Arial Nova" w:eastAsia="Arial Nova" w:cs="Arial Nova"/>
          <w:color w:val="auto"/>
          <w:sz w:val="24"/>
          <w:szCs w:val="24"/>
        </w:rPr>
        <w:t xml:space="preserve">Gloucestershire constabulary, </w:t>
      </w:r>
      <w:r w:rsidRPr="2147D57B" w:rsidR="5DBF4832">
        <w:rPr>
          <w:rFonts w:ascii="Arial Nova" w:hAnsi="Arial Nova" w:eastAsia="Arial Nova" w:cs="Arial Nova"/>
          <w:color w:val="auto"/>
          <w:sz w:val="24"/>
          <w:szCs w:val="24"/>
        </w:rPr>
        <w:t xml:space="preserve">Threat harm risk matrix for investigative decision making </w:t>
      </w:r>
      <w:r w:rsidRPr="2147D57B" w:rsidR="2A7B0313">
        <w:rPr>
          <w:rFonts w:ascii="Arial Nova" w:hAnsi="Arial Nova" w:eastAsia="Arial Nova" w:cs="Arial Nova"/>
          <w:color w:val="auto"/>
          <w:sz w:val="24"/>
          <w:szCs w:val="24"/>
        </w:rPr>
        <w:t xml:space="preserve">(no </w:t>
      </w:r>
      <w:r w:rsidRPr="2147D57B" w:rsidR="51AD1FE3">
        <w:rPr>
          <w:rFonts w:ascii="Arial Nova" w:hAnsi="Arial Nova" w:eastAsia="Arial Nova" w:cs="Arial Nova"/>
          <w:color w:val="auto"/>
          <w:sz w:val="24"/>
          <w:szCs w:val="24"/>
        </w:rPr>
        <w:t>date) (</w:t>
      </w:r>
      <w:r w:rsidRPr="2147D57B" w:rsidR="7DFA740D">
        <w:rPr>
          <w:rFonts w:ascii="Arial Nova" w:hAnsi="Arial Nova" w:eastAsia="Arial Nova" w:cs="Arial Nova"/>
          <w:color w:val="auto"/>
          <w:sz w:val="24"/>
          <w:szCs w:val="24"/>
        </w:rPr>
        <w:t xml:space="preserve">Available at: </w:t>
      </w:r>
      <w:r w:rsidRPr="2147D57B" w:rsidR="5DBF4832">
        <w:rPr>
          <w:rFonts w:ascii="Arial Nova" w:hAnsi="Arial Nova" w:eastAsia="Arial Nova" w:cs="Arial Nova"/>
          <w:color w:val="auto"/>
          <w:sz w:val="24"/>
          <w:szCs w:val="24"/>
        </w:rPr>
        <w:t xml:space="preserve"> </w:t>
      </w:r>
      <w:hyperlink r:id="R4574fbe91b7d416b">
        <w:r w:rsidRPr="2147D57B" w:rsidR="1E129D19">
          <w:rPr>
            <w:rStyle w:val="Hyperlink"/>
            <w:rFonts w:ascii="Arial Nova" w:hAnsi="Arial Nova" w:eastAsia="Arial Nova" w:cs="Arial Nova"/>
            <w:color w:val="auto"/>
            <w:sz w:val="24"/>
            <w:szCs w:val="24"/>
          </w:rPr>
          <w:t>https://glostext.gloucestershire.gov.uk/documents/s21789/appendix%202.pdf</w:t>
        </w:r>
      </w:hyperlink>
      <w:r w:rsidRPr="2147D57B" w:rsidR="1E129D19">
        <w:rPr>
          <w:rFonts w:ascii="Arial Nova" w:hAnsi="Arial Nova" w:eastAsia="Arial Nova" w:cs="Arial Nova"/>
          <w:color w:val="auto"/>
          <w:sz w:val="24"/>
          <w:szCs w:val="24"/>
        </w:rPr>
        <w:t xml:space="preserve"> </w:t>
      </w:r>
      <w:r w:rsidRPr="2147D57B" w:rsidR="329ABC43">
        <w:rPr>
          <w:rFonts w:ascii="Arial Nova" w:hAnsi="Arial Nova" w:eastAsia="Arial Nova" w:cs="Arial Nova"/>
          <w:color w:val="auto"/>
          <w:sz w:val="24"/>
          <w:szCs w:val="24"/>
        </w:rPr>
        <w:t>accessed: 06/11/2023)</w:t>
      </w:r>
    </w:p>
    <w:p w:rsidR="2147D57B" w:rsidP="2147D57B" w:rsidRDefault="2147D57B" w14:paraId="055751CD" w14:textId="7C9F81E9">
      <w:pPr>
        <w:pStyle w:val="Normal"/>
        <w:rPr>
          <w:rFonts w:ascii="Arial Nova" w:hAnsi="Arial Nova" w:eastAsia="Arial Nova" w:cs="Arial Nova"/>
          <w:color w:val="auto"/>
          <w:sz w:val="24"/>
          <w:szCs w:val="24"/>
        </w:rPr>
      </w:pPr>
    </w:p>
    <w:p w:rsidR="4CF2FBA9" w:rsidP="2147D57B" w:rsidRDefault="4CF2FBA9" w14:paraId="225ACD7D" w14:textId="53543AFA">
      <w:pPr>
        <w:pStyle w:val="Normal"/>
        <w:rPr>
          <w:rFonts w:ascii="Arial Nova" w:hAnsi="Arial Nova" w:eastAsia="Arial Nova" w:cs="Arial Nova"/>
          <w:color w:val="auto"/>
          <w:sz w:val="24"/>
          <w:szCs w:val="24"/>
        </w:rPr>
      </w:pPr>
      <w:r w:rsidRPr="2147D57B" w:rsidR="4CF2FBA9">
        <w:rPr>
          <w:rFonts w:ascii="Arial Nova" w:hAnsi="Arial Nova" w:eastAsia="Arial Nova" w:cs="Arial Nova"/>
          <w:color w:val="auto"/>
          <w:sz w:val="24"/>
          <w:szCs w:val="24"/>
        </w:rPr>
        <w:t xml:space="preserve">London metropolitan </w:t>
      </w:r>
      <w:r w:rsidRPr="2147D57B" w:rsidR="0FF1EC6B">
        <w:rPr>
          <w:rFonts w:ascii="Arial Nova" w:hAnsi="Arial Nova" w:eastAsia="Arial Nova" w:cs="Arial Nova"/>
          <w:color w:val="auto"/>
          <w:sz w:val="24"/>
          <w:szCs w:val="24"/>
        </w:rPr>
        <w:t>university</w:t>
      </w:r>
      <w:r w:rsidRPr="2147D57B" w:rsidR="4CF2FBA9">
        <w:rPr>
          <w:rFonts w:ascii="Arial Nova" w:hAnsi="Arial Nova" w:eastAsia="Arial Nova" w:cs="Arial Nova"/>
          <w:color w:val="auto"/>
          <w:sz w:val="24"/>
          <w:szCs w:val="24"/>
        </w:rPr>
        <w:t xml:space="preserve">, </w:t>
      </w:r>
      <w:r w:rsidRPr="2147D57B" w:rsidR="22A17D75">
        <w:rPr>
          <w:rFonts w:ascii="Arial Nova" w:hAnsi="Arial Nova" w:eastAsia="Arial Nova" w:cs="Arial Nova"/>
          <w:color w:val="auto"/>
          <w:sz w:val="24"/>
          <w:szCs w:val="24"/>
        </w:rPr>
        <w:t xml:space="preserve">knowledge in policing (2018/2019) </w:t>
      </w:r>
      <w:r w:rsidRPr="2147D57B" w:rsidR="27C4CD76">
        <w:rPr>
          <w:rFonts w:ascii="Arial Nova" w:hAnsi="Arial Nova" w:eastAsia="Arial Nova" w:cs="Arial Nova"/>
          <w:color w:val="auto"/>
          <w:sz w:val="24"/>
          <w:szCs w:val="24"/>
        </w:rPr>
        <w:t xml:space="preserve">(Available at: </w:t>
      </w:r>
      <w:hyperlink r:id="Rf29ca1054bff48f3">
        <w:r w:rsidRPr="2147D57B" w:rsidR="6D99CB00">
          <w:rPr>
            <w:rStyle w:val="Hyperlink"/>
            <w:rFonts w:ascii="Arial Nova" w:hAnsi="Arial Nova" w:eastAsia="Arial Nova" w:cs="Arial Nova"/>
            <w:color w:val="auto"/>
            <w:sz w:val="24"/>
            <w:szCs w:val="24"/>
          </w:rPr>
          <w:t>https://www.studocu.com/en-gb/document/london-metropolitan-university/knowledge-in-policing/lecture-3-evidence-based-policing/3235109</w:t>
        </w:r>
      </w:hyperlink>
      <w:r w:rsidRPr="2147D57B" w:rsidR="6D99CB00">
        <w:rPr>
          <w:rFonts w:ascii="Arial Nova" w:hAnsi="Arial Nova" w:eastAsia="Arial Nova" w:cs="Arial Nova"/>
          <w:color w:val="auto"/>
          <w:sz w:val="24"/>
          <w:szCs w:val="24"/>
        </w:rPr>
        <w:t xml:space="preserve"> </w:t>
      </w:r>
      <w:r w:rsidRPr="2147D57B" w:rsidR="1EA80175">
        <w:rPr>
          <w:rFonts w:ascii="Arial Nova" w:hAnsi="Arial Nova" w:eastAsia="Arial Nova" w:cs="Arial Nova"/>
          <w:color w:val="auto"/>
          <w:sz w:val="24"/>
          <w:szCs w:val="24"/>
        </w:rPr>
        <w:t>accessed: 06/11/2023)</w:t>
      </w:r>
    </w:p>
    <w:p w:rsidR="704592E9" w:rsidP="2147D57B" w:rsidRDefault="704592E9" w14:paraId="11C9D59B" w14:textId="55A1075F">
      <w:pPr>
        <w:pStyle w:val="Normal"/>
        <w:rPr>
          <w:rFonts w:ascii="Arial Nova" w:hAnsi="Arial Nova" w:eastAsia="Arial Nova" w:cs="Arial Nova"/>
          <w:color w:val="auto"/>
          <w:sz w:val="24"/>
          <w:szCs w:val="24"/>
        </w:rPr>
      </w:pPr>
      <w:r w:rsidRPr="2147D57B" w:rsidR="704592E9">
        <w:rPr>
          <w:rFonts w:ascii="Arial Nova" w:hAnsi="Arial Nova" w:eastAsia="Arial Nova" w:cs="Arial Nova"/>
          <w:color w:val="auto"/>
          <w:sz w:val="24"/>
          <w:szCs w:val="24"/>
        </w:rPr>
        <w:t xml:space="preserve">University of Southampton, Police officers and civile roles in the police (no date) </w:t>
      </w:r>
      <w:r w:rsidRPr="2147D57B" w:rsidR="11083464">
        <w:rPr>
          <w:rFonts w:ascii="Arial Nova" w:hAnsi="Arial Nova" w:eastAsia="Arial Nova" w:cs="Arial Nova"/>
          <w:color w:val="auto"/>
          <w:sz w:val="24"/>
          <w:szCs w:val="24"/>
        </w:rPr>
        <w:t xml:space="preserve">(Available at: </w:t>
      </w:r>
      <w:hyperlink r:id="Radf9d21917374573">
        <w:r w:rsidRPr="2147D57B" w:rsidR="1F4735C4">
          <w:rPr>
            <w:rStyle w:val="Hyperlink"/>
            <w:rFonts w:ascii="Arial Nova" w:hAnsi="Arial Nova" w:eastAsia="Arial Nova" w:cs="Arial Nova"/>
            <w:color w:val="auto"/>
            <w:sz w:val="24"/>
            <w:szCs w:val="24"/>
          </w:rPr>
          <w:t>https://www.southampton.ac.uk/socsci/undergraduate/career_path_police.page</w:t>
        </w:r>
      </w:hyperlink>
      <w:r w:rsidRPr="2147D57B" w:rsidR="1F4735C4">
        <w:rPr>
          <w:rFonts w:ascii="Arial Nova" w:hAnsi="Arial Nova" w:eastAsia="Arial Nova" w:cs="Arial Nova"/>
          <w:color w:val="auto"/>
          <w:sz w:val="24"/>
          <w:szCs w:val="24"/>
        </w:rPr>
        <w:t xml:space="preserve"> </w:t>
      </w:r>
      <w:r w:rsidRPr="2147D57B" w:rsidR="6669B2A7">
        <w:rPr>
          <w:rFonts w:ascii="Arial Nova" w:hAnsi="Arial Nova" w:eastAsia="Arial Nova" w:cs="Arial Nova"/>
          <w:color w:val="auto"/>
          <w:sz w:val="24"/>
          <w:szCs w:val="24"/>
        </w:rPr>
        <w:t>accessed: 06/11/2023)</w:t>
      </w:r>
    </w:p>
    <w:p w:rsidR="2557B312" w:rsidP="2147D57B" w:rsidRDefault="2557B312" w14:paraId="731CE6AF" w14:textId="61AF486F">
      <w:pPr>
        <w:pStyle w:val="Normal"/>
        <w:rPr>
          <w:rFonts w:ascii="Arial Nova" w:hAnsi="Arial Nova" w:eastAsia="Arial Nova" w:cs="Arial Nova"/>
          <w:color w:val="auto"/>
          <w:sz w:val="24"/>
          <w:szCs w:val="24"/>
        </w:rPr>
      </w:pPr>
      <w:r w:rsidRPr="2147D57B" w:rsidR="2557B312">
        <w:rPr>
          <w:rFonts w:ascii="Arial Nova" w:hAnsi="Arial Nova" w:eastAsia="Arial Nova" w:cs="Arial Nova"/>
          <w:color w:val="auto"/>
          <w:sz w:val="24"/>
          <w:szCs w:val="24"/>
        </w:rPr>
        <w:t>College of police, Problem solving policing (19</w:t>
      </w:r>
      <w:r w:rsidRPr="2147D57B" w:rsidR="2557B312">
        <w:rPr>
          <w:rFonts w:ascii="Arial Nova" w:hAnsi="Arial Nova" w:eastAsia="Arial Nova" w:cs="Arial Nova"/>
          <w:color w:val="auto"/>
          <w:sz w:val="24"/>
          <w:szCs w:val="24"/>
          <w:vertAlign w:val="superscript"/>
        </w:rPr>
        <w:t>th</w:t>
      </w:r>
      <w:r w:rsidRPr="2147D57B" w:rsidR="2557B312">
        <w:rPr>
          <w:rFonts w:ascii="Arial Nova" w:hAnsi="Arial Nova" w:eastAsia="Arial Nova" w:cs="Arial Nova"/>
          <w:color w:val="auto"/>
          <w:sz w:val="24"/>
          <w:szCs w:val="24"/>
        </w:rPr>
        <w:t xml:space="preserve"> Oct 2022) </w:t>
      </w:r>
      <w:r w:rsidRPr="2147D57B" w:rsidR="13CBA811">
        <w:rPr>
          <w:rFonts w:ascii="Arial Nova" w:hAnsi="Arial Nova" w:eastAsia="Arial Nova" w:cs="Arial Nova"/>
          <w:color w:val="auto"/>
          <w:sz w:val="24"/>
          <w:szCs w:val="24"/>
        </w:rPr>
        <w:t xml:space="preserve">(Available at: </w:t>
      </w:r>
      <w:hyperlink r:id="R43a133b123464e44">
        <w:r w:rsidRPr="2147D57B" w:rsidR="32187439">
          <w:rPr>
            <w:rStyle w:val="Hyperlink"/>
            <w:rFonts w:ascii="Arial Nova" w:hAnsi="Arial Nova" w:eastAsia="Arial Nova" w:cs="Arial Nova"/>
            <w:color w:val="auto"/>
            <w:sz w:val="24"/>
            <w:szCs w:val="24"/>
          </w:rPr>
          <w:t>https://www.college.police.uk/guidance/problem-solving-policing</w:t>
        </w:r>
      </w:hyperlink>
      <w:r w:rsidRPr="2147D57B" w:rsidR="32187439">
        <w:rPr>
          <w:rFonts w:ascii="Arial Nova" w:hAnsi="Arial Nova" w:eastAsia="Arial Nova" w:cs="Arial Nova"/>
          <w:color w:val="auto"/>
          <w:sz w:val="24"/>
          <w:szCs w:val="24"/>
        </w:rPr>
        <w:t xml:space="preserve"> </w:t>
      </w:r>
      <w:r w:rsidRPr="2147D57B" w:rsidR="160DF653">
        <w:rPr>
          <w:rFonts w:ascii="Arial Nova" w:hAnsi="Arial Nova" w:eastAsia="Arial Nova" w:cs="Arial Nova"/>
          <w:color w:val="auto"/>
          <w:sz w:val="24"/>
          <w:szCs w:val="24"/>
        </w:rPr>
        <w:t>accessed: 06/11/2023)</w:t>
      </w:r>
    </w:p>
    <w:p w:rsidR="3355AF6F" w:rsidP="2147D57B" w:rsidRDefault="3355AF6F" w14:paraId="3043B593" w14:textId="37C264D2">
      <w:pPr>
        <w:pStyle w:val="Normal"/>
        <w:rPr>
          <w:rFonts w:ascii="Arial Nova" w:hAnsi="Arial Nova" w:eastAsia="Arial Nova" w:cs="Arial Nova"/>
          <w:color w:val="auto"/>
          <w:sz w:val="24"/>
          <w:szCs w:val="24"/>
        </w:rPr>
      </w:pPr>
      <w:r w:rsidRPr="2147D57B" w:rsidR="3355AF6F">
        <w:rPr>
          <w:rFonts w:ascii="Arial Nova" w:hAnsi="Arial Nova" w:eastAsia="Arial Nova" w:cs="Arial Nova"/>
          <w:color w:val="auto"/>
          <w:sz w:val="24"/>
          <w:szCs w:val="24"/>
        </w:rPr>
        <w:t>College of police,</w:t>
      </w:r>
      <w:r w:rsidRPr="2147D57B" w:rsidR="07605B48">
        <w:rPr>
          <w:rFonts w:ascii="Arial Nova" w:hAnsi="Arial Nova" w:eastAsia="Arial Nova" w:cs="Arial Nova"/>
          <w:color w:val="auto"/>
          <w:sz w:val="24"/>
          <w:szCs w:val="24"/>
        </w:rPr>
        <w:t xml:space="preserve"> code of ethic (no date)</w:t>
      </w:r>
      <w:r w:rsidRPr="2147D57B" w:rsidR="3355AF6F">
        <w:rPr>
          <w:rFonts w:ascii="Arial Nova" w:hAnsi="Arial Nova" w:eastAsia="Arial Nova" w:cs="Arial Nova"/>
          <w:color w:val="auto"/>
          <w:sz w:val="24"/>
          <w:szCs w:val="24"/>
        </w:rPr>
        <w:t xml:space="preserve"> </w:t>
      </w:r>
      <w:r w:rsidRPr="2147D57B" w:rsidR="3FAFC676">
        <w:rPr>
          <w:rFonts w:ascii="Arial Nova" w:hAnsi="Arial Nova" w:eastAsia="Arial Nova" w:cs="Arial Nova"/>
          <w:color w:val="auto"/>
          <w:sz w:val="24"/>
          <w:szCs w:val="24"/>
        </w:rPr>
        <w:t xml:space="preserve">(Available at: </w:t>
      </w:r>
      <w:hyperlink r:id="Rba76065e5dac46f6">
        <w:r w:rsidRPr="2147D57B" w:rsidR="68310840">
          <w:rPr>
            <w:rStyle w:val="Hyperlink"/>
            <w:rFonts w:ascii="Arial Nova" w:hAnsi="Arial Nova" w:eastAsia="Arial Nova" w:cs="Arial Nova"/>
            <w:color w:val="auto"/>
            <w:sz w:val="24"/>
            <w:szCs w:val="24"/>
          </w:rPr>
          <w:t>https://www.college.police.uk/ethics/code-of-ethics</w:t>
        </w:r>
      </w:hyperlink>
      <w:r w:rsidRPr="2147D57B" w:rsidR="68310840">
        <w:rPr>
          <w:rFonts w:ascii="Arial Nova" w:hAnsi="Arial Nova" w:eastAsia="Arial Nova" w:cs="Arial Nova"/>
          <w:color w:val="auto"/>
          <w:sz w:val="24"/>
          <w:szCs w:val="24"/>
        </w:rPr>
        <w:t xml:space="preserve"> </w:t>
      </w:r>
      <w:r w:rsidRPr="2147D57B" w:rsidR="4B679C44">
        <w:rPr>
          <w:rFonts w:ascii="Arial Nova" w:hAnsi="Arial Nova" w:eastAsia="Arial Nova" w:cs="Arial Nova"/>
          <w:color w:val="auto"/>
          <w:sz w:val="24"/>
          <w:szCs w:val="24"/>
        </w:rPr>
        <w:t>accessed: 06/11/2023)</w:t>
      </w:r>
    </w:p>
    <w:p w:rsidR="7766FFDA" w:rsidP="2147D57B" w:rsidRDefault="7766FFDA" w14:paraId="17FE4A6C" w14:textId="7AB0A2D5">
      <w:pPr>
        <w:pStyle w:val="Normal"/>
        <w:rPr>
          <w:rFonts w:ascii="Arial Nova" w:hAnsi="Arial Nova" w:eastAsia="Arial Nova" w:cs="Arial Nova"/>
          <w:color w:val="auto"/>
          <w:sz w:val="24"/>
          <w:szCs w:val="24"/>
        </w:rPr>
      </w:pPr>
      <w:r w:rsidRPr="2147D57B" w:rsidR="7766FFDA">
        <w:rPr>
          <w:rFonts w:ascii="Arial Nova" w:hAnsi="Arial Nova" w:eastAsia="Arial Nova" w:cs="Arial Nova"/>
          <w:b w:val="0"/>
          <w:bCs w:val="0"/>
          <w:i w:val="0"/>
          <w:iCs w:val="0"/>
          <w:caps w:val="0"/>
          <w:smallCaps w:val="0"/>
          <w:noProof w:val="0"/>
          <w:color w:val="auto"/>
          <w:sz w:val="24"/>
          <w:szCs w:val="24"/>
          <w:lang w:val="en-US"/>
        </w:rPr>
        <w:t xml:space="preserve">Sally P. Rawlings, “A Turning Point in Policing Methods: Data-Driven Policing,” </w:t>
      </w:r>
      <w:r w:rsidRPr="2147D57B" w:rsidR="7766FFDA">
        <w:rPr>
          <w:rFonts w:ascii="Arial Nova" w:hAnsi="Arial Nova" w:eastAsia="Arial Nova" w:cs="Arial Nova"/>
          <w:b w:val="0"/>
          <w:bCs w:val="0"/>
          <w:i w:val="1"/>
          <w:iCs w:val="1"/>
          <w:caps w:val="0"/>
          <w:smallCaps w:val="0"/>
          <w:noProof w:val="0"/>
          <w:color w:val="auto"/>
          <w:sz w:val="24"/>
          <w:szCs w:val="24"/>
          <w:lang w:val="en-US"/>
        </w:rPr>
        <w:t>Police Chief Online</w:t>
      </w:r>
      <w:r w:rsidRPr="2147D57B" w:rsidR="7766FFDA">
        <w:rPr>
          <w:rFonts w:ascii="Arial Nova" w:hAnsi="Arial Nova" w:eastAsia="Arial Nova" w:cs="Arial Nova"/>
          <w:b w:val="0"/>
          <w:bCs w:val="0"/>
          <w:i w:val="0"/>
          <w:iCs w:val="0"/>
          <w:caps w:val="0"/>
          <w:smallCaps w:val="0"/>
          <w:noProof w:val="0"/>
          <w:color w:val="auto"/>
          <w:sz w:val="24"/>
          <w:szCs w:val="24"/>
          <w:lang w:val="en-US"/>
        </w:rPr>
        <w:t>, April 5, 2023</w:t>
      </w:r>
      <w:r w:rsidRPr="2147D57B" w:rsidR="38C21AA9">
        <w:rPr>
          <w:rFonts w:ascii="Arial Nova" w:hAnsi="Arial Nova" w:eastAsia="Arial Nova" w:cs="Arial Nova"/>
          <w:b w:val="0"/>
          <w:bCs w:val="0"/>
          <w:i w:val="0"/>
          <w:iCs w:val="0"/>
          <w:caps w:val="0"/>
          <w:smallCaps w:val="0"/>
          <w:noProof w:val="0"/>
          <w:color w:val="auto"/>
          <w:sz w:val="24"/>
          <w:szCs w:val="24"/>
          <w:lang w:val="en-US"/>
        </w:rPr>
        <w:t xml:space="preserve"> </w:t>
      </w:r>
      <w:r w:rsidRPr="2147D57B" w:rsidR="58943896">
        <w:rPr>
          <w:rFonts w:ascii="Arial Nova" w:hAnsi="Arial Nova" w:eastAsia="Arial Nova" w:cs="Arial Nova"/>
          <w:color w:val="auto"/>
          <w:sz w:val="24"/>
          <w:szCs w:val="24"/>
        </w:rPr>
        <w:t>(Available at:</w:t>
      </w:r>
      <w:r w:rsidRPr="2147D57B" w:rsidR="64D12F82">
        <w:rPr>
          <w:rFonts w:ascii="Arial Nova" w:hAnsi="Arial Nova" w:eastAsia="Arial Nova" w:cs="Arial Nova"/>
          <w:color w:val="auto"/>
          <w:sz w:val="24"/>
          <w:szCs w:val="24"/>
        </w:rPr>
        <w:t xml:space="preserve"> </w:t>
      </w:r>
      <w:hyperlink r:id="R74e7dfe2eb384475">
        <w:r w:rsidRPr="2147D57B" w:rsidR="64D12F82">
          <w:rPr>
            <w:rStyle w:val="Hyperlink"/>
            <w:rFonts w:ascii="Arial Nova" w:hAnsi="Arial Nova" w:eastAsia="Arial Nova" w:cs="Arial Nova"/>
            <w:color w:val="auto"/>
            <w:sz w:val="24"/>
            <w:szCs w:val="24"/>
          </w:rPr>
          <w:t>https://www.policechiefmagazine.org/turning-point-policing-methods/</w:t>
        </w:r>
      </w:hyperlink>
      <w:r w:rsidRPr="2147D57B" w:rsidR="64D12F82">
        <w:rPr>
          <w:rFonts w:ascii="Arial Nova" w:hAnsi="Arial Nova" w:eastAsia="Arial Nova" w:cs="Arial Nova"/>
          <w:color w:val="auto"/>
          <w:sz w:val="24"/>
          <w:szCs w:val="24"/>
        </w:rPr>
        <w:t xml:space="preserve"> </w:t>
      </w:r>
      <w:r w:rsidRPr="2147D57B" w:rsidR="2DA96D0D">
        <w:rPr>
          <w:rFonts w:ascii="Arial Nova" w:hAnsi="Arial Nova" w:eastAsia="Arial Nova" w:cs="Arial Nova"/>
          <w:color w:val="auto"/>
          <w:sz w:val="24"/>
          <w:szCs w:val="24"/>
        </w:rPr>
        <w:t>accessed: 06/11/2023)</w:t>
      </w:r>
    </w:p>
    <w:p w:rsidR="5ED30D32" w:rsidP="2147D57B" w:rsidRDefault="5ED30D32" w14:paraId="6654107E" w14:textId="71151FDE">
      <w:pPr>
        <w:pStyle w:val="Normal"/>
        <w:rPr>
          <w:rFonts w:ascii="Arial Nova" w:hAnsi="Arial Nova" w:eastAsia="Arial Nova" w:cs="Arial Nova"/>
          <w:color w:val="auto"/>
          <w:sz w:val="24"/>
          <w:szCs w:val="24"/>
        </w:rPr>
      </w:pPr>
      <w:r w:rsidRPr="2147D57B" w:rsidR="5ED30D32">
        <w:rPr>
          <w:rFonts w:ascii="Arial Nova" w:hAnsi="Arial Nova" w:eastAsia="Arial Nova" w:cs="Arial Nova"/>
          <w:color w:val="auto"/>
          <w:sz w:val="24"/>
          <w:szCs w:val="24"/>
        </w:rPr>
        <w:t>College of police</w:t>
      </w:r>
      <w:r w:rsidRPr="2147D57B" w:rsidR="0333628A">
        <w:rPr>
          <w:rFonts w:ascii="Arial Nova" w:hAnsi="Arial Nova" w:eastAsia="Arial Nova" w:cs="Arial Nova"/>
          <w:color w:val="auto"/>
          <w:sz w:val="24"/>
          <w:szCs w:val="24"/>
        </w:rPr>
        <w:t>, national decision model (23</w:t>
      </w:r>
      <w:r w:rsidRPr="2147D57B" w:rsidR="0333628A">
        <w:rPr>
          <w:rFonts w:ascii="Arial Nova" w:hAnsi="Arial Nova" w:eastAsia="Arial Nova" w:cs="Arial Nova"/>
          <w:color w:val="auto"/>
          <w:sz w:val="24"/>
          <w:szCs w:val="24"/>
          <w:vertAlign w:val="superscript"/>
        </w:rPr>
        <w:t>rd</w:t>
      </w:r>
      <w:r w:rsidRPr="2147D57B" w:rsidR="0333628A">
        <w:rPr>
          <w:rFonts w:ascii="Arial Nova" w:hAnsi="Arial Nova" w:eastAsia="Arial Nova" w:cs="Arial Nova"/>
          <w:color w:val="auto"/>
          <w:sz w:val="24"/>
          <w:szCs w:val="24"/>
        </w:rPr>
        <w:t xml:space="preserve"> </w:t>
      </w:r>
      <w:r w:rsidRPr="2147D57B" w:rsidR="5C25DDAD">
        <w:rPr>
          <w:rFonts w:ascii="Arial Nova" w:hAnsi="Arial Nova" w:eastAsia="Arial Nova" w:cs="Arial Nova"/>
          <w:color w:val="auto"/>
          <w:sz w:val="24"/>
          <w:szCs w:val="24"/>
        </w:rPr>
        <w:t>oct 2013)</w:t>
      </w:r>
      <w:r w:rsidRPr="2147D57B" w:rsidR="5ED30D32">
        <w:rPr>
          <w:rFonts w:ascii="Arial Nova" w:hAnsi="Arial Nova" w:eastAsia="Arial Nova" w:cs="Arial Nova"/>
          <w:color w:val="auto"/>
          <w:sz w:val="24"/>
          <w:szCs w:val="24"/>
        </w:rPr>
        <w:t xml:space="preserve"> </w:t>
      </w:r>
      <w:r w:rsidRPr="2147D57B" w:rsidR="3F844446">
        <w:rPr>
          <w:rFonts w:ascii="Arial Nova" w:hAnsi="Arial Nova" w:eastAsia="Arial Nova" w:cs="Arial Nova"/>
          <w:color w:val="auto"/>
          <w:sz w:val="24"/>
          <w:szCs w:val="24"/>
        </w:rPr>
        <w:t xml:space="preserve">(Available at: </w:t>
      </w:r>
      <w:hyperlink r:id="R592f78afe1f24bb7">
        <w:r w:rsidRPr="2147D57B" w:rsidR="64D12F82">
          <w:rPr>
            <w:rStyle w:val="Hyperlink"/>
            <w:rFonts w:ascii="Arial Nova" w:hAnsi="Arial Nova" w:eastAsia="Arial Nova" w:cs="Arial Nova"/>
            <w:color w:val="auto"/>
            <w:sz w:val="24"/>
            <w:szCs w:val="24"/>
          </w:rPr>
          <w:t>https://www.college.police.uk/app/national-decision-model/national-decision-model</w:t>
        </w:r>
      </w:hyperlink>
      <w:r w:rsidRPr="2147D57B" w:rsidR="64D12F82">
        <w:rPr>
          <w:rFonts w:ascii="Arial Nova" w:hAnsi="Arial Nova" w:eastAsia="Arial Nova" w:cs="Arial Nova"/>
          <w:color w:val="auto"/>
          <w:sz w:val="24"/>
          <w:szCs w:val="24"/>
        </w:rPr>
        <w:t xml:space="preserve"> </w:t>
      </w:r>
      <w:r w:rsidRPr="2147D57B" w:rsidR="421E922E">
        <w:rPr>
          <w:rFonts w:ascii="Arial Nova" w:hAnsi="Arial Nova" w:eastAsia="Arial Nova" w:cs="Arial Nova"/>
          <w:color w:val="auto"/>
          <w:sz w:val="24"/>
          <w:szCs w:val="24"/>
        </w:rPr>
        <w:t>accessed: 06/11/2023)</w:t>
      </w:r>
    </w:p>
    <w:p w:rsidR="79EA0842" w:rsidP="2147D57B" w:rsidRDefault="79EA0842" w14:paraId="6F6E3C08" w14:textId="6C5B3995">
      <w:pPr>
        <w:pStyle w:val="Heading1"/>
        <w:rPr>
          <w:rFonts w:ascii="Arial Nova" w:hAnsi="Arial Nova" w:eastAsia="Arial Nova" w:cs="Arial Nova"/>
          <w:b w:val="0"/>
          <w:bCs w:val="0"/>
          <w:color w:val="auto"/>
          <w:sz w:val="24"/>
          <w:szCs w:val="24"/>
        </w:rPr>
      </w:pPr>
      <w:r w:rsidRPr="2147D57B" w:rsidR="79EA0842">
        <w:rPr>
          <w:rFonts w:ascii="Arial Nova" w:hAnsi="Arial Nova" w:eastAsia="Arial Nova" w:cs="Arial Nova"/>
          <w:color w:val="auto"/>
          <w:sz w:val="24"/>
          <w:szCs w:val="24"/>
        </w:rPr>
        <w:t xml:space="preserve">Home office, </w:t>
      </w:r>
      <w:r w:rsidRPr="2147D57B" w:rsidR="79EA0842">
        <w:rPr>
          <w:rFonts w:ascii="Arial Nova" w:hAnsi="Arial Nova" w:eastAsia="Arial Nova" w:cs="Arial Nova"/>
          <w:b w:val="0"/>
          <w:bCs w:val="0"/>
          <w:i w:val="0"/>
          <w:iCs w:val="0"/>
          <w:caps w:val="0"/>
          <w:smallCaps w:val="0"/>
          <w:noProof w:val="0"/>
          <w:color w:val="auto"/>
          <w:sz w:val="24"/>
          <w:szCs w:val="24"/>
          <w:lang w:val="en-US"/>
        </w:rPr>
        <w:t>Police and Criminal Evidence Act 1984 (PACE) codes of practice</w:t>
      </w:r>
      <w:r w:rsidRPr="2147D57B" w:rsidR="79EA0842">
        <w:rPr>
          <w:rFonts w:ascii="Arial Nova" w:hAnsi="Arial Nova" w:eastAsia="Arial Nova" w:cs="Arial Nova"/>
          <w:b w:val="0"/>
          <w:bCs w:val="0"/>
          <w:color w:val="auto"/>
          <w:sz w:val="24"/>
          <w:szCs w:val="24"/>
        </w:rPr>
        <w:t xml:space="preserve"> </w:t>
      </w:r>
    </w:p>
    <w:p w:rsidR="79EA0842" w:rsidP="2147D57B" w:rsidRDefault="79EA0842" w14:paraId="455F6CB5" w14:textId="627EB250">
      <w:pPr>
        <w:pStyle w:val="Normal"/>
        <w:rPr>
          <w:rFonts w:ascii="Arial Nova" w:hAnsi="Arial Nova" w:eastAsia="Arial Nova" w:cs="Arial Nova"/>
          <w:color w:val="auto"/>
          <w:sz w:val="24"/>
          <w:szCs w:val="24"/>
        </w:rPr>
      </w:pPr>
      <w:r w:rsidRPr="2147D57B" w:rsidR="79EA0842">
        <w:rPr>
          <w:rFonts w:ascii="Arial Nova" w:hAnsi="Arial Nova" w:eastAsia="Arial Nova" w:cs="Arial Nova"/>
          <w:color w:val="auto"/>
          <w:sz w:val="24"/>
          <w:szCs w:val="24"/>
        </w:rPr>
        <w:t xml:space="preserve"> (26 March </w:t>
      </w:r>
      <w:r w:rsidRPr="2147D57B" w:rsidR="79EA0842">
        <w:rPr>
          <w:rFonts w:ascii="Arial Nova" w:hAnsi="Arial Nova" w:eastAsia="Arial Nova" w:cs="Arial Nova"/>
          <w:color w:val="auto"/>
          <w:sz w:val="24"/>
          <w:szCs w:val="24"/>
        </w:rPr>
        <w:t>2013) (</w:t>
      </w:r>
      <w:r w:rsidRPr="2147D57B" w:rsidR="6E00B71A">
        <w:rPr>
          <w:rFonts w:ascii="Arial Nova" w:hAnsi="Arial Nova" w:eastAsia="Arial Nova" w:cs="Arial Nova"/>
          <w:color w:val="auto"/>
          <w:sz w:val="24"/>
          <w:szCs w:val="24"/>
        </w:rPr>
        <w:t xml:space="preserve">Available at: </w:t>
      </w:r>
      <w:hyperlink r:id="R4f1bc2d24ad64ddc">
        <w:r w:rsidRPr="2147D57B" w:rsidR="5CBAE9B4">
          <w:rPr>
            <w:rStyle w:val="Hyperlink"/>
            <w:rFonts w:ascii="Arial Nova" w:hAnsi="Arial Nova" w:eastAsia="Arial Nova" w:cs="Arial Nova"/>
            <w:color w:val="auto"/>
            <w:sz w:val="24"/>
            <w:szCs w:val="24"/>
          </w:rPr>
          <w:t>https://www.gov.uk/guidance/police-and-criminal-evidence-act-1984-pace-codes-of-practice</w:t>
        </w:r>
      </w:hyperlink>
      <w:r w:rsidRPr="2147D57B" w:rsidR="5CBAE9B4">
        <w:rPr>
          <w:rFonts w:ascii="Arial Nova" w:hAnsi="Arial Nova" w:eastAsia="Arial Nova" w:cs="Arial Nova"/>
          <w:color w:val="auto"/>
          <w:sz w:val="24"/>
          <w:szCs w:val="24"/>
        </w:rPr>
        <w:t xml:space="preserve"> </w:t>
      </w:r>
      <w:r w:rsidRPr="2147D57B" w:rsidR="7F9F8721">
        <w:rPr>
          <w:rFonts w:ascii="Arial Nova" w:hAnsi="Arial Nova" w:eastAsia="Arial Nova" w:cs="Arial Nova"/>
          <w:color w:val="auto"/>
          <w:sz w:val="24"/>
          <w:szCs w:val="24"/>
        </w:rPr>
        <w:t>accessed: 06/11/2023)</w:t>
      </w:r>
    </w:p>
    <w:p w:rsidR="020E6320" w:rsidP="2147D57B" w:rsidRDefault="020E6320" w14:paraId="624B42AD" w14:textId="36D2CEEC">
      <w:pPr>
        <w:pStyle w:val="Normal"/>
        <w:rPr>
          <w:rFonts w:ascii="Arial Nova" w:hAnsi="Arial Nova" w:eastAsia="Arial Nova" w:cs="Arial Nova"/>
          <w:color w:val="auto"/>
          <w:sz w:val="24"/>
          <w:szCs w:val="24"/>
        </w:rPr>
      </w:pPr>
      <w:r w:rsidRPr="2147D57B" w:rsidR="020E6320">
        <w:rPr>
          <w:rFonts w:ascii="Arial Nova" w:hAnsi="Arial Nova" w:eastAsia="Arial Nova" w:cs="Arial Nova"/>
          <w:color w:val="auto"/>
          <w:sz w:val="24"/>
          <w:szCs w:val="24"/>
        </w:rPr>
        <w:t>College of polic</w:t>
      </w:r>
      <w:r w:rsidRPr="2147D57B" w:rsidR="1A9795AA">
        <w:rPr>
          <w:rFonts w:ascii="Arial Nova" w:hAnsi="Arial Nova" w:eastAsia="Arial Nova" w:cs="Arial Nova"/>
          <w:color w:val="auto"/>
          <w:sz w:val="24"/>
          <w:szCs w:val="24"/>
        </w:rPr>
        <w:t xml:space="preserve">ing, Hot spots policing (no </w:t>
      </w:r>
      <w:r w:rsidRPr="2147D57B" w:rsidR="1A9795AA">
        <w:rPr>
          <w:rFonts w:ascii="Arial Nova" w:hAnsi="Arial Nova" w:eastAsia="Arial Nova" w:cs="Arial Nova"/>
          <w:color w:val="auto"/>
          <w:sz w:val="24"/>
          <w:szCs w:val="24"/>
        </w:rPr>
        <w:t>date)</w:t>
      </w:r>
      <w:r w:rsidRPr="2147D57B" w:rsidR="0F4FCEEA">
        <w:rPr>
          <w:rFonts w:ascii="Arial Nova" w:hAnsi="Arial Nova" w:eastAsia="Arial Nova" w:cs="Arial Nova"/>
          <w:color w:val="auto"/>
          <w:sz w:val="24"/>
          <w:szCs w:val="24"/>
        </w:rPr>
        <w:t xml:space="preserve"> </w:t>
      </w:r>
      <w:r w:rsidRPr="2147D57B" w:rsidR="03424DD1">
        <w:rPr>
          <w:rFonts w:ascii="Arial Nova" w:hAnsi="Arial Nova" w:eastAsia="Arial Nova" w:cs="Arial Nova"/>
          <w:color w:val="auto"/>
          <w:sz w:val="24"/>
          <w:szCs w:val="24"/>
        </w:rPr>
        <w:t>(</w:t>
      </w:r>
      <w:r w:rsidRPr="2147D57B" w:rsidR="03424DD1">
        <w:rPr>
          <w:rFonts w:ascii="Arial Nova" w:hAnsi="Arial Nova" w:eastAsia="Arial Nova" w:cs="Arial Nova"/>
          <w:color w:val="auto"/>
          <w:sz w:val="24"/>
          <w:szCs w:val="24"/>
        </w:rPr>
        <w:t xml:space="preserve">Available at: </w:t>
      </w:r>
      <w:hyperlink r:id="R42aca93c3def4ea7">
        <w:r w:rsidRPr="2147D57B" w:rsidR="61C5BA61">
          <w:rPr>
            <w:rStyle w:val="Hyperlink"/>
            <w:rFonts w:ascii="Arial Nova" w:hAnsi="Arial Nova" w:eastAsia="Arial Nova" w:cs="Arial Nova"/>
            <w:color w:val="auto"/>
            <w:sz w:val="24"/>
            <w:szCs w:val="24"/>
          </w:rPr>
          <w:t>https://www.college.police.uk/guidance/hot-spots-policing</w:t>
        </w:r>
      </w:hyperlink>
      <w:r w:rsidRPr="2147D57B" w:rsidR="61C5BA61">
        <w:rPr>
          <w:rFonts w:ascii="Arial Nova" w:hAnsi="Arial Nova" w:eastAsia="Arial Nova" w:cs="Arial Nova"/>
          <w:color w:val="auto"/>
          <w:sz w:val="24"/>
          <w:szCs w:val="24"/>
        </w:rPr>
        <w:t xml:space="preserve"> </w:t>
      </w:r>
      <w:r w:rsidRPr="2147D57B" w:rsidR="1903D944">
        <w:rPr>
          <w:rFonts w:ascii="Arial Nova" w:hAnsi="Arial Nova" w:eastAsia="Arial Nova" w:cs="Arial Nova"/>
          <w:color w:val="auto"/>
          <w:sz w:val="24"/>
          <w:szCs w:val="24"/>
        </w:rPr>
        <w:t>accessed: 06/11/2023)</w:t>
      </w:r>
    </w:p>
    <w:p w:rsidR="2A4F1470" w:rsidP="2147D57B" w:rsidRDefault="2A4F1470" w14:paraId="29298D01" w14:textId="79BA6D72">
      <w:pPr>
        <w:pStyle w:val="Normal"/>
        <w:rPr>
          <w:rFonts w:ascii="Arial Nova" w:hAnsi="Arial Nova" w:eastAsia="Arial Nova" w:cs="Arial Nova"/>
          <w:color w:val="auto"/>
          <w:sz w:val="24"/>
          <w:szCs w:val="24"/>
        </w:rPr>
      </w:pPr>
      <w:r w:rsidRPr="2147D57B" w:rsidR="2A4F1470">
        <w:rPr>
          <w:rFonts w:ascii="Arial Nova" w:hAnsi="Arial Nova" w:eastAsia="Arial Nova" w:cs="Arial Nova"/>
          <w:noProof w:val="0"/>
          <w:color w:val="auto"/>
          <w:sz w:val="24"/>
          <w:szCs w:val="24"/>
          <w:lang w:val="en-US"/>
        </w:rPr>
        <w:t>Lawrence W. Sherman</w:t>
      </w:r>
      <w:r w:rsidRPr="2147D57B" w:rsidR="38D64D12">
        <w:rPr>
          <w:rFonts w:ascii="Arial Nova" w:hAnsi="Arial Nova" w:eastAsia="Arial Nova" w:cs="Arial Nova"/>
          <w:noProof w:val="0"/>
          <w:color w:val="auto"/>
          <w:sz w:val="24"/>
          <w:szCs w:val="24"/>
          <w:lang w:val="en-US"/>
        </w:rPr>
        <w:t xml:space="preserve">, Ideas in American policing: </w:t>
      </w:r>
      <w:r w:rsidRPr="2147D57B" w:rsidR="7A3167E0">
        <w:rPr>
          <w:rFonts w:ascii="Arial Nova" w:hAnsi="Arial Nova" w:eastAsia="Arial Nova" w:cs="Arial Nova"/>
          <w:noProof w:val="0"/>
          <w:color w:val="auto"/>
          <w:sz w:val="24"/>
          <w:szCs w:val="24"/>
          <w:lang w:val="en-US"/>
        </w:rPr>
        <w:t>evidence-based</w:t>
      </w:r>
      <w:r w:rsidRPr="2147D57B" w:rsidR="38D64D12">
        <w:rPr>
          <w:rFonts w:ascii="Arial Nova" w:hAnsi="Arial Nova" w:eastAsia="Arial Nova" w:cs="Arial Nova"/>
          <w:noProof w:val="0"/>
          <w:color w:val="auto"/>
          <w:sz w:val="24"/>
          <w:szCs w:val="24"/>
          <w:lang w:val="en-US"/>
        </w:rPr>
        <w:t xml:space="preserve"> policing (</w:t>
      </w:r>
      <w:r w:rsidRPr="2147D57B" w:rsidR="2FA2D854">
        <w:rPr>
          <w:rFonts w:ascii="Arial Nova" w:hAnsi="Arial Nova" w:eastAsia="Arial Nova" w:cs="Arial Nova"/>
          <w:noProof w:val="0"/>
          <w:color w:val="auto"/>
          <w:sz w:val="24"/>
          <w:szCs w:val="24"/>
          <w:lang w:val="en-US"/>
        </w:rPr>
        <w:t>July</w:t>
      </w:r>
      <w:r w:rsidRPr="2147D57B" w:rsidR="50957104">
        <w:rPr>
          <w:rFonts w:ascii="Arial Nova" w:hAnsi="Arial Nova" w:eastAsia="Arial Nova" w:cs="Arial Nova"/>
          <w:noProof w:val="0"/>
          <w:color w:val="auto"/>
          <w:sz w:val="24"/>
          <w:szCs w:val="24"/>
          <w:lang w:val="en-US"/>
        </w:rPr>
        <w:t xml:space="preserve"> 1998</w:t>
      </w:r>
      <w:r w:rsidRPr="2147D57B" w:rsidR="38D64D12">
        <w:rPr>
          <w:rFonts w:ascii="Arial Nova" w:hAnsi="Arial Nova" w:eastAsia="Arial Nova" w:cs="Arial Nova"/>
          <w:noProof w:val="0"/>
          <w:color w:val="auto"/>
          <w:sz w:val="24"/>
          <w:szCs w:val="24"/>
          <w:lang w:val="en-US"/>
        </w:rPr>
        <w:t xml:space="preserve">) </w:t>
      </w:r>
      <w:r w:rsidRPr="2147D57B" w:rsidR="62DD5AA2">
        <w:rPr>
          <w:rFonts w:ascii="Arial Nova" w:hAnsi="Arial Nova" w:eastAsia="Arial Nova" w:cs="Arial Nova"/>
          <w:color w:val="auto"/>
          <w:sz w:val="24"/>
          <w:szCs w:val="24"/>
        </w:rPr>
        <w:t xml:space="preserve">(Available at: </w:t>
      </w:r>
      <w:hyperlink r:id="Ra9e81c554e70458d">
        <w:r w:rsidRPr="2147D57B" w:rsidR="3C547281">
          <w:rPr>
            <w:rStyle w:val="Hyperlink"/>
            <w:rFonts w:ascii="Arial Nova" w:hAnsi="Arial Nova" w:eastAsia="Arial Nova" w:cs="Arial Nova"/>
            <w:color w:val="auto"/>
            <w:sz w:val="24"/>
            <w:szCs w:val="24"/>
          </w:rPr>
          <w:t>https://www.policinginstitute.org/wp-content/uploads/2015/06/Sherman-1998-Evidence-Based-Policing.pdf</w:t>
        </w:r>
      </w:hyperlink>
      <w:r w:rsidRPr="2147D57B" w:rsidR="3C547281">
        <w:rPr>
          <w:rFonts w:ascii="Arial Nova" w:hAnsi="Arial Nova" w:eastAsia="Arial Nova" w:cs="Arial Nova"/>
          <w:color w:val="auto"/>
          <w:sz w:val="24"/>
          <w:szCs w:val="24"/>
        </w:rPr>
        <w:t xml:space="preserve"> </w:t>
      </w:r>
      <w:r w:rsidRPr="2147D57B" w:rsidR="0E7FB50D">
        <w:rPr>
          <w:rFonts w:ascii="Arial Nova" w:hAnsi="Arial Nova" w:eastAsia="Arial Nova" w:cs="Arial Nova"/>
          <w:color w:val="auto"/>
          <w:sz w:val="24"/>
          <w:szCs w:val="24"/>
        </w:rPr>
        <w:t>accessed: 06/11/2023)</w:t>
      </w:r>
    </w:p>
    <w:p w:rsidR="6781D6D6" w:rsidP="2147D57B" w:rsidRDefault="6781D6D6" w14:paraId="06EF513C" w14:textId="2F820242">
      <w:pPr>
        <w:pStyle w:val="Normal"/>
        <w:rPr>
          <w:rFonts w:ascii="Arial Nova" w:hAnsi="Arial Nova" w:eastAsia="Arial Nova" w:cs="Arial Nova"/>
          <w:color w:val="auto"/>
          <w:sz w:val="24"/>
          <w:szCs w:val="24"/>
        </w:rPr>
      </w:pPr>
      <w:r w:rsidRPr="2147D57B" w:rsidR="6781D6D6">
        <w:rPr>
          <w:rFonts w:ascii="Arial Nova" w:hAnsi="Arial Nova" w:eastAsia="Arial Nova" w:cs="Arial Nova"/>
          <w:color w:val="auto"/>
          <w:sz w:val="24"/>
          <w:szCs w:val="24"/>
        </w:rPr>
        <w:t xml:space="preserve">Northamptonshire police, code of ethics (no date) </w:t>
      </w:r>
      <w:r w:rsidRPr="2147D57B" w:rsidR="7EFF6017">
        <w:rPr>
          <w:rFonts w:ascii="Arial Nova" w:hAnsi="Arial Nova" w:eastAsia="Arial Nova" w:cs="Arial Nova"/>
          <w:color w:val="auto"/>
          <w:sz w:val="24"/>
          <w:szCs w:val="24"/>
        </w:rPr>
        <w:t xml:space="preserve">(Available at: </w:t>
      </w:r>
      <w:hyperlink w:anchor=":~:text=Objectivity%20%2D%20You%20make%20choices%20on,act%20in%20the%20public%20interest" r:id="Rb4ae8f1051784d8a">
        <w:r w:rsidRPr="2147D57B" w:rsidR="2E62C5AC">
          <w:rPr>
            <w:rStyle w:val="Hyperlink"/>
            <w:rFonts w:ascii="Arial Nova" w:hAnsi="Arial Nova" w:eastAsia="Arial Nova" w:cs="Arial Nova"/>
            <w:color w:val="auto"/>
            <w:sz w:val="24"/>
            <w:szCs w:val="24"/>
          </w:rPr>
          <w:t>https://www.northants.police.uk/police-forces/northamptonshire-police/areas/northamptonshire-force-content/about-us/about-us/our-mission-vision-and-values/code-of-ethics/policing-principles/#:~:text=Objectivity%20%2D%20You%20make%20choices%20on,act%20in%20the%20public%20interest</w:t>
        </w:r>
      </w:hyperlink>
      <w:r w:rsidRPr="2147D57B" w:rsidR="2E62C5AC">
        <w:rPr>
          <w:rFonts w:ascii="Arial Nova" w:hAnsi="Arial Nova" w:eastAsia="Arial Nova" w:cs="Arial Nova"/>
          <w:color w:val="auto"/>
          <w:sz w:val="24"/>
          <w:szCs w:val="24"/>
        </w:rPr>
        <w:t xml:space="preserve">. </w:t>
      </w:r>
      <w:r w:rsidRPr="2147D57B" w:rsidR="1B78855D">
        <w:rPr>
          <w:rFonts w:ascii="Arial Nova" w:hAnsi="Arial Nova" w:eastAsia="Arial Nova" w:cs="Arial Nova"/>
          <w:color w:val="auto"/>
          <w:sz w:val="24"/>
          <w:szCs w:val="24"/>
        </w:rPr>
        <w:t>accessed: 06/11/2023)</w:t>
      </w:r>
    </w:p>
    <w:p w:rsidR="4FF11570" w:rsidP="2147D57B" w:rsidRDefault="4FF11570" w14:paraId="5F3163C4" w14:textId="78823C66">
      <w:pPr>
        <w:pStyle w:val="Normal"/>
        <w:rPr>
          <w:rFonts w:ascii="Arial Nova" w:hAnsi="Arial Nova" w:eastAsia="Arial Nova" w:cs="Arial Nova"/>
          <w:color w:val="auto"/>
          <w:sz w:val="24"/>
          <w:szCs w:val="24"/>
        </w:rPr>
      </w:pPr>
      <w:r w:rsidRPr="2147D57B" w:rsidR="4FF11570">
        <w:rPr>
          <w:rFonts w:ascii="Arial Nova" w:hAnsi="Arial Nova" w:eastAsia="Arial Nova" w:cs="Arial Nova"/>
          <w:color w:val="auto"/>
          <w:sz w:val="24"/>
          <w:szCs w:val="24"/>
        </w:rPr>
        <w:t>Seatons</w:t>
      </w:r>
      <w:r w:rsidRPr="2147D57B" w:rsidR="4FF11570">
        <w:rPr>
          <w:rFonts w:ascii="Arial Nova" w:hAnsi="Arial Nova" w:eastAsia="Arial Nova" w:cs="Arial Nova"/>
          <w:color w:val="auto"/>
          <w:sz w:val="24"/>
          <w:szCs w:val="24"/>
        </w:rPr>
        <w:t xml:space="preserve"> solicitors, police powers (no date) </w:t>
      </w:r>
      <w:r w:rsidRPr="2147D57B" w:rsidR="62B1D2DC">
        <w:rPr>
          <w:rFonts w:ascii="Arial Nova" w:hAnsi="Arial Nova" w:eastAsia="Arial Nova" w:cs="Arial Nova"/>
          <w:color w:val="auto"/>
          <w:sz w:val="24"/>
          <w:szCs w:val="24"/>
        </w:rPr>
        <w:t xml:space="preserve">(Available at: </w:t>
      </w:r>
      <w:hyperlink w:anchor=":~:text=Police%20Powers%20%E2%80%93%20Stop%20And%20Search,stolen%20goods" r:id="Rb275ac1b011d40a3">
        <w:r w:rsidRPr="2147D57B" w:rsidR="0D1C1971">
          <w:rPr>
            <w:rStyle w:val="Hyperlink"/>
            <w:rFonts w:ascii="Arial Nova" w:hAnsi="Arial Nova" w:eastAsia="Arial Nova" w:cs="Arial Nova"/>
            <w:color w:val="auto"/>
            <w:sz w:val="24"/>
            <w:szCs w:val="24"/>
          </w:rPr>
          <w:t>https://seatons.co.uk/legal-services/criminal-law/police-powers/#:~:text=Police%20Powers%20%E2%80%93%20Stop%20And%20Search,stolen%20goods</w:t>
        </w:r>
      </w:hyperlink>
      <w:r w:rsidRPr="2147D57B" w:rsidR="0D1C1971">
        <w:rPr>
          <w:rFonts w:ascii="Arial Nova" w:hAnsi="Arial Nova" w:eastAsia="Arial Nova" w:cs="Arial Nova"/>
          <w:color w:val="auto"/>
          <w:sz w:val="24"/>
          <w:szCs w:val="24"/>
        </w:rPr>
        <w:t xml:space="preserve"> </w:t>
      </w:r>
      <w:r w:rsidRPr="2147D57B" w:rsidR="12EA8C11">
        <w:rPr>
          <w:rFonts w:ascii="Arial Nova" w:hAnsi="Arial Nova" w:eastAsia="Arial Nova" w:cs="Arial Nova"/>
          <w:color w:val="auto"/>
          <w:sz w:val="24"/>
          <w:szCs w:val="24"/>
        </w:rPr>
        <w:t xml:space="preserve">accessed: 06/11/2023) </w:t>
      </w:r>
    </w:p>
    <w:p w:rsidR="0AE599DB" w:rsidP="2147D57B" w:rsidRDefault="0AE599DB" w14:paraId="18747960" w14:textId="2F0E087F">
      <w:pPr>
        <w:pStyle w:val="Normal"/>
        <w:rPr>
          <w:rFonts w:ascii="Arial Nova" w:hAnsi="Arial Nova" w:eastAsia="Arial Nova" w:cs="Arial Nova"/>
          <w:color w:val="auto"/>
          <w:sz w:val="24"/>
          <w:szCs w:val="24"/>
        </w:rPr>
      </w:pPr>
      <w:r w:rsidRPr="2147D57B" w:rsidR="0AE599DB">
        <w:rPr>
          <w:rFonts w:ascii="Arial Nova" w:hAnsi="Arial Nova" w:eastAsia="Arial Nova" w:cs="Arial Nova"/>
          <w:b w:val="0"/>
          <w:bCs w:val="0"/>
          <w:i w:val="0"/>
          <w:iCs w:val="0"/>
          <w:caps w:val="0"/>
          <w:smallCaps w:val="0"/>
          <w:noProof w:val="0"/>
          <w:color w:val="auto"/>
          <w:sz w:val="24"/>
          <w:szCs w:val="24"/>
          <w:lang w:val="en-US"/>
        </w:rPr>
        <w:t>SAGA Publications, Traditional and Contemporary Policing Strategies (2022)</w:t>
      </w:r>
      <w:r w:rsidRPr="2147D57B" w:rsidR="0AE599DB">
        <w:rPr>
          <w:rFonts w:ascii="Arial Nova" w:hAnsi="Arial Nova" w:eastAsia="Arial Nova" w:cs="Arial Nova"/>
          <w:noProof w:val="0"/>
          <w:color w:val="auto"/>
          <w:sz w:val="24"/>
          <w:szCs w:val="24"/>
          <w:lang w:val="en-US"/>
        </w:rPr>
        <w:t xml:space="preserve"> </w:t>
      </w:r>
      <w:r w:rsidRPr="2147D57B" w:rsidR="5B7A15FB">
        <w:rPr>
          <w:rFonts w:ascii="Arial Nova" w:hAnsi="Arial Nova" w:eastAsia="Arial Nova" w:cs="Arial Nova"/>
          <w:color w:val="auto"/>
          <w:sz w:val="24"/>
          <w:szCs w:val="24"/>
        </w:rPr>
        <w:t>(Availa</w:t>
      </w:r>
      <w:r w:rsidRPr="2147D57B" w:rsidR="5B7A15FB">
        <w:rPr>
          <w:rFonts w:ascii="Arial Nova" w:hAnsi="Arial Nova" w:eastAsia="Arial Nova" w:cs="Arial Nova"/>
          <w:color w:val="auto"/>
          <w:sz w:val="24"/>
          <w:szCs w:val="24"/>
        </w:rPr>
        <w:t xml:space="preserve">ble at: </w:t>
      </w:r>
      <w:hyperlink r:id="Rbd035cdcd5c94f54">
        <w:r w:rsidRPr="2147D57B" w:rsidR="2AE02FFA">
          <w:rPr>
            <w:rStyle w:val="Hyperlink"/>
            <w:rFonts w:ascii="Arial Nova" w:hAnsi="Arial Nova" w:eastAsia="Arial Nova" w:cs="Arial Nova"/>
            <w:color w:val="auto"/>
            <w:sz w:val="24"/>
            <w:szCs w:val="24"/>
          </w:rPr>
          <w:t>https://us.sagepub.com/sites/default/files/upm-assets/120159_book_item_120159.pdf</w:t>
        </w:r>
      </w:hyperlink>
      <w:r w:rsidRPr="2147D57B" w:rsidR="2AE02FFA">
        <w:rPr>
          <w:rFonts w:ascii="Arial Nova" w:hAnsi="Arial Nova" w:eastAsia="Arial Nova" w:cs="Arial Nova"/>
          <w:color w:val="auto"/>
          <w:sz w:val="24"/>
          <w:szCs w:val="24"/>
        </w:rPr>
        <w:t xml:space="preserve"> </w:t>
      </w:r>
      <w:r w:rsidRPr="2147D57B" w:rsidR="6B12195C">
        <w:rPr>
          <w:rFonts w:ascii="Arial Nova" w:hAnsi="Arial Nova" w:eastAsia="Arial Nova" w:cs="Arial Nova"/>
          <w:color w:val="auto"/>
          <w:sz w:val="24"/>
          <w:szCs w:val="24"/>
        </w:rPr>
        <w:t xml:space="preserve">(accessed: 06/11/2023) </w:t>
      </w:r>
    </w:p>
    <w:p w:rsidR="4C40B4A9" w:rsidP="2147D57B" w:rsidRDefault="4C40B4A9" w14:paraId="5F22E4F8" w14:textId="4AD59B2C">
      <w:pPr>
        <w:pStyle w:val="Normal"/>
        <w:rPr>
          <w:rFonts w:ascii="Arial Nova" w:hAnsi="Arial Nova" w:eastAsia="Arial Nova" w:cs="Arial Nova"/>
          <w:color w:val="auto"/>
          <w:sz w:val="24"/>
          <w:szCs w:val="24"/>
        </w:rPr>
      </w:pPr>
      <w:r w:rsidRPr="2147D57B" w:rsidR="4C40B4A9">
        <w:rPr>
          <w:rFonts w:ascii="Arial Nova" w:hAnsi="Arial Nova" w:eastAsia="Arial Nova" w:cs="Arial Nova"/>
          <w:color w:val="auto"/>
          <w:sz w:val="24"/>
          <w:szCs w:val="24"/>
        </w:rPr>
        <w:t xml:space="preserve">College of policing, </w:t>
      </w:r>
      <w:r w:rsidRPr="2147D57B" w:rsidR="49663520">
        <w:rPr>
          <w:rFonts w:ascii="Arial Nova" w:hAnsi="Arial Nova" w:eastAsia="Arial Nova" w:cs="Arial Nova"/>
          <w:color w:val="auto"/>
          <w:sz w:val="24"/>
          <w:szCs w:val="24"/>
        </w:rPr>
        <w:t>evidence-based</w:t>
      </w:r>
      <w:r w:rsidRPr="2147D57B" w:rsidR="4C40B4A9">
        <w:rPr>
          <w:rFonts w:ascii="Arial Nova" w:hAnsi="Arial Nova" w:eastAsia="Arial Nova" w:cs="Arial Nova"/>
          <w:color w:val="auto"/>
          <w:sz w:val="24"/>
          <w:szCs w:val="24"/>
        </w:rPr>
        <w:t xml:space="preserve"> policing (no date) </w:t>
      </w:r>
      <w:r w:rsidRPr="2147D57B" w:rsidR="68F478B9">
        <w:rPr>
          <w:rFonts w:ascii="Arial Nova" w:hAnsi="Arial Nova" w:eastAsia="Arial Nova" w:cs="Arial Nova"/>
          <w:color w:val="auto"/>
          <w:sz w:val="24"/>
          <w:szCs w:val="24"/>
        </w:rPr>
        <w:t xml:space="preserve">(Available at: </w:t>
      </w:r>
      <w:hyperlink r:id="Rab618b5572b941c8">
        <w:r w:rsidRPr="2147D57B" w:rsidR="68932DFC">
          <w:rPr>
            <w:rStyle w:val="Hyperlink"/>
            <w:rFonts w:ascii="Arial Nova" w:hAnsi="Arial Nova" w:eastAsia="Arial Nova" w:cs="Arial Nova"/>
            <w:color w:val="auto"/>
            <w:sz w:val="24"/>
            <w:szCs w:val="24"/>
          </w:rPr>
          <w:t>https://www.college.police.uk/research/evidence-based-policing-EBP</w:t>
        </w:r>
      </w:hyperlink>
      <w:r w:rsidRPr="2147D57B" w:rsidR="68932DFC">
        <w:rPr>
          <w:rFonts w:ascii="Arial Nova" w:hAnsi="Arial Nova" w:eastAsia="Arial Nova" w:cs="Arial Nova"/>
          <w:color w:val="auto"/>
          <w:sz w:val="24"/>
          <w:szCs w:val="24"/>
        </w:rPr>
        <w:t xml:space="preserve"> </w:t>
      </w:r>
      <w:r w:rsidRPr="2147D57B" w:rsidR="24BB335E">
        <w:rPr>
          <w:rFonts w:ascii="Arial Nova" w:hAnsi="Arial Nova" w:eastAsia="Arial Nova" w:cs="Arial Nova"/>
          <w:color w:val="auto"/>
          <w:sz w:val="24"/>
          <w:szCs w:val="24"/>
        </w:rPr>
        <w:t>accessed: 06/11/2023)</w:t>
      </w:r>
    </w:p>
    <w:p w:rsidR="34AFF343" w:rsidP="2147D57B" w:rsidRDefault="34AFF343" w14:paraId="5A7002FD" w14:textId="403816A8">
      <w:pPr>
        <w:pStyle w:val="Heading1"/>
        <w:rPr>
          <w:rFonts w:ascii="Arial Nova" w:hAnsi="Arial Nova" w:eastAsia="Arial Nova" w:cs="Arial Nova"/>
          <w:color w:val="auto"/>
          <w:sz w:val="24"/>
          <w:szCs w:val="24"/>
        </w:rPr>
      </w:pPr>
      <w:r w:rsidRPr="2147D57B" w:rsidR="34AFF343">
        <w:rPr>
          <w:rFonts w:ascii="Arial Nova" w:hAnsi="Arial Nova" w:eastAsia="Arial Nova" w:cs="Arial Nova"/>
          <w:b w:val="0"/>
          <w:bCs w:val="0"/>
          <w:i w:val="0"/>
          <w:iCs w:val="0"/>
          <w:caps w:val="0"/>
          <w:smallCaps w:val="0"/>
          <w:noProof w:val="0"/>
          <w:color w:val="auto"/>
          <w:sz w:val="24"/>
          <w:szCs w:val="24"/>
          <w:lang w:val="en-US"/>
        </w:rPr>
        <w:t xml:space="preserve">Health and safety executive, </w:t>
      </w:r>
      <w:r w:rsidRPr="2147D57B" w:rsidR="6611B2A4">
        <w:rPr>
          <w:rFonts w:ascii="Arial Nova" w:hAnsi="Arial Nova" w:eastAsia="Arial Nova" w:cs="Arial Nova"/>
          <w:b w:val="0"/>
          <w:bCs w:val="0"/>
          <w:i w:val="0"/>
          <w:iCs w:val="0"/>
          <w:caps w:val="0"/>
          <w:smallCaps w:val="0"/>
          <w:noProof w:val="0"/>
          <w:color w:val="auto"/>
          <w:sz w:val="24"/>
          <w:szCs w:val="24"/>
          <w:lang w:val="en-US"/>
        </w:rPr>
        <w:t>Organization</w:t>
      </w:r>
      <w:r w:rsidRPr="2147D57B" w:rsidR="34AFF343">
        <w:rPr>
          <w:rFonts w:ascii="Arial Nova" w:hAnsi="Arial Nova" w:eastAsia="Arial Nova" w:cs="Arial Nova"/>
          <w:b w:val="0"/>
          <w:bCs w:val="0"/>
          <w:i w:val="0"/>
          <w:iCs w:val="0"/>
          <w:caps w:val="0"/>
          <w:smallCaps w:val="0"/>
          <w:noProof w:val="0"/>
          <w:color w:val="auto"/>
          <w:sz w:val="24"/>
          <w:szCs w:val="24"/>
          <w:lang w:val="en-US"/>
        </w:rPr>
        <w:t xml:space="preserve"> of Police Services</w:t>
      </w:r>
      <w:r w:rsidRPr="2147D57B" w:rsidR="34AFF343">
        <w:rPr>
          <w:rFonts w:ascii="Arial Nova" w:hAnsi="Arial Nova" w:eastAsia="Arial Nova" w:cs="Arial Nova"/>
          <w:b w:val="0"/>
          <w:bCs w:val="0"/>
          <w:color w:val="auto"/>
          <w:sz w:val="24"/>
          <w:szCs w:val="24"/>
        </w:rPr>
        <w:t xml:space="preserve"> </w:t>
      </w:r>
      <w:r w:rsidRPr="2147D57B" w:rsidR="34AFF343">
        <w:rPr>
          <w:rFonts w:ascii="Arial Nova" w:hAnsi="Arial Nova" w:eastAsia="Arial Nova" w:cs="Arial Nova"/>
          <w:color w:val="auto"/>
          <w:sz w:val="24"/>
          <w:szCs w:val="24"/>
        </w:rPr>
        <w:t xml:space="preserve">(no date) </w:t>
      </w:r>
      <w:r w:rsidRPr="2147D57B" w:rsidR="48725ADD">
        <w:rPr>
          <w:rFonts w:ascii="Arial Nova" w:hAnsi="Arial Nova" w:eastAsia="Arial Nova" w:cs="Arial Nova"/>
          <w:color w:val="auto"/>
          <w:sz w:val="24"/>
          <w:szCs w:val="24"/>
        </w:rPr>
        <w:t xml:space="preserve">(Available at: </w:t>
      </w:r>
      <w:hyperlink r:id="R82ee0e9c4f624129">
        <w:r w:rsidRPr="2147D57B" w:rsidR="1CEB9345">
          <w:rPr>
            <w:rStyle w:val="Hyperlink"/>
            <w:rFonts w:ascii="Arial Nova" w:hAnsi="Arial Nova" w:eastAsia="Arial Nova" w:cs="Arial Nova"/>
            <w:color w:val="auto"/>
            <w:sz w:val="24"/>
            <w:szCs w:val="24"/>
          </w:rPr>
          <w:t>https://www.hse.gov.uk/services/police/organisation.htm</w:t>
        </w:r>
      </w:hyperlink>
      <w:r w:rsidRPr="2147D57B" w:rsidR="1CEB9345">
        <w:rPr>
          <w:rFonts w:ascii="Arial Nova" w:hAnsi="Arial Nova" w:eastAsia="Arial Nova" w:cs="Arial Nova"/>
          <w:color w:val="auto"/>
          <w:sz w:val="24"/>
          <w:szCs w:val="24"/>
        </w:rPr>
        <w:t xml:space="preserve"> </w:t>
      </w:r>
      <w:r w:rsidRPr="2147D57B" w:rsidR="135127F9">
        <w:rPr>
          <w:rFonts w:ascii="Arial Nova" w:hAnsi="Arial Nova" w:eastAsia="Arial Nova" w:cs="Arial Nova"/>
          <w:color w:val="auto"/>
          <w:sz w:val="24"/>
          <w:szCs w:val="24"/>
        </w:rPr>
        <w:t>accessed: 06/11/2023)</w:t>
      </w:r>
    </w:p>
    <w:p w:rsidR="5AC9EBE4" w:rsidP="2147D57B" w:rsidRDefault="5AC9EBE4" w14:paraId="0F80AF3F" w14:textId="504D0EF2">
      <w:pPr>
        <w:pStyle w:val="Heading1"/>
        <w:rPr>
          <w:rFonts w:ascii="Arial Nova" w:hAnsi="Arial Nova" w:eastAsia="Arial Nova" w:cs="Arial Nova"/>
          <w:color w:val="auto"/>
          <w:sz w:val="24"/>
          <w:szCs w:val="24"/>
        </w:rPr>
      </w:pPr>
      <w:r w:rsidRPr="2147D57B" w:rsidR="5AC9EBE4">
        <w:rPr>
          <w:rFonts w:ascii="Arial Nova" w:hAnsi="Arial Nova" w:eastAsia="Arial Nova" w:cs="Arial Nova"/>
          <w:b w:val="0"/>
          <w:bCs w:val="0"/>
          <w:i w:val="0"/>
          <w:iCs w:val="0"/>
          <w:caps w:val="0"/>
          <w:smallCaps w:val="0"/>
          <w:noProof w:val="0"/>
          <w:color w:val="auto"/>
          <w:sz w:val="24"/>
          <w:szCs w:val="24"/>
          <w:lang w:val="en-US"/>
        </w:rPr>
        <w:t>C</w:t>
      </w:r>
      <w:r w:rsidRPr="2147D57B" w:rsidR="555D80AA">
        <w:rPr>
          <w:rFonts w:ascii="Arial Nova" w:hAnsi="Arial Nova" w:eastAsia="Arial Nova" w:cs="Arial Nova"/>
          <w:b w:val="0"/>
          <w:bCs w:val="0"/>
          <w:i w:val="0"/>
          <w:iCs w:val="0"/>
          <w:caps w:val="0"/>
          <w:smallCaps w:val="0"/>
          <w:noProof w:val="0"/>
          <w:color w:val="auto"/>
          <w:sz w:val="24"/>
          <w:szCs w:val="24"/>
          <w:lang w:val="en-US"/>
        </w:rPr>
        <w:t>hief</w:t>
      </w:r>
      <w:r w:rsidRPr="2147D57B" w:rsidR="555D80AA">
        <w:rPr>
          <w:rFonts w:ascii="Arial Nova" w:hAnsi="Arial Nova" w:eastAsia="Arial Nova" w:cs="Arial Nova"/>
          <w:b w:val="0"/>
          <w:bCs w:val="0"/>
          <w:i w:val="0"/>
          <w:iCs w:val="0"/>
          <w:caps w:val="0"/>
          <w:smallCaps w:val="0"/>
          <w:noProof w:val="0"/>
          <w:color w:val="auto"/>
          <w:sz w:val="24"/>
          <w:szCs w:val="24"/>
          <w:lang w:val="en-US"/>
        </w:rPr>
        <w:t xml:space="preserve"> Inspector Owen </w:t>
      </w:r>
      <w:r w:rsidRPr="2147D57B" w:rsidR="79E65748">
        <w:rPr>
          <w:rFonts w:ascii="Arial Nova" w:hAnsi="Arial Nova" w:eastAsia="Arial Nova" w:cs="Arial Nova"/>
          <w:b w:val="0"/>
          <w:bCs w:val="0"/>
          <w:i w:val="0"/>
          <w:iCs w:val="0"/>
          <w:caps w:val="0"/>
          <w:smallCaps w:val="0"/>
          <w:noProof w:val="0"/>
          <w:color w:val="auto"/>
          <w:sz w:val="24"/>
          <w:szCs w:val="24"/>
          <w:lang w:val="en-US"/>
        </w:rPr>
        <w:t>Pyle,</w:t>
      </w:r>
      <w:r w:rsidRPr="2147D57B" w:rsidR="555D80AA">
        <w:rPr>
          <w:rFonts w:ascii="Arial Nova" w:hAnsi="Arial Nova" w:eastAsia="Arial Nova" w:cs="Arial Nova"/>
          <w:noProof w:val="0"/>
          <w:color w:val="auto"/>
          <w:sz w:val="24"/>
          <w:szCs w:val="24"/>
          <w:lang w:val="en-US"/>
        </w:rPr>
        <w:t xml:space="preserve"> College of poli</w:t>
      </w:r>
      <w:r w:rsidRPr="2147D57B" w:rsidR="555D80AA">
        <w:rPr>
          <w:rFonts w:ascii="Arial Nova" w:hAnsi="Arial Nova" w:eastAsia="Arial Nova" w:cs="Arial Nova"/>
          <w:b w:val="0"/>
          <w:bCs w:val="0"/>
          <w:noProof w:val="0"/>
          <w:color w:val="auto"/>
          <w:sz w:val="24"/>
          <w:szCs w:val="24"/>
          <w:lang w:val="en-US"/>
        </w:rPr>
        <w:t xml:space="preserve">cing: </w:t>
      </w:r>
      <w:r w:rsidRPr="2147D57B" w:rsidR="555D80AA">
        <w:rPr>
          <w:rFonts w:ascii="Arial Nova" w:hAnsi="Arial Nova" w:eastAsia="Arial Nova" w:cs="Arial Nova"/>
          <w:b w:val="0"/>
          <w:bCs w:val="0"/>
          <w:i w:val="0"/>
          <w:iCs w:val="0"/>
          <w:caps w:val="0"/>
          <w:smallCaps w:val="0"/>
          <w:noProof w:val="0"/>
          <w:color w:val="auto"/>
          <w:sz w:val="24"/>
          <w:szCs w:val="24"/>
          <w:lang w:val="en-US"/>
        </w:rPr>
        <w:t xml:space="preserve">Fast decision-making in policing and </w:t>
      </w:r>
      <w:r w:rsidRPr="2147D57B" w:rsidR="555D80AA">
        <w:rPr>
          <w:rFonts w:ascii="Arial Nova" w:hAnsi="Arial Nova" w:eastAsia="Arial Nova" w:cs="Arial Nova"/>
          <w:b w:val="0"/>
          <w:bCs w:val="0"/>
          <w:i w:val="0"/>
          <w:iCs w:val="0"/>
          <w:caps w:val="0"/>
          <w:smallCaps w:val="0"/>
          <w:noProof w:val="0"/>
          <w:color w:val="auto"/>
          <w:sz w:val="24"/>
          <w:szCs w:val="24"/>
          <w:lang w:val="en-US"/>
        </w:rPr>
        <w:t>perception</w:t>
      </w:r>
      <w:r w:rsidRPr="2147D57B" w:rsidR="555D80AA">
        <w:rPr>
          <w:rFonts w:ascii="Arial Nova" w:hAnsi="Arial Nova" w:eastAsia="Arial Nova" w:cs="Arial Nova"/>
          <w:b w:val="0"/>
          <w:bCs w:val="0"/>
          <w:i w:val="0"/>
          <w:iCs w:val="0"/>
          <w:caps w:val="0"/>
          <w:smallCaps w:val="0"/>
          <w:noProof w:val="0"/>
          <w:color w:val="auto"/>
          <w:sz w:val="24"/>
          <w:szCs w:val="24"/>
          <w:lang w:val="en-US"/>
        </w:rPr>
        <w:t xml:space="preserve"> of risk</w:t>
      </w:r>
      <w:r w:rsidRPr="2147D57B" w:rsidR="555D80AA">
        <w:rPr>
          <w:rFonts w:ascii="Arial Nova" w:hAnsi="Arial Nova" w:eastAsia="Arial Nova" w:cs="Arial Nova"/>
          <w:b w:val="0"/>
          <w:bCs w:val="0"/>
          <w:color w:val="auto"/>
          <w:sz w:val="24"/>
          <w:szCs w:val="24"/>
        </w:rPr>
        <w:t xml:space="preserve"> </w:t>
      </w:r>
      <w:r w:rsidRPr="2147D57B" w:rsidR="555D80AA">
        <w:rPr>
          <w:rFonts w:ascii="Arial Nova" w:hAnsi="Arial Nova" w:eastAsia="Arial Nova" w:cs="Arial Nova"/>
          <w:color w:val="auto"/>
          <w:sz w:val="24"/>
          <w:szCs w:val="24"/>
        </w:rPr>
        <w:t>(5</w:t>
      </w:r>
      <w:r w:rsidRPr="2147D57B" w:rsidR="555D80AA">
        <w:rPr>
          <w:rFonts w:ascii="Arial Nova" w:hAnsi="Arial Nova" w:eastAsia="Arial Nova" w:cs="Arial Nova"/>
          <w:color w:val="auto"/>
          <w:sz w:val="24"/>
          <w:szCs w:val="24"/>
          <w:vertAlign w:val="superscript"/>
        </w:rPr>
        <w:t>th</w:t>
      </w:r>
      <w:r w:rsidRPr="2147D57B" w:rsidR="555D80AA">
        <w:rPr>
          <w:rFonts w:ascii="Arial Nova" w:hAnsi="Arial Nova" w:eastAsia="Arial Nova" w:cs="Arial Nova"/>
          <w:color w:val="auto"/>
          <w:sz w:val="24"/>
          <w:szCs w:val="24"/>
        </w:rPr>
        <w:t xml:space="preserve"> </w:t>
      </w:r>
      <w:r w:rsidRPr="2147D57B" w:rsidR="314DBC72">
        <w:rPr>
          <w:rFonts w:ascii="Arial Nova" w:hAnsi="Arial Nova" w:eastAsia="Arial Nova" w:cs="Arial Nova"/>
          <w:color w:val="auto"/>
          <w:sz w:val="24"/>
          <w:szCs w:val="24"/>
        </w:rPr>
        <w:t>June</w:t>
      </w:r>
      <w:r w:rsidRPr="2147D57B" w:rsidR="555D80AA">
        <w:rPr>
          <w:rFonts w:ascii="Arial Nova" w:hAnsi="Arial Nova" w:eastAsia="Arial Nova" w:cs="Arial Nova"/>
          <w:color w:val="auto"/>
          <w:sz w:val="24"/>
          <w:szCs w:val="24"/>
        </w:rPr>
        <w:t xml:space="preserve"> 2022) </w:t>
      </w:r>
      <w:hyperlink r:id="R52945eae4e6e4a9e">
        <w:r w:rsidRPr="2147D57B" w:rsidR="5A01FED3">
          <w:rPr>
            <w:rStyle w:val="Hyperlink"/>
            <w:rFonts w:ascii="Arial Nova" w:hAnsi="Arial Nova" w:eastAsia="Arial Nova" w:cs="Arial Nova"/>
            <w:color w:val="auto"/>
            <w:sz w:val="24"/>
            <w:szCs w:val="24"/>
          </w:rPr>
          <w:t>https://www.college.police.uk/article/fast-decision-making-policing-and-perception-risk</w:t>
        </w:r>
      </w:hyperlink>
      <w:r w:rsidRPr="2147D57B" w:rsidR="5A01FED3">
        <w:rPr>
          <w:rFonts w:ascii="Arial Nova" w:hAnsi="Arial Nova" w:eastAsia="Arial Nova" w:cs="Arial Nova"/>
          <w:color w:val="auto"/>
          <w:sz w:val="24"/>
          <w:szCs w:val="24"/>
        </w:rPr>
        <w:t xml:space="preserve"> </w:t>
      </w:r>
      <w:r w:rsidRPr="2147D57B" w:rsidR="4B178780">
        <w:rPr>
          <w:rFonts w:ascii="Arial Nova" w:hAnsi="Arial Nova" w:eastAsia="Arial Nova" w:cs="Arial Nova"/>
          <w:color w:val="auto"/>
          <w:sz w:val="24"/>
          <w:szCs w:val="24"/>
        </w:rPr>
        <w:t>(accessed: 06/11/2023)</w:t>
      </w:r>
    </w:p>
    <w:p w:rsidR="45E8575F" w:rsidP="2147D57B" w:rsidRDefault="45E8575F" w14:paraId="2F9B1BA5" w14:textId="33BF514B">
      <w:pPr>
        <w:pStyle w:val="Heading1"/>
        <w:rPr>
          <w:rFonts w:ascii="Arial Nova" w:hAnsi="Arial Nova" w:eastAsia="Arial Nova" w:cs="Arial Nova"/>
          <w:color w:val="auto"/>
          <w:sz w:val="24"/>
          <w:szCs w:val="24"/>
        </w:rPr>
      </w:pPr>
      <w:r w:rsidRPr="2147D57B" w:rsidR="45E8575F">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Eric L. Piza </w:t>
      </w:r>
      <w:r w:rsidRPr="2147D57B" w:rsidR="45E8575F">
        <w:rPr>
          <w:rFonts w:ascii="Arial Nova" w:hAnsi="Arial Nova" w:eastAsia="Arial Nova" w:cs="Arial Nova"/>
          <w:b w:val="0"/>
          <w:bCs w:val="0"/>
          <w:i w:val="0"/>
          <w:iCs w:val="0"/>
          <w:caps w:val="0"/>
          <w:smallCaps w:val="0"/>
          <w:noProof w:val="0"/>
          <w:color w:val="auto"/>
          <w:sz w:val="24"/>
          <w:szCs w:val="24"/>
          <w:u w:val="none"/>
          <w:lang w:val="en-US"/>
        </w:rPr>
        <w:t xml:space="preserve">and </w:t>
      </w:r>
      <w:r w:rsidRPr="2147D57B" w:rsidR="45E8575F">
        <w:rPr>
          <w:rFonts w:ascii="Arial Nova" w:hAnsi="Arial Nova" w:eastAsia="Arial Nova" w:cs="Arial Nova"/>
          <w:b w:val="0"/>
          <w:bCs w:val="0"/>
          <w:i w:val="0"/>
          <w:iCs w:val="0"/>
          <w:caps w:val="0"/>
          <w:smallCaps w:val="0"/>
          <w:strike w:val="0"/>
          <w:dstrike w:val="0"/>
          <w:noProof w:val="0"/>
          <w:color w:val="auto"/>
          <w:sz w:val="24"/>
          <w:szCs w:val="24"/>
          <w:u w:val="none"/>
          <w:lang w:val="en-US"/>
        </w:rPr>
        <w:t>Brandon C. Welsh,</w:t>
      </w:r>
      <w:r w:rsidRPr="2147D57B" w:rsidR="45E8575F">
        <w:rPr>
          <w:rFonts w:ascii="Arial Nova" w:hAnsi="Arial Nova" w:eastAsia="Arial Nova" w:cs="Arial Nova"/>
          <w:b w:val="0"/>
          <w:bCs w:val="0"/>
          <w:i w:val="0"/>
          <w:iCs w:val="0"/>
          <w:caps w:val="0"/>
          <w:smallCaps w:val="0"/>
          <w:noProof w:val="0"/>
          <w:color w:val="auto"/>
          <w:sz w:val="24"/>
          <w:szCs w:val="24"/>
          <w:u w:val="none"/>
          <w:lang w:val="en-US"/>
        </w:rPr>
        <w:t xml:space="preserve"> E</w:t>
      </w:r>
      <w:r w:rsidRPr="2147D57B" w:rsidR="45E8575F">
        <w:rPr>
          <w:rFonts w:ascii="Arial Nova" w:hAnsi="Arial Nova" w:eastAsia="Arial Nova" w:cs="Arial Nova"/>
          <w:b w:val="0"/>
          <w:bCs w:val="0"/>
          <w:i w:val="0"/>
          <w:iCs w:val="0"/>
          <w:caps w:val="0"/>
          <w:smallCaps w:val="0"/>
          <w:noProof w:val="0"/>
          <w:color w:val="auto"/>
          <w:sz w:val="24"/>
          <w:szCs w:val="24"/>
          <w:lang w:val="en-US"/>
        </w:rPr>
        <w:t>vidence-Based Policing Is Here to Stay: Innovative Research, Meaningful Practice, and Global Reach</w:t>
      </w:r>
      <w:r w:rsidRPr="2147D57B" w:rsidR="45E8575F">
        <w:rPr>
          <w:rFonts w:ascii="Arial Nova" w:hAnsi="Arial Nova" w:eastAsia="Arial Nova" w:cs="Arial Nova"/>
          <w:color w:val="auto"/>
          <w:sz w:val="24"/>
          <w:szCs w:val="24"/>
        </w:rPr>
        <w:t xml:space="preserve"> </w:t>
      </w:r>
    </w:p>
    <w:p w:rsidR="45E8575F" w:rsidP="2147D57B" w:rsidRDefault="45E8575F" w14:paraId="6CAC5A7D" w14:textId="2E87EC4F">
      <w:pPr>
        <w:pStyle w:val="Normal"/>
        <w:rPr>
          <w:rStyle w:val="EndnoteReference"/>
          <w:rFonts w:ascii="Arial Nova" w:hAnsi="Arial Nova" w:eastAsia="Arial Nova" w:cs="Arial Nova"/>
          <w:color w:val="auto"/>
          <w:sz w:val="24"/>
          <w:szCs w:val="24"/>
        </w:rPr>
      </w:pPr>
      <w:r w:rsidRPr="2147D57B" w:rsidR="45E8575F">
        <w:rPr>
          <w:rFonts w:ascii="Arial Nova" w:hAnsi="Arial Nova" w:eastAsia="Arial Nova" w:cs="Arial Nova"/>
          <w:color w:val="auto"/>
          <w:sz w:val="24"/>
          <w:szCs w:val="24"/>
        </w:rPr>
        <w:t xml:space="preserve"> (24 </w:t>
      </w:r>
      <w:r w:rsidRPr="2147D57B" w:rsidR="06BF400C">
        <w:rPr>
          <w:rFonts w:ascii="Arial Nova" w:hAnsi="Arial Nova" w:eastAsia="Arial Nova" w:cs="Arial Nova"/>
          <w:color w:val="auto"/>
          <w:sz w:val="24"/>
          <w:szCs w:val="24"/>
        </w:rPr>
        <w:t>May</w:t>
      </w:r>
      <w:r w:rsidRPr="2147D57B" w:rsidR="45E8575F">
        <w:rPr>
          <w:rFonts w:ascii="Arial Nova" w:hAnsi="Arial Nova" w:eastAsia="Arial Nova" w:cs="Arial Nova"/>
          <w:color w:val="auto"/>
          <w:sz w:val="24"/>
          <w:szCs w:val="24"/>
        </w:rPr>
        <w:t xml:space="preserve"> 2022) </w:t>
      </w:r>
      <w:hyperlink r:id="R4ab18948a09344a8">
        <w:r w:rsidRPr="2147D57B" w:rsidR="438A9F7E">
          <w:rPr>
            <w:rStyle w:val="Hyperlink"/>
            <w:rFonts w:ascii="Arial Nova" w:hAnsi="Arial Nova" w:eastAsia="Arial Nova" w:cs="Arial Nova"/>
            <w:color w:val="auto"/>
            <w:sz w:val="24"/>
            <w:szCs w:val="24"/>
          </w:rPr>
          <w:t>https://www.ncbi.nlm.nih.gov/pmc/articles/PMC9128635/</w:t>
        </w:r>
      </w:hyperlink>
      <w:r w:rsidRPr="2147D57B" w:rsidR="438A9F7E">
        <w:rPr>
          <w:rFonts w:ascii="Arial Nova" w:hAnsi="Arial Nova" w:eastAsia="Arial Nova" w:cs="Arial Nova"/>
          <w:color w:val="auto"/>
          <w:sz w:val="24"/>
          <w:szCs w:val="24"/>
        </w:rPr>
        <w:t xml:space="preserve"> </w:t>
      </w:r>
      <w:r w:rsidRPr="2147D57B" w:rsidR="776DADFF">
        <w:rPr>
          <w:rFonts w:ascii="Arial Nova" w:hAnsi="Arial Nova" w:eastAsia="Arial Nova" w:cs="Arial Nova"/>
          <w:color w:val="auto"/>
          <w:sz w:val="24"/>
          <w:szCs w:val="24"/>
        </w:rPr>
        <w:t>(accessed: 06/11/2023)</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xJRPfOr/bGJa12" int2:id="GnHUv820">
      <int2:state int2:type="AugLoop_Text_Critique" int2:value="Rejected"/>
    </int2:textHash>
    <int2:textHash int2:hashCode="xcgb3EeIup7nN2" int2:id="k6hOgJew">
      <int2:state int2:type="AugLoop_Text_Critique" int2:value="Rejected"/>
    </int2:textHash>
    <int2:textHash int2:hashCode="v3jXqOAVqWKVSe" int2:id="LjDeI5Q7">
      <int2:state int2:type="AugLoop_Text_Critique" int2:value="Rejected"/>
    </int2:textHash>
    <int2:textHash int2:hashCode="zqhYDntAHb/qEo" int2:id="ZwAWbcSY">
      <int2:state int2:type="AugLoop_Text_Critique" int2:value="Rejected"/>
    </int2:textHash>
    <int2:textHash int2:hashCode="kv4UVae7TQCfC0" int2:id="zN371u93">
      <int2:state int2:type="AugLoop_Text_Critique" int2:value="Rejected"/>
    </int2:textHash>
    <int2:bookmark int2:bookmarkName="_Int_DkYo2U1B" int2:invalidationBookmarkName="" int2:hashCode="RoHRJMxsS3O6q/" int2:id="Nm0jFe8k">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9F175F"/>
    <w:rsid w:val="004827E4"/>
    <w:rsid w:val="005E980F"/>
    <w:rsid w:val="008FFB80"/>
    <w:rsid w:val="0097D67B"/>
    <w:rsid w:val="00B839FF"/>
    <w:rsid w:val="00BE26AD"/>
    <w:rsid w:val="00C5A048"/>
    <w:rsid w:val="00CB9957"/>
    <w:rsid w:val="00EBABA5"/>
    <w:rsid w:val="00FA8F6D"/>
    <w:rsid w:val="01012A43"/>
    <w:rsid w:val="013523C4"/>
    <w:rsid w:val="016A4F7E"/>
    <w:rsid w:val="017CFBE2"/>
    <w:rsid w:val="018C1BA7"/>
    <w:rsid w:val="019374E6"/>
    <w:rsid w:val="01A128B3"/>
    <w:rsid w:val="01D09AF5"/>
    <w:rsid w:val="01F008D5"/>
    <w:rsid w:val="01FA6870"/>
    <w:rsid w:val="01FE5DC2"/>
    <w:rsid w:val="020E6320"/>
    <w:rsid w:val="02300309"/>
    <w:rsid w:val="028F9687"/>
    <w:rsid w:val="0297F99D"/>
    <w:rsid w:val="029CFAA4"/>
    <w:rsid w:val="029D85E0"/>
    <w:rsid w:val="02BAAFA4"/>
    <w:rsid w:val="02D0F425"/>
    <w:rsid w:val="02D4D331"/>
    <w:rsid w:val="02EF4E2D"/>
    <w:rsid w:val="02F6EB10"/>
    <w:rsid w:val="02FC880D"/>
    <w:rsid w:val="03017D7C"/>
    <w:rsid w:val="0333628A"/>
    <w:rsid w:val="0336DF22"/>
    <w:rsid w:val="03424DD1"/>
    <w:rsid w:val="036C69ED"/>
    <w:rsid w:val="036FB0E9"/>
    <w:rsid w:val="03A1E142"/>
    <w:rsid w:val="03ADC045"/>
    <w:rsid w:val="03BBA31D"/>
    <w:rsid w:val="03E1807A"/>
    <w:rsid w:val="0433C9FE"/>
    <w:rsid w:val="0492BB71"/>
    <w:rsid w:val="04B1ED4B"/>
    <w:rsid w:val="04FAE7AA"/>
    <w:rsid w:val="050B814A"/>
    <w:rsid w:val="055F0916"/>
    <w:rsid w:val="05643A8C"/>
    <w:rsid w:val="059A2372"/>
    <w:rsid w:val="05B67A46"/>
    <w:rsid w:val="05BB7DA6"/>
    <w:rsid w:val="05CE0090"/>
    <w:rsid w:val="05E05C3F"/>
    <w:rsid w:val="06192BC9"/>
    <w:rsid w:val="061FCE20"/>
    <w:rsid w:val="06323B67"/>
    <w:rsid w:val="0666E609"/>
    <w:rsid w:val="066BF664"/>
    <w:rsid w:val="06BF400C"/>
    <w:rsid w:val="06D8A640"/>
    <w:rsid w:val="070717FF"/>
    <w:rsid w:val="074CB3C0"/>
    <w:rsid w:val="07524209"/>
    <w:rsid w:val="07605B48"/>
    <w:rsid w:val="076B6AC0"/>
    <w:rsid w:val="07B984B4"/>
    <w:rsid w:val="07BB9E81"/>
    <w:rsid w:val="07DA729E"/>
    <w:rsid w:val="088A0026"/>
    <w:rsid w:val="08CBF43B"/>
    <w:rsid w:val="08D8D527"/>
    <w:rsid w:val="08D9BEC8"/>
    <w:rsid w:val="08F428F8"/>
    <w:rsid w:val="0905A152"/>
    <w:rsid w:val="09073B21"/>
    <w:rsid w:val="0920C6F7"/>
    <w:rsid w:val="09214608"/>
    <w:rsid w:val="09855E6E"/>
    <w:rsid w:val="09926AE6"/>
    <w:rsid w:val="0A6B9827"/>
    <w:rsid w:val="0A6F7C03"/>
    <w:rsid w:val="0A80B7A0"/>
    <w:rsid w:val="0A8D294E"/>
    <w:rsid w:val="0AB139CF"/>
    <w:rsid w:val="0AB3CD62"/>
    <w:rsid w:val="0AE494A5"/>
    <w:rsid w:val="0AE599DB"/>
    <w:rsid w:val="0AFF02A8"/>
    <w:rsid w:val="0B03DDB9"/>
    <w:rsid w:val="0B049AF1"/>
    <w:rsid w:val="0B1911BC"/>
    <w:rsid w:val="0B250630"/>
    <w:rsid w:val="0B33EDBC"/>
    <w:rsid w:val="0BB84847"/>
    <w:rsid w:val="0C3B627F"/>
    <w:rsid w:val="0C4F9DC3"/>
    <w:rsid w:val="0C93A436"/>
    <w:rsid w:val="0C93FDBD"/>
    <w:rsid w:val="0CB7B2A3"/>
    <w:rsid w:val="0CBB4240"/>
    <w:rsid w:val="0CC8F5DA"/>
    <w:rsid w:val="0CCFD2AA"/>
    <w:rsid w:val="0CE8D830"/>
    <w:rsid w:val="0D197679"/>
    <w:rsid w:val="0D1C1971"/>
    <w:rsid w:val="0D4CEEBD"/>
    <w:rsid w:val="0DA53557"/>
    <w:rsid w:val="0DA71CC5"/>
    <w:rsid w:val="0E0944D3"/>
    <w:rsid w:val="0E2AE005"/>
    <w:rsid w:val="0E6B4278"/>
    <w:rsid w:val="0E7FB50D"/>
    <w:rsid w:val="0E9DD9E7"/>
    <w:rsid w:val="0EA7D4CF"/>
    <w:rsid w:val="0EE201E7"/>
    <w:rsid w:val="0F49D9D3"/>
    <w:rsid w:val="0F4FCEEA"/>
    <w:rsid w:val="0FA8D132"/>
    <w:rsid w:val="0FBE224E"/>
    <w:rsid w:val="0FDE44E3"/>
    <w:rsid w:val="0FE435DF"/>
    <w:rsid w:val="0FF1EC6B"/>
    <w:rsid w:val="10675319"/>
    <w:rsid w:val="107CA95F"/>
    <w:rsid w:val="1081104F"/>
    <w:rsid w:val="1095120B"/>
    <w:rsid w:val="10AB9F1F"/>
    <w:rsid w:val="10BA52B0"/>
    <w:rsid w:val="10D83540"/>
    <w:rsid w:val="10DEBD87"/>
    <w:rsid w:val="10EAB532"/>
    <w:rsid w:val="1103DD8F"/>
    <w:rsid w:val="11083464"/>
    <w:rsid w:val="112670EB"/>
    <w:rsid w:val="11357378"/>
    <w:rsid w:val="11A04CB6"/>
    <w:rsid w:val="11E0026A"/>
    <w:rsid w:val="11F9E73C"/>
    <w:rsid w:val="11FB61A9"/>
    <w:rsid w:val="122A193E"/>
    <w:rsid w:val="126A44FE"/>
    <w:rsid w:val="127A8DE8"/>
    <w:rsid w:val="12CC9706"/>
    <w:rsid w:val="12EA8C11"/>
    <w:rsid w:val="133D28F2"/>
    <w:rsid w:val="134B7C06"/>
    <w:rsid w:val="135127F9"/>
    <w:rsid w:val="13598517"/>
    <w:rsid w:val="1361084B"/>
    <w:rsid w:val="13C5E99F"/>
    <w:rsid w:val="13CBA811"/>
    <w:rsid w:val="13E446DB"/>
    <w:rsid w:val="13EFDA09"/>
    <w:rsid w:val="14165E49"/>
    <w:rsid w:val="142255F4"/>
    <w:rsid w:val="143B7E51"/>
    <w:rsid w:val="1444FC67"/>
    <w:rsid w:val="14524F6A"/>
    <w:rsid w:val="14686767"/>
    <w:rsid w:val="149A2189"/>
    <w:rsid w:val="14B19746"/>
    <w:rsid w:val="14C0359D"/>
    <w:rsid w:val="14E74C67"/>
    <w:rsid w:val="1521A8BA"/>
    <w:rsid w:val="1529929A"/>
    <w:rsid w:val="155B1DF3"/>
    <w:rsid w:val="15985BE6"/>
    <w:rsid w:val="159B5F15"/>
    <w:rsid w:val="15B2F573"/>
    <w:rsid w:val="15BE2655"/>
    <w:rsid w:val="15F0AE68"/>
    <w:rsid w:val="160739A9"/>
    <w:rsid w:val="160DF653"/>
    <w:rsid w:val="161927F6"/>
    <w:rsid w:val="1635F1EA"/>
    <w:rsid w:val="16648266"/>
    <w:rsid w:val="167C6982"/>
    <w:rsid w:val="16831CC8"/>
    <w:rsid w:val="1689CFCB"/>
    <w:rsid w:val="168A909C"/>
    <w:rsid w:val="169125D9"/>
    <w:rsid w:val="16C562FB"/>
    <w:rsid w:val="16DE6F92"/>
    <w:rsid w:val="173E7C0C"/>
    <w:rsid w:val="176AD4D3"/>
    <w:rsid w:val="17A827C8"/>
    <w:rsid w:val="17A99746"/>
    <w:rsid w:val="17CB125D"/>
    <w:rsid w:val="181839E3"/>
    <w:rsid w:val="181EED29"/>
    <w:rsid w:val="184F406E"/>
    <w:rsid w:val="185C2920"/>
    <w:rsid w:val="18C16A63"/>
    <w:rsid w:val="18C564FE"/>
    <w:rsid w:val="18F5C717"/>
    <w:rsid w:val="1903D944"/>
    <w:rsid w:val="1931C133"/>
    <w:rsid w:val="196D92AC"/>
    <w:rsid w:val="19B4BB75"/>
    <w:rsid w:val="19C2315E"/>
    <w:rsid w:val="19E6F17B"/>
    <w:rsid w:val="1A16883F"/>
    <w:rsid w:val="1A352B23"/>
    <w:rsid w:val="1A617D60"/>
    <w:rsid w:val="1A919778"/>
    <w:rsid w:val="1A9795AA"/>
    <w:rsid w:val="1A9BED5A"/>
    <w:rsid w:val="1AA9A4B2"/>
    <w:rsid w:val="1ACAC2DF"/>
    <w:rsid w:val="1B031BAF"/>
    <w:rsid w:val="1B41805E"/>
    <w:rsid w:val="1B78855D"/>
    <w:rsid w:val="1B923013"/>
    <w:rsid w:val="1BD0FB84"/>
    <w:rsid w:val="1BD8F1CE"/>
    <w:rsid w:val="1C041FBA"/>
    <w:rsid w:val="1CB25F48"/>
    <w:rsid w:val="1CCB4782"/>
    <w:rsid w:val="1CD142A4"/>
    <w:rsid w:val="1CD68D8A"/>
    <w:rsid w:val="1CEB9345"/>
    <w:rsid w:val="1CF2717A"/>
    <w:rsid w:val="1D000A05"/>
    <w:rsid w:val="1D17E686"/>
    <w:rsid w:val="1D405C23"/>
    <w:rsid w:val="1D44FC03"/>
    <w:rsid w:val="1D4DB116"/>
    <w:rsid w:val="1D9D0A2A"/>
    <w:rsid w:val="1DBD837A"/>
    <w:rsid w:val="1DED13CF"/>
    <w:rsid w:val="1E053256"/>
    <w:rsid w:val="1E0C7E84"/>
    <w:rsid w:val="1E129D19"/>
    <w:rsid w:val="1E16A894"/>
    <w:rsid w:val="1E700326"/>
    <w:rsid w:val="1E876717"/>
    <w:rsid w:val="1E8E41DB"/>
    <w:rsid w:val="1EA80175"/>
    <w:rsid w:val="1EB406F0"/>
    <w:rsid w:val="1EBD0A67"/>
    <w:rsid w:val="1ECB6AA4"/>
    <w:rsid w:val="1ED4751F"/>
    <w:rsid w:val="1EDDD46B"/>
    <w:rsid w:val="1F3F2CD4"/>
    <w:rsid w:val="1F4735C4"/>
    <w:rsid w:val="1F498DF1"/>
    <w:rsid w:val="1F6433BA"/>
    <w:rsid w:val="1F98807D"/>
    <w:rsid w:val="1FA102B7"/>
    <w:rsid w:val="1FD7A050"/>
    <w:rsid w:val="1FDCD430"/>
    <w:rsid w:val="1FE0A769"/>
    <w:rsid w:val="1FE4C1B6"/>
    <w:rsid w:val="1FF0C938"/>
    <w:rsid w:val="1FF39D85"/>
    <w:rsid w:val="2014F181"/>
    <w:rsid w:val="203B2869"/>
    <w:rsid w:val="204060BA"/>
    <w:rsid w:val="204A1CCC"/>
    <w:rsid w:val="205BB755"/>
    <w:rsid w:val="206C3C0C"/>
    <w:rsid w:val="2073B917"/>
    <w:rsid w:val="2077FCE5"/>
    <w:rsid w:val="20C54EFF"/>
    <w:rsid w:val="20E55E52"/>
    <w:rsid w:val="20EA5443"/>
    <w:rsid w:val="2103970A"/>
    <w:rsid w:val="213CD318"/>
    <w:rsid w:val="2147D57B"/>
    <w:rsid w:val="214E4956"/>
    <w:rsid w:val="2155C3A9"/>
    <w:rsid w:val="215F7CB2"/>
    <w:rsid w:val="2199390C"/>
    <w:rsid w:val="21E683FC"/>
    <w:rsid w:val="21EFAC67"/>
    <w:rsid w:val="22080C6D"/>
    <w:rsid w:val="2222DD91"/>
    <w:rsid w:val="22355C69"/>
    <w:rsid w:val="22582D40"/>
    <w:rsid w:val="228DD5ED"/>
    <w:rsid w:val="229F676B"/>
    <w:rsid w:val="22A17D75"/>
    <w:rsid w:val="22AF93A3"/>
    <w:rsid w:val="22CFAEF9"/>
    <w:rsid w:val="22D8A379"/>
    <w:rsid w:val="22EAA856"/>
    <w:rsid w:val="231474F2"/>
    <w:rsid w:val="236964DA"/>
    <w:rsid w:val="2398968F"/>
    <w:rsid w:val="23C1E638"/>
    <w:rsid w:val="2403A08E"/>
    <w:rsid w:val="2419F754"/>
    <w:rsid w:val="244D2A21"/>
    <w:rsid w:val="248678B7"/>
    <w:rsid w:val="248DC773"/>
    <w:rsid w:val="24BB335E"/>
    <w:rsid w:val="2524871A"/>
    <w:rsid w:val="2545F9AB"/>
    <w:rsid w:val="2557B312"/>
    <w:rsid w:val="256C94E5"/>
    <w:rsid w:val="25CF8B1F"/>
    <w:rsid w:val="25D601C7"/>
    <w:rsid w:val="25F3598B"/>
    <w:rsid w:val="264F6234"/>
    <w:rsid w:val="266407AD"/>
    <w:rsid w:val="2683196E"/>
    <w:rsid w:val="26DE6A0F"/>
    <w:rsid w:val="26F4A5ED"/>
    <w:rsid w:val="270BB7E8"/>
    <w:rsid w:val="27189DD2"/>
    <w:rsid w:val="2730A89F"/>
    <w:rsid w:val="27C4CD76"/>
    <w:rsid w:val="280B9F03"/>
    <w:rsid w:val="2811D1B5"/>
    <w:rsid w:val="2837B4D2"/>
    <w:rsid w:val="2844724D"/>
    <w:rsid w:val="293BDF7A"/>
    <w:rsid w:val="2955CE5A"/>
    <w:rsid w:val="2986628E"/>
    <w:rsid w:val="298C230F"/>
    <w:rsid w:val="29DB1ACC"/>
    <w:rsid w:val="29E042AE"/>
    <w:rsid w:val="29E0EF52"/>
    <w:rsid w:val="29E1109B"/>
    <w:rsid w:val="29E7011C"/>
    <w:rsid w:val="2A160AD1"/>
    <w:rsid w:val="2A4F1470"/>
    <w:rsid w:val="2A51031C"/>
    <w:rsid w:val="2A554CBA"/>
    <w:rsid w:val="2A7B0313"/>
    <w:rsid w:val="2AE02FFA"/>
    <w:rsid w:val="2B4D8871"/>
    <w:rsid w:val="2B547A9C"/>
    <w:rsid w:val="2B6F5594"/>
    <w:rsid w:val="2BB1DB32"/>
    <w:rsid w:val="2BEC54E5"/>
    <w:rsid w:val="2BED92C6"/>
    <w:rsid w:val="2C086676"/>
    <w:rsid w:val="2C28B1E9"/>
    <w:rsid w:val="2C39FF3C"/>
    <w:rsid w:val="2C73803C"/>
    <w:rsid w:val="2CBB9F17"/>
    <w:rsid w:val="2CCF4C40"/>
    <w:rsid w:val="2CDF1026"/>
    <w:rsid w:val="2CE958D2"/>
    <w:rsid w:val="2D104720"/>
    <w:rsid w:val="2D17E370"/>
    <w:rsid w:val="2D36C355"/>
    <w:rsid w:val="2D41319D"/>
    <w:rsid w:val="2D65400A"/>
    <w:rsid w:val="2D8B7B93"/>
    <w:rsid w:val="2DA96D0D"/>
    <w:rsid w:val="2DE19F04"/>
    <w:rsid w:val="2DE43DBC"/>
    <w:rsid w:val="2E0F509D"/>
    <w:rsid w:val="2E2B29B6"/>
    <w:rsid w:val="2E415376"/>
    <w:rsid w:val="2E50B024"/>
    <w:rsid w:val="2E62C5AC"/>
    <w:rsid w:val="2E6B1CA1"/>
    <w:rsid w:val="2EE97BF4"/>
    <w:rsid w:val="2EF2CDC8"/>
    <w:rsid w:val="2F662DE1"/>
    <w:rsid w:val="2F678A4C"/>
    <w:rsid w:val="2F679F41"/>
    <w:rsid w:val="2F6E8751"/>
    <w:rsid w:val="2FA2D854"/>
    <w:rsid w:val="2FC952A3"/>
    <w:rsid w:val="2FF2B973"/>
    <w:rsid w:val="2FF6CCB6"/>
    <w:rsid w:val="2FFAE580"/>
    <w:rsid w:val="3042C6B7"/>
    <w:rsid w:val="3047E7E2"/>
    <w:rsid w:val="30814519"/>
    <w:rsid w:val="308BD24A"/>
    <w:rsid w:val="309A7359"/>
    <w:rsid w:val="31036FA2"/>
    <w:rsid w:val="314DBC72"/>
    <w:rsid w:val="315CFA6C"/>
    <w:rsid w:val="316C9B71"/>
    <w:rsid w:val="316D6BEB"/>
    <w:rsid w:val="319AD7F1"/>
    <w:rsid w:val="31A27B31"/>
    <w:rsid w:val="31EBA5C9"/>
    <w:rsid w:val="31EEBDDE"/>
    <w:rsid w:val="3203A714"/>
    <w:rsid w:val="32187439"/>
    <w:rsid w:val="323FD3BE"/>
    <w:rsid w:val="32763E90"/>
    <w:rsid w:val="328F125E"/>
    <w:rsid w:val="329ABC43"/>
    <w:rsid w:val="32A8EF10"/>
    <w:rsid w:val="32E5727C"/>
    <w:rsid w:val="32EAB973"/>
    <w:rsid w:val="331A1138"/>
    <w:rsid w:val="33328642"/>
    <w:rsid w:val="333FB21C"/>
    <w:rsid w:val="33467B4A"/>
    <w:rsid w:val="3355AF6F"/>
    <w:rsid w:val="3357D3A7"/>
    <w:rsid w:val="335D05A4"/>
    <w:rsid w:val="336847B5"/>
    <w:rsid w:val="3372452B"/>
    <w:rsid w:val="337F88A4"/>
    <w:rsid w:val="33A6716E"/>
    <w:rsid w:val="33C7D137"/>
    <w:rsid w:val="34128145"/>
    <w:rsid w:val="342F9AF1"/>
    <w:rsid w:val="344AD420"/>
    <w:rsid w:val="345C5704"/>
    <w:rsid w:val="3471BAC9"/>
    <w:rsid w:val="3479E035"/>
    <w:rsid w:val="3482D674"/>
    <w:rsid w:val="34A4F37B"/>
    <w:rsid w:val="34ADB0FA"/>
    <w:rsid w:val="34AEACCF"/>
    <w:rsid w:val="34AFF343"/>
    <w:rsid w:val="34DB827D"/>
    <w:rsid w:val="34ED3EE8"/>
    <w:rsid w:val="351B5905"/>
    <w:rsid w:val="351B94AF"/>
    <w:rsid w:val="3523468B"/>
    <w:rsid w:val="357F4D3E"/>
    <w:rsid w:val="35856B3F"/>
    <w:rsid w:val="35A0EF10"/>
    <w:rsid w:val="35AA3DE7"/>
    <w:rsid w:val="35C6B320"/>
    <w:rsid w:val="35D2FA31"/>
    <w:rsid w:val="35EAFC88"/>
    <w:rsid w:val="3608AB5A"/>
    <w:rsid w:val="361ACAB4"/>
    <w:rsid w:val="36306B8F"/>
    <w:rsid w:val="363DD44F"/>
    <w:rsid w:val="36689C2A"/>
    <w:rsid w:val="366A2704"/>
    <w:rsid w:val="367E1C0C"/>
    <w:rsid w:val="36BF16EC"/>
    <w:rsid w:val="36F456CF"/>
    <w:rsid w:val="371344E1"/>
    <w:rsid w:val="371A5E66"/>
    <w:rsid w:val="37421726"/>
    <w:rsid w:val="3744C19A"/>
    <w:rsid w:val="37B33DC9"/>
    <w:rsid w:val="37EEF450"/>
    <w:rsid w:val="3813233F"/>
    <w:rsid w:val="3819EC6D"/>
    <w:rsid w:val="385B6192"/>
    <w:rsid w:val="3868C666"/>
    <w:rsid w:val="387A013D"/>
    <w:rsid w:val="38AD1729"/>
    <w:rsid w:val="38C21AA9"/>
    <w:rsid w:val="38D64D12"/>
    <w:rsid w:val="38E58014"/>
    <w:rsid w:val="3947CC4A"/>
    <w:rsid w:val="396B1576"/>
    <w:rsid w:val="396EF7CA"/>
    <w:rsid w:val="3980A79C"/>
    <w:rsid w:val="39890FA3"/>
    <w:rsid w:val="39A89E4B"/>
    <w:rsid w:val="39ADCF48"/>
    <w:rsid w:val="39AEF3A0"/>
    <w:rsid w:val="39D9E517"/>
    <w:rsid w:val="39DF7780"/>
    <w:rsid w:val="39F6B7AE"/>
    <w:rsid w:val="3A0D07D2"/>
    <w:rsid w:val="3A42256C"/>
    <w:rsid w:val="3A51FF28"/>
    <w:rsid w:val="3A52773A"/>
    <w:rsid w:val="3A7C625C"/>
    <w:rsid w:val="3ABAB01A"/>
    <w:rsid w:val="3AE39CAB"/>
    <w:rsid w:val="3B080E91"/>
    <w:rsid w:val="3B0BB7A7"/>
    <w:rsid w:val="3B4A83DE"/>
    <w:rsid w:val="3B4AC401"/>
    <w:rsid w:val="3B518D2F"/>
    <w:rsid w:val="3B7DCCC7"/>
    <w:rsid w:val="3B8A9A89"/>
    <w:rsid w:val="3BCD8DA7"/>
    <w:rsid w:val="3BE9A75F"/>
    <w:rsid w:val="3C4061E0"/>
    <w:rsid w:val="3C547281"/>
    <w:rsid w:val="3C7F6D0C"/>
    <w:rsid w:val="3CA78808"/>
    <w:rsid w:val="3CAF9932"/>
    <w:rsid w:val="3CB4077D"/>
    <w:rsid w:val="3CDC6543"/>
    <w:rsid w:val="3CE69462"/>
    <w:rsid w:val="3D2E5870"/>
    <w:rsid w:val="3D3C3789"/>
    <w:rsid w:val="3D4D7260"/>
    <w:rsid w:val="3D535E93"/>
    <w:rsid w:val="3D55211D"/>
    <w:rsid w:val="3D68D064"/>
    <w:rsid w:val="3D841AF1"/>
    <w:rsid w:val="3D899FEA"/>
    <w:rsid w:val="3DA5464E"/>
    <w:rsid w:val="3DAE7E10"/>
    <w:rsid w:val="3DB4031E"/>
    <w:rsid w:val="3E1B3D6D"/>
    <w:rsid w:val="3E42145A"/>
    <w:rsid w:val="3E435869"/>
    <w:rsid w:val="3E4B6993"/>
    <w:rsid w:val="3E6AB9DE"/>
    <w:rsid w:val="3E892DF1"/>
    <w:rsid w:val="3EABC125"/>
    <w:rsid w:val="3ECA28D1"/>
    <w:rsid w:val="3F4FD37F"/>
    <w:rsid w:val="3F51577D"/>
    <w:rsid w:val="3F6A97CE"/>
    <w:rsid w:val="3F844446"/>
    <w:rsid w:val="3FAFC676"/>
    <w:rsid w:val="3FB70DCE"/>
    <w:rsid w:val="3FBB07D0"/>
    <w:rsid w:val="401D10CC"/>
    <w:rsid w:val="4034C238"/>
    <w:rsid w:val="403A508E"/>
    <w:rsid w:val="40976043"/>
    <w:rsid w:val="40EBA3E0"/>
    <w:rsid w:val="411BD3AB"/>
    <w:rsid w:val="4138C21F"/>
    <w:rsid w:val="414028D8"/>
    <w:rsid w:val="4162CC0D"/>
    <w:rsid w:val="417AF92B"/>
    <w:rsid w:val="419F175F"/>
    <w:rsid w:val="41FD28BA"/>
    <w:rsid w:val="4207BB26"/>
    <w:rsid w:val="421E922E"/>
    <w:rsid w:val="4246C673"/>
    <w:rsid w:val="428ABA57"/>
    <w:rsid w:val="42B7A40C"/>
    <w:rsid w:val="42CB319E"/>
    <w:rsid w:val="42CF5578"/>
    <w:rsid w:val="42F8B2B9"/>
    <w:rsid w:val="431304EE"/>
    <w:rsid w:val="4316C98C"/>
    <w:rsid w:val="436C62FA"/>
    <w:rsid w:val="438A9F7E"/>
    <w:rsid w:val="439EEB6D"/>
    <w:rsid w:val="43A1AB76"/>
    <w:rsid w:val="43B9F4F7"/>
    <w:rsid w:val="43E64CCF"/>
    <w:rsid w:val="4414DFA7"/>
    <w:rsid w:val="44449495"/>
    <w:rsid w:val="4453746D"/>
    <w:rsid w:val="445B5F77"/>
    <w:rsid w:val="44615CE0"/>
    <w:rsid w:val="44B2AC7E"/>
    <w:rsid w:val="44B8EFC1"/>
    <w:rsid w:val="44C89F15"/>
    <w:rsid w:val="44CD453C"/>
    <w:rsid w:val="44DAF950"/>
    <w:rsid w:val="453F5BE8"/>
    <w:rsid w:val="45B0B008"/>
    <w:rsid w:val="45E8575F"/>
    <w:rsid w:val="45EF44CE"/>
    <w:rsid w:val="45FF2A02"/>
    <w:rsid w:val="460D9626"/>
    <w:rsid w:val="46782771"/>
    <w:rsid w:val="46D53AB6"/>
    <w:rsid w:val="46F038EE"/>
    <w:rsid w:val="46FC5993"/>
    <w:rsid w:val="47837AD9"/>
    <w:rsid w:val="479302B5"/>
    <w:rsid w:val="47A2C69B"/>
    <w:rsid w:val="47B725FB"/>
    <w:rsid w:val="47C14BCD"/>
    <w:rsid w:val="47C62B39"/>
    <w:rsid w:val="47CC23DC"/>
    <w:rsid w:val="47D88886"/>
    <w:rsid w:val="47EA3AAF"/>
    <w:rsid w:val="4816E7DA"/>
    <w:rsid w:val="486E27CD"/>
    <w:rsid w:val="48725ADD"/>
    <w:rsid w:val="4881B9F9"/>
    <w:rsid w:val="48838EAE"/>
    <w:rsid w:val="489BFBCB"/>
    <w:rsid w:val="489C0CC0"/>
    <w:rsid w:val="48BAE44C"/>
    <w:rsid w:val="4926E590"/>
    <w:rsid w:val="49322C1A"/>
    <w:rsid w:val="49663520"/>
    <w:rsid w:val="499DCE04"/>
    <w:rsid w:val="49A3E7D9"/>
    <w:rsid w:val="49C9EB61"/>
    <w:rsid w:val="49F2705E"/>
    <w:rsid w:val="49FCBC3C"/>
    <w:rsid w:val="4A0B6E24"/>
    <w:rsid w:val="4A26FCE8"/>
    <w:rsid w:val="4A34D996"/>
    <w:rsid w:val="4A4FC346"/>
    <w:rsid w:val="4A56B4AD"/>
    <w:rsid w:val="4A928626"/>
    <w:rsid w:val="4A946EDA"/>
    <w:rsid w:val="4ACDFC7B"/>
    <w:rsid w:val="4B178780"/>
    <w:rsid w:val="4B1B0BBD"/>
    <w:rsid w:val="4B45F9CE"/>
    <w:rsid w:val="4B679C44"/>
    <w:rsid w:val="4B80F6DC"/>
    <w:rsid w:val="4B8DBD61"/>
    <w:rsid w:val="4BB68AF2"/>
    <w:rsid w:val="4BEB93A7"/>
    <w:rsid w:val="4BED69BF"/>
    <w:rsid w:val="4C40B4A9"/>
    <w:rsid w:val="4C6673D8"/>
    <w:rsid w:val="4C742C8A"/>
    <w:rsid w:val="4C75AED9"/>
    <w:rsid w:val="4CBDBE63"/>
    <w:rsid w:val="4CE78CA3"/>
    <w:rsid w:val="4CF2FBA9"/>
    <w:rsid w:val="4D02DE92"/>
    <w:rsid w:val="4D0DDF36"/>
    <w:rsid w:val="4D1CC73D"/>
    <w:rsid w:val="4D2E0214"/>
    <w:rsid w:val="4D4C17F2"/>
    <w:rsid w:val="4D616096"/>
    <w:rsid w:val="4D65CBD1"/>
    <w:rsid w:val="4D731BCA"/>
    <w:rsid w:val="4D876408"/>
    <w:rsid w:val="4D9FEDC1"/>
    <w:rsid w:val="4E24C19A"/>
    <w:rsid w:val="4E343D33"/>
    <w:rsid w:val="4E6169B9"/>
    <w:rsid w:val="4E665C41"/>
    <w:rsid w:val="4E731A18"/>
    <w:rsid w:val="4E7A5E4A"/>
    <w:rsid w:val="4E832A14"/>
    <w:rsid w:val="4E91CB23"/>
    <w:rsid w:val="4EA9AF97"/>
    <w:rsid w:val="4EB8979E"/>
    <w:rsid w:val="4EE04C9B"/>
    <w:rsid w:val="4EE63E2E"/>
    <w:rsid w:val="4EEDFA33"/>
    <w:rsid w:val="4F17F1AE"/>
    <w:rsid w:val="4F2753DB"/>
    <w:rsid w:val="4F645FA1"/>
    <w:rsid w:val="4F8BF64D"/>
    <w:rsid w:val="4F99D2FB"/>
    <w:rsid w:val="4F9E149A"/>
    <w:rsid w:val="4FF11570"/>
    <w:rsid w:val="501065D5"/>
    <w:rsid w:val="5051397C"/>
    <w:rsid w:val="50957104"/>
    <w:rsid w:val="50DF51FC"/>
    <w:rsid w:val="5139E4FB"/>
    <w:rsid w:val="513C7D2E"/>
    <w:rsid w:val="514783F9"/>
    <w:rsid w:val="514ECA0C"/>
    <w:rsid w:val="51912F86"/>
    <w:rsid w:val="51AAE587"/>
    <w:rsid w:val="51AD1FE3"/>
    <w:rsid w:val="51B1FF0C"/>
    <w:rsid w:val="51B20703"/>
    <w:rsid w:val="51B9B47F"/>
    <w:rsid w:val="51F3D8C8"/>
    <w:rsid w:val="520F6227"/>
    <w:rsid w:val="52288A84"/>
    <w:rsid w:val="52338ADB"/>
    <w:rsid w:val="52422BEA"/>
    <w:rsid w:val="524777DB"/>
    <w:rsid w:val="52B18D13"/>
    <w:rsid w:val="52B9253A"/>
    <w:rsid w:val="52C85275"/>
    <w:rsid w:val="52E496B2"/>
    <w:rsid w:val="532CFFE7"/>
    <w:rsid w:val="535D0B63"/>
    <w:rsid w:val="5369C869"/>
    <w:rsid w:val="53AB3288"/>
    <w:rsid w:val="53B15A84"/>
    <w:rsid w:val="53F1FC1B"/>
    <w:rsid w:val="541FD292"/>
    <w:rsid w:val="54456FEE"/>
    <w:rsid w:val="544B96F2"/>
    <w:rsid w:val="5452F395"/>
    <w:rsid w:val="5453FED5"/>
    <w:rsid w:val="547185BD"/>
    <w:rsid w:val="54741DF0"/>
    <w:rsid w:val="5474DEC1"/>
    <w:rsid w:val="54BF3BFD"/>
    <w:rsid w:val="54C8D048"/>
    <w:rsid w:val="54CE182E"/>
    <w:rsid w:val="54DCF550"/>
    <w:rsid w:val="54E9C078"/>
    <w:rsid w:val="5541F28E"/>
    <w:rsid w:val="554702E9"/>
    <w:rsid w:val="555D80AA"/>
    <w:rsid w:val="55D00578"/>
    <w:rsid w:val="5609BC9B"/>
    <w:rsid w:val="5623915D"/>
    <w:rsid w:val="5630BD53"/>
    <w:rsid w:val="564460A2"/>
    <w:rsid w:val="568AE72D"/>
    <w:rsid w:val="56AFFB24"/>
    <w:rsid w:val="56DC8680"/>
    <w:rsid w:val="56E2D34A"/>
    <w:rsid w:val="571AE8FE"/>
    <w:rsid w:val="57246D2B"/>
    <w:rsid w:val="5726FB90"/>
    <w:rsid w:val="5731DA77"/>
    <w:rsid w:val="577D10B0"/>
    <w:rsid w:val="57B0C4A0"/>
    <w:rsid w:val="57BF61BE"/>
    <w:rsid w:val="582290A2"/>
    <w:rsid w:val="58943896"/>
    <w:rsid w:val="58C2CBF1"/>
    <w:rsid w:val="58F724AA"/>
    <w:rsid w:val="590FE69C"/>
    <w:rsid w:val="5915C0B6"/>
    <w:rsid w:val="5920CE97"/>
    <w:rsid w:val="59A057C2"/>
    <w:rsid w:val="5A01FED3"/>
    <w:rsid w:val="5A1563B1"/>
    <w:rsid w:val="5A5289C0"/>
    <w:rsid w:val="5A64CCC1"/>
    <w:rsid w:val="5A8D52EA"/>
    <w:rsid w:val="5A8E831C"/>
    <w:rsid w:val="5AB2A9D1"/>
    <w:rsid w:val="5AB4B172"/>
    <w:rsid w:val="5AC9EBE4"/>
    <w:rsid w:val="5AEFB2D3"/>
    <w:rsid w:val="5B002ECD"/>
    <w:rsid w:val="5B137895"/>
    <w:rsid w:val="5B2AAA48"/>
    <w:rsid w:val="5B684C24"/>
    <w:rsid w:val="5B7627D5"/>
    <w:rsid w:val="5B7A15FB"/>
    <w:rsid w:val="5BEC20DD"/>
    <w:rsid w:val="5BFE848B"/>
    <w:rsid w:val="5C10C9CE"/>
    <w:rsid w:val="5C25DDAD"/>
    <w:rsid w:val="5C3AF934"/>
    <w:rsid w:val="5C41EF5B"/>
    <w:rsid w:val="5C7C97A2"/>
    <w:rsid w:val="5C94FBF0"/>
    <w:rsid w:val="5C996A39"/>
    <w:rsid w:val="5C9E5515"/>
    <w:rsid w:val="5CBAE9B4"/>
    <w:rsid w:val="5D0C614F"/>
    <w:rsid w:val="5D61EF98"/>
    <w:rsid w:val="5D9873B6"/>
    <w:rsid w:val="5D9B2472"/>
    <w:rsid w:val="5DBF4832"/>
    <w:rsid w:val="5DC73BD4"/>
    <w:rsid w:val="5DF43FBA"/>
    <w:rsid w:val="5DFCFF67"/>
    <w:rsid w:val="5E00EBFA"/>
    <w:rsid w:val="5E2DC27C"/>
    <w:rsid w:val="5E31A858"/>
    <w:rsid w:val="5E4319B3"/>
    <w:rsid w:val="5E76E502"/>
    <w:rsid w:val="5EBAE548"/>
    <w:rsid w:val="5ED30D32"/>
    <w:rsid w:val="5F0D2104"/>
    <w:rsid w:val="5F344417"/>
    <w:rsid w:val="5F36F4D3"/>
    <w:rsid w:val="5F90101B"/>
    <w:rsid w:val="5FBEBE1D"/>
    <w:rsid w:val="5FC5C1B7"/>
    <w:rsid w:val="60031C43"/>
    <w:rsid w:val="60109148"/>
    <w:rsid w:val="6039C24C"/>
    <w:rsid w:val="606A2304"/>
    <w:rsid w:val="60AAAB6A"/>
    <w:rsid w:val="60F51980"/>
    <w:rsid w:val="612BE07C"/>
    <w:rsid w:val="614FD396"/>
    <w:rsid w:val="615A8E7E"/>
    <w:rsid w:val="616F0AD6"/>
    <w:rsid w:val="619B7B88"/>
    <w:rsid w:val="61A75350"/>
    <w:rsid w:val="61B14CC1"/>
    <w:rsid w:val="61C5BA61"/>
    <w:rsid w:val="61C8F6D7"/>
    <w:rsid w:val="61CBF84F"/>
    <w:rsid w:val="61CD2B73"/>
    <w:rsid w:val="623FC416"/>
    <w:rsid w:val="626E9595"/>
    <w:rsid w:val="628B75B5"/>
    <w:rsid w:val="62B1D2DC"/>
    <w:rsid w:val="62C7B0DD"/>
    <w:rsid w:val="62DD5AA2"/>
    <w:rsid w:val="62E0F6C0"/>
    <w:rsid w:val="62F23197"/>
    <w:rsid w:val="62F65EDF"/>
    <w:rsid w:val="634AFEA6"/>
    <w:rsid w:val="63642FD6"/>
    <w:rsid w:val="6364C738"/>
    <w:rsid w:val="6372F7B3"/>
    <w:rsid w:val="63AB4F1D"/>
    <w:rsid w:val="63E8539C"/>
    <w:rsid w:val="642E030A"/>
    <w:rsid w:val="643BCDD7"/>
    <w:rsid w:val="6463813E"/>
    <w:rsid w:val="64639EC4"/>
    <w:rsid w:val="64784E09"/>
    <w:rsid w:val="6488C7EF"/>
    <w:rsid w:val="648B53C1"/>
    <w:rsid w:val="648E01F8"/>
    <w:rsid w:val="6492F3D6"/>
    <w:rsid w:val="649932DA"/>
    <w:rsid w:val="64A47C1E"/>
    <w:rsid w:val="64D12F82"/>
    <w:rsid w:val="64DD7B66"/>
    <w:rsid w:val="650EEA47"/>
    <w:rsid w:val="65751222"/>
    <w:rsid w:val="65A864E4"/>
    <w:rsid w:val="65B97C17"/>
    <w:rsid w:val="65FF519F"/>
    <w:rsid w:val="6611B2A4"/>
    <w:rsid w:val="662202F7"/>
    <w:rsid w:val="664C5AE3"/>
    <w:rsid w:val="6669B2A7"/>
    <w:rsid w:val="669B9BF2"/>
    <w:rsid w:val="66BCA5DC"/>
    <w:rsid w:val="66CE0C74"/>
    <w:rsid w:val="66F34668"/>
    <w:rsid w:val="66FECF2C"/>
    <w:rsid w:val="670E7EB9"/>
    <w:rsid w:val="6770302D"/>
    <w:rsid w:val="67746747"/>
    <w:rsid w:val="6781D6D6"/>
    <w:rsid w:val="679B3F86"/>
    <w:rsid w:val="67A47CAE"/>
    <w:rsid w:val="67C4DBF1"/>
    <w:rsid w:val="67C54511"/>
    <w:rsid w:val="67E9FBF9"/>
    <w:rsid w:val="67F3E072"/>
    <w:rsid w:val="68064434"/>
    <w:rsid w:val="681BEB8E"/>
    <w:rsid w:val="682B47BF"/>
    <w:rsid w:val="68310840"/>
    <w:rsid w:val="6838385B"/>
    <w:rsid w:val="6873B8A0"/>
    <w:rsid w:val="68932DFC"/>
    <w:rsid w:val="6896E4A4"/>
    <w:rsid w:val="68AF059A"/>
    <w:rsid w:val="68F478B9"/>
    <w:rsid w:val="691FE844"/>
    <w:rsid w:val="692572E9"/>
    <w:rsid w:val="6925B78A"/>
    <w:rsid w:val="692DF7EC"/>
    <w:rsid w:val="6931A2D1"/>
    <w:rsid w:val="6961731B"/>
    <w:rsid w:val="6985CC5A"/>
    <w:rsid w:val="6A0313B9"/>
    <w:rsid w:val="6A2F1C60"/>
    <w:rsid w:val="6A6D3C98"/>
    <w:rsid w:val="6AAC0809"/>
    <w:rsid w:val="6AC9C84D"/>
    <w:rsid w:val="6AD2C2C2"/>
    <w:rsid w:val="6AE17D5C"/>
    <w:rsid w:val="6AF05594"/>
    <w:rsid w:val="6B12195C"/>
    <w:rsid w:val="6B219CBB"/>
    <w:rsid w:val="6B29EE3D"/>
    <w:rsid w:val="6B421BEA"/>
    <w:rsid w:val="6B6198EE"/>
    <w:rsid w:val="6B78518D"/>
    <w:rsid w:val="6C3960AD"/>
    <w:rsid w:val="6C3B4AC8"/>
    <w:rsid w:val="6C69983B"/>
    <w:rsid w:val="6CBD6D1C"/>
    <w:rsid w:val="6D1421EE"/>
    <w:rsid w:val="6D1FE38D"/>
    <w:rsid w:val="6D951A0A"/>
    <w:rsid w:val="6D99CB00"/>
    <w:rsid w:val="6DA2545C"/>
    <w:rsid w:val="6DAE64AF"/>
    <w:rsid w:val="6DCC7B82"/>
    <w:rsid w:val="6E00B71A"/>
    <w:rsid w:val="6E178779"/>
    <w:rsid w:val="6E17DCAF"/>
    <w:rsid w:val="6E2749CF"/>
    <w:rsid w:val="6E4CB492"/>
    <w:rsid w:val="6E593D7D"/>
    <w:rsid w:val="6E79A9BB"/>
    <w:rsid w:val="6E9341BB"/>
    <w:rsid w:val="6EBBB3EE"/>
    <w:rsid w:val="6F0D97AC"/>
    <w:rsid w:val="6F3F588A"/>
    <w:rsid w:val="6F40ADBB"/>
    <w:rsid w:val="6F4A3510"/>
    <w:rsid w:val="6F90AB46"/>
    <w:rsid w:val="6FB15347"/>
    <w:rsid w:val="6FC31A30"/>
    <w:rsid w:val="7011ED08"/>
    <w:rsid w:val="703617CC"/>
    <w:rsid w:val="704592E9"/>
    <w:rsid w:val="7057844F"/>
    <w:rsid w:val="70FC414F"/>
    <w:rsid w:val="712B0AEB"/>
    <w:rsid w:val="715EEA91"/>
    <w:rsid w:val="71E6ED18"/>
    <w:rsid w:val="71F58E27"/>
    <w:rsid w:val="72172A5C"/>
    <w:rsid w:val="72439027"/>
    <w:rsid w:val="7267425A"/>
    <w:rsid w:val="72784E7D"/>
    <w:rsid w:val="7281D5D2"/>
    <w:rsid w:val="729811B0"/>
    <w:rsid w:val="72986227"/>
    <w:rsid w:val="72DC8954"/>
    <w:rsid w:val="73348E1C"/>
    <w:rsid w:val="73437ADC"/>
    <w:rsid w:val="7344F986"/>
    <w:rsid w:val="7349D8AC"/>
    <w:rsid w:val="7361853C"/>
    <w:rsid w:val="7367AADC"/>
    <w:rsid w:val="737B0D5F"/>
    <w:rsid w:val="738F2511"/>
    <w:rsid w:val="7398E38D"/>
    <w:rsid w:val="740409DE"/>
    <w:rsid w:val="743BBD06"/>
    <w:rsid w:val="745EE7EB"/>
    <w:rsid w:val="749F8982"/>
    <w:rsid w:val="74C87F01"/>
    <w:rsid w:val="74C8FAA3"/>
    <w:rsid w:val="74CD5FF9"/>
    <w:rsid w:val="74DF4B3D"/>
    <w:rsid w:val="74FB11B8"/>
    <w:rsid w:val="7502E2CF"/>
    <w:rsid w:val="752AF572"/>
    <w:rsid w:val="7533FDD8"/>
    <w:rsid w:val="756CC8A5"/>
    <w:rsid w:val="7583AE71"/>
    <w:rsid w:val="75AFEF3F"/>
    <w:rsid w:val="75CFB272"/>
    <w:rsid w:val="75D502FE"/>
    <w:rsid w:val="75D8809A"/>
    <w:rsid w:val="75DE00B7"/>
    <w:rsid w:val="75E77258"/>
    <w:rsid w:val="767B1B9E"/>
    <w:rsid w:val="76A7B332"/>
    <w:rsid w:val="7719C9F0"/>
    <w:rsid w:val="775546F5"/>
    <w:rsid w:val="7766FFDA"/>
    <w:rsid w:val="776DADFF"/>
    <w:rsid w:val="77735DC8"/>
    <w:rsid w:val="7787BD55"/>
    <w:rsid w:val="778F5A98"/>
    <w:rsid w:val="78001FC3"/>
    <w:rsid w:val="7813DCFB"/>
    <w:rsid w:val="7816EBFF"/>
    <w:rsid w:val="7834F65F"/>
    <w:rsid w:val="78629634"/>
    <w:rsid w:val="786AA27B"/>
    <w:rsid w:val="789D31F4"/>
    <w:rsid w:val="78A7AB61"/>
    <w:rsid w:val="78CF8977"/>
    <w:rsid w:val="78D1C61C"/>
    <w:rsid w:val="78F2F969"/>
    <w:rsid w:val="790B442A"/>
    <w:rsid w:val="790F2E29"/>
    <w:rsid w:val="792AF7D2"/>
    <w:rsid w:val="799BF024"/>
    <w:rsid w:val="79A6443E"/>
    <w:rsid w:val="79B2BC60"/>
    <w:rsid w:val="79DF6564"/>
    <w:rsid w:val="79E65748"/>
    <w:rsid w:val="79EA0842"/>
    <w:rsid w:val="79FB0396"/>
    <w:rsid w:val="7A3167E0"/>
    <w:rsid w:val="7A394725"/>
    <w:rsid w:val="7A41BD53"/>
    <w:rsid w:val="7A57E8A3"/>
    <w:rsid w:val="7A8CE7B7"/>
    <w:rsid w:val="7A8EC9CA"/>
    <w:rsid w:val="7AAF1D26"/>
    <w:rsid w:val="7ADF2647"/>
    <w:rsid w:val="7AF0F198"/>
    <w:rsid w:val="7B2F9107"/>
    <w:rsid w:val="7B37C085"/>
    <w:rsid w:val="7B459884"/>
    <w:rsid w:val="7B9CB969"/>
    <w:rsid w:val="7BADBC34"/>
    <w:rsid w:val="7C290022"/>
    <w:rsid w:val="7C440C64"/>
    <w:rsid w:val="7C6E3CCC"/>
    <w:rsid w:val="7C8BC3F0"/>
    <w:rsid w:val="7C9BA8A8"/>
    <w:rsid w:val="7C9CA3BD"/>
    <w:rsid w:val="7C9E06A4"/>
    <w:rsid w:val="7CA8DAC7"/>
    <w:rsid w:val="7CD6D9E4"/>
    <w:rsid w:val="7CEA5D22"/>
    <w:rsid w:val="7CEB949B"/>
    <w:rsid w:val="7D06363B"/>
    <w:rsid w:val="7D108721"/>
    <w:rsid w:val="7D216981"/>
    <w:rsid w:val="7DB9EEB6"/>
    <w:rsid w:val="7DC2EEAA"/>
    <w:rsid w:val="7DFA740D"/>
    <w:rsid w:val="7E01BA1B"/>
    <w:rsid w:val="7E28925A"/>
    <w:rsid w:val="7E378011"/>
    <w:rsid w:val="7E53464C"/>
    <w:rsid w:val="7E5FED01"/>
    <w:rsid w:val="7EA2069C"/>
    <w:rsid w:val="7EBD39E2"/>
    <w:rsid w:val="7ECE039F"/>
    <w:rsid w:val="7ED9EAD9"/>
    <w:rsid w:val="7EFF6017"/>
    <w:rsid w:val="7F00611C"/>
    <w:rsid w:val="7F3AA860"/>
    <w:rsid w:val="7F3C586E"/>
    <w:rsid w:val="7F4029E6"/>
    <w:rsid w:val="7F4D8852"/>
    <w:rsid w:val="7F5BD259"/>
    <w:rsid w:val="7F7E6FAD"/>
    <w:rsid w:val="7F995362"/>
    <w:rsid w:val="7F9F8721"/>
    <w:rsid w:val="7FBC89AD"/>
    <w:rsid w:val="7FC462BB"/>
    <w:rsid w:val="7FD72F91"/>
    <w:rsid w:val="7FDE7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F175F"/>
  <w15:chartTrackingRefBased/>
  <w15:docId w15:val="{2B33A867-A9E7-4711-995A-F93BE638FF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glostext.gloucestershire.gov.uk/documents/s21789/appendix%202.pdf" TargetMode="External" Id="R4574fbe91b7d416b" /><Relationship Type="http://schemas.openxmlformats.org/officeDocument/2006/relationships/hyperlink" Target="https://www.studocu.com/en-gb/document/london-metropolitan-university/knowledge-in-policing/lecture-3-evidence-based-policing/3235109" TargetMode="External" Id="Rf29ca1054bff48f3" /><Relationship Type="http://schemas.openxmlformats.org/officeDocument/2006/relationships/hyperlink" Target="https://www.southampton.ac.uk/socsci/undergraduate/career_path_police.page" TargetMode="External" Id="Radf9d21917374573" /><Relationship Type="http://schemas.openxmlformats.org/officeDocument/2006/relationships/hyperlink" Target="https://www.college.police.uk/guidance/problem-solving-policing" TargetMode="External" Id="R43a133b123464e44" /><Relationship Type="http://schemas.openxmlformats.org/officeDocument/2006/relationships/hyperlink" Target="https://www.college.police.uk/ethics/code-of-ethics" TargetMode="External" Id="Rba76065e5dac46f6" /><Relationship Type="http://schemas.openxmlformats.org/officeDocument/2006/relationships/hyperlink" Target="https://www.policechiefmagazine.org/turning-point-policing-methods/" TargetMode="External" Id="R74e7dfe2eb384475" /><Relationship Type="http://schemas.openxmlformats.org/officeDocument/2006/relationships/hyperlink" Target="https://www.college.police.uk/app/national-decision-model/national-decision-model" TargetMode="External" Id="R592f78afe1f24bb7" /><Relationship Type="http://schemas.openxmlformats.org/officeDocument/2006/relationships/hyperlink" Target="https://www.gov.uk/guidance/police-and-criminal-evidence-act-1984-pace-codes-of-practice" TargetMode="External" Id="R4f1bc2d24ad64ddc" /><Relationship Type="http://schemas.openxmlformats.org/officeDocument/2006/relationships/hyperlink" Target="https://www.college.police.uk/guidance/hot-spots-policing" TargetMode="External" Id="R42aca93c3def4ea7" /><Relationship Type="http://schemas.openxmlformats.org/officeDocument/2006/relationships/hyperlink" Target="https://www.policinginstitute.org/wp-content/uploads/2015/06/Sherman-1998-Evidence-Based-Policing.pdf" TargetMode="External" Id="Ra9e81c554e70458d" /><Relationship Type="http://schemas.openxmlformats.org/officeDocument/2006/relationships/hyperlink" Target="https://www.northants.police.uk/police-forces/northamptonshire-police/areas/northamptonshire-force-content/about-us/about-us/our-mission-vision-and-values/code-of-ethics/policing-principles/" TargetMode="External" Id="Rb4ae8f1051784d8a" /><Relationship Type="http://schemas.openxmlformats.org/officeDocument/2006/relationships/hyperlink" Target="https://seatons.co.uk/legal-services/criminal-law/police-powers/" TargetMode="External" Id="Rb275ac1b011d40a3" /><Relationship Type="http://schemas.openxmlformats.org/officeDocument/2006/relationships/hyperlink" Target="https://us.sagepub.com/sites/default/files/upm-assets/120159_book_item_120159.pdf" TargetMode="External" Id="Rbd035cdcd5c94f54" /><Relationship Type="http://schemas.openxmlformats.org/officeDocument/2006/relationships/hyperlink" Target="https://www.college.police.uk/research/evidence-based-policing-EBP" TargetMode="External" Id="Rab618b5572b941c8" /><Relationship Type="http://schemas.openxmlformats.org/officeDocument/2006/relationships/hyperlink" Target="https://www.hse.gov.uk/services/police/organisation.htm" TargetMode="External" Id="R82ee0e9c4f624129" /><Relationship Type="http://schemas.openxmlformats.org/officeDocument/2006/relationships/hyperlink" Target="https://www.college.police.uk/article/fast-decision-making-policing-and-perception-risk" TargetMode="External" Id="R52945eae4e6e4a9e" /><Relationship Type="http://schemas.openxmlformats.org/officeDocument/2006/relationships/hyperlink" Target="https://www.ncbi.nlm.nih.gov/pmc/articles/PMC9128635/" TargetMode="External" Id="R4ab18948a09344a8" /><Relationship Type="http://schemas.microsoft.com/office/2020/10/relationships/intelligence" Target="intelligence2.xml" Id="R47017a9ccf564ee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2023-11-04T19:45:52.5432907Z</dcterms:created>
  <dcterms:modified xsi:type="dcterms:W3CDTF">2023-11-07T00:13:34.1613825Z</dcterms:modified>
  <dc:creator>Nikola Kujawska (2300652)</dc:creator>
  <lastModifiedBy>Nikola Kujawska (2300652)</lastModifiedBy>
</coreProperties>
</file>