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2E3DC" w14:textId="77777777" w:rsidR="00F0214B" w:rsidRDefault="00F0214B"/>
    <w:p w14:paraId="3CE30C3B" w14:textId="77777777" w:rsidR="00F0214B" w:rsidRDefault="00F0214B"/>
    <w:p w14:paraId="0D7E7B2C" w14:textId="77777777" w:rsidR="00F0214B" w:rsidRDefault="00F0214B"/>
    <w:p w14:paraId="0DD041FD" w14:textId="77777777" w:rsidR="00F0214B" w:rsidRDefault="00F0214B"/>
    <w:p w14:paraId="18AB69DD" w14:textId="77777777" w:rsidR="00F0214B" w:rsidRDefault="00F0214B"/>
    <w:p w14:paraId="0942F046" w14:textId="77777777" w:rsidR="00F0214B" w:rsidRDefault="00F0214B"/>
    <w:p w14:paraId="26F8B03D" w14:textId="77777777" w:rsidR="00F0214B" w:rsidRDefault="00F0214B"/>
    <w:p w14:paraId="36190864" w14:textId="77777777" w:rsidR="00F0214B" w:rsidRDefault="00F0214B"/>
    <w:p w14:paraId="03779E4E" w14:textId="77777777" w:rsidR="00F0214B" w:rsidRDefault="00F0214B"/>
    <w:p w14:paraId="728932BB" w14:textId="1828E47B" w:rsidR="00F0214B" w:rsidRDefault="00F0214B">
      <w:pPr>
        <w:rPr>
          <w:sz w:val="36"/>
          <w:szCs w:val="36"/>
        </w:rPr>
      </w:pPr>
      <w:r>
        <w:rPr>
          <w:noProof/>
          <w:lang w:eastAsia="en-GB"/>
        </w:rPr>
        <mc:AlternateContent>
          <mc:Choice Requires="wpg">
            <w:drawing>
              <wp:anchor distT="0" distB="0" distL="114300" distR="114300" simplePos="0" relativeHeight="251659264" behindDoc="0" locked="0" layoutInCell="1" allowOverlap="1" wp14:anchorId="03B5D67E" wp14:editId="4FE0A594">
                <wp:simplePos x="0" y="0"/>
                <wp:positionH relativeFrom="page">
                  <wp:posOffset>76199</wp:posOffset>
                </wp:positionH>
                <wp:positionV relativeFrom="page">
                  <wp:posOffset>130629</wp:posOffset>
                </wp:positionV>
                <wp:extent cx="7369629" cy="15240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69629" cy="15240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D164A7" id="Group 149" o:spid="_x0000_s1026" style="position:absolute;margin-left:6pt;margin-top:10.3pt;width:580.3pt;height:120pt;z-index:251659264;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Au+tbO&#13;&#10;iwUAAH4bAAAOAAAAAAAAAAAAAAAAADoCAABkcnMvZTJvRG9jLnhtbFBLAQItAAoAAAAAAAAAIQCb&#13;&#10;GxQRaGQAAGhkAAAUAAAAAAAAAAAAAAAAAPEHAABkcnMvbWVkaWEvaW1hZ2UxLnBuZ1BLAQItABQA&#13;&#10;BgAIAAAAIQCRZiY24gAAAA8BAAAPAAAAAAAAAAAAAAAAAIt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Pr>
          <w:sz w:val="36"/>
          <w:szCs w:val="36"/>
        </w:rPr>
        <w:t>ACBA 5003 – Preparation of a Cost Plan</w:t>
      </w:r>
    </w:p>
    <w:p w14:paraId="73D1FEEC" w14:textId="5A2DA56F" w:rsidR="00726A78" w:rsidRDefault="00726A78">
      <w:pPr>
        <w:rPr>
          <w:sz w:val="36"/>
          <w:szCs w:val="36"/>
        </w:rPr>
      </w:pPr>
    </w:p>
    <w:p w14:paraId="24307D5A" w14:textId="734599FE" w:rsidR="00726A78" w:rsidRDefault="00726A78">
      <w:pPr>
        <w:rPr>
          <w:sz w:val="36"/>
          <w:szCs w:val="36"/>
        </w:rPr>
      </w:pPr>
    </w:p>
    <w:p w14:paraId="50319D3C" w14:textId="1A69D94C" w:rsidR="00726A78" w:rsidRDefault="00726A78">
      <w:pPr>
        <w:rPr>
          <w:sz w:val="36"/>
          <w:szCs w:val="36"/>
        </w:rPr>
      </w:pPr>
    </w:p>
    <w:p w14:paraId="69C1EB8F" w14:textId="4F76BA92" w:rsidR="00726A78" w:rsidRDefault="00726A78">
      <w:pPr>
        <w:rPr>
          <w:sz w:val="36"/>
          <w:szCs w:val="36"/>
        </w:rPr>
      </w:pPr>
    </w:p>
    <w:p w14:paraId="18E042EA" w14:textId="6E73D69C" w:rsidR="00726A78" w:rsidRDefault="00726A78">
      <w:pPr>
        <w:rPr>
          <w:sz w:val="36"/>
          <w:szCs w:val="36"/>
        </w:rPr>
      </w:pPr>
    </w:p>
    <w:p w14:paraId="6CFD0313" w14:textId="416BD907" w:rsidR="00726A78" w:rsidRDefault="00726A78">
      <w:pPr>
        <w:rPr>
          <w:sz w:val="36"/>
          <w:szCs w:val="36"/>
        </w:rPr>
      </w:pPr>
    </w:p>
    <w:p w14:paraId="6171B563" w14:textId="62487A9E" w:rsidR="00726A78" w:rsidRDefault="00726A78">
      <w:pPr>
        <w:rPr>
          <w:sz w:val="36"/>
          <w:szCs w:val="36"/>
        </w:rPr>
      </w:pPr>
    </w:p>
    <w:p w14:paraId="1194EF92" w14:textId="19B7644C" w:rsidR="00726A78" w:rsidRDefault="00726A78">
      <w:pPr>
        <w:rPr>
          <w:sz w:val="36"/>
          <w:szCs w:val="36"/>
        </w:rPr>
      </w:pPr>
    </w:p>
    <w:p w14:paraId="2B8F6A30" w14:textId="37E97E37" w:rsidR="00726A78" w:rsidRDefault="00726A78">
      <w:pPr>
        <w:rPr>
          <w:sz w:val="36"/>
          <w:szCs w:val="36"/>
        </w:rPr>
      </w:pPr>
    </w:p>
    <w:p w14:paraId="139BE876" w14:textId="5F31C098" w:rsidR="00726A78" w:rsidRDefault="00726A78">
      <w:pPr>
        <w:rPr>
          <w:sz w:val="36"/>
          <w:szCs w:val="36"/>
        </w:rPr>
      </w:pPr>
    </w:p>
    <w:p w14:paraId="12B67D3C" w14:textId="7DEF1D7E" w:rsidR="00726A78" w:rsidRDefault="00726A78">
      <w:pPr>
        <w:rPr>
          <w:sz w:val="36"/>
          <w:szCs w:val="36"/>
        </w:rPr>
      </w:pPr>
    </w:p>
    <w:p w14:paraId="594B5B8A" w14:textId="3B03A535" w:rsidR="00726A78" w:rsidRDefault="00726A78">
      <w:pPr>
        <w:rPr>
          <w:sz w:val="36"/>
          <w:szCs w:val="36"/>
        </w:rPr>
      </w:pPr>
    </w:p>
    <w:p w14:paraId="15E5C78F" w14:textId="2B25829B" w:rsidR="00726A78" w:rsidRDefault="00726A78">
      <w:pPr>
        <w:rPr>
          <w:sz w:val="36"/>
          <w:szCs w:val="36"/>
        </w:rPr>
      </w:pPr>
    </w:p>
    <w:p w14:paraId="59103CFD" w14:textId="5F009717" w:rsidR="00726A78" w:rsidRDefault="00726A78">
      <w:pPr>
        <w:rPr>
          <w:sz w:val="36"/>
          <w:szCs w:val="36"/>
        </w:rPr>
      </w:pPr>
    </w:p>
    <w:p w14:paraId="34B13DC0" w14:textId="0E9AB3EA" w:rsidR="00726A78" w:rsidRDefault="00726A78">
      <w:pPr>
        <w:rPr>
          <w:sz w:val="36"/>
          <w:szCs w:val="36"/>
        </w:rPr>
      </w:pPr>
    </w:p>
    <w:p w14:paraId="5FF4BE38" w14:textId="4B325C9C" w:rsidR="00726A78" w:rsidRDefault="00726A78">
      <w:pPr>
        <w:rPr>
          <w:sz w:val="36"/>
          <w:szCs w:val="36"/>
        </w:rPr>
      </w:pPr>
    </w:p>
    <w:p w14:paraId="6617A695" w14:textId="345EA122" w:rsidR="00726A78" w:rsidRDefault="00726A78">
      <w:pPr>
        <w:rPr>
          <w:sz w:val="36"/>
          <w:szCs w:val="36"/>
        </w:rPr>
      </w:pPr>
    </w:p>
    <w:p w14:paraId="2D586A9F" w14:textId="33FF245D" w:rsidR="00726A78" w:rsidRDefault="00726A78">
      <w:pPr>
        <w:rPr>
          <w:sz w:val="36"/>
          <w:szCs w:val="36"/>
        </w:rPr>
      </w:pPr>
    </w:p>
    <w:p w14:paraId="5E22CC04" w14:textId="77F9932F" w:rsidR="00726A78" w:rsidRDefault="00726A78">
      <w:pPr>
        <w:rPr>
          <w:sz w:val="36"/>
          <w:szCs w:val="36"/>
        </w:rPr>
      </w:pPr>
    </w:p>
    <w:p w14:paraId="3C907B32" w14:textId="0DD2F03A" w:rsidR="00726A78" w:rsidRDefault="00726A78">
      <w:pPr>
        <w:rPr>
          <w:sz w:val="36"/>
          <w:szCs w:val="36"/>
        </w:rPr>
      </w:pPr>
    </w:p>
    <w:p w14:paraId="7056AA59" w14:textId="47D20AE6" w:rsidR="00726A78" w:rsidRDefault="00726A78">
      <w:pPr>
        <w:rPr>
          <w:sz w:val="36"/>
          <w:szCs w:val="36"/>
        </w:rPr>
      </w:pPr>
    </w:p>
    <w:p w14:paraId="5FF8E90D" w14:textId="6B118D35" w:rsidR="00726A78" w:rsidRDefault="00726A78">
      <w:pPr>
        <w:rPr>
          <w:sz w:val="36"/>
          <w:szCs w:val="36"/>
        </w:rPr>
      </w:pPr>
    </w:p>
    <w:p w14:paraId="1B632344" w14:textId="454CA8AA" w:rsidR="00726A78" w:rsidRDefault="00726A78">
      <w:pPr>
        <w:rPr>
          <w:sz w:val="36"/>
          <w:szCs w:val="36"/>
        </w:rPr>
      </w:pPr>
    </w:p>
    <w:p w14:paraId="28EF6E1B" w14:textId="11F5A764" w:rsidR="00726A78" w:rsidRPr="00726A78" w:rsidRDefault="00726A78">
      <w:pPr>
        <w:rPr>
          <w:color w:val="000000" w:themeColor="text1"/>
          <w:sz w:val="28"/>
          <w:szCs w:val="28"/>
        </w:rPr>
      </w:pPr>
      <w:r w:rsidRPr="00726A78">
        <w:rPr>
          <w:color w:val="000000" w:themeColor="text1"/>
          <w:sz w:val="28"/>
          <w:szCs w:val="28"/>
        </w:rPr>
        <w:t>Lukas Mark Molnar Riis (2015801)</w:t>
      </w:r>
    </w:p>
    <w:p w14:paraId="18236A2B" w14:textId="4DD035D8" w:rsidR="00726A78" w:rsidRPr="00726A78" w:rsidRDefault="00A3390C">
      <w:pPr>
        <w:rPr>
          <w:color w:val="000000" w:themeColor="text1"/>
          <w:sz w:val="28"/>
          <w:szCs w:val="28"/>
        </w:rPr>
      </w:pPr>
      <w:hyperlink r:id="rId6" w:history="1">
        <w:proofErr w:type="spellStart"/>
        <w:r w:rsidR="00726A78" w:rsidRPr="00726A78">
          <w:rPr>
            <w:rStyle w:val="Hyperlink"/>
            <w:color w:val="000000" w:themeColor="text1"/>
            <w:sz w:val="28"/>
            <w:szCs w:val="28"/>
            <w:u w:val="none"/>
          </w:rPr>
          <w:t>2015801@student.uwtsd.ac.uk</w:t>
        </w:r>
        <w:proofErr w:type="spellEnd"/>
      </w:hyperlink>
    </w:p>
    <w:p w14:paraId="6C75D7C5" w14:textId="3803A3A7" w:rsidR="00733227" w:rsidRDefault="003B40D8">
      <w:pPr>
        <w:rPr>
          <w:sz w:val="22"/>
          <w:szCs w:val="22"/>
        </w:rPr>
      </w:pPr>
      <w:r>
        <w:rPr>
          <w:sz w:val="22"/>
          <w:szCs w:val="22"/>
        </w:rPr>
        <w:lastRenderedPageBreak/>
        <w:t xml:space="preserve">Dear client, </w:t>
      </w:r>
    </w:p>
    <w:p w14:paraId="594566A0" w14:textId="77777777" w:rsidR="00733227" w:rsidRDefault="00733227">
      <w:pPr>
        <w:rPr>
          <w:sz w:val="22"/>
          <w:szCs w:val="22"/>
        </w:rPr>
      </w:pPr>
    </w:p>
    <w:p w14:paraId="1EAF59D0" w14:textId="5D29E701" w:rsidR="003B40D8" w:rsidRDefault="003B40D8">
      <w:pPr>
        <w:rPr>
          <w:sz w:val="22"/>
          <w:szCs w:val="22"/>
        </w:rPr>
      </w:pPr>
    </w:p>
    <w:p w14:paraId="6FFBBAFE" w14:textId="5F96181C" w:rsidR="003B40D8" w:rsidRDefault="003B40D8">
      <w:pPr>
        <w:rPr>
          <w:sz w:val="22"/>
          <w:szCs w:val="22"/>
        </w:rPr>
      </w:pPr>
    </w:p>
    <w:p w14:paraId="46D23CC5" w14:textId="27049376" w:rsidR="00726A78" w:rsidRDefault="003B40D8">
      <w:pPr>
        <w:rPr>
          <w:sz w:val="22"/>
          <w:szCs w:val="22"/>
        </w:rPr>
      </w:pPr>
      <w:r>
        <w:rPr>
          <w:sz w:val="22"/>
          <w:szCs w:val="22"/>
        </w:rPr>
        <w:t xml:space="preserve">Please find enclosed an elemental cost plan for the Y Fforwm building at UWTSD, SA1 campus. </w:t>
      </w:r>
      <w:r w:rsidR="000650BB">
        <w:rPr>
          <w:sz w:val="22"/>
          <w:szCs w:val="22"/>
        </w:rPr>
        <w:t xml:space="preserve">The total cost for the works in the elemental cost plan is £5,201,131.55. The largest area of works was the superstructure, at £1,723,245.63 so monies would need to be allowed for mostly here, but not far behind was the services </w:t>
      </w:r>
      <w:r w:rsidR="00733227">
        <w:rPr>
          <w:sz w:val="22"/>
          <w:szCs w:val="22"/>
        </w:rPr>
        <w:t xml:space="preserve">at £1,629,368.51 so again a lot of the overall costs for the job would be at this point of the project. </w:t>
      </w:r>
    </w:p>
    <w:p w14:paraId="6CB33EF2" w14:textId="46D8A3B9" w:rsidR="003B40D8" w:rsidRDefault="003B40D8">
      <w:pPr>
        <w:rPr>
          <w:sz w:val="22"/>
          <w:szCs w:val="22"/>
        </w:rPr>
      </w:pPr>
    </w:p>
    <w:p w14:paraId="3BBEB094" w14:textId="28C8B436" w:rsidR="003B40D8" w:rsidRDefault="003B40D8">
      <w:pPr>
        <w:rPr>
          <w:sz w:val="22"/>
          <w:szCs w:val="22"/>
        </w:rPr>
      </w:pPr>
      <w:r>
        <w:rPr>
          <w:sz w:val="22"/>
          <w:szCs w:val="22"/>
        </w:rPr>
        <w:t xml:space="preserve">Rates have been worked out using Spon’s architect workbook, where the materials being used for a work process and generally higher end the higher rate would be used from Spon’s, where there is no mention on the quality needed the average rate from Spon’s has been calculated and used. When a measure is on the smaller side in comparison to Spon’s sizes then a lower rate is used. </w:t>
      </w:r>
      <w:r w:rsidR="005B35F1">
        <w:rPr>
          <w:sz w:val="22"/>
          <w:szCs w:val="22"/>
        </w:rPr>
        <w:t xml:space="preserve">All measurements have been taken from calibrated scaled drawings. </w:t>
      </w:r>
      <w:r w:rsidR="009E19A2">
        <w:rPr>
          <w:sz w:val="22"/>
          <w:szCs w:val="22"/>
        </w:rPr>
        <w:t xml:space="preserve">I have used BlueBeam as my measuring tool </w:t>
      </w:r>
      <w:proofErr w:type="gramStart"/>
      <w:r w:rsidR="009E19A2">
        <w:rPr>
          <w:sz w:val="22"/>
          <w:szCs w:val="22"/>
        </w:rPr>
        <w:t>in order to</w:t>
      </w:r>
      <w:proofErr w:type="gramEnd"/>
      <w:r w:rsidR="009E19A2">
        <w:rPr>
          <w:sz w:val="22"/>
          <w:szCs w:val="22"/>
        </w:rPr>
        <w:t xml:space="preserve"> take desktop measures where necessary. </w:t>
      </w:r>
    </w:p>
    <w:p w14:paraId="6121DF30" w14:textId="7BC4889C" w:rsidR="00733227" w:rsidRDefault="00733227">
      <w:pPr>
        <w:rPr>
          <w:sz w:val="22"/>
          <w:szCs w:val="22"/>
        </w:rPr>
      </w:pPr>
    </w:p>
    <w:p w14:paraId="34C2370A" w14:textId="6D0F861C" w:rsidR="003B40D8" w:rsidRDefault="003B40D8">
      <w:pPr>
        <w:rPr>
          <w:sz w:val="22"/>
          <w:szCs w:val="22"/>
        </w:rPr>
      </w:pPr>
      <w:r>
        <w:rPr>
          <w:sz w:val="22"/>
          <w:szCs w:val="22"/>
        </w:rPr>
        <w:t xml:space="preserve">Please see </w:t>
      </w:r>
      <w:r w:rsidR="00591394">
        <w:rPr>
          <w:sz w:val="22"/>
          <w:szCs w:val="22"/>
        </w:rPr>
        <w:t xml:space="preserve">on next page assumptions sheet showing notes of any allowances made which are worth noting when reviewing the cost of the project. </w:t>
      </w:r>
    </w:p>
    <w:p w14:paraId="13D1ADB9" w14:textId="504E0FFF" w:rsidR="00733227" w:rsidRDefault="00733227">
      <w:pPr>
        <w:rPr>
          <w:sz w:val="22"/>
          <w:szCs w:val="22"/>
        </w:rPr>
      </w:pPr>
    </w:p>
    <w:p w14:paraId="3CBF8006" w14:textId="7D057584" w:rsidR="000650BB" w:rsidRPr="00726A78" w:rsidRDefault="000650BB">
      <w:pPr>
        <w:rPr>
          <w:sz w:val="22"/>
          <w:szCs w:val="22"/>
        </w:rPr>
      </w:pPr>
    </w:p>
    <w:p w14:paraId="0270AD4F" w14:textId="72399CEB" w:rsidR="00726A78" w:rsidRPr="00726A78" w:rsidRDefault="00726A78">
      <w:pPr>
        <w:rPr>
          <w:sz w:val="28"/>
          <w:szCs w:val="28"/>
        </w:rPr>
      </w:pPr>
    </w:p>
    <w:p w14:paraId="4E48F173" w14:textId="3B82BAC6" w:rsidR="00F0214B" w:rsidRDefault="00F0214B"/>
    <w:p w14:paraId="5520391B" w14:textId="37B98BB5" w:rsidR="00726A78" w:rsidRDefault="00726A78"/>
    <w:p w14:paraId="2E4E97F9" w14:textId="6126BC7E" w:rsidR="00726A78" w:rsidRDefault="00591394">
      <w:r>
        <w:rPr>
          <w:noProof/>
        </w:rPr>
        <w:lastRenderedPageBreak/>
        <w:drawing>
          <wp:anchor distT="0" distB="0" distL="114300" distR="114300" simplePos="0" relativeHeight="251660288" behindDoc="1" locked="0" layoutInCell="1" allowOverlap="1" wp14:anchorId="27580E76" wp14:editId="777F13C7">
            <wp:simplePos x="0" y="0"/>
            <wp:positionH relativeFrom="column">
              <wp:posOffset>-914400</wp:posOffset>
            </wp:positionH>
            <wp:positionV relativeFrom="paragraph">
              <wp:posOffset>0</wp:posOffset>
            </wp:positionV>
            <wp:extent cx="7637780" cy="8432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t="4474" b="17504"/>
                    <a:stretch/>
                  </pic:blipFill>
                  <pic:spPr bwMode="auto">
                    <a:xfrm>
                      <a:off x="0" y="0"/>
                      <a:ext cx="7637780" cy="843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26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14B"/>
    <w:rsid w:val="000650BB"/>
    <w:rsid w:val="003B40D8"/>
    <w:rsid w:val="00591394"/>
    <w:rsid w:val="005B35F1"/>
    <w:rsid w:val="00726A78"/>
    <w:rsid w:val="00733227"/>
    <w:rsid w:val="009E19A2"/>
    <w:rsid w:val="00A3390C"/>
    <w:rsid w:val="00F02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D1D0C"/>
  <w15:chartTrackingRefBased/>
  <w15:docId w15:val="{7692260F-077A-594E-8083-9002CFADE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6A78"/>
    <w:rPr>
      <w:color w:val="0563C1" w:themeColor="hyperlink"/>
      <w:u w:val="single"/>
    </w:rPr>
  </w:style>
  <w:style w:type="character" w:styleId="UnresolvedMention">
    <w:name w:val="Unresolved Mention"/>
    <w:basedOn w:val="DefaultParagraphFont"/>
    <w:uiPriority w:val="99"/>
    <w:semiHidden/>
    <w:unhideWhenUsed/>
    <w:rsid w:val="00726A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015801@student.uwtsd.ac.uk"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196</Words>
  <Characters>1123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Molnar</dc:creator>
  <cp:keywords/>
  <dc:description/>
  <cp:lastModifiedBy>Lukas Molnar</cp:lastModifiedBy>
  <cp:revision>5</cp:revision>
  <dcterms:created xsi:type="dcterms:W3CDTF">2022-05-03T09:51:00Z</dcterms:created>
  <dcterms:modified xsi:type="dcterms:W3CDTF">2022-05-03T10:29:00Z</dcterms:modified>
</cp:coreProperties>
</file>