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ECCBCF" w14:textId="77777777" w:rsidR="00991D12" w:rsidRDefault="00945493">
      <w:pPr>
        <w:jc w:val="center"/>
        <w:rPr>
          <w:rFonts w:ascii="Times New Roman" w:hAnsi="Times New Roman" w:cs="Times New Roman"/>
          <w:b/>
          <w:bCs/>
          <w:sz w:val="44"/>
          <w:szCs w:val="44"/>
        </w:rPr>
      </w:pPr>
      <w:r>
        <w:rPr>
          <w:noProof/>
        </w:rPr>
        <w:drawing>
          <wp:anchor distT="0" distB="0" distL="114300" distR="114300" simplePos="0" relativeHeight="251657216" behindDoc="0" locked="0" layoutInCell="1" allowOverlap="1" wp14:anchorId="3A62B7B9" wp14:editId="782EFDDC">
            <wp:simplePos x="0" y="0"/>
            <wp:positionH relativeFrom="column">
              <wp:posOffset>-883920</wp:posOffset>
            </wp:positionH>
            <wp:positionV relativeFrom="paragraph">
              <wp:posOffset>-624840</wp:posOffset>
            </wp:positionV>
            <wp:extent cx="2652156" cy="204216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52156" cy="2042160"/>
                    </a:xfrm>
                    <a:prstGeom prst="rect">
                      <a:avLst/>
                    </a:prstGeom>
                    <a:noFill/>
                    <a:ln>
                      <a:noFill/>
                    </a:ln>
                  </pic:spPr>
                </pic:pic>
              </a:graphicData>
            </a:graphic>
          </wp:anchor>
        </w:drawing>
      </w:r>
    </w:p>
    <w:p w14:paraId="225379C6" w14:textId="77777777" w:rsidR="00991D12" w:rsidRDefault="00991D12">
      <w:pPr>
        <w:jc w:val="center"/>
        <w:rPr>
          <w:rFonts w:ascii="Times New Roman" w:hAnsi="Times New Roman" w:cs="Times New Roman"/>
          <w:b/>
          <w:bCs/>
          <w:sz w:val="44"/>
          <w:szCs w:val="44"/>
        </w:rPr>
      </w:pPr>
    </w:p>
    <w:p w14:paraId="777375E5" w14:textId="77777777" w:rsidR="00991D12" w:rsidRDefault="00991D12">
      <w:pPr>
        <w:jc w:val="center"/>
        <w:rPr>
          <w:rFonts w:ascii="Times New Roman" w:hAnsi="Times New Roman" w:cs="Times New Roman"/>
          <w:b/>
          <w:bCs/>
          <w:sz w:val="44"/>
          <w:szCs w:val="44"/>
        </w:rPr>
      </w:pPr>
    </w:p>
    <w:p w14:paraId="237ED1A6" w14:textId="77777777" w:rsidR="00991D12" w:rsidRPr="00945493" w:rsidRDefault="00991D12" w:rsidP="00945493">
      <w:pPr>
        <w:rPr>
          <w:rFonts w:ascii="Times New Roman" w:hAnsi="Times New Roman" w:cs="Times New Roman"/>
          <w:b/>
          <w:bCs/>
          <w:sz w:val="40"/>
          <w:szCs w:val="40"/>
        </w:rPr>
      </w:pPr>
    </w:p>
    <w:p w14:paraId="533D7FBB" w14:textId="77777777" w:rsidR="00991D12" w:rsidRDefault="00991D12">
      <w:pPr>
        <w:jc w:val="both"/>
        <w:rPr>
          <w:rFonts w:ascii="Times New Roman" w:hAnsi="Times New Roman" w:cs="Times New Roman"/>
          <w:b/>
          <w:bCs/>
          <w:sz w:val="44"/>
          <w:szCs w:val="44"/>
        </w:rPr>
      </w:pPr>
    </w:p>
    <w:p w14:paraId="795A0C23" w14:textId="5DFD31B3" w:rsidR="00991D12" w:rsidRDefault="00945493">
      <w:pPr>
        <w:jc w:val="both"/>
        <w:rPr>
          <w:rFonts w:ascii="Times New Roman" w:hAnsi="Times New Roman" w:cs="Times New Roman"/>
          <w:b/>
          <w:bCs/>
          <w:sz w:val="40"/>
          <w:szCs w:val="40"/>
        </w:rPr>
      </w:pPr>
      <w:r>
        <w:rPr>
          <w:rFonts w:ascii="Times New Roman" w:hAnsi="Times New Roman" w:cs="Times New Roman"/>
          <w:b/>
          <w:bCs/>
          <w:sz w:val="40"/>
          <w:szCs w:val="40"/>
        </w:rPr>
        <w:t>Name:     Gladys Okechuku</w:t>
      </w:r>
    </w:p>
    <w:p w14:paraId="0E908770" w14:textId="5568942A" w:rsidR="00945493" w:rsidRDefault="00945493">
      <w:pPr>
        <w:jc w:val="both"/>
        <w:rPr>
          <w:rFonts w:ascii="Times New Roman" w:hAnsi="Times New Roman" w:cs="Times New Roman"/>
          <w:b/>
          <w:bCs/>
          <w:sz w:val="40"/>
          <w:szCs w:val="40"/>
        </w:rPr>
      </w:pPr>
      <w:r>
        <w:rPr>
          <w:rFonts w:ascii="Times New Roman" w:hAnsi="Times New Roman" w:cs="Times New Roman"/>
          <w:b/>
          <w:bCs/>
          <w:sz w:val="40"/>
          <w:szCs w:val="40"/>
        </w:rPr>
        <w:t>Student #:  1817911</w:t>
      </w:r>
    </w:p>
    <w:p w14:paraId="59A89CBE" w14:textId="4795EEF6" w:rsidR="00945493" w:rsidRDefault="00945493">
      <w:pPr>
        <w:jc w:val="both"/>
        <w:rPr>
          <w:rFonts w:ascii="Times New Roman" w:hAnsi="Times New Roman" w:cs="Times New Roman"/>
          <w:b/>
          <w:bCs/>
          <w:sz w:val="40"/>
          <w:szCs w:val="40"/>
        </w:rPr>
      </w:pPr>
      <w:r>
        <w:rPr>
          <w:rFonts w:ascii="Times New Roman" w:hAnsi="Times New Roman" w:cs="Times New Roman"/>
          <w:b/>
          <w:bCs/>
          <w:sz w:val="40"/>
          <w:szCs w:val="40"/>
        </w:rPr>
        <w:t xml:space="preserve">Module:  </w:t>
      </w:r>
      <w:r w:rsidR="006451DF">
        <w:rPr>
          <w:rFonts w:ascii="Times New Roman" w:hAnsi="Times New Roman" w:cs="Times New Roman"/>
          <w:b/>
          <w:bCs/>
          <w:sz w:val="40"/>
          <w:szCs w:val="40"/>
        </w:rPr>
        <w:t xml:space="preserve"> </w:t>
      </w:r>
      <w:r>
        <w:rPr>
          <w:rFonts w:ascii="Times New Roman" w:hAnsi="Times New Roman" w:cs="Times New Roman"/>
          <w:b/>
          <w:bCs/>
          <w:sz w:val="40"/>
          <w:szCs w:val="40"/>
        </w:rPr>
        <w:t xml:space="preserve">Digital Skills </w:t>
      </w:r>
      <w:r w:rsidR="006451DF">
        <w:rPr>
          <w:rFonts w:ascii="Times New Roman" w:hAnsi="Times New Roman" w:cs="Times New Roman"/>
          <w:b/>
          <w:bCs/>
          <w:sz w:val="40"/>
          <w:szCs w:val="40"/>
        </w:rPr>
        <w:t xml:space="preserve">and </w:t>
      </w:r>
      <w:r>
        <w:rPr>
          <w:rFonts w:ascii="Times New Roman" w:hAnsi="Times New Roman" w:cs="Times New Roman"/>
          <w:b/>
          <w:bCs/>
          <w:sz w:val="40"/>
          <w:szCs w:val="40"/>
        </w:rPr>
        <w:t>Research</w:t>
      </w:r>
      <w:r w:rsidR="006451DF">
        <w:rPr>
          <w:rFonts w:ascii="Times New Roman" w:hAnsi="Times New Roman" w:cs="Times New Roman"/>
          <w:b/>
          <w:bCs/>
          <w:sz w:val="40"/>
          <w:szCs w:val="40"/>
        </w:rPr>
        <w:t xml:space="preserve"> Methods</w:t>
      </w:r>
    </w:p>
    <w:p w14:paraId="7B37DDB5" w14:textId="2A208EFD" w:rsidR="006451DF" w:rsidRDefault="00945493">
      <w:pPr>
        <w:jc w:val="both"/>
        <w:rPr>
          <w:rFonts w:ascii="Times New Roman" w:hAnsi="Times New Roman" w:cs="Times New Roman"/>
          <w:b/>
          <w:bCs/>
          <w:sz w:val="40"/>
          <w:szCs w:val="40"/>
        </w:rPr>
      </w:pPr>
      <w:r>
        <w:rPr>
          <w:rFonts w:ascii="Times New Roman" w:hAnsi="Times New Roman" w:cs="Times New Roman"/>
          <w:b/>
          <w:bCs/>
          <w:sz w:val="40"/>
          <w:szCs w:val="40"/>
        </w:rPr>
        <w:t>Module#:</w:t>
      </w:r>
      <w:r w:rsidR="006451DF">
        <w:rPr>
          <w:rFonts w:ascii="Times New Roman" w:hAnsi="Times New Roman" w:cs="Times New Roman"/>
          <w:b/>
          <w:bCs/>
          <w:sz w:val="40"/>
          <w:szCs w:val="40"/>
        </w:rPr>
        <w:t xml:space="preserve">  </w:t>
      </w:r>
      <w:r w:rsidR="006451DF">
        <w:rPr>
          <w:rFonts w:ascii="Times New Roman" w:hAnsi="Times New Roman" w:cs="Times New Roman"/>
          <w:b/>
          <w:bCs/>
          <w:sz w:val="40"/>
          <w:szCs w:val="40"/>
        </w:rPr>
        <w:t>BMSW4003</w:t>
      </w:r>
    </w:p>
    <w:p w14:paraId="607DCF5C" w14:textId="598DA5DA" w:rsidR="00945493" w:rsidRDefault="006451DF">
      <w:pPr>
        <w:jc w:val="both"/>
        <w:rPr>
          <w:rFonts w:ascii="Times New Roman" w:hAnsi="Times New Roman" w:cs="Times New Roman"/>
          <w:b/>
          <w:bCs/>
          <w:sz w:val="40"/>
          <w:szCs w:val="40"/>
        </w:rPr>
      </w:pPr>
      <w:r>
        <w:rPr>
          <w:rFonts w:ascii="Times New Roman" w:hAnsi="Times New Roman" w:cs="Times New Roman"/>
          <w:b/>
          <w:bCs/>
          <w:sz w:val="40"/>
          <w:szCs w:val="40"/>
        </w:rPr>
        <w:t xml:space="preserve">Title:      </w:t>
      </w:r>
      <w:r w:rsidR="00945493">
        <w:rPr>
          <w:rFonts w:ascii="Times New Roman" w:hAnsi="Times New Roman" w:cs="Times New Roman"/>
          <w:b/>
          <w:bCs/>
          <w:sz w:val="40"/>
          <w:szCs w:val="40"/>
        </w:rPr>
        <w:t>Impact of Virtual Learning</w:t>
      </w:r>
    </w:p>
    <w:p w14:paraId="5588E9D1" w14:textId="3E1A3DE0" w:rsidR="00945493" w:rsidRDefault="00945493">
      <w:pPr>
        <w:jc w:val="both"/>
        <w:rPr>
          <w:rFonts w:ascii="Times New Roman" w:hAnsi="Times New Roman" w:cs="Times New Roman"/>
          <w:b/>
          <w:bCs/>
          <w:sz w:val="40"/>
          <w:szCs w:val="40"/>
        </w:rPr>
      </w:pPr>
      <w:r>
        <w:rPr>
          <w:rFonts w:ascii="Times New Roman" w:hAnsi="Times New Roman" w:cs="Times New Roman"/>
          <w:b/>
          <w:bCs/>
          <w:sz w:val="40"/>
          <w:szCs w:val="40"/>
        </w:rPr>
        <w:t xml:space="preserve">           Environment</w:t>
      </w:r>
    </w:p>
    <w:p w14:paraId="007ED843" w14:textId="77777777" w:rsidR="00945493" w:rsidRDefault="00945493">
      <w:pPr>
        <w:jc w:val="both"/>
        <w:rPr>
          <w:rFonts w:ascii="Times New Roman" w:hAnsi="Times New Roman" w:cs="Times New Roman"/>
          <w:b/>
          <w:bCs/>
          <w:sz w:val="40"/>
          <w:szCs w:val="40"/>
        </w:rPr>
      </w:pPr>
      <w:r>
        <w:rPr>
          <w:rFonts w:ascii="Times New Roman" w:hAnsi="Times New Roman" w:cs="Times New Roman"/>
          <w:b/>
          <w:bCs/>
          <w:sz w:val="40"/>
          <w:szCs w:val="40"/>
        </w:rPr>
        <w:t>Lecturer:   Amitave Banik</w:t>
      </w:r>
    </w:p>
    <w:p w14:paraId="1D3B33F2" w14:textId="77777777" w:rsidR="00945493" w:rsidRPr="00945493" w:rsidRDefault="00945493">
      <w:pPr>
        <w:jc w:val="both"/>
        <w:rPr>
          <w:rFonts w:ascii="Times New Roman" w:hAnsi="Times New Roman" w:cs="Times New Roman"/>
          <w:b/>
          <w:bCs/>
          <w:sz w:val="40"/>
          <w:szCs w:val="40"/>
        </w:rPr>
      </w:pPr>
    </w:p>
    <w:p w14:paraId="034487D6" w14:textId="77777777" w:rsidR="00991D12" w:rsidRDefault="00991D12">
      <w:pPr>
        <w:jc w:val="both"/>
        <w:rPr>
          <w:rFonts w:ascii="Times New Roman" w:hAnsi="Times New Roman" w:cs="Times New Roman"/>
          <w:b/>
          <w:bCs/>
          <w:sz w:val="44"/>
          <w:szCs w:val="44"/>
        </w:rPr>
      </w:pPr>
    </w:p>
    <w:p w14:paraId="771BCF34" w14:textId="77777777" w:rsidR="00991D12" w:rsidRDefault="00991D12">
      <w:pPr>
        <w:jc w:val="both"/>
        <w:rPr>
          <w:rFonts w:ascii="Times New Roman" w:hAnsi="Times New Roman" w:cs="Times New Roman"/>
          <w:b/>
          <w:bCs/>
          <w:sz w:val="44"/>
          <w:szCs w:val="44"/>
        </w:rPr>
      </w:pPr>
    </w:p>
    <w:p w14:paraId="00E8F7C5" w14:textId="77777777" w:rsidR="00991D12" w:rsidRDefault="00991D12">
      <w:pPr>
        <w:jc w:val="both"/>
        <w:rPr>
          <w:rFonts w:ascii="Times New Roman" w:hAnsi="Times New Roman" w:cs="Times New Roman"/>
          <w:b/>
          <w:bCs/>
          <w:sz w:val="44"/>
          <w:szCs w:val="44"/>
        </w:rPr>
      </w:pPr>
    </w:p>
    <w:p w14:paraId="0475E25D" w14:textId="77777777" w:rsidR="00991D12" w:rsidRDefault="00991D12">
      <w:pPr>
        <w:jc w:val="both"/>
        <w:rPr>
          <w:rFonts w:ascii="Times New Roman" w:hAnsi="Times New Roman" w:cs="Times New Roman"/>
          <w:b/>
          <w:bCs/>
          <w:sz w:val="44"/>
          <w:szCs w:val="44"/>
        </w:rPr>
      </w:pPr>
    </w:p>
    <w:p w14:paraId="3979BA31" w14:textId="77777777" w:rsidR="00991D12" w:rsidRDefault="00991D12">
      <w:pPr>
        <w:jc w:val="both"/>
        <w:rPr>
          <w:rFonts w:ascii="Times New Roman" w:hAnsi="Times New Roman" w:cs="Times New Roman"/>
          <w:b/>
          <w:bCs/>
          <w:sz w:val="44"/>
          <w:szCs w:val="44"/>
        </w:rPr>
      </w:pPr>
    </w:p>
    <w:p w14:paraId="0DE8B5D0" w14:textId="77777777" w:rsidR="00991D12" w:rsidRDefault="00991D12">
      <w:pPr>
        <w:jc w:val="both"/>
        <w:rPr>
          <w:rFonts w:ascii="Times New Roman" w:hAnsi="Times New Roman" w:cs="Times New Roman"/>
          <w:b/>
          <w:bCs/>
          <w:sz w:val="24"/>
          <w:szCs w:val="24"/>
        </w:rPr>
      </w:pPr>
    </w:p>
    <w:p w14:paraId="3393B625" w14:textId="77777777" w:rsidR="000330FB" w:rsidRDefault="000330FB">
      <w:pPr>
        <w:spacing w:after="160" w:line="259" w:lineRule="auto"/>
        <w:rPr>
          <w:rFonts w:ascii="Times New Roman" w:hAnsi="Times New Roman" w:cs="Times New Roman"/>
          <w:b/>
          <w:bCs/>
          <w:sz w:val="24"/>
          <w:szCs w:val="24"/>
        </w:rPr>
      </w:pPr>
    </w:p>
    <w:sdt>
      <w:sdtPr>
        <w:rPr>
          <w:rFonts w:asciiTheme="minorHAnsi" w:eastAsiaTheme="minorEastAsia" w:hAnsiTheme="minorHAnsi" w:cstheme="minorBidi"/>
          <w:b w:val="0"/>
          <w:color w:val="auto"/>
          <w:sz w:val="20"/>
          <w:szCs w:val="20"/>
          <w:lang w:eastAsia="zh-CN"/>
        </w:rPr>
        <w:id w:val="919135516"/>
        <w:docPartObj>
          <w:docPartGallery w:val="Table of Contents"/>
          <w:docPartUnique/>
        </w:docPartObj>
      </w:sdtPr>
      <w:sdtEndPr>
        <w:rPr>
          <w:bCs/>
          <w:noProof/>
        </w:rPr>
      </w:sdtEndPr>
      <w:sdtContent>
        <w:p w14:paraId="44BF6B27" w14:textId="77777777" w:rsidR="00053129" w:rsidRDefault="00053129">
          <w:pPr>
            <w:pStyle w:val="TOCHeading"/>
          </w:pPr>
          <w:r>
            <w:t>Table of Contents</w:t>
          </w:r>
        </w:p>
        <w:p w14:paraId="7E7E9C78" w14:textId="77777777" w:rsidR="00053129" w:rsidRPr="006B4C5C" w:rsidRDefault="00053129" w:rsidP="006B4C5C">
          <w:pPr>
            <w:pStyle w:val="TOC1"/>
            <w:tabs>
              <w:tab w:val="right" w:leader="dot" w:pos="8296"/>
            </w:tabs>
            <w:spacing w:line="360" w:lineRule="auto"/>
            <w:rPr>
              <w:rFonts w:ascii="Times New Roman" w:hAnsi="Times New Roman" w:cs="Times New Roman"/>
              <w:noProof/>
              <w:sz w:val="24"/>
              <w:szCs w:val="24"/>
              <w:lang w:val="en-GB" w:eastAsia="en-GB"/>
            </w:rPr>
          </w:pPr>
          <w:r>
            <w:fldChar w:fldCharType="begin"/>
          </w:r>
          <w:r>
            <w:instrText xml:space="preserve"> TOC \o "1-3" \h \z \u </w:instrText>
          </w:r>
          <w:r>
            <w:fldChar w:fldCharType="separate"/>
          </w:r>
          <w:hyperlink w:anchor="_Toc29249069" w:history="1">
            <w:r w:rsidRPr="006B4C5C">
              <w:rPr>
                <w:rStyle w:val="Hyperlink"/>
                <w:rFonts w:ascii="Times New Roman" w:hAnsi="Times New Roman" w:cs="Times New Roman"/>
                <w:noProof/>
                <w:sz w:val="24"/>
                <w:szCs w:val="24"/>
              </w:rPr>
              <w:t>INTRODUCTION</w:t>
            </w:r>
            <w:r w:rsidRPr="006B4C5C">
              <w:rPr>
                <w:rFonts w:ascii="Times New Roman" w:hAnsi="Times New Roman" w:cs="Times New Roman"/>
                <w:noProof/>
                <w:webHidden/>
                <w:sz w:val="24"/>
                <w:szCs w:val="24"/>
              </w:rPr>
              <w:tab/>
            </w:r>
            <w:r w:rsidRPr="006B4C5C">
              <w:rPr>
                <w:rFonts w:ascii="Times New Roman" w:hAnsi="Times New Roman" w:cs="Times New Roman"/>
                <w:noProof/>
                <w:webHidden/>
                <w:sz w:val="24"/>
                <w:szCs w:val="24"/>
              </w:rPr>
              <w:fldChar w:fldCharType="begin"/>
            </w:r>
            <w:r w:rsidRPr="006B4C5C">
              <w:rPr>
                <w:rFonts w:ascii="Times New Roman" w:hAnsi="Times New Roman" w:cs="Times New Roman"/>
                <w:noProof/>
                <w:webHidden/>
                <w:sz w:val="24"/>
                <w:szCs w:val="24"/>
              </w:rPr>
              <w:instrText xml:space="preserve"> PAGEREF _Toc29249069 \h </w:instrText>
            </w:r>
            <w:r w:rsidRPr="006B4C5C">
              <w:rPr>
                <w:rFonts w:ascii="Times New Roman" w:hAnsi="Times New Roman" w:cs="Times New Roman"/>
                <w:noProof/>
                <w:webHidden/>
                <w:sz w:val="24"/>
                <w:szCs w:val="24"/>
              </w:rPr>
            </w:r>
            <w:r w:rsidRPr="006B4C5C">
              <w:rPr>
                <w:rFonts w:ascii="Times New Roman" w:hAnsi="Times New Roman" w:cs="Times New Roman"/>
                <w:noProof/>
                <w:webHidden/>
                <w:sz w:val="24"/>
                <w:szCs w:val="24"/>
              </w:rPr>
              <w:fldChar w:fldCharType="separate"/>
            </w:r>
            <w:r w:rsidR="0078018B">
              <w:rPr>
                <w:rFonts w:ascii="Times New Roman" w:hAnsi="Times New Roman" w:cs="Times New Roman"/>
                <w:noProof/>
                <w:webHidden/>
                <w:sz w:val="24"/>
                <w:szCs w:val="24"/>
              </w:rPr>
              <w:t>3</w:t>
            </w:r>
            <w:r w:rsidRPr="006B4C5C">
              <w:rPr>
                <w:rFonts w:ascii="Times New Roman" w:hAnsi="Times New Roman" w:cs="Times New Roman"/>
                <w:noProof/>
                <w:webHidden/>
                <w:sz w:val="24"/>
                <w:szCs w:val="24"/>
              </w:rPr>
              <w:fldChar w:fldCharType="end"/>
            </w:r>
          </w:hyperlink>
        </w:p>
        <w:p w14:paraId="5A45979C" w14:textId="77777777" w:rsidR="00053129" w:rsidRPr="006B4C5C" w:rsidRDefault="006451DF" w:rsidP="006B4C5C">
          <w:pPr>
            <w:pStyle w:val="TOC1"/>
            <w:tabs>
              <w:tab w:val="right" w:leader="dot" w:pos="8296"/>
            </w:tabs>
            <w:spacing w:line="360" w:lineRule="auto"/>
            <w:rPr>
              <w:rFonts w:ascii="Times New Roman" w:hAnsi="Times New Roman" w:cs="Times New Roman"/>
              <w:noProof/>
              <w:sz w:val="24"/>
              <w:szCs w:val="24"/>
              <w:lang w:val="en-GB" w:eastAsia="en-GB"/>
            </w:rPr>
          </w:pPr>
          <w:hyperlink w:anchor="_Toc29249070" w:history="1">
            <w:r w:rsidR="00053129" w:rsidRPr="006B4C5C">
              <w:rPr>
                <w:rStyle w:val="Hyperlink"/>
                <w:rFonts w:ascii="Times New Roman" w:hAnsi="Times New Roman" w:cs="Times New Roman"/>
                <w:noProof/>
                <w:sz w:val="24"/>
                <w:szCs w:val="24"/>
              </w:rPr>
              <w:t>LITERATURE REVIEW</w:t>
            </w:r>
            <w:r w:rsidR="00053129" w:rsidRPr="006B4C5C">
              <w:rPr>
                <w:rFonts w:ascii="Times New Roman" w:hAnsi="Times New Roman" w:cs="Times New Roman"/>
                <w:noProof/>
                <w:webHidden/>
                <w:sz w:val="24"/>
                <w:szCs w:val="24"/>
              </w:rPr>
              <w:tab/>
            </w:r>
            <w:r w:rsidR="00053129" w:rsidRPr="006B4C5C">
              <w:rPr>
                <w:rFonts w:ascii="Times New Roman" w:hAnsi="Times New Roman" w:cs="Times New Roman"/>
                <w:noProof/>
                <w:webHidden/>
                <w:sz w:val="24"/>
                <w:szCs w:val="24"/>
              </w:rPr>
              <w:fldChar w:fldCharType="begin"/>
            </w:r>
            <w:r w:rsidR="00053129" w:rsidRPr="006B4C5C">
              <w:rPr>
                <w:rFonts w:ascii="Times New Roman" w:hAnsi="Times New Roman" w:cs="Times New Roman"/>
                <w:noProof/>
                <w:webHidden/>
                <w:sz w:val="24"/>
                <w:szCs w:val="24"/>
              </w:rPr>
              <w:instrText xml:space="preserve"> PAGEREF _Toc29249070 \h </w:instrText>
            </w:r>
            <w:r w:rsidR="00053129" w:rsidRPr="006B4C5C">
              <w:rPr>
                <w:rFonts w:ascii="Times New Roman" w:hAnsi="Times New Roman" w:cs="Times New Roman"/>
                <w:noProof/>
                <w:webHidden/>
                <w:sz w:val="24"/>
                <w:szCs w:val="24"/>
              </w:rPr>
            </w:r>
            <w:r w:rsidR="00053129" w:rsidRPr="006B4C5C">
              <w:rPr>
                <w:rFonts w:ascii="Times New Roman" w:hAnsi="Times New Roman" w:cs="Times New Roman"/>
                <w:noProof/>
                <w:webHidden/>
                <w:sz w:val="24"/>
                <w:szCs w:val="24"/>
              </w:rPr>
              <w:fldChar w:fldCharType="separate"/>
            </w:r>
            <w:r w:rsidR="0078018B">
              <w:rPr>
                <w:rFonts w:ascii="Times New Roman" w:hAnsi="Times New Roman" w:cs="Times New Roman"/>
                <w:noProof/>
                <w:webHidden/>
                <w:sz w:val="24"/>
                <w:szCs w:val="24"/>
              </w:rPr>
              <w:t>3</w:t>
            </w:r>
            <w:r w:rsidR="00053129" w:rsidRPr="006B4C5C">
              <w:rPr>
                <w:rFonts w:ascii="Times New Roman" w:hAnsi="Times New Roman" w:cs="Times New Roman"/>
                <w:noProof/>
                <w:webHidden/>
                <w:sz w:val="24"/>
                <w:szCs w:val="24"/>
              </w:rPr>
              <w:fldChar w:fldCharType="end"/>
            </w:r>
          </w:hyperlink>
        </w:p>
        <w:p w14:paraId="3AD62ACB" w14:textId="77777777" w:rsidR="00053129" w:rsidRPr="006B4C5C" w:rsidRDefault="006451DF" w:rsidP="006B4C5C">
          <w:pPr>
            <w:pStyle w:val="TOC1"/>
            <w:tabs>
              <w:tab w:val="right" w:leader="dot" w:pos="8296"/>
            </w:tabs>
            <w:spacing w:line="360" w:lineRule="auto"/>
            <w:rPr>
              <w:rFonts w:ascii="Times New Roman" w:hAnsi="Times New Roman" w:cs="Times New Roman"/>
              <w:noProof/>
              <w:sz w:val="24"/>
              <w:szCs w:val="24"/>
              <w:lang w:val="en-GB" w:eastAsia="en-GB"/>
            </w:rPr>
          </w:pPr>
          <w:hyperlink w:anchor="_Toc29249071" w:history="1">
            <w:r w:rsidR="00053129" w:rsidRPr="006B4C5C">
              <w:rPr>
                <w:rStyle w:val="Hyperlink"/>
                <w:rFonts w:ascii="Times New Roman" w:hAnsi="Times New Roman" w:cs="Times New Roman"/>
                <w:noProof/>
                <w:sz w:val="24"/>
                <w:szCs w:val="24"/>
              </w:rPr>
              <w:t>RESEARCH RATIONALE</w:t>
            </w:r>
            <w:r w:rsidR="00053129" w:rsidRPr="006B4C5C">
              <w:rPr>
                <w:rFonts w:ascii="Times New Roman" w:hAnsi="Times New Roman" w:cs="Times New Roman"/>
                <w:noProof/>
                <w:webHidden/>
                <w:sz w:val="24"/>
                <w:szCs w:val="24"/>
              </w:rPr>
              <w:tab/>
            </w:r>
            <w:r w:rsidR="00053129" w:rsidRPr="006B4C5C">
              <w:rPr>
                <w:rFonts w:ascii="Times New Roman" w:hAnsi="Times New Roman" w:cs="Times New Roman"/>
                <w:noProof/>
                <w:webHidden/>
                <w:sz w:val="24"/>
                <w:szCs w:val="24"/>
              </w:rPr>
              <w:fldChar w:fldCharType="begin"/>
            </w:r>
            <w:r w:rsidR="00053129" w:rsidRPr="006B4C5C">
              <w:rPr>
                <w:rFonts w:ascii="Times New Roman" w:hAnsi="Times New Roman" w:cs="Times New Roman"/>
                <w:noProof/>
                <w:webHidden/>
                <w:sz w:val="24"/>
                <w:szCs w:val="24"/>
              </w:rPr>
              <w:instrText xml:space="preserve"> PAGEREF _Toc29249071 \h </w:instrText>
            </w:r>
            <w:r w:rsidR="00053129" w:rsidRPr="006B4C5C">
              <w:rPr>
                <w:rFonts w:ascii="Times New Roman" w:hAnsi="Times New Roman" w:cs="Times New Roman"/>
                <w:noProof/>
                <w:webHidden/>
                <w:sz w:val="24"/>
                <w:szCs w:val="24"/>
              </w:rPr>
            </w:r>
            <w:r w:rsidR="00053129" w:rsidRPr="006B4C5C">
              <w:rPr>
                <w:rFonts w:ascii="Times New Roman" w:hAnsi="Times New Roman" w:cs="Times New Roman"/>
                <w:noProof/>
                <w:webHidden/>
                <w:sz w:val="24"/>
                <w:szCs w:val="24"/>
              </w:rPr>
              <w:fldChar w:fldCharType="separate"/>
            </w:r>
            <w:r w:rsidR="0078018B">
              <w:rPr>
                <w:rFonts w:ascii="Times New Roman" w:hAnsi="Times New Roman" w:cs="Times New Roman"/>
                <w:noProof/>
                <w:webHidden/>
                <w:sz w:val="24"/>
                <w:szCs w:val="24"/>
              </w:rPr>
              <w:t>4</w:t>
            </w:r>
            <w:r w:rsidR="00053129" w:rsidRPr="006B4C5C">
              <w:rPr>
                <w:rFonts w:ascii="Times New Roman" w:hAnsi="Times New Roman" w:cs="Times New Roman"/>
                <w:noProof/>
                <w:webHidden/>
                <w:sz w:val="24"/>
                <w:szCs w:val="24"/>
              </w:rPr>
              <w:fldChar w:fldCharType="end"/>
            </w:r>
          </w:hyperlink>
        </w:p>
        <w:p w14:paraId="45346F88" w14:textId="77777777" w:rsidR="00053129" w:rsidRPr="006B4C5C" w:rsidRDefault="006451DF" w:rsidP="006B4C5C">
          <w:pPr>
            <w:pStyle w:val="TOC1"/>
            <w:tabs>
              <w:tab w:val="right" w:leader="dot" w:pos="8296"/>
            </w:tabs>
            <w:spacing w:line="360" w:lineRule="auto"/>
            <w:rPr>
              <w:rFonts w:ascii="Times New Roman" w:hAnsi="Times New Roman" w:cs="Times New Roman"/>
              <w:noProof/>
              <w:sz w:val="24"/>
              <w:szCs w:val="24"/>
              <w:lang w:val="en-GB" w:eastAsia="en-GB"/>
            </w:rPr>
          </w:pPr>
          <w:hyperlink w:anchor="_Toc29249072" w:history="1">
            <w:r w:rsidR="00053129" w:rsidRPr="006B4C5C">
              <w:rPr>
                <w:rStyle w:val="Hyperlink"/>
                <w:rFonts w:ascii="Times New Roman" w:hAnsi="Times New Roman" w:cs="Times New Roman"/>
                <w:noProof/>
                <w:sz w:val="24"/>
                <w:szCs w:val="24"/>
              </w:rPr>
              <w:t>RESEARCH OBJECTIVES</w:t>
            </w:r>
            <w:r w:rsidR="00053129" w:rsidRPr="006B4C5C">
              <w:rPr>
                <w:rFonts w:ascii="Times New Roman" w:hAnsi="Times New Roman" w:cs="Times New Roman"/>
                <w:noProof/>
                <w:webHidden/>
                <w:sz w:val="24"/>
                <w:szCs w:val="24"/>
              </w:rPr>
              <w:tab/>
            </w:r>
            <w:r w:rsidR="00053129" w:rsidRPr="006B4C5C">
              <w:rPr>
                <w:rFonts w:ascii="Times New Roman" w:hAnsi="Times New Roman" w:cs="Times New Roman"/>
                <w:noProof/>
                <w:webHidden/>
                <w:sz w:val="24"/>
                <w:szCs w:val="24"/>
              </w:rPr>
              <w:fldChar w:fldCharType="begin"/>
            </w:r>
            <w:r w:rsidR="00053129" w:rsidRPr="006B4C5C">
              <w:rPr>
                <w:rFonts w:ascii="Times New Roman" w:hAnsi="Times New Roman" w:cs="Times New Roman"/>
                <w:noProof/>
                <w:webHidden/>
                <w:sz w:val="24"/>
                <w:szCs w:val="24"/>
              </w:rPr>
              <w:instrText xml:space="preserve"> PAGEREF _Toc29249072 \h </w:instrText>
            </w:r>
            <w:r w:rsidR="00053129" w:rsidRPr="006B4C5C">
              <w:rPr>
                <w:rFonts w:ascii="Times New Roman" w:hAnsi="Times New Roman" w:cs="Times New Roman"/>
                <w:noProof/>
                <w:webHidden/>
                <w:sz w:val="24"/>
                <w:szCs w:val="24"/>
              </w:rPr>
            </w:r>
            <w:r w:rsidR="00053129" w:rsidRPr="006B4C5C">
              <w:rPr>
                <w:rFonts w:ascii="Times New Roman" w:hAnsi="Times New Roman" w:cs="Times New Roman"/>
                <w:noProof/>
                <w:webHidden/>
                <w:sz w:val="24"/>
                <w:szCs w:val="24"/>
              </w:rPr>
              <w:fldChar w:fldCharType="separate"/>
            </w:r>
            <w:r w:rsidR="0078018B">
              <w:rPr>
                <w:rFonts w:ascii="Times New Roman" w:hAnsi="Times New Roman" w:cs="Times New Roman"/>
                <w:noProof/>
                <w:webHidden/>
                <w:sz w:val="24"/>
                <w:szCs w:val="24"/>
              </w:rPr>
              <w:t>4</w:t>
            </w:r>
            <w:r w:rsidR="00053129" w:rsidRPr="006B4C5C">
              <w:rPr>
                <w:rFonts w:ascii="Times New Roman" w:hAnsi="Times New Roman" w:cs="Times New Roman"/>
                <w:noProof/>
                <w:webHidden/>
                <w:sz w:val="24"/>
                <w:szCs w:val="24"/>
              </w:rPr>
              <w:fldChar w:fldCharType="end"/>
            </w:r>
          </w:hyperlink>
        </w:p>
        <w:p w14:paraId="07A7A0AE" w14:textId="77777777" w:rsidR="00053129" w:rsidRPr="006B4C5C" w:rsidRDefault="006451DF" w:rsidP="006B4C5C">
          <w:pPr>
            <w:pStyle w:val="TOC1"/>
            <w:tabs>
              <w:tab w:val="right" w:leader="dot" w:pos="8296"/>
            </w:tabs>
            <w:spacing w:line="360" w:lineRule="auto"/>
            <w:rPr>
              <w:rFonts w:ascii="Times New Roman" w:hAnsi="Times New Roman" w:cs="Times New Roman"/>
              <w:noProof/>
              <w:sz w:val="24"/>
              <w:szCs w:val="24"/>
              <w:lang w:val="en-GB" w:eastAsia="en-GB"/>
            </w:rPr>
          </w:pPr>
          <w:hyperlink w:anchor="_Toc29249073" w:history="1">
            <w:r w:rsidR="00053129" w:rsidRPr="006B4C5C">
              <w:rPr>
                <w:rStyle w:val="Hyperlink"/>
                <w:rFonts w:ascii="Times New Roman" w:hAnsi="Times New Roman" w:cs="Times New Roman"/>
                <w:noProof/>
                <w:sz w:val="24"/>
                <w:szCs w:val="24"/>
              </w:rPr>
              <w:t>RESEARCH METHODOLOGY</w:t>
            </w:r>
            <w:r w:rsidR="00053129" w:rsidRPr="006B4C5C">
              <w:rPr>
                <w:rFonts w:ascii="Times New Roman" w:hAnsi="Times New Roman" w:cs="Times New Roman"/>
                <w:noProof/>
                <w:webHidden/>
                <w:sz w:val="24"/>
                <w:szCs w:val="24"/>
              </w:rPr>
              <w:tab/>
            </w:r>
            <w:r w:rsidR="00053129" w:rsidRPr="006B4C5C">
              <w:rPr>
                <w:rFonts w:ascii="Times New Roman" w:hAnsi="Times New Roman" w:cs="Times New Roman"/>
                <w:noProof/>
                <w:webHidden/>
                <w:sz w:val="24"/>
                <w:szCs w:val="24"/>
              </w:rPr>
              <w:fldChar w:fldCharType="begin"/>
            </w:r>
            <w:r w:rsidR="00053129" w:rsidRPr="006B4C5C">
              <w:rPr>
                <w:rFonts w:ascii="Times New Roman" w:hAnsi="Times New Roman" w:cs="Times New Roman"/>
                <w:noProof/>
                <w:webHidden/>
                <w:sz w:val="24"/>
                <w:szCs w:val="24"/>
              </w:rPr>
              <w:instrText xml:space="preserve"> PAGEREF _Toc29249073 \h </w:instrText>
            </w:r>
            <w:r w:rsidR="00053129" w:rsidRPr="006B4C5C">
              <w:rPr>
                <w:rFonts w:ascii="Times New Roman" w:hAnsi="Times New Roman" w:cs="Times New Roman"/>
                <w:noProof/>
                <w:webHidden/>
                <w:sz w:val="24"/>
                <w:szCs w:val="24"/>
              </w:rPr>
            </w:r>
            <w:r w:rsidR="00053129" w:rsidRPr="006B4C5C">
              <w:rPr>
                <w:rFonts w:ascii="Times New Roman" w:hAnsi="Times New Roman" w:cs="Times New Roman"/>
                <w:noProof/>
                <w:webHidden/>
                <w:sz w:val="24"/>
                <w:szCs w:val="24"/>
              </w:rPr>
              <w:fldChar w:fldCharType="separate"/>
            </w:r>
            <w:r w:rsidR="0078018B">
              <w:rPr>
                <w:rFonts w:ascii="Times New Roman" w:hAnsi="Times New Roman" w:cs="Times New Roman"/>
                <w:noProof/>
                <w:webHidden/>
                <w:sz w:val="24"/>
                <w:szCs w:val="24"/>
              </w:rPr>
              <w:t>4</w:t>
            </w:r>
            <w:r w:rsidR="00053129" w:rsidRPr="006B4C5C">
              <w:rPr>
                <w:rFonts w:ascii="Times New Roman" w:hAnsi="Times New Roman" w:cs="Times New Roman"/>
                <w:noProof/>
                <w:webHidden/>
                <w:sz w:val="24"/>
                <w:szCs w:val="24"/>
              </w:rPr>
              <w:fldChar w:fldCharType="end"/>
            </w:r>
          </w:hyperlink>
        </w:p>
        <w:p w14:paraId="44CBF8BF" w14:textId="77777777" w:rsidR="00053129" w:rsidRPr="006B4C5C" w:rsidRDefault="006451DF" w:rsidP="006B4C5C">
          <w:pPr>
            <w:pStyle w:val="TOC2"/>
            <w:tabs>
              <w:tab w:val="right" w:leader="dot" w:pos="8296"/>
            </w:tabs>
            <w:spacing w:line="360" w:lineRule="auto"/>
            <w:rPr>
              <w:rFonts w:ascii="Times New Roman" w:hAnsi="Times New Roman" w:cs="Times New Roman"/>
              <w:noProof/>
              <w:sz w:val="24"/>
              <w:szCs w:val="24"/>
              <w:lang w:val="en-GB" w:eastAsia="en-GB"/>
            </w:rPr>
          </w:pPr>
          <w:hyperlink w:anchor="_Toc29249074" w:history="1">
            <w:r w:rsidR="00053129" w:rsidRPr="006B4C5C">
              <w:rPr>
                <w:rStyle w:val="Hyperlink"/>
                <w:rFonts w:ascii="Times New Roman" w:hAnsi="Times New Roman" w:cs="Times New Roman"/>
                <w:noProof/>
                <w:sz w:val="24"/>
                <w:szCs w:val="24"/>
              </w:rPr>
              <w:t>Quantitative research</w:t>
            </w:r>
            <w:r w:rsidR="00053129" w:rsidRPr="006B4C5C">
              <w:rPr>
                <w:rFonts w:ascii="Times New Roman" w:hAnsi="Times New Roman" w:cs="Times New Roman"/>
                <w:noProof/>
                <w:webHidden/>
                <w:sz w:val="24"/>
                <w:szCs w:val="24"/>
              </w:rPr>
              <w:tab/>
            </w:r>
            <w:r w:rsidR="00053129" w:rsidRPr="006B4C5C">
              <w:rPr>
                <w:rFonts w:ascii="Times New Roman" w:hAnsi="Times New Roman" w:cs="Times New Roman"/>
                <w:noProof/>
                <w:webHidden/>
                <w:sz w:val="24"/>
                <w:szCs w:val="24"/>
              </w:rPr>
              <w:fldChar w:fldCharType="begin"/>
            </w:r>
            <w:r w:rsidR="00053129" w:rsidRPr="006B4C5C">
              <w:rPr>
                <w:rFonts w:ascii="Times New Roman" w:hAnsi="Times New Roman" w:cs="Times New Roman"/>
                <w:noProof/>
                <w:webHidden/>
                <w:sz w:val="24"/>
                <w:szCs w:val="24"/>
              </w:rPr>
              <w:instrText xml:space="preserve"> PAGEREF _Toc29249074 \h </w:instrText>
            </w:r>
            <w:r w:rsidR="00053129" w:rsidRPr="006B4C5C">
              <w:rPr>
                <w:rFonts w:ascii="Times New Roman" w:hAnsi="Times New Roman" w:cs="Times New Roman"/>
                <w:noProof/>
                <w:webHidden/>
                <w:sz w:val="24"/>
                <w:szCs w:val="24"/>
              </w:rPr>
            </w:r>
            <w:r w:rsidR="00053129" w:rsidRPr="006B4C5C">
              <w:rPr>
                <w:rFonts w:ascii="Times New Roman" w:hAnsi="Times New Roman" w:cs="Times New Roman"/>
                <w:noProof/>
                <w:webHidden/>
                <w:sz w:val="24"/>
                <w:szCs w:val="24"/>
              </w:rPr>
              <w:fldChar w:fldCharType="separate"/>
            </w:r>
            <w:r w:rsidR="0078018B">
              <w:rPr>
                <w:rFonts w:ascii="Times New Roman" w:hAnsi="Times New Roman" w:cs="Times New Roman"/>
                <w:noProof/>
                <w:webHidden/>
                <w:sz w:val="24"/>
                <w:szCs w:val="24"/>
              </w:rPr>
              <w:t>4</w:t>
            </w:r>
            <w:r w:rsidR="00053129" w:rsidRPr="006B4C5C">
              <w:rPr>
                <w:rFonts w:ascii="Times New Roman" w:hAnsi="Times New Roman" w:cs="Times New Roman"/>
                <w:noProof/>
                <w:webHidden/>
                <w:sz w:val="24"/>
                <w:szCs w:val="24"/>
              </w:rPr>
              <w:fldChar w:fldCharType="end"/>
            </w:r>
          </w:hyperlink>
        </w:p>
        <w:p w14:paraId="60128071" w14:textId="77777777" w:rsidR="00053129" w:rsidRPr="006B4C5C" w:rsidRDefault="006451DF" w:rsidP="006B4C5C">
          <w:pPr>
            <w:pStyle w:val="TOC2"/>
            <w:tabs>
              <w:tab w:val="right" w:leader="dot" w:pos="8296"/>
            </w:tabs>
            <w:spacing w:line="360" w:lineRule="auto"/>
            <w:rPr>
              <w:rFonts w:ascii="Times New Roman" w:hAnsi="Times New Roman" w:cs="Times New Roman"/>
              <w:noProof/>
              <w:sz w:val="24"/>
              <w:szCs w:val="24"/>
              <w:lang w:val="en-GB" w:eastAsia="en-GB"/>
            </w:rPr>
          </w:pPr>
          <w:hyperlink w:anchor="_Toc29249075" w:history="1">
            <w:r w:rsidR="00053129" w:rsidRPr="006B4C5C">
              <w:rPr>
                <w:rStyle w:val="Hyperlink"/>
                <w:rFonts w:ascii="Times New Roman" w:hAnsi="Times New Roman" w:cs="Times New Roman"/>
                <w:noProof/>
                <w:sz w:val="24"/>
                <w:szCs w:val="24"/>
              </w:rPr>
              <w:t>Qualitative research</w:t>
            </w:r>
            <w:r w:rsidR="00053129" w:rsidRPr="006B4C5C">
              <w:rPr>
                <w:rFonts w:ascii="Times New Roman" w:hAnsi="Times New Roman" w:cs="Times New Roman"/>
                <w:noProof/>
                <w:webHidden/>
                <w:sz w:val="24"/>
                <w:szCs w:val="24"/>
              </w:rPr>
              <w:tab/>
            </w:r>
            <w:r w:rsidR="00053129" w:rsidRPr="006B4C5C">
              <w:rPr>
                <w:rFonts w:ascii="Times New Roman" w:hAnsi="Times New Roman" w:cs="Times New Roman"/>
                <w:noProof/>
                <w:webHidden/>
                <w:sz w:val="24"/>
                <w:szCs w:val="24"/>
              </w:rPr>
              <w:fldChar w:fldCharType="begin"/>
            </w:r>
            <w:r w:rsidR="00053129" w:rsidRPr="006B4C5C">
              <w:rPr>
                <w:rFonts w:ascii="Times New Roman" w:hAnsi="Times New Roman" w:cs="Times New Roman"/>
                <w:noProof/>
                <w:webHidden/>
                <w:sz w:val="24"/>
                <w:szCs w:val="24"/>
              </w:rPr>
              <w:instrText xml:space="preserve"> PAGEREF _Toc29249075 \h </w:instrText>
            </w:r>
            <w:r w:rsidR="00053129" w:rsidRPr="006B4C5C">
              <w:rPr>
                <w:rFonts w:ascii="Times New Roman" w:hAnsi="Times New Roman" w:cs="Times New Roman"/>
                <w:noProof/>
                <w:webHidden/>
                <w:sz w:val="24"/>
                <w:szCs w:val="24"/>
              </w:rPr>
            </w:r>
            <w:r w:rsidR="00053129" w:rsidRPr="006B4C5C">
              <w:rPr>
                <w:rFonts w:ascii="Times New Roman" w:hAnsi="Times New Roman" w:cs="Times New Roman"/>
                <w:noProof/>
                <w:webHidden/>
                <w:sz w:val="24"/>
                <w:szCs w:val="24"/>
              </w:rPr>
              <w:fldChar w:fldCharType="separate"/>
            </w:r>
            <w:r w:rsidR="0078018B">
              <w:rPr>
                <w:rFonts w:ascii="Times New Roman" w:hAnsi="Times New Roman" w:cs="Times New Roman"/>
                <w:noProof/>
                <w:webHidden/>
                <w:sz w:val="24"/>
                <w:szCs w:val="24"/>
              </w:rPr>
              <w:t>4</w:t>
            </w:r>
            <w:r w:rsidR="00053129" w:rsidRPr="006B4C5C">
              <w:rPr>
                <w:rFonts w:ascii="Times New Roman" w:hAnsi="Times New Roman" w:cs="Times New Roman"/>
                <w:noProof/>
                <w:webHidden/>
                <w:sz w:val="24"/>
                <w:szCs w:val="24"/>
              </w:rPr>
              <w:fldChar w:fldCharType="end"/>
            </w:r>
          </w:hyperlink>
        </w:p>
        <w:p w14:paraId="40D64CB6" w14:textId="77777777" w:rsidR="00053129" w:rsidRPr="006B4C5C" w:rsidRDefault="006451DF" w:rsidP="006B4C5C">
          <w:pPr>
            <w:pStyle w:val="TOC2"/>
            <w:tabs>
              <w:tab w:val="right" w:leader="dot" w:pos="8296"/>
            </w:tabs>
            <w:spacing w:line="360" w:lineRule="auto"/>
            <w:rPr>
              <w:rFonts w:ascii="Times New Roman" w:hAnsi="Times New Roman" w:cs="Times New Roman"/>
              <w:noProof/>
              <w:sz w:val="24"/>
              <w:szCs w:val="24"/>
              <w:lang w:val="en-GB" w:eastAsia="en-GB"/>
            </w:rPr>
          </w:pPr>
          <w:hyperlink w:anchor="_Toc29249076" w:history="1">
            <w:r w:rsidR="00053129" w:rsidRPr="006B4C5C">
              <w:rPr>
                <w:rStyle w:val="Hyperlink"/>
                <w:rFonts w:ascii="Times New Roman" w:hAnsi="Times New Roman" w:cs="Times New Roman"/>
                <w:noProof/>
                <w:sz w:val="24"/>
                <w:szCs w:val="24"/>
              </w:rPr>
              <w:t>Source of data</w:t>
            </w:r>
            <w:r w:rsidR="00053129" w:rsidRPr="006B4C5C">
              <w:rPr>
                <w:rFonts w:ascii="Times New Roman" w:hAnsi="Times New Roman" w:cs="Times New Roman"/>
                <w:noProof/>
                <w:webHidden/>
                <w:sz w:val="24"/>
                <w:szCs w:val="24"/>
              </w:rPr>
              <w:tab/>
            </w:r>
            <w:r w:rsidR="00053129" w:rsidRPr="006B4C5C">
              <w:rPr>
                <w:rFonts w:ascii="Times New Roman" w:hAnsi="Times New Roman" w:cs="Times New Roman"/>
                <w:noProof/>
                <w:webHidden/>
                <w:sz w:val="24"/>
                <w:szCs w:val="24"/>
              </w:rPr>
              <w:fldChar w:fldCharType="begin"/>
            </w:r>
            <w:r w:rsidR="00053129" w:rsidRPr="006B4C5C">
              <w:rPr>
                <w:rFonts w:ascii="Times New Roman" w:hAnsi="Times New Roman" w:cs="Times New Roman"/>
                <w:noProof/>
                <w:webHidden/>
                <w:sz w:val="24"/>
                <w:szCs w:val="24"/>
              </w:rPr>
              <w:instrText xml:space="preserve"> PAGEREF _Toc29249076 \h </w:instrText>
            </w:r>
            <w:r w:rsidR="00053129" w:rsidRPr="006B4C5C">
              <w:rPr>
                <w:rFonts w:ascii="Times New Roman" w:hAnsi="Times New Roman" w:cs="Times New Roman"/>
                <w:noProof/>
                <w:webHidden/>
                <w:sz w:val="24"/>
                <w:szCs w:val="24"/>
              </w:rPr>
            </w:r>
            <w:r w:rsidR="00053129" w:rsidRPr="006B4C5C">
              <w:rPr>
                <w:rFonts w:ascii="Times New Roman" w:hAnsi="Times New Roman" w:cs="Times New Roman"/>
                <w:noProof/>
                <w:webHidden/>
                <w:sz w:val="24"/>
                <w:szCs w:val="24"/>
              </w:rPr>
              <w:fldChar w:fldCharType="separate"/>
            </w:r>
            <w:r w:rsidR="0078018B">
              <w:rPr>
                <w:rFonts w:ascii="Times New Roman" w:hAnsi="Times New Roman" w:cs="Times New Roman"/>
                <w:noProof/>
                <w:webHidden/>
                <w:sz w:val="24"/>
                <w:szCs w:val="24"/>
              </w:rPr>
              <w:t>4</w:t>
            </w:r>
            <w:r w:rsidR="00053129" w:rsidRPr="006B4C5C">
              <w:rPr>
                <w:rFonts w:ascii="Times New Roman" w:hAnsi="Times New Roman" w:cs="Times New Roman"/>
                <w:noProof/>
                <w:webHidden/>
                <w:sz w:val="24"/>
                <w:szCs w:val="24"/>
              </w:rPr>
              <w:fldChar w:fldCharType="end"/>
            </w:r>
          </w:hyperlink>
        </w:p>
        <w:p w14:paraId="7849BDE7" w14:textId="77777777" w:rsidR="00053129" w:rsidRPr="006B4C5C" w:rsidRDefault="006451DF" w:rsidP="006B4C5C">
          <w:pPr>
            <w:pStyle w:val="TOC2"/>
            <w:tabs>
              <w:tab w:val="right" w:leader="dot" w:pos="8296"/>
            </w:tabs>
            <w:spacing w:line="360" w:lineRule="auto"/>
            <w:rPr>
              <w:rFonts w:ascii="Times New Roman" w:hAnsi="Times New Roman" w:cs="Times New Roman"/>
              <w:noProof/>
              <w:sz w:val="24"/>
              <w:szCs w:val="24"/>
              <w:lang w:val="en-GB" w:eastAsia="en-GB"/>
            </w:rPr>
          </w:pPr>
          <w:hyperlink w:anchor="_Toc29249077" w:history="1">
            <w:r w:rsidR="00053129" w:rsidRPr="006B4C5C">
              <w:rPr>
                <w:rStyle w:val="Hyperlink"/>
                <w:rFonts w:ascii="Times New Roman" w:hAnsi="Times New Roman" w:cs="Times New Roman"/>
                <w:noProof/>
                <w:sz w:val="24"/>
                <w:szCs w:val="24"/>
              </w:rPr>
              <w:t>Population of the study</w:t>
            </w:r>
            <w:r w:rsidR="00053129" w:rsidRPr="006B4C5C">
              <w:rPr>
                <w:rFonts w:ascii="Times New Roman" w:hAnsi="Times New Roman" w:cs="Times New Roman"/>
                <w:noProof/>
                <w:webHidden/>
                <w:sz w:val="24"/>
                <w:szCs w:val="24"/>
              </w:rPr>
              <w:tab/>
            </w:r>
            <w:r w:rsidR="00053129" w:rsidRPr="006B4C5C">
              <w:rPr>
                <w:rFonts w:ascii="Times New Roman" w:hAnsi="Times New Roman" w:cs="Times New Roman"/>
                <w:noProof/>
                <w:webHidden/>
                <w:sz w:val="24"/>
                <w:szCs w:val="24"/>
              </w:rPr>
              <w:fldChar w:fldCharType="begin"/>
            </w:r>
            <w:r w:rsidR="00053129" w:rsidRPr="006B4C5C">
              <w:rPr>
                <w:rFonts w:ascii="Times New Roman" w:hAnsi="Times New Roman" w:cs="Times New Roman"/>
                <w:noProof/>
                <w:webHidden/>
                <w:sz w:val="24"/>
                <w:szCs w:val="24"/>
              </w:rPr>
              <w:instrText xml:space="preserve"> PAGEREF _Toc29249077 \h </w:instrText>
            </w:r>
            <w:r w:rsidR="00053129" w:rsidRPr="006B4C5C">
              <w:rPr>
                <w:rFonts w:ascii="Times New Roman" w:hAnsi="Times New Roman" w:cs="Times New Roman"/>
                <w:noProof/>
                <w:webHidden/>
                <w:sz w:val="24"/>
                <w:szCs w:val="24"/>
              </w:rPr>
            </w:r>
            <w:r w:rsidR="00053129" w:rsidRPr="006B4C5C">
              <w:rPr>
                <w:rFonts w:ascii="Times New Roman" w:hAnsi="Times New Roman" w:cs="Times New Roman"/>
                <w:noProof/>
                <w:webHidden/>
                <w:sz w:val="24"/>
                <w:szCs w:val="24"/>
              </w:rPr>
              <w:fldChar w:fldCharType="separate"/>
            </w:r>
            <w:r w:rsidR="0078018B">
              <w:rPr>
                <w:rFonts w:ascii="Times New Roman" w:hAnsi="Times New Roman" w:cs="Times New Roman"/>
                <w:noProof/>
                <w:webHidden/>
                <w:sz w:val="24"/>
                <w:szCs w:val="24"/>
              </w:rPr>
              <w:t>4</w:t>
            </w:r>
            <w:r w:rsidR="00053129" w:rsidRPr="006B4C5C">
              <w:rPr>
                <w:rFonts w:ascii="Times New Roman" w:hAnsi="Times New Roman" w:cs="Times New Roman"/>
                <w:noProof/>
                <w:webHidden/>
                <w:sz w:val="24"/>
                <w:szCs w:val="24"/>
              </w:rPr>
              <w:fldChar w:fldCharType="end"/>
            </w:r>
          </w:hyperlink>
        </w:p>
        <w:p w14:paraId="40073450" w14:textId="77777777" w:rsidR="00053129" w:rsidRPr="006B4C5C" w:rsidRDefault="006451DF" w:rsidP="006B4C5C">
          <w:pPr>
            <w:pStyle w:val="TOC2"/>
            <w:tabs>
              <w:tab w:val="right" w:leader="dot" w:pos="8296"/>
            </w:tabs>
            <w:spacing w:line="360" w:lineRule="auto"/>
            <w:rPr>
              <w:rFonts w:ascii="Times New Roman" w:hAnsi="Times New Roman" w:cs="Times New Roman"/>
              <w:noProof/>
              <w:sz w:val="24"/>
              <w:szCs w:val="24"/>
              <w:lang w:val="en-GB" w:eastAsia="en-GB"/>
            </w:rPr>
          </w:pPr>
          <w:hyperlink w:anchor="_Toc29249078" w:history="1">
            <w:r w:rsidR="00053129" w:rsidRPr="006B4C5C">
              <w:rPr>
                <w:rStyle w:val="Hyperlink"/>
                <w:rFonts w:ascii="Times New Roman" w:hAnsi="Times New Roman" w:cs="Times New Roman"/>
                <w:noProof/>
                <w:sz w:val="24"/>
                <w:szCs w:val="24"/>
              </w:rPr>
              <w:t>Strategy of sampling</w:t>
            </w:r>
            <w:r w:rsidR="00053129" w:rsidRPr="006B4C5C">
              <w:rPr>
                <w:rFonts w:ascii="Times New Roman" w:hAnsi="Times New Roman" w:cs="Times New Roman"/>
                <w:noProof/>
                <w:webHidden/>
                <w:sz w:val="24"/>
                <w:szCs w:val="24"/>
              </w:rPr>
              <w:tab/>
            </w:r>
            <w:r w:rsidR="00053129" w:rsidRPr="006B4C5C">
              <w:rPr>
                <w:rFonts w:ascii="Times New Roman" w:hAnsi="Times New Roman" w:cs="Times New Roman"/>
                <w:noProof/>
                <w:webHidden/>
                <w:sz w:val="24"/>
                <w:szCs w:val="24"/>
              </w:rPr>
              <w:fldChar w:fldCharType="begin"/>
            </w:r>
            <w:r w:rsidR="00053129" w:rsidRPr="006B4C5C">
              <w:rPr>
                <w:rFonts w:ascii="Times New Roman" w:hAnsi="Times New Roman" w:cs="Times New Roman"/>
                <w:noProof/>
                <w:webHidden/>
                <w:sz w:val="24"/>
                <w:szCs w:val="24"/>
              </w:rPr>
              <w:instrText xml:space="preserve"> PAGEREF _Toc29249078 \h </w:instrText>
            </w:r>
            <w:r w:rsidR="00053129" w:rsidRPr="006B4C5C">
              <w:rPr>
                <w:rFonts w:ascii="Times New Roman" w:hAnsi="Times New Roman" w:cs="Times New Roman"/>
                <w:noProof/>
                <w:webHidden/>
                <w:sz w:val="24"/>
                <w:szCs w:val="24"/>
              </w:rPr>
            </w:r>
            <w:r w:rsidR="00053129" w:rsidRPr="006B4C5C">
              <w:rPr>
                <w:rFonts w:ascii="Times New Roman" w:hAnsi="Times New Roman" w:cs="Times New Roman"/>
                <w:noProof/>
                <w:webHidden/>
                <w:sz w:val="24"/>
                <w:szCs w:val="24"/>
              </w:rPr>
              <w:fldChar w:fldCharType="separate"/>
            </w:r>
            <w:r w:rsidR="0078018B">
              <w:rPr>
                <w:rFonts w:ascii="Times New Roman" w:hAnsi="Times New Roman" w:cs="Times New Roman"/>
                <w:noProof/>
                <w:webHidden/>
                <w:sz w:val="24"/>
                <w:szCs w:val="24"/>
              </w:rPr>
              <w:t>5</w:t>
            </w:r>
            <w:r w:rsidR="00053129" w:rsidRPr="006B4C5C">
              <w:rPr>
                <w:rFonts w:ascii="Times New Roman" w:hAnsi="Times New Roman" w:cs="Times New Roman"/>
                <w:noProof/>
                <w:webHidden/>
                <w:sz w:val="24"/>
                <w:szCs w:val="24"/>
              </w:rPr>
              <w:fldChar w:fldCharType="end"/>
            </w:r>
          </w:hyperlink>
        </w:p>
        <w:p w14:paraId="6F6EC264" w14:textId="77777777" w:rsidR="00053129" w:rsidRPr="006B4C5C" w:rsidRDefault="006451DF" w:rsidP="006B4C5C">
          <w:pPr>
            <w:pStyle w:val="TOC2"/>
            <w:tabs>
              <w:tab w:val="right" w:leader="dot" w:pos="8296"/>
            </w:tabs>
            <w:spacing w:line="360" w:lineRule="auto"/>
            <w:rPr>
              <w:rFonts w:ascii="Times New Roman" w:hAnsi="Times New Roman" w:cs="Times New Roman"/>
              <w:noProof/>
              <w:sz w:val="24"/>
              <w:szCs w:val="24"/>
              <w:lang w:val="en-GB" w:eastAsia="en-GB"/>
            </w:rPr>
          </w:pPr>
          <w:hyperlink w:anchor="_Toc29249079" w:history="1">
            <w:r w:rsidR="00053129" w:rsidRPr="006B4C5C">
              <w:rPr>
                <w:rStyle w:val="Hyperlink"/>
                <w:rFonts w:ascii="Times New Roman" w:hAnsi="Times New Roman" w:cs="Times New Roman"/>
                <w:noProof/>
                <w:sz w:val="24"/>
                <w:szCs w:val="24"/>
              </w:rPr>
              <w:t>Sample size</w:t>
            </w:r>
            <w:r w:rsidR="00053129" w:rsidRPr="006B4C5C">
              <w:rPr>
                <w:rFonts w:ascii="Times New Roman" w:hAnsi="Times New Roman" w:cs="Times New Roman"/>
                <w:noProof/>
                <w:webHidden/>
                <w:sz w:val="24"/>
                <w:szCs w:val="24"/>
              </w:rPr>
              <w:tab/>
            </w:r>
            <w:r w:rsidR="00053129" w:rsidRPr="006B4C5C">
              <w:rPr>
                <w:rFonts w:ascii="Times New Roman" w:hAnsi="Times New Roman" w:cs="Times New Roman"/>
                <w:noProof/>
                <w:webHidden/>
                <w:sz w:val="24"/>
                <w:szCs w:val="24"/>
              </w:rPr>
              <w:fldChar w:fldCharType="begin"/>
            </w:r>
            <w:r w:rsidR="00053129" w:rsidRPr="006B4C5C">
              <w:rPr>
                <w:rFonts w:ascii="Times New Roman" w:hAnsi="Times New Roman" w:cs="Times New Roman"/>
                <w:noProof/>
                <w:webHidden/>
                <w:sz w:val="24"/>
                <w:szCs w:val="24"/>
              </w:rPr>
              <w:instrText xml:space="preserve"> PAGEREF _Toc29249079 \h </w:instrText>
            </w:r>
            <w:r w:rsidR="00053129" w:rsidRPr="006B4C5C">
              <w:rPr>
                <w:rFonts w:ascii="Times New Roman" w:hAnsi="Times New Roman" w:cs="Times New Roman"/>
                <w:noProof/>
                <w:webHidden/>
                <w:sz w:val="24"/>
                <w:szCs w:val="24"/>
              </w:rPr>
            </w:r>
            <w:r w:rsidR="00053129" w:rsidRPr="006B4C5C">
              <w:rPr>
                <w:rFonts w:ascii="Times New Roman" w:hAnsi="Times New Roman" w:cs="Times New Roman"/>
                <w:noProof/>
                <w:webHidden/>
                <w:sz w:val="24"/>
                <w:szCs w:val="24"/>
              </w:rPr>
              <w:fldChar w:fldCharType="separate"/>
            </w:r>
            <w:r w:rsidR="0078018B">
              <w:rPr>
                <w:rFonts w:ascii="Times New Roman" w:hAnsi="Times New Roman" w:cs="Times New Roman"/>
                <w:noProof/>
                <w:webHidden/>
                <w:sz w:val="24"/>
                <w:szCs w:val="24"/>
              </w:rPr>
              <w:t>5</w:t>
            </w:r>
            <w:r w:rsidR="00053129" w:rsidRPr="006B4C5C">
              <w:rPr>
                <w:rFonts w:ascii="Times New Roman" w:hAnsi="Times New Roman" w:cs="Times New Roman"/>
                <w:noProof/>
                <w:webHidden/>
                <w:sz w:val="24"/>
                <w:szCs w:val="24"/>
              </w:rPr>
              <w:fldChar w:fldCharType="end"/>
            </w:r>
          </w:hyperlink>
        </w:p>
        <w:p w14:paraId="072474A9" w14:textId="77777777" w:rsidR="00053129" w:rsidRPr="006B4C5C" w:rsidRDefault="006451DF" w:rsidP="006B4C5C">
          <w:pPr>
            <w:pStyle w:val="TOC2"/>
            <w:tabs>
              <w:tab w:val="right" w:leader="dot" w:pos="8296"/>
            </w:tabs>
            <w:spacing w:line="360" w:lineRule="auto"/>
            <w:rPr>
              <w:rFonts w:ascii="Times New Roman" w:hAnsi="Times New Roman" w:cs="Times New Roman"/>
              <w:noProof/>
              <w:sz w:val="24"/>
              <w:szCs w:val="24"/>
              <w:lang w:val="en-GB" w:eastAsia="en-GB"/>
            </w:rPr>
          </w:pPr>
          <w:hyperlink w:anchor="_Toc29249080" w:history="1">
            <w:r w:rsidR="00053129" w:rsidRPr="006B4C5C">
              <w:rPr>
                <w:rStyle w:val="Hyperlink"/>
                <w:rFonts w:ascii="Times New Roman" w:hAnsi="Times New Roman" w:cs="Times New Roman"/>
                <w:noProof/>
                <w:sz w:val="24"/>
                <w:szCs w:val="24"/>
              </w:rPr>
              <w:t>Data collection process</w:t>
            </w:r>
            <w:r w:rsidR="00053129" w:rsidRPr="006B4C5C">
              <w:rPr>
                <w:rFonts w:ascii="Times New Roman" w:hAnsi="Times New Roman" w:cs="Times New Roman"/>
                <w:noProof/>
                <w:webHidden/>
                <w:sz w:val="24"/>
                <w:szCs w:val="24"/>
              </w:rPr>
              <w:tab/>
            </w:r>
            <w:r w:rsidR="00053129" w:rsidRPr="006B4C5C">
              <w:rPr>
                <w:rFonts w:ascii="Times New Roman" w:hAnsi="Times New Roman" w:cs="Times New Roman"/>
                <w:noProof/>
                <w:webHidden/>
                <w:sz w:val="24"/>
                <w:szCs w:val="24"/>
              </w:rPr>
              <w:fldChar w:fldCharType="begin"/>
            </w:r>
            <w:r w:rsidR="00053129" w:rsidRPr="006B4C5C">
              <w:rPr>
                <w:rFonts w:ascii="Times New Roman" w:hAnsi="Times New Roman" w:cs="Times New Roman"/>
                <w:noProof/>
                <w:webHidden/>
                <w:sz w:val="24"/>
                <w:szCs w:val="24"/>
              </w:rPr>
              <w:instrText xml:space="preserve"> PAGEREF _Toc29249080 \h </w:instrText>
            </w:r>
            <w:r w:rsidR="00053129" w:rsidRPr="006B4C5C">
              <w:rPr>
                <w:rFonts w:ascii="Times New Roman" w:hAnsi="Times New Roman" w:cs="Times New Roman"/>
                <w:noProof/>
                <w:webHidden/>
                <w:sz w:val="24"/>
                <w:szCs w:val="24"/>
              </w:rPr>
            </w:r>
            <w:r w:rsidR="00053129" w:rsidRPr="006B4C5C">
              <w:rPr>
                <w:rFonts w:ascii="Times New Roman" w:hAnsi="Times New Roman" w:cs="Times New Roman"/>
                <w:noProof/>
                <w:webHidden/>
                <w:sz w:val="24"/>
                <w:szCs w:val="24"/>
              </w:rPr>
              <w:fldChar w:fldCharType="separate"/>
            </w:r>
            <w:r w:rsidR="0078018B">
              <w:rPr>
                <w:rFonts w:ascii="Times New Roman" w:hAnsi="Times New Roman" w:cs="Times New Roman"/>
                <w:noProof/>
                <w:webHidden/>
                <w:sz w:val="24"/>
                <w:szCs w:val="24"/>
              </w:rPr>
              <w:t>5</w:t>
            </w:r>
            <w:r w:rsidR="00053129" w:rsidRPr="006B4C5C">
              <w:rPr>
                <w:rFonts w:ascii="Times New Roman" w:hAnsi="Times New Roman" w:cs="Times New Roman"/>
                <w:noProof/>
                <w:webHidden/>
                <w:sz w:val="24"/>
                <w:szCs w:val="24"/>
              </w:rPr>
              <w:fldChar w:fldCharType="end"/>
            </w:r>
          </w:hyperlink>
        </w:p>
        <w:p w14:paraId="1C9C3477" w14:textId="77777777" w:rsidR="00053129" w:rsidRPr="006B4C5C" w:rsidRDefault="006451DF" w:rsidP="006B4C5C">
          <w:pPr>
            <w:pStyle w:val="TOC2"/>
            <w:tabs>
              <w:tab w:val="right" w:leader="dot" w:pos="8296"/>
            </w:tabs>
            <w:spacing w:line="360" w:lineRule="auto"/>
            <w:rPr>
              <w:rFonts w:ascii="Times New Roman" w:hAnsi="Times New Roman" w:cs="Times New Roman"/>
              <w:noProof/>
              <w:sz w:val="24"/>
              <w:szCs w:val="24"/>
              <w:lang w:val="en-GB" w:eastAsia="en-GB"/>
            </w:rPr>
          </w:pPr>
          <w:hyperlink w:anchor="_Toc29249081" w:history="1">
            <w:r w:rsidR="00053129" w:rsidRPr="006B4C5C">
              <w:rPr>
                <w:rStyle w:val="Hyperlink"/>
                <w:rFonts w:ascii="Times New Roman" w:hAnsi="Times New Roman" w:cs="Times New Roman"/>
                <w:noProof/>
                <w:sz w:val="24"/>
                <w:szCs w:val="24"/>
              </w:rPr>
              <w:t>Ethics in data collection</w:t>
            </w:r>
            <w:r w:rsidR="00053129" w:rsidRPr="006B4C5C">
              <w:rPr>
                <w:rFonts w:ascii="Times New Roman" w:hAnsi="Times New Roman" w:cs="Times New Roman"/>
                <w:noProof/>
                <w:webHidden/>
                <w:sz w:val="24"/>
                <w:szCs w:val="24"/>
              </w:rPr>
              <w:tab/>
            </w:r>
            <w:r w:rsidR="00053129" w:rsidRPr="006B4C5C">
              <w:rPr>
                <w:rFonts w:ascii="Times New Roman" w:hAnsi="Times New Roman" w:cs="Times New Roman"/>
                <w:noProof/>
                <w:webHidden/>
                <w:sz w:val="24"/>
                <w:szCs w:val="24"/>
              </w:rPr>
              <w:fldChar w:fldCharType="begin"/>
            </w:r>
            <w:r w:rsidR="00053129" w:rsidRPr="006B4C5C">
              <w:rPr>
                <w:rFonts w:ascii="Times New Roman" w:hAnsi="Times New Roman" w:cs="Times New Roman"/>
                <w:noProof/>
                <w:webHidden/>
                <w:sz w:val="24"/>
                <w:szCs w:val="24"/>
              </w:rPr>
              <w:instrText xml:space="preserve"> PAGEREF _Toc29249081 \h </w:instrText>
            </w:r>
            <w:r w:rsidR="00053129" w:rsidRPr="006B4C5C">
              <w:rPr>
                <w:rFonts w:ascii="Times New Roman" w:hAnsi="Times New Roman" w:cs="Times New Roman"/>
                <w:noProof/>
                <w:webHidden/>
                <w:sz w:val="24"/>
                <w:szCs w:val="24"/>
              </w:rPr>
            </w:r>
            <w:r w:rsidR="00053129" w:rsidRPr="006B4C5C">
              <w:rPr>
                <w:rFonts w:ascii="Times New Roman" w:hAnsi="Times New Roman" w:cs="Times New Roman"/>
                <w:noProof/>
                <w:webHidden/>
                <w:sz w:val="24"/>
                <w:szCs w:val="24"/>
              </w:rPr>
              <w:fldChar w:fldCharType="separate"/>
            </w:r>
            <w:r w:rsidR="0078018B">
              <w:rPr>
                <w:rFonts w:ascii="Times New Roman" w:hAnsi="Times New Roman" w:cs="Times New Roman"/>
                <w:noProof/>
                <w:webHidden/>
                <w:sz w:val="24"/>
                <w:szCs w:val="24"/>
              </w:rPr>
              <w:t>5</w:t>
            </w:r>
            <w:r w:rsidR="00053129" w:rsidRPr="006B4C5C">
              <w:rPr>
                <w:rFonts w:ascii="Times New Roman" w:hAnsi="Times New Roman" w:cs="Times New Roman"/>
                <w:noProof/>
                <w:webHidden/>
                <w:sz w:val="24"/>
                <w:szCs w:val="24"/>
              </w:rPr>
              <w:fldChar w:fldCharType="end"/>
            </w:r>
          </w:hyperlink>
        </w:p>
        <w:p w14:paraId="2F956E22" w14:textId="77777777" w:rsidR="00053129" w:rsidRPr="006B4C5C" w:rsidRDefault="006451DF" w:rsidP="006B4C5C">
          <w:pPr>
            <w:pStyle w:val="TOC1"/>
            <w:tabs>
              <w:tab w:val="right" w:leader="dot" w:pos="8296"/>
            </w:tabs>
            <w:spacing w:line="360" w:lineRule="auto"/>
            <w:rPr>
              <w:rFonts w:ascii="Times New Roman" w:hAnsi="Times New Roman" w:cs="Times New Roman"/>
              <w:noProof/>
              <w:sz w:val="24"/>
              <w:szCs w:val="24"/>
              <w:lang w:val="en-GB" w:eastAsia="en-GB"/>
            </w:rPr>
          </w:pPr>
          <w:hyperlink w:anchor="_Toc29249082" w:history="1">
            <w:r w:rsidR="00053129" w:rsidRPr="006B4C5C">
              <w:rPr>
                <w:rStyle w:val="Hyperlink"/>
                <w:rFonts w:ascii="Times New Roman" w:hAnsi="Times New Roman" w:cs="Times New Roman"/>
                <w:noProof/>
                <w:sz w:val="24"/>
                <w:szCs w:val="24"/>
              </w:rPr>
              <w:t>FINDINGS AND DISCUSSION</w:t>
            </w:r>
            <w:r w:rsidR="00053129" w:rsidRPr="006B4C5C">
              <w:rPr>
                <w:rFonts w:ascii="Times New Roman" w:hAnsi="Times New Roman" w:cs="Times New Roman"/>
                <w:noProof/>
                <w:webHidden/>
                <w:sz w:val="24"/>
                <w:szCs w:val="24"/>
              </w:rPr>
              <w:tab/>
            </w:r>
            <w:r w:rsidR="00053129" w:rsidRPr="006B4C5C">
              <w:rPr>
                <w:rFonts w:ascii="Times New Roman" w:hAnsi="Times New Roman" w:cs="Times New Roman"/>
                <w:noProof/>
                <w:webHidden/>
                <w:sz w:val="24"/>
                <w:szCs w:val="24"/>
              </w:rPr>
              <w:fldChar w:fldCharType="begin"/>
            </w:r>
            <w:r w:rsidR="00053129" w:rsidRPr="006B4C5C">
              <w:rPr>
                <w:rFonts w:ascii="Times New Roman" w:hAnsi="Times New Roman" w:cs="Times New Roman"/>
                <w:noProof/>
                <w:webHidden/>
                <w:sz w:val="24"/>
                <w:szCs w:val="24"/>
              </w:rPr>
              <w:instrText xml:space="preserve"> PAGEREF _Toc29249082 \h </w:instrText>
            </w:r>
            <w:r w:rsidR="00053129" w:rsidRPr="006B4C5C">
              <w:rPr>
                <w:rFonts w:ascii="Times New Roman" w:hAnsi="Times New Roman" w:cs="Times New Roman"/>
                <w:noProof/>
                <w:webHidden/>
                <w:sz w:val="24"/>
                <w:szCs w:val="24"/>
              </w:rPr>
            </w:r>
            <w:r w:rsidR="00053129" w:rsidRPr="006B4C5C">
              <w:rPr>
                <w:rFonts w:ascii="Times New Roman" w:hAnsi="Times New Roman" w:cs="Times New Roman"/>
                <w:noProof/>
                <w:webHidden/>
                <w:sz w:val="24"/>
                <w:szCs w:val="24"/>
              </w:rPr>
              <w:fldChar w:fldCharType="separate"/>
            </w:r>
            <w:r w:rsidR="0078018B">
              <w:rPr>
                <w:rFonts w:ascii="Times New Roman" w:hAnsi="Times New Roman" w:cs="Times New Roman"/>
                <w:noProof/>
                <w:webHidden/>
                <w:sz w:val="24"/>
                <w:szCs w:val="24"/>
              </w:rPr>
              <w:t>6</w:t>
            </w:r>
            <w:r w:rsidR="00053129" w:rsidRPr="006B4C5C">
              <w:rPr>
                <w:rFonts w:ascii="Times New Roman" w:hAnsi="Times New Roman" w:cs="Times New Roman"/>
                <w:noProof/>
                <w:webHidden/>
                <w:sz w:val="24"/>
                <w:szCs w:val="24"/>
              </w:rPr>
              <w:fldChar w:fldCharType="end"/>
            </w:r>
          </w:hyperlink>
        </w:p>
        <w:p w14:paraId="12AECAF9" w14:textId="77777777" w:rsidR="00053129" w:rsidRPr="006B4C5C" w:rsidRDefault="006451DF" w:rsidP="006B4C5C">
          <w:pPr>
            <w:pStyle w:val="TOC2"/>
            <w:tabs>
              <w:tab w:val="right" w:leader="dot" w:pos="8296"/>
            </w:tabs>
            <w:spacing w:line="360" w:lineRule="auto"/>
            <w:rPr>
              <w:rFonts w:ascii="Times New Roman" w:hAnsi="Times New Roman" w:cs="Times New Roman"/>
              <w:noProof/>
              <w:sz w:val="24"/>
              <w:szCs w:val="24"/>
              <w:lang w:val="en-GB" w:eastAsia="en-GB"/>
            </w:rPr>
          </w:pPr>
          <w:hyperlink w:anchor="_Toc29249083" w:history="1">
            <w:r w:rsidR="00053129" w:rsidRPr="006B4C5C">
              <w:rPr>
                <w:rStyle w:val="Hyperlink"/>
                <w:rFonts w:ascii="Times New Roman" w:hAnsi="Times New Roman" w:cs="Times New Roman"/>
                <w:noProof/>
                <w:sz w:val="24"/>
                <w:szCs w:val="24"/>
              </w:rPr>
              <w:t>Results and discussion</w:t>
            </w:r>
            <w:r w:rsidR="00053129" w:rsidRPr="006B4C5C">
              <w:rPr>
                <w:rFonts w:ascii="Times New Roman" w:hAnsi="Times New Roman" w:cs="Times New Roman"/>
                <w:noProof/>
                <w:webHidden/>
                <w:sz w:val="24"/>
                <w:szCs w:val="24"/>
              </w:rPr>
              <w:tab/>
            </w:r>
            <w:r w:rsidR="00053129" w:rsidRPr="006B4C5C">
              <w:rPr>
                <w:rFonts w:ascii="Times New Roman" w:hAnsi="Times New Roman" w:cs="Times New Roman"/>
                <w:noProof/>
                <w:webHidden/>
                <w:sz w:val="24"/>
                <w:szCs w:val="24"/>
              </w:rPr>
              <w:fldChar w:fldCharType="begin"/>
            </w:r>
            <w:r w:rsidR="00053129" w:rsidRPr="006B4C5C">
              <w:rPr>
                <w:rFonts w:ascii="Times New Roman" w:hAnsi="Times New Roman" w:cs="Times New Roman"/>
                <w:noProof/>
                <w:webHidden/>
                <w:sz w:val="24"/>
                <w:szCs w:val="24"/>
              </w:rPr>
              <w:instrText xml:space="preserve"> PAGEREF _Toc29249083 \h </w:instrText>
            </w:r>
            <w:r w:rsidR="00053129" w:rsidRPr="006B4C5C">
              <w:rPr>
                <w:rFonts w:ascii="Times New Roman" w:hAnsi="Times New Roman" w:cs="Times New Roman"/>
                <w:noProof/>
                <w:webHidden/>
                <w:sz w:val="24"/>
                <w:szCs w:val="24"/>
              </w:rPr>
            </w:r>
            <w:r w:rsidR="00053129" w:rsidRPr="006B4C5C">
              <w:rPr>
                <w:rFonts w:ascii="Times New Roman" w:hAnsi="Times New Roman" w:cs="Times New Roman"/>
                <w:noProof/>
                <w:webHidden/>
                <w:sz w:val="24"/>
                <w:szCs w:val="24"/>
              </w:rPr>
              <w:fldChar w:fldCharType="separate"/>
            </w:r>
            <w:r w:rsidR="0078018B">
              <w:rPr>
                <w:rFonts w:ascii="Times New Roman" w:hAnsi="Times New Roman" w:cs="Times New Roman"/>
                <w:noProof/>
                <w:webHidden/>
                <w:sz w:val="24"/>
                <w:szCs w:val="24"/>
              </w:rPr>
              <w:t>6</w:t>
            </w:r>
            <w:r w:rsidR="00053129" w:rsidRPr="006B4C5C">
              <w:rPr>
                <w:rFonts w:ascii="Times New Roman" w:hAnsi="Times New Roman" w:cs="Times New Roman"/>
                <w:noProof/>
                <w:webHidden/>
                <w:sz w:val="24"/>
                <w:szCs w:val="24"/>
              </w:rPr>
              <w:fldChar w:fldCharType="end"/>
            </w:r>
          </w:hyperlink>
        </w:p>
        <w:p w14:paraId="56AD63E9" w14:textId="77777777" w:rsidR="00053129" w:rsidRPr="006B4C5C" w:rsidRDefault="006451DF" w:rsidP="006B4C5C">
          <w:pPr>
            <w:pStyle w:val="TOC1"/>
            <w:tabs>
              <w:tab w:val="right" w:leader="dot" w:pos="8296"/>
            </w:tabs>
            <w:spacing w:line="360" w:lineRule="auto"/>
            <w:rPr>
              <w:rFonts w:ascii="Times New Roman" w:hAnsi="Times New Roman" w:cs="Times New Roman"/>
              <w:noProof/>
              <w:sz w:val="24"/>
              <w:szCs w:val="24"/>
              <w:lang w:val="en-GB" w:eastAsia="en-GB"/>
            </w:rPr>
          </w:pPr>
          <w:hyperlink w:anchor="_Toc29249084" w:history="1">
            <w:r w:rsidR="00053129" w:rsidRPr="006B4C5C">
              <w:rPr>
                <w:rStyle w:val="Hyperlink"/>
                <w:rFonts w:ascii="Times New Roman" w:hAnsi="Times New Roman" w:cs="Times New Roman"/>
                <w:noProof/>
                <w:sz w:val="24"/>
                <w:szCs w:val="24"/>
              </w:rPr>
              <w:t>CONCLUSION</w:t>
            </w:r>
            <w:r w:rsidR="00053129" w:rsidRPr="006B4C5C">
              <w:rPr>
                <w:rFonts w:ascii="Times New Roman" w:hAnsi="Times New Roman" w:cs="Times New Roman"/>
                <w:noProof/>
                <w:webHidden/>
                <w:sz w:val="24"/>
                <w:szCs w:val="24"/>
              </w:rPr>
              <w:tab/>
            </w:r>
            <w:r w:rsidR="00053129" w:rsidRPr="006B4C5C">
              <w:rPr>
                <w:rFonts w:ascii="Times New Roman" w:hAnsi="Times New Roman" w:cs="Times New Roman"/>
                <w:noProof/>
                <w:webHidden/>
                <w:sz w:val="24"/>
                <w:szCs w:val="24"/>
              </w:rPr>
              <w:fldChar w:fldCharType="begin"/>
            </w:r>
            <w:r w:rsidR="00053129" w:rsidRPr="006B4C5C">
              <w:rPr>
                <w:rFonts w:ascii="Times New Roman" w:hAnsi="Times New Roman" w:cs="Times New Roman"/>
                <w:noProof/>
                <w:webHidden/>
                <w:sz w:val="24"/>
                <w:szCs w:val="24"/>
              </w:rPr>
              <w:instrText xml:space="preserve"> PAGEREF _Toc29249084 \h </w:instrText>
            </w:r>
            <w:r w:rsidR="00053129" w:rsidRPr="006B4C5C">
              <w:rPr>
                <w:rFonts w:ascii="Times New Roman" w:hAnsi="Times New Roman" w:cs="Times New Roman"/>
                <w:noProof/>
                <w:webHidden/>
                <w:sz w:val="24"/>
                <w:szCs w:val="24"/>
              </w:rPr>
            </w:r>
            <w:r w:rsidR="00053129" w:rsidRPr="006B4C5C">
              <w:rPr>
                <w:rFonts w:ascii="Times New Roman" w:hAnsi="Times New Roman" w:cs="Times New Roman"/>
                <w:noProof/>
                <w:webHidden/>
                <w:sz w:val="24"/>
                <w:szCs w:val="24"/>
              </w:rPr>
              <w:fldChar w:fldCharType="separate"/>
            </w:r>
            <w:r w:rsidR="0078018B">
              <w:rPr>
                <w:rFonts w:ascii="Times New Roman" w:hAnsi="Times New Roman" w:cs="Times New Roman"/>
                <w:noProof/>
                <w:webHidden/>
                <w:sz w:val="24"/>
                <w:szCs w:val="24"/>
              </w:rPr>
              <w:t>11</w:t>
            </w:r>
            <w:r w:rsidR="00053129" w:rsidRPr="006B4C5C">
              <w:rPr>
                <w:rFonts w:ascii="Times New Roman" w:hAnsi="Times New Roman" w:cs="Times New Roman"/>
                <w:noProof/>
                <w:webHidden/>
                <w:sz w:val="24"/>
                <w:szCs w:val="24"/>
              </w:rPr>
              <w:fldChar w:fldCharType="end"/>
            </w:r>
          </w:hyperlink>
        </w:p>
        <w:p w14:paraId="54DEB6FD" w14:textId="77777777" w:rsidR="00053129" w:rsidRDefault="006451DF" w:rsidP="006B4C5C">
          <w:pPr>
            <w:pStyle w:val="TOC1"/>
            <w:tabs>
              <w:tab w:val="right" w:leader="dot" w:pos="8296"/>
            </w:tabs>
            <w:spacing w:line="360" w:lineRule="auto"/>
            <w:rPr>
              <w:noProof/>
              <w:sz w:val="22"/>
              <w:szCs w:val="22"/>
              <w:lang w:val="en-GB" w:eastAsia="en-GB"/>
            </w:rPr>
          </w:pPr>
          <w:hyperlink w:anchor="_Toc29249085" w:history="1">
            <w:r w:rsidR="00053129" w:rsidRPr="006B4C5C">
              <w:rPr>
                <w:rStyle w:val="Hyperlink"/>
                <w:rFonts w:ascii="Times New Roman" w:hAnsi="Times New Roman" w:cs="Times New Roman"/>
                <w:noProof/>
                <w:sz w:val="24"/>
                <w:szCs w:val="24"/>
              </w:rPr>
              <w:t>References</w:t>
            </w:r>
            <w:r w:rsidR="00053129" w:rsidRPr="006B4C5C">
              <w:rPr>
                <w:rFonts w:ascii="Times New Roman" w:hAnsi="Times New Roman" w:cs="Times New Roman"/>
                <w:noProof/>
                <w:webHidden/>
                <w:sz w:val="24"/>
                <w:szCs w:val="24"/>
              </w:rPr>
              <w:tab/>
            </w:r>
            <w:r w:rsidR="00053129" w:rsidRPr="006B4C5C">
              <w:rPr>
                <w:rFonts w:ascii="Times New Roman" w:hAnsi="Times New Roman" w:cs="Times New Roman"/>
                <w:noProof/>
                <w:webHidden/>
                <w:sz w:val="24"/>
                <w:szCs w:val="24"/>
              </w:rPr>
              <w:fldChar w:fldCharType="begin"/>
            </w:r>
            <w:r w:rsidR="00053129" w:rsidRPr="006B4C5C">
              <w:rPr>
                <w:rFonts w:ascii="Times New Roman" w:hAnsi="Times New Roman" w:cs="Times New Roman"/>
                <w:noProof/>
                <w:webHidden/>
                <w:sz w:val="24"/>
                <w:szCs w:val="24"/>
              </w:rPr>
              <w:instrText xml:space="preserve"> PAGEREF _Toc29249085 \h </w:instrText>
            </w:r>
            <w:r w:rsidR="00053129" w:rsidRPr="006B4C5C">
              <w:rPr>
                <w:rFonts w:ascii="Times New Roman" w:hAnsi="Times New Roman" w:cs="Times New Roman"/>
                <w:noProof/>
                <w:webHidden/>
                <w:sz w:val="24"/>
                <w:szCs w:val="24"/>
              </w:rPr>
            </w:r>
            <w:r w:rsidR="00053129" w:rsidRPr="006B4C5C">
              <w:rPr>
                <w:rFonts w:ascii="Times New Roman" w:hAnsi="Times New Roman" w:cs="Times New Roman"/>
                <w:noProof/>
                <w:webHidden/>
                <w:sz w:val="24"/>
                <w:szCs w:val="24"/>
              </w:rPr>
              <w:fldChar w:fldCharType="separate"/>
            </w:r>
            <w:r w:rsidR="0078018B">
              <w:rPr>
                <w:rFonts w:ascii="Times New Roman" w:hAnsi="Times New Roman" w:cs="Times New Roman"/>
                <w:noProof/>
                <w:webHidden/>
                <w:sz w:val="24"/>
                <w:szCs w:val="24"/>
              </w:rPr>
              <w:t>12</w:t>
            </w:r>
            <w:r w:rsidR="00053129" w:rsidRPr="006B4C5C">
              <w:rPr>
                <w:rFonts w:ascii="Times New Roman" w:hAnsi="Times New Roman" w:cs="Times New Roman"/>
                <w:noProof/>
                <w:webHidden/>
                <w:sz w:val="24"/>
                <w:szCs w:val="24"/>
              </w:rPr>
              <w:fldChar w:fldCharType="end"/>
            </w:r>
          </w:hyperlink>
        </w:p>
        <w:p w14:paraId="7F1EDD7A" w14:textId="77777777" w:rsidR="00053129" w:rsidRDefault="00053129">
          <w:r>
            <w:rPr>
              <w:b/>
              <w:bCs/>
              <w:noProof/>
            </w:rPr>
            <w:fldChar w:fldCharType="end"/>
          </w:r>
        </w:p>
      </w:sdtContent>
    </w:sdt>
    <w:p w14:paraId="5E237BCB" w14:textId="77777777" w:rsidR="00991D12" w:rsidRDefault="00991D12">
      <w:pPr>
        <w:pStyle w:val="TOC2"/>
        <w:tabs>
          <w:tab w:val="right" w:leader="dot" w:pos="9350"/>
        </w:tabs>
        <w:spacing w:line="360" w:lineRule="auto"/>
        <w:rPr>
          <w:rFonts w:ascii="Times New Roman" w:eastAsia="Times New Roman" w:hAnsi="Times New Roman"/>
          <w:sz w:val="24"/>
          <w:szCs w:val="24"/>
        </w:rPr>
      </w:pPr>
    </w:p>
    <w:p w14:paraId="1250F8EF" w14:textId="77777777" w:rsidR="00991D12" w:rsidRDefault="00991D12">
      <w:pPr>
        <w:jc w:val="both"/>
        <w:rPr>
          <w:rFonts w:ascii="Times New Roman" w:hAnsi="Times New Roman" w:cs="Times New Roman"/>
          <w:sz w:val="24"/>
          <w:szCs w:val="24"/>
        </w:rPr>
      </w:pPr>
    </w:p>
    <w:p w14:paraId="476AA8AA" w14:textId="77777777" w:rsidR="00991D12" w:rsidRDefault="00991D12">
      <w:pPr>
        <w:jc w:val="center"/>
        <w:rPr>
          <w:rFonts w:ascii="Times New Roman" w:hAnsi="Times New Roman" w:cs="Times New Roman"/>
          <w:b/>
          <w:bCs/>
          <w:sz w:val="24"/>
          <w:szCs w:val="24"/>
        </w:rPr>
      </w:pPr>
    </w:p>
    <w:p w14:paraId="61D5524E" w14:textId="77777777" w:rsidR="00991D12" w:rsidRDefault="00991D12">
      <w:pPr>
        <w:jc w:val="center"/>
        <w:rPr>
          <w:rFonts w:ascii="Times New Roman" w:hAnsi="Times New Roman" w:cs="Times New Roman"/>
          <w:b/>
          <w:bCs/>
          <w:sz w:val="24"/>
          <w:szCs w:val="24"/>
        </w:rPr>
      </w:pPr>
    </w:p>
    <w:p w14:paraId="4FC35E4A" w14:textId="77777777" w:rsidR="00991D12" w:rsidRDefault="00991D12">
      <w:pPr>
        <w:jc w:val="center"/>
        <w:rPr>
          <w:rFonts w:ascii="Times New Roman" w:hAnsi="Times New Roman" w:cs="Times New Roman"/>
          <w:b/>
          <w:bCs/>
          <w:sz w:val="24"/>
          <w:szCs w:val="24"/>
        </w:rPr>
      </w:pPr>
    </w:p>
    <w:p w14:paraId="15052290" w14:textId="77777777" w:rsidR="00991D12" w:rsidRDefault="00991D12">
      <w:pPr>
        <w:jc w:val="center"/>
        <w:rPr>
          <w:rFonts w:ascii="Times New Roman" w:hAnsi="Times New Roman" w:cs="Times New Roman"/>
          <w:b/>
          <w:bCs/>
          <w:sz w:val="24"/>
          <w:szCs w:val="24"/>
        </w:rPr>
      </w:pPr>
    </w:p>
    <w:p w14:paraId="010BB473" w14:textId="77777777" w:rsidR="00991D12" w:rsidRDefault="00991D12" w:rsidP="0076301E">
      <w:pPr>
        <w:rPr>
          <w:rFonts w:ascii="Times New Roman" w:hAnsi="Times New Roman" w:cs="Times New Roman"/>
          <w:b/>
          <w:bCs/>
          <w:sz w:val="24"/>
          <w:szCs w:val="24"/>
        </w:rPr>
      </w:pPr>
    </w:p>
    <w:p w14:paraId="391653DA" w14:textId="77777777" w:rsidR="00767C3E" w:rsidRDefault="00767C3E">
      <w:pPr>
        <w:spacing w:after="160" w:line="259" w:lineRule="auto"/>
        <w:rPr>
          <w:rFonts w:ascii="Times New Roman" w:hAnsi="Times New Roman" w:cs="Times New Roman"/>
          <w:b/>
          <w:bCs/>
          <w:sz w:val="24"/>
          <w:szCs w:val="24"/>
        </w:rPr>
      </w:pPr>
    </w:p>
    <w:p w14:paraId="289BB541" w14:textId="77777777" w:rsidR="00991D12" w:rsidRPr="009750B2" w:rsidRDefault="0099121A" w:rsidP="00053129">
      <w:pPr>
        <w:pStyle w:val="Heading1"/>
      </w:pPr>
      <w:bookmarkStart w:id="0" w:name="_Toc29249069"/>
      <w:r>
        <w:lastRenderedPageBreak/>
        <w:t>INTRODUCTION</w:t>
      </w:r>
      <w:bookmarkEnd w:id="0"/>
    </w:p>
    <w:p w14:paraId="7885427F" w14:textId="77777777" w:rsidR="00991D12" w:rsidRDefault="0099121A" w:rsidP="003254D4">
      <w:pPr>
        <w:jc w:val="both"/>
        <w:rPr>
          <w:rFonts w:ascii="Times New Roman" w:hAnsi="Times New Roman" w:cs="Times New Roman"/>
          <w:sz w:val="24"/>
          <w:szCs w:val="24"/>
        </w:rPr>
      </w:pPr>
      <w:r>
        <w:rPr>
          <w:rFonts w:ascii="Times New Roman" w:hAnsi="Times New Roman" w:cs="Times New Roman"/>
          <w:sz w:val="24"/>
          <w:szCs w:val="24"/>
        </w:rPr>
        <w:t>In this developing technological era, Virtual Learning Environment is significantly important for the learners and has been a major key in the education system and mode of learning. The use of online portal systems has made it convenient for lecturers and students who cannot attend classes all the time. It is a means of communication between instructors and learners (</w:t>
      </w:r>
      <w:r w:rsidR="003254D4" w:rsidRPr="003254D4">
        <w:rPr>
          <w:rFonts w:ascii="Times New Roman" w:hAnsi="Times New Roman" w:cs="Times New Roman"/>
          <w:sz w:val="24"/>
          <w:szCs w:val="24"/>
        </w:rPr>
        <w:t>Demian</w:t>
      </w:r>
      <w:r w:rsidR="00565CC1">
        <w:rPr>
          <w:rFonts w:ascii="Times New Roman" w:hAnsi="Times New Roman" w:cs="Times New Roman"/>
          <w:sz w:val="24"/>
          <w:szCs w:val="24"/>
        </w:rPr>
        <w:t xml:space="preserve"> </w:t>
      </w:r>
      <w:r w:rsidR="003254D4" w:rsidRPr="003254D4">
        <w:rPr>
          <w:rFonts w:ascii="Times New Roman" w:hAnsi="Times New Roman" w:cs="Times New Roman"/>
          <w:sz w:val="24"/>
          <w:szCs w:val="24"/>
        </w:rPr>
        <w:t>and Morrice</w:t>
      </w:r>
      <w:r w:rsidR="00565CC1">
        <w:rPr>
          <w:rFonts w:ascii="Times New Roman" w:hAnsi="Times New Roman" w:cs="Times New Roman"/>
          <w:sz w:val="24"/>
          <w:szCs w:val="24"/>
        </w:rPr>
        <w:t xml:space="preserve">, </w:t>
      </w:r>
      <w:r w:rsidR="003254D4" w:rsidRPr="003254D4">
        <w:rPr>
          <w:rFonts w:ascii="Times New Roman" w:hAnsi="Times New Roman" w:cs="Times New Roman"/>
          <w:sz w:val="24"/>
          <w:szCs w:val="24"/>
        </w:rPr>
        <w:t>2012</w:t>
      </w:r>
      <w:r>
        <w:rPr>
          <w:rFonts w:ascii="Times New Roman" w:hAnsi="Times New Roman" w:cs="Times New Roman"/>
          <w:sz w:val="24"/>
          <w:szCs w:val="24"/>
        </w:rPr>
        <w:t>). In a theoretical perspective, a VLE should provide education in all possible ways that it benefits not only to best audible learners but also to others</w:t>
      </w:r>
      <w:r w:rsidR="001D58C8">
        <w:rPr>
          <w:rFonts w:ascii="Times New Roman" w:hAnsi="Times New Roman" w:cs="Times New Roman"/>
          <w:sz w:val="24"/>
          <w:szCs w:val="24"/>
        </w:rPr>
        <w:t xml:space="preserve">. </w:t>
      </w:r>
      <w:r>
        <w:rPr>
          <w:rFonts w:ascii="Times New Roman" w:hAnsi="Times New Roman" w:cs="Times New Roman"/>
          <w:sz w:val="24"/>
          <w:szCs w:val="24"/>
        </w:rPr>
        <w:t>A VLE, ideally, should contain materials that provide in-depth understanding and knowledge of the topic, lectures, and the subject to the students.</w:t>
      </w:r>
    </w:p>
    <w:p w14:paraId="2B54F1B5" w14:textId="77777777" w:rsidR="00991D12" w:rsidRPr="006C42B3" w:rsidRDefault="0099121A" w:rsidP="006C42B3">
      <w:pPr>
        <w:jc w:val="both"/>
        <w:rPr>
          <w:rFonts w:ascii="Times New Roman" w:hAnsi="Times New Roman" w:cs="Times New Roman"/>
          <w:sz w:val="24"/>
          <w:szCs w:val="24"/>
        </w:rPr>
      </w:pPr>
      <w:r>
        <w:rPr>
          <w:rFonts w:ascii="Times New Roman" w:hAnsi="Times New Roman" w:cs="Times New Roman"/>
          <w:sz w:val="24"/>
          <w:szCs w:val="24"/>
        </w:rPr>
        <w:t>The use of VLE is spreading all over the world rapidly to enhance the learning outcomes of students. The governments are also taking interest in spreading e-learning due to which many students are enrolling in courses connected to the virtual learning environment</w:t>
      </w:r>
      <w:r w:rsidR="00330E58">
        <w:rPr>
          <w:rFonts w:ascii="Times New Roman" w:hAnsi="Times New Roman" w:cs="Times New Roman"/>
          <w:sz w:val="24"/>
          <w:szCs w:val="24"/>
        </w:rPr>
        <w:t xml:space="preserve"> (</w:t>
      </w:r>
      <w:r w:rsidR="00330E58" w:rsidRPr="00330E58">
        <w:rPr>
          <w:rFonts w:ascii="Times New Roman" w:hAnsi="Times New Roman" w:cs="Times New Roman"/>
          <w:sz w:val="24"/>
          <w:szCs w:val="24"/>
        </w:rPr>
        <w:t>BANJARMASIN and ANTASARI</w:t>
      </w:r>
      <w:r w:rsidR="00330E58">
        <w:rPr>
          <w:rFonts w:ascii="Times New Roman" w:hAnsi="Times New Roman" w:cs="Times New Roman"/>
          <w:sz w:val="24"/>
          <w:szCs w:val="24"/>
        </w:rPr>
        <w:t>)</w:t>
      </w:r>
      <w:r>
        <w:rPr>
          <w:rFonts w:ascii="Times New Roman" w:hAnsi="Times New Roman" w:cs="Times New Roman"/>
          <w:sz w:val="24"/>
          <w:szCs w:val="24"/>
        </w:rPr>
        <w:t>. VLE has changed the way students learn and along with that, the students can easily send their assignment and projects through e-learning and the instructors can review assignments, give feedback, provide learning material, and upload mark</w:t>
      </w:r>
      <w:r w:rsidR="003D65BA">
        <w:rPr>
          <w:rFonts w:ascii="Times New Roman" w:hAnsi="Times New Roman" w:cs="Times New Roman"/>
          <w:sz w:val="24"/>
          <w:szCs w:val="24"/>
        </w:rPr>
        <w:t>s.</w:t>
      </w:r>
    </w:p>
    <w:p w14:paraId="74C9720F" w14:textId="77777777" w:rsidR="00991D12" w:rsidRDefault="0099121A" w:rsidP="00053129">
      <w:pPr>
        <w:pStyle w:val="Heading1"/>
      </w:pPr>
      <w:bookmarkStart w:id="1" w:name="_Toc29249070"/>
      <w:r>
        <w:t>LITERATURE REVIEW</w:t>
      </w:r>
      <w:bookmarkEnd w:id="1"/>
    </w:p>
    <w:p w14:paraId="6F29AA53" w14:textId="77777777" w:rsidR="00991D12" w:rsidRDefault="0099121A">
      <w:pPr>
        <w:jc w:val="both"/>
        <w:rPr>
          <w:rFonts w:ascii="Times New Roman" w:hAnsi="Times New Roman" w:cs="Times New Roman"/>
          <w:sz w:val="24"/>
          <w:szCs w:val="24"/>
        </w:rPr>
      </w:pPr>
      <w:r>
        <w:rPr>
          <w:rFonts w:ascii="Times New Roman" w:hAnsi="Times New Roman" w:cs="Times New Roman"/>
          <w:sz w:val="24"/>
          <w:szCs w:val="24"/>
        </w:rPr>
        <w:t xml:space="preserve">The study conducted by Ryan and Poole (2019) showed the impact of </w:t>
      </w:r>
      <w:r w:rsidR="00FC0668">
        <w:rPr>
          <w:rFonts w:ascii="Times New Roman" w:hAnsi="Times New Roman" w:cs="Times New Roman"/>
          <w:sz w:val="24"/>
          <w:szCs w:val="24"/>
        </w:rPr>
        <w:t xml:space="preserve">the </w:t>
      </w:r>
      <w:r>
        <w:rPr>
          <w:rFonts w:ascii="Times New Roman" w:hAnsi="Times New Roman" w:cs="Times New Roman"/>
          <w:sz w:val="24"/>
          <w:szCs w:val="24"/>
        </w:rPr>
        <w:t xml:space="preserve">virtual learning environment on students' satisfaction, retention, engagement, and recall. To find the impact, qualitative questionnaires were used and Mann-Whitney, standard deviation, means, and chi-square tests were conducted to get the results. The results concluded that through a VLE system, student recall, satisfaction, and engagement was improved. VLEs have a role in the teaching systems for </w:t>
      </w:r>
      <w:r w:rsidR="00F918D4">
        <w:rPr>
          <w:rFonts w:ascii="Times New Roman" w:hAnsi="Times New Roman" w:cs="Times New Roman"/>
          <w:sz w:val="24"/>
          <w:szCs w:val="24"/>
        </w:rPr>
        <w:t>students</w:t>
      </w:r>
      <w:r>
        <w:rPr>
          <w:rFonts w:ascii="Times New Roman" w:hAnsi="Times New Roman" w:cs="Times New Roman"/>
          <w:sz w:val="24"/>
          <w:szCs w:val="24"/>
        </w:rPr>
        <w:t>. It was recommended that there is need to introduce advanced technology and VLE more in schools and other fields like health care education.</w:t>
      </w:r>
    </w:p>
    <w:p w14:paraId="2C781C2D" w14:textId="77777777" w:rsidR="00991D12" w:rsidRDefault="0099121A">
      <w:pPr>
        <w:jc w:val="both"/>
        <w:rPr>
          <w:rFonts w:ascii="Times New Roman" w:hAnsi="Times New Roman" w:cs="Times New Roman"/>
          <w:sz w:val="24"/>
          <w:szCs w:val="24"/>
        </w:rPr>
      </w:pPr>
      <w:r>
        <w:rPr>
          <w:rFonts w:ascii="Times New Roman" w:hAnsi="Times New Roman" w:cs="Times New Roman"/>
          <w:sz w:val="24"/>
          <w:szCs w:val="24"/>
        </w:rPr>
        <w:t xml:space="preserve">The study conducted by Mogus et. Al (2012) showed the impact of student activity in a virtual learning environment on their final mark. The objective of the research was to examine </w:t>
      </w:r>
      <w:r>
        <w:rPr>
          <w:rFonts w:ascii="Times New Roman" w:eastAsia="Arial" w:hAnsi="Times New Roman" w:cs="Times New Roman"/>
          <w:color w:val="111111"/>
          <w:sz w:val="24"/>
          <w:szCs w:val="24"/>
          <w:shd w:val="clear" w:color="auto" w:fill="FFFFFF"/>
        </w:rPr>
        <w:t xml:space="preserve">the data gathered from the students’ while they were logged into VLE to know about the frequencies and importance of the choice of activities of students’ in VLE. </w:t>
      </w:r>
      <w:r>
        <w:rPr>
          <w:rFonts w:ascii="Times New Roman" w:hAnsi="Times New Roman" w:cs="Times New Roman"/>
          <w:sz w:val="24"/>
          <w:szCs w:val="24"/>
        </w:rPr>
        <w:t xml:space="preserve">To gather the data on the perception of </w:t>
      </w:r>
      <w:r w:rsidR="00F918D4">
        <w:rPr>
          <w:rFonts w:ascii="Times New Roman" w:hAnsi="Times New Roman" w:cs="Times New Roman"/>
          <w:sz w:val="24"/>
          <w:szCs w:val="24"/>
        </w:rPr>
        <w:t>students</w:t>
      </w:r>
      <w:r>
        <w:rPr>
          <w:rFonts w:ascii="Times New Roman" w:hAnsi="Times New Roman" w:cs="Times New Roman"/>
          <w:sz w:val="24"/>
          <w:szCs w:val="24"/>
        </w:rPr>
        <w:t xml:space="preserve"> on the virtual learning environment, an instrument, activity logs, and data log features of VLE were used. </w:t>
      </w:r>
      <w:r w:rsidR="00FC0668">
        <w:rPr>
          <w:rFonts w:ascii="Times New Roman" w:hAnsi="Times New Roman" w:cs="Times New Roman"/>
          <w:sz w:val="24"/>
          <w:szCs w:val="24"/>
        </w:rPr>
        <w:t>The c</w:t>
      </w:r>
      <w:r>
        <w:rPr>
          <w:rFonts w:ascii="Times New Roman" w:hAnsi="Times New Roman" w:cs="Times New Roman"/>
          <w:sz w:val="24"/>
          <w:szCs w:val="24"/>
        </w:rPr>
        <w:t>orrelation was conducted to show the relationship between students' activity logs and their final mark. The results showed that there was a positive correlation between the final marks and students' logs of particular activities.</w:t>
      </w:r>
    </w:p>
    <w:p w14:paraId="16DDC517" w14:textId="77777777" w:rsidR="00991D12" w:rsidRDefault="0099121A" w:rsidP="000F4D46">
      <w:pPr>
        <w:jc w:val="both"/>
        <w:rPr>
          <w:rFonts w:ascii="Times New Roman" w:hAnsi="Times New Roman" w:cs="Times New Roman"/>
          <w:sz w:val="24"/>
          <w:szCs w:val="24"/>
        </w:rPr>
      </w:pPr>
      <w:r>
        <w:rPr>
          <w:rFonts w:ascii="Times New Roman" w:hAnsi="Times New Roman" w:cs="Times New Roman"/>
          <w:sz w:val="24"/>
          <w:szCs w:val="24"/>
        </w:rPr>
        <w:t>Virtual Learning Environment consists of e-tools which works as a medium for instructors and learners. These tools make it easy for both the parties and plays a huge role in the communication process and shrink the communication gap</w:t>
      </w:r>
      <w:r w:rsidR="000F4D46">
        <w:rPr>
          <w:rFonts w:ascii="Times New Roman" w:hAnsi="Times New Roman" w:cs="Times New Roman"/>
          <w:sz w:val="24"/>
          <w:szCs w:val="24"/>
        </w:rPr>
        <w:t xml:space="preserve"> (</w:t>
      </w:r>
      <w:r w:rsidR="000F4D46" w:rsidRPr="000F4D46">
        <w:rPr>
          <w:rFonts w:ascii="Times New Roman" w:hAnsi="Times New Roman" w:cs="Times New Roman"/>
          <w:sz w:val="24"/>
          <w:szCs w:val="24"/>
        </w:rPr>
        <w:t>Liu</w:t>
      </w:r>
      <w:r w:rsidR="000F4D46">
        <w:rPr>
          <w:rFonts w:ascii="Times New Roman" w:hAnsi="Times New Roman" w:cs="Times New Roman"/>
          <w:sz w:val="24"/>
          <w:szCs w:val="24"/>
        </w:rPr>
        <w:t xml:space="preserve"> et al., </w:t>
      </w:r>
      <w:r w:rsidR="000F4D46" w:rsidRPr="000F4D46">
        <w:rPr>
          <w:rFonts w:ascii="Times New Roman" w:hAnsi="Times New Roman" w:cs="Times New Roman"/>
          <w:sz w:val="24"/>
          <w:szCs w:val="24"/>
        </w:rPr>
        <w:t>2016</w:t>
      </w:r>
      <w:r w:rsidR="000F4D46">
        <w:rPr>
          <w:rFonts w:ascii="Times New Roman" w:hAnsi="Times New Roman" w:cs="Times New Roman"/>
          <w:sz w:val="24"/>
          <w:szCs w:val="24"/>
        </w:rPr>
        <w:t>)</w:t>
      </w:r>
      <w:r>
        <w:rPr>
          <w:rFonts w:ascii="Times New Roman" w:hAnsi="Times New Roman" w:cs="Times New Roman"/>
          <w:sz w:val="24"/>
          <w:szCs w:val="24"/>
        </w:rPr>
        <w:t xml:space="preserve">. Each learner can get the assignments, the learning outcomes, presentations, documents, instructions, reviews, feedback, marks while sitting at home. Also, </w:t>
      </w:r>
      <w:r>
        <w:rPr>
          <w:rFonts w:ascii="Times New Roman" w:hAnsi="Times New Roman" w:cs="Times New Roman"/>
          <w:sz w:val="24"/>
          <w:szCs w:val="24"/>
        </w:rPr>
        <w:lastRenderedPageBreak/>
        <w:t xml:space="preserve">learners can ask queries personally. On the other hand, the instructor only has to upload any worksheet, book, project once. He can upload the results to each student, answer to queries, and maintain </w:t>
      </w:r>
      <w:r w:rsidR="00FC0668">
        <w:rPr>
          <w:rFonts w:ascii="Times New Roman" w:hAnsi="Times New Roman" w:cs="Times New Roman"/>
          <w:sz w:val="24"/>
          <w:szCs w:val="24"/>
        </w:rPr>
        <w:t xml:space="preserve">the </w:t>
      </w:r>
      <w:r>
        <w:rPr>
          <w:rFonts w:ascii="Times New Roman" w:hAnsi="Times New Roman" w:cs="Times New Roman"/>
          <w:sz w:val="24"/>
          <w:szCs w:val="24"/>
        </w:rPr>
        <w:t>privacy of learners. The updated system of VLE is considered very beneficial to the learning process as chances of misplacement of any important stuff are nearly zero.</w:t>
      </w:r>
    </w:p>
    <w:p w14:paraId="54DEB58E" w14:textId="77777777" w:rsidR="00991D12" w:rsidRDefault="0099121A" w:rsidP="00053129">
      <w:pPr>
        <w:pStyle w:val="Heading1"/>
      </w:pPr>
      <w:bookmarkStart w:id="2" w:name="_Toc29249071"/>
      <w:r>
        <w:t>RESEARCH RATIONALE</w:t>
      </w:r>
      <w:bookmarkEnd w:id="2"/>
    </w:p>
    <w:p w14:paraId="7EE7FD3F" w14:textId="77777777" w:rsidR="00991D12" w:rsidRDefault="0099121A" w:rsidP="00733546">
      <w:pPr>
        <w:jc w:val="both"/>
        <w:rPr>
          <w:rFonts w:ascii="Times New Roman" w:hAnsi="Times New Roman" w:cs="Times New Roman"/>
          <w:sz w:val="24"/>
          <w:szCs w:val="24"/>
        </w:rPr>
      </w:pPr>
      <w:r>
        <w:rPr>
          <w:rFonts w:ascii="Times New Roman" w:hAnsi="Times New Roman" w:cs="Times New Roman"/>
          <w:sz w:val="24"/>
          <w:szCs w:val="24"/>
        </w:rPr>
        <w:t>Technology is making life easier in every aspect and field. With the rapid development of technology in other fields</w:t>
      </w:r>
      <w:r w:rsidR="00733546">
        <w:rPr>
          <w:rFonts w:ascii="Times New Roman" w:hAnsi="Times New Roman" w:cs="Times New Roman"/>
          <w:sz w:val="24"/>
          <w:szCs w:val="24"/>
        </w:rPr>
        <w:t>.</w:t>
      </w:r>
      <w:r>
        <w:rPr>
          <w:rFonts w:ascii="Times New Roman" w:hAnsi="Times New Roman" w:cs="Times New Roman"/>
          <w:sz w:val="24"/>
          <w:szCs w:val="24"/>
        </w:rPr>
        <w:t xml:space="preserve"> </w:t>
      </w:r>
      <w:r w:rsidR="00733546">
        <w:rPr>
          <w:rFonts w:ascii="Times New Roman" w:hAnsi="Times New Roman" w:cs="Times New Roman"/>
          <w:sz w:val="24"/>
          <w:szCs w:val="24"/>
        </w:rPr>
        <w:t>I</w:t>
      </w:r>
      <w:r>
        <w:rPr>
          <w:rFonts w:ascii="Times New Roman" w:hAnsi="Times New Roman" w:cs="Times New Roman"/>
          <w:sz w:val="24"/>
          <w:szCs w:val="24"/>
        </w:rPr>
        <w:t>t is very much important to implement the latest and advance technology in education systems to make the most out of it for every person in the education department</w:t>
      </w:r>
      <w:r w:rsidR="00733546">
        <w:rPr>
          <w:rFonts w:ascii="Times New Roman" w:hAnsi="Times New Roman" w:cs="Times New Roman"/>
          <w:sz w:val="24"/>
          <w:szCs w:val="24"/>
        </w:rPr>
        <w:t xml:space="preserve"> (</w:t>
      </w:r>
      <w:r w:rsidR="00733546" w:rsidRPr="00733546">
        <w:rPr>
          <w:rFonts w:ascii="Times New Roman" w:hAnsi="Times New Roman" w:cs="Times New Roman"/>
          <w:sz w:val="24"/>
          <w:szCs w:val="24"/>
        </w:rPr>
        <w:t>Yang</w:t>
      </w:r>
      <w:r w:rsidR="005303B1">
        <w:rPr>
          <w:rFonts w:ascii="Times New Roman" w:hAnsi="Times New Roman" w:cs="Times New Roman"/>
          <w:sz w:val="24"/>
          <w:szCs w:val="24"/>
        </w:rPr>
        <w:t xml:space="preserve">, </w:t>
      </w:r>
      <w:r w:rsidR="00733546" w:rsidRPr="00733546">
        <w:rPr>
          <w:rFonts w:ascii="Times New Roman" w:hAnsi="Times New Roman" w:cs="Times New Roman"/>
          <w:sz w:val="24"/>
          <w:szCs w:val="24"/>
        </w:rPr>
        <w:t>2020</w:t>
      </w:r>
      <w:r w:rsidR="00733546">
        <w:rPr>
          <w:rFonts w:ascii="Times New Roman" w:hAnsi="Times New Roman" w:cs="Times New Roman"/>
          <w:sz w:val="24"/>
          <w:szCs w:val="24"/>
        </w:rPr>
        <w:t>)</w:t>
      </w:r>
      <w:r>
        <w:rPr>
          <w:rFonts w:ascii="Times New Roman" w:hAnsi="Times New Roman" w:cs="Times New Roman"/>
          <w:sz w:val="24"/>
          <w:szCs w:val="24"/>
        </w:rPr>
        <w:t>. This research paper will educate the readers about the importance of e-learning and a VLE platform named Moodle. The readers will know the impact of VLE on student outcomes and how much it is important to add VLEs in schools and colleges to increase the speed of learning and decrease the communication gap between teachers and learners.</w:t>
      </w:r>
    </w:p>
    <w:p w14:paraId="24EB52F9" w14:textId="77777777" w:rsidR="00991D12" w:rsidRDefault="0099121A" w:rsidP="00053129">
      <w:pPr>
        <w:pStyle w:val="Heading1"/>
      </w:pPr>
      <w:bookmarkStart w:id="3" w:name="_Toc29249072"/>
      <w:r>
        <w:t>RESEARCH OBJECTIVES</w:t>
      </w:r>
      <w:bookmarkEnd w:id="3"/>
    </w:p>
    <w:p w14:paraId="72DAE24F" w14:textId="77777777" w:rsidR="00991D12" w:rsidRPr="00F918D4" w:rsidRDefault="0099121A" w:rsidP="00F918D4">
      <w:pPr>
        <w:jc w:val="both"/>
        <w:rPr>
          <w:rFonts w:ascii="Times New Roman" w:hAnsi="Times New Roman" w:cs="Times New Roman"/>
          <w:sz w:val="24"/>
          <w:szCs w:val="24"/>
        </w:rPr>
      </w:pPr>
      <w:r w:rsidRPr="00F918D4">
        <w:rPr>
          <w:rFonts w:ascii="Times New Roman" w:hAnsi="Times New Roman" w:cs="Times New Roman"/>
          <w:sz w:val="24"/>
          <w:szCs w:val="24"/>
        </w:rPr>
        <w:t xml:space="preserve"> To review the enhancing impact of Virtual Learning Environment on student learning</w:t>
      </w:r>
      <w:r w:rsidR="00945493">
        <w:rPr>
          <w:rFonts w:ascii="Times New Roman" w:hAnsi="Times New Roman" w:cs="Times New Roman"/>
          <w:sz w:val="24"/>
          <w:szCs w:val="24"/>
        </w:rPr>
        <w:t xml:space="preserve"> of University of Wales Trinity Saint David.</w:t>
      </w:r>
    </w:p>
    <w:p w14:paraId="5228F852" w14:textId="77777777" w:rsidR="00991D12" w:rsidRDefault="0099121A" w:rsidP="00053129">
      <w:pPr>
        <w:pStyle w:val="Heading1"/>
      </w:pPr>
      <w:bookmarkStart w:id="4" w:name="_Toc29249073"/>
      <w:r>
        <w:t>RESEARCH METHODOLOGY</w:t>
      </w:r>
      <w:bookmarkEnd w:id="4"/>
    </w:p>
    <w:p w14:paraId="08CB32F1" w14:textId="77777777" w:rsidR="00991D12" w:rsidRDefault="0099121A" w:rsidP="00053129">
      <w:pPr>
        <w:pStyle w:val="Heading2"/>
      </w:pPr>
      <w:bookmarkStart w:id="5" w:name="_Toc29249074"/>
      <w:r>
        <w:t>Quantitative research</w:t>
      </w:r>
      <w:bookmarkEnd w:id="5"/>
    </w:p>
    <w:p w14:paraId="766DF029" w14:textId="77777777" w:rsidR="00991D12" w:rsidRDefault="0099121A">
      <w:pPr>
        <w:jc w:val="both"/>
        <w:rPr>
          <w:rFonts w:ascii="Times New Roman" w:hAnsi="Times New Roman" w:cs="Times New Roman"/>
          <w:sz w:val="24"/>
          <w:szCs w:val="24"/>
        </w:rPr>
      </w:pPr>
      <w:r>
        <w:rPr>
          <w:rFonts w:ascii="Times New Roman" w:hAnsi="Times New Roman" w:cs="Times New Roman"/>
          <w:sz w:val="24"/>
          <w:szCs w:val="24"/>
        </w:rPr>
        <w:t>It is quantitative research which is conducted primarily by questionnaires. The questionnaire contains close-ended questions consisting of a Likert scale.</w:t>
      </w:r>
    </w:p>
    <w:p w14:paraId="72A33FF7" w14:textId="77777777" w:rsidR="00991D12" w:rsidRDefault="0099121A" w:rsidP="00053129">
      <w:pPr>
        <w:pStyle w:val="Heading2"/>
      </w:pPr>
      <w:bookmarkStart w:id="6" w:name="_Toc29249075"/>
      <w:r>
        <w:t>Qualitative research</w:t>
      </w:r>
      <w:bookmarkEnd w:id="6"/>
    </w:p>
    <w:p w14:paraId="7BD9D64C" w14:textId="77777777" w:rsidR="00991D12" w:rsidRDefault="0099121A">
      <w:pPr>
        <w:jc w:val="both"/>
        <w:rPr>
          <w:rFonts w:ascii="Times New Roman" w:hAnsi="Times New Roman" w:cs="Times New Roman"/>
          <w:sz w:val="24"/>
          <w:szCs w:val="24"/>
        </w:rPr>
      </w:pPr>
      <w:r>
        <w:rPr>
          <w:rFonts w:ascii="Times New Roman" w:hAnsi="Times New Roman" w:cs="Times New Roman"/>
          <w:sz w:val="24"/>
          <w:szCs w:val="24"/>
        </w:rPr>
        <w:t>With being quantitative research, this research study is also a qualitative study. The questionnaire contains open-ended questions and the results are observed and drawn through them.</w:t>
      </w:r>
    </w:p>
    <w:p w14:paraId="6EFF0D47" w14:textId="77777777" w:rsidR="00991D12" w:rsidRDefault="0099121A" w:rsidP="00053129">
      <w:pPr>
        <w:pStyle w:val="Heading2"/>
      </w:pPr>
      <w:bookmarkStart w:id="7" w:name="_Toc29249076"/>
      <w:r>
        <w:t>Source of data</w:t>
      </w:r>
      <w:bookmarkEnd w:id="7"/>
    </w:p>
    <w:p w14:paraId="49AD5DBF" w14:textId="77777777" w:rsidR="00991D12" w:rsidRDefault="0099121A" w:rsidP="001D19FA">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The source of data for this study is 'Primary', which involves collecting the data directly from the respondents. Moreover, the primary source of data collection is the direct source of data linked to the topic or problem. The participants will be asked to provide their opinions and the data will be collected directly using a structured questionnaire based on a platform of a VLE, named Moodle. </w:t>
      </w:r>
    </w:p>
    <w:p w14:paraId="1AF23318" w14:textId="77777777" w:rsidR="001D19FA" w:rsidRPr="001D19FA" w:rsidRDefault="001D19FA" w:rsidP="001D19FA">
      <w:pPr>
        <w:spacing w:after="0" w:line="240" w:lineRule="auto"/>
        <w:jc w:val="both"/>
        <w:rPr>
          <w:rFonts w:ascii="Times New Roman" w:hAnsi="Times New Roman" w:cs="Times New Roman"/>
          <w:sz w:val="24"/>
          <w:szCs w:val="24"/>
        </w:rPr>
      </w:pPr>
    </w:p>
    <w:p w14:paraId="589ED6DD" w14:textId="77777777" w:rsidR="00991D12" w:rsidRDefault="0099121A" w:rsidP="00053129">
      <w:pPr>
        <w:pStyle w:val="Heading2"/>
      </w:pPr>
      <w:bookmarkStart w:id="8" w:name="_Toc29249077"/>
      <w:r>
        <w:t>Population of the study</w:t>
      </w:r>
      <w:bookmarkEnd w:id="8"/>
    </w:p>
    <w:p w14:paraId="60A5D07F" w14:textId="77777777" w:rsidR="00991D12" w:rsidRPr="001D19FA" w:rsidRDefault="0099121A">
      <w:pPr>
        <w:jc w:val="both"/>
        <w:rPr>
          <w:rFonts w:ascii="Times New Roman" w:hAnsi="Times New Roman" w:cs="Times New Roman"/>
          <w:sz w:val="24"/>
          <w:szCs w:val="24"/>
        </w:rPr>
      </w:pPr>
      <w:r>
        <w:rPr>
          <w:rFonts w:ascii="Times New Roman" w:hAnsi="Times New Roman" w:cs="Times New Roman"/>
          <w:sz w:val="24"/>
          <w:szCs w:val="24"/>
        </w:rPr>
        <w:t xml:space="preserve">The population and the sample of research are the respondents of the study that possess similar attributes or features from whom the data is collected. As the objective of the study is to show the enhancing impact of Virtual Learning Environment on student learning, therefore the population of the research carries the students studying in the college. </w:t>
      </w:r>
    </w:p>
    <w:p w14:paraId="543C8DC6" w14:textId="77777777" w:rsidR="00991D12" w:rsidRDefault="0099121A" w:rsidP="00053129">
      <w:pPr>
        <w:pStyle w:val="Heading2"/>
      </w:pPr>
      <w:bookmarkStart w:id="9" w:name="_Toc29249078"/>
      <w:r>
        <w:lastRenderedPageBreak/>
        <w:t>Strategy of sampling</w:t>
      </w:r>
      <w:bookmarkEnd w:id="9"/>
    </w:p>
    <w:p w14:paraId="3217C583" w14:textId="77777777" w:rsidR="00991D12" w:rsidRDefault="0099121A">
      <w:pPr>
        <w:jc w:val="both"/>
        <w:rPr>
          <w:rFonts w:ascii="Times New Roman" w:hAnsi="Times New Roman" w:cs="Times New Roman"/>
          <w:bCs/>
          <w:sz w:val="24"/>
          <w:szCs w:val="24"/>
        </w:rPr>
      </w:pPr>
      <w:r>
        <w:rPr>
          <w:rFonts w:ascii="Times New Roman" w:hAnsi="Times New Roman" w:cs="Times New Roman"/>
          <w:sz w:val="24"/>
          <w:szCs w:val="24"/>
        </w:rPr>
        <w:t xml:space="preserve">In </w:t>
      </w:r>
      <w:r w:rsidR="009457C5">
        <w:rPr>
          <w:rFonts w:ascii="Times New Roman" w:hAnsi="Times New Roman" w:cs="Times New Roman"/>
          <w:sz w:val="24"/>
          <w:szCs w:val="24"/>
        </w:rPr>
        <w:t xml:space="preserve">the </w:t>
      </w:r>
      <w:r>
        <w:rPr>
          <w:rFonts w:ascii="Times New Roman" w:hAnsi="Times New Roman" w:cs="Times New Roman"/>
          <w:sz w:val="24"/>
          <w:szCs w:val="24"/>
        </w:rPr>
        <w:t xml:space="preserve">primary research, sampling is a significant factor, which determines the number of respondents responding in the research study. Due to several restrictions, like time, finance, and geographic area, it is necessary for the researcher to select a sample of the population. </w:t>
      </w:r>
      <w:r>
        <w:rPr>
          <w:rFonts w:ascii="Times New Roman" w:hAnsi="Times New Roman" w:cs="Times New Roman"/>
          <w:bCs/>
          <w:sz w:val="24"/>
          <w:szCs w:val="24"/>
        </w:rPr>
        <w:t xml:space="preserve">There are two types of sampling techniques, probability and non-probability. Here we have used </w:t>
      </w:r>
      <w:r w:rsidR="009457C5">
        <w:rPr>
          <w:rFonts w:ascii="Times New Roman" w:hAnsi="Times New Roman" w:cs="Times New Roman"/>
          <w:bCs/>
          <w:sz w:val="24"/>
          <w:szCs w:val="24"/>
        </w:rPr>
        <w:t xml:space="preserve">a </w:t>
      </w:r>
      <w:r>
        <w:rPr>
          <w:rFonts w:ascii="Times New Roman" w:hAnsi="Times New Roman" w:cs="Times New Roman"/>
          <w:bCs/>
          <w:sz w:val="24"/>
          <w:szCs w:val="24"/>
        </w:rPr>
        <w:t>convenience sampling technique which is a type of non-probability technique of sampling to gather the data.</w:t>
      </w:r>
    </w:p>
    <w:p w14:paraId="55011199" w14:textId="77777777" w:rsidR="00991D12" w:rsidRDefault="0099121A" w:rsidP="00053129">
      <w:pPr>
        <w:pStyle w:val="Heading2"/>
      </w:pPr>
      <w:bookmarkStart w:id="10" w:name="_Toc29249079"/>
      <w:r>
        <w:t>Sample size</w:t>
      </w:r>
      <w:bookmarkEnd w:id="10"/>
    </w:p>
    <w:p w14:paraId="250D00B6" w14:textId="77777777" w:rsidR="00991D12" w:rsidRDefault="0099121A">
      <w:pPr>
        <w:jc w:val="both"/>
        <w:rPr>
          <w:rFonts w:ascii="Times New Roman" w:hAnsi="Times New Roman" w:cs="Times New Roman"/>
          <w:sz w:val="24"/>
          <w:szCs w:val="24"/>
        </w:rPr>
      </w:pPr>
      <w:r>
        <w:rPr>
          <w:rFonts w:ascii="Times New Roman" w:hAnsi="Times New Roman" w:cs="Times New Roman"/>
          <w:sz w:val="24"/>
          <w:szCs w:val="24"/>
        </w:rPr>
        <w:t>The sample size that was selected from the population was 10. For this research, there was a total of 10 respondents from whom the data for the research was conducted.</w:t>
      </w:r>
    </w:p>
    <w:p w14:paraId="7EE10FB1" w14:textId="77777777" w:rsidR="00991D12" w:rsidRDefault="0099121A" w:rsidP="00053129">
      <w:pPr>
        <w:pStyle w:val="Heading2"/>
      </w:pPr>
      <w:bookmarkStart w:id="11" w:name="_Toc29249080"/>
      <w:r>
        <w:t>Data collection process</w:t>
      </w:r>
      <w:bookmarkEnd w:id="11"/>
    </w:p>
    <w:p w14:paraId="1B2407BE" w14:textId="77777777" w:rsidR="00991D12" w:rsidRDefault="0099121A">
      <w:pPr>
        <w:jc w:val="both"/>
        <w:rPr>
          <w:rFonts w:ascii="Times New Roman" w:hAnsi="Times New Roman" w:cs="Times New Roman"/>
          <w:sz w:val="24"/>
          <w:szCs w:val="24"/>
        </w:rPr>
      </w:pPr>
      <w:r>
        <w:rPr>
          <w:rFonts w:ascii="Times New Roman" w:hAnsi="Times New Roman" w:cs="Times New Roman"/>
          <w:sz w:val="24"/>
          <w:szCs w:val="24"/>
        </w:rPr>
        <w:t xml:space="preserve">Since it is a primary research study, therefore data will be collected directly from the respondents with the help of questionnaires. The questionnaires consist of open-ended and close-ended questions.  </w:t>
      </w:r>
    </w:p>
    <w:p w14:paraId="5049C30A" w14:textId="77777777" w:rsidR="00991D12" w:rsidRDefault="0099121A" w:rsidP="00053129">
      <w:pPr>
        <w:pStyle w:val="Heading2"/>
      </w:pPr>
      <w:bookmarkStart w:id="12" w:name="_Toc29249081"/>
      <w:r>
        <w:t>Ethics in data collection</w:t>
      </w:r>
      <w:bookmarkEnd w:id="12"/>
    </w:p>
    <w:p w14:paraId="38CC2742" w14:textId="77777777" w:rsidR="00991D12" w:rsidRDefault="0099121A" w:rsidP="003E2ED7">
      <w:pPr>
        <w:jc w:val="both"/>
        <w:rPr>
          <w:rFonts w:ascii="Times New Roman" w:hAnsi="Times New Roman" w:cs="Times New Roman"/>
          <w:sz w:val="24"/>
          <w:szCs w:val="24"/>
        </w:rPr>
      </w:pPr>
      <w:r>
        <w:rPr>
          <w:rFonts w:ascii="Times New Roman" w:hAnsi="Times New Roman" w:cs="Times New Roman"/>
          <w:sz w:val="24"/>
          <w:szCs w:val="24"/>
        </w:rPr>
        <w:t>The data collection method in a research paper is an important thing through which the results are drawn</w:t>
      </w:r>
      <w:r w:rsidR="003E2ED7">
        <w:rPr>
          <w:rFonts w:ascii="Times New Roman" w:hAnsi="Times New Roman" w:cs="Times New Roman"/>
          <w:sz w:val="24"/>
          <w:szCs w:val="24"/>
        </w:rPr>
        <w:t xml:space="preserve"> (</w:t>
      </w:r>
      <w:r w:rsidR="003E2ED7" w:rsidRPr="003E2ED7">
        <w:rPr>
          <w:rFonts w:ascii="Times New Roman" w:hAnsi="Times New Roman" w:cs="Times New Roman"/>
          <w:sz w:val="24"/>
          <w:szCs w:val="24"/>
        </w:rPr>
        <w:t>Soh</w:t>
      </w:r>
      <w:r w:rsidR="003E2ED7">
        <w:rPr>
          <w:rFonts w:ascii="Times New Roman" w:hAnsi="Times New Roman" w:cs="Times New Roman"/>
          <w:sz w:val="24"/>
          <w:szCs w:val="24"/>
        </w:rPr>
        <w:t xml:space="preserve"> et al., </w:t>
      </w:r>
      <w:r w:rsidR="003E2ED7" w:rsidRPr="003E2ED7">
        <w:rPr>
          <w:rFonts w:ascii="Times New Roman" w:hAnsi="Times New Roman" w:cs="Times New Roman"/>
          <w:sz w:val="24"/>
          <w:szCs w:val="24"/>
        </w:rPr>
        <w:t>2018</w:t>
      </w:r>
      <w:r w:rsidR="003E2ED7">
        <w:rPr>
          <w:rFonts w:ascii="Times New Roman" w:hAnsi="Times New Roman" w:cs="Times New Roman"/>
          <w:sz w:val="24"/>
          <w:szCs w:val="24"/>
        </w:rPr>
        <w:t>)</w:t>
      </w:r>
      <w:r>
        <w:rPr>
          <w:rFonts w:ascii="Times New Roman" w:hAnsi="Times New Roman" w:cs="Times New Roman"/>
          <w:sz w:val="24"/>
          <w:szCs w:val="24"/>
        </w:rPr>
        <w:t>. This task needs to be done accurately and in an ethical way. Following are some ethical considerations that should be kept in mind before the beginning of data collection.</w:t>
      </w:r>
    </w:p>
    <w:p w14:paraId="0B0AD38A" w14:textId="77777777" w:rsidR="00991D12" w:rsidRDefault="0099121A">
      <w:pPr>
        <w:jc w:val="both"/>
        <w:rPr>
          <w:rFonts w:ascii="Times New Roman" w:hAnsi="Times New Roman" w:cs="Times New Roman"/>
          <w:sz w:val="24"/>
          <w:szCs w:val="24"/>
        </w:rPr>
      </w:pPr>
      <w:r>
        <w:rPr>
          <w:rFonts w:ascii="Times New Roman" w:hAnsi="Times New Roman" w:cs="Times New Roman"/>
          <w:sz w:val="24"/>
          <w:szCs w:val="24"/>
        </w:rPr>
        <w:t>- introducing yourself and the purpose of conducting the research before asking for the participation of the respondent is a kind gesture.</w:t>
      </w:r>
    </w:p>
    <w:p w14:paraId="39621054" w14:textId="77777777" w:rsidR="00991D12" w:rsidRDefault="0099121A">
      <w:pPr>
        <w:spacing w:line="240" w:lineRule="auto"/>
        <w:jc w:val="both"/>
        <w:rPr>
          <w:rFonts w:ascii="Times New Roman" w:hAnsi="Times New Roman" w:cs="Times New Roman"/>
          <w:sz w:val="24"/>
          <w:szCs w:val="24"/>
        </w:rPr>
      </w:pPr>
      <w:r>
        <w:rPr>
          <w:rFonts w:ascii="Times New Roman" w:hAnsi="Times New Roman" w:cs="Times New Roman"/>
          <w:sz w:val="24"/>
          <w:szCs w:val="24"/>
        </w:rPr>
        <w:t>- the consent of the participant is necessary and they should know that they have the power of saying ‘no’ without any fear.</w:t>
      </w:r>
    </w:p>
    <w:p w14:paraId="02192D07" w14:textId="77777777" w:rsidR="00991D12" w:rsidRDefault="0099121A">
      <w:pPr>
        <w:spacing w:line="240" w:lineRule="auto"/>
        <w:jc w:val="both"/>
        <w:rPr>
          <w:rFonts w:ascii="Times New Roman" w:hAnsi="Times New Roman" w:cs="Times New Roman"/>
          <w:sz w:val="24"/>
          <w:szCs w:val="24"/>
        </w:rPr>
      </w:pPr>
      <w:r>
        <w:rPr>
          <w:rFonts w:ascii="Times New Roman" w:hAnsi="Times New Roman" w:cs="Times New Roman"/>
          <w:sz w:val="24"/>
          <w:szCs w:val="24"/>
        </w:rPr>
        <w:t>- the participants should know about any harm that can be caused due to participation prior to their consent. Moreover, the researcher should avoid any physical or non-physical harm that can be caused to the participants.</w:t>
      </w:r>
    </w:p>
    <w:p w14:paraId="1AE11619" w14:textId="77777777" w:rsidR="00991D12" w:rsidRDefault="0099121A">
      <w:pPr>
        <w:spacing w:line="240" w:lineRule="auto"/>
        <w:jc w:val="both"/>
        <w:rPr>
          <w:rFonts w:ascii="Times New Roman" w:hAnsi="Times New Roman" w:cs="Times New Roman"/>
          <w:sz w:val="24"/>
          <w:szCs w:val="24"/>
        </w:rPr>
      </w:pPr>
      <w:r>
        <w:rPr>
          <w:rFonts w:ascii="Times New Roman" w:hAnsi="Times New Roman" w:cs="Times New Roman"/>
          <w:sz w:val="24"/>
          <w:szCs w:val="24"/>
        </w:rPr>
        <w:t>- the researcher must be neutral and unbiased in conducting the research study.</w:t>
      </w:r>
    </w:p>
    <w:p w14:paraId="48198B89" w14:textId="77777777" w:rsidR="00991D12" w:rsidRDefault="0099121A">
      <w:pPr>
        <w:spacing w:line="240" w:lineRule="auto"/>
        <w:jc w:val="both"/>
        <w:rPr>
          <w:rFonts w:ascii="Times New Roman" w:hAnsi="Times New Roman" w:cs="Times New Roman"/>
          <w:sz w:val="24"/>
          <w:szCs w:val="24"/>
        </w:rPr>
      </w:pPr>
      <w:r>
        <w:rPr>
          <w:rFonts w:ascii="Times New Roman" w:hAnsi="Times New Roman" w:cs="Times New Roman"/>
          <w:sz w:val="24"/>
          <w:szCs w:val="24"/>
        </w:rPr>
        <w:t>- the researcher must tell the participants that they will remain anonymous or not and will the shared data will be kept confidential or not.</w:t>
      </w:r>
    </w:p>
    <w:p w14:paraId="170AD812" w14:textId="77777777" w:rsidR="00991D12" w:rsidRDefault="0099121A">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 the participants should not be </w:t>
      </w:r>
      <w:r w:rsidR="00945493">
        <w:rPr>
          <w:rFonts w:ascii="Times New Roman" w:hAnsi="Times New Roman" w:cs="Times New Roman"/>
          <w:sz w:val="24"/>
          <w:szCs w:val="24"/>
        </w:rPr>
        <w:t>pressurized</w:t>
      </w:r>
      <w:r>
        <w:rPr>
          <w:rFonts w:ascii="Times New Roman" w:hAnsi="Times New Roman" w:cs="Times New Roman"/>
          <w:sz w:val="24"/>
          <w:szCs w:val="24"/>
        </w:rPr>
        <w:t>. Their time and consent should be respected.</w:t>
      </w:r>
    </w:p>
    <w:p w14:paraId="160FE117" w14:textId="77777777" w:rsidR="00991D12" w:rsidRDefault="0099121A">
      <w:pPr>
        <w:spacing w:line="240" w:lineRule="auto"/>
        <w:jc w:val="both"/>
        <w:rPr>
          <w:rFonts w:ascii="Times New Roman" w:hAnsi="Times New Roman" w:cs="Times New Roman"/>
          <w:sz w:val="24"/>
          <w:szCs w:val="24"/>
        </w:rPr>
      </w:pPr>
      <w:r>
        <w:rPr>
          <w:rFonts w:ascii="Times New Roman" w:hAnsi="Times New Roman" w:cs="Times New Roman"/>
          <w:sz w:val="24"/>
          <w:szCs w:val="24"/>
        </w:rPr>
        <w:t>- the researcher must be responsible for the collected data and keep it safe.</w:t>
      </w:r>
    </w:p>
    <w:p w14:paraId="7A3AEBD2" w14:textId="77777777" w:rsidR="00991D12" w:rsidRDefault="00991D12">
      <w:pPr>
        <w:spacing w:line="240" w:lineRule="auto"/>
        <w:jc w:val="both"/>
        <w:rPr>
          <w:rFonts w:ascii="Times New Roman" w:hAnsi="Times New Roman" w:cs="Times New Roman"/>
          <w:sz w:val="24"/>
          <w:szCs w:val="24"/>
        </w:rPr>
      </w:pPr>
    </w:p>
    <w:p w14:paraId="4175C788" w14:textId="77777777" w:rsidR="00991D12" w:rsidRDefault="0099121A" w:rsidP="00053129">
      <w:pPr>
        <w:pStyle w:val="Heading1"/>
      </w:pPr>
      <w:bookmarkStart w:id="13" w:name="_Toc29249082"/>
      <w:r>
        <w:lastRenderedPageBreak/>
        <w:t>FINDINGS AND DISCUSSION</w:t>
      </w:r>
      <w:bookmarkEnd w:id="13"/>
    </w:p>
    <w:p w14:paraId="5E748A24" w14:textId="77777777" w:rsidR="00991D12" w:rsidRDefault="0099121A" w:rsidP="00053129">
      <w:pPr>
        <w:pStyle w:val="Heading2"/>
      </w:pPr>
      <w:bookmarkStart w:id="14" w:name="_Toc29249083"/>
      <w:r>
        <w:t>Results and discussion</w:t>
      </w:r>
      <w:bookmarkEnd w:id="14"/>
    </w:p>
    <w:p w14:paraId="37E469D6" w14:textId="77777777" w:rsidR="00991D12" w:rsidRDefault="0099121A">
      <w:pPr>
        <w:jc w:val="both"/>
        <w:rPr>
          <w:rFonts w:ascii="Times New Roman" w:hAnsi="Times New Roman" w:cs="Times New Roman"/>
          <w:sz w:val="24"/>
          <w:szCs w:val="24"/>
        </w:rPr>
      </w:pPr>
      <w:r>
        <w:rPr>
          <w:rFonts w:ascii="Times New Roman" w:hAnsi="Times New Roman" w:cs="Times New Roman"/>
          <w:sz w:val="24"/>
          <w:szCs w:val="24"/>
        </w:rPr>
        <w:t xml:space="preserve">This chapter shows the final results of the research study. </w:t>
      </w:r>
      <w:r w:rsidR="009457C5">
        <w:rPr>
          <w:rFonts w:ascii="Times New Roman" w:hAnsi="Times New Roman" w:cs="Times New Roman"/>
          <w:sz w:val="24"/>
          <w:szCs w:val="24"/>
        </w:rPr>
        <w:t>Q</w:t>
      </w:r>
      <w:r>
        <w:rPr>
          <w:rFonts w:ascii="Times New Roman" w:hAnsi="Times New Roman" w:cs="Times New Roman"/>
          <w:sz w:val="24"/>
          <w:szCs w:val="24"/>
        </w:rPr>
        <w:t>uantitative and qualitative research was conducted and following are the results that were generated from the data collected by questionnaires consisting of 10 items.</w:t>
      </w:r>
    </w:p>
    <w:p w14:paraId="50BCF9A7" w14:textId="77777777" w:rsidR="00991D12" w:rsidRDefault="0099121A">
      <w:pPr>
        <w:numPr>
          <w:ilvl w:val="0"/>
          <w:numId w:val="1"/>
        </w:numPr>
        <w:jc w:val="both"/>
        <w:rPr>
          <w:rFonts w:ascii="Times New Roman" w:hAnsi="Times New Roman" w:cs="Times New Roman"/>
          <w:sz w:val="24"/>
          <w:szCs w:val="24"/>
        </w:rPr>
      </w:pPr>
      <w:r>
        <w:rPr>
          <w:rFonts w:ascii="Times New Roman" w:hAnsi="Times New Roman" w:cs="Times New Roman"/>
          <w:sz w:val="24"/>
          <w:szCs w:val="24"/>
        </w:rPr>
        <w:t>What platform do you use for Moodle?</w:t>
      </w:r>
    </w:p>
    <w:p w14:paraId="7CC25D5F" w14:textId="77777777" w:rsidR="00991D12" w:rsidRDefault="0099121A" w:rsidP="001D19FA">
      <w:pPr>
        <w:jc w:val="center"/>
      </w:pPr>
      <w:r>
        <w:rPr>
          <w:noProof/>
        </w:rPr>
        <w:drawing>
          <wp:inline distT="0" distB="0" distL="114300" distR="114300" wp14:anchorId="40D7F1AC" wp14:editId="375F3D49">
            <wp:extent cx="4057015" cy="2112645"/>
            <wp:effectExtent l="0" t="0" r="635" b="1905"/>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7850052" w14:textId="0FC49C89" w:rsidR="00991D12" w:rsidRDefault="00991D12" w:rsidP="001D19FA">
      <w:pPr>
        <w:jc w:val="center"/>
      </w:pPr>
      <w:bookmarkStart w:id="15" w:name="_GoBack"/>
      <w:bookmarkEnd w:id="15"/>
    </w:p>
    <w:p w14:paraId="546A188A" w14:textId="77777777" w:rsidR="00991D12" w:rsidRDefault="00991D12" w:rsidP="00827EAF">
      <w:pPr>
        <w:jc w:val="center"/>
      </w:pPr>
    </w:p>
    <w:p w14:paraId="053C3C4E" w14:textId="77777777" w:rsidR="00991D12" w:rsidRDefault="0099121A" w:rsidP="00031C10">
      <w:pPr>
        <w:jc w:val="both"/>
        <w:rPr>
          <w:rFonts w:ascii="Times New Roman" w:hAnsi="Times New Roman" w:cs="Times New Roman"/>
          <w:sz w:val="24"/>
          <w:szCs w:val="24"/>
        </w:rPr>
      </w:pPr>
      <w:r>
        <w:rPr>
          <w:rFonts w:ascii="Times New Roman" w:hAnsi="Times New Roman" w:cs="Times New Roman"/>
          <w:sz w:val="24"/>
          <w:szCs w:val="24"/>
        </w:rPr>
        <w:t>The most used platform from the Moodle is download. 40% of the participants use downloads the most. It becomes very easy for them to download material from there and it is an efficient means which results effectively for the learners. The second most used platform by the participants was documentation. Whereas, demo, tracker, and the translation platforms were less used by the students in comparison to other platforms</w:t>
      </w:r>
      <w:r w:rsidR="00031C10">
        <w:rPr>
          <w:rFonts w:ascii="Times New Roman" w:hAnsi="Times New Roman" w:cs="Times New Roman"/>
          <w:sz w:val="24"/>
          <w:szCs w:val="24"/>
        </w:rPr>
        <w:t xml:space="preserve"> (</w:t>
      </w:r>
      <w:r w:rsidR="00031C10" w:rsidRPr="00031C10">
        <w:rPr>
          <w:rFonts w:ascii="Times New Roman" w:hAnsi="Times New Roman" w:cs="Times New Roman"/>
          <w:sz w:val="24"/>
          <w:szCs w:val="24"/>
        </w:rPr>
        <w:t>Thomas</w:t>
      </w:r>
      <w:r w:rsidR="00031C10">
        <w:rPr>
          <w:rFonts w:ascii="Times New Roman" w:hAnsi="Times New Roman" w:cs="Times New Roman"/>
          <w:sz w:val="24"/>
          <w:szCs w:val="24"/>
        </w:rPr>
        <w:t xml:space="preserve"> </w:t>
      </w:r>
      <w:r w:rsidR="00031C10" w:rsidRPr="00031C10">
        <w:rPr>
          <w:rFonts w:ascii="Times New Roman" w:hAnsi="Times New Roman" w:cs="Times New Roman"/>
          <w:sz w:val="24"/>
          <w:szCs w:val="24"/>
        </w:rPr>
        <w:t>and Thorpe</w:t>
      </w:r>
      <w:r w:rsidR="00031C10">
        <w:rPr>
          <w:rFonts w:ascii="Times New Roman" w:hAnsi="Times New Roman" w:cs="Times New Roman"/>
          <w:sz w:val="24"/>
          <w:szCs w:val="24"/>
        </w:rPr>
        <w:t xml:space="preserve">, </w:t>
      </w:r>
      <w:r w:rsidR="00031C10" w:rsidRPr="00031C10">
        <w:rPr>
          <w:rFonts w:ascii="Times New Roman" w:hAnsi="Times New Roman" w:cs="Times New Roman"/>
          <w:sz w:val="24"/>
          <w:szCs w:val="24"/>
        </w:rPr>
        <w:t>2019</w:t>
      </w:r>
      <w:r w:rsidR="00031C10">
        <w:rPr>
          <w:rFonts w:ascii="Times New Roman" w:hAnsi="Times New Roman" w:cs="Times New Roman"/>
          <w:sz w:val="24"/>
          <w:szCs w:val="24"/>
        </w:rPr>
        <w:t>)</w:t>
      </w:r>
      <w:r>
        <w:rPr>
          <w:rFonts w:ascii="Times New Roman" w:hAnsi="Times New Roman" w:cs="Times New Roman"/>
          <w:sz w:val="24"/>
          <w:szCs w:val="24"/>
        </w:rPr>
        <w:t xml:space="preserve">. </w:t>
      </w:r>
    </w:p>
    <w:p w14:paraId="72E22B77" w14:textId="77777777" w:rsidR="00991D12" w:rsidRDefault="0099121A">
      <w:pPr>
        <w:numPr>
          <w:ilvl w:val="0"/>
          <w:numId w:val="1"/>
        </w:numPr>
        <w:jc w:val="both"/>
        <w:rPr>
          <w:rFonts w:ascii="Times New Roman" w:hAnsi="Times New Roman" w:cs="Times New Roman"/>
          <w:sz w:val="24"/>
          <w:szCs w:val="24"/>
        </w:rPr>
      </w:pPr>
      <w:r>
        <w:rPr>
          <w:rFonts w:ascii="Times New Roman" w:hAnsi="Times New Roman" w:cs="Times New Roman"/>
          <w:sz w:val="24"/>
          <w:szCs w:val="24"/>
        </w:rPr>
        <w:t>Have you had any problem assessing the Moodle?</w:t>
      </w:r>
    </w:p>
    <w:p w14:paraId="69AA57BC" w14:textId="77777777" w:rsidR="00991D12" w:rsidRDefault="0099121A" w:rsidP="009705CA">
      <w:pPr>
        <w:jc w:val="center"/>
        <w:rPr>
          <w:rFonts w:ascii="Times New Roman" w:hAnsi="Times New Roman" w:cs="Times New Roman"/>
          <w:sz w:val="24"/>
          <w:szCs w:val="24"/>
        </w:rPr>
      </w:pPr>
      <w:r>
        <w:rPr>
          <w:noProof/>
        </w:rPr>
        <w:drawing>
          <wp:inline distT="0" distB="0" distL="114300" distR="114300" wp14:anchorId="4459B169" wp14:editId="3FF7E60E">
            <wp:extent cx="4692015" cy="2124075"/>
            <wp:effectExtent l="0" t="0" r="1905" b="9525"/>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6F4A987" w14:textId="77777777" w:rsidR="00991D12" w:rsidRDefault="00991D12" w:rsidP="0006293E">
      <w:pPr>
        <w:jc w:val="center"/>
      </w:pPr>
    </w:p>
    <w:p w14:paraId="33187EE7" w14:textId="77777777" w:rsidR="00991D12" w:rsidRDefault="0099121A" w:rsidP="0006293E">
      <w:pPr>
        <w:jc w:val="center"/>
      </w:pPr>
      <w:r>
        <w:rPr>
          <w:noProof/>
        </w:rPr>
        <w:lastRenderedPageBreak/>
        <w:drawing>
          <wp:inline distT="0" distB="0" distL="114300" distR="114300" wp14:anchorId="244189EB" wp14:editId="0154C641">
            <wp:extent cx="3713480" cy="1781175"/>
            <wp:effectExtent l="4445" t="4445" r="15875" b="12700"/>
            <wp:docPr id="7"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DC93C1C" w14:textId="77777777" w:rsidR="00991D12" w:rsidRDefault="0099121A">
      <w:pPr>
        <w:jc w:val="both"/>
        <w:rPr>
          <w:rFonts w:ascii="Times New Roman" w:hAnsi="Times New Roman" w:cs="Times New Roman"/>
          <w:sz w:val="24"/>
          <w:szCs w:val="24"/>
        </w:rPr>
      </w:pPr>
      <w:r>
        <w:rPr>
          <w:rFonts w:ascii="Times New Roman" w:hAnsi="Times New Roman" w:cs="Times New Roman"/>
          <w:sz w:val="24"/>
          <w:szCs w:val="24"/>
        </w:rPr>
        <w:t xml:space="preserve">Majority of the participants had no problem in assessing to Moodle. 80% of participants found it as a very easy VLE platform which is very beneficial as most of the population can use and it does not require any expertise. While 20% of the respondents had </w:t>
      </w:r>
      <w:r w:rsidR="009457C5">
        <w:rPr>
          <w:rFonts w:ascii="Times New Roman" w:hAnsi="Times New Roman" w:cs="Times New Roman"/>
          <w:sz w:val="24"/>
          <w:szCs w:val="24"/>
        </w:rPr>
        <w:t xml:space="preserve">a </w:t>
      </w:r>
      <w:r>
        <w:rPr>
          <w:rFonts w:ascii="Times New Roman" w:hAnsi="Times New Roman" w:cs="Times New Roman"/>
          <w:sz w:val="24"/>
          <w:szCs w:val="24"/>
        </w:rPr>
        <w:t>problem while assessing to Moodle.</w:t>
      </w:r>
    </w:p>
    <w:p w14:paraId="3C13CFFE" w14:textId="77777777" w:rsidR="00991D12" w:rsidRDefault="0099121A">
      <w:pPr>
        <w:numPr>
          <w:ilvl w:val="0"/>
          <w:numId w:val="1"/>
        </w:numPr>
        <w:jc w:val="both"/>
        <w:rPr>
          <w:rFonts w:ascii="Times New Roman" w:hAnsi="Times New Roman" w:cs="Times New Roman"/>
          <w:sz w:val="24"/>
          <w:szCs w:val="24"/>
        </w:rPr>
      </w:pPr>
      <w:r>
        <w:rPr>
          <w:rFonts w:ascii="Times New Roman" w:hAnsi="Times New Roman" w:cs="Times New Roman"/>
          <w:sz w:val="24"/>
          <w:szCs w:val="24"/>
        </w:rPr>
        <w:t>How many times do you use Moodle?</w:t>
      </w:r>
    </w:p>
    <w:p w14:paraId="5F1F2A99" w14:textId="77777777" w:rsidR="00991D12" w:rsidRDefault="0099121A" w:rsidP="0030785A">
      <w:pPr>
        <w:jc w:val="center"/>
        <w:rPr>
          <w:rFonts w:ascii="Times New Roman" w:hAnsi="Times New Roman" w:cs="Times New Roman"/>
          <w:sz w:val="24"/>
          <w:szCs w:val="24"/>
        </w:rPr>
      </w:pPr>
      <w:r>
        <w:rPr>
          <w:noProof/>
        </w:rPr>
        <w:drawing>
          <wp:inline distT="0" distB="0" distL="114300" distR="114300" wp14:anchorId="2C4662D6" wp14:editId="234A8090">
            <wp:extent cx="4366260" cy="2338070"/>
            <wp:effectExtent l="0" t="0" r="7620" b="8890"/>
            <wp:docPr id="32"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9B21BEE" w14:textId="77777777" w:rsidR="00991D12" w:rsidRDefault="00991D12" w:rsidP="00532207">
      <w:pPr>
        <w:jc w:val="center"/>
      </w:pPr>
    </w:p>
    <w:p w14:paraId="50E645F6" w14:textId="77777777" w:rsidR="00991D12" w:rsidRDefault="0099121A" w:rsidP="00532207">
      <w:pPr>
        <w:jc w:val="center"/>
      </w:pPr>
      <w:r>
        <w:rPr>
          <w:noProof/>
        </w:rPr>
        <w:drawing>
          <wp:inline distT="0" distB="0" distL="114300" distR="114300" wp14:anchorId="7C32EAF7" wp14:editId="486CF556">
            <wp:extent cx="4233545" cy="2030095"/>
            <wp:effectExtent l="4445" t="4445" r="13970" b="7620"/>
            <wp:docPr id="10"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D16D9AA" w14:textId="77777777" w:rsidR="00991D12" w:rsidRDefault="0099121A">
      <w:pPr>
        <w:jc w:val="both"/>
        <w:rPr>
          <w:rFonts w:ascii="Times New Roman" w:hAnsi="Times New Roman" w:cs="Times New Roman"/>
          <w:sz w:val="24"/>
          <w:szCs w:val="24"/>
        </w:rPr>
      </w:pPr>
      <w:r>
        <w:rPr>
          <w:rFonts w:ascii="Times New Roman" w:hAnsi="Times New Roman" w:cs="Times New Roman"/>
          <w:sz w:val="24"/>
          <w:szCs w:val="24"/>
        </w:rPr>
        <w:t xml:space="preserve">Since VLE systems are spreading all over the world rapidly, they are being used weekly by most of the learners. 60% of the respondents use Moodle every week for many reasons including taking classes, downloading materials, checking for </w:t>
      </w:r>
      <w:r>
        <w:rPr>
          <w:rFonts w:ascii="Times New Roman" w:hAnsi="Times New Roman" w:cs="Times New Roman"/>
          <w:sz w:val="24"/>
          <w:szCs w:val="24"/>
        </w:rPr>
        <w:lastRenderedPageBreak/>
        <w:t>attendance, and marks. 30% of respondents use Moodle daily and only 10% of the participants use it monthly. The results clearly show the importance of e-learning in our education systems.</w:t>
      </w:r>
    </w:p>
    <w:p w14:paraId="60A92CCB" w14:textId="77777777" w:rsidR="00991D12" w:rsidRDefault="0099121A">
      <w:pPr>
        <w:numPr>
          <w:ilvl w:val="0"/>
          <w:numId w:val="1"/>
        </w:numPr>
        <w:jc w:val="both"/>
        <w:rPr>
          <w:rFonts w:ascii="Times New Roman" w:hAnsi="Times New Roman" w:cs="Times New Roman"/>
          <w:sz w:val="24"/>
          <w:szCs w:val="24"/>
        </w:rPr>
      </w:pPr>
      <w:r>
        <w:rPr>
          <w:rFonts w:ascii="Times New Roman" w:hAnsi="Times New Roman" w:cs="Times New Roman"/>
          <w:sz w:val="24"/>
          <w:szCs w:val="24"/>
        </w:rPr>
        <w:t>In the past 3 months, have you experienced Moodle failure?</w:t>
      </w:r>
    </w:p>
    <w:p w14:paraId="55284003" w14:textId="77777777" w:rsidR="00991D12" w:rsidRDefault="0099121A" w:rsidP="00DF6C06">
      <w:pPr>
        <w:jc w:val="center"/>
        <w:rPr>
          <w:rFonts w:ascii="Times New Roman" w:hAnsi="Times New Roman" w:cs="Times New Roman"/>
          <w:sz w:val="24"/>
          <w:szCs w:val="24"/>
        </w:rPr>
      </w:pPr>
      <w:r>
        <w:rPr>
          <w:noProof/>
        </w:rPr>
        <w:drawing>
          <wp:inline distT="0" distB="0" distL="114300" distR="114300" wp14:anchorId="170CC02F" wp14:editId="5F3579AE">
            <wp:extent cx="4394200" cy="1896110"/>
            <wp:effectExtent l="0" t="0" r="10160" b="8890"/>
            <wp:docPr id="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42C8BE2" w14:textId="77777777" w:rsidR="00991D12" w:rsidRDefault="0099121A" w:rsidP="00DF6C06">
      <w:pPr>
        <w:jc w:val="center"/>
      </w:pPr>
      <w:r>
        <w:rPr>
          <w:noProof/>
        </w:rPr>
        <w:drawing>
          <wp:inline distT="0" distB="0" distL="114300" distR="114300" wp14:anchorId="2189E14E" wp14:editId="41951FB0">
            <wp:extent cx="3242310" cy="1732280"/>
            <wp:effectExtent l="4445" t="4445" r="14605" b="15875"/>
            <wp:docPr id="11"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BFF19F2" w14:textId="77777777" w:rsidR="00991D12" w:rsidRDefault="00991D12" w:rsidP="000C6DDA">
      <w:pPr>
        <w:jc w:val="center"/>
      </w:pPr>
    </w:p>
    <w:p w14:paraId="44931F46" w14:textId="77777777" w:rsidR="00991D12" w:rsidRDefault="0099121A">
      <w:pPr>
        <w:jc w:val="both"/>
        <w:rPr>
          <w:rFonts w:ascii="Times New Roman" w:hAnsi="Times New Roman" w:cs="Times New Roman"/>
          <w:sz w:val="24"/>
          <w:szCs w:val="24"/>
        </w:rPr>
      </w:pPr>
      <w:r>
        <w:rPr>
          <w:rFonts w:ascii="Times New Roman" w:hAnsi="Times New Roman" w:cs="Times New Roman"/>
          <w:sz w:val="24"/>
          <w:szCs w:val="24"/>
        </w:rPr>
        <w:t>The Moodle platform is designed so phenomenally that not a single respondent experienced any failure while using it. 100% of the participants enjoy using it frequently and faced no obstacle in their learning experience.</w:t>
      </w:r>
    </w:p>
    <w:p w14:paraId="5B238969" w14:textId="77777777" w:rsidR="00991D12" w:rsidRDefault="0099121A">
      <w:pPr>
        <w:numPr>
          <w:ilvl w:val="0"/>
          <w:numId w:val="1"/>
        </w:numPr>
        <w:jc w:val="both"/>
      </w:pPr>
      <w:r>
        <w:rPr>
          <w:rFonts w:ascii="Times New Roman" w:hAnsi="Times New Roman" w:cs="Times New Roman"/>
          <w:sz w:val="24"/>
          <w:szCs w:val="24"/>
        </w:rPr>
        <w:t>If there is a training session, do you think it will help with your studies?</w:t>
      </w:r>
    </w:p>
    <w:p w14:paraId="7D5B57D5" w14:textId="77777777" w:rsidR="00991D12" w:rsidRDefault="0099121A" w:rsidP="00F54629">
      <w:pPr>
        <w:jc w:val="center"/>
      </w:pPr>
      <w:r>
        <w:rPr>
          <w:noProof/>
        </w:rPr>
        <w:drawing>
          <wp:inline distT="0" distB="0" distL="114300" distR="114300" wp14:anchorId="10ED7F2D" wp14:editId="0234ABD5">
            <wp:extent cx="3209925" cy="1508125"/>
            <wp:effectExtent l="0" t="0" r="5715" b="635"/>
            <wp:docPr id="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4458CA7" w14:textId="77777777" w:rsidR="00991D12" w:rsidRDefault="0099121A" w:rsidP="00F54629">
      <w:pPr>
        <w:jc w:val="center"/>
      </w:pPr>
      <w:r>
        <w:rPr>
          <w:noProof/>
        </w:rPr>
        <w:lastRenderedPageBreak/>
        <w:drawing>
          <wp:inline distT="0" distB="0" distL="114300" distR="114300" wp14:anchorId="39B0AC9F" wp14:editId="49DB29FA">
            <wp:extent cx="2937510" cy="1849755"/>
            <wp:effectExtent l="4445" t="4445" r="14605" b="5080"/>
            <wp:docPr id="13"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B31A953" w14:textId="77777777" w:rsidR="00991D12" w:rsidRDefault="00991D12">
      <w:pPr>
        <w:jc w:val="both"/>
      </w:pPr>
    </w:p>
    <w:p w14:paraId="6B39BA01" w14:textId="77777777" w:rsidR="00991D12" w:rsidRDefault="00991D12" w:rsidP="00F54629">
      <w:pPr>
        <w:jc w:val="center"/>
      </w:pPr>
    </w:p>
    <w:p w14:paraId="20A1A516" w14:textId="77777777" w:rsidR="00991D12" w:rsidRDefault="0099121A">
      <w:pPr>
        <w:jc w:val="both"/>
        <w:rPr>
          <w:rFonts w:ascii="Times New Roman" w:hAnsi="Times New Roman" w:cs="Times New Roman"/>
          <w:sz w:val="24"/>
          <w:szCs w:val="24"/>
        </w:rPr>
      </w:pPr>
      <w:r>
        <w:rPr>
          <w:rFonts w:ascii="Times New Roman" w:hAnsi="Times New Roman" w:cs="Times New Roman"/>
          <w:sz w:val="24"/>
          <w:szCs w:val="24"/>
        </w:rPr>
        <w:t xml:space="preserve">Moodle is the effective and efficient platform of communication, learning, and feedback, all the participants believe that a training session would </w:t>
      </w:r>
      <w:r w:rsidR="00945493">
        <w:rPr>
          <w:rFonts w:ascii="Times New Roman" w:hAnsi="Times New Roman" w:cs="Times New Roman"/>
          <w:sz w:val="24"/>
          <w:szCs w:val="24"/>
        </w:rPr>
        <w:t>help</w:t>
      </w:r>
      <w:r>
        <w:rPr>
          <w:rFonts w:ascii="Times New Roman" w:hAnsi="Times New Roman" w:cs="Times New Roman"/>
          <w:sz w:val="24"/>
          <w:szCs w:val="24"/>
        </w:rPr>
        <w:t xml:space="preserve"> the learners with their studies and will provide more knowledge as to how the learners could make the most out of Moodle for their benefit.</w:t>
      </w:r>
    </w:p>
    <w:p w14:paraId="7447060B" w14:textId="77777777" w:rsidR="00991D12" w:rsidRDefault="0099121A">
      <w:pPr>
        <w:numPr>
          <w:ilvl w:val="0"/>
          <w:numId w:val="1"/>
        </w:numPr>
        <w:jc w:val="both"/>
        <w:rPr>
          <w:rFonts w:ascii="Times New Roman" w:hAnsi="Times New Roman" w:cs="Times New Roman"/>
          <w:sz w:val="24"/>
          <w:szCs w:val="24"/>
        </w:rPr>
      </w:pPr>
      <w:r>
        <w:rPr>
          <w:rFonts w:ascii="Times New Roman" w:hAnsi="Times New Roman" w:cs="Times New Roman"/>
          <w:sz w:val="24"/>
          <w:szCs w:val="24"/>
        </w:rPr>
        <w:t>Which aspect of the Moodle do you like?</w:t>
      </w:r>
    </w:p>
    <w:p w14:paraId="63BFD805" w14:textId="77777777" w:rsidR="00991D12" w:rsidRDefault="0099121A">
      <w:pPr>
        <w:jc w:val="both"/>
        <w:rPr>
          <w:rFonts w:ascii="Times New Roman" w:hAnsi="Times New Roman" w:cs="Times New Roman"/>
          <w:sz w:val="24"/>
          <w:szCs w:val="24"/>
        </w:rPr>
      </w:pPr>
      <w:r>
        <w:rPr>
          <w:rFonts w:ascii="Times New Roman" w:hAnsi="Times New Roman" w:cs="Times New Roman"/>
          <w:sz w:val="24"/>
          <w:szCs w:val="24"/>
        </w:rPr>
        <w:t>The most frequent answers regarding Moodle aspect were the Moodle plugins. The most helpful plugin for the learners was quiz and activity. In the quiz, learners got to test themselves, get knowledge through multiple choice questions and educational games. The second most liked plugin was course authoring. In this plugin, the learners could sort out their courses, get social knowledge, and take part in several e-learning activities like simulations and quizzes.</w:t>
      </w:r>
    </w:p>
    <w:p w14:paraId="51CF13C1" w14:textId="77777777" w:rsidR="00991D12" w:rsidRDefault="0099121A">
      <w:pPr>
        <w:numPr>
          <w:ilvl w:val="0"/>
          <w:numId w:val="1"/>
        </w:numPr>
        <w:jc w:val="both"/>
        <w:rPr>
          <w:rFonts w:ascii="Times New Roman" w:hAnsi="Times New Roman" w:cs="Times New Roman"/>
          <w:sz w:val="24"/>
          <w:szCs w:val="24"/>
        </w:rPr>
      </w:pPr>
      <w:r>
        <w:rPr>
          <w:rFonts w:ascii="Times New Roman" w:hAnsi="Times New Roman" w:cs="Times New Roman"/>
          <w:sz w:val="24"/>
          <w:szCs w:val="24"/>
        </w:rPr>
        <w:t>When you use Moodle, what part are you interested in?</w:t>
      </w:r>
    </w:p>
    <w:p w14:paraId="1035A816" w14:textId="77777777" w:rsidR="00991D12" w:rsidRDefault="0099121A">
      <w:pPr>
        <w:jc w:val="both"/>
        <w:rPr>
          <w:rFonts w:ascii="Times New Roman" w:hAnsi="Times New Roman" w:cs="Times New Roman"/>
          <w:sz w:val="24"/>
          <w:szCs w:val="24"/>
        </w:rPr>
      </w:pPr>
      <w:r>
        <w:rPr>
          <w:rFonts w:ascii="Times New Roman" w:hAnsi="Times New Roman" w:cs="Times New Roman"/>
          <w:sz w:val="24"/>
          <w:szCs w:val="24"/>
        </w:rPr>
        <w:t xml:space="preserve">The most interesting part as per the respondents was that Moodle not only can be used on </w:t>
      </w:r>
      <w:r w:rsidR="009457C5">
        <w:rPr>
          <w:rFonts w:ascii="Times New Roman" w:hAnsi="Times New Roman" w:cs="Times New Roman"/>
          <w:sz w:val="24"/>
          <w:szCs w:val="24"/>
        </w:rPr>
        <w:t xml:space="preserve">a </w:t>
      </w:r>
      <w:r>
        <w:rPr>
          <w:rFonts w:ascii="Times New Roman" w:hAnsi="Times New Roman" w:cs="Times New Roman"/>
          <w:sz w:val="24"/>
          <w:szCs w:val="24"/>
        </w:rPr>
        <w:t>desktop but it also has a mobile app. This app makes it easy for users to enjoy its features anywhere and everywhere. The games and quizzes make learning more interesting and engaging.</w:t>
      </w:r>
    </w:p>
    <w:p w14:paraId="757E06B7" w14:textId="77777777" w:rsidR="00991D12" w:rsidRDefault="0099121A">
      <w:pPr>
        <w:numPr>
          <w:ilvl w:val="0"/>
          <w:numId w:val="1"/>
        </w:numPr>
        <w:jc w:val="both"/>
        <w:rPr>
          <w:rFonts w:ascii="Times New Roman" w:hAnsi="Times New Roman" w:cs="Times New Roman"/>
          <w:sz w:val="24"/>
          <w:szCs w:val="24"/>
        </w:rPr>
      </w:pPr>
      <w:r>
        <w:rPr>
          <w:rFonts w:ascii="Times New Roman" w:hAnsi="Times New Roman" w:cs="Times New Roman"/>
          <w:sz w:val="24"/>
          <w:szCs w:val="24"/>
        </w:rPr>
        <w:t>What area from the Moodle do you find difficult?</w:t>
      </w:r>
    </w:p>
    <w:p w14:paraId="7ED4998E" w14:textId="77777777" w:rsidR="00991D12" w:rsidRDefault="0099121A">
      <w:pPr>
        <w:jc w:val="both"/>
        <w:rPr>
          <w:rFonts w:ascii="Times New Roman" w:hAnsi="Times New Roman" w:cs="Times New Roman"/>
          <w:sz w:val="24"/>
          <w:szCs w:val="24"/>
        </w:rPr>
      </w:pPr>
      <w:r>
        <w:rPr>
          <w:rFonts w:ascii="Times New Roman" w:hAnsi="Times New Roman" w:cs="Times New Roman"/>
          <w:sz w:val="24"/>
          <w:szCs w:val="24"/>
        </w:rPr>
        <w:t>Moodle is pretty easy to use according to the participants but it does have some requirements. The person who has technical knowledge has more advantage as he can understand it in a better way. So technically it is a bit difficult to use according to the participants.</w:t>
      </w:r>
    </w:p>
    <w:p w14:paraId="3D13DF30" w14:textId="77777777" w:rsidR="00991D12" w:rsidRDefault="0099121A">
      <w:pPr>
        <w:numPr>
          <w:ilvl w:val="0"/>
          <w:numId w:val="1"/>
        </w:numPr>
        <w:jc w:val="both"/>
        <w:rPr>
          <w:rFonts w:ascii="Times New Roman" w:hAnsi="Times New Roman" w:cs="Times New Roman"/>
          <w:sz w:val="24"/>
          <w:szCs w:val="24"/>
        </w:rPr>
      </w:pPr>
      <w:r>
        <w:rPr>
          <w:rFonts w:ascii="Times New Roman" w:hAnsi="Times New Roman" w:cs="Times New Roman"/>
          <w:sz w:val="24"/>
          <w:szCs w:val="24"/>
        </w:rPr>
        <w:t>What areas from the Moodle do you think needs to be updated?</w:t>
      </w:r>
    </w:p>
    <w:p w14:paraId="3E65FEFE" w14:textId="77777777" w:rsidR="00991D12" w:rsidRDefault="0099121A">
      <w:pPr>
        <w:jc w:val="both"/>
        <w:rPr>
          <w:rFonts w:ascii="Times New Roman" w:hAnsi="Times New Roman" w:cs="Times New Roman"/>
          <w:sz w:val="24"/>
          <w:szCs w:val="24"/>
        </w:rPr>
      </w:pPr>
      <w:r>
        <w:rPr>
          <w:rFonts w:ascii="Times New Roman" w:hAnsi="Times New Roman" w:cs="Times New Roman"/>
          <w:sz w:val="24"/>
          <w:szCs w:val="24"/>
        </w:rPr>
        <w:t>As Moodle has just launched, it does not need any updates so far. It is in its stage of growth and capturing market share so it should be in the same version. As per the respondents, updating would mean making changes which can confuse the new users.</w:t>
      </w:r>
    </w:p>
    <w:p w14:paraId="69F425D8" w14:textId="77777777" w:rsidR="00991D12" w:rsidRDefault="0099121A">
      <w:pPr>
        <w:numPr>
          <w:ilvl w:val="0"/>
          <w:numId w:val="1"/>
        </w:numPr>
        <w:jc w:val="both"/>
        <w:rPr>
          <w:rFonts w:ascii="Times New Roman" w:hAnsi="Times New Roman" w:cs="Times New Roman"/>
          <w:sz w:val="24"/>
          <w:szCs w:val="24"/>
        </w:rPr>
      </w:pPr>
      <w:r>
        <w:rPr>
          <w:rFonts w:ascii="Times New Roman" w:hAnsi="Times New Roman" w:cs="Times New Roman"/>
          <w:sz w:val="24"/>
          <w:szCs w:val="24"/>
        </w:rPr>
        <w:lastRenderedPageBreak/>
        <w:t>Can you determine which Moodle to be used in all universities?</w:t>
      </w:r>
    </w:p>
    <w:p w14:paraId="565CCBEC" w14:textId="77777777" w:rsidR="00991D12" w:rsidRPr="00273966" w:rsidRDefault="0099121A" w:rsidP="00273966">
      <w:pPr>
        <w:jc w:val="both"/>
        <w:rPr>
          <w:rFonts w:ascii="Times New Roman" w:hAnsi="Times New Roman" w:cs="Times New Roman"/>
          <w:sz w:val="24"/>
          <w:szCs w:val="24"/>
        </w:rPr>
      </w:pPr>
      <w:r>
        <w:rPr>
          <w:rFonts w:ascii="Times New Roman" w:hAnsi="Times New Roman" w:cs="Times New Roman"/>
          <w:sz w:val="24"/>
          <w:szCs w:val="24"/>
        </w:rPr>
        <w:t>The most frequent answer from the respondents was that Moodl</w:t>
      </w:r>
      <w:r w:rsidR="00945493">
        <w:rPr>
          <w:rFonts w:ascii="Times New Roman" w:hAnsi="Times New Roman" w:cs="Times New Roman"/>
          <w:sz w:val="24"/>
          <w:szCs w:val="24"/>
        </w:rPr>
        <w:t xml:space="preserve">e </w:t>
      </w:r>
      <w:r>
        <w:rPr>
          <w:rFonts w:ascii="Times New Roman" w:hAnsi="Times New Roman" w:cs="Times New Roman"/>
          <w:sz w:val="24"/>
          <w:szCs w:val="24"/>
        </w:rPr>
        <w:t xml:space="preserve">should be used in all universities. It is a platform where knowledge is shared and quality of education is improved. The second </w:t>
      </w:r>
      <w:r w:rsidR="00945493">
        <w:rPr>
          <w:rFonts w:ascii="Times New Roman" w:hAnsi="Times New Roman" w:cs="Times New Roman"/>
          <w:sz w:val="24"/>
          <w:szCs w:val="24"/>
        </w:rPr>
        <w:t>Moodle</w:t>
      </w:r>
      <w:r>
        <w:rPr>
          <w:rFonts w:ascii="Times New Roman" w:hAnsi="Times New Roman" w:cs="Times New Roman"/>
          <w:sz w:val="24"/>
          <w:szCs w:val="24"/>
        </w:rPr>
        <w:t xml:space="preserve"> which the respondents think should be used in all universities was documentation. This platform works best for learners and sort</w:t>
      </w:r>
      <w:r w:rsidR="009457C5">
        <w:rPr>
          <w:rFonts w:ascii="Times New Roman" w:hAnsi="Times New Roman" w:cs="Times New Roman"/>
          <w:sz w:val="24"/>
          <w:szCs w:val="24"/>
        </w:rPr>
        <w:t>s</w:t>
      </w:r>
      <w:r>
        <w:rPr>
          <w:rFonts w:ascii="Times New Roman" w:hAnsi="Times New Roman" w:cs="Times New Roman"/>
          <w:sz w:val="24"/>
          <w:szCs w:val="24"/>
        </w:rPr>
        <w:t xml:space="preserve"> out their courses according to their interests.</w:t>
      </w:r>
    </w:p>
    <w:p w14:paraId="4108119F" w14:textId="77777777" w:rsidR="00991D12" w:rsidRDefault="0099121A" w:rsidP="00053129">
      <w:pPr>
        <w:pStyle w:val="Heading1"/>
      </w:pPr>
      <w:bookmarkStart w:id="16" w:name="_Toc29249084"/>
      <w:r>
        <w:t>CONCLUSION</w:t>
      </w:r>
      <w:bookmarkEnd w:id="16"/>
    </w:p>
    <w:p w14:paraId="6D98E863" w14:textId="77777777" w:rsidR="00991D12" w:rsidRDefault="0099121A" w:rsidP="008B2502">
      <w:pPr>
        <w:jc w:val="both"/>
        <w:rPr>
          <w:rFonts w:ascii="Times New Roman" w:hAnsi="Times New Roman" w:cs="Times New Roman"/>
          <w:sz w:val="24"/>
          <w:szCs w:val="24"/>
        </w:rPr>
      </w:pPr>
      <w:r>
        <w:rPr>
          <w:rFonts w:ascii="Times New Roman" w:hAnsi="Times New Roman" w:cs="Times New Roman"/>
          <w:sz w:val="24"/>
          <w:szCs w:val="24"/>
        </w:rPr>
        <w:t xml:space="preserve">The main purpose of this research paper was to lighten up the importance of Virtual Learning Environment and its positive impact on the </w:t>
      </w:r>
      <w:r w:rsidR="00945493">
        <w:rPr>
          <w:rFonts w:ascii="Times New Roman" w:hAnsi="Times New Roman" w:cs="Times New Roman"/>
          <w:sz w:val="24"/>
          <w:szCs w:val="24"/>
        </w:rPr>
        <w:t>students of UWTSD</w:t>
      </w:r>
      <w:r>
        <w:rPr>
          <w:rFonts w:ascii="Times New Roman" w:hAnsi="Times New Roman" w:cs="Times New Roman"/>
          <w:sz w:val="24"/>
          <w:szCs w:val="24"/>
        </w:rPr>
        <w:t>. The use of an online learning environment is increasing and developing. In this e-learning environment, students are encouraged to share their opinions and ideas without any hesitation. It is an interactive platform where knowledge is shared and gained</w:t>
      </w:r>
      <w:r w:rsidR="008B2502">
        <w:rPr>
          <w:rFonts w:ascii="Times New Roman" w:hAnsi="Times New Roman" w:cs="Times New Roman"/>
          <w:sz w:val="24"/>
          <w:szCs w:val="24"/>
        </w:rPr>
        <w:t xml:space="preserve"> (</w:t>
      </w:r>
      <w:r w:rsidR="008B2502" w:rsidRPr="008B2502">
        <w:rPr>
          <w:rFonts w:ascii="Times New Roman" w:hAnsi="Times New Roman" w:cs="Times New Roman"/>
          <w:sz w:val="24"/>
          <w:szCs w:val="24"/>
        </w:rPr>
        <w:t>Reisoğlu</w:t>
      </w:r>
      <w:r w:rsidR="008B2502">
        <w:rPr>
          <w:rFonts w:ascii="Times New Roman" w:hAnsi="Times New Roman" w:cs="Times New Roman"/>
          <w:sz w:val="24"/>
          <w:szCs w:val="24"/>
        </w:rPr>
        <w:t xml:space="preserve"> et al., </w:t>
      </w:r>
      <w:r w:rsidR="008B2502" w:rsidRPr="008B2502">
        <w:rPr>
          <w:rFonts w:ascii="Times New Roman" w:hAnsi="Times New Roman" w:cs="Times New Roman"/>
          <w:sz w:val="24"/>
          <w:szCs w:val="24"/>
        </w:rPr>
        <w:t>2017</w:t>
      </w:r>
      <w:r w:rsidR="008B2502">
        <w:rPr>
          <w:rFonts w:ascii="Times New Roman" w:hAnsi="Times New Roman" w:cs="Times New Roman"/>
          <w:sz w:val="24"/>
          <w:szCs w:val="24"/>
        </w:rPr>
        <w:t>)</w:t>
      </w:r>
      <w:r>
        <w:rPr>
          <w:rFonts w:ascii="Times New Roman" w:hAnsi="Times New Roman" w:cs="Times New Roman"/>
          <w:sz w:val="24"/>
          <w:szCs w:val="24"/>
        </w:rPr>
        <w:t>. The respondents from the university appreciated the use of Moodle</w:t>
      </w:r>
      <w:r w:rsidR="00945493">
        <w:rPr>
          <w:rFonts w:ascii="Times New Roman" w:hAnsi="Times New Roman" w:cs="Times New Roman"/>
          <w:sz w:val="24"/>
          <w:szCs w:val="24"/>
        </w:rPr>
        <w:t xml:space="preserve"> </w:t>
      </w:r>
      <w:r>
        <w:rPr>
          <w:rFonts w:ascii="Times New Roman" w:hAnsi="Times New Roman" w:cs="Times New Roman"/>
          <w:sz w:val="24"/>
          <w:szCs w:val="24"/>
        </w:rPr>
        <w:t xml:space="preserve">and documentation platforms. It is recommended that every </w:t>
      </w:r>
      <w:r w:rsidR="00945493">
        <w:rPr>
          <w:rFonts w:ascii="Times New Roman" w:hAnsi="Times New Roman" w:cs="Times New Roman"/>
          <w:sz w:val="24"/>
          <w:szCs w:val="24"/>
        </w:rPr>
        <w:t>University</w:t>
      </w:r>
      <w:r>
        <w:rPr>
          <w:rFonts w:ascii="Times New Roman" w:hAnsi="Times New Roman" w:cs="Times New Roman"/>
          <w:sz w:val="24"/>
          <w:szCs w:val="24"/>
        </w:rPr>
        <w:t xml:space="preserve"> should include the use of a</w:t>
      </w:r>
      <w:r w:rsidR="00945493">
        <w:rPr>
          <w:rFonts w:ascii="Times New Roman" w:hAnsi="Times New Roman" w:cs="Times New Roman"/>
          <w:sz w:val="24"/>
          <w:szCs w:val="24"/>
        </w:rPr>
        <w:t xml:space="preserve"> virtual</w:t>
      </w:r>
      <w:r>
        <w:rPr>
          <w:rFonts w:ascii="Times New Roman" w:hAnsi="Times New Roman" w:cs="Times New Roman"/>
          <w:sz w:val="24"/>
          <w:szCs w:val="24"/>
        </w:rPr>
        <w:t xml:space="preserve"> learning environment so that the education system also taste achievement through rapid developing technology.</w:t>
      </w:r>
    </w:p>
    <w:p w14:paraId="1E17FFD3" w14:textId="77777777" w:rsidR="00991D12" w:rsidRDefault="00991D12">
      <w:pPr>
        <w:jc w:val="both"/>
        <w:rPr>
          <w:rFonts w:ascii="Times New Roman" w:hAnsi="Times New Roman" w:cs="Times New Roman"/>
          <w:b/>
          <w:bCs/>
          <w:sz w:val="24"/>
          <w:szCs w:val="24"/>
        </w:rPr>
      </w:pPr>
    </w:p>
    <w:p w14:paraId="19BDFDD3" w14:textId="77777777" w:rsidR="00991D12" w:rsidRDefault="0099121A" w:rsidP="00053129">
      <w:pPr>
        <w:pStyle w:val="Heading1"/>
      </w:pPr>
      <w:bookmarkStart w:id="17" w:name="_Toc29249085"/>
      <w:r>
        <w:t>References</w:t>
      </w:r>
      <w:bookmarkEnd w:id="17"/>
    </w:p>
    <w:p w14:paraId="28BF35A9" w14:textId="77777777" w:rsidR="00042630" w:rsidRDefault="00042630" w:rsidP="00D83759">
      <w:pPr>
        <w:spacing w:line="360" w:lineRule="auto"/>
        <w:ind w:left="418" w:hanging="418"/>
        <w:jc w:val="both"/>
        <w:rPr>
          <w:rFonts w:ascii="Times New Roman" w:hAnsi="Times New Roman" w:cs="Times New Roman"/>
          <w:sz w:val="24"/>
          <w:szCs w:val="24"/>
        </w:rPr>
      </w:pPr>
      <w:r w:rsidRPr="00070DE1">
        <w:rPr>
          <w:rFonts w:ascii="Times New Roman" w:hAnsi="Times New Roman" w:cs="Times New Roman"/>
          <w:sz w:val="24"/>
          <w:szCs w:val="24"/>
        </w:rPr>
        <w:t>Ashcroft, T., Bird, L., Bull, S., Harper, P., James, A.M. and Robertson, C., 2019. Engagement with impact: enhancing the student learning experience during year one of a functional library model. </w:t>
      </w:r>
      <w:r w:rsidRPr="00070DE1">
        <w:rPr>
          <w:rFonts w:ascii="Times New Roman" w:hAnsi="Times New Roman" w:cs="Times New Roman"/>
          <w:i/>
          <w:iCs/>
          <w:sz w:val="24"/>
          <w:szCs w:val="24"/>
        </w:rPr>
        <w:t>New Review of Academic Librarianship</w:t>
      </w:r>
      <w:r w:rsidRPr="00070DE1">
        <w:rPr>
          <w:rFonts w:ascii="Times New Roman" w:hAnsi="Times New Roman" w:cs="Times New Roman"/>
          <w:sz w:val="24"/>
          <w:szCs w:val="24"/>
        </w:rPr>
        <w:t>, (just-accepted), pp.1-20.</w:t>
      </w:r>
    </w:p>
    <w:p w14:paraId="4A7A5C1A" w14:textId="77777777" w:rsidR="00042630" w:rsidRDefault="00042630" w:rsidP="00D83759">
      <w:pPr>
        <w:spacing w:line="360" w:lineRule="auto"/>
        <w:ind w:left="418" w:hanging="418"/>
        <w:jc w:val="both"/>
      </w:pPr>
      <w:r w:rsidRPr="004E3B5F">
        <w:rPr>
          <w:rFonts w:ascii="Times New Roman" w:eastAsia="Arial" w:hAnsi="Times New Roman" w:cs="Times New Roman"/>
          <w:sz w:val="24"/>
          <w:szCs w:val="24"/>
          <w:shd w:val="clear" w:color="auto" w:fill="FFFFFF"/>
        </w:rPr>
        <w:t>BANJARMASIN, I.A. and ANTASARI, P.P.I., INVESTIGATING THE IMPACTS OF VIRTUAL LEARNING ENVIRONMENT (VLE) ON EFL LEARNERS AT ENGLISH DEPARTMENT.</w:t>
      </w:r>
    </w:p>
    <w:p w14:paraId="532C24C4" w14:textId="77777777" w:rsidR="00042630" w:rsidRPr="004E3B5F" w:rsidRDefault="00042630" w:rsidP="00D83759">
      <w:pPr>
        <w:spacing w:line="360" w:lineRule="auto"/>
        <w:ind w:left="418" w:hanging="418"/>
        <w:jc w:val="both"/>
        <w:rPr>
          <w:rFonts w:ascii="Times New Roman" w:eastAsia="sans-serif" w:hAnsi="Times New Roman" w:cs="Times New Roman"/>
          <w:sz w:val="24"/>
          <w:szCs w:val="24"/>
        </w:rPr>
      </w:pPr>
      <w:r w:rsidRPr="004E3B5F">
        <w:rPr>
          <w:rFonts w:ascii="Times New Roman" w:eastAsia="sans-serif" w:hAnsi="Times New Roman" w:cs="Times New Roman"/>
          <w:sz w:val="24"/>
          <w:szCs w:val="24"/>
          <w:shd w:val="clear" w:color="auto" w:fill="FFFFFF"/>
        </w:rPr>
        <w:t>Demian, P. and Morrice, J., 2012. The use of virtual learning environments and their impact on academic performance. </w:t>
      </w:r>
      <w:r w:rsidRPr="004E3B5F">
        <w:rPr>
          <w:rFonts w:ascii="Times New Roman" w:eastAsia="sans-serif" w:hAnsi="Times New Roman" w:cs="Times New Roman"/>
          <w:i/>
          <w:iCs/>
          <w:sz w:val="24"/>
          <w:szCs w:val="24"/>
          <w:shd w:val="clear" w:color="auto" w:fill="FFFFFF"/>
        </w:rPr>
        <w:t>Engineering Education</w:t>
      </w:r>
      <w:r w:rsidRPr="004E3B5F">
        <w:rPr>
          <w:rFonts w:ascii="Times New Roman" w:eastAsia="sans-serif" w:hAnsi="Times New Roman" w:cs="Times New Roman"/>
          <w:sz w:val="24"/>
          <w:szCs w:val="24"/>
          <w:shd w:val="clear" w:color="auto" w:fill="FFFFFF"/>
        </w:rPr>
        <w:t>, </w:t>
      </w:r>
      <w:r w:rsidRPr="004E3B5F">
        <w:rPr>
          <w:rFonts w:ascii="Times New Roman" w:eastAsia="sans-serif" w:hAnsi="Times New Roman" w:cs="Times New Roman"/>
          <w:i/>
          <w:iCs/>
          <w:sz w:val="24"/>
          <w:szCs w:val="24"/>
          <w:shd w:val="clear" w:color="auto" w:fill="FFFFFF"/>
        </w:rPr>
        <w:t>7</w:t>
      </w:r>
      <w:r w:rsidRPr="004E3B5F">
        <w:rPr>
          <w:rFonts w:ascii="Times New Roman" w:eastAsia="sans-serif" w:hAnsi="Times New Roman" w:cs="Times New Roman"/>
          <w:sz w:val="24"/>
          <w:szCs w:val="24"/>
          <w:shd w:val="clear" w:color="auto" w:fill="FFFFFF"/>
        </w:rPr>
        <w:t xml:space="preserve">(1), pp.11-19. </w:t>
      </w:r>
    </w:p>
    <w:p w14:paraId="5F8B4C71" w14:textId="77777777" w:rsidR="00042630" w:rsidRDefault="00042630" w:rsidP="00D83759">
      <w:pPr>
        <w:spacing w:line="360" w:lineRule="auto"/>
        <w:ind w:left="418" w:hanging="418"/>
        <w:jc w:val="both"/>
        <w:rPr>
          <w:rFonts w:ascii="Times New Roman" w:hAnsi="Times New Roman" w:cs="Times New Roman"/>
          <w:sz w:val="24"/>
          <w:szCs w:val="24"/>
        </w:rPr>
      </w:pPr>
      <w:r w:rsidRPr="006A37BE">
        <w:rPr>
          <w:rFonts w:ascii="Times New Roman" w:hAnsi="Times New Roman" w:cs="Times New Roman"/>
          <w:sz w:val="24"/>
          <w:szCs w:val="24"/>
        </w:rPr>
        <w:t>Liu, X., Li, S. and Dun, X., 2016, December. Study on Blended Learning Model for College English Teaching Based on Moodle System. In </w:t>
      </w:r>
      <w:r w:rsidRPr="006A37BE">
        <w:rPr>
          <w:rFonts w:ascii="Times New Roman" w:hAnsi="Times New Roman" w:cs="Times New Roman"/>
          <w:i/>
          <w:iCs/>
          <w:sz w:val="24"/>
          <w:szCs w:val="24"/>
        </w:rPr>
        <w:t>2016 6th International Conference on Mechatronics, Computer and Education Informationization (MCEI 2016)</w:t>
      </w:r>
      <w:r w:rsidRPr="006A37BE">
        <w:rPr>
          <w:rFonts w:ascii="Times New Roman" w:hAnsi="Times New Roman" w:cs="Times New Roman"/>
          <w:sz w:val="24"/>
          <w:szCs w:val="24"/>
        </w:rPr>
        <w:t>. Atlantis Press.</w:t>
      </w:r>
    </w:p>
    <w:p w14:paraId="7E0071B3" w14:textId="77777777" w:rsidR="00042630" w:rsidRPr="00733546" w:rsidRDefault="00042630" w:rsidP="00733546">
      <w:pPr>
        <w:pStyle w:val="Heading4"/>
        <w:shd w:val="clear" w:color="auto" w:fill="FFFFFF"/>
        <w:spacing w:beforeAutospacing="0" w:afterAutospacing="0" w:line="360" w:lineRule="auto"/>
        <w:ind w:left="418" w:hanging="418"/>
        <w:jc w:val="both"/>
        <w:rPr>
          <w:rFonts w:ascii="Times New Roman" w:eastAsia="Arial" w:hAnsi="Times New Roman" w:hint="default"/>
          <w:b w:val="0"/>
          <w:bCs w:val="0"/>
          <w:shd w:val="clear" w:color="auto" w:fill="FFFFFF"/>
        </w:rPr>
      </w:pPr>
      <w:r w:rsidRPr="0022476A">
        <w:rPr>
          <w:rFonts w:ascii="Times New Roman" w:eastAsia="Arial" w:hAnsi="Times New Roman"/>
          <w:b w:val="0"/>
          <w:bCs w:val="0"/>
          <w:shd w:val="clear" w:color="auto" w:fill="FFFFFF"/>
        </w:rPr>
        <w:lastRenderedPageBreak/>
        <w:t>Mogus, A.M., Djurdjevic, I. and Suvak, N., 2012. The impact of student activity in a virtual learning environment on their final mark. </w:t>
      </w:r>
      <w:r w:rsidRPr="0022476A">
        <w:rPr>
          <w:rFonts w:ascii="Times New Roman" w:eastAsia="Arial" w:hAnsi="Times New Roman"/>
          <w:b w:val="0"/>
          <w:bCs w:val="0"/>
          <w:i/>
          <w:iCs/>
          <w:shd w:val="clear" w:color="auto" w:fill="FFFFFF"/>
        </w:rPr>
        <w:t>Active Learning in Higher Education</w:t>
      </w:r>
      <w:r w:rsidRPr="0022476A">
        <w:rPr>
          <w:rFonts w:ascii="Times New Roman" w:eastAsia="Arial" w:hAnsi="Times New Roman"/>
          <w:b w:val="0"/>
          <w:bCs w:val="0"/>
          <w:shd w:val="clear" w:color="auto" w:fill="FFFFFF"/>
        </w:rPr>
        <w:t>, </w:t>
      </w:r>
      <w:r w:rsidRPr="0022476A">
        <w:rPr>
          <w:rFonts w:ascii="Times New Roman" w:eastAsia="Arial" w:hAnsi="Times New Roman"/>
          <w:b w:val="0"/>
          <w:bCs w:val="0"/>
          <w:i/>
          <w:iCs/>
          <w:shd w:val="clear" w:color="auto" w:fill="FFFFFF"/>
        </w:rPr>
        <w:t>13</w:t>
      </w:r>
      <w:r w:rsidRPr="0022476A">
        <w:rPr>
          <w:rFonts w:ascii="Times New Roman" w:eastAsia="Arial" w:hAnsi="Times New Roman"/>
          <w:b w:val="0"/>
          <w:bCs w:val="0"/>
          <w:shd w:val="clear" w:color="auto" w:fill="FFFFFF"/>
        </w:rPr>
        <w:t>(3), pp.177-189.</w:t>
      </w:r>
    </w:p>
    <w:p w14:paraId="7216DA62" w14:textId="77777777" w:rsidR="00042630" w:rsidRDefault="00042630" w:rsidP="00D83759">
      <w:pPr>
        <w:spacing w:line="360" w:lineRule="auto"/>
        <w:ind w:left="418" w:hanging="418"/>
        <w:jc w:val="both"/>
        <w:rPr>
          <w:rFonts w:ascii="Times New Roman" w:hAnsi="Times New Roman" w:cs="Times New Roman"/>
          <w:sz w:val="24"/>
          <w:szCs w:val="24"/>
        </w:rPr>
      </w:pPr>
      <w:r w:rsidRPr="000C78D0">
        <w:rPr>
          <w:rFonts w:ascii="Times New Roman" w:hAnsi="Times New Roman" w:cs="Times New Roman"/>
          <w:sz w:val="24"/>
          <w:szCs w:val="24"/>
        </w:rPr>
        <w:t>Reisoğlu, I., Topu, B., Yılmaz, R., Yılmaz, T.K. and Göktaş, Y., 2017. 3D virtual learning environments in education: A meta-review. </w:t>
      </w:r>
      <w:r w:rsidRPr="000C78D0">
        <w:rPr>
          <w:rFonts w:ascii="Times New Roman" w:hAnsi="Times New Roman" w:cs="Times New Roman"/>
          <w:i/>
          <w:iCs/>
          <w:sz w:val="24"/>
          <w:szCs w:val="24"/>
        </w:rPr>
        <w:t>Asia Pacific Education Review</w:t>
      </w:r>
      <w:r w:rsidRPr="000C78D0">
        <w:rPr>
          <w:rFonts w:ascii="Times New Roman" w:hAnsi="Times New Roman" w:cs="Times New Roman"/>
          <w:sz w:val="24"/>
          <w:szCs w:val="24"/>
        </w:rPr>
        <w:t>, </w:t>
      </w:r>
      <w:r w:rsidRPr="000C78D0">
        <w:rPr>
          <w:rFonts w:ascii="Times New Roman" w:hAnsi="Times New Roman" w:cs="Times New Roman"/>
          <w:i/>
          <w:iCs/>
          <w:sz w:val="24"/>
          <w:szCs w:val="24"/>
        </w:rPr>
        <w:t>18</w:t>
      </w:r>
      <w:r w:rsidRPr="000C78D0">
        <w:rPr>
          <w:rFonts w:ascii="Times New Roman" w:hAnsi="Times New Roman" w:cs="Times New Roman"/>
          <w:sz w:val="24"/>
          <w:szCs w:val="24"/>
        </w:rPr>
        <w:t>(1), pp.81-100.</w:t>
      </w:r>
    </w:p>
    <w:p w14:paraId="71C4D344" w14:textId="77777777" w:rsidR="00042630" w:rsidRPr="00F119CD" w:rsidRDefault="00042630" w:rsidP="00D83759">
      <w:pPr>
        <w:spacing w:line="360" w:lineRule="auto"/>
        <w:ind w:left="418" w:hanging="418"/>
        <w:jc w:val="both"/>
      </w:pPr>
      <w:r w:rsidRPr="00F119CD">
        <w:rPr>
          <w:rFonts w:ascii="Times New Roman" w:eastAsia="Arial" w:hAnsi="Times New Roman" w:cs="Times New Roman"/>
          <w:sz w:val="24"/>
          <w:szCs w:val="24"/>
          <w:shd w:val="clear" w:color="auto" w:fill="FFFFFF"/>
        </w:rPr>
        <w:t>Ryan, E. and Poole, C., 2019. Impact of Virtual Learning Environment on Students’ Satisfaction, Engagement, Recall, and Retention. </w:t>
      </w:r>
      <w:r w:rsidRPr="00F119CD">
        <w:rPr>
          <w:rFonts w:ascii="Times New Roman" w:eastAsia="Arial" w:hAnsi="Times New Roman" w:cs="Times New Roman"/>
          <w:i/>
          <w:iCs/>
          <w:sz w:val="24"/>
          <w:szCs w:val="24"/>
          <w:shd w:val="clear" w:color="auto" w:fill="FFFFFF"/>
        </w:rPr>
        <w:t>Journal of medical imaging and radiation sciences</w:t>
      </w:r>
      <w:r w:rsidRPr="00F119CD">
        <w:rPr>
          <w:rFonts w:ascii="Times New Roman" w:eastAsia="Arial" w:hAnsi="Times New Roman" w:cs="Times New Roman"/>
          <w:sz w:val="24"/>
          <w:szCs w:val="24"/>
          <w:shd w:val="clear" w:color="auto" w:fill="FFFFFF"/>
        </w:rPr>
        <w:t>.</w:t>
      </w:r>
    </w:p>
    <w:p w14:paraId="26E9C6AC" w14:textId="77777777" w:rsidR="00042630" w:rsidRDefault="00042630" w:rsidP="00D83759">
      <w:pPr>
        <w:spacing w:line="360" w:lineRule="auto"/>
        <w:ind w:left="418" w:hanging="418"/>
        <w:jc w:val="both"/>
        <w:rPr>
          <w:rFonts w:ascii="Times New Roman" w:hAnsi="Times New Roman" w:cs="Times New Roman"/>
          <w:sz w:val="24"/>
          <w:szCs w:val="24"/>
        </w:rPr>
      </w:pPr>
      <w:r w:rsidRPr="00EE38C7">
        <w:rPr>
          <w:rFonts w:ascii="Times New Roman" w:hAnsi="Times New Roman" w:cs="Times New Roman"/>
          <w:sz w:val="24"/>
          <w:szCs w:val="24"/>
        </w:rPr>
        <w:t>Soh, O.K., Lim, L.A.D., Yee, L.Y., Ying, L.K. and Yin, L.L., 2018. A Review on the Students’ Perceptions of Online Learning Tools in Improving English Writing Skills.</w:t>
      </w:r>
    </w:p>
    <w:p w14:paraId="71778EC5" w14:textId="77777777" w:rsidR="00042630" w:rsidRDefault="00042630" w:rsidP="00D83759">
      <w:pPr>
        <w:spacing w:line="360" w:lineRule="auto"/>
        <w:ind w:left="418" w:hanging="418"/>
        <w:jc w:val="both"/>
        <w:rPr>
          <w:rFonts w:ascii="Times New Roman" w:hAnsi="Times New Roman" w:cs="Times New Roman"/>
          <w:sz w:val="24"/>
          <w:szCs w:val="24"/>
        </w:rPr>
      </w:pPr>
      <w:r w:rsidRPr="007D14CB">
        <w:rPr>
          <w:rFonts w:ascii="Times New Roman" w:hAnsi="Times New Roman" w:cs="Times New Roman"/>
          <w:sz w:val="24"/>
          <w:szCs w:val="24"/>
        </w:rPr>
        <w:t>Thomas, G. and Thorpe, S., 2019. Enhancing the facilitation of online groups in higher education: a review of the literature on face-to-face and online group-facilitation. </w:t>
      </w:r>
      <w:r w:rsidRPr="007D14CB">
        <w:rPr>
          <w:rFonts w:ascii="Times New Roman" w:hAnsi="Times New Roman" w:cs="Times New Roman"/>
          <w:i/>
          <w:iCs/>
          <w:sz w:val="24"/>
          <w:szCs w:val="24"/>
        </w:rPr>
        <w:t>Interactive Learning Environments</w:t>
      </w:r>
      <w:r w:rsidRPr="007D14CB">
        <w:rPr>
          <w:rFonts w:ascii="Times New Roman" w:hAnsi="Times New Roman" w:cs="Times New Roman"/>
          <w:sz w:val="24"/>
          <w:szCs w:val="24"/>
        </w:rPr>
        <w:t>, </w:t>
      </w:r>
      <w:r w:rsidRPr="007D14CB">
        <w:rPr>
          <w:rFonts w:ascii="Times New Roman" w:hAnsi="Times New Roman" w:cs="Times New Roman"/>
          <w:i/>
          <w:iCs/>
          <w:sz w:val="24"/>
          <w:szCs w:val="24"/>
        </w:rPr>
        <w:t>27</w:t>
      </w:r>
      <w:r w:rsidRPr="007D14CB">
        <w:rPr>
          <w:rFonts w:ascii="Times New Roman" w:hAnsi="Times New Roman" w:cs="Times New Roman"/>
          <w:sz w:val="24"/>
          <w:szCs w:val="24"/>
        </w:rPr>
        <w:t>(1), pp.62-71.</w:t>
      </w:r>
    </w:p>
    <w:p w14:paraId="12AD170D" w14:textId="77777777" w:rsidR="00042630" w:rsidRDefault="00042630" w:rsidP="00D83759">
      <w:pPr>
        <w:spacing w:line="360" w:lineRule="auto"/>
        <w:ind w:left="418" w:hanging="418"/>
        <w:jc w:val="both"/>
        <w:rPr>
          <w:rFonts w:ascii="Times New Roman" w:hAnsi="Times New Roman" w:cs="Times New Roman"/>
          <w:sz w:val="24"/>
          <w:szCs w:val="24"/>
        </w:rPr>
      </w:pPr>
      <w:r w:rsidRPr="0081546A">
        <w:rPr>
          <w:rFonts w:ascii="Times New Roman" w:hAnsi="Times New Roman" w:cs="Times New Roman"/>
          <w:sz w:val="24"/>
          <w:szCs w:val="24"/>
        </w:rPr>
        <w:t>Yang, P.L., 2020. English Journal Writing on Moodle for EFL College Learners: An Investigation of English Self-Efficacy and Writing Performance. In </w:t>
      </w:r>
      <w:r w:rsidRPr="0081546A">
        <w:rPr>
          <w:rFonts w:ascii="Times New Roman" w:hAnsi="Times New Roman" w:cs="Times New Roman"/>
          <w:i/>
          <w:iCs/>
          <w:sz w:val="24"/>
          <w:szCs w:val="24"/>
        </w:rPr>
        <w:t>Language Learning and Literacy: Breakthroughs in Research and Practice</w:t>
      </w:r>
      <w:r w:rsidRPr="0081546A">
        <w:rPr>
          <w:rFonts w:ascii="Times New Roman" w:hAnsi="Times New Roman" w:cs="Times New Roman"/>
          <w:sz w:val="24"/>
          <w:szCs w:val="24"/>
        </w:rPr>
        <w:t> (pp. 191-210). IGI Global.</w:t>
      </w:r>
    </w:p>
    <w:sectPr w:rsidR="00042630">
      <w:headerReference w:type="default" r:id="rId19"/>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1948D3" w14:textId="77777777" w:rsidR="0099121A" w:rsidRDefault="0099121A">
      <w:pPr>
        <w:spacing w:after="0" w:line="240" w:lineRule="auto"/>
      </w:pPr>
      <w:r>
        <w:separator/>
      </w:r>
    </w:p>
  </w:endnote>
  <w:endnote w:type="continuationSeparator" w:id="0">
    <w:p w14:paraId="7E589320" w14:textId="77777777" w:rsidR="0099121A" w:rsidRDefault="009912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ans-serif">
    <w:altName w:val="Segoe Print"/>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199C9C" w14:textId="77777777" w:rsidR="0099121A" w:rsidRDefault="0099121A">
      <w:pPr>
        <w:spacing w:after="0" w:line="240" w:lineRule="auto"/>
      </w:pPr>
      <w:r>
        <w:separator/>
      </w:r>
    </w:p>
  </w:footnote>
  <w:footnote w:type="continuationSeparator" w:id="0">
    <w:p w14:paraId="076F1E4A" w14:textId="77777777" w:rsidR="0099121A" w:rsidRDefault="009912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9B0C62" w14:textId="77777777" w:rsidR="00991D12" w:rsidRDefault="00991D12" w:rsidP="00945493">
    <w:pPr>
      <w:pStyle w:val="Header"/>
      <w:jc w:val="both"/>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DF45B"/>
    <w:multiLevelType w:val="singleLevel"/>
    <w:tmpl w:val="017DF45B"/>
    <w:lvl w:ilvl="0">
      <w:start w:val="1"/>
      <w:numFmt w:val="decimal"/>
      <w:suff w:val="space"/>
      <w:lvlText w:val="%1-"/>
      <w:lvlJc w:val="left"/>
    </w:lvl>
  </w:abstractNum>
  <w:abstractNum w:abstractNumId="1" w15:restartNumberingAfterBreak="0">
    <w:nsid w:val="1D8EC61A"/>
    <w:multiLevelType w:val="singleLevel"/>
    <w:tmpl w:val="1D8EC61A"/>
    <w:lvl w:ilvl="0">
      <w:start w:val="1"/>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420"/>
  <w:drawingGridVerticalSpacing w:val="156"/>
  <w:noPunctuationKerning/>
  <w:characterSpacingControl w:val="compressPunctuation"/>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IwNDQ3N7UEkiYWlko6SsGpxcWZ+XkgBYa1AMi+6/wsAAAA"/>
  </w:docVars>
  <w:rsids>
    <w:rsidRoot w:val="35C60082"/>
    <w:rsid w:val="00014616"/>
    <w:rsid w:val="00031C10"/>
    <w:rsid w:val="000330FB"/>
    <w:rsid w:val="00042630"/>
    <w:rsid w:val="00053129"/>
    <w:rsid w:val="0006293E"/>
    <w:rsid w:val="00070DE1"/>
    <w:rsid w:val="000C3E9A"/>
    <w:rsid w:val="000C6DDA"/>
    <w:rsid w:val="000C78D0"/>
    <w:rsid w:val="000F4D46"/>
    <w:rsid w:val="001D19FA"/>
    <w:rsid w:val="001D58C8"/>
    <w:rsid w:val="0022476A"/>
    <w:rsid w:val="00273966"/>
    <w:rsid w:val="0030785A"/>
    <w:rsid w:val="003111B3"/>
    <w:rsid w:val="003254D4"/>
    <w:rsid w:val="00330E58"/>
    <w:rsid w:val="003D65BA"/>
    <w:rsid w:val="003E2ED7"/>
    <w:rsid w:val="0044495E"/>
    <w:rsid w:val="00487C92"/>
    <w:rsid w:val="004B67C2"/>
    <w:rsid w:val="004E3B5F"/>
    <w:rsid w:val="005303B1"/>
    <w:rsid w:val="00532207"/>
    <w:rsid w:val="00565CC1"/>
    <w:rsid w:val="00570A40"/>
    <w:rsid w:val="005809B3"/>
    <w:rsid w:val="005D236A"/>
    <w:rsid w:val="006152A2"/>
    <w:rsid w:val="0064263C"/>
    <w:rsid w:val="006451DF"/>
    <w:rsid w:val="006A37BE"/>
    <w:rsid w:val="006B4C5C"/>
    <w:rsid w:val="006B7035"/>
    <w:rsid w:val="006C42B3"/>
    <w:rsid w:val="006C59F2"/>
    <w:rsid w:val="00733546"/>
    <w:rsid w:val="00751AE7"/>
    <w:rsid w:val="0076301E"/>
    <w:rsid w:val="00767C3E"/>
    <w:rsid w:val="0078018B"/>
    <w:rsid w:val="007C6A6D"/>
    <w:rsid w:val="007D14CB"/>
    <w:rsid w:val="0081546A"/>
    <w:rsid w:val="00827EAF"/>
    <w:rsid w:val="0083317E"/>
    <w:rsid w:val="00854D09"/>
    <w:rsid w:val="00881A42"/>
    <w:rsid w:val="008B2502"/>
    <w:rsid w:val="00945493"/>
    <w:rsid w:val="009457C5"/>
    <w:rsid w:val="009705CA"/>
    <w:rsid w:val="009750B2"/>
    <w:rsid w:val="0099121A"/>
    <w:rsid w:val="00991D12"/>
    <w:rsid w:val="009A3950"/>
    <w:rsid w:val="009F0718"/>
    <w:rsid w:val="00A72205"/>
    <w:rsid w:val="00AA18B8"/>
    <w:rsid w:val="00AD13D3"/>
    <w:rsid w:val="00B5132A"/>
    <w:rsid w:val="00B960FF"/>
    <w:rsid w:val="00BB27A9"/>
    <w:rsid w:val="00D83759"/>
    <w:rsid w:val="00D87DDA"/>
    <w:rsid w:val="00DF6C06"/>
    <w:rsid w:val="00E769C1"/>
    <w:rsid w:val="00E873C8"/>
    <w:rsid w:val="00E904FE"/>
    <w:rsid w:val="00EB1E1C"/>
    <w:rsid w:val="00EE38C7"/>
    <w:rsid w:val="00F119CD"/>
    <w:rsid w:val="00F23FE9"/>
    <w:rsid w:val="00F54629"/>
    <w:rsid w:val="00F918D4"/>
    <w:rsid w:val="00FC0668"/>
    <w:rsid w:val="03466EF7"/>
    <w:rsid w:val="0AB27DE4"/>
    <w:rsid w:val="1BA0333F"/>
    <w:rsid w:val="2AFC24E9"/>
    <w:rsid w:val="2D3924E2"/>
    <w:rsid w:val="35C60082"/>
    <w:rsid w:val="38672259"/>
    <w:rsid w:val="3AFC6B14"/>
    <w:rsid w:val="3FF76C33"/>
    <w:rsid w:val="431E66CF"/>
    <w:rsid w:val="442F46EB"/>
    <w:rsid w:val="449443AE"/>
    <w:rsid w:val="49BE5E45"/>
    <w:rsid w:val="52B64F05"/>
    <w:rsid w:val="53414781"/>
    <w:rsid w:val="5B897BA6"/>
    <w:rsid w:val="77910124"/>
    <w:rsid w:val="7E843E4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3395714"/>
  <w15:docId w15:val="{137BC821-E6D3-45C4-AEE1-241A9EC81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0" w:defSemiHidden="0" w:defUnhideWhenUsed="0" w:defQFormat="0" w:count="37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unhideWhenUsed="1" w:qFormat="1"/>
    <w:lsdException w:name="toc 2" w:uiPriority="39" w:unhideWhenUsed="1" w:qFormat="1"/>
    <w:lsdException w:name="toc 3" w:uiPriority="39" w:unhideWhenUsed="1" w:qFormat="1"/>
    <w:lsdException w:name="caption" w:semiHidden="1" w:unhideWhenUsed="1" w:qFormat="1"/>
    <w:lsdException w:name="Title" w:qFormat="1"/>
    <w:lsdException w:name="Default Paragraph Font" w:qFormat="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HTML Variable" w:semiHidden="1"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pPr>
      <w:spacing w:after="200" w:line="276" w:lineRule="auto"/>
    </w:pPr>
    <w:rPr>
      <w:rFonts w:asciiTheme="minorHAnsi" w:eastAsiaTheme="minorEastAsia" w:hAnsiTheme="minorHAnsi" w:cstheme="minorBidi"/>
      <w:lang w:val="en-US" w:eastAsia="zh-CN"/>
    </w:rPr>
  </w:style>
  <w:style w:type="paragraph" w:styleId="Heading1">
    <w:name w:val="heading 1"/>
    <w:basedOn w:val="Normal"/>
    <w:next w:val="Normal"/>
    <w:link w:val="Heading1Char"/>
    <w:qFormat/>
    <w:rsid w:val="00053129"/>
    <w:pPr>
      <w:keepNext/>
      <w:keepLines/>
      <w:spacing w:before="240" w:after="0" w:line="360" w:lineRule="auto"/>
      <w:jc w:val="center"/>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nhideWhenUsed/>
    <w:qFormat/>
    <w:rsid w:val="00053129"/>
    <w:pPr>
      <w:keepNext/>
      <w:keepLines/>
      <w:spacing w:before="40" w:after="0"/>
      <w:outlineLvl w:val="1"/>
    </w:pPr>
    <w:rPr>
      <w:rFonts w:ascii="Times New Roman" w:eastAsiaTheme="majorEastAsia" w:hAnsi="Times New Roman" w:cstheme="majorBidi"/>
      <w:b/>
      <w:i/>
      <w:color w:val="000000" w:themeColor="text1"/>
      <w:sz w:val="24"/>
      <w:szCs w:val="26"/>
    </w:rPr>
  </w:style>
  <w:style w:type="paragraph" w:styleId="Heading4">
    <w:name w:val="heading 4"/>
    <w:next w:val="Normal"/>
    <w:unhideWhenUsed/>
    <w:qFormat/>
    <w:pPr>
      <w:spacing w:beforeAutospacing="1" w:after="0" w:afterAutospacing="1"/>
      <w:outlineLvl w:val="3"/>
    </w:pPr>
    <w:rPr>
      <w:rFonts w:ascii="SimSun" w:hAnsi="SimSun" w:hint="eastAsia"/>
      <w:b/>
      <w:bCs/>
      <w:sz w:val="24"/>
      <w:szCs w:val="24"/>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20"/>
    </w:pPr>
  </w:style>
  <w:style w:type="paragraph" w:styleId="TOC3">
    <w:name w:val="toc 3"/>
    <w:basedOn w:val="Normal"/>
    <w:next w:val="Normal"/>
    <w:uiPriority w:val="39"/>
    <w:unhideWhenUsed/>
    <w:qFormat/>
    <w:pPr>
      <w:spacing w:after="100"/>
      <w:ind w:left="440"/>
    </w:pPr>
  </w:style>
  <w:style w:type="character" w:styleId="Hyperlink">
    <w:name w:val="Hyperlink"/>
    <w:uiPriority w:val="99"/>
    <w:unhideWhenUsed/>
    <w:qFormat/>
    <w:rPr>
      <w:color w:val="0000FF"/>
      <w:u w:val="single"/>
    </w:rPr>
  </w:style>
  <w:style w:type="character" w:customStyle="1" w:styleId="Heading1Char">
    <w:name w:val="Heading 1 Char"/>
    <w:basedOn w:val="DefaultParagraphFont"/>
    <w:link w:val="Heading1"/>
    <w:rsid w:val="00053129"/>
    <w:rPr>
      <w:rFonts w:eastAsiaTheme="majorEastAsia" w:cstheme="majorBidi"/>
      <w:b/>
      <w:color w:val="000000" w:themeColor="text1"/>
      <w:sz w:val="24"/>
      <w:szCs w:val="32"/>
      <w:lang w:val="en-US" w:eastAsia="zh-CN"/>
    </w:rPr>
  </w:style>
  <w:style w:type="paragraph" w:styleId="TOCHeading">
    <w:name w:val="TOC Heading"/>
    <w:basedOn w:val="Heading1"/>
    <w:next w:val="Normal"/>
    <w:uiPriority w:val="39"/>
    <w:unhideWhenUsed/>
    <w:qFormat/>
    <w:rsid w:val="00053129"/>
    <w:pPr>
      <w:spacing w:line="259" w:lineRule="auto"/>
      <w:outlineLvl w:val="9"/>
    </w:pPr>
    <w:rPr>
      <w:lang w:eastAsia="en-US"/>
    </w:rPr>
  </w:style>
  <w:style w:type="character" w:customStyle="1" w:styleId="Heading2Char">
    <w:name w:val="Heading 2 Char"/>
    <w:basedOn w:val="DefaultParagraphFont"/>
    <w:link w:val="Heading2"/>
    <w:rsid w:val="00053129"/>
    <w:rPr>
      <w:rFonts w:eastAsiaTheme="majorEastAsia" w:cstheme="majorBidi"/>
      <w:b/>
      <w:i/>
      <w:color w:val="000000" w:themeColor="text1"/>
      <w:sz w:val="24"/>
      <w:szCs w:val="26"/>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4.xml"/><Relationship Id="rId18" Type="http://schemas.openxmlformats.org/officeDocument/2006/relationships/chart" Target="charts/chart9.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customXml" Target="../customXml/item2.xml"/><Relationship Id="rId16" Type="http://schemas.openxmlformats.org/officeDocument/2006/relationships/chart" Target="charts/chart7.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5" Type="http://schemas.openxmlformats.org/officeDocument/2006/relationships/settings" Target="setting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Rohail\Downloads\Survey%20Questionnaire%20Analysis%20Sample%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ohail\Downloads\Survey%20Questionnaire%20Analysis%20Sample%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Rohail\Downloads\Survey%20Questionnaire%20Analysis%20Sample%20(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Rohail\Downloads\Survey%20Questionnaire%20Analysis%20Sample%20(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Rohail\Downloads\Survey%20Questionnaire%20Analysis%20Sample%20(1).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What platform do you use for Moodle?</a:t>
            </a:r>
            <a:r>
              <a:rPr lang="en-US" sz="1400" b="0" i="0" u="none" strike="noStrike" baseline="0"/>
              <a:t> </a:t>
            </a:r>
            <a:endParaRPr lang="en-GB"/>
          </a:p>
        </c:rich>
      </c:tx>
      <c:overlay val="0"/>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'[Survey Questionnaire Analysis Sample (1).xlsx]Survey Results'!$A$2</c:f>
              <c:strCache>
                <c:ptCount val="1"/>
                <c:pt idx="0">
                  <c:v>documentation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'[Survey Questionnaire Analysis Sample (1).xlsx]Survey Results'!$B$2</c:f>
              <c:numCache>
                <c:formatCode>General</c:formatCode>
                <c:ptCount val="1"/>
                <c:pt idx="0">
                  <c:v>3</c:v>
                </c:pt>
              </c:numCache>
            </c:numRef>
          </c:val>
          <c:extLst>
            <c:ext xmlns:c16="http://schemas.microsoft.com/office/drawing/2014/chart" uri="{C3380CC4-5D6E-409C-BE32-E72D297353CC}">
              <c16:uniqueId val="{00000000-61AB-4D1C-8BB2-C3CB276601C5}"/>
            </c:ext>
          </c:extLst>
        </c:ser>
        <c:ser>
          <c:idx val="1"/>
          <c:order val="1"/>
          <c:tx>
            <c:strRef>
              <c:f>'[Survey Questionnaire Analysis Sample (1).xlsx]Survey Results'!$A$3</c:f>
              <c:strCache>
                <c:ptCount val="1"/>
                <c:pt idx="0">
                  <c:v>downloads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'[Survey Questionnaire Analysis Sample (1).xlsx]Survey Results'!$B$3</c:f>
              <c:numCache>
                <c:formatCode>General</c:formatCode>
                <c:ptCount val="1"/>
                <c:pt idx="0">
                  <c:v>4</c:v>
                </c:pt>
              </c:numCache>
            </c:numRef>
          </c:val>
          <c:extLst>
            <c:ext xmlns:c16="http://schemas.microsoft.com/office/drawing/2014/chart" uri="{C3380CC4-5D6E-409C-BE32-E72D297353CC}">
              <c16:uniqueId val="{00000001-61AB-4D1C-8BB2-C3CB276601C5}"/>
            </c:ext>
          </c:extLst>
        </c:ser>
        <c:ser>
          <c:idx val="2"/>
          <c:order val="2"/>
          <c:tx>
            <c:strRef>
              <c:f>'[Survey Questionnaire Analysis Sample (1).xlsx]Survey Results'!$A$4</c:f>
              <c:strCache>
                <c:ptCount val="1"/>
                <c:pt idx="0">
                  <c:v>demo</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'[Survey Questionnaire Analysis Sample (1).xlsx]Survey Results'!$B$4</c:f>
              <c:numCache>
                <c:formatCode>General</c:formatCode>
                <c:ptCount val="1"/>
                <c:pt idx="0">
                  <c:v>1</c:v>
                </c:pt>
              </c:numCache>
            </c:numRef>
          </c:val>
          <c:extLst>
            <c:ext xmlns:c16="http://schemas.microsoft.com/office/drawing/2014/chart" uri="{C3380CC4-5D6E-409C-BE32-E72D297353CC}">
              <c16:uniqueId val="{00000002-61AB-4D1C-8BB2-C3CB276601C5}"/>
            </c:ext>
          </c:extLst>
        </c:ser>
        <c:ser>
          <c:idx val="3"/>
          <c:order val="3"/>
          <c:tx>
            <c:strRef>
              <c:f>'[Survey Questionnaire Analysis Sample (1).xlsx]Survey Results'!$A$5</c:f>
              <c:strCache>
                <c:ptCount val="1"/>
                <c:pt idx="0">
                  <c:v>tracker</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'[Survey Questionnaire Analysis Sample (1).xlsx]Survey Results'!$B$5</c:f>
              <c:numCache>
                <c:formatCode>General</c:formatCode>
                <c:ptCount val="1"/>
                <c:pt idx="0">
                  <c:v>1</c:v>
                </c:pt>
              </c:numCache>
            </c:numRef>
          </c:val>
          <c:extLst>
            <c:ext xmlns:c16="http://schemas.microsoft.com/office/drawing/2014/chart" uri="{C3380CC4-5D6E-409C-BE32-E72D297353CC}">
              <c16:uniqueId val="{00000003-61AB-4D1C-8BB2-C3CB276601C5}"/>
            </c:ext>
          </c:extLst>
        </c:ser>
        <c:ser>
          <c:idx val="4"/>
          <c:order val="4"/>
          <c:tx>
            <c:strRef>
              <c:f>'[Survey Questionnaire Analysis Sample (1).xlsx]Survey Results'!$A$6</c:f>
              <c:strCache>
                <c:ptCount val="1"/>
                <c:pt idx="0">
                  <c:v>translation</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'[Survey Questionnaire Analysis Sample (1).xlsx]Survey Results'!$B$6</c:f>
              <c:numCache>
                <c:formatCode>General</c:formatCode>
                <c:ptCount val="1"/>
                <c:pt idx="0">
                  <c:v>1</c:v>
                </c:pt>
              </c:numCache>
            </c:numRef>
          </c:val>
          <c:extLst>
            <c:ext xmlns:c16="http://schemas.microsoft.com/office/drawing/2014/chart" uri="{C3380CC4-5D6E-409C-BE32-E72D297353CC}">
              <c16:uniqueId val="{00000004-61AB-4D1C-8BB2-C3CB276601C5}"/>
            </c:ext>
          </c:extLst>
        </c:ser>
        <c:dLbls>
          <c:showLegendKey val="0"/>
          <c:showVal val="1"/>
          <c:showCatName val="0"/>
          <c:showSerName val="0"/>
          <c:showPercent val="0"/>
          <c:showBubbleSize val="0"/>
        </c:dLbls>
        <c:gapWidth val="219"/>
        <c:overlap val="-27"/>
        <c:axId val="386466424"/>
        <c:axId val="386464856"/>
      </c:barChart>
      <c:catAx>
        <c:axId val="386466424"/>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386464856"/>
        <c:crosses val="autoZero"/>
        <c:auto val="1"/>
        <c:lblAlgn val="ctr"/>
        <c:lblOffset val="100"/>
        <c:noMultiLvlLbl val="0"/>
      </c:catAx>
      <c:valAx>
        <c:axId val="386464856"/>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3864664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have you had any problem assessing to Moodle?</a:t>
            </a:r>
          </a:p>
        </c:rich>
      </c:tx>
      <c:overlay val="0"/>
      <c:spPr>
        <a:noFill/>
        <a:ln>
          <a:noFill/>
        </a:ln>
        <a:effectLst/>
      </c:spPr>
      <c:txPr>
        <a:bodyPr rot="0" spcFirstLastPara="1" vertOverflow="ellipsis" vert="horz" wrap="square" anchor="ctr" anchorCtr="1"/>
        <a:lstStyle/>
        <a:p>
          <a:pPr algn="ctr">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'[Survey Questionnaire Analysis Sample (1).xlsx]Survey Results'!$A$69:$A$70</c:f>
              <c:strCache>
                <c:ptCount val="2"/>
                <c:pt idx="0">
                  <c:v>Yes</c:v>
                </c:pt>
                <c:pt idx="1">
                  <c:v>No</c:v>
                </c:pt>
              </c:strCache>
            </c:strRef>
          </c:cat>
          <c:val>
            <c:numRef>
              <c:f>'[Survey Questionnaire Analysis Sample (1).xlsx]Survey Results'!$B$69:$B$70</c:f>
              <c:numCache>
                <c:formatCode>General</c:formatCode>
                <c:ptCount val="2"/>
                <c:pt idx="0">
                  <c:v>2</c:v>
                </c:pt>
                <c:pt idx="1">
                  <c:v>8</c:v>
                </c:pt>
              </c:numCache>
            </c:numRef>
          </c:val>
          <c:extLst>
            <c:ext xmlns:c16="http://schemas.microsoft.com/office/drawing/2014/chart" uri="{C3380CC4-5D6E-409C-BE32-E72D297353CC}">
              <c16:uniqueId val="{00000000-5CFB-471A-95A1-A33B2E98C898}"/>
            </c:ext>
          </c:extLst>
        </c:ser>
        <c:dLbls>
          <c:showLegendKey val="0"/>
          <c:showVal val="1"/>
          <c:showCatName val="0"/>
          <c:showSerName val="0"/>
          <c:showPercent val="0"/>
          <c:showBubbleSize val="0"/>
        </c:dLbls>
        <c:gapWidth val="115"/>
        <c:overlap val="-20"/>
        <c:axId val="117997503"/>
        <c:axId val="117998335"/>
      </c:barChart>
      <c:catAx>
        <c:axId val="117997503"/>
        <c:scaling>
          <c:orientation val="minMax"/>
        </c:scaling>
        <c:delete val="0"/>
        <c:axPos val="l"/>
        <c:numFmt formatCode="General" sourceLinked="1"/>
        <c:majorTickMark val="none"/>
        <c:minorTickMark val="none"/>
        <c:tickLblPos val="nextTo"/>
        <c:spPr>
          <a:noFill/>
          <a:ln w="12700">
            <a:solidFill>
              <a:schemeClr val="lt1">
                <a:lumMod val="95000"/>
                <a:alpha val="54000"/>
              </a:schemeClr>
            </a:solidFill>
            <a:round/>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117998335"/>
        <c:crosses val="autoZero"/>
        <c:auto val="1"/>
        <c:lblAlgn val="ctr"/>
        <c:lblOffset val="100"/>
        <c:noMultiLvlLbl val="0"/>
      </c:catAx>
      <c:valAx>
        <c:axId val="117998335"/>
        <c:scaling>
          <c:orientation val="minMax"/>
        </c:scaling>
        <c:delete val="0"/>
        <c:axPos val="b"/>
        <c:majorGridlines>
          <c:spPr>
            <a:ln w="9525">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117997503"/>
        <c:crosses val="autoZero"/>
        <c:crossBetween val="between"/>
      </c:valAx>
      <c:spPr>
        <a:noFill/>
        <a:ln>
          <a:noFill/>
        </a:ln>
        <a:effectLst/>
      </c:spPr>
    </c:plotArea>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lang="en-US"/>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0" i="0" u="none" strike="noStrike" kern="1200" spc="0" baseline="0">
                <a:solidFill>
                  <a:schemeClr val="tx1">
                    <a:lumMod val="65000"/>
                    <a:lumOff val="35000"/>
                  </a:schemeClr>
                </a:solidFill>
                <a:latin typeface="+mn-lt"/>
                <a:ea typeface="+mn-ea"/>
                <a:cs typeface="+mn-cs"/>
              </a:defRPr>
            </a:pPr>
            <a:r>
              <a:rPr lang="en-GB"/>
              <a:t>have you had any problem assessing to Moodle?</a:t>
            </a:r>
          </a:p>
        </c:rich>
      </c:tx>
      <c:overlay val="0"/>
      <c:spPr>
        <a:noFill/>
        <a:ln>
          <a:noFill/>
        </a:ln>
        <a:effectLst/>
      </c:spPr>
      <c:txPr>
        <a:bodyPr rot="0" spcFirstLastPara="0" vertOverflow="ellipsis" vert="horz" wrap="square" anchor="ctr" anchorCtr="1"/>
        <a:lstStyle/>
        <a:p>
          <a:pPr defTabSz="914400">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9EB-425C-A986-418FCD46A56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9EB-425C-A986-418FCD46A561}"/>
              </c:ext>
            </c:extLst>
          </c:dPt>
          <c:dLbls>
            <c:spPr>
              <a:noFill/>
              <a:ln>
                <a:noFill/>
              </a:ln>
              <a:effectLst/>
            </c:spPr>
            <c:txPr>
              <a:bodyPr rot="0" spcFirstLastPara="0"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[Book1]Sheet1!$A$2:$A$3</c:f>
              <c:strCache>
                <c:ptCount val="2"/>
                <c:pt idx="0">
                  <c:v>yes</c:v>
                </c:pt>
                <c:pt idx="1">
                  <c:v>no</c:v>
                </c:pt>
              </c:strCache>
            </c:strRef>
          </c:cat>
          <c:val>
            <c:numRef>
              <c:f>[Book1]Sheet1!$B$2:$B$3</c:f>
              <c:numCache>
                <c:formatCode>General</c:formatCode>
                <c:ptCount val="2"/>
                <c:pt idx="0">
                  <c:v>2</c:v>
                </c:pt>
                <c:pt idx="1">
                  <c:v>8</c:v>
                </c:pt>
              </c:numCache>
            </c:numRef>
          </c:val>
          <c:extLst>
            <c:ext xmlns:c16="http://schemas.microsoft.com/office/drawing/2014/chart" uri="{C3380CC4-5D6E-409C-BE32-E72D297353CC}">
              <c16:uniqueId val="{00000004-A9EB-425C-A986-418FCD46A561}"/>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600" b="1" i="0" u="none" strike="noStrike" baseline="0">
                <a:effectLst/>
              </a:rPr>
              <a:t>how many times do you use Moodle? </a:t>
            </a:r>
            <a:endParaRPr lang="en-US"/>
          </a:p>
        </c:rich>
      </c:tx>
      <c:overlay val="0"/>
      <c:spPr>
        <a:noFill/>
        <a:ln>
          <a:noFill/>
        </a:ln>
        <a:effectLst/>
      </c:spPr>
      <c:txPr>
        <a:bodyPr rot="0" spcFirstLastPara="1" vertOverflow="ellipsis" vert="horz" wrap="square" anchor="ctr" anchorCtr="1"/>
        <a:lstStyle/>
        <a:p>
          <a:pPr>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'[Survey Questionnaire Analysis Sample (1).xlsx]Survey Results'!$A$223</c:f>
              <c:strCache>
                <c:ptCount val="1"/>
                <c:pt idx="0">
                  <c:v>a)      daily</c:v>
                </c:pt>
              </c:strCache>
            </c:strRef>
          </c:tx>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'[Survey Questionnaire Analysis Sample (1).xlsx]Survey Results'!$B$223</c:f>
              <c:numCache>
                <c:formatCode>General</c:formatCode>
                <c:ptCount val="1"/>
                <c:pt idx="0">
                  <c:v>3</c:v>
                </c:pt>
              </c:numCache>
            </c:numRef>
          </c:val>
          <c:extLst>
            <c:ext xmlns:c16="http://schemas.microsoft.com/office/drawing/2014/chart" uri="{C3380CC4-5D6E-409C-BE32-E72D297353CC}">
              <c16:uniqueId val="{00000000-4564-4535-B9CC-E36C022E0AA0}"/>
            </c:ext>
          </c:extLst>
        </c:ser>
        <c:ser>
          <c:idx val="1"/>
          <c:order val="1"/>
          <c:tx>
            <c:strRef>
              <c:f>'[Survey Questionnaire Analysis Sample (1).xlsx]Survey Results'!$A$224</c:f>
              <c:strCache>
                <c:ptCount val="1"/>
                <c:pt idx="0">
                  <c:v>b)      weekly</c:v>
                </c:pt>
              </c:strCache>
            </c:strRef>
          </c:tx>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'[Survey Questionnaire Analysis Sample (1).xlsx]Survey Results'!$B$224</c:f>
              <c:numCache>
                <c:formatCode>General</c:formatCode>
                <c:ptCount val="1"/>
                <c:pt idx="0">
                  <c:v>6</c:v>
                </c:pt>
              </c:numCache>
            </c:numRef>
          </c:val>
          <c:extLst>
            <c:ext xmlns:c16="http://schemas.microsoft.com/office/drawing/2014/chart" uri="{C3380CC4-5D6E-409C-BE32-E72D297353CC}">
              <c16:uniqueId val="{00000001-4564-4535-B9CC-E36C022E0AA0}"/>
            </c:ext>
          </c:extLst>
        </c:ser>
        <c:ser>
          <c:idx val="2"/>
          <c:order val="2"/>
          <c:tx>
            <c:strRef>
              <c:f>'[Survey Questionnaire Analysis Sample (1).xlsx]Survey Results'!$A$225</c:f>
              <c:strCache>
                <c:ptCount val="1"/>
                <c:pt idx="0">
                  <c:v>c)      Monthly</c:v>
                </c:pt>
              </c:strCache>
            </c:strRef>
          </c:tx>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'[Survey Questionnaire Analysis Sample (1).xlsx]Survey Results'!$B$225</c:f>
              <c:numCache>
                <c:formatCode>General</c:formatCode>
                <c:ptCount val="1"/>
                <c:pt idx="0">
                  <c:v>1</c:v>
                </c:pt>
              </c:numCache>
            </c:numRef>
          </c:val>
          <c:extLst>
            <c:ext xmlns:c16="http://schemas.microsoft.com/office/drawing/2014/chart" uri="{C3380CC4-5D6E-409C-BE32-E72D297353CC}">
              <c16:uniqueId val="{00000002-4564-4535-B9CC-E36C022E0AA0}"/>
            </c:ext>
          </c:extLst>
        </c:ser>
        <c:dLbls>
          <c:showLegendKey val="0"/>
          <c:showVal val="1"/>
          <c:showCatName val="0"/>
          <c:showSerName val="0"/>
          <c:showPercent val="0"/>
          <c:showBubbleSize val="0"/>
        </c:dLbls>
        <c:gapWidth val="100"/>
        <c:overlap val="-24"/>
        <c:axId val="476878767"/>
        <c:axId val="476877103"/>
      </c:barChart>
      <c:catAx>
        <c:axId val="476878767"/>
        <c:scaling>
          <c:orientation val="minMax"/>
        </c:scaling>
        <c:delete val="0"/>
        <c:axPos val="b"/>
        <c:numFmt formatCode="General" sourceLinked="1"/>
        <c:majorTickMark val="none"/>
        <c:minorTickMark val="none"/>
        <c:tickLblPos val="nextTo"/>
        <c:spPr>
          <a:noFill/>
          <a:ln w="12700">
            <a:solidFill>
              <a:schemeClr val="lt1">
                <a:lumMod val="95000"/>
                <a:alpha val="54000"/>
              </a:schemeClr>
            </a:solidFill>
            <a:round/>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476877103"/>
        <c:crosses val="autoZero"/>
        <c:auto val="1"/>
        <c:lblAlgn val="ctr"/>
        <c:lblOffset val="100"/>
        <c:noMultiLvlLbl val="0"/>
      </c:catAx>
      <c:valAx>
        <c:axId val="476877103"/>
        <c:scaling>
          <c:orientation val="minMax"/>
        </c:scaling>
        <c:delete val="0"/>
        <c:axPos val="l"/>
        <c:majorGridlines>
          <c:spPr>
            <a:ln w="9525">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4768787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lang="en-US"/>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DF8-4E89-8624-95B7F9B9DA3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DF8-4E89-8624-95B7F9B9DA3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DF8-4E89-8624-95B7F9B9DA38}"/>
              </c:ext>
            </c:extLst>
          </c:dPt>
          <c:dLbls>
            <c:spPr>
              <a:noFill/>
              <a:ln>
                <a:noFill/>
              </a:ln>
              <a:effectLst/>
            </c:spPr>
            <c:txPr>
              <a:bodyPr rot="0" spcFirstLastPara="0"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[Book1]Sheet1!$A$6:$A$8</c:f>
              <c:strCache>
                <c:ptCount val="3"/>
                <c:pt idx="0">
                  <c:v>daily</c:v>
                </c:pt>
                <c:pt idx="1">
                  <c:v>weekly</c:v>
                </c:pt>
                <c:pt idx="2">
                  <c:v>monthly</c:v>
                </c:pt>
              </c:strCache>
            </c:strRef>
          </c:cat>
          <c:val>
            <c:numRef>
              <c:f>[Book1]Sheet1!$B$6:$B$8</c:f>
              <c:numCache>
                <c:formatCode>General</c:formatCode>
                <c:ptCount val="3"/>
                <c:pt idx="0">
                  <c:v>3</c:v>
                </c:pt>
                <c:pt idx="1">
                  <c:v>6</c:v>
                </c:pt>
                <c:pt idx="2">
                  <c:v>1</c:v>
                </c:pt>
              </c:numCache>
            </c:numRef>
          </c:val>
          <c:extLst>
            <c:ext xmlns:c16="http://schemas.microsoft.com/office/drawing/2014/chart" uri="{C3380CC4-5D6E-409C-BE32-E72D297353CC}">
              <c16:uniqueId val="{00000006-3DF8-4E89-8624-95B7F9B9DA38}"/>
            </c:ext>
          </c:extLst>
        </c:ser>
        <c:dLbls>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'[Survey Questionnaire Analysis Sample (1).xlsx]Survey Results'!$A$69:$A$70</c:f>
              <c:strCache>
                <c:ptCount val="2"/>
                <c:pt idx="0">
                  <c:v>Yes</c:v>
                </c:pt>
                <c:pt idx="1">
                  <c:v>No</c:v>
                </c:pt>
              </c:strCache>
            </c:strRef>
          </c:cat>
          <c:val>
            <c:numRef>
              <c:f>'[Survey Questionnaire Analysis Sample (1).xlsx]Survey Results'!$B$69:$B$70</c:f>
              <c:numCache>
                <c:formatCode>General</c:formatCode>
                <c:ptCount val="2"/>
                <c:pt idx="0">
                  <c:v>0</c:v>
                </c:pt>
                <c:pt idx="1">
                  <c:v>10</c:v>
                </c:pt>
              </c:numCache>
            </c:numRef>
          </c:val>
          <c:extLst>
            <c:ext xmlns:c16="http://schemas.microsoft.com/office/drawing/2014/chart" uri="{C3380CC4-5D6E-409C-BE32-E72D297353CC}">
              <c16:uniqueId val="{00000000-67BC-43AA-BF08-B601F7B7E21B}"/>
            </c:ext>
          </c:extLst>
        </c:ser>
        <c:dLbls>
          <c:showLegendKey val="0"/>
          <c:showVal val="1"/>
          <c:showCatName val="0"/>
          <c:showSerName val="0"/>
          <c:showPercent val="0"/>
          <c:showBubbleSize val="0"/>
        </c:dLbls>
        <c:gapWidth val="115"/>
        <c:overlap val="-20"/>
        <c:axId val="117997503"/>
        <c:axId val="117998335"/>
      </c:barChart>
      <c:catAx>
        <c:axId val="117997503"/>
        <c:scaling>
          <c:orientation val="minMax"/>
        </c:scaling>
        <c:delete val="0"/>
        <c:axPos val="l"/>
        <c:numFmt formatCode="General" sourceLinked="1"/>
        <c:majorTickMark val="none"/>
        <c:minorTickMark val="none"/>
        <c:tickLblPos val="nextTo"/>
        <c:spPr>
          <a:noFill/>
          <a:ln w="12700">
            <a:solidFill>
              <a:schemeClr val="lt1">
                <a:lumMod val="95000"/>
                <a:alpha val="54000"/>
              </a:schemeClr>
            </a:solidFill>
            <a:round/>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117998335"/>
        <c:crosses val="autoZero"/>
        <c:auto val="1"/>
        <c:lblAlgn val="ctr"/>
        <c:lblOffset val="100"/>
        <c:noMultiLvlLbl val="0"/>
      </c:catAx>
      <c:valAx>
        <c:axId val="117998335"/>
        <c:scaling>
          <c:orientation val="minMax"/>
        </c:scaling>
        <c:delete val="0"/>
        <c:axPos val="b"/>
        <c:majorGridlines>
          <c:spPr>
            <a:ln w="9525">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117997503"/>
        <c:crosses val="autoZero"/>
        <c:crossBetween val="between"/>
      </c:valAx>
      <c:spPr>
        <a:noFill/>
        <a:ln>
          <a:noFill/>
        </a:ln>
        <a:effectLst/>
      </c:spPr>
    </c:plotArea>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lang="en-US"/>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5F8-42A9-BE80-6B73ABE40F2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5F8-42A9-BE80-6B73ABE40F25}"/>
              </c:ext>
            </c:extLst>
          </c:dPt>
          <c:dLbls>
            <c:spPr>
              <a:noFill/>
              <a:ln>
                <a:noFill/>
              </a:ln>
              <a:effectLst/>
            </c:spPr>
            <c:txPr>
              <a:bodyPr rot="0" spcFirstLastPara="0"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[Book1]Sheet1!$A$2:$A$3</c:f>
              <c:strCache>
                <c:ptCount val="2"/>
                <c:pt idx="0">
                  <c:v>yes</c:v>
                </c:pt>
                <c:pt idx="1">
                  <c:v>no</c:v>
                </c:pt>
              </c:strCache>
            </c:strRef>
          </c:cat>
          <c:val>
            <c:numRef>
              <c:f>[Book1]Sheet1!$B$2:$B$3</c:f>
              <c:numCache>
                <c:formatCode>General</c:formatCode>
                <c:ptCount val="2"/>
                <c:pt idx="0">
                  <c:v>0</c:v>
                </c:pt>
                <c:pt idx="1">
                  <c:v>10</c:v>
                </c:pt>
              </c:numCache>
            </c:numRef>
          </c:val>
          <c:extLst>
            <c:ext xmlns:c16="http://schemas.microsoft.com/office/drawing/2014/chart" uri="{C3380CC4-5D6E-409C-BE32-E72D297353CC}">
              <c16:uniqueId val="{00000004-F5F8-42A9-BE80-6B73ABE40F25}"/>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'[Survey Questionnaire Analysis Sample (1).xlsx]Survey Results'!$A$69:$A$70</c:f>
              <c:strCache>
                <c:ptCount val="2"/>
                <c:pt idx="0">
                  <c:v>Yes</c:v>
                </c:pt>
                <c:pt idx="1">
                  <c:v>No</c:v>
                </c:pt>
              </c:strCache>
            </c:strRef>
          </c:cat>
          <c:val>
            <c:numRef>
              <c:f>'[Survey Questionnaire Analysis Sample (1).xlsx]Survey Results'!$B$69:$B$70</c:f>
              <c:numCache>
                <c:formatCode>General</c:formatCode>
                <c:ptCount val="2"/>
                <c:pt idx="0">
                  <c:v>10</c:v>
                </c:pt>
                <c:pt idx="1">
                  <c:v>0</c:v>
                </c:pt>
              </c:numCache>
            </c:numRef>
          </c:val>
          <c:extLst>
            <c:ext xmlns:c16="http://schemas.microsoft.com/office/drawing/2014/chart" uri="{C3380CC4-5D6E-409C-BE32-E72D297353CC}">
              <c16:uniqueId val="{00000000-5430-44C2-A893-386C489D523D}"/>
            </c:ext>
          </c:extLst>
        </c:ser>
        <c:dLbls>
          <c:showLegendKey val="0"/>
          <c:showVal val="1"/>
          <c:showCatName val="0"/>
          <c:showSerName val="0"/>
          <c:showPercent val="0"/>
          <c:showBubbleSize val="0"/>
        </c:dLbls>
        <c:gapWidth val="115"/>
        <c:overlap val="-20"/>
        <c:axId val="117997503"/>
        <c:axId val="117998335"/>
      </c:barChart>
      <c:catAx>
        <c:axId val="117997503"/>
        <c:scaling>
          <c:orientation val="minMax"/>
        </c:scaling>
        <c:delete val="0"/>
        <c:axPos val="l"/>
        <c:numFmt formatCode="General" sourceLinked="1"/>
        <c:majorTickMark val="none"/>
        <c:minorTickMark val="none"/>
        <c:tickLblPos val="nextTo"/>
        <c:spPr>
          <a:noFill/>
          <a:ln w="12700">
            <a:solidFill>
              <a:schemeClr val="lt1">
                <a:lumMod val="95000"/>
                <a:alpha val="54000"/>
              </a:schemeClr>
            </a:solidFill>
            <a:round/>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117998335"/>
        <c:crosses val="autoZero"/>
        <c:auto val="1"/>
        <c:lblAlgn val="ctr"/>
        <c:lblOffset val="100"/>
        <c:noMultiLvlLbl val="0"/>
      </c:catAx>
      <c:valAx>
        <c:axId val="117998335"/>
        <c:scaling>
          <c:orientation val="minMax"/>
        </c:scaling>
        <c:delete val="0"/>
        <c:axPos val="b"/>
        <c:majorGridlines>
          <c:spPr>
            <a:ln w="9525">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117997503"/>
        <c:crosses val="autoZero"/>
        <c:crossBetween val="between"/>
      </c:valAx>
      <c:spPr>
        <a:noFill/>
        <a:ln>
          <a:noFill/>
        </a:ln>
        <a:effectLst/>
      </c:spPr>
    </c:plotArea>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lang="en-US"/>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980-4DC1-9C3E-3137B78396E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980-4DC1-9C3E-3137B78396EB}"/>
              </c:ext>
            </c:extLst>
          </c:dPt>
          <c:dLbls>
            <c:spPr>
              <a:noFill/>
              <a:ln>
                <a:noFill/>
              </a:ln>
              <a:effectLst/>
            </c:spPr>
            <c:txPr>
              <a:bodyPr rot="0" spcFirstLastPara="0"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[Book1]Sheet1!$A$2:$A$3</c:f>
              <c:strCache>
                <c:ptCount val="2"/>
                <c:pt idx="0">
                  <c:v>yes</c:v>
                </c:pt>
                <c:pt idx="1">
                  <c:v>no</c:v>
                </c:pt>
              </c:strCache>
            </c:strRef>
          </c:cat>
          <c:val>
            <c:numRef>
              <c:f>[Book1]Sheet1!$B$2:$B$3</c:f>
              <c:numCache>
                <c:formatCode>General</c:formatCode>
                <c:ptCount val="2"/>
                <c:pt idx="0">
                  <c:v>10</c:v>
                </c:pt>
                <c:pt idx="1">
                  <c:v>0</c:v>
                </c:pt>
              </c:numCache>
            </c:numRef>
          </c:val>
          <c:extLst>
            <c:ext xmlns:c16="http://schemas.microsoft.com/office/drawing/2014/chart" uri="{C3380CC4-5D6E-409C-BE32-E72D297353CC}">
              <c16:uniqueId val="{00000004-6980-4DC1-9C3E-3137B78396EB}"/>
            </c:ext>
          </c:extLst>
        </c:ser>
        <c:dLbls>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a:solidFill>
          <a:schemeClr val="lt1">
            <a:lumMod val="95000"/>
            <a:alpha val="54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a:solidFill>
          <a:schemeClr val="lt1">
            <a:lumMod val="95000"/>
            <a:alpha val="54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a:solidFill>
          <a:schemeClr val="lt1">
            <a:lumMod val="95000"/>
            <a:alpha val="54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a:solidFill>
          <a:schemeClr val="lt1">
            <a:lumMod val="95000"/>
            <a:alpha val="54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E37FC63-FF9A-4E78-8F07-24558D234B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2396</Words>
  <Characters>13663</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Rohail</dc:creator>
  <cp:lastModifiedBy>Daicylen Antolin</cp:lastModifiedBy>
  <cp:revision>2</cp:revision>
  <dcterms:created xsi:type="dcterms:W3CDTF">2020-01-07T21:20:00Z</dcterms:created>
  <dcterms:modified xsi:type="dcterms:W3CDTF">2020-01-07T21:20:00Z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1033-11.2.0.9107</vt:lpwstr>
  </property>
</Properties>
</file>