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F7E6B" w14:textId="77777777" w:rsidR="004332C0" w:rsidRDefault="004332C0" w:rsidP="005F3A53">
      <w:pPr>
        <w:pStyle w:val="Header"/>
        <w:tabs>
          <w:tab w:val="clear" w:pos="4153"/>
          <w:tab w:val="clear" w:pos="8306"/>
        </w:tabs>
        <w:jc w:val="right"/>
        <w:rPr>
          <w:rFonts w:ascii="Arial" w:hAnsi="Arial" w:cs="Arial"/>
        </w:rPr>
      </w:pPr>
    </w:p>
    <w:p w14:paraId="3F361791" w14:textId="0454BC7B"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13"/>
        <w:gridCol w:w="3373"/>
        <w:gridCol w:w="2268"/>
        <w:gridCol w:w="2268"/>
      </w:tblGrid>
      <w:tr w:rsidR="003B3F9D" w:rsidRPr="00A406E5" w14:paraId="090095F2" w14:textId="77777777" w:rsidTr="00631E69">
        <w:tc>
          <w:tcPr>
            <w:tcW w:w="201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37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631E69">
        <w:tc>
          <w:tcPr>
            <w:tcW w:w="201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909" w:type="dxa"/>
            <w:gridSpan w:val="3"/>
          </w:tcPr>
          <w:p w14:paraId="6BD47CB0" w14:textId="7ABAF887" w:rsidR="00DB116D" w:rsidRPr="00A406E5" w:rsidRDefault="00CD10C8" w:rsidP="00E51AAC">
            <w:pPr>
              <w:spacing w:before="120" w:after="120"/>
              <w:jc w:val="both"/>
              <w:rPr>
                <w:rFonts w:ascii="Arial" w:hAnsi="Arial" w:cs="Arial"/>
                <w:b/>
                <w:sz w:val="22"/>
                <w:szCs w:val="22"/>
              </w:rPr>
            </w:pPr>
            <w:r>
              <w:rPr>
                <w:rFonts w:ascii="Arial" w:hAnsi="Arial" w:cs="Arial"/>
                <w:b/>
                <w:sz w:val="22"/>
                <w:szCs w:val="22"/>
              </w:rPr>
              <w:t>BA Inclusive Education</w:t>
            </w:r>
          </w:p>
        </w:tc>
      </w:tr>
      <w:tr w:rsidR="008F1308" w:rsidRPr="00A406E5" w14:paraId="1E16D525" w14:textId="77777777" w:rsidTr="00631E69">
        <w:tc>
          <w:tcPr>
            <w:tcW w:w="201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909" w:type="dxa"/>
            <w:gridSpan w:val="3"/>
          </w:tcPr>
          <w:p w14:paraId="4819BA8F" w14:textId="484AC0FF" w:rsidR="008F1308" w:rsidRPr="00A406E5" w:rsidRDefault="00CD10C8" w:rsidP="00E51AAC">
            <w:pPr>
              <w:spacing w:before="120" w:after="120"/>
              <w:jc w:val="both"/>
              <w:rPr>
                <w:rFonts w:ascii="Arial" w:hAnsi="Arial" w:cs="Arial"/>
                <w:b/>
                <w:sz w:val="22"/>
                <w:szCs w:val="22"/>
              </w:rPr>
            </w:pPr>
            <w:r>
              <w:rPr>
                <w:rFonts w:ascii="Arial" w:hAnsi="Arial" w:cs="Arial"/>
                <w:b/>
                <w:sz w:val="22"/>
                <w:szCs w:val="22"/>
              </w:rPr>
              <w:t>Independent Project</w:t>
            </w:r>
            <w:r w:rsidR="00180A1F">
              <w:rPr>
                <w:rFonts w:ascii="Arial" w:hAnsi="Arial" w:cs="Arial"/>
                <w:b/>
                <w:sz w:val="22"/>
                <w:szCs w:val="22"/>
              </w:rPr>
              <w:t xml:space="preserve"> in Inclusive Education</w:t>
            </w:r>
          </w:p>
        </w:tc>
      </w:tr>
      <w:tr w:rsidR="00B84B5B" w:rsidRPr="00A406E5" w14:paraId="374222DB" w14:textId="77777777" w:rsidTr="00631E69">
        <w:tc>
          <w:tcPr>
            <w:tcW w:w="201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373" w:type="dxa"/>
          </w:tcPr>
          <w:p w14:paraId="0F380942" w14:textId="5786D7F2" w:rsidR="00B84B5B" w:rsidRPr="00A406E5" w:rsidRDefault="00CD10C8" w:rsidP="00152E9D">
            <w:pPr>
              <w:spacing w:before="120" w:after="120"/>
              <w:jc w:val="both"/>
              <w:rPr>
                <w:rFonts w:ascii="Arial" w:hAnsi="Arial" w:cs="Arial"/>
                <w:b/>
                <w:sz w:val="22"/>
                <w:szCs w:val="22"/>
              </w:rPr>
            </w:pPr>
            <w:r>
              <w:rPr>
                <w:rFonts w:ascii="Arial" w:hAnsi="Arial" w:cs="Arial"/>
                <w:b/>
                <w:sz w:val="22"/>
                <w:szCs w:val="22"/>
              </w:rPr>
              <w:t>ECGE600</w:t>
            </w:r>
            <w:r w:rsidR="00180A1F">
              <w:rPr>
                <w:rFonts w:ascii="Arial" w:hAnsi="Arial" w:cs="Arial"/>
                <w:b/>
                <w:sz w:val="22"/>
                <w:szCs w:val="22"/>
              </w:rPr>
              <w:t>5</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38E4C7B7" w:rsidR="00B84B5B" w:rsidRPr="00A406E5" w:rsidRDefault="004D6AFB" w:rsidP="00E51AAC">
            <w:pPr>
              <w:spacing w:before="120" w:after="120"/>
              <w:jc w:val="both"/>
              <w:rPr>
                <w:rFonts w:ascii="Arial" w:hAnsi="Arial" w:cs="Arial"/>
                <w:b/>
                <w:sz w:val="22"/>
                <w:szCs w:val="22"/>
              </w:rPr>
            </w:pPr>
            <w:r>
              <w:rPr>
                <w:rFonts w:ascii="Arial" w:hAnsi="Arial" w:cs="Arial"/>
                <w:b/>
                <w:sz w:val="22"/>
                <w:szCs w:val="22"/>
              </w:rPr>
              <w:t>1</w:t>
            </w:r>
            <w:r w:rsidR="00297741">
              <w:rPr>
                <w:rFonts w:ascii="Arial" w:hAnsi="Arial" w:cs="Arial"/>
                <w:b/>
                <w:sz w:val="22"/>
                <w:szCs w:val="22"/>
              </w:rPr>
              <w:t>5%</w:t>
            </w:r>
          </w:p>
        </w:tc>
      </w:tr>
      <w:tr w:rsidR="00DB116D" w:rsidRPr="00A406E5" w14:paraId="66606AEF" w14:textId="77777777" w:rsidTr="00631E69">
        <w:tc>
          <w:tcPr>
            <w:tcW w:w="201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373" w:type="dxa"/>
          </w:tcPr>
          <w:p w14:paraId="53672AE5" w14:textId="6E51982C" w:rsidR="00DB116D" w:rsidRPr="00A406E5" w:rsidRDefault="00631E69" w:rsidP="00E51AAC">
            <w:pPr>
              <w:spacing w:before="120" w:after="120"/>
              <w:jc w:val="both"/>
              <w:rPr>
                <w:rFonts w:ascii="Arial" w:hAnsi="Arial" w:cs="Arial"/>
                <w:b/>
                <w:sz w:val="22"/>
                <w:szCs w:val="22"/>
              </w:rPr>
            </w:pPr>
            <w:r>
              <w:rPr>
                <w:rFonts w:ascii="Arial" w:hAnsi="Arial" w:cs="Arial"/>
                <w:b/>
                <w:sz w:val="22"/>
                <w:szCs w:val="22"/>
              </w:rPr>
              <w:t>Sue Ainsworth, Paul Darby, Helen Griffiths</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4A85D2EB" w:rsidR="00DB116D" w:rsidRPr="00A406E5" w:rsidRDefault="00631E69" w:rsidP="00E51AAC">
            <w:pPr>
              <w:spacing w:before="120" w:after="120"/>
              <w:jc w:val="both"/>
              <w:rPr>
                <w:rFonts w:ascii="Arial" w:hAnsi="Arial" w:cs="Arial"/>
                <w:b/>
                <w:sz w:val="22"/>
                <w:szCs w:val="22"/>
              </w:rPr>
            </w:pPr>
            <w:r>
              <w:rPr>
                <w:rFonts w:ascii="Arial" w:hAnsi="Arial" w:cs="Arial"/>
                <w:b/>
                <w:sz w:val="22"/>
                <w:szCs w:val="22"/>
              </w:rPr>
              <w:t>Sue Ainsworth, Paul Darby, Helen Griffiths</w:t>
            </w:r>
          </w:p>
        </w:tc>
      </w:tr>
      <w:tr w:rsidR="00DB116D" w:rsidRPr="00A406E5" w14:paraId="613C8D32" w14:textId="77777777" w:rsidTr="00631E69">
        <w:trPr>
          <w:trHeight w:val="1238"/>
        </w:trPr>
        <w:tc>
          <w:tcPr>
            <w:tcW w:w="201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373" w:type="dxa"/>
          </w:tcPr>
          <w:p w14:paraId="76D5EE13" w14:textId="510456DB" w:rsidR="009012C2" w:rsidRDefault="000B45E6" w:rsidP="009012C2">
            <w:pPr>
              <w:pStyle w:val="TableParagraph"/>
              <w:spacing w:before="117"/>
              <w:ind w:left="103"/>
              <w:rPr>
                <w:b/>
              </w:rPr>
            </w:pPr>
            <w:r>
              <w:rPr>
                <w:b/>
              </w:rPr>
              <w:t xml:space="preserve">Component 1: </w:t>
            </w:r>
            <w:r w:rsidR="00297741">
              <w:rPr>
                <w:b/>
              </w:rPr>
              <w:t>Resea</w:t>
            </w:r>
            <w:r w:rsidR="00620094">
              <w:rPr>
                <w:b/>
              </w:rPr>
              <w:t>rc</w:t>
            </w:r>
            <w:r w:rsidR="009A49A3">
              <w:rPr>
                <w:b/>
              </w:rPr>
              <w:t>h Proposal</w:t>
            </w:r>
            <w:r w:rsidR="009012C2">
              <w:rPr>
                <w:b/>
              </w:rPr>
              <w:t xml:space="preserve"> (Independent Project)</w:t>
            </w:r>
          </w:p>
          <w:p w14:paraId="5B8F4138" w14:textId="4AD89DC3" w:rsidR="00DB116D" w:rsidRPr="009012C2" w:rsidRDefault="00DB116D" w:rsidP="009012C2">
            <w:pPr>
              <w:spacing w:before="120" w:after="120"/>
              <w:jc w:val="both"/>
              <w:rPr>
                <w:rFonts w:asciiTheme="minorBidi" w:hAnsiTheme="minorBidi" w:cstheme="minorBidi"/>
                <w:b/>
                <w:sz w:val="22"/>
                <w:szCs w:val="22"/>
              </w:rPr>
            </w:pP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291D1813" w:rsidR="00DB116D" w:rsidRPr="00A406E5" w:rsidRDefault="009A49A3" w:rsidP="009A49A3">
            <w:pPr>
              <w:pStyle w:val="TableParagraph"/>
              <w:spacing w:before="117"/>
              <w:ind w:left="108"/>
              <w:rPr>
                <w:b/>
              </w:rPr>
            </w:pPr>
            <w:r>
              <w:rPr>
                <w:b/>
              </w:rPr>
              <w:t>1500</w:t>
            </w:r>
          </w:p>
        </w:tc>
      </w:tr>
      <w:tr w:rsidR="00E16658" w:rsidRPr="00A406E5" w14:paraId="22AAD465" w14:textId="77777777" w:rsidTr="00631E69">
        <w:tc>
          <w:tcPr>
            <w:tcW w:w="2013" w:type="dxa"/>
            <w:shd w:val="pct15" w:color="auto" w:fill="auto"/>
          </w:tcPr>
          <w:p w14:paraId="6B01B1E5" w14:textId="77777777" w:rsidR="00E16658" w:rsidRPr="00A406E5" w:rsidRDefault="00E16658" w:rsidP="00E16658">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373" w:type="dxa"/>
          </w:tcPr>
          <w:p w14:paraId="3B128C43" w14:textId="61D59CFC" w:rsidR="009012C2" w:rsidRPr="00344079" w:rsidRDefault="00C7673D" w:rsidP="00814638">
            <w:pPr>
              <w:spacing w:before="120" w:after="120"/>
              <w:jc w:val="both"/>
              <w:rPr>
                <w:rFonts w:asciiTheme="minorBidi" w:hAnsiTheme="minorBidi" w:cstheme="minorBidi"/>
                <w:b/>
                <w:sz w:val="22"/>
                <w:szCs w:val="22"/>
              </w:rPr>
            </w:pPr>
            <w:r>
              <w:rPr>
                <w:rFonts w:asciiTheme="minorBidi" w:hAnsiTheme="minorBidi" w:cstheme="minorBidi"/>
                <w:b/>
                <w:sz w:val="22"/>
                <w:szCs w:val="22"/>
              </w:rPr>
              <w:t>09</w:t>
            </w:r>
            <w:r w:rsidR="00814638">
              <w:rPr>
                <w:rFonts w:asciiTheme="minorBidi" w:hAnsiTheme="minorBidi" w:cstheme="minorBidi"/>
                <w:b/>
                <w:sz w:val="22"/>
                <w:szCs w:val="22"/>
              </w:rPr>
              <w:t>.0</w:t>
            </w:r>
            <w:r>
              <w:rPr>
                <w:rFonts w:asciiTheme="minorBidi" w:hAnsiTheme="minorBidi" w:cstheme="minorBidi"/>
                <w:b/>
                <w:sz w:val="22"/>
                <w:szCs w:val="22"/>
              </w:rPr>
              <w:t>5</w:t>
            </w:r>
            <w:r w:rsidR="00814638">
              <w:rPr>
                <w:rFonts w:asciiTheme="minorBidi" w:hAnsiTheme="minorBidi" w:cstheme="minorBidi"/>
                <w:b/>
                <w:sz w:val="22"/>
                <w:szCs w:val="22"/>
              </w:rPr>
              <w:t>.2027 23:59 via Turnitin</w:t>
            </w:r>
          </w:p>
        </w:tc>
        <w:tc>
          <w:tcPr>
            <w:tcW w:w="2268" w:type="dxa"/>
            <w:shd w:val="pct15" w:color="auto" w:fill="auto"/>
          </w:tcPr>
          <w:p w14:paraId="519BB9BC" w14:textId="77777777" w:rsidR="00E16658" w:rsidRPr="00A406E5" w:rsidRDefault="00E16658" w:rsidP="00E16658">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0D9C49D6" w:rsidR="00E16658" w:rsidRPr="0004456B" w:rsidRDefault="00C7673D" w:rsidP="00E16658">
            <w:pPr>
              <w:spacing w:before="120" w:after="120"/>
              <w:jc w:val="both"/>
              <w:rPr>
                <w:rFonts w:asciiTheme="minorBidi" w:hAnsiTheme="minorBidi" w:cstheme="minorBidi"/>
                <w:b/>
                <w:sz w:val="22"/>
                <w:szCs w:val="22"/>
              </w:rPr>
            </w:pPr>
            <w:r>
              <w:rPr>
                <w:rFonts w:asciiTheme="minorBidi" w:hAnsiTheme="minorBidi" w:cstheme="minorBidi"/>
                <w:b/>
                <w:sz w:val="22"/>
                <w:szCs w:val="22"/>
              </w:rPr>
              <w:t>0</w:t>
            </w:r>
            <w:r w:rsidR="00814638">
              <w:rPr>
                <w:rFonts w:asciiTheme="minorBidi" w:hAnsiTheme="minorBidi" w:cstheme="minorBidi"/>
                <w:b/>
                <w:sz w:val="22"/>
                <w:szCs w:val="22"/>
              </w:rPr>
              <w:t>4.0</w:t>
            </w:r>
            <w:r>
              <w:rPr>
                <w:rFonts w:asciiTheme="minorBidi" w:hAnsiTheme="minorBidi" w:cstheme="minorBidi"/>
                <w:b/>
                <w:sz w:val="22"/>
                <w:szCs w:val="22"/>
              </w:rPr>
              <w:t>6</w:t>
            </w:r>
            <w:r w:rsidR="00814638">
              <w:rPr>
                <w:rFonts w:asciiTheme="minorBidi" w:hAnsiTheme="minorBidi" w:cstheme="minorBidi"/>
                <w:b/>
                <w:sz w:val="22"/>
                <w:szCs w:val="22"/>
              </w:rPr>
              <w:t>.</w:t>
            </w:r>
            <w:r w:rsidR="0004456B" w:rsidRPr="0004456B">
              <w:rPr>
                <w:rFonts w:asciiTheme="minorBidi" w:hAnsiTheme="minorBidi" w:cstheme="minorBidi"/>
                <w:b/>
                <w:sz w:val="22"/>
                <w:szCs w:val="22"/>
              </w:rPr>
              <w:t>202</w:t>
            </w:r>
            <w:r w:rsidR="00814638">
              <w:rPr>
                <w:rFonts w:asciiTheme="minorBidi" w:hAnsiTheme="minorBidi" w:cstheme="minorBidi"/>
                <w:b/>
                <w:sz w:val="22"/>
                <w:szCs w:val="22"/>
              </w:rPr>
              <w:t>7</w:t>
            </w:r>
          </w:p>
        </w:tc>
      </w:tr>
      <w:tr w:rsidR="009012C2" w:rsidRPr="00A406E5" w14:paraId="6ACCD4E9" w14:textId="77777777" w:rsidTr="00631E69">
        <w:tc>
          <w:tcPr>
            <w:tcW w:w="2013" w:type="dxa"/>
            <w:shd w:val="pct15" w:color="auto" w:fill="auto"/>
          </w:tcPr>
          <w:p w14:paraId="7ECE2686" w14:textId="77777777" w:rsidR="009012C2" w:rsidRPr="00A406E5" w:rsidRDefault="009012C2" w:rsidP="00E16658">
            <w:pPr>
              <w:spacing w:before="120" w:after="120"/>
              <w:jc w:val="both"/>
              <w:rPr>
                <w:rFonts w:ascii="Arial" w:hAnsi="Arial" w:cs="Arial"/>
                <w:b/>
                <w:sz w:val="22"/>
                <w:szCs w:val="22"/>
              </w:rPr>
            </w:pPr>
          </w:p>
        </w:tc>
        <w:tc>
          <w:tcPr>
            <w:tcW w:w="3373" w:type="dxa"/>
          </w:tcPr>
          <w:p w14:paraId="45A8E6DA" w14:textId="77777777" w:rsidR="009012C2" w:rsidRDefault="009012C2" w:rsidP="009012C2">
            <w:pPr>
              <w:pStyle w:val="TableParagraph"/>
              <w:spacing w:before="111"/>
              <w:ind w:left="103" w:right="98"/>
              <w:rPr>
                <w:b/>
              </w:rPr>
            </w:pPr>
          </w:p>
        </w:tc>
        <w:tc>
          <w:tcPr>
            <w:tcW w:w="2268" w:type="dxa"/>
            <w:shd w:val="pct15" w:color="auto" w:fill="auto"/>
          </w:tcPr>
          <w:p w14:paraId="7BAD22EA" w14:textId="77777777" w:rsidR="009012C2" w:rsidRPr="00A406E5" w:rsidRDefault="009012C2" w:rsidP="00E16658">
            <w:pPr>
              <w:spacing w:before="120" w:after="120"/>
              <w:jc w:val="both"/>
              <w:rPr>
                <w:rFonts w:ascii="Arial" w:hAnsi="Arial" w:cs="Arial"/>
                <w:b/>
                <w:sz w:val="22"/>
                <w:szCs w:val="22"/>
              </w:rPr>
            </w:pPr>
          </w:p>
        </w:tc>
        <w:tc>
          <w:tcPr>
            <w:tcW w:w="2268" w:type="dxa"/>
          </w:tcPr>
          <w:p w14:paraId="3C217686" w14:textId="77777777" w:rsidR="009012C2" w:rsidRDefault="009012C2" w:rsidP="00E16658">
            <w:pPr>
              <w:spacing w:before="120" w:after="120"/>
              <w:jc w:val="both"/>
              <w:rPr>
                <w:rFonts w:asciiTheme="minorBidi" w:hAnsiTheme="minorBidi" w:cstheme="minorBidi"/>
                <w:b/>
                <w:sz w:val="22"/>
                <w:szCs w:val="22"/>
              </w:rPr>
            </w:pPr>
          </w:p>
        </w:tc>
      </w:tr>
      <w:tr w:rsidR="00E16658" w:rsidRPr="00A406E5" w14:paraId="59C10BCB" w14:textId="77777777" w:rsidTr="00631E69">
        <w:tc>
          <w:tcPr>
            <w:tcW w:w="2013" w:type="dxa"/>
            <w:shd w:val="pct15" w:color="auto" w:fill="auto"/>
          </w:tcPr>
          <w:p w14:paraId="0EA2FB10" w14:textId="77777777" w:rsidR="00E16658" w:rsidRPr="00A406E5" w:rsidRDefault="00E16658" w:rsidP="00E16658">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909" w:type="dxa"/>
            <w:gridSpan w:val="3"/>
          </w:tcPr>
          <w:p w14:paraId="1D865C85" w14:textId="77777777" w:rsidR="00E16658" w:rsidRPr="00A406E5" w:rsidRDefault="00E16658" w:rsidP="00E16658">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E16658" w:rsidRPr="00A406E5" w:rsidRDefault="00E16658" w:rsidP="00E16658">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16658" w:rsidRDefault="00E16658" w:rsidP="00E16658">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F7F5FE" w14:textId="77777777" w:rsidR="00E16658" w:rsidRDefault="00E16658" w:rsidP="00E16658">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E16658" w:rsidRPr="00A406E5" w:rsidRDefault="00E16658" w:rsidP="00E16658">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E16658" w:rsidRPr="00A406E5" w14:paraId="7F00E12C" w14:textId="77777777" w:rsidTr="00631E69">
        <w:tc>
          <w:tcPr>
            <w:tcW w:w="2013" w:type="dxa"/>
            <w:shd w:val="pct15" w:color="auto" w:fill="auto"/>
          </w:tcPr>
          <w:p w14:paraId="5DEE3EBD" w14:textId="77777777" w:rsidR="00E16658" w:rsidRPr="00A406E5" w:rsidRDefault="00E16658" w:rsidP="00E16658">
            <w:pPr>
              <w:spacing w:before="120" w:after="120"/>
              <w:rPr>
                <w:rFonts w:ascii="Arial" w:hAnsi="Arial" w:cs="Arial"/>
                <w:b/>
                <w:sz w:val="22"/>
                <w:szCs w:val="22"/>
              </w:rPr>
            </w:pPr>
            <w:r w:rsidRPr="00A406E5">
              <w:rPr>
                <w:rFonts w:ascii="Arial" w:hAnsi="Arial" w:cs="Arial"/>
                <w:b/>
                <w:sz w:val="22"/>
                <w:szCs w:val="22"/>
              </w:rPr>
              <w:t>Academic honesty / referencing:</w:t>
            </w:r>
          </w:p>
        </w:tc>
        <w:tc>
          <w:tcPr>
            <w:tcW w:w="7909" w:type="dxa"/>
            <w:gridSpan w:val="3"/>
          </w:tcPr>
          <w:p w14:paraId="6B1691A1" w14:textId="77777777" w:rsidR="00E16658" w:rsidRDefault="00E16658" w:rsidP="00E16658">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p w14:paraId="17E9CA41" w14:textId="69DFEC4E" w:rsidR="00E16658" w:rsidRPr="00806445" w:rsidRDefault="00E16658" w:rsidP="00E16658">
            <w:pPr>
              <w:spacing w:before="120" w:after="120"/>
              <w:jc w:val="both"/>
              <w:rPr>
                <w:rFonts w:asciiTheme="minorBidi" w:hAnsiTheme="minorBidi" w:cstheme="minorBidi"/>
                <w:b/>
                <w:bCs/>
                <w:sz w:val="22"/>
                <w:szCs w:val="22"/>
              </w:rPr>
            </w:pPr>
            <w:r w:rsidRPr="00806445">
              <w:rPr>
                <w:rFonts w:asciiTheme="minorBidi" w:hAnsiTheme="minorBidi" w:cstheme="minorBidi"/>
                <w:b/>
                <w:bCs/>
              </w:rPr>
              <w:t xml:space="preserve">Remember always to keep a copy of your drafts, notes and other resources you used, before and after the use of AI tools. If there is suspicion of use of AI tools beyond what was specified for the </w:t>
            </w:r>
            <w:proofErr w:type="gramStart"/>
            <w:r w:rsidRPr="00806445">
              <w:rPr>
                <w:rFonts w:asciiTheme="minorBidi" w:hAnsiTheme="minorBidi" w:cstheme="minorBidi"/>
                <w:b/>
                <w:bCs/>
              </w:rPr>
              <w:t>particular assignment</w:t>
            </w:r>
            <w:proofErr w:type="gramEnd"/>
            <w:r w:rsidRPr="00806445">
              <w:rPr>
                <w:rFonts w:asciiTheme="minorBidi" w:hAnsiTheme="minorBidi" w:cstheme="minorBidi"/>
                <w:b/>
                <w:bCs/>
              </w:rPr>
              <w:t>, you will be asked to provide previous drafts and notes.</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6D797277" w:rsidR="00C01A3F" w:rsidRPr="00A406E5" w:rsidRDefault="00A406E5" w:rsidP="00273FEE">
            <w:pPr>
              <w:rPr>
                <w:rFonts w:ascii="Arial" w:hAnsi="Arial" w:cs="Arial"/>
                <w:b/>
                <w:sz w:val="22"/>
                <w:szCs w:val="22"/>
              </w:rPr>
            </w:pPr>
            <w:r>
              <w:rPr>
                <w:rFonts w:ascii="Arial" w:hAnsi="Arial" w:cs="Arial"/>
                <w:sz w:val="32"/>
              </w:rPr>
              <w:br w:type="page"/>
            </w:r>
            <w:r w:rsidR="00C01A3F"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146074DF" w14:textId="77777777" w:rsidR="001A48CC" w:rsidRDefault="001A48CC" w:rsidP="001A48CC">
            <w:pPr>
              <w:pStyle w:val="TableParagraph"/>
              <w:numPr>
                <w:ilvl w:val="0"/>
                <w:numId w:val="17"/>
              </w:numPr>
              <w:tabs>
                <w:tab w:val="left" w:pos="827"/>
              </w:tabs>
              <w:ind w:left="826" w:right="106"/>
              <w:jc w:val="both"/>
            </w:pPr>
            <w:r>
              <w:t xml:space="preserve">Demonstrate intellectual skills </w:t>
            </w:r>
            <w:r>
              <w:rPr>
                <w:spacing w:val="-3"/>
              </w:rPr>
              <w:t xml:space="preserve">in </w:t>
            </w:r>
            <w:r>
              <w:t xml:space="preserve">the identification of an appropriate topic, problem or challenge for investigation pertinent to their field of study and formulate a suitable plan for further research utilising relevant investigative methods </w:t>
            </w:r>
            <w:proofErr w:type="gramStart"/>
            <w:r>
              <w:rPr>
                <w:spacing w:val="-3"/>
              </w:rPr>
              <w:t xml:space="preserve">in </w:t>
            </w:r>
            <w:r>
              <w:t>order to</w:t>
            </w:r>
            <w:proofErr w:type="gramEnd"/>
            <w:r>
              <w:t xml:space="preserve"> produce a</w:t>
            </w:r>
            <w:r>
              <w:rPr>
                <w:spacing w:val="-26"/>
              </w:rPr>
              <w:t xml:space="preserve"> </w:t>
            </w:r>
            <w:r>
              <w:t>response.</w:t>
            </w:r>
          </w:p>
          <w:p w14:paraId="53705046" w14:textId="77777777" w:rsidR="001A48CC" w:rsidRDefault="001A48CC" w:rsidP="001A48CC">
            <w:pPr>
              <w:pStyle w:val="TableParagraph"/>
              <w:numPr>
                <w:ilvl w:val="0"/>
                <w:numId w:val="17"/>
              </w:numPr>
              <w:tabs>
                <w:tab w:val="left" w:pos="827"/>
              </w:tabs>
              <w:ind w:left="826" w:right="103"/>
              <w:jc w:val="both"/>
            </w:pPr>
            <w:r>
              <w:t>Evidence</w:t>
            </w:r>
            <w:r>
              <w:rPr>
                <w:spacing w:val="-4"/>
              </w:rPr>
              <w:t xml:space="preserve"> </w:t>
            </w:r>
            <w:r>
              <w:t>in-depth</w:t>
            </w:r>
            <w:r>
              <w:rPr>
                <w:spacing w:val="-15"/>
              </w:rPr>
              <w:t xml:space="preserve"> </w:t>
            </w:r>
            <w:r>
              <w:t>knowledge</w:t>
            </w:r>
            <w:r>
              <w:rPr>
                <w:spacing w:val="-15"/>
              </w:rPr>
              <w:t xml:space="preserve"> </w:t>
            </w:r>
            <w:r>
              <w:t>and</w:t>
            </w:r>
            <w:r>
              <w:rPr>
                <w:spacing w:val="-15"/>
              </w:rPr>
              <w:t xml:space="preserve"> </w:t>
            </w:r>
            <w:r>
              <w:t>critical</w:t>
            </w:r>
            <w:r>
              <w:rPr>
                <w:spacing w:val="-18"/>
              </w:rPr>
              <w:t xml:space="preserve"> </w:t>
            </w:r>
            <w:r>
              <w:t>understanding</w:t>
            </w:r>
            <w:r>
              <w:rPr>
                <w:spacing w:val="-16"/>
              </w:rPr>
              <w:t xml:space="preserve"> </w:t>
            </w:r>
            <w:r>
              <w:t>of</w:t>
            </w:r>
            <w:r>
              <w:rPr>
                <w:spacing w:val="-1"/>
              </w:rPr>
              <w:t xml:space="preserve"> </w:t>
            </w:r>
            <w:r>
              <w:t>principles</w:t>
            </w:r>
            <w:r>
              <w:rPr>
                <w:spacing w:val="-15"/>
              </w:rPr>
              <w:t xml:space="preserve"> </w:t>
            </w:r>
            <w:r>
              <w:t>necessary</w:t>
            </w:r>
            <w:r>
              <w:rPr>
                <w:spacing w:val="-19"/>
              </w:rPr>
              <w:t xml:space="preserve"> </w:t>
            </w:r>
            <w:r>
              <w:t>to</w:t>
            </w:r>
            <w:r>
              <w:rPr>
                <w:spacing w:val="-15"/>
              </w:rPr>
              <w:t xml:space="preserve"> </w:t>
            </w:r>
            <w:r>
              <w:t xml:space="preserve">underpin their education within their chosen </w:t>
            </w:r>
            <w:r>
              <w:rPr>
                <w:spacing w:val="-3"/>
              </w:rPr>
              <w:t xml:space="preserve">field </w:t>
            </w:r>
            <w:r>
              <w:t>of study</w:t>
            </w:r>
            <w:r>
              <w:rPr>
                <w:spacing w:val="-45"/>
              </w:rPr>
              <w:t xml:space="preserve"> </w:t>
            </w:r>
            <w:r>
              <w:t xml:space="preserve">and </w:t>
            </w:r>
            <w:proofErr w:type="gramStart"/>
            <w:r>
              <w:t>problem solving</w:t>
            </w:r>
            <w:proofErr w:type="gramEnd"/>
            <w:r>
              <w:t xml:space="preserve"> techniques applicable to</w:t>
            </w:r>
            <w:r>
              <w:rPr>
                <w:spacing w:val="-1"/>
              </w:rPr>
              <w:t xml:space="preserve"> </w:t>
            </w:r>
            <w:r>
              <w:t>this.</w:t>
            </w:r>
          </w:p>
          <w:p w14:paraId="16C46F4A" w14:textId="77777777" w:rsidR="001A48CC" w:rsidRDefault="001A48CC" w:rsidP="001A48CC">
            <w:pPr>
              <w:pStyle w:val="TableParagraph"/>
              <w:numPr>
                <w:ilvl w:val="0"/>
                <w:numId w:val="17"/>
              </w:numPr>
              <w:tabs>
                <w:tab w:val="left" w:pos="827"/>
              </w:tabs>
              <w:ind w:left="826" w:right="102"/>
              <w:jc w:val="both"/>
            </w:pPr>
            <w:r>
              <w:t xml:space="preserve">Evidence independence of thought and critical evaluation </w:t>
            </w:r>
            <w:r>
              <w:rPr>
                <w:spacing w:val="-3"/>
              </w:rPr>
              <w:t xml:space="preserve">in </w:t>
            </w:r>
            <w:r>
              <w:t xml:space="preserve">the production of an independent piece of work, demonstrating transferable skills through exercising initiative and personal responsibility </w:t>
            </w:r>
            <w:r>
              <w:rPr>
                <w:spacing w:val="-3"/>
              </w:rPr>
              <w:t xml:space="preserve">in </w:t>
            </w:r>
            <w:r>
              <w:t>planning own learning and</w:t>
            </w:r>
            <w:r>
              <w:rPr>
                <w:spacing w:val="-3"/>
              </w:rPr>
              <w:t xml:space="preserve"> </w:t>
            </w:r>
            <w:r>
              <w:t>self-management.</w:t>
            </w:r>
          </w:p>
          <w:p w14:paraId="7CC94F54" w14:textId="08EE25E7" w:rsidR="00C01A3F" w:rsidRPr="001A48CC" w:rsidRDefault="001A48CC" w:rsidP="001A48CC">
            <w:pPr>
              <w:pStyle w:val="ListParagraph"/>
              <w:numPr>
                <w:ilvl w:val="0"/>
                <w:numId w:val="17"/>
              </w:numPr>
              <w:rPr>
                <w:rFonts w:asciiTheme="minorBidi" w:hAnsiTheme="minorBidi" w:cstheme="minorBidi"/>
                <w:sz w:val="22"/>
                <w:szCs w:val="22"/>
              </w:rPr>
            </w:pPr>
            <w:r w:rsidRPr="001A48CC">
              <w:rPr>
                <w:rFonts w:asciiTheme="minorBidi" w:hAnsiTheme="minorBidi" w:cstheme="minorBidi"/>
                <w:sz w:val="22"/>
                <w:szCs w:val="22"/>
              </w:rPr>
              <w:t xml:space="preserve">Organise their knowledge and learning through use of a range of media and present their work appropriately </w:t>
            </w:r>
            <w:r w:rsidRPr="001A48CC">
              <w:rPr>
                <w:rFonts w:asciiTheme="minorBidi" w:hAnsiTheme="minorBidi" w:cstheme="minorBidi"/>
                <w:spacing w:val="-3"/>
                <w:sz w:val="22"/>
                <w:szCs w:val="22"/>
              </w:rPr>
              <w:t xml:space="preserve">in </w:t>
            </w:r>
            <w:r w:rsidRPr="001A48CC">
              <w:rPr>
                <w:rFonts w:asciiTheme="minorBidi" w:hAnsiTheme="minorBidi" w:cstheme="minorBidi"/>
                <w:sz w:val="22"/>
                <w:szCs w:val="22"/>
              </w:rPr>
              <w:t>a manner that can be understood by specialist and non-specialist audiences.</w:t>
            </w: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6DE66ABE" w14:textId="5DA6BF12" w:rsidR="004969D8" w:rsidRPr="00CA5967" w:rsidRDefault="00CA5967" w:rsidP="00CA5967">
            <w:r w:rsidRPr="00FA7E96">
              <w:rPr>
                <w:rFonts w:ascii="Arial" w:eastAsia="Calibri" w:hAnsi="Arial" w:cs="Arial"/>
                <w:sz w:val="22"/>
                <w:szCs w:val="22"/>
              </w:rPr>
              <w:t>For this assessment, you can use Generative AI to support you in research</w:t>
            </w:r>
            <w:r>
              <w:rPr>
                <w:rFonts w:ascii="Arial" w:eastAsia="Calibri" w:hAnsi="Arial" w:cs="Arial"/>
                <w:sz w:val="22"/>
                <w:szCs w:val="22"/>
              </w:rPr>
              <w:t xml:space="preserve"> and data analysis</w:t>
            </w:r>
            <w:r w:rsidRPr="00FA7E96">
              <w:rPr>
                <w:rFonts w:ascii="Arial" w:eastAsia="Calibri" w:hAnsi="Arial" w:cs="Arial"/>
                <w:sz w:val="22"/>
                <w:szCs w:val="22"/>
              </w:rPr>
              <w:t>.</w:t>
            </w:r>
          </w:p>
          <w:p w14:paraId="155BAB3E" w14:textId="77777777" w:rsidR="004969D8" w:rsidRPr="00052D1B" w:rsidRDefault="004969D8" w:rsidP="002F3400">
            <w:pPr>
              <w:spacing w:line="259" w:lineRule="auto"/>
              <w:rPr>
                <w:rFonts w:ascii="Arial" w:eastAsia="Calibri" w:hAnsi="Arial" w:cs="Arial"/>
                <w:i/>
                <w:iCs/>
                <w:color w:val="76923C" w:themeColor="accent3" w:themeShade="BF"/>
                <w:sz w:val="22"/>
                <w:szCs w:val="22"/>
              </w:rPr>
            </w:pPr>
            <w:r w:rsidRPr="00052D1B">
              <w:rPr>
                <w:rFonts w:ascii="Arial" w:eastAsia="Calibri" w:hAnsi="Arial" w:cs="Arial"/>
                <w:i/>
                <w:iCs/>
                <w:color w:val="76923C" w:themeColor="accent3" w:themeShade="BF"/>
                <w:sz w:val="22"/>
                <w:szCs w:val="22"/>
              </w:rPr>
              <w:t>Guidance specific to this assignment:</w:t>
            </w:r>
          </w:p>
          <w:p w14:paraId="3E9B1249" w14:textId="77777777" w:rsidR="00202FC9" w:rsidRPr="00052D1B" w:rsidRDefault="00202FC9" w:rsidP="002F3400">
            <w:pPr>
              <w:spacing w:line="259" w:lineRule="auto"/>
              <w:rPr>
                <w:rFonts w:ascii="Arial" w:eastAsia="Calibri" w:hAnsi="Arial" w:cs="Arial"/>
                <w:i/>
                <w:iCs/>
                <w:color w:val="76923C" w:themeColor="accent3" w:themeShade="BF"/>
                <w:sz w:val="22"/>
                <w:szCs w:val="22"/>
              </w:rPr>
            </w:pPr>
          </w:p>
          <w:p w14:paraId="0C1C86BA" w14:textId="6A29E355" w:rsidR="00202FC9" w:rsidRPr="00052D1B" w:rsidRDefault="00202FC9" w:rsidP="002F3400">
            <w:pPr>
              <w:spacing w:line="259" w:lineRule="auto"/>
              <w:rPr>
                <w:rFonts w:ascii="Arial" w:eastAsia="Calibri" w:hAnsi="Arial" w:cs="Arial"/>
                <w:i/>
                <w:iCs/>
                <w:color w:val="76923C" w:themeColor="accent3" w:themeShade="BF"/>
                <w:sz w:val="22"/>
                <w:szCs w:val="22"/>
              </w:rPr>
            </w:pPr>
            <w:r w:rsidRPr="00052D1B">
              <w:rPr>
                <w:rFonts w:ascii="Arial" w:hAnsi="Arial" w:cs="Arial"/>
                <w:i/>
                <w:iCs/>
                <w:color w:val="76923C" w:themeColor="accent3" w:themeShade="BF"/>
                <w:sz w:val="22"/>
                <w:szCs w:val="22"/>
              </w:rPr>
              <w:t>You can use appropriate AI tools to help you find relevant books and articles on your topic.</w:t>
            </w:r>
            <w:r w:rsidR="00052D1B" w:rsidRPr="00052D1B">
              <w:rPr>
                <w:rFonts w:ascii="Arial" w:hAnsi="Arial" w:cs="Arial"/>
                <w:i/>
                <w:iCs/>
                <w:color w:val="76923C" w:themeColor="accent3" w:themeShade="BF"/>
                <w:sz w:val="22"/>
                <w:szCs w:val="22"/>
              </w:rPr>
              <w:t xml:space="preserve"> With AI tools, you can create summaries, ask specific questions to avoid skim-reading and find relevant references and materials to guide your exploration of a subject. You </w:t>
            </w:r>
            <w:r w:rsidR="00052D1B" w:rsidRPr="00052D1B">
              <w:rPr>
                <w:rFonts w:ascii="Arial" w:hAnsi="Arial" w:cs="Arial"/>
                <w:b/>
                <w:bCs/>
                <w:i/>
                <w:iCs/>
                <w:color w:val="76923C" w:themeColor="accent3" w:themeShade="BF"/>
                <w:sz w:val="22"/>
                <w:szCs w:val="22"/>
              </w:rPr>
              <w:t>cannot and must</w:t>
            </w:r>
            <w:r w:rsidR="00052D1B" w:rsidRPr="00052D1B">
              <w:rPr>
                <w:rFonts w:ascii="Arial" w:hAnsi="Arial" w:cs="Arial"/>
                <w:i/>
                <w:iCs/>
                <w:color w:val="76923C" w:themeColor="accent3" w:themeShade="BF"/>
                <w:sz w:val="22"/>
                <w:szCs w:val="22"/>
              </w:rPr>
              <w:t xml:space="preserve"> not simply prompt an AI tool to deliver you with the relevant research on a </w:t>
            </w:r>
            <w:proofErr w:type="gramStart"/>
            <w:r w:rsidR="00052D1B" w:rsidRPr="00052D1B">
              <w:rPr>
                <w:rFonts w:ascii="Arial" w:hAnsi="Arial" w:cs="Arial"/>
                <w:i/>
                <w:iCs/>
                <w:color w:val="76923C" w:themeColor="accent3" w:themeShade="BF"/>
                <w:sz w:val="22"/>
                <w:szCs w:val="22"/>
              </w:rPr>
              <w:t>subject, and</w:t>
            </w:r>
            <w:proofErr w:type="gramEnd"/>
            <w:r w:rsidR="00052D1B" w:rsidRPr="00052D1B">
              <w:rPr>
                <w:rFonts w:ascii="Arial" w:hAnsi="Arial" w:cs="Arial"/>
                <w:i/>
                <w:iCs/>
                <w:color w:val="76923C" w:themeColor="accent3" w:themeShade="BF"/>
                <w:sz w:val="22"/>
                <w:szCs w:val="22"/>
              </w:rPr>
              <w:t xml:space="preserve"> include this material in your work.</w:t>
            </w:r>
          </w:p>
          <w:p w14:paraId="404EF422" w14:textId="77777777" w:rsidR="004969D8" w:rsidRDefault="004969D8" w:rsidP="002F3400">
            <w:pPr>
              <w:spacing w:line="259" w:lineRule="auto"/>
              <w:rPr>
                <w:rFonts w:ascii="Arial" w:eastAsia="Calibri" w:hAnsi="Arial" w:cs="Arial"/>
                <w:sz w:val="22"/>
                <w:szCs w:val="22"/>
              </w:rPr>
            </w:pPr>
          </w:p>
          <w:p w14:paraId="12347751" w14:textId="1F76682E" w:rsidR="004969D8" w:rsidRPr="00FA7E96" w:rsidRDefault="004969D8" w:rsidP="002F3400">
            <w:pPr>
              <w:spacing w:line="259" w:lineRule="auto"/>
              <w:rPr>
                <w:rFonts w:ascii="Arial" w:eastAsia="Calibri" w:hAnsi="Arial" w:cs="Arial"/>
                <w:sz w:val="22"/>
                <w:szCs w:val="22"/>
              </w:rPr>
            </w:pPr>
          </w:p>
        </w:tc>
        <w:tc>
          <w:tcPr>
            <w:tcW w:w="1417" w:type="dxa"/>
          </w:tcPr>
          <w:p w14:paraId="01D229A8" w14:textId="374138A5"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4969D8">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2DB032" w14:textId="77777777" w:rsidR="00F35D12"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p w14:paraId="10757878" w14:textId="77777777" w:rsidR="004969D8" w:rsidRDefault="004969D8" w:rsidP="002F3400">
            <w:pPr>
              <w:spacing w:line="259" w:lineRule="auto"/>
              <w:rPr>
                <w:rFonts w:ascii="Arial" w:eastAsia="Calibri" w:hAnsi="Arial" w:cs="Arial"/>
                <w:sz w:val="22"/>
                <w:szCs w:val="22"/>
              </w:rPr>
            </w:pPr>
          </w:p>
          <w:p w14:paraId="337B914E" w14:textId="77777777" w:rsidR="004969D8" w:rsidRPr="00202FC9" w:rsidRDefault="004969D8" w:rsidP="002F3400">
            <w:pPr>
              <w:spacing w:line="259" w:lineRule="auto"/>
              <w:rPr>
                <w:rFonts w:ascii="Arial" w:eastAsia="Calibri" w:hAnsi="Arial" w:cs="Arial"/>
                <w:i/>
                <w:iCs/>
                <w:color w:val="76923C" w:themeColor="accent3" w:themeShade="BF"/>
                <w:sz w:val="22"/>
                <w:szCs w:val="22"/>
              </w:rPr>
            </w:pPr>
            <w:r w:rsidRPr="00202FC9">
              <w:rPr>
                <w:rFonts w:ascii="Arial" w:eastAsia="Calibri" w:hAnsi="Arial" w:cs="Arial"/>
                <w:i/>
                <w:iCs/>
                <w:color w:val="76923C" w:themeColor="accent3" w:themeShade="BF"/>
                <w:sz w:val="22"/>
                <w:szCs w:val="22"/>
              </w:rPr>
              <w:t>Guidance specific to this assignment:</w:t>
            </w:r>
          </w:p>
          <w:p w14:paraId="4DB32E85" w14:textId="77777777" w:rsidR="004969D8" w:rsidRPr="00202FC9" w:rsidRDefault="004969D8" w:rsidP="002F3400">
            <w:pPr>
              <w:spacing w:line="259" w:lineRule="auto"/>
              <w:rPr>
                <w:rFonts w:ascii="Arial" w:eastAsia="Calibri" w:hAnsi="Arial" w:cs="Arial"/>
                <w:i/>
                <w:iCs/>
                <w:color w:val="76923C" w:themeColor="accent3" w:themeShade="BF"/>
                <w:sz w:val="22"/>
                <w:szCs w:val="22"/>
              </w:rPr>
            </w:pPr>
          </w:p>
          <w:p w14:paraId="71534A90" w14:textId="7B83B2B8" w:rsidR="004969D8" w:rsidRPr="00202FC9" w:rsidRDefault="004969D8" w:rsidP="002F3400">
            <w:pPr>
              <w:spacing w:line="259" w:lineRule="auto"/>
              <w:rPr>
                <w:rFonts w:ascii="Arial" w:hAnsi="Arial" w:cs="Arial"/>
                <w:i/>
                <w:iCs/>
                <w:color w:val="76923C" w:themeColor="accent3" w:themeShade="BF"/>
                <w:sz w:val="22"/>
                <w:szCs w:val="22"/>
              </w:rPr>
            </w:pPr>
            <w:r w:rsidRPr="00202FC9">
              <w:rPr>
                <w:rFonts w:ascii="Arial" w:eastAsia="Calibri" w:hAnsi="Arial" w:cs="Arial"/>
                <w:i/>
                <w:iCs/>
                <w:color w:val="76923C" w:themeColor="accent3" w:themeShade="BF"/>
                <w:sz w:val="22"/>
                <w:szCs w:val="22"/>
              </w:rPr>
              <w:t xml:space="preserve">You are permitted to use </w:t>
            </w:r>
            <w:r w:rsidR="00202FC9" w:rsidRPr="00202FC9">
              <w:rPr>
                <w:rFonts w:ascii="Arial" w:eastAsia="Calibri" w:hAnsi="Arial" w:cs="Arial"/>
                <w:i/>
                <w:iCs/>
                <w:color w:val="76923C" w:themeColor="accent3" w:themeShade="BF"/>
                <w:sz w:val="22"/>
                <w:szCs w:val="22"/>
              </w:rPr>
              <w:t>generative AI</w:t>
            </w:r>
            <w:r w:rsidRPr="00202FC9">
              <w:rPr>
                <w:rFonts w:ascii="Arial" w:eastAsia="Calibri" w:hAnsi="Arial" w:cs="Arial"/>
                <w:i/>
                <w:iCs/>
                <w:color w:val="76923C" w:themeColor="accent3" w:themeShade="BF"/>
                <w:sz w:val="22"/>
                <w:szCs w:val="22"/>
              </w:rPr>
              <w:t xml:space="preserve"> to create the outline structure only for your Independent Project, e.g. headings</w:t>
            </w:r>
            <w:r w:rsidR="00202FC9" w:rsidRPr="00202FC9">
              <w:rPr>
                <w:rFonts w:ascii="Arial" w:eastAsia="Calibri" w:hAnsi="Arial" w:cs="Arial"/>
                <w:i/>
                <w:iCs/>
                <w:color w:val="76923C" w:themeColor="accent3" w:themeShade="BF"/>
                <w:sz w:val="22"/>
                <w:szCs w:val="22"/>
              </w:rPr>
              <w:t xml:space="preserve">.  </w:t>
            </w:r>
            <w:r w:rsidR="00202FC9" w:rsidRPr="00202FC9">
              <w:rPr>
                <w:rFonts w:ascii="Arial" w:hAnsi="Arial" w:cs="Arial"/>
                <w:i/>
                <w:iCs/>
                <w:color w:val="76923C" w:themeColor="accent3" w:themeShade="BF"/>
                <w:sz w:val="22"/>
                <w:szCs w:val="22"/>
              </w:rPr>
              <w:t>You cannot and must not simply prompt an AI tool to write on the topic of your assignment.</w:t>
            </w:r>
          </w:p>
          <w:p w14:paraId="01E781AE" w14:textId="77777777" w:rsidR="00202FC9" w:rsidRDefault="00202FC9" w:rsidP="002F3400">
            <w:pPr>
              <w:spacing w:line="259" w:lineRule="auto"/>
            </w:pPr>
          </w:p>
          <w:p w14:paraId="5FAB5F3E" w14:textId="77777777" w:rsidR="00202FC9" w:rsidRDefault="00202FC9" w:rsidP="002F3400">
            <w:pPr>
              <w:spacing w:line="259" w:lineRule="auto"/>
              <w:rPr>
                <w:rFonts w:ascii="Arial" w:eastAsia="Calibri" w:hAnsi="Arial" w:cs="Arial"/>
                <w:sz w:val="22"/>
                <w:szCs w:val="22"/>
              </w:rPr>
            </w:pPr>
          </w:p>
          <w:p w14:paraId="6A46E524" w14:textId="77777777" w:rsidR="004969D8" w:rsidRDefault="004969D8" w:rsidP="002F3400">
            <w:pPr>
              <w:spacing w:line="259" w:lineRule="auto"/>
              <w:rPr>
                <w:rFonts w:ascii="Arial" w:eastAsia="Calibri" w:hAnsi="Arial" w:cs="Arial"/>
                <w:sz w:val="22"/>
                <w:szCs w:val="22"/>
              </w:rPr>
            </w:pPr>
          </w:p>
          <w:p w14:paraId="77566B86" w14:textId="36EB8749" w:rsidR="004969D8" w:rsidRPr="00FA7E96" w:rsidRDefault="004969D8" w:rsidP="002F3400">
            <w:pPr>
              <w:spacing w:line="259" w:lineRule="auto"/>
              <w:rPr>
                <w:rFonts w:ascii="Arial" w:eastAsia="Calibri" w:hAnsi="Arial" w:cs="Arial"/>
                <w:sz w:val="22"/>
                <w:szCs w:val="22"/>
              </w:rPr>
            </w:pPr>
          </w:p>
        </w:tc>
        <w:tc>
          <w:tcPr>
            <w:tcW w:w="1417" w:type="dxa"/>
          </w:tcPr>
          <w:p w14:paraId="4967E738" w14:textId="280C070F"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001936C5">
                  <w:rPr>
                    <w:rFonts w:ascii="MS Gothic" w:eastAsia="MS Gothic" w:hAnsi="MS Gothic" w:cs="Arial"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5405AF5D"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1936C5">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6D02A28" w14:textId="11836365" w:rsidR="00F35D12" w:rsidRDefault="00CA596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Pr="0087277F">
              <w:rPr>
                <w:rFonts w:ascii="Arial" w:eastAsia="Calibri" w:hAnsi="Arial" w:cs="Arial"/>
                <w:sz w:val="22"/>
                <w:szCs w:val="22"/>
              </w:rPr>
              <w:t xml:space="preserve"> including getting suggestions to rephrase your work</w:t>
            </w:r>
            <w:r w:rsidRPr="00FA7E96">
              <w:rPr>
                <w:rFonts w:ascii="Arial" w:eastAsia="Calibri" w:hAnsi="Arial" w:cs="Arial"/>
                <w:sz w:val="22"/>
                <w:szCs w:val="22"/>
              </w:rPr>
              <w:t xml:space="preserve"> </w:t>
            </w:r>
          </w:p>
          <w:p w14:paraId="08C720FD" w14:textId="61BAB1D8" w:rsidR="00052D1B" w:rsidRPr="00052D1B" w:rsidRDefault="00052D1B" w:rsidP="002F3400">
            <w:pPr>
              <w:spacing w:line="259" w:lineRule="auto"/>
              <w:rPr>
                <w:rFonts w:ascii="Arial" w:eastAsia="Calibri" w:hAnsi="Arial" w:cs="Arial"/>
                <w:i/>
                <w:iCs/>
                <w:color w:val="76923C" w:themeColor="accent3" w:themeShade="BF"/>
                <w:sz w:val="22"/>
                <w:szCs w:val="22"/>
              </w:rPr>
            </w:pPr>
            <w:r w:rsidRPr="00052D1B">
              <w:rPr>
                <w:rFonts w:ascii="Arial" w:eastAsia="Calibri" w:hAnsi="Arial" w:cs="Arial"/>
                <w:i/>
                <w:iCs/>
                <w:color w:val="76923C" w:themeColor="accent3" w:themeShade="BF"/>
                <w:sz w:val="22"/>
                <w:szCs w:val="22"/>
              </w:rPr>
              <w:t xml:space="preserve">Guidance specific to this assignment: </w:t>
            </w:r>
          </w:p>
          <w:p w14:paraId="504BB70B" w14:textId="77777777" w:rsidR="00052D1B" w:rsidRPr="00052D1B" w:rsidRDefault="00052D1B" w:rsidP="002F3400">
            <w:pPr>
              <w:spacing w:line="259" w:lineRule="auto"/>
              <w:rPr>
                <w:rFonts w:ascii="Arial" w:eastAsia="Calibri" w:hAnsi="Arial" w:cs="Arial"/>
                <w:i/>
                <w:iCs/>
                <w:color w:val="76923C" w:themeColor="accent3" w:themeShade="BF"/>
                <w:sz w:val="22"/>
                <w:szCs w:val="22"/>
              </w:rPr>
            </w:pPr>
          </w:p>
          <w:p w14:paraId="112931CC" w14:textId="2611EA8A" w:rsidR="00052D1B" w:rsidRPr="00052D1B" w:rsidRDefault="00052D1B" w:rsidP="002F3400">
            <w:pPr>
              <w:spacing w:line="259" w:lineRule="auto"/>
              <w:rPr>
                <w:rFonts w:ascii="Arial" w:eastAsia="Calibri" w:hAnsi="Arial" w:cs="Arial"/>
                <w:i/>
                <w:iCs/>
                <w:color w:val="76923C" w:themeColor="accent3" w:themeShade="BF"/>
                <w:sz w:val="22"/>
                <w:szCs w:val="22"/>
              </w:rPr>
            </w:pPr>
            <w:r w:rsidRPr="00052D1B">
              <w:rPr>
                <w:rFonts w:ascii="Arial" w:hAnsi="Arial" w:cs="Arial"/>
                <w:i/>
                <w:iCs/>
                <w:color w:val="76923C" w:themeColor="accent3" w:themeShade="BF"/>
                <w:sz w:val="22"/>
                <w:szCs w:val="22"/>
              </w:rPr>
              <w:t>For this assessment, you can use Generative AI to check your own text/creation for grammatical and syntactical mistakes, including rephrasing of your own work within specific standards. You cannot ask a GAI tool to create text for you or allow it to completely rewrite, expand or change beyond recognition your own text.</w:t>
            </w:r>
          </w:p>
          <w:p w14:paraId="110E38C9" w14:textId="77777777" w:rsidR="00052D1B" w:rsidRPr="00FA7E96" w:rsidRDefault="00052D1B" w:rsidP="002F3400">
            <w:pPr>
              <w:spacing w:line="259" w:lineRule="auto"/>
              <w:rPr>
                <w:rFonts w:ascii="Arial" w:eastAsia="Calibri" w:hAnsi="Arial" w:cs="Arial"/>
                <w:sz w:val="22"/>
                <w:szCs w:val="22"/>
              </w:rPr>
            </w:pPr>
          </w:p>
        </w:tc>
        <w:tc>
          <w:tcPr>
            <w:tcW w:w="1417" w:type="dxa"/>
          </w:tcPr>
          <w:p w14:paraId="69A52506" w14:textId="7C389DB9"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052D1B">
                  <w:rPr>
                    <w:rFonts w:ascii="MS Gothic" w:eastAsia="MS Gothic" w:hAnsi="MS Gothic" w:cs="Arial"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7A9D749E"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052D1B">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1789F82" w14:textId="77777777" w:rsidR="00F35D12"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p w14:paraId="347E6A20" w14:textId="77777777" w:rsidR="008B60C4" w:rsidRDefault="008B60C4" w:rsidP="002F3400">
            <w:pPr>
              <w:spacing w:line="259" w:lineRule="auto"/>
              <w:rPr>
                <w:rFonts w:ascii="Arial" w:eastAsia="Calibri" w:hAnsi="Arial" w:cs="Arial"/>
                <w:sz w:val="22"/>
                <w:szCs w:val="22"/>
              </w:rPr>
            </w:pPr>
          </w:p>
          <w:p w14:paraId="3357F174" w14:textId="77777777" w:rsidR="008B60C4" w:rsidRPr="008B60C4" w:rsidRDefault="008B60C4" w:rsidP="008B60C4">
            <w:pPr>
              <w:spacing w:line="259" w:lineRule="auto"/>
              <w:rPr>
                <w:rFonts w:ascii="Arial" w:eastAsia="Calibri" w:hAnsi="Arial" w:cs="Arial"/>
                <w:i/>
                <w:iCs/>
                <w:color w:val="76923C" w:themeColor="accent3" w:themeShade="BF"/>
                <w:sz w:val="22"/>
                <w:szCs w:val="22"/>
              </w:rPr>
            </w:pPr>
            <w:r w:rsidRPr="008B60C4">
              <w:rPr>
                <w:rFonts w:ascii="Arial" w:eastAsia="Calibri" w:hAnsi="Arial" w:cs="Arial"/>
                <w:i/>
                <w:iCs/>
                <w:color w:val="76923C" w:themeColor="accent3" w:themeShade="BF"/>
                <w:sz w:val="22"/>
                <w:szCs w:val="22"/>
              </w:rPr>
              <w:t xml:space="preserve">Guidance specific to this assignment: </w:t>
            </w:r>
          </w:p>
          <w:p w14:paraId="2EF0A445" w14:textId="3F657C22" w:rsidR="008B60C4" w:rsidRPr="008B60C4" w:rsidRDefault="008B60C4" w:rsidP="002F3400">
            <w:pPr>
              <w:spacing w:line="259" w:lineRule="auto"/>
              <w:rPr>
                <w:rFonts w:ascii="Arial" w:eastAsia="Calibri" w:hAnsi="Arial" w:cs="Arial"/>
                <w:i/>
                <w:iCs/>
                <w:color w:val="76923C" w:themeColor="accent3" w:themeShade="BF"/>
                <w:sz w:val="22"/>
                <w:szCs w:val="22"/>
              </w:rPr>
            </w:pPr>
          </w:p>
          <w:p w14:paraId="60317E1A" w14:textId="2799842F" w:rsidR="00052D1B" w:rsidRPr="008B60C4" w:rsidRDefault="00052D1B" w:rsidP="002F3400">
            <w:pPr>
              <w:spacing w:line="259" w:lineRule="auto"/>
              <w:rPr>
                <w:rFonts w:ascii="Arial" w:eastAsia="Calibri" w:hAnsi="Arial" w:cs="Arial"/>
                <w:i/>
                <w:iCs/>
                <w:color w:val="76923C" w:themeColor="accent3" w:themeShade="BF"/>
                <w:sz w:val="22"/>
                <w:szCs w:val="22"/>
              </w:rPr>
            </w:pPr>
            <w:r w:rsidRPr="008B60C4">
              <w:rPr>
                <w:rFonts w:ascii="Arial" w:hAnsi="Arial" w:cs="Arial"/>
                <w:i/>
                <w:iCs/>
                <w:color w:val="76923C" w:themeColor="accent3" w:themeShade="BF"/>
                <w:sz w:val="22"/>
                <w:szCs w:val="22"/>
              </w:rPr>
              <w:t xml:space="preserve">You must not include, present, or submit any AI generated asset or outcome as your own. This includes, and is not limited to, text, dialogue, voice, imagery, photography, music, sound design, video, animation, product design, pattern, fashion, architecture, artefact, three-dimensional object or computer code.  All </w:t>
            </w:r>
            <w:r w:rsidR="008B60C4" w:rsidRPr="008B60C4">
              <w:rPr>
                <w:rFonts w:ascii="Arial" w:hAnsi="Arial" w:cs="Arial"/>
                <w:i/>
                <w:iCs/>
                <w:color w:val="76923C" w:themeColor="accent3" w:themeShade="BF"/>
                <w:sz w:val="22"/>
                <w:szCs w:val="22"/>
              </w:rPr>
              <w:t>AI generated creative content should be referenced appropriately.</w:t>
            </w:r>
          </w:p>
          <w:p w14:paraId="5775E201" w14:textId="77777777" w:rsidR="00052D1B" w:rsidRDefault="00052D1B" w:rsidP="002F3400">
            <w:pPr>
              <w:spacing w:line="259" w:lineRule="auto"/>
              <w:rPr>
                <w:rFonts w:ascii="Arial" w:eastAsia="Calibri" w:hAnsi="Arial" w:cs="Arial"/>
                <w:sz w:val="22"/>
                <w:szCs w:val="22"/>
              </w:rPr>
            </w:pPr>
          </w:p>
          <w:p w14:paraId="3262003C" w14:textId="77777777" w:rsidR="00052D1B" w:rsidRPr="00FA7E96" w:rsidRDefault="00052D1B" w:rsidP="002F3400">
            <w:pPr>
              <w:spacing w:line="259" w:lineRule="auto"/>
              <w:rPr>
                <w:rFonts w:ascii="Arial" w:eastAsia="Calibri" w:hAnsi="Arial" w:cs="Arial"/>
                <w:sz w:val="22"/>
                <w:szCs w:val="22"/>
              </w:rPr>
            </w:pPr>
          </w:p>
        </w:tc>
        <w:tc>
          <w:tcPr>
            <w:tcW w:w="1417" w:type="dxa"/>
          </w:tcPr>
          <w:p w14:paraId="74AFBE28" w14:textId="7C71E01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00C96C66">
                  <w:rPr>
                    <w:rFonts w:ascii="MS Gothic" w:eastAsia="MS Gothic" w:hAnsi="MS Gothic" w:cs="Arial"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080AFBDE"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C96C66">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773E0BB9"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052D1B">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873CCD" w14:textId="4691B950" w:rsidR="00F35D12" w:rsidRDefault="00F35D12" w:rsidP="002F3400">
            <w:pPr>
              <w:rPr>
                <w:rFonts w:ascii="Arial" w:eastAsia="Calibri" w:hAnsi="Arial" w:cs="Arial"/>
                <w:sz w:val="22"/>
                <w:szCs w:val="22"/>
              </w:rPr>
            </w:pPr>
            <w:r>
              <w:rPr>
                <w:rFonts w:ascii="Arial" w:eastAsia="Calibri" w:hAnsi="Arial" w:cs="Arial"/>
                <w:sz w:val="22"/>
                <w:szCs w:val="22"/>
              </w:rPr>
              <w:t xml:space="preserve">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2344DD3" w14:textId="77777777" w:rsidR="00F35D12" w:rsidRDefault="00F35D12" w:rsidP="002F3400">
            <w:pPr>
              <w:rPr>
                <w:rFonts w:ascii="Arial" w:eastAsia="Calibri" w:hAnsi="Arial" w:cs="Arial"/>
                <w:sz w:val="22"/>
                <w:szCs w:val="22"/>
              </w:rPr>
            </w:pPr>
          </w:p>
          <w:p w14:paraId="5B9A912F" w14:textId="14C0A85B" w:rsidR="00F35D12" w:rsidRPr="00FA7E96" w:rsidRDefault="00F35D12" w:rsidP="002F3400">
            <w:pPr>
              <w:rPr>
                <w:rFonts w:ascii="Arial" w:eastAsia="Calibri" w:hAnsi="Arial" w:cs="Arial"/>
                <w:sz w:val="22"/>
                <w:szCs w:val="22"/>
              </w:rPr>
            </w:pPr>
          </w:p>
        </w:tc>
      </w:tr>
    </w:tbl>
    <w:p w14:paraId="2142664C" w14:textId="77777777" w:rsidR="00F35D12" w:rsidRPr="00A406E5" w:rsidRDefault="00F35D12" w:rsidP="00F35D12">
      <w:pPr>
        <w:ind w:left="720"/>
        <w:rPr>
          <w:rFonts w:ascii="Arial" w:hAnsi="Arial" w:cs="Arial"/>
          <w:sz w:val="24"/>
          <w:szCs w:val="24"/>
        </w:rPr>
      </w:pPr>
    </w:p>
    <w:p w14:paraId="092AF76A" w14:textId="77777777" w:rsidR="006A42A5" w:rsidRPr="006A42A5" w:rsidRDefault="006A42A5" w:rsidP="006A42A5">
      <w:pPr>
        <w:ind w:left="720"/>
        <w:rPr>
          <w:rFonts w:ascii="Arial" w:hAnsi="Arial" w:cs="Arial"/>
          <w:sz w:val="24"/>
          <w:szCs w:val="24"/>
        </w:rPr>
      </w:pPr>
      <w:r w:rsidRPr="006A42A5">
        <w:rPr>
          <w:rFonts w:ascii="Arial" w:hAnsi="Arial" w:cs="Arial"/>
          <w:b/>
          <w:bCs/>
          <w:sz w:val="24"/>
          <w:szCs w:val="24"/>
        </w:rPr>
        <w:t xml:space="preserve">Remember always to keep a copy of your drafts, notes and other resources you used, before and after the use of AI tools. If there is suspicion of use of AI tools beyond what was specified for the </w:t>
      </w:r>
      <w:proofErr w:type="gramStart"/>
      <w:r w:rsidRPr="006A42A5">
        <w:rPr>
          <w:rFonts w:ascii="Arial" w:hAnsi="Arial" w:cs="Arial"/>
          <w:b/>
          <w:bCs/>
          <w:sz w:val="24"/>
          <w:szCs w:val="24"/>
        </w:rPr>
        <w:t>particular assignment</w:t>
      </w:r>
      <w:proofErr w:type="gramEnd"/>
      <w:r w:rsidRPr="006A42A5">
        <w:rPr>
          <w:rFonts w:ascii="Arial" w:hAnsi="Arial" w:cs="Arial"/>
          <w:b/>
          <w:bCs/>
          <w:sz w:val="24"/>
          <w:szCs w:val="24"/>
        </w:rPr>
        <w:t>, you will be asked to provide previous drafts and notes.</w:t>
      </w:r>
    </w:p>
    <w:p w14:paraId="50625ACC" w14:textId="77777777" w:rsidR="006A42A5" w:rsidRPr="006A42A5" w:rsidRDefault="006A42A5" w:rsidP="006A42A5">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358A172D" w:rsidR="00A67FB1" w:rsidRPr="00A406E5" w:rsidRDefault="00451CD2" w:rsidP="00A67FB1">
      <w:pPr>
        <w:ind w:left="720"/>
        <w:rPr>
          <w:rFonts w:ascii="Arial" w:hAnsi="Arial" w:cs="Arial"/>
          <w:sz w:val="24"/>
          <w:szCs w:val="24"/>
        </w:rPr>
      </w:pPr>
      <w:r>
        <w:rPr>
          <w:rFonts w:ascii="Arial" w:hAnsi="Arial" w:cs="Arial"/>
          <w:sz w:val="24"/>
          <w:szCs w:val="24"/>
        </w:rPr>
        <w:t>Task Description</w:t>
      </w:r>
    </w:p>
    <w:p w14:paraId="39AEB170" w14:textId="77777777" w:rsidR="00152E9D" w:rsidRPr="00A406E5" w:rsidRDefault="00152E9D" w:rsidP="00A67FB1">
      <w:pPr>
        <w:ind w:left="720"/>
        <w:rPr>
          <w:rFonts w:ascii="Arial" w:hAnsi="Arial" w:cs="Arial"/>
          <w:sz w:val="24"/>
          <w:szCs w:val="24"/>
        </w:rPr>
      </w:pPr>
    </w:p>
    <w:p w14:paraId="001432B1" w14:textId="0FE24F46" w:rsidR="007211E2" w:rsidRDefault="007211E2" w:rsidP="00CE6EAD">
      <w:pPr>
        <w:rPr>
          <w:rFonts w:ascii="Arial" w:hAnsi="Arial" w:cs="Arial"/>
          <w:sz w:val="24"/>
          <w:szCs w:val="24"/>
        </w:rPr>
      </w:pPr>
    </w:p>
    <w:p w14:paraId="62F29F1D" w14:textId="77777777" w:rsidR="007211E2" w:rsidRPr="00A406E5" w:rsidRDefault="007211E2" w:rsidP="00A67FB1">
      <w:pPr>
        <w:ind w:left="720"/>
        <w:rPr>
          <w:rFonts w:ascii="Arial" w:hAnsi="Arial" w:cs="Arial"/>
          <w:sz w:val="24"/>
          <w:szCs w:val="24"/>
        </w:rPr>
      </w:pPr>
    </w:p>
    <w:p w14:paraId="60DCD9C7" w14:textId="004EE97B" w:rsidR="0010439F" w:rsidRPr="00AE715D" w:rsidRDefault="000B45E6" w:rsidP="0010439F">
      <w:pPr>
        <w:pStyle w:val="Heading1"/>
        <w:ind w:left="220"/>
        <w:rPr>
          <w:rFonts w:asciiTheme="minorBidi" w:hAnsiTheme="minorBidi" w:cstheme="minorBidi"/>
          <w:sz w:val="22"/>
          <w:szCs w:val="22"/>
        </w:rPr>
      </w:pPr>
      <w:r>
        <w:rPr>
          <w:rFonts w:asciiTheme="minorBidi" w:hAnsiTheme="minorBidi" w:cstheme="minorBidi"/>
          <w:sz w:val="22"/>
          <w:szCs w:val="22"/>
        </w:rPr>
        <w:t>Component 1</w:t>
      </w:r>
      <w:r w:rsidR="0010439F" w:rsidRPr="00AE715D">
        <w:rPr>
          <w:rFonts w:asciiTheme="minorBidi" w:hAnsiTheme="minorBidi" w:cstheme="minorBidi"/>
          <w:sz w:val="22"/>
          <w:szCs w:val="22"/>
        </w:rPr>
        <w:t xml:space="preserve"> - Project proposal (1</w:t>
      </w:r>
      <w:r>
        <w:rPr>
          <w:rFonts w:asciiTheme="minorBidi" w:hAnsiTheme="minorBidi" w:cstheme="minorBidi"/>
          <w:sz w:val="22"/>
          <w:szCs w:val="22"/>
        </w:rPr>
        <w:t>5</w:t>
      </w:r>
      <w:r w:rsidR="0010439F" w:rsidRPr="00AE715D">
        <w:rPr>
          <w:rFonts w:asciiTheme="minorBidi" w:hAnsiTheme="minorBidi" w:cstheme="minorBidi"/>
          <w:sz w:val="22"/>
          <w:szCs w:val="22"/>
        </w:rPr>
        <w:t>00 words)</w:t>
      </w:r>
    </w:p>
    <w:p w14:paraId="139B8854" w14:textId="3A76B130" w:rsidR="0010439F" w:rsidRPr="00AE715D" w:rsidRDefault="0010439F" w:rsidP="0010439F">
      <w:pPr>
        <w:pStyle w:val="BodyText"/>
        <w:spacing w:before="3" w:line="242" w:lineRule="auto"/>
        <w:ind w:left="220" w:right="231"/>
        <w:jc w:val="both"/>
        <w:rPr>
          <w:rFonts w:asciiTheme="minorBidi" w:hAnsiTheme="minorBidi" w:cstheme="minorBidi"/>
          <w:sz w:val="22"/>
          <w:szCs w:val="22"/>
        </w:rPr>
      </w:pPr>
      <w:r w:rsidRPr="00AE715D">
        <w:rPr>
          <w:rFonts w:asciiTheme="minorBidi" w:hAnsiTheme="minorBidi" w:cstheme="minorBidi"/>
          <w:sz w:val="22"/>
          <w:szCs w:val="22"/>
        </w:rPr>
        <w:t xml:space="preserve">Students will need to submit a </w:t>
      </w:r>
      <w:proofErr w:type="gramStart"/>
      <w:r w:rsidRPr="00AE715D">
        <w:rPr>
          <w:rFonts w:asciiTheme="minorBidi" w:hAnsiTheme="minorBidi" w:cstheme="minorBidi"/>
          <w:sz w:val="22"/>
          <w:szCs w:val="22"/>
        </w:rPr>
        <w:t>1</w:t>
      </w:r>
      <w:r w:rsidR="000B45E6">
        <w:rPr>
          <w:rFonts w:asciiTheme="minorBidi" w:hAnsiTheme="minorBidi" w:cstheme="minorBidi"/>
          <w:sz w:val="22"/>
          <w:szCs w:val="22"/>
        </w:rPr>
        <w:t>5</w:t>
      </w:r>
      <w:r w:rsidRPr="00AE715D">
        <w:rPr>
          <w:rFonts w:asciiTheme="minorBidi" w:hAnsiTheme="minorBidi" w:cstheme="minorBidi"/>
          <w:sz w:val="22"/>
          <w:szCs w:val="22"/>
        </w:rPr>
        <w:t>00 word</w:t>
      </w:r>
      <w:proofErr w:type="gramEnd"/>
      <w:r w:rsidRPr="00AE715D">
        <w:rPr>
          <w:rFonts w:asciiTheme="minorBidi" w:hAnsiTheme="minorBidi" w:cstheme="minorBidi"/>
          <w:sz w:val="22"/>
          <w:szCs w:val="22"/>
        </w:rPr>
        <w:t xml:space="preserve"> proposal for a topic of further investigation to include relevant research methods and appropriate questions for further investigation.</w:t>
      </w:r>
    </w:p>
    <w:p w14:paraId="50C9BA9B" w14:textId="77777777" w:rsidR="0010439F" w:rsidRPr="00AE715D" w:rsidRDefault="0010439F" w:rsidP="0010439F">
      <w:pPr>
        <w:pStyle w:val="BodyText"/>
        <w:spacing w:before="8"/>
        <w:rPr>
          <w:rFonts w:asciiTheme="minorBidi" w:hAnsiTheme="minorBidi" w:cstheme="minorBidi"/>
          <w:sz w:val="22"/>
          <w:szCs w:val="22"/>
        </w:rPr>
      </w:pPr>
    </w:p>
    <w:p w14:paraId="6608C012" w14:textId="5641B483" w:rsidR="0010439F" w:rsidRDefault="0010439F" w:rsidP="0010439F">
      <w:pPr>
        <w:pStyle w:val="BodyText"/>
        <w:ind w:left="220" w:right="237"/>
        <w:jc w:val="both"/>
        <w:rPr>
          <w:rFonts w:asciiTheme="minorBidi" w:hAnsiTheme="minorBidi" w:cstheme="minorBidi"/>
          <w:sz w:val="22"/>
          <w:szCs w:val="22"/>
        </w:rPr>
      </w:pPr>
      <w:r w:rsidRPr="00AE715D">
        <w:rPr>
          <w:rFonts w:asciiTheme="minorBidi" w:hAnsiTheme="minorBidi" w:cstheme="minorBidi"/>
          <w:sz w:val="22"/>
          <w:szCs w:val="22"/>
        </w:rPr>
        <w:t xml:space="preserve">You will need to identify and outline a suitable topic for further investigation and submit a formal proposal justifying your choice of research project. Please note that collection of primary data is optional as part of this project, should you choose to do so then you will need to seek </w:t>
      </w:r>
      <w:r w:rsidR="0046224C">
        <w:rPr>
          <w:rFonts w:asciiTheme="minorBidi" w:hAnsiTheme="minorBidi" w:cstheme="minorBidi"/>
          <w:sz w:val="22"/>
          <w:szCs w:val="22"/>
        </w:rPr>
        <w:t>in depth</w:t>
      </w:r>
      <w:r w:rsidRPr="00AE715D">
        <w:rPr>
          <w:rFonts w:asciiTheme="minorBidi" w:hAnsiTheme="minorBidi" w:cstheme="minorBidi"/>
          <w:sz w:val="22"/>
          <w:szCs w:val="22"/>
        </w:rPr>
        <w:t xml:space="preserve"> guidance of your tutor regarding ethical considerations pertinent to your proposal.</w:t>
      </w:r>
    </w:p>
    <w:p w14:paraId="4E83FDB2" w14:textId="77777777" w:rsidR="0046224C" w:rsidRDefault="00BA2DA5" w:rsidP="00C66082">
      <w:pPr>
        <w:pStyle w:val="BodyText"/>
        <w:spacing w:before="3"/>
        <w:ind w:left="220" w:right="143"/>
        <w:rPr>
          <w:rFonts w:asciiTheme="minorBidi" w:hAnsiTheme="minorBidi" w:cstheme="minorBidi"/>
          <w:sz w:val="22"/>
          <w:szCs w:val="22"/>
        </w:rPr>
      </w:pPr>
      <w:r>
        <w:rPr>
          <w:rFonts w:asciiTheme="minorBidi" w:hAnsiTheme="minorBidi" w:cstheme="minorBidi"/>
          <w:sz w:val="22"/>
          <w:szCs w:val="22"/>
        </w:rPr>
        <w:t xml:space="preserve">Structure for your research proposal: </w:t>
      </w:r>
    </w:p>
    <w:p w14:paraId="127FE370" w14:textId="31B6D7DD" w:rsidR="00C66082" w:rsidRPr="00AE715D" w:rsidRDefault="00C66082" w:rsidP="00C66082">
      <w:pPr>
        <w:pStyle w:val="BodyText"/>
        <w:spacing w:before="3"/>
        <w:ind w:left="220" w:right="143"/>
        <w:rPr>
          <w:rFonts w:asciiTheme="minorBidi" w:hAnsiTheme="minorBidi" w:cstheme="minorBidi"/>
          <w:sz w:val="22"/>
          <w:szCs w:val="22"/>
        </w:rPr>
      </w:pPr>
      <w:r>
        <w:rPr>
          <w:rFonts w:asciiTheme="minorBidi" w:hAnsiTheme="minorBidi" w:cstheme="minorBidi"/>
          <w:sz w:val="22"/>
          <w:szCs w:val="22"/>
        </w:rPr>
        <w:t>Use these headings and see the Research Proposal Guidance Document on Moodle for detailed guidance.</w:t>
      </w:r>
    </w:p>
    <w:p w14:paraId="13A0542B" w14:textId="4F44F8DB" w:rsidR="00BA2DA5" w:rsidRDefault="00BA2DA5" w:rsidP="0010439F">
      <w:pPr>
        <w:pStyle w:val="BodyText"/>
        <w:ind w:left="220" w:right="237"/>
        <w:jc w:val="both"/>
        <w:rPr>
          <w:rFonts w:asciiTheme="minorBidi" w:hAnsiTheme="minorBidi" w:cstheme="minorBidi"/>
          <w:sz w:val="22"/>
          <w:szCs w:val="22"/>
        </w:rPr>
      </w:pPr>
    </w:p>
    <w:p w14:paraId="322EFFA4" w14:textId="3538C9D1" w:rsidR="00BA2DA5" w:rsidRDefault="00BA2DA5" w:rsidP="00BA2DA5">
      <w:pPr>
        <w:pStyle w:val="BodyText"/>
        <w:numPr>
          <w:ilvl w:val="0"/>
          <w:numId w:val="18"/>
        </w:numPr>
        <w:ind w:right="237"/>
        <w:jc w:val="both"/>
        <w:rPr>
          <w:rFonts w:asciiTheme="minorBidi" w:hAnsiTheme="minorBidi" w:cstheme="minorBidi"/>
          <w:sz w:val="22"/>
          <w:szCs w:val="22"/>
        </w:rPr>
      </w:pPr>
      <w:r>
        <w:rPr>
          <w:rFonts w:asciiTheme="minorBidi" w:hAnsiTheme="minorBidi" w:cstheme="minorBidi"/>
          <w:sz w:val="22"/>
          <w:szCs w:val="22"/>
        </w:rPr>
        <w:t>Working Title</w:t>
      </w:r>
    </w:p>
    <w:p w14:paraId="36E8B17C" w14:textId="38A86949" w:rsidR="00BA2DA5" w:rsidRDefault="00BA2DA5" w:rsidP="00BA2DA5">
      <w:pPr>
        <w:pStyle w:val="BodyText"/>
        <w:numPr>
          <w:ilvl w:val="0"/>
          <w:numId w:val="18"/>
        </w:numPr>
        <w:ind w:right="237"/>
        <w:jc w:val="both"/>
        <w:rPr>
          <w:rFonts w:asciiTheme="minorBidi" w:hAnsiTheme="minorBidi" w:cstheme="minorBidi"/>
          <w:sz w:val="22"/>
          <w:szCs w:val="22"/>
        </w:rPr>
      </w:pPr>
      <w:r>
        <w:rPr>
          <w:rFonts w:asciiTheme="minorBidi" w:hAnsiTheme="minorBidi" w:cstheme="minorBidi"/>
          <w:sz w:val="22"/>
          <w:szCs w:val="22"/>
        </w:rPr>
        <w:t>Introduction and Rational</w:t>
      </w:r>
      <w:r w:rsidR="0046224C">
        <w:rPr>
          <w:rFonts w:asciiTheme="minorBidi" w:hAnsiTheme="minorBidi" w:cstheme="minorBidi"/>
          <w:sz w:val="22"/>
          <w:szCs w:val="22"/>
        </w:rPr>
        <w:t>e</w:t>
      </w:r>
    </w:p>
    <w:p w14:paraId="6209BC4A" w14:textId="6527360B" w:rsidR="00BA2DA5" w:rsidRDefault="00BA2DA5" w:rsidP="00BA2DA5">
      <w:pPr>
        <w:pStyle w:val="BodyText"/>
        <w:numPr>
          <w:ilvl w:val="0"/>
          <w:numId w:val="18"/>
        </w:numPr>
        <w:ind w:right="237"/>
        <w:jc w:val="both"/>
        <w:rPr>
          <w:rFonts w:asciiTheme="minorBidi" w:hAnsiTheme="minorBidi" w:cstheme="minorBidi"/>
          <w:sz w:val="22"/>
          <w:szCs w:val="22"/>
        </w:rPr>
      </w:pPr>
      <w:r>
        <w:rPr>
          <w:rFonts w:asciiTheme="minorBidi" w:hAnsiTheme="minorBidi" w:cstheme="minorBidi"/>
          <w:sz w:val="22"/>
          <w:szCs w:val="22"/>
        </w:rPr>
        <w:t>Aim</w:t>
      </w:r>
      <w:r w:rsidR="00752D75">
        <w:rPr>
          <w:rFonts w:asciiTheme="minorBidi" w:hAnsiTheme="minorBidi" w:cstheme="minorBidi"/>
          <w:sz w:val="22"/>
          <w:szCs w:val="22"/>
        </w:rPr>
        <w:t xml:space="preserve"> and Research Questions</w:t>
      </w:r>
    </w:p>
    <w:p w14:paraId="693CE8E1" w14:textId="3EAAEF57" w:rsidR="00752D75" w:rsidRDefault="00C66082" w:rsidP="00BA2DA5">
      <w:pPr>
        <w:pStyle w:val="BodyText"/>
        <w:numPr>
          <w:ilvl w:val="0"/>
          <w:numId w:val="18"/>
        </w:numPr>
        <w:ind w:right="237"/>
        <w:jc w:val="both"/>
        <w:rPr>
          <w:rFonts w:asciiTheme="minorBidi" w:hAnsiTheme="minorBidi" w:cstheme="minorBidi"/>
          <w:sz w:val="22"/>
          <w:szCs w:val="22"/>
        </w:rPr>
      </w:pPr>
      <w:r>
        <w:rPr>
          <w:rFonts w:asciiTheme="minorBidi" w:hAnsiTheme="minorBidi" w:cstheme="minorBidi"/>
          <w:sz w:val="22"/>
          <w:szCs w:val="22"/>
        </w:rPr>
        <w:t>Background Literature</w:t>
      </w:r>
    </w:p>
    <w:p w14:paraId="01649629" w14:textId="58C0E215" w:rsidR="00C66082" w:rsidRDefault="00C66082" w:rsidP="00BA2DA5">
      <w:pPr>
        <w:pStyle w:val="BodyText"/>
        <w:numPr>
          <w:ilvl w:val="0"/>
          <w:numId w:val="18"/>
        </w:numPr>
        <w:ind w:right="237"/>
        <w:jc w:val="both"/>
        <w:rPr>
          <w:rFonts w:asciiTheme="minorBidi" w:hAnsiTheme="minorBidi" w:cstheme="minorBidi"/>
          <w:sz w:val="22"/>
          <w:szCs w:val="22"/>
        </w:rPr>
      </w:pPr>
      <w:r>
        <w:rPr>
          <w:rFonts w:asciiTheme="minorBidi" w:hAnsiTheme="minorBidi" w:cstheme="minorBidi"/>
          <w:sz w:val="22"/>
          <w:szCs w:val="22"/>
        </w:rPr>
        <w:t>Research Methodology</w:t>
      </w:r>
    </w:p>
    <w:p w14:paraId="5A9F0932" w14:textId="22713EFB" w:rsidR="00C66082" w:rsidRDefault="00C66082" w:rsidP="00C66082">
      <w:pPr>
        <w:pStyle w:val="BodyText"/>
        <w:numPr>
          <w:ilvl w:val="0"/>
          <w:numId w:val="18"/>
        </w:numPr>
        <w:ind w:right="237"/>
        <w:jc w:val="both"/>
        <w:rPr>
          <w:rFonts w:asciiTheme="minorBidi" w:hAnsiTheme="minorBidi" w:cstheme="minorBidi"/>
          <w:sz w:val="22"/>
          <w:szCs w:val="22"/>
        </w:rPr>
      </w:pPr>
      <w:r>
        <w:rPr>
          <w:rFonts w:asciiTheme="minorBidi" w:hAnsiTheme="minorBidi" w:cstheme="minorBidi"/>
          <w:sz w:val="22"/>
          <w:szCs w:val="22"/>
        </w:rPr>
        <w:t>Ethical Considerations</w:t>
      </w:r>
    </w:p>
    <w:p w14:paraId="612FC730" w14:textId="4CD885AA" w:rsidR="00C66082" w:rsidRDefault="00451CD2" w:rsidP="00C66082">
      <w:pPr>
        <w:pStyle w:val="BodyText"/>
        <w:numPr>
          <w:ilvl w:val="0"/>
          <w:numId w:val="18"/>
        </w:numPr>
        <w:ind w:right="237"/>
        <w:jc w:val="both"/>
        <w:rPr>
          <w:rFonts w:asciiTheme="minorBidi" w:hAnsiTheme="minorBidi" w:cstheme="minorBidi"/>
          <w:sz w:val="22"/>
          <w:szCs w:val="22"/>
        </w:rPr>
      </w:pPr>
      <w:r>
        <w:rPr>
          <w:rFonts w:asciiTheme="minorBidi" w:hAnsiTheme="minorBidi" w:cstheme="minorBidi"/>
          <w:sz w:val="22"/>
          <w:szCs w:val="22"/>
        </w:rPr>
        <w:t>Proposed Chapter Structure</w:t>
      </w:r>
    </w:p>
    <w:p w14:paraId="12D59BCB" w14:textId="45B20241" w:rsidR="00451CD2" w:rsidRDefault="00451CD2" w:rsidP="00C66082">
      <w:pPr>
        <w:pStyle w:val="BodyText"/>
        <w:numPr>
          <w:ilvl w:val="0"/>
          <w:numId w:val="18"/>
        </w:numPr>
        <w:ind w:right="237"/>
        <w:jc w:val="both"/>
        <w:rPr>
          <w:rFonts w:asciiTheme="minorBidi" w:hAnsiTheme="minorBidi" w:cstheme="minorBidi"/>
          <w:sz w:val="22"/>
          <w:szCs w:val="22"/>
        </w:rPr>
      </w:pPr>
      <w:r>
        <w:rPr>
          <w:rFonts w:asciiTheme="minorBidi" w:hAnsiTheme="minorBidi" w:cstheme="minorBidi"/>
          <w:sz w:val="22"/>
          <w:szCs w:val="22"/>
        </w:rPr>
        <w:t>Timeline</w:t>
      </w:r>
    </w:p>
    <w:p w14:paraId="70A40DAB" w14:textId="202EC614" w:rsidR="00451CD2" w:rsidRPr="00C66082" w:rsidRDefault="00451CD2" w:rsidP="00C66082">
      <w:pPr>
        <w:pStyle w:val="BodyText"/>
        <w:numPr>
          <w:ilvl w:val="0"/>
          <w:numId w:val="18"/>
        </w:numPr>
        <w:ind w:right="237"/>
        <w:jc w:val="both"/>
        <w:rPr>
          <w:rFonts w:asciiTheme="minorBidi" w:hAnsiTheme="minorBidi" w:cstheme="minorBidi"/>
          <w:sz w:val="22"/>
          <w:szCs w:val="22"/>
        </w:rPr>
      </w:pPr>
      <w:r>
        <w:rPr>
          <w:rFonts w:asciiTheme="minorBidi" w:hAnsiTheme="minorBidi" w:cstheme="minorBidi"/>
          <w:sz w:val="22"/>
          <w:szCs w:val="22"/>
        </w:rPr>
        <w:t>Reference List</w:t>
      </w:r>
    </w:p>
    <w:p w14:paraId="3E205215" w14:textId="7C0764E1" w:rsidR="00C66082" w:rsidRPr="00AE715D" w:rsidRDefault="00C66082" w:rsidP="00C66082">
      <w:pPr>
        <w:pStyle w:val="BodyText"/>
        <w:ind w:right="237"/>
        <w:jc w:val="both"/>
        <w:rPr>
          <w:rFonts w:asciiTheme="minorBidi" w:hAnsiTheme="minorBidi" w:cstheme="minorBidi"/>
          <w:sz w:val="22"/>
          <w:szCs w:val="22"/>
        </w:rPr>
      </w:pPr>
    </w:p>
    <w:p w14:paraId="4B4721E0" w14:textId="77777777" w:rsidR="0010439F" w:rsidRPr="00AE715D" w:rsidRDefault="0010439F" w:rsidP="0010439F">
      <w:pPr>
        <w:pStyle w:val="BodyText"/>
        <w:spacing w:before="11"/>
        <w:rPr>
          <w:rFonts w:asciiTheme="minorBidi" w:hAnsiTheme="minorBidi" w:cstheme="minorBidi"/>
          <w:sz w:val="22"/>
          <w:szCs w:val="22"/>
        </w:rPr>
      </w:pPr>
    </w:p>
    <w:p w14:paraId="46ACC4EE" w14:textId="77777777" w:rsidR="00152E9D" w:rsidRPr="00AE715D" w:rsidRDefault="00152E9D" w:rsidP="00A67FB1">
      <w:pPr>
        <w:ind w:left="720"/>
        <w:rPr>
          <w:rFonts w:asciiTheme="minorBidi" w:hAnsiTheme="minorBidi" w:cstheme="minorBidi"/>
          <w:sz w:val="22"/>
          <w:szCs w:val="22"/>
        </w:rPr>
      </w:pPr>
    </w:p>
    <w:p w14:paraId="6D0BA7D0"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7B3DB0C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p w14:paraId="46BAD5A9" w14:textId="77777777" w:rsidR="00A85BFE" w:rsidRDefault="004D5E9B" w:rsidP="00D22D9C">
      <w:pPr>
        <w:jc w:val="both"/>
        <w:rPr>
          <w:rFonts w:ascii="Arial" w:hAnsi="Arial" w:cs="Arial"/>
          <w:sz w:val="22"/>
          <w:szCs w:val="22"/>
        </w:rPr>
      </w:pPr>
      <w:r>
        <w:rPr>
          <w:rFonts w:ascii="Arial" w:hAnsi="Arial" w:cs="Arial"/>
          <w:sz w:val="22"/>
          <w:szCs w:val="22"/>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541D1B6F" w14:textId="77777777" w:rsidTr="00C8667A">
        <w:trPr>
          <w:trHeight w:val="414"/>
        </w:trPr>
        <w:tc>
          <w:tcPr>
            <w:tcW w:w="10670" w:type="dxa"/>
            <w:shd w:val="clear" w:color="auto" w:fill="D9D9D9"/>
          </w:tcPr>
          <w:p w14:paraId="17A94733" w14:textId="2838BD2B" w:rsidR="00D22D9C" w:rsidRPr="00A406E5" w:rsidRDefault="00A85BFE" w:rsidP="00C8667A">
            <w:pPr>
              <w:jc w:val="center"/>
              <w:rPr>
                <w:rFonts w:ascii="Arial" w:hAnsi="Arial" w:cs="Arial"/>
                <w:b/>
                <w:caps/>
                <w:sz w:val="40"/>
              </w:rPr>
            </w:pPr>
            <w:r>
              <w:rPr>
                <w:rFonts w:ascii="Arial" w:hAnsi="Arial" w:cs="Arial"/>
                <w:sz w:val="22"/>
                <w:szCs w:val="22"/>
              </w:rPr>
              <w:br w:type="page"/>
            </w:r>
            <w:r w:rsidR="00D22D9C" w:rsidRPr="00A406E5">
              <w:rPr>
                <w:rFonts w:ascii="Arial" w:hAnsi="Arial" w:cs="Arial"/>
                <w:b/>
                <w:caps/>
                <w:sz w:val="40"/>
              </w:rPr>
              <w:t>GUIDANCE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517376E8" w14:textId="77777777" w:rsidR="00D84371" w:rsidRDefault="008042F0" w:rsidP="00997191">
      <w:pPr>
        <w:jc w:val="both"/>
        <w:rPr>
          <w:rFonts w:ascii="Arial" w:hAnsi="Arial" w:cs="Arial"/>
          <w:b/>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p>
    <w:p w14:paraId="6D630350" w14:textId="004E287A" w:rsidR="003E39CD" w:rsidRPr="00997191" w:rsidRDefault="003E39CD" w:rsidP="00997191">
      <w:pPr>
        <w:jc w:val="both"/>
        <w:rPr>
          <w:rFonts w:ascii="Arial" w:hAnsi="Arial" w:cs="Arial"/>
          <w:b/>
          <w:i/>
          <w:sz w:val="22"/>
          <w:szCs w:val="22"/>
        </w:rPr>
      </w:pPr>
      <w:r w:rsidRPr="00997191">
        <w:rPr>
          <w:rFonts w:asciiTheme="minorBidi" w:hAnsiTheme="minorBidi" w:cstheme="minorBidi"/>
          <w:color w:val="00B050"/>
          <w:sz w:val="22"/>
          <w:szCs w:val="22"/>
        </w:rPr>
        <w:t>Appropriate engagement with literature and suitable evidence that is relevant to the topic under investigation.</w:t>
      </w:r>
    </w:p>
    <w:p w14:paraId="0A830655" w14:textId="77777777" w:rsidR="003E39CD" w:rsidRPr="00997191" w:rsidRDefault="003E39CD" w:rsidP="003E39CD">
      <w:pPr>
        <w:pStyle w:val="BodyText"/>
        <w:spacing w:before="6"/>
        <w:rPr>
          <w:rFonts w:asciiTheme="minorBidi" w:hAnsiTheme="minorBidi" w:cstheme="minorBidi"/>
          <w:color w:val="00B050"/>
          <w:sz w:val="22"/>
          <w:szCs w:val="22"/>
        </w:rPr>
      </w:pPr>
    </w:p>
    <w:p w14:paraId="6A5B6619" w14:textId="77777777" w:rsidR="00D84371" w:rsidRDefault="00D84371" w:rsidP="00D84371">
      <w:pPr>
        <w:jc w:val="both"/>
        <w:rPr>
          <w:rFonts w:ascii="Arial" w:hAnsi="Arial" w:cs="Arial"/>
          <w:i/>
          <w:sz w:val="22"/>
          <w:szCs w:val="22"/>
        </w:rPr>
      </w:pPr>
    </w:p>
    <w:p w14:paraId="7B6CE584" w14:textId="458B11D1" w:rsidR="00D22D9C" w:rsidRPr="00D84371" w:rsidRDefault="00D22D9C" w:rsidP="00D84371">
      <w:pPr>
        <w:pStyle w:val="ListParagraph"/>
        <w:numPr>
          <w:ilvl w:val="0"/>
          <w:numId w:val="6"/>
        </w:numPr>
        <w:jc w:val="both"/>
        <w:rPr>
          <w:rFonts w:ascii="Arial" w:hAnsi="Arial" w:cs="Arial"/>
          <w:b/>
          <w:sz w:val="22"/>
          <w:szCs w:val="22"/>
        </w:rPr>
      </w:pPr>
      <w:r w:rsidRPr="00D84371">
        <w:rPr>
          <w:rFonts w:ascii="Arial" w:hAnsi="Arial" w:cs="Arial"/>
          <w:b/>
          <w:sz w:val="22"/>
          <w:szCs w:val="22"/>
        </w:rPr>
        <w:t xml:space="preserve">Knowledge and Understanding </w:t>
      </w:r>
      <w:r w:rsidR="005F3A53" w:rsidRPr="00D84371">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81BCF2" w14:textId="77777777" w:rsidR="00785046" w:rsidRPr="00785046" w:rsidRDefault="00785046" w:rsidP="00785046">
      <w:pPr>
        <w:pStyle w:val="BodyText"/>
        <w:spacing w:before="3"/>
        <w:ind w:right="143"/>
        <w:rPr>
          <w:rFonts w:asciiTheme="minorBidi" w:hAnsiTheme="minorBidi" w:cstheme="minorBidi"/>
          <w:color w:val="00B050"/>
          <w:sz w:val="22"/>
          <w:szCs w:val="22"/>
        </w:rPr>
      </w:pPr>
      <w:r w:rsidRPr="00785046">
        <w:rPr>
          <w:rFonts w:asciiTheme="minorBidi" w:hAnsiTheme="minorBidi" w:cstheme="minorBidi"/>
          <w:color w:val="00B050"/>
          <w:sz w:val="22"/>
          <w:szCs w:val="22"/>
        </w:rPr>
        <w:t>Clear</w:t>
      </w:r>
      <w:r w:rsidRPr="00785046">
        <w:rPr>
          <w:rFonts w:asciiTheme="minorBidi" w:hAnsiTheme="minorBidi" w:cstheme="minorBidi"/>
          <w:color w:val="00B050"/>
          <w:spacing w:val="-18"/>
          <w:sz w:val="22"/>
          <w:szCs w:val="22"/>
        </w:rPr>
        <w:t xml:space="preserve"> </w:t>
      </w:r>
      <w:r w:rsidRPr="00785046">
        <w:rPr>
          <w:rFonts w:asciiTheme="minorBidi" w:hAnsiTheme="minorBidi" w:cstheme="minorBidi"/>
          <w:color w:val="00B050"/>
          <w:sz w:val="22"/>
          <w:szCs w:val="22"/>
        </w:rPr>
        <w:t>and</w:t>
      </w:r>
      <w:r w:rsidRPr="00785046">
        <w:rPr>
          <w:rFonts w:asciiTheme="minorBidi" w:hAnsiTheme="minorBidi" w:cstheme="minorBidi"/>
          <w:color w:val="00B050"/>
          <w:spacing w:val="-16"/>
          <w:sz w:val="22"/>
          <w:szCs w:val="22"/>
        </w:rPr>
        <w:t xml:space="preserve"> </w:t>
      </w:r>
      <w:r w:rsidRPr="00785046">
        <w:rPr>
          <w:rFonts w:asciiTheme="minorBidi" w:hAnsiTheme="minorBidi" w:cstheme="minorBidi"/>
          <w:color w:val="00B050"/>
          <w:sz w:val="22"/>
          <w:szCs w:val="22"/>
        </w:rPr>
        <w:t>detailed</w:t>
      </w:r>
      <w:r w:rsidRPr="00785046">
        <w:rPr>
          <w:rFonts w:asciiTheme="minorBidi" w:hAnsiTheme="minorBidi" w:cstheme="minorBidi"/>
          <w:color w:val="00B050"/>
          <w:spacing w:val="-15"/>
          <w:sz w:val="22"/>
          <w:szCs w:val="22"/>
        </w:rPr>
        <w:t xml:space="preserve"> </w:t>
      </w:r>
      <w:r w:rsidRPr="00785046">
        <w:rPr>
          <w:rFonts w:asciiTheme="minorBidi" w:hAnsiTheme="minorBidi" w:cstheme="minorBidi"/>
          <w:color w:val="00B050"/>
          <w:sz w:val="22"/>
          <w:szCs w:val="22"/>
        </w:rPr>
        <w:t>knowledge</w:t>
      </w:r>
      <w:r w:rsidRPr="00785046">
        <w:rPr>
          <w:rFonts w:asciiTheme="minorBidi" w:hAnsiTheme="minorBidi" w:cstheme="minorBidi"/>
          <w:color w:val="00B050"/>
          <w:spacing w:val="-15"/>
          <w:sz w:val="22"/>
          <w:szCs w:val="22"/>
        </w:rPr>
        <w:t xml:space="preserve"> </w:t>
      </w:r>
      <w:r w:rsidRPr="00785046">
        <w:rPr>
          <w:rFonts w:asciiTheme="minorBidi" w:hAnsiTheme="minorBidi" w:cstheme="minorBidi"/>
          <w:color w:val="00B050"/>
          <w:sz w:val="22"/>
          <w:szCs w:val="22"/>
        </w:rPr>
        <w:t>of</w:t>
      </w:r>
      <w:r w:rsidRPr="00785046">
        <w:rPr>
          <w:rFonts w:asciiTheme="minorBidi" w:hAnsiTheme="minorBidi" w:cstheme="minorBidi"/>
          <w:color w:val="00B050"/>
          <w:spacing w:val="-18"/>
          <w:sz w:val="22"/>
          <w:szCs w:val="22"/>
        </w:rPr>
        <w:t xml:space="preserve"> </w:t>
      </w:r>
      <w:r w:rsidRPr="00785046">
        <w:rPr>
          <w:rFonts w:asciiTheme="minorBidi" w:hAnsiTheme="minorBidi" w:cstheme="minorBidi"/>
          <w:color w:val="00B050"/>
          <w:sz w:val="22"/>
          <w:szCs w:val="22"/>
        </w:rPr>
        <w:t>the</w:t>
      </w:r>
      <w:r w:rsidRPr="00785046">
        <w:rPr>
          <w:rFonts w:asciiTheme="minorBidi" w:hAnsiTheme="minorBidi" w:cstheme="minorBidi"/>
          <w:color w:val="00B050"/>
          <w:spacing w:val="-15"/>
          <w:sz w:val="22"/>
          <w:szCs w:val="22"/>
        </w:rPr>
        <w:t xml:space="preserve"> </w:t>
      </w:r>
      <w:r w:rsidRPr="00785046">
        <w:rPr>
          <w:rFonts w:asciiTheme="minorBidi" w:hAnsiTheme="minorBidi" w:cstheme="minorBidi"/>
          <w:color w:val="00B050"/>
          <w:sz w:val="22"/>
          <w:szCs w:val="22"/>
        </w:rPr>
        <w:t>chosen</w:t>
      </w:r>
      <w:r w:rsidRPr="00785046">
        <w:rPr>
          <w:rFonts w:asciiTheme="minorBidi" w:hAnsiTheme="minorBidi" w:cstheme="minorBidi"/>
          <w:color w:val="00B050"/>
          <w:spacing w:val="-15"/>
          <w:sz w:val="22"/>
          <w:szCs w:val="22"/>
        </w:rPr>
        <w:t xml:space="preserve"> </w:t>
      </w:r>
      <w:r w:rsidRPr="00785046">
        <w:rPr>
          <w:rFonts w:asciiTheme="minorBidi" w:hAnsiTheme="minorBidi" w:cstheme="minorBidi"/>
          <w:color w:val="00B050"/>
          <w:sz w:val="22"/>
          <w:szCs w:val="22"/>
        </w:rPr>
        <w:t>area</w:t>
      </w:r>
      <w:r w:rsidRPr="00785046">
        <w:rPr>
          <w:rFonts w:asciiTheme="minorBidi" w:hAnsiTheme="minorBidi" w:cstheme="minorBidi"/>
          <w:color w:val="00B050"/>
          <w:spacing w:val="-19"/>
          <w:sz w:val="22"/>
          <w:szCs w:val="22"/>
        </w:rPr>
        <w:t xml:space="preserve"> </w:t>
      </w:r>
      <w:r w:rsidRPr="00785046">
        <w:rPr>
          <w:rFonts w:asciiTheme="minorBidi" w:hAnsiTheme="minorBidi" w:cstheme="minorBidi"/>
          <w:color w:val="00B050"/>
          <w:sz w:val="22"/>
          <w:szCs w:val="22"/>
        </w:rPr>
        <w:t>of</w:t>
      </w:r>
      <w:r w:rsidRPr="00785046">
        <w:rPr>
          <w:rFonts w:asciiTheme="minorBidi" w:hAnsiTheme="minorBidi" w:cstheme="minorBidi"/>
          <w:color w:val="00B050"/>
          <w:spacing w:val="-18"/>
          <w:sz w:val="22"/>
          <w:szCs w:val="22"/>
        </w:rPr>
        <w:t xml:space="preserve"> </w:t>
      </w:r>
      <w:r w:rsidRPr="00785046">
        <w:rPr>
          <w:rFonts w:asciiTheme="minorBidi" w:hAnsiTheme="minorBidi" w:cstheme="minorBidi"/>
          <w:color w:val="00B050"/>
          <w:sz w:val="22"/>
          <w:szCs w:val="22"/>
        </w:rPr>
        <w:t>investigation</w:t>
      </w:r>
      <w:r w:rsidRPr="00785046">
        <w:rPr>
          <w:rFonts w:asciiTheme="minorBidi" w:hAnsiTheme="minorBidi" w:cstheme="minorBidi"/>
          <w:color w:val="00B050"/>
          <w:spacing w:val="-15"/>
          <w:sz w:val="22"/>
          <w:szCs w:val="22"/>
        </w:rPr>
        <w:t xml:space="preserve"> </w:t>
      </w:r>
      <w:r w:rsidRPr="00785046">
        <w:rPr>
          <w:rFonts w:asciiTheme="minorBidi" w:hAnsiTheme="minorBidi" w:cstheme="minorBidi"/>
          <w:color w:val="00B050"/>
          <w:sz w:val="22"/>
          <w:szCs w:val="22"/>
        </w:rPr>
        <w:t>that</w:t>
      </w:r>
      <w:r w:rsidRPr="00785046">
        <w:rPr>
          <w:rFonts w:asciiTheme="minorBidi" w:hAnsiTheme="minorBidi" w:cstheme="minorBidi"/>
          <w:color w:val="00B050"/>
          <w:spacing w:val="-18"/>
          <w:sz w:val="22"/>
          <w:szCs w:val="22"/>
        </w:rPr>
        <w:t xml:space="preserve"> </w:t>
      </w:r>
      <w:r w:rsidRPr="00785046">
        <w:rPr>
          <w:rFonts w:asciiTheme="minorBidi" w:hAnsiTheme="minorBidi" w:cstheme="minorBidi"/>
          <w:color w:val="00B050"/>
          <w:spacing w:val="-3"/>
          <w:sz w:val="22"/>
          <w:szCs w:val="22"/>
        </w:rPr>
        <w:t>is</w:t>
      </w:r>
      <w:r w:rsidRPr="00785046">
        <w:rPr>
          <w:rFonts w:asciiTheme="minorBidi" w:hAnsiTheme="minorBidi" w:cstheme="minorBidi"/>
          <w:color w:val="00B050"/>
          <w:spacing w:val="-15"/>
          <w:sz w:val="22"/>
          <w:szCs w:val="22"/>
        </w:rPr>
        <w:t xml:space="preserve"> </w:t>
      </w:r>
      <w:r w:rsidRPr="00785046">
        <w:rPr>
          <w:rFonts w:asciiTheme="minorBidi" w:hAnsiTheme="minorBidi" w:cstheme="minorBidi"/>
          <w:color w:val="00B050"/>
          <w:sz w:val="22"/>
          <w:szCs w:val="22"/>
        </w:rPr>
        <w:t>communicated</w:t>
      </w:r>
      <w:r w:rsidRPr="00785046">
        <w:rPr>
          <w:rFonts w:asciiTheme="minorBidi" w:hAnsiTheme="minorBidi" w:cstheme="minorBidi"/>
          <w:color w:val="00B050"/>
          <w:spacing w:val="-15"/>
          <w:sz w:val="22"/>
          <w:szCs w:val="22"/>
        </w:rPr>
        <w:t xml:space="preserve"> </w:t>
      </w:r>
      <w:r w:rsidRPr="00785046">
        <w:rPr>
          <w:rFonts w:asciiTheme="minorBidi" w:hAnsiTheme="minorBidi" w:cstheme="minorBidi"/>
          <w:color w:val="00B050"/>
          <w:sz w:val="22"/>
          <w:szCs w:val="22"/>
        </w:rPr>
        <w:t>clearly</w:t>
      </w:r>
      <w:r w:rsidRPr="00785046">
        <w:rPr>
          <w:rFonts w:asciiTheme="minorBidi" w:hAnsiTheme="minorBidi" w:cstheme="minorBidi"/>
          <w:color w:val="00B050"/>
          <w:spacing w:val="-19"/>
          <w:sz w:val="22"/>
          <w:szCs w:val="22"/>
        </w:rPr>
        <w:t xml:space="preserve"> </w:t>
      </w:r>
      <w:r w:rsidRPr="00785046">
        <w:rPr>
          <w:rFonts w:asciiTheme="minorBidi" w:hAnsiTheme="minorBidi" w:cstheme="minorBidi"/>
          <w:color w:val="00B050"/>
          <w:sz w:val="22"/>
          <w:szCs w:val="22"/>
        </w:rPr>
        <w:t>and</w:t>
      </w:r>
      <w:r w:rsidRPr="00785046">
        <w:rPr>
          <w:rFonts w:asciiTheme="minorBidi" w:hAnsiTheme="minorBidi" w:cstheme="minorBidi"/>
          <w:color w:val="00B050"/>
          <w:spacing w:val="-4"/>
          <w:sz w:val="22"/>
          <w:szCs w:val="22"/>
        </w:rPr>
        <w:t xml:space="preserve"> </w:t>
      </w:r>
      <w:r w:rsidRPr="00785046">
        <w:rPr>
          <w:rFonts w:asciiTheme="minorBidi" w:hAnsiTheme="minorBidi" w:cstheme="minorBidi"/>
          <w:color w:val="00B050"/>
          <w:sz w:val="22"/>
          <w:szCs w:val="22"/>
        </w:rPr>
        <w:t xml:space="preserve">coherently </w:t>
      </w:r>
      <w:r w:rsidRPr="00785046">
        <w:rPr>
          <w:rFonts w:asciiTheme="minorBidi" w:hAnsiTheme="minorBidi" w:cstheme="minorBidi"/>
          <w:color w:val="00B050"/>
          <w:spacing w:val="-3"/>
          <w:sz w:val="22"/>
          <w:szCs w:val="22"/>
        </w:rPr>
        <w:t xml:space="preserve">in </w:t>
      </w:r>
      <w:r w:rsidRPr="00785046">
        <w:rPr>
          <w:rFonts w:asciiTheme="minorBidi" w:hAnsiTheme="minorBidi" w:cstheme="minorBidi"/>
          <w:color w:val="00B050"/>
          <w:sz w:val="22"/>
          <w:szCs w:val="22"/>
        </w:rPr>
        <w:t>line with the requirements of level</w:t>
      </w:r>
      <w:r w:rsidRPr="00785046">
        <w:rPr>
          <w:rFonts w:asciiTheme="minorBidi" w:hAnsiTheme="minorBidi" w:cstheme="minorBidi"/>
          <w:color w:val="00B050"/>
          <w:spacing w:val="1"/>
          <w:sz w:val="22"/>
          <w:szCs w:val="22"/>
        </w:rPr>
        <w:t xml:space="preserve"> </w:t>
      </w:r>
      <w:r w:rsidRPr="00785046">
        <w:rPr>
          <w:rFonts w:asciiTheme="minorBidi" w:hAnsiTheme="minorBidi" w:cstheme="minorBidi"/>
          <w:color w:val="00B050"/>
          <w:sz w:val="22"/>
          <w:szCs w:val="22"/>
        </w:rPr>
        <w:t>6.</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6106560C" w14:textId="77777777" w:rsidR="00B342C8" w:rsidRDefault="00B342C8" w:rsidP="00C01A3F">
      <w:pPr>
        <w:jc w:val="both"/>
        <w:rPr>
          <w:rFonts w:ascii="Arial" w:hAnsi="Arial" w:cs="Arial"/>
          <w:b/>
          <w:i/>
          <w:sz w:val="22"/>
          <w:szCs w:val="22"/>
        </w:rPr>
      </w:pPr>
    </w:p>
    <w:p w14:paraId="23795392" w14:textId="77777777" w:rsidR="00B342C8" w:rsidRDefault="00B342C8" w:rsidP="00C01A3F">
      <w:pPr>
        <w:jc w:val="both"/>
        <w:rPr>
          <w:rFonts w:ascii="Arial" w:hAnsi="Arial" w:cs="Arial"/>
          <w:b/>
          <w:i/>
          <w:sz w:val="22"/>
          <w:szCs w:val="22"/>
        </w:rPr>
      </w:pPr>
    </w:p>
    <w:p w14:paraId="73485C14" w14:textId="77777777" w:rsidR="00B342C8" w:rsidRDefault="00B342C8" w:rsidP="00C01A3F">
      <w:pPr>
        <w:jc w:val="both"/>
        <w:rPr>
          <w:rFonts w:ascii="Arial" w:hAnsi="Arial" w:cs="Arial"/>
          <w:b/>
          <w:i/>
          <w:sz w:val="22"/>
          <w:szCs w:val="22"/>
        </w:rPr>
      </w:pPr>
    </w:p>
    <w:p w14:paraId="09B93482" w14:textId="0087C2C9"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E56568B" w14:textId="77777777" w:rsidR="00DA2E9A" w:rsidRPr="00DA2E9A" w:rsidRDefault="00DA2E9A" w:rsidP="00DA2E9A">
      <w:pPr>
        <w:pStyle w:val="BodyText"/>
        <w:spacing w:line="252" w:lineRule="exact"/>
        <w:jc w:val="both"/>
        <w:rPr>
          <w:rFonts w:asciiTheme="minorBidi" w:hAnsiTheme="minorBidi" w:cstheme="minorBidi"/>
          <w:color w:val="00B050"/>
          <w:sz w:val="22"/>
          <w:szCs w:val="22"/>
        </w:rPr>
      </w:pPr>
      <w:r w:rsidRPr="00DA2E9A">
        <w:rPr>
          <w:rFonts w:asciiTheme="minorBidi" w:hAnsiTheme="minorBidi" w:cstheme="minorBidi"/>
          <w:color w:val="00B050"/>
          <w:sz w:val="22"/>
          <w:szCs w:val="22"/>
        </w:rPr>
        <w:t>Suitable critiquing skills have been applied and demonstrated in the production of the portfolio.</w:t>
      </w:r>
    </w:p>
    <w:p w14:paraId="61097462" w14:textId="77777777" w:rsidR="00B342C8" w:rsidRPr="00A406E5" w:rsidRDefault="00B342C8" w:rsidP="00C01A3F">
      <w:pPr>
        <w:jc w:val="both"/>
        <w:rPr>
          <w:rFonts w:ascii="Arial" w:hAnsi="Arial" w:cs="Arial"/>
          <w:i/>
          <w:sz w:val="22"/>
          <w:szCs w:val="22"/>
        </w:rPr>
      </w:pP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15D78584" w14:textId="77777777" w:rsidR="00D22D9C" w:rsidRPr="00A406E5" w:rsidRDefault="00D22D9C" w:rsidP="00D22D9C">
      <w:pPr>
        <w:jc w:val="both"/>
        <w:rPr>
          <w:rFonts w:ascii="Arial" w:hAnsi="Arial" w:cs="Arial"/>
          <w:sz w:val="22"/>
          <w:szCs w:val="22"/>
        </w:rPr>
      </w:pPr>
    </w:p>
    <w:p w14:paraId="0829C743"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61AE61" w14:textId="011BAB59" w:rsidR="003B2B29" w:rsidRDefault="004C1BA9" w:rsidP="003B2B29">
      <w:pPr>
        <w:pStyle w:val="BodyText"/>
        <w:rPr>
          <w:rFonts w:asciiTheme="minorBidi" w:hAnsiTheme="minorBidi" w:cstheme="minorBidi"/>
          <w:color w:val="00B050"/>
          <w:sz w:val="22"/>
          <w:szCs w:val="22"/>
        </w:rPr>
      </w:pPr>
      <w:r>
        <w:rPr>
          <w:rFonts w:asciiTheme="minorBidi" w:hAnsiTheme="minorBidi" w:cstheme="minorBidi"/>
          <w:color w:val="00B050"/>
          <w:sz w:val="22"/>
          <w:szCs w:val="22"/>
        </w:rPr>
        <w:t xml:space="preserve">All 9 parts of the research proposal have been completed in a concise and professional </w:t>
      </w:r>
      <w:r w:rsidR="00277712">
        <w:rPr>
          <w:rFonts w:asciiTheme="minorBidi" w:hAnsiTheme="minorBidi" w:cstheme="minorBidi"/>
          <w:color w:val="00B050"/>
          <w:sz w:val="22"/>
          <w:szCs w:val="22"/>
        </w:rPr>
        <w:t>manner</w:t>
      </w:r>
      <w:r w:rsidR="005E2074">
        <w:rPr>
          <w:rFonts w:asciiTheme="minorBidi" w:hAnsiTheme="minorBidi" w:cstheme="minorBidi"/>
          <w:color w:val="00B050"/>
          <w:sz w:val="22"/>
          <w:szCs w:val="22"/>
        </w:rPr>
        <w:t xml:space="preserve"> with </w:t>
      </w:r>
      <w:r w:rsidR="002A52BF">
        <w:rPr>
          <w:rFonts w:asciiTheme="minorBidi" w:hAnsiTheme="minorBidi" w:cstheme="minorBidi"/>
          <w:color w:val="00B050"/>
          <w:sz w:val="22"/>
          <w:szCs w:val="22"/>
        </w:rPr>
        <w:t>a focus on your topic.</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FD98F8E" w14:textId="7BE95088" w:rsidR="007A3BC5" w:rsidRPr="007A3BC5" w:rsidRDefault="007A3BC5" w:rsidP="007A3BC5">
      <w:pPr>
        <w:pStyle w:val="BodyText"/>
        <w:spacing w:before="3"/>
        <w:rPr>
          <w:rFonts w:asciiTheme="minorBidi" w:hAnsiTheme="minorBidi" w:cstheme="minorBidi"/>
          <w:color w:val="00B050"/>
          <w:sz w:val="22"/>
          <w:szCs w:val="22"/>
        </w:rPr>
        <w:sectPr w:rsidR="007A3BC5" w:rsidRPr="007A3BC5" w:rsidSect="007A3BC5">
          <w:pgSz w:w="11900" w:h="16840"/>
          <w:pgMar w:top="620" w:right="480" w:bottom="840" w:left="500" w:header="0" w:footer="658" w:gutter="0"/>
          <w:cols w:space="720"/>
        </w:sectPr>
      </w:pPr>
      <w:r w:rsidRPr="007A3BC5">
        <w:rPr>
          <w:rFonts w:asciiTheme="minorBidi" w:hAnsiTheme="minorBidi" w:cstheme="minorBidi"/>
          <w:color w:val="00B050"/>
          <w:sz w:val="22"/>
          <w:szCs w:val="22"/>
        </w:rPr>
        <w:t xml:space="preserve">Work is presented logically and in accordance with UWTSD guidelines. </w:t>
      </w:r>
    </w:p>
    <w:p w14:paraId="103257CE" w14:textId="708D21D9" w:rsidR="001F50B6" w:rsidRPr="00A406E5" w:rsidRDefault="001F50B6" w:rsidP="006202EE">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5E78D6D9" w:rsidR="00152E9D" w:rsidRPr="00A406E5" w:rsidRDefault="002E0E80" w:rsidP="00152E9D">
            <w:pPr>
              <w:jc w:val="center"/>
              <w:rPr>
                <w:rFonts w:ascii="Arial" w:hAnsi="Arial" w:cs="Arial"/>
                <w:sz w:val="32"/>
              </w:rPr>
            </w:pPr>
            <w:r>
              <w:rPr>
                <w:rFonts w:ascii="Arial" w:hAnsi="Arial" w:cs="Arial"/>
                <w:sz w:val="32"/>
              </w:rPr>
              <w:t>2</w:t>
            </w:r>
            <w:r w:rsidR="00814638">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76233812" w14:textId="77567ED5" w:rsidR="00152E9D" w:rsidRPr="009D53A2" w:rsidRDefault="009D53A2" w:rsidP="009D53A2">
            <w:pPr>
              <w:pStyle w:val="BodyText"/>
              <w:spacing w:before="3"/>
              <w:ind w:left="220"/>
            </w:pPr>
            <w:r w:rsidRPr="009D53A2">
              <w:rPr>
                <w:rFonts w:asciiTheme="minorBidi" w:hAnsiTheme="minorBidi" w:cstheme="minorBidi"/>
                <w:sz w:val="22"/>
                <w:szCs w:val="22"/>
              </w:rPr>
              <w:t>Appropriate engagement with literature and suitable evidence that is relevant to the topic under investigation</w:t>
            </w:r>
            <w:r>
              <w:t>.</w:t>
            </w: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30F1EFB" w:rsidR="00152E9D" w:rsidRPr="004B4FEA" w:rsidRDefault="00152E9D" w:rsidP="00152E9D">
            <w:pPr>
              <w:jc w:val="center"/>
              <w:rPr>
                <w:rFonts w:ascii="Arial" w:hAnsi="Arial" w:cs="Arial"/>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1C0798A5" w:rsidR="00152E9D" w:rsidRPr="00A406E5" w:rsidRDefault="004F45A8"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0500D75" w14:textId="77777777" w:rsidR="004F45A8" w:rsidRPr="004F45A8" w:rsidRDefault="004F45A8" w:rsidP="004F45A8">
            <w:pPr>
              <w:pStyle w:val="BodyText"/>
              <w:spacing w:before="3"/>
              <w:ind w:left="220" w:right="143"/>
              <w:rPr>
                <w:rFonts w:asciiTheme="minorBidi" w:hAnsiTheme="minorBidi" w:cstheme="minorBidi"/>
                <w:sz w:val="22"/>
                <w:szCs w:val="22"/>
              </w:rPr>
            </w:pPr>
            <w:r w:rsidRPr="004F45A8">
              <w:rPr>
                <w:rFonts w:asciiTheme="minorBidi" w:hAnsiTheme="minorBidi" w:cstheme="minorBidi"/>
                <w:sz w:val="22"/>
                <w:szCs w:val="22"/>
              </w:rPr>
              <w:t>Clear</w:t>
            </w:r>
            <w:r w:rsidRPr="004F45A8">
              <w:rPr>
                <w:rFonts w:asciiTheme="minorBidi" w:hAnsiTheme="minorBidi" w:cstheme="minorBidi"/>
                <w:spacing w:val="-18"/>
                <w:sz w:val="22"/>
                <w:szCs w:val="22"/>
              </w:rPr>
              <w:t xml:space="preserve"> </w:t>
            </w:r>
            <w:r w:rsidRPr="004F45A8">
              <w:rPr>
                <w:rFonts w:asciiTheme="minorBidi" w:hAnsiTheme="minorBidi" w:cstheme="minorBidi"/>
                <w:sz w:val="22"/>
                <w:szCs w:val="22"/>
              </w:rPr>
              <w:t>and</w:t>
            </w:r>
            <w:r w:rsidRPr="004F45A8">
              <w:rPr>
                <w:rFonts w:asciiTheme="minorBidi" w:hAnsiTheme="minorBidi" w:cstheme="minorBidi"/>
                <w:spacing w:val="-16"/>
                <w:sz w:val="22"/>
                <w:szCs w:val="22"/>
              </w:rPr>
              <w:t xml:space="preserve"> </w:t>
            </w:r>
            <w:r w:rsidRPr="004F45A8">
              <w:rPr>
                <w:rFonts w:asciiTheme="minorBidi" w:hAnsiTheme="minorBidi" w:cstheme="minorBidi"/>
                <w:sz w:val="22"/>
                <w:szCs w:val="22"/>
              </w:rPr>
              <w:t>detailed</w:t>
            </w:r>
            <w:r w:rsidRPr="004F45A8">
              <w:rPr>
                <w:rFonts w:asciiTheme="minorBidi" w:hAnsiTheme="minorBidi" w:cstheme="minorBidi"/>
                <w:spacing w:val="-15"/>
                <w:sz w:val="22"/>
                <w:szCs w:val="22"/>
              </w:rPr>
              <w:t xml:space="preserve"> </w:t>
            </w:r>
            <w:r w:rsidRPr="004F45A8">
              <w:rPr>
                <w:rFonts w:asciiTheme="minorBidi" w:hAnsiTheme="minorBidi" w:cstheme="minorBidi"/>
                <w:sz w:val="22"/>
                <w:szCs w:val="22"/>
              </w:rPr>
              <w:t>knowledge</w:t>
            </w:r>
            <w:r w:rsidRPr="004F45A8">
              <w:rPr>
                <w:rFonts w:asciiTheme="minorBidi" w:hAnsiTheme="minorBidi" w:cstheme="minorBidi"/>
                <w:spacing w:val="-15"/>
                <w:sz w:val="22"/>
                <w:szCs w:val="22"/>
              </w:rPr>
              <w:t xml:space="preserve"> </w:t>
            </w:r>
            <w:r w:rsidRPr="004F45A8">
              <w:rPr>
                <w:rFonts w:asciiTheme="minorBidi" w:hAnsiTheme="minorBidi" w:cstheme="minorBidi"/>
                <w:sz w:val="22"/>
                <w:szCs w:val="22"/>
              </w:rPr>
              <w:t>of</w:t>
            </w:r>
            <w:r w:rsidRPr="004F45A8">
              <w:rPr>
                <w:rFonts w:asciiTheme="minorBidi" w:hAnsiTheme="minorBidi" w:cstheme="minorBidi"/>
                <w:spacing w:val="-18"/>
                <w:sz w:val="22"/>
                <w:szCs w:val="22"/>
              </w:rPr>
              <w:t xml:space="preserve"> </w:t>
            </w:r>
            <w:r w:rsidRPr="004F45A8">
              <w:rPr>
                <w:rFonts w:asciiTheme="minorBidi" w:hAnsiTheme="minorBidi" w:cstheme="minorBidi"/>
                <w:sz w:val="22"/>
                <w:szCs w:val="22"/>
              </w:rPr>
              <w:t>the</w:t>
            </w:r>
            <w:r w:rsidRPr="004F45A8">
              <w:rPr>
                <w:rFonts w:asciiTheme="minorBidi" w:hAnsiTheme="minorBidi" w:cstheme="minorBidi"/>
                <w:spacing w:val="-15"/>
                <w:sz w:val="22"/>
                <w:szCs w:val="22"/>
              </w:rPr>
              <w:t xml:space="preserve"> </w:t>
            </w:r>
            <w:r w:rsidRPr="004F45A8">
              <w:rPr>
                <w:rFonts w:asciiTheme="minorBidi" w:hAnsiTheme="minorBidi" w:cstheme="minorBidi"/>
                <w:sz w:val="22"/>
                <w:szCs w:val="22"/>
              </w:rPr>
              <w:t>chosen</w:t>
            </w:r>
            <w:r w:rsidRPr="004F45A8">
              <w:rPr>
                <w:rFonts w:asciiTheme="minorBidi" w:hAnsiTheme="minorBidi" w:cstheme="minorBidi"/>
                <w:spacing w:val="-15"/>
                <w:sz w:val="22"/>
                <w:szCs w:val="22"/>
              </w:rPr>
              <w:t xml:space="preserve"> </w:t>
            </w:r>
            <w:r w:rsidRPr="004F45A8">
              <w:rPr>
                <w:rFonts w:asciiTheme="minorBidi" w:hAnsiTheme="minorBidi" w:cstheme="minorBidi"/>
                <w:sz w:val="22"/>
                <w:szCs w:val="22"/>
              </w:rPr>
              <w:t>area</w:t>
            </w:r>
            <w:r w:rsidRPr="004F45A8">
              <w:rPr>
                <w:rFonts w:asciiTheme="minorBidi" w:hAnsiTheme="minorBidi" w:cstheme="minorBidi"/>
                <w:spacing w:val="-19"/>
                <w:sz w:val="22"/>
                <w:szCs w:val="22"/>
              </w:rPr>
              <w:t xml:space="preserve"> </w:t>
            </w:r>
            <w:r w:rsidRPr="004F45A8">
              <w:rPr>
                <w:rFonts w:asciiTheme="minorBidi" w:hAnsiTheme="minorBidi" w:cstheme="minorBidi"/>
                <w:sz w:val="22"/>
                <w:szCs w:val="22"/>
              </w:rPr>
              <w:t>of</w:t>
            </w:r>
            <w:r w:rsidRPr="004F45A8">
              <w:rPr>
                <w:rFonts w:asciiTheme="minorBidi" w:hAnsiTheme="minorBidi" w:cstheme="minorBidi"/>
                <w:spacing w:val="-18"/>
                <w:sz w:val="22"/>
                <w:szCs w:val="22"/>
              </w:rPr>
              <w:t xml:space="preserve"> </w:t>
            </w:r>
            <w:r w:rsidRPr="004F45A8">
              <w:rPr>
                <w:rFonts w:asciiTheme="minorBidi" w:hAnsiTheme="minorBidi" w:cstheme="minorBidi"/>
                <w:sz w:val="22"/>
                <w:szCs w:val="22"/>
              </w:rPr>
              <w:t>investigation</w:t>
            </w:r>
            <w:r w:rsidRPr="004F45A8">
              <w:rPr>
                <w:rFonts w:asciiTheme="minorBidi" w:hAnsiTheme="minorBidi" w:cstheme="minorBidi"/>
                <w:spacing w:val="-15"/>
                <w:sz w:val="22"/>
                <w:szCs w:val="22"/>
              </w:rPr>
              <w:t xml:space="preserve"> </w:t>
            </w:r>
            <w:r w:rsidRPr="004F45A8">
              <w:rPr>
                <w:rFonts w:asciiTheme="minorBidi" w:hAnsiTheme="minorBidi" w:cstheme="minorBidi"/>
                <w:sz w:val="22"/>
                <w:szCs w:val="22"/>
              </w:rPr>
              <w:t>that</w:t>
            </w:r>
            <w:r w:rsidRPr="004F45A8">
              <w:rPr>
                <w:rFonts w:asciiTheme="minorBidi" w:hAnsiTheme="minorBidi" w:cstheme="minorBidi"/>
                <w:spacing w:val="-18"/>
                <w:sz w:val="22"/>
                <w:szCs w:val="22"/>
              </w:rPr>
              <w:t xml:space="preserve"> </w:t>
            </w:r>
            <w:r w:rsidRPr="004F45A8">
              <w:rPr>
                <w:rFonts w:asciiTheme="minorBidi" w:hAnsiTheme="minorBidi" w:cstheme="minorBidi"/>
                <w:spacing w:val="-3"/>
                <w:sz w:val="22"/>
                <w:szCs w:val="22"/>
              </w:rPr>
              <w:t>is</w:t>
            </w:r>
            <w:r w:rsidRPr="004F45A8">
              <w:rPr>
                <w:rFonts w:asciiTheme="minorBidi" w:hAnsiTheme="minorBidi" w:cstheme="minorBidi"/>
                <w:spacing w:val="-15"/>
                <w:sz w:val="22"/>
                <w:szCs w:val="22"/>
              </w:rPr>
              <w:t xml:space="preserve"> </w:t>
            </w:r>
            <w:r w:rsidRPr="004F45A8">
              <w:rPr>
                <w:rFonts w:asciiTheme="minorBidi" w:hAnsiTheme="minorBidi" w:cstheme="minorBidi"/>
                <w:sz w:val="22"/>
                <w:szCs w:val="22"/>
              </w:rPr>
              <w:t>communicated</w:t>
            </w:r>
            <w:r w:rsidRPr="004F45A8">
              <w:rPr>
                <w:rFonts w:asciiTheme="minorBidi" w:hAnsiTheme="minorBidi" w:cstheme="minorBidi"/>
                <w:spacing w:val="-15"/>
                <w:sz w:val="22"/>
                <w:szCs w:val="22"/>
              </w:rPr>
              <w:t xml:space="preserve"> </w:t>
            </w:r>
            <w:r w:rsidRPr="004F45A8">
              <w:rPr>
                <w:rFonts w:asciiTheme="minorBidi" w:hAnsiTheme="minorBidi" w:cstheme="minorBidi"/>
                <w:sz w:val="22"/>
                <w:szCs w:val="22"/>
              </w:rPr>
              <w:t>clearly</w:t>
            </w:r>
            <w:r w:rsidRPr="004F45A8">
              <w:rPr>
                <w:rFonts w:asciiTheme="minorBidi" w:hAnsiTheme="minorBidi" w:cstheme="minorBidi"/>
                <w:spacing w:val="-19"/>
                <w:sz w:val="22"/>
                <w:szCs w:val="22"/>
              </w:rPr>
              <w:t xml:space="preserve"> </w:t>
            </w:r>
            <w:r w:rsidRPr="004F45A8">
              <w:rPr>
                <w:rFonts w:asciiTheme="minorBidi" w:hAnsiTheme="minorBidi" w:cstheme="minorBidi"/>
                <w:sz w:val="22"/>
                <w:szCs w:val="22"/>
              </w:rPr>
              <w:t>and</w:t>
            </w:r>
            <w:r w:rsidRPr="004F45A8">
              <w:rPr>
                <w:rFonts w:asciiTheme="minorBidi" w:hAnsiTheme="minorBidi" w:cstheme="minorBidi"/>
                <w:spacing w:val="-4"/>
                <w:sz w:val="22"/>
                <w:szCs w:val="22"/>
              </w:rPr>
              <w:t xml:space="preserve"> </w:t>
            </w:r>
            <w:r w:rsidRPr="004F45A8">
              <w:rPr>
                <w:rFonts w:asciiTheme="minorBidi" w:hAnsiTheme="minorBidi" w:cstheme="minorBidi"/>
                <w:sz w:val="22"/>
                <w:szCs w:val="22"/>
              </w:rPr>
              <w:t xml:space="preserve">coherently </w:t>
            </w:r>
            <w:r w:rsidRPr="004F45A8">
              <w:rPr>
                <w:rFonts w:asciiTheme="minorBidi" w:hAnsiTheme="minorBidi" w:cstheme="minorBidi"/>
                <w:spacing w:val="-3"/>
                <w:sz w:val="22"/>
                <w:szCs w:val="22"/>
              </w:rPr>
              <w:t xml:space="preserve">in </w:t>
            </w:r>
            <w:r w:rsidRPr="004F45A8">
              <w:rPr>
                <w:rFonts w:asciiTheme="minorBidi" w:hAnsiTheme="minorBidi" w:cstheme="minorBidi"/>
                <w:sz w:val="22"/>
                <w:szCs w:val="22"/>
              </w:rPr>
              <w:t>line with the requirements of level</w:t>
            </w:r>
            <w:r w:rsidRPr="004F45A8">
              <w:rPr>
                <w:rFonts w:asciiTheme="minorBidi" w:hAnsiTheme="minorBidi" w:cstheme="minorBidi"/>
                <w:spacing w:val="1"/>
                <w:sz w:val="22"/>
                <w:szCs w:val="22"/>
              </w:rPr>
              <w:t xml:space="preserve"> </w:t>
            </w:r>
            <w:r w:rsidRPr="004F45A8">
              <w:rPr>
                <w:rFonts w:asciiTheme="minorBidi" w:hAnsiTheme="minorBidi" w:cstheme="minorBidi"/>
                <w:sz w:val="22"/>
                <w:szCs w:val="22"/>
              </w:rPr>
              <w:t>6.</w:t>
            </w: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107C7718" w:rsidR="00152E9D" w:rsidRPr="00A406E5" w:rsidRDefault="007771A8"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7771A8" w:rsidRDefault="00152E9D" w:rsidP="00152E9D">
            <w:pPr>
              <w:spacing w:after="120"/>
              <w:rPr>
                <w:rFonts w:asciiTheme="minorBidi" w:hAnsiTheme="minorBidi" w:cstheme="minorBidi"/>
                <w:sz w:val="22"/>
                <w:szCs w:val="22"/>
              </w:rPr>
            </w:pPr>
          </w:p>
          <w:p w14:paraId="018426A6" w14:textId="77777777" w:rsidR="00152E9D" w:rsidRDefault="007771A8" w:rsidP="007771A8">
            <w:pPr>
              <w:pStyle w:val="BodyText"/>
              <w:spacing w:line="252" w:lineRule="exact"/>
              <w:ind w:left="220"/>
              <w:jc w:val="both"/>
              <w:rPr>
                <w:rFonts w:asciiTheme="minorBidi" w:hAnsiTheme="minorBidi" w:cstheme="minorBidi"/>
                <w:sz w:val="22"/>
                <w:szCs w:val="22"/>
              </w:rPr>
            </w:pPr>
            <w:r w:rsidRPr="007771A8">
              <w:rPr>
                <w:rFonts w:asciiTheme="minorBidi" w:hAnsiTheme="minorBidi" w:cstheme="minorBidi"/>
                <w:sz w:val="22"/>
                <w:szCs w:val="22"/>
              </w:rPr>
              <w:t>Suitable critiquing skills have been applied and demonstrated in the production of the portfolio.</w:t>
            </w:r>
          </w:p>
          <w:p w14:paraId="675C423B" w14:textId="4F68D6F4" w:rsidR="00277097" w:rsidRPr="007771A8" w:rsidRDefault="00277097" w:rsidP="007771A8">
            <w:pPr>
              <w:pStyle w:val="BodyText"/>
              <w:spacing w:line="252" w:lineRule="exact"/>
              <w:ind w:left="220"/>
              <w:jc w:val="both"/>
              <w:rPr>
                <w:rFonts w:asciiTheme="minorBidi" w:hAnsiTheme="minorBidi" w:cstheme="minorBidi"/>
                <w:sz w:val="22"/>
                <w:szCs w:val="22"/>
              </w:rPr>
            </w:pPr>
          </w:p>
        </w:tc>
        <w:tc>
          <w:tcPr>
            <w:tcW w:w="416" w:type="pct"/>
            <w:tcBorders>
              <w:top w:val="single" w:sz="4" w:space="0" w:color="auto"/>
              <w:left w:val="single" w:sz="4" w:space="0" w:color="auto"/>
              <w:right w:val="single" w:sz="4" w:space="0" w:color="auto"/>
            </w:tcBorders>
          </w:tcPr>
          <w:p w14:paraId="5965BAA2" w14:textId="77777777" w:rsidR="00152E9D" w:rsidRPr="007771A8" w:rsidRDefault="00152E9D" w:rsidP="00152E9D">
            <w:pPr>
              <w:jc w:val="center"/>
              <w:rPr>
                <w:rFonts w:asciiTheme="minorBidi" w:hAnsiTheme="minorBidi" w:cstheme="minorBidi"/>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7771A8" w:rsidRDefault="00152E9D" w:rsidP="00152E9D">
            <w:pPr>
              <w:rPr>
                <w:rFonts w:asciiTheme="minorBidi" w:hAnsiTheme="minorBidi" w:cstheme="minorBidi"/>
                <w:b/>
                <w:sz w:val="22"/>
                <w:szCs w:val="22"/>
              </w:rPr>
            </w:pPr>
          </w:p>
        </w:tc>
        <w:tc>
          <w:tcPr>
            <w:tcW w:w="416" w:type="pct"/>
            <w:tcBorders>
              <w:left w:val="single" w:sz="4" w:space="0" w:color="auto"/>
              <w:bottom w:val="single" w:sz="4" w:space="0" w:color="auto"/>
              <w:right w:val="single" w:sz="4" w:space="0" w:color="auto"/>
            </w:tcBorders>
          </w:tcPr>
          <w:p w14:paraId="6ECAC37D" w14:textId="77777777" w:rsidR="00152E9D" w:rsidRPr="007771A8" w:rsidRDefault="00152E9D" w:rsidP="00152E9D">
            <w:pPr>
              <w:jc w:val="center"/>
              <w:rPr>
                <w:rFonts w:asciiTheme="minorBidi" w:hAnsiTheme="minorBidi" w:cstheme="minorBidi"/>
                <w:sz w:val="22"/>
                <w:szCs w:val="2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37CF3948" w:rsidR="00152E9D" w:rsidRPr="00A406E5" w:rsidRDefault="00835E43"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120F40DA" w14:textId="24B4898F" w:rsidR="00835E43" w:rsidRPr="00835E43" w:rsidRDefault="00835E43" w:rsidP="00835E43">
            <w:pPr>
              <w:pStyle w:val="BodyText"/>
              <w:ind w:left="220"/>
              <w:rPr>
                <w:rFonts w:asciiTheme="minorBidi" w:hAnsiTheme="minorBidi" w:cstheme="minorBidi"/>
                <w:sz w:val="22"/>
                <w:szCs w:val="22"/>
              </w:rPr>
            </w:pPr>
            <w:r w:rsidRPr="00835E43">
              <w:rPr>
                <w:rFonts w:asciiTheme="minorBidi" w:hAnsiTheme="minorBidi" w:cstheme="minorBidi"/>
                <w:sz w:val="22"/>
                <w:szCs w:val="22"/>
              </w:rPr>
              <w:t xml:space="preserve">Completion of </w:t>
            </w:r>
            <w:r w:rsidR="00707872">
              <w:rPr>
                <w:rFonts w:asciiTheme="minorBidi" w:hAnsiTheme="minorBidi" w:cstheme="minorBidi"/>
                <w:sz w:val="22"/>
                <w:szCs w:val="22"/>
              </w:rPr>
              <w:t>all aspects of the research proposal</w:t>
            </w: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E603B22"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sidRPr="00AB4668">
              <w:rPr>
                <w:rFonts w:asciiTheme="minorBidi" w:hAnsiTheme="minorBidi" w:cstheme="minorBidi"/>
                <w:b/>
              </w:rPr>
              <w:t>Transferable S</w:t>
            </w:r>
            <w:r w:rsidRPr="00AB4668">
              <w:rPr>
                <w:rFonts w:asciiTheme="minorBidi" w:hAnsiTheme="minorBidi" w:cstheme="minorBidi"/>
                <w:b/>
              </w:rPr>
              <w:t xml:space="preserve">kills for </w:t>
            </w:r>
            <w:r w:rsidR="005F3A53" w:rsidRPr="00AB4668">
              <w:rPr>
                <w:rFonts w:asciiTheme="minorBidi" w:hAnsiTheme="minorBidi" w:cstheme="minorBidi"/>
                <w:b/>
              </w:rPr>
              <w:t xml:space="preserve">Life and </w:t>
            </w:r>
            <w:r w:rsidRPr="00AB4668">
              <w:rPr>
                <w:rFonts w:asciiTheme="minorBidi" w:hAnsiTheme="minorBidi" w:cstheme="minorBidi"/>
                <w:b/>
              </w:rPr>
              <w:t>Professional Practice</w:t>
            </w:r>
            <w:r w:rsidR="004258FB">
              <w:rPr>
                <w:rFonts w:asciiTheme="minorBidi" w:hAnsiTheme="minorBidi" w:cstheme="minorBidi"/>
                <w:b/>
              </w:rPr>
              <w:t xml:space="preserve"> </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44CCB4A3" w:rsidR="00152E9D" w:rsidRPr="00A406E5" w:rsidRDefault="004258FB" w:rsidP="00152E9D">
            <w:pPr>
              <w:jc w:val="center"/>
              <w:rPr>
                <w:rFonts w:ascii="Arial" w:hAnsi="Arial" w:cs="Arial"/>
                <w:sz w:val="32"/>
              </w:rPr>
            </w:pPr>
            <w:r>
              <w:rPr>
                <w:rFonts w:ascii="Arial" w:hAnsi="Arial" w:cs="Arial"/>
                <w:sz w:val="32"/>
              </w:rPr>
              <w:t>1</w:t>
            </w:r>
            <w:r w:rsidR="00814638">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910B753" w14:textId="740D9E8B" w:rsidR="00152E9D" w:rsidRDefault="0001055B" w:rsidP="0001055B">
            <w:pPr>
              <w:pStyle w:val="BodyText"/>
              <w:spacing w:before="3"/>
              <w:ind w:left="220"/>
              <w:rPr>
                <w:rFonts w:asciiTheme="minorBidi" w:hAnsiTheme="minorBidi" w:cstheme="minorBidi"/>
                <w:sz w:val="22"/>
                <w:szCs w:val="22"/>
              </w:rPr>
            </w:pPr>
            <w:r w:rsidRPr="0001055B">
              <w:rPr>
                <w:rFonts w:asciiTheme="minorBidi" w:hAnsiTheme="minorBidi" w:cstheme="minorBidi"/>
                <w:sz w:val="22"/>
                <w:szCs w:val="22"/>
              </w:rPr>
              <w:t>Work is presented logically and in accordance with UWTSD guidelines. Marks will be given for engagement with module materials and timely submissions.</w:t>
            </w:r>
          </w:p>
          <w:p w14:paraId="7B4A0462" w14:textId="77777777" w:rsidR="007211E2" w:rsidRPr="0001055B" w:rsidRDefault="007211E2" w:rsidP="0001055B">
            <w:pPr>
              <w:pStyle w:val="BodyText"/>
              <w:spacing w:before="3"/>
              <w:ind w:left="220"/>
              <w:rPr>
                <w:rFonts w:asciiTheme="minorBidi" w:hAnsiTheme="minorBidi" w:cstheme="minorBidi"/>
                <w:sz w:val="22"/>
                <w:szCs w:val="22"/>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200FD75"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91A506" w14:textId="77777777" w:rsidR="007C7B72" w:rsidRDefault="007C7B72">
      <w:r>
        <w:separator/>
      </w:r>
    </w:p>
  </w:endnote>
  <w:endnote w:type="continuationSeparator" w:id="0">
    <w:p w14:paraId="707490F7" w14:textId="77777777" w:rsidR="007C7B72" w:rsidRDefault="007C7B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145EDF" w14:textId="77777777" w:rsidR="007C7B72" w:rsidRDefault="007C7B72">
      <w:r>
        <w:separator/>
      </w:r>
    </w:p>
  </w:footnote>
  <w:footnote w:type="continuationSeparator" w:id="0">
    <w:p w14:paraId="0D19A5AB" w14:textId="77777777" w:rsidR="007C7B72" w:rsidRDefault="007C7B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1B4A9C"/>
    <w:multiLevelType w:val="hybridMultilevel"/>
    <w:tmpl w:val="5B1E21F8"/>
    <w:lvl w:ilvl="0" w:tplc="C5F251D8">
      <w:start w:val="1"/>
      <w:numFmt w:val="decimal"/>
      <w:lvlText w:val="%1."/>
      <w:lvlJc w:val="left"/>
      <w:pPr>
        <w:ind w:left="580" w:hanging="360"/>
      </w:pPr>
      <w:rPr>
        <w:rFonts w:hint="default"/>
      </w:rPr>
    </w:lvl>
    <w:lvl w:ilvl="1" w:tplc="04090019" w:tentative="1">
      <w:start w:val="1"/>
      <w:numFmt w:val="lowerLetter"/>
      <w:lvlText w:val="%2."/>
      <w:lvlJc w:val="left"/>
      <w:pPr>
        <w:ind w:left="1300" w:hanging="360"/>
      </w:pPr>
    </w:lvl>
    <w:lvl w:ilvl="2" w:tplc="0409001B" w:tentative="1">
      <w:start w:val="1"/>
      <w:numFmt w:val="lowerRoman"/>
      <w:lvlText w:val="%3."/>
      <w:lvlJc w:val="right"/>
      <w:pPr>
        <w:ind w:left="2020" w:hanging="180"/>
      </w:pPr>
    </w:lvl>
    <w:lvl w:ilvl="3" w:tplc="0409000F" w:tentative="1">
      <w:start w:val="1"/>
      <w:numFmt w:val="decimal"/>
      <w:lvlText w:val="%4."/>
      <w:lvlJc w:val="left"/>
      <w:pPr>
        <w:ind w:left="2740" w:hanging="360"/>
      </w:pPr>
    </w:lvl>
    <w:lvl w:ilvl="4" w:tplc="04090019" w:tentative="1">
      <w:start w:val="1"/>
      <w:numFmt w:val="lowerLetter"/>
      <w:lvlText w:val="%5."/>
      <w:lvlJc w:val="left"/>
      <w:pPr>
        <w:ind w:left="3460" w:hanging="360"/>
      </w:pPr>
    </w:lvl>
    <w:lvl w:ilvl="5" w:tplc="0409001B" w:tentative="1">
      <w:start w:val="1"/>
      <w:numFmt w:val="lowerRoman"/>
      <w:lvlText w:val="%6."/>
      <w:lvlJc w:val="right"/>
      <w:pPr>
        <w:ind w:left="4180" w:hanging="180"/>
      </w:pPr>
    </w:lvl>
    <w:lvl w:ilvl="6" w:tplc="0409000F" w:tentative="1">
      <w:start w:val="1"/>
      <w:numFmt w:val="decimal"/>
      <w:lvlText w:val="%7."/>
      <w:lvlJc w:val="left"/>
      <w:pPr>
        <w:ind w:left="4900" w:hanging="360"/>
      </w:pPr>
    </w:lvl>
    <w:lvl w:ilvl="7" w:tplc="04090019" w:tentative="1">
      <w:start w:val="1"/>
      <w:numFmt w:val="lowerLetter"/>
      <w:lvlText w:val="%8."/>
      <w:lvlJc w:val="left"/>
      <w:pPr>
        <w:ind w:left="5620" w:hanging="360"/>
      </w:pPr>
    </w:lvl>
    <w:lvl w:ilvl="8" w:tplc="0409001B" w:tentative="1">
      <w:start w:val="1"/>
      <w:numFmt w:val="lowerRoman"/>
      <w:lvlText w:val="%9."/>
      <w:lvlJc w:val="right"/>
      <w:pPr>
        <w:ind w:left="634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A6413CA"/>
    <w:multiLevelType w:val="hybridMultilevel"/>
    <w:tmpl w:val="34CE35C4"/>
    <w:lvl w:ilvl="0" w:tplc="FC560F7E">
      <w:numFmt w:val="bullet"/>
      <w:lvlText w:val=""/>
      <w:lvlJc w:val="left"/>
      <w:pPr>
        <w:ind w:left="827" w:hanging="360"/>
      </w:pPr>
      <w:rPr>
        <w:rFonts w:ascii="Symbol" w:eastAsia="Symbol" w:hAnsi="Symbol" w:cs="Symbol" w:hint="default"/>
        <w:w w:val="100"/>
        <w:sz w:val="20"/>
        <w:szCs w:val="20"/>
        <w:lang w:val="en-GB" w:eastAsia="en-GB" w:bidi="en-GB"/>
      </w:rPr>
    </w:lvl>
    <w:lvl w:ilvl="1" w:tplc="914EF2EE">
      <w:numFmt w:val="bullet"/>
      <w:lvlText w:val="•"/>
      <w:lvlJc w:val="left"/>
      <w:pPr>
        <w:ind w:left="1712" w:hanging="360"/>
      </w:pPr>
      <w:rPr>
        <w:rFonts w:hint="default"/>
        <w:lang w:val="en-GB" w:eastAsia="en-GB" w:bidi="en-GB"/>
      </w:rPr>
    </w:lvl>
    <w:lvl w:ilvl="2" w:tplc="1504A7F4">
      <w:numFmt w:val="bullet"/>
      <w:lvlText w:val="•"/>
      <w:lvlJc w:val="left"/>
      <w:pPr>
        <w:ind w:left="2604" w:hanging="360"/>
      </w:pPr>
      <w:rPr>
        <w:rFonts w:hint="default"/>
        <w:lang w:val="en-GB" w:eastAsia="en-GB" w:bidi="en-GB"/>
      </w:rPr>
    </w:lvl>
    <w:lvl w:ilvl="3" w:tplc="DBB8C6E0">
      <w:numFmt w:val="bullet"/>
      <w:lvlText w:val="•"/>
      <w:lvlJc w:val="left"/>
      <w:pPr>
        <w:ind w:left="3496" w:hanging="360"/>
      </w:pPr>
      <w:rPr>
        <w:rFonts w:hint="default"/>
        <w:lang w:val="en-GB" w:eastAsia="en-GB" w:bidi="en-GB"/>
      </w:rPr>
    </w:lvl>
    <w:lvl w:ilvl="4" w:tplc="F7E6EBF0">
      <w:numFmt w:val="bullet"/>
      <w:lvlText w:val="•"/>
      <w:lvlJc w:val="left"/>
      <w:pPr>
        <w:ind w:left="4388" w:hanging="360"/>
      </w:pPr>
      <w:rPr>
        <w:rFonts w:hint="default"/>
        <w:lang w:val="en-GB" w:eastAsia="en-GB" w:bidi="en-GB"/>
      </w:rPr>
    </w:lvl>
    <w:lvl w:ilvl="5" w:tplc="1258F78C">
      <w:numFmt w:val="bullet"/>
      <w:lvlText w:val="•"/>
      <w:lvlJc w:val="left"/>
      <w:pPr>
        <w:ind w:left="5281" w:hanging="360"/>
      </w:pPr>
      <w:rPr>
        <w:rFonts w:hint="default"/>
        <w:lang w:val="en-GB" w:eastAsia="en-GB" w:bidi="en-GB"/>
      </w:rPr>
    </w:lvl>
    <w:lvl w:ilvl="6" w:tplc="3FAE4EFC">
      <w:numFmt w:val="bullet"/>
      <w:lvlText w:val="•"/>
      <w:lvlJc w:val="left"/>
      <w:pPr>
        <w:ind w:left="6173" w:hanging="360"/>
      </w:pPr>
      <w:rPr>
        <w:rFonts w:hint="default"/>
        <w:lang w:val="en-GB" w:eastAsia="en-GB" w:bidi="en-GB"/>
      </w:rPr>
    </w:lvl>
    <w:lvl w:ilvl="7" w:tplc="AB22E73E">
      <w:numFmt w:val="bullet"/>
      <w:lvlText w:val="•"/>
      <w:lvlJc w:val="left"/>
      <w:pPr>
        <w:ind w:left="7065" w:hanging="360"/>
      </w:pPr>
      <w:rPr>
        <w:rFonts w:hint="default"/>
        <w:lang w:val="en-GB" w:eastAsia="en-GB" w:bidi="en-GB"/>
      </w:rPr>
    </w:lvl>
    <w:lvl w:ilvl="8" w:tplc="BF78DC7A">
      <w:numFmt w:val="bullet"/>
      <w:lvlText w:val="•"/>
      <w:lvlJc w:val="left"/>
      <w:pPr>
        <w:ind w:left="7957" w:hanging="360"/>
      </w:pPr>
      <w:rPr>
        <w:rFonts w:hint="default"/>
        <w:lang w:val="en-GB" w:eastAsia="en-GB" w:bidi="en-GB"/>
      </w:rPr>
    </w:lvl>
  </w:abstractNum>
  <w:num w:numId="1" w16cid:durableId="1980187438">
    <w:abstractNumId w:val="2"/>
  </w:num>
  <w:num w:numId="2" w16cid:durableId="1697583224">
    <w:abstractNumId w:val="10"/>
  </w:num>
  <w:num w:numId="3" w16cid:durableId="1129662898">
    <w:abstractNumId w:val="16"/>
  </w:num>
  <w:num w:numId="4" w16cid:durableId="1149709272">
    <w:abstractNumId w:val="12"/>
  </w:num>
  <w:num w:numId="5" w16cid:durableId="578830593">
    <w:abstractNumId w:val="8"/>
  </w:num>
  <w:num w:numId="6" w16cid:durableId="905066771">
    <w:abstractNumId w:val="15"/>
  </w:num>
  <w:num w:numId="7" w16cid:durableId="112411671">
    <w:abstractNumId w:val="3"/>
  </w:num>
  <w:num w:numId="8" w16cid:durableId="785201029">
    <w:abstractNumId w:val="14"/>
  </w:num>
  <w:num w:numId="9" w16cid:durableId="1702122028">
    <w:abstractNumId w:val="11"/>
  </w:num>
  <w:num w:numId="10" w16cid:durableId="875317057">
    <w:abstractNumId w:val="5"/>
  </w:num>
  <w:num w:numId="11" w16cid:durableId="646278689">
    <w:abstractNumId w:val="6"/>
  </w:num>
  <w:num w:numId="12" w16cid:durableId="571963626">
    <w:abstractNumId w:val="9"/>
  </w:num>
  <w:num w:numId="13" w16cid:durableId="1673995786">
    <w:abstractNumId w:val="13"/>
  </w:num>
  <w:num w:numId="14" w16cid:durableId="1807967875">
    <w:abstractNumId w:val="4"/>
  </w:num>
  <w:num w:numId="15" w16cid:durableId="500390440">
    <w:abstractNumId w:val="0"/>
  </w:num>
  <w:num w:numId="16" w16cid:durableId="507791675">
    <w:abstractNumId w:val="7"/>
  </w:num>
  <w:num w:numId="17" w16cid:durableId="1651905749">
    <w:abstractNumId w:val="17"/>
  </w:num>
  <w:num w:numId="18" w16cid:durableId="6134457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055B"/>
    <w:rsid w:val="00011666"/>
    <w:rsid w:val="0001471A"/>
    <w:rsid w:val="00026B02"/>
    <w:rsid w:val="0004456B"/>
    <w:rsid w:val="00052D1B"/>
    <w:rsid w:val="00070E8C"/>
    <w:rsid w:val="000822E5"/>
    <w:rsid w:val="000971FC"/>
    <w:rsid w:val="000A2A3A"/>
    <w:rsid w:val="000A492A"/>
    <w:rsid w:val="000B45E6"/>
    <w:rsid w:val="000C77A1"/>
    <w:rsid w:val="000D2F80"/>
    <w:rsid w:val="000E413A"/>
    <w:rsid w:val="000F5AA3"/>
    <w:rsid w:val="00100396"/>
    <w:rsid w:val="00100B5C"/>
    <w:rsid w:val="00103507"/>
    <w:rsid w:val="0010439F"/>
    <w:rsid w:val="001106E9"/>
    <w:rsid w:val="00124CA5"/>
    <w:rsid w:val="00134F77"/>
    <w:rsid w:val="00142FA1"/>
    <w:rsid w:val="00152E9D"/>
    <w:rsid w:val="00154487"/>
    <w:rsid w:val="00160847"/>
    <w:rsid w:val="0017512A"/>
    <w:rsid w:val="00180A1F"/>
    <w:rsid w:val="00184283"/>
    <w:rsid w:val="001936C5"/>
    <w:rsid w:val="00196958"/>
    <w:rsid w:val="001A1E39"/>
    <w:rsid w:val="001A24F3"/>
    <w:rsid w:val="001A47C9"/>
    <w:rsid w:val="001A48CC"/>
    <w:rsid w:val="001B405C"/>
    <w:rsid w:val="001B5F45"/>
    <w:rsid w:val="001D6623"/>
    <w:rsid w:val="001E1050"/>
    <w:rsid w:val="001E1E1F"/>
    <w:rsid w:val="001E2007"/>
    <w:rsid w:val="001E57C1"/>
    <w:rsid w:val="001F07EF"/>
    <w:rsid w:val="001F50B6"/>
    <w:rsid w:val="001F6D7A"/>
    <w:rsid w:val="00202FC9"/>
    <w:rsid w:val="0022746E"/>
    <w:rsid w:val="00235F71"/>
    <w:rsid w:val="002444CA"/>
    <w:rsid w:val="00260DE6"/>
    <w:rsid w:val="00273FEE"/>
    <w:rsid w:val="00277097"/>
    <w:rsid w:val="00277712"/>
    <w:rsid w:val="0028204E"/>
    <w:rsid w:val="0028591B"/>
    <w:rsid w:val="00291841"/>
    <w:rsid w:val="00297741"/>
    <w:rsid w:val="002A52BF"/>
    <w:rsid w:val="002B0D50"/>
    <w:rsid w:val="002C449B"/>
    <w:rsid w:val="002C6040"/>
    <w:rsid w:val="002D5B3F"/>
    <w:rsid w:val="002E0E80"/>
    <w:rsid w:val="002E272E"/>
    <w:rsid w:val="002F5778"/>
    <w:rsid w:val="003223E0"/>
    <w:rsid w:val="00343433"/>
    <w:rsid w:val="00344079"/>
    <w:rsid w:val="00352C4A"/>
    <w:rsid w:val="00362560"/>
    <w:rsid w:val="003732FD"/>
    <w:rsid w:val="003753B2"/>
    <w:rsid w:val="00376559"/>
    <w:rsid w:val="003816CC"/>
    <w:rsid w:val="00382BAA"/>
    <w:rsid w:val="00384D73"/>
    <w:rsid w:val="00393EB6"/>
    <w:rsid w:val="003A34A4"/>
    <w:rsid w:val="003A3CE5"/>
    <w:rsid w:val="003B00AF"/>
    <w:rsid w:val="003B2B29"/>
    <w:rsid w:val="003B366F"/>
    <w:rsid w:val="003B3F9D"/>
    <w:rsid w:val="003B6C95"/>
    <w:rsid w:val="003E39CD"/>
    <w:rsid w:val="003E5751"/>
    <w:rsid w:val="003F7328"/>
    <w:rsid w:val="004046A9"/>
    <w:rsid w:val="00404C50"/>
    <w:rsid w:val="00423934"/>
    <w:rsid w:val="004258FB"/>
    <w:rsid w:val="00426244"/>
    <w:rsid w:val="004332C0"/>
    <w:rsid w:val="00451CD2"/>
    <w:rsid w:val="00462039"/>
    <w:rsid w:val="0046224C"/>
    <w:rsid w:val="00470A38"/>
    <w:rsid w:val="004874DE"/>
    <w:rsid w:val="004969D8"/>
    <w:rsid w:val="004B4FEA"/>
    <w:rsid w:val="004B5334"/>
    <w:rsid w:val="004B6C14"/>
    <w:rsid w:val="004C1BA9"/>
    <w:rsid w:val="004C4F19"/>
    <w:rsid w:val="004D5E9B"/>
    <w:rsid w:val="004D63D9"/>
    <w:rsid w:val="004D6AFB"/>
    <w:rsid w:val="004E6585"/>
    <w:rsid w:val="004F249E"/>
    <w:rsid w:val="004F45A8"/>
    <w:rsid w:val="0050249F"/>
    <w:rsid w:val="00524566"/>
    <w:rsid w:val="005278C1"/>
    <w:rsid w:val="00530BEF"/>
    <w:rsid w:val="00552351"/>
    <w:rsid w:val="00561F00"/>
    <w:rsid w:val="00562442"/>
    <w:rsid w:val="00562C4E"/>
    <w:rsid w:val="00562DEC"/>
    <w:rsid w:val="00576AB4"/>
    <w:rsid w:val="00576FE1"/>
    <w:rsid w:val="00577917"/>
    <w:rsid w:val="00590667"/>
    <w:rsid w:val="005969E2"/>
    <w:rsid w:val="005A1689"/>
    <w:rsid w:val="005B61CD"/>
    <w:rsid w:val="005D1872"/>
    <w:rsid w:val="005D1D58"/>
    <w:rsid w:val="005D432C"/>
    <w:rsid w:val="005E0883"/>
    <w:rsid w:val="005E2074"/>
    <w:rsid w:val="005E285E"/>
    <w:rsid w:val="005E72F8"/>
    <w:rsid w:val="005F0579"/>
    <w:rsid w:val="005F3A53"/>
    <w:rsid w:val="006062A3"/>
    <w:rsid w:val="00610E08"/>
    <w:rsid w:val="006140BF"/>
    <w:rsid w:val="006161BE"/>
    <w:rsid w:val="00620094"/>
    <w:rsid w:val="006202EE"/>
    <w:rsid w:val="00620787"/>
    <w:rsid w:val="00621EA2"/>
    <w:rsid w:val="00631E69"/>
    <w:rsid w:val="00632434"/>
    <w:rsid w:val="0063478F"/>
    <w:rsid w:val="00644256"/>
    <w:rsid w:val="00651342"/>
    <w:rsid w:val="00661D6F"/>
    <w:rsid w:val="00662436"/>
    <w:rsid w:val="006628E9"/>
    <w:rsid w:val="0066725E"/>
    <w:rsid w:val="00670C23"/>
    <w:rsid w:val="006716C7"/>
    <w:rsid w:val="006743D9"/>
    <w:rsid w:val="00681208"/>
    <w:rsid w:val="00681FA9"/>
    <w:rsid w:val="00691EA9"/>
    <w:rsid w:val="0069219B"/>
    <w:rsid w:val="006934D4"/>
    <w:rsid w:val="006A42A5"/>
    <w:rsid w:val="006A6DC3"/>
    <w:rsid w:val="006C1480"/>
    <w:rsid w:val="006D49ED"/>
    <w:rsid w:val="006D55CE"/>
    <w:rsid w:val="006D637A"/>
    <w:rsid w:val="006D6B5E"/>
    <w:rsid w:val="006D6F24"/>
    <w:rsid w:val="006E376B"/>
    <w:rsid w:val="006E3E4E"/>
    <w:rsid w:val="006F370C"/>
    <w:rsid w:val="006F45BF"/>
    <w:rsid w:val="006F4B10"/>
    <w:rsid w:val="006F60E0"/>
    <w:rsid w:val="0070257B"/>
    <w:rsid w:val="00702F71"/>
    <w:rsid w:val="00707872"/>
    <w:rsid w:val="007211E2"/>
    <w:rsid w:val="007366DF"/>
    <w:rsid w:val="00752D75"/>
    <w:rsid w:val="00757839"/>
    <w:rsid w:val="00770C81"/>
    <w:rsid w:val="007771A8"/>
    <w:rsid w:val="00777CA0"/>
    <w:rsid w:val="00785046"/>
    <w:rsid w:val="00791024"/>
    <w:rsid w:val="00793F0A"/>
    <w:rsid w:val="007A2657"/>
    <w:rsid w:val="007A3BC5"/>
    <w:rsid w:val="007C682C"/>
    <w:rsid w:val="007C7B72"/>
    <w:rsid w:val="007D2385"/>
    <w:rsid w:val="007E6F99"/>
    <w:rsid w:val="007F214F"/>
    <w:rsid w:val="007F2E92"/>
    <w:rsid w:val="00800069"/>
    <w:rsid w:val="008042F0"/>
    <w:rsid w:val="00806445"/>
    <w:rsid w:val="00814638"/>
    <w:rsid w:val="008310A0"/>
    <w:rsid w:val="00835D29"/>
    <w:rsid w:val="00835E43"/>
    <w:rsid w:val="00842E7F"/>
    <w:rsid w:val="00851882"/>
    <w:rsid w:val="00852933"/>
    <w:rsid w:val="008566E5"/>
    <w:rsid w:val="008566FE"/>
    <w:rsid w:val="00865B46"/>
    <w:rsid w:val="00866FB7"/>
    <w:rsid w:val="00896134"/>
    <w:rsid w:val="008A62BC"/>
    <w:rsid w:val="008B43E7"/>
    <w:rsid w:val="008B60C4"/>
    <w:rsid w:val="008B7962"/>
    <w:rsid w:val="008D1E61"/>
    <w:rsid w:val="008D763F"/>
    <w:rsid w:val="008F036F"/>
    <w:rsid w:val="008F1308"/>
    <w:rsid w:val="008F78C2"/>
    <w:rsid w:val="009012C2"/>
    <w:rsid w:val="00903B8C"/>
    <w:rsid w:val="00904568"/>
    <w:rsid w:val="00911394"/>
    <w:rsid w:val="00923734"/>
    <w:rsid w:val="00923EF2"/>
    <w:rsid w:val="00926D25"/>
    <w:rsid w:val="00926E9D"/>
    <w:rsid w:val="00932C6E"/>
    <w:rsid w:val="00933F10"/>
    <w:rsid w:val="009433C5"/>
    <w:rsid w:val="0095023B"/>
    <w:rsid w:val="009647A9"/>
    <w:rsid w:val="00965881"/>
    <w:rsid w:val="00975DEE"/>
    <w:rsid w:val="009871FF"/>
    <w:rsid w:val="00990799"/>
    <w:rsid w:val="00995D51"/>
    <w:rsid w:val="00997191"/>
    <w:rsid w:val="009A0631"/>
    <w:rsid w:val="009A49A3"/>
    <w:rsid w:val="009B10ED"/>
    <w:rsid w:val="009D3EA4"/>
    <w:rsid w:val="009D53A2"/>
    <w:rsid w:val="009D649C"/>
    <w:rsid w:val="009E4BC1"/>
    <w:rsid w:val="009F5CB2"/>
    <w:rsid w:val="00A03BB8"/>
    <w:rsid w:val="00A3505D"/>
    <w:rsid w:val="00A4036F"/>
    <w:rsid w:val="00A406E5"/>
    <w:rsid w:val="00A4641C"/>
    <w:rsid w:val="00A51942"/>
    <w:rsid w:val="00A55876"/>
    <w:rsid w:val="00A67FB1"/>
    <w:rsid w:val="00A75A19"/>
    <w:rsid w:val="00A85BFE"/>
    <w:rsid w:val="00AB4668"/>
    <w:rsid w:val="00AB6FE7"/>
    <w:rsid w:val="00AB7AD7"/>
    <w:rsid w:val="00AC5F32"/>
    <w:rsid w:val="00AD2430"/>
    <w:rsid w:val="00AD6389"/>
    <w:rsid w:val="00AE1721"/>
    <w:rsid w:val="00AE41A6"/>
    <w:rsid w:val="00AE6CC9"/>
    <w:rsid w:val="00AE715D"/>
    <w:rsid w:val="00AF0E34"/>
    <w:rsid w:val="00AF271D"/>
    <w:rsid w:val="00AF56C2"/>
    <w:rsid w:val="00AF5709"/>
    <w:rsid w:val="00B004E6"/>
    <w:rsid w:val="00B0744D"/>
    <w:rsid w:val="00B342C8"/>
    <w:rsid w:val="00B50EA8"/>
    <w:rsid w:val="00B64082"/>
    <w:rsid w:val="00B72325"/>
    <w:rsid w:val="00B813C1"/>
    <w:rsid w:val="00B81AD3"/>
    <w:rsid w:val="00B829D8"/>
    <w:rsid w:val="00B84B5B"/>
    <w:rsid w:val="00B86446"/>
    <w:rsid w:val="00BA1176"/>
    <w:rsid w:val="00BA2DA5"/>
    <w:rsid w:val="00BE0B01"/>
    <w:rsid w:val="00BE4535"/>
    <w:rsid w:val="00BE79C7"/>
    <w:rsid w:val="00BF3CB5"/>
    <w:rsid w:val="00C01A3F"/>
    <w:rsid w:val="00C073F1"/>
    <w:rsid w:val="00C1285B"/>
    <w:rsid w:val="00C1361B"/>
    <w:rsid w:val="00C14E1F"/>
    <w:rsid w:val="00C315AF"/>
    <w:rsid w:val="00C36D9A"/>
    <w:rsid w:val="00C44A72"/>
    <w:rsid w:val="00C549BB"/>
    <w:rsid w:val="00C61FC2"/>
    <w:rsid w:val="00C64582"/>
    <w:rsid w:val="00C66082"/>
    <w:rsid w:val="00C705F9"/>
    <w:rsid w:val="00C7673D"/>
    <w:rsid w:val="00C80F0F"/>
    <w:rsid w:val="00C8667A"/>
    <w:rsid w:val="00C93BCB"/>
    <w:rsid w:val="00C96C66"/>
    <w:rsid w:val="00CA5967"/>
    <w:rsid w:val="00CC241A"/>
    <w:rsid w:val="00CD10C8"/>
    <w:rsid w:val="00CD6275"/>
    <w:rsid w:val="00CE4035"/>
    <w:rsid w:val="00CE65AB"/>
    <w:rsid w:val="00CE6EAD"/>
    <w:rsid w:val="00CF4266"/>
    <w:rsid w:val="00D04CDD"/>
    <w:rsid w:val="00D20219"/>
    <w:rsid w:val="00D22D9C"/>
    <w:rsid w:val="00D241F1"/>
    <w:rsid w:val="00D275CB"/>
    <w:rsid w:val="00D30DFA"/>
    <w:rsid w:val="00D463A5"/>
    <w:rsid w:val="00D4710D"/>
    <w:rsid w:val="00D47D25"/>
    <w:rsid w:val="00D62ACD"/>
    <w:rsid w:val="00D84371"/>
    <w:rsid w:val="00DA2E9A"/>
    <w:rsid w:val="00DA36EE"/>
    <w:rsid w:val="00DB116D"/>
    <w:rsid w:val="00DB51AE"/>
    <w:rsid w:val="00DD17CC"/>
    <w:rsid w:val="00DD3B23"/>
    <w:rsid w:val="00DE217A"/>
    <w:rsid w:val="00DF321B"/>
    <w:rsid w:val="00E05287"/>
    <w:rsid w:val="00E1570D"/>
    <w:rsid w:val="00E16658"/>
    <w:rsid w:val="00E230E0"/>
    <w:rsid w:val="00E51AAC"/>
    <w:rsid w:val="00E66CC0"/>
    <w:rsid w:val="00E728A9"/>
    <w:rsid w:val="00E807D9"/>
    <w:rsid w:val="00E837E9"/>
    <w:rsid w:val="00EA0F4E"/>
    <w:rsid w:val="00EA295B"/>
    <w:rsid w:val="00EA3B9B"/>
    <w:rsid w:val="00EA6801"/>
    <w:rsid w:val="00EB4F96"/>
    <w:rsid w:val="00ED7072"/>
    <w:rsid w:val="00EE3132"/>
    <w:rsid w:val="00EE3D9D"/>
    <w:rsid w:val="00EE6F25"/>
    <w:rsid w:val="00EF4863"/>
    <w:rsid w:val="00F02126"/>
    <w:rsid w:val="00F03D85"/>
    <w:rsid w:val="00F07C8C"/>
    <w:rsid w:val="00F17942"/>
    <w:rsid w:val="00F249F1"/>
    <w:rsid w:val="00F25B9D"/>
    <w:rsid w:val="00F2664E"/>
    <w:rsid w:val="00F31163"/>
    <w:rsid w:val="00F31C04"/>
    <w:rsid w:val="00F35D12"/>
    <w:rsid w:val="00F442A7"/>
    <w:rsid w:val="00F57A89"/>
    <w:rsid w:val="00F61A20"/>
    <w:rsid w:val="00F63DD9"/>
    <w:rsid w:val="00F6438E"/>
    <w:rsid w:val="00F6549C"/>
    <w:rsid w:val="00F664C3"/>
    <w:rsid w:val="00F67644"/>
    <w:rsid w:val="00F8381F"/>
    <w:rsid w:val="00FA04CD"/>
    <w:rsid w:val="00FA25F5"/>
    <w:rsid w:val="00FA2810"/>
    <w:rsid w:val="00FA68F8"/>
    <w:rsid w:val="00FB1DC0"/>
    <w:rsid w:val="00FB3B4E"/>
    <w:rsid w:val="00FB4521"/>
    <w:rsid w:val="00FB4F84"/>
    <w:rsid w:val="00FB5CF8"/>
    <w:rsid w:val="00FD7230"/>
    <w:rsid w:val="00FE4DD9"/>
    <w:rsid w:val="00FE5651"/>
    <w:rsid w:val="00FE68CA"/>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B60C4"/>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TableParagraph">
    <w:name w:val="Table Paragraph"/>
    <w:basedOn w:val="Normal"/>
    <w:uiPriority w:val="1"/>
    <w:qFormat/>
    <w:rsid w:val="004D6AFB"/>
    <w:pPr>
      <w:widowControl w:val="0"/>
      <w:autoSpaceDE w:val="0"/>
      <w:autoSpaceDN w:val="0"/>
    </w:pPr>
    <w:rPr>
      <w:rFonts w:ascii="Arial" w:eastAsia="Arial" w:hAnsi="Arial" w:cs="Arial"/>
      <w:sz w:val="22"/>
      <w:szCs w:val="22"/>
      <w:lang w:bidi="en-GB"/>
    </w:rPr>
  </w:style>
  <w:style w:type="paragraph" w:styleId="BodyText">
    <w:name w:val="Body Text"/>
    <w:basedOn w:val="Normal"/>
    <w:link w:val="BodyTextChar"/>
    <w:unhideWhenUsed/>
    <w:rsid w:val="0010439F"/>
    <w:pPr>
      <w:spacing w:after="120"/>
    </w:pPr>
  </w:style>
  <w:style w:type="character" w:customStyle="1" w:styleId="BodyTextChar">
    <w:name w:val="Body Text Char"/>
    <w:basedOn w:val="DefaultParagraphFont"/>
    <w:link w:val="BodyText"/>
    <w:rsid w:val="0010439F"/>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672659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02943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Pages>
  <Words>4250</Words>
  <Characters>24225</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28419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Heike Griffiths</cp:lastModifiedBy>
  <cp:revision>2</cp:revision>
  <cp:lastPrinted>2014-10-10T07:42:00Z</cp:lastPrinted>
  <dcterms:created xsi:type="dcterms:W3CDTF">2026-09-21T11:51:00Z</dcterms:created>
  <dcterms:modified xsi:type="dcterms:W3CDTF">2026-09-21T11:51:00Z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