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140216" w14:textId="7740A7B1" w:rsidR="000D0D82" w:rsidRDefault="00B41965" w:rsidP="00B41965">
      <w:pPr>
        <w:tabs>
          <w:tab w:val="left" w:pos="2187"/>
        </w:tabs>
        <w:rPr>
          <w:rFonts w:ascii="Arial" w:hAnsi="Arial" w:cs="Arial"/>
          <w:b/>
          <w:bCs/>
          <w:sz w:val="28"/>
          <w:szCs w:val="28"/>
          <w:u w:val="single"/>
        </w:rPr>
      </w:pPr>
      <w:r>
        <w:rPr>
          <w:noProof/>
        </w:rPr>
        <w:drawing>
          <wp:anchor distT="0" distB="0" distL="114300" distR="114300" simplePos="0" relativeHeight="251659264" behindDoc="0" locked="0" layoutInCell="1" allowOverlap="1" wp14:anchorId="066E1DE0" wp14:editId="31DE043D">
            <wp:simplePos x="0" y="0"/>
            <wp:positionH relativeFrom="column">
              <wp:posOffset>1</wp:posOffset>
            </wp:positionH>
            <wp:positionV relativeFrom="paragraph">
              <wp:posOffset>1</wp:posOffset>
            </wp:positionV>
            <wp:extent cx="3009900" cy="997124"/>
            <wp:effectExtent l="0" t="0" r="0" b="0"/>
            <wp:wrapNone/>
            <wp:docPr id="187915772" name="Picture 1" descr="A black background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915772" name="Picture 1" descr="A black background with white text&#10;&#10;Description automatically generated with low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22215" cy="1001204"/>
                    </a:xfrm>
                    <a:prstGeom prst="rect">
                      <a:avLst/>
                    </a:prstGeom>
                    <a:noFill/>
                  </pic:spPr>
                </pic:pic>
              </a:graphicData>
            </a:graphic>
            <wp14:sizeRelH relativeFrom="margin">
              <wp14:pctWidth>0</wp14:pctWidth>
            </wp14:sizeRelH>
            <wp14:sizeRelV relativeFrom="margin">
              <wp14:pctHeight>0</wp14:pctHeight>
            </wp14:sizeRelV>
          </wp:anchor>
        </w:drawing>
      </w:r>
    </w:p>
    <w:p w14:paraId="7C030408" w14:textId="77777777" w:rsidR="00B41965" w:rsidRDefault="00B41965" w:rsidP="000D0D82">
      <w:pPr>
        <w:tabs>
          <w:tab w:val="left" w:pos="2187"/>
        </w:tabs>
        <w:jc w:val="center"/>
        <w:rPr>
          <w:rFonts w:ascii="Arial" w:hAnsi="Arial" w:cs="Arial"/>
          <w:b/>
          <w:bCs/>
          <w:sz w:val="28"/>
          <w:szCs w:val="28"/>
          <w:u w:val="single"/>
        </w:rPr>
      </w:pPr>
    </w:p>
    <w:p w14:paraId="1C3AF03C" w14:textId="77777777" w:rsidR="00B41965" w:rsidRDefault="00B41965" w:rsidP="000D0D82">
      <w:pPr>
        <w:tabs>
          <w:tab w:val="left" w:pos="2187"/>
        </w:tabs>
        <w:jc w:val="center"/>
        <w:rPr>
          <w:rFonts w:ascii="Arial" w:hAnsi="Arial" w:cs="Arial"/>
          <w:b/>
          <w:bCs/>
          <w:sz w:val="28"/>
          <w:szCs w:val="28"/>
          <w:u w:val="single"/>
        </w:rPr>
      </w:pPr>
    </w:p>
    <w:p w14:paraId="6778AED1" w14:textId="77777777" w:rsidR="00B41965" w:rsidRDefault="00B41965" w:rsidP="000D0D82">
      <w:pPr>
        <w:tabs>
          <w:tab w:val="left" w:pos="2187"/>
        </w:tabs>
        <w:jc w:val="center"/>
        <w:rPr>
          <w:rFonts w:ascii="Arial" w:hAnsi="Arial" w:cs="Arial"/>
          <w:b/>
          <w:bCs/>
          <w:sz w:val="28"/>
          <w:szCs w:val="28"/>
          <w:u w:val="single"/>
        </w:rPr>
      </w:pPr>
    </w:p>
    <w:p w14:paraId="3235BDB6" w14:textId="77777777" w:rsidR="00B41965" w:rsidRDefault="00B41965" w:rsidP="000D0D82">
      <w:pPr>
        <w:tabs>
          <w:tab w:val="left" w:pos="2187"/>
        </w:tabs>
        <w:jc w:val="center"/>
        <w:rPr>
          <w:rFonts w:ascii="Arial" w:hAnsi="Arial" w:cs="Arial"/>
          <w:b/>
          <w:bCs/>
          <w:sz w:val="28"/>
          <w:szCs w:val="28"/>
          <w:u w:val="single"/>
        </w:rPr>
      </w:pPr>
    </w:p>
    <w:p w14:paraId="06926DC7" w14:textId="77777777" w:rsidR="00B41965" w:rsidRDefault="00B41965" w:rsidP="000D0D82">
      <w:pPr>
        <w:tabs>
          <w:tab w:val="left" w:pos="2187"/>
        </w:tabs>
        <w:jc w:val="center"/>
        <w:rPr>
          <w:rFonts w:ascii="Arial" w:hAnsi="Arial" w:cs="Arial"/>
          <w:b/>
          <w:bCs/>
          <w:sz w:val="28"/>
          <w:szCs w:val="28"/>
          <w:u w:val="single"/>
        </w:rPr>
      </w:pPr>
    </w:p>
    <w:p w14:paraId="60B412C3" w14:textId="77777777" w:rsidR="00B41965" w:rsidRDefault="00B41965" w:rsidP="000D0D82">
      <w:pPr>
        <w:tabs>
          <w:tab w:val="left" w:pos="2187"/>
        </w:tabs>
        <w:jc w:val="center"/>
        <w:rPr>
          <w:rFonts w:ascii="Arial" w:hAnsi="Arial" w:cs="Arial"/>
          <w:b/>
          <w:bCs/>
          <w:sz w:val="28"/>
          <w:szCs w:val="28"/>
          <w:u w:val="single"/>
        </w:rPr>
      </w:pPr>
    </w:p>
    <w:p w14:paraId="48494E8C" w14:textId="3A8A24D7" w:rsidR="00276BD9" w:rsidRPr="00C81D4E" w:rsidRDefault="000D0D82" w:rsidP="000D0D82">
      <w:pPr>
        <w:tabs>
          <w:tab w:val="left" w:pos="2187"/>
        </w:tabs>
        <w:jc w:val="center"/>
        <w:rPr>
          <w:rFonts w:ascii="Arial" w:hAnsi="Arial" w:cs="Arial"/>
          <w:b/>
          <w:bCs/>
          <w:sz w:val="48"/>
          <w:szCs w:val="48"/>
          <w:u w:val="single"/>
        </w:rPr>
      </w:pPr>
      <w:r w:rsidRPr="00C81D4E">
        <w:rPr>
          <w:rFonts w:ascii="Arial" w:hAnsi="Arial" w:cs="Arial"/>
          <w:b/>
          <w:bCs/>
          <w:sz w:val="48"/>
          <w:szCs w:val="48"/>
          <w:u w:val="single"/>
        </w:rPr>
        <w:t>Hotel Organisational Audit</w:t>
      </w:r>
    </w:p>
    <w:p w14:paraId="2C58C160" w14:textId="77777777" w:rsidR="000D0D82" w:rsidRPr="000D0D82" w:rsidRDefault="000D0D82" w:rsidP="000D0D82"/>
    <w:p w14:paraId="5638921E" w14:textId="644F2546" w:rsidR="000D0D82" w:rsidRPr="0088159F" w:rsidRDefault="00C81D4E" w:rsidP="00C81D4E">
      <w:pPr>
        <w:jc w:val="center"/>
        <w:rPr>
          <w:rFonts w:ascii="Arial" w:hAnsi="Arial" w:cs="Arial"/>
          <w:sz w:val="48"/>
          <w:szCs w:val="48"/>
        </w:rPr>
      </w:pPr>
      <w:r w:rsidRPr="0088159F">
        <w:rPr>
          <w:rFonts w:ascii="Arial" w:hAnsi="Arial" w:cs="Arial"/>
          <w:sz w:val="48"/>
          <w:szCs w:val="48"/>
        </w:rPr>
        <w:t>Premier Inn</w:t>
      </w:r>
      <w:r w:rsidR="0088159F" w:rsidRPr="0088159F">
        <w:rPr>
          <w:rFonts w:ascii="Arial" w:hAnsi="Arial" w:cs="Arial"/>
          <w:sz w:val="48"/>
          <w:szCs w:val="48"/>
        </w:rPr>
        <w:t xml:space="preserve"> Hotels</w:t>
      </w:r>
    </w:p>
    <w:p w14:paraId="687875CB" w14:textId="77777777" w:rsidR="000D0D82" w:rsidRPr="000D0D82" w:rsidRDefault="000D0D82" w:rsidP="000D0D82"/>
    <w:p w14:paraId="2B387EAD" w14:textId="77777777" w:rsidR="000D0D82" w:rsidRPr="000D0D82" w:rsidRDefault="000D0D82" w:rsidP="000D0D82"/>
    <w:p w14:paraId="5D95298B" w14:textId="77777777" w:rsidR="000D0D82" w:rsidRPr="000D0D82" w:rsidRDefault="000D0D82" w:rsidP="000D0D82"/>
    <w:p w14:paraId="27A5CF3E" w14:textId="77777777" w:rsidR="000D0D82" w:rsidRPr="000D0D82" w:rsidRDefault="000D0D82" w:rsidP="000D0D82"/>
    <w:p w14:paraId="34670027" w14:textId="77777777" w:rsidR="000D0D82" w:rsidRPr="000D0D82" w:rsidRDefault="000D0D82" w:rsidP="000D0D82"/>
    <w:p w14:paraId="650C2073" w14:textId="77777777" w:rsidR="000D0D82" w:rsidRPr="000D0D82" w:rsidRDefault="000D0D82" w:rsidP="000D0D82"/>
    <w:p w14:paraId="1BE6FFED" w14:textId="77777777" w:rsidR="000D0D82" w:rsidRPr="000D0D82" w:rsidRDefault="000D0D82" w:rsidP="000D0D82"/>
    <w:p w14:paraId="3F25D6AD" w14:textId="77777777" w:rsidR="000D0D82" w:rsidRDefault="000D0D82" w:rsidP="000D0D82"/>
    <w:p w14:paraId="7F3CF344" w14:textId="77777777" w:rsidR="000D0D82" w:rsidRPr="00DF7503" w:rsidRDefault="000D0D82" w:rsidP="000D0D82">
      <w:pPr>
        <w:rPr>
          <w:rFonts w:ascii="Arial" w:hAnsi="Arial" w:cs="Arial"/>
          <w:sz w:val="24"/>
          <w:szCs w:val="24"/>
        </w:rPr>
      </w:pPr>
      <w:r w:rsidRPr="00DF7503">
        <w:rPr>
          <w:rFonts w:ascii="Arial" w:hAnsi="Arial" w:cs="Arial"/>
          <w:b/>
          <w:bCs/>
          <w:sz w:val="24"/>
          <w:szCs w:val="24"/>
        </w:rPr>
        <w:t>Name:</w:t>
      </w:r>
      <w:r>
        <w:rPr>
          <w:rFonts w:ascii="Arial" w:hAnsi="Arial" w:cs="Arial"/>
          <w:b/>
          <w:bCs/>
          <w:sz w:val="24"/>
          <w:szCs w:val="24"/>
        </w:rPr>
        <w:t xml:space="preserve"> </w:t>
      </w:r>
      <w:r w:rsidRPr="00DF7503">
        <w:rPr>
          <w:rFonts w:ascii="Arial" w:hAnsi="Arial" w:cs="Arial"/>
          <w:sz w:val="24"/>
          <w:szCs w:val="24"/>
        </w:rPr>
        <w:t>Sophie Edmunds</w:t>
      </w:r>
    </w:p>
    <w:p w14:paraId="604D7EB9" w14:textId="420F6990" w:rsidR="000D0D82" w:rsidRPr="00DF7503" w:rsidRDefault="000D0D82" w:rsidP="000D0D82">
      <w:pPr>
        <w:rPr>
          <w:rFonts w:ascii="Arial" w:hAnsi="Arial" w:cs="Arial"/>
          <w:b/>
          <w:bCs/>
          <w:sz w:val="24"/>
          <w:szCs w:val="24"/>
        </w:rPr>
      </w:pPr>
      <w:r w:rsidRPr="00DF7503">
        <w:rPr>
          <w:rFonts w:ascii="Arial" w:hAnsi="Arial" w:cs="Arial"/>
          <w:b/>
          <w:bCs/>
          <w:sz w:val="24"/>
          <w:szCs w:val="24"/>
        </w:rPr>
        <w:t>Student Number:</w:t>
      </w:r>
      <w:r>
        <w:rPr>
          <w:rFonts w:ascii="Arial" w:hAnsi="Arial" w:cs="Arial"/>
          <w:b/>
          <w:bCs/>
          <w:sz w:val="24"/>
          <w:szCs w:val="24"/>
        </w:rPr>
        <w:t xml:space="preserve"> </w:t>
      </w:r>
      <w:r w:rsidRPr="00DF7503">
        <w:rPr>
          <w:rFonts w:ascii="Arial" w:hAnsi="Arial" w:cs="Arial"/>
          <w:sz w:val="24"/>
          <w:szCs w:val="24"/>
        </w:rPr>
        <w:t>2100303</w:t>
      </w:r>
    </w:p>
    <w:p w14:paraId="18036556" w14:textId="77777777" w:rsidR="000D0D82" w:rsidRPr="00DF7503" w:rsidRDefault="000D0D82" w:rsidP="000D0D82">
      <w:pPr>
        <w:rPr>
          <w:rFonts w:ascii="Arial" w:hAnsi="Arial" w:cs="Arial"/>
          <w:b/>
          <w:bCs/>
          <w:sz w:val="24"/>
          <w:szCs w:val="24"/>
        </w:rPr>
      </w:pPr>
      <w:r w:rsidRPr="00DF7503">
        <w:rPr>
          <w:rFonts w:ascii="Arial" w:hAnsi="Arial" w:cs="Arial"/>
          <w:b/>
          <w:bCs/>
          <w:sz w:val="24"/>
          <w:szCs w:val="24"/>
        </w:rPr>
        <w:t>Module Title:</w:t>
      </w:r>
      <w:r>
        <w:rPr>
          <w:rFonts w:ascii="Arial" w:hAnsi="Arial" w:cs="Arial"/>
          <w:b/>
          <w:bCs/>
          <w:sz w:val="24"/>
          <w:szCs w:val="24"/>
        </w:rPr>
        <w:t xml:space="preserve"> </w:t>
      </w:r>
      <w:r>
        <w:rPr>
          <w:rFonts w:ascii="Arial" w:hAnsi="Arial" w:cs="Arial"/>
          <w:sz w:val="24"/>
          <w:szCs w:val="24"/>
        </w:rPr>
        <w:t>Management &amp; Organisational Behaviour</w:t>
      </w:r>
    </w:p>
    <w:p w14:paraId="55535DD2" w14:textId="77777777" w:rsidR="000D0D82" w:rsidRPr="00DF7503" w:rsidRDefault="000D0D82" w:rsidP="000D0D82">
      <w:pPr>
        <w:rPr>
          <w:rFonts w:ascii="Arial" w:hAnsi="Arial" w:cs="Arial"/>
          <w:b/>
          <w:bCs/>
          <w:sz w:val="24"/>
          <w:szCs w:val="24"/>
        </w:rPr>
      </w:pPr>
      <w:r w:rsidRPr="00DF7503">
        <w:rPr>
          <w:rFonts w:ascii="Arial" w:hAnsi="Arial" w:cs="Arial"/>
          <w:b/>
          <w:bCs/>
          <w:sz w:val="24"/>
          <w:szCs w:val="24"/>
        </w:rPr>
        <w:t>Module Number:</w:t>
      </w:r>
      <w:r w:rsidRPr="00DF7503">
        <w:rPr>
          <w:rFonts w:ascii="Arial" w:hAnsi="Arial" w:cs="Arial"/>
          <w:sz w:val="24"/>
          <w:szCs w:val="24"/>
        </w:rPr>
        <w:t xml:space="preserve"> BMIH500</w:t>
      </w:r>
      <w:r>
        <w:rPr>
          <w:rFonts w:ascii="Arial" w:hAnsi="Arial" w:cs="Arial"/>
          <w:sz w:val="24"/>
          <w:szCs w:val="24"/>
        </w:rPr>
        <w:t>4</w:t>
      </w:r>
    </w:p>
    <w:p w14:paraId="7A43295C" w14:textId="77777777" w:rsidR="000D0D82" w:rsidRDefault="000D0D82" w:rsidP="000D0D82">
      <w:pPr>
        <w:rPr>
          <w:rFonts w:ascii="Arial" w:hAnsi="Arial" w:cs="Arial"/>
          <w:sz w:val="24"/>
          <w:szCs w:val="24"/>
        </w:rPr>
      </w:pPr>
      <w:r w:rsidRPr="00DF7503">
        <w:rPr>
          <w:rFonts w:ascii="Arial" w:hAnsi="Arial" w:cs="Arial"/>
          <w:b/>
          <w:bCs/>
          <w:sz w:val="24"/>
          <w:szCs w:val="24"/>
        </w:rPr>
        <w:t>Lecturer’s Name</w:t>
      </w:r>
      <w:r>
        <w:rPr>
          <w:rFonts w:ascii="Arial" w:hAnsi="Arial" w:cs="Arial"/>
          <w:sz w:val="24"/>
          <w:szCs w:val="24"/>
        </w:rPr>
        <w:t>: Julia Ault</w:t>
      </w:r>
    </w:p>
    <w:p w14:paraId="7D96BA16" w14:textId="77777777" w:rsidR="000D0D82" w:rsidRDefault="000D0D82" w:rsidP="000D0D82">
      <w:pPr>
        <w:rPr>
          <w:rFonts w:ascii="Arial" w:hAnsi="Arial" w:cs="Arial"/>
          <w:sz w:val="24"/>
          <w:szCs w:val="24"/>
        </w:rPr>
      </w:pPr>
    </w:p>
    <w:p w14:paraId="1A6DCE03" w14:textId="77777777" w:rsidR="000D0D82" w:rsidRDefault="000D0D82" w:rsidP="000D0D82">
      <w:pPr>
        <w:rPr>
          <w:rFonts w:ascii="Arial" w:hAnsi="Arial" w:cs="Arial"/>
          <w:sz w:val="24"/>
          <w:szCs w:val="24"/>
        </w:rPr>
      </w:pPr>
    </w:p>
    <w:p w14:paraId="646E86F9" w14:textId="299DD03A" w:rsidR="000D0D82" w:rsidRDefault="000D0D82" w:rsidP="000D0D82">
      <w:pPr>
        <w:rPr>
          <w:rFonts w:ascii="Arial" w:hAnsi="Arial" w:cs="Arial"/>
          <w:b/>
          <w:bCs/>
          <w:sz w:val="24"/>
          <w:szCs w:val="24"/>
        </w:rPr>
      </w:pPr>
      <w:r>
        <w:rPr>
          <w:rFonts w:ascii="Arial" w:hAnsi="Arial" w:cs="Arial"/>
          <w:b/>
          <w:bCs/>
          <w:sz w:val="24"/>
          <w:szCs w:val="24"/>
        </w:rPr>
        <w:t>Word Count:</w:t>
      </w:r>
      <w:r w:rsidR="005F5F05">
        <w:rPr>
          <w:rFonts w:ascii="Arial" w:hAnsi="Arial" w:cs="Arial"/>
          <w:b/>
          <w:bCs/>
          <w:sz w:val="24"/>
          <w:szCs w:val="24"/>
        </w:rPr>
        <w:t xml:space="preserve"> 2,</w:t>
      </w:r>
      <w:r w:rsidR="00271140">
        <w:rPr>
          <w:rFonts w:ascii="Arial" w:hAnsi="Arial" w:cs="Arial"/>
          <w:b/>
          <w:bCs/>
          <w:sz w:val="24"/>
          <w:szCs w:val="24"/>
        </w:rPr>
        <w:t>1</w:t>
      </w:r>
      <w:r w:rsidR="0091686C">
        <w:rPr>
          <w:rFonts w:ascii="Arial" w:hAnsi="Arial" w:cs="Arial"/>
          <w:b/>
          <w:bCs/>
          <w:sz w:val="24"/>
          <w:szCs w:val="24"/>
        </w:rPr>
        <w:t>4</w:t>
      </w:r>
      <w:r w:rsidR="00A022F7">
        <w:rPr>
          <w:rFonts w:ascii="Arial" w:hAnsi="Arial" w:cs="Arial"/>
          <w:b/>
          <w:bCs/>
          <w:sz w:val="24"/>
          <w:szCs w:val="24"/>
        </w:rPr>
        <w:t>8</w:t>
      </w:r>
    </w:p>
    <w:p w14:paraId="288CD095" w14:textId="77777777" w:rsidR="000D0D82" w:rsidRDefault="000D0D82" w:rsidP="000D0D82">
      <w:pPr>
        <w:rPr>
          <w:rFonts w:ascii="Arial" w:hAnsi="Arial" w:cs="Arial"/>
          <w:b/>
          <w:bCs/>
          <w:sz w:val="24"/>
          <w:szCs w:val="24"/>
        </w:rPr>
      </w:pPr>
    </w:p>
    <w:p w14:paraId="2A7933C5" w14:textId="77777777" w:rsidR="000D0D82" w:rsidRDefault="000D0D82" w:rsidP="000D0D82">
      <w:pPr>
        <w:rPr>
          <w:rFonts w:ascii="Arial" w:hAnsi="Arial" w:cs="Arial"/>
          <w:b/>
          <w:bCs/>
          <w:sz w:val="24"/>
          <w:szCs w:val="24"/>
        </w:rPr>
      </w:pPr>
    </w:p>
    <w:p w14:paraId="78130AB8" w14:textId="77777777" w:rsidR="004C6716" w:rsidRDefault="004C6716" w:rsidP="000D0D82">
      <w:pPr>
        <w:rPr>
          <w:rFonts w:ascii="Arial" w:hAnsi="Arial" w:cs="Arial"/>
          <w:b/>
          <w:bCs/>
          <w:sz w:val="24"/>
          <w:szCs w:val="24"/>
        </w:rPr>
      </w:pPr>
    </w:p>
    <w:p w14:paraId="4ABC160E" w14:textId="77777777" w:rsidR="004C6716" w:rsidRDefault="004C6716" w:rsidP="000D0D82">
      <w:pPr>
        <w:rPr>
          <w:rFonts w:ascii="Arial" w:hAnsi="Arial" w:cs="Arial"/>
          <w:b/>
          <w:bCs/>
          <w:sz w:val="24"/>
          <w:szCs w:val="24"/>
        </w:rPr>
      </w:pPr>
    </w:p>
    <w:p w14:paraId="1972FCEC" w14:textId="77777777" w:rsidR="004C6716" w:rsidRPr="001F2E9C" w:rsidRDefault="004C6716" w:rsidP="000D0D82">
      <w:pPr>
        <w:rPr>
          <w:rFonts w:ascii="Arial" w:hAnsi="Arial" w:cs="Arial"/>
          <w:b/>
          <w:bCs/>
          <w:sz w:val="32"/>
          <w:szCs w:val="32"/>
        </w:rPr>
      </w:pPr>
    </w:p>
    <w:sdt>
      <w:sdtPr>
        <w:rPr>
          <w:rFonts w:asciiTheme="minorHAnsi" w:eastAsiaTheme="minorHAnsi" w:hAnsiTheme="minorHAnsi" w:cstheme="minorBidi"/>
          <w:color w:val="auto"/>
          <w:kern w:val="2"/>
          <w:sz w:val="28"/>
          <w:szCs w:val="28"/>
          <w:lang w:val="en-GB"/>
          <w14:ligatures w14:val="standardContextual"/>
        </w:rPr>
        <w:id w:val="-646740841"/>
        <w:docPartObj>
          <w:docPartGallery w:val="Table of Contents"/>
          <w:docPartUnique/>
        </w:docPartObj>
      </w:sdtPr>
      <w:sdtEndPr>
        <w:rPr>
          <w:b/>
          <w:bCs/>
          <w:noProof/>
          <w:sz w:val="22"/>
          <w:szCs w:val="22"/>
        </w:rPr>
      </w:sdtEndPr>
      <w:sdtContent>
        <w:p w14:paraId="7A54AF33" w14:textId="073302D8" w:rsidR="004C6716" w:rsidRPr="0091686C" w:rsidRDefault="004C6716">
          <w:pPr>
            <w:pStyle w:val="TOCHeading"/>
            <w:rPr>
              <w:rFonts w:ascii="Arial" w:hAnsi="Arial" w:cs="Arial"/>
              <w:sz w:val="44"/>
              <w:szCs w:val="44"/>
            </w:rPr>
          </w:pPr>
          <w:r w:rsidRPr="0091686C">
            <w:rPr>
              <w:rFonts w:ascii="Arial" w:hAnsi="Arial" w:cs="Arial"/>
              <w:sz w:val="44"/>
              <w:szCs w:val="44"/>
            </w:rPr>
            <w:t>Table of Contents</w:t>
          </w:r>
        </w:p>
        <w:p w14:paraId="7E76A9DD" w14:textId="66A0308A" w:rsidR="0091686C" w:rsidRPr="0091686C" w:rsidRDefault="004C6716">
          <w:pPr>
            <w:pStyle w:val="TOC1"/>
            <w:tabs>
              <w:tab w:val="right" w:leader="dot" w:pos="9016"/>
            </w:tabs>
            <w:rPr>
              <w:rFonts w:ascii="Arial" w:eastAsiaTheme="minorEastAsia" w:hAnsi="Arial" w:cs="Arial"/>
              <w:noProof/>
              <w:sz w:val="32"/>
              <w:szCs w:val="32"/>
              <w:lang w:eastAsia="en-GB"/>
            </w:rPr>
          </w:pPr>
          <w:r w:rsidRPr="0091686C">
            <w:rPr>
              <w:rFonts w:ascii="Arial" w:hAnsi="Arial" w:cs="Arial"/>
              <w:sz w:val="72"/>
              <w:szCs w:val="72"/>
            </w:rPr>
            <w:fldChar w:fldCharType="begin"/>
          </w:r>
          <w:r w:rsidRPr="0091686C">
            <w:rPr>
              <w:rFonts w:ascii="Arial" w:hAnsi="Arial" w:cs="Arial"/>
              <w:sz w:val="72"/>
              <w:szCs w:val="72"/>
            </w:rPr>
            <w:instrText xml:space="preserve"> TOC \o "1-3" \h \z \u </w:instrText>
          </w:r>
          <w:r w:rsidRPr="0091686C">
            <w:rPr>
              <w:rFonts w:ascii="Arial" w:hAnsi="Arial" w:cs="Arial"/>
              <w:sz w:val="72"/>
              <w:szCs w:val="72"/>
            </w:rPr>
            <w:fldChar w:fldCharType="separate"/>
          </w:r>
          <w:hyperlink w:anchor="_Toc137666891" w:history="1">
            <w:r w:rsidR="0091686C" w:rsidRPr="0091686C">
              <w:rPr>
                <w:rStyle w:val="Hyperlink"/>
                <w:rFonts w:ascii="Arial" w:hAnsi="Arial" w:cs="Arial"/>
                <w:noProof/>
                <w:sz w:val="32"/>
                <w:szCs w:val="32"/>
              </w:rPr>
              <w:t>Executive Summary</w:t>
            </w:r>
            <w:r w:rsidR="0091686C" w:rsidRPr="0091686C">
              <w:rPr>
                <w:rFonts w:ascii="Arial" w:hAnsi="Arial" w:cs="Arial"/>
                <w:noProof/>
                <w:webHidden/>
                <w:sz w:val="32"/>
                <w:szCs w:val="32"/>
              </w:rPr>
              <w:tab/>
            </w:r>
            <w:r w:rsidR="0091686C" w:rsidRPr="0091686C">
              <w:rPr>
                <w:rFonts w:ascii="Arial" w:hAnsi="Arial" w:cs="Arial"/>
                <w:noProof/>
                <w:webHidden/>
                <w:sz w:val="32"/>
                <w:szCs w:val="32"/>
              </w:rPr>
              <w:fldChar w:fldCharType="begin"/>
            </w:r>
            <w:r w:rsidR="0091686C" w:rsidRPr="0091686C">
              <w:rPr>
                <w:rFonts w:ascii="Arial" w:hAnsi="Arial" w:cs="Arial"/>
                <w:noProof/>
                <w:webHidden/>
                <w:sz w:val="32"/>
                <w:szCs w:val="32"/>
              </w:rPr>
              <w:instrText xml:space="preserve"> PAGEREF _Toc137666891 \h </w:instrText>
            </w:r>
            <w:r w:rsidR="0091686C" w:rsidRPr="0091686C">
              <w:rPr>
                <w:rFonts w:ascii="Arial" w:hAnsi="Arial" w:cs="Arial"/>
                <w:noProof/>
                <w:webHidden/>
                <w:sz w:val="32"/>
                <w:szCs w:val="32"/>
              </w:rPr>
            </w:r>
            <w:r w:rsidR="0091686C" w:rsidRPr="0091686C">
              <w:rPr>
                <w:rFonts w:ascii="Arial" w:hAnsi="Arial" w:cs="Arial"/>
                <w:noProof/>
                <w:webHidden/>
                <w:sz w:val="32"/>
                <w:szCs w:val="32"/>
              </w:rPr>
              <w:fldChar w:fldCharType="separate"/>
            </w:r>
            <w:r w:rsidR="0091686C" w:rsidRPr="0091686C">
              <w:rPr>
                <w:rFonts w:ascii="Arial" w:hAnsi="Arial" w:cs="Arial"/>
                <w:noProof/>
                <w:webHidden/>
                <w:sz w:val="32"/>
                <w:szCs w:val="32"/>
              </w:rPr>
              <w:t>3</w:t>
            </w:r>
            <w:r w:rsidR="0091686C" w:rsidRPr="0091686C">
              <w:rPr>
                <w:rFonts w:ascii="Arial" w:hAnsi="Arial" w:cs="Arial"/>
                <w:noProof/>
                <w:webHidden/>
                <w:sz w:val="32"/>
                <w:szCs w:val="32"/>
              </w:rPr>
              <w:fldChar w:fldCharType="end"/>
            </w:r>
          </w:hyperlink>
        </w:p>
        <w:p w14:paraId="295F6E82" w14:textId="54EF41B6" w:rsidR="0091686C" w:rsidRPr="0091686C" w:rsidRDefault="00A022F7">
          <w:pPr>
            <w:pStyle w:val="TOC1"/>
            <w:tabs>
              <w:tab w:val="right" w:leader="dot" w:pos="9016"/>
            </w:tabs>
            <w:rPr>
              <w:rFonts w:ascii="Arial" w:eastAsiaTheme="minorEastAsia" w:hAnsi="Arial" w:cs="Arial"/>
              <w:noProof/>
              <w:sz w:val="32"/>
              <w:szCs w:val="32"/>
              <w:lang w:eastAsia="en-GB"/>
            </w:rPr>
          </w:pPr>
          <w:hyperlink w:anchor="_Toc137666892" w:history="1">
            <w:r w:rsidR="0091686C" w:rsidRPr="0091686C">
              <w:rPr>
                <w:rStyle w:val="Hyperlink"/>
                <w:rFonts w:ascii="Arial" w:hAnsi="Arial" w:cs="Arial"/>
                <w:noProof/>
                <w:sz w:val="32"/>
                <w:szCs w:val="32"/>
              </w:rPr>
              <w:t>Introduction: Premier Inn Hotels</w:t>
            </w:r>
            <w:r w:rsidR="0091686C" w:rsidRPr="0091686C">
              <w:rPr>
                <w:rFonts w:ascii="Arial" w:hAnsi="Arial" w:cs="Arial"/>
                <w:noProof/>
                <w:webHidden/>
                <w:sz w:val="32"/>
                <w:szCs w:val="32"/>
              </w:rPr>
              <w:tab/>
            </w:r>
            <w:r w:rsidR="0091686C" w:rsidRPr="0091686C">
              <w:rPr>
                <w:rFonts w:ascii="Arial" w:hAnsi="Arial" w:cs="Arial"/>
                <w:noProof/>
                <w:webHidden/>
                <w:sz w:val="32"/>
                <w:szCs w:val="32"/>
              </w:rPr>
              <w:fldChar w:fldCharType="begin"/>
            </w:r>
            <w:r w:rsidR="0091686C" w:rsidRPr="0091686C">
              <w:rPr>
                <w:rFonts w:ascii="Arial" w:hAnsi="Arial" w:cs="Arial"/>
                <w:noProof/>
                <w:webHidden/>
                <w:sz w:val="32"/>
                <w:szCs w:val="32"/>
              </w:rPr>
              <w:instrText xml:space="preserve"> PAGEREF _Toc137666892 \h </w:instrText>
            </w:r>
            <w:r w:rsidR="0091686C" w:rsidRPr="0091686C">
              <w:rPr>
                <w:rFonts w:ascii="Arial" w:hAnsi="Arial" w:cs="Arial"/>
                <w:noProof/>
                <w:webHidden/>
                <w:sz w:val="32"/>
                <w:szCs w:val="32"/>
              </w:rPr>
            </w:r>
            <w:r w:rsidR="0091686C" w:rsidRPr="0091686C">
              <w:rPr>
                <w:rFonts w:ascii="Arial" w:hAnsi="Arial" w:cs="Arial"/>
                <w:noProof/>
                <w:webHidden/>
                <w:sz w:val="32"/>
                <w:szCs w:val="32"/>
              </w:rPr>
              <w:fldChar w:fldCharType="separate"/>
            </w:r>
            <w:r w:rsidR="0091686C" w:rsidRPr="0091686C">
              <w:rPr>
                <w:rFonts w:ascii="Arial" w:hAnsi="Arial" w:cs="Arial"/>
                <w:noProof/>
                <w:webHidden/>
                <w:sz w:val="32"/>
                <w:szCs w:val="32"/>
              </w:rPr>
              <w:t>4</w:t>
            </w:r>
            <w:r w:rsidR="0091686C" w:rsidRPr="0091686C">
              <w:rPr>
                <w:rFonts w:ascii="Arial" w:hAnsi="Arial" w:cs="Arial"/>
                <w:noProof/>
                <w:webHidden/>
                <w:sz w:val="32"/>
                <w:szCs w:val="32"/>
              </w:rPr>
              <w:fldChar w:fldCharType="end"/>
            </w:r>
          </w:hyperlink>
        </w:p>
        <w:p w14:paraId="4D1F485E" w14:textId="4FA3C7D7" w:rsidR="0091686C" w:rsidRPr="0091686C" w:rsidRDefault="00A022F7">
          <w:pPr>
            <w:pStyle w:val="TOC1"/>
            <w:tabs>
              <w:tab w:val="right" w:leader="dot" w:pos="9016"/>
            </w:tabs>
            <w:rPr>
              <w:rFonts w:ascii="Arial" w:eastAsiaTheme="minorEastAsia" w:hAnsi="Arial" w:cs="Arial"/>
              <w:noProof/>
              <w:sz w:val="32"/>
              <w:szCs w:val="32"/>
              <w:lang w:eastAsia="en-GB"/>
            </w:rPr>
          </w:pPr>
          <w:hyperlink w:anchor="_Toc137666893" w:history="1">
            <w:r w:rsidR="0091686C" w:rsidRPr="0091686C">
              <w:rPr>
                <w:rStyle w:val="Hyperlink"/>
                <w:rFonts w:ascii="Arial" w:hAnsi="Arial" w:cs="Arial"/>
                <w:noProof/>
                <w:sz w:val="32"/>
                <w:szCs w:val="32"/>
              </w:rPr>
              <w:t>Organisational Structure, Culture and Goals</w:t>
            </w:r>
            <w:r w:rsidR="0091686C" w:rsidRPr="0091686C">
              <w:rPr>
                <w:rFonts w:ascii="Arial" w:hAnsi="Arial" w:cs="Arial"/>
                <w:noProof/>
                <w:webHidden/>
                <w:sz w:val="32"/>
                <w:szCs w:val="32"/>
              </w:rPr>
              <w:tab/>
            </w:r>
            <w:r w:rsidR="0091686C" w:rsidRPr="0091686C">
              <w:rPr>
                <w:rFonts w:ascii="Arial" w:hAnsi="Arial" w:cs="Arial"/>
                <w:noProof/>
                <w:webHidden/>
                <w:sz w:val="32"/>
                <w:szCs w:val="32"/>
              </w:rPr>
              <w:fldChar w:fldCharType="begin"/>
            </w:r>
            <w:r w:rsidR="0091686C" w:rsidRPr="0091686C">
              <w:rPr>
                <w:rFonts w:ascii="Arial" w:hAnsi="Arial" w:cs="Arial"/>
                <w:noProof/>
                <w:webHidden/>
                <w:sz w:val="32"/>
                <w:szCs w:val="32"/>
              </w:rPr>
              <w:instrText xml:space="preserve"> PAGEREF _Toc137666893 \h </w:instrText>
            </w:r>
            <w:r w:rsidR="0091686C" w:rsidRPr="0091686C">
              <w:rPr>
                <w:rFonts w:ascii="Arial" w:hAnsi="Arial" w:cs="Arial"/>
                <w:noProof/>
                <w:webHidden/>
                <w:sz w:val="32"/>
                <w:szCs w:val="32"/>
              </w:rPr>
            </w:r>
            <w:r w:rsidR="0091686C" w:rsidRPr="0091686C">
              <w:rPr>
                <w:rFonts w:ascii="Arial" w:hAnsi="Arial" w:cs="Arial"/>
                <w:noProof/>
                <w:webHidden/>
                <w:sz w:val="32"/>
                <w:szCs w:val="32"/>
              </w:rPr>
              <w:fldChar w:fldCharType="separate"/>
            </w:r>
            <w:r w:rsidR="0091686C" w:rsidRPr="0091686C">
              <w:rPr>
                <w:rFonts w:ascii="Arial" w:hAnsi="Arial" w:cs="Arial"/>
                <w:noProof/>
                <w:webHidden/>
                <w:sz w:val="32"/>
                <w:szCs w:val="32"/>
              </w:rPr>
              <w:t>4</w:t>
            </w:r>
            <w:r w:rsidR="0091686C" w:rsidRPr="0091686C">
              <w:rPr>
                <w:rFonts w:ascii="Arial" w:hAnsi="Arial" w:cs="Arial"/>
                <w:noProof/>
                <w:webHidden/>
                <w:sz w:val="32"/>
                <w:szCs w:val="32"/>
              </w:rPr>
              <w:fldChar w:fldCharType="end"/>
            </w:r>
          </w:hyperlink>
        </w:p>
        <w:p w14:paraId="44282181" w14:textId="7AB977CF" w:rsidR="0091686C" w:rsidRPr="0091686C" w:rsidRDefault="00A022F7">
          <w:pPr>
            <w:pStyle w:val="TOC1"/>
            <w:tabs>
              <w:tab w:val="right" w:leader="dot" w:pos="9016"/>
            </w:tabs>
            <w:rPr>
              <w:rFonts w:ascii="Arial" w:eastAsiaTheme="minorEastAsia" w:hAnsi="Arial" w:cs="Arial"/>
              <w:noProof/>
              <w:sz w:val="32"/>
              <w:szCs w:val="32"/>
              <w:lang w:eastAsia="en-GB"/>
            </w:rPr>
          </w:pPr>
          <w:hyperlink w:anchor="_Toc137666894" w:history="1">
            <w:r w:rsidR="0091686C" w:rsidRPr="0091686C">
              <w:rPr>
                <w:rStyle w:val="Hyperlink"/>
                <w:rFonts w:ascii="Arial" w:hAnsi="Arial" w:cs="Arial"/>
                <w:noProof/>
                <w:sz w:val="32"/>
                <w:szCs w:val="32"/>
              </w:rPr>
              <w:t>Recent Change Initiatives</w:t>
            </w:r>
            <w:r w:rsidR="0091686C" w:rsidRPr="0091686C">
              <w:rPr>
                <w:rFonts w:ascii="Arial" w:hAnsi="Arial" w:cs="Arial"/>
                <w:noProof/>
                <w:webHidden/>
                <w:sz w:val="32"/>
                <w:szCs w:val="32"/>
              </w:rPr>
              <w:tab/>
            </w:r>
            <w:r w:rsidR="0091686C" w:rsidRPr="0091686C">
              <w:rPr>
                <w:rFonts w:ascii="Arial" w:hAnsi="Arial" w:cs="Arial"/>
                <w:noProof/>
                <w:webHidden/>
                <w:sz w:val="32"/>
                <w:szCs w:val="32"/>
              </w:rPr>
              <w:fldChar w:fldCharType="begin"/>
            </w:r>
            <w:r w:rsidR="0091686C" w:rsidRPr="0091686C">
              <w:rPr>
                <w:rFonts w:ascii="Arial" w:hAnsi="Arial" w:cs="Arial"/>
                <w:noProof/>
                <w:webHidden/>
                <w:sz w:val="32"/>
                <w:szCs w:val="32"/>
              </w:rPr>
              <w:instrText xml:space="preserve"> PAGEREF _Toc137666894 \h </w:instrText>
            </w:r>
            <w:r w:rsidR="0091686C" w:rsidRPr="0091686C">
              <w:rPr>
                <w:rFonts w:ascii="Arial" w:hAnsi="Arial" w:cs="Arial"/>
                <w:noProof/>
                <w:webHidden/>
                <w:sz w:val="32"/>
                <w:szCs w:val="32"/>
              </w:rPr>
            </w:r>
            <w:r w:rsidR="0091686C" w:rsidRPr="0091686C">
              <w:rPr>
                <w:rFonts w:ascii="Arial" w:hAnsi="Arial" w:cs="Arial"/>
                <w:noProof/>
                <w:webHidden/>
                <w:sz w:val="32"/>
                <w:szCs w:val="32"/>
              </w:rPr>
              <w:fldChar w:fldCharType="separate"/>
            </w:r>
            <w:r w:rsidR="0091686C" w:rsidRPr="0091686C">
              <w:rPr>
                <w:rFonts w:ascii="Arial" w:hAnsi="Arial" w:cs="Arial"/>
                <w:noProof/>
                <w:webHidden/>
                <w:sz w:val="32"/>
                <w:szCs w:val="32"/>
              </w:rPr>
              <w:t>6</w:t>
            </w:r>
            <w:r w:rsidR="0091686C" w:rsidRPr="0091686C">
              <w:rPr>
                <w:rFonts w:ascii="Arial" w:hAnsi="Arial" w:cs="Arial"/>
                <w:noProof/>
                <w:webHidden/>
                <w:sz w:val="32"/>
                <w:szCs w:val="32"/>
              </w:rPr>
              <w:fldChar w:fldCharType="end"/>
            </w:r>
          </w:hyperlink>
        </w:p>
        <w:p w14:paraId="529A2628" w14:textId="2BB9BE2D" w:rsidR="0091686C" w:rsidRPr="0091686C" w:rsidRDefault="00A022F7">
          <w:pPr>
            <w:pStyle w:val="TOC1"/>
            <w:tabs>
              <w:tab w:val="right" w:leader="dot" w:pos="9016"/>
            </w:tabs>
            <w:rPr>
              <w:rFonts w:ascii="Arial" w:eastAsiaTheme="minorEastAsia" w:hAnsi="Arial" w:cs="Arial"/>
              <w:noProof/>
              <w:sz w:val="32"/>
              <w:szCs w:val="32"/>
              <w:lang w:eastAsia="en-GB"/>
            </w:rPr>
          </w:pPr>
          <w:hyperlink w:anchor="_Toc137666895" w:history="1">
            <w:r w:rsidR="0091686C" w:rsidRPr="0091686C">
              <w:rPr>
                <w:rStyle w:val="Hyperlink"/>
                <w:rFonts w:ascii="Arial" w:hAnsi="Arial" w:cs="Arial"/>
                <w:noProof/>
                <w:sz w:val="32"/>
                <w:szCs w:val="32"/>
              </w:rPr>
              <w:t>The Organisation’s Strategic Direction &amp; Current Business Performance</w:t>
            </w:r>
            <w:r w:rsidR="0091686C" w:rsidRPr="0091686C">
              <w:rPr>
                <w:rFonts w:ascii="Arial" w:hAnsi="Arial" w:cs="Arial"/>
                <w:noProof/>
                <w:webHidden/>
                <w:sz w:val="32"/>
                <w:szCs w:val="32"/>
              </w:rPr>
              <w:tab/>
            </w:r>
            <w:r w:rsidR="0091686C" w:rsidRPr="0091686C">
              <w:rPr>
                <w:rFonts w:ascii="Arial" w:hAnsi="Arial" w:cs="Arial"/>
                <w:noProof/>
                <w:webHidden/>
                <w:sz w:val="32"/>
                <w:szCs w:val="32"/>
              </w:rPr>
              <w:fldChar w:fldCharType="begin"/>
            </w:r>
            <w:r w:rsidR="0091686C" w:rsidRPr="0091686C">
              <w:rPr>
                <w:rFonts w:ascii="Arial" w:hAnsi="Arial" w:cs="Arial"/>
                <w:noProof/>
                <w:webHidden/>
                <w:sz w:val="32"/>
                <w:szCs w:val="32"/>
              </w:rPr>
              <w:instrText xml:space="preserve"> PAGEREF _Toc137666895 \h </w:instrText>
            </w:r>
            <w:r w:rsidR="0091686C" w:rsidRPr="0091686C">
              <w:rPr>
                <w:rFonts w:ascii="Arial" w:hAnsi="Arial" w:cs="Arial"/>
                <w:noProof/>
                <w:webHidden/>
                <w:sz w:val="32"/>
                <w:szCs w:val="32"/>
              </w:rPr>
            </w:r>
            <w:r w:rsidR="0091686C" w:rsidRPr="0091686C">
              <w:rPr>
                <w:rFonts w:ascii="Arial" w:hAnsi="Arial" w:cs="Arial"/>
                <w:noProof/>
                <w:webHidden/>
                <w:sz w:val="32"/>
                <w:szCs w:val="32"/>
              </w:rPr>
              <w:fldChar w:fldCharType="separate"/>
            </w:r>
            <w:r w:rsidR="0091686C" w:rsidRPr="0091686C">
              <w:rPr>
                <w:rFonts w:ascii="Arial" w:hAnsi="Arial" w:cs="Arial"/>
                <w:noProof/>
                <w:webHidden/>
                <w:sz w:val="32"/>
                <w:szCs w:val="32"/>
              </w:rPr>
              <w:t>8</w:t>
            </w:r>
            <w:r w:rsidR="0091686C" w:rsidRPr="0091686C">
              <w:rPr>
                <w:rFonts w:ascii="Arial" w:hAnsi="Arial" w:cs="Arial"/>
                <w:noProof/>
                <w:webHidden/>
                <w:sz w:val="32"/>
                <w:szCs w:val="32"/>
              </w:rPr>
              <w:fldChar w:fldCharType="end"/>
            </w:r>
          </w:hyperlink>
        </w:p>
        <w:p w14:paraId="7EB6B3A1" w14:textId="20FBA755" w:rsidR="0091686C" w:rsidRPr="0091686C" w:rsidRDefault="00A022F7">
          <w:pPr>
            <w:pStyle w:val="TOC1"/>
            <w:tabs>
              <w:tab w:val="right" w:leader="dot" w:pos="9016"/>
            </w:tabs>
            <w:rPr>
              <w:rFonts w:ascii="Arial" w:eastAsiaTheme="minorEastAsia" w:hAnsi="Arial" w:cs="Arial"/>
              <w:noProof/>
              <w:sz w:val="32"/>
              <w:szCs w:val="32"/>
              <w:lang w:eastAsia="en-GB"/>
            </w:rPr>
          </w:pPr>
          <w:hyperlink w:anchor="_Toc137666896" w:history="1">
            <w:r w:rsidR="0091686C" w:rsidRPr="0091686C">
              <w:rPr>
                <w:rStyle w:val="Hyperlink"/>
                <w:rFonts w:ascii="Arial" w:hAnsi="Arial" w:cs="Arial"/>
                <w:noProof/>
                <w:sz w:val="32"/>
                <w:szCs w:val="32"/>
              </w:rPr>
              <w:t>Recommendations</w:t>
            </w:r>
            <w:r w:rsidR="0091686C" w:rsidRPr="0091686C">
              <w:rPr>
                <w:rFonts w:ascii="Arial" w:hAnsi="Arial" w:cs="Arial"/>
                <w:noProof/>
                <w:webHidden/>
                <w:sz w:val="32"/>
                <w:szCs w:val="32"/>
              </w:rPr>
              <w:tab/>
            </w:r>
            <w:r w:rsidR="0091686C" w:rsidRPr="0091686C">
              <w:rPr>
                <w:rFonts w:ascii="Arial" w:hAnsi="Arial" w:cs="Arial"/>
                <w:noProof/>
                <w:webHidden/>
                <w:sz w:val="32"/>
                <w:szCs w:val="32"/>
              </w:rPr>
              <w:fldChar w:fldCharType="begin"/>
            </w:r>
            <w:r w:rsidR="0091686C" w:rsidRPr="0091686C">
              <w:rPr>
                <w:rFonts w:ascii="Arial" w:hAnsi="Arial" w:cs="Arial"/>
                <w:noProof/>
                <w:webHidden/>
                <w:sz w:val="32"/>
                <w:szCs w:val="32"/>
              </w:rPr>
              <w:instrText xml:space="preserve"> PAGEREF _Toc137666896 \h </w:instrText>
            </w:r>
            <w:r w:rsidR="0091686C" w:rsidRPr="0091686C">
              <w:rPr>
                <w:rFonts w:ascii="Arial" w:hAnsi="Arial" w:cs="Arial"/>
                <w:noProof/>
                <w:webHidden/>
                <w:sz w:val="32"/>
                <w:szCs w:val="32"/>
              </w:rPr>
            </w:r>
            <w:r w:rsidR="0091686C" w:rsidRPr="0091686C">
              <w:rPr>
                <w:rFonts w:ascii="Arial" w:hAnsi="Arial" w:cs="Arial"/>
                <w:noProof/>
                <w:webHidden/>
                <w:sz w:val="32"/>
                <w:szCs w:val="32"/>
              </w:rPr>
              <w:fldChar w:fldCharType="separate"/>
            </w:r>
            <w:r w:rsidR="0091686C" w:rsidRPr="0091686C">
              <w:rPr>
                <w:rFonts w:ascii="Arial" w:hAnsi="Arial" w:cs="Arial"/>
                <w:noProof/>
                <w:webHidden/>
                <w:sz w:val="32"/>
                <w:szCs w:val="32"/>
              </w:rPr>
              <w:t>9</w:t>
            </w:r>
            <w:r w:rsidR="0091686C" w:rsidRPr="0091686C">
              <w:rPr>
                <w:rFonts w:ascii="Arial" w:hAnsi="Arial" w:cs="Arial"/>
                <w:noProof/>
                <w:webHidden/>
                <w:sz w:val="32"/>
                <w:szCs w:val="32"/>
              </w:rPr>
              <w:fldChar w:fldCharType="end"/>
            </w:r>
          </w:hyperlink>
        </w:p>
        <w:p w14:paraId="4216254B" w14:textId="695F8B44" w:rsidR="0091686C" w:rsidRPr="0091686C" w:rsidRDefault="00A022F7">
          <w:pPr>
            <w:pStyle w:val="TOC1"/>
            <w:tabs>
              <w:tab w:val="right" w:leader="dot" w:pos="9016"/>
            </w:tabs>
            <w:rPr>
              <w:rFonts w:ascii="Arial" w:eastAsiaTheme="minorEastAsia" w:hAnsi="Arial" w:cs="Arial"/>
              <w:noProof/>
              <w:sz w:val="32"/>
              <w:szCs w:val="32"/>
              <w:lang w:eastAsia="en-GB"/>
            </w:rPr>
          </w:pPr>
          <w:hyperlink w:anchor="_Toc137666897" w:history="1">
            <w:r w:rsidR="0091686C" w:rsidRPr="0091686C">
              <w:rPr>
                <w:rStyle w:val="Hyperlink"/>
                <w:rFonts w:ascii="Arial" w:hAnsi="Arial" w:cs="Arial"/>
                <w:noProof/>
                <w:sz w:val="32"/>
                <w:szCs w:val="32"/>
              </w:rPr>
              <w:t>Conclusion</w:t>
            </w:r>
            <w:r w:rsidR="0091686C" w:rsidRPr="0091686C">
              <w:rPr>
                <w:rFonts w:ascii="Arial" w:hAnsi="Arial" w:cs="Arial"/>
                <w:noProof/>
                <w:webHidden/>
                <w:sz w:val="32"/>
                <w:szCs w:val="32"/>
              </w:rPr>
              <w:tab/>
            </w:r>
            <w:r w:rsidR="0091686C" w:rsidRPr="0091686C">
              <w:rPr>
                <w:rFonts w:ascii="Arial" w:hAnsi="Arial" w:cs="Arial"/>
                <w:noProof/>
                <w:webHidden/>
                <w:sz w:val="32"/>
                <w:szCs w:val="32"/>
              </w:rPr>
              <w:fldChar w:fldCharType="begin"/>
            </w:r>
            <w:r w:rsidR="0091686C" w:rsidRPr="0091686C">
              <w:rPr>
                <w:rFonts w:ascii="Arial" w:hAnsi="Arial" w:cs="Arial"/>
                <w:noProof/>
                <w:webHidden/>
                <w:sz w:val="32"/>
                <w:szCs w:val="32"/>
              </w:rPr>
              <w:instrText xml:space="preserve"> PAGEREF _Toc137666897 \h </w:instrText>
            </w:r>
            <w:r w:rsidR="0091686C" w:rsidRPr="0091686C">
              <w:rPr>
                <w:rFonts w:ascii="Arial" w:hAnsi="Arial" w:cs="Arial"/>
                <w:noProof/>
                <w:webHidden/>
                <w:sz w:val="32"/>
                <w:szCs w:val="32"/>
              </w:rPr>
            </w:r>
            <w:r w:rsidR="0091686C" w:rsidRPr="0091686C">
              <w:rPr>
                <w:rFonts w:ascii="Arial" w:hAnsi="Arial" w:cs="Arial"/>
                <w:noProof/>
                <w:webHidden/>
                <w:sz w:val="32"/>
                <w:szCs w:val="32"/>
              </w:rPr>
              <w:fldChar w:fldCharType="separate"/>
            </w:r>
            <w:r w:rsidR="0091686C" w:rsidRPr="0091686C">
              <w:rPr>
                <w:rFonts w:ascii="Arial" w:hAnsi="Arial" w:cs="Arial"/>
                <w:noProof/>
                <w:webHidden/>
                <w:sz w:val="32"/>
                <w:szCs w:val="32"/>
              </w:rPr>
              <w:t>9</w:t>
            </w:r>
            <w:r w:rsidR="0091686C" w:rsidRPr="0091686C">
              <w:rPr>
                <w:rFonts w:ascii="Arial" w:hAnsi="Arial" w:cs="Arial"/>
                <w:noProof/>
                <w:webHidden/>
                <w:sz w:val="32"/>
                <w:szCs w:val="32"/>
              </w:rPr>
              <w:fldChar w:fldCharType="end"/>
            </w:r>
          </w:hyperlink>
        </w:p>
        <w:p w14:paraId="66A1872F" w14:textId="42DE9D1B" w:rsidR="0091686C" w:rsidRPr="0091686C" w:rsidRDefault="00A022F7">
          <w:pPr>
            <w:pStyle w:val="TOC1"/>
            <w:tabs>
              <w:tab w:val="right" w:leader="dot" w:pos="9016"/>
            </w:tabs>
            <w:rPr>
              <w:rFonts w:ascii="Arial" w:eastAsiaTheme="minorEastAsia" w:hAnsi="Arial" w:cs="Arial"/>
              <w:noProof/>
              <w:sz w:val="32"/>
              <w:szCs w:val="32"/>
              <w:lang w:eastAsia="en-GB"/>
            </w:rPr>
          </w:pPr>
          <w:hyperlink w:anchor="_Toc137666898" w:history="1">
            <w:r w:rsidR="0091686C" w:rsidRPr="0091686C">
              <w:rPr>
                <w:rStyle w:val="Hyperlink"/>
                <w:rFonts w:ascii="Arial" w:hAnsi="Arial" w:cs="Arial"/>
                <w:noProof/>
                <w:sz w:val="32"/>
                <w:szCs w:val="32"/>
              </w:rPr>
              <w:t>References</w:t>
            </w:r>
            <w:r w:rsidR="0091686C" w:rsidRPr="0091686C">
              <w:rPr>
                <w:rFonts w:ascii="Arial" w:hAnsi="Arial" w:cs="Arial"/>
                <w:noProof/>
                <w:webHidden/>
                <w:sz w:val="32"/>
                <w:szCs w:val="32"/>
              </w:rPr>
              <w:tab/>
            </w:r>
            <w:r w:rsidR="0091686C" w:rsidRPr="0091686C">
              <w:rPr>
                <w:rFonts w:ascii="Arial" w:hAnsi="Arial" w:cs="Arial"/>
                <w:noProof/>
                <w:webHidden/>
                <w:sz w:val="32"/>
                <w:szCs w:val="32"/>
              </w:rPr>
              <w:fldChar w:fldCharType="begin"/>
            </w:r>
            <w:r w:rsidR="0091686C" w:rsidRPr="0091686C">
              <w:rPr>
                <w:rFonts w:ascii="Arial" w:hAnsi="Arial" w:cs="Arial"/>
                <w:noProof/>
                <w:webHidden/>
                <w:sz w:val="32"/>
                <w:szCs w:val="32"/>
              </w:rPr>
              <w:instrText xml:space="preserve"> PAGEREF _Toc137666898 \h </w:instrText>
            </w:r>
            <w:r w:rsidR="0091686C" w:rsidRPr="0091686C">
              <w:rPr>
                <w:rFonts w:ascii="Arial" w:hAnsi="Arial" w:cs="Arial"/>
                <w:noProof/>
                <w:webHidden/>
                <w:sz w:val="32"/>
                <w:szCs w:val="32"/>
              </w:rPr>
            </w:r>
            <w:r w:rsidR="0091686C" w:rsidRPr="0091686C">
              <w:rPr>
                <w:rFonts w:ascii="Arial" w:hAnsi="Arial" w:cs="Arial"/>
                <w:noProof/>
                <w:webHidden/>
                <w:sz w:val="32"/>
                <w:szCs w:val="32"/>
              </w:rPr>
              <w:fldChar w:fldCharType="separate"/>
            </w:r>
            <w:r w:rsidR="0091686C" w:rsidRPr="0091686C">
              <w:rPr>
                <w:rFonts w:ascii="Arial" w:hAnsi="Arial" w:cs="Arial"/>
                <w:noProof/>
                <w:webHidden/>
                <w:sz w:val="32"/>
                <w:szCs w:val="32"/>
              </w:rPr>
              <w:t>10</w:t>
            </w:r>
            <w:r w:rsidR="0091686C" w:rsidRPr="0091686C">
              <w:rPr>
                <w:rFonts w:ascii="Arial" w:hAnsi="Arial" w:cs="Arial"/>
                <w:noProof/>
                <w:webHidden/>
                <w:sz w:val="32"/>
                <w:szCs w:val="32"/>
              </w:rPr>
              <w:fldChar w:fldCharType="end"/>
            </w:r>
          </w:hyperlink>
        </w:p>
        <w:p w14:paraId="1DD23EA0" w14:textId="5DCC0737" w:rsidR="004C6716" w:rsidRDefault="004C6716">
          <w:r w:rsidRPr="0091686C">
            <w:rPr>
              <w:rFonts w:ascii="Arial" w:hAnsi="Arial" w:cs="Arial"/>
              <w:b/>
              <w:bCs/>
              <w:noProof/>
              <w:sz w:val="72"/>
              <w:szCs w:val="72"/>
            </w:rPr>
            <w:fldChar w:fldCharType="end"/>
          </w:r>
        </w:p>
      </w:sdtContent>
    </w:sdt>
    <w:p w14:paraId="6389F087" w14:textId="77777777" w:rsidR="000D0D82" w:rsidRDefault="000D0D82" w:rsidP="000D0D82">
      <w:pPr>
        <w:rPr>
          <w:rFonts w:ascii="Arial" w:hAnsi="Arial" w:cs="Arial"/>
          <w:b/>
          <w:bCs/>
          <w:sz w:val="24"/>
          <w:szCs w:val="24"/>
        </w:rPr>
      </w:pPr>
    </w:p>
    <w:p w14:paraId="3C74B9AB" w14:textId="7622DA1F" w:rsidR="004C6716" w:rsidRDefault="004C6716">
      <w:pPr>
        <w:rPr>
          <w:rFonts w:ascii="Arial" w:hAnsi="Arial" w:cs="Arial"/>
          <w:b/>
          <w:bCs/>
          <w:sz w:val="24"/>
          <w:szCs w:val="24"/>
        </w:rPr>
      </w:pPr>
      <w:r>
        <w:rPr>
          <w:rFonts w:ascii="Arial" w:hAnsi="Arial" w:cs="Arial"/>
          <w:b/>
          <w:bCs/>
          <w:sz w:val="24"/>
          <w:szCs w:val="24"/>
        </w:rPr>
        <w:br w:type="page"/>
      </w:r>
    </w:p>
    <w:p w14:paraId="3216DC7C" w14:textId="655C5DD4" w:rsidR="000D0D82" w:rsidRDefault="004C6716" w:rsidP="004C6716">
      <w:pPr>
        <w:pStyle w:val="Heading1"/>
      </w:pPr>
      <w:bookmarkStart w:id="0" w:name="_Toc137666891"/>
      <w:r>
        <w:lastRenderedPageBreak/>
        <w:t>Executive Summary</w:t>
      </w:r>
      <w:bookmarkEnd w:id="0"/>
    </w:p>
    <w:p w14:paraId="5645689A" w14:textId="77777777" w:rsidR="000D0D82" w:rsidRDefault="000D0D82" w:rsidP="000D0D82">
      <w:pPr>
        <w:rPr>
          <w:rFonts w:ascii="Arial" w:hAnsi="Arial" w:cs="Arial"/>
          <w:b/>
          <w:bCs/>
          <w:sz w:val="24"/>
          <w:szCs w:val="24"/>
        </w:rPr>
      </w:pPr>
    </w:p>
    <w:p w14:paraId="4EC6D4FB" w14:textId="2D21F32E" w:rsidR="00715C72" w:rsidRDefault="003E3417" w:rsidP="00715C72">
      <w:pPr>
        <w:spacing w:line="360" w:lineRule="auto"/>
        <w:jc w:val="both"/>
        <w:rPr>
          <w:rFonts w:ascii="Arial" w:hAnsi="Arial" w:cs="Arial"/>
          <w:sz w:val="24"/>
          <w:szCs w:val="24"/>
        </w:rPr>
      </w:pPr>
      <w:r>
        <w:rPr>
          <w:rFonts w:ascii="Arial" w:hAnsi="Arial" w:cs="Arial"/>
          <w:sz w:val="24"/>
          <w:szCs w:val="24"/>
        </w:rPr>
        <w:t xml:space="preserve">This report </w:t>
      </w:r>
      <w:r w:rsidR="00E73D7A">
        <w:rPr>
          <w:rFonts w:ascii="Arial" w:hAnsi="Arial" w:cs="Arial"/>
          <w:sz w:val="24"/>
          <w:szCs w:val="24"/>
        </w:rPr>
        <w:t xml:space="preserve">audits the company of Whitbread and their organisation Premier Inn. </w:t>
      </w:r>
      <w:r w:rsidR="00FA14FC">
        <w:rPr>
          <w:rFonts w:ascii="Arial" w:hAnsi="Arial" w:cs="Arial"/>
          <w:sz w:val="24"/>
          <w:szCs w:val="24"/>
        </w:rPr>
        <w:t>The organisation structure, culture</w:t>
      </w:r>
      <w:r w:rsidR="004E4C7E">
        <w:rPr>
          <w:rFonts w:ascii="Arial" w:hAnsi="Arial" w:cs="Arial"/>
          <w:sz w:val="24"/>
          <w:szCs w:val="24"/>
        </w:rPr>
        <w:t xml:space="preserve">, </w:t>
      </w:r>
      <w:r w:rsidR="000975B9">
        <w:rPr>
          <w:rFonts w:ascii="Arial" w:hAnsi="Arial" w:cs="Arial"/>
          <w:sz w:val="24"/>
          <w:szCs w:val="24"/>
        </w:rPr>
        <w:t>goals,</w:t>
      </w:r>
      <w:r w:rsidR="004E4C7E">
        <w:rPr>
          <w:rFonts w:ascii="Arial" w:hAnsi="Arial" w:cs="Arial"/>
          <w:sz w:val="24"/>
          <w:szCs w:val="24"/>
        </w:rPr>
        <w:t xml:space="preserve"> and recent change initiatives</w:t>
      </w:r>
      <w:r w:rsidR="00FA14FC">
        <w:rPr>
          <w:rFonts w:ascii="Arial" w:hAnsi="Arial" w:cs="Arial"/>
          <w:sz w:val="24"/>
          <w:szCs w:val="24"/>
        </w:rPr>
        <w:t xml:space="preserve"> were analysed and found that the company is comprised of a </w:t>
      </w:r>
      <w:r w:rsidR="0002729C">
        <w:rPr>
          <w:rFonts w:ascii="Arial" w:hAnsi="Arial" w:cs="Arial"/>
          <w:sz w:val="24"/>
          <w:szCs w:val="24"/>
        </w:rPr>
        <w:t>vertical</w:t>
      </w:r>
      <w:r w:rsidR="00FA14FC">
        <w:rPr>
          <w:rFonts w:ascii="Arial" w:hAnsi="Arial" w:cs="Arial"/>
          <w:sz w:val="24"/>
          <w:szCs w:val="24"/>
        </w:rPr>
        <w:t xml:space="preserve"> decentralised organisational structure across </w:t>
      </w:r>
      <w:r w:rsidR="00FC7E5E">
        <w:rPr>
          <w:rFonts w:ascii="Arial" w:hAnsi="Arial" w:cs="Arial"/>
          <w:sz w:val="24"/>
          <w:szCs w:val="24"/>
        </w:rPr>
        <w:t>eleven</w:t>
      </w:r>
      <w:r w:rsidR="00FA14FC">
        <w:rPr>
          <w:rFonts w:ascii="Arial" w:hAnsi="Arial" w:cs="Arial"/>
          <w:sz w:val="24"/>
          <w:szCs w:val="24"/>
        </w:rPr>
        <w:t xml:space="preserve"> board members</w:t>
      </w:r>
      <w:r w:rsidR="00FC7E5E">
        <w:rPr>
          <w:rFonts w:ascii="Arial" w:hAnsi="Arial" w:cs="Arial"/>
          <w:sz w:val="24"/>
          <w:szCs w:val="24"/>
        </w:rPr>
        <w:t xml:space="preserve"> and three committees. </w:t>
      </w:r>
      <w:r w:rsidR="00670858">
        <w:rPr>
          <w:rFonts w:ascii="Arial" w:hAnsi="Arial" w:cs="Arial"/>
          <w:sz w:val="24"/>
          <w:szCs w:val="24"/>
        </w:rPr>
        <w:t xml:space="preserve">Its culture </w:t>
      </w:r>
      <w:r w:rsidR="009669B4">
        <w:rPr>
          <w:rFonts w:ascii="Arial" w:hAnsi="Arial" w:cs="Arial"/>
          <w:sz w:val="24"/>
          <w:szCs w:val="24"/>
        </w:rPr>
        <w:t xml:space="preserve">champions the rights and movement of the LGBTQ+ community and </w:t>
      </w:r>
      <w:r w:rsidR="009C5C9D">
        <w:rPr>
          <w:rFonts w:ascii="Arial" w:hAnsi="Arial" w:cs="Arial"/>
          <w:sz w:val="24"/>
          <w:szCs w:val="24"/>
        </w:rPr>
        <w:t>the ‘Black Lives Matter’ organisation</w:t>
      </w:r>
      <w:r w:rsidR="003377ED">
        <w:rPr>
          <w:rFonts w:ascii="Arial" w:hAnsi="Arial" w:cs="Arial"/>
          <w:sz w:val="24"/>
          <w:szCs w:val="24"/>
        </w:rPr>
        <w:t>, as well as promoting the su</w:t>
      </w:r>
      <w:r w:rsidR="004562F1">
        <w:rPr>
          <w:rFonts w:ascii="Arial" w:hAnsi="Arial" w:cs="Arial"/>
          <w:sz w:val="24"/>
          <w:szCs w:val="24"/>
        </w:rPr>
        <w:t xml:space="preserve">pport of mental health to help employees to ‘be part of a change they want.’ </w:t>
      </w:r>
    </w:p>
    <w:p w14:paraId="163D8150" w14:textId="7C0A2AC0" w:rsidR="004562F1" w:rsidRDefault="004562F1" w:rsidP="00715C72">
      <w:pPr>
        <w:spacing w:line="360" w:lineRule="auto"/>
        <w:jc w:val="both"/>
        <w:rPr>
          <w:rFonts w:ascii="Arial" w:hAnsi="Arial" w:cs="Arial"/>
          <w:sz w:val="24"/>
          <w:szCs w:val="24"/>
        </w:rPr>
      </w:pPr>
      <w:r>
        <w:rPr>
          <w:rFonts w:ascii="Arial" w:hAnsi="Arial" w:cs="Arial"/>
          <w:sz w:val="24"/>
          <w:szCs w:val="24"/>
        </w:rPr>
        <w:t xml:space="preserve">However, the style of management in many of their franchises </w:t>
      </w:r>
      <w:r w:rsidR="0046471A">
        <w:rPr>
          <w:rFonts w:ascii="Arial" w:hAnsi="Arial" w:cs="Arial"/>
          <w:sz w:val="24"/>
          <w:szCs w:val="24"/>
        </w:rPr>
        <w:t>has</w:t>
      </w:r>
      <w:r>
        <w:rPr>
          <w:rFonts w:ascii="Arial" w:hAnsi="Arial" w:cs="Arial"/>
          <w:sz w:val="24"/>
          <w:szCs w:val="24"/>
        </w:rPr>
        <w:t xml:space="preserve"> been </w:t>
      </w:r>
      <w:r w:rsidR="0046471A">
        <w:rPr>
          <w:rFonts w:ascii="Arial" w:hAnsi="Arial" w:cs="Arial"/>
          <w:sz w:val="24"/>
          <w:szCs w:val="24"/>
        </w:rPr>
        <w:t xml:space="preserve">scrutinized by former </w:t>
      </w:r>
      <w:r w:rsidR="001E3473">
        <w:rPr>
          <w:rFonts w:ascii="Arial" w:hAnsi="Arial" w:cs="Arial"/>
          <w:sz w:val="24"/>
          <w:szCs w:val="24"/>
        </w:rPr>
        <w:t>employees on Indeed and Glassdoor and with comparison</w:t>
      </w:r>
      <w:r w:rsidR="00117401">
        <w:rPr>
          <w:rFonts w:ascii="Arial" w:hAnsi="Arial" w:cs="Arial"/>
          <w:sz w:val="24"/>
          <w:szCs w:val="24"/>
        </w:rPr>
        <w:t xml:space="preserve"> to Hilton</w:t>
      </w:r>
      <w:r w:rsidR="001E3473">
        <w:rPr>
          <w:rFonts w:ascii="Arial" w:hAnsi="Arial" w:cs="Arial"/>
          <w:sz w:val="24"/>
          <w:szCs w:val="24"/>
        </w:rPr>
        <w:t xml:space="preserve"> throughout</w:t>
      </w:r>
      <w:r w:rsidR="00117401">
        <w:rPr>
          <w:rFonts w:ascii="Arial" w:hAnsi="Arial" w:cs="Arial"/>
          <w:sz w:val="24"/>
          <w:szCs w:val="24"/>
        </w:rPr>
        <w:t xml:space="preserve">, it is suggested that Premier Inn improvements are necessary </w:t>
      </w:r>
      <w:r w:rsidR="008966D3">
        <w:rPr>
          <w:rFonts w:ascii="Arial" w:hAnsi="Arial" w:cs="Arial"/>
          <w:sz w:val="24"/>
          <w:szCs w:val="24"/>
        </w:rPr>
        <w:t>to improve the support</w:t>
      </w:r>
      <w:r w:rsidR="00931ABC">
        <w:rPr>
          <w:rFonts w:ascii="Arial" w:hAnsi="Arial" w:cs="Arial"/>
          <w:sz w:val="24"/>
          <w:szCs w:val="24"/>
        </w:rPr>
        <w:t>,</w:t>
      </w:r>
      <w:r w:rsidR="008966D3">
        <w:rPr>
          <w:rFonts w:ascii="Arial" w:hAnsi="Arial" w:cs="Arial"/>
          <w:sz w:val="24"/>
          <w:szCs w:val="24"/>
        </w:rPr>
        <w:t xml:space="preserve"> guidance</w:t>
      </w:r>
      <w:r w:rsidR="00931ABC">
        <w:rPr>
          <w:rFonts w:ascii="Arial" w:hAnsi="Arial" w:cs="Arial"/>
          <w:sz w:val="24"/>
          <w:szCs w:val="24"/>
        </w:rPr>
        <w:t xml:space="preserve"> and representation</w:t>
      </w:r>
      <w:r w:rsidR="008966D3">
        <w:rPr>
          <w:rFonts w:ascii="Arial" w:hAnsi="Arial" w:cs="Arial"/>
          <w:sz w:val="24"/>
          <w:szCs w:val="24"/>
        </w:rPr>
        <w:t xml:space="preserve"> of their staff </w:t>
      </w:r>
      <w:r w:rsidR="00931ABC">
        <w:rPr>
          <w:rFonts w:ascii="Arial" w:hAnsi="Arial" w:cs="Arial"/>
          <w:sz w:val="24"/>
          <w:szCs w:val="24"/>
        </w:rPr>
        <w:t xml:space="preserve">and </w:t>
      </w:r>
      <w:r w:rsidR="00417532">
        <w:rPr>
          <w:rFonts w:ascii="Arial" w:hAnsi="Arial" w:cs="Arial"/>
          <w:sz w:val="24"/>
          <w:szCs w:val="24"/>
        </w:rPr>
        <w:t xml:space="preserve">better training of managers is required to </w:t>
      </w:r>
      <w:r w:rsidR="00743AC5">
        <w:rPr>
          <w:rFonts w:ascii="Arial" w:hAnsi="Arial" w:cs="Arial"/>
          <w:sz w:val="24"/>
          <w:szCs w:val="24"/>
        </w:rPr>
        <w:t>enhance</w:t>
      </w:r>
      <w:r w:rsidR="00417532">
        <w:rPr>
          <w:rFonts w:ascii="Arial" w:hAnsi="Arial" w:cs="Arial"/>
          <w:sz w:val="24"/>
          <w:szCs w:val="24"/>
        </w:rPr>
        <w:t xml:space="preserve"> communication, skills and </w:t>
      </w:r>
      <w:r w:rsidR="0011707C">
        <w:rPr>
          <w:rFonts w:ascii="Arial" w:hAnsi="Arial" w:cs="Arial"/>
          <w:sz w:val="24"/>
          <w:szCs w:val="24"/>
        </w:rPr>
        <w:t xml:space="preserve">adopt </w:t>
      </w:r>
      <w:r w:rsidR="00B064D1">
        <w:rPr>
          <w:rFonts w:ascii="Arial" w:hAnsi="Arial" w:cs="Arial"/>
          <w:sz w:val="24"/>
          <w:szCs w:val="24"/>
        </w:rPr>
        <w:t>a culture that works for the goals of their company where sustainability is a main principle</w:t>
      </w:r>
      <w:r w:rsidR="00D37DEE">
        <w:rPr>
          <w:rFonts w:ascii="Arial" w:hAnsi="Arial" w:cs="Arial"/>
          <w:sz w:val="24"/>
          <w:szCs w:val="24"/>
        </w:rPr>
        <w:t xml:space="preserve">, providing opportunities for their team members and supports the community. </w:t>
      </w:r>
    </w:p>
    <w:p w14:paraId="799773D5" w14:textId="457DFCC9" w:rsidR="00464F4C" w:rsidRDefault="00464F4C" w:rsidP="00715C72">
      <w:pPr>
        <w:spacing w:line="360" w:lineRule="auto"/>
        <w:jc w:val="both"/>
        <w:rPr>
          <w:rFonts w:ascii="Arial" w:hAnsi="Arial" w:cs="Arial"/>
          <w:sz w:val="24"/>
          <w:szCs w:val="24"/>
        </w:rPr>
      </w:pPr>
      <w:r>
        <w:rPr>
          <w:rFonts w:ascii="Arial" w:hAnsi="Arial" w:cs="Arial"/>
          <w:sz w:val="24"/>
          <w:szCs w:val="24"/>
        </w:rPr>
        <w:t>The business’s strategic direction</w:t>
      </w:r>
      <w:r w:rsidR="00847E16">
        <w:rPr>
          <w:rFonts w:ascii="Arial" w:hAnsi="Arial" w:cs="Arial"/>
          <w:sz w:val="24"/>
          <w:szCs w:val="24"/>
        </w:rPr>
        <w:t xml:space="preserve"> and current business performance </w:t>
      </w:r>
      <w:r w:rsidR="00CB1B5F">
        <w:rPr>
          <w:rFonts w:ascii="Arial" w:hAnsi="Arial" w:cs="Arial"/>
          <w:sz w:val="24"/>
          <w:szCs w:val="24"/>
        </w:rPr>
        <w:t>have</w:t>
      </w:r>
      <w:r w:rsidR="00847E16">
        <w:rPr>
          <w:rFonts w:ascii="Arial" w:hAnsi="Arial" w:cs="Arial"/>
          <w:sz w:val="24"/>
          <w:szCs w:val="24"/>
        </w:rPr>
        <w:t xml:space="preserve"> </w:t>
      </w:r>
      <w:r w:rsidR="00981CC0">
        <w:rPr>
          <w:rFonts w:ascii="Arial" w:hAnsi="Arial" w:cs="Arial"/>
          <w:sz w:val="24"/>
          <w:szCs w:val="24"/>
        </w:rPr>
        <w:t xml:space="preserve">been </w:t>
      </w:r>
      <w:r w:rsidR="00847E16">
        <w:rPr>
          <w:rFonts w:ascii="Arial" w:hAnsi="Arial" w:cs="Arial"/>
          <w:sz w:val="24"/>
          <w:szCs w:val="24"/>
        </w:rPr>
        <w:t xml:space="preserve">found to be </w:t>
      </w:r>
      <w:r w:rsidR="000975B9">
        <w:rPr>
          <w:rFonts w:ascii="Arial" w:hAnsi="Arial" w:cs="Arial"/>
          <w:sz w:val="24"/>
          <w:szCs w:val="24"/>
        </w:rPr>
        <w:t xml:space="preserve">performing very </w:t>
      </w:r>
      <w:r w:rsidR="00981CC0">
        <w:rPr>
          <w:rFonts w:ascii="Arial" w:hAnsi="Arial" w:cs="Arial"/>
          <w:sz w:val="24"/>
          <w:szCs w:val="24"/>
        </w:rPr>
        <w:t>well</w:t>
      </w:r>
      <w:r w:rsidR="000975B9">
        <w:rPr>
          <w:rFonts w:ascii="Arial" w:hAnsi="Arial" w:cs="Arial"/>
          <w:sz w:val="24"/>
          <w:szCs w:val="24"/>
        </w:rPr>
        <w:t>, with Premier Inn planning to introduce up to 2,000 more rooms and new hotels across the UK and Germany</w:t>
      </w:r>
      <w:r w:rsidR="00981CC0">
        <w:rPr>
          <w:rFonts w:ascii="Arial" w:hAnsi="Arial" w:cs="Arial"/>
          <w:sz w:val="24"/>
          <w:szCs w:val="24"/>
        </w:rPr>
        <w:t>, as well as adopting new marketing positioning by introducing upscaled rooms in their city centre hotels.</w:t>
      </w:r>
      <w:r w:rsidR="00397ED3">
        <w:rPr>
          <w:rFonts w:ascii="Arial" w:hAnsi="Arial" w:cs="Arial"/>
          <w:sz w:val="24"/>
          <w:szCs w:val="24"/>
        </w:rPr>
        <w:t xml:space="preserve"> Premier Inn’s pre-tax profit has bounced back since the Covid-19 Pandemic </w:t>
      </w:r>
      <w:r w:rsidR="00AD57C4">
        <w:rPr>
          <w:rFonts w:ascii="Arial" w:hAnsi="Arial" w:cs="Arial"/>
          <w:sz w:val="24"/>
          <w:szCs w:val="24"/>
        </w:rPr>
        <w:t>with £375m predicted in 2023</w:t>
      </w:r>
      <w:r w:rsidR="00AC41C6">
        <w:rPr>
          <w:rFonts w:ascii="Arial" w:hAnsi="Arial" w:cs="Arial"/>
          <w:sz w:val="24"/>
          <w:szCs w:val="24"/>
        </w:rPr>
        <w:t xml:space="preserve"> (Graham, 2023).</w:t>
      </w:r>
    </w:p>
    <w:p w14:paraId="282C20AD" w14:textId="5FC346F2" w:rsidR="002B239F" w:rsidRDefault="002B239F" w:rsidP="00715C72">
      <w:pPr>
        <w:spacing w:line="360" w:lineRule="auto"/>
        <w:jc w:val="both"/>
        <w:rPr>
          <w:rFonts w:ascii="Arial" w:hAnsi="Arial" w:cs="Arial"/>
          <w:sz w:val="24"/>
          <w:szCs w:val="24"/>
        </w:rPr>
      </w:pPr>
      <w:r>
        <w:rPr>
          <w:rFonts w:ascii="Arial" w:hAnsi="Arial" w:cs="Arial"/>
          <w:sz w:val="24"/>
          <w:szCs w:val="24"/>
        </w:rPr>
        <w:t xml:space="preserve">A recommendation was made to </w:t>
      </w:r>
      <w:r w:rsidR="00476B5A">
        <w:rPr>
          <w:rFonts w:ascii="Arial" w:hAnsi="Arial" w:cs="Arial"/>
          <w:sz w:val="24"/>
          <w:szCs w:val="24"/>
        </w:rPr>
        <w:t xml:space="preserve">improve the style of management within the Premier Inn franchise to </w:t>
      </w:r>
      <w:r w:rsidR="00AB60DD">
        <w:rPr>
          <w:rFonts w:ascii="Arial" w:hAnsi="Arial" w:cs="Arial"/>
          <w:sz w:val="24"/>
          <w:szCs w:val="24"/>
        </w:rPr>
        <w:t>enhance</w:t>
      </w:r>
      <w:r w:rsidR="00476B5A">
        <w:rPr>
          <w:rFonts w:ascii="Arial" w:hAnsi="Arial" w:cs="Arial"/>
          <w:sz w:val="24"/>
          <w:szCs w:val="24"/>
        </w:rPr>
        <w:t xml:space="preserve"> </w:t>
      </w:r>
      <w:r w:rsidR="00CD56B3">
        <w:rPr>
          <w:rFonts w:ascii="Arial" w:hAnsi="Arial" w:cs="Arial"/>
          <w:sz w:val="24"/>
          <w:szCs w:val="24"/>
        </w:rPr>
        <w:t>and</w:t>
      </w:r>
      <w:r w:rsidR="00476B5A">
        <w:rPr>
          <w:rFonts w:ascii="Arial" w:hAnsi="Arial" w:cs="Arial"/>
          <w:sz w:val="24"/>
          <w:szCs w:val="24"/>
        </w:rPr>
        <w:t xml:space="preserve"> align with the vision and goals the hotel has set for </w:t>
      </w:r>
      <w:r w:rsidR="00CD56B3">
        <w:rPr>
          <w:rFonts w:ascii="Arial" w:hAnsi="Arial" w:cs="Arial"/>
          <w:sz w:val="24"/>
          <w:szCs w:val="24"/>
        </w:rPr>
        <w:t xml:space="preserve">future sustainability </w:t>
      </w:r>
      <w:r w:rsidR="003A33F5">
        <w:rPr>
          <w:rFonts w:ascii="Arial" w:hAnsi="Arial" w:cs="Arial"/>
          <w:sz w:val="24"/>
          <w:szCs w:val="24"/>
        </w:rPr>
        <w:t xml:space="preserve">and to develop a SWOT analysis to equip the company </w:t>
      </w:r>
      <w:r w:rsidR="00503BB0">
        <w:rPr>
          <w:rFonts w:ascii="Arial" w:hAnsi="Arial" w:cs="Arial"/>
          <w:sz w:val="24"/>
          <w:szCs w:val="24"/>
        </w:rPr>
        <w:t xml:space="preserve">for </w:t>
      </w:r>
      <w:r w:rsidR="00AB60DD">
        <w:rPr>
          <w:rFonts w:ascii="Arial" w:hAnsi="Arial" w:cs="Arial"/>
          <w:sz w:val="24"/>
          <w:szCs w:val="24"/>
        </w:rPr>
        <w:t xml:space="preserve">the </w:t>
      </w:r>
      <w:r w:rsidR="00503BB0">
        <w:rPr>
          <w:rFonts w:ascii="Arial" w:hAnsi="Arial" w:cs="Arial"/>
          <w:sz w:val="24"/>
          <w:szCs w:val="24"/>
        </w:rPr>
        <w:t xml:space="preserve">effective </w:t>
      </w:r>
      <w:r w:rsidR="00AB60DD">
        <w:rPr>
          <w:rFonts w:ascii="Arial" w:hAnsi="Arial" w:cs="Arial"/>
          <w:sz w:val="24"/>
          <w:szCs w:val="24"/>
        </w:rPr>
        <w:t>construction</w:t>
      </w:r>
      <w:r w:rsidR="00503BB0">
        <w:rPr>
          <w:rFonts w:ascii="Arial" w:hAnsi="Arial" w:cs="Arial"/>
          <w:sz w:val="24"/>
          <w:szCs w:val="24"/>
        </w:rPr>
        <w:t xml:space="preserve"> of the business’s </w:t>
      </w:r>
      <w:r w:rsidR="00AB60DD">
        <w:rPr>
          <w:rFonts w:ascii="Arial" w:hAnsi="Arial" w:cs="Arial"/>
          <w:sz w:val="24"/>
          <w:szCs w:val="24"/>
        </w:rPr>
        <w:t>strategic direction and performance.</w:t>
      </w:r>
    </w:p>
    <w:p w14:paraId="12403571" w14:textId="141CBF57" w:rsidR="00BB4C10" w:rsidRPr="00715C72" w:rsidRDefault="00AC41C6" w:rsidP="00715C72">
      <w:pPr>
        <w:spacing w:line="360" w:lineRule="auto"/>
        <w:jc w:val="both"/>
        <w:rPr>
          <w:rFonts w:ascii="Arial" w:hAnsi="Arial" w:cs="Arial"/>
          <w:sz w:val="24"/>
          <w:szCs w:val="24"/>
        </w:rPr>
      </w:pPr>
      <w:r>
        <w:rPr>
          <w:rFonts w:ascii="Arial" w:hAnsi="Arial" w:cs="Arial"/>
          <w:sz w:val="24"/>
          <w:szCs w:val="24"/>
        </w:rPr>
        <w:t>Whitbread</w:t>
      </w:r>
      <w:r w:rsidR="00CB1B5F">
        <w:rPr>
          <w:rFonts w:ascii="Arial" w:hAnsi="Arial" w:cs="Arial"/>
          <w:sz w:val="24"/>
          <w:szCs w:val="24"/>
        </w:rPr>
        <w:t xml:space="preserve"> (2023</w:t>
      </w:r>
      <w:r>
        <w:rPr>
          <w:rFonts w:ascii="Arial" w:hAnsi="Arial" w:cs="Arial"/>
          <w:sz w:val="24"/>
          <w:szCs w:val="24"/>
        </w:rPr>
        <w:t>a</w:t>
      </w:r>
      <w:r w:rsidR="00CB1B5F">
        <w:rPr>
          <w:rFonts w:ascii="Arial" w:hAnsi="Arial" w:cs="Arial"/>
          <w:sz w:val="24"/>
          <w:szCs w:val="24"/>
        </w:rPr>
        <w:t>)</w:t>
      </w:r>
      <w:r w:rsidR="00BB4C10">
        <w:rPr>
          <w:rFonts w:ascii="Arial" w:hAnsi="Arial" w:cs="Arial"/>
          <w:sz w:val="24"/>
          <w:szCs w:val="24"/>
        </w:rPr>
        <w:t xml:space="preserve"> aims to </w:t>
      </w:r>
      <w:r w:rsidR="00D22EDC">
        <w:rPr>
          <w:rFonts w:ascii="Arial" w:hAnsi="Arial" w:cs="Arial"/>
          <w:sz w:val="24"/>
          <w:szCs w:val="24"/>
        </w:rPr>
        <w:t xml:space="preserve">continue its competitive advantage which </w:t>
      </w:r>
      <w:r w:rsidR="00CB1B5F">
        <w:rPr>
          <w:rFonts w:ascii="Arial" w:hAnsi="Arial" w:cs="Arial"/>
          <w:sz w:val="24"/>
          <w:szCs w:val="24"/>
        </w:rPr>
        <w:t>keeps</w:t>
      </w:r>
      <w:r w:rsidR="00D22EDC">
        <w:rPr>
          <w:rFonts w:ascii="Arial" w:hAnsi="Arial" w:cs="Arial"/>
          <w:sz w:val="24"/>
          <w:szCs w:val="24"/>
        </w:rPr>
        <w:t xml:space="preserve"> sustainability at the core of </w:t>
      </w:r>
      <w:r w:rsidR="00CB1B5F">
        <w:rPr>
          <w:rFonts w:ascii="Arial" w:hAnsi="Arial" w:cs="Arial"/>
          <w:sz w:val="24"/>
          <w:szCs w:val="24"/>
        </w:rPr>
        <w:t>its</w:t>
      </w:r>
      <w:r w:rsidR="00D22EDC">
        <w:rPr>
          <w:rFonts w:ascii="Arial" w:hAnsi="Arial" w:cs="Arial"/>
          <w:sz w:val="24"/>
          <w:szCs w:val="24"/>
        </w:rPr>
        <w:t xml:space="preserve"> future and current hotels </w:t>
      </w:r>
      <w:r w:rsidR="0041514F">
        <w:rPr>
          <w:rFonts w:ascii="Arial" w:hAnsi="Arial" w:cs="Arial"/>
          <w:sz w:val="24"/>
          <w:szCs w:val="24"/>
        </w:rPr>
        <w:t xml:space="preserve">and </w:t>
      </w:r>
      <w:r w:rsidR="00CB1B5F">
        <w:rPr>
          <w:rFonts w:ascii="Arial" w:hAnsi="Arial" w:cs="Arial"/>
          <w:sz w:val="24"/>
          <w:szCs w:val="24"/>
        </w:rPr>
        <w:t>“</w:t>
      </w:r>
      <w:r w:rsidR="0041514F">
        <w:rPr>
          <w:rFonts w:ascii="Arial" w:hAnsi="Arial" w:cs="Arial"/>
          <w:sz w:val="24"/>
          <w:szCs w:val="24"/>
        </w:rPr>
        <w:t xml:space="preserve">aims to be the best budget hotel in the world </w:t>
      </w:r>
      <w:r w:rsidR="00CB1B5F">
        <w:rPr>
          <w:rFonts w:ascii="Arial" w:hAnsi="Arial" w:cs="Arial"/>
          <w:sz w:val="24"/>
          <w:szCs w:val="24"/>
        </w:rPr>
        <w:t>while positively impacting the world around us.”</w:t>
      </w:r>
    </w:p>
    <w:p w14:paraId="45A88FD7" w14:textId="77777777" w:rsidR="004C6716" w:rsidRDefault="004C6716" w:rsidP="000D0D82">
      <w:pPr>
        <w:rPr>
          <w:rFonts w:ascii="Arial" w:hAnsi="Arial" w:cs="Arial"/>
          <w:b/>
          <w:bCs/>
          <w:sz w:val="24"/>
          <w:szCs w:val="24"/>
        </w:rPr>
      </w:pPr>
    </w:p>
    <w:p w14:paraId="7D88FA86" w14:textId="77777777" w:rsidR="004C6716" w:rsidRDefault="004C6716" w:rsidP="000D0D82">
      <w:pPr>
        <w:rPr>
          <w:rFonts w:ascii="Arial" w:hAnsi="Arial" w:cs="Arial"/>
          <w:b/>
          <w:bCs/>
          <w:sz w:val="24"/>
          <w:szCs w:val="24"/>
        </w:rPr>
      </w:pPr>
    </w:p>
    <w:p w14:paraId="20A845D1" w14:textId="26D0967C" w:rsidR="000D0D82" w:rsidRPr="000D0D82" w:rsidRDefault="000D0D82" w:rsidP="004C6716">
      <w:pPr>
        <w:pStyle w:val="Heading1"/>
      </w:pPr>
      <w:bookmarkStart w:id="1" w:name="_Toc137666892"/>
      <w:r w:rsidRPr="000D0D82">
        <w:lastRenderedPageBreak/>
        <w:t>Introduction</w:t>
      </w:r>
      <w:r w:rsidR="003C4D56">
        <w:t>: Premier Inn</w:t>
      </w:r>
      <w:r w:rsidR="005A15DF">
        <w:t xml:space="preserve"> Hotels</w:t>
      </w:r>
      <w:bookmarkEnd w:id="1"/>
    </w:p>
    <w:p w14:paraId="3E0217F1" w14:textId="45D8A18A" w:rsidR="000D0D82" w:rsidRDefault="00685454" w:rsidP="000D0D82">
      <w:pPr>
        <w:spacing w:line="360" w:lineRule="auto"/>
        <w:jc w:val="both"/>
        <w:rPr>
          <w:rFonts w:ascii="Arial" w:hAnsi="Arial" w:cs="Arial"/>
          <w:sz w:val="24"/>
          <w:szCs w:val="24"/>
        </w:rPr>
      </w:pPr>
      <w:r>
        <w:rPr>
          <w:rFonts w:ascii="Arial" w:hAnsi="Arial" w:cs="Arial"/>
          <w:sz w:val="24"/>
          <w:szCs w:val="24"/>
        </w:rPr>
        <w:t>Premier Inn</w:t>
      </w:r>
      <w:r w:rsidR="00860EC1">
        <w:rPr>
          <w:rFonts w:ascii="Arial" w:hAnsi="Arial" w:cs="Arial"/>
          <w:sz w:val="24"/>
          <w:szCs w:val="24"/>
        </w:rPr>
        <w:t xml:space="preserve"> </w:t>
      </w:r>
      <w:r w:rsidR="00425501">
        <w:rPr>
          <w:rFonts w:ascii="Arial" w:hAnsi="Arial" w:cs="Arial"/>
          <w:sz w:val="24"/>
          <w:szCs w:val="24"/>
        </w:rPr>
        <w:t>is one</w:t>
      </w:r>
      <w:r>
        <w:rPr>
          <w:rFonts w:ascii="Arial" w:hAnsi="Arial" w:cs="Arial"/>
          <w:sz w:val="24"/>
          <w:szCs w:val="24"/>
        </w:rPr>
        <w:t xml:space="preserve"> of the biggest brands in the</w:t>
      </w:r>
      <w:r w:rsidR="0022605E">
        <w:rPr>
          <w:rFonts w:ascii="Arial" w:hAnsi="Arial" w:cs="Arial"/>
          <w:sz w:val="24"/>
          <w:szCs w:val="24"/>
        </w:rPr>
        <w:t xml:space="preserve"> UK</w:t>
      </w:r>
      <w:r>
        <w:rPr>
          <w:rFonts w:ascii="Arial" w:hAnsi="Arial" w:cs="Arial"/>
          <w:sz w:val="24"/>
          <w:szCs w:val="24"/>
        </w:rPr>
        <w:t xml:space="preserve"> Hotel sector</w:t>
      </w:r>
      <w:r w:rsidR="00FE4133">
        <w:rPr>
          <w:rFonts w:ascii="Arial" w:hAnsi="Arial" w:cs="Arial"/>
          <w:sz w:val="24"/>
          <w:szCs w:val="24"/>
        </w:rPr>
        <w:t xml:space="preserve"> </w:t>
      </w:r>
      <w:r w:rsidR="006449D8">
        <w:rPr>
          <w:rFonts w:ascii="Arial" w:hAnsi="Arial" w:cs="Arial"/>
          <w:sz w:val="24"/>
          <w:szCs w:val="24"/>
        </w:rPr>
        <w:t>owned by Whitbread</w:t>
      </w:r>
      <w:r w:rsidR="001444B3">
        <w:rPr>
          <w:rFonts w:ascii="Arial" w:hAnsi="Arial" w:cs="Arial"/>
          <w:sz w:val="24"/>
          <w:szCs w:val="24"/>
        </w:rPr>
        <w:t xml:space="preserve"> </w:t>
      </w:r>
      <w:r w:rsidR="006449D8">
        <w:rPr>
          <w:rFonts w:ascii="Arial" w:hAnsi="Arial" w:cs="Arial"/>
          <w:sz w:val="24"/>
          <w:szCs w:val="24"/>
        </w:rPr>
        <w:t xml:space="preserve">PLC </w:t>
      </w:r>
      <w:r w:rsidR="00FC69C6">
        <w:rPr>
          <w:rFonts w:ascii="Arial" w:hAnsi="Arial" w:cs="Arial"/>
          <w:sz w:val="24"/>
          <w:szCs w:val="24"/>
        </w:rPr>
        <w:t>(2023a</w:t>
      </w:r>
      <w:r w:rsidR="001444B3">
        <w:rPr>
          <w:rFonts w:ascii="Arial" w:hAnsi="Arial" w:cs="Arial"/>
          <w:sz w:val="24"/>
          <w:szCs w:val="24"/>
        </w:rPr>
        <w:t>)</w:t>
      </w:r>
      <w:r w:rsidR="00FC69C6">
        <w:rPr>
          <w:rFonts w:ascii="Arial" w:hAnsi="Arial" w:cs="Arial"/>
          <w:sz w:val="24"/>
          <w:szCs w:val="24"/>
        </w:rPr>
        <w:t xml:space="preserve"> according to </w:t>
      </w:r>
      <w:r w:rsidR="00FE4133">
        <w:rPr>
          <w:rFonts w:ascii="Arial" w:hAnsi="Arial" w:cs="Arial"/>
          <w:sz w:val="24"/>
          <w:szCs w:val="24"/>
        </w:rPr>
        <w:t>YouGov</w:t>
      </w:r>
      <w:r w:rsidR="00FC69C6">
        <w:rPr>
          <w:rFonts w:ascii="Arial" w:hAnsi="Arial" w:cs="Arial"/>
          <w:sz w:val="24"/>
          <w:szCs w:val="24"/>
        </w:rPr>
        <w:t xml:space="preserve"> (</w:t>
      </w:r>
      <w:r w:rsidR="00FE4133">
        <w:rPr>
          <w:rFonts w:ascii="Arial" w:hAnsi="Arial" w:cs="Arial"/>
          <w:sz w:val="24"/>
          <w:szCs w:val="24"/>
        </w:rPr>
        <w:t>2023).</w:t>
      </w:r>
      <w:r>
        <w:rPr>
          <w:rFonts w:ascii="Arial" w:hAnsi="Arial" w:cs="Arial"/>
          <w:sz w:val="24"/>
          <w:szCs w:val="24"/>
        </w:rPr>
        <w:t xml:space="preserve"> </w:t>
      </w:r>
      <w:r w:rsidR="00FC69C6">
        <w:rPr>
          <w:rFonts w:ascii="Arial" w:hAnsi="Arial" w:cs="Arial"/>
          <w:sz w:val="24"/>
          <w:szCs w:val="24"/>
        </w:rPr>
        <w:t xml:space="preserve">This chain </w:t>
      </w:r>
      <w:r>
        <w:rPr>
          <w:rFonts w:ascii="Arial" w:hAnsi="Arial" w:cs="Arial"/>
          <w:sz w:val="24"/>
          <w:szCs w:val="24"/>
        </w:rPr>
        <w:t>specialise</w:t>
      </w:r>
      <w:r w:rsidR="00FC69C6">
        <w:rPr>
          <w:rFonts w:ascii="Arial" w:hAnsi="Arial" w:cs="Arial"/>
          <w:sz w:val="24"/>
          <w:szCs w:val="24"/>
        </w:rPr>
        <w:t>s</w:t>
      </w:r>
      <w:r>
        <w:rPr>
          <w:rFonts w:ascii="Arial" w:hAnsi="Arial" w:cs="Arial"/>
          <w:sz w:val="24"/>
          <w:szCs w:val="24"/>
        </w:rPr>
        <w:t xml:space="preserve"> in providing</w:t>
      </w:r>
      <w:r w:rsidR="0022605E">
        <w:rPr>
          <w:rFonts w:ascii="Arial" w:hAnsi="Arial" w:cs="Arial"/>
          <w:sz w:val="24"/>
          <w:szCs w:val="24"/>
        </w:rPr>
        <w:t xml:space="preserve"> budget</w:t>
      </w:r>
      <w:r>
        <w:rPr>
          <w:rFonts w:ascii="Arial" w:hAnsi="Arial" w:cs="Arial"/>
          <w:sz w:val="24"/>
          <w:szCs w:val="24"/>
        </w:rPr>
        <w:t xml:space="preserve"> accommodation to guests </w:t>
      </w:r>
      <w:r w:rsidR="0022605E">
        <w:rPr>
          <w:rFonts w:ascii="Arial" w:hAnsi="Arial" w:cs="Arial"/>
          <w:sz w:val="24"/>
          <w:szCs w:val="24"/>
        </w:rPr>
        <w:t xml:space="preserve">with </w:t>
      </w:r>
      <w:r w:rsidR="005E68B7">
        <w:rPr>
          <w:rFonts w:ascii="Arial" w:hAnsi="Arial" w:cs="Arial"/>
          <w:sz w:val="24"/>
          <w:szCs w:val="24"/>
        </w:rPr>
        <w:t>840</w:t>
      </w:r>
      <w:r w:rsidR="0022605E">
        <w:rPr>
          <w:rFonts w:ascii="Arial" w:hAnsi="Arial" w:cs="Arial"/>
          <w:sz w:val="24"/>
          <w:szCs w:val="24"/>
        </w:rPr>
        <w:t xml:space="preserve"> hotels in the UK and Germany</w:t>
      </w:r>
      <w:r w:rsidR="00FE4133">
        <w:rPr>
          <w:rFonts w:ascii="Arial" w:hAnsi="Arial" w:cs="Arial"/>
          <w:sz w:val="24"/>
          <w:szCs w:val="24"/>
        </w:rPr>
        <w:t xml:space="preserve"> </w:t>
      </w:r>
      <w:r w:rsidR="008A0ABE">
        <w:rPr>
          <w:rFonts w:ascii="Arial" w:hAnsi="Arial" w:cs="Arial"/>
          <w:sz w:val="24"/>
          <w:szCs w:val="24"/>
        </w:rPr>
        <w:t xml:space="preserve">and </w:t>
      </w:r>
      <w:r w:rsidR="005322DC">
        <w:rPr>
          <w:rFonts w:ascii="Arial" w:hAnsi="Arial" w:cs="Arial"/>
          <w:sz w:val="24"/>
          <w:szCs w:val="24"/>
        </w:rPr>
        <w:t xml:space="preserve">they </w:t>
      </w:r>
      <w:r w:rsidR="00A42F0C">
        <w:rPr>
          <w:rFonts w:ascii="Arial" w:hAnsi="Arial" w:cs="Arial"/>
          <w:sz w:val="24"/>
          <w:szCs w:val="24"/>
        </w:rPr>
        <w:t xml:space="preserve">employ nearly </w:t>
      </w:r>
      <w:r w:rsidR="006449D8">
        <w:rPr>
          <w:rFonts w:ascii="Arial" w:hAnsi="Arial" w:cs="Arial"/>
          <w:sz w:val="24"/>
          <w:szCs w:val="24"/>
        </w:rPr>
        <w:t>40,000</w:t>
      </w:r>
      <w:r w:rsidR="00A42F0C">
        <w:rPr>
          <w:rFonts w:ascii="Arial" w:hAnsi="Arial" w:cs="Arial"/>
          <w:sz w:val="24"/>
          <w:szCs w:val="24"/>
        </w:rPr>
        <w:t xml:space="preserve"> team members in the </w:t>
      </w:r>
      <w:r w:rsidR="00C93FF8">
        <w:rPr>
          <w:rFonts w:ascii="Arial" w:hAnsi="Arial" w:cs="Arial"/>
          <w:sz w:val="24"/>
          <w:szCs w:val="24"/>
        </w:rPr>
        <w:t>two</w:t>
      </w:r>
      <w:r w:rsidR="00A42F0C">
        <w:rPr>
          <w:rFonts w:ascii="Arial" w:hAnsi="Arial" w:cs="Arial"/>
          <w:sz w:val="24"/>
          <w:szCs w:val="24"/>
        </w:rPr>
        <w:t xml:space="preserve"> countries </w:t>
      </w:r>
      <w:r w:rsidR="00B57AE7">
        <w:rPr>
          <w:rFonts w:ascii="Arial" w:hAnsi="Arial" w:cs="Arial"/>
          <w:sz w:val="24"/>
          <w:szCs w:val="24"/>
        </w:rPr>
        <w:t xml:space="preserve">between their hotels and restaurants </w:t>
      </w:r>
      <w:r w:rsidR="00FE4133">
        <w:rPr>
          <w:rFonts w:ascii="Arial" w:hAnsi="Arial" w:cs="Arial"/>
          <w:sz w:val="24"/>
          <w:szCs w:val="24"/>
        </w:rPr>
        <w:t>(Whitbread, 2023</w:t>
      </w:r>
      <w:r w:rsidR="002F088C">
        <w:rPr>
          <w:rFonts w:ascii="Arial" w:hAnsi="Arial" w:cs="Arial"/>
          <w:sz w:val="24"/>
          <w:szCs w:val="24"/>
        </w:rPr>
        <w:t>a</w:t>
      </w:r>
      <w:r w:rsidR="008A0ABE">
        <w:rPr>
          <w:rFonts w:ascii="Arial" w:hAnsi="Arial" w:cs="Arial"/>
          <w:sz w:val="24"/>
          <w:szCs w:val="24"/>
        </w:rPr>
        <w:t>)</w:t>
      </w:r>
      <w:r w:rsidR="00A42F0C">
        <w:rPr>
          <w:rFonts w:ascii="Arial" w:hAnsi="Arial" w:cs="Arial"/>
          <w:sz w:val="24"/>
          <w:szCs w:val="24"/>
        </w:rPr>
        <w:t>.</w:t>
      </w:r>
      <w:r w:rsidR="0022605E">
        <w:rPr>
          <w:rFonts w:ascii="Arial" w:hAnsi="Arial" w:cs="Arial"/>
          <w:sz w:val="24"/>
          <w:szCs w:val="24"/>
        </w:rPr>
        <w:t xml:space="preserve"> </w:t>
      </w:r>
      <w:r w:rsidR="00A42F0C">
        <w:rPr>
          <w:rFonts w:ascii="Arial" w:hAnsi="Arial" w:cs="Arial"/>
          <w:sz w:val="24"/>
          <w:szCs w:val="24"/>
        </w:rPr>
        <w:t>T</w:t>
      </w:r>
      <w:r w:rsidR="0022605E">
        <w:rPr>
          <w:rFonts w:ascii="Arial" w:hAnsi="Arial" w:cs="Arial"/>
          <w:sz w:val="24"/>
          <w:szCs w:val="24"/>
        </w:rPr>
        <w:t xml:space="preserve">his report </w:t>
      </w:r>
      <w:r w:rsidR="005322DC">
        <w:rPr>
          <w:rFonts w:ascii="Arial" w:hAnsi="Arial" w:cs="Arial"/>
          <w:sz w:val="24"/>
          <w:szCs w:val="24"/>
        </w:rPr>
        <w:t>will audit</w:t>
      </w:r>
      <w:r w:rsidR="0022605E">
        <w:rPr>
          <w:rFonts w:ascii="Arial" w:hAnsi="Arial" w:cs="Arial"/>
          <w:sz w:val="24"/>
          <w:szCs w:val="24"/>
        </w:rPr>
        <w:t xml:space="preserve"> and critically analyse</w:t>
      </w:r>
      <w:r w:rsidR="005322DC">
        <w:rPr>
          <w:rFonts w:ascii="Arial" w:hAnsi="Arial" w:cs="Arial"/>
          <w:sz w:val="24"/>
          <w:szCs w:val="24"/>
        </w:rPr>
        <w:t xml:space="preserve"> </w:t>
      </w:r>
      <w:r w:rsidR="0022605E">
        <w:rPr>
          <w:rFonts w:ascii="Arial" w:hAnsi="Arial" w:cs="Arial"/>
          <w:sz w:val="24"/>
          <w:szCs w:val="24"/>
        </w:rPr>
        <w:t xml:space="preserve">the </w:t>
      </w:r>
      <w:r w:rsidR="00C93FF8">
        <w:rPr>
          <w:rFonts w:ascii="Arial" w:hAnsi="Arial" w:cs="Arial"/>
          <w:sz w:val="24"/>
          <w:szCs w:val="24"/>
        </w:rPr>
        <w:t>business model of Premier Inn, focusing</w:t>
      </w:r>
      <w:r w:rsidR="0022605E">
        <w:rPr>
          <w:rFonts w:ascii="Arial" w:hAnsi="Arial" w:cs="Arial"/>
          <w:sz w:val="24"/>
          <w:szCs w:val="24"/>
        </w:rPr>
        <w:t xml:space="preserve"> </w:t>
      </w:r>
      <w:r w:rsidR="009165A5">
        <w:rPr>
          <w:rFonts w:ascii="Arial" w:hAnsi="Arial" w:cs="Arial"/>
          <w:sz w:val="24"/>
          <w:szCs w:val="24"/>
        </w:rPr>
        <w:t xml:space="preserve">on </w:t>
      </w:r>
      <w:r w:rsidR="0022605E">
        <w:rPr>
          <w:rFonts w:ascii="Arial" w:hAnsi="Arial" w:cs="Arial"/>
          <w:sz w:val="24"/>
          <w:szCs w:val="24"/>
        </w:rPr>
        <w:t>organisational structure</w:t>
      </w:r>
      <w:r w:rsidR="000D7284">
        <w:rPr>
          <w:rFonts w:ascii="Arial" w:hAnsi="Arial" w:cs="Arial"/>
          <w:sz w:val="24"/>
          <w:szCs w:val="24"/>
        </w:rPr>
        <w:t xml:space="preserve">, recent change initiatives, </w:t>
      </w:r>
      <w:r w:rsidR="003F46EC">
        <w:rPr>
          <w:rFonts w:ascii="Arial" w:hAnsi="Arial" w:cs="Arial"/>
          <w:sz w:val="24"/>
          <w:szCs w:val="24"/>
        </w:rPr>
        <w:t xml:space="preserve">the </w:t>
      </w:r>
      <w:r w:rsidR="00C93FF8">
        <w:rPr>
          <w:rFonts w:ascii="Arial" w:hAnsi="Arial" w:cs="Arial"/>
          <w:sz w:val="24"/>
          <w:szCs w:val="24"/>
        </w:rPr>
        <w:t>organisation’s</w:t>
      </w:r>
      <w:r w:rsidR="000D7284">
        <w:rPr>
          <w:rFonts w:ascii="Arial" w:hAnsi="Arial" w:cs="Arial"/>
          <w:sz w:val="24"/>
          <w:szCs w:val="24"/>
        </w:rPr>
        <w:t xml:space="preserve"> strategic direction and current performance. The research conducted will </w:t>
      </w:r>
      <w:r w:rsidR="001A3A53">
        <w:rPr>
          <w:rFonts w:ascii="Arial" w:hAnsi="Arial" w:cs="Arial"/>
          <w:sz w:val="24"/>
          <w:szCs w:val="24"/>
        </w:rPr>
        <w:t>also examine the</w:t>
      </w:r>
      <w:r w:rsidR="000D7284">
        <w:rPr>
          <w:rFonts w:ascii="Arial" w:hAnsi="Arial" w:cs="Arial"/>
          <w:sz w:val="24"/>
          <w:szCs w:val="24"/>
        </w:rPr>
        <w:t xml:space="preserve"> relationship</w:t>
      </w:r>
      <w:r w:rsidR="001A3A53">
        <w:rPr>
          <w:rFonts w:ascii="Arial" w:hAnsi="Arial" w:cs="Arial"/>
          <w:sz w:val="24"/>
          <w:szCs w:val="24"/>
        </w:rPr>
        <w:t>s</w:t>
      </w:r>
      <w:r w:rsidR="000D7284">
        <w:rPr>
          <w:rFonts w:ascii="Arial" w:hAnsi="Arial" w:cs="Arial"/>
          <w:sz w:val="24"/>
          <w:szCs w:val="24"/>
        </w:rPr>
        <w:t xml:space="preserve"> </w:t>
      </w:r>
      <w:r w:rsidR="00973FEC">
        <w:rPr>
          <w:rFonts w:ascii="Arial" w:hAnsi="Arial" w:cs="Arial"/>
          <w:sz w:val="24"/>
          <w:szCs w:val="24"/>
        </w:rPr>
        <w:t>between</w:t>
      </w:r>
      <w:r w:rsidR="000D7284">
        <w:rPr>
          <w:rFonts w:ascii="Arial" w:hAnsi="Arial" w:cs="Arial"/>
          <w:sz w:val="24"/>
          <w:szCs w:val="24"/>
        </w:rPr>
        <w:t xml:space="preserve"> people</w:t>
      </w:r>
      <w:r w:rsidR="001A3A53">
        <w:rPr>
          <w:rFonts w:ascii="Arial" w:hAnsi="Arial" w:cs="Arial"/>
          <w:sz w:val="24"/>
          <w:szCs w:val="24"/>
        </w:rPr>
        <w:t xml:space="preserve"> and </w:t>
      </w:r>
      <w:r w:rsidR="000D7284">
        <w:rPr>
          <w:rFonts w:ascii="Arial" w:hAnsi="Arial" w:cs="Arial"/>
          <w:sz w:val="24"/>
          <w:szCs w:val="24"/>
        </w:rPr>
        <w:t>culture</w:t>
      </w:r>
      <w:r w:rsidR="001A3A53">
        <w:rPr>
          <w:rFonts w:ascii="Arial" w:hAnsi="Arial" w:cs="Arial"/>
          <w:sz w:val="24"/>
          <w:szCs w:val="24"/>
        </w:rPr>
        <w:t>.</w:t>
      </w:r>
      <w:r w:rsidR="000D7284">
        <w:rPr>
          <w:rFonts w:ascii="Arial" w:hAnsi="Arial" w:cs="Arial"/>
          <w:sz w:val="24"/>
          <w:szCs w:val="24"/>
        </w:rPr>
        <w:t xml:space="preserve"> In addition, with the use of relevant theories, this report will explain and evaluate the variables determining effective leadership and the behavioural approach to management.</w:t>
      </w:r>
    </w:p>
    <w:p w14:paraId="3671F8A9" w14:textId="14582314" w:rsidR="000D7284" w:rsidRDefault="000D7284" w:rsidP="004C6716">
      <w:pPr>
        <w:pStyle w:val="Heading1"/>
      </w:pPr>
      <w:bookmarkStart w:id="2" w:name="_Toc137666893"/>
      <w:r>
        <w:t>Organisational Structure, Culture and Goals</w:t>
      </w:r>
      <w:bookmarkEnd w:id="2"/>
    </w:p>
    <w:p w14:paraId="7C9BDF0A" w14:textId="1125D55B" w:rsidR="005E53C4" w:rsidRDefault="00075D0D" w:rsidP="00E35C45">
      <w:pPr>
        <w:spacing w:line="360" w:lineRule="auto"/>
        <w:jc w:val="both"/>
        <w:rPr>
          <w:rFonts w:ascii="Arial" w:hAnsi="Arial" w:cs="Arial"/>
          <w:sz w:val="24"/>
          <w:szCs w:val="24"/>
        </w:rPr>
      </w:pPr>
      <w:r>
        <w:rPr>
          <w:rFonts w:ascii="Arial" w:hAnsi="Arial" w:cs="Arial"/>
          <w:sz w:val="24"/>
          <w:szCs w:val="24"/>
        </w:rPr>
        <w:t xml:space="preserve">A large-scale hotel operator like Premier Inn </w:t>
      </w:r>
      <w:r w:rsidR="00CA2C36">
        <w:rPr>
          <w:rFonts w:ascii="Arial" w:hAnsi="Arial" w:cs="Arial"/>
          <w:sz w:val="24"/>
          <w:szCs w:val="24"/>
        </w:rPr>
        <w:t>adopts a tall</w:t>
      </w:r>
      <w:r w:rsidR="00181482">
        <w:rPr>
          <w:rFonts w:ascii="Arial" w:hAnsi="Arial" w:cs="Arial"/>
          <w:sz w:val="24"/>
          <w:szCs w:val="24"/>
        </w:rPr>
        <w:t xml:space="preserve"> decentralised</w:t>
      </w:r>
      <w:r w:rsidR="00CA2C36">
        <w:rPr>
          <w:rFonts w:ascii="Arial" w:hAnsi="Arial" w:cs="Arial"/>
          <w:sz w:val="24"/>
          <w:szCs w:val="24"/>
        </w:rPr>
        <w:t xml:space="preserve"> organisational structure</w:t>
      </w:r>
      <w:r w:rsidR="00B74CD5">
        <w:rPr>
          <w:rFonts w:ascii="Arial" w:hAnsi="Arial" w:cs="Arial"/>
          <w:sz w:val="24"/>
          <w:szCs w:val="24"/>
        </w:rPr>
        <w:t xml:space="preserve">, their model is vertically integrated because </w:t>
      </w:r>
      <w:r w:rsidR="00974AD0">
        <w:rPr>
          <w:rFonts w:ascii="Arial" w:hAnsi="Arial" w:cs="Arial"/>
          <w:sz w:val="24"/>
          <w:szCs w:val="24"/>
        </w:rPr>
        <w:t>Whitbread (2023</w:t>
      </w:r>
      <w:r w:rsidR="00F6412C">
        <w:rPr>
          <w:rFonts w:ascii="Arial" w:hAnsi="Arial" w:cs="Arial"/>
          <w:sz w:val="24"/>
          <w:szCs w:val="24"/>
        </w:rPr>
        <w:t>a</w:t>
      </w:r>
      <w:r w:rsidR="00974AD0">
        <w:rPr>
          <w:rFonts w:ascii="Arial" w:hAnsi="Arial" w:cs="Arial"/>
          <w:sz w:val="24"/>
          <w:szCs w:val="24"/>
        </w:rPr>
        <w:t>) says it “combines ownership of property, hotel operation, br</w:t>
      </w:r>
      <w:r w:rsidR="002C0324">
        <w:rPr>
          <w:rFonts w:ascii="Arial" w:hAnsi="Arial" w:cs="Arial"/>
          <w:sz w:val="24"/>
          <w:szCs w:val="24"/>
        </w:rPr>
        <w:t xml:space="preserve">and, and inventory distribution” to </w:t>
      </w:r>
      <w:r w:rsidR="001A762F">
        <w:rPr>
          <w:rFonts w:ascii="Arial" w:hAnsi="Arial" w:cs="Arial"/>
          <w:sz w:val="24"/>
          <w:szCs w:val="24"/>
        </w:rPr>
        <w:t xml:space="preserve">equip </w:t>
      </w:r>
      <w:r w:rsidR="005E68B7">
        <w:rPr>
          <w:rFonts w:ascii="Arial" w:hAnsi="Arial" w:cs="Arial"/>
          <w:sz w:val="24"/>
          <w:szCs w:val="24"/>
        </w:rPr>
        <w:t>Premier</w:t>
      </w:r>
      <w:r w:rsidR="001A762F">
        <w:rPr>
          <w:rFonts w:ascii="Arial" w:hAnsi="Arial" w:cs="Arial"/>
          <w:sz w:val="24"/>
          <w:szCs w:val="24"/>
        </w:rPr>
        <w:t xml:space="preserve"> Inn to </w:t>
      </w:r>
      <w:r w:rsidR="003F3CE7">
        <w:rPr>
          <w:rFonts w:ascii="Arial" w:hAnsi="Arial" w:cs="Arial"/>
          <w:sz w:val="24"/>
          <w:szCs w:val="24"/>
        </w:rPr>
        <w:t>extend “at a significantly faster pace than competitors”</w:t>
      </w:r>
      <w:r w:rsidR="00CA2C36">
        <w:rPr>
          <w:rFonts w:ascii="Arial" w:hAnsi="Arial" w:cs="Arial"/>
          <w:sz w:val="24"/>
          <w:szCs w:val="24"/>
        </w:rPr>
        <w:t xml:space="preserve">. The main characteristics of this structure </w:t>
      </w:r>
      <w:r w:rsidR="00B57AE7">
        <w:rPr>
          <w:rFonts w:ascii="Arial" w:hAnsi="Arial" w:cs="Arial"/>
          <w:sz w:val="24"/>
          <w:szCs w:val="24"/>
        </w:rPr>
        <w:t>are</w:t>
      </w:r>
      <w:r w:rsidR="00CA2C36">
        <w:rPr>
          <w:rFonts w:ascii="Arial" w:hAnsi="Arial" w:cs="Arial"/>
          <w:sz w:val="24"/>
          <w:szCs w:val="24"/>
        </w:rPr>
        <w:t xml:space="preserve"> </w:t>
      </w:r>
      <w:r w:rsidR="00834EE5">
        <w:rPr>
          <w:rFonts w:ascii="Arial" w:hAnsi="Arial" w:cs="Arial"/>
          <w:sz w:val="24"/>
          <w:szCs w:val="24"/>
        </w:rPr>
        <w:t xml:space="preserve">what </w:t>
      </w:r>
      <w:proofErr w:type="spellStart"/>
      <w:r w:rsidR="00834EE5">
        <w:rPr>
          <w:rFonts w:ascii="Arial" w:hAnsi="Arial" w:cs="Arial"/>
          <w:sz w:val="24"/>
          <w:szCs w:val="24"/>
        </w:rPr>
        <w:t>Quain</w:t>
      </w:r>
      <w:proofErr w:type="spellEnd"/>
      <w:r w:rsidR="00834EE5">
        <w:rPr>
          <w:rFonts w:ascii="Arial" w:hAnsi="Arial" w:cs="Arial"/>
          <w:sz w:val="24"/>
          <w:szCs w:val="24"/>
        </w:rPr>
        <w:t xml:space="preserve"> (2019)</w:t>
      </w:r>
      <w:r w:rsidR="00B57AE7">
        <w:rPr>
          <w:rFonts w:ascii="Arial" w:hAnsi="Arial" w:cs="Arial"/>
          <w:sz w:val="24"/>
          <w:szCs w:val="24"/>
        </w:rPr>
        <w:t>,</w:t>
      </w:r>
      <w:r w:rsidR="00834EE5">
        <w:rPr>
          <w:rFonts w:ascii="Arial" w:hAnsi="Arial" w:cs="Arial"/>
          <w:sz w:val="24"/>
          <w:szCs w:val="24"/>
        </w:rPr>
        <w:t xml:space="preserve"> </w:t>
      </w:r>
      <w:r w:rsidR="00743AC5">
        <w:rPr>
          <w:rFonts w:ascii="Arial" w:hAnsi="Arial" w:cs="Arial"/>
          <w:sz w:val="24"/>
          <w:szCs w:val="24"/>
        </w:rPr>
        <w:t>describes</w:t>
      </w:r>
      <w:r w:rsidR="00834EE5">
        <w:rPr>
          <w:rFonts w:ascii="Arial" w:hAnsi="Arial" w:cs="Arial"/>
          <w:sz w:val="24"/>
          <w:szCs w:val="24"/>
        </w:rPr>
        <w:t xml:space="preserve"> </w:t>
      </w:r>
      <w:r w:rsidR="00F01C86">
        <w:rPr>
          <w:rFonts w:ascii="Arial" w:hAnsi="Arial" w:cs="Arial"/>
          <w:sz w:val="24"/>
          <w:szCs w:val="24"/>
        </w:rPr>
        <w:t>“</w:t>
      </w:r>
      <w:r w:rsidR="00834EE5">
        <w:rPr>
          <w:rFonts w:ascii="Arial" w:hAnsi="Arial" w:cs="Arial"/>
          <w:sz w:val="24"/>
          <w:szCs w:val="24"/>
        </w:rPr>
        <w:t xml:space="preserve">is a management system that </w:t>
      </w:r>
      <w:r w:rsidR="00B57AE7">
        <w:rPr>
          <w:rFonts w:ascii="Arial" w:hAnsi="Arial" w:cs="Arial"/>
          <w:sz w:val="24"/>
          <w:szCs w:val="24"/>
        </w:rPr>
        <w:t>comprises</w:t>
      </w:r>
      <w:r w:rsidR="00834EE5">
        <w:rPr>
          <w:rFonts w:ascii="Arial" w:hAnsi="Arial" w:cs="Arial"/>
          <w:sz w:val="24"/>
          <w:szCs w:val="24"/>
        </w:rPr>
        <w:t xml:space="preserve"> a president</w:t>
      </w:r>
      <w:r w:rsidR="00B57AE7">
        <w:rPr>
          <w:rFonts w:ascii="Arial" w:hAnsi="Arial" w:cs="Arial"/>
          <w:sz w:val="24"/>
          <w:szCs w:val="24"/>
        </w:rPr>
        <w:t>/</w:t>
      </w:r>
      <w:r w:rsidR="00834EE5">
        <w:rPr>
          <w:rFonts w:ascii="Arial" w:hAnsi="Arial" w:cs="Arial"/>
          <w:sz w:val="24"/>
          <w:szCs w:val="24"/>
        </w:rPr>
        <w:t>CEO</w:t>
      </w:r>
      <w:r w:rsidR="00F01C86">
        <w:rPr>
          <w:rFonts w:ascii="Arial" w:hAnsi="Arial" w:cs="Arial"/>
          <w:sz w:val="24"/>
          <w:szCs w:val="24"/>
        </w:rPr>
        <w:t xml:space="preserve"> </w:t>
      </w:r>
      <w:r w:rsidR="00834EE5">
        <w:rPr>
          <w:rFonts w:ascii="Arial" w:hAnsi="Arial" w:cs="Arial"/>
          <w:sz w:val="24"/>
          <w:szCs w:val="24"/>
        </w:rPr>
        <w:t>and a board of directors at the top</w:t>
      </w:r>
      <w:r w:rsidR="00A52A72">
        <w:rPr>
          <w:rFonts w:ascii="Arial" w:hAnsi="Arial" w:cs="Arial"/>
          <w:sz w:val="24"/>
          <w:szCs w:val="24"/>
        </w:rPr>
        <w:t xml:space="preserve">, </w:t>
      </w:r>
      <w:r w:rsidR="007609F3">
        <w:rPr>
          <w:rFonts w:ascii="Arial" w:hAnsi="Arial" w:cs="Arial"/>
          <w:sz w:val="24"/>
          <w:szCs w:val="24"/>
        </w:rPr>
        <w:t>middle-level</w:t>
      </w:r>
      <w:r w:rsidR="00A52A72">
        <w:rPr>
          <w:rFonts w:ascii="Arial" w:hAnsi="Arial" w:cs="Arial"/>
          <w:sz w:val="24"/>
          <w:szCs w:val="24"/>
        </w:rPr>
        <w:t xml:space="preserve"> managers</w:t>
      </w:r>
      <w:r w:rsidR="002A2DC3">
        <w:rPr>
          <w:rFonts w:ascii="Arial" w:hAnsi="Arial" w:cs="Arial"/>
          <w:sz w:val="24"/>
          <w:szCs w:val="24"/>
        </w:rPr>
        <w:t>”</w:t>
      </w:r>
      <w:r w:rsidR="00A52A72">
        <w:rPr>
          <w:rFonts w:ascii="Arial" w:hAnsi="Arial" w:cs="Arial"/>
          <w:sz w:val="24"/>
          <w:szCs w:val="24"/>
        </w:rPr>
        <w:t xml:space="preserve">, </w:t>
      </w:r>
      <w:r w:rsidR="009C6805">
        <w:rPr>
          <w:rFonts w:ascii="Arial" w:hAnsi="Arial" w:cs="Arial"/>
          <w:sz w:val="24"/>
          <w:szCs w:val="24"/>
        </w:rPr>
        <w:t>lower-level</w:t>
      </w:r>
      <w:r w:rsidR="00A52A72">
        <w:rPr>
          <w:rFonts w:ascii="Arial" w:hAnsi="Arial" w:cs="Arial"/>
          <w:sz w:val="24"/>
          <w:szCs w:val="24"/>
        </w:rPr>
        <w:t xml:space="preserve"> supervisors and team </w:t>
      </w:r>
      <w:r w:rsidR="00BB28FC">
        <w:rPr>
          <w:rFonts w:ascii="Arial" w:hAnsi="Arial" w:cs="Arial"/>
          <w:sz w:val="24"/>
          <w:szCs w:val="24"/>
        </w:rPr>
        <w:t>leaders.</w:t>
      </w:r>
      <w:r w:rsidR="00FD47BF">
        <w:rPr>
          <w:rFonts w:ascii="Arial" w:hAnsi="Arial" w:cs="Arial"/>
          <w:sz w:val="24"/>
          <w:szCs w:val="24"/>
        </w:rPr>
        <w:t xml:space="preserve"> </w:t>
      </w:r>
      <w:r w:rsidR="00D360CC">
        <w:rPr>
          <w:rFonts w:ascii="Arial" w:hAnsi="Arial" w:cs="Arial"/>
          <w:sz w:val="24"/>
          <w:szCs w:val="24"/>
        </w:rPr>
        <w:t xml:space="preserve">Premier Inn’s </w:t>
      </w:r>
      <w:r w:rsidR="008925C3">
        <w:rPr>
          <w:rFonts w:ascii="Arial" w:hAnsi="Arial" w:cs="Arial"/>
          <w:sz w:val="24"/>
          <w:szCs w:val="24"/>
        </w:rPr>
        <w:t>organisational structure is made up of</w:t>
      </w:r>
      <w:r w:rsidR="00C85929">
        <w:rPr>
          <w:rFonts w:ascii="Arial" w:hAnsi="Arial" w:cs="Arial"/>
          <w:sz w:val="24"/>
          <w:szCs w:val="24"/>
        </w:rPr>
        <w:t xml:space="preserve"> </w:t>
      </w:r>
      <w:r w:rsidR="00DD55A4">
        <w:rPr>
          <w:rFonts w:ascii="Arial" w:hAnsi="Arial" w:cs="Arial"/>
          <w:sz w:val="24"/>
          <w:szCs w:val="24"/>
        </w:rPr>
        <w:t>11</w:t>
      </w:r>
      <w:r w:rsidR="00C85929">
        <w:rPr>
          <w:rFonts w:ascii="Arial" w:hAnsi="Arial" w:cs="Arial"/>
          <w:sz w:val="24"/>
          <w:szCs w:val="24"/>
        </w:rPr>
        <w:t xml:space="preserve"> members </w:t>
      </w:r>
      <w:r w:rsidR="00DD55A4">
        <w:rPr>
          <w:rFonts w:ascii="Arial" w:hAnsi="Arial" w:cs="Arial"/>
          <w:sz w:val="24"/>
          <w:szCs w:val="24"/>
        </w:rPr>
        <w:t xml:space="preserve">across three committees </w:t>
      </w:r>
      <w:r w:rsidR="00C85929">
        <w:rPr>
          <w:rFonts w:ascii="Arial" w:hAnsi="Arial" w:cs="Arial"/>
          <w:sz w:val="24"/>
          <w:szCs w:val="24"/>
        </w:rPr>
        <w:t xml:space="preserve">that form their </w:t>
      </w:r>
      <w:r w:rsidR="00434990">
        <w:rPr>
          <w:rFonts w:ascii="Arial" w:hAnsi="Arial" w:cs="Arial"/>
          <w:sz w:val="24"/>
          <w:szCs w:val="24"/>
        </w:rPr>
        <w:t>Whitbread company</w:t>
      </w:r>
      <w:r w:rsidR="006533FC">
        <w:rPr>
          <w:rFonts w:ascii="Arial" w:hAnsi="Arial" w:cs="Arial"/>
          <w:sz w:val="24"/>
          <w:szCs w:val="24"/>
        </w:rPr>
        <w:t>: the Chairman, three executive directors</w:t>
      </w:r>
      <w:r w:rsidR="00B508FB">
        <w:rPr>
          <w:rFonts w:ascii="Arial" w:hAnsi="Arial" w:cs="Arial"/>
          <w:sz w:val="24"/>
          <w:szCs w:val="24"/>
        </w:rPr>
        <w:t xml:space="preserve"> and seven non-executive directors</w:t>
      </w:r>
      <w:r w:rsidR="00E81646">
        <w:rPr>
          <w:rFonts w:ascii="Arial" w:hAnsi="Arial" w:cs="Arial"/>
          <w:sz w:val="24"/>
          <w:szCs w:val="24"/>
        </w:rPr>
        <w:t xml:space="preserve"> (Whitbread, 2021</w:t>
      </w:r>
      <w:r w:rsidR="00B54655">
        <w:rPr>
          <w:rFonts w:ascii="Arial" w:hAnsi="Arial" w:cs="Arial"/>
          <w:sz w:val="24"/>
          <w:szCs w:val="24"/>
        </w:rPr>
        <w:t>b</w:t>
      </w:r>
      <w:r w:rsidR="00E81646">
        <w:rPr>
          <w:rFonts w:ascii="Arial" w:hAnsi="Arial" w:cs="Arial"/>
          <w:sz w:val="24"/>
          <w:szCs w:val="24"/>
        </w:rPr>
        <w:t>)</w:t>
      </w:r>
      <w:r w:rsidR="00B508FB">
        <w:rPr>
          <w:rFonts w:ascii="Arial" w:hAnsi="Arial" w:cs="Arial"/>
          <w:sz w:val="24"/>
          <w:szCs w:val="24"/>
        </w:rPr>
        <w:t>.</w:t>
      </w:r>
      <w:r w:rsidR="00434990">
        <w:rPr>
          <w:rFonts w:ascii="Arial" w:hAnsi="Arial" w:cs="Arial"/>
          <w:sz w:val="24"/>
          <w:szCs w:val="24"/>
        </w:rPr>
        <w:t xml:space="preserve"> </w:t>
      </w:r>
    </w:p>
    <w:p w14:paraId="5ACA7B6D" w14:textId="43BD5A5A" w:rsidR="00FE4133" w:rsidRDefault="0006451F" w:rsidP="00E35C45">
      <w:pPr>
        <w:spacing w:line="360" w:lineRule="auto"/>
        <w:jc w:val="both"/>
        <w:rPr>
          <w:rFonts w:ascii="Arial" w:hAnsi="Arial" w:cs="Arial"/>
          <w:sz w:val="24"/>
          <w:szCs w:val="24"/>
        </w:rPr>
      </w:pPr>
      <w:r>
        <w:rPr>
          <w:rFonts w:ascii="Arial" w:hAnsi="Arial" w:cs="Arial"/>
          <w:sz w:val="24"/>
          <w:szCs w:val="24"/>
        </w:rPr>
        <w:t xml:space="preserve">Their chief executive, Alison </w:t>
      </w:r>
      <w:proofErr w:type="spellStart"/>
      <w:r>
        <w:rPr>
          <w:rFonts w:ascii="Arial" w:hAnsi="Arial" w:cs="Arial"/>
          <w:sz w:val="24"/>
          <w:szCs w:val="24"/>
        </w:rPr>
        <w:t>Brittain</w:t>
      </w:r>
      <w:proofErr w:type="spellEnd"/>
      <w:r w:rsidR="00436F0B">
        <w:rPr>
          <w:rFonts w:ascii="Arial" w:hAnsi="Arial" w:cs="Arial"/>
          <w:sz w:val="24"/>
          <w:szCs w:val="24"/>
        </w:rPr>
        <w:t xml:space="preserve"> (2021</w:t>
      </w:r>
      <w:r w:rsidR="00E81646">
        <w:rPr>
          <w:rFonts w:ascii="Arial" w:hAnsi="Arial" w:cs="Arial"/>
          <w:sz w:val="24"/>
          <w:szCs w:val="24"/>
        </w:rPr>
        <w:t xml:space="preserve">, as quoted in </w:t>
      </w:r>
      <w:r w:rsidR="00056101">
        <w:rPr>
          <w:rFonts w:ascii="Arial" w:hAnsi="Arial" w:cs="Arial"/>
          <w:sz w:val="24"/>
          <w:szCs w:val="24"/>
        </w:rPr>
        <w:t>Whitbread</w:t>
      </w:r>
      <w:r w:rsidR="00E81646">
        <w:rPr>
          <w:rFonts w:ascii="Arial" w:hAnsi="Arial" w:cs="Arial"/>
          <w:sz w:val="24"/>
          <w:szCs w:val="24"/>
        </w:rPr>
        <w:t>, 2021</w:t>
      </w:r>
      <w:r w:rsidR="00332580">
        <w:rPr>
          <w:rFonts w:ascii="Arial" w:hAnsi="Arial" w:cs="Arial"/>
          <w:sz w:val="24"/>
          <w:szCs w:val="24"/>
        </w:rPr>
        <w:t>a</w:t>
      </w:r>
      <w:r w:rsidR="008668BB">
        <w:rPr>
          <w:rFonts w:ascii="Arial" w:hAnsi="Arial" w:cs="Arial"/>
          <w:sz w:val="24"/>
          <w:szCs w:val="24"/>
        </w:rPr>
        <w:t>, pg. 1</w:t>
      </w:r>
      <w:r w:rsidR="00436F0B">
        <w:rPr>
          <w:rFonts w:ascii="Arial" w:hAnsi="Arial" w:cs="Arial"/>
          <w:sz w:val="24"/>
          <w:szCs w:val="24"/>
        </w:rPr>
        <w:t xml:space="preserve">) stated that their </w:t>
      </w:r>
      <w:r w:rsidR="00D96DB9">
        <w:rPr>
          <w:rFonts w:ascii="Arial" w:hAnsi="Arial" w:cs="Arial"/>
          <w:sz w:val="24"/>
          <w:szCs w:val="24"/>
        </w:rPr>
        <w:t xml:space="preserve">organisation’s drive is to </w:t>
      </w:r>
      <w:r w:rsidR="00933C76">
        <w:rPr>
          <w:rFonts w:ascii="Arial" w:hAnsi="Arial" w:cs="Arial"/>
          <w:sz w:val="24"/>
          <w:szCs w:val="24"/>
        </w:rPr>
        <w:t xml:space="preserve">“tackle </w:t>
      </w:r>
      <w:r w:rsidR="00F45F2D">
        <w:rPr>
          <w:rFonts w:ascii="Arial" w:hAnsi="Arial" w:cs="Arial"/>
          <w:sz w:val="24"/>
          <w:szCs w:val="24"/>
        </w:rPr>
        <w:t>great issues of our time</w:t>
      </w:r>
      <w:r w:rsidR="00F25996">
        <w:rPr>
          <w:rFonts w:ascii="Arial" w:hAnsi="Arial" w:cs="Arial"/>
          <w:sz w:val="24"/>
          <w:szCs w:val="24"/>
        </w:rPr>
        <w:t>”,</w:t>
      </w:r>
      <w:r w:rsidR="0058422A">
        <w:rPr>
          <w:rFonts w:ascii="Arial" w:hAnsi="Arial" w:cs="Arial"/>
          <w:sz w:val="24"/>
          <w:szCs w:val="24"/>
        </w:rPr>
        <w:t xml:space="preserve"> including</w:t>
      </w:r>
      <w:r w:rsidR="00F45F2D">
        <w:rPr>
          <w:rFonts w:ascii="Arial" w:hAnsi="Arial" w:cs="Arial"/>
          <w:sz w:val="24"/>
          <w:szCs w:val="24"/>
        </w:rPr>
        <w:t xml:space="preserve"> climate change, </w:t>
      </w:r>
      <w:r w:rsidR="00B508FB">
        <w:rPr>
          <w:rFonts w:ascii="Arial" w:hAnsi="Arial" w:cs="Arial"/>
          <w:sz w:val="24"/>
          <w:szCs w:val="24"/>
        </w:rPr>
        <w:t>diversity,</w:t>
      </w:r>
      <w:r w:rsidR="00F45F2D">
        <w:rPr>
          <w:rFonts w:ascii="Arial" w:hAnsi="Arial" w:cs="Arial"/>
          <w:sz w:val="24"/>
          <w:szCs w:val="24"/>
        </w:rPr>
        <w:t xml:space="preserve"> and equality.</w:t>
      </w:r>
      <w:r w:rsidR="00B95669">
        <w:rPr>
          <w:rFonts w:ascii="Arial" w:hAnsi="Arial" w:cs="Arial"/>
          <w:sz w:val="24"/>
          <w:szCs w:val="24"/>
        </w:rPr>
        <w:t xml:space="preserve"> Their team aims </w:t>
      </w:r>
      <w:r w:rsidR="00590EE9">
        <w:rPr>
          <w:rFonts w:ascii="Arial" w:hAnsi="Arial" w:cs="Arial"/>
          <w:sz w:val="24"/>
          <w:szCs w:val="24"/>
        </w:rPr>
        <w:t>“</w:t>
      </w:r>
      <w:r w:rsidR="00B95669">
        <w:rPr>
          <w:rFonts w:ascii="Arial" w:hAnsi="Arial" w:cs="Arial"/>
          <w:sz w:val="24"/>
          <w:szCs w:val="24"/>
        </w:rPr>
        <w:t>to provide meaningful work, skills and career development</w:t>
      </w:r>
      <w:r w:rsidR="00B27C12">
        <w:rPr>
          <w:rFonts w:ascii="Arial" w:hAnsi="Arial" w:cs="Arial"/>
          <w:sz w:val="24"/>
          <w:szCs w:val="24"/>
        </w:rPr>
        <w:t xml:space="preserve">” for their team members with “no barriers to entry.” </w:t>
      </w:r>
    </w:p>
    <w:p w14:paraId="2417766B" w14:textId="7FB53990" w:rsidR="00AC38E0" w:rsidRDefault="00AC38E0" w:rsidP="00E35C45">
      <w:pPr>
        <w:spacing w:line="360" w:lineRule="auto"/>
        <w:jc w:val="both"/>
        <w:rPr>
          <w:rFonts w:ascii="Arial" w:hAnsi="Arial" w:cs="Arial"/>
          <w:sz w:val="24"/>
          <w:szCs w:val="24"/>
        </w:rPr>
      </w:pPr>
      <w:r>
        <w:rPr>
          <w:rFonts w:ascii="Arial" w:hAnsi="Arial" w:cs="Arial"/>
          <w:sz w:val="24"/>
          <w:szCs w:val="24"/>
        </w:rPr>
        <w:t xml:space="preserve">Furthermore, </w:t>
      </w:r>
      <w:r w:rsidR="00332580">
        <w:rPr>
          <w:rFonts w:ascii="Arial" w:hAnsi="Arial" w:cs="Arial"/>
          <w:sz w:val="24"/>
          <w:szCs w:val="24"/>
        </w:rPr>
        <w:t>Premier Inn</w:t>
      </w:r>
      <w:r w:rsidR="00213A53">
        <w:rPr>
          <w:rFonts w:ascii="Arial" w:hAnsi="Arial" w:cs="Arial"/>
          <w:sz w:val="24"/>
          <w:szCs w:val="24"/>
        </w:rPr>
        <w:t xml:space="preserve"> </w:t>
      </w:r>
      <w:r w:rsidR="000D12D9">
        <w:rPr>
          <w:rFonts w:ascii="Arial" w:hAnsi="Arial" w:cs="Arial"/>
          <w:sz w:val="24"/>
          <w:szCs w:val="24"/>
        </w:rPr>
        <w:t>(</w:t>
      </w:r>
      <w:r w:rsidR="00213A53">
        <w:rPr>
          <w:rFonts w:ascii="Arial" w:hAnsi="Arial" w:cs="Arial"/>
          <w:sz w:val="24"/>
          <w:szCs w:val="24"/>
        </w:rPr>
        <w:t>2021</w:t>
      </w:r>
      <w:r w:rsidR="00FE4107">
        <w:rPr>
          <w:rFonts w:ascii="Arial" w:hAnsi="Arial" w:cs="Arial"/>
          <w:sz w:val="24"/>
          <w:szCs w:val="24"/>
        </w:rPr>
        <w:t>a</w:t>
      </w:r>
      <w:r w:rsidR="000D12D9">
        <w:rPr>
          <w:rFonts w:ascii="Arial" w:hAnsi="Arial" w:cs="Arial"/>
          <w:sz w:val="24"/>
          <w:szCs w:val="24"/>
        </w:rPr>
        <w:t>, pg. 7)</w:t>
      </w:r>
      <w:r w:rsidR="00213A53">
        <w:rPr>
          <w:rFonts w:ascii="Arial" w:hAnsi="Arial" w:cs="Arial"/>
          <w:sz w:val="24"/>
          <w:szCs w:val="24"/>
        </w:rPr>
        <w:t xml:space="preserve"> </w:t>
      </w:r>
      <w:r w:rsidR="00973FEC">
        <w:rPr>
          <w:rFonts w:ascii="Arial" w:hAnsi="Arial" w:cs="Arial"/>
          <w:sz w:val="24"/>
          <w:szCs w:val="24"/>
        </w:rPr>
        <w:t>reported</w:t>
      </w:r>
      <w:r w:rsidR="00213A53">
        <w:rPr>
          <w:rFonts w:ascii="Arial" w:hAnsi="Arial" w:cs="Arial"/>
          <w:sz w:val="24"/>
          <w:szCs w:val="24"/>
        </w:rPr>
        <w:t xml:space="preserve"> </w:t>
      </w:r>
      <w:r w:rsidR="00EF1E38">
        <w:rPr>
          <w:rFonts w:ascii="Arial" w:hAnsi="Arial" w:cs="Arial"/>
          <w:sz w:val="24"/>
          <w:szCs w:val="24"/>
        </w:rPr>
        <w:t xml:space="preserve">that </w:t>
      </w:r>
      <w:r w:rsidR="00400CF7">
        <w:rPr>
          <w:rFonts w:ascii="Arial" w:hAnsi="Arial" w:cs="Arial"/>
          <w:sz w:val="24"/>
          <w:szCs w:val="24"/>
        </w:rPr>
        <w:t>their board levels have a “governance structure with c</w:t>
      </w:r>
      <w:r w:rsidR="00651F34">
        <w:rPr>
          <w:rFonts w:ascii="Arial" w:hAnsi="Arial" w:cs="Arial"/>
          <w:sz w:val="24"/>
          <w:szCs w:val="24"/>
        </w:rPr>
        <w:t xml:space="preserve">lear terms” </w:t>
      </w:r>
      <w:r w:rsidR="002B591E">
        <w:rPr>
          <w:rFonts w:ascii="Arial" w:hAnsi="Arial" w:cs="Arial"/>
          <w:sz w:val="24"/>
          <w:szCs w:val="24"/>
        </w:rPr>
        <w:t xml:space="preserve">which are </w:t>
      </w:r>
      <w:r w:rsidR="00590EE9">
        <w:rPr>
          <w:rFonts w:ascii="Arial" w:hAnsi="Arial" w:cs="Arial"/>
          <w:sz w:val="24"/>
          <w:szCs w:val="24"/>
        </w:rPr>
        <w:t>“</w:t>
      </w:r>
      <w:r w:rsidR="002B591E">
        <w:rPr>
          <w:rFonts w:ascii="Arial" w:hAnsi="Arial" w:cs="Arial"/>
          <w:sz w:val="24"/>
          <w:szCs w:val="24"/>
        </w:rPr>
        <w:t>delegated levels of authority for each body.</w:t>
      </w:r>
      <w:r w:rsidR="00590EE9">
        <w:rPr>
          <w:rFonts w:ascii="Arial" w:hAnsi="Arial" w:cs="Arial"/>
          <w:sz w:val="24"/>
          <w:szCs w:val="24"/>
        </w:rPr>
        <w:t>”</w:t>
      </w:r>
      <w:r w:rsidR="002B591E">
        <w:rPr>
          <w:rFonts w:ascii="Arial" w:hAnsi="Arial" w:cs="Arial"/>
          <w:sz w:val="24"/>
          <w:szCs w:val="24"/>
        </w:rPr>
        <w:t xml:space="preserve"> </w:t>
      </w:r>
      <w:r w:rsidR="00777500">
        <w:rPr>
          <w:rFonts w:ascii="Arial" w:hAnsi="Arial" w:cs="Arial"/>
          <w:sz w:val="24"/>
          <w:szCs w:val="24"/>
        </w:rPr>
        <w:t xml:space="preserve">These </w:t>
      </w:r>
      <w:r w:rsidR="0036245D">
        <w:rPr>
          <w:rFonts w:ascii="Arial" w:hAnsi="Arial" w:cs="Arial"/>
          <w:sz w:val="24"/>
          <w:szCs w:val="24"/>
        </w:rPr>
        <w:t>three groups</w:t>
      </w:r>
      <w:r w:rsidR="00777500">
        <w:rPr>
          <w:rFonts w:ascii="Arial" w:hAnsi="Arial" w:cs="Arial"/>
          <w:sz w:val="24"/>
          <w:szCs w:val="24"/>
        </w:rPr>
        <w:t xml:space="preserve"> </w:t>
      </w:r>
      <w:r w:rsidR="0036245D">
        <w:rPr>
          <w:rFonts w:ascii="Arial" w:hAnsi="Arial" w:cs="Arial"/>
          <w:sz w:val="24"/>
          <w:szCs w:val="24"/>
        </w:rPr>
        <w:t>form</w:t>
      </w:r>
      <w:r w:rsidR="00777500">
        <w:rPr>
          <w:rFonts w:ascii="Arial" w:hAnsi="Arial" w:cs="Arial"/>
          <w:sz w:val="24"/>
          <w:szCs w:val="24"/>
        </w:rPr>
        <w:t xml:space="preserve"> a risk, </w:t>
      </w:r>
      <w:r w:rsidR="0036245D">
        <w:rPr>
          <w:rFonts w:ascii="Arial" w:hAnsi="Arial" w:cs="Arial"/>
          <w:sz w:val="24"/>
          <w:szCs w:val="24"/>
        </w:rPr>
        <w:t>people,</w:t>
      </w:r>
      <w:r w:rsidR="00777500">
        <w:rPr>
          <w:rFonts w:ascii="Arial" w:hAnsi="Arial" w:cs="Arial"/>
          <w:sz w:val="24"/>
          <w:szCs w:val="24"/>
        </w:rPr>
        <w:t xml:space="preserve"> and technology committee.</w:t>
      </w:r>
      <w:r w:rsidR="00857A97">
        <w:rPr>
          <w:rFonts w:ascii="Arial" w:hAnsi="Arial" w:cs="Arial"/>
          <w:sz w:val="24"/>
          <w:szCs w:val="24"/>
        </w:rPr>
        <w:t xml:space="preserve"> Decisions are open </w:t>
      </w:r>
      <w:r w:rsidR="00C000DC">
        <w:rPr>
          <w:rFonts w:ascii="Arial" w:hAnsi="Arial" w:cs="Arial"/>
          <w:sz w:val="24"/>
          <w:szCs w:val="24"/>
        </w:rPr>
        <w:t>for</w:t>
      </w:r>
      <w:r w:rsidR="00857A97">
        <w:rPr>
          <w:rFonts w:ascii="Arial" w:hAnsi="Arial" w:cs="Arial"/>
          <w:sz w:val="24"/>
          <w:szCs w:val="24"/>
        </w:rPr>
        <w:t xml:space="preserve"> </w:t>
      </w:r>
      <w:r w:rsidR="00D469AE">
        <w:rPr>
          <w:rFonts w:ascii="Arial" w:hAnsi="Arial" w:cs="Arial"/>
          <w:sz w:val="24"/>
          <w:szCs w:val="24"/>
        </w:rPr>
        <w:t>input and suggestions by an employee forum to ensure “</w:t>
      </w:r>
      <w:r w:rsidR="00F40D02">
        <w:rPr>
          <w:rFonts w:ascii="Arial" w:hAnsi="Arial" w:cs="Arial"/>
          <w:sz w:val="24"/>
          <w:szCs w:val="24"/>
        </w:rPr>
        <w:t>people’s</w:t>
      </w:r>
      <w:r w:rsidR="00D469AE">
        <w:rPr>
          <w:rFonts w:ascii="Arial" w:hAnsi="Arial" w:cs="Arial"/>
          <w:sz w:val="24"/>
          <w:szCs w:val="24"/>
        </w:rPr>
        <w:t xml:space="preserve"> voices are heard”</w:t>
      </w:r>
      <w:r w:rsidR="00225815">
        <w:rPr>
          <w:rFonts w:ascii="Arial" w:hAnsi="Arial" w:cs="Arial"/>
          <w:sz w:val="24"/>
          <w:szCs w:val="24"/>
        </w:rPr>
        <w:t>.</w:t>
      </w:r>
      <w:r w:rsidR="00D469AE">
        <w:rPr>
          <w:rFonts w:ascii="Arial" w:hAnsi="Arial" w:cs="Arial"/>
          <w:sz w:val="24"/>
          <w:szCs w:val="24"/>
        </w:rPr>
        <w:t xml:space="preserve"> However, there is </w:t>
      </w:r>
      <w:r w:rsidR="004E6561">
        <w:rPr>
          <w:rFonts w:ascii="Arial" w:hAnsi="Arial" w:cs="Arial"/>
          <w:sz w:val="24"/>
          <w:szCs w:val="24"/>
        </w:rPr>
        <w:t>very little</w:t>
      </w:r>
      <w:r w:rsidR="00D469AE">
        <w:rPr>
          <w:rFonts w:ascii="Arial" w:hAnsi="Arial" w:cs="Arial"/>
          <w:sz w:val="24"/>
          <w:szCs w:val="24"/>
        </w:rPr>
        <w:t xml:space="preserve"> evidence suggesting any involvement or example of employee </w:t>
      </w:r>
      <w:r w:rsidR="00F40D02">
        <w:rPr>
          <w:rFonts w:ascii="Arial" w:hAnsi="Arial" w:cs="Arial"/>
          <w:sz w:val="24"/>
          <w:szCs w:val="24"/>
        </w:rPr>
        <w:t>decisions being put forward</w:t>
      </w:r>
      <w:r w:rsidR="004E6561">
        <w:rPr>
          <w:rFonts w:ascii="Arial" w:hAnsi="Arial" w:cs="Arial"/>
          <w:sz w:val="24"/>
          <w:szCs w:val="24"/>
        </w:rPr>
        <w:t xml:space="preserve"> or implemented</w:t>
      </w:r>
      <w:r w:rsidR="00F40D02">
        <w:rPr>
          <w:rFonts w:ascii="Arial" w:hAnsi="Arial" w:cs="Arial"/>
          <w:sz w:val="24"/>
          <w:szCs w:val="24"/>
        </w:rPr>
        <w:t xml:space="preserve"> in </w:t>
      </w:r>
      <w:r w:rsidR="00F40D02">
        <w:rPr>
          <w:rFonts w:ascii="Arial" w:hAnsi="Arial" w:cs="Arial"/>
          <w:sz w:val="24"/>
          <w:szCs w:val="24"/>
        </w:rPr>
        <w:lastRenderedPageBreak/>
        <w:t>this report</w:t>
      </w:r>
      <w:r w:rsidR="007170C2">
        <w:rPr>
          <w:rFonts w:ascii="Arial" w:hAnsi="Arial" w:cs="Arial"/>
          <w:sz w:val="24"/>
          <w:szCs w:val="24"/>
        </w:rPr>
        <w:t xml:space="preserve">, except for allowing their employees to </w:t>
      </w:r>
      <w:r w:rsidR="003D3851">
        <w:rPr>
          <w:rFonts w:ascii="Arial" w:hAnsi="Arial" w:cs="Arial"/>
          <w:sz w:val="24"/>
          <w:szCs w:val="24"/>
        </w:rPr>
        <w:t>purchase a meal while on shift for £2</w:t>
      </w:r>
      <w:r w:rsidR="00EC5962">
        <w:rPr>
          <w:rFonts w:ascii="Arial" w:hAnsi="Arial" w:cs="Arial"/>
          <w:sz w:val="24"/>
          <w:szCs w:val="24"/>
        </w:rPr>
        <w:t xml:space="preserve"> (</w:t>
      </w:r>
      <w:r w:rsidR="00FE4107">
        <w:rPr>
          <w:rFonts w:ascii="Arial" w:hAnsi="Arial" w:cs="Arial"/>
          <w:sz w:val="24"/>
          <w:szCs w:val="24"/>
        </w:rPr>
        <w:t>Premier Inn</w:t>
      </w:r>
      <w:r w:rsidR="00EC5962">
        <w:rPr>
          <w:rFonts w:ascii="Arial" w:hAnsi="Arial" w:cs="Arial"/>
          <w:sz w:val="24"/>
          <w:szCs w:val="24"/>
        </w:rPr>
        <w:t>, 2021</w:t>
      </w:r>
      <w:r w:rsidR="00FE4107">
        <w:rPr>
          <w:rFonts w:ascii="Arial" w:hAnsi="Arial" w:cs="Arial"/>
          <w:sz w:val="24"/>
          <w:szCs w:val="24"/>
        </w:rPr>
        <w:t>a</w:t>
      </w:r>
      <w:r w:rsidR="00EC5962">
        <w:rPr>
          <w:rFonts w:ascii="Arial" w:hAnsi="Arial" w:cs="Arial"/>
          <w:sz w:val="24"/>
          <w:szCs w:val="24"/>
        </w:rPr>
        <w:t>, pg. 12)</w:t>
      </w:r>
      <w:r w:rsidR="00F40D02">
        <w:rPr>
          <w:rFonts w:ascii="Arial" w:hAnsi="Arial" w:cs="Arial"/>
          <w:sz w:val="24"/>
          <w:szCs w:val="24"/>
        </w:rPr>
        <w:t>.</w:t>
      </w:r>
      <w:r w:rsidR="00DC3FA3">
        <w:rPr>
          <w:rFonts w:ascii="Arial" w:hAnsi="Arial" w:cs="Arial"/>
          <w:sz w:val="24"/>
          <w:szCs w:val="24"/>
        </w:rPr>
        <w:t xml:space="preserve"> The report continues to cover </w:t>
      </w:r>
      <w:r w:rsidR="00D72524">
        <w:rPr>
          <w:rFonts w:ascii="Arial" w:hAnsi="Arial" w:cs="Arial"/>
          <w:sz w:val="24"/>
          <w:szCs w:val="24"/>
        </w:rPr>
        <w:t xml:space="preserve">their understanding of </w:t>
      </w:r>
      <w:r w:rsidR="004434D2">
        <w:rPr>
          <w:rFonts w:ascii="Arial" w:hAnsi="Arial" w:cs="Arial"/>
          <w:sz w:val="24"/>
          <w:szCs w:val="24"/>
        </w:rPr>
        <w:t xml:space="preserve">the </w:t>
      </w:r>
      <w:r w:rsidR="00D72524">
        <w:rPr>
          <w:rFonts w:ascii="Arial" w:hAnsi="Arial" w:cs="Arial"/>
          <w:sz w:val="24"/>
          <w:szCs w:val="24"/>
        </w:rPr>
        <w:t>importance of their stakeholders</w:t>
      </w:r>
      <w:r w:rsidR="004434D2">
        <w:rPr>
          <w:rFonts w:ascii="Arial" w:hAnsi="Arial" w:cs="Arial"/>
          <w:sz w:val="24"/>
          <w:szCs w:val="24"/>
        </w:rPr>
        <w:t xml:space="preserve"> </w:t>
      </w:r>
      <w:r w:rsidR="001E311D">
        <w:rPr>
          <w:rFonts w:ascii="Arial" w:hAnsi="Arial" w:cs="Arial"/>
          <w:sz w:val="24"/>
          <w:szCs w:val="24"/>
        </w:rPr>
        <w:t xml:space="preserve">and establishing their code of conduct of </w:t>
      </w:r>
      <w:r w:rsidR="00225815">
        <w:rPr>
          <w:rFonts w:ascii="Arial" w:hAnsi="Arial" w:cs="Arial"/>
          <w:sz w:val="24"/>
          <w:szCs w:val="24"/>
        </w:rPr>
        <w:t>policies</w:t>
      </w:r>
      <w:r w:rsidR="001E311D">
        <w:rPr>
          <w:rFonts w:ascii="Arial" w:hAnsi="Arial" w:cs="Arial"/>
          <w:sz w:val="24"/>
          <w:szCs w:val="24"/>
        </w:rPr>
        <w:t xml:space="preserve"> and their “Force for Good” initiative. </w:t>
      </w:r>
      <w:r w:rsidR="00D72524">
        <w:rPr>
          <w:rFonts w:ascii="Arial" w:hAnsi="Arial" w:cs="Arial"/>
          <w:sz w:val="24"/>
          <w:szCs w:val="24"/>
        </w:rPr>
        <w:t xml:space="preserve"> </w:t>
      </w:r>
    </w:p>
    <w:p w14:paraId="670C3B29" w14:textId="428ACD5A" w:rsidR="008E13E4" w:rsidRDefault="00BF5354" w:rsidP="00E35C45">
      <w:pPr>
        <w:spacing w:line="360" w:lineRule="auto"/>
        <w:jc w:val="both"/>
        <w:rPr>
          <w:rFonts w:ascii="Arial" w:hAnsi="Arial" w:cs="Arial"/>
          <w:sz w:val="24"/>
          <w:szCs w:val="24"/>
        </w:rPr>
      </w:pPr>
      <w:r>
        <w:rPr>
          <w:rFonts w:ascii="Arial" w:hAnsi="Arial" w:cs="Arial"/>
          <w:sz w:val="24"/>
          <w:szCs w:val="24"/>
        </w:rPr>
        <w:t>In Premier Inn’s “Force for Good” initiative</w:t>
      </w:r>
      <w:r w:rsidR="005E68B7">
        <w:rPr>
          <w:rFonts w:ascii="Arial" w:hAnsi="Arial" w:cs="Arial"/>
          <w:sz w:val="24"/>
          <w:szCs w:val="24"/>
        </w:rPr>
        <w:t>,</w:t>
      </w:r>
      <w:r w:rsidR="00796F1D">
        <w:rPr>
          <w:rFonts w:ascii="Arial" w:hAnsi="Arial" w:cs="Arial"/>
          <w:sz w:val="24"/>
          <w:szCs w:val="24"/>
        </w:rPr>
        <w:t xml:space="preserve"> they state in their report</w:t>
      </w:r>
      <w:r w:rsidR="00176513">
        <w:rPr>
          <w:rFonts w:ascii="Arial" w:hAnsi="Arial" w:cs="Arial"/>
          <w:sz w:val="24"/>
          <w:szCs w:val="24"/>
        </w:rPr>
        <w:t xml:space="preserve"> </w:t>
      </w:r>
      <w:r w:rsidR="005E68B7">
        <w:rPr>
          <w:rFonts w:ascii="Arial" w:hAnsi="Arial" w:cs="Arial"/>
          <w:sz w:val="24"/>
          <w:szCs w:val="24"/>
        </w:rPr>
        <w:t>(</w:t>
      </w:r>
      <w:r w:rsidR="00176513">
        <w:rPr>
          <w:rFonts w:ascii="Arial" w:hAnsi="Arial" w:cs="Arial"/>
          <w:sz w:val="24"/>
          <w:szCs w:val="24"/>
        </w:rPr>
        <w:t>2021</w:t>
      </w:r>
      <w:r w:rsidR="00907FD1">
        <w:rPr>
          <w:rFonts w:ascii="Arial" w:hAnsi="Arial" w:cs="Arial"/>
          <w:sz w:val="24"/>
          <w:szCs w:val="24"/>
        </w:rPr>
        <w:t>c</w:t>
      </w:r>
      <w:r w:rsidR="00176513">
        <w:rPr>
          <w:rFonts w:ascii="Arial" w:hAnsi="Arial" w:cs="Arial"/>
          <w:sz w:val="24"/>
          <w:szCs w:val="24"/>
        </w:rPr>
        <w:t>, pg. 10)</w:t>
      </w:r>
      <w:r w:rsidR="00796F1D">
        <w:rPr>
          <w:rFonts w:ascii="Arial" w:hAnsi="Arial" w:cs="Arial"/>
          <w:sz w:val="24"/>
          <w:szCs w:val="24"/>
        </w:rPr>
        <w:t xml:space="preserve"> that </w:t>
      </w:r>
      <w:r w:rsidR="00585C30">
        <w:rPr>
          <w:rFonts w:ascii="Arial" w:hAnsi="Arial" w:cs="Arial"/>
          <w:sz w:val="24"/>
          <w:szCs w:val="24"/>
        </w:rPr>
        <w:t>they champion “inclusivity across the organisation and improving diversity”</w:t>
      </w:r>
      <w:r w:rsidR="00F65657">
        <w:rPr>
          <w:rFonts w:ascii="Arial" w:hAnsi="Arial" w:cs="Arial"/>
          <w:sz w:val="24"/>
          <w:szCs w:val="24"/>
        </w:rPr>
        <w:t xml:space="preserve"> with </w:t>
      </w:r>
      <w:r w:rsidR="00D267D2">
        <w:rPr>
          <w:rFonts w:ascii="Arial" w:hAnsi="Arial" w:cs="Arial"/>
          <w:sz w:val="24"/>
          <w:szCs w:val="24"/>
        </w:rPr>
        <w:t xml:space="preserve">a </w:t>
      </w:r>
      <w:r w:rsidR="00F65657">
        <w:rPr>
          <w:rFonts w:ascii="Arial" w:hAnsi="Arial" w:cs="Arial"/>
          <w:sz w:val="24"/>
          <w:szCs w:val="24"/>
        </w:rPr>
        <w:t xml:space="preserve">focus </w:t>
      </w:r>
      <w:r w:rsidR="00310BF8">
        <w:rPr>
          <w:rFonts w:ascii="Arial" w:hAnsi="Arial" w:cs="Arial"/>
          <w:sz w:val="24"/>
          <w:szCs w:val="24"/>
        </w:rPr>
        <w:t>on</w:t>
      </w:r>
      <w:r w:rsidR="00F65657">
        <w:rPr>
          <w:rFonts w:ascii="Arial" w:hAnsi="Arial" w:cs="Arial"/>
          <w:sz w:val="24"/>
          <w:szCs w:val="24"/>
        </w:rPr>
        <w:t xml:space="preserve"> their drive for change to improve the </w:t>
      </w:r>
      <w:r w:rsidR="00D267D2">
        <w:rPr>
          <w:rFonts w:ascii="Arial" w:hAnsi="Arial" w:cs="Arial"/>
          <w:sz w:val="24"/>
          <w:szCs w:val="24"/>
        </w:rPr>
        <w:t>well-being</w:t>
      </w:r>
      <w:r w:rsidR="00F65657">
        <w:rPr>
          <w:rFonts w:ascii="Arial" w:hAnsi="Arial" w:cs="Arial"/>
          <w:sz w:val="24"/>
          <w:szCs w:val="24"/>
        </w:rPr>
        <w:t xml:space="preserve"> and </w:t>
      </w:r>
      <w:r w:rsidR="00117527">
        <w:rPr>
          <w:rFonts w:ascii="Arial" w:hAnsi="Arial" w:cs="Arial"/>
          <w:sz w:val="24"/>
          <w:szCs w:val="24"/>
        </w:rPr>
        <w:t xml:space="preserve">opportunities of the LGBTQ+ community, the </w:t>
      </w:r>
      <w:r w:rsidR="008B3A2D">
        <w:rPr>
          <w:rFonts w:ascii="Arial" w:hAnsi="Arial" w:cs="Arial"/>
          <w:sz w:val="24"/>
          <w:szCs w:val="24"/>
        </w:rPr>
        <w:t>‘</w:t>
      </w:r>
      <w:r w:rsidR="00117527">
        <w:rPr>
          <w:rFonts w:ascii="Arial" w:hAnsi="Arial" w:cs="Arial"/>
          <w:sz w:val="24"/>
          <w:szCs w:val="24"/>
        </w:rPr>
        <w:t>Black Live</w:t>
      </w:r>
      <w:r w:rsidR="00D267D2">
        <w:rPr>
          <w:rFonts w:ascii="Arial" w:hAnsi="Arial" w:cs="Arial"/>
          <w:sz w:val="24"/>
          <w:szCs w:val="24"/>
        </w:rPr>
        <w:t>s</w:t>
      </w:r>
      <w:r w:rsidR="00117527">
        <w:rPr>
          <w:rFonts w:ascii="Arial" w:hAnsi="Arial" w:cs="Arial"/>
          <w:sz w:val="24"/>
          <w:szCs w:val="24"/>
        </w:rPr>
        <w:t xml:space="preserve"> </w:t>
      </w:r>
      <w:r w:rsidR="00310BF8">
        <w:rPr>
          <w:rFonts w:ascii="Arial" w:hAnsi="Arial" w:cs="Arial"/>
          <w:sz w:val="24"/>
          <w:szCs w:val="24"/>
        </w:rPr>
        <w:t>Matter’</w:t>
      </w:r>
      <w:r w:rsidR="00117527">
        <w:rPr>
          <w:rFonts w:ascii="Arial" w:hAnsi="Arial" w:cs="Arial"/>
          <w:sz w:val="24"/>
          <w:szCs w:val="24"/>
        </w:rPr>
        <w:t xml:space="preserve"> campaign</w:t>
      </w:r>
      <w:r w:rsidR="00782764">
        <w:rPr>
          <w:rFonts w:ascii="Arial" w:hAnsi="Arial" w:cs="Arial"/>
          <w:sz w:val="24"/>
          <w:szCs w:val="24"/>
        </w:rPr>
        <w:t xml:space="preserve">, supporting mental health and promoting </w:t>
      </w:r>
      <w:r w:rsidR="00B46AD6">
        <w:rPr>
          <w:rFonts w:ascii="Arial" w:hAnsi="Arial" w:cs="Arial"/>
          <w:sz w:val="24"/>
          <w:szCs w:val="24"/>
        </w:rPr>
        <w:t>apprenticeships</w:t>
      </w:r>
      <w:r w:rsidR="00782764">
        <w:rPr>
          <w:rFonts w:ascii="Arial" w:hAnsi="Arial" w:cs="Arial"/>
          <w:sz w:val="24"/>
          <w:szCs w:val="24"/>
        </w:rPr>
        <w:t xml:space="preserve"> which </w:t>
      </w:r>
      <w:r w:rsidR="00B46AD6">
        <w:rPr>
          <w:rFonts w:ascii="Arial" w:hAnsi="Arial" w:cs="Arial"/>
          <w:sz w:val="24"/>
          <w:szCs w:val="24"/>
        </w:rPr>
        <w:t>Premier Inn was ranked 1</w:t>
      </w:r>
      <w:r w:rsidR="00B46AD6" w:rsidRPr="00B46AD6">
        <w:rPr>
          <w:rFonts w:ascii="Arial" w:hAnsi="Arial" w:cs="Arial"/>
          <w:sz w:val="24"/>
          <w:szCs w:val="24"/>
          <w:vertAlign w:val="superscript"/>
        </w:rPr>
        <w:t>st</w:t>
      </w:r>
      <w:r w:rsidR="00B46AD6">
        <w:rPr>
          <w:rFonts w:ascii="Arial" w:hAnsi="Arial" w:cs="Arial"/>
          <w:sz w:val="24"/>
          <w:szCs w:val="24"/>
        </w:rPr>
        <w:t xml:space="preserve"> in the UK in 2021 (</w:t>
      </w:r>
      <w:r w:rsidR="00FE4107">
        <w:rPr>
          <w:rFonts w:ascii="Arial" w:hAnsi="Arial" w:cs="Arial"/>
          <w:sz w:val="24"/>
          <w:szCs w:val="24"/>
        </w:rPr>
        <w:t>Premier Inn</w:t>
      </w:r>
      <w:r w:rsidR="00B46AD6">
        <w:rPr>
          <w:rFonts w:ascii="Arial" w:hAnsi="Arial" w:cs="Arial"/>
          <w:sz w:val="24"/>
          <w:szCs w:val="24"/>
        </w:rPr>
        <w:t>, 2021</w:t>
      </w:r>
      <w:r w:rsidR="000521D3">
        <w:rPr>
          <w:rFonts w:ascii="Arial" w:hAnsi="Arial" w:cs="Arial"/>
          <w:sz w:val="24"/>
          <w:szCs w:val="24"/>
        </w:rPr>
        <w:t>a</w:t>
      </w:r>
      <w:r w:rsidR="00B46AD6">
        <w:rPr>
          <w:rFonts w:ascii="Arial" w:hAnsi="Arial" w:cs="Arial"/>
          <w:sz w:val="24"/>
          <w:szCs w:val="24"/>
        </w:rPr>
        <w:t>, pg. 10)</w:t>
      </w:r>
      <w:r w:rsidR="00117527">
        <w:rPr>
          <w:rFonts w:ascii="Arial" w:hAnsi="Arial" w:cs="Arial"/>
          <w:sz w:val="24"/>
          <w:szCs w:val="24"/>
        </w:rPr>
        <w:t xml:space="preserve"> </w:t>
      </w:r>
      <w:r w:rsidR="005255F3">
        <w:rPr>
          <w:rFonts w:ascii="Arial" w:hAnsi="Arial" w:cs="Arial"/>
          <w:sz w:val="24"/>
          <w:szCs w:val="24"/>
        </w:rPr>
        <w:t>to</w:t>
      </w:r>
      <w:r w:rsidR="008B3A2D">
        <w:rPr>
          <w:rFonts w:ascii="Arial" w:hAnsi="Arial" w:cs="Arial"/>
          <w:sz w:val="24"/>
          <w:szCs w:val="24"/>
        </w:rPr>
        <w:t xml:space="preserve"> enhance their culture network</w:t>
      </w:r>
      <w:r w:rsidR="00007492">
        <w:rPr>
          <w:rFonts w:ascii="Arial" w:hAnsi="Arial" w:cs="Arial"/>
          <w:sz w:val="24"/>
          <w:szCs w:val="24"/>
        </w:rPr>
        <w:t xml:space="preserve"> to</w:t>
      </w:r>
      <w:r w:rsidR="00EE3C6D">
        <w:rPr>
          <w:rFonts w:ascii="Arial" w:hAnsi="Arial" w:cs="Arial"/>
          <w:sz w:val="24"/>
          <w:szCs w:val="24"/>
        </w:rPr>
        <w:t xml:space="preserve"> be what Premier Inn (2021</w:t>
      </w:r>
      <w:r w:rsidR="00907FD1">
        <w:rPr>
          <w:rFonts w:ascii="Arial" w:hAnsi="Arial" w:cs="Arial"/>
          <w:sz w:val="24"/>
          <w:szCs w:val="24"/>
        </w:rPr>
        <w:t>c</w:t>
      </w:r>
      <w:r w:rsidR="00FE6471">
        <w:rPr>
          <w:rFonts w:ascii="Arial" w:hAnsi="Arial" w:cs="Arial"/>
          <w:sz w:val="24"/>
          <w:szCs w:val="24"/>
        </w:rPr>
        <w:t>, pg. 10) to</w:t>
      </w:r>
      <w:r w:rsidR="00007492">
        <w:rPr>
          <w:rFonts w:ascii="Arial" w:hAnsi="Arial" w:cs="Arial"/>
          <w:sz w:val="24"/>
          <w:szCs w:val="24"/>
        </w:rPr>
        <w:t xml:space="preserve"> “allow employees to be part of the change they want.”</w:t>
      </w:r>
      <w:r w:rsidR="00625CC1">
        <w:rPr>
          <w:rFonts w:ascii="Arial" w:hAnsi="Arial" w:cs="Arial"/>
          <w:sz w:val="24"/>
          <w:szCs w:val="24"/>
        </w:rPr>
        <w:t xml:space="preserve"> </w:t>
      </w:r>
    </w:p>
    <w:p w14:paraId="4E270AA9" w14:textId="45483573" w:rsidR="00551EBE" w:rsidRDefault="00973FEC" w:rsidP="00E35C45">
      <w:pPr>
        <w:spacing w:line="360" w:lineRule="auto"/>
        <w:jc w:val="both"/>
        <w:rPr>
          <w:rFonts w:ascii="Arial" w:hAnsi="Arial" w:cs="Arial"/>
          <w:sz w:val="24"/>
          <w:szCs w:val="24"/>
        </w:rPr>
      </w:pPr>
      <w:r>
        <w:rPr>
          <w:rFonts w:ascii="Arial" w:hAnsi="Arial" w:cs="Arial"/>
          <w:sz w:val="24"/>
          <w:szCs w:val="24"/>
        </w:rPr>
        <w:t>However</w:t>
      </w:r>
      <w:r w:rsidR="00C670F3">
        <w:rPr>
          <w:rFonts w:ascii="Arial" w:hAnsi="Arial" w:cs="Arial"/>
          <w:sz w:val="24"/>
          <w:szCs w:val="24"/>
        </w:rPr>
        <w:t xml:space="preserve">, </w:t>
      </w:r>
      <w:r w:rsidR="00965C6E">
        <w:rPr>
          <w:rFonts w:ascii="Arial" w:hAnsi="Arial" w:cs="Arial"/>
          <w:sz w:val="24"/>
          <w:szCs w:val="24"/>
        </w:rPr>
        <w:t xml:space="preserve">information from Indeed (2023) shows </w:t>
      </w:r>
      <w:r w:rsidR="00C670F3">
        <w:rPr>
          <w:rFonts w:ascii="Arial" w:hAnsi="Arial" w:cs="Arial"/>
          <w:sz w:val="24"/>
          <w:szCs w:val="24"/>
        </w:rPr>
        <w:t xml:space="preserve">actual </w:t>
      </w:r>
      <w:r w:rsidR="00965C6E">
        <w:rPr>
          <w:rFonts w:ascii="Arial" w:hAnsi="Arial" w:cs="Arial"/>
          <w:sz w:val="24"/>
          <w:szCs w:val="24"/>
        </w:rPr>
        <w:t xml:space="preserve">ratings from real employees </w:t>
      </w:r>
      <w:r w:rsidR="00217FFE">
        <w:rPr>
          <w:rFonts w:ascii="Arial" w:hAnsi="Arial" w:cs="Arial"/>
          <w:sz w:val="24"/>
          <w:szCs w:val="24"/>
        </w:rPr>
        <w:t>who</w:t>
      </w:r>
      <w:r w:rsidR="00965C6E">
        <w:rPr>
          <w:rFonts w:ascii="Arial" w:hAnsi="Arial" w:cs="Arial"/>
          <w:sz w:val="24"/>
          <w:szCs w:val="24"/>
        </w:rPr>
        <w:t xml:space="preserve"> have worked in Premier Inn</w:t>
      </w:r>
      <w:r w:rsidR="00F36F0C">
        <w:rPr>
          <w:rFonts w:ascii="Arial" w:hAnsi="Arial" w:cs="Arial"/>
          <w:sz w:val="24"/>
          <w:szCs w:val="24"/>
        </w:rPr>
        <w:t xml:space="preserve">. The culture rating, management, pay &amp; </w:t>
      </w:r>
      <w:r w:rsidR="00DE12BA">
        <w:rPr>
          <w:rFonts w:ascii="Arial" w:hAnsi="Arial" w:cs="Arial"/>
          <w:sz w:val="24"/>
          <w:szCs w:val="24"/>
        </w:rPr>
        <w:t>benefits,</w:t>
      </w:r>
      <w:r w:rsidR="008516E0">
        <w:rPr>
          <w:rFonts w:ascii="Arial" w:hAnsi="Arial" w:cs="Arial"/>
          <w:sz w:val="24"/>
          <w:szCs w:val="24"/>
        </w:rPr>
        <w:t xml:space="preserve"> </w:t>
      </w:r>
      <w:r w:rsidR="00F36F0C">
        <w:rPr>
          <w:rFonts w:ascii="Arial" w:hAnsi="Arial" w:cs="Arial"/>
          <w:sz w:val="24"/>
          <w:szCs w:val="24"/>
        </w:rPr>
        <w:t xml:space="preserve">and work-life balance </w:t>
      </w:r>
      <w:r w:rsidR="004C0712">
        <w:rPr>
          <w:rFonts w:ascii="Arial" w:hAnsi="Arial" w:cs="Arial"/>
          <w:sz w:val="24"/>
          <w:szCs w:val="24"/>
        </w:rPr>
        <w:t>are</w:t>
      </w:r>
      <w:r w:rsidR="00F36F0C">
        <w:rPr>
          <w:rFonts w:ascii="Arial" w:hAnsi="Arial" w:cs="Arial"/>
          <w:sz w:val="24"/>
          <w:szCs w:val="24"/>
        </w:rPr>
        <w:t xml:space="preserve"> </w:t>
      </w:r>
      <w:r w:rsidR="008516E0">
        <w:rPr>
          <w:rFonts w:ascii="Arial" w:hAnsi="Arial" w:cs="Arial"/>
          <w:sz w:val="24"/>
          <w:szCs w:val="24"/>
        </w:rPr>
        <w:t xml:space="preserve">only </w:t>
      </w:r>
      <w:r w:rsidR="00F36F0C">
        <w:rPr>
          <w:rFonts w:ascii="Arial" w:hAnsi="Arial" w:cs="Arial"/>
          <w:sz w:val="24"/>
          <w:szCs w:val="24"/>
        </w:rPr>
        <w:t xml:space="preserve">rated </w:t>
      </w:r>
      <w:r w:rsidR="008516E0">
        <w:rPr>
          <w:rFonts w:ascii="Arial" w:hAnsi="Arial" w:cs="Arial"/>
          <w:sz w:val="24"/>
          <w:szCs w:val="24"/>
        </w:rPr>
        <w:t xml:space="preserve">at </w:t>
      </w:r>
      <w:r w:rsidR="00217FFE">
        <w:rPr>
          <w:rFonts w:ascii="Arial" w:hAnsi="Arial" w:cs="Arial"/>
          <w:sz w:val="24"/>
          <w:szCs w:val="24"/>
        </w:rPr>
        <w:t>3</w:t>
      </w:r>
      <w:r w:rsidR="00B57AE7">
        <w:rPr>
          <w:rFonts w:ascii="Arial" w:hAnsi="Arial" w:cs="Arial"/>
          <w:sz w:val="24"/>
          <w:szCs w:val="24"/>
        </w:rPr>
        <w:t xml:space="preserve"> out of 5</w:t>
      </w:r>
      <w:r w:rsidR="00217FFE">
        <w:rPr>
          <w:rFonts w:ascii="Arial" w:hAnsi="Arial" w:cs="Arial"/>
          <w:sz w:val="24"/>
          <w:szCs w:val="24"/>
        </w:rPr>
        <w:t xml:space="preserve"> on average across the categories. </w:t>
      </w:r>
      <w:r w:rsidR="00E310A6">
        <w:rPr>
          <w:rFonts w:ascii="Arial" w:hAnsi="Arial" w:cs="Arial"/>
          <w:sz w:val="24"/>
          <w:szCs w:val="24"/>
        </w:rPr>
        <w:t xml:space="preserve">Therefore, it can be argued that there is still a </w:t>
      </w:r>
      <w:r w:rsidR="00151739">
        <w:rPr>
          <w:rFonts w:ascii="Arial" w:hAnsi="Arial" w:cs="Arial"/>
          <w:sz w:val="24"/>
          <w:szCs w:val="24"/>
        </w:rPr>
        <w:t xml:space="preserve">distance to progress to boost the culture network of </w:t>
      </w:r>
      <w:r w:rsidR="004C0712">
        <w:rPr>
          <w:rFonts w:ascii="Arial" w:hAnsi="Arial" w:cs="Arial"/>
          <w:sz w:val="24"/>
          <w:szCs w:val="24"/>
        </w:rPr>
        <w:t>Premier Inn’s Team Members</w:t>
      </w:r>
      <w:r w:rsidR="00312D4D">
        <w:rPr>
          <w:rFonts w:ascii="Arial" w:hAnsi="Arial" w:cs="Arial"/>
          <w:sz w:val="24"/>
          <w:szCs w:val="24"/>
        </w:rPr>
        <w:t xml:space="preserve"> and more effort could be placed to </w:t>
      </w:r>
      <w:r w:rsidR="00FC5F8D">
        <w:rPr>
          <w:rFonts w:ascii="Arial" w:hAnsi="Arial" w:cs="Arial"/>
          <w:sz w:val="24"/>
          <w:szCs w:val="24"/>
        </w:rPr>
        <w:t>monitor</w:t>
      </w:r>
      <w:r w:rsidR="00BB3A90">
        <w:rPr>
          <w:rFonts w:ascii="Arial" w:hAnsi="Arial" w:cs="Arial"/>
          <w:sz w:val="24"/>
          <w:szCs w:val="24"/>
        </w:rPr>
        <w:t xml:space="preserve">, </w:t>
      </w:r>
      <w:r w:rsidR="006D3C4B">
        <w:rPr>
          <w:rFonts w:ascii="Arial" w:hAnsi="Arial" w:cs="Arial"/>
          <w:sz w:val="24"/>
          <w:szCs w:val="24"/>
        </w:rPr>
        <w:t>identify</w:t>
      </w:r>
      <w:r w:rsidR="00E82DEA">
        <w:rPr>
          <w:rFonts w:ascii="Arial" w:hAnsi="Arial" w:cs="Arial"/>
          <w:sz w:val="24"/>
          <w:szCs w:val="24"/>
        </w:rPr>
        <w:t xml:space="preserve"> </w:t>
      </w:r>
      <w:r w:rsidR="00DE12BA">
        <w:rPr>
          <w:rFonts w:ascii="Arial" w:hAnsi="Arial" w:cs="Arial"/>
          <w:sz w:val="24"/>
          <w:szCs w:val="24"/>
        </w:rPr>
        <w:t>problems,</w:t>
      </w:r>
      <w:r w:rsidR="009E2D7F">
        <w:rPr>
          <w:rFonts w:ascii="Arial" w:hAnsi="Arial" w:cs="Arial"/>
          <w:sz w:val="24"/>
          <w:szCs w:val="24"/>
        </w:rPr>
        <w:t xml:space="preserve"> </w:t>
      </w:r>
      <w:r w:rsidR="00D620E4">
        <w:rPr>
          <w:rFonts w:ascii="Arial" w:hAnsi="Arial" w:cs="Arial"/>
          <w:sz w:val="24"/>
          <w:szCs w:val="24"/>
        </w:rPr>
        <w:t>and improve</w:t>
      </w:r>
      <w:r w:rsidR="00FC5F8D">
        <w:rPr>
          <w:rFonts w:ascii="Arial" w:hAnsi="Arial" w:cs="Arial"/>
          <w:sz w:val="24"/>
          <w:szCs w:val="24"/>
        </w:rPr>
        <w:t xml:space="preserve"> employee social</w:t>
      </w:r>
      <w:r w:rsidR="00B57AE7">
        <w:rPr>
          <w:rFonts w:ascii="Arial" w:hAnsi="Arial" w:cs="Arial"/>
          <w:sz w:val="24"/>
          <w:szCs w:val="24"/>
        </w:rPr>
        <w:t xml:space="preserve"> and job</w:t>
      </w:r>
      <w:r w:rsidR="00FC5F8D">
        <w:rPr>
          <w:rFonts w:ascii="Arial" w:hAnsi="Arial" w:cs="Arial"/>
          <w:sz w:val="24"/>
          <w:szCs w:val="24"/>
        </w:rPr>
        <w:t xml:space="preserve"> satisfaction in the workplace</w:t>
      </w:r>
      <w:r w:rsidR="005E68B7">
        <w:rPr>
          <w:rFonts w:ascii="Arial" w:hAnsi="Arial" w:cs="Arial"/>
          <w:sz w:val="24"/>
          <w:szCs w:val="24"/>
        </w:rPr>
        <w:t>,</w:t>
      </w:r>
      <w:r w:rsidR="00233401">
        <w:rPr>
          <w:rFonts w:ascii="Arial" w:hAnsi="Arial" w:cs="Arial"/>
          <w:sz w:val="24"/>
          <w:szCs w:val="24"/>
        </w:rPr>
        <w:t xml:space="preserve"> </w:t>
      </w:r>
      <w:r w:rsidR="00B57AE7">
        <w:rPr>
          <w:rFonts w:ascii="Arial" w:hAnsi="Arial" w:cs="Arial"/>
          <w:sz w:val="24"/>
          <w:szCs w:val="24"/>
        </w:rPr>
        <w:t xml:space="preserve">with </w:t>
      </w:r>
      <w:r w:rsidR="00502EA7">
        <w:rPr>
          <w:rFonts w:ascii="Arial" w:hAnsi="Arial" w:cs="Arial"/>
          <w:sz w:val="24"/>
          <w:szCs w:val="24"/>
        </w:rPr>
        <w:t>partnership from leaders to</w:t>
      </w:r>
      <w:r w:rsidR="00BB3A90">
        <w:rPr>
          <w:rFonts w:ascii="Arial" w:hAnsi="Arial" w:cs="Arial"/>
          <w:sz w:val="24"/>
          <w:szCs w:val="24"/>
        </w:rPr>
        <w:t xml:space="preserve"> improve relationships with</w:t>
      </w:r>
      <w:r w:rsidR="009E71D1">
        <w:rPr>
          <w:rFonts w:ascii="Arial" w:hAnsi="Arial" w:cs="Arial"/>
          <w:sz w:val="24"/>
          <w:szCs w:val="24"/>
        </w:rPr>
        <w:t xml:space="preserve"> management</w:t>
      </w:r>
      <w:r w:rsidR="005E68B7">
        <w:rPr>
          <w:rFonts w:ascii="Arial" w:hAnsi="Arial" w:cs="Arial"/>
          <w:sz w:val="24"/>
          <w:szCs w:val="24"/>
        </w:rPr>
        <w:t>, filtering down to their employees</w:t>
      </w:r>
      <w:r w:rsidR="006915F1">
        <w:rPr>
          <w:rFonts w:ascii="Arial" w:hAnsi="Arial" w:cs="Arial"/>
          <w:sz w:val="24"/>
          <w:szCs w:val="24"/>
        </w:rPr>
        <w:t>.</w:t>
      </w:r>
    </w:p>
    <w:p w14:paraId="34A1FBCC" w14:textId="03D86167" w:rsidR="00FE6471" w:rsidRDefault="00FE6471" w:rsidP="00E35C45">
      <w:pPr>
        <w:spacing w:line="360" w:lineRule="auto"/>
        <w:jc w:val="both"/>
        <w:rPr>
          <w:rFonts w:ascii="Arial" w:hAnsi="Arial" w:cs="Arial"/>
          <w:sz w:val="24"/>
          <w:szCs w:val="24"/>
        </w:rPr>
      </w:pPr>
      <w:r>
        <w:rPr>
          <w:rFonts w:ascii="Arial" w:hAnsi="Arial" w:cs="Arial"/>
          <w:sz w:val="24"/>
          <w:szCs w:val="24"/>
        </w:rPr>
        <w:t xml:space="preserve">In comparison, Hilton Hotels </w:t>
      </w:r>
      <w:r w:rsidR="00143D14">
        <w:rPr>
          <w:rFonts w:ascii="Arial" w:hAnsi="Arial" w:cs="Arial"/>
          <w:sz w:val="24"/>
          <w:szCs w:val="24"/>
        </w:rPr>
        <w:t>score</w:t>
      </w:r>
      <w:r w:rsidR="00EF0FFC">
        <w:rPr>
          <w:rFonts w:ascii="Arial" w:hAnsi="Arial" w:cs="Arial"/>
          <w:sz w:val="24"/>
          <w:szCs w:val="24"/>
        </w:rPr>
        <w:t>d</w:t>
      </w:r>
      <w:r w:rsidR="00143D14">
        <w:rPr>
          <w:rFonts w:ascii="Arial" w:hAnsi="Arial" w:cs="Arial"/>
          <w:sz w:val="24"/>
          <w:szCs w:val="24"/>
        </w:rPr>
        <w:t xml:space="preserve"> highe</w:t>
      </w:r>
      <w:r w:rsidR="00EF0FFC">
        <w:rPr>
          <w:rFonts w:ascii="Arial" w:hAnsi="Arial" w:cs="Arial"/>
          <w:sz w:val="24"/>
          <w:szCs w:val="24"/>
        </w:rPr>
        <w:t xml:space="preserve">r than Premier Inn on Indeed </w:t>
      </w:r>
      <w:r w:rsidR="000779C4">
        <w:rPr>
          <w:rFonts w:ascii="Arial" w:hAnsi="Arial" w:cs="Arial"/>
          <w:sz w:val="24"/>
          <w:szCs w:val="24"/>
        </w:rPr>
        <w:t>with an average of 4 out of 5 across the same categories</w:t>
      </w:r>
      <w:r w:rsidR="00F84071">
        <w:rPr>
          <w:rFonts w:ascii="Arial" w:hAnsi="Arial" w:cs="Arial"/>
          <w:sz w:val="24"/>
          <w:szCs w:val="24"/>
        </w:rPr>
        <w:t xml:space="preserve"> </w:t>
      </w:r>
      <w:r w:rsidR="00B20489">
        <w:rPr>
          <w:rFonts w:ascii="Arial" w:hAnsi="Arial" w:cs="Arial"/>
          <w:sz w:val="24"/>
          <w:szCs w:val="24"/>
        </w:rPr>
        <w:t xml:space="preserve">with Hilton’s workplace culture </w:t>
      </w:r>
      <w:r w:rsidR="00C043BD">
        <w:rPr>
          <w:rFonts w:ascii="Arial" w:hAnsi="Arial" w:cs="Arial"/>
          <w:sz w:val="24"/>
          <w:szCs w:val="24"/>
        </w:rPr>
        <w:t>led</w:t>
      </w:r>
      <w:r w:rsidR="00B20489">
        <w:rPr>
          <w:rFonts w:ascii="Arial" w:hAnsi="Arial" w:cs="Arial"/>
          <w:sz w:val="24"/>
          <w:szCs w:val="24"/>
        </w:rPr>
        <w:t xml:space="preserve"> by their staff, it can be suggested that there is a </w:t>
      </w:r>
      <w:r w:rsidR="00CD3120">
        <w:rPr>
          <w:rFonts w:ascii="Arial" w:hAnsi="Arial" w:cs="Arial"/>
          <w:sz w:val="24"/>
          <w:szCs w:val="24"/>
        </w:rPr>
        <w:t>considerably better work environment to work within (</w:t>
      </w:r>
      <w:r w:rsidR="00C043BD">
        <w:rPr>
          <w:rFonts w:ascii="Arial" w:hAnsi="Arial" w:cs="Arial"/>
          <w:sz w:val="24"/>
          <w:szCs w:val="24"/>
        </w:rPr>
        <w:t xml:space="preserve">Stories from Hilton, 2023), (Indeed, 2023), </w:t>
      </w:r>
      <w:r w:rsidR="00631999">
        <w:rPr>
          <w:rFonts w:ascii="Arial" w:hAnsi="Arial" w:cs="Arial"/>
          <w:sz w:val="24"/>
          <w:szCs w:val="24"/>
        </w:rPr>
        <w:t>(Hilton, 2023</w:t>
      </w:r>
      <w:r w:rsidR="00E5786F">
        <w:rPr>
          <w:rFonts w:ascii="Arial" w:hAnsi="Arial" w:cs="Arial"/>
          <w:sz w:val="24"/>
          <w:szCs w:val="24"/>
        </w:rPr>
        <w:t>b).</w:t>
      </w:r>
    </w:p>
    <w:p w14:paraId="3D281AB4" w14:textId="4B365FEE" w:rsidR="008E13E4" w:rsidRDefault="0078256A" w:rsidP="00E35C45">
      <w:pPr>
        <w:spacing w:line="360" w:lineRule="auto"/>
        <w:jc w:val="both"/>
        <w:rPr>
          <w:rFonts w:ascii="Arial" w:hAnsi="Arial" w:cs="Arial"/>
          <w:sz w:val="24"/>
          <w:szCs w:val="24"/>
        </w:rPr>
      </w:pPr>
      <w:r>
        <w:rPr>
          <w:rFonts w:ascii="Arial" w:hAnsi="Arial" w:cs="Arial"/>
          <w:sz w:val="24"/>
          <w:szCs w:val="24"/>
        </w:rPr>
        <w:t xml:space="preserve">In the 1990s, </w:t>
      </w:r>
      <w:r w:rsidR="008E13E4">
        <w:rPr>
          <w:rFonts w:ascii="Arial" w:hAnsi="Arial" w:cs="Arial"/>
          <w:sz w:val="24"/>
          <w:szCs w:val="24"/>
        </w:rPr>
        <w:t>Charles Handy</w:t>
      </w:r>
      <w:r w:rsidR="00172CF8">
        <w:rPr>
          <w:rFonts w:ascii="Arial" w:hAnsi="Arial" w:cs="Arial"/>
          <w:sz w:val="24"/>
          <w:szCs w:val="24"/>
        </w:rPr>
        <w:t>,</w:t>
      </w:r>
      <w:r w:rsidR="000F18A0">
        <w:rPr>
          <w:rFonts w:ascii="Arial" w:hAnsi="Arial" w:cs="Arial"/>
          <w:sz w:val="24"/>
          <w:szCs w:val="24"/>
        </w:rPr>
        <w:t xml:space="preserve"> </w:t>
      </w:r>
      <w:r w:rsidR="009940B4">
        <w:rPr>
          <w:rFonts w:ascii="Arial" w:hAnsi="Arial" w:cs="Arial"/>
          <w:sz w:val="24"/>
          <w:szCs w:val="24"/>
        </w:rPr>
        <w:t>as discussed in McGrath &amp; Bates, (2017, pg. 118-119)</w:t>
      </w:r>
      <w:r w:rsidR="00DD74FA">
        <w:rPr>
          <w:rFonts w:ascii="Arial" w:hAnsi="Arial" w:cs="Arial"/>
          <w:sz w:val="24"/>
          <w:szCs w:val="24"/>
        </w:rPr>
        <w:t xml:space="preserve"> </w:t>
      </w:r>
      <w:r w:rsidR="00AB30A6">
        <w:rPr>
          <w:rFonts w:ascii="Arial" w:hAnsi="Arial" w:cs="Arial"/>
          <w:sz w:val="24"/>
          <w:szCs w:val="24"/>
        </w:rPr>
        <w:t>and</w:t>
      </w:r>
      <w:r w:rsidR="00DD74FA">
        <w:rPr>
          <w:rFonts w:ascii="Arial" w:hAnsi="Arial" w:cs="Arial"/>
          <w:sz w:val="24"/>
          <w:szCs w:val="24"/>
        </w:rPr>
        <w:t xml:space="preserve"> </w:t>
      </w:r>
      <w:r w:rsidR="009940B4">
        <w:rPr>
          <w:rFonts w:ascii="Arial" w:hAnsi="Arial" w:cs="Arial"/>
          <w:sz w:val="24"/>
          <w:szCs w:val="24"/>
        </w:rPr>
        <w:t>Dunford,</w:t>
      </w:r>
      <w:r w:rsidR="00377EC1">
        <w:rPr>
          <w:rFonts w:ascii="Arial" w:hAnsi="Arial" w:cs="Arial"/>
          <w:sz w:val="24"/>
          <w:szCs w:val="24"/>
        </w:rPr>
        <w:t xml:space="preserve"> Sturgeon &amp; </w:t>
      </w:r>
      <w:proofErr w:type="spellStart"/>
      <w:r w:rsidR="00377EC1">
        <w:rPr>
          <w:rFonts w:ascii="Arial" w:hAnsi="Arial" w:cs="Arial"/>
          <w:sz w:val="24"/>
          <w:szCs w:val="24"/>
        </w:rPr>
        <w:t>Szudek</w:t>
      </w:r>
      <w:proofErr w:type="spellEnd"/>
      <w:r w:rsidR="009940B4">
        <w:rPr>
          <w:rFonts w:ascii="Arial" w:hAnsi="Arial" w:cs="Arial"/>
          <w:i/>
          <w:iCs/>
          <w:sz w:val="24"/>
          <w:szCs w:val="24"/>
        </w:rPr>
        <w:t>,</w:t>
      </w:r>
      <w:r w:rsidR="009940B4">
        <w:rPr>
          <w:rFonts w:ascii="Arial" w:hAnsi="Arial" w:cs="Arial"/>
          <w:sz w:val="24"/>
          <w:szCs w:val="24"/>
        </w:rPr>
        <w:t xml:space="preserve"> </w:t>
      </w:r>
      <w:r w:rsidR="00DD74FA">
        <w:rPr>
          <w:rFonts w:ascii="Arial" w:hAnsi="Arial" w:cs="Arial"/>
          <w:sz w:val="24"/>
          <w:szCs w:val="24"/>
        </w:rPr>
        <w:t>(</w:t>
      </w:r>
      <w:r w:rsidR="009940B4">
        <w:rPr>
          <w:rFonts w:ascii="Arial" w:hAnsi="Arial" w:cs="Arial"/>
          <w:sz w:val="24"/>
          <w:szCs w:val="24"/>
        </w:rPr>
        <w:t>2020, pg. 58-59)</w:t>
      </w:r>
      <w:r w:rsidR="00172CF8">
        <w:rPr>
          <w:rFonts w:ascii="Arial" w:hAnsi="Arial" w:cs="Arial"/>
          <w:sz w:val="24"/>
          <w:szCs w:val="24"/>
        </w:rPr>
        <w:t>,</w:t>
      </w:r>
      <w:r w:rsidR="00AB30A6">
        <w:rPr>
          <w:rFonts w:ascii="Arial" w:hAnsi="Arial" w:cs="Arial"/>
          <w:sz w:val="24"/>
          <w:szCs w:val="24"/>
        </w:rPr>
        <w:t xml:space="preserve"> </w:t>
      </w:r>
      <w:r w:rsidR="008E13E4">
        <w:rPr>
          <w:rFonts w:ascii="Arial" w:hAnsi="Arial" w:cs="Arial"/>
          <w:sz w:val="24"/>
          <w:szCs w:val="24"/>
        </w:rPr>
        <w:t xml:space="preserve">established </w:t>
      </w:r>
      <w:r>
        <w:rPr>
          <w:rFonts w:ascii="Arial" w:hAnsi="Arial" w:cs="Arial"/>
          <w:sz w:val="24"/>
          <w:szCs w:val="24"/>
        </w:rPr>
        <w:t>types of organisational culture based on four distinct behaviours</w:t>
      </w:r>
      <w:r w:rsidR="00CA2378">
        <w:rPr>
          <w:rFonts w:ascii="Arial" w:hAnsi="Arial" w:cs="Arial"/>
          <w:sz w:val="24"/>
          <w:szCs w:val="24"/>
        </w:rPr>
        <w:t>: power, roles</w:t>
      </w:r>
      <w:r w:rsidR="002957B4">
        <w:rPr>
          <w:rFonts w:ascii="Arial" w:hAnsi="Arial" w:cs="Arial"/>
          <w:sz w:val="24"/>
          <w:szCs w:val="24"/>
        </w:rPr>
        <w:t xml:space="preserve">, </w:t>
      </w:r>
      <w:r w:rsidR="00842C57">
        <w:rPr>
          <w:rFonts w:ascii="Arial" w:hAnsi="Arial" w:cs="Arial"/>
          <w:sz w:val="24"/>
          <w:szCs w:val="24"/>
        </w:rPr>
        <w:t>tasks,</w:t>
      </w:r>
      <w:r w:rsidR="002957B4">
        <w:rPr>
          <w:rFonts w:ascii="Arial" w:hAnsi="Arial" w:cs="Arial"/>
          <w:sz w:val="24"/>
          <w:szCs w:val="24"/>
        </w:rPr>
        <w:t xml:space="preserve"> and people</w:t>
      </w:r>
      <w:r w:rsidR="00172CF8">
        <w:rPr>
          <w:rFonts w:ascii="Arial" w:hAnsi="Arial" w:cs="Arial"/>
          <w:sz w:val="24"/>
          <w:szCs w:val="24"/>
        </w:rPr>
        <w:t>.</w:t>
      </w:r>
      <w:r w:rsidR="00D43703">
        <w:rPr>
          <w:rFonts w:ascii="Arial" w:hAnsi="Arial" w:cs="Arial"/>
          <w:sz w:val="24"/>
          <w:szCs w:val="24"/>
        </w:rPr>
        <w:t xml:space="preserve"> </w:t>
      </w:r>
      <w:r w:rsidR="00F536B5">
        <w:rPr>
          <w:rFonts w:ascii="Arial" w:hAnsi="Arial" w:cs="Arial"/>
          <w:sz w:val="24"/>
          <w:szCs w:val="24"/>
        </w:rPr>
        <w:t xml:space="preserve">These behaviours </w:t>
      </w:r>
      <w:r w:rsidR="000C1008">
        <w:rPr>
          <w:rFonts w:ascii="Arial" w:hAnsi="Arial" w:cs="Arial"/>
          <w:sz w:val="24"/>
          <w:szCs w:val="24"/>
        </w:rPr>
        <w:t xml:space="preserve">are </w:t>
      </w:r>
      <w:r w:rsidR="00F536B5">
        <w:rPr>
          <w:rFonts w:ascii="Arial" w:hAnsi="Arial" w:cs="Arial"/>
          <w:sz w:val="24"/>
          <w:szCs w:val="24"/>
        </w:rPr>
        <w:t>shape</w:t>
      </w:r>
      <w:r w:rsidR="000C1008">
        <w:rPr>
          <w:rFonts w:ascii="Arial" w:hAnsi="Arial" w:cs="Arial"/>
          <w:sz w:val="24"/>
          <w:szCs w:val="24"/>
        </w:rPr>
        <w:t>d or harnessed to best suit the staff of a company.</w:t>
      </w:r>
      <w:r w:rsidR="0042505D">
        <w:rPr>
          <w:rFonts w:ascii="Arial" w:hAnsi="Arial" w:cs="Arial"/>
          <w:sz w:val="24"/>
          <w:szCs w:val="24"/>
        </w:rPr>
        <w:t xml:space="preserve"> Premier Inn seem to </w:t>
      </w:r>
      <w:r w:rsidR="00E6387D">
        <w:rPr>
          <w:rFonts w:ascii="Arial" w:hAnsi="Arial" w:cs="Arial"/>
          <w:sz w:val="24"/>
          <w:szCs w:val="24"/>
        </w:rPr>
        <w:t>coincide</w:t>
      </w:r>
      <w:r w:rsidR="0069595C">
        <w:rPr>
          <w:rFonts w:ascii="Arial" w:hAnsi="Arial" w:cs="Arial"/>
          <w:sz w:val="24"/>
          <w:szCs w:val="24"/>
        </w:rPr>
        <w:t xml:space="preserve"> </w:t>
      </w:r>
      <w:r w:rsidR="00D21E3F">
        <w:rPr>
          <w:rFonts w:ascii="Arial" w:hAnsi="Arial" w:cs="Arial"/>
          <w:sz w:val="24"/>
          <w:szCs w:val="24"/>
        </w:rPr>
        <w:t xml:space="preserve">with </w:t>
      </w:r>
      <w:r w:rsidR="0069595C">
        <w:rPr>
          <w:rFonts w:ascii="Arial" w:hAnsi="Arial" w:cs="Arial"/>
          <w:sz w:val="24"/>
          <w:szCs w:val="24"/>
        </w:rPr>
        <w:t>a task culture</w:t>
      </w:r>
      <w:r w:rsidR="00B6547F">
        <w:rPr>
          <w:rFonts w:ascii="Arial" w:hAnsi="Arial" w:cs="Arial"/>
          <w:sz w:val="24"/>
          <w:szCs w:val="24"/>
        </w:rPr>
        <w:t xml:space="preserve">, which is </w:t>
      </w:r>
      <w:r w:rsidR="0026608F">
        <w:rPr>
          <w:rFonts w:ascii="Arial" w:hAnsi="Arial" w:cs="Arial"/>
          <w:sz w:val="24"/>
          <w:szCs w:val="24"/>
        </w:rPr>
        <w:t xml:space="preserve">dependent upon what Dunford, </w:t>
      </w:r>
      <w:r w:rsidR="0026608F">
        <w:rPr>
          <w:rFonts w:ascii="Arial" w:hAnsi="Arial" w:cs="Arial"/>
          <w:i/>
          <w:iCs/>
          <w:sz w:val="24"/>
          <w:szCs w:val="24"/>
        </w:rPr>
        <w:t xml:space="preserve">et al. </w:t>
      </w:r>
      <w:r w:rsidR="0026608F" w:rsidRPr="0026608F">
        <w:rPr>
          <w:rFonts w:ascii="Arial" w:hAnsi="Arial" w:cs="Arial"/>
          <w:sz w:val="24"/>
          <w:szCs w:val="24"/>
        </w:rPr>
        <w:t>(2020</w:t>
      </w:r>
      <w:r w:rsidR="0026608F">
        <w:rPr>
          <w:rFonts w:ascii="Arial" w:hAnsi="Arial" w:cs="Arial"/>
          <w:sz w:val="24"/>
          <w:szCs w:val="24"/>
        </w:rPr>
        <w:t>, pg. 59</w:t>
      </w:r>
      <w:r w:rsidR="0026608F" w:rsidRPr="0026608F">
        <w:rPr>
          <w:rFonts w:ascii="Arial" w:hAnsi="Arial" w:cs="Arial"/>
          <w:sz w:val="24"/>
          <w:szCs w:val="24"/>
        </w:rPr>
        <w:t>)</w:t>
      </w:r>
      <w:r w:rsidR="0026608F">
        <w:rPr>
          <w:rFonts w:ascii="Arial" w:hAnsi="Arial" w:cs="Arial"/>
          <w:sz w:val="24"/>
          <w:szCs w:val="24"/>
        </w:rPr>
        <w:t xml:space="preserve"> says is </w:t>
      </w:r>
      <w:r w:rsidR="008064D8">
        <w:rPr>
          <w:rFonts w:ascii="Arial" w:hAnsi="Arial" w:cs="Arial"/>
          <w:sz w:val="24"/>
          <w:szCs w:val="24"/>
        </w:rPr>
        <w:t>the “</w:t>
      </w:r>
      <w:r w:rsidR="0026608F">
        <w:rPr>
          <w:rFonts w:ascii="Arial" w:hAnsi="Arial" w:cs="Arial"/>
          <w:sz w:val="24"/>
          <w:szCs w:val="24"/>
        </w:rPr>
        <w:t xml:space="preserve">unifying </w:t>
      </w:r>
      <w:r w:rsidR="008064D8">
        <w:rPr>
          <w:rFonts w:ascii="Arial" w:hAnsi="Arial" w:cs="Arial"/>
          <w:sz w:val="24"/>
          <w:szCs w:val="24"/>
        </w:rPr>
        <w:t>power of group working”</w:t>
      </w:r>
      <w:r w:rsidR="006413E5">
        <w:rPr>
          <w:rFonts w:ascii="Arial" w:hAnsi="Arial" w:cs="Arial"/>
          <w:sz w:val="24"/>
          <w:szCs w:val="24"/>
        </w:rPr>
        <w:t xml:space="preserve">, </w:t>
      </w:r>
      <w:r w:rsidR="004459AB">
        <w:rPr>
          <w:rFonts w:ascii="Arial" w:hAnsi="Arial" w:cs="Arial"/>
          <w:sz w:val="24"/>
          <w:szCs w:val="24"/>
        </w:rPr>
        <w:t>and a role culture</w:t>
      </w:r>
      <w:r w:rsidR="00154E7B">
        <w:rPr>
          <w:rFonts w:ascii="Arial" w:hAnsi="Arial" w:cs="Arial"/>
          <w:sz w:val="24"/>
          <w:szCs w:val="24"/>
        </w:rPr>
        <w:t>, which is what Dunford,</w:t>
      </w:r>
      <w:r w:rsidR="007D0903">
        <w:rPr>
          <w:rFonts w:ascii="Arial" w:hAnsi="Arial" w:cs="Arial"/>
          <w:sz w:val="24"/>
          <w:szCs w:val="24"/>
        </w:rPr>
        <w:t xml:space="preserve"> </w:t>
      </w:r>
      <w:r w:rsidR="007D0903">
        <w:rPr>
          <w:rFonts w:ascii="Arial" w:hAnsi="Arial" w:cs="Arial"/>
          <w:sz w:val="24"/>
          <w:szCs w:val="24"/>
        </w:rPr>
        <w:t xml:space="preserve">Sturgeon &amp; </w:t>
      </w:r>
      <w:proofErr w:type="spellStart"/>
      <w:r w:rsidR="007D0903">
        <w:rPr>
          <w:rFonts w:ascii="Arial" w:hAnsi="Arial" w:cs="Arial"/>
          <w:sz w:val="24"/>
          <w:szCs w:val="24"/>
        </w:rPr>
        <w:t>Szudek</w:t>
      </w:r>
      <w:proofErr w:type="spellEnd"/>
      <w:r w:rsidR="00154E7B">
        <w:rPr>
          <w:rFonts w:ascii="Arial" w:hAnsi="Arial" w:cs="Arial"/>
          <w:i/>
          <w:iCs/>
          <w:sz w:val="24"/>
          <w:szCs w:val="24"/>
        </w:rPr>
        <w:t xml:space="preserve"> </w:t>
      </w:r>
      <w:r w:rsidR="00154E7B">
        <w:rPr>
          <w:rFonts w:ascii="Arial" w:hAnsi="Arial" w:cs="Arial"/>
          <w:sz w:val="24"/>
          <w:szCs w:val="24"/>
        </w:rPr>
        <w:t xml:space="preserve">(2020, pg. </w:t>
      </w:r>
      <w:r w:rsidR="00384420">
        <w:rPr>
          <w:rFonts w:ascii="Arial" w:hAnsi="Arial" w:cs="Arial"/>
          <w:sz w:val="24"/>
          <w:szCs w:val="24"/>
        </w:rPr>
        <w:t>59)</w:t>
      </w:r>
      <w:r w:rsidR="00154E7B">
        <w:rPr>
          <w:rFonts w:ascii="Arial" w:hAnsi="Arial" w:cs="Arial"/>
          <w:sz w:val="24"/>
          <w:szCs w:val="24"/>
        </w:rPr>
        <w:t xml:space="preserve"> describes</w:t>
      </w:r>
      <w:r w:rsidR="00384420">
        <w:rPr>
          <w:rFonts w:ascii="Arial" w:hAnsi="Arial" w:cs="Arial"/>
          <w:sz w:val="24"/>
          <w:szCs w:val="24"/>
        </w:rPr>
        <w:t xml:space="preserve"> is </w:t>
      </w:r>
      <w:r w:rsidR="00DA3E44">
        <w:rPr>
          <w:rFonts w:ascii="Arial" w:hAnsi="Arial" w:cs="Arial"/>
          <w:sz w:val="24"/>
          <w:szCs w:val="24"/>
        </w:rPr>
        <w:t xml:space="preserve">“the power and influence </w:t>
      </w:r>
      <w:r w:rsidR="00C90289">
        <w:rPr>
          <w:rFonts w:ascii="Arial" w:hAnsi="Arial" w:cs="Arial"/>
          <w:sz w:val="24"/>
          <w:szCs w:val="24"/>
        </w:rPr>
        <w:t>an individual can have</w:t>
      </w:r>
      <w:r w:rsidR="005214C1">
        <w:rPr>
          <w:rFonts w:ascii="Arial" w:hAnsi="Arial" w:cs="Arial"/>
          <w:sz w:val="24"/>
          <w:szCs w:val="24"/>
        </w:rPr>
        <w:t xml:space="preserve"> that has</w:t>
      </w:r>
      <w:r w:rsidR="00C90289">
        <w:rPr>
          <w:rFonts w:ascii="Arial" w:hAnsi="Arial" w:cs="Arial"/>
          <w:sz w:val="24"/>
          <w:szCs w:val="24"/>
        </w:rPr>
        <w:t xml:space="preserve"> </w:t>
      </w:r>
      <w:r w:rsidR="001B56BE">
        <w:rPr>
          <w:rFonts w:ascii="Arial" w:hAnsi="Arial" w:cs="Arial"/>
          <w:sz w:val="24"/>
          <w:szCs w:val="24"/>
        </w:rPr>
        <w:t>been</w:t>
      </w:r>
      <w:r w:rsidR="00C90289">
        <w:rPr>
          <w:rFonts w:ascii="Arial" w:hAnsi="Arial" w:cs="Arial"/>
          <w:sz w:val="24"/>
          <w:szCs w:val="24"/>
        </w:rPr>
        <w:t xml:space="preserve"> determined by their role”</w:t>
      </w:r>
      <w:r w:rsidR="005214C1">
        <w:rPr>
          <w:rFonts w:ascii="Arial" w:hAnsi="Arial" w:cs="Arial"/>
          <w:sz w:val="24"/>
          <w:szCs w:val="24"/>
        </w:rPr>
        <w:t>.</w:t>
      </w:r>
      <w:r w:rsidR="00D21E3F">
        <w:rPr>
          <w:rFonts w:ascii="Arial" w:hAnsi="Arial" w:cs="Arial"/>
          <w:sz w:val="24"/>
          <w:szCs w:val="24"/>
        </w:rPr>
        <w:t xml:space="preserve"> </w:t>
      </w:r>
    </w:p>
    <w:p w14:paraId="0D5F05D9" w14:textId="666E4B29" w:rsidR="00811A6D" w:rsidRDefault="007B2AAB" w:rsidP="00E35C45">
      <w:pPr>
        <w:spacing w:line="360" w:lineRule="auto"/>
        <w:jc w:val="both"/>
        <w:rPr>
          <w:rFonts w:ascii="Arial" w:hAnsi="Arial" w:cs="Arial"/>
          <w:sz w:val="24"/>
          <w:szCs w:val="24"/>
        </w:rPr>
      </w:pPr>
      <w:r>
        <w:rPr>
          <w:rFonts w:ascii="Arial" w:hAnsi="Arial" w:cs="Arial"/>
          <w:sz w:val="24"/>
          <w:szCs w:val="24"/>
        </w:rPr>
        <w:lastRenderedPageBreak/>
        <w:t xml:space="preserve">Nonetheless, Premier Inn’s goals can heavily influence the </w:t>
      </w:r>
      <w:r w:rsidR="00247121">
        <w:rPr>
          <w:rFonts w:ascii="Arial" w:hAnsi="Arial" w:cs="Arial"/>
          <w:sz w:val="24"/>
          <w:szCs w:val="24"/>
        </w:rPr>
        <w:t>structure of the organisation as well as the values of its culture</w:t>
      </w:r>
      <w:r w:rsidR="005E3839">
        <w:rPr>
          <w:rFonts w:ascii="Arial" w:hAnsi="Arial" w:cs="Arial"/>
          <w:sz w:val="24"/>
          <w:szCs w:val="24"/>
        </w:rPr>
        <w:t xml:space="preserve"> (</w:t>
      </w:r>
      <w:proofErr w:type="spellStart"/>
      <w:r w:rsidR="005E3839">
        <w:rPr>
          <w:rFonts w:ascii="Arial" w:hAnsi="Arial" w:cs="Arial"/>
          <w:sz w:val="24"/>
          <w:szCs w:val="24"/>
        </w:rPr>
        <w:t>Zigarmi</w:t>
      </w:r>
      <w:proofErr w:type="spellEnd"/>
      <w:r w:rsidR="005E3839">
        <w:rPr>
          <w:rFonts w:ascii="Arial" w:hAnsi="Arial" w:cs="Arial"/>
          <w:sz w:val="24"/>
          <w:szCs w:val="24"/>
        </w:rPr>
        <w:t xml:space="preserve">, 2019). </w:t>
      </w:r>
      <w:r w:rsidR="00C00095">
        <w:rPr>
          <w:rFonts w:ascii="Arial" w:hAnsi="Arial" w:cs="Arial"/>
          <w:sz w:val="24"/>
          <w:szCs w:val="24"/>
        </w:rPr>
        <w:t xml:space="preserve">The company’s </w:t>
      </w:r>
      <w:r w:rsidR="008F766C">
        <w:rPr>
          <w:rFonts w:ascii="Arial" w:hAnsi="Arial" w:cs="Arial"/>
          <w:sz w:val="24"/>
          <w:szCs w:val="24"/>
        </w:rPr>
        <w:t>goals</w:t>
      </w:r>
      <w:r w:rsidR="00493B12">
        <w:rPr>
          <w:rFonts w:ascii="Arial" w:hAnsi="Arial" w:cs="Arial"/>
          <w:sz w:val="24"/>
          <w:szCs w:val="24"/>
        </w:rPr>
        <w:t xml:space="preserve"> as </w:t>
      </w:r>
      <w:r w:rsidR="00B44848">
        <w:rPr>
          <w:rFonts w:ascii="Arial" w:hAnsi="Arial" w:cs="Arial"/>
          <w:sz w:val="24"/>
          <w:szCs w:val="24"/>
        </w:rPr>
        <w:t xml:space="preserve">stated </w:t>
      </w:r>
      <w:r w:rsidR="00E15483">
        <w:rPr>
          <w:rFonts w:ascii="Arial" w:hAnsi="Arial" w:cs="Arial"/>
          <w:sz w:val="24"/>
          <w:szCs w:val="24"/>
        </w:rPr>
        <w:t>by</w:t>
      </w:r>
      <w:r w:rsidR="00B44848">
        <w:rPr>
          <w:rFonts w:ascii="Arial" w:hAnsi="Arial" w:cs="Arial"/>
          <w:sz w:val="24"/>
          <w:szCs w:val="24"/>
        </w:rPr>
        <w:t xml:space="preserve"> </w:t>
      </w:r>
      <w:r w:rsidR="00A317D8">
        <w:rPr>
          <w:rFonts w:ascii="Arial" w:hAnsi="Arial" w:cs="Arial"/>
          <w:sz w:val="24"/>
          <w:szCs w:val="24"/>
        </w:rPr>
        <w:t>Whitbread (2023</w:t>
      </w:r>
      <w:r w:rsidR="00C000DC">
        <w:rPr>
          <w:rFonts w:ascii="Arial" w:hAnsi="Arial" w:cs="Arial"/>
          <w:sz w:val="24"/>
          <w:szCs w:val="24"/>
        </w:rPr>
        <w:t>b</w:t>
      </w:r>
      <w:r w:rsidR="00A317D8">
        <w:rPr>
          <w:rFonts w:ascii="Arial" w:hAnsi="Arial" w:cs="Arial"/>
          <w:sz w:val="24"/>
          <w:szCs w:val="24"/>
        </w:rPr>
        <w:t xml:space="preserve">) are three </w:t>
      </w:r>
      <w:r w:rsidR="00561535">
        <w:rPr>
          <w:rFonts w:ascii="Arial" w:hAnsi="Arial" w:cs="Arial"/>
          <w:sz w:val="24"/>
          <w:szCs w:val="24"/>
        </w:rPr>
        <w:t xml:space="preserve">principles: </w:t>
      </w:r>
    </w:p>
    <w:p w14:paraId="55187754" w14:textId="2B9129DD" w:rsidR="009B3AB5" w:rsidRPr="009B3AB5" w:rsidRDefault="00561535" w:rsidP="009B3AB5">
      <w:pPr>
        <w:pStyle w:val="ListParagraph"/>
        <w:numPr>
          <w:ilvl w:val="0"/>
          <w:numId w:val="1"/>
        </w:numPr>
        <w:spacing w:line="360" w:lineRule="auto"/>
        <w:jc w:val="both"/>
        <w:rPr>
          <w:rFonts w:ascii="Arial" w:hAnsi="Arial" w:cs="Arial"/>
          <w:sz w:val="24"/>
          <w:szCs w:val="24"/>
        </w:rPr>
      </w:pPr>
      <w:r w:rsidRPr="009B3AB5">
        <w:rPr>
          <w:rFonts w:ascii="Arial" w:hAnsi="Arial" w:cs="Arial"/>
          <w:sz w:val="24"/>
          <w:szCs w:val="24"/>
        </w:rPr>
        <w:t>“</w:t>
      </w:r>
      <w:r w:rsidR="008F766C" w:rsidRPr="009B3AB5">
        <w:rPr>
          <w:rFonts w:ascii="Arial" w:hAnsi="Arial" w:cs="Arial"/>
          <w:sz w:val="24"/>
          <w:szCs w:val="24"/>
        </w:rPr>
        <w:t>Opportunity</w:t>
      </w:r>
      <w:r w:rsidR="009426D6" w:rsidRPr="009B3AB5">
        <w:rPr>
          <w:rFonts w:ascii="Arial" w:hAnsi="Arial" w:cs="Arial"/>
          <w:sz w:val="24"/>
          <w:szCs w:val="24"/>
        </w:rPr>
        <w:t xml:space="preserve"> – being a team where everyone can reach their potential”</w:t>
      </w:r>
      <w:r w:rsidR="009B3AB5">
        <w:rPr>
          <w:rFonts w:ascii="Arial" w:hAnsi="Arial" w:cs="Arial"/>
          <w:sz w:val="24"/>
          <w:szCs w:val="24"/>
        </w:rPr>
        <w:t>.</w:t>
      </w:r>
    </w:p>
    <w:p w14:paraId="58C74F4D" w14:textId="01922F32" w:rsidR="009B3AB5" w:rsidRPr="009B3AB5" w:rsidRDefault="009426D6" w:rsidP="009B3AB5">
      <w:pPr>
        <w:pStyle w:val="ListParagraph"/>
        <w:numPr>
          <w:ilvl w:val="0"/>
          <w:numId w:val="1"/>
        </w:numPr>
        <w:spacing w:line="360" w:lineRule="auto"/>
        <w:jc w:val="both"/>
        <w:rPr>
          <w:rFonts w:ascii="Arial" w:hAnsi="Arial" w:cs="Arial"/>
          <w:sz w:val="24"/>
          <w:szCs w:val="24"/>
        </w:rPr>
      </w:pPr>
      <w:r w:rsidRPr="009B3AB5">
        <w:rPr>
          <w:rFonts w:ascii="Arial" w:hAnsi="Arial" w:cs="Arial"/>
          <w:sz w:val="24"/>
          <w:szCs w:val="24"/>
        </w:rPr>
        <w:t>“</w:t>
      </w:r>
      <w:r w:rsidR="008F766C" w:rsidRPr="009B3AB5">
        <w:rPr>
          <w:rFonts w:ascii="Arial" w:hAnsi="Arial" w:cs="Arial"/>
          <w:sz w:val="24"/>
          <w:szCs w:val="24"/>
        </w:rPr>
        <w:t>Community</w:t>
      </w:r>
      <w:r w:rsidRPr="009B3AB5">
        <w:rPr>
          <w:rFonts w:ascii="Arial" w:hAnsi="Arial" w:cs="Arial"/>
          <w:sz w:val="24"/>
          <w:szCs w:val="24"/>
        </w:rPr>
        <w:t xml:space="preserve"> – make a meaningful contribution to the customers and communities we </w:t>
      </w:r>
      <w:r w:rsidR="009B3AB5" w:rsidRPr="009B3AB5">
        <w:rPr>
          <w:rFonts w:ascii="Arial" w:hAnsi="Arial" w:cs="Arial"/>
          <w:sz w:val="24"/>
          <w:szCs w:val="24"/>
        </w:rPr>
        <w:t>serve”.</w:t>
      </w:r>
    </w:p>
    <w:p w14:paraId="517BD7B9" w14:textId="77777777" w:rsidR="009B3AB5" w:rsidRPr="009B3AB5" w:rsidRDefault="009426D6" w:rsidP="009B3AB5">
      <w:pPr>
        <w:pStyle w:val="ListParagraph"/>
        <w:numPr>
          <w:ilvl w:val="0"/>
          <w:numId w:val="1"/>
        </w:numPr>
        <w:spacing w:line="360" w:lineRule="auto"/>
        <w:jc w:val="both"/>
        <w:rPr>
          <w:rFonts w:ascii="Arial" w:hAnsi="Arial" w:cs="Arial"/>
          <w:sz w:val="24"/>
          <w:szCs w:val="24"/>
        </w:rPr>
      </w:pPr>
      <w:r w:rsidRPr="009B3AB5">
        <w:rPr>
          <w:rFonts w:ascii="Arial" w:hAnsi="Arial" w:cs="Arial"/>
          <w:sz w:val="24"/>
          <w:szCs w:val="24"/>
        </w:rPr>
        <w:t>“</w:t>
      </w:r>
      <w:r w:rsidR="00E15483" w:rsidRPr="009B3AB5">
        <w:rPr>
          <w:rFonts w:ascii="Arial" w:hAnsi="Arial" w:cs="Arial"/>
          <w:sz w:val="24"/>
          <w:szCs w:val="24"/>
        </w:rPr>
        <w:t>Responsibility</w:t>
      </w:r>
      <w:r w:rsidRPr="009B3AB5">
        <w:rPr>
          <w:rFonts w:ascii="Arial" w:hAnsi="Arial" w:cs="Arial"/>
          <w:sz w:val="24"/>
          <w:szCs w:val="24"/>
        </w:rPr>
        <w:t xml:space="preserve"> </w:t>
      </w:r>
      <w:r w:rsidR="00C5083B" w:rsidRPr="009B3AB5">
        <w:rPr>
          <w:rFonts w:ascii="Arial" w:hAnsi="Arial" w:cs="Arial"/>
          <w:sz w:val="24"/>
          <w:szCs w:val="24"/>
        </w:rPr>
        <w:t>–</w:t>
      </w:r>
      <w:r w:rsidRPr="009B3AB5">
        <w:rPr>
          <w:rFonts w:ascii="Arial" w:hAnsi="Arial" w:cs="Arial"/>
          <w:sz w:val="24"/>
          <w:szCs w:val="24"/>
        </w:rPr>
        <w:t xml:space="preserve"> </w:t>
      </w:r>
      <w:r w:rsidR="00C5083B" w:rsidRPr="009B3AB5">
        <w:rPr>
          <w:rFonts w:ascii="Arial" w:hAnsi="Arial" w:cs="Arial"/>
          <w:sz w:val="24"/>
          <w:szCs w:val="24"/>
        </w:rPr>
        <w:t>operating in a way that respects people and the planet</w:t>
      </w:r>
      <w:r w:rsidR="00E15483" w:rsidRPr="009B3AB5">
        <w:rPr>
          <w:rFonts w:ascii="Arial" w:hAnsi="Arial" w:cs="Arial"/>
          <w:sz w:val="24"/>
          <w:szCs w:val="24"/>
        </w:rPr>
        <w:t>”.</w:t>
      </w:r>
    </w:p>
    <w:p w14:paraId="03597256" w14:textId="170FA62E" w:rsidR="00A25BB9" w:rsidRPr="005D0589" w:rsidRDefault="00B414E3" w:rsidP="00E35C45">
      <w:pPr>
        <w:spacing w:line="360" w:lineRule="auto"/>
        <w:jc w:val="both"/>
        <w:rPr>
          <w:rFonts w:ascii="Arial" w:hAnsi="Arial" w:cs="Arial"/>
          <w:sz w:val="24"/>
          <w:szCs w:val="24"/>
        </w:rPr>
      </w:pPr>
      <w:r>
        <w:rPr>
          <w:rFonts w:ascii="Arial" w:hAnsi="Arial" w:cs="Arial"/>
          <w:sz w:val="24"/>
          <w:szCs w:val="24"/>
        </w:rPr>
        <w:t>It can be agreed that these</w:t>
      </w:r>
      <w:r w:rsidR="00F63E6B">
        <w:rPr>
          <w:rFonts w:ascii="Arial" w:hAnsi="Arial" w:cs="Arial"/>
          <w:sz w:val="24"/>
          <w:szCs w:val="24"/>
        </w:rPr>
        <w:t xml:space="preserve"> goals</w:t>
      </w:r>
      <w:r w:rsidR="00702A7A">
        <w:rPr>
          <w:rFonts w:ascii="Arial" w:hAnsi="Arial" w:cs="Arial"/>
          <w:sz w:val="24"/>
          <w:szCs w:val="24"/>
        </w:rPr>
        <w:t xml:space="preserve"> have been</w:t>
      </w:r>
      <w:r w:rsidR="00F63E6B">
        <w:rPr>
          <w:rFonts w:ascii="Arial" w:hAnsi="Arial" w:cs="Arial"/>
          <w:sz w:val="24"/>
          <w:szCs w:val="24"/>
        </w:rPr>
        <w:t xml:space="preserve"> </w:t>
      </w:r>
      <w:r>
        <w:rPr>
          <w:rFonts w:ascii="Arial" w:hAnsi="Arial" w:cs="Arial"/>
          <w:sz w:val="24"/>
          <w:szCs w:val="24"/>
        </w:rPr>
        <w:t>established by Premier Inn</w:t>
      </w:r>
      <w:r w:rsidR="009D0B73">
        <w:rPr>
          <w:rFonts w:ascii="Arial" w:hAnsi="Arial" w:cs="Arial"/>
          <w:sz w:val="24"/>
          <w:szCs w:val="24"/>
        </w:rPr>
        <w:t xml:space="preserve"> because </w:t>
      </w:r>
      <w:r w:rsidR="00092EDB">
        <w:rPr>
          <w:rFonts w:ascii="Arial" w:hAnsi="Arial" w:cs="Arial"/>
          <w:sz w:val="24"/>
          <w:szCs w:val="24"/>
        </w:rPr>
        <w:t>the hospitality</w:t>
      </w:r>
      <w:r w:rsidR="005B6F2B">
        <w:rPr>
          <w:rFonts w:ascii="Arial" w:hAnsi="Arial" w:cs="Arial"/>
          <w:sz w:val="24"/>
          <w:szCs w:val="24"/>
        </w:rPr>
        <w:t xml:space="preserve"> industry is facing</w:t>
      </w:r>
      <w:r w:rsidR="00092EDB">
        <w:rPr>
          <w:rFonts w:ascii="Arial" w:hAnsi="Arial" w:cs="Arial"/>
          <w:sz w:val="24"/>
          <w:szCs w:val="24"/>
        </w:rPr>
        <w:t xml:space="preserve"> </w:t>
      </w:r>
      <w:r w:rsidR="003F7BC5">
        <w:rPr>
          <w:rFonts w:ascii="Arial" w:hAnsi="Arial" w:cs="Arial"/>
          <w:sz w:val="24"/>
          <w:szCs w:val="24"/>
        </w:rPr>
        <w:t xml:space="preserve">a </w:t>
      </w:r>
      <w:r w:rsidR="00092EDB">
        <w:rPr>
          <w:rFonts w:ascii="Arial" w:hAnsi="Arial" w:cs="Arial"/>
          <w:sz w:val="24"/>
          <w:szCs w:val="24"/>
        </w:rPr>
        <w:t xml:space="preserve">recruitment crisis </w:t>
      </w:r>
      <w:r w:rsidR="003F7BC5">
        <w:rPr>
          <w:rFonts w:ascii="Arial" w:hAnsi="Arial" w:cs="Arial"/>
          <w:sz w:val="24"/>
          <w:szCs w:val="24"/>
        </w:rPr>
        <w:t xml:space="preserve">and need to find ways to </w:t>
      </w:r>
      <w:r w:rsidR="00A93705">
        <w:rPr>
          <w:rFonts w:ascii="Arial" w:hAnsi="Arial" w:cs="Arial"/>
          <w:sz w:val="24"/>
          <w:szCs w:val="24"/>
        </w:rPr>
        <w:t xml:space="preserve">attract new talent and retain </w:t>
      </w:r>
      <w:r>
        <w:rPr>
          <w:rFonts w:ascii="Arial" w:hAnsi="Arial" w:cs="Arial"/>
          <w:sz w:val="24"/>
          <w:szCs w:val="24"/>
        </w:rPr>
        <w:t>staff</w:t>
      </w:r>
      <w:r w:rsidR="00363865">
        <w:rPr>
          <w:rFonts w:ascii="Arial" w:hAnsi="Arial" w:cs="Arial"/>
          <w:sz w:val="24"/>
          <w:szCs w:val="24"/>
        </w:rPr>
        <w:t xml:space="preserve"> (</w:t>
      </w:r>
      <w:proofErr w:type="spellStart"/>
      <w:r w:rsidR="00363865">
        <w:rPr>
          <w:rFonts w:ascii="Arial" w:hAnsi="Arial" w:cs="Arial"/>
          <w:sz w:val="24"/>
          <w:szCs w:val="24"/>
        </w:rPr>
        <w:t>Lutrario</w:t>
      </w:r>
      <w:proofErr w:type="spellEnd"/>
      <w:r w:rsidR="00363865">
        <w:rPr>
          <w:rFonts w:ascii="Arial" w:hAnsi="Arial" w:cs="Arial"/>
          <w:sz w:val="24"/>
          <w:szCs w:val="24"/>
        </w:rPr>
        <w:t>, 2022)</w:t>
      </w:r>
      <w:r w:rsidR="00CD7841">
        <w:rPr>
          <w:rFonts w:ascii="Arial" w:hAnsi="Arial" w:cs="Arial"/>
          <w:sz w:val="24"/>
          <w:szCs w:val="24"/>
        </w:rPr>
        <w:t>, (Price</w:t>
      </w:r>
      <w:r w:rsidR="00FF0409">
        <w:rPr>
          <w:rFonts w:ascii="Arial" w:hAnsi="Arial" w:cs="Arial"/>
          <w:sz w:val="24"/>
          <w:szCs w:val="24"/>
        </w:rPr>
        <w:t>, 2022)</w:t>
      </w:r>
      <w:r w:rsidR="00804FE8">
        <w:rPr>
          <w:rFonts w:ascii="Arial" w:hAnsi="Arial" w:cs="Arial"/>
          <w:sz w:val="24"/>
          <w:szCs w:val="24"/>
        </w:rPr>
        <w:t>.</w:t>
      </w:r>
      <w:r>
        <w:rPr>
          <w:rFonts w:ascii="Arial" w:hAnsi="Arial" w:cs="Arial"/>
          <w:sz w:val="24"/>
          <w:szCs w:val="24"/>
        </w:rPr>
        <w:t xml:space="preserve"> </w:t>
      </w:r>
      <w:r w:rsidR="00804FE8">
        <w:rPr>
          <w:rFonts w:ascii="Arial" w:hAnsi="Arial" w:cs="Arial"/>
          <w:sz w:val="24"/>
          <w:szCs w:val="24"/>
        </w:rPr>
        <w:t>I</w:t>
      </w:r>
      <w:r w:rsidR="005255F3">
        <w:rPr>
          <w:rFonts w:ascii="Arial" w:hAnsi="Arial" w:cs="Arial"/>
          <w:sz w:val="24"/>
          <w:szCs w:val="24"/>
        </w:rPr>
        <w:t>t is important to preserve and invest in the host communities of operation</w:t>
      </w:r>
      <w:r w:rsidR="00804FE8">
        <w:rPr>
          <w:rFonts w:ascii="Arial" w:hAnsi="Arial" w:cs="Arial"/>
          <w:sz w:val="24"/>
          <w:szCs w:val="24"/>
        </w:rPr>
        <w:t>,</w:t>
      </w:r>
      <w:r w:rsidR="005255F3">
        <w:rPr>
          <w:rFonts w:ascii="Arial" w:hAnsi="Arial" w:cs="Arial"/>
          <w:sz w:val="24"/>
          <w:szCs w:val="24"/>
        </w:rPr>
        <w:t xml:space="preserve"> </w:t>
      </w:r>
      <w:r w:rsidR="00D3629F">
        <w:rPr>
          <w:rFonts w:ascii="Arial" w:hAnsi="Arial" w:cs="Arial"/>
          <w:sz w:val="24"/>
          <w:szCs w:val="24"/>
        </w:rPr>
        <w:t xml:space="preserve">which ties in with the </w:t>
      </w:r>
      <w:r w:rsidR="003148B4">
        <w:rPr>
          <w:rFonts w:ascii="Arial" w:hAnsi="Arial" w:cs="Arial"/>
          <w:sz w:val="24"/>
          <w:szCs w:val="24"/>
        </w:rPr>
        <w:t>imperative subject of sustainability to reduce carbon emissions</w:t>
      </w:r>
      <w:r w:rsidR="00804FE8">
        <w:rPr>
          <w:rFonts w:ascii="Arial" w:hAnsi="Arial" w:cs="Arial"/>
          <w:sz w:val="24"/>
          <w:szCs w:val="24"/>
        </w:rPr>
        <w:t>,</w:t>
      </w:r>
      <w:r w:rsidR="003148B4">
        <w:rPr>
          <w:rFonts w:ascii="Arial" w:hAnsi="Arial" w:cs="Arial"/>
          <w:sz w:val="24"/>
          <w:szCs w:val="24"/>
        </w:rPr>
        <w:t xml:space="preserve"> incorporate transparency</w:t>
      </w:r>
      <w:r w:rsidR="00804FE8">
        <w:rPr>
          <w:rFonts w:ascii="Arial" w:hAnsi="Arial" w:cs="Arial"/>
          <w:sz w:val="24"/>
          <w:szCs w:val="24"/>
        </w:rPr>
        <w:t xml:space="preserve"> and improve social aspects of</w:t>
      </w:r>
      <w:r w:rsidR="003148B4">
        <w:rPr>
          <w:rFonts w:ascii="Arial" w:hAnsi="Arial" w:cs="Arial"/>
          <w:sz w:val="24"/>
          <w:szCs w:val="24"/>
        </w:rPr>
        <w:t xml:space="preserve"> the business to promote a positive </w:t>
      </w:r>
      <w:r w:rsidR="00F25996">
        <w:rPr>
          <w:rFonts w:ascii="Arial" w:hAnsi="Arial" w:cs="Arial"/>
          <w:sz w:val="24"/>
          <w:szCs w:val="24"/>
        </w:rPr>
        <w:t xml:space="preserve">and visionary </w:t>
      </w:r>
      <w:r w:rsidR="003148B4">
        <w:rPr>
          <w:rFonts w:ascii="Arial" w:hAnsi="Arial" w:cs="Arial"/>
          <w:sz w:val="24"/>
          <w:szCs w:val="24"/>
        </w:rPr>
        <w:t>brand image</w:t>
      </w:r>
      <w:r w:rsidR="0047069E">
        <w:rPr>
          <w:rFonts w:ascii="Arial" w:hAnsi="Arial" w:cs="Arial"/>
          <w:sz w:val="24"/>
          <w:szCs w:val="24"/>
        </w:rPr>
        <w:t xml:space="preserve"> (</w:t>
      </w:r>
      <w:proofErr w:type="spellStart"/>
      <w:r w:rsidR="0047069E">
        <w:rPr>
          <w:rFonts w:ascii="Arial" w:hAnsi="Arial" w:cs="Arial"/>
          <w:sz w:val="24"/>
          <w:szCs w:val="24"/>
        </w:rPr>
        <w:t>Gentinetta</w:t>
      </w:r>
      <w:proofErr w:type="spellEnd"/>
      <w:r w:rsidR="0047069E">
        <w:rPr>
          <w:rFonts w:ascii="Arial" w:hAnsi="Arial" w:cs="Arial"/>
          <w:sz w:val="24"/>
          <w:szCs w:val="24"/>
        </w:rPr>
        <w:t xml:space="preserve">, </w:t>
      </w:r>
      <w:r w:rsidR="00777F71">
        <w:rPr>
          <w:rFonts w:ascii="Arial" w:hAnsi="Arial" w:cs="Arial"/>
          <w:sz w:val="24"/>
          <w:szCs w:val="24"/>
        </w:rPr>
        <w:t xml:space="preserve">2023), </w:t>
      </w:r>
      <w:r w:rsidR="002609C1">
        <w:rPr>
          <w:rFonts w:ascii="Arial" w:hAnsi="Arial" w:cs="Arial"/>
          <w:sz w:val="24"/>
          <w:szCs w:val="24"/>
        </w:rPr>
        <w:t>(</w:t>
      </w:r>
      <w:proofErr w:type="spellStart"/>
      <w:r w:rsidR="002609C1">
        <w:rPr>
          <w:rFonts w:ascii="Arial" w:hAnsi="Arial" w:cs="Arial"/>
          <w:sz w:val="24"/>
          <w:szCs w:val="24"/>
        </w:rPr>
        <w:t>Barreiros</w:t>
      </w:r>
      <w:proofErr w:type="spellEnd"/>
      <w:r w:rsidR="002609C1">
        <w:rPr>
          <w:rFonts w:ascii="Arial" w:hAnsi="Arial" w:cs="Arial"/>
          <w:sz w:val="24"/>
          <w:szCs w:val="24"/>
        </w:rPr>
        <w:t>, 2021).</w:t>
      </w:r>
      <w:r w:rsidR="00957740">
        <w:rPr>
          <w:rFonts w:ascii="Arial" w:hAnsi="Arial" w:cs="Arial"/>
          <w:sz w:val="24"/>
          <w:szCs w:val="24"/>
        </w:rPr>
        <w:t xml:space="preserve"> </w:t>
      </w:r>
    </w:p>
    <w:p w14:paraId="552D7857" w14:textId="79C6851D" w:rsidR="00FE4133" w:rsidRDefault="00EA5F52" w:rsidP="004C6716">
      <w:pPr>
        <w:pStyle w:val="Heading1"/>
      </w:pPr>
      <w:bookmarkStart w:id="3" w:name="_Toc137666894"/>
      <w:r>
        <w:t>Recent Change Initiatives</w:t>
      </w:r>
      <w:bookmarkEnd w:id="3"/>
    </w:p>
    <w:p w14:paraId="6BE0460B" w14:textId="4FEFA9EA" w:rsidR="00EA5F52" w:rsidRDefault="00DA48C2" w:rsidP="00686578">
      <w:pPr>
        <w:spacing w:line="360" w:lineRule="auto"/>
        <w:jc w:val="both"/>
        <w:rPr>
          <w:rFonts w:ascii="Arial" w:hAnsi="Arial" w:cs="Arial"/>
          <w:sz w:val="24"/>
          <w:szCs w:val="24"/>
        </w:rPr>
      </w:pPr>
      <w:r>
        <w:rPr>
          <w:rFonts w:ascii="Arial" w:hAnsi="Arial" w:cs="Arial"/>
          <w:sz w:val="24"/>
          <w:szCs w:val="24"/>
        </w:rPr>
        <w:t>Premier Inn has been moving away from post-pandemic travel and changing to focus on the cost-of-living crisis and its sustainability programme (Innes, 2022).</w:t>
      </w:r>
      <w:r w:rsidR="00212989">
        <w:rPr>
          <w:rFonts w:ascii="Arial" w:hAnsi="Arial" w:cs="Arial"/>
          <w:sz w:val="24"/>
          <w:szCs w:val="24"/>
        </w:rPr>
        <w:t xml:space="preserve"> As part of the COP</w:t>
      </w:r>
      <w:r w:rsidR="000F0493">
        <w:rPr>
          <w:rFonts w:ascii="Arial" w:hAnsi="Arial" w:cs="Arial"/>
          <w:sz w:val="24"/>
          <w:szCs w:val="24"/>
        </w:rPr>
        <w:t>26 meeting</w:t>
      </w:r>
      <w:r w:rsidR="005A5C04">
        <w:rPr>
          <w:rFonts w:ascii="Arial" w:hAnsi="Arial" w:cs="Arial"/>
          <w:sz w:val="24"/>
          <w:szCs w:val="24"/>
        </w:rPr>
        <w:t xml:space="preserve"> and the Paris Agreement (</w:t>
      </w:r>
      <w:r w:rsidR="004F5FCF">
        <w:rPr>
          <w:rFonts w:ascii="Arial" w:hAnsi="Arial" w:cs="Arial"/>
          <w:sz w:val="24"/>
          <w:szCs w:val="24"/>
        </w:rPr>
        <w:t>UNFCC</w:t>
      </w:r>
      <w:r w:rsidR="00AC0EB9">
        <w:rPr>
          <w:rFonts w:ascii="Arial" w:hAnsi="Arial" w:cs="Arial"/>
          <w:sz w:val="24"/>
          <w:szCs w:val="24"/>
        </w:rPr>
        <w:t xml:space="preserve">, </w:t>
      </w:r>
      <w:r w:rsidR="005A5C04">
        <w:rPr>
          <w:rFonts w:ascii="Arial" w:hAnsi="Arial" w:cs="Arial"/>
          <w:sz w:val="24"/>
          <w:szCs w:val="24"/>
        </w:rPr>
        <w:t>2015)</w:t>
      </w:r>
      <w:r w:rsidR="00E66CB7">
        <w:rPr>
          <w:rFonts w:ascii="Arial" w:hAnsi="Arial" w:cs="Arial"/>
          <w:sz w:val="24"/>
          <w:szCs w:val="24"/>
        </w:rPr>
        <w:t xml:space="preserve">, </w:t>
      </w:r>
      <w:r w:rsidR="00AA187D">
        <w:rPr>
          <w:rFonts w:ascii="Arial" w:hAnsi="Arial" w:cs="Arial"/>
          <w:sz w:val="24"/>
          <w:szCs w:val="24"/>
        </w:rPr>
        <w:t>the plans have been considering</w:t>
      </w:r>
      <w:r w:rsidR="000F0493">
        <w:rPr>
          <w:rFonts w:ascii="Arial" w:hAnsi="Arial" w:cs="Arial"/>
          <w:sz w:val="24"/>
          <w:szCs w:val="24"/>
        </w:rPr>
        <w:t xml:space="preserve"> what businesses can do to tackle climate change</w:t>
      </w:r>
      <w:r w:rsidR="003F22B1">
        <w:rPr>
          <w:rFonts w:ascii="Arial" w:hAnsi="Arial" w:cs="Arial"/>
          <w:sz w:val="24"/>
          <w:szCs w:val="24"/>
        </w:rPr>
        <w:t xml:space="preserve">. Premier Inn announced it has signed up to set </w:t>
      </w:r>
      <w:r w:rsidR="000739F0">
        <w:rPr>
          <w:rFonts w:ascii="Arial" w:hAnsi="Arial" w:cs="Arial"/>
          <w:sz w:val="24"/>
          <w:szCs w:val="24"/>
        </w:rPr>
        <w:t xml:space="preserve">a target of reaching net zero carbon by 2040 </w:t>
      </w:r>
      <w:r w:rsidR="00137B30">
        <w:rPr>
          <w:rFonts w:ascii="Arial" w:hAnsi="Arial" w:cs="Arial"/>
          <w:sz w:val="24"/>
          <w:szCs w:val="24"/>
        </w:rPr>
        <w:t>and signed up to the Race to Zero Business Ambition for 1.5</w:t>
      </w:r>
      <w:r w:rsidR="001467C5">
        <w:rPr>
          <w:rFonts w:ascii="Abadi" w:hAnsi="Abadi" w:cs="Arial"/>
          <w:sz w:val="24"/>
          <w:szCs w:val="24"/>
        </w:rPr>
        <w:t>ºC</w:t>
      </w:r>
      <w:r w:rsidR="0001488B">
        <w:rPr>
          <w:rFonts w:ascii="Abadi" w:hAnsi="Abadi" w:cs="Arial"/>
          <w:sz w:val="24"/>
          <w:szCs w:val="24"/>
        </w:rPr>
        <w:t xml:space="preserve"> </w:t>
      </w:r>
      <w:r w:rsidR="00B917FE">
        <w:rPr>
          <w:rFonts w:ascii="Arial" w:hAnsi="Arial" w:cs="Arial"/>
          <w:sz w:val="24"/>
          <w:szCs w:val="24"/>
        </w:rPr>
        <w:t xml:space="preserve">to incorporate </w:t>
      </w:r>
      <w:r w:rsidR="00464830">
        <w:rPr>
          <w:rFonts w:ascii="Arial" w:hAnsi="Arial" w:cs="Arial"/>
          <w:sz w:val="24"/>
          <w:szCs w:val="24"/>
        </w:rPr>
        <w:t>its</w:t>
      </w:r>
      <w:r w:rsidR="00B917FE">
        <w:rPr>
          <w:rFonts w:ascii="Arial" w:hAnsi="Arial" w:cs="Arial"/>
          <w:sz w:val="24"/>
          <w:szCs w:val="24"/>
        </w:rPr>
        <w:t xml:space="preserve"> “Force for Good” </w:t>
      </w:r>
      <w:r w:rsidR="00464830">
        <w:rPr>
          <w:rFonts w:ascii="Arial" w:hAnsi="Arial" w:cs="Arial"/>
          <w:sz w:val="24"/>
          <w:szCs w:val="24"/>
        </w:rPr>
        <w:t xml:space="preserve">sustainability </w:t>
      </w:r>
      <w:r w:rsidR="00B917FE">
        <w:rPr>
          <w:rFonts w:ascii="Arial" w:hAnsi="Arial" w:cs="Arial"/>
          <w:sz w:val="24"/>
          <w:szCs w:val="24"/>
        </w:rPr>
        <w:t xml:space="preserve">strategy </w:t>
      </w:r>
      <w:r w:rsidR="0001488B">
        <w:rPr>
          <w:rFonts w:ascii="Arial" w:hAnsi="Arial" w:cs="Arial"/>
          <w:sz w:val="24"/>
          <w:szCs w:val="24"/>
        </w:rPr>
        <w:t>(Premier Inn, 2023</w:t>
      </w:r>
      <w:r w:rsidR="0018661A">
        <w:rPr>
          <w:rFonts w:ascii="Arial" w:hAnsi="Arial" w:cs="Arial"/>
          <w:sz w:val="24"/>
          <w:szCs w:val="24"/>
        </w:rPr>
        <w:t>b</w:t>
      </w:r>
      <w:r w:rsidR="0001488B">
        <w:rPr>
          <w:rFonts w:ascii="Arial" w:hAnsi="Arial" w:cs="Arial"/>
          <w:sz w:val="24"/>
          <w:szCs w:val="24"/>
        </w:rPr>
        <w:t xml:space="preserve">). </w:t>
      </w:r>
    </w:p>
    <w:p w14:paraId="3096B919" w14:textId="6E060AD9" w:rsidR="0013519B" w:rsidRDefault="00686578" w:rsidP="00B56B9E">
      <w:pPr>
        <w:suppressLineNumbers/>
        <w:spacing w:line="360" w:lineRule="auto"/>
        <w:jc w:val="both"/>
        <w:rPr>
          <w:rFonts w:ascii="Arial" w:hAnsi="Arial" w:cs="Arial"/>
          <w:sz w:val="24"/>
          <w:szCs w:val="24"/>
        </w:rPr>
      </w:pPr>
      <w:r>
        <w:rPr>
          <w:rFonts w:ascii="Arial" w:hAnsi="Arial" w:cs="Arial"/>
          <w:sz w:val="24"/>
          <w:szCs w:val="24"/>
        </w:rPr>
        <w:t xml:space="preserve">Actions Premier Inn are taking to </w:t>
      </w:r>
      <w:r w:rsidR="000B4344">
        <w:rPr>
          <w:rFonts w:ascii="Arial" w:hAnsi="Arial" w:cs="Arial"/>
          <w:sz w:val="24"/>
          <w:szCs w:val="24"/>
        </w:rPr>
        <w:t xml:space="preserve">reduce </w:t>
      </w:r>
      <w:r w:rsidR="00155326">
        <w:rPr>
          <w:rFonts w:ascii="Arial" w:hAnsi="Arial" w:cs="Arial"/>
          <w:sz w:val="24"/>
          <w:szCs w:val="24"/>
        </w:rPr>
        <w:t>its</w:t>
      </w:r>
      <w:r w:rsidR="000B4344">
        <w:rPr>
          <w:rFonts w:ascii="Arial" w:hAnsi="Arial" w:cs="Arial"/>
          <w:sz w:val="24"/>
          <w:szCs w:val="24"/>
        </w:rPr>
        <w:t xml:space="preserve"> carbon footprint include reduction in water</w:t>
      </w:r>
      <w:r w:rsidR="002C7BD1">
        <w:rPr>
          <w:rFonts w:ascii="Arial" w:hAnsi="Arial" w:cs="Arial"/>
          <w:sz w:val="24"/>
          <w:szCs w:val="24"/>
        </w:rPr>
        <w:t xml:space="preserve">, </w:t>
      </w:r>
      <w:r w:rsidR="006F2CFD">
        <w:rPr>
          <w:rFonts w:ascii="Arial" w:hAnsi="Arial" w:cs="Arial"/>
          <w:sz w:val="24"/>
          <w:szCs w:val="24"/>
        </w:rPr>
        <w:t>gas,</w:t>
      </w:r>
      <w:r w:rsidR="000B4344">
        <w:rPr>
          <w:rFonts w:ascii="Arial" w:hAnsi="Arial" w:cs="Arial"/>
          <w:sz w:val="24"/>
          <w:szCs w:val="24"/>
        </w:rPr>
        <w:t xml:space="preserve"> and food waste,</w:t>
      </w:r>
      <w:r w:rsidR="00A90080">
        <w:rPr>
          <w:rFonts w:ascii="Arial" w:hAnsi="Arial" w:cs="Arial"/>
          <w:sz w:val="24"/>
          <w:szCs w:val="24"/>
        </w:rPr>
        <w:t xml:space="preserve"> and </w:t>
      </w:r>
      <w:r w:rsidR="007D1868">
        <w:rPr>
          <w:rFonts w:ascii="Arial" w:hAnsi="Arial" w:cs="Arial"/>
          <w:sz w:val="24"/>
          <w:szCs w:val="24"/>
        </w:rPr>
        <w:t>eliminating single-use plastic</w:t>
      </w:r>
      <w:r w:rsidR="00A90080">
        <w:rPr>
          <w:rFonts w:ascii="Arial" w:hAnsi="Arial" w:cs="Arial"/>
          <w:sz w:val="24"/>
          <w:szCs w:val="24"/>
        </w:rPr>
        <w:t xml:space="preserve"> </w:t>
      </w:r>
      <w:r w:rsidR="00155326">
        <w:rPr>
          <w:rFonts w:ascii="Arial" w:hAnsi="Arial" w:cs="Arial"/>
          <w:sz w:val="24"/>
          <w:szCs w:val="24"/>
        </w:rPr>
        <w:t>(</w:t>
      </w:r>
      <w:proofErr w:type="spellStart"/>
      <w:r w:rsidR="00155326">
        <w:rPr>
          <w:rFonts w:ascii="Arial" w:hAnsi="Arial" w:cs="Arial"/>
          <w:sz w:val="24"/>
          <w:szCs w:val="24"/>
        </w:rPr>
        <w:t>Caswelll</w:t>
      </w:r>
      <w:proofErr w:type="spellEnd"/>
      <w:r w:rsidR="00155326">
        <w:rPr>
          <w:rFonts w:ascii="Arial" w:hAnsi="Arial" w:cs="Arial"/>
          <w:sz w:val="24"/>
          <w:szCs w:val="24"/>
        </w:rPr>
        <w:t xml:space="preserve">, 2023). </w:t>
      </w:r>
      <w:r w:rsidR="007D1868">
        <w:rPr>
          <w:rFonts w:ascii="Arial" w:hAnsi="Arial" w:cs="Arial"/>
          <w:sz w:val="24"/>
          <w:szCs w:val="24"/>
        </w:rPr>
        <w:t xml:space="preserve"> </w:t>
      </w:r>
      <w:r w:rsidR="00FE3DE2">
        <w:rPr>
          <w:rFonts w:ascii="Arial" w:hAnsi="Arial" w:cs="Arial"/>
          <w:sz w:val="24"/>
          <w:szCs w:val="24"/>
        </w:rPr>
        <w:t xml:space="preserve">Recently, </w:t>
      </w:r>
      <w:r w:rsidR="0079296E">
        <w:rPr>
          <w:rFonts w:ascii="Arial" w:hAnsi="Arial" w:cs="Arial"/>
          <w:sz w:val="24"/>
          <w:szCs w:val="24"/>
        </w:rPr>
        <w:t xml:space="preserve">a </w:t>
      </w:r>
      <w:r w:rsidR="004E02DE">
        <w:rPr>
          <w:rFonts w:ascii="Arial" w:hAnsi="Arial" w:cs="Arial"/>
          <w:sz w:val="24"/>
          <w:szCs w:val="24"/>
        </w:rPr>
        <w:t xml:space="preserve">video by Whitbread </w:t>
      </w:r>
      <w:r w:rsidR="004A2CCB">
        <w:rPr>
          <w:rFonts w:ascii="Arial" w:hAnsi="Arial" w:cs="Arial"/>
          <w:sz w:val="24"/>
          <w:szCs w:val="24"/>
        </w:rPr>
        <w:t>(2023</w:t>
      </w:r>
      <w:r w:rsidR="00010BFA">
        <w:rPr>
          <w:rFonts w:ascii="Arial" w:hAnsi="Arial" w:cs="Arial"/>
          <w:sz w:val="24"/>
          <w:szCs w:val="24"/>
        </w:rPr>
        <w:t>d</w:t>
      </w:r>
      <w:r w:rsidR="004A2CCB">
        <w:rPr>
          <w:rFonts w:ascii="Arial" w:hAnsi="Arial" w:cs="Arial"/>
          <w:sz w:val="24"/>
          <w:szCs w:val="24"/>
        </w:rPr>
        <w:t xml:space="preserve">) </w:t>
      </w:r>
      <w:r w:rsidR="00757C1D">
        <w:rPr>
          <w:rFonts w:ascii="Arial" w:hAnsi="Arial" w:cs="Arial"/>
          <w:sz w:val="24"/>
          <w:szCs w:val="24"/>
        </w:rPr>
        <w:t>explains</w:t>
      </w:r>
      <w:r w:rsidR="00B56B9E">
        <w:rPr>
          <w:rFonts w:ascii="Arial" w:hAnsi="Arial" w:cs="Arial"/>
          <w:sz w:val="24"/>
          <w:szCs w:val="24"/>
        </w:rPr>
        <w:t xml:space="preserve"> Premier Inn’s commitment to “create a positive impact on our culture” and </w:t>
      </w:r>
      <w:r w:rsidR="00757C1D">
        <w:rPr>
          <w:rFonts w:ascii="Arial" w:hAnsi="Arial" w:cs="Arial"/>
          <w:sz w:val="24"/>
          <w:szCs w:val="24"/>
        </w:rPr>
        <w:t>“have clear commitments to become the most inclusive hospitality business”</w:t>
      </w:r>
      <w:r w:rsidR="00F93EBB">
        <w:rPr>
          <w:rFonts w:ascii="Arial" w:hAnsi="Arial" w:cs="Arial"/>
          <w:sz w:val="24"/>
          <w:szCs w:val="24"/>
        </w:rPr>
        <w:t xml:space="preserve">. The video continues to cover the commitments it has made to train staff </w:t>
      </w:r>
      <w:r w:rsidR="00533380">
        <w:rPr>
          <w:rFonts w:ascii="Arial" w:hAnsi="Arial" w:cs="Arial"/>
          <w:sz w:val="24"/>
          <w:szCs w:val="24"/>
        </w:rPr>
        <w:t>about sustainability and its importance</w:t>
      </w:r>
      <w:r w:rsidR="00826A1B">
        <w:rPr>
          <w:rFonts w:ascii="Arial" w:hAnsi="Arial" w:cs="Arial"/>
          <w:sz w:val="24"/>
          <w:szCs w:val="24"/>
        </w:rPr>
        <w:t>,</w:t>
      </w:r>
      <w:r w:rsidR="00533380">
        <w:rPr>
          <w:rFonts w:ascii="Arial" w:hAnsi="Arial" w:cs="Arial"/>
          <w:sz w:val="24"/>
          <w:szCs w:val="24"/>
        </w:rPr>
        <w:t xml:space="preserve"> as well as set its </w:t>
      </w:r>
      <w:r w:rsidR="00826A1B">
        <w:rPr>
          <w:rFonts w:ascii="Arial" w:hAnsi="Arial" w:cs="Arial"/>
          <w:sz w:val="24"/>
          <w:szCs w:val="24"/>
        </w:rPr>
        <w:t>team</w:t>
      </w:r>
      <w:r w:rsidR="00533380">
        <w:rPr>
          <w:rFonts w:ascii="Arial" w:hAnsi="Arial" w:cs="Arial"/>
          <w:sz w:val="24"/>
          <w:szCs w:val="24"/>
        </w:rPr>
        <w:t xml:space="preserve"> members up for success</w:t>
      </w:r>
      <w:r w:rsidR="00B850BA">
        <w:rPr>
          <w:rFonts w:ascii="Arial" w:hAnsi="Arial" w:cs="Arial"/>
          <w:sz w:val="24"/>
          <w:szCs w:val="24"/>
        </w:rPr>
        <w:t xml:space="preserve">, </w:t>
      </w:r>
      <w:r w:rsidR="00533380">
        <w:rPr>
          <w:rFonts w:ascii="Arial" w:hAnsi="Arial" w:cs="Arial"/>
          <w:sz w:val="24"/>
          <w:szCs w:val="24"/>
        </w:rPr>
        <w:t xml:space="preserve">be supported and </w:t>
      </w:r>
      <w:r w:rsidR="00826A1B">
        <w:rPr>
          <w:rFonts w:ascii="Arial" w:hAnsi="Arial" w:cs="Arial"/>
          <w:sz w:val="24"/>
          <w:szCs w:val="24"/>
        </w:rPr>
        <w:t xml:space="preserve">be </w:t>
      </w:r>
      <w:r w:rsidR="00533380">
        <w:rPr>
          <w:rFonts w:ascii="Arial" w:hAnsi="Arial" w:cs="Arial"/>
          <w:sz w:val="24"/>
          <w:szCs w:val="24"/>
        </w:rPr>
        <w:t>proud to work for the company</w:t>
      </w:r>
      <w:r w:rsidR="00826A1B">
        <w:rPr>
          <w:rFonts w:ascii="Arial" w:hAnsi="Arial" w:cs="Arial"/>
          <w:sz w:val="24"/>
          <w:szCs w:val="24"/>
        </w:rPr>
        <w:t xml:space="preserve"> (Whitbread, 2023</w:t>
      </w:r>
      <w:r w:rsidR="00010BFA">
        <w:rPr>
          <w:rFonts w:ascii="Arial" w:hAnsi="Arial" w:cs="Arial"/>
          <w:sz w:val="24"/>
          <w:szCs w:val="24"/>
        </w:rPr>
        <w:t>d</w:t>
      </w:r>
      <w:r w:rsidR="00826A1B">
        <w:rPr>
          <w:rFonts w:ascii="Arial" w:hAnsi="Arial" w:cs="Arial"/>
          <w:sz w:val="24"/>
          <w:szCs w:val="24"/>
        </w:rPr>
        <w:t xml:space="preserve">). </w:t>
      </w:r>
    </w:p>
    <w:p w14:paraId="7DEB94B6" w14:textId="5A40CEB7" w:rsidR="00227DAB" w:rsidRPr="0001488B" w:rsidRDefault="009F4325" w:rsidP="004B1A29">
      <w:pPr>
        <w:suppressLineNumbers/>
        <w:spacing w:line="360" w:lineRule="auto"/>
        <w:jc w:val="both"/>
        <w:rPr>
          <w:rFonts w:ascii="Arial" w:hAnsi="Arial" w:cs="Arial"/>
          <w:sz w:val="24"/>
          <w:szCs w:val="24"/>
        </w:rPr>
      </w:pPr>
      <w:r>
        <w:rPr>
          <w:rFonts w:ascii="Arial" w:hAnsi="Arial" w:cs="Arial"/>
          <w:sz w:val="24"/>
          <w:szCs w:val="24"/>
        </w:rPr>
        <w:t xml:space="preserve">In a </w:t>
      </w:r>
      <w:r w:rsidR="0034177B">
        <w:rPr>
          <w:rFonts w:ascii="Arial" w:hAnsi="Arial" w:cs="Arial"/>
          <w:sz w:val="24"/>
          <w:szCs w:val="24"/>
        </w:rPr>
        <w:t xml:space="preserve">big company like Premier Inn, change can be </w:t>
      </w:r>
      <w:r w:rsidR="00624001">
        <w:rPr>
          <w:rFonts w:ascii="Arial" w:hAnsi="Arial" w:cs="Arial"/>
          <w:sz w:val="24"/>
          <w:szCs w:val="24"/>
        </w:rPr>
        <w:t>difficult</w:t>
      </w:r>
      <w:r w:rsidR="0034177B">
        <w:rPr>
          <w:rFonts w:ascii="Arial" w:hAnsi="Arial" w:cs="Arial"/>
          <w:sz w:val="24"/>
          <w:szCs w:val="24"/>
        </w:rPr>
        <w:t xml:space="preserve"> to manage on a large scale</w:t>
      </w:r>
      <w:r w:rsidR="0097090E">
        <w:rPr>
          <w:rFonts w:ascii="Arial" w:hAnsi="Arial" w:cs="Arial"/>
          <w:sz w:val="24"/>
          <w:szCs w:val="24"/>
        </w:rPr>
        <w:t xml:space="preserve"> and have </w:t>
      </w:r>
      <w:r w:rsidR="00C22E96">
        <w:rPr>
          <w:rFonts w:ascii="Arial" w:hAnsi="Arial" w:cs="Arial"/>
          <w:sz w:val="24"/>
          <w:szCs w:val="24"/>
        </w:rPr>
        <w:t>it</w:t>
      </w:r>
      <w:r w:rsidR="0097090E">
        <w:rPr>
          <w:rFonts w:ascii="Arial" w:hAnsi="Arial" w:cs="Arial"/>
          <w:sz w:val="24"/>
          <w:szCs w:val="24"/>
        </w:rPr>
        <w:t xml:space="preserve"> become a new </w:t>
      </w:r>
      <w:r w:rsidR="003D0D9D">
        <w:rPr>
          <w:rFonts w:ascii="Arial" w:hAnsi="Arial" w:cs="Arial"/>
          <w:sz w:val="24"/>
          <w:szCs w:val="24"/>
        </w:rPr>
        <w:t>benchmark</w:t>
      </w:r>
      <w:r w:rsidR="0097090E">
        <w:rPr>
          <w:rFonts w:ascii="Arial" w:hAnsi="Arial" w:cs="Arial"/>
          <w:sz w:val="24"/>
          <w:szCs w:val="24"/>
        </w:rPr>
        <w:t xml:space="preserve"> across all franchises</w:t>
      </w:r>
      <w:r w:rsidR="006B73C1">
        <w:rPr>
          <w:rFonts w:ascii="Arial" w:hAnsi="Arial" w:cs="Arial"/>
          <w:sz w:val="24"/>
          <w:szCs w:val="24"/>
        </w:rPr>
        <w:t xml:space="preserve"> (</w:t>
      </w:r>
      <w:r w:rsidR="000E01AC">
        <w:rPr>
          <w:rFonts w:ascii="Arial" w:hAnsi="Arial" w:cs="Arial"/>
          <w:sz w:val="24"/>
          <w:szCs w:val="24"/>
        </w:rPr>
        <w:t>Fallon, 2023)</w:t>
      </w:r>
      <w:r w:rsidR="0034177B">
        <w:rPr>
          <w:rFonts w:ascii="Arial" w:hAnsi="Arial" w:cs="Arial"/>
          <w:sz w:val="24"/>
          <w:szCs w:val="24"/>
        </w:rPr>
        <w:t>.</w:t>
      </w:r>
      <w:r w:rsidR="002B2762">
        <w:rPr>
          <w:rFonts w:ascii="Arial" w:hAnsi="Arial" w:cs="Arial"/>
          <w:sz w:val="24"/>
          <w:szCs w:val="24"/>
        </w:rPr>
        <w:t xml:space="preserve"> Premier </w:t>
      </w:r>
      <w:r w:rsidR="002B2762">
        <w:rPr>
          <w:rFonts w:ascii="Arial" w:hAnsi="Arial" w:cs="Arial"/>
          <w:sz w:val="24"/>
          <w:szCs w:val="24"/>
        </w:rPr>
        <w:lastRenderedPageBreak/>
        <w:t xml:space="preserve">Inn’s focus on their team members </w:t>
      </w:r>
      <w:r w:rsidR="001F5574">
        <w:rPr>
          <w:rFonts w:ascii="Arial" w:hAnsi="Arial" w:cs="Arial"/>
          <w:sz w:val="24"/>
          <w:szCs w:val="24"/>
        </w:rPr>
        <w:t>with support, guidance</w:t>
      </w:r>
      <w:r w:rsidR="00796BB3">
        <w:rPr>
          <w:rFonts w:ascii="Arial" w:hAnsi="Arial" w:cs="Arial"/>
          <w:sz w:val="24"/>
          <w:szCs w:val="24"/>
        </w:rPr>
        <w:t xml:space="preserve"> and</w:t>
      </w:r>
      <w:r w:rsidR="001F5574">
        <w:rPr>
          <w:rFonts w:ascii="Arial" w:hAnsi="Arial" w:cs="Arial"/>
          <w:sz w:val="24"/>
          <w:szCs w:val="24"/>
        </w:rPr>
        <w:t xml:space="preserve"> </w:t>
      </w:r>
      <w:r w:rsidR="007B3B2D">
        <w:rPr>
          <w:rFonts w:ascii="Arial" w:hAnsi="Arial" w:cs="Arial"/>
          <w:sz w:val="24"/>
          <w:szCs w:val="24"/>
        </w:rPr>
        <w:t>clear</w:t>
      </w:r>
      <w:r w:rsidR="00796BB3">
        <w:rPr>
          <w:rFonts w:ascii="Arial" w:hAnsi="Arial" w:cs="Arial"/>
          <w:sz w:val="24"/>
          <w:szCs w:val="24"/>
        </w:rPr>
        <w:t xml:space="preserve"> </w:t>
      </w:r>
      <w:r w:rsidR="001F5574">
        <w:rPr>
          <w:rFonts w:ascii="Arial" w:hAnsi="Arial" w:cs="Arial"/>
          <w:sz w:val="24"/>
          <w:szCs w:val="24"/>
        </w:rPr>
        <w:t>communication</w:t>
      </w:r>
      <w:r w:rsidR="007B3B2D">
        <w:rPr>
          <w:rFonts w:ascii="Arial" w:hAnsi="Arial" w:cs="Arial"/>
          <w:sz w:val="24"/>
          <w:szCs w:val="24"/>
        </w:rPr>
        <w:t xml:space="preserve"> from leaders and managers</w:t>
      </w:r>
      <w:r w:rsidR="001F5574">
        <w:rPr>
          <w:rFonts w:ascii="Arial" w:hAnsi="Arial" w:cs="Arial"/>
          <w:sz w:val="24"/>
          <w:szCs w:val="24"/>
        </w:rPr>
        <w:t xml:space="preserve"> can create a </w:t>
      </w:r>
      <w:r w:rsidR="00796BB3">
        <w:rPr>
          <w:rFonts w:ascii="Arial" w:hAnsi="Arial" w:cs="Arial"/>
          <w:sz w:val="24"/>
          <w:szCs w:val="24"/>
        </w:rPr>
        <w:t>positive workplace culture</w:t>
      </w:r>
      <w:r w:rsidR="007B3B2D">
        <w:rPr>
          <w:rFonts w:ascii="Arial" w:hAnsi="Arial" w:cs="Arial"/>
          <w:sz w:val="24"/>
          <w:szCs w:val="24"/>
        </w:rPr>
        <w:t xml:space="preserve">. When </w:t>
      </w:r>
      <w:r w:rsidR="008D23A6">
        <w:rPr>
          <w:rFonts w:ascii="Arial" w:hAnsi="Arial" w:cs="Arial"/>
          <w:sz w:val="24"/>
          <w:szCs w:val="24"/>
        </w:rPr>
        <w:t>staff feel like they are cared for</w:t>
      </w:r>
      <w:r w:rsidR="00517DD2">
        <w:rPr>
          <w:rFonts w:ascii="Arial" w:hAnsi="Arial" w:cs="Arial"/>
          <w:sz w:val="24"/>
          <w:szCs w:val="24"/>
        </w:rPr>
        <w:t xml:space="preserve">, given clear goals, </w:t>
      </w:r>
      <w:r w:rsidR="00F62974">
        <w:rPr>
          <w:rFonts w:ascii="Arial" w:hAnsi="Arial" w:cs="Arial"/>
          <w:sz w:val="24"/>
          <w:szCs w:val="24"/>
        </w:rPr>
        <w:t xml:space="preserve">encouraged to </w:t>
      </w:r>
      <w:r w:rsidR="00BC461C">
        <w:rPr>
          <w:rFonts w:ascii="Arial" w:hAnsi="Arial" w:cs="Arial"/>
          <w:sz w:val="24"/>
          <w:szCs w:val="24"/>
        </w:rPr>
        <w:t>discuss any concerns,</w:t>
      </w:r>
      <w:r w:rsidR="009005FD">
        <w:rPr>
          <w:rFonts w:ascii="Arial" w:hAnsi="Arial" w:cs="Arial"/>
          <w:sz w:val="24"/>
          <w:szCs w:val="24"/>
        </w:rPr>
        <w:t xml:space="preserve"> get involved with </w:t>
      </w:r>
      <w:r w:rsidR="00B850BA">
        <w:rPr>
          <w:rFonts w:ascii="Arial" w:hAnsi="Arial" w:cs="Arial"/>
          <w:sz w:val="24"/>
          <w:szCs w:val="24"/>
        </w:rPr>
        <w:t>new procedures</w:t>
      </w:r>
      <w:r w:rsidR="008D23A6">
        <w:rPr>
          <w:rFonts w:ascii="Arial" w:hAnsi="Arial" w:cs="Arial"/>
          <w:sz w:val="24"/>
          <w:szCs w:val="24"/>
        </w:rPr>
        <w:t xml:space="preserve"> and understand why change is necessary, they are less likely to resist the change</w:t>
      </w:r>
      <w:r w:rsidR="008211D6">
        <w:rPr>
          <w:rFonts w:ascii="Arial" w:hAnsi="Arial" w:cs="Arial"/>
          <w:sz w:val="24"/>
          <w:szCs w:val="24"/>
        </w:rPr>
        <w:t xml:space="preserve"> (Mullins, 2016, pg. 559</w:t>
      </w:r>
      <w:r w:rsidR="00441623">
        <w:rPr>
          <w:rFonts w:ascii="Arial" w:hAnsi="Arial" w:cs="Arial"/>
          <w:sz w:val="24"/>
          <w:szCs w:val="24"/>
        </w:rPr>
        <w:t>-560</w:t>
      </w:r>
      <w:r w:rsidR="008211D6">
        <w:rPr>
          <w:rFonts w:ascii="Arial" w:hAnsi="Arial" w:cs="Arial"/>
          <w:sz w:val="24"/>
          <w:szCs w:val="24"/>
        </w:rPr>
        <w:t>).</w:t>
      </w:r>
    </w:p>
    <w:p w14:paraId="3C8B0ECE" w14:textId="5222DC44" w:rsidR="005C3D6F" w:rsidRDefault="00EA7E98" w:rsidP="004B1A29">
      <w:pPr>
        <w:spacing w:line="360" w:lineRule="auto"/>
        <w:jc w:val="both"/>
        <w:rPr>
          <w:rFonts w:ascii="Arial" w:hAnsi="Arial" w:cs="Arial"/>
          <w:sz w:val="24"/>
          <w:szCs w:val="24"/>
        </w:rPr>
      </w:pPr>
      <w:r>
        <w:rPr>
          <w:rFonts w:ascii="Arial" w:hAnsi="Arial" w:cs="Arial"/>
          <w:sz w:val="24"/>
          <w:szCs w:val="24"/>
        </w:rPr>
        <w:t xml:space="preserve">That said, </w:t>
      </w:r>
      <w:r w:rsidR="004F083B">
        <w:rPr>
          <w:rFonts w:ascii="Arial" w:hAnsi="Arial" w:cs="Arial"/>
          <w:sz w:val="24"/>
          <w:szCs w:val="24"/>
        </w:rPr>
        <w:t xml:space="preserve">the impact </w:t>
      </w:r>
      <w:r w:rsidR="00485FEB">
        <w:rPr>
          <w:rFonts w:ascii="Arial" w:hAnsi="Arial" w:cs="Arial"/>
          <w:sz w:val="24"/>
          <w:szCs w:val="24"/>
        </w:rPr>
        <w:t xml:space="preserve">of </w:t>
      </w:r>
      <w:r w:rsidR="004F083B">
        <w:rPr>
          <w:rFonts w:ascii="Arial" w:hAnsi="Arial" w:cs="Arial"/>
          <w:sz w:val="24"/>
          <w:szCs w:val="24"/>
        </w:rPr>
        <w:t xml:space="preserve">Premier Inn’s change initiatives </w:t>
      </w:r>
      <w:r w:rsidR="00485FEB">
        <w:rPr>
          <w:rFonts w:ascii="Arial" w:hAnsi="Arial" w:cs="Arial"/>
          <w:sz w:val="24"/>
          <w:szCs w:val="24"/>
        </w:rPr>
        <w:t xml:space="preserve">can be evaluated. </w:t>
      </w:r>
      <w:r w:rsidR="004B1A29">
        <w:rPr>
          <w:rFonts w:ascii="Arial" w:hAnsi="Arial" w:cs="Arial"/>
          <w:sz w:val="24"/>
          <w:szCs w:val="24"/>
        </w:rPr>
        <w:t>Information from Premier Inn (2023</w:t>
      </w:r>
      <w:r w:rsidR="0018661A">
        <w:rPr>
          <w:rFonts w:ascii="Arial" w:hAnsi="Arial" w:cs="Arial"/>
          <w:sz w:val="24"/>
          <w:szCs w:val="24"/>
        </w:rPr>
        <w:t>b</w:t>
      </w:r>
      <w:r w:rsidR="004B1A29">
        <w:rPr>
          <w:rFonts w:ascii="Arial" w:hAnsi="Arial" w:cs="Arial"/>
          <w:sz w:val="24"/>
          <w:szCs w:val="24"/>
        </w:rPr>
        <w:t xml:space="preserve">) </w:t>
      </w:r>
      <w:r w:rsidR="002D7E1E">
        <w:rPr>
          <w:rFonts w:ascii="Arial" w:hAnsi="Arial" w:cs="Arial"/>
          <w:sz w:val="24"/>
          <w:szCs w:val="24"/>
        </w:rPr>
        <w:t>exhibits good progress</w:t>
      </w:r>
      <w:r w:rsidR="00E544EF">
        <w:rPr>
          <w:rFonts w:ascii="Arial" w:hAnsi="Arial" w:cs="Arial"/>
          <w:sz w:val="24"/>
          <w:szCs w:val="24"/>
        </w:rPr>
        <w:t xml:space="preserve"> is</w:t>
      </w:r>
      <w:r w:rsidR="002D7E1E">
        <w:rPr>
          <w:rFonts w:ascii="Arial" w:hAnsi="Arial" w:cs="Arial"/>
          <w:sz w:val="24"/>
          <w:szCs w:val="24"/>
        </w:rPr>
        <w:t xml:space="preserve"> being </w:t>
      </w:r>
      <w:r w:rsidR="00E544EF">
        <w:rPr>
          <w:rFonts w:ascii="Arial" w:hAnsi="Arial" w:cs="Arial"/>
          <w:sz w:val="24"/>
          <w:szCs w:val="24"/>
        </w:rPr>
        <w:t xml:space="preserve">undertaken. The company states it </w:t>
      </w:r>
      <w:r w:rsidR="00EA2745">
        <w:rPr>
          <w:rFonts w:ascii="Arial" w:hAnsi="Arial" w:cs="Arial"/>
          <w:sz w:val="24"/>
          <w:szCs w:val="24"/>
        </w:rPr>
        <w:t xml:space="preserve">uses “100% renewable energy” to power </w:t>
      </w:r>
      <w:r w:rsidR="0039188E">
        <w:rPr>
          <w:rFonts w:ascii="Arial" w:hAnsi="Arial" w:cs="Arial"/>
          <w:sz w:val="24"/>
          <w:szCs w:val="24"/>
        </w:rPr>
        <w:t>its</w:t>
      </w:r>
      <w:r w:rsidR="00EA2745">
        <w:rPr>
          <w:rFonts w:ascii="Arial" w:hAnsi="Arial" w:cs="Arial"/>
          <w:sz w:val="24"/>
          <w:szCs w:val="24"/>
        </w:rPr>
        <w:t xml:space="preserve"> hotels</w:t>
      </w:r>
      <w:r w:rsidR="005F4EF9">
        <w:rPr>
          <w:rFonts w:ascii="Arial" w:hAnsi="Arial" w:cs="Arial"/>
          <w:sz w:val="24"/>
          <w:szCs w:val="24"/>
        </w:rPr>
        <w:t>, encourage</w:t>
      </w:r>
      <w:r w:rsidR="002E4C7F">
        <w:rPr>
          <w:rFonts w:ascii="Arial" w:hAnsi="Arial" w:cs="Arial"/>
          <w:sz w:val="24"/>
          <w:szCs w:val="24"/>
        </w:rPr>
        <w:t>s</w:t>
      </w:r>
      <w:r w:rsidR="005F4EF9">
        <w:rPr>
          <w:rFonts w:ascii="Arial" w:hAnsi="Arial" w:cs="Arial"/>
          <w:sz w:val="24"/>
          <w:szCs w:val="24"/>
        </w:rPr>
        <w:t xml:space="preserve"> biodiversity on </w:t>
      </w:r>
      <w:r w:rsidR="0039188E">
        <w:rPr>
          <w:rFonts w:ascii="Arial" w:hAnsi="Arial" w:cs="Arial"/>
          <w:sz w:val="24"/>
          <w:szCs w:val="24"/>
        </w:rPr>
        <w:t>its</w:t>
      </w:r>
      <w:r w:rsidR="005F4EF9">
        <w:rPr>
          <w:rFonts w:ascii="Arial" w:hAnsi="Arial" w:cs="Arial"/>
          <w:sz w:val="24"/>
          <w:szCs w:val="24"/>
        </w:rPr>
        <w:t xml:space="preserve"> buildings</w:t>
      </w:r>
      <w:r w:rsidR="007A76BF">
        <w:rPr>
          <w:rFonts w:ascii="Arial" w:hAnsi="Arial" w:cs="Arial"/>
          <w:sz w:val="24"/>
          <w:szCs w:val="24"/>
        </w:rPr>
        <w:t xml:space="preserve">, responsibly </w:t>
      </w:r>
      <w:r w:rsidR="0039188E">
        <w:rPr>
          <w:rFonts w:ascii="Arial" w:hAnsi="Arial" w:cs="Arial"/>
          <w:sz w:val="24"/>
          <w:szCs w:val="24"/>
        </w:rPr>
        <w:t>sources</w:t>
      </w:r>
      <w:r w:rsidR="007A76BF">
        <w:rPr>
          <w:rFonts w:ascii="Arial" w:hAnsi="Arial" w:cs="Arial"/>
          <w:sz w:val="24"/>
          <w:szCs w:val="24"/>
        </w:rPr>
        <w:t xml:space="preserve"> from local suppliers</w:t>
      </w:r>
      <w:r w:rsidR="00452E08">
        <w:rPr>
          <w:rFonts w:ascii="Arial" w:hAnsi="Arial" w:cs="Arial"/>
          <w:sz w:val="24"/>
          <w:szCs w:val="24"/>
        </w:rPr>
        <w:t xml:space="preserve"> with clear transparency on their origins, </w:t>
      </w:r>
      <w:r w:rsidR="0039188E">
        <w:rPr>
          <w:rFonts w:ascii="Arial" w:hAnsi="Arial" w:cs="Arial"/>
          <w:sz w:val="24"/>
          <w:szCs w:val="24"/>
        </w:rPr>
        <w:t xml:space="preserve">donate surplus food to charity, </w:t>
      </w:r>
      <w:r w:rsidR="00595232">
        <w:rPr>
          <w:rFonts w:ascii="Arial" w:hAnsi="Arial" w:cs="Arial"/>
          <w:sz w:val="24"/>
          <w:szCs w:val="24"/>
        </w:rPr>
        <w:t xml:space="preserve">and </w:t>
      </w:r>
      <w:r w:rsidR="00115980">
        <w:rPr>
          <w:rFonts w:ascii="Arial" w:hAnsi="Arial" w:cs="Arial"/>
          <w:sz w:val="24"/>
          <w:szCs w:val="24"/>
        </w:rPr>
        <w:t>support</w:t>
      </w:r>
      <w:r w:rsidR="002E23A0">
        <w:rPr>
          <w:rFonts w:ascii="Arial" w:hAnsi="Arial" w:cs="Arial"/>
          <w:sz w:val="24"/>
          <w:szCs w:val="24"/>
        </w:rPr>
        <w:t xml:space="preserve"> the GOSH charity</w:t>
      </w:r>
      <w:r w:rsidR="00595232">
        <w:rPr>
          <w:rFonts w:ascii="Arial" w:hAnsi="Arial" w:cs="Arial"/>
          <w:sz w:val="24"/>
          <w:szCs w:val="24"/>
        </w:rPr>
        <w:t xml:space="preserve">. </w:t>
      </w:r>
      <w:r w:rsidR="002E4C7F">
        <w:rPr>
          <w:rFonts w:ascii="Arial" w:hAnsi="Arial" w:cs="Arial"/>
          <w:sz w:val="24"/>
          <w:szCs w:val="24"/>
        </w:rPr>
        <w:t>All</w:t>
      </w:r>
      <w:r w:rsidR="00595232">
        <w:rPr>
          <w:rFonts w:ascii="Arial" w:hAnsi="Arial" w:cs="Arial"/>
          <w:sz w:val="24"/>
          <w:szCs w:val="24"/>
        </w:rPr>
        <w:t xml:space="preserve"> these changes </w:t>
      </w:r>
      <w:r w:rsidR="00115980">
        <w:rPr>
          <w:rFonts w:ascii="Arial" w:hAnsi="Arial" w:cs="Arial"/>
          <w:sz w:val="24"/>
          <w:szCs w:val="24"/>
        </w:rPr>
        <w:t xml:space="preserve">have </w:t>
      </w:r>
      <w:r w:rsidR="0048321B">
        <w:rPr>
          <w:rFonts w:ascii="Arial" w:hAnsi="Arial" w:cs="Arial"/>
          <w:sz w:val="24"/>
          <w:szCs w:val="24"/>
        </w:rPr>
        <w:t xml:space="preserve">certainly </w:t>
      </w:r>
      <w:r w:rsidR="002E4C7F">
        <w:rPr>
          <w:rFonts w:ascii="Arial" w:hAnsi="Arial" w:cs="Arial"/>
          <w:sz w:val="24"/>
          <w:szCs w:val="24"/>
        </w:rPr>
        <w:t xml:space="preserve">been reflected in </w:t>
      </w:r>
      <w:r w:rsidR="00F855AB">
        <w:rPr>
          <w:rFonts w:ascii="Arial" w:hAnsi="Arial" w:cs="Arial"/>
          <w:sz w:val="24"/>
          <w:szCs w:val="24"/>
        </w:rPr>
        <w:t>Whitbread’s</w:t>
      </w:r>
      <w:r w:rsidR="002E4C7F">
        <w:rPr>
          <w:rFonts w:ascii="Arial" w:hAnsi="Arial" w:cs="Arial"/>
          <w:sz w:val="24"/>
          <w:szCs w:val="24"/>
        </w:rPr>
        <w:t xml:space="preserve"> 2021/22</w:t>
      </w:r>
      <w:r w:rsidR="00574A2D">
        <w:rPr>
          <w:rFonts w:ascii="Arial" w:hAnsi="Arial" w:cs="Arial"/>
          <w:sz w:val="24"/>
          <w:szCs w:val="24"/>
        </w:rPr>
        <w:t xml:space="preserve"> ESG report and </w:t>
      </w:r>
      <w:r w:rsidR="00C034F8">
        <w:rPr>
          <w:rFonts w:ascii="Arial" w:hAnsi="Arial" w:cs="Arial"/>
          <w:sz w:val="24"/>
          <w:szCs w:val="24"/>
        </w:rPr>
        <w:t>the social aspect of the change initiatives has</w:t>
      </w:r>
      <w:r w:rsidR="00574A2D">
        <w:rPr>
          <w:rFonts w:ascii="Arial" w:hAnsi="Arial" w:cs="Arial"/>
          <w:sz w:val="24"/>
          <w:szCs w:val="24"/>
        </w:rPr>
        <w:t xml:space="preserve"> be</w:t>
      </w:r>
      <w:r w:rsidR="00C034F8">
        <w:rPr>
          <w:rFonts w:ascii="Arial" w:hAnsi="Arial" w:cs="Arial"/>
          <w:sz w:val="24"/>
          <w:szCs w:val="24"/>
        </w:rPr>
        <w:t>en</w:t>
      </w:r>
      <w:r w:rsidR="00574A2D">
        <w:rPr>
          <w:rFonts w:ascii="Arial" w:hAnsi="Arial" w:cs="Arial"/>
          <w:sz w:val="24"/>
          <w:szCs w:val="24"/>
        </w:rPr>
        <w:t xml:space="preserve"> managed with statistical results</w:t>
      </w:r>
      <w:r w:rsidR="00B850BA">
        <w:rPr>
          <w:rFonts w:ascii="Arial" w:hAnsi="Arial" w:cs="Arial"/>
          <w:sz w:val="24"/>
          <w:szCs w:val="24"/>
        </w:rPr>
        <w:t>,</w:t>
      </w:r>
      <w:r w:rsidR="00574A2D">
        <w:rPr>
          <w:rFonts w:ascii="Arial" w:hAnsi="Arial" w:cs="Arial"/>
          <w:sz w:val="24"/>
          <w:szCs w:val="24"/>
        </w:rPr>
        <w:t xml:space="preserve"> </w:t>
      </w:r>
      <w:r w:rsidR="00A700B6">
        <w:rPr>
          <w:rFonts w:ascii="Arial" w:hAnsi="Arial" w:cs="Arial"/>
          <w:sz w:val="24"/>
          <w:szCs w:val="24"/>
        </w:rPr>
        <w:t xml:space="preserve">with </w:t>
      </w:r>
      <w:r w:rsidR="00AC13EC">
        <w:rPr>
          <w:rFonts w:ascii="Arial" w:hAnsi="Arial" w:cs="Arial"/>
          <w:sz w:val="24"/>
          <w:szCs w:val="24"/>
        </w:rPr>
        <w:t xml:space="preserve">some under </w:t>
      </w:r>
      <w:r w:rsidR="00A700B6">
        <w:rPr>
          <w:rFonts w:ascii="Arial" w:hAnsi="Arial" w:cs="Arial"/>
          <w:sz w:val="24"/>
          <w:szCs w:val="24"/>
        </w:rPr>
        <w:t xml:space="preserve">ongoing reviews </w:t>
      </w:r>
      <w:r w:rsidR="00574A2D">
        <w:rPr>
          <w:rFonts w:ascii="Arial" w:hAnsi="Arial" w:cs="Arial"/>
          <w:sz w:val="24"/>
          <w:szCs w:val="24"/>
        </w:rPr>
        <w:t>(</w:t>
      </w:r>
      <w:r w:rsidR="00F855AB">
        <w:rPr>
          <w:rFonts w:ascii="Arial" w:hAnsi="Arial" w:cs="Arial"/>
          <w:sz w:val="24"/>
          <w:szCs w:val="24"/>
        </w:rPr>
        <w:t>Whitbread</w:t>
      </w:r>
      <w:r w:rsidR="00574A2D">
        <w:rPr>
          <w:rFonts w:ascii="Arial" w:hAnsi="Arial" w:cs="Arial"/>
          <w:sz w:val="24"/>
          <w:szCs w:val="24"/>
        </w:rPr>
        <w:t>, 2021</w:t>
      </w:r>
      <w:r w:rsidR="00213D26">
        <w:rPr>
          <w:rFonts w:ascii="Arial" w:hAnsi="Arial" w:cs="Arial"/>
          <w:sz w:val="24"/>
          <w:szCs w:val="24"/>
        </w:rPr>
        <w:t>c</w:t>
      </w:r>
      <w:r w:rsidR="00D068FB">
        <w:rPr>
          <w:rFonts w:ascii="Arial" w:hAnsi="Arial" w:cs="Arial"/>
          <w:sz w:val="24"/>
          <w:szCs w:val="24"/>
        </w:rPr>
        <w:t>, pg. 14</w:t>
      </w:r>
      <w:r w:rsidR="00574A2D">
        <w:rPr>
          <w:rFonts w:ascii="Arial" w:hAnsi="Arial" w:cs="Arial"/>
          <w:sz w:val="24"/>
          <w:szCs w:val="24"/>
        </w:rPr>
        <w:t xml:space="preserve">). </w:t>
      </w:r>
      <w:r w:rsidR="00797A5C">
        <w:rPr>
          <w:rFonts w:ascii="Arial" w:hAnsi="Arial" w:cs="Arial"/>
          <w:sz w:val="24"/>
          <w:szCs w:val="24"/>
        </w:rPr>
        <w:t xml:space="preserve">For example, their inclusivity goals have </w:t>
      </w:r>
      <w:r w:rsidR="00A700B6">
        <w:rPr>
          <w:rFonts w:ascii="Arial" w:hAnsi="Arial" w:cs="Arial"/>
          <w:sz w:val="24"/>
          <w:szCs w:val="24"/>
        </w:rPr>
        <w:t>seen</w:t>
      </w:r>
      <w:r w:rsidR="00797A5C">
        <w:rPr>
          <w:rFonts w:ascii="Arial" w:hAnsi="Arial" w:cs="Arial"/>
          <w:sz w:val="24"/>
          <w:szCs w:val="24"/>
        </w:rPr>
        <w:t xml:space="preserve"> </w:t>
      </w:r>
      <w:r w:rsidR="00A700B6">
        <w:rPr>
          <w:rFonts w:ascii="Arial" w:hAnsi="Arial" w:cs="Arial"/>
          <w:sz w:val="24"/>
          <w:szCs w:val="24"/>
        </w:rPr>
        <w:t xml:space="preserve">41% of females and 5% of ethnic minority </w:t>
      </w:r>
      <w:r w:rsidR="00361AF2">
        <w:rPr>
          <w:rFonts w:ascii="Arial" w:hAnsi="Arial" w:cs="Arial"/>
          <w:sz w:val="24"/>
          <w:szCs w:val="24"/>
        </w:rPr>
        <w:t>representation in their leadership roles, they have had nearly 300 completed apprenticeships</w:t>
      </w:r>
      <w:r w:rsidR="007A6A3E">
        <w:rPr>
          <w:rFonts w:ascii="Arial" w:hAnsi="Arial" w:cs="Arial"/>
          <w:sz w:val="24"/>
          <w:szCs w:val="24"/>
        </w:rPr>
        <w:t xml:space="preserve"> and</w:t>
      </w:r>
      <w:r w:rsidR="00AC13EC">
        <w:rPr>
          <w:rFonts w:ascii="Arial" w:hAnsi="Arial" w:cs="Arial"/>
          <w:sz w:val="24"/>
          <w:szCs w:val="24"/>
        </w:rPr>
        <w:t xml:space="preserve"> staff have been able to donate over 200 hours of </w:t>
      </w:r>
      <w:r w:rsidR="00FE6216">
        <w:rPr>
          <w:rFonts w:ascii="Arial" w:hAnsi="Arial" w:cs="Arial"/>
          <w:sz w:val="24"/>
          <w:szCs w:val="24"/>
        </w:rPr>
        <w:t>volunteering to the local communities</w:t>
      </w:r>
      <w:r w:rsidR="00D068FB">
        <w:rPr>
          <w:rFonts w:ascii="Arial" w:hAnsi="Arial" w:cs="Arial"/>
          <w:sz w:val="24"/>
          <w:szCs w:val="24"/>
        </w:rPr>
        <w:t xml:space="preserve"> (</w:t>
      </w:r>
      <w:r w:rsidR="00F855AB">
        <w:rPr>
          <w:rFonts w:ascii="Arial" w:hAnsi="Arial" w:cs="Arial"/>
          <w:sz w:val="24"/>
          <w:szCs w:val="24"/>
        </w:rPr>
        <w:t>Whitbread</w:t>
      </w:r>
      <w:r w:rsidR="00D068FB">
        <w:rPr>
          <w:rFonts w:ascii="Arial" w:hAnsi="Arial" w:cs="Arial"/>
          <w:sz w:val="24"/>
          <w:szCs w:val="24"/>
        </w:rPr>
        <w:t>, 2021</w:t>
      </w:r>
      <w:r w:rsidR="00213D26">
        <w:rPr>
          <w:rFonts w:ascii="Arial" w:hAnsi="Arial" w:cs="Arial"/>
          <w:sz w:val="24"/>
          <w:szCs w:val="24"/>
        </w:rPr>
        <w:t>c</w:t>
      </w:r>
      <w:r w:rsidR="00D068FB">
        <w:rPr>
          <w:rFonts w:ascii="Arial" w:hAnsi="Arial" w:cs="Arial"/>
          <w:sz w:val="24"/>
          <w:szCs w:val="24"/>
        </w:rPr>
        <w:t>, pg. 14).</w:t>
      </w:r>
      <w:r w:rsidR="00C17EF2">
        <w:rPr>
          <w:rFonts w:ascii="Arial" w:hAnsi="Arial" w:cs="Arial"/>
          <w:sz w:val="24"/>
          <w:szCs w:val="24"/>
        </w:rPr>
        <w:t xml:space="preserve"> </w:t>
      </w:r>
    </w:p>
    <w:p w14:paraId="6E0347E5" w14:textId="41E91058" w:rsidR="004454E6" w:rsidRDefault="004454E6" w:rsidP="004454E6">
      <w:pPr>
        <w:suppressLineNumbers/>
        <w:spacing w:line="360" w:lineRule="auto"/>
        <w:jc w:val="both"/>
        <w:rPr>
          <w:rFonts w:ascii="Arial" w:hAnsi="Arial" w:cs="Arial"/>
          <w:sz w:val="24"/>
          <w:szCs w:val="24"/>
        </w:rPr>
      </w:pPr>
      <w:r>
        <w:rPr>
          <w:rFonts w:ascii="Arial" w:hAnsi="Arial" w:cs="Arial"/>
          <w:sz w:val="24"/>
          <w:szCs w:val="24"/>
        </w:rPr>
        <w:t>Similarly, Hilton Hotels are focusing on sustainability as their future change initiative (Hilton, 2023</w:t>
      </w:r>
      <w:r w:rsidR="00CD4DD1">
        <w:rPr>
          <w:rFonts w:ascii="Arial" w:hAnsi="Arial" w:cs="Arial"/>
          <w:sz w:val="24"/>
          <w:szCs w:val="24"/>
        </w:rPr>
        <w:t>c</w:t>
      </w:r>
      <w:r>
        <w:rPr>
          <w:rFonts w:ascii="Arial" w:hAnsi="Arial" w:cs="Arial"/>
          <w:sz w:val="24"/>
          <w:szCs w:val="24"/>
        </w:rPr>
        <w:t>). From aiming to be net-zero, being energy efficient, reducing food and water waste,</w:t>
      </w:r>
      <w:r w:rsidR="004C7811">
        <w:rPr>
          <w:rFonts w:ascii="Arial" w:hAnsi="Arial" w:cs="Arial"/>
          <w:sz w:val="24"/>
          <w:szCs w:val="24"/>
        </w:rPr>
        <w:t xml:space="preserve"> incorporating</w:t>
      </w:r>
      <w:r>
        <w:rPr>
          <w:rFonts w:ascii="Arial" w:hAnsi="Arial" w:cs="Arial"/>
          <w:sz w:val="24"/>
          <w:szCs w:val="24"/>
        </w:rPr>
        <w:t xml:space="preserve"> diversity</w:t>
      </w:r>
      <w:r w:rsidR="004C7811">
        <w:rPr>
          <w:rFonts w:ascii="Arial" w:hAnsi="Arial" w:cs="Arial"/>
          <w:sz w:val="24"/>
          <w:szCs w:val="24"/>
        </w:rPr>
        <w:t xml:space="preserve"> and </w:t>
      </w:r>
      <w:r>
        <w:rPr>
          <w:rFonts w:ascii="Arial" w:hAnsi="Arial" w:cs="Arial"/>
          <w:sz w:val="24"/>
          <w:szCs w:val="24"/>
        </w:rPr>
        <w:t>inclusion</w:t>
      </w:r>
      <w:r w:rsidR="004C7811">
        <w:rPr>
          <w:rFonts w:ascii="Arial" w:hAnsi="Arial" w:cs="Arial"/>
          <w:sz w:val="24"/>
          <w:szCs w:val="24"/>
        </w:rPr>
        <w:t>, to</w:t>
      </w:r>
      <w:r>
        <w:rPr>
          <w:rFonts w:ascii="Arial" w:hAnsi="Arial" w:cs="Arial"/>
          <w:sz w:val="24"/>
          <w:szCs w:val="24"/>
        </w:rPr>
        <w:t xml:space="preserve"> even having their own initiative to </w:t>
      </w:r>
      <w:r w:rsidR="004C7811">
        <w:rPr>
          <w:rFonts w:ascii="Arial" w:hAnsi="Arial" w:cs="Arial"/>
          <w:sz w:val="24"/>
          <w:szCs w:val="24"/>
        </w:rPr>
        <w:t>‘</w:t>
      </w:r>
      <w:r>
        <w:rPr>
          <w:rFonts w:ascii="Arial" w:hAnsi="Arial" w:cs="Arial"/>
          <w:sz w:val="24"/>
          <w:szCs w:val="24"/>
        </w:rPr>
        <w:t>Thrive at Hilton</w:t>
      </w:r>
      <w:r w:rsidR="004C7811">
        <w:rPr>
          <w:rFonts w:ascii="Arial" w:hAnsi="Arial" w:cs="Arial"/>
          <w:sz w:val="24"/>
          <w:szCs w:val="24"/>
        </w:rPr>
        <w:t>’</w:t>
      </w:r>
      <w:r>
        <w:rPr>
          <w:rFonts w:ascii="Arial" w:hAnsi="Arial" w:cs="Arial"/>
          <w:sz w:val="24"/>
          <w:szCs w:val="24"/>
        </w:rPr>
        <w:t>. However, the difference between the change initiatives and the impact it has on its staff is that Hilton has been highly praised for their management and support for staff (</w:t>
      </w:r>
      <w:proofErr w:type="spellStart"/>
      <w:r w:rsidR="00167948">
        <w:rPr>
          <w:rFonts w:ascii="Arial" w:hAnsi="Arial" w:cs="Arial"/>
          <w:sz w:val="24"/>
          <w:szCs w:val="24"/>
        </w:rPr>
        <w:t>HospitalityNet</w:t>
      </w:r>
      <w:proofErr w:type="spellEnd"/>
      <w:r>
        <w:rPr>
          <w:rFonts w:ascii="Arial" w:hAnsi="Arial" w:cs="Arial"/>
          <w:sz w:val="24"/>
          <w:szCs w:val="24"/>
        </w:rPr>
        <w:t xml:space="preserve">, 2022), (Great Place to Work, 2022). From introducing their </w:t>
      </w:r>
      <w:r w:rsidR="004C7811">
        <w:rPr>
          <w:rFonts w:ascii="Arial" w:hAnsi="Arial" w:cs="Arial"/>
          <w:sz w:val="24"/>
          <w:szCs w:val="24"/>
        </w:rPr>
        <w:t>‘</w:t>
      </w:r>
      <w:r>
        <w:rPr>
          <w:rFonts w:ascii="Arial" w:hAnsi="Arial" w:cs="Arial"/>
          <w:sz w:val="24"/>
          <w:szCs w:val="24"/>
        </w:rPr>
        <w:t>Care for All Hub</w:t>
      </w:r>
      <w:r w:rsidR="004C7811">
        <w:rPr>
          <w:rFonts w:ascii="Arial" w:hAnsi="Arial" w:cs="Arial"/>
          <w:sz w:val="24"/>
          <w:szCs w:val="24"/>
        </w:rPr>
        <w:t>’</w:t>
      </w:r>
      <w:r>
        <w:rPr>
          <w:rFonts w:ascii="Arial" w:hAnsi="Arial" w:cs="Arial"/>
          <w:sz w:val="24"/>
          <w:szCs w:val="24"/>
        </w:rPr>
        <w:t xml:space="preserve">, introducing rewards, recognition programmes for staff and extended paid time off for paternity and bereavement has supported their staff during the </w:t>
      </w:r>
      <w:r w:rsidR="003F6797">
        <w:rPr>
          <w:rFonts w:ascii="Arial" w:hAnsi="Arial" w:cs="Arial"/>
          <w:sz w:val="24"/>
          <w:szCs w:val="24"/>
        </w:rPr>
        <w:t>cost-of-living</w:t>
      </w:r>
      <w:r>
        <w:rPr>
          <w:rFonts w:ascii="Arial" w:hAnsi="Arial" w:cs="Arial"/>
          <w:sz w:val="24"/>
          <w:szCs w:val="24"/>
        </w:rPr>
        <w:t xml:space="preserve"> crisis and has allowed their staff to be themselves at work, offered support to grow with change and guide their staff with their career development</w:t>
      </w:r>
      <w:r w:rsidR="009B0F83">
        <w:rPr>
          <w:rFonts w:ascii="Arial" w:hAnsi="Arial" w:cs="Arial"/>
          <w:sz w:val="24"/>
          <w:szCs w:val="24"/>
        </w:rPr>
        <w:t xml:space="preserve"> (Stories from Hilton, 2023), (</w:t>
      </w:r>
      <w:r w:rsidR="00704424">
        <w:rPr>
          <w:rFonts w:ascii="Arial" w:hAnsi="Arial" w:cs="Arial"/>
          <w:sz w:val="24"/>
          <w:szCs w:val="24"/>
        </w:rPr>
        <w:t>H</w:t>
      </w:r>
      <w:r w:rsidR="00DC3186">
        <w:rPr>
          <w:rFonts w:ascii="Arial" w:hAnsi="Arial" w:cs="Arial"/>
          <w:sz w:val="24"/>
          <w:szCs w:val="24"/>
        </w:rPr>
        <w:t>ilton, 2023</w:t>
      </w:r>
      <w:r w:rsidR="00B060D2">
        <w:rPr>
          <w:rFonts w:ascii="Arial" w:hAnsi="Arial" w:cs="Arial"/>
          <w:sz w:val="24"/>
          <w:szCs w:val="24"/>
        </w:rPr>
        <w:t>a</w:t>
      </w:r>
      <w:r w:rsidR="00DC3186">
        <w:rPr>
          <w:rFonts w:ascii="Arial" w:hAnsi="Arial" w:cs="Arial"/>
          <w:sz w:val="24"/>
          <w:szCs w:val="24"/>
        </w:rPr>
        <w:t>)</w:t>
      </w:r>
      <w:r>
        <w:rPr>
          <w:rFonts w:ascii="Arial" w:hAnsi="Arial" w:cs="Arial"/>
          <w:sz w:val="24"/>
          <w:szCs w:val="24"/>
        </w:rPr>
        <w:t>.</w:t>
      </w:r>
    </w:p>
    <w:p w14:paraId="364E6EC0" w14:textId="77777777" w:rsidR="00A54379" w:rsidRDefault="00A54379" w:rsidP="004454E6">
      <w:pPr>
        <w:suppressLineNumbers/>
        <w:spacing w:line="360" w:lineRule="auto"/>
        <w:jc w:val="both"/>
        <w:rPr>
          <w:rFonts w:ascii="Arial" w:hAnsi="Arial" w:cs="Arial"/>
          <w:sz w:val="24"/>
          <w:szCs w:val="24"/>
        </w:rPr>
      </w:pPr>
    </w:p>
    <w:p w14:paraId="0AD5EE5F" w14:textId="77777777" w:rsidR="00A54379" w:rsidRDefault="00A54379" w:rsidP="004454E6">
      <w:pPr>
        <w:suppressLineNumbers/>
        <w:spacing w:line="360" w:lineRule="auto"/>
        <w:jc w:val="both"/>
        <w:rPr>
          <w:rFonts w:ascii="Arial" w:hAnsi="Arial" w:cs="Arial"/>
          <w:sz w:val="24"/>
          <w:szCs w:val="24"/>
        </w:rPr>
      </w:pPr>
    </w:p>
    <w:p w14:paraId="2CBF4246" w14:textId="2DEB8F5F" w:rsidR="0027337C" w:rsidRPr="00A54379" w:rsidRDefault="004A29A0" w:rsidP="00A54379">
      <w:pPr>
        <w:pStyle w:val="Heading1"/>
      </w:pPr>
      <w:bookmarkStart w:id="4" w:name="_Toc137666895"/>
      <w:r>
        <w:lastRenderedPageBreak/>
        <w:t>The Organisation’s Strategic Direction &amp; Current Business Performance</w:t>
      </w:r>
      <w:bookmarkEnd w:id="4"/>
    </w:p>
    <w:p w14:paraId="06CCB7D8" w14:textId="2F9F3516" w:rsidR="001346EE" w:rsidRDefault="0027337C" w:rsidP="004A29A0">
      <w:pPr>
        <w:spacing w:line="360" w:lineRule="auto"/>
        <w:jc w:val="both"/>
        <w:rPr>
          <w:rFonts w:ascii="Arial" w:hAnsi="Arial" w:cs="Arial"/>
          <w:sz w:val="24"/>
          <w:szCs w:val="24"/>
        </w:rPr>
      </w:pPr>
      <w:r>
        <w:rPr>
          <w:rFonts w:ascii="Arial" w:hAnsi="Arial" w:cs="Arial"/>
          <w:sz w:val="24"/>
          <w:szCs w:val="24"/>
        </w:rPr>
        <w:t>In terms of market positioning, Premier Inn</w:t>
      </w:r>
      <w:r w:rsidR="00AF4E9A">
        <w:rPr>
          <w:rFonts w:ascii="Arial" w:hAnsi="Arial" w:cs="Arial"/>
          <w:sz w:val="24"/>
          <w:szCs w:val="24"/>
        </w:rPr>
        <w:t xml:space="preserve"> have consistently established </w:t>
      </w:r>
      <w:r w:rsidR="00966D09">
        <w:rPr>
          <w:rFonts w:ascii="Arial" w:hAnsi="Arial" w:cs="Arial"/>
          <w:sz w:val="24"/>
          <w:szCs w:val="24"/>
        </w:rPr>
        <w:t>its</w:t>
      </w:r>
      <w:r w:rsidR="00AF4E9A">
        <w:rPr>
          <w:rFonts w:ascii="Arial" w:hAnsi="Arial" w:cs="Arial"/>
          <w:sz w:val="24"/>
          <w:szCs w:val="24"/>
        </w:rPr>
        <w:t xml:space="preserve"> budget</w:t>
      </w:r>
      <w:r w:rsidR="00666DEC">
        <w:rPr>
          <w:rFonts w:ascii="Arial" w:hAnsi="Arial" w:cs="Arial"/>
          <w:sz w:val="24"/>
          <w:szCs w:val="24"/>
        </w:rPr>
        <w:t xml:space="preserve"> </w:t>
      </w:r>
      <w:r w:rsidR="009620B7">
        <w:rPr>
          <w:rFonts w:ascii="Arial" w:hAnsi="Arial" w:cs="Arial"/>
          <w:sz w:val="24"/>
          <w:szCs w:val="24"/>
        </w:rPr>
        <w:t>accommodation</w:t>
      </w:r>
      <w:r w:rsidR="00AF4E9A">
        <w:rPr>
          <w:rFonts w:ascii="Arial" w:hAnsi="Arial" w:cs="Arial"/>
          <w:sz w:val="24"/>
          <w:szCs w:val="24"/>
        </w:rPr>
        <w:t xml:space="preserve"> </w:t>
      </w:r>
      <w:r w:rsidR="00863085">
        <w:rPr>
          <w:rFonts w:ascii="Arial" w:hAnsi="Arial" w:cs="Arial"/>
          <w:sz w:val="24"/>
          <w:szCs w:val="24"/>
        </w:rPr>
        <w:t xml:space="preserve">and </w:t>
      </w:r>
      <w:r w:rsidR="00832971">
        <w:rPr>
          <w:rFonts w:ascii="Arial" w:hAnsi="Arial" w:cs="Arial"/>
          <w:sz w:val="24"/>
          <w:szCs w:val="24"/>
        </w:rPr>
        <w:t xml:space="preserve">simplicity </w:t>
      </w:r>
      <w:r w:rsidR="000F7C08">
        <w:rPr>
          <w:rFonts w:ascii="Arial" w:hAnsi="Arial" w:cs="Arial"/>
          <w:sz w:val="24"/>
          <w:szCs w:val="24"/>
        </w:rPr>
        <w:t xml:space="preserve">within </w:t>
      </w:r>
      <w:r w:rsidR="00966D09">
        <w:rPr>
          <w:rFonts w:ascii="Arial" w:hAnsi="Arial" w:cs="Arial"/>
          <w:sz w:val="24"/>
          <w:szCs w:val="24"/>
        </w:rPr>
        <w:t>its</w:t>
      </w:r>
      <w:r w:rsidR="000F7C08">
        <w:rPr>
          <w:rFonts w:ascii="Arial" w:hAnsi="Arial" w:cs="Arial"/>
          <w:sz w:val="24"/>
          <w:szCs w:val="24"/>
        </w:rPr>
        <w:t xml:space="preserve"> brand, </w:t>
      </w:r>
      <w:r w:rsidR="001F63CA">
        <w:rPr>
          <w:rFonts w:ascii="Arial" w:hAnsi="Arial" w:cs="Arial"/>
          <w:sz w:val="24"/>
          <w:szCs w:val="24"/>
        </w:rPr>
        <w:t>pricing,</w:t>
      </w:r>
      <w:r w:rsidR="003C7649">
        <w:rPr>
          <w:rFonts w:ascii="Arial" w:hAnsi="Arial" w:cs="Arial"/>
          <w:sz w:val="24"/>
          <w:szCs w:val="24"/>
        </w:rPr>
        <w:t xml:space="preserve"> and quality. </w:t>
      </w:r>
      <w:r w:rsidR="00966D09">
        <w:rPr>
          <w:rFonts w:ascii="Arial" w:hAnsi="Arial" w:cs="Arial"/>
          <w:sz w:val="24"/>
          <w:szCs w:val="24"/>
        </w:rPr>
        <w:t xml:space="preserve">Recently, Premier Inn have been venturing </w:t>
      </w:r>
      <w:r w:rsidR="00202EE9">
        <w:rPr>
          <w:rFonts w:ascii="Arial" w:hAnsi="Arial" w:cs="Arial"/>
          <w:sz w:val="24"/>
          <w:szCs w:val="24"/>
        </w:rPr>
        <w:t xml:space="preserve">into new </w:t>
      </w:r>
      <w:r w:rsidR="00866E4C">
        <w:rPr>
          <w:rFonts w:ascii="Arial" w:hAnsi="Arial" w:cs="Arial"/>
          <w:sz w:val="24"/>
          <w:szCs w:val="24"/>
        </w:rPr>
        <w:t xml:space="preserve">agendas and opening </w:t>
      </w:r>
      <w:r w:rsidR="002E6F5F">
        <w:rPr>
          <w:rFonts w:ascii="Arial" w:hAnsi="Arial" w:cs="Arial"/>
          <w:sz w:val="24"/>
          <w:szCs w:val="24"/>
        </w:rPr>
        <w:t xml:space="preserve">a </w:t>
      </w:r>
      <w:r w:rsidR="00866E4C">
        <w:rPr>
          <w:rFonts w:ascii="Arial" w:hAnsi="Arial" w:cs="Arial"/>
          <w:sz w:val="24"/>
          <w:szCs w:val="24"/>
        </w:rPr>
        <w:t xml:space="preserve">new sub-brand </w:t>
      </w:r>
      <w:r w:rsidR="006D60C7">
        <w:rPr>
          <w:rFonts w:ascii="Arial" w:hAnsi="Arial" w:cs="Arial"/>
          <w:sz w:val="24"/>
          <w:szCs w:val="24"/>
        </w:rPr>
        <w:t>c</w:t>
      </w:r>
      <w:r w:rsidR="002E6F5F">
        <w:rPr>
          <w:rFonts w:ascii="Arial" w:hAnsi="Arial" w:cs="Arial"/>
          <w:sz w:val="24"/>
          <w:szCs w:val="24"/>
        </w:rPr>
        <w:t>alled</w:t>
      </w:r>
      <w:r w:rsidR="00866E4C">
        <w:rPr>
          <w:rFonts w:ascii="Arial" w:hAnsi="Arial" w:cs="Arial"/>
          <w:sz w:val="24"/>
          <w:szCs w:val="24"/>
        </w:rPr>
        <w:t xml:space="preserve"> Premier Inn Plus</w:t>
      </w:r>
      <w:r w:rsidR="001620CB">
        <w:rPr>
          <w:rFonts w:ascii="Arial" w:hAnsi="Arial" w:cs="Arial"/>
          <w:sz w:val="24"/>
          <w:szCs w:val="24"/>
        </w:rPr>
        <w:t xml:space="preserve"> which is marketed as upscale rooms</w:t>
      </w:r>
      <w:r w:rsidR="00866E4C">
        <w:rPr>
          <w:rFonts w:ascii="Arial" w:hAnsi="Arial" w:cs="Arial"/>
          <w:sz w:val="24"/>
          <w:szCs w:val="24"/>
        </w:rPr>
        <w:t xml:space="preserve"> </w:t>
      </w:r>
      <w:r w:rsidR="00D43A43">
        <w:rPr>
          <w:rFonts w:ascii="Arial" w:hAnsi="Arial" w:cs="Arial"/>
          <w:sz w:val="24"/>
          <w:szCs w:val="24"/>
        </w:rPr>
        <w:t xml:space="preserve">to offer more spacious beds, more perks in rooms, </w:t>
      </w:r>
      <w:r w:rsidR="001F63CA">
        <w:rPr>
          <w:rFonts w:ascii="Arial" w:hAnsi="Arial" w:cs="Arial"/>
          <w:sz w:val="24"/>
          <w:szCs w:val="24"/>
        </w:rPr>
        <w:t xml:space="preserve">and </w:t>
      </w:r>
      <w:r w:rsidR="00D43A43">
        <w:rPr>
          <w:rFonts w:ascii="Arial" w:hAnsi="Arial" w:cs="Arial"/>
          <w:sz w:val="24"/>
          <w:szCs w:val="24"/>
        </w:rPr>
        <w:t>better Internet connection</w:t>
      </w:r>
      <w:r w:rsidR="00461E49">
        <w:rPr>
          <w:rFonts w:ascii="Arial" w:hAnsi="Arial" w:cs="Arial"/>
          <w:sz w:val="24"/>
          <w:szCs w:val="24"/>
        </w:rPr>
        <w:t xml:space="preserve"> </w:t>
      </w:r>
      <w:r w:rsidR="009620B7">
        <w:rPr>
          <w:rFonts w:ascii="Arial" w:hAnsi="Arial" w:cs="Arial"/>
          <w:sz w:val="24"/>
          <w:szCs w:val="24"/>
        </w:rPr>
        <w:t xml:space="preserve">which </w:t>
      </w:r>
      <w:r w:rsidR="001620CB">
        <w:rPr>
          <w:rFonts w:ascii="Arial" w:hAnsi="Arial" w:cs="Arial"/>
          <w:sz w:val="24"/>
          <w:szCs w:val="24"/>
        </w:rPr>
        <w:t>is</w:t>
      </w:r>
      <w:r w:rsidR="00461E49">
        <w:rPr>
          <w:rFonts w:ascii="Arial" w:hAnsi="Arial" w:cs="Arial"/>
          <w:sz w:val="24"/>
          <w:szCs w:val="24"/>
        </w:rPr>
        <w:t xml:space="preserve"> based </w:t>
      </w:r>
      <w:r w:rsidR="001F63CA">
        <w:rPr>
          <w:rFonts w:ascii="Arial" w:hAnsi="Arial" w:cs="Arial"/>
          <w:sz w:val="24"/>
          <w:szCs w:val="24"/>
        </w:rPr>
        <w:t>within</w:t>
      </w:r>
      <w:r w:rsidR="00461E49">
        <w:rPr>
          <w:rFonts w:ascii="Arial" w:hAnsi="Arial" w:cs="Arial"/>
          <w:sz w:val="24"/>
          <w:szCs w:val="24"/>
        </w:rPr>
        <w:t xml:space="preserve"> city centres</w:t>
      </w:r>
      <w:r w:rsidR="001F63CA">
        <w:rPr>
          <w:rFonts w:ascii="Arial" w:hAnsi="Arial" w:cs="Arial"/>
          <w:sz w:val="24"/>
          <w:szCs w:val="24"/>
        </w:rPr>
        <w:t xml:space="preserve">, with a focus </w:t>
      </w:r>
      <w:r w:rsidR="002E6F5F">
        <w:rPr>
          <w:rFonts w:ascii="Arial" w:hAnsi="Arial" w:cs="Arial"/>
          <w:sz w:val="24"/>
          <w:szCs w:val="24"/>
        </w:rPr>
        <w:t>on</w:t>
      </w:r>
      <w:r w:rsidR="001F63CA">
        <w:rPr>
          <w:rFonts w:ascii="Arial" w:hAnsi="Arial" w:cs="Arial"/>
          <w:sz w:val="24"/>
          <w:szCs w:val="24"/>
        </w:rPr>
        <w:t xml:space="preserve"> business travellers and leisure travel couples</w:t>
      </w:r>
      <w:r w:rsidR="006774A0">
        <w:rPr>
          <w:rFonts w:ascii="Arial" w:hAnsi="Arial" w:cs="Arial"/>
          <w:sz w:val="24"/>
          <w:szCs w:val="24"/>
        </w:rPr>
        <w:t xml:space="preserve"> (Premier Inn, 2023c)</w:t>
      </w:r>
      <w:r w:rsidR="002D7B0A">
        <w:rPr>
          <w:rFonts w:ascii="Arial" w:hAnsi="Arial" w:cs="Arial"/>
          <w:sz w:val="24"/>
          <w:szCs w:val="24"/>
        </w:rPr>
        <w:t>, (Premier Inn, 2023d).</w:t>
      </w:r>
    </w:p>
    <w:p w14:paraId="6137B8CA" w14:textId="4EA3866A" w:rsidR="00AE168F" w:rsidRDefault="00384A4A" w:rsidP="004A29A0">
      <w:pPr>
        <w:spacing w:line="360" w:lineRule="auto"/>
        <w:jc w:val="both"/>
        <w:rPr>
          <w:rFonts w:ascii="Arial" w:hAnsi="Arial" w:cs="Arial"/>
          <w:sz w:val="24"/>
          <w:szCs w:val="24"/>
        </w:rPr>
      </w:pPr>
      <w:r>
        <w:rPr>
          <w:rFonts w:ascii="Arial" w:hAnsi="Arial" w:cs="Arial"/>
          <w:sz w:val="24"/>
          <w:szCs w:val="24"/>
        </w:rPr>
        <w:t xml:space="preserve">According to Graham (2023), Premier Inn has found its sales </w:t>
      </w:r>
      <w:r w:rsidR="002F178B">
        <w:rPr>
          <w:rFonts w:ascii="Arial" w:hAnsi="Arial" w:cs="Arial"/>
          <w:sz w:val="24"/>
          <w:szCs w:val="24"/>
        </w:rPr>
        <w:t>grow as much as “55% compared with last year, which is even up by 37% with pre-Covid times.”</w:t>
      </w:r>
      <w:r w:rsidR="00F035F3">
        <w:rPr>
          <w:rFonts w:ascii="Arial" w:hAnsi="Arial" w:cs="Arial"/>
          <w:sz w:val="24"/>
          <w:szCs w:val="24"/>
        </w:rPr>
        <w:t xml:space="preserve"> </w:t>
      </w:r>
      <w:r w:rsidR="00991F66">
        <w:rPr>
          <w:rFonts w:ascii="Arial" w:hAnsi="Arial" w:cs="Arial"/>
          <w:sz w:val="24"/>
          <w:szCs w:val="24"/>
        </w:rPr>
        <w:t>Graham</w:t>
      </w:r>
      <w:r w:rsidR="00F035F3">
        <w:rPr>
          <w:rFonts w:ascii="Arial" w:hAnsi="Arial" w:cs="Arial"/>
          <w:sz w:val="24"/>
          <w:szCs w:val="24"/>
        </w:rPr>
        <w:t xml:space="preserve"> continues to say there are pipelines to open as many as “2,00</w:t>
      </w:r>
      <w:r w:rsidR="00991F66">
        <w:rPr>
          <w:rFonts w:ascii="Arial" w:hAnsi="Arial" w:cs="Arial"/>
          <w:sz w:val="24"/>
          <w:szCs w:val="24"/>
        </w:rPr>
        <w:t>0</w:t>
      </w:r>
      <w:r w:rsidR="00F035F3">
        <w:rPr>
          <w:rFonts w:ascii="Arial" w:hAnsi="Arial" w:cs="Arial"/>
          <w:sz w:val="24"/>
          <w:szCs w:val="24"/>
        </w:rPr>
        <w:t xml:space="preserve"> </w:t>
      </w:r>
      <w:r w:rsidR="00991F66">
        <w:rPr>
          <w:rFonts w:ascii="Arial" w:hAnsi="Arial" w:cs="Arial"/>
          <w:sz w:val="24"/>
          <w:szCs w:val="24"/>
        </w:rPr>
        <w:t>rooms</w:t>
      </w:r>
      <w:r w:rsidR="00F035F3">
        <w:rPr>
          <w:rFonts w:ascii="Arial" w:hAnsi="Arial" w:cs="Arial"/>
          <w:sz w:val="24"/>
          <w:szCs w:val="24"/>
        </w:rPr>
        <w:t xml:space="preserve"> in the UK this financial year and up to 1,500 in Germany.”</w:t>
      </w:r>
      <w:r w:rsidR="008C3F5B">
        <w:rPr>
          <w:rFonts w:ascii="Arial" w:hAnsi="Arial" w:cs="Arial"/>
          <w:sz w:val="24"/>
          <w:szCs w:val="24"/>
        </w:rPr>
        <w:t xml:space="preserve"> With pr</w:t>
      </w:r>
      <w:r w:rsidR="008C0839">
        <w:rPr>
          <w:rFonts w:ascii="Arial" w:hAnsi="Arial" w:cs="Arial"/>
          <w:sz w:val="24"/>
          <w:szCs w:val="24"/>
        </w:rPr>
        <w:t>e-tax profit rising as much as £375m in 2023 (Graham, 2023)</w:t>
      </w:r>
      <w:r w:rsidR="000C12C5">
        <w:rPr>
          <w:rFonts w:ascii="Arial" w:hAnsi="Arial" w:cs="Arial"/>
          <w:sz w:val="24"/>
          <w:szCs w:val="24"/>
        </w:rPr>
        <w:t>.</w:t>
      </w:r>
    </w:p>
    <w:p w14:paraId="746BD205" w14:textId="3421D18C" w:rsidR="009D4CDA" w:rsidRDefault="00414A6A" w:rsidP="004A29A0">
      <w:pPr>
        <w:spacing w:line="360" w:lineRule="auto"/>
        <w:jc w:val="both"/>
        <w:rPr>
          <w:rFonts w:ascii="Arial" w:hAnsi="Arial" w:cs="Arial"/>
          <w:sz w:val="24"/>
          <w:szCs w:val="24"/>
        </w:rPr>
      </w:pPr>
      <w:r>
        <w:rPr>
          <w:rFonts w:ascii="Arial" w:hAnsi="Arial" w:cs="Arial"/>
          <w:sz w:val="24"/>
          <w:szCs w:val="24"/>
        </w:rPr>
        <w:t>Whitbread (2023</w:t>
      </w:r>
      <w:r w:rsidR="00FF6771">
        <w:rPr>
          <w:rFonts w:ascii="Arial" w:hAnsi="Arial" w:cs="Arial"/>
          <w:sz w:val="24"/>
          <w:szCs w:val="24"/>
        </w:rPr>
        <w:t>b</w:t>
      </w:r>
      <w:r>
        <w:rPr>
          <w:rFonts w:ascii="Arial" w:hAnsi="Arial" w:cs="Arial"/>
          <w:sz w:val="24"/>
          <w:szCs w:val="24"/>
        </w:rPr>
        <w:t xml:space="preserve">) </w:t>
      </w:r>
      <w:r w:rsidR="00153A15">
        <w:rPr>
          <w:rFonts w:ascii="Arial" w:hAnsi="Arial" w:cs="Arial"/>
          <w:sz w:val="24"/>
          <w:szCs w:val="24"/>
        </w:rPr>
        <w:t>shares</w:t>
      </w:r>
      <w:r>
        <w:rPr>
          <w:rFonts w:ascii="Arial" w:hAnsi="Arial" w:cs="Arial"/>
          <w:sz w:val="24"/>
          <w:szCs w:val="24"/>
        </w:rPr>
        <w:t xml:space="preserve"> “three key pillars” in their strategic direction for the future. </w:t>
      </w:r>
      <w:r w:rsidR="00153A15">
        <w:rPr>
          <w:rFonts w:ascii="Arial" w:hAnsi="Arial" w:cs="Arial"/>
          <w:sz w:val="24"/>
          <w:szCs w:val="24"/>
        </w:rPr>
        <w:t>The first one is to “</w:t>
      </w:r>
      <w:r w:rsidR="00FB7AC4" w:rsidRPr="00FB7AC4">
        <w:rPr>
          <w:rFonts w:ascii="Arial" w:hAnsi="Arial" w:cs="Arial"/>
          <w:sz w:val="24"/>
          <w:szCs w:val="24"/>
        </w:rPr>
        <w:t xml:space="preserve">grow and innovate in the core </w:t>
      </w:r>
      <w:r w:rsidR="00FB7AC4">
        <w:rPr>
          <w:rFonts w:ascii="Arial" w:hAnsi="Arial" w:cs="Arial"/>
          <w:sz w:val="24"/>
          <w:szCs w:val="24"/>
        </w:rPr>
        <w:t>UK</w:t>
      </w:r>
      <w:r w:rsidR="00FB7AC4" w:rsidRPr="00FB7AC4">
        <w:rPr>
          <w:rFonts w:ascii="Arial" w:hAnsi="Arial" w:cs="Arial"/>
          <w:sz w:val="24"/>
          <w:szCs w:val="24"/>
        </w:rPr>
        <w:t xml:space="preserve"> markets</w:t>
      </w:r>
      <w:r w:rsidR="00FB7AC4">
        <w:rPr>
          <w:rFonts w:ascii="Arial" w:hAnsi="Arial" w:cs="Arial"/>
          <w:sz w:val="24"/>
          <w:szCs w:val="24"/>
        </w:rPr>
        <w:t xml:space="preserve">” </w:t>
      </w:r>
      <w:r w:rsidR="00F96438">
        <w:rPr>
          <w:rFonts w:ascii="Arial" w:hAnsi="Arial" w:cs="Arial"/>
          <w:sz w:val="24"/>
          <w:szCs w:val="24"/>
        </w:rPr>
        <w:t xml:space="preserve">meaning that it plans to </w:t>
      </w:r>
      <w:r w:rsidR="004C1BAC">
        <w:rPr>
          <w:rFonts w:ascii="Arial" w:hAnsi="Arial" w:cs="Arial"/>
          <w:sz w:val="24"/>
          <w:szCs w:val="24"/>
        </w:rPr>
        <w:t xml:space="preserve">grow </w:t>
      </w:r>
      <w:r w:rsidR="00973FEC">
        <w:rPr>
          <w:rFonts w:ascii="Arial" w:hAnsi="Arial" w:cs="Arial"/>
          <w:sz w:val="24"/>
          <w:szCs w:val="24"/>
        </w:rPr>
        <w:t>its</w:t>
      </w:r>
      <w:r w:rsidR="004C1BAC">
        <w:rPr>
          <w:rFonts w:ascii="Arial" w:hAnsi="Arial" w:cs="Arial"/>
          <w:sz w:val="24"/>
          <w:szCs w:val="24"/>
        </w:rPr>
        <w:t xml:space="preserve"> market share gain and continue </w:t>
      </w:r>
      <w:r w:rsidR="00F96438">
        <w:rPr>
          <w:rFonts w:ascii="Arial" w:hAnsi="Arial" w:cs="Arial"/>
          <w:sz w:val="24"/>
          <w:szCs w:val="24"/>
        </w:rPr>
        <w:t>operating with a competitive advantage</w:t>
      </w:r>
      <w:r w:rsidR="004C1BAC">
        <w:rPr>
          <w:rFonts w:ascii="Arial" w:hAnsi="Arial" w:cs="Arial"/>
          <w:sz w:val="24"/>
          <w:szCs w:val="24"/>
        </w:rPr>
        <w:t xml:space="preserve">. The next pillar is growth, </w:t>
      </w:r>
      <w:r w:rsidR="00A3760E">
        <w:rPr>
          <w:rFonts w:ascii="Arial" w:hAnsi="Arial" w:cs="Arial"/>
          <w:sz w:val="24"/>
          <w:szCs w:val="24"/>
        </w:rPr>
        <w:t>Premier Inn is to “</w:t>
      </w:r>
      <w:r w:rsidR="00A3760E" w:rsidRPr="00A3760E">
        <w:rPr>
          <w:rFonts w:ascii="Arial" w:hAnsi="Arial" w:cs="Arial"/>
          <w:sz w:val="24"/>
          <w:szCs w:val="24"/>
        </w:rPr>
        <w:t xml:space="preserve">focus on our strengths to grow in </w:t>
      </w:r>
      <w:r w:rsidR="00A3760E">
        <w:rPr>
          <w:rFonts w:ascii="Arial" w:hAnsi="Arial" w:cs="Arial"/>
          <w:sz w:val="24"/>
          <w:szCs w:val="24"/>
        </w:rPr>
        <w:t>G</w:t>
      </w:r>
      <w:r w:rsidR="00A3760E" w:rsidRPr="00A3760E">
        <w:rPr>
          <w:rFonts w:ascii="Arial" w:hAnsi="Arial" w:cs="Arial"/>
          <w:sz w:val="24"/>
          <w:szCs w:val="24"/>
        </w:rPr>
        <w:t>ermany</w:t>
      </w:r>
      <w:r w:rsidR="00A3760E">
        <w:rPr>
          <w:rFonts w:ascii="Arial" w:hAnsi="Arial" w:cs="Arial"/>
          <w:sz w:val="24"/>
          <w:szCs w:val="24"/>
        </w:rPr>
        <w:t xml:space="preserve">” </w:t>
      </w:r>
      <w:r w:rsidR="001A088B">
        <w:rPr>
          <w:rFonts w:ascii="Arial" w:hAnsi="Arial" w:cs="Arial"/>
          <w:sz w:val="24"/>
          <w:szCs w:val="24"/>
        </w:rPr>
        <w:t xml:space="preserve">to expand the brand and “replicate the success of the UK model” in Germany. Then </w:t>
      </w:r>
      <w:r w:rsidR="00AD45C0">
        <w:rPr>
          <w:rFonts w:ascii="Arial" w:hAnsi="Arial" w:cs="Arial"/>
          <w:sz w:val="24"/>
          <w:szCs w:val="24"/>
        </w:rPr>
        <w:t>the third pillar is “</w:t>
      </w:r>
      <w:r w:rsidR="00EE5436">
        <w:rPr>
          <w:rFonts w:ascii="Arial" w:hAnsi="Arial" w:cs="Arial"/>
          <w:sz w:val="24"/>
          <w:szCs w:val="24"/>
        </w:rPr>
        <w:t>enhancing</w:t>
      </w:r>
      <w:r w:rsidR="00AD45C0">
        <w:rPr>
          <w:rFonts w:ascii="Arial" w:hAnsi="Arial" w:cs="Arial"/>
          <w:sz w:val="24"/>
          <w:szCs w:val="24"/>
        </w:rPr>
        <w:t xml:space="preserve"> the capability to support long-term growth” </w:t>
      </w:r>
      <w:r w:rsidR="00EE5436">
        <w:rPr>
          <w:rFonts w:ascii="Arial" w:hAnsi="Arial" w:cs="Arial"/>
          <w:sz w:val="24"/>
          <w:szCs w:val="24"/>
        </w:rPr>
        <w:t xml:space="preserve">to promote </w:t>
      </w:r>
      <w:r w:rsidR="00E51E87">
        <w:rPr>
          <w:rFonts w:ascii="Arial" w:hAnsi="Arial" w:cs="Arial"/>
          <w:sz w:val="24"/>
          <w:szCs w:val="24"/>
        </w:rPr>
        <w:t>“</w:t>
      </w:r>
      <w:r w:rsidR="00EE5436">
        <w:rPr>
          <w:rFonts w:ascii="Arial" w:hAnsi="Arial" w:cs="Arial"/>
          <w:sz w:val="24"/>
          <w:szCs w:val="24"/>
        </w:rPr>
        <w:t xml:space="preserve">a successful and efficient programme that aids financial flexibility </w:t>
      </w:r>
      <w:r w:rsidR="007A6730">
        <w:rPr>
          <w:rFonts w:ascii="Arial" w:hAnsi="Arial" w:cs="Arial"/>
          <w:sz w:val="24"/>
          <w:szCs w:val="24"/>
        </w:rPr>
        <w:t xml:space="preserve">and </w:t>
      </w:r>
      <w:r w:rsidR="00EE5436">
        <w:rPr>
          <w:rFonts w:ascii="Arial" w:hAnsi="Arial" w:cs="Arial"/>
          <w:sz w:val="24"/>
          <w:szCs w:val="24"/>
        </w:rPr>
        <w:t xml:space="preserve">the ability to invest </w:t>
      </w:r>
      <w:r w:rsidR="007A6730">
        <w:rPr>
          <w:rFonts w:ascii="Arial" w:hAnsi="Arial" w:cs="Arial"/>
          <w:sz w:val="24"/>
          <w:szCs w:val="24"/>
        </w:rPr>
        <w:t xml:space="preserve">in </w:t>
      </w:r>
      <w:r w:rsidR="00EE5436">
        <w:rPr>
          <w:rFonts w:ascii="Arial" w:hAnsi="Arial" w:cs="Arial"/>
          <w:sz w:val="24"/>
          <w:szCs w:val="24"/>
        </w:rPr>
        <w:t>growth</w:t>
      </w:r>
      <w:r w:rsidR="007A6730">
        <w:rPr>
          <w:rFonts w:ascii="Arial" w:hAnsi="Arial" w:cs="Arial"/>
          <w:sz w:val="24"/>
          <w:szCs w:val="24"/>
        </w:rPr>
        <w:t>” where it may be restricted.</w:t>
      </w:r>
      <w:r w:rsidR="00391E51">
        <w:rPr>
          <w:rFonts w:ascii="Arial" w:hAnsi="Arial" w:cs="Arial"/>
          <w:sz w:val="24"/>
          <w:szCs w:val="24"/>
        </w:rPr>
        <w:t xml:space="preserve"> </w:t>
      </w:r>
      <w:r w:rsidR="00FD0648">
        <w:rPr>
          <w:rFonts w:ascii="Arial" w:hAnsi="Arial" w:cs="Arial"/>
          <w:sz w:val="24"/>
          <w:szCs w:val="24"/>
        </w:rPr>
        <w:t xml:space="preserve">Whitbread </w:t>
      </w:r>
      <w:r w:rsidR="003C652B">
        <w:rPr>
          <w:rFonts w:ascii="Arial" w:hAnsi="Arial" w:cs="Arial"/>
          <w:sz w:val="24"/>
          <w:szCs w:val="24"/>
        </w:rPr>
        <w:t>(2023</w:t>
      </w:r>
      <w:r w:rsidR="00F77A6B">
        <w:rPr>
          <w:rFonts w:ascii="Arial" w:hAnsi="Arial" w:cs="Arial"/>
          <w:sz w:val="24"/>
          <w:szCs w:val="24"/>
        </w:rPr>
        <w:t>a</w:t>
      </w:r>
      <w:r w:rsidR="003C652B">
        <w:rPr>
          <w:rFonts w:ascii="Arial" w:hAnsi="Arial" w:cs="Arial"/>
          <w:sz w:val="24"/>
          <w:szCs w:val="24"/>
        </w:rPr>
        <w:t>) state its “ambition is to be the world’s best budget hotel”</w:t>
      </w:r>
      <w:r w:rsidR="007A57F7">
        <w:rPr>
          <w:rFonts w:ascii="Arial" w:hAnsi="Arial" w:cs="Arial"/>
          <w:sz w:val="24"/>
          <w:szCs w:val="24"/>
        </w:rPr>
        <w:t xml:space="preserve"> and to continue to open new divisions of hotels</w:t>
      </w:r>
      <w:r w:rsidR="00F2174A">
        <w:rPr>
          <w:rFonts w:ascii="Arial" w:hAnsi="Arial" w:cs="Arial"/>
          <w:sz w:val="24"/>
          <w:szCs w:val="24"/>
        </w:rPr>
        <w:t xml:space="preserve"> while</w:t>
      </w:r>
      <w:r w:rsidR="007D3C01">
        <w:rPr>
          <w:rFonts w:ascii="Arial" w:hAnsi="Arial" w:cs="Arial"/>
          <w:sz w:val="24"/>
          <w:szCs w:val="24"/>
        </w:rPr>
        <w:t xml:space="preserve"> “to</w:t>
      </w:r>
      <w:r w:rsidR="00F2174A">
        <w:rPr>
          <w:rFonts w:ascii="Arial" w:hAnsi="Arial" w:cs="Arial"/>
          <w:sz w:val="24"/>
          <w:szCs w:val="24"/>
        </w:rPr>
        <w:t xml:space="preserve"> positively impact</w:t>
      </w:r>
      <w:r w:rsidR="007D3C01">
        <w:rPr>
          <w:rFonts w:ascii="Arial" w:hAnsi="Arial" w:cs="Arial"/>
          <w:sz w:val="24"/>
          <w:szCs w:val="24"/>
        </w:rPr>
        <w:t xml:space="preserve"> the world around us”</w:t>
      </w:r>
      <w:r w:rsidR="00616FDF">
        <w:rPr>
          <w:rFonts w:ascii="Arial" w:hAnsi="Arial" w:cs="Arial"/>
          <w:sz w:val="24"/>
          <w:szCs w:val="24"/>
        </w:rPr>
        <w:t xml:space="preserve">. Premier Inn </w:t>
      </w:r>
      <w:r w:rsidR="00B86BB8">
        <w:rPr>
          <w:rFonts w:ascii="Arial" w:hAnsi="Arial" w:cs="Arial"/>
          <w:sz w:val="24"/>
          <w:szCs w:val="24"/>
        </w:rPr>
        <w:t>is</w:t>
      </w:r>
      <w:r w:rsidR="00CA2ABE">
        <w:rPr>
          <w:rFonts w:ascii="Arial" w:hAnsi="Arial" w:cs="Arial"/>
          <w:sz w:val="24"/>
          <w:szCs w:val="24"/>
        </w:rPr>
        <w:t xml:space="preserve"> </w:t>
      </w:r>
      <w:r w:rsidR="00A05A57">
        <w:rPr>
          <w:rFonts w:ascii="Arial" w:hAnsi="Arial" w:cs="Arial"/>
          <w:sz w:val="24"/>
          <w:szCs w:val="24"/>
        </w:rPr>
        <w:t>addressing this with its sustainability</w:t>
      </w:r>
      <w:r w:rsidR="009620B7">
        <w:rPr>
          <w:rFonts w:ascii="Arial" w:hAnsi="Arial" w:cs="Arial"/>
          <w:sz w:val="24"/>
          <w:szCs w:val="24"/>
        </w:rPr>
        <w:t xml:space="preserve"> efforts</w:t>
      </w:r>
      <w:r w:rsidR="00A05A57">
        <w:rPr>
          <w:rFonts w:ascii="Arial" w:hAnsi="Arial" w:cs="Arial"/>
          <w:sz w:val="24"/>
          <w:szCs w:val="24"/>
        </w:rPr>
        <w:t xml:space="preserve"> </w:t>
      </w:r>
      <w:r w:rsidR="009620B7">
        <w:rPr>
          <w:rFonts w:ascii="Arial" w:hAnsi="Arial" w:cs="Arial"/>
          <w:sz w:val="24"/>
          <w:szCs w:val="24"/>
        </w:rPr>
        <w:t xml:space="preserve">by </w:t>
      </w:r>
      <w:r w:rsidR="00B86BB8">
        <w:rPr>
          <w:rFonts w:ascii="Arial" w:hAnsi="Arial" w:cs="Arial"/>
          <w:sz w:val="24"/>
          <w:szCs w:val="24"/>
        </w:rPr>
        <w:t>switching</w:t>
      </w:r>
      <w:r w:rsidR="00A05A57">
        <w:rPr>
          <w:rFonts w:ascii="Arial" w:hAnsi="Arial" w:cs="Arial"/>
          <w:sz w:val="24"/>
          <w:szCs w:val="24"/>
        </w:rPr>
        <w:t xml:space="preserve"> to renewable energy in all of </w:t>
      </w:r>
      <w:r w:rsidR="0028434B">
        <w:rPr>
          <w:rFonts w:ascii="Arial" w:hAnsi="Arial" w:cs="Arial"/>
          <w:sz w:val="24"/>
          <w:szCs w:val="24"/>
        </w:rPr>
        <w:t>its hotels, providing EV chargers for electric cars</w:t>
      </w:r>
      <w:r w:rsidR="009620B7">
        <w:rPr>
          <w:rFonts w:ascii="Arial" w:hAnsi="Arial" w:cs="Arial"/>
          <w:sz w:val="24"/>
          <w:szCs w:val="24"/>
        </w:rPr>
        <w:t>,</w:t>
      </w:r>
      <w:r w:rsidR="0046144E">
        <w:rPr>
          <w:rFonts w:ascii="Arial" w:hAnsi="Arial" w:cs="Arial"/>
          <w:sz w:val="24"/>
          <w:szCs w:val="24"/>
        </w:rPr>
        <w:t xml:space="preserve"> currently scoring ‘excell</w:t>
      </w:r>
      <w:r w:rsidR="009620B7">
        <w:rPr>
          <w:rFonts w:ascii="Arial" w:hAnsi="Arial" w:cs="Arial"/>
          <w:sz w:val="24"/>
          <w:szCs w:val="24"/>
        </w:rPr>
        <w:t>ent</w:t>
      </w:r>
      <w:r w:rsidR="0046144E">
        <w:rPr>
          <w:rFonts w:ascii="Arial" w:hAnsi="Arial" w:cs="Arial"/>
          <w:sz w:val="24"/>
          <w:szCs w:val="24"/>
        </w:rPr>
        <w:t xml:space="preserve">’ in </w:t>
      </w:r>
      <w:r w:rsidR="00B86BB8">
        <w:rPr>
          <w:rFonts w:ascii="Arial" w:hAnsi="Arial" w:cs="Arial"/>
          <w:sz w:val="24"/>
          <w:szCs w:val="24"/>
        </w:rPr>
        <w:t>its</w:t>
      </w:r>
      <w:r w:rsidR="0046144E">
        <w:rPr>
          <w:rFonts w:ascii="Arial" w:hAnsi="Arial" w:cs="Arial"/>
          <w:sz w:val="24"/>
          <w:szCs w:val="24"/>
        </w:rPr>
        <w:t xml:space="preserve"> sustainability </w:t>
      </w:r>
      <w:r w:rsidR="009620B7">
        <w:rPr>
          <w:rFonts w:ascii="Arial" w:hAnsi="Arial" w:cs="Arial"/>
          <w:sz w:val="24"/>
          <w:szCs w:val="24"/>
        </w:rPr>
        <w:t>of</w:t>
      </w:r>
      <w:r w:rsidR="0046144E">
        <w:rPr>
          <w:rFonts w:ascii="Arial" w:hAnsi="Arial" w:cs="Arial"/>
          <w:sz w:val="24"/>
          <w:szCs w:val="24"/>
        </w:rPr>
        <w:t xml:space="preserve"> building initiative</w:t>
      </w:r>
      <w:r w:rsidR="009620B7">
        <w:rPr>
          <w:rFonts w:ascii="Arial" w:hAnsi="Arial" w:cs="Arial"/>
          <w:sz w:val="24"/>
          <w:szCs w:val="24"/>
        </w:rPr>
        <w:t>s</w:t>
      </w:r>
      <w:r w:rsidR="0046144E">
        <w:rPr>
          <w:rFonts w:ascii="Arial" w:hAnsi="Arial" w:cs="Arial"/>
          <w:sz w:val="24"/>
          <w:szCs w:val="24"/>
        </w:rPr>
        <w:t xml:space="preserve"> </w:t>
      </w:r>
      <w:r w:rsidR="00482619">
        <w:rPr>
          <w:rFonts w:ascii="Arial" w:hAnsi="Arial" w:cs="Arial"/>
          <w:sz w:val="24"/>
          <w:szCs w:val="24"/>
        </w:rPr>
        <w:t xml:space="preserve">and aiming to drive more focus into their ‘Force for </w:t>
      </w:r>
      <w:r w:rsidR="00B86BB8">
        <w:rPr>
          <w:rFonts w:ascii="Arial" w:hAnsi="Arial" w:cs="Arial"/>
          <w:sz w:val="24"/>
          <w:szCs w:val="24"/>
        </w:rPr>
        <w:t>Good’</w:t>
      </w:r>
      <w:r w:rsidR="00482619">
        <w:rPr>
          <w:rFonts w:ascii="Arial" w:hAnsi="Arial" w:cs="Arial"/>
          <w:sz w:val="24"/>
          <w:szCs w:val="24"/>
        </w:rPr>
        <w:t xml:space="preserve"> programme </w:t>
      </w:r>
      <w:r w:rsidR="00B86BB8">
        <w:rPr>
          <w:rFonts w:ascii="Arial" w:hAnsi="Arial" w:cs="Arial"/>
          <w:sz w:val="24"/>
          <w:szCs w:val="24"/>
        </w:rPr>
        <w:t>to enable their staff to live and work well (Premier Inn, 2023e), which supports the three pillars of Premier Inn’s (2023e) “opportunity, community and responsibility</w:t>
      </w:r>
      <w:r w:rsidR="009620B7">
        <w:rPr>
          <w:rFonts w:ascii="Arial" w:hAnsi="Arial" w:cs="Arial"/>
          <w:sz w:val="24"/>
          <w:szCs w:val="24"/>
        </w:rPr>
        <w:t>” principles.</w:t>
      </w:r>
    </w:p>
    <w:p w14:paraId="227C16E8" w14:textId="77777777" w:rsidR="00A54379" w:rsidRDefault="00A54379" w:rsidP="005F57BB">
      <w:pPr>
        <w:pStyle w:val="Heading1"/>
      </w:pPr>
    </w:p>
    <w:p w14:paraId="384686ED" w14:textId="59B8D2CE" w:rsidR="005F57BB" w:rsidRDefault="005F57BB" w:rsidP="005F57BB">
      <w:pPr>
        <w:pStyle w:val="Heading1"/>
      </w:pPr>
      <w:bookmarkStart w:id="5" w:name="_Toc137666896"/>
      <w:r>
        <w:t>Recommendations</w:t>
      </w:r>
      <w:bookmarkEnd w:id="5"/>
    </w:p>
    <w:p w14:paraId="04B2F2B1" w14:textId="6AA1A72E" w:rsidR="005F57BB" w:rsidRDefault="005F57BB" w:rsidP="005F57BB">
      <w:pPr>
        <w:spacing w:line="360" w:lineRule="auto"/>
        <w:jc w:val="both"/>
        <w:rPr>
          <w:rFonts w:ascii="Arial" w:hAnsi="Arial" w:cs="Arial"/>
          <w:sz w:val="24"/>
          <w:szCs w:val="24"/>
        </w:rPr>
      </w:pPr>
      <w:r>
        <w:rPr>
          <w:rFonts w:ascii="Arial" w:hAnsi="Arial" w:cs="Arial"/>
          <w:sz w:val="24"/>
          <w:szCs w:val="24"/>
        </w:rPr>
        <w:t xml:space="preserve">There is little to be found on how Premier Inn is actively seeking solutions to improve its employee well-being, how they are supporting staff during the cost-of-living crisis and how much impact the company’s change initiatives are working harmoniously alongside staff and communication with management. With scrutiny on Premier Inn’s ‘poor management team’ by their current and previous employees (Indeed, 2023), (Glassdoor, 2023). Therefore, although the organisation knows why changes must be implemented, it can be questioned if employees have had any opportunities to discuss any problems they have and how they can be resolved. It could be suggested that Premier Inn need to </w:t>
      </w:r>
      <w:r w:rsidR="00A40B5A">
        <w:rPr>
          <w:rFonts w:ascii="Arial" w:hAnsi="Arial" w:cs="Arial"/>
          <w:sz w:val="24"/>
          <w:szCs w:val="24"/>
        </w:rPr>
        <w:t xml:space="preserve">change </w:t>
      </w:r>
      <w:r w:rsidR="00C51DF9">
        <w:rPr>
          <w:rFonts w:ascii="Arial" w:hAnsi="Arial" w:cs="Arial"/>
          <w:sz w:val="24"/>
          <w:szCs w:val="24"/>
        </w:rPr>
        <w:t>its</w:t>
      </w:r>
      <w:r w:rsidR="00A40B5A">
        <w:rPr>
          <w:rFonts w:ascii="Arial" w:hAnsi="Arial" w:cs="Arial"/>
          <w:sz w:val="24"/>
          <w:szCs w:val="24"/>
        </w:rPr>
        <w:t xml:space="preserve"> style of management </w:t>
      </w:r>
      <w:r w:rsidR="00C51DF9">
        <w:rPr>
          <w:rFonts w:ascii="Arial" w:hAnsi="Arial" w:cs="Arial"/>
          <w:sz w:val="24"/>
          <w:szCs w:val="24"/>
        </w:rPr>
        <w:t xml:space="preserve">and </w:t>
      </w:r>
      <w:r w:rsidR="00A40B5A">
        <w:rPr>
          <w:rFonts w:ascii="Arial" w:hAnsi="Arial" w:cs="Arial"/>
          <w:sz w:val="24"/>
          <w:szCs w:val="24"/>
        </w:rPr>
        <w:t>construct</w:t>
      </w:r>
      <w:r w:rsidR="0091686C">
        <w:rPr>
          <w:rFonts w:ascii="Arial" w:hAnsi="Arial" w:cs="Arial"/>
          <w:sz w:val="24"/>
          <w:szCs w:val="24"/>
        </w:rPr>
        <w:t xml:space="preserve"> and </w:t>
      </w:r>
      <w:r>
        <w:rPr>
          <w:rFonts w:ascii="Arial" w:hAnsi="Arial" w:cs="Arial"/>
          <w:sz w:val="24"/>
          <w:szCs w:val="24"/>
        </w:rPr>
        <w:t xml:space="preserve">present a clear vision </w:t>
      </w:r>
      <w:r w:rsidR="0091686C">
        <w:rPr>
          <w:rFonts w:ascii="Arial" w:hAnsi="Arial" w:cs="Arial"/>
          <w:sz w:val="24"/>
          <w:szCs w:val="24"/>
        </w:rPr>
        <w:t>and</w:t>
      </w:r>
      <w:r>
        <w:rPr>
          <w:rFonts w:ascii="Arial" w:hAnsi="Arial" w:cs="Arial"/>
          <w:sz w:val="24"/>
          <w:szCs w:val="24"/>
        </w:rPr>
        <w:t xml:space="preserve"> plan of how they are going to reach </w:t>
      </w:r>
      <w:r w:rsidR="00C51DF9">
        <w:rPr>
          <w:rFonts w:ascii="Arial" w:hAnsi="Arial" w:cs="Arial"/>
          <w:sz w:val="24"/>
          <w:szCs w:val="24"/>
        </w:rPr>
        <w:t>its</w:t>
      </w:r>
      <w:r>
        <w:rPr>
          <w:rFonts w:ascii="Arial" w:hAnsi="Arial" w:cs="Arial"/>
          <w:sz w:val="24"/>
          <w:szCs w:val="24"/>
        </w:rPr>
        <w:t xml:space="preserve"> </w:t>
      </w:r>
      <w:r w:rsidR="003A33F5">
        <w:rPr>
          <w:rFonts w:ascii="Arial" w:hAnsi="Arial" w:cs="Arial"/>
          <w:sz w:val="24"/>
          <w:szCs w:val="24"/>
        </w:rPr>
        <w:t xml:space="preserve">future </w:t>
      </w:r>
      <w:r>
        <w:rPr>
          <w:rFonts w:ascii="Arial" w:hAnsi="Arial" w:cs="Arial"/>
          <w:sz w:val="24"/>
          <w:szCs w:val="24"/>
        </w:rPr>
        <w:t xml:space="preserve">goals and implement them, such as programmes or training days for employees and managers to team build, gain knowledge and discuss how they can achieve their goals. Implementation could be rewarded for sticking to the new change and reviewing their progress (Miller, 2020), (Dobson, </w:t>
      </w:r>
      <w:r w:rsidR="007D0903">
        <w:rPr>
          <w:rFonts w:ascii="Arial" w:hAnsi="Arial" w:cs="Arial"/>
          <w:sz w:val="24"/>
          <w:szCs w:val="24"/>
        </w:rPr>
        <w:t>Walters, &amp; Williams</w:t>
      </w:r>
      <w:r w:rsidR="007D0903">
        <w:rPr>
          <w:rFonts w:ascii="Arial" w:hAnsi="Arial" w:cs="Arial"/>
          <w:i/>
          <w:iCs/>
          <w:sz w:val="24"/>
          <w:szCs w:val="24"/>
        </w:rPr>
        <w:t>,</w:t>
      </w:r>
      <w:r>
        <w:rPr>
          <w:rFonts w:ascii="Arial" w:hAnsi="Arial" w:cs="Arial"/>
          <w:i/>
          <w:iCs/>
          <w:sz w:val="24"/>
          <w:szCs w:val="24"/>
        </w:rPr>
        <w:t xml:space="preserve"> </w:t>
      </w:r>
      <w:r>
        <w:rPr>
          <w:rFonts w:ascii="Arial" w:hAnsi="Arial" w:cs="Arial"/>
          <w:sz w:val="24"/>
          <w:szCs w:val="24"/>
        </w:rPr>
        <w:t xml:space="preserve">1996). </w:t>
      </w:r>
    </w:p>
    <w:p w14:paraId="53207908" w14:textId="4C09A151" w:rsidR="002627D1" w:rsidRPr="00FE4133" w:rsidRDefault="006A4F25" w:rsidP="005F57BB">
      <w:pPr>
        <w:spacing w:line="360" w:lineRule="auto"/>
        <w:jc w:val="both"/>
        <w:rPr>
          <w:rFonts w:ascii="Arial" w:hAnsi="Arial" w:cs="Arial"/>
          <w:sz w:val="24"/>
          <w:szCs w:val="24"/>
        </w:rPr>
      </w:pPr>
      <w:r>
        <w:rPr>
          <w:rFonts w:ascii="Arial" w:hAnsi="Arial" w:cs="Arial"/>
          <w:sz w:val="24"/>
          <w:szCs w:val="24"/>
        </w:rPr>
        <w:t xml:space="preserve">Furthermore, a method to evaluate the effectiveness of Premier Inn’s future strategic goals is to develop a SWOT analysis over a </w:t>
      </w:r>
      <w:r w:rsidR="005D6251">
        <w:rPr>
          <w:rFonts w:ascii="Arial" w:hAnsi="Arial" w:cs="Arial"/>
          <w:sz w:val="24"/>
          <w:szCs w:val="24"/>
        </w:rPr>
        <w:t>five-year</w:t>
      </w:r>
      <w:r>
        <w:rPr>
          <w:rFonts w:ascii="Arial" w:hAnsi="Arial" w:cs="Arial"/>
          <w:sz w:val="24"/>
          <w:szCs w:val="24"/>
        </w:rPr>
        <w:t xml:space="preserve"> period that can be measured and is </w:t>
      </w:r>
      <w:r w:rsidR="005D6251">
        <w:rPr>
          <w:rFonts w:ascii="Arial" w:hAnsi="Arial" w:cs="Arial"/>
          <w:sz w:val="24"/>
          <w:szCs w:val="24"/>
        </w:rPr>
        <w:t xml:space="preserve">realistic. </w:t>
      </w:r>
      <w:r w:rsidR="005F3061">
        <w:rPr>
          <w:rFonts w:ascii="Arial" w:hAnsi="Arial" w:cs="Arial"/>
          <w:sz w:val="24"/>
          <w:szCs w:val="24"/>
        </w:rPr>
        <w:t xml:space="preserve">From that, Premier Inn will be able to </w:t>
      </w:r>
      <w:r w:rsidR="00F95F5C">
        <w:rPr>
          <w:rFonts w:ascii="Arial" w:hAnsi="Arial" w:cs="Arial"/>
          <w:sz w:val="24"/>
          <w:szCs w:val="24"/>
        </w:rPr>
        <w:t>plan</w:t>
      </w:r>
      <w:r w:rsidR="005F3061">
        <w:rPr>
          <w:rFonts w:ascii="Arial" w:hAnsi="Arial" w:cs="Arial"/>
          <w:sz w:val="24"/>
          <w:szCs w:val="24"/>
        </w:rPr>
        <w:t xml:space="preserve"> for any potential obstacles and </w:t>
      </w:r>
      <w:r w:rsidR="00493A22">
        <w:rPr>
          <w:rFonts w:ascii="Arial" w:hAnsi="Arial" w:cs="Arial"/>
          <w:sz w:val="24"/>
          <w:szCs w:val="24"/>
        </w:rPr>
        <w:t xml:space="preserve">utilise </w:t>
      </w:r>
      <w:r w:rsidR="00A42620">
        <w:rPr>
          <w:rFonts w:ascii="Arial" w:hAnsi="Arial" w:cs="Arial"/>
          <w:sz w:val="24"/>
          <w:szCs w:val="24"/>
        </w:rPr>
        <w:t>its</w:t>
      </w:r>
      <w:r w:rsidR="00AC067D">
        <w:rPr>
          <w:rFonts w:ascii="Arial" w:hAnsi="Arial" w:cs="Arial"/>
          <w:sz w:val="24"/>
          <w:szCs w:val="24"/>
        </w:rPr>
        <w:t xml:space="preserve"> str</w:t>
      </w:r>
      <w:r w:rsidR="006E0638">
        <w:rPr>
          <w:rFonts w:ascii="Arial" w:hAnsi="Arial" w:cs="Arial"/>
          <w:sz w:val="24"/>
          <w:szCs w:val="24"/>
        </w:rPr>
        <w:t>engths</w:t>
      </w:r>
      <w:r w:rsidR="004E4ADD">
        <w:rPr>
          <w:rFonts w:ascii="Arial" w:hAnsi="Arial" w:cs="Arial"/>
          <w:sz w:val="24"/>
          <w:szCs w:val="24"/>
        </w:rPr>
        <w:t xml:space="preserve"> (BDC, 2023).</w:t>
      </w:r>
    </w:p>
    <w:p w14:paraId="277B1361" w14:textId="7FF70A07" w:rsidR="009D4CDA" w:rsidRPr="009D4CDA" w:rsidRDefault="009D4CDA" w:rsidP="004C6716">
      <w:pPr>
        <w:pStyle w:val="Heading1"/>
      </w:pPr>
      <w:bookmarkStart w:id="6" w:name="_Toc137666897"/>
      <w:r>
        <w:t>Conclusion</w:t>
      </w:r>
      <w:bookmarkEnd w:id="6"/>
    </w:p>
    <w:p w14:paraId="3A641442" w14:textId="77777777" w:rsidR="004A29A0" w:rsidRPr="004A29A0" w:rsidRDefault="004A29A0" w:rsidP="00FE4133">
      <w:pPr>
        <w:rPr>
          <w:rFonts w:ascii="Arial" w:hAnsi="Arial" w:cs="Arial"/>
          <w:sz w:val="24"/>
          <w:szCs w:val="24"/>
        </w:rPr>
      </w:pPr>
    </w:p>
    <w:p w14:paraId="1EE3DDD4" w14:textId="76651696" w:rsidR="00FE4133" w:rsidRPr="00FE4133" w:rsidRDefault="00BD050D" w:rsidP="00C3746E">
      <w:pPr>
        <w:spacing w:line="360" w:lineRule="auto"/>
        <w:jc w:val="both"/>
        <w:rPr>
          <w:rFonts w:ascii="Arial" w:hAnsi="Arial" w:cs="Arial"/>
          <w:sz w:val="24"/>
          <w:szCs w:val="24"/>
        </w:rPr>
      </w:pPr>
      <w:r>
        <w:rPr>
          <w:rFonts w:ascii="Arial" w:hAnsi="Arial" w:cs="Arial"/>
          <w:sz w:val="24"/>
          <w:szCs w:val="24"/>
        </w:rPr>
        <w:t xml:space="preserve">Overall, </w:t>
      </w:r>
      <w:r w:rsidR="00341378">
        <w:rPr>
          <w:rFonts w:ascii="Arial" w:hAnsi="Arial" w:cs="Arial"/>
          <w:sz w:val="24"/>
          <w:szCs w:val="24"/>
        </w:rPr>
        <w:t>Premier Inn</w:t>
      </w:r>
      <w:r w:rsidR="00ED3159">
        <w:rPr>
          <w:rFonts w:ascii="Arial" w:hAnsi="Arial" w:cs="Arial"/>
          <w:sz w:val="24"/>
          <w:szCs w:val="24"/>
        </w:rPr>
        <w:t xml:space="preserve"> </w:t>
      </w:r>
      <w:r w:rsidR="00C3746E">
        <w:rPr>
          <w:rFonts w:ascii="Arial" w:hAnsi="Arial" w:cs="Arial"/>
          <w:sz w:val="24"/>
          <w:szCs w:val="24"/>
        </w:rPr>
        <w:t>has</w:t>
      </w:r>
      <w:r w:rsidR="007259EB">
        <w:rPr>
          <w:rFonts w:ascii="Arial" w:hAnsi="Arial" w:cs="Arial"/>
          <w:sz w:val="24"/>
          <w:szCs w:val="24"/>
        </w:rPr>
        <w:t xml:space="preserve"> established </w:t>
      </w:r>
      <w:r w:rsidR="00C3746E">
        <w:rPr>
          <w:rFonts w:ascii="Arial" w:hAnsi="Arial" w:cs="Arial"/>
          <w:sz w:val="24"/>
          <w:szCs w:val="24"/>
        </w:rPr>
        <w:t>its</w:t>
      </w:r>
      <w:r w:rsidR="007259EB">
        <w:rPr>
          <w:rFonts w:ascii="Arial" w:hAnsi="Arial" w:cs="Arial"/>
          <w:sz w:val="24"/>
          <w:szCs w:val="24"/>
        </w:rPr>
        <w:t xml:space="preserve"> </w:t>
      </w:r>
      <w:r w:rsidR="00E36B8C">
        <w:rPr>
          <w:rFonts w:ascii="Arial" w:hAnsi="Arial" w:cs="Arial"/>
          <w:sz w:val="24"/>
          <w:szCs w:val="24"/>
        </w:rPr>
        <w:t>“Force for Good” scheme with sustainability</w:t>
      </w:r>
      <w:r w:rsidR="00422C2C">
        <w:rPr>
          <w:rFonts w:ascii="Arial" w:hAnsi="Arial" w:cs="Arial"/>
          <w:sz w:val="24"/>
          <w:szCs w:val="24"/>
        </w:rPr>
        <w:t>, diversity</w:t>
      </w:r>
      <w:r w:rsidR="005F5F05">
        <w:rPr>
          <w:rFonts w:ascii="Arial" w:hAnsi="Arial" w:cs="Arial"/>
          <w:sz w:val="24"/>
          <w:szCs w:val="24"/>
        </w:rPr>
        <w:t>,</w:t>
      </w:r>
      <w:r w:rsidR="00C3746E">
        <w:rPr>
          <w:rFonts w:ascii="Arial" w:hAnsi="Arial" w:cs="Arial"/>
          <w:sz w:val="24"/>
          <w:szCs w:val="24"/>
        </w:rPr>
        <w:t xml:space="preserve"> </w:t>
      </w:r>
      <w:r w:rsidR="005F5F05">
        <w:rPr>
          <w:rFonts w:ascii="Arial" w:hAnsi="Arial" w:cs="Arial"/>
          <w:sz w:val="24"/>
          <w:szCs w:val="24"/>
        </w:rPr>
        <w:t>inclusivity, and growth</w:t>
      </w:r>
      <w:r w:rsidR="00C3746E">
        <w:rPr>
          <w:rFonts w:ascii="Arial" w:hAnsi="Arial" w:cs="Arial"/>
          <w:sz w:val="24"/>
          <w:szCs w:val="24"/>
        </w:rPr>
        <w:t xml:space="preserve"> </w:t>
      </w:r>
      <w:r w:rsidR="00E36B8C">
        <w:rPr>
          <w:rFonts w:ascii="Arial" w:hAnsi="Arial" w:cs="Arial"/>
          <w:sz w:val="24"/>
          <w:szCs w:val="24"/>
        </w:rPr>
        <w:t xml:space="preserve">being at the heart of </w:t>
      </w:r>
      <w:r w:rsidR="00C3746E">
        <w:rPr>
          <w:rFonts w:ascii="Arial" w:hAnsi="Arial" w:cs="Arial"/>
          <w:sz w:val="24"/>
          <w:szCs w:val="24"/>
        </w:rPr>
        <w:t xml:space="preserve">its future change objectives. </w:t>
      </w:r>
      <w:r w:rsidR="001C031E">
        <w:rPr>
          <w:rFonts w:ascii="Arial" w:hAnsi="Arial" w:cs="Arial"/>
          <w:sz w:val="24"/>
          <w:szCs w:val="24"/>
        </w:rPr>
        <w:t xml:space="preserve">Although, it has been highlighted that improvements are necessary to </w:t>
      </w:r>
      <w:r w:rsidR="001526CF">
        <w:rPr>
          <w:rFonts w:ascii="Arial" w:hAnsi="Arial" w:cs="Arial"/>
          <w:sz w:val="24"/>
          <w:szCs w:val="24"/>
        </w:rPr>
        <w:t xml:space="preserve">fully incorporate the scheme nationwide </w:t>
      </w:r>
      <w:r w:rsidR="009C73C0">
        <w:rPr>
          <w:rFonts w:ascii="Arial" w:hAnsi="Arial" w:cs="Arial"/>
          <w:sz w:val="24"/>
          <w:szCs w:val="24"/>
        </w:rPr>
        <w:t xml:space="preserve">that </w:t>
      </w:r>
      <w:r w:rsidR="00640DBE">
        <w:rPr>
          <w:rFonts w:ascii="Arial" w:hAnsi="Arial" w:cs="Arial"/>
          <w:sz w:val="24"/>
          <w:szCs w:val="24"/>
        </w:rPr>
        <w:t xml:space="preserve">embraces the change </w:t>
      </w:r>
      <w:r w:rsidR="009A24C5">
        <w:rPr>
          <w:rFonts w:ascii="Arial" w:hAnsi="Arial" w:cs="Arial"/>
          <w:sz w:val="24"/>
          <w:szCs w:val="24"/>
        </w:rPr>
        <w:t xml:space="preserve">that supports its stakeholders </w:t>
      </w:r>
      <w:r w:rsidR="00AF05B3">
        <w:rPr>
          <w:rFonts w:ascii="Arial" w:hAnsi="Arial" w:cs="Arial"/>
          <w:sz w:val="24"/>
          <w:szCs w:val="24"/>
        </w:rPr>
        <w:t xml:space="preserve">and </w:t>
      </w:r>
      <w:r w:rsidR="008B41DC">
        <w:rPr>
          <w:rFonts w:ascii="Arial" w:hAnsi="Arial" w:cs="Arial"/>
          <w:sz w:val="24"/>
          <w:szCs w:val="24"/>
        </w:rPr>
        <w:t xml:space="preserve">develops </w:t>
      </w:r>
      <w:r w:rsidR="00516E0C">
        <w:rPr>
          <w:rFonts w:ascii="Arial" w:hAnsi="Arial" w:cs="Arial"/>
          <w:sz w:val="24"/>
          <w:szCs w:val="24"/>
        </w:rPr>
        <w:t xml:space="preserve">a </w:t>
      </w:r>
      <w:r w:rsidR="008475B1">
        <w:rPr>
          <w:rFonts w:ascii="Arial" w:hAnsi="Arial" w:cs="Arial"/>
          <w:sz w:val="24"/>
          <w:szCs w:val="24"/>
        </w:rPr>
        <w:t xml:space="preserve">team of managers that cooperate </w:t>
      </w:r>
      <w:r w:rsidR="008F404F">
        <w:rPr>
          <w:rFonts w:ascii="Arial" w:hAnsi="Arial" w:cs="Arial"/>
          <w:sz w:val="24"/>
          <w:szCs w:val="24"/>
        </w:rPr>
        <w:t xml:space="preserve">and </w:t>
      </w:r>
      <w:r w:rsidR="00D434CC">
        <w:rPr>
          <w:rFonts w:ascii="Arial" w:hAnsi="Arial" w:cs="Arial"/>
          <w:sz w:val="24"/>
          <w:szCs w:val="24"/>
        </w:rPr>
        <w:t xml:space="preserve">have the knowledge and skills to build a strong workforce </w:t>
      </w:r>
      <w:r w:rsidR="00460BB5">
        <w:rPr>
          <w:rFonts w:ascii="Arial" w:hAnsi="Arial" w:cs="Arial"/>
          <w:sz w:val="24"/>
          <w:szCs w:val="24"/>
        </w:rPr>
        <w:t xml:space="preserve">that will </w:t>
      </w:r>
      <w:r w:rsidR="003609F2">
        <w:rPr>
          <w:rFonts w:ascii="Arial" w:hAnsi="Arial" w:cs="Arial"/>
          <w:sz w:val="24"/>
          <w:szCs w:val="24"/>
        </w:rPr>
        <w:t>guide</w:t>
      </w:r>
      <w:r w:rsidR="00A12D24">
        <w:rPr>
          <w:rFonts w:ascii="Arial" w:hAnsi="Arial" w:cs="Arial"/>
          <w:sz w:val="24"/>
          <w:szCs w:val="24"/>
        </w:rPr>
        <w:t xml:space="preserve"> and actively support</w:t>
      </w:r>
      <w:r w:rsidR="003609F2">
        <w:rPr>
          <w:rFonts w:ascii="Arial" w:hAnsi="Arial" w:cs="Arial"/>
          <w:sz w:val="24"/>
          <w:szCs w:val="24"/>
        </w:rPr>
        <w:t xml:space="preserve"> the team through change</w:t>
      </w:r>
      <w:r w:rsidR="00A272AF">
        <w:rPr>
          <w:rFonts w:ascii="Arial" w:hAnsi="Arial" w:cs="Arial"/>
          <w:sz w:val="24"/>
          <w:szCs w:val="24"/>
        </w:rPr>
        <w:t xml:space="preserve"> for a sustainable foreseeable future.</w:t>
      </w:r>
    </w:p>
    <w:p w14:paraId="7461F6D6" w14:textId="77777777" w:rsidR="00FE4133" w:rsidRPr="00FE4133" w:rsidRDefault="00FE4133" w:rsidP="00FE4133">
      <w:pPr>
        <w:rPr>
          <w:rFonts w:ascii="Arial" w:hAnsi="Arial" w:cs="Arial"/>
          <w:sz w:val="24"/>
          <w:szCs w:val="24"/>
        </w:rPr>
      </w:pPr>
    </w:p>
    <w:p w14:paraId="1A8CA2B5" w14:textId="77777777" w:rsidR="00292636" w:rsidRDefault="00292636" w:rsidP="009C6805">
      <w:pPr>
        <w:rPr>
          <w:rFonts w:ascii="Arial" w:hAnsi="Arial" w:cs="Arial"/>
          <w:b/>
          <w:bCs/>
          <w:sz w:val="24"/>
          <w:szCs w:val="24"/>
          <w:u w:val="single"/>
        </w:rPr>
      </w:pPr>
    </w:p>
    <w:p w14:paraId="04E66286" w14:textId="204AA78A" w:rsidR="00FE4133" w:rsidRDefault="00FE4133" w:rsidP="004C6716">
      <w:pPr>
        <w:pStyle w:val="Heading1"/>
      </w:pPr>
      <w:bookmarkStart w:id="7" w:name="_Toc137666898"/>
      <w:r>
        <w:lastRenderedPageBreak/>
        <w:t>References</w:t>
      </w:r>
      <w:bookmarkEnd w:id="7"/>
    </w:p>
    <w:p w14:paraId="73EE19FC" w14:textId="32E77AEA" w:rsidR="00316C8F" w:rsidRDefault="00316C8F" w:rsidP="0008658F">
      <w:pPr>
        <w:rPr>
          <w:rFonts w:ascii="Arial" w:hAnsi="Arial" w:cs="Arial"/>
          <w:i/>
          <w:iCs/>
          <w:sz w:val="24"/>
          <w:szCs w:val="24"/>
        </w:rPr>
      </w:pPr>
      <w:proofErr w:type="spellStart"/>
      <w:r>
        <w:rPr>
          <w:rFonts w:ascii="Arial" w:hAnsi="Arial" w:cs="Arial"/>
          <w:sz w:val="24"/>
          <w:szCs w:val="24"/>
        </w:rPr>
        <w:t>Barreiros</w:t>
      </w:r>
      <w:proofErr w:type="spellEnd"/>
      <w:r>
        <w:rPr>
          <w:rFonts w:ascii="Arial" w:hAnsi="Arial" w:cs="Arial"/>
          <w:sz w:val="24"/>
          <w:szCs w:val="24"/>
        </w:rPr>
        <w:t xml:space="preserve">, I. (2021) </w:t>
      </w:r>
      <w:r w:rsidRPr="00A73029">
        <w:rPr>
          <w:rFonts w:ascii="Arial" w:hAnsi="Arial" w:cs="Arial"/>
          <w:i/>
          <w:iCs/>
          <w:sz w:val="24"/>
          <w:szCs w:val="24"/>
        </w:rPr>
        <w:t xml:space="preserve">What Sustainability </w:t>
      </w:r>
      <w:r w:rsidR="001B56BE">
        <w:rPr>
          <w:rFonts w:ascii="Arial" w:hAnsi="Arial" w:cs="Arial"/>
          <w:i/>
          <w:iCs/>
          <w:sz w:val="24"/>
          <w:szCs w:val="24"/>
        </w:rPr>
        <w:t>Means</w:t>
      </w:r>
      <w:r w:rsidRPr="00A73029">
        <w:rPr>
          <w:rFonts w:ascii="Arial" w:hAnsi="Arial" w:cs="Arial"/>
          <w:i/>
          <w:iCs/>
          <w:sz w:val="24"/>
          <w:szCs w:val="24"/>
        </w:rPr>
        <w:t xml:space="preserve"> for the Future of your Hotel</w:t>
      </w:r>
      <w:r>
        <w:rPr>
          <w:rFonts w:ascii="Arial" w:hAnsi="Arial" w:cs="Arial"/>
          <w:i/>
          <w:iCs/>
          <w:sz w:val="24"/>
          <w:szCs w:val="24"/>
        </w:rPr>
        <w:t xml:space="preserve">, </w:t>
      </w:r>
      <w:proofErr w:type="spellStart"/>
      <w:r w:rsidRPr="00EF4EA1">
        <w:rPr>
          <w:rFonts w:ascii="Arial" w:hAnsi="Arial" w:cs="Arial"/>
          <w:sz w:val="24"/>
          <w:szCs w:val="24"/>
        </w:rPr>
        <w:t>Hospitalitynet</w:t>
      </w:r>
      <w:proofErr w:type="spellEnd"/>
      <w:r w:rsidRPr="00EF4EA1">
        <w:rPr>
          <w:rFonts w:ascii="Arial" w:hAnsi="Arial" w:cs="Arial"/>
          <w:sz w:val="24"/>
          <w:szCs w:val="24"/>
        </w:rPr>
        <w:t xml:space="preserve">. Available at: [ </w:t>
      </w:r>
      <w:hyperlink r:id="rId9" w:history="1">
        <w:r w:rsidRPr="00EF4EA1">
          <w:rPr>
            <w:rStyle w:val="Hyperlink"/>
            <w:rFonts w:ascii="Arial" w:hAnsi="Arial" w:cs="Arial"/>
            <w:sz w:val="24"/>
            <w:szCs w:val="24"/>
          </w:rPr>
          <w:t>https://www.hospitalitynet.org/opinion/4106628.html</w:t>
        </w:r>
      </w:hyperlink>
      <w:r w:rsidRPr="00EF4EA1">
        <w:rPr>
          <w:rFonts w:ascii="Arial" w:hAnsi="Arial" w:cs="Arial"/>
          <w:sz w:val="24"/>
          <w:szCs w:val="24"/>
        </w:rPr>
        <w:t>] (Accessed on: 01/06/2023)</w:t>
      </w:r>
      <w:r>
        <w:rPr>
          <w:rFonts w:ascii="Arial" w:hAnsi="Arial" w:cs="Arial"/>
          <w:i/>
          <w:iCs/>
          <w:sz w:val="24"/>
          <w:szCs w:val="24"/>
        </w:rPr>
        <w:t xml:space="preserve"> </w:t>
      </w:r>
    </w:p>
    <w:p w14:paraId="58CED9F8" w14:textId="51219845" w:rsidR="00271140" w:rsidRPr="00F95F5C" w:rsidRDefault="00347C2E" w:rsidP="0008658F">
      <w:pPr>
        <w:rPr>
          <w:rFonts w:ascii="Arial" w:hAnsi="Arial" w:cs="Arial"/>
          <w:sz w:val="24"/>
          <w:szCs w:val="24"/>
        </w:rPr>
      </w:pPr>
      <w:r>
        <w:rPr>
          <w:rFonts w:ascii="Arial" w:hAnsi="Arial" w:cs="Arial"/>
          <w:sz w:val="24"/>
          <w:szCs w:val="24"/>
        </w:rPr>
        <w:t xml:space="preserve">BDC (2023) </w:t>
      </w:r>
      <w:r w:rsidR="00F95F5C" w:rsidRPr="00F95F5C">
        <w:rPr>
          <w:rFonts w:ascii="Arial" w:hAnsi="Arial" w:cs="Arial"/>
          <w:i/>
          <w:iCs/>
          <w:sz w:val="24"/>
          <w:szCs w:val="24"/>
        </w:rPr>
        <w:t>SWOT analysis: Do you know your business’s strengths and weaknesses?</w:t>
      </w:r>
      <w:r w:rsidR="00F95F5C">
        <w:rPr>
          <w:rFonts w:ascii="Arial" w:hAnsi="Arial" w:cs="Arial"/>
          <w:sz w:val="24"/>
          <w:szCs w:val="24"/>
        </w:rPr>
        <w:t xml:space="preserve"> Available at: [</w:t>
      </w:r>
      <w:hyperlink r:id="rId10" w:anchor=":~:text=A%20SWOT%20analysis%20will%20position,an%20impact%20on%20your%20performance" w:history="1">
        <w:r w:rsidR="00F95F5C" w:rsidRPr="00E65ACB">
          <w:rPr>
            <w:rStyle w:val="Hyperlink"/>
            <w:rFonts w:ascii="Arial" w:hAnsi="Arial" w:cs="Arial"/>
            <w:sz w:val="24"/>
            <w:szCs w:val="24"/>
          </w:rPr>
          <w:t>https://www.bdc.ca/en/articles-tools/business-strategy-planning/define-strategy/swot-analysis-easy-tool-strategic-planning#:~:text=A%20SWOT%20analysis%20will%20position,an%20impact%20on%20your%20performance</w:t>
        </w:r>
      </w:hyperlink>
      <w:r w:rsidR="00F95F5C" w:rsidRPr="00F95F5C">
        <w:rPr>
          <w:rFonts w:ascii="Arial" w:hAnsi="Arial" w:cs="Arial"/>
          <w:sz w:val="24"/>
          <w:szCs w:val="24"/>
        </w:rPr>
        <w:t>.</w:t>
      </w:r>
      <w:r w:rsidR="00F95F5C">
        <w:rPr>
          <w:rFonts w:ascii="Arial" w:hAnsi="Arial" w:cs="Arial"/>
          <w:sz w:val="24"/>
          <w:szCs w:val="24"/>
        </w:rPr>
        <w:t>] (Accessed on: 14/06/2023).</w:t>
      </w:r>
    </w:p>
    <w:p w14:paraId="393381F8" w14:textId="403B5E0D" w:rsidR="00BC5E26" w:rsidRDefault="00BC5E26" w:rsidP="0008658F">
      <w:pPr>
        <w:rPr>
          <w:rFonts w:ascii="Arial" w:hAnsi="Arial" w:cs="Arial"/>
          <w:sz w:val="24"/>
          <w:szCs w:val="24"/>
        </w:rPr>
      </w:pPr>
      <w:r>
        <w:rPr>
          <w:rFonts w:ascii="Arial" w:hAnsi="Arial" w:cs="Arial"/>
          <w:sz w:val="24"/>
          <w:szCs w:val="24"/>
        </w:rPr>
        <w:t xml:space="preserve">Caswell, M. (2023) </w:t>
      </w:r>
      <w:r w:rsidR="00EE0329" w:rsidRPr="00EE0329">
        <w:rPr>
          <w:rFonts w:ascii="Arial" w:hAnsi="Arial" w:cs="Arial"/>
          <w:i/>
          <w:iCs/>
          <w:sz w:val="24"/>
          <w:szCs w:val="24"/>
        </w:rPr>
        <w:t>Premier Inn wants to cut guest water usage by 20 per cent by 2030</w:t>
      </w:r>
      <w:r w:rsidR="00EE0329">
        <w:rPr>
          <w:rFonts w:ascii="Arial" w:hAnsi="Arial" w:cs="Arial"/>
          <w:i/>
          <w:iCs/>
          <w:sz w:val="24"/>
          <w:szCs w:val="24"/>
        </w:rPr>
        <w:t>.</w:t>
      </w:r>
      <w:r w:rsidR="00EE0329">
        <w:rPr>
          <w:rFonts w:ascii="Arial" w:hAnsi="Arial" w:cs="Arial"/>
          <w:sz w:val="24"/>
          <w:szCs w:val="24"/>
        </w:rPr>
        <w:t xml:space="preserve"> Business Traveller. Available at: [</w:t>
      </w:r>
      <w:hyperlink r:id="rId11" w:anchor=":~:text=IN%20%2F%20REGISTER%20Menu-,Premier%20Inn%20wants%20to%20cut%20guest%20water,20%20per%20cent%20by%202030&amp;text=Whitbread%20is%20targeting%20a%2020,ongoing%20Force%20For%20Good%20strategy" w:history="1">
        <w:r w:rsidR="00EE0329" w:rsidRPr="00AF71EA">
          <w:rPr>
            <w:rStyle w:val="Hyperlink"/>
            <w:rFonts w:ascii="Arial" w:hAnsi="Arial" w:cs="Arial"/>
            <w:sz w:val="24"/>
            <w:szCs w:val="24"/>
          </w:rPr>
          <w:t>https://www.businesstraveller.com/business-travel/2023/05/11/premier-inn-wants-to-cut-guest-water-usage-by-20-per-cent-by-2030/#:~:text=IN%20%2F%20REGISTER%20Menu-,Premier%20Inn%20wants%20to%20cut%20guest%20water,20%20per%20cent%20by%202030&amp;text=Whitbread%20is%20targeting%20a%2020,ongoing%20Force%20For%20Good%20strategy</w:t>
        </w:r>
      </w:hyperlink>
      <w:r w:rsidR="00EE0329" w:rsidRPr="00EE0329">
        <w:rPr>
          <w:rFonts w:ascii="Arial" w:hAnsi="Arial" w:cs="Arial"/>
          <w:sz w:val="24"/>
          <w:szCs w:val="24"/>
        </w:rPr>
        <w:t>.</w:t>
      </w:r>
      <w:r w:rsidR="00EE0329">
        <w:rPr>
          <w:rFonts w:ascii="Arial" w:hAnsi="Arial" w:cs="Arial"/>
          <w:sz w:val="24"/>
          <w:szCs w:val="24"/>
        </w:rPr>
        <w:t>] (Accessed on: 02/06/2023).</w:t>
      </w:r>
    </w:p>
    <w:p w14:paraId="0619B839" w14:textId="0B7C2A53" w:rsidR="00CA2F6C" w:rsidRPr="00917DAE" w:rsidRDefault="00CA2F6C" w:rsidP="0008658F">
      <w:pPr>
        <w:rPr>
          <w:rFonts w:ascii="Arial" w:hAnsi="Arial" w:cs="Arial"/>
          <w:sz w:val="24"/>
          <w:szCs w:val="24"/>
        </w:rPr>
      </w:pPr>
      <w:r>
        <w:rPr>
          <w:rFonts w:ascii="Arial" w:hAnsi="Arial" w:cs="Arial"/>
          <w:sz w:val="24"/>
          <w:szCs w:val="24"/>
        </w:rPr>
        <w:t>Dobson, P.</w:t>
      </w:r>
      <w:r w:rsidR="00A93575">
        <w:rPr>
          <w:rFonts w:ascii="Arial" w:hAnsi="Arial" w:cs="Arial"/>
          <w:sz w:val="24"/>
          <w:szCs w:val="24"/>
        </w:rPr>
        <w:t>, Walters, M. &amp;</w:t>
      </w:r>
      <w:r w:rsidR="00917DAE">
        <w:rPr>
          <w:rFonts w:ascii="Arial" w:hAnsi="Arial" w:cs="Arial"/>
          <w:sz w:val="24"/>
          <w:szCs w:val="24"/>
        </w:rPr>
        <w:t xml:space="preserve"> Williams, A. (1996) </w:t>
      </w:r>
      <w:r w:rsidR="00917DAE" w:rsidRPr="00917DAE">
        <w:rPr>
          <w:rFonts w:ascii="Arial" w:hAnsi="Arial" w:cs="Arial"/>
          <w:i/>
          <w:iCs/>
          <w:sz w:val="24"/>
          <w:szCs w:val="24"/>
        </w:rPr>
        <w:t>Changing Culture: New Organizational Approaches</w:t>
      </w:r>
      <w:r w:rsidR="00917DAE">
        <w:rPr>
          <w:rFonts w:ascii="Arial" w:hAnsi="Arial" w:cs="Arial"/>
          <w:sz w:val="24"/>
          <w:szCs w:val="24"/>
        </w:rPr>
        <w:t>.</w:t>
      </w:r>
      <w:r w:rsidR="004E5803">
        <w:rPr>
          <w:rFonts w:ascii="Arial" w:hAnsi="Arial" w:cs="Arial"/>
          <w:sz w:val="24"/>
          <w:szCs w:val="24"/>
        </w:rPr>
        <w:t xml:space="preserve"> 2</w:t>
      </w:r>
      <w:r w:rsidR="004E5803" w:rsidRPr="004E5803">
        <w:rPr>
          <w:rFonts w:ascii="Arial" w:hAnsi="Arial" w:cs="Arial"/>
          <w:sz w:val="24"/>
          <w:szCs w:val="24"/>
          <w:vertAlign w:val="superscript"/>
        </w:rPr>
        <w:t>nd</w:t>
      </w:r>
      <w:r w:rsidR="004E5803">
        <w:rPr>
          <w:rFonts w:ascii="Arial" w:hAnsi="Arial" w:cs="Arial"/>
          <w:sz w:val="24"/>
          <w:szCs w:val="24"/>
        </w:rPr>
        <w:t xml:space="preserve"> ed. </w:t>
      </w:r>
      <w:r w:rsidR="00A149A1" w:rsidRPr="00A149A1">
        <w:rPr>
          <w:rFonts w:ascii="Arial" w:hAnsi="Arial" w:cs="Arial"/>
          <w:sz w:val="24"/>
          <w:szCs w:val="24"/>
        </w:rPr>
        <w:t>Chartered Institute of Personnel &amp; Development</w:t>
      </w:r>
      <w:r w:rsidR="00DF2DEE">
        <w:rPr>
          <w:rFonts w:ascii="Arial" w:hAnsi="Arial" w:cs="Arial"/>
          <w:sz w:val="24"/>
          <w:szCs w:val="24"/>
        </w:rPr>
        <w:t>.</w:t>
      </w:r>
    </w:p>
    <w:p w14:paraId="316900AC" w14:textId="50F656B1" w:rsidR="00B5554D" w:rsidRDefault="00B5554D" w:rsidP="0008658F">
      <w:pPr>
        <w:rPr>
          <w:rFonts w:ascii="Arial" w:hAnsi="Arial" w:cs="Arial"/>
          <w:sz w:val="24"/>
          <w:szCs w:val="24"/>
        </w:rPr>
      </w:pPr>
      <w:r>
        <w:rPr>
          <w:rFonts w:ascii="Arial" w:hAnsi="Arial" w:cs="Arial"/>
          <w:sz w:val="24"/>
          <w:szCs w:val="24"/>
        </w:rPr>
        <w:t xml:space="preserve">Dunford, C., </w:t>
      </w:r>
      <w:r w:rsidR="00B81C38">
        <w:rPr>
          <w:rFonts w:ascii="Arial" w:hAnsi="Arial" w:cs="Arial"/>
          <w:sz w:val="24"/>
          <w:szCs w:val="24"/>
        </w:rPr>
        <w:t xml:space="preserve">Sturgeon, A., </w:t>
      </w:r>
      <w:proofErr w:type="spellStart"/>
      <w:r w:rsidR="00B81C38">
        <w:rPr>
          <w:rFonts w:ascii="Arial" w:hAnsi="Arial" w:cs="Arial"/>
          <w:sz w:val="24"/>
          <w:szCs w:val="24"/>
        </w:rPr>
        <w:t>Szudek</w:t>
      </w:r>
      <w:proofErr w:type="spellEnd"/>
      <w:r w:rsidR="00B81C38">
        <w:rPr>
          <w:rFonts w:ascii="Arial" w:hAnsi="Arial" w:cs="Arial"/>
          <w:sz w:val="24"/>
          <w:szCs w:val="24"/>
        </w:rPr>
        <w:t xml:space="preserve">, A. (2020) </w:t>
      </w:r>
      <w:r w:rsidR="00B81C38">
        <w:rPr>
          <w:rFonts w:ascii="Arial" w:hAnsi="Arial" w:cs="Arial"/>
          <w:i/>
          <w:iCs/>
          <w:sz w:val="24"/>
          <w:szCs w:val="24"/>
        </w:rPr>
        <w:t>How Management Works,</w:t>
      </w:r>
      <w:r w:rsidR="00281F70">
        <w:rPr>
          <w:rFonts w:ascii="Arial" w:hAnsi="Arial" w:cs="Arial"/>
          <w:i/>
          <w:iCs/>
          <w:sz w:val="24"/>
          <w:szCs w:val="24"/>
        </w:rPr>
        <w:t xml:space="preserve"> the concepts visually explained.</w:t>
      </w:r>
      <w:r w:rsidR="00056A2E">
        <w:rPr>
          <w:rFonts w:ascii="Arial" w:hAnsi="Arial" w:cs="Arial"/>
          <w:sz w:val="24"/>
          <w:szCs w:val="24"/>
        </w:rPr>
        <w:t xml:space="preserve"> 1</w:t>
      </w:r>
      <w:r w:rsidR="00056A2E" w:rsidRPr="00056A2E">
        <w:rPr>
          <w:rFonts w:ascii="Arial" w:hAnsi="Arial" w:cs="Arial"/>
          <w:sz w:val="24"/>
          <w:szCs w:val="24"/>
          <w:vertAlign w:val="superscript"/>
        </w:rPr>
        <w:t>st</w:t>
      </w:r>
      <w:r w:rsidR="00056A2E">
        <w:rPr>
          <w:rFonts w:ascii="Arial" w:hAnsi="Arial" w:cs="Arial"/>
          <w:sz w:val="24"/>
          <w:szCs w:val="24"/>
        </w:rPr>
        <w:t xml:space="preserve"> ed. </w:t>
      </w:r>
      <w:r w:rsidR="001B56BE">
        <w:rPr>
          <w:rFonts w:ascii="Arial" w:hAnsi="Arial" w:cs="Arial"/>
          <w:sz w:val="24"/>
          <w:szCs w:val="24"/>
        </w:rPr>
        <w:t>DK: London.</w:t>
      </w:r>
    </w:p>
    <w:p w14:paraId="4C161588" w14:textId="76E8F018" w:rsidR="00A732C9" w:rsidRPr="002F2228" w:rsidRDefault="00A732C9" w:rsidP="0008658F">
      <w:pPr>
        <w:rPr>
          <w:rFonts w:ascii="Arial" w:hAnsi="Arial" w:cs="Arial"/>
          <w:sz w:val="24"/>
          <w:szCs w:val="24"/>
        </w:rPr>
      </w:pPr>
      <w:r>
        <w:rPr>
          <w:rFonts w:ascii="Arial" w:hAnsi="Arial" w:cs="Arial"/>
          <w:sz w:val="24"/>
          <w:szCs w:val="24"/>
        </w:rPr>
        <w:t>Fallon</w:t>
      </w:r>
      <w:r w:rsidR="002F2228">
        <w:rPr>
          <w:rFonts w:ascii="Arial" w:hAnsi="Arial" w:cs="Arial"/>
          <w:sz w:val="24"/>
          <w:szCs w:val="24"/>
        </w:rPr>
        <w:t xml:space="preserve">, N. (2023) </w:t>
      </w:r>
      <w:r w:rsidR="002F2228" w:rsidRPr="002F2228">
        <w:rPr>
          <w:rFonts w:ascii="Arial" w:hAnsi="Arial" w:cs="Arial"/>
          <w:i/>
          <w:iCs/>
          <w:sz w:val="24"/>
          <w:szCs w:val="24"/>
        </w:rPr>
        <w:t>The Benefits of Benchmarking in Business Operations</w:t>
      </w:r>
      <w:r w:rsidR="002F2228">
        <w:rPr>
          <w:rFonts w:ascii="Arial" w:hAnsi="Arial" w:cs="Arial"/>
          <w:sz w:val="24"/>
          <w:szCs w:val="24"/>
        </w:rPr>
        <w:t>. Business News Daily. Available at: [</w:t>
      </w:r>
      <w:hyperlink r:id="rId12" w:history="1">
        <w:r w:rsidR="00C30601" w:rsidRPr="00653BDA">
          <w:rPr>
            <w:rStyle w:val="Hyperlink"/>
            <w:rFonts w:ascii="Arial" w:hAnsi="Arial" w:cs="Arial"/>
            <w:sz w:val="24"/>
            <w:szCs w:val="24"/>
          </w:rPr>
          <w:t>https://www.businessnewsdaily.com/15960-benchmarking-benefits-small-business.html</w:t>
        </w:r>
      </w:hyperlink>
      <w:r w:rsidR="00C30601">
        <w:rPr>
          <w:rFonts w:ascii="Arial" w:hAnsi="Arial" w:cs="Arial"/>
          <w:sz w:val="24"/>
          <w:szCs w:val="24"/>
        </w:rPr>
        <w:t>] (Accessed on: 04/06/2023).</w:t>
      </w:r>
    </w:p>
    <w:p w14:paraId="36B8E7CA" w14:textId="5500BD5A" w:rsidR="00EF4EA1" w:rsidRDefault="00EF4EA1" w:rsidP="0008658F">
      <w:pPr>
        <w:rPr>
          <w:rFonts w:ascii="Arial" w:hAnsi="Arial" w:cs="Arial"/>
          <w:sz w:val="24"/>
          <w:szCs w:val="24"/>
        </w:rPr>
      </w:pPr>
      <w:proofErr w:type="spellStart"/>
      <w:r>
        <w:rPr>
          <w:rFonts w:ascii="Arial" w:hAnsi="Arial" w:cs="Arial"/>
          <w:sz w:val="24"/>
          <w:szCs w:val="24"/>
        </w:rPr>
        <w:t>Gentinetta</w:t>
      </w:r>
      <w:proofErr w:type="spellEnd"/>
      <w:r>
        <w:rPr>
          <w:rFonts w:ascii="Arial" w:hAnsi="Arial" w:cs="Arial"/>
          <w:sz w:val="24"/>
          <w:szCs w:val="24"/>
        </w:rPr>
        <w:t xml:space="preserve">, J. (2023) </w:t>
      </w:r>
      <w:r w:rsidRPr="00EC31BF">
        <w:rPr>
          <w:rFonts w:ascii="Arial" w:hAnsi="Arial" w:cs="Arial"/>
          <w:i/>
          <w:iCs/>
          <w:sz w:val="24"/>
          <w:szCs w:val="24"/>
        </w:rPr>
        <w:t>11 Examples of CSR practices in the hospitality industry</w:t>
      </w:r>
      <w:r>
        <w:rPr>
          <w:rFonts w:ascii="Arial" w:hAnsi="Arial" w:cs="Arial"/>
          <w:i/>
          <w:iCs/>
          <w:sz w:val="24"/>
          <w:szCs w:val="24"/>
        </w:rPr>
        <w:t>,</w:t>
      </w:r>
      <w:r>
        <w:rPr>
          <w:rFonts w:ascii="Arial" w:hAnsi="Arial" w:cs="Arial"/>
          <w:sz w:val="24"/>
          <w:szCs w:val="24"/>
        </w:rPr>
        <w:t xml:space="preserve"> EHL Insights Hospitality Insights. Available at: [</w:t>
      </w:r>
      <w:hyperlink r:id="rId13" w:anchor=":~:text=CSR's%20main%20goal%20is%20to,striving%20to%20improve%20their%20experience" w:history="1">
        <w:r w:rsidRPr="00255F3B">
          <w:rPr>
            <w:rStyle w:val="Hyperlink"/>
            <w:rFonts w:ascii="Arial" w:hAnsi="Arial" w:cs="Arial"/>
            <w:sz w:val="24"/>
            <w:szCs w:val="24"/>
          </w:rPr>
          <w:t>https://hospitalityinsights.ehl.edu/csr-practices-hospitality-industry#:~:text=CSR's%20main%20goal%20is%20to,striving%20to%20improve%20their%20experience</w:t>
        </w:r>
      </w:hyperlink>
      <w:r w:rsidRPr="00A34BDB">
        <w:rPr>
          <w:rFonts w:ascii="Arial" w:hAnsi="Arial" w:cs="Arial"/>
          <w:sz w:val="24"/>
          <w:szCs w:val="24"/>
        </w:rPr>
        <w:t>.</w:t>
      </w:r>
      <w:r>
        <w:rPr>
          <w:rFonts w:ascii="Arial" w:hAnsi="Arial" w:cs="Arial"/>
          <w:sz w:val="24"/>
          <w:szCs w:val="24"/>
        </w:rPr>
        <w:t>] (Accessed on: 0</w:t>
      </w:r>
      <w:r w:rsidR="004B4F91">
        <w:rPr>
          <w:rFonts w:ascii="Arial" w:hAnsi="Arial" w:cs="Arial"/>
          <w:sz w:val="24"/>
          <w:szCs w:val="24"/>
        </w:rPr>
        <w:t>2</w:t>
      </w:r>
      <w:r>
        <w:rPr>
          <w:rFonts w:ascii="Arial" w:hAnsi="Arial" w:cs="Arial"/>
          <w:sz w:val="24"/>
          <w:szCs w:val="24"/>
        </w:rPr>
        <w:t>/06/2023).</w:t>
      </w:r>
    </w:p>
    <w:p w14:paraId="2F053874" w14:textId="17AD5C9D" w:rsidR="003A6CD0" w:rsidRDefault="00776CEC" w:rsidP="0008658F">
      <w:pPr>
        <w:rPr>
          <w:rFonts w:ascii="Arial" w:hAnsi="Arial" w:cs="Arial"/>
          <w:sz w:val="24"/>
          <w:szCs w:val="24"/>
        </w:rPr>
      </w:pPr>
      <w:r>
        <w:rPr>
          <w:rFonts w:ascii="Arial" w:hAnsi="Arial" w:cs="Arial"/>
          <w:sz w:val="24"/>
          <w:szCs w:val="24"/>
        </w:rPr>
        <w:t xml:space="preserve">Glassdoor (2023) </w:t>
      </w:r>
      <w:r>
        <w:rPr>
          <w:rFonts w:ascii="Arial" w:hAnsi="Arial" w:cs="Arial"/>
          <w:i/>
          <w:iCs/>
          <w:sz w:val="24"/>
          <w:szCs w:val="24"/>
        </w:rPr>
        <w:t>Premier Inn</w:t>
      </w:r>
      <w:r w:rsidR="003A6CD0">
        <w:rPr>
          <w:rFonts w:ascii="Arial" w:hAnsi="Arial" w:cs="Arial"/>
          <w:i/>
          <w:iCs/>
          <w:sz w:val="24"/>
          <w:szCs w:val="24"/>
        </w:rPr>
        <w:t>, Employee Review</w:t>
      </w:r>
      <w:r w:rsidR="003A6CD0">
        <w:rPr>
          <w:rFonts w:ascii="Arial" w:hAnsi="Arial" w:cs="Arial"/>
          <w:sz w:val="24"/>
          <w:szCs w:val="24"/>
        </w:rPr>
        <w:t>. Available at: [</w:t>
      </w:r>
      <w:hyperlink r:id="rId14" w:history="1">
        <w:r w:rsidR="003A6CD0" w:rsidRPr="00C65E5A">
          <w:rPr>
            <w:rStyle w:val="Hyperlink"/>
            <w:rFonts w:ascii="Arial" w:hAnsi="Arial" w:cs="Arial"/>
            <w:sz w:val="24"/>
            <w:szCs w:val="24"/>
          </w:rPr>
          <w:t>https://www.glassdoor.co.uk/Reviews/Employee-Review-Premier-Inn-RVW20041599.htm</w:t>
        </w:r>
      </w:hyperlink>
      <w:r w:rsidR="003A6CD0">
        <w:rPr>
          <w:rFonts w:ascii="Arial" w:hAnsi="Arial" w:cs="Arial"/>
          <w:sz w:val="24"/>
          <w:szCs w:val="24"/>
        </w:rPr>
        <w:t>] (Accessed on: 03/06/2023).</w:t>
      </w:r>
    </w:p>
    <w:p w14:paraId="4DB317E1" w14:textId="599B6D48" w:rsidR="0041246D" w:rsidRDefault="0041246D" w:rsidP="0008658F">
      <w:pPr>
        <w:rPr>
          <w:rFonts w:ascii="Arial" w:hAnsi="Arial" w:cs="Arial"/>
          <w:sz w:val="24"/>
          <w:szCs w:val="24"/>
        </w:rPr>
      </w:pPr>
      <w:r>
        <w:rPr>
          <w:rFonts w:ascii="Arial" w:hAnsi="Arial" w:cs="Arial"/>
          <w:sz w:val="24"/>
          <w:szCs w:val="24"/>
        </w:rPr>
        <w:t xml:space="preserve">Graham, A (2023) </w:t>
      </w:r>
      <w:r w:rsidR="002D2542" w:rsidRPr="002D2542">
        <w:rPr>
          <w:rFonts w:ascii="Arial" w:hAnsi="Arial" w:cs="Arial"/>
          <w:i/>
          <w:iCs/>
          <w:sz w:val="24"/>
          <w:szCs w:val="24"/>
        </w:rPr>
        <w:t>Premier Inn owner Whitbread returns to pre-pandemic performance</w:t>
      </w:r>
      <w:r w:rsidR="002D2542">
        <w:rPr>
          <w:rFonts w:ascii="Arial" w:hAnsi="Arial" w:cs="Arial"/>
          <w:i/>
          <w:iCs/>
          <w:sz w:val="24"/>
          <w:szCs w:val="24"/>
        </w:rPr>
        <w:t xml:space="preserve">. </w:t>
      </w:r>
      <w:r w:rsidR="00BA364B">
        <w:rPr>
          <w:rFonts w:ascii="Arial" w:hAnsi="Arial" w:cs="Arial"/>
          <w:sz w:val="24"/>
          <w:szCs w:val="24"/>
        </w:rPr>
        <w:t>Evening Standard</w:t>
      </w:r>
      <w:r w:rsidR="00A509C1">
        <w:rPr>
          <w:rFonts w:ascii="Arial" w:hAnsi="Arial" w:cs="Arial"/>
          <w:sz w:val="24"/>
          <w:szCs w:val="24"/>
        </w:rPr>
        <w:t xml:space="preserve">. </w:t>
      </w:r>
      <w:r w:rsidR="002D2542">
        <w:rPr>
          <w:rFonts w:ascii="Arial" w:hAnsi="Arial" w:cs="Arial"/>
          <w:sz w:val="24"/>
          <w:szCs w:val="24"/>
        </w:rPr>
        <w:t>Available at: [</w:t>
      </w:r>
      <w:hyperlink r:id="rId15" w:history="1">
        <w:r w:rsidR="00BA364B" w:rsidRPr="00575896">
          <w:rPr>
            <w:rStyle w:val="Hyperlink"/>
            <w:rFonts w:ascii="Arial" w:hAnsi="Arial" w:cs="Arial"/>
            <w:sz w:val="24"/>
            <w:szCs w:val="24"/>
          </w:rPr>
          <w:t>https://www.standard.co.uk/business/business-news/premier-inn-owner-whitbread-returns-to-prepandemic-performance-b1076569.html</w:t>
        </w:r>
      </w:hyperlink>
      <w:r w:rsidR="002D2542">
        <w:rPr>
          <w:rFonts w:ascii="Arial" w:hAnsi="Arial" w:cs="Arial"/>
          <w:sz w:val="24"/>
          <w:szCs w:val="24"/>
        </w:rPr>
        <w:t>] (Accessed on: 08/06/2023)</w:t>
      </w:r>
    </w:p>
    <w:p w14:paraId="5CD4B115" w14:textId="50867C98" w:rsidR="00557781" w:rsidRDefault="00557781" w:rsidP="0008658F">
      <w:pPr>
        <w:rPr>
          <w:rFonts w:ascii="Arial" w:hAnsi="Arial" w:cs="Arial"/>
          <w:sz w:val="24"/>
          <w:szCs w:val="24"/>
        </w:rPr>
      </w:pPr>
      <w:r>
        <w:rPr>
          <w:rFonts w:ascii="Arial" w:hAnsi="Arial" w:cs="Arial"/>
          <w:sz w:val="24"/>
          <w:szCs w:val="24"/>
        </w:rPr>
        <w:t>Great Place to Work (2022)</w:t>
      </w:r>
      <w:r w:rsidR="009A12FA">
        <w:rPr>
          <w:rFonts w:ascii="Arial" w:hAnsi="Arial" w:cs="Arial"/>
          <w:sz w:val="24"/>
          <w:szCs w:val="24"/>
        </w:rPr>
        <w:t xml:space="preserve"> </w:t>
      </w:r>
      <w:r w:rsidR="009A12FA" w:rsidRPr="009A12FA">
        <w:rPr>
          <w:rFonts w:ascii="Arial" w:hAnsi="Arial" w:cs="Arial"/>
          <w:i/>
          <w:iCs/>
          <w:sz w:val="24"/>
          <w:szCs w:val="24"/>
        </w:rPr>
        <w:t>How Hilton Extends Care to Employee Caregivers</w:t>
      </w:r>
      <w:r w:rsidR="009A12FA">
        <w:rPr>
          <w:rFonts w:ascii="Arial" w:hAnsi="Arial" w:cs="Arial"/>
          <w:sz w:val="24"/>
          <w:szCs w:val="24"/>
        </w:rPr>
        <w:t>. Available at: [</w:t>
      </w:r>
      <w:hyperlink r:id="rId16" w:history="1">
        <w:r w:rsidR="009A12FA" w:rsidRPr="00C65E5A">
          <w:rPr>
            <w:rStyle w:val="Hyperlink"/>
            <w:rFonts w:ascii="Arial" w:hAnsi="Arial" w:cs="Arial"/>
            <w:sz w:val="24"/>
            <w:szCs w:val="24"/>
          </w:rPr>
          <w:t>https://www.greatplacetowork.com/resources/blog/how-hilton-extends-care-to-employee-caregivers</w:t>
        </w:r>
      </w:hyperlink>
      <w:r w:rsidR="009A12FA">
        <w:rPr>
          <w:rFonts w:ascii="Arial" w:hAnsi="Arial" w:cs="Arial"/>
          <w:sz w:val="24"/>
          <w:szCs w:val="24"/>
        </w:rPr>
        <w:t>] (Accessed on: 03/06/2023).</w:t>
      </w:r>
    </w:p>
    <w:p w14:paraId="5809F365" w14:textId="39163B9D" w:rsidR="00B060D2" w:rsidRPr="00895D40" w:rsidRDefault="00E5786F" w:rsidP="0008658F">
      <w:pPr>
        <w:rPr>
          <w:rFonts w:ascii="Arial" w:hAnsi="Arial" w:cs="Arial"/>
          <w:sz w:val="24"/>
          <w:szCs w:val="24"/>
        </w:rPr>
      </w:pPr>
      <w:r>
        <w:rPr>
          <w:rFonts w:ascii="Arial" w:hAnsi="Arial" w:cs="Arial"/>
          <w:sz w:val="24"/>
          <w:szCs w:val="24"/>
        </w:rPr>
        <w:t>Hilton (2023</w:t>
      </w:r>
      <w:r w:rsidR="00895D40">
        <w:rPr>
          <w:rFonts w:ascii="Arial" w:hAnsi="Arial" w:cs="Arial"/>
          <w:sz w:val="24"/>
          <w:szCs w:val="24"/>
        </w:rPr>
        <w:t>b</w:t>
      </w:r>
      <w:r>
        <w:rPr>
          <w:rFonts w:ascii="Arial" w:hAnsi="Arial" w:cs="Arial"/>
          <w:sz w:val="24"/>
          <w:szCs w:val="24"/>
        </w:rPr>
        <w:t xml:space="preserve">) </w:t>
      </w:r>
      <w:r w:rsidR="00895D40" w:rsidRPr="00895D40">
        <w:rPr>
          <w:rFonts w:ascii="Arial" w:hAnsi="Arial" w:cs="Arial"/>
          <w:i/>
          <w:iCs/>
          <w:sz w:val="24"/>
          <w:szCs w:val="24"/>
        </w:rPr>
        <w:t>How Our Global Team Members Thrive</w:t>
      </w:r>
      <w:r w:rsidR="00895D40">
        <w:rPr>
          <w:rFonts w:ascii="Arial" w:hAnsi="Arial" w:cs="Arial"/>
          <w:sz w:val="24"/>
          <w:szCs w:val="24"/>
        </w:rPr>
        <w:t>. Available at: [</w:t>
      </w:r>
      <w:hyperlink r:id="rId17" w:history="1">
        <w:r w:rsidR="00895D40" w:rsidRPr="00C65E5A">
          <w:rPr>
            <w:rStyle w:val="Hyperlink"/>
            <w:rFonts w:ascii="Arial" w:hAnsi="Arial" w:cs="Arial"/>
            <w:sz w:val="24"/>
            <w:szCs w:val="24"/>
          </w:rPr>
          <w:t>https://jobs.hilton.com/us/en/blogarticle/how-our-global-team-members-thrive</w:t>
        </w:r>
      </w:hyperlink>
      <w:r w:rsidR="00895D40">
        <w:rPr>
          <w:rFonts w:ascii="Arial" w:hAnsi="Arial" w:cs="Arial"/>
          <w:sz w:val="24"/>
          <w:szCs w:val="24"/>
        </w:rPr>
        <w:t>] (Accessed on</w:t>
      </w:r>
      <w:r w:rsidR="00B060D2">
        <w:rPr>
          <w:rFonts w:ascii="Arial" w:hAnsi="Arial" w:cs="Arial"/>
          <w:sz w:val="24"/>
          <w:szCs w:val="24"/>
        </w:rPr>
        <w:t>: 03/06/2023).</w:t>
      </w:r>
    </w:p>
    <w:p w14:paraId="7676EF5B" w14:textId="1D190807" w:rsidR="00C436CD" w:rsidRPr="00D6288A" w:rsidRDefault="00D6288A" w:rsidP="0008658F">
      <w:pPr>
        <w:rPr>
          <w:rFonts w:ascii="Arial" w:hAnsi="Arial" w:cs="Arial"/>
          <w:sz w:val="24"/>
          <w:szCs w:val="24"/>
        </w:rPr>
      </w:pPr>
      <w:r>
        <w:rPr>
          <w:rFonts w:ascii="Arial" w:hAnsi="Arial" w:cs="Arial"/>
          <w:sz w:val="24"/>
          <w:szCs w:val="24"/>
        </w:rPr>
        <w:lastRenderedPageBreak/>
        <w:t>Hilton (2023</w:t>
      </w:r>
      <w:r w:rsidR="00B060D2">
        <w:rPr>
          <w:rFonts w:ascii="Arial" w:hAnsi="Arial" w:cs="Arial"/>
          <w:sz w:val="24"/>
          <w:szCs w:val="24"/>
        </w:rPr>
        <w:t>a</w:t>
      </w:r>
      <w:r>
        <w:rPr>
          <w:rFonts w:ascii="Arial" w:hAnsi="Arial" w:cs="Arial"/>
          <w:sz w:val="24"/>
          <w:szCs w:val="24"/>
        </w:rPr>
        <w:t xml:space="preserve">) </w:t>
      </w:r>
      <w:r>
        <w:rPr>
          <w:rFonts w:ascii="Arial" w:hAnsi="Arial" w:cs="Arial"/>
          <w:i/>
          <w:iCs/>
          <w:sz w:val="24"/>
          <w:szCs w:val="24"/>
        </w:rPr>
        <w:t>Thrive at Hilton, Benefits.</w:t>
      </w:r>
      <w:r>
        <w:rPr>
          <w:rFonts w:ascii="Arial" w:hAnsi="Arial" w:cs="Arial"/>
          <w:sz w:val="24"/>
          <w:szCs w:val="24"/>
        </w:rPr>
        <w:t xml:space="preserve"> Available at</w:t>
      </w:r>
      <w:r w:rsidR="00C436CD">
        <w:rPr>
          <w:rFonts w:ascii="Arial" w:hAnsi="Arial" w:cs="Arial"/>
          <w:sz w:val="24"/>
          <w:szCs w:val="24"/>
        </w:rPr>
        <w:t>: [</w:t>
      </w:r>
      <w:hyperlink r:id="rId18" w:history="1">
        <w:r w:rsidR="00C436CD" w:rsidRPr="00C65E5A">
          <w:rPr>
            <w:rStyle w:val="Hyperlink"/>
            <w:rFonts w:ascii="Arial" w:hAnsi="Arial" w:cs="Arial"/>
            <w:sz w:val="24"/>
            <w:szCs w:val="24"/>
          </w:rPr>
          <w:t>https://jobs.hilton.com/us/en/benefits-gptw</w:t>
        </w:r>
      </w:hyperlink>
      <w:r w:rsidR="00C436CD">
        <w:rPr>
          <w:rFonts w:ascii="Arial" w:hAnsi="Arial" w:cs="Arial"/>
          <w:sz w:val="24"/>
          <w:szCs w:val="24"/>
        </w:rPr>
        <w:t>] (Accessed on: 03/06/2023).</w:t>
      </w:r>
    </w:p>
    <w:p w14:paraId="011C00E1" w14:textId="6455A4F2" w:rsidR="00303E76" w:rsidRPr="00557781" w:rsidRDefault="00303E76" w:rsidP="0008658F">
      <w:pPr>
        <w:rPr>
          <w:rFonts w:ascii="Arial" w:hAnsi="Arial" w:cs="Arial"/>
          <w:sz w:val="24"/>
          <w:szCs w:val="24"/>
        </w:rPr>
      </w:pPr>
      <w:r>
        <w:rPr>
          <w:rFonts w:ascii="Arial" w:hAnsi="Arial" w:cs="Arial"/>
          <w:sz w:val="24"/>
          <w:szCs w:val="24"/>
        </w:rPr>
        <w:t>Hilton (2023</w:t>
      </w:r>
      <w:r w:rsidR="00B060D2">
        <w:rPr>
          <w:rFonts w:ascii="Arial" w:hAnsi="Arial" w:cs="Arial"/>
          <w:sz w:val="24"/>
          <w:szCs w:val="24"/>
        </w:rPr>
        <w:t>c</w:t>
      </w:r>
      <w:r>
        <w:rPr>
          <w:rFonts w:ascii="Arial" w:hAnsi="Arial" w:cs="Arial"/>
          <w:sz w:val="24"/>
          <w:szCs w:val="24"/>
        </w:rPr>
        <w:t xml:space="preserve">) </w:t>
      </w:r>
      <w:r>
        <w:rPr>
          <w:rFonts w:ascii="Arial" w:hAnsi="Arial" w:cs="Arial"/>
          <w:i/>
          <w:iCs/>
          <w:sz w:val="24"/>
          <w:szCs w:val="24"/>
        </w:rPr>
        <w:t>Environmental Impact</w:t>
      </w:r>
      <w:r w:rsidR="00557781">
        <w:rPr>
          <w:rFonts w:ascii="Arial" w:hAnsi="Arial" w:cs="Arial"/>
          <w:i/>
          <w:iCs/>
          <w:sz w:val="24"/>
          <w:szCs w:val="24"/>
        </w:rPr>
        <w:t xml:space="preserve">. </w:t>
      </w:r>
      <w:r w:rsidR="00557781">
        <w:rPr>
          <w:rFonts w:ascii="Arial" w:hAnsi="Arial" w:cs="Arial"/>
          <w:sz w:val="24"/>
          <w:szCs w:val="24"/>
        </w:rPr>
        <w:t>Available at: [</w:t>
      </w:r>
      <w:hyperlink r:id="rId19" w:history="1">
        <w:r w:rsidR="00557781" w:rsidRPr="00C65E5A">
          <w:rPr>
            <w:rStyle w:val="Hyperlink"/>
            <w:rFonts w:ascii="Arial" w:hAnsi="Arial" w:cs="Arial"/>
            <w:sz w:val="24"/>
            <w:szCs w:val="24"/>
          </w:rPr>
          <w:t>https://esg.hilton.com/environment/</w:t>
        </w:r>
      </w:hyperlink>
      <w:r w:rsidR="00557781">
        <w:rPr>
          <w:rFonts w:ascii="Arial" w:hAnsi="Arial" w:cs="Arial"/>
          <w:sz w:val="24"/>
          <w:szCs w:val="24"/>
        </w:rPr>
        <w:t>] (Accessed on: 03/06/2023).</w:t>
      </w:r>
    </w:p>
    <w:p w14:paraId="5F41DB88" w14:textId="486DF29F" w:rsidR="006A643A" w:rsidRDefault="006A643A" w:rsidP="0008658F">
      <w:pPr>
        <w:rPr>
          <w:rFonts w:ascii="Arial" w:hAnsi="Arial" w:cs="Arial"/>
          <w:sz w:val="24"/>
          <w:szCs w:val="24"/>
        </w:rPr>
      </w:pPr>
      <w:proofErr w:type="spellStart"/>
      <w:r>
        <w:rPr>
          <w:rFonts w:ascii="Arial" w:hAnsi="Arial" w:cs="Arial"/>
          <w:sz w:val="24"/>
          <w:szCs w:val="24"/>
        </w:rPr>
        <w:t>Hospitalitynet</w:t>
      </w:r>
      <w:proofErr w:type="spellEnd"/>
      <w:r>
        <w:rPr>
          <w:rFonts w:ascii="Arial" w:hAnsi="Arial" w:cs="Arial"/>
          <w:sz w:val="24"/>
          <w:szCs w:val="24"/>
        </w:rPr>
        <w:t xml:space="preserve"> (2022) </w:t>
      </w:r>
      <w:r w:rsidRPr="006A643A">
        <w:rPr>
          <w:rFonts w:ascii="Arial" w:hAnsi="Arial" w:cs="Arial"/>
          <w:i/>
          <w:iCs/>
          <w:sz w:val="24"/>
          <w:szCs w:val="24"/>
        </w:rPr>
        <w:t>Hilton Expands Wellness Platform and Benefits to Launch New Offerings Supporting Team Member Caregiving Responsibilities</w:t>
      </w:r>
      <w:r>
        <w:rPr>
          <w:rFonts w:ascii="Arial" w:hAnsi="Arial" w:cs="Arial"/>
          <w:sz w:val="24"/>
          <w:szCs w:val="24"/>
        </w:rPr>
        <w:t>. Available at: [</w:t>
      </w:r>
      <w:hyperlink r:id="rId20" w:history="1">
        <w:r w:rsidR="00303E76" w:rsidRPr="00C65E5A">
          <w:rPr>
            <w:rStyle w:val="Hyperlink"/>
            <w:rFonts w:ascii="Arial" w:hAnsi="Arial" w:cs="Arial"/>
            <w:sz w:val="24"/>
            <w:szCs w:val="24"/>
          </w:rPr>
          <w:t>https://www.hospitalitynet.org/news/4111159.html</w:t>
        </w:r>
      </w:hyperlink>
      <w:r w:rsidR="00303E76">
        <w:rPr>
          <w:rFonts w:ascii="Arial" w:hAnsi="Arial" w:cs="Arial"/>
          <w:sz w:val="24"/>
          <w:szCs w:val="24"/>
        </w:rPr>
        <w:t>] (Accessed on: 03/06/2023)</w:t>
      </w:r>
    </w:p>
    <w:p w14:paraId="5D67C0F4" w14:textId="01A473BE" w:rsidR="007B61AB" w:rsidRPr="007B61AB" w:rsidRDefault="00570B47" w:rsidP="0008658F">
      <w:pPr>
        <w:rPr>
          <w:rFonts w:ascii="Arial" w:hAnsi="Arial" w:cs="Arial"/>
          <w:sz w:val="24"/>
          <w:szCs w:val="24"/>
        </w:rPr>
      </w:pPr>
      <w:r>
        <w:rPr>
          <w:rFonts w:ascii="Arial" w:hAnsi="Arial" w:cs="Arial"/>
          <w:sz w:val="24"/>
          <w:szCs w:val="24"/>
        </w:rPr>
        <w:t xml:space="preserve">Indeed (2023) </w:t>
      </w:r>
      <w:r>
        <w:rPr>
          <w:rFonts w:ascii="Arial" w:hAnsi="Arial" w:cs="Arial"/>
          <w:i/>
          <w:iCs/>
          <w:sz w:val="24"/>
          <w:szCs w:val="24"/>
        </w:rPr>
        <w:t xml:space="preserve">Hilton, </w:t>
      </w:r>
      <w:r w:rsidR="007B61AB">
        <w:rPr>
          <w:rFonts w:ascii="Arial" w:hAnsi="Arial" w:cs="Arial"/>
          <w:i/>
          <w:iCs/>
          <w:sz w:val="24"/>
          <w:szCs w:val="24"/>
        </w:rPr>
        <w:t>Hilton Employee Reviews.</w:t>
      </w:r>
      <w:r w:rsidR="007B61AB">
        <w:rPr>
          <w:rFonts w:ascii="Arial" w:hAnsi="Arial" w:cs="Arial"/>
          <w:sz w:val="24"/>
          <w:szCs w:val="24"/>
        </w:rPr>
        <w:t xml:space="preserve"> Available at: [</w:t>
      </w:r>
      <w:hyperlink r:id="rId21" w:history="1">
        <w:r w:rsidR="007B61AB" w:rsidRPr="00C65E5A">
          <w:rPr>
            <w:rStyle w:val="Hyperlink"/>
            <w:rFonts w:ascii="Arial" w:hAnsi="Arial" w:cs="Arial"/>
            <w:sz w:val="24"/>
            <w:szCs w:val="24"/>
          </w:rPr>
          <w:t>https://uk.indeed.com/cmp/Hilton/reviews</w:t>
        </w:r>
      </w:hyperlink>
      <w:r w:rsidR="007B61AB">
        <w:rPr>
          <w:rFonts w:ascii="Arial" w:hAnsi="Arial" w:cs="Arial"/>
          <w:sz w:val="24"/>
          <w:szCs w:val="24"/>
        </w:rPr>
        <w:t>] (Accessed on: 03/06/2023)</w:t>
      </w:r>
    </w:p>
    <w:p w14:paraId="526C22EC" w14:textId="72A66142" w:rsidR="001E6685" w:rsidRDefault="0008658F" w:rsidP="0008658F">
      <w:pPr>
        <w:rPr>
          <w:rFonts w:ascii="Arial" w:hAnsi="Arial" w:cs="Arial"/>
          <w:sz w:val="24"/>
          <w:szCs w:val="24"/>
        </w:rPr>
      </w:pPr>
      <w:r>
        <w:rPr>
          <w:rFonts w:ascii="Arial" w:hAnsi="Arial" w:cs="Arial"/>
          <w:sz w:val="24"/>
          <w:szCs w:val="24"/>
        </w:rPr>
        <w:t xml:space="preserve">Indeed (2023) </w:t>
      </w:r>
      <w:r>
        <w:rPr>
          <w:rFonts w:ascii="Arial" w:hAnsi="Arial" w:cs="Arial"/>
          <w:i/>
          <w:iCs/>
          <w:sz w:val="24"/>
          <w:szCs w:val="24"/>
        </w:rPr>
        <w:t>Premier Inn</w:t>
      </w:r>
      <w:r>
        <w:rPr>
          <w:rFonts w:ascii="Arial" w:hAnsi="Arial" w:cs="Arial"/>
          <w:sz w:val="24"/>
          <w:szCs w:val="24"/>
        </w:rPr>
        <w:t xml:space="preserve">, </w:t>
      </w:r>
      <w:r>
        <w:rPr>
          <w:rFonts w:ascii="Arial" w:hAnsi="Arial" w:cs="Arial"/>
          <w:i/>
          <w:iCs/>
          <w:sz w:val="24"/>
          <w:szCs w:val="24"/>
        </w:rPr>
        <w:t>Premier Inn Employee Reviews</w:t>
      </w:r>
      <w:r>
        <w:rPr>
          <w:rFonts w:ascii="Arial" w:hAnsi="Arial" w:cs="Arial"/>
          <w:sz w:val="24"/>
          <w:szCs w:val="24"/>
        </w:rPr>
        <w:t>. Available at: [</w:t>
      </w:r>
      <w:hyperlink r:id="rId22" w:history="1">
        <w:r w:rsidR="001E6685" w:rsidRPr="00ED6ABA">
          <w:rPr>
            <w:rStyle w:val="Hyperlink"/>
            <w:rFonts w:ascii="Arial" w:hAnsi="Arial" w:cs="Arial"/>
            <w:sz w:val="24"/>
            <w:szCs w:val="24"/>
          </w:rPr>
          <w:t>https://uk.indeed.com/cmp/Premier-Inn/reviews</w:t>
        </w:r>
      </w:hyperlink>
      <w:r w:rsidR="001E6685">
        <w:rPr>
          <w:rFonts w:ascii="Arial" w:hAnsi="Arial" w:cs="Arial"/>
          <w:sz w:val="24"/>
          <w:szCs w:val="24"/>
        </w:rPr>
        <w:t>] (Accessed on: 01/06/2023)</w:t>
      </w:r>
    </w:p>
    <w:p w14:paraId="55D2E7C8" w14:textId="73D7E340" w:rsidR="007F6706" w:rsidRPr="000E252D" w:rsidRDefault="007F6706" w:rsidP="0008658F">
      <w:pPr>
        <w:rPr>
          <w:rFonts w:ascii="Arial" w:hAnsi="Arial" w:cs="Arial"/>
          <w:sz w:val="24"/>
          <w:szCs w:val="24"/>
        </w:rPr>
      </w:pPr>
      <w:r>
        <w:rPr>
          <w:rFonts w:ascii="Arial" w:hAnsi="Arial" w:cs="Arial"/>
          <w:sz w:val="24"/>
          <w:szCs w:val="24"/>
        </w:rPr>
        <w:t xml:space="preserve">Innes, </w:t>
      </w:r>
      <w:r w:rsidR="000E252D">
        <w:rPr>
          <w:rFonts w:ascii="Arial" w:hAnsi="Arial" w:cs="Arial"/>
          <w:sz w:val="24"/>
          <w:szCs w:val="24"/>
        </w:rPr>
        <w:t xml:space="preserve">M. (2022) </w:t>
      </w:r>
      <w:r w:rsidR="000E252D" w:rsidRPr="000E252D">
        <w:rPr>
          <w:rFonts w:ascii="Arial" w:hAnsi="Arial" w:cs="Arial"/>
          <w:i/>
          <w:iCs/>
          <w:sz w:val="24"/>
          <w:szCs w:val="24"/>
        </w:rPr>
        <w:t xml:space="preserve">Beyond ‘revenge travel’: How Premier Inn is changing its brand positioning amid cost </w:t>
      </w:r>
      <w:r w:rsidR="00DE12BA" w:rsidRPr="000E252D">
        <w:rPr>
          <w:rFonts w:ascii="Arial" w:hAnsi="Arial" w:cs="Arial"/>
          <w:i/>
          <w:iCs/>
          <w:sz w:val="24"/>
          <w:szCs w:val="24"/>
        </w:rPr>
        <w:t>crises</w:t>
      </w:r>
      <w:r w:rsidR="000E252D">
        <w:rPr>
          <w:rFonts w:ascii="Arial" w:hAnsi="Arial" w:cs="Arial"/>
          <w:i/>
          <w:iCs/>
          <w:sz w:val="24"/>
          <w:szCs w:val="24"/>
        </w:rPr>
        <w:t xml:space="preserve">. </w:t>
      </w:r>
      <w:r w:rsidR="000E252D">
        <w:rPr>
          <w:rFonts w:ascii="Arial" w:hAnsi="Arial" w:cs="Arial"/>
          <w:sz w:val="24"/>
          <w:szCs w:val="24"/>
        </w:rPr>
        <w:t>Available at: [</w:t>
      </w:r>
      <w:hyperlink r:id="rId23" w:history="1">
        <w:r w:rsidR="00940609" w:rsidRPr="00C65E5A">
          <w:rPr>
            <w:rStyle w:val="Hyperlink"/>
            <w:rFonts w:ascii="Arial" w:hAnsi="Arial" w:cs="Arial"/>
            <w:sz w:val="24"/>
            <w:szCs w:val="24"/>
          </w:rPr>
          <w:t>https://www.marketingweek.com/premier-inn-changing-brand-positioning/</w:t>
        </w:r>
      </w:hyperlink>
      <w:r w:rsidR="00940609">
        <w:rPr>
          <w:rFonts w:ascii="Arial" w:hAnsi="Arial" w:cs="Arial"/>
          <w:sz w:val="24"/>
          <w:szCs w:val="24"/>
        </w:rPr>
        <w:t>] (Accessed on: 03/06/2023).</w:t>
      </w:r>
    </w:p>
    <w:p w14:paraId="37F68897" w14:textId="501255FE" w:rsidR="0019446B" w:rsidRDefault="0019446B" w:rsidP="0008658F">
      <w:pPr>
        <w:rPr>
          <w:rFonts w:ascii="Arial" w:hAnsi="Arial" w:cs="Arial"/>
          <w:sz w:val="24"/>
          <w:szCs w:val="24"/>
        </w:rPr>
      </w:pPr>
      <w:proofErr w:type="spellStart"/>
      <w:r>
        <w:rPr>
          <w:rFonts w:ascii="Arial" w:hAnsi="Arial" w:cs="Arial"/>
          <w:sz w:val="24"/>
          <w:szCs w:val="24"/>
        </w:rPr>
        <w:t>Lutrario</w:t>
      </w:r>
      <w:proofErr w:type="spellEnd"/>
      <w:r>
        <w:rPr>
          <w:rFonts w:ascii="Arial" w:hAnsi="Arial" w:cs="Arial"/>
          <w:sz w:val="24"/>
          <w:szCs w:val="24"/>
        </w:rPr>
        <w:t xml:space="preserve">, J. (2022) </w:t>
      </w:r>
      <w:r w:rsidR="00CB3A0C">
        <w:rPr>
          <w:rFonts w:ascii="Arial" w:hAnsi="Arial" w:cs="Arial"/>
          <w:i/>
          <w:iCs/>
          <w:sz w:val="24"/>
          <w:szCs w:val="24"/>
        </w:rPr>
        <w:t>Industry unites to ‘outline severity’ of its recruitment crisis</w:t>
      </w:r>
      <w:r w:rsidR="00CB3A0C">
        <w:rPr>
          <w:rFonts w:ascii="Arial" w:hAnsi="Arial" w:cs="Arial"/>
          <w:sz w:val="24"/>
          <w:szCs w:val="24"/>
        </w:rPr>
        <w:t>. Big Hospitality. Available at: [</w:t>
      </w:r>
      <w:hyperlink r:id="rId24" w:history="1">
        <w:r w:rsidR="001D26E5" w:rsidRPr="00ED6ABA">
          <w:rPr>
            <w:rStyle w:val="Hyperlink"/>
            <w:rFonts w:ascii="Arial" w:hAnsi="Arial" w:cs="Arial"/>
            <w:sz w:val="24"/>
            <w:szCs w:val="24"/>
          </w:rPr>
          <w:t>https://www.restaurantonline.co.uk/Article/2022/11/09/industry-unites-to-outline-severity-of-its-recruitment-crisis</w:t>
        </w:r>
      </w:hyperlink>
      <w:r w:rsidR="001D26E5">
        <w:rPr>
          <w:rFonts w:ascii="Arial" w:hAnsi="Arial" w:cs="Arial"/>
          <w:sz w:val="24"/>
          <w:szCs w:val="24"/>
        </w:rPr>
        <w:t>] (Accessed on: 01/06/2023)</w:t>
      </w:r>
    </w:p>
    <w:p w14:paraId="3613BDCF" w14:textId="081E463C" w:rsidR="003D1215" w:rsidRDefault="003D1215" w:rsidP="0008658F">
      <w:pPr>
        <w:rPr>
          <w:rFonts w:ascii="Arial" w:hAnsi="Arial" w:cs="Arial"/>
          <w:sz w:val="24"/>
          <w:szCs w:val="24"/>
        </w:rPr>
      </w:pPr>
      <w:r>
        <w:rPr>
          <w:rFonts w:ascii="Arial" w:hAnsi="Arial" w:cs="Arial"/>
          <w:sz w:val="24"/>
          <w:szCs w:val="24"/>
        </w:rPr>
        <w:t xml:space="preserve">McGrath, J. and Bates, B. </w:t>
      </w:r>
      <w:r w:rsidR="00DB7A96">
        <w:rPr>
          <w:rFonts w:ascii="Arial" w:hAnsi="Arial" w:cs="Arial"/>
          <w:sz w:val="24"/>
          <w:szCs w:val="24"/>
        </w:rPr>
        <w:t xml:space="preserve">(2017) </w:t>
      </w:r>
      <w:r w:rsidR="00DB7A96">
        <w:rPr>
          <w:rFonts w:ascii="Arial" w:hAnsi="Arial" w:cs="Arial"/>
          <w:i/>
          <w:iCs/>
          <w:sz w:val="24"/>
          <w:szCs w:val="24"/>
        </w:rPr>
        <w:t xml:space="preserve">The Little Book of Big Management Theories. </w:t>
      </w:r>
      <w:r w:rsidR="00E73262">
        <w:rPr>
          <w:rFonts w:ascii="Arial" w:hAnsi="Arial" w:cs="Arial"/>
          <w:sz w:val="24"/>
          <w:szCs w:val="24"/>
        </w:rPr>
        <w:t>2</w:t>
      </w:r>
      <w:r w:rsidR="00E73262" w:rsidRPr="00E73262">
        <w:rPr>
          <w:rFonts w:ascii="Arial" w:hAnsi="Arial" w:cs="Arial"/>
          <w:sz w:val="24"/>
          <w:szCs w:val="24"/>
          <w:vertAlign w:val="superscript"/>
        </w:rPr>
        <w:t>nd</w:t>
      </w:r>
      <w:r w:rsidR="00E73262">
        <w:rPr>
          <w:rFonts w:ascii="Arial" w:hAnsi="Arial" w:cs="Arial"/>
          <w:sz w:val="24"/>
          <w:szCs w:val="24"/>
        </w:rPr>
        <w:t xml:space="preserve"> ed. Pearson: Edinburgh. </w:t>
      </w:r>
    </w:p>
    <w:p w14:paraId="76DF470C" w14:textId="78EC11AE" w:rsidR="00F663EF" w:rsidRPr="00F16D52" w:rsidRDefault="00F663EF" w:rsidP="0008658F">
      <w:pPr>
        <w:rPr>
          <w:rFonts w:ascii="Arial" w:hAnsi="Arial" w:cs="Arial"/>
          <w:sz w:val="24"/>
          <w:szCs w:val="24"/>
        </w:rPr>
      </w:pPr>
      <w:r>
        <w:rPr>
          <w:rFonts w:ascii="Arial" w:hAnsi="Arial" w:cs="Arial"/>
          <w:sz w:val="24"/>
          <w:szCs w:val="24"/>
        </w:rPr>
        <w:t xml:space="preserve">Miller, K. (2020) </w:t>
      </w:r>
      <w:r w:rsidR="00F16D52" w:rsidRPr="00F16D52">
        <w:rPr>
          <w:rFonts w:ascii="Arial" w:hAnsi="Arial" w:cs="Arial"/>
          <w:i/>
          <w:iCs/>
          <w:sz w:val="24"/>
          <w:szCs w:val="24"/>
        </w:rPr>
        <w:t>5 CRITICAL STEPS IN THE CHANGE MANAGEMENT PROCESS</w:t>
      </w:r>
      <w:r w:rsidR="00F16D52">
        <w:rPr>
          <w:rFonts w:ascii="Arial" w:hAnsi="Arial" w:cs="Arial"/>
          <w:sz w:val="24"/>
          <w:szCs w:val="24"/>
        </w:rPr>
        <w:t>. Harvard Business School Online. Available at: [</w:t>
      </w:r>
      <w:hyperlink r:id="rId25" w:history="1">
        <w:r w:rsidR="009B4534" w:rsidRPr="00575896">
          <w:rPr>
            <w:rStyle w:val="Hyperlink"/>
            <w:rFonts w:ascii="Arial" w:hAnsi="Arial" w:cs="Arial"/>
            <w:sz w:val="24"/>
            <w:szCs w:val="24"/>
          </w:rPr>
          <w:t>https://online.hbs.edu/blog/post/change-management-process</w:t>
        </w:r>
      </w:hyperlink>
      <w:r w:rsidR="009B4534">
        <w:rPr>
          <w:rFonts w:ascii="Arial" w:hAnsi="Arial" w:cs="Arial"/>
          <w:sz w:val="24"/>
          <w:szCs w:val="24"/>
        </w:rPr>
        <w:t>] (Accessed on: 08/06/2023).</w:t>
      </w:r>
    </w:p>
    <w:p w14:paraId="5D67E4D3" w14:textId="3C027635" w:rsidR="003B07BB" w:rsidRPr="00E73262" w:rsidRDefault="003B07BB" w:rsidP="0008658F">
      <w:pPr>
        <w:rPr>
          <w:rFonts w:ascii="Arial" w:hAnsi="Arial" w:cs="Arial"/>
          <w:sz w:val="24"/>
          <w:szCs w:val="24"/>
        </w:rPr>
      </w:pPr>
      <w:r>
        <w:rPr>
          <w:rFonts w:ascii="Arial" w:hAnsi="Arial" w:cs="Arial"/>
          <w:sz w:val="24"/>
          <w:szCs w:val="24"/>
        </w:rPr>
        <w:t xml:space="preserve">Mullins, J, L. (2016) </w:t>
      </w:r>
      <w:r>
        <w:rPr>
          <w:rFonts w:ascii="Arial" w:hAnsi="Arial" w:cs="Arial"/>
          <w:i/>
          <w:iCs/>
          <w:sz w:val="24"/>
          <w:szCs w:val="24"/>
        </w:rPr>
        <w:t>Management &amp; Organisational Behaviour</w:t>
      </w:r>
      <w:r>
        <w:rPr>
          <w:rFonts w:ascii="Arial" w:hAnsi="Arial" w:cs="Arial"/>
          <w:sz w:val="24"/>
          <w:szCs w:val="24"/>
        </w:rPr>
        <w:t>. 11</w:t>
      </w:r>
      <w:r w:rsidRPr="003B07BB">
        <w:rPr>
          <w:rFonts w:ascii="Arial" w:hAnsi="Arial" w:cs="Arial"/>
          <w:sz w:val="24"/>
          <w:szCs w:val="24"/>
          <w:vertAlign w:val="superscript"/>
        </w:rPr>
        <w:t>th</w:t>
      </w:r>
      <w:r>
        <w:rPr>
          <w:rFonts w:ascii="Arial" w:hAnsi="Arial" w:cs="Arial"/>
          <w:sz w:val="24"/>
          <w:szCs w:val="24"/>
        </w:rPr>
        <w:t xml:space="preserve"> ed. Pearson Education Limited: Harlow. </w:t>
      </w:r>
    </w:p>
    <w:p w14:paraId="5564323C" w14:textId="6A61D5C1" w:rsidR="00FF0409" w:rsidRDefault="00FF0409" w:rsidP="0008658F">
      <w:pPr>
        <w:rPr>
          <w:rFonts w:ascii="Arial" w:hAnsi="Arial" w:cs="Arial"/>
          <w:sz w:val="24"/>
          <w:szCs w:val="24"/>
        </w:rPr>
      </w:pPr>
      <w:r>
        <w:rPr>
          <w:rFonts w:ascii="Arial" w:hAnsi="Arial" w:cs="Arial"/>
          <w:sz w:val="24"/>
          <w:szCs w:val="24"/>
        </w:rPr>
        <w:t xml:space="preserve">Price, K. (2022) </w:t>
      </w:r>
      <w:r w:rsidRPr="00FF0409">
        <w:rPr>
          <w:rFonts w:ascii="Arial" w:hAnsi="Arial" w:cs="Arial"/>
          <w:i/>
          <w:iCs/>
          <w:sz w:val="24"/>
          <w:szCs w:val="24"/>
        </w:rPr>
        <w:t>One in nine hospitality jobs still vacant as staffing crisis continues</w:t>
      </w:r>
      <w:r w:rsidR="00176E13">
        <w:rPr>
          <w:rFonts w:ascii="Arial" w:hAnsi="Arial" w:cs="Arial"/>
          <w:sz w:val="24"/>
          <w:szCs w:val="24"/>
        </w:rPr>
        <w:t>. The Caterer. Available at: [</w:t>
      </w:r>
      <w:hyperlink r:id="rId26" w:history="1">
        <w:r w:rsidR="00176E13" w:rsidRPr="00ED6ABA">
          <w:rPr>
            <w:rStyle w:val="Hyperlink"/>
            <w:rFonts w:ascii="Arial" w:hAnsi="Arial" w:cs="Arial"/>
            <w:sz w:val="24"/>
            <w:szCs w:val="24"/>
          </w:rPr>
          <w:t>https://thecaterer.com/news/one-nine-hospitality-jobs-still-vacant-staffing-crisis-cga-october-2022</w:t>
        </w:r>
      </w:hyperlink>
      <w:r w:rsidR="00176E13">
        <w:rPr>
          <w:rFonts w:ascii="Arial" w:hAnsi="Arial" w:cs="Arial"/>
          <w:sz w:val="24"/>
          <w:szCs w:val="24"/>
        </w:rPr>
        <w:t>] (Accessed on: 01/06/2023).</w:t>
      </w:r>
    </w:p>
    <w:p w14:paraId="546CB2B7" w14:textId="39F246AC" w:rsidR="00130DA6" w:rsidRDefault="00130DA6" w:rsidP="0008658F">
      <w:pPr>
        <w:rPr>
          <w:rFonts w:ascii="Arial" w:hAnsi="Arial" w:cs="Arial"/>
          <w:sz w:val="24"/>
          <w:szCs w:val="24"/>
        </w:rPr>
      </w:pPr>
      <w:r>
        <w:rPr>
          <w:rFonts w:ascii="Arial" w:hAnsi="Arial" w:cs="Arial"/>
          <w:sz w:val="24"/>
          <w:szCs w:val="24"/>
        </w:rPr>
        <w:t>Premier Inn (2023</w:t>
      </w:r>
      <w:r w:rsidR="004915D7">
        <w:rPr>
          <w:rFonts w:ascii="Arial" w:hAnsi="Arial" w:cs="Arial"/>
          <w:sz w:val="24"/>
          <w:szCs w:val="24"/>
        </w:rPr>
        <w:t>d</w:t>
      </w:r>
      <w:r>
        <w:rPr>
          <w:rFonts w:ascii="Arial" w:hAnsi="Arial" w:cs="Arial"/>
          <w:sz w:val="24"/>
          <w:szCs w:val="24"/>
        </w:rPr>
        <w:t xml:space="preserve">) </w:t>
      </w:r>
      <w:r w:rsidRPr="00130DA6">
        <w:rPr>
          <w:rFonts w:ascii="Arial" w:hAnsi="Arial" w:cs="Arial"/>
          <w:i/>
          <w:iCs/>
          <w:sz w:val="24"/>
          <w:szCs w:val="24"/>
        </w:rPr>
        <w:t>From booking to bed, we're here to help you rest easy</w:t>
      </w:r>
      <w:r w:rsidR="00E70FA9">
        <w:rPr>
          <w:rFonts w:ascii="Arial" w:hAnsi="Arial" w:cs="Arial"/>
          <w:i/>
          <w:iCs/>
          <w:sz w:val="24"/>
          <w:szCs w:val="24"/>
        </w:rPr>
        <w:t>. Available at:</w:t>
      </w:r>
      <w:r w:rsidR="0018661A">
        <w:rPr>
          <w:rFonts w:ascii="Arial" w:hAnsi="Arial" w:cs="Arial"/>
          <w:i/>
          <w:iCs/>
          <w:sz w:val="24"/>
          <w:szCs w:val="24"/>
        </w:rPr>
        <w:t>[</w:t>
      </w:r>
      <w:hyperlink r:id="rId27" w:history="1">
        <w:r w:rsidR="0018661A" w:rsidRPr="00575896">
          <w:rPr>
            <w:rStyle w:val="Hyperlink"/>
            <w:rFonts w:ascii="Arial" w:hAnsi="Arial" w:cs="Arial"/>
            <w:sz w:val="24"/>
            <w:szCs w:val="24"/>
          </w:rPr>
          <w:t>https://www.premierinn.com/gb/en/home.html</w:t>
        </w:r>
      </w:hyperlink>
      <w:r w:rsidR="000629A4">
        <w:rPr>
          <w:rFonts w:ascii="Arial" w:hAnsi="Arial" w:cs="Arial"/>
          <w:sz w:val="24"/>
          <w:szCs w:val="24"/>
        </w:rPr>
        <w:t xml:space="preserve"> </w:t>
      </w:r>
      <w:r w:rsidR="0018661A">
        <w:rPr>
          <w:rFonts w:ascii="Arial" w:hAnsi="Arial" w:cs="Arial"/>
          <w:sz w:val="24"/>
          <w:szCs w:val="24"/>
        </w:rPr>
        <w:t xml:space="preserve">] </w:t>
      </w:r>
      <w:r w:rsidR="000629A4">
        <w:rPr>
          <w:rFonts w:ascii="Arial" w:hAnsi="Arial" w:cs="Arial"/>
          <w:sz w:val="24"/>
          <w:szCs w:val="24"/>
        </w:rPr>
        <w:t>Accessed on: 01/06/2023).</w:t>
      </w:r>
    </w:p>
    <w:p w14:paraId="39B6802E" w14:textId="5D16F4B3" w:rsidR="00821158" w:rsidRPr="00821158" w:rsidRDefault="00821158" w:rsidP="0008658F">
      <w:pPr>
        <w:rPr>
          <w:rFonts w:ascii="Arial" w:hAnsi="Arial" w:cs="Arial"/>
          <w:sz w:val="24"/>
          <w:szCs w:val="24"/>
        </w:rPr>
      </w:pPr>
      <w:r>
        <w:rPr>
          <w:rFonts w:ascii="Arial" w:hAnsi="Arial" w:cs="Arial"/>
          <w:sz w:val="24"/>
          <w:szCs w:val="24"/>
        </w:rPr>
        <w:t>Premier Inn (2021</w:t>
      </w:r>
      <w:r w:rsidR="006774A0">
        <w:rPr>
          <w:rFonts w:ascii="Arial" w:hAnsi="Arial" w:cs="Arial"/>
          <w:sz w:val="24"/>
          <w:szCs w:val="24"/>
        </w:rPr>
        <w:t>a</w:t>
      </w:r>
      <w:r>
        <w:rPr>
          <w:rFonts w:ascii="Arial" w:hAnsi="Arial" w:cs="Arial"/>
          <w:sz w:val="24"/>
          <w:szCs w:val="24"/>
        </w:rPr>
        <w:t xml:space="preserve">) </w:t>
      </w:r>
      <w:r>
        <w:rPr>
          <w:rFonts w:ascii="Arial" w:hAnsi="Arial" w:cs="Arial"/>
          <w:i/>
          <w:iCs/>
          <w:sz w:val="24"/>
          <w:szCs w:val="24"/>
        </w:rPr>
        <w:t>ESG Report 2021-2022</w:t>
      </w:r>
      <w:r>
        <w:rPr>
          <w:rFonts w:ascii="Arial" w:hAnsi="Arial" w:cs="Arial"/>
          <w:sz w:val="24"/>
          <w:szCs w:val="24"/>
        </w:rPr>
        <w:t>. Available at: [</w:t>
      </w:r>
      <w:hyperlink r:id="rId28" w:history="1">
        <w:r w:rsidR="00D210F7" w:rsidRPr="00C65E5A">
          <w:rPr>
            <w:rStyle w:val="Hyperlink"/>
            <w:rFonts w:ascii="Arial" w:hAnsi="Arial" w:cs="Arial"/>
            <w:sz w:val="24"/>
            <w:szCs w:val="24"/>
          </w:rPr>
          <w:t>https://www.premierinn.com/content/dam/pi/websites/desktop/why/force%20for%20good/final-esg-report-2021-2022.pdf</w:t>
        </w:r>
      </w:hyperlink>
      <w:r w:rsidR="00D210F7">
        <w:rPr>
          <w:rFonts w:ascii="Arial" w:hAnsi="Arial" w:cs="Arial"/>
          <w:sz w:val="24"/>
          <w:szCs w:val="24"/>
        </w:rPr>
        <w:t>] (Accessed on: 03/06/2023).</w:t>
      </w:r>
    </w:p>
    <w:p w14:paraId="25089FC6" w14:textId="54B67009" w:rsidR="008D368F" w:rsidRDefault="008D368F" w:rsidP="0008658F">
      <w:pPr>
        <w:rPr>
          <w:rFonts w:ascii="Arial" w:hAnsi="Arial" w:cs="Arial"/>
          <w:sz w:val="24"/>
          <w:szCs w:val="24"/>
        </w:rPr>
      </w:pPr>
      <w:r>
        <w:rPr>
          <w:rFonts w:ascii="Arial" w:hAnsi="Arial" w:cs="Arial"/>
          <w:sz w:val="24"/>
          <w:szCs w:val="24"/>
        </w:rPr>
        <w:t>Premier Inn (2023</w:t>
      </w:r>
      <w:r w:rsidR="006774A0">
        <w:rPr>
          <w:rFonts w:ascii="Arial" w:hAnsi="Arial" w:cs="Arial"/>
          <w:sz w:val="24"/>
          <w:szCs w:val="24"/>
        </w:rPr>
        <w:t>b</w:t>
      </w:r>
      <w:r>
        <w:rPr>
          <w:rFonts w:ascii="Arial" w:hAnsi="Arial" w:cs="Arial"/>
          <w:sz w:val="24"/>
          <w:szCs w:val="24"/>
        </w:rPr>
        <w:t>)</w:t>
      </w:r>
      <w:r w:rsidR="00D57083">
        <w:rPr>
          <w:rFonts w:ascii="Arial" w:hAnsi="Arial" w:cs="Arial"/>
          <w:sz w:val="24"/>
          <w:szCs w:val="24"/>
        </w:rPr>
        <w:t xml:space="preserve"> </w:t>
      </w:r>
      <w:r w:rsidR="00D57083" w:rsidRPr="00D57083">
        <w:rPr>
          <w:rFonts w:ascii="Arial" w:hAnsi="Arial" w:cs="Arial"/>
          <w:i/>
          <w:iCs/>
          <w:sz w:val="24"/>
          <w:szCs w:val="24"/>
        </w:rPr>
        <w:t>We’ve joined Race to Zero, continuing our commitment to tackling climate change through our Force for Good programme!</w:t>
      </w:r>
      <w:r w:rsidR="00D57083">
        <w:rPr>
          <w:rFonts w:ascii="Arial" w:hAnsi="Arial" w:cs="Arial"/>
          <w:i/>
          <w:iCs/>
          <w:sz w:val="24"/>
          <w:szCs w:val="24"/>
        </w:rPr>
        <w:t>,</w:t>
      </w:r>
      <w:r w:rsidR="00D57083">
        <w:rPr>
          <w:rFonts w:ascii="Arial" w:hAnsi="Arial" w:cs="Arial"/>
          <w:sz w:val="24"/>
          <w:szCs w:val="24"/>
        </w:rPr>
        <w:t xml:space="preserve"> Available at: [</w:t>
      </w:r>
      <w:hyperlink r:id="rId29" w:history="1">
        <w:r w:rsidR="00D57083" w:rsidRPr="00AF71EA">
          <w:rPr>
            <w:rStyle w:val="Hyperlink"/>
            <w:rFonts w:ascii="Arial" w:hAnsi="Arial" w:cs="Arial"/>
            <w:sz w:val="24"/>
            <w:szCs w:val="24"/>
          </w:rPr>
          <w:t>https://www.premierinn.com/gb/en/news/2021/race-to-zero.html</w:t>
        </w:r>
      </w:hyperlink>
      <w:r w:rsidR="00D57083">
        <w:rPr>
          <w:rFonts w:ascii="Arial" w:hAnsi="Arial" w:cs="Arial"/>
          <w:sz w:val="24"/>
          <w:szCs w:val="24"/>
        </w:rPr>
        <w:t>] (Accessed on: 02/06/2023).</w:t>
      </w:r>
    </w:p>
    <w:p w14:paraId="5D55F744" w14:textId="00D22248" w:rsidR="00804D58" w:rsidRDefault="00804D58" w:rsidP="0008658F">
      <w:pPr>
        <w:rPr>
          <w:rFonts w:ascii="Arial" w:hAnsi="Arial" w:cs="Arial"/>
          <w:sz w:val="24"/>
          <w:szCs w:val="24"/>
        </w:rPr>
      </w:pPr>
      <w:r>
        <w:rPr>
          <w:rFonts w:ascii="Arial" w:hAnsi="Arial" w:cs="Arial"/>
          <w:sz w:val="24"/>
          <w:szCs w:val="24"/>
        </w:rPr>
        <w:lastRenderedPageBreak/>
        <w:t>Premier Inn (2023</w:t>
      </w:r>
      <w:r w:rsidR="004915D7">
        <w:rPr>
          <w:rFonts w:ascii="Arial" w:hAnsi="Arial" w:cs="Arial"/>
          <w:sz w:val="24"/>
          <w:szCs w:val="24"/>
        </w:rPr>
        <w:t>c</w:t>
      </w:r>
      <w:r>
        <w:rPr>
          <w:rFonts w:ascii="Arial" w:hAnsi="Arial" w:cs="Arial"/>
          <w:sz w:val="24"/>
          <w:szCs w:val="24"/>
        </w:rPr>
        <w:t xml:space="preserve">) </w:t>
      </w:r>
      <w:r>
        <w:rPr>
          <w:rFonts w:ascii="Arial" w:hAnsi="Arial" w:cs="Arial"/>
          <w:i/>
          <w:iCs/>
          <w:sz w:val="24"/>
          <w:szCs w:val="24"/>
        </w:rPr>
        <w:t>The Premier Plus Room</w:t>
      </w:r>
      <w:r>
        <w:rPr>
          <w:rFonts w:ascii="Arial" w:hAnsi="Arial" w:cs="Arial"/>
          <w:sz w:val="24"/>
          <w:szCs w:val="24"/>
        </w:rPr>
        <w:t>. Available at: [</w:t>
      </w:r>
      <w:hyperlink r:id="rId30" w:history="1">
        <w:r w:rsidR="004915D7" w:rsidRPr="00575896">
          <w:rPr>
            <w:rStyle w:val="Hyperlink"/>
            <w:rFonts w:ascii="Arial" w:hAnsi="Arial" w:cs="Arial"/>
            <w:sz w:val="24"/>
            <w:szCs w:val="24"/>
          </w:rPr>
          <w:t>https://www.premierinn.com/gb/en/sleep/premier-plus.html</w:t>
        </w:r>
      </w:hyperlink>
      <w:r w:rsidR="004915D7">
        <w:rPr>
          <w:rFonts w:ascii="Arial" w:hAnsi="Arial" w:cs="Arial"/>
          <w:sz w:val="24"/>
          <w:szCs w:val="24"/>
        </w:rPr>
        <w:t>] (Accessed on: 08/06/2023).</w:t>
      </w:r>
    </w:p>
    <w:p w14:paraId="2EFE3704" w14:textId="4186E746" w:rsidR="00217036" w:rsidRPr="00644941" w:rsidRDefault="00217036" w:rsidP="0008658F">
      <w:pPr>
        <w:rPr>
          <w:rFonts w:ascii="Arial" w:hAnsi="Arial" w:cs="Arial"/>
          <w:sz w:val="24"/>
          <w:szCs w:val="24"/>
        </w:rPr>
      </w:pPr>
      <w:r>
        <w:rPr>
          <w:rFonts w:ascii="Arial" w:hAnsi="Arial" w:cs="Arial"/>
          <w:sz w:val="24"/>
          <w:szCs w:val="24"/>
        </w:rPr>
        <w:t xml:space="preserve">Premier Inn (2023e) </w:t>
      </w:r>
      <w:r w:rsidR="00644941" w:rsidRPr="00644941">
        <w:rPr>
          <w:rFonts w:ascii="Arial" w:hAnsi="Arial" w:cs="Arial"/>
          <w:i/>
          <w:iCs/>
          <w:sz w:val="24"/>
          <w:szCs w:val="24"/>
        </w:rPr>
        <w:t>Lightbulb moment! We’re building our first all-electric Premier Inn hotel</w:t>
      </w:r>
      <w:r w:rsidR="00644941">
        <w:rPr>
          <w:rFonts w:ascii="Arial" w:hAnsi="Arial" w:cs="Arial"/>
          <w:i/>
          <w:iCs/>
          <w:sz w:val="24"/>
          <w:szCs w:val="24"/>
        </w:rPr>
        <w:t xml:space="preserve">. </w:t>
      </w:r>
      <w:r w:rsidR="00644941">
        <w:rPr>
          <w:rFonts w:ascii="Arial" w:hAnsi="Arial" w:cs="Arial"/>
          <w:sz w:val="24"/>
          <w:szCs w:val="24"/>
        </w:rPr>
        <w:t>Available at: [</w:t>
      </w:r>
      <w:hyperlink r:id="rId31" w:history="1">
        <w:r w:rsidR="00644941" w:rsidRPr="00575896">
          <w:rPr>
            <w:rStyle w:val="Hyperlink"/>
            <w:rFonts w:ascii="Arial" w:hAnsi="Arial" w:cs="Arial"/>
            <w:sz w:val="24"/>
            <w:szCs w:val="24"/>
          </w:rPr>
          <w:t>https://www.premierinn.com/gb/en/news/2022/all-electric-premier-inn.html</w:t>
        </w:r>
      </w:hyperlink>
      <w:r w:rsidR="00644941">
        <w:rPr>
          <w:rFonts w:ascii="Arial" w:hAnsi="Arial" w:cs="Arial"/>
          <w:sz w:val="24"/>
          <w:szCs w:val="24"/>
        </w:rPr>
        <w:t>] (Accessed on: 08/06/2023).</w:t>
      </w:r>
    </w:p>
    <w:p w14:paraId="76C62ED6" w14:textId="3F70EFD6" w:rsidR="0008658F" w:rsidRDefault="0008658F" w:rsidP="0008658F">
      <w:pPr>
        <w:rPr>
          <w:rFonts w:ascii="Arial" w:hAnsi="Arial" w:cs="Arial"/>
          <w:sz w:val="24"/>
          <w:szCs w:val="24"/>
        </w:rPr>
      </w:pPr>
      <w:proofErr w:type="spellStart"/>
      <w:r>
        <w:rPr>
          <w:rFonts w:ascii="Arial" w:hAnsi="Arial" w:cs="Arial"/>
          <w:sz w:val="24"/>
          <w:szCs w:val="24"/>
        </w:rPr>
        <w:t>Quain</w:t>
      </w:r>
      <w:proofErr w:type="spellEnd"/>
      <w:r>
        <w:rPr>
          <w:rFonts w:ascii="Arial" w:hAnsi="Arial" w:cs="Arial"/>
          <w:sz w:val="24"/>
          <w:szCs w:val="24"/>
        </w:rPr>
        <w:t xml:space="preserve">, S. (2019) </w:t>
      </w:r>
      <w:r>
        <w:rPr>
          <w:rFonts w:ascii="Arial" w:hAnsi="Arial" w:cs="Arial"/>
          <w:i/>
          <w:iCs/>
          <w:sz w:val="24"/>
          <w:szCs w:val="24"/>
        </w:rPr>
        <w:t>Tall Organizational Structure</w:t>
      </w:r>
      <w:r>
        <w:rPr>
          <w:rFonts w:ascii="Arial" w:hAnsi="Arial" w:cs="Arial"/>
          <w:sz w:val="24"/>
          <w:szCs w:val="24"/>
        </w:rPr>
        <w:t>. Chron. Available at: [</w:t>
      </w:r>
      <w:hyperlink r:id="rId32" w:history="1">
        <w:r w:rsidRPr="00ED6ABA">
          <w:rPr>
            <w:rStyle w:val="Hyperlink"/>
            <w:rFonts w:ascii="Arial" w:hAnsi="Arial" w:cs="Arial"/>
            <w:sz w:val="24"/>
            <w:szCs w:val="24"/>
          </w:rPr>
          <w:t>https://smallbusiness.chron.com/tall-organizational-structure-3835.html</w:t>
        </w:r>
      </w:hyperlink>
      <w:r>
        <w:rPr>
          <w:rFonts w:ascii="Arial" w:hAnsi="Arial" w:cs="Arial"/>
          <w:sz w:val="24"/>
          <w:szCs w:val="24"/>
        </w:rPr>
        <w:t>] (Accessed on: 01/06/2023).</w:t>
      </w:r>
    </w:p>
    <w:p w14:paraId="1EE2C4F3" w14:textId="76CF4413" w:rsidR="00842674" w:rsidRPr="00842674" w:rsidRDefault="00842674" w:rsidP="0008658F">
      <w:pPr>
        <w:rPr>
          <w:rFonts w:ascii="Arial" w:hAnsi="Arial" w:cs="Arial"/>
          <w:sz w:val="24"/>
          <w:szCs w:val="24"/>
        </w:rPr>
      </w:pPr>
      <w:r>
        <w:rPr>
          <w:rFonts w:ascii="Arial" w:hAnsi="Arial" w:cs="Arial"/>
          <w:sz w:val="24"/>
          <w:szCs w:val="24"/>
        </w:rPr>
        <w:t xml:space="preserve">Stories From Hilton (2023) </w:t>
      </w:r>
      <w:r>
        <w:rPr>
          <w:rFonts w:ascii="Arial" w:hAnsi="Arial" w:cs="Arial"/>
          <w:i/>
          <w:iCs/>
          <w:sz w:val="24"/>
          <w:szCs w:val="24"/>
        </w:rPr>
        <w:t>2022 Hilton Year in Review</w:t>
      </w:r>
      <w:r>
        <w:rPr>
          <w:rFonts w:ascii="Arial" w:hAnsi="Arial" w:cs="Arial"/>
          <w:sz w:val="24"/>
          <w:szCs w:val="24"/>
        </w:rPr>
        <w:t>. Available at: [</w:t>
      </w:r>
      <w:hyperlink r:id="rId33" w:history="1">
        <w:r w:rsidR="009B0F83" w:rsidRPr="00C65E5A">
          <w:rPr>
            <w:rStyle w:val="Hyperlink"/>
            <w:rFonts w:ascii="Arial" w:hAnsi="Arial" w:cs="Arial"/>
            <w:sz w:val="24"/>
            <w:szCs w:val="24"/>
          </w:rPr>
          <w:t>https://stories.hilton.com/2022-annual-report</w:t>
        </w:r>
      </w:hyperlink>
      <w:r w:rsidR="009B0F83">
        <w:rPr>
          <w:rFonts w:ascii="Arial" w:hAnsi="Arial" w:cs="Arial"/>
          <w:sz w:val="24"/>
          <w:szCs w:val="24"/>
        </w:rPr>
        <w:t>] (Accessed on: 03/06/2023).</w:t>
      </w:r>
    </w:p>
    <w:p w14:paraId="624D7F64" w14:textId="183CCDE7" w:rsidR="00B87A15" w:rsidRPr="002567C3" w:rsidRDefault="00B87A15" w:rsidP="0008658F">
      <w:pPr>
        <w:rPr>
          <w:rFonts w:ascii="Arial" w:hAnsi="Arial" w:cs="Arial"/>
          <w:sz w:val="24"/>
          <w:szCs w:val="24"/>
        </w:rPr>
      </w:pPr>
      <w:r>
        <w:rPr>
          <w:rFonts w:ascii="Arial" w:hAnsi="Arial" w:cs="Arial"/>
          <w:sz w:val="24"/>
          <w:szCs w:val="24"/>
        </w:rPr>
        <w:t xml:space="preserve">United Nations Climate Change (2023) </w:t>
      </w:r>
      <w:r w:rsidR="002567C3">
        <w:rPr>
          <w:rFonts w:ascii="Arial" w:hAnsi="Arial" w:cs="Arial"/>
          <w:i/>
          <w:iCs/>
          <w:sz w:val="24"/>
          <w:szCs w:val="24"/>
        </w:rPr>
        <w:t>What is the Paris Agreemen</w:t>
      </w:r>
      <w:r w:rsidR="002567C3" w:rsidRPr="006F02B7">
        <w:rPr>
          <w:rFonts w:ascii="Arial" w:hAnsi="Arial" w:cs="Arial"/>
          <w:i/>
          <w:iCs/>
          <w:sz w:val="24"/>
          <w:szCs w:val="24"/>
        </w:rPr>
        <w:t>t</w:t>
      </w:r>
      <w:r w:rsidR="006F02B7" w:rsidRPr="006F02B7">
        <w:rPr>
          <w:rFonts w:ascii="Arial" w:hAnsi="Arial" w:cs="Arial"/>
          <w:i/>
          <w:iCs/>
          <w:sz w:val="24"/>
          <w:szCs w:val="24"/>
        </w:rPr>
        <w:t>?</w:t>
      </w:r>
      <w:r w:rsidR="002567C3">
        <w:rPr>
          <w:rFonts w:ascii="Arial" w:hAnsi="Arial" w:cs="Arial"/>
          <w:sz w:val="24"/>
          <w:szCs w:val="24"/>
        </w:rPr>
        <w:t xml:space="preserve"> Available at: [</w:t>
      </w:r>
      <w:hyperlink r:id="rId34" w:history="1">
        <w:r w:rsidR="002567C3" w:rsidRPr="00AF71EA">
          <w:rPr>
            <w:rStyle w:val="Hyperlink"/>
            <w:rFonts w:ascii="Arial" w:hAnsi="Arial" w:cs="Arial"/>
            <w:sz w:val="24"/>
            <w:szCs w:val="24"/>
          </w:rPr>
          <w:t>https://unfccc.int/process-and-meetings/the-paris-agreement</w:t>
        </w:r>
      </w:hyperlink>
      <w:r w:rsidR="002567C3">
        <w:rPr>
          <w:rFonts w:ascii="Arial" w:hAnsi="Arial" w:cs="Arial"/>
          <w:sz w:val="24"/>
          <w:szCs w:val="24"/>
        </w:rPr>
        <w:t>] (Accessed on: 02/06/2023).</w:t>
      </w:r>
    </w:p>
    <w:p w14:paraId="2FDB03FF" w14:textId="61F4D66D" w:rsidR="000F6720" w:rsidRPr="000F6720" w:rsidRDefault="000F6720" w:rsidP="0008658F">
      <w:pPr>
        <w:rPr>
          <w:rFonts w:ascii="Arial" w:hAnsi="Arial" w:cs="Arial"/>
          <w:sz w:val="24"/>
          <w:szCs w:val="24"/>
        </w:rPr>
      </w:pPr>
      <w:r>
        <w:rPr>
          <w:rFonts w:ascii="Arial" w:hAnsi="Arial" w:cs="Arial"/>
          <w:sz w:val="24"/>
          <w:szCs w:val="24"/>
        </w:rPr>
        <w:t>Whitbread (2021</w:t>
      </w:r>
      <w:r w:rsidR="000521D3">
        <w:rPr>
          <w:rFonts w:ascii="Arial" w:hAnsi="Arial" w:cs="Arial"/>
          <w:sz w:val="24"/>
          <w:szCs w:val="24"/>
        </w:rPr>
        <w:t>c</w:t>
      </w:r>
      <w:r>
        <w:rPr>
          <w:rFonts w:ascii="Arial" w:hAnsi="Arial" w:cs="Arial"/>
          <w:sz w:val="24"/>
          <w:szCs w:val="24"/>
        </w:rPr>
        <w:t xml:space="preserve">) </w:t>
      </w:r>
      <w:r w:rsidR="000367BA">
        <w:rPr>
          <w:rFonts w:ascii="Arial" w:hAnsi="Arial" w:cs="Arial"/>
          <w:i/>
          <w:iCs/>
          <w:sz w:val="24"/>
          <w:szCs w:val="24"/>
        </w:rPr>
        <w:t>Enables</w:t>
      </w:r>
      <w:r>
        <w:rPr>
          <w:rFonts w:ascii="Arial" w:hAnsi="Arial" w:cs="Arial"/>
          <w:i/>
          <w:iCs/>
          <w:sz w:val="24"/>
          <w:szCs w:val="24"/>
        </w:rPr>
        <w:t xml:space="preserve"> people to live and work well</w:t>
      </w:r>
      <w:r>
        <w:rPr>
          <w:rFonts w:ascii="Arial" w:hAnsi="Arial" w:cs="Arial"/>
          <w:sz w:val="24"/>
          <w:szCs w:val="24"/>
        </w:rPr>
        <w:t>. Available at: [</w:t>
      </w:r>
      <w:hyperlink r:id="rId35" w:history="1">
        <w:r w:rsidR="00161881" w:rsidRPr="00ED6ABA">
          <w:rPr>
            <w:rStyle w:val="Hyperlink"/>
            <w:rFonts w:ascii="Arial" w:hAnsi="Arial" w:cs="Arial"/>
            <w:sz w:val="24"/>
            <w:szCs w:val="24"/>
          </w:rPr>
          <w:t>https://cdn.whitbread.co.uk/media/2021/02/21161148/23061_Whitbread_ESG_Report_Development-v131.pdf</w:t>
        </w:r>
      </w:hyperlink>
      <w:r w:rsidR="00161881">
        <w:rPr>
          <w:rFonts w:ascii="Arial" w:hAnsi="Arial" w:cs="Arial"/>
          <w:sz w:val="24"/>
          <w:szCs w:val="24"/>
        </w:rPr>
        <w:t>] (Accessed on: 01/06/2023)</w:t>
      </w:r>
    </w:p>
    <w:p w14:paraId="39A9636F" w14:textId="3D0E722B" w:rsidR="00FE4133" w:rsidRDefault="00FE4133" w:rsidP="009C6805">
      <w:pPr>
        <w:rPr>
          <w:rFonts w:ascii="Arial" w:hAnsi="Arial" w:cs="Arial"/>
          <w:sz w:val="24"/>
          <w:szCs w:val="24"/>
        </w:rPr>
      </w:pPr>
      <w:r>
        <w:rPr>
          <w:rFonts w:ascii="Arial" w:hAnsi="Arial" w:cs="Arial"/>
          <w:sz w:val="24"/>
          <w:szCs w:val="24"/>
        </w:rPr>
        <w:t>Whitbread (2023</w:t>
      </w:r>
      <w:r w:rsidR="001444B3">
        <w:rPr>
          <w:rFonts w:ascii="Arial" w:hAnsi="Arial" w:cs="Arial"/>
          <w:sz w:val="24"/>
          <w:szCs w:val="24"/>
        </w:rPr>
        <w:t>a</w:t>
      </w:r>
      <w:r>
        <w:rPr>
          <w:rFonts w:ascii="Arial" w:hAnsi="Arial" w:cs="Arial"/>
          <w:sz w:val="24"/>
          <w:szCs w:val="24"/>
        </w:rPr>
        <w:t xml:space="preserve">) </w:t>
      </w:r>
      <w:r>
        <w:rPr>
          <w:rFonts w:ascii="Arial" w:hAnsi="Arial" w:cs="Arial"/>
          <w:i/>
          <w:iCs/>
          <w:sz w:val="24"/>
          <w:szCs w:val="24"/>
        </w:rPr>
        <w:t xml:space="preserve">About us. </w:t>
      </w:r>
      <w:r>
        <w:rPr>
          <w:rFonts w:ascii="Arial" w:hAnsi="Arial" w:cs="Arial"/>
          <w:sz w:val="24"/>
          <w:szCs w:val="24"/>
        </w:rPr>
        <w:t>Available at: [</w:t>
      </w:r>
      <w:hyperlink r:id="rId36" w:history="1">
        <w:r w:rsidRPr="00CA43E2">
          <w:rPr>
            <w:rStyle w:val="Hyperlink"/>
            <w:rFonts w:ascii="Arial" w:hAnsi="Arial" w:cs="Arial"/>
            <w:sz w:val="24"/>
            <w:szCs w:val="24"/>
          </w:rPr>
          <w:t>https://www.whitbread.co.uk/about-us/</w:t>
        </w:r>
      </w:hyperlink>
      <w:r>
        <w:rPr>
          <w:rFonts w:ascii="Arial" w:hAnsi="Arial" w:cs="Arial"/>
          <w:sz w:val="24"/>
          <w:szCs w:val="24"/>
        </w:rPr>
        <w:t>] (Accessed on: 31/05/2023).</w:t>
      </w:r>
    </w:p>
    <w:p w14:paraId="3EA0028A" w14:textId="6E3EBE99" w:rsidR="00FE0120" w:rsidRDefault="00FE0120" w:rsidP="009C6805">
      <w:pPr>
        <w:rPr>
          <w:rFonts w:ascii="Arial" w:hAnsi="Arial" w:cs="Arial"/>
          <w:sz w:val="24"/>
          <w:szCs w:val="24"/>
        </w:rPr>
      </w:pPr>
      <w:r>
        <w:rPr>
          <w:rFonts w:ascii="Arial" w:hAnsi="Arial" w:cs="Arial"/>
          <w:sz w:val="24"/>
          <w:szCs w:val="24"/>
        </w:rPr>
        <w:t>Whitbread (2023</w:t>
      </w:r>
      <w:r w:rsidR="001444B3">
        <w:rPr>
          <w:rFonts w:ascii="Arial" w:hAnsi="Arial" w:cs="Arial"/>
          <w:sz w:val="24"/>
          <w:szCs w:val="24"/>
        </w:rPr>
        <w:t>b</w:t>
      </w:r>
      <w:r>
        <w:rPr>
          <w:rFonts w:ascii="Arial" w:hAnsi="Arial" w:cs="Arial"/>
          <w:sz w:val="24"/>
          <w:szCs w:val="24"/>
        </w:rPr>
        <w:t xml:space="preserve">) </w:t>
      </w:r>
      <w:r>
        <w:rPr>
          <w:rFonts w:ascii="Arial" w:hAnsi="Arial" w:cs="Arial"/>
          <w:i/>
          <w:iCs/>
          <w:sz w:val="24"/>
          <w:szCs w:val="24"/>
        </w:rPr>
        <w:t>Our business model and strategy</w:t>
      </w:r>
      <w:r>
        <w:rPr>
          <w:rFonts w:ascii="Arial" w:hAnsi="Arial" w:cs="Arial"/>
          <w:sz w:val="24"/>
          <w:szCs w:val="24"/>
        </w:rPr>
        <w:t>. Available at: [</w:t>
      </w:r>
      <w:hyperlink r:id="rId37" w:history="1">
        <w:r w:rsidRPr="00ED6ABA">
          <w:rPr>
            <w:rStyle w:val="Hyperlink"/>
            <w:rFonts w:ascii="Arial" w:hAnsi="Arial" w:cs="Arial"/>
            <w:sz w:val="24"/>
            <w:szCs w:val="24"/>
          </w:rPr>
          <w:t>https://www.whitbread.co.uk/about-us/our-business-model/</w:t>
        </w:r>
      </w:hyperlink>
      <w:r>
        <w:rPr>
          <w:rFonts w:ascii="Arial" w:hAnsi="Arial" w:cs="Arial"/>
          <w:sz w:val="24"/>
          <w:szCs w:val="24"/>
        </w:rPr>
        <w:t>] (Accessed on: 01/06/2023</w:t>
      </w:r>
      <w:r w:rsidR="005E68B7">
        <w:rPr>
          <w:rFonts w:ascii="Arial" w:hAnsi="Arial" w:cs="Arial"/>
          <w:sz w:val="24"/>
          <w:szCs w:val="24"/>
        </w:rPr>
        <w:t>).</w:t>
      </w:r>
    </w:p>
    <w:p w14:paraId="4DBE5165" w14:textId="59D21995" w:rsidR="00960DE3" w:rsidRPr="00FF02CB" w:rsidRDefault="00960DE3" w:rsidP="009C6805">
      <w:pPr>
        <w:rPr>
          <w:rFonts w:ascii="Arial" w:hAnsi="Arial" w:cs="Arial"/>
          <w:sz w:val="24"/>
          <w:szCs w:val="24"/>
        </w:rPr>
      </w:pPr>
      <w:r>
        <w:rPr>
          <w:rFonts w:ascii="Arial" w:hAnsi="Arial" w:cs="Arial"/>
          <w:sz w:val="24"/>
          <w:szCs w:val="24"/>
        </w:rPr>
        <w:t>Whitbread (2023</w:t>
      </w:r>
      <w:r w:rsidR="00431C37">
        <w:rPr>
          <w:rFonts w:ascii="Arial" w:hAnsi="Arial" w:cs="Arial"/>
          <w:sz w:val="24"/>
          <w:szCs w:val="24"/>
        </w:rPr>
        <w:t xml:space="preserve">d) </w:t>
      </w:r>
      <w:r w:rsidR="00FF02CB">
        <w:rPr>
          <w:rFonts w:ascii="Arial" w:hAnsi="Arial" w:cs="Arial"/>
          <w:i/>
          <w:iCs/>
          <w:sz w:val="24"/>
          <w:szCs w:val="24"/>
        </w:rPr>
        <w:t>Sustainability Video</w:t>
      </w:r>
      <w:r w:rsidR="00FF02CB">
        <w:rPr>
          <w:rFonts w:ascii="Arial" w:hAnsi="Arial" w:cs="Arial"/>
          <w:sz w:val="24"/>
          <w:szCs w:val="24"/>
        </w:rPr>
        <w:t>. Available at: [</w:t>
      </w:r>
      <w:hyperlink r:id="rId38" w:history="1">
        <w:r w:rsidR="00010BFA" w:rsidRPr="00575896">
          <w:rPr>
            <w:rStyle w:val="Hyperlink"/>
            <w:rFonts w:ascii="Arial" w:hAnsi="Arial" w:cs="Arial"/>
            <w:sz w:val="24"/>
            <w:szCs w:val="24"/>
          </w:rPr>
          <w:t>https://www.whitbread.co.uk/sustainability/</w:t>
        </w:r>
      </w:hyperlink>
      <w:r w:rsidR="00010BFA">
        <w:rPr>
          <w:rFonts w:ascii="Arial" w:hAnsi="Arial" w:cs="Arial"/>
          <w:sz w:val="24"/>
          <w:szCs w:val="24"/>
        </w:rPr>
        <w:t>] (Accessed on: 08/06/2023).</w:t>
      </w:r>
    </w:p>
    <w:p w14:paraId="34C142A5" w14:textId="4669A4DC" w:rsidR="00FE4133" w:rsidRDefault="00FE4133" w:rsidP="009C6805">
      <w:pPr>
        <w:rPr>
          <w:rFonts w:ascii="Arial" w:hAnsi="Arial" w:cs="Arial"/>
          <w:sz w:val="24"/>
          <w:szCs w:val="24"/>
        </w:rPr>
      </w:pPr>
      <w:r>
        <w:rPr>
          <w:rFonts w:ascii="Arial" w:hAnsi="Arial" w:cs="Arial"/>
          <w:sz w:val="24"/>
          <w:szCs w:val="24"/>
        </w:rPr>
        <w:t xml:space="preserve">YouGov (2023) </w:t>
      </w:r>
      <w:r w:rsidRPr="00FE4133">
        <w:rPr>
          <w:rFonts w:ascii="Arial" w:hAnsi="Arial" w:cs="Arial"/>
          <w:i/>
          <w:iCs/>
          <w:sz w:val="24"/>
          <w:szCs w:val="24"/>
        </w:rPr>
        <w:t>The Most Popular Hotel Brands (Q1 2023)</w:t>
      </w:r>
      <w:r>
        <w:rPr>
          <w:rFonts w:ascii="Arial" w:hAnsi="Arial" w:cs="Arial"/>
          <w:sz w:val="24"/>
          <w:szCs w:val="24"/>
        </w:rPr>
        <w:t>. Available at: [</w:t>
      </w:r>
      <w:hyperlink r:id="rId39" w:history="1">
        <w:r w:rsidRPr="00CA43E2">
          <w:rPr>
            <w:rStyle w:val="Hyperlink"/>
            <w:rFonts w:ascii="Arial" w:hAnsi="Arial" w:cs="Arial"/>
            <w:sz w:val="24"/>
            <w:szCs w:val="24"/>
          </w:rPr>
          <w:t>https://yougov.co.uk/ratings/travel/popularity/hotel-brands/all</w:t>
        </w:r>
      </w:hyperlink>
      <w:r>
        <w:rPr>
          <w:rFonts w:ascii="Arial" w:hAnsi="Arial" w:cs="Arial"/>
          <w:sz w:val="24"/>
          <w:szCs w:val="24"/>
        </w:rPr>
        <w:t>] (Accessed on: 31/05/2023).</w:t>
      </w:r>
    </w:p>
    <w:p w14:paraId="67C602D6" w14:textId="709653D0" w:rsidR="00FE4133" w:rsidRPr="00E744E2" w:rsidRDefault="00E744E2" w:rsidP="00FE4133">
      <w:pPr>
        <w:rPr>
          <w:rFonts w:ascii="Arial" w:hAnsi="Arial" w:cs="Arial"/>
          <w:sz w:val="24"/>
          <w:szCs w:val="24"/>
        </w:rPr>
      </w:pPr>
      <w:proofErr w:type="spellStart"/>
      <w:r>
        <w:rPr>
          <w:rFonts w:ascii="Arial" w:hAnsi="Arial" w:cs="Arial"/>
          <w:sz w:val="24"/>
          <w:szCs w:val="24"/>
        </w:rPr>
        <w:t>Zigarmi</w:t>
      </w:r>
      <w:proofErr w:type="spellEnd"/>
      <w:r>
        <w:rPr>
          <w:rFonts w:ascii="Arial" w:hAnsi="Arial" w:cs="Arial"/>
          <w:sz w:val="24"/>
          <w:szCs w:val="24"/>
        </w:rPr>
        <w:t xml:space="preserve">, D. (2019) </w:t>
      </w:r>
      <w:r w:rsidRPr="00E744E2">
        <w:rPr>
          <w:rFonts w:ascii="Arial" w:hAnsi="Arial" w:cs="Arial"/>
          <w:i/>
          <w:iCs/>
          <w:sz w:val="24"/>
          <w:szCs w:val="24"/>
        </w:rPr>
        <w:t>Do Your Organizational Goals Fit Your Company Culture?</w:t>
      </w:r>
      <w:r w:rsidR="000105D1">
        <w:rPr>
          <w:rFonts w:ascii="Arial" w:hAnsi="Arial" w:cs="Arial"/>
          <w:i/>
          <w:iCs/>
          <w:sz w:val="24"/>
          <w:szCs w:val="24"/>
        </w:rPr>
        <w:t>,</w:t>
      </w:r>
      <w:r>
        <w:rPr>
          <w:rFonts w:ascii="Arial" w:hAnsi="Arial" w:cs="Arial"/>
          <w:sz w:val="24"/>
          <w:szCs w:val="24"/>
        </w:rPr>
        <w:t xml:space="preserve"> </w:t>
      </w:r>
      <w:r w:rsidR="000105D1">
        <w:rPr>
          <w:rFonts w:ascii="Arial" w:hAnsi="Arial" w:cs="Arial"/>
          <w:sz w:val="24"/>
          <w:szCs w:val="24"/>
        </w:rPr>
        <w:t>Medium. Available at: [</w:t>
      </w:r>
      <w:hyperlink r:id="rId40" w:history="1">
        <w:r w:rsidR="000105D1" w:rsidRPr="00ED6ABA">
          <w:rPr>
            <w:rStyle w:val="Hyperlink"/>
            <w:rFonts w:ascii="Arial" w:hAnsi="Arial" w:cs="Arial"/>
            <w:sz w:val="24"/>
            <w:szCs w:val="24"/>
          </w:rPr>
          <w:t>https://medium.com/@dzigarmi/do-your-organizational-goals-fit-your-company-culture-e2db3e24d397</w:t>
        </w:r>
      </w:hyperlink>
      <w:r w:rsidR="000105D1">
        <w:rPr>
          <w:rFonts w:ascii="Arial" w:hAnsi="Arial" w:cs="Arial"/>
          <w:sz w:val="24"/>
          <w:szCs w:val="24"/>
        </w:rPr>
        <w:t>] (Accessed on: 01/06/2023).</w:t>
      </w:r>
    </w:p>
    <w:sectPr w:rsidR="00FE4133" w:rsidRPr="00E744E2">
      <w:headerReference w:type="default" r:id="rId41"/>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CDD6D2" w14:textId="77777777" w:rsidR="00D53C1C" w:rsidRDefault="00D53C1C" w:rsidP="000D0D82">
      <w:pPr>
        <w:spacing w:after="0" w:line="240" w:lineRule="auto"/>
      </w:pPr>
      <w:r>
        <w:separator/>
      </w:r>
    </w:p>
  </w:endnote>
  <w:endnote w:type="continuationSeparator" w:id="0">
    <w:p w14:paraId="5998472C" w14:textId="77777777" w:rsidR="00D53C1C" w:rsidRDefault="00D53C1C" w:rsidP="000D0D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badi">
    <w:charset w:val="00"/>
    <w:family w:val="swiss"/>
    <w:pitch w:val="variable"/>
    <w:sig w:usb0="8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7480962"/>
      <w:docPartObj>
        <w:docPartGallery w:val="Page Numbers (Bottom of Page)"/>
        <w:docPartUnique/>
      </w:docPartObj>
    </w:sdtPr>
    <w:sdtEndPr/>
    <w:sdtContent>
      <w:p w14:paraId="549E74C0" w14:textId="1EA44CA2" w:rsidR="00210DFE" w:rsidRDefault="00210DFE">
        <w:pPr>
          <w:pStyle w:val="Footer"/>
          <w:jc w:val="center"/>
        </w:pPr>
        <w:r>
          <w:fldChar w:fldCharType="begin"/>
        </w:r>
        <w:r>
          <w:instrText>PAGE   \* MERGEFORMAT</w:instrText>
        </w:r>
        <w:r>
          <w:fldChar w:fldCharType="separate"/>
        </w:r>
        <w:r>
          <w:t>2</w:t>
        </w:r>
        <w:r>
          <w:fldChar w:fldCharType="end"/>
        </w:r>
      </w:p>
    </w:sdtContent>
  </w:sdt>
  <w:p w14:paraId="6EE3CCC7" w14:textId="77777777" w:rsidR="00210DFE" w:rsidRDefault="00210D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57D830" w14:textId="77777777" w:rsidR="00D53C1C" w:rsidRDefault="00D53C1C" w:rsidP="000D0D82">
      <w:pPr>
        <w:spacing w:after="0" w:line="240" w:lineRule="auto"/>
      </w:pPr>
      <w:r>
        <w:separator/>
      </w:r>
    </w:p>
  </w:footnote>
  <w:footnote w:type="continuationSeparator" w:id="0">
    <w:p w14:paraId="4D10D364" w14:textId="77777777" w:rsidR="00D53C1C" w:rsidRDefault="00D53C1C" w:rsidP="000D0D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11457E" w14:textId="7509EDA8" w:rsidR="000D0D82" w:rsidRDefault="000D0D82">
    <w:pPr>
      <w:pStyle w:val="Header"/>
    </w:pPr>
    <w:r>
      <w:t>Sophie Edmunds</w:t>
    </w:r>
    <w:r>
      <w:tab/>
    </w:r>
    <w:r>
      <w:tab/>
      <w:t>BMIH5004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E62A7D"/>
    <w:multiLevelType w:val="hybridMultilevel"/>
    <w:tmpl w:val="7B062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63882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0D82"/>
    <w:rsid w:val="00006920"/>
    <w:rsid w:val="00007492"/>
    <w:rsid w:val="000105D1"/>
    <w:rsid w:val="00010BFA"/>
    <w:rsid w:val="00010C45"/>
    <w:rsid w:val="0001488B"/>
    <w:rsid w:val="00015F36"/>
    <w:rsid w:val="0002068F"/>
    <w:rsid w:val="0002729C"/>
    <w:rsid w:val="0002748F"/>
    <w:rsid w:val="000367BA"/>
    <w:rsid w:val="000409DE"/>
    <w:rsid w:val="000413FA"/>
    <w:rsid w:val="000453F2"/>
    <w:rsid w:val="000521D3"/>
    <w:rsid w:val="0005512F"/>
    <w:rsid w:val="00056101"/>
    <w:rsid w:val="00056A2E"/>
    <w:rsid w:val="000629A4"/>
    <w:rsid w:val="0006451F"/>
    <w:rsid w:val="00065978"/>
    <w:rsid w:val="000739F0"/>
    <w:rsid w:val="00074692"/>
    <w:rsid w:val="00075D0D"/>
    <w:rsid w:val="000779C4"/>
    <w:rsid w:val="0008658F"/>
    <w:rsid w:val="00092EDB"/>
    <w:rsid w:val="000975B9"/>
    <w:rsid w:val="000B4344"/>
    <w:rsid w:val="000B7C23"/>
    <w:rsid w:val="000C0635"/>
    <w:rsid w:val="000C1008"/>
    <w:rsid w:val="000C12C5"/>
    <w:rsid w:val="000C258A"/>
    <w:rsid w:val="000D0D82"/>
    <w:rsid w:val="000D12D9"/>
    <w:rsid w:val="000D37AF"/>
    <w:rsid w:val="000D7284"/>
    <w:rsid w:val="000E01AC"/>
    <w:rsid w:val="000E252D"/>
    <w:rsid w:val="000F0493"/>
    <w:rsid w:val="000F18A0"/>
    <w:rsid w:val="000F474F"/>
    <w:rsid w:val="000F6720"/>
    <w:rsid w:val="000F7C08"/>
    <w:rsid w:val="001138F5"/>
    <w:rsid w:val="0011505C"/>
    <w:rsid w:val="00115980"/>
    <w:rsid w:val="0011707C"/>
    <w:rsid w:val="00117401"/>
    <w:rsid w:val="00117527"/>
    <w:rsid w:val="00130DA6"/>
    <w:rsid w:val="001346EE"/>
    <w:rsid w:val="0013519B"/>
    <w:rsid w:val="00137B30"/>
    <w:rsid w:val="00142CC3"/>
    <w:rsid w:val="00143D14"/>
    <w:rsid w:val="001444B3"/>
    <w:rsid w:val="001467C5"/>
    <w:rsid w:val="00151739"/>
    <w:rsid w:val="001526CF"/>
    <w:rsid w:val="00153A15"/>
    <w:rsid w:val="00154E7B"/>
    <w:rsid w:val="00155326"/>
    <w:rsid w:val="00155F4D"/>
    <w:rsid w:val="00157A59"/>
    <w:rsid w:val="00161881"/>
    <w:rsid w:val="001620CB"/>
    <w:rsid w:val="00167948"/>
    <w:rsid w:val="001721C7"/>
    <w:rsid w:val="00172CF8"/>
    <w:rsid w:val="00175AF7"/>
    <w:rsid w:val="00176513"/>
    <w:rsid w:val="00176E13"/>
    <w:rsid w:val="00181482"/>
    <w:rsid w:val="001839EB"/>
    <w:rsid w:val="0018661A"/>
    <w:rsid w:val="001925BB"/>
    <w:rsid w:val="0019446B"/>
    <w:rsid w:val="001A04B9"/>
    <w:rsid w:val="001A0683"/>
    <w:rsid w:val="001A088B"/>
    <w:rsid w:val="001A3A53"/>
    <w:rsid w:val="001A762F"/>
    <w:rsid w:val="001B56BE"/>
    <w:rsid w:val="001C031E"/>
    <w:rsid w:val="001C34CF"/>
    <w:rsid w:val="001D26E5"/>
    <w:rsid w:val="001E311D"/>
    <w:rsid w:val="001E3473"/>
    <w:rsid w:val="001E6685"/>
    <w:rsid w:val="001F2E9C"/>
    <w:rsid w:val="001F5574"/>
    <w:rsid w:val="001F63CA"/>
    <w:rsid w:val="00202EE9"/>
    <w:rsid w:val="00210DFE"/>
    <w:rsid w:val="00212989"/>
    <w:rsid w:val="00213A53"/>
    <w:rsid w:val="00213D26"/>
    <w:rsid w:val="00217036"/>
    <w:rsid w:val="00217FFE"/>
    <w:rsid w:val="00225815"/>
    <w:rsid w:val="0022605E"/>
    <w:rsid w:val="00227DAB"/>
    <w:rsid w:val="00233401"/>
    <w:rsid w:val="00234A40"/>
    <w:rsid w:val="00234A52"/>
    <w:rsid w:val="00237726"/>
    <w:rsid w:val="00241CC1"/>
    <w:rsid w:val="0024409C"/>
    <w:rsid w:val="00244DE9"/>
    <w:rsid w:val="00247121"/>
    <w:rsid w:val="00253AC4"/>
    <w:rsid w:val="00256246"/>
    <w:rsid w:val="002567C3"/>
    <w:rsid w:val="002609C1"/>
    <w:rsid w:val="002627D1"/>
    <w:rsid w:val="00264478"/>
    <w:rsid w:val="0026608F"/>
    <w:rsid w:val="00270F17"/>
    <w:rsid w:val="00271140"/>
    <w:rsid w:val="0027337C"/>
    <w:rsid w:val="00276BD9"/>
    <w:rsid w:val="00276E3A"/>
    <w:rsid w:val="00280BBE"/>
    <w:rsid w:val="00281F70"/>
    <w:rsid w:val="0028434B"/>
    <w:rsid w:val="00292636"/>
    <w:rsid w:val="002957B4"/>
    <w:rsid w:val="002A2DC3"/>
    <w:rsid w:val="002B239F"/>
    <w:rsid w:val="002B2762"/>
    <w:rsid w:val="002B558A"/>
    <w:rsid w:val="002B591E"/>
    <w:rsid w:val="002C0324"/>
    <w:rsid w:val="002C7BD1"/>
    <w:rsid w:val="002D2542"/>
    <w:rsid w:val="002D7B0A"/>
    <w:rsid w:val="002D7E1E"/>
    <w:rsid w:val="002E23A0"/>
    <w:rsid w:val="002E4C7F"/>
    <w:rsid w:val="002E6F5F"/>
    <w:rsid w:val="002F088C"/>
    <w:rsid w:val="002F178B"/>
    <w:rsid w:val="002F2228"/>
    <w:rsid w:val="00301951"/>
    <w:rsid w:val="00303E76"/>
    <w:rsid w:val="00310BF8"/>
    <w:rsid w:val="003122AD"/>
    <w:rsid w:val="00312D4D"/>
    <w:rsid w:val="003148B4"/>
    <w:rsid w:val="00316C8F"/>
    <w:rsid w:val="00332580"/>
    <w:rsid w:val="003377ED"/>
    <w:rsid w:val="00341378"/>
    <w:rsid w:val="0034177B"/>
    <w:rsid w:val="00344C46"/>
    <w:rsid w:val="003469F1"/>
    <w:rsid w:val="00347C2E"/>
    <w:rsid w:val="00353FC0"/>
    <w:rsid w:val="003609F2"/>
    <w:rsid w:val="00361AF2"/>
    <w:rsid w:val="0036245D"/>
    <w:rsid w:val="00363865"/>
    <w:rsid w:val="0037287C"/>
    <w:rsid w:val="00376AC1"/>
    <w:rsid w:val="00377EC1"/>
    <w:rsid w:val="00384420"/>
    <w:rsid w:val="00384A4A"/>
    <w:rsid w:val="0039188E"/>
    <w:rsid w:val="00391E51"/>
    <w:rsid w:val="00397ED3"/>
    <w:rsid w:val="003A33F5"/>
    <w:rsid w:val="003A6CD0"/>
    <w:rsid w:val="003B07BB"/>
    <w:rsid w:val="003C045B"/>
    <w:rsid w:val="003C2ED8"/>
    <w:rsid w:val="003C4D56"/>
    <w:rsid w:val="003C652B"/>
    <w:rsid w:val="003C7649"/>
    <w:rsid w:val="003D0D9D"/>
    <w:rsid w:val="003D1215"/>
    <w:rsid w:val="003D3190"/>
    <w:rsid w:val="003D3851"/>
    <w:rsid w:val="003D4D06"/>
    <w:rsid w:val="003E3417"/>
    <w:rsid w:val="003F22B1"/>
    <w:rsid w:val="003F3CE7"/>
    <w:rsid w:val="003F46EC"/>
    <w:rsid w:val="003F6797"/>
    <w:rsid w:val="003F7997"/>
    <w:rsid w:val="003F7BC5"/>
    <w:rsid w:val="00400CF7"/>
    <w:rsid w:val="004054C3"/>
    <w:rsid w:val="0041246D"/>
    <w:rsid w:val="00414A6A"/>
    <w:rsid w:val="0041514F"/>
    <w:rsid w:val="00417532"/>
    <w:rsid w:val="00422C2C"/>
    <w:rsid w:val="0042505D"/>
    <w:rsid w:val="00425501"/>
    <w:rsid w:val="00431C37"/>
    <w:rsid w:val="00431CA9"/>
    <w:rsid w:val="00434990"/>
    <w:rsid w:val="00436F0B"/>
    <w:rsid w:val="00437583"/>
    <w:rsid w:val="00437FBE"/>
    <w:rsid w:val="00441623"/>
    <w:rsid w:val="004434D2"/>
    <w:rsid w:val="004454E6"/>
    <w:rsid w:val="004459AB"/>
    <w:rsid w:val="00446164"/>
    <w:rsid w:val="00452E08"/>
    <w:rsid w:val="00454142"/>
    <w:rsid w:val="004557D5"/>
    <w:rsid w:val="004562F1"/>
    <w:rsid w:val="00460BB5"/>
    <w:rsid w:val="0046144E"/>
    <w:rsid w:val="00461E49"/>
    <w:rsid w:val="0046471A"/>
    <w:rsid w:val="00464830"/>
    <w:rsid w:val="00464F3D"/>
    <w:rsid w:val="00464F4C"/>
    <w:rsid w:val="00466407"/>
    <w:rsid w:val="0047069E"/>
    <w:rsid w:val="004731E5"/>
    <w:rsid w:val="00476B5A"/>
    <w:rsid w:val="00482619"/>
    <w:rsid w:val="0048321B"/>
    <w:rsid w:val="00484BA1"/>
    <w:rsid w:val="00485FEB"/>
    <w:rsid w:val="004915D7"/>
    <w:rsid w:val="004925E1"/>
    <w:rsid w:val="00493A22"/>
    <w:rsid w:val="00493B12"/>
    <w:rsid w:val="004A29A0"/>
    <w:rsid w:val="004A2CCB"/>
    <w:rsid w:val="004A3320"/>
    <w:rsid w:val="004A483F"/>
    <w:rsid w:val="004B1A29"/>
    <w:rsid w:val="004B4F91"/>
    <w:rsid w:val="004C0712"/>
    <w:rsid w:val="004C1BAC"/>
    <w:rsid w:val="004C6716"/>
    <w:rsid w:val="004C7811"/>
    <w:rsid w:val="004E02DE"/>
    <w:rsid w:val="004E4ADD"/>
    <w:rsid w:val="004E4C7E"/>
    <w:rsid w:val="004E5803"/>
    <w:rsid w:val="004E6561"/>
    <w:rsid w:val="004F083B"/>
    <w:rsid w:val="004F5FCF"/>
    <w:rsid w:val="00502EA7"/>
    <w:rsid w:val="00503BB0"/>
    <w:rsid w:val="00516E0C"/>
    <w:rsid w:val="00517DD2"/>
    <w:rsid w:val="005214C1"/>
    <w:rsid w:val="005255F3"/>
    <w:rsid w:val="00526988"/>
    <w:rsid w:val="005322DC"/>
    <w:rsid w:val="00533380"/>
    <w:rsid w:val="00551EBE"/>
    <w:rsid w:val="00553428"/>
    <w:rsid w:val="00557781"/>
    <w:rsid w:val="00561535"/>
    <w:rsid w:val="00570B47"/>
    <w:rsid w:val="00574A2D"/>
    <w:rsid w:val="0057569C"/>
    <w:rsid w:val="0058422A"/>
    <w:rsid w:val="00585C30"/>
    <w:rsid w:val="00590EE9"/>
    <w:rsid w:val="005928CA"/>
    <w:rsid w:val="00595232"/>
    <w:rsid w:val="005A1425"/>
    <w:rsid w:val="005A15DF"/>
    <w:rsid w:val="005A5C04"/>
    <w:rsid w:val="005B6F2B"/>
    <w:rsid w:val="005C3D6F"/>
    <w:rsid w:val="005C52F0"/>
    <w:rsid w:val="005D0589"/>
    <w:rsid w:val="005D6251"/>
    <w:rsid w:val="005D6CAC"/>
    <w:rsid w:val="005E227B"/>
    <w:rsid w:val="005E3839"/>
    <w:rsid w:val="005E53C4"/>
    <w:rsid w:val="005E68B7"/>
    <w:rsid w:val="005E782C"/>
    <w:rsid w:val="005F3061"/>
    <w:rsid w:val="005F4EF9"/>
    <w:rsid w:val="005F57BB"/>
    <w:rsid w:val="005F5F05"/>
    <w:rsid w:val="00611345"/>
    <w:rsid w:val="00616FDF"/>
    <w:rsid w:val="00624001"/>
    <w:rsid w:val="00625CC1"/>
    <w:rsid w:val="00631999"/>
    <w:rsid w:val="00637A80"/>
    <w:rsid w:val="00640DBE"/>
    <w:rsid w:val="006413E5"/>
    <w:rsid w:val="00644941"/>
    <w:rsid w:val="006449D8"/>
    <w:rsid w:val="00650F24"/>
    <w:rsid w:val="00651F34"/>
    <w:rsid w:val="006533FC"/>
    <w:rsid w:val="00666DEC"/>
    <w:rsid w:val="00670858"/>
    <w:rsid w:val="006774A0"/>
    <w:rsid w:val="00683BCB"/>
    <w:rsid w:val="00685454"/>
    <w:rsid w:val="00686518"/>
    <w:rsid w:val="00686578"/>
    <w:rsid w:val="00686FF9"/>
    <w:rsid w:val="006915F1"/>
    <w:rsid w:val="0069595C"/>
    <w:rsid w:val="006A4F25"/>
    <w:rsid w:val="006A643A"/>
    <w:rsid w:val="006B73C1"/>
    <w:rsid w:val="006D3C4B"/>
    <w:rsid w:val="006D60C7"/>
    <w:rsid w:val="006E0638"/>
    <w:rsid w:val="006F02B7"/>
    <w:rsid w:val="006F2CFD"/>
    <w:rsid w:val="00700742"/>
    <w:rsid w:val="00702A7A"/>
    <w:rsid w:val="00704424"/>
    <w:rsid w:val="00715C72"/>
    <w:rsid w:val="007170C2"/>
    <w:rsid w:val="007259EB"/>
    <w:rsid w:val="00743AC5"/>
    <w:rsid w:val="007529C6"/>
    <w:rsid w:val="00757C1D"/>
    <w:rsid w:val="007609F3"/>
    <w:rsid w:val="00764AB0"/>
    <w:rsid w:val="00767B92"/>
    <w:rsid w:val="00776CEC"/>
    <w:rsid w:val="00777500"/>
    <w:rsid w:val="00777F71"/>
    <w:rsid w:val="0078256A"/>
    <w:rsid w:val="00782764"/>
    <w:rsid w:val="0079296E"/>
    <w:rsid w:val="007931B4"/>
    <w:rsid w:val="007952F6"/>
    <w:rsid w:val="00796BB3"/>
    <w:rsid w:val="00796F1D"/>
    <w:rsid w:val="00797A5C"/>
    <w:rsid w:val="007A57F7"/>
    <w:rsid w:val="007A6730"/>
    <w:rsid w:val="007A6A3E"/>
    <w:rsid w:val="007A76BF"/>
    <w:rsid w:val="007B1472"/>
    <w:rsid w:val="007B2AAB"/>
    <w:rsid w:val="007B3B2D"/>
    <w:rsid w:val="007B5ED8"/>
    <w:rsid w:val="007B61AB"/>
    <w:rsid w:val="007D0903"/>
    <w:rsid w:val="007D1868"/>
    <w:rsid w:val="007D3C01"/>
    <w:rsid w:val="007D5B9D"/>
    <w:rsid w:val="007F6706"/>
    <w:rsid w:val="00804D58"/>
    <w:rsid w:val="00804FE8"/>
    <w:rsid w:val="008064D8"/>
    <w:rsid w:val="00811A6D"/>
    <w:rsid w:val="008136C4"/>
    <w:rsid w:val="00813D4A"/>
    <w:rsid w:val="008205AB"/>
    <w:rsid w:val="00821158"/>
    <w:rsid w:val="008211D6"/>
    <w:rsid w:val="00826A1B"/>
    <w:rsid w:val="00832971"/>
    <w:rsid w:val="00832E4A"/>
    <w:rsid w:val="008337EF"/>
    <w:rsid w:val="00834EE5"/>
    <w:rsid w:val="00840F40"/>
    <w:rsid w:val="00842674"/>
    <w:rsid w:val="00842C57"/>
    <w:rsid w:val="008475B1"/>
    <w:rsid w:val="00847E16"/>
    <w:rsid w:val="008516E0"/>
    <w:rsid w:val="00857A97"/>
    <w:rsid w:val="00860B91"/>
    <w:rsid w:val="00860EC1"/>
    <w:rsid w:val="00863085"/>
    <w:rsid w:val="008668BB"/>
    <w:rsid w:val="00866E4C"/>
    <w:rsid w:val="00867B00"/>
    <w:rsid w:val="0088159F"/>
    <w:rsid w:val="008925C3"/>
    <w:rsid w:val="00895D40"/>
    <w:rsid w:val="008966D3"/>
    <w:rsid w:val="008A0ABE"/>
    <w:rsid w:val="008A402A"/>
    <w:rsid w:val="008B3A2D"/>
    <w:rsid w:val="008B41DC"/>
    <w:rsid w:val="008B65A0"/>
    <w:rsid w:val="008C0839"/>
    <w:rsid w:val="008C3F5B"/>
    <w:rsid w:val="008D23A6"/>
    <w:rsid w:val="008D285B"/>
    <w:rsid w:val="008D2B4B"/>
    <w:rsid w:val="008D368F"/>
    <w:rsid w:val="008E13E4"/>
    <w:rsid w:val="008F404F"/>
    <w:rsid w:val="008F766C"/>
    <w:rsid w:val="009005FD"/>
    <w:rsid w:val="00907EDE"/>
    <w:rsid w:val="00907FD1"/>
    <w:rsid w:val="009165A5"/>
    <w:rsid w:val="0091686C"/>
    <w:rsid w:val="00917589"/>
    <w:rsid w:val="00917DAE"/>
    <w:rsid w:val="0092387F"/>
    <w:rsid w:val="00931ABC"/>
    <w:rsid w:val="00932507"/>
    <w:rsid w:val="00933C76"/>
    <w:rsid w:val="00940609"/>
    <w:rsid w:val="009426D6"/>
    <w:rsid w:val="00957740"/>
    <w:rsid w:val="00960DE3"/>
    <w:rsid w:val="009620B7"/>
    <w:rsid w:val="00965C6E"/>
    <w:rsid w:val="009669B4"/>
    <w:rsid w:val="00966D09"/>
    <w:rsid w:val="0097090E"/>
    <w:rsid w:val="00973FEC"/>
    <w:rsid w:val="00974AD0"/>
    <w:rsid w:val="00977098"/>
    <w:rsid w:val="00981CC0"/>
    <w:rsid w:val="00991F66"/>
    <w:rsid w:val="009931A2"/>
    <w:rsid w:val="009940B4"/>
    <w:rsid w:val="00995D1C"/>
    <w:rsid w:val="009A12FA"/>
    <w:rsid w:val="009A24C5"/>
    <w:rsid w:val="009B0F83"/>
    <w:rsid w:val="009B3AB5"/>
    <w:rsid w:val="009B4534"/>
    <w:rsid w:val="009B615F"/>
    <w:rsid w:val="009C5C9D"/>
    <w:rsid w:val="009C6805"/>
    <w:rsid w:val="009C73C0"/>
    <w:rsid w:val="009D0B73"/>
    <w:rsid w:val="009D4CDA"/>
    <w:rsid w:val="009E2D7F"/>
    <w:rsid w:val="009E71D1"/>
    <w:rsid w:val="009F4325"/>
    <w:rsid w:val="00A022F7"/>
    <w:rsid w:val="00A05A57"/>
    <w:rsid w:val="00A12D24"/>
    <w:rsid w:val="00A149A1"/>
    <w:rsid w:val="00A25BB9"/>
    <w:rsid w:val="00A272AF"/>
    <w:rsid w:val="00A317D8"/>
    <w:rsid w:val="00A3760E"/>
    <w:rsid w:val="00A40B5A"/>
    <w:rsid w:val="00A422A2"/>
    <w:rsid w:val="00A42620"/>
    <w:rsid w:val="00A42F0C"/>
    <w:rsid w:val="00A509C1"/>
    <w:rsid w:val="00A52A72"/>
    <w:rsid w:val="00A54379"/>
    <w:rsid w:val="00A700B6"/>
    <w:rsid w:val="00A732C9"/>
    <w:rsid w:val="00A90080"/>
    <w:rsid w:val="00A93575"/>
    <w:rsid w:val="00A93705"/>
    <w:rsid w:val="00AA187D"/>
    <w:rsid w:val="00AB30A6"/>
    <w:rsid w:val="00AB41E8"/>
    <w:rsid w:val="00AB60DD"/>
    <w:rsid w:val="00AC067D"/>
    <w:rsid w:val="00AC0EB9"/>
    <w:rsid w:val="00AC13EC"/>
    <w:rsid w:val="00AC38E0"/>
    <w:rsid w:val="00AC41C6"/>
    <w:rsid w:val="00AC627E"/>
    <w:rsid w:val="00AD45C0"/>
    <w:rsid w:val="00AD57C4"/>
    <w:rsid w:val="00AE168F"/>
    <w:rsid w:val="00AE7D4A"/>
    <w:rsid w:val="00AF05B3"/>
    <w:rsid w:val="00AF4E9A"/>
    <w:rsid w:val="00B0216D"/>
    <w:rsid w:val="00B060D2"/>
    <w:rsid w:val="00B064D1"/>
    <w:rsid w:val="00B20489"/>
    <w:rsid w:val="00B27C12"/>
    <w:rsid w:val="00B414E3"/>
    <w:rsid w:val="00B41965"/>
    <w:rsid w:val="00B44848"/>
    <w:rsid w:val="00B46AD6"/>
    <w:rsid w:val="00B508FB"/>
    <w:rsid w:val="00B54655"/>
    <w:rsid w:val="00B5554D"/>
    <w:rsid w:val="00B56B9E"/>
    <w:rsid w:val="00B57AE7"/>
    <w:rsid w:val="00B6547F"/>
    <w:rsid w:val="00B74CD5"/>
    <w:rsid w:val="00B80386"/>
    <w:rsid w:val="00B81A36"/>
    <w:rsid w:val="00B81C38"/>
    <w:rsid w:val="00B8252B"/>
    <w:rsid w:val="00B850BA"/>
    <w:rsid w:val="00B86BB8"/>
    <w:rsid w:val="00B87A15"/>
    <w:rsid w:val="00B917FE"/>
    <w:rsid w:val="00B95669"/>
    <w:rsid w:val="00BA0CDC"/>
    <w:rsid w:val="00BA364B"/>
    <w:rsid w:val="00BB28FC"/>
    <w:rsid w:val="00BB3A90"/>
    <w:rsid w:val="00BB4C10"/>
    <w:rsid w:val="00BC461C"/>
    <w:rsid w:val="00BC5E26"/>
    <w:rsid w:val="00BD050D"/>
    <w:rsid w:val="00BD3B7D"/>
    <w:rsid w:val="00BF5354"/>
    <w:rsid w:val="00C00095"/>
    <w:rsid w:val="00C000DC"/>
    <w:rsid w:val="00C01412"/>
    <w:rsid w:val="00C01BF4"/>
    <w:rsid w:val="00C034F8"/>
    <w:rsid w:val="00C043BD"/>
    <w:rsid w:val="00C17EF2"/>
    <w:rsid w:val="00C22E96"/>
    <w:rsid w:val="00C30601"/>
    <w:rsid w:val="00C3746E"/>
    <w:rsid w:val="00C436CD"/>
    <w:rsid w:val="00C5083B"/>
    <w:rsid w:val="00C51DF9"/>
    <w:rsid w:val="00C61322"/>
    <w:rsid w:val="00C670F3"/>
    <w:rsid w:val="00C768E3"/>
    <w:rsid w:val="00C81D4E"/>
    <w:rsid w:val="00C85929"/>
    <w:rsid w:val="00C8693C"/>
    <w:rsid w:val="00C90289"/>
    <w:rsid w:val="00C93FF8"/>
    <w:rsid w:val="00CA2378"/>
    <w:rsid w:val="00CA2ABE"/>
    <w:rsid w:val="00CA2C36"/>
    <w:rsid w:val="00CA2F6C"/>
    <w:rsid w:val="00CB1B5F"/>
    <w:rsid w:val="00CB3A0C"/>
    <w:rsid w:val="00CC1B71"/>
    <w:rsid w:val="00CD3120"/>
    <w:rsid w:val="00CD4DD1"/>
    <w:rsid w:val="00CD56B3"/>
    <w:rsid w:val="00CD7841"/>
    <w:rsid w:val="00CE25AB"/>
    <w:rsid w:val="00CE6895"/>
    <w:rsid w:val="00CE6DCF"/>
    <w:rsid w:val="00CF0551"/>
    <w:rsid w:val="00D068FB"/>
    <w:rsid w:val="00D14912"/>
    <w:rsid w:val="00D210F7"/>
    <w:rsid w:val="00D21251"/>
    <w:rsid w:val="00D21E3F"/>
    <w:rsid w:val="00D22EDC"/>
    <w:rsid w:val="00D267D2"/>
    <w:rsid w:val="00D360CC"/>
    <w:rsid w:val="00D3629F"/>
    <w:rsid w:val="00D37DEE"/>
    <w:rsid w:val="00D41322"/>
    <w:rsid w:val="00D434CC"/>
    <w:rsid w:val="00D43703"/>
    <w:rsid w:val="00D43A43"/>
    <w:rsid w:val="00D4628B"/>
    <w:rsid w:val="00D469AE"/>
    <w:rsid w:val="00D53C1C"/>
    <w:rsid w:val="00D57083"/>
    <w:rsid w:val="00D620E4"/>
    <w:rsid w:val="00D6288A"/>
    <w:rsid w:val="00D63EC5"/>
    <w:rsid w:val="00D72524"/>
    <w:rsid w:val="00D96DB9"/>
    <w:rsid w:val="00DA3E44"/>
    <w:rsid w:val="00DA48C2"/>
    <w:rsid w:val="00DB7A96"/>
    <w:rsid w:val="00DC3186"/>
    <w:rsid w:val="00DC3FA3"/>
    <w:rsid w:val="00DC6C0B"/>
    <w:rsid w:val="00DD2A56"/>
    <w:rsid w:val="00DD42C6"/>
    <w:rsid w:val="00DD55A4"/>
    <w:rsid w:val="00DD5C98"/>
    <w:rsid w:val="00DD74FA"/>
    <w:rsid w:val="00DD7C1D"/>
    <w:rsid w:val="00DE12BA"/>
    <w:rsid w:val="00DF2DEE"/>
    <w:rsid w:val="00E12C88"/>
    <w:rsid w:val="00E15483"/>
    <w:rsid w:val="00E21F95"/>
    <w:rsid w:val="00E3070F"/>
    <w:rsid w:val="00E310A6"/>
    <w:rsid w:val="00E324D5"/>
    <w:rsid w:val="00E35C45"/>
    <w:rsid w:val="00E36950"/>
    <w:rsid w:val="00E36B8C"/>
    <w:rsid w:val="00E46C5C"/>
    <w:rsid w:val="00E51E87"/>
    <w:rsid w:val="00E544EF"/>
    <w:rsid w:val="00E5786F"/>
    <w:rsid w:val="00E6387D"/>
    <w:rsid w:val="00E66CB7"/>
    <w:rsid w:val="00E70FA9"/>
    <w:rsid w:val="00E73262"/>
    <w:rsid w:val="00E73D7A"/>
    <w:rsid w:val="00E744E2"/>
    <w:rsid w:val="00E81646"/>
    <w:rsid w:val="00E82DEA"/>
    <w:rsid w:val="00E84EE8"/>
    <w:rsid w:val="00E8751F"/>
    <w:rsid w:val="00EA0D5F"/>
    <w:rsid w:val="00EA1CCD"/>
    <w:rsid w:val="00EA2745"/>
    <w:rsid w:val="00EA5F52"/>
    <w:rsid w:val="00EA7B0C"/>
    <w:rsid w:val="00EA7E98"/>
    <w:rsid w:val="00EC1281"/>
    <w:rsid w:val="00EC2984"/>
    <w:rsid w:val="00EC5962"/>
    <w:rsid w:val="00ED3159"/>
    <w:rsid w:val="00EE0329"/>
    <w:rsid w:val="00EE3C6D"/>
    <w:rsid w:val="00EE5436"/>
    <w:rsid w:val="00EF0FFC"/>
    <w:rsid w:val="00EF1E38"/>
    <w:rsid w:val="00EF4EA1"/>
    <w:rsid w:val="00F01C86"/>
    <w:rsid w:val="00F035F3"/>
    <w:rsid w:val="00F16D52"/>
    <w:rsid w:val="00F2174A"/>
    <w:rsid w:val="00F25996"/>
    <w:rsid w:val="00F36F0C"/>
    <w:rsid w:val="00F401F8"/>
    <w:rsid w:val="00F40D02"/>
    <w:rsid w:val="00F45F2D"/>
    <w:rsid w:val="00F51BCB"/>
    <w:rsid w:val="00F536B5"/>
    <w:rsid w:val="00F62974"/>
    <w:rsid w:val="00F63E6B"/>
    <w:rsid w:val="00F6412C"/>
    <w:rsid w:val="00F65657"/>
    <w:rsid w:val="00F663EF"/>
    <w:rsid w:val="00F77A6B"/>
    <w:rsid w:val="00F84071"/>
    <w:rsid w:val="00F855AB"/>
    <w:rsid w:val="00F93EBB"/>
    <w:rsid w:val="00F95F5C"/>
    <w:rsid w:val="00F96438"/>
    <w:rsid w:val="00FA13D1"/>
    <w:rsid w:val="00FA14FC"/>
    <w:rsid w:val="00FB7AC4"/>
    <w:rsid w:val="00FC5F8D"/>
    <w:rsid w:val="00FC69C6"/>
    <w:rsid w:val="00FC7E5E"/>
    <w:rsid w:val="00FD0648"/>
    <w:rsid w:val="00FD47BF"/>
    <w:rsid w:val="00FE0120"/>
    <w:rsid w:val="00FE0B52"/>
    <w:rsid w:val="00FE1CA6"/>
    <w:rsid w:val="00FE3DE2"/>
    <w:rsid w:val="00FE4107"/>
    <w:rsid w:val="00FE4133"/>
    <w:rsid w:val="00FE6216"/>
    <w:rsid w:val="00FE6471"/>
    <w:rsid w:val="00FE778D"/>
    <w:rsid w:val="00FF02CB"/>
    <w:rsid w:val="00FF0409"/>
    <w:rsid w:val="00FF67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2AA569"/>
  <w15:chartTrackingRefBased/>
  <w15:docId w15:val="{BBF3AB4C-5A78-484F-95A0-9D953CDBBB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67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0D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0D82"/>
  </w:style>
  <w:style w:type="paragraph" w:styleId="Footer">
    <w:name w:val="footer"/>
    <w:basedOn w:val="Normal"/>
    <w:link w:val="FooterChar"/>
    <w:uiPriority w:val="99"/>
    <w:unhideWhenUsed/>
    <w:rsid w:val="000D0D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0D82"/>
  </w:style>
  <w:style w:type="character" w:styleId="Hyperlink">
    <w:name w:val="Hyperlink"/>
    <w:basedOn w:val="DefaultParagraphFont"/>
    <w:uiPriority w:val="99"/>
    <w:unhideWhenUsed/>
    <w:rsid w:val="00FE4133"/>
    <w:rPr>
      <w:color w:val="0563C1" w:themeColor="hyperlink"/>
      <w:u w:val="single"/>
    </w:rPr>
  </w:style>
  <w:style w:type="character" w:styleId="UnresolvedMention">
    <w:name w:val="Unresolved Mention"/>
    <w:basedOn w:val="DefaultParagraphFont"/>
    <w:uiPriority w:val="99"/>
    <w:semiHidden/>
    <w:unhideWhenUsed/>
    <w:rsid w:val="00FE4133"/>
    <w:rPr>
      <w:color w:val="605E5C"/>
      <w:shd w:val="clear" w:color="auto" w:fill="E1DFDD"/>
    </w:rPr>
  </w:style>
  <w:style w:type="character" w:customStyle="1" w:styleId="Heading1Char">
    <w:name w:val="Heading 1 Char"/>
    <w:basedOn w:val="DefaultParagraphFont"/>
    <w:link w:val="Heading1"/>
    <w:uiPriority w:val="9"/>
    <w:rsid w:val="004C671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C6716"/>
    <w:pPr>
      <w:outlineLvl w:val="9"/>
    </w:pPr>
    <w:rPr>
      <w:kern w:val="0"/>
      <w:lang w:val="en-US"/>
      <w14:ligatures w14:val="none"/>
    </w:rPr>
  </w:style>
  <w:style w:type="paragraph" w:styleId="TOC1">
    <w:name w:val="toc 1"/>
    <w:basedOn w:val="Normal"/>
    <w:next w:val="Normal"/>
    <w:autoRedefine/>
    <w:uiPriority w:val="39"/>
    <w:unhideWhenUsed/>
    <w:rsid w:val="004C6716"/>
    <w:pPr>
      <w:spacing w:after="100"/>
    </w:pPr>
  </w:style>
  <w:style w:type="character" w:styleId="FollowedHyperlink">
    <w:name w:val="FollowedHyperlink"/>
    <w:basedOn w:val="DefaultParagraphFont"/>
    <w:uiPriority w:val="99"/>
    <w:semiHidden/>
    <w:unhideWhenUsed/>
    <w:rsid w:val="00860EC1"/>
    <w:rPr>
      <w:color w:val="954F72" w:themeColor="followedHyperlink"/>
      <w:u w:val="single"/>
    </w:rPr>
  </w:style>
  <w:style w:type="paragraph" w:styleId="ListParagraph">
    <w:name w:val="List Paragraph"/>
    <w:basedOn w:val="Normal"/>
    <w:uiPriority w:val="34"/>
    <w:qFormat/>
    <w:rsid w:val="009B3AB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624855">
      <w:bodyDiv w:val="1"/>
      <w:marLeft w:val="0"/>
      <w:marRight w:val="0"/>
      <w:marTop w:val="0"/>
      <w:marBottom w:val="0"/>
      <w:divBdr>
        <w:top w:val="none" w:sz="0" w:space="0" w:color="auto"/>
        <w:left w:val="none" w:sz="0" w:space="0" w:color="auto"/>
        <w:bottom w:val="none" w:sz="0" w:space="0" w:color="auto"/>
        <w:right w:val="none" w:sz="0" w:space="0" w:color="auto"/>
      </w:divBdr>
    </w:div>
    <w:div w:id="222102948">
      <w:bodyDiv w:val="1"/>
      <w:marLeft w:val="0"/>
      <w:marRight w:val="0"/>
      <w:marTop w:val="0"/>
      <w:marBottom w:val="0"/>
      <w:divBdr>
        <w:top w:val="none" w:sz="0" w:space="0" w:color="auto"/>
        <w:left w:val="none" w:sz="0" w:space="0" w:color="auto"/>
        <w:bottom w:val="none" w:sz="0" w:space="0" w:color="auto"/>
        <w:right w:val="none" w:sz="0" w:space="0" w:color="auto"/>
      </w:divBdr>
    </w:div>
    <w:div w:id="321199869">
      <w:bodyDiv w:val="1"/>
      <w:marLeft w:val="0"/>
      <w:marRight w:val="0"/>
      <w:marTop w:val="0"/>
      <w:marBottom w:val="0"/>
      <w:divBdr>
        <w:top w:val="none" w:sz="0" w:space="0" w:color="auto"/>
        <w:left w:val="none" w:sz="0" w:space="0" w:color="auto"/>
        <w:bottom w:val="none" w:sz="0" w:space="0" w:color="auto"/>
        <w:right w:val="none" w:sz="0" w:space="0" w:color="auto"/>
      </w:divBdr>
    </w:div>
    <w:div w:id="537397661">
      <w:bodyDiv w:val="1"/>
      <w:marLeft w:val="0"/>
      <w:marRight w:val="0"/>
      <w:marTop w:val="0"/>
      <w:marBottom w:val="0"/>
      <w:divBdr>
        <w:top w:val="none" w:sz="0" w:space="0" w:color="auto"/>
        <w:left w:val="none" w:sz="0" w:space="0" w:color="auto"/>
        <w:bottom w:val="none" w:sz="0" w:space="0" w:color="auto"/>
        <w:right w:val="none" w:sz="0" w:space="0" w:color="auto"/>
      </w:divBdr>
    </w:div>
    <w:div w:id="592905896">
      <w:bodyDiv w:val="1"/>
      <w:marLeft w:val="0"/>
      <w:marRight w:val="0"/>
      <w:marTop w:val="0"/>
      <w:marBottom w:val="0"/>
      <w:divBdr>
        <w:top w:val="none" w:sz="0" w:space="0" w:color="auto"/>
        <w:left w:val="none" w:sz="0" w:space="0" w:color="auto"/>
        <w:bottom w:val="none" w:sz="0" w:space="0" w:color="auto"/>
        <w:right w:val="none" w:sz="0" w:space="0" w:color="auto"/>
      </w:divBdr>
    </w:div>
    <w:div w:id="799344208">
      <w:bodyDiv w:val="1"/>
      <w:marLeft w:val="0"/>
      <w:marRight w:val="0"/>
      <w:marTop w:val="0"/>
      <w:marBottom w:val="0"/>
      <w:divBdr>
        <w:top w:val="none" w:sz="0" w:space="0" w:color="auto"/>
        <w:left w:val="none" w:sz="0" w:space="0" w:color="auto"/>
        <w:bottom w:val="none" w:sz="0" w:space="0" w:color="auto"/>
        <w:right w:val="none" w:sz="0" w:space="0" w:color="auto"/>
      </w:divBdr>
    </w:div>
    <w:div w:id="829292880">
      <w:bodyDiv w:val="1"/>
      <w:marLeft w:val="0"/>
      <w:marRight w:val="0"/>
      <w:marTop w:val="0"/>
      <w:marBottom w:val="0"/>
      <w:divBdr>
        <w:top w:val="none" w:sz="0" w:space="0" w:color="auto"/>
        <w:left w:val="none" w:sz="0" w:space="0" w:color="auto"/>
        <w:bottom w:val="none" w:sz="0" w:space="0" w:color="auto"/>
        <w:right w:val="none" w:sz="0" w:space="0" w:color="auto"/>
      </w:divBdr>
    </w:div>
    <w:div w:id="839583633">
      <w:bodyDiv w:val="1"/>
      <w:marLeft w:val="0"/>
      <w:marRight w:val="0"/>
      <w:marTop w:val="0"/>
      <w:marBottom w:val="0"/>
      <w:divBdr>
        <w:top w:val="none" w:sz="0" w:space="0" w:color="auto"/>
        <w:left w:val="none" w:sz="0" w:space="0" w:color="auto"/>
        <w:bottom w:val="none" w:sz="0" w:space="0" w:color="auto"/>
        <w:right w:val="none" w:sz="0" w:space="0" w:color="auto"/>
      </w:divBdr>
    </w:div>
    <w:div w:id="910044064">
      <w:bodyDiv w:val="1"/>
      <w:marLeft w:val="0"/>
      <w:marRight w:val="0"/>
      <w:marTop w:val="0"/>
      <w:marBottom w:val="0"/>
      <w:divBdr>
        <w:top w:val="none" w:sz="0" w:space="0" w:color="auto"/>
        <w:left w:val="none" w:sz="0" w:space="0" w:color="auto"/>
        <w:bottom w:val="none" w:sz="0" w:space="0" w:color="auto"/>
        <w:right w:val="none" w:sz="0" w:space="0" w:color="auto"/>
      </w:divBdr>
    </w:div>
    <w:div w:id="920065461">
      <w:bodyDiv w:val="1"/>
      <w:marLeft w:val="0"/>
      <w:marRight w:val="0"/>
      <w:marTop w:val="0"/>
      <w:marBottom w:val="0"/>
      <w:divBdr>
        <w:top w:val="none" w:sz="0" w:space="0" w:color="auto"/>
        <w:left w:val="none" w:sz="0" w:space="0" w:color="auto"/>
        <w:bottom w:val="none" w:sz="0" w:space="0" w:color="auto"/>
        <w:right w:val="none" w:sz="0" w:space="0" w:color="auto"/>
      </w:divBdr>
    </w:div>
    <w:div w:id="1172337850">
      <w:bodyDiv w:val="1"/>
      <w:marLeft w:val="0"/>
      <w:marRight w:val="0"/>
      <w:marTop w:val="0"/>
      <w:marBottom w:val="0"/>
      <w:divBdr>
        <w:top w:val="none" w:sz="0" w:space="0" w:color="auto"/>
        <w:left w:val="none" w:sz="0" w:space="0" w:color="auto"/>
        <w:bottom w:val="none" w:sz="0" w:space="0" w:color="auto"/>
        <w:right w:val="none" w:sz="0" w:space="0" w:color="auto"/>
      </w:divBdr>
    </w:div>
    <w:div w:id="1281108934">
      <w:bodyDiv w:val="1"/>
      <w:marLeft w:val="0"/>
      <w:marRight w:val="0"/>
      <w:marTop w:val="0"/>
      <w:marBottom w:val="0"/>
      <w:divBdr>
        <w:top w:val="none" w:sz="0" w:space="0" w:color="auto"/>
        <w:left w:val="none" w:sz="0" w:space="0" w:color="auto"/>
        <w:bottom w:val="none" w:sz="0" w:space="0" w:color="auto"/>
        <w:right w:val="none" w:sz="0" w:space="0" w:color="auto"/>
      </w:divBdr>
    </w:div>
    <w:div w:id="1457213545">
      <w:bodyDiv w:val="1"/>
      <w:marLeft w:val="0"/>
      <w:marRight w:val="0"/>
      <w:marTop w:val="0"/>
      <w:marBottom w:val="0"/>
      <w:divBdr>
        <w:top w:val="none" w:sz="0" w:space="0" w:color="auto"/>
        <w:left w:val="none" w:sz="0" w:space="0" w:color="auto"/>
        <w:bottom w:val="none" w:sz="0" w:space="0" w:color="auto"/>
        <w:right w:val="none" w:sz="0" w:space="0" w:color="auto"/>
      </w:divBdr>
    </w:div>
    <w:div w:id="1590382760">
      <w:bodyDiv w:val="1"/>
      <w:marLeft w:val="0"/>
      <w:marRight w:val="0"/>
      <w:marTop w:val="0"/>
      <w:marBottom w:val="0"/>
      <w:divBdr>
        <w:top w:val="none" w:sz="0" w:space="0" w:color="auto"/>
        <w:left w:val="none" w:sz="0" w:space="0" w:color="auto"/>
        <w:bottom w:val="none" w:sz="0" w:space="0" w:color="auto"/>
        <w:right w:val="none" w:sz="0" w:space="0" w:color="auto"/>
      </w:divBdr>
    </w:div>
    <w:div w:id="1676566375">
      <w:bodyDiv w:val="1"/>
      <w:marLeft w:val="0"/>
      <w:marRight w:val="0"/>
      <w:marTop w:val="0"/>
      <w:marBottom w:val="0"/>
      <w:divBdr>
        <w:top w:val="none" w:sz="0" w:space="0" w:color="auto"/>
        <w:left w:val="none" w:sz="0" w:space="0" w:color="auto"/>
        <w:bottom w:val="none" w:sz="0" w:space="0" w:color="auto"/>
        <w:right w:val="none" w:sz="0" w:space="0" w:color="auto"/>
      </w:divBdr>
    </w:div>
    <w:div w:id="1819880007">
      <w:bodyDiv w:val="1"/>
      <w:marLeft w:val="0"/>
      <w:marRight w:val="0"/>
      <w:marTop w:val="0"/>
      <w:marBottom w:val="0"/>
      <w:divBdr>
        <w:top w:val="none" w:sz="0" w:space="0" w:color="auto"/>
        <w:left w:val="none" w:sz="0" w:space="0" w:color="auto"/>
        <w:bottom w:val="none" w:sz="0" w:space="0" w:color="auto"/>
        <w:right w:val="none" w:sz="0" w:space="0" w:color="auto"/>
      </w:divBdr>
    </w:div>
    <w:div w:id="2073431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ospitalityinsights.ehl.edu/csr-practices-hospitality-industry" TargetMode="External"/><Relationship Id="rId18" Type="http://schemas.openxmlformats.org/officeDocument/2006/relationships/hyperlink" Target="https://jobs.hilton.com/us/en/benefits-gptw" TargetMode="External"/><Relationship Id="rId26" Type="http://schemas.openxmlformats.org/officeDocument/2006/relationships/hyperlink" Target="https://thecaterer.com/news/one-nine-hospitality-jobs-still-vacant-staffing-crisis-cga-october-2022" TargetMode="External"/><Relationship Id="rId39" Type="http://schemas.openxmlformats.org/officeDocument/2006/relationships/hyperlink" Target="https://yougov.co.uk/ratings/travel/popularity/hotel-brands/all" TargetMode="External"/><Relationship Id="rId21" Type="http://schemas.openxmlformats.org/officeDocument/2006/relationships/hyperlink" Target="https://uk.indeed.com/cmp/Hilton/reviews" TargetMode="External"/><Relationship Id="rId34" Type="http://schemas.openxmlformats.org/officeDocument/2006/relationships/hyperlink" Target="https://unfccc.int/process-and-meetings/the-paris-agreement"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greatplacetowork.com/resources/blog/how-hilton-extends-care-to-employee-caregivers" TargetMode="External"/><Relationship Id="rId20" Type="http://schemas.openxmlformats.org/officeDocument/2006/relationships/hyperlink" Target="https://www.hospitalitynet.org/news/4111159.html" TargetMode="External"/><Relationship Id="rId29" Type="http://schemas.openxmlformats.org/officeDocument/2006/relationships/hyperlink" Target="https://www.premierinn.com/gb/en/news/2021/race-to-zero.html"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sinesstraveller.com/business-travel/2023/05/11/premier-inn-wants-to-cut-guest-water-usage-by-20-per-cent-by-2030/" TargetMode="External"/><Relationship Id="rId24" Type="http://schemas.openxmlformats.org/officeDocument/2006/relationships/hyperlink" Target="https://www.restaurantonline.co.uk/Article/2022/11/09/industry-unites-to-outline-severity-of-its-recruitment-crisis" TargetMode="External"/><Relationship Id="rId32" Type="http://schemas.openxmlformats.org/officeDocument/2006/relationships/hyperlink" Target="https://smallbusiness.chron.com/tall-organizational-structure-3835.html" TargetMode="External"/><Relationship Id="rId37" Type="http://schemas.openxmlformats.org/officeDocument/2006/relationships/hyperlink" Target="https://www.whitbread.co.uk/about-us/our-business-model/" TargetMode="External"/><Relationship Id="rId40" Type="http://schemas.openxmlformats.org/officeDocument/2006/relationships/hyperlink" Target="https://medium.com/@dzigarmi/do-your-organizational-goals-fit-your-company-culture-e2db3e24d397" TargetMode="External"/><Relationship Id="rId5" Type="http://schemas.openxmlformats.org/officeDocument/2006/relationships/webSettings" Target="webSettings.xml"/><Relationship Id="rId15" Type="http://schemas.openxmlformats.org/officeDocument/2006/relationships/hyperlink" Target="https://www.standard.co.uk/business/business-news/premier-inn-owner-whitbread-returns-to-prepandemic-performance-b1076569.html" TargetMode="External"/><Relationship Id="rId23" Type="http://schemas.openxmlformats.org/officeDocument/2006/relationships/hyperlink" Target="https://www.marketingweek.com/premier-inn-changing-brand-positioning/" TargetMode="External"/><Relationship Id="rId28" Type="http://schemas.openxmlformats.org/officeDocument/2006/relationships/hyperlink" Target="https://www.premierinn.com/content/dam/pi/websites/desktop/why/force%20for%20good/final-esg-report-2021-2022.pdf" TargetMode="External"/><Relationship Id="rId36" Type="http://schemas.openxmlformats.org/officeDocument/2006/relationships/hyperlink" Target="https://www.whitbread.co.uk/about-us/" TargetMode="External"/><Relationship Id="rId10" Type="http://schemas.openxmlformats.org/officeDocument/2006/relationships/hyperlink" Target="https://www.bdc.ca/en/articles-tools/business-strategy-planning/define-strategy/swot-analysis-easy-tool-strategic-planning" TargetMode="External"/><Relationship Id="rId19" Type="http://schemas.openxmlformats.org/officeDocument/2006/relationships/hyperlink" Target="https://esg.hilton.com/environment/" TargetMode="External"/><Relationship Id="rId31" Type="http://schemas.openxmlformats.org/officeDocument/2006/relationships/hyperlink" Target="https://www.premierinn.com/gb/en/news/2022/all-electric-premier-inn.html"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hospitalitynet.org/opinion/4106628.html" TargetMode="External"/><Relationship Id="rId14" Type="http://schemas.openxmlformats.org/officeDocument/2006/relationships/hyperlink" Target="https://www.glassdoor.co.uk/Reviews/Employee-Review-Premier-Inn-RVW20041599.htm" TargetMode="External"/><Relationship Id="rId22" Type="http://schemas.openxmlformats.org/officeDocument/2006/relationships/hyperlink" Target="https://uk.indeed.com/cmp/Premier-Inn/reviews" TargetMode="External"/><Relationship Id="rId27" Type="http://schemas.openxmlformats.org/officeDocument/2006/relationships/hyperlink" Target="https://www.premierinn.com/gb/en/home.html" TargetMode="External"/><Relationship Id="rId30" Type="http://schemas.openxmlformats.org/officeDocument/2006/relationships/hyperlink" Target="https://www.premierinn.com/gb/en/sleep/premier-plus.html" TargetMode="External"/><Relationship Id="rId35" Type="http://schemas.openxmlformats.org/officeDocument/2006/relationships/hyperlink" Target="https://cdn.whitbread.co.uk/media/2021/02/21161148/23061_Whitbread_ESG_Report_Development-v131.pdf"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businessnewsdaily.com/15960-benchmarking-benefits-small-business.html" TargetMode="External"/><Relationship Id="rId17" Type="http://schemas.openxmlformats.org/officeDocument/2006/relationships/hyperlink" Target="https://jobs.hilton.com/us/en/blogarticle/how-our-global-team-members-thrive" TargetMode="External"/><Relationship Id="rId25" Type="http://schemas.openxmlformats.org/officeDocument/2006/relationships/hyperlink" Target="https://online.hbs.edu/blog/post/change-management-process" TargetMode="External"/><Relationship Id="rId33" Type="http://schemas.openxmlformats.org/officeDocument/2006/relationships/hyperlink" Target="https://stories.hilton.com/2022-annual-report" TargetMode="External"/><Relationship Id="rId38" Type="http://schemas.openxmlformats.org/officeDocument/2006/relationships/hyperlink" Target="https://www.whitbread.co.uk/sustain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64C95C-6B72-46E1-8F55-598D4EA232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588</TotalTime>
  <Pages>12</Pages>
  <Words>4040</Words>
  <Characters>23028</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Edmunds (2100303)</dc:creator>
  <cp:keywords/>
  <dc:description/>
  <cp:lastModifiedBy>Sophie Edmunds (2100303)</cp:lastModifiedBy>
  <cp:revision>222</cp:revision>
  <dcterms:created xsi:type="dcterms:W3CDTF">2023-06-07T10:32:00Z</dcterms:created>
  <dcterms:modified xsi:type="dcterms:W3CDTF">2023-06-14T19:36:00Z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58e1a829-b779-45ff-850c-1f560d8a4c50</vt:lpwstr>
  </property>
</Properties>
</file>