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409"/>
        <w:gridCol w:w="1987"/>
        <w:gridCol w:w="1149"/>
        <w:gridCol w:w="1349"/>
      </w:tblGrid>
      <w:tr w:rsidR="000E0664" w14:paraId="70A46405" w14:textId="77777777" w:rsidTr="00F27302">
        <w:tc>
          <w:tcPr>
            <w:tcW w:w="4531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85" w:type="dxa"/>
            <w:gridSpan w:val="3"/>
          </w:tcPr>
          <w:p w14:paraId="68A72E34" w14:textId="6C35AAC2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</w:t>
            </w:r>
            <w:r w:rsidR="00A72A4F">
              <w:rPr>
                <w:rFonts w:hint="eastAsia"/>
                <w:b/>
              </w:rPr>
              <w:t>onversational</w:t>
            </w:r>
            <w:r w:rsidR="00A72A4F">
              <w:rPr>
                <w:b/>
              </w:rPr>
              <w:t xml:space="preserve"> Chinese</w:t>
            </w:r>
          </w:p>
        </w:tc>
      </w:tr>
      <w:tr w:rsidR="000E0664" w14:paraId="1562B237" w14:textId="77777777" w:rsidTr="00F27302">
        <w:tc>
          <w:tcPr>
            <w:tcW w:w="4531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85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0E0664" w14:paraId="0B59E69B" w14:textId="77777777" w:rsidTr="00F27302">
        <w:tc>
          <w:tcPr>
            <w:tcW w:w="4531" w:type="dxa"/>
            <w:gridSpan w:val="3"/>
          </w:tcPr>
          <w:p w14:paraId="065BA3C7" w14:textId="76B55B84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975C66">
              <w:rPr>
                <w:b/>
              </w:rPr>
              <w:t>15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A72A4F">
              <w:rPr>
                <w:b/>
              </w:rPr>
              <w:t>0</w:t>
            </w:r>
            <w:r w:rsidR="0072121A">
              <w:rPr>
                <w:b/>
              </w:rPr>
              <w:t>/2019</w:t>
            </w:r>
          </w:p>
        </w:tc>
        <w:tc>
          <w:tcPr>
            <w:tcW w:w="4485" w:type="dxa"/>
            <w:gridSpan w:val="3"/>
          </w:tcPr>
          <w:p w14:paraId="04A6BAD3" w14:textId="7F9F0B27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A72A4F">
              <w:rPr>
                <w:b/>
              </w:rPr>
              <w:t>3</w:t>
            </w:r>
            <w:r w:rsidR="0072121A">
              <w:rPr>
                <w:b/>
              </w:rPr>
              <w:t>:00-</w:t>
            </w:r>
            <w:r w:rsidR="00A72A4F">
              <w:rPr>
                <w:b/>
              </w:rPr>
              <w:t>14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F27302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3496690E" w14:textId="75536318" w:rsidR="00711A62" w:rsidRPr="00711A62" w:rsidRDefault="00711A62" w:rsidP="00711A62">
            <w:r w:rsidRPr="00711A62">
              <w:rPr>
                <w:rFonts w:hint="eastAsia"/>
              </w:rPr>
              <w:t>掌握如何询问和回答国籍、家乡、家在哪里的生词和句型</w:t>
            </w:r>
          </w:p>
          <w:p w14:paraId="2E826099" w14:textId="5ED88C97" w:rsidR="00711A62" w:rsidRPr="00711A62" w:rsidRDefault="00711A62" w:rsidP="00711A62">
            <w:r w:rsidRPr="00711A62">
              <w:t>1.Asking and telling one’s nationality</w:t>
            </w:r>
          </w:p>
          <w:p w14:paraId="5AC0AAF1" w14:textId="77777777" w:rsidR="00711A62" w:rsidRPr="00711A62" w:rsidRDefault="00711A62" w:rsidP="00711A62">
            <w:r w:rsidRPr="00711A62">
              <w:t>2.discussing one’s hometown</w:t>
            </w:r>
          </w:p>
          <w:p w14:paraId="16DC97D2" w14:textId="3600FC37" w:rsidR="00A64B90" w:rsidRPr="00711A62" w:rsidRDefault="00711A62" w:rsidP="00A72A4F">
            <w:pPr>
              <w:rPr>
                <w:sz w:val="28"/>
                <w:szCs w:val="28"/>
              </w:rPr>
            </w:pPr>
            <w:r w:rsidRPr="00711A62">
              <w:t>3.asking and telling where one lives</w:t>
            </w:r>
          </w:p>
        </w:tc>
      </w:tr>
      <w:tr w:rsidR="004434D3" w14:paraId="71F33ADD" w14:textId="77777777" w:rsidTr="00F27302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0720CBCA" w14:textId="064DF053" w:rsidR="00711A62" w:rsidRPr="00711A62" w:rsidRDefault="00711A62" w:rsidP="00711A62">
            <w:r>
              <w:rPr>
                <w:rFonts w:hint="eastAsia"/>
              </w:rPr>
              <w:t>学习并熟练</w:t>
            </w:r>
            <w:r w:rsidRPr="00711A62">
              <w:rPr>
                <w:rFonts w:hint="eastAsia"/>
              </w:rPr>
              <w:t>掌握如何询问和回答国籍、家乡、家在哪里的生词和句型</w:t>
            </w:r>
          </w:p>
          <w:p w14:paraId="1036B76A" w14:textId="77777777" w:rsidR="00711A62" w:rsidRPr="00711A62" w:rsidRDefault="00711A62" w:rsidP="00711A62">
            <w:r w:rsidRPr="00711A62">
              <w:t>1.Asking and telling one’s nationality</w:t>
            </w:r>
          </w:p>
          <w:p w14:paraId="1E27055F" w14:textId="77777777" w:rsidR="00711A62" w:rsidRPr="00711A62" w:rsidRDefault="00711A62" w:rsidP="00711A62">
            <w:r w:rsidRPr="00711A62">
              <w:t>2.discussing one’s hometown</w:t>
            </w:r>
          </w:p>
          <w:p w14:paraId="5E8A1277" w14:textId="5A05D943" w:rsidR="004434D3" w:rsidRDefault="00711A62" w:rsidP="00711A62">
            <w:r w:rsidRPr="00711A62">
              <w:t>3.asking and telling where one lives</w:t>
            </w:r>
          </w:p>
        </w:tc>
      </w:tr>
      <w:tr w:rsidR="00F27302" w14:paraId="007FED74" w14:textId="77777777" w:rsidTr="00F27302">
        <w:trPr>
          <w:trHeight w:val="490"/>
        </w:trPr>
        <w:tc>
          <w:tcPr>
            <w:tcW w:w="562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560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4396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149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349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F27302" w14:paraId="13423715" w14:textId="77777777" w:rsidTr="00F27302">
        <w:trPr>
          <w:trHeight w:val="443"/>
        </w:trPr>
        <w:tc>
          <w:tcPr>
            <w:tcW w:w="562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1560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663C859A" w14:textId="24358581" w:rsidR="001435A1" w:rsidRDefault="00A64B90" w:rsidP="001435A1">
            <w:r>
              <w:rPr>
                <w:rFonts w:hint="eastAsia"/>
              </w:rPr>
              <w:t>问候、</w:t>
            </w:r>
            <w:r w:rsidR="00CB0FEB">
              <w:rPr>
                <w:rFonts w:hint="eastAsia"/>
              </w:rPr>
              <w:t>复习第一课打招呼，</w:t>
            </w:r>
            <w:r w:rsidR="00CB0FEB" w:rsidRPr="00A72A4F">
              <w:rPr>
                <w:rFonts w:hint="eastAsia"/>
              </w:rPr>
              <w:t>介绍自己和他人，问候他人，询问姓名的生词和句型</w:t>
            </w:r>
            <w:r w:rsidR="00CB0FEB">
              <w:rPr>
                <w:rFonts w:hint="eastAsia"/>
              </w:rPr>
              <w:t>内容。</w:t>
            </w:r>
          </w:p>
          <w:p w14:paraId="1063CACB" w14:textId="2A5BEF95" w:rsidR="00992B6A" w:rsidRDefault="00992B6A" w:rsidP="00DC6838"/>
        </w:tc>
        <w:tc>
          <w:tcPr>
            <w:tcW w:w="1149" w:type="dxa"/>
          </w:tcPr>
          <w:p w14:paraId="5F67803F" w14:textId="78ED3915" w:rsidR="004434D3" w:rsidRDefault="004434D3" w:rsidP="004434D3"/>
        </w:tc>
        <w:tc>
          <w:tcPr>
            <w:tcW w:w="1349" w:type="dxa"/>
          </w:tcPr>
          <w:p w14:paraId="1573B70D" w14:textId="05B575CC" w:rsidR="00947C3D" w:rsidRDefault="00F27302" w:rsidP="004434D3">
            <w:r>
              <w:rPr>
                <w:rFonts w:hint="eastAsia"/>
              </w:rPr>
              <w:t>正确朗读</w:t>
            </w:r>
            <w:r w:rsidR="00915497">
              <w:rPr>
                <w:rFonts w:hint="eastAsia"/>
              </w:rPr>
              <w:t>句子和小文章</w:t>
            </w:r>
          </w:p>
        </w:tc>
      </w:tr>
      <w:tr w:rsidR="00F27302" w14:paraId="352F8479" w14:textId="77777777" w:rsidTr="00F27302">
        <w:trPr>
          <w:trHeight w:val="1986"/>
        </w:trPr>
        <w:tc>
          <w:tcPr>
            <w:tcW w:w="562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1560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488ADFCA" w14:textId="02DAECAF" w:rsidR="00932DA3" w:rsidRPr="00CB0FEB" w:rsidRDefault="00A72A4F" w:rsidP="00F64E0D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>学习</w:t>
            </w:r>
            <w:r w:rsidR="00CB0FEB">
              <w:rPr>
                <w:rFonts w:hint="eastAsia"/>
              </w:rPr>
              <w:t>生词及句型，</w:t>
            </w:r>
            <w:r>
              <w:rPr>
                <w:rFonts w:hint="eastAsia"/>
              </w:rPr>
              <w:t>跟读再自己朗读生词及对话“</w:t>
            </w:r>
            <w:r w:rsidR="00CB0FEB">
              <w:rPr>
                <w:rFonts w:hint="eastAsia"/>
              </w:rPr>
              <w:t>你是哪国人？我是英国人。他也是英国人吗？对，他也是英国人。我们都是英国人。你家在哪儿？我家住在斯旺西。</w:t>
            </w:r>
            <w:r>
              <w:rPr>
                <w:rFonts w:hint="eastAsia"/>
              </w:rPr>
              <w:t>”等句型来进行交际</w:t>
            </w:r>
          </w:p>
        </w:tc>
        <w:tc>
          <w:tcPr>
            <w:tcW w:w="1149" w:type="dxa"/>
          </w:tcPr>
          <w:p w14:paraId="12B83389" w14:textId="4F59E565" w:rsidR="004434D3" w:rsidRDefault="00A14C54">
            <w:r>
              <w:rPr>
                <w:rFonts w:hint="eastAsia"/>
              </w:rPr>
              <w:t>Word</w:t>
            </w:r>
            <w:r>
              <w:t xml:space="preserve"> </w:t>
            </w:r>
            <w:r>
              <w:rPr>
                <w:rFonts w:hint="eastAsia"/>
              </w:rPr>
              <w:t>card</w:t>
            </w:r>
          </w:p>
        </w:tc>
        <w:tc>
          <w:tcPr>
            <w:tcW w:w="1349" w:type="dxa"/>
          </w:tcPr>
          <w:p w14:paraId="5A4FCB40" w14:textId="164F673B" w:rsidR="00C70254" w:rsidRDefault="006C6F6E" w:rsidP="00540D3D">
            <w:pPr>
              <w:jc w:val="both"/>
            </w:pPr>
            <w:bookmarkStart w:id="0" w:name="_GoBack"/>
            <w:bookmarkEnd w:id="0"/>
            <w:r>
              <w:rPr>
                <w:rFonts w:hint="eastAsia"/>
              </w:rPr>
              <w:t>准确</w:t>
            </w:r>
            <w:r w:rsidR="00F27302">
              <w:rPr>
                <w:rFonts w:hint="eastAsia"/>
              </w:rPr>
              <w:t>朗读生词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</w:t>
            </w:r>
            <w:r w:rsidR="00F27302">
              <w:rPr>
                <w:rFonts w:hint="eastAsia"/>
              </w:rPr>
              <w:t>，能够</w:t>
            </w:r>
            <w:r w:rsidR="00540D3D">
              <w:rPr>
                <w:rFonts w:hint="eastAsia"/>
              </w:rPr>
              <w:t>运</w:t>
            </w:r>
            <w:r w:rsidR="00F27302">
              <w:rPr>
                <w:rFonts w:hint="eastAsia"/>
              </w:rPr>
              <w:t>用句型造句</w:t>
            </w:r>
            <w:r w:rsidR="00C70254">
              <w:rPr>
                <w:rFonts w:hint="eastAsia"/>
              </w:rPr>
              <w:t>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F27302" w14:paraId="18EB6C9B" w14:textId="77777777" w:rsidTr="00F27302">
        <w:trPr>
          <w:trHeight w:val="1134"/>
        </w:trPr>
        <w:tc>
          <w:tcPr>
            <w:tcW w:w="562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1560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55E16454" w14:textId="03A28DA7" w:rsidR="002E77C3" w:rsidRPr="00C10A13" w:rsidRDefault="00CB0FEB" w:rsidP="00F64E0D">
            <w:pPr>
              <w:rPr>
                <w:b/>
              </w:rPr>
            </w:pPr>
            <w:r>
              <w:rPr>
                <w:rFonts w:hint="eastAsia"/>
              </w:rPr>
              <w:t>你是哪国人？我是英国人。他也是英国人吗？对，他也是英国人。我们都是英国人。你家在哪儿？我家住在斯旺西。”</w:t>
            </w:r>
            <w:r w:rsidR="00A72A4F">
              <w:rPr>
                <w:rFonts w:hint="eastAsia"/>
              </w:rPr>
              <w:t>等句型来进行交际</w:t>
            </w:r>
            <w:r w:rsidR="00DC6838">
              <w:rPr>
                <w:rFonts w:hint="eastAsia"/>
              </w:rPr>
              <w:t>，通过</w:t>
            </w:r>
            <w:r w:rsidR="00C10A13">
              <w:rPr>
                <w:rFonts w:hint="eastAsia"/>
              </w:rPr>
              <w:t>各种</w:t>
            </w:r>
            <w:r w:rsidR="00DC6838">
              <w:rPr>
                <w:rFonts w:hint="eastAsia"/>
              </w:rPr>
              <w:t>练习熟练掌握词汇</w:t>
            </w:r>
            <w:r w:rsidR="00B17D07">
              <w:rPr>
                <w:rFonts w:hint="eastAsia"/>
              </w:rPr>
              <w:t>和句子</w:t>
            </w:r>
            <w:r w:rsidR="002E77C3">
              <w:rPr>
                <w:rFonts w:hint="eastAsia"/>
              </w:rPr>
              <w:t>。</w:t>
            </w:r>
          </w:p>
        </w:tc>
        <w:tc>
          <w:tcPr>
            <w:tcW w:w="1149" w:type="dxa"/>
          </w:tcPr>
          <w:p w14:paraId="42D2BFA2" w14:textId="46C240B6" w:rsidR="004434D3" w:rsidRDefault="00A64B90"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2A0E90E1" w14:textId="4454CE4B" w:rsidR="004434D3" w:rsidRDefault="006C6F6E">
            <w:r>
              <w:rPr>
                <w:rFonts w:hint="eastAsia"/>
              </w:rPr>
              <w:t>准确读</w:t>
            </w:r>
            <w:r w:rsidR="00886A52">
              <w:rPr>
                <w:rFonts w:hint="eastAsia"/>
              </w:rPr>
              <w:t>生词和句子</w:t>
            </w:r>
            <w:r w:rsidR="00C70254">
              <w:rPr>
                <w:rFonts w:hint="eastAsia"/>
              </w:rPr>
              <w:t>。</w:t>
            </w:r>
          </w:p>
          <w:p w14:paraId="0BD8D837" w14:textId="4D06EF90" w:rsidR="00932DA3" w:rsidRPr="00A64B90" w:rsidRDefault="002E77C3" w:rsidP="00886A52">
            <w:r>
              <w:rPr>
                <w:rFonts w:hint="eastAsia"/>
              </w:rPr>
              <w:t>在合适情景下对话。</w:t>
            </w:r>
          </w:p>
        </w:tc>
      </w:tr>
      <w:tr w:rsidR="00F27302" w14:paraId="0EFD8285" w14:textId="77777777" w:rsidTr="00975C66">
        <w:trPr>
          <w:trHeight w:val="1333"/>
        </w:trPr>
        <w:tc>
          <w:tcPr>
            <w:tcW w:w="562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1560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2776CFB8" w14:textId="368D16CE" w:rsidR="002E77C3" w:rsidRDefault="00B17D07" w:rsidP="00F64E0D">
            <w:r>
              <w:rPr>
                <w:rFonts w:hint="eastAsia"/>
              </w:rPr>
              <w:t>角色扮演，通过活动复习</w:t>
            </w:r>
            <w:r w:rsidRPr="00DC6838">
              <w:rPr>
                <w:rFonts w:hint="eastAsia"/>
              </w:rPr>
              <w:t>词汇</w:t>
            </w:r>
            <w:r w:rsidR="00C10A13" w:rsidRPr="00C10A13">
              <w:rPr>
                <w:rFonts w:hint="eastAsia"/>
              </w:rPr>
              <w:t>的</w:t>
            </w:r>
            <w:r w:rsidR="00C10A13" w:rsidRPr="00886A52">
              <w:rPr>
                <w:rFonts w:hint="eastAsia"/>
              </w:rPr>
              <w:t>用法</w:t>
            </w:r>
            <w:r>
              <w:rPr>
                <w:rFonts w:hint="eastAsia"/>
              </w:rPr>
              <w:t>来进行情景对话。</w:t>
            </w:r>
          </w:p>
        </w:tc>
        <w:tc>
          <w:tcPr>
            <w:tcW w:w="1149" w:type="dxa"/>
          </w:tcPr>
          <w:p w14:paraId="140B7C65" w14:textId="26C998AB" w:rsidR="00A64B90" w:rsidRDefault="00A64B90" w:rsidP="00A64B90"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52DD4DC6" w14:textId="07D72A49" w:rsidR="00A64B90" w:rsidRPr="00932DA3" w:rsidRDefault="00886A52" w:rsidP="00886A52">
            <w:r>
              <w:rPr>
                <w:rFonts w:hint="eastAsia"/>
              </w:rPr>
              <w:t>准确读生词和句子</w:t>
            </w:r>
            <w:r w:rsidR="00A4694D">
              <w:rPr>
                <w:rFonts w:hint="eastAsia"/>
              </w:rPr>
              <w:t>，</w:t>
            </w:r>
            <w:r>
              <w:rPr>
                <w:rFonts w:hint="eastAsia"/>
              </w:rPr>
              <w:t>在合适情景下对话。</w:t>
            </w:r>
          </w:p>
        </w:tc>
      </w:tr>
      <w:tr w:rsidR="00A64B90" w14:paraId="59D420FA" w14:textId="77777777" w:rsidTr="00F27302">
        <w:tc>
          <w:tcPr>
            <w:tcW w:w="562" w:type="dxa"/>
          </w:tcPr>
          <w:p w14:paraId="2E84D6C6" w14:textId="77777777" w:rsidR="00A64B90" w:rsidRDefault="00A64B90" w:rsidP="00A64B90"/>
        </w:tc>
        <w:tc>
          <w:tcPr>
            <w:tcW w:w="8454" w:type="dxa"/>
            <w:gridSpan w:val="5"/>
          </w:tcPr>
          <w:p w14:paraId="09714797" w14:textId="467315C8" w:rsidR="00A64B90" w:rsidRPr="000E066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B17D07">
              <w:rPr>
                <w:rFonts w:hint="eastAsia"/>
                <w:b/>
              </w:rPr>
              <w:t>熟记生词，读课文</w:t>
            </w:r>
            <w:r w:rsidR="002E77C3">
              <w:rPr>
                <w:rFonts w:hint="eastAsia"/>
                <w:b/>
              </w:rPr>
              <w:t>。</w:t>
            </w:r>
          </w:p>
        </w:tc>
      </w:tr>
      <w:tr w:rsidR="00A64B90" w14:paraId="183972F5" w14:textId="77777777" w:rsidTr="00F27302">
        <w:trPr>
          <w:trHeight w:val="237"/>
        </w:trPr>
        <w:tc>
          <w:tcPr>
            <w:tcW w:w="9016" w:type="dxa"/>
            <w:gridSpan w:val="6"/>
          </w:tcPr>
          <w:p w14:paraId="6F7936D5" w14:textId="016DF6C1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2E2236F"/>
    <w:multiLevelType w:val="hybridMultilevel"/>
    <w:tmpl w:val="286E8D18"/>
    <w:lvl w:ilvl="0" w:tplc="601C9B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E0664"/>
    <w:rsid w:val="000F5329"/>
    <w:rsid w:val="00115CB4"/>
    <w:rsid w:val="00131968"/>
    <w:rsid w:val="001435A1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87990"/>
    <w:rsid w:val="004C1D08"/>
    <w:rsid w:val="004F6A5D"/>
    <w:rsid w:val="00537D7D"/>
    <w:rsid w:val="00540D3D"/>
    <w:rsid w:val="00543AF5"/>
    <w:rsid w:val="005548FB"/>
    <w:rsid w:val="005B3F4E"/>
    <w:rsid w:val="005B6052"/>
    <w:rsid w:val="005D1944"/>
    <w:rsid w:val="00615C54"/>
    <w:rsid w:val="00637923"/>
    <w:rsid w:val="006A449B"/>
    <w:rsid w:val="006C6F6E"/>
    <w:rsid w:val="00702EE7"/>
    <w:rsid w:val="00711A62"/>
    <w:rsid w:val="0072121A"/>
    <w:rsid w:val="00737C04"/>
    <w:rsid w:val="00807C4D"/>
    <w:rsid w:val="00844227"/>
    <w:rsid w:val="00862660"/>
    <w:rsid w:val="00886A52"/>
    <w:rsid w:val="008A785B"/>
    <w:rsid w:val="008F5B6E"/>
    <w:rsid w:val="00915497"/>
    <w:rsid w:val="00932DA3"/>
    <w:rsid w:val="00947C3D"/>
    <w:rsid w:val="0095680C"/>
    <w:rsid w:val="00975C66"/>
    <w:rsid w:val="00992B6A"/>
    <w:rsid w:val="00A14C54"/>
    <w:rsid w:val="00A31777"/>
    <w:rsid w:val="00A4694D"/>
    <w:rsid w:val="00A62140"/>
    <w:rsid w:val="00A64B90"/>
    <w:rsid w:val="00A72A4F"/>
    <w:rsid w:val="00A91B4A"/>
    <w:rsid w:val="00A92115"/>
    <w:rsid w:val="00AD596E"/>
    <w:rsid w:val="00AF3215"/>
    <w:rsid w:val="00B17D07"/>
    <w:rsid w:val="00B5281B"/>
    <w:rsid w:val="00BC4C88"/>
    <w:rsid w:val="00BD3B8A"/>
    <w:rsid w:val="00BF7BA4"/>
    <w:rsid w:val="00C005C6"/>
    <w:rsid w:val="00C10A13"/>
    <w:rsid w:val="00C47471"/>
    <w:rsid w:val="00C70254"/>
    <w:rsid w:val="00C87646"/>
    <w:rsid w:val="00CB0FEB"/>
    <w:rsid w:val="00CE06B8"/>
    <w:rsid w:val="00D62811"/>
    <w:rsid w:val="00D7090B"/>
    <w:rsid w:val="00D725C0"/>
    <w:rsid w:val="00DC6838"/>
    <w:rsid w:val="00F27302"/>
    <w:rsid w:val="00F34D91"/>
    <w:rsid w:val="00F64E0D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  <w:style w:type="paragraph" w:styleId="ab">
    <w:name w:val="Normal (Web)"/>
    <w:basedOn w:val="a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胡 玉贤</cp:lastModifiedBy>
  <cp:revision>36</cp:revision>
  <cp:lastPrinted>2019-09-09T09:31:00Z</cp:lastPrinted>
  <dcterms:created xsi:type="dcterms:W3CDTF">2019-09-24T08:00:00Z</dcterms:created>
  <dcterms:modified xsi:type="dcterms:W3CDTF">2019-12-16T14:14:00Z</dcterms:modified>
</cp:coreProperties>
</file>