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4171F" w14:textId="77777777" w:rsidR="00825FCA" w:rsidRDefault="00B13A0D" w:rsidP="001505D9">
      <w:pPr>
        <w:spacing w:line="259" w:lineRule="auto"/>
        <w:jc w:val="center"/>
        <w:rPr>
          <w:b/>
          <w:bCs/>
          <w:sz w:val="72"/>
          <w:szCs w:val="72"/>
          <w:lang w:val="en-US"/>
        </w:rPr>
      </w:pPr>
      <w:r w:rsidRPr="001505D9">
        <w:rPr>
          <w:b/>
          <w:bCs/>
          <w:sz w:val="72"/>
          <w:szCs w:val="72"/>
          <w:lang w:val="en-US"/>
        </w:rPr>
        <w:t>Challenges &amp; opportunities in digital era</w:t>
      </w:r>
    </w:p>
    <w:p w14:paraId="2D0C940E" w14:textId="77777777" w:rsidR="00825FCA" w:rsidRDefault="00825FCA" w:rsidP="001505D9">
      <w:pPr>
        <w:spacing w:line="259" w:lineRule="auto"/>
        <w:jc w:val="center"/>
        <w:rPr>
          <w:b/>
          <w:bCs/>
          <w:sz w:val="72"/>
          <w:szCs w:val="72"/>
          <w:lang w:val="en-US"/>
        </w:rPr>
      </w:pPr>
    </w:p>
    <w:p w14:paraId="39AEE1CB" w14:textId="77777777" w:rsidR="00825FCA" w:rsidRDefault="00825FCA" w:rsidP="001505D9">
      <w:pPr>
        <w:spacing w:line="259" w:lineRule="auto"/>
        <w:jc w:val="center"/>
        <w:rPr>
          <w:b/>
          <w:bCs/>
          <w:sz w:val="72"/>
          <w:szCs w:val="72"/>
          <w:lang w:val="en-US"/>
        </w:rPr>
      </w:pPr>
    </w:p>
    <w:p w14:paraId="2ACA2E92" w14:textId="77777777" w:rsidR="00825FCA" w:rsidRDefault="00825FCA" w:rsidP="001505D9">
      <w:pPr>
        <w:spacing w:line="259" w:lineRule="auto"/>
        <w:jc w:val="center"/>
        <w:rPr>
          <w:b/>
          <w:bCs/>
          <w:sz w:val="72"/>
          <w:szCs w:val="72"/>
          <w:lang w:val="en-US"/>
        </w:rPr>
      </w:pPr>
    </w:p>
    <w:p w14:paraId="59368A56" w14:textId="77777777" w:rsidR="00AA0D4A" w:rsidRDefault="00AA0D4A" w:rsidP="001505D9">
      <w:pPr>
        <w:spacing w:line="259" w:lineRule="auto"/>
        <w:jc w:val="center"/>
        <w:rPr>
          <w:b/>
          <w:bCs/>
          <w:szCs w:val="24"/>
          <w:lang w:val="en-US"/>
        </w:rPr>
      </w:pPr>
    </w:p>
    <w:p w14:paraId="0BEF7183" w14:textId="77777777" w:rsidR="00AA0D4A" w:rsidRDefault="00AA0D4A" w:rsidP="001505D9">
      <w:pPr>
        <w:spacing w:line="259" w:lineRule="auto"/>
        <w:jc w:val="center"/>
        <w:rPr>
          <w:b/>
          <w:bCs/>
          <w:szCs w:val="24"/>
          <w:lang w:val="en-US"/>
        </w:rPr>
      </w:pPr>
    </w:p>
    <w:p w14:paraId="35074CCD" w14:textId="77777777" w:rsidR="00AA0D4A" w:rsidRDefault="00AA0D4A" w:rsidP="001505D9">
      <w:pPr>
        <w:spacing w:line="259" w:lineRule="auto"/>
        <w:jc w:val="center"/>
        <w:rPr>
          <w:b/>
          <w:bCs/>
          <w:szCs w:val="24"/>
          <w:lang w:val="en-US"/>
        </w:rPr>
      </w:pPr>
    </w:p>
    <w:p w14:paraId="27EEAD16" w14:textId="77777777" w:rsidR="00AA0D4A" w:rsidRDefault="00AA0D4A" w:rsidP="001505D9">
      <w:pPr>
        <w:spacing w:line="259" w:lineRule="auto"/>
        <w:jc w:val="center"/>
        <w:rPr>
          <w:b/>
          <w:bCs/>
          <w:szCs w:val="24"/>
          <w:lang w:val="en-US"/>
        </w:rPr>
      </w:pPr>
    </w:p>
    <w:p w14:paraId="75D2A3A3" w14:textId="77777777" w:rsidR="00AA0D4A" w:rsidRDefault="00AA0D4A" w:rsidP="001505D9">
      <w:pPr>
        <w:spacing w:line="259" w:lineRule="auto"/>
        <w:jc w:val="center"/>
        <w:rPr>
          <w:b/>
          <w:bCs/>
          <w:szCs w:val="24"/>
          <w:lang w:val="en-US"/>
        </w:rPr>
      </w:pPr>
    </w:p>
    <w:p w14:paraId="27F2AABD" w14:textId="77777777" w:rsidR="00AA0D4A" w:rsidRDefault="00AA0D4A" w:rsidP="001505D9">
      <w:pPr>
        <w:spacing w:line="259" w:lineRule="auto"/>
        <w:jc w:val="center"/>
        <w:rPr>
          <w:b/>
          <w:bCs/>
          <w:szCs w:val="24"/>
          <w:lang w:val="en-US"/>
        </w:rPr>
      </w:pPr>
    </w:p>
    <w:p w14:paraId="7058D9A9" w14:textId="77777777" w:rsidR="00AA0D4A" w:rsidRDefault="00AA0D4A" w:rsidP="001505D9">
      <w:pPr>
        <w:spacing w:line="259" w:lineRule="auto"/>
        <w:jc w:val="center"/>
        <w:rPr>
          <w:b/>
          <w:bCs/>
          <w:szCs w:val="24"/>
          <w:lang w:val="en-US"/>
        </w:rPr>
      </w:pPr>
    </w:p>
    <w:p w14:paraId="5CB56EC6" w14:textId="77777777" w:rsidR="00AA0D4A" w:rsidRDefault="00AA0D4A" w:rsidP="001505D9">
      <w:pPr>
        <w:spacing w:line="259" w:lineRule="auto"/>
        <w:jc w:val="center"/>
        <w:rPr>
          <w:b/>
          <w:bCs/>
          <w:szCs w:val="24"/>
          <w:lang w:val="en-US"/>
        </w:rPr>
      </w:pPr>
    </w:p>
    <w:p w14:paraId="1ABE86D1" w14:textId="77777777" w:rsidR="00AA0D4A" w:rsidRDefault="00AA0D4A" w:rsidP="001505D9">
      <w:pPr>
        <w:spacing w:line="259" w:lineRule="auto"/>
        <w:jc w:val="center"/>
        <w:rPr>
          <w:b/>
          <w:bCs/>
          <w:szCs w:val="24"/>
          <w:lang w:val="en-US"/>
        </w:rPr>
      </w:pPr>
    </w:p>
    <w:p w14:paraId="24B3AFB9" w14:textId="77777777" w:rsidR="00AA0D4A" w:rsidRDefault="00AA0D4A" w:rsidP="001505D9">
      <w:pPr>
        <w:spacing w:line="259" w:lineRule="auto"/>
        <w:jc w:val="center"/>
        <w:rPr>
          <w:b/>
          <w:bCs/>
          <w:szCs w:val="24"/>
          <w:lang w:val="en-US"/>
        </w:rPr>
      </w:pPr>
    </w:p>
    <w:p w14:paraId="0505B8A7" w14:textId="77777777" w:rsidR="00AA0D4A" w:rsidRDefault="00AA0D4A" w:rsidP="001505D9">
      <w:pPr>
        <w:spacing w:line="259" w:lineRule="auto"/>
        <w:jc w:val="center"/>
        <w:rPr>
          <w:b/>
          <w:bCs/>
          <w:szCs w:val="24"/>
          <w:lang w:val="en-US"/>
        </w:rPr>
      </w:pPr>
    </w:p>
    <w:p w14:paraId="040043E2" w14:textId="77777777" w:rsidR="00AA0D4A" w:rsidRDefault="00AA0D4A" w:rsidP="001505D9">
      <w:pPr>
        <w:spacing w:line="259" w:lineRule="auto"/>
        <w:jc w:val="center"/>
        <w:rPr>
          <w:b/>
          <w:bCs/>
          <w:szCs w:val="24"/>
          <w:lang w:val="en-US"/>
        </w:rPr>
      </w:pPr>
    </w:p>
    <w:p w14:paraId="38FCD365" w14:textId="77777777" w:rsidR="00AA0D4A" w:rsidRDefault="00AA0D4A" w:rsidP="001505D9">
      <w:pPr>
        <w:spacing w:line="259" w:lineRule="auto"/>
        <w:jc w:val="center"/>
        <w:rPr>
          <w:b/>
          <w:bCs/>
          <w:szCs w:val="24"/>
          <w:lang w:val="en-US"/>
        </w:rPr>
      </w:pPr>
    </w:p>
    <w:p w14:paraId="6B2DF5EB" w14:textId="77777777" w:rsidR="00AA0D4A" w:rsidRDefault="00AA0D4A" w:rsidP="001505D9">
      <w:pPr>
        <w:spacing w:line="259" w:lineRule="auto"/>
        <w:jc w:val="center"/>
        <w:rPr>
          <w:b/>
          <w:bCs/>
          <w:szCs w:val="24"/>
          <w:lang w:val="en-US"/>
        </w:rPr>
      </w:pPr>
    </w:p>
    <w:p w14:paraId="0F41A8BE" w14:textId="5FF47F65" w:rsidR="003C2AF4" w:rsidRDefault="003C2AF4" w:rsidP="001505D9">
      <w:pPr>
        <w:spacing w:line="259" w:lineRule="auto"/>
        <w:jc w:val="center"/>
        <w:rPr>
          <w:b/>
          <w:bCs/>
          <w:szCs w:val="24"/>
          <w:lang w:val="en-US"/>
        </w:rPr>
      </w:pPr>
      <w:r>
        <w:rPr>
          <w:b/>
          <w:bCs/>
          <w:szCs w:val="24"/>
          <w:lang w:val="en-US"/>
        </w:rPr>
        <w:t>Student ID:</w:t>
      </w:r>
      <w:r w:rsidR="008B370B">
        <w:rPr>
          <w:b/>
          <w:bCs/>
          <w:szCs w:val="24"/>
          <w:lang w:val="en-US"/>
        </w:rPr>
        <w:t>2505785</w:t>
      </w:r>
    </w:p>
    <w:p w14:paraId="293FD7EF" w14:textId="751D2ECD" w:rsidR="003C2AF4" w:rsidRDefault="003C2AF4" w:rsidP="001505D9">
      <w:pPr>
        <w:spacing w:line="259" w:lineRule="auto"/>
        <w:jc w:val="center"/>
        <w:rPr>
          <w:b/>
          <w:bCs/>
          <w:szCs w:val="24"/>
          <w:lang w:val="en-US"/>
        </w:rPr>
      </w:pPr>
      <w:r>
        <w:rPr>
          <w:b/>
          <w:bCs/>
          <w:szCs w:val="24"/>
          <w:lang w:val="en-US"/>
        </w:rPr>
        <w:t>Student Name:</w:t>
      </w:r>
      <w:r w:rsidR="008B370B">
        <w:rPr>
          <w:b/>
          <w:bCs/>
          <w:szCs w:val="24"/>
          <w:lang w:val="en-US"/>
        </w:rPr>
        <w:t xml:space="preserve"> nazia khan</w:t>
      </w:r>
    </w:p>
    <w:p w14:paraId="282F1EED" w14:textId="3551B02D" w:rsidR="00520D36" w:rsidRPr="001505D9" w:rsidRDefault="003C2AF4" w:rsidP="001505D9">
      <w:pPr>
        <w:spacing w:line="259" w:lineRule="auto"/>
        <w:jc w:val="center"/>
        <w:rPr>
          <w:b/>
          <w:bCs/>
          <w:sz w:val="72"/>
          <w:szCs w:val="72"/>
          <w:lang w:val="en-US"/>
        </w:rPr>
      </w:pPr>
      <w:r>
        <w:rPr>
          <w:b/>
          <w:bCs/>
          <w:szCs w:val="24"/>
          <w:lang w:val="en-US"/>
        </w:rPr>
        <w:t>Date:</w:t>
      </w:r>
      <w:r w:rsidR="008B370B">
        <w:rPr>
          <w:b/>
          <w:bCs/>
          <w:szCs w:val="24"/>
          <w:lang w:val="en-US"/>
        </w:rPr>
        <w:t xml:space="preserve"> </w:t>
      </w:r>
      <w:r w:rsidR="005E0A4C">
        <w:rPr>
          <w:b/>
          <w:bCs/>
          <w:szCs w:val="24"/>
          <w:lang w:val="en-US"/>
        </w:rPr>
        <w:t>11/</w:t>
      </w:r>
      <w:r w:rsidR="004F171D">
        <w:rPr>
          <w:b/>
          <w:bCs/>
          <w:szCs w:val="24"/>
          <w:lang w:val="en-US"/>
        </w:rPr>
        <w:t>10/25</w:t>
      </w:r>
      <w:r w:rsidR="00520D36" w:rsidRPr="001505D9">
        <w:rPr>
          <w:b/>
          <w:bCs/>
          <w:sz w:val="72"/>
          <w:szCs w:val="72"/>
          <w:lang w:val="en-US"/>
        </w:rPr>
        <w:br w:type="page"/>
      </w:r>
    </w:p>
    <w:sdt>
      <w:sdtPr>
        <w:rPr>
          <w:rFonts w:ascii="Arial" w:eastAsiaTheme="minorEastAsia" w:hAnsi="Arial" w:cs="Mangal"/>
          <w:color w:val="auto"/>
          <w:sz w:val="24"/>
          <w:szCs w:val="20"/>
          <w:lang w:val="en-GB" w:eastAsia="zh-CN" w:bidi="hi-IN"/>
        </w:rPr>
        <w:id w:val="-1355646104"/>
        <w:docPartObj>
          <w:docPartGallery w:val="Table of Contents"/>
          <w:docPartUnique/>
        </w:docPartObj>
      </w:sdtPr>
      <w:sdtEndPr>
        <w:rPr>
          <w:b/>
          <w:bCs/>
          <w:noProof/>
        </w:rPr>
      </w:sdtEndPr>
      <w:sdtContent>
        <w:p w14:paraId="3CB6E591" w14:textId="2C8821B1" w:rsidR="00CE4DAA" w:rsidRPr="00CE4DAA" w:rsidRDefault="00CE4DAA">
          <w:pPr>
            <w:pStyle w:val="TOCHeading"/>
            <w:rPr>
              <w:rFonts w:ascii="Arial" w:hAnsi="Arial" w:cs="Arial"/>
              <w:color w:val="auto"/>
            </w:rPr>
          </w:pPr>
          <w:r w:rsidRPr="00CE4DAA">
            <w:rPr>
              <w:rFonts w:ascii="Arial" w:hAnsi="Arial" w:cs="Arial"/>
              <w:color w:val="auto"/>
            </w:rPr>
            <w:t>Table of Contents</w:t>
          </w:r>
        </w:p>
        <w:p w14:paraId="7E02AED8" w14:textId="41632F84" w:rsidR="00134C69" w:rsidRDefault="00CE4DAA">
          <w:pPr>
            <w:pStyle w:val="TOC1"/>
            <w:tabs>
              <w:tab w:val="right" w:leader="dot" w:pos="9350"/>
            </w:tabs>
            <w:rPr>
              <w:rFonts w:asciiTheme="minorHAnsi" w:hAnsiTheme="minorHAnsi"/>
              <w:noProof/>
              <w:sz w:val="22"/>
              <w:lang w:val="en-US"/>
            </w:rPr>
          </w:pPr>
          <w:r>
            <w:fldChar w:fldCharType="begin"/>
          </w:r>
          <w:r>
            <w:instrText xml:space="preserve"> TOC \o "1-3" \h \z \u </w:instrText>
          </w:r>
          <w:r>
            <w:fldChar w:fldCharType="separate"/>
          </w:r>
          <w:hyperlink w:anchor="_Toc213755701" w:history="1">
            <w:r w:rsidR="00134C69" w:rsidRPr="002B2C02">
              <w:rPr>
                <w:rStyle w:val="Hyperlink"/>
                <w:noProof/>
              </w:rPr>
              <w:t>Component 1</w:t>
            </w:r>
            <w:r w:rsidR="00134C69">
              <w:rPr>
                <w:noProof/>
                <w:webHidden/>
              </w:rPr>
              <w:tab/>
            </w:r>
            <w:r w:rsidR="00134C69">
              <w:rPr>
                <w:noProof/>
                <w:webHidden/>
              </w:rPr>
              <w:fldChar w:fldCharType="begin"/>
            </w:r>
            <w:r w:rsidR="00134C69">
              <w:rPr>
                <w:noProof/>
                <w:webHidden/>
              </w:rPr>
              <w:instrText xml:space="preserve"> PAGEREF _Toc213755701 \h </w:instrText>
            </w:r>
            <w:r w:rsidR="00134C69">
              <w:rPr>
                <w:noProof/>
                <w:webHidden/>
              </w:rPr>
            </w:r>
            <w:r w:rsidR="00134C69">
              <w:rPr>
                <w:noProof/>
                <w:webHidden/>
              </w:rPr>
              <w:fldChar w:fldCharType="separate"/>
            </w:r>
            <w:r w:rsidR="00134C69">
              <w:rPr>
                <w:noProof/>
                <w:webHidden/>
              </w:rPr>
              <w:t>2</w:t>
            </w:r>
            <w:r w:rsidR="00134C69">
              <w:rPr>
                <w:noProof/>
                <w:webHidden/>
              </w:rPr>
              <w:fldChar w:fldCharType="end"/>
            </w:r>
          </w:hyperlink>
        </w:p>
        <w:p w14:paraId="47FA9D23" w14:textId="44564C6C" w:rsidR="00134C69" w:rsidRDefault="00134C69">
          <w:pPr>
            <w:pStyle w:val="TOC2"/>
            <w:tabs>
              <w:tab w:val="right" w:leader="dot" w:pos="9350"/>
            </w:tabs>
            <w:rPr>
              <w:rFonts w:asciiTheme="minorHAnsi" w:hAnsiTheme="minorHAnsi"/>
              <w:noProof/>
              <w:sz w:val="22"/>
              <w:lang w:val="en-US"/>
            </w:rPr>
          </w:pPr>
          <w:hyperlink w:anchor="_Toc213755702" w:history="1">
            <w:r w:rsidRPr="002B2C02">
              <w:rPr>
                <w:rStyle w:val="Hyperlink"/>
                <w:noProof/>
              </w:rPr>
              <w:t>Source Exploration</w:t>
            </w:r>
            <w:r>
              <w:rPr>
                <w:noProof/>
                <w:webHidden/>
              </w:rPr>
              <w:tab/>
            </w:r>
            <w:r>
              <w:rPr>
                <w:noProof/>
                <w:webHidden/>
              </w:rPr>
              <w:fldChar w:fldCharType="begin"/>
            </w:r>
            <w:r>
              <w:rPr>
                <w:noProof/>
                <w:webHidden/>
              </w:rPr>
              <w:instrText xml:space="preserve"> PAGEREF _Toc213755702 \h </w:instrText>
            </w:r>
            <w:r>
              <w:rPr>
                <w:noProof/>
                <w:webHidden/>
              </w:rPr>
            </w:r>
            <w:r>
              <w:rPr>
                <w:noProof/>
                <w:webHidden/>
              </w:rPr>
              <w:fldChar w:fldCharType="separate"/>
            </w:r>
            <w:r>
              <w:rPr>
                <w:noProof/>
                <w:webHidden/>
              </w:rPr>
              <w:t>2</w:t>
            </w:r>
            <w:r>
              <w:rPr>
                <w:noProof/>
                <w:webHidden/>
              </w:rPr>
              <w:fldChar w:fldCharType="end"/>
            </w:r>
          </w:hyperlink>
        </w:p>
        <w:p w14:paraId="746B2D8A" w14:textId="773B5E79" w:rsidR="00134C69" w:rsidRDefault="00134C69">
          <w:pPr>
            <w:pStyle w:val="TOC2"/>
            <w:tabs>
              <w:tab w:val="right" w:leader="dot" w:pos="9350"/>
            </w:tabs>
            <w:rPr>
              <w:rFonts w:asciiTheme="minorHAnsi" w:hAnsiTheme="minorHAnsi"/>
              <w:noProof/>
              <w:sz w:val="22"/>
              <w:lang w:val="en-US"/>
            </w:rPr>
          </w:pPr>
          <w:hyperlink w:anchor="_Toc213755703" w:history="1">
            <w:r w:rsidRPr="002B2C02">
              <w:rPr>
                <w:rStyle w:val="Hyperlink"/>
                <w:noProof/>
              </w:rPr>
              <w:t>Key Challenges for Students</w:t>
            </w:r>
            <w:r>
              <w:rPr>
                <w:noProof/>
                <w:webHidden/>
              </w:rPr>
              <w:tab/>
            </w:r>
            <w:r>
              <w:rPr>
                <w:noProof/>
                <w:webHidden/>
              </w:rPr>
              <w:fldChar w:fldCharType="begin"/>
            </w:r>
            <w:r>
              <w:rPr>
                <w:noProof/>
                <w:webHidden/>
              </w:rPr>
              <w:instrText xml:space="preserve"> PAGEREF _Toc213755703 \h </w:instrText>
            </w:r>
            <w:r>
              <w:rPr>
                <w:noProof/>
                <w:webHidden/>
              </w:rPr>
            </w:r>
            <w:r>
              <w:rPr>
                <w:noProof/>
                <w:webHidden/>
              </w:rPr>
              <w:fldChar w:fldCharType="separate"/>
            </w:r>
            <w:r>
              <w:rPr>
                <w:noProof/>
                <w:webHidden/>
              </w:rPr>
              <w:t>2</w:t>
            </w:r>
            <w:r>
              <w:rPr>
                <w:noProof/>
                <w:webHidden/>
              </w:rPr>
              <w:fldChar w:fldCharType="end"/>
            </w:r>
          </w:hyperlink>
        </w:p>
        <w:p w14:paraId="4EBF0191" w14:textId="1B728612" w:rsidR="00134C69" w:rsidRDefault="00134C69">
          <w:pPr>
            <w:pStyle w:val="TOC2"/>
            <w:tabs>
              <w:tab w:val="right" w:leader="dot" w:pos="9350"/>
            </w:tabs>
            <w:rPr>
              <w:rFonts w:asciiTheme="minorHAnsi" w:hAnsiTheme="minorHAnsi"/>
              <w:noProof/>
              <w:sz w:val="22"/>
              <w:lang w:val="en-US"/>
            </w:rPr>
          </w:pPr>
          <w:hyperlink w:anchor="_Toc213755704" w:history="1">
            <w:r w:rsidRPr="002B2C02">
              <w:rPr>
                <w:rStyle w:val="Hyperlink"/>
                <w:noProof/>
              </w:rPr>
              <w:t>Key Opportunities for Students</w:t>
            </w:r>
            <w:r>
              <w:rPr>
                <w:noProof/>
                <w:webHidden/>
              </w:rPr>
              <w:tab/>
            </w:r>
            <w:r>
              <w:rPr>
                <w:noProof/>
                <w:webHidden/>
              </w:rPr>
              <w:fldChar w:fldCharType="begin"/>
            </w:r>
            <w:r>
              <w:rPr>
                <w:noProof/>
                <w:webHidden/>
              </w:rPr>
              <w:instrText xml:space="preserve"> PAGEREF _Toc213755704 \h </w:instrText>
            </w:r>
            <w:r>
              <w:rPr>
                <w:noProof/>
                <w:webHidden/>
              </w:rPr>
            </w:r>
            <w:r>
              <w:rPr>
                <w:noProof/>
                <w:webHidden/>
              </w:rPr>
              <w:fldChar w:fldCharType="separate"/>
            </w:r>
            <w:r>
              <w:rPr>
                <w:noProof/>
                <w:webHidden/>
              </w:rPr>
              <w:t>2</w:t>
            </w:r>
            <w:r>
              <w:rPr>
                <w:noProof/>
                <w:webHidden/>
              </w:rPr>
              <w:fldChar w:fldCharType="end"/>
            </w:r>
          </w:hyperlink>
        </w:p>
        <w:p w14:paraId="10ABEA06" w14:textId="01FE6B57" w:rsidR="00134C69" w:rsidRDefault="00134C69">
          <w:pPr>
            <w:pStyle w:val="TOC2"/>
            <w:tabs>
              <w:tab w:val="right" w:leader="dot" w:pos="9350"/>
            </w:tabs>
            <w:rPr>
              <w:rFonts w:asciiTheme="minorHAnsi" w:hAnsiTheme="minorHAnsi"/>
              <w:noProof/>
              <w:sz w:val="22"/>
              <w:lang w:val="en-US"/>
            </w:rPr>
          </w:pPr>
          <w:hyperlink w:anchor="_Toc213755705" w:history="1">
            <w:r w:rsidRPr="002B2C02">
              <w:rPr>
                <w:rStyle w:val="Hyperlink"/>
                <w:noProof/>
              </w:rPr>
              <w:t>Planning Your Report</w:t>
            </w:r>
            <w:r>
              <w:rPr>
                <w:noProof/>
                <w:webHidden/>
              </w:rPr>
              <w:tab/>
            </w:r>
            <w:r>
              <w:rPr>
                <w:noProof/>
                <w:webHidden/>
              </w:rPr>
              <w:fldChar w:fldCharType="begin"/>
            </w:r>
            <w:r>
              <w:rPr>
                <w:noProof/>
                <w:webHidden/>
              </w:rPr>
              <w:instrText xml:space="preserve"> PAGEREF _Toc213755705 \h </w:instrText>
            </w:r>
            <w:r>
              <w:rPr>
                <w:noProof/>
                <w:webHidden/>
              </w:rPr>
            </w:r>
            <w:r>
              <w:rPr>
                <w:noProof/>
                <w:webHidden/>
              </w:rPr>
              <w:fldChar w:fldCharType="separate"/>
            </w:r>
            <w:r>
              <w:rPr>
                <w:noProof/>
                <w:webHidden/>
              </w:rPr>
              <w:t>3</w:t>
            </w:r>
            <w:r>
              <w:rPr>
                <w:noProof/>
                <w:webHidden/>
              </w:rPr>
              <w:fldChar w:fldCharType="end"/>
            </w:r>
          </w:hyperlink>
        </w:p>
        <w:p w14:paraId="2E3DB38F" w14:textId="6D6A804F" w:rsidR="00134C69" w:rsidRDefault="00134C69">
          <w:pPr>
            <w:pStyle w:val="TOC1"/>
            <w:tabs>
              <w:tab w:val="right" w:leader="dot" w:pos="9350"/>
            </w:tabs>
            <w:rPr>
              <w:rFonts w:asciiTheme="minorHAnsi" w:hAnsiTheme="minorHAnsi"/>
              <w:noProof/>
              <w:sz w:val="22"/>
              <w:lang w:val="en-US"/>
            </w:rPr>
          </w:pPr>
          <w:hyperlink w:anchor="_Toc213755706" w:history="1">
            <w:r w:rsidRPr="002B2C02">
              <w:rPr>
                <w:rStyle w:val="Hyperlink"/>
                <w:noProof/>
              </w:rPr>
              <w:t>Component 2</w:t>
            </w:r>
            <w:r>
              <w:rPr>
                <w:noProof/>
                <w:webHidden/>
              </w:rPr>
              <w:tab/>
            </w:r>
            <w:r>
              <w:rPr>
                <w:noProof/>
                <w:webHidden/>
              </w:rPr>
              <w:fldChar w:fldCharType="begin"/>
            </w:r>
            <w:r>
              <w:rPr>
                <w:noProof/>
                <w:webHidden/>
              </w:rPr>
              <w:instrText xml:space="preserve"> PAGEREF _Toc213755706 \h </w:instrText>
            </w:r>
            <w:r>
              <w:rPr>
                <w:noProof/>
                <w:webHidden/>
              </w:rPr>
            </w:r>
            <w:r>
              <w:rPr>
                <w:noProof/>
                <w:webHidden/>
              </w:rPr>
              <w:fldChar w:fldCharType="separate"/>
            </w:r>
            <w:r>
              <w:rPr>
                <w:noProof/>
                <w:webHidden/>
              </w:rPr>
              <w:t>4</w:t>
            </w:r>
            <w:r>
              <w:rPr>
                <w:noProof/>
                <w:webHidden/>
              </w:rPr>
              <w:fldChar w:fldCharType="end"/>
            </w:r>
          </w:hyperlink>
        </w:p>
        <w:p w14:paraId="101E4474" w14:textId="7B6BF32B" w:rsidR="00134C69" w:rsidRDefault="00134C69">
          <w:pPr>
            <w:pStyle w:val="TOC2"/>
            <w:tabs>
              <w:tab w:val="right" w:leader="dot" w:pos="9350"/>
            </w:tabs>
            <w:rPr>
              <w:rFonts w:asciiTheme="minorHAnsi" w:hAnsiTheme="minorHAnsi"/>
              <w:noProof/>
              <w:sz w:val="22"/>
              <w:lang w:val="en-US"/>
            </w:rPr>
          </w:pPr>
          <w:hyperlink w:anchor="_Toc213755707" w:history="1">
            <w:r w:rsidRPr="002B2C02">
              <w:rPr>
                <w:rStyle w:val="Hyperlink"/>
                <w:noProof/>
              </w:rPr>
              <w:t>Introduction</w:t>
            </w:r>
            <w:r>
              <w:rPr>
                <w:noProof/>
                <w:webHidden/>
              </w:rPr>
              <w:tab/>
            </w:r>
            <w:r>
              <w:rPr>
                <w:noProof/>
                <w:webHidden/>
              </w:rPr>
              <w:fldChar w:fldCharType="begin"/>
            </w:r>
            <w:r>
              <w:rPr>
                <w:noProof/>
                <w:webHidden/>
              </w:rPr>
              <w:instrText xml:space="preserve"> PAGEREF _Toc213755707 \h </w:instrText>
            </w:r>
            <w:r>
              <w:rPr>
                <w:noProof/>
                <w:webHidden/>
              </w:rPr>
            </w:r>
            <w:r>
              <w:rPr>
                <w:noProof/>
                <w:webHidden/>
              </w:rPr>
              <w:fldChar w:fldCharType="separate"/>
            </w:r>
            <w:r>
              <w:rPr>
                <w:noProof/>
                <w:webHidden/>
              </w:rPr>
              <w:t>4</w:t>
            </w:r>
            <w:r>
              <w:rPr>
                <w:noProof/>
                <w:webHidden/>
              </w:rPr>
              <w:fldChar w:fldCharType="end"/>
            </w:r>
          </w:hyperlink>
        </w:p>
        <w:p w14:paraId="7434BEE6" w14:textId="4ABBE63F" w:rsidR="00134C69" w:rsidRDefault="00134C69">
          <w:pPr>
            <w:pStyle w:val="TOC2"/>
            <w:tabs>
              <w:tab w:val="right" w:leader="dot" w:pos="9350"/>
            </w:tabs>
            <w:rPr>
              <w:rFonts w:asciiTheme="minorHAnsi" w:hAnsiTheme="minorHAnsi"/>
              <w:noProof/>
              <w:sz w:val="22"/>
              <w:lang w:val="en-US"/>
            </w:rPr>
          </w:pPr>
          <w:hyperlink w:anchor="_Toc213755708" w:history="1">
            <w:r w:rsidRPr="002B2C02">
              <w:rPr>
                <w:rStyle w:val="Hyperlink"/>
                <w:noProof/>
              </w:rPr>
              <w:t>Challenges Students Face</w:t>
            </w:r>
            <w:r>
              <w:rPr>
                <w:noProof/>
                <w:webHidden/>
              </w:rPr>
              <w:tab/>
            </w:r>
            <w:r>
              <w:rPr>
                <w:noProof/>
                <w:webHidden/>
              </w:rPr>
              <w:fldChar w:fldCharType="begin"/>
            </w:r>
            <w:r>
              <w:rPr>
                <w:noProof/>
                <w:webHidden/>
              </w:rPr>
              <w:instrText xml:space="preserve"> PAGEREF _Toc213755708 \h </w:instrText>
            </w:r>
            <w:r>
              <w:rPr>
                <w:noProof/>
                <w:webHidden/>
              </w:rPr>
            </w:r>
            <w:r>
              <w:rPr>
                <w:noProof/>
                <w:webHidden/>
              </w:rPr>
              <w:fldChar w:fldCharType="separate"/>
            </w:r>
            <w:r>
              <w:rPr>
                <w:noProof/>
                <w:webHidden/>
              </w:rPr>
              <w:t>4</w:t>
            </w:r>
            <w:r>
              <w:rPr>
                <w:noProof/>
                <w:webHidden/>
              </w:rPr>
              <w:fldChar w:fldCharType="end"/>
            </w:r>
          </w:hyperlink>
        </w:p>
        <w:p w14:paraId="268C7691" w14:textId="7665DF35" w:rsidR="00134C69" w:rsidRDefault="00134C69">
          <w:pPr>
            <w:pStyle w:val="TOC2"/>
            <w:tabs>
              <w:tab w:val="right" w:leader="dot" w:pos="9350"/>
            </w:tabs>
            <w:rPr>
              <w:rFonts w:asciiTheme="minorHAnsi" w:hAnsiTheme="minorHAnsi"/>
              <w:noProof/>
              <w:sz w:val="22"/>
              <w:lang w:val="en-US"/>
            </w:rPr>
          </w:pPr>
          <w:hyperlink w:anchor="_Toc213755709" w:history="1">
            <w:r w:rsidRPr="002B2C02">
              <w:rPr>
                <w:rStyle w:val="Hyperlink"/>
                <w:noProof/>
              </w:rPr>
              <w:t>Opportunities Digital Tools Provide</w:t>
            </w:r>
            <w:r>
              <w:rPr>
                <w:noProof/>
                <w:webHidden/>
              </w:rPr>
              <w:tab/>
            </w:r>
            <w:r>
              <w:rPr>
                <w:noProof/>
                <w:webHidden/>
              </w:rPr>
              <w:fldChar w:fldCharType="begin"/>
            </w:r>
            <w:r>
              <w:rPr>
                <w:noProof/>
                <w:webHidden/>
              </w:rPr>
              <w:instrText xml:space="preserve"> PAGEREF _Toc213755709 \h </w:instrText>
            </w:r>
            <w:r>
              <w:rPr>
                <w:noProof/>
                <w:webHidden/>
              </w:rPr>
            </w:r>
            <w:r>
              <w:rPr>
                <w:noProof/>
                <w:webHidden/>
              </w:rPr>
              <w:fldChar w:fldCharType="separate"/>
            </w:r>
            <w:r>
              <w:rPr>
                <w:noProof/>
                <w:webHidden/>
              </w:rPr>
              <w:t>4</w:t>
            </w:r>
            <w:r>
              <w:rPr>
                <w:noProof/>
                <w:webHidden/>
              </w:rPr>
              <w:fldChar w:fldCharType="end"/>
            </w:r>
          </w:hyperlink>
        </w:p>
        <w:p w14:paraId="75AD59A3" w14:textId="0C13456C" w:rsidR="00134C69" w:rsidRDefault="00134C69">
          <w:pPr>
            <w:pStyle w:val="TOC2"/>
            <w:tabs>
              <w:tab w:val="right" w:leader="dot" w:pos="9350"/>
            </w:tabs>
            <w:rPr>
              <w:rFonts w:asciiTheme="minorHAnsi" w:hAnsiTheme="minorHAnsi"/>
              <w:noProof/>
              <w:sz w:val="22"/>
              <w:lang w:val="en-US"/>
            </w:rPr>
          </w:pPr>
          <w:hyperlink w:anchor="_Toc213755710" w:history="1">
            <w:r w:rsidRPr="002B2C02">
              <w:rPr>
                <w:rStyle w:val="Hyperlink"/>
                <w:noProof/>
              </w:rPr>
              <w:t>How Students can Adapt</w:t>
            </w:r>
            <w:r>
              <w:rPr>
                <w:noProof/>
                <w:webHidden/>
              </w:rPr>
              <w:tab/>
            </w:r>
            <w:r>
              <w:rPr>
                <w:noProof/>
                <w:webHidden/>
              </w:rPr>
              <w:fldChar w:fldCharType="begin"/>
            </w:r>
            <w:r>
              <w:rPr>
                <w:noProof/>
                <w:webHidden/>
              </w:rPr>
              <w:instrText xml:space="preserve"> PAGEREF _Toc213755710 \h </w:instrText>
            </w:r>
            <w:r>
              <w:rPr>
                <w:noProof/>
                <w:webHidden/>
              </w:rPr>
            </w:r>
            <w:r>
              <w:rPr>
                <w:noProof/>
                <w:webHidden/>
              </w:rPr>
              <w:fldChar w:fldCharType="separate"/>
            </w:r>
            <w:r>
              <w:rPr>
                <w:noProof/>
                <w:webHidden/>
              </w:rPr>
              <w:t>5</w:t>
            </w:r>
            <w:r>
              <w:rPr>
                <w:noProof/>
                <w:webHidden/>
              </w:rPr>
              <w:fldChar w:fldCharType="end"/>
            </w:r>
          </w:hyperlink>
        </w:p>
        <w:p w14:paraId="1654AE90" w14:textId="1E51EF8D" w:rsidR="00134C69" w:rsidRDefault="00134C69">
          <w:pPr>
            <w:pStyle w:val="TOC2"/>
            <w:tabs>
              <w:tab w:val="right" w:leader="dot" w:pos="9350"/>
            </w:tabs>
            <w:rPr>
              <w:rFonts w:asciiTheme="minorHAnsi" w:hAnsiTheme="minorHAnsi"/>
              <w:noProof/>
              <w:sz w:val="22"/>
              <w:lang w:val="en-US"/>
            </w:rPr>
          </w:pPr>
          <w:hyperlink w:anchor="_Toc213755711" w:history="1">
            <w:r w:rsidRPr="002B2C02">
              <w:rPr>
                <w:rStyle w:val="Hyperlink"/>
                <w:noProof/>
              </w:rPr>
              <w:t>Conclusion</w:t>
            </w:r>
            <w:r>
              <w:rPr>
                <w:noProof/>
                <w:webHidden/>
              </w:rPr>
              <w:tab/>
            </w:r>
            <w:r>
              <w:rPr>
                <w:noProof/>
                <w:webHidden/>
              </w:rPr>
              <w:fldChar w:fldCharType="begin"/>
            </w:r>
            <w:r>
              <w:rPr>
                <w:noProof/>
                <w:webHidden/>
              </w:rPr>
              <w:instrText xml:space="preserve"> PAGEREF _Toc213755711 \h </w:instrText>
            </w:r>
            <w:r>
              <w:rPr>
                <w:noProof/>
                <w:webHidden/>
              </w:rPr>
            </w:r>
            <w:r>
              <w:rPr>
                <w:noProof/>
                <w:webHidden/>
              </w:rPr>
              <w:fldChar w:fldCharType="separate"/>
            </w:r>
            <w:r>
              <w:rPr>
                <w:noProof/>
                <w:webHidden/>
              </w:rPr>
              <w:t>6</w:t>
            </w:r>
            <w:r>
              <w:rPr>
                <w:noProof/>
                <w:webHidden/>
              </w:rPr>
              <w:fldChar w:fldCharType="end"/>
            </w:r>
          </w:hyperlink>
        </w:p>
        <w:p w14:paraId="49B996F7" w14:textId="10700CCC" w:rsidR="00134C69" w:rsidRDefault="00134C69">
          <w:pPr>
            <w:pStyle w:val="TOC1"/>
            <w:tabs>
              <w:tab w:val="right" w:leader="dot" w:pos="9350"/>
            </w:tabs>
            <w:rPr>
              <w:rFonts w:asciiTheme="minorHAnsi" w:hAnsiTheme="minorHAnsi"/>
              <w:noProof/>
              <w:sz w:val="22"/>
              <w:lang w:val="en-US"/>
            </w:rPr>
          </w:pPr>
          <w:hyperlink w:anchor="_Toc213755712" w:history="1">
            <w:r w:rsidRPr="002B2C02">
              <w:rPr>
                <w:rStyle w:val="Hyperlink"/>
                <w:noProof/>
              </w:rPr>
              <w:t>Component 3 500</w:t>
            </w:r>
            <w:r>
              <w:rPr>
                <w:noProof/>
                <w:webHidden/>
              </w:rPr>
              <w:tab/>
            </w:r>
            <w:r>
              <w:rPr>
                <w:noProof/>
                <w:webHidden/>
              </w:rPr>
              <w:fldChar w:fldCharType="begin"/>
            </w:r>
            <w:r>
              <w:rPr>
                <w:noProof/>
                <w:webHidden/>
              </w:rPr>
              <w:instrText xml:space="preserve"> PAGEREF _Toc213755712 \h </w:instrText>
            </w:r>
            <w:r>
              <w:rPr>
                <w:noProof/>
                <w:webHidden/>
              </w:rPr>
            </w:r>
            <w:r>
              <w:rPr>
                <w:noProof/>
                <w:webHidden/>
              </w:rPr>
              <w:fldChar w:fldCharType="separate"/>
            </w:r>
            <w:r>
              <w:rPr>
                <w:noProof/>
                <w:webHidden/>
              </w:rPr>
              <w:t>6</w:t>
            </w:r>
            <w:r>
              <w:rPr>
                <w:noProof/>
                <w:webHidden/>
              </w:rPr>
              <w:fldChar w:fldCharType="end"/>
            </w:r>
          </w:hyperlink>
        </w:p>
        <w:p w14:paraId="4F91BCE6" w14:textId="6FE15499" w:rsidR="00CE4DAA" w:rsidRDefault="00CE4DAA">
          <w:r>
            <w:rPr>
              <w:b/>
              <w:bCs/>
              <w:noProof/>
            </w:rPr>
            <w:fldChar w:fldCharType="end"/>
          </w:r>
        </w:p>
      </w:sdtContent>
    </w:sdt>
    <w:p w14:paraId="763CA3D1" w14:textId="77777777" w:rsidR="00665C18" w:rsidRDefault="00665C18">
      <w:pPr>
        <w:spacing w:line="259" w:lineRule="auto"/>
        <w:jc w:val="left"/>
        <w:rPr>
          <w:lang w:val="en-US"/>
        </w:rPr>
      </w:pPr>
      <w:r>
        <w:rPr>
          <w:lang w:val="en-US"/>
        </w:rPr>
        <w:br w:type="page"/>
      </w:r>
    </w:p>
    <w:p w14:paraId="76CBE171" w14:textId="203BC68B" w:rsidR="00AD3982" w:rsidRDefault="00AD3982" w:rsidP="00AD3982">
      <w:pPr>
        <w:pStyle w:val="Heading1"/>
      </w:pPr>
      <w:bookmarkStart w:id="0" w:name="_Toc213755701"/>
      <w:r w:rsidRPr="00585ECD">
        <w:lastRenderedPageBreak/>
        <w:t xml:space="preserve">Component </w:t>
      </w:r>
      <w:r>
        <w:t>1</w:t>
      </w:r>
      <w:bookmarkEnd w:id="0"/>
    </w:p>
    <w:p w14:paraId="65305917" w14:textId="60F14F6A" w:rsidR="00AD3982" w:rsidRDefault="000C2273" w:rsidP="0060547E">
      <w:pPr>
        <w:pStyle w:val="Heading2"/>
      </w:pPr>
      <w:bookmarkStart w:id="1" w:name="_Toc213755702"/>
      <w:r>
        <w:t>Source Exploration</w:t>
      </w:r>
      <w:bookmarkEnd w:id="1"/>
    </w:p>
    <w:p w14:paraId="29C687D0" w14:textId="134EB846" w:rsidR="00DC6C32" w:rsidRPr="0060547E" w:rsidRDefault="00F97A85" w:rsidP="0060547E">
      <w:r>
        <w:t xml:space="preserve">Parveen and </w:t>
      </w:r>
      <w:proofErr w:type="spellStart"/>
      <w:r>
        <w:t>Ramzan</w:t>
      </w:r>
      <w:proofErr w:type="spellEnd"/>
      <w:r>
        <w:t xml:space="preserve"> are the two main authors of the </w:t>
      </w:r>
      <w:r w:rsidR="00275A0A">
        <w:t>journal article</w:t>
      </w:r>
      <w:r w:rsidR="000037A5">
        <w:t xml:space="preserve">. </w:t>
      </w:r>
      <w:r w:rsidR="00C8141B">
        <w:t xml:space="preserve">They published this </w:t>
      </w:r>
      <w:r w:rsidR="00DF55BA">
        <w:t xml:space="preserve">journal article </w:t>
      </w:r>
      <w:r w:rsidR="001A5A17">
        <w:t>on 6 June 2024</w:t>
      </w:r>
      <w:r w:rsidR="00AF4580">
        <w:t xml:space="preserve">. </w:t>
      </w:r>
      <w:r w:rsidR="005E3A1B">
        <w:t xml:space="preserve">The main findings of the source concludes that there are significant benefits and negative impact as well on the </w:t>
      </w:r>
      <w:r w:rsidR="00914BC3">
        <w:t xml:space="preserve">development of the </w:t>
      </w:r>
      <w:r w:rsidR="00CE0C37">
        <w:t>student’s</w:t>
      </w:r>
      <w:r w:rsidR="00914BC3">
        <w:t xml:space="preserve"> academic careers. </w:t>
      </w:r>
      <w:r w:rsidR="00A97A4C">
        <w:t>It helps t</w:t>
      </w:r>
      <w:r w:rsidR="004C017C">
        <w:t xml:space="preserve">hem to </w:t>
      </w:r>
      <w:r w:rsidR="007C5E4D">
        <w:t xml:space="preserve">improve </w:t>
      </w:r>
      <w:r w:rsidR="005C1FDB">
        <w:t>their learning abilities,</w:t>
      </w:r>
      <w:r w:rsidR="00406378">
        <w:t xml:space="preserve"> </w:t>
      </w:r>
      <w:r w:rsidR="00F22253">
        <w:t xml:space="preserve">it provides </w:t>
      </w:r>
      <w:r w:rsidR="00613F87">
        <w:t>an</w:t>
      </w:r>
      <w:r w:rsidR="00F22253">
        <w:t xml:space="preserve"> easy access to </w:t>
      </w:r>
      <w:r w:rsidR="00596600">
        <w:t xml:space="preserve">students </w:t>
      </w:r>
      <w:r w:rsidR="00D508EE">
        <w:t xml:space="preserve">for downloading </w:t>
      </w:r>
      <w:r w:rsidR="007A7A41">
        <w:t>crucial information from internet</w:t>
      </w:r>
      <w:r w:rsidR="00DB4D62">
        <w:t xml:space="preserve"> (</w:t>
      </w:r>
      <w:r w:rsidR="006501F4">
        <w:t xml:space="preserve">Parveen and </w:t>
      </w:r>
      <w:proofErr w:type="spellStart"/>
      <w:r w:rsidR="006501F4">
        <w:t>Ramzan</w:t>
      </w:r>
      <w:proofErr w:type="spellEnd"/>
      <w:r w:rsidR="006501F4">
        <w:t xml:space="preserve">, </w:t>
      </w:r>
      <w:r w:rsidR="009D44BA">
        <w:t>2024</w:t>
      </w:r>
      <w:r w:rsidR="00DB4D62">
        <w:t>)</w:t>
      </w:r>
      <w:r w:rsidR="007A7A41">
        <w:t xml:space="preserve">. </w:t>
      </w:r>
      <w:r w:rsidR="002D230E">
        <w:t xml:space="preserve">I choose this </w:t>
      </w:r>
      <w:r w:rsidR="00EE1BB8">
        <w:t xml:space="preserve">source because </w:t>
      </w:r>
      <w:r w:rsidR="006D377B">
        <w:t>it</w:t>
      </w:r>
      <w:r w:rsidR="00EE1BB8">
        <w:t xml:space="preserve"> </w:t>
      </w:r>
      <w:r w:rsidR="003F74C4">
        <w:t xml:space="preserve">has all the important insights of data and information which is </w:t>
      </w:r>
      <w:r w:rsidR="00B73A47">
        <w:t xml:space="preserve">crucial for research. </w:t>
      </w:r>
      <w:r w:rsidR="0057550F">
        <w:t xml:space="preserve">This source helps me with </w:t>
      </w:r>
      <w:r w:rsidR="00F5035F">
        <w:t>information that is</w:t>
      </w:r>
      <w:r w:rsidR="00E11640">
        <w:t xml:space="preserve"> </w:t>
      </w:r>
      <w:r w:rsidR="009B3A23">
        <w:t xml:space="preserve">important for </w:t>
      </w:r>
      <w:r w:rsidR="0048201A">
        <w:t>answering all the topics covered in the report.</w:t>
      </w:r>
    </w:p>
    <w:p w14:paraId="3363C24A" w14:textId="1F27D877" w:rsidR="000278F9" w:rsidRDefault="00F15B57" w:rsidP="0060547E">
      <w:pPr>
        <w:pStyle w:val="Heading2"/>
      </w:pPr>
      <w:bookmarkStart w:id="2" w:name="_Toc213755703"/>
      <w:r>
        <w:t xml:space="preserve">Key Challenges </w:t>
      </w:r>
      <w:r w:rsidR="00845183">
        <w:t>for Students</w:t>
      </w:r>
      <w:bookmarkEnd w:id="2"/>
    </w:p>
    <w:p w14:paraId="1D290844" w14:textId="7EDB8D44" w:rsidR="00CE7B73" w:rsidRPr="00CE7B73" w:rsidRDefault="003F2FBE" w:rsidP="00CE7B73">
      <w:r>
        <w:t xml:space="preserve">There </w:t>
      </w:r>
      <w:r w:rsidR="00304C31">
        <w:t xml:space="preserve">are some major challenges associated with the </w:t>
      </w:r>
      <w:r w:rsidR="008E7811">
        <w:t xml:space="preserve">digitalisation of </w:t>
      </w:r>
      <w:r w:rsidR="00AB7949">
        <w:t>education and learning.</w:t>
      </w:r>
      <w:r w:rsidR="00720BC4">
        <w:t xml:space="preserve"> </w:t>
      </w:r>
      <w:r w:rsidR="00E702A1">
        <w:t>The</w:t>
      </w:r>
      <w:r w:rsidR="00E508D3">
        <w:t xml:space="preserve">re is a major threat of </w:t>
      </w:r>
      <w:r w:rsidR="006F527E">
        <w:t xml:space="preserve">digital distraction to </w:t>
      </w:r>
      <w:r w:rsidR="00494A0C">
        <w:t xml:space="preserve">students while learning through </w:t>
      </w:r>
      <w:r w:rsidR="007417D9">
        <w:t xml:space="preserve">online platforms. This has </w:t>
      </w:r>
      <w:r w:rsidR="00B161E6">
        <w:t>led</w:t>
      </w:r>
      <w:r w:rsidR="007417D9">
        <w:t xml:space="preserve"> to </w:t>
      </w:r>
      <w:r w:rsidR="002723B8">
        <w:t xml:space="preserve">lack of focus on their goals, poor academic performance and </w:t>
      </w:r>
      <w:r w:rsidR="004348CD">
        <w:t xml:space="preserve">social behaviour of students are also affected. </w:t>
      </w:r>
      <w:r w:rsidR="005029B3">
        <w:t>Th</w:t>
      </w:r>
      <w:r w:rsidR="00164DA5">
        <w:t xml:space="preserve">ese issues will </w:t>
      </w:r>
      <w:r w:rsidR="00363355">
        <w:t>ultimately</w:t>
      </w:r>
      <w:r w:rsidR="002A23AE">
        <w:t xml:space="preserve"> </w:t>
      </w:r>
      <w:r w:rsidR="00850094">
        <w:t>affect</w:t>
      </w:r>
      <w:r w:rsidR="002A23AE">
        <w:t xml:space="preserve"> the growth factor for individual</w:t>
      </w:r>
      <w:r w:rsidR="000C6C27">
        <w:t xml:space="preserve"> students</w:t>
      </w:r>
      <w:r w:rsidR="00115407">
        <w:t xml:space="preserve"> in their </w:t>
      </w:r>
      <w:r w:rsidR="00ED42A6">
        <w:t xml:space="preserve">academic, personal and professional career advancement. </w:t>
      </w:r>
      <w:r w:rsidR="00B6506C">
        <w:t xml:space="preserve">In addition, the social interaction of students is also figured as </w:t>
      </w:r>
      <w:r w:rsidR="00122D92">
        <w:t>an</w:t>
      </w:r>
      <w:r w:rsidR="00B6506C">
        <w:t xml:space="preserve"> important threat for </w:t>
      </w:r>
      <w:r w:rsidR="005C13AE">
        <w:t xml:space="preserve">their future behaviour towards other people. </w:t>
      </w:r>
      <w:r w:rsidR="00026A00">
        <w:t xml:space="preserve">This will affect the </w:t>
      </w:r>
      <w:r w:rsidR="00A94347">
        <w:t xml:space="preserve">collectivism and positivity feeling among students learning and growth. </w:t>
      </w:r>
      <w:r w:rsidR="000634E0">
        <w:t xml:space="preserve">The lack of </w:t>
      </w:r>
      <w:r w:rsidR="00F52983">
        <w:t xml:space="preserve">guidance to students for effectively and efficiently </w:t>
      </w:r>
      <w:r w:rsidR="006F4784">
        <w:t xml:space="preserve">using AI and digital technology </w:t>
      </w:r>
      <w:r w:rsidR="00AA0F08">
        <w:t xml:space="preserve">in education will led to </w:t>
      </w:r>
      <w:r w:rsidR="00FB6017">
        <w:t xml:space="preserve">poor academic performance. </w:t>
      </w:r>
      <w:r w:rsidR="007F7EE6">
        <w:t xml:space="preserve">There is also lack of technical support and services to many of people due to their poor economic status and other reasons. </w:t>
      </w:r>
    </w:p>
    <w:p w14:paraId="55780A38" w14:textId="6197DFEC" w:rsidR="00B8635D" w:rsidRDefault="00CB7CA6" w:rsidP="0060547E">
      <w:pPr>
        <w:pStyle w:val="Heading2"/>
      </w:pPr>
      <w:bookmarkStart w:id="3" w:name="_Toc213755704"/>
      <w:r>
        <w:t xml:space="preserve">Key Opportunities for </w:t>
      </w:r>
      <w:r w:rsidR="00932C95">
        <w:t>Students</w:t>
      </w:r>
      <w:bookmarkEnd w:id="3"/>
    </w:p>
    <w:p w14:paraId="3AE25383" w14:textId="65ABDE12" w:rsidR="001316BC" w:rsidRPr="001316BC" w:rsidRDefault="0002648E" w:rsidP="001316BC">
      <w:r>
        <w:t xml:space="preserve">The digital tools and technologies </w:t>
      </w:r>
      <w:r w:rsidR="005D5E64">
        <w:t>help</w:t>
      </w:r>
      <w:r w:rsidR="003D08B0">
        <w:t xml:space="preserve"> </w:t>
      </w:r>
      <w:r w:rsidR="000522CD">
        <w:t xml:space="preserve">students to </w:t>
      </w:r>
      <w:r w:rsidR="00344E12">
        <w:t>improve their learning and skill development operations.</w:t>
      </w:r>
      <w:r w:rsidR="00746751">
        <w:t xml:space="preserve"> </w:t>
      </w:r>
      <w:r w:rsidR="007F45BF">
        <w:t xml:space="preserve">It </w:t>
      </w:r>
      <w:r w:rsidR="009E229E">
        <w:t xml:space="preserve">enhanced the </w:t>
      </w:r>
      <w:r w:rsidR="00986D0A">
        <w:t xml:space="preserve">interactivity and engagement of students with others through online learning platform. </w:t>
      </w:r>
      <w:r w:rsidR="00C85AFF">
        <w:t xml:space="preserve">It offers a wide range of sources and information to students for their further </w:t>
      </w:r>
      <w:r w:rsidR="00AC61F1">
        <w:t xml:space="preserve">research and skill enhancement </w:t>
      </w:r>
      <w:r w:rsidR="003E197D">
        <w:t xml:space="preserve">courses. </w:t>
      </w:r>
      <w:r w:rsidR="003C7447">
        <w:t xml:space="preserve">The digital era of education enables a personalised learning environment for </w:t>
      </w:r>
      <w:r w:rsidR="00BD1F06">
        <w:t>students</w:t>
      </w:r>
      <w:r w:rsidR="00143D9A">
        <w:t xml:space="preserve">. </w:t>
      </w:r>
      <w:r w:rsidR="00772A8F">
        <w:t xml:space="preserve">This will also foster communication and collaboration of students with </w:t>
      </w:r>
      <w:r w:rsidR="00950075">
        <w:t>each other’s</w:t>
      </w:r>
      <w:r w:rsidR="00772A8F">
        <w:t>.</w:t>
      </w:r>
      <w:r w:rsidR="002B4F2A">
        <w:t xml:space="preserve"> This will enable worldwide </w:t>
      </w:r>
      <w:r w:rsidR="002B4F2A">
        <w:lastRenderedPageBreak/>
        <w:t>access of information and educational material to students.</w:t>
      </w:r>
      <w:r w:rsidR="00772A8F">
        <w:t xml:space="preserve"> </w:t>
      </w:r>
      <w:r w:rsidR="00665523">
        <w:t xml:space="preserve">This digital era </w:t>
      </w:r>
      <w:r w:rsidR="00B47C2D">
        <w:t xml:space="preserve">offers students a more affordable and efficient </w:t>
      </w:r>
      <w:r w:rsidR="00082D4D">
        <w:t xml:space="preserve">way of learning from typical old education system. </w:t>
      </w:r>
      <w:r w:rsidR="00195813">
        <w:t xml:space="preserve">It will help students who are not economically capable </w:t>
      </w:r>
      <w:r w:rsidR="008E5176">
        <w:t xml:space="preserve">to afford quality education. </w:t>
      </w:r>
      <w:r w:rsidR="00E74907">
        <w:t>I</w:t>
      </w:r>
      <w:r w:rsidR="00D56977">
        <w:t>n addition</w:t>
      </w:r>
      <w:r w:rsidR="006D166F">
        <w:t xml:space="preserve">, </w:t>
      </w:r>
      <w:r w:rsidR="000A7E7B">
        <w:t xml:space="preserve">it acts as a bridge between the </w:t>
      </w:r>
      <w:r w:rsidR="00144378">
        <w:t xml:space="preserve">economic and social stability of students their future career development. </w:t>
      </w:r>
      <w:r w:rsidR="00DB6AD3">
        <w:t xml:space="preserve">The digital tools will help to </w:t>
      </w:r>
      <w:r w:rsidR="0088489C">
        <w:t xml:space="preserve">provide a wide range of skill development and growth </w:t>
      </w:r>
      <w:r w:rsidR="005A480A">
        <w:t xml:space="preserve">opportunities to students. </w:t>
      </w:r>
    </w:p>
    <w:p w14:paraId="0D50C2B4" w14:textId="2EE607ED" w:rsidR="007D2895" w:rsidRDefault="007D2895" w:rsidP="0060547E">
      <w:pPr>
        <w:pStyle w:val="Heading2"/>
      </w:pPr>
      <w:bookmarkStart w:id="4" w:name="_Toc213755705"/>
      <w:r>
        <w:t>Planning Your Report</w:t>
      </w:r>
      <w:bookmarkEnd w:id="4"/>
    </w:p>
    <w:p w14:paraId="212502FC" w14:textId="186E578E" w:rsidR="004A677A" w:rsidRPr="004A677A" w:rsidRDefault="005603C7" w:rsidP="004A677A">
      <w:r>
        <w:t xml:space="preserve">The report in component 2 will focus equally on </w:t>
      </w:r>
      <w:r w:rsidR="00D170CF">
        <w:t xml:space="preserve">both benefits and challenges of </w:t>
      </w:r>
      <w:r w:rsidR="008E39CC">
        <w:t xml:space="preserve">digital </w:t>
      </w:r>
      <w:r w:rsidR="0095344B">
        <w:t xml:space="preserve">era </w:t>
      </w:r>
      <w:r w:rsidR="003F1335">
        <w:t xml:space="preserve">because it is </w:t>
      </w:r>
      <w:r w:rsidR="003A64C2">
        <w:t>important to kn</w:t>
      </w:r>
      <w:r w:rsidR="008E050A">
        <w:t xml:space="preserve">ow </w:t>
      </w:r>
      <w:r w:rsidR="00BA42BB">
        <w:t xml:space="preserve">the pros and cons of </w:t>
      </w:r>
      <w:r w:rsidR="00B333FB">
        <w:t>any tool and technology</w:t>
      </w:r>
      <w:r w:rsidR="00756F50">
        <w:t xml:space="preserve"> on the students. </w:t>
      </w:r>
      <w:r w:rsidR="00915B5B">
        <w:t xml:space="preserve">The </w:t>
      </w:r>
      <w:r w:rsidR="009F46BA">
        <w:t>G</w:t>
      </w:r>
      <w:r w:rsidR="00915B5B">
        <w:t>oogle</w:t>
      </w:r>
      <w:r w:rsidR="009F46BA">
        <w:t xml:space="preserve"> Calendar and to do list will enable students to </w:t>
      </w:r>
      <w:r w:rsidR="00C040D2">
        <w:t xml:space="preserve">track and manage their schedules in learning. </w:t>
      </w:r>
      <w:r w:rsidR="00C0086D">
        <w:t xml:space="preserve">It will help them to </w:t>
      </w:r>
      <w:r w:rsidR="00E07E01">
        <w:t xml:space="preserve">follow and </w:t>
      </w:r>
      <w:r w:rsidR="00EF40FD">
        <w:t xml:space="preserve">maintain their efficiency </w:t>
      </w:r>
      <w:r w:rsidR="00F46A3C">
        <w:t xml:space="preserve">in learning. </w:t>
      </w:r>
      <w:r w:rsidR="00EC5351">
        <w:t xml:space="preserve">These tools will enable </w:t>
      </w:r>
      <w:r w:rsidR="00D9633F">
        <w:t xml:space="preserve">students to foster their learning and provide them a balance between their </w:t>
      </w:r>
      <w:r w:rsidR="006E4A90">
        <w:t xml:space="preserve">academic and personal life. </w:t>
      </w:r>
      <w:r w:rsidR="00B87568">
        <w:t xml:space="preserve">The report will be </w:t>
      </w:r>
      <w:r w:rsidR="00E6121B">
        <w:t xml:space="preserve">structured </w:t>
      </w:r>
      <w:r w:rsidR="00CD2279">
        <w:t>through various</w:t>
      </w:r>
      <w:r w:rsidR="00EE066A">
        <w:t xml:space="preserve"> topics which includes introduction, challenges, opportunities, solutions and conclusion.</w:t>
      </w:r>
    </w:p>
    <w:p w14:paraId="0D12E203" w14:textId="77777777" w:rsidR="00AD3982" w:rsidRDefault="00AD3982">
      <w:pPr>
        <w:spacing w:line="259" w:lineRule="auto"/>
        <w:jc w:val="left"/>
        <w:rPr>
          <w:rFonts w:eastAsiaTheme="majorEastAsia" w:cstheme="majorBidi"/>
          <w:b/>
          <w:sz w:val="28"/>
          <w:szCs w:val="29"/>
        </w:rPr>
      </w:pPr>
      <w:r>
        <w:br w:type="page"/>
      </w:r>
    </w:p>
    <w:p w14:paraId="2C120377" w14:textId="60007845" w:rsidR="004C261A" w:rsidRPr="00585ECD" w:rsidRDefault="004C261A" w:rsidP="00B876A4">
      <w:pPr>
        <w:pStyle w:val="Heading1"/>
      </w:pPr>
      <w:bookmarkStart w:id="5" w:name="_Toc213755706"/>
      <w:r w:rsidRPr="00585ECD">
        <w:lastRenderedPageBreak/>
        <w:t>Component 2</w:t>
      </w:r>
      <w:bookmarkEnd w:id="5"/>
    </w:p>
    <w:p w14:paraId="56F4E0F3" w14:textId="13BE9710" w:rsidR="00B109C4" w:rsidRDefault="003344BC" w:rsidP="00297BAE">
      <w:pPr>
        <w:pStyle w:val="Heading2"/>
      </w:pPr>
      <w:bookmarkStart w:id="6" w:name="_Toc213755707"/>
      <w:r w:rsidRPr="00585ECD">
        <w:t>Introduction</w:t>
      </w:r>
      <w:bookmarkEnd w:id="6"/>
    </w:p>
    <w:p w14:paraId="2552E406" w14:textId="12F44F37" w:rsidR="001A0DDB" w:rsidRPr="001A0DDB" w:rsidRDefault="00CD5E60" w:rsidP="001A0DDB">
      <w:r>
        <w:t>The</w:t>
      </w:r>
      <w:r w:rsidR="00C74BA1">
        <w:t>re is</w:t>
      </w:r>
      <w:r w:rsidR="00AE4211">
        <w:t xml:space="preserve"> a</w:t>
      </w:r>
      <w:r w:rsidR="00126A1B">
        <w:t xml:space="preserve"> significant</w:t>
      </w:r>
      <w:r>
        <w:t xml:space="preserve"> </w:t>
      </w:r>
      <w:r w:rsidR="004C3E5C">
        <w:t xml:space="preserve">role of </w:t>
      </w:r>
      <w:r w:rsidR="000052E4">
        <w:t>digital era in the learning of students</w:t>
      </w:r>
      <w:r w:rsidR="003750A1">
        <w:t>, this will enable them a easy and flexible</w:t>
      </w:r>
      <w:r w:rsidR="00A44DC9">
        <w:t xml:space="preserve"> </w:t>
      </w:r>
      <w:r w:rsidR="00576D42">
        <w:t>learning environment</w:t>
      </w:r>
      <w:r w:rsidR="0053784C">
        <w:t xml:space="preserve">. </w:t>
      </w:r>
      <w:r w:rsidR="0090101F">
        <w:t xml:space="preserve">This helps every student to gain higher knowledge and skills at global level </w:t>
      </w:r>
      <w:r w:rsidR="001B0A47">
        <w:t>from their home.</w:t>
      </w:r>
      <w:r w:rsidR="00CE6B0C">
        <w:t xml:space="preserve"> </w:t>
      </w:r>
      <w:r w:rsidR="00311514">
        <w:t xml:space="preserve">This digital era in </w:t>
      </w:r>
      <w:r w:rsidR="00D62245">
        <w:t xml:space="preserve">education system comes with </w:t>
      </w:r>
      <w:r w:rsidR="00856B7F">
        <w:t xml:space="preserve">many benefits as well as </w:t>
      </w:r>
      <w:r w:rsidR="00A772BA">
        <w:t xml:space="preserve">difficulties for students such as </w:t>
      </w:r>
      <w:r w:rsidR="00582841">
        <w:t xml:space="preserve">it provides vast access to information and knowledge </w:t>
      </w:r>
      <w:r w:rsidR="00DF5026">
        <w:t>but there are several distractions and privacy concerns.</w:t>
      </w:r>
      <w:r w:rsidR="0071303B">
        <w:t xml:space="preserve"> </w:t>
      </w:r>
      <w:proofErr w:type="spellStart"/>
      <w:r w:rsidR="0071303B">
        <w:t>Alenezi</w:t>
      </w:r>
      <w:proofErr w:type="spellEnd"/>
      <w:r w:rsidR="0071303B">
        <w:t xml:space="preserve">, </w:t>
      </w:r>
      <w:proofErr w:type="spellStart"/>
      <w:r w:rsidR="00862366">
        <w:t>Wardat</w:t>
      </w:r>
      <w:proofErr w:type="spellEnd"/>
      <w:r w:rsidR="00862366">
        <w:t xml:space="preserve"> and </w:t>
      </w:r>
      <w:proofErr w:type="spellStart"/>
      <w:r w:rsidR="00862366">
        <w:t>Akour</w:t>
      </w:r>
      <w:proofErr w:type="spellEnd"/>
      <w:r w:rsidR="00862366">
        <w:t xml:space="preserve"> (2023), </w:t>
      </w:r>
      <w:r w:rsidR="00BA7556">
        <w:t xml:space="preserve">also states that </w:t>
      </w:r>
      <w:r w:rsidR="00693D44">
        <w:t xml:space="preserve">digital revolution has facilitated </w:t>
      </w:r>
      <w:r w:rsidR="00B01AD8">
        <w:t xml:space="preserve">unrestricted </w:t>
      </w:r>
      <w:r w:rsidR="00C92388">
        <w:t xml:space="preserve">access to information </w:t>
      </w:r>
      <w:r w:rsidR="0041615C">
        <w:t>at world level.</w:t>
      </w:r>
      <w:r w:rsidR="00701FA6">
        <w:t xml:space="preserve"> </w:t>
      </w:r>
      <w:r w:rsidR="00646FA0">
        <w:t xml:space="preserve">This report will cover benefits and difficulties of digital era </w:t>
      </w:r>
      <w:r w:rsidR="00DD3C60">
        <w:t xml:space="preserve">such as </w:t>
      </w:r>
      <w:r w:rsidR="00F836D9">
        <w:t>impact on health and potential distractions.</w:t>
      </w:r>
    </w:p>
    <w:p w14:paraId="0E8F95D9" w14:textId="2188B2D0" w:rsidR="00BB2892" w:rsidRDefault="00306F7A" w:rsidP="00297BAE">
      <w:pPr>
        <w:pStyle w:val="Heading2"/>
      </w:pPr>
      <w:bookmarkStart w:id="7" w:name="_Toc213755708"/>
      <w:r w:rsidRPr="00585ECD">
        <w:t>Challenges Students F</w:t>
      </w:r>
      <w:r w:rsidR="00233BB4" w:rsidRPr="00585ECD">
        <w:t>a</w:t>
      </w:r>
      <w:r w:rsidRPr="00585ECD">
        <w:t>ce</w:t>
      </w:r>
      <w:bookmarkEnd w:id="7"/>
    </w:p>
    <w:p w14:paraId="031A3F84" w14:textId="374BE0DC" w:rsidR="00952701" w:rsidRPr="00952701" w:rsidRDefault="00384E71" w:rsidP="00952701">
      <w:r>
        <w:t xml:space="preserve">There are </w:t>
      </w:r>
      <w:r w:rsidR="0004288C">
        <w:t>two</w:t>
      </w:r>
      <w:r>
        <w:t xml:space="preserve"> major </w:t>
      </w:r>
      <w:r w:rsidR="00E331EA">
        <w:t xml:space="preserve">challenges which are majorly faced by the </w:t>
      </w:r>
      <w:r w:rsidR="00D96C26">
        <w:t xml:space="preserve">students </w:t>
      </w:r>
      <w:r w:rsidR="00A43392">
        <w:t xml:space="preserve">are distractions and </w:t>
      </w:r>
      <w:r w:rsidR="00BE2473">
        <w:t xml:space="preserve">lack </w:t>
      </w:r>
      <w:r w:rsidR="00E574ED">
        <w:t xml:space="preserve">of physical learning that also </w:t>
      </w:r>
      <w:r w:rsidR="00EB5247">
        <w:t xml:space="preserve">facilitates </w:t>
      </w:r>
      <w:r w:rsidR="00532E9A">
        <w:t>health concerns to students</w:t>
      </w:r>
      <w:r w:rsidR="00DA78C0">
        <w:t xml:space="preserve">. </w:t>
      </w:r>
      <w:r w:rsidR="00EF7E60">
        <w:t xml:space="preserve">In the view of </w:t>
      </w:r>
      <w:proofErr w:type="spellStart"/>
      <w:r w:rsidR="00A71712" w:rsidRPr="008F0E9E">
        <w:rPr>
          <w:rFonts w:cs="Arial"/>
          <w:color w:val="222222"/>
          <w:szCs w:val="24"/>
          <w:shd w:val="clear" w:color="auto" w:fill="FFFFFF"/>
        </w:rPr>
        <w:t>Pérez-Juárez</w:t>
      </w:r>
      <w:proofErr w:type="spellEnd"/>
      <w:r w:rsidR="00A71712" w:rsidRPr="008F0E9E">
        <w:rPr>
          <w:szCs w:val="24"/>
        </w:rPr>
        <w:t xml:space="preserve">, </w:t>
      </w:r>
      <w:r w:rsidR="00A71712" w:rsidRPr="008F0E9E">
        <w:rPr>
          <w:rFonts w:cs="Arial"/>
          <w:color w:val="222222"/>
          <w:szCs w:val="24"/>
          <w:shd w:val="clear" w:color="auto" w:fill="FFFFFF"/>
        </w:rPr>
        <w:t>González-Ortega</w:t>
      </w:r>
      <w:r w:rsidR="00A71712" w:rsidRPr="008F0E9E">
        <w:rPr>
          <w:szCs w:val="24"/>
        </w:rPr>
        <w:t xml:space="preserve"> </w:t>
      </w:r>
      <w:r w:rsidR="00A71712" w:rsidRPr="008F0E9E">
        <w:rPr>
          <w:rFonts w:cs="Arial"/>
          <w:color w:val="222222"/>
          <w:szCs w:val="24"/>
          <w:shd w:val="clear" w:color="auto" w:fill="FFFFFF"/>
        </w:rPr>
        <w:t xml:space="preserve">and </w:t>
      </w:r>
      <w:proofErr w:type="spellStart"/>
      <w:r w:rsidR="00A71712" w:rsidRPr="008F0E9E">
        <w:rPr>
          <w:rFonts w:cs="Arial"/>
          <w:color w:val="222222"/>
          <w:szCs w:val="24"/>
          <w:shd w:val="clear" w:color="auto" w:fill="FFFFFF"/>
        </w:rPr>
        <w:t>Aguiar-Pérez</w:t>
      </w:r>
      <w:proofErr w:type="spellEnd"/>
      <w:r w:rsidR="008F0E9E">
        <w:rPr>
          <w:rFonts w:cs="Arial"/>
          <w:color w:val="222222"/>
          <w:szCs w:val="24"/>
          <w:shd w:val="clear" w:color="auto" w:fill="FFFFFF"/>
        </w:rPr>
        <w:t xml:space="preserve"> (</w:t>
      </w:r>
      <w:r w:rsidR="00EC1291">
        <w:rPr>
          <w:rFonts w:cs="Arial"/>
          <w:color w:val="222222"/>
          <w:szCs w:val="24"/>
          <w:shd w:val="clear" w:color="auto" w:fill="FFFFFF"/>
        </w:rPr>
        <w:t>2023</w:t>
      </w:r>
      <w:r w:rsidR="00285F9E">
        <w:rPr>
          <w:rFonts w:cs="Arial"/>
          <w:color w:val="222222"/>
          <w:szCs w:val="24"/>
          <w:shd w:val="clear" w:color="auto" w:fill="FFFFFF"/>
        </w:rPr>
        <w:t>)</w:t>
      </w:r>
      <w:r w:rsidR="00A81692" w:rsidRPr="008F0E9E">
        <w:rPr>
          <w:szCs w:val="24"/>
        </w:rPr>
        <w:t xml:space="preserve">, </w:t>
      </w:r>
      <w:r w:rsidR="00327EC1" w:rsidRPr="008F0E9E">
        <w:rPr>
          <w:szCs w:val="24"/>
        </w:rPr>
        <w:t>the</w:t>
      </w:r>
      <w:r w:rsidR="00327EC1">
        <w:t xml:space="preserve"> excessive </w:t>
      </w:r>
      <w:r w:rsidR="00607ED8">
        <w:t xml:space="preserve">usage of technology </w:t>
      </w:r>
      <w:r w:rsidR="009F3DE2">
        <w:t xml:space="preserve">lead to </w:t>
      </w:r>
      <w:r w:rsidR="00E23C7F">
        <w:t xml:space="preserve">addition </w:t>
      </w:r>
      <w:r w:rsidR="005C2EA6">
        <w:t xml:space="preserve">of digital tools and devices that has a negative </w:t>
      </w:r>
      <w:r w:rsidR="004E5182">
        <w:t xml:space="preserve">impact on </w:t>
      </w:r>
      <w:r w:rsidR="00D07A82">
        <w:t xml:space="preserve">physical and mental health of students. </w:t>
      </w:r>
      <w:r w:rsidR="00BE3502">
        <w:t xml:space="preserve">The </w:t>
      </w:r>
      <w:r w:rsidR="00DC0F7A">
        <w:t>digital distraction may lead to poor academic performance and reducing focus</w:t>
      </w:r>
      <w:r w:rsidR="002F5C8A">
        <w:t xml:space="preserve"> from their studies</w:t>
      </w:r>
      <w:r w:rsidR="00E81E4A">
        <w:t xml:space="preserve"> and goals. </w:t>
      </w:r>
      <w:r w:rsidR="00550F2D">
        <w:t xml:space="preserve">However, </w:t>
      </w:r>
      <w:r w:rsidR="001F605E">
        <w:t xml:space="preserve">there should be </w:t>
      </w:r>
      <w:r w:rsidR="009D7D29">
        <w:t xml:space="preserve">development of </w:t>
      </w:r>
      <w:r w:rsidR="00D76A7A">
        <w:t xml:space="preserve">distraction-free learning </w:t>
      </w:r>
      <w:r w:rsidR="003B0CEC">
        <w:t>platforms that are designed for students in reducing distraction</w:t>
      </w:r>
      <w:r w:rsidR="0063003F">
        <w:t xml:space="preserve"> (</w:t>
      </w:r>
      <w:proofErr w:type="spellStart"/>
      <w:r w:rsidR="00C1450A">
        <w:t>Nabung</w:t>
      </w:r>
      <w:proofErr w:type="spellEnd"/>
      <w:r w:rsidR="00C1450A">
        <w:t>, 2024</w:t>
      </w:r>
      <w:r w:rsidR="0063003F">
        <w:t>)</w:t>
      </w:r>
      <w:r w:rsidR="007C68FE">
        <w:t>.</w:t>
      </w:r>
      <w:r w:rsidR="00601E56">
        <w:t xml:space="preserve"> These issues </w:t>
      </w:r>
      <w:r w:rsidR="00845860">
        <w:t xml:space="preserve">are one of the reasons behind </w:t>
      </w:r>
      <w:r w:rsidR="00505459">
        <w:t>students’</w:t>
      </w:r>
      <w:r w:rsidR="00845860">
        <w:t xml:space="preserve"> poor social behaviour. </w:t>
      </w:r>
      <w:r w:rsidR="00A24110">
        <w:t xml:space="preserve">These issues will become a serious problem for </w:t>
      </w:r>
      <w:r w:rsidR="00C30AE6">
        <w:t>students’</w:t>
      </w:r>
      <w:r w:rsidR="00A24110">
        <w:t xml:space="preserve"> development and </w:t>
      </w:r>
      <w:r w:rsidR="000B4CA7">
        <w:t xml:space="preserve">improvement in their future career aspects. </w:t>
      </w:r>
      <w:r w:rsidR="007F390F">
        <w:t xml:space="preserve">These concerns should be properly mitigated within time </w:t>
      </w:r>
      <w:r w:rsidR="005C2570">
        <w:t xml:space="preserve">to </w:t>
      </w:r>
      <w:r w:rsidR="006B164B">
        <w:t xml:space="preserve">enhance </w:t>
      </w:r>
      <w:r w:rsidR="003C3A26">
        <w:t>productivity and efficiency of learning among students.</w:t>
      </w:r>
    </w:p>
    <w:p w14:paraId="204D1253" w14:textId="7C43A5E1" w:rsidR="00BB2892" w:rsidRDefault="00F52054" w:rsidP="00297BAE">
      <w:pPr>
        <w:pStyle w:val="Heading2"/>
      </w:pPr>
      <w:bookmarkStart w:id="8" w:name="_Toc213755709"/>
      <w:r w:rsidRPr="00585ECD">
        <w:t>Opportunities Digital Tools Provide</w:t>
      </w:r>
      <w:bookmarkEnd w:id="8"/>
    </w:p>
    <w:p w14:paraId="241782B7" w14:textId="416E496C" w:rsidR="003F390F" w:rsidRPr="003F390F" w:rsidRDefault="009762C5" w:rsidP="003F390F">
      <w:r>
        <w:t>The</w:t>
      </w:r>
      <w:r w:rsidR="00046B05">
        <w:t xml:space="preserve"> two main</w:t>
      </w:r>
      <w:r w:rsidR="00C60879">
        <w:t xml:space="preserve"> opportunities which </w:t>
      </w:r>
      <w:r w:rsidR="003D3199">
        <w:t xml:space="preserve">are crucial and beneficial for the development of the students and their </w:t>
      </w:r>
      <w:r w:rsidR="0093528F">
        <w:t xml:space="preserve">future growth </w:t>
      </w:r>
      <w:r w:rsidR="00941892">
        <w:t xml:space="preserve">are </w:t>
      </w:r>
      <w:r w:rsidR="0018320F">
        <w:t xml:space="preserve">global learning opportunities and </w:t>
      </w:r>
      <w:r w:rsidR="00FD02AE">
        <w:t xml:space="preserve">reduction in educational </w:t>
      </w:r>
      <w:r w:rsidR="00B204FF">
        <w:t xml:space="preserve">costs. </w:t>
      </w:r>
      <w:r w:rsidR="005317C3">
        <w:t xml:space="preserve">These opportunities of </w:t>
      </w:r>
      <w:r w:rsidR="0032364D">
        <w:t xml:space="preserve">digital era </w:t>
      </w:r>
      <w:r w:rsidR="008C2C1D">
        <w:t>have</w:t>
      </w:r>
      <w:r w:rsidR="0032364D">
        <w:t xml:space="preserve"> </w:t>
      </w:r>
      <w:r w:rsidR="000271B0">
        <w:t xml:space="preserve">helped education system to grow and foster its research abilities and development. </w:t>
      </w:r>
      <w:r w:rsidR="00382ADE">
        <w:t>A</w:t>
      </w:r>
      <w:r w:rsidR="0091754F">
        <w:t xml:space="preserve">ccording to </w:t>
      </w:r>
      <w:proofErr w:type="spellStart"/>
      <w:r w:rsidR="00822D2D">
        <w:t>Mhlongo</w:t>
      </w:r>
      <w:proofErr w:type="spellEnd"/>
      <w:r w:rsidR="00822D2D">
        <w:t xml:space="preserve"> et al. (2023)</w:t>
      </w:r>
      <w:r w:rsidR="003770E5">
        <w:t xml:space="preserve">, </w:t>
      </w:r>
      <w:r w:rsidR="00AA1C3A">
        <w:t xml:space="preserve">there is high adaption of digital technology in the education </w:t>
      </w:r>
      <w:r w:rsidR="002D6101">
        <w:t xml:space="preserve">over the last few years. </w:t>
      </w:r>
      <w:r w:rsidR="003A4AE6">
        <w:t xml:space="preserve">This </w:t>
      </w:r>
      <w:r w:rsidR="003A4AE6">
        <w:lastRenderedPageBreak/>
        <w:t xml:space="preserve">has increased </w:t>
      </w:r>
      <w:r w:rsidR="006F6CAE">
        <w:t xml:space="preserve">learning opportunities for students as it helps them to gain access to the global level skills and knowledge </w:t>
      </w:r>
      <w:r w:rsidR="0023398F">
        <w:t xml:space="preserve">in </w:t>
      </w:r>
      <w:r w:rsidR="003E7E90">
        <w:t>an</w:t>
      </w:r>
      <w:r w:rsidR="0023398F">
        <w:t xml:space="preserve"> easy manner. </w:t>
      </w:r>
      <w:r w:rsidR="00A819C6">
        <w:t xml:space="preserve">Global learning opportunities of </w:t>
      </w:r>
      <w:r w:rsidR="0031110F">
        <w:t xml:space="preserve">education helps students to </w:t>
      </w:r>
      <w:r w:rsidR="00F4421B">
        <w:t xml:space="preserve">foster their </w:t>
      </w:r>
      <w:r w:rsidR="00BA65F6">
        <w:t xml:space="preserve">educational abilities and skills that are crucial for their future career development. </w:t>
      </w:r>
      <w:r w:rsidR="00B20F6C">
        <w:t xml:space="preserve">In addition, it </w:t>
      </w:r>
      <w:r w:rsidR="00355CEF">
        <w:t xml:space="preserve">also provides </w:t>
      </w:r>
      <w:r w:rsidR="00270A06">
        <w:t xml:space="preserve">access of </w:t>
      </w:r>
      <w:r w:rsidR="009B6FF3">
        <w:t xml:space="preserve">higher, </w:t>
      </w:r>
      <w:r w:rsidR="007F1964">
        <w:t>qualitative</w:t>
      </w:r>
      <w:r w:rsidR="009B6FF3">
        <w:t xml:space="preserve"> and quant</w:t>
      </w:r>
      <w:r w:rsidR="007F1964">
        <w:t>ita</w:t>
      </w:r>
      <w:r w:rsidR="009B6FF3">
        <w:t>tive</w:t>
      </w:r>
      <w:r w:rsidR="000F6A3B">
        <w:t xml:space="preserve"> </w:t>
      </w:r>
      <w:r w:rsidR="0068362F">
        <w:t xml:space="preserve">data to students for their research and educational purpose. </w:t>
      </w:r>
      <w:r w:rsidR="00F06C74">
        <w:t xml:space="preserve">It helps individual student to access information worldwide from their home and devices at any time, which is a major contributor in their </w:t>
      </w:r>
      <w:r w:rsidR="00721366">
        <w:t>academic performance.</w:t>
      </w:r>
      <w:r w:rsidR="0019214F">
        <w:t xml:space="preserve"> </w:t>
      </w:r>
      <w:r w:rsidR="000C5F38">
        <w:t xml:space="preserve">The expansion of digital learning is also supported by its low and cheaper pricing </w:t>
      </w:r>
      <w:r w:rsidR="00023AB9">
        <w:t xml:space="preserve">as compare to </w:t>
      </w:r>
      <w:r w:rsidR="00C17F99">
        <w:t xml:space="preserve">traditional educational system. </w:t>
      </w:r>
      <w:r w:rsidR="00C53AA4">
        <w:t xml:space="preserve">Cost of education is a major barrier for many students for accessing higher and quality education. </w:t>
      </w:r>
      <w:r w:rsidR="00FA6049">
        <w:t xml:space="preserve">This learning </w:t>
      </w:r>
      <w:r w:rsidR="00925E1B">
        <w:t xml:space="preserve">technology has enables students to </w:t>
      </w:r>
      <w:r w:rsidR="00BA5B94">
        <w:t xml:space="preserve">improve and foster their skillsets and educational </w:t>
      </w:r>
      <w:r w:rsidR="00C87DC0">
        <w:t xml:space="preserve">qualification. This will </w:t>
      </w:r>
      <w:r w:rsidR="00845BCF">
        <w:t>significantly</w:t>
      </w:r>
      <w:r w:rsidR="00C87DC0">
        <w:t xml:space="preserve"> </w:t>
      </w:r>
      <w:r w:rsidR="006E46B2">
        <w:t>contribute</w:t>
      </w:r>
      <w:r w:rsidR="00C87DC0">
        <w:t xml:space="preserve"> to the development of country and economy as well.</w:t>
      </w:r>
      <w:r w:rsidR="00BA5B94">
        <w:t xml:space="preserve"> </w:t>
      </w:r>
    </w:p>
    <w:p w14:paraId="7FC0C0F7" w14:textId="3076462C" w:rsidR="004C261A" w:rsidRDefault="00AE4F01" w:rsidP="00297BAE">
      <w:pPr>
        <w:pStyle w:val="Heading2"/>
      </w:pPr>
      <w:bookmarkStart w:id="9" w:name="_Toc213755710"/>
      <w:r w:rsidRPr="00585ECD">
        <w:t>How Students can Adapt</w:t>
      </w:r>
      <w:bookmarkEnd w:id="9"/>
    </w:p>
    <w:p w14:paraId="5B986B82" w14:textId="5D170314" w:rsidR="006527A7" w:rsidRDefault="00140FFF" w:rsidP="006527A7">
      <w:r>
        <w:t xml:space="preserve">The three main suggestion for </w:t>
      </w:r>
      <w:r w:rsidR="008F5128">
        <w:t xml:space="preserve">students to adapt </w:t>
      </w:r>
      <w:r w:rsidR="004F1D22">
        <w:t xml:space="preserve">to </w:t>
      </w:r>
      <w:r w:rsidR="0007448E">
        <w:t>digital learning environment are mentioned below</w:t>
      </w:r>
      <w:r w:rsidR="00077329">
        <w:t xml:space="preserve"> in detail;</w:t>
      </w:r>
    </w:p>
    <w:p w14:paraId="56DE06A8" w14:textId="7FEA891A" w:rsidR="00077329" w:rsidRPr="00036AAC" w:rsidRDefault="005543D0" w:rsidP="00B12DDA">
      <w:pPr>
        <w:pStyle w:val="ListParagraph"/>
        <w:numPr>
          <w:ilvl w:val="0"/>
          <w:numId w:val="1"/>
        </w:numPr>
        <w:rPr>
          <w:b/>
          <w:bCs/>
        </w:rPr>
      </w:pPr>
      <w:r w:rsidRPr="00036AAC">
        <w:rPr>
          <w:b/>
          <w:bCs/>
        </w:rPr>
        <w:t>Accessing Support Services:</w:t>
      </w:r>
      <w:r w:rsidR="001C14C9">
        <w:rPr>
          <w:b/>
          <w:bCs/>
        </w:rPr>
        <w:t xml:space="preserve"> </w:t>
      </w:r>
      <w:r w:rsidR="00A31D04">
        <w:t xml:space="preserve">The students should attend workshops and classes to </w:t>
      </w:r>
      <w:r w:rsidR="00D34D76">
        <w:t>understand the importance and usage of digital technology</w:t>
      </w:r>
      <w:r w:rsidR="00AA4513">
        <w:t xml:space="preserve"> in their </w:t>
      </w:r>
      <w:r w:rsidR="00DE2886">
        <w:t xml:space="preserve">academic career. </w:t>
      </w:r>
      <w:r w:rsidR="00CE5451">
        <w:t xml:space="preserve">It will </w:t>
      </w:r>
      <w:r w:rsidR="00D0216E">
        <w:t xml:space="preserve">help them to gain </w:t>
      </w:r>
      <w:r w:rsidR="002441D9">
        <w:t xml:space="preserve">appropriate skills and knowledge </w:t>
      </w:r>
      <w:r w:rsidR="00553762">
        <w:t xml:space="preserve">about right use of </w:t>
      </w:r>
      <w:r w:rsidR="003E1CA3">
        <w:t xml:space="preserve">technology. </w:t>
      </w:r>
      <w:r w:rsidR="000E6B8E">
        <w:t xml:space="preserve">There should be proper training provided to </w:t>
      </w:r>
      <w:r w:rsidR="00A3229D">
        <w:t xml:space="preserve">students that will help them to </w:t>
      </w:r>
      <w:r w:rsidR="003F45E7">
        <w:t>gain</w:t>
      </w:r>
      <w:r w:rsidR="00ED625B">
        <w:t xml:space="preserve"> </w:t>
      </w:r>
      <w:r w:rsidR="00612583">
        <w:t xml:space="preserve">complete access of </w:t>
      </w:r>
      <w:r w:rsidR="0002638E">
        <w:t>online platforms and their potential benefits their academic career advancement.</w:t>
      </w:r>
      <w:r w:rsidR="00ED625B">
        <w:t xml:space="preserve"> </w:t>
      </w:r>
    </w:p>
    <w:p w14:paraId="090A4DE6" w14:textId="637B5B43" w:rsidR="005543D0" w:rsidRPr="00036AAC" w:rsidRDefault="00267A6D" w:rsidP="00B12DDA">
      <w:pPr>
        <w:pStyle w:val="ListParagraph"/>
        <w:numPr>
          <w:ilvl w:val="0"/>
          <w:numId w:val="1"/>
        </w:numPr>
        <w:rPr>
          <w:b/>
          <w:bCs/>
        </w:rPr>
      </w:pPr>
      <w:r w:rsidRPr="00036AAC">
        <w:rPr>
          <w:b/>
          <w:bCs/>
        </w:rPr>
        <w:t>Critical use of AI Tools:</w:t>
      </w:r>
      <w:r w:rsidR="00CF1775">
        <w:rPr>
          <w:b/>
          <w:bCs/>
        </w:rPr>
        <w:t xml:space="preserve"> </w:t>
      </w:r>
      <w:r w:rsidR="00984CE0">
        <w:t xml:space="preserve">There should be </w:t>
      </w:r>
      <w:r w:rsidR="006430E0">
        <w:t xml:space="preserve">responsible training provided to </w:t>
      </w:r>
      <w:r w:rsidR="007E2377">
        <w:t xml:space="preserve">students for critical use of AI tools in their academic journey. </w:t>
      </w:r>
      <w:r w:rsidR="00026395">
        <w:t xml:space="preserve">The AI tools will enable individual student to </w:t>
      </w:r>
      <w:r w:rsidR="00D53F4E">
        <w:t xml:space="preserve">learn in a most effective and appropriate manner. </w:t>
      </w:r>
      <w:r w:rsidR="009726C9">
        <w:t>This will help t</w:t>
      </w:r>
      <w:r w:rsidR="00985CE4">
        <w:t xml:space="preserve">hem to </w:t>
      </w:r>
      <w:r w:rsidR="000C25A4">
        <w:t>complete their research and make their tasks easy and managed.</w:t>
      </w:r>
    </w:p>
    <w:p w14:paraId="6DF677DE" w14:textId="4E033688" w:rsidR="00267A6D" w:rsidRPr="00036AAC" w:rsidRDefault="000759AE" w:rsidP="00B12DDA">
      <w:pPr>
        <w:pStyle w:val="ListParagraph"/>
        <w:numPr>
          <w:ilvl w:val="0"/>
          <w:numId w:val="1"/>
        </w:numPr>
        <w:rPr>
          <w:b/>
          <w:bCs/>
        </w:rPr>
      </w:pPr>
      <w:r w:rsidRPr="00036AAC">
        <w:rPr>
          <w:b/>
          <w:bCs/>
        </w:rPr>
        <w:t>Time Management Strategies:</w:t>
      </w:r>
      <w:r w:rsidR="00F35BDB">
        <w:rPr>
          <w:b/>
          <w:bCs/>
        </w:rPr>
        <w:t xml:space="preserve"> </w:t>
      </w:r>
      <w:r w:rsidR="00221F05">
        <w:t>T</w:t>
      </w:r>
      <w:r w:rsidR="0051619A">
        <w:t xml:space="preserve">he time management tools </w:t>
      </w:r>
      <w:r w:rsidR="00EC65B2">
        <w:t xml:space="preserve">such as </w:t>
      </w:r>
      <w:r w:rsidR="002D1E4E">
        <w:t xml:space="preserve">Google </w:t>
      </w:r>
      <w:proofErr w:type="spellStart"/>
      <w:r w:rsidR="002D1E4E">
        <w:t>Calander</w:t>
      </w:r>
      <w:proofErr w:type="spellEnd"/>
      <w:r w:rsidR="002D1E4E">
        <w:t xml:space="preserve"> and to do lists will enable students to </w:t>
      </w:r>
      <w:r w:rsidR="00E132C9">
        <w:t>effectively</w:t>
      </w:r>
      <w:r w:rsidR="002D1E4E">
        <w:t xml:space="preserve"> manage their time and create schedules according to them. </w:t>
      </w:r>
      <w:r w:rsidR="00E132C9">
        <w:t>T</w:t>
      </w:r>
      <w:r w:rsidR="00814FCD">
        <w:t xml:space="preserve">he </w:t>
      </w:r>
      <w:proofErr w:type="spellStart"/>
      <w:r w:rsidR="00C869FF">
        <w:t>pomodoro</w:t>
      </w:r>
      <w:proofErr w:type="spellEnd"/>
      <w:r w:rsidR="00C869FF">
        <w:t xml:space="preserve"> techniques </w:t>
      </w:r>
      <w:r w:rsidR="00DF584F">
        <w:t xml:space="preserve">also helps to divide </w:t>
      </w:r>
      <w:r w:rsidR="00C81CD8">
        <w:t xml:space="preserve">different tasks </w:t>
      </w:r>
      <w:r w:rsidR="004252F5">
        <w:t>on number of intervals and break times (</w:t>
      </w:r>
      <w:proofErr w:type="spellStart"/>
      <w:r w:rsidR="00D10A84">
        <w:t>Ogut</w:t>
      </w:r>
      <w:proofErr w:type="spellEnd"/>
      <w:r w:rsidR="00D10A84">
        <w:t>, 2025</w:t>
      </w:r>
      <w:r w:rsidR="004252F5">
        <w:t>).</w:t>
      </w:r>
      <w:r w:rsidR="003C2FFF">
        <w:t xml:space="preserve"> </w:t>
      </w:r>
      <w:r w:rsidR="00A12B64">
        <w:t xml:space="preserve">It also </w:t>
      </w:r>
      <w:r w:rsidR="00C32FAA">
        <w:t>helps</w:t>
      </w:r>
      <w:r w:rsidR="00A12B64">
        <w:t xml:space="preserve"> students to focus on their goals with prop</w:t>
      </w:r>
      <w:r w:rsidR="000B4AFC">
        <w:t>er rest needed to their body.</w:t>
      </w:r>
    </w:p>
    <w:p w14:paraId="2DB8E049" w14:textId="74341963" w:rsidR="00DE11C8" w:rsidRDefault="008729E0" w:rsidP="00297BAE">
      <w:pPr>
        <w:pStyle w:val="Heading2"/>
      </w:pPr>
      <w:bookmarkStart w:id="10" w:name="_Toc213755711"/>
      <w:r w:rsidRPr="00585ECD">
        <w:lastRenderedPageBreak/>
        <w:t>Conclusion</w:t>
      </w:r>
      <w:bookmarkEnd w:id="10"/>
    </w:p>
    <w:p w14:paraId="71CE027C" w14:textId="030D76FF" w:rsidR="008E29A8" w:rsidRDefault="000D268F" w:rsidP="00F835A9">
      <w:r>
        <w:t xml:space="preserve">The digital era in the education system has a significant role in the development of the academic and professional career of students. </w:t>
      </w:r>
      <w:r w:rsidR="001924D9">
        <w:t xml:space="preserve">There are </w:t>
      </w:r>
      <w:r w:rsidR="001C3D2C">
        <w:t xml:space="preserve">several benefits </w:t>
      </w:r>
      <w:r w:rsidR="00BD51C8">
        <w:t xml:space="preserve">as well as </w:t>
      </w:r>
      <w:r w:rsidR="00EB4431">
        <w:t xml:space="preserve">challenges of digitalisation in the education system. </w:t>
      </w:r>
      <w:r w:rsidR="00B9489B">
        <w:t xml:space="preserve">There </w:t>
      </w:r>
      <w:r w:rsidR="00A337E9">
        <w:t xml:space="preserve">is identified that </w:t>
      </w:r>
      <w:r w:rsidR="00F4164F">
        <w:t xml:space="preserve">lack of </w:t>
      </w:r>
      <w:r w:rsidR="00240414">
        <w:t xml:space="preserve">physical interaction and digital distraction has a lead to </w:t>
      </w:r>
      <w:r w:rsidR="00500603">
        <w:t xml:space="preserve">poor academic and social behaviour of students. </w:t>
      </w:r>
      <w:r w:rsidR="00F1745F">
        <w:t xml:space="preserve">It has </w:t>
      </w:r>
      <w:r w:rsidR="00B91451">
        <w:t>affected appropriate development of students in the</w:t>
      </w:r>
      <w:r w:rsidR="00D724A7">
        <w:t xml:space="preserve">ir future. </w:t>
      </w:r>
      <w:r w:rsidR="00081C1F">
        <w:t>However</w:t>
      </w:r>
      <w:r w:rsidR="00567D55">
        <w:t xml:space="preserve">, </w:t>
      </w:r>
      <w:r w:rsidR="00282066">
        <w:t xml:space="preserve">there are some major benefits that </w:t>
      </w:r>
      <w:r w:rsidR="00B85FE3">
        <w:t xml:space="preserve">provided vital expansion of </w:t>
      </w:r>
      <w:r w:rsidR="00054074">
        <w:t xml:space="preserve">quality </w:t>
      </w:r>
      <w:r w:rsidR="00B85FE3">
        <w:t xml:space="preserve">education </w:t>
      </w:r>
      <w:r w:rsidR="008A6454">
        <w:t>to students</w:t>
      </w:r>
      <w:r w:rsidR="00045A24">
        <w:t>.</w:t>
      </w:r>
      <w:r w:rsidR="00D56133">
        <w:t xml:space="preserve"> </w:t>
      </w:r>
      <w:r w:rsidR="00502CDC">
        <w:t xml:space="preserve">It has improved the global learning opportunities and </w:t>
      </w:r>
      <w:r w:rsidR="00FB5FF3">
        <w:t xml:space="preserve">reduced cost of education. It helped many students to foster their academic journey in </w:t>
      </w:r>
      <w:r w:rsidR="008F3389">
        <w:t>an</w:t>
      </w:r>
      <w:r w:rsidR="00FB5FF3">
        <w:t xml:space="preserve"> </w:t>
      </w:r>
      <w:r w:rsidR="00AD4DDD">
        <w:t xml:space="preserve">effective and efficient manner. </w:t>
      </w:r>
      <w:r w:rsidR="000F015F">
        <w:t xml:space="preserve">There should </w:t>
      </w:r>
      <w:r w:rsidR="002F48C3">
        <w:t xml:space="preserve">proper training and support to students </w:t>
      </w:r>
      <w:r w:rsidR="00CA2DAE">
        <w:t xml:space="preserve">for the critical uses of AI </w:t>
      </w:r>
      <w:r w:rsidR="00AC3353">
        <w:t xml:space="preserve">technology with time management strategies to gain full potential </w:t>
      </w:r>
      <w:r w:rsidR="002F0609">
        <w:t xml:space="preserve">of </w:t>
      </w:r>
      <w:r w:rsidR="00055B0F">
        <w:t>digitalisation of education system.</w:t>
      </w:r>
      <w:r w:rsidR="001A4B2A">
        <w:t xml:space="preserve"> These suggestions </w:t>
      </w:r>
      <w:r w:rsidR="008B6FD6">
        <w:t>help</w:t>
      </w:r>
      <w:r w:rsidR="001A4B2A">
        <w:t xml:space="preserve"> </w:t>
      </w:r>
      <w:r w:rsidR="001162EC">
        <w:t xml:space="preserve">digitalisation of education and learning </w:t>
      </w:r>
      <w:r w:rsidR="00F94408">
        <w:t>in a positive manner to students in their future career growth.</w:t>
      </w:r>
    </w:p>
    <w:p w14:paraId="5D522E7E" w14:textId="77777777" w:rsidR="00803D14" w:rsidRDefault="00803D14" w:rsidP="00F835A9"/>
    <w:p w14:paraId="5982AABD" w14:textId="77777777" w:rsidR="00803D14" w:rsidRDefault="00803D14" w:rsidP="00F835A9"/>
    <w:p w14:paraId="2D14FAE3" w14:textId="77777777" w:rsidR="00803D14" w:rsidRDefault="00803D14" w:rsidP="00F835A9"/>
    <w:p w14:paraId="5437FEE2" w14:textId="77777777" w:rsidR="00803D14" w:rsidRDefault="00803D14" w:rsidP="00F835A9"/>
    <w:p w14:paraId="6453E6C3" w14:textId="77777777" w:rsidR="00803D14" w:rsidRDefault="00803D14" w:rsidP="00F835A9"/>
    <w:p w14:paraId="0B94DBB0" w14:textId="77777777" w:rsidR="00803D14" w:rsidRDefault="00803D14" w:rsidP="00F835A9"/>
    <w:p w14:paraId="27B564EB" w14:textId="77777777" w:rsidR="00803D14" w:rsidRDefault="00803D14" w:rsidP="00F835A9"/>
    <w:p w14:paraId="4D5CF352" w14:textId="77777777" w:rsidR="00803D14" w:rsidRDefault="00803D14" w:rsidP="00F835A9"/>
    <w:p w14:paraId="5AF11C1B" w14:textId="77777777" w:rsidR="00803D14" w:rsidRDefault="00803D14" w:rsidP="00F835A9"/>
    <w:p w14:paraId="3F4D7576" w14:textId="77777777" w:rsidR="00803D14" w:rsidRDefault="00803D14" w:rsidP="00F835A9"/>
    <w:p w14:paraId="2D7E60F6" w14:textId="77777777" w:rsidR="00803D14" w:rsidRDefault="00803D14" w:rsidP="00F835A9"/>
    <w:p w14:paraId="7D8DD5CB" w14:textId="77777777" w:rsidR="00803D14" w:rsidRDefault="00803D14" w:rsidP="00F835A9"/>
    <w:p w14:paraId="706DDE4E" w14:textId="77777777" w:rsidR="007C767D" w:rsidRDefault="007C767D" w:rsidP="00F835A9"/>
    <w:p w14:paraId="2D05CBA7" w14:textId="55E2A0C4" w:rsidR="007C767D" w:rsidRPr="00B7021B" w:rsidRDefault="007C767D" w:rsidP="00F835A9">
      <w:pPr>
        <w:rPr>
          <w:b/>
          <w:bCs/>
          <w:szCs w:val="24"/>
          <w:u w:val="single"/>
        </w:rPr>
      </w:pPr>
      <w:r w:rsidRPr="00B7021B">
        <w:rPr>
          <w:szCs w:val="24"/>
          <w:u w:val="single"/>
        </w:rPr>
        <w:lastRenderedPageBreak/>
        <w:t xml:space="preserve"> </w:t>
      </w:r>
      <w:r w:rsidRPr="00B7021B">
        <w:rPr>
          <w:b/>
          <w:bCs/>
          <w:szCs w:val="24"/>
          <w:u w:val="single"/>
        </w:rPr>
        <w:t>Speaker notes</w:t>
      </w:r>
    </w:p>
    <w:p w14:paraId="5C91B0AD" w14:textId="58D444CF" w:rsidR="00066F33" w:rsidRPr="00B7021B" w:rsidRDefault="00167087" w:rsidP="00F835A9">
      <w:pPr>
        <w:rPr>
          <w:b/>
          <w:bCs/>
          <w:szCs w:val="24"/>
          <w:u w:val="single"/>
        </w:rPr>
      </w:pPr>
      <w:r w:rsidRPr="00B7021B">
        <w:rPr>
          <w:b/>
          <w:bCs/>
          <w:szCs w:val="24"/>
          <w:u w:val="single"/>
        </w:rPr>
        <w:t>B</w:t>
      </w:r>
      <w:r w:rsidR="0075773B" w:rsidRPr="00B7021B">
        <w:rPr>
          <w:b/>
          <w:bCs/>
          <w:szCs w:val="24"/>
          <w:u w:val="single"/>
        </w:rPr>
        <w:t xml:space="preserve">rief overview – </w:t>
      </w:r>
      <w:r w:rsidR="00FF1787" w:rsidRPr="00B7021B">
        <w:rPr>
          <w:rFonts w:eastAsia="DengXian" w:cstheme="minorBidi"/>
          <w:color w:val="000000" w:themeColor="text1"/>
          <w:kern w:val="24"/>
          <w:szCs w:val="24"/>
          <w:lang w:bidi="ar-SA"/>
        </w:rPr>
        <w:t xml:space="preserve">The report discussed the importance of digitalisation in the education and learning sector. This provides easy access to information in an affordable pricing. It will help individual student to gain higher and quality education. However, there is high digital distraction on online </w:t>
      </w:r>
      <w:r w:rsidR="00F05A41" w:rsidRPr="00B7021B">
        <w:rPr>
          <w:rFonts w:eastAsia="DengXian" w:cstheme="minorBidi"/>
          <w:color w:val="000000" w:themeColor="text1"/>
          <w:kern w:val="24"/>
          <w:szCs w:val="24"/>
          <w:lang w:bidi="ar-SA"/>
        </w:rPr>
        <w:t>platforms,</w:t>
      </w:r>
      <w:r w:rsidR="00FF1787" w:rsidRPr="00B7021B">
        <w:rPr>
          <w:rFonts w:eastAsia="DengXian" w:cstheme="minorBidi"/>
          <w:color w:val="000000" w:themeColor="text1"/>
          <w:kern w:val="24"/>
          <w:szCs w:val="24"/>
          <w:lang w:bidi="ar-SA"/>
        </w:rPr>
        <w:t xml:space="preserve"> and it will also impact social behaviour of students.</w:t>
      </w:r>
    </w:p>
    <w:p w14:paraId="53665239" w14:textId="2D4C1FF0" w:rsidR="003F604E" w:rsidRPr="00B7021B" w:rsidRDefault="00D7648B" w:rsidP="00F835A9">
      <w:pPr>
        <w:rPr>
          <w:b/>
          <w:bCs/>
          <w:szCs w:val="24"/>
          <w:u w:val="single"/>
        </w:rPr>
      </w:pPr>
      <w:r w:rsidRPr="00B7021B">
        <w:rPr>
          <w:b/>
          <w:bCs/>
          <w:szCs w:val="24"/>
          <w:u w:val="single"/>
        </w:rPr>
        <w:t>Reflection on pr</w:t>
      </w:r>
      <w:r w:rsidR="006603B2" w:rsidRPr="00B7021B">
        <w:rPr>
          <w:b/>
          <w:bCs/>
          <w:szCs w:val="24"/>
          <w:u w:val="single"/>
        </w:rPr>
        <w:t xml:space="preserve">ocess research </w:t>
      </w:r>
      <w:r w:rsidR="00900F6C" w:rsidRPr="00B7021B">
        <w:rPr>
          <w:b/>
          <w:bCs/>
          <w:szCs w:val="24"/>
          <w:u w:val="single"/>
        </w:rPr>
        <w:t>–</w:t>
      </w:r>
      <w:r w:rsidR="006603B2" w:rsidRPr="00B7021B">
        <w:rPr>
          <w:b/>
          <w:bCs/>
          <w:szCs w:val="24"/>
          <w:u w:val="single"/>
        </w:rPr>
        <w:t xml:space="preserve"> </w:t>
      </w:r>
      <w:r w:rsidR="003F604E" w:rsidRPr="00B7021B">
        <w:rPr>
          <w:rFonts w:eastAsia="DengXian"/>
          <w:color w:val="000000" w:themeColor="text1"/>
          <w:kern w:val="24"/>
          <w:szCs w:val="24"/>
          <w:lang w:bidi="ar-SA"/>
        </w:rPr>
        <w:t xml:space="preserve">The source </w:t>
      </w:r>
      <w:bookmarkStart w:id="11" w:name="_Int_uI9HDWnv"/>
      <w:r w:rsidR="003F604E" w:rsidRPr="00B7021B">
        <w:rPr>
          <w:rFonts w:eastAsia="DengXian"/>
          <w:color w:val="000000" w:themeColor="text1"/>
          <w:kern w:val="24"/>
          <w:szCs w:val="24"/>
          <w:lang w:bidi="ar-SA"/>
        </w:rPr>
        <w:t>was found</w:t>
      </w:r>
      <w:bookmarkEnd w:id="11"/>
      <w:r w:rsidR="003F604E" w:rsidRPr="00B7021B">
        <w:rPr>
          <w:rFonts w:eastAsia="DengXian"/>
          <w:color w:val="000000" w:themeColor="text1"/>
          <w:kern w:val="24"/>
          <w:szCs w:val="24"/>
          <w:lang w:bidi="ar-SA"/>
        </w:rPr>
        <w:t xml:space="preserve"> on the Google </w:t>
      </w:r>
      <w:r w:rsidR="00F05A41" w:rsidRPr="00B7021B">
        <w:rPr>
          <w:rFonts w:eastAsia="DengXian"/>
          <w:color w:val="000000" w:themeColor="text1"/>
          <w:kern w:val="24"/>
          <w:szCs w:val="24"/>
          <w:lang w:bidi="ar-SA"/>
        </w:rPr>
        <w:t>Scholar;</w:t>
      </w:r>
      <w:r w:rsidR="003F604E" w:rsidRPr="00B7021B">
        <w:rPr>
          <w:rFonts w:eastAsia="DengXian"/>
          <w:color w:val="000000" w:themeColor="text1"/>
          <w:kern w:val="24"/>
          <w:szCs w:val="24"/>
          <w:lang w:bidi="ar-SA"/>
        </w:rPr>
        <w:t xml:space="preserve"> this helps us to </w:t>
      </w:r>
      <w:bookmarkStart w:id="12" w:name="_Int_XpSJurew"/>
      <w:r w:rsidR="003F604E" w:rsidRPr="00B7021B">
        <w:rPr>
          <w:rFonts w:eastAsia="DengXian"/>
          <w:color w:val="000000" w:themeColor="text1"/>
          <w:kern w:val="24"/>
          <w:szCs w:val="24"/>
          <w:lang w:bidi="ar-SA"/>
        </w:rPr>
        <w:t>identify</w:t>
      </w:r>
      <w:bookmarkEnd w:id="12"/>
      <w:r w:rsidR="003F604E" w:rsidRPr="00B7021B">
        <w:rPr>
          <w:rFonts w:eastAsia="DengXian"/>
          <w:color w:val="000000" w:themeColor="text1"/>
          <w:kern w:val="24"/>
          <w:szCs w:val="24"/>
          <w:lang w:bidi="ar-SA"/>
        </w:rPr>
        <w:t xml:space="preserve"> the role and part of digitalisation in the education and learning sector. The paper includes some crucial insights of the benefits and challenges such as its cost factor and accessibility. However, there is higher distraction and poor social interaction of students</w:t>
      </w:r>
    </w:p>
    <w:p w14:paraId="23175C8F" w14:textId="0BD2469F" w:rsidR="00900F6C" w:rsidRDefault="00900F6C" w:rsidP="00F835A9">
      <w:pPr>
        <w:rPr>
          <w:b/>
          <w:bCs/>
          <w:u w:val="single"/>
        </w:rPr>
      </w:pPr>
      <w:r w:rsidRPr="00B7021B">
        <w:rPr>
          <w:b/>
          <w:bCs/>
          <w:szCs w:val="24"/>
          <w:u w:val="single"/>
        </w:rPr>
        <w:t xml:space="preserve">Planning and starting – </w:t>
      </w:r>
      <w:r w:rsidR="00731CAE" w:rsidRPr="00B7021B">
        <w:rPr>
          <w:rFonts w:eastAsia="DengXian"/>
          <w:color w:val="000000" w:themeColor="text1"/>
          <w:kern w:val="24"/>
          <w:szCs w:val="24"/>
          <w:lang w:bidi="ar-SA"/>
        </w:rPr>
        <w:t>The report started with basic roadmap for what to do with proper refereeing and structure. There is a significant role of checklist and to do list as they help in creating appropriate report structure. Identifying and analysing most crucial and important challenge of digital era in education is most difficult part as this needs to be mitigated as soon as possible.</w:t>
      </w:r>
    </w:p>
    <w:p w14:paraId="580A5C62" w14:textId="5E0480D4" w:rsidR="00900F6C" w:rsidRPr="00680411" w:rsidRDefault="00900F6C" w:rsidP="00F835A9">
      <w:pPr>
        <w:rPr>
          <w:b/>
          <w:bCs/>
          <w:szCs w:val="24"/>
          <w:u w:val="single"/>
        </w:rPr>
      </w:pPr>
      <w:r w:rsidRPr="00680411">
        <w:rPr>
          <w:b/>
          <w:bCs/>
          <w:szCs w:val="24"/>
          <w:u w:val="single"/>
        </w:rPr>
        <w:t>Ch</w:t>
      </w:r>
      <w:r w:rsidR="00C84941" w:rsidRPr="00680411">
        <w:rPr>
          <w:b/>
          <w:bCs/>
          <w:szCs w:val="24"/>
          <w:u w:val="single"/>
        </w:rPr>
        <w:t xml:space="preserve">allenges – </w:t>
      </w:r>
      <w:r w:rsidR="00B7021B" w:rsidRPr="00680411">
        <w:rPr>
          <w:rFonts w:eastAsia="DengXian" w:cstheme="minorBidi"/>
          <w:color w:val="000000" w:themeColor="text1"/>
          <w:kern w:val="24"/>
          <w:szCs w:val="24"/>
          <w:lang w:bidi="ar-SA"/>
        </w:rPr>
        <w:t>Time management, lack of focus, finding most credible sources for research. To overcome these issues, I have created</w:t>
      </w:r>
      <w:r w:rsidR="001C4840" w:rsidRPr="00680411">
        <w:rPr>
          <w:rFonts w:eastAsia="DengXian" w:cstheme="minorBidi"/>
          <w:color w:val="000000" w:themeColor="text1"/>
          <w:kern w:val="24"/>
          <w:szCs w:val="24"/>
          <w:lang w:bidi="ar-SA"/>
        </w:rPr>
        <w:t xml:space="preserve"> </w:t>
      </w:r>
      <w:r w:rsidR="00B7021B" w:rsidRPr="00680411">
        <w:rPr>
          <w:rFonts w:eastAsia="DengXian" w:cstheme="minorBidi"/>
          <w:color w:val="000000" w:themeColor="text1"/>
          <w:kern w:val="24"/>
          <w:szCs w:val="24"/>
          <w:lang w:bidi="ar-SA"/>
        </w:rPr>
        <w:t xml:space="preserve">appropriate schedules for maintaining </w:t>
      </w:r>
      <w:r w:rsidR="003D0742" w:rsidRPr="00680411">
        <w:rPr>
          <w:rFonts w:eastAsia="DengXian" w:cstheme="minorBidi"/>
          <w:color w:val="000000" w:themeColor="text1"/>
          <w:kern w:val="24"/>
          <w:szCs w:val="24"/>
          <w:lang w:bidi="ar-SA"/>
        </w:rPr>
        <w:t>efficiency of tasks with focus on good research skills.</w:t>
      </w:r>
    </w:p>
    <w:p w14:paraId="1E04A225" w14:textId="51ED0E09" w:rsidR="00C84941" w:rsidRPr="00680411" w:rsidRDefault="00C84941" w:rsidP="00F835A9">
      <w:pPr>
        <w:rPr>
          <w:b/>
          <w:bCs/>
          <w:szCs w:val="24"/>
          <w:u w:val="single"/>
          <w:lang w:bidi="ar-SA"/>
        </w:rPr>
      </w:pPr>
      <w:r w:rsidRPr="00680411">
        <w:rPr>
          <w:b/>
          <w:bCs/>
          <w:szCs w:val="24"/>
          <w:u w:val="single"/>
        </w:rPr>
        <w:t xml:space="preserve">Success – </w:t>
      </w:r>
      <w:r w:rsidR="003D0742" w:rsidRPr="00680411">
        <w:rPr>
          <w:rFonts w:eastAsia="DengXian" w:cstheme="minorBidi"/>
          <w:color w:val="000000" w:themeColor="text1"/>
          <w:kern w:val="24"/>
          <w:szCs w:val="24"/>
          <w:lang w:bidi="ar-SA"/>
        </w:rPr>
        <w:t>The major proud thing of report is its quality of sources, detailing and attention to research skills. This made report more standardised and quality ensured for further uses.</w:t>
      </w:r>
    </w:p>
    <w:p w14:paraId="7FB73498" w14:textId="3787F332" w:rsidR="000E0401" w:rsidRPr="00096424" w:rsidRDefault="00C84941" w:rsidP="00096424">
      <w:pPr>
        <w:rPr>
          <w:b/>
          <w:bCs/>
          <w:u w:val="single"/>
          <w:lang w:bidi="ar-SA"/>
        </w:rPr>
      </w:pPr>
      <w:r w:rsidRPr="00680411">
        <w:rPr>
          <w:b/>
          <w:bCs/>
          <w:szCs w:val="24"/>
          <w:u w:val="single"/>
        </w:rPr>
        <w:t xml:space="preserve">Looking forward - </w:t>
      </w:r>
      <w:r w:rsidR="00244A86" w:rsidRPr="00680411">
        <w:rPr>
          <w:rFonts w:eastAsia="DengXian"/>
          <w:color w:val="000000" w:themeColor="text1"/>
          <w:kern w:val="24"/>
          <w:szCs w:val="24"/>
          <w:lang w:bidi="ar-SA"/>
        </w:rPr>
        <w:t>I will change the old traditional manner of research and analysis as it is slow and inefficient for current standards. I will always create basic roadmap and schedules for different tasks.</w:t>
      </w:r>
      <w:bookmarkStart w:id="13" w:name="_Toc213755712"/>
    </w:p>
    <w:p w14:paraId="16D81B2E" w14:textId="77777777" w:rsidR="00134C69" w:rsidRDefault="00134C69">
      <w:pPr>
        <w:spacing w:line="259" w:lineRule="auto"/>
        <w:jc w:val="left"/>
        <w:rPr>
          <w:rFonts w:eastAsiaTheme="majorEastAsia" w:cstheme="majorBidi"/>
          <w:b/>
          <w:sz w:val="28"/>
          <w:szCs w:val="29"/>
        </w:rPr>
      </w:pPr>
    </w:p>
    <w:p w14:paraId="37A0A956" w14:textId="77777777" w:rsidR="00096424" w:rsidRDefault="00096424">
      <w:pPr>
        <w:spacing w:line="259" w:lineRule="auto"/>
        <w:jc w:val="left"/>
        <w:rPr>
          <w:rFonts w:eastAsiaTheme="majorEastAsia" w:cstheme="majorBidi"/>
          <w:b/>
          <w:sz w:val="28"/>
          <w:szCs w:val="29"/>
        </w:rPr>
      </w:pPr>
    </w:p>
    <w:p w14:paraId="27DFB505" w14:textId="77777777" w:rsidR="00096424" w:rsidRDefault="00096424">
      <w:pPr>
        <w:spacing w:line="259" w:lineRule="auto"/>
        <w:jc w:val="left"/>
        <w:rPr>
          <w:rFonts w:eastAsiaTheme="majorEastAsia" w:cstheme="majorBidi"/>
          <w:b/>
          <w:sz w:val="28"/>
          <w:szCs w:val="29"/>
        </w:rPr>
      </w:pPr>
    </w:p>
    <w:p w14:paraId="545766F6" w14:textId="77777777" w:rsidR="00892082" w:rsidRDefault="00892082">
      <w:pPr>
        <w:spacing w:line="259" w:lineRule="auto"/>
        <w:jc w:val="left"/>
        <w:rPr>
          <w:rFonts w:eastAsiaTheme="majorEastAsia" w:cstheme="majorBidi"/>
          <w:b/>
          <w:sz w:val="28"/>
          <w:szCs w:val="29"/>
        </w:rPr>
      </w:pPr>
    </w:p>
    <w:bookmarkEnd w:id="13"/>
    <w:p w14:paraId="21E1484F" w14:textId="1E36076A" w:rsidR="00BE7D20" w:rsidRDefault="00D87C8E" w:rsidP="00657B3B">
      <w:pPr>
        <w:pStyle w:val="Heading1"/>
      </w:pPr>
      <w:r>
        <w:lastRenderedPageBreak/>
        <w:t>References</w:t>
      </w:r>
    </w:p>
    <w:p w14:paraId="0246BF7E" w14:textId="77777777" w:rsidR="00F850AB" w:rsidRPr="00F850AB" w:rsidRDefault="00F850AB">
      <w:pPr>
        <w:rPr>
          <w:rFonts w:cs="Arial"/>
          <w:color w:val="222222"/>
          <w:szCs w:val="24"/>
          <w:shd w:val="clear" w:color="auto" w:fill="FFFFFF"/>
        </w:rPr>
      </w:pPr>
      <w:proofErr w:type="spellStart"/>
      <w:r w:rsidRPr="00F850AB">
        <w:rPr>
          <w:rFonts w:cs="Arial"/>
          <w:color w:val="222222"/>
          <w:szCs w:val="24"/>
          <w:shd w:val="clear" w:color="auto" w:fill="FFFFFF"/>
        </w:rPr>
        <w:t>Alenezi</w:t>
      </w:r>
      <w:proofErr w:type="spellEnd"/>
      <w:r w:rsidRPr="00F850AB">
        <w:rPr>
          <w:rFonts w:cs="Arial"/>
          <w:color w:val="222222"/>
          <w:szCs w:val="24"/>
          <w:shd w:val="clear" w:color="auto" w:fill="FFFFFF"/>
        </w:rPr>
        <w:t xml:space="preserve">, M., </w:t>
      </w:r>
      <w:proofErr w:type="spellStart"/>
      <w:r w:rsidRPr="00F850AB">
        <w:rPr>
          <w:rFonts w:cs="Arial"/>
          <w:color w:val="222222"/>
          <w:szCs w:val="24"/>
          <w:shd w:val="clear" w:color="auto" w:fill="FFFFFF"/>
        </w:rPr>
        <w:t>Wardat</w:t>
      </w:r>
      <w:proofErr w:type="spellEnd"/>
      <w:r w:rsidRPr="00F850AB">
        <w:rPr>
          <w:rFonts w:cs="Arial"/>
          <w:color w:val="222222"/>
          <w:szCs w:val="24"/>
          <w:shd w:val="clear" w:color="auto" w:fill="FFFFFF"/>
        </w:rPr>
        <w:t xml:space="preserve">, S. and </w:t>
      </w:r>
      <w:proofErr w:type="spellStart"/>
      <w:r w:rsidRPr="00F850AB">
        <w:rPr>
          <w:rFonts w:cs="Arial"/>
          <w:color w:val="222222"/>
          <w:szCs w:val="24"/>
          <w:shd w:val="clear" w:color="auto" w:fill="FFFFFF"/>
        </w:rPr>
        <w:t>Akour</w:t>
      </w:r>
      <w:proofErr w:type="spellEnd"/>
      <w:r w:rsidRPr="00F850AB">
        <w:rPr>
          <w:rFonts w:cs="Arial"/>
          <w:color w:val="222222"/>
          <w:szCs w:val="24"/>
          <w:shd w:val="clear" w:color="auto" w:fill="FFFFFF"/>
        </w:rPr>
        <w:t>, M., 2023. The need of integrating digital education in higher education: Challenges and opportunities. </w:t>
      </w:r>
      <w:r w:rsidRPr="00F850AB">
        <w:rPr>
          <w:rFonts w:cs="Arial"/>
          <w:i/>
          <w:iCs/>
          <w:color w:val="222222"/>
          <w:szCs w:val="24"/>
          <w:shd w:val="clear" w:color="auto" w:fill="FFFFFF"/>
        </w:rPr>
        <w:t>Sustainability</w:t>
      </w:r>
      <w:r w:rsidRPr="00F850AB">
        <w:rPr>
          <w:rFonts w:cs="Arial"/>
          <w:color w:val="222222"/>
          <w:szCs w:val="24"/>
          <w:shd w:val="clear" w:color="auto" w:fill="FFFFFF"/>
        </w:rPr>
        <w:t>, </w:t>
      </w:r>
      <w:r w:rsidRPr="00F850AB">
        <w:rPr>
          <w:rFonts w:cs="Arial"/>
          <w:i/>
          <w:iCs/>
          <w:color w:val="222222"/>
          <w:szCs w:val="24"/>
          <w:shd w:val="clear" w:color="auto" w:fill="FFFFFF"/>
        </w:rPr>
        <w:t>15</w:t>
      </w:r>
      <w:r w:rsidRPr="00F850AB">
        <w:rPr>
          <w:rFonts w:cs="Arial"/>
          <w:color w:val="222222"/>
          <w:szCs w:val="24"/>
          <w:shd w:val="clear" w:color="auto" w:fill="FFFFFF"/>
        </w:rPr>
        <w:t>(6), p.4782. https://www.mdpi.com/2071-1050/15/6/4782</w:t>
      </w:r>
    </w:p>
    <w:p w14:paraId="6F2D08E1" w14:textId="77777777" w:rsidR="00F850AB" w:rsidRPr="00F850AB" w:rsidRDefault="00F850AB">
      <w:pPr>
        <w:rPr>
          <w:rFonts w:cs="Arial"/>
          <w:color w:val="222222"/>
          <w:szCs w:val="24"/>
          <w:shd w:val="clear" w:color="auto" w:fill="FFFFFF"/>
        </w:rPr>
      </w:pPr>
      <w:proofErr w:type="spellStart"/>
      <w:r w:rsidRPr="00F850AB">
        <w:rPr>
          <w:rFonts w:cs="Arial"/>
          <w:color w:val="222222"/>
          <w:szCs w:val="24"/>
          <w:shd w:val="clear" w:color="auto" w:fill="FFFFFF"/>
        </w:rPr>
        <w:t>Mhlongo</w:t>
      </w:r>
      <w:proofErr w:type="spellEnd"/>
      <w:r w:rsidRPr="00F850AB">
        <w:rPr>
          <w:rFonts w:cs="Arial"/>
          <w:color w:val="222222"/>
          <w:szCs w:val="24"/>
          <w:shd w:val="clear" w:color="auto" w:fill="FFFFFF"/>
        </w:rPr>
        <w:t xml:space="preserve">, S., </w:t>
      </w:r>
      <w:proofErr w:type="spellStart"/>
      <w:r w:rsidRPr="00F850AB">
        <w:rPr>
          <w:rFonts w:cs="Arial"/>
          <w:color w:val="222222"/>
          <w:szCs w:val="24"/>
          <w:shd w:val="clear" w:color="auto" w:fill="FFFFFF"/>
        </w:rPr>
        <w:t>Mbatha</w:t>
      </w:r>
      <w:proofErr w:type="spellEnd"/>
      <w:r w:rsidRPr="00F850AB">
        <w:rPr>
          <w:rFonts w:cs="Arial"/>
          <w:color w:val="222222"/>
          <w:szCs w:val="24"/>
          <w:shd w:val="clear" w:color="auto" w:fill="FFFFFF"/>
        </w:rPr>
        <w:t xml:space="preserve">, K., </w:t>
      </w:r>
      <w:proofErr w:type="spellStart"/>
      <w:r w:rsidRPr="00F850AB">
        <w:rPr>
          <w:rFonts w:cs="Arial"/>
          <w:color w:val="222222"/>
          <w:szCs w:val="24"/>
          <w:shd w:val="clear" w:color="auto" w:fill="FFFFFF"/>
        </w:rPr>
        <w:t>Ramatsetse</w:t>
      </w:r>
      <w:proofErr w:type="spellEnd"/>
      <w:r w:rsidRPr="00F850AB">
        <w:rPr>
          <w:rFonts w:cs="Arial"/>
          <w:color w:val="222222"/>
          <w:szCs w:val="24"/>
          <w:shd w:val="clear" w:color="auto" w:fill="FFFFFF"/>
        </w:rPr>
        <w:t xml:space="preserve">, B. and </w:t>
      </w:r>
      <w:proofErr w:type="spellStart"/>
      <w:r w:rsidRPr="00F850AB">
        <w:rPr>
          <w:rFonts w:cs="Arial"/>
          <w:color w:val="222222"/>
          <w:szCs w:val="24"/>
          <w:shd w:val="clear" w:color="auto" w:fill="FFFFFF"/>
        </w:rPr>
        <w:t>Dlamini</w:t>
      </w:r>
      <w:proofErr w:type="spellEnd"/>
      <w:r w:rsidRPr="00F850AB">
        <w:rPr>
          <w:rFonts w:cs="Arial"/>
          <w:color w:val="222222"/>
          <w:szCs w:val="24"/>
          <w:shd w:val="clear" w:color="auto" w:fill="FFFFFF"/>
        </w:rPr>
        <w:t>, R., 2023. Challenges, opportunities, and prospects of adopting and using smart digital technologies in learning environments: An iterative review. </w:t>
      </w:r>
      <w:proofErr w:type="spellStart"/>
      <w:r w:rsidRPr="00F850AB">
        <w:rPr>
          <w:rFonts w:cs="Arial"/>
          <w:i/>
          <w:iCs/>
          <w:color w:val="222222"/>
          <w:szCs w:val="24"/>
          <w:shd w:val="clear" w:color="auto" w:fill="FFFFFF"/>
        </w:rPr>
        <w:t>Heliyon</w:t>
      </w:r>
      <w:proofErr w:type="spellEnd"/>
      <w:r w:rsidRPr="00F850AB">
        <w:rPr>
          <w:rFonts w:cs="Arial"/>
          <w:color w:val="222222"/>
          <w:szCs w:val="24"/>
          <w:shd w:val="clear" w:color="auto" w:fill="FFFFFF"/>
        </w:rPr>
        <w:t>, </w:t>
      </w:r>
      <w:r w:rsidRPr="00F850AB">
        <w:rPr>
          <w:rFonts w:cs="Arial"/>
          <w:i/>
          <w:iCs/>
          <w:color w:val="222222"/>
          <w:szCs w:val="24"/>
          <w:shd w:val="clear" w:color="auto" w:fill="FFFFFF"/>
        </w:rPr>
        <w:t>9</w:t>
      </w:r>
      <w:r w:rsidRPr="00F850AB">
        <w:rPr>
          <w:rFonts w:cs="Arial"/>
          <w:color w:val="222222"/>
          <w:szCs w:val="24"/>
          <w:shd w:val="clear" w:color="auto" w:fill="FFFFFF"/>
        </w:rPr>
        <w:t>(6). https://www.sciencedirect.com/science/article/pii/S2405844023035557</w:t>
      </w:r>
    </w:p>
    <w:p w14:paraId="2DBAA437" w14:textId="77777777" w:rsidR="00F850AB" w:rsidRPr="00F850AB" w:rsidRDefault="00F850AB">
      <w:pPr>
        <w:rPr>
          <w:rFonts w:cs="Arial"/>
          <w:color w:val="222222"/>
          <w:szCs w:val="24"/>
          <w:shd w:val="clear" w:color="auto" w:fill="FFFFFF"/>
        </w:rPr>
      </w:pPr>
      <w:proofErr w:type="spellStart"/>
      <w:r w:rsidRPr="00F850AB">
        <w:rPr>
          <w:rFonts w:cs="Arial"/>
          <w:color w:val="222222"/>
          <w:szCs w:val="24"/>
          <w:shd w:val="clear" w:color="auto" w:fill="FFFFFF"/>
        </w:rPr>
        <w:t>Nabung</w:t>
      </w:r>
      <w:proofErr w:type="spellEnd"/>
      <w:r w:rsidRPr="00F850AB">
        <w:rPr>
          <w:rFonts w:cs="Arial"/>
          <w:color w:val="222222"/>
          <w:szCs w:val="24"/>
          <w:shd w:val="clear" w:color="auto" w:fill="FFFFFF"/>
        </w:rPr>
        <w:t>, A., 2024. The impact of multitasking with digital devices on classroom learning: A critical review on the future of digital distraction in education. </w:t>
      </w:r>
      <w:r w:rsidRPr="00F850AB">
        <w:rPr>
          <w:rFonts w:cs="Arial"/>
          <w:i/>
          <w:iCs/>
          <w:color w:val="222222"/>
          <w:szCs w:val="24"/>
          <w:shd w:val="clear" w:color="auto" w:fill="FFFFFF"/>
        </w:rPr>
        <w:t>US-China Education Review</w:t>
      </w:r>
      <w:r w:rsidRPr="00F850AB">
        <w:rPr>
          <w:rFonts w:cs="Arial"/>
          <w:color w:val="222222"/>
          <w:szCs w:val="24"/>
          <w:shd w:val="clear" w:color="auto" w:fill="FFFFFF"/>
        </w:rPr>
        <w:t>, </w:t>
      </w:r>
      <w:r w:rsidRPr="00F850AB">
        <w:rPr>
          <w:rFonts w:cs="Arial"/>
          <w:i/>
          <w:iCs/>
          <w:color w:val="222222"/>
          <w:szCs w:val="24"/>
          <w:shd w:val="clear" w:color="auto" w:fill="FFFFFF"/>
        </w:rPr>
        <w:t>14</w:t>
      </w:r>
      <w:r w:rsidRPr="00F850AB">
        <w:rPr>
          <w:rFonts w:cs="Arial"/>
          <w:color w:val="222222"/>
          <w:szCs w:val="24"/>
          <w:shd w:val="clear" w:color="auto" w:fill="FFFFFF"/>
        </w:rPr>
        <w:t>(6), pp.369-383. https://www.davidpublisher.com/Public/uploads/Contribute/6684ac350c950.pdf</w:t>
      </w:r>
    </w:p>
    <w:p w14:paraId="6C3AA1ED" w14:textId="77777777" w:rsidR="00F850AB" w:rsidRPr="00F850AB" w:rsidRDefault="00F850AB">
      <w:pPr>
        <w:rPr>
          <w:rFonts w:cs="Arial"/>
          <w:color w:val="222222"/>
          <w:szCs w:val="24"/>
          <w:shd w:val="clear" w:color="auto" w:fill="FFFFFF"/>
        </w:rPr>
      </w:pPr>
      <w:proofErr w:type="spellStart"/>
      <w:r w:rsidRPr="00F850AB">
        <w:rPr>
          <w:rFonts w:cs="Arial"/>
          <w:color w:val="222222"/>
          <w:szCs w:val="24"/>
          <w:shd w:val="clear" w:color="auto" w:fill="FFFFFF"/>
        </w:rPr>
        <w:t>Ogut</w:t>
      </w:r>
      <w:proofErr w:type="spellEnd"/>
      <w:r w:rsidRPr="00F850AB">
        <w:rPr>
          <w:rFonts w:cs="Arial"/>
          <w:color w:val="222222"/>
          <w:szCs w:val="24"/>
          <w:shd w:val="clear" w:color="auto" w:fill="FFFFFF"/>
        </w:rPr>
        <w:t xml:space="preserve">, E., 2025. Assessing the efficacy of the </w:t>
      </w:r>
      <w:proofErr w:type="spellStart"/>
      <w:r w:rsidRPr="00F850AB">
        <w:rPr>
          <w:rFonts w:cs="Arial"/>
          <w:color w:val="222222"/>
          <w:szCs w:val="24"/>
          <w:shd w:val="clear" w:color="auto" w:fill="FFFFFF"/>
        </w:rPr>
        <w:t>Pomodoro</w:t>
      </w:r>
      <w:proofErr w:type="spellEnd"/>
      <w:r w:rsidRPr="00F850AB">
        <w:rPr>
          <w:rFonts w:cs="Arial"/>
          <w:color w:val="222222"/>
          <w:szCs w:val="24"/>
          <w:shd w:val="clear" w:color="auto" w:fill="FFFFFF"/>
        </w:rPr>
        <w:t xml:space="preserve"> technique in enhancing anatomy lesson retention during study sessions: a scoping review. </w:t>
      </w:r>
      <w:r w:rsidRPr="00F850AB">
        <w:rPr>
          <w:rFonts w:cs="Arial"/>
          <w:i/>
          <w:iCs/>
          <w:color w:val="222222"/>
          <w:szCs w:val="24"/>
          <w:shd w:val="clear" w:color="auto" w:fill="FFFFFF"/>
        </w:rPr>
        <w:t>BMC Medical Education</w:t>
      </w:r>
      <w:r w:rsidRPr="00F850AB">
        <w:rPr>
          <w:rFonts w:cs="Arial"/>
          <w:color w:val="222222"/>
          <w:szCs w:val="24"/>
          <w:shd w:val="clear" w:color="auto" w:fill="FFFFFF"/>
        </w:rPr>
        <w:t>, </w:t>
      </w:r>
      <w:r w:rsidRPr="00F850AB">
        <w:rPr>
          <w:rFonts w:cs="Arial"/>
          <w:i/>
          <w:iCs/>
          <w:color w:val="222222"/>
          <w:szCs w:val="24"/>
          <w:shd w:val="clear" w:color="auto" w:fill="FFFFFF"/>
        </w:rPr>
        <w:t>25</w:t>
      </w:r>
      <w:r w:rsidRPr="00F850AB">
        <w:rPr>
          <w:rFonts w:cs="Arial"/>
          <w:color w:val="222222"/>
          <w:szCs w:val="24"/>
          <w:shd w:val="clear" w:color="auto" w:fill="FFFFFF"/>
        </w:rPr>
        <w:t>(1), p.1440. https://link.springer.com/content/pdf/10.1186/s12909-025-08001-0.pdf</w:t>
      </w:r>
    </w:p>
    <w:p w14:paraId="2062FA09" w14:textId="77777777" w:rsidR="00F850AB" w:rsidRPr="00F850AB" w:rsidRDefault="00F850AB">
      <w:pPr>
        <w:rPr>
          <w:rFonts w:cs="Arial"/>
          <w:color w:val="222222"/>
          <w:szCs w:val="24"/>
          <w:shd w:val="clear" w:color="auto" w:fill="FFFFFF"/>
        </w:rPr>
      </w:pPr>
      <w:r w:rsidRPr="00F850AB">
        <w:rPr>
          <w:rFonts w:cs="Arial"/>
          <w:color w:val="222222"/>
          <w:szCs w:val="24"/>
          <w:shd w:val="clear" w:color="auto" w:fill="FFFFFF"/>
        </w:rPr>
        <w:t xml:space="preserve">Parveen, S. and </w:t>
      </w:r>
      <w:proofErr w:type="spellStart"/>
      <w:r w:rsidRPr="00F850AB">
        <w:rPr>
          <w:rFonts w:cs="Arial"/>
          <w:color w:val="222222"/>
          <w:szCs w:val="24"/>
          <w:shd w:val="clear" w:color="auto" w:fill="FFFFFF"/>
        </w:rPr>
        <w:t>Ramzan</w:t>
      </w:r>
      <w:proofErr w:type="spellEnd"/>
      <w:r w:rsidRPr="00F850AB">
        <w:rPr>
          <w:rFonts w:cs="Arial"/>
          <w:color w:val="222222"/>
          <w:szCs w:val="24"/>
          <w:shd w:val="clear" w:color="auto" w:fill="FFFFFF"/>
        </w:rPr>
        <w:t>, S.I., 2024. The role of digital technologies in education: Benefits and challenges. </w:t>
      </w:r>
      <w:r w:rsidRPr="00F850AB">
        <w:rPr>
          <w:rFonts w:cs="Arial"/>
          <w:i/>
          <w:iCs/>
          <w:color w:val="222222"/>
          <w:szCs w:val="24"/>
          <w:shd w:val="clear" w:color="auto" w:fill="FFFFFF"/>
        </w:rPr>
        <w:t xml:space="preserve">Int. Res. J. Adv. Eng. </w:t>
      </w:r>
      <w:proofErr w:type="spellStart"/>
      <w:r w:rsidRPr="00F850AB">
        <w:rPr>
          <w:rFonts w:cs="Arial"/>
          <w:i/>
          <w:iCs/>
          <w:color w:val="222222"/>
          <w:szCs w:val="24"/>
          <w:shd w:val="clear" w:color="auto" w:fill="FFFFFF"/>
        </w:rPr>
        <w:t>Manag</w:t>
      </w:r>
      <w:proofErr w:type="spellEnd"/>
      <w:r w:rsidRPr="00F850AB">
        <w:rPr>
          <w:rFonts w:cs="Arial"/>
          <w:color w:val="222222"/>
          <w:szCs w:val="24"/>
          <w:shd w:val="clear" w:color="auto" w:fill="FFFFFF"/>
        </w:rPr>
        <w:t>, </w:t>
      </w:r>
      <w:r w:rsidRPr="00F850AB">
        <w:rPr>
          <w:rFonts w:cs="Arial"/>
          <w:i/>
          <w:iCs/>
          <w:color w:val="222222"/>
          <w:szCs w:val="24"/>
          <w:shd w:val="clear" w:color="auto" w:fill="FFFFFF"/>
        </w:rPr>
        <w:t>2</w:t>
      </w:r>
      <w:r w:rsidRPr="00F850AB">
        <w:rPr>
          <w:rFonts w:cs="Arial"/>
          <w:color w:val="222222"/>
          <w:szCs w:val="24"/>
          <w:shd w:val="clear" w:color="auto" w:fill="FFFFFF"/>
        </w:rPr>
        <w:t>(06), pp.2029-2037. https://www.researchgate.net/profile/Shaheen-Inam-Ur-Rahim/publication/382658836_International_Research_Journal_on_Advanced_Engineering_and_Management_The_Role_of_Digital_Technologies_in_Education_Benefits_and_Challenges/links/66a8b4224433ad480e8498d2/International-Research-Journal-on-Advanced-Engineering-and-Management-The-Role-of-Digital-Technologies-in-Education-Benefits-and-Challenges.pdf</w:t>
      </w:r>
    </w:p>
    <w:p w14:paraId="07FC42FC" w14:textId="4C4AA52B" w:rsidR="00935BDB" w:rsidRPr="00B66A93" w:rsidRDefault="00F850AB">
      <w:pPr>
        <w:rPr>
          <w:rFonts w:cs="Arial"/>
          <w:color w:val="222222"/>
          <w:szCs w:val="24"/>
          <w:shd w:val="clear" w:color="auto" w:fill="FFFFFF"/>
        </w:rPr>
      </w:pPr>
      <w:proofErr w:type="spellStart"/>
      <w:r w:rsidRPr="00F850AB">
        <w:rPr>
          <w:rFonts w:cs="Arial"/>
          <w:color w:val="222222"/>
          <w:szCs w:val="24"/>
          <w:shd w:val="clear" w:color="auto" w:fill="FFFFFF"/>
        </w:rPr>
        <w:t>Pérez-Juárez</w:t>
      </w:r>
      <w:proofErr w:type="spellEnd"/>
      <w:r w:rsidRPr="00F850AB">
        <w:rPr>
          <w:rFonts w:cs="Arial"/>
          <w:color w:val="222222"/>
          <w:szCs w:val="24"/>
          <w:shd w:val="clear" w:color="auto" w:fill="FFFFFF"/>
        </w:rPr>
        <w:t xml:space="preserve">, M.Á., González-Ortega, D. and </w:t>
      </w:r>
      <w:proofErr w:type="spellStart"/>
      <w:r w:rsidRPr="00F850AB">
        <w:rPr>
          <w:rFonts w:cs="Arial"/>
          <w:color w:val="222222"/>
          <w:szCs w:val="24"/>
          <w:shd w:val="clear" w:color="auto" w:fill="FFFFFF"/>
        </w:rPr>
        <w:t>Aguiar-Pérez</w:t>
      </w:r>
      <w:proofErr w:type="spellEnd"/>
      <w:r w:rsidRPr="00F850AB">
        <w:rPr>
          <w:rFonts w:cs="Arial"/>
          <w:color w:val="222222"/>
          <w:szCs w:val="24"/>
          <w:shd w:val="clear" w:color="auto" w:fill="FFFFFF"/>
        </w:rPr>
        <w:t>, J.M., 2023. Digital distractions from the point of view of higher education students. </w:t>
      </w:r>
      <w:r w:rsidRPr="00F850AB">
        <w:rPr>
          <w:rFonts w:cs="Arial"/>
          <w:i/>
          <w:iCs/>
          <w:color w:val="222222"/>
          <w:szCs w:val="24"/>
          <w:shd w:val="clear" w:color="auto" w:fill="FFFFFF"/>
        </w:rPr>
        <w:t>Sustainability</w:t>
      </w:r>
      <w:r w:rsidRPr="00F850AB">
        <w:rPr>
          <w:rFonts w:cs="Arial"/>
          <w:color w:val="222222"/>
          <w:szCs w:val="24"/>
          <w:shd w:val="clear" w:color="auto" w:fill="FFFFFF"/>
        </w:rPr>
        <w:t>, </w:t>
      </w:r>
      <w:r w:rsidRPr="00F850AB">
        <w:rPr>
          <w:rFonts w:cs="Arial"/>
          <w:i/>
          <w:iCs/>
          <w:color w:val="222222"/>
          <w:szCs w:val="24"/>
          <w:shd w:val="clear" w:color="auto" w:fill="FFFFFF"/>
        </w:rPr>
        <w:t>15</w:t>
      </w:r>
      <w:r w:rsidRPr="00F850AB">
        <w:rPr>
          <w:rFonts w:cs="Arial"/>
          <w:color w:val="222222"/>
          <w:szCs w:val="24"/>
          <w:shd w:val="clear" w:color="auto" w:fill="FFFFFF"/>
        </w:rPr>
        <w:t>(7), p.6044. https://www.mdpi.com/2071-1050/15/7/6044</w:t>
      </w:r>
    </w:p>
    <w:p w14:paraId="2502E2CB" w14:textId="77777777" w:rsidR="00671F25" w:rsidRPr="00B66A93" w:rsidRDefault="00671F25">
      <w:pPr>
        <w:rPr>
          <w:rFonts w:cs="Arial"/>
          <w:color w:val="222222"/>
          <w:szCs w:val="24"/>
          <w:shd w:val="clear" w:color="auto" w:fill="FFFFFF"/>
        </w:rPr>
      </w:pPr>
    </w:p>
    <w:sectPr w:rsidR="00671F25" w:rsidRPr="00B66A93" w:rsidSect="00CD29F5">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D3BA0" w14:textId="77777777" w:rsidR="00DD4A30" w:rsidRDefault="00DD4A30" w:rsidP="00CD29F5">
      <w:pPr>
        <w:spacing w:after="0" w:line="240" w:lineRule="auto"/>
      </w:pPr>
      <w:r>
        <w:separator/>
      </w:r>
    </w:p>
  </w:endnote>
  <w:endnote w:type="continuationSeparator" w:id="0">
    <w:p w14:paraId="58890322" w14:textId="77777777" w:rsidR="00DD4A30" w:rsidRDefault="00DD4A30" w:rsidP="00CD2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2BBC2" w14:textId="77777777" w:rsidR="00CD29F5" w:rsidRPr="00CD29F5" w:rsidRDefault="00CD29F5">
    <w:pPr>
      <w:pStyle w:val="Footer"/>
      <w:tabs>
        <w:tab w:val="clear" w:pos="4680"/>
        <w:tab w:val="clear" w:pos="9360"/>
      </w:tabs>
      <w:jc w:val="center"/>
      <w:rPr>
        <w:caps/>
        <w:noProof/>
      </w:rPr>
    </w:pPr>
    <w:r w:rsidRPr="00CD29F5">
      <w:rPr>
        <w:caps/>
      </w:rPr>
      <w:fldChar w:fldCharType="begin"/>
    </w:r>
    <w:r w:rsidRPr="00CD29F5">
      <w:rPr>
        <w:caps/>
      </w:rPr>
      <w:instrText xml:space="preserve"> PAGE   \* MERGEFORMAT </w:instrText>
    </w:r>
    <w:r w:rsidRPr="00CD29F5">
      <w:rPr>
        <w:caps/>
      </w:rPr>
      <w:fldChar w:fldCharType="separate"/>
    </w:r>
    <w:r w:rsidRPr="00CD29F5">
      <w:rPr>
        <w:caps/>
        <w:noProof/>
      </w:rPr>
      <w:t>2</w:t>
    </w:r>
    <w:r w:rsidRPr="00CD29F5">
      <w:rPr>
        <w:caps/>
        <w:noProof/>
      </w:rPr>
      <w:fldChar w:fldCharType="end"/>
    </w:r>
  </w:p>
  <w:p w14:paraId="37BF7D9B" w14:textId="77777777" w:rsidR="00CD29F5" w:rsidRDefault="00CD29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671C4" w14:textId="77777777" w:rsidR="00DD4A30" w:rsidRDefault="00DD4A30" w:rsidP="00CD29F5">
      <w:pPr>
        <w:spacing w:after="0" w:line="240" w:lineRule="auto"/>
      </w:pPr>
      <w:r>
        <w:separator/>
      </w:r>
    </w:p>
  </w:footnote>
  <w:footnote w:type="continuationSeparator" w:id="0">
    <w:p w14:paraId="114D3699" w14:textId="77777777" w:rsidR="00DD4A30" w:rsidRDefault="00DD4A30" w:rsidP="00CD29F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pSJurew" int2:invalidationBookmarkName="" int2:hashCode="m/D4/19di8v/ud" int2:id="UEYF6LpZ">
      <int2:state int2:value="Rejected" int2:type="style"/>
    </int2:bookmark>
    <int2:bookmark int2:bookmarkName="_Int_uI9HDWnv" int2:invalidationBookmarkName="" int2:hashCode="ZIa8R1N0LCHqNL" int2:id="2dWtRlp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4F5AA6"/>
    <w:multiLevelType w:val="hybridMultilevel"/>
    <w:tmpl w:val="AFA85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6476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revisionView w:formatting="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5FC"/>
    <w:rsid w:val="000037A5"/>
    <w:rsid w:val="00004D9F"/>
    <w:rsid w:val="000052E4"/>
    <w:rsid w:val="0000774F"/>
    <w:rsid w:val="00010A7E"/>
    <w:rsid w:val="00012CE6"/>
    <w:rsid w:val="00015413"/>
    <w:rsid w:val="00016390"/>
    <w:rsid w:val="00023AB9"/>
    <w:rsid w:val="0002638E"/>
    <w:rsid w:val="00026395"/>
    <w:rsid w:val="0002648E"/>
    <w:rsid w:val="00026A00"/>
    <w:rsid w:val="000271B0"/>
    <w:rsid w:val="000278F9"/>
    <w:rsid w:val="00034230"/>
    <w:rsid w:val="00035B0B"/>
    <w:rsid w:val="00036AAC"/>
    <w:rsid w:val="0004288C"/>
    <w:rsid w:val="00045A24"/>
    <w:rsid w:val="00046B05"/>
    <w:rsid w:val="000522CD"/>
    <w:rsid w:val="00054074"/>
    <w:rsid w:val="0005598F"/>
    <w:rsid w:val="00055B0F"/>
    <w:rsid w:val="000634E0"/>
    <w:rsid w:val="00066F33"/>
    <w:rsid w:val="0007448E"/>
    <w:rsid w:val="000759AE"/>
    <w:rsid w:val="00077329"/>
    <w:rsid w:val="00077F52"/>
    <w:rsid w:val="00081C1F"/>
    <w:rsid w:val="00081D96"/>
    <w:rsid w:val="00082D4D"/>
    <w:rsid w:val="00083FC5"/>
    <w:rsid w:val="00095576"/>
    <w:rsid w:val="00096424"/>
    <w:rsid w:val="000A4CA4"/>
    <w:rsid w:val="000A7E7B"/>
    <w:rsid w:val="000B2AD9"/>
    <w:rsid w:val="000B4AFC"/>
    <w:rsid w:val="000B4CA7"/>
    <w:rsid w:val="000B6A4B"/>
    <w:rsid w:val="000B7612"/>
    <w:rsid w:val="000C1BAC"/>
    <w:rsid w:val="000C2273"/>
    <w:rsid w:val="000C25A4"/>
    <w:rsid w:val="000C47E2"/>
    <w:rsid w:val="000C5F38"/>
    <w:rsid w:val="000C6C27"/>
    <w:rsid w:val="000D268F"/>
    <w:rsid w:val="000D438E"/>
    <w:rsid w:val="000D6715"/>
    <w:rsid w:val="000E0401"/>
    <w:rsid w:val="000E6B8E"/>
    <w:rsid w:val="000F015F"/>
    <w:rsid w:val="000F628C"/>
    <w:rsid w:val="000F6A3B"/>
    <w:rsid w:val="00106C97"/>
    <w:rsid w:val="00110EAD"/>
    <w:rsid w:val="00115407"/>
    <w:rsid w:val="00115F24"/>
    <w:rsid w:val="001162EC"/>
    <w:rsid w:val="00122D92"/>
    <w:rsid w:val="00126A1B"/>
    <w:rsid w:val="001316BC"/>
    <w:rsid w:val="001325B2"/>
    <w:rsid w:val="00134C69"/>
    <w:rsid w:val="00136717"/>
    <w:rsid w:val="001401AA"/>
    <w:rsid w:val="00140FFF"/>
    <w:rsid w:val="00143D9A"/>
    <w:rsid w:val="00144378"/>
    <w:rsid w:val="00147A40"/>
    <w:rsid w:val="001505D9"/>
    <w:rsid w:val="00155B0F"/>
    <w:rsid w:val="00156D9D"/>
    <w:rsid w:val="001570A4"/>
    <w:rsid w:val="00164DA5"/>
    <w:rsid w:val="00167087"/>
    <w:rsid w:val="0018320F"/>
    <w:rsid w:val="0018446B"/>
    <w:rsid w:val="00186E0C"/>
    <w:rsid w:val="00190EFC"/>
    <w:rsid w:val="0019214F"/>
    <w:rsid w:val="001924D9"/>
    <w:rsid w:val="00195813"/>
    <w:rsid w:val="001964F3"/>
    <w:rsid w:val="001A0DDB"/>
    <w:rsid w:val="001A1E9E"/>
    <w:rsid w:val="001A20E3"/>
    <w:rsid w:val="001A4B2A"/>
    <w:rsid w:val="001A5A17"/>
    <w:rsid w:val="001B0A47"/>
    <w:rsid w:val="001B7D4D"/>
    <w:rsid w:val="001C14C9"/>
    <w:rsid w:val="001C1D8A"/>
    <w:rsid w:val="001C3D2C"/>
    <w:rsid w:val="001C4840"/>
    <w:rsid w:val="001C4BB4"/>
    <w:rsid w:val="001F605E"/>
    <w:rsid w:val="002046F3"/>
    <w:rsid w:val="0022011E"/>
    <w:rsid w:val="00221F05"/>
    <w:rsid w:val="00232A04"/>
    <w:rsid w:val="0023367E"/>
    <w:rsid w:val="0023398F"/>
    <w:rsid w:val="00233BB4"/>
    <w:rsid w:val="00240414"/>
    <w:rsid w:val="00243337"/>
    <w:rsid w:val="002441D9"/>
    <w:rsid w:val="00244A86"/>
    <w:rsid w:val="00253AC4"/>
    <w:rsid w:val="002570CA"/>
    <w:rsid w:val="00267A6D"/>
    <w:rsid w:val="00270A06"/>
    <w:rsid w:val="002723B8"/>
    <w:rsid w:val="00275A0A"/>
    <w:rsid w:val="00281B16"/>
    <w:rsid w:val="00282066"/>
    <w:rsid w:val="00285F9E"/>
    <w:rsid w:val="002945E7"/>
    <w:rsid w:val="00294750"/>
    <w:rsid w:val="0029711C"/>
    <w:rsid w:val="00297BAE"/>
    <w:rsid w:val="002A23AE"/>
    <w:rsid w:val="002B4F2A"/>
    <w:rsid w:val="002D1E4E"/>
    <w:rsid w:val="002D230E"/>
    <w:rsid w:val="002D60BD"/>
    <w:rsid w:val="002D6101"/>
    <w:rsid w:val="002E0CEA"/>
    <w:rsid w:val="002E4793"/>
    <w:rsid w:val="002E5ABC"/>
    <w:rsid w:val="002F0609"/>
    <w:rsid w:val="002F48C3"/>
    <w:rsid w:val="002F5C8A"/>
    <w:rsid w:val="002F75F6"/>
    <w:rsid w:val="00302EC1"/>
    <w:rsid w:val="003044E8"/>
    <w:rsid w:val="00304C31"/>
    <w:rsid w:val="00306983"/>
    <w:rsid w:val="00306F7A"/>
    <w:rsid w:val="003077AC"/>
    <w:rsid w:val="0031110F"/>
    <w:rsid w:val="00311514"/>
    <w:rsid w:val="00315B48"/>
    <w:rsid w:val="0032364D"/>
    <w:rsid w:val="00326524"/>
    <w:rsid w:val="00327EC1"/>
    <w:rsid w:val="003344BC"/>
    <w:rsid w:val="00342398"/>
    <w:rsid w:val="00344E12"/>
    <w:rsid w:val="00346708"/>
    <w:rsid w:val="003477C2"/>
    <w:rsid w:val="00350EA9"/>
    <w:rsid w:val="00355CEF"/>
    <w:rsid w:val="00360AF0"/>
    <w:rsid w:val="0036213B"/>
    <w:rsid w:val="00363355"/>
    <w:rsid w:val="003750A1"/>
    <w:rsid w:val="00376910"/>
    <w:rsid w:val="003770E5"/>
    <w:rsid w:val="00380B45"/>
    <w:rsid w:val="00382ADE"/>
    <w:rsid w:val="00384E71"/>
    <w:rsid w:val="003905F0"/>
    <w:rsid w:val="003A4AE6"/>
    <w:rsid w:val="003A64C2"/>
    <w:rsid w:val="003B0CEC"/>
    <w:rsid w:val="003B105A"/>
    <w:rsid w:val="003B2E7A"/>
    <w:rsid w:val="003B5654"/>
    <w:rsid w:val="003C08DA"/>
    <w:rsid w:val="003C2AF4"/>
    <w:rsid w:val="003C2FFF"/>
    <w:rsid w:val="003C3A26"/>
    <w:rsid w:val="003C7447"/>
    <w:rsid w:val="003C78E5"/>
    <w:rsid w:val="003D0742"/>
    <w:rsid w:val="003D08B0"/>
    <w:rsid w:val="003D0B5A"/>
    <w:rsid w:val="003D3199"/>
    <w:rsid w:val="003D7F48"/>
    <w:rsid w:val="003E1522"/>
    <w:rsid w:val="003E197D"/>
    <w:rsid w:val="003E1CA3"/>
    <w:rsid w:val="003E73E9"/>
    <w:rsid w:val="003E7E90"/>
    <w:rsid w:val="003F0449"/>
    <w:rsid w:val="003F1335"/>
    <w:rsid w:val="003F1906"/>
    <w:rsid w:val="003F2FBE"/>
    <w:rsid w:val="003F390F"/>
    <w:rsid w:val="003F45E7"/>
    <w:rsid w:val="003F604E"/>
    <w:rsid w:val="003F6B7E"/>
    <w:rsid w:val="003F74C4"/>
    <w:rsid w:val="00406378"/>
    <w:rsid w:val="00406AF5"/>
    <w:rsid w:val="00406D61"/>
    <w:rsid w:val="0041615C"/>
    <w:rsid w:val="004252F5"/>
    <w:rsid w:val="004305D5"/>
    <w:rsid w:val="004348CD"/>
    <w:rsid w:val="00442CF6"/>
    <w:rsid w:val="00452FE4"/>
    <w:rsid w:val="00466D7D"/>
    <w:rsid w:val="004712D5"/>
    <w:rsid w:val="00471E76"/>
    <w:rsid w:val="0048150C"/>
    <w:rsid w:val="0048201A"/>
    <w:rsid w:val="004830B4"/>
    <w:rsid w:val="00483CD8"/>
    <w:rsid w:val="00486A4D"/>
    <w:rsid w:val="004879EC"/>
    <w:rsid w:val="00492DCB"/>
    <w:rsid w:val="00494A0C"/>
    <w:rsid w:val="004A2A7F"/>
    <w:rsid w:val="004A3427"/>
    <w:rsid w:val="004A677A"/>
    <w:rsid w:val="004C017C"/>
    <w:rsid w:val="004C261A"/>
    <w:rsid w:val="004C3AC2"/>
    <w:rsid w:val="004C3E5C"/>
    <w:rsid w:val="004D31BE"/>
    <w:rsid w:val="004D7C94"/>
    <w:rsid w:val="004E5182"/>
    <w:rsid w:val="004F171D"/>
    <w:rsid w:val="004F1D22"/>
    <w:rsid w:val="00500603"/>
    <w:rsid w:val="005029B3"/>
    <w:rsid w:val="00502CDC"/>
    <w:rsid w:val="00505459"/>
    <w:rsid w:val="0051619A"/>
    <w:rsid w:val="0051648F"/>
    <w:rsid w:val="00517A1A"/>
    <w:rsid w:val="005206B0"/>
    <w:rsid w:val="00520D36"/>
    <w:rsid w:val="0052367F"/>
    <w:rsid w:val="00523705"/>
    <w:rsid w:val="005308E6"/>
    <w:rsid w:val="005317C3"/>
    <w:rsid w:val="00532E9A"/>
    <w:rsid w:val="0053784C"/>
    <w:rsid w:val="00541B76"/>
    <w:rsid w:val="00550F2D"/>
    <w:rsid w:val="00553762"/>
    <w:rsid w:val="005543D0"/>
    <w:rsid w:val="005603C7"/>
    <w:rsid w:val="00567D55"/>
    <w:rsid w:val="00570284"/>
    <w:rsid w:val="0057550F"/>
    <w:rsid w:val="00576D42"/>
    <w:rsid w:val="00582841"/>
    <w:rsid w:val="005828C9"/>
    <w:rsid w:val="00585ECD"/>
    <w:rsid w:val="00593203"/>
    <w:rsid w:val="0059411F"/>
    <w:rsid w:val="00596600"/>
    <w:rsid w:val="0059673D"/>
    <w:rsid w:val="00596FAF"/>
    <w:rsid w:val="005A480A"/>
    <w:rsid w:val="005A6566"/>
    <w:rsid w:val="005C13AE"/>
    <w:rsid w:val="005C14D5"/>
    <w:rsid w:val="005C1FDB"/>
    <w:rsid w:val="005C2570"/>
    <w:rsid w:val="005C2EA6"/>
    <w:rsid w:val="005D5E64"/>
    <w:rsid w:val="005E0A4C"/>
    <w:rsid w:val="005E3A1B"/>
    <w:rsid w:val="00600698"/>
    <w:rsid w:val="00601E56"/>
    <w:rsid w:val="0060547E"/>
    <w:rsid w:val="00607ED8"/>
    <w:rsid w:val="006119A8"/>
    <w:rsid w:val="00612583"/>
    <w:rsid w:val="00613F87"/>
    <w:rsid w:val="0063003F"/>
    <w:rsid w:val="00632C39"/>
    <w:rsid w:val="006430E0"/>
    <w:rsid w:val="00645D80"/>
    <w:rsid w:val="00646FA0"/>
    <w:rsid w:val="006501F4"/>
    <w:rsid w:val="006527A7"/>
    <w:rsid w:val="00657B3B"/>
    <w:rsid w:val="006603B2"/>
    <w:rsid w:val="00664213"/>
    <w:rsid w:val="00665523"/>
    <w:rsid w:val="00665C18"/>
    <w:rsid w:val="00667184"/>
    <w:rsid w:val="00671F25"/>
    <w:rsid w:val="00675210"/>
    <w:rsid w:val="00680411"/>
    <w:rsid w:val="0068362F"/>
    <w:rsid w:val="00692743"/>
    <w:rsid w:val="00693D44"/>
    <w:rsid w:val="006B130B"/>
    <w:rsid w:val="006B164B"/>
    <w:rsid w:val="006B2DFD"/>
    <w:rsid w:val="006B597F"/>
    <w:rsid w:val="006C3A3C"/>
    <w:rsid w:val="006C3F90"/>
    <w:rsid w:val="006D1036"/>
    <w:rsid w:val="006D166F"/>
    <w:rsid w:val="006D377B"/>
    <w:rsid w:val="006E057D"/>
    <w:rsid w:val="006E46B2"/>
    <w:rsid w:val="006E48C7"/>
    <w:rsid w:val="006E4A90"/>
    <w:rsid w:val="006F1E2A"/>
    <w:rsid w:val="006F4784"/>
    <w:rsid w:val="006F527E"/>
    <w:rsid w:val="006F6CAE"/>
    <w:rsid w:val="00701FA6"/>
    <w:rsid w:val="00703657"/>
    <w:rsid w:val="007107AB"/>
    <w:rsid w:val="00712490"/>
    <w:rsid w:val="0071303B"/>
    <w:rsid w:val="00720BC4"/>
    <w:rsid w:val="00721366"/>
    <w:rsid w:val="00731CAE"/>
    <w:rsid w:val="007334AF"/>
    <w:rsid w:val="007413F5"/>
    <w:rsid w:val="007417D9"/>
    <w:rsid w:val="0074316B"/>
    <w:rsid w:val="00746751"/>
    <w:rsid w:val="00754078"/>
    <w:rsid w:val="00756F50"/>
    <w:rsid w:val="0075773B"/>
    <w:rsid w:val="00764CDD"/>
    <w:rsid w:val="00772A8F"/>
    <w:rsid w:val="00773712"/>
    <w:rsid w:val="00790966"/>
    <w:rsid w:val="007912C6"/>
    <w:rsid w:val="007A2A03"/>
    <w:rsid w:val="007A3F10"/>
    <w:rsid w:val="007A4B28"/>
    <w:rsid w:val="007A7A41"/>
    <w:rsid w:val="007B03CB"/>
    <w:rsid w:val="007B1C47"/>
    <w:rsid w:val="007C299A"/>
    <w:rsid w:val="007C3E71"/>
    <w:rsid w:val="007C5E4D"/>
    <w:rsid w:val="007C68FE"/>
    <w:rsid w:val="007C767D"/>
    <w:rsid w:val="007D2895"/>
    <w:rsid w:val="007D3CE5"/>
    <w:rsid w:val="007E2377"/>
    <w:rsid w:val="007E7216"/>
    <w:rsid w:val="007E738E"/>
    <w:rsid w:val="007F1964"/>
    <w:rsid w:val="007F390F"/>
    <w:rsid w:val="007F45BF"/>
    <w:rsid w:val="007F7EE6"/>
    <w:rsid w:val="008005CC"/>
    <w:rsid w:val="0080348C"/>
    <w:rsid w:val="00803D14"/>
    <w:rsid w:val="00804B25"/>
    <w:rsid w:val="00805371"/>
    <w:rsid w:val="00805ED6"/>
    <w:rsid w:val="00807EC4"/>
    <w:rsid w:val="00811958"/>
    <w:rsid w:val="00814FCD"/>
    <w:rsid w:val="00822D2D"/>
    <w:rsid w:val="00825FCA"/>
    <w:rsid w:val="0083331E"/>
    <w:rsid w:val="00845183"/>
    <w:rsid w:val="00845860"/>
    <w:rsid w:val="00845BCF"/>
    <w:rsid w:val="00845EF6"/>
    <w:rsid w:val="00850094"/>
    <w:rsid w:val="0085315E"/>
    <w:rsid w:val="0085574B"/>
    <w:rsid w:val="00856B7F"/>
    <w:rsid w:val="00862366"/>
    <w:rsid w:val="00863F1E"/>
    <w:rsid w:val="00863F86"/>
    <w:rsid w:val="008729E0"/>
    <w:rsid w:val="00874432"/>
    <w:rsid w:val="0088489C"/>
    <w:rsid w:val="00892082"/>
    <w:rsid w:val="00897397"/>
    <w:rsid w:val="008A6209"/>
    <w:rsid w:val="008A6454"/>
    <w:rsid w:val="008B1537"/>
    <w:rsid w:val="008B370B"/>
    <w:rsid w:val="008B4F91"/>
    <w:rsid w:val="008B6FD6"/>
    <w:rsid w:val="008B7B5A"/>
    <w:rsid w:val="008C2C1D"/>
    <w:rsid w:val="008D1752"/>
    <w:rsid w:val="008E050A"/>
    <w:rsid w:val="008E1B22"/>
    <w:rsid w:val="008E29A8"/>
    <w:rsid w:val="008E39CC"/>
    <w:rsid w:val="008E5176"/>
    <w:rsid w:val="008E7811"/>
    <w:rsid w:val="008F0E9E"/>
    <w:rsid w:val="008F3389"/>
    <w:rsid w:val="008F3E4B"/>
    <w:rsid w:val="008F5128"/>
    <w:rsid w:val="00900F6C"/>
    <w:rsid w:val="0090101F"/>
    <w:rsid w:val="00910788"/>
    <w:rsid w:val="00914BC3"/>
    <w:rsid w:val="00915B5B"/>
    <w:rsid w:val="0091754F"/>
    <w:rsid w:val="00921F57"/>
    <w:rsid w:val="009243B0"/>
    <w:rsid w:val="00925E1B"/>
    <w:rsid w:val="00932C95"/>
    <w:rsid w:val="0093528F"/>
    <w:rsid w:val="009356A3"/>
    <w:rsid w:val="00935BDB"/>
    <w:rsid w:val="00941892"/>
    <w:rsid w:val="00942400"/>
    <w:rsid w:val="00945C10"/>
    <w:rsid w:val="00950075"/>
    <w:rsid w:val="00952701"/>
    <w:rsid w:val="0095344B"/>
    <w:rsid w:val="00957D15"/>
    <w:rsid w:val="00967AA5"/>
    <w:rsid w:val="0097154A"/>
    <w:rsid w:val="009726C9"/>
    <w:rsid w:val="00974961"/>
    <w:rsid w:val="009762C5"/>
    <w:rsid w:val="00981E48"/>
    <w:rsid w:val="00984CE0"/>
    <w:rsid w:val="00984D9C"/>
    <w:rsid w:val="009856FB"/>
    <w:rsid w:val="00985CE4"/>
    <w:rsid w:val="00986D0A"/>
    <w:rsid w:val="009B3A23"/>
    <w:rsid w:val="009B6FF3"/>
    <w:rsid w:val="009C1403"/>
    <w:rsid w:val="009C497B"/>
    <w:rsid w:val="009D44BA"/>
    <w:rsid w:val="009D7D29"/>
    <w:rsid w:val="009E229E"/>
    <w:rsid w:val="009F3DE2"/>
    <w:rsid w:val="009F46BA"/>
    <w:rsid w:val="00A003D0"/>
    <w:rsid w:val="00A11D22"/>
    <w:rsid w:val="00A12B64"/>
    <w:rsid w:val="00A161E1"/>
    <w:rsid w:val="00A24110"/>
    <w:rsid w:val="00A31D04"/>
    <w:rsid w:val="00A3229D"/>
    <w:rsid w:val="00A337E9"/>
    <w:rsid w:val="00A36869"/>
    <w:rsid w:val="00A43392"/>
    <w:rsid w:val="00A44DC9"/>
    <w:rsid w:val="00A71712"/>
    <w:rsid w:val="00A72863"/>
    <w:rsid w:val="00A772BA"/>
    <w:rsid w:val="00A81692"/>
    <w:rsid w:val="00A819C6"/>
    <w:rsid w:val="00A94347"/>
    <w:rsid w:val="00A97A4C"/>
    <w:rsid w:val="00AA0196"/>
    <w:rsid w:val="00AA0D4A"/>
    <w:rsid w:val="00AA0F08"/>
    <w:rsid w:val="00AA1C3A"/>
    <w:rsid w:val="00AA21E5"/>
    <w:rsid w:val="00AA2CAA"/>
    <w:rsid w:val="00AA2D83"/>
    <w:rsid w:val="00AA4513"/>
    <w:rsid w:val="00AB05FC"/>
    <w:rsid w:val="00AB5B37"/>
    <w:rsid w:val="00AB76C0"/>
    <w:rsid w:val="00AB7949"/>
    <w:rsid w:val="00AC1F40"/>
    <w:rsid w:val="00AC3353"/>
    <w:rsid w:val="00AC61F1"/>
    <w:rsid w:val="00AC6C89"/>
    <w:rsid w:val="00AD20A6"/>
    <w:rsid w:val="00AD3982"/>
    <w:rsid w:val="00AD4DDD"/>
    <w:rsid w:val="00AE078F"/>
    <w:rsid w:val="00AE2C24"/>
    <w:rsid w:val="00AE2F76"/>
    <w:rsid w:val="00AE4211"/>
    <w:rsid w:val="00AE4F01"/>
    <w:rsid w:val="00AF4580"/>
    <w:rsid w:val="00B01AD8"/>
    <w:rsid w:val="00B100D4"/>
    <w:rsid w:val="00B109C4"/>
    <w:rsid w:val="00B1138B"/>
    <w:rsid w:val="00B12DDA"/>
    <w:rsid w:val="00B13A0D"/>
    <w:rsid w:val="00B161E6"/>
    <w:rsid w:val="00B204FF"/>
    <w:rsid w:val="00B20F6C"/>
    <w:rsid w:val="00B249B1"/>
    <w:rsid w:val="00B26C7B"/>
    <w:rsid w:val="00B27B56"/>
    <w:rsid w:val="00B31D1F"/>
    <w:rsid w:val="00B333FB"/>
    <w:rsid w:val="00B3734A"/>
    <w:rsid w:val="00B4420E"/>
    <w:rsid w:val="00B47C2D"/>
    <w:rsid w:val="00B6506C"/>
    <w:rsid w:val="00B65B3D"/>
    <w:rsid w:val="00B6621A"/>
    <w:rsid w:val="00B66A93"/>
    <w:rsid w:val="00B7021B"/>
    <w:rsid w:val="00B73A47"/>
    <w:rsid w:val="00B838CC"/>
    <w:rsid w:val="00B85FE3"/>
    <w:rsid w:val="00B8635D"/>
    <w:rsid w:val="00B87568"/>
    <w:rsid w:val="00B876A4"/>
    <w:rsid w:val="00B91451"/>
    <w:rsid w:val="00B91495"/>
    <w:rsid w:val="00B9489B"/>
    <w:rsid w:val="00BA001A"/>
    <w:rsid w:val="00BA2037"/>
    <w:rsid w:val="00BA42BB"/>
    <w:rsid w:val="00BA5B94"/>
    <w:rsid w:val="00BA65F6"/>
    <w:rsid w:val="00BA72BF"/>
    <w:rsid w:val="00BA7556"/>
    <w:rsid w:val="00BA7779"/>
    <w:rsid w:val="00BB0466"/>
    <w:rsid w:val="00BB2892"/>
    <w:rsid w:val="00BB508A"/>
    <w:rsid w:val="00BC32CD"/>
    <w:rsid w:val="00BD1F06"/>
    <w:rsid w:val="00BD2C6C"/>
    <w:rsid w:val="00BD51C8"/>
    <w:rsid w:val="00BE00C5"/>
    <w:rsid w:val="00BE2473"/>
    <w:rsid w:val="00BE3502"/>
    <w:rsid w:val="00BE7D20"/>
    <w:rsid w:val="00BF132F"/>
    <w:rsid w:val="00C0086D"/>
    <w:rsid w:val="00C01183"/>
    <w:rsid w:val="00C01509"/>
    <w:rsid w:val="00C033E2"/>
    <w:rsid w:val="00C040D2"/>
    <w:rsid w:val="00C05AC9"/>
    <w:rsid w:val="00C1450A"/>
    <w:rsid w:val="00C17756"/>
    <w:rsid w:val="00C17F99"/>
    <w:rsid w:val="00C225F6"/>
    <w:rsid w:val="00C30AE6"/>
    <w:rsid w:val="00C32FAA"/>
    <w:rsid w:val="00C42E3A"/>
    <w:rsid w:val="00C46E7F"/>
    <w:rsid w:val="00C53AA4"/>
    <w:rsid w:val="00C56BD0"/>
    <w:rsid w:val="00C60879"/>
    <w:rsid w:val="00C67BDE"/>
    <w:rsid w:val="00C72371"/>
    <w:rsid w:val="00C74BA1"/>
    <w:rsid w:val="00C77464"/>
    <w:rsid w:val="00C80A36"/>
    <w:rsid w:val="00C8141B"/>
    <w:rsid w:val="00C81CD8"/>
    <w:rsid w:val="00C84884"/>
    <w:rsid w:val="00C84941"/>
    <w:rsid w:val="00C84F79"/>
    <w:rsid w:val="00C85AFF"/>
    <w:rsid w:val="00C869FF"/>
    <w:rsid w:val="00C87DC0"/>
    <w:rsid w:val="00C92388"/>
    <w:rsid w:val="00C954ED"/>
    <w:rsid w:val="00C968E3"/>
    <w:rsid w:val="00CA2DAE"/>
    <w:rsid w:val="00CB7CA6"/>
    <w:rsid w:val="00CD2279"/>
    <w:rsid w:val="00CD29F5"/>
    <w:rsid w:val="00CD3C42"/>
    <w:rsid w:val="00CD5E60"/>
    <w:rsid w:val="00CE0C37"/>
    <w:rsid w:val="00CE349B"/>
    <w:rsid w:val="00CE4DAA"/>
    <w:rsid w:val="00CE5451"/>
    <w:rsid w:val="00CE6B0C"/>
    <w:rsid w:val="00CE7B73"/>
    <w:rsid w:val="00CF1775"/>
    <w:rsid w:val="00CF255B"/>
    <w:rsid w:val="00D002F7"/>
    <w:rsid w:val="00D01B8F"/>
    <w:rsid w:val="00D0216E"/>
    <w:rsid w:val="00D07A82"/>
    <w:rsid w:val="00D10A84"/>
    <w:rsid w:val="00D148EF"/>
    <w:rsid w:val="00D15F39"/>
    <w:rsid w:val="00D170CF"/>
    <w:rsid w:val="00D337AC"/>
    <w:rsid w:val="00D34D76"/>
    <w:rsid w:val="00D45EF1"/>
    <w:rsid w:val="00D508EE"/>
    <w:rsid w:val="00D53F4E"/>
    <w:rsid w:val="00D56133"/>
    <w:rsid w:val="00D56977"/>
    <w:rsid w:val="00D62245"/>
    <w:rsid w:val="00D724A7"/>
    <w:rsid w:val="00D7648B"/>
    <w:rsid w:val="00D76A7A"/>
    <w:rsid w:val="00D76B66"/>
    <w:rsid w:val="00D816E6"/>
    <w:rsid w:val="00D83914"/>
    <w:rsid w:val="00D87C8E"/>
    <w:rsid w:val="00D91EB1"/>
    <w:rsid w:val="00D9633F"/>
    <w:rsid w:val="00D96C26"/>
    <w:rsid w:val="00DA0EDD"/>
    <w:rsid w:val="00DA2A94"/>
    <w:rsid w:val="00DA78C0"/>
    <w:rsid w:val="00DB4D62"/>
    <w:rsid w:val="00DB6AD3"/>
    <w:rsid w:val="00DC0F7A"/>
    <w:rsid w:val="00DC2353"/>
    <w:rsid w:val="00DC6C32"/>
    <w:rsid w:val="00DD3C60"/>
    <w:rsid w:val="00DD473D"/>
    <w:rsid w:val="00DD4A30"/>
    <w:rsid w:val="00DD5491"/>
    <w:rsid w:val="00DE11C8"/>
    <w:rsid w:val="00DE2886"/>
    <w:rsid w:val="00DE30B7"/>
    <w:rsid w:val="00DE6E77"/>
    <w:rsid w:val="00DF5026"/>
    <w:rsid w:val="00DF55BA"/>
    <w:rsid w:val="00DF584F"/>
    <w:rsid w:val="00E011A1"/>
    <w:rsid w:val="00E05AB2"/>
    <w:rsid w:val="00E07E01"/>
    <w:rsid w:val="00E10F89"/>
    <w:rsid w:val="00E11640"/>
    <w:rsid w:val="00E132C9"/>
    <w:rsid w:val="00E23C7F"/>
    <w:rsid w:val="00E25435"/>
    <w:rsid w:val="00E26CBB"/>
    <w:rsid w:val="00E331EA"/>
    <w:rsid w:val="00E42D7B"/>
    <w:rsid w:val="00E46911"/>
    <w:rsid w:val="00E508D3"/>
    <w:rsid w:val="00E54103"/>
    <w:rsid w:val="00E574ED"/>
    <w:rsid w:val="00E6121B"/>
    <w:rsid w:val="00E6710F"/>
    <w:rsid w:val="00E702A1"/>
    <w:rsid w:val="00E74137"/>
    <w:rsid w:val="00E74907"/>
    <w:rsid w:val="00E81E4A"/>
    <w:rsid w:val="00E9133C"/>
    <w:rsid w:val="00E91E2A"/>
    <w:rsid w:val="00E95B7A"/>
    <w:rsid w:val="00EA27E5"/>
    <w:rsid w:val="00EA391B"/>
    <w:rsid w:val="00EB0C8C"/>
    <w:rsid w:val="00EB4431"/>
    <w:rsid w:val="00EB5247"/>
    <w:rsid w:val="00EB7501"/>
    <w:rsid w:val="00EC0930"/>
    <w:rsid w:val="00EC1291"/>
    <w:rsid w:val="00EC5351"/>
    <w:rsid w:val="00EC65B2"/>
    <w:rsid w:val="00ED0995"/>
    <w:rsid w:val="00ED1DCE"/>
    <w:rsid w:val="00ED42A6"/>
    <w:rsid w:val="00ED625B"/>
    <w:rsid w:val="00EE066A"/>
    <w:rsid w:val="00EE1BB8"/>
    <w:rsid w:val="00EE31BC"/>
    <w:rsid w:val="00EE3296"/>
    <w:rsid w:val="00EF40FD"/>
    <w:rsid w:val="00EF7E60"/>
    <w:rsid w:val="00F05A41"/>
    <w:rsid w:val="00F06C74"/>
    <w:rsid w:val="00F14AB5"/>
    <w:rsid w:val="00F15B57"/>
    <w:rsid w:val="00F1745F"/>
    <w:rsid w:val="00F22253"/>
    <w:rsid w:val="00F30A20"/>
    <w:rsid w:val="00F35BDB"/>
    <w:rsid w:val="00F4164F"/>
    <w:rsid w:val="00F4421B"/>
    <w:rsid w:val="00F457E8"/>
    <w:rsid w:val="00F464E9"/>
    <w:rsid w:val="00F46A3C"/>
    <w:rsid w:val="00F5035F"/>
    <w:rsid w:val="00F507FF"/>
    <w:rsid w:val="00F51C28"/>
    <w:rsid w:val="00F52054"/>
    <w:rsid w:val="00F52983"/>
    <w:rsid w:val="00F52E6E"/>
    <w:rsid w:val="00F57972"/>
    <w:rsid w:val="00F62880"/>
    <w:rsid w:val="00F72F16"/>
    <w:rsid w:val="00F835A9"/>
    <w:rsid w:val="00F836D9"/>
    <w:rsid w:val="00F850AB"/>
    <w:rsid w:val="00F90816"/>
    <w:rsid w:val="00F94408"/>
    <w:rsid w:val="00F96FA9"/>
    <w:rsid w:val="00F9789B"/>
    <w:rsid w:val="00F97A85"/>
    <w:rsid w:val="00FA6049"/>
    <w:rsid w:val="00FB13DC"/>
    <w:rsid w:val="00FB5FF3"/>
    <w:rsid w:val="00FB6017"/>
    <w:rsid w:val="00FC2616"/>
    <w:rsid w:val="00FD02AE"/>
    <w:rsid w:val="00FE3799"/>
    <w:rsid w:val="00FE3CB8"/>
    <w:rsid w:val="00FE3E5E"/>
    <w:rsid w:val="00FE58A1"/>
    <w:rsid w:val="00FE70AD"/>
    <w:rsid w:val="00FF1787"/>
    <w:rsid w:val="00FF2B28"/>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79893F"/>
  <w15:chartTrackingRefBased/>
  <w15:docId w15:val="{095FB80B-7188-413F-9C44-8D93DEB5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lang w:val="en-US" w:eastAsia="zh-CN"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57D"/>
    <w:pPr>
      <w:spacing w:line="360" w:lineRule="auto"/>
      <w:jc w:val="both"/>
    </w:pPr>
    <w:rPr>
      <w:rFonts w:ascii="Arial" w:hAnsi="Arial" w:cs="Mangal"/>
      <w:sz w:val="24"/>
      <w:lang w:val="en-GB"/>
    </w:rPr>
  </w:style>
  <w:style w:type="paragraph" w:styleId="Heading1">
    <w:name w:val="heading 1"/>
    <w:basedOn w:val="Normal"/>
    <w:next w:val="Normal"/>
    <w:link w:val="Heading1Char"/>
    <w:uiPriority w:val="9"/>
    <w:qFormat/>
    <w:rsid w:val="00C56BD0"/>
    <w:pPr>
      <w:keepNext/>
      <w:keepLines/>
      <w:spacing w:before="240" w:after="0" w:line="480" w:lineRule="auto"/>
      <w:outlineLvl w:val="0"/>
    </w:pPr>
    <w:rPr>
      <w:rFonts w:eastAsiaTheme="majorEastAsia" w:cstheme="majorBidi"/>
      <w:b/>
      <w:sz w:val="28"/>
      <w:szCs w:val="29"/>
    </w:rPr>
  </w:style>
  <w:style w:type="paragraph" w:styleId="Heading2">
    <w:name w:val="heading 2"/>
    <w:basedOn w:val="Normal"/>
    <w:next w:val="Normal"/>
    <w:link w:val="Heading2Char"/>
    <w:uiPriority w:val="9"/>
    <w:unhideWhenUsed/>
    <w:qFormat/>
    <w:rsid w:val="00C56BD0"/>
    <w:pPr>
      <w:keepNext/>
      <w:keepLines/>
      <w:spacing w:before="40" w:after="0"/>
      <w:outlineLvl w:val="1"/>
    </w:pPr>
    <w:rPr>
      <w:rFonts w:eastAsiaTheme="majorEastAsia" w:cstheme="majorBidi"/>
      <w:b/>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BD0"/>
    <w:rPr>
      <w:rFonts w:ascii="Arial" w:eastAsiaTheme="majorEastAsia" w:hAnsi="Arial" w:cstheme="majorBidi"/>
      <w:b/>
      <w:sz w:val="28"/>
      <w:szCs w:val="29"/>
      <w:lang w:val="en-GB"/>
    </w:rPr>
  </w:style>
  <w:style w:type="character" w:customStyle="1" w:styleId="Heading2Char">
    <w:name w:val="Heading 2 Char"/>
    <w:basedOn w:val="DefaultParagraphFont"/>
    <w:link w:val="Heading2"/>
    <w:uiPriority w:val="9"/>
    <w:rsid w:val="00C56BD0"/>
    <w:rPr>
      <w:rFonts w:ascii="Arial" w:eastAsiaTheme="majorEastAsia" w:hAnsi="Arial" w:cstheme="majorBidi"/>
      <w:b/>
      <w:sz w:val="26"/>
      <w:szCs w:val="23"/>
      <w:lang w:val="en-GB"/>
    </w:rPr>
  </w:style>
  <w:style w:type="paragraph" w:styleId="Header">
    <w:name w:val="header"/>
    <w:basedOn w:val="Normal"/>
    <w:link w:val="HeaderChar"/>
    <w:uiPriority w:val="99"/>
    <w:unhideWhenUsed/>
    <w:rsid w:val="00CD29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9F5"/>
    <w:rPr>
      <w:rFonts w:ascii="Arial" w:hAnsi="Arial" w:cs="Mangal"/>
      <w:sz w:val="24"/>
      <w:lang w:val="en-GB"/>
    </w:rPr>
  </w:style>
  <w:style w:type="paragraph" w:styleId="Footer">
    <w:name w:val="footer"/>
    <w:basedOn w:val="Normal"/>
    <w:link w:val="FooterChar"/>
    <w:uiPriority w:val="99"/>
    <w:unhideWhenUsed/>
    <w:rsid w:val="00CD29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9F5"/>
    <w:rPr>
      <w:rFonts w:ascii="Arial" w:hAnsi="Arial" w:cs="Mangal"/>
      <w:sz w:val="24"/>
      <w:lang w:val="en-GB"/>
    </w:rPr>
  </w:style>
  <w:style w:type="paragraph" w:styleId="TOCHeading">
    <w:name w:val="TOC Heading"/>
    <w:basedOn w:val="Heading1"/>
    <w:next w:val="Normal"/>
    <w:uiPriority w:val="39"/>
    <w:unhideWhenUsed/>
    <w:qFormat/>
    <w:rsid w:val="00CE4DAA"/>
    <w:pPr>
      <w:spacing w:line="259" w:lineRule="auto"/>
      <w:jc w:val="left"/>
      <w:outlineLvl w:val="9"/>
    </w:pPr>
    <w:rPr>
      <w:rFonts w:asciiTheme="majorHAnsi" w:hAnsiTheme="majorHAnsi"/>
      <w:b w:val="0"/>
      <w:color w:val="2F5496" w:themeColor="accent1" w:themeShade="BF"/>
      <w:sz w:val="32"/>
      <w:szCs w:val="32"/>
      <w:lang w:val="en-US" w:eastAsia="en-US" w:bidi="ar-SA"/>
    </w:rPr>
  </w:style>
  <w:style w:type="character" w:styleId="Hyperlink">
    <w:name w:val="Hyperlink"/>
    <w:basedOn w:val="DefaultParagraphFont"/>
    <w:uiPriority w:val="99"/>
    <w:unhideWhenUsed/>
    <w:rsid w:val="003044E8"/>
    <w:rPr>
      <w:color w:val="0563C1" w:themeColor="hyperlink"/>
      <w:u w:val="single"/>
    </w:rPr>
  </w:style>
  <w:style w:type="character" w:styleId="UnresolvedMention">
    <w:name w:val="Unresolved Mention"/>
    <w:basedOn w:val="DefaultParagraphFont"/>
    <w:uiPriority w:val="99"/>
    <w:semiHidden/>
    <w:unhideWhenUsed/>
    <w:rsid w:val="003044E8"/>
    <w:rPr>
      <w:color w:val="605E5C"/>
      <w:shd w:val="clear" w:color="auto" w:fill="E1DFDD"/>
    </w:rPr>
  </w:style>
  <w:style w:type="paragraph" w:styleId="ListParagraph">
    <w:name w:val="List Paragraph"/>
    <w:basedOn w:val="Normal"/>
    <w:uiPriority w:val="34"/>
    <w:qFormat/>
    <w:rsid w:val="00B12DDA"/>
    <w:pPr>
      <w:ind w:left="720"/>
      <w:contextualSpacing/>
    </w:pPr>
  </w:style>
  <w:style w:type="paragraph" w:styleId="TOC1">
    <w:name w:val="toc 1"/>
    <w:basedOn w:val="Normal"/>
    <w:next w:val="Normal"/>
    <w:autoRedefine/>
    <w:uiPriority w:val="39"/>
    <w:unhideWhenUsed/>
    <w:rsid w:val="00DE6E77"/>
    <w:pPr>
      <w:spacing w:after="100"/>
    </w:pPr>
  </w:style>
  <w:style w:type="paragraph" w:styleId="TOC2">
    <w:name w:val="toc 2"/>
    <w:basedOn w:val="Normal"/>
    <w:next w:val="Normal"/>
    <w:autoRedefine/>
    <w:uiPriority w:val="39"/>
    <w:unhideWhenUsed/>
    <w:rsid w:val="00DE6E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2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C7C93-685D-4155-BC12-24CBFC781A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1864</Words>
  <Characters>11840</Characters>
  <Application>Microsoft Office Word</Application>
  <DocSecurity>0</DocSecurity>
  <Lines>98</Lines>
  <Paragraphs>27</Paragraphs>
  <ScaleCrop>false</ScaleCrop>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Nazia Khan (2505785)</cp:lastModifiedBy>
  <cp:revision>2</cp:revision>
  <dcterms:created xsi:type="dcterms:W3CDTF">2025-11-21T00:19:00Z</dcterms:created>
  <dcterms:modified xsi:type="dcterms:W3CDTF">2025-11-21T00:19:00Z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aefbfdd0-a2e4-487a-824d-9af583da766a</vt:lpwstr>
  </property>
</Properties>
</file>