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0A9DB" w14:textId="3AD89729" w:rsidR="00AA2ED4" w:rsidRPr="00EC61FC" w:rsidRDefault="007930C3" w:rsidP="007930C3">
      <w:pPr>
        <w:jc w:val="center"/>
        <w:rPr>
          <w:rFonts w:ascii="Times New Roman" w:hAnsi="Times New Roman" w:cs="Times New Roman"/>
          <w:sz w:val="28"/>
          <w:szCs w:val="28"/>
          <w:u w:val="single"/>
        </w:rPr>
      </w:pPr>
      <w:r w:rsidRPr="00EC61FC">
        <w:rPr>
          <w:rFonts w:ascii="Times New Roman" w:hAnsi="Times New Roman" w:cs="Times New Roman"/>
          <w:sz w:val="28"/>
          <w:szCs w:val="28"/>
          <w:u w:val="single"/>
        </w:rPr>
        <w:t>A One-Way ANOVA: Levels of Processing Report</w:t>
      </w:r>
    </w:p>
    <w:p w14:paraId="439548DC" w14:textId="77777777" w:rsidR="001B0319" w:rsidRPr="00EC61FC" w:rsidRDefault="001B0319" w:rsidP="00BF504F">
      <w:pPr>
        <w:spacing w:line="360" w:lineRule="auto"/>
        <w:rPr>
          <w:rFonts w:ascii="Times New Roman" w:hAnsi="Times New Roman" w:cs="Times New Roman"/>
          <w:b/>
          <w:sz w:val="24"/>
          <w:szCs w:val="24"/>
        </w:rPr>
      </w:pPr>
    </w:p>
    <w:p w14:paraId="0D1DAF4D" w14:textId="3464C691" w:rsidR="00A770F4" w:rsidRPr="00EC61FC" w:rsidRDefault="00A770F4" w:rsidP="00BF504F">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Abstract</w:t>
      </w:r>
    </w:p>
    <w:p w14:paraId="5952BDAE" w14:textId="326E423E" w:rsidR="00A770F4" w:rsidRPr="00EC61FC" w:rsidRDefault="00853511" w:rsidP="00A770F4">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 xml:space="preserve">The levels of processing theory, developed by Craik and Lockhart in 1972 and further developed by Craik and Tulving in 1975, the theory stated that the deeper a word is processed then word recall should be of a higher level </w:t>
      </w:r>
      <w:r w:rsidR="00EC61FC" w:rsidRPr="00EC61FC">
        <w:rPr>
          <w:rFonts w:ascii="Times New Roman" w:hAnsi="Times New Roman" w:cs="Times New Roman"/>
          <w:sz w:val="24"/>
          <w:szCs w:val="24"/>
        </w:rPr>
        <w:t>(Laird &amp; Craik, 2017). The study conducted was created to examine the hypothesis that deeper processing of words will provide a better memory trace and words will be recalled at a higher rate than shallow processed words. The implications of the study could contribute speech and language education for individuals with autism. Furthermore, the study can have an impact on individuals with temporal lobe epilepsy by investigating the connection between levels of processing</w:t>
      </w:r>
      <w:r w:rsidR="00EC61FC">
        <w:rPr>
          <w:rFonts w:ascii="Times New Roman" w:hAnsi="Times New Roman" w:cs="Times New Roman"/>
          <w:sz w:val="24"/>
          <w:szCs w:val="24"/>
        </w:rPr>
        <w:t xml:space="preserve"> and episodic memory decline. </w:t>
      </w:r>
      <w:r w:rsidR="00A770F4" w:rsidRPr="00EC61FC">
        <w:rPr>
          <w:rFonts w:ascii="Times New Roman" w:hAnsi="Times New Roman" w:cs="Times New Roman"/>
          <w:sz w:val="24"/>
          <w:szCs w:val="24"/>
        </w:rPr>
        <w:t xml:space="preserve">A one-way related subjects design ANOVA </w:t>
      </w:r>
      <w:r w:rsidR="00EC61FC">
        <w:rPr>
          <w:rFonts w:ascii="Times New Roman" w:hAnsi="Times New Roman" w:cs="Times New Roman"/>
          <w:sz w:val="24"/>
          <w:szCs w:val="24"/>
        </w:rPr>
        <w:t>showed a</w:t>
      </w:r>
      <w:r w:rsidR="00A770F4" w:rsidRPr="00EC61FC">
        <w:rPr>
          <w:rFonts w:ascii="Times New Roman" w:hAnsi="Times New Roman" w:cs="Times New Roman"/>
          <w:sz w:val="24"/>
          <w:szCs w:val="24"/>
        </w:rPr>
        <w:t xml:space="preserve"> signific</w:t>
      </w:r>
      <w:r w:rsidR="00EC61FC">
        <w:rPr>
          <w:rFonts w:ascii="Times New Roman" w:hAnsi="Times New Roman" w:cs="Times New Roman"/>
          <w:sz w:val="24"/>
          <w:szCs w:val="24"/>
        </w:rPr>
        <w:t>ance for</w:t>
      </w:r>
      <w:r w:rsidR="00A770F4" w:rsidRPr="00EC61FC">
        <w:rPr>
          <w:rFonts w:ascii="Times New Roman" w:hAnsi="Times New Roman" w:cs="Times New Roman"/>
          <w:sz w:val="24"/>
          <w:szCs w:val="24"/>
        </w:rPr>
        <w:t xml:space="preserve"> higher levels of word r</w:t>
      </w:r>
      <w:r w:rsidR="00EC61FC">
        <w:rPr>
          <w:rFonts w:ascii="Times New Roman" w:hAnsi="Times New Roman" w:cs="Times New Roman"/>
          <w:sz w:val="24"/>
          <w:szCs w:val="24"/>
        </w:rPr>
        <w:t>ecognition</w:t>
      </w:r>
      <w:r w:rsidR="00A770F4" w:rsidRPr="00EC61FC">
        <w:rPr>
          <w:rFonts w:ascii="Times New Roman" w:hAnsi="Times New Roman" w:cs="Times New Roman"/>
          <w:sz w:val="24"/>
          <w:szCs w:val="24"/>
        </w:rPr>
        <w:t xml:space="preserve"> in </w:t>
      </w:r>
      <w:r w:rsidR="00EC61FC">
        <w:rPr>
          <w:rFonts w:ascii="Times New Roman" w:hAnsi="Times New Roman" w:cs="Times New Roman"/>
          <w:sz w:val="24"/>
          <w:szCs w:val="24"/>
        </w:rPr>
        <w:t>deeper and intermediate</w:t>
      </w:r>
      <w:r w:rsidR="00A770F4" w:rsidRPr="00EC61FC">
        <w:rPr>
          <w:rFonts w:ascii="Times New Roman" w:hAnsi="Times New Roman" w:cs="Times New Roman"/>
          <w:sz w:val="24"/>
          <w:szCs w:val="24"/>
        </w:rPr>
        <w:t xml:space="preserve"> processed words</w:t>
      </w:r>
      <w:r w:rsidR="00EC61FC">
        <w:rPr>
          <w:rFonts w:ascii="Times New Roman" w:hAnsi="Times New Roman" w:cs="Times New Roman"/>
          <w:sz w:val="24"/>
          <w:szCs w:val="24"/>
        </w:rPr>
        <w:t>.</w:t>
      </w:r>
      <w:r w:rsidR="00A770F4" w:rsidRPr="00EC61FC">
        <w:rPr>
          <w:rFonts w:ascii="Times New Roman" w:hAnsi="Times New Roman" w:cs="Times New Roman"/>
          <w:sz w:val="24"/>
          <w:szCs w:val="24"/>
        </w:rPr>
        <w:t xml:space="preserve"> </w:t>
      </w:r>
      <w:r w:rsidR="00EC61FC">
        <w:rPr>
          <w:rFonts w:ascii="Times New Roman" w:hAnsi="Times New Roman" w:cs="Times New Roman"/>
          <w:sz w:val="24"/>
          <w:szCs w:val="24"/>
        </w:rPr>
        <w:t xml:space="preserve">Words that were processed at a </w:t>
      </w:r>
      <w:r w:rsidR="00A770F4" w:rsidRPr="00EC61FC">
        <w:rPr>
          <w:rFonts w:ascii="Times New Roman" w:hAnsi="Times New Roman" w:cs="Times New Roman"/>
          <w:sz w:val="24"/>
          <w:szCs w:val="24"/>
        </w:rPr>
        <w:t xml:space="preserve">shallow </w:t>
      </w:r>
      <w:r w:rsidR="00EC61FC">
        <w:rPr>
          <w:rFonts w:ascii="Times New Roman" w:hAnsi="Times New Roman" w:cs="Times New Roman"/>
          <w:sz w:val="24"/>
          <w:szCs w:val="24"/>
        </w:rPr>
        <w:t>level showed no significance</w:t>
      </w:r>
      <w:r w:rsidR="00A770F4" w:rsidRPr="00EC61FC">
        <w:rPr>
          <w:rFonts w:ascii="Times New Roman" w:hAnsi="Times New Roman" w:cs="Times New Roman"/>
          <w:sz w:val="24"/>
          <w:szCs w:val="24"/>
        </w:rPr>
        <w:t>.</w:t>
      </w:r>
      <w:r w:rsid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The</w:t>
      </w:r>
      <w:r w:rsidR="00EC61FC">
        <w:rPr>
          <w:rFonts w:ascii="Times New Roman" w:hAnsi="Times New Roman" w:cs="Times New Roman"/>
          <w:sz w:val="24"/>
          <w:szCs w:val="24"/>
        </w:rPr>
        <w:t xml:space="preserve"> present</w:t>
      </w:r>
      <w:r w:rsidR="00A770F4" w:rsidRPr="00EC61FC">
        <w:rPr>
          <w:rFonts w:ascii="Times New Roman" w:hAnsi="Times New Roman" w:cs="Times New Roman"/>
          <w:sz w:val="24"/>
          <w:szCs w:val="24"/>
        </w:rPr>
        <w:t xml:space="preserve"> study </w:t>
      </w:r>
      <w:r w:rsidR="00EC61FC">
        <w:rPr>
          <w:rFonts w:ascii="Times New Roman" w:hAnsi="Times New Roman" w:cs="Times New Roman"/>
          <w:sz w:val="24"/>
          <w:szCs w:val="24"/>
        </w:rPr>
        <w:t xml:space="preserve">provided </w:t>
      </w:r>
      <w:r w:rsidR="00A770F4" w:rsidRPr="00EC61FC">
        <w:rPr>
          <w:rFonts w:ascii="Times New Roman" w:hAnsi="Times New Roman" w:cs="Times New Roman"/>
          <w:sz w:val="24"/>
          <w:szCs w:val="24"/>
        </w:rPr>
        <w:t>conclu</w:t>
      </w:r>
      <w:r w:rsidR="00EC61FC">
        <w:rPr>
          <w:rFonts w:ascii="Times New Roman" w:hAnsi="Times New Roman" w:cs="Times New Roman"/>
          <w:sz w:val="24"/>
          <w:szCs w:val="24"/>
        </w:rPr>
        <w:t>sions</w:t>
      </w:r>
      <w:r w:rsidR="00A770F4" w:rsidRPr="00EC61FC">
        <w:rPr>
          <w:rFonts w:ascii="Times New Roman" w:hAnsi="Times New Roman" w:cs="Times New Roman"/>
          <w:sz w:val="24"/>
          <w:szCs w:val="24"/>
        </w:rPr>
        <w:t xml:space="preserve"> that Craik and Lockhart’s theory on levels of processing has been supported.</w:t>
      </w:r>
    </w:p>
    <w:p w14:paraId="7085328F" w14:textId="4711B370" w:rsidR="007930C3" w:rsidRPr="00EC61FC" w:rsidRDefault="007930C3" w:rsidP="00BF504F">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Introduction</w:t>
      </w:r>
    </w:p>
    <w:p w14:paraId="2847B4A4" w14:textId="257B0435" w:rsidR="001C0585" w:rsidRPr="00EC61FC" w:rsidRDefault="00E9742B" w:rsidP="00384ABE">
      <w:pPr>
        <w:spacing w:line="360" w:lineRule="auto"/>
        <w:jc w:val="both"/>
        <w:rPr>
          <w:rFonts w:ascii="Times New Roman" w:hAnsi="Times New Roman" w:cs="Times New Roman"/>
          <w:color w:val="FF0000"/>
          <w:sz w:val="24"/>
          <w:szCs w:val="24"/>
        </w:rPr>
      </w:pPr>
      <w:r w:rsidRPr="00EC61FC">
        <w:rPr>
          <w:rFonts w:ascii="Times New Roman" w:hAnsi="Times New Roman" w:cs="Times New Roman"/>
          <w:sz w:val="24"/>
          <w:szCs w:val="24"/>
        </w:rPr>
        <w:t xml:space="preserve">It is suggested that learning transpires through </w:t>
      </w:r>
      <w:r w:rsidR="00024053" w:rsidRPr="00EC61FC">
        <w:rPr>
          <w:rFonts w:ascii="Times New Roman" w:hAnsi="Times New Roman" w:cs="Times New Roman"/>
          <w:sz w:val="24"/>
          <w:szCs w:val="24"/>
        </w:rPr>
        <w:t xml:space="preserve">many different processes and that different levels of processing are used to explain why </w:t>
      </w:r>
      <w:r w:rsidR="005C7379" w:rsidRPr="00EC61FC">
        <w:rPr>
          <w:rFonts w:ascii="Times New Roman" w:hAnsi="Times New Roman" w:cs="Times New Roman"/>
          <w:sz w:val="24"/>
          <w:szCs w:val="24"/>
        </w:rPr>
        <w:t>individuals</w:t>
      </w:r>
      <w:r w:rsidR="00024053" w:rsidRPr="00EC61FC">
        <w:rPr>
          <w:rFonts w:ascii="Times New Roman" w:hAnsi="Times New Roman" w:cs="Times New Roman"/>
          <w:sz w:val="24"/>
          <w:szCs w:val="24"/>
        </w:rPr>
        <w:t xml:space="preserve"> have a greater trace of some things and less of a trace of others</w:t>
      </w:r>
      <w:sdt>
        <w:sdtPr>
          <w:rPr>
            <w:rFonts w:ascii="Times New Roman" w:hAnsi="Times New Roman" w:cs="Times New Roman"/>
            <w:sz w:val="24"/>
            <w:szCs w:val="24"/>
          </w:rPr>
          <w:id w:val="1515498230"/>
          <w:citation/>
        </w:sdtPr>
        <w:sdtEndPr/>
        <w:sdtContent>
          <w:r w:rsidR="001F0700" w:rsidRPr="00EC61FC">
            <w:rPr>
              <w:rFonts w:ascii="Times New Roman" w:hAnsi="Times New Roman" w:cs="Times New Roman"/>
              <w:sz w:val="24"/>
              <w:szCs w:val="24"/>
            </w:rPr>
            <w:fldChar w:fldCharType="begin"/>
          </w:r>
          <w:r w:rsidR="001F0700" w:rsidRPr="00EC61FC">
            <w:rPr>
              <w:rFonts w:ascii="Times New Roman" w:hAnsi="Times New Roman" w:cs="Times New Roman"/>
              <w:sz w:val="24"/>
              <w:szCs w:val="24"/>
            </w:rPr>
            <w:instrText xml:space="preserve"> CITATION Pat15 \l 2057 </w:instrText>
          </w:r>
          <w:r w:rsidR="001F0700" w:rsidRPr="00EC61FC">
            <w:rPr>
              <w:rFonts w:ascii="Times New Roman" w:hAnsi="Times New Roman" w:cs="Times New Roman"/>
              <w:sz w:val="24"/>
              <w:szCs w:val="24"/>
            </w:rPr>
            <w:fldChar w:fldCharType="separate"/>
          </w:r>
          <w:r w:rsidR="001F0700" w:rsidRPr="00EC61FC">
            <w:rPr>
              <w:rFonts w:ascii="Times New Roman" w:hAnsi="Times New Roman" w:cs="Times New Roman"/>
              <w:sz w:val="24"/>
              <w:szCs w:val="24"/>
            </w:rPr>
            <w:t xml:space="preserve"> (Patel, 2015)</w:t>
          </w:r>
          <w:r w:rsidR="001F0700" w:rsidRPr="00EC61FC">
            <w:rPr>
              <w:rFonts w:ascii="Times New Roman" w:hAnsi="Times New Roman" w:cs="Times New Roman"/>
              <w:sz w:val="24"/>
              <w:szCs w:val="24"/>
            </w:rPr>
            <w:fldChar w:fldCharType="end"/>
          </w:r>
        </w:sdtContent>
      </w:sdt>
      <w:r w:rsidR="007D3FCE" w:rsidRPr="00EC61FC">
        <w:rPr>
          <w:rFonts w:ascii="Times New Roman" w:hAnsi="Times New Roman" w:cs="Times New Roman"/>
          <w:sz w:val="24"/>
          <w:szCs w:val="24"/>
        </w:rPr>
        <w:t xml:space="preserve">. </w:t>
      </w:r>
      <w:r w:rsidR="00DE4348" w:rsidRPr="00EC61FC">
        <w:rPr>
          <w:rFonts w:ascii="Times New Roman" w:hAnsi="Times New Roman" w:cs="Times New Roman"/>
          <w:sz w:val="24"/>
          <w:szCs w:val="24"/>
        </w:rPr>
        <w:t>Craik</w:t>
      </w:r>
      <w:r w:rsidR="00BC6B91" w:rsidRPr="00EC61FC">
        <w:rPr>
          <w:rFonts w:ascii="Times New Roman" w:hAnsi="Times New Roman" w:cs="Times New Roman"/>
          <w:sz w:val="24"/>
          <w:szCs w:val="24"/>
        </w:rPr>
        <w:t xml:space="preserve"> </w:t>
      </w:r>
      <w:r w:rsidR="00FC4390" w:rsidRPr="00EC61FC">
        <w:rPr>
          <w:rFonts w:ascii="Times New Roman" w:hAnsi="Times New Roman" w:cs="Times New Roman"/>
          <w:sz w:val="24"/>
          <w:szCs w:val="24"/>
        </w:rPr>
        <w:t>and Lockhart</w:t>
      </w:r>
      <w:r w:rsidR="00BC6B91" w:rsidRPr="00EC61FC">
        <w:rPr>
          <w:rFonts w:ascii="Times New Roman" w:hAnsi="Times New Roman" w:cs="Times New Roman"/>
          <w:sz w:val="24"/>
          <w:szCs w:val="24"/>
        </w:rPr>
        <w:t xml:space="preserve"> (1972) suggested that successive processing operations are due to stimulus inputs, the first or earliest stage of processing </w:t>
      </w:r>
      <w:r w:rsidR="00FC4390" w:rsidRPr="00EC61FC">
        <w:rPr>
          <w:rFonts w:ascii="Times New Roman" w:hAnsi="Times New Roman" w:cs="Times New Roman"/>
          <w:sz w:val="24"/>
          <w:szCs w:val="24"/>
        </w:rPr>
        <w:t xml:space="preserve">is </w:t>
      </w:r>
      <w:r w:rsidR="007D3FCE" w:rsidRPr="00EC61FC">
        <w:rPr>
          <w:rFonts w:ascii="Times New Roman" w:hAnsi="Times New Roman" w:cs="Times New Roman"/>
          <w:sz w:val="24"/>
          <w:szCs w:val="24"/>
        </w:rPr>
        <w:t>termed</w:t>
      </w:r>
      <w:r w:rsidR="00BC6B91" w:rsidRPr="00EC61FC">
        <w:rPr>
          <w:rFonts w:ascii="Times New Roman" w:hAnsi="Times New Roman" w:cs="Times New Roman"/>
          <w:sz w:val="24"/>
          <w:szCs w:val="24"/>
        </w:rPr>
        <w:t xml:space="preserve"> shallow, this </w:t>
      </w:r>
      <w:r w:rsidR="00FC4390" w:rsidRPr="00EC61FC">
        <w:rPr>
          <w:rFonts w:ascii="Times New Roman" w:hAnsi="Times New Roman" w:cs="Times New Roman"/>
          <w:sz w:val="24"/>
          <w:szCs w:val="24"/>
        </w:rPr>
        <w:t>process involves coding the stimulus by its physical characteristics</w:t>
      </w:r>
      <w:r w:rsidR="005C7379" w:rsidRPr="00EC61FC">
        <w:rPr>
          <w:rFonts w:ascii="Times New Roman" w:hAnsi="Times New Roman" w:cs="Times New Roman"/>
          <w:sz w:val="24"/>
          <w:szCs w:val="24"/>
        </w:rPr>
        <w:t>,</w:t>
      </w:r>
      <w:r w:rsidR="00FC4390" w:rsidRPr="00EC61FC">
        <w:rPr>
          <w:rFonts w:ascii="Times New Roman" w:hAnsi="Times New Roman" w:cs="Times New Roman"/>
          <w:sz w:val="24"/>
          <w:szCs w:val="24"/>
        </w:rPr>
        <w:t xml:space="preserve"> </w:t>
      </w:r>
      <w:r w:rsidR="007D3FCE" w:rsidRPr="00EC61FC">
        <w:rPr>
          <w:rFonts w:ascii="Times New Roman" w:hAnsi="Times New Roman" w:cs="Times New Roman"/>
          <w:sz w:val="24"/>
          <w:szCs w:val="24"/>
        </w:rPr>
        <w:t>for example</w:t>
      </w:r>
      <w:r w:rsidR="00FC4390" w:rsidRPr="00EC61FC">
        <w:rPr>
          <w:rFonts w:ascii="Times New Roman" w:hAnsi="Times New Roman" w:cs="Times New Roman"/>
          <w:sz w:val="24"/>
          <w:szCs w:val="24"/>
        </w:rPr>
        <w:t xml:space="preserve"> the visual form of the letters</w:t>
      </w:r>
      <w:r w:rsidR="007D3865" w:rsidRPr="00EC61FC">
        <w:rPr>
          <w:rFonts w:ascii="Times New Roman" w:hAnsi="Times New Roman" w:cs="Times New Roman"/>
          <w:sz w:val="24"/>
          <w:szCs w:val="24"/>
        </w:rPr>
        <w:t xml:space="preserve">, this process is known as structural. The </w:t>
      </w:r>
      <w:r w:rsidR="007D3FCE" w:rsidRPr="00EC61FC">
        <w:rPr>
          <w:rFonts w:ascii="Times New Roman" w:hAnsi="Times New Roman" w:cs="Times New Roman"/>
          <w:sz w:val="24"/>
          <w:szCs w:val="24"/>
        </w:rPr>
        <w:t>subsequent</w:t>
      </w:r>
      <w:r w:rsidR="007D3865" w:rsidRPr="00EC61FC">
        <w:rPr>
          <w:rFonts w:ascii="Times New Roman" w:hAnsi="Times New Roman" w:cs="Times New Roman"/>
          <w:sz w:val="24"/>
          <w:szCs w:val="24"/>
        </w:rPr>
        <w:t xml:space="preserve"> level is intermediate or </w:t>
      </w:r>
      <w:r w:rsidR="008566B3" w:rsidRPr="00EC61FC">
        <w:rPr>
          <w:rFonts w:ascii="Times New Roman" w:hAnsi="Times New Roman" w:cs="Times New Roman"/>
          <w:sz w:val="24"/>
          <w:szCs w:val="24"/>
        </w:rPr>
        <w:t>p</w:t>
      </w:r>
      <w:r w:rsidR="007D3865" w:rsidRPr="00EC61FC">
        <w:rPr>
          <w:rFonts w:ascii="Times New Roman" w:hAnsi="Times New Roman" w:cs="Times New Roman"/>
          <w:sz w:val="24"/>
          <w:szCs w:val="24"/>
        </w:rPr>
        <w:t>honological, this process involves coding the s</w:t>
      </w:r>
      <w:r w:rsidR="009E5264" w:rsidRPr="00EC61FC">
        <w:rPr>
          <w:rFonts w:ascii="Times New Roman" w:hAnsi="Times New Roman" w:cs="Times New Roman"/>
          <w:sz w:val="24"/>
          <w:szCs w:val="24"/>
        </w:rPr>
        <w:t>timulus by the way the word sounds or rhymes with another. The third level of processing is</w:t>
      </w:r>
      <w:r w:rsidR="007D3FCE" w:rsidRPr="00EC61FC">
        <w:rPr>
          <w:rFonts w:ascii="Times New Roman" w:hAnsi="Times New Roman" w:cs="Times New Roman"/>
          <w:sz w:val="24"/>
          <w:szCs w:val="24"/>
        </w:rPr>
        <w:t xml:space="preserve"> termed</w:t>
      </w:r>
      <w:r w:rsidR="009E5264" w:rsidRPr="00EC61FC">
        <w:rPr>
          <w:rFonts w:ascii="Times New Roman" w:hAnsi="Times New Roman" w:cs="Times New Roman"/>
          <w:sz w:val="24"/>
          <w:szCs w:val="24"/>
        </w:rPr>
        <w:t xml:space="preserve"> as </w:t>
      </w:r>
      <w:r w:rsidR="008566B3" w:rsidRPr="00EC61FC">
        <w:rPr>
          <w:rFonts w:ascii="Times New Roman" w:hAnsi="Times New Roman" w:cs="Times New Roman"/>
          <w:sz w:val="24"/>
          <w:szCs w:val="24"/>
        </w:rPr>
        <w:t>d</w:t>
      </w:r>
      <w:r w:rsidR="009E5264" w:rsidRPr="00EC61FC">
        <w:rPr>
          <w:rFonts w:ascii="Times New Roman" w:hAnsi="Times New Roman" w:cs="Times New Roman"/>
          <w:sz w:val="24"/>
          <w:szCs w:val="24"/>
        </w:rPr>
        <w:t xml:space="preserve">eep or </w:t>
      </w:r>
      <w:r w:rsidR="008566B3" w:rsidRPr="00EC61FC">
        <w:rPr>
          <w:rFonts w:ascii="Times New Roman" w:hAnsi="Times New Roman" w:cs="Times New Roman"/>
          <w:sz w:val="24"/>
          <w:szCs w:val="24"/>
        </w:rPr>
        <w:t>s</w:t>
      </w:r>
      <w:r w:rsidR="009E5264" w:rsidRPr="00EC61FC">
        <w:rPr>
          <w:rFonts w:ascii="Times New Roman" w:hAnsi="Times New Roman" w:cs="Times New Roman"/>
          <w:sz w:val="24"/>
          <w:szCs w:val="24"/>
        </w:rPr>
        <w:t>emantic</w:t>
      </w:r>
      <w:r w:rsidR="008566B3" w:rsidRPr="00EC61FC">
        <w:rPr>
          <w:rFonts w:ascii="Times New Roman" w:hAnsi="Times New Roman" w:cs="Times New Roman"/>
          <w:sz w:val="24"/>
          <w:szCs w:val="24"/>
        </w:rPr>
        <w:t>,</w:t>
      </w:r>
      <w:r w:rsidR="009E5264" w:rsidRPr="00EC61FC">
        <w:rPr>
          <w:rFonts w:ascii="Times New Roman" w:hAnsi="Times New Roman" w:cs="Times New Roman"/>
          <w:sz w:val="24"/>
          <w:szCs w:val="24"/>
        </w:rPr>
        <w:t xml:space="preserve"> this process involves coding the stimulus more abstractly, </w:t>
      </w:r>
      <w:r w:rsidR="007D3FCE" w:rsidRPr="00EC61FC">
        <w:rPr>
          <w:rFonts w:ascii="Times New Roman" w:hAnsi="Times New Roman" w:cs="Times New Roman"/>
          <w:sz w:val="24"/>
          <w:szCs w:val="24"/>
        </w:rPr>
        <w:t>for example</w:t>
      </w:r>
      <w:r w:rsidR="009E5264" w:rsidRPr="00EC61FC">
        <w:rPr>
          <w:rFonts w:ascii="Times New Roman" w:hAnsi="Times New Roman" w:cs="Times New Roman"/>
          <w:sz w:val="24"/>
          <w:szCs w:val="24"/>
        </w:rPr>
        <w:t xml:space="preserve"> d</w:t>
      </w:r>
      <w:r w:rsidR="005C7379" w:rsidRPr="00EC61FC">
        <w:rPr>
          <w:rFonts w:ascii="Times New Roman" w:hAnsi="Times New Roman" w:cs="Times New Roman"/>
          <w:sz w:val="24"/>
          <w:szCs w:val="24"/>
        </w:rPr>
        <w:t>eciding whether</w:t>
      </w:r>
      <w:r w:rsidR="009E5264" w:rsidRPr="00EC61FC">
        <w:rPr>
          <w:rFonts w:ascii="Times New Roman" w:hAnsi="Times New Roman" w:cs="Times New Roman"/>
          <w:sz w:val="24"/>
          <w:szCs w:val="24"/>
        </w:rPr>
        <w:t xml:space="preserve"> </w:t>
      </w:r>
      <w:r w:rsidR="005C7379" w:rsidRPr="00EC61FC">
        <w:rPr>
          <w:rFonts w:ascii="Times New Roman" w:hAnsi="Times New Roman" w:cs="Times New Roman"/>
          <w:sz w:val="24"/>
          <w:szCs w:val="24"/>
        </w:rPr>
        <w:t xml:space="preserve">a particular </w:t>
      </w:r>
      <w:r w:rsidR="009E5264" w:rsidRPr="00EC61FC">
        <w:rPr>
          <w:rFonts w:ascii="Times New Roman" w:hAnsi="Times New Roman" w:cs="Times New Roman"/>
          <w:sz w:val="24"/>
          <w:szCs w:val="24"/>
        </w:rPr>
        <w:t xml:space="preserve">word </w:t>
      </w:r>
      <w:r w:rsidR="005C7379" w:rsidRPr="00EC61FC">
        <w:rPr>
          <w:rFonts w:ascii="Times New Roman" w:hAnsi="Times New Roman" w:cs="Times New Roman"/>
          <w:sz w:val="24"/>
          <w:szCs w:val="24"/>
        </w:rPr>
        <w:t xml:space="preserve">will </w:t>
      </w:r>
      <w:r w:rsidR="009E5264" w:rsidRPr="00EC61FC">
        <w:rPr>
          <w:rFonts w:ascii="Times New Roman" w:hAnsi="Times New Roman" w:cs="Times New Roman"/>
          <w:sz w:val="24"/>
          <w:szCs w:val="24"/>
        </w:rPr>
        <w:t xml:space="preserve">fit into a </w:t>
      </w:r>
      <w:r w:rsidR="005D4897" w:rsidRPr="00EC61FC">
        <w:rPr>
          <w:rFonts w:ascii="Times New Roman" w:hAnsi="Times New Roman" w:cs="Times New Roman"/>
          <w:sz w:val="24"/>
          <w:szCs w:val="24"/>
        </w:rPr>
        <w:t>sentence</w:t>
      </w:r>
      <w:r w:rsidR="005C7379" w:rsidRPr="00EC61FC">
        <w:rPr>
          <w:rFonts w:ascii="Times New Roman" w:hAnsi="Times New Roman" w:cs="Times New Roman"/>
          <w:sz w:val="24"/>
          <w:szCs w:val="24"/>
        </w:rPr>
        <w:t xml:space="preserve"> correctly</w:t>
      </w:r>
      <w:r w:rsidR="005D4897" w:rsidRPr="00EC61FC">
        <w:rPr>
          <w:rFonts w:ascii="Times New Roman" w:hAnsi="Times New Roman" w:cs="Times New Roman"/>
          <w:sz w:val="24"/>
          <w:szCs w:val="24"/>
        </w:rPr>
        <w:t xml:space="preserve">. When information is remembered in rote repetition, this is called maintenance rehearsal and is classified as shallow, when </w:t>
      </w:r>
      <w:r w:rsidR="007D3FCE" w:rsidRPr="00EC61FC">
        <w:rPr>
          <w:rFonts w:ascii="Times New Roman" w:hAnsi="Times New Roman" w:cs="Times New Roman"/>
          <w:sz w:val="24"/>
          <w:szCs w:val="24"/>
        </w:rPr>
        <w:t>material is rehearsed</w:t>
      </w:r>
      <w:r w:rsidR="00BF504F" w:rsidRPr="00EC61FC">
        <w:rPr>
          <w:rFonts w:ascii="Times New Roman" w:hAnsi="Times New Roman" w:cs="Times New Roman"/>
          <w:sz w:val="24"/>
          <w:szCs w:val="24"/>
        </w:rPr>
        <w:t xml:space="preserve"> by exploring the </w:t>
      </w:r>
      <w:r w:rsidR="006D2695" w:rsidRPr="00EC61FC">
        <w:rPr>
          <w:rFonts w:ascii="Times New Roman" w:hAnsi="Times New Roman" w:cs="Times New Roman"/>
          <w:sz w:val="24"/>
          <w:szCs w:val="24"/>
        </w:rPr>
        <w:t>meaning to words and linking them semantically</w:t>
      </w:r>
      <w:r w:rsidR="007D3FCE" w:rsidRPr="00EC61FC">
        <w:rPr>
          <w:rFonts w:ascii="Times New Roman" w:hAnsi="Times New Roman" w:cs="Times New Roman"/>
          <w:sz w:val="24"/>
          <w:szCs w:val="24"/>
        </w:rPr>
        <w:t>, this</w:t>
      </w:r>
      <w:r w:rsidR="006D2695" w:rsidRPr="00EC61FC">
        <w:rPr>
          <w:rFonts w:ascii="Times New Roman" w:hAnsi="Times New Roman" w:cs="Times New Roman"/>
          <w:sz w:val="24"/>
          <w:szCs w:val="24"/>
        </w:rPr>
        <w:t xml:space="preserve"> is called </w:t>
      </w:r>
      <w:r w:rsidR="008566B3" w:rsidRPr="00EC61FC">
        <w:rPr>
          <w:rFonts w:ascii="Times New Roman" w:hAnsi="Times New Roman" w:cs="Times New Roman"/>
          <w:sz w:val="24"/>
          <w:szCs w:val="24"/>
        </w:rPr>
        <w:t>e</w:t>
      </w:r>
      <w:r w:rsidR="006D2695" w:rsidRPr="00EC61FC">
        <w:rPr>
          <w:rFonts w:ascii="Times New Roman" w:hAnsi="Times New Roman" w:cs="Times New Roman"/>
          <w:sz w:val="24"/>
          <w:szCs w:val="24"/>
        </w:rPr>
        <w:t>lab</w:t>
      </w:r>
      <w:r w:rsidR="005C7379" w:rsidRPr="00EC61FC">
        <w:rPr>
          <w:rFonts w:ascii="Times New Roman" w:hAnsi="Times New Roman" w:cs="Times New Roman"/>
          <w:sz w:val="24"/>
          <w:szCs w:val="24"/>
        </w:rPr>
        <w:t>orative</w:t>
      </w:r>
      <w:r w:rsidR="006D2695" w:rsidRPr="00EC61FC">
        <w:rPr>
          <w:rFonts w:ascii="Times New Roman" w:hAnsi="Times New Roman" w:cs="Times New Roman"/>
          <w:sz w:val="24"/>
          <w:szCs w:val="24"/>
        </w:rPr>
        <w:t xml:space="preserve"> rehearsal </w:t>
      </w:r>
      <w:r w:rsidR="00317273" w:rsidRPr="00EC61FC">
        <w:rPr>
          <w:rFonts w:ascii="Times New Roman" w:hAnsi="Times New Roman" w:cs="Times New Roman"/>
          <w:sz w:val="24"/>
          <w:szCs w:val="24"/>
        </w:rPr>
        <w:t xml:space="preserve">and is </w:t>
      </w:r>
      <w:r w:rsidR="007D3FCE" w:rsidRPr="00EC61FC">
        <w:rPr>
          <w:rFonts w:ascii="Times New Roman" w:hAnsi="Times New Roman" w:cs="Times New Roman"/>
          <w:sz w:val="24"/>
          <w:szCs w:val="24"/>
        </w:rPr>
        <w:t>a</w:t>
      </w:r>
      <w:r w:rsidR="00317273" w:rsidRPr="00EC61FC">
        <w:rPr>
          <w:rFonts w:ascii="Times New Roman" w:hAnsi="Times New Roman" w:cs="Times New Roman"/>
          <w:sz w:val="24"/>
          <w:szCs w:val="24"/>
        </w:rPr>
        <w:t xml:space="preserve"> </w:t>
      </w:r>
      <w:r w:rsidR="008566B3" w:rsidRPr="00EC61FC">
        <w:rPr>
          <w:rFonts w:ascii="Times New Roman" w:hAnsi="Times New Roman" w:cs="Times New Roman"/>
          <w:sz w:val="24"/>
          <w:szCs w:val="24"/>
        </w:rPr>
        <w:t>d</w:t>
      </w:r>
      <w:r w:rsidR="00317273" w:rsidRPr="00EC61FC">
        <w:rPr>
          <w:rFonts w:ascii="Times New Roman" w:hAnsi="Times New Roman" w:cs="Times New Roman"/>
          <w:sz w:val="24"/>
          <w:szCs w:val="24"/>
        </w:rPr>
        <w:t>eeper thought process</w:t>
      </w:r>
      <w:r w:rsidR="007F286F" w:rsidRPr="00EC61FC">
        <w:rPr>
          <w:rFonts w:ascii="Times New Roman" w:hAnsi="Times New Roman" w:cs="Times New Roman"/>
          <w:sz w:val="24"/>
          <w:szCs w:val="24"/>
        </w:rPr>
        <w:t>. Deeper process</w:t>
      </w:r>
      <w:r w:rsidR="00A770F4" w:rsidRPr="00EC61FC">
        <w:rPr>
          <w:rFonts w:ascii="Times New Roman" w:hAnsi="Times New Roman" w:cs="Times New Roman"/>
          <w:sz w:val="24"/>
          <w:szCs w:val="24"/>
        </w:rPr>
        <w:t>ing</w:t>
      </w:r>
      <w:r w:rsidR="007F286F" w:rsidRPr="00EC61FC">
        <w:rPr>
          <w:rFonts w:ascii="Times New Roman" w:hAnsi="Times New Roman" w:cs="Times New Roman"/>
          <w:sz w:val="24"/>
          <w:szCs w:val="24"/>
        </w:rPr>
        <w:t xml:space="preserve"> do</w:t>
      </w:r>
      <w:r w:rsidR="00A770F4" w:rsidRPr="00EC61FC">
        <w:rPr>
          <w:rFonts w:ascii="Times New Roman" w:hAnsi="Times New Roman" w:cs="Times New Roman"/>
          <w:sz w:val="24"/>
          <w:szCs w:val="24"/>
        </w:rPr>
        <w:t>es</w:t>
      </w:r>
      <w:r w:rsidR="007D3FCE" w:rsidRPr="00EC61FC">
        <w:rPr>
          <w:rFonts w:ascii="Times New Roman" w:hAnsi="Times New Roman" w:cs="Times New Roman"/>
          <w:sz w:val="24"/>
          <w:szCs w:val="24"/>
        </w:rPr>
        <w:t xml:space="preserve"> not</w:t>
      </w:r>
      <w:r w:rsidR="007F286F" w:rsidRPr="00EC61FC">
        <w:rPr>
          <w:rFonts w:ascii="Times New Roman" w:hAnsi="Times New Roman" w:cs="Times New Roman"/>
          <w:sz w:val="24"/>
          <w:szCs w:val="24"/>
        </w:rPr>
        <w:t xml:space="preserve"> </w:t>
      </w:r>
      <w:r w:rsidR="009C3BE3" w:rsidRPr="00EC61FC">
        <w:rPr>
          <w:rFonts w:ascii="Times New Roman" w:hAnsi="Times New Roman" w:cs="Times New Roman"/>
          <w:sz w:val="24"/>
          <w:szCs w:val="24"/>
        </w:rPr>
        <w:t>necessarily</w:t>
      </w:r>
      <w:r w:rsidR="007F286F" w:rsidRPr="00EC61FC">
        <w:rPr>
          <w:rFonts w:ascii="Times New Roman" w:hAnsi="Times New Roman" w:cs="Times New Roman"/>
          <w:sz w:val="24"/>
          <w:szCs w:val="24"/>
        </w:rPr>
        <w:t xml:space="preserve"> require more time </w:t>
      </w:r>
      <w:r w:rsidR="009C3BE3" w:rsidRPr="00EC61FC">
        <w:rPr>
          <w:rFonts w:ascii="Times New Roman" w:hAnsi="Times New Roman" w:cs="Times New Roman"/>
          <w:sz w:val="24"/>
          <w:szCs w:val="24"/>
        </w:rPr>
        <w:t>compared</w:t>
      </w:r>
      <w:r w:rsidR="007F286F" w:rsidRPr="00EC61FC">
        <w:rPr>
          <w:rFonts w:ascii="Times New Roman" w:hAnsi="Times New Roman" w:cs="Times New Roman"/>
          <w:sz w:val="24"/>
          <w:szCs w:val="24"/>
        </w:rPr>
        <w:t xml:space="preserve"> to shallow, </w:t>
      </w:r>
      <w:r w:rsidR="00A770F4" w:rsidRPr="00EC61FC">
        <w:rPr>
          <w:rFonts w:ascii="Times New Roman" w:hAnsi="Times New Roman" w:cs="Times New Roman"/>
          <w:sz w:val="24"/>
          <w:szCs w:val="24"/>
        </w:rPr>
        <w:t>it</w:t>
      </w:r>
      <w:r w:rsidR="007F286F" w:rsidRPr="00EC61FC">
        <w:rPr>
          <w:rFonts w:ascii="Times New Roman" w:hAnsi="Times New Roman" w:cs="Times New Roman"/>
          <w:sz w:val="24"/>
          <w:szCs w:val="24"/>
        </w:rPr>
        <w:t xml:space="preserve"> just require</w:t>
      </w:r>
      <w:r w:rsidR="00A770F4" w:rsidRPr="00EC61FC">
        <w:rPr>
          <w:rFonts w:ascii="Times New Roman" w:hAnsi="Times New Roman" w:cs="Times New Roman"/>
          <w:sz w:val="24"/>
          <w:szCs w:val="24"/>
        </w:rPr>
        <w:t>s</w:t>
      </w:r>
      <w:r w:rsidR="007F286F" w:rsidRPr="00EC61FC">
        <w:rPr>
          <w:rFonts w:ascii="Times New Roman" w:hAnsi="Times New Roman" w:cs="Times New Roman"/>
          <w:sz w:val="24"/>
          <w:szCs w:val="24"/>
        </w:rPr>
        <w:t xml:space="preserve"> more focus of attentional </w:t>
      </w:r>
      <w:r w:rsidR="009C3BE3" w:rsidRPr="00EC61FC">
        <w:rPr>
          <w:rFonts w:ascii="Times New Roman" w:hAnsi="Times New Roman" w:cs="Times New Roman"/>
          <w:sz w:val="24"/>
          <w:szCs w:val="24"/>
        </w:rPr>
        <w:t>resources</w:t>
      </w:r>
      <w:r w:rsidR="007F286F" w:rsidRPr="00EC61FC">
        <w:rPr>
          <w:rFonts w:ascii="Times New Roman" w:hAnsi="Times New Roman" w:cs="Times New Roman"/>
          <w:sz w:val="24"/>
          <w:szCs w:val="24"/>
        </w:rPr>
        <w:t xml:space="preserve"> </w:t>
      </w:r>
      <w:r w:rsidR="009E7621" w:rsidRPr="00EC61FC">
        <w:rPr>
          <w:rFonts w:ascii="Times New Roman" w:hAnsi="Times New Roman" w:cs="Times New Roman"/>
          <w:sz w:val="24"/>
          <w:szCs w:val="24"/>
        </w:rPr>
        <w:t>to process the information</w:t>
      </w:r>
      <w:sdt>
        <w:sdtPr>
          <w:rPr>
            <w:rFonts w:ascii="Times New Roman" w:hAnsi="Times New Roman" w:cs="Times New Roman"/>
            <w:sz w:val="24"/>
            <w:szCs w:val="24"/>
          </w:rPr>
          <w:id w:val="1092826112"/>
          <w:citation/>
        </w:sdtPr>
        <w:sdtEndPr/>
        <w:sdtContent>
          <w:r w:rsidR="009E7621" w:rsidRPr="00EC61FC">
            <w:rPr>
              <w:rFonts w:ascii="Times New Roman" w:hAnsi="Times New Roman" w:cs="Times New Roman"/>
              <w:sz w:val="24"/>
              <w:szCs w:val="24"/>
            </w:rPr>
            <w:fldChar w:fldCharType="begin"/>
          </w:r>
          <w:r w:rsidR="009E7621" w:rsidRPr="00EC61FC">
            <w:rPr>
              <w:rFonts w:ascii="Times New Roman" w:hAnsi="Times New Roman" w:cs="Times New Roman"/>
              <w:sz w:val="24"/>
              <w:szCs w:val="24"/>
            </w:rPr>
            <w:instrText xml:space="preserve"> CITATION Khe16 \l 2057 </w:instrText>
          </w:r>
          <w:r w:rsidR="009E7621" w:rsidRPr="00EC61FC">
            <w:rPr>
              <w:rFonts w:ascii="Times New Roman" w:hAnsi="Times New Roman" w:cs="Times New Roman"/>
              <w:sz w:val="24"/>
              <w:szCs w:val="24"/>
            </w:rPr>
            <w:fldChar w:fldCharType="separate"/>
          </w:r>
          <w:r w:rsidR="009E7621" w:rsidRPr="00EC61FC">
            <w:rPr>
              <w:rFonts w:ascii="Times New Roman" w:hAnsi="Times New Roman" w:cs="Times New Roman"/>
              <w:sz w:val="24"/>
              <w:szCs w:val="24"/>
            </w:rPr>
            <w:t xml:space="preserve"> (Kheirzadeh &amp; Pakzadian, 2016)</w:t>
          </w:r>
          <w:r w:rsidR="009E7621" w:rsidRPr="00EC61FC">
            <w:rPr>
              <w:rFonts w:ascii="Times New Roman" w:hAnsi="Times New Roman" w:cs="Times New Roman"/>
              <w:sz w:val="24"/>
              <w:szCs w:val="24"/>
            </w:rPr>
            <w:fldChar w:fldCharType="end"/>
          </w:r>
        </w:sdtContent>
      </w:sdt>
      <w:r w:rsidR="009E7621" w:rsidRPr="00EC61FC">
        <w:rPr>
          <w:rFonts w:ascii="Times New Roman" w:hAnsi="Times New Roman" w:cs="Times New Roman"/>
          <w:sz w:val="24"/>
          <w:szCs w:val="24"/>
        </w:rPr>
        <w:t>.</w:t>
      </w:r>
      <w:r w:rsidR="009B4A68" w:rsidRPr="00EC61FC">
        <w:rPr>
          <w:rFonts w:ascii="Times New Roman" w:hAnsi="Times New Roman" w:cs="Times New Roman"/>
          <w:sz w:val="24"/>
          <w:szCs w:val="24"/>
        </w:rPr>
        <w:t xml:space="preserve"> Craik and Lockhart redeveloped the multistore model of memory proposed by Atkinson and Shiffrin (1968) which divided memory </w:t>
      </w:r>
      <w:r w:rsidR="009B4A68" w:rsidRPr="00EC61FC">
        <w:rPr>
          <w:rFonts w:ascii="Times New Roman" w:hAnsi="Times New Roman" w:cs="Times New Roman"/>
          <w:sz w:val="24"/>
          <w:szCs w:val="24"/>
        </w:rPr>
        <w:lastRenderedPageBreak/>
        <w:t>into different stores</w:t>
      </w:r>
      <w:r w:rsidR="00FE0AFE" w:rsidRPr="00EC61FC">
        <w:rPr>
          <w:rFonts w:ascii="Times New Roman" w:hAnsi="Times New Roman" w:cs="Times New Roman"/>
          <w:sz w:val="24"/>
          <w:szCs w:val="24"/>
        </w:rPr>
        <w:t>, the sensory register, short term memory and long</w:t>
      </w:r>
      <w:r w:rsidR="009C3BE3" w:rsidRPr="00EC61FC">
        <w:rPr>
          <w:rFonts w:ascii="Times New Roman" w:hAnsi="Times New Roman" w:cs="Times New Roman"/>
          <w:sz w:val="24"/>
          <w:szCs w:val="24"/>
        </w:rPr>
        <w:t>-</w:t>
      </w:r>
      <w:r w:rsidR="00FE0AFE" w:rsidRPr="00EC61FC">
        <w:rPr>
          <w:rFonts w:ascii="Times New Roman" w:hAnsi="Times New Roman" w:cs="Times New Roman"/>
          <w:sz w:val="24"/>
          <w:szCs w:val="24"/>
        </w:rPr>
        <w:t xml:space="preserve">term memory. </w:t>
      </w:r>
      <w:r w:rsidR="00FC5BAF" w:rsidRPr="00EC61FC">
        <w:rPr>
          <w:rFonts w:ascii="Times New Roman" w:hAnsi="Times New Roman" w:cs="Times New Roman"/>
          <w:sz w:val="24"/>
          <w:szCs w:val="24"/>
        </w:rPr>
        <w:t xml:space="preserve">Research by Hyde and Jenkins (1973) </w:t>
      </w:r>
      <w:r w:rsidR="009C3BE3" w:rsidRPr="00EC61FC">
        <w:rPr>
          <w:rFonts w:ascii="Times New Roman" w:hAnsi="Times New Roman" w:cs="Times New Roman"/>
          <w:sz w:val="24"/>
          <w:szCs w:val="24"/>
        </w:rPr>
        <w:t>and again by</w:t>
      </w:r>
      <w:r w:rsidR="00FC5BAF" w:rsidRPr="00EC61FC">
        <w:rPr>
          <w:rFonts w:ascii="Times New Roman" w:hAnsi="Times New Roman" w:cs="Times New Roman"/>
          <w:sz w:val="24"/>
          <w:szCs w:val="24"/>
        </w:rPr>
        <w:t xml:space="preserve"> Craik and Tulving (1975) </w:t>
      </w:r>
      <w:r w:rsidR="009C3BE3" w:rsidRPr="00EC61FC">
        <w:rPr>
          <w:rFonts w:ascii="Times New Roman" w:hAnsi="Times New Roman" w:cs="Times New Roman"/>
          <w:sz w:val="24"/>
          <w:szCs w:val="24"/>
        </w:rPr>
        <w:t>formed</w:t>
      </w:r>
      <w:r w:rsidR="00FC5BAF" w:rsidRPr="00EC61FC">
        <w:rPr>
          <w:rFonts w:ascii="Times New Roman" w:hAnsi="Times New Roman" w:cs="Times New Roman"/>
          <w:sz w:val="24"/>
          <w:szCs w:val="24"/>
        </w:rPr>
        <w:t xml:space="preserve"> the same results that deeper or semantic levels of processing will lead to better recall</w:t>
      </w:r>
      <w:r w:rsidR="00FE0AFE" w:rsidRPr="00EC61FC">
        <w:rPr>
          <w:rFonts w:ascii="Times New Roman" w:hAnsi="Times New Roman" w:cs="Times New Roman"/>
          <w:sz w:val="24"/>
          <w:szCs w:val="24"/>
        </w:rPr>
        <w:t>.</w:t>
      </w:r>
      <w:r w:rsidR="004F01BD" w:rsidRPr="00EC61FC">
        <w:rPr>
          <w:rFonts w:ascii="Times New Roman" w:hAnsi="Times New Roman" w:cs="Times New Roman"/>
          <w:sz w:val="24"/>
          <w:szCs w:val="24"/>
        </w:rPr>
        <w:t xml:space="preserve"> </w:t>
      </w:r>
      <w:r w:rsidR="00016748" w:rsidRPr="00EC61FC">
        <w:rPr>
          <w:rFonts w:ascii="Times New Roman" w:hAnsi="Times New Roman" w:cs="Times New Roman"/>
          <w:sz w:val="24"/>
          <w:szCs w:val="24"/>
        </w:rPr>
        <w:t>The aim of this experiment was to examine the independent variable</w:t>
      </w:r>
      <w:r w:rsidR="00937AE7" w:rsidRPr="00EC61FC">
        <w:rPr>
          <w:rFonts w:ascii="Times New Roman" w:hAnsi="Times New Roman" w:cs="Times New Roman"/>
          <w:sz w:val="24"/>
          <w:szCs w:val="24"/>
        </w:rPr>
        <w:t xml:space="preserve"> </w:t>
      </w:r>
      <w:r w:rsidR="007D3FCE" w:rsidRPr="00EC61FC">
        <w:rPr>
          <w:rFonts w:ascii="Times New Roman" w:hAnsi="Times New Roman" w:cs="Times New Roman"/>
          <w:sz w:val="24"/>
          <w:szCs w:val="24"/>
        </w:rPr>
        <w:t>(</w:t>
      </w:r>
      <w:r w:rsidR="00937AE7" w:rsidRPr="00EC61FC">
        <w:rPr>
          <w:rFonts w:ascii="Times New Roman" w:hAnsi="Times New Roman" w:cs="Times New Roman"/>
          <w:sz w:val="24"/>
          <w:szCs w:val="24"/>
        </w:rPr>
        <w:t>IV</w:t>
      </w:r>
      <w:r w:rsidR="007D3FCE" w:rsidRPr="00EC61FC">
        <w:rPr>
          <w:rFonts w:ascii="Times New Roman" w:hAnsi="Times New Roman" w:cs="Times New Roman"/>
          <w:sz w:val="24"/>
          <w:szCs w:val="24"/>
        </w:rPr>
        <w:t>), in this instance</w:t>
      </w:r>
      <w:r w:rsidR="00016748" w:rsidRPr="00EC61FC">
        <w:rPr>
          <w:rFonts w:ascii="Times New Roman" w:hAnsi="Times New Roman" w:cs="Times New Roman"/>
          <w:sz w:val="24"/>
          <w:szCs w:val="24"/>
        </w:rPr>
        <w:t xml:space="preserve"> the levels of processing</w:t>
      </w:r>
      <w:r w:rsidR="007D3FCE" w:rsidRPr="00EC61FC">
        <w:rPr>
          <w:rFonts w:ascii="Times New Roman" w:hAnsi="Times New Roman" w:cs="Times New Roman"/>
          <w:sz w:val="24"/>
          <w:szCs w:val="24"/>
        </w:rPr>
        <w:t>,</w:t>
      </w:r>
      <w:r w:rsidR="00016748" w:rsidRPr="00EC61FC">
        <w:rPr>
          <w:rFonts w:ascii="Times New Roman" w:hAnsi="Times New Roman" w:cs="Times New Roman"/>
          <w:sz w:val="24"/>
          <w:szCs w:val="24"/>
        </w:rPr>
        <w:t xml:space="preserve"> and the </w:t>
      </w:r>
      <w:r w:rsidR="007D3FCE" w:rsidRPr="00EC61FC">
        <w:rPr>
          <w:rFonts w:ascii="Times New Roman" w:hAnsi="Times New Roman" w:cs="Times New Roman"/>
          <w:sz w:val="24"/>
          <w:szCs w:val="24"/>
        </w:rPr>
        <w:t>dependant variable (DV)</w:t>
      </w:r>
      <w:r w:rsidR="00016748" w:rsidRPr="00EC61FC">
        <w:rPr>
          <w:rFonts w:ascii="Times New Roman" w:hAnsi="Times New Roman" w:cs="Times New Roman"/>
          <w:sz w:val="24"/>
          <w:szCs w:val="24"/>
        </w:rPr>
        <w:t xml:space="preserve"> </w:t>
      </w:r>
      <w:r w:rsidR="007D3FCE" w:rsidRPr="00EC61FC">
        <w:rPr>
          <w:rFonts w:ascii="Times New Roman" w:hAnsi="Times New Roman" w:cs="Times New Roman"/>
          <w:sz w:val="24"/>
          <w:szCs w:val="24"/>
        </w:rPr>
        <w:t xml:space="preserve">aimed </w:t>
      </w:r>
      <w:r w:rsidR="00016748" w:rsidRPr="00EC61FC">
        <w:rPr>
          <w:rFonts w:ascii="Times New Roman" w:hAnsi="Times New Roman" w:cs="Times New Roman"/>
          <w:sz w:val="24"/>
          <w:szCs w:val="24"/>
        </w:rPr>
        <w:t xml:space="preserve">to </w:t>
      </w:r>
      <w:r w:rsidR="007D3FCE" w:rsidRPr="00EC61FC">
        <w:rPr>
          <w:rFonts w:ascii="Times New Roman" w:hAnsi="Times New Roman" w:cs="Times New Roman"/>
          <w:sz w:val="24"/>
          <w:szCs w:val="24"/>
        </w:rPr>
        <w:t>investigate</w:t>
      </w:r>
      <w:r w:rsidR="00016748" w:rsidRPr="00EC61FC">
        <w:rPr>
          <w:rFonts w:ascii="Times New Roman" w:hAnsi="Times New Roman" w:cs="Times New Roman"/>
          <w:sz w:val="24"/>
          <w:szCs w:val="24"/>
        </w:rPr>
        <w:t xml:space="preserve"> whether </w:t>
      </w:r>
      <w:r w:rsidR="004F6116" w:rsidRPr="00EC61FC">
        <w:rPr>
          <w:rFonts w:ascii="Times New Roman" w:hAnsi="Times New Roman" w:cs="Times New Roman"/>
          <w:sz w:val="24"/>
          <w:szCs w:val="24"/>
        </w:rPr>
        <w:t>semantic encoding or your deeper</w:t>
      </w:r>
      <w:r w:rsidR="00FE0AFE" w:rsidRPr="00EC61FC">
        <w:rPr>
          <w:rFonts w:ascii="Times New Roman" w:hAnsi="Times New Roman" w:cs="Times New Roman"/>
          <w:sz w:val="24"/>
          <w:szCs w:val="24"/>
        </w:rPr>
        <w:t xml:space="preserve"> level of processing would lead to improved memory and better recall.</w:t>
      </w:r>
      <w:r w:rsidR="007D3FCE" w:rsidRPr="00EC61FC">
        <w:rPr>
          <w:rFonts w:ascii="Times New Roman" w:hAnsi="Times New Roman" w:cs="Times New Roman"/>
          <w:sz w:val="24"/>
          <w:szCs w:val="24"/>
        </w:rPr>
        <w:t xml:space="preserve"> </w:t>
      </w:r>
      <w:r w:rsidR="0014683C" w:rsidRPr="00EC61FC">
        <w:rPr>
          <w:rFonts w:ascii="Times New Roman" w:hAnsi="Times New Roman" w:cs="Times New Roman"/>
          <w:sz w:val="24"/>
          <w:szCs w:val="24"/>
        </w:rPr>
        <w:t>The implications of this study could have a</w:t>
      </w:r>
      <w:r w:rsidR="002A1AE7" w:rsidRPr="00EC61FC">
        <w:rPr>
          <w:rFonts w:ascii="Times New Roman" w:hAnsi="Times New Roman" w:cs="Times New Roman"/>
          <w:sz w:val="24"/>
          <w:szCs w:val="24"/>
        </w:rPr>
        <w:t xml:space="preserve"> positive</w:t>
      </w:r>
      <w:r w:rsidR="0014683C" w:rsidRPr="00EC61FC">
        <w:rPr>
          <w:rFonts w:ascii="Times New Roman" w:hAnsi="Times New Roman" w:cs="Times New Roman"/>
          <w:sz w:val="24"/>
          <w:szCs w:val="24"/>
        </w:rPr>
        <w:t xml:space="preserve"> effect on</w:t>
      </w:r>
      <w:r w:rsidR="002A1AE7" w:rsidRPr="00EC61FC">
        <w:rPr>
          <w:rFonts w:ascii="Times New Roman" w:hAnsi="Times New Roman" w:cs="Times New Roman"/>
          <w:sz w:val="24"/>
          <w:szCs w:val="24"/>
        </w:rPr>
        <w:t xml:space="preserve"> individuals with</w:t>
      </w:r>
      <w:r w:rsidR="0014683C" w:rsidRPr="00EC61FC">
        <w:rPr>
          <w:rFonts w:ascii="Times New Roman" w:hAnsi="Times New Roman" w:cs="Times New Roman"/>
          <w:sz w:val="24"/>
          <w:szCs w:val="24"/>
        </w:rPr>
        <w:t xml:space="preserve"> autism which could lead to further research on the cognitive processes defined by autism</w:t>
      </w:r>
      <w:r w:rsidR="002A1AE7" w:rsidRPr="00EC61FC">
        <w:rPr>
          <w:rFonts w:ascii="Times New Roman" w:hAnsi="Times New Roman" w:cs="Times New Roman"/>
          <w:sz w:val="24"/>
          <w:szCs w:val="24"/>
        </w:rPr>
        <w:t>.</w:t>
      </w:r>
      <w:r w:rsidR="00856ACF" w:rsidRPr="00EC61FC">
        <w:rPr>
          <w:rFonts w:ascii="Times New Roman" w:hAnsi="Times New Roman" w:cs="Times New Roman"/>
          <w:sz w:val="24"/>
          <w:szCs w:val="24"/>
        </w:rPr>
        <w:t xml:space="preserve"> </w:t>
      </w:r>
      <w:r w:rsidR="002A1AE7" w:rsidRPr="00EC61FC">
        <w:rPr>
          <w:rFonts w:ascii="Times New Roman" w:hAnsi="Times New Roman" w:cs="Times New Roman"/>
          <w:sz w:val="24"/>
          <w:szCs w:val="24"/>
        </w:rPr>
        <w:t>F</w:t>
      </w:r>
      <w:r w:rsidR="00856ACF" w:rsidRPr="00EC61FC">
        <w:rPr>
          <w:rFonts w:ascii="Times New Roman" w:hAnsi="Times New Roman" w:cs="Times New Roman"/>
          <w:sz w:val="24"/>
          <w:szCs w:val="24"/>
        </w:rPr>
        <w:t xml:space="preserve">urther implications of the study can aim to aid management of unilateral medical </w:t>
      </w:r>
      <w:r w:rsidR="002A1AE7" w:rsidRPr="00EC61FC">
        <w:rPr>
          <w:rFonts w:ascii="Times New Roman" w:hAnsi="Times New Roman" w:cs="Times New Roman"/>
          <w:sz w:val="24"/>
          <w:szCs w:val="24"/>
        </w:rPr>
        <w:t>temporal</w:t>
      </w:r>
      <w:r w:rsidR="00856ACF" w:rsidRPr="00EC61FC">
        <w:rPr>
          <w:rFonts w:ascii="Times New Roman" w:hAnsi="Times New Roman" w:cs="Times New Roman"/>
          <w:sz w:val="24"/>
          <w:szCs w:val="24"/>
        </w:rPr>
        <w:t xml:space="preserve"> lobe epilepsy.</w:t>
      </w:r>
    </w:p>
    <w:p w14:paraId="3BB6673D" w14:textId="7F1FC28F" w:rsidR="00937AE7" w:rsidRPr="00EC61FC" w:rsidRDefault="00937AE7" w:rsidP="00BF504F">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Method</w:t>
      </w:r>
      <w:r w:rsidR="00464350" w:rsidRPr="00EC61FC">
        <w:rPr>
          <w:rFonts w:ascii="Times New Roman" w:hAnsi="Times New Roman" w:cs="Times New Roman"/>
          <w:b/>
          <w:sz w:val="24"/>
          <w:szCs w:val="24"/>
        </w:rPr>
        <w:t>olo</w:t>
      </w:r>
      <w:r w:rsidR="00E000DF" w:rsidRPr="00EC61FC">
        <w:rPr>
          <w:rFonts w:ascii="Times New Roman" w:hAnsi="Times New Roman" w:cs="Times New Roman"/>
          <w:b/>
          <w:sz w:val="24"/>
          <w:szCs w:val="24"/>
        </w:rPr>
        <w:t>gy</w:t>
      </w:r>
    </w:p>
    <w:p w14:paraId="2697F0BF" w14:textId="4796CE5A" w:rsidR="009C3BE3" w:rsidRPr="00EC61FC" w:rsidRDefault="009C3BE3" w:rsidP="00BF504F">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 xml:space="preserve">Design </w:t>
      </w:r>
    </w:p>
    <w:p w14:paraId="78BD387A" w14:textId="175E41EA" w:rsidR="00E000DF" w:rsidRPr="00EC61FC" w:rsidRDefault="009C3BE3" w:rsidP="009C3BE3">
      <w:pPr>
        <w:spacing w:line="360" w:lineRule="auto"/>
        <w:rPr>
          <w:rFonts w:ascii="Times New Roman" w:hAnsi="Times New Roman" w:cs="Times New Roman"/>
          <w:sz w:val="24"/>
          <w:szCs w:val="24"/>
        </w:rPr>
      </w:pPr>
      <w:r w:rsidRPr="00EC61FC">
        <w:rPr>
          <w:rFonts w:ascii="Times New Roman" w:hAnsi="Times New Roman" w:cs="Times New Roman"/>
          <w:sz w:val="24"/>
          <w:szCs w:val="24"/>
        </w:rPr>
        <w:t xml:space="preserve">The study was a classroom experiment and was a one-way related subjects design ANOVA. </w:t>
      </w:r>
      <w:r w:rsidR="004944AD" w:rsidRPr="00EC61FC">
        <w:rPr>
          <w:rFonts w:ascii="Times New Roman" w:hAnsi="Times New Roman" w:cs="Times New Roman"/>
          <w:sz w:val="24"/>
          <w:szCs w:val="24"/>
        </w:rPr>
        <w:t>The test consisted of 45 questions with 15 for each condition</w:t>
      </w:r>
      <w:r w:rsidRPr="00EC61FC">
        <w:rPr>
          <w:rFonts w:ascii="Times New Roman" w:hAnsi="Times New Roman" w:cs="Times New Roman"/>
          <w:sz w:val="24"/>
          <w:szCs w:val="24"/>
        </w:rPr>
        <w:t>, these conditions were</w:t>
      </w:r>
      <w:r w:rsidR="004944AD" w:rsidRPr="00EC61FC">
        <w:rPr>
          <w:rFonts w:ascii="Times New Roman" w:hAnsi="Times New Roman" w:cs="Times New Roman"/>
          <w:sz w:val="24"/>
          <w:szCs w:val="24"/>
        </w:rPr>
        <w:t xml:space="preserve"> shallow, intermediate and deep. </w:t>
      </w:r>
      <w:r w:rsidRPr="00EC61FC">
        <w:rPr>
          <w:rFonts w:ascii="Times New Roman" w:hAnsi="Times New Roman" w:cs="Times New Roman"/>
          <w:sz w:val="24"/>
          <w:szCs w:val="24"/>
        </w:rPr>
        <w:t>The dependant variable of the study was how many words could be remembered.</w:t>
      </w:r>
    </w:p>
    <w:p w14:paraId="4C85F035" w14:textId="36C278D6" w:rsidR="009C3BE3" w:rsidRPr="00EC61FC" w:rsidRDefault="009C3BE3" w:rsidP="009C3BE3">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Materials</w:t>
      </w:r>
    </w:p>
    <w:p w14:paraId="6D39DA99" w14:textId="63563EF6" w:rsidR="00075C0F" w:rsidRPr="00EC61FC" w:rsidRDefault="00075C0F" w:rsidP="00075C0F">
      <w:pPr>
        <w:spacing w:line="360" w:lineRule="auto"/>
        <w:jc w:val="both"/>
        <w:rPr>
          <w:rFonts w:ascii="Times New Roman" w:hAnsi="Times New Roman"/>
          <w:sz w:val="24"/>
          <w:szCs w:val="24"/>
        </w:rPr>
      </w:pPr>
      <w:r w:rsidRPr="00EC61FC">
        <w:rPr>
          <w:rFonts w:ascii="Times New Roman" w:hAnsi="Times New Roman"/>
          <w:sz w:val="24"/>
          <w:szCs w:val="24"/>
        </w:rPr>
        <w:t xml:space="preserve">A power point presentation that had blue slides with black writing, the font was size 36 Helvetica Neve, with words displayed in the centre. </w:t>
      </w:r>
    </w:p>
    <w:p w14:paraId="5F84112C" w14:textId="5FC9ACFD" w:rsidR="00075C0F" w:rsidRPr="00EC61FC" w:rsidRDefault="00075C0F" w:rsidP="00075C0F">
      <w:pPr>
        <w:spacing w:line="360" w:lineRule="auto"/>
        <w:jc w:val="both"/>
        <w:rPr>
          <w:rFonts w:ascii="Times New Roman" w:hAnsi="Times New Roman"/>
          <w:sz w:val="24"/>
          <w:szCs w:val="24"/>
        </w:rPr>
      </w:pPr>
      <w:r w:rsidRPr="00EC61FC">
        <w:rPr>
          <w:rFonts w:ascii="Times New Roman" w:hAnsi="Times New Roman"/>
          <w:sz w:val="24"/>
          <w:szCs w:val="24"/>
        </w:rPr>
        <w:t xml:space="preserve">A4 stimulus answer sheet (see appendix). </w:t>
      </w:r>
    </w:p>
    <w:p w14:paraId="6893ACE8" w14:textId="5D974AC9" w:rsidR="00075C0F" w:rsidRPr="00EC61FC" w:rsidRDefault="00075C0F" w:rsidP="00075C0F">
      <w:pPr>
        <w:spacing w:line="360" w:lineRule="auto"/>
        <w:jc w:val="both"/>
        <w:rPr>
          <w:rFonts w:ascii="Times New Roman" w:hAnsi="Times New Roman"/>
          <w:sz w:val="24"/>
          <w:szCs w:val="24"/>
        </w:rPr>
      </w:pPr>
      <w:r w:rsidRPr="00EC61FC">
        <w:rPr>
          <w:rFonts w:ascii="Times New Roman" w:hAnsi="Times New Roman"/>
          <w:sz w:val="24"/>
          <w:szCs w:val="24"/>
        </w:rPr>
        <w:t xml:space="preserve">A4 stimulus list of 105 words (see appendix).  </w:t>
      </w:r>
    </w:p>
    <w:p w14:paraId="045D3E04" w14:textId="77777777" w:rsidR="00075C0F" w:rsidRPr="00EC61FC" w:rsidRDefault="00075C0F" w:rsidP="00075C0F">
      <w:pPr>
        <w:spacing w:line="360" w:lineRule="auto"/>
        <w:jc w:val="both"/>
        <w:rPr>
          <w:rFonts w:ascii="Times New Roman" w:hAnsi="Times New Roman"/>
          <w:sz w:val="24"/>
          <w:szCs w:val="24"/>
        </w:rPr>
      </w:pPr>
      <w:r w:rsidRPr="00EC61FC">
        <w:rPr>
          <w:rFonts w:ascii="Times New Roman" w:hAnsi="Times New Roman"/>
          <w:sz w:val="24"/>
          <w:szCs w:val="24"/>
        </w:rPr>
        <w:t>pen to mark answers</w:t>
      </w:r>
    </w:p>
    <w:p w14:paraId="2D163F0C" w14:textId="16136515" w:rsidR="009C3BE3" w:rsidRPr="00EC61FC" w:rsidRDefault="009C3BE3" w:rsidP="009C3BE3">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Procedure</w:t>
      </w:r>
    </w:p>
    <w:p w14:paraId="01199D84" w14:textId="1E32C824" w:rsidR="009C3BE3" w:rsidRPr="00EC61FC" w:rsidRDefault="00075C0F" w:rsidP="009C3BE3">
      <w:pPr>
        <w:spacing w:line="360" w:lineRule="auto"/>
        <w:rPr>
          <w:rFonts w:ascii="Times New Roman" w:hAnsi="Times New Roman" w:cs="Times New Roman"/>
          <w:sz w:val="24"/>
          <w:szCs w:val="24"/>
        </w:rPr>
      </w:pPr>
      <w:r w:rsidRPr="00EC61FC">
        <w:rPr>
          <w:rFonts w:ascii="Times New Roman" w:hAnsi="Times New Roman" w:cs="Times New Roman"/>
          <w:sz w:val="24"/>
          <w:szCs w:val="24"/>
        </w:rPr>
        <w:t>(see appendix)</w:t>
      </w:r>
    </w:p>
    <w:p w14:paraId="24C1FB21" w14:textId="407E19FD" w:rsidR="009C3BE3" w:rsidRPr="00EC61FC" w:rsidRDefault="009C3BE3" w:rsidP="009C3BE3">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t>Participants</w:t>
      </w:r>
    </w:p>
    <w:p w14:paraId="6B0B1A8E" w14:textId="0545F774" w:rsidR="00075C0F" w:rsidRPr="00EC61FC" w:rsidRDefault="00075C0F" w:rsidP="00075C0F">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21 participants divided between 4 males 17 females, ages ranged between 20-53, all participants were undergraduate students in Carmarthen University.</w:t>
      </w:r>
      <w:r w:rsidR="00A770F4" w:rsidRPr="00EC61FC">
        <w:rPr>
          <w:rFonts w:ascii="Times New Roman" w:hAnsi="Times New Roman" w:cs="Times New Roman"/>
          <w:sz w:val="24"/>
          <w:szCs w:val="24"/>
        </w:rPr>
        <w:t xml:space="preserve"> Consent gained was presumptive (see appendix) and participants were debriefed after test (see appendix)</w:t>
      </w:r>
    </w:p>
    <w:p w14:paraId="5F7C579A" w14:textId="77777777" w:rsidR="00963AE5" w:rsidRPr="00EC61FC" w:rsidRDefault="00963AE5" w:rsidP="00BF504F">
      <w:pPr>
        <w:spacing w:line="360" w:lineRule="auto"/>
        <w:rPr>
          <w:rFonts w:ascii="Times New Roman" w:hAnsi="Times New Roman" w:cs="Times New Roman"/>
          <w:b/>
          <w:sz w:val="24"/>
          <w:szCs w:val="24"/>
        </w:rPr>
      </w:pPr>
    </w:p>
    <w:p w14:paraId="75FCFFEF" w14:textId="1B7E8335" w:rsidR="00937AE7" w:rsidRPr="00EC61FC" w:rsidRDefault="003F6B62" w:rsidP="00BF504F">
      <w:pPr>
        <w:spacing w:line="360" w:lineRule="auto"/>
        <w:rPr>
          <w:rFonts w:ascii="Times New Roman" w:hAnsi="Times New Roman" w:cs="Times New Roman"/>
          <w:b/>
          <w:sz w:val="24"/>
          <w:szCs w:val="24"/>
        </w:rPr>
      </w:pPr>
      <w:r w:rsidRPr="00EC61FC">
        <w:rPr>
          <w:rFonts w:ascii="Times New Roman" w:hAnsi="Times New Roman" w:cs="Times New Roman"/>
          <w:b/>
          <w:sz w:val="24"/>
          <w:szCs w:val="24"/>
        </w:rPr>
        <w:lastRenderedPageBreak/>
        <w:t>Results</w:t>
      </w:r>
    </w:p>
    <w:p w14:paraId="46D43484" w14:textId="47587E97" w:rsidR="003F6B62" w:rsidRPr="00EC61FC" w:rsidRDefault="00183EA4"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 xml:space="preserve">The hypothesis </w:t>
      </w:r>
      <w:r w:rsidR="00656C51" w:rsidRPr="00EC61FC">
        <w:rPr>
          <w:rFonts w:ascii="Times New Roman" w:hAnsi="Times New Roman" w:cs="Times New Roman"/>
          <w:sz w:val="24"/>
          <w:szCs w:val="24"/>
        </w:rPr>
        <w:t>aimed to suppo</w:t>
      </w:r>
      <w:r w:rsidR="00A770F4" w:rsidRPr="00EC61FC">
        <w:rPr>
          <w:rFonts w:ascii="Times New Roman" w:hAnsi="Times New Roman" w:cs="Times New Roman"/>
          <w:sz w:val="24"/>
          <w:szCs w:val="24"/>
        </w:rPr>
        <w:t>rt</w:t>
      </w:r>
      <w:r w:rsidR="00656C51" w:rsidRPr="00EC61FC">
        <w:rPr>
          <w:rFonts w:ascii="Times New Roman" w:hAnsi="Times New Roman" w:cs="Times New Roman"/>
          <w:sz w:val="24"/>
          <w:szCs w:val="24"/>
        </w:rPr>
        <w:t xml:space="preserve"> </w:t>
      </w:r>
      <w:r w:rsidRPr="00EC61FC">
        <w:rPr>
          <w:rFonts w:ascii="Times New Roman" w:hAnsi="Times New Roman" w:cs="Times New Roman"/>
          <w:sz w:val="24"/>
          <w:szCs w:val="24"/>
        </w:rPr>
        <w:t>that the</w:t>
      </w:r>
      <w:r w:rsidR="00A770F4" w:rsidRPr="00EC61FC">
        <w:rPr>
          <w:rFonts w:ascii="Times New Roman" w:hAnsi="Times New Roman" w:cs="Times New Roman"/>
          <w:sz w:val="24"/>
          <w:szCs w:val="24"/>
        </w:rPr>
        <w:t>re</w:t>
      </w:r>
      <w:r w:rsidRPr="00EC61FC">
        <w:rPr>
          <w:rFonts w:ascii="Times New Roman" w:hAnsi="Times New Roman" w:cs="Times New Roman"/>
          <w:sz w:val="24"/>
          <w:szCs w:val="24"/>
        </w:rPr>
        <w:t xml:space="preserve"> would be significant differences in word recall levels</w:t>
      </w:r>
      <w:r w:rsidR="00656C51" w:rsidRPr="00EC61FC">
        <w:rPr>
          <w:rFonts w:ascii="Times New Roman" w:hAnsi="Times New Roman" w:cs="Times New Roman"/>
          <w:sz w:val="24"/>
          <w:szCs w:val="24"/>
        </w:rPr>
        <w:t>. A</w:t>
      </w:r>
      <w:r w:rsidRP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 xml:space="preserve">one-way repeated measures </w:t>
      </w:r>
      <w:r w:rsidRPr="00EC61FC">
        <w:rPr>
          <w:rFonts w:ascii="Times New Roman" w:hAnsi="Times New Roman" w:cs="Times New Roman"/>
          <w:sz w:val="24"/>
          <w:szCs w:val="24"/>
        </w:rPr>
        <w:t>ANOVA</w:t>
      </w:r>
      <w:r w:rsidR="00656C51" w:rsidRPr="00EC61FC">
        <w:rPr>
          <w:rFonts w:ascii="Times New Roman" w:hAnsi="Times New Roman" w:cs="Times New Roman"/>
          <w:sz w:val="24"/>
          <w:szCs w:val="24"/>
        </w:rPr>
        <w:t xml:space="preserve"> was conducted</w:t>
      </w:r>
      <w:r w:rsidRPr="00EC61FC">
        <w:rPr>
          <w:rFonts w:ascii="Times New Roman" w:hAnsi="Times New Roman" w:cs="Times New Roman"/>
          <w:sz w:val="24"/>
          <w:szCs w:val="24"/>
        </w:rPr>
        <w:t xml:space="preserve">. The results indicated </w:t>
      </w:r>
      <w:r w:rsidR="00F7166C" w:rsidRPr="00EC61FC">
        <w:rPr>
          <w:rFonts w:ascii="Times New Roman" w:hAnsi="Times New Roman" w:cs="Times New Roman"/>
          <w:sz w:val="24"/>
          <w:szCs w:val="24"/>
        </w:rPr>
        <w:t xml:space="preserve">by the </w:t>
      </w:r>
      <w:r w:rsidR="00656C51" w:rsidRPr="00EC61FC">
        <w:rPr>
          <w:rFonts w:ascii="Times New Roman" w:hAnsi="Times New Roman" w:cs="Times New Roman"/>
          <w:sz w:val="24"/>
          <w:szCs w:val="24"/>
        </w:rPr>
        <w:t>ANOVA</w:t>
      </w:r>
      <w:r w:rsidR="00F7166C" w:rsidRPr="00EC61FC">
        <w:rPr>
          <w:rFonts w:ascii="Times New Roman" w:hAnsi="Times New Roman" w:cs="Times New Roman"/>
          <w:sz w:val="24"/>
          <w:szCs w:val="24"/>
        </w:rPr>
        <w:t xml:space="preserve"> </w:t>
      </w:r>
      <w:r w:rsidR="00656C51" w:rsidRPr="00EC61FC">
        <w:rPr>
          <w:rFonts w:ascii="Times New Roman" w:hAnsi="Times New Roman" w:cs="Times New Roman"/>
          <w:sz w:val="24"/>
          <w:szCs w:val="24"/>
        </w:rPr>
        <w:t>was</w:t>
      </w:r>
      <w:r w:rsidR="00F7166C" w:rsidRPr="00EC61FC">
        <w:rPr>
          <w:rFonts w:ascii="Times New Roman" w:hAnsi="Times New Roman" w:cs="Times New Roman"/>
          <w:sz w:val="24"/>
          <w:szCs w:val="24"/>
        </w:rPr>
        <w:t xml:space="preserve"> that there was a significant difference for conditions. </w:t>
      </w:r>
      <w:r w:rsidR="00A770F4" w:rsidRPr="00EC61FC">
        <w:rPr>
          <w:rFonts w:ascii="Times New Roman" w:hAnsi="Times New Roman" w:cs="Times New Roman"/>
          <w:sz w:val="24"/>
          <w:szCs w:val="24"/>
        </w:rPr>
        <w:t>F (</w:t>
      </w:r>
      <w:r w:rsidR="00F7166C" w:rsidRPr="00EC61FC">
        <w:rPr>
          <w:rFonts w:ascii="Times New Roman" w:hAnsi="Times New Roman" w:cs="Times New Roman"/>
          <w:sz w:val="24"/>
          <w:szCs w:val="24"/>
        </w:rPr>
        <w:t>2,</w:t>
      </w:r>
      <w:r w:rsidR="00A770F4" w:rsidRPr="00EC61FC">
        <w:rPr>
          <w:rFonts w:ascii="Times New Roman" w:hAnsi="Times New Roman" w:cs="Times New Roman"/>
          <w:sz w:val="24"/>
          <w:szCs w:val="24"/>
        </w:rPr>
        <w:t>40) +</w:t>
      </w:r>
      <w:r w:rsidR="00F7166C" w:rsidRPr="00EC61FC">
        <w:rPr>
          <w:rFonts w:ascii="Times New Roman" w:hAnsi="Times New Roman" w:cs="Times New Roman"/>
          <w:sz w:val="24"/>
          <w:szCs w:val="24"/>
        </w:rPr>
        <w:t xml:space="preserve">129.057 P&lt;05, this supports the hypothesis for better recall in condition 3. The </w:t>
      </w:r>
      <w:r w:rsidR="00656C51" w:rsidRPr="00EC61FC">
        <w:rPr>
          <w:rFonts w:ascii="Times New Roman" w:hAnsi="Times New Roman" w:cs="Times New Roman"/>
          <w:sz w:val="24"/>
          <w:szCs w:val="24"/>
        </w:rPr>
        <w:t>pairwise</w:t>
      </w:r>
      <w:r w:rsidR="00D70702" w:rsidRPr="00EC61FC">
        <w:rPr>
          <w:rFonts w:ascii="Times New Roman" w:hAnsi="Times New Roman" w:cs="Times New Roman"/>
          <w:sz w:val="24"/>
          <w:szCs w:val="24"/>
        </w:rPr>
        <w:t xml:space="preserve"> were significantly different in conditions 1+3 P&lt;0.000, 2+3 P&lt;0.000, </w:t>
      </w:r>
      <w:r w:rsidR="00656C51" w:rsidRPr="00EC61FC">
        <w:rPr>
          <w:rFonts w:ascii="Times New Roman" w:hAnsi="Times New Roman" w:cs="Times New Roman"/>
          <w:sz w:val="24"/>
          <w:szCs w:val="24"/>
        </w:rPr>
        <w:t>however</w:t>
      </w:r>
      <w:r w:rsidR="00D70702" w:rsidRPr="00EC61FC">
        <w:rPr>
          <w:rFonts w:ascii="Times New Roman" w:hAnsi="Times New Roman" w:cs="Times New Roman"/>
          <w:sz w:val="24"/>
          <w:szCs w:val="24"/>
        </w:rPr>
        <w:t xml:space="preserve"> between the conditions 1+2 </w:t>
      </w:r>
      <w:r w:rsidR="00A770F4" w:rsidRPr="00EC61FC">
        <w:rPr>
          <w:rFonts w:ascii="Times New Roman" w:hAnsi="Times New Roman" w:cs="Times New Roman"/>
          <w:sz w:val="24"/>
          <w:szCs w:val="24"/>
        </w:rPr>
        <w:t>there</w:t>
      </w:r>
      <w:r w:rsidR="00D70702" w:rsidRPr="00EC61FC">
        <w:rPr>
          <w:rFonts w:ascii="Times New Roman" w:hAnsi="Times New Roman" w:cs="Times New Roman"/>
          <w:sz w:val="24"/>
          <w:szCs w:val="24"/>
        </w:rPr>
        <w:t xml:space="preserve"> was no significant difference P&gt;0.08</w:t>
      </w:r>
      <w:r w:rsidR="0019512F" w:rsidRPr="00EC61FC">
        <w:rPr>
          <w:rFonts w:ascii="Times New Roman" w:hAnsi="Times New Roman" w:cs="Times New Roman"/>
          <w:sz w:val="24"/>
          <w:szCs w:val="24"/>
        </w:rPr>
        <w:t xml:space="preserve">. </w:t>
      </w:r>
      <w:r w:rsidR="00656C51" w:rsidRPr="00EC61FC">
        <w:rPr>
          <w:rFonts w:ascii="Times New Roman" w:hAnsi="Times New Roman" w:cs="Times New Roman"/>
          <w:sz w:val="24"/>
          <w:szCs w:val="24"/>
        </w:rPr>
        <w:t>T</w:t>
      </w:r>
      <w:r w:rsidR="0019512F" w:rsidRPr="00EC61FC">
        <w:rPr>
          <w:rFonts w:ascii="Times New Roman" w:hAnsi="Times New Roman" w:cs="Times New Roman"/>
          <w:sz w:val="24"/>
          <w:szCs w:val="24"/>
        </w:rPr>
        <w:t xml:space="preserve">he results show from the ANOVA that the deeply processed words allow for better recall compared to shallow levels of processing. </w:t>
      </w:r>
    </w:p>
    <w:p w14:paraId="4349D02C" w14:textId="0CD60C68" w:rsidR="0019512F" w:rsidRPr="00EC61FC" w:rsidRDefault="0019512F"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 xml:space="preserve">Table 1: shows the difference in mean and standard </w:t>
      </w:r>
      <w:r w:rsidR="00A770F4" w:rsidRPr="00EC61FC">
        <w:rPr>
          <w:rFonts w:ascii="Times New Roman" w:hAnsi="Times New Roman" w:cs="Times New Roman"/>
          <w:sz w:val="24"/>
          <w:szCs w:val="24"/>
        </w:rPr>
        <w:t>deviation</w:t>
      </w:r>
      <w:r w:rsidRPr="00EC61FC">
        <w:rPr>
          <w:rFonts w:ascii="Times New Roman" w:hAnsi="Times New Roman" w:cs="Times New Roman"/>
          <w:sz w:val="24"/>
          <w:szCs w:val="24"/>
        </w:rPr>
        <w:t xml:space="preserve"> for conditions 1,</w:t>
      </w:r>
      <w:r w:rsidR="0065707C" w:rsidRPr="00EC61FC">
        <w:rPr>
          <w:rFonts w:ascii="Times New Roman" w:hAnsi="Times New Roman" w:cs="Times New Roman"/>
          <w:sz w:val="24"/>
          <w:szCs w:val="24"/>
        </w:rPr>
        <w:t xml:space="preserve"> </w:t>
      </w:r>
      <w:r w:rsidRPr="00EC61FC">
        <w:rPr>
          <w:rFonts w:ascii="Times New Roman" w:hAnsi="Times New Roman" w:cs="Times New Roman"/>
          <w:sz w:val="24"/>
          <w:szCs w:val="24"/>
        </w:rPr>
        <w:t>2 and 3 or shallow, intermediate and deep.</w:t>
      </w:r>
    </w:p>
    <w:p w14:paraId="3A67A4D9" w14:textId="77777777" w:rsidR="0019512F" w:rsidRPr="00EC61FC" w:rsidRDefault="0019512F" w:rsidP="003F6B62">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3005"/>
        <w:gridCol w:w="3005"/>
        <w:gridCol w:w="3006"/>
      </w:tblGrid>
      <w:tr w:rsidR="0019512F" w:rsidRPr="00EC61FC" w14:paraId="56BDF6B3" w14:textId="77777777" w:rsidTr="001951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1D6125" w14:textId="79C67C6B" w:rsidR="0019512F" w:rsidRPr="00EC61FC" w:rsidRDefault="0065707C"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C</w:t>
            </w:r>
            <w:r w:rsidR="0019512F" w:rsidRPr="00EC61FC">
              <w:rPr>
                <w:rFonts w:ascii="Times New Roman" w:hAnsi="Times New Roman" w:cs="Times New Roman"/>
                <w:sz w:val="24"/>
                <w:szCs w:val="24"/>
              </w:rPr>
              <w:t>ondition</w:t>
            </w:r>
            <w:r w:rsidRPr="00EC61FC">
              <w:rPr>
                <w:rFonts w:ascii="Times New Roman" w:hAnsi="Times New Roman" w:cs="Times New Roman"/>
                <w:sz w:val="24"/>
                <w:szCs w:val="24"/>
              </w:rPr>
              <w:t xml:space="preserve"> </w:t>
            </w:r>
          </w:p>
        </w:tc>
        <w:tc>
          <w:tcPr>
            <w:tcW w:w="3005" w:type="dxa"/>
          </w:tcPr>
          <w:p w14:paraId="2A249BEA" w14:textId="3F641A6E" w:rsidR="0019512F" w:rsidRPr="00EC61FC" w:rsidRDefault="00656C51" w:rsidP="003F6B6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M</w:t>
            </w:r>
            <w:r w:rsidR="0065707C" w:rsidRPr="00EC61FC">
              <w:rPr>
                <w:rFonts w:ascii="Times New Roman" w:hAnsi="Times New Roman" w:cs="Times New Roman"/>
                <w:sz w:val="24"/>
                <w:szCs w:val="24"/>
              </w:rPr>
              <w:t>ean</w:t>
            </w:r>
          </w:p>
        </w:tc>
        <w:tc>
          <w:tcPr>
            <w:tcW w:w="3006" w:type="dxa"/>
          </w:tcPr>
          <w:p w14:paraId="597E20D2" w14:textId="08AC9065" w:rsidR="0019512F" w:rsidRPr="00EC61FC" w:rsidRDefault="0065707C" w:rsidP="003F6B6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SD</w:t>
            </w:r>
          </w:p>
        </w:tc>
      </w:tr>
      <w:tr w:rsidR="0019512F" w:rsidRPr="00EC61FC" w14:paraId="5EC59425" w14:textId="77777777" w:rsidTr="001951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9A23CD" w14:textId="77777777" w:rsidR="0065707C" w:rsidRPr="00EC61FC" w:rsidRDefault="0065707C" w:rsidP="003F6B62">
            <w:pPr>
              <w:spacing w:line="360" w:lineRule="auto"/>
              <w:jc w:val="both"/>
              <w:rPr>
                <w:rFonts w:ascii="Times New Roman" w:hAnsi="Times New Roman" w:cs="Times New Roman"/>
                <w:b w:val="0"/>
                <w:bCs w:val="0"/>
                <w:sz w:val="24"/>
                <w:szCs w:val="24"/>
              </w:rPr>
            </w:pPr>
            <w:r w:rsidRPr="00EC61FC">
              <w:rPr>
                <w:rFonts w:ascii="Times New Roman" w:hAnsi="Times New Roman" w:cs="Times New Roman"/>
                <w:sz w:val="24"/>
                <w:szCs w:val="24"/>
              </w:rPr>
              <w:t xml:space="preserve">Shallow </w:t>
            </w:r>
          </w:p>
          <w:p w14:paraId="5114FD35" w14:textId="77777777" w:rsidR="0065707C" w:rsidRPr="00EC61FC" w:rsidRDefault="0065707C" w:rsidP="003F6B62">
            <w:pPr>
              <w:spacing w:line="360" w:lineRule="auto"/>
              <w:jc w:val="both"/>
              <w:rPr>
                <w:rFonts w:ascii="Times New Roman" w:hAnsi="Times New Roman" w:cs="Times New Roman"/>
                <w:b w:val="0"/>
                <w:sz w:val="24"/>
                <w:szCs w:val="24"/>
              </w:rPr>
            </w:pPr>
            <w:r w:rsidRPr="00EC61FC">
              <w:rPr>
                <w:rFonts w:ascii="Times New Roman" w:hAnsi="Times New Roman" w:cs="Times New Roman"/>
                <w:bCs w:val="0"/>
                <w:sz w:val="24"/>
                <w:szCs w:val="24"/>
              </w:rPr>
              <w:t>Intermediate</w:t>
            </w:r>
          </w:p>
          <w:p w14:paraId="50AE05C5" w14:textId="6A47A627" w:rsidR="0065707C" w:rsidRPr="00EC61FC" w:rsidRDefault="0065707C" w:rsidP="003F6B62">
            <w:pPr>
              <w:spacing w:line="360" w:lineRule="auto"/>
              <w:jc w:val="both"/>
              <w:rPr>
                <w:rFonts w:ascii="Times New Roman" w:hAnsi="Times New Roman" w:cs="Times New Roman"/>
                <w:bCs w:val="0"/>
                <w:sz w:val="24"/>
                <w:szCs w:val="24"/>
              </w:rPr>
            </w:pPr>
            <w:r w:rsidRPr="00EC61FC">
              <w:rPr>
                <w:rFonts w:ascii="Times New Roman" w:hAnsi="Times New Roman" w:cs="Times New Roman"/>
                <w:bCs w:val="0"/>
                <w:sz w:val="24"/>
                <w:szCs w:val="24"/>
              </w:rPr>
              <w:t>Deep</w:t>
            </w:r>
          </w:p>
        </w:tc>
        <w:tc>
          <w:tcPr>
            <w:tcW w:w="3005" w:type="dxa"/>
          </w:tcPr>
          <w:p w14:paraId="750CE0E2" w14:textId="04EF5315" w:rsidR="0019512F"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2.85</w:t>
            </w:r>
          </w:p>
          <w:p w14:paraId="7790D8E4" w14:textId="47E175DA" w:rsidR="0065707C"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4.19</w:t>
            </w:r>
          </w:p>
          <w:p w14:paraId="3F20411D" w14:textId="68BBAFF6" w:rsidR="0065707C"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11.00</w:t>
            </w:r>
          </w:p>
        </w:tc>
        <w:tc>
          <w:tcPr>
            <w:tcW w:w="3006" w:type="dxa"/>
          </w:tcPr>
          <w:p w14:paraId="518D729D" w14:textId="62DFDF6A" w:rsidR="0019512F"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2.70</w:t>
            </w:r>
          </w:p>
          <w:p w14:paraId="5C008B16" w14:textId="443E576F" w:rsidR="0065707C"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2.35</w:t>
            </w:r>
          </w:p>
          <w:p w14:paraId="536EDA9D" w14:textId="31E6919F" w:rsidR="0065707C" w:rsidRPr="00EC61FC" w:rsidRDefault="0065707C" w:rsidP="003F6B6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C61FC">
              <w:rPr>
                <w:rFonts w:ascii="Times New Roman" w:hAnsi="Times New Roman" w:cs="Times New Roman"/>
                <w:sz w:val="24"/>
                <w:szCs w:val="24"/>
              </w:rPr>
              <w:t>2.25</w:t>
            </w:r>
          </w:p>
        </w:tc>
      </w:tr>
    </w:tbl>
    <w:p w14:paraId="4129F248" w14:textId="668703AC" w:rsidR="0019512F" w:rsidRPr="00EC61FC" w:rsidRDefault="0019512F" w:rsidP="003F6B62">
      <w:pPr>
        <w:spacing w:line="360" w:lineRule="auto"/>
        <w:jc w:val="both"/>
        <w:rPr>
          <w:rFonts w:ascii="Times New Roman" w:hAnsi="Times New Roman" w:cs="Times New Roman"/>
          <w:b/>
          <w:sz w:val="24"/>
          <w:szCs w:val="24"/>
          <w:u w:val="single"/>
        </w:rPr>
      </w:pPr>
    </w:p>
    <w:p w14:paraId="63ED97E7" w14:textId="13F40F55" w:rsidR="00B40BB2" w:rsidRPr="00EC61FC" w:rsidRDefault="00B40BB2" w:rsidP="003F6B62">
      <w:pPr>
        <w:spacing w:line="360" w:lineRule="auto"/>
        <w:jc w:val="both"/>
        <w:rPr>
          <w:rFonts w:ascii="Times New Roman" w:hAnsi="Times New Roman" w:cs="Times New Roman"/>
          <w:b/>
          <w:sz w:val="24"/>
          <w:szCs w:val="24"/>
        </w:rPr>
      </w:pPr>
      <w:r w:rsidRPr="00EC61FC">
        <w:rPr>
          <w:rFonts w:ascii="Times New Roman" w:hAnsi="Times New Roman" w:cs="Times New Roman"/>
          <w:b/>
          <w:sz w:val="24"/>
          <w:szCs w:val="24"/>
        </w:rPr>
        <w:t>Discussion</w:t>
      </w:r>
      <w:r w:rsidR="002A1AE7" w:rsidRPr="00EC61FC">
        <w:rPr>
          <w:rFonts w:ascii="Times New Roman" w:hAnsi="Times New Roman" w:cs="Times New Roman"/>
          <w:b/>
          <w:sz w:val="24"/>
          <w:szCs w:val="24"/>
        </w:rPr>
        <w:t xml:space="preserve"> and conclusion</w:t>
      </w:r>
    </w:p>
    <w:p w14:paraId="3D00998D" w14:textId="0EF8BF19" w:rsidR="002A1AE7" w:rsidRPr="00EC61FC" w:rsidRDefault="00B40BB2"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 xml:space="preserve">The results </w:t>
      </w:r>
      <w:r w:rsidR="00656C51" w:rsidRPr="00EC61FC">
        <w:rPr>
          <w:rFonts w:ascii="Times New Roman" w:hAnsi="Times New Roman" w:cs="Times New Roman"/>
          <w:sz w:val="24"/>
          <w:szCs w:val="24"/>
        </w:rPr>
        <w:t>indicated</w:t>
      </w:r>
      <w:r w:rsidRPr="00EC61FC">
        <w:rPr>
          <w:rFonts w:ascii="Times New Roman" w:hAnsi="Times New Roman" w:cs="Times New Roman"/>
          <w:sz w:val="24"/>
          <w:szCs w:val="24"/>
        </w:rPr>
        <w:t xml:space="preserve"> that there</w:t>
      </w:r>
      <w:r w:rsidR="00656C51" w:rsidRPr="00EC61FC">
        <w:rPr>
          <w:rFonts w:ascii="Times New Roman" w:hAnsi="Times New Roman" w:cs="Times New Roman"/>
          <w:sz w:val="24"/>
          <w:szCs w:val="24"/>
        </w:rPr>
        <w:t xml:space="preserve"> was</w:t>
      </w:r>
      <w:r w:rsidRPr="00EC61FC">
        <w:rPr>
          <w:rFonts w:ascii="Times New Roman" w:hAnsi="Times New Roman" w:cs="Times New Roman"/>
          <w:sz w:val="24"/>
          <w:szCs w:val="24"/>
        </w:rPr>
        <w:t xml:space="preserve"> no significant difference between conditions 1+2 or shallow and </w:t>
      </w:r>
      <w:r w:rsidR="00A770F4" w:rsidRPr="00EC61FC">
        <w:rPr>
          <w:rFonts w:ascii="Times New Roman" w:hAnsi="Times New Roman" w:cs="Times New Roman"/>
          <w:sz w:val="24"/>
          <w:szCs w:val="24"/>
        </w:rPr>
        <w:t>intermediate</w:t>
      </w:r>
      <w:r w:rsidRPr="00EC61FC">
        <w:rPr>
          <w:rFonts w:ascii="Times New Roman" w:hAnsi="Times New Roman" w:cs="Times New Roman"/>
          <w:sz w:val="24"/>
          <w:szCs w:val="24"/>
        </w:rPr>
        <w:t>, b</w:t>
      </w:r>
      <w:r w:rsidR="009D5DD1" w:rsidRPr="00EC61FC">
        <w:rPr>
          <w:rFonts w:ascii="Times New Roman" w:hAnsi="Times New Roman" w:cs="Times New Roman"/>
          <w:sz w:val="24"/>
          <w:szCs w:val="24"/>
        </w:rPr>
        <w:t>u</w:t>
      </w:r>
      <w:r w:rsidRPr="00EC61FC">
        <w:rPr>
          <w:rFonts w:ascii="Times New Roman" w:hAnsi="Times New Roman" w:cs="Times New Roman"/>
          <w:sz w:val="24"/>
          <w:szCs w:val="24"/>
        </w:rPr>
        <w:t>t between 1+3 and 2+3 there is significant difference th</w:t>
      </w:r>
      <w:r w:rsidR="000C219C" w:rsidRPr="00EC61FC">
        <w:rPr>
          <w:rFonts w:ascii="Times New Roman" w:hAnsi="Times New Roman" w:cs="Times New Roman"/>
          <w:sz w:val="24"/>
          <w:szCs w:val="24"/>
        </w:rPr>
        <w:t>erefore</w:t>
      </w:r>
      <w:r w:rsidRPr="00EC61FC">
        <w:rPr>
          <w:rFonts w:ascii="Times New Roman" w:hAnsi="Times New Roman" w:cs="Times New Roman"/>
          <w:sz w:val="24"/>
          <w:szCs w:val="24"/>
        </w:rPr>
        <w:t xml:space="preserve"> supporting the hypothesis that the deeper the levels of processing</w:t>
      </w:r>
      <w:r w:rsidR="000C219C" w:rsidRPr="00EC61FC">
        <w:rPr>
          <w:rFonts w:ascii="Times New Roman" w:hAnsi="Times New Roman" w:cs="Times New Roman"/>
          <w:sz w:val="24"/>
          <w:szCs w:val="24"/>
        </w:rPr>
        <w:t>,</w:t>
      </w:r>
      <w:r w:rsidRPr="00EC61FC">
        <w:rPr>
          <w:rFonts w:ascii="Times New Roman" w:hAnsi="Times New Roman" w:cs="Times New Roman"/>
          <w:sz w:val="24"/>
          <w:szCs w:val="24"/>
        </w:rPr>
        <w:t xml:space="preserve"> the higher the recall rate</w:t>
      </w:r>
      <w:r w:rsidR="000C219C" w:rsidRPr="00EC61FC">
        <w:rPr>
          <w:rFonts w:ascii="Times New Roman" w:hAnsi="Times New Roman" w:cs="Times New Roman"/>
          <w:sz w:val="24"/>
          <w:szCs w:val="24"/>
        </w:rPr>
        <w:t xml:space="preserve"> of words</w:t>
      </w:r>
      <w:r w:rsidRPr="00EC61FC">
        <w:rPr>
          <w:rFonts w:ascii="Times New Roman" w:hAnsi="Times New Roman" w:cs="Times New Roman"/>
          <w:sz w:val="24"/>
          <w:szCs w:val="24"/>
        </w:rPr>
        <w:t>.</w:t>
      </w:r>
      <w:r w:rsidR="00B06220" w:rsidRP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t</w:t>
      </w:r>
      <w:r w:rsidRPr="00EC61FC">
        <w:rPr>
          <w:rFonts w:ascii="Times New Roman" w:hAnsi="Times New Roman" w:cs="Times New Roman"/>
          <w:sz w:val="24"/>
          <w:szCs w:val="24"/>
        </w:rPr>
        <w:t xml:space="preserve">hese results support </w:t>
      </w:r>
      <w:r w:rsidR="00656C51" w:rsidRPr="00EC61FC">
        <w:rPr>
          <w:rFonts w:ascii="Times New Roman" w:hAnsi="Times New Roman" w:cs="Times New Roman"/>
          <w:sz w:val="24"/>
          <w:szCs w:val="24"/>
        </w:rPr>
        <w:t>C</w:t>
      </w:r>
      <w:r w:rsidRPr="00EC61FC">
        <w:rPr>
          <w:rFonts w:ascii="Times New Roman" w:hAnsi="Times New Roman" w:cs="Times New Roman"/>
          <w:sz w:val="24"/>
          <w:szCs w:val="24"/>
        </w:rPr>
        <w:t xml:space="preserve">raik and </w:t>
      </w:r>
      <w:r w:rsidR="00A770F4" w:rsidRPr="00EC61FC">
        <w:rPr>
          <w:rFonts w:ascii="Times New Roman" w:hAnsi="Times New Roman" w:cs="Times New Roman"/>
          <w:sz w:val="24"/>
          <w:szCs w:val="24"/>
        </w:rPr>
        <w:t>Lockhart’s</w:t>
      </w:r>
      <w:r w:rsidRPr="00EC61FC">
        <w:rPr>
          <w:rFonts w:ascii="Times New Roman" w:hAnsi="Times New Roman" w:cs="Times New Roman"/>
          <w:sz w:val="24"/>
          <w:szCs w:val="24"/>
        </w:rPr>
        <w:t xml:space="preserve"> theory</w:t>
      </w:r>
      <w:r w:rsidR="009D5DD1" w:rsidRPr="00EC61FC">
        <w:rPr>
          <w:rFonts w:ascii="Times New Roman" w:hAnsi="Times New Roman" w:cs="Times New Roman"/>
          <w:sz w:val="24"/>
          <w:szCs w:val="24"/>
        </w:rPr>
        <w:t xml:space="preserve"> that deep or semantic level of processing allows </w:t>
      </w:r>
      <w:r w:rsidR="00656C51" w:rsidRPr="00EC61FC">
        <w:rPr>
          <w:rFonts w:ascii="Times New Roman" w:hAnsi="Times New Roman" w:cs="Times New Roman"/>
          <w:sz w:val="24"/>
          <w:szCs w:val="24"/>
        </w:rPr>
        <w:t>for better recall</w:t>
      </w:r>
      <w:r w:rsidR="009D5DD1" w:rsidRPr="00EC61FC">
        <w:rPr>
          <w:rFonts w:ascii="Times New Roman" w:hAnsi="Times New Roman" w:cs="Times New Roman"/>
          <w:sz w:val="24"/>
          <w:szCs w:val="24"/>
        </w:rPr>
        <w:t xml:space="preserve"> than</w:t>
      </w:r>
      <w:r w:rsidR="00656C51" w:rsidRP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structural</w:t>
      </w:r>
      <w:r w:rsidR="009D5DD1" w:rsidRPr="00EC61FC">
        <w:rPr>
          <w:rFonts w:ascii="Times New Roman" w:hAnsi="Times New Roman" w:cs="Times New Roman"/>
          <w:sz w:val="24"/>
          <w:szCs w:val="24"/>
        </w:rPr>
        <w:t xml:space="preserve"> or phonological levels of processing</w:t>
      </w:r>
      <w:r w:rsidR="00B06220" w:rsidRPr="00EC61FC">
        <w:rPr>
          <w:rFonts w:ascii="Times New Roman" w:hAnsi="Times New Roman" w:cs="Times New Roman"/>
          <w:sz w:val="24"/>
          <w:szCs w:val="24"/>
        </w:rPr>
        <w:t>.</w:t>
      </w:r>
      <w:r w:rsidR="002B4B63" w:rsidRPr="00EC61FC">
        <w:rPr>
          <w:rFonts w:ascii="Times New Roman" w:hAnsi="Times New Roman" w:cs="Times New Roman"/>
          <w:sz w:val="24"/>
          <w:szCs w:val="24"/>
        </w:rPr>
        <w:t xml:space="preserve"> </w:t>
      </w:r>
      <w:r w:rsidR="000C219C" w:rsidRPr="00EC61FC">
        <w:rPr>
          <w:rFonts w:ascii="Times New Roman" w:hAnsi="Times New Roman" w:cs="Times New Roman"/>
          <w:sz w:val="24"/>
          <w:szCs w:val="24"/>
        </w:rPr>
        <w:t xml:space="preserve">There are however limitations to the study, </w:t>
      </w:r>
      <w:r w:rsidR="002B4B63" w:rsidRPr="00EC61FC">
        <w:rPr>
          <w:rFonts w:ascii="Times New Roman" w:hAnsi="Times New Roman" w:cs="Times New Roman"/>
          <w:sz w:val="24"/>
          <w:szCs w:val="24"/>
        </w:rPr>
        <w:t>Xu et al.</w:t>
      </w:r>
      <w:r w:rsidR="00B06220" w:rsidRPr="00EC61FC">
        <w:rPr>
          <w:rFonts w:ascii="Times New Roman" w:hAnsi="Times New Roman" w:cs="Times New Roman"/>
          <w:sz w:val="24"/>
          <w:szCs w:val="24"/>
        </w:rPr>
        <w:t xml:space="preserve"> </w:t>
      </w:r>
      <w:r w:rsidR="002B4B63" w:rsidRPr="00EC61FC">
        <w:rPr>
          <w:rFonts w:ascii="Times New Roman" w:hAnsi="Times New Roman" w:cs="Times New Roman"/>
          <w:sz w:val="24"/>
          <w:szCs w:val="24"/>
        </w:rPr>
        <w:t xml:space="preserve">(2014) states that words which have high emotional </w:t>
      </w:r>
      <w:r w:rsidR="00A770F4" w:rsidRPr="00EC61FC">
        <w:rPr>
          <w:rFonts w:ascii="Times New Roman" w:hAnsi="Times New Roman" w:cs="Times New Roman"/>
          <w:sz w:val="24"/>
          <w:szCs w:val="24"/>
        </w:rPr>
        <w:t>arousal</w:t>
      </w:r>
      <w:r w:rsidR="002B4B63" w:rsidRPr="00EC61FC">
        <w:rPr>
          <w:rFonts w:ascii="Times New Roman" w:hAnsi="Times New Roman" w:cs="Times New Roman"/>
          <w:sz w:val="24"/>
          <w:szCs w:val="24"/>
        </w:rPr>
        <w:t xml:space="preserve"> levels</w:t>
      </w:r>
      <w:r w:rsidR="000C219C" w:rsidRPr="00EC61FC">
        <w:rPr>
          <w:rFonts w:ascii="Times New Roman" w:hAnsi="Times New Roman" w:cs="Times New Roman"/>
          <w:sz w:val="24"/>
          <w:szCs w:val="24"/>
        </w:rPr>
        <w:t>,</w:t>
      </w:r>
      <w:r w:rsidR="002B4B63" w:rsidRPr="00EC61FC">
        <w:rPr>
          <w:rFonts w:ascii="Times New Roman" w:hAnsi="Times New Roman" w:cs="Times New Roman"/>
          <w:sz w:val="24"/>
          <w:szCs w:val="24"/>
        </w:rPr>
        <w:t xml:space="preserve"> such as </w:t>
      </w:r>
      <w:r w:rsidR="009E569B" w:rsidRPr="00EC61FC">
        <w:rPr>
          <w:rFonts w:ascii="Times New Roman" w:hAnsi="Times New Roman" w:cs="Times New Roman"/>
          <w:sz w:val="24"/>
          <w:szCs w:val="24"/>
        </w:rPr>
        <w:t xml:space="preserve">guilt and </w:t>
      </w:r>
      <w:r w:rsidR="00A770F4" w:rsidRPr="00EC61FC">
        <w:rPr>
          <w:rFonts w:ascii="Times New Roman" w:hAnsi="Times New Roman" w:cs="Times New Roman"/>
          <w:sz w:val="24"/>
          <w:szCs w:val="24"/>
        </w:rPr>
        <w:t>despair</w:t>
      </w:r>
      <w:r w:rsidR="009E569B" w:rsidRPr="00EC61FC">
        <w:rPr>
          <w:rFonts w:ascii="Times New Roman" w:hAnsi="Times New Roman" w:cs="Times New Roman"/>
          <w:sz w:val="24"/>
          <w:szCs w:val="24"/>
        </w:rPr>
        <w:t xml:space="preserve"> are better recalled than lower arousal words</w:t>
      </w:r>
      <w:r w:rsidR="000C219C" w:rsidRPr="00EC61FC">
        <w:rPr>
          <w:rFonts w:ascii="Times New Roman" w:hAnsi="Times New Roman" w:cs="Times New Roman"/>
          <w:sz w:val="24"/>
          <w:szCs w:val="24"/>
        </w:rPr>
        <w:t>,</w:t>
      </w:r>
      <w:r w:rsidR="009E569B" w:rsidRPr="00EC61FC">
        <w:rPr>
          <w:rFonts w:ascii="Times New Roman" w:hAnsi="Times New Roman" w:cs="Times New Roman"/>
          <w:sz w:val="24"/>
          <w:szCs w:val="24"/>
        </w:rPr>
        <w:t xml:space="preserve"> such as table and teapot</w:t>
      </w:r>
      <w:r w:rsidR="0020522F" w:rsidRPr="00EC61FC">
        <w:rPr>
          <w:rFonts w:ascii="Times New Roman" w:hAnsi="Times New Roman" w:cs="Times New Roman"/>
          <w:sz w:val="24"/>
          <w:szCs w:val="24"/>
        </w:rPr>
        <w:t>, also that individual differences in word processing are linked to different levels of self-insight.</w:t>
      </w:r>
      <w:r w:rsidR="000A31A1" w:rsidRPr="00EC61FC">
        <w:rPr>
          <w:rFonts w:ascii="Times New Roman" w:hAnsi="Times New Roman" w:cs="Times New Roman"/>
          <w:sz w:val="24"/>
          <w:szCs w:val="24"/>
        </w:rPr>
        <w:t xml:space="preserve"> Cowden</w:t>
      </w:r>
      <w:r w:rsidR="00B06220" w:rsidRPr="00EC61FC">
        <w:rPr>
          <w:rFonts w:ascii="Times New Roman" w:hAnsi="Times New Roman" w:cs="Times New Roman"/>
          <w:sz w:val="24"/>
          <w:szCs w:val="24"/>
        </w:rPr>
        <w:t xml:space="preserve"> </w:t>
      </w:r>
      <w:r w:rsidR="000A31A1" w:rsidRPr="00EC61FC">
        <w:rPr>
          <w:rFonts w:ascii="Times New Roman" w:hAnsi="Times New Roman" w:cs="Times New Roman"/>
          <w:sz w:val="24"/>
          <w:szCs w:val="24"/>
        </w:rPr>
        <w:t>(2017) states that</w:t>
      </w:r>
      <w:r w:rsidR="0020522F" w:rsidRPr="00EC61FC">
        <w:rPr>
          <w:rFonts w:ascii="Times New Roman" w:hAnsi="Times New Roman" w:cs="Times New Roman"/>
          <w:sz w:val="24"/>
          <w:szCs w:val="24"/>
        </w:rPr>
        <w:t xml:space="preserve"> </w:t>
      </w:r>
      <w:r w:rsidR="000A31A1" w:rsidRPr="00EC61FC">
        <w:rPr>
          <w:rFonts w:ascii="Times New Roman" w:hAnsi="Times New Roman" w:cs="Times New Roman"/>
          <w:sz w:val="24"/>
          <w:szCs w:val="24"/>
        </w:rPr>
        <w:t>a</w:t>
      </w:r>
      <w:r w:rsidR="0020522F" w:rsidRP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person’s</w:t>
      </w:r>
      <w:r w:rsidR="0020522F" w:rsidRPr="00EC61FC">
        <w:rPr>
          <w:rFonts w:ascii="Times New Roman" w:hAnsi="Times New Roman" w:cs="Times New Roman"/>
          <w:sz w:val="24"/>
          <w:szCs w:val="24"/>
        </w:rPr>
        <w:t xml:space="preserve"> </w:t>
      </w:r>
      <w:r w:rsidR="00A770F4" w:rsidRPr="00EC61FC">
        <w:rPr>
          <w:rFonts w:ascii="Times New Roman" w:hAnsi="Times New Roman" w:cs="Times New Roman"/>
          <w:sz w:val="24"/>
          <w:szCs w:val="24"/>
        </w:rPr>
        <w:t>self-insight</w:t>
      </w:r>
      <w:r w:rsidR="0020522F" w:rsidRPr="00EC61FC">
        <w:rPr>
          <w:rFonts w:ascii="Times New Roman" w:hAnsi="Times New Roman" w:cs="Times New Roman"/>
          <w:sz w:val="24"/>
          <w:szCs w:val="24"/>
        </w:rPr>
        <w:t xml:space="preserve"> </w:t>
      </w:r>
      <w:r w:rsidR="000A31A1" w:rsidRPr="00EC61FC">
        <w:rPr>
          <w:rFonts w:ascii="Times New Roman" w:hAnsi="Times New Roman" w:cs="Times New Roman"/>
          <w:sz w:val="24"/>
          <w:szCs w:val="24"/>
        </w:rPr>
        <w:t>implies to clarifying and obtaining a deeper understanding of informatio</w:t>
      </w:r>
      <w:r w:rsidR="00CF7201" w:rsidRPr="00EC61FC">
        <w:rPr>
          <w:rFonts w:ascii="Times New Roman" w:hAnsi="Times New Roman" w:cs="Times New Roman"/>
          <w:sz w:val="24"/>
          <w:szCs w:val="24"/>
        </w:rPr>
        <w:t>n</w:t>
      </w:r>
      <w:r w:rsidR="006D028E" w:rsidRPr="00EC61FC">
        <w:rPr>
          <w:rFonts w:ascii="Times New Roman" w:hAnsi="Times New Roman" w:cs="Times New Roman"/>
          <w:sz w:val="24"/>
          <w:szCs w:val="24"/>
        </w:rPr>
        <w:t>.</w:t>
      </w:r>
      <w:r w:rsidR="002879C8" w:rsidRPr="00EC61FC">
        <w:rPr>
          <w:rFonts w:ascii="Times New Roman" w:hAnsi="Times New Roman" w:cs="Times New Roman"/>
          <w:sz w:val="24"/>
          <w:szCs w:val="24"/>
        </w:rPr>
        <w:t xml:space="preserve"> Aryani &amp; Jacobs</w:t>
      </w:r>
      <w:r w:rsidR="00B06220" w:rsidRPr="00EC61FC">
        <w:rPr>
          <w:rFonts w:ascii="Times New Roman" w:hAnsi="Times New Roman" w:cs="Times New Roman"/>
          <w:sz w:val="24"/>
          <w:szCs w:val="24"/>
        </w:rPr>
        <w:t xml:space="preserve"> </w:t>
      </w:r>
      <w:r w:rsidR="002879C8" w:rsidRPr="00EC61FC">
        <w:rPr>
          <w:rFonts w:ascii="Times New Roman" w:hAnsi="Times New Roman" w:cs="Times New Roman"/>
          <w:sz w:val="24"/>
          <w:szCs w:val="24"/>
        </w:rPr>
        <w:t xml:space="preserve">(2018) states that the iconicity of the word or the more iconic the word, </w:t>
      </w:r>
      <w:r w:rsidR="00B06220" w:rsidRPr="00EC61FC">
        <w:rPr>
          <w:rFonts w:ascii="Times New Roman" w:hAnsi="Times New Roman" w:cs="Times New Roman"/>
          <w:sz w:val="24"/>
          <w:szCs w:val="24"/>
        </w:rPr>
        <w:t xml:space="preserve">signifying a word that sounds similar to its meaning </w:t>
      </w:r>
      <w:r w:rsidR="000C219C" w:rsidRPr="00EC61FC">
        <w:rPr>
          <w:rFonts w:ascii="Times New Roman" w:hAnsi="Times New Roman" w:cs="Times New Roman"/>
          <w:sz w:val="24"/>
          <w:szCs w:val="24"/>
        </w:rPr>
        <w:t xml:space="preserve">for example, </w:t>
      </w:r>
      <w:r w:rsidR="00B06220" w:rsidRPr="00EC61FC">
        <w:rPr>
          <w:rFonts w:ascii="Times New Roman" w:hAnsi="Times New Roman" w:cs="Times New Roman"/>
          <w:sz w:val="24"/>
          <w:szCs w:val="24"/>
        </w:rPr>
        <w:t>nasal and nose</w:t>
      </w:r>
      <w:r w:rsidR="0097503A" w:rsidRPr="00EC61FC">
        <w:rPr>
          <w:rFonts w:ascii="Times New Roman" w:hAnsi="Times New Roman" w:cs="Times New Roman"/>
          <w:sz w:val="24"/>
          <w:szCs w:val="24"/>
        </w:rPr>
        <w:t>. The implications of this study could be linked to have a positive effect on individuals with autism</w:t>
      </w:r>
      <w:r w:rsidR="000C219C" w:rsidRPr="00EC61FC">
        <w:rPr>
          <w:rFonts w:ascii="Times New Roman" w:hAnsi="Times New Roman" w:cs="Times New Roman"/>
          <w:sz w:val="24"/>
          <w:szCs w:val="24"/>
        </w:rPr>
        <w:t>.</w:t>
      </w:r>
      <w:r w:rsidR="00B75712" w:rsidRPr="00EC61FC">
        <w:rPr>
          <w:rFonts w:ascii="Times New Roman" w:hAnsi="Times New Roman" w:cs="Times New Roman"/>
          <w:sz w:val="24"/>
          <w:szCs w:val="24"/>
        </w:rPr>
        <w:t xml:space="preserve"> As Koolen, et al. (2012) reveals that autism is a developmental disorder that can be characterised by its social and cognitive impairment. Those individuals </w:t>
      </w:r>
      <w:r w:rsidR="00B75712" w:rsidRPr="00EC61FC">
        <w:rPr>
          <w:rFonts w:ascii="Times New Roman" w:hAnsi="Times New Roman" w:cs="Times New Roman"/>
          <w:sz w:val="24"/>
          <w:szCs w:val="24"/>
        </w:rPr>
        <w:lastRenderedPageBreak/>
        <w:t>with these impairments will require an alternative strategy during language processing as individuals with autism are able to recall shallow processed words better than deeply processed words.</w:t>
      </w:r>
      <w:r w:rsidR="002A0EEA" w:rsidRPr="00EC61FC">
        <w:rPr>
          <w:rFonts w:ascii="Times New Roman" w:hAnsi="Times New Roman" w:cs="Times New Roman"/>
          <w:sz w:val="24"/>
          <w:szCs w:val="24"/>
        </w:rPr>
        <w:t xml:space="preserve"> </w:t>
      </w:r>
      <w:r w:rsidR="00F652A6" w:rsidRPr="00EC61FC">
        <w:rPr>
          <w:rFonts w:ascii="Times New Roman" w:hAnsi="Times New Roman" w:cs="Times New Roman"/>
          <w:sz w:val="24"/>
          <w:szCs w:val="24"/>
        </w:rPr>
        <w:t xml:space="preserve">A study </w:t>
      </w:r>
      <w:r w:rsidR="00145CB5" w:rsidRPr="00EC61FC">
        <w:rPr>
          <w:rFonts w:ascii="Times New Roman" w:hAnsi="Times New Roman" w:cs="Times New Roman"/>
          <w:sz w:val="24"/>
          <w:szCs w:val="24"/>
        </w:rPr>
        <w:t>by  Haebig</w:t>
      </w:r>
      <w:r w:rsidR="004F6EE4" w:rsidRPr="00EC61FC">
        <w:rPr>
          <w:rFonts w:ascii="Times New Roman" w:hAnsi="Times New Roman" w:cs="Times New Roman"/>
          <w:sz w:val="24"/>
          <w:szCs w:val="24"/>
        </w:rPr>
        <w:t xml:space="preserve"> et al.</w:t>
      </w:r>
      <w:r w:rsidR="00145CB5" w:rsidRPr="00EC61FC">
        <w:rPr>
          <w:rFonts w:ascii="Times New Roman" w:hAnsi="Times New Roman" w:cs="Times New Roman"/>
          <w:sz w:val="24"/>
          <w:szCs w:val="24"/>
        </w:rPr>
        <w:t>(2015)</w:t>
      </w:r>
      <w:r w:rsidR="004F6EE4" w:rsidRPr="00EC61FC">
        <w:rPr>
          <w:rFonts w:ascii="Times New Roman" w:hAnsi="Times New Roman" w:cs="Times New Roman"/>
          <w:sz w:val="24"/>
          <w:szCs w:val="24"/>
        </w:rPr>
        <w:t xml:space="preserve"> </w:t>
      </w:r>
      <w:r w:rsidR="00F9008A" w:rsidRPr="00EC61FC">
        <w:rPr>
          <w:rFonts w:ascii="Times New Roman" w:hAnsi="Times New Roman" w:cs="Times New Roman"/>
          <w:sz w:val="24"/>
          <w:szCs w:val="24"/>
        </w:rPr>
        <w:t>assessed a group of children some with autism spectrum disorder (ASD), some with specific language impairment (SLI) and children with typical development for lexical semantic knowledge, the tests involved a lexical discussion task with words of high and low semantic network sizes</w:t>
      </w:r>
      <w:r w:rsidR="006244BF" w:rsidRPr="00EC61FC">
        <w:rPr>
          <w:rFonts w:ascii="Times New Roman" w:hAnsi="Times New Roman" w:cs="Times New Roman"/>
          <w:sz w:val="24"/>
          <w:szCs w:val="24"/>
        </w:rPr>
        <w:t xml:space="preserve"> and nonwords, as a result found that the similarities between children of typical development (ASD) and (SLI) in the mechanisms that underly semantic processing. </w:t>
      </w:r>
    </w:p>
    <w:p w14:paraId="77C7EBA9" w14:textId="096C4718" w:rsidR="002A0EEA" w:rsidRPr="00EC61FC" w:rsidRDefault="002A0EEA"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 xml:space="preserve">Another future implication of this study can aim to aid the management of unilateral medical temporal lobe epilepsy. Temporal lobe epilepsy is the most predominant form of complex seizures, repeated seizures can affect all aspects of cognitive functioning, however predominantly affected are memory and language. Short-term memory is a brief trace of information that is temporarily stored that </w:t>
      </w:r>
      <w:r w:rsidR="00A90A13" w:rsidRPr="00EC61FC">
        <w:rPr>
          <w:rFonts w:ascii="Times New Roman" w:hAnsi="Times New Roman" w:cs="Times New Roman"/>
          <w:sz w:val="24"/>
          <w:szCs w:val="24"/>
        </w:rPr>
        <w:t>necessitates</w:t>
      </w:r>
      <w:r w:rsidRPr="00EC61FC">
        <w:rPr>
          <w:rFonts w:ascii="Times New Roman" w:hAnsi="Times New Roman" w:cs="Times New Roman"/>
          <w:sz w:val="24"/>
          <w:szCs w:val="24"/>
        </w:rPr>
        <w:t xml:space="preserve"> consolidation by the medial temporal lobe to be </w:t>
      </w:r>
      <w:r w:rsidR="00A90A13" w:rsidRPr="00EC61FC">
        <w:rPr>
          <w:rFonts w:ascii="Times New Roman" w:hAnsi="Times New Roman" w:cs="Times New Roman"/>
          <w:sz w:val="24"/>
          <w:szCs w:val="24"/>
        </w:rPr>
        <w:t>transformed</w:t>
      </w:r>
      <w:r w:rsidRPr="00EC61FC">
        <w:rPr>
          <w:rFonts w:ascii="Times New Roman" w:hAnsi="Times New Roman" w:cs="Times New Roman"/>
          <w:sz w:val="24"/>
          <w:szCs w:val="24"/>
        </w:rPr>
        <w:t xml:space="preserve"> into a</w:t>
      </w:r>
      <w:r w:rsidR="00A90A13" w:rsidRPr="00EC61FC">
        <w:rPr>
          <w:rFonts w:ascii="Times New Roman" w:hAnsi="Times New Roman" w:cs="Times New Roman"/>
          <w:sz w:val="24"/>
          <w:szCs w:val="24"/>
        </w:rPr>
        <w:t xml:space="preserve"> </w:t>
      </w:r>
      <w:r w:rsidRPr="00EC61FC">
        <w:rPr>
          <w:rFonts w:ascii="Times New Roman" w:hAnsi="Times New Roman" w:cs="Times New Roman"/>
          <w:sz w:val="24"/>
          <w:szCs w:val="24"/>
        </w:rPr>
        <w:t>status of long-term memory</w:t>
      </w:r>
      <w:r w:rsidR="00A90A13" w:rsidRPr="00EC61FC">
        <w:rPr>
          <w:rFonts w:ascii="Times New Roman" w:hAnsi="Times New Roman" w:cs="Times New Roman"/>
          <w:sz w:val="24"/>
          <w:szCs w:val="24"/>
        </w:rPr>
        <w:t xml:space="preserve"> (Zhao et al. 2014).</w:t>
      </w:r>
      <w:r w:rsidR="00D47EB8" w:rsidRPr="00EC61FC">
        <w:rPr>
          <w:rFonts w:ascii="Times New Roman" w:hAnsi="Times New Roman" w:cs="Times New Roman"/>
          <w:sz w:val="24"/>
          <w:szCs w:val="24"/>
        </w:rPr>
        <w:t xml:space="preserve"> Jaimes-Bautista et al. (2015) adds that semantic memory is crucial as it is the knowledge that </w:t>
      </w:r>
      <w:r w:rsidR="00963AE5" w:rsidRPr="00EC61FC">
        <w:rPr>
          <w:rFonts w:ascii="Times New Roman" w:hAnsi="Times New Roman" w:cs="Times New Roman"/>
          <w:sz w:val="24"/>
          <w:szCs w:val="24"/>
        </w:rPr>
        <w:t>lets</w:t>
      </w:r>
      <w:r w:rsidR="00D47EB8" w:rsidRPr="00EC61FC">
        <w:rPr>
          <w:rFonts w:ascii="Times New Roman" w:hAnsi="Times New Roman" w:cs="Times New Roman"/>
          <w:sz w:val="24"/>
          <w:szCs w:val="24"/>
        </w:rPr>
        <w:t xml:space="preserve"> individuals communicate and operate situ</w:t>
      </w:r>
      <w:r w:rsidR="00963AE5" w:rsidRPr="00EC61FC">
        <w:rPr>
          <w:rFonts w:ascii="Times New Roman" w:hAnsi="Times New Roman" w:cs="Times New Roman"/>
          <w:sz w:val="24"/>
          <w:szCs w:val="24"/>
        </w:rPr>
        <w:t xml:space="preserve">ations and permits </w:t>
      </w:r>
      <w:r w:rsidR="00D47EB8" w:rsidRPr="00EC61FC">
        <w:rPr>
          <w:rFonts w:ascii="Times New Roman" w:hAnsi="Times New Roman" w:cs="Times New Roman"/>
          <w:sz w:val="24"/>
          <w:szCs w:val="24"/>
        </w:rPr>
        <w:t xml:space="preserve">the use of general knowledge. The impairment of </w:t>
      </w:r>
      <w:r w:rsidR="00963AE5" w:rsidRPr="00EC61FC">
        <w:rPr>
          <w:rFonts w:ascii="Times New Roman" w:hAnsi="Times New Roman" w:cs="Times New Roman"/>
          <w:sz w:val="24"/>
          <w:szCs w:val="24"/>
        </w:rPr>
        <w:t xml:space="preserve">semantic </w:t>
      </w:r>
      <w:r w:rsidR="00D47EB8" w:rsidRPr="00EC61FC">
        <w:rPr>
          <w:rFonts w:ascii="Times New Roman" w:hAnsi="Times New Roman" w:cs="Times New Roman"/>
          <w:sz w:val="24"/>
          <w:szCs w:val="24"/>
        </w:rPr>
        <w:t xml:space="preserve">memory is </w:t>
      </w:r>
      <w:r w:rsidR="00963AE5" w:rsidRPr="00EC61FC">
        <w:rPr>
          <w:rFonts w:ascii="Times New Roman" w:hAnsi="Times New Roman" w:cs="Times New Roman"/>
          <w:sz w:val="24"/>
          <w:szCs w:val="24"/>
        </w:rPr>
        <w:t xml:space="preserve">established </w:t>
      </w:r>
      <w:r w:rsidR="00D47EB8" w:rsidRPr="00EC61FC">
        <w:rPr>
          <w:rFonts w:ascii="Times New Roman" w:hAnsi="Times New Roman" w:cs="Times New Roman"/>
          <w:sz w:val="24"/>
          <w:szCs w:val="24"/>
        </w:rPr>
        <w:t>by difficulties in</w:t>
      </w:r>
      <w:r w:rsidR="00963AE5" w:rsidRPr="00EC61FC">
        <w:rPr>
          <w:rFonts w:ascii="Times New Roman" w:hAnsi="Times New Roman" w:cs="Times New Roman"/>
          <w:sz w:val="24"/>
          <w:szCs w:val="24"/>
        </w:rPr>
        <w:t xml:space="preserve"> </w:t>
      </w:r>
      <w:r w:rsidR="00D47EB8" w:rsidRPr="00EC61FC">
        <w:rPr>
          <w:rFonts w:ascii="Times New Roman" w:hAnsi="Times New Roman" w:cs="Times New Roman"/>
          <w:sz w:val="24"/>
          <w:szCs w:val="24"/>
        </w:rPr>
        <w:t xml:space="preserve">concept definition and </w:t>
      </w:r>
      <w:r w:rsidR="00963AE5" w:rsidRPr="00EC61FC">
        <w:rPr>
          <w:rFonts w:ascii="Times New Roman" w:hAnsi="Times New Roman" w:cs="Times New Roman"/>
          <w:sz w:val="24"/>
          <w:szCs w:val="24"/>
        </w:rPr>
        <w:t>limited</w:t>
      </w:r>
      <w:r w:rsidR="00D47EB8" w:rsidRPr="00EC61FC">
        <w:rPr>
          <w:rFonts w:ascii="Times New Roman" w:hAnsi="Times New Roman" w:cs="Times New Roman"/>
          <w:sz w:val="24"/>
          <w:szCs w:val="24"/>
        </w:rPr>
        <w:t xml:space="preserve"> understanding language</w:t>
      </w:r>
      <w:r w:rsidR="00963AE5" w:rsidRPr="00EC61FC">
        <w:rPr>
          <w:rFonts w:ascii="Times New Roman" w:hAnsi="Times New Roman" w:cs="Times New Roman"/>
          <w:sz w:val="24"/>
          <w:szCs w:val="24"/>
        </w:rPr>
        <w:t xml:space="preserve"> use, including oral and written. </w:t>
      </w:r>
    </w:p>
    <w:p w14:paraId="19F02429" w14:textId="6884CF7F" w:rsidR="00963AE5" w:rsidRPr="00EC61FC" w:rsidRDefault="00963AE5"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Future research can be beneficial to the care and quality in healthcare</w:t>
      </w:r>
      <w:r w:rsidR="00BC7977" w:rsidRPr="00EC61FC">
        <w:rPr>
          <w:rFonts w:ascii="Times New Roman" w:hAnsi="Times New Roman" w:cs="Times New Roman"/>
          <w:sz w:val="24"/>
          <w:szCs w:val="24"/>
        </w:rPr>
        <w:t>, especially in cases where autism and temporal lope epilepsy are prevalent.  If further research is conducted to further introduce Craik and Lockhart’s depth of processing theory into education, then it can allow for a more comprehensive understanding of how children with autism learn. Furthermore, future research in to the effects of the depth of processing theory could provide information in to the decline of episodic memory in patients with temporal lobe epilepsy.</w:t>
      </w:r>
    </w:p>
    <w:p w14:paraId="4A19302D" w14:textId="5C04C688" w:rsidR="00BC7977" w:rsidRDefault="00BC7977" w:rsidP="003F6B62">
      <w:pPr>
        <w:spacing w:line="360" w:lineRule="auto"/>
        <w:jc w:val="both"/>
        <w:rPr>
          <w:rFonts w:ascii="Times New Roman" w:hAnsi="Times New Roman" w:cs="Times New Roman"/>
          <w:sz w:val="24"/>
          <w:szCs w:val="24"/>
        </w:rPr>
      </w:pPr>
      <w:r w:rsidRPr="00EC61FC">
        <w:rPr>
          <w:rFonts w:ascii="Times New Roman" w:hAnsi="Times New Roman" w:cs="Times New Roman"/>
          <w:sz w:val="24"/>
          <w:szCs w:val="24"/>
        </w:rPr>
        <w:t>In conclusion, the study that was conducted provided similar results to that of Craik and Lockhart’s theory on depth of processing, therefore the hypothesis was supported that semantically processed words</w:t>
      </w:r>
      <w:r w:rsidR="00005DDD">
        <w:rPr>
          <w:rFonts w:ascii="Times New Roman" w:hAnsi="Times New Roman" w:cs="Times New Roman"/>
          <w:sz w:val="24"/>
          <w:szCs w:val="24"/>
        </w:rPr>
        <w:t xml:space="preserve"> can</w:t>
      </w:r>
      <w:r w:rsidRPr="00EC61FC">
        <w:rPr>
          <w:rFonts w:ascii="Times New Roman" w:hAnsi="Times New Roman" w:cs="Times New Roman"/>
          <w:sz w:val="24"/>
          <w:szCs w:val="24"/>
        </w:rPr>
        <w:t xml:space="preserve"> be recalled</w:t>
      </w:r>
      <w:r w:rsidR="00853511" w:rsidRPr="00EC61FC">
        <w:rPr>
          <w:rFonts w:ascii="Times New Roman" w:hAnsi="Times New Roman" w:cs="Times New Roman"/>
          <w:sz w:val="24"/>
          <w:szCs w:val="24"/>
        </w:rPr>
        <w:t xml:space="preserve"> at a higher rate than words that are shallow processed. The implications and future research of the study have been discussed, including the benefits of the levels of processing theory has in healthcare.</w:t>
      </w:r>
    </w:p>
    <w:p w14:paraId="3E413250" w14:textId="6633F7E8" w:rsidR="00005DDD" w:rsidRDefault="00005DDD" w:rsidP="003F6B62">
      <w:pPr>
        <w:spacing w:line="360" w:lineRule="auto"/>
        <w:jc w:val="both"/>
        <w:rPr>
          <w:rFonts w:ascii="Times New Roman" w:hAnsi="Times New Roman" w:cs="Times New Roman"/>
          <w:sz w:val="24"/>
          <w:szCs w:val="24"/>
        </w:rPr>
      </w:pPr>
    </w:p>
    <w:p w14:paraId="72BA7F1B" w14:textId="77AB2A5D" w:rsidR="00005DDD" w:rsidRDefault="00005DDD" w:rsidP="003F6B62">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rPr>
        <w:id w:val="903493152"/>
        <w:docPartObj>
          <w:docPartGallery w:val="Bibliographies"/>
          <w:docPartUnique/>
        </w:docPartObj>
      </w:sdtPr>
      <w:sdtEndPr/>
      <w:sdtContent>
        <w:p w14:paraId="0DF3D04D" w14:textId="655221F3" w:rsidR="00005DDD" w:rsidRDefault="00005DDD">
          <w:pPr>
            <w:pStyle w:val="Heading1"/>
          </w:pPr>
          <w:r>
            <w:t>References</w:t>
          </w:r>
        </w:p>
        <w:sdt>
          <w:sdtPr>
            <w:id w:val="-573587230"/>
            <w:bibliography/>
          </w:sdtPr>
          <w:sdtEndPr/>
          <w:sdtContent>
            <w:p w14:paraId="6C597F6A" w14:textId="77777777" w:rsidR="00005DDD" w:rsidRDefault="00005DDD" w:rsidP="00005DDD">
              <w:pPr>
                <w:pStyle w:val="Bibliography"/>
                <w:ind w:left="720" w:hanging="720"/>
                <w:rPr>
                  <w:noProof/>
                  <w:sz w:val="24"/>
                  <w:szCs w:val="24"/>
                </w:rPr>
              </w:pPr>
              <w:r>
                <w:fldChar w:fldCharType="begin"/>
              </w:r>
              <w:r>
                <w:instrText xml:space="preserve"> BIBLIOGRAPHY </w:instrText>
              </w:r>
              <w:r>
                <w:fldChar w:fldCharType="separate"/>
              </w:r>
              <w:r>
                <w:rPr>
                  <w:noProof/>
                </w:rPr>
                <w:t xml:space="preserve">Aryani, A., &amp; Jacobs, A. M. (2018). Affective Congruence between Sound and Meaning of Words Facilitates Semantic Decision. </w:t>
              </w:r>
              <w:r>
                <w:rPr>
                  <w:i/>
                  <w:iCs/>
                  <w:noProof/>
                </w:rPr>
                <w:t>Behavioral Sciences, 8</w:t>
              </w:r>
              <w:r>
                <w:rPr>
                  <w:noProof/>
                </w:rPr>
                <w:t>(6), 33-90.</w:t>
              </w:r>
            </w:p>
            <w:p w14:paraId="407A069C" w14:textId="77777777" w:rsidR="00005DDD" w:rsidRDefault="00005DDD" w:rsidP="00005DDD">
              <w:pPr>
                <w:pStyle w:val="Bibliography"/>
                <w:ind w:left="720" w:hanging="720"/>
                <w:rPr>
                  <w:noProof/>
                </w:rPr>
              </w:pPr>
              <w:r>
                <w:rPr>
                  <w:noProof/>
                </w:rPr>
                <w:t xml:space="preserve">Cowden, R. G. (2017). On the mental toughness of self-aware athletes: Evidence from competitive tennis players. </w:t>
              </w:r>
              <w:r>
                <w:rPr>
                  <w:i/>
                  <w:iCs/>
                  <w:noProof/>
                </w:rPr>
                <w:t>South African Journal of Science</w:t>
              </w:r>
              <w:r>
                <w:rPr>
                  <w:noProof/>
                </w:rPr>
                <w:t>, 50-55.</w:t>
              </w:r>
            </w:p>
            <w:p w14:paraId="245C6750" w14:textId="77777777" w:rsidR="00005DDD" w:rsidRDefault="00005DDD" w:rsidP="00005DDD">
              <w:pPr>
                <w:pStyle w:val="Bibliography"/>
                <w:ind w:left="720" w:hanging="720"/>
                <w:rPr>
                  <w:noProof/>
                </w:rPr>
              </w:pPr>
              <w:r>
                <w:rPr>
                  <w:noProof/>
                </w:rPr>
                <w:t xml:space="preserve">Craik, L. C. (2017). </w:t>
              </w:r>
              <w:r>
                <w:rPr>
                  <w:i/>
                  <w:iCs/>
                  <w:noProof/>
                </w:rPr>
                <w:t>Levels of Processing in Human Memory (PLE: Memory).</w:t>
              </w:r>
              <w:r>
                <w:rPr>
                  <w:noProof/>
                </w:rPr>
                <w:t xml:space="preserve"> Psychology Press.</w:t>
              </w:r>
            </w:p>
            <w:p w14:paraId="07F43D56" w14:textId="77777777" w:rsidR="00005DDD" w:rsidRDefault="00005DDD" w:rsidP="00005DDD">
              <w:pPr>
                <w:pStyle w:val="Bibliography"/>
                <w:ind w:left="720" w:hanging="720"/>
                <w:rPr>
                  <w:noProof/>
                </w:rPr>
              </w:pPr>
              <w:r>
                <w:rPr>
                  <w:noProof/>
                </w:rPr>
                <w:t xml:space="preserve">Eileen Haebig, M. K. (2015). Lexical Processing in School-Age Children with Autism Spectrum. </w:t>
              </w:r>
              <w:r>
                <w:rPr>
                  <w:i/>
                  <w:iCs/>
                  <w:noProof/>
                </w:rPr>
                <w:t>Journal of Autism and Developmental Disorders, 45</w:t>
              </w:r>
              <w:r>
                <w:rPr>
                  <w:noProof/>
                </w:rPr>
                <w:t>(12), 4109-4123.</w:t>
              </w:r>
            </w:p>
            <w:p w14:paraId="3FE1B47B" w14:textId="77777777" w:rsidR="00005DDD" w:rsidRDefault="00005DDD" w:rsidP="00005DDD">
              <w:pPr>
                <w:pStyle w:val="Bibliography"/>
                <w:ind w:left="720" w:hanging="720"/>
                <w:rPr>
                  <w:noProof/>
                </w:rPr>
              </w:pPr>
              <w:r>
                <w:rPr>
                  <w:noProof/>
                </w:rPr>
                <w:t xml:space="preserve">Jaimes-Bautista, A. G., Rodriguez-Camacho, M., Martinez-Juarez, I. E., &amp; Rodriguez-Agudelo, Y. (2015). Semantic Processing Impairement in Patients with Temporal Lobe Epilepsy. </w:t>
              </w:r>
              <w:r>
                <w:rPr>
                  <w:i/>
                  <w:iCs/>
                  <w:noProof/>
                </w:rPr>
                <w:t>Epilepsy Research and Treatent, 2015</w:t>
              </w:r>
              <w:r>
                <w:rPr>
                  <w:noProof/>
                </w:rPr>
                <w:t>.</w:t>
              </w:r>
            </w:p>
            <w:p w14:paraId="50D59AEA" w14:textId="77777777" w:rsidR="00005DDD" w:rsidRDefault="00005DDD" w:rsidP="00005DDD">
              <w:pPr>
                <w:pStyle w:val="Bibliography"/>
                <w:ind w:left="720" w:hanging="720"/>
                <w:rPr>
                  <w:noProof/>
                </w:rPr>
              </w:pPr>
              <w:r>
                <w:rPr>
                  <w:noProof/>
                </w:rPr>
                <w:t xml:space="preserve">Kheirzadeh, S., &amp; Pakzadian, S. S. (2016). Depth of Processing and Age Differences. </w:t>
              </w:r>
              <w:r>
                <w:rPr>
                  <w:i/>
                  <w:iCs/>
                  <w:noProof/>
                </w:rPr>
                <w:t>Journal of Psycholinguistic Research</w:t>
              </w:r>
              <w:r>
                <w:rPr>
                  <w:noProof/>
                </w:rPr>
                <w:t>, 1137-1149.</w:t>
              </w:r>
            </w:p>
            <w:p w14:paraId="2DA4E0BF" w14:textId="77777777" w:rsidR="00005DDD" w:rsidRDefault="00005DDD" w:rsidP="00005DDD">
              <w:pPr>
                <w:pStyle w:val="Bibliography"/>
                <w:ind w:left="720" w:hanging="720"/>
                <w:rPr>
                  <w:noProof/>
                </w:rPr>
              </w:pPr>
              <w:r>
                <w:rPr>
                  <w:noProof/>
                </w:rPr>
                <w:t xml:space="preserve">Koolen, S., Vissers, C. T., W, M, Hendriks, A. W., C, . . . Verhoeven, L. (2012). The Interplay Between Attentional Strategies and Language Processing in High-functioning Adults with Autism Spectrum Disorder. </w:t>
              </w:r>
              <w:r>
                <w:rPr>
                  <w:i/>
                  <w:iCs/>
                  <w:noProof/>
                </w:rPr>
                <w:t>Journal of Autism and Development Disorders, 42</w:t>
              </w:r>
              <w:r>
                <w:rPr>
                  <w:noProof/>
                </w:rPr>
                <w:t>(5), 805-14.</w:t>
              </w:r>
            </w:p>
            <w:p w14:paraId="294EBBC8" w14:textId="77777777" w:rsidR="00005DDD" w:rsidRDefault="00005DDD" w:rsidP="00005DDD">
              <w:pPr>
                <w:pStyle w:val="Bibliography"/>
                <w:ind w:left="720" w:hanging="720"/>
                <w:rPr>
                  <w:noProof/>
                </w:rPr>
              </w:pPr>
              <w:r>
                <w:rPr>
                  <w:noProof/>
                </w:rPr>
                <w:t xml:space="preserve">Lockhart, F. C. (1972). Levels of Processing: A Framework for Memory Research. </w:t>
              </w:r>
              <w:r>
                <w:rPr>
                  <w:i/>
                  <w:iCs/>
                  <w:noProof/>
                </w:rPr>
                <w:t>Journal of Verbal Learning and Verbal Behaviour, 11</w:t>
              </w:r>
              <w:r>
                <w:rPr>
                  <w:noProof/>
                </w:rPr>
                <w:t>, 671-684.</w:t>
              </w:r>
            </w:p>
            <w:p w14:paraId="4C86AA91" w14:textId="77777777" w:rsidR="00005DDD" w:rsidRDefault="00005DDD" w:rsidP="00005DDD">
              <w:pPr>
                <w:pStyle w:val="Bibliography"/>
                <w:ind w:left="720" w:hanging="720"/>
                <w:rPr>
                  <w:noProof/>
                </w:rPr>
              </w:pPr>
              <w:r>
                <w:rPr>
                  <w:noProof/>
                </w:rPr>
                <w:t xml:space="preserve">Patel, D. (2015). Levels of Processing. </w:t>
              </w:r>
              <w:r>
                <w:rPr>
                  <w:i/>
                  <w:iCs/>
                  <w:noProof/>
                </w:rPr>
                <w:t>The International Journal of Indian Psychology, 2</w:t>
              </w:r>
              <w:r>
                <w:rPr>
                  <w:noProof/>
                </w:rPr>
                <w:t>(3).</w:t>
              </w:r>
            </w:p>
            <w:p w14:paraId="654A5E61" w14:textId="77777777" w:rsidR="00005DDD" w:rsidRDefault="00005DDD" w:rsidP="00005DDD">
              <w:pPr>
                <w:pStyle w:val="Bibliography"/>
                <w:ind w:left="720" w:hanging="720"/>
                <w:rPr>
                  <w:noProof/>
                </w:rPr>
              </w:pPr>
              <w:r>
                <w:rPr>
                  <w:noProof/>
                </w:rPr>
                <w:t xml:space="preserve">Xu, X., Kang, C., &amp; Guo, T. (2014). The Effects of Gender and Self-Insight on Early Semantic Processing. </w:t>
              </w:r>
              <w:r>
                <w:rPr>
                  <w:i/>
                  <w:iCs/>
                  <w:noProof/>
                </w:rPr>
                <w:t>PLoS One</w:t>
              </w:r>
              <w:r>
                <w:rPr>
                  <w:noProof/>
                </w:rPr>
                <w:t>, e114121.</w:t>
              </w:r>
            </w:p>
            <w:p w14:paraId="7113AA0B" w14:textId="77777777" w:rsidR="00005DDD" w:rsidRDefault="00005DDD" w:rsidP="00005DDD">
              <w:pPr>
                <w:pStyle w:val="Bibliography"/>
                <w:ind w:left="720" w:hanging="720"/>
                <w:rPr>
                  <w:noProof/>
                </w:rPr>
              </w:pPr>
              <w:r>
                <w:rPr>
                  <w:noProof/>
                </w:rPr>
                <w:t xml:space="preserve">Zhao, F., Kang, H., You, L., Rastogi, P., &amp; Venkatesh, D. (2014). Neuropsychological Deficits in Temporal Lobe Epilepsy: A Comprehensive Review. </w:t>
              </w:r>
              <w:r>
                <w:rPr>
                  <w:i/>
                  <w:iCs/>
                  <w:noProof/>
                </w:rPr>
                <w:t>Annals of Indian Academy of Neurology, 17</w:t>
              </w:r>
              <w:r>
                <w:rPr>
                  <w:noProof/>
                </w:rPr>
                <w:t>(4), 342-382.</w:t>
              </w:r>
            </w:p>
            <w:p w14:paraId="5D8AE25A" w14:textId="3D50F19E" w:rsidR="00005DDD" w:rsidRDefault="00005DDD" w:rsidP="00005DDD">
              <w:r>
                <w:rPr>
                  <w:b/>
                  <w:bCs/>
                  <w:noProof/>
                </w:rPr>
                <w:fldChar w:fldCharType="end"/>
              </w:r>
            </w:p>
          </w:sdtContent>
        </w:sdt>
      </w:sdtContent>
    </w:sdt>
    <w:p w14:paraId="7C851FDA" w14:textId="566B9DE6" w:rsidR="00005DDD" w:rsidRDefault="00005DDD" w:rsidP="003F6B62">
      <w:pPr>
        <w:spacing w:line="360" w:lineRule="auto"/>
        <w:jc w:val="both"/>
        <w:rPr>
          <w:rFonts w:ascii="Times New Roman" w:hAnsi="Times New Roman" w:cs="Times New Roman"/>
          <w:sz w:val="24"/>
          <w:szCs w:val="24"/>
        </w:rPr>
      </w:pPr>
    </w:p>
    <w:p w14:paraId="79955406" w14:textId="70C5515A" w:rsidR="00005DDD" w:rsidRDefault="00005DDD" w:rsidP="003F6B62">
      <w:pPr>
        <w:spacing w:line="360" w:lineRule="auto"/>
        <w:jc w:val="both"/>
        <w:rPr>
          <w:rFonts w:ascii="Times New Roman" w:hAnsi="Times New Roman" w:cs="Times New Roman"/>
          <w:sz w:val="24"/>
          <w:szCs w:val="24"/>
        </w:rPr>
      </w:pPr>
    </w:p>
    <w:p w14:paraId="5CCEEE8B" w14:textId="09A22649" w:rsidR="00005DDD" w:rsidRDefault="00005DDD" w:rsidP="003F6B62">
      <w:pPr>
        <w:spacing w:line="360" w:lineRule="auto"/>
        <w:jc w:val="both"/>
        <w:rPr>
          <w:rFonts w:ascii="Times New Roman" w:hAnsi="Times New Roman" w:cs="Times New Roman"/>
          <w:sz w:val="24"/>
          <w:szCs w:val="24"/>
        </w:rPr>
      </w:pPr>
    </w:p>
    <w:p w14:paraId="2CA3858E" w14:textId="1847538F" w:rsidR="00005DDD" w:rsidRDefault="00005DDD" w:rsidP="003F6B62">
      <w:pPr>
        <w:spacing w:line="360" w:lineRule="auto"/>
        <w:jc w:val="both"/>
        <w:rPr>
          <w:rFonts w:ascii="Times New Roman" w:hAnsi="Times New Roman" w:cs="Times New Roman"/>
          <w:sz w:val="24"/>
          <w:szCs w:val="24"/>
        </w:rPr>
      </w:pPr>
    </w:p>
    <w:p w14:paraId="035D468E" w14:textId="2C687281" w:rsidR="00005DDD" w:rsidRDefault="00005DDD" w:rsidP="003F6B62">
      <w:pPr>
        <w:spacing w:line="360" w:lineRule="auto"/>
        <w:jc w:val="both"/>
        <w:rPr>
          <w:rFonts w:ascii="Times New Roman" w:hAnsi="Times New Roman" w:cs="Times New Roman"/>
          <w:sz w:val="24"/>
          <w:szCs w:val="24"/>
        </w:rPr>
      </w:pPr>
    </w:p>
    <w:p w14:paraId="3DFD8C31" w14:textId="42F7F8A9" w:rsidR="00005DDD" w:rsidRDefault="00005DDD" w:rsidP="003F6B62">
      <w:pPr>
        <w:spacing w:line="360" w:lineRule="auto"/>
        <w:jc w:val="both"/>
        <w:rPr>
          <w:rFonts w:ascii="Times New Roman" w:hAnsi="Times New Roman" w:cs="Times New Roman"/>
          <w:sz w:val="24"/>
          <w:szCs w:val="24"/>
        </w:rPr>
      </w:pPr>
    </w:p>
    <w:p w14:paraId="3E0B4276" w14:textId="51018541" w:rsidR="00005DDD" w:rsidRDefault="00005DDD" w:rsidP="003F6B62">
      <w:pPr>
        <w:spacing w:line="360" w:lineRule="auto"/>
        <w:jc w:val="both"/>
        <w:rPr>
          <w:rFonts w:ascii="Times New Roman" w:hAnsi="Times New Roman" w:cs="Times New Roman"/>
          <w:sz w:val="24"/>
          <w:szCs w:val="24"/>
        </w:rPr>
      </w:pPr>
    </w:p>
    <w:p w14:paraId="5D79424E" w14:textId="77777777" w:rsidR="00005DDD" w:rsidRDefault="00005DDD" w:rsidP="00005DDD">
      <w:pPr>
        <w:spacing w:line="360" w:lineRule="auto"/>
        <w:jc w:val="both"/>
        <w:rPr>
          <w:rFonts w:ascii="Times New Roman" w:hAnsi="Times New Roman" w:cs="Times New Roman"/>
          <w:sz w:val="24"/>
          <w:szCs w:val="24"/>
        </w:rPr>
      </w:pPr>
    </w:p>
    <w:p w14:paraId="425F61E1" w14:textId="47589E28" w:rsidR="00005DDD" w:rsidRPr="00005DDD" w:rsidRDefault="00005DDD" w:rsidP="00005DDD">
      <w:pPr>
        <w:spacing w:line="360" w:lineRule="auto"/>
        <w:jc w:val="both"/>
        <w:rPr>
          <w:rFonts w:ascii="Times New Roman" w:hAnsi="Times New Roman" w:cs="Times New Roman"/>
          <w:b/>
          <w:sz w:val="24"/>
          <w:szCs w:val="24"/>
        </w:rPr>
      </w:pPr>
      <w:r w:rsidRPr="00005DDD">
        <w:rPr>
          <w:rFonts w:ascii="Times New Roman" w:hAnsi="Times New Roman" w:cs="Times New Roman"/>
          <w:b/>
          <w:sz w:val="24"/>
          <w:szCs w:val="24"/>
        </w:rPr>
        <w:lastRenderedPageBreak/>
        <w:t>Appendices</w:t>
      </w:r>
    </w:p>
    <w:p w14:paraId="428FCE39" w14:textId="0971AF8D" w:rsidR="00005DDD" w:rsidRPr="001349A2" w:rsidRDefault="00005DDD" w:rsidP="00005DDD">
      <w:pPr>
        <w:spacing w:line="360" w:lineRule="auto"/>
        <w:jc w:val="both"/>
        <w:rPr>
          <w:rFonts w:ascii="Times New Roman" w:hAnsi="Times New Roman" w:cs="Times New Roman"/>
          <w:sz w:val="24"/>
          <w:szCs w:val="24"/>
        </w:rPr>
      </w:pPr>
      <w:r w:rsidRPr="00005DDD">
        <w:rPr>
          <w:rFonts w:ascii="Times New Roman" w:hAnsi="Times New Roman" w:cs="Times New Roman"/>
          <w:b/>
          <w:sz w:val="24"/>
          <w:szCs w:val="24"/>
        </w:rPr>
        <w:t>Appendix A</w:t>
      </w:r>
      <w:r>
        <w:rPr>
          <w:rFonts w:ascii="Times New Roman" w:hAnsi="Times New Roman" w:cs="Times New Roman"/>
          <w:sz w:val="24"/>
          <w:szCs w:val="24"/>
        </w:rPr>
        <w:t xml:space="preserve"> – Stimulus list number 1</w:t>
      </w:r>
    </w:p>
    <w:p w14:paraId="21E7421E" w14:textId="77777777" w:rsidR="00005DDD" w:rsidRDefault="00005DDD" w:rsidP="00005DDD">
      <w:pPr>
        <w:rPr>
          <w:sz w:val="26"/>
          <w:szCs w:val="26"/>
        </w:rPr>
      </w:pPr>
      <w:r>
        <w:rPr>
          <w:sz w:val="26"/>
          <w:szCs w:val="26"/>
        </w:rPr>
        <w:t xml:space="preserve">Put a cross on YES or NO in response to what you see on the screen </w:t>
      </w:r>
    </w:p>
    <w:tbl>
      <w:tblPr>
        <w:tblStyle w:val="TableGrid"/>
        <w:tblW w:w="0" w:type="auto"/>
        <w:tblLook w:val="04A0" w:firstRow="1" w:lastRow="0" w:firstColumn="1" w:lastColumn="0" w:noHBand="0" w:noVBand="1"/>
      </w:tblPr>
      <w:tblGrid>
        <w:gridCol w:w="1809"/>
        <w:gridCol w:w="2490"/>
        <w:gridCol w:w="3036"/>
      </w:tblGrid>
      <w:tr w:rsidR="00005DDD" w14:paraId="2B9E6744" w14:textId="77777777" w:rsidTr="00005DDD">
        <w:tc>
          <w:tcPr>
            <w:tcW w:w="1809" w:type="dxa"/>
            <w:tcBorders>
              <w:top w:val="single" w:sz="4" w:space="0" w:color="auto"/>
              <w:left w:val="single" w:sz="4" w:space="0" w:color="auto"/>
              <w:bottom w:val="single" w:sz="4" w:space="0" w:color="auto"/>
              <w:right w:val="single" w:sz="4" w:space="0" w:color="auto"/>
            </w:tcBorders>
          </w:tcPr>
          <w:p w14:paraId="3FE03178"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6D6A7C1"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3EE64D0" w14:textId="77777777" w:rsidR="00005DDD" w:rsidRDefault="00005DDD" w:rsidP="00005DDD">
            <w:pPr>
              <w:jc w:val="center"/>
              <w:rPr>
                <w:sz w:val="28"/>
                <w:szCs w:val="28"/>
              </w:rPr>
            </w:pPr>
            <w:r>
              <w:rPr>
                <w:sz w:val="28"/>
                <w:szCs w:val="28"/>
              </w:rPr>
              <w:t>NO</w:t>
            </w:r>
          </w:p>
        </w:tc>
      </w:tr>
      <w:tr w:rsidR="00005DDD" w14:paraId="45351FCB" w14:textId="77777777" w:rsidTr="00005DDD">
        <w:tc>
          <w:tcPr>
            <w:tcW w:w="1809" w:type="dxa"/>
            <w:tcBorders>
              <w:top w:val="single" w:sz="4" w:space="0" w:color="auto"/>
              <w:left w:val="single" w:sz="4" w:space="0" w:color="auto"/>
              <w:bottom w:val="single" w:sz="4" w:space="0" w:color="auto"/>
              <w:right w:val="single" w:sz="4" w:space="0" w:color="auto"/>
            </w:tcBorders>
            <w:hideMark/>
          </w:tcPr>
          <w:p w14:paraId="76EC5E29" w14:textId="77777777" w:rsidR="00005DDD" w:rsidRDefault="00005DDD" w:rsidP="00005DDD">
            <w:pPr>
              <w:pStyle w:val="ListParagraph"/>
              <w:numPr>
                <w:ilvl w:val="0"/>
                <w:numId w:val="27"/>
              </w:numPr>
              <w:jc w:val="center"/>
              <w:rPr>
                <w:sz w:val="28"/>
                <w:szCs w:val="28"/>
              </w:rPr>
            </w:pPr>
            <w:r>
              <w:rPr>
                <w:sz w:val="28"/>
                <w:szCs w:val="28"/>
              </w:rPr>
              <w:t xml:space="preserve">    </w:t>
            </w:r>
          </w:p>
        </w:tc>
        <w:tc>
          <w:tcPr>
            <w:tcW w:w="2490" w:type="dxa"/>
            <w:tcBorders>
              <w:top w:val="single" w:sz="4" w:space="0" w:color="auto"/>
              <w:left w:val="single" w:sz="4" w:space="0" w:color="auto"/>
              <w:bottom w:val="single" w:sz="4" w:space="0" w:color="auto"/>
              <w:right w:val="single" w:sz="4" w:space="0" w:color="auto"/>
            </w:tcBorders>
            <w:hideMark/>
          </w:tcPr>
          <w:p w14:paraId="64E54F84"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C286846" w14:textId="77777777" w:rsidR="00005DDD" w:rsidRDefault="00005DDD" w:rsidP="00005DDD">
            <w:pPr>
              <w:jc w:val="center"/>
              <w:rPr>
                <w:sz w:val="28"/>
                <w:szCs w:val="28"/>
              </w:rPr>
            </w:pPr>
            <w:r>
              <w:rPr>
                <w:sz w:val="28"/>
                <w:szCs w:val="28"/>
              </w:rPr>
              <w:t>NO</w:t>
            </w:r>
          </w:p>
        </w:tc>
      </w:tr>
      <w:tr w:rsidR="00005DDD" w14:paraId="31CD7C9D" w14:textId="77777777" w:rsidTr="00005DDD">
        <w:tc>
          <w:tcPr>
            <w:tcW w:w="1809" w:type="dxa"/>
            <w:tcBorders>
              <w:top w:val="single" w:sz="4" w:space="0" w:color="auto"/>
              <w:left w:val="single" w:sz="4" w:space="0" w:color="auto"/>
              <w:bottom w:val="single" w:sz="4" w:space="0" w:color="auto"/>
              <w:right w:val="single" w:sz="4" w:space="0" w:color="auto"/>
            </w:tcBorders>
          </w:tcPr>
          <w:p w14:paraId="22118AD6"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607F04A"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999F15E" w14:textId="77777777" w:rsidR="00005DDD" w:rsidRDefault="00005DDD" w:rsidP="00005DDD">
            <w:pPr>
              <w:jc w:val="center"/>
              <w:rPr>
                <w:sz w:val="28"/>
                <w:szCs w:val="28"/>
              </w:rPr>
            </w:pPr>
            <w:r>
              <w:rPr>
                <w:sz w:val="28"/>
                <w:szCs w:val="28"/>
              </w:rPr>
              <w:t>NO</w:t>
            </w:r>
          </w:p>
        </w:tc>
      </w:tr>
      <w:tr w:rsidR="00005DDD" w14:paraId="2B5CEF68" w14:textId="77777777" w:rsidTr="00005DDD">
        <w:tc>
          <w:tcPr>
            <w:tcW w:w="1809" w:type="dxa"/>
            <w:tcBorders>
              <w:top w:val="single" w:sz="4" w:space="0" w:color="auto"/>
              <w:left w:val="single" w:sz="4" w:space="0" w:color="auto"/>
              <w:bottom w:val="single" w:sz="4" w:space="0" w:color="auto"/>
              <w:right w:val="single" w:sz="4" w:space="0" w:color="auto"/>
            </w:tcBorders>
          </w:tcPr>
          <w:p w14:paraId="3332683B"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FD56711"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8DFC388" w14:textId="77777777" w:rsidR="00005DDD" w:rsidRDefault="00005DDD" w:rsidP="00005DDD">
            <w:pPr>
              <w:jc w:val="center"/>
              <w:rPr>
                <w:sz w:val="28"/>
                <w:szCs w:val="28"/>
              </w:rPr>
            </w:pPr>
            <w:r>
              <w:rPr>
                <w:sz w:val="28"/>
                <w:szCs w:val="28"/>
              </w:rPr>
              <w:t>NO</w:t>
            </w:r>
          </w:p>
        </w:tc>
      </w:tr>
      <w:tr w:rsidR="00005DDD" w14:paraId="3EE05A8C" w14:textId="77777777" w:rsidTr="00005DDD">
        <w:tc>
          <w:tcPr>
            <w:tcW w:w="1809" w:type="dxa"/>
            <w:tcBorders>
              <w:top w:val="single" w:sz="4" w:space="0" w:color="auto"/>
              <w:left w:val="single" w:sz="4" w:space="0" w:color="auto"/>
              <w:bottom w:val="single" w:sz="4" w:space="0" w:color="auto"/>
              <w:right w:val="single" w:sz="4" w:space="0" w:color="auto"/>
            </w:tcBorders>
          </w:tcPr>
          <w:p w14:paraId="275928B2"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27B0C2F"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58F208B" w14:textId="77777777" w:rsidR="00005DDD" w:rsidRDefault="00005DDD" w:rsidP="00005DDD">
            <w:pPr>
              <w:jc w:val="center"/>
              <w:rPr>
                <w:sz w:val="28"/>
                <w:szCs w:val="28"/>
              </w:rPr>
            </w:pPr>
            <w:r>
              <w:rPr>
                <w:sz w:val="28"/>
                <w:szCs w:val="28"/>
              </w:rPr>
              <w:t>NO</w:t>
            </w:r>
          </w:p>
        </w:tc>
      </w:tr>
      <w:tr w:rsidR="00005DDD" w14:paraId="7321FE0D" w14:textId="77777777" w:rsidTr="00005DDD">
        <w:tc>
          <w:tcPr>
            <w:tcW w:w="1809" w:type="dxa"/>
            <w:tcBorders>
              <w:top w:val="single" w:sz="4" w:space="0" w:color="auto"/>
              <w:left w:val="single" w:sz="4" w:space="0" w:color="auto"/>
              <w:bottom w:val="single" w:sz="4" w:space="0" w:color="auto"/>
              <w:right w:val="single" w:sz="4" w:space="0" w:color="auto"/>
            </w:tcBorders>
          </w:tcPr>
          <w:p w14:paraId="3FFE95D6"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4C6F894"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03B0456" w14:textId="77777777" w:rsidR="00005DDD" w:rsidRDefault="00005DDD" w:rsidP="00005DDD">
            <w:pPr>
              <w:jc w:val="center"/>
              <w:rPr>
                <w:sz w:val="28"/>
                <w:szCs w:val="28"/>
              </w:rPr>
            </w:pPr>
            <w:r>
              <w:rPr>
                <w:sz w:val="28"/>
                <w:szCs w:val="28"/>
              </w:rPr>
              <w:t>NO</w:t>
            </w:r>
          </w:p>
        </w:tc>
      </w:tr>
      <w:tr w:rsidR="00005DDD" w14:paraId="07599E54" w14:textId="77777777" w:rsidTr="00005DDD">
        <w:tc>
          <w:tcPr>
            <w:tcW w:w="1809" w:type="dxa"/>
            <w:tcBorders>
              <w:top w:val="single" w:sz="4" w:space="0" w:color="auto"/>
              <w:left w:val="single" w:sz="4" w:space="0" w:color="auto"/>
              <w:bottom w:val="single" w:sz="4" w:space="0" w:color="auto"/>
              <w:right w:val="single" w:sz="4" w:space="0" w:color="auto"/>
            </w:tcBorders>
          </w:tcPr>
          <w:p w14:paraId="7A1C3C5F"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844F64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8A9060A" w14:textId="77777777" w:rsidR="00005DDD" w:rsidRDefault="00005DDD" w:rsidP="00005DDD">
            <w:pPr>
              <w:jc w:val="center"/>
              <w:rPr>
                <w:sz w:val="28"/>
                <w:szCs w:val="28"/>
              </w:rPr>
            </w:pPr>
            <w:r>
              <w:rPr>
                <w:sz w:val="28"/>
                <w:szCs w:val="28"/>
              </w:rPr>
              <w:t>NO</w:t>
            </w:r>
          </w:p>
        </w:tc>
      </w:tr>
      <w:tr w:rsidR="00005DDD" w14:paraId="0F2E2F08" w14:textId="77777777" w:rsidTr="00005DDD">
        <w:tc>
          <w:tcPr>
            <w:tcW w:w="1809" w:type="dxa"/>
            <w:tcBorders>
              <w:top w:val="single" w:sz="4" w:space="0" w:color="auto"/>
              <w:left w:val="single" w:sz="4" w:space="0" w:color="auto"/>
              <w:bottom w:val="single" w:sz="4" w:space="0" w:color="auto"/>
              <w:right w:val="single" w:sz="4" w:space="0" w:color="auto"/>
            </w:tcBorders>
          </w:tcPr>
          <w:p w14:paraId="141BB730"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64F688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F69F6CF" w14:textId="77777777" w:rsidR="00005DDD" w:rsidRDefault="00005DDD" w:rsidP="00005DDD">
            <w:pPr>
              <w:jc w:val="center"/>
              <w:rPr>
                <w:sz w:val="28"/>
                <w:szCs w:val="28"/>
              </w:rPr>
            </w:pPr>
            <w:r>
              <w:rPr>
                <w:sz w:val="28"/>
                <w:szCs w:val="28"/>
              </w:rPr>
              <w:t>NO</w:t>
            </w:r>
          </w:p>
        </w:tc>
      </w:tr>
      <w:tr w:rsidR="00005DDD" w14:paraId="5E6B9799" w14:textId="77777777" w:rsidTr="00005DDD">
        <w:tc>
          <w:tcPr>
            <w:tcW w:w="1809" w:type="dxa"/>
            <w:tcBorders>
              <w:top w:val="single" w:sz="4" w:space="0" w:color="auto"/>
              <w:left w:val="single" w:sz="4" w:space="0" w:color="auto"/>
              <w:bottom w:val="single" w:sz="4" w:space="0" w:color="auto"/>
              <w:right w:val="single" w:sz="4" w:space="0" w:color="auto"/>
            </w:tcBorders>
          </w:tcPr>
          <w:p w14:paraId="79CEF27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1339822D"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043A708" w14:textId="77777777" w:rsidR="00005DDD" w:rsidRDefault="00005DDD" w:rsidP="00005DDD">
            <w:pPr>
              <w:jc w:val="center"/>
              <w:rPr>
                <w:sz w:val="28"/>
                <w:szCs w:val="28"/>
              </w:rPr>
            </w:pPr>
            <w:r>
              <w:rPr>
                <w:sz w:val="28"/>
                <w:szCs w:val="28"/>
              </w:rPr>
              <w:t>NO</w:t>
            </w:r>
          </w:p>
        </w:tc>
      </w:tr>
      <w:tr w:rsidR="00005DDD" w14:paraId="310A4155" w14:textId="77777777" w:rsidTr="00005DDD">
        <w:tc>
          <w:tcPr>
            <w:tcW w:w="1809" w:type="dxa"/>
            <w:tcBorders>
              <w:top w:val="single" w:sz="4" w:space="0" w:color="auto"/>
              <w:left w:val="single" w:sz="4" w:space="0" w:color="auto"/>
              <w:bottom w:val="single" w:sz="4" w:space="0" w:color="auto"/>
              <w:right w:val="single" w:sz="4" w:space="0" w:color="auto"/>
            </w:tcBorders>
          </w:tcPr>
          <w:p w14:paraId="60A3C38A"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59161C0"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55FA358" w14:textId="77777777" w:rsidR="00005DDD" w:rsidRDefault="00005DDD" w:rsidP="00005DDD">
            <w:pPr>
              <w:jc w:val="center"/>
              <w:rPr>
                <w:sz w:val="28"/>
                <w:szCs w:val="28"/>
              </w:rPr>
            </w:pPr>
            <w:r>
              <w:rPr>
                <w:sz w:val="28"/>
                <w:szCs w:val="28"/>
              </w:rPr>
              <w:t>NO</w:t>
            </w:r>
          </w:p>
        </w:tc>
      </w:tr>
      <w:tr w:rsidR="00005DDD" w14:paraId="618C6446" w14:textId="77777777" w:rsidTr="00005DDD">
        <w:tc>
          <w:tcPr>
            <w:tcW w:w="1809" w:type="dxa"/>
            <w:tcBorders>
              <w:top w:val="single" w:sz="4" w:space="0" w:color="auto"/>
              <w:left w:val="single" w:sz="4" w:space="0" w:color="auto"/>
              <w:bottom w:val="single" w:sz="4" w:space="0" w:color="auto"/>
              <w:right w:val="single" w:sz="4" w:space="0" w:color="auto"/>
            </w:tcBorders>
          </w:tcPr>
          <w:p w14:paraId="717935F7"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21827A3"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3B56911" w14:textId="77777777" w:rsidR="00005DDD" w:rsidRDefault="00005DDD" w:rsidP="00005DDD">
            <w:pPr>
              <w:jc w:val="center"/>
              <w:rPr>
                <w:sz w:val="28"/>
                <w:szCs w:val="28"/>
              </w:rPr>
            </w:pPr>
            <w:r>
              <w:rPr>
                <w:sz w:val="28"/>
                <w:szCs w:val="28"/>
              </w:rPr>
              <w:t>NO</w:t>
            </w:r>
          </w:p>
        </w:tc>
      </w:tr>
      <w:tr w:rsidR="00005DDD" w14:paraId="2FAD7732" w14:textId="77777777" w:rsidTr="00005DDD">
        <w:tc>
          <w:tcPr>
            <w:tcW w:w="1809" w:type="dxa"/>
            <w:tcBorders>
              <w:top w:val="single" w:sz="4" w:space="0" w:color="auto"/>
              <w:left w:val="single" w:sz="4" w:space="0" w:color="auto"/>
              <w:bottom w:val="single" w:sz="4" w:space="0" w:color="auto"/>
              <w:right w:val="single" w:sz="4" w:space="0" w:color="auto"/>
            </w:tcBorders>
          </w:tcPr>
          <w:p w14:paraId="61EFCCF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797CD8B"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5B519DA" w14:textId="77777777" w:rsidR="00005DDD" w:rsidRDefault="00005DDD" w:rsidP="00005DDD">
            <w:pPr>
              <w:jc w:val="center"/>
              <w:rPr>
                <w:sz w:val="28"/>
                <w:szCs w:val="28"/>
              </w:rPr>
            </w:pPr>
            <w:r>
              <w:rPr>
                <w:sz w:val="28"/>
                <w:szCs w:val="28"/>
              </w:rPr>
              <w:t>NO</w:t>
            </w:r>
          </w:p>
        </w:tc>
      </w:tr>
      <w:tr w:rsidR="00005DDD" w14:paraId="79817C76" w14:textId="77777777" w:rsidTr="00005DDD">
        <w:tc>
          <w:tcPr>
            <w:tcW w:w="1809" w:type="dxa"/>
            <w:tcBorders>
              <w:top w:val="single" w:sz="4" w:space="0" w:color="auto"/>
              <w:left w:val="single" w:sz="4" w:space="0" w:color="auto"/>
              <w:bottom w:val="single" w:sz="4" w:space="0" w:color="auto"/>
              <w:right w:val="single" w:sz="4" w:space="0" w:color="auto"/>
            </w:tcBorders>
          </w:tcPr>
          <w:p w14:paraId="2CC27914"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BABCBC8"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8B5977D" w14:textId="77777777" w:rsidR="00005DDD" w:rsidRDefault="00005DDD" w:rsidP="00005DDD">
            <w:pPr>
              <w:jc w:val="center"/>
              <w:rPr>
                <w:sz w:val="28"/>
                <w:szCs w:val="28"/>
              </w:rPr>
            </w:pPr>
            <w:r>
              <w:rPr>
                <w:sz w:val="28"/>
                <w:szCs w:val="28"/>
              </w:rPr>
              <w:t>NO</w:t>
            </w:r>
          </w:p>
        </w:tc>
      </w:tr>
      <w:tr w:rsidR="00005DDD" w14:paraId="35DD1DDC" w14:textId="77777777" w:rsidTr="00005DDD">
        <w:tc>
          <w:tcPr>
            <w:tcW w:w="1809" w:type="dxa"/>
            <w:tcBorders>
              <w:top w:val="single" w:sz="4" w:space="0" w:color="auto"/>
              <w:left w:val="single" w:sz="4" w:space="0" w:color="auto"/>
              <w:bottom w:val="single" w:sz="4" w:space="0" w:color="auto"/>
              <w:right w:val="single" w:sz="4" w:space="0" w:color="auto"/>
            </w:tcBorders>
          </w:tcPr>
          <w:p w14:paraId="7790A3D7"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2EA5B62"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73C05DD8" w14:textId="77777777" w:rsidR="00005DDD" w:rsidRDefault="00005DDD" w:rsidP="00005DDD">
            <w:pPr>
              <w:jc w:val="center"/>
              <w:rPr>
                <w:sz w:val="28"/>
                <w:szCs w:val="28"/>
              </w:rPr>
            </w:pPr>
            <w:r>
              <w:rPr>
                <w:sz w:val="28"/>
                <w:szCs w:val="28"/>
              </w:rPr>
              <w:t>NO</w:t>
            </w:r>
          </w:p>
        </w:tc>
      </w:tr>
      <w:tr w:rsidR="00005DDD" w14:paraId="13DFEF0D" w14:textId="77777777" w:rsidTr="00005DDD">
        <w:tc>
          <w:tcPr>
            <w:tcW w:w="1809" w:type="dxa"/>
            <w:tcBorders>
              <w:top w:val="single" w:sz="4" w:space="0" w:color="auto"/>
              <w:left w:val="single" w:sz="4" w:space="0" w:color="auto"/>
              <w:bottom w:val="single" w:sz="4" w:space="0" w:color="auto"/>
              <w:right w:val="single" w:sz="4" w:space="0" w:color="auto"/>
            </w:tcBorders>
          </w:tcPr>
          <w:p w14:paraId="7ECF4B2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7183D76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69EBBDDE" w14:textId="77777777" w:rsidR="00005DDD" w:rsidRDefault="00005DDD" w:rsidP="00005DDD">
            <w:pPr>
              <w:jc w:val="center"/>
              <w:rPr>
                <w:sz w:val="28"/>
                <w:szCs w:val="28"/>
              </w:rPr>
            </w:pPr>
            <w:r>
              <w:rPr>
                <w:sz w:val="28"/>
                <w:szCs w:val="28"/>
              </w:rPr>
              <w:t>NO</w:t>
            </w:r>
          </w:p>
        </w:tc>
      </w:tr>
      <w:tr w:rsidR="00005DDD" w14:paraId="7525A993" w14:textId="77777777" w:rsidTr="00005DDD">
        <w:tc>
          <w:tcPr>
            <w:tcW w:w="1809" w:type="dxa"/>
            <w:tcBorders>
              <w:top w:val="single" w:sz="4" w:space="0" w:color="auto"/>
              <w:left w:val="single" w:sz="4" w:space="0" w:color="auto"/>
              <w:bottom w:val="single" w:sz="4" w:space="0" w:color="auto"/>
              <w:right w:val="single" w:sz="4" w:space="0" w:color="auto"/>
            </w:tcBorders>
          </w:tcPr>
          <w:p w14:paraId="10E293CD"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F4CDD4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2D2341B" w14:textId="77777777" w:rsidR="00005DDD" w:rsidRDefault="00005DDD" w:rsidP="00005DDD">
            <w:pPr>
              <w:jc w:val="center"/>
              <w:rPr>
                <w:sz w:val="28"/>
                <w:szCs w:val="28"/>
              </w:rPr>
            </w:pPr>
            <w:r>
              <w:rPr>
                <w:sz w:val="28"/>
                <w:szCs w:val="28"/>
              </w:rPr>
              <w:t>NO</w:t>
            </w:r>
          </w:p>
        </w:tc>
      </w:tr>
      <w:tr w:rsidR="00005DDD" w14:paraId="57B47B12" w14:textId="77777777" w:rsidTr="00005DDD">
        <w:tc>
          <w:tcPr>
            <w:tcW w:w="1809" w:type="dxa"/>
            <w:tcBorders>
              <w:top w:val="single" w:sz="4" w:space="0" w:color="auto"/>
              <w:left w:val="single" w:sz="4" w:space="0" w:color="auto"/>
              <w:bottom w:val="single" w:sz="4" w:space="0" w:color="auto"/>
              <w:right w:val="single" w:sz="4" w:space="0" w:color="auto"/>
            </w:tcBorders>
          </w:tcPr>
          <w:p w14:paraId="40E76E54"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0980652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DB584CD" w14:textId="77777777" w:rsidR="00005DDD" w:rsidRDefault="00005DDD" w:rsidP="00005DDD">
            <w:pPr>
              <w:jc w:val="center"/>
              <w:rPr>
                <w:sz w:val="28"/>
                <w:szCs w:val="28"/>
              </w:rPr>
            </w:pPr>
            <w:r>
              <w:rPr>
                <w:sz w:val="28"/>
                <w:szCs w:val="28"/>
              </w:rPr>
              <w:t>NO</w:t>
            </w:r>
          </w:p>
        </w:tc>
      </w:tr>
      <w:tr w:rsidR="00005DDD" w14:paraId="6C81F4A9" w14:textId="77777777" w:rsidTr="00005DDD">
        <w:tc>
          <w:tcPr>
            <w:tcW w:w="1809" w:type="dxa"/>
            <w:tcBorders>
              <w:top w:val="single" w:sz="4" w:space="0" w:color="auto"/>
              <w:left w:val="single" w:sz="4" w:space="0" w:color="auto"/>
              <w:bottom w:val="single" w:sz="4" w:space="0" w:color="auto"/>
              <w:right w:val="single" w:sz="4" w:space="0" w:color="auto"/>
            </w:tcBorders>
          </w:tcPr>
          <w:p w14:paraId="41E25022"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2290617"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ADB5CC0" w14:textId="77777777" w:rsidR="00005DDD" w:rsidRDefault="00005DDD" w:rsidP="00005DDD">
            <w:pPr>
              <w:jc w:val="center"/>
              <w:rPr>
                <w:sz w:val="28"/>
                <w:szCs w:val="28"/>
              </w:rPr>
            </w:pPr>
            <w:r>
              <w:rPr>
                <w:sz w:val="28"/>
                <w:szCs w:val="28"/>
              </w:rPr>
              <w:t>NO</w:t>
            </w:r>
          </w:p>
        </w:tc>
      </w:tr>
      <w:tr w:rsidR="00005DDD" w14:paraId="03481711" w14:textId="77777777" w:rsidTr="00005DDD">
        <w:tc>
          <w:tcPr>
            <w:tcW w:w="1809" w:type="dxa"/>
            <w:tcBorders>
              <w:top w:val="single" w:sz="4" w:space="0" w:color="auto"/>
              <w:left w:val="single" w:sz="4" w:space="0" w:color="auto"/>
              <w:bottom w:val="single" w:sz="4" w:space="0" w:color="auto"/>
              <w:right w:val="single" w:sz="4" w:space="0" w:color="auto"/>
            </w:tcBorders>
          </w:tcPr>
          <w:p w14:paraId="5093D91A"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52FC8EE3"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3E028F81" w14:textId="77777777" w:rsidR="00005DDD" w:rsidRDefault="00005DDD" w:rsidP="00005DDD">
            <w:pPr>
              <w:jc w:val="center"/>
              <w:rPr>
                <w:sz w:val="28"/>
                <w:szCs w:val="28"/>
              </w:rPr>
            </w:pPr>
            <w:r>
              <w:rPr>
                <w:sz w:val="28"/>
                <w:szCs w:val="28"/>
              </w:rPr>
              <w:t>NO</w:t>
            </w:r>
          </w:p>
        </w:tc>
      </w:tr>
      <w:tr w:rsidR="00005DDD" w14:paraId="1A82408E" w14:textId="77777777" w:rsidTr="00005DDD">
        <w:tc>
          <w:tcPr>
            <w:tcW w:w="1809" w:type="dxa"/>
            <w:tcBorders>
              <w:top w:val="single" w:sz="4" w:space="0" w:color="auto"/>
              <w:left w:val="single" w:sz="4" w:space="0" w:color="auto"/>
              <w:bottom w:val="single" w:sz="4" w:space="0" w:color="auto"/>
              <w:right w:val="single" w:sz="4" w:space="0" w:color="auto"/>
            </w:tcBorders>
          </w:tcPr>
          <w:p w14:paraId="7FA99A6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8962ABB"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3F21E54" w14:textId="77777777" w:rsidR="00005DDD" w:rsidRDefault="00005DDD" w:rsidP="00005DDD">
            <w:pPr>
              <w:jc w:val="center"/>
              <w:rPr>
                <w:sz w:val="28"/>
                <w:szCs w:val="28"/>
              </w:rPr>
            </w:pPr>
            <w:r>
              <w:rPr>
                <w:sz w:val="28"/>
                <w:szCs w:val="28"/>
              </w:rPr>
              <w:t>NO</w:t>
            </w:r>
          </w:p>
        </w:tc>
      </w:tr>
      <w:tr w:rsidR="00005DDD" w14:paraId="2D869B9D" w14:textId="77777777" w:rsidTr="00005DDD">
        <w:tc>
          <w:tcPr>
            <w:tcW w:w="1809" w:type="dxa"/>
            <w:tcBorders>
              <w:top w:val="single" w:sz="4" w:space="0" w:color="auto"/>
              <w:left w:val="single" w:sz="4" w:space="0" w:color="auto"/>
              <w:bottom w:val="single" w:sz="4" w:space="0" w:color="auto"/>
              <w:right w:val="single" w:sz="4" w:space="0" w:color="auto"/>
            </w:tcBorders>
          </w:tcPr>
          <w:p w14:paraId="11F3385E"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AC62B24"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5F71D85F" w14:textId="77777777" w:rsidR="00005DDD" w:rsidRDefault="00005DDD" w:rsidP="00005DDD">
            <w:pPr>
              <w:jc w:val="center"/>
              <w:rPr>
                <w:sz w:val="28"/>
                <w:szCs w:val="28"/>
              </w:rPr>
            </w:pPr>
            <w:r>
              <w:rPr>
                <w:sz w:val="28"/>
                <w:szCs w:val="28"/>
              </w:rPr>
              <w:t>NO</w:t>
            </w:r>
          </w:p>
        </w:tc>
      </w:tr>
      <w:tr w:rsidR="00005DDD" w14:paraId="6BE9A47C" w14:textId="77777777" w:rsidTr="00005DDD">
        <w:tc>
          <w:tcPr>
            <w:tcW w:w="1809" w:type="dxa"/>
            <w:tcBorders>
              <w:top w:val="single" w:sz="4" w:space="0" w:color="auto"/>
              <w:left w:val="single" w:sz="4" w:space="0" w:color="auto"/>
              <w:bottom w:val="single" w:sz="4" w:space="0" w:color="auto"/>
              <w:right w:val="single" w:sz="4" w:space="0" w:color="auto"/>
            </w:tcBorders>
          </w:tcPr>
          <w:p w14:paraId="200CAD7B"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2167FA30"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2CF5C740" w14:textId="77777777" w:rsidR="00005DDD" w:rsidRDefault="00005DDD" w:rsidP="00005DDD">
            <w:pPr>
              <w:jc w:val="center"/>
              <w:rPr>
                <w:sz w:val="28"/>
                <w:szCs w:val="28"/>
              </w:rPr>
            </w:pPr>
            <w:r>
              <w:rPr>
                <w:sz w:val="28"/>
                <w:szCs w:val="28"/>
              </w:rPr>
              <w:t>NO</w:t>
            </w:r>
          </w:p>
        </w:tc>
      </w:tr>
      <w:tr w:rsidR="00005DDD" w14:paraId="41946701" w14:textId="77777777" w:rsidTr="00005DDD">
        <w:tc>
          <w:tcPr>
            <w:tcW w:w="1809" w:type="dxa"/>
            <w:tcBorders>
              <w:top w:val="single" w:sz="4" w:space="0" w:color="auto"/>
              <w:left w:val="single" w:sz="4" w:space="0" w:color="auto"/>
              <w:bottom w:val="single" w:sz="4" w:space="0" w:color="auto"/>
              <w:right w:val="single" w:sz="4" w:space="0" w:color="auto"/>
            </w:tcBorders>
          </w:tcPr>
          <w:p w14:paraId="7D5818C3"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37BAEA73"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18C11020" w14:textId="77777777" w:rsidR="00005DDD" w:rsidRDefault="00005DDD" w:rsidP="00005DDD">
            <w:pPr>
              <w:jc w:val="center"/>
              <w:rPr>
                <w:sz w:val="28"/>
                <w:szCs w:val="28"/>
              </w:rPr>
            </w:pPr>
            <w:r>
              <w:rPr>
                <w:sz w:val="28"/>
                <w:szCs w:val="28"/>
              </w:rPr>
              <w:t>NO</w:t>
            </w:r>
          </w:p>
        </w:tc>
      </w:tr>
      <w:tr w:rsidR="00005DDD" w14:paraId="78E8B7A1" w14:textId="77777777" w:rsidTr="00005DDD">
        <w:tc>
          <w:tcPr>
            <w:tcW w:w="1809" w:type="dxa"/>
            <w:tcBorders>
              <w:top w:val="single" w:sz="4" w:space="0" w:color="auto"/>
              <w:left w:val="single" w:sz="4" w:space="0" w:color="auto"/>
              <w:bottom w:val="single" w:sz="4" w:space="0" w:color="auto"/>
              <w:right w:val="single" w:sz="4" w:space="0" w:color="auto"/>
            </w:tcBorders>
          </w:tcPr>
          <w:p w14:paraId="754060D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1D0CD69"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026507CB" w14:textId="77777777" w:rsidR="00005DDD" w:rsidRDefault="00005DDD" w:rsidP="00005DDD">
            <w:pPr>
              <w:jc w:val="center"/>
              <w:rPr>
                <w:sz w:val="28"/>
                <w:szCs w:val="28"/>
              </w:rPr>
            </w:pPr>
            <w:r>
              <w:rPr>
                <w:sz w:val="28"/>
                <w:szCs w:val="28"/>
              </w:rPr>
              <w:t>NO</w:t>
            </w:r>
          </w:p>
        </w:tc>
      </w:tr>
      <w:tr w:rsidR="00005DDD" w14:paraId="0F4BC9B8" w14:textId="77777777" w:rsidTr="00005DDD">
        <w:tc>
          <w:tcPr>
            <w:tcW w:w="1809" w:type="dxa"/>
            <w:tcBorders>
              <w:top w:val="single" w:sz="4" w:space="0" w:color="auto"/>
              <w:left w:val="single" w:sz="4" w:space="0" w:color="auto"/>
              <w:bottom w:val="single" w:sz="4" w:space="0" w:color="auto"/>
              <w:right w:val="single" w:sz="4" w:space="0" w:color="auto"/>
            </w:tcBorders>
          </w:tcPr>
          <w:p w14:paraId="12D9A73C" w14:textId="77777777" w:rsidR="00005DDD" w:rsidRDefault="00005DDD" w:rsidP="00005DDD">
            <w:pPr>
              <w:pStyle w:val="ListParagraph"/>
              <w:numPr>
                <w:ilvl w:val="0"/>
                <w:numId w:val="27"/>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14:paraId="42F16A0F" w14:textId="77777777" w:rsidR="00005DDD" w:rsidRDefault="00005DDD" w:rsidP="00005DDD">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14:paraId="427EA34E" w14:textId="77777777" w:rsidR="00005DDD" w:rsidRDefault="00005DDD" w:rsidP="00005DDD">
            <w:pPr>
              <w:jc w:val="center"/>
              <w:rPr>
                <w:sz w:val="28"/>
                <w:szCs w:val="28"/>
              </w:rPr>
            </w:pPr>
            <w:r>
              <w:rPr>
                <w:sz w:val="28"/>
                <w:szCs w:val="28"/>
              </w:rPr>
              <w:t>NO</w:t>
            </w:r>
          </w:p>
        </w:tc>
      </w:tr>
    </w:tbl>
    <w:p w14:paraId="69865E46" w14:textId="77777777" w:rsidR="00005DDD" w:rsidRDefault="00005DDD" w:rsidP="00005DDD">
      <w:pPr>
        <w:rPr>
          <w:sz w:val="2"/>
        </w:rPr>
      </w:pPr>
    </w:p>
    <w:tbl>
      <w:tblPr>
        <w:tblStyle w:val="TableGrid"/>
        <w:tblW w:w="0" w:type="auto"/>
        <w:tblLook w:val="04A0" w:firstRow="1" w:lastRow="0" w:firstColumn="1" w:lastColumn="0" w:noHBand="0" w:noVBand="1"/>
      </w:tblPr>
      <w:tblGrid>
        <w:gridCol w:w="1792"/>
        <w:gridCol w:w="2497"/>
        <w:gridCol w:w="3046"/>
      </w:tblGrid>
      <w:tr w:rsidR="00005DDD" w14:paraId="1F7AA300"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62DB99BD"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DA5E099"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FA6077F" w14:textId="77777777" w:rsidR="00005DDD" w:rsidRDefault="00005DDD" w:rsidP="00005DDD">
            <w:pPr>
              <w:jc w:val="center"/>
              <w:rPr>
                <w:sz w:val="28"/>
                <w:szCs w:val="28"/>
              </w:rPr>
            </w:pPr>
            <w:r>
              <w:rPr>
                <w:sz w:val="28"/>
                <w:szCs w:val="28"/>
              </w:rPr>
              <w:t>NO</w:t>
            </w:r>
          </w:p>
        </w:tc>
      </w:tr>
      <w:tr w:rsidR="00005DDD" w14:paraId="4C5E6DD8"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ECC0740"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43EEA55"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6CB08EAD" w14:textId="77777777" w:rsidR="00005DDD" w:rsidRDefault="00005DDD" w:rsidP="00005DDD">
            <w:pPr>
              <w:jc w:val="center"/>
              <w:rPr>
                <w:sz w:val="28"/>
                <w:szCs w:val="28"/>
              </w:rPr>
            </w:pPr>
            <w:r>
              <w:rPr>
                <w:sz w:val="28"/>
                <w:szCs w:val="28"/>
              </w:rPr>
              <w:t>NO</w:t>
            </w:r>
          </w:p>
        </w:tc>
      </w:tr>
      <w:tr w:rsidR="00005DDD" w14:paraId="4C8971E3"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5DA8DFFE"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2A5FC06"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4C24979" w14:textId="77777777" w:rsidR="00005DDD" w:rsidRDefault="00005DDD" w:rsidP="00005DDD">
            <w:pPr>
              <w:jc w:val="center"/>
              <w:rPr>
                <w:sz w:val="28"/>
                <w:szCs w:val="28"/>
              </w:rPr>
            </w:pPr>
            <w:r>
              <w:rPr>
                <w:sz w:val="28"/>
                <w:szCs w:val="28"/>
              </w:rPr>
              <w:t>NO</w:t>
            </w:r>
          </w:p>
        </w:tc>
      </w:tr>
      <w:tr w:rsidR="00005DDD" w14:paraId="67E11ED0"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FE2DD84"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4D58F8CE"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694DC73B" w14:textId="77777777" w:rsidR="00005DDD" w:rsidRDefault="00005DDD" w:rsidP="00005DDD">
            <w:pPr>
              <w:jc w:val="center"/>
              <w:rPr>
                <w:sz w:val="28"/>
                <w:szCs w:val="28"/>
              </w:rPr>
            </w:pPr>
            <w:r>
              <w:rPr>
                <w:sz w:val="28"/>
                <w:szCs w:val="28"/>
              </w:rPr>
              <w:t>NO</w:t>
            </w:r>
          </w:p>
        </w:tc>
      </w:tr>
      <w:tr w:rsidR="00005DDD" w14:paraId="1FE642F5"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267FF7C"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AC0FD6F"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48C74671" w14:textId="77777777" w:rsidR="00005DDD" w:rsidRDefault="00005DDD" w:rsidP="00005DDD">
            <w:pPr>
              <w:jc w:val="center"/>
              <w:rPr>
                <w:sz w:val="28"/>
                <w:szCs w:val="28"/>
              </w:rPr>
            </w:pPr>
            <w:r>
              <w:rPr>
                <w:sz w:val="28"/>
                <w:szCs w:val="28"/>
              </w:rPr>
              <w:t>NO</w:t>
            </w:r>
          </w:p>
        </w:tc>
      </w:tr>
      <w:tr w:rsidR="00005DDD" w14:paraId="25044D40"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5FA365AD"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A80924A"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178DEB3" w14:textId="77777777" w:rsidR="00005DDD" w:rsidRDefault="00005DDD" w:rsidP="00005DDD">
            <w:pPr>
              <w:jc w:val="center"/>
              <w:rPr>
                <w:sz w:val="28"/>
                <w:szCs w:val="28"/>
              </w:rPr>
            </w:pPr>
            <w:r>
              <w:rPr>
                <w:sz w:val="28"/>
                <w:szCs w:val="28"/>
              </w:rPr>
              <w:t>NO</w:t>
            </w:r>
          </w:p>
        </w:tc>
      </w:tr>
      <w:tr w:rsidR="00005DDD" w14:paraId="3FD42F57"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1144A05"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2687D60"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D9ECABB" w14:textId="77777777" w:rsidR="00005DDD" w:rsidRDefault="00005DDD" w:rsidP="00005DDD">
            <w:pPr>
              <w:jc w:val="center"/>
              <w:rPr>
                <w:sz w:val="28"/>
                <w:szCs w:val="28"/>
              </w:rPr>
            </w:pPr>
            <w:r>
              <w:rPr>
                <w:sz w:val="28"/>
                <w:szCs w:val="28"/>
              </w:rPr>
              <w:t>NO</w:t>
            </w:r>
          </w:p>
        </w:tc>
      </w:tr>
      <w:tr w:rsidR="00005DDD" w14:paraId="7045B692"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A28FA6A"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11B9E3C"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3B922296" w14:textId="77777777" w:rsidR="00005DDD" w:rsidRDefault="00005DDD" w:rsidP="00005DDD">
            <w:pPr>
              <w:jc w:val="center"/>
              <w:rPr>
                <w:sz w:val="28"/>
                <w:szCs w:val="28"/>
              </w:rPr>
            </w:pPr>
            <w:r>
              <w:rPr>
                <w:sz w:val="28"/>
                <w:szCs w:val="28"/>
              </w:rPr>
              <w:t>NO</w:t>
            </w:r>
          </w:p>
        </w:tc>
      </w:tr>
      <w:tr w:rsidR="00005DDD" w14:paraId="18985FAF"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D79F653"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AEBAE97"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E958191" w14:textId="77777777" w:rsidR="00005DDD" w:rsidRDefault="00005DDD" w:rsidP="00005DDD">
            <w:pPr>
              <w:jc w:val="center"/>
              <w:rPr>
                <w:sz w:val="28"/>
                <w:szCs w:val="28"/>
              </w:rPr>
            </w:pPr>
            <w:r>
              <w:rPr>
                <w:sz w:val="28"/>
                <w:szCs w:val="28"/>
              </w:rPr>
              <w:t>NO</w:t>
            </w:r>
          </w:p>
        </w:tc>
      </w:tr>
      <w:tr w:rsidR="00005DDD" w14:paraId="336CDDCB"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289B8568"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159AF89"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18B002EC" w14:textId="77777777" w:rsidR="00005DDD" w:rsidRDefault="00005DDD" w:rsidP="00005DDD">
            <w:pPr>
              <w:jc w:val="center"/>
              <w:rPr>
                <w:sz w:val="28"/>
                <w:szCs w:val="28"/>
              </w:rPr>
            </w:pPr>
            <w:r>
              <w:rPr>
                <w:sz w:val="28"/>
                <w:szCs w:val="28"/>
              </w:rPr>
              <w:t>NO</w:t>
            </w:r>
          </w:p>
        </w:tc>
      </w:tr>
      <w:tr w:rsidR="00005DDD" w14:paraId="5F7C732A"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72858837"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07C78D29"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0D7F1605" w14:textId="77777777" w:rsidR="00005DDD" w:rsidRDefault="00005DDD" w:rsidP="00005DDD">
            <w:pPr>
              <w:jc w:val="center"/>
              <w:rPr>
                <w:sz w:val="28"/>
                <w:szCs w:val="28"/>
              </w:rPr>
            </w:pPr>
            <w:r>
              <w:rPr>
                <w:sz w:val="28"/>
                <w:szCs w:val="28"/>
              </w:rPr>
              <w:t>NO</w:t>
            </w:r>
          </w:p>
        </w:tc>
      </w:tr>
      <w:tr w:rsidR="00005DDD" w14:paraId="2317023B"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45AF8AF"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1033706"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362DF23" w14:textId="77777777" w:rsidR="00005DDD" w:rsidRDefault="00005DDD" w:rsidP="00005DDD">
            <w:pPr>
              <w:jc w:val="center"/>
              <w:rPr>
                <w:sz w:val="28"/>
                <w:szCs w:val="28"/>
              </w:rPr>
            </w:pPr>
            <w:r>
              <w:rPr>
                <w:sz w:val="28"/>
                <w:szCs w:val="28"/>
              </w:rPr>
              <w:t>NO</w:t>
            </w:r>
          </w:p>
        </w:tc>
      </w:tr>
      <w:tr w:rsidR="00005DDD" w14:paraId="5AAB94E8"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4BD53F8"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E4B3653"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166FD0D7" w14:textId="77777777" w:rsidR="00005DDD" w:rsidRDefault="00005DDD" w:rsidP="00005DDD">
            <w:pPr>
              <w:jc w:val="center"/>
              <w:rPr>
                <w:sz w:val="28"/>
                <w:szCs w:val="28"/>
              </w:rPr>
            </w:pPr>
            <w:r>
              <w:rPr>
                <w:sz w:val="28"/>
                <w:szCs w:val="28"/>
              </w:rPr>
              <w:t>NO</w:t>
            </w:r>
          </w:p>
        </w:tc>
      </w:tr>
      <w:tr w:rsidR="00005DDD" w14:paraId="1A898111"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037C6918"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56D864E8"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46A3F20C" w14:textId="77777777" w:rsidR="00005DDD" w:rsidRDefault="00005DDD" w:rsidP="00005DDD">
            <w:pPr>
              <w:jc w:val="center"/>
              <w:rPr>
                <w:sz w:val="28"/>
                <w:szCs w:val="28"/>
              </w:rPr>
            </w:pPr>
            <w:r>
              <w:rPr>
                <w:sz w:val="28"/>
                <w:szCs w:val="28"/>
              </w:rPr>
              <w:t>NO</w:t>
            </w:r>
          </w:p>
        </w:tc>
      </w:tr>
      <w:tr w:rsidR="00005DDD" w14:paraId="509D9CCC"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28292053"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4CC9DE01"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7569BA2" w14:textId="77777777" w:rsidR="00005DDD" w:rsidRDefault="00005DDD" w:rsidP="00005DDD">
            <w:pPr>
              <w:jc w:val="center"/>
              <w:rPr>
                <w:sz w:val="28"/>
                <w:szCs w:val="28"/>
              </w:rPr>
            </w:pPr>
            <w:r>
              <w:rPr>
                <w:sz w:val="28"/>
                <w:szCs w:val="28"/>
              </w:rPr>
              <w:t>NO</w:t>
            </w:r>
          </w:p>
        </w:tc>
      </w:tr>
      <w:tr w:rsidR="00005DDD" w14:paraId="48F3799D"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49951D31"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788DCDE5"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320B603" w14:textId="77777777" w:rsidR="00005DDD" w:rsidRDefault="00005DDD" w:rsidP="00005DDD">
            <w:pPr>
              <w:jc w:val="center"/>
              <w:rPr>
                <w:sz w:val="28"/>
                <w:szCs w:val="28"/>
              </w:rPr>
            </w:pPr>
            <w:r>
              <w:rPr>
                <w:sz w:val="28"/>
                <w:szCs w:val="28"/>
              </w:rPr>
              <w:t>NO</w:t>
            </w:r>
          </w:p>
        </w:tc>
      </w:tr>
      <w:tr w:rsidR="00005DDD" w14:paraId="5A459187"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F8D64DC"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2E632A2F"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2D5613E2" w14:textId="77777777" w:rsidR="00005DDD" w:rsidRDefault="00005DDD" w:rsidP="00005DDD">
            <w:pPr>
              <w:jc w:val="center"/>
              <w:rPr>
                <w:sz w:val="28"/>
                <w:szCs w:val="28"/>
              </w:rPr>
            </w:pPr>
            <w:r>
              <w:rPr>
                <w:sz w:val="28"/>
                <w:szCs w:val="28"/>
              </w:rPr>
              <w:t>NO</w:t>
            </w:r>
          </w:p>
        </w:tc>
      </w:tr>
      <w:tr w:rsidR="00005DDD" w14:paraId="22477167"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9ECCC5F"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4C693AAB"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BFC8A02" w14:textId="77777777" w:rsidR="00005DDD" w:rsidRDefault="00005DDD" w:rsidP="00005DDD">
            <w:pPr>
              <w:jc w:val="center"/>
              <w:rPr>
                <w:sz w:val="28"/>
                <w:szCs w:val="28"/>
              </w:rPr>
            </w:pPr>
            <w:r>
              <w:rPr>
                <w:sz w:val="28"/>
                <w:szCs w:val="28"/>
              </w:rPr>
              <w:t>NO</w:t>
            </w:r>
          </w:p>
        </w:tc>
      </w:tr>
      <w:tr w:rsidR="00005DDD" w14:paraId="59C3642E"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29D64DDE"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1D760223"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533CACF0" w14:textId="77777777" w:rsidR="00005DDD" w:rsidRDefault="00005DDD" w:rsidP="00005DDD">
            <w:pPr>
              <w:jc w:val="center"/>
              <w:rPr>
                <w:sz w:val="28"/>
                <w:szCs w:val="28"/>
              </w:rPr>
            </w:pPr>
            <w:r>
              <w:rPr>
                <w:sz w:val="28"/>
                <w:szCs w:val="28"/>
              </w:rPr>
              <w:t>NO</w:t>
            </w:r>
          </w:p>
        </w:tc>
      </w:tr>
      <w:tr w:rsidR="00005DDD" w14:paraId="4947F76F" w14:textId="77777777" w:rsidTr="00005DDD">
        <w:trPr>
          <w:trHeight w:val="338"/>
        </w:trPr>
        <w:tc>
          <w:tcPr>
            <w:tcW w:w="1792" w:type="dxa"/>
            <w:tcBorders>
              <w:top w:val="single" w:sz="4" w:space="0" w:color="auto"/>
              <w:left w:val="single" w:sz="4" w:space="0" w:color="auto"/>
              <w:bottom w:val="single" w:sz="4" w:space="0" w:color="auto"/>
              <w:right w:val="single" w:sz="4" w:space="0" w:color="auto"/>
            </w:tcBorders>
          </w:tcPr>
          <w:p w14:paraId="37E70F41" w14:textId="77777777" w:rsidR="00005DDD" w:rsidRDefault="00005DDD" w:rsidP="00005DDD">
            <w:pPr>
              <w:pStyle w:val="ListParagraph"/>
              <w:numPr>
                <w:ilvl w:val="0"/>
                <w:numId w:val="27"/>
              </w:numPr>
              <w:jc w:val="center"/>
              <w:rPr>
                <w:sz w:val="28"/>
                <w:szCs w:val="28"/>
              </w:rPr>
            </w:pPr>
          </w:p>
        </w:tc>
        <w:tc>
          <w:tcPr>
            <w:tcW w:w="2497" w:type="dxa"/>
            <w:tcBorders>
              <w:top w:val="single" w:sz="4" w:space="0" w:color="auto"/>
              <w:left w:val="single" w:sz="4" w:space="0" w:color="auto"/>
              <w:bottom w:val="single" w:sz="4" w:space="0" w:color="auto"/>
              <w:right w:val="single" w:sz="4" w:space="0" w:color="auto"/>
            </w:tcBorders>
            <w:hideMark/>
          </w:tcPr>
          <w:p w14:paraId="36410296" w14:textId="77777777" w:rsidR="00005DDD" w:rsidRDefault="00005DDD" w:rsidP="00005DDD">
            <w:pPr>
              <w:jc w:val="center"/>
              <w:rPr>
                <w:sz w:val="28"/>
                <w:szCs w:val="28"/>
              </w:rPr>
            </w:pPr>
            <w:r>
              <w:rPr>
                <w:sz w:val="28"/>
                <w:szCs w:val="28"/>
              </w:rPr>
              <w:t>YES</w:t>
            </w:r>
          </w:p>
        </w:tc>
        <w:tc>
          <w:tcPr>
            <w:tcW w:w="3046" w:type="dxa"/>
            <w:tcBorders>
              <w:top w:val="single" w:sz="4" w:space="0" w:color="auto"/>
              <w:left w:val="single" w:sz="4" w:space="0" w:color="auto"/>
              <w:bottom w:val="single" w:sz="4" w:space="0" w:color="auto"/>
              <w:right w:val="single" w:sz="4" w:space="0" w:color="auto"/>
            </w:tcBorders>
            <w:hideMark/>
          </w:tcPr>
          <w:p w14:paraId="770D0363" w14:textId="77777777" w:rsidR="00005DDD" w:rsidRDefault="00005DDD" w:rsidP="00005DDD">
            <w:pPr>
              <w:jc w:val="center"/>
              <w:rPr>
                <w:sz w:val="28"/>
                <w:szCs w:val="28"/>
              </w:rPr>
            </w:pPr>
            <w:r>
              <w:rPr>
                <w:sz w:val="28"/>
                <w:szCs w:val="28"/>
              </w:rPr>
              <w:t>NO</w:t>
            </w:r>
          </w:p>
        </w:tc>
      </w:tr>
    </w:tbl>
    <w:p w14:paraId="68EC2A93" w14:textId="77777777" w:rsidR="00005DDD" w:rsidRDefault="00005DDD" w:rsidP="00005DDD">
      <w:pPr>
        <w:jc w:val="center"/>
        <w:rPr>
          <w:sz w:val="28"/>
          <w:szCs w:val="28"/>
        </w:rPr>
      </w:pPr>
    </w:p>
    <w:p w14:paraId="472A2DA8" w14:textId="77777777" w:rsidR="00005DDD" w:rsidRDefault="00005DDD" w:rsidP="00005DDD">
      <w:pPr>
        <w:jc w:val="center"/>
      </w:pPr>
    </w:p>
    <w:p w14:paraId="38266138" w14:textId="0701D48B" w:rsidR="00005DDD" w:rsidRDefault="00005DDD" w:rsidP="00005DDD">
      <w:r w:rsidRPr="00005DDD">
        <w:rPr>
          <w:b/>
        </w:rPr>
        <w:t>Appendix B</w:t>
      </w:r>
      <w:r>
        <w:t xml:space="preserve"> – Stimulus list number 2</w:t>
      </w:r>
    </w:p>
    <w:p w14:paraId="336C7D5B" w14:textId="77777777" w:rsidR="00005DDD" w:rsidRDefault="00005DDD" w:rsidP="00005DDD">
      <w: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005DDD" w:rsidRPr="00E87B7F" w14:paraId="670D2EC5" w14:textId="77777777" w:rsidTr="00005DDD">
        <w:tc>
          <w:tcPr>
            <w:tcW w:w="3114" w:type="dxa"/>
          </w:tcPr>
          <w:p w14:paraId="6411E7FE" w14:textId="77777777" w:rsidR="00005DDD" w:rsidRPr="00E87B7F" w:rsidRDefault="00005DDD" w:rsidP="00005DDD">
            <w:pPr>
              <w:jc w:val="center"/>
              <w:rPr>
                <w:caps/>
                <w:sz w:val="28"/>
                <w:szCs w:val="28"/>
              </w:rPr>
            </w:pPr>
            <w:r w:rsidRPr="00E87B7F">
              <w:rPr>
                <w:caps/>
                <w:sz w:val="28"/>
                <w:szCs w:val="28"/>
              </w:rPr>
              <w:t>house</w:t>
            </w:r>
          </w:p>
        </w:tc>
        <w:tc>
          <w:tcPr>
            <w:tcW w:w="2693" w:type="dxa"/>
          </w:tcPr>
          <w:p w14:paraId="1DFDF69C" w14:textId="77777777" w:rsidR="00005DDD" w:rsidRPr="00E87B7F" w:rsidRDefault="00005DDD" w:rsidP="00005DDD">
            <w:pPr>
              <w:jc w:val="center"/>
              <w:rPr>
                <w:caps/>
                <w:sz w:val="28"/>
                <w:szCs w:val="28"/>
              </w:rPr>
            </w:pPr>
            <w:r w:rsidRPr="00E87B7F">
              <w:rPr>
                <w:caps/>
                <w:sz w:val="28"/>
                <w:szCs w:val="28"/>
              </w:rPr>
              <w:t>LOUD</w:t>
            </w:r>
          </w:p>
        </w:tc>
        <w:tc>
          <w:tcPr>
            <w:tcW w:w="3260" w:type="dxa"/>
          </w:tcPr>
          <w:p w14:paraId="32EA7166" w14:textId="77777777" w:rsidR="00005DDD" w:rsidRPr="00E87B7F" w:rsidRDefault="00005DDD" w:rsidP="00005DDD">
            <w:pPr>
              <w:jc w:val="center"/>
              <w:rPr>
                <w:caps/>
                <w:sz w:val="28"/>
                <w:szCs w:val="28"/>
              </w:rPr>
            </w:pPr>
            <w:r w:rsidRPr="00E87B7F">
              <w:rPr>
                <w:caps/>
                <w:sz w:val="28"/>
                <w:szCs w:val="28"/>
              </w:rPr>
              <w:t>rule</w:t>
            </w:r>
          </w:p>
        </w:tc>
      </w:tr>
      <w:tr w:rsidR="00005DDD" w:rsidRPr="00E87B7F" w14:paraId="1416ACDD" w14:textId="77777777" w:rsidTr="00005DDD">
        <w:tc>
          <w:tcPr>
            <w:tcW w:w="3114" w:type="dxa"/>
          </w:tcPr>
          <w:p w14:paraId="7FC817CD" w14:textId="77777777" w:rsidR="00005DDD" w:rsidRPr="00E87B7F" w:rsidRDefault="00005DDD" w:rsidP="00005DDD">
            <w:pPr>
              <w:jc w:val="center"/>
              <w:rPr>
                <w:caps/>
                <w:sz w:val="28"/>
                <w:szCs w:val="28"/>
              </w:rPr>
            </w:pPr>
            <w:r w:rsidRPr="00E87B7F">
              <w:rPr>
                <w:caps/>
                <w:sz w:val="28"/>
                <w:szCs w:val="28"/>
              </w:rPr>
              <w:t>coat</w:t>
            </w:r>
          </w:p>
        </w:tc>
        <w:tc>
          <w:tcPr>
            <w:tcW w:w="2693" w:type="dxa"/>
          </w:tcPr>
          <w:p w14:paraId="3A460451" w14:textId="77777777" w:rsidR="00005DDD" w:rsidRPr="00E87B7F" w:rsidRDefault="00005DDD" w:rsidP="00005DDD">
            <w:pPr>
              <w:jc w:val="center"/>
              <w:rPr>
                <w:caps/>
                <w:sz w:val="28"/>
                <w:szCs w:val="28"/>
              </w:rPr>
            </w:pPr>
            <w:r w:rsidRPr="00E87B7F">
              <w:rPr>
                <w:caps/>
                <w:sz w:val="28"/>
                <w:szCs w:val="28"/>
              </w:rPr>
              <w:t>lost</w:t>
            </w:r>
          </w:p>
        </w:tc>
        <w:tc>
          <w:tcPr>
            <w:tcW w:w="3260" w:type="dxa"/>
          </w:tcPr>
          <w:p w14:paraId="2B20602F" w14:textId="77777777" w:rsidR="00005DDD" w:rsidRPr="00E87B7F" w:rsidRDefault="00005DDD" w:rsidP="00005DDD">
            <w:pPr>
              <w:jc w:val="center"/>
              <w:rPr>
                <w:caps/>
                <w:sz w:val="28"/>
                <w:szCs w:val="28"/>
              </w:rPr>
            </w:pPr>
            <w:r w:rsidRPr="00E87B7F">
              <w:rPr>
                <w:caps/>
                <w:sz w:val="28"/>
                <w:szCs w:val="28"/>
              </w:rPr>
              <w:t>Fiddle</w:t>
            </w:r>
          </w:p>
        </w:tc>
      </w:tr>
      <w:tr w:rsidR="00005DDD" w:rsidRPr="00E87B7F" w14:paraId="62B72A4A" w14:textId="77777777" w:rsidTr="00005DDD">
        <w:tc>
          <w:tcPr>
            <w:tcW w:w="3114" w:type="dxa"/>
          </w:tcPr>
          <w:p w14:paraId="44F26031" w14:textId="77777777" w:rsidR="00005DDD" w:rsidRPr="00E87B7F" w:rsidRDefault="00005DDD" w:rsidP="00005DDD">
            <w:pPr>
              <w:jc w:val="center"/>
              <w:rPr>
                <w:caps/>
                <w:sz w:val="28"/>
                <w:szCs w:val="28"/>
              </w:rPr>
            </w:pPr>
            <w:r w:rsidRPr="00E87B7F">
              <w:rPr>
                <w:caps/>
                <w:sz w:val="28"/>
                <w:szCs w:val="28"/>
              </w:rPr>
              <w:t>snail</w:t>
            </w:r>
          </w:p>
        </w:tc>
        <w:tc>
          <w:tcPr>
            <w:tcW w:w="2693" w:type="dxa"/>
          </w:tcPr>
          <w:p w14:paraId="216123B3" w14:textId="77777777" w:rsidR="00005DDD" w:rsidRPr="00E87B7F" w:rsidRDefault="00005DDD" w:rsidP="00005DDD">
            <w:pPr>
              <w:jc w:val="center"/>
              <w:rPr>
                <w:caps/>
                <w:sz w:val="28"/>
                <w:szCs w:val="28"/>
              </w:rPr>
            </w:pPr>
            <w:r w:rsidRPr="00E87B7F">
              <w:rPr>
                <w:caps/>
                <w:sz w:val="28"/>
                <w:szCs w:val="28"/>
              </w:rPr>
              <w:t>elephant</w:t>
            </w:r>
          </w:p>
        </w:tc>
        <w:tc>
          <w:tcPr>
            <w:tcW w:w="3260" w:type="dxa"/>
          </w:tcPr>
          <w:p w14:paraId="26A35316" w14:textId="77777777" w:rsidR="00005DDD" w:rsidRPr="00E87B7F" w:rsidRDefault="00005DDD" w:rsidP="00005DDD">
            <w:pPr>
              <w:jc w:val="center"/>
              <w:rPr>
                <w:caps/>
                <w:sz w:val="28"/>
                <w:szCs w:val="28"/>
              </w:rPr>
            </w:pPr>
            <w:r w:rsidRPr="00E87B7F">
              <w:rPr>
                <w:caps/>
                <w:sz w:val="28"/>
                <w:szCs w:val="28"/>
              </w:rPr>
              <w:t>muddle</w:t>
            </w:r>
          </w:p>
        </w:tc>
      </w:tr>
      <w:tr w:rsidR="00005DDD" w:rsidRPr="00E87B7F" w14:paraId="055FE67D" w14:textId="77777777" w:rsidTr="00005DDD">
        <w:tc>
          <w:tcPr>
            <w:tcW w:w="3114" w:type="dxa"/>
          </w:tcPr>
          <w:p w14:paraId="27DE34AC" w14:textId="77777777" w:rsidR="00005DDD" w:rsidRPr="00E87B7F" w:rsidRDefault="00005DDD" w:rsidP="00005DDD">
            <w:pPr>
              <w:jc w:val="center"/>
              <w:rPr>
                <w:caps/>
                <w:sz w:val="28"/>
                <w:szCs w:val="28"/>
              </w:rPr>
            </w:pPr>
            <w:r w:rsidRPr="00E87B7F">
              <w:rPr>
                <w:caps/>
                <w:sz w:val="28"/>
                <w:szCs w:val="28"/>
              </w:rPr>
              <w:t>desk</w:t>
            </w:r>
          </w:p>
        </w:tc>
        <w:tc>
          <w:tcPr>
            <w:tcW w:w="2693" w:type="dxa"/>
          </w:tcPr>
          <w:p w14:paraId="12977185" w14:textId="77777777" w:rsidR="00005DDD" w:rsidRPr="00E87B7F" w:rsidRDefault="00005DDD" w:rsidP="00005DDD">
            <w:pPr>
              <w:jc w:val="center"/>
              <w:rPr>
                <w:caps/>
                <w:sz w:val="28"/>
                <w:szCs w:val="28"/>
              </w:rPr>
            </w:pPr>
            <w:r w:rsidRPr="00E87B7F">
              <w:rPr>
                <w:caps/>
                <w:sz w:val="28"/>
                <w:szCs w:val="28"/>
              </w:rPr>
              <w:t>cheek</w:t>
            </w:r>
          </w:p>
        </w:tc>
        <w:tc>
          <w:tcPr>
            <w:tcW w:w="3260" w:type="dxa"/>
          </w:tcPr>
          <w:p w14:paraId="56EAB649" w14:textId="77777777" w:rsidR="00005DDD" w:rsidRPr="00E87B7F" w:rsidRDefault="00005DDD" w:rsidP="00005DDD">
            <w:pPr>
              <w:jc w:val="center"/>
              <w:rPr>
                <w:caps/>
                <w:sz w:val="28"/>
                <w:szCs w:val="28"/>
              </w:rPr>
            </w:pPr>
            <w:r w:rsidRPr="00E87B7F">
              <w:rPr>
                <w:caps/>
                <w:sz w:val="28"/>
                <w:szCs w:val="28"/>
              </w:rPr>
              <w:t>carrot</w:t>
            </w:r>
          </w:p>
        </w:tc>
      </w:tr>
      <w:tr w:rsidR="00005DDD" w:rsidRPr="00E87B7F" w14:paraId="4DE8FD95" w14:textId="77777777" w:rsidTr="00005DDD">
        <w:tc>
          <w:tcPr>
            <w:tcW w:w="3114" w:type="dxa"/>
          </w:tcPr>
          <w:p w14:paraId="4B1A0654" w14:textId="77777777" w:rsidR="00005DDD" w:rsidRPr="00E87B7F" w:rsidRDefault="00005DDD" w:rsidP="00005DDD">
            <w:pPr>
              <w:jc w:val="center"/>
              <w:rPr>
                <w:caps/>
                <w:sz w:val="28"/>
                <w:szCs w:val="28"/>
              </w:rPr>
            </w:pPr>
            <w:r w:rsidRPr="00E87B7F">
              <w:rPr>
                <w:caps/>
                <w:sz w:val="28"/>
                <w:szCs w:val="28"/>
              </w:rPr>
              <w:t>phone</w:t>
            </w:r>
          </w:p>
        </w:tc>
        <w:tc>
          <w:tcPr>
            <w:tcW w:w="2693" w:type="dxa"/>
          </w:tcPr>
          <w:p w14:paraId="407191D8" w14:textId="77777777" w:rsidR="00005DDD" w:rsidRPr="00E87B7F" w:rsidRDefault="00005DDD" w:rsidP="00005DDD">
            <w:pPr>
              <w:jc w:val="center"/>
              <w:rPr>
                <w:caps/>
                <w:sz w:val="28"/>
                <w:szCs w:val="28"/>
              </w:rPr>
            </w:pPr>
            <w:r w:rsidRPr="00E87B7F">
              <w:rPr>
                <w:caps/>
                <w:sz w:val="28"/>
                <w:szCs w:val="28"/>
              </w:rPr>
              <w:t>tiger</w:t>
            </w:r>
          </w:p>
        </w:tc>
        <w:tc>
          <w:tcPr>
            <w:tcW w:w="3260" w:type="dxa"/>
          </w:tcPr>
          <w:p w14:paraId="5FF4D054" w14:textId="77777777" w:rsidR="00005DDD" w:rsidRPr="00E87B7F" w:rsidRDefault="00005DDD" w:rsidP="00005DDD">
            <w:pPr>
              <w:jc w:val="center"/>
              <w:rPr>
                <w:caps/>
                <w:sz w:val="28"/>
                <w:szCs w:val="28"/>
              </w:rPr>
            </w:pPr>
            <w:r w:rsidRPr="00E87B7F">
              <w:rPr>
                <w:caps/>
                <w:sz w:val="28"/>
                <w:szCs w:val="28"/>
              </w:rPr>
              <w:t>mince</w:t>
            </w:r>
          </w:p>
        </w:tc>
      </w:tr>
      <w:tr w:rsidR="00005DDD" w:rsidRPr="00E87B7F" w14:paraId="46531557" w14:textId="77777777" w:rsidTr="00005DDD">
        <w:tc>
          <w:tcPr>
            <w:tcW w:w="3114" w:type="dxa"/>
          </w:tcPr>
          <w:p w14:paraId="7E551983" w14:textId="77777777" w:rsidR="00005DDD" w:rsidRPr="00E87B7F" w:rsidRDefault="00005DDD" w:rsidP="00005DDD">
            <w:pPr>
              <w:jc w:val="center"/>
              <w:rPr>
                <w:caps/>
                <w:sz w:val="28"/>
                <w:szCs w:val="28"/>
              </w:rPr>
            </w:pPr>
            <w:r w:rsidRPr="00E87B7F">
              <w:rPr>
                <w:caps/>
                <w:sz w:val="28"/>
                <w:szCs w:val="28"/>
              </w:rPr>
              <w:t>finger</w:t>
            </w:r>
          </w:p>
        </w:tc>
        <w:tc>
          <w:tcPr>
            <w:tcW w:w="2693" w:type="dxa"/>
          </w:tcPr>
          <w:p w14:paraId="21C0B55F" w14:textId="77777777" w:rsidR="00005DDD" w:rsidRPr="00E87B7F" w:rsidRDefault="00005DDD" w:rsidP="00005DDD">
            <w:pPr>
              <w:jc w:val="center"/>
              <w:rPr>
                <w:caps/>
                <w:sz w:val="28"/>
                <w:szCs w:val="28"/>
              </w:rPr>
            </w:pPr>
            <w:r w:rsidRPr="00E87B7F">
              <w:rPr>
                <w:caps/>
                <w:sz w:val="28"/>
                <w:szCs w:val="28"/>
              </w:rPr>
              <w:t>fish</w:t>
            </w:r>
          </w:p>
        </w:tc>
        <w:tc>
          <w:tcPr>
            <w:tcW w:w="3260" w:type="dxa"/>
          </w:tcPr>
          <w:p w14:paraId="78FABDDF" w14:textId="77777777" w:rsidR="00005DDD" w:rsidRPr="00E87B7F" w:rsidRDefault="00005DDD" w:rsidP="00005DDD">
            <w:pPr>
              <w:jc w:val="center"/>
              <w:rPr>
                <w:caps/>
                <w:sz w:val="28"/>
                <w:szCs w:val="28"/>
              </w:rPr>
            </w:pPr>
            <w:r w:rsidRPr="00E87B7F">
              <w:rPr>
                <w:caps/>
                <w:sz w:val="28"/>
                <w:szCs w:val="28"/>
              </w:rPr>
              <w:t>cream</w:t>
            </w:r>
          </w:p>
        </w:tc>
      </w:tr>
      <w:tr w:rsidR="00005DDD" w:rsidRPr="00E87B7F" w14:paraId="2BB4EF49" w14:textId="77777777" w:rsidTr="00005DDD">
        <w:tc>
          <w:tcPr>
            <w:tcW w:w="3114" w:type="dxa"/>
          </w:tcPr>
          <w:p w14:paraId="7C6671DC" w14:textId="77777777" w:rsidR="00005DDD" w:rsidRPr="00E87B7F" w:rsidRDefault="00005DDD" w:rsidP="00005DDD">
            <w:pPr>
              <w:jc w:val="center"/>
              <w:rPr>
                <w:caps/>
                <w:sz w:val="28"/>
                <w:szCs w:val="28"/>
              </w:rPr>
            </w:pPr>
            <w:r w:rsidRPr="00E87B7F">
              <w:rPr>
                <w:caps/>
                <w:sz w:val="28"/>
                <w:szCs w:val="28"/>
              </w:rPr>
              <w:t>lose</w:t>
            </w:r>
          </w:p>
        </w:tc>
        <w:tc>
          <w:tcPr>
            <w:tcW w:w="2693" w:type="dxa"/>
          </w:tcPr>
          <w:p w14:paraId="012AFB2A" w14:textId="77777777" w:rsidR="00005DDD" w:rsidRPr="00E87B7F" w:rsidRDefault="00005DDD" w:rsidP="00005DDD">
            <w:pPr>
              <w:jc w:val="center"/>
              <w:rPr>
                <w:caps/>
                <w:sz w:val="28"/>
                <w:szCs w:val="28"/>
              </w:rPr>
            </w:pPr>
            <w:r w:rsidRPr="00E87B7F">
              <w:rPr>
                <w:caps/>
                <w:sz w:val="28"/>
                <w:szCs w:val="28"/>
              </w:rPr>
              <w:t>trowel</w:t>
            </w:r>
          </w:p>
        </w:tc>
        <w:tc>
          <w:tcPr>
            <w:tcW w:w="3260" w:type="dxa"/>
          </w:tcPr>
          <w:p w14:paraId="68F21FA5" w14:textId="77777777" w:rsidR="00005DDD" w:rsidRPr="00E87B7F" w:rsidRDefault="00005DDD" w:rsidP="00005DDD">
            <w:pPr>
              <w:jc w:val="center"/>
              <w:rPr>
                <w:caps/>
                <w:sz w:val="28"/>
                <w:szCs w:val="28"/>
              </w:rPr>
            </w:pPr>
            <w:r w:rsidRPr="00E87B7F">
              <w:rPr>
                <w:caps/>
                <w:sz w:val="28"/>
                <w:szCs w:val="28"/>
              </w:rPr>
              <w:t>flower</w:t>
            </w:r>
          </w:p>
        </w:tc>
      </w:tr>
      <w:tr w:rsidR="00005DDD" w:rsidRPr="00E87B7F" w14:paraId="7E7128A9" w14:textId="77777777" w:rsidTr="00005DDD">
        <w:tc>
          <w:tcPr>
            <w:tcW w:w="3114" w:type="dxa"/>
          </w:tcPr>
          <w:p w14:paraId="574C8980" w14:textId="77777777" w:rsidR="00005DDD" w:rsidRPr="00E87B7F" w:rsidRDefault="00005DDD" w:rsidP="00005DDD">
            <w:pPr>
              <w:jc w:val="center"/>
              <w:rPr>
                <w:caps/>
                <w:sz w:val="28"/>
                <w:szCs w:val="28"/>
              </w:rPr>
            </w:pPr>
            <w:r w:rsidRPr="00E87B7F">
              <w:rPr>
                <w:caps/>
                <w:sz w:val="28"/>
                <w:szCs w:val="28"/>
              </w:rPr>
              <w:t>rubber</w:t>
            </w:r>
          </w:p>
        </w:tc>
        <w:tc>
          <w:tcPr>
            <w:tcW w:w="2693" w:type="dxa"/>
          </w:tcPr>
          <w:p w14:paraId="2E43E65E" w14:textId="77777777" w:rsidR="00005DDD" w:rsidRPr="00E87B7F" w:rsidRDefault="00005DDD" w:rsidP="00005DDD">
            <w:pPr>
              <w:jc w:val="center"/>
              <w:rPr>
                <w:caps/>
                <w:sz w:val="28"/>
                <w:szCs w:val="28"/>
              </w:rPr>
            </w:pPr>
            <w:r w:rsidRPr="00E87B7F">
              <w:rPr>
                <w:caps/>
                <w:sz w:val="28"/>
                <w:szCs w:val="28"/>
              </w:rPr>
              <w:t>juice</w:t>
            </w:r>
          </w:p>
        </w:tc>
        <w:tc>
          <w:tcPr>
            <w:tcW w:w="3260" w:type="dxa"/>
          </w:tcPr>
          <w:p w14:paraId="7DE96914" w14:textId="77777777" w:rsidR="00005DDD" w:rsidRPr="00E87B7F" w:rsidRDefault="00005DDD" w:rsidP="00005DDD">
            <w:pPr>
              <w:jc w:val="center"/>
              <w:rPr>
                <w:caps/>
                <w:sz w:val="28"/>
                <w:szCs w:val="28"/>
              </w:rPr>
            </w:pPr>
            <w:r>
              <w:rPr>
                <w:caps/>
                <w:sz w:val="28"/>
                <w:szCs w:val="28"/>
              </w:rPr>
              <w:t>hose</w:t>
            </w:r>
          </w:p>
        </w:tc>
      </w:tr>
      <w:tr w:rsidR="00005DDD" w:rsidRPr="00E87B7F" w14:paraId="5021336C" w14:textId="77777777" w:rsidTr="00005DDD">
        <w:tc>
          <w:tcPr>
            <w:tcW w:w="3114" w:type="dxa"/>
          </w:tcPr>
          <w:p w14:paraId="5631DA19" w14:textId="77777777" w:rsidR="00005DDD" w:rsidRPr="00E87B7F" w:rsidRDefault="00005DDD" w:rsidP="00005DDD">
            <w:pPr>
              <w:jc w:val="center"/>
              <w:rPr>
                <w:caps/>
                <w:sz w:val="28"/>
                <w:szCs w:val="28"/>
              </w:rPr>
            </w:pPr>
            <w:r w:rsidRPr="00E87B7F">
              <w:rPr>
                <w:caps/>
                <w:sz w:val="28"/>
                <w:szCs w:val="28"/>
              </w:rPr>
              <w:t>throw</w:t>
            </w:r>
          </w:p>
        </w:tc>
        <w:tc>
          <w:tcPr>
            <w:tcW w:w="2693" w:type="dxa"/>
          </w:tcPr>
          <w:p w14:paraId="5188D0EA" w14:textId="77777777" w:rsidR="00005DDD" w:rsidRPr="00E87B7F" w:rsidRDefault="00005DDD" w:rsidP="00005DDD">
            <w:pPr>
              <w:jc w:val="center"/>
              <w:rPr>
                <w:caps/>
                <w:sz w:val="28"/>
                <w:szCs w:val="28"/>
              </w:rPr>
            </w:pPr>
            <w:r w:rsidRPr="00E87B7F">
              <w:rPr>
                <w:caps/>
                <w:sz w:val="28"/>
                <w:szCs w:val="28"/>
              </w:rPr>
              <w:t>crowd</w:t>
            </w:r>
          </w:p>
        </w:tc>
        <w:tc>
          <w:tcPr>
            <w:tcW w:w="3260" w:type="dxa"/>
          </w:tcPr>
          <w:p w14:paraId="08C38710" w14:textId="77777777" w:rsidR="00005DDD" w:rsidRPr="00E87B7F" w:rsidRDefault="00005DDD" w:rsidP="00005DDD">
            <w:pPr>
              <w:jc w:val="center"/>
              <w:rPr>
                <w:caps/>
                <w:sz w:val="28"/>
                <w:szCs w:val="28"/>
              </w:rPr>
            </w:pPr>
            <w:r w:rsidRPr="00E87B7F">
              <w:rPr>
                <w:caps/>
                <w:sz w:val="28"/>
                <w:szCs w:val="28"/>
              </w:rPr>
              <w:t>jumper</w:t>
            </w:r>
          </w:p>
        </w:tc>
      </w:tr>
      <w:tr w:rsidR="00005DDD" w:rsidRPr="00E87B7F" w14:paraId="3A26A5A6" w14:textId="77777777" w:rsidTr="00005DDD">
        <w:tc>
          <w:tcPr>
            <w:tcW w:w="3114" w:type="dxa"/>
          </w:tcPr>
          <w:p w14:paraId="24BEA26F" w14:textId="77777777" w:rsidR="00005DDD" w:rsidRPr="00E87B7F" w:rsidRDefault="00005DDD" w:rsidP="00005DDD">
            <w:pPr>
              <w:jc w:val="center"/>
              <w:rPr>
                <w:caps/>
                <w:sz w:val="28"/>
                <w:szCs w:val="28"/>
              </w:rPr>
            </w:pPr>
            <w:r w:rsidRPr="00E87B7F">
              <w:rPr>
                <w:caps/>
                <w:sz w:val="28"/>
                <w:szCs w:val="28"/>
              </w:rPr>
              <w:t>broom</w:t>
            </w:r>
          </w:p>
        </w:tc>
        <w:tc>
          <w:tcPr>
            <w:tcW w:w="2693" w:type="dxa"/>
          </w:tcPr>
          <w:p w14:paraId="406A3AE4" w14:textId="77777777" w:rsidR="00005DDD" w:rsidRPr="00E87B7F" w:rsidRDefault="00005DDD" w:rsidP="00005DDD">
            <w:pPr>
              <w:jc w:val="center"/>
              <w:rPr>
                <w:caps/>
                <w:sz w:val="28"/>
                <w:szCs w:val="28"/>
              </w:rPr>
            </w:pPr>
            <w:r w:rsidRPr="00E87B7F">
              <w:rPr>
                <w:caps/>
                <w:sz w:val="28"/>
                <w:szCs w:val="28"/>
              </w:rPr>
              <w:t>match</w:t>
            </w:r>
          </w:p>
        </w:tc>
        <w:tc>
          <w:tcPr>
            <w:tcW w:w="3260" w:type="dxa"/>
          </w:tcPr>
          <w:p w14:paraId="46620A01" w14:textId="77777777" w:rsidR="00005DDD" w:rsidRPr="00E87B7F" w:rsidRDefault="00005DDD" w:rsidP="00005DDD">
            <w:pPr>
              <w:jc w:val="center"/>
              <w:rPr>
                <w:caps/>
                <w:sz w:val="28"/>
                <w:szCs w:val="28"/>
              </w:rPr>
            </w:pPr>
            <w:r w:rsidRPr="00E87B7F">
              <w:rPr>
                <w:caps/>
                <w:sz w:val="28"/>
                <w:szCs w:val="28"/>
              </w:rPr>
              <w:t>grass</w:t>
            </w:r>
          </w:p>
        </w:tc>
      </w:tr>
      <w:tr w:rsidR="00005DDD" w:rsidRPr="00E87B7F" w14:paraId="168B3A00" w14:textId="77777777" w:rsidTr="00005DDD">
        <w:tc>
          <w:tcPr>
            <w:tcW w:w="3114" w:type="dxa"/>
          </w:tcPr>
          <w:p w14:paraId="77ADB09C" w14:textId="77777777" w:rsidR="00005DDD" w:rsidRPr="00E87B7F" w:rsidRDefault="00005DDD" w:rsidP="00005DDD">
            <w:pPr>
              <w:jc w:val="center"/>
              <w:rPr>
                <w:caps/>
                <w:sz w:val="28"/>
                <w:szCs w:val="28"/>
              </w:rPr>
            </w:pPr>
            <w:r w:rsidRPr="00E87B7F">
              <w:rPr>
                <w:caps/>
                <w:sz w:val="28"/>
                <w:szCs w:val="28"/>
              </w:rPr>
              <w:t>lion</w:t>
            </w:r>
          </w:p>
        </w:tc>
        <w:tc>
          <w:tcPr>
            <w:tcW w:w="2693" w:type="dxa"/>
          </w:tcPr>
          <w:p w14:paraId="5D5D52AC" w14:textId="77777777" w:rsidR="00005DDD" w:rsidRPr="00E87B7F" w:rsidRDefault="00005DDD" w:rsidP="00005DDD">
            <w:pPr>
              <w:jc w:val="center"/>
              <w:rPr>
                <w:caps/>
                <w:sz w:val="28"/>
                <w:szCs w:val="28"/>
              </w:rPr>
            </w:pPr>
            <w:r w:rsidRPr="00E87B7F">
              <w:rPr>
                <w:caps/>
                <w:sz w:val="28"/>
                <w:szCs w:val="28"/>
              </w:rPr>
              <w:t>skirt</w:t>
            </w:r>
          </w:p>
        </w:tc>
        <w:tc>
          <w:tcPr>
            <w:tcW w:w="3260" w:type="dxa"/>
          </w:tcPr>
          <w:p w14:paraId="60397004" w14:textId="77777777" w:rsidR="00005DDD" w:rsidRPr="00E87B7F" w:rsidRDefault="00005DDD" w:rsidP="00005DDD">
            <w:pPr>
              <w:jc w:val="center"/>
              <w:rPr>
                <w:caps/>
                <w:sz w:val="28"/>
                <w:szCs w:val="28"/>
              </w:rPr>
            </w:pPr>
            <w:r w:rsidRPr="00E87B7F">
              <w:rPr>
                <w:caps/>
                <w:sz w:val="28"/>
                <w:szCs w:val="28"/>
              </w:rPr>
              <w:t>last</w:t>
            </w:r>
          </w:p>
        </w:tc>
      </w:tr>
      <w:tr w:rsidR="00005DDD" w:rsidRPr="00E87B7F" w14:paraId="725E34BB" w14:textId="77777777" w:rsidTr="00005DDD">
        <w:tc>
          <w:tcPr>
            <w:tcW w:w="3114" w:type="dxa"/>
          </w:tcPr>
          <w:p w14:paraId="763CBEBB" w14:textId="77777777" w:rsidR="00005DDD" w:rsidRPr="00E87B7F" w:rsidRDefault="00005DDD" w:rsidP="00005DDD">
            <w:pPr>
              <w:jc w:val="center"/>
              <w:rPr>
                <w:caps/>
                <w:sz w:val="28"/>
                <w:szCs w:val="28"/>
              </w:rPr>
            </w:pPr>
            <w:r w:rsidRPr="00E87B7F">
              <w:rPr>
                <w:caps/>
                <w:sz w:val="28"/>
                <w:szCs w:val="28"/>
              </w:rPr>
              <w:t>shirt</w:t>
            </w:r>
          </w:p>
        </w:tc>
        <w:tc>
          <w:tcPr>
            <w:tcW w:w="2693" w:type="dxa"/>
          </w:tcPr>
          <w:p w14:paraId="136DF6A2" w14:textId="77777777" w:rsidR="00005DDD" w:rsidRPr="00E87B7F" w:rsidRDefault="00005DDD" w:rsidP="00005DDD">
            <w:pPr>
              <w:jc w:val="center"/>
              <w:rPr>
                <w:caps/>
                <w:sz w:val="28"/>
                <w:szCs w:val="28"/>
              </w:rPr>
            </w:pPr>
            <w:r w:rsidRPr="00E87B7F">
              <w:rPr>
                <w:caps/>
                <w:sz w:val="28"/>
                <w:szCs w:val="28"/>
              </w:rPr>
              <w:t>frame</w:t>
            </w:r>
          </w:p>
        </w:tc>
        <w:tc>
          <w:tcPr>
            <w:tcW w:w="3260" w:type="dxa"/>
          </w:tcPr>
          <w:p w14:paraId="7C9B7180" w14:textId="77777777" w:rsidR="00005DDD" w:rsidRPr="00E87B7F" w:rsidRDefault="00005DDD" w:rsidP="00005DDD">
            <w:pPr>
              <w:jc w:val="center"/>
              <w:rPr>
                <w:caps/>
                <w:sz w:val="28"/>
                <w:szCs w:val="28"/>
              </w:rPr>
            </w:pPr>
            <w:r w:rsidRPr="00E87B7F">
              <w:rPr>
                <w:caps/>
                <w:sz w:val="28"/>
                <w:szCs w:val="28"/>
              </w:rPr>
              <w:t>LAMP</w:t>
            </w:r>
          </w:p>
        </w:tc>
      </w:tr>
      <w:tr w:rsidR="00005DDD" w:rsidRPr="00E87B7F" w14:paraId="263945A2" w14:textId="77777777" w:rsidTr="00005DDD">
        <w:tc>
          <w:tcPr>
            <w:tcW w:w="3114" w:type="dxa"/>
          </w:tcPr>
          <w:p w14:paraId="2319E63E" w14:textId="77777777" w:rsidR="00005DDD" w:rsidRPr="00E87B7F" w:rsidRDefault="00005DDD" w:rsidP="00005DDD">
            <w:pPr>
              <w:jc w:val="center"/>
              <w:rPr>
                <w:caps/>
                <w:sz w:val="28"/>
                <w:szCs w:val="28"/>
              </w:rPr>
            </w:pPr>
            <w:r w:rsidRPr="00E87B7F">
              <w:rPr>
                <w:caps/>
                <w:sz w:val="28"/>
                <w:szCs w:val="28"/>
              </w:rPr>
              <w:t>text</w:t>
            </w:r>
          </w:p>
        </w:tc>
        <w:tc>
          <w:tcPr>
            <w:tcW w:w="2693" w:type="dxa"/>
          </w:tcPr>
          <w:p w14:paraId="33A29930" w14:textId="77777777" w:rsidR="00005DDD" w:rsidRPr="00E87B7F" w:rsidRDefault="00005DDD" w:rsidP="00005DDD">
            <w:pPr>
              <w:jc w:val="center"/>
              <w:rPr>
                <w:caps/>
                <w:sz w:val="28"/>
                <w:szCs w:val="28"/>
              </w:rPr>
            </w:pPr>
            <w:r w:rsidRPr="00E87B7F">
              <w:rPr>
                <w:caps/>
                <w:sz w:val="28"/>
                <w:szCs w:val="28"/>
              </w:rPr>
              <w:t>rail</w:t>
            </w:r>
          </w:p>
        </w:tc>
        <w:tc>
          <w:tcPr>
            <w:tcW w:w="3260" w:type="dxa"/>
          </w:tcPr>
          <w:p w14:paraId="7FDB96E8" w14:textId="77777777" w:rsidR="00005DDD" w:rsidRPr="00E87B7F" w:rsidRDefault="00005DDD" w:rsidP="00005DDD">
            <w:pPr>
              <w:jc w:val="center"/>
              <w:rPr>
                <w:caps/>
                <w:sz w:val="28"/>
                <w:szCs w:val="28"/>
              </w:rPr>
            </w:pPr>
            <w:r w:rsidRPr="00E87B7F">
              <w:rPr>
                <w:caps/>
                <w:sz w:val="28"/>
                <w:szCs w:val="28"/>
              </w:rPr>
              <w:t>tank</w:t>
            </w:r>
          </w:p>
        </w:tc>
      </w:tr>
      <w:tr w:rsidR="00005DDD" w:rsidRPr="00E87B7F" w14:paraId="26031FA2" w14:textId="77777777" w:rsidTr="00005DDD">
        <w:tc>
          <w:tcPr>
            <w:tcW w:w="3114" w:type="dxa"/>
          </w:tcPr>
          <w:p w14:paraId="7E311B5C" w14:textId="77777777" w:rsidR="00005DDD" w:rsidRPr="00E87B7F" w:rsidRDefault="00005DDD" w:rsidP="00005DDD">
            <w:pPr>
              <w:jc w:val="center"/>
              <w:rPr>
                <w:caps/>
                <w:sz w:val="28"/>
                <w:szCs w:val="28"/>
              </w:rPr>
            </w:pPr>
            <w:r w:rsidRPr="00E87B7F">
              <w:rPr>
                <w:caps/>
                <w:sz w:val="28"/>
                <w:szCs w:val="28"/>
              </w:rPr>
              <w:t>glove</w:t>
            </w:r>
          </w:p>
        </w:tc>
        <w:tc>
          <w:tcPr>
            <w:tcW w:w="2693" w:type="dxa"/>
          </w:tcPr>
          <w:p w14:paraId="3CF38B83" w14:textId="77777777" w:rsidR="00005DDD" w:rsidRPr="00E87B7F" w:rsidRDefault="00005DDD" w:rsidP="00005DDD">
            <w:pPr>
              <w:jc w:val="center"/>
              <w:rPr>
                <w:caps/>
                <w:sz w:val="28"/>
                <w:szCs w:val="28"/>
              </w:rPr>
            </w:pPr>
            <w:r w:rsidRPr="00E87B7F">
              <w:rPr>
                <w:caps/>
                <w:sz w:val="28"/>
                <w:szCs w:val="28"/>
              </w:rPr>
              <w:t>jump</w:t>
            </w:r>
          </w:p>
        </w:tc>
        <w:tc>
          <w:tcPr>
            <w:tcW w:w="3260" w:type="dxa"/>
          </w:tcPr>
          <w:p w14:paraId="663BFA6D" w14:textId="77777777" w:rsidR="00005DDD" w:rsidRPr="00E87B7F" w:rsidRDefault="00005DDD" w:rsidP="00005DDD">
            <w:pPr>
              <w:jc w:val="center"/>
              <w:rPr>
                <w:caps/>
                <w:sz w:val="28"/>
                <w:szCs w:val="28"/>
              </w:rPr>
            </w:pPr>
            <w:r w:rsidRPr="00E87B7F">
              <w:rPr>
                <w:caps/>
                <w:sz w:val="28"/>
                <w:szCs w:val="28"/>
              </w:rPr>
              <w:t>sketch</w:t>
            </w:r>
          </w:p>
        </w:tc>
      </w:tr>
      <w:tr w:rsidR="00005DDD" w:rsidRPr="00E87B7F" w14:paraId="338F94D7" w14:textId="77777777" w:rsidTr="00005DDD">
        <w:tc>
          <w:tcPr>
            <w:tcW w:w="3114" w:type="dxa"/>
          </w:tcPr>
          <w:p w14:paraId="60E1633D" w14:textId="77777777" w:rsidR="00005DDD" w:rsidRPr="00E87B7F" w:rsidRDefault="00005DDD" w:rsidP="00005DDD">
            <w:pPr>
              <w:jc w:val="center"/>
              <w:rPr>
                <w:caps/>
                <w:sz w:val="28"/>
                <w:szCs w:val="28"/>
              </w:rPr>
            </w:pPr>
            <w:r w:rsidRPr="00E87B7F">
              <w:rPr>
                <w:caps/>
                <w:sz w:val="28"/>
                <w:szCs w:val="28"/>
              </w:rPr>
              <w:t>knife</w:t>
            </w:r>
          </w:p>
        </w:tc>
        <w:tc>
          <w:tcPr>
            <w:tcW w:w="2693" w:type="dxa"/>
          </w:tcPr>
          <w:p w14:paraId="41A90FC0" w14:textId="77777777" w:rsidR="00005DDD" w:rsidRPr="00E87B7F" w:rsidRDefault="00005DDD" w:rsidP="00005DDD">
            <w:pPr>
              <w:jc w:val="center"/>
              <w:rPr>
                <w:caps/>
                <w:sz w:val="28"/>
                <w:szCs w:val="28"/>
              </w:rPr>
            </w:pPr>
            <w:r w:rsidRPr="00E87B7F">
              <w:rPr>
                <w:caps/>
                <w:sz w:val="28"/>
                <w:szCs w:val="28"/>
              </w:rPr>
              <w:t>rope</w:t>
            </w:r>
          </w:p>
        </w:tc>
        <w:tc>
          <w:tcPr>
            <w:tcW w:w="3260" w:type="dxa"/>
          </w:tcPr>
          <w:p w14:paraId="0DCE0482" w14:textId="77777777" w:rsidR="00005DDD" w:rsidRPr="00E87B7F" w:rsidRDefault="00005DDD" w:rsidP="00005DDD">
            <w:pPr>
              <w:jc w:val="center"/>
              <w:rPr>
                <w:caps/>
                <w:sz w:val="28"/>
                <w:szCs w:val="28"/>
              </w:rPr>
            </w:pPr>
            <w:r w:rsidRPr="00E87B7F">
              <w:rPr>
                <w:caps/>
                <w:sz w:val="28"/>
                <w:szCs w:val="28"/>
              </w:rPr>
              <w:t>coal</w:t>
            </w:r>
          </w:p>
        </w:tc>
      </w:tr>
      <w:tr w:rsidR="00005DDD" w:rsidRPr="00E87B7F" w14:paraId="4952EC63" w14:textId="77777777" w:rsidTr="00005DDD">
        <w:tc>
          <w:tcPr>
            <w:tcW w:w="3114" w:type="dxa"/>
          </w:tcPr>
          <w:p w14:paraId="264DDCFD" w14:textId="77777777" w:rsidR="00005DDD" w:rsidRPr="00E87B7F" w:rsidRDefault="00005DDD" w:rsidP="00005DDD">
            <w:pPr>
              <w:jc w:val="center"/>
              <w:rPr>
                <w:caps/>
                <w:sz w:val="28"/>
                <w:szCs w:val="28"/>
              </w:rPr>
            </w:pPr>
            <w:r w:rsidRPr="00E87B7F">
              <w:rPr>
                <w:caps/>
                <w:sz w:val="28"/>
                <w:szCs w:val="28"/>
              </w:rPr>
              <w:t>rest</w:t>
            </w:r>
          </w:p>
        </w:tc>
        <w:tc>
          <w:tcPr>
            <w:tcW w:w="2693" w:type="dxa"/>
          </w:tcPr>
          <w:p w14:paraId="1423AA6F" w14:textId="77777777" w:rsidR="00005DDD" w:rsidRPr="00E87B7F" w:rsidRDefault="00005DDD" w:rsidP="00005DDD">
            <w:pPr>
              <w:jc w:val="center"/>
              <w:rPr>
                <w:caps/>
                <w:sz w:val="28"/>
                <w:szCs w:val="28"/>
              </w:rPr>
            </w:pPr>
            <w:r w:rsidRPr="00E87B7F">
              <w:rPr>
                <w:caps/>
                <w:sz w:val="28"/>
                <w:szCs w:val="28"/>
              </w:rPr>
              <w:t>tram</w:t>
            </w:r>
          </w:p>
        </w:tc>
        <w:tc>
          <w:tcPr>
            <w:tcW w:w="3260" w:type="dxa"/>
          </w:tcPr>
          <w:p w14:paraId="374E139B" w14:textId="77777777" w:rsidR="00005DDD" w:rsidRPr="00E87B7F" w:rsidRDefault="00005DDD" w:rsidP="00005DDD">
            <w:pPr>
              <w:jc w:val="center"/>
              <w:rPr>
                <w:caps/>
                <w:sz w:val="28"/>
                <w:szCs w:val="28"/>
              </w:rPr>
            </w:pPr>
            <w:r w:rsidRPr="00E87B7F">
              <w:rPr>
                <w:caps/>
                <w:sz w:val="28"/>
                <w:szCs w:val="28"/>
              </w:rPr>
              <w:t>sweater</w:t>
            </w:r>
          </w:p>
        </w:tc>
      </w:tr>
      <w:tr w:rsidR="00005DDD" w:rsidRPr="00E87B7F" w14:paraId="4E19E71A" w14:textId="77777777" w:rsidTr="00005DDD">
        <w:tc>
          <w:tcPr>
            <w:tcW w:w="3114" w:type="dxa"/>
          </w:tcPr>
          <w:p w14:paraId="0D436BF5" w14:textId="77777777" w:rsidR="00005DDD" w:rsidRPr="00E87B7F" w:rsidRDefault="00005DDD" w:rsidP="00005DDD">
            <w:pPr>
              <w:jc w:val="center"/>
              <w:rPr>
                <w:caps/>
                <w:sz w:val="28"/>
                <w:szCs w:val="28"/>
              </w:rPr>
            </w:pPr>
            <w:r w:rsidRPr="00E87B7F">
              <w:rPr>
                <w:caps/>
                <w:sz w:val="28"/>
                <w:szCs w:val="28"/>
              </w:rPr>
              <w:t>rice</w:t>
            </w:r>
          </w:p>
        </w:tc>
        <w:tc>
          <w:tcPr>
            <w:tcW w:w="2693" w:type="dxa"/>
          </w:tcPr>
          <w:p w14:paraId="6E914F3F" w14:textId="77777777" w:rsidR="00005DDD" w:rsidRPr="00E87B7F" w:rsidRDefault="00005DDD" w:rsidP="00005DDD">
            <w:pPr>
              <w:jc w:val="center"/>
              <w:rPr>
                <w:caps/>
                <w:sz w:val="28"/>
                <w:szCs w:val="28"/>
              </w:rPr>
            </w:pPr>
            <w:r w:rsidRPr="00E87B7F">
              <w:rPr>
                <w:caps/>
                <w:sz w:val="28"/>
                <w:szCs w:val="28"/>
              </w:rPr>
              <w:t>rack</w:t>
            </w:r>
          </w:p>
        </w:tc>
        <w:tc>
          <w:tcPr>
            <w:tcW w:w="3260" w:type="dxa"/>
          </w:tcPr>
          <w:p w14:paraId="579A1B65" w14:textId="77777777" w:rsidR="00005DDD" w:rsidRPr="00E87B7F" w:rsidRDefault="00005DDD" w:rsidP="00005DDD">
            <w:pPr>
              <w:jc w:val="center"/>
              <w:rPr>
                <w:caps/>
                <w:sz w:val="28"/>
                <w:szCs w:val="28"/>
              </w:rPr>
            </w:pPr>
            <w:r w:rsidRPr="00E87B7F">
              <w:rPr>
                <w:caps/>
                <w:sz w:val="28"/>
                <w:szCs w:val="28"/>
              </w:rPr>
              <w:t>rock</w:t>
            </w:r>
          </w:p>
        </w:tc>
      </w:tr>
      <w:tr w:rsidR="00005DDD" w:rsidRPr="00E87B7F" w14:paraId="407CC885" w14:textId="77777777" w:rsidTr="00005DDD">
        <w:tc>
          <w:tcPr>
            <w:tcW w:w="3114" w:type="dxa"/>
          </w:tcPr>
          <w:p w14:paraId="52C3C27C" w14:textId="77777777" w:rsidR="00005DDD" w:rsidRPr="00E87B7F" w:rsidRDefault="00005DDD" w:rsidP="00005DDD">
            <w:pPr>
              <w:jc w:val="center"/>
              <w:rPr>
                <w:caps/>
                <w:sz w:val="28"/>
                <w:szCs w:val="28"/>
              </w:rPr>
            </w:pPr>
            <w:r w:rsidRPr="00E87B7F">
              <w:rPr>
                <w:caps/>
                <w:sz w:val="28"/>
                <w:szCs w:val="28"/>
              </w:rPr>
              <w:t>tone</w:t>
            </w:r>
          </w:p>
        </w:tc>
        <w:tc>
          <w:tcPr>
            <w:tcW w:w="2693" w:type="dxa"/>
          </w:tcPr>
          <w:p w14:paraId="3B08FA6B" w14:textId="77777777" w:rsidR="00005DDD" w:rsidRPr="00E87B7F" w:rsidRDefault="00005DDD" w:rsidP="00005DDD">
            <w:pPr>
              <w:jc w:val="center"/>
              <w:rPr>
                <w:caps/>
                <w:sz w:val="28"/>
                <w:szCs w:val="28"/>
              </w:rPr>
            </w:pPr>
            <w:r w:rsidRPr="00E87B7F">
              <w:rPr>
                <w:caps/>
                <w:sz w:val="28"/>
                <w:szCs w:val="28"/>
              </w:rPr>
              <w:t>tack</w:t>
            </w:r>
          </w:p>
        </w:tc>
        <w:tc>
          <w:tcPr>
            <w:tcW w:w="3260" w:type="dxa"/>
          </w:tcPr>
          <w:p w14:paraId="627BBFDF" w14:textId="77777777" w:rsidR="00005DDD" w:rsidRPr="00E87B7F" w:rsidRDefault="00005DDD" w:rsidP="00005DDD">
            <w:pPr>
              <w:jc w:val="center"/>
              <w:rPr>
                <w:caps/>
                <w:sz w:val="28"/>
                <w:szCs w:val="28"/>
              </w:rPr>
            </w:pPr>
            <w:r w:rsidRPr="00E87B7F">
              <w:rPr>
                <w:caps/>
                <w:sz w:val="28"/>
                <w:szCs w:val="28"/>
              </w:rPr>
              <w:t>towel</w:t>
            </w:r>
          </w:p>
        </w:tc>
      </w:tr>
      <w:tr w:rsidR="00005DDD" w:rsidRPr="00E87B7F" w14:paraId="0FD0DA8F" w14:textId="77777777" w:rsidTr="00005DDD">
        <w:tc>
          <w:tcPr>
            <w:tcW w:w="3114" w:type="dxa"/>
          </w:tcPr>
          <w:p w14:paraId="0E256F7C" w14:textId="77777777" w:rsidR="00005DDD" w:rsidRPr="00E87B7F" w:rsidRDefault="00005DDD" w:rsidP="00005DDD">
            <w:pPr>
              <w:jc w:val="center"/>
              <w:rPr>
                <w:caps/>
                <w:sz w:val="28"/>
                <w:szCs w:val="28"/>
              </w:rPr>
            </w:pPr>
            <w:r w:rsidRPr="00E87B7F">
              <w:rPr>
                <w:caps/>
                <w:sz w:val="28"/>
                <w:szCs w:val="28"/>
              </w:rPr>
              <w:t>chair</w:t>
            </w:r>
          </w:p>
        </w:tc>
        <w:tc>
          <w:tcPr>
            <w:tcW w:w="2693" w:type="dxa"/>
          </w:tcPr>
          <w:p w14:paraId="4D32A15E" w14:textId="77777777" w:rsidR="00005DDD" w:rsidRPr="00E87B7F" w:rsidRDefault="00005DDD" w:rsidP="00005DDD">
            <w:pPr>
              <w:jc w:val="center"/>
              <w:rPr>
                <w:caps/>
                <w:sz w:val="28"/>
                <w:szCs w:val="28"/>
              </w:rPr>
            </w:pPr>
            <w:r w:rsidRPr="00E87B7F">
              <w:rPr>
                <w:caps/>
                <w:sz w:val="28"/>
                <w:szCs w:val="28"/>
              </w:rPr>
              <w:t>HELLO</w:t>
            </w:r>
          </w:p>
        </w:tc>
        <w:tc>
          <w:tcPr>
            <w:tcW w:w="3260" w:type="dxa"/>
          </w:tcPr>
          <w:p w14:paraId="2A656B44" w14:textId="77777777" w:rsidR="00005DDD" w:rsidRPr="00E87B7F" w:rsidRDefault="00005DDD" w:rsidP="00005DDD">
            <w:pPr>
              <w:jc w:val="center"/>
              <w:rPr>
                <w:caps/>
                <w:sz w:val="28"/>
                <w:szCs w:val="28"/>
              </w:rPr>
            </w:pPr>
            <w:r w:rsidRPr="00E87B7F">
              <w:rPr>
                <w:caps/>
                <w:sz w:val="28"/>
                <w:szCs w:val="28"/>
              </w:rPr>
              <w:t>cotton</w:t>
            </w:r>
          </w:p>
        </w:tc>
      </w:tr>
      <w:tr w:rsidR="00005DDD" w:rsidRPr="00E87B7F" w14:paraId="6911A461" w14:textId="77777777" w:rsidTr="00005DDD">
        <w:tc>
          <w:tcPr>
            <w:tcW w:w="3114" w:type="dxa"/>
          </w:tcPr>
          <w:p w14:paraId="5A5D6508" w14:textId="77777777" w:rsidR="00005DDD" w:rsidRPr="00E87B7F" w:rsidRDefault="00005DDD" w:rsidP="00005DDD">
            <w:pPr>
              <w:jc w:val="center"/>
              <w:rPr>
                <w:caps/>
                <w:sz w:val="28"/>
                <w:szCs w:val="28"/>
              </w:rPr>
            </w:pPr>
            <w:r w:rsidRPr="00E87B7F">
              <w:rPr>
                <w:caps/>
                <w:sz w:val="28"/>
                <w:szCs w:val="28"/>
              </w:rPr>
              <w:t>arm</w:t>
            </w:r>
          </w:p>
        </w:tc>
        <w:tc>
          <w:tcPr>
            <w:tcW w:w="2693" w:type="dxa"/>
          </w:tcPr>
          <w:p w14:paraId="4BF9CFE1" w14:textId="77777777" w:rsidR="00005DDD" w:rsidRPr="00E87B7F" w:rsidRDefault="00005DDD" w:rsidP="00005DDD">
            <w:pPr>
              <w:jc w:val="center"/>
              <w:rPr>
                <w:caps/>
                <w:sz w:val="28"/>
                <w:szCs w:val="28"/>
              </w:rPr>
            </w:pPr>
            <w:r w:rsidRPr="00E87B7F">
              <w:rPr>
                <w:caps/>
                <w:sz w:val="28"/>
                <w:szCs w:val="28"/>
              </w:rPr>
              <w:t>rake</w:t>
            </w:r>
          </w:p>
        </w:tc>
        <w:tc>
          <w:tcPr>
            <w:tcW w:w="3260" w:type="dxa"/>
          </w:tcPr>
          <w:p w14:paraId="49A8BAC3" w14:textId="77777777" w:rsidR="00005DDD" w:rsidRPr="00E87B7F" w:rsidRDefault="00005DDD" w:rsidP="00005DDD">
            <w:pPr>
              <w:jc w:val="center"/>
              <w:rPr>
                <w:caps/>
                <w:sz w:val="28"/>
                <w:szCs w:val="28"/>
              </w:rPr>
            </w:pPr>
            <w:r w:rsidRPr="00E87B7F">
              <w:rPr>
                <w:caps/>
                <w:sz w:val="28"/>
                <w:szCs w:val="28"/>
              </w:rPr>
              <w:t>aeroplane</w:t>
            </w:r>
          </w:p>
        </w:tc>
      </w:tr>
      <w:tr w:rsidR="00005DDD" w:rsidRPr="00E87B7F" w14:paraId="233A6547" w14:textId="77777777" w:rsidTr="00005DDD">
        <w:tc>
          <w:tcPr>
            <w:tcW w:w="3114" w:type="dxa"/>
          </w:tcPr>
          <w:p w14:paraId="64DBF966" w14:textId="77777777" w:rsidR="00005DDD" w:rsidRPr="00E87B7F" w:rsidRDefault="00005DDD" w:rsidP="00005DDD">
            <w:pPr>
              <w:jc w:val="center"/>
              <w:rPr>
                <w:caps/>
                <w:sz w:val="28"/>
                <w:szCs w:val="28"/>
              </w:rPr>
            </w:pPr>
            <w:r w:rsidRPr="00E87B7F">
              <w:rPr>
                <w:caps/>
                <w:sz w:val="28"/>
                <w:szCs w:val="28"/>
              </w:rPr>
              <w:t>paint</w:t>
            </w:r>
          </w:p>
        </w:tc>
        <w:tc>
          <w:tcPr>
            <w:tcW w:w="2693" w:type="dxa"/>
          </w:tcPr>
          <w:p w14:paraId="65FBA7ED" w14:textId="77777777" w:rsidR="00005DDD" w:rsidRPr="00E87B7F" w:rsidRDefault="00005DDD" w:rsidP="00005DDD">
            <w:pPr>
              <w:jc w:val="center"/>
              <w:rPr>
                <w:caps/>
                <w:sz w:val="28"/>
                <w:szCs w:val="28"/>
              </w:rPr>
            </w:pPr>
            <w:r w:rsidRPr="00E87B7F">
              <w:rPr>
                <w:caps/>
                <w:sz w:val="28"/>
                <w:szCs w:val="28"/>
              </w:rPr>
              <w:t>hand</w:t>
            </w:r>
          </w:p>
        </w:tc>
        <w:tc>
          <w:tcPr>
            <w:tcW w:w="3260" w:type="dxa"/>
          </w:tcPr>
          <w:p w14:paraId="02662231" w14:textId="77777777" w:rsidR="00005DDD" w:rsidRPr="00E87B7F" w:rsidRDefault="00005DDD" w:rsidP="00005DDD">
            <w:pPr>
              <w:jc w:val="center"/>
              <w:rPr>
                <w:caps/>
                <w:sz w:val="28"/>
                <w:szCs w:val="28"/>
              </w:rPr>
            </w:pPr>
            <w:r w:rsidRPr="00E87B7F">
              <w:rPr>
                <w:caps/>
                <w:sz w:val="28"/>
                <w:szCs w:val="28"/>
              </w:rPr>
              <w:t>roses</w:t>
            </w:r>
          </w:p>
        </w:tc>
      </w:tr>
      <w:tr w:rsidR="00005DDD" w:rsidRPr="00E87B7F" w14:paraId="14918B19" w14:textId="77777777" w:rsidTr="00005DDD">
        <w:tc>
          <w:tcPr>
            <w:tcW w:w="3114" w:type="dxa"/>
          </w:tcPr>
          <w:p w14:paraId="124C2678" w14:textId="77777777" w:rsidR="00005DDD" w:rsidRPr="00E87B7F" w:rsidRDefault="00005DDD" w:rsidP="00005DDD">
            <w:pPr>
              <w:jc w:val="center"/>
              <w:rPr>
                <w:caps/>
                <w:sz w:val="28"/>
                <w:szCs w:val="28"/>
              </w:rPr>
            </w:pPr>
            <w:r w:rsidRPr="00E87B7F">
              <w:rPr>
                <w:caps/>
                <w:sz w:val="28"/>
                <w:szCs w:val="28"/>
              </w:rPr>
              <w:t>time</w:t>
            </w:r>
          </w:p>
        </w:tc>
        <w:tc>
          <w:tcPr>
            <w:tcW w:w="2693" w:type="dxa"/>
          </w:tcPr>
          <w:p w14:paraId="0E6C93A0" w14:textId="77777777" w:rsidR="00005DDD" w:rsidRPr="00E87B7F" w:rsidRDefault="00005DDD" w:rsidP="00005DDD">
            <w:pPr>
              <w:jc w:val="center"/>
              <w:rPr>
                <w:caps/>
                <w:sz w:val="28"/>
                <w:szCs w:val="28"/>
              </w:rPr>
            </w:pPr>
            <w:r w:rsidRPr="00E87B7F">
              <w:rPr>
                <w:caps/>
                <w:sz w:val="28"/>
                <w:szCs w:val="28"/>
              </w:rPr>
              <w:t>mower</w:t>
            </w:r>
          </w:p>
        </w:tc>
        <w:tc>
          <w:tcPr>
            <w:tcW w:w="3260" w:type="dxa"/>
          </w:tcPr>
          <w:p w14:paraId="76682648" w14:textId="77777777" w:rsidR="00005DDD" w:rsidRPr="00E87B7F" w:rsidRDefault="00005DDD" w:rsidP="00005DDD">
            <w:pPr>
              <w:jc w:val="center"/>
              <w:rPr>
                <w:caps/>
                <w:sz w:val="28"/>
                <w:szCs w:val="28"/>
              </w:rPr>
            </w:pPr>
            <w:r w:rsidRPr="00E87B7F">
              <w:rPr>
                <w:caps/>
                <w:sz w:val="28"/>
                <w:szCs w:val="28"/>
              </w:rPr>
              <w:t>maze</w:t>
            </w:r>
          </w:p>
        </w:tc>
      </w:tr>
      <w:tr w:rsidR="00005DDD" w:rsidRPr="00E87B7F" w14:paraId="4A626DE6" w14:textId="77777777" w:rsidTr="00005DDD">
        <w:tc>
          <w:tcPr>
            <w:tcW w:w="3114" w:type="dxa"/>
          </w:tcPr>
          <w:p w14:paraId="2E920A23" w14:textId="77777777" w:rsidR="00005DDD" w:rsidRPr="00E87B7F" w:rsidRDefault="00005DDD" w:rsidP="00005DDD">
            <w:pPr>
              <w:jc w:val="center"/>
              <w:rPr>
                <w:caps/>
                <w:sz w:val="28"/>
                <w:szCs w:val="28"/>
              </w:rPr>
            </w:pPr>
            <w:r w:rsidRPr="00E87B7F">
              <w:rPr>
                <w:caps/>
                <w:sz w:val="28"/>
                <w:szCs w:val="28"/>
              </w:rPr>
              <w:t>leg</w:t>
            </w:r>
          </w:p>
        </w:tc>
        <w:tc>
          <w:tcPr>
            <w:tcW w:w="2693" w:type="dxa"/>
          </w:tcPr>
          <w:p w14:paraId="339BA234" w14:textId="77777777" w:rsidR="00005DDD" w:rsidRPr="00E87B7F" w:rsidRDefault="00005DDD" w:rsidP="00005DDD">
            <w:pPr>
              <w:jc w:val="center"/>
              <w:rPr>
                <w:caps/>
                <w:sz w:val="28"/>
                <w:szCs w:val="28"/>
              </w:rPr>
            </w:pPr>
            <w:r w:rsidRPr="00E87B7F">
              <w:rPr>
                <w:caps/>
                <w:sz w:val="28"/>
                <w:szCs w:val="28"/>
              </w:rPr>
              <w:t>ladder</w:t>
            </w:r>
          </w:p>
        </w:tc>
        <w:tc>
          <w:tcPr>
            <w:tcW w:w="3260" w:type="dxa"/>
          </w:tcPr>
          <w:p w14:paraId="74AA7549" w14:textId="77777777" w:rsidR="00005DDD" w:rsidRPr="00E87B7F" w:rsidRDefault="00005DDD" w:rsidP="00005DDD">
            <w:pPr>
              <w:jc w:val="center"/>
              <w:rPr>
                <w:caps/>
                <w:sz w:val="28"/>
                <w:szCs w:val="28"/>
              </w:rPr>
            </w:pPr>
            <w:r w:rsidRPr="00E87B7F">
              <w:rPr>
                <w:caps/>
                <w:sz w:val="28"/>
                <w:szCs w:val="28"/>
              </w:rPr>
              <w:t>bake</w:t>
            </w:r>
          </w:p>
        </w:tc>
      </w:tr>
      <w:tr w:rsidR="00005DDD" w:rsidRPr="00E87B7F" w14:paraId="1009ADEB" w14:textId="77777777" w:rsidTr="00005DDD">
        <w:tc>
          <w:tcPr>
            <w:tcW w:w="3114" w:type="dxa"/>
          </w:tcPr>
          <w:p w14:paraId="3D1EFE7A" w14:textId="77777777" w:rsidR="00005DDD" w:rsidRPr="00E87B7F" w:rsidRDefault="00005DDD" w:rsidP="00005DDD">
            <w:pPr>
              <w:jc w:val="center"/>
              <w:rPr>
                <w:caps/>
                <w:sz w:val="28"/>
                <w:szCs w:val="28"/>
              </w:rPr>
            </w:pPr>
            <w:r w:rsidRPr="00E87B7F">
              <w:rPr>
                <w:caps/>
                <w:sz w:val="28"/>
                <w:szCs w:val="28"/>
              </w:rPr>
              <w:lastRenderedPageBreak/>
              <w:t>train</w:t>
            </w:r>
          </w:p>
        </w:tc>
        <w:tc>
          <w:tcPr>
            <w:tcW w:w="2693" w:type="dxa"/>
          </w:tcPr>
          <w:p w14:paraId="691553B4" w14:textId="77777777" w:rsidR="00005DDD" w:rsidRPr="00E87B7F" w:rsidRDefault="00005DDD" w:rsidP="00005DDD">
            <w:pPr>
              <w:jc w:val="center"/>
              <w:rPr>
                <w:caps/>
                <w:sz w:val="28"/>
                <w:szCs w:val="28"/>
              </w:rPr>
            </w:pPr>
            <w:r w:rsidRPr="00E87B7F">
              <w:rPr>
                <w:caps/>
                <w:sz w:val="28"/>
                <w:szCs w:val="28"/>
              </w:rPr>
              <w:t>chest</w:t>
            </w:r>
          </w:p>
        </w:tc>
        <w:tc>
          <w:tcPr>
            <w:tcW w:w="3260" w:type="dxa"/>
          </w:tcPr>
          <w:p w14:paraId="723901DF" w14:textId="77777777" w:rsidR="00005DDD" w:rsidRPr="00E87B7F" w:rsidRDefault="00005DDD" w:rsidP="00005DDD">
            <w:pPr>
              <w:jc w:val="center"/>
              <w:rPr>
                <w:caps/>
                <w:sz w:val="28"/>
                <w:szCs w:val="28"/>
              </w:rPr>
            </w:pPr>
            <w:r w:rsidRPr="00E87B7F">
              <w:rPr>
                <w:caps/>
                <w:sz w:val="28"/>
                <w:szCs w:val="28"/>
              </w:rPr>
              <w:t>tower</w:t>
            </w:r>
          </w:p>
        </w:tc>
      </w:tr>
      <w:tr w:rsidR="00005DDD" w:rsidRPr="00E87B7F" w14:paraId="5BB79A15" w14:textId="77777777" w:rsidTr="00005DDD">
        <w:tc>
          <w:tcPr>
            <w:tcW w:w="3114" w:type="dxa"/>
          </w:tcPr>
          <w:p w14:paraId="5E61C50B" w14:textId="77777777" w:rsidR="00005DDD" w:rsidRPr="00E87B7F" w:rsidRDefault="00005DDD" w:rsidP="00005DDD">
            <w:pPr>
              <w:jc w:val="center"/>
              <w:rPr>
                <w:caps/>
                <w:sz w:val="28"/>
                <w:szCs w:val="28"/>
              </w:rPr>
            </w:pPr>
            <w:r w:rsidRPr="00E87B7F">
              <w:rPr>
                <w:caps/>
                <w:sz w:val="28"/>
                <w:szCs w:val="28"/>
              </w:rPr>
              <w:t>book</w:t>
            </w:r>
          </w:p>
        </w:tc>
        <w:tc>
          <w:tcPr>
            <w:tcW w:w="2693" w:type="dxa"/>
          </w:tcPr>
          <w:p w14:paraId="67D12B6F" w14:textId="77777777" w:rsidR="00005DDD" w:rsidRPr="00E87B7F" w:rsidRDefault="00005DDD" w:rsidP="00005DDD">
            <w:pPr>
              <w:jc w:val="center"/>
              <w:rPr>
                <w:caps/>
                <w:sz w:val="28"/>
                <w:szCs w:val="28"/>
              </w:rPr>
            </w:pPr>
            <w:r w:rsidRPr="00E87B7F">
              <w:rPr>
                <w:caps/>
                <w:sz w:val="28"/>
                <w:szCs w:val="28"/>
              </w:rPr>
              <w:t>rest</w:t>
            </w:r>
          </w:p>
        </w:tc>
        <w:tc>
          <w:tcPr>
            <w:tcW w:w="3260" w:type="dxa"/>
          </w:tcPr>
          <w:p w14:paraId="5E7C2580" w14:textId="77777777" w:rsidR="00005DDD" w:rsidRPr="00E87B7F" w:rsidRDefault="00005DDD" w:rsidP="00005DDD">
            <w:pPr>
              <w:jc w:val="center"/>
              <w:rPr>
                <w:caps/>
                <w:sz w:val="28"/>
                <w:szCs w:val="28"/>
              </w:rPr>
            </w:pPr>
            <w:r w:rsidRPr="00E87B7F">
              <w:rPr>
                <w:caps/>
                <w:sz w:val="28"/>
                <w:szCs w:val="28"/>
              </w:rPr>
              <w:t>glass</w:t>
            </w:r>
          </w:p>
        </w:tc>
      </w:tr>
      <w:tr w:rsidR="00005DDD" w:rsidRPr="00E87B7F" w14:paraId="21E003FA" w14:textId="77777777" w:rsidTr="00005DDD">
        <w:trPr>
          <w:trHeight w:val="283"/>
        </w:trPr>
        <w:tc>
          <w:tcPr>
            <w:tcW w:w="3114" w:type="dxa"/>
          </w:tcPr>
          <w:p w14:paraId="2D9EF7C3" w14:textId="77777777" w:rsidR="00005DDD" w:rsidRPr="00E87B7F" w:rsidRDefault="00005DDD" w:rsidP="00005DDD">
            <w:pPr>
              <w:jc w:val="center"/>
              <w:rPr>
                <w:caps/>
                <w:sz w:val="28"/>
                <w:szCs w:val="28"/>
              </w:rPr>
            </w:pPr>
            <w:r w:rsidRPr="00E87B7F">
              <w:rPr>
                <w:caps/>
                <w:sz w:val="28"/>
                <w:szCs w:val="28"/>
              </w:rPr>
              <w:t>clip</w:t>
            </w:r>
          </w:p>
        </w:tc>
        <w:tc>
          <w:tcPr>
            <w:tcW w:w="2693" w:type="dxa"/>
          </w:tcPr>
          <w:p w14:paraId="4693CF67" w14:textId="77777777" w:rsidR="00005DDD" w:rsidRPr="00E87B7F" w:rsidRDefault="00005DDD" w:rsidP="00005DDD">
            <w:pPr>
              <w:jc w:val="center"/>
              <w:rPr>
                <w:caps/>
                <w:sz w:val="28"/>
                <w:szCs w:val="28"/>
              </w:rPr>
            </w:pPr>
            <w:r w:rsidRPr="00E87B7F">
              <w:rPr>
                <w:caps/>
                <w:sz w:val="28"/>
                <w:szCs w:val="28"/>
              </w:rPr>
              <w:t>pen</w:t>
            </w:r>
          </w:p>
        </w:tc>
        <w:tc>
          <w:tcPr>
            <w:tcW w:w="3260" w:type="dxa"/>
          </w:tcPr>
          <w:p w14:paraId="2F887AE9" w14:textId="77777777" w:rsidR="00005DDD" w:rsidRPr="00E87B7F" w:rsidRDefault="00005DDD" w:rsidP="00005DDD">
            <w:pPr>
              <w:jc w:val="center"/>
              <w:rPr>
                <w:caps/>
                <w:sz w:val="28"/>
                <w:szCs w:val="28"/>
              </w:rPr>
            </w:pPr>
            <w:r w:rsidRPr="00E87B7F">
              <w:rPr>
                <w:caps/>
                <w:sz w:val="28"/>
                <w:szCs w:val="28"/>
              </w:rPr>
              <w:t>play</w:t>
            </w:r>
          </w:p>
        </w:tc>
      </w:tr>
      <w:tr w:rsidR="00005DDD" w:rsidRPr="00E87B7F" w14:paraId="39A2C1CA" w14:textId="77777777" w:rsidTr="00005DDD">
        <w:tc>
          <w:tcPr>
            <w:tcW w:w="3114" w:type="dxa"/>
          </w:tcPr>
          <w:p w14:paraId="2A0564AA" w14:textId="77777777" w:rsidR="00005DDD" w:rsidRPr="00E87B7F" w:rsidRDefault="00005DDD" w:rsidP="00005DDD">
            <w:pPr>
              <w:jc w:val="center"/>
              <w:rPr>
                <w:caps/>
                <w:sz w:val="28"/>
                <w:szCs w:val="28"/>
              </w:rPr>
            </w:pPr>
            <w:r w:rsidRPr="00E87B7F">
              <w:rPr>
                <w:caps/>
                <w:sz w:val="28"/>
                <w:szCs w:val="28"/>
              </w:rPr>
              <w:t>pepper</w:t>
            </w:r>
          </w:p>
        </w:tc>
        <w:tc>
          <w:tcPr>
            <w:tcW w:w="2693" w:type="dxa"/>
          </w:tcPr>
          <w:p w14:paraId="2BF3953E" w14:textId="77777777" w:rsidR="00005DDD" w:rsidRPr="00E87B7F" w:rsidRDefault="00005DDD" w:rsidP="00005DDD">
            <w:pPr>
              <w:jc w:val="center"/>
              <w:rPr>
                <w:caps/>
                <w:sz w:val="28"/>
                <w:szCs w:val="28"/>
              </w:rPr>
            </w:pPr>
            <w:r w:rsidRPr="00E87B7F">
              <w:rPr>
                <w:caps/>
                <w:sz w:val="28"/>
                <w:szCs w:val="28"/>
              </w:rPr>
              <w:t>pond</w:t>
            </w:r>
          </w:p>
        </w:tc>
        <w:tc>
          <w:tcPr>
            <w:tcW w:w="3260" w:type="dxa"/>
          </w:tcPr>
          <w:p w14:paraId="3AB129F0" w14:textId="77777777" w:rsidR="00005DDD" w:rsidRPr="00E87B7F" w:rsidRDefault="00005DDD" w:rsidP="00005DDD">
            <w:pPr>
              <w:jc w:val="center"/>
              <w:rPr>
                <w:caps/>
                <w:sz w:val="28"/>
                <w:szCs w:val="28"/>
              </w:rPr>
            </w:pPr>
            <w:r w:rsidRPr="00E87B7F">
              <w:rPr>
                <w:caps/>
                <w:sz w:val="28"/>
                <w:szCs w:val="28"/>
              </w:rPr>
              <w:t>line</w:t>
            </w:r>
          </w:p>
        </w:tc>
      </w:tr>
      <w:tr w:rsidR="00005DDD" w:rsidRPr="00E87B7F" w14:paraId="226BD059" w14:textId="77777777" w:rsidTr="00005DDD">
        <w:tc>
          <w:tcPr>
            <w:tcW w:w="3114" w:type="dxa"/>
          </w:tcPr>
          <w:p w14:paraId="33F147E9" w14:textId="77777777" w:rsidR="00005DDD" w:rsidRPr="00E87B7F" w:rsidRDefault="00005DDD" w:rsidP="00005DDD">
            <w:pPr>
              <w:jc w:val="center"/>
              <w:rPr>
                <w:caps/>
                <w:sz w:val="28"/>
                <w:szCs w:val="28"/>
              </w:rPr>
            </w:pPr>
            <w:r w:rsidRPr="00E87B7F">
              <w:rPr>
                <w:caps/>
                <w:sz w:val="28"/>
                <w:szCs w:val="28"/>
              </w:rPr>
              <w:t>pear</w:t>
            </w:r>
          </w:p>
        </w:tc>
        <w:tc>
          <w:tcPr>
            <w:tcW w:w="2693" w:type="dxa"/>
          </w:tcPr>
          <w:p w14:paraId="4A609434" w14:textId="77777777" w:rsidR="00005DDD" w:rsidRPr="00E87B7F" w:rsidRDefault="00005DDD" w:rsidP="00005DDD">
            <w:pPr>
              <w:jc w:val="center"/>
              <w:rPr>
                <w:caps/>
                <w:sz w:val="28"/>
                <w:szCs w:val="28"/>
              </w:rPr>
            </w:pPr>
            <w:r w:rsidRPr="00E87B7F">
              <w:rPr>
                <w:caps/>
                <w:sz w:val="28"/>
                <w:szCs w:val="28"/>
              </w:rPr>
              <w:t>motor</w:t>
            </w:r>
          </w:p>
        </w:tc>
        <w:tc>
          <w:tcPr>
            <w:tcW w:w="3260" w:type="dxa"/>
          </w:tcPr>
          <w:p w14:paraId="76227191" w14:textId="77777777" w:rsidR="00005DDD" w:rsidRPr="00E87B7F" w:rsidRDefault="00005DDD" w:rsidP="00005DDD">
            <w:pPr>
              <w:jc w:val="center"/>
              <w:rPr>
                <w:caps/>
                <w:sz w:val="28"/>
                <w:szCs w:val="28"/>
              </w:rPr>
            </w:pPr>
            <w:r w:rsidRPr="00E87B7F">
              <w:rPr>
                <w:caps/>
                <w:sz w:val="28"/>
                <w:szCs w:val="28"/>
              </w:rPr>
              <w:t>ounce</w:t>
            </w:r>
          </w:p>
        </w:tc>
      </w:tr>
      <w:tr w:rsidR="00005DDD" w:rsidRPr="00E87B7F" w14:paraId="095D1517" w14:textId="77777777" w:rsidTr="00005DDD">
        <w:tc>
          <w:tcPr>
            <w:tcW w:w="3114" w:type="dxa"/>
          </w:tcPr>
          <w:p w14:paraId="1D24A5CC" w14:textId="77777777" w:rsidR="00005DDD" w:rsidRPr="00E87B7F" w:rsidRDefault="00005DDD" w:rsidP="00005DDD">
            <w:pPr>
              <w:jc w:val="center"/>
              <w:rPr>
                <w:caps/>
                <w:sz w:val="28"/>
                <w:szCs w:val="28"/>
              </w:rPr>
            </w:pPr>
            <w:r w:rsidRPr="00E87B7F">
              <w:rPr>
                <w:caps/>
                <w:sz w:val="28"/>
                <w:szCs w:val="28"/>
              </w:rPr>
              <w:t>neck</w:t>
            </w:r>
          </w:p>
        </w:tc>
        <w:tc>
          <w:tcPr>
            <w:tcW w:w="2693" w:type="dxa"/>
          </w:tcPr>
          <w:p w14:paraId="21F9572E" w14:textId="77777777" w:rsidR="00005DDD" w:rsidRPr="00E87B7F" w:rsidRDefault="00005DDD" w:rsidP="00005DDD">
            <w:pPr>
              <w:jc w:val="center"/>
              <w:rPr>
                <w:caps/>
                <w:sz w:val="28"/>
                <w:szCs w:val="28"/>
              </w:rPr>
            </w:pPr>
            <w:r w:rsidRPr="00E87B7F">
              <w:rPr>
                <w:caps/>
                <w:sz w:val="28"/>
                <w:szCs w:val="28"/>
              </w:rPr>
              <w:t>foot</w:t>
            </w:r>
          </w:p>
        </w:tc>
        <w:tc>
          <w:tcPr>
            <w:tcW w:w="3260" w:type="dxa"/>
          </w:tcPr>
          <w:p w14:paraId="759251E8" w14:textId="77777777" w:rsidR="00005DDD" w:rsidRPr="00E87B7F" w:rsidRDefault="00005DDD" w:rsidP="00005DDD">
            <w:pPr>
              <w:jc w:val="center"/>
              <w:rPr>
                <w:caps/>
                <w:sz w:val="28"/>
                <w:szCs w:val="28"/>
              </w:rPr>
            </w:pPr>
            <w:r w:rsidRPr="00E87B7F">
              <w:rPr>
                <w:caps/>
                <w:sz w:val="28"/>
                <w:szCs w:val="28"/>
              </w:rPr>
              <w:t>hat</w:t>
            </w:r>
          </w:p>
        </w:tc>
      </w:tr>
      <w:tr w:rsidR="00005DDD" w:rsidRPr="00E87B7F" w14:paraId="01B3C016" w14:textId="77777777" w:rsidTr="00005DDD">
        <w:tc>
          <w:tcPr>
            <w:tcW w:w="3114" w:type="dxa"/>
          </w:tcPr>
          <w:p w14:paraId="52FEC4BB" w14:textId="77777777" w:rsidR="00005DDD" w:rsidRPr="00E87B7F" w:rsidRDefault="00005DDD" w:rsidP="00005DDD">
            <w:pPr>
              <w:jc w:val="center"/>
              <w:rPr>
                <w:caps/>
                <w:sz w:val="28"/>
                <w:szCs w:val="28"/>
              </w:rPr>
            </w:pPr>
            <w:r w:rsidRPr="00E87B7F">
              <w:rPr>
                <w:caps/>
                <w:sz w:val="28"/>
                <w:szCs w:val="28"/>
              </w:rPr>
              <w:t>paper</w:t>
            </w:r>
          </w:p>
        </w:tc>
        <w:tc>
          <w:tcPr>
            <w:tcW w:w="2693" w:type="dxa"/>
          </w:tcPr>
          <w:p w14:paraId="12CE2EAD" w14:textId="77777777" w:rsidR="00005DDD" w:rsidRPr="00E87B7F" w:rsidRDefault="00005DDD" w:rsidP="00005DDD">
            <w:pPr>
              <w:jc w:val="center"/>
              <w:rPr>
                <w:caps/>
                <w:sz w:val="28"/>
                <w:szCs w:val="28"/>
              </w:rPr>
            </w:pPr>
            <w:r w:rsidRPr="00E87B7F">
              <w:rPr>
                <w:caps/>
                <w:sz w:val="28"/>
                <w:szCs w:val="28"/>
              </w:rPr>
              <w:t>Cart</w:t>
            </w:r>
          </w:p>
        </w:tc>
        <w:tc>
          <w:tcPr>
            <w:tcW w:w="3260" w:type="dxa"/>
          </w:tcPr>
          <w:p w14:paraId="0AE1562D" w14:textId="77777777" w:rsidR="00005DDD" w:rsidRPr="00E87B7F" w:rsidRDefault="00005DDD" w:rsidP="00005DDD">
            <w:pPr>
              <w:jc w:val="center"/>
              <w:rPr>
                <w:caps/>
                <w:sz w:val="28"/>
                <w:szCs w:val="28"/>
              </w:rPr>
            </w:pPr>
            <w:r w:rsidRPr="00E87B7F">
              <w:rPr>
                <w:caps/>
                <w:sz w:val="28"/>
                <w:szCs w:val="28"/>
              </w:rPr>
              <w:t>apple</w:t>
            </w:r>
          </w:p>
        </w:tc>
      </w:tr>
      <w:tr w:rsidR="00005DDD" w:rsidRPr="00E87B7F" w14:paraId="1D6DC655" w14:textId="77777777" w:rsidTr="00005DDD">
        <w:tc>
          <w:tcPr>
            <w:tcW w:w="3114" w:type="dxa"/>
          </w:tcPr>
          <w:p w14:paraId="67DCC742" w14:textId="77777777" w:rsidR="00005DDD" w:rsidRPr="00E87B7F" w:rsidRDefault="00005DDD" w:rsidP="00005DDD">
            <w:pPr>
              <w:jc w:val="center"/>
              <w:rPr>
                <w:caps/>
                <w:sz w:val="28"/>
                <w:szCs w:val="28"/>
              </w:rPr>
            </w:pPr>
            <w:r w:rsidRPr="00E87B7F">
              <w:rPr>
                <w:caps/>
                <w:sz w:val="28"/>
                <w:szCs w:val="28"/>
              </w:rPr>
              <w:t>drill</w:t>
            </w:r>
          </w:p>
        </w:tc>
        <w:tc>
          <w:tcPr>
            <w:tcW w:w="2693" w:type="dxa"/>
          </w:tcPr>
          <w:p w14:paraId="1BD522D2" w14:textId="77777777" w:rsidR="00005DDD" w:rsidRPr="00E87B7F" w:rsidRDefault="00005DDD" w:rsidP="00005DDD">
            <w:pPr>
              <w:jc w:val="center"/>
              <w:rPr>
                <w:caps/>
                <w:sz w:val="28"/>
                <w:szCs w:val="28"/>
              </w:rPr>
            </w:pPr>
            <w:r w:rsidRPr="00E87B7F">
              <w:rPr>
                <w:caps/>
                <w:sz w:val="28"/>
                <w:szCs w:val="28"/>
              </w:rPr>
              <w:t>lazer</w:t>
            </w:r>
          </w:p>
        </w:tc>
        <w:tc>
          <w:tcPr>
            <w:tcW w:w="3260" w:type="dxa"/>
          </w:tcPr>
          <w:p w14:paraId="5AA595B9" w14:textId="77777777" w:rsidR="00005DDD" w:rsidRPr="00E87B7F" w:rsidRDefault="00005DDD" w:rsidP="00005DDD">
            <w:pPr>
              <w:jc w:val="center"/>
              <w:rPr>
                <w:caps/>
                <w:sz w:val="28"/>
                <w:szCs w:val="28"/>
              </w:rPr>
            </w:pPr>
            <w:r w:rsidRPr="00E87B7F">
              <w:rPr>
                <w:caps/>
                <w:sz w:val="28"/>
                <w:szCs w:val="28"/>
              </w:rPr>
              <w:t>priest</w:t>
            </w:r>
          </w:p>
        </w:tc>
      </w:tr>
      <w:tr w:rsidR="00005DDD" w:rsidRPr="00E87B7F" w14:paraId="43226688" w14:textId="77777777" w:rsidTr="00005DDD">
        <w:tc>
          <w:tcPr>
            <w:tcW w:w="3114" w:type="dxa"/>
          </w:tcPr>
          <w:p w14:paraId="175E627A" w14:textId="77777777" w:rsidR="00005DDD" w:rsidRPr="00E87B7F" w:rsidRDefault="00005DDD" w:rsidP="00005DDD">
            <w:pPr>
              <w:jc w:val="center"/>
              <w:rPr>
                <w:caps/>
                <w:sz w:val="28"/>
                <w:szCs w:val="28"/>
              </w:rPr>
            </w:pPr>
            <w:r w:rsidRPr="00E87B7F">
              <w:rPr>
                <w:caps/>
                <w:sz w:val="28"/>
                <w:szCs w:val="28"/>
              </w:rPr>
              <w:t>light</w:t>
            </w:r>
          </w:p>
        </w:tc>
        <w:tc>
          <w:tcPr>
            <w:tcW w:w="2693" w:type="dxa"/>
          </w:tcPr>
          <w:p w14:paraId="1AF4B39F" w14:textId="77777777" w:rsidR="00005DDD" w:rsidRPr="00E87B7F" w:rsidRDefault="00005DDD" w:rsidP="00005DDD">
            <w:pPr>
              <w:jc w:val="center"/>
              <w:rPr>
                <w:caps/>
                <w:sz w:val="28"/>
                <w:szCs w:val="28"/>
              </w:rPr>
            </w:pPr>
            <w:r w:rsidRPr="00E87B7F">
              <w:rPr>
                <w:caps/>
                <w:sz w:val="28"/>
                <w:szCs w:val="28"/>
              </w:rPr>
              <w:t>nail</w:t>
            </w:r>
          </w:p>
        </w:tc>
        <w:tc>
          <w:tcPr>
            <w:tcW w:w="3260" w:type="dxa"/>
          </w:tcPr>
          <w:p w14:paraId="389B914F" w14:textId="77777777" w:rsidR="00005DDD" w:rsidRPr="00E87B7F" w:rsidRDefault="00005DDD" w:rsidP="00005DDD">
            <w:pPr>
              <w:jc w:val="center"/>
              <w:rPr>
                <w:caps/>
                <w:sz w:val="28"/>
                <w:szCs w:val="28"/>
              </w:rPr>
            </w:pPr>
            <w:r w:rsidRPr="00E87B7F">
              <w:rPr>
                <w:caps/>
                <w:sz w:val="28"/>
                <w:szCs w:val="28"/>
              </w:rPr>
              <w:t>farm</w:t>
            </w:r>
          </w:p>
        </w:tc>
      </w:tr>
      <w:tr w:rsidR="00005DDD" w:rsidRPr="00E87B7F" w14:paraId="44AA26A4" w14:textId="77777777" w:rsidTr="00005DDD">
        <w:tc>
          <w:tcPr>
            <w:tcW w:w="3114" w:type="dxa"/>
          </w:tcPr>
          <w:p w14:paraId="19C4394A" w14:textId="77777777" w:rsidR="00005DDD" w:rsidRPr="00E87B7F" w:rsidRDefault="00005DDD" w:rsidP="00005DDD">
            <w:pPr>
              <w:jc w:val="center"/>
              <w:rPr>
                <w:caps/>
                <w:sz w:val="28"/>
                <w:szCs w:val="28"/>
              </w:rPr>
            </w:pPr>
            <w:r w:rsidRPr="00E87B7F">
              <w:rPr>
                <w:caps/>
                <w:sz w:val="28"/>
                <w:szCs w:val="28"/>
              </w:rPr>
              <w:t>case</w:t>
            </w:r>
          </w:p>
        </w:tc>
        <w:tc>
          <w:tcPr>
            <w:tcW w:w="2693" w:type="dxa"/>
          </w:tcPr>
          <w:p w14:paraId="17D6831C" w14:textId="77777777" w:rsidR="00005DDD" w:rsidRPr="00E87B7F" w:rsidRDefault="00005DDD" w:rsidP="00005DDD">
            <w:pPr>
              <w:jc w:val="center"/>
              <w:rPr>
                <w:caps/>
                <w:sz w:val="28"/>
                <w:szCs w:val="28"/>
              </w:rPr>
            </w:pPr>
            <w:r w:rsidRPr="00E87B7F">
              <w:rPr>
                <w:caps/>
                <w:sz w:val="28"/>
                <w:szCs w:val="28"/>
              </w:rPr>
              <w:t>harm</w:t>
            </w:r>
          </w:p>
        </w:tc>
        <w:tc>
          <w:tcPr>
            <w:tcW w:w="3260" w:type="dxa"/>
          </w:tcPr>
          <w:p w14:paraId="1B7077A1" w14:textId="77777777" w:rsidR="00005DDD" w:rsidRPr="00E87B7F" w:rsidRDefault="00005DDD" w:rsidP="00005DDD">
            <w:pPr>
              <w:jc w:val="center"/>
              <w:rPr>
                <w:caps/>
                <w:sz w:val="28"/>
                <w:szCs w:val="28"/>
              </w:rPr>
            </w:pPr>
            <w:r w:rsidRPr="00E87B7F">
              <w:rPr>
                <w:caps/>
                <w:sz w:val="28"/>
                <w:szCs w:val="28"/>
              </w:rPr>
              <w:t>clover</w:t>
            </w:r>
          </w:p>
        </w:tc>
      </w:tr>
      <w:tr w:rsidR="00005DDD" w:rsidRPr="00E87B7F" w14:paraId="4C19BFF4" w14:textId="77777777" w:rsidTr="00005DDD">
        <w:tc>
          <w:tcPr>
            <w:tcW w:w="3114" w:type="dxa"/>
          </w:tcPr>
          <w:p w14:paraId="4E994289" w14:textId="77777777" w:rsidR="00005DDD" w:rsidRPr="00E87B7F" w:rsidRDefault="00005DDD" w:rsidP="00005DDD">
            <w:pPr>
              <w:jc w:val="center"/>
              <w:rPr>
                <w:caps/>
                <w:sz w:val="28"/>
                <w:szCs w:val="28"/>
              </w:rPr>
            </w:pPr>
            <w:r w:rsidRPr="00E87B7F">
              <w:rPr>
                <w:caps/>
                <w:sz w:val="28"/>
                <w:szCs w:val="28"/>
              </w:rPr>
              <w:t>tablet</w:t>
            </w:r>
          </w:p>
        </w:tc>
        <w:tc>
          <w:tcPr>
            <w:tcW w:w="2693" w:type="dxa"/>
          </w:tcPr>
          <w:p w14:paraId="689A5D41" w14:textId="77777777" w:rsidR="00005DDD" w:rsidRPr="00E87B7F" w:rsidRDefault="00005DDD" w:rsidP="00005DDD">
            <w:pPr>
              <w:jc w:val="center"/>
              <w:rPr>
                <w:caps/>
                <w:sz w:val="28"/>
                <w:szCs w:val="28"/>
              </w:rPr>
            </w:pPr>
            <w:r w:rsidRPr="00E87B7F">
              <w:rPr>
                <w:caps/>
                <w:sz w:val="28"/>
                <w:szCs w:val="28"/>
              </w:rPr>
              <w:t>list</w:t>
            </w:r>
          </w:p>
        </w:tc>
        <w:tc>
          <w:tcPr>
            <w:tcW w:w="3260" w:type="dxa"/>
          </w:tcPr>
          <w:p w14:paraId="04F87E81" w14:textId="77777777" w:rsidR="00005DDD" w:rsidRPr="00E87B7F" w:rsidRDefault="00005DDD" w:rsidP="00005DDD">
            <w:pPr>
              <w:jc w:val="center"/>
              <w:rPr>
                <w:caps/>
                <w:sz w:val="28"/>
                <w:szCs w:val="28"/>
              </w:rPr>
            </w:pPr>
            <w:r w:rsidRPr="00E87B7F">
              <w:rPr>
                <w:caps/>
                <w:sz w:val="28"/>
                <w:szCs w:val="28"/>
              </w:rPr>
              <w:t>razor</w:t>
            </w:r>
          </w:p>
        </w:tc>
      </w:tr>
      <w:tr w:rsidR="00005DDD" w:rsidRPr="00E87B7F" w14:paraId="49293DE1" w14:textId="77777777" w:rsidTr="00005DDD">
        <w:tc>
          <w:tcPr>
            <w:tcW w:w="3114" w:type="dxa"/>
          </w:tcPr>
          <w:p w14:paraId="12E5CA1C" w14:textId="77777777" w:rsidR="00005DDD" w:rsidRPr="00E87B7F" w:rsidRDefault="00005DDD" w:rsidP="00005DDD">
            <w:pPr>
              <w:jc w:val="center"/>
              <w:rPr>
                <w:caps/>
                <w:sz w:val="28"/>
                <w:szCs w:val="28"/>
              </w:rPr>
            </w:pPr>
            <w:r w:rsidRPr="00E87B7F">
              <w:rPr>
                <w:caps/>
                <w:sz w:val="28"/>
                <w:szCs w:val="28"/>
              </w:rPr>
              <w:t>knee</w:t>
            </w:r>
          </w:p>
        </w:tc>
        <w:tc>
          <w:tcPr>
            <w:tcW w:w="2693" w:type="dxa"/>
          </w:tcPr>
          <w:p w14:paraId="14875F2E" w14:textId="77777777" w:rsidR="00005DDD" w:rsidRPr="00E87B7F" w:rsidRDefault="00005DDD" w:rsidP="00005DDD">
            <w:pPr>
              <w:jc w:val="center"/>
              <w:rPr>
                <w:caps/>
                <w:sz w:val="28"/>
                <w:szCs w:val="28"/>
              </w:rPr>
            </w:pPr>
            <w:r w:rsidRPr="00E87B7F">
              <w:rPr>
                <w:caps/>
                <w:sz w:val="28"/>
                <w:szCs w:val="28"/>
              </w:rPr>
              <w:t>ice</w:t>
            </w:r>
          </w:p>
        </w:tc>
        <w:tc>
          <w:tcPr>
            <w:tcW w:w="3260" w:type="dxa"/>
          </w:tcPr>
          <w:p w14:paraId="285B145F" w14:textId="77777777" w:rsidR="00005DDD" w:rsidRPr="00E87B7F" w:rsidRDefault="00005DDD" w:rsidP="00005DDD">
            <w:pPr>
              <w:jc w:val="center"/>
              <w:rPr>
                <w:caps/>
                <w:sz w:val="28"/>
                <w:szCs w:val="28"/>
              </w:rPr>
            </w:pPr>
            <w:r w:rsidRPr="00E87B7F">
              <w:rPr>
                <w:caps/>
                <w:sz w:val="28"/>
                <w:szCs w:val="28"/>
              </w:rPr>
              <w:t>race</w:t>
            </w:r>
          </w:p>
        </w:tc>
      </w:tr>
    </w:tbl>
    <w:p w14:paraId="4E37B183" w14:textId="77777777" w:rsidR="00005DDD" w:rsidRDefault="00005DDD" w:rsidP="00005DDD">
      <w:pPr>
        <w:rPr>
          <w:sz w:val="28"/>
          <w:szCs w:val="28"/>
        </w:rPr>
      </w:pPr>
    </w:p>
    <w:p w14:paraId="3A0F0517" w14:textId="6895AD32" w:rsidR="009425DA" w:rsidRPr="00EC61FC" w:rsidRDefault="00005DDD" w:rsidP="003F6B62">
      <w:pPr>
        <w:spacing w:line="360" w:lineRule="auto"/>
        <w:jc w:val="both"/>
        <w:rPr>
          <w:rFonts w:ascii="Times New Roman" w:hAnsi="Times New Roman" w:cs="Times New Roman"/>
          <w:sz w:val="24"/>
          <w:szCs w:val="24"/>
        </w:rPr>
      </w:pPr>
      <w:r w:rsidRPr="00005DDD">
        <w:rPr>
          <w:rFonts w:ascii="Times New Roman" w:hAnsi="Times New Roman" w:cs="Times New Roman"/>
          <w:b/>
          <w:sz w:val="24"/>
          <w:szCs w:val="24"/>
        </w:rPr>
        <w:t>Appendix C</w:t>
      </w:r>
      <w:r>
        <w:rPr>
          <w:rFonts w:ascii="Times New Roman" w:hAnsi="Times New Roman" w:cs="Times New Roman"/>
          <w:b/>
          <w:sz w:val="24"/>
          <w:szCs w:val="24"/>
        </w:rPr>
        <w:t xml:space="preserve">- </w:t>
      </w:r>
      <w:r>
        <w:rPr>
          <w:rFonts w:ascii="Times New Roman" w:hAnsi="Times New Roman" w:cs="Times New Roman"/>
          <w:sz w:val="24"/>
          <w:szCs w:val="24"/>
        </w:rPr>
        <w:t>Experiment procedure</w:t>
      </w:r>
    </w:p>
    <w:p w14:paraId="59D327DD" w14:textId="6CD33CB4" w:rsidR="00005DDD" w:rsidRDefault="00005DDD" w:rsidP="00005DDD">
      <w:pPr>
        <w:spacing w:line="360" w:lineRule="auto"/>
        <w:jc w:val="both"/>
        <w:rPr>
          <w:rFonts w:ascii="Times New Roman" w:hAnsi="Times New Roman" w:cs="Times New Roman"/>
          <w:sz w:val="24"/>
          <w:szCs w:val="24"/>
        </w:rPr>
      </w:pPr>
      <w:r w:rsidRPr="00A96D5F">
        <w:rPr>
          <w:rFonts w:ascii="Times New Roman" w:hAnsi="Times New Roman" w:cs="Times New Roman"/>
          <w:sz w:val="24"/>
          <w:szCs w:val="24"/>
        </w:rPr>
        <w:t>T</w:t>
      </w:r>
      <w:r>
        <w:rPr>
          <w:rFonts w:ascii="Times New Roman" w:hAnsi="Times New Roman" w:cs="Times New Roman"/>
          <w:sz w:val="24"/>
          <w:szCs w:val="24"/>
        </w:rPr>
        <w:t>he students who participated in the study</w:t>
      </w:r>
      <w:r w:rsidRPr="00A96D5F">
        <w:rPr>
          <w:rFonts w:ascii="Times New Roman" w:hAnsi="Times New Roman" w:cs="Times New Roman"/>
          <w:sz w:val="24"/>
          <w:szCs w:val="24"/>
        </w:rPr>
        <w:t xml:space="preserve"> were given </w:t>
      </w:r>
      <w:r>
        <w:rPr>
          <w:rFonts w:ascii="Times New Roman" w:hAnsi="Times New Roman" w:cs="Times New Roman"/>
          <w:sz w:val="24"/>
          <w:szCs w:val="24"/>
        </w:rPr>
        <w:t xml:space="preserve">a </w:t>
      </w:r>
      <w:r w:rsidRPr="00A96D5F">
        <w:rPr>
          <w:rFonts w:ascii="Times New Roman" w:hAnsi="Times New Roman" w:cs="Times New Roman"/>
          <w:sz w:val="24"/>
          <w:szCs w:val="24"/>
        </w:rPr>
        <w:t xml:space="preserve">sheet of paper containing the tick boxes </w:t>
      </w:r>
      <w:r>
        <w:rPr>
          <w:rFonts w:ascii="Times New Roman" w:hAnsi="Times New Roman" w:cs="Times New Roman"/>
          <w:sz w:val="24"/>
          <w:szCs w:val="24"/>
        </w:rPr>
        <w:t>which was hidden from them prior to the study</w:t>
      </w:r>
      <w:r w:rsidRPr="00A96D5F">
        <w:rPr>
          <w:rFonts w:ascii="Times New Roman" w:hAnsi="Times New Roman" w:cs="Times New Roman"/>
          <w:sz w:val="24"/>
          <w:szCs w:val="24"/>
        </w:rPr>
        <w:t xml:space="preserve">. </w:t>
      </w:r>
      <w:r>
        <w:rPr>
          <w:rFonts w:ascii="Times New Roman" w:hAnsi="Times New Roman" w:cs="Times New Roman"/>
          <w:sz w:val="24"/>
          <w:szCs w:val="24"/>
        </w:rPr>
        <w:t>I</w:t>
      </w:r>
      <w:r w:rsidRPr="00A96D5F">
        <w:rPr>
          <w:rFonts w:ascii="Times New Roman" w:hAnsi="Times New Roman" w:cs="Times New Roman"/>
          <w:sz w:val="24"/>
          <w:szCs w:val="24"/>
        </w:rPr>
        <w:t>nstructions on-screen</w:t>
      </w:r>
      <w:r>
        <w:rPr>
          <w:rFonts w:ascii="Times New Roman" w:hAnsi="Times New Roman" w:cs="Times New Roman"/>
          <w:sz w:val="24"/>
          <w:szCs w:val="24"/>
        </w:rPr>
        <w:t xml:space="preserve"> encouraged students</w:t>
      </w:r>
      <w:r w:rsidRPr="00A96D5F">
        <w:rPr>
          <w:rFonts w:ascii="Times New Roman" w:hAnsi="Times New Roman" w:cs="Times New Roman"/>
          <w:sz w:val="24"/>
          <w:szCs w:val="24"/>
        </w:rPr>
        <w:t xml:space="preserve"> to mark a tick in either the yes or no column </w:t>
      </w:r>
      <w:r>
        <w:rPr>
          <w:rFonts w:ascii="Times New Roman" w:hAnsi="Times New Roman" w:cs="Times New Roman"/>
          <w:sz w:val="24"/>
          <w:szCs w:val="24"/>
        </w:rPr>
        <w:t xml:space="preserve">for each </w:t>
      </w:r>
      <w:r w:rsidRPr="00A96D5F">
        <w:rPr>
          <w:rFonts w:ascii="Times New Roman" w:hAnsi="Times New Roman" w:cs="Times New Roman"/>
          <w:sz w:val="24"/>
          <w:szCs w:val="24"/>
        </w:rPr>
        <w:t xml:space="preserve">question, 45 questions were presented in total with 15 for each level of processing; shallow, intermediate and deep. Shallow processing </w:t>
      </w:r>
      <w:r w:rsidR="004C5BA5" w:rsidRPr="00A96D5F">
        <w:rPr>
          <w:rFonts w:ascii="Times New Roman" w:hAnsi="Times New Roman" w:cs="Times New Roman"/>
          <w:sz w:val="24"/>
          <w:szCs w:val="24"/>
        </w:rPr>
        <w:t>in</w:t>
      </w:r>
      <w:r w:rsidR="004C5BA5">
        <w:rPr>
          <w:rFonts w:ascii="Times New Roman" w:hAnsi="Times New Roman" w:cs="Times New Roman"/>
          <w:sz w:val="24"/>
          <w:szCs w:val="24"/>
        </w:rPr>
        <w:t>cluded</w:t>
      </w:r>
      <w:r w:rsidRPr="00A96D5F">
        <w:rPr>
          <w:rFonts w:ascii="Times New Roman" w:hAnsi="Times New Roman" w:cs="Times New Roman"/>
          <w:sz w:val="24"/>
          <w:szCs w:val="24"/>
        </w:rPr>
        <w:t xml:space="preserve"> </w:t>
      </w:r>
      <w:r w:rsidR="004C5BA5">
        <w:rPr>
          <w:rFonts w:ascii="Times New Roman" w:hAnsi="Times New Roman" w:cs="Times New Roman"/>
          <w:sz w:val="24"/>
          <w:szCs w:val="24"/>
        </w:rPr>
        <w:t>deciding if</w:t>
      </w:r>
      <w:r w:rsidRPr="00A96D5F">
        <w:rPr>
          <w:rFonts w:ascii="Times New Roman" w:hAnsi="Times New Roman" w:cs="Times New Roman"/>
          <w:sz w:val="24"/>
          <w:szCs w:val="24"/>
        </w:rPr>
        <w:t xml:space="preserve"> the word was in capital letters or not, intermediate processing </w:t>
      </w:r>
      <w:r w:rsidR="004C5BA5">
        <w:rPr>
          <w:rFonts w:ascii="Times New Roman" w:hAnsi="Times New Roman" w:cs="Times New Roman"/>
          <w:sz w:val="24"/>
          <w:szCs w:val="24"/>
        </w:rPr>
        <w:t>included deciding</w:t>
      </w:r>
      <w:r w:rsidRPr="00A96D5F">
        <w:rPr>
          <w:rFonts w:ascii="Times New Roman" w:hAnsi="Times New Roman" w:cs="Times New Roman"/>
          <w:sz w:val="24"/>
          <w:szCs w:val="24"/>
        </w:rPr>
        <w:t xml:space="preserve"> </w:t>
      </w:r>
      <w:r w:rsidR="004C5BA5">
        <w:rPr>
          <w:rFonts w:ascii="Times New Roman" w:hAnsi="Times New Roman" w:cs="Times New Roman"/>
          <w:sz w:val="24"/>
          <w:szCs w:val="24"/>
        </w:rPr>
        <w:t>if</w:t>
      </w:r>
      <w:r w:rsidRPr="00A96D5F">
        <w:rPr>
          <w:rFonts w:ascii="Times New Roman" w:hAnsi="Times New Roman" w:cs="Times New Roman"/>
          <w:sz w:val="24"/>
          <w:szCs w:val="24"/>
        </w:rPr>
        <w:t xml:space="preserve"> one word rhymed with another and deep processing in</w:t>
      </w:r>
      <w:r w:rsidR="004C5BA5">
        <w:rPr>
          <w:rFonts w:ascii="Times New Roman" w:hAnsi="Times New Roman" w:cs="Times New Roman"/>
          <w:sz w:val="24"/>
          <w:szCs w:val="24"/>
        </w:rPr>
        <w:t>cluded</w:t>
      </w:r>
      <w:r w:rsidRPr="00A96D5F">
        <w:rPr>
          <w:rFonts w:ascii="Times New Roman" w:hAnsi="Times New Roman" w:cs="Times New Roman"/>
          <w:sz w:val="24"/>
          <w:szCs w:val="24"/>
        </w:rPr>
        <w:t xml:space="preserve"> deciding whether a word correctly fitted into a sentence. The </w:t>
      </w:r>
      <w:r w:rsidR="004C5BA5">
        <w:rPr>
          <w:rFonts w:ascii="Times New Roman" w:hAnsi="Times New Roman" w:cs="Times New Roman"/>
          <w:sz w:val="24"/>
          <w:szCs w:val="24"/>
        </w:rPr>
        <w:t>students</w:t>
      </w:r>
      <w:r w:rsidRPr="00A96D5F">
        <w:rPr>
          <w:rFonts w:ascii="Times New Roman" w:hAnsi="Times New Roman" w:cs="Times New Roman"/>
          <w:sz w:val="24"/>
          <w:szCs w:val="24"/>
        </w:rPr>
        <w:t xml:space="preserve"> were given three </w:t>
      </w:r>
      <w:r w:rsidR="004C5BA5">
        <w:rPr>
          <w:rFonts w:ascii="Times New Roman" w:hAnsi="Times New Roman" w:cs="Times New Roman"/>
          <w:sz w:val="24"/>
          <w:szCs w:val="24"/>
        </w:rPr>
        <w:t>practice</w:t>
      </w:r>
      <w:r w:rsidRPr="00A96D5F">
        <w:rPr>
          <w:rFonts w:ascii="Times New Roman" w:hAnsi="Times New Roman" w:cs="Times New Roman"/>
          <w:sz w:val="24"/>
          <w:szCs w:val="24"/>
        </w:rPr>
        <w:t xml:space="preserve"> tests. The power point slides were presented with a word and question for two seconds, </w:t>
      </w:r>
      <w:r w:rsidR="004C5BA5">
        <w:rPr>
          <w:rFonts w:ascii="Times New Roman" w:hAnsi="Times New Roman" w:cs="Times New Roman"/>
          <w:sz w:val="24"/>
          <w:szCs w:val="24"/>
        </w:rPr>
        <w:t>the</w:t>
      </w:r>
      <w:r w:rsidRPr="00A96D5F">
        <w:rPr>
          <w:rFonts w:ascii="Times New Roman" w:hAnsi="Times New Roman" w:cs="Times New Roman"/>
          <w:sz w:val="24"/>
          <w:szCs w:val="24"/>
        </w:rPr>
        <w:t xml:space="preserve"> second part of the question </w:t>
      </w:r>
      <w:r w:rsidR="004C5BA5">
        <w:rPr>
          <w:rFonts w:ascii="Times New Roman" w:hAnsi="Times New Roman" w:cs="Times New Roman"/>
          <w:sz w:val="24"/>
          <w:szCs w:val="24"/>
        </w:rPr>
        <w:t xml:space="preserve">was presented </w:t>
      </w:r>
      <w:r w:rsidRPr="00A96D5F">
        <w:rPr>
          <w:rFonts w:ascii="Times New Roman" w:hAnsi="Times New Roman" w:cs="Times New Roman"/>
          <w:sz w:val="24"/>
          <w:szCs w:val="24"/>
        </w:rPr>
        <w:t xml:space="preserve">for four seconds. As the questions </w:t>
      </w:r>
      <w:r w:rsidR="004C5BA5">
        <w:rPr>
          <w:rFonts w:ascii="Times New Roman" w:hAnsi="Times New Roman" w:cs="Times New Roman"/>
          <w:sz w:val="24"/>
          <w:szCs w:val="24"/>
        </w:rPr>
        <w:t xml:space="preserve">appeared </w:t>
      </w:r>
      <w:r w:rsidRPr="00A96D5F">
        <w:rPr>
          <w:rFonts w:ascii="Times New Roman" w:hAnsi="Times New Roman" w:cs="Times New Roman"/>
          <w:sz w:val="24"/>
          <w:szCs w:val="24"/>
        </w:rPr>
        <w:t xml:space="preserve">the </w:t>
      </w:r>
      <w:r w:rsidR="004C5BA5">
        <w:rPr>
          <w:rFonts w:ascii="Times New Roman" w:hAnsi="Times New Roman" w:cs="Times New Roman"/>
          <w:sz w:val="24"/>
          <w:szCs w:val="24"/>
        </w:rPr>
        <w:t>students</w:t>
      </w:r>
      <w:r w:rsidRPr="00A96D5F">
        <w:rPr>
          <w:rFonts w:ascii="Times New Roman" w:hAnsi="Times New Roman" w:cs="Times New Roman"/>
          <w:sz w:val="24"/>
          <w:szCs w:val="24"/>
        </w:rPr>
        <w:t xml:space="preserve"> were asked to </w:t>
      </w:r>
      <w:r w:rsidR="004C5BA5">
        <w:rPr>
          <w:rFonts w:ascii="Times New Roman" w:hAnsi="Times New Roman" w:cs="Times New Roman"/>
          <w:sz w:val="24"/>
          <w:szCs w:val="24"/>
        </w:rPr>
        <w:t>place a cross in either</w:t>
      </w:r>
      <w:r w:rsidRPr="00A96D5F">
        <w:rPr>
          <w:rFonts w:ascii="Times New Roman" w:hAnsi="Times New Roman" w:cs="Times New Roman"/>
          <w:sz w:val="24"/>
          <w:szCs w:val="24"/>
        </w:rPr>
        <w:t xml:space="preserve"> the yes or no column. The participants of the study were then given a list of 105 words and were asked to </w:t>
      </w:r>
      <w:r w:rsidR="004C5BA5">
        <w:rPr>
          <w:rFonts w:ascii="Times New Roman" w:hAnsi="Times New Roman" w:cs="Times New Roman"/>
          <w:sz w:val="24"/>
          <w:szCs w:val="24"/>
        </w:rPr>
        <w:t>remember some</w:t>
      </w:r>
      <w:r w:rsidRPr="00A96D5F">
        <w:rPr>
          <w:rFonts w:ascii="Times New Roman" w:hAnsi="Times New Roman" w:cs="Times New Roman"/>
          <w:sz w:val="24"/>
          <w:szCs w:val="24"/>
        </w:rPr>
        <w:t xml:space="preserve"> of the words that had been </w:t>
      </w:r>
      <w:r w:rsidR="004C5BA5">
        <w:rPr>
          <w:rFonts w:ascii="Times New Roman" w:hAnsi="Times New Roman" w:cs="Times New Roman"/>
          <w:sz w:val="24"/>
          <w:szCs w:val="24"/>
        </w:rPr>
        <w:t>seen</w:t>
      </w:r>
      <w:r w:rsidRPr="00A96D5F">
        <w:rPr>
          <w:rFonts w:ascii="Times New Roman" w:hAnsi="Times New Roman" w:cs="Times New Roman"/>
          <w:sz w:val="24"/>
          <w:szCs w:val="24"/>
        </w:rPr>
        <w:t xml:space="preserve">, the words were then given scores to correlate with their level of processing, 1 = shallow, 2= intermediate, 3= deep. </w:t>
      </w:r>
      <w:r w:rsidR="004C5BA5">
        <w:rPr>
          <w:rFonts w:ascii="Times New Roman" w:hAnsi="Times New Roman" w:cs="Times New Roman"/>
          <w:sz w:val="24"/>
          <w:szCs w:val="24"/>
        </w:rPr>
        <w:t>Scores from all participants of the study s</w:t>
      </w:r>
      <w:r w:rsidRPr="00A96D5F">
        <w:rPr>
          <w:rFonts w:ascii="Times New Roman" w:hAnsi="Times New Roman" w:cs="Times New Roman"/>
          <w:sz w:val="24"/>
          <w:szCs w:val="24"/>
        </w:rPr>
        <w:t xml:space="preserve">cores were then </w:t>
      </w:r>
      <w:r w:rsidR="004C5BA5">
        <w:rPr>
          <w:rFonts w:ascii="Times New Roman" w:hAnsi="Times New Roman" w:cs="Times New Roman"/>
          <w:sz w:val="24"/>
          <w:szCs w:val="24"/>
        </w:rPr>
        <w:t xml:space="preserve">totalled to give an overall result and the mean was then calculated. </w:t>
      </w:r>
    </w:p>
    <w:p w14:paraId="7ECCA6B8" w14:textId="0C24DF40" w:rsidR="004C5BA5" w:rsidRDefault="004C5BA5" w:rsidP="00005DDD">
      <w:pPr>
        <w:spacing w:line="360" w:lineRule="auto"/>
        <w:jc w:val="both"/>
        <w:rPr>
          <w:rFonts w:ascii="Times New Roman" w:hAnsi="Times New Roman" w:cs="Times New Roman"/>
          <w:b/>
          <w:sz w:val="24"/>
          <w:szCs w:val="24"/>
        </w:rPr>
      </w:pPr>
    </w:p>
    <w:p w14:paraId="7D955E35" w14:textId="664C0DCA" w:rsidR="004C5BA5" w:rsidRDefault="004C5BA5" w:rsidP="00005DDD">
      <w:pPr>
        <w:spacing w:line="360" w:lineRule="auto"/>
        <w:jc w:val="both"/>
        <w:rPr>
          <w:rFonts w:ascii="Times New Roman" w:hAnsi="Times New Roman" w:cs="Times New Roman"/>
          <w:b/>
          <w:sz w:val="24"/>
          <w:szCs w:val="24"/>
        </w:rPr>
      </w:pPr>
    </w:p>
    <w:p w14:paraId="0EB9E603" w14:textId="0CB9BC96" w:rsidR="004C5BA5" w:rsidRDefault="004C5BA5" w:rsidP="00005DDD">
      <w:pPr>
        <w:spacing w:line="360" w:lineRule="auto"/>
        <w:jc w:val="both"/>
        <w:rPr>
          <w:rFonts w:ascii="Times New Roman" w:hAnsi="Times New Roman" w:cs="Times New Roman"/>
          <w:b/>
          <w:sz w:val="24"/>
          <w:szCs w:val="24"/>
        </w:rPr>
      </w:pPr>
    </w:p>
    <w:p w14:paraId="4C848282" w14:textId="128FA207" w:rsidR="004C5BA5" w:rsidRDefault="004C5BA5" w:rsidP="00005DDD">
      <w:pPr>
        <w:spacing w:line="360" w:lineRule="auto"/>
        <w:jc w:val="both"/>
        <w:rPr>
          <w:rFonts w:ascii="Times New Roman" w:hAnsi="Times New Roman" w:cs="Times New Roman"/>
          <w:b/>
          <w:sz w:val="24"/>
          <w:szCs w:val="24"/>
        </w:rPr>
      </w:pPr>
    </w:p>
    <w:p w14:paraId="2B479021" w14:textId="7371148E" w:rsidR="004C5BA5" w:rsidRDefault="004C5BA5" w:rsidP="00005DDD">
      <w:pPr>
        <w:spacing w:line="360" w:lineRule="auto"/>
        <w:jc w:val="both"/>
        <w:rPr>
          <w:rFonts w:ascii="Times New Roman" w:hAnsi="Times New Roman" w:cs="Times New Roman"/>
          <w:b/>
          <w:sz w:val="24"/>
          <w:szCs w:val="24"/>
        </w:rPr>
      </w:pPr>
    </w:p>
    <w:p w14:paraId="542E923B" w14:textId="74E118F8" w:rsidR="004C5BA5" w:rsidRPr="004C5BA5" w:rsidRDefault="004C5BA5" w:rsidP="00005DDD">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Appendix D – </w:t>
      </w:r>
      <w:r w:rsidRPr="004C5BA5">
        <w:rPr>
          <w:rFonts w:ascii="Times New Roman" w:hAnsi="Times New Roman" w:cs="Times New Roman"/>
          <w:sz w:val="24"/>
          <w:szCs w:val="24"/>
        </w:rPr>
        <w:t xml:space="preserve">Example of </w:t>
      </w:r>
      <w:r>
        <w:rPr>
          <w:rFonts w:ascii="Times New Roman" w:hAnsi="Times New Roman" w:cs="Times New Roman"/>
          <w:sz w:val="24"/>
          <w:szCs w:val="24"/>
        </w:rPr>
        <w:t>debrief</w:t>
      </w:r>
      <w:r w:rsidRPr="004C5BA5">
        <w:rPr>
          <w:rFonts w:ascii="Times New Roman" w:hAnsi="Times New Roman" w:cs="Times New Roman"/>
          <w:sz w:val="24"/>
          <w:szCs w:val="24"/>
        </w:rPr>
        <w:t xml:space="preserve"> form</w:t>
      </w:r>
    </w:p>
    <w:p w14:paraId="152E789A" w14:textId="34F48D37" w:rsidR="004C5BA5" w:rsidRPr="00557207" w:rsidRDefault="004C5BA5" w:rsidP="004C5BA5">
      <w:pPr>
        <w:rPr>
          <w:rFonts w:ascii="Times New Roman" w:hAnsi="Times New Roman" w:cs="Times New Roman"/>
          <w:sz w:val="24"/>
          <w:szCs w:val="24"/>
        </w:rPr>
      </w:pPr>
    </w:p>
    <w:p w14:paraId="32D5717B"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6BC28A21" wp14:editId="213A1205">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65F7BD4" w14:textId="77777777" w:rsidR="004C5BA5" w:rsidRPr="000936E3" w:rsidRDefault="004C5BA5" w:rsidP="004C5BA5">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81E1EBA" w14:textId="77777777" w:rsidR="004C5BA5" w:rsidRPr="000936E3" w:rsidRDefault="004C5BA5" w:rsidP="004C5BA5">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BC28A21" id="_x0000_t202" coordsize="21600,21600" o:spt="202" path="m,l,21600r21600,l21600,xe">
                <v:stroke joinstyle="miter"/>
                <v:path gradientshapeok="t" o:connecttype="rect"/>
              </v:shapetype>
              <v:shape id="Text Box 1"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AGml1kqAgAAUQQAAA4AAAAAAAAAAAAAAAAALgIAAGRycy9l&#10;Mm9Eb2MueG1sUEsBAi0AFAAGAAgAAAAhAFSLFFTeAAAACQEAAA8AAAAAAAAAAAAAAAAAhAQAAGRy&#10;cy9kb3ducmV2LnhtbFBLBQYAAAAABAAEAPMAAACPBQAAAAA=&#10;" strokeweight="2pt">
                <v:textbox>
                  <w:txbxContent>
                    <w:p w14:paraId="065F7BD4" w14:textId="77777777" w:rsidR="004C5BA5" w:rsidRPr="000936E3" w:rsidRDefault="004C5BA5" w:rsidP="004C5BA5">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81E1EBA" w14:textId="77777777" w:rsidR="004C5BA5" w:rsidRPr="000936E3" w:rsidRDefault="004C5BA5" w:rsidP="004C5BA5">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4BD2115F" wp14:editId="54F15542">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r>
        <w:t xml:space="preserve">      </w:t>
      </w:r>
    </w:p>
    <w:p w14:paraId="416F44BD" w14:textId="77777777" w:rsidR="004C5BA5" w:rsidRPr="00C13320"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4ACE452" w14:textId="77777777" w:rsidR="004C5BA5" w:rsidRDefault="004C5BA5" w:rsidP="004C5BA5">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7BFF993" w14:textId="77777777" w:rsidR="004C5BA5" w:rsidRPr="00123035" w:rsidRDefault="004C5BA5" w:rsidP="004C5BA5">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7AD669CB" w14:textId="77777777" w:rsidR="004C5BA5" w:rsidRPr="00123035" w:rsidRDefault="004C5BA5" w:rsidP="004C5BA5">
      <w:pPr>
        <w:pStyle w:val="Default"/>
        <w:jc w:val="center"/>
        <w:rPr>
          <w:rFonts w:ascii="Arial" w:hAnsi="Arial" w:cs="Arial"/>
          <w:b/>
          <w:i/>
          <w:u w:val="single"/>
        </w:rPr>
      </w:pPr>
      <w:r w:rsidRPr="00123035">
        <w:rPr>
          <w:rFonts w:ascii="Arial" w:hAnsi="Arial" w:cs="Arial"/>
          <w:b/>
          <w:i/>
          <w:u w:val="single"/>
        </w:rPr>
        <w:t>Study Title</w:t>
      </w:r>
    </w:p>
    <w:p w14:paraId="0EA59872" w14:textId="77777777" w:rsidR="004C5BA5" w:rsidRDefault="004C5BA5" w:rsidP="004C5BA5">
      <w:pPr>
        <w:pStyle w:val="Default"/>
      </w:pPr>
    </w:p>
    <w:p w14:paraId="01D5FF18" w14:textId="77777777" w:rsidR="004C5BA5" w:rsidRDefault="004C5BA5" w:rsidP="004C5BA5">
      <w:pPr>
        <w:pStyle w:val="Default"/>
        <w:rPr>
          <w:rFonts w:ascii="Arial" w:hAnsi="Arial" w:cs="Arial"/>
        </w:rPr>
      </w:pPr>
    </w:p>
    <w:p w14:paraId="09A7FF9C" w14:textId="77777777" w:rsidR="004C5BA5" w:rsidRPr="00CD25B2" w:rsidRDefault="004C5BA5" w:rsidP="004C5BA5">
      <w:pPr>
        <w:pStyle w:val="Default"/>
        <w:rPr>
          <w:rFonts w:ascii="Arial" w:hAnsi="Arial" w:cs="Arial"/>
        </w:rPr>
      </w:pPr>
      <w:r w:rsidRPr="00CD25B2">
        <w:rPr>
          <w:rFonts w:ascii="Arial" w:hAnsi="Arial" w:cs="Arial"/>
        </w:rPr>
        <w:t xml:space="preserve">Thank you for taking part in the study.  </w:t>
      </w:r>
    </w:p>
    <w:p w14:paraId="0D05A685" w14:textId="77777777" w:rsidR="004C5BA5" w:rsidRPr="00CD25B2" w:rsidRDefault="004C5BA5" w:rsidP="004C5BA5">
      <w:pPr>
        <w:pStyle w:val="Default"/>
        <w:rPr>
          <w:rFonts w:ascii="Arial" w:hAnsi="Arial" w:cs="Arial"/>
        </w:rPr>
      </w:pPr>
    </w:p>
    <w:p w14:paraId="2CD1F22F" w14:textId="77777777" w:rsidR="004C5BA5" w:rsidRPr="00CD25B2" w:rsidRDefault="004C5BA5" w:rsidP="004C5BA5">
      <w:pPr>
        <w:pStyle w:val="Default"/>
        <w:rPr>
          <w:rFonts w:ascii="Arial" w:hAnsi="Arial" w:cs="Arial"/>
        </w:rPr>
      </w:pPr>
      <w:r w:rsidRPr="00CD25B2">
        <w:rPr>
          <w:rFonts w:ascii="Arial" w:hAnsi="Arial" w:cs="Arial"/>
        </w:rPr>
        <w:t xml:space="preserve">The aim of this study was </w:t>
      </w:r>
      <w:r w:rsidRPr="00CD25B2">
        <w:rPr>
          <w:rFonts w:ascii="Arial" w:hAnsi="Arial" w:cs="Arial"/>
          <w:i/>
          <w:u w:val="single"/>
        </w:rPr>
        <w:t>to explore</w:t>
      </w:r>
      <w:r>
        <w:rPr>
          <w:rFonts w:ascii="Arial" w:hAnsi="Arial" w:cs="Arial"/>
          <w:i/>
          <w:u w:val="single"/>
        </w:rPr>
        <w:t xml:space="preserve"> the connection between levels of processing and word recall</w:t>
      </w:r>
      <w:r w:rsidRPr="00CD25B2">
        <w:rPr>
          <w:rFonts w:ascii="Arial" w:hAnsi="Arial" w:cs="Arial"/>
          <w:i/>
          <w:u w:val="single"/>
        </w:rPr>
        <w:t xml:space="preserve"> </w:t>
      </w:r>
      <w:r>
        <w:rPr>
          <w:rFonts w:ascii="Arial" w:hAnsi="Arial" w:cs="Arial"/>
          <w:i/>
          <w:u w:val="single"/>
        </w:rPr>
        <w:t>……….</w:t>
      </w:r>
    </w:p>
    <w:p w14:paraId="0D44B04D" w14:textId="77777777" w:rsidR="004C5BA5" w:rsidRPr="00CD25B2" w:rsidRDefault="004C5BA5" w:rsidP="004C5BA5">
      <w:pPr>
        <w:pStyle w:val="Default"/>
        <w:rPr>
          <w:rFonts w:ascii="Arial" w:hAnsi="Arial" w:cs="Arial"/>
        </w:rPr>
      </w:pPr>
    </w:p>
    <w:p w14:paraId="1F2C218A" w14:textId="77777777" w:rsidR="004C5BA5" w:rsidRPr="00CD25B2" w:rsidRDefault="004C5BA5" w:rsidP="004C5BA5">
      <w:pPr>
        <w:pStyle w:val="Default"/>
        <w:rPr>
          <w:rFonts w:ascii="Arial" w:hAnsi="Arial" w:cs="Arial"/>
        </w:rPr>
      </w:pPr>
    </w:p>
    <w:p w14:paraId="7B0F5B02" w14:textId="77777777" w:rsidR="004C5BA5" w:rsidRPr="00CD25B2" w:rsidRDefault="004C5BA5" w:rsidP="004C5BA5">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p>
    <w:p w14:paraId="17235E8E" w14:textId="77777777" w:rsidR="004C5BA5" w:rsidRPr="00CD25B2" w:rsidRDefault="004C5BA5" w:rsidP="004C5BA5">
      <w:pPr>
        <w:pStyle w:val="Default"/>
        <w:rPr>
          <w:rFonts w:ascii="Arial" w:hAnsi="Arial" w:cs="Arial"/>
        </w:rPr>
      </w:pPr>
    </w:p>
    <w:p w14:paraId="42EF26C2" w14:textId="77777777" w:rsidR="004C5BA5" w:rsidRPr="00CD25B2" w:rsidRDefault="004C5BA5" w:rsidP="004C5BA5">
      <w:pPr>
        <w:pStyle w:val="Default"/>
        <w:rPr>
          <w:rFonts w:ascii="Arial" w:hAnsi="Arial" w:cs="Arial"/>
        </w:rPr>
      </w:pPr>
    </w:p>
    <w:p w14:paraId="6BAEAAA7" w14:textId="77777777" w:rsidR="004C5BA5" w:rsidRPr="006D44D7" w:rsidRDefault="004C5BA5" w:rsidP="004C5BA5">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sidRPr="00123035">
        <w:rPr>
          <w:rFonts w:ascii="Arial" w:hAnsi="Arial" w:cs="Arial"/>
          <w:i/>
          <w:u w:val="single"/>
        </w:rPr>
        <w:t>[name and email]</w:t>
      </w:r>
      <w:r w:rsidRPr="00123035">
        <w:rPr>
          <w:rFonts w:ascii="Arial" w:hAnsi="Arial" w:cs="Arial"/>
        </w:rPr>
        <w:t xml:space="preserve"> or co</w:t>
      </w:r>
      <w:r>
        <w:rPr>
          <w:rFonts w:ascii="Arial" w:hAnsi="Arial" w:cs="Arial"/>
        </w:rPr>
        <w:t>ntact the academic supervisor [</w:t>
      </w:r>
      <w:r>
        <w:rPr>
          <w:rFonts w:ascii="Arial" w:hAnsi="Arial" w:cs="Arial"/>
          <w:i/>
        </w:rPr>
        <w:t>insert supervisor contact here, name and email]</w:t>
      </w:r>
    </w:p>
    <w:p w14:paraId="26D5C221" w14:textId="77777777" w:rsidR="004C5BA5" w:rsidRPr="00123035" w:rsidRDefault="004C5BA5" w:rsidP="004C5BA5">
      <w:pPr>
        <w:pStyle w:val="Default"/>
        <w:rPr>
          <w:rFonts w:ascii="Arial" w:hAnsi="Arial" w:cs="Arial"/>
          <w:b/>
        </w:rPr>
      </w:pPr>
    </w:p>
    <w:p w14:paraId="71853065" w14:textId="77777777" w:rsidR="004C5BA5" w:rsidRPr="00123035" w:rsidRDefault="004C5BA5" w:rsidP="004C5BA5">
      <w:pPr>
        <w:pStyle w:val="Default"/>
        <w:rPr>
          <w:rFonts w:ascii="Arial" w:hAnsi="Arial" w:cs="Arial"/>
          <w:b/>
        </w:rPr>
      </w:pPr>
    </w:p>
    <w:p w14:paraId="1D9E8CAD" w14:textId="77777777" w:rsidR="004C5BA5" w:rsidRPr="00123035" w:rsidRDefault="004C5BA5" w:rsidP="004C5BA5">
      <w:pPr>
        <w:pStyle w:val="Default"/>
        <w:rPr>
          <w:rFonts w:ascii="Arial" w:hAnsi="Arial" w:cs="Arial"/>
          <w:b/>
        </w:rPr>
      </w:pPr>
    </w:p>
    <w:p w14:paraId="66879798" w14:textId="77777777" w:rsidR="004C5BA5" w:rsidRPr="00123035" w:rsidRDefault="004C5BA5" w:rsidP="004C5BA5">
      <w:pPr>
        <w:pStyle w:val="Default"/>
        <w:rPr>
          <w:rFonts w:ascii="Arial" w:hAnsi="Arial" w:cs="Arial"/>
          <w:b/>
        </w:rPr>
      </w:pPr>
      <w:r w:rsidRPr="00123035">
        <w:rPr>
          <w:rFonts w:ascii="Arial" w:hAnsi="Arial" w:cs="Arial"/>
          <w:b/>
        </w:rPr>
        <w:t>Thank you once again for taking time to participate in this study.</w:t>
      </w:r>
    </w:p>
    <w:p w14:paraId="7ACF9EBF" w14:textId="77777777" w:rsidR="004C5BA5" w:rsidRDefault="004C5BA5" w:rsidP="004C5BA5">
      <w:pPr>
        <w:pStyle w:val="Default"/>
        <w:rPr>
          <w:b/>
        </w:rPr>
      </w:pPr>
    </w:p>
    <w:p w14:paraId="0A0A013F" w14:textId="77777777" w:rsidR="004C5BA5" w:rsidRDefault="004C5BA5" w:rsidP="004C5BA5">
      <w:pPr>
        <w:pStyle w:val="Default"/>
        <w:rPr>
          <w:b/>
        </w:rPr>
      </w:pPr>
    </w:p>
    <w:p w14:paraId="3CDE8B1B" w14:textId="77777777" w:rsidR="004C5BA5" w:rsidRDefault="004C5BA5" w:rsidP="004C5BA5">
      <w:pPr>
        <w:pStyle w:val="Default"/>
        <w:rPr>
          <w:b/>
        </w:rPr>
      </w:pPr>
    </w:p>
    <w:p w14:paraId="408B4DA5" w14:textId="77777777" w:rsidR="004C5BA5" w:rsidRDefault="004C5BA5" w:rsidP="004C5BA5">
      <w:pPr>
        <w:pStyle w:val="Default"/>
        <w:rPr>
          <w:b/>
        </w:rPr>
      </w:pPr>
    </w:p>
    <w:p w14:paraId="3B2E8DAE" w14:textId="77777777" w:rsidR="004C5BA5" w:rsidRDefault="004C5BA5" w:rsidP="004C5BA5">
      <w:pPr>
        <w:pStyle w:val="Default"/>
        <w:rPr>
          <w:rFonts w:ascii="Arial" w:hAnsi="Arial" w:cs="Arial"/>
          <w:i/>
          <w:u w:val="single"/>
        </w:rPr>
      </w:pPr>
      <w:r>
        <w:rPr>
          <w:rFonts w:ascii="Arial" w:hAnsi="Arial" w:cs="Arial"/>
          <w:i/>
          <w:u w:val="single"/>
        </w:rPr>
        <w:t>Student name</w:t>
      </w:r>
    </w:p>
    <w:p w14:paraId="03FE24C8" w14:textId="77777777" w:rsidR="004C5BA5" w:rsidRDefault="004C5BA5" w:rsidP="004C5BA5">
      <w:pPr>
        <w:pStyle w:val="Default"/>
        <w:rPr>
          <w:rFonts w:ascii="Arial" w:hAnsi="Arial" w:cs="Arial"/>
          <w:i/>
          <w:u w:val="single"/>
        </w:rPr>
      </w:pPr>
    </w:p>
    <w:p w14:paraId="47D5B498" w14:textId="77777777" w:rsidR="004C5BA5" w:rsidRPr="00E0480C" w:rsidRDefault="004C5BA5" w:rsidP="004C5BA5">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6C7DFDF0" w14:textId="77777777" w:rsidR="004C5BA5" w:rsidRPr="00E0480C" w:rsidRDefault="004C5BA5" w:rsidP="004C5BA5">
      <w:pPr>
        <w:pStyle w:val="Default"/>
        <w:rPr>
          <w:rFonts w:ascii="Arial" w:hAnsi="Arial" w:cs="Arial"/>
        </w:rPr>
      </w:pPr>
    </w:p>
    <w:p w14:paraId="3883CE68" w14:textId="77777777" w:rsidR="004C5BA5" w:rsidRPr="00E0480C" w:rsidRDefault="004C5BA5" w:rsidP="004C5BA5">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33924D1D" w14:textId="77777777" w:rsidR="004C5BA5" w:rsidRDefault="004C5BA5" w:rsidP="004C5BA5">
      <w:pPr>
        <w:spacing w:line="360" w:lineRule="auto"/>
        <w:jc w:val="both"/>
        <w:rPr>
          <w:rFonts w:ascii="Times New Roman" w:hAnsi="Times New Roman" w:cs="Times New Roman"/>
          <w:b/>
          <w:sz w:val="24"/>
          <w:szCs w:val="24"/>
        </w:rPr>
      </w:pPr>
    </w:p>
    <w:p w14:paraId="0EA52981" w14:textId="77777777" w:rsidR="004C5BA5" w:rsidRDefault="004C5BA5" w:rsidP="004C5BA5">
      <w:pPr>
        <w:spacing w:line="360" w:lineRule="auto"/>
        <w:jc w:val="both"/>
        <w:rPr>
          <w:rFonts w:ascii="Times New Roman" w:hAnsi="Times New Roman" w:cs="Times New Roman"/>
          <w:b/>
          <w:sz w:val="24"/>
          <w:szCs w:val="24"/>
        </w:rPr>
      </w:pPr>
    </w:p>
    <w:p w14:paraId="7135F6C7" w14:textId="77777777" w:rsidR="004C5BA5" w:rsidRDefault="004C5BA5" w:rsidP="004C5BA5">
      <w:pPr>
        <w:spacing w:line="360" w:lineRule="auto"/>
        <w:jc w:val="both"/>
        <w:rPr>
          <w:rFonts w:ascii="Times New Roman" w:hAnsi="Times New Roman" w:cs="Times New Roman"/>
          <w:b/>
          <w:sz w:val="24"/>
          <w:szCs w:val="24"/>
        </w:rPr>
      </w:pPr>
    </w:p>
    <w:p w14:paraId="3E4923FC" w14:textId="07678FF8" w:rsidR="004C5BA5" w:rsidRPr="00557207" w:rsidRDefault="00995D0D" w:rsidP="004C5BA5">
      <w:pPr>
        <w:spacing w:line="360" w:lineRule="auto"/>
        <w:jc w:val="both"/>
        <w:rPr>
          <w:rFonts w:ascii="Times New Roman" w:hAnsi="Times New Roman" w:cs="Times New Roman"/>
          <w:sz w:val="24"/>
          <w:szCs w:val="24"/>
        </w:rPr>
      </w:pPr>
      <w:r w:rsidRPr="00995D0D">
        <w:rPr>
          <w:rFonts w:ascii="Times New Roman" w:hAnsi="Times New Roman" w:cs="Times New Roman"/>
          <w:b/>
          <w:sz w:val="24"/>
          <w:szCs w:val="24"/>
        </w:rPr>
        <w:t>Appendix E</w:t>
      </w:r>
      <w:r w:rsidR="004C5BA5" w:rsidRPr="00995D0D">
        <w:rPr>
          <w:rFonts w:ascii="Times New Roman" w:hAnsi="Times New Roman" w:cs="Times New Roman"/>
          <w:b/>
          <w:sz w:val="24"/>
          <w:szCs w:val="24"/>
        </w:rPr>
        <w:t>–</w:t>
      </w:r>
      <w:r w:rsidR="004C5BA5">
        <w:rPr>
          <w:rFonts w:ascii="Times New Roman" w:hAnsi="Times New Roman" w:cs="Times New Roman"/>
          <w:sz w:val="24"/>
          <w:szCs w:val="24"/>
        </w:rPr>
        <w:t xml:space="preserve"> Example consent form</w:t>
      </w:r>
    </w:p>
    <w:p w14:paraId="16F63F69"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0288" behindDoc="0" locked="0" layoutInCell="1" allowOverlap="1" wp14:anchorId="4960A675" wp14:editId="1BDEBC69">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F7D2F99" w14:textId="77777777" w:rsidR="004C5BA5" w:rsidRPr="004C2D8D" w:rsidRDefault="004C5BA5" w:rsidP="004C5BA5">
                            <w:pPr>
                              <w:jc w:val="center"/>
                              <w:rPr>
                                <w:rFonts w:ascii="Arial" w:hAnsi="Arial" w:cs="Arial"/>
                                <w:sz w:val="28"/>
                                <w:szCs w:val="20"/>
                              </w:rPr>
                            </w:pPr>
                            <w:r w:rsidRPr="004C2D8D">
                              <w:rPr>
                                <w:rFonts w:ascii="Arial" w:hAnsi="Arial" w:cs="Arial"/>
                                <w:sz w:val="28"/>
                                <w:szCs w:val="20"/>
                              </w:rPr>
                              <w:t>School of Psychology</w:t>
                            </w:r>
                          </w:p>
                          <w:p w14:paraId="5097C956" w14:textId="77777777" w:rsidR="004C5BA5" w:rsidRPr="004C2D8D" w:rsidRDefault="004C5BA5" w:rsidP="004C5BA5">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960A675" id="Text Box 3" o:spid="_x0000_s1027"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" strokeweight="2pt">
                <v:textbox>
                  <w:txbxContent>
                    <w:p w14:paraId="0F7D2F99" w14:textId="77777777" w:rsidR="004C5BA5" w:rsidRPr="004C2D8D" w:rsidRDefault="004C5BA5" w:rsidP="004C5BA5">
                      <w:pPr>
                        <w:jc w:val="center"/>
                        <w:rPr>
                          <w:rFonts w:ascii="Arial" w:hAnsi="Arial" w:cs="Arial"/>
                          <w:sz w:val="28"/>
                          <w:szCs w:val="20"/>
                        </w:rPr>
                      </w:pPr>
                      <w:r w:rsidRPr="004C2D8D">
                        <w:rPr>
                          <w:rFonts w:ascii="Arial" w:hAnsi="Arial" w:cs="Arial"/>
                          <w:sz w:val="28"/>
                          <w:szCs w:val="20"/>
                        </w:rPr>
                        <w:t>School of Psychology</w:t>
                      </w:r>
                    </w:p>
                    <w:p w14:paraId="5097C956" w14:textId="77777777" w:rsidR="004C5BA5" w:rsidRPr="004C2D8D" w:rsidRDefault="004C5BA5" w:rsidP="004C5BA5">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4AEEBCD2" wp14:editId="43CE925D">
            <wp:extent cx="2879725" cy="113220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6"/>
                    <a:stretch>
                      <a:fillRect/>
                    </a:stretch>
                  </pic:blipFill>
                  <pic:spPr>
                    <a:xfrm>
                      <a:off x="0" y="0"/>
                      <a:ext cx="2879725" cy="1132205"/>
                    </a:xfrm>
                    <a:prstGeom prst="rect">
                      <a:avLst/>
                    </a:prstGeom>
                  </pic:spPr>
                </pic:pic>
              </a:graphicData>
            </a:graphic>
          </wp:inline>
        </w:drawing>
      </w:r>
    </w:p>
    <w:p w14:paraId="7FEB4FD8"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1631439"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10B80D5"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15A5913"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[brief description]</w:t>
      </w:r>
    </w:p>
    <w:p w14:paraId="42181035"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XX </w:t>
      </w:r>
      <w:r w:rsidRPr="00A3617B">
        <w:rPr>
          <w:rFonts w:ascii="Arial" w:hAnsi="Arial" w:cs="Arial"/>
          <w:lang w:val="en-US"/>
        </w:rPr>
        <w:t>minutes</w:t>
      </w:r>
      <w:r w:rsidRPr="006D5FDE">
        <w:rPr>
          <w:rFonts w:ascii="Arial" w:hAnsi="Arial" w:cs="Arial"/>
          <w:lang w:val="en-US"/>
        </w:rPr>
        <w:t xml:space="preserve"> to complete. </w:t>
      </w:r>
    </w:p>
    <w:p w14:paraId="3032A715"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2240A4B3"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4FB393A"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54CF2383" w14:textId="77777777" w:rsidR="004C5BA5" w:rsidRPr="006D5FDE"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9923055" w14:textId="77777777" w:rsidR="004C5BA5" w:rsidRPr="00DE5800"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6854FB40" w14:textId="77777777" w:rsidR="004C5BA5" w:rsidRPr="00DE5800"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F37C64E" w14:textId="77777777" w:rsidR="004C5BA5" w:rsidRPr="00DE5800"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39BF6212" w14:textId="77777777" w:rsidR="004C5BA5" w:rsidRPr="00DE5800"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7E222E2B" w14:textId="77777777" w:rsidR="004C5BA5"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0521B77" w14:textId="77777777" w:rsidR="004C5BA5" w:rsidRPr="00A3617B" w:rsidRDefault="004C5BA5" w:rsidP="004C5B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68F450D0" w14:textId="77777777" w:rsidR="004C5BA5" w:rsidRDefault="004C5BA5" w:rsidP="004C5BA5">
      <w:pPr>
        <w:spacing w:line="360" w:lineRule="auto"/>
        <w:jc w:val="both"/>
        <w:rPr>
          <w:rFonts w:ascii="Times New Roman" w:hAnsi="Times New Roman" w:cs="Times New Roman"/>
          <w:b/>
          <w:sz w:val="24"/>
          <w:szCs w:val="24"/>
        </w:rPr>
      </w:pPr>
    </w:p>
    <w:p w14:paraId="7FCD1852" w14:textId="77777777" w:rsidR="004C5BA5" w:rsidRDefault="004C5BA5" w:rsidP="004C5BA5">
      <w:pPr>
        <w:spacing w:line="360" w:lineRule="auto"/>
        <w:jc w:val="both"/>
        <w:rPr>
          <w:rFonts w:ascii="Times New Roman" w:hAnsi="Times New Roman" w:cs="Times New Roman"/>
          <w:sz w:val="24"/>
          <w:szCs w:val="24"/>
        </w:rPr>
      </w:pPr>
    </w:p>
    <w:p w14:paraId="7A2B0B6E" w14:textId="77777777" w:rsidR="004C5BA5" w:rsidRDefault="004C5BA5" w:rsidP="004C5BA5">
      <w:pPr>
        <w:spacing w:line="360" w:lineRule="auto"/>
        <w:jc w:val="both"/>
        <w:rPr>
          <w:rFonts w:ascii="Times New Roman" w:hAnsi="Times New Roman" w:cs="Times New Roman"/>
          <w:sz w:val="24"/>
          <w:szCs w:val="24"/>
        </w:rPr>
      </w:pPr>
    </w:p>
    <w:p w14:paraId="60626EB9" w14:textId="77777777" w:rsidR="004C5BA5" w:rsidRDefault="004C5BA5" w:rsidP="004C5BA5">
      <w:pPr>
        <w:spacing w:line="360" w:lineRule="auto"/>
        <w:jc w:val="both"/>
        <w:rPr>
          <w:rFonts w:ascii="Times New Roman" w:hAnsi="Times New Roman" w:cs="Times New Roman"/>
          <w:sz w:val="24"/>
          <w:szCs w:val="24"/>
        </w:rPr>
      </w:pPr>
    </w:p>
    <w:p w14:paraId="3B3EA179" w14:textId="2AF59555" w:rsidR="004C5BA5" w:rsidRPr="00557207" w:rsidRDefault="004C5BA5" w:rsidP="004C5BA5">
      <w:pPr>
        <w:spacing w:line="360" w:lineRule="auto"/>
        <w:jc w:val="both"/>
        <w:rPr>
          <w:rFonts w:ascii="Times New Roman" w:hAnsi="Times New Roman" w:cs="Times New Roman"/>
          <w:sz w:val="24"/>
          <w:szCs w:val="24"/>
        </w:rPr>
      </w:pPr>
      <w:r w:rsidRPr="00995D0D">
        <w:rPr>
          <w:rFonts w:ascii="Times New Roman" w:hAnsi="Times New Roman" w:cs="Times New Roman"/>
          <w:b/>
          <w:sz w:val="24"/>
          <w:szCs w:val="24"/>
        </w:rPr>
        <w:t>Appendix F</w:t>
      </w:r>
      <w:r w:rsidRPr="00557207">
        <w:rPr>
          <w:rFonts w:ascii="Times New Roman" w:hAnsi="Times New Roman" w:cs="Times New Roman"/>
          <w:sz w:val="24"/>
          <w:szCs w:val="24"/>
        </w:rPr>
        <w:t xml:space="preserve"> </w:t>
      </w:r>
      <w:r>
        <w:rPr>
          <w:rFonts w:ascii="Times New Roman" w:hAnsi="Times New Roman" w:cs="Times New Roman"/>
          <w:sz w:val="24"/>
          <w:szCs w:val="24"/>
        </w:rPr>
        <w:t xml:space="preserve">– SPSS output </w:t>
      </w:r>
    </w:p>
    <w:p w14:paraId="6CC578DE" w14:textId="77777777" w:rsidR="004C5BA5" w:rsidRPr="00FC2C38" w:rsidRDefault="004C5BA5" w:rsidP="004C5BA5">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General Linear Model</w:t>
      </w:r>
    </w:p>
    <w:p w14:paraId="6EBADBA6"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11896B04"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28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7"/>
        <w:gridCol w:w="1638"/>
      </w:tblGrid>
      <w:tr w:rsidR="004C5BA5" w:rsidRPr="00FC2C38" w14:paraId="7590225F" w14:textId="77777777" w:rsidTr="004C5BA5">
        <w:trPr>
          <w:cantSplit/>
        </w:trPr>
        <w:tc>
          <w:tcPr>
            <w:tcW w:w="2814" w:type="dxa"/>
            <w:gridSpan w:val="2"/>
            <w:tcBorders>
              <w:top w:val="nil"/>
              <w:left w:val="nil"/>
              <w:bottom w:val="nil"/>
              <w:right w:val="nil"/>
            </w:tcBorders>
            <w:shd w:val="clear" w:color="auto" w:fill="FFFFFF"/>
            <w:vAlign w:val="center"/>
          </w:tcPr>
          <w:p w14:paraId="5FDB27BB"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Within-Subjects Factors</w:t>
            </w:r>
          </w:p>
        </w:tc>
      </w:tr>
      <w:tr w:rsidR="004C5BA5" w:rsidRPr="00FC2C38" w14:paraId="143F7BF9" w14:textId="77777777" w:rsidTr="004C5BA5">
        <w:trPr>
          <w:cantSplit/>
        </w:trPr>
        <w:tc>
          <w:tcPr>
            <w:tcW w:w="2814" w:type="dxa"/>
            <w:gridSpan w:val="2"/>
            <w:tcBorders>
              <w:top w:val="nil"/>
              <w:left w:val="nil"/>
              <w:bottom w:val="nil"/>
              <w:right w:val="nil"/>
            </w:tcBorders>
            <w:shd w:val="clear" w:color="auto" w:fill="FFFFFF"/>
            <w:vAlign w:val="bottom"/>
          </w:tcPr>
          <w:p w14:paraId="358396DD"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2D53FA0B" w14:textId="77777777" w:rsidTr="004C5BA5">
        <w:trPr>
          <w:cantSplit/>
        </w:trPr>
        <w:tc>
          <w:tcPr>
            <w:tcW w:w="1177" w:type="dxa"/>
            <w:tcBorders>
              <w:top w:val="nil"/>
              <w:left w:val="nil"/>
              <w:bottom w:val="single" w:sz="8" w:space="0" w:color="152935"/>
              <w:right w:val="nil"/>
            </w:tcBorders>
            <w:shd w:val="clear" w:color="auto" w:fill="FFFFFF"/>
            <w:vAlign w:val="bottom"/>
          </w:tcPr>
          <w:p w14:paraId="6283B135"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637" w:type="dxa"/>
            <w:tcBorders>
              <w:top w:val="nil"/>
              <w:left w:val="nil"/>
              <w:bottom w:val="single" w:sz="8" w:space="0" w:color="152935"/>
              <w:right w:val="nil"/>
            </w:tcBorders>
            <w:shd w:val="clear" w:color="auto" w:fill="FFFFFF"/>
            <w:vAlign w:val="bottom"/>
          </w:tcPr>
          <w:p w14:paraId="71322F78"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Dependent Variable</w:t>
            </w:r>
          </w:p>
        </w:tc>
      </w:tr>
      <w:tr w:rsidR="004C5BA5" w:rsidRPr="00FC2C38" w14:paraId="717EF132" w14:textId="77777777" w:rsidTr="004C5BA5">
        <w:trPr>
          <w:cantSplit/>
        </w:trPr>
        <w:tc>
          <w:tcPr>
            <w:tcW w:w="1177" w:type="dxa"/>
            <w:tcBorders>
              <w:top w:val="single" w:sz="8" w:space="0" w:color="152935"/>
              <w:left w:val="nil"/>
              <w:bottom w:val="single" w:sz="8" w:space="0" w:color="AEAEAE"/>
              <w:right w:val="nil"/>
            </w:tcBorders>
            <w:shd w:val="clear" w:color="auto" w:fill="E0E0E0"/>
          </w:tcPr>
          <w:p w14:paraId="09AC3DC2"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637" w:type="dxa"/>
            <w:tcBorders>
              <w:top w:val="single" w:sz="8" w:space="0" w:color="152935"/>
              <w:left w:val="nil"/>
              <w:bottom w:val="single" w:sz="8" w:space="0" w:color="AEAEAE"/>
              <w:right w:val="nil"/>
            </w:tcBorders>
            <w:shd w:val="clear" w:color="auto" w:fill="FFFFFF"/>
          </w:tcPr>
          <w:p w14:paraId="2FC9F313"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Shallow</w:t>
            </w:r>
          </w:p>
        </w:tc>
      </w:tr>
      <w:tr w:rsidR="004C5BA5" w:rsidRPr="00FC2C38" w14:paraId="0862D533" w14:textId="77777777" w:rsidTr="004C5BA5">
        <w:trPr>
          <w:cantSplit/>
        </w:trPr>
        <w:tc>
          <w:tcPr>
            <w:tcW w:w="1177" w:type="dxa"/>
            <w:tcBorders>
              <w:top w:val="single" w:sz="8" w:space="0" w:color="AEAEAE"/>
              <w:left w:val="nil"/>
              <w:bottom w:val="single" w:sz="8" w:space="0" w:color="AEAEAE"/>
              <w:right w:val="nil"/>
            </w:tcBorders>
            <w:shd w:val="clear" w:color="auto" w:fill="E0E0E0"/>
          </w:tcPr>
          <w:p w14:paraId="2DF80E7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637" w:type="dxa"/>
            <w:tcBorders>
              <w:top w:val="single" w:sz="8" w:space="0" w:color="AEAEAE"/>
              <w:left w:val="nil"/>
              <w:bottom w:val="single" w:sz="8" w:space="0" w:color="AEAEAE"/>
              <w:right w:val="nil"/>
            </w:tcBorders>
            <w:shd w:val="clear" w:color="auto" w:fill="FFFFFF"/>
          </w:tcPr>
          <w:p w14:paraId="204EC185"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Intermediate</w:t>
            </w:r>
          </w:p>
        </w:tc>
      </w:tr>
      <w:tr w:rsidR="004C5BA5" w:rsidRPr="00FC2C38" w14:paraId="449C3A31" w14:textId="77777777" w:rsidTr="004C5BA5">
        <w:trPr>
          <w:cantSplit/>
        </w:trPr>
        <w:tc>
          <w:tcPr>
            <w:tcW w:w="1177" w:type="dxa"/>
            <w:tcBorders>
              <w:top w:val="single" w:sz="8" w:space="0" w:color="AEAEAE"/>
              <w:left w:val="nil"/>
              <w:bottom w:val="single" w:sz="8" w:space="0" w:color="152935"/>
              <w:right w:val="nil"/>
            </w:tcBorders>
            <w:shd w:val="clear" w:color="auto" w:fill="E0E0E0"/>
          </w:tcPr>
          <w:p w14:paraId="5299BCC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637" w:type="dxa"/>
            <w:tcBorders>
              <w:top w:val="single" w:sz="8" w:space="0" w:color="AEAEAE"/>
              <w:left w:val="nil"/>
              <w:bottom w:val="single" w:sz="8" w:space="0" w:color="152935"/>
              <w:right w:val="nil"/>
            </w:tcBorders>
            <w:shd w:val="clear" w:color="auto" w:fill="FFFFFF"/>
          </w:tcPr>
          <w:p w14:paraId="6EEAE691"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Deep</w:t>
            </w:r>
          </w:p>
        </w:tc>
      </w:tr>
    </w:tbl>
    <w:p w14:paraId="38714AD5"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6D50AFD5"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53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2"/>
        <w:gridCol w:w="1143"/>
        <w:gridCol w:w="1603"/>
        <w:gridCol w:w="1143"/>
      </w:tblGrid>
      <w:tr w:rsidR="004C5BA5" w:rsidRPr="00FC2C38" w14:paraId="1A05C159" w14:textId="77777777" w:rsidTr="004C5BA5">
        <w:trPr>
          <w:cantSplit/>
        </w:trPr>
        <w:tc>
          <w:tcPr>
            <w:tcW w:w="5390" w:type="dxa"/>
            <w:gridSpan w:val="4"/>
            <w:tcBorders>
              <w:top w:val="nil"/>
              <w:left w:val="nil"/>
              <w:bottom w:val="nil"/>
              <w:right w:val="nil"/>
            </w:tcBorders>
            <w:shd w:val="clear" w:color="auto" w:fill="FFFFFF"/>
            <w:vAlign w:val="center"/>
          </w:tcPr>
          <w:p w14:paraId="4B76722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Descriptive Statistics</w:t>
            </w:r>
          </w:p>
        </w:tc>
      </w:tr>
      <w:tr w:rsidR="004C5BA5" w:rsidRPr="00FC2C38" w14:paraId="499EDDCE" w14:textId="77777777" w:rsidTr="004C5BA5">
        <w:trPr>
          <w:cantSplit/>
        </w:trPr>
        <w:tc>
          <w:tcPr>
            <w:tcW w:w="1501" w:type="dxa"/>
            <w:tcBorders>
              <w:top w:val="nil"/>
              <w:left w:val="nil"/>
              <w:bottom w:val="single" w:sz="8" w:space="0" w:color="152935"/>
              <w:right w:val="nil"/>
            </w:tcBorders>
            <w:shd w:val="clear" w:color="auto" w:fill="FFFFFF"/>
            <w:vAlign w:val="bottom"/>
          </w:tcPr>
          <w:p w14:paraId="69D726E1"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7DFB84BD"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3520424B"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Deviation</w:t>
            </w:r>
          </w:p>
        </w:tc>
        <w:tc>
          <w:tcPr>
            <w:tcW w:w="1143" w:type="dxa"/>
            <w:tcBorders>
              <w:top w:val="nil"/>
              <w:left w:val="single" w:sz="8" w:space="0" w:color="E0E0E0"/>
              <w:bottom w:val="single" w:sz="8" w:space="0" w:color="152935"/>
              <w:right w:val="nil"/>
            </w:tcBorders>
            <w:shd w:val="clear" w:color="auto" w:fill="FFFFFF"/>
            <w:vAlign w:val="bottom"/>
          </w:tcPr>
          <w:p w14:paraId="319C05F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N</w:t>
            </w:r>
          </w:p>
        </w:tc>
      </w:tr>
      <w:tr w:rsidR="004C5BA5" w:rsidRPr="00FC2C38" w14:paraId="12645C68" w14:textId="77777777" w:rsidTr="004C5BA5">
        <w:trPr>
          <w:cantSplit/>
        </w:trPr>
        <w:tc>
          <w:tcPr>
            <w:tcW w:w="1501" w:type="dxa"/>
            <w:tcBorders>
              <w:top w:val="single" w:sz="8" w:space="0" w:color="152935"/>
              <w:left w:val="nil"/>
              <w:bottom w:val="single" w:sz="8" w:space="0" w:color="AEAEAE"/>
              <w:right w:val="nil"/>
            </w:tcBorders>
            <w:shd w:val="clear" w:color="auto" w:fill="E0E0E0"/>
          </w:tcPr>
          <w:p w14:paraId="6EAFFD54"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Shallow</w:t>
            </w:r>
          </w:p>
        </w:tc>
        <w:tc>
          <w:tcPr>
            <w:tcW w:w="1143" w:type="dxa"/>
            <w:tcBorders>
              <w:top w:val="single" w:sz="8" w:space="0" w:color="152935"/>
              <w:left w:val="nil"/>
              <w:bottom w:val="single" w:sz="8" w:space="0" w:color="AEAEAE"/>
              <w:right w:val="single" w:sz="8" w:space="0" w:color="E0E0E0"/>
            </w:tcBorders>
            <w:shd w:val="clear" w:color="auto" w:fill="FFFFFF"/>
          </w:tcPr>
          <w:p w14:paraId="7096630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2.8571</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5461990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2.70713</w:t>
            </w:r>
          </w:p>
        </w:tc>
        <w:tc>
          <w:tcPr>
            <w:tcW w:w="1143" w:type="dxa"/>
            <w:tcBorders>
              <w:top w:val="single" w:sz="8" w:space="0" w:color="152935"/>
              <w:left w:val="single" w:sz="8" w:space="0" w:color="E0E0E0"/>
              <w:bottom w:val="single" w:sz="8" w:space="0" w:color="AEAEAE"/>
              <w:right w:val="nil"/>
            </w:tcBorders>
            <w:shd w:val="clear" w:color="auto" w:fill="FFFFFF"/>
          </w:tcPr>
          <w:p w14:paraId="3F39404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r w:rsidR="004C5BA5" w:rsidRPr="00FC2C38" w14:paraId="6F854ABA" w14:textId="77777777" w:rsidTr="004C5BA5">
        <w:trPr>
          <w:cantSplit/>
        </w:trPr>
        <w:tc>
          <w:tcPr>
            <w:tcW w:w="1501" w:type="dxa"/>
            <w:tcBorders>
              <w:top w:val="single" w:sz="8" w:space="0" w:color="AEAEAE"/>
              <w:left w:val="nil"/>
              <w:bottom w:val="single" w:sz="8" w:space="0" w:color="AEAEAE"/>
              <w:right w:val="nil"/>
            </w:tcBorders>
            <w:shd w:val="clear" w:color="auto" w:fill="E0E0E0"/>
          </w:tcPr>
          <w:p w14:paraId="2F39CF7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Intermediate</w:t>
            </w:r>
          </w:p>
        </w:tc>
        <w:tc>
          <w:tcPr>
            <w:tcW w:w="1143" w:type="dxa"/>
            <w:tcBorders>
              <w:top w:val="single" w:sz="8" w:space="0" w:color="AEAEAE"/>
              <w:left w:val="nil"/>
              <w:bottom w:val="single" w:sz="8" w:space="0" w:color="AEAEAE"/>
              <w:right w:val="single" w:sz="8" w:space="0" w:color="E0E0E0"/>
            </w:tcBorders>
            <w:shd w:val="clear" w:color="auto" w:fill="FFFFFF"/>
          </w:tcPr>
          <w:p w14:paraId="57D9896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4.1905</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4F785D6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2.35837</w:t>
            </w:r>
          </w:p>
        </w:tc>
        <w:tc>
          <w:tcPr>
            <w:tcW w:w="1143" w:type="dxa"/>
            <w:tcBorders>
              <w:top w:val="single" w:sz="8" w:space="0" w:color="AEAEAE"/>
              <w:left w:val="single" w:sz="8" w:space="0" w:color="E0E0E0"/>
              <w:bottom w:val="single" w:sz="8" w:space="0" w:color="AEAEAE"/>
              <w:right w:val="nil"/>
            </w:tcBorders>
            <w:shd w:val="clear" w:color="auto" w:fill="FFFFFF"/>
          </w:tcPr>
          <w:p w14:paraId="57A4FCD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r w:rsidR="004C5BA5" w:rsidRPr="00FC2C38" w14:paraId="74C2944B" w14:textId="77777777" w:rsidTr="004C5BA5">
        <w:trPr>
          <w:cantSplit/>
        </w:trPr>
        <w:tc>
          <w:tcPr>
            <w:tcW w:w="1501" w:type="dxa"/>
            <w:tcBorders>
              <w:top w:val="single" w:sz="8" w:space="0" w:color="AEAEAE"/>
              <w:left w:val="nil"/>
              <w:bottom w:val="single" w:sz="8" w:space="0" w:color="152935"/>
              <w:right w:val="nil"/>
            </w:tcBorders>
            <w:shd w:val="clear" w:color="auto" w:fill="E0E0E0"/>
          </w:tcPr>
          <w:p w14:paraId="6790B45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Deep</w:t>
            </w:r>
          </w:p>
        </w:tc>
        <w:tc>
          <w:tcPr>
            <w:tcW w:w="1143" w:type="dxa"/>
            <w:tcBorders>
              <w:top w:val="single" w:sz="8" w:space="0" w:color="AEAEAE"/>
              <w:left w:val="nil"/>
              <w:bottom w:val="single" w:sz="8" w:space="0" w:color="152935"/>
              <w:right w:val="single" w:sz="8" w:space="0" w:color="E0E0E0"/>
            </w:tcBorders>
            <w:shd w:val="clear" w:color="auto" w:fill="FFFFFF"/>
          </w:tcPr>
          <w:p w14:paraId="356411C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11.0000</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5B09D4E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2.25832</w:t>
            </w:r>
          </w:p>
        </w:tc>
        <w:tc>
          <w:tcPr>
            <w:tcW w:w="1143" w:type="dxa"/>
            <w:tcBorders>
              <w:top w:val="single" w:sz="8" w:space="0" w:color="AEAEAE"/>
              <w:left w:val="single" w:sz="8" w:space="0" w:color="E0E0E0"/>
              <w:bottom w:val="single" w:sz="8" w:space="0" w:color="152935"/>
              <w:right w:val="nil"/>
            </w:tcBorders>
            <w:shd w:val="clear" w:color="auto" w:fill="FFFFFF"/>
          </w:tcPr>
          <w:p w14:paraId="2339A02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21</w:t>
            </w:r>
          </w:p>
        </w:tc>
      </w:tr>
    </w:tbl>
    <w:p w14:paraId="67BFF90E"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4AC27902"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tblpY="1"/>
        <w:tblOverlap w:val="never"/>
        <w:tblW w:w="8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8"/>
        <w:gridCol w:w="958"/>
        <w:gridCol w:w="873"/>
        <w:gridCol w:w="992"/>
        <w:gridCol w:w="1276"/>
        <w:gridCol w:w="992"/>
        <w:gridCol w:w="567"/>
        <w:gridCol w:w="1418"/>
      </w:tblGrid>
      <w:tr w:rsidR="004C5BA5" w:rsidRPr="00FC2C38" w14:paraId="70BB6E06" w14:textId="77777777" w:rsidTr="004C5BA5">
        <w:trPr>
          <w:cantSplit/>
        </w:trPr>
        <w:tc>
          <w:tcPr>
            <w:tcW w:w="8364" w:type="dxa"/>
            <w:gridSpan w:val="8"/>
            <w:tcBorders>
              <w:top w:val="nil"/>
              <w:left w:val="nil"/>
              <w:bottom w:val="nil"/>
              <w:right w:val="nil"/>
            </w:tcBorders>
            <w:shd w:val="clear" w:color="auto" w:fill="FFFFFF"/>
            <w:vAlign w:val="center"/>
          </w:tcPr>
          <w:p w14:paraId="21A9234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sz w:val="18"/>
              </w:rPr>
            </w:pPr>
            <w:r w:rsidRPr="00FC2C38">
              <w:rPr>
                <w:rFonts w:ascii="Arial" w:hAnsi="Arial" w:cs="Arial"/>
                <w:b/>
                <w:bCs/>
                <w:color w:val="010205"/>
                <w:sz w:val="18"/>
              </w:rPr>
              <w:t>Multivariate Tests</w:t>
            </w:r>
            <w:r w:rsidRPr="00FC2C38">
              <w:rPr>
                <w:rFonts w:ascii="Arial" w:hAnsi="Arial" w:cs="Arial"/>
                <w:b/>
                <w:bCs/>
                <w:color w:val="010205"/>
                <w:sz w:val="18"/>
                <w:vertAlign w:val="superscript"/>
              </w:rPr>
              <w:t>a</w:t>
            </w:r>
          </w:p>
        </w:tc>
      </w:tr>
      <w:tr w:rsidR="004C5BA5" w:rsidRPr="00C8544E" w14:paraId="25BAD62F" w14:textId="77777777" w:rsidTr="004C5BA5">
        <w:trPr>
          <w:cantSplit/>
        </w:trPr>
        <w:tc>
          <w:tcPr>
            <w:tcW w:w="2246" w:type="dxa"/>
            <w:gridSpan w:val="2"/>
            <w:tcBorders>
              <w:top w:val="nil"/>
              <w:left w:val="nil"/>
              <w:bottom w:val="single" w:sz="8" w:space="0" w:color="152935"/>
              <w:right w:val="nil"/>
            </w:tcBorders>
            <w:shd w:val="clear" w:color="auto" w:fill="FFFFFF"/>
            <w:vAlign w:val="bottom"/>
          </w:tcPr>
          <w:p w14:paraId="6178D975"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Effect</w:t>
            </w:r>
          </w:p>
        </w:tc>
        <w:tc>
          <w:tcPr>
            <w:tcW w:w="873" w:type="dxa"/>
            <w:tcBorders>
              <w:top w:val="nil"/>
              <w:left w:val="nil"/>
              <w:bottom w:val="single" w:sz="8" w:space="0" w:color="152935"/>
              <w:right w:val="single" w:sz="8" w:space="0" w:color="E0E0E0"/>
            </w:tcBorders>
            <w:shd w:val="clear" w:color="auto" w:fill="FFFFFF"/>
            <w:vAlign w:val="bottom"/>
          </w:tcPr>
          <w:p w14:paraId="743B5250"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Value</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22D1CE16"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65DBE1C1"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Hypothesis df</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3F70990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Error df</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5DAC962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1418" w:type="dxa"/>
            <w:tcBorders>
              <w:top w:val="nil"/>
              <w:left w:val="single" w:sz="8" w:space="0" w:color="E0E0E0"/>
              <w:bottom w:val="single" w:sz="8" w:space="0" w:color="152935"/>
              <w:right w:val="nil"/>
            </w:tcBorders>
            <w:shd w:val="clear" w:color="auto" w:fill="FFFFFF"/>
            <w:vAlign w:val="bottom"/>
          </w:tcPr>
          <w:p w14:paraId="4109883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4C5BA5" w:rsidRPr="00C8544E" w14:paraId="6C3E19E2" w14:textId="77777777" w:rsidTr="004C5BA5">
        <w:trPr>
          <w:cantSplit/>
        </w:trPr>
        <w:tc>
          <w:tcPr>
            <w:tcW w:w="1288" w:type="dxa"/>
            <w:vMerge w:val="restart"/>
            <w:tcBorders>
              <w:top w:val="single" w:sz="8" w:space="0" w:color="152935"/>
              <w:left w:val="nil"/>
              <w:bottom w:val="single" w:sz="8" w:space="0" w:color="152935"/>
              <w:right w:val="nil"/>
            </w:tcBorders>
            <w:shd w:val="clear" w:color="auto" w:fill="E0E0E0"/>
          </w:tcPr>
          <w:p w14:paraId="0BB791C2"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C8544E">
              <w:rPr>
                <w:rFonts w:ascii="Arial" w:hAnsi="Arial" w:cs="Arial"/>
                <w:color w:val="264A60"/>
                <w:sz w:val="18"/>
                <w:szCs w:val="18"/>
              </w:rPr>
              <w:t>C</w:t>
            </w:r>
            <w:r w:rsidRPr="00FC2C38">
              <w:rPr>
                <w:rFonts w:ascii="Arial" w:hAnsi="Arial" w:cs="Arial"/>
                <w:color w:val="264A60"/>
                <w:sz w:val="18"/>
                <w:szCs w:val="18"/>
              </w:rPr>
              <w:t>ondition</w:t>
            </w:r>
          </w:p>
        </w:tc>
        <w:tc>
          <w:tcPr>
            <w:tcW w:w="958" w:type="dxa"/>
            <w:tcBorders>
              <w:top w:val="single" w:sz="8" w:space="0" w:color="152935"/>
              <w:left w:val="nil"/>
              <w:bottom w:val="single" w:sz="8" w:space="0" w:color="AEAEAE"/>
              <w:right w:val="nil"/>
            </w:tcBorders>
            <w:shd w:val="clear" w:color="auto" w:fill="E0E0E0"/>
          </w:tcPr>
          <w:p w14:paraId="1C5F7A4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Pillai's Trace</w:t>
            </w:r>
          </w:p>
        </w:tc>
        <w:tc>
          <w:tcPr>
            <w:tcW w:w="873" w:type="dxa"/>
            <w:tcBorders>
              <w:top w:val="single" w:sz="8" w:space="0" w:color="152935"/>
              <w:left w:val="nil"/>
              <w:bottom w:val="single" w:sz="8" w:space="0" w:color="AEAEAE"/>
              <w:right w:val="single" w:sz="8" w:space="0" w:color="E0E0E0"/>
            </w:tcBorders>
            <w:shd w:val="clear" w:color="auto" w:fill="FFFFFF"/>
          </w:tcPr>
          <w:p w14:paraId="15E37FA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53A47BB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682BCE3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7393C60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07222DB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152935"/>
              <w:left w:val="single" w:sz="8" w:space="0" w:color="E0E0E0"/>
              <w:bottom w:val="single" w:sz="8" w:space="0" w:color="AEAEAE"/>
              <w:right w:val="nil"/>
            </w:tcBorders>
            <w:shd w:val="clear" w:color="auto" w:fill="FFFFFF"/>
          </w:tcPr>
          <w:p w14:paraId="4541113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C8544E" w14:paraId="5DFF9FBA" w14:textId="77777777" w:rsidTr="004C5BA5">
        <w:trPr>
          <w:cantSplit/>
        </w:trPr>
        <w:tc>
          <w:tcPr>
            <w:tcW w:w="1288" w:type="dxa"/>
            <w:vMerge/>
            <w:tcBorders>
              <w:top w:val="single" w:sz="8" w:space="0" w:color="152935"/>
              <w:left w:val="nil"/>
              <w:bottom w:val="single" w:sz="8" w:space="0" w:color="152935"/>
              <w:right w:val="nil"/>
            </w:tcBorders>
            <w:shd w:val="clear" w:color="auto" w:fill="E0E0E0"/>
          </w:tcPr>
          <w:p w14:paraId="2573E811"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AEAEAE"/>
              <w:right w:val="nil"/>
            </w:tcBorders>
            <w:shd w:val="clear" w:color="auto" w:fill="E0E0E0"/>
          </w:tcPr>
          <w:p w14:paraId="6A9A9C7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Wilks' Lambda</w:t>
            </w:r>
          </w:p>
        </w:tc>
        <w:tc>
          <w:tcPr>
            <w:tcW w:w="873" w:type="dxa"/>
            <w:tcBorders>
              <w:top w:val="single" w:sz="8" w:space="0" w:color="AEAEAE"/>
              <w:left w:val="nil"/>
              <w:bottom w:val="single" w:sz="8" w:space="0" w:color="AEAEAE"/>
              <w:right w:val="single" w:sz="8" w:space="0" w:color="E0E0E0"/>
            </w:tcBorders>
            <w:shd w:val="clear" w:color="auto" w:fill="FFFFFF"/>
          </w:tcPr>
          <w:p w14:paraId="4871FF6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.069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85F579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CB0723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81B1F9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398D69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AEAEAE"/>
              <w:right w:val="nil"/>
            </w:tcBorders>
            <w:shd w:val="clear" w:color="auto" w:fill="FFFFFF"/>
          </w:tcPr>
          <w:p w14:paraId="596DA27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C8544E" w14:paraId="5973BECB" w14:textId="77777777" w:rsidTr="004C5BA5">
        <w:trPr>
          <w:cantSplit/>
        </w:trPr>
        <w:tc>
          <w:tcPr>
            <w:tcW w:w="1288" w:type="dxa"/>
            <w:vMerge/>
            <w:tcBorders>
              <w:top w:val="single" w:sz="8" w:space="0" w:color="152935"/>
              <w:left w:val="nil"/>
              <w:bottom w:val="single" w:sz="8" w:space="0" w:color="152935"/>
              <w:right w:val="nil"/>
            </w:tcBorders>
            <w:shd w:val="clear" w:color="auto" w:fill="E0E0E0"/>
          </w:tcPr>
          <w:p w14:paraId="329F8840"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AEAEAE"/>
              <w:right w:val="nil"/>
            </w:tcBorders>
            <w:shd w:val="clear" w:color="auto" w:fill="E0E0E0"/>
          </w:tcPr>
          <w:p w14:paraId="2D3AC562"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Hotelling's Trace</w:t>
            </w:r>
          </w:p>
        </w:tc>
        <w:tc>
          <w:tcPr>
            <w:tcW w:w="873" w:type="dxa"/>
            <w:tcBorders>
              <w:top w:val="single" w:sz="8" w:space="0" w:color="AEAEAE"/>
              <w:left w:val="nil"/>
              <w:bottom w:val="single" w:sz="8" w:space="0" w:color="AEAEAE"/>
              <w:right w:val="single" w:sz="8" w:space="0" w:color="E0E0E0"/>
            </w:tcBorders>
            <w:shd w:val="clear" w:color="auto" w:fill="FFFFFF"/>
          </w:tcPr>
          <w:p w14:paraId="42B31B0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C2131B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07C0BB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1DA898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7D9F6C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AEAEAE"/>
              <w:right w:val="nil"/>
            </w:tcBorders>
            <w:shd w:val="clear" w:color="auto" w:fill="FFFFFF"/>
          </w:tcPr>
          <w:p w14:paraId="7FDCECC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C8544E" w14:paraId="033FF495" w14:textId="77777777" w:rsidTr="004C5BA5">
        <w:trPr>
          <w:cantSplit/>
        </w:trPr>
        <w:tc>
          <w:tcPr>
            <w:tcW w:w="1288" w:type="dxa"/>
            <w:vMerge/>
            <w:tcBorders>
              <w:top w:val="single" w:sz="8" w:space="0" w:color="152935"/>
              <w:left w:val="nil"/>
              <w:bottom w:val="single" w:sz="8" w:space="0" w:color="152935"/>
              <w:right w:val="nil"/>
            </w:tcBorders>
            <w:shd w:val="clear" w:color="auto" w:fill="E0E0E0"/>
          </w:tcPr>
          <w:p w14:paraId="486B5660"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58" w:type="dxa"/>
            <w:tcBorders>
              <w:top w:val="single" w:sz="8" w:space="0" w:color="AEAEAE"/>
              <w:left w:val="nil"/>
              <w:bottom w:val="single" w:sz="8" w:space="0" w:color="152935"/>
              <w:right w:val="nil"/>
            </w:tcBorders>
            <w:shd w:val="clear" w:color="auto" w:fill="E0E0E0"/>
          </w:tcPr>
          <w:p w14:paraId="58DD788A"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Roy's Largest Root</w:t>
            </w:r>
          </w:p>
        </w:tc>
        <w:tc>
          <w:tcPr>
            <w:tcW w:w="873" w:type="dxa"/>
            <w:tcBorders>
              <w:top w:val="single" w:sz="8" w:space="0" w:color="AEAEAE"/>
              <w:left w:val="nil"/>
              <w:bottom w:val="single" w:sz="8" w:space="0" w:color="152935"/>
              <w:right w:val="single" w:sz="8" w:space="0" w:color="E0E0E0"/>
            </w:tcBorders>
            <w:shd w:val="clear" w:color="auto" w:fill="FFFFFF"/>
          </w:tcPr>
          <w:p w14:paraId="436633E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42E202B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b</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738F834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63ACB96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7451604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8" w:type="dxa"/>
            <w:tcBorders>
              <w:top w:val="single" w:sz="8" w:space="0" w:color="AEAEAE"/>
              <w:left w:val="single" w:sz="8" w:space="0" w:color="E0E0E0"/>
              <w:bottom w:val="single" w:sz="8" w:space="0" w:color="152935"/>
              <w:right w:val="nil"/>
            </w:tcBorders>
            <w:shd w:val="clear" w:color="auto" w:fill="FFFFFF"/>
          </w:tcPr>
          <w:p w14:paraId="70E7AF6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FC2C38" w14:paraId="4D78E6D4" w14:textId="77777777" w:rsidTr="004C5BA5">
        <w:trPr>
          <w:cantSplit/>
        </w:trPr>
        <w:tc>
          <w:tcPr>
            <w:tcW w:w="8364" w:type="dxa"/>
            <w:gridSpan w:val="8"/>
            <w:tcBorders>
              <w:top w:val="nil"/>
              <w:left w:val="nil"/>
              <w:bottom w:val="nil"/>
              <w:right w:val="nil"/>
            </w:tcBorders>
            <w:shd w:val="clear" w:color="auto" w:fill="FFFFFF"/>
          </w:tcPr>
          <w:p w14:paraId="4796B199"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a. Design: Intercept </w:t>
            </w:r>
          </w:p>
          <w:p w14:paraId="7B2820A2"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 Within Subjects Design: condition</w:t>
            </w:r>
          </w:p>
        </w:tc>
      </w:tr>
      <w:tr w:rsidR="004C5BA5" w:rsidRPr="00FC2C38" w14:paraId="4AF60F32" w14:textId="77777777" w:rsidTr="004C5BA5">
        <w:trPr>
          <w:cantSplit/>
        </w:trPr>
        <w:tc>
          <w:tcPr>
            <w:tcW w:w="8364" w:type="dxa"/>
            <w:gridSpan w:val="8"/>
            <w:tcBorders>
              <w:top w:val="nil"/>
              <w:left w:val="nil"/>
              <w:bottom w:val="nil"/>
              <w:right w:val="nil"/>
            </w:tcBorders>
            <w:shd w:val="clear" w:color="auto" w:fill="FFFFFF"/>
          </w:tcPr>
          <w:p w14:paraId="323C3626"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 Exact statistic</w:t>
            </w:r>
          </w:p>
        </w:tc>
      </w:tr>
    </w:tbl>
    <w:p w14:paraId="5CB1BE44"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29DD0D06"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20495C40"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3964B826"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10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556"/>
        <w:gridCol w:w="1627"/>
        <w:gridCol w:w="1084"/>
        <w:gridCol w:w="1492"/>
        <w:gridCol w:w="813"/>
        <w:gridCol w:w="1084"/>
        <w:gridCol w:w="953"/>
      </w:tblGrid>
      <w:tr w:rsidR="004C5BA5" w:rsidRPr="00FC2C38" w14:paraId="66CF32D5" w14:textId="77777777" w:rsidTr="004C5BA5">
        <w:trPr>
          <w:cantSplit/>
          <w:trHeight w:val="316"/>
        </w:trPr>
        <w:tc>
          <w:tcPr>
            <w:tcW w:w="10307" w:type="dxa"/>
            <w:gridSpan w:val="8"/>
            <w:tcBorders>
              <w:top w:val="nil"/>
              <w:left w:val="nil"/>
              <w:bottom w:val="nil"/>
              <w:right w:val="nil"/>
            </w:tcBorders>
            <w:shd w:val="clear" w:color="auto" w:fill="FFFFFF"/>
            <w:vAlign w:val="center"/>
          </w:tcPr>
          <w:p w14:paraId="67F96CC8"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Within-Subjects Effects</w:t>
            </w:r>
          </w:p>
        </w:tc>
      </w:tr>
      <w:tr w:rsidR="004C5BA5" w:rsidRPr="00FC2C38" w14:paraId="23424E90" w14:textId="77777777" w:rsidTr="004C5BA5">
        <w:trPr>
          <w:cantSplit/>
          <w:trHeight w:val="331"/>
        </w:trPr>
        <w:tc>
          <w:tcPr>
            <w:tcW w:w="10307" w:type="dxa"/>
            <w:gridSpan w:val="8"/>
            <w:tcBorders>
              <w:top w:val="nil"/>
              <w:left w:val="nil"/>
              <w:bottom w:val="nil"/>
              <w:right w:val="nil"/>
            </w:tcBorders>
            <w:shd w:val="clear" w:color="auto" w:fill="FFFFFF"/>
            <w:vAlign w:val="bottom"/>
          </w:tcPr>
          <w:p w14:paraId="35DE1116"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3B0269E8" w14:textId="77777777" w:rsidTr="004C5BA5">
        <w:trPr>
          <w:cantSplit/>
          <w:trHeight w:val="316"/>
        </w:trPr>
        <w:tc>
          <w:tcPr>
            <w:tcW w:w="3254" w:type="dxa"/>
            <w:gridSpan w:val="2"/>
            <w:tcBorders>
              <w:top w:val="nil"/>
              <w:left w:val="nil"/>
              <w:bottom w:val="single" w:sz="8" w:space="0" w:color="152935"/>
              <w:right w:val="nil"/>
            </w:tcBorders>
            <w:shd w:val="clear" w:color="auto" w:fill="FFFFFF"/>
            <w:vAlign w:val="bottom"/>
          </w:tcPr>
          <w:p w14:paraId="41CCAE6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p>
        </w:tc>
        <w:tc>
          <w:tcPr>
            <w:tcW w:w="1627" w:type="dxa"/>
            <w:tcBorders>
              <w:top w:val="nil"/>
              <w:left w:val="nil"/>
              <w:bottom w:val="single" w:sz="8" w:space="0" w:color="152935"/>
              <w:right w:val="single" w:sz="8" w:space="0" w:color="E0E0E0"/>
            </w:tcBorders>
            <w:shd w:val="clear" w:color="auto" w:fill="FFFFFF"/>
            <w:vAlign w:val="bottom"/>
          </w:tcPr>
          <w:p w14:paraId="644C4358"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5CC06634"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c>
          <w:tcPr>
            <w:tcW w:w="1492" w:type="dxa"/>
            <w:tcBorders>
              <w:top w:val="nil"/>
              <w:left w:val="single" w:sz="8" w:space="0" w:color="E0E0E0"/>
              <w:bottom w:val="single" w:sz="8" w:space="0" w:color="152935"/>
              <w:right w:val="single" w:sz="8" w:space="0" w:color="E0E0E0"/>
            </w:tcBorders>
            <w:shd w:val="clear" w:color="auto" w:fill="FFFFFF"/>
            <w:vAlign w:val="bottom"/>
          </w:tcPr>
          <w:p w14:paraId="5C1DAD8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c>
          <w:tcPr>
            <w:tcW w:w="813" w:type="dxa"/>
            <w:tcBorders>
              <w:top w:val="nil"/>
              <w:left w:val="single" w:sz="8" w:space="0" w:color="E0E0E0"/>
              <w:bottom w:val="single" w:sz="8" w:space="0" w:color="152935"/>
              <w:right w:val="single" w:sz="8" w:space="0" w:color="E0E0E0"/>
            </w:tcBorders>
            <w:shd w:val="clear" w:color="auto" w:fill="FFFFFF"/>
            <w:vAlign w:val="bottom"/>
          </w:tcPr>
          <w:p w14:paraId="79982A87"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5DA4663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c>
          <w:tcPr>
            <w:tcW w:w="949" w:type="dxa"/>
            <w:tcBorders>
              <w:top w:val="nil"/>
              <w:left w:val="single" w:sz="8" w:space="0" w:color="E0E0E0"/>
              <w:bottom w:val="single" w:sz="8" w:space="0" w:color="152935"/>
              <w:right w:val="nil"/>
            </w:tcBorders>
            <w:shd w:val="clear" w:color="auto" w:fill="FFFFFF"/>
            <w:vAlign w:val="bottom"/>
          </w:tcPr>
          <w:p w14:paraId="06F33344"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p>
        </w:tc>
      </w:tr>
      <w:tr w:rsidR="004C5BA5" w:rsidRPr="00FC2C38" w14:paraId="5275711B" w14:textId="77777777" w:rsidTr="004C5BA5">
        <w:trPr>
          <w:cantSplit/>
          <w:trHeight w:val="648"/>
        </w:trPr>
        <w:tc>
          <w:tcPr>
            <w:tcW w:w="3254" w:type="dxa"/>
            <w:gridSpan w:val="2"/>
            <w:tcBorders>
              <w:top w:val="nil"/>
              <w:left w:val="nil"/>
              <w:bottom w:val="single" w:sz="8" w:space="0" w:color="152935"/>
              <w:right w:val="nil"/>
            </w:tcBorders>
            <w:shd w:val="clear" w:color="auto" w:fill="FFFFFF"/>
            <w:vAlign w:val="bottom"/>
          </w:tcPr>
          <w:p w14:paraId="66A5B794"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lastRenderedPageBreak/>
              <w:t>Source</w:t>
            </w:r>
          </w:p>
        </w:tc>
        <w:tc>
          <w:tcPr>
            <w:tcW w:w="1627" w:type="dxa"/>
            <w:tcBorders>
              <w:top w:val="nil"/>
              <w:left w:val="nil"/>
              <w:bottom w:val="single" w:sz="8" w:space="0" w:color="152935"/>
              <w:right w:val="single" w:sz="8" w:space="0" w:color="E0E0E0"/>
            </w:tcBorders>
            <w:shd w:val="clear" w:color="auto" w:fill="FFFFFF"/>
            <w:vAlign w:val="bottom"/>
          </w:tcPr>
          <w:p w14:paraId="7E80A1D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27CDF00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1492" w:type="dxa"/>
            <w:tcBorders>
              <w:top w:val="nil"/>
              <w:left w:val="single" w:sz="8" w:space="0" w:color="E0E0E0"/>
              <w:bottom w:val="single" w:sz="8" w:space="0" w:color="152935"/>
              <w:right w:val="single" w:sz="8" w:space="0" w:color="E0E0E0"/>
            </w:tcBorders>
            <w:shd w:val="clear" w:color="auto" w:fill="FFFFFF"/>
            <w:vAlign w:val="bottom"/>
          </w:tcPr>
          <w:p w14:paraId="227F040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813" w:type="dxa"/>
            <w:tcBorders>
              <w:top w:val="nil"/>
              <w:left w:val="single" w:sz="8" w:space="0" w:color="E0E0E0"/>
              <w:bottom w:val="single" w:sz="8" w:space="0" w:color="152935"/>
              <w:right w:val="single" w:sz="8" w:space="0" w:color="E0E0E0"/>
            </w:tcBorders>
            <w:shd w:val="clear" w:color="auto" w:fill="FFFFFF"/>
            <w:vAlign w:val="bottom"/>
          </w:tcPr>
          <w:p w14:paraId="7DCB650C"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084" w:type="dxa"/>
            <w:tcBorders>
              <w:top w:val="nil"/>
              <w:left w:val="single" w:sz="8" w:space="0" w:color="E0E0E0"/>
              <w:bottom w:val="single" w:sz="8" w:space="0" w:color="152935"/>
              <w:right w:val="single" w:sz="8" w:space="0" w:color="E0E0E0"/>
            </w:tcBorders>
            <w:shd w:val="clear" w:color="auto" w:fill="FFFFFF"/>
            <w:vAlign w:val="bottom"/>
          </w:tcPr>
          <w:p w14:paraId="7EF08700"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949" w:type="dxa"/>
            <w:tcBorders>
              <w:top w:val="nil"/>
              <w:left w:val="single" w:sz="8" w:space="0" w:color="E0E0E0"/>
              <w:bottom w:val="single" w:sz="8" w:space="0" w:color="152935"/>
              <w:right w:val="nil"/>
            </w:tcBorders>
            <w:shd w:val="clear" w:color="auto" w:fill="FFFFFF"/>
            <w:vAlign w:val="bottom"/>
          </w:tcPr>
          <w:p w14:paraId="6C77FEC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4C5BA5" w:rsidRPr="00FC2C38" w14:paraId="68EB2971" w14:textId="77777777" w:rsidTr="004C5BA5">
        <w:trPr>
          <w:cantSplit/>
          <w:trHeight w:val="648"/>
        </w:trPr>
        <w:tc>
          <w:tcPr>
            <w:tcW w:w="1698" w:type="dxa"/>
            <w:vMerge w:val="restart"/>
            <w:tcBorders>
              <w:top w:val="single" w:sz="8" w:space="0" w:color="152935"/>
              <w:left w:val="nil"/>
              <w:bottom w:val="nil"/>
              <w:right w:val="nil"/>
            </w:tcBorders>
            <w:shd w:val="clear" w:color="auto" w:fill="E0E0E0"/>
          </w:tcPr>
          <w:p w14:paraId="7E80F2C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556" w:type="dxa"/>
            <w:tcBorders>
              <w:top w:val="single" w:sz="8" w:space="0" w:color="152935"/>
              <w:left w:val="nil"/>
              <w:bottom w:val="single" w:sz="8" w:space="0" w:color="AEAEAE"/>
              <w:right w:val="nil"/>
            </w:tcBorders>
            <w:shd w:val="clear" w:color="auto" w:fill="E0E0E0"/>
          </w:tcPr>
          <w:p w14:paraId="33EF5BB8"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Sphericity Assumed</w:t>
            </w:r>
          </w:p>
        </w:tc>
        <w:tc>
          <w:tcPr>
            <w:tcW w:w="1627" w:type="dxa"/>
            <w:tcBorders>
              <w:top w:val="single" w:sz="8" w:space="0" w:color="152935"/>
              <w:left w:val="nil"/>
              <w:bottom w:val="single" w:sz="8" w:space="0" w:color="AEAEAE"/>
              <w:right w:val="single" w:sz="8" w:space="0" w:color="E0E0E0"/>
            </w:tcBorders>
            <w:shd w:val="clear" w:color="auto" w:fill="FFFFFF"/>
          </w:tcPr>
          <w:p w14:paraId="009E72F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59AE493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w:t>
            </w:r>
          </w:p>
        </w:tc>
        <w:tc>
          <w:tcPr>
            <w:tcW w:w="1492" w:type="dxa"/>
            <w:tcBorders>
              <w:top w:val="single" w:sz="8" w:space="0" w:color="152935"/>
              <w:left w:val="single" w:sz="8" w:space="0" w:color="E0E0E0"/>
              <w:bottom w:val="single" w:sz="8" w:space="0" w:color="AEAEAE"/>
              <w:right w:val="single" w:sz="8" w:space="0" w:color="E0E0E0"/>
            </w:tcBorders>
            <w:shd w:val="clear" w:color="auto" w:fill="FFFFFF"/>
          </w:tcPr>
          <w:p w14:paraId="0E3CE0F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400.587</w:t>
            </w:r>
          </w:p>
        </w:tc>
        <w:tc>
          <w:tcPr>
            <w:tcW w:w="813" w:type="dxa"/>
            <w:tcBorders>
              <w:top w:val="single" w:sz="8" w:space="0" w:color="152935"/>
              <w:left w:val="single" w:sz="8" w:space="0" w:color="E0E0E0"/>
              <w:bottom w:val="single" w:sz="8" w:space="0" w:color="AEAEAE"/>
              <w:right w:val="single" w:sz="8" w:space="0" w:color="E0E0E0"/>
            </w:tcBorders>
            <w:shd w:val="clear" w:color="auto" w:fill="FFFFFF"/>
          </w:tcPr>
          <w:p w14:paraId="508F11F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1BB0E6F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152935"/>
              <w:left w:val="single" w:sz="8" w:space="0" w:color="E0E0E0"/>
              <w:bottom w:val="single" w:sz="8" w:space="0" w:color="AEAEAE"/>
              <w:right w:val="nil"/>
            </w:tcBorders>
            <w:shd w:val="clear" w:color="auto" w:fill="FFFFFF"/>
          </w:tcPr>
          <w:p w14:paraId="6C99F22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4C5BA5" w:rsidRPr="00FC2C38" w14:paraId="42B87D41" w14:textId="77777777" w:rsidTr="004C5BA5">
        <w:trPr>
          <w:cantSplit/>
          <w:trHeight w:val="331"/>
        </w:trPr>
        <w:tc>
          <w:tcPr>
            <w:tcW w:w="1698" w:type="dxa"/>
            <w:vMerge/>
            <w:tcBorders>
              <w:top w:val="single" w:sz="8" w:space="0" w:color="152935"/>
              <w:left w:val="nil"/>
              <w:bottom w:val="nil"/>
              <w:right w:val="nil"/>
            </w:tcBorders>
            <w:shd w:val="clear" w:color="auto" w:fill="E0E0E0"/>
          </w:tcPr>
          <w:p w14:paraId="20A1B04A"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p>
        </w:tc>
        <w:tc>
          <w:tcPr>
            <w:tcW w:w="1556" w:type="dxa"/>
            <w:tcBorders>
              <w:top w:val="single" w:sz="8" w:space="0" w:color="152935"/>
              <w:left w:val="nil"/>
              <w:bottom w:val="single" w:sz="8" w:space="0" w:color="AEAEAE"/>
              <w:right w:val="nil"/>
            </w:tcBorders>
            <w:shd w:val="clear" w:color="auto" w:fill="E0E0E0"/>
          </w:tcPr>
          <w:p w14:paraId="75F4D15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p>
        </w:tc>
        <w:tc>
          <w:tcPr>
            <w:tcW w:w="1627" w:type="dxa"/>
            <w:tcBorders>
              <w:top w:val="single" w:sz="8" w:space="0" w:color="152935"/>
              <w:left w:val="nil"/>
              <w:bottom w:val="single" w:sz="8" w:space="0" w:color="AEAEAE"/>
              <w:right w:val="single" w:sz="8" w:space="0" w:color="E0E0E0"/>
            </w:tcBorders>
            <w:shd w:val="clear" w:color="auto" w:fill="FFFFFF"/>
          </w:tcPr>
          <w:p w14:paraId="4C10A56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35A5C79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492" w:type="dxa"/>
            <w:tcBorders>
              <w:top w:val="single" w:sz="8" w:space="0" w:color="152935"/>
              <w:left w:val="single" w:sz="8" w:space="0" w:color="E0E0E0"/>
              <w:bottom w:val="single" w:sz="8" w:space="0" w:color="AEAEAE"/>
              <w:right w:val="single" w:sz="8" w:space="0" w:color="E0E0E0"/>
            </w:tcBorders>
            <w:shd w:val="clear" w:color="auto" w:fill="FFFFFF"/>
          </w:tcPr>
          <w:p w14:paraId="33E7CD8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813" w:type="dxa"/>
            <w:tcBorders>
              <w:top w:val="single" w:sz="8" w:space="0" w:color="152935"/>
              <w:left w:val="single" w:sz="8" w:space="0" w:color="E0E0E0"/>
              <w:bottom w:val="single" w:sz="8" w:space="0" w:color="AEAEAE"/>
              <w:right w:val="single" w:sz="8" w:space="0" w:color="E0E0E0"/>
            </w:tcBorders>
            <w:shd w:val="clear" w:color="auto" w:fill="FFFFFF"/>
          </w:tcPr>
          <w:p w14:paraId="5EC427F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263E98A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949" w:type="dxa"/>
            <w:tcBorders>
              <w:top w:val="single" w:sz="8" w:space="0" w:color="152935"/>
              <w:left w:val="single" w:sz="8" w:space="0" w:color="E0E0E0"/>
              <w:bottom w:val="single" w:sz="8" w:space="0" w:color="AEAEAE"/>
              <w:right w:val="nil"/>
            </w:tcBorders>
            <w:shd w:val="clear" w:color="auto" w:fill="FFFFFF"/>
          </w:tcPr>
          <w:p w14:paraId="4A73420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r>
      <w:tr w:rsidR="004C5BA5" w:rsidRPr="00FC2C38" w14:paraId="766D3B6D" w14:textId="77777777" w:rsidTr="004C5BA5">
        <w:trPr>
          <w:cantSplit/>
          <w:trHeight w:val="663"/>
        </w:trPr>
        <w:tc>
          <w:tcPr>
            <w:tcW w:w="1698" w:type="dxa"/>
            <w:vMerge/>
            <w:tcBorders>
              <w:top w:val="single" w:sz="8" w:space="0" w:color="152935"/>
              <w:left w:val="nil"/>
              <w:bottom w:val="nil"/>
              <w:right w:val="nil"/>
            </w:tcBorders>
            <w:shd w:val="clear" w:color="auto" w:fill="E0E0E0"/>
          </w:tcPr>
          <w:p w14:paraId="3AA9EC5F"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single" w:sz="8" w:space="0" w:color="AEAEAE"/>
              <w:right w:val="nil"/>
            </w:tcBorders>
            <w:shd w:val="clear" w:color="auto" w:fill="E0E0E0"/>
          </w:tcPr>
          <w:p w14:paraId="23DDD679"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Greenhouse-Geisser</w:t>
            </w:r>
          </w:p>
        </w:tc>
        <w:tc>
          <w:tcPr>
            <w:tcW w:w="1627" w:type="dxa"/>
            <w:tcBorders>
              <w:top w:val="single" w:sz="8" w:space="0" w:color="AEAEAE"/>
              <w:left w:val="nil"/>
              <w:bottom w:val="single" w:sz="8" w:space="0" w:color="AEAEAE"/>
              <w:right w:val="single" w:sz="8" w:space="0" w:color="E0E0E0"/>
            </w:tcBorders>
            <w:shd w:val="clear" w:color="auto" w:fill="FFFFFF"/>
          </w:tcPr>
          <w:p w14:paraId="1079B14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2791E78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1.854</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236BE28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432.182</w:t>
            </w:r>
          </w:p>
        </w:tc>
        <w:tc>
          <w:tcPr>
            <w:tcW w:w="813" w:type="dxa"/>
            <w:tcBorders>
              <w:top w:val="single" w:sz="8" w:space="0" w:color="AEAEAE"/>
              <w:left w:val="single" w:sz="8" w:space="0" w:color="E0E0E0"/>
              <w:bottom w:val="single" w:sz="8" w:space="0" w:color="AEAEAE"/>
              <w:right w:val="single" w:sz="8" w:space="0" w:color="E0E0E0"/>
            </w:tcBorders>
            <w:shd w:val="clear" w:color="auto" w:fill="FFFFFF"/>
          </w:tcPr>
          <w:p w14:paraId="7CDD857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59562A2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single" w:sz="8" w:space="0" w:color="AEAEAE"/>
              <w:right w:val="nil"/>
            </w:tcBorders>
            <w:shd w:val="clear" w:color="auto" w:fill="FFFFFF"/>
          </w:tcPr>
          <w:p w14:paraId="599CFB9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4C5BA5" w:rsidRPr="00FC2C38" w14:paraId="04E59C01" w14:textId="77777777" w:rsidTr="004C5BA5">
        <w:trPr>
          <w:cantSplit/>
          <w:trHeight w:val="346"/>
        </w:trPr>
        <w:tc>
          <w:tcPr>
            <w:tcW w:w="1698" w:type="dxa"/>
            <w:vMerge/>
            <w:tcBorders>
              <w:top w:val="single" w:sz="8" w:space="0" w:color="152935"/>
              <w:left w:val="nil"/>
              <w:bottom w:val="nil"/>
              <w:right w:val="nil"/>
            </w:tcBorders>
            <w:shd w:val="clear" w:color="auto" w:fill="E0E0E0"/>
          </w:tcPr>
          <w:p w14:paraId="578DC7CC"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single" w:sz="8" w:space="0" w:color="AEAEAE"/>
              <w:right w:val="nil"/>
            </w:tcBorders>
            <w:shd w:val="clear" w:color="auto" w:fill="E0E0E0"/>
          </w:tcPr>
          <w:p w14:paraId="7536B90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Huynh-Feldt</w:t>
            </w:r>
          </w:p>
        </w:tc>
        <w:tc>
          <w:tcPr>
            <w:tcW w:w="1627" w:type="dxa"/>
            <w:tcBorders>
              <w:top w:val="single" w:sz="8" w:space="0" w:color="AEAEAE"/>
              <w:left w:val="nil"/>
              <w:bottom w:val="single" w:sz="8" w:space="0" w:color="AEAEAE"/>
              <w:right w:val="single" w:sz="8" w:space="0" w:color="E0E0E0"/>
            </w:tcBorders>
            <w:shd w:val="clear" w:color="auto" w:fill="FFFFFF"/>
          </w:tcPr>
          <w:p w14:paraId="4F65D65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10DC2DC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69D42BC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400.587</w:t>
            </w:r>
          </w:p>
        </w:tc>
        <w:tc>
          <w:tcPr>
            <w:tcW w:w="813" w:type="dxa"/>
            <w:tcBorders>
              <w:top w:val="single" w:sz="8" w:space="0" w:color="AEAEAE"/>
              <w:left w:val="single" w:sz="8" w:space="0" w:color="E0E0E0"/>
              <w:bottom w:val="single" w:sz="8" w:space="0" w:color="AEAEAE"/>
              <w:right w:val="single" w:sz="8" w:space="0" w:color="E0E0E0"/>
            </w:tcBorders>
            <w:shd w:val="clear" w:color="auto" w:fill="FFFFFF"/>
          </w:tcPr>
          <w:p w14:paraId="0B9FD23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0D4FB9C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single" w:sz="8" w:space="0" w:color="AEAEAE"/>
              <w:right w:val="nil"/>
            </w:tcBorders>
            <w:shd w:val="clear" w:color="auto" w:fill="FFFFFF"/>
          </w:tcPr>
          <w:p w14:paraId="4696090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4C5BA5" w:rsidRPr="00FC2C38" w14:paraId="63F23211" w14:textId="77777777" w:rsidTr="004C5BA5">
        <w:trPr>
          <w:cantSplit/>
          <w:trHeight w:val="346"/>
        </w:trPr>
        <w:tc>
          <w:tcPr>
            <w:tcW w:w="1698" w:type="dxa"/>
            <w:vMerge/>
            <w:tcBorders>
              <w:top w:val="single" w:sz="8" w:space="0" w:color="152935"/>
              <w:left w:val="nil"/>
              <w:bottom w:val="nil"/>
              <w:right w:val="nil"/>
            </w:tcBorders>
            <w:shd w:val="clear" w:color="auto" w:fill="E0E0E0"/>
          </w:tcPr>
          <w:p w14:paraId="779E7DE5"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1556" w:type="dxa"/>
            <w:tcBorders>
              <w:top w:val="single" w:sz="8" w:space="0" w:color="AEAEAE"/>
              <w:left w:val="nil"/>
              <w:bottom w:val="nil"/>
              <w:right w:val="nil"/>
            </w:tcBorders>
            <w:shd w:val="clear" w:color="auto" w:fill="E0E0E0"/>
          </w:tcPr>
          <w:p w14:paraId="1650A87D"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Lower-bound</w:t>
            </w:r>
          </w:p>
        </w:tc>
        <w:tc>
          <w:tcPr>
            <w:tcW w:w="1627" w:type="dxa"/>
            <w:tcBorders>
              <w:top w:val="single" w:sz="8" w:space="0" w:color="AEAEAE"/>
              <w:left w:val="nil"/>
              <w:bottom w:val="nil"/>
              <w:right w:val="single" w:sz="8" w:space="0" w:color="E0E0E0"/>
            </w:tcBorders>
            <w:shd w:val="clear" w:color="auto" w:fill="FFFFFF"/>
          </w:tcPr>
          <w:p w14:paraId="2F5C854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1084" w:type="dxa"/>
            <w:tcBorders>
              <w:top w:val="single" w:sz="8" w:space="0" w:color="AEAEAE"/>
              <w:left w:val="single" w:sz="8" w:space="0" w:color="E0E0E0"/>
              <w:bottom w:val="nil"/>
              <w:right w:val="single" w:sz="8" w:space="0" w:color="E0E0E0"/>
            </w:tcBorders>
            <w:shd w:val="clear" w:color="auto" w:fill="FFFFFF"/>
          </w:tcPr>
          <w:p w14:paraId="0B719B4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1.000</w:t>
            </w:r>
          </w:p>
        </w:tc>
        <w:tc>
          <w:tcPr>
            <w:tcW w:w="1492" w:type="dxa"/>
            <w:tcBorders>
              <w:top w:val="single" w:sz="8" w:space="0" w:color="AEAEAE"/>
              <w:left w:val="single" w:sz="8" w:space="0" w:color="E0E0E0"/>
              <w:bottom w:val="nil"/>
              <w:right w:val="single" w:sz="8" w:space="0" w:color="E0E0E0"/>
            </w:tcBorders>
            <w:shd w:val="clear" w:color="auto" w:fill="FFFFFF"/>
          </w:tcPr>
          <w:p w14:paraId="205FE71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801.175</w:t>
            </w:r>
          </w:p>
        </w:tc>
        <w:tc>
          <w:tcPr>
            <w:tcW w:w="813" w:type="dxa"/>
            <w:tcBorders>
              <w:top w:val="single" w:sz="8" w:space="0" w:color="AEAEAE"/>
              <w:left w:val="single" w:sz="8" w:space="0" w:color="E0E0E0"/>
              <w:bottom w:val="nil"/>
              <w:right w:val="single" w:sz="8" w:space="0" w:color="E0E0E0"/>
            </w:tcBorders>
            <w:shd w:val="clear" w:color="auto" w:fill="FFFFFF"/>
          </w:tcPr>
          <w:p w14:paraId="1A320CF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129.057</w:t>
            </w:r>
          </w:p>
        </w:tc>
        <w:tc>
          <w:tcPr>
            <w:tcW w:w="1084" w:type="dxa"/>
            <w:tcBorders>
              <w:top w:val="single" w:sz="8" w:space="0" w:color="AEAEAE"/>
              <w:left w:val="single" w:sz="8" w:space="0" w:color="E0E0E0"/>
              <w:bottom w:val="nil"/>
              <w:right w:val="single" w:sz="8" w:space="0" w:color="E0E0E0"/>
            </w:tcBorders>
            <w:shd w:val="clear" w:color="auto" w:fill="FFFFFF"/>
          </w:tcPr>
          <w:p w14:paraId="0D2839D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949" w:type="dxa"/>
            <w:tcBorders>
              <w:top w:val="single" w:sz="8" w:space="0" w:color="AEAEAE"/>
              <w:left w:val="single" w:sz="8" w:space="0" w:color="E0E0E0"/>
              <w:bottom w:val="nil"/>
              <w:right w:val="nil"/>
            </w:tcBorders>
            <w:shd w:val="clear" w:color="auto" w:fill="FFFFFF"/>
          </w:tcPr>
          <w:p w14:paraId="5B40E73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.866</w:t>
            </w:r>
          </w:p>
        </w:tc>
      </w:tr>
      <w:tr w:rsidR="004C5BA5" w:rsidRPr="00FC2C38" w14:paraId="05F220BA" w14:textId="77777777" w:rsidTr="004C5BA5">
        <w:trPr>
          <w:cantSplit/>
          <w:trHeight w:val="648"/>
        </w:trPr>
        <w:tc>
          <w:tcPr>
            <w:tcW w:w="1698" w:type="dxa"/>
            <w:vMerge w:val="restart"/>
            <w:tcBorders>
              <w:top w:val="single" w:sz="8" w:space="0" w:color="AEAEAE"/>
              <w:left w:val="nil"/>
              <w:bottom w:val="single" w:sz="8" w:space="0" w:color="152935"/>
              <w:right w:val="nil"/>
            </w:tcBorders>
            <w:shd w:val="clear" w:color="auto" w:fill="E0E0E0"/>
          </w:tcPr>
          <w:p w14:paraId="5D77AC4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Error(condition)</w:t>
            </w:r>
          </w:p>
        </w:tc>
        <w:tc>
          <w:tcPr>
            <w:tcW w:w="1556" w:type="dxa"/>
            <w:tcBorders>
              <w:top w:val="single" w:sz="8" w:space="0" w:color="AEAEAE"/>
              <w:left w:val="nil"/>
              <w:bottom w:val="single" w:sz="8" w:space="0" w:color="AEAEAE"/>
              <w:right w:val="nil"/>
            </w:tcBorders>
            <w:shd w:val="clear" w:color="auto" w:fill="E0E0E0"/>
          </w:tcPr>
          <w:p w14:paraId="53186A5E"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Sphericity Assumed</w:t>
            </w:r>
          </w:p>
        </w:tc>
        <w:tc>
          <w:tcPr>
            <w:tcW w:w="1627" w:type="dxa"/>
            <w:tcBorders>
              <w:top w:val="single" w:sz="8" w:space="0" w:color="AEAEAE"/>
              <w:left w:val="nil"/>
              <w:bottom w:val="single" w:sz="8" w:space="0" w:color="AEAEAE"/>
              <w:right w:val="single" w:sz="8" w:space="0" w:color="E0E0E0"/>
            </w:tcBorders>
            <w:shd w:val="clear" w:color="auto" w:fill="FFFFFF"/>
          </w:tcPr>
          <w:p w14:paraId="6AB584C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50B4481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2F3FA81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3.104</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1FC070"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52652DE"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1A45E1BF"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r w:rsidR="004C5BA5" w:rsidRPr="00FC2C38" w14:paraId="1C2BE26D" w14:textId="77777777" w:rsidTr="004C5BA5">
        <w:trPr>
          <w:cantSplit/>
          <w:trHeight w:val="663"/>
        </w:trPr>
        <w:tc>
          <w:tcPr>
            <w:tcW w:w="1698" w:type="dxa"/>
            <w:vMerge/>
            <w:tcBorders>
              <w:top w:val="single" w:sz="8" w:space="0" w:color="AEAEAE"/>
              <w:left w:val="nil"/>
              <w:bottom w:val="single" w:sz="8" w:space="0" w:color="152935"/>
              <w:right w:val="nil"/>
            </w:tcBorders>
            <w:shd w:val="clear" w:color="auto" w:fill="E0E0E0"/>
          </w:tcPr>
          <w:p w14:paraId="34DE25DC"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AEAEAE"/>
              <w:right w:val="nil"/>
            </w:tcBorders>
            <w:shd w:val="clear" w:color="auto" w:fill="E0E0E0"/>
          </w:tcPr>
          <w:p w14:paraId="495F3BC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Greenhouse-Geisser</w:t>
            </w:r>
          </w:p>
        </w:tc>
        <w:tc>
          <w:tcPr>
            <w:tcW w:w="1627" w:type="dxa"/>
            <w:tcBorders>
              <w:top w:val="single" w:sz="8" w:space="0" w:color="AEAEAE"/>
              <w:left w:val="nil"/>
              <w:bottom w:val="single" w:sz="8" w:space="0" w:color="AEAEAE"/>
              <w:right w:val="single" w:sz="8" w:space="0" w:color="E0E0E0"/>
            </w:tcBorders>
            <w:shd w:val="clear" w:color="auto" w:fill="FFFFFF"/>
          </w:tcPr>
          <w:p w14:paraId="6585B08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54D2772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37.076</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2931BE8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3.349</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680794"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5F7A93B"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19242F00"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r w:rsidR="004C5BA5" w:rsidRPr="00FC2C38" w14:paraId="15E26F5C" w14:textId="77777777" w:rsidTr="004C5BA5">
        <w:trPr>
          <w:cantSplit/>
          <w:trHeight w:val="331"/>
        </w:trPr>
        <w:tc>
          <w:tcPr>
            <w:tcW w:w="1698" w:type="dxa"/>
            <w:vMerge/>
            <w:tcBorders>
              <w:top w:val="single" w:sz="8" w:space="0" w:color="AEAEAE"/>
              <w:left w:val="nil"/>
              <w:bottom w:val="single" w:sz="8" w:space="0" w:color="152935"/>
              <w:right w:val="nil"/>
            </w:tcBorders>
            <w:shd w:val="clear" w:color="auto" w:fill="E0E0E0"/>
          </w:tcPr>
          <w:p w14:paraId="5A9A37C1"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AEAEAE"/>
              <w:right w:val="nil"/>
            </w:tcBorders>
            <w:shd w:val="clear" w:color="auto" w:fill="E0E0E0"/>
          </w:tcPr>
          <w:p w14:paraId="6959BDE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Huynh-Feldt</w:t>
            </w:r>
          </w:p>
        </w:tc>
        <w:tc>
          <w:tcPr>
            <w:tcW w:w="1627" w:type="dxa"/>
            <w:tcBorders>
              <w:top w:val="single" w:sz="8" w:space="0" w:color="AEAEAE"/>
              <w:left w:val="nil"/>
              <w:bottom w:val="single" w:sz="8" w:space="0" w:color="AEAEAE"/>
              <w:right w:val="single" w:sz="8" w:space="0" w:color="E0E0E0"/>
            </w:tcBorders>
            <w:shd w:val="clear" w:color="auto" w:fill="FFFFFF"/>
          </w:tcPr>
          <w:p w14:paraId="32D6479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61863AE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40.000</w:t>
            </w:r>
          </w:p>
        </w:tc>
        <w:tc>
          <w:tcPr>
            <w:tcW w:w="1492" w:type="dxa"/>
            <w:tcBorders>
              <w:top w:val="single" w:sz="8" w:space="0" w:color="AEAEAE"/>
              <w:left w:val="single" w:sz="8" w:space="0" w:color="E0E0E0"/>
              <w:bottom w:val="single" w:sz="8" w:space="0" w:color="AEAEAE"/>
              <w:right w:val="single" w:sz="8" w:space="0" w:color="E0E0E0"/>
            </w:tcBorders>
            <w:shd w:val="clear" w:color="auto" w:fill="FFFFFF"/>
          </w:tcPr>
          <w:p w14:paraId="758FC80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3.104</w:t>
            </w:r>
          </w:p>
        </w:tc>
        <w:tc>
          <w:tcPr>
            <w:tcW w:w="8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7FA83C6"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9E0FE1"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AEAEAE"/>
              <w:right w:val="nil"/>
            </w:tcBorders>
            <w:shd w:val="clear" w:color="auto" w:fill="FFFFFF"/>
            <w:vAlign w:val="center"/>
          </w:tcPr>
          <w:p w14:paraId="5AD4197B"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r w:rsidR="004C5BA5" w:rsidRPr="00FC2C38" w14:paraId="1AC7A842" w14:textId="77777777" w:rsidTr="004C5BA5">
        <w:trPr>
          <w:cantSplit/>
          <w:trHeight w:val="346"/>
        </w:trPr>
        <w:tc>
          <w:tcPr>
            <w:tcW w:w="1698" w:type="dxa"/>
            <w:vMerge/>
            <w:tcBorders>
              <w:top w:val="single" w:sz="8" w:space="0" w:color="AEAEAE"/>
              <w:left w:val="nil"/>
              <w:bottom w:val="single" w:sz="8" w:space="0" w:color="152935"/>
              <w:right w:val="nil"/>
            </w:tcBorders>
            <w:shd w:val="clear" w:color="auto" w:fill="E0E0E0"/>
          </w:tcPr>
          <w:p w14:paraId="2AD6D093"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556" w:type="dxa"/>
            <w:tcBorders>
              <w:top w:val="single" w:sz="8" w:space="0" w:color="AEAEAE"/>
              <w:left w:val="nil"/>
              <w:bottom w:val="single" w:sz="8" w:space="0" w:color="152935"/>
              <w:right w:val="nil"/>
            </w:tcBorders>
            <w:shd w:val="clear" w:color="auto" w:fill="E0E0E0"/>
          </w:tcPr>
          <w:p w14:paraId="0E0C5B1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Lower-bound</w:t>
            </w:r>
          </w:p>
        </w:tc>
        <w:tc>
          <w:tcPr>
            <w:tcW w:w="1627" w:type="dxa"/>
            <w:tcBorders>
              <w:top w:val="single" w:sz="8" w:space="0" w:color="AEAEAE"/>
              <w:left w:val="nil"/>
              <w:bottom w:val="single" w:sz="8" w:space="0" w:color="152935"/>
              <w:right w:val="single" w:sz="8" w:space="0" w:color="E0E0E0"/>
            </w:tcBorders>
            <w:shd w:val="clear" w:color="auto" w:fill="FFFFFF"/>
          </w:tcPr>
          <w:p w14:paraId="0B0E4F7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124.159</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3F0BCCE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20.000</w:t>
            </w:r>
          </w:p>
        </w:tc>
        <w:tc>
          <w:tcPr>
            <w:tcW w:w="1492" w:type="dxa"/>
            <w:tcBorders>
              <w:top w:val="single" w:sz="8" w:space="0" w:color="AEAEAE"/>
              <w:left w:val="single" w:sz="8" w:space="0" w:color="E0E0E0"/>
              <w:bottom w:val="single" w:sz="8" w:space="0" w:color="152935"/>
              <w:right w:val="single" w:sz="8" w:space="0" w:color="E0E0E0"/>
            </w:tcBorders>
            <w:shd w:val="clear" w:color="auto" w:fill="FFFFFF"/>
          </w:tcPr>
          <w:p w14:paraId="42C125C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6.208</w:t>
            </w:r>
          </w:p>
        </w:tc>
        <w:tc>
          <w:tcPr>
            <w:tcW w:w="8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D3AF19"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08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1F0F71A"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49" w:type="dxa"/>
            <w:tcBorders>
              <w:top w:val="single" w:sz="8" w:space="0" w:color="AEAEAE"/>
              <w:left w:val="single" w:sz="8" w:space="0" w:color="E0E0E0"/>
              <w:bottom w:val="single" w:sz="8" w:space="0" w:color="152935"/>
              <w:right w:val="nil"/>
            </w:tcBorders>
            <w:shd w:val="clear" w:color="auto" w:fill="FFFFFF"/>
            <w:vAlign w:val="center"/>
          </w:tcPr>
          <w:p w14:paraId="14444995"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bl>
    <w:tbl>
      <w:tblPr>
        <w:tblpPr w:leftFromText="180" w:rightFromText="180" w:vertAnchor="text" w:horzAnchor="margin" w:tblpY="-8511"/>
        <w:tblW w:w="97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3"/>
        <w:gridCol w:w="851"/>
        <w:gridCol w:w="992"/>
        <w:gridCol w:w="709"/>
        <w:gridCol w:w="992"/>
        <w:gridCol w:w="1276"/>
        <w:gridCol w:w="1842"/>
        <w:gridCol w:w="1276"/>
      </w:tblGrid>
      <w:tr w:rsidR="004C5BA5" w:rsidRPr="00FC2C38" w14:paraId="5C441526" w14:textId="77777777" w:rsidTr="004C5BA5">
        <w:trPr>
          <w:cantSplit/>
        </w:trPr>
        <w:tc>
          <w:tcPr>
            <w:tcW w:w="9781" w:type="dxa"/>
            <w:gridSpan w:val="8"/>
            <w:tcBorders>
              <w:top w:val="nil"/>
              <w:left w:val="nil"/>
              <w:bottom w:val="nil"/>
              <w:right w:val="nil"/>
            </w:tcBorders>
            <w:shd w:val="clear" w:color="auto" w:fill="FFFFFF"/>
            <w:vAlign w:val="center"/>
          </w:tcPr>
          <w:p w14:paraId="788EAF42" w14:textId="77777777" w:rsidR="004C5BA5" w:rsidRDefault="004C5BA5" w:rsidP="004C5BA5">
            <w:pPr>
              <w:autoSpaceDE w:val="0"/>
              <w:autoSpaceDN w:val="0"/>
              <w:adjustRightInd w:val="0"/>
              <w:spacing w:after="0" w:line="320" w:lineRule="atLeast"/>
              <w:ind w:left="60" w:right="60"/>
              <w:jc w:val="center"/>
              <w:rPr>
                <w:rFonts w:ascii="Arial" w:hAnsi="Arial" w:cs="Arial"/>
                <w:b/>
                <w:bCs/>
                <w:color w:val="010205"/>
              </w:rPr>
            </w:pPr>
          </w:p>
          <w:p w14:paraId="14E67B87" w14:textId="77777777" w:rsidR="004C5BA5" w:rsidRDefault="004C5BA5" w:rsidP="004C5BA5">
            <w:pPr>
              <w:autoSpaceDE w:val="0"/>
              <w:autoSpaceDN w:val="0"/>
              <w:adjustRightInd w:val="0"/>
              <w:spacing w:after="0" w:line="320" w:lineRule="atLeast"/>
              <w:ind w:left="60" w:right="60"/>
              <w:jc w:val="center"/>
              <w:rPr>
                <w:rFonts w:ascii="Arial" w:hAnsi="Arial" w:cs="Arial"/>
                <w:b/>
                <w:bCs/>
                <w:color w:val="010205"/>
              </w:rPr>
            </w:pPr>
          </w:p>
          <w:p w14:paraId="691DA9F4" w14:textId="77777777" w:rsidR="004C5BA5" w:rsidRDefault="004C5BA5" w:rsidP="004C5BA5">
            <w:pPr>
              <w:autoSpaceDE w:val="0"/>
              <w:autoSpaceDN w:val="0"/>
              <w:adjustRightInd w:val="0"/>
              <w:spacing w:after="0" w:line="320" w:lineRule="atLeast"/>
              <w:ind w:left="60" w:right="60"/>
              <w:jc w:val="center"/>
              <w:rPr>
                <w:rFonts w:ascii="Arial" w:hAnsi="Arial" w:cs="Arial"/>
                <w:b/>
                <w:bCs/>
                <w:color w:val="010205"/>
              </w:rPr>
            </w:pPr>
          </w:p>
          <w:p w14:paraId="320DF38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Mauchly's Test of Sphericity</w:t>
            </w:r>
            <w:r w:rsidRPr="00FC2C38">
              <w:rPr>
                <w:rFonts w:ascii="Arial" w:hAnsi="Arial" w:cs="Arial"/>
                <w:b/>
                <w:bCs/>
                <w:color w:val="010205"/>
                <w:vertAlign w:val="superscript"/>
              </w:rPr>
              <w:t>a</w:t>
            </w:r>
          </w:p>
        </w:tc>
      </w:tr>
      <w:tr w:rsidR="004C5BA5" w:rsidRPr="00FC2C38" w14:paraId="134E1289" w14:textId="77777777" w:rsidTr="004C5BA5">
        <w:trPr>
          <w:cantSplit/>
        </w:trPr>
        <w:tc>
          <w:tcPr>
            <w:tcW w:w="9781" w:type="dxa"/>
            <w:gridSpan w:val="8"/>
            <w:tcBorders>
              <w:top w:val="nil"/>
              <w:left w:val="nil"/>
              <w:bottom w:val="nil"/>
              <w:right w:val="nil"/>
            </w:tcBorders>
            <w:shd w:val="clear" w:color="auto" w:fill="FFFFFF"/>
            <w:vAlign w:val="bottom"/>
          </w:tcPr>
          <w:p w14:paraId="3AEC38DC"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45C1613D" w14:textId="77777777" w:rsidTr="004C5BA5">
        <w:trPr>
          <w:cantSplit/>
        </w:trPr>
        <w:tc>
          <w:tcPr>
            <w:tcW w:w="1843" w:type="dxa"/>
            <w:vMerge w:val="restart"/>
            <w:tcBorders>
              <w:top w:val="nil"/>
              <w:left w:val="nil"/>
              <w:bottom w:val="nil"/>
              <w:right w:val="nil"/>
            </w:tcBorders>
            <w:shd w:val="clear" w:color="auto" w:fill="FFFFFF"/>
            <w:vAlign w:val="bottom"/>
          </w:tcPr>
          <w:p w14:paraId="3529D79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Within Subjects Effect</w:t>
            </w:r>
          </w:p>
        </w:tc>
        <w:tc>
          <w:tcPr>
            <w:tcW w:w="851" w:type="dxa"/>
            <w:vMerge w:val="restart"/>
            <w:tcBorders>
              <w:top w:val="nil"/>
              <w:left w:val="nil"/>
              <w:bottom w:val="nil"/>
              <w:right w:val="single" w:sz="8" w:space="0" w:color="E0E0E0"/>
            </w:tcBorders>
            <w:shd w:val="clear" w:color="auto" w:fill="FFFFFF"/>
            <w:vAlign w:val="bottom"/>
          </w:tcPr>
          <w:p w14:paraId="214113E0"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Mauchly's W</w:t>
            </w:r>
          </w:p>
        </w:tc>
        <w:tc>
          <w:tcPr>
            <w:tcW w:w="992" w:type="dxa"/>
            <w:vMerge w:val="restart"/>
            <w:tcBorders>
              <w:top w:val="nil"/>
              <w:left w:val="single" w:sz="8" w:space="0" w:color="E0E0E0"/>
              <w:bottom w:val="nil"/>
              <w:right w:val="single" w:sz="8" w:space="0" w:color="E0E0E0"/>
            </w:tcBorders>
            <w:shd w:val="clear" w:color="auto" w:fill="FFFFFF"/>
            <w:vAlign w:val="bottom"/>
          </w:tcPr>
          <w:p w14:paraId="58A4458D"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Approx. Chi-Square</w:t>
            </w:r>
          </w:p>
        </w:tc>
        <w:tc>
          <w:tcPr>
            <w:tcW w:w="709" w:type="dxa"/>
            <w:vMerge w:val="restart"/>
            <w:tcBorders>
              <w:top w:val="nil"/>
              <w:left w:val="single" w:sz="8" w:space="0" w:color="E0E0E0"/>
              <w:bottom w:val="nil"/>
              <w:right w:val="single" w:sz="8" w:space="0" w:color="E0E0E0"/>
            </w:tcBorders>
            <w:shd w:val="clear" w:color="auto" w:fill="FFFFFF"/>
            <w:vAlign w:val="bottom"/>
          </w:tcPr>
          <w:p w14:paraId="310D0F82"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992" w:type="dxa"/>
            <w:vMerge w:val="restart"/>
            <w:tcBorders>
              <w:top w:val="nil"/>
              <w:left w:val="single" w:sz="8" w:space="0" w:color="E0E0E0"/>
              <w:bottom w:val="nil"/>
              <w:right w:val="single" w:sz="8" w:space="0" w:color="E0E0E0"/>
            </w:tcBorders>
            <w:shd w:val="clear" w:color="auto" w:fill="FFFFFF"/>
            <w:vAlign w:val="bottom"/>
          </w:tcPr>
          <w:p w14:paraId="5D18CD8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4394" w:type="dxa"/>
            <w:gridSpan w:val="3"/>
            <w:tcBorders>
              <w:top w:val="nil"/>
              <w:left w:val="single" w:sz="8" w:space="0" w:color="E0E0E0"/>
              <w:bottom w:val="nil"/>
              <w:right w:val="nil"/>
            </w:tcBorders>
            <w:shd w:val="clear" w:color="auto" w:fill="FFFFFF"/>
            <w:vAlign w:val="bottom"/>
          </w:tcPr>
          <w:p w14:paraId="1B91DC6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Epsilon</w:t>
            </w:r>
            <w:r w:rsidRPr="00FC2C38">
              <w:rPr>
                <w:rFonts w:ascii="Arial" w:hAnsi="Arial" w:cs="Arial"/>
                <w:color w:val="264A60"/>
                <w:sz w:val="18"/>
                <w:szCs w:val="18"/>
                <w:vertAlign w:val="superscript"/>
              </w:rPr>
              <w:t>b</w:t>
            </w:r>
          </w:p>
        </w:tc>
      </w:tr>
      <w:tr w:rsidR="004C5BA5" w:rsidRPr="00FC2C38" w14:paraId="1EB4B12D" w14:textId="77777777" w:rsidTr="004C5BA5">
        <w:trPr>
          <w:cantSplit/>
        </w:trPr>
        <w:tc>
          <w:tcPr>
            <w:tcW w:w="1843" w:type="dxa"/>
            <w:vMerge/>
            <w:tcBorders>
              <w:top w:val="nil"/>
              <w:left w:val="nil"/>
              <w:bottom w:val="nil"/>
              <w:right w:val="nil"/>
            </w:tcBorders>
            <w:shd w:val="clear" w:color="auto" w:fill="FFFFFF"/>
            <w:vAlign w:val="bottom"/>
          </w:tcPr>
          <w:p w14:paraId="26BC4ABC"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851" w:type="dxa"/>
            <w:vMerge/>
            <w:tcBorders>
              <w:top w:val="nil"/>
              <w:left w:val="nil"/>
              <w:bottom w:val="nil"/>
              <w:right w:val="single" w:sz="8" w:space="0" w:color="E0E0E0"/>
            </w:tcBorders>
            <w:shd w:val="clear" w:color="auto" w:fill="FFFFFF"/>
            <w:vAlign w:val="bottom"/>
          </w:tcPr>
          <w:p w14:paraId="208BE584"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31F0BCEA"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709" w:type="dxa"/>
            <w:vMerge/>
            <w:tcBorders>
              <w:top w:val="nil"/>
              <w:left w:val="single" w:sz="8" w:space="0" w:color="E0E0E0"/>
              <w:bottom w:val="nil"/>
              <w:right w:val="single" w:sz="8" w:space="0" w:color="E0E0E0"/>
            </w:tcBorders>
            <w:shd w:val="clear" w:color="auto" w:fill="FFFFFF"/>
            <w:vAlign w:val="bottom"/>
          </w:tcPr>
          <w:p w14:paraId="7B8C2D2E"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992" w:type="dxa"/>
            <w:vMerge/>
            <w:tcBorders>
              <w:top w:val="nil"/>
              <w:left w:val="single" w:sz="8" w:space="0" w:color="E0E0E0"/>
              <w:bottom w:val="nil"/>
              <w:right w:val="single" w:sz="8" w:space="0" w:color="E0E0E0"/>
            </w:tcBorders>
            <w:shd w:val="clear" w:color="auto" w:fill="FFFFFF"/>
            <w:vAlign w:val="bottom"/>
          </w:tcPr>
          <w:p w14:paraId="4BAE2530"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72D5766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Greenhouse-Geisser</w:t>
            </w:r>
          </w:p>
        </w:tc>
        <w:tc>
          <w:tcPr>
            <w:tcW w:w="1842" w:type="dxa"/>
            <w:tcBorders>
              <w:top w:val="nil"/>
              <w:left w:val="single" w:sz="8" w:space="0" w:color="E0E0E0"/>
              <w:bottom w:val="single" w:sz="8" w:space="0" w:color="152935"/>
              <w:right w:val="single" w:sz="8" w:space="0" w:color="E0E0E0"/>
            </w:tcBorders>
            <w:shd w:val="clear" w:color="auto" w:fill="FFFFFF"/>
            <w:vAlign w:val="bottom"/>
          </w:tcPr>
          <w:p w14:paraId="022D4B8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Huynh-Feldt</w:t>
            </w:r>
          </w:p>
        </w:tc>
        <w:tc>
          <w:tcPr>
            <w:tcW w:w="1276" w:type="dxa"/>
            <w:tcBorders>
              <w:top w:val="nil"/>
              <w:left w:val="single" w:sz="8" w:space="0" w:color="E0E0E0"/>
              <w:bottom w:val="single" w:sz="8" w:space="0" w:color="152935"/>
              <w:right w:val="nil"/>
            </w:tcBorders>
            <w:shd w:val="clear" w:color="auto" w:fill="FFFFFF"/>
            <w:vAlign w:val="bottom"/>
          </w:tcPr>
          <w:p w14:paraId="1EB84827"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Lower-bound</w:t>
            </w:r>
          </w:p>
        </w:tc>
      </w:tr>
      <w:tr w:rsidR="004C5BA5" w:rsidRPr="00FC2C38" w14:paraId="3FED3C7D" w14:textId="77777777" w:rsidTr="004C5BA5">
        <w:trPr>
          <w:cantSplit/>
        </w:trPr>
        <w:tc>
          <w:tcPr>
            <w:tcW w:w="1843" w:type="dxa"/>
            <w:tcBorders>
              <w:top w:val="single" w:sz="8" w:space="0" w:color="152935"/>
              <w:left w:val="nil"/>
              <w:bottom w:val="single" w:sz="8" w:space="0" w:color="152935"/>
              <w:right w:val="nil"/>
            </w:tcBorders>
            <w:shd w:val="clear" w:color="auto" w:fill="E0E0E0"/>
          </w:tcPr>
          <w:p w14:paraId="14FDCDE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851" w:type="dxa"/>
            <w:tcBorders>
              <w:top w:val="single" w:sz="8" w:space="0" w:color="152935"/>
              <w:left w:val="nil"/>
              <w:bottom w:val="single" w:sz="8" w:space="0" w:color="152935"/>
              <w:right w:val="single" w:sz="8" w:space="0" w:color="E0E0E0"/>
            </w:tcBorders>
            <w:shd w:val="clear" w:color="auto" w:fill="FFFFFF"/>
          </w:tcPr>
          <w:p w14:paraId="67D03C5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.921</w:t>
            </w: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3AA74B9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1.561</w:t>
            </w: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3F0AC67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w:t>
            </w: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1B6D172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.458</w:t>
            </w: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431D1A8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.927</w:t>
            </w: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4E8FF9E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1.000</w:t>
            </w:r>
          </w:p>
        </w:tc>
        <w:tc>
          <w:tcPr>
            <w:tcW w:w="1276" w:type="dxa"/>
            <w:tcBorders>
              <w:top w:val="single" w:sz="8" w:space="0" w:color="152935"/>
              <w:left w:val="single" w:sz="8" w:space="0" w:color="E0E0E0"/>
              <w:bottom w:val="single" w:sz="8" w:space="0" w:color="152935"/>
              <w:right w:val="nil"/>
            </w:tcBorders>
            <w:shd w:val="clear" w:color="auto" w:fill="FFFFFF"/>
          </w:tcPr>
          <w:p w14:paraId="0472B74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.500</w:t>
            </w:r>
          </w:p>
        </w:tc>
      </w:tr>
      <w:tr w:rsidR="004C5BA5" w:rsidRPr="00FC2C38" w14:paraId="327C4E06" w14:textId="77777777" w:rsidTr="004C5BA5">
        <w:trPr>
          <w:cantSplit/>
        </w:trPr>
        <w:tc>
          <w:tcPr>
            <w:tcW w:w="1843" w:type="dxa"/>
            <w:tcBorders>
              <w:top w:val="single" w:sz="8" w:space="0" w:color="152935"/>
              <w:left w:val="nil"/>
              <w:bottom w:val="single" w:sz="8" w:space="0" w:color="152935"/>
              <w:right w:val="nil"/>
            </w:tcBorders>
            <w:shd w:val="clear" w:color="auto" w:fill="E0E0E0"/>
          </w:tcPr>
          <w:p w14:paraId="0B365544"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p>
        </w:tc>
        <w:tc>
          <w:tcPr>
            <w:tcW w:w="851" w:type="dxa"/>
            <w:tcBorders>
              <w:top w:val="single" w:sz="8" w:space="0" w:color="152935"/>
              <w:left w:val="nil"/>
              <w:bottom w:val="single" w:sz="8" w:space="0" w:color="152935"/>
              <w:right w:val="single" w:sz="8" w:space="0" w:color="E0E0E0"/>
            </w:tcBorders>
            <w:shd w:val="clear" w:color="auto" w:fill="FFFFFF"/>
          </w:tcPr>
          <w:p w14:paraId="3E71BA9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2C10F99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2245016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4C53D8E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47B52C3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0C6E6EC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nil"/>
            </w:tcBorders>
            <w:shd w:val="clear" w:color="auto" w:fill="FFFFFF"/>
          </w:tcPr>
          <w:p w14:paraId="039CD3F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r>
      <w:tr w:rsidR="004C5BA5" w:rsidRPr="00FC2C38" w14:paraId="6C5A45DD" w14:textId="77777777" w:rsidTr="004C5BA5">
        <w:trPr>
          <w:cantSplit/>
        </w:trPr>
        <w:tc>
          <w:tcPr>
            <w:tcW w:w="1843" w:type="dxa"/>
            <w:tcBorders>
              <w:top w:val="single" w:sz="8" w:space="0" w:color="152935"/>
              <w:left w:val="nil"/>
              <w:bottom w:val="single" w:sz="8" w:space="0" w:color="152935"/>
              <w:right w:val="nil"/>
            </w:tcBorders>
            <w:shd w:val="clear" w:color="auto" w:fill="E0E0E0"/>
          </w:tcPr>
          <w:p w14:paraId="65CA04DC"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p>
        </w:tc>
        <w:tc>
          <w:tcPr>
            <w:tcW w:w="851" w:type="dxa"/>
            <w:tcBorders>
              <w:top w:val="single" w:sz="8" w:space="0" w:color="152935"/>
              <w:left w:val="nil"/>
              <w:bottom w:val="single" w:sz="8" w:space="0" w:color="152935"/>
              <w:right w:val="single" w:sz="8" w:space="0" w:color="E0E0E0"/>
            </w:tcBorders>
            <w:shd w:val="clear" w:color="auto" w:fill="FFFFFF"/>
          </w:tcPr>
          <w:p w14:paraId="12294D1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557FCED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709" w:type="dxa"/>
            <w:tcBorders>
              <w:top w:val="single" w:sz="8" w:space="0" w:color="152935"/>
              <w:left w:val="single" w:sz="8" w:space="0" w:color="E0E0E0"/>
              <w:bottom w:val="single" w:sz="8" w:space="0" w:color="152935"/>
              <w:right w:val="single" w:sz="8" w:space="0" w:color="E0E0E0"/>
            </w:tcBorders>
            <w:shd w:val="clear" w:color="auto" w:fill="FFFFFF"/>
          </w:tcPr>
          <w:p w14:paraId="232ED34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992" w:type="dxa"/>
            <w:tcBorders>
              <w:top w:val="single" w:sz="8" w:space="0" w:color="152935"/>
              <w:left w:val="single" w:sz="8" w:space="0" w:color="E0E0E0"/>
              <w:bottom w:val="single" w:sz="8" w:space="0" w:color="152935"/>
              <w:right w:val="single" w:sz="8" w:space="0" w:color="E0E0E0"/>
            </w:tcBorders>
            <w:shd w:val="clear" w:color="auto" w:fill="FFFFFF"/>
          </w:tcPr>
          <w:p w14:paraId="566BA44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single" w:sz="8" w:space="0" w:color="E0E0E0"/>
            </w:tcBorders>
            <w:shd w:val="clear" w:color="auto" w:fill="FFFFFF"/>
          </w:tcPr>
          <w:p w14:paraId="7A8A2A0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842" w:type="dxa"/>
            <w:tcBorders>
              <w:top w:val="single" w:sz="8" w:space="0" w:color="152935"/>
              <w:left w:val="single" w:sz="8" w:space="0" w:color="E0E0E0"/>
              <w:bottom w:val="single" w:sz="8" w:space="0" w:color="152935"/>
              <w:right w:val="single" w:sz="8" w:space="0" w:color="E0E0E0"/>
            </w:tcBorders>
            <w:shd w:val="clear" w:color="auto" w:fill="FFFFFF"/>
          </w:tcPr>
          <w:p w14:paraId="217C5B5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c>
          <w:tcPr>
            <w:tcW w:w="1276" w:type="dxa"/>
            <w:tcBorders>
              <w:top w:val="single" w:sz="8" w:space="0" w:color="152935"/>
              <w:left w:val="single" w:sz="8" w:space="0" w:color="E0E0E0"/>
              <w:bottom w:val="single" w:sz="8" w:space="0" w:color="152935"/>
              <w:right w:val="nil"/>
            </w:tcBorders>
            <w:shd w:val="clear" w:color="auto" w:fill="FFFFFF"/>
          </w:tcPr>
          <w:p w14:paraId="3AC9D76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p>
        </w:tc>
      </w:tr>
      <w:tr w:rsidR="004C5BA5" w:rsidRPr="00FC2C38" w14:paraId="0476738F" w14:textId="77777777" w:rsidTr="004C5BA5">
        <w:trPr>
          <w:cantSplit/>
        </w:trPr>
        <w:tc>
          <w:tcPr>
            <w:tcW w:w="9781" w:type="dxa"/>
            <w:gridSpan w:val="8"/>
            <w:tcBorders>
              <w:top w:val="nil"/>
              <w:left w:val="nil"/>
              <w:bottom w:val="nil"/>
              <w:right w:val="nil"/>
            </w:tcBorders>
            <w:shd w:val="clear" w:color="auto" w:fill="FFFFFF"/>
          </w:tcPr>
          <w:p w14:paraId="5E37243F"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Tests the null hypothesis that the error covariance matrix of the orthonormalized transformed dependent variables is proportional to an identity matrix.</w:t>
            </w:r>
          </w:p>
        </w:tc>
      </w:tr>
      <w:tr w:rsidR="004C5BA5" w:rsidRPr="00FC2C38" w14:paraId="46AB7D9A" w14:textId="77777777" w:rsidTr="004C5BA5">
        <w:trPr>
          <w:cantSplit/>
        </w:trPr>
        <w:tc>
          <w:tcPr>
            <w:tcW w:w="9781" w:type="dxa"/>
            <w:gridSpan w:val="8"/>
            <w:tcBorders>
              <w:top w:val="nil"/>
              <w:left w:val="nil"/>
              <w:bottom w:val="nil"/>
              <w:right w:val="nil"/>
            </w:tcBorders>
            <w:shd w:val="clear" w:color="auto" w:fill="FFFFFF"/>
          </w:tcPr>
          <w:p w14:paraId="4F3BF34A"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a. Design: Intercept </w:t>
            </w:r>
          </w:p>
          <w:p w14:paraId="49F13C84"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 xml:space="preserve"> Within Subjects Design: condition</w:t>
            </w:r>
          </w:p>
        </w:tc>
      </w:tr>
      <w:tr w:rsidR="004C5BA5" w:rsidRPr="00FC2C38" w14:paraId="68E72149" w14:textId="77777777" w:rsidTr="004C5BA5">
        <w:trPr>
          <w:cantSplit/>
        </w:trPr>
        <w:tc>
          <w:tcPr>
            <w:tcW w:w="9781" w:type="dxa"/>
            <w:gridSpan w:val="8"/>
            <w:tcBorders>
              <w:top w:val="nil"/>
              <w:left w:val="nil"/>
              <w:bottom w:val="nil"/>
              <w:right w:val="nil"/>
            </w:tcBorders>
            <w:shd w:val="clear" w:color="auto" w:fill="FFFFFF"/>
          </w:tcPr>
          <w:p w14:paraId="3BFE5B21" w14:textId="77777777" w:rsidR="004C5BA5"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 May be used to adjust the degrees of freedom for the averaged tests of significance. Corrected tests are displayed in the Tests of Within-Subjects Effects table.</w:t>
            </w:r>
          </w:p>
          <w:p w14:paraId="27FAE731" w14:textId="77777777" w:rsidR="004C5BA5" w:rsidRDefault="004C5BA5" w:rsidP="004C5BA5">
            <w:pPr>
              <w:autoSpaceDE w:val="0"/>
              <w:autoSpaceDN w:val="0"/>
              <w:adjustRightInd w:val="0"/>
              <w:spacing w:after="0" w:line="320" w:lineRule="atLeast"/>
              <w:ind w:left="60" w:right="60"/>
              <w:rPr>
                <w:rFonts w:ascii="Arial" w:hAnsi="Arial" w:cs="Arial"/>
                <w:color w:val="010205"/>
                <w:sz w:val="18"/>
                <w:szCs w:val="18"/>
              </w:rPr>
            </w:pPr>
          </w:p>
          <w:p w14:paraId="5F841359"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p>
        </w:tc>
      </w:tr>
    </w:tbl>
    <w:p w14:paraId="05F4D333"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1C5711AA"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99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5"/>
        <w:gridCol w:w="1229"/>
        <w:gridCol w:w="1638"/>
        <w:gridCol w:w="887"/>
        <w:gridCol w:w="1275"/>
        <w:gridCol w:w="1418"/>
        <w:gridCol w:w="992"/>
        <w:gridCol w:w="709"/>
      </w:tblGrid>
      <w:tr w:rsidR="004C5BA5" w:rsidRPr="00FC2C38" w14:paraId="2F056065" w14:textId="77777777" w:rsidTr="004C5BA5">
        <w:trPr>
          <w:cantSplit/>
        </w:trPr>
        <w:tc>
          <w:tcPr>
            <w:tcW w:w="9923" w:type="dxa"/>
            <w:gridSpan w:val="8"/>
            <w:tcBorders>
              <w:top w:val="nil"/>
              <w:left w:val="nil"/>
              <w:bottom w:val="nil"/>
              <w:right w:val="nil"/>
            </w:tcBorders>
            <w:shd w:val="clear" w:color="auto" w:fill="FFFFFF"/>
            <w:vAlign w:val="center"/>
          </w:tcPr>
          <w:p w14:paraId="534D5AD5" w14:textId="77777777" w:rsidR="004C5BA5" w:rsidRDefault="004C5BA5" w:rsidP="004C5BA5">
            <w:pPr>
              <w:autoSpaceDE w:val="0"/>
              <w:autoSpaceDN w:val="0"/>
              <w:adjustRightInd w:val="0"/>
              <w:spacing w:after="0" w:line="320" w:lineRule="atLeast"/>
              <w:ind w:left="60" w:right="60"/>
              <w:jc w:val="center"/>
              <w:rPr>
                <w:rFonts w:ascii="Arial" w:hAnsi="Arial" w:cs="Arial"/>
                <w:b/>
                <w:bCs/>
                <w:color w:val="010205"/>
              </w:rPr>
            </w:pPr>
          </w:p>
          <w:p w14:paraId="59A2806F" w14:textId="77777777" w:rsidR="004C5BA5" w:rsidRDefault="004C5BA5" w:rsidP="004C5BA5">
            <w:pPr>
              <w:autoSpaceDE w:val="0"/>
              <w:autoSpaceDN w:val="0"/>
              <w:adjustRightInd w:val="0"/>
              <w:spacing w:after="0" w:line="320" w:lineRule="atLeast"/>
              <w:ind w:left="60" w:right="60"/>
              <w:jc w:val="center"/>
              <w:rPr>
                <w:rFonts w:ascii="Arial" w:hAnsi="Arial" w:cs="Arial"/>
                <w:b/>
                <w:bCs/>
                <w:color w:val="010205"/>
              </w:rPr>
            </w:pPr>
          </w:p>
          <w:p w14:paraId="4A26011C"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Within-Subjects Contrasts</w:t>
            </w:r>
          </w:p>
        </w:tc>
      </w:tr>
      <w:tr w:rsidR="004C5BA5" w:rsidRPr="00FC2C38" w14:paraId="1E36A5CE" w14:textId="77777777" w:rsidTr="004C5BA5">
        <w:trPr>
          <w:cantSplit/>
        </w:trPr>
        <w:tc>
          <w:tcPr>
            <w:tcW w:w="9923" w:type="dxa"/>
            <w:gridSpan w:val="8"/>
            <w:tcBorders>
              <w:top w:val="nil"/>
              <w:left w:val="nil"/>
              <w:bottom w:val="nil"/>
              <w:right w:val="nil"/>
            </w:tcBorders>
            <w:shd w:val="clear" w:color="auto" w:fill="FFFFFF"/>
            <w:vAlign w:val="bottom"/>
          </w:tcPr>
          <w:p w14:paraId="7C4FD8A1"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0AC58DE6" w14:textId="77777777" w:rsidTr="004C5BA5">
        <w:trPr>
          <w:cantSplit/>
        </w:trPr>
        <w:tc>
          <w:tcPr>
            <w:tcW w:w="1775" w:type="dxa"/>
            <w:tcBorders>
              <w:top w:val="nil"/>
              <w:left w:val="nil"/>
              <w:bottom w:val="single" w:sz="8" w:space="0" w:color="152935"/>
              <w:right w:val="nil"/>
            </w:tcBorders>
            <w:shd w:val="clear" w:color="auto" w:fill="FFFFFF"/>
            <w:vAlign w:val="bottom"/>
          </w:tcPr>
          <w:p w14:paraId="3183997E"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Source</w:t>
            </w:r>
          </w:p>
        </w:tc>
        <w:tc>
          <w:tcPr>
            <w:tcW w:w="1229" w:type="dxa"/>
            <w:tcBorders>
              <w:top w:val="nil"/>
              <w:left w:val="nil"/>
              <w:bottom w:val="single" w:sz="8" w:space="0" w:color="152935"/>
              <w:right w:val="nil"/>
            </w:tcBorders>
            <w:shd w:val="clear" w:color="auto" w:fill="FFFFFF"/>
            <w:vAlign w:val="bottom"/>
          </w:tcPr>
          <w:p w14:paraId="20A43F75" w14:textId="72A7BBBB" w:rsidR="004C5BA5" w:rsidRPr="00FC2C38" w:rsidRDefault="00995D0D"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w:t>
            </w:r>
            <w:r w:rsidR="004C5BA5" w:rsidRPr="00FC2C38">
              <w:rPr>
                <w:rFonts w:ascii="Arial" w:hAnsi="Arial" w:cs="Arial"/>
                <w:color w:val="264A60"/>
                <w:sz w:val="18"/>
                <w:szCs w:val="18"/>
              </w:rPr>
              <w:t>ondition</w:t>
            </w:r>
          </w:p>
        </w:tc>
        <w:tc>
          <w:tcPr>
            <w:tcW w:w="1638" w:type="dxa"/>
            <w:tcBorders>
              <w:top w:val="nil"/>
              <w:left w:val="nil"/>
              <w:bottom w:val="single" w:sz="8" w:space="0" w:color="152935"/>
              <w:right w:val="single" w:sz="8" w:space="0" w:color="E0E0E0"/>
            </w:tcBorders>
            <w:shd w:val="clear" w:color="auto" w:fill="FFFFFF"/>
            <w:vAlign w:val="bottom"/>
          </w:tcPr>
          <w:p w14:paraId="58232652"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887" w:type="dxa"/>
            <w:tcBorders>
              <w:top w:val="nil"/>
              <w:left w:val="single" w:sz="8" w:space="0" w:color="E0E0E0"/>
              <w:bottom w:val="single" w:sz="8" w:space="0" w:color="152935"/>
              <w:right w:val="single" w:sz="8" w:space="0" w:color="E0E0E0"/>
            </w:tcBorders>
            <w:shd w:val="clear" w:color="auto" w:fill="FFFFFF"/>
            <w:vAlign w:val="bottom"/>
          </w:tcPr>
          <w:p w14:paraId="5782082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1275" w:type="dxa"/>
            <w:tcBorders>
              <w:top w:val="nil"/>
              <w:left w:val="single" w:sz="8" w:space="0" w:color="E0E0E0"/>
              <w:bottom w:val="single" w:sz="8" w:space="0" w:color="152935"/>
              <w:right w:val="single" w:sz="8" w:space="0" w:color="E0E0E0"/>
            </w:tcBorders>
            <w:shd w:val="clear" w:color="auto" w:fill="FFFFFF"/>
            <w:vAlign w:val="bottom"/>
          </w:tcPr>
          <w:p w14:paraId="3280B83C"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0F28A260"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24EA08C8"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709" w:type="dxa"/>
            <w:tcBorders>
              <w:top w:val="nil"/>
              <w:left w:val="single" w:sz="8" w:space="0" w:color="E0E0E0"/>
              <w:bottom w:val="single" w:sz="8" w:space="0" w:color="152935"/>
              <w:right w:val="nil"/>
            </w:tcBorders>
            <w:shd w:val="clear" w:color="auto" w:fill="FFFFFF"/>
            <w:vAlign w:val="bottom"/>
          </w:tcPr>
          <w:p w14:paraId="415F943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4C5BA5" w:rsidRPr="00FC2C38" w14:paraId="4FD6ABCA" w14:textId="77777777" w:rsidTr="004C5BA5">
        <w:trPr>
          <w:cantSplit/>
        </w:trPr>
        <w:tc>
          <w:tcPr>
            <w:tcW w:w="1775" w:type="dxa"/>
            <w:vMerge w:val="restart"/>
            <w:tcBorders>
              <w:top w:val="single" w:sz="8" w:space="0" w:color="152935"/>
              <w:left w:val="nil"/>
              <w:bottom w:val="nil"/>
              <w:right w:val="nil"/>
            </w:tcBorders>
            <w:shd w:val="clear" w:color="auto" w:fill="E0E0E0"/>
          </w:tcPr>
          <w:p w14:paraId="57E15F75"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229" w:type="dxa"/>
            <w:tcBorders>
              <w:top w:val="single" w:sz="8" w:space="0" w:color="152935"/>
              <w:left w:val="nil"/>
              <w:bottom w:val="single" w:sz="8" w:space="0" w:color="AEAEAE"/>
              <w:right w:val="nil"/>
            </w:tcBorders>
            <w:shd w:val="clear" w:color="auto" w:fill="E0E0E0"/>
          </w:tcPr>
          <w:p w14:paraId="7C180077"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Linear</w:t>
            </w:r>
          </w:p>
        </w:tc>
        <w:tc>
          <w:tcPr>
            <w:tcW w:w="1638" w:type="dxa"/>
            <w:tcBorders>
              <w:top w:val="single" w:sz="8" w:space="0" w:color="152935"/>
              <w:left w:val="nil"/>
              <w:bottom w:val="single" w:sz="8" w:space="0" w:color="AEAEAE"/>
              <w:right w:val="single" w:sz="8" w:space="0" w:color="E0E0E0"/>
            </w:tcBorders>
            <w:shd w:val="clear" w:color="auto" w:fill="FFFFFF"/>
          </w:tcPr>
          <w:p w14:paraId="3FD6C3D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696.214</w:t>
            </w:r>
          </w:p>
        </w:tc>
        <w:tc>
          <w:tcPr>
            <w:tcW w:w="887" w:type="dxa"/>
            <w:tcBorders>
              <w:top w:val="single" w:sz="8" w:space="0" w:color="152935"/>
              <w:left w:val="single" w:sz="8" w:space="0" w:color="E0E0E0"/>
              <w:bottom w:val="single" w:sz="8" w:space="0" w:color="AEAEAE"/>
              <w:right w:val="single" w:sz="8" w:space="0" w:color="E0E0E0"/>
            </w:tcBorders>
            <w:shd w:val="clear" w:color="auto" w:fill="FFFFFF"/>
          </w:tcPr>
          <w:p w14:paraId="2D23536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275" w:type="dxa"/>
            <w:tcBorders>
              <w:top w:val="single" w:sz="8" w:space="0" w:color="152935"/>
              <w:left w:val="single" w:sz="8" w:space="0" w:color="E0E0E0"/>
              <w:bottom w:val="single" w:sz="8" w:space="0" w:color="AEAEAE"/>
              <w:right w:val="single" w:sz="8" w:space="0" w:color="E0E0E0"/>
            </w:tcBorders>
            <w:shd w:val="clear" w:color="auto" w:fill="FFFFFF"/>
          </w:tcPr>
          <w:p w14:paraId="3F42DFB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696.214</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038D7F1F"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184.953</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6652839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709" w:type="dxa"/>
            <w:tcBorders>
              <w:top w:val="single" w:sz="8" w:space="0" w:color="152935"/>
              <w:left w:val="single" w:sz="8" w:space="0" w:color="E0E0E0"/>
              <w:bottom w:val="single" w:sz="8" w:space="0" w:color="AEAEAE"/>
              <w:right w:val="nil"/>
            </w:tcBorders>
            <w:shd w:val="clear" w:color="auto" w:fill="FFFFFF"/>
          </w:tcPr>
          <w:p w14:paraId="068FA5C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.902</w:t>
            </w:r>
          </w:p>
        </w:tc>
      </w:tr>
      <w:tr w:rsidR="004C5BA5" w:rsidRPr="00FC2C38" w14:paraId="3C6635B8" w14:textId="77777777" w:rsidTr="004C5BA5">
        <w:trPr>
          <w:cantSplit/>
        </w:trPr>
        <w:tc>
          <w:tcPr>
            <w:tcW w:w="1775" w:type="dxa"/>
            <w:vMerge/>
            <w:tcBorders>
              <w:top w:val="single" w:sz="8" w:space="0" w:color="152935"/>
              <w:left w:val="nil"/>
              <w:bottom w:val="nil"/>
              <w:right w:val="nil"/>
            </w:tcBorders>
            <w:shd w:val="clear" w:color="auto" w:fill="E0E0E0"/>
          </w:tcPr>
          <w:p w14:paraId="79893394"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nil"/>
              <w:right w:val="nil"/>
            </w:tcBorders>
            <w:shd w:val="clear" w:color="auto" w:fill="E0E0E0"/>
          </w:tcPr>
          <w:p w14:paraId="1F8CB4BF"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Quadratic</w:t>
            </w:r>
          </w:p>
        </w:tc>
        <w:tc>
          <w:tcPr>
            <w:tcW w:w="1638" w:type="dxa"/>
            <w:tcBorders>
              <w:top w:val="single" w:sz="8" w:space="0" w:color="AEAEAE"/>
              <w:left w:val="nil"/>
              <w:bottom w:val="nil"/>
              <w:right w:val="single" w:sz="8" w:space="0" w:color="E0E0E0"/>
            </w:tcBorders>
            <w:shd w:val="clear" w:color="auto" w:fill="FFFFFF"/>
          </w:tcPr>
          <w:p w14:paraId="73FEC02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104.960</w:t>
            </w:r>
          </w:p>
        </w:tc>
        <w:tc>
          <w:tcPr>
            <w:tcW w:w="887" w:type="dxa"/>
            <w:tcBorders>
              <w:top w:val="single" w:sz="8" w:space="0" w:color="AEAEAE"/>
              <w:left w:val="single" w:sz="8" w:space="0" w:color="E0E0E0"/>
              <w:bottom w:val="nil"/>
              <w:right w:val="single" w:sz="8" w:space="0" w:color="E0E0E0"/>
            </w:tcBorders>
            <w:shd w:val="clear" w:color="auto" w:fill="FFFFFF"/>
          </w:tcPr>
          <w:p w14:paraId="0F1E7DE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275" w:type="dxa"/>
            <w:tcBorders>
              <w:top w:val="single" w:sz="8" w:space="0" w:color="AEAEAE"/>
              <w:left w:val="single" w:sz="8" w:space="0" w:color="E0E0E0"/>
              <w:bottom w:val="nil"/>
              <w:right w:val="single" w:sz="8" w:space="0" w:color="E0E0E0"/>
            </w:tcBorders>
            <w:shd w:val="clear" w:color="auto" w:fill="FFFFFF"/>
          </w:tcPr>
          <w:p w14:paraId="1FD193F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104.960</w:t>
            </w:r>
          </w:p>
        </w:tc>
        <w:tc>
          <w:tcPr>
            <w:tcW w:w="1418" w:type="dxa"/>
            <w:tcBorders>
              <w:top w:val="single" w:sz="8" w:space="0" w:color="AEAEAE"/>
              <w:left w:val="single" w:sz="8" w:space="0" w:color="E0E0E0"/>
              <w:bottom w:val="nil"/>
              <w:right w:val="single" w:sz="8" w:space="0" w:color="E0E0E0"/>
            </w:tcBorders>
            <w:shd w:val="clear" w:color="auto" w:fill="FFFFFF"/>
          </w:tcPr>
          <w:p w14:paraId="46270EC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42.952</w:t>
            </w:r>
          </w:p>
        </w:tc>
        <w:tc>
          <w:tcPr>
            <w:tcW w:w="992" w:type="dxa"/>
            <w:tcBorders>
              <w:top w:val="single" w:sz="8" w:space="0" w:color="AEAEAE"/>
              <w:left w:val="single" w:sz="8" w:space="0" w:color="E0E0E0"/>
              <w:bottom w:val="nil"/>
              <w:right w:val="single" w:sz="8" w:space="0" w:color="E0E0E0"/>
            </w:tcBorders>
            <w:shd w:val="clear" w:color="auto" w:fill="FFFFFF"/>
          </w:tcPr>
          <w:p w14:paraId="636FA9A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709" w:type="dxa"/>
            <w:tcBorders>
              <w:top w:val="single" w:sz="8" w:space="0" w:color="AEAEAE"/>
              <w:left w:val="single" w:sz="8" w:space="0" w:color="E0E0E0"/>
              <w:bottom w:val="nil"/>
              <w:right w:val="nil"/>
            </w:tcBorders>
            <w:shd w:val="clear" w:color="auto" w:fill="FFFFFF"/>
          </w:tcPr>
          <w:p w14:paraId="4DCC946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.682</w:t>
            </w:r>
          </w:p>
        </w:tc>
      </w:tr>
      <w:tr w:rsidR="004C5BA5" w:rsidRPr="00FC2C38" w14:paraId="2363EF08" w14:textId="77777777" w:rsidTr="004C5BA5">
        <w:trPr>
          <w:cantSplit/>
        </w:trPr>
        <w:tc>
          <w:tcPr>
            <w:tcW w:w="1775" w:type="dxa"/>
            <w:vMerge w:val="restart"/>
            <w:tcBorders>
              <w:top w:val="single" w:sz="8" w:space="0" w:color="AEAEAE"/>
              <w:left w:val="nil"/>
              <w:bottom w:val="single" w:sz="8" w:space="0" w:color="152935"/>
              <w:right w:val="nil"/>
            </w:tcBorders>
            <w:shd w:val="clear" w:color="auto" w:fill="E0E0E0"/>
          </w:tcPr>
          <w:p w14:paraId="3827A8D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Error(condition)</w:t>
            </w:r>
          </w:p>
        </w:tc>
        <w:tc>
          <w:tcPr>
            <w:tcW w:w="1229" w:type="dxa"/>
            <w:tcBorders>
              <w:top w:val="single" w:sz="8" w:space="0" w:color="AEAEAE"/>
              <w:left w:val="nil"/>
              <w:bottom w:val="single" w:sz="8" w:space="0" w:color="AEAEAE"/>
              <w:right w:val="nil"/>
            </w:tcBorders>
            <w:shd w:val="clear" w:color="auto" w:fill="E0E0E0"/>
          </w:tcPr>
          <w:p w14:paraId="64840CA6"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Linear</w:t>
            </w:r>
          </w:p>
        </w:tc>
        <w:tc>
          <w:tcPr>
            <w:tcW w:w="1638" w:type="dxa"/>
            <w:tcBorders>
              <w:top w:val="single" w:sz="8" w:space="0" w:color="AEAEAE"/>
              <w:left w:val="nil"/>
              <w:bottom w:val="single" w:sz="8" w:space="0" w:color="AEAEAE"/>
              <w:right w:val="single" w:sz="8" w:space="0" w:color="E0E0E0"/>
            </w:tcBorders>
            <w:shd w:val="clear" w:color="auto" w:fill="FFFFFF"/>
          </w:tcPr>
          <w:p w14:paraId="38E63B6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75.286</w:t>
            </w:r>
          </w:p>
        </w:tc>
        <w:tc>
          <w:tcPr>
            <w:tcW w:w="887" w:type="dxa"/>
            <w:tcBorders>
              <w:top w:val="single" w:sz="8" w:space="0" w:color="AEAEAE"/>
              <w:left w:val="single" w:sz="8" w:space="0" w:color="E0E0E0"/>
              <w:bottom w:val="single" w:sz="8" w:space="0" w:color="AEAEAE"/>
              <w:right w:val="single" w:sz="8" w:space="0" w:color="E0E0E0"/>
            </w:tcBorders>
            <w:shd w:val="clear" w:color="auto" w:fill="FFFFFF"/>
          </w:tcPr>
          <w:p w14:paraId="7380FAD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3623D49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3.764</w:t>
            </w:r>
          </w:p>
        </w:tc>
        <w:tc>
          <w:tcPr>
            <w:tcW w:w="141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79F4740"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7D2409"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709" w:type="dxa"/>
            <w:tcBorders>
              <w:top w:val="single" w:sz="8" w:space="0" w:color="AEAEAE"/>
              <w:left w:val="single" w:sz="8" w:space="0" w:color="E0E0E0"/>
              <w:bottom w:val="single" w:sz="8" w:space="0" w:color="AEAEAE"/>
              <w:right w:val="nil"/>
            </w:tcBorders>
            <w:shd w:val="clear" w:color="auto" w:fill="FFFFFF"/>
            <w:vAlign w:val="center"/>
          </w:tcPr>
          <w:p w14:paraId="5FDC598A"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r w:rsidR="004C5BA5" w:rsidRPr="00FC2C38" w14:paraId="2D7390D5" w14:textId="77777777" w:rsidTr="004C5BA5">
        <w:trPr>
          <w:cantSplit/>
        </w:trPr>
        <w:tc>
          <w:tcPr>
            <w:tcW w:w="1775" w:type="dxa"/>
            <w:vMerge/>
            <w:tcBorders>
              <w:top w:val="single" w:sz="8" w:space="0" w:color="AEAEAE"/>
              <w:left w:val="nil"/>
              <w:bottom w:val="single" w:sz="8" w:space="0" w:color="152935"/>
              <w:right w:val="nil"/>
            </w:tcBorders>
            <w:shd w:val="clear" w:color="auto" w:fill="E0E0E0"/>
          </w:tcPr>
          <w:p w14:paraId="4BD5CEF6"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229" w:type="dxa"/>
            <w:tcBorders>
              <w:top w:val="single" w:sz="8" w:space="0" w:color="AEAEAE"/>
              <w:left w:val="nil"/>
              <w:bottom w:val="single" w:sz="8" w:space="0" w:color="152935"/>
              <w:right w:val="nil"/>
            </w:tcBorders>
            <w:shd w:val="clear" w:color="auto" w:fill="E0E0E0"/>
          </w:tcPr>
          <w:p w14:paraId="64719107"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Quadratic</w:t>
            </w:r>
          </w:p>
        </w:tc>
        <w:tc>
          <w:tcPr>
            <w:tcW w:w="1638" w:type="dxa"/>
            <w:tcBorders>
              <w:top w:val="single" w:sz="8" w:space="0" w:color="AEAEAE"/>
              <w:left w:val="nil"/>
              <w:bottom w:val="single" w:sz="8" w:space="0" w:color="152935"/>
              <w:right w:val="single" w:sz="8" w:space="0" w:color="E0E0E0"/>
            </w:tcBorders>
            <w:shd w:val="clear" w:color="auto" w:fill="FFFFFF"/>
          </w:tcPr>
          <w:p w14:paraId="73D5955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48.873</w:t>
            </w:r>
          </w:p>
        </w:tc>
        <w:tc>
          <w:tcPr>
            <w:tcW w:w="887" w:type="dxa"/>
            <w:tcBorders>
              <w:top w:val="single" w:sz="8" w:space="0" w:color="AEAEAE"/>
              <w:left w:val="single" w:sz="8" w:space="0" w:color="E0E0E0"/>
              <w:bottom w:val="single" w:sz="8" w:space="0" w:color="152935"/>
              <w:right w:val="single" w:sz="8" w:space="0" w:color="E0E0E0"/>
            </w:tcBorders>
            <w:shd w:val="clear" w:color="auto" w:fill="FFFFFF"/>
          </w:tcPr>
          <w:p w14:paraId="63CEA4E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275" w:type="dxa"/>
            <w:tcBorders>
              <w:top w:val="single" w:sz="8" w:space="0" w:color="AEAEAE"/>
              <w:left w:val="single" w:sz="8" w:space="0" w:color="E0E0E0"/>
              <w:bottom w:val="single" w:sz="8" w:space="0" w:color="152935"/>
              <w:right w:val="single" w:sz="8" w:space="0" w:color="E0E0E0"/>
            </w:tcBorders>
            <w:shd w:val="clear" w:color="auto" w:fill="FFFFFF"/>
          </w:tcPr>
          <w:p w14:paraId="09995FF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2.444</w:t>
            </w:r>
          </w:p>
        </w:tc>
        <w:tc>
          <w:tcPr>
            <w:tcW w:w="141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03D1C9"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993EF4D"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709" w:type="dxa"/>
            <w:tcBorders>
              <w:top w:val="single" w:sz="8" w:space="0" w:color="AEAEAE"/>
              <w:left w:val="single" w:sz="8" w:space="0" w:color="E0E0E0"/>
              <w:bottom w:val="single" w:sz="8" w:space="0" w:color="152935"/>
              <w:right w:val="nil"/>
            </w:tcBorders>
            <w:shd w:val="clear" w:color="auto" w:fill="FFFFFF"/>
            <w:vAlign w:val="center"/>
          </w:tcPr>
          <w:p w14:paraId="5B502A4C"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bl>
    <w:p w14:paraId="45881272"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10387BCE"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5"/>
        <w:gridCol w:w="1638"/>
        <w:gridCol w:w="1143"/>
        <w:gridCol w:w="1570"/>
        <w:gridCol w:w="1143"/>
        <w:gridCol w:w="1143"/>
        <w:gridCol w:w="885"/>
      </w:tblGrid>
      <w:tr w:rsidR="004C5BA5" w:rsidRPr="00FC2C38" w14:paraId="2589CE32" w14:textId="77777777" w:rsidTr="004C5BA5">
        <w:trPr>
          <w:cantSplit/>
        </w:trPr>
        <w:tc>
          <w:tcPr>
            <w:tcW w:w="8647" w:type="dxa"/>
            <w:gridSpan w:val="7"/>
            <w:tcBorders>
              <w:top w:val="nil"/>
              <w:left w:val="nil"/>
              <w:bottom w:val="nil"/>
              <w:right w:val="nil"/>
            </w:tcBorders>
            <w:shd w:val="clear" w:color="auto" w:fill="FFFFFF"/>
            <w:vAlign w:val="center"/>
          </w:tcPr>
          <w:p w14:paraId="61F23FE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Tests of Between-Subjects Effects</w:t>
            </w:r>
          </w:p>
        </w:tc>
      </w:tr>
      <w:tr w:rsidR="004C5BA5" w:rsidRPr="00FC2C38" w14:paraId="59350E4F" w14:textId="77777777" w:rsidTr="004C5BA5">
        <w:trPr>
          <w:cantSplit/>
        </w:trPr>
        <w:tc>
          <w:tcPr>
            <w:tcW w:w="8647" w:type="dxa"/>
            <w:gridSpan w:val="7"/>
            <w:tcBorders>
              <w:top w:val="nil"/>
              <w:left w:val="nil"/>
              <w:bottom w:val="nil"/>
              <w:right w:val="nil"/>
            </w:tcBorders>
            <w:shd w:val="clear" w:color="auto" w:fill="FFFFFF"/>
            <w:vAlign w:val="bottom"/>
          </w:tcPr>
          <w:p w14:paraId="32B808C4"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476234D8" w14:textId="77777777" w:rsidTr="004C5BA5">
        <w:trPr>
          <w:cantSplit/>
        </w:trPr>
        <w:tc>
          <w:tcPr>
            <w:tcW w:w="8647" w:type="dxa"/>
            <w:gridSpan w:val="7"/>
            <w:tcBorders>
              <w:top w:val="nil"/>
              <w:left w:val="nil"/>
              <w:bottom w:val="nil"/>
              <w:right w:val="nil"/>
            </w:tcBorders>
            <w:shd w:val="clear" w:color="auto" w:fill="FFFFFF"/>
            <w:vAlign w:val="bottom"/>
          </w:tcPr>
          <w:p w14:paraId="6372D4FF"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Transformed Variable:   Average  </w:t>
            </w:r>
          </w:p>
        </w:tc>
      </w:tr>
      <w:tr w:rsidR="004C5BA5" w:rsidRPr="00FC2C38" w14:paraId="152E5DD1" w14:textId="77777777" w:rsidTr="004C5BA5">
        <w:trPr>
          <w:cantSplit/>
        </w:trPr>
        <w:tc>
          <w:tcPr>
            <w:tcW w:w="1125" w:type="dxa"/>
            <w:tcBorders>
              <w:top w:val="nil"/>
              <w:left w:val="nil"/>
              <w:bottom w:val="single" w:sz="8" w:space="0" w:color="152935"/>
              <w:right w:val="nil"/>
            </w:tcBorders>
            <w:shd w:val="clear" w:color="auto" w:fill="FFFFFF"/>
            <w:vAlign w:val="bottom"/>
          </w:tcPr>
          <w:p w14:paraId="1D92262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Source</w:t>
            </w:r>
          </w:p>
        </w:tc>
        <w:tc>
          <w:tcPr>
            <w:tcW w:w="1638" w:type="dxa"/>
            <w:tcBorders>
              <w:top w:val="nil"/>
              <w:left w:val="nil"/>
              <w:bottom w:val="single" w:sz="8" w:space="0" w:color="152935"/>
              <w:right w:val="single" w:sz="8" w:space="0" w:color="E0E0E0"/>
            </w:tcBorders>
            <w:shd w:val="clear" w:color="auto" w:fill="FFFFFF"/>
            <w:vAlign w:val="bottom"/>
          </w:tcPr>
          <w:p w14:paraId="0ACD636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Type III Sum of Squares</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46C499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Df</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494F8BB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Square</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BAF698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63706AE2"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885" w:type="dxa"/>
            <w:tcBorders>
              <w:top w:val="nil"/>
              <w:left w:val="single" w:sz="8" w:space="0" w:color="E0E0E0"/>
              <w:bottom w:val="single" w:sz="8" w:space="0" w:color="152935"/>
              <w:right w:val="nil"/>
            </w:tcBorders>
            <w:shd w:val="clear" w:color="auto" w:fill="FFFFFF"/>
            <w:vAlign w:val="bottom"/>
          </w:tcPr>
          <w:p w14:paraId="6AC15031"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4C5BA5" w:rsidRPr="00FC2C38" w14:paraId="3DF9F08D" w14:textId="77777777" w:rsidTr="004C5BA5">
        <w:trPr>
          <w:cantSplit/>
        </w:trPr>
        <w:tc>
          <w:tcPr>
            <w:tcW w:w="1125" w:type="dxa"/>
            <w:tcBorders>
              <w:top w:val="single" w:sz="8" w:space="0" w:color="152935"/>
              <w:left w:val="nil"/>
              <w:bottom w:val="single" w:sz="8" w:space="0" w:color="AEAEAE"/>
              <w:right w:val="nil"/>
            </w:tcBorders>
            <w:shd w:val="clear" w:color="auto" w:fill="E0E0E0"/>
          </w:tcPr>
          <w:p w14:paraId="2ED1D1A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Intercept</w:t>
            </w:r>
          </w:p>
        </w:tc>
        <w:tc>
          <w:tcPr>
            <w:tcW w:w="1638" w:type="dxa"/>
            <w:tcBorders>
              <w:top w:val="single" w:sz="8" w:space="0" w:color="152935"/>
              <w:left w:val="nil"/>
              <w:bottom w:val="single" w:sz="8" w:space="0" w:color="AEAEAE"/>
              <w:right w:val="single" w:sz="8" w:space="0" w:color="E0E0E0"/>
            </w:tcBorders>
            <w:shd w:val="clear" w:color="auto" w:fill="FFFFFF"/>
          </w:tcPr>
          <w:p w14:paraId="4263B18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2280.016</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59E700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w:t>
            </w:r>
          </w:p>
        </w:tc>
        <w:tc>
          <w:tcPr>
            <w:tcW w:w="1570" w:type="dxa"/>
            <w:tcBorders>
              <w:top w:val="single" w:sz="8" w:space="0" w:color="152935"/>
              <w:left w:val="single" w:sz="8" w:space="0" w:color="E0E0E0"/>
              <w:bottom w:val="single" w:sz="8" w:space="0" w:color="AEAEAE"/>
              <w:right w:val="single" w:sz="8" w:space="0" w:color="E0E0E0"/>
            </w:tcBorders>
            <w:shd w:val="clear" w:color="auto" w:fill="FFFFFF"/>
          </w:tcPr>
          <w:p w14:paraId="2A3D345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2280.016</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90D6EA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193.508</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635AEB5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885" w:type="dxa"/>
            <w:tcBorders>
              <w:top w:val="single" w:sz="8" w:space="0" w:color="152935"/>
              <w:left w:val="single" w:sz="8" w:space="0" w:color="E0E0E0"/>
              <w:bottom w:val="single" w:sz="8" w:space="0" w:color="AEAEAE"/>
              <w:right w:val="nil"/>
            </w:tcBorders>
            <w:shd w:val="clear" w:color="auto" w:fill="FFFFFF"/>
          </w:tcPr>
          <w:p w14:paraId="320326F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.906</w:t>
            </w:r>
          </w:p>
        </w:tc>
      </w:tr>
      <w:tr w:rsidR="004C5BA5" w:rsidRPr="00FC2C38" w14:paraId="36C1A411" w14:textId="77777777" w:rsidTr="004C5BA5">
        <w:trPr>
          <w:cantSplit/>
        </w:trPr>
        <w:tc>
          <w:tcPr>
            <w:tcW w:w="1125" w:type="dxa"/>
            <w:tcBorders>
              <w:top w:val="single" w:sz="8" w:space="0" w:color="AEAEAE"/>
              <w:left w:val="nil"/>
              <w:bottom w:val="single" w:sz="8" w:space="0" w:color="152935"/>
              <w:right w:val="nil"/>
            </w:tcBorders>
            <w:shd w:val="clear" w:color="auto" w:fill="E0E0E0"/>
          </w:tcPr>
          <w:p w14:paraId="388E1482"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Error</w:t>
            </w:r>
          </w:p>
        </w:tc>
        <w:tc>
          <w:tcPr>
            <w:tcW w:w="1638" w:type="dxa"/>
            <w:tcBorders>
              <w:top w:val="single" w:sz="8" w:space="0" w:color="AEAEAE"/>
              <w:left w:val="nil"/>
              <w:bottom w:val="single" w:sz="8" w:space="0" w:color="152935"/>
              <w:right w:val="single" w:sz="8" w:space="0" w:color="E0E0E0"/>
            </w:tcBorders>
            <w:shd w:val="clear" w:color="auto" w:fill="FFFFFF"/>
          </w:tcPr>
          <w:p w14:paraId="3DB59D6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235.651</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7B64AB5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w:t>
            </w:r>
          </w:p>
        </w:tc>
        <w:tc>
          <w:tcPr>
            <w:tcW w:w="1570" w:type="dxa"/>
            <w:tcBorders>
              <w:top w:val="single" w:sz="8" w:space="0" w:color="AEAEAE"/>
              <w:left w:val="single" w:sz="8" w:space="0" w:color="E0E0E0"/>
              <w:bottom w:val="single" w:sz="8" w:space="0" w:color="152935"/>
              <w:right w:val="single" w:sz="8" w:space="0" w:color="E0E0E0"/>
            </w:tcBorders>
            <w:shd w:val="clear" w:color="auto" w:fill="FFFFFF"/>
          </w:tcPr>
          <w:p w14:paraId="600E45E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11.783</w:t>
            </w: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E9BACC5"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3FC7D9"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885" w:type="dxa"/>
            <w:tcBorders>
              <w:top w:val="single" w:sz="8" w:space="0" w:color="AEAEAE"/>
              <w:left w:val="single" w:sz="8" w:space="0" w:color="E0E0E0"/>
              <w:bottom w:val="single" w:sz="8" w:space="0" w:color="152935"/>
              <w:right w:val="nil"/>
            </w:tcBorders>
            <w:shd w:val="clear" w:color="auto" w:fill="FFFFFF"/>
            <w:vAlign w:val="center"/>
          </w:tcPr>
          <w:p w14:paraId="0AE2B836"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r>
    </w:tbl>
    <w:p w14:paraId="3DBFFFB6"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09C1B34D"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67083DB4" w14:textId="77777777" w:rsidR="004C5BA5" w:rsidRPr="00FC2C38" w:rsidRDefault="004C5BA5" w:rsidP="004C5BA5">
      <w:pPr>
        <w:autoSpaceDE w:val="0"/>
        <w:autoSpaceDN w:val="0"/>
        <w:adjustRightInd w:val="0"/>
        <w:spacing w:after="0" w:line="240" w:lineRule="auto"/>
        <w:rPr>
          <w:rFonts w:ascii="Arial" w:hAnsi="Arial" w:cs="Arial"/>
          <w:b/>
          <w:bCs/>
          <w:color w:val="000000"/>
          <w:sz w:val="26"/>
          <w:szCs w:val="26"/>
        </w:rPr>
      </w:pPr>
    </w:p>
    <w:p w14:paraId="42340D17" w14:textId="77777777" w:rsidR="004C5BA5" w:rsidRPr="00FC2C38" w:rsidRDefault="004C5BA5" w:rsidP="004C5BA5">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Estimated Marginal Means</w:t>
      </w:r>
    </w:p>
    <w:p w14:paraId="61E6F801" w14:textId="77777777" w:rsidR="004C5BA5" w:rsidRPr="00FC2C38" w:rsidRDefault="004C5BA5" w:rsidP="004C5BA5">
      <w:pPr>
        <w:autoSpaceDE w:val="0"/>
        <w:autoSpaceDN w:val="0"/>
        <w:adjustRightInd w:val="0"/>
        <w:spacing w:after="0" w:line="240" w:lineRule="auto"/>
        <w:rPr>
          <w:rFonts w:ascii="Arial" w:hAnsi="Arial" w:cs="Arial"/>
          <w:color w:val="000000"/>
          <w:sz w:val="26"/>
          <w:szCs w:val="26"/>
        </w:rPr>
      </w:pPr>
    </w:p>
    <w:p w14:paraId="74C53798" w14:textId="77777777" w:rsidR="004C5BA5" w:rsidRPr="00FC2C38" w:rsidRDefault="004C5BA5" w:rsidP="004C5BA5">
      <w:pPr>
        <w:autoSpaceDE w:val="0"/>
        <w:autoSpaceDN w:val="0"/>
        <w:adjustRightInd w:val="0"/>
        <w:spacing w:after="0" w:line="240" w:lineRule="auto"/>
        <w:rPr>
          <w:rFonts w:ascii="Arial" w:hAnsi="Arial" w:cs="Arial"/>
          <w:b/>
          <w:bCs/>
          <w:color w:val="000000"/>
          <w:sz w:val="26"/>
          <w:szCs w:val="26"/>
        </w:rPr>
      </w:pPr>
      <w:r w:rsidRPr="00FC2C38">
        <w:rPr>
          <w:rFonts w:ascii="Arial" w:hAnsi="Arial" w:cs="Arial"/>
          <w:b/>
          <w:bCs/>
          <w:color w:val="000000"/>
          <w:sz w:val="26"/>
          <w:szCs w:val="26"/>
        </w:rPr>
        <w:t>condition</w:t>
      </w:r>
    </w:p>
    <w:p w14:paraId="4CF2BE60"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66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8"/>
        <w:gridCol w:w="1143"/>
        <w:gridCol w:w="1194"/>
        <w:gridCol w:w="1569"/>
        <w:gridCol w:w="1569"/>
      </w:tblGrid>
      <w:tr w:rsidR="004C5BA5" w:rsidRPr="00FC2C38" w14:paraId="61B57972" w14:textId="77777777" w:rsidTr="004C5BA5">
        <w:trPr>
          <w:cantSplit/>
        </w:trPr>
        <w:tc>
          <w:tcPr>
            <w:tcW w:w="6651" w:type="dxa"/>
            <w:gridSpan w:val="5"/>
            <w:tcBorders>
              <w:top w:val="nil"/>
              <w:left w:val="nil"/>
              <w:bottom w:val="nil"/>
              <w:right w:val="nil"/>
            </w:tcBorders>
            <w:shd w:val="clear" w:color="auto" w:fill="FFFFFF"/>
            <w:vAlign w:val="center"/>
          </w:tcPr>
          <w:p w14:paraId="177E41F8"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Estimates</w:t>
            </w:r>
          </w:p>
        </w:tc>
      </w:tr>
      <w:tr w:rsidR="004C5BA5" w:rsidRPr="00FC2C38" w14:paraId="5F9D5F25" w14:textId="77777777" w:rsidTr="004C5BA5">
        <w:trPr>
          <w:cantSplit/>
        </w:trPr>
        <w:tc>
          <w:tcPr>
            <w:tcW w:w="6651" w:type="dxa"/>
            <w:gridSpan w:val="5"/>
            <w:tcBorders>
              <w:top w:val="nil"/>
              <w:left w:val="nil"/>
              <w:bottom w:val="nil"/>
              <w:right w:val="nil"/>
            </w:tcBorders>
            <w:shd w:val="clear" w:color="auto" w:fill="FFFFFF"/>
            <w:vAlign w:val="bottom"/>
          </w:tcPr>
          <w:p w14:paraId="0A00E6A8"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23BB278A" w14:textId="77777777" w:rsidTr="004C5BA5">
        <w:trPr>
          <w:cantSplit/>
        </w:trPr>
        <w:tc>
          <w:tcPr>
            <w:tcW w:w="1177" w:type="dxa"/>
            <w:vMerge w:val="restart"/>
            <w:tcBorders>
              <w:top w:val="nil"/>
              <w:left w:val="nil"/>
              <w:bottom w:val="nil"/>
              <w:right w:val="nil"/>
            </w:tcBorders>
            <w:shd w:val="clear" w:color="auto" w:fill="FFFFFF"/>
            <w:vAlign w:val="bottom"/>
          </w:tcPr>
          <w:p w14:paraId="3357FD69"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condition</w:t>
            </w:r>
          </w:p>
        </w:tc>
        <w:tc>
          <w:tcPr>
            <w:tcW w:w="1142" w:type="dxa"/>
            <w:vMerge w:val="restart"/>
            <w:tcBorders>
              <w:top w:val="nil"/>
              <w:left w:val="nil"/>
              <w:bottom w:val="nil"/>
              <w:right w:val="single" w:sz="8" w:space="0" w:color="E0E0E0"/>
            </w:tcBorders>
            <w:shd w:val="clear" w:color="auto" w:fill="FFFFFF"/>
            <w:vAlign w:val="bottom"/>
          </w:tcPr>
          <w:p w14:paraId="51A17F5C"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3B9FBA9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79C55E2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95% Confidence Interval</w:t>
            </w:r>
          </w:p>
        </w:tc>
      </w:tr>
      <w:tr w:rsidR="004C5BA5" w:rsidRPr="00FC2C38" w14:paraId="36E9F6C0" w14:textId="77777777" w:rsidTr="004C5BA5">
        <w:trPr>
          <w:cantSplit/>
        </w:trPr>
        <w:tc>
          <w:tcPr>
            <w:tcW w:w="1177" w:type="dxa"/>
            <w:vMerge/>
            <w:tcBorders>
              <w:top w:val="nil"/>
              <w:left w:val="nil"/>
              <w:bottom w:val="nil"/>
              <w:right w:val="nil"/>
            </w:tcBorders>
            <w:shd w:val="clear" w:color="auto" w:fill="FFFFFF"/>
            <w:vAlign w:val="bottom"/>
          </w:tcPr>
          <w:p w14:paraId="5DE8935A"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3E69C2B4"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7A5F5984"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36FA0CE6"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31CD956B"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Upper Bound</w:t>
            </w:r>
          </w:p>
        </w:tc>
      </w:tr>
      <w:tr w:rsidR="004C5BA5" w:rsidRPr="00FC2C38" w14:paraId="74396A4C" w14:textId="77777777" w:rsidTr="004C5BA5">
        <w:trPr>
          <w:cantSplit/>
        </w:trPr>
        <w:tc>
          <w:tcPr>
            <w:tcW w:w="1177" w:type="dxa"/>
            <w:tcBorders>
              <w:top w:val="single" w:sz="8" w:space="0" w:color="152935"/>
              <w:left w:val="nil"/>
              <w:bottom w:val="single" w:sz="8" w:space="0" w:color="AEAEAE"/>
              <w:right w:val="nil"/>
            </w:tcBorders>
            <w:shd w:val="clear" w:color="auto" w:fill="E0E0E0"/>
          </w:tcPr>
          <w:p w14:paraId="48ABE52A"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142" w:type="dxa"/>
            <w:tcBorders>
              <w:top w:val="single" w:sz="8" w:space="0" w:color="152935"/>
              <w:left w:val="nil"/>
              <w:bottom w:val="single" w:sz="8" w:space="0" w:color="AEAEAE"/>
              <w:right w:val="single" w:sz="8" w:space="0" w:color="E0E0E0"/>
            </w:tcBorders>
            <w:shd w:val="clear" w:color="auto" w:fill="FFFFFF"/>
          </w:tcPr>
          <w:p w14:paraId="058345B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2.857</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18154B1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.591</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03EE057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1.625</w:t>
            </w:r>
          </w:p>
        </w:tc>
        <w:tc>
          <w:tcPr>
            <w:tcW w:w="1569" w:type="dxa"/>
            <w:tcBorders>
              <w:top w:val="single" w:sz="8" w:space="0" w:color="152935"/>
              <w:left w:val="single" w:sz="8" w:space="0" w:color="E0E0E0"/>
              <w:bottom w:val="single" w:sz="8" w:space="0" w:color="AEAEAE"/>
              <w:right w:val="nil"/>
            </w:tcBorders>
            <w:shd w:val="clear" w:color="auto" w:fill="FFFFFF"/>
          </w:tcPr>
          <w:p w14:paraId="5D53D5A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4.089</w:t>
            </w:r>
          </w:p>
        </w:tc>
      </w:tr>
      <w:tr w:rsidR="004C5BA5" w:rsidRPr="00FC2C38" w14:paraId="45C7091D" w14:textId="77777777" w:rsidTr="004C5BA5">
        <w:trPr>
          <w:cantSplit/>
        </w:trPr>
        <w:tc>
          <w:tcPr>
            <w:tcW w:w="1177" w:type="dxa"/>
            <w:tcBorders>
              <w:top w:val="single" w:sz="8" w:space="0" w:color="AEAEAE"/>
              <w:left w:val="nil"/>
              <w:bottom w:val="single" w:sz="8" w:space="0" w:color="AEAEAE"/>
              <w:right w:val="nil"/>
            </w:tcBorders>
            <w:shd w:val="clear" w:color="auto" w:fill="E0E0E0"/>
          </w:tcPr>
          <w:p w14:paraId="59AFC9A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142" w:type="dxa"/>
            <w:tcBorders>
              <w:top w:val="single" w:sz="8" w:space="0" w:color="AEAEAE"/>
              <w:left w:val="nil"/>
              <w:bottom w:val="single" w:sz="8" w:space="0" w:color="AEAEAE"/>
              <w:right w:val="single" w:sz="8" w:space="0" w:color="E0E0E0"/>
            </w:tcBorders>
            <w:shd w:val="clear" w:color="auto" w:fill="FFFFFF"/>
          </w:tcPr>
          <w:p w14:paraId="47D75EF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4.190</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2C61E62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.515</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42C7D65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3.117</w:t>
            </w:r>
          </w:p>
        </w:tc>
        <w:tc>
          <w:tcPr>
            <w:tcW w:w="1569" w:type="dxa"/>
            <w:tcBorders>
              <w:top w:val="single" w:sz="8" w:space="0" w:color="AEAEAE"/>
              <w:left w:val="single" w:sz="8" w:space="0" w:color="E0E0E0"/>
              <w:bottom w:val="single" w:sz="8" w:space="0" w:color="AEAEAE"/>
              <w:right w:val="nil"/>
            </w:tcBorders>
            <w:shd w:val="clear" w:color="auto" w:fill="FFFFFF"/>
          </w:tcPr>
          <w:p w14:paraId="07759AF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5.264</w:t>
            </w:r>
          </w:p>
        </w:tc>
      </w:tr>
      <w:tr w:rsidR="004C5BA5" w:rsidRPr="00FC2C38" w14:paraId="63911E38" w14:textId="77777777" w:rsidTr="004C5BA5">
        <w:trPr>
          <w:cantSplit/>
        </w:trPr>
        <w:tc>
          <w:tcPr>
            <w:tcW w:w="1177" w:type="dxa"/>
            <w:tcBorders>
              <w:top w:val="single" w:sz="8" w:space="0" w:color="AEAEAE"/>
              <w:left w:val="nil"/>
              <w:bottom w:val="single" w:sz="8" w:space="0" w:color="152935"/>
              <w:right w:val="nil"/>
            </w:tcBorders>
            <w:shd w:val="clear" w:color="auto" w:fill="E0E0E0"/>
          </w:tcPr>
          <w:p w14:paraId="7FB5826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142" w:type="dxa"/>
            <w:tcBorders>
              <w:top w:val="single" w:sz="8" w:space="0" w:color="AEAEAE"/>
              <w:left w:val="nil"/>
              <w:bottom w:val="single" w:sz="8" w:space="0" w:color="152935"/>
              <w:right w:val="single" w:sz="8" w:space="0" w:color="E0E0E0"/>
            </w:tcBorders>
            <w:shd w:val="clear" w:color="auto" w:fill="FFFFFF"/>
          </w:tcPr>
          <w:p w14:paraId="7157FC89"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11.000</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577FF54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.493</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62F07E3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9.972</w:t>
            </w:r>
          </w:p>
        </w:tc>
        <w:tc>
          <w:tcPr>
            <w:tcW w:w="1569" w:type="dxa"/>
            <w:tcBorders>
              <w:top w:val="single" w:sz="8" w:space="0" w:color="AEAEAE"/>
              <w:left w:val="single" w:sz="8" w:space="0" w:color="E0E0E0"/>
              <w:bottom w:val="single" w:sz="8" w:space="0" w:color="152935"/>
              <w:right w:val="nil"/>
            </w:tcBorders>
            <w:shd w:val="clear" w:color="auto" w:fill="FFFFFF"/>
          </w:tcPr>
          <w:p w14:paraId="3F27591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12.028</w:t>
            </w:r>
          </w:p>
        </w:tc>
      </w:tr>
    </w:tbl>
    <w:p w14:paraId="51412EE6"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4CB0FE41"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94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7"/>
        <w:gridCol w:w="993"/>
        <w:gridCol w:w="1559"/>
        <w:gridCol w:w="1418"/>
        <w:gridCol w:w="1134"/>
        <w:gridCol w:w="1417"/>
        <w:gridCol w:w="1560"/>
      </w:tblGrid>
      <w:tr w:rsidR="004C5BA5" w:rsidRPr="00FC2C38" w14:paraId="2F157584" w14:textId="77777777" w:rsidTr="004C5BA5">
        <w:trPr>
          <w:cantSplit/>
        </w:trPr>
        <w:tc>
          <w:tcPr>
            <w:tcW w:w="9498" w:type="dxa"/>
            <w:gridSpan w:val="7"/>
            <w:tcBorders>
              <w:top w:val="nil"/>
              <w:left w:val="nil"/>
              <w:bottom w:val="nil"/>
              <w:right w:val="nil"/>
            </w:tcBorders>
            <w:shd w:val="clear" w:color="auto" w:fill="FFFFFF"/>
            <w:vAlign w:val="center"/>
          </w:tcPr>
          <w:p w14:paraId="3D16CF24"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Pairwise Comparisons</w:t>
            </w:r>
          </w:p>
        </w:tc>
      </w:tr>
      <w:tr w:rsidR="004C5BA5" w:rsidRPr="00FC2C38" w14:paraId="654E5823" w14:textId="77777777" w:rsidTr="004C5BA5">
        <w:trPr>
          <w:cantSplit/>
        </w:trPr>
        <w:tc>
          <w:tcPr>
            <w:tcW w:w="9498" w:type="dxa"/>
            <w:gridSpan w:val="7"/>
            <w:tcBorders>
              <w:top w:val="nil"/>
              <w:left w:val="nil"/>
              <w:bottom w:val="nil"/>
              <w:right w:val="nil"/>
            </w:tcBorders>
            <w:shd w:val="clear" w:color="auto" w:fill="FFFFFF"/>
            <w:vAlign w:val="bottom"/>
          </w:tcPr>
          <w:p w14:paraId="654A0FD5" w14:textId="77777777" w:rsidR="004C5BA5" w:rsidRPr="00FC2C38" w:rsidRDefault="004C5BA5" w:rsidP="004C5BA5">
            <w:pPr>
              <w:autoSpaceDE w:val="0"/>
              <w:autoSpaceDN w:val="0"/>
              <w:adjustRightInd w:val="0"/>
              <w:spacing w:after="0" w:line="320" w:lineRule="atLeast"/>
              <w:rPr>
                <w:rFonts w:ascii="Times New Roman" w:hAnsi="Times New Roman" w:cs="Times New Roman"/>
                <w:sz w:val="24"/>
                <w:szCs w:val="24"/>
              </w:rPr>
            </w:pPr>
            <w:r w:rsidRPr="00FC2C38">
              <w:rPr>
                <w:rFonts w:ascii="Arial" w:hAnsi="Arial" w:cs="Arial"/>
                <w:color w:val="010205"/>
                <w:sz w:val="18"/>
                <w:szCs w:val="18"/>
                <w:shd w:val="clear" w:color="auto" w:fill="FFFFFF"/>
              </w:rPr>
              <w:t xml:space="preserve">Measure:   LOP  </w:t>
            </w:r>
          </w:p>
        </w:tc>
      </w:tr>
      <w:tr w:rsidR="004C5BA5" w:rsidRPr="00FC2C38" w14:paraId="48C9D33E" w14:textId="77777777" w:rsidTr="004C5BA5">
        <w:trPr>
          <w:cantSplit/>
        </w:trPr>
        <w:tc>
          <w:tcPr>
            <w:tcW w:w="1417" w:type="dxa"/>
            <w:vMerge w:val="restart"/>
            <w:tcBorders>
              <w:top w:val="nil"/>
              <w:left w:val="nil"/>
              <w:bottom w:val="nil"/>
              <w:right w:val="nil"/>
            </w:tcBorders>
            <w:shd w:val="clear" w:color="auto" w:fill="FFFFFF"/>
            <w:vAlign w:val="bottom"/>
          </w:tcPr>
          <w:p w14:paraId="099816ED"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(I) condition</w:t>
            </w:r>
          </w:p>
        </w:tc>
        <w:tc>
          <w:tcPr>
            <w:tcW w:w="993" w:type="dxa"/>
            <w:vMerge w:val="restart"/>
            <w:tcBorders>
              <w:top w:val="nil"/>
              <w:left w:val="nil"/>
              <w:bottom w:val="nil"/>
              <w:right w:val="nil"/>
            </w:tcBorders>
            <w:shd w:val="clear" w:color="auto" w:fill="FFFFFF"/>
            <w:vAlign w:val="bottom"/>
          </w:tcPr>
          <w:p w14:paraId="2AB43E44"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(J) condition</w:t>
            </w:r>
          </w:p>
        </w:tc>
        <w:tc>
          <w:tcPr>
            <w:tcW w:w="1559" w:type="dxa"/>
            <w:vMerge w:val="restart"/>
            <w:tcBorders>
              <w:top w:val="nil"/>
              <w:left w:val="nil"/>
              <w:bottom w:val="nil"/>
              <w:right w:val="single" w:sz="8" w:space="0" w:color="E0E0E0"/>
            </w:tcBorders>
            <w:shd w:val="clear" w:color="auto" w:fill="FFFFFF"/>
            <w:vAlign w:val="bottom"/>
          </w:tcPr>
          <w:p w14:paraId="5FC58B12"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Mean Difference (I-J)</w:t>
            </w:r>
          </w:p>
        </w:tc>
        <w:tc>
          <w:tcPr>
            <w:tcW w:w="1418" w:type="dxa"/>
            <w:vMerge w:val="restart"/>
            <w:tcBorders>
              <w:top w:val="nil"/>
              <w:left w:val="single" w:sz="8" w:space="0" w:color="E0E0E0"/>
              <w:bottom w:val="nil"/>
              <w:right w:val="single" w:sz="8" w:space="0" w:color="E0E0E0"/>
            </w:tcBorders>
            <w:shd w:val="clear" w:color="auto" w:fill="FFFFFF"/>
            <w:vAlign w:val="bottom"/>
          </w:tcPr>
          <w:p w14:paraId="38751F9C"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Std. Error</w:t>
            </w:r>
          </w:p>
        </w:tc>
        <w:tc>
          <w:tcPr>
            <w:tcW w:w="1134" w:type="dxa"/>
            <w:vMerge w:val="restart"/>
            <w:tcBorders>
              <w:top w:val="nil"/>
              <w:left w:val="single" w:sz="8" w:space="0" w:color="E0E0E0"/>
              <w:bottom w:val="nil"/>
              <w:right w:val="single" w:sz="8" w:space="0" w:color="E0E0E0"/>
            </w:tcBorders>
            <w:shd w:val="clear" w:color="auto" w:fill="FFFFFF"/>
            <w:vAlign w:val="bottom"/>
          </w:tcPr>
          <w:p w14:paraId="004A76F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r w:rsidRPr="00FC2C38">
              <w:rPr>
                <w:rFonts w:ascii="Arial" w:hAnsi="Arial" w:cs="Arial"/>
                <w:color w:val="264A60"/>
                <w:sz w:val="18"/>
                <w:szCs w:val="18"/>
                <w:vertAlign w:val="superscript"/>
              </w:rPr>
              <w:t>b</w:t>
            </w:r>
          </w:p>
        </w:tc>
        <w:tc>
          <w:tcPr>
            <w:tcW w:w="2977" w:type="dxa"/>
            <w:gridSpan w:val="2"/>
            <w:tcBorders>
              <w:top w:val="nil"/>
              <w:left w:val="single" w:sz="8" w:space="0" w:color="E0E0E0"/>
              <w:bottom w:val="nil"/>
              <w:right w:val="nil"/>
            </w:tcBorders>
            <w:shd w:val="clear" w:color="auto" w:fill="FFFFFF"/>
            <w:vAlign w:val="bottom"/>
          </w:tcPr>
          <w:p w14:paraId="43C3C78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95% Confidence Interval for Difference</w:t>
            </w:r>
            <w:r w:rsidRPr="00FC2C38">
              <w:rPr>
                <w:rFonts w:ascii="Arial" w:hAnsi="Arial" w:cs="Arial"/>
                <w:color w:val="264A60"/>
                <w:sz w:val="18"/>
                <w:szCs w:val="18"/>
                <w:vertAlign w:val="superscript"/>
              </w:rPr>
              <w:t>b</w:t>
            </w:r>
          </w:p>
        </w:tc>
      </w:tr>
      <w:tr w:rsidR="004C5BA5" w:rsidRPr="00FC2C38" w14:paraId="74043CDF" w14:textId="77777777" w:rsidTr="004C5BA5">
        <w:trPr>
          <w:cantSplit/>
        </w:trPr>
        <w:tc>
          <w:tcPr>
            <w:tcW w:w="1417" w:type="dxa"/>
            <w:vMerge/>
            <w:tcBorders>
              <w:top w:val="nil"/>
              <w:left w:val="nil"/>
              <w:bottom w:val="nil"/>
              <w:right w:val="nil"/>
            </w:tcBorders>
            <w:shd w:val="clear" w:color="auto" w:fill="FFFFFF"/>
            <w:vAlign w:val="bottom"/>
          </w:tcPr>
          <w:p w14:paraId="01B9D3E9"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993" w:type="dxa"/>
            <w:vMerge/>
            <w:tcBorders>
              <w:top w:val="nil"/>
              <w:left w:val="nil"/>
              <w:bottom w:val="nil"/>
              <w:right w:val="nil"/>
            </w:tcBorders>
            <w:shd w:val="clear" w:color="auto" w:fill="FFFFFF"/>
            <w:vAlign w:val="bottom"/>
          </w:tcPr>
          <w:p w14:paraId="510331B7"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559" w:type="dxa"/>
            <w:vMerge/>
            <w:tcBorders>
              <w:top w:val="nil"/>
              <w:left w:val="nil"/>
              <w:bottom w:val="nil"/>
              <w:right w:val="single" w:sz="8" w:space="0" w:color="E0E0E0"/>
            </w:tcBorders>
            <w:shd w:val="clear" w:color="auto" w:fill="FFFFFF"/>
            <w:vAlign w:val="bottom"/>
          </w:tcPr>
          <w:p w14:paraId="0297096F"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418" w:type="dxa"/>
            <w:vMerge/>
            <w:tcBorders>
              <w:top w:val="nil"/>
              <w:left w:val="single" w:sz="8" w:space="0" w:color="E0E0E0"/>
              <w:bottom w:val="nil"/>
              <w:right w:val="single" w:sz="8" w:space="0" w:color="E0E0E0"/>
            </w:tcBorders>
            <w:shd w:val="clear" w:color="auto" w:fill="FFFFFF"/>
            <w:vAlign w:val="bottom"/>
          </w:tcPr>
          <w:p w14:paraId="7751AA88"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134" w:type="dxa"/>
            <w:vMerge/>
            <w:tcBorders>
              <w:top w:val="nil"/>
              <w:left w:val="single" w:sz="8" w:space="0" w:color="E0E0E0"/>
              <w:bottom w:val="nil"/>
              <w:right w:val="single" w:sz="8" w:space="0" w:color="E0E0E0"/>
            </w:tcBorders>
            <w:shd w:val="clear" w:color="auto" w:fill="FFFFFF"/>
            <w:vAlign w:val="bottom"/>
          </w:tcPr>
          <w:p w14:paraId="130820FE" w14:textId="77777777" w:rsidR="004C5BA5" w:rsidRPr="00FC2C38" w:rsidRDefault="004C5BA5" w:rsidP="004C5BA5">
            <w:pPr>
              <w:autoSpaceDE w:val="0"/>
              <w:autoSpaceDN w:val="0"/>
              <w:adjustRightInd w:val="0"/>
              <w:spacing w:after="0" w:line="240" w:lineRule="auto"/>
              <w:rPr>
                <w:rFonts w:ascii="Arial" w:hAnsi="Arial" w:cs="Arial"/>
                <w:color w:val="264A60"/>
                <w:sz w:val="18"/>
                <w:szCs w:val="18"/>
              </w:rPr>
            </w:pP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39E664F3"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Lower Bound</w:t>
            </w:r>
          </w:p>
        </w:tc>
        <w:tc>
          <w:tcPr>
            <w:tcW w:w="1560" w:type="dxa"/>
            <w:tcBorders>
              <w:top w:val="nil"/>
              <w:left w:val="single" w:sz="8" w:space="0" w:color="E0E0E0"/>
              <w:bottom w:val="single" w:sz="8" w:space="0" w:color="152935"/>
              <w:right w:val="nil"/>
            </w:tcBorders>
            <w:shd w:val="clear" w:color="auto" w:fill="FFFFFF"/>
            <w:vAlign w:val="bottom"/>
          </w:tcPr>
          <w:p w14:paraId="56BB8C5A"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Upper Bound</w:t>
            </w:r>
          </w:p>
        </w:tc>
      </w:tr>
      <w:tr w:rsidR="004C5BA5" w:rsidRPr="00FC2C38" w14:paraId="3A0704AF" w14:textId="77777777" w:rsidTr="004C5BA5">
        <w:trPr>
          <w:cantSplit/>
        </w:trPr>
        <w:tc>
          <w:tcPr>
            <w:tcW w:w="1417" w:type="dxa"/>
            <w:vMerge w:val="restart"/>
            <w:tcBorders>
              <w:top w:val="single" w:sz="8" w:space="0" w:color="152935"/>
              <w:left w:val="nil"/>
              <w:bottom w:val="nil"/>
              <w:right w:val="nil"/>
            </w:tcBorders>
            <w:shd w:val="clear" w:color="auto" w:fill="E0E0E0"/>
          </w:tcPr>
          <w:p w14:paraId="61A03198"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993" w:type="dxa"/>
            <w:tcBorders>
              <w:top w:val="single" w:sz="8" w:space="0" w:color="152935"/>
              <w:left w:val="nil"/>
              <w:bottom w:val="single" w:sz="8" w:space="0" w:color="AEAEAE"/>
              <w:right w:val="nil"/>
            </w:tcBorders>
            <w:shd w:val="clear" w:color="auto" w:fill="E0E0E0"/>
          </w:tcPr>
          <w:p w14:paraId="599B745A"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559" w:type="dxa"/>
            <w:tcBorders>
              <w:top w:val="single" w:sz="8" w:space="0" w:color="152935"/>
              <w:left w:val="nil"/>
              <w:bottom w:val="single" w:sz="8" w:space="0" w:color="AEAEAE"/>
              <w:right w:val="single" w:sz="8" w:space="0" w:color="E0E0E0"/>
            </w:tcBorders>
            <w:shd w:val="clear" w:color="auto" w:fill="FFFFFF"/>
          </w:tcPr>
          <w:p w14:paraId="3BCB7C4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-1.333</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086AC87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.558</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03996AE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.080</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2FA7DCF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-2.791</w:t>
            </w:r>
          </w:p>
        </w:tc>
        <w:tc>
          <w:tcPr>
            <w:tcW w:w="1560" w:type="dxa"/>
            <w:tcBorders>
              <w:top w:val="single" w:sz="8" w:space="0" w:color="152935"/>
              <w:left w:val="single" w:sz="8" w:space="0" w:color="E0E0E0"/>
              <w:bottom w:val="single" w:sz="8" w:space="0" w:color="AEAEAE"/>
              <w:right w:val="nil"/>
            </w:tcBorders>
            <w:shd w:val="clear" w:color="auto" w:fill="FFFFFF"/>
          </w:tcPr>
          <w:p w14:paraId="55D3D10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w:t>
            </w:r>
          </w:p>
        </w:tc>
      </w:tr>
      <w:tr w:rsidR="004C5BA5" w:rsidRPr="00FC2C38" w14:paraId="00F2D6E1" w14:textId="77777777" w:rsidTr="004C5BA5">
        <w:trPr>
          <w:cantSplit/>
        </w:trPr>
        <w:tc>
          <w:tcPr>
            <w:tcW w:w="1417" w:type="dxa"/>
            <w:vMerge/>
            <w:tcBorders>
              <w:top w:val="single" w:sz="8" w:space="0" w:color="152935"/>
              <w:left w:val="nil"/>
              <w:bottom w:val="nil"/>
              <w:right w:val="nil"/>
            </w:tcBorders>
            <w:shd w:val="clear" w:color="auto" w:fill="E0E0E0"/>
          </w:tcPr>
          <w:p w14:paraId="3A4B932D"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nil"/>
              <w:right w:val="nil"/>
            </w:tcBorders>
            <w:shd w:val="clear" w:color="auto" w:fill="E0E0E0"/>
          </w:tcPr>
          <w:p w14:paraId="005A0AE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559" w:type="dxa"/>
            <w:tcBorders>
              <w:top w:val="single" w:sz="8" w:space="0" w:color="AEAEAE"/>
              <w:left w:val="nil"/>
              <w:bottom w:val="nil"/>
              <w:right w:val="single" w:sz="8" w:space="0" w:color="E0E0E0"/>
            </w:tcBorders>
            <w:shd w:val="clear" w:color="auto" w:fill="FFFFFF"/>
          </w:tcPr>
          <w:p w14:paraId="196011F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-8.143</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nil"/>
              <w:right w:val="single" w:sz="8" w:space="0" w:color="E0E0E0"/>
            </w:tcBorders>
            <w:shd w:val="clear" w:color="auto" w:fill="FFFFFF"/>
          </w:tcPr>
          <w:p w14:paraId="159CE08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.599</w:t>
            </w:r>
          </w:p>
        </w:tc>
        <w:tc>
          <w:tcPr>
            <w:tcW w:w="1134" w:type="dxa"/>
            <w:tcBorders>
              <w:top w:val="single" w:sz="8" w:space="0" w:color="AEAEAE"/>
              <w:left w:val="single" w:sz="8" w:space="0" w:color="E0E0E0"/>
              <w:bottom w:val="nil"/>
              <w:right w:val="single" w:sz="8" w:space="0" w:color="E0E0E0"/>
            </w:tcBorders>
            <w:shd w:val="clear" w:color="auto" w:fill="FFFFFF"/>
          </w:tcPr>
          <w:p w14:paraId="3E5DA58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nil"/>
              <w:right w:val="single" w:sz="8" w:space="0" w:color="E0E0E0"/>
            </w:tcBorders>
            <w:shd w:val="clear" w:color="auto" w:fill="FFFFFF"/>
          </w:tcPr>
          <w:p w14:paraId="29A461A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-9.707</w:t>
            </w:r>
          </w:p>
        </w:tc>
        <w:tc>
          <w:tcPr>
            <w:tcW w:w="1560" w:type="dxa"/>
            <w:tcBorders>
              <w:top w:val="single" w:sz="8" w:space="0" w:color="AEAEAE"/>
              <w:left w:val="single" w:sz="8" w:space="0" w:color="E0E0E0"/>
              <w:bottom w:val="nil"/>
              <w:right w:val="nil"/>
            </w:tcBorders>
            <w:shd w:val="clear" w:color="auto" w:fill="FFFFFF"/>
          </w:tcPr>
          <w:p w14:paraId="22430A6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-6.579</w:t>
            </w:r>
          </w:p>
        </w:tc>
      </w:tr>
      <w:tr w:rsidR="004C5BA5" w:rsidRPr="00FC2C38" w14:paraId="3878C26C" w14:textId="77777777" w:rsidTr="004C5BA5">
        <w:trPr>
          <w:cantSplit/>
        </w:trPr>
        <w:tc>
          <w:tcPr>
            <w:tcW w:w="1417" w:type="dxa"/>
            <w:vMerge w:val="restart"/>
            <w:tcBorders>
              <w:top w:val="single" w:sz="8" w:space="0" w:color="AEAEAE"/>
              <w:left w:val="nil"/>
              <w:bottom w:val="nil"/>
              <w:right w:val="nil"/>
            </w:tcBorders>
            <w:shd w:val="clear" w:color="auto" w:fill="E0E0E0"/>
          </w:tcPr>
          <w:p w14:paraId="7F2A37D2"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993" w:type="dxa"/>
            <w:tcBorders>
              <w:top w:val="single" w:sz="8" w:space="0" w:color="AEAEAE"/>
              <w:left w:val="nil"/>
              <w:bottom w:val="single" w:sz="8" w:space="0" w:color="AEAEAE"/>
              <w:right w:val="nil"/>
            </w:tcBorders>
            <w:shd w:val="clear" w:color="auto" w:fill="E0E0E0"/>
          </w:tcPr>
          <w:p w14:paraId="11AC7B7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559" w:type="dxa"/>
            <w:tcBorders>
              <w:top w:val="single" w:sz="8" w:space="0" w:color="AEAEAE"/>
              <w:left w:val="nil"/>
              <w:bottom w:val="single" w:sz="8" w:space="0" w:color="AEAEAE"/>
              <w:right w:val="single" w:sz="8" w:space="0" w:color="E0E0E0"/>
            </w:tcBorders>
            <w:shd w:val="clear" w:color="auto" w:fill="FFFFFF"/>
          </w:tcPr>
          <w:p w14:paraId="2108385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1.333</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5366A52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3DB3F9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.080</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2D24071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-.124</w:t>
            </w:r>
          </w:p>
        </w:tc>
        <w:tc>
          <w:tcPr>
            <w:tcW w:w="1560" w:type="dxa"/>
            <w:tcBorders>
              <w:top w:val="single" w:sz="8" w:space="0" w:color="AEAEAE"/>
              <w:left w:val="single" w:sz="8" w:space="0" w:color="E0E0E0"/>
              <w:bottom w:val="single" w:sz="8" w:space="0" w:color="AEAEAE"/>
              <w:right w:val="nil"/>
            </w:tcBorders>
            <w:shd w:val="clear" w:color="auto" w:fill="FFFFFF"/>
          </w:tcPr>
          <w:p w14:paraId="5A3182E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2.791</w:t>
            </w:r>
          </w:p>
        </w:tc>
      </w:tr>
      <w:tr w:rsidR="004C5BA5" w:rsidRPr="00FC2C38" w14:paraId="1432F14E" w14:textId="77777777" w:rsidTr="004C5BA5">
        <w:trPr>
          <w:cantSplit/>
        </w:trPr>
        <w:tc>
          <w:tcPr>
            <w:tcW w:w="1417" w:type="dxa"/>
            <w:vMerge/>
            <w:tcBorders>
              <w:top w:val="single" w:sz="8" w:space="0" w:color="AEAEAE"/>
              <w:left w:val="nil"/>
              <w:bottom w:val="nil"/>
              <w:right w:val="nil"/>
            </w:tcBorders>
            <w:shd w:val="clear" w:color="auto" w:fill="E0E0E0"/>
          </w:tcPr>
          <w:p w14:paraId="0BC77A89"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nil"/>
              <w:right w:val="nil"/>
            </w:tcBorders>
            <w:shd w:val="clear" w:color="auto" w:fill="E0E0E0"/>
          </w:tcPr>
          <w:p w14:paraId="7EB49050"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1559" w:type="dxa"/>
            <w:tcBorders>
              <w:top w:val="single" w:sz="8" w:space="0" w:color="AEAEAE"/>
              <w:left w:val="nil"/>
              <w:bottom w:val="nil"/>
              <w:right w:val="single" w:sz="8" w:space="0" w:color="E0E0E0"/>
            </w:tcBorders>
            <w:shd w:val="clear" w:color="auto" w:fill="FFFFFF"/>
          </w:tcPr>
          <w:p w14:paraId="7011564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-6.810</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nil"/>
              <w:right w:val="single" w:sz="8" w:space="0" w:color="E0E0E0"/>
            </w:tcBorders>
            <w:shd w:val="clear" w:color="auto" w:fill="FFFFFF"/>
          </w:tcPr>
          <w:p w14:paraId="6426EBE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.466</w:t>
            </w:r>
          </w:p>
        </w:tc>
        <w:tc>
          <w:tcPr>
            <w:tcW w:w="1134" w:type="dxa"/>
            <w:tcBorders>
              <w:top w:val="single" w:sz="8" w:space="0" w:color="AEAEAE"/>
              <w:left w:val="single" w:sz="8" w:space="0" w:color="E0E0E0"/>
              <w:bottom w:val="nil"/>
              <w:right w:val="single" w:sz="8" w:space="0" w:color="E0E0E0"/>
            </w:tcBorders>
            <w:shd w:val="clear" w:color="auto" w:fill="FFFFFF"/>
          </w:tcPr>
          <w:p w14:paraId="4435EE1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nil"/>
              <w:right w:val="single" w:sz="8" w:space="0" w:color="E0E0E0"/>
            </w:tcBorders>
            <w:shd w:val="clear" w:color="auto" w:fill="FFFFFF"/>
          </w:tcPr>
          <w:p w14:paraId="63FBC00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-8.027</w:t>
            </w:r>
          </w:p>
        </w:tc>
        <w:tc>
          <w:tcPr>
            <w:tcW w:w="1560" w:type="dxa"/>
            <w:tcBorders>
              <w:top w:val="single" w:sz="8" w:space="0" w:color="AEAEAE"/>
              <w:left w:val="single" w:sz="8" w:space="0" w:color="E0E0E0"/>
              <w:bottom w:val="nil"/>
              <w:right w:val="nil"/>
            </w:tcBorders>
            <w:shd w:val="clear" w:color="auto" w:fill="FFFFFF"/>
          </w:tcPr>
          <w:p w14:paraId="4C026D96"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-5.592</w:t>
            </w:r>
          </w:p>
        </w:tc>
      </w:tr>
      <w:tr w:rsidR="004C5BA5" w:rsidRPr="00FC2C38" w14:paraId="693B09C5" w14:textId="77777777" w:rsidTr="004C5BA5">
        <w:trPr>
          <w:cantSplit/>
        </w:trPr>
        <w:tc>
          <w:tcPr>
            <w:tcW w:w="1417" w:type="dxa"/>
            <w:vMerge w:val="restart"/>
            <w:tcBorders>
              <w:top w:val="single" w:sz="8" w:space="0" w:color="AEAEAE"/>
              <w:left w:val="nil"/>
              <w:bottom w:val="single" w:sz="8" w:space="0" w:color="152935"/>
              <w:right w:val="nil"/>
            </w:tcBorders>
            <w:shd w:val="clear" w:color="auto" w:fill="E0E0E0"/>
          </w:tcPr>
          <w:p w14:paraId="016000B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3</w:t>
            </w:r>
          </w:p>
        </w:tc>
        <w:tc>
          <w:tcPr>
            <w:tcW w:w="993" w:type="dxa"/>
            <w:tcBorders>
              <w:top w:val="single" w:sz="8" w:space="0" w:color="AEAEAE"/>
              <w:left w:val="nil"/>
              <w:bottom w:val="single" w:sz="8" w:space="0" w:color="AEAEAE"/>
              <w:right w:val="nil"/>
            </w:tcBorders>
            <w:shd w:val="clear" w:color="auto" w:fill="E0E0E0"/>
          </w:tcPr>
          <w:p w14:paraId="5B0791D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1</w:t>
            </w:r>
          </w:p>
        </w:tc>
        <w:tc>
          <w:tcPr>
            <w:tcW w:w="1559" w:type="dxa"/>
            <w:tcBorders>
              <w:top w:val="single" w:sz="8" w:space="0" w:color="AEAEAE"/>
              <w:left w:val="nil"/>
              <w:bottom w:val="single" w:sz="8" w:space="0" w:color="AEAEAE"/>
              <w:right w:val="single" w:sz="8" w:space="0" w:color="E0E0E0"/>
            </w:tcBorders>
            <w:shd w:val="clear" w:color="auto" w:fill="FFFFFF"/>
          </w:tcPr>
          <w:p w14:paraId="4C71E10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8.143</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47D1E61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.599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A75BEF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22B570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6.579</w:t>
            </w:r>
          </w:p>
        </w:tc>
        <w:tc>
          <w:tcPr>
            <w:tcW w:w="1560" w:type="dxa"/>
            <w:tcBorders>
              <w:top w:val="single" w:sz="8" w:space="0" w:color="AEAEAE"/>
              <w:left w:val="single" w:sz="8" w:space="0" w:color="E0E0E0"/>
              <w:bottom w:val="single" w:sz="8" w:space="0" w:color="AEAEAE"/>
              <w:right w:val="nil"/>
            </w:tcBorders>
            <w:shd w:val="clear" w:color="auto" w:fill="FFFFFF"/>
          </w:tcPr>
          <w:p w14:paraId="03B59C55"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9.707</w:t>
            </w:r>
          </w:p>
        </w:tc>
      </w:tr>
      <w:tr w:rsidR="004C5BA5" w:rsidRPr="00FC2C38" w14:paraId="42CBA3BD" w14:textId="77777777" w:rsidTr="004C5BA5">
        <w:trPr>
          <w:cantSplit/>
        </w:trPr>
        <w:tc>
          <w:tcPr>
            <w:tcW w:w="1417" w:type="dxa"/>
            <w:vMerge/>
            <w:tcBorders>
              <w:top w:val="single" w:sz="8" w:space="0" w:color="AEAEAE"/>
              <w:left w:val="nil"/>
              <w:bottom w:val="single" w:sz="8" w:space="0" w:color="152935"/>
              <w:right w:val="nil"/>
            </w:tcBorders>
            <w:shd w:val="clear" w:color="auto" w:fill="E0E0E0"/>
          </w:tcPr>
          <w:p w14:paraId="18F2C0CE" w14:textId="77777777" w:rsidR="004C5BA5" w:rsidRPr="00FC2C38" w:rsidRDefault="004C5BA5" w:rsidP="004C5BA5">
            <w:pPr>
              <w:autoSpaceDE w:val="0"/>
              <w:autoSpaceDN w:val="0"/>
              <w:adjustRightInd w:val="0"/>
              <w:spacing w:after="0" w:line="240" w:lineRule="auto"/>
              <w:rPr>
                <w:rFonts w:ascii="Arial" w:hAnsi="Arial" w:cs="Arial"/>
                <w:color w:val="010205"/>
                <w:sz w:val="18"/>
                <w:szCs w:val="18"/>
              </w:rPr>
            </w:pPr>
          </w:p>
        </w:tc>
        <w:tc>
          <w:tcPr>
            <w:tcW w:w="993" w:type="dxa"/>
            <w:tcBorders>
              <w:top w:val="single" w:sz="8" w:space="0" w:color="AEAEAE"/>
              <w:left w:val="nil"/>
              <w:bottom w:val="single" w:sz="8" w:space="0" w:color="152935"/>
              <w:right w:val="nil"/>
            </w:tcBorders>
            <w:shd w:val="clear" w:color="auto" w:fill="E0E0E0"/>
          </w:tcPr>
          <w:p w14:paraId="33DB6A71"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2</w:t>
            </w:r>
          </w:p>
        </w:tc>
        <w:tc>
          <w:tcPr>
            <w:tcW w:w="1559" w:type="dxa"/>
            <w:tcBorders>
              <w:top w:val="single" w:sz="8" w:space="0" w:color="AEAEAE"/>
              <w:left w:val="nil"/>
              <w:bottom w:val="single" w:sz="8" w:space="0" w:color="152935"/>
              <w:right w:val="single" w:sz="8" w:space="0" w:color="E0E0E0"/>
            </w:tcBorders>
            <w:shd w:val="clear" w:color="auto" w:fill="FFFFFF"/>
          </w:tcPr>
          <w:p w14:paraId="038F2F1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6.810</w:t>
            </w:r>
            <w:r w:rsidRPr="00FC2C38">
              <w:rPr>
                <w:rFonts w:ascii="Arial" w:hAnsi="Arial" w:cs="Arial"/>
                <w:color w:val="010205"/>
                <w:sz w:val="18"/>
                <w:szCs w:val="18"/>
                <w:vertAlign w:val="superscript"/>
              </w:rPr>
              <w:t>*</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270E6E7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.466</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6FB1387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7CCF96D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5.592</w:t>
            </w:r>
          </w:p>
        </w:tc>
        <w:tc>
          <w:tcPr>
            <w:tcW w:w="1560" w:type="dxa"/>
            <w:tcBorders>
              <w:top w:val="single" w:sz="8" w:space="0" w:color="AEAEAE"/>
              <w:left w:val="single" w:sz="8" w:space="0" w:color="E0E0E0"/>
              <w:bottom w:val="single" w:sz="8" w:space="0" w:color="152935"/>
              <w:right w:val="nil"/>
            </w:tcBorders>
            <w:shd w:val="clear" w:color="auto" w:fill="FFFFFF"/>
          </w:tcPr>
          <w:p w14:paraId="42DA110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8.027</w:t>
            </w:r>
          </w:p>
        </w:tc>
      </w:tr>
      <w:tr w:rsidR="004C5BA5" w:rsidRPr="00FC2C38" w14:paraId="7CA8CDBA" w14:textId="77777777" w:rsidTr="004C5BA5">
        <w:trPr>
          <w:cantSplit/>
        </w:trPr>
        <w:tc>
          <w:tcPr>
            <w:tcW w:w="9498" w:type="dxa"/>
            <w:gridSpan w:val="7"/>
            <w:tcBorders>
              <w:top w:val="nil"/>
              <w:left w:val="nil"/>
              <w:bottom w:val="nil"/>
              <w:right w:val="nil"/>
            </w:tcBorders>
            <w:shd w:val="clear" w:color="auto" w:fill="FFFFFF"/>
          </w:tcPr>
          <w:p w14:paraId="195568F9"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Based on estimated marginal means</w:t>
            </w:r>
          </w:p>
        </w:tc>
      </w:tr>
      <w:tr w:rsidR="004C5BA5" w:rsidRPr="00FC2C38" w14:paraId="7DD70C0C" w14:textId="77777777" w:rsidTr="004C5BA5">
        <w:trPr>
          <w:cantSplit/>
        </w:trPr>
        <w:tc>
          <w:tcPr>
            <w:tcW w:w="9498" w:type="dxa"/>
            <w:gridSpan w:val="7"/>
            <w:tcBorders>
              <w:top w:val="nil"/>
              <w:left w:val="nil"/>
              <w:bottom w:val="nil"/>
              <w:right w:val="nil"/>
            </w:tcBorders>
            <w:shd w:val="clear" w:color="auto" w:fill="FFFFFF"/>
          </w:tcPr>
          <w:p w14:paraId="72E95E64"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lastRenderedPageBreak/>
              <w:t>*. The mean difference is significant at the .05 level.</w:t>
            </w:r>
          </w:p>
        </w:tc>
      </w:tr>
      <w:tr w:rsidR="004C5BA5" w:rsidRPr="00FC2C38" w14:paraId="2933DA67" w14:textId="77777777" w:rsidTr="004C5BA5">
        <w:trPr>
          <w:cantSplit/>
        </w:trPr>
        <w:tc>
          <w:tcPr>
            <w:tcW w:w="9498" w:type="dxa"/>
            <w:gridSpan w:val="7"/>
            <w:tcBorders>
              <w:top w:val="nil"/>
              <w:left w:val="nil"/>
              <w:bottom w:val="nil"/>
              <w:right w:val="nil"/>
            </w:tcBorders>
            <w:shd w:val="clear" w:color="auto" w:fill="FFFFFF"/>
          </w:tcPr>
          <w:p w14:paraId="3DF633F4"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b. Adjustment for multiple comparisons: Bonferroni.</w:t>
            </w:r>
          </w:p>
        </w:tc>
      </w:tr>
    </w:tbl>
    <w:p w14:paraId="454E7530"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6DF28F1F"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6"/>
        <w:gridCol w:w="1143"/>
        <w:gridCol w:w="1194"/>
        <w:gridCol w:w="1603"/>
        <w:gridCol w:w="1143"/>
        <w:gridCol w:w="1143"/>
        <w:gridCol w:w="1042"/>
      </w:tblGrid>
      <w:tr w:rsidR="004C5BA5" w:rsidRPr="00FC2C38" w14:paraId="2541D378" w14:textId="77777777" w:rsidTr="004C5BA5">
        <w:trPr>
          <w:cantSplit/>
        </w:trPr>
        <w:tc>
          <w:tcPr>
            <w:tcW w:w="9214" w:type="dxa"/>
            <w:gridSpan w:val="7"/>
            <w:tcBorders>
              <w:top w:val="nil"/>
              <w:left w:val="nil"/>
              <w:bottom w:val="nil"/>
              <w:right w:val="nil"/>
            </w:tcBorders>
            <w:shd w:val="clear" w:color="auto" w:fill="FFFFFF"/>
            <w:vAlign w:val="center"/>
          </w:tcPr>
          <w:p w14:paraId="0D698C8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010205"/>
              </w:rPr>
            </w:pPr>
            <w:r w:rsidRPr="00FC2C38">
              <w:rPr>
                <w:rFonts w:ascii="Arial" w:hAnsi="Arial" w:cs="Arial"/>
                <w:b/>
                <w:bCs/>
                <w:color w:val="010205"/>
              </w:rPr>
              <w:t>Multivariate Tests</w:t>
            </w:r>
          </w:p>
        </w:tc>
      </w:tr>
      <w:tr w:rsidR="004C5BA5" w:rsidRPr="00FC2C38" w14:paraId="0D0D6F32" w14:textId="77777777" w:rsidTr="004C5BA5">
        <w:trPr>
          <w:cantSplit/>
        </w:trPr>
        <w:tc>
          <w:tcPr>
            <w:tcW w:w="1946" w:type="dxa"/>
            <w:tcBorders>
              <w:top w:val="nil"/>
              <w:left w:val="nil"/>
              <w:bottom w:val="single" w:sz="8" w:space="0" w:color="152935"/>
              <w:right w:val="nil"/>
            </w:tcBorders>
            <w:shd w:val="clear" w:color="auto" w:fill="FFFFFF"/>
            <w:vAlign w:val="bottom"/>
          </w:tcPr>
          <w:p w14:paraId="695A58B1" w14:textId="77777777" w:rsidR="004C5BA5" w:rsidRPr="00FC2C38" w:rsidRDefault="004C5BA5" w:rsidP="004C5BA5">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4A095DAF"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Value</w:t>
            </w:r>
          </w:p>
        </w:tc>
        <w:tc>
          <w:tcPr>
            <w:tcW w:w="1194" w:type="dxa"/>
            <w:tcBorders>
              <w:top w:val="nil"/>
              <w:left w:val="single" w:sz="8" w:space="0" w:color="E0E0E0"/>
              <w:bottom w:val="single" w:sz="8" w:space="0" w:color="152935"/>
              <w:right w:val="single" w:sz="8" w:space="0" w:color="E0E0E0"/>
            </w:tcBorders>
            <w:shd w:val="clear" w:color="auto" w:fill="FFFFFF"/>
            <w:vAlign w:val="bottom"/>
          </w:tcPr>
          <w:p w14:paraId="645BE52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F</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3473F10D"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Hypothesis df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5EF3434E"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Error df</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356A0165"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Sig.</w:t>
            </w:r>
          </w:p>
        </w:tc>
        <w:tc>
          <w:tcPr>
            <w:tcW w:w="1042" w:type="dxa"/>
            <w:tcBorders>
              <w:top w:val="nil"/>
              <w:left w:val="single" w:sz="8" w:space="0" w:color="E0E0E0"/>
              <w:bottom w:val="single" w:sz="8" w:space="0" w:color="152935"/>
              <w:right w:val="nil"/>
            </w:tcBorders>
            <w:shd w:val="clear" w:color="auto" w:fill="FFFFFF"/>
            <w:vAlign w:val="bottom"/>
          </w:tcPr>
          <w:p w14:paraId="3EC45569" w14:textId="77777777" w:rsidR="004C5BA5" w:rsidRPr="00FC2C38" w:rsidRDefault="004C5BA5" w:rsidP="004C5BA5">
            <w:pPr>
              <w:autoSpaceDE w:val="0"/>
              <w:autoSpaceDN w:val="0"/>
              <w:adjustRightInd w:val="0"/>
              <w:spacing w:after="0" w:line="320" w:lineRule="atLeast"/>
              <w:ind w:left="60" w:right="60"/>
              <w:jc w:val="center"/>
              <w:rPr>
                <w:rFonts w:ascii="Arial" w:hAnsi="Arial" w:cs="Arial"/>
                <w:color w:val="264A60"/>
                <w:sz w:val="18"/>
                <w:szCs w:val="18"/>
              </w:rPr>
            </w:pPr>
            <w:r w:rsidRPr="00FC2C38">
              <w:rPr>
                <w:rFonts w:ascii="Arial" w:hAnsi="Arial" w:cs="Arial"/>
                <w:color w:val="264A60"/>
                <w:sz w:val="18"/>
                <w:szCs w:val="18"/>
              </w:rPr>
              <w:t>Partial Eta Squared</w:t>
            </w:r>
          </w:p>
        </w:tc>
      </w:tr>
      <w:tr w:rsidR="004C5BA5" w:rsidRPr="00FC2C38" w14:paraId="5852B1B8" w14:textId="77777777" w:rsidTr="004C5BA5">
        <w:trPr>
          <w:cantSplit/>
        </w:trPr>
        <w:tc>
          <w:tcPr>
            <w:tcW w:w="1946" w:type="dxa"/>
            <w:tcBorders>
              <w:top w:val="single" w:sz="8" w:space="0" w:color="152935"/>
              <w:left w:val="nil"/>
              <w:bottom w:val="single" w:sz="8" w:space="0" w:color="AEAEAE"/>
              <w:right w:val="nil"/>
            </w:tcBorders>
            <w:shd w:val="clear" w:color="auto" w:fill="E0E0E0"/>
          </w:tcPr>
          <w:p w14:paraId="576F80AB"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Pillai's trace</w:t>
            </w:r>
          </w:p>
        </w:tc>
        <w:tc>
          <w:tcPr>
            <w:tcW w:w="1143" w:type="dxa"/>
            <w:tcBorders>
              <w:top w:val="single" w:sz="8" w:space="0" w:color="152935"/>
              <w:left w:val="nil"/>
              <w:bottom w:val="single" w:sz="8" w:space="0" w:color="AEAEAE"/>
              <w:right w:val="single" w:sz="8" w:space="0" w:color="E0E0E0"/>
            </w:tcBorders>
            <w:shd w:val="clear" w:color="auto" w:fill="FFFFFF"/>
          </w:tcPr>
          <w:p w14:paraId="6BA8001A"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2718D97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7F5A580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7F0FE08"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34E56F2"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152935"/>
              <w:left w:val="single" w:sz="8" w:space="0" w:color="E0E0E0"/>
              <w:bottom w:val="single" w:sz="8" w:space="0" w:color="AEAEAE"/>
              <w:right w:val="nil"/>
            </w:tcBorders>
            <w:shd w:val="clear" w:color="auto" w:fill="FFFFFF"/>
          </w:tcPr>
          <w:p w14:paraId="6F6A33D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FC2C38" w14:paraId="692E9CF7" w14:textId="77777777" w:rsidTr="004C5BA5">
        <w:trPr>
          <w:cantSplit/>
        </w:trPr>
        <w:tc>
          <w:tcPr>
            <w:tcW w:w="1946" w:type="dxa"/>
            <w:tcBorders>
              <w:top w:val="single" w:sz="8" w:space="0" w:color="AEAEAE"/>
              <w:left w:val="nil"/>
              <w:bottom w:val="single" w:sz="8" w:space="0" w:color="AEAEAE"/>
              <w:right w:val="nil"/>
            </w:tcBorders>
            <w:shd w:val="clear" w:color="auto" w:fill="E0E0E0"/>
          </w:tcPr>
          <w:p w14:paraId="7778B3AF"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Wilks' lambda</w:t>
            </w:r>
          </w:p>
        </w:tc>
        <w:tc>
          <w:tcPr>
            <w:tcW w:w="1143" w:type="dxa"/>
            <w:tcBorders>
              <w:top w:val="single" w:sz="8" w:space="0" w:color="AEAEAE"/>
              <w:left w:val="nil"/>
              <w:bottom w:val="single" w:sz="8" w:space="0" w:color="AEAEAE"/>
              <w:right w:val="single" w:sz="8" w:space="0" w:color="E0E0E0"/>
            </w:tcBorders>
            <w:shd w:val="clear" w:color="auto" w:fill="FFFFFF"/>
          </w:tcPr>
          <w:p w14:paraId="6C924A97"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.069</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4344732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403439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C45B5B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95881C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AEAEAE"/>
              <w:right w:val="nil"/>
            </w:tcBorders>
            <w:shd w:val="clear" w:color="auto" w:fill="FFFFFF"/>
          </w:tcPr>
          <w:p w14:paraId="73784CF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FC2C38" w14:paraId="7F385CFF" w14:textId="77777777" w:rsidTr="004C5BA5">
        <w:trPr>
          <w:cantSplit/>
        </w:trPr>
        <w:tc>
          <w:tcPr>
            <w:tcW w:w="1946" w:type="dxa"/>
            <w:tcBorders>
              <w:top w:val="single" w:sz="8" w:space="0" w:color="AEAEAE"/>
              <w:left w:val="nil"/>
              <w:bottom w:val="single" w:sz="8" w:space="0" w:color="AEAEAE"/>
              <w:right w:val="nil"/>
            </w:tcBorders>
            <w:shd w:val="clear" w:color="auto" w:fill="E0E0E0"/>
          </w:tcPr>
          <w:p w14:paraId="3C4890C3"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Hotelling's trace</w:t>
            </w:r>
          </w:p>
        </w:tc>
        <w:tc>
          <w:tcPr>
            <w:tcW w:w="1143" w:type="dxa"/>
            <w:tcBorders>
              <w:top w:val="single" w:sz="8" w:space="0" w:color="AEAEAE"/>
              <w:left w:val="nil"/>
              <w:bottom w:val="single" w:sz="8" w:space="0" w:color="AEAEAE"/>
              <w:right w:val="single" w:sz="8" w:space="0" w:color="E0E0E0"/>
            </w:tcBorders>
            <w:shd w:val="clear" w:color="auto" w:fill="FFFFFF"/>
          </w:tcPr>
          <w:p w14:paraId="46E66B4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10AF1003"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7060EEB"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E77205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B1FA030"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AEAEAE"/>
              <w:right w:val="nil"/>
            </w:tcBorders>
            <w:shd w:val="clear" w:color="auto" w:fill="FFFFFF"/>
          </w:tcPr>
          <w:p w14:paraId="7751265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FC2C38" w14:paraId="7F29A71E" w14:textId="77777777" w:rsidTr="004C5BA5">
        <w:trPr>
          <w:cantSplit/>
        </w:trPr>
        <w:tc>
          <w:tcPr>
            <w:tcW w:w="1946" w:type="dxa"/>
            <w:tcBorders>
              <w:top w:val="single" w:sz="8" w:space="0" w:color="AEAEAE"/>
              <w:left w:val="nil"/>
              <w:bottom w:val="single" w:sz="8" w:space="0" w:color="152935"/>
              <w:right w:val="nil"/>
            </w:tcBorders>
            <w:shd w:val="clear" w:color="auto" w:fill="E0E0E0"/>
          </w:tcPr>
          <w:p w14:paraId="3054A5D6" w14:textId="77777777" w:rsidR="004C5BA5" w:rsidRPr="00FC2C38" w:rsidRDefault="004C5BA5" w:rsidP="004C5BA5">
            <w:pPr>
              <w:autoSpaceDE w:val="0"/>
              <w:autoSpaceDN w:val="0"/>
              <w:adjustRightInd w:val="0"/>
              <w:spacing w:after="0" w:line="320" w:lineRule="atLeast"/>
              <w:ind w:left="60" w:right="60"/>
              <w:rPr>
                <w:rFonts w:ascii="Arial" w:hAnsi="Arial" w:cs="Arial"/>
                <w:color w:val="264A60"/>
                <w:sz w:val="18"/>
                <w:szCs w:val="18"/>
              </w:rPr>
            </w:pPr>
            <w:r w:rsidRPr="00FC2C38">
              <w:rPr>
                <w:rFonts w:ascii="Arial" w:hAnsi="Arial" w:cs="Arial"/>
                <w:color w:val="264A60"/>
                <w:sz w:val="18"/>
                <w:szCs w:val="18"/>
              </w:rPr>
              <w:t>Roy's largest root</w:t>
            </w:r>
          </w:p>
        </w:tc>
        <w:tc>
          <w:tcPr>
            <w:tcW w:w="1143" w:type="dxa"/>
            <w:tcBorders>
              <w:top w:val="single" w:sz="8" w:space="0" w:color="AEAEAE"/>
              <w:left w:val="nil"/>
              <w:bottom w:val="single" w:sz="8" w:space="0" w:color="152935"/>
              <w:right w:val="single" w:sz="8" w:space="0" w:color="E0E0E0"/>
            </w:tcBorders>
            <w:shd w:val="clear" w:color="auto" w:fill="FFFFFF"/>
          </w:tcPr>
          <w:p w14:paraId="3A6ADEA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13.545</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30ED8E2E"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128.674</w:t>
            </w:r>
            <w:r w:rsidRPr="00FC2C38">
              <w:rPr>
                <w:rFonts w:ascii="Arial" w:hAnsi="Arial" w:cs="Arial"/>
                <w:color w:val="010205"/>
                <w:sz w:val="18"/>
                <w:szCs w:val="18"/>
                <w:vertAlign w:val="superscript"/>
              </w:rPr>
              <w:t>a</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247453CD"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2.000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1DBFB831"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19.000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5F09E5AC"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.000</w:t>
            </w:r>
          </w:p>
        </w:tc>
        <w:tc>
          <w:tcPr>
            <w:tcW w:w="1042" w:type="dxa"/>
            <w:tcBorders>
              <w:top w:val="single" w:sz="8" w:space="0" w:color="AEAEAE"/>
              <w:left w:val="single" w:sz="8" w:space="0" w:color="E0E0E0"/>
              <w:bottom w:val="single" w:sz="8" w:space="0" w:color="152935"/>
              <w:right w:val="nil"/>
            </w:tcBorders>
            <w:shd w:val="clear" w:color="auto" w:fill="FFFFFF"/>
          </w:tcPr>
          <w:p w14:paraId="19BCE854" w14:textId="77777777" w:rsidR="004C5BA5" w:rsidRPr="00FC2C38" w:rsidRDefault="004C5BA5" w:rsidP="004C5BA5">
            <w:pPr>
              <w:autoSpaceDE w:val="0"/>
              <w:autoSpaceDN w:val="0"/>
              <w:adjustRightInd w:val="0"/>
              <w:spacing w:after="0" w:line="320" w:lineRule="atLeast"/>
              <w:ind w:left="60" w:right="60"/>
              <w:jc w:val="right"/>
              <w:rPr>
                <w:rFonts w:ascii="Arial" w:hAnsi="Arial" w:cs="Arial"/>
                <w:color w:val="010205"/>
                <w:sz w:val="18"/>
                <w:szCs w:val="18"/>
              </w:rPr>
            </w:pPr>
            <w:r w:rsidRPr="00FC2C38">
              <w:rPr>
                <w:rFonts w:ascii="Arial" w:hAnsi="Arial" w:cs="Arial"/>
                <w:color w:val="010205"/>
                <w:sz w:val="18"/>
                <w:szCs w:val="18"/>
              </w:rPr>
              <w:t>.931</w:t>
            </w:r>
          </w:p>
        </w:tc>
      </w:tr>
      <w:tr w:rsidR="004C5BA5" w:rsidRPr="00FC2C38" w14:paraId="3A535879" w14:textId="77777777" w:rsidTr="004C5BA5">
        <w:trPr>
          <w:cantSplit/>
        </w:trPr>
        <w:tc>
          <w:tcPr>
            <w:tcW w:w="9214" w:type="dxa"/>
            <w:gridSpan w:val="7"/>
            <w:tcBorders>
              <w:top w:val="nil"/>
              <w:left w:val="nil"/>
              <w:bottom w:val="nil"/>
              <w:right w:val="nil"/>
            </w:tcBorders>
            <w:shd w:val="clear" w:color="auto" w:fill="FFFFFF"/>
          </w:tcPr>
          <w:p w14:paraId="7BFD2A79"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Each F tests the multivariate effect of condition. These tests are based on the linearly independent pairwise comparisons among the estimated marginal means.</w:t>
            </w:r>
          </w:p>
        </w:tc>
      </w:tr>
      <w:tr w:rsidR="004C5BA5" w:rsidRPr="00FC2C38" w14:paraId="06F1CEFF" w14:textId="77777777" w:rsidTr="004C5BA5">
        <w:trPr>
          <w:cantSplit/>
        </w:trPr>
        <w:tc>
          <w:tcPr>
            <w:tcW w:w="9214" w:type="dxa"/>
            <w:gridSpan w:val="7"/>
            <w:tcBorders>
              <w:top w:val="nil"/>
              <w:left w:val="nil"/>
              <w:bottom w:val="nil"/>
              <w:right w:val="nil"/>
            </w:tcBorders>
            <w:shd w:val="clear" w:color="auto" w:fill="FFFFFF"/>
          </w:tcPr>
          <w:p w14:paraId="2A75DED1" w14:textId="77777777" w:rsidR="004C5BA5" w:rsidRPr="00FC2C38" w:rsidRDefault="004C5BA5" w:rsidP="004C5BA5">
            <w:pPr>
              <w:autoSpaceDE w:val="0"/>
              <w:autoSpaceDN w:val="0"/>
              <w:adjustRightInd w:val="0"/>
              <w:spacing w:after="0" w:line="320" w:lineRule="atLeast"/>
              <w:ind w:left="60" w:right="60"/>
              <w:rPr>
                <w:rFonts w:ascii="Arial" w:hAnsi="Arial" w:cs="Arial"/>
                <w:color w:val="010205"/>
                <w:sz w:val="18"/>
                <w:szCs w:val="18"/>
              </w:rPr>
            </w:pPr>
            <w:r w:rsidRPr="00FC2C38">
              <w:rPr>
                <w:rFonts w:ascii="Arial" w:hAnsi="Arial" w:cs="Arial"/>
                <w:color w:val="010205"/>
                <w:sz w:val="18"/>
                <w:szCs w:val="18"/>
              </w:rPr>
              <w:t>a. Exact statistic</w:t>
            </w:r>
          </w:p>
        </w:tc>
      </w:tr>
    </w:tbl>
    <w:p w14:paraId="059EC2AA" w14:textId="77777777" w:rsidR="004C5BA5" w:rsidRPr="00FC2C38" w:rsidRDefault="004C5BA5" w:rsidP="004C5BA5">
      <w:pPr>
        <w:autoSpaceDE w:val="0"/>
        <w:autoSpaceDN w:val="0"/>
        <w:adjustRightInd w:val="0"/>
        <w:spacing w:after="0" w:line="400" w:lineRule="atLeast"/>
        <w:rPr>
          <w:rFonts w:ascii="Times New Roman" w:hAnsi="Times New Roman" w:cs="Times New Roman"/>
          <w:sz w:val="24"/>
          <w:szCs w:val="24"/>
        </w:rPr>
      </w:pPr>
    </w:p>
    <w:p w14:paraId="369EA5D0" w14:textId="77777777" w:rsidR="004C5BA5" w:rsidRDefault="004C5BA5" w:rsidP="004C5BA5">
      <w:pPr>
        <w:spacing w:line="360" w:lineRule="auto"/>
        <w:jc w:val="both"/>
        <w:rPr>
          <w:rFonts w:ascii="Times New Roman" w:hAnsi="Times New Roman" w:cs="Times New Roman"/>
          <w:b/>
          <w:sz w:val="24"/>
          <w:szCs w:val="24"/>
        </w:rPr>
      </w:pPr>
    </w:p>
    <w:p w14:paraId="7F4BDCEC" w14:textId="77777777" w:rsidR="004C5BA5" w:rsidRDefault="004C5BA5" w:rsidP="004C5BA5">
      <w:pPr>
        <w:spacing w:line="360" w:lineRule="auto"/>
        <w:jc w:val="both"/>
        <w:rPr>
          <w:rFonts w:ascii="Times New Roman" w:hAnsi="Times New Roman" w:cs="Times New Roman"/>
          <w:b/>
          <w:sz w:val="24"/>
          <w:szCs w:val="24"/>
        </w:rPr>
      </w:pPr>
    </w:p>
    <w:p w14:paraId="1C674B10" w14:textId="77777777" w:rsidR="004C5BA5" w:rsidRDefault="004C5BA5" w:rsidP="004C5BA5">
      <w:pPr>
        <w:spacing w:line="360" w:lineRule="auto"/>
        <w:jc w:val="both"/>
        <w:rPr>
          <w:rFonts w:ascii="Times New Roman" w:hAnsi="Times New Roman" w:cs="Times New Roman"/>
          <w:b/>
          <w:sz w:val="24"/>
          <w:szCs w:val="24"/>
        </w:rPr>
      </w:pPr>
    </w:p>
    <w:p w14:paraId="41B76C12" w14:textId="77777777" w:rsidR="004C5BA5" w:rsidRDefault="004C5BA5" w:rsidP="004C5BA5">
      <w:pPr>
        <w:spacing w:line="360" w:lineRule="auto"/>
        <w:jc w:val="both"/>
        <w:rPr>
          <w:rFonts w:ascii="Times New Roman" w:hAnsi="Times New Roman" w:cs="Times New Roman"/>
          <w:b/>
          <w:sz w:val="24"/>
          <w:szCs w:val="24"/>
        </w:rPr>
      </w:pPr>
    </w:p>
    <w:p w14:paraId="34B9BE6A" w14:textId="77777777" w:rsidR="004C5BA5" w:rsidRPr="00A96D5F" w:rsidRDefault="004C5BA5" w:rsidP="004C5BA5">
      <w:pPr>
        <w:spacing w:line="360" w:lineRule="auto"/>
        <w:jc w:val="both"/>
        <w:rPr>
          <w:rFonts w:ascii="Times New Roman" w:hAnsi="Times New Roman" w:cs="Times New Roman"/>
          <w:b/>
          <w:sz w:val="24"/>
          <w:szCs w:val="24"/>
        </w:rPr>
      </w:pPr>
    </w:p>
    <w:p w14:paraId="54CAB41C" w14:textId="77777777" w:rsidR="004C5BA5" w:rsidRPr="00A96D5F" w:rsidRDefault="004C5BA5" w:rsidP="004C5BA5">
      <w:pPr>
        <w:spacing w:line="360" w:lineRule="auto"/>
        <w:jc w:val="both"/>
        <w:rPr>
          <w:rFonts w:ascii="Times New Roman" w:hAnsi="Times New Roman" w:cs="Times New Roman"/>
          <w:b/>
          <w:sz w:val="24"/>
          <w:szCs w:val="24"/>
        </w:rPr>
      </w:pPr>
    </w:p>
    <w:p w14:paraId="7F6C7A92" w14:textId="77777777" w:rsidR="004C5BA5" w:rsidRPr="00A96D5F" w:rsidRDefault="004C5BA5" w:rsidP="004C5BA5">
      <w:pPr>
        <w:spacing w:line="360" w:lineRule="auto"/>
        <w:jc w:val="both"/>
        <w:rPr>
          <w:rFonts w:ascii="Times New Roman" w:hAnsi="Times New Roman" w:cs="Times New Roman"/>
          <w:b/>
          <w:sz w:val="24"/>
          <w:szCs w:val="24"/>
        </w:rPr>
      </w:pPr>
    </w:p>
    <w:p w14:paraId="7FA74286" w14:textId="77777777" w:rsidR="004C5BA5" w:rsidRPr="00A96D5F" w:rsidRDefault="004C5BA5" w:rsidP="004C5BA5">
      <w:pPr>
        <w:spacing w:line="360" w:lineRule="auto"/>
        <w:jc w:val="both"/>
        <w:rPr>
          <w:rFonts w:ascii="Times New Roman" w:hAnsi="Times New Roman" w:cs="Times New Roman"/>
          <w:b/>
          <w:sz w:val="24"/>
          <w:szCs w:val="24"/>
        </w:rPr>
      </w:pPr>
    </w:p>
    <w:p w14:paraId="4EB008E3" w14:textId="77777777" w:rsidR="004C5BA5" w:rsidRPr="00A96D5F" w:rsidRDefault="004C5BA5" w:rsidP="004C5BA5">
      <w:pPr>
        <w:spacing w:line="360" w:lineRule="auto"/>
        <w:jc w:val="both"/>
        <w:rPr>
          <w:rFonts w:ascii="Times New Roman" w:hAnsi="Times New Roman" w:cs="Times New Roman"/>
          <w:b/>
          <w:sz w:val="24"/>
          <w:szCs w:val="24"/>
        </w:rPr>
      </w:pPr>
    </w:p>
    <w:p w14:paraId="5251D032" w14:textId="77777777" w:rsidR="004C5BA5" w:rsidRPr="00A96D5F" w:rsidRDefault="004C5BA5" w:rsidP="004C5BA5">
      <w:pPr>
        <w:spacing w:line="360" w:lineRule="auto"/>
        <w:jc w:val="both"/>
        <w:rPr>
          <w:rFonts w:ascii="Times New Roman" w:hAnsi="Times New Roman" w:cs="Times New Roman"/>
          <w:b/>
          <w:sz w:val="24"/>
          <w:szCs w:val="24"/>
        </w:rPr>
      </w:pPr>
    </w:p>
    <w:p w14:paraId="27ACDEF0" w14:textId="77777777" w:rsidR="004C5BA5" w:rsidRPr="00A96D5F" w:rsidRDefault="004C5BA5" w:rsidP="004C5BA5">
      <w:pPr>
        <w:spacing w:line="360" w:lineRule="auto"/>
        <w:jc w:val="both"/>
        <w:rPr>
          <w:rFonts w:ascii="Times New Roman" w:hAnsi="Times New Roman" w:cs="Times New Roman"/>
          <w:b/>
          <w:sz w:val="24"/>
          <w:szCs w:val="24"/>
        </w:rPr>
      </w:pPr>
    </w:p>
    <w:p w14:paraId="2DF16FAF" w14:textId="77777777" w:rsidR="004C5BA5" w:rsidRPr="00A96D5F" w:rsidRDefault="004C5BA5" w:rsidP="004C5BA5">
      <w:pPr>
        <w:spacing w:line="360" w:lineRule="auto"/>
        <w:jc w:val="both"/>
        <w:rPr>
          <w:rFonts w:ascii="Times New Roman" w:hAnsi="Times New Roman" w:cs="Times New Roman"/>
          <w:b/>
          <w:sz w:val="24"/>
          <w:szCs w:val="24"/>
        </w:rPr>
      </w:pPr>
    </w:p>
    <w:p w14:paraId="225665E4" w14:textId="77777777" w:rsidR="004C5BA5" w:rsidRPr="00A96D5F" w:rsidRDefault="004C5BA5" w:rsidP="004C5BA5">
      <w:pPr>
        <w:spacing w:line="360" w:lineRule="auto"/>
        <w:jc w:val="both"/>
        <w:rPr>
          <w:rFonts w:ascii="Times New Roman" w:hAnsi="Times New Roman" w:cs="Times New Roman"/>
          <w:b/>
          <w:sz w:val="24"/>
          <w:szCs w:val="24"/>
        </w:rPr>
      </w:pPr>
    </w:p>
    <w:p w14:paraId="678FA315" w14:textId="77777777" w:rsidR="004C5BA5" w:rsidRPr="00A96D5F" w:rsidRDefault="004C5BA5" w:rsidP="004C5BA5">
      <w:pPr>
        <w:spacing w:line="360" w:lineRule="auto"/>
        <w:jc w:val="both"/>
        <w:rPr>
          <w:rFonts w:ascii="Times New Roman" w:hAnsi="Times New Roman" w:cs="Times New Roman"/>
          <w:b/>
          <w:sz w:val="24"/>
          <w:szCs w:val="24"/>
        </w:rPr>
      </w:pPr>
    </w:p>
    <w:p w14:paraId="0C7052DF" w14:textId="77777777" w:rsidR="004C5BA5" w:rsidRPr="00A96D5F" w:rsidRDefault="004C5BA5" w:rsidP="004C5BA5">
      <w:pPr>
        <w:spacing w:line="360" w:lineRule="auto"/>
        <w:jc w:val="both"/>
        <w:rPr>
          <w:rFonts w:ascii="Times New Roman" w:hAnsi="Times New Roman" w:cs="Times New Roman"/>
          <w:b/>
          <w:sz w:val="24"/>
          <w:szCs w:val="24"/>
        </w:rPr>
      </w:pPr>
    </w:p>
    <w:p w14:paraId="4C27DA40" w14:textId="77777777" w:rsidR="004C5BA5" w:rsidRPr="00A96D5F" w:rsidRDefault="004C5BA5" w:rsidP="004C5BA5">
      <w:pPr>
        <w:spacing w:line="360" w:lineRule="auto"/>
        <w:jc w:val="both"/>
        <w:rPr>
          <w:rFonts w:ascii="Times New Roman" w:hAnsi="Times New Roman" w:cs="Times New Roman"/>
          <w:b/>
          <w:sz w:val="24"/>
          <w:szCs w:val="24"/>
        </w:rPr>
      </w:pPr>
    </w:p>
    <w:p w14:paraId="2FECADA8" w14:textId="3329FD9A" w:rsidR="004C5BA5" w:rsidRPr="00A868D2" w:rsidRDefault="004C5BA5" w:rsidP="004C5BA5">
      <w:pPr>
        <w:spacing w:line="360" w:lineRule="auto"/>
        <w:jc w:val="both"/>
        <w:rPr>
          <w:rFonts w:ascii="Times New Roman" w:hAnsi="Times New Roman" w:cs="Times New Roman"/>
          <w:sz w:val="24"/>
          <w:szCs w:val="24"/>
        </w:rPr>
      </w:pPr>
      <w:r w:rsidRPr="00995D0D">
        <w:rPr>
          <w:rFonts w:ascii="Times New Roman" w:hAnsi="Times New Roman" w:cs="Times New Roman"/>
          <w:b/>
          <w:sz w:val="24"/>
          <w:szCs w:val="24"/>
        </w:rPr>
        <w:t>Appendix G</w:t>
      </w:r>
      <w:r>
        <w:rPr>
          <w:rFonts w:ascii="Times New Roman" w:hAnsi="Times New Roman" w:cs="Times New Roman"/>
          <w:sz w:val="24"/>
          <w:szCs w:val="24"/>
        </w:rPr>
        <w:t xml:space="preserve"> – ethical approval</w:t>
      </w:r>
    </w:p>
    <w:p w14:paraId="25CEC8CB" w14:textId="77777777" w:rsidR="004C5BA5" w:rsidRPr="00A96D5F" w:rsidRDefault="004C5BA5" w:rsidP="004C5BA5">
      <w:pPr>
        <w:tabs>
          <w:tab w:val="left" w:pos="5103"/>
        </w:tabs>
        <w:spacing w:after="0" w:line="240" w:lineRule="auto"/>
        <w:jc w:val="center"/>
        <w:rPr>
          <w:rFonts w:ascii="Arial" w:eastAsia="Times New Roman" w:hAnsi="Arial" w:cs="Arial"/>
          <w:b/>
          <w:bCs/>
          <w:sz w:val="24"/>
          <w:szCs w:val="24"/>
        </w:rPr>
      </w:pPr>
      <w:r w:rsidRPr="00A96D5F">
        <w:rPr>
          <w:rFonts w:ascii="Arial" w:eastAsia="Times New Roman" w:hAnsi="Arial" w:cs="Arial"/>
          <w:b/>
          <w:bCs/>
          <w:sz w:val="24"/>
          <w:szCs w:val="24"/>
        </w:rPr>
        <w:t>APPLICATION FOR ETHICAL APPROVAL</w:t>
      </w:r>
    </w:p>
    <w:p w14:paraId="08F9E785" w14:textId="77777777" w:rsidR="004C5BA5" w:rsidRPr="00A96D5F" w:rsidRDefault="004C5BA5" w:rsidP="004C5BA5">
      <w:pPr>
        <w:tabs>
          <w:tab w:val="left" w:pos="5103"/>
        </w:tabs>
        <w:spacing w:after="0" w:line="240" w:lineRule="auto"/>
        <w:ind w:right="282"/>
        <w:jc w:val="center"/>
        <w:rPr>
          <w:rFonts w:ascii="Arial" w:eastAsia="Times New Roman" w:hAnsi="Arial" w:cs="Arial"/>
          <w:b/>
          <w:bCs/>
          <w:sz w:val="20"/>
          <w:szCs w:val="20"/>
        </w:rPr>
      </w:pPr>
    </w:p>
    <w:p w14:paraId="76338FA3" w14:textId="77777777" w:rsidR="004C5BA5" w:rsidRPr="00A96D5F" w:rsidRDefault="004C5BA5" w:rsidP="004C5BA5">
      <w:pPr>
        <w:tabs>
          <w:tab w:val="left" w:pos="5103"/>
        </w:tabs>
        <w:spacing w:after="0" w:line="240" w:lineRule="auto"/>
        <w:ind w:right="282"/>
        <w:jc w:val="both"/>
        <w:rPr>
          <w:rFonts w:ascii="Arial" w:eastAsia="Times New Roman" w:hAnsi="Arial" w:cs="Arial"/>
          <w:b/>
          <w:bCs/>
        </w:rPr>
      </w:pPr>
      <w:r w:rsidRPr="00A96D5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31A5481" w14:textId="77777777" w:rsidR="004C5BA5" w:rsidRPr="00A96D5F" w:rsidRDefault="004C5BA5" w:rsidP="004C5BA5">
      <w:pPr>
        <w:tabs>
          <w:tab w:val="left" w:pos="5103"/>
        </w:tabs>
        <w:spacing w:after="0" w:line="240" w:lineRule="auto"/>
        <w:ind w:right="282"/>
        <w:jc w:val="center"/>
        <w:rPr>
          <w:rFonts w:ascii="Arial" w:eastAsia="Times New Roman" w:hAnsi="Arial" w:cs="Arial"/>
          <w:b/>
          <w:bCs/>
          <w:sz w:val="16"/>
          <w:szCs w:val="16"/>
        </w:rPr>
      </w:pPr>
    </w:p>
    <w:p w14:paraId="1428AF1C" w14:textId="77777777" w:rsidR="004C5BA5" w:rsidRPr="00A96D5F" w:rsidRDefault="004C5BA5" w:rsidP="004C5BA5">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t xml:space="preserve">The University follows the OECD Frascati manual definition of </w:t>
      </w:r>
      <w:r w:rsidRPr="00A96D5F">
        <w:rPr>
          <w:rFonts w:ascii="Arial" w:eastAsia="Times New Roman" w:hAnsi="Arial" w:cs="Arial"/>
          <w:b/>
        </w:rPr>
        <w:t>research activity</w:t>
      </w:r>
      <w:r w:rsidRPr="00A96D5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D27B44" w14:textId="77777777" w:rsidR="004C5BA5" w:rsidRPr="00A96D5F" w:rsidRDefault="004C5BA5" w:rsidP="004C5BA5">
      <w:pPr>
        <w:tabs>
          <w:tab w:val="left" w:pos="5103"/>
        </w:tabs>
        <w:spacing w:after="0" w:line="240" w:lineRule="auto"/>
        <w:ind w:right="282"/>
        <w:jc w:val="both"/>
        <w:rPr>
          <w:rFonts w:ascii="Arial" w:eastAsia="Times New Roman" w:hAnsi="Arial" w:cs="Arial"/>
        </w:rPr>
      </w:pPr>
    </w:p>
    <w:p w14:paraId="60CFE573" w14:textId="77777777" w:rsidR="004C5BA5" w:rsidRPr="00A96D5F" w:rsidRDefault="004C5BA5" w:rsidP="004C5BA5">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t>The individual undertaking the research activity is known as the “principal researcher”.</w:t>
      </w:r>
    </w:p>
    <w:p w14:paraId="22A24F76" w14:textId="77777777" w:rsidR="004C5BA5" w:rsidRPr="00A96D5F" w:rsidRDefault="004C5BA5" w:rsidP="004C5BA5">
      <w:pPr>
        <w:tabs>
          <w:tab w:val="left" w:pos="5103"/>
        </w:tabs>
        <w:spacing w:after="0" w:line="240" w:lineRule="auto"/>
        <w:ind w:right="282"/>
        <w:jc w:val="both"/>
        <w:rPr>
          <w:rFonts w:ascii="Arial" w:eastAsia="Times New Roman" w:hAnsi="Arial" w:cs="Arial"/>
        </w:rPr>
      </w:pPr>
    </w:p>
    <w:p w14:paraId="47CF1DCF" w14:textId="77777777" w:rsidR="004C5BA5" w:rsidRPr="00A96D5F" w:rsidRDefault="004C5BA5" w:rsidP="004C5BA5">
      <w:pPr>
        <w:tabs>
          <w:tab w:val="left" w:pos="5103"/>
        </w:tabs>
        <w:spacing w:after="0" w:line="240" w:lineRule="auto"/>
        <w:ind w:right="282"/>
        <w:jc w:val="both"/>
        <w:rPr>
          <w:rFonts w:ascii="Arial" w:eastAsia="Times New Roman" w:hAnsi="Arial" w:cs="Arial"/>
        </w:rPr>
      </w:pPr>
      <w:r w:rsidRPr="00A96D5F">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FB77406" w14:textId="77777777" w:rsidR="004C5BA5" w:rsidRPr="00A96D5F" w:rsidRDefault="004C5BA5" w:rsidP="004C5BA5">
      <w:pPr>
        <w:tabs>
          <w:tab w:val="left" w:pos="5103"/>
        </w:tabs>
        <w:spacing w:after="0" w:line="240" w:lineRule="auto"/>
        <w:ind w:right="282"/>
        <w:jc w:val="both"/>
        <w:rPr>
          <w:rFonts w:ascii="Arial" w:eastAsia="Times New Roman" w:hAnsi="Arial" w:cs="Arial"/>
        </w:rPr>
      </w:pPr>
    </w:p>
    <w:p w14:paraId="6BEB049C" w14:textId="77777777" w:rsidR="004C5BA5" w:rsidRPr="00A96D5F" w:rsidRDefault="004C5BA5" w:rsidP="004C5BA5">
      <w:pPr>
        <w:tabs>
          <w:tab w:val="left" w:pos="5103"/>
        </w:tabs>
        <w:spacing w:after="0" w:line="240" w:lineRule="auto"/>
        <w:ind w:right="282"/>
        <w:jc w:val="both"/>
        <w:rPr>
          <w:rFonts w:ascii="Arial" w:eastAsia="Times New Roman" w:hAnsi="Arial" w:cs="Arial"/>
          <w:b/>
          <w:bCs/>
        </w:rPr>
      </w:pPr>
      <w:r w:rsidRPr="00A96D5F">
        <w:rPr>
          <w:rFonts w:ascii="Arial" w:eastAsia="Times New Roman" w:hAnsi="Arial" w:cs="Arial"/>
          <w:b/>
          <w:bCs/>
        </w:rPr>
        <w:t>Please read the notes for guidance before completing ALL sections of the form.</w:t>
      </w:r>
    </w:p>
    <w:p w14:paraId="321CCD62" w14:textId="77777777" w:rsidR="004C5BA5" w:rsidRPr="00A96D5F" w:rsidRDefault="004C5BA5" w:rsidP="004C5BA5">
      <w:pPr>
        <w:autoSpaceDE w:val="0"/>
        <w:autoSpaceDN w:val="0"/>
        <w:adjustRightInd w:val="0"/>
        <w:spacing w:after="0" w:line="240" w:lineRule="auto"/>
        <w:jc w:val="both"/>
        <w:rPr>
          <w:rFonts w:ascii="Arial" w:eastAsia="Times New Roman" w:hAnsi="Arial" w:cs="Arial"/>
        </w:rPr>
      </w:pPr>
    </w:p>
    <w:p w14:paraId="15FFF40F" w14:textId="77777777" w:rsidR="004C5BA5" w:rsidRPr="00A96D5F" w:rsidRDefault="004C5BA5" w:rsidP="004C5BA5">
      <w:pPr>
        <w:autoSpaceDE w:val="0"/>
        <w:autoSpaceDN w:val="0"/>
        <w:adjustRightInd w:val="0"/>
        <w:spacing w:after="0" w:line="240" w:lineRule="auto"/>
        <w:jc w:val="both"/>
        <w:rPr>
          <w:rFonts w:ascii="Arial" w:eastAsia="Times New Roman" w:hAnsi="Arial" w:cs="Arial"/>
        </w:rPr>
      </w:pPr>
      <w:r w:rsidRPr="00A96D5F">
        <w:rPr>
          <w:rFonts w:ascii="Arial" w:eastAsia="Times New Roman" w:hAnsi="Arial" w:cs="Arial"/>
          <w:b/>
        </w:rPr>
        <w:t>This form</w:t>
      </w:r>
      <w:r w:rsidRPr="00A96D5F">
        <w:rPr>
          <w:rFonts w:ascii="Arial" w:eastAsia="Times New Roman" w:hAnsi="Arial" w:cs="Arial"/>
        </w:rPr>
        <w:t xml:space="preserve"> </w:t>
      </w:r>
      <w:r w:rsidRPr="00A96D5F">
        <w:rPr>
          <w:rFonts w:ascii="Arial" w:eastAsia="Times New Roman" w:hAnsi="Arial" w:cs="Arial"/>
          <w:b/>
        </w:rPr>
        <w:t>must be completed and approved prior to undertaking any research activity.</w:t>
      </w:r>
      <w:r w:rsidRPr="00A96D5F">
        <w:rPr>
          <w:rFonts w:ascii="Arial" w:eastAsia="Times New Roman" w:hAnsi="Arial" w:cs="Arial"/>
        </w:rPr>
        <w:t xml:space="preserve"> Please see Checklist for details of process for different categories of application.  </w:t>
      </w:r>
    </w:p>
    <w:p w14:paraId="1742938E" w14:textId="77777777" w:rsidR="004C5BA5" w:rsidRPr="00A96D5F" w:rsidRDefault="004C5BA5" w:rsidP="004C5BA5">
      <w:pPr>
        <w:autoSpaceDE w:val="0"/>
        <w:autoSpaceDN w:val="0"/>
        <w:adjustRightInd w:val="0"/>
        <w:spacing w:after="0" w:line="240" w:lineRule="auto"/>
        <w:jc w:val="both"/>
        <w:rPr>
          <w:rFonts w:ascii="Arial" w:eastAsia="Times New Roman" w:hAnsi="Arial" w:cs="Arial"/>
        </w:rPr>
      </w:pPr>
    </w:p>
    <w:p w14:paraId="70237996" w14:textId="77777777" w:rsidR="004C5BA5" w:rsidRPr="00A96D5F" w:rsidRDefault="004C5BA5" w:rsidP="004C5BA5">
      <w:pPr>
        <w:autoSpaceDE w:val="0"/>
        <w:autoSpaceDN w:val="0"/>
        <w:adjustRightInd w:val="0"/>
        <w:spacing w:after="0" w:line="240" w:lineRule="auto"/>
        <w:jc w:val="both"/>
        <w:rPr>
          <w:rFonts w:ascii="Arial" w:eastAsia="Times New Roman" w:hAnsi="Arial" w:cs="Arial"/>
        </w:rPr>
      </w:pPr>
    </w:p>
    <w:p w14:paraId="1BFC68E1"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A: About You (Principal Researcher)</w:t>
      </w:r>
    </w:p>
    <w:p w14:paraId="3D503D1B" w14:textId="77777777" w:rsidR="004C5BA5" w:rsidRPr="00A96D5F" w:rsidRDefault="004C5BA5" w:rsidP="004C5BA5">
      <w:pPr>
        <w:spacing w:after="0" w:line="240" w:lineRule="auto"/>
        <w:rPr>
          <w:rFonts w:ascii="Arial" w:eastAsia="Times New Roman"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4C5BA5" w:rsidRPr="00A96D5F" w14:paraId="2E6F8E71" w14:textId="77777777" w:rsidTr="004C5BA5">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A450595"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54F3F7A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Charlotte Greenway </w:t>
            </w:r>
          </w:p>
        </w:tc>
      </w:tr>
      <w:tr w:rsidR="004C5BA5" w:rsidRPr="00A96D5F" w14:paraId="21544293" w14:textId="77777777" w:rsidTr="004C5BA5">
        <w:tc>
          <w:tcPr>
            <w:tcW w:w="9889" w:type="dxa"/>
            <w:gridSpan w:val="7"/>
            <w:tcBorders>
              <w:top w:val="single" w:sz="6" w:space="0" w:color="auto"/>
              <w:left w:val="single" w:sz="6" w:space="0" w:color="auto"/>
              <w:bottom w:val="single" w:sz="6" w:space="0" w:color="auto"/>
              <w:right w:val="single" w:sz="6" w:space="0" w:color="auto"/>
            </w:tcBorders>
            <w:hideMark/>
          </w:tcPr>
          <w:p w14:paraId="08B84C5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Tick all boxes which apply:</w:t>
            </w:r>
          </w:p>
        </w:tc>
      </w:tr>
      <w:tr w:rsidR="004C5BA5" w:rsidRPr="00A96D5F" w14:paraId="795433F3" w14:textId="77777777" w:rsidTr="004C5BA5">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8ACD01"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Member of staff:</w:t>
            </w:r>
          </w:p>
        </w:tc>
        <w:sdt>
          <w:sdtPr>
            <w:rPr>
              <w:rFonts w:ascii="Arial" w:eastAsia="Times New Roman" w:hAnsi="Arial" w:cs="Arial"/>
            </w:rPr>
            <w:id w:val="1973937428"/>
            <w14:checkbox>
              <w14:checked w14:val="1"/>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E783C4"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FB6DF54"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Student:</w:t>
            </w:r>
          </w:p>
        </w:tc>
        <w:sdt>
          <w:sdtPr>
            <w:rPr>
              <w:rFonts w:ascii="Arial" w:eastAsia="Times New Roman" w:hAnsi="Arial" w:cs="Arial"/>
            </w:rPr>
            <w:id w:val="-1745324347"/>
            <w14:checkbox>
              <w14:checked w14:val="0"/>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A26D4A"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476635"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Honorary research fellow:</w:t>
            </w:r>
          </w:p>
        </w:tc>
        <w:sdt>
          <w:sdtPr>
            <w:rPr>
              <w:rFonts w:ascii="Arial" w:eastAsia="Times New Roman" w:hAnsi="Arial" w:cs="Arial"/>
            </w:rPr>
            <w:id w:val="-843314553"/>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28CD2E"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bl>
    <w:p w14:paraId="2E59F41B" w14:textId="77777777" w:rsidR="004C5BA5" w:rsidRPr="00A96D5F" w:rsidRDefault="004C5BA5" w:rsidP="004C5BA5">
      <w:pPr>
        <w:spacing w:after="0" w:line="240" w:lineRule="auto"/>
        <w:rPr>
          <w:rFonts w:ascii="Arial" w:eastAsia="Times New Roman"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4C5BA5" w:rsidRPr="00A96D5F" w14:paraId="1EF3D5E2" w14:textId="77777777" w:rsidTr="004C5BA5">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4BF668FA"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47262F5D"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Psychology </w:t>
            </w:r>
          </w:p>
        </w:tc>
      </w:tr>
      <w:tr w:rsidR="004C5BA5" w:rsidRPr="00A96D5F" w14:paraId="2459587A" w14:textId="77777777" w:rsidTr="004C5BA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0B61037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23CDAC57"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Carmarthen </w:t>
            </w:r>
          </w:p>
        </w:tc>
      </w:tr>
      <w:tr w:rsidR="004C5BA5" w:rsidRPr="00A96D5F" w14:paraId="2EBA05F9" w14:textId="77777777" w:rsidTr="004C5BA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12A4161E"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14:paraId="3BF12F8D" w14:textId="77777777" w:rsidR="004C5BA5" w:rsidRPr="00A96D5F" w:rsidRDefault="00547410" w:rsidP="004C5BA5">
            <w:pPr>
              <w:spacing w:after="0" w:line="240" w:lineRule="auto"/>
              <w:rPr>
                <w:rFonts w:ascii="Arial" w:eastAsia="Times New Roman" w:hAnsi="Arial" w:cs="Arial"/>
              </w:rPr>
            </w:pPr>
            <w:hyperlink r:id="rId7" w:history="1">
              <w:r w:rsidR="004C5BA5" w:rsidRPr="00A96D5F">
                <w:rPr>
                  <w:rStyle w:val="Hyperlink"/>
                  <w:rFonts w:ascii="Arial" w:hAnsi="Arial" w:cs="Arial"/>
                </w:rPr>
                <w:t>c.greenway@uwtsd.ac.uk</w:t>
              </w:r>
            </w:hyperlink>
          </w:p>
        </w:tc>
      </w:tr>
      <w:tr w:rsidR="004C5BA5" w:rsidRPr="00A96D5F" w14:paraId="0DCA2C04" w14:textId="77777777" w:rsidTr="004C5BA5">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3183DB74"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2A86BB3F"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01267676923</w:t>
            </w:r>
          </w:p>
        </w:tc>
      </w:tr>
      <w:tr w:rsidR="004C5BA5" w:rsidRPr="00A96D5F" w14:paraId="55AA7FEC" w14:textId="77777777" w:rsidTr="004C5BA5">
        <w:tc>
          <w:tcPr>
            <w:tcW w:w="9889" w:type="dxa"/>
            <w:gridSpan w:val="4"/>
            <w:tcBorders>
              <w:top w:val="single" w:sz="6" w:space="0" w:color="auto"/>
              <w:left w:val="single" w:sz="6" w:space="0" w:color="auto"/>
              <w:bottom w:val="single" w:sz="6" w:space="0" w:color="auto"/>
              <w:right w:val="single" w:sz="6" w:space="0" w:color="auto"/>
            </w:tcBorders>
            <w:hideMark/>
          </w:tcPr>
          <w:p w14:paraId="20075DE9"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i/>
              </w:rPr>
              <w:t>For students:</w:t>
            </w:r>
          </w:p>
        </w:tc>
      </w:tr>
      <w:tr w:rsidR="004C5BA5" w:rsidRPr="00A96D5F" w14:paraId="6222B2BC" w14:textId="77777777" w:rsidTr="004C5BA5">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FA572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tcPr>
          <w:p w14:paraId="06ED5107" w14:textId="77777777" w:rsidR="004C5BA5" w:rsidRPr="00A96D5F" w:rsidRDefault="004C5BA5" w:rsidP="004C5BA5">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594A2A52"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Undergraduate</w:t>
            </w:r>
          </w:p>
        </w:tc>
        <w:sdt>
          <w:sdtPr>
            <w:rPr>
              <w:rFonts w:ascii="Arial" w:eastAsia="Times New Roman" w:hAnsi="Arial" w:cs="Arial"/>
            </w:rPr>
            <w:id w:val="362257825"/>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466F26"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r w:rsidR="004C5BA5" w:rsidRPr="00A96D5F" w14:paraId="52361895" w14:textId="77777777" w:rsidTr="004C5BA5">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2FBD65"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tcPr>
          <w:p w14:paraId="0A81C980" w14:textId="77777777" w:rsidR="004C5BA5" w:rsidRPr="00A96D5F" w:rsidRDefault="004C5BA5" w:rsidP="004C5BA5">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301BE601"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Taught Postgraduate</w:t>
            </w:r>
          </w:p>
        </w:tc>
        <w:sdt>
          <w:sdtPr>
            <w:rPr>
              <w:rFonts w:ascii="Arial" w:eastAsia="Times New Roman" w:hAnsi="Arial" w:cs="Arial"/>
            </w:rPr>
            <w:id w:val="-1849635313"/>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53782D"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r w:rsidR="004C5BA5" w:rsidRPr="00A96D5F" w14:paraId="21DCAD23" w14:textId="77777777" w:rsidTr="004C5BA5">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9FBDA"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tcPr>
          <w:p w14:paraId="171F8701" w14:textId="77777777" w:rsidR="004C5BA5" w:rsidRPr="00A96D5F" w:rsidRDefault="004C5BA5" w:rsidP="004C5BA5">
            <w:pPr>
              <w:spacing w:after="0" w:line="240" w:lineRule="auto"/>
              <w:rPr>
                <w:rFonts w:ascii="Arial" w:eastAsia="Times New Roman" w:hAnsi="Arial" w:cs="Arial"/>
              </w:rPr>
            </w:pPr>
          </w:p>
        </w:tc>
        <w:tc>
          <w:tcPr>
            <w:tcW w:w="1701" w:type="dxa"/>
            <w:tcBorders>
              <w:top w:val="single" w:sz="6" w:space="0" w:color="auto"/>
              <w:left w:val="single" w:sz="6" w:space="0" w:color="auto"/>
              <w:bottom w:val="single" w:sz="6" w:space="0" w:color="auto"/>
              <w:right w:val="single" w:sz="6" w:space="0" w:color="auto"/>
            </w:tcBorders>
            <w:vAlign w:val="center"/>
            <w:hideMark/>
          </w:tcPr>
          <w:p w14:paraId="2F8AFCAB" w14:textId="77777777" w:rsidR="004C5BA5" w:rsidRPr="00A96D5F" w:rsidRDefault="004C5BA5" w:rsidP="004C5BA5">
            <w:pPr>
              <w:spacing w:after="0" w:line="240" w:lineRule="auto"/>
              <w:jc w:val="center"/>
              <w:rPr>
                <w:rFonts w:ascii="Arial" w:eastAsia="Times New Roman" w:hAnsi="Arial" w:cs="Arial"/>
              </w:rPr>
            </w:pPr>
            <w:r w:rsidRPr="00A96D5F">
              <w:rPr>
                <w:rFonts w:ascii="Arial" w:eastAsia="Times New Roman" w:hAnsi="Arial" w:cs="Arial"/>
              </w:rPr>
              <w:t>Research</w:t>
            </w:r>
          </w:p>
        </w:tc>
        <w:sdt>
          <w:sdtPr>
            <w:rPr>
              <w:rFonts w:ascii="Arial" w:eastAsia="Times New Roman" w:hAnsi="Arial" w:cs="Arial"/>
            </w:rPr>
            <w:id w:val="-1871753319"/>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C0306" w14:textId="77777777" w:rsidR="004C5BA5" w:rsidRPr="00A96D5F" w:rsidRDefault="004C5BA5" w:rsidP="004C5BA5">
                <w:pPr>
                  <w:spacing w:after="0" w:line="240" w:lineRule="auto"/>
                  <w:jc w:val="center"/>
                  <w:rPr>
                    <w:rFonts w:ascii="Arial" w:eastAsia="Times New Roman" w:hAnsi="Arial" w:cs="Arial"/>
                  </w:rPr>
                </w:pPr>
                <w:r w:rsidRPr="00A96D5F">
                  <w:rPr>
                    <w:rFonts w:ascii="Segoe UI Symbol" w:eastAsia="Times New Roman" w:hAnsi="Segoe UI Symbol" w:cs="Segoe UI Symbol"/>
                  </w:rPr>
                  <w:t>☐</w:t>
                </w:r>
              </w:p>
            </w:tc>
          </w:sdtContent>
        </w:sdt>
      </w:tr>
    </w:tbl>
    <w:p w14:paraId="29EAD4C9" w14:textId="77777777" w:rsidR="004C5BA5" w:rsidRPr="00A96D5F" w:rsidRDefault="004C5BA5" w:rsidP="004C5BA5">
      <w:pPr>
        <w:spacing w:after="0" w:line="240" w:lineRule="auto"/>
        <w:rPr>
          <w:rFonts w:ascii="Arial" w:eastAsia="Times New Roman" w:hAnsi="Arial" w:cs="Arial"/>
          <w:bCs/>
          <w:iCs/>
          <w:sz w:val="20"/>
          <w:szCs w:val="20"/>
        </w:rPr>
      </w:pPr>
    </w:p>
    <w:p w14:paraId="30F1EEEC"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B: Approval for Research Activity</w:t>
      </w:r>
    </w:p>
    <w:p w14:paraId="4C67ADA6"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sz w:val="16"/>
          <w:szCs w:val="16"/>
        </w:rPr>
      </w:pPr>
    </w:p>
    <w:tbl>
      <w:tblPr>
        <w:tblStyle w:val="TableGrid1"/>
        <w:tblW w:w="9915" w:type="dxa"/>
        <w:tblLayout w:type="fixed"/>
        <w:tblLook w:val="04A0" w:firstRow="1" w:lastRow="0" w:firstColumn="1" w:lastColumn="0" w:noHBand="0" w:noVBand="1"/>
      </w:tblPr>
      <w:tblGrid>
        <w:gridCol w:w="3691"/>
        <w:gridCol w:w="3814"/>
        <w:gridCol w:w="709"/>
        <w:gridCol w:w="567"/>
        <w:gridCol w:w="567"/>
        <w:gridCol w:w="567"/>
      </w:tblGrid>
      <w:tr w:rsidR="004C5BA5" w:rsidRPr="00A96D5F" w14:paraId="3C918B64" w14:textId="77777777" w:rsidTr="004C5BA5">
        <w:tc>
          <w:tcPr>
            <w:tcW w:w="7508"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07D91F2"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Has the research activity received approval in principle?</w:t>
            </w:r>
          </w:p>
          <w:p w14:paraId="2C54C62F"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43C7AC" w14:textId="77777777" w:rsidR="004C5BA5" w:rsidRPr="00A96D5F" w:rsidRDefault="004C5BA5" w:rsidP="004C5BA5">
            <w:pPr>
              <w:autoSpaceDE w:val="0"/>
              <w:autoSpaceDN w:val="0"/>
              <w:adjustRightInd w:val="0"/>
              <w:jc w:val="center"/>
              <w:rPr>
                <w:rFonts w:ascii="Arial" w:hAnsi="Arial" w:cs="Arial"/>
              </w:rPr>
            </w:pPr>
            <w:r w:rsidRPr="00A96D5F">
              <w:rPr>
                <w:rFonts w:ascii="Arial" w:hAnsi="Arial" w:cs="Arial"/>
              </w:rPr>
              <w:t>YES</w:t>
            </w:r>
          </w:p>
        </w:tc>
        <w:sdt>
          <w:sdtPr>
            <w:rPr>
              <w:rFonts w:ascii="Arial" w:hAnsi="Arial" w:cs="Arial"/>
            </w:rPr>
            <w:id w:val="-363751574"/>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2500015"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1FDD00" w14:textId="77777777" w:rsidR="004C5BA5" w:rsidRPr="00A96D5F" w:rsidRDefault="004C5BA5" w:rsidP="004C5BA5">
            <w:pPr>
              <w:autoSpaceDE w:val="0"/>
              <w:autoSpaceDN w:val="0"/>
              <w:adjustRightInd w:val="0"/>
              <w:jc w:val="center"/>
              <w:rPr>
                <w:rFonts w:ascii="Arial" w:hAnsi="Arial" w:cs="Arial"/>
              </w:rPr>
            </w:pPr>
            <w:r w:rsidRPr="00A96D5F">
              <w:rPr>
                <w:rFonts w:ascii="Arial" w:hAnsi="Arial" w:cs="Arial"/>
              </w:rPr>
              <w:t>NO</w:t>
            </w:r>
          </w:p>
        </w:tc>
        <w:sdt>
          <w:sdtPr>
            <w:rPr>
              <w:rFonts w:ascii="Arial" w:hAnsi="Arial" w:cs="Arial"/>
            </w:rPr>
            <w:id w:val="71169360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B6E2BC2"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rPr>
                  <w:t>☐</w:t>
                </w:r>
              </w:p>
            </w:tc>
          </w:sdtContent>
        </w:sdt>
      </w:tr>
      <w:tr w:rsidR="004C5BA5" w:rsidRPr="00A96D5F" w14:paraId="5CEB8C62" w14:textId="77777777" w:rsidTr="004C5BA5">
        <w:tc>
          <w:tcPr>
            <w:tcW w:w="8784" w:type="dxa"/>
            <w:gridSpan w:val="4"/>
            <w:tcBorders>
              <w:top w:val="single" w:sz="4" w:space="0" w:color="auto"/>
              <w:left w:val="single" w:sz="4" w:space="0" w:color="auto"/>
              <w:bottom w:val="single" w:sz="4" w:space="0" w:color="auto"/>
              <w:right w:val="single" w:sz="4" w:space="0" w:color="auto"/>
            </w:tcBorders>
            <w:hideMark/>
          </w:tcPr>
          <w:p w14:paraId="369D53F8" w14:textId="77777777" w:rsidR="004C5BA5" w:rsidRPr="00A96D5F" w:rsidRDefault="004C5BA5" w:rsidP="004C5BA5">
            <w:pPr>
              <w:autoSpaceDE w:val="0"/>
              <w:autoSpaceDN w:val="0"/>
              <w:adjustRightInd w:val="0"/>
              <w:jc w:val="right"/>
              <w:rPr>
                <w:rFonts w:ascii="Arial" w:hAnsi="Arial" w:cs="Arial"/>
                <w:b/>
                <w:bCs/>
              </w:rPr>
            </w:pPr>
            <w:r w:rsidRPr="00A96D5F">
              <w:rPr>
                <w:rFonts w:ascii="Arial" w:hAnsi="Arial" w:cs="Arial"/>
                <w:b/>
                <w:bCs/>
              </w:rPr>
              <w:lastRenderedPageBreak/>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4CAB265D" w14:textId="77777777" w:rsidR="004C5BA5" w:rsidRPr="00A96D5F" w:rsidRDefault="004C5BA5" w:rsidP="004C5BA5">
            <w:pPr>
              <w:autoSpaceDE w:val="0"/>
              <w:autoSpaceDN w:val="0"/>
              <w:adjustRightInd w:val="0"/>
              <w:jc w:val="center"/>
              <w:rPr>
                <w:rFonts w:ascii="Arial" w:hAnsi="Arial" w:cs="Arial"/>
                <w:b/>
                <w:bCs/>
                <w:i/>
              </w:rPr>
            </w:pPr>
            <w:r w:rsidRPr="00A96D5F">
              <w:rPr>
                <w:rFonts w:ascii="Arial" w:hAnsi="Arial" w:cs="Arial"/>
                <w:b/>
                <w:bCs/>
                <w:i/>
              </w:rPr>
              <w:t>Date</w:t>
            </w:r>
          </w:p>
        </w:tc>
      </w:tr>
      <w:tr w:rsidR="004C5BA5" w:rsidRPr="00A96D5F" w14:paraId="29A5A02A" w14:textId="77777777" w:rsidTr="004C5BA5">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53757A32" w14:textId="77777777" w:rsidR="004C5BA5" w:rsidRPr="00A96D5F" w:rsidRDefault="004C5BA5" w:rsidP="004C5BA5">
            <w:pPr>
              <w:autoSpaceDE w:val="0"/>
              <w:autoSpaceDN w:val="0"/>
              <w:adjustRightInd w:val="0"/>
              <w:jc w:val="both"/>
              <w:rPr>
                <w:rFonts w:ascii="Arial" w:hAnsi="Arial" w:cs="Arial"/>
              </w:rPr>
            </w:pPr>
            <w:r w:rsidRPr="00A96D5F">
              <w:rPr>
                <w:rFonts w:ascii="Arial" w:hAnsi="Arial" w:cs="Arial"/>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CDDADE6"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Research Degrees Committee</w:t>
            </w:r>
          </w:p>
        </w:tc>
        <w:sdt>
          <w:sdtPr>
            <w:rPr>
              <w:rFonts w:ascii="Arial" w:hAnsi="Arial" w:cs="Arial"/>
              <w:b/>
              <w:bCs/>
            </w:rPr>
            <w:id w:val="2001305127"/>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F65334F"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286E46FA" w14:textId="77777777" w:rsidR="004C5BA5" w:rsidRPr="00A96D5F" w:rsidRDefault="004C5BA5" w:rsidP="004C5BA5">
            <w:pPr>
              <w:autoSpaceDE w:val="0"/>
              <w:autoSpaceDN w:val="0"/>
              <w:adjustRightInd w:val="0"/>
              <w:jc w:val="center"/>
              <w:rPr>
                <w:rFonts w:ascii="Arial" w:hAnsi="Arial" w:cs="Arial"/>
                <w:b/>
                <w:bCs/>
              </w:rPr>
            </w:pPr>
          </w:p>
        </w:tc>
      </w:tr>
      <w:tr w:rsidR="004C5BA5" w:rsidRPr="00A96D5F" w14:paraId="091B348B" w14:textId="77777777" w:rsidTr="004C5BA5">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51FE3FB4" w14:textId="77777777" w:rsidR="004C5BA5" w:rsidRPr="00A96D5F" w:rsidRDefault="004C5BA5" w:rsidP="004C5BA5">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21DEAB1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Faculty Research Committee</w:t>
            </w:r>
          </w:p>
        </w:tc>
        <w:sdt>
          <w:sdtPr>
            <w:rPr>
              <w:rFonts w:ascii="Arial" w:hAnsi="Arial" w:cs="Arial"/>
              <w:b/>
              <w:bCs/>
            </w:rPr>
            <w:id w:val="-9509219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6557A5F"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8448E7D" w14:textId="77777777" w:rsidR="004C5BA5" w:rsidRPr="00A96D5F" w:rsidRDefault="004C5BA5" w:rsidP="004C5BA5">
            <w:pPr>
              <w:autoSpaceDE w:val="0"/>
              <w:autoSpaceDN w:val="0"/>
              <w:adjustRightInd w:val="0"/>
              <w:jc w:val="center"/>
              <w:rPr>
                <w:rFonts w:ascii="Arial" w:hAnsi="Arial" w:cs="Arial"/>
                <w:b/>
                <w:bCs/>
              </w:rPr>
            </w:pPr>
          </w:p>
        </w:tc>
      </w:tr>
      <w:tr w:rsidR="004C5BA5" w:rsidRPr="00A96D5F" w14:paraId="2A80EE9D" w14:textId="77777777" w:rsidTr="004C5BA5">
        <w:tc>
          <w:tcPr>
            <w:tcW w:w="8784" w:type="dxa"/>
            <w:vMerge/>
            <w:tcBorders>
              <w:top w:val="single" w:sz="4" w:space="0" w:color="auto"/>
              <w:left w:val="single" w:sz="4" w:space="0" w:color="auto"/>
              <w:bottom w:val="single" w:sz="4" w:space="0" w:color="auto"/>
              <w:right w:val="single" w:sz="4" w:space="0" w:color="auto"/>
            </w:tcBorders>
            <w:vAlign w:val="center"/>
            <w:hideMark/>
          </w:tcPr>
          <w:p w14:paraId="73BB77E2" w14:textId="77777777" w:rsidR="004C5BA5" w:rsidRPr="00A96D5F" w:rsidRDefault="004C5BA5" w:rsidP="004C5BA5">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79F30C90"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Other (write in)</w:t>
            </w:r>
          </w:p>
          <w:p w14:paraId="7C35ED1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School ethics board</w:t>
            </w:r>
          </w:p>
        </w:tc>
        <w:sdt>
          <w:sdtPr>
            <w:rPr>
              <w:rFonts w:ascii="Arial" w:hAnsi="Arial" w:cs="Arial"/>
              <w:b/>
              <w:bCs/>
            </w:rPr>
            <w:id w:val="-469361300"/>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BD48FA6"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6497B17D"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03.09.18</w:t>
            </w:r>
          </w:p>
        </w:tc>
      </w:tr>
    </w:tbl>
    <w:p w14:paraId="2F4ECD96" w14:textId="77777777" w:rsidR="004C5BA5" w:rsidRPr="00A96D5F" w:rsidRDefault="004C5BA5" w:rsidP="004C5BA5">
      <w:pPr>
        <w:spacing w:after="0" w:line="240" w:lineRule="auto"/>
        <w:rPr>
          <w:rFonts w:ascii="Arial" w:eastAsia="Times New Roman" w:hAnsi="Arial" w:cs="Arial"/>
          <w:bCs/>
          <w:iCs/>
          <w:sz w:val="20"/>
          <w:szCs w:val="20"/>
        </w:rPr>
      </w:pPr>
      <w:r w:rsidRPr="00A96D5F">
        <w:rPr>
          <w:rFonts w:ascii="Arial" w:eastAsia="Times New Roman" w:hAnsi="Arial" w:cs="Arial"/>
          <w:bCs/>
          <w:iCs/>
          <w:sz w:val="20"/>
          <w:szCs w:val="20"/>
        </w:rPr>
        <w:t xml:space="preserve">Approval in principle </w:t>
      </w:r>
      <w:r w:rsidRPr="00A96D5F">
        <w:rPr>
          <w:rFonts w:ascii="Arial" w:eastAsia="Times New Roman" w:hAnsi="Arial" w:cs="Arial"/>
          <w:b/>
          <w:bCs/>
          <w:iCs/>
          <w:sz w:val="20"/>
          <w:szCs w:val="20"/>
        </w:rPr>
        <w:t>must</w:t>
      </w:r>
      <w:r w:rsidRPr="00A96D5F">
        <w:rPr>
          <w:rFonts w:ascii="Arial" w:eastAsia="Times New Roman" w:hAnsi="Arial" w:cs="Arial"/>
          <w:bCs/>
          <w:iCs/>
          <w:sz w:val="20"/>
          <w:szCs w:val="20"/>
        </w:rPr>
        <w:t xml:space="preserve"> be obtained from the relevant source prior to seeking ethical approval.</w:t>
      </w:r>
    </w:p>
    <w:p w14:paraId="7D31B114" w14:textId="77777777" w:rsidR="004C5BA5" w:rsidRPr="00A96D5F" w:rsidRDefault="004C5BA5" w:rsidP="004C5BA5">
      <w:pPr>
        <w:spacing w:after="0" w:line="240" w:lineRule="auto"/>
        <w:rPr>
          <w:rFonts w:ascii="Arial" w:eastAsia="Times New Roman" w:hAnsi="Arial" w:cs="Arial"/>
          <w:bCs/>
          <w:iCs/>
          <w:sz w:val="20"/>
          <w:szCs w:val="20"/>
        </w:rPr>
      </w:pPr>
    </w:p>
    <w:p w14:paraId="7663584E"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C:  External Ethical Guidance Materials</w:t>
      </w:r>
    </w:p>
    <w:p w14:paraId="5C3F94E8"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4C5BA5" w:rsidRPr="00A96D5F" w14:paraId="582643BE" w14:textId="77777777" w:rsidTr="004C5BA5">
        <w:tc>
          <w:tcPr>
            <w:tcW w:w="962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E4069C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C5BA5" w:rsidRPr="00A96D5F" w14:paraId="09D4B2A6" w14:textId="77777777" w:rsidTr="004C5BA5">
        <w:trPr>
          <w:trHeight w:val="144"/>
        </w:trPr>
        <w:tc>
          <w:tcPr>
            <w:tcW w:w="8784" w:type="dxa"/>
            <w:tcBorders>
              <w:top w:val="single" w:sz="4" w:space="0" w:color="auto"/>
              <w:left w:val="single" w:sz="4" w:space="0" w:color="auto"/>
              <w:bottom w:val="single" w:sz="4" w:space="0" w:color="auto"/>
              <w:right w:val="single" w:sz="4" w:space="0" w:color="auto"/>
            </w:tcBorders>
            <w:hideMark/>
          </w:tcPr>
          <w:p w14:paraId="4F01AB10" w14:textId="77777777" w:rsidR="004C5BA5" w:rsidRPr="00A96D5F" w:rsidRDefault="004C5BA5" w:rsidP="004C5BA5">
            <w:pPr>
              <w:autoSpaceDE w:val="0"/>
              <w:autoSpaceDN w:val="0"/>
              <w:adjustRightInd w:val="0"/>
              <w:rPr>
                <w:rFonts w:ascii="Arial" w:hAnsi="Arial" w:cs="Arial"/>
                <w:b/>
                <w:bCs/>
                <w:i/>
              </w:rPr>
            </w:pPr>
            <w:r w:rsidRPr="00A96D5F">
              <w:rPr>
                <w:rFonts w:ascii="Arial" w:hAnsi="Arial" w:cs="Arial"/>
                <w:b/>
                <w:bCs/>
                <w:i/>
              </w:rPr>
              <w:t>Code of Ethics and Conduct (2018)</w:t>
            </w:r>
          </w:p>
        </w:tc>
        <w:sdt>
          <w:sdtPr>
            <w:rPr>
              <w:rFonts w:ascii="Arial" w:hAnsi="Arial" w:cs="Arial"/>
              <w:b/>
              <w:bCs/>
            </w:rPr>
            <w:id w:val="125908445"/>
            <w14:checkbox>
              <w14:checked w14:val="1"/>
              <w14:checkedState w14:val="2612" w14:font="MS Gothic"/>
              <w14:uncheckedState w14:val="2610" w14:font="MS Gothic"/>
            </w14:checkbox>
          </w:sdtPr>
          <w:sdtEndPr/>
          <w:sdtContent>
            <w:tc>
              <w:tcPr>
                <w:tcW w:w="844" w:type="dxa"/>
                <w:tcBorders>
                  <w:top w:val="single" w:sz="4" w:space="0" w:color="auto"/>
                  <w:left w:val="single" w:sz="4" w:space="0" w:color="auto"/>
                  <w:bottom w:val="single" w:sz="4" w:space="0" w:color="auto"/>
                  <w:right w:val="single" w:sz="4" w:space="0" w:color="auto"/>
                </w:tcBorders>
                <w:shd w:val="clear" w:color="auto" w:fill="BFBFBF"/>
                <w:hideMark/>
              </w:tcPr>
              <w:p w14:paraId="0E0C52E4"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tc>
          </w:sdtContent>
        </w:sdt>
      </w:tr>
      <w:tr w:rsidR="004C5BA5" w:rsidRPr="00A96D5F" w14:paraId="523EB11B" w14:textId="77777777" w:rsidTr="004C5BA5">
        <w:trPr>
          <w:trHeight w:val="144"/>
        </w:trPr>
        <w:tc>
          <w:tcPr>
            <w:tcW w:w="8784" w:type="dxa"/>
            <w:tcBorders>
              <w:top w:val="single" w:sz="4" w:space="0" w:color="auto"/>
              <w:left w:val="single" w:sz="4" w:space="0" w:color="auto"/>
              <w:bottom w:val="single" w:sz="4" w:space="0" w:color="auto"/>
              <w:right w:val="single" w:sz="4" w:space="0" w:color="auto"/>
            </w:tcBorders>
            <w:hideMark/>
          </w:tcPr>
          <w:p w14:paraId="3FD63829" w14:textId="77777777" w:rsidR="004C5BA5" w:rsidRPr="00A96D5F" w:rsidRDefault="004C5BA5" w:rsidP="004C5BA5">
            <w:pPr>
              <w:autoSpaceDE w:val="0"/>
              <w:autoSpaceDN w:val="0"/>
              <w:adjustRightInd w:val="0"/>
              <w:rPr>
                <w:rFonts w:ascii="Arial" w:hAnsi="Arial" w:cs="Arial"/>
                <w:b/>
                <w:bCs/>
                <w:i/>
              </w:rPr>
            </w:pPr>
            <w:r w:rsidRPr="00A96D5F">
              <w:rPr>
                <w:rFonts w:ascii="Arial" w:hAnsi="Arial" w:cs="Arial"/>
                <w:b/>
                <w:bCs/>
                <w:i/>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014686003"/>
              <w14:checkbox>
                <w14:checked w14:val="1"/>
                <w14:checkedState w14:val="2612" w14:font="MS Gothic"/>
                <w14:uncheckedState w14:val="2610" w14:font="MS Gothic"/>
              </w14:checkbox>
            </w:sdtPr>
            <w:sdtEndPr/>
            <w:sdtContent>
              <w:p w14:paraId="18355D08" w14:textId="77777777" w:rsidR="004C5BA5" w:rsidRPr="00A96D5F" w:rsidRDefault="004C5BA5" w:rsidP="004C5BA5">
                <w:pPr>
                  <w:autoSpaceDE w:val="0"/>
                  <w:autoSpaceDN w:val="0"/>
                  <w:adjustRightInd w:val="0"/>
                  <w:jc w:val="center"/>
                  <w:rPr>
                    <w:rFonts w:ascii="Arial" w:hAnsi="Arial" w:cs="Arial"/>
                    <w:b/>
                    <w:bCs/>
                    <w:i/>
                  </w:rPr>
                </w:pPr>
                <w:r w:rsidRPr="00A96D5F">
                  <w:rPr>
                    <w:rFonts w:ascii="Segoe UI Symbol" w:hAnsi="Segoe UI Symbol" w:cs="Segoe UI Symbol"/>
                    <w:b/>
                    <w:bCs/>
                  </w:rPr>
                  <w:t>☒</w:t>
                </w:r>
              </w:p>
            </w:sdtContent>
          </w:sdt>
        </w:tc>
      </w:tr>
      <w:tr w:rsidR="004C5BA5" w:rsidRPr="00A96D5F" w14:paraId="5C0C6D2D" w14:textId="77777777" w:rsidTr="004C5BA5">
        <w:trPr>
          <w:trHeight w:val="144"/>
        </w:trPr>
        <w:tc>
          <w:tcPr>
            <w:tcW w:w="8784" w:type="dxa"/>
            <w:tcBorders>
              <w:top w:val="single" w:sz="4" w:space="0" w:color="auto"/>
              <w:left w:val="single" w:sz="4" w:space="0" w:color="auto"/>
              <w:bottom w:val="single" w:sz="4" w:space="0" w:color="auto"/>
              <w:right w:val="single" w:sz="4" w:space="0" w:color="auto"/>
            </w:tcBorders>
            <w:hideMark/>
          </w:tcPr>
          <w:p w14:paraId="4A1D314C" w14:textId="77777777" w:rsidR="004C5BA5" w:rsidRPr="00A96D5F" w:rsidRDefault="004C5BA5" w:rsidP="004C5BA5">
            <w:pPr>
              <w:autoSpaceDE w:val="0"/>
              <w:autoSpaceDN w:val="0"/>
              <w:adjustRightInd w:val="0"/>
              <w:rPr>
                <w:rFonts w:ascii="Arial" w:hAnsi="Arial" w:cs="Arial"/>
                <w:b/>
                <w:bCs/>
                <w:i/>
              </w:rPr>
            </w:pPr>
            <w:r w:rsidRPr="00A96D5F">
              <w:rPr>
                <w:rFonts w:ascii="Arial" w:hAnsi="Arial" w:cs="Arial"/>
                <w:b/>
                <w:bCs/>
                <w:i/>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645504894"/>
              <w14:checkbox>
                <w14:checked w14:val="1"/>
                <w14:checkedState w14:val="2612" w14:font="MS Gothic"/>
                <w14:uncheckedState w14:val="2610" w14:font="MS Gothic"/>
              </w14:checkbox>
            </w:sdtPr>
            <w:sdtEndPr/>
            <w:sdtContent>
              <w:p w14:paraId="5CF91E4E" w14:textId="77777777" w:rsidR="004C5BA5" w:rsidRPr="00A96D5F" w:rsidRDefault="004C5BA5" w:rsidP="004C5BA5">
                <w:pPr>
                  <w:autoSpaceDE w:val="0"/>
                  <w:autoSpaceDN w:val="0"/>
                  <w:adjustRightInd w:val="0"/>
                  <w:jc w:val="center"/>
                  <w:rPr>
                    <w:rFonts w:ascii="Arial" w:hAnsi="Arial" w:cs="Arial"/>
                    <w:b/>
                    <w:bCs/>
                    <w:i/>
                  </w:rPr>
                </w:pPr>
                <w:r w:rsidRPr="00A96D5F">
                  <w:rPr>
                    <w:rFonts w:ascii="Segoe UI Symbol" w:hAnsi="Segoe UI Symbol" w:cs="Segoe UI Symbol"/>
                    <w:b/>
                    <w:bCs/>
                  </w:rPr>
                  <w:t>☒</w:t>
                </w:r>
              </w:p>
            </w:sdtContent>
          </w:sdt>
        </w:tc>
      </w:tr>
    </w:tbl>
    <w:p w14:paraId="63C54531"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p>
    <w:p w14:paraId="21FC4D95"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p>
    <w:p w14:paraId="67390C5E"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D: External Collaborative Research Activity</w:t>
      </w:r>
    </w:p>
    <w:p w14:paraId="129C57AE" w14:textId="77777777" w:rsidR="004C5BA5" w:rsidRPr="00A96D5F" w:rsidRDefault="004C5BA5" w:rsidP="004C5BA5">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4C5BA5" w:rsidRPr="00A96D5F" w14:paraId="11EA1C33" w14:textId="77777777" w:rsidTr="004C5BA5">
        <w:tc>
          <w:tcPr>
            <w:tcW w:w="6164"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12DC6669" w14:textId="77777777" w:rsidR="004C5BA5" w:rsidRPr="00A96D5F" w:rsidRDefault="004C5BA5" w:rsidP="004C5BA5">
            <w:pPr>
              <w:autoSpaceDE w:val="0"/>
              <w:autoSpaceDN w:val="0"/>
              <w:adjustRightInd w:val="0"/>
              <w:jc w:val="both"/>
              <w:rPr>
                <w:rFonts w:ascii="Arial" w:hAnsi="Arial" w:cs="Arial"/>
              </w:rPr>
            </w:pPr>
            <w:r w:rsidRPr="00A96D5F">
              <w:rPr>
                <w:rFonts w:ascii="Arial" w:hAnsi="Arial" w:cs="Arial"/>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518677" w14:textId="77777777" w:rsidR="004C5BA5" w:rsidRPr="00A96D5F" w:rsidRDefault="004C5BA5" w:rsidP="004C5BA5">
            <w:pPr>
              <w:autoSpaceDE w:val="0"/>
              <w:autoSpaceDN w:val="0"/>
              <w:adjustRightInd w:val="0"/>
              <w:jc w:val="center"/>
              <w:rPr>
                <w:rFonts w:ascii="Arial" w:hAnsi="Arial" w:cs="Arial"/>
              </w:rPr>
            </w:pPr>
            <w:r w:rsidRPr="00A96D5F">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49448713"/>
              <w14:checkbox>
                <w14:checked w14:val="0"/>
                <w14:checkedState w14:val="2612" w14:font="MS Gothic"/>
                <w14:uncheckedState w14:val="2610" w14:font="MS Gothic"/>
              </w14:checkbox>
            </w:sdtPr>
            <w:sdtEndPr/>
            <w:sdtContent>
              <w:p w14:paraId="4EA03F2C"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A460CF" w14:textId="77777777" w:rsidR="004C5BA5" w:rsidRPr="00A96D5F" w:rsidRDefault="004C5BA5" w:rsidP="004C5BA5">
            <w:pPr>
              <w:autoSpaceDE w:val="0"/>
              <w:autoSpaceDN w:val="0"/>
              <w:adjustRightInd w:val="0"/>
              <w:jc w:val="center"/>
              <w:rPr>
                <w:rFonts w:ascii="Arial" w:hAnsi="Arial" w:cs="Arial"/>
              </w:rPr>
            </w:pPr>
            <w:r w:rsidRPr="00A96D5F">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95682761"/>
              <w14:checkbox>
                <w14:checked w14:val="1"/>
                <w14:checkedState w14:val="2612" w14:font="MS Gothic"/>
                <w14:uncheckedState w14:val="2610" w14:font="MS Gothic"/>
              </w14:checkbox>
            </w:sdtPr>
            <w:sdtEndPr/>
            <w:sdtContent>
              <w:p w14:paraId="6122DFA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08B5E1C9" w14:textId="77777777" w:rsidTr="004C5BA5">
        <w:tc>
          <w:tcPr>
            <w:tcW w:w="9776" w:type="dxa"/>
            <w:gridSpan w:val="6"/>
            <w:tcBorders>
              <w:top w:val="single" w:sz="4" w:space="0" w:color="auto"/>
              <w:left w:val="single" w:sz="4" w:space="0" w:color="auto"/>
              <w:bottom w:val="single" w:sz="4" w:space="0" w:color="auto"/>
              <w:right w:val="single" w:sz="4" w:space="0" w:color="auto"/>
            </w:tcBorders>
          </w:tcPr>
          <w:p w14:paraId="5D489BE7" w14:textId="77777777" w:rsidR="004C5BA5" w:rsidRPr="00A96D5F" w:rsidRDefault="004C5BA5" w:rsidP="004C5BA5">
            <w:pPr>
              <w:autoSpaceDE w:val="0"/>
              <w:autoSpaceDN w:val="0"/>
              <w:adjustRightInd w:val="0"/>
              <w:rPr>
                <w:rFonts w:ascii="Arial" w:hAnsi="Arial" w:cs="Arial"/>
                <w:sz w:val="16"/>
                <w:szCs w:val="16"/>
              </w:rPr>
            </w:pPr>
          </w:p>
          <w:p w14:paraId="4591E2C8" w14:textId="77777777" w:rsidR="004C5BA5" w:rsidRPr="00A96D5F" w:rsidRDefault="004C5BA5" w:rsidP="004C5BA5">
            <w:pPr>
              <w:autoSpaceDE w:val="0"/>
              <w:autoSpaceDN w:val="0"/>
              <w:adjustRightInd w:val="0"/>
              <w:rPr>
                <w:rFonts w:ascii="Arial" w:hAnsi="Arial" w:cs="Arial"/>
                <w:b/>
                <w:bCs/>
                <w:i/>
              </w:rPr>
            </w:pPr>
            <w:r w:rsidRPr="00A96D5F">
              <w:rPr>
                <w:rFonts w:ascii="Arial" w:hAnsi="Arial" w:cs="Arial"/>
              </w:rPr>
              <w:t>If Yes, please provide the name of the external organisation and name and contact details for the main contact person:</w:t>
            </w:r>
          </w:p>
        </w:tc>
      </w:tr>
      <w:tr w:rsidR="004C5BA5" w:rsidRPr="00A96D5F" w14:paraId="2B8A4516" w14:textId="77777777" w:rsidTr="004C5BA5">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44A3884D" w14:textId="77777777" w:rsidR="004C5BA5" w:rsidRPr="00A96D5F" w:rsidRDefault="004C5BA5" w:rsidP="004C5BA5">
            <w:pPr>
              <w:autoSpaceDE w:val="0"/>
              <w:autoSpaceDN w:val="0"/>
              <w:adjustRightInd w:val="0"/>
              <w:jc w:val="both"/>
              <w:rPr>
                <w:rFonts w:ascii="Arial" w:hAnsi="Arial" w:cs="Arial"/>
              </w:rPr>
            </w:pPr>
            <w:r w:rsidRPr="00A96D5F">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50B0D939" w14:textId="77777777" w:rsidR="004C5BA5" w:rsidRPr="00A96D5F" w:rsidRDefault="004C5BA5" w:rsidP="004C5BA5">
            <w:pPr>
              <w:autoSpaceDE w:val="0"/>
              <w:autoSpaceDN w:val="0"/>
              <w:adjustRightInd w:val="0"/>
              <w:rPr>
                <w:rFonts w:ascii="Arial" w:hAnsi="Arial" w:cs="Arial"/>
                <w:bCs/>
              </w:rPr>
            </w:pPr>
          </w:p>
        </w:tc>
      </w:tr>
      <w:tr w:rsidR="004C5BA5" w:rsidRPr="00A96D5F" w14:paraId="2721FAA3" w14:textId="77777777" w:rsidTr="004C5BA5">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72892D9D" w14:textId="77777777" w:rsidR="004C5BA5" w:rsidRPr="00A96D5F" w:rsidRDefault="004C5BA5" w:rsidP="004C5BA5">
            <w:pPr>
              <w:autoSpaceDE w:val="0"/>
              <w:autoSpaceDN w:val="0"/>
              <w:adjustRightInd w:val="0"/>
              <w:jc w:val="both"/>
              <w:rPr>
                <w:rFonts w:ascii="Arial" w:hAnsi="Arial" w:cs="Arial"/>
              </w:rPr>
            </w:pPr>
            <w:r w:rsidRPr="00A96D5F">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13A7CAF6" w14:textId="77777777" w:rsidR="004C5BA5" w:rsidRPr="00A96D5F" w:rsidRDefault="004C5BA5" w:rsidP="004C5BA5">
            <w:pPr>
              <w:autoSpaceDE w:val="0"/>
              <w:autoSpaceDN w:val="0"/>
              <w:adjustRightInd w:val="0"/>
              <w:rPr>
                <w:rFonts w:ascii="Arial" w:hAnsi="Arial" w:cs="Arial"/>
                <w:bCs/>
              </w:rPr>
            </w:pPr>
          </w:p>
        </w:tc>
      </w:tr>
      <w:tr w:rsidR="004C5BA5" w:rsidRPr="00A96D5F" w14:paraId="3E984EE8" w14:textId="77777777" w:rsidTr="004C5BA5">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5D990CB0" w14:textId="77777777" w:rsidR="004C5BA5" w:rsidRPr="00A96D5F" w:rsidRDefault="004C5BA5" w:rsidP="004C5BA5">
            <w:pPr>
              <w:autoSpaceDE w:val="0"/>
              <w:autoSpaceDN w:val="0"/>
              <w:adjustRightInd w:val="0"/>
              <w:jc w:val="both"/>
              <w:rPr>
                <w:rFonts w:ascii="Arial" w:hAnsi="Arial" w:cs="Arial"/>
              </w:rPr>
            </w:pPr>
            <w:r w:rsidRPr="00A96D5F">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5388B518" w14:textId="77777777" w:rsidR="004C5BA5" w:rsidRPr="00A96D5F" w:rsidRDefault="004C5BA5" w:rsidP="004C5BA5">
            <w:pPr>
              <w:autoSpaceDE w:val="0"/>
              <w:autoSpaceDN w:val="0"/>
              <w:adjustRightInd w:val="0"/>
              <w:rPr>
                <w:rFonts w:ascii="Arial" w:hAnsi="Arial" w:cs="Arial"/>
                <w:bCs/>
              </w:rPr>
            </w:pPr>
          </w:p>
        </w:tc>
      </w:tr>
    </w:tbl>
    <w:p w14:paraId="7417F76A" w14:textId="77777777" w:rsidR="004C5BA5" w:rsidRPr="00A96D5F" w:rsidRDefault="004C5BA5" w:rsidP="004C5BA5">
      <w:pPr>
        <w:spacing w:after="0" w:line="240" w:lineRule="auto"/>
        <w:rPr>
          <w:rFonts w:ascii="Arial" w:eastAsia="Times New Roman" w:hAnsi="Arial" w:cs="Arial"/>
          <w:bCs/>
          <w:iCs/>
          <w:sz w:val="16"/>
          <w:szCs w:val="16"/>
        </w:rPr>
      </w:pPr>
    </w:p>
    <w:p w14:paraId="567B953E" w14:textId="77777777" w:rsidR="004C5BA5" w:rsidRPr="00A96D5F" w:rsidRDefault="004C5BA5" w:rsidP="004C5BA5">
      <w:pPr>
        <w:spacing w:after="0" w:line="240" w:lineRule="auto"/>
        <w:rPr>
          <w:rFonts w:ascii="Arial" w:eastAsia="Times New Roman" w:hAnsi="Arial" w:cs="Arial"/>
          <w:b/>
          <w:bCs/>
          <w:iCs/>
        </w:rPr>
      </w:pPr>
      <w:r w:rsidRPr="00A96D5F">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4C5BA5" w:rsidRPr="00A96D5F" w14:paraId="423B0361" w14:textId="77777777" w:rsidTr="004C5BA5">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194F8D" w14:textId="77777777" w:rsidR="004C5BA5" w:rsidRPr="00A96D5F" w:rsidRDefault="004C5BA5" w:rsidP="004C5BA5">
            <w:pPr>
              <w:autoSpaceDE w:val="0"/>
              <w:autoSpaceDN w:val="0"/>
              <w:adjustRightInd w:val="0"/>
              <w:rPr>
                <w:rFonts w:ascii="Arial" w:hAnsi="Arial" w:cs="Arial"/>
                <w:bCs/>
              </w:rPr>
            </w:pPr>
            <w:r w:rsidRPr="00A96D5F">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0DC0DF" w14:textId="77777777" w:rsidR="004C5BA5" w:rsidRPr="00A96D5F" w:rsidRDefault="004C5BA5" w:rsidP="004C5BA5">
            <w:pPr>
              <w:autoSpaceDE w:val="0"/>
              <w:autoSpaceDN w:val="0"/>
              <w:adjustRightInd w:val="0"/>
              <w:jc w:val="center"/>
              <w:rPr>
                <w:rFonts w:ascii="Arial" w:hAnsi="Arial" w:cs="Arial"/>
                <w:bCs/>
              </w:rPr>
            </w:pPr>
            <w:r w:rsidRPr="00A96D5F">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6897638"/>
              <w14:checkbox>
                <w14:checked w14:val="0"/>
                <w14:checkedState w14:val="2612" w14:font="MS Gothic"/>
                <w14:uncheckedState w14:val="2610" w14:font="MS Gothic"/>
              </w14:checkbox>
            </w:sdtPr>
            <w:sdtEndPr/>
            <w:sdtContent>
              <w:p w14:paraId="06ACED0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0DD9FE" w14:textId="77777777" w:rsidR="004C5BA5" w:rsidRPr="00A96D5F" w:rsidRDefault="004C5BA5" w:rsidP="004C5BA5">
            <w:pPr>
              <w:autoSpaceDE w:val="0"/>
              <w:autoSpaceDN w:val="0"/>
              <w:adjustRightInd w:val="0"/>
              <w:jc w:val="center"/>
              <w:rPr>
                <w:rFonts w:ascii="Arial" w:hAnsi="Arial" w:cs="Arial"/>
                <w:bCs/>
              </w:rPr>
            </w:pPr>
            <w:r w:rsidRPr="00A96D5F">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40286554"/>
              <w14:checkbox>
                <w14:checked w14:val="0"/>
                <w14:checkedState w14:val="2612" w14:font="MS Gothic"/>
                <w14:uncheckedState w14:val="2610" w14:font="MS Gothic"/>
              </w14:checkbox>
            </w:sdtPr>
            <w:sdtEndPr/>
            <w:sdtContent>
              <w:p w14:paraId="3570C4CF"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523E6E93" w14:textId="77777777" w:rsidTr="004C5BA5">
        <w:tc>
          <w:tcPr>
            <w:tcW w:w="9776" w:type="dxa"/>
            <w:gridSpan w:val="5"/>
            <w:tcBorders>
              <w:top w:val="single" w:sz="4" w:space="0" w:color="auto"/>
              <w:left w:val="single" w:sz="4" w:space="0" w:color="auto"/>
              <w:bottom w:val="single" w:sz="4" w:space="0" w:color="auto"/>
              <w:right w:val="single" w:sz="4" w:space="0" w:color="auto"/>
            </w:tcBorders>
            <w:hideMark/>
          </w:tcPr>
          <w:p w14:paraId="6CFD7355"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bCs/>
              </w:rPr>
              <w:t>If Yes, please attach a copy of any final approval (or interim approval) from the organisation</w:t>
            </w:r>
          </w:p>
        </w:tc>
      </w:tr>
    </w:tbl>
    <w:p w14:paraId="4024F06B"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p>
    <w:p w14:paraId="64280BBD"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E: Details of Research Activity</w:t>
      </w:r>
    </w:p>
    <w:p w14:paraId="6F574DD0" w14:textId="77777777" w:rsidR="004C5BA5" w:rsidRPr="00A96D5F" w:rsidRDefault="004C5BA5" w:rsidP="004C5BA5">
      <w:pPr>
        <w:spacing w:after="0" w:line="240" w:lineRule="auto"/>
        <w:rPr>
          <w:rFonts w:ascii="Arial" w:eastAsia="Times New Roman" w:hAnsi="Arial" w:cs="Arial"/>
          <w:bCs/>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4C5BA5" w:rsidRPr="00A96D5F" w14:paraId="5DE491F8" w14:textId="77777777" w:rsidTr="004C5BA5">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035123F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5ADCA64C"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The effects of levels of processing on memory recall</w:t>
            </w:r>
          </w:p>
        </w:tc>
      </w:tr>
      <w:tr w:rsidR="004C5BA5" w:rsidRPr="00A96D5F" w14:paraId="2926859D" w14:textId="77777777" w:rsidTr="004C5BA5">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4C0B834"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106765F4"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16.10.18</w:t>
            </w:r>
          </w:p>
        </w:tc>
        <w:tc>
          <w:tcPr>
            <w:tcW w:w="1262"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69BF0AEB"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6112CBEF"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9.11.18</w:t>
            </w:r>
          </w:p>
        </w:tc>
      </w:tr>
      <w:tr w:rsidR="004C5BA5" w:rsidRPr="00A96D5F" w14:paraId="03C8F78E" w14:textId="77777777" w:rsidTr="004C5BA5">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45E0A031" w14:textId="77777777" w:rsidR="004C5BA5" w:rsidRPr="00A96D5F" w:rsidRDefault="004C5BA5" w:rsidP="004C5BA5">
            <w:pPr>
              <w:spacing w:before="120" w:after="0" w:line="240" w:lineRule="auto"/>
              <w:rPr>
                <w:rFonts w:ascii="Arial" w:eastAsia="Times New Roman" w:hAnsi="Arial" w:cs="Arial"/>
                <w:b/>
              </w:rPr>
            </w:pPr>
            <w:r w:rsidRPr="00A96D5F">
              <w:rPr>
                <w:rFonts w:ascii="Arial" w:eastAsia="Times New Roman" w:hAnsi="Arial" w:cs="Arial"/>
                <w:b/>
              </w:rPr>
              <w:t>Purpose of research activity (including aims and objectives)</w:t>
            </w:r>
          </w:p>
          <w:p w14:paraId="556E4E9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C5BA5" w:rsidRPr="00A96D5F" w14:paraId="67BC54E0" w14:textId="77777777" w:rsidTr="004C5BA5">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FCDC51F"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The basic prediction of the LOP approach is that the amount of information participants will recall/recognise will depend on how deeply the experimental stimuli were processed.</w:t>
            </w:r>
          </w:p>
          <w:p w14:paraId="24101B7E" w14:textId="77777777" w:rsidR="004C5BA5" w:rsidRPr="00A96D5F" w:rsidRDefault="004C5BA5" w:rsidP="004C5BA5">
            <w:pPr>
              <w:spacing w:after="0" w:line="240" w:lineRule="auto"/>
              <w:rPr>
                <w:rFonts w:ascii="Arial" w:eastAsia="Times New Roman" w:hAnsi="Arial" w:cs="Arial"/>
              </w:rPr>
            </w:pPr>
          </w:p>
          <w:p w14:paraId="18FB7376"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Craik and Tulving (1975) investigated the effects of different types of processing on the recall of words. They argued that deeper levels of processing result in more long lasting and more retrievable memories, whereas shallow levels of processing result in memories that are less long-lasting and less likely to be retrieved. </w:t>
            </w:r>
          </w:p>
          <w:p w14:paraId="018942AC" w14:textId="77777777" w:rsidR="004C5BA5" w:rsidRPr="00A96D5F" w:rsidRDefault="004C5BA5" w:rsidP="004C5BA5">
            <w:pPr>
              <w:spacing w:after="0" w:line="240" w:lineRule="auto"/>
              <w:rPr>
                <w:rFonts w:ascii="Arial" w:eastAsia="Times New Roman" w:hAnsi="Arial" w:cs="Arial"/>
              </w:rPr>
            </w:pPr>
          </w:p>
          <w:p w14:paraId="09CF7AEF"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lastRenderedPageBreak/>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77ABCA03" w14:textId="77777777" w:rsidR="004C5BA5" w:rsidRPr="00A96D5F" w:rsidRDefault="004C5BA5" w:rsidP="004C5BA5">
            <w:pPr>
              <w:spacing w:after="0" w:line="240" w:lineRule="auto"/>
              <w:rPr>
                <w:rFonts w:ascii="Arial" w:eastAsia="Times New Roman" w:hAnsi="Arial" w:cs="Arial"/>
              </w:rPr>
            </w:pPr>
          </w:p>
          <w:p w14:paraId="1471BA5C"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A96D5F">
              <w:rPr>
                <w:rFonts w:ascii="Arial" w:eastAsia="Times New Roman" w:hAnsi="Arial" w:cs="Arial"/>
                <w:bCs/>
              </w:rPr>
              <w:t>elaborative rehearsal</w:t>
            </w:r>
            <w:r w:rsidRPr="00A96D5F">
              <w:rPr>
                <w:rFonts w:ascii="Arial" w:eastAsia="Times New Roman" w:hAnsi="Arial" w:cs="Arial"/>
              </w:rPr>
              <w:t>. Consequently, more information will be remembered (and recalled) and better exam results should be achieved. </w:t>
            </w:r>
          </w:p>
          <w:p w14:paraId="6A070E72" w14:textId="77777777" w:rsidR="004C5BA5" w:rsidRPr="00A96D5F" w:rsidRDefault="004C5BA5" w:rsidP="004C5BA5">
            <w:pPr>
              <w:spacing w:after="0" w:line="240" w:lineRule="auto"/>
              <w:rPr>
                <w:rFonts w:ascii="Arial" w:eastAsia="Times New Roman" w:hAnsi="Arial" w:cs="Arial"/>
              </w:rPr>
            </w:pPr>
          </w:p>
          <w:p w14:paraId="2BC2200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This research will help to confirm previous findings and the importance of </w:t>
            </w:r>
            <w:r w:rsidRPr="00A96D5F">
              <w:rPr>
                <w:rFonts w:ascii="Arial" w:eastAsia="Times New Roman" w:hAnsi="Arial" w:cs="Arial"/>
                <w:bCs/>
              </w:rPr>
              <w:t>elaborative rehearsal.</w:t>
            </w:r>
          </w:p>
          <w:p w14:paraId="5152921D"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r w:rsidR="004C5BA5" w:rsidRPr="00A96D5F" w14:paraId="659FDBC7" w14:textId="77777777" w:rsidTr="004C5BA5">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3F10F642" w14:textId="77777777" w:rsidR="004C5BA5" w:rsidRPr="00A96D5F" w:rsidRDefault="004C5BA5" w:rsidP="004C5BA5">
            <w:pPr>
              <w:spacing w:before="120" w:after="0" w:line="240" w:lineRule="auto"/>
              <w:rPr>
                <w:rFonts w:ascii="Arial" w:eastAsia="Times New Roman" w:hAnsi="Arial" w:cs="Arial"/>
                <w:b/>
              </w:rPr>
            </w:pPr>
            <w:r w:rsidRPr="00A96D5F">
              <w:rPr>
                <w:rFonts w:ascii="Arial" w:eastAsia="Times New Roman" w:hAnsi="Arial" w:cs="Arial"/>
                <w:b/>
              </w:rPr>
              <w:lastRenderedPageBreak/>
              <w:t>Proposed methods</w:t>
            </w:r>
          </w:p>
          <w:p w14:paraId="08C4168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Provide a brief summary of all the methods that </w:t>
            </w:r>
            <w:r w:rsidRPr="00A96D5F">
              <w:rPr>
                <w:rFonts w:ascii="Arial" w:eastAsia="Times New Roman" w:hAnsi="Arial" w:cs="Arial"/>
                <w:b/>
              </w:rPr>
              <w:t>may</w:t>
            </w:r>
            <w:r w:rsidRPr="00A96D5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C5BA5" w:rsidRPr="00A96D5F" w14:paraId="07159435" w14:textId="77777777" w:rsidTr="004C5BA5">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0BF52BC" w14:textId="77777777" w:rsidR="004C5BA5" w:rsidRPr="00A96D5F" w:rsidRDefault="004C5BA5" w:rsidP="004C5BA5">
            <w:pPr>
              <w:spacing w:after="0" w:line="240" w:lineRule="auto"/>
              <w:rPr>
                <w:rFonts w:ascii="Arial" w:eastAsia="Times New Roman" w:hAnsi="Arial" w:cs="Arial"/>
              </w:rPr>
            </w:pPr>
          </w:p>
          <w:p w14:paraId="06D5D04A"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In-class experiment using presumptive consent. </w:t>
            </w:r>
          </w:p>
          <w:p w14:paraId="53A46021" w14:textId="77777777" w:rsidR="004C5BA5" w:rsidRPr="00A96D5F" w:rsidRDefault="004C5BA5" w:rsidP="004C5BA5">
            <w:pPr>
              <w:spacing w:after="0" w:line="240" w:lineRule="auto"/>
              <w:rPr>
                <w:rFonts w:ascii="Arial" w:eastAsia="Times New Roman" w:hAnsi="Arial" w:cs="Arial"/>
              </w:rPr>
            </w:pPr>
          </w:p>
          <w:p w14:paraId="6408A32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Students will be presented with a PowerPoint slide that includes 45 trials (plus four practice trials). 15 structural/shallow words (Is this word in capital letters?) 15 phonological/intermediate words (Does this word rhyme with _?), and 15 semantic meaning/deep words (Does the word fit in the sentence? Cat’s meow, dogs_). While going through each slide students will be asked to place a cross in a yes or no box (e.g., Q3. Is this word in capital letters? – TRAIN – put a cross in the no box).</w:t>
            </w:r>
          </w:p>
          <w:p w14:paraId="3A6744B1" w14:textId="77777777" w:rsidR="004C5BA5" w:rsidRPr="00A96D5F" w:rsidRDefault="004C5BA5" w:rsidP="004C5BA5">
            <w:pPr>
              <w:spacing w:after="0" w:line="240" w:lineRule="auto"/>
              <w:rPr>
                <w:rFonts w:ascii="Arial" w:eastAsia="Times New Roman" w:hAnsi="Arial" w:cs="Arial"/>
              </w:rPr>
            </w:pPr>
          </w:p>
          <w:p w14:paraId="26C2FF03"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Students believe that this is the real test, but once they have completed the task above, the real task involves them recognising words from the PowerPoint slides. The 45 words from the slides are placed amongst 105 words. Their task is to recognise as many of the 45 words presented to them, again putting a cross against as many of the 45 words as they can remember. </w:t>
            </w:r>
          </w:p>
          <w:p w14:paraId="21BDDF39" w14:textId="77777777" w:rsidR="004C5BA5" w:rsidRPr="00A96D5F" w:rsidRDefault="004C5BA5" w:rsidP="004C5BA5">
            <w:pPr>
              <w:spacing w:after="0" w:line="240" w:lineRule="auto"/>
              <w:rPr>
                <w:rFonts w:ascii="Arial" w:eastAsia="Times New Roman" w:hAnsi="Arial" w:cs="Arial"/>
              </w:rPr>
            </w:pPr>
          </w:p>
          <w:p w14:paraId="0C294BFA"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All data will be collated and analysed using SPSS. </w:t>
            </w:r>
          </w:p>
          <w:p w14:paraId="27546720" w14:textId="77777777" w:rsidR="004C5BA5" w:rsidRPr="00A96D5F" w:rsidRDefault="004C5BA5" w:rsidP="004C5BA5">
            <w:pPr>
              <w:spacing w:after="0" w:line="240" w:lineRule="auto"/>
              <w:rPr>
                <w:rFonts w:ascii="Arial" w:eastAsia="Times New Roman" w:hAnsi="Arial" w:cs="Arial"/>
              </w:rPr>
            </w:pPr>
          </w:p>
          <w:p w14:paraId="6C04FE08" w14:textId="77777777" w:rsidR="004C5BA5" w:rsidRPr="00A96D5F" w:rsidRDefault="004C5BA5" w:rsidP="004C5BA5">
            <w:pPr>
              <w:spacing w:after="0" w:line="240" w:lineRule="auto"/>
              <w:rPr>
                <w:rFonts w:ascii="Arial" w:eastAsia="Times New Roman" w:hAnsi="Arial" w:cs="Arial"/>
              </w:rPr>
            </w:pPr>
          </w:p>
          <w:p w14:paraId="169256B8"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bl>
    <w:p w14:paraId="61E3740B" w14:textId="77777777" w:rsidR="004C5BA5" w:rsidRPr="00A96D5F" w:rsidRDefault="004C5BA5" w:rsidP="004C5BA5">
      <w:pPr>
        <w:spacing w:after="0" w:line="240" w:lineRule="auto"/>
        <w:rPr>
          <w:rFonts w:ascii="Times New Roman" w:eastAsia="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4C5BA5" w:rsidRPr="00A96D5F" w14:paraId="7194ADDE" w14:textId="77777777" w:rsidTr="004C5BA5">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6DE7AC13" w14:textId="77777777" w:rsidR="004C5BA5" w:rsidRPr="00A96D5F" w:rsidRDefault="004C5BA5" w:rsidP="004C5BA5">
            <w:pPr>
              <w:spacing w:before="120" w:after="0" w:line="240" w:lineRule="auto"/>
              <w:rPr>
                <w:rFonts w:ascii="Arial" w:eastAsia="Times New Roman" w:hAnsi="Arial" w:cs="Arial"/>
                <w:b/>
              </w:rPr>
            </w:pPr>
            <w:r w:rsidRPr="00A96D5F">
              <w:rPr>
                <w:rFonts w:ascii="Arial" w:eastAsia="Times New Roman" w:hAnsi="Arial" w:cs="Arial"/>
                <w:b/>
              </w:rPr>
              <w:t>Location of research activity</w:t>
            </w:r>
          </w:p>
          <w:p w14:paraId="6BC14C3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Identify all locations where research activity will take place.</w:t>
            </w:r>
          </w:p>
        </w:tc>
      </w:tr>
      <w:tr w:rsidR="004C5BA5" w:rsidRPr="00A96D5F" w14:paraId="436F871D" w14:textId="77777777" w:rsidTr="004C5BA5">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6FDF1528" w14:textId="77777777" w:rsidR="004C5BA5" w:rsidRPr="00A96D5F" w:rsidRDefault="004C5BA5" w:rsidP="004C5BA5">
            <w:pPr>
              <w:spacing w:after="0" w:line="240" w:lineRule="auto"/>
              <w:rPr>
                <w:rFonts w:ascii="Arial" w:eastAsia="Times New Roman" w:hAnsi="Arial" w:cs="Arial"/>
              </w:rPr>
            </w:pPr>
          </w:p>
          <w:p w14:paraId="5C3B94F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D003 – computer lab. Carmarthen campus. </w:t>
            </w:r>
          </w:p>
          <w:p w14:paraId="74CDD3AA" w14:textId="77777777" w:rsidR="004C5BA5" w:rsidRPr="00A96D5F" w:rsidRDefault="004C5BA5" w:rsidP="004C5BA5">
            <w:pPr>
              <w:spacing w:after="0" w:line="240" w:lineRule="auto"/>
              <w:rPr>
                <w:rFonts w:ascii="Arial" w:eastAsia="Times New Roman" w:hAnsi="Arial" w:cs="Arial"/>
              </w:rPr>
            </w:pPr>
          </w:p>
          <w:p w14:paraId="173E131A"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r w:rsidR="004C5BA5" w:rsidRPr="00A96D5F" w14:paraId="7F6D2EAC" w14:textId="77777777" w:rsidTr="004C5BA5">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89F45FE" w14:textId="77777777" w:rsidR="004C5BA5" w:rsidRPr="00A96D5F" w:rsidRDefault="004C5BA5" w:rsidP="004C5BA5">
            <w:pPr>
              <w:spacing w:before="120" w:after="0" w:line="240" w:lineRule="auto"/>
              <w:rPr>
                <w:rFonts w:ascii="Arial" w:eastAsia="Times New Roman" w:hAnsi="Arial" w:cs="Arial"/>
                <w:b/>
              </w:rPr>
            </w:pPr>
            <w:r w:rsidRPr="00A96D5F">
              <w:rPr>
                <w:rFonts w:ascii="Arial" w:eastAsia="Times New Roman" w:hAnsi="Arial" w:cs="Arial"/>
                <w:b/>
              </w:rPr>
              <w:t>Research activity outside of the UK</w:t>
            </w:r>
          </w:p>
          <w:p w14:paraId="014CEEAE"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w:t>
            </w:r>
            <w:r w:rsidRPr="00A96D5F">
              <w:rPr>
                <w:rFonts w:ascii="Arial" w:eastAsia="Times New Roman" w:hAnsi="Arial" w:cs="Arial"/>
              </w:rPr>
              <w:lastRenderedPageBreak/>
              <w:t>specific ethical issues raised by the local context in which the research activity is taking place, for example, particular cultural sensitivities or vulnerabilities of participants.</w:t>
            </w:r>
          </w:p>
        </w:tc>
      </w:tr>
      <w:tr w:rsidR="004C5BA5" w:rsidRPr="00A96D5F" w14:paraId="7712756F" w14:textId="77777777" w:rsidTr="004C5BA5">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1AA475CC"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lastRenderedPageBreak/>
              <w:t>N/A</w:t>
            </w:r>
          </w:p>
          <w:p w14:paraId="3247D51F" w14:textId="77777777" w:rsidR="004C5BA5" w:rsidRPr="00A96D5F" w:rsidRDefault="004C5BA5" w:rsidP="004C5BA5">
            <w:pPr>
              <w:spacing w:after="0" w:line="240" w:lineRule="auto"/>
              <w:rPr>
                <w:rFonts w:ascii="Arial" w:eastAsia="Times New Roman" w:hAnsi="Arial" w:cs="Arial"/>
              </w:rPr>
            </w:pPr>
          </w:p>
          <w:p w14:paraId="08C7E114"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color w:val="808080"/>
                <w:sz w:val="18"/>
                <w:szCs w:val="18"/>
              </w:rPr>
              <w:t>(this box should expand as you type)</w:t>
            </w:r>
          </w:p>
        </w:tc>
      </w:tr>
    </w:tbl>
    <w:p w14:paraId="1A3013DF" w14:textId="77777777" w:rsidR="004C5BA5" w:rsidRPr="00A96D5F" w:rsidRDefault="004C5BA5" w:rsidP="004C5BA5">
      <w:pPr>
        <w:spacing w:after="0" w:line="240" w:lineRule="auto"/>
        <w:rPr>
          <w:rFonts w:ascii="Arial" w:eastAsia="Times New Roman" w:hAnsi="Arial" w:cs="Arial"/>
          <w:bCs/>
        </w:rPr>
      </w:pPr>
    </w:p>
    <w:p w14:paraId="4176FEE5"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p>
    <w:p w14:paraId="0D1D6977" w14:textId="77777777" w:rsidR="004C5BA5" w:rsidRPr="00A96D5F" w:rsidRDefault="004C5BA5" w:rsidP="004C5BA5">
      <w:pPr>
        <w:autoSpaceDE w:val="0"/>
        <w:autoSpaceDN w:val="0"/>
        <w:adjustRightInd w:val="0"/>
        <w:spacing w:after="0" w:line="240" w:lineRule="auto"/>
        <w:jc w:val="both"/>
        <w:rPr>
          <w:rFonts w:ascii="Arial" w:eastAsia="Times New Roman" w:hAnsi="Arial" w:cs="Arial"/>
          <w:b/>
        </w:rPr>
      </w:pPr>
      <w:r w:rsidRPr="00A96D5F">
        <w:rPr>
          <w:rFonts w:ascii="Arial" w:eastAsia="Times New Roman" w:hAnsi="Arial" w:cs="Arial"/>
          <w:b/>
        </w:rPr>
        <w:t>SECTION F: Scope of Research Activity</w:t>
      </w:r>
    </w:p>
    <w:p w14:paraId="3C63BEA4" w14:textId="77777777" w:rsidR="004C5BA5" w:rsidRPr="00A96D5F" w:rsidRDefault="004C5BA5" w:rsidP="004C5BA5">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4C5BA5" w:rsidRPr="00A96D5F" w14:paraId="320F91C7" w14:textId="77777777" w:rsidTr="004C5BA5">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59956D32" w14:textId="77777777" w:rsidR="004C5BA5" w:rsidRPr="00A96D5F" w:rsidRDefault="004C5BA5" w:rsidP="004C5BA5">
            <w:pPr>
              <w:autoSpaceDE w:val="0"/>
              <w:autoSpaceDN w:val="0"/>
              <w:adjustRightInd w:val="0"/>
              <w:jc w:val="both"/>
              <w:rPr>
                <w:rFonts w:ascii="Arial" w:hAnsi="Arial" w:cs="Arial"/>
                <w:b/>
              </w:rPr>
            </w:pPr>
            <w:r w:rsidRPr="00A96D5F">
              <w:rPr>
                <w:rFonts w:ascii="Arial" w:hAnsi="Arial" w:cs="Arial"/>
                <w: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548B0C47" w14:textId="77777777" w:rsidR="004C5BA5" w:rsidRPr="00A96D5F" w:rsidRDefault="004C5BA5" w:rsidP="004C5BA5">
            <w:pPr>
              <w:autoSpaceDE w:val="0"/>
              <w:autoSpaceDN w:val="0"/>
              <w:adjustRightInd w:val="0"/>
              <w:jc w:val="center"/>
              <w:rPr>
                <w:rFonts w:ascii="Arial" w:hAnsi="Arial" w:cs="Arial"/>
                <w:b/>
                <w:bCs/>
              </w:rPr>
            </w:pPr>
          </w:p>
          <w:p w14:paraId="7562D5F5"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6BB713DC" w14:textId="77777777" w:rsidR="004C5BA5" w:rsidRPr="00A96D5F" w:rsidRDefault="004C5BA5" w:rsidP="004C5BA5">
            <w:pPr>
              <w:autoSpaceDE w:val="0"/>
              <w:autoSpaceDN w:val="0"/>
              <w:adjustRightInd w:val="0"/>
              <w:jc w:val="center"/>
              <w:rPr>
                <w:rFonts w:ascii="Arial" w:hAnsi="Arial" w:cs="Arial"/>
                <w:b/>
                <w:bCs/>
              </w:rPr>
            </w:pPr>
          </w:p>
          <w:p w14:paraId="6981C280"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r>
      <w:tr w:rsidR="004C5BA5" w:rsidRPr="00A96D5F" w14:paraId="303C06BD" w14:textId="77777777" w:rsidTr="004C5BA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583AA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3200618"/>
              <w14:checkbox>
                <w14:checked w14:val="1"/>
                <w14:checkedState w14:val="2612" w14:font="MS Gothic"/>
                <w14:uncheckedState w14:val="2610" w14:font="MS Gothic"/>
              </w14:checkbox>
            </w:sdtPr>
            <w:sdtEndPr/>
            <w:sdtContent>
              <w:p w14:paraId="45CE53A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6497094"/>
              <w14:checkbox>
                <w14:checked w14:val="0"/>
                <w14:checkedState w14:val="2612" w14:font="MS Gothic"/>
                <w14:uncheckedState w14:val="2610" w14:font="MS Gothic"/>
              </w14:checkbox>
            </w:sdtPr>
            <w:sdtEndPr/>
            <w:sdtContent>
              <w:p w14:paraId="176C4912"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3C50F7D" w14:textId="77777777" w:rsidTr="004C5BA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DB5A4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01963292"/>
              <w14:checkbox>
                <w14:checked w14:val="0"/>
                <w14:checkedState w14:val="2612" w14:font="MS Gothic"/>
                <w14:uncheckedState w14:val="2610" w14:font="MS Gothic"/>
              </w14:checkbox>
            </w:sdtPr>
            <w:sdtEndPr/>
            <w:sdtContent>
              <w:p w14:paraId="3F23128F"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40693588"/>
              <w14:checkbox>
                <w14:checked w14:val="1"/>
                <w14:checkedState w14:val="2612" w14:font="MS Gothic"/>
                <w14:uncheckedState w14:val="2610" w14:font="MS Gothic"/>
              </w14:checkbox>
            </w:sdtPr>
            <w:sdtEndPr/>
            <w:sdtContent>
              <w:p w14:paraId="3F8BDDB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8AD1323"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F02B1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5821887"/>
              <w14:checkbox>
                <w14:checked w14:val="0"/>
                <w14:checkedState w14:val="2612" w14:font="MS Gothic"/>
                <w14:uncheckedState w14:val="2610" w14:font="MS Gothic"/>
              </w14:checkbox>
            </w:sdtPr>
            <w:sdtEndPr/>
            <w:sdtContent>
              <w:p w14:paraId="3DB1F4C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19526904"/>
              <w14:checkbox>
                <w14:checked w14:val="1"/>
                <w14:checkedState w14:val="2612" w14:font="MS Gothic"/>
                <w14:uncheckedState w14:val="2610" w14:font="MS Gothic"/>
              </w14:checkbox>
            </w:sdtPr>
            <w:sdtEndPr/>
            <w:sdtContent>
              <w:p w14:paraId="6F089E4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7F2041A"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2C3FD9B"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18538416"/>
              <w14:checkbox>
                <w14:checked w14:val="0"/>
                <w14:checkedState w14:val="2612" w14:font="MS Gothic"/>
                <w14:uncheckedState w14:val="2610" w14:font="MS Gothic"/>
              </w14:checkbox>
            </w:sdtPr>
            <w:sdtEndPr/>
            <w:sdtContent>
              <w:p w14:paraId="13E4FFA0"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84916629"/>
              <w14:checkbox>
                <w14:checked w14:val="1"/>
                <w14:checkedState w14:val="2612" w14:font="MS Gothic"/>
                <w14:uncheckedState w14:val="2610" w14:font="MS Gothic"/>
              </w14:checkbox>
            </w:sdtPr>
            <w:sdtEndPr/>
            <w:sdtContent>
              <w:p w14:paraId="532F4835"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549660D" w14:textId="77777777" w:rsidTr="004C5BA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943408"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55646455"/>
              <w14:checkbox>
                <w14:checked w14:val="0"/>
                <w14:checkedState w14:val="2612" w14:font="MS Gothic"/>
                <w14:uncheckedState w14:val="2610" w14:font="MS Gothic"/>
              </w14:checkbox>
            </w:sdtPr>
            <w:sdtEndPr/>
            <w:sdtContent>
              <w:p w14:paraId="229D07E6"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86205673"/>
              <w14:checkbox>
                <w14:checked w14:val="1"/>
                <w14:checkedState w14:val="2612" w14:font="MS Gothic"/>
                <w14:uncheckedState w14:val="2610" w14:font="MS Gothic"/>
              </w14:checkbox>
            </w:sdtPr>
            <w:sdtEndPr/>
            <w:sdtContent>
              <w:p w14:paraId="7D44D91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EA70AC5"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DCF622"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69500208"/>
              <w14:checkbox>
                <w14:checked w14:val="0"/>
                <w14:checkedState w14:val="2612" w14:font="MS Gothic"/>
                <w14:uncheckedState w14:val="2610" w14:font="MS Gothic"/>
              </w14:checkbox>
            </w:sdtPr>
            <w:sdtEndPr/>
            <w:sdtContent>
              <w:p w14:paraId="66DB686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6094292"/>
              <w14:checkbox>
                <w14:checked w14:val="1"/>
                <w14:checkedState w14:val="2612" w14:font="MS Gothic"/>
                <w14:uncheckedState w14:val="2610" w14:font="MS Gothic"/>
              </w14:checkbox>
            </w:sdtPr>
            <w:sdtEndPr/>
            <w:sdtContent>
              <w:p w14:paraId="0A40AFDB"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81C0E9F" w14:textId="77777777" w:rsidTr="004C5BA5">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5519D6"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43527805"/>
              <w14:checkbox>
                <w14:checked w14:val="0"/>
                <w14:checkedState w14:val="2612" w14:font="MS Gothic"/>
                <w14:uncheckedState w14:val="2610" w14:font="MS Gothic"/>
              </w14:checkbox>
            </w:sdtPr>
            <w:sdtEndPr/>
            <w:sdtContent>
              <w:p w14:paraId="70CCDA5D"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6455771"/>
              <w14:checkbox>
                <w14:checked w14:val="1"/>
                <w14:checkedState w14:val="2612" w14:font="MS Gothic"/>
                <w14:uncheckedState w14:val="2610" w14:font="MS Gothic"/>
              </w14:checkbox>
            </w:sdtPr>
            <w:sdtEndPr/>
            <w:sdtContent>
              <w:p w14:paraId="7DE227C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9AFA83B"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69DF2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3327682"/>
              <w14:checkbox>
                <w14:checked w14:val="0"/>
                <w14:checkedState w14:val="2612" w14:font="MS Gothic"/>
                <w14:uncheckedState w14:val="2610" w14:font="MS Gothic"/>
              </w14:checkbox>
            </w:sdtPr>
            <w:sdtEndPr/>
            <w:sdtContent>
              <w:p w14:paraId="53A38D06"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9306981"/>
              <w14:checkbox>
                <w14:checked w14:val="1"/>
                <w14:checkedState w14:val="2612" w14:font="MS Gothic"/>
                <w14:uncheckedState w14:val="2610" w14:font="MS Gothic"/>
              </w14:checkbox>
            </w:sdtPr>
            <w:sdtEndPr/>
            <w:sdtContent>
              <w:p w14:paraId="44660A8D"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468269BE"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D58D38"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1531552"/>
              <w14:checkbox>
                <w14:checked w14:val="0"/>
                <w14:checkedState w14:val="2612" w14:font="MS Gothic"/>
                <w14:uncheckedState w14:val="2610" w14:font="MS Gothic"/>
              </w14:checkbox>
            </w:sdtPr>
            <w:sdtEndPr/>
            <w:sdtContent>
              <w:p w14:paraId="55975025"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21127766"/>
              <w14:checkbox>
                <w14:checked w14:val="1"/>
                <w14:checkedState w14:val="2612" w14:font="MS Gothic"/>
                <w14:uncheckedState w14:val="2610" w14:font="MS Gothic"/>
              </w14:checkbox>
            </w:sdtPr>
            <w:sdtEndPr/>
            <w:sdtContent>
              <w:p w14:paraId="28EA7B2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6D8611A4"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1F862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97840186"/>
              <w14:checkbox>
                <w14:checked w14:val="0"/>
                <w14:checkedState w14:val="2612" w14:font="MS Gothic"/>
                <w14:uncheckedState w14:val="2610" w14:font="MS Gothic"/>
              </w14:checkbox>
            </w:sdtPr>
            <w:sdtEndPr/>
            <w:sdtContent>
              <w:p w14:paraId="186B3242"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13229534"/>
              <w14:checkbox>
                <w14:checked w14:val="1"/>
                <w14:checkedState w14:val="2612" w14:font="MS Gothic"/>
                <w14:uncheckedState w14:val="2610" w14:font="MS Gothic"/>
              </w14:checkbox>
            </w:sdtPr>
            <w:sdtEndPr/>
            <w:sdtContent>
              <w:p w14:paraId="6373D382"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67410DA0"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5FC49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39446381"/>
              <w14:checkbox>
                <w14:checked w14:val="0"/>
                <w14:checkedState w14:val="2612" w14:font="MS Gothic"/>
                <w14:uncheckedState w14:val="2610" w14:font="MS Gothic"/>
              </w14:checkbox>
            </w:sdtPr>
            <w:sdtEndPr/>
            <w:sdtContent>
              <w:p w14:paraId="340623E2"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5733315"/>
              <w14:checkbox>
                <w14:checked w14:val="1"/>
                <w14:checkedState w14:val="2612" w14:font="MS Gothic"/>
                <w14:uncheckedState w14:val="2610" w14:font="MS Gothic"/>
              </w14:checkbox>
            </w:sdtPr>
            <w:sdtEndPr/>
            <w:sdtContent>
              <w:p w14:paraId="6A9B6A1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6B91A932"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B4B23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3526398"/>
              <w14:checkbox>
                <w14:checked w14:val="0"/>
                <w14:checkedState w14:val="2612" w14:font="MS Gothic"/>
                <w14:uncheckedState w14:val="2610" w14:font="MS Gothic"/>
              </w14:checkbox>
            </w:sdtPr>
            <w:sdtEndPr/>
            <w:sdtContent>
              <w:p w14:paraId="4025512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22048246"/>
              <w14:checkbox>
                <w14:checked w14:val="1"/>
                <w14:checkedState w14:val="2612" w14:font="MS Gothic"/>
                <w14:uncheckedState w14:val="2610" w14:font="MS Gothic"/>
              </w14:checkbox>
            </w:sdtPr>
            <w:sdtEndPr/>
            <w:sdtContent>
              <w:p w14:paraId="72A6297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7EC1678A"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E14E3D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57399877"/>
              <w14:checkbox>
                <w14:checked w14:val="0"/>
                <w14:checkedState w14:val="2612" w14:font="MS Gothic"/>
                <w14:uncheckedState w14:val="2610" w14:font="MS Gothic"/>
              </w14:checkbox>
            </w:sdtPr>
            <w:sdtEndPr/>
            <w:sdtContent>
              <w:p w14:paraId="12749E1F"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96048788"/>
              <w14:checkbox>
                <w14:checked w14:val="1"/>
                <w14:checkedState w14:val="2612" w14:font="MS Gothic"/>
                <w14:uncheckedState w14:val="2610" w14:font="MS Gothic"/>
              </w14:checkbox>
            </w:sdtPr>
            <w:sdtEndPr/>
            <w:sdtContent>
              <w:p w14:paraId="1EE2D2E5"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76F9989B" w14:textId="77777777" w:rsidTr="004C5BA5">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5CAE1CDB"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Other primary data collection methods, please explain in this box</w:t>
            </w:r>
          </w:p>
          <w:p w14:paraId="1E95E3F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Experiment (see above)</w:t>
            </w:r>
          </w:p>
          <w:p w14:paraId="77581FFF" w14:textId="77777777" w:rsidR="004C5BA5" w:rsidRPr="00A96D5F" w:rsidRDefault="004C5BA5" w:rsidP="004C5BA5">
            <w:pPr>
              <w:autoSpaceDE w:val="0"/>
              <w:autoSpaceDN w:val="0"/>
              <w:adjustRightInd w:val="0"/>
              <w:rPr>
                <w:rFonts w:ascii="Arial" w:hAnsi="Arial" w:cs="Arial"/>
              </w:rPr>
            </w:pPr>
          </w:p>
          <w:p w14:paraId="0AD07798" w14:textId="77777777" w:rsidR="004C5BA5" w:rsidRPr="00A96D5F" w:rsidRDefault="004C5BA5" w:rsidP="004C5BA5">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95972984"/>
              <w14:checkbox>
                <w14:checked w14:val="1"/>
                <w14:checkedState w14:val="2612" w14:font="MS Gothic"/>
                <w14:uncheckedState w14:val="2610" w14:font="MS Gothic"/>
              </w14:checkbox>
            </w:sdtPr>
            <w:sdtEndPr/>
            <w:sdtContent>
              <w:p w14:paraId="7A88C2BB"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32048915"/>
              <w14:checkbox>
                <w14:checked w14:val="0"/>
                <w14:checkedState w14:val="2612" w14:font="MS Gothic"/>
                <w14:uncheckedState w14:val="2610" w14:font="MS Gothic"/>
              </w14:checkbox>
            </w:sdtPr>
            <w:sdtEndPr/>
            <w:sdtContent>
              <w:p w14:paraId="6BA368D5" w14:textId="77777777" w:rsidR="004C5BA5" w:rsidRPr="00A96D5F" w:rsidRDefault="004C5BA5" w:rsidP="004C5BA5">
                <w:pPr>
                  <w:autoSpaceDE w:val="0"/>
                  <w:autoSpaceDN w:val="0"/>
                  <w:adjustRightInd w:val="0"/>
                  <w:jc w:val="center"/>
                  <w:rPr>
                    <w:rFonts w:ascii="Arial" w:hAnsi="Arial" w:cs="Arial"/>
                    <w:b/>
                    <w:bCs/>
                  </w:rPr>
                </w:pPr>
                <w:r w:rsidRPr="00A96D5F">
                  <w:rPr>
                    <w:rFonts w:ascii="Segoe UI Symbol" w:hAnsi="Segoe UI Symbol" w:cs="Segoe UI Symbol"/>
                    <w:b/>
                    <w:bCs/>
                  </w:rPr>
                  <w:t>☐</w:t>
                </w:r>
              </w:p>
            </w:sdtContent>
          </w:sdt>
        </w:tc>
      </w:tr>
    </w:tbl>
    <w:p w14:paraId="60605B6E" w14:textId="77777777" w:rsidR="004C5BA5" w:rsidRPr="00A96D5F" w:rsidRDefault="004C5BA5" w:rsidP="004C5BA5">
      <w:pPr>
        <w:spacing w:after="0" w:line="240" w:lineRule="auto"/>
        <w:rPr>
          <w:rFonts w:ascii="Arial" w:eastAsia="Times New Roman" w:hAnsi="Arial" w:cs="Arial"/>
          <w:bCs/>
          <w:iCs/>
          <w:sz w:val="20"/>
          <w:szCs w:val="20"/>
        </w:rPr>
      </w:pPr>
    </w:p>
    <w:p w14:paraId="6BA0852B" w14:textId="77777777" w:rsidR="004C5BA5" w:rsidRPr="00A96D5F" w:rsidRDefault="004C5BA5" w:rsidP="004C5BA5">
      <w:pPr>
        <w:spacing w:after="0" w:line="240" w:lineRule="auto"/>
        <w:jc w:val="both"/>
        <w:rPr>
          <w:rFonts w:ascii="Arial" w:eastAsia="Times New Roman" w:hAnsi="Arial" w:cs="Arial"/>
          <w:bCs/>
          <w:iCs/>
        </w:rPr>
      </w:pPr>
      <w:r w:rsidRPr="00A96D5F">
        <w:rPr>
          <w:rFonts w:ascii="Arial" w:eastAsia="Times New Roman" w:hAnsi="Arial" w:cs="Arial"/>
          <w:bCs/>
          <w:iCs/>
        </w:rPr>
        <w:t xml:space="preserve">If NO to every question, then the research activity is (ethically) low risk and </w:t>
      </w:r>
      <w:r w:rsidRPr="00A96D5F">
        <w:rPr>
          <w:rFonts w:ascii="Arial" w:eastAsia="Times New Roman" w:hAnsi="Arial" w:cs="Arial"/>
          <w:b/>
          <w:bCs/>
          <w:iCs/>
        </w:rPr>
        <w:t>may</w:t>
      </w:r>
      <w:r w:rsidRPr="00A96D5F">
        <w:rPr>
          <w:rFonts w:ascii="Arial" w:eastAsia="Times New Roman" w:hAnsi="Arial" w:cs="Arial"/>
          <w:bCs/>
          <w:iCs/>
        </w:rPr>
        <w:t xml:space="preserve"> be exempt from </w:t>
      </w:r>
      <w:r w:rsidRPr="00A96D5F">
        <w:rPr>
          <w:rFonts w:ascii="Arial" w:eastAsia="Times New Roman" w:hAnsi="Arial" w:cs="Arial"/>
          <w:b/>
          <w:bCs/>
          <w:iCs/>
        </w:rPr>
        <w:t>some</w:t>
      </w:r>
      <w:r w:rsidRPr="00A96D5F">
        <w:rPr>
          <w:rFonts w:ascii="Arial" w:eastAsia="Times New Roman" w:hAnsi="Arial" w:cs="Arial"/>
          <w:bCs/>
          <w:iCs/>
        </w:rPr>
        <w:t xml:space="preserve"> of the following sections (please refer to Guidance Notes).</w:t>
      </w:r>
    </w:p>
    <w:p w14:paraId="0821A648" w14:textId="77777777" w:rsidR="004C5BA5" w:rsidRPr="00A96D5F" w:rsidRDefault="004C5BA5" w:rsidP="004C5BA5">
      <w:pPr>
        <w:spacing w:after="0" w:line="240" w:lineRule="auto"/>
        <w:rPr>
          <w:rFonts w:ascii="Arial" w:eastAsia="Times New Roman" w:hAnsi="Arial" w:cs="Arial"/>
          <w:bCs/>
          <w:iCs/>
        </w:rPr>
      </w:pPr>
    </w:p>
    <w:p w14:paraId="0DF4BBC0" w14:textId="77777777" w:rsidR="004C5BA5" w:rsidRPr="00A96D5F" w:rsidRDefault="004C5BA5" w:rsidP="004C5BA5">
      <w:pPr>
        <w:spacing w:after="0" w:line="240" w:lineRule="auto"/>
        <w:rPr>
          <w:rFonts w:ascii="Arial" w:eastAsia="Times New Roman" w:hAnsi="Arial" w:cs="Arial"/>
          <w:bCs/>
        </w:rPr>
      </w:pPr>
      <w:r w:rsidRPr="00A96D5F">
        <w:rPr>
          <w:rFonts w:ascii="Arial" w:eastAsia="Times New Roman" w:hAnsi="Arial" w:cs="Arial"/>
          <w:bCs/>
          <w:iCs/>
        </w:rPr>
        <w:t xml:space="preserve">If YES to any question, then no research activity should be undertaken until full ethical approval has been obtained.  </w:t>
      </w:r>
    </w:p>
    <w:p w14:paraId="00D372F2" w14:textId="77777777" w:rsidR="004C5BA5" w:rsidRPr="00A96D5F" w:rsidRDefault="004C5BA5" w:rsidP="004C5BA5">
      <w:pPr>
        <w:spacing w:after="0" w:line="240" w:lineRule="auto"/>
        <w:rPr>
          <w:rFonts w:ascii="Arial" w:eastAsia="Times New Roman" w:hAnsi="Arial" w:cs="Arial"/>
          <w:b/>
          <w:bCs/>
        </w:rPr>
      </w:pPr>
      <w:r w:rsidRPr="00A96D5F">
        <w:rPr>
          <w:rFonts w:ascii="Arial" w:eastAsia="Times New Roman" w:hAnsi="Arial" w:cs="Arial"/>
          <w:b/>
          <w:bCs/>
        </w:rPr>
        <w:t>SECTION G: Intended Participants</w:t>
      </w:r>
    </w:p>
    <w:p w14:paraId="4AED5840" w14:textId="77777777" w:rsidR="004C5BA5" w:rsidRPr="00A96D5F" w:rsidRDefault="004C5BA5" w:rsidP="004C5BA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4C5BA5" w:rsidRPr="00A96D5F" w14:paraId="619A5983" w14:textId="77777777" w:rsidTr="004C5BA5">
        <w:tc>
          <w:tcPr>
            <w:tcW w:w="7763" w:type="dxa"/>
            <w:tcBorders>
              <w:top w:val="single" w:sz="4" w:space="0" w:color="auto"/>
              <w:left w:val="single" w:sz="4" w:space="0" w:color="auto"/>
              <w:bottom w:val="single" w:sz="4" w:space="0" w:color="auto"/>
              <w:right w:val="single" w:sz="4" w:space="0" w:color="auto"/>
            </w:tcBorders>
            <w:shd w:val="clear" w:color="auto" w:fill="F2F2F2"/>
            <w:hideMark/>
          </w:tcPr>
          <w:p w14:paraId="0E5F5AC8" w14:textId="77777777" w:rsidR="004C5BA5" w:rsidRPr="00A96D5F" w:rsidRDefault="004C5BA5" w:rsidP="004C5BA5">
            <w:pPr>
              <w:autoSpaceDE w:val="0"/>
              <w:autoSpaceDN w:val="0"/>
              <w:adjustRightInd w:val="0"/>
              <w:jc w:val="both"/>
              <w:rPr>
                <w:rFonts w:ascii="Arial" w:hAnsi="Arial" w:cs="Arial"/>
                <w:b/>
              </w:rPr>
            </w:pPr>
            <w:r w:rsidRPr="00A96D5F">
              <w:rPr>
                <w:rFonts w:ascii="Arial" w:hAnsi="Arial" w:cs="Arial"/>
                <w:b/>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7B2A6D30" w14:textId="77777777" w:rsidR="004C5BA5" w:rsidRPr="00A96D5F" w:rsidRDefault="004C5BA5" w:rsidP="004C5BA5">
            <w:pPr>
              <w:autoSpaceDE w:val="0"/>
              <w:autoSpaceDN w:val="0"/>
              <w:adjustRightInd w:val="0"/>
              <w:jc w:val="center"/>
              <w:rPr>
                <w:rFonts w:ascii="Arial" w:hAnsi="Arial" w:cs="Arial"/>
                <w:b/>
                <w:bCs/>
              </w:rPr>
            </w:pPr>
          </w:p>
          <w:p w14:paraId="25ABD608"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4C3EB3AB" w14:textId="77777777" w:rsidR="004C5BA5" w:rsidRPr="00A96D5F" w:rsidRDefault="004C5BA5" w:rsidP="004C5BA5">
            <w:pPr>
              <w:autoSpaceDE w:val="0"/>
              <w:autoSpaceDN w:val="0"/>
              <w:adjustRightInd w:val="0"/>
              <w:jc w:val="center"/>
              <w:rPr>
                <w:rFonts w:ascii="Arial" w:hAnsi="Arial" w:cs="Arial"/>
                <w:b/>
                <w:bCs/>
              </w:rPr>
            </w:pPr>
          </w:p>
          <w:p w14:paraId="1C7F7AE5"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r>
      <w:tr w:rsidR="004C5BA5" w:rsidRPr="00A96D5F" w14:paraId="16F6B533"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68EAE0"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01423492"/>
              <w14:checkbox>
                <w14:checked w14:val="1"/>
                <w14:checkedState w14:val="2612" w14:font="MS Gothic"/>
                <w14:uncheckedState w14:val="2610" w14:font="MS Gothic"/>
              </w14:checkbox>
            </w:sdtPr>
            <w:sdtEndPr/>
            <w:sdtContent>
              <w:p w14:paraId="49078FFB"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07024742"/>
              <w14:checkbox>
                <w14:checked w14:val="0"/>
                <w14:checkedState w14:val="2612" w14:font="MS Gothic"/>
                <w14:uncheckedState w14:val="2610" w14:font="MS Gothic"/>
              </w14:checkbox>
            </w:sdtPr>
            <w:sdtEndPr/>
            <w:sdtContent>
              <w:p w14:paraId="422B6CB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45DEED31"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921DA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09071686"/>
              <w14:checkbox>
                <w14:checked w14:val="1"/>
                <w14:checkedState w14:val="2612" w14:font="MS Gothic"/>
                <w14:uncheckedState w14:val="2610" w14:font="MS Gothic"/>
              </w14:checkbox>
            </w:sdtPr>
            <w:sdtEndPr/>
            <w:sdtContent>
              <w:p w14:paraId="2D884505"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92454127"/>
              <w14:checkbox>
                <w14:checked w14:val="0"/>
                <w14:checkedState w14:val="2612" w14:font="MS Gothic"/>
                <w14:uncheckedState w14:val="2610" w14:font="MS Gothic"/>
              </w14:checkbox>
            </w:sdtPr>
            <w:sdtEndPr/>
            <w:sdtContent>
              <w:p w14:paraId="5FCC90E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7EF6AB9"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3E4865"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5108128"/>
              <w14:checkbox>
                <w14:checked w14:val="0"/>
                <w14:checkedState w14:val="2612" w14:font="MS Gothic"/>
                <w14:uncheckedState w14:val="2610" w14:font="MS Gothic"/>
              </w14:checkbox>
            </w:sdtPr>
            <w:sdtEndPr/>
            <w:sdtContent>
              <w:p w14:paraId="346C0B2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29372307"/>
              <w14:checkbox>
                <w14:checked w14:val="1"/>
                <w14:checkedState w14:val="2612" w14:font="MS Gothic"/>
                <w14:uncheckedState w14:val="2610" w14:font="MS Gothic"/>
              </w14:checkbox>
            </w:sdtPr>
            <w:sdtEndPr/>
            <w:sdtContent>
              <w:p w14:paraId="2FF3D2EC"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063EA52B"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DDFD8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Children under 18?</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1772157"/>
              <w14:checkbox>
                <w14:checked w14:val="0"/>
                <w14:checkedState w14:val="2612" w14:font="MS Gothic"/>
                <w14:uncheckedState w14:val="2610" w14:font="MS Gothic"/>
              </w14:checkbox>
            </w:sdtPr>
            <w:sdtEndPr/>
            <w:sdtContent>
              <w:p w14:paraId="3D53A7A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50366352"/>
              <w14:checkbox>
                <w14:checked w14:val="1"/>
                <w14:checkedState w14:val="2612" w14:font="MS Gothic"/>
                <w14:uncheckedState w14:val="2610" w14:font="MS Gothic"/>
              </w14:checkbox>
            </w:sdtPr>
            <w:sdtEndPr/>
            <w:sdtContent>
              <w:p w14:paraId="4D530DA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036C818A"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5327A2"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8584770"/>
              <w14:checkbox>
                <w14:checked w14:val="0"/>
                <w14:checkedState w14:val="2612" w14:font="MS Gothic"/>
                <w14:uncheckedState w14:val="2610" w14:font="MS Gothic"/>
              </w14:checkbox>
            </w:sdtPr>
            <w:sdtEndPr/>
            <w:sdtContent>
              <w:p w14:paraId="0D24307F"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92450"/>
              <w14:checkbox>
                <w14:checked w14:val="1"/>
                <w14:checkedState w14:val="2612" w14:font="MS Gothic"/>
                <w14:uncheckedState w14:val="2610" w14:font="MS Gothic"/>
              </w14:checkbox>
            </w:sdtPr>
            <w:sdtEndPr/>
            <w:sdtContent>
              <w:p w14:paraId="406525EB"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4A66C48A"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B24473"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lastRenderedPageBreak/>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36211918"/>
              <w14:checkbox>
                <w14:checked w14:val="0"/>
                <w14:checkedState w14:val="2612" w14:font="MS Gothic"/>
                <w14:uncheckedState w14:val="2610" w14:font="MS Gothic"/>
              </w14:checkbox>
            </w:sdtPr>
            <w:sdtEndPr/>
            <w:sdtContent>
              <w:p w14:paraId="75F8EE4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3407766"/>
              <w14:checkbox>
                <w14:checked w14:val="1"/>
                <w14:checkedState w14:val="2612" w14:font="MS Gothic"/>
                <w14:uncheckedState w14:val="2610" w14:font="MS Gothic"/>
              </w14:checkbox>
            </w:sdtPr>
            <w:sdtEndPr/>
            <w:sdtContent>
              <w:p w14:paraId="69D924D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D48FB94"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8EAEB5"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20305685"/>
              <w14:checkbox>
                <w14:checked w14:val="0"/>
                <w14:checkedState w14:val="2612" w14:font="MS Gothic"/>
                <w14:uncheckedState w14:val="2610" w14:font="MS Gothic"/>
              </w14:checkbox>
            </w:sdtPr>
            <w:sdtEndPr/>
            <w:sdtContent>
              <w:p w14:paraId="73D14804"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55568506"/>
              <w14:checkbox>
                <w14:checked w14:val="1"/>
                <w14:checkedState w14:val="2612" w14:font="MS Gothic"/>
                <w14:uncheckedState w14:val="2610" w14:font="MS Gothic"/>
              </w14:checkbox>
            </w:sdtPr>
            <w:sdtEndPr/>
            <w:sdtContent>
              <w:p w14:paraId="3EC4C1BB"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0850E072"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E80BAC"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3309038"/>
              <w14:checkbox>
                <w14:checked w14:val="0"/>
                <w14:checkedState w14:val="2612" w14:font="MS Gothic"/>
                <w14:uncheckedState w14:val="2610" w14:font="MS Gothic"/>
              </w14:checkbox>
            </w:sdtPr>
            <w:sdtEndPr/>
            <w:sdtContent>
              <w:p w14:paraId="48149416"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91159512"/>
              <w14:checkbox>
                <w14:checked w14:val="1"/>
                <w14:checkedState w14:val="2612" w14:font="MS Gothic"/>
                <w14:uncheckedState w14:val="2610" w14:font="MS Gothic"/>
              </w14:checkbox>
            </w:sdtPr>
            <w:sdtEndPr/>
            <w:sdtContent>
              <w:p w14:paraId="5881D839"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53DD59F3"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tcPr>
          <w:p w14:paraId="21BF31CF"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Others (please identify):</w:t>
            </w:r>
          </w:p>
          <w:p w14:paraId="3EE6951C" w14:textId="77777777" w:rsidR="004C5BA5" w:rsidRPr="00A96D5F" w:rsidRDefault="004C5BA5" w:rsidP="004C5BA5">
            <w:pPr>
              <w:autoSpaceDE w:val="0"/>
              <w:autoSpaceDN w:val="0"/>
              <w:adjustRightInd w:val="0"/>
              <w:rPr>
                <w:rFonts w:ascii="Arial" w:hAnsi="Arial" w:cs="Arial"/>
              </w:rPr>
            </w:pPr>
          </w:p>
          <w:p w14:paraId="2EF334E1" w14:textId="77777777" w:rsidR="004C5BA5" w:rsidRPr="00A96D5F" w:rsidRDefault="004C5BA5" w:rsidP="004C5BA5">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73874088"/>
              <w14:checkbox>
                <w14:checked w14:val="0"/>
                <w14:checkedState w14:val="2612" w14:font="MS Gothic"/>
                <w14:uncheckedState w14:val="2610" w14:font="MS Gothic"/>
              </w14:checkbox>
            </w:sdtPr>
            <w:sdtEndPr/>
            <w:sdtContent>
              <w:p w14:paraId="4340702F"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15712349"/>
              <w14:checkbox>
                <w14:checked w14:val="1"/>
                <w14:checkedState w14:val="2612" w14:font="MS Gothic"/>
                <w14:uncheckedState w14:val="2610" w14:font="MS Gothic"/>
              </w14:checkbox>
            </w:sdtPr>
            <w:sdtEndPr/>
            <w:sdtContent>
              <w:p w14:paraId="1A1C89C0"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bl>
    <w:p w14:paraId="6DD098E4" w14:textId="77777777" w:rsidR="004C5BA5" w:rsidRPr="00A96D5F" w:rsidRDefault="004C5BA5" w:rsidP="004C5BA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4C5BA5" w:rsidRPr="00A96D5F" w14:paraId="04B79887"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8645F5" w14:textId="77777777" w:rsidR="004C5BA5" w:rsidRPr="00A96D5F" w:rsidRDefault="004C5BA5" w:rsidP="004C5BA5">
            <w:pPr>
              <w:rPr>
                <w:rFonts w:ascii="Arial" w:hAnsi="Arial" w:cs="Arial"/>
                <w:b/>
              </w:rPr>
            </w:pPr>
            <w:r w:rsidRPr="00A96D5F">
              <w:rPr>
                <w:rFonts w:ascii="Arial" w:hAnsi="Arial" w:cs="Arial"/>
                <w:b/>
              </w:rPr>
              <w:t>Participant numbers and source</w:t>
            </w:r>
          </w:p>
          <w:p w14:paraId="1836ADD6"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 xml:space="preserve">Provide an estimate of the expected number of participants. How will you identify participants and how will they be recruited? </w:t>
            </w:r>
          </w:p>
        </w:tc>
      </w:tr>
      <w:tr w:rsidR="004C5BA5" w:rsidRPr="00A96D5F" w14:paraId="06251261"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126325D9" w14:textId="77777777" w:rsidR="004C5BA5" w:rsidRPr="00A96D5F" w:rsidRDefault="004C5BA5" w:rsidP="004C5BA5">
            <w:pPr>
              <w:rPr>
                <w:rFonts w:ascii="Arial" w:hAnsi="Arial" w:cs="Arial"/>
              </w:rPr>
            </w:pPr>
          </w:p>
          <w:p w14:paraId="00AFAF28" w14:textId="77777777" w:rsidR="004C5BA5" w:rsidRPr="00A96D5F" w:rsidRDefault="004C5BA5" w:rsidP="004C5BA5">
            <w:pPr>
              <w:rPr>
                <w:rFonts w:ascii="Arial" w:hAnsi="Arial" w:cs="Arial"/>
              </w:rPr>
            </w:pPr>
            <w:r w:rsidRPr="00A96D5F">
              <w:rPr>
                <w:rFonts w:ascii="Arial" w:hAnsi="Arial" w:cs="Arial"/>
              </w:rPr>
              <w:t xml:space="preserve">They will part of the level 5 research methods cohort. Approx 24 students  </w:t>
            </w:r>
          </w:p>
          <w:p w14:paraId="6EDF4348" w14:textId="77777777" w:rsidR="004C5BA5" w:rsidRPr="00A96D5F" w:rsidRDefault="004C5BA5" w:rsidP="004C5BA5">
            <w:pPr>
              <w:rPr>
                <w:rFonts w:ascii="Arial" w:hAnsi="Arial" w:cs="Arial"/>
                <w:b/>
              </w:rPr>
            </w:pPr>
            <w:r w:rsidRPr="00A96D5F">
              <w:rPr>
                <w:rFonts w:ascii="Arial" w:hAnsi="Arial" w:cs="Arial"/>
                <w:color w:val="808080"/>
                <w:sz w:val="18"/>
                <w:szCs w:val="18"/>
              </w:rPr>
              <w:t>this box should expand as you type)</w:t>
            </w:r>
          </w:p>
        </w:tc>
      </w:tr>
    </w:tbl>
    <w:p w14:paraId="573EBD92" w14:textId="77777777" w:rsidR="004C5BA5" w:rsidRPr="00A96D5F" w:rsidRDefault="004C5BA5" w:rsidP="004C5BA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4C5BA5" w:rsidRPr="00A96D5F" w14:paraId="4D092B34" w14:textId="77777777" w:rsidTr="004C5BA5">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1CFB7BEF" w14:textId="77777777" w:rsidR="004C5BA5" w:rsidRPr="00A96D5F" w:rsidRDefault="004C5BA5" w:rsidP="004C5BA5">
            <w:pPr>
              <w:autoSpaceDE w:val="0"/>
              <w:autoSpaceDN w:val="0"/>
              <w:adjustRightInd w:val="0"/>
              <w:jc w:val="both"/>
              <w:rPr>
                <w:rFonts w:ascii="Arial" w:hAnsi="Arial" w:cs="Arial"/>
                <w:b/>
              </w:rPr>
            </w:pPr>
            <w:r w:rsidRPr="00A96D5F">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76CE36E5" w14:textId="77777777" w:rsidR="004C5BA5" w:rsidRPr="00A96D5F" w:rsidRDefault="004C5BA5" w:rsidP="004C5BA5">
            <w:pPr>
              <w:autoSpaceDE w:val="0"/>
              <w:autoSpaceDN w:val="0"/>
              <w:adjustRightInd w:val="0"/>
              <w:jc w:val="center"/>
              <w:rPr>
                <w:rFonts w:ascii="Arial" w:hAnsi="Arial" w:cs="Arial"/>
                <w:b/>
                <w:bCs/>
                <w:sz w:val="16"/>
                <w:szCs w:val="16"/>
              </w:rPr>
            </w:pPr>
          </w:p>
          <w:p w14:paraId="601CDC6F"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4E41883B"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43142D94" w14:textId="77777777" w:rsidR="004C5BA5" w:rsidRPr="00A96D5F" w:rsidRDefault="004C5BA5" w:rsidP="004C5BA5">
            <w:pPr>
              <w:autoSpaceDE w:val="0"/>
              <w:autoSpaceDN w:val="0"/>
              <w:adjustRightInd w:val="0"/>
              <w:jc w:val="center"/>
              <w:rPr>
                <w:rFonts w:ascii="Arial" w:hAnsi="Arial" w:cs="Arial"/>
                <w:b/>
                <w:bCs/>
                <w:sz w:val="16"/>
                <w:szCs w:val="16"/>
              </w:rPr>
            </w:pPr>
          </w:p>
          <w:p w14:paraId="7825610D"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N/A</w:t>
            </w:r>
          </w:p>
        </w:tc>
      </w:tr>
      <w:tr w:rsidR="004C5BA5" w:rsidRPr="00A96D5F" w14:paraId="3987BC17"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CB50E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90436716"/>
              <w14:checkbox>
                <w14:checked w14:val="1"/>
                <w14:checkedState w14:val="2612" w14:font="MS Gothic"/>
                <w14:uncheckedState w14:val="2610" w14:font="MS Gothic"/>
              </w14:checkbox>
            </w:sdtPr>
            <w:sdtEndPr/>
            <w:sdtContent>
              <w:p w14:paraId="59EC17D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21029643"/>
              <w14:checkbox>
                <w14:checked w14:val="0"/>
                <w14:checkedState w14:val="2612" w14:font="MS Gothic"/>
                <w14:uncheckedState w14:val="2610" w14:font="MS Gothic"/>
              </w14:checkbox>
            </w:sdtPr>
            <w:sdtEndPr/>
            <w:sdtContent>
              <w:p w14:paraId="515B969B"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5051726"/>
              <w14:checkbox>
                <w14:checked w14:val="0"/>
                <w14:checkedState w14:val="2612" w14:font="MS Gothic"/>
                <w14:uncheckedState w14:val="2610" w14:font="MS Gothic"/>
              </w14:checkbox>
            </w:sdtPr>
            <w:sdtEndPr/>
            <w:sdtContent>
              <w:p w14:paraId="41AD89A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E1A6800"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479D1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25120385"/>
              <w14:checkbox>
                <w14:checked w14:val="0"/>
                <w14:checkedState w14:val="2612" w14:font="MS Gothic"/>
                <w14:uncheckedState w14:val="2610" w14:font="MS Gothic"/>
              </w14:checkbox>
            </w:sdtPr>
            <w:sdtEndPr/>
            <w:sdtContent>
              <w:p w14:paraId="01615F6F"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22924772"/>
              <w14:checkbox>
                <w14:checked w14:val="0"/>
                <w14:checkedState w14:val="2612" w14:font="MS Gothic"/>
                <w14:uncheckedState w14:val="2610" w14:font="MS Gothic"/>
              </w14:checkbox>
            </w:sdtPr>
            <w:sdtEndPr/>
            <w:sdtContent>
              <w:p w14:paraId="0F96D90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7511300"/>
              <w14:checkbox>
                <w14:checked w14:val="1"/>
                <w14:checkedState w14:val="2612" w14:font="MS Gothic"/>
                <w14:uncheckedState w14:val="2610" w14:font="MS Gothic"/>
              </w14:checkbox>
            </w:sdtPr>
            <w:sdtEndPr/>
            <w:sdtContent>
              <w:p w14:paraId="2910A1C2"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929D66E"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14CC5C"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55864834"/>
              <w14:checkbox>
                <w14:checked w14:val="0"/>
                <w14:checkedState w14:val="2612" w14:font="MS Gothic"/>
                <w14:uncheckedState w14:val="2610" w14:font="MS Gothic"/>
              </w14:checkbox>
            </w:sdtPr>
            <w:sdtEndPr/>
            <w:sdtContent>
              <w:p w14:paraId="76F0CD7F"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7615962"/>
              <w14:checkbox>
                <w14:checked w14:val="0"/>
                <w14:checkedState w14:val="2612" w14:font="MS Gothic"/>
                <w14:uncheckedState w14:val="2610" w14:font="MS Gothic"/>
              </w14:checkbox>
            </w:sdtPr>
            <w:sdtEndPr/>
            <w:sdtContent>
              <w:p w14:paraId="0F08667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45701132"/>
              <w14:checkbox>
                <w14:checked w14:val="1"/>
                <w14:checkedState w14:val="2612" w14:font="MS Gothic"/>
                <w14:uncheckedState w14:val="2610" w14:font="MS Gothic"/>
              </w14:checkbox>
            </w:sdtPr>
            <w:sdtEndPr/>
            <w:sdtContent>
              <w:p w14:paraId="504EC6B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05D736E"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14418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796802"/>
              <w14:checkbox>
                <w14:checked w14:val="0"/>
                <w14:checkedState w14:val="2612" w14:font="MS Gothic"/>
                <w14:uncheckedState w14:val="2610" w14:font="MS Gothic"/>
              </w14:checkbox>
            </w:sdtPr>
            <w:sdtEndPr/>
            <w:sdtContent>
              <w:p w14:paraId="0521E256"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35630984"/>
              <w14:checkbox>
                <w14:checked w14:val="0"/>
                <w14:checkedState w14:val="2612" w14:font="MS Gothic"/>
                <w14:uncheckedState w14:val="2610" w14:font="MS Gothic"/>
              </w14:checkbox>
            </w:sdtPr>
            <w:sdtEndPr/>
            <w:sdtContent>
              <w:p w14:paraId="7FF4A30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04709708"/>
              <w14:checkbox>
                <w14:checked w14:val="1"/>
                <w14:checkedState w14:val="2612" w14:font="MS Gothic"/>
                <w14:uncheckedState w14:val="2610" w14:font="MS Gothic"/>
              </w14:checkbox>
            </w:sdtPr>
            <w:sdtEndPr/>
            <w:sdtContent>
              <w:p w14:paraId="671E4C2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E06643D"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21F9F5"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0300657"/>
              <w14:checkbox>
                <w14:checked w14:val="0"/>
                <w14:checkedState w14:val="2612" w14:font="MS Gothic"/>
                <w14:uncheckedState w14:val="2610" w14:font="MS Gothic"/>
              </w14:checkbox>
            </w:sdtPr>
            <w:sdtEndPr/>
            <w:sdtContent>
              <w:p w14:paraId="6E7F1247"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189435"/>
              <w14:checkbox>
                <w14:checked w14:val="0"/>
                <w14:checkedState w14:val="2612" w14:font="MS Gothic"/>
                <w14:uncheckedState w14:val="2610" w14:font="MS Gothic"/>
              </w14:checkbox>
            </w:sdtPr>
            <w:sdtEndPr/>
            <w:sdtContent>
              <w:p w14:paraId="1BED2BC0"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84841895"/>
              <w14:checkbox>
                <w14:checked w14:val="1"/>
                <w14:checkedState w14:val="2612" w14:font="MS Gothic"/>
                <w14:uncheckedState w14:val="2610" w14:font="MS Gothic"/>
              </w14:checkbox>
            </w:sdtPr>
            <w:sdtEndPr/>
            <w:sdtContent>
              <w:p w14:paraId="74B42543"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B5520C9"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405D6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45898749"/>
              <w14:checkbox>
                <w14:checked w14:val="0"/>
                <w14:checkedState w14:val="2612" w14:font="MS Gothic"/>
                <w14:uncheckedState w14:val="2610" w14:font="MS Gothic"/>
              </w14:checkbox>
            </w:sdtPr>
            <w:sdtEndPr/>
            <w:sdtContent>
              <w:p w14:paraId="3E4B880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640992"/>
              <w14:checkbox>
                <w14:checked w14:val="0"/>
                <w14:checkedState w14:val="2612" w14:font="MS Gothic"/>
                <w14:uncheckedState w14:val="2610" w14:font="MS Gothic"/>
              </w14:checkbox>
            </w:sdtPr>
            <w:sdtEndPr/>
            <w:sdtContent>
              <w:p w14:paraId="72ADCE40"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85509853"/>
              <w14:checkbox>
                <w14:checked w14:val="1"/>
                <w14:checkedState w14:val="2612" w14:font="MS Gothic"/>
                <w14:uncheckedState w14:val="2610" w14:font="MS Gothic"/>
              </w14:checkbox>
            </w:sdtPr>
            <w:sdtEndPr/>
            <w:sdtContent>
              <w:p w14:paraId="10CE746D"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AFE30D3"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D798C8"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0851941"/>
              <w14:checkbox>
                <w14:checked w14:val="0"/>
                <w14:checkedState w14:val="2612" w14:font="MS Gothic"/>
                <w14:uncheckedState w14:val="2610" w14:font="MS Gothic"/>
              </w14:checkbox>
            </w:sdtPr>
            <w:sdtEndPr/>
            <w:sdtContent>
              <w:p w14:paraId="490D21B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96316118"/>
              <w14:checkbox>
                <w14:checked w14:val="0"/>
                <w14:checkedState w14:val="2612" w14:font="MS Gothic"/>
                <w14:uncheckedState w14:val="2610" w14:font="MS Gothic"/>
              </w14:checkbox>
            </w:sdtPr>
            <w:sdtEndPr/>
            <w:sdtContent>
              <w:p w14:paraId="17D393CC"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01470486"/>
              <w14:checkbox>
                <w14:checked w14:val="1"/>
                <w14:checkedState w14:val="2612" w14:font="MS Gothic"/>
                <w14:uncheckedState w14:val="2610" w14:font="MS Gothic"/>
              </w14:checkbox>
            </w:sdtPr>
            <w:sdtEndPr/>
            <w:sdtContent>
              <w:p w14:paraId="2AD9A79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96718F4"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A415F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tell participants that their data will be treated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297136"/>
              <w14:checkbox>
                <w14:checked w14:val="1"/>
                <w14:checkedState w14:val="2612" w14:font="MS Gothic"/>
                <w14:uncheckedState w14:val="2610" w14:font="MS Gothic"/>
              </w14:checkbox>
            </w:sdtPr>
            <w:sdtEndPr/>
            <w:sdtContent>
              <w:p w14:paraId="25EBCD1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1298311"/>
              <w14:checkbox>
                <w14:checked w14:val="0"/>
                <w14:checkedState w14:val="2612" w14:font="MS Gothic"/>
                <w14:uncheckedState w14:val="2610" w14:font="MS Gothic"/>
              </w14:checkbox>
            </w:sdtPr>
            <w:sdtEndPr/>
            <w:sdtContent>
              <w:p w14:paraId="6227F12D"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969584"/>
              <w14:checkbox>
                <w14:checked w14:val="0"/>
                <w14:checkedState w14:val="2612" w14:font="MS Gothic"/>
                <w14:uncheckedState w14:val="2610" w14:font="MS Gothic"/>
              </w14:checkbox>
            </w:sdtPr>
            <w:sdtEndPr/>
            <w:sdtContent>
              <w:p w14:paraId="315C34EC"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4FF4A5E"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350C9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7699978"/>
              <w14:checkbox>
                <w14:checked w14:val="1"/>
                <w14:checkedState w14:val="2612" w14:font="MS Gothic"/>
                <w14:uncheckedState w14:val="2610" w14:font="MS Gothic"/>
              </w14:checkbox>
            </w:sdtPr>
            <w:sdtEndPr/>
            <w:sdtContent>
              <w:p w14:paraId="6531401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9711056"/>
              <w14:checkbox>
                <w14:checked w14:val="0"/>
                <w14:checkedState w14:val="2612" w14:font="MS Gothic"/>
                <w14:uncheckedState w14:val="2610" w14:font="MS Gothic"/>
              </w14:checkbox>
            </w:sdtPr>
            <w:sdtEndPr/>
            <w:sdtContent>
              <w:p w14:paraId="2D75A660"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89494962"/>
              <w14:checkbox>
                <w14:checked w14:val="0"/>
                <w14:checkedState w14:val="2612" w14:font="MS Gothic"/>
                <w14:uncheckedState w14:val="2610" w14:font="MS Gothic"/>
              </w14:checkbox>
            </w:sdtPr>
            <w:sdtEndPr/>
            <w:sdtContent>
              <w:p w14:paraId="157C84CC"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2432927" w14:textId="77777777" w:rsidTr="004C5BA5">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30D4E432"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If NO</w:t>
            </w:r>
            <w:r w:rsidRPr="00A96D5F">
              <w:rPr>
                <w:rFonts w:ascii="Arial" w:hAnsi="Arial" w:cs="Arial"/>
                <w:b/>
                <w:bCs/>
              </w:rPr>
              <w:t xml:space="preserve"> </w:t>
            </w:r>
            <w:r w:rsidRPr="00A96D5F">
              <w:rPr>
                <w:rFonts w:ascii="Arial" w:hAnsi="Arial" w:cs="Arial"/>
              </w:rPr>
              <w:t xml:space="preserve">to any of above questions, please give an explanation </w:t>
            </w:r>
          </w:p>
        </w:tc>
      </w:tr>
      <w:tr w:rsidR="004C5BA5" w:rsidRPr="00A96D5F" w14:paraId="0C9FAA7F" w14:textId="77777777" w:rsidTr="004C5BA5">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58EB8F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 xml:space="preserve">This is an in-class experiment and is part of their first assessed report. If they do not take part – they will not understand how to complete their assignment. </w:t>
            </w:r>
          </w:p>
          <w:p w14:paraId="1F5A1ED1" w14:textId="77777777" w:rsidR="004C5BA5" w:rsidRPr="00A96D5F" w:rsidRDefault="004C5BA5" w:rsidP="004C5BA5">
            <w:pPr>
              <w:autoSpaceDE w:val="0"/>
              <w:autoSpaceDN w:val="0"/>
              <w:adjustRightInd w:val="0"/>
              <w:rPr>
                <w:rFonts w:ascii="Arial" w:hAnsi="Arial" w:cs="Arial"/>
              </w:rPr>
            </w:pPr>
          </w:p>
          <w:p w14:paraId="5F5CF7EA"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645C7F7C" w14:textId="77777777" w:rsidR="004C5BA5" w:rsidRPr="00A96D5F" w:rsidRDefault="004C5BA5" w:rsidP="004C5BA5">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004C5BA5" w:rsidRPr="00A96D5F" w14:paraId="6B9E2191" w14:textId="77777777" w:rsidTr="004C5BA5">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4B939E79" w14:textId="77777777" w:rsidR="004C5BA5" w:rsidRPr="00A96D5F" w:rsidRDefault="004C5BA5" w:rsidP="004C5BA5">
            <w:pPr>
              <w:autoSpaceDE w:val="0"/>
              <w:autoSpaceDN w:val="0"/>
              <w:adjustRightInd w:val="0"/>
              <w:jc w:val="both"/>
              <w:rPr>
                <w:rFonts w:ascii="Arial" w:hAnsi="Arial" w:cs="Arial"/>
                <w:b/>
              </w:rPr>
            </w:pPr>
            <w:r w:rsidRPr="00A96D5F">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79336D68" w14:textId="77777777" w:rsidR="004C5BA5" w:rsidRPr="00A96D5F" w:rsidRDefault="004C5BA5" w:rsidP="004C5BA5">
            <w:pPr>
              <w:autoSpaceDE w:val="0"/>
              <w:autoSpaceDN w:val="0"/>
              <w:adjustRightInd w:val="0"/>
              <w:jc w:val="center"/>
              <w:rPr>
                <w:rFonts w:ascii="Arial" w:hAnsi="Arial" w:cs="Arial"/>
                <w:b/>
                <w:bCs/>
                <w:sz w:val="16"/>
                <w:szCs w:val="16"/>
              </w:rPr>
            </w:pPr>
          </w:p>
          <w:p w14:paraId="44F92CBC"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26360F2D"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02F0F3E3" w14:textId="77777777" w:rsidR="004C5BA5" w:rsidRPr="00A96D5F" w:rsidRDefault="004C5BA5" w:rsidP="004C5BA5">
            <w:pPr>
              <w:autoSpaceDE w:val="0"/>
              <w:autoSpaceDN w:val="0"/>
              <w:adjustRightInd w:val="0"/>
              <w:jc w:val="center"/>
              <w:rPr>
                <w:rFonts w:ascii="Arial" w:hAnsi="Arial" w:cs="Arial"/>
                <w:b/>
                <w:bCs/>
                <w:sz w:val="16"/>
                <w:szCs w:val="16"/>
              </w:rPr>
            </w:pPr>
          </w:p>
          <w:p w14:paraId="70C90A54"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N/A</w:t>
            </w:r>
          </w:p>
        </w:tc>
      </w:tr>
      <w:tr w:rsidR="004C5BA5" w:rsidRPr="00A96D5F" w14:paraId="0EEE431D"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7A9B8F"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66759231"/>
              <w14:checkbox>
                <w14:checked w14:val="0"/>
                <w14:checkedState w14:val="2612" w14:font="MS Gothic"/>
                <w14:uncheckedState w14:val="2610" w14:font="MS Gothic"/>
              </w14:checkbox>
            </w:sdtPr>
            <w:sdtEndPr/>
            <w:sdtContent>
              <w:p w14:paraId="76AE755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5912789"/>
              <w14:checkbox>
                <w14:checked w14:val="1"/>
                <w14:checkedState w14:val="2612" w14:font="MS Gothic"/>
                <w14:uncheckedState w14:val="2610" w14:font="MS Gothic"/>
              </w14:checkbox>
            </w:sdtPr>
            <w:sdtEndPr/>
            <w:sdtContent>
              <w:p w14:paraId="1DD98EBD"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85425243"/>
              <w14:checkbox>
                <w14:checked w14:val="0"/>
                <w14:checkedState w14:val="2612" w14:font="MS Gothic"/>
                <w14:uncheckedState w14:val="2610" w14:font="MS Gothic"/>
              </w14:checkbox>
            </w:sdtPr>
            <w:sdtEndPr/>
            <w:sdtContent>
              <w:p w14:paraId="3E45983D"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173AFC8"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91790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59306965"/>
              <w14:checkbox>
                <w14:checked w14:val="0"/>
                <w14:checkedState w14:val="2612" w14:font="MS Gothic"/>
                <w14:uncheckedState w14:val="2610" w14:font="MS Gothic"/>
              </w14:checkbox>
            </w:sdtPr>
            <w:sdtEndPr/>
            <w:sdtContent>
              <w:p w14:paraId="18DD55B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58959314"/>
              <w14:checkbox>
                <w14:checked w14:val="1"/>
                <w14:checkedState w14:val="2612" w14:font="MS Gothic"/>
                <w14:uncheckedState w14:val="2610" w14:font="MS Gothic"/>
              </w14:checkbox>
            </w:sdtPr>
            <w:sdtEndPr/>
            <w:sdtContent>
              <w:p w14:paraId="7E2F1D15"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0544571"/>
              <w14:checkbox>
                <w14:checked w14:val="0"/>
                <w14:checkedState w14:val="2612" w14:font="MS Gothic"/>
                <w14:uncheckedState w14:val="2610" w14:font="MS Gothic"/>
              </w14:checkbox>
            </w:sdtPr>
            <w:sdtEndPr/>
            <w:sdtContent>
              <w:p w14:paraId="707B9E45"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0D20A619" w14:textId="77777777" w:rsidTr="004C5BA5">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2B691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30400382"/>
              <w14:checkbox>
                <w14:checked w14:val="0"/>
                <w14:checkedState w14:val="2612" w14:font="MS Gothic"/>
                <w14:uncheckedState w14:val="2610" w14:font="MS Gothic"/>
              </w14:checkbox>
            </w:sdtPr>
            <w:sdtEndPr/>
            <w:sdtContent>
              <w:p w14:paraId="426B849A"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77368634"/>
              <w14:checkbox>
                <w14:checked w14:val="1"/>
                <w14:checkedState w14:val="2612" w14:font="MS Gothic"/>
                <w14:uncheckedState w14:val="2610" w14:font="MS Gothic"/>
              </w14:checkbox>
            </w:sdtPr>
            <w:sdtEndPr/>
            <w:sdtContent>
              <w:p w14:paraId="31CADB5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8769821"/>
              <w14:checkbox>
                <w14:checked w14:val="0"/>
                <w14:checkedState w14:val="2612" w14:font="MS Gothic"/>
                <w14:uncheckedState w14:val="2610" w14:font="MS Gothic"/>
              </w14:checkbox>
            </w:sdtPr>
            <w:sdtEndPr/>
            <w:sdtContent>
              <w:p w14:paraId="4E4D78D0"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97DA281" w14:textId="77777777" w:rsidTr="004C5BA5">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90BB1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Will the research activity involve deliberately misleading participants in any way,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4693660"/>
              <w14:checkbox>
                <w14:checked w14:val="0"/>
                <w14:checkedState w14:val="2612" w14:font="MS Gothic"/>
                <w14:uncheckedState w14:val="2610" w14:font="MS Gothic"/>
              </w14:checkbox>
            </w:sdtPr>
            <w:sdtEndPr/>
            <w:sdtContent>
              <w:p w14:paraId="23662910"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8660653"/>
              <w14:checkbox>
                <w14:checked w14:val="1"/>
                <w14:checkedState w14:val="2612" w14:font="MS Gothic"/>
                <w14:uncheckedState w14:val="2610" w14:font="MS Gothic"/>
              </w14:checkbox>
            </w:sdtPr>
            <w:sdtEndPr/>
            <w:sdtContent>
              <w:p w14:paraId="21421E23"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5424168"/>
              <w14:checkbox>
                <w14:checked w14:val="0"/>
                <w14:checkedState w14:val="2612" w14:font="MS Gothic"/>
                <w14:uncheckedState w14:val="2610" w14:font="MS Gothic"/>
              </w14:checkbox>
            </w:sdtPr>
            <w:sdtEndPr/>
            <w:sdtContent>
              <w:p w14:paraId="008AD79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3CA4666" w14:textId="77777777" w:rsidTr="004C5BA5">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13D0293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If YES</w:t>
            </w:r>
            <w:r w:rsidRPr="00A96D5F">
              <w:rPr>
                <w:rFonts w:ascii="Arial" w:hAnsi="Arial" w:cs="Arial"/>
                <w:b/>
                <w:bCs/>
              </w:rPr>
              <w:t xml:space="preserve"> </w:t>
            </w:r>
            <w:r w:rsidRPr="00A96D5F">
              <w:rPr>
                <w:rFonts w:ascii="Arial" w:hAnsi="Arial" w:cs="Arial"/>
              </w:rPr>
              <w:t xml:space="preserve">to any question, please provide full details </w:t>
            </w:r>
          </w:p>
        </w:tc>
      </w:tr>
      <w:tr w:rsidR="004C5BA5" w:rsidRPr="00A96D5F" w14:paraId="744C4B6E" w14:textId="77777777" w:rsidTr="004C5BA5">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71FB96F6" w14:textId="77777777" w:rsidR="004C5BA5" w:rsidRPr="00A96D5F" w:rsidRDefault="004C5BA5" w:rsidP="004C5BA5">
            <w:pPr>
              <w:autoSpaceDE w:val="0"/>
              <w:autoSpaceDN w:val="0"/>
              <w:adjustRightInd w:val="0"/>
              <w:rPr>
                <w:rFonts w:ascii="Arial" w:hAnsi="Arial" w:cs="Arial"/>
              </w:rPr>
            </w:pPr>
          </w:p>
          <w:p w14:paraId="5BDB4863" w14:textId="77777777" w:rsidR="004C5BA5" w:rsidRPr="00A96D5F" w:rsidRDefault="004C5BA5" w:rsidP="004C5BA5">
            <w:pPr>
              <w:autoSpaceDE w:val="0"/>
              <w:autoSpaceDN w:val="0"/>
              <w:adjustRightInd w:val="0"/>
              <w:rPr>
                <w:rFonts w:ascii="Arial" w:hAnsi="Arial" w:cs="Arial"/>
              </w:rPr>
            </w:pPr>
          </w:p>
          <w:p w14:paraId="0674E2E6" w14:textId="77777777" w:rsidR="004C5BA5" w:rsidRPr="00A96D5F" w:rsidRDefault="004C5BA5" w:rsidP="004C5BA5">
            <w:pPr>
              <w:autoSpaceDE w:val="0"/>
              <w:autoSpaceDN w:val="0"/>
              <w:adjustRightInd w:val="0"/>
              <w:rPr>
                <w:rFonts w:ascii="Arial" w:hAnsi="Arial" w:cs="Arial"/>
              </w:rPr>
            </w:pPr>
          </w:p>
          <w:p w14:paraId="4D31385E"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2DF6C0A2" w14:textId="77777777" w:rsidR="004C5BA5" w:rsidRPr="00A96D5F" w:rsidRDefault="004C5BA5" w:rsidP="004C5BA5">
      <w:pPr>
        <w:spacing w:after="0" w:line="240" w:lineRule="auto"/>
        <w:rPr>
          <w:rFonts w:ascii="Arial" w:eastAsia="Times New Roman" w:hAnsi="Arial" w:cs="Arial"/>
        </w:rPr>
      </w:pPr>
    </w:p>
    <w:p w14:paraId="6E48E27D" w14:textId="77777777" w:rsidR="004C5BA5" w:rsidRPr="00A96D5F" w:rsidRDefault="004C5BA5" w:rsidP="004C5BA5">
      <w:pPr>
        <w:spacing w:after="0" w:line="240" w:lineRule="auto"/>
        <w:rPr>
          <w:rFonts w:ascii="Arial" w:eastAsia="Times New Roman" w:hAnsi="Arial" w:cs="Arial"/>
        </w:rPr>
      </w:pPr>
    </w:p>
    <w:p w14:paraId="7D25B4DE" w14:textId="77777777" w:rsidR="004C5BA5" w:rsidRPr="00A96D5F" w:rsidRDefault="004C5BA5" w:rsidP="004C5BA5">
      <w:pPr>
        <w:spacing w:after="0" w:line="240" w:lineRule="auto"/>
        <w:rPr>
          <w:rFonts w:ascii="Arial" w:eastAsia="Times New Roman" w:hAnsi="Arial" w:cs="Arial"/>
          <w:b/>
          <w:bCs/>
        </w:rPr>
      </w:pPr>
      <w:r w:rsidRPr="00A96D5F">
        <w:rPr>
          <w:rFonts w:ascii="Arial" w:eastAsia="Times New Roman" w:hAnsi="Arial" w:cs="Arial"/>
          <w:b/>
          <w:bCs/>
        </w:rPr>
        <w:t>SECTION H: Anticipated Risks</w:t>
      </w:r>
    </w:p>
    <w:p w14:paraId="2A989260" w14:textId="77777777" w:rsidR="004C5BA5" w:rsidRPr="00A96D5F" w:rsidRDefault="004C5BA5" w:rsidP="004C5BA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C5BA5" w:rsidRPr="00A96D5F" w14:paraId="09F5CC42"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tcPr>
          <w:p w14:paraId="3A342BBE" w14:textId="77777777" w:rsidR="004C5BA5" w:rsidRPr="00A96D5F" w:rsidRDefault="004C5BA5" w:rsidP="004C5BA5">
            <w:pPr>
              <w:keepNext/>
              <w:tabs>
                <w:tab w:val="left" w:pos="5103"/>
              </w:tabs>
              <w:spacing w:after="0" w:line="240" w:lineRule="auto"/>
              <w:outlineLvl w:val="0"/>
              <w:rPr>
                <w:rFonts w:ascii="Arial" w:eastAsia="Times New Roman" w:hAnsi="Arial" w:cs="Arial"/>
                <w:b/>
                <w:bCs/>
              </w:rPr>
            </w:pPr>
            <w:r w:rsidRPr="00A96D5F">
              <w:rPr>
                <w:rFonts w:ascii="Arial" w:eastAsia="Times New Roman" w:hAnsi="Arial" w:cs="Arial"/>
              </w:rPr>
              <w:br w:type="page"/>
            </w:r>
            <w:r w:rsidRPr="00A96D5F">
              <w:rPr>
                <w:rFonts w:ascii="Arial" w:eastAsia="Times New Roman" w:hAnsi="Arial" w:cs="Arial"/>
                <w:b/>
                <w:bCs/>
              </w:rPr>
              <w:t>Outline any anticipated risks</w:t>
            </w:r>
            <w:r w:rsidRPr="00A96D5F">
              <w:rPr>
                <w:rFonts w:ascii="Arial" w:eastAsia="SimSun" w:hAnsi="Arial" w:cs="Arial"/>
                <w:b/>
                <w:bCs/>
                <w:lang w:eastAsia="zh-CN"/>
              </w:rPr>
              <w:t xml:space="preserve"> </w:t>
            </w:r>
            <w:r w:rsidRPr="00A96D5F">
              <w:rPr>
                <w:rFonts w:ascii="Arial" w:eastAsia="Times New Roman" w:hAnsi="Arial" w:cs="Arial"/>
                <w:b/>
                <w:bCs/>
              </w:rPr>
              <w:t xml:space="preserve">that may adversely affect any of the participants, the researchers and/or the University, and the steps that will be taken to address them. </w:t>
            </w:r>
          </w:p>
          <w:p w14:paraId="7E7EDAB5" w14:textId="77777777" w:rsidR="004C5BA5" w:rsidRPr="00A96D5F" w:rsidRDefault="004C5BA5" w:rsidP="004C5BA5">
            <w:pPr>
              <w:spacing w:after="0" w:line="240" w:lineRule="auto"/>
              <w:rPr>
                <w:rFonts w:ascii="Times New Roman" w:eastAsia="Times New Roman" w:hAnsi="Times New Roman" w:cs="Times New Roman"/>
                <w:sz w:val="20"/>
                <w:szCs w:val="20"/>
              </w:rPr>
            </w:pPr>
          </w:p>
          <w:p w14:paraId="639944EB" w14:textId="77777777" w:rsidR="004C5BA5" w:rsidRPr="00A96D5F" w:rsidRDefault="004C5BA5" w:rsidP="004C5BA5">
            <w:pPr>
              <w:spacing w:after="0" w:line="240" w:lineRule="auto"/>
              <w:rPr>
                <w:rFonts w:ascii="Arial" w:eastAsia="Times New Roman" w:hAnsi="Arial" w:cs="Arial"/>
                <w:sz w:val="20"/>
                <w:szCs w:val="20"/>
              </w:rPr>
            </w:pPr>
            <w:r w:rsidRPr="00A96D5F">
              <w:rPr>
                <w:rFonts w:ascii="Arial" w:eastAsia="Times New Roman" w:hAnsi="Arial" w:cs="Arial"/>
                <w:szCs w:val="20"/>
              </w:rPr>
              <w:t>If you have completed a full risk assessment (for example as required by a laboratory, or external research collaborator) you may append that to this form.</w:t>
            </w:r>
            <w:r w:rsidRPr="00A96D5F">
              <w:rPr>
                <w:rFonts w:ascii="Arial" w:eastAsia="Times New Roman" w:hAnsi="Arial" w:cs="Arial"/>
                <w:sz w:val="20"/>
                <w:szCs w:val="20"/>
              </w:rPr>
              <w:t xml:space="preserve">  </w:t>
            </w:r>
          </w:p>
        </w:tc>
      </w:tr>
      <w:tr w:rsidR="004C5BA5" w:rsidRPr="00A96D5F" w14:paraId="03BBB90B" w14:textId="77777777" w:rsidTr="004C5BA5">
        <w:tc>
          <w:tcPr>
            <w:tcW w:w="9923" w:type="dxa"/>
            <w:tcBorders>
              <w:top w:val="single" w:sz="4" w:space="0" w:color="auto"/>
              <w:left w:val="single" w:sz="4" w:space="0" w:color="auto"/>
              <w:bottom w:val="single" w:sz="4" w:space="0" w:color="auto"/>
              <w:right w:val="single" w:sz="4" w:space="0" w:color="auto"/>
            </w:tcBorders>
          </w:tcPr>
          <w:p w14:paraId="35A9AE22" w14:textId="77777777" w:rsidR="004C5BA5" w:rsidRPr="00A96D5F" w:rsidRDefault="004C5BA5" w:rsidP="004C5BA5">
            <w:pPr>
              <w:keepNext/>
              <w:tabs>
                <w:tab w:val="left" w:pos="5103"/>
              </w:tabs>
              <w:spacing w:after="0" w:line="240" w:lineRule="auto"/>
              <w:outlineLvl w:val="0"/>
              <w:rPr>
                <w:rFonts w:ascii="Arial" w:eastAsia="Times New Roman" w:hAnsi="Arial" w:cs="Arial"/>
                <w:b/>
                <w:bCs/>
                <w:sz w:val="20"/>
                <w:szCs w:val="16"/>
              </w:rPr>
            </w:pPr>
            <w:r w:rsidRPr="00A96D5F">
              <w:rPr>
                <w:rFonts w:ascii="Arial" w:eastAsia="Times New Roman" w:hAnsi="Arial" w:cs="Arial"/>
                <w:b/>
                <w:bCs/>
                <w:sz w:val="20"/>
                <w:szCs w:val="16"/>
              </w:rPr>
              <w:t xml:space="preserve">Full risk assessment completed and appended? </w:t>
            </w:r>
          </w:p>
          <w:p w14:paraId="498A23FF" w14:textId="77777777" w:rsidR="004C5BA5" w:rsidRPr="00A96D5F" w:rsidRDefault="004C5BA5" w:rsidP="004C5BA5">
            <w:pPr>
              <w:spacing w:after="0" w:line="240" w:lineRule="auto"/>
              <w:rPr>
                <w:rFonts w:ascii="Times New Roman" w:eastAsia="Times New Roman" w:hAnsi="Times New Roman" w:cs="Times New Roman"/>
                <w:sz w:val="20"/>
                <w:szCs w:val="20"/>
              </w:rPr>
            </w:pPr>
          </w:p>
          <w:p w14:paraId="5393B8B7" w14:textId="77777777" w:rsidR="004C5BA5" w:rsidRPr="00A96D5F" w:rsidRDefault="004C5BA5" w:rsidP="004C5BA5">
            <w:pPr>
              <w:autoSpaceDE w:val="0"/>
              <w:autoSpaceDN w:val="0"/>
              <w:adjustRightInd w:val="0"/>
              <w:spacing w:after="0" w:line="240" w:lineRule="auto"/>
              <w:rPr>
                <w:rFonts w:ascii="Arial" w:eastAsia="Times New Roman" w:hAnsi="Arial" w:cs="Arial"/>
                <w:b/>
                <w:bCs/>
                <w:szCs w:val="20"/>
              </w:rPr>
            </w:pPr>
            <w:r w:rsidRPr="00A96D5F">
              <w:rPr>
                <w:rFonts w:ascii="Arial" w:eastAsia="Times New Roman" w:hAnsi="Arial" w:cs="Arial"/>
                <w:szCs w:val="20"/>
              </w:rPr>
              <w:t xml:space="preserve">Yes                               </w:t>
            </w:r>
            <w:sdt>
              <w:sdtPr>
                <w:rPr>
                  <w:rFonts w:ascii="Arial" w:eastAsia="Times New Roman" w:hAnsi="Arial" w:cs="Arial"/>
                  <w:b/>
                  <w:bCs/>
                  <w:sz w:val="24"/>
                </w:rPr>
                <w:id w:val="1525288287"/>
                <w14:checkbox>
                  <w14:checked w14:val="0"/>
                  <w14:checkedState w14:val="2612" w14:font="MS Gothic"/>
                  <w14:uncheckedState w14:val="2610" w14:font="MS Gothic"/>
                </w14:checkbox>
              </w:sdtPr>
              <w:sdtEndPr/>
              <w:sdtContent>
                <w:r w:rsidRPr="00A96D5F">
                  <w:rPr>
                    <w:rFonts w:ascii="Segoe UI Symbol" w:eastAsia="Times New Roman" w:hAnsi="Segoe UI Symbol" w:cs="Segoe UI Symbol"/>
                    <w:b/>
                    <w:bCs/>
                    <w:sz w:val="24"/>
                  </w:rPr>
                  <w:t>☐</w:t>
                </w:r>
              </w:sdtContent>
            </w:sdt>
          </w:p>
          <w:p w14:paraId="65221E78" w14:textId="77777777" w:rsidR="004C5BA5" w:rsidRPr="00A96D5F" w:rsidRDefault="004C5BA5" w:rsidP="004C5BA5">
            <w:pPr>
              <w:autoSpaceDE w:val="0"/>
              <w:autoSpaceDN w:val="0"/>
              <w:adjustRightInd w:val="0"/>
              <w:spacing w:after="0" w:line="240" w:lineRule="auto"/>
              <w:rPr>
                <w:rFonts w:ascii="Arial" w:eastAsia="Times New Roman" w:hAnsi="Arial" w:cs="Arial"/>
                <w:b/>
                <w:bCs/>
                <w:sz w:val="20"/>
                <w:szCs w:val="20"/>
              </w:rPr>
            </w:pPr>
            <w:r w:rsidRPr="00A96D5F">
              <w:rPr>
                <w:rFonts w:ascii="Arial" w:eastAsia="Times New Roman" w:hAnsi="Arial" w:cs="Arial"/>
                <w:szCs w:val="20"/>
              </w:rPr>
              <w:t xml:space="preserve"> No</w:t>
            </w:r>
            <w:r w:rsidRPr="00A96D5F">
              <w:rPr>
                <w:rFonts w:ascii="Times New Roman" w:eastAsia="Times New Roman" w:hAnsi="Times New Roman" w:cs="Times New Roman"/>
                <w:szCs w:val="20"/>
              </w:rPr>
              <w:t xml:space="preserve">                                  </w:t>
            </w:r>
            <w:r w:rsidRPr="00A96D5F">
              <w:rPr>
                <w:rFonts w:ascii="Arial" w:eastAsia="Times New Roman" w:hAnsi="Arial" w:cs="Arial"/>
                <w:b/>
                <w:bCs/>
                <w:sz w:val="24"/>
              </w:rPr>
              <w:t xml:space="preserve"> </w:t>
            </w:r>
            <w:sdt>
              <w:sdtPr>
                <w:rPr>
                  <w:rFonts w:ascii="Arial" w:eastAsia="Times New Roman" w:hAnsi="Arial" w:cs="Arial"/>
                  <w:b/>
                  <w:bCs/>
                </w:rPr>
                <w:id w:val="1294797152"/>
                <w14:checkbox>
                  <w14:checked w14:val="1"/>
                  <w14:checkedState w14:val="2612" w14:font="MS Gothic"/>
                  <w14:uncheckedState w14:val="2610" w14:font="MS Gothic"/>
                </w14:checkbox>
              </w:sdtPr>
              <w:sdtEndPr/>
              <w:sdtContent>
                <w:r w:rsidRPr="00A96D5F">
                  <w:rPr>
                    <w:rFonts w:ascii="Segoe UI Symbol" w:eastAsia="Times New Roman" w:hAnsi="Segoe UI Symbol" w:cs="Segoe UI Symbol"/>
                    <w:b/>
                    <w:bCs/>
                  </w:rPr>
                  <w:t>☒</w:t>
                </w:r>
              </w:sdtContent>
            </w:sdt>
          </w:p>
          <w:p w14:paraId="68F7C133" w14:textId="77777777" w:rsidR="004C5BA5" w:rsidRPr="00A96D5F" w:rsidRDefault="004C5BA5" w:rsidP="004C5BA5">
            <w:pPr>
              <w:spacing w:after="0" w:line="240" w:lineRule="auto"/>
              <w:rPr>
                <w:rFonts w:ascii="Times New Roman" w:eastAsia="Times New Roman" w:hAnsi="Times New Roman" w:cs="Times New Roman"/>
                <w:sz w:val="20"/>
                <w:szCs w:val="20"/>
              </w:rPr>
            </w:pPr>
          </w:p>
        </w:tc>
      </w:tr>
      <w:tr w:rsidR="004C5BA5" w:rsidRPr="00A96D5F" w14:paraId="0ABEC4BC"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3B6839B"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rPr>
              <w:t>Risks to participants</w:t>
            </w:r>
          </w:p>
          <w:p w14:paraId="1BE3BC6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For example: emotional distress, financial disclosure, physical harm, transfer of personal data, sensitive organisational information</w:t>
            </w:r>
          </w:p>
        </w:tc>
      </w:tr>
      <w:tr w:rsidR="004C5BA5" w:rsidRPr="00A96D5F" w14:paraId="66856BAA" w14:textId="77777777" w:rsidTr="004C5BA5">
        <w:tc>
          <w:tcPr>
            <w:tcW w:w="9923" w:type="dxa"/>
            <w:tcBorders>
              <w:top w:val="single" w:sz="4" w:space="0" w:color="auto"/>
              <w:left w:val="single" w:sz="4" w:space="0" w:color="auto"/>
              <w:bottom w:val="single" w:sz="4" w:space="0" w:color="auto"/>
              <w:right w:val="single" w:sz="4" w:space="0" w:color="auto"/>
            </w:tcBorders>
          </w:tcPr>
          <w:p w14:paraId="538E1E90"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Emotional distress. Students may be upset if their recall scores are low. In the debriefing I will reiterate what they have previously learned in relation to memory tests, and reassure them that this is no way linked to intelligence. </w:t>
            </w:r>
          </w:p>
          <w:p w14:paraId="0E3751FB"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7B50D196"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4C5BA5" w:rsidRPr="00A96D5F" w14:paraId="7E834DD5" w14:textId="77777777" w:rsidTr="004C5BA5">
        <w:tc>
          <w:tcPr>
            <w:tcW w:w="9923" w:type="dxa"/>
            <w:tcBorders>
              <w:top w:val="single" w:sz="4" w:space="0" w:color="auto"/>
              <w:left w:val="single" w:sz="4" w:space="0" w:color="auto"/>
              <w:bottom w:val="single" w:sz="4" w:space="0" w:color="auto"/>
              <w:right w:val="single" w:sz="4" w:space="0" w:color="auto"/>
            </w:tcBorders>
          </w:tcPr>
          <w:p w14:paraId="2780427C" w14:textId="77777777" w:rsidR="004C5BA5" w:rsidRPr="00A96D5F" w:rsidRDefault="004C5BA5" w:rsidP="004C5BA5">
            <w:pPr>
              <w:keepNext/>
              <w:tabs>
                <w:tab w:val="left" w:pos="5103"/>
              </w:tabs>
              <w:spacing w:after="0" w:line="240" w:lineRule="auto"/>
              <w:outlineLvl w:val="0"/>
              <w:rPr>
                <w:rFonts w:ascii="Arial" w:eastAsia="Times New Roman" w:hAnsi="Arial" w:cs="Arial"/>
                <w:b/>
                <w:bCs/>
                <w:sz w:val="16"/>
                <w:szCs w:val="16"/>
              </w:rPr>
            </w:pPr>
          </w:p>
        </w:tc>
      </w:tr>
      <w:tr w:rsidR="004C5BA5" w:rsidRPr="00A96D5F" w14:paraId="5E832BA6"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E4DECD4"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96D5F">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4C5BA5" w:rsidRPr="00A96D5F" w14:paraId="566CBA22" w14:textId="77777777" w:rsidTr="004C5BA5">
        <w:tc>
          <w:tcPr>
            <w:tcW w:w="9923" w:type="dxa"/>
            <w:tcBorders>
              <w:top w:val="single" w:sz="4" w:space="0" w:color="auto"/>
              <w:left w:val="single" w:sz="4" w:space="0" w:color="auto"/>
              <w:bottom w:val="single" w:sz="4" w:space="0" w:color="auto"/>
              <w:right w:val="single" w:sz="4" w:space="0" w:color="auto"/>
            </w:tcBorders>
            <w:hideMark/>
          </w:tcPr>
          <w:p w14:paraId="692E66B4"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N/A</w:t>
            </w:r>
          </w:p>
          <w:p w14:paraId="3426FAB5"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4C5BA5" w:rsidRPr="00A96D5F" w14:paraId="03E13EB2" w14:textId="77777777" w:rsidTr="004C5BA5">
        <w:tc>
          <w:tcPr>
            <w:tcW w:w="9923" w:type="dxa"/>
            <w:tcBorders>
              <w:top w:val="single" w:sz="4" w:space="0" w:color="auto"/>
              <w:left w:val="single" w:sz="4" w:space="0" w:color="auto"/>
              <w:bottom w:val="single" w:sz="4" w:space="0" w:color="auto"/>
              <w:right w:val="single" w:sz="4" w:space="0" w:color="auto"/>
            </w:tcBorders>
          </w:tcPr>
          <w:p w14:paraId="242D9607"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p>
        </w:tc>
      </w:tr>
      <w:tr w:rsidR="004C5BA5" w:rsidRPr="00A96D5F" w14:paraId="59D52BAC"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32EF65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rPr>
              <w:t>Risks to investigator</w:t>
            </w:r>
          </w:p>
          <w:p w14:paraId="6BACA8D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For example: personal safety, physical harm, emotional distress, risk of accusation of harm/impropriety, conflict of interest</w:t>
            </w:r>
          </w:p>
        </w:tc>
      </w:tr>
      <w:tr w:rsidR="004C5BA5" w:rsidRPr="00A96D5F" w14:paraId="3128E211" w14:textId="77777777" w:rsidTr="004C5BA5">
        <w:tc>
          <w:tcPr>
            <w:tcW w:w="9923" w:type="dxa"/>
            <w:tcBorders>
              <w:top w:val="single" w:sz="4" w:space="0" w:color="auto"/>
              <w:left w:val="single" w:sz="4" w:space="0" w:color="auto"/>
              <w:bottom w:val="single" w:sz="4" w:space="0" w:color="auto"/>
              <w:right w:val="single" w:sz="4" w:space="0" w:color="auto"/>
            </w:tcBorders>
          </w:tcPr>
          <w:p w14:paraId="61F945EA"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32FC1972"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0C68F26C"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4C5BA5" w:rsidRPr="00A96D5F" w14:paraId="1C2D889D" w14:textId="77777777" w:rsidTr="004C5BA5">
        <w:tc>
          <w:tcPr>
            <w:tcW w:w="9923" w:type="dxa"/>
            <w:tcBorders>
              <w:top w:val="single" w:sz="4" w:space="0" w:color="auto"/>
              <w:left w:val="single" w:sz="4" w:space="0" w:color="auto"/>
              <w:bottom w:val="single" w:sz="4" w:space="0" w:color="auto"/>
              <w:right w:val="single" w:sz="4" w:space="0" w:color="auto"/>
            </w:tcBorders>
          </w:tcPr>
          <w:p w14:paraId="08756EEF"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p>
        </w:tc>
      </w:tr>
      <w:tr w:rsidR="004C5BA5" w:rsidRPr="00A96D5F" w14:paraId="4A039DD5"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19DEB4F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rPr>
              <w:t>University/institutional risks</w:t>
            </w:r>
          </w:p>
          <w:p w14:paraId="0FD06D73"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For example: adverse publicity, financial loss, data protection</w:t>
            </w:r>
          </w:p>
        </w:tc>
      </w:tr>
      <w:tr w:rsidR="004C5BA5" w:rsidRPr="00A96D5F" w14:paraId="1A1EE745" w14:textId="77777777" w:rsidTr="004C5BA5">
        <w:tc>
          <w:tcPr>
            <w:tcW w:w="9923" w:type="dxa"/>
            <w:tcBorders>
              <w:top w:val="single" w:sz="4" w:space="0" w:color="auto"/>
              <w:left w:val="single" w:sz="4" w:space="0" w:color="auto"/>
              <w:bottom w:val="single" w:sz="4" w:space="0" w:color="auto"/>
              <w:right w:val="single" w:sz="4" w:space="0" w:color="auto"/>
            </w:tcBorders>
            <w:hideMark/>
          </w:tcPr>
          <w:p w14:paraId="07CAD20B"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Minimal as I will follow BPS and University guidelines.</w:t>
            </w:r>
          </w:p>
          <w:p w14:paraId="0AE8A56C"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r w:rsidR="004C5BA5" w:rsidRPr="00A96D5F" w14:paraId="0AEA1A3D" w14:textId="77777777" w:rsidTr="004C5BA5">
        <w:tc>
          <w:tcPr>
            <w:tcW w:w="9923" w:type="dxa"/>
            <w:tcBorders>
              <w:top w:val="single" w:sz="4" w:space="0" w:color="auto"/>
              <w:left w:val="single" w:sz="4" w:space="0" w:color="auto"/>
              <w:bottom w:val="single" w:sz="4" w:space="0" w:color="auto"/>
              <w:right w:val="single" w:sz="4" w:space="0" w:color="auto"/>
            </w:tcBorders>
          </w:tcPr>
          <w:p w14:paraId="2E9AFD09"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p>
        </w:tc>
      </w:tr>
      <w:tr w:rsidR="004C5BA5" w:rsidRPr="00A96D5F" w14:paraId="1B55D315"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51FD5313"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b/>
              </w:rPr>
              <w:t>Adverse outcomes</w:t>
            </w:r>
          </w:p>
          <w:p w14:paraId="7E68F397"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List measures put in place to limit any adverse effects or outcomes of research activity where appropriate. Include any emergency protocols. </w:t>
            </w:r>
          </w:p>
        </w:tc>
      </w:tr>
      <w:tr w:rsidR="004C5BA5" w:rsidRPr="00A96D5F" w14:paraId="36958CD4" w14:textId="77777777" w:rsidTr="004C5BA5">
        <w:tc>
          <w:tcPr>
            <w:tcW w:w="9923" w:type="dxa"/>
            <w:tcBorders>
              <w:top w:val="single" w:sz="4" w:space="0" w:color="auto"/>
              <w:left w:val="single" w:sz="4" w:space="0" w:color="auto"/>
              <w:bottom w:val="single" w:sz="4" w:space="0" w:color="auto"/>
              <w:right w:val="single" w:sz="4" w:space="0" w:color="auto"/>
            </w:tcBorders>
          </w:tcPr>
          <w:p w14:paraId="468F7D68"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I will follow the University’s emergency protocols if need be (as the experiment will take place on the premises). </w:t>
            </w:r>
          </w:p>
          <w:p w14:paraId="09CAE224"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47522D02"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bl>
    <w:p w14:paraId="22487876" w14:textId="77777777" w:rsidR="004C5BA5" w:rsidRPr="00A96D5F" w:rsidRDefault="004C5BA5" w:rsidP="004C5BA5">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4C5BA5" w:rsidRPr="00A96D5F" w14:paraId="6B087552" w14:textId="77777777" w:rsidTr="004C5BA5">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5141F95E" w14:textId="77777777" w:rsidR="004C5BA5" w:rsidRPr="00A96D5F" w:rsidRDefault="004C5BA5" w:rsidP="004C5BA5">
            <w:pPr>
              <w:autoSpaceDE w:val="0"/>
              <w:autoSpaceDN w:val="0"/>
              <w:adjustRightInd w:val="0"/>
              <w:spacing w:after="0" w:line="240" w:lineRule="auto"/>
              <w:rPr>
                <w:rFonts w:ascii="Arial" w:eastAsia="Times New Roman" w:hAnsi="Arial" w:cs="Arial"/>
                <w:b/>
              </w:rPr>
            </w:pPr>
            <w:r w:rsidRPr="00A96D5F">
              <w:rPr>
                <w:rFonts w:ascii="Arial" w:eastAsia="Times New Roman" w:hAnsi="Arial" w:cs="Arial"/>
                <w:b/>
              </w:rPr>
              <w:t>Disclosure and Barring Service</w:t>
            </w:r>
          </w:p>
        </w:tc>
      </w:tr>
      <w:tr w:rsidR="004C5BA5" w:rsidRPr="00A96D5F" w14:paraId="72093A36" w14:textId="77777777" w:rsidTr="004C5BA5">
        <w:tc>
          <w:tcPr>
            <w:tcW w:w="6663" w:type="dxa"/>
            <w:tcBorders>
              <w:top w:val="single" w:sz="4" w:space="0" w:color="auto"/>
              <w:left w:val="single" w:sz="4" w:space="0" w:color="auto"/>
              <w:bottom w:val="single" w:sz="4" w:space="0" w:color="auto"/>
              <w:right w:val="single" w:sz="4" w:space="0" w:color="auto"/>
            </w:tcBorders>
            <w:shd w:val="clear" w:color="auto" w:fill="F2F2F2"/>
            <w:hideMark/>
          </w:tcPr>
          <w:p w14:paraId="3E89B364"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r w:rsidRPr="00A96D5F">
              <w:rPr>
                <w:rFonts w:ascii="Arial" w:eastAsia="Times New Roman" w:hAnsi="Arial" w:cs="Arial"/>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43B3CCAF"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63C028BE"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5DE7F2B0" w14:textId="77777777" w:rsidR="004C5BA5" w:rsidRPr="00A96D5F" w:rsidRDefault="004C5BA5" w:rsidP="004C5BA5">
            <w:pPr>
              <w:autoSpaceDE w:val="0"/>
              <w:autoSpaceDN w:val="0"/>
              <w:adjustRightInd w:val="0"/>
              <w:spacing w:after="0" w:line="240" w:lineRule="auto"/>
              <w:rPr>
                <w:rFonts w:ascii="Arial" w:eastAsia="Times New Roman" w:hAnsi="Arial" w:cs="Arial"/>
                <w:b/>
                <w:sz w:val="16"/>
                <w:szCs w:val="16"/>
              </w:rPr>
            </w:pPr>
          </w:p>
          <w:p w14:paraId="265638D5"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YES</w:t>
            </w:r>
          </w:p>
        </w:tc>
        <w:tc>
          <w:tcPr>
            <w:tcW w:w="992" w:type="dxa"/>
            <w:tcBorders>
              <w:top w:val="single" w:sz="4" w:space="0" w:color="auto"/>
              <w:left w:val="single" w:sz="4" w:space="0" w:color="auto"/>
              <w:bottom w:val="single" w:sz="4" w:space="0" w:color="auto"/>
              <w:right w:val="single" w:sz="4" w:space="0" w:color="auto"/>
            </w:tcBorders>
          </w:tcPr>
          <w:p w14:paraId="54CF16A0"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27A3CA66"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51986F77" w14:textId="77777777" w:rsidR="004C5BA5" w:rsidRPr="00A96D5F" w:rsidRDefault="004C5BA5" w:rsidP="004C5BA5">
            <w:pPr>
              <w:autoSpaceDE w:val="0"/>
              <w:autoSpaceDN w:val="0"/>
              <w:adjustRightInd w:val="0"/>
              <w:spacing w:after="0" w:line="240" w:lineRule="auto"/>
              <w:rPr>
                <w:rFonts w:ascii="Arial" w:eastAsia="Times New Roman" w:hAnsi="Arial" w:cs="Arial"/>
                <w:b/>
                <w:sz w:val="16"/>
                <w:szCs w:val="16"/>
              </w:rPr>
            </w:pPr>
          </w:p>
          <w:p w14:paraId="5FF8FBD9"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NO</w:t>
            </w:r>
          </w:p>
        </w:tc>
        <w:tc>
          <w:tcPr>
            <w:tcW w:w="1134" w:type="dxa"/>
            <w:tcBorders>
              <w:top w:val="single" w:sz="4" w:space="0" w:color="auto"/>
              <w:left w:val="single" w:sz="4" w:space="0" w:color="auto"/>
              <w:bottom w:val="single" w:sz="4" w:space="0" w:color="auto"/>
              <w:right w:val="single" w:sz="4" w:space="0" w:color="auto"/>
            </w:tcBorders>
          </w:tcPr>
          <w:p w14:paraId="6DE2A8F1"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2B782215"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p>
          <w:p w14:paraId="3AC05546" w14:textId="77777777" w:rsidR="004C5BA5" w:rsidRPr="00A96D5F" w:rsidRDefault="004C5BA5" w:rsidP="004C5BA5">
            <w:pPr>
              <w:autoSpaceDE w:val="0"/>
              <w:autoSpaceDN w:val="0"/>
              <w:adjustRightInd w:val="0"/>
              <w:spacing w:after="0" w:line="240" w:lineRule="auto"/>
              <w:rPr>
                <w:rFonts w:ascii="Arial" w:eastAsia="Times New Roman" w:hAnsi="Arial" w:cs="Arial"/>
                <w:b/>
                <w:sz w:val="16"/>
                <w:szCs w:val="16"/>
              </w:rPr>
            </w:pPr>
          </w:p>
          <w:p w14:paraId="7F942981"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rPr>
            </w:pPr>
            <w:r w:rsidRPr="00A96D5F">
              <w:rPr>
                <w:rFonts w:ascii="Arial" w:eastAsia="Times New Roman" w:hAnsi="Arial" w:cs="Arial"/>
                <w:b/>
              </w:rPr>
              <w:t>N/A</w:t>
            </w:r>
          </w:p>
        </w:tc>
      </w:tr>
      <w:tr w:rsidR="004C5BA5" w:rsidRPr="00A96D5F" w14:paraId="19D2E021" w14:textId="77777777" w:rsidTr="004C5BA5">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0B2FA9"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430820683"/>
              <w14:checkbox>
                <w14:checked w14:val="0"/>
                <w14:checkedState w14:val="2612" w14:font="MS Gothic"/>
                <w14:uncheckedState w14:val="2610" w14:font="MS Gothic"/>
              </w14:checkbox>
            </w:sdtPr>
            <w:sdtEndPr/>
            <w:sdtContent>
              <w:p w14:paraId="333064F3"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1928956177"/>
              <w14:checkbox>
                <w14:checked w14:val="0"/>
                <w14:checkedState w14:val="2612" w14:font="MS Gothic"/>
                <w14:uncheckedState w14:val="2610" w14:font="MS Gothic"/>
              </w14:checkbox>
            </w:sdtPr>
            <w:sdtEndPr/>
            <w:sdtContent>
              <w:p w14:paraId="629D9019"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434795709"/>
              <w14:checkbox>
                <w14:checked w14:val="1"/>
                <w14:checkedState w14:val="2612" w14:font="MS Gothic"/>
                <w14:uncheckedState w14:val="2610" w14:font="MS Gothic"/>
              </w14:checkbox>
            </w:sdtPr>
            <w:sdtEndPr/>
            <w:sdtContent>
              <w:p w14:paraId="51ADF668" w14:textId="77777777" w:rsidR="004C5BA5" w:rsidRPr="00A96D5F" w:rsidRDefault="004C5BA5" w:rsidP="004C5BA5">
                <w:pPr>
                  <w:autoSpaceDE w:val="0"/>
                  <w:autoSpaceDN w:val="0"/>
                  <w:adjustRightInd w:val="0"/>
                  <w:spacing w:after="0" w:line="240" w:lineRule="auto"/>
                  <w:jc w:val="center"/>
                  <w:rPr>
                    <w:rFonts w:ascii="Arial" w:eastAsia="Times New Roman" w:hAnsi="Arial" w:cs="Arial"/>
                    <w:b/>
                    <w:sz w:val="16"/>
                    <w:szCs w:val="16"/>
                  </w:rPr>
                </w:pPr>
                <w:r w:rsidRPr="00A96D5F">
                  <w:rPr>
                    <w:rFonts w:ascii="Segoe UI Symbol" w:eastAsia="Times New Roman" w:hAnsi="Segoe UI Symbol" w:cs="Segoe UI Symbol"/>
                    <w:b/>
                    <w:bCs/>
                  </w:rPr>
                  <w:t>☒</w:t>
                </w:r>
              </w:p>
            </w:sdtContent>
          </w:sdt>
        </w:tc>
      </w:tr>
    </w:tbl>
    <w:p w14:paraId="49ED1E7D" w14:textId="77777777" w:rsidR="004C5BA5" w:rsidRPr="00A96D5F" w:rsidRDefault="004C5BA5" w:rsidP="004C5BA5">
      <w:pPr>
        <w:spacing w:after="0" w:line="240" w:lineRule="auto"/>
        <w:rPr>
          <w:rFonts w:ascii="Arial" w:eastAsia="Times New Roman" w:hAnsi="Arial" w:cs="Arial"/>
          <w:b/>
          <w:bCs/>
        </w:rPr>
      </w:pPr>
      <w:r w:rsidRPr="00A96D5F">
        <w:rPr>
          <w:rFonts w:ascii="Arial" w:eastAsia="Times New Roman" w:hAnsi="Arial" w:cs="Arial"/>
          <w:b/>
          <w:bCs/>
        </w:rPr>
        <w:t>SECTION I: Feedback, Consent and Confidentiality</w:t>
      </w:r>
    </w:p>
    <w:p w14:paraId="28B78CB6" w14:textId="77777777" w:rsidR="004C5BA5" w:rsidRPr="00A96D5F" w:rsidRDefault="004C5BA5" w:rsidP="004C5BA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C5BA5" w:rsidRPr="00A96D5F" w14:paraId="1041A319"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49DD9CA"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rPr>
              <w:t>Feedback</w:t>
            </w:r>
          </w:p>
          <w:p w14:paraId="56B8F2A6"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What feedback will be provided to participants, how will this be done and when? </w:t>
            </w:r>
          </w:p>
        </w:tc>
      </w:tr>
      <w:tr w:rsidR="004C5BA5" w:rsidRPr="00A96D5F" w14:paraId="1F3A6E92" w14:textId="77777777" w:rsidTr="004C5BA5">
        <w:tc>
          <w:tcPr>
            <w:tcW w:w="9923" w:type="dxa"/>
            <w:tcBorders>
              <w:top w:val="single" w:sz="4" w:space="0" w:color="auto"/>
              <w:left w:val="single" w:sz="4" w:space="0" w:color="auto"/>
              <w:bottom w:val="single" w:sz="4" w:space="0" w:color="auto"/>
              <w:right w:val="single" w:sz="4" w:space="0" w:color="auto"/>
            </w:tcBorders>
          </w:tcPr>
          <w:p w14:paraId="411AB2ED"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384EF475"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Debriefing – verbal following the experiment </w:t>
            </w:r>
          </w:p>
          <w:p w14:paraId="4804F57C"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014A6CBE"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 xml:space="preserve"> (this box should expand as you type)</w:t>
            </w:r>
          </w:p>
        </w:tc>
      </w:tr>
      <w:tr w:rsidR="004C5BA5" w:rsidRPr="00A96D5F" w14:paraId="559EA605" w14:textId="77777777" w:rsidTr="004C5BA5">
        <w:tc>
          <w:tcPr>
            <w:tcW w:w="9923" w:type="dxa"/>
            <w:tcBorders>
              <w:top w:val="single" w:sz="4" w:space="0" w:color="auto"/>
              <w:left w:val="single" w:sz="4" w:space="0" w:color="auto"/>
              <w:bottom w:val="single" w:sz="4" w:space="0" w:color="auto"/>
              <w:right w:val="single" w:sz="4" w:space="0" w:color="auto"/>
            </w:tcBorders>
          </w:tcPr>
          <w:p w14:paraId="1FB09DB3"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p>
        </w:tc>
      </w:tr>
      <w:tr w:rsidR="004C5BA5" w:rsidRPr="00A96D5F" w14:paraId="54CB65FC"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253E2AC"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b/>
              </w:rPr>
              <w:t>Informed consent</w:t>
            </w:r>
          </w:p>
          <w:p w14:paraId="272BC258" w14:textId="77777777" w:rsidR="004C5BA5" w:rsidRPr="00A96D5F" w:rsidRDefault="004C5BA5" w:rsidP="004C5BA5">
            <w:pPr>
              <w:autoSpaceDE w:val="0"/>
              <w:autoSpaceDN w:val="0"/>
              <w:adjustRightInd w:val="0"/>
              <w:spacing w:after="0" w:line="240" w:lineRule="auto"/>
              <w:rPr>
                <w:rFonts w:ascii="Arial" w:eastAsia="Times New Roman" w:hAnsi="Arial" w:cs="Arial"/>
                <w:lang w:eastAsia="en-GB"/>
              </w:rPr>
            </w:pPr>
            <w:r w:rsidRPr="00A96D5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C5BA5" w:rsidRPr="00A96D5F" w14:paraId="37D45ED6" w14:textId="77777777" w:rsidTr="004C5BA5">
        <w:tc>
          <w:tcPr>
            <w:tcW w:w="9923" w:type="dxa"/>
            <w:tcBorders>
              <w:top w:val="single" w:sz="4" w:space="0" w:color="auto"/>
              <w:left w:val="single" w:sz="4" w:space="0" w:color="auto"/>
              <w:bottom w:val="single" w:sz="4" w:space="0" w:color="auto"/>
              <w:right w:val="single" w:sz="4" w:space="0" w:color="auto"/>
            </w:tcBorders>
          </w:tcPr>
          <w:p w14:paraId="1A146158"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Presumptive – in-class experiment </w:t>
            </w:r>
          </w:p>
          <w:p w14:paraId="1AE73CEB"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3418D5F1"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 xml:space="preserve"> (this box should expand as you type)</w:t>
            </w:r>
          </w:p>
        </w:tc>
      </w:tr>
      <w:tr w:rsidR="004C5BA5" w:rsidRPr="00A96D5F" w14:paraId="631359FC" w14:textId="77777777" w:rsidTr="004C5BA5">
        <w:tc>
          <w:tcPr>
            <w:tcW w:w="9923" w:type="dxa"/>
            <w:tcBorders>
              <w:top w:val="single" w:sz="4" w:space="0" w:color="auto"/>
              <w:left w:val="single" w:sz="4" w:space="0" w:color="auto"/>
              <w:bottom w:val="single" w:sz="4" w:space="0" w:color="auto"/>
              <w:right w:val="single" w:sz="4" w:space="0" w:color="auto"/>
            </w:tcBorders>
          </w:tcPr>
          <w:p w14:paraId="6946FAE0" w14:textId="77777777" w:rsidR="004C5BA5" w:rsidRPr="00A96D5F" w:rsidRDefault="004C5BA5" w:rsidP="004C5BA5">
            <w:pPr>
              <w:autoSpaceDE w:val="0"/>
              <w:autoSpaceDN w:val="0"/>
              <w:adjustRightInd w:val="0"/>
              <w:spacing w:after="0" w:line="240" w:lineRule="auto"/>
              <w:rPr>
                <w:rFonts w:ascii="Arial" w:eastAsia="Times New Roman" w:hAnsi="Arial" w:cs="Arial"/>
                <w:sz w:val="16"/>
                <w:szCs w:val="16"/>
              </w:rPr>
            </w:pPr>
          </w:p>
        </w:tc>
      </w:tr>
      <w:tr w:rsidR="004C5BA5" w:rsidRPr="00A96D5F" w14:paraId="482DB39D" w14:textId="77777777" w:rsidTr="004C5BA5">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87006FD"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b/>
              </w:rPr>
              <w:t>Confidentiality / Anonymity</w:t>
            </w:r>
          </w:p>
          <w:p w14:paraId="7CC90E12"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Set out how anonymity of participants and confidentiality will be ensured in any outputs. If anonymity is not being offered, explain why this is the case. </w:t>
            </w:r>
          </w:p>
        </w:tc>
      </w:tr>
      <w:tr w:rsidR="004C5BA5" w:rsidRPr="00A96D5F" w14:paraId="7658B5F5" w14:textId="77777777" w:rsidTr="004C5BA5">
        <w:tc>
          <w:tcPr>
            <w:tcW w:w="9923" w:type="dxa"/>
            <w:tcBorders>
              <w:top w:val="single" w:sz="4" w:space="0" w:color="auto"/>
              <w:left w:val="single" w:sz="4" w:space="0" w:color="auto"/>
              <w:bottom w:val="single" w:sz="4" w:space="0" w:color="auto"/>
              <w:right w:val="single" w:sz="4" w:space="0" w:color="auto"/>
            </w:tcBorders>
          </w:tcPr>
          <w:p w14:paraId="1C50573E" w14:textId="77777777" w:rsidR="004C5BA5" w:rsidRPr="00A96D5F" w:rsidRDefault="004C5BA5" w:rsidP="004C5BA5">
            <w:pPr>
              <w:autoSpaceDE w:val="0"/>
              <w:autoSpaceDN w:val="0"/>
              <w:adjustRightInd w:val="0"/>
              <w:spacing w:after="0" w:line="240" w:lineRule="auto"/>
              <w:rPr>
                <w:rFonts w:ascii="Arial" w:eastAsia="Times New Roman" w:hAnsi="Arial" w:cs="Arial"/>
              </w:rPr>
            </w:pPr>
          </w:p>
          <w:p w14:paraId="512FAAC2" w14:textId="77777777" w:rsidR="004C5BA5" w:rsidRPr="00A96D5F" w:rsidRDefault="004C5BA5" w:rsidP="004C5BA5">
            <w:pPr>
              <w:autoSpaceDE w:val="0"/>
              <w:autoSpaceDN w:val="0"/>
              <w:adjustRightInd w:val="0"/>
              <w:spacing w:after="0" w:line="240" w:lineRule="auto"/>
              <w:rPr>
                <w:rFonts w:ascii="Arial" w:eastAsia="Times New Roman" w:hAnsi="Arial" w:cs="Arial"/>
              </w:rPr>
            </w:pPr>
            <w:r w:rsidRPr="00A96D5F">
              <w:rPr>
                <w:rFonts w:ascii="Arial" w:eastAsia="Times New Roman" w:hAnsi="Arial" w:cs="Arial"/>
              </w:rPr>
              <w:t xml:space="preserve">No names/personal information will be attached to the individual scores. </w:t>
            </w:r>
          </w:p>
          <w:p w14:paraId="2CB6A806" w14:textId="77777777" w:rsidR="004C5BA5" w:rsidRPr="00A96D5F" w:rsidRDefault="004C5BA5" w:rsidP="004C5BA5">
            <w:pPr>
              <w:autoSpaceDE w:val="0"/>
              <w:autoSpaceDN w:val="0"/>
              <w:adjustRightInd w:val="0"/>
              <w:spacing w:after="0" w:line="240" w:lineRule="auto"/>
              <w:rPr>
                <w:rFonts w:ascii="Times New Roman" w:eastAsia="Times New Roman" w:hAnsi="Times New Roman" w:cs="Arial"/>
                <w:sz w:val="20"/>
                <w:szCs w:val="20"/>
              </w:rPr>
            </w:pPr>
            <w:r w:rsidRPr="00A96D5F">
              <w:rPr>
                <w:rFonts w:ascii="Arial" w:eastAsia="Times New Roman" w:hAnsi="Arial" w:cs="Arial"/>
                <w:color w:val="808080"/>
                <w:sz w:val="18"/>
                <w:szCs w:val="18"/>
              </w:rPr>
              <w:t>(this box should expand as you type)</w:t>
            </w:r>
          </w:p>
        </w:tc>
      </w:tr>
    </w:tbl>
    <w:p w14:paraId="444978A8" w14:textId="77777777" w:rsidR="004C5BA5" w:rsidRPr="00A96D5F" w:rsidRDefault="004C5BA5" w:rsidP="004C5BA5">
      <w:pPr>
        <w:spacing w:after="0" w:line="240" w:lineRule="auto"/>
        <w:rPr>
          <w:rFonts w:ascii="Arial" w:eastAsia="Times New Roman" w:hAnsi="Arial" w:cs="Arial"/>
        </w:rPr>
      </w:pPr>
    </w:p>
    <w:p w14:paraId="51A69A39" w14:textId="77777777" w:rsidR="004C5BA5" w:rsidRPr="00A96D5F" w:rsidRDefault="004C5BA5" w:rsidP="004C5BA5">
      <w:pPr>
        <w:spacing w:after="0" w:line="240" w:lineRule="auto"/>
        <w:rPr>
          <w:rFonts w:ascii="Arial" w:eastAsia="Times New Roman" w:hAnsi="Arial" w:cs="Arial"/>
          <w:b/>
          <w:bCs/>
        </w:rPr>
      </w:pPr>
      <w:r w:rsidRPr="00A96D5F">
        <w:rPr>
          <w:rFonts w:ascii="Arial" w:eastAsia="Times New Roman" w:hAnsi="Arial" w:cs="Arial"/>
          <w:b/>
          <w:bCs/>
        </w:rPr>
        <w:t>SECTION J: Data Protection and Storage</w:t>
      </w:r>
    </w:p>
    <w:p w14:paraId="7F776AB3" w14:textId="77777777" w:rsidR="004C5BA5" w:rsidRPr="00A96D5F" w:rsidRDefault="004C5BA5" w:rsidP="004C5BA5">
      <w:pPr>
        <w:spacing w:after="0" w:line="240" w:lineRule="auto"/>
        <w:rPr>
          <w:rFonts w:ascii="Arial" w:eastAsia="Times New Roman" w:hAnsi="Arial" w:cs="Arial"/>
          <w:b/>
          <w:bCs/>
          <w:sz w:val="16"/>
          <w:szCs w:val="16"/>
        </w:rPr>
      </w:pPr>
    </w:p>
    <w:p w14:paraId="234547BF" w14:textId="77777777" w:rsidR="004C5BA5" w:rsidRPr="00A96D5F" w:rsidRDefault="004C5BA5" w:rsidP="004C5BA5">
      <w:pPr>
        <w:spacing w:after="0" w:line="240" w:lineRule="auto"/>
        <w:jc w:val="both"/>
        <w:rPr>
          <w:rFonts w:ascii="Arial" w:eastAsia="Times New Roman" w:hAnsi="Arial" w:cs="Arial"/>
          <w:b/>
          <w:bCs/>
        </w:rPr>
      </w:pPr>
      <w:r w:rsidRPr="00A96D5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A96D5F">
          <w:rPr>
            <w:rFonts w:ascii="Arial" w:eastAsia="Times New Roman" w:hAnsi="Arial" w:cs="Arial"/>
            <w:color w:val="0000FF"/>
            <w:u w:val="single"/>
            <w:lang w:eastAsia="en-GB"/>
          </w:rPr>
          <w:t>http://uwtsd.ac.uk/library/research-data-management/</w:t>
        </w:r>
      </w:hyperlink>
      <w:r w:rsidRPr="00A96D5F">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4C5BA5" w:rsidRPr="00A96D5F" w14:paraId="784E82B9" w14:textId="77777777" w:rsidTr="004C5BA5">
        <w:tc>
          <w:tcPr>
            <w:tcW w:w="7763" w:type="dxa"/>
            <w:tcBorders>
              <w:top w:val="nil"/>
              <w:left w:val="nil"/>
              <w:bottom w:val="single" w:sz="4" w:space="0" w:color="auto"/>
              <w:right w:val="single" w:sz="4" w:space="0" w:color="auto"/>
            </w:tcBorders>
          </w:tcPr>
          <w:p w14:paraId="33DE2176" w14:textId="77777777" w:rsidR="004C5BA5" w:rsidRPr="00A96D5F" w:rsidRDefault="004C5BA5" w:rsidP="004C5BA5">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6BB672BF"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515D0325"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r>
      <w:tr w:rsidR="004C5BA5" w:rsidRPr="00A96D5F" w14:paraId="372C59DA"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F9DCB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Does the research activity involve personal da</w:t>
            </w:r>
            <w:r w:rsidRPr="00A96D5F">
              <w:rPr>
                <w:rFonts w:ascii="Arial" w:hAnsi="Arial" w:cs="Arial"/>
                <w:shd w:val="clear" w:color="auto" w:fill="F2F2F2"/>
              </w:rPr>
              <w:t>t</w:t>
            </w:r>
            <w:r w:rsidRPr="00A96D5F">
              <w:rPr>
                <w:rFonts w:ascii="Arial" w:hAnsi="Arial" w:cs="Arial"/>
              </w:rPr>
              <w:t>a (as defined by the Data Protection Act)?</w:t>
            </w:r>
          </w:p>
          <w:p w14:paraId="6A94DC00" w14:textId="77777777" w:rsidR="004C5BA5" w:rsidRPr="00A96D5F" w:rsidRDefault="004C5BA5" w:rsidP="004C5BA5">
            <w:pPr>
              <w:autoSpaceDE w:val="0"/>
              <w:autoSpaceDN w:val="0"/>
              <w:adjustRightInd w:val="0"/>
              <w:ind w:left="34" w:hanging="34"/>
              <w:rPr>
                <w:rFonts w:ascii="Arial" w:hAnsi="Arial" w:cs="Arial"/>
                <w:i/>
              </w:rPr>
            </w:pPr>
            <w:r w:rsidRPr="00A96D5F">
              <w:rPr>
                <w:rFonts w:ascii="Arial" w:hAnsi="Arial" w:cs="Arial"/>
                <w:b/>
                <w:i/>
              </w:rPr>
              <w:t>“personal data”</w:t>
            </w:r>
            <w:r w:rsidRPr="00A96D5F">
              <w:rPr>
                <w:rFonts w:ascii="Arial" w:hAnsi="Arial" w:cs="Arial"/>
                <w:i/>
              </w:rPr>
              <w:t xml:space="preserve"> means data which relate to a living individual who can be identified—</w:t>
            </w:r>
          </w:p>
          <w:p w14:paraId="6BC8DA84" w14:textId="77777777" w:rsidR="004C5BA5" w:rsidRPr="00A96D5F" w:rsidRDefault="004C5BA5" w:rsidP="004C5BA5">
            <w:pPr>
              <w:autoSpaceDE w:val="0"/>
              <w:autoSpaceDN w:val="0"/>
              <w:adjustRightInd w:val="0"/>
              <w:ind w:left="720" w:hanging="720"/>
              <w:rPr>
                <w:rFonts w:ascii="Arial" w:hAnsi="Arial" w:cs="Arial"/>
                <w:i/>
              </w:rPr>
            </w:pPr>
            <w:r w:rsidRPr="00A96D5F">
              <w:rPr>
                <w:rFonts w:ascii="Arial" w:hAnsi="Arial" w:cs="Arial"/>
                <w:i/>
              </w:rPr>
              <w:t>(a) from those data, or</w:t>
            </w:r>
          </w:p>
          <w:p w14:paraId="1373F716" w14:textId="77777777" w:rsidR="004C5BA5" w:rsidRPr="00A96D5F" w:rsidRDefault="004C5BA5" w:rsidP="004C5BA5">
            <w:pPr>
              <w:autoSpaceDE w:val="0"/>
              <w:autoSpaceDN w:val="0"/>
              <w:adjustRightInd w:val="0"/>
              <w:rPr>
                <w:rFonts w:ascii="Arial" w:hAnsi="Arial" w:cs="Arial"/>
              </w:rPr>
            </w:pPr>
            <w:r w:rsidRPr="00A96D5F">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80440588"/>
              <w14:checkbox>
                <w14:checked w14:val="0"/>
                <w14:checkedState w14:val="2612" w14:font="MS Gothic"/>
                <w14:uncheckedState w14:val="2610" w14:font="MS Gothic"/>
              </w14:checkbox>
            </w:sdtPr>
            <w:sdtEndPr/>
            <w:sdtContent>
              <w:p w14:paraId="62DAC7A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75130328"/>
              <w14:checkbox>
                <w14:checked w14:val="1"/>
                <w14:checkedState w14:val="2612" w14:font="MS Gothic"/>
                <w14:uncheckedState w14:val="2610" w14:font="MS Gothic"/>
              </w14:checkbox>
            </w:sdtPr>
            <w:sdtEndPr/>
            <w:sdtContent>
              <w:p w14:paraId="7E2A4880"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2F83C37B"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B7FC3B5"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If YES, provide a</w:t>
            </w:r>
            <w:r w:rsidRPr="00A96D5F">
              <w:rPr>
                <w:rFonts w:ascii="Arial" w:hAnsi="Arial" w:cs="Arial"/>
                <w:b/>
                <w:bCs/>
              </w:rPr>
              <w:t xml:space="preserve"> </w:t>
            </w:r>
            <w:r w:rsidRPr="00A96D5F">
              <w:rPr>
                <w:rFonts w:ascii="Arial" w:hAnsi="Arial" w:cs="Arial"/>
              </w:rPr>
              <w:t>description of the data and explain why this data needs to be collected:</w:t>
            </w:r>
          </w:p>
        </w:tc>
      </w:tr>
      <w:tr w:rsidR="004C5BA5" w:rsidRPr="00A96D5F" w14:paraId="0AD43B3D"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CEF1F85" w14:textId="77777777" w:rsidR="004C5BA5" w:rsidRPr="00A96D5F" w:rsidRDefault="004C5BA5" w:rsidP="004C5BA5">
            <w:pPr>
              <w:autoSpaceDE w:val="0"/>
              <w:autoSpaceDN w:val="0"/>
              <w:adjustRightInd w:val="0"/>
              <w:rPr>
                <w:rFonts w:ascii="Arial" w:hAnsi="Arial" w:cs="Arial"/>
              </w:rPr>
            </w:pPr>
          </w:p>
          <w:p w14:paraId="2C99295A"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r w:rsidR="004C5BA5" w:rsidRPr="00A96D5F" w14:paraId="6588C8E0" w14:textId="77777777" w:rsidTr="004C5BA5">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AF148F6" w14:textId="77777777" w:rsidR="004C5BA5" w:rsidRPr="00A96D5F" w:rsidRDefault="004C5BA5" w:rsidP="004C5BA5">
            <w:pPr>
              <w:autoSpaceDE w:val="0"/>
              <w:autoSpaceDN w:val="0"/>
              <w:adjustRightInd w:val="0"/>
              <w:rPr>
                <w:rFonts w:ascii="Arial" w:hAnsi="Arial" w:cs="Arial"/>
                <w:sz w:val="16"/>
                <w:szCs w:val="16"/>
              </w:rPr>
            </w:pPr>
          </w:p>
        </w:tc>
      </w:tr>
      <w:tr w:rsidR="004C5BA5" w:rsidRPr="00A96D5F" w14:paraId="7985C306"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8F2C7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Does it involve sensitive personal data (as defined by the Data Protection Act)?</w:t>
            </w:r>
          </w:p>
          <w:p w14:paraId="4EA9AB12" w14:textId="77777777" w:rsidR="004C5BA5" w:rsidRPr="00A96D5F" w:rsidRDefault="004C5BA5" w:rsidP="004C5BA5">
            <w:pPr>
              <w:rPr>
                <w:rFonts w:ascii="Arial" w:hAnsi="Arial" w:cs="Arial"/>
                <w:i/>
                <w:color w:val="000000"/>
                <w:szCs w:val="23"/>
              </w:rPr>
            </w:pPr>
            <w:r w:rsidRPr="00A96D5F">
              <w:rPr>
                <w:rFonts w:ascii="Arial" w:hAnsi="Arial" w:cs="Arial"/>
                <w:b/>
                <w:bCs/>
                <w:i/>
                <w:color w:val="000000"/>
                <w:szCs w:val="23"/>
              </w:rPr>
              <w:t>“Sensitive personal data”</w:t>
            </w:r>
            <w:r w:rsidRPr="00A96D5F">
              <w:rPr>
                <w:rFonts w:ascii="Arial" w:hAnsi="Arial" w:cs="Arial"/>
                <w:i/>
                <w:color w:val="000000"/>
                <w:szCs w:val="23"/>
              </w:rPr>
              <w:t> means personal data consisting of information as to –</w:t>
            </w:r>
          </w:p>
          <w:p w14:paraId="5E14A336"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(a) the racial or ethnic origin of the data subject,</w:t>
            </w:r>
          </w:p>
          <w:p w14:paraId="58C62801"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(b) his political opinions,</w:t>
            </w:r>
          </w:p>
          <w:p w14:paraId="44F9A2F4"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(c ) his religious beliefs or other beliefs of a similar nature,</w:t>
            </w:r>
          </w:p>
          <w:p w14:paraId="37ED3665"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(d) whether he is a member of a trade union (within the meaning of the Trade Union and Labour Relations (Consolidation) Act 1992),</w:t>
            </w:r>
          </w:p>
          <w:p w14:paraId="224C8CAC"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lastRenderedPageBreak/>
              <w:t>(e) his physical or mental health or condition,</w:t>
            </w:r>
          </w:p>
          <w:p w14:paraId="6DBD5D00"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(f) his sexual life,</w:t>
            </w:r>
          </w:p>
          <w:p w14:paraId="14A5C3E3" w14:textId="77777777" w:rsidR="004C5BA5" w:rsidRPr="00A96D5F" w:rsidRDefault="004C5BA5" w:rsidP="004C5BA5">
            <w:pPr>
              <w:rPr>
                <w:rFonts w:ascii="Arial" w:hAnsi="Arial" w:cs="Arial"/>
                <w:i/>
                <w:color w:val="000000"/>
                <w:szCs w:val="23"/>
              </w:rPr>
            </w:pPr>
            <w:r w:rsidRPr="00A96D5F">
              <w:rPr>
                <w:rFonts w:ascii="Arial" w:hAnsi="Arial" w:cs="Arial"/>
                <w:i/>
                <w:color w:val="000000"/>
                <w:szCs w:val="23"/>
              </w:rPr>
              <w:t>(g) the commission or alleged commission by him of any offence, or</w:t>
            </w:r>
          </w:p>
          <w:p w14:paraId="36588ABF" w14:textId="77777777" w:rsidR="004C5BA5" w:rsidRPr="00A96D5F" w:rsidRDefault="004C5BA5" w:rsidP="004C5BA5">
            <w:pPr>
              <w:autoSpaceDE w:val="0"/>
              <w:autoSpaceDN w:val="0"/>
              <w:adjustRightInd w:val="0"/>
              <w:rPr>
                <w:rFonts w:ascii="Arial" w:hAnsi="Arial" w:cs="Arial"/>
              </w:rPr>
            </w:pPr>
            <w:r w:rsidRPr="00A96D5F">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885876"/>
              <w14:checkbox>
                <w14:checked w14:val="0"/>
                <w14:checkedState w14:val="2612" w14:font="MS Gothic"/>
                <w14:uncheckedState w14:val="2610" w14:font="MS Gothic"/>
              </w14:checkbox>
            </w:sdtPr>
            <w:sdtEndPr/>
            <w:sdtContent>
              <w:p w14:paraId="7DCF8C76"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04681389"/>
              <w14:checkbox>
                <w14:checked w14:val="1"/>
                <w14:checkedState w14:val="2612" w14:font="MS Gothic"/>
                <w14:uncheckedState w14:val="2610" w14:font="MS Gothic"/>
              </w14:checkbox>
            </w:sdtPr>
            <w:sdtEndPr/>
            <w:sdtContent>
              <w:p w14:paraId="1E4C8B3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27070D40"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B97BBA9"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If YES, provide a</w:t>
            </w:r>
            <w:r w:rsidRPr="00A96D5F">
              <w:rPr>
                <w:rFonts w:ascii="Arial" w:hAnsi="Arial" w:cs="Arial"/>
                <w:b/>
                <w:bCs/>
              </w:rPr>
              <w:t xml:space="preserve"> </w:t>
            </w:r>
            <w:r w:rsidRPr="00A96D5F">
              <w:rPr>
                <w:rFonts w:ascii="Arial" w:hAnsi="Arial" w:cs="Arial"/>
              </w:rPr>
              <w:t>description of the data and explain why this data needs to be collected:</w:t>
            </w:r>
          </w:p>
        </w:tc>
      </w:tr>
      <w:tr w:rsidR="004C5BA5" w:rsidRPr="00A96D5F" w14:paraId="29350038"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4941555" w14:textId="77777777" w:rsidR="004C5BA5" w:rsidRPr="00A96D5F" w:rsidRDefault="004C5BA5" w:rsidP="004C5BA5">
            <w:pPr>
              <w:autoSpaceDE w:val="0"/>
              <w:autoSpaceDN w:val="0"/>
              <w:adjustRightInd w:val="0"/>
              <w:rPr>
                <w:rFonts w:ascii="Arial" w:hAnsi="Arial" w:cs="Arial"/>
              </w:rPr>
            </w:pPr>
          </w:p>
          <w:p w14:paraId="500349DA"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71563DE1" w14:textId="77777777" w:rsidR="004C5BA5" w:rsidRPr="00A96D5F" w:rsidRDefault="004C5BA5" w:rsidP="004C5BA5">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4C5BA5" w:rsidRPr="00A96D5F" w14:paraId="622B725F"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hideMark/>
          </w:tcPr>
          <w:p w14:paraId="1490E344"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rPr>
              <w:t xml:space="preserve">Will the research activity </w:t>
            </w:r>
            <w:r w:rsidRPr="00A96D5F">
              <w:rPr>
                <w:rFonts w:ascii="Arial" w:hAnsi="Arial" w:cs="Arial"/>
                <w:bCs/>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14:paraId="156B6B5E"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14:paraId="5502A973"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r>
      <w:tr w:rsidR="004C5BA5" w:rsidRPr="00A96D5F" w14:paraId="5DCC7119"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hideMark/>
          </w:tcPr>
          <w:p w14:paraId="37CF9F4C"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866065020"/>
              <w14:checkbox>
                <w14:checked w14:val="1"/>
                <w14:checkedState w14:val="2612" w14:font="MS Gothic"/>
                <w14:uncheckedState w14:val="2610" w14:font="MS Gothic"/>
              </w14:checkbox>
            </w:sdtPr>
            <w:sdtEndPr/>
            <w:sdtContent>
              <w:p w14:paraId="331EF8F5"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863472056"/>
              <w14:checkbox>
                <w14:checked w14:val="0"/>
                <w14:checkedState w14:val="2612" w14:font="MS Gothic"/>
                <w14:uncheckedState w14:val="2610" w14:font="MS Gothic"/>
              </w14:checkbox>
            </w:sdtPr>
            <w:sdtEndPr/>
            <w:sdtContent>
              <w:p w14:paraId="46419A62"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25DB7408"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hideMark/>
          </w:tcPr>
          <w:p w14:paraId="071BC193"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555132076"/>
              <w14:checkbox>
                <w14:checked w14:val="1"/>
                <w14:checkedState w14:val="2612" w14:font="MS Gothic"/>
                <w14:uncheckedState w14:val="2610" w14:font="MS Gothic"/>
              </w14:checkbox>
            </w:sdtPr>
            <w:sdtEndPr/>
            <w:sdtContent>
              <w:p w14:paraId="4EDDD0AF"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377614163"/>
              <w14:checkbox>
                <w14:checked w14:val="0"/>
                <w14:checkedState w14:val="2612" w14:font="MS Gothic"/>
                <w14:uncheckedState w14:val="2610" w14:font="MS Gothic"/>
              </w14:checkbox>
            </w:sdtPr>
            <w:sdtEndPr/>
            <w:sdtContent>
              <w:p w14:paraId="2E9BB0D4"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B03BE42"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hideMark/>
          </w:tcPr>
          <w:p w14:paraId="6EFF278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29059431"/>
              <w14:checkbox>
                <w14:checked w14:val="0"/>
                <w14:checkedState w14:val="2612" w14:font="MS Gothic"/>
                <w14:uncheckedState w14:val="2610" w14:font="MS Gothic"/>
              </w14:checkbox>
            </w:sdtPr>
            <w:sdtEndPr/>
            <w:sdtContent>
              <w:p w14:paraId="4D9C50F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524485450"/>
              <w14:checkbox>
                <w14:checked w14:val="1"/>
                <w14:checkedState w14:val="2612" w14:font="MS Gothic"/>
                <w14:uncheckedState w14:val="2610" w14:font="MS Gothic"/>
              </w14:checkbox>
            </w:sdtPr>
            <w:sdtEndPr/>
            <w:sdtContent>
              <w:p w14:paraId="00DAF55E"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27EA687E"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hideMark/>
          </w:tcPr>
          <w:p w14:paraId="09A6E32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318534242"/>
              <w14:checkbox>
                <w14:checked w14:val="0"/>
                <w14:checkedState w14:val="2612" w14:font="MS Gothic"/>
                <w14:uncheckedState w14:val="2610" w14:font="MS Gothic"/>
              </w14:checkbox>
            </w:sdtPr>
            <w:sdtEndPr/>
            <w:sdtContent>
              <w:p w14:paraId="62649027"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845947525"/>
              <w14:checkbox>
                <w14:checked w14:val="1"/>
                <w14:checkedState w14:val="2612" w14:font="MS Gothic"/>
                <w14:uncheckedState w14:val="2610" w14:font="MS Gothic"/>
              </w14:checkbox>
            </w:sdtPr>
            <w:sdtEndPr/>
            <w:sdtContent>
              <w:p w14:paraId="46FB0B39"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1B46E5A"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hideMark/>
          </w:tcPr>
          <w:p w14:paraId="66B77AFE"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817698009"/>
              <w14:checkbox>
                <w14:checked w14:val="0"/>
                <w14:checkedState w14:val="2612" w14:font="MS Gothic"/>
                <w14:uncheckedState w14:val="2610" w14:font="MS Gothic"/>
              </w14:checkbox>
            </w:sdtPr>
            <w:sdtEndPr/>
            <w:sdtContent>
              <w:p w14:paraId="27F65E95"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80258282"/>
              <w14:checkbox>
                <w14:checked w14:val="1"/>
                <w14:checkedState w14:val="2612" w14:font="MS Gothic"/>
                <w14:uncheckedState w14:val="2610" w14:font="MS Gothic"/>
              </w14:checkbox>
            </w:sdtPr>
            <w:sdtEndPr/>
            <w:sdtContent>
              <w:p w14:paraId="31973AB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2410BE21"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hideMark/>
          </w:tcPr>
          <w:p w14:paraId="51FA2D70"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387386908"/>
              <w14:checkbox>
                <w14:checked w14:val="0"/>
                <w14:checkedState w14:val="2612" w14:font="MS Gothic"/>
                <w14:uncheckedState w14:val="2610" w14:font="MS Gothic"/>
              </w14:checkbox>
            </w:sdtPr>
            <w:sdtEndPr/>
            <w:sdtContent>
              <w:p w14:paraId="05AE0B1E"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1239320"/>
              <w14:checkbox>
                <w14:checked w14:val="1"/>
                <w14:checkedState w14:val="2612" w14:font="MS Gothic"/>
                <w14:uncheckedState w14:val="2610" w14:font="MS Gothic"/>
              </w14:checkbox>
            </w:sdtPr>
            <w:sdtEndPr/>
            <w:sdtContent>
              <w:p w14:paraId="00ED20D2"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B5326A7"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tcPr>
          <w:p w14:paraId="315AC76A"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Other – specify:</w:t>
            </w:r>
          </w:p>
          <w:p w14:paraId="02A1012B" w14:textId="77777777" w:rsidR="004C5BA5" w:rsidRPr="00A96D5F" w:rsidRDefault="004C5BA5" w:rsidP="004C5BA5">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73267735"/>
              <w14:checkbox>
                <w14:checked w14:val="0"/>
                <w14:checkedState w14:val="2612" w14:font="MS Gothic"/>
                <w14:uncheckedState w14:val="2610" w14:font="MS Gothic"/>
              </w14:checkbox>
            </w:sdtPr>
            <w:sdtEndPr/>
            <w:sdtContent>
              <w:p w14:paraId="75B68DAC"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12642555"/>
              <w14:checkbox>
                <w14:checked w14:val="1"/>
                <w14:checkedState w14:val="2612" w14:font="MS Gothic"/>
                <w14:uncheckedState w14:val="2610" w14:font="MS Gothic"/>
              </w14:checkbox>
            </w:sdtPr>
            <w:sdtEndPr/>
            <w:sdtContent>
              <w:p w14:paraId="7765E6C6"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45F59FDE"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5FFE9DB9"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bCs/>
              </w:rPr>
              <w:t>For all stored data, explain the measures in place to ensure data confidentiality, including details of password protection, encryption and anonymisation</w:t>
            </w:r>
            <w:r w:rsidRPr="00A96D5F">
              <w:rPr>
                <w:rFonts w:ascii="Arial" w:hAnsi="Arial" w:cs="Arial"/>
              </w:rPr>
              <w:t>:</w:t>
            </w:r>
          </w:p>
        </w:tc>
      </w:tr>
      <w:tr w:rsidR="004C5BA5" w:rsidRPr="00A96D5F" w14:paraId="24E9F540"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B02E36F" w14:textId="77777777" w:rsidR="004C5BA5" w:rsidRPr="00A96D5F" w:rsidRDefault="004C5BA5" w:rsidP="004C5BA5">
            <w:pPr>
              <w:autoSpaceDE w:val="0"/>
              <w:autoSpaceDN w:val="0"/>
              <w:adjustRightInd w:val="0"/>
              <w:rPr>
                <w:rFonts w:ascii="Arial" w:hAnsi="Arial" w:cs="Arial"/>
                <w:b/>
                <w:bCs/>
              </w:rPr>
            </w:pPr>
          </w:p>
          <w:p w14:paraId="38DC06B8" w14:textId="77777777" w:rsidR="004C5BA5" w:rsidRPr="00A96D5F" w:rsidRDefault="004C5BA5" w:rsidP="004C5BA5">
            <w:pPr>
              <w:autoSpaceDE w:val="0"/>
              <w:autoSpaceDN w:val="0"/>
              <w:adjustRightInd w:val="0"/>
              <w:rPr>
                <w:rFonts w:ascii="Arial" w:hAnsi="Arial" w:cs="Arial"/>
                <w:bCs/>
              </w:rPr>
            </w:pPr>
            <w:r w:rsidRPr="00A96D5F">
              <w:rPr>
                <w:rFonts w:ascii="Arial" w:hAnsi="Arial" w:cs="Arial"/>
                <w:bCs/>
              </w:rPr>
              <w:t>There is no personal date – just scores (raw data).</w:t>
            </w:r>
          </w:p>
          <w:p w14:paraId="6BFAA22C" w14:textId="77777777" w:rsidR="004C5BA5" w:rsidRPr="00A96D5F" w:rsidRDefault="004C5BA5" w:rsidP="004C5BA5">
            <w:pPr>
              <w:autoSpaceDE w:val="0"/>
              <w:autoSpaceDN w:val="0"/>
              <w:adjustRightInd w:val="0"/>
              <w:rPr>
                <w:rFonts w:ascii="Arial" w:hAnsi="Arial" w:cs="Arial"/>
                <w:b/>
                <w:bCs/>
              </w:rPr>
            </w:pPr>
          </w:p>
          <w:p w14:paraId="092C7051" w14:textId="77777777" w:rsidR="004C5BA5" w:rsidRPr="00A96D5F" w:rsidRDefault="004C5BA5" w:rsidP="004C5BA5">
            <w:pPr>
              <w:autoSpaceDE w:val="0"/>
              <w:autoSpaceDN w:val="0"/>
              <w:adjustRightInd w:val="0"/>
              <w:rPr>
                <w:rFonts w:ascii="Arial" w:hAnsi="Arial" w:cs="Arial"/>
                <w:b/>
                <w:bCs/>
              </w:rPr>
            </w:pPr>
          </w:p>
          <w:p w14:paraId="08DD907F"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sz w:val="18"/>
                <w:szCs w:val="18"/>
              </w:rPr>
              <w:t>(this box should expand as you type)</w:t>
            </w:r>
          </w:p>
          <w:p w14:paraId="36FD0D09" w14:textId="77777777" w:rsidR="004C5BA5" w:rsidRPr="00A96D5F" w:rsidRDefault="004C5BA5" w:rsidP="004C5BA5">
            <w:pPr>
              <w:autoSpaceDE w:val="0"/>
              <w:autoSpaceDN w:val="0"/>
              <w:adjustRightInd w:val="0"/>
              <w:jc w:val="center"/>
              <w:rPr>
                <w:rFonts w:ascii="Arial" w:hAnsi="Arial" w:cs="Arial"/>
                <w:b/>
                <w:bCs/>
              </w:rPr>
            </w:pPr>
          </w:p>
        </w:tc>
      </w:tr>
      <w:tr w:rsidR="004C5BA5" w:rsidRPr="00A96D5F" w14:paraId="3B73F893"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727011"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rPr>
              <w:t xml:space="preserve">Will the research activity </w:t>
            </w:r>
            <w:r w:rsidRPr="00A96D5F">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421185"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A6F0E2" w14:textId="77777777" w:rsidR="004C5BA5" w:rsidRPr="00A96D5F" w:rsidRDefault="004C5BA5" w:rsidP="004C5BA5">
            <w:pPr>
              <w:autoSpaceDE w:val="0"/>
              <w:autoSpaceDN w:val="0"/>
              <w:adjustRightInd w:val="0"/>
              <w:jc w:val="center"/>
              <w:rPr>
                <w:rFonts w:ascii="Arial" w:hAnsi="Arial" w:cs="Arial"/>
                <w:b/>
                <w:bCs/>
              </w:rPr>
            </w:pPr>
            <w:r w:rsidRPr="00A96D5F">
              <w:rPr>
                <w:rFonts w:ascii="Arial" w:hAnsi="Arial" w:cs="Arial"/>
                <w:b/>
                <w:bCs/>
              </w:rPr>
              <w:t>NO</w:t>
            </w:r>
          </w:p>
        </w:tc>
      </w:tr>
      <w:tr w:rsidR="004C5BA5" w:rsidRPr="00A96D5F" w14:paraId="1A644551"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13FD83"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99639850"/>
              <w14:checkbox>
                <w14:checked w14:val="0"/>
                <w14:checkedState w14:val="2612" w14:font="MS Gothic"/>
                <w14:uncheckedState w14:val="2610" w14:font="MS Gothic"/>
              </w14:checkbox>
            </w:sdtPr>
            <w:sdtEndPr/>
            <w:sdtContent>
              <w:p w14:paraId="78F169D2"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42527069"/>
              <w14:checkbox>
                <w14:checked w14:val="1"/>
                <w14:checkedState w14:val="2612" w14:font="MS Gothic"/>
                <w14:uncheckedState w14:val="2610" w14:font="MS Gothic"/>
              </w14:checkbox>
            </w:sdtPr>
            <w:sdtEndPr/>
            <w:sdtContent>
              <w:p w14:paraId="60759865"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F025C62"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C3FA1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71690243"/>
              <w14:checkbox>
                <w14:checked w14:val="0"/>
                <w14:checkedState w14:val="2612" w14:font="MS Gothic"/>
                <w14:uncheckedState w14:val="2610" w14:font="MS Gothic"/>
              </w14:checkbox>
            </w:sdtPr>
            <w:sdtEndPr/>
            <w:sdtContent>
              <w:p w14:paraId="605EDB29"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58276404"/>
              <w14:checkbox>
                <w14:checked w14:val="1"/>
                <w14:checkedState w14:val="2612" w14:font="MS Gothic"/>
                <w14:uncheckedState w14:val="2610" w14:font="MS Gothic"/>
              </w14:checkbox>
            </w:sdtPr>
            <w:sdtEndPr/>
            <w:sdtContent>
              <w:p w14:paraId="320AAFAD"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1FF6808B" w14:textId="77777777" w:rsidTr="004C5BA5">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9F01F3"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03718518"/>
              <w14:checkbox>
                <w14:checked w14:val="0"/>
                <w14:checkedState w14:val="2612" w14:font="MS Gothic"/>
                <w14:uncheckedState w14:val="2610" w14:font="MS Gothic"/>
              </w14:checkbox>
            </w:sdtPr>
            <w:sdtEndPr/>
            <w:sdtContent>
              <w:p w14:paraId="071ACC2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82652811"/>
              <w14:checkbox>
                <w14:checked w14:val="1"/>
                <w14:checkedState w14:val="2612" w14:font="MS Gothic"/>
                <w14:uncheckedState w14:val="2610" w14:font="MS Gothic"/>
              </w14:checkbox>
            </w:sdtPr>
            <w:sdtEndPr/>
            <w:sdtContent>
              <w:p w14:paraId="2A15C36A"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5DD83FBD"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EAE0F77"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9848154"/>
              <w14:checkbox>
                <w14:checked w14:val="0"/>
                <w14:checkedState w14:val="2612" w14:font="MS Gothic"/>
                <w14:uncheckedState w14:val="2610" w14:font="MS Gothic"/>
              </w14:checkbox>
            </w:sdtPr>
            <w:sdtEndPr/>
            <w:sdtContent>
              <w:p w14:paraId="06942033"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507630"/>
              <w14:checkbox>
                <w14:checked w14:val="1"/>
                <w14:checkedState w14:val="2612" w14:font="MS Gothic"/>
                <w14:uncheckedState w14:val="2610" w14:font="MS Gothic"/>
              </w14:checkbox>
            </w:sdtPr>
            <w:sdtEndPr/>
            <w:sdtContent>
              <w:p w14:paraId="7BA4017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24C3838"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1220E2"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92621733"/>
              <w14:checkbox>
                <w14:checked w14:val="0"/>
                <w14:checkedState w14:val="2612" w14:font="MS Gothic"/>
                <w14:uncheckedState w14:val="2610" w14:font="MS Gothic"/>
              </w14:checkbox>
            </w:sdtPr>
            <w:sdtEndPr/>
            <w:sdtContent>
              <w:p w14:paraId="6E84552A"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6322462"/>
              <w14:checkbox>
                <w14:checked w14:val="1"/>
                <w14:checkedState w14:val="2612" w14:font="MS Gothic"/>
                <w14:uncheckedState w14:val="2610" w14:font="MS Gothic"/>
              </w14:checkbox>
            </w:sdtPr>
            <w:sdtEndPr/>
            <w:sdtContent>
              <w:p w14:paraId="65C42F01"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7709806F"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1583A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96404588"/>
              <w14:checkbox>
                <w14:checked w14:val="0"/>
                <w14:checkedState w14:val="2612" w14:font="MS Gothic"/>
                <w14:uncheckedState w14:val="2610" w14:font="MS Gothic"/>
              </w14:checkbox>
            </w:sdtPr>
            <w:sdtEndPr/>
            <w:sdtContent>
              <w:p w14:paraId="21695AB1"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2829411"/>
              <w14:checkbox>
                <w14:checked w14:val="1"/>
                <w14:checkedState w14:val="2612" w14:font="MS Gothic"/>
                <w14:uncheckedState w14:val="2610" w14:font="MS Gothic"/>
              </w14:checkbox>
            </w:sdtPr>
            <w:sdtEndPr/>
            <w:sdtContent>
              <w:p w14:paraId="61C8FFC8"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3C6E2841"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9107ED"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97098570"/>
              <w14:checkbox>
                <w14:checked w14:val="0"/>
                <w14:checkedState w14:val="2612" w14:font="MS Gothic"/>
                <w14:uncheckedState w14:val="2610" w14:font="MS Gothic"/>
              </w14:checkbox>
            </w:sdtPr>
            <w:sdtEndPr/>
            <w:sdtContent>
              <w:p w14:paraId="50E9F4A0"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51070"/>
              <w14:checkbox>
                <w14:checked w14:val="1"/>
                <w14:checkedState w14:val="2612" w14:font="MS Gothic"/>
                <w14:uncheckedState w14:val="2610" w14:font="MS Gothic"/>
              </w14:checkbox>
            </w:sdtPr>
            <w:sdtEndPr/>
            <w:sdtContent>
              <w:p w14:paraId="3A5A7CAF" w14:textId="77777777" w:rsidR="004C5BA5" w:rsidRPr="00A96D5F" w:rsidRDefault="004C5BA5" w:rsidP="004C5BA5">
                <w:pPr>
                  <w:autoSpaceDE w:val="0"/>
                  <w:autoSpaceDN w:val="0"/>
                  <w:adjustRightInd w:val="0"/>
                  <w:jc w:val="center"/>
                  <w:rPr>
                    <w:rFonts w:ascii="Arial" w:hAnsi="Arial" w:cs="Arial"/>
                  </w:rPr>
                </w:pPr>
                <w:r w:rsidRPr="00A96D5F">
                  <w:rPr>
                    <w:rFonts w:ascii="Segoe UI Symbol" w:hAnsi="Segoe UI Symbol" w:cs="Segoe UI Symbol"/>
                    <w:b/>
                    <w:bCs/>
                  </w:rPr>
                  <w:t>☒</w:t>
                </w:r>
              </w:p>
            </w:sdtContent>
          </w:sdt>
        </w:tc>
      </w:tr>
      <w:tr w:rsidR="004C5BA5" w:rsidRPr="00A96D5F" w14:paraId="6542DFED" w14:textId="77777777" w:rsidTr="004C5BA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0B27EB" w14:textId="77777777" w:rsidR="004C5BA5" w:rsidRPr="00A96D5F" w:rsidRDefault="004C5BA5" w:rsidP="004C5BA5">
            <w:pPr>
              <w:autoSpaceDE w:val="0"/>
              <w:autoSpaceDN w:val="0"/>
              <w:adjustRightInd w:val="0"/>
              <w:rPr>
                <w:rFonts w:ascii="Arial" w:hAnsi="Arial" w:cs="Arial"/>
                <w:b/>
                <w:bCs/>
              </w:rPr>
            </w:pPr>
            <w:r w:rsidRPr="00A96D5F">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40402430"/>
              <w14:checkbox>
                <w14:checked w14:val="0"/>
                <w14:checkedState w14:val="2612" w14:font="MS Gothic"/>
                <w14:uncheckedState w14:val="2610" w14:font="MS Gothic"/>
              </w14:checkbox>
            </w:sdtPr>
            <w:sdtEndPr/>
            <w:sdtContent>
              <w:p w14:paraId="6C074832"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2665987"/>
              <w14:checkbox>
                <w14:checked w14:val="1"/>
                <w14:checkedState w14:val="2612" w14:font="MS Gothic"/>
                <w14:uncheckedState w14:val="2610" w14:font="MS Gothic"/>
              </w14:checkbox>
            </w:sdtPr>
            <w:sdtEndPr/>
            <w:sdtContent>
              <w:p w14:paraId="6E69A098" w14:textId="77777777" w:rsidR="004C5BA5" w:rsidRPr="00A96D5F" w:rsidRDefault="004C5BA5" w:rsidP="004C5BA5">
                <w:pPr>
                  <w:autoSpaceDE w:val="0"/>
                  <w:autoSpaceDN w:val="0"/>
                  <w:adjustRightInd w:val="0"/>
                  <w:jc w:val="center"/>
                  <w:rPr>
                    <w:rFonts w:ascii="Arial" w:hAnsi="Arial" w:cs="Arial"/>
                    <w:bCs/>
                  </w:rPr>
                </w:pPr>
                <w:r w:rsidRPr="00A96D5F">
                  <w:rPr>
                    <w:rFonts w:ascii="Segoe UI Symbol" w:hAnsi="Segoe UI Symbol" w:cs="Segoe UI Symbol"/>
                    <w:b/>
                    <w:bCs/>
                  </w:rPr>
                  <w:t>☒</w:t>
                </w:r>
              </w:p>
            </w:sdtContent>
          </w:sdt>
        </w:tc>
      </w:tr>
      <w:tr w:rsidR="004C5BA5" w:rsidRPr="00A96D5F" w14:paraId="6E4C7F79"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19578EA" w14:textId="77777777" w:rsidR="004C5BA5" w:rsidRPr="00A96D5F" w:rsidRDefault="004C5BA5" w:rsidP="004C5BA5">
            <w:pPr>
              <w:spacing w:before="120" w:after="120"/>
              <w:rPr>
                <w:rFonts w:ascii="Arial" w:hAnsi="Arial" w:cs="Arial"/>
                <w:bCs/>
              </w:rPr>
            </w:pPr>
            <w:r w:rsidRPr="00A96D5F">
              <w:rPr>
                <w:rFonts w:ascii="Arial" w:hAnsi="Arial" w:cs="Arial"/>
              </w:rPr>
              <w:t>If YES</w:t>
            </w:r>
            <w:r w:rsidRPr="00A96D5F">
              <w:rPr>
                <w:rFonts w:ascii="Arial" w:hAnsi="Arial" w:cs="Arial"/>
                <w:b/>
                <w:bCs/>
              </w:rPr>
              <w:t xml:space="preserve"> </w:t>
            </w:r>
            <w:r w:rsidRPr="00A96D5F">
              <w:rPr>
                <w:rFonts w:ascii="Arial" w:hAnsi="Arial" w:cs="Arial"/>
              </w:rPr>
              <w:t xml:space="preserve">to any question, please provide full details, </w:t>
            </w:r>
            <w:r w:rsidRPr="00A96D5F">
              <w:rPr>
                <w:rFonts w:ascii="Arial" w:hAnsi="Arial" w:cs="Arial"/>
                <w:bCs/>
              </w:rPr>
              <w:t>explaining how this will be conducted in accordance with the Data Protection Act (and/or any international equivalent):</w:t>
            </w:r>
          </w:p>
        </w:tc>
      </w:tr>
      <w:tr w:rsidR="004C5BA5" w:rsidRPr="00A96D5F" w14:paraId="7C19014F" w14:textId="77777777" w:rsidTr="004C5BA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7C33654" w14:textId="77777777" w:rsidR="004C5BA5" w:rsidRPr="00A96D5F" w:rsidRDefault="004C5BA5" w:rsidP="004C5BA5">
            <w:pPr>
              <w:autoSpaceDE w:val="0"/>
              <w:autoSpaceDN w:val="0"/>
              <w:adjustRightInd w:val="0"/>
              <w:rPr>
                <w:rFonts w:ascii="Arial" w:hAnsi="Arial" w:cs="Arial"/>
              </w:rPr>
            </w:pPr>
          </w:p>
          <w:p w14:paraId="6707E13F" w14:textId="77777777" w:rsidR="004C5BA5" w:rsidRPr="00A96D5F" w:rsidRDefault="004C5BA5" w:rsidP="004C5BA5">
            <w:pPr>
              <w:autoSpaceDE w:val="0"/>
              <w:autoSpaceDN w:val="0"/>
              <w:adjustRightInd w:val="0"/>
              <w:rPr>
                <w:rFonts w:ascii="Arial" w:hAnsi="Arial" w:cs="Arial"/>
              </w:rPr>
            </w:pPr>
          </w:p>
          <w:p w14:paraId="34591896" w14:textId="77777777" w:rsidR="004C5BA5" w:rsidRPr="00A96D5F" w:rsidRDefault="004C5BA5" w:rsidP="004C5BA5">
            <w:pPr>
              <w:autoSpaceDE w:val="0"/>
              <w:autoSpaceDN w:val="0"/>
              <w:adjustRightInd w:val="0"/>
              <w:rPr>
                <w:rFonts w:ascii="Arial" w:hAnsi="Arial" w:cs="Arial"/>
              </w:rPr>
            </w:pPr>
          </w:p>
          <w:p w14:paraId="5910FF25"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66542FDA" w14:textId="77777777" w:rsidR="004C5BA5" w:rsidRPr="00A96D5F" w:rsidRDefault="004C5BA5" w:rsidP="004C5BA5">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4C5BA5" w:rsidRPr="00A96D5F" w14:paraId="51C46205"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BCBDA6" w14:textId="77777777" w:rsidR="004C5BA5" w:rsidRPr="00A96D5F" w:rsidRDefault="004C5BA5" w:rsidP="004C5BA5">
            <w:pPr>
              <w:autoSpaceDE w:val="0"/>
              <w:autoSpaceDN w:val="0"/>
              <w:adjustRightInd w:val="0"/>
              <w:rPr>
                <w:rFonts w:ascii="Arial" w:hAnsi="Arial" w:cs="Arial"/>
              </w:rPr>
            </w:pPr>
            <w:r w:rsidRPr="00A96D5F">
              <w:rPr>
                <w:rFonts w:ascii="Arial" w:hAnsi="Arial" w:cs="Arial"/>
                <w:bCs/>
              </w:rPr>
              <w:lastRenderedPageBreak/>
              <w:t>List all who will have access to the data generated by the research activity</w:t>
            </w:r>
            <w:r w:rsidRPr="00A96D5F">
              <w:rPr>
                <w:rFonts w:ascii="Arial" w:hAnsi="Arial" w:cs="Arial"/>
              </w:rPr>
              <w:t>:</w:t>
            </w:r>
          </w:p>
        </w:tc>
      </w:tr>
      <w:tr w:rsidR="004C5BA5" w:rsidRPr="00A96D5F" w14:paraId="2FAFD272"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75F1360D" w14:textId="77777777" w:rsidR="004C5BA5" w:rsidRPr="00A96D5F" w:rsidRDefault="004C5BA5" w:rsidP="004C5BA5">
            <w:pPr>
              <w:autoSpaceDE w:val="0"/>
              <w:autoSpaceDN w:val="0"/>
              <w:adjustRightInd w:val="0"/>
              <w:rPr>
                <w:rFonts w:ascii="Arial" w:hAnsi="Arial" w:cs="Arial"/>
              </w:rPr>
            </w:pPr>
          </w:p>
          <w:p w14:paraId="41B38191"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 xml:space="preserve">The principal researcher </w:t>
            </w:r>
          </w:p>
          <w:p w14:paraId="1E7E606F" w14:textId="77777777" w:rsidR="004C5BA5" w:rsidRPr="00A96D5F" w:rsidRDefault="004C5BA5" w:rsidP="004C5BA5">
            <w:pPr>
              <w:autoSpaceDE w:val="0"/>
              <w:autoSpaceDN w:val="0"/>
              <w:adjustRightInd w:val="0"/>
              <w:rPr>
                <w:rFonts w:ascii="Arial" w:hAnsi="Arial" w:cs="Arial"/>
              </w:rPr>
            </w:pPr>
          </w:p>
          <w:p w14:paraId="7146441C"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r w:rsidR="004C5BA5" w:rsidRPr="00A96D5F" w14:paraId="507E2734" w14:textId="77777777" w:rsidTr="004C5BA5">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07292507" w14:textId="77777777" w:rsidR="004C5BA5" w:rsidRPr="00A96D5F" w:rsidRDefault="004C5BA5" w:rsidP="004C5BA5">
            <w:pPr>
              <w:autoSpaceDE w:val="0"/>
              <w:autoSpaceDN w:val="0"/>
              <w:adjustRightInd w:val="0"/>
              <w:rPr>
                <w:rFonts w:ascii="Arial" w:hAnsi="Arial" w:cs="Arial"/>
                <w:sz w:val="16"/>
                <w:szCs w:val="16"/>
              </w:rPr>
            </w:pPr>
          </w:p>
        </w:tc>
      </w:tr>
      <w:tr w:rsidR="004C5BA5" w:rsidRPr="00A96D5F" w14:paraId="70CC8B1F"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12B2CF6F" w14:textId="77777777" w:rsidR="004C5BA5" w:rsidRPr="00A96D5F" w:rsidRDefault="004C5BA5" w:rsidP="004C5BA5">
            <w:pPr>
              <w:autoSpaceDE w:val="0"/>
              <w:autoSpaceDN w:val="0"/>
              <w:adjustRightInd w:val="0"/>
              <w:rPr>
                <w:rFonts w:ascii="Arial" w:hAnsi="Arial" w:cs="Arial"/>
              </w:rPr>
            </w:pPr>
            <w:r w:rsidRPr="00A96D5F">
              <w:rPr>
                <w:rFonts w:ascii="Arial" w:hAnsi="Arial" w:cs="Arial"/>
                <w:bCs/>
              </w:rPr>
              <w:t>List who will have control of, and act as custodian(s) for, data generated by the research activity</w:t>
            </w:r>
            <w:r w:rsidRPr="00A96D5F">
              <w:rPr>
                <w:rFonts w:ascii="Arial" w:hAnsi="Arial" w:cs="Arial"/>
              </w:rPr>
              <w:t>:</w:t>
            </w:r>
          </w:p>
        </w:tc>
      </w:tr>
      <w:tr w:rsidR="004C5BA5" w:rsidRPr="00A96D5F" w14:paraId="3D77FAFC"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tcPr>
          <w:p w14:paraId="72020E22" w14:textId="77777777" w:rsidR="004C5BA5" w:rsidRPr="00A96D5F" w:rsidRDefault="004C5BA5" w:rsidP="004C5BA5">
            <w:pPr>
              <w:autoSpaceDE w:val="0"/>
              <w:autoSpaceDN w:val="0"/>
              <w:adjustRightInd w:val="0"/>
              <w:rPr>
                <w:rFonts w:ascii="Arial" w:hAnsi="Arial" w:cs="Arial"/>
              </w:rPr>
            </w:pPr>
          </w:p>
          <w:p w14:paraId="53E52184" w14:textId="77777777" w:rsidR="004C5BA5" w:rsidRPr="00A96D5F" w:rsidRDefault="004C5BA5" w:rsidP="004C5BA5">
            <w:pPr>
              <w:autoSpaceDE w:val="0"/>
              <w:autoSpaceDN w:val="0"/>
              <w:adjustRightInd w:val="0"/>
              <w:rPr>
                <w:rFonts w:ascii="Arial" w:hAnsi="Arial" w:cs="Arial"/>
              </w:rPr>
            </w:pPr>
            <w:r w:rsidRPr="00A96D5F">
              <w:rPr>
                <w:rFonts w:ascii="Arial" w:hAnsi="Arial" w:cs="Arial"/>
              </w:rPr>
              <w:t xml:space="preserve">The principal researcher </w:t>
            </w:r>
          </w:p>
          <w:p w14:paraId="1843A5D7" w14:textId="77777777" w:rsidR="004C5BA5" w:rsidRPr="00A96D5F" w:rsidRDefault="004C5BA5" w:rsidP="004C5BA5">
            <w:pPr>
              <w:autoSpaceDE w:val="0"/>
              <w:autoSpaceDN w:val="0"/>
              <w:adjustRightInd w:val="0"/>
              <w:rPr>
                <w:rFonts w:ascii="Arial" w:hAnsi="Arial" w:cs="Arial"/>
              </w:rPr>
            </w:pPr>
          </w:p>
          <w:p w14:paraId="763DD742"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r w:rsidR="004C5BA5" w:rsidRPr="00A96D5F" w14:paraId="5A5E93FC" w14:textId="77777777" w:rsidTr="004C5BA5">
        <w:trPr>
          <w:trHeight w:val="233"/>
        </w:trPr>
        <w:tc>
          <w:tcPr>
            <w:tcW w:w="9889" w:type="dxa"/>
            <w:tcBorders>
              <w:top w:val="single" w:sz="4" w:space="0" w:color="auto"/>
              <w:left w:val="single" w:sz="4" w:space="0" w:color="auto"/>
              <w:bottom w:val="single" w:sz="4" w:space="0" w:color="auto"/>
              <w:right w:val="single" w:sz="4" w:space="0" w:color="auto"/>
            </w:tcBorders>
          </w:tcPr>
          <w:p w14:paraId="3EE460B3" w14:textId="77777777" w:rsidR="004C5BA5" w:rsidRPr="00A96D5F" w:rsidRDefault="004C5BA5" w:rsidP="004C5BA5">
            <w:pPr>
              <w:autoSpaceDE w:val="0"/>
              <w:autoSpaceDN w:val="0"/>
              <w:adjustRightInd w:val="0"/>
              <w:rPr>
                <w:rFonts w:ascii="Arial" w:hAnsi="Arial" w:cs="Arial"/>
                <w:sz w:val="16"/>
                <w:szCs w:val="16"/>
              </w:rPr>
            </w:pPr>
          </w:p>
        </w:tc>
      </w:tr>
      <w:tr w:rsidR="004C5BA5" w:rsidRPr="00A96D5F" w14:paraId="73D458CA"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79600608" w14:textId="77777777" w:rsidR="004C5BA5" w:rsidRPr="00A96D5F" w:rsidRDefault="004C5BA5" w:rsidP="004C5BA5">
            <w:pPr>
              <w:autoSpaceDE w:val="0"/>
              <w:autoSpaceDN w:val="0"/>
              <w:adjustRightInd w:val="0"/>
              <w:rPr>
                <w:rFonts w:ascii="Arial" w:hAnsi="Arial" w:cs="Arial"/>
              </w:rPr>
            </w:pPr>
            <w:r w:rsidRPr="00A96D5F">
              <w:rPr>
                <w:rFonts w:ascii="Arial" w:hAnsi="Arial" w:cs="Arial"/>
                <w:bCs/>
              </w:rPr>
              <w:t xml:space="preserve">Give details of data storage arrangements, including where data will be stored, how long for, and in what form. Will data be archived – if so how and if not why not.  </w:t>
            </w:r>
          </w:p>
        </w:tc>
      </w:tr>
      <w:tr w:rsidR="004C5BA5" w:rsidRPr="00A96D5F" w14:paraId="4C47B997" w14:textId="77777777" w:rsidTr="004C5BA5">
        <w:trPr>
          <w:trHeight w:val="403"/>
        </w:trPr>
        <w:tc>
          <w:tcPr>
            <w:tcW w:w="9889" w:type="dxa"/>
            <w:tcBorders>
              <w:top w:val="single" w:sz="4" w:space="0" w:color="auto"/>
              <w:left w:val="single" w:sz="4" w:space="0" w:color="auto"/>
              <w:bottom w:val="single" w:sz="4" w:space="0" w:color="auto"/>
              <w:right w:val="single" w:sz="4" w:space="0" w:color="auto"/>
            </w:tcBorders>
          </w:tcPr>
          <w:p w14:paraId="345F2F33" w14:textId="77777777" w:rsidR="004C5BA5" w:rsidRPr="00A96D5F" w:rsidRDefault="004C5BA5" w:rsidP="004C5BA5">
            <w:pPr>
              <w:autoSpaceDE w:val="0"/>
              <w:autoSpaceDN w:val="0"/>
              <w:adjustRightInd w:val="0"/>
              <w:rPr>
                <w:rFonts w:cs="Arial"/>
              </w:rPr>
            </w:pPr>
          </w:p>
          <w:p w14:paraId="42A28E12" w14:textId="77777777" w:rsidR="004C5BA5" w:rsidRPr="00A96D5F" w:rsidRDefault="004C5BA5" w:rsidP="004C5BA5">
            <w:pPr>
              <w:autoSpaceDE w:val="0"/>
              <w:autoSpaceDN w:val="0"/>
              <w:adjustRightInd w:val="0"/>
              <w:rPr>
                <w:rFonts w:cs="Arial"/>
              </w:rPr>
            </w:pPr>
            <w:r w:rsidRPr="00A96D5F">
              <w:rPr>
                <w:rFonts w:cs="Arial"/>
              </w:rPr>
              <w:t xml:space="preserve">N/A as data will not be stored. Raw data will be analysed in SPSS in class. </w:t>
            </w:r>
          </w:p>
          <w:p w14:paraId="71311A82" w14:textId="77777777" w:rsidR="004C5BA5" w:rsidRPr="00A96D5F" w:rsidRDefault="004C5BA5" w:rsidP="004C5BA5">
            <w:pPr>
              <w:autoSpaceDE w:val="0"/>
              <w:autoSpaceDN w:val="0"/>
              <w:adjustRightInd w:val="0"/>
              <w:rPr>
                <w:rFonts w:cs="Arial"/>
              </w:rPr>
            </w:pPr>
          </w:p>
          <w:p w14:paraId="03D2E27E" w14:textId="77777777" w:rsidR="004C5BA5" w:rsidRPr="00A96D5F" w:rsidRDefault="004C5BA5" w:rsidP="004C5BA5">
            <w:pPr>
              <w:autoSpaceDE w:val="0"/>
              <w:autoSpaceDN w:val="0"/>
              <w:adjustRightInd w:val="0"/>
              <w:rPr>
                <w:rFonts w:cs="Arial"/>
              </w:rPr>
            </w:pPr>
            <w:r w:rsidRPr="00A96D5F">
              <w:rPr>
                <w:rFonts w:ascii="Arial" w:hAnsi="Arial" w:cs="Arial"/>
                <w:color w:val="808080"/>
                <w:sz w:val="18"/>
                <w:szCs w:val="18"/>
              </w:rPr>
              <w:t>(this box should expand as you type)</w:t>
            </w:r>
          </w:p>
        </w:tc>
      </w:tr>
    </w:tbl>
    <w:p w14:paraId="76A7AA12" w14:textId="77777777" w:rsidR="004C5BA5" w:rsidRPr="00A96D5F" w:rsidRDefault="004C5BA5" w:rsidP="004C5BA5">
      <w:pPr>
        <w:spacing w:after="0" w:line="240" w:lineRule="auto"/>
        <w:rPr>
          <w:rFonts w:ascii="Arial" w:eastAsia="Times New Roman" w:hAnsi="Arial" w:cs="Arial"/>
          <w:b/>
          <w:bCs/>
        </w:rPr>
      </w:pPr>
    </w:p>
    <w:p w14:paraId="19347B0A" w14:textId="77777777" w:rsidR="004C5BA5" w:rsidRPr="00A96D5F" w:rsidRDefault="004C5BA5" w:rsidP="004C5BA5">
      <w:pPr>
        <w:spacing w:after="0" w:line="240" w:lineRule="auto"/>
        <w:rPr>
          <w:rFonts w:ascii="Arial" w:eastAsia="Times New Roman" w:hAnsi="Arial" w:cs="Arial"/>
          <w:b/>
          <w:bCs/>
        </w:rPr>
      </w:pPr>
    </w:p>
    <w:p w14:paraId="0D60E3E9" w14:textId="77777777" w:rsidR="004C5BA5" w:rsidRPr="00A96D5F" w:rsidRDefault="004C5BA5" w:rsidP="004C5BA5">
      <w:pPr>
        <w:spacing w:after="0" w:line="240" w:lineRule="auto"/>
        <w:rPr>
          <w:rFonts w:ascii="Arial" w:eastAsia="Times New Roman" w:hAnsi="Arial" w:cs="Arial"/>
          <w:b/>
          <w:bCs/>
        </w:rPr>
      </w:pPr>
    </w:p>
    <w:p w14:paraId="59141ABD" w14:textId="77777777" w:rsidR="004C5BA5" w:rsidRPr="00A96D5F" w:rsidRDefault="004C5BA5" w:rsidP="004C5BA5">
      <w:pPr>
        <w:spacing w:after="0" w:line="240" w:lineRule="auto"/>
        <w:rPr>
          <w:rFonts w:ascii="Arial" w:eastAsia="Times New Roman" w:hAnsi="Arial" w:cs="Arial"/>
          <w:b/>
          <w:bCs/>
        </w:rPr>
      </w:pPr>
    </w:p>
    <w:p w14:paraId="7352AE3B" w14:textId="77777777" w:rsidR="004C5BA5" w:rsidRPr="00A96D5F" w:rsidRDefault="004C5BA5" w:rsidP="004C5BA5">
      <w:pPr>
        <w:spacing w:after="0" w:line="240" w:lineRule="auto"/>
        <w:rPr>
          <w:rFonts w:ascii="Arial" w:eastAsia="Times New Roman" w:hAnsi="Arial" w:cs="Arial"/>
          <w:b/>
          <w:bCs/>
        </w:rPr>
      </w:pPr>
    </w:p>
    <w:p w14:paraId="45F30B03" w14:textId="77777777" w:rsidR="004C5BA5" w:rsidRPr="00A96D5F" w:rsidRDefault="004C5BA5" w:rsidP="004C5BA5">
      <w:pPr>
        <w:spacing w:after="0" w:line="240" w:lineRule="auto"/>
        <w:rPr>
          <w:rFonts w:ascii="Arial" w:eastAsia="Times New Roman" w:hAnsi="Arial" w:cs="Arial"/>
          <w:b/>
          <w:bCs/>
        </w:rPr>
      </w:pPr>
    </w:p>
    <w:p w14:paraId="17FA5C6A" w14:textId="77777777" w:rsidR="004C5BA5" w:rsidRPr="00A96D5F" w:rsidRDefault="004C5BA5" w:rsidP="004C5BA5">
      <w:pPr>
        <w:spacing w:after="0" w:line="240" w:lineRule="auto"/>
        <w:rPr>
          <w:rFonts w:ascii="Arial" w:eastAsia="Times New Roman" w:hAnsi="Arial" w:cs="Arial"/>
          <w:b/>
          <w:bCs/>
        </w:rPr>
      </w:pPr>
    </w:p>
    <w:p w14:paraId="7AB81EAE" w14:textId="77777777" w:rsidR="004C5BA5" w:rsidRPr="00A96D5F" w:rsidRDefault="004C5BA5" w:rsidP="004C5BA5">
      <w:pPr>
        <w:spacing w:after="0" w:line="240" w:lineRule="auto"/>
        <w:rPr>
          <w:rFonts w:ascii="Arial" w:eastAsia="Times New Roman" w:hAnsi="Arial" w:cs="Arial"/>
          <w:b/>
          <w:bCs/>
        </w:rPr>
      </w:pPr>
    </w:p>
    <w:p w14:paraId="047DE0B1" w14:textId="77777777" w:rsidR="004C5BA5" w:rsidRPr="00A96D5F" w:rsidRDefault="004C5BA5" w:rsidP="004C5BA5">
      <w:pPr>
        <w:spacing w:after="0" w:line="240" w:lineRule="auto"/>
        <w:rPr>
          <w:rFonts w:ascii="Arial" w:eastAsia="Times New Roman" w:hAnsi="Arial" w:cs="Arial"/>
          <w:b/>
          <w:bCs/>
        </w:rPr>
      </w:pPr>
      <w:r w:rsidRPr="00A96D5F">
        <w:rPr>
          <w:rFonts w:ascii="Arial" w:eastAsia="Times New Roman" w:hAnsi="Arial" w:cs="Arial"/>
          <w:b/>
          <w:bCs/>
        </w:rPr>
        <w:t>SECTION K: Declaration</w:t>
      </w:r>
    </w:p>
    <w:p w14:paraId="6C2193EE" w14:textId="77777777" w:rsidR="004C5BA5" w:rsidRPr="00A96D5F" w:rsidRDefault="004C5BA5" w:rsidP="004C5BA5">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C5BA5" w:rsidRPr="00A96D5F" w14:paraId="2C004C62" w14:textId="77777777" w:rsidTr="004C5BA5">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5F35030D" w14:textId="77777777" w:rsidR="004C5BA5" w:rsidRPr="00A96D5F" w:rsidRDefault="004C5BA5" w:rsidP="004C5BA5">
            <w:pPr>
              <w:spacing w:after="0" w:line="240" w:lineRule="auto"/>
              <w:jc w:val="both"/>
              <w:rPr>
                <w:rFonts w:ascii="Arial" w:eastAsia="Times New Roman" w:hAnsi="Arial" w:cs="Arial"/>
                <w:b/>
                <w:bCs/>
                <w:color w:val="000000"/>
              </w:rPr>
            </w:pPr>
            <w:r w:rsidRPr="00A96D5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96D5F">
              <w:rPr>
                <w:rFonts w:ascii="Arial" w:eastAsia="Times New Roman" w:hAnsi="Arial" w:cs="Arial"/>
                <w:b/>
                <w:bCs/>
                <w:color w:val="000000"/>
              </w:rPr>
              <w:t>.</w:t>
            </w:r>
          </w:p>
          <w:p w14:paraId="0FC2F1A7" w14:textId="77777777" w:rsidR="004C5BA5" w:rsidRPr="00A96D5F" w:rsidRDefault="004C5BA5" w:rsidP="004C5BA5">
            <w:pPr>
              <w:spacing w:after="0" w:line="240" w:lineRule="auto"/>
              <w:jc w:val="both"/>
              <w:rPr>
                <w:rFonts w:ascii="Arial" w:eastAsia="Times New Roman" w:hAnsi="Arial" w:cs="Arial"/>
                <w:b/>
                <w:bCs/>
                <w:color w:val="000000"/>
              </w:rPr>
            </w:pPr>
          </w:p>
          <w:p w14:paraId="44BD44AC" w14:textId="77777777" w:rsidR="004C5BA5" w:rsidRPr="00A96D5F" w:rsidRDefault="004C5BA5" w:rsidP="004C5BA5">
            <w:pPr>
              <w:spacing w:after="0" w:line="240" w:lineRule="auto"/>
              <w:jc w:val="both"/>
              <w:rPr>
                <w:rFonts w:ascii="Arial" w:eastAsia="Times New Roman" w:hAnsi="Arial" w:cs="Arial"/>
                <w:color w:val="000080"/>
              </w:rPr>
            </w:pPr>
            <w:r w:rsidRPr="00A96D5F">
              <w:rPr>
                <w:rFonts w:ascii="Arial" w:eastAsia="Times New Roman" w:hAnsi="Arial" w:cs="Arial"/>
              </w:rPr>
              <w:t xml:space="preserve">In submitting this application I hereby confirm that I undertake to ensure that the above named research activity will meet the University’s </w:t>
            </w:r>
            <w:hyperlink r:id="rId9" w:history="1">
              <w:r w:rsidRPr="00A96D5F">
                <w:rPr>
                  <w:rFonts w:ascii="Arial" w:eastAsia="Times New Roman" w:hAnsi="Arial" w:cs="Arial"/>
                  <w:color w:val="0000FF"/>
                  <w:u w:val="single"/>
                </w:rPr>
                <w:t>Research Ethics and Integrity Code of Practice</w:t>
              </w:r>
            </w:hyperlink>
          </w:p>
        </w:tc>
      </w:tr>
      <w:tr w:rsidR="004C5BA5" w:rsidRPr="00A96D5F" w14:paraId="40A95439" w14:textId="77777777" w:rsidTr="004C5BA5">
        <w:trPr>
          <w:trHeight w:val="657"/>
        </w:trPr>
        <w:tc>
          <w:tcPr>
            <w:tcW w:w="3219" w:type="dxa"/>
            <w:tcBorders>
              <w:top w:val="single" w:sz="4" w:space="0" w:color="000000"/>
              <w:left w:val="single" w:sz="4" w:space="0" w:color="000000"/>
              <w:bottom w:val="single" w:sz="4" w:space="0" w:color="000000"/>
              <w:right w:val="nil"/>
            </w:tcBorders>
            <w:vAlign w:val="center"/>
            <w:hideMark/>
          </w:tcPr>
          <w:p w14:paraId="227F1389" w14:textId="77777777" w:rsidR="004C5BA5" w:rsidRPr="00A96D5F" w:rsidRDefault="004C5BA5" w:rsidP="004C5BA5">
            <w:pPr>
              <w:spacing w:before="100" w:beforeAutospacing="1" w:after="100" w:afterAutospacing="1" w:line="240" w:lineRule="auto"/>
              <w:rPr>
                <w:rFonts w:ascii="Arial" w:eastAsia="Times New Roman" w:hAnsi="Arial" w:cs="Arial"/>
              </w:rPr>
            </w:pPr>
            <w:r w:rsidRPr="00A96D5F">
              <w:rPr>
                <w:rFonts w:ascii="Arial" w:eastAsia="Times New Roman"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tcPr>
          <w:p w14:paraId="001D30A3" w14:textId="31C9A7F1" w:rsidR="004C5BA5" w:rsidRPr="00A96D5F" w:rsidRDefault="00547410" w:rsidP="004C5BA5">
            <w:pPr>
              <w:spacing w:before="100" w:beforeAutospacing="1" w:after="100" w:afterAutospacing="1" w:line="240" w:lineRule="auto"/>
              <w:rPr>
                <w:rFonts w:ascii="Arial" w:eastAsia="Times New Roman" w:hAnsi="Arial" w:cs="Arial"/>
              </w:rPr>
            </w:pPr>
            <w:r>
              <w:rPr>
                <w:rFonts w:ascii="Arial" w:eastAsia="Times New Roman" w:hAnsi="Arial" w:cs="Arial"/>
              </w:rPr>
              <w:t>D</w:t>
            </w:r>
            <w:bookmarkStart w:id="0" w:name="_GoBack"/>
            <w:bookmarkEnd w:id="0"/>
            <w:r w:rsidR="004C5BA5" w:rsidRPr="00A96D5F">
              <w:rPr>
                <w:rFonts w:ascii="Arial" w:eastAsia="Times New Roman" w:hAnsi="Arial" w:cs="Arial"/>
              </w:rPr>
              <w:t>. Jenkinson</w:t>
            </w:r>
          </w:p>
        </w:tc>
        <w:tc>
          <w:tcPr>
            <w:tcW w:w="850" w:type="dxa"/>
            <w:tcBorders>
              <w:top w:val="single" w:sz="4" w:space="0" w:color="000000"/>
              <w:left w:val="single" w:sz="4" w:space="0" w:color="000000"/>
              <w:bottom w:val="single" w:sz="4" w:space="0" w:color="000000"/>
              <w:right w:val="nil"/>
            </w:tcBorders>
            <w:vAlign w:val="center"/>
            <w:hideMark/>
          </w:tcPr>
          <w:p w14:paraId="7ADF83BA" w14:textId="77777777" w:rsidR="004C5BA5" w:rsidRPr="00A96D5F" w:rsidRDefault="004C5BA5" w:rsidP="004C5BA5">
            <w:pPr>
              <w:spacing w:before="100" w:beforeAutospacing="1" w:after="100" w:afterAutospacing="1" w:line="240" w:lineRule="auto"/>
              <w:rPr>
                <w:rFonts w:ascii="Arial" w:eastAsia="Times New Roman" w:hAnsi="Arial" w:cs="Arial"/>
              </w:rPr>
            </w:pPr>
            <w:r w:rsidRPr="00A96D5F">
              <w:rPr>
                <w:rFonts w:ascii="Arial" w:eastAsia="Times New Roman" w:hAnsi="Arial" w:cs="Arial"/>
                <w:b/>
                <w:bCs/>
              </w:rPr>
              <w:t>Date:</w:t>
            </w:r>
          </w:p>
        </w:tc>
        <w:tc>
          <w:tcPr>
            <w:tcW w:w="1843" w:type="dxa"/>
            <w:tcBorders>
              <w:top w:val="single" w:sz="4" w:space="0" w:color="000000"/>
              <w:left w:val="nil"/>
              <w:bottom w:val="single" w:sz="4" w:space="0" w:color="000000"/>
              <w:right w:val="single" w:sz="4" w:space="0" w:color="000000"/>
            </w:tcBorders>
            <w:vAlign w:val="center"/>
          </w:tcPr>
          <w:p w14:paraId="6BCD5E58" w14:textId="77777777" w:rsidR="004C5BA5" w:rsidRPr="00A96D5F" w:rsidRDefault="004C5BA5" w:rsidP="004C5BA5">
            <w:pPr>
              <w:spacing w:before="100" w:beforeAutospacing="1" w:after="100" w:afterAutospacing="1" w:line="240" w:lineRule="auto"/>
              <w:rPr>
                <w:rFonts w:ascii="Arial" w:eastAsia="Times New Roman" w:hAnsi="Arial" w:cs="Arial"/>
              </w:rPr>
            </w:pPr>
            <w:r w:rsidRPr="00A96D5F">
              <w:rPr>
                <w:rFonts w:ascii="Arial" w:eastAsia="Times New Roman" w:hAnsi="Arial" w:cs="Arial"/>
              </w:rPr>
              <w:t>15.10.18</w:t>
            </w:r>
          </w:p>
        </w:tc>
      </w:tr>
    </w:tbl>
    <w:p w14:paraId="3B10EB18" w14:textId="77777777" w:rsidR="004C5BA5" w:rsidRPr="00A96D5F" w:rsidRDefault="004C5BA5" w:rsidP="004C5BA5">
      <w:pPr>
        <w:spacing w:after="0" w:line="240" w:lineRule="auto"/>
        <w:rPr>
          <w:rFonts w:ascii="Arial" w:eastAsia="Times New Roman" w:hAnsi="Arial" w:cs="Arial"/>
        </w:rPr>
      </w:pPr>
    </w:p>
    <w:p w14:paraId="1317D023" w14:textId="77777777" w:rsidR="004C5BA5" w:rsidRPr="00A96D5F" w:rsidRDefault="004C5BA5" w:rsidP="004C5BA5">
      <w:pPr>
        <w:spacing w:after="0" w:line="240" w:lineRule="auto"/>
        <w:rPr>
          <w:rFonts w:ascii="Arial" w:eastAsia="Times New Roman" w:hAnsi="Arial" w:cs="Arial"/>
          <w:b/>
          <w:i/>
        </w:rPr>
      </w:pPr>
      <w:r w:rsidRPr="00A96D5F">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5BA5" w:rsidRPr="00A96D5F" w14:paraId="7F8F1789" w14:textId="77777777" w:rsidTr="004C5BA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988F15"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5EB5CD3A"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 xml:space="preserve">Dr Charlotte Greenway </w:t>
            </w:r>
          </w:p>
        </w:tc>
      </w:tr>
      <w:tr w:rsidR="004C5BA5" w:rsidRPr="00A96D5F" w14:paraId="60E5A998" w14:textId="77777777" w:rsidTr="004C5BA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86F16F"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66E9032B"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noProof/>
                <w:lang w:eastAsia="en-GB"/>
              </w:rPr>
              <w:drawing>
                <wp:inline distT="0" distB="0" distL="0" distR="0" wp14:anchorId="66D1DDF6" wp14:editId="1C3D20F4">
                  <wp:extent cx="1219200" cy="47625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19200" cy="476250"/>
                          </a:xfrm>
                          <a:prstGeom prst="rect">
                            <a:avLst/>
                          </a:prstGeom>
                          <a:noFill/>
                          <a:ln>
                            <a:noFill/>
                          </a:ln>
                        </pic:spPr>
                      </pic:pic>
                    </a:graphicData>
                  </a:graphic>
                </wp:inline>
              </w:drawing>
            </w:r>
          </w:p>
          <w:p w14:paraId="142B6C47" w14:textId="77777777" w:rsidR="004C5BA5" w:rsidRPr="00A96D5F" w:rsidRDefault="004C5BA5" w:rsidP="004C5BA5">
            <w:pPr>
              <w:spacing w:after="0" w:line="240" w:lineRule="auto"/>
              <w:contextualSpacing/>
              <w:rPr>
                <w:rFonts w:ascii="Arial" w:eastAsia="Calibri" w:hAnsi="Arial" w:cs="Arial"/>
              </w:rPr>
            </w:pPr>
          </w:p>
        </w:tc>
      </w:tr>
      <w:tr w:rsidR="004C5BA5" w:rsidRPr="00A96D5F" w14:paraId="0A6B6060" w14:textId="77777777" w:rsidTr="004C5BA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A82932"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7F416277"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15.10.18</w:t>
            </w:r>
          </w:p>
        </w:tc>
      </w:tr>
    </w:tbl>
    <w:p w14:paraId="545D0124" w14:textId="77777777" w:rsidR="004C5BA5" w:rsidRPr="00A96D5F" w:rsidRDefault="004C5BA5" w:rsidP="004C5BA5">
      <w:pPr>
        <w:spacing w:after="0" w:line="240" w:lineRule="auto"/>
        <w:rPr>
          <w:rFonts w:ascii="Arial" w:eastAsia="Times New Roman" w:hAnsi="Arial" w:cs="Arial"/>
        </w:rPr>
      </w:pPr>
    </w:p>
    <w:p w14:paraId="0F0199BF" w14:textId="77777777" w:rsidR="004C5BA5" w:rsidRPr="00A96D5F" w:rsidRDefault="004C5BA5" w:rsidP="004C5BA5">
      <w:pPr>
        <w:spacing w:after="0" w:line="240" w:lineRule="auto"/>
        <w:rPr>
          <w:rFonts w:ascii="Arial" w:eastAsia="Times New Roman" w:hAnsi="Arial" w:cs="Arial"/>
          <w:b/>
          <w:i/>
        </w:rPr>
      </w:pPr>
      <w:r w:rsidRPr="00A96D5F">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5BA5" w:rsidRPr="00A96D5F" w14:paraId="0A10C950" w14:textId="77777777" w:rsidTr="004C5BA5">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73FBCB"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3B8F788F" w14:textId="77777777" w:rsidR="004C5BA5" w:rsidRPr="00A96D5F" w:rsidRDefault="004C5BA5" w:rsidP="004C5BA5">
            <w:pPr>
              <w:spacing w:after="0" w:line="240" w:lineRule="auto"/>
              <w:contextualSpacing/>
              <w:rPr>
                <w:rFonts w:ascii="Arial" w:eastAsia="Calibri" w:hAnsi="Arial" w:cs="Arial"/>
              </w:rPr>
            </w:pPr>
          </w:p>
        </w:tc>
      </w:tr>
      <w:tr w:rsidR="004C5BA5" w:rsidRPr="00A96D5F" w14:paraId="2BE8E5EA" w14:textId="77777777" w:rsidTr="004C5BA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07C0DA"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617E4D46" w14:textId="77777777" w:rsidR="004C5BA5" w:rsidRPr="00A96D5F" w:rsidRDefault="004C5BA5" w:rsidP="004C5BA5">
            <w:pPr>
              <w:spacing w:after="0" w:line="240" w:lineRule="auto"/>
              <w:contextualSpacing/>
              <w:rPr>
                <w:rFonts w:ascii="Arial" w:eastAsia="Calibri" w:hAnsi="Arial" w:cs="Arial"/>
              </w:rPr>
            </w:pPr>
          </w:p>
          <w:p w14:paraId="45676DB7" w14:textId="77777777" w:rsidR="004C5BA5" w:rsidRPr="00A96D5F" w:rsidRDefault="004C5BA5" w:rsidP="004C5BA5">
            <w:pPr>
              <w:spacing w:after="0" w:line="240" w:lineRule="auto"/>
              <w:contextualSpacing/>
              <w:rPr>
                <w:rFonts w:ascii="Arial" w:eastAsia="Calibri" w:hAnsi="Arial" w:cs="Arial"/>
              </w:rPr>
            </w:pPr>
          </w:p>
        </w:tc>
      </w:tr>
      <w:tr w:rsidR="004C5BA5" w:rsidRPr="00A96D5F" w14:paraId="2B033A0C" w14:textId="77777777" w:rsidTr="004C5BA5">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C91315" w14:textId="77777777" w:rsidR="004C5BA5" w:rsidRPr="00A96D5F" w:rsidRDefault="004C5BA5" w:rsidP="004C5BA5">
            <w:pPr>
              <w:spacing w:after="0" w:line="240" w:lineRule="auto"/>
              <w:contextualSpacing/>
              <w:rPr>
                <w:rFonts w:ascii="Arial" w:eastAsia="Calibri" w:hAnsi="Arial" w:cs="Arial"/>
              </w:rPr>
            </w:pPr>
            <w:r w:rsidRPr="00A96D5F">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5CEDD4A2" w14:textId="77777777" w:rsidR="004C5BA5" w:rsidRPr="00A96D5F" w:rsidRDefault="004C5BA5" w:rsidP="004C5BA5">
            <w:pPr>
              <w:spacing w:after="0" w:line="240" w:lineRule="auto"/>
              <w:contextualSpacing/>
              <w:rPr>
                <w:rFonts w:ascii="Arial" w:eastAsia="Calibri" w:hAnsi="Arial" w:cs="Arial"/>
              </w:rPr>
            </w:pPr>
          </w:p>
        </w:tc>
      </w:tr>
    </w:tbl>
    <w:p w14:paraId="35D6A71E" w14:textId="77777777" w:rsidR="004C5BA5" w:rsidRPr="00A96D5F" w:rsidRDefault="004C5BA5" w:rsidP="004C5BA5">
      <w:pPr>
        <w:spacing w:after="0" w:line="240" w:lineRule="auto"/>
        <w:rPr>
          <w:rFonts w:ascii="Arial" w:eastAsia="Times New Roman" w:hAnsi="Arial" w:cs="Arial"/>
        </w:rPr>
      </w:pPr>
    </w:p>
    <w:p w14:paraId="06D5EBB0" w14:textId="77777777" w:rsidR="004C5BA5" w:rsidRPr="00A96D5F" w:rsidRDefault="004C5BA5" w:rsidP="004C5BA5">
      <w:pPr>
        <w:spacing w:after="0" w:line="240" w:lineRule="auto"/>
        <w:rPr>
          <w:rFonts w:ascii="Arial" w:eastAsia="Times New Roman" w:hAnsi="Arial" w:cs="Arial"/>
        </w:rPr>
      </w:pPr>
    </w:p>
    <w:p w14:paraId="57BF84D8" w14:textId="77777777" w:rsidR="004C5BA5" w:rsidRPr="00A96D5F" w:rsidRDefault="004C5BA5" w:rsidP="004C5BA5">
      <w:pPr>
        <w:spacing w:after="0" w:line="240" w:lineRule="auto"/>
        <w:rPr>
          <w:rFonts w:ascii="Arial" w:eastAsia="Times New Roman" w:hAnsi="Arial" w:cs="Arial"/>
          <w:bCs/>
        </w:rPr>
      </w:pPr>
      <w:r w:rsidRPr="00A96D5F">
        <w:rPr>
          <w:rFonts w:ascii="Arial" w:eastAsia="Times New Roman" w:hAnsi="Arial" w:cs="Arial"/>
          <w:b/>
        </w:rPr>
        <w:t xml:space="preserve">Checklist: </w:t>
      </w:r>
      <w:r w:rsidRPr="00A96D5F">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4C5BA5" w:rsidRPr="00A96D5F" w14:paraId="0F00598E" w14:textId="77777777" w:rsidTr="004C5BA5">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94651109"/>
              <w14:checkbox>
                <w14:checked w14:val="1"/>
                <w14:checkedState w14:val="2612" w14:font="MS Gothic"/>
                <w14:uncheckedState w14:val="2610" w14:font="MS Gothic"/>
              </w14:checkbox>
            </w:sdtPr>
            <w:sdtEndPr/>
            <w:sdtContent>
              <w:p w14:paraId="69583E5D" w14:textId="77777777" w:rsidR="004C5BA5" w:rsidRPr="00A96D5F" w:rsidRDefault="004C5BA5" w:rsidP="004C5BA5">
                <w:pPr>
                  <w:jc w:val="center"/>
                  <w:rPr>
                    <w:rFonts w:ascii="Arial" w:eastAsia="MS Gothic" w:hAnsi="Arial" w:cs="Arial"/>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95D6533" w14:textId="77777777" w:rsidR="004C5BA5" w:rsidRPr="00A96D5F" w:rsidRDefault="004C5BA5" w:rsidP="004C5BA5">
            <w:pPr>
              <w:rPr>
                <w:rFonts w:ascii="Arial" w:eastAsia="MS Gothic" w:hAnsi="Arial" w:cs="Arial"/>
                <w:bCs/>
              </w:rPr>
            </w:pPr>
            <w:r w:rsidRPr="00A96D5F">
              <w:rPr>
                <w:rFonts w:ascii="Arial" w:eastAsia="MS Gothic" w:hAnsi="Arial" w:cs="Arial"/>
                <w:bCs/>
              </w:rPr>
              <w:t>I have read the guidance notes supplied before completing the form.</w:t>
            </w:r>
          </w:p>
        </w:tc>
      </w:tr>
      <w:tr w:rsidR="004C5BA5" w:rsidRPr="00A96D5F" w14:paraId="560ACE60" w14:textId="77777777" w:rsidTr="004C5BA5">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12868850"/>
              <w14:checkbox>
                <w14:checked w14:val="1"/>
                <w14:checkedState w14:val="2612" w14:font="MS Gothic"/>
                <w14:uncheckedState w14:val="2610" w14:font="MS Gothic"/>
              </w14:checkbox>
            </w:sdtPr>
            <w:sdtEndPr/>
            <w:sdtContent>
              <w:p w14:paraId="1B78522A" w14:textId="77777777" w:rsidR="004C5BA5" w:rsidRPr="00A96D5F" w:rsidRDefault="004C5BA5" w:rsidP="004C5BA5">
                <w:pPr>
                  <w:jc w:val="center"/>
                  <w:rPr>
                    <w:rFonts w:ascii="Arial" w:eastAsia="MS Gothic" w:hAnsi="Arial" w:cs="Arial"/>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1F4C3DC" w14:textId="77777777" w:rsidR="004C5BA5" w:rsidRPr="00A96D5F" w:rsidRDefault="004C5BA5" w:rsidP="004C5BA5">
            <w:pPr>
              <w:rPr>
                <w:rFonts w:ascii="Arial" w:hAnsi="Arial" w:cs="Arial"/>
              </w:rPr>
            </w:pPr>
            <w:r w:rsidRPr="00A96D5F">
              <w:rPr>
                <w:rFonts w:ascii="Arial" w:hAnsi="Arial" w:cs="Arial"/>
              </w:rPr>
              <w:t xml:space="preserve">I have completed </w:t>
            </w:r>
            <w:r w:rsidRPr="00A96D5F">
              <w:rPr>
                <w:rFonts w:ascii="Arial" w:hAnsi="Arial" w:cs="Arial"/>
                <w:b/>
              </w:rPr>
              <w:t>ALL RELEVANT</w:t>
            </w:r>
            <w:r w:rsidRPr="00A96D5F">
              <w:rPr>
                <w:rFonts w:ascii="Arial" w:hAnsi="Arial" w:cs="Arial"/>
              </w:rPr>
              <w:t xml:space="preserve"> sections of the form in full.</w:t>
            </w:r>
          </w:p>
        </w:tc>
      </w:tr>
      <w:tr w:rsidR="004C5BA5" w:rsidRPr="00A96D5F" w14:paraId="7ADF8F16" w14:textId="77777777" w:rsidTr="004C5BA5">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3274880"/>
              <w14:checkbox>
                <w14:checked w14:val="1"/>
                <w14:checkedState w14:val="2612" w14:font="MS Gothic"/>
                <w14:uncheckedState w14:val="2610" w14:font="MS Gothic"/>
              </w14:checkbox>
            </w:sdtPr>
            <w:sdtEndPr/>
            <w:sdtContent>
              <w:p w14:paraId="779C11A9" w14:textId="77777777" w:rsidR="004C5BA5" w:rsidRPr="00A96D5F" w:rsidRDefault="004C5BA5" w:rsidP="004C5BA5">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395E89F7" w14:textId="77777777" w:rsidR="004C5BA5" w:rsidRPr="00A96D5F" w:rsidRDefault="004C5BA5" w:rsidP="004C5BA5">
            <w:pPr>
              <w:rPr>
                <w:rFonts w:ascii="Arial" w:hAnsi="Arial" w:cs="Arial"/>
              </w:rPr>
            </w:pPr>
            <w:r w:rsidRPr="00A96D5F">
              <w:rPr>
                <w:rFonts w:ascii="Arial" w:hAnsi="Arial" w:cs="Arial"/>
              </w:rPr>
              <w:t>I confirm that the research activity has received approval in principle</w:t>
            </w:r>
          </w:p>
        </w:tc>
      </w:tr>
      <w:tr w:rsidR="004C5BA5" w:rsidRPr="00A96D5F" w14:paraId="7067C38C" w14:textId="77777777" w:rsidTr="004C5BA5">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72900622"/>
              <w14:checkbox>
                <w14:checked w14:val="1"/>
                <w14:checkedState w14:val="2612" w14:font="MS Gothic"/>
                <w14:uncheckedState w14:val="2610" w14:font="MS Gothic"/>
              </w14:checkbox>
            </w:sdtPr>
            <w:sdtEndPr/>
            <w:sdtContent>
              <w:p w14:paraId="6D812E55" w14:textId="77777777" w:rsidR="004C5BA5" w:rsidRPr="00A96D5F" w:rsidRDefault="004C5BA5" w:rsidP="004C5BA5">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FDB7016" w14:textId="77777777" w:rsidR="004C5BA5" w:rsidRPr="00A96D5F" w:rsidRDefault="004C5BA5" w:rsidP="004C5BA5">
            <w:pPr>
              <w:rPr>
                <w:rFonts w:ascii="Arial" w:hAnsi="Arial" w:cs="Arial"/>
              </w:rPr>
            </w:pPr>
            <w:r w:rsidRPr="00A96D5F">
              <w:rPr>
                <w:rFonts w:ascii="Arial" w:hAnsi="Arial" w:cs="Arial"/>
              </w:rPr>
              <w:t>I have attached a copy of final/interim approval from external organisation (where appropriate)</w:t>
            </w:r>
          </w:p>
        </w:tc>
      </w:tr>
      <w:tr w:rsidR="004C5BA5" w:rsidRPr="00A96D5F" w14:paraId="1F6C326F" w14:textId="77777777" w:rsidTr="004C5BA5">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57005824"/>
              <w14:checkbox>
                <w14:checked w14:val="0"/>
                <w14:checkedState w14:val="2612" w14:font="MS Gothic"/>
                <w14:uncheckedState w14:val="2610" w14:font="MS Gothic"/>
              </w14:checkbox>
            </w:sdtPr>
            <w:sdtEndPr/>
            <w:sdtContent>
              <w:p w14:paraId="57C5BD9B" w14:textId="77777777" w:rsidR="004C5BA5" w:rsidRPr="00A96D5F" w:rsidRDefault="004C5BA5" w:rsidP="004C5BA5">
                <w:pPr>
                  <w:jc w:val="center"/>
                  <w:rPr>
                    <w:rFonts w:ascii="Arial" w:hAnsi="Arial" w:cs="Arial"/>
                    <w:b/>
                    <w:bCs/>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5807C4F0" w14:textId="77777777" w:rsidR="004C5BA5" w:rsidRPr="00A96D5F" w:rsidRDefault="004C5BA5" w:rsidP="004C5BA5">
            <w:pPr>
              <w:rPr>
                <w:rFonts w:ascii="Arial" w:hAnsi="Arial" w:cs="Arial"/>
              </w:rPr>
            </w:pPr>
          </w:p>
          <w:p w14:paraId="3D1B1F07" w14:textId="77777777" w:rsidR="004C5BA5" w:rsidRPr="00A96D5F" w:rsidRDefault="004C5BA5" w:rsidP="004C5BA5">
            <w:pPr>
              <w:rPr>
                <w:rFonts w:ascii="Arial" w:hAnsi="Arial" w:cs="Arial"/>
              </w:rPr>
            </w:pPr>
            <w:r w:rsidRPr="00A96D5F">
              <w:rPr>
                <w:rFonts w:ascii="Arial" w:hAnsi="Arial" w:cs="Arial"/>
              </w:rPr>
              <w:t>I have attached a full risk assessment (and have NOT completed Section H of this form) (where appropriate)</w:t>
            </w:r>
          </w:p>
          <w:p w14:paraId="54822256" w14:textId="77777777" w:rsidR="004C5BA5" w:rsidRPr="00A96D5F" w:rsidRDefault="004C5BA5" w:rsidP="004C5BA5">
            <w:pPr>
              <w:rPr>
                <w:rFonts w:ascii="Arial" w:hAnsi="Arial" w:cs="Arial"/>
              </w:rPr>
            </w:pPr>
          </w:p>
        </w:tc>
      </w:tr>
      <w:tr w:rsidR="004C5BA5" w:rsidRPr="00A96D5F" w14:paraId="1B6F7106" w14:textId="77777777" w:rsidTr="004C5BA5">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66645721"/>
              <w14:checkbox>
                <w14:checked w14:val="1"/>
                <w14:checkedState w14:val="2612" w14:font="MS Gothic"/>
                <w14:uncheckedState w14:val="2610" w14:font="MS Gothic"/>
              </w14:checkbox>
            </w:sdtPr>
            <w:sdtEndPr/>
            <w:sdtContent>
              <w:p w14:paraId="14D7831A" w14:textId="77777777" w:rsidR="004C5BA5" w:rsidRPr="00A96D5F" w:rsidRDefault="004C5BA5" w:rsidP="004C5BA5">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2ACD2775" w14:textId="77777777" w:rsidR="004C5BA5" w:rsidRPr="00A96D5F" w:rsidRDefault="004C5BA5" w:rsidP="004C5BA5">
            <w:pPr>
              <w:rPr>
                <w:rFonts w:ascii="Arial" w:hAnsi="Arial" w:cs="Arial"/>
              </w:rPr>
            </w:pPr>
            <w:r w:rsidRPr="00A96D5F">
              <w:rPr>
                <w:rFonts w:ascii="Arial" w:hAnsi="Arial" w:cs="Arial"/>
              </w:rPr>
              <w:t>I understand that it is my responsibility to ensure that the above named research activity will meet the University’s Research Ethics and Integrity Code of Practice.</w:t>
            </w:r>
          </w:p>
        </w:tc>
      </w:tr>
      <w:tr w:rsidR="004C5BA5" w:rsidRPr="00A96D5F" w14:paraId="46A151AC" w14:textId="77777777" w:rsidTr="004C5BA5">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64153040"/>
              <w14:checkbox>
                <w14:checked w14:val="1"/>
                <w14:checkedState w14:val="2612" w14:font="MS Gothic"/>
                <w14:uncheckedState w14:val="2610" w14:font="MS Gothic"/>
              </w14:checkbox>
            </w:sdtPr>
            <w:sdtEndPr/>
            <w:sdtContent>
              <w:p w14:paraId="1D4FAB87" w14:textId="77777777" w:rsidR="004C5BA5" w:rsidRPr="00A96D5F" w:rsidRDefault="004C5BA5" w:rsidP="004C5BA5">
                <w:pPr>
                  <w:jc w:val="center"/>
                  <w:rPr>
                    <w:rFonts w:ascii="Arial" w:hAnsi="Arial" w:cs="Arial"/>
                  </w:rPr>
                </w:pPr>
                <w:r w:rsidRPr="00A96D5F">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474244D" w14:textId="77777777" w:rsidR="004C5BA5" w:rsidRPr="00A96D5F" w:rsidRDefault="004C5BA5" w:rsidP="004C5BA5">
            <w:pPr>
              <w:rPr>
                <w:rFonts w:ascii="Arial" w:hAnsi="Arial" w:cs="Arial"/>
              </w:rPr>
            </w:pPr>
            <w:r w:rsidRPr="00A96D5F">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5C71A10" w14:textId="77777777" w:rsidR="004C5BA5" w:rsidRPr="00A96D5F" w:rsidRDefault="004C5BA5" w:rsidP="004C5BA5">
      <w:pPr>
        <w:tabs>
          <w:tab w:val="left" w:pos="5103"/>
        </w:tabs>
        <w:spacing w:after="0" w:line="240" w:lineRule="auto"/>
        <w:rPr>
          <w:rFonts w:ascii="Arial" w:eastAsia="Times New Roman" w:hAnsi="Arial" w:cs="Arial"/>
          <w:b/>
          <w:bCs/>
        </w:rPr>
      </w:pPr>
    </w:p>
    <w:p w14:paraId="323FA4D7" w14:textId="77777777" w:rsidR="004C5BA5" w:rsidRPr="00A96D5F" w:rsidRDefault="004C5BA5" w:rsidP="004C5BA5">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C5BA5" w:rsidRPr="00A96D5F" w14:paraId="09BEAD05" w14:textId="77777777" w:rsidTr="004C5BA5">
        <w:tc>
          <w:tcPr>
            <w:tcW w:w="10060" w:type="dxa"/>
            <w:tcBorders>
              <w:top w:val="single" w:sz="4" w:space="0" w:color="auto"/>
              <w:left w:val="single" w:sz="4" w:space="0" w:color="auto"/>
              <w:bottom w:val="single" w:sz="4" w:space="0" w:color="auto"/>
              <w:right w:val="single" w:sz="4" w:space="0" w:color="auto"/>
            </w:tcBorders>
            <w:shd w:val="clear" w:color="auto" w:fill="F2F2F2"/>
            <w:hideMark/>
          </w:tcPr>
          <w:p w14:paraId="4EA39B74" w14:textId="77777777" w:rsidR="004C5BA5" w:rsidRPr="00A96D5F" w:rsidRDefault="004C5BA5" w:rsidP="004C5BA5">
            <w:pPr>
              <w:spacing w:after="0" w:line="240" w:lineRule="auto"/>
              <w:rPr>
                <w:rFonts w:ascii="Arial" w:eastAsia="Times New Roman" w:hAnsi="Arial" w:cs="Arial"/>
                <w:b/>
              </w:rPr>
            </w:pPr>
            <w:r w:rsidRPr="00A96D5F">
              <w:rPr>
                <w:rFonts w:ascii="Arial" w:eastAsia="Times New Roman" w:hAnsi="Arial" w:cs="Arial"/>
                <w:b/>
              </w:rPr>
              <w:t>RESEARCH STUDENTS AND STAFF ONLY</w:t>
            </w:r>
          </w:p>
          <w:p w14:paraId="758F98B0"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rPr>
              <w:t xml:space="preserve">All communications relating to this application during its processing must be in writing and emailed to </w:t>
            </w:r>
            <w:hyperlink r:id="rId11" w:history="1">
              <w:r w:rsidRPr="00A96D5F">
                <w:rPr>
                  <w:rFonts w:ascii="Arial" w:eastAsia="Times New Roman" w:hAnsi="Arial" w:cs="Arial"/>
                  <w:color w:val="0000FF"/>
                  <w:u w:val="single"/>
                </w:rPr>
                <w:t>pgresearch@uwtsd.ac.uk</w:t>
              </w:r>
            </w:hyperlink>
            <w:r w:rsidRPr="00A96D5F">
              <w:rPr>
                <w:rFonts w:ascii="Arial" w:eastAsia="Times New Roman" w:hAnsi="Arial" w:cs="Arial"/>
              </w:rPr>
              <w:t xml:space="preserve"> , with the title ‘Ethical Approval’ followed by your name.</w:t>
            </w:r>
          </w:p>
          <w:p w14:paraId="20E19931" w14:textId="77777777" w:rsidR="004C5BA5" w:rsidRPr="00A96D5F" w:rsidRDefault="004C5BA5" w:rsidP="004C5BA5">
            <w:pPr>
              <w:spacing w:after="0" w:line="240" w:lineRule="auto"/>
              <w:rPr>
                <w:rFonts w:ascii="Arial" w:eastAsia="Times New Roman" w:hAnsi="Arial" w:cs="Arial"/>
              </w:rPr>
            </w:pPr>
            <w:r w:rsidRPr="00A96D5F">
              <w:rPr>
                <w:rFonts w:ascii="Arial" w:eastAsia="Times New Roman" w:hAnsi="Arial" w:cs="Arial"/>
                <w:color w:val="000000"/>
              </w:rPr>
              <w:t>You will be informed of the outcome of your claim by email; therefore</w:t>
            </w:r>
            <w:r w:rsidRPr="00A96D5F">
              <w:rPr>
                <w:rFonts w:ascii="Arial" w:eastAsia="Times New Roman" w:hAnsi="Arial" w:cs="Arial"/>
                <w:b/>
                <w:color w:val="000000"/>
              </w:rPr>
              <w:t xml:space="preserve"> </w:t>
            </w:r>
            <w:r w:rsidRPr="00A96D5F">
              <w:rPr>
                <w:rFonts w:ascii="Arial" w:eastAsia="Times New Roman" w:hAnsi="Arial" w:cs="Arial"/>
                <w:color w:val="000000"/>
              </w:rPr>
              <w:t>it is important that you check your University and personal email accounts regularly</w:t>
            </w:r>
            <w:r w:rsidRPr="00A96D5F">
              <w:rPr>
                <w:rFonts w:ascii="Arial" w:eastAsia="Times New Roman" w:hAnsi="Arial" w:cs="Arial"/>
                <w:b/>
                <w:bCs/>
              </w:rPr>
              <w:t>.</w:t>
            </w:r>
          </w:p>
        </w:tc>
      </w:tr>
    </w:tbl>
    <w:p w14:paraId="73003F7A" w14:textId="77777777" w:rsidR="004C5BA5" w:rsidRPr="00A96D5F" w:rsidRDefault="004C5BA5" w:rsidP="004C5BA5">
      <w:pPr>
        <w:tabs>
          <w:tab w:val="left" w:pos="5103"/>
        </w:tabs>
        <w:spacing w:after="0" w:line="240" w:lineRule="auto"/>
        <w:rPr>
          <w:rFonts w:ascii="Arial" w:eastAsia="Times New Roman" w:hAnsi="Arial" w:cs="Arial"/>
          <w:b/>
          <w:bCs/>
        </w:rPr>
      </w:pPr>
    </w:p>
    <w:p w14:paraId="6B902108" w14:textId="77777777" w:rsidR="004C5BA5" w:rsidRPr="00A96D5F" w:rsidRDefault="004C5BA5" w:rsidP="004C5BA5">
      <w:pPr>
        <w:pBdr>
          <w:top w:val="single" w:sz="4" w:space="1" w:color="auto"/>
          <w:left w:val="single" w:sz="4" w:space="4" w:color="auto"/>
          <w:bottom w:val="single" w:sz="4" w:space="1" w:color="auto"/>
          <w:right w:val="single" w:sz="4" w:space="21" w:color="auto"/>
          <w:between w:val="single" w:sz="4" w:space="1" w:color="auto"/>
        </w:pBdr>
        <w:shd w:val="clear" w:color="auto" w:fill="F2F2F2"/>
        <w:tabs>
          <w:tab w:val="left" w:pos="5103"/>
        </w:tabs>
        <w:spacing w:after="0" w:line="240" w:lineRule="auto"/>
        <w:rPr>
          <w:rFonts w:ascii="Arial" w:eastAsia="Times New Roman" w:hAnsi="Arial" w:cs="Arial"/>
          <w:bCs/>
        </w:rPr>
      </w:pPr>
      <w:r w:rsidRPr="00A96D5F">
        <w:rPr>
          <w:rFonts w:ascii="Arial" w:eastAsia="Times New Roman" w:hAnsi="Arial" w:cs="Arial"/>
          <w:b/>
          <w:bCs/>
        </w:rPr>
        <w:t xml:space="preserve">STUDENTS ON UNDERGRADUATE OR TAUGHT MASTERS PROGRAMMES </w:t>
      </w:r>
      <w:r w:rsidRPr="00A96D5F">
        <w:rPr>
          <w:rFonts w:ascii="Arial" w:eastAsia="Times New Roman" w:hAnsi="Arial" w:cs="Arial"/>
          <w:bCs/>
        </w:rPr>
        <w:t>should submit  this form (and receive the outcome) via systems explained to you by the supervisor/module leader.</w:t>
      </w:r>
    </w:p>
    <w:p w14:paraId="13501789" w14:textId="77777777" w:rsidR="004C5BA5" w:rsidRPr="00A96D5F" w:rsidRDefault="004C5BA5" w:rsidP="004C5BA5">
      <w:pPr>
        <w:tabs>
          <w:tab w:val="left" w:pos="5103"/>
        </w:tabs>
        <w:spacing w:after="0" w:line="240" w:lineRule="auto"/>
        <w:rPr>
          <w:rFonts w:ascii="Arial" w:eastAsia="Times New Roman" w:hAnsi="Arial" w:cs="Arial"/>
          <w:bCs/>
        </w:rPr>
      </w:pPr>
    </w:p>
    <w:p w14:paraId="02A39E57" w14:textId="77777777" w:rsidR="004C5BA5" w:rsidRPr="00A96D5F" w:rsidRDefault="004C5BA5" w:rsidP="004C5BA5">
      <w:pPr>
        <w:tabs>
          <w:tab w:val="left" w:pos="5103"/>
        </w:tabs>
        <w:spacing w:after="0" w:line="240" w:lineRule="auto"/>
        <w:rPr>
          <w:rFonts w:ascii="Times New Roman" w:eastAsia="Times New Roman" w:hAnsi="Times New Roman" w:cs="Times New Roman"/>
          <w:color w:val="0000FF"/>
          <w:sz w:val="20"/>
          <w:szCs w:val="20"/>
          <w:u w:val="single"/>
        </w:rPr>
      </w:pPr>
      <w:r w:rsidRPr="00A96D5F">
        <w:rPr>
          <w:rFonts w:ascii="Arial" w:eastAsia="Times New Roman" w:hAnsi="Arial" w:cs="Arial"/>
          <w:b/>
          <w:bCs/>
        </w:rPr>
        <w:t xml:space="preserve">This form is available electronically from the Academic Office web pages: </w:t>
      </w:r>
      <w:hyperlink r:id="rId12" w:history="1">
        <w:r w:rsidRPr="00A96D5F">
          <w:rPr>
            <w:rFonts w:ascii="Arial" w:eastAsia="Times New Roman" w:hAnsi="Arial" w:cs="Arial"/>
            <w:color w:val="0000FF"/>
            <w:u w:val="single"/>
          </w:rPr>
          <w:t>http://www.uwtsd.ac.uk/academic-office/</w:t>
        </w:r>
      </w:hyperlink>
    </w:p>
    <w:p w14:paraId="59FE3297" w14:textId="77777777" w:rsidR="004C5BA5" w:rsidRPr="00A96D5F" w:rsidRDefault="004C5BA5" w:rsidP="004C5BA5">
      <w:pPr>
        <w:tabs>
          <w:tab w:val="left" w:pos="5103"/>
        </w:tabs>
        <w:spacing w:after="0" w:line="240" w:lineRule="auto"/>
        <w:rPr>
          <w:rFonts w:ascii="Times New Roman" w:eastAsia="Times New Roman" w:hAnsi="Times New Roman" w:cs="Times New Roman"/>
          <w:bCs/>
          <w:sz w:val="20"/>
          <w:szCs w:val="20"/>
        </w:rPr>
      </w:pPr>
    </w:p>
    <w:p w14:paraId="07E7B389" w14:textId="77777777" w:rsidR="004C5BA5" w:rsidRPr="00A96D5F" w:rsidRDefault="004C5BA5" w:rsidP="004C5BA5">
      <w:pPr>
        <w:spacing w:after="0" w:line="240" w:lineRule="auto"/>
        <w:jc w:val="center"/>
        <w:rPr>
          <w:rFonts w:ascii="Arial" w:eastAsia="Times New Roman" w:hAnsi="Arial" w:cs="Arial"/>
          <w:b/>
        </w:rPr>
      </w:pPr>
      <w:r w:rsidRPr="00A96D5F">
        <w:rPr>
          <w:rFonts w:ascii="Arial" w:eastAsia="Times New Roman" w:hAnsi="Arial" w:cs="Arial"/>
          <w:b/>
        </w:rPr>
        <w:t>Application Process</w:t>
      </w:r>
    </w:p>
    <w:p w14:paraId="5EDF4FBB" w14:textId="77777777" w:rsidR="004C5BA5" w:rsidRPr="00A96D5F" w:rsidRDefault="004C5BA5" w:rsidP="004C5BA5">
      <w:pPr>
        <w:spacing w:after="0" w:line="240" w:lineRule="auto"/>
        <w:jc w:val="both"/>
        <w:rPr>
          <w:rFonts w:ascii="Arial" w:eastAsia="Times New Roman" w:hAnsi="Arial" w:cs="Arial"/>
          <w:sz w:val="20"/>
          <w:szCs w:val="20"/>
        </w:rPr>
      </w:pPr>
    </w:p>
    <w:p w14:paraId="3802A548" w14:textId="77777777" w:rsidR="004C5BA5" w:rsidRPr="00A96D5F" w:rsidRDefault="004C5BA5" w:rsidP="004C5BA5">
      <w:pPr>
        <w:spacing w:after="0" w:line="240" w:lineRule="auto"/>
        <w:jc w:val="both"/>
        <w:rPr>
          <w:rFonts w:ascii="Arial" w:eastAsia="Times New Roman" w:hAnsi="Arial" w:cs="Arial"/>
          <w:sz w:val="20"/>
          <w:szCs w:val="20"/>
        </w:rPr>
      </w:pPr>
      <w:r w:rsidRPr="00A96D5F">
        <w:rPr>
          <w:rFonts w:ascii="Arial" w:eastAsia="Times New Roman" w:hAnsi="Arial" w:cs="Arial"/>
          <w:b/>
          <w:sz w:val="20"/>
          <w:szCs w:val="20"/>
        </w:rPr>
        <w:t>All staff research projects and all research students</w:t>
      </w:r>
      <w:r w:rsidRPr="00A96D5F">
        <w:rPr>
          <w:rFonts w:ascii="Arial" w:eastAsia="Times New Roman" w:hAnsi="Arial" w:cs="Arial"/>
          <w:sz w:val="20"/>
          <w:szCs w:val="20"/>
        </w:rPr>
        <w:t xml:space="preserve"> must submit the Ethical Approval Form to the </w:t>
      </w:r>
      <w:r w:rsidRPr="00A96D5F">
        <w:rPr>
          <w:rFonts w:ascii="Arial" w:eastAsia="Times New Roman" w:hAnsi="Arial" w:cs="Arial"/>
          <w:b/>
          <w:sz w:val="20"/>
          <w:szCs w:val="20"/>
        </w:rPr>
        <w:t>University Ethics Committee</w:t>
      </w:r>
      <w:r w:rsidRPr="00A96D5F">
        <w:rPr>
          <w:rFonts w:ascii="Arial" w:eastAsia="Times New Roman" w:hAnsi="Arial" w:cs="Arial"/>
          <w:sz w:val="20"/>
          <w:szCs w:val="20"/>
        </w:rPr>
        <w:t xml:space="preserve"> via the Academic Office (</w:t>
      </w:r>
      <w:hyperlink r:id="rId13" w:history="1">
        <w:r w:rsidRPr="00A96D5F">
          <w:rPr>
            <w:rFonts w:ascii="Arial" w:eastAsia="Times New Roman" w:hAnsi="Arial" w:cs="Arial"/>
            <w:color w:val="0000FF"/>
            <w:u w:val="single"/>
          </w:rPr>
          <w:t>pgresearch@uwtsd.ac.uk</w:t>
        </w:r>
      </w:hyperlink>
      <w:r w:rsidRPr="00A96D5F">
        <w:rPr>
          <w:rFonts w:ascii="Arial" w:eastAsia="Times New Roman" w:hAnsi="Arial" w:cs="Arial"/>
          <w:color w:val="0000FF"/>
          <w:u w:val="single"/>
        </w:rPr>
        <w:t>)</w:t>
      </w:r>
      <w:r w:rsidRPr="00A96D5F">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588B87A8" w14:textId="77777777" w:rsidR="004C5BA5" w:rsidRPr="00A96D5F" w:rsidRDefault="004C5BA5" w:rsidP="004C5BA5">
      <w:pPr>
        <w:spacing w:after="0" w:line="240" w:lineRule="auto"/>
        <w:jc w:val="both"/>
        <w:rPr>
          <w:rFonts w:ascii="Arial" w:eastAsia="Times New Roman" w:hAnsi="Arial" w:cs="Arial"/>
          <w:sz w:val="20"/>
          <w:szCs w:val="20"/>
        </w:rPr>
      </w:pPr>
    </w:p>
    <w:p w14:paraId="7BE02353" w14:textId="77777777" w:rsidR="004C5BA5" w:rsidRPr="00A96D5F" w:rsidRDefault="004C5BA5" w:rsidP="004C5BA5">
      <w:pPr>
        <w:spacing w:after="0" w:line="240" w:lineRule="auto"/>
        <w:jc w:val="both"/>
        <w:rPr>
          <w:rFonts w:ascii="Arial" w:eastAsia="Times New Roman" w:hAnsi="Arial" w:cs="Arial"/>
          <w:sz w:val="20"/>
          <w:szCs w:val="20"/>
        </w:rPr>
      </w:pPr>
      <w:r w:rsidRPr="00A96D5F">
        <w:rPr>
          <w:rFonts w:ascii="Arial" w:eastAsia="Times New Roman" w:hAnsi="Arial" w:cs="Arial"/>
          <w:b/>
          <w:sz w:val="20"/>
          <w:szCs w:val="20"/>
        </w:rPr>
        <w:t>Taught masters and taught undergraduate research Ethical Approval Forms</w:t>
      </w:r>
      <w:r w:rsidRPr="00A96D5F">
        <w:rPr>
          <w:rFonts w:ascii="Arial" w:eastAsia="Times New Roman" w:hAnsi="Arial" w:cs="Arial"/>
          <w:sz w:val="20"/>
          <w:szCs w:val="20"/>
        </w:rPr>
        <w:t xml:space="preserve"> are considered </w:t>
      </w:r>
      <w:r w:rsidRPr="00A96D5F">
        <w:rPr>
          <w:rFonts w:ascii="Arial" w:eastAsia="Times New Roman" w:hAnsi="Arial" w:cs="Arial"/>
          <w:b/>
          <w:sz w:val="20"/>
          <w:szCs w:val="20"/>
        </w:rPr>
        <w:t>within Faculties.</w:t>
      </w:r>
      <w:r w:rsidRPr="00A96D5F">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0B82B8D" w14:textId="77777777" w:rsidR="004C5BA5" w:rsidRPr="00A96D5F" w:rsidRDefault="004C5BA5" w:rsidP="004C5BA5">
      <w:pPr>
        <w:spacing w:after="0" w:line="240" w:lineRule="auto"/>
        <w:jc w:val="both"/>
        <w:rPr>
          <w:rFonts w:ascii="Arial" w:eastAsia="Times New Roman" w:hAnsi="Arial" w:cs="Arial"/>
          <w:sz w:val="20"/>
          <w:szCs w:val="20"/>
        </w:rPr>
      </w:pPr>
    </w:p>
    <w:p w14:paraId="146B9891" w14:textId="77777777" w:rsidR="004C5BA5" w:rsidRPr="00A96D5F" w:rsidRDefault="004C5BA5" w:rsidP="004C5BA5">
      <w:pPr>
        <w:tabs>
          <w:tab w:val="left" w:pos="5103"/>
        </w:tabs>
        <w:spacing w:after="0" w:line="240" w:lineRule="auto"/>
        <w:jc w:val="both"/>
        <w:rPr>
          <w:rFonts w:ascii="Arial" w:eastAsia="Times New Roman" w:hAnsi="Arial" w:cs="Arial"/>
          <w:b/>
          <w:bCs/>
        </w:rPr>
      </w:pPr>
      <w:r w:rsidRPr="00A96D5F">
        <w:rPr>
          <w:rFonts w:ascii="Arial" w:eastAsia="Times New Roman" w:hAnsi="Arial" w:cs="Arial"/>
          <w:b/>
          <w:bCs/>
        </w:rPr>
        <w:t>Notes for guidance in completion of this form</w:t>
      </w:r>
    </w:p>
    <w:p w14:paraId="7EC8AC11"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737E0D9F"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A:  About You</w:t>
      </w:r>
    </w:p>
    <w:p w14:paraId="45DD79EF"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complete all relevant sections</w:t>
      </w:r>
    </w:p>
    <w:p w14:paraId="5C9B9253"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57496573"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B:  Approval for research activity</w:t>
      </w:r>
    </w:p>
    <w:p w14:paraId="35C5CAD0"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lastRenderedPageBreak/>
        <w:t xml:space="preserve">Research proposals must be approved in principle before applying for Ethical Approval.  The proposal approval only becomes final when the ethical approval is received.  </w:t>
      </w:r>
    </w:p>
    <w:p w14:paraId="000265D5" w14:textId="77777777" w:rsidR="004C5BA5" w:rsidRPr="00A96D5F" w:rsidRDefault="004C5BA5" w:rsidP="004C5BA5">
      <w:pPr>
        <w:tabs>
          <w:tab w:val="left" w:pos="5103"/>
        </w:tabs>
        <w:spacing w:after="0" w:line="240" w:lineRule="auto"/>
        <w:jc w:val="both"/>
        <w:rPr>
          <w:rFonts w:ascii="Arial" w:eastAsia="Times New Roman" w:hAnsi="Arial" w:cs="Arial"/>
          <w:bCs/>
          <w:sz w:val="12"/>
          <w:szCs w:val="12"/>
        </w:rPr>
      </w:pPr>
    </w:p>
    <w:p w14:paraId="77094ECD"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The process for proposal approval varies according the individual and programme of study:</w:t>
      </w:r>
    </w:p>
    <w:p w14:paraId="3B21180B" w14:textId="77777777" w:rsidR="004C5BA5" w:rsidRPr="00A96D5F" w:rsidRDefault="004C5BA5" w:rsidP="004C5BA5">
      <w:pPr>
        <w:numPr>
          <w:ilvl w:val="0"/>
          <w:numId w:val="20"/>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Research students, by application on form PG1 to the Research Degrees Committee</w:t>
      </w:r>
    </w:p>
    <w:p w14:paraId="7FA43249" w14:textId="77777777" w:rsidR="004C5BA5" w:rsidRPr="00A96D5F" w:rsidRDefault="004C5BA5" w:rsidP="004C5BA5">
      <w:pPr>
        <w:numPr>
          <w:ilvl w:val="0"/>
          <w:numId w:val="20"/>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Taught students by review of research proposal within Faculties (Faculties provide specific details of these processes)</w:t>
      </w:r>
    </w:p>
    <w:p w14:paraId="592A27FC" w14:textId="77777777" w:rsidR="004C5BA5" w:rsidRPr="00A96D5F" w:rsidRDefault="004C5BA5" w:rsidP="004C5BA5">
      <w:pPr>
        <w:numPr>
          <w:ilvl w:val="0"/>
          <w:numId w:val="20"/>
        </w:numPr>
        <w:tabs>
          <w:tab w:val="left" w:pos="5103"/>
        </w:tabs>
        <w:spacing w:after="0" w:line="240" w:lineRule="auto"/>
        <w:contextualSpacing/>
        <w:jc w:val="both"/>
        <w:rPr>
          <w:rFonts w:ascii="Arial" w:eastAsia="Calibri" w:hAnsi="Arial" w:cs="Arial"/>
          <w:bCs/>
          <w:sz w:val="20"/>
          <w:szCs w:val="20"/>
        </w:rPr>
      </w:pPr>
      <w:r w:rsidRPr="00A96D5F">
        <w:rPr>
          <w:rFonts w:ascii="Arial" w:eastAsia="Calibri" w:hAnsi="Arial" w:cs="Arial"/>
          <w:bCs/>
          <w:sz w:val="20"/>
          <w:szCs w:val="20"/>
        </w:rPr>
        <w:t>Staff, by agreement by the Head of School/Assistant Dean</w:t>
      </w:r>
    </w:p>
    <w:p w14:paraId="414CC5FD"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p>
    <w:p w14:paraId="395453C7"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C:  External Ethical Guidance materials</w:t>
      </w:r>
    </w:p>
    <w:p w14:paraId="731EBD1A"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7D49770B"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p>
    <w:p w14:paraId="0668D0B8"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D:  External Collaborative Research Activity</w:t>
      </w:r>
    </w:p>
    <w:p w14:paraId="7E1BCFB9"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BFCE4D8"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p>
    <w:p w14:paraId="7FE3F706"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E:  Details of Research Activity</w:t>
      </w:r>
    </w:p>
    <w:p w14:paraId="6788A919"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00CC111B"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Indicative Title:  please use the same title as used on the research proposal.</w:t>
      </w:r>
    </w:p>
    <w:p w14:paraId="2FB8F74D"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Purpose:</w:t>
      </w:r>
      <w:r w:rsidRPr="00A96D5F">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65F40B2E"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Proposed Methods:</w:t>
      </w:r>
      <w:r w:rsidRPr="00A96D5F">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5E5DD09E"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Location</w:t>
      </w:r>
      <w:r w:rsidRPr="00A96D5F">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0192AF1"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 xml:space="preserve">Research Activity outside of the UK:  </w:t>
      </w:r>
      <w:r w:rsidRPr="00A96D5F">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70914ED1"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11899E04"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677FBD1E"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2A87148C"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1B2C00E0"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022A45D4"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F:  Scope of Research Activity</w:t>
      </w:r>
    </w:p>
    <w:p w14:paraId="2AC58F30"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7812EE9E"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09590D80"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p>
    <w:p w14:paraId="3867A2C5"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G:  Intended Participants</w:t>
      </w:r>
    </w:p>
    <w:p w14:paraId="7ADC2D0A"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t>Please tick all categories that might apply.</w:t>
      </w:r>
    </w:p>
    <w:p w14:paraId="6BB8D1CA"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Numbers &amp; Source:</w:t>
      </w:r>
      <w:r w:rsidRPr="00A96D5F">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C5527A6"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
          <w:bCs/>
          <w:sz w:val="20"/>
          <w:szCs w:val="20"/>
        </w:rPr>
        <w:t>Information for participants</w:t>
      </w:r>
      <w:r w:rsidRPr="00A96D5F">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9DEC91F"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p>
    <w:p w14:paraId="52D67E7B" w14:textId="77777777" w:rsidR="004C5BA5" w:rsidRPr="00A96D5F" w:rsidRDefault="004C5BA5" w:rsidP="004C5BA5">
      <w:pPr>
        <w:tabs>
          <w:tab w:val="left" w:pos="5103"/>
        </w:tabs>
        <w:spacing w:after="0" w:line="240" w:lineRule="auto"/>
        <w:jc w:val="both"/>
        <w:rPr>
          <w:rFonts w:ascii="Arial" w:eastAsia="Times New Roman" w:hAnsi="Arial" w:cs="Arial"/>
          <w:b/>
          <w:bCs/>
          <w:sz w:val="20"/>
          <w:szCs w:val="20"/>
        </w:rPr>
      </w:pPr>
      <w:r w:rsidRPr="00A96D5F">
        <w:rPr>
          <w:rFonts w:ascii="Arial" w:eastAsia="Times New Roman" w:hAnsi="Arial" w:cs="Arial"/>
          <w:b/>
          <w:bCs/>
          <w:sz w:val="20"/>
          <w:szCs w:val="20"/>
        </w:rPr>
        <w:t>Section H:  Anticipate Risks</w:t>
      </w:r>
    </w:p>
    <w:p w14:paraId="09BF14D2" w14:textId="77777777" w:rsidR="004C5BA5" w:rsidRPr="00A96D5F" w:rsidRDefault="004C5BA5" w:rsidP="004C5BA5">
      <w:pPr>
        <w:tabs>
          <w:tab w:val="left" w:pos="5103"/>
        </w:tabs>
        <w:spacing w:after="0" w:line="240" w:lineRule="auto"/>
        <w:jc w:val="both"/>
        <w:rPr>
          <w:rFonts w:ascii="Arial" w:eastAsia="Times New Roman" w:hAnsi="Arial" w:cs="Arial"/>
          <w:bCs/>
          <w:sz w:val="20"/>
          <w:szCs w:val="20"/>
        </w:rPr>
      </w:pPr>
      <w:r w:rsidRPr="00A96D5F">
        <w:rPr>
          <w:rFonts w:ascii="Arial" w:eastAsia="Times New Roman" w:hAnsi="Arial" w:cs="Arial"/>
          <w:bCs/>
          <w:sz w:val="20"/>
          <w:szCs w:val="20"/>
        </w:rPr>
        <w:lastRenderedPageBreak/>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28E717E"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b/>
          <w:sz w:val="20"/>
          <w:szCs w:val="20"/>
        </w:rPr>
        <w:t xml:space="preserve">Risk to participants   </w:t>
      </w:r>
      <w:r w:rsidRPr="00A96D5F">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DA4A0E7"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 xml:space="preserve">If these are business owners, time with you may reduce profit.  </w:t>
      </w:r>
    </w:p>
    <w:p w14:paraId="1FBD8541"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In some locations physical risk is very real to both participants and yourself, please consider this.</w:t>
      </w:r>
    </w:p>
    <w:p w14:paraId="44ADD618" w14:textId="77777777" w:rsidR="004C5BA5" w:rsidRPr="00A96D5F" w:rsidRDefault="004C5BA5" w:rsidP="004C5BA5">
      <w:pPr>
        <w:spacing w:after="0" w:line="240" w:lineRule="auto"/>
        <w:jc w:val="both"/>
        <w:rPr>
          <w:rFonts w:ascii="Arial" w:eastAsia="Calibri" w:hAnsi="Arial" w:cs="Arial"/>
          <w:b/>
          <w:sz w:val="20"/>
          <w:szCs w:val="20"/>
        </w:rPr>
      </w:pPr>
      <w:r w:rsidRPr="00A96D5F">
        <w:rPr>
          <w:rFonts w:ascii="Arial" w:eastAsia="Calibri" w:hAnsi="Arial" w:cs="Arial"/>
          <w:b/>
          <w:sz w:val="20"/>
          <w:szCs w:val="20"/>
        </w:rPr>
        <w:t xml:space="preserve">Risk to you, the researcher   </w:t>
      </w:r>
      <w:r w:rsidRPr="00A96D5F">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A96D5F">
        <w:rPr>
          <w:rFonts w:ascii="Arial" w:eastAsia="Calibri" w:hAnsi="Arial" w:cs="Arial"/>
          <w:b/>
          <w:sz w:val="20"/>
          <w:szCs w:val="20"/>
        </w:rPr>
        <w:t xml:space="preserve">  </w:t>
      </w:r>
      <w:r w:rsidRPr="00A96D5F">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5BFB3B7F" w14:textId="77777777" w:rsidR="004C5BA5" w:rsidRPr="00A96D5F" w:rsidRDefault="004C5BA5" w:rsidP="004C5BA5">
      <w:pPr>
        <w:spacing w:after="0" w:line="240" w:lineRule="auto"/>
        <w:jc w:val="both"/>
        <w:rPr>
          <w:rFonts w:ascii="Arial" w:eastAsia="Calibri" w:hAnsi="Arial" w:cs="Arial"/>
          <w:b/>
          <w:sz w:val="20"/>
          <w:szCs w:val="20"/>
        </w:rPr>
      </w:pPr>
      <w:r w:rsidRPr="00A96D5F">
        <w:rPr>
          <w:rFonts w:ascii="Arial" w:eastAsia="Calibri" w:hAnsi="Arial" w:cs="Arial"/>
          <w:b/>
          <w:sz w:val="20"/>
          <w:szCs w:val="20"/>
        </w:rPr>
        <w:t xml:space="preserve">Risk to the University   </w:t>
      </w:r>
      <w:r w:rsidRPr="00A96D5F">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0265CBD" w14:textId="77777777" w:rsidR="004C5BA5" w:rsidRPr="00A96D5F" w:rsidRDefault="004C5BA5" w:rsidP="004C5BA5">
      <w:pPr>
        <w:numPr>
          <w:ilvl w:val="0"/>
          <w:numId w:val="23"/>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fabrication: making up results or other outputs (eg, artefacts) and presenting them as if they were real</w:t>
      </w:r>
    </w:p>
    <w:p w14:paraId="6AC0A430" w14:textId="77777777" w:rsidR="004C5BA5" w:rsidRPr="00A96D5F" w:rsidRDefault="004C5BA5" w:rsidP="004C5BA5">
      <w:pPr>
        <w:numPr>
          <w:ilvl w:val="0"/>
          <w:numId w:val="23"/>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falsification: manipulating research processes or changing or omitting data without good cause</w:t>
      </w:r>
    </w:p>
    <w:p w14:paraId="7B67A3FE" w14:textId="77777777" w:rsidR="004C5BA5" w:rsidRPr="00A96D5F" w:rsidRDefault="004C5BA5" w:rsidP="004C5BA5">
      <w:pPr>
        <w:numPr>
          <w:ilvl w:val="0"/>
          <w:numId w:val="23"/>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plagiarism: using other people’s material without giving proper credit</w:t>
      </w:r>
    </w:p>
    <w:p w14:paraId="520B5051" w14:textId="77777777" w:rsidR="004C5BA5" w:rsidRPr="00A96D5F" w:rsidRDefault="004C5BA5" w:rsidP="004C5BA5">
      <w:pPr>
        <w:numPr>
          <w:ilvl w:val="0"/>
          <w:numId w:val="23"/>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1515CF" w14:textId="77777777" w:rsidR="004C5BA5" w:rsidRPr="00A96D5F" w:rsidRDefault="004C5BA5" w:rsidP="004C5BA5">
      <w:pPr>
        <w:numPr>
          <w:ilvl w:val="0"/>
          <w:numId w:val="23"/>
        </w:numPr>
        <w:spacing w:after="0" w:line="240" w:lineRule="auto"/>
        <w:contextualSpacing/>
        <w:jc w:val="both"/>
        <w:rPr>
          <w:rFonts w:ascii="Arial" w:eastAsia="Calibri" w:hAnsi="Arial" w:cs="Arial"/>
          <w:sz w:val="20"/>
          <w:szCs w:val="20"/>
        </w:rPr>
      </w:pPr>
      <w:r w:rsidRPr="00A96D5F">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1EF26CA2" w14:textId="77777777" w:rsidR="004C5BA5" w:rsidRPr="00A96D5F" w:rsidRDefault="004C5BA5" w:rsidP="004C5BA5">
      <w:pPr>
        <w:spacing w:after="0" w:line="240" w:lineRule="auto"/>
        <w:jc w:val="both"/>
        <w:rPr>
          <w:rFonts w:ascii="Arial" w:eastAsia="Calibri" w:hAnsi="Arial" w:cs="Arial"/>
          <w:b/>
          <w:sz w:val="20"/>
          <w:szCs w:val="20"/>
        </w:rPr>
      </w:pPr>
    </w:p>
    <w:p w14:paraId="553E52CD"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b/>
          <w:sz w:val="20"/>
          <w:szCs w:val="20"/>
        </w:rPr>
        <w:t xml:space="preserve">Adverse Outcomes.  </w:t>
      </w:r>
      <w:r w:rsidRPr="00A96D5F">
        <w:rPr>
          <w:rFonts w:ascii="Arial" w:eastAsia="Calibri" w:hAnsi="Arial" w:cs="Arial"/>
          <w:sz w:val="20"/>
          <w:szCs w:val="20"/>
        </w:rPr>
        <w:t>Think carefully about the possibilities, and cover here</w:t>
      </w:r>
    </w:p>
    <w:p w14:paraId="52FB550B" w14:textId="77777777" w:rsidR="004C5BA5" w:rsidRPr="00A96D5F" w:rsidRDefault="004C5BA5" w:rsidP="004C5BA5">
      <w:pPr>
        <w:spacing w:after="0" w:line="240" w:lineRule="auto"/>
        <w:jc w:val="both"/>
        <w:rPr>
          <w:rFonts w:ascii="Arial" w:eastAsia="Calibri" w:hAnsi="Arial" w:cs="Arial"/>
          <w:sz w:val="20"/>
          <w:szCs w:val="20"/>
        </w:rPr>
      </w:pPr>
    </w:p>
    <w:p w14:paraId="0EFA6748" w14:textId="77777777" w:rsidR="004C5BA5" w:rsidRPr="00A96D5F" w:rsidRDefault="004C5BA5" w:rsidP="004C5BA5">
      <w:pPr>
        <w:spacing w:after="0" w:line="240" w:lineRule="auto"/>
        <w:jc w:val="both"/>
        <w:rPr>
          <w:rFonts w:ascii="Arial" w:eastAsia="Calibri" w:hAnsi="Arial" w:cs="Arial"/>
          <w:b/>
          <w:sz w:val="20"/>
          <w:szCs w:val="20"/>
        </w:rPr>
      </w:pPr>
      <w:r w:rsidRPr="00A96D5F">
        <w:rPr>
          <w:rFonts w:ascii="Arial" w:eastAsia="Calibri" w:hAnsi="Arial" w:cs="Arial"/>
          <w:b/>
          <w:sz w:val="20"/>
          <w:szCs w:val="20"/>
        </w:rPr>
        <w:t>Section I:  Feedback, Consent and Confidentiality</w:t>
      </w:r>
    </w:p>
    <w:p w14:paraId="3758F84B"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b/>
          <w:sz w:val="20"/>
          <w:szCs w:val="20"/>
        </w:rPr>
        <w:t>Feedback to participants:</w:t>
      </w:r>
      <w:r w:rsidRPr="00A96D5F">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6B3A257E"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b/>
          <w:sz w:val="20"/>
          <w:szCs w:val="20"/>
        </w:rPr>
        <w:t>Informed consent</w:t>
      </w:r>
      <w:r w:rsidRPr="00A96D5F">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30BD4138"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Confidentiality/Anonymity.  Explain clearly how you will ensure confidentiality and anonymity.</w:t>
      </w:r>
    </w:p>
    <w:p w14:paraId="677BD14A" w14:textId="77777777" w:rsidR="004C5BA5" w:rsidRPr="00A96D5F" w:rsidRDefault="004C5BA5" w:rsidP="004C5BA5">
      <w:pPr>
        <w:spacing w:after="0" w:line="240" w:lineRule="auto"/>
        <w:jc w:val="both"/>
        <w:rPr>
          <w:rFonts w:ascii="Arial" w:eastAsia="Times New Roman" w:hAnsi="Arial" w:cs="Arial"/>
          <w:sz w:val="20"/>
          <w:szCs w:val="20"/>
        </w:rPr>
      </w:pPr>
    </w:p>
    <w:p w14:paraId="1418FCD2" w14:textId="77777777" w:rsidR="004C5BA5" w:rsidRPr="00A96D5F" w:rsidRDefault="004C5BA5" w:rsidP="004C5BA5">
      <w:pPr>
        <w:spacing w:after="0" w:line="240" w:lineRule="auto"/>
        <w:jc w:val="both"/>
        <w:rPr>
          <w:rFonts w:ascii="Arial" w:eastAsia="Times New Roman" w:hAnsi="Arial" w:cs="Arial"/>
          <w:b/>
          <w:sz w:val="20"/>
          <w:szCs w:val="20"/>
        </w:rPr>
      </w:pPr>
      <w:r w:rsidRPr="00A96D5F">
        <w:rPr>
          <w:rFonts w:ascii="Arial" w:eastAsia="Times New Roman" w:hAnsi="Arial" w:cs="Arial"/>
          <w:b/>
          <w:sz w:val="20"/>
          <w:szCs w:val="20"/>
        </w:rPr>
        <w:t>Section J:  Data Protection and Storage</w:t>
      </w:r>
    </w:p>
    <w:p w14:paraId="1DA7BE36" w14:textId="77777777" w:rsidR="004C5BA5" w:rsidRPr="00A96D5F" w:rsidRDefault="004C5BA5" w:rsidP="004C5BA5">
      <w:pPr>
        <w:spacing w:after="0" w:line="240" w:lineRule="auto"/>
        <w:jc w:val="both"/>
        <w:rPr>
          <w:rFonts w:ascii="Arial" w:eastAsia="Times New Roman" w:hAnsi="Arial" w:cs="Arial"/>
          <w:sz w:val="20"/>
          <w:szCs w:val="20"/>
        </w:rPr>
      </w:pPr>
      <w:r w:rsidRPr="00A96D5F">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4738E0C1" w14:textId="77777777" w:rsidR="004C5BA5" w:rsidRPr="00A96D5F" w:rsidRDefault="004C5BA5" w:rsidP="004C5BA5">
      <w:pPr>
        <w:spacing w:after="0" w:line="240" w:lineRule="auto"/>
        <w:jc w:val="both"/>
        <w:rPr>
          <w:rFonts w:ascii="Arial" w:eastAsia="Times New Roman" w:hAnsi="Arial" w:cs="Arial"/>
          <w:sz w:val="20"/>
          <w:szCs w:val="20"/>
        </w:rPr>
      </w:pPr>
    </w:p>
    <w:p w14:paraId="6C131C5C" w14:textId="77777777" w:rsidR="004C5BA5" w:rsidRPr="00A96D5F" w:rsidRDefault="004C5BA5" w:rsidP="004C5BA5">
      <w:pPr>
        <w:spacing w:after="0" w:line="240" w:lineRule="auto"/>
        <w:jc w:val="both"/>
        <w:rPr>
          <w:rFonts w:ascii="Arial" w:eastAsia="Times New Roman" w:hAnsi="Arial" w:cs="Arial"/>
          <w:sz w:val="20"/>
          <w:szCs w:val="20"/>
        </w:rPr>
      </w:pPr>
      <w:r w:rsidRPr="00A96D5F">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3433E3DE"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A96D5F">
        <w:rPr>
          <w:rFonts w:ascii="Arial" w:eastAsia="Calibri" w:hAnsi="Arial" w:cs="Arial"/>
          <w:sz w:val="20"/>
          <w:szCs w:val="20"/>
        </w:rPr>
        <w:t xml:space="preserve">If you </w:t>
      </w:r>
      <w:r w:rsidRPr="00A96D5F">
        <w:rPr>
          <w:rFonts w:ascii="Arial" w:eastAsia="Calibri" w:hAnsi="Arial" w:cs="Arial"/>
          <w:sz w:val="20"/>
          <w:szCs w:val="20"/>
        </w:rPr>
        <w:lastRenderedPageBreak/>
        <w:t>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5B98B99"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In terms of storage of data please ensure security, and also mitigate against loss of data.</w:t>
      </w:r>
    </w:p>
    <w:p w14:paraId="7A2D3F26" w14:textId="77777777" w:rsidR="004C5BA5" w:rsidRPr="00A96D5F" w:rsidRDefault="004C5BA5" w:rsidP="004C5BA5">
      <w:pPr>
        <w:spacing w:after="0" w:line="240" w:lineRule="auto"/>
        <w:jc w:val="both"/>
        <w:rPr>
          <w:rFonts w:ascii="Arial" w:eastAsia="Calibri" w:hAnsi="Arial" w:cs="Arial"/>
          <w:sz w:val="20"/>
          <w:szCs w:val="20"/>
        </w:rPr>
      </w:pPr>
    </w:p>
    <w:p w14:paraId="34DC9B74" w14:textId="77777777" w:rsidR="004C5BA5" w:rsidRPr="00A96D5F" w:rsidRDefault="004C5BA5" w:rsidP="004C5BA5">
      <w:pPr>
        <w:spacing w:after="0" w:line="240" w:lineRule="auto"/>
        <w:jc w:val="both"/>
        <w:rPr>
          <w:rFonts w:ascii="Arial" w:eastAsia="Calibri" w:hAnsi="Arial" w:cs="Arial"/>
          <w:b/>
          <w:sz w:val="20"/>
          <w:szCs w:val="20"/>
        </w:rPr>
      </w:pPr>
      <w:r w:rsidRPr="00A96D5F">
        <w:rPr>
          <w:rFonts w:ascii="Arial" w:eastAsia="Calibri" w:hAnsi="Arial" w:cs="Arial"/>
          <w:b/>
          <w:sz w:val="20"/>
          <w:szCs w:val="20"/>
        </w:rPr>
        <w:t>Section K:  Declaration</w:t>
      </w:r>
    </w:p>
    <w:p w14:paraId="0E44745B"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Ensure the appropriate countersignatures have been provided</w:t>
      </w:r>
    </w:p>
    <w:p w14:paraId="733077E9" w14:textId="77777777" w:rsidR="004C5BA5" w:rsidRPr="00A96D5F" w:rsidRDefault="004C5BA5" w:rsidP="004C5BA5">
      <w:pPr>
        <w:spacing w:after="0" w:line="240" w:lineRule="auto"/>
        <w:jc w:val="both"/>
        <w:rPr>
          <w:rFonts w:ascii="Arial" w:eastAsia="Calibri" w:hAnsi="Arial" w:cs="Arial"/>
          <w:sz w:val="20"/>
          <w:szCs w:val="20"/>
        </w:rPr>
      </w:pPr>
      <w:r w:rsidRPr="00A96D5F">
        <w:rPr>
          <w:rFonts w:ascii="Arial" w:eastAsia="Calibri" w:hAnsi="Arial" w:cs="Arial"/>
          <w:sz w:val="20"/>
          <w:szCs w:val="20"/>
        </w:rPr>
        <w:t>Look carefully at the checklist and ensure that you comply with and tick all that are relevant to your research.</w:t>
      </w:r>
    </w:p>
    <w:p w14:paraId="25750FF8" w14:textId="77777777" w:rsidR="004C5BA5" w:rsidRPr="00A96D5F" w:rsidRDefault="004C5BA5" w:rsidP="004C5BA5">
      <w:pPr>
        <w:spacing w:after="0" w:line="240" w:lineRule="auto"/>
        <w:jc w:val="both"/>
        <w:rPr>
          <w:rFonts w:ascii="Arial" w:eastAsia="Times New Roman" w:hAnsi="Arial" w:cs="Arial"/>
          <w:sz w:val="20"/>
          <w:szCs w:val="20"/>
        </w:rPr>
      </w:pPr>
    </w:p>
    <w:p w14:paraId="16F26D58" w14:textId="77777777" w:rsidR="004C5BA5" w:rsidRPr="00A96D5F" w:rsidRDefault="004C5BA5" w:rsidP="004C5BA5">
      <w:pPr>
        <w:spacing w:after="0" w:line="240" w:lineRule="auto"/>
        <w:jc w:val="both"/>
        <w:rPr>
          <w:rFonts w:ascii="Arial" w:eastAsia="Times New Roman" w:hAnsi="Arial" w:cs="Arial"/>
          <w:sz w:val="20"/>
          <w:szCs w:val="20"/>
        </w:rPr>
      </w:pPr>
    </w:p>
    <w:p w14:paraId="6D59910C" w14:textId="77777777" w:rsidR="004C5BA5" w:rsidRPr="00A96D5F" w:rsidRDefault="004C5BA5" w:rsidP="004C5BA5">
      <w:pPr>
        <w:spacing w:after="0" w:line="240" w:lineRule="auto"/>
        <w:jc w:val="both"/>
        <w:rPr>
          <w:rFonts w:ascii="Arial" w:eastAsia="Times New Roman" w:hAnsi="Arial" w:cs="Arial"/>
          <w:sz w:val="20"/>
          <w:szCs w:val="20"/>
        </w:rPr>
      </w:pPr>
    </w:p>
    <w:p w14:paraId="201E6F86" w14:textId="77777777" w:rsidR="004C5BA5" w:rsidRPr="00A96D5F" w:rsidRDefault="004C5BA5" w:rsidP="004C5BA5">
      <w:pPr>
        <w:spacing w:after="0" w:line="240" w:lineRule="auto"/>
        <w:jc w:val="both"/>
        <w:rPr>
          <w:rFonts w:ascii="Arial" w:eastAsia="Times New Roman" w:hAnsi="Arial" w:cs="Arial"/>
          <w:sz w:val="20"/>
          <w:szCs w:val="20"/>
        </w:rPr>
      </w:pPr>
    </w:p>
    <w:p w14:paraId="4AA92C63" w14:textId="77777777" w:rsidR="004C5BA5" w:rsidRPr="00A96D5F" w:rsidRDefault="004C5BA5" w:rsidP="004C5BA5">
      <w:pPr>
        <w:spacing w:after="0" w:line="240" w:lineRule="auto"/>
        <w:jc w:val="both"/>
        <w:rPr>
          <w:rFonts w:ascii="Arial" w:eastAsia="Times New Roman" w:hAnsi="Arial" w:cs="Arial"/>
        </w:rPr>
      </w:pPr>
    </w:p>
    <w:p w14:paraId="5718C175" w14:textId="77777777" w:rsidR="004C5BA5" w:rsidRPr="00A96D5F" w:rsidRDefault="004C5BA5" w:rsidP="004C5BA5">
      <w:pPr>
        <w:spacing w:line="360" w:lineRule="auto"/>
        <w:jc w:val="both"/>
        <w:rPr>
          <w:rFonts w:ascii="Times New Roman" w:hAnsi="Times New Roman" w:cs="Times New Roman"/>
          <w:b/>
          <w:sz w:val="24"/>
          <w:szCs w:val="24"/>
        </w:rPr>
      </w:pPr>
    </w:p>
    <w:p w14:paraId="5D6ADC4E" w14:textId="77777777" w:rsidR="004C5BA5" w:rsidRPr="00A96D5F" w:rsidRDefault="004C5BA5" w:rsidP="00005DDD">
      <w:pPr>
        <w:spacing w:line="360" w:lineRule="auto"/>
        <w:jc w:val="both"/>
        <w:rPr>
          <w:rFonts w:ascii="Times New Roman" w:hAnsi="Times New Roman" w:cs="Times New Roman"/>
          <w:b/>
          <w:sz w:val="24"/>
          <w:szCs w:val="24"/>
        </w:rPr>
      </w:pPr>
    </w:p>
    <w:p w14:paraId="43DAAC4B" w14:textId="3710829A" w:rsidR="009425DA" w:rsidRPr="00EC61FC" w:rsidRDefault="009425DA" w:rsidP="003F6B62">
      <w:pPr>
        <w:spacing w:line="360" w:lineRule="auto"/>
        <w:jc w:val="both"/>
        <w:rPr>
          <w:rFonts w:ascii="Times New Roman" w:hAnsi="Times New Roman" w:cs="Times New Roman"/>
          <w:sz w:val="24"/>
          <w:szCs w:val="24"/>
        </w:rPr>
      </w:pPr>
    </w:p>
    <w:p w14:paraId="0F6F211E" w14:textId="35564734" w:rsidR="009425DA" w:rsidRPr="00EC61FC" w:rsidRDefault="009425DA" w:rsidP="003F6B62">
      <w:pPr>
        <w:spacing w:line="360" w:lineRule="auto"/>
        <w:jc w:val="both"/>
        <w:rPr>
          <w:rFonts w:ascii="Times New Roman" w:hAnsi="Times New Roman" w:cs="Times New Roman"/>
          <w:sz w:val="24"/>
          <w:szCs w:val="24"/>
        </w:rPr>
      </w:pPr>
    </w:p>
    <w:p w14:paraId="49F65E6C" w14:textId="0B91287C" w:rsidR="009425DA" w:rsidRPr="00EC61FC" w:rsidRDefault="009425DA" w:rsidP="003F6B62">
      <w:pPr>
        <w:spacing w:line="360" w:lineRule="auto"/>
        <w:jc w:val="both"/>
        <w:rPr>
          <w:rFonts w:ascii="Times New Roman" w:hAnsi="Times New Roman" w:cs="Times New Roman"/>
          <w:sz w:val="24"/>
          <w:szCs w:val="24"/>
        </w:rPr>
      </w:pPr>
    </w:p>
    <w:p w14:paraId="5ACAC8F4" w14:textId="308C236A" w:rsidR="009425DA" w:rsidRPr="00EC61FC" w:rsidRDefault="009425DA" w:rsidP="003F6B62">
      <w:pPr>
        <w:spacing w:line="360" w:lineRule="auto"/>
        <w:jc w:val="both"/>
        <w:rPr>
          <w:rFonts w:ascii="Times New Roman" w:hAnsi="Times New Roman" w:cs="Times New Roman"/>
          <w:sz w:val="24"/>
          <w:szCs w:val="24"/>
        </w:rPr>
      </w:pPr>
    </w:p>
    <w:p w14:paraId="0B376D22" w14:textId="686259BC" w:rsidR="009425DA" w:rsidRPr="00EC61FC" w:rsidRDefault="009425DA" w:rsidP="003F6B62">
      <w:pPr>
        <w:spacing w:line="360" w:lineRule="auto"/>
        <w:jc w:val="both"/>
        <w:rPr>
          <w:rFonts w:ascii="Times New Roman" w:hAnsi="Times New Roman" w:cs="Times New Roman"/>
          <w:sz w:val="24"/>
          <w:szCs w:val="24"/>
        </w:rPr>
      </w:pPr>
    </w:p>
    <w:p w14:paraId="20197DD4" w14:textId="0CFD0383" w:rsidR="009425DA" w:rsidRPr="00EC61FC" w:rsidRDefault="009425DA" w:rsidP="003F6B62">
      <w:pPr>
        <w:spacing w:line="360" w:lineRule="auto"/>
        <w:jc w:val="both"/>
        <w:rPr>
          <w:rFonts w:ascii="Times New Roman" w:hAnsi="Times New Roman" w:cs="Times New Roman"/>
          <w:sz w:val="24"/>
          <w:szCs w:val="24"/>
        </w:rPr>
      </w:pPr>
    </w:p>
    <w:p w14:paraId="617C75BB" w14:textId="7EBD6929" w:rsidR="009425DA" w:rsidRPr="00EC61FC" w:rsidRDefault="009425DA" w:rsidP="003F6B62">
      <w:pPr>
        <w:spacing w:line="360" w:lineRule="auto"/>
        <w:jc w:val="both"/>
        <w:rPr>
          <w:rFonts w:ascii="Times New Roman" w:hAnsi="Times New Roman" w:cs="Times New Roman"/>
          <w:sz w:val="24"/>
          <w:szCs w:val="24"/>
        </w:rPr>
      </w:pPr>
    </w:p>
    <w:p w14:paraId="43784F1E" w14:textId="79800A3C" w:rsidR="009425DA" w:rsidRPr="00EC61FC" w:rsidRDefault="009425DA" w:rsidP="003F6B62">
      <w:pPr>
        <w:spacing w:line="360" w:lineRule="auto"/>
        <w:jc w:val="both"/>
        <w:rPr>
          <w:rFonts w:ascii="Times New Roman" w:hAnsi="Times New Roman" w:cs="Times New Roman"/>
          <w:sz w:val="24"/>
          <w:szCs w:val="24"/>
        </w:rPr>
      </w:pPr>
    </w:p>
    <w:p w14:paraId="4015A5EB" w14:textId="198B079C" w:rsidR="009425DA" w:rsidRPr="00EC61FC" w:rsidRDefault="009425DA" w:rsidP="003F6B62">
      <w:pPr>
        <w:spacing w:line="360" w:lineRule="auto"/>
        <w:jc w:val="both"/>
        <w:rPr>
          <w:rFonts w:ascii="Times New Roman" w:hAnsi="Times New Roman" w:cs="Times New Roman"/>
          <w:sz w:val="24"/>
          <w:szCs w:val="24"/>
        </w:rPr>
      </w:pPr>
    </w:p>
    <w:p w14:paraId="05AF99FB" w14:textId="3CB2EF67" w:rsidR="009425DA" w:rsidRPr="00EC61FC" w:rsidRDefault="009425DA" w:rsidP="003F6B62">
      <w:pPr>
        <w:spacing w:line="360" w:lineRule="auto"/>
        <w:jc w:val="both"/>
        <w:rPr>
          <w:rFonts w:ascii="Times New Roman" w:hAnsi="Times New Roman" w:cs="Times New Roman"/>
          <w:sz w:val="24"/>
          <w:szCs w:val="24"/>
        </w:rPr>
      </w:pPr>
    </w:p>
    <w:p w14:paraId="37970541" w14:textId="37B1695A" w:rsidR="009425DA" w:rsidRPr="00EC61FC" w:rsidRDefault="009425DA" w:rsidP="003F6B62">
      <w:pPr>
        <w:spacing w:line="360" w:lineRule="auto"/>
        <w:jc w:val="both"/>
        <w:rPr>
          <w:rFonts w:ascii="Times New Roman" w:hAnsi="Times New Roman" w:cs="Times New Roman"/>
          <w:sz w:val="24"/>
          <w:szCs w:val="24"/>
        </w:rPr>
      </w:pPr>
    </w:p>
    <w:p w14:paraId="2C237A43" w14:textId="68162AA3" w:rsidR="009425DA" w:rsidRPr="00EC61FC" w:rsidRDefault="009425DA" w:rsidP="003F6B62">
      <w:pPr>
        <w:spacing w:line="360" w:lineRule="auto"/>
        <w:jc w:val="both"/>
        <w:rPr>
          <w:rFonts w:ascii="Times New Roman" w:hAnsi="Times New Roman" w:cs="Times New Roman"/>
          <w:sz w:val="24"/>
          <w:szCs w:val="24"/>
        </w:rPr>
      </w:pPr>
    </w:p>
    <w:p w14:paraId="356EA84D" w14:textId="713B59D4" w:rsidR="009425DA" w:rsidRPr="00EC61FC" w:rsidRDefault="009425DA" w:rsidP="003F6B62">
      <w:pPr>
        <w:spacing w:line="360" w:lineRule="auto"/>
        <w:jc w:val="both"/>
        <w:rPr>
          <w:rFonts w:ascii="Times New Roman" w:hAnsi="Times New Roman" w:cs="Times New Roman"/>
          <w:sz w:val="24"/>
          <w:szCs w:val="24"/>
        </w:rPr>
      </w:pPr>
    </w:p>
    <w:p w14:paraId="0CF1FB47" w14:textId="3A417D94" w:rsidR="009425DA" w:rsidRPr="00EC61FC" w:rsidRDefault="009425DA" w:rsidP="003F6B62">
      <w:pPr>
        <w:spacing w:line="360" w:lineRule="auto"/>
        <w:jc w:val="both"/>
        <w:rPr>
          <w:rFonts w:ascii="Times New Roman" w:hAnsi="Times New Roman" w:cs="Times New Roman"/>
          <w:sz w:val="24"/>
          <w:szCs w:val="24"/>
        </w:rPr>
      </w:pPr>
    </w:p>
    <w:p w14:paraId="7D7B65BD" w14:textId="01FAEEBD" w:rsidR="009425DA" w:rsidRPr="00EC61FC" w:rsidRDefault="009425DA" w:rsidP="003F6B62">
      <w:pPr>
        <w:spacing w:line="360" w:lineRule="auto"/>
        <w:jc w:val="both"/>
        <w:rPr>
          <w:rFonts w:ascii="Times New Roman" w:hAnsi="Times New Roman" w:cs="Times New Roman"/>
          <w:sz w:val="24"/>
          <w:szCs w:val="24"/>
        </w:rPr>
      </w:pPr>
    </w:p>
    <w:p w14:paraId="3A06FF75" w14:textId="77777777" w:rsidR="009425DA" w:rsidRPr="00EC61FC" w:rsidRDefault="009425DA" w:rsidP="009425DA">
      <w:pPr>
        <w:tabs>
          <w:tab w:val="left" w:pos="5103"/>
        </w:tabs>
        <w:spacing w:after="0" w:line="240" w:lineRule="auto"/>
        <w:jc w:val="center"/>
        <w:rPr>
          <w:rFonts w:ascii="Arial" w:eastAsia="Times New Roman" w:hAnsi="Arial" w:cs="Arial"/>
          <w:b/>
          <w:bCs/>
          <w:sz w:val="24"/>
          <w:szCs w:val="24"/>
        </w:rPr>
      </w:pPr>
      <w:r w:rsidRPr="00EC61FC">
        <w:rPr>
          <w:rFonts w:ascii="Arial" w:eastAsia="Times New Roman" w:hAnsi="Arial" w:cs="Arial"/>
          <w:b/>
          <w:bCs/>
          <w:sz w:val="24"/>
          <w:szCs w:val="24"/>
        </w:rPr>
        <w:t>APPLICATION FOR ETHICAL APPROVAL</w:t>
      </w:r>
    </w:p>
    <w:p w14:paraId="3982F529" w14:textId="77777777" w:rsidR="009425DA" w:rsidRPr="00EC61FC" w:rsidRDefault="009425DA" w:rsidP="009425DA">
      <w:pPr>
        <w:tabs>
          <w:tab w:val="left" w:pos="5103"/>
        </w:tabs>
        <w:spacing w:after="0" w:line="240" w:lineRule="auto"/>
        <w:ind w:right="282"/>
        <w:jc w:val="center"/>
        <w:rPr>
          <w:rFonts w:ascii="Arial" w:eastAsia="Times New Roman" w:hAnsi="Arial" w:cs="Arial"/>
          <w:b/>
          <w:bCs/>
          <w:sz w:val="20"/>
          <w:szCs w:val="20"/>
        </w:rPr>
      </w:pPr>
    </w:p>
    <w:p w14:paraId="7003EE93" w14:textId="77777777" w:rsidR="009425DA" w:rsidRPr="00EC61FC" w:rsidRDefault="009425DA" w:rsidP="009425DA">
      <w:pPr>
        <w:tabs>
          <w:tab w:val="left" w:pos="5103"/>
        </w:tabs>
        <w:spacing w:after="0" w:line="240" w:lineRule="auto"/>
        <w:ind w:right="282"/>
        <w:jc w:val="both"/>
        <w:rPr>
          <w:rFonts w:ascii="Arial" w:eastAsia="Times New Roman" w:hAnsi="Arial" w:cs="Arial"/>
          <w:b/>
          <w:bCs/>
        </w:rPr>
      </w:pPr>
      <w:r w:rsidRPr="00EC61FC">
        <w:rPr>
          <w:rFonts w:ascii="Arial" w:eastAsia="Times New Roman"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61E45E95" w14:textId="77777777" w:rsidR="009425DA" w:rsidRPr="00EC61FC" w:rsidRDefault="009425DA" w:rsidP="009425DA">
      <w:pPr>
        <w:tabs>
          <w:tab w:val="left" w:pos="5103"/>
        </w:tabs>
        <w:spacing w:after="0" w:line="240" w:lineRule="auto"/>
        <w:ind w:right="282"/>
        <w:jc w:val="center"/>
        <w:rPr>
          <w:rFonts w:ascii="Arial" w:eastAsia="Times New Roman" w:hAnsi="Arial" w:cs="Arial"/>
          <w:b/>
          <w:bCs/>
          <w:sz w:val="16"/>
          <w:szCs w:val="16"/>
        </w:rPr>
      </w:pPr>
    </w:p>
    <w:p w14:paraId="110D6A99" w14:textId="77777777" w:rsidR="009425DA" w:rsidRPr="00EC61FC" w:rsidRDefault="009425DA" w:rsidP="009425DA">
      <w:pPr>
        <w:tabs>
          <w:tab w:val="left" w:pos="5103"/>
        </w:tabs>
        <w:spacing w:after="0" w:line="240" w:lineRule="auto"/>
        <w:ind w:right="282"/>
        <w:jc w:val="both"/>
        <w:rPr>
          <w:rFonts w:ascii="Arial" w:eastAsia="Times New Roman" w:hAnsi="Arial" w:cs="Arial"/>
        </w:rPr>
      </w:pPr>
      <w:r w:rsidRPr="00EC61FC">
        <w:rPr>
          <w:rFonts w:ascii="Arial" w:eastAsia="Times New Roman" w:hAnsi="Arial" w:cs="Arial"/>
        </w:rPr>
        <w:t xml:space="preserve">The University follows the OECD Frascati manual definition of </w:t>
      </w:r>
      <w:r w:rsidRPr="00EC61FC">
        <w:rPr>
          <w:rFonts w:ascii="Arial" w:eastAsia="Times New Roman" w:hAnsi="Arial" w:cs="Arial"/>
          <w:b/>
        </w:rPr>
        <w:t>research activity</w:t>
      </w:r>
      <w:r w:rsidRPr="00EC61FC">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BF3BB5" w14:textId="77777777" w:rsidR="009425DA" w:rsidRPr="00EC61FC" w:rsidRDefault="009425DA" w:rsidP="009425DA">
      <w:pPr>
        <w:tabs>
          <w:tab w:val="left" w:pos="5103"/>
        </w:tabs>
        <w:spacing w:after="0" w:line="240" w:lineRule="auto"/>
        <w:ind w:right="282"/>
        <w:jc w:val="both"/>
        <w:rPr>
          <w:rFonts w:ascii="Arial" w:eastAsia="Times New Roman" w:hAnsi="Arial" w:cs="Arial"/>
        </w:rPr>
      </w:pPr>
    </w:p>
    <w:p w14:paraId="25627D93" w14:textId="77777777" w:rsidR="009425DA" w:rsidRPr="00EC61FC" w:rsidRDefault="009425DA" w:rsidP="009425DA">
      <w:pPr>
        <w:tabs>
          <w:tab w:val="left" w:pos="5103"/>
        </w:tabs>
        <w:spacing w:after="0" w:line="240" w:lineRule="auto"/>
        <w:ind w:right="282"/>
        <w:jc w:val="both"/>
        <w:rPr>
          <w:rFonts w:ascii="Arial" w:eastAsia="Times New Roman" w:hAnsi="Arial" w:cs="Arial"/>
        </w:rPr>
      </w:pPr>
      <w:r w:rsidRPr="00EC61FC">
        <w:rPr>
          <w:rFonts w:ascii="Arial" w:eastAsia="Times New Roman" w:hAnsi="Arial" w:cs="Arial"/>
        </w:rPr>
        <w:t>The individual undertaking the research activity is known as the “principal researcher”.</w:t>
      </w:r>
    </w:p>
    <w:p w14:paraId="4E783CAE" w14:textId="77777777" w:rsidR="009425DA" w:rsidRPr="00EC61FC" w:rsidRDefault="009425DA" w:rsidP="009425DA">
      <w:pPr>
        <w:tabs>
          <w:tab w:val="left" w:pos="5103"/>
        </w:tabs>
        <w:spacing w:after="0" w:line="240" w:lineRule="auto"/>
        <w:ind w:right="282"/>
        <w:jc w:val="both"/>
        <w:rPr>
          <w:rFonts w:ascii="Arial" w:eastAsia="Times New Roman" w:hAnsi="Arial" w:cs="Arial"/>
        </w:rPr>
      </w:pPr>
    </w:p>
    <w:p w14:paraId="75BCB59A" w14:textId="77777777" w:rsidR="009425DA" w:rsidRPr="00EC61FC" w:rsidRDefault="009425DA" w:rsidP="009425DA">
      <w:pPr>
        <w:tabs>
          <w:tab w:val="left" w:pos="5103"/>
        </w:tabs>
        <w:spacing w:after="0" w:line="240" w:lineRule="auto"/>
        <w:ind w:right="282"/>
        <w:jc w:val="both"/>
        <w:rPr>
          <w:rFonts w:ascii="Arial" w:eastAsia="Times New Roman" w:hAnsi="Arial" w:cs="Arial"/>
        </w:rPr>
      </w:pPr>
      <w:r w:rsidRPr="00EC61FC">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38FBF57" w14:textId="77777777" w:rsidR="009425DA" w:rsidRPr="00EC61FC" w:rsidRDefault="009425DA" w:rsidP="009425DA">
      <w:pPr>
        <w:tabs>
          <w:tab w:val="left" w:pos="5103"/>
        </w:tabs>
        <w:spacing w:after="0" w:line="240" w:lineRule="auto"/>
        <w:ind w:right="282"/>
        <w:jc w:val="both"/>
        <w:rPr>
          <w:rFonts w:ascii="Arial" w:eastAsia="Times New Roman" w:hAnsi="Arial" w:cs="Arial"/>
        </w:rPr>
      </w:pPr>
    </w:p>
    <w:p w14:paraId="1CAC6A1D" w14:textId="77777777" w:rsidR="009425DA" w:rsidRPr="00EC61FC" w:rsidRDefault="009425DA" w:rsidP="009425DA">
      <w:pPr>
        <w:tabs>
          <w:tab w:val="left" w:pos="5103"/>
        </w:tabs>
        <w:spacing w:after="0" w:line="240" w:lineRule="auto"/>
        <w:ind w:right="282"/>
        <w:jc w:val="both"/>
        <w:rPr>
          <w:rFonts w:ascii="Arial" w:eastAsia="Times New Roman" w:hAnsi="Arial" w:cs="Arial"/>
          <w:b/>
          <w:bCs/>
        </w:rPr>
      </w:pPr>
      <w:r w:rsidRPr="00EC61FC">
        <w:rPr>
          <w:rFonts w:ascii="Arial" w:eastAsia="Times New Roman" w:hAnsi="Arial" w:cs="Arial"/>
          <w:b/>
          <w:bCs/>
        </w:rPr>
        <w:t>Please read the notes for guidance before completing ALL sections of the form.</w:t>
      </w:r>
    </w:p>
    <w:p w14:paraId="1D6F9787" w14:textId="77777777" w:rsidR="009425DA" w:rsidRPr="00EC61FC" w:rsidRDefault="009425DA" w:rsidP="009425DA">
      <w:pPr>
        <w:autoSpaceDE w:val="0"/>
        <w:autoSpaceDN w:val="0"/>
        <w:adjustRightInd w:val="0"/>
        <w:spacing w:after="0" w:line="240" w:lineRule="auto"/>
        <w:jc w:val="both"/>
        <w:rPr>
          <w:rFonts w:ascii="Arial" w:eastAsia="Times New Roman" w:hAnsi="Arial" w:cs="Arial"/>
        </w:rPr>
      </w:pPr>
    </w:p>
    <w:p w14:paraId="5D14EA56" w14:textId="77777777" w:rsidR="009425DA" w:rsidRPr="00EC61FC" w:rsidRDefault="009425DA" w:rsidP="009425DA">
      <w:pPr>
        <w:autoSpaceDE w:val="0"/>
        <w:autoSpaceDN w:val="0"/>
        <w:adjustRightInd w:val="0"/>
        <w:spacing w:after="0" w:line="240" w:lineRule="auto"/>
        <w:jc w:val="both"/>
        <w:rPr>
          <w:rFonts w:ascii="Arial" w:eastAsia="Times New Roman" w:hAnsi="Arial" w:cs="Arial"/>
        </w:rPr>
      </w:pPr>
      <w:r w:rsidRPr="00EC61FC">
        <w:rPr>
          <w:rFonts w:ascii="Arial" w:eastAsia="Times New Roman" w:hAnsi="Arial" w:cs="Arial"/>
          <w:b/>
        </w:rPr>
        <w:t>This form</w:t>
      </w:r>
      <w:r w:rsidRPr="00EC61FC">
        <w:rPr>
          <w:rFonts w:ascii="Arial" w:eastAsia="Times New Roman" w:hAnsi="Arial" w:cs="Arial"/>
        </w:rPr>
        <w:t xml:space="preserve"> </w:t>
      </w:r>
      <w:r w:rsidRPr="00EC61FC">
        <w:rPr>
          <w:rFonts w:ascii="Arial" w:eastAsia="Times New Roman" w:hAnsi="Arial" w:cs="Arial"/>
          <w:b/>
        </w:rPr>
        <w:t>must be completed and approved prior to undertaking any research activity.</w:t>
      </w:r>
      <w:r w:rsidRPr="00EC61FC">
        <w:rPr>
          <w:rFonts w:ascii="Arial" w:eastAsia="Times New Roman" w:hAnsi="Arial" w:cs="Arial"/>
        </w:rPr>
        <w:t xml:space="preserve"> Please see Checklist for details of process for different categories of application.  </w:t>
      </w:r>
    </w:p>
    <w:p w14:paraId="066ECC59" w14:textId="77777777" w:rsidR="009425DA" w:rsidRPr="00EC61FC" w:rsidRDefault="009425DA" w:rsidP="009425DA">
      <w:pPr>
        <w:autoSpaceDE w:val="0"/>
        <w:autoSpaceDN w:val="0"/>
        <w:adjustRightInd w:val="0"/>
        <w:spacing w:after="0" w:line="240" w:lineRule="auto"/>
        <w:jc w:val="both"/>
        <w:rPr>
          <w:rFonts w:ascii="Arial" w:eastAsia="Times New Roman" w:hAnsi="Arial" w:cs="Arial"/>
        </w:rPr>
      </w:pPr>
    </w:p>
    <w:p w14:paraId="63A22369" w14:textId="77777777" w:rsidR="009425DA" w:rsidRPr="00EC61FC" w:rsidRDefault="009425DA" w:rsidP="009425DA">
      <w:pPr>
        <w:autoSpaceDE w:val="0"/>
        <w:autoSpaceDN w:val="0"/>
        <w:adjustRightInd w:val="0"/>
        <w:spacing w:after="0" w:line="240" w:lineRule="auto"/>
        <w:jc w:val="both"/>
        <w:rPr>
          <w:rFonts w:ascii="Arial" w:eastAsia="Times New Roman" w:hAnsi="Arial" w:cs="Arial"/>
        </w:rPr>
      </w:pPr>
    </w:p>
    <w:p w14:paraId="5E354C02"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A: About You (Principal Researcher)</w:t>
      </w:r>
    </w:p>
    <w:p w14:paraId="3DB1D2E7" w14:textId="77777777" w:rsidR="009425DA" w:rsidRPr="00EC61FC" w:rsidRDefault="009425DA" w:rsidP="009425DA">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425DA" w:rsidRPr="00EC61FC" w14:paraId="63269CA2" w14:textId="77777777" w:rsidTr="009425DA">
        <w:trPr>
          <w:trHeight w:val="439"/>
        </w:trPr>
        <w:tc>
          <w:tcPr>
            <w:tcW w:w="3510" w:type="dxa"/>
            <w:gridSpan w:val="3"/>
            <w:shd w:val="clear" w:color="auto" w:fill="F2F2F2"/>
          </w:tcPr>
          <w:p w14:paraId="69F4AA27"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Full Name:</w:t>
            </w:r>
          </w:p>
        </w:tc>
        <w:tc>
          <w:tcPr>
            <w:tcW w:w="6379" w:type="dxa"/>
            <w:gridSpan w:val="4"/>
          </w:tcPr>
          <w:p w14:paraId="6A3089E2"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Charlotte Greenway </w:t>
            </w:r>
          </w:p>
        </w:tc>
      </w:tr>
      <w:tr w:rsidR="009425DA" w:rsidRPr="00EC61FC" w14:paraId="3C728AD9" w14:textId="77777777" w:rsidTr="009425DA">
        <w:tc>
          <w:tcPr>
            <w:tcW w:w="9889" w:type="dxa"/>
            <w:gridSpan w:val="7"/>
          </w:tcPr>
          <w:p w14:paraId="5B53E484"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Tick all boxes which apply:</w:t>
            </w:r>
          </w:p>
        </w:tc>
      </w:tr>
      <w:tr w:rsidR="009425DA" w:rsidRPr="00EC61FC" w14:paraId="6E652B65" w14:textId="77777777" w:rsidTr="009425DA">
        <w:trPr>
          <w:trHeight w:val="472"/>
        </w:trPr>
        <w:tc>
          <w:tcPr>
            <w:tcW w:w="1951" w:type="dxa"/>
            <w:shd w:val="clear" w:color="auto" w:fill="F2F2F2"/>
            <w:vAlign w:val="center"/>
          </w:tcPr>
          <w:p w14:paraId="11457A15"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Member of staff:</w:t>
            </w:r>
          </w:p>
        </w:tc>
        <w:sdt>
          <w:sdtPr>
            <w:rPr>
              <w:rFonts w:ascii="Arial" w:eastAsia="Times New Roman" w:hAnsi="Arial" w:cs="Arial"/>
            </w:rPr>
            <w:id w:val="-1346858176"/>
            <w14:checkbox>
              <w14:checked w14:val="1"/>
              <w14:checkedState w14:val="2612" w14:font="MS Gothic"/>
              <w14:uncheckedState w14:val="2610" w14:font="MS Gothic"/>
            </w14:checkbox>
          </w:sdtPr>
          <w:sdtEndPr/>
          <w:sdtContent>
            <w:tc>
              <w:tcPr>
                <w:tcW w:w="1276" w:type="dxa"/>
                <w:shd w:val="clear" w:color="auto" w:fill="BFBFBF"/>
                <w:vAlign w:val="center"/>
              </w:tcPr>
              <w:p w14:paraId="3169238A"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c>
          <w:tcPr>
            <w:tcW w:w="1701" w:type="dxa"/>
            <w:gridSpan w:val="2"/>
            <w:shd w:val="clear" w:color="auto" w:fill="F2F2F2"/>
            <w:vAlign w:val="center"/>
          </w:tcPr>
          <w:p w14:paraId="2985298B"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Student:</w:t>
            </w:r>
          </w:p>
        </w:tc>
        <w:sdt>
          <w:sdtPr>
            <w:rPr>
              <w:rFonts w:ascii="Arial" w:eastAsia="Times New Roman" w:hAnsi="Arial" w:cs="Arial"/>
            </w:rPr>
            <w:id w:val="878279592"/>
            <w14:checkbox>
              <w14:checked w14:val="0"/>
              <w14:checkedState w14:val="2612" w14:font="MS Gothic"/>
              <w14:uncheckedState w14:val="2610" w14:font="MS Gothic"/>
            </w14:checkbox>
          </w:sdtPr>
          <w:sdtEndPr/>
          <w:sdtContent>
            <w:tc>
              <w:tcPr>
                <w:tcW w:w="992" w:type="dxa"/>
                <w:shd w:val="clear" w:color="auto" w:fill="BFBFBF"/>
                <w:vAlign w:val="center"/>
              </w:tcPr>
              <w:p w14:paraId="74978D1D"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c>
          <w:tcPr>
            <w:tcW w:w="3119" w:type="dxa"/>
            <w:shd w:val="clear" w:color="auto" w:fill="F2F2F2"/>
            <w:vAlign w:val="center"/>
          </w:tcPr>
          <w:p w14:paraId="750D86A5"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22F3648D"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r>
    </w:tbl>
    <w:p w14:paraId="3A3EA80B" w14:textId="77777777" w:rsidR="009425DA" w:rsidRPr="00EC61FC" w:rsidRDefault="009425DA" w:rsidP="009425DA">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425DA" w:rsidRPr="00EC61FC" w14:paraId="7755AAE6" w14:textId="77777777" w:rsidTr="009425DA">
        <w:trPr>
          <w:cantSplit/>
          <w:trHeight w:val="334"/>
        </w:trPr>
        <w:tc>
          <w:tcPr>
            <w:tcW w:w="3510" w:type="dxa"/>
            <w:shd w:val="clear" w:color="auto" w:fill="F2F2F2"/>
          </w:tcPr>
          <w:p w14:paraId="10C18CA2"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Faculty/School/Centre:</w:t>
            </w:r>
          </w:p>
        </w:tc>
        <w:tc>
          <w:tcPr>
            <w:tcW w:w="6379" w:type="dxa"/>
            <w:gridSpan w:val="3"/>
          </w:tcPr>
          <w:p w14:paraId="6C3CE623"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Psychology </w:t>
            </w:r>
          </w:p>
        </w:tc>
      </w:tr>
      <w:tr w:rsidR="009425DA" w:rsidRPr="00EC61FC" w14:paraId="3195E1E6" w14:textId="77777777" w:rsidTr="009425DA">
        <w:trPr>
          <w:cantSplit/>
          <w:trHeight w:val="340"/>
        </w:trPr>
        <w:tc>
          <w:tcPr>
            <w:tcW w:w="3510" w:type="dxa"/>
            <w:shd w:val="clear" w:color="auto" w:fill="F2F2F2"/>
          </w:tcPr>
          <w:p w14:paraId="2C8A1FD5"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Campus:</w:t>
            </w:r>
          </w:p>
        </w:tc>
        <w:tc>
          <w:tcPr>
            <w:tcW w:w="6379" w:type="dxa"/>
            <w:gridSpan w:val="3"/>
          </w:tcPr>
          <w:p w14:paraId="49F405F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Carmarthen </w:t>
            </w:r>
          </w:p>
        </w:tc>
      </w:tr>
      <w:tr w:rsidR="009425DA" w:rsidRPr="00EC61FC" w14:paraId="4C044F59" w14:textId="77777777" w:rsidTr="009425DA">
        <w:trPr>
          <w:cantSplit/>
          <w:trHeight w:val="340"/>
        </w:trPr>
        <w:tc>
          <w:tcPr>
            <w:tcW w:w="3510" w:type="dxa"/>
            <w:shd w:val="clear" w:color="auto" w:fill="F2F2F2"/>
          </w:tcPr>
          <w:p w14:paraId="5E07F01F"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E-mail address:</w:t>
            </w:r>
          </w:p>
        </w:tc>
        <w:tc>
          <w:tcPr>
            <w:tcW w:w="6379" w:type="dxa"/>
            <w:gridSpan w:val="3"/>
          </w:tcPr>
          <w:p w14:paraId="7193BE9C"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c.greenway@uwtsd.ac.uk</w:t>
            </w:r>
          </w:p>
        </w:tc>
      </w:tr>
      <w:tr w:rsidR="009425DA" w:rsidRPr="00EC61FC" w14:paraId="6FEE4832" w14:textId="77777777" w:rsidTr="009425DA">
        <w:trPr>
          <w:cantSplit/>
          <w:trHeight w:val="340"/>
        </w:trPr>
        <w:tc>
          <w:tcPr>
            <w:tcW w:w="3510" w:type="dxa"/>
            <w:shd w:val="clear" w:color="auto" w:fill="F2F2F2"/>
          </w:tcPr>
          <w:p w14:paraId="5C64D9BB"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Contact Telephone Number:</w:t>
            </w:r>
          </w:p>
        </w:tc>
        <w:tc>
          <w:tcPr>
            <w:tcW w:w="6379" w:type="dxa"/>
            <w:gridSpan w:val="3"/>
          </w:tcPr>
          <w:p w14:paraId="2401B0F4"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01267676923</w:t>
            </w:r>
          </w:p>
        </w:tc>
      </w:tr>
      <w:tr w:rsidR="009425DA" w:rsidRPr="00EC61FC" w14:paraId="7E6E7946" w14:textId="77777777" w:rsidTr="009425DA">
        <w:tc>
          <w:tcPr>
            <w:tcW w:w="9889" w:type="dxa"/>
            <w:gridSpan w:val="4"/>
          </w:tcPr>
          <w:p w14:paraId="235491EA"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i/>
              </w:rPr>
              <w:t>For students:</w:t>
            </w:r>
          </w:p>
        </w:tc>
      </w:tr>
      <w:tr w:rsidR="009425DA" w:rsidRPr="00EC61FC" w14:paraId="01A44D5F" w14:textId="77777777" w:rsidTr="009425DA">
        <w:trPr>
          <w:trHeight w:val="513"/>
        </w:trPr>
        <w:tc>
          <w:tcPr>
            <w:tcW w:w="3510" w:type="dxa"/>
            <w:shd w:val="clear" w:color="auto" w:fill="F2F2F2"/>
            <w:vAlign w:val="center"/>
          </w:tcPr>
          <w:p w14:paraId="6F2F6644"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Student Number:</w:t>
            </w:r>
          </w:p>
        </w:tc>
        <w:tc>
          <w:tcPr>
            <w:tcW w:w="3969" w:type="dxa"/>
            <w:vAlign w:val="center"/>
          </w:tcPr>
          <w:p w14:paraId="08733804" w14:textId="77777777" w:rsidR="009425DA" w:rsidRPr="00EC61FC" w:rsidRDefault="009425DA" w:rsidP="009425DA">
            <w:pPr>
              <w:spacing w:after="0" w:line="240" w:lineRule="auto"/>
              <w:rPr>
                <w:rFonts w:ascii="Arial" w:eastAsia="Times New Roman" w:hAnsi="Arial" w:cs="Arial"/>
              </w:rPr>
            </w:pPr>
          </w:p>
        </w:tc>
        <w:tc>
          <w:tcPr>
            <w:tcW w:w="1701" w:type="dxa"/>
            <w:vAlign w:val="center"/>
          </w:tcPr>
          <w:p w14:paraId="4738A7ED"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EndPr/>
          <w:sdtContent>
            <w:tc>
              <w:tcPr>
                <w:tcW w:w="709" w:type="dxa"/>
                <w:shd w:val="clear" w:color="auto" w:fill="BFBFBF"/>
                <w:vAlign w:val="center"/>
              </w:tcPr>
              <w:p w14:paraId="638F0AF5"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r>
      <w:tr w:rsidR="009425DA" w:rsidRPr="00EC61FC" w14:paraId="1B281A02" w14:textId="77777777" w:rsidTr="009425DA">
        <w:trPr>
          <w:trHeight w:val="549"/>
        </w:trPr>
        <w:tc>
          <w:tcPr>
            <w:tcW w:w="3510" w:type="dxa"/>
            <w:shd w:val="clear" w:color="auto" w:fill="F2F2F2"/>
            <w:vAlign w:val="center"/>
          </w:tcPr>
          <w:p w14:paraId="1738EC5D"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Programme of Study:</w:t>
            </w:r>
          </w:p>
        </w:tc>
        <w:tc>
          <w:tcPr>
            <w:tcW w:w="3969" w:type="dxa"/>
            <w:vAlign w:val="center"/>
          </w:tcPr>
          <w:p w14:paraId="7DD05DC3" w14:textId="77777777" w:rsidR="009425DA" w:rsidRPr="00EC61FC" w:rsidRDefault="009425DA" w:rsidP="009425DA">
            <w:pPr>
              <w:spacing w:after="0" w:line="240" w:lineRule="auto"/>
              <w:rPr>
                <w:rFonts w:ascii="Arial" w:eastAsia="Times New Roman" w:hAnsi="Arial" w:cs="Arial"/>
              </w:rPr>
            </w:pPr>
          </w:p>
        </w:tc>
        <w:tc>
          <w:tcPr>
            <w:tcW w:w="1701" w:type="dxa"/>
            <w:vAlign w:val="center"/>
          </w:tcPr>
          <w:p w14:paraId="3DA9ED1A"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3AF9C5DA"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r>
      <w:tr w:rsidR="009425DA" w:rsidRPr="00EC61FC" w14:paraId="0E7DA550" w14:textId="77777777" w:rsidTr="009425DA">
        <w:trPr>
          <w:trHeight w:val="557"/>
        </w:trPr>
        <w:tc>
          <w:tcPr>
            <w:tcW w:w="3510" w:type="dxa"/>
            <w:shd w:val="clear" w:color="auto" w:fill="F2F2F2"/>
            <w:vAlign w:val="center"/>
          </w:tcPr>
          <w:p w14:paraId="6C7A8216"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Director of Studies/Supervisor:</w:t>
            </w:r>
          </w:p>
        </w:tc>
        <w:tc>
          <w:tcPr>
            <w:tcW w:w="3969" w:type="dxa"/>
            <w:vAlign w:val="center"/>
          </w:tcPr>
          <w:p w14:paraId="32DD6B26" w14:textId="77777777" w:rsidR="009425DA" w:rsidRPr="00EC61FC" w:rsidRDefault="009425DA" w:rsidP="009425DA">
            <w:pPr>
              <w:spacing w:after="0" w:line="240" w:lineRule="auto"/>
              <w:rPr>
                <w:rFonts w:ascii="Arial" w:eastAsia="Times New Roman" w:hAnsi="Arial" w:cs="Arial"/>
              </w:rPr>
            </w:pPr>
          </w:p>
        </w:tc>
        <w:tc>
          <w:tcPr>
            <w:tcW w:w="1701" w:type="dxa"/>
            <w:vAlign w:val="center"/>
          </w:tcPr>
          <w:p w14:paraId="73644CAB" w14:textId="77777777" w:rsidR="009425DA" w:rsidRPr="00EC61FC" w:rsidRDefault="009425DA" w:rsidP="009425DA">
            <w:pPr>
              <w:spacing w:after="0" w:line="240" w:lineRule="auto"/>
              <w:jc w:val="center"/>
              <w:rPr>
                <w:rFonts w:ascii="Arial" w:eastAsia="Times New Roman" w:hAnsi="Arial" w:cs="Arial"/>
              </w:rPr>
            </w:pPr>
            <w:r w:rsidRPr="00EC61FC">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69DE4157" w14:textId="77777777" w:rsidR="009425DA" w:rsidRPr="00EC61FC" w:rsidRDefault="009425DA" w:rsidP="009425DA">
                <w:pPr>
                  <w:spacing w:after="0" w:line="240" w:lineRule="auto"/>
                  <w:jc w:val="center"/>
                  <w:rPr>
                    <w:rFonts w:ascii="Arial" w:eastAsia="Times New Roman" w:hAnsi="Arial" w:cs="Arial"/>
                  </w:rPr>
                </w:pPr>
                <w:r w:rsidRPr="00EC61FC">
                  <w:rPr>
                    <w:rFonts w:ascii="Segoe UI Symbol" w:eastAsia="Times New Roman" w:hAnsi="Segoe UI Symbol" w:cs="Segoe UI Symbol"/>
                  </w:rPr>
                  <w:t>☐</w:t>
                </w:r>
              </w:p>
            </w:tc>
          </w:sdtContent>
        </w:sdt>
      </w:tr>
    </w:tbl>
    <w:p w14:paraId="053BA776" w14:textId="77777777" w:rsidR="009425DA" w:rsidRPr="00EC61FC" w:rsidRDefault="009425DA" w:rsidP="009425DA">
      <w:pPr>
        <w:spacing w:after="0" w:line="240" w:lineRule="auto"/>
        <w:rPr>
          <w:rFonts w:ascii="Arial" w:eastAsia="Times New Roman" w:hAnsi="Arial" w:cs="Arial"/>
          <w:bCs/>
          <w:iCs/>
          <w:sz w:val="20"/>
          <w:szCs w:val="20"/>
        </w:rPr>
      </w:pPr>
    </w:p>
    <w:p w14:paraId="5C941296"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B: Approval for Research Activity</w:t>
      </w:r>
    </w:p>
    <w:p w14:paraId="3799F197"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9425DA" w:rsidRPr="00EC61FC" w14:paraId="0768559F" w14:textId="77777777" w:rsidTr="009425DA">
        <w:tc>
          <w:tcPr>
            <w:tcW w:w="7508" w:type="dxa"/>
            <w:gridSpan w:val="2"/>
            <w:shd w:val="clear" w:color="auto" w:fill="F2F2F2"/>
            <w:vAlign w:val="center"/>
          </w:tcPr>
          <w:p w14:paraId="27D5F35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Has the research activity received approval in principle?</w:t>
            </w:r>
          </w:p>
          <w:p w14:paraId="55E42C8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2D8C7F5F" w14:textId="77777777" w:rsidR="009425DA" w:rsidRPr="00EC61FC" w:rsidRDefault="009425DA" w:rsidP="009425DA">
            <w:pPr>
              <w:autoSpaceDE w:val="0"/>
              <w:autoSpaceDN w:val="0"/>
              <w:adjustRightInd w:val="0"/>
              <w:jc w:val="center"/>
              <w:rPr>
                <w:rFonts w:ascii="Arial" w:hAnsi="Arial" w:cs="Arial"/>
              </w:rPr>
            </w:pPr>
            <w:r w:rsidRPr="00EC61FC">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01FF3AEE"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rPr>
                  <w:t>☒</w:t>
                </w:r>
              </w:p>
            </w:tc>
          </w:sdtContent>
        </w:sdt>
        <w:tc>
          <w:tcPr>
            <w:tcW w:w="567" w:type="dxa"/>
            <w:shd w:val="clear" w:color="auto" w:fill="F2F2F2"/>
            <w:vAlign w:val="center"/>
          </w:tcPr>
          <w:p w14:paraId="378460A7" w14:textId="77777777" w:rsidR="009425DA" w:rsidRPr="00EC61FC" w:rsidRDefault="009425DA" w:rsidP="009425DA">
            <w:pPr>
              <w:autoSpaceDE w:val="0"/>
              <w:autoSpaceDN w:val="0"/>
              <w:adjustRightInd w:val="0"/>
              <w:jc w:val="center"/>
              <w:rPr>
                <w:rFonts w:ascii="Arial" w:hAnsi="Arial" w:cs="Arial"/>
              </w:rPr>
            </w:pPr>
            <w:r w:rsidRPr="00EC61FC">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6C7CB63E"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rPr>
                  <w:t>☐</w:t>
                </w:r>
              </w:p>
            </w:tc>
          </w:sdtContent>
        </w:sdt>
      </w:tr>
      <w:tr w:rsidR="009425DA" w:rsidRPr="00EC61FC" w14:paraId="4D52B387" w14:textId="77777777" w:rsidTr="009425DA">
        <w:tc>
          <w:tcPr>
            <w:tcW w:w="8784" w:type="dxa"/>
            <w:gridSpan w:val="4"/>
          </w:tcPr>
          <w:p w14:paraId="48A97A38" w14:textId="77777777" w:rsidR="009425DA" w:rsidRPr="00EC61FC" w:rsidRDefault="009425DA" w:rsidP="009425DA">
            <w:pPr>
              <w:autoSpaceDE w:val="0"/>
              <w:autoSpaceDN w:val="0"/>
              <w:adjustRightInd w:val="0"/>
              <w:jc w:val="right"/>
              <w:rPr>
                <w:rFonts w:ascii="Arial" w:hAnsi="Arial" w:cs="Arial"/>
                <w:b/>
                <w:bCs/>
              </w:rPr>
            </w:pPr>
            <w:r w:rsidRPr="00EC61FC">
              <w:rPr>
                <w:rFonts w:ascii="Arial" w:hAnsi="Arial" w:cs="Arial"/>
                <w:b/>
                <w:bCs/>
              </w:rPr>
              <w:t xml:space="preserve">     </w:t>
            </w:r>
          </w:p>
        </w:tc>
        <w:tc>
          <w:tcPr>
            <w:tcW w:w="1134" w:type="dxa"/>
            <w:gridSpan w:val="2"/>
          </w:tcPr>
          <w:p w14:paraId="28C29ECC" w14:textId="77777777" w:rsidR="009425DA" w:rsidRPr="00EC61FC" w:rsidRDefault="009425DA" w:rsidP="009425DA">
            <w:pPr>
              <w:autoSpaceDE w:val="0"/>
              <w:autoSpaceDN w:val="0"/>
              <w:adjustRightInd w:val="0"/>
              <w:jc w:val="center"/>
              <w:rPr>
                <w:rFonts w:ascii="Arial" w:hAnsi="Arial" w:cs="Arial"/>
                <w:b/>
                <w:bCs/>
                <w:i/>
              </w:rPr>
            </w:pPr>
            <w:r w:rsidRPr="00EC61FC">
              <w:rPr>
                <w:rFonts w:ascii="Arial" w:hAnsi="Arial" w:cs="Arial"/>
                <w:b/>
                <w:bCs/>
                <w:i/>
              </w:rPr>
              <w:t>Date</w:t>
            </w:r>
          </w:p>
        </w:tc>
      </w:tr>
      <w:tr w:rsidR="009425DA" w:rsidRPr="00EC61FC" w14:paraId="477914D8" w14:textId="77777777" w:rsidTr="009425DA">
        <w:trPr>
          <w:trHeight w:val="437"/>
        </w:trPr>
        <w:tc>
          <w:tcPr>
            <w:tcW w:w="3693" w:type="dxa"/>
            <w:vMerge w:val="restart"/>
            <w:shd w:val="clear" w:color="auto" w:fill="F2F2F2"/>
          </w:tcPr>
          <w:p w14:paraId="78BE1D74" w14:textId="77777777" w:rsidR="009425DA" w:rsidRPr="00EC61FC" w:rsidRDefault="009425DA" w:rsidP="009425DA">
            <w:pPr>
              <w:autoSpaceDE w:val="0"/>
              <w:autoSpaceDN w:val="0"/>
              <w:adjustRightInd w:val="0"/>
              <w:jc w:val="both"/>
              <w:rPr>
                <w:rFonts w:ascii="Arial" w:hAnsi="Arial" w:cs="Arial"/>
              </w:rPr>
            </w:pPr>
            <w:r w:rsidRPr="00EC61FC">
              <w:rPr>
                <w:rFonts w:ascii="Arial" w:hAnsi="Arial" w:cs="Arial"/>
              </w:rPr>
              <w:t>If Yes, please indicate source of approval (and date where known):</w:t>
            </w:r>
          </w:p>
        </w:tc>
        <w:tc>
          <w:tcPr>
            <w:tcW w:w="4524" w:type="dxa"/>
            <w:gridSpan w:val="2"/>
            <w:shd w:val="clear" w:color="auto" w:fill="F2F2F2"/>
            <w:vAlign w:val="center"/>
          </w:tcPr>
          <w:p w14:paraId="307CDC0F"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4112FB19"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tc>
          </w:sdtContent>
        </w:sdt>
        <w:tc>
          <w:tcPr>
            <w:tcW w:w="1134" w:type="dxa"/>
            <w:gridSpan w:val="2"/>
            <w:vAlign w:val="center"/>
          </w:tcPr>
          <w:p w14:paraId="1037CB25" w14:textId="77777777" w:rsidR="009425DA" w:rsidRPr="00EC61FC" w:rsidRDefault="009425DA" w:rsidP="009425DA">
            <w:pPr>
              <w:autoSpaceDE w:val="0"/>
              <w:autoSpaceDN w:val="0"/>
              <w:adjustRightInd w:val="0"/>
              <w:jc w:val="center"/>
              <w:rPr>
                <w:rFonts w:ascii="Arial" w:hAnsi="Arial" w:cs="Arial"/>
                <w:b/>
                <w:bCs/>
              </w:rPr>
            </w:pPr>
          </w:p>
        </w:tc>
      </w:tr>
      <w:tr w:rsidR="009425DA" w:rsidRPr="00EC61FC" w14:paraId="2DCD9503" w14:textId="77777777" w:rsidTr="009425DA">
        <w:trPr>
          <w:trHeight w:val="415"/>
        </w:trPr>
        <w:tc>
          <w:tcPr>
            <w:tcW w:w="3693" w:type="dxa"/>
            <w:vMerge/>
            <w:shd w:val="clear" w:color="auto" w:fill="F2F2F2"/>
          </w:tcPr>
          <w:p w14:paraId="0B218A79" w14:textId="77777777" w:rsidR="009425DA" w:rsidRPr="00EC61FC" w:rsidRDefault="009425DA" w:rsidP="009425DA">
            <w:pPr>
              <w:autoSpaceDE w:val="0"/>
              <w:autoSpaceDN w:val="0"/>
              <w:adjustRightInd w:val="0"/>
              <w:jc w:val="both"/>
              <w:rPr>
                <w:rFonts w:ascii="Arial" w:hAnsi="Arial" w:cs="Arial"/>
              </w:rPr>
            </w:pPr>
          </w:p>
        </w:tc>
        <w:tc>
          <w:tcPr>
            <w:tcW w:w="4524" w:type="dxa"/>
            <w:gridSpan w:val="2"/>
            <w:shd w:val="clear" w:color="auto" w:fill="F2F2F2"/>
            <w:vAlign w:val="center"/>
          </w:tcPr>
          <w:p w14:paraId="20C9FBE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7FD2A73C"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tc>
          </w:sdtContent>
        </w:sdt>
        <w:tc>
          <w:tcPr>
            <w:tcW w:w="1134" w:type="dxa"/>
            <w:gridSpan w:val="2"/>
            <w:vAlign w:val="center"/>
          </w:tcPr>
          <w:p w14:paraId="4F669777" w14:textId="77777777" w:rsidR="009425DA" w:rsidRPr="00EC61FC" w:rsidRDefault="009425DA" w:rsidP="009425DA">
            <w:pPr>
              <w:autoSpaceDE w:val="0"/>
              <w:autoSpaceDN w:val="0"/>
              <w:adjustRightInd w:val="0"/>
              <w:jc w:val="center"/>
              <w:rPr>
                <w:rFonts w:ascii="Arial" w:hAnsi="Arial" w:cs="Arial"/>
                <w:b/>
                <w:bCs/>
              </w:rPr>
            </w:pPr>
          </w:p>
        </w:tc>
      </w:tr>
      <w:tr w:rsidR="009425DA" w:rsidRPr="00EC61FC" w14:paraId="6A43BA8D" w14:textId="77777777" w:rsidTr="009425DA">
        <w:tc>
          <w:tcPr>
            <w:tcW w:w="3693" w:type="dxa"/>
            <w:vMerge/>
            <w:shd w:val="clear" w:color="auto" w:fill="F2F2F2"/>
          </w:tcPr>
          <w:p w14:paraId="42DA5354" w14:textId="77777777" w:rsidR="009425DA" w:rsidRPr="00EC61FC" w:rsidRDefault="009425DA" w:rsidP="009425DA">
            <w:pPr>
              <w:autoSpaceDE w:val="0"/>
              <w:autoSpaceDN w:val="0"/>
              <w:adjustRightInd w:val="0"/>
              <w:jc w:val="both"/>
              <w:rPr>
                <w:rFonts w:ascii="Arial" w:hAnsi="Arial" w:cs="Arial"/>
              </w:rPr>
            </w:pPr>
          </w:p>
        </w:tc>
        <w:tc>
          <w:tcPr>
            <w:tcW w:w="4524" w:type="dxa"/>
            <w:gridSpan w:val="2"/>
            <w:shd w:val="clear" w:color="auto" w:fill="F2F2F2"/>
            <w:vAlign w:val="center"/>
          </w:tcPr>
          <w:p w14:paraId="4CBBA30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Other (write in)</w:t>
            </w:r>
          </w:p>
          <w:p w14:paraId="556ABB8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7AAA1943"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tc>
          </w:sdtContent>
        </w:sdt>
        <w:tc>
          <w:tcPr>
            <w:tcW w:w="1134" w:type="dxa"/>
            <w:gridSpan w:val="2"/>
            <w:vAlign w:val="center"/>
          </w:tcPr>
          <w:p w14:paraId="6A982802"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03.09.18</w:t>
            </w:r>
          </w:p>
        </w:tc>
      </w:tr>
    </w:tbl>
    <w:p w14:paraId="4358ADA8" w14:textId="77777777" w:rsidR="009425DA" w:rsidRPr="00EC61FC" w:rsidRDefault="009425DA" w:rsidP="009425DA">
      <w:pPr>
        <w:spacing w:after="0" w:line="240" w:lineRule="auto"/>
        <w:rPr>
          <w:rFonts w:ascii="Arial" w:eastAsia="Times New Roman" w:hAnsi="Arial" w:cs="Arial"/>
          <w:bCs/>
          <w:iCs/>
          <w:sz w:val="20"/>
          <w:szCs w:val="20"/>
        </w:rPr>
      </w:pPr>
      <w:r w:rsidRPr="00EC61FC">
        <w:rPr>
          <w:rFonts w:ascii="Arial" w:eastAsia="Times New Roman" w:hAnsi="Arial" w:cs="Arial"/>
          <w:bCs/>
          <w:iCs/>
          <w:sz w:val="20"/>
          <w:szCs w:val="20"/>
        </w:rPr>
        <w:t xml:space="preserve">Approval in principle </w:t>
      </w:r>
      <w:r w:rsidRPr="00EC61FC">
        <w:rPr>
          <w:rFonts w:ascii="Arial" w:eastAsia="Times New Roman" w:hAnsi="Arial" w:cs="Arial"/>
          <w:b/>
          <w:bCs/>
          <w:iCs/>
          <w:sz w:val="20"/>
          <w:szCs w:val="20"/>
        </w:rPr>
        <w:t>must</w:t>
      </w:r>
      <w:r w:rsidRPr="00EC61FC">
        <w:rPr>
          <w:rFonts w:ascii="Arial" w:eastAsia="Times New Roman" w:hAnsi="Arial" w:cs="Arial"/>
          <w:bCs/>
          <w:iCs/>
          <w:sz w:val="20"/>
          <w:szCs w:val="20"/>
        </w:rPr>
        <w:t xml:space="preserve"> be obtained from the relevant source prior to seeking ethical approval.</w:t>
      </w:r>
    </w:p>
    <w:p w14:paraId="3C0AD83A" w14:textId="77777777" w:rsidR="009425DA" w:rsidRPr="00EC61FC" w:rsidRDefault="009425DA" w:rsidP="009425DA">
      <w:pPr>
        <w:spacing w:after="0" w:line="240" w:lineRule="auto"/>
        <w:rPr>
          <w:rFonts w:ascii="Arial" w:eastAsia="Times New Roman" w:hAnsi="Arial" w:cs="Arial"/>
          <w:bCs/>
          <w:iCs/>
          <w:sz w:val="20"/>
          <w:szCs w:val="20"/>
        </w:rPr>
      </w:pPr>
    </w:p>
    <w:p w14:paraId="07160CE1"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C:  External Ethical Guidance Materials</w:t>
      </w:r>
    </w:p>
    <w:p w14:paraId="73F8C51D"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9425DA" w:rsidRPr="00EC61FC" w14:paraId="3491FD45" w14:textId="77777777" w:rsidTr="009425DA">
        <w:tc>
          <w:tcPr>
            <w:tcW w:w="9628" w:type="dxa"/>
            <w:gridSpan w:val="2"/>
            <w:shd w:val="clear" w:color="auto" w:fill="F2F2F2"/>
          </w:tcPr>
          <w:p w14:paraId="29AEDE4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425DA" w:rsidRPr="00EC61FC" w14:paraId="66C415F2" w14:textId="77777777" w:rsidTr="009425DA">
        <w:trPr>
          <w:trHeight w:val="144"/>
        </w:trPr>
        <w:tc>
          <w:tcPr>
            <w:tcW w:w="8784" w:type="dxa"/>
          </w:tcPr>
          <w:p w14:paraId="5FAE11BD" w14:textId="77777777" w:rsidR="009425DA" w:rsidRPr="00EC61FC" w:rsidRDefault="009425DA" w:rsidP="009425DA">
            <w:pPr>
              <w:autoSpaceDE w:val="0"/>
              <w:autoSpaceDN w:val="0"/>
              <w:adjustRightInd w:val="0"/>
              <w:rPr>
                <w:rFonts w:ascii="Arial" w:hAnsi="Arial" w:cs="Arial"/>
                <w:b/>
                <w:bCs/>
                <w:i/>
              </w:rPr>
            </w:pPr>
            <w:r w:rsidRPr="00EC61FC">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33EB590D"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tc>
          </w:sdtContent>
        </w:sdt>
      </w:tr>
      <w:tr w:rsidR="009425DA" w:rsidRPr="00EC61FC" w14:paraId="7CB5D3FB" w14:textId="77777777" w:rsidTr="009425DA">
        <w:trPr>
          <w:trHeight w:val="144"/>
        </w:trPr>
        <w:tc>
          <w:tcPr>
            <w:tcW w:w="8784" w:type="dxa"/>
          </w:tcPr>
          <w:p w14:paraId="0B8AD709" w14:textId="77777777" w:rsidR="009425DA" w:rsidRPr="00EC61FC" w:rsidRDefault="009425DA" w:rsidP="009425DA">
            <w:pPr>
              <w:autoSpaceDE w:val="0"/>
              <w:autoSpaceDN w:val="0"/>
              <w:adjustRightInd w:val="0"/>
              <w:rPr>
                <w:rFonts w:ascii="Arial" w:hAnsi="Arial" w:cs="Arial"/>
                <w:b/>
                <w:bCs/>
                <w:i/>
              </w:rPr>
            </w:pPr>
            <w:r w:rsidRPr="00EC61FC">
              <w:rPr>
                <w:rFonts w:ascii="Arial" w:hAnsi="Arial" w:cs="Arial"/>
                <w:b/>
                <w:bCs/>
                <w:i/>
              </w:rPr>
              <w:t>BPS Code of Human Research Ethics (2nd edition, 2014)</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686819E2" w14:textId="77777777" w:rsidR="009425DA" w:rsidRPr="00EC61FC" w:rsidRDefault="009425DA" w:rsidP="009425DA">
                <w:pPr>
                  <w:autoSpaceDE w:val="0"/>
                  <w:autoSpaceDN w:val="0"/>
                  <w:adjustRightInd w:val="0"/>
                  <w:jc w:val="center"/>
                  <w:rPr>
                    <w:rFonts w:ascii="Arial" w:hAnsi="Arial" w:cs="Arial"/>
                    <w:b/>
                    <w:bCs/>
                    <w:i/>
                  </w:rPr>
                </w:pPr>
                <w:r w:rsidRPr="00EC61FC">
                  <w:rPr>
                    <w:rFonts w:ascii="Segoe UI Symbol" w:hAnsi="Segoe UI Symbol" w:cs="Segoe UI Symbol"/>
                    <w:b/>
                    <w:bCs/>
                  </w:rPr>
                  <w:t>☒</w:t>
                </w:r>
              </w:p>
            </w:sdtContent>
          </w:sdt>
        </w:tc>
      </w:tr>
      <w:tr w:rsidR="009425DA" w:rsidRPr="00EC61FC" w14:paraId="3A7EF75E" w14:textId="77777777" w:rsidTr="009425DA">
        <w:trPr>
          <w:trHeight w:val="144"/>
        </w:trPr>
        <w:tc>
          <w:tcPr>
            <w:tcW w:w="8784" w:type="dxa"/>
          </w:tcPr>
          <w:p w14:paraId="66923F10" w14:textId="77777777" w:rsidR="009425DA" w:rsidRPr="00EC61FC" w:rsidRDefault="009425DA" w:rsidP="009425DA">
            <w:pPr>
              <w:autoSpaceDE w:val="0"/>
              <w:autoSpaceDN w:val="0"/>
              <w:adjustRightInd w:val="0"/>
              <w:rPr>
                <w:rFonts w:ascii="Arial" w:hAnsi="Arial" w:cs="Arial"/>
                <w:b/>
                <w:bCs/>
                <w:i/>
              </w:rPr>
            </w:pPr>
            <w:r w:rsidRPr="00EC61FC">
              <w:rPr>
                <w:rFonts w:ascii="Arial" w:hAnsi="Arial" w:cs="Arial"/>
                <w:b/>
                <w:bCs/>
                <w:i/>
              </w:rPr>
              <w:t>The General Data Protection Regulation (GDPR)</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EndPr/>
            <w:sdtContent>
              <w:p w14:paraId="138A44D2" w14:textId="77777777" w:rsidR="009425DA" w:rsidRPr="00EC61FC" w:rsidRDefault="009425DA" w:rsidP="009425DA">
                <w:pPr>
                  <w:autoSpaceDE w:val="0"/>
                  <w:autoSpaceDN w:val="0"/>
                  <w:adjustRightInd w:val="0"/>
                  <w:jc w:val="center"/>
                  <w:rPr>
                    <w:rFonts w:ascii="Arial" w:hAnsi="Arial" w:cs="Arial"/>
                    <w:b/>
                    <w:bCs/>
                    <w:i/>
                  </w:rPr>
                </w:pPr>
                <w:r w:rsidRPr="00EC61FC">
                  <w:rPr>
                    <w:rFonts w:ascii="Segoe UI Symbol" w:hAnsi="Segoe UI Symbol" w:cs="Segoe UI Symbol"/>
                    <w:b/>
                    <w:bCs/>
                  </w:rPr>
                  <w:t>☒</w:t>
                </w:r>
              </w:p>
            </w:sdtContent>
          </w:sdt>
        </w:tc>
      </w:tr>
    </w:tbl>
    <w:p w14:paraId="33E4AB23"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p>
    <w:p w14:paraId="66863D52"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p>
    <w:p w14:paraId="46EB6A4D"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D: External Collaborative Research Activity</w:t>
      </w:r>
    </w:p>
    <w:p w14:paraId="5059DAF2" w14:textId="77777777" w:rsidR="009425DA" w:rsidRPr="00EC61FC" w:rsidRDefault="009425DA" w:rsidP="009425DA">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9425DA" w:rsidRPr="00EC61FC" w14:paraId="7DA862E6" w14:textId="77777777" w:rsidTr="009425DA">
        <w:tc>
          <w:tcPr>
            <w:tcW w:w="6164" w:type="dxa"/>
            <w:gridSpan w:val="2"/>
            <w:shd w:val="clear" w:color="auto" w:fill="F2F2F2"/>
          </w:tcPr>
          <w:p w14:paraId="223160FD" w14:textId="77777777" w:rsidR="009425DA" w:rsidRPr="00EC61FC" w:rsidRDefault="009425DA" w:rsidP="009425DA">
            <w:pPr>
              <w:autoSpaceDE w:val="0"/>
              <w:autoSpaceDN w:val="0"/>
              <w:adjustRightInd w:val="0"/>
              <w:jc w:val="both"/>
              <w:rPr>
                <w:rFonts w:ascii="Arial" w:hAnsi="Arial" w:cs="Arial"/>
              </w:rPr>
            </w:pPr>
            <w:r w:rsidRPr="00EC61FC">
              <w:rPr>
                <w:rFonts w:ascii="Arial" w:hAnsi="Arial" w:cs="Arial"/>
              </w:rPr>
              <w:t>Does the research activity involve collaborators outside of the University?</w:t>
            </w:r>
          </w:p>
        </w:tc>
        <w:tc>
          <w:tcPr>
            <w:tcW w:w="981" w:type="dxa"/>
            <w:shd w:val="clear" w:color="auto" w:fill="F2F2F2"/>
            <w:vAlign w:val="center"/>
          </w:tcPr>
          <w:p w14:paraId="5B62930A" w14:textId="77777777" w:rsidR="009425DA" w:rsidRPr="00EC61FC" w:rsidRDefault="009425DA" w:rsidP="009425DA">
            <w:pPr>
              <w:autoSpaceDE w:val="0"/>
              <w:autoSpaceDN w:val="0"/>
              <w:adjustRightInd w:val="0"/>
              <w:jc w:val="center"/>
              <w:rPr>
                <w:rFonts w:ascii="Arial" w:hAnsi="Arial" w:cs="Arial"/>
              </w:rPr>
            </w:pPr>
            <w:r w:rsidRPr="00EC61FC">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6FAFCB4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703" w:type="dxa"/>
            <w:shd w:val="clear" w:color="auto" w:fill="F2F2F2"/>
            <w:vAlign w:val="center"/>
          </w:tcPr>
          <w:p w14:paraId="4615A102" w14:textId="77777777" w:rsidR="009425DA" w:rsidRPr="00EC61FC" w:rsidRDefault="009425DA" w:rsidP="009425DA">
            <w:pPr>
              <w:autoSpaceDE w:val="0"/>
              <w:autoSpaceDN w:val="0"/>
              <w:adjustRightInd w:val="0"/>
              <w:jc w:val="center"/>
              <w:rPr>
                <w:rFonts w:ascii="Arial" w:hAnsi="Arial" w:cs="Arial"/>
              </w:rPr>
            </w:pPr>
            <w:r w:rsidRPr="00EC61FC">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6CE914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142CC8EA" w14:textId="77777777" w:rsidTr="009425DA">
        <w:tc>
          <w:tcPr>
            <w:tcW w:w="9776" w:type="dxa"/>
            <w:gridSpan w:val="6"/>
          </w:tcPr>
          <w:p w14:paraId="3FE71966" w14:textId="77777777" w:rsidR="009425DA" w:rsidRPr="00EC61FC" w:rsidRDefault="009425DA" w:rsidP="009425DA">
            <w:pPr>
              <w:autoSpaceDE w:val="0"/>
              <w:autoSpaceDN w:val="0"/>
              <w:adjustRightInd w:val="0"/>
              <w:rPr>
                <w:rFonts w:ascii="Arial" w:hAnsi="Arial" w:cs="Arial"/>
                <w:sz w:val="16"/>
                <w:szCs w:val="16"/>
              </w:rPr>
            </w:pPr>
          </w:p>
          <w:p w14:paraId="1FC64409" w14:textId="77777777" w:rsidR="009425DA" w:rsidRPr="00EC61FC" w:rsidRDefault="009425DA" w:rsidP="009425DA">
            <w:pPr>
              <w:autoSpaceDE w:val="0"/>
              <w:autoSpaceDN w:val="0"/>
              <w:adjustRightInd w:val="0"/>
              <w:rPr>
                <w:rFonts w:ascii="Arial" w:hAnsi="Arial" w:cs="Arial"/>
                <w:b/>
                <w:bCs/>
                <w:i/>
              </w:rPr>
            </w:pPr>
            <w:r w:rsidRPr="00EC61FC">
              <w:rPr>
                <w:rFonts w:ascii="Arial" w:hAnsi="Arial" w:cs="Arial"/>
              </w:rPr>
              <w:t>If Yes, please provide the name of the external organisation and name and contact details for the main contact person:</w:t>
            </w:r>
          </w:p>
        </w:tc>
      </w:tr>
      <w:tr w:rsidR="009425DA" w:rsidRPr="00EC61FC" w14:paraId="6A8D5D6E" w14:textId="77777777" w:rsidTr="009425DA">
        <w:tc>
          <w:tcPr>
            <w:tcW w:w="3431" w:type="dxa"/>
            <w:shd w:val="clear" w:color="auto" w:fill="F2F2F2"/>
          </w:tcPr>
          <w:p w14:paraId="152482F7" w14:textId="77777777" w:rsidR="009425DA" w:rsidRPr="00EC61FC" w:rsidRDefault="009425DA" w:rsidP="009425DA">
            <w:pPr>
              <w:autoSpaceDE w:val="0"/>
              <w:autoSpaceDN w:val="0"/>
              <w:adjustRightInd w:val="0"/>
              <w:jc w:val="both"/>
              <w:rPr>
                <w:rFonts w:ascii="Arial" w:hAnsi="Arial" w:cs="Arial"/>
              </w:rPr>
            </w:pPr>
            <w:r w:rsidRPr="00EC61FC">
              <w:rPr>
                <w:rFonts w:ascii="Arial" w:hAnsi="Arial" w:cs="Arial"/>
              </w:rPr>
              <w:t>Institution</w:t>
            </w:r>
          </w:p>
        </w:tc>
        <w:tc>
          <w:tcPr>
            <w:tcW w:w="6345" w:type="dxa"/>
            <w:gridSpan w:val="5"/>
          </w:tcPr>
          <w:p w14:paraId="34C0FBEC" w14:textId="77777777" w:rsidR="009425DA" w:rsidRPr="00EC61FC" w:rsidRDefault="009425DA" w:rsidP="009425DA">
            <w:pPr>
              <w:autoSpaceDE w:val="0"/>
              <w:autoSpaceDN w:val="0"/>
              <w:adjustRightInd w:val="0"/>
              <w:rPr>
                <w:rFonts w:ascii="Arial" w:hAnsi="Arial" w:cs="Arial"/>
                <w:bCs/>
              </w:rPr>
            </w:pPr>
          </w:p>
        </w:tc>
      </w:tr>
      <w:tr w:rsidR="009425DA" w:rsidRPr="00EC61FC" w14:paraId="3FDDDBBC" w14:textId="77777777" w:rsidTr="009425DA">
        <w:tc>
          <w:tcPr>
            <w:tcW w:w="3431" w:type="dxa"/>
            <w:shd w:val="clear" w:color="auto" w:fill="F2F2F2"/>
          </w:tcPr>
          <w:p w14:paraId="4C4636DA" w14:textId="77777777" w:rsidR="009425DA" w:rsidRPr="00EC61FC" w:rsidRDefault="009425DA" w:rsidP="009425DA">
            <w:pPr>
              <w:autoSpaceDE w:val="0"/>
              <w:autoSpaceDN w:val="0"/>
              <w:adjustRightInd w:val="0"/>
              <w:jc w:val="both"/>
              <w:rPr>
                <w:rFonts w:ascii="Arial" w:hAnsi="Arial" w:cs="Arial"/>
              </w:rPr>
            </w:pPr>
            <w:r w:rsidRPr="00EC61FC">
              <w:rPr>
                <w:rFonts w:ascii="Arial" w:hAnsi="Arial" w:cs="Arial"/>
              </w:rPr>
              <w:t>Contact person name</w:t>
            </w:r>
          </w:p>
        </w:tc>
        <w:tc>
          <w:tcPr>
            <w:tcW w:w="6345" w:type="dxa"/>
            <w:gridSpan w:val="5"/>
          </w:tcPr>
          <w:p w14:paraId="3CB326A2" w14:textId="77777777" w:rsidR="009425DA" w:rsidRPr="00EC61FC" w:rsidRDefault="009425DA" w:rsidP="009425DA">
            <w:pPr>
              <w:autoSpaceDE w:val="0"/>
              <w:autoSpaceDN w:val="0"/>
              <w:adjustRightInd w:val="0"/>
              <w:rPr>
                <w:rFonts w:ascii="Arial" w:hAnsi="Arial" w:cs="Arial"/>
                <w:bCs/>
              </w:rPr>
            </w:pPr>
          </w:p>
        </w:tc>
      </w:tr>
      <w:tr w:rsidR="009425DA" w:rsidRPr="00EC61FC" w14:paraId="3D74E9C2" w14:textId="77777777" w:rsidTr="009425DA">
        <w:tc>
          <w:tcPr>
            <w:tcW w:w="3431" w:type="dxa"/>
            <w:shd w:val="clear" w:color="auto" w:fill="F2F2F2"/>
          </w:tcPr>
          <w:p w14:paraId="3D438EB1" w14:textId="77777777" w:rsidR="009425DA" w:rsidRPr="00EC61FC" w:rsidRDefault="009425DA" w:rsidP="009425DA">
            <w:pPr>
              <w:autoSpaceDE w:val="0"/>
              <w:autoSpaceDN w:val="0"/>
              <w:adjustRightInd w:val="0"/>
              <w:jc w:val="both"/>
              <w:rPr>
                <w:rFonts w:ascii="Arial" w:hAnsi="Arial" w:cs="Arial"/>
              </w:rPr>
            </w:pPr>
            <w:r w:rsidRPr="00EC61FC">
              <w:rPr>
                <w:rFonts w:ascii="Arial" w:hAnsi="Arial" w:cs="Arial"/>
              </w:rPr>
              <w:t>Contact person e-mail address</w:t>
            </w:r>
          </w:p>
        </w:tc>
        <w:tc>
          <w:tcPr>
            <w:tcW w:w="6345" w:type="dxa"/>
            <w:gridSpan w:val="5"/>
          </w:tcPr>
          <w:p w14:paraId="63C5FC82" w14:textId="77777777" w:rsidR="009425DA" w:rsidRPr="00EC61FC" w:rsidRDefault="009425DA" w:rsidP="009425DA">
            <w:pPr>
              <w:autoSpaceDE w:val="0"/>
              <w:autoSpaceDN w:val="0"/>
              <w:adjustRightInd w:val="0"/>
              <w:rPr>
                <w:rFonts w:ascii="Arial" w:hAnsi="Arial" w:cs="Arial"/>
                <w:bCs/>
              </w:rPr>
            </w:pPr>
          </w:p>
        </w:tc>
      </w:tr>
    </w:tbl>
    <w:p w14:paraId="49388BD8" w14:textId="77777777" w:rsidR="009425DA" w:rsidRPr="00EC61FC" w:rsidRDefault="009425DA" w:rsidP="009425DA">
      <w:pPr>
        <w:spacing w:after="0" w:line="240" w:lineRule="auto"/>
        <w:rPr>
          <w:rFonts w:ascii="Arial" w:eastAsia="Times New Roman" w:hAnsi="Arial" w:cs="Arial"/>
          <w:bCs/>
          <w:iCs/>
          <w:sz w:val="16"/>
          <w:szCs w:val="16"/>
        </w:rPr>
      </w:pPr>
    </w:p>
    <w:p w14:paraId="1959CB8B" w14:textId="77777777" w:rsidR="009425DA" w:rsidRPr="00EC61FC" w:rsidRDefault="009425DA" w:rsidP="009425DA">
      <w:pPr>
        <w:spacing w:after="0" w:line="240" w:lineRule="auto"/>
        <w:rPr>
          <w:rFonts w:ascii="Arial" w:eastAsia="Times New Roman" w:hAnsi="Arial" w:cs="Arial"/>
          <w:b/>
          <w:bCs/>
          <w:iCs/>
        </w:rPr>
      </w:pPr>
      <w:r w:rsidRPr="00EC61FC">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9425DA" w:rsidRPr="00EC61FC" w14:paraId="0A73C8AB" w14:textId="77777777" w:rsidTr="009425DA">
        <w:trPr>
          <w:trHeight w:val="507"/>
        </w:trPr>
        <w:tc>
          <w:tcPr>
            <w:tcW w:w="6164" w:type="dxa"/>
            <w:shd w:val="clear" w:color="auto" w:fill="F2F2F2"/>
            <w:vAlign w:val="center"/>
          </w:tcPr>
          <w:p w14:paraId="24E24074" w14:textId="77777777" w:rsidR="009425DA" w:rsidRPr="00EC61FC" w:rsidRDefault="009425DA" w:rsidP="009425DA">
            <w:pPr>
              <w:autoSpaceDE w:val="0"/>
              <w:autoSpaceDN w:val="0"/>
              <w:adjustRightInd w:val="0"/>
              <w:rPr>
                <w:rFonts w:ascii="Arial" w:hAnsi="Arial" w:cs="Arial"/>
                <w:bCs/>
              </w:rPr>
            </w:pPr>
            <w:r w:rsidRPr="00EC61FC">
              <w:rPr>
                <w:rFonts w:ascii="Arial" w:hAnsi="Arial" w:cs="Arial"/>
                <w:bCs/>
              </w:rPr>
              <w:t>Does this organisation have its own ethics approval system?</w:t>
            </w:r>
          </w:p>
        </w:tc>
        <w:tc>
          <w:tcPr>
            <w:tcW w:w="981" w:type="dxa"/>
            <w:shd w:val="clear" w:color="auto" w:fill="F2F2F2"/>
            <w:vAlign w:val="center"/>
          </w:tcPr>
          <w:p w14:paraId="16CF7B62" w14:textId="77777777" w:rsidR="009425DA" w:rsidRPr="00EC61FC" w:rsidRDefault="009425DA" w:rsidP="009425DA">
            <w:pPr>
              <w:autoSpaceDE w:val="0"/>
              <w:autoSpaceDN w:val="0"/>
              <w:adjustRightInd w:val="0"/>
              <w:jc w:val="center"/>
              <w:rPr>
                <w:rFonts w:ascii="Arial" w:hAnsi="Arial" w:cs="Arial"/>
                <w:bCs/>
              </w:rPr>
            </w:pPr>
            <w:r w:rsidRPr="00EC61FC">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0BD1EE4"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06" w:type="dxa"/>
            <w:shd w:val="clear" w:color="auto" w:fill="F2F2F2"/>
            <w:vAlign w:val="center"/>
          </w:tcPr>
          <w:p w14:paraId="6256E4D2" w14:textId="77777777" w:rsidR="009425DA" w:rsidRPr="00EC61FC" w:rsidRDefault="009425DA" w:rsidP="009425DA">
            <w:pPr>
              <w:autoSpaceDE w:val="0"/>
              <w:autoSpaceDN w:val="0"/>
              <w:adjustRightInd w:val="0"/>
              <w:jc w:val="center"/>
              <w:rPr>
                <w:rFonts w:ascii="Arial" w:hAnsi="Arial" w:cs="Arial"/>
                <w:bCs/>
              </w:rPr>
            </w:pPr>
            <w:r w:rsidRPr="00EC61FC">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A953DE2"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0F931286" w14:textId="77777777" w:rsidTr="009425DA">
        <w:tc>
          <w:tcPr>
            <w:tcW w:w="9776" w:type="dxa"/>
            <w:gridSpan w:val="5"/>
          </w:tcPr>
          <w:p w14:paraId="16E5F921"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bCs/>
              </w:rPr>
              <w:t>If Yes, please attach a copy of any final approval (or interim approval) from the organisation</w:t>
            </w:r>
          </w:p>
        </w:tc>
      </w:tr>
    </w:tbl>
    <w:p w14:paraId="183A669D"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p>
    <w:p w14:paraId="137F56E6"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E: Details of Research Activity</w:t>
      </w:r>
    </w:p>
    <w:p w14:paraId="1735826F" w14:textId="77777777" w:rsidR="009425DA" w:rsidRPr="00EC61FC" w:rsidRDefault="009425DA" w:rsidP="009425DA">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425DA" w:rsidRPr="00EC61FC" w14:paraId="53ECBD7E" w14:textId="77777777" w:rsidTr="009425DA">
        <w:trPr>
          <w:trHeight w:val="454"/>
        </w:trPr>
        <w:tc>
          <w:tcPr>
            <w:tcW w:w="1286" w:type="pct"/>
            <w:shd w:val="clear" w:color="auto" w:fill="F2F2F2"/>
            <w:vAlign w:val="center"/>
          </w:tcPr>
          <w:p w14:paraId="7AD99DBC"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Indicative title:</w:t>
            </w:r>
          </w:p>
        </w:tc>
        <w:tc>
          <w:tcPr>
            <w:tcW w:w="3714" w:type="pct"/>
            <w:gridSpan w:val="3"/>
            <w:vAlign w:val="center"/>
          </w:tcPr>
          <w:p w14:paraId="0985251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The effects of levels of processing on memory recall</w:t>
            </w:r>
          </w:p>
        </w:tc>
      </w:tr>
      <w:tr w:rsidR="009425DA" w:rsidRPr="00EC61FC" w14:paraId="560CDFEB" w14:textId="77777777" w:rsidTr="009425DA">
        <w:trPr>
          <w:trHeight w:val="454"/>
        </w:trPr>
        <w:tc>
          <w:tcPr>
            <w:tcW w:w="1286" w:type="pct"/>
            <w:shd w:val="clear" w:color="auto" w:fill="F2F2F2"/>
            <w:vAlign w:val="center"/>
          </w:tcPr>
          <w:p w14:paraId="3C2E7852"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Proposed start date:</w:t>
            </w:r>
          </w:p>
        </w:tc>
        <w:tc>
          <w:tcPr>
            <w:tcW w:w="1262" w:type="pct"/>
            <w:vAlign w:val="center"/>
          </w:tcPr>
          <w:p w14:paraId="5DCAAAB1"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16.10.18</w:t>
            </w:r>
          </w:p>
        </w:tc>
        <w:tc>
          <w:tcPr>
            <w:tcW w:w="1262" w:type="pct"/>
            <w:shd w:val="clear" w:color="auto" w:fill="F2F2F2"/>
            <w:vAlign w:val="center"/>
          </w:tcPr>
          <w:p w14:paraId="43033E63"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Proposed end date:</w:t>
            </w:r>
          </w:p>
        </w:tc>
        <w:tc>
          <w:tcPr>
            <w:tcW w:w="1190" w:type="pct"/>
            <w:vAlign w:val="center"/>
          </w:tcPr>
          <w:p w14:paraId="6E7D3FFE"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9.11.18</w:t>
            </w:r>
          </w:p>
        </w:tc>
      </w:tr>
      <w:tr w:rsidR="009425DA" w:rsidRPr="00EC61FC" w14:paraId="07F25BD9" w14:textId="77777777" w:rsidTr="009425DA">
        <w:trPr>
          <w:trHeight w:val="454"/>
        </w:trPr>
        <w:tc>
          <w:tcPr>
            <w:tcW w:w="5000" w:type="pct"/>
            <w:gridSpan w:val="4"/>
            <w:shd w:val="clear" w:color="auto" w:fill="F2F2F2"/>
            <w:vAlign w:val="center"/>
          </w:tcPr>
          <w:p w14:paraId="46F722E5" w14:textId="77777777" w:rsidR="009425DA" w:rsidRPr="00EC61FC" w:rsidRDefault="009425DA" w:rsidP="009425DA">
            <w:pPr>
              <w:spacing w:before="120" w:after="0" w:line="240" w:lineRule="auto"/>
              <w:rPr>
                <w:rFonts w:ascii="Arial" w:eastAsia="Times New Roman" w:hAnsi="Arial" w:cs="Arial"/>
                <w:b/>
              </w:rPr>
            </w:pPr>
            <w:r w:rsidRPr="00EC61FC">
              <w:rPr>
                <w:rFonts w:ascii="Arial" w:eastAsia="Times New Roman" w:hAnsi="Arial" w:cs="Arial"/>
                <w:b/>
              </w:rPr>
              <w:t>Purpose of research activity (including aims and objectives)</w:t>
            </w:r>
          </w:p>
          <w:p w14:paraId="120293F2"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425DA" w:rsidRPr="00EC61FC" w14:paraId="39153CD1" w14:textId="77777777" w:rsidTr="009425DA">
        <w:trPr>
          <w:trHeight w:val="454"/>
        </w:trPr>
        <w:tc>
          <w:tcPr>
            <w:tcW w:w="5000" w:type="pct"/>
            <w:gridSpan w:val="4"/>
            <w:vAlign w:val="center"/>
          </w:tcPr>
          <w:p w14:paraId="77BA3865" w14:textId="7FBAAFD8"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The basic prediction of the LOP approach is that the amount of information participants will recall/</w:t>
            </w:r>
            <w:r w:rsidR="005C7379" w:rsidRPr="00EC61FC">
              <w:rPr>
                <w:rFonts w:ascii="Arial" w:eastAsia="Times New Roman" w:hAnsi="Arial" w:cs="Arial"/>
              </w:rPr>
              <w:t>recognize</w:t>
            </w:r>
            <w:r w:rsidRPr="00EC61FC">
              <w:rPr>
                <w:rFonts w:ascii="Arial" w:eastAsia="Times New Roman" w:hAnsi="Arial" w:cs="Arial"/>
              </w:rPr>
              <w:t xml:space="preserve"> will depend on how deeply the experimental stimuli were processed.</w:t>
            </w:r>
          </w:p>
          <w:p w14:paraId="3E126D1B" w14:textId="77777777" w:rsidR="009425DA" w:rsidRPr="00EC61FC" w:rsidRDefault="009425DA" w:rsidP="009425DA">
            <w:pPr>
              <w:spacing w:after="0" w:line="240" w:lineRule="auto"/>
              <w:rPr>
                <w:rFonts w:ascii="Arial" w:eastAsia="Times New Roman" w:hAnsi="Arial" w:cs="Arial"/>
              </w:rPr>
            </w:pPr>
          </w:p>
          <w:p w14:paraId="63F08CBB"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Craik and Tulving (1975) investigated the effects of different types of processing on the recall of words. They argued that deeper levels of processing result in more long lasting and more retrievable memories, whereas shallow levels of processing result in memories that are less long-lasting and less likely to be retrieved. </w:t>
            </w:r>
          </w:p>
          <w:p w14:paraId="1E53DFAA" w14:textId="77777777" w:rsidR="009425DA" w:rsidRPr="00EC61FC" w:rsidRDefault="009425DA" w:rsidP="009425DA">
            <w:pPr>
              <w:spacing w:after="0" w:line="240" w:lineRule="auto"/>
              <w:rPr>
                <w:rFonts w:ascii="Arial" w:eastAsia="Times New Roman" w:hAnsi="Arial" w:cs="Arial"/>
              </w:rPr>
            </w:pPr>
          </w:p>
          <w:p w14:paraId="12B84EA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43AE4AF6" w14:textId="77777777" w:rsidR="009425DA" w:rsidRPr="00EC61FC" w:rsidRDefault="009425DA" w:rsidP="009425DA">
            <w:pPr>
              <w:spacing w:after="0" w:line="240" w:lineRule="auto"/>
              <w:rPr>
                <w:rFonts w:ascii="Arial" w:eastAsia="Times New Roman" w:hAnsi="Arial" w:cs="Arial"/>
              </w:rPr>
            </w:pPr>
          </w:p>
          <w:p w14:paraId="107EA79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This explanation of memory is useful in everyday life because it highlights the way in which elaboration, which requires deeper processing of information, can aid memory. This has educational implications. Students can use semantic processing to revise which should result </w:t>
            </w:r>
            <w:r w:rsidRPr="00EC61FC">
              <w:rPr>
                <w:rFonts w:ascii="Arial" w:eastAsia="Times New Roman" w:hAnsi="Arial" w:cs="Arial"/>
              </w:rPr>
              <w:lastRenderedPageBreak/>
              <w:t>in deeper processing through using </w:t>
            </w:r>
            <w:r w:rsidRPr="00EC61FC">
              <w:rPr>
                <w:rFonts w:ascii="Arial" w:eastAsia="Times New Roman" w:hAnsi="Arial" w:cs="Arial"/>
                <w:bCs/>
              </w:rPr>
              <w:t>elaborative rehearsal</w:t>
            </w:r>
            <w:r w:rsidRPr="00EC61FC">
              <w:rPr>
                <w:rFonts w:ascii="Arial" w:eastAsia="Times New Roman" w:hAnsi="Arial" w:cs="Arial"/>
              </w:rPr>
              <w:t>. Consequently, more information will be remembered (and recalled) and better exam results should be achieved. </w:t>
            </w:r>
          </w:p>
          <w:p w14:paraId="65F03F18" w14:textId="77777777" w:rsidR="009425DA" w:rsidRPr="00EC61FC" w:rsidRDefault="009425DA" w:rsidP="009425DA">
            <w:pPr>
              <w:spacing w:after="0" w:line="240" w:lineRule="auto"/>
              <w:rPr>
                <w:rFonts w:ascii="Arial" w:eastAsia="Times New Roman" w:hAnsi="Arial" w:cs="Arial"/>
              </w:rPr>
            </w:pPr>
          </w:p>
          <w:p w14:paraId="4CB1637E"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This research will help to confirm previous findings and the importance of </w:t>
            </w:r>
            <w:r w:rsidRPr="00EC61FC">
              <w:rPr>
                <w:rFonts w:ascii="Arial" w:eastAsia="Times New Roman" w:hAnsi="Arial" w:cs="Arial"/>
                <w:bCs/>
              </w:rPr>
              <w:t>elaborative rehearsal.</w:t>
            </w:r>
          </w:p>
          <w:p w14:paraId="4C42C891"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color w:val="808080"/>
                <w:sz w:val="18"/>
                <w:szCs w:val="18"/>
              </w:rPr>
              <w:t>(this box should expand as you type)</w:t>
            </w:r>
          </w:p>
        </w:tc>
      </w:tr>
      <w:tr w:rsidR="009425DA" w:rsidRPr="00EC61FC" w14:paraId="28DBCB11" w14:textId="77777777" w:rsidTr="009425DA">
        <w:trPr>
          <w:trHeight w:val="454"/>
        </w:trPr>
        <w:tc>
          <w:tcPr>
            <w:tcW w:w="5000" w:type="pct"/>
            <w:gridSpan w:val="4"/>
            <w:shd w:val="clear" w:color="auto" w:fill="F2F2F2"/>
            <w:vAlign w:val="center"/>
          </w:tcPr>
          <w:p w14:paraId="7ECAE51B" w14:textId="77777777" w:rsidR="009425DA" w:rsidRPr="00EC61FC" w:rsidRDefault="009425DA" w:rsidP="009425DA">
            <w:pPr>
              <w:spacing w:before="120" w:after="0" w:line="240" w:lineRule="auto"/>
              <w:rPr>
                <w:rFonts w:ascii="Arial" w:eastAsia="Times New Roman" w:hAnsi="Arial" w:cs="Arial"/>
                <w:b/>
              </w:rPr>
            </w:pPr>
            <w:r w:rsidRPr="00EC61FC">
              <w:rPr>
                <w:rFonts w:ascii="Arial" w:eastAsia="Times New Roman" w:hAnsi="Arial" w:cs="Arial"/>
                <w:b/>
              </w:rPr>
              <w:lastRenderedPageBreak/>
              <w:t>Proposed methods</w:t>
            </w:r>
          </w:p>
          <w:p w14:paraId="48C42C14"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Provide a brief summary of all the methods that </w:t>
            </w:r>
            <w:r w:rsidRPr="00EC61FC">
              <w:rPr>
                <w:rFonts w:ascii="Arial" w:eastAsia="Times New Roman" w:hAnsi="Arial" w:cs="Arial"/>
                <w:b/>
              </w:rPr>
              <w:t>may</w:t>
            </w:r>
            <w:r w:rsidRPr="00EC61FC">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425DA" w:rsidRPr="00EC61FC" w14:paraId="529FD70C" w14:textId="77777777" w:rsidTr="009425DA">
        <w:trPr>
          <w:trHeight w:val="454"/>
        </w:trPr>
        <w:tc>
          <w:tcPr>
            <w:tcW w:w="5000" w:type="pct"/>
            <w:gridSpan w:val="4"/>
            <w:vAlign w:val="center"/>
          </w:tcPr>
          <w:p w14:paraId="130A0FD0" w14:textId="77777777" w:rsidR="009425DA" w:rsidRPr="00EC61FC" w:rsidRDefault="009425DA" w:rsidP="009425DA">
            <w:pPr>
              <w:spacing w:after="0" w:line="240" w:lineRule="auto"/>
              <w:rPr>
                <w:rFonts w:ascii="Arial" w:eastAsia="Times New Roman" w:hAnsi="Arial" w:cs="Arial"/>
              </w:rPr>
            </w:pPr>
          </w:p>
          <w:p w14:paraId="040D60BA"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In-class experiment using presumptive consent. </w:t>
            </w:r>
          </w:p>
          <w:p w14:paraId="104481F6" w14:textId="77777777" w:rsidR="009425DA" w:rsidRPr="00EC61FC" w:rsidRDefault="009425DA" w:rsidP="009425DA">
            <w:pPr>
              <w:spacing w:after="0" w:line="240" w:lineRule="auto"/>
              <w:rPr>
                <w:rFonts w:ascii="Arial" w:eastAsia="Times New Roman" w:hAnsi="Arial" w:cs="Arial"/>
              </w:rPr>
            </w:pPr>
          </w:p>
          <w:p w14:paraId="2F3A6B4C" w14:textId="66A68AD9"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Students will be presented with a </w:t>
            </w:r>
            <w:r w:rsidR="005C7379" w:rsidRPr="00EC61FC">
              <w:rPr>
                <w:rFonts w:ascii="Arial" w:eastAsia="Times New Roman" w:hAnsi="Arial" w:cs="Arial"/>
              </w:rPr>
              <w:t>PowerPoint</w:t>
            </w:r>
            <w:r w:rsidRPr="00EC61FC">
              <w:rPr>
                <w:rFonts w:ascii="Arial" w:eastAsia="Times New Roman" w:hAnsi="Arial" w:cs="Arial"/>
              </w:rPr>
              <w:t xml:space="preserve"> slide that includes 45 trials (plus four practice trials). 15 structural/shallow words (Is this word in capital letters?) 15 phonological/intermediate words (Does this word rhyme with _?), and 15 semantic meaning/deep words (Does the word fit in the sentence? Cat’s meow, dogs_). While going through each slide students will be asked to place a cross in a yes or no box (e.g., Q3. Is this word in capital letters? – TRAIN – put a cross in the no box).</w:t>
            </w:r>
          </w:p>
          <w:p w14:paraId="6F330D89" w14:textId="77777777" w:rsidR="009425DA" w:rsidRPr="00EC61FC" w:rsidRDefault="009425DA" w:rsidP="009425DA">
            <w:pPr>
              <w:spacing w:after="0" w:line="240" w:lineRule="auto"/>
              <w:rPr>
                <w:rFonts w:ascii="Arial" w:eastAsia="Times New Roman" w:hAnsi="Arial" w:cs="Arial"/>
              </w:rPr>
            </w:pPr>
          </w:p>
          <w:p w14:paraId="149B3330" w14:textId="3AB2A73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Students believe that this is the real test, but once they have completed the task above, the real task involves them recognising words from the </w:t>
            </w:r>
            <w:r w:rsidR="005C7379" w:rsidRPr="00EC61FC">
              <w:rPr>
                <w:rFonts w:ascii="Arial" w:eastAsia="Times New Roman" w:hAnsi="Arial" w:cs="Arial"/>
              </w:rPr>
              <w:t>PowerPoint</w:t>
            </w:r>
            <w:r w:rsidRPr="00EC61FC">
              <w:rPr>
                <w:rFonts w:ascii="Arial" w:eastAsia="Times New Roman" w:hAnsi="Arial" w:cs="Arial"/>
              </w:rPr>
              <w:t xml:space="preserve"> slides. The 45 words from the slides are placed amongst 105 words. Their task is to recognise as many of the 45 words presented to them, again putting a cross against as many of the 45 words as they can remember. </w:t>
            </w:r>
          </w:p>
          <w:p w14:paraId="21077A01" w14:textId="77777777" w:rsidR="009425DA" w:rsidRPr="00EC61FC" w:rsidRDefault="009425DA" w:rsidP="009425DA">
            <w:pPr>
              <w:spacing w:after="0" w:line="240" w:lineRule="auto"/>
              <w:rPr>
                <w:rFonts w:ascii="Arial" w:eastAsia="Times New Roman" w:hAnsi="Arial" w:cs="Arial"/>
              </w:rPr>
            </w:pPr>
          </w:p>
          <w:p w14:paraId="36E0295E"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All data will be collated and analysed using SPSS. </w:t>
            </w:r>
          </w:p>
          <w:p w14:paraId="509FCD0B" w14:textId="77777777" w:rsidR="009425DA" w:rsidRPr="00EC61FC" w:rsidRDefault="009425DA" w:rsidP="009425DA">
            <w:pPr>
              <w:spacing w:after="0" w:line="240" w:lineRule="auto"/>
              <w:rPr>
                <w:rFonts w:ascii="Arial" w:eastAsia="Times New Roman" w:hAnsi="Arial" w:cs="Arial"/>
              </w:rPr>
            </w:pPr>
          </w:p>
          <w:p w14:paraId="1D8A0D4B" w14:textId="77777777" w:rsidR="009425DA" w:rsidRPr="00EC61FC" w:rsidRDefault="009425DA" w:rsidP="009425DA">
            <w:pPr>
              <w:spacing w:after="0" w:line="240" w:lineRule="auto"/>
              <w:rPr>
                <w:rFonts w:ascii="Arial" w:eastAsia="Times New Roman" w:hAnsi="Arial" w:cs="Arial"/>
              </w:rPr>
            </w:pPr>
          </w:p>
          <w:p w14:paraId="542CB81B"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color w:val="808080"/>
                <w:sz w:val="18"/>
                <w:szCs w:val="18"/>
              </w:rPr>
              <w:t>(this box should expand as you type)</w:t>
            </w:r>
          </w:p>
        </w:tc>
      </w:tr>
    </w:tbl>
    <w:p w14:paraId="5909CF22" w14:textId="77777777" w:rsidR="009425DA" w:rsidRPr="00EC61FC" w:rsidRDefault="009425DA" w:rsidP="009425DA">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425DA" w:rsidRPr="00EC61FC" w14:paraId="38C91F50" w14:textId="77777777" w:rsidTr="009425DA">
        <w:trPr>
          <w:trHeight w:val="454"/>
        </w:trPr>
        <w:tc>
          <w:tcPr>
            <w:tcW w:w="5000" w:type="pct"/>
            <w:shd w:val="clear" w:color="auto" w:fill="F2F2F2"/>
            <w:vAlign w:val="center"/>
          </w:tcPr>
          <w:p w14:paraId="685C3B24" w14:textId="77777777" w:rsidR="009425DA" w:rsidRPr="00EC61FC" w:rsidRDefault="009425DA" w:rsidP="009425DA">
            <w:pPr>
              <w:spacing w:before="120" w:after="0" w:line="240" w:lineRule="auto"/>
              <w:rPr>
                <w:rFonts w:ascii="Arial" w:eastAsia="Times New Roman" w:hAnsi="Arial" w:cs="Arial"/>
                <w:b/>
              </w:rPr>
            </w:pPr>
            <w:r w:rsidRPr="00EC61FC">
              <w:rPr>
                <w:rFonts w:ascii="Arial" w:eastAsia="Times New Roman" w:hAnsi="Arial" w:cs="Arial"/>
                <w:b/>
              </w:rPr>
              <w:t>Location of research activity</w:t>
            </w:r>
          </w:p>
          <w:p w14:paraId="3555D495"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Identify all locations where research activity will take place.</w:t>
            </w:r>
          </w:p>
        </w:tc>
      </w:tr>
      <w:tr w:rsidR="009425DA" w:rsidRPr="00EC61FC" w14:paraId="336A43E5" w14:textId="77777777" w:rsidTr="009425DA">
        <w:trPr>
          <w:trHeight w:val="454"/>
        </w:trPr>
        <w:tc>
          <w:tcPr>
            <w:tcW w:w="5000" w:type="pct"/>
            <w:vAlign w:val="center"/>
          </w:tcPr>
          <w:p w14:paraId="16C308F8" w14:textId="77777777" w:rsidR="009425DA" w:rsidRPr="00EC61FC" w:rsidRDefault="009425DA" w:rsidP="009425DA">
            <w:pPr>
              <w:spacing w:after="0" w:line="240" w:lineRule="auto"/>
              <w:rPr>
                <w:rFonts w:ascii="Arial" w:eastAsia="Times New Roman" w:hAnsi="Arial" w:cs="Arial"/>
              </w:rPr>
            </w:pPr>
          </w:p>
          <w:p w14:paraId="533BE1D1"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D003 – computer lab. Carmarthen campus. </w:t>
            </w:r>
          </w:p>
          <w:p w14:paraId="3B52F2F5" w14:textId="77777777" w:rsidR="009425DA" w:rsidRPr="00EC61FC" w:rsidRDefault="009425DA" w:rsidP="009425DA">
            <w:pPr>
              <w:spacing w:after="0" w:line="240" w:lineRule="auto"/>
              <w:rPr>
                <w:rFonts w:ascii="Arial" w:eastAsia="Times New Roman" w:hAnsi="Arial" w:cs="Arial"/>
              </w:rPr>
            </w:pPr>
          </w:p>
          <w:p w14:paraId="783F6749"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color w:val="808080"/>
                <w:sz w:val="18"/>
                <w:szCs w:val="18"/>
              </w:rPr>
              <w:t>(this box should expand as you type)</w:t>
            </w:r>
          </w:p>
        </w:tc>
      </w:tr>
      <w:tr w:rsidR="009425DA" w:rsidRPr="00EC61FC" w14:paraId="09DF57A1" w14:textId="77777777" w:rsidTr="009425DA">
        <w:trPr>
          <w:trHeight w:val="454"/>
        </w:trPr>
        <w:tc>
          <w:tcPr>
            <w:tcW w:w="5000" w:type="pct"/>
            <w:shd w:val="clear" w:color="auto" w:fill="F2F2F2"/>
            <w:vAlign w:val="center"/>
          </w:tcPr>
          <w:p w14:paraId="0EBB8315" w14:textId="77777777" w:rsidR="009425DA" w:rsidRPr="00EC61FC" w:rsidRDefault="009425DA" w:rsidP="009425DA">
            <w:pPr>
              <w:spacing w:before="120" w:after="0" w:line="240" w:lineRule="auto"/>
              <w:rPr>
                <w:rFonts w:ascii="Arial" w:eastAsia="Times New Roman" w:hAnsi="Arial" w:cs="Arial"/>
                <w:b/>
              </w:rPr>
            </w:pPr>
            <w:r w:rsidRPr="00EC61FC">
              <w:rPr>
                <w:rFonts w:ascii="Arial" w:eastAsia="Times New Roman" w:hAnsi="Arial" w:cs="Arial"/>
                <w:b/>
              </w:rPr>
              <w:t>Research activity outside of the UK</w:t>
            </w:r>
          </w:p>
          <w:p w14:paraId="4AA07CC4"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425DA" w:rsidRPr="00EC61FC" w14:paraId="1F13BD31" w14:textId="77777777" w:rsidTr="009425DA">
        <w:trPr>
          <w:trHeight w:val="454"/>
        </w:trPr>
        <w:tc>
          <w:tcPr>
            <w:tcW w:w="5000" w:type="pct"/>
            <w:vAlign w:val="center"/>
          </w:tcPr>
          <w:p w14:paraId="5831689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N/A</w:t>
            </w:r>
          </w:p>
          <w:p w14:paraId="7A867664" w14:textId="77777777" w:rsidR="009425DA" w:rsidRPr="00EC61FC" w:rsidRDefault="009425DA" w:rsidP="009425DA">
            <w:pPr>
              <w:spacing w:after="0" w:line="240" w:lineRule="auto"/>
              <w:rPr>
                <w:rFonts w:ascii="Arial" w:eastAsia="Times New Roman" w:hAnsi="Arial" w:cs="Arial"/>
              </w:rPr>
            </w:pPr>
          </w:p>
          <w:p w14:paraId="1378DF1B"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color w:val="808080"/>
                <w:sz w:val="18"/>
                <w:szCs w:val="18"/>
              </w:rPr>
              <w:t>(this box should expand as you type)</w:t>
            </w:r>
          </w:p>
        </w:tc>
      </w:tr>
    </w:tbl>
    <w:p w14:paraId="534DC4FC" w14:textId="77777777" w:rsidR="009425DA" w:rsidRPr="00EC61FC" w:rsidRDefault="009425DA" w:rsidP="009425DA">
      <w:pPr>
        <w:spacing w:after="0" w:line="240" w:lineRule="auto"/>
        <w:rPr>
          <w:rFonts w:ascii="Arial" w:eastAsia="Times New Roman" w:hAnsi="Arial" w:cs="Arial"/>
          <w:bCs/>
        </w:rPr>
      </w:pPr>
    </w:p>
    <w:p w14:paraId="698ADC9F"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p>
    <w:p w14:paraId="0F3EC13E" w14:textId="77777777" w:rsidR="009425DA" w:rsidRPr="00EC61FC" w:rsidRDefault="009425DA" w:rsidP="009425DA">
      <w:pPr>
        <w:autoSpaceDE w:val="0"/>
        <w:autoSpaceDN w:val="0"/>
        <w:adjustRightInd w:val="0"/>
        <w:spacing w:after="0" w:line="240" w:lineRule="auto"/>
        <w:jc w:val="both"/>
        <w:rPr>
          <w:rFonts w:ascii="Arial" w:eastAsia="Times New Roman" w:hAnsi="Arial" w:cs="Arial"/>
          <w:b/>
        </w:rPr>
      </w:pPr>
      <w:r w:rsidRPr="00EC61FC">
        <w:rPr>
          <w:rFonts w:ascii="Arial" w:eastAsia="Times New Roman" w:hAnsi="Arial" w:cs="Arial"/>
          <w:b/>
        </w:rPr>
        <w:t>SECTION F: Scope of Research Activity</w:t>
      </w:r>
    </w:p>
    <w:p w14:paraId="75881633" w14:textId="77777777" w:rsidR="009425DA" w:rsidRPr="00EC61FC" w:rsidRDefault="009425DA" w:rsidP="009425DA">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9425DA" w:rsidRPr="00EC61FC" w14:paraId="2A593E41" w14:textId="77777777" w:rsidTr="009425DA">
        <w:tc>
          <w:tcPr>
            <w:tcW w:w="8217" w:type="dxa"/>
            <w:shd w:val="clear" w:color="auto" w:fill="F2F2F2"/>
          </w:tcPr>
          <w:p w14:paraId="00C8A8F4" w14:textId="77777777" w:rsidR="009425DA" w:rsidRPr="00EC61FC" w:rsidRDefault="009425DA" w:rsidP="009425DA">
            <w:pPr>
              <w:autoSpaceDE w:val="0"/>
              <w:autoSpaceDN w:val="0"/>
              <w:adjustRightInd w:val="0"/>
              <w:jc w:val="both"/>
              <w:rPr>
                <w:rFonts w:ascii="Arial" w:hAnsi="Arial" w:cs="Arial"/>
                <w:b/>
              </w:rPr>
            </w:pPr>
            <w:r w:rsidRPr="00EC61FC">
              <w:rPr>
                <w:rFonts w:ascii="Arial" w:hAnsi="Arial" w:cs="Arial"/>
                <w:b/>
              </w:rPr>
              <w:t>Will the research activity include:</w:t>
            </w:r>
          </w:p>
        </w:tc>
        <w:tc>
          <w:tcPr>
            <w:tcW w:w="850" w:type="dxa"/>
            <w:shd w:val="clear" w:color="auto" w:fill="F2F2F2"/>
          </w:tcPr>
          <w:p w14:paraId="2D064706" w14:textId="77777777" w:rsidR="009425DA" w:rsidRPr="00EC61FC" w:rsidRDefault="009425DA" w:rsidP="009425DA">
            <w:pPr>
              <w:autoSpaceDE w:val="0"/>
              <w:autoSpaceDN w:val="0"/>
              <w:adjustRightInd w:val="0"/>
              <w:jc w:val="center"/>
              <w:rPr>
                <w:rFonts w:ascii="Arial" w:hAnsi="Arial" w:cs="Arial"/>
                <w:b/>
                <w:bCs/>
              </w:rPr>
            </w:pPr>
          </w:p>
          <w:p w14:paraId="64DF755D"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822" w:type="dxa"/>
            <w:shd w:val="clear" w:color="auto" w:fill="F2F2F2"/>
          </w:tcPr>
          <w:p w14:paraId="6BA6615D" w14:textId="77777777" w:rsidR="009425DA" w:rsidRPr="00EC61FC" w:rsidRDefault="009425DA" w:rsidP="009425DA">
            <w:pPr>
              <w:autoSpaceDE w:val="0"/>
              <w:autoSpaceDN w:val="0"/>
              <w:adjustRightInd w:val="0"/>
              <w:jc w:val="center"/>
              <w:rPr>
                <w:rFonts w:ascii="Arial" w:hAnsi="Arial" w:cs="Arial"/>
                <w:b/>
                <w:bCs/>
              </w:rPr>
            </w:pPr>
          </w:p>
          <w:p w14:paraId="68F21695"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r>
      <w:tr w:rsidR="009425DA" w:rsidRPr="00EC61FC" w14:paraId="201F4234" w14:textId="77777777" w:rsidTr="009425DA">
        <w:trPr>
          <w:trHeight w:val="439"/>
        </w:trPr>
        <w:tc>
          <w:tcPr>
            <w:tcW w:w="8217" w:type="dxa"/>
            <w:shd w:val="clear" w:color="auto" w:fill="F2F2F2"/>
            <w:vAlign w:val="center"/>
          </w:tcPr>
          <w:p w14:paraId="3CB5FB3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C7317E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66948E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6FBB210" w14:textId="77777777" w:rsidTr="009425DA">
        <w:trPr>
          <w:trHeight w:val="439"/>
        </w:trPr>
        <w:tc>
          <w:tcPr>
            <w:tcW w:w="8217" w:type="dxa"/>
            <w:shd w:val="clear" w:color="auto" w:fill="F2F2F2"/>
            <w:vAlign w:val="center"/>
          </w:tcPr>
          <w:p w14:paraId="6A3B8EC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09E0F92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16C321FD"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3450720" w14:textId="77777777" w:rsidTr="009425DA">
        <w:trPr>
          <w:trHeight w:val="403"/>
        </w:trPr>
        <w:tc>
          <w:tcPr>
            <w:tcW w:w="8217" w:type="dxa"/>
            <w:shd w:val="clear" w:color="auto" w:fill="F2F2F2"/>
            <w:vAlign w:val="center"/>
          </w:tcPr>
          <w:p w14:paraId="10EAF0C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023910E"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F80979C"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8A10CCD" w14:textId="77777777" w:rsidTr="009425DA">
        <w:trPr>
          <w:trHeight w:val="403"/>
        </w:trPr>
        <w:tc>
          <w:tcPr>
            <w:tcW w:w="8217" w:type="dxa"/>
            <w:shd w:val="clear" w:color="auto" w:fill="F2F2F2"/>
            <w:vAlign w:val="center"/>
          </w:tcPr>
          <w:p w14:paraId="1A2F2D18"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EE1BCB9"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511D83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8827AA1" w14:textId="77777777" w:rsidTr="009425DA">
        <w:trPr>
          <w:trHeight w:val="439"/>
        </w:trPr>
        <w:tc>
          <w:tcPr>
            <w:tcW w:w="8217" w:type="dxa"/>
            <w:shd w:val="clear" w:color="auto" w:fill="F2F2F2"/>
            <w:vAlign w:val="center"/>
          </w:tcPr>
          <w:p w14:paraId="4574E53F"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08B746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0FCACE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2F5FE7A" w14:textId="77777777" w:rsidTr="009425DA">
        <w:trPr>
          <w:trHeight w:val="403"/>
        </w:trPr>
        <w:tc>
          <w:tcPr>
            <w:tcW w:w="8217" w:type="dxa"/>
            <w:shd w:val="clear" w:color="auto" w:fill="F2F2F2"/>
            <w:vAlign w:val="center"/>
          </w:tcPr>
          <w:p w14:paraId="30A74270"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BAC9543"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6E6E54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62223272" w14:textId="77777777" w:rsidTr="009425DA">
        <w:trPr>
          <w:trHeight w:val="439"/>
        </w:trPr>
        <w:tc>
          <w:tcPr>
            <w:tcW w:w="8217" w:type="dxa"/>
            <w:shd w:val="clear" w:color="auto" w:fill="F2F2F2"/>
            <w:vAlign w:val="center"/>
          </w:tcPr>
          <w:p w14:paraId="52305E9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4A8CF1F"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B1EA80F"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5B6E99E" w14:textId="77777777" w:rsidTr="009425DA">
        <w:trPr>
          <w:trHeight w:val="403"/>
        </w:trPr>
        <w:tc>
          <w:tcPr>
            <w:tcW w:w="8217" w:type="dxa"/>
            <w:shd w:val="clear" w:color="auto" w:fill="F2F2F2"/>
            <w:vAlign w:val="center"/>
          </w:tcPr>
          <w:p w14:paraId="54F627F0"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2670AF1"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61B707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39F2C1C9" w14:textId="77777777" w:rsidTr="009425DA">
        <w:trPr>
          <w:trHeight w:val="403"/>
        </w:trPr>
        <w:tc>
          <w:tcPr>
            <w:tcW w:w="8217" w:type="dxa"/>
            <w:shd w:val="clear" w:color="auto" w:fill="F2F2F2"/>
            <w:vAlign w:val="center"/>
          </w:tcPr>
          <w:p w14:paraId="752D0F1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CA8C423"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1796A60"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0460213C" w14:textId="77777777" w:rsidTr="009425DA">
        <w:trPr>
          <w:trHeight w:val="403"/>
        </w:trPr>
        <w:tc>
          <w:tcPr>
            <w:tcW w:w="8217" w:type="dxa"/>
            <w:shd w:val="clear" w:color="auto" w:fill="F2F2F2"/>
            <w:vAlign w:val="center"/>
          </w:tcPr>
          <w:p w14:paraId="31011EDA"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3095B14"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8F7C57C"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0E24AAF8" w14:textId="77777777" w:rsidTr="009425DA">
        <w:trPr>
          <w:trHeight w:val="403"/>
        </w:trPr>
        <w:tc>
          <w:tcPr>
            <w:tcW w:w="8217" w:type="dxa"/>
            <w:shd w:val="clear" w:color="auto" w:fill="F2F2F2"/>
            <w:vAlign w:val="center"/>
          </w:tcPr>
          <w:p w14:paraId="76E79F9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EE21E73"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3B6FD6A"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0B853409" w14:textId="77777777" w:rsidTr="009425DA">
        <w:trPr>
          <w:trHeight w:val="403"/>
        </w:trPr>
        <w:tc>
          <w:tcPr>
            <w:tcW w:w="8217" w:type="dxa"/>
            <w:shd w:val="clear" w:color="auto" w:fill="F2F2F2"/>
            <w:vAlign w:val="center"/>
          </w:tcPr>
          <w:p w14:paraId="2FBFAF4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7B51A8D"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9C87D8C"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24C22C3C" w14:textId="77777777" w:rsidTr="009425DA">
        <w:trPr>
          <w:trHeight w:val="403"/>
        </w:trPr>
        <w:tc>
          <w:tcPr>
            <w:tcW w:w="8217" w:type="dxa"/>
            <w:shd w:val="clear" w:color="auto" w:fill="F2F2F2"/>
            <w:vAlign w:val="center"/>
          </w:tcPr>
          <w:p w14:paraId="1029FE6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610C986"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D0FDDF1"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26487D2B" w14:textId="77777777" w:rsidTr="009425DA">
        <w:trPr>
          <w:trHeight w:val="403"/>
        </w:trPr>
        <w:tc>
          <w:tcPr>
            <w:tcW w:w="8217" w:type="dxa"/>
            <w:shd w:val="clear" w:color="auto" w:fill="F2F2F2"/>
            <w:vAlign w:val="center"/>
          </w:tcPr>
          <w:p w14:paraId="4827D0CA"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Other primary data collection methods, please explain in this box</w:t>
            </w:r>
          </w:p>
          <w:p w14:paraId="3A81AACD"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Experiment (see above)</w:t>
            </w:r>
          </w:p>
          <w:p w14:paraId="1B825703" w14:textId="77777777" w:rsidR="009425DA" w:rsidRPr="00EC61FC" w:rsidRDefault="009425DA" w:rsidP="009425DA">
            <w:pPr>
              <w:autoSpaceDE w:val="0"/>
              <w:autoSpaceDN w:val="0"/>
              <w:adjustRightInd w:val="0"/>
              <w:rPr>
                <w:rFonts w:ascii="Arial" w:hAnsi="Arial" w:cs="Arial"/>
              </w:rPr>
            </w:pPr>
          </w:p>
          <w:p w14:paraId="7250CE13" w14:textId="77777777" w:rsidR="009425DA" w:rsidRPr="00EC61FC" w:rsidRDefault="009425DA" w:rsidP="009425DA">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20FEB3C1"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6642A889" w14:textId="77777777" w:rsidR="009425DA" w:rsidRPr="00EC61FC" w:rsidRDefault="009425DA" w:rsidP="009425DA">
                <w:pPr>
                  <w:autoSpaceDE w:val="0"/>
                  <w:autoSpaceDN w:val="0"/>
                  <w:adjustRightInd w:val="0"/>
                  <w:jc w:val="center"/>
                  <w:rPr>
                    <w:rFonts w:ascii="Arial" w:hAnsi="Arial" w:cs="Arial"/>
                    <w:b/>
                    <w:bCs/>
                  </w:rPr>
                </w:pPr>
                <w:r w:rsidRPr="00EC61FC">
                  <w:rPr>
                    <w:rFonts w:ascii="Segoe UI Symbol" w:hAnsi="Segoe UI Symbol" w:cs="Segoe UI Symbol"/>
                    <w:b/>
                    <w:bCs/>
                  </w:rPr>
                  <w:t>☐</w:t>
                </w:r>
              </w:p>
            </w:sdtContent>
          </w:sdt>
        </w:tc>
      </w:tr>
    </w:tbl>
    <w:p w14:paraId="45F69597" w14:textId="77777777" w:rsidR="009425DA" w:rsidRPr="00EC61FC" w:rsidRDefault="009425DA" w:rsidP="009425DA">
      <w:pPr>
        <w:spacing w:after="0" w:line="240" w:lineRule="auto"/>
        <w:rPr>
          <w:rFonts w:ascii="Arial" w:eastAsia="Times New Roman" w:hAnsi="Arial" w:cs="Arial"/>
          <w:bCs/>
          <w:iCs/>
          <w:sz w:val="20"/>
          <w:szCs w:val="20"/>
        </w:rPr>
      </w:pPr>
    </w:p>
    <w:p w14:paraId="1FD599D3" w14:textId="77777777" w:rsidR="009425DA" w:rsidRPr="00EC61FC" w:rsidRDefault="009425DA" w:rsidP="009425DA">
      <w:pPr>
        <w:spacing w:after="0" w:line="240" w:lineRule="auto"/>
        <w:jc w:val="both"/>
        <w:rPr>
          <w:rFonts w:ascii="Arial" w:eastAsia="Times New Roman" w:hAnsi="Arial" w:cs="Arial"/>
          <w:bCs/>
          <w:iCs/>
        </w:rPr>
      </w:pPr>
      <w:r w:rsidRPr="00EC61FC">
        <w:rPr>
          <w:rFonts w:ascii="Arial" w:eastAsia="Times New Roman" w:hAnsi="Arial" w:cs="Arial"/>
          <w:bCs/>
          <w:iCs/>
        </w:rPr>
        <w:t xml:space="preserve">If NO to every question, then the research activity is (ethically) low risk and </w:t>
      </w:r>
      <w:r w:rsidRPr="00EC61FC">
        <w:rPr>
          <w:rFonts w:ascii="Arial" w:eastAsia="Times New Roman" w:hAnsi="Arial" w:cs="Arial"/>
          <w:b/>
          <w:bCs/>
          <w:iCs/>
        </w:rPr>
        <w:t>may</w:t>
      </w:r>
      <w:r w:rsidRPr="00EC61FC">
        <w:rPr>
          <w:rFonts w:ascii="Arial" w:eastAsia="Times New Roman" w:hAnsi="Arial" w:cs="Arial"/>
          <w:bCs/>
          <w:iCs/>
        </w:rPr>
        <w:t xml:space="preserve"> be exempt from </w:t>
      </w:r>
      <w:r w:rsidRPr="00EC61FC">
        <w:rPr>
          <w:rFonts w:ascii="Arial" w:eastAsia="Times New Roman" w:hAnsi="Arial" w:cs="Arial"/>
          <w:b/>
          <w:bCs/>
          <w:iCs/>
        </w:rPr>
        <w:t>some</w:t>
      </w:r>
      <w:r w:rsidRPr="00EC61FC">
        <w:rPr>
          <w:rFonts w:ascii="Arial" w:eastAsia="Times New Roman" w:hAnsi="Arial" w:cs="Arial"/>
          <w:bCs/>
          <w:iCs/>
        </w:rPr>
        <w:t xml:space="preserve"> of the following sections (please refer to Guidance Notes).</w:t>
      </w:r>
    </w:p>
    <w:p w14:paraId="607AF091" w14:textId="77777777" w:rsidR="009425DA" w:rsidRPr="00EC61FC" w:rsidRDefault="009425DA" w:rsidP="009425DA">
      <w:pPr>
        <w:spacing w:after="0" w:line="240" w:lineRule="auto"/>
        <w:rPr>
          <w:rFonts w:ascii="Arial" w:eastAsia="Times New Roman" w:hAnsi="Arial" w:cs="Arial"/>
          <w:bCs/>
          <w:iCs/>
        </w:rPr>
      </w:pPr>
    </w:p>
    <w:p w14:paraId="676BDE5D" w14:textId="77777777" w:rsidR="009425DA" w:rsidRPr="00EC61FC" w:rsidRDefault="009425DA" w:rsidP="009425DA">
      <w:pPr>
        <w:spacing w:after="0" w:line="240" w:lineRule="auto"/>
        <w:rPr>
          <w:rFonts w:ascii="Arial" w:eastAsia="Times New Roman" w:hAnsi="Arial" w:cs="Arial"/>
          <w:bCs/>
        </w:rPr>
      </w:pPr>
      <w:r w:rsidRPr="00EC61FC">
        <w:rPr>
          <w:rFonts w:ascii="Arial" w:eastAsia="Times New Roman" w:hAnsi="Arial" w:cs="Arial"/>
          <w:bCs/>
          <w:iCs/>
        </w:rPr>
        <w:t xml:space="preserve">If YES to any question, then no research activity should be undertaken until full ethical approval has been obtained.  </w:t>
      </w:r>
    </w:p>
    <w:p w14:paraId="303E8102" w14:textId="77777777" w:rsidR="009425DA" w:rsidRPr="00EC61FC" w:rsidRDefault="009425DA" w:rsidP="009425DA">
      <w:pPr>
        <w:spacing w:after="0" w:line="240" w:lineRule="auto"/>
        <w:rPr>
          <w:rFonts w:ascii="Arial" w:eastAsia="Times New Roman" w:hAnsi="Arial" w:cs="Arial"/>
          <w:b/>
          <w:bCs/>
        </w:rPr>
      </w:pPr>
      <w:r w:rsidRPr="00EC61FC">
        <w:rPr>
          <w:rFonts w:ascii="Arial" w:eastAsia="Times New Roman" w:hAnsi="Arial" w:cs="Arial"/>
          <w:b/>
          <w:bCs/>
        </w:rPr>
        <w:t>SECTION G: Intended Participants</w:t>
      </w:r>
    </w:p>
    <w:p w14:paraId="68E800CB" w14:textId="77777777" w:rsidR="009425DA" w:rsidRPr="00EC61FC" w:rsidRDefault="009425DA" w:rsidP="009425DA">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9425DA" w:rsidRPr="00EC61FC" w14:paraId="09B66BC5" w14:textId="77777777" w:rsidTr="009425DA">
        <w:tc>
          <w:tcPr>
            <w:tcW w:w="7763" w:type="dxa"/>
            <w:shd w:val="clear" w:color="auto" w:fill="F2F2F2"/>
          </w:tcPr>
          <w:p w14:paraId="27734822" w14:textId="77777777" w:rsidR="009425DA" w:rsidRPr="00EC61FC" w:rsidRDefault="009425DA" w:rsidP="009425DA">
            <w:pPr>
              <w:autoSpaceDE w:val="0"/>
              <w:autoSpaceDN w:val="0"/>
              <w:adjustRightInd w:val="0"/>
              <w:jc w:val="both"/>
              <w:rPr>
                <w:rFonts w:ascii="Arial" w:hAnsi="Arial" w:cs="Arial"/>
                <w:b/>
              </w:rPr>
            </w:pPr>
            <w:r w:rsidRPr="00EC61FC">
              <w:rPr>
                <w:rFonts w:ascii="Arial" w:hAnsi="Arial" w:cs="Arial"/>
                <w:b/>
              </w:rPr>
              <w:t>Who are the intended participants:</w:t>
            </w:r>
          </w:p>
        </w:tc>
        <w:tc>
          <w:tcPr>
            <w:tcW w:w="992" w:type="dxa"/>
            <w:shd w:val="clear" w:color="auto" w:fill="F2F2F2"/>
          </w:tcPr>
          <w:p w14:paraId="0CA318C5" w14:textId="77777777" w:rsidR="009425DA" w:rsidRPr="00EC61FC" w:rsidRDefault="009425DA" w:rsidP="009425DA">
            <w:pPr>
              <w:autoSpaceDE w:val="0"/>
              <w:autoSpaceDN w:val="0"/>
              <w:adjustRightInd w:val="0"/>
              <w:jc w:val="center"/>
              <w:rPr>
                <w:rFonts w:ascii="Arial" w:hAnsi="Arial" w:cs="Arial"/>
                <w:b/>
                <w:bCs/>
              </w:rPr>
            </w:pPr>
          </w:p>
          <w:p w14:paraId="67F9FDED"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1134" w:type="dxa"/>
            <w:shd w:val="clear" w:color="auto" w:fill="F2F2F2"/>
          </w:tcPr>
          <w:p w14:paraId="7C8F6E6C" w14:textId="77777777" w:rsidR="009425DA" w:rsidRPr="00EC61FC" w:rsidRDefault="009425DA" w:rsidP="009425DA">
            <w:pPr>
              <w:autoSpaceDE w:val="0"/>
              <w:autoSpaceDN w:val="0"/>
              <w:adjustRightInd w:val="0"/>
              <w:jc w:val="center"/>
              <w:rPr>
                <w:rFonts w:ascii="Arial" w:hAnsi="Arial" w:cs="Arial"/>
                <w:b/>
                <w:bCs/>
              </w:rPr>
            </w:pPr>
          </w:p>
          <w:p w14:paraId="258C12B5"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r>
      <w:tr w:rsidR="009425DA" w:rsidRPr="00EC61FC" w14:paraId="407C5E74" w14:textId="77777777" w:rsidTr="009425DA">
        <w:trPr>
          <w:trHeight w:val="439"/>
        </w:trPr>
        <w:tc>
          <w:tcPr>
            <w:tcW w:w="7763" w:type="dxa"/>
            <w:shd w:val="clear" w:color="auto" w:fill="F2F2F2"/>
            <w:vAlign w:val="center"/>
          </w:tcPr>
          <w:p w14:paraId="36511904"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60398DFC"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B08ED17"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6D51332D" w14:textId="77777777" w:rsidTr="009425DA">
        <w:trPr>
          <w:trHeight w:val="403"/>
        </w:trPr>
        <w:tc>
          <w:tcPr>
            <w:tcW w:w="7763" w:type="dxa"/>
            <w:shd w:val="clear" w:color="auto" w:fill="F2F2F2"/>
            <w:vAlign w:val="center"/>
          </w:tcPr>
          <w:p w14:paraId="7E404C79"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3C2B0F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F0C1367"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40E7BDC" w14:textId="77777777" w:rsidTr="009425DA">
        <w:trPr>
          <w:trHeight w:val="439"/>
        </w:trPr>
        <w:tc>
          <w:tcPr>
            <w:tcW w:w="7763" w:type="dxa"/>
            <w:shd w:val="clear" w:color="auto" w:fill="F2F2F2"/>
            <w:vAlign w:val="center"/>
          </w:tcPr>
          <w:p w14:paraId="5F25409A"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32C4C8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57FD4A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4FF9034" w14:textId="77777777" w:rsidTr="009425DA">
        <w:trPr>
          <w:trHeight w:val="403"/>
        </w:trPr>
        <w:tc>
          <w:tcPr>
            <w:tcW w:w="7763" w:type="dxa"/>
            <w:shd w:val="clear" w:color="auto" w:fill="F2F2F2"/>
            <w:vAlign w:val="center"/>
          </w:tcPr>
          <w:p w14:paraId="4AB29BA9"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10A7C15"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A471BB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6FCF49AA" w14:textId="77777777" w:rsidTr="009425DA">
        <w:trPr>
          <w:trHeight w:val="403"/>
        </w:trPr>
        <w:tc>
          <w:tcPr>
            <w:tcW w:w="7763" w:type="dxa"/>
            <w:shd w:val="clear" w:color="auto" w:fill="F2F2F2"/>
            <w:vAlign w:val="center"/>
          </w:tcPr>
          <w:p w14:paraId="7B4BE85D"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A1E30F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634882D0"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0DC60E2E" w14:textId="77777777" w:rsidTr="009425DA">
        <w:trPr>
          <w:trHeight w:val="439"/>
        </w:trPr>
        <w:tc>
          <w:tcPr>
            <w:tcW w:w="7763" w:type="dxa"/>
            <w:shd w:val="clear" w:color="auto" w:fill="F2F2F2"/>
            <w:vAlign w:val="center"/>
          </w:tcPr>
          <w:p w14:paraId="7E49F25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5E40AD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880BC5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748277EF" w14:textId="77777777" w:rsidTr="009425DA">
        <w:trPr>
          <w:trHeight w:val="403"/>
        </w:trPr>
        <w:tc>
          <w:tcPr>
            <w:tcW w:w="7763" w:type="dxa"/>
            <w:shd w:val="clear" w:color="auto" w:fill="F2F2F2"/>
            <w:vAlign w:val="center"/>
          </w:tcPr>
          <w:p w14:paraId="021AB38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5654FED"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AB81ECD"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3C62ED0E" w14:textId="77777777" w:rsidTr="009425DA">
        <w:trPr>
          <w:trHeight w:val="403"/>
        </w:trPr>
        <w:tc>
          <w:tcPr>
            <w:tcW w:w="7763" w:type="dxa"/>
            <w:shd w:val="clear" w:color="auto" w:fill="F2F2F2"/>
            <w:vAlign w:val="center"/>
          </w:tcPr>
          <w:p w14:paraId="4C40076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F68024F"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42D6405"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72399C49" w14:textId="77777777" w:rsidTr="009425DA">
        <w:trPr>
          <w:trHeight w:val="403"/>
        </w:trPr>
        <w:tc>
          <w:tcPr>
            <w:tcW w:w="7763" w:type="dxa"/>
            <w:shd w:val="clear" w:color="auto" w:fill="F2F2F2"/>
            <w:vAlign w:val="center"/>
          </w:tcPr>
          <w:p w14:paraId="3A2D18BD"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Others (please identify):</w:t>
            </w:r>
          </w:p>
          <w:p w14:paraId="6F1ADEA7" w14:textId="77777777" w:rsidR="009425DA" w:rsidRPr="00EC61FC" w:rsidRDefault="009425DA" w:rsidP="009425DA">
            <w:pPr>
              <w:autoSpaceDE w:val="0"/>
              <w:autoSpaceDN w:val="0"/>
              <w:adjustRightInd w:val="0"/>
              <w:rPr>
                <w:rFonts w:ascii="Arial" w:hAnsi="Arial" w:cs="Arial"/>
              </w:rPr>
            </w:pPr>
          </w:p>
          <w:p w14:paraId="74DC9E42" w14:textId="77777777" w:rsidR="009425DA" w:rsidRPr="00EC61FC" w:rsidRDefault="009425DA" w:rsidP="009425DA">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EB031E7"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877425C"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bl>
    <w:p w14:paraId="272D86B2" w14:textId="77777777" w:rsidR="009425DA" w:rsidRPr="00EC61FC" w:rsidRDefault="009425DA" w:rsidP="009425DA">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9425DA" w:rsidRPr="00EC61FC" w14:paraId="399F217E" w14:textId="77777777" w:rsidTr="009425DA">
        <w:trPr>
          <w:trHeight w:val="403"/>
        </w:trPr>
        <w:tc>
          <w:tcPr>
            <w:tcW w:w="9889" w:type="dxa"/>
            <w:shd w:val="clear" w:color="auto" w:fill="F2F2F2"/>
            <w:vAlign w:val="center"/>
          </w:tcPr>
          <w:p w14:paraId="18951CFA" w14:textId="77777777" w:rsidR="009425DA" w:rsidRPr="00EC61FC" w:rsidRDefault="009425DA" w:rsidP="009425DA">
            <w:pPr>
              <w:rPr>
                <w:rFonts w:ascii="Arial" w:hAnsi="Arial" w:cs="Arial"/>
                <w:b/>
              </w:rPr>
            </w:pPr>
            <w:r w:rsidRPr="00EC61FC">
              <w:rPr>
                <w:rFonts w:ascii="Arial" w:hAnsi="Arial" w:cs="Arial"/>
                <w:b/>
              </w:rPr>
              <w:lastRenderedPageBreak/>
              <w:t>Participant numbers and source</w:t>
            </w:r>
          </w:p>
          <w:p w14:paraId="2B85732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 xml:space="preserve">Provide an estimate of the expected number of participants. How will you identify participants and how will they be recruited? </w:t>
            </w:r>
          </w:p>
        </w:tc>
      </w:tr>
      <w:tr w:rsidR="009425DA" w:rsidRPr="00EC61FC" w14:paraId="689F4858" w14:textId="77777777" w:rsidTr="009425DA">
        <w:trPr>
          <w:trHeight w:val="403"/>
        </w:trPr>
        <w:tc>
          <w:tcPr>
            <w:tcW w:w="9889" w:type="dxa"/>
            <w:vAlign w:val="center"/>
          </w:tcPr>
          <w:p w14:paraId="28D4AA74" w14:textId="77777777" w:rsidR="009425DA" w:rsidRPr="00EC61FC" w:rsidRDefault="009425DA" w:rsidP="009425DA">
            <w:pPr>
              <w:rPr>
                <w:rFonts w:ascii="Arial" w:hAnsi="Arial" w:cs="Arial"/>
              </w:rPr>
            </w:pPr>
          </w:p>
          <w:p w14:paraId="019BE927" w14:textId="77777777" w:rsidR="009425DA" w:rsidRPr="00EC61FC" w:rsidRDefault="009425DA" w:rsidP="009425DA">
            <w:pPr>
              <w:rPr>
                <w:rFonts w:ascii="Arial" w:hAnsi="Arial" w:cs="Arial"/>
              </w:rPr>
            </w:pPr>
            <w:r w:rsidRPr="00EC61FC">
              <w:rPr>
                <w:rFonts w:ascii="Arial" w:hAnsi="Arial" w:cs="Arial"/>
              </w:rPr>
              <w:t xml:space="preserve">They will part of the level 5 research methods cohort. Approx 24 students  </w:t>
            </w:r>
          </w:p>
          <w:p w14:paraId="554C3BCF" w14:textId="77777777" w:rsidR="009425DA" w:rsidRPr="00EC61FC" w:rsidRDefault="009425DA" w:rsidP="009425DA">
            <w:pPr>
              <w:rPr>
                <w:rFonts w:ascii="Arial" w:hAnsi="Arial" w:cs="Arial"/>
                <w:b/>
              </w:rPr>
            </w:pPr>
            <w:r w:rsidRPr="00EC61FC">
              <w:rPr>
                <w:rFonts w:ascii="Arial" w:hAnsi="Arial" w:cs="Arial"/>
                <w:color w:val="808080"/>
                <w:sz w:val="18"/>
                <w:szCs w:val="18"/>
              </w:rPr>
              <w:t>this box should expand as you type)</w:t>
            </w:r>
          </w:p>
        </w:tc>
      </w:tr>
    </w:tbl>
    <w:p w14:paraId="41A73C99" w14:textId="77777777" w:rsidR="009425DA" w:rsidRPr="00EC61FC" w:rsidRDefault="009425DA" w:rsidP="009425DA">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9425DA" w:rsidRPr="00EC61FC" w14:paraId="1C576951" w14:textId="77777777" w:rsidTr="009425DA">
        <w:tc>
          <w:tcPr>
            <w:tcW w:w="6629" w:type="dxa"/>
            <w:shd w:val="clear" w:color="auto" w:fill="F2F2F2"/>
          </w:tcPr>
          <w:p w14:paraId="47CC913F" w14:textId="77777777" w:rsidR="009425DA" w:rsidRPr="00EC61FC" w:rsidRDefault="009425DA" w:rsidP="009425DA">
            <w:pPr>
              <w:autoSpaceDE w:val="0"/>
              <w:autoSpaceDN w:val="0"/>
              <w:adjustRightInd w:val="0"/>
              <w:jc w:val="both"/>
              <w:rPr>
                <w:rFonts w:ascii="Arial" w:hAnsi="Arial" w:cs="Arial"/>
                <w:b/>
              </w:rPr>
            </w:pPr>
            <w:r w:rsidRPr="00EC61FC">
              <w:rPr>
                <w:rFonts w:ascii="Arial" w:hAnsi="Arial" w:cs="Arial"/>
                <w:b/>
              </w:rPr>
              <w:t>Information for participants:</w:t>
            </w:r>
          </w:p>
        </w:tc>
        <w:tc>
          <w:tcPr>
            <w:tcW w:w="1134" w:type="dxa"/>
            <w:shd w:val="clear" w:color="auto" w:fill="F2F2F2"/>
            <w:vAlign w:val="bottom"/>
          </w:tcPr>
          <w:p w14:paraId="0DED0BA9" w14:textId="77777777" w:rsidR="009425DA" w:rsidRPr="00EC61FC" w:rsidRDefault="009425DA" w:rsidP="009425DA">
            <w:pPr>
              <w:autoSpaceDE w:val="0"/>
              <w:autoSpaceDN w:val="0"/>
              <w:adjustRightInd w:val="0"/>
              <w:jc w:val="center"/>
              <w:rPr>
                <w:rFonts w:ascii="Arial" w:hAnsi="Arial" w:cs="Arial"/>
                <w:b/>
                <w:bCs/>
                <w:sz w:val="16"/>
                <w:szCs w:val="16"/>
              </w:rPr>
            </w:pPr>
          </w:p>
          <w:p w14:paraId="59E509D7"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992" w:type="dxa"/>
            <w:shd w:val="clear" w:color="auto" w:fill="F2F2F2"/>
            <w:vAlign w:val="bottom"/>
          </w:tcPr>
          <w:p w14:paraId="42B766D4"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c>
          <w:tcPr>
            <w:tcW w:w="1134" w:type="dxa"/>
            <w:shd w:val="clear" w:color="auto" w:fill="F2F2F2"/>
          </w:tcPr>
          <w:p w14:paraId="10F0B82C" w14:textId="77777777" w:rsidR="009425DA" w:rsidRPr="00EC61FC" w:rsidRDefault="009425DA" w:rsidP="009425DA">
            <w:pPr>
              <w:autoSpaceDE w:val="0"/>
              <w:autoSpaceDN w:val="0"/>
              <w:adjustRightInd w:val="0"/>
              <w:jc w:val="center"/>
              <w:rPr>
                <w:rFonts w:ascii="Arial" w:hAnsi="Arial" w:cs="Arial"/>
                <w:b/>
                <w:bCs/>
                <w:sz w:val="16"/>
                <w:szCs w:val="16"/>
              </w:rPr>
            </w:pPr>
          </w:p>
          <w:p w14:paraId="7DD62BB3"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N/A</w:t>
            </w:r>
          </w:p>
        </w:tc>
      </w:tr>
      <w:tr w:rsidR="009425DA" w:rsidRPr="00EC61FC" w14:paraId="49C4EFC2" w14:textId="77777777" w:rsidTr="009425DA">
        <w:trPr>
          <w:trHeight w:val="439"/>
        </w:trPr>
        <w:tc>
          <w:tcPr>
            <w:tcW w:w="6629" w:type="dxa"/>
            <w:shd w:val="clear" w:color="auto" w:fill="F2F2F2"/>
            <w:vAlign w:val="center"/>
          </w:tcPr>
          <w:p w14:paraId="6070027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41C933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74846A0"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ACA30F4"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518C64E" w14:textId="77777777" w:rsidTr="009425DA">
        <w:trPr>
          <w:trHeight w:val="403"/>
        </w:trPr>
        <w:tc>
          <w:tcPr>
            <w:tcW w:w="6629" w:type="dxa"/>
            <w:shd w:val="clear" w:color="auto" w:fill="F2F2F2"/>
            <w:vAlign w:val="center"/>
          </w:tcPr>
          <w:p w14:paraId="232ECDA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55935F65"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1BF9197"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7D4116E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A0414C5" w14:textId="77777777" w:rsidTr="009425DA">
        <w:trPr>
          <w:trHeight w:val="439"/>
        </w:trPr>
        <w:tc>
          <w:tcPr>
            <w:tcW w:w="6629" w:type="dxa"/>
            <w:shd w:val="clear" w:color="auto" w:fill="F2F2F2"/>
            <w:vAlign w:val="center"/>
          </w:tcPr>
          <w:p w14:paraId="627C7A4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5C6BA46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88EB625"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5EE8229"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73F81D9" w14:textId="77777777" w:rsidTr="009425DA">
        <w:trPr>
          <w:trHeight w:val="403"/>
        </w:trPr>
        <w:tc>
          <w:tcPr>
            <w:tcW w:w="6629" w:type="dxa"/>
            <w:shd w:val="clear" w:color="auto" w:fill="F2F2F2"/>
            <w:vAlign w:val="center"/>
          </w:tcPr>
          <w:p w14:paraId="799D940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2D4558F7"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5872D605"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88952EF"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78A1CDEC" w14:textId="77777777" w:rsidTr="009425DA">
        <w:trPr>
          <w:trHeight w:val="439"/>
        </w:trPr>
        <w:tc>
          <w:tcPr>
            <w:tcW w:w="6629" w:type="dxa"/>
            <w:shd w:val="clear" w:color="auto" w:fill="F2F2F2"/>
            <w:vAlign w:val="center"/>
          </w:tcPr>
          <w:p w14:paraId="3A6558A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D07751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224769D"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BE7046E"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00CD63F8" w14:textId="77777777" w:rsidTr="009425DA">
        <w:trPr>
          <w:trHeight w:val="403"/>
        </w:trPr>
        <w:tc>
          <w:tcPr>
            <w:tcW w:w="6629" w:type="dxa"/>
            <w:shd w:val="clear" w:color="auto" w:fill="F2F2F2"/>
            <w:vAlign w:val="center"/>
          </w:tcPr>
          <w:p w14:paraId="7265BF08"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445E901D"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ACB8C43"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6DD0DD79"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7D754F95" w14:textId="77777777" w:rsidTr="009425DA">
        <w:trPr>
          <w:trHeight w:val="439"/>
        </w:trPr>
        <w:tc>
          <w:tcPr>
            <w:tcW w:w="6629" w:type="dxa"/>
            <w:shd w:val="clear" w:color="auto" w:fill="F2F2F2"/>
            <w:vAlign w:val="center"/>
          </w:tcPr>
          <w:p w14:paraId="6280E20E"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056D1F70"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65BBD4A"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4879A32A"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6D393EF9" w14:textId="77777777" w:rsidTr="009425DA">
        <w:trPr>
          <w:trHeight w:val="403"/>
        </w:trPr>
        <w:tc>
          <w:tcPr>
            <w:tcW w:w="6629" w:type="dxa"/>
            <w:shd w:val="clear" w:color="auto" w:fill="F2F2F2"/>
            <w:vAlign w:val="center"/>
          </w:tcPr>
          <w:p w14:paraId="187AF25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FB03DD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7411E18"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82C7960"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F33F224" w14:textId="77777777" w:rsidTr="009425DA">
        <w:trPr>
          <w:trHeight w:val="439"/>
        </w:trPr>
        <w:tc>
          <w:tcPr>
            <w:tcW w:w="6629" w:type="dxa"/>
            <w:shd w:val="clear" w:color="auto" w:fill="F2F2F2"/>
            <w:vAlign w:val="center"/>
          </w:tcPr>
          <w:p w14:paraId="4831D44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AA8E74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CBD7FEE"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CE1D84E"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3CFBF69B" w14:textId="77777777" w:rsidTr="009425DA">
        <w:trPr>
          <w:trHeight w:val="403"/>
        </w:trPr>
        <w:tc>
          <w:tcPr>
            <w:tcW w:w="9889" w:type="dxa"/>
            <w:gridSpan w:val="4"/>
            <w:shd w:val="clear" w:color="auto" w:fill="F2F2F2"/>
            <w:vAlign w:val="center"/>
          </w:tcPr>
          <w:p w14:paraId="16DD25B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If NO</w:t>
            </w:r>
            <w:r w:rsidRPr="00EC61FC">
              <w:rPr>
                <w:rFonts w:ascii="Arial" w:hAnsi="Arial" w:cs="Arial"/>
                <w:b/>
                <w:bCs/>
              </w:rPr>
              <w:t xml:space="preserve"> </w:t>
            </w:r>
            <w:r w:rsidRPr="00EC61FC">
              <w:rPr>
                <w:rFonts w:ascii="Arial" w:hAnsi="Arial" w:cs="Arial"/>
              </w:rPr>
              <w:t xml:space="preserve">to any of above questions, please give an explanation </w:t>
            </w:r>
          </w:p>
        </w:tc>
      </w:tr>
      <w:tr w:rsidR="009425DA" w:rsidRPr="00EC61FC" w14:paraId="43B42D96" w14:textId="77777777" w:rsidTr="009425DA">
        <w:trPr>
          <w:trHeight w:val="403"/>
        </w:trPr>
        <w:tc>
          <w:tcPr>
            <w:tcW w:w="9889" w:type="dxa"/>
            <w:gridSpan w:val="4"/>
            <w:vAlign w:val="center"/>
          </w:tcPr>
          <w:p w14:paraId="29306317"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 xml:space="preserve">This is an in-class experiment and is part of their first assessed report. If they do not take part – they will not understand how to complete their assignment. </w:t>
            </w:r>
          </w:p>
          <w:p w14:paraId="40562779" w14:textId="77777777" w:rsidR="009425DA" w:rsidRPr="00EC61FC" w:rsidRDefault="009425DA" w:rsidP="009425DA">
            <w:pPr>
              <w:autoSpaceDE w:val="0"/>
              <w:autoSpaceDN w:val="0"/>
              <w:adjustRightInd w:val="0"/>
              <w:rPr>
                <w:rFonts w:ascii="Arial" w:hAnsi="Arial" w:cs="Arial"/>
              </w:rPr>
            </w:pPr>
          </w:p>
          <w:p w14:paraId="443516B0"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bl>
    <w:p w14:paraId="7245B08D" w14:textId="77777777" w:rsidR="009425DA" w:rsidRPr="00EC61FC" w:rsidRDefault="009425DA" w:rsidP="009425DA">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009425DA" w:rsidRPr="00EC61FC" w14:paraId="54630F9E" w14:textId="77777777" w:rsidTr="009425DA">
        <w:tc>
          <w:tcPr>
            <w:tcW w:w="6629" w:type="dxa"/>
            <w:shd w:val="clear" w:color="auto" w:fill="F2F2F2"/>
          </w:tcPr>
          <w:p w14:paraId="769301FD" w14:textId="77777777" w:rsidR="009425DA" w:rsidRPr="00EC61FC" w:rsidRDefault="009425DA" w:rsidP="009425DA">
            <w:pPr>
              <w:autoSpaceDE w:val="0"/>
              <w:autoSpaceDN w:val="0"/>
              <w:adjustRightInd w:val="0"/>
              <w:jc w:val="both"/>
              <w:rPr>
                <w:rFonts w:ascii="Arial" w:hAnsi="Arial" w:cs="Arial"/>
                <w:b/>
              </w:rPr>
            </w:pPr>
            <w:r w:rsidRPr="00EC61FC">
              <w:rPr>
                <w:rFonts w:ascii="Arial" w:hAnsi="Arial" w:cs="Arial"/>
                <w:b/>
              </w:rPr>
              <w:t>Information for participants:</w:t>
            </w:r>
          </w:p>
        </w:tc>
        <w:tc>
          <w:tcPr>
            <w:tcW w:w="1134" w:type="dxa"/>
            <w:shd w:val="clear" w:color="auto" w:fill="F2F2F2"/>
            <w:vAlign w:val="bottom"/>
          </w:tcPr>
          <w:p w14:paraId="00C02EFD" w14:textId="77777777" w:rsidR="009425DA" w:rsidRPr="00EC61FC" w:rsidRDefault="009425DA" w:rsidP="009425DA">
            <w:pPr>
              <w:autoSpaceDE w:val="0"/>
              <w:autoSpaceDN w:val="0"/>
              <w:adjustRightInd w:val="0"/>
              <w:jc w:val="center"/>
              <w:rPr>
                <w:rFonts w:ascii="Arial" w:hAnsi="Arial" w:cs="Arial"/>
                <w:b/>
                <w:bCs/>
                <w:sz w:val="16"/>
                <w:szCs w:val="16"/>
              </w:rPr>
            </w:pPr>
          </w:p>
          <w:p w14:paraId="67D75EEC"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992" w:type="dxa"/>
            <w:shd w:val="clear" w:color="auto" w:fill="F2F2F2"/>
            <w:vAlign w:val="bottom"/>
          </w:tcPr>
          <w:p w14:paraId="4C617AB9"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c>
          <w:tcPr>
            <w:tcW w:w="1134" w:type="dxa"/>
            <w:shd w:val="clear" w:color="auto" w:fill="F2F2F2"/>
            <w:vAlign w:val="bottom"/>
          </w:tcPr>
          <w:p w14:paraId="52ADDB3B" w14:textId="77777777" w:rsidR="009425DA" w:rsidRPr="00EC61FC" w:rsidRDefault="009425DA" w:rsidP="009425DA">
            <w:pPr>
              <w:autoSpaceDE w:val="0"/>
              <w:autoSpaceDN w:val="0"/>
              <w:adjustRightInd w:val="0"/>
              <w:jc w:val="center"/>
              <w:rPr>
                <w:rFonts w:ascii="Arial" w:hAnsi="Arial" w:cs="Arial"/>
                <w:b/>
                <w:bCs/>
                <w:sz w:val="16"/>
                <w:szCs w:val="16"/>
              </w:rPr>
            </w:pPr>
          </w:p>
          <w:p w14:paraId="72C03FF8"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N/A</w:t>
            </w:r>
          </w:p>
        </w:tc>
      </w:tr>
      <w:tr w:rsidR="009425DA" w:rsidRPr="00EC61FC" w14:paraId="3EAE90DB" w14:textId="77777777" w:rsidTr="009425DA">
        <w:trPr>
          <w:trHeight w:val="439"/>
        </w:trPr>
        <w:tc>
          <w:tcPr>
            <w:tcW w:w="6629" w:type="dxa"/>
            <w:shd w:val="clear" w:color="auto" w:fill="F2F2F2"/>
            <w:vAlign w:val="center"/>
          </w:tcPr>
          <w:p w14:paraId="775B0A6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AABABE5"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6EE684E"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324326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0265D26" w14:textId="77777777" w:rsidTr="009425DA">
        <w:trPr>
          <w:trHeight w:val="403"/>
        </w:trPr>
        <w:tc>
          <w:tcPr>
            <w:tcW w:w="6629" w:type="dxa"/>
            <w:shd w:val="clear" w:color="auto" w:fill="F2F2F2"/>
            <w:vAlign w:val="center"/>
          </w:tcPr>
          <w:p w14:paraId="49F7E990"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6C8288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7C6CBFC"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08C4455"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9A363B4" w14:textId="77777777" w:rsidTr="009425DA">
        <w:trPr>
          <w:trHeight w:val="439"/>
        </w:trPr>
        <w:tc>
          <w:tcPr>
            <w:tcW w:w="6629" w:type="dxa"/>
            <w:shd w:val="clear" w:color="auto" w:fill="F2F2F2"/>
            <w:vAlign w:val="center"/>
          </w:tcPr>
          <w:p w14:paraId="6AD066C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803B051"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08FECF8"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C829BE4"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9B7EC4B" w14:textId="77777777" w:rsidTr="009425DA">
        <w:trPr>
          <w:trHeight w:val="403"/>
        </w:trPr>
        <w:tc>
          <w:tcPr>
            <w:tcW w:w="6629" w:type="dxa"/>
            <w:shd w:val="clear" w:color="auto" w:fill="F2F2F2"/>
            <w:vAlign w:val="center"/>
          </w:tcPr>
          <w:p w14:paraId="1C34BD1F"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E4801BD"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B778156"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2A97344"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2C25CFA" w14:textId="77777777" w:rsidTr="009425DA">
        <w:trPr>
          <w:trHeight w:val="403"/>
        </w:trPr>
        <w:tc>
          <w:tcPr>
            <w:tcW w:w="9889" w:type="dxa"/>
            <w:gridSpan w:val="4"/>
            <w:shd w:val="clear" w:color="auto" w:fill="F2F2F2"/>
            <w:vAlign w:val="center"/>
          </w:tcPr>
          <w:p w14:paraId="2FF0C500"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If YES</w:t>
            </w:r>
            <w:r w:rsidRPr="00EC61FC">
              <w:rPr>
                <w:rFonts w:ascii="Arial" w:hAnsi="Arial" w:cs="Arial"/>
                <w:b/>
                <w:bCs/>
              </w:rPr>
              <w:t xml:space="preserve"> </w:t>
            </w:r>
            <w:r w:rsidRPr="00EC61FC">
              <w:rPr>
                <w:rFonts w:ascii="Arial" w:hAnsi="Arial" w:cs="Arial"/>
              </w:rPr>
              <w:t xml:space="preserve">to any question, please provide full details </w:t>
            </w:r>
          </w:p>
        </w:tc>
      </w:tr>
      <w:tr w:rsidR="009425DA" w:rsidRPr="00EC61FC" w14:paraId="550A7F5C" w14:textId="77777777" w:rsidTr="009425DA">
        <w:trPr>
          <w:trHeight w:val="403"/>
        </w:trPr>
        <w:tc>
          <w:tcPr>
            <w:tcW w:w="9889" w:type="dxa"/>
            <w:gridSpan w:val="4"/>
            <w:vAlign w:val="center"/>
          </w:tcPr>
          <w:p w14:paraId="3575C3B4" w14:textId="77777777" w:rsidR="009425DA" w:rsidRPr="00EC61FC" w:rsidRDefault="009425DA" w:rsidP="009425DA">
            <w:pPr>
              <w:autoSpaceDE w:val="0"/>
              <w:autoSpaceDN w:val="0"/>
              <w:adjustRightInd w:val="0"/>
              <w:rPr>
                <w:rFonts w:ascii="Arial" w:hAnsi="Arial" w:cs="Arial"/>
              </w:rPr>
            </w:pPr>
          </w:p>
          <w:p w14:paraId="01E1A4EA" w14:textId="77777777" w:rsidR="009425DA" w:rsidRPr="00EC61FC" w:rsidRDefault="009425DA" w:rsidP="009425DA">
            <w:pPr>
              <w:autoSpaceDE w:val="0"/>
              <w:autoSpaceDN w:val="0"/>
              <w:adjustRightInd w:val="0"/>
              <w:rPr>
                <w:rFonts w:ascii="Arial" w:hAnsi="Arial" w:cs="Arial"/>
              </w:rPr>
            </w:pPr>
          </w:p>
          <w:p w14:paraId="4880544A" w14:textId="77777777" w:rsidR="009425DA" w:rsidRPr="00EC61FC" w:rsidRDefault="009425DA" w:rsidP="009425DA">
            <w:pPr>
              <w:autoSpaceDE w:val="0"/>
              <w:autoSpaceDN w:val="0"/>
              <w:adjustRightInd w:val="0"/>
              <w:rPr>
                <w:rFonts w:ascii="Arial" w:hAnsi="Arial" w:cs="Arial"/>
              </w:rPr>
            </w:pPr>
          </w:p>
          <w:p w14:paraId="7E2E65F6"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bl>
    <w:p w14:paraId="0EC4C2F8" w14:textId="77777777" w:rsidR="009425DA" w:rsidRPr="00EC61FC" w:rsidRDefault="009425DA" w:rsidP="009425DA">
      <w:pPr>
        <w:spacing w:after="0" w:line="240" w:lineRule="auto"/>
        <w:rPr>
          <w:rFonts w:ascii="Arial" w:eastAsia="Times New Roman" w:hAnsi="Arial" w:cs="Arial"/>
        </w:rPr>
      </w:pPr>
    </w:p>
    <w:p w14:paraId="2D784FB4" w14:textId="77777777" w:rsidR="009425DA" w:rsidRPr="00EC61FC" w:rsidRDefault="009425DA" w:rsidP="009425DA">
      <w:pPr>
        <w:spacing w:after="0" w:line="240" w:lineRule="auto"/>
        <w:rPr>
          <w:rFonts w:ascii="Arial" w:eastAsia="Times New Roman" w:hAnsi="Arial" w:cs="Arial"/>
        </w:rPr>
      </w:pPr>
    </w:p>
    <w:p w14:paraId="7B967B49" w14:textId="77777777" w:rsidR="009425DA" w:rsidRPr="00EC61FC" w:rsidRDefault="009425DA" w:rsidP="009425DA">
      <w:pPr>
        <w:spacing w:after="0" w:line="240" w:lineRule="auto"/>
        <w:rPr>
          <w:rFonts w:ascii="Arial" w:eastAsia="Times New Roman" w:hAnsi="Arial" w:cs="Arial"/>
          <w:b/>
          <w:bCs/>
        </w:rPr>
      </w:pPr>
      <w:r w:rsidRPr="00EC61FC">
        <w:rPr>
          <w:rFonts w:ascii="Arial" w:eastAsia="Times New Roman" w:hAnsi="Arial" w:cs="Arial"/>
          <w:b/>
          <w:bCs/>
        </w:rPr>
        <w:t>SECTION H: Anticipated Risks</w:t>
      </w:r>
    </w:p>
    <w:p w14:paraId="5704A9FC" w14:textId="77777777" w:rsidR="009425DA" w:rsidRPr="00EC61FC" w:rsidRDefault="009425DA" w:rsidP="009425DA">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425DA" w:rsidRPr="00EC61FC" w14:paraId="3F116549" w14:textId="77777777" w:rsidTr="009425DA">
        <w:tc>
          <w:tcPr>
            <w:tcW w:w="9923" w:type="dxa"/>
            <w:tcBorders>
              <w:bottom w:val="single" w:sz="4" w:space="0" w:color="auto"/>
            </w:tcBorders>
            <w:shd w:val="clear" w:color="auto" w:fill="F2F2F2"/>
          </w:tcPr>
          <w:p w14:paraId="68FA1C29" w14:textId="77777777" w:rsidR="009425DA" w:rsidRPr="00EC61FC" w:rsidRDefault="009425DA" w:rsidP="009425DA">
            <w:pPr>
              <w:keepNext/>
              <w:tabs>
                <w:tab w:val="left" w:pos="5103"/>
              </w:tabs>
              <w:spacing w:after="0" w:line="240" w:lineRule="auto"/>
              <w:outlineLvl w:val="0"/>
              <w:rPr>
                <w:rFonts w:ascii="Arial" w:eastAsia="Times New Roman" w:hAnsi="Arial" w:cs="Arial"/>
                <w:b/>
                <w:bCs/>
              </w:rPr>
            </w:pPr>
            <w:r w:rsidRPr="00EC61FC">
              <w:rPr>
                <w:rFonts w:ascii="Arial" w:eastAsia="Times New Roman" w:hAnsi="Arial" w:cs="Arial"/>
                <w:b/>
                <w:bCs/>
              </w:rPr>
              <w:lastRenderedPageBreak/>
              <w:br w:type="page"/>
              <w:t>Outline any anticipated risks</w:t>
            </w:r>
            <w:r w:rsidRPr="00EC61FC">
              <w:rPr>
                <w:rFonts w:ascii="Arial" w:eastAsia="SimSun" w:hAnsi="Arial" w:cs="Arial"/>
                <w:b/>
                <w:bCs/>
                <w:lang w:eastAsia="zh-CN"/>
              </w:rPr>
              <w:t xml:space="preserve"> </w:t>
            </w:r>
            <w:r w:rsidRPr="00EC61FC">
              <w:rPr>
                <w:rFonts w:ascii="Arial" w:eastAsia="Times New Roman" w:hAnsi="Arial" w:cs="Arial"/>
                <w:b/>
                <w:bCs/>
              </w:rPr>
              <w:t xml:space="preserve">that may adversely affect any of the participants, the researchers and/or the University, and the steps that will be taken to address them. </w:t>
            </w:r>
          </w:p>
          <w:p w14:paraId="5E173526" w14:textId="77777777" w:rsidR="009425DA" w:rsidRPr="00EC61FC" w:rsidRDefault="009425DA" w:rsidP="009425DA">
            <w:pPr>
              <w:spacing w:after="0" w:line="240" w:lineRule="auto"/>
              <w:rPr>
                <w:rFonts w:ascii="Times New Roman" w:eastAsia="Times New Roman" w:hAnsi="Times New Roman" w:cs="Times New Roman"/>
                <w:sz w:val="20"/>
                <w:szCs w:val="20"/>
              </w:rPr>
            </w:pPr>
          </w:p>
          <w:p w14:paraId="3B5ECDFE" w14:textId="77777777" w:rsidR="009425DA" w:rsidRPr="00EC61FC" w:rsidRDefault="009425DA" w:rsidP="009425DA">
            <w:pPr>
              <w:spacing w:after="0" w:line="240" w:lineRule="auto"/>
              <w:rPr>
                <w:rFonts w:ascii="Arial" w:eastAsia="Times New Roman" w:hAnsi="Arial" w:cs="Arial"/>
                <w:sz w:val="20"/>
                <w:szCs w:val="20"/>
              </w:rPr>
            </w:pPr>
            <w:r w:rsidRPr="00EC61FC">
              <w:rPr>
                <w:rFonts w:ascii="Arial" w:eastAsia="Times New Roman" w:hAnsi="Arial" w:cs="Arial"/>
                <w:szCs w:val="20"/>
              </w:rPr>
              <w:t>If you have completed a full risk assessment (for example as required by a laboratory, or external research collaborator) you may append that to this form.</w:t>
            </w:r>
            <w:r w:rsidRPr="00EC61FC">
              <w:rPr>
                <w:rFonts w:ascii="Arial" w:eastAsia="Times New Roman" w:hAnsi="Arial" w:cs="Arial"/>
                <w:sz w:val="20"/>
                <w:szCs w:val="20"/>
              </w:rPr>
              <w:t xml:space="preserve">  </w:t>
            </w:r>
          </w:p>
        </w:tc>
      </w:tr>
      <w:tr w:rsidR="009425DA" w:rsidRPr="00EC61FC" w14:paraId="00780A90" w14:textId="77777777" w:rsidTr="009425DA">
        <w:tc>
          <w:tcPr>
            <w:tcW w:w="9923" w:type="dxa"/>
            <w:tcBorders>
              <w:bottom w:val="single" w:sz="4" w:space="0" w:color="auto"/>
            </w:tcBorders>
          </w:tcPr>
          <w:p w14:paraId="19677D76" w14:textId="77777777" w:rsidR="009425DA" w:rsidRPr="00EC61FC" w:rsidRDefault="009425DA" w:rsidP="009425DA">
            <w:pPr>
              <w:keepNext/>
              <w:tabs>
                <w:tab w:val="left" w:pos="5103"/>
              </w:tabs>
              <w:spacing w:after="0" w:line="240" w:lineRule="auto"/>
              <w:outlineLvl w:val="0"/>
              <w:rPr>
                <w:rFonts w:ascii="Arial" w:eastAsia="Times New Roman" w:hAnsi="Arial" w:cs="Arial"/>
                <w:b/>
                <w:bCs/>
                <w:sz w:val="20"/>
                <w:szCs w:val="16"/>
              </w:rPr>
            </w:pPr>
            <w:r w:rsidRPr="00EC61FC">
              <w:rPr>
                <w:rFonts w:ascii="Arial" w:eastAsia="Times New Roman" w:hAnsi="Arial" w:cs="Arial"/>
                <w:b/>
                <w:bCs/>
                <w:sz w:val="20"/>
                <w:szCs w:val="16"/>
              </w:rPr>
              <w:t xml:space="preserve">Full risk assessment completed and appended? </w:t>
            </w:r>
          </w:p>
          <w:p w14:paraId="3244C679" w14:textId="77777777" w:rsidR="009425DA" w:rsidRPr="00EC61FC" w:rsidRDefault="009425DA" w:rsidP="009425DA">
            <w:pPr>
              <w:spacing w:after="0" w:line="240" w:lineRule="auto"/>
              <w:rPr>
                <w:rFonts w:ascii="Times New Roman" w:eastAsia="Times New Roman" w:hAnsi="Times New Roman" w:cs="Times New Roman"/>
                <w:sz w:val="20"/>
                <w:szCs w:val="20"/>
              </w:rPr>
            </w:pPr>
          </w:p>
          <w:p w14:paraId="137EE90D" w14:textId="77777777" w:rsidR="009425DA" w:rsidRPr="00EC61FC" w:rsidRDefault="009425DA" w:rsidP="009425DA">
            <w:pPr>
              <w:autoSpaceDE w:val="0"/>
              <w:autoSpaceDN w:val="0"/>
              <w:adjustRightInd w:val="0"/>
              <w:spacing w:after="0" w:line="240" w:lineRule="auto"/>
              <w:rPr>
                <w:rFonts w:ascii="Arial" w:eastAsia="Times New Roman" w:hAnsi="Arial" w:cs="Arial"/>
                <w:b/>
                <w:bCs/>
                <w:szCs w:val="20"/>
              </w:rPr>
            </w:pPr>
            <w:r w:rsidRPr="00EC61FC">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EndPr/>
              <w:sdtContent>
                <w:r w:rsidRPr="00EC61FC">
                  <w:rPr>
                    <w:rFonts w:ascii="Segoe UI Symbol" w:eastAsia="Times New Roman" w:hAnsi="Segoe UI Symbol" w:cs="Segoe UI Symbol"/>
                    <w:b/>
                    <w:bCs/>
                    <w:sz w:val="24"/>
                  </w:rPr>
                  <w:t>☐</w:t>
                </w:r>
              </w:sdtContent>
            </w:sdt>
          </w:p>
          <w:p w14:paraId="06BF4A14" w14:textId="77777777" w:rsidR="009425DA" w:rsidRPr="00EC61FC" w:rsidRDefault="009425DA" w:rsidP="009425DA">
            <w:pPr>
              <w:autoSpaceDE w:val="0"/>
              <w:autoSpaceDN w:val="0"/>
              <w:adjustRightInd w:val="0"/>
              <w:spacing w:after="0" w:line="240" w:lineRule="auto"/>
              <w:rPr>
                <w:rFonts w:ascii="Arial" w:eastAsia="Times New Roman" w:hAnsi="Arial" w:cs="Arial"/>
                <w:b/>
                <w:bCs/>
                <w:sz w:val="20"/>
                <w:szCs w:val="20"/>
              </w:rPr>
            </w:pPr>
            <w:r w:rsidRPr="00EC61FC">
              <w:rPr>
                <w:rFonts w:ascii="Arial" w:eastAsia="Times New Roman" w:hAnsi="Arial" w:cs="Arial"/>
                <w:szCs w:val="20"/>
              </w:rPr>
              <w:t xml:space="preserve"> No</w:t>
            </w:r>
            <w:r w:rsidRPr="00EC61FC">
              <w:rPr>
                <w:rFonts w:ascii="Times New Roman" w:eastAsia="Times New Roman" w:hAnsi="Times New Roman" w:cs="Times New Roman"/>
                <w:szCs w:val="20"/>
              </w:rPr>
              <w:t xml:space="preserve">                                  </w:t>
            </w:r>
            <w:r w:rsidRPr="00EC61FC">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EndPr/>
              <w:sdtContent>
                <w:r w:rsidRPr="00EC61FC">
                  <w:rPr>
                    <w:rFonts w:ascii="Segoe UI Symbol" w:eastAsia="Times New Roman" w:hAnsi="Segoe UI Symbol" w:cs="Segoe UI Symbol"/>
                    <w:b/>
                    <w:bCs/>
                  </w:rPr>
                  <w:t>☒</w:t>
                </w:r>
              </w:sdtContent>
            </w:sdt>
          </w:p>
          <w:p w14:paraId="73899723" w14:textId="77777777" w:rsidR="009425DA" w:rsidRPr="00EC61FC" w:rsidRDefault="009425DA" w:rsidP="009425DA">
            <w:pPr>
              <w:spacing w:after="0" w:line="240" w:lineRule="auto"/>
              <w:rPr>
                <w:rFonts w:ascii="Times New Roman" w:eastAsia="Times New Roman" w:hAnsi="Times New Roman" w:cs="Times New Roman"/>
                <w:sz w:val="20"/>
                <w:szCs w:val="20"/>
              </w:rPr>
            </w:pPr>
          </w:p>
        </w:tc>
      </w:tr>
      <w:tr w:rsidR="009425DA" w:rsidRPr="00EC61FC" w14:paraId="45E6FAE8" w14:textId="77777777" w:rsidTr="009425DA">
        <w:tc>
          <w:tcPr>
            <w:tcW w:w="9923" w:type="dxa"/>
            <w:tcBorders>
              <w:bottom w:val="single" w:sz="4" w:space="0" w:color="auto"/>
            </w:tcBorders>
            <w:shd w:val="clear" w:color="auto" w:fill="F2F2F2"/>
          </w:tcPr>
          <w:p w14:paraId="1839D8B5"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rPr>
              <w:t>Risks to participants</w:t>
            </w:r>
          </w:p>
          <w:p w14:paraId="7E3B598A"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For example: emotional distress, financial disclosure, physical harm, transfer of personal data, sensitive organisational information</w:t>
            </w:r>
          </w:p>
        </w:tc>
      </w:tr>
      <w:tr w:rsidR="009425DA" w:rsidRPr="00EC61FC" w14:paraId="25497547" w14:textId="77777777" w:rsidTr="009425DA">
        <w:tc>
          <w:tcPr>
            <w:tcW w:w="9923" w:type="dxa"/>
            <w:tcBorders>
              <w:top w:val="single" w:sz="4" w:space="0" w:color="auto"/>
              <w:bottom w:val="single" w:sz="4" w:space="0" w:color="auto"/>
            </w:tcBorders>
          </w:tcPr>
          <w:p w14:paraId="49346A93"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Emotional distress. Students may be upset if their recall scores are low. In the debriefing I will reiterate what they have previously learned in relation to memory tests, and reassure them that this is no way linked to intelligence. </w:t>
            </w:r>
          </w:p>
          <w:p w14:paraId="7AE97080"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688DDC4D"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r w:rsidR="009425DA" w:rsidRPr="00EC61FC" w14:paraId="3A079885" w14:textId="77777777" w:rsidTr="009425DA">
        <w:tc>
          <w:tcPr>
            <w:tcW w:w="9923" w:type="dxa"/>
            <w:tcBorders>
              <w:bottom w:val="single" w:sz="4" w:space="0" w:color="auto"/>
            </w:tcBorders>
          </w:tcPr>
          <w:p w14:paraId="0E24EF93" w14:textId="77777777" w:rsidR="009425DA" w:rsidRPr="00EC61FC" w:rsidRDefault="009425DA" w:rsidP="009425DA">
            <w:pPr>
              <w:keepNext/>
              <w:tabs>
                <w:tab w:val="left" w:pos="5103"/>
              </w:tabs>
              <w:spacing w:after="0" w:line="240" w:lineRule="auto"/>
              <w:outlineLvl w:val="0"/>
              <w:rPr>
                <w:rFonts w:ascii="Arial" w:eastAsia="Times New Roman" w:hAnsi="Arial" w:cs="Arial"/>
                <w:b/>
                <w:bCs/>
                <w:sz w:val="16"/>
                <w:szCs w:val="16"/>
              </w:rPr>
            </w:pPr>
          </w:p>
        </w:tc>
      </w:tr>
      <w:tr w:rsidR="009425DA" w:rsidRPr="00EC61FC" w14:paraId="646FCC02" w14:textId="77777777" w:rsidTr="009425DA">
        <w:tc>
          <w:tcPr>
            <w:tcW w:w="9923" w:type="dxa"/>
            <w:tcBorders>
              <w:bottom w:val="single" w:sz="4" w:space="0" w:color="auto"/>
            </w:tcBorders>
            <w:shd w:val="clear" w:color="auto" w:fill="F2F2F2"/>
          </w:tcPr>
          <w:p w14:paraId="5072F00C"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C61FC">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9425DA" w:rsidRPr="00EC61FC" w14:paraId="5B32A705" w14:textId="77777777" w:rsidTr="009425DA">
        <w:tc>
          <w:tcPr>
            <w:tcW w:w="9923" w:type="dxa"/>
            <w:tcBorders>
              <w:top w:val="single" w:sz="4" w:space="0" w:color="auto"/>
              <w:bottom w:val="single" w:sz="4" w:space="0" w:color="auto"/>
            </w:tcBorders>
          </w:tcPr>
          <w:p w14:paraId="2FF245CA"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N/A</w:t>
            </w:r>
          </w:p>
          <w:p w14:paraId="7C6C20C9"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r w:rsidR="009425DA" w:rsidRPr="00EC61FC" w14:paraId="0D892AF2" w14:textId="77777777" w:rsidTr="009425DA">
        <w:tc>
          <w:tcPr>
            <w:tcW w:w="9923" w:type="dxa"/>
            <w:tcBorders>
              <w:top w:val="single" w:sz="4" w:space="0" w:color="auto"/>
              <w:bottom w:val="single" w:sz="4" w:space="0" w:color="auto"/>
            </w:tcBorders>
          </w:tcPr>
          <w:p w14:paraId="413E4927"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p>
        </w:tc>
      </w:tr>
      <w:tr w:rsidR="009425DA" w:rsidRPr="00EC61FC" w14:paraId="287C6DFF" w14:textId="77777777" w:rsidTr="009425DA">
        <w:tc>
          <w:tcPr>
            <w:tcW w:w="9923" w:type="dxa"/>
            <w:tcBorders>
              <w:top w:val="single" w:sz="4" w:space="0" w:color="auto"/>
              <w:bottom w:val="single" w:sz="4" w:space="0" w:color="auto"/>
            </w:tcBorders>
            <w:shd w:val="clear" w:color="auto" w:fill="F2F2F2"/>
          </w:tcPr>
          <w:p w14:paraId="62414E38"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rPr>
              <w:t>Risks to investigator</w:t>
            </w:r>
          </w:p>
          <w:p w14:paraId="7E629F0B"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For example: personal safety, physical harm, emotional distress, risk of accusation of harm/impropriety, conflict of interest</w:t>
            </w:r>
          </w:p>
        </w:tc>
      </w:tr>
      <w:tr w:rsidR="009425DA" w:rsidRPr="00EC61FC" w14:paraId="6F9BDE27" w14:textId="77777777" w:rsidTr="009425DA">
        <w:tc>
          <w:tcPr>
            <w:tcW w:w="9923" w:type="dxa"/>
            <w:tcBorders>
              <w:top w:val="single" w:sz="4" w:space="0" w:color="auto"/>
              <w:bottom w:val="single" w:sz="4" w:space="0" w:color="auto"/>
            </w:tcBorders>
          </w:tcPr>
          <w:p w14:paraId="489492FF"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06D825CB"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2D2E9877"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r w:rsidR="009425DA" w:rsidRPr="00EC61FC" w14:paraId="0E880B19" w14:textId="77777777" w:rsidTr="009425DA">
        <w:tc>
          <w:tcPr>
            <w:tcW w:w="9923" w:type="dxa"/>
            <w:tcBorders>
              <w:top w:val="single" w:sz="4" w:space="0" w:color="auto"/>
              <w:bottom w:val="single" w:sz="4" w:space="0" w:color="auto"/>
            </w:tcBorders>
          </w:tcPr>
          <w:p w14:paraId="49A65E9A"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p>
        </w:tc>
      </w:tr>
      <w:tr w:rsidR="009425DA" w:rsidRPr="00EC61FC" w14:paraId="2A614F02" w14:textId="77777777" w:rsidTr="009425DA">
        <w:tc>
          <w:tcPr>
            <w:tcW w:w="9923" w:type="dxa"/>
            <w:tcBorders>
              <w:top w:val="single" w:sz="4" w:space="0" w:color="auto"/>
              <w:bottom w:val="single" w:sz="4" w:space="0" w:color="auto"/>
            </w:tcBorders>
            <w:shd w:val="clear" w:color="auto" w:fill="F2F2F2"/>
          </w:tcPr>
          <w:p w14:paraId="141E66B2"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rPr>
              <w:t>University/institutional risks</w:t>
            </w:r>
          </w:p>
          <w:p w14:paraId="6D567F5F"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For example: adverse publicity, financial loss, data protection</w:t>
            </w:r>
          </w:p>
        </w:tc>
      </w:tr>
      <w:tr w:rsidR="009425DA" w:rsidRPr="00EC61FC" w14:paraId="5536351B" w14:textId="77777777" w:rsidTr="009425DA">
        <w:tc>
          <w:tcPr>
            <w:tcW w:w="9923" w:type="dxa"/>
            <w:tcBorders>
              <w:top w:val="single" w:sz="4" w:space="0" w:color="auto"/>
              <w:bottom w:val="single" w:sz="4" w:space="0" w:color="auto"/>
            </w:tcBorders>
          </w:tcPr>
          <w:p w14:paraId="7220BDFD"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Minimal as I will follow BPS and University guidelines.</w:t>
            </w:r>
          </w:p>
          <w:p w14:paraId="6D2590F0"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r w:rsidR="009425DA" w:rsidRPr="00EC61FC" w14:paraId="6CA960F0" w14:textId="77777777" w:rsidTr="009425DA">
        <w:tc>
          <w:tcPr>
            <w:tcW w:w="9923" w:type="dxa"/>
            <w:tcBorders>
              <w:top w:val="single" w:sz="4" w:space="0" w:color="auto"/>
              <w:bottom w:val="single" w:sz="4" w:space="0" w:color="auto"/>
            </w:tcBorders>
          </w:tcPr>
          <w:p w14:paraId="1BA038A2"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p>
        </w:tc>
      </w:tr>
      <w:tr w:rsidR="009425DA" w:rsidRPr="00EC61FC" w14:paraId="0C2D6EA8" w14:textId="77777777" w:rsidTr="009425DA">
        <w:tc>
          <w:tcPr>
            <w:tcW w:w="9923" w:type="dxa"/>
            <w:tcBorders>
              <w:top w:val="single" w:sz="4" w:space="0" w:color="auto"/>
              <w:bottom w:val="single" w:sz="4" w:space="0" w:color="auto"/>
            </w:tcBorders>
            <w:shd w:val="clear" w:color="auto" w:fill="F2F2F2"/>
          </w:tcPr>
          <w:p w14:paraId="38F8B8F8"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b/>
              </w:rPr>
              <w:t>Adverse outcomes</w:t>
            </w:r>
          </w:p>
          <w:p w14:paraId="38DCDD95"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List measures put in place to limit any adverse effects or outcomes of research activity where appropriate. Include any emergency protocols. </w:t>
            </w:r>
          </w:p>
        </w:tc>
      </w:tr>
      <w:tr w:rsidR="009425DA" w:rsidRPr="00EC61FC" w14:paraId="1792D536" w14:textId="77777777" w:rsidTr="009425DA">
        <w:tc>
          <w:tcPr>
            <w:tcW w:w="9923" w:type="dxa"/>
            <w:tcBorders>
              <w:top w:val="single" w:sz="4" w:space="0" w:color="auto"/>
              <w:bottom w:val="single" w:sz="4" w:space="0" w:color="auto"/>
            </w:tcBorders>
          </w:tcPr>
          <w:p w14:paraId="45FAC81F"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I will follow the University’s emergency protocols if need be (as the experiment will take place on the premises). </w:t>
            </w:r>
          </w:p>
          <w:p w14:paraId="40DC23BB"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585387F0"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bl>
    <w:p w14:paraId="770A35FB" w14:textId="77777777" w:rsidR="009425DA" w:rsidRPr="00EC61FC" w:rsidRDefault="009425DA" w:rsidP="009425DA">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425DA" w:rsidRPr="00EC61FC" w14:paraId="09957D70" w14:textId="77777777" w:rsidTr="009425DA">
        <w:tc>
          <w:tcPr>
            <w:tcW w:w="9923" w:type="dxa"/>
            <w:gridSpan w:val="4"/>
            <w:tcBorders>
              <w:top w:val="single" w:sz="4" w:space="0" w:color="auto"/>
              <w:bottom w:val="single" w:sz="4" w:space="0" w:color="auto"/>
            </w:tcBorders>
            <w:shd w:val="clear" w:color="auto" w:fill="F2F2F2"/>
          </w:tcPr>
          <w:p w14:paraId="5DC5D551" w14:textId="77777777" w:rsidR="009425DA" w:rsidRPr="00EC61FC" w:rsidRDefault="009425DA" w:rsidP="009425DA">
            <w:pPr>
              <w:autoSpaceDE w:val="0"/>
              <w:autoSpaceDN w:val="0"/>
              <w:adjustRightInd w:val="0"/>
              <w:spacing w:after="0" w:line="240" w:lineRule="auto"/>
              <w:rPr>
                <w:rFonts w:ascii="Arial" w:eastAsia="Times New Roman" w:hAnsi="Arial" w:cs="Arial"/>
                <w:b/>
              </w:rPr>
            </w:pPr>
            <w:r w:rsidRPr="00EC61FC">
              <w:rPr>
                <w:rFonts w:ascii="Arial" w:eastAsia="Times New Roman" w:hAnsi="Arial" w:cs="Arial"/>
                <w:b/>
              </w:rPr>
              <w:t>Disclosure and Barring Service</w:t>
            </w:r>
          </w:p>
        </w:tc>
      </w:tr>
      <w:tr w:rsidR="009425DA" w:rsidRPr="00EC61FC" w14:paraId="004D2D3D" w14:textId="77777777" w:rsidTr="009425DA">
        <w:tc>
          <w:tcPr>
            <w:tcW w:w="6663" w:type="dxa"/>
            <w:tcBorders>
              <w:top w:val="single" w:sz="4" w:space="0" w:color="auto"/>
              <w:bottom w:val="single" w:sz="4" w:space="0" w:color="auto"/>
            </w:tcBorders>
            <w:shd w:val="clear" w:color="auto" w:fill="F2F2F2"/>
          </w:tcPr>
          <w:p w14:paraId="46F9F293"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r w:rsidRPr="00EC61FC">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DDBD6C7"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75CB8747"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1C1199B8" w14:textId="77777777" w:rsidR="009425DA" w:rsidRPr="00EC61FC" w:rsidRDefault="009425DA" w:rsidP="009425DA">
            <w:pPr>
              <w:autoSpaceDE w:val="0"/>
              <w:autoSpaceDN w:val="0"/>
              <w:adjustRightInd w:val="0"/>
              <w:spacing w:after="0" w:line="240" w:lineRule="auto"/>
              <w:rPr>
                <w:rFonts w:ascii="Arial" w:eastAsia="Times New Roman" w:hAnsi="Arial" w:cs="Arial"/>
                <w:b/>
                <w:sz w:val="16"/>
                <w:szCs w:val="16"/>
              </w:rPr>
            </w:pPr>
          </w:p>
          <w:p w14:paraId="6A42E31C"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r w:rsidRPr="00EC61FC">
              <w:rPr>
                <w:rFonts w:ascii="Arial" w:eastAsia="Times New Roman" w:hAnsi="Arial" w:cs="Arial"/>
                <w:b/>
              </w:rPr>
              <w:t>YES</w:t>
            </w:r>
          </w:p>
        </w:tc>
        <w:tc>
          <w:tcPr>
            <w:tcW w:w="992" w:type="dxa"/>
            <w:tcBorders>
              <w:top w:val="single" w:sz="4" w:space="0" w:color="auto"/>
              <w:bottom w:val="single" w:sz="4" w:space="0" w:color="auto"/>
            </w:tcBorders>
          </w:tcPr>
          <w:p w14:paraId="230F9D03"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29074EE3"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186A294B" w14:textId="77777777" w:rsidR="009425DA" w:rsidRPr="00EC61FC" w:rsidRDefault="009425DA" w:rsidP="009425DA">
            <w:pPr>
              <w:autoSpaceDE w:val="0"/>
              <w:autoSpaceDN w:val="0"/>
              <w:adjustRightInd w:val="0"/>
              <w:spacing w:after="0" w:line="240" w:lineRule="auto"/>
              <w:rPr>
                <w:rFonts w:ascii="Arial" w:eastAsia="Times New Roman" w:hAnsi="Arial" w:cs="Arial"/>
                <w:b/>
                <w:sz w:val="16"/>
                <w:szCs w:val="16"/>
              </w:rPr>
            </w:pPr>
          </w:p>
          <w:p w14:paraId="3BBED905"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r w:rsidRPr="00EC61FC">
              <w:rPr>
                <w:rFonts w:ascii="Arial" w:eastAsia="Times New Roman" w:hAnsi="Arial" w:cs="Arial"/>
                <w:b/>
              </w:rPr>
              <w:t>NO</w:t>
            </w:r>
          </w:p>
        </w:tc>
        <w:tc>
          <w:tcPr>
            <w:tcW w:w="1134" w:type="dxa"/>
            <w:tcBorders>
              <w:top w:val="single" w:sz="4" w:space="0" w:color="auto"/>
              <w:bottom w:val="single" w:sz="4" w:space="0" w:color="auto"/>
            </w:tcBorders>
          </w:tcPr>
          <w:p w14:paraId="23986631"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28952352"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p>
          <w:p w14:paraId="7C78B922" w14:textId="77777777" w:rsidR="009425DA" w:rsidRPr="00EC61FC" w:rsidRDefault="009425DA" w:rsidP="009425DA">
            <w:pPr>
              <w:autoSpaceDE w:val="0"/>
              <w:autoSpaceDN w:val="0"/>
              <w:adjustRightInd w:val="0"/>
              <w:spacing w:after="0" w:line="240" w:lineRule="auto"/>
              <w:rPr>
                <w:rFonts w:ascii="Arial" w:eastAsia="Times New Roman" w:hAnsi="Arial" w:cs="Arial"/>
                <w:b/>
                <w:sz w:val="16"/>
                <w:szCs w:val="16"/>
              </w:rPr>
            </w:pPr>
          </w:p>
          <w:p w14:paraId="3E633DF8"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rPr>
            </w:pPr>
            <w:r w:rsidRPr="00EC61FC">
              <w:rPr>
                <w:rFonts w:ascii="Arial" w:eastAsia="Times New Roman" w:hAnsi="Arial" w:cs="Arial"/>
                <w:b/>
              </w:rPr>
              <w:t>N/A</w:t>
            </w:r>
          </w:p>
        </w:tc>
      </w:tr>
      <w:tr w:rsidR="009425DA" w:rsidRPr="00EC61FC" w14:paraId="61A888F9" w14:textId="77777777" w:rsidTr="009425DA">
        <w:trPr>
          <w:trHeight w:val="492"/>
        </w:trPr>
        <w:tc>
          <w:tcPr>
            <w:tcW w:w="6663" w:type="dxa"/>
            <w:tcBorders>
              <w:top w:val="single" w:sz="4" w:space="0" w:color="auto"/>
              <w:bottom w:val="single" w:sz="4" w:space="0" w:color="auto"/>
            </w:tcBorders>
            <w:shd w:val="clear" w:color="auto" w:fill="F2F2F2"/>
            <w:vAlign w:val="center"/>
          </w:tcPr>
          <w:p w14:paraId="2BCD1DFB"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lastRenderedPageBreak/>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EndPr/>
            <w:sdtContent>
              <w:p w14:paraId="7703EF16"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sz w:val="16"/>
                    <w:szCs w:val="16"/>
                  </w:rPr>
                </w:pPr>
                <w:r w:rsidRPr="00EC61FC">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6CF82377"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sz w:val="16"/>
                    <w:szCs w:val="16"/>
                  </w:rPr>
                </w:pPr>
                <w:r w:rsidRPr="00EC61FC">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EndPr/>
            <w:sdtContent>
              <w:p w14:paraId="06756B78" w14:textId="77777777" w:rsidR="009425DA" w:rsidRPr="00EC61FC" w:rsidRDefault="009425DA" w:rsidP="009425DA">
                <w:pPr>
                  <w:autoSpaceDE w:val="0"/>
                  <w:autoSpaceDN w:val="0"/>
                  <w:adjustRightInd w:val="0"/>
                  <w:spacing w:after="0" w:line="240" w:lineRule="auto"/>
                  <w:jc w:val="center"/>
                  <w:rPr>
                    <w:rFonts w:ascii="Arial" w:eastAsia="Times New Roman" w:hAnsi="Arial" w:cs="Arial"/>
                    <w:b/>
                    <w:sz w:val="16"/>
                    <w:szCs w:val="16"/>
                  </w:rPr>
                </w:pPr>
                <w:r w:rsidRPr="00EC61FC">
                  <w:rPr>
                    <w:rFonts w:ascii="Segoe UI Symbol" w:eastAsia="Times New Roman" w:hAnsi="Segoe UI Symbol" w:cs="Segoe UI Symbol"/>
                    <w:b/>
                    <w:bCs/>
                  </w:rPr>
                  <w:t>☒</w:t>
                </w:r>
              </w:p>
            </w:sdtContent>
          </w:sdt>
        </w:tc>
      </w:tr>
    </w:tbl>
    <w:p w14:paraId="199BA302" w14:textId="77777777" w:rsidR="009425DA" w:rsidRPr="00EC61FC" w:rsidRDefault="009425DA" w:rsidP="009425DA">
      <w:pPr>
        <w:spacing w:after="0" w:line="240" w:lineRule="auto"/>
        <w:rPr>
          <w:rFonts w:ascii="Arial" w:eastAsia="Times New Roman" w:hAnsi="Arial" w:cs="Arial"/>
          <w:b/>
          <w:bCs/>
        </w:rPr>
      </w:pPr>
      <w:r w:rsidRPr="00EC61FC">
        <w:rPr>
          <w:rFonts w:ascii="Arial" w:eastAsia="Times New Roman" w:hAnsi="Arial" w:cs="Arial"/>
          <w:b/>
          <w:bCs/>
        </w:rPr>
        <w:t>SECTION I: Feedback, Consent and Confidentiality</w:t>
      </w:r>
    </w:p>
    <w:p w14:paraId="02C94272" w14:textId="77777777" w:rsidR="009425DA" w:rsidRPr="00EC61FC" w:rsidRDefault="009425DA" w:rsidP="009425DA">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425DA" w:rsidRPr="00EC61FC" w14:paraId="75CF0508" w14:textId="77777777" w:rsidTr="009425DA">
        <w:tc>
          <w:tcPr>
            <w:tcW w:w="9923" w:type="dxa"/>
            <w:tcBorders>
              <w:top w:val="single" w:sz="4" w:space="0" w:color="auto"/>
              <w:bottom w:val="single" w:sz="4" w:space="0" w:color="auto"/>
            </w:tcBorders>
            <w:shd w:val="clear" w:color="auto" w:fill="F2F2F2"/>
          </w:tcPr>
          <w:p w14:paraId="7E06C429"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rPr>
              <w:t>Feedback</w:t>
            </w:r>
          </w:p>
          <w:p w14:paraId="64A0544D"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What feedback will be provided to participants, how will this be done and when? </w:t>
            </w:r>
          </w:p>
        </w:tc>
      </w:tr>
      <w:tr w:rsidR="009425DA" w:rsidRPr="00EC61FC" w14:paraId="0B4F3E15" w14:textId="77777777" w:rsidTr="009425DA">
        <w:tc>
          <w:tcPr>
            <w:tcW w:w="9923" w:type="dxa"/>
            <w:tcBorders>
              <w:top w:val="single" w:sz="4" w:space="0" w:color="auto"/>
              <w:bottom w:val="single" w:sz="4" w:space="0" w:color="auto"/>
            </w:tcBorders>
          </w:tcPr>
          <w:p w14:paraId="2200F5CD"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19E2708C"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Debriefing – verbal following the experiment </w:t>
            </w:r>
          </w:p>
          <w:p w14:paraId="1F0471BE"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088C596C"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 xml:space="preserve"> (this box should expand as you type)</w:t>
            </w:r>
          </w:p>
        </w:tc>
      </w:tr>
      <w:tr w:rsidR="009425DA" w:rsidRPr="00EC61FC" w14:paraId="6F53D17A" w14:textId="77777777" w:rsidTr="009425DA">
        <w:tc>
          <w:tcPr>
            <w:tcW w:w="9923" w:type="dxa"/>
            <w:tcBorders>
              <w:top w:val="single" w:sz="4" w:space="0" w:color="auto"/>
              <w:bottom w:val="single" w:sz="4" w:space="0" w:color="auto"/>
            </w:tcBorders>
          </w:tcPr>
          <w:p w14:paraId="7A0D67CB"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p>
        </w:tc>
      </w:tr>
      <w:tr w:rsidR="009425DA" w:rsidRPr="00EC61FC" w14:paraId="7CD41B45" w14:textId="77777777" w:rsidTr="009425DA">
        <w:tc>
          <w:tcPr>
            <w:tcW w:w="9923" w:type="dxa"/>
            <w:tcBorders>
              <w:top w:val="single" w:sz="4" w:space="0" w:color="auto"/>
              <w:bottom w:val="single" w:sz="4" w:space="0" w:color="auto"/>
            </w:tcBorders>
            <w:shd w:val="clear" w:color="auto" w:fill="F2F2F2"/>
          </w:tcPr>
          <w:p w14:paraId="7D982389"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b/>
              </w:rPr>
              <w:t>Informed consent</w:t>
            </w:r>
          </w:p>
          <w:p w14:paraId="50984677" w14:textId="77777777" w:rsidR="009425DA" w:rsidRPr="00EC61FC" w:rsidRDefault="009425DA" w:rsidP="009425DA">
            <w:pPr>
              <w:autoSpaceDE w:val="0"/>
              <w:autoSpaceDN w:val="0"/>
              <w:adjustRightInd w:val="0"/>
              <w:spacing w:after="0" w:line="240" w:lineRule="auto"/>
              <w:rPr>
                <w:rFonts w:ascii="Arial" w:eastAsia="Times New Roman" w:hAnsi="Arial" w:cs="Arial"/>
                <w:lang w:eastAsia="en-GB"/>
              </w:rPr>
            </w:pPr>
            <w:r w:rsidRPr="00EC61FC">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425DA" w:rsidRPr="00EC61FC" w14:paraId="79EDCB30" w14:textId="77777777" w:rsidTr="009425DA">
        <w:tc>
          <w:tcPr>
            <w:tcW w:w="9923" w:type="dxa"/>
            <w:tcBorders>
              <w:top w:val="single" w:sz="4" w:space="0" w:color="auto"/>
              <w:bottom w:val="single" w:sz="4" w:space="0" w:color="auto"/>
            </w:tcBorders>
          </w:tcPr>
          <w:p w14:paraId="70271050"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Presumptive – in-class experiment </w:t>
            </w:r>
          </w:p>
          <w:p w14:paraId="25A9BCC8"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7BBC17E6"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 xml:space="preserve"> (this box should expand as you type)</w:t>
            </w:r>
          </w:p>
        </w:tc>
      </w:tr>
      <w:tr w:rsidR="009425DA" w:rsidRPr="00EC61FC" w14:paraId="2D243A0E" w14:textId="77777777" w:rsidTr="009425DA">
        <w:tc>
          <w:tcPr>
            <w:tcW w:w="9923" w:type="dxa"/>
            <w:tcBorders>
              <w:top w:val="single" w:sz="4" w:space="0" w:color="auto"/>
              <w:bottom w:val="single" w:sz="4" w:space="0" w:color="auto"/>
            </w:tcBorders>
          </w:tcPr>
          <w:p w14:paraId="3298DB5C" w14:textId="77777777" w:rsidR="009425DA" w:rsidRPr="00EC61FC" w:rsidRDefault="009425DA" w:rsidP="009425DA">
            <w:pPr>
              <w:autoSpaceDE w:val="0"/>
              <w:autoSpaceDN w:val="0"/>
              <w:adjustRightInd w:val="0"/>
              <w:spacing w:after="0" w:line="240" w:lineRule="auto"/>
              <w:rPr>
                <w:rFonts w:ascii="Arial" w:eastAsia="Times New Roman" w:hAnsi="Arial" w:cs="Arial"/>
                <w:sz w:val="16"/>
                <w:szCs w:val="16"/>
              </w:rPr>
            </w:pPr>
          </w:p>
        </w:tc>
      </w:tr>
      <w:tr w:rsidR="009425DA" w:rsidRPr="00EC61FC" w14:paraId="676023FF" w14:textId="77777777" w:rsidTr="009425DA">
        <w:tc>
          <w:tcPr>
            <w:tcW w:w="9923" w:type="dxa"/>
            <w:tcBorders>
              <w:top w:val="single" w:sz="4" w:space="0" w:color="auto"/>
              <w:bottom w:val="single" w:sz="4" w:space="0" w:color="auto"/>
            </w:tcBorders>
            <w:shd w:val="clear" w:color="auto" w:fill="F2F2F2"/>
          </w:tcPr>
          <w:p w14:paraId="61D3F88F"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b/>
              </w:rPr>
              <w:t>Confidentiality / Anonymity</w:t>
            </w:r>
          </w:p>
          <w:p w14:paraId="1BF37F1C"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Set out how anonymity of participants and confidentiality will be ensured in any outputs. If anonymity is not being offered, explain why this is the case. </w:t>
            </w:r>
          </w:p>
        </w:tc>
      </w:tr>
      <w:tr w:rsidR="009425DA" w:rsidRPr="00EC61FC" w14:paraId="144EF9A6" w14:textId="77777777" w:rsidTr="009425DA">
        <w:tc>
          <w:tcPr>
            <w:tcW w:w="9923" w:type="dxa"/>
            <w:tcBorders>
              <w:top w:val="single" w:sz="4" w:space="0" w:color="auto"/>
              <w:bottom w:val="single" w:sz="4" w:space="0" w:color="auto"/>
            </w:tcBorders>
          </w:tcPr>
          <w:p w14:paraId="6E51CAC5" w14:textId="77777777" w:rsidR="009425DA" w:rsidRPr="00EC61FC" w:rsidRDefault="009425DA" w:rsidP="009425DA">
            <w:pPr>
              <w:autoSpaceDE w:val="0"/>
              <w:autoSpaceDN w:val="0"/>
              <w:adjustRightInd w:val="0"/>
              <w:spacing w:after="0" w:line="240" w:lineRule="auto"/>
              <w:rPr>
                <w:rFonts w:ascii="Arial" w:eastAsia="Times New Roman" w:hAnsi="Arial" w:cs="Arial"/>
              </w:rPr>
            </w:pPr>
          </w:p>
          <w:p w14:paraId="52DCDF4D" w14:textId="77777777" w:rsidR="009425DA" w:rsidRPr="00EC61FC" w:rsidRDefault="009425DA" w:rsidP="009425DA">
            <w:pPr>
              <w:autoSpaceDE w:val="0"/>
              <w:autoSpaceDN w:val="0"/>
              <w:adjustRightInd w:val="0"/>
              <w:spacing w:after="0" w:line="240" w:lineRule="auto"/>
              <w:rPr>
                <w:rFonts w:ascii="Arial" w:eastAsia="Times New Roman" w:hAnsi="Arial" w:cs="Arial"/>
              </w:rPr>
            </w:pPr>
            <w:r w:rsidRPr="00EC61FC">
              <w:rPr>
                <w:rFonts w:ascii="Arial" w:eastAsia="Times New Roman" w:hAnsi="Arial" w:cs="Arial"/>
              </w:rPr>
              <w:t xml:space="preserve">No names/personal information will be attached to the individual scores. </w:t>
            </w:r>
          </w:p>
          <w:p w14:paraId="7E6F7100" w14:textId="77777777" w:rsidR="009425DA" w:rsidRPr="00EC61FC" w:rsidRDefault="009425DA" w:rsidP="009425DA">
            <w:pPr>
              <w:autoSpaceDE w:val="0"/>
              <w:autoSpaceDN w:val="0"/>
              <w:adjustRightInd w:val="0"/>
              <w:spacing w:after="0" w:line="240" w:lineRule="auto"/>
              <w:rPr>
                <w:rFonts w:ascii="Times New Roman" w:eastAsia="Times New Roman" w:hAnsi="Times New Roman" w:cs="Arial"/>
                <w:sz w:val="20"/>
                <w:szCs w:val="20"/>
              </w:rPr>
            </w:pPr>
            <w:r w:rsidRPr="00EC61FC">
              <w:rPr>
                <w:rFonts w:ascii="Arial" w:eastAsia="Times New Roman" w:hAnsi="Arial" w:cs="Arial"/>
                <w:color w:val="808080"/>
                <w:sz w:val="18"/>
                <w:szCs w:val="18"/>
              </w:rPr>
              <w:t>(this box should expand as you type)</w:t>
            </w:r>
          </w:p>
        </w:tc>
      </w:tr>
    </w:tbl>
    <w:p w14:paraId="34CC1778" w14:textId="77777777" w:rsidR="009425DA" w:rsidRPr="00EC61FC" w:rsidRDefault="009425DA" w:rsidP="009425DA">
      <w:pPr>
        <w:spacing w:after="0" w:line="240" w:lineRule="auto"/>
        <w:rPr>
          <w:rFonts w:ascii="Arial" w:eastAsia="Times New Roman" w:hAnsi="Arial" w:cs="Arial"/>
        </w:rPr>
      </w:pPr>
    </w:p>
    <w:p w14:paraId="14AD18FC" w14:textId="77777777" w:rsidR="009425DA" w:rsidRPr="00EC61FC" w:rsidRDefault="009425DA" w:rsidP="009425DA">
      <w:pPr>
        <w:spacing w:after="0" w:line="240" w:lineRule="auto"/>
        <w:rPr>
          <w:rFonts w:ascii="Arial" w:eastAsia="Times New Roman" w:hAnsi="Arial" w:cs="Arial"/>
          <w:b/>
          <w:bCs/>
        </w:rPr>
      </w:pPr>
      <w:r w:rsidRPr="00EC61FC">
        <w:rPr>
          <w:rFonts w:ascii="Arial" w:eastAsia="Times New Roman" w:hAnsi="Arial" w:cs="Arial"/>
          <w:b/>
          <w:bCs/>
        </w:rPr>
        <w:t>SECTION J: Data Protection and Storage</w:t>
      </w:r>
    </w:p>
    <w:p w14:paraId="4FA42C79" w14:textId="77777777" w:rsidR="009425DA" w:rsidRPr="00EC61FC" w:rsidRDefault="009425DA" w:rsidP="009425DA">
      <w:pPr>
        <w:spacing w:after="0" w:line="240" w:lineRule="auto"/>
        <w:rPr>
          <w:rFonts w:ascii="Arial" w:eastAsia="Times New Roman" w:hAnsi="Arial" w:cs="Arial"/>
          <w:b/>
          <w:bCs/>
          <w:sz w:val="16"/>
          <w:szCs w:val="16"/>
        </w:rPr>
      </w:pPr>
    </w:p>
    <w:p w14:paraId="684B0F3F" w14:textId="77777777" w:rsidR="009425DA" w:rsidRPr="00EC61FC" w:rsidRDefault="009425DA" w:rsidP="009425DA">
      <w:pPr>
        <w:spacing w:after="0" w:line="240" w:lineRule="auto"/>
        <w:jc w:val="both"/>
        <w:rPr>
          <w:rFonts w:ascii="Arial" w:eastAsia="Times New Roman" w:hAnsi="Arial" w:cs="Arial"/>
          <w:b/>
          <w:bCs/>
        </w:rPr>
      </w:pPr>
      <w:r w:rsidRPr="00EC61FC">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EC61FC">
          <w:rPr>
            <w:rFonts w:ascii="Arial" w:eastAsia="Times New Roman" w:hAnsi="Arial" w:cs="Arial"/>
            <w:color w:val="0000FF"/>
            <w:u w:val="single"/>
            <w:lang w:eastAsia="en-GB"/>
          </w:rPr>
          <w:t>http://uwtsd.ac.uk/library/research-data-management/</w:t>
        </w:r>
      </w:hyperlink>
      <w:r w:rsidRPr="00EC61FC">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9425DA" w:rsidRPr="00EC61FC" w14:paraId="096302BE" w14:textId="77777777" w:rsidTr="009425DA">
        <w:tc>
          <w:tcPr>
            <w:tcW w:w="7763" w:type="dxa"/>
            <w:tcBorders>
              <w:top w:val="nil"/>
              <w:left w:val="nil"/>
            </w:tcBorders>
          </w:tcPr>
          <w:p w14:paraId="2294D64E" w14:textId="77777777" w:rsidR="009425DA" w:rsidRPr="00EC61FC" w:rsidRDefault="009425DA" w:rsidP="009425DA">
            <w:pPr>
              <w:autoSpaceDE w:val="0"/>
              <w:autoSpaceDN w:val="0"/>
              <w:adjustRightInd w:val="0"/>
              <w:rPr>
                <w:rFonts w:ascii="Arial" w:hAnsi="Arial" w:cs="Arial"/>
                <w:bCs/>
              </w:rPr>
            </w:pPr>
          </w:p>
        </w:tc>
        <w:tc>
          <w:tcPr>
            <w:tcW w:w="992" w:type="dxa"/>
            <w:shd w:val="clear" w:color="auto" w:fill="F2F2F2"/>
            <w:vAlign w:val="bottom"/>
          </w:tcPr>
          <w:p w14:paraId="42EE2FD3"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1134" w:type="dxa"/>
            <w:shd w:val="clear" w:color="auto" w:fill="F2F2F2"/>
            <w:vAlign w:val="bottom"/>
          </w:tcPr>
          <w:p w14:paraId="46AD820D"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r>
      <w:tr w:rsidR="009425DA" w:rsidRPr="00EC61FC" w14:paraId="11F6B425" w14:textId="77777777" w:rsidTr="009425DA">
        <w:trPr>
          <w:trHeight w:val="403"/>
        </w:trPr>
        <w:tc>
          <w:tcPr>
            <w:tcW w:w="7763" w:type="dxa"/>
            <w:shd w:val="clear" w:color="auto" w:fill="F2F2F2"/>
            <w:vAlign w:val="center"/>
          </w:tcPr>
          <w:p w14:paraId="366CFA9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Does the research activity involve personal da</w:t>
            </w:r>
            <w:r w:rsidRPr="00EC61FC">
              <w:rPr>
                <w:rFonts w:ascii="Arial" w:hAnsi="Arial" w:cs="Arial"/>
                <w:shd w:val="clear" w:color="auto" w:fill="F2F2F2"/>
              </w:rPr>
              <w:t>t</w:t>
            </w:r>
            <w:r w:rsidRPr="00EC61FC">
              <w:rPr>
                <w:rFonts w:ascii="Arial" w:hAnsi="Arial" w:cs="Arial"/>
              </w:rPr>
              <w:t>a (as defined by the Data Protection Act)?</w:t>
            </w:r>
          </w:p>
          <w:p w14:paraId="0DD5EB84" w14:textId="77777777" w:rsidR="009425DA" w:rsidRPr="00EC61FC" w:rsidRDefault="009425DA" w:rsidP="009425DA">
            <w:pPr>
              <w:autoSpaceDE w:val="0"/>
              <w:autoSpaceDN w:val="0"/>
              <w:adjustRightInd w:val="0"/>
              <w:ind w:left="34" w:hanging="34"/>
              <w:rPr>
                <w:rFonts w:ascii="Arial" w:hAnsi="Arial" w:cs="Arial"/>
                <w:i/>
              </w:rPr>
            </w:pPr>
            <w:r w:rsidRPr="00EC61FC">
              <w:rPr>
                <w:rFonts w:ascii="Arial" w:hAnsi="Arial" w:cs="Arial"/>
                <w:b/>
                <w:i/>
              </w:rPr>
              <w:t>“personal data”</w:t>
            </w:r>
            <w:r w:rsidRPr="00EC61FC">
              <w:rPr>
                <w:rFonts w:ascii="Arial" w:hAnsi="Arial" w:cs="Arial"/>
                <w:i/>
              </w:rPr>
              <w:t xml:space="preserve"> means data which relate to a living individual who can be identified—</w:t>
            </w:r>
          </w:p>
          <w:p w14:paraId="62B8E212" w14:textId="77777777" w:rsidR="009425DA" w:rsidRPr="00EC61FC" w:rsidRDefault="009425DA" w:rsidP="009425DA">
            <w:pPr>
              <w:autoSpaceDE w:val="0"/>
              <w:autoSpaceDN w:val="0"/>
              <w:adjustRightInd w:val="0"/>
              <w:ind w:left="720" w:hanging="720"/>
              <w:rPr>
                <w:rFonts w:ascii="Arial" w:hAnsi="Arial" w:cs="Arial"/>
                <w:i/>
              </w:rPr>
            </w:pPr>
            <w:r w:rsidRPr="00EC61FC">
              <w:rPr>
                <w:rFonts w:ascii="Arial" w:hAnsi="Arial" w:cs="Arial"/>
                <w:i/>
              </w:rPr>
              <w:t>(a) from those data, or</w:t>
            </w:r>
          </w:p>
          <w:p w14:paraId="69C5B270" w14:textId="77777777" w:rsidR="009425DA" w:rsidRPr="00EC61FC" w:rsidRDefault="009425DA" w:rsidP="009425DA">
            <w:pPr>
              <w:autoSpaceDE w:val="0"/>
              <w:autoSpaceDN w:val="0"/>
              <w:adjustRightInd w:val="0"/>
              <w:rPr>
                <w:rFonts w:ascii="Arial" w:hAnsi="Arial" w:cs="Arial"/>
              </w:rPr>
            </w:pPr>
            <w:r w:rsidRPr="00EC61FC">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605B7416"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2F81646F"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EC44CBE" w14:textId="77777777" w:rsidTr="009425DA">
        <w:trPr>
          <w:trHeight w:val="403"/>
        </w:trPr>
        <w:tc>
          <w:tcPr>
            <w:tcW w:w="9889" w:type="dxa"/>
            <w:gridSpan w:val="3"/>
            <w:shd w:val="clear" w:color="auto" w:fill="F2F2F2"/>
            <w:vAlign w:val="center"/>
          </w:tcPr>
          <w:p w14:paraId="40699D4C"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If YES, provide a</w:t>
            </w:r>
            <w:r w:rsidRPr="00EC61FC">
              <w:rPr>
                <w:rFonts w:ascii="Arial" w:hAnsi="Arial" w:cs="Arial"/>
                <w:b/>
                <w:bCs/>
              </w:rPr>
              <w:t xml:space="preserve"> </w:t>
            </w:r>
            <w:r w:rsidRPr="00EC61FC">
              <w:rPr>
                <w:rFonts w:ascii="Arial" w:hAnsi="Arial" w:cs="Arial"/>
              </w:rPr>
              <w:t>description of the data and explain why this data needs to be collected:</w:t>
            </w:r>
          </w:p>
        </w:tc>
      </w:tr>
      <w:tr w:rsidR="009425DA" w:rsidRPr="00EC61FC" w14:paraId="20DFC4E1" w14:textId="77777777" w:rsidTr="009425DA">
        <w:trPr>
          <w:trHeight w:val="403"/>
        </w:trPr>
        <w:tc>
          <w:tcPr>
            <w:tcW w:w="9889" w:type="dxa"/>
            <w:gridSpan w:val="3"/>
            <w:vAlign w:val="center"/>
          </w:tcPr>
          <w:p w14:paraId="3BC0F096" w14:textId="77777777" w:rsidR="009425DA" w:rsidRPr="00EC61FC" w:rsidRDefault="009425DA" w:rsidP="009425DA">
            <w:pPr>
              <w:autoSpaceDE w:val="0"/>
              <w:autoSpaceDN w:val="0"/>
              <w:adjustRightInd w:val="0"/>
              <w:rPr>
                <w:rFonts w:ascii="Arial" w:hAnsi="Arial" w:cs="Arial"/>
              </w:rPr>
            </w:pPr>
          </w:p>
          <w:p w14:paraId="73DA82FB"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r w:rsidR="009425DA" w:rsidRPr="00EC61FC" w14:paraId="2385959D" w14:textId="77777777" w:rsidTr="009425DA">
        <w:trPr>
          <w:trHeight w:val="163"/>
        </w:trPr>
        <w:tc>
          <w:tcPr>
            <w:tcW w:w="9889" w:type="dxa"/>
            <w:gridSpan w:val="3"/>
            <w:vAlign w:val="center"/>
          </w:tcPr>
          <w:p w14:paraId="4390C295" w14:textId="77777777" w:rsidR="009425DA" w:rsidRPr="00EC61FC" w:rsidRDefault="009425DA" w:rsidP="009425DA">
            <w:pPr>
              <w:autoSpaceDE w:val="0"/>
              <w:autoSpaceDN w:val="0"/>
              <w:adjustRightInd w:val="0"/>
              <w:rPr>
                <w:rFonts w:ascii="Arial" w:hAnsi="Arial" w:cs="Arial"/>
                <w:sz w:val="16"/>
                <w:szCs w:val="16"/>
              </w:rPr>
            </w:pPr>
          </w:p>
        </w:tc>
      </w:tr>
      <w:tr w:rsidR="009425DA" w:rsidRPr="00EC61FC" w14:paraId="0244F227" w14:textId="77777777" w:rsidTr="009425DA">
        <w:trPr>
          <w:trHeight w:val="403"/>
        </w:trPr>
        <w:tc>
          <w:tcPr>
            <w:tcW w:w="7763" w:type="dxa"/>
            <w:shd w:val="clear" w:color="auto" w:fill="F2F2F2"/>
            <w:vAlign w:val="center"/>
          </w:tcPr>
          <w:p w14:paraId="56C96673"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Does it involve sensitive personal data (as defined by the Data Protection Act)?</w:t>
            </w:r>
          </w:p>
          <w:p w14:paraId="076C2F62" w14:textId="77777777" w:rsidR="009425DA" w:rsidRPr="00EC61FC" w:rsidRDefault="009425DA" w:rsidP="009425DA">
            <w:pPr>
              <w:rPr>
                <w:rFonts w:ascii="Arial" w:hAnsi="Arial" w:cs="Arial"/>
                <w:i/>
                <w:color w:val="000000"/>
                <w:szCs w:val="23"/>
              </w:rPr>
            </w:pPr>
            <w:r w:rsidRPr="00EC61FC">
              <w:rPr>
                <w:rFonts w:ascii="Arial" w:hAnsi="Arial" w:cs="Arial"/>
                <w:b/>
                <w:bCs/>
                <w:i/>
                <w:color w:val="000000"/>
                <w:szCs w:val="23"/>
              </w:rPr>
              <w:t>“Sensitive personal data”</w:t>
            </w:r>
            <w:r w:rsidRPr="00EC61FC">
              <w:rPr>
                <w:rFonts w:ascii="Arial" w:hAnsi="Arial" w:cs="Arial"/>
                <w:i/>
                <w:color w:val="000000"/>
                <w:szCs w:val="23"/>
              </w:rPr>
              <w:t> means personal data consisting of information as to –</w:t>
            </w:r>
          </w:p>
          <w:p w14:paraId="5C6281C4"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(a) the racial or ethnic origin of the data subject,</w:t>
            </w:r>
          </w:p>
          <w:p w14:paraId="4A191AC3"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(b) his political opinions,</w:t>
            </w:r>
          </w:p>
          <w:p w14:paraId="40248D85"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(c ) his religious beliefs or other beliefs of a similar nature,</w:t>
            </w:r>
          </w:p>
          <w:p w14:paraId="5556099F"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(d) whether he is a member of a trade union (within the meaning of the Trade Union and Labour Relations (Consolidation) Act 1992),</w:t>
            </w:r>
          </w:p>
          <w:p w14:paraId="60BBFE96"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(e) his physical or mental health or condition,</w:t>
            </w:r>
          </w:p>
          <w:p w14:paraId="2722BAED"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(f) his sexual life,</w:t>
            </w:r>
          </w:p>
          <w:p w14:paraId="7A69E84A" w14:textId="77777777" w:rsidR="009425DA" w:rsidRPr="00EC61FC" w:rsidRDefault="009425DA" w:rsidP="009425DA">
            <w:pPr>
              <w:rPr>
                <w:rFonts w:ascii="Arial" w:hAnsi="Arial" w:cs="Arial"/>
                <w:i/>
                <w:color w:val="000000"/>
                <w:szCs w:val="23"/>
              </w:rPr>
            </w:pPr>
            <w:r w:rsidRPr="00EC61FC">
              <w:rPr>
                <w:rFonts w:ascii="Arial" w:hAnsi="Arial" w:cs="Arial"/>
                <w:i/>
                <w:color w:val="000000"/>
                <w:szCs w:val="23"/>
              </w:rPr>
              <w:t>(g) the commission or alleged commission by him of any offence, or</w:t>
            </w:r>
          </w:p>
          <w:p w14:paraId="4C01690D" w14:textId="77777777" w:rsidR="009425DA" w:rsidRPr="00EC61FC" w:rsidRDefault="009425DA" w:rsidP="009425DA">
            <w:pPr>
              <w:autoSpaceDE w:val="0"/>
              <w:autoSpaceDN w:val="0"/>
              <w:adjustRightInd w:val="0"/>
              <w:rPr>
                <w:rFonts w:ascii="Arial" w:hAnsi="Arial" w:cs="Arial"/>
              </w:rPr>
            </w:pPr>
            <w:r w:rsidRPr="00EC61FC">
              <w:rPr>
                <w:rFonts w:ascii="Arial" w:hAnsi="Arial" w:cs="Arial"/>
                <w:i/>
                <w:color w:val="000000"/>
                <w:szCs w:val="23"/>
              </w:rPr>
              <w:lastRenderedPageBreak/>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D27EF76"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301A769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6D16BAB6" w14:textId="77777777" w:rsidTr="009425DA">
        <w:trPr>
          <w:trHeight w:val="403"/>
        </w:trPr>
        <w:tc>
          <w:tcPr>
            <w:tcW w:w="9889" w:type="dxa"/>
            <w:gridSpan w:val="3"/>
            <w:shd w:val="clear" w:color="auto" w:fill="F2F2F2"/>
            <w:vAlign w:val="center"/>
          </w:tcPr>
          <w:p w14:paraId="2A0A6D7A"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If YES, provide a</w:t>
            </w:r>
            <w:r w:rsidRPr="00EC61FC">
              <w:rPr>
                <w:rFonts w:ascii="Arial" w:hAnsi="Arial" w:cs="Arial"/>
                <w:b/>
                <w:bCs/>
              </w:rPr>
              <w:t xml:space="preserve"> </w:t>
            </w:r>
            <w:r w:rsidRPr="00EC61FC">
              <w:rPr>
                <w:rFonts w:ascii="Arial" w:hAnsi="Arial" w:cs="Arial"/>
              </w:rPr>
              <w:t>description of the data and explain why this data needs to be collected:</w:t>
            </w:r>
          </w:p>
        </w:tc>
      </w:tr>
      <w:tr w:rsidR="009425DA" w:rsidRPr="00EC61FC" w14:paraId="134BE67E" w14:textId="77777777" w:rsidTr="009425DA">
        <w:trPr>
          <w:trHeight w:val="403"/>
        </w:trPr>
        <w:tc>
          <w:tcPr>
            <w:tcW w:w="9889" w:type="dxa"/>
            <w:gridSpan w:val="3"/>
            <w:vAlign w:val="center"/>
          </w:tcPr>
          <w:p w14:paraId="1C05BD59" w14:textId="77777777" w:rsidR="009425DA" w:rsidRPr="00EC61FC" w:rsidRDefault="009425DA" w:rsidP="009425DA">
            <w:pPr>
              <w:autoSpaceDE w:val="0"/>
              <w:autoSpaceDN w:val="0"/>
              <w:adjustRightInd w:val="0"/>
              <w:rPr>
                <w:rFonts w:ascii="Arial" w:hAnsi="Arial" w:cs="Arial"/>
              </w:rPr>
            </w:pPr>
          </w:p>
          <w:p w14:paraId="233DC218"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bl>
    <w:p w14:paraId="61D62618" w14:textId="77777777" w:rsidR="009425DA" w:rsidRPr="00EC61FC" w:rsidRDefault="009425DA" w:rsidP="009425DA">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9425DA" w:rsidRPr="00EC61FC" w14:paraId="2C38ADD8" w14:textId="77777777" w:rsidTr="009425DA">
        <w:trPr>
          <w:trHeight w:val="439"/>
        </w:trPr>
        <w:tc>
          <w:tcPr>
            <w:tcW w:w="7763" w:type="dxa"/>
          </w:tcPr>
          <w:p w14:paraId="6F805B01"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rPr>
              <w:t xml:space="preserve">Will the research activity </w:t>
            </w:r>
            <w:r w:rsidRPr="00EC61FC">
              <w:rPr>
                <w:rFonts w:ascii="Arial" w:hAnsi="Arial" w:cs="Arial"/>
                <w:bCs/>
              </w:rPr>
              <w:t>involve storing personal data on one of the following:</w:t>
            </w:r>
          </w:p>
        </w:tc>
        <w:tc>
          <w:tcPr>
            <w:tcW w:w="992" w:type="dxa"/>
          </w:tcPr>
          <w:p w14:paraId="2A3031F8"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1134" w:type="dxa"/>
          </w:tcPr>
          <w:p w14:paraId="15F9D3A2"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r>
      <w:tr w:rsidR="009425DA" w:rsidRPr="00EC61FC" w14:paraId="0AE54EE7" w14:textId="77777777" w:rsidTr="009425DA">
        <w:trPr>
          <w:trHeight w:val="439"/>
        </w:trPr>
        <w:tc>
          <w:tcPr>
            <w:tcW w:w="7763" w:type="dxa"/>
          </w:tcPr>
          <w:p w14:paraId="1571EF98"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4F014F91"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0056541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39BFC3E" w14:textId="77777777" w:rsidTr="009425DA">
        <w:trPr>
          <w:trHeight w:val="403"/>
        </w:trPr>
        <w:tc>
          <w:tcPr>
            <w:tcW w:w="7763" w:type="dxa"/>
          </w:tcPr>
          <w:p w14:paraId="1A10A52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0B9C71A0"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0BBFAEA7"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6B6E90E" w14:textId="77777777" w:rsidTr="009425DA">
        <w:trPr>
          <w:trHeight w:val="439"/>
        </w:trPr>
        <w:tc>
          <w:tcPr>
            <w:tcW w:w="7763" w:type="dxa"/>
          </w:tcPr>
          <w:p w14:paraId="2228C83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1196383B"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4AF7FD2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EA99BF8" w14:textId="77777777" w:rsidTr="009425DA">
        <w:trPr>
          <w:trHeight w:val="403"/>
        </w:trPr>
        <w:tc>
          <w:tcPr>
            <w:tcW w:w="7763" w:type="dxa"/>
          </w:tcPr>
          <w:p w14:paraId="5217808C"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6AAB591E"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4A86C112"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E2706D7" w14:textId="77777777" w:rsidTr="009425DA">
        <w:trPr>
          <w:trHeight w:val="403"/>
        </w:trPr>
        <w:tc>
          <w:tcPr>
            <w:tcW w:w="7763" w:type="dxa"/>
          </w:tcPr>
          <w:p w14:paraId="3BD1370F"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643A1C9A"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24683E34"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066C749F" w14:textId="77777777" w:rsidTr="009425DA">
        <w:trPr>
          <w:trHeight w:val="403"/>
        </w:trPr>
        <w:tc>
          <w:tcPr>
            <w:tcW w:w="7763" w:type="dxa"/>
          </w:tcPr>
          <w:p w14:paraId="4A3E378D"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4FE60712"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46AA1821"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05A2A244" w14:textId="77777777" w:rsidTr="009425DA">
        <w:trPr>
          <w:trHeight w:val="403"/>
        </w:trPr>
        <w:tc>
          <w:tcPr>
            <w:tcW w:w="7763" w:type="dxa"/>
          </w:tcPr>
          <w:p w14:paraId="09C2A7F2"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Other – specify:</w:t>
            </w:r>
          </w:p>
          <w:p w14:paraId="0BB19A87" w14:textId="77777777" w:rsidR="009425DA" w:rsidRPr="00EC61FC" w:rsidRDefault="009425DA" w:rsidP="009425DA">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3781D594"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0AEB72E0"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36174A68" w14:textId="77777777" w:rsidTr="009425DA">
        <w:trPr>
          <w:trHeight w:val="403"/>
        </w:trPr>
        <w:tc>
          <w:tcPr>
            <w:tcW w:w="9889" w:type="dxa"/>
            <w:gridSpan w:val="3"/>
          </w:tcPr>
          <w:p w14:paraId="4B37C898"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bCs/>
              </w:rPr>
              <w:t>For all stored data, explain the measures in place to ensure data confidentiality, including details of password protection, encryption and anonymisation</w:t>
            </w:r>
            <w:r w:rsidRPr="00EC61FC">
              <w:rPr>
                <w:rFonts w:ascii="Arial" w:hAnsi="Arial" w:cs="Arial"/>
              </w:rPr>
              <w:t>:</w:t>
            </w:r>
          </w:p>
        </w:tc>
      </w:tr>
      <w:tr w:rsidR="009425DA" w:rsidRPr="00EC61FC" w14:paraId="2EFEF541" w14:textId="77777777" w:rsidTr="009425DA">
        <w:trPr>
          <w:trHeight w:val="403"/>
        </w:trPr>
        <w:tc>
          <w:tcPr>
            <w:tcW w:w="9889" w:type="dxa"/>
            <w:gridSpan w:val="3"/>
          </w:tcPr>
          <w:p w14:paraId="368E53CB" w14:textId="77777777" w:rsidR="009425DA" w:rsidRPr="00EC61FC" w:rsidRDefault="009425DA" w:rsidP="009425DA">
            <w:pPr>
              <w:autoSpaceDE w:val="0"/>
              <w:autoSpaceDN w:val="0"/>
              <w:adjustRightInd w:val="0"/>
              <w:rPr>
                <w:rFonts w:ascii="Arial" w:hAnsi="Arial" w:cs="Arial"/>
                <w:b/>
                <w:bCs/>
              </w:rPr>
            </w:pPr>
          </w:p>
          <w:p w14:paraId="0D316EB0" w14:textId="77777777" w:rsidR="009425DA" w:rsidRPr="00EC61FC" w:rsidRDefault="009425DA" w:rsidP="009425DA">
            <w:pPr>
              <w:autoSpaceDE w:val="0"/>
              <w:autoSpaceDN w:val="0"/>
              <w:adjustRightInd w:val="0"/>
              <w:rPr>
                <w:rFonts w:ascii="Arial" w:hAnsi="Arial" w:cs="Arial"/>
                <w:bCs/>
              </w:rPr>
            </w:pPr>
            <w:r w:rsidRPr="00EC61FC">
              <w:rPr>
                <w:rFonts w:ascii="Arial" w:hAnsi="Arial" w:cs="Arial"/>
                <w:bCs/>
              </w:rPr>
              <w:t>There is no personal date – just scores (raw data).</w:t>
            </w:r>
          </w:p>
          <w:p w14:paraId="3C70048B" w14:textId="77777777" w:rsidR="009425DA" w:rsidRPr="00EC61FC" w:rsidRDefault="009425DA" w:rsidP="009425DA">
            <w:pPr>
              <w:autoSpaceDE w:val="0"/>
              <w:autoSpaceDN w:val="0"/>
              <w:adjustRightInd w:val="0"/>
              <w:rPr>
                <w:rFonts w:ascii="Arial" w:hAnsi="Arial" w:cs="Arial"/>
                <w:b/>
                <w:bCs/>
              </w:rPr>
            </w:pPr>
          </w:p>
          <w:p w14:paraId="306B2196" w14:textId="77777777" w:rsidR="009425DA" w:rsidRPr="00EC61FC" w:rsidRDefault="009425DA" w:rsidP="009425DA">
            <w:pPr>
              <w:autoSpaceDE w:val="0"/>
              <w:autoSpaceDN w:val="0"/>
              <w:adjustRightInd w:val="0"/>
              <w:rPr>
                <w:rFonts w:ascii="Arial" w:hAnsi="Arial" w:cs="Arial"/>
                <w:b/>
                <w:bCs/>
              </w:rPr>
            </w:pPr>
          </w:p>
          <w:p w14:paraId="18F45036"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sz w:val="18"/>
                <w:szCs w:val="18"/>
              </w:rPr>
              <w:t>(this box should expand as you type)</w:t>
            </w:r>
          </w:p>
          <w:p w14:paraId="6FB5DD7D" w14:textId="77777777" w:rsidR="009425DA" w:rsidRPr="00EC61FC" w:rsidRDefault="009425DA" w:rsidP="009425DA">
            <w:pPr>
              <w:autoSpaceDE w:val="0"/>
              <w:autoSpaceDN w:val="0"/>
              <w:adjustRightInd w:val="0"/>
              <w:jc w:val="center"/>
              <w:rPr>
                <w:rFonts w:ascii="Arial" w:hAnsi="Arial" w:cs="Arial"/>
                <w:b/>
                <w:bCs/>
              </w:rPr>
            </w:pPr>
          </w:p>
        </w:tc>
      </w:tr>
      <w:tr w:rsidR="009425DA" w:rsidRPr="00EC61FC" w14:paraId="6B4E67A2" w14:textId="77777777" w:rsidTr="009425DA">
        <w:trPr>
          <w:trHeight w:val="439"/>
        </w:trPr>
        <w:tc>
          <w:tcPr>
            <w:tcW w:w="7763" w:type="dxa"/>
            <w:shd w:val="clear" w:color="auto" w:fill="F2F2F2"/>
            <w:vAlign w:val="center"/>
          </w:tcPr>
          <w:p w14:paraId="0613875F"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rPr>
              <w:t xml:space="preserve">Will the research activity </w:t>
            </w:r>
            <w:r w:rsidRPr="00EC61FC">
              <w:rPr>
                <w:rFonts w:ascii="Arial" w:hAnsi="Arial" w:cs="Arial"/>
                <w:bCs/>
              </w:rPr>
              <w:t>involve any of the following activities:</w:t>
            </w:r>
          </w:p>
        </w:tc>
        <w:tc>
          <w:tcPr>
            <w:tcW w:w="992" w:type="dxa"/>
            <w:shd w:val="clear" w:color="auto" w:fill="F2F2F2"/>
            <w:vAlign w:val="center"/>
          </w:tcPr>
          <w:p w14:paraId="363D094D"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YES</w:t>
            </w:r>
          </w:p>
        </w:tc>
        <w:tc>
          <w:tcPr>
            <w:tcW w:w="1134" w:type="dxa"/>
            <w:shd w:val="clear" w:color="auto" w:fill="F2F2F2"/>
            <w:vAlign w:val="center"/>
          </w:tcPr>
          <w:p w14:paraId="5E9A94E1" w14:textId="77777777" w:rsidR="009425DA" w:rsidRPr="00EC61FC" w:rsidRDefault="009425DA" w:rsidP="009425DA">
            <w:pPr>
              <w:autoSpaceDE w:val="0"/>
              <w:autoSpaceDN w:val="0"/>
              <w:adjustRightInd w:val="0"/>
              <w:jc w:val="center"/>
              <w:rPr>
                <w:rFonts w:ascii="Arial" w:hAnsi="Arial" w:cs="Arial"/>
                <w:b/>
                <w:bCs/>
              </w:rPr>
            </w:pPr>
            <w:r w:rsidRPr="00EC61FC">
              <w:rPr>
                <w:rFonts w:ascii="Arial" w:hAnsi="Arial" w:cs="Arial"/>
                <w:b/>
                <w:bCs/>
              </w:rPr>
              <w:t>NO</w:t>
            </w:r>
          </w:p>
        </w:tc>
      </w:tr>
      <w:tr w:rsidR="009425DA" w:rsidRPr="00EC61FC" w14:paraId="47E7E27F" w14:textId="77777777" w:rsidTr="009425DA">
        <w:trPr>
          <w:trHeight w:val="439"/>
        </w:trPr>
        <w:tc>
          <w:tcPr>
            <w:tcW w:w="7763" w:type="dxa"/>
            <w:shd w:val="clear" w:color="auto" w:fill="F2F2F2"/>
            <w:vAlign w:val="center"/>
          </w:tcPr>
          <w:p w14:paraId="39EAA14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939B1CC"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566E83B"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6C23AAC" w14:textId="77777777" w:rsidTr="009425DA">
        <w:trPr>
          <w:trHeight w:val="403"/>
        </w:trPr>
        <w:tc>
          <w:tcPr>
            <w:tcW w:w="7763" w:type="dxa"/>
            <w:shd w:val="clear" w:color="auto" w:fill="F2F2F2"/>
            <w:vAlign w:val="center"/>
          </w:tcPr>
          <w:p w14:paraId="25E8EB6B"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39C3412"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A868C53"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1646B6E9" w14:textId="77777777" w:rsidTr="009425DA">
        <w:trPr>
          <w:trHeight w:val="439"/>
        </w:trPr>
        <w:tc>
          <w:tcPr>
            <w:tcW w:w="7763" w:type="dxa"/>
            <w:shd w:val="clear" w:color="auto" w:fill="F2F2F2"/>
            <w:vAlign w:val="center"/>
          </w:tcPr>
          <w:p w14:paraId="0451AF4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CBD1120"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C46E187"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59A8B95E" w14:textId="77777777" w:rsidTr="009425DA">
        <w:trPr>
          <w:trHeight w:val="403"/>
        </w:trPr>
        <w:tc>
          <w:tcPr>
            <w:tcW w:w="7763" w:type="dxa"/>
            <w:shd w:val="clear" w:color="auto" w:fill="F2F2F2"/>
            <w:vAlign w:val="center"/>
          </w:tcPr>
          <w:p w14:paraId="31E3CB55"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AFC48AF"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B7D1C06"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49A4C57" w14:textId="77777777" w:rsidTr="009425DA">
        <w:trPr>
          <w:trHeight w:val="403"/>
        </w:trPr>
        <w:tc>
          <w:tcPr>
            <w:tcW w:w="7763" w:type="dxa"/>
            <w:shd w:val="clear" w:color="auto" w:fill="F2F2F2"/>
            <w:vAlign w:val="center"/>
          </w:tcPr>
          <w:p w14:paraId="38DC24EA"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080EFB5"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D78F6A1"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2BDC7C1C" w14:textId="77777777" w:rsidTr="009425DA">
        <w:trPr>
          <w:trHeight w:val="403"/>
        </w:trPr>
        <w:tc>
          <w:tcPr>
            <w:tcW w:w="7763" w:type="dxa"/>
            <w:shd w:val="clear" w:color="auto" w:fill="F2F2F2"/>
            <w:vAlign w:val="center"/>
          </w:tcPr>
          <w:p w14:paraId="6E6F74E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4E3BC52"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FBC74DF"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3D2DD482" w14:textId="77777777" w:rsidTr="009425DA">
        <w:trPr>
          <w:trHeight w:val="403"/>
        </w:trPr>
        <w:tc>
          <w:tcPr>
            <w:tcW w:w="7763" w:type="dxa"/>
            <w:shd w:val="clear" w:color="auto" w:fill="F2F2F2"/>
            <w:vAlign w:val="center"/>
          </w:tcPr>
          <w:p w14:paraId="449203A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0A21FF1"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6B01BF8" w14:textId="77777777" w:rsidR="009425DA" w:rsidRPr="00EC61FC" w:rsidRDefault="009425DA" w:rsidP="009425DA">
                <w:pPr>
                  <w:autoSpaceDE w:val="0"/>
                  <w:autoSpaceDN w:val="0"/>
                  <w:adjustRightInd w:val="0"/>
                  <w:jc w:val="center"/>
                  <w:rPr>
                    <w:rFonts w:ascii="Arial" w:hAnsi="Arial" w:cs="Arial"/>
                  </w:rPr>
                </w:pPr>
                <w:r w:rsidRPr="00EC61FC">
                  <w:rPr>
                    <w:rFonts w:ascii="Segoe UI Symbol" w:hAnsi="Segoe UI Symbol" w:cs="Segoe UI Symbol"/>
                    <w:b/>
                    <w:bCs/>
                  </w:rPr>
                  <w:t>☒</w:t>
                </w:r>
              </w:p>
            </w:sdtContent>
          </w:sdt>
        </w:tc>
      </w:tr>
      <w:tr w:rsidR="009425DA" w:rsidRPr="00EC61FC" w14:paraId="4B2D5791" w14:textId="77777777" w:rsidTr="009425DA">
        <w:trPr>
          <w:trHeight w:val="403"/>
        </w:trPr>
        <w:tc>
          <w:tcPr>
            <w:tcW w:w="7763" w:type="dxa"/>
            <w:shd w:val="clear" w:color="auto" w:fill="F2F2F2"/>
            <w:vAlign w:val="center"/>
          </w:tcPr>
          <w:p w14:paraId="223E49C8" w14:textId="77777777" w:rsidR="009425DA" w:rsidRPr="00EC61FC" w:rsidRDefault="009425DA" w:rsidP="009425DA">
            <w:pPr>
              <w:autoSpaceDE w:val="0"/>
              <w:autoSpaceDN w:val="0"/>
              <w:adjustRightInd w:val="0"/>
              <w:rPr>
                <w:rFonts w:ascii="Arial" w:hAnsi="Arial" w:cs="Arial"/>
                <w:b/>
                <w:bCs/>
              </w:rPr>
            </w:pPr>
            <w:r w:rsidRPr="00EC61FC">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AA14D3B"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91CA687" w14:textId="77777777" w:rsidR="009425DA" w:rsidRPr="00EC61FC" w:rsidRDefault="009425DA" w:rsidP="009425DA">
                <w:pPr>
                  <w:autoSpaceDE w:val="0"/>
                  <w:autoSpaceDN w:val="0"/>
                  <w:adjustRightInd w:val="0"/>
                  <w:jc w:val="center"/>
                  <w:rPr>
                    <w:rFonts w:ascii="Arial" w:hAnsi="Arial" w:cs="Arial"/>
                    <w:bCs/>
                  </w:rPr>
                </w:pPr>
                <w:r w:rsidRPr="00EC61FC">
                  <w:rPr>
                    <w:rFonts w:ascii="Segoe UI Symbol" w:hAnsi="Segoe UI Symbol" w:cs="Segoe UI Symbol"/>
                    <w:b/>
                    <w:bCs/>
                  </w:rPr>
                  <w:t>☒</w:t>
                </w:r>
              </w:p>
            </w:sdtContent>
          </w:sdt>
        </w:tc>
      </w:tr>
      <w:tr w:rsidR="009425DA" w:rsidRPr="00EC61FC" w14:paraId="038D94D5" w14:textId="77777777" w:rsidTr="009425DA">
        <w:trPr>
          <w:trHeight w:val="403"/>
        </w:trPr>
        <w:tc>
          <w:tcPr>
            <w:tcW w:w="9889" w:type="dxa"/>
            <w:gridSpan w:val="3"/>
            <w:shd w:val="clear" w:color="auto" w:fill="F2F2F2"/>
            <w:vAlign w:val="center"/>
          </w:tcPr>
          <w:p w14:paraId="25853D4E" w14:textId="77777777" w:rsidR="009425DA" w:rsidRPr="00EC61FC" w:rsidRDefault="009425DA" w:rsidP="009425DA">
            <w:pPr>
              <w:spacing w:before="120" w:after="120"/>
              <w:rPr>
                <w:rFonts w:ascii="Arial" w:hAnsi="Arial" w:cs="Arial"/>
                <w:bCs/>
              </w:rPr>
            </w:pPr>
            <w:r w:rsidRPr="00EC61FC">
              <w:rPr>
                <w:rFonts w:ascii="Arial" w:hAnsi="Arial" w:cs="Arial"/>
              </w:rPr>
              <w:t>If YES</w:t>
            </w:r>
            <w:r w:rsidRPr="00EC61FC">
              <w:rPr>
                <w:rFonts w:ascii="Arial" w:hAnsi="Arial" w:cs="Arial"/>
                <w:b/>
                <w:bCs/>
              </w:rPr>
              <w:t xml:space="preserve"> </w:t>
            </w:r>
            <w:r w:rsidRPr="00EC61FC">
              <w:rPr>
                <w:rFonts w:ascii="Arial" w:hAnsi="Arial" w:cs="Arial"/>
              </w:rPr>
              <w:t xml:space="preserve">to any question, please provide full details, </w:t>
            </w:r>
            <w:r w:rsidRPr="00EC61FC">
              <w:rPr>
                <w:rFonts w:ascii="Arial" w:hAnsi="Arial" w:cs="Arial"/>
                <w:bCs/>
              </w:rPr>
              <w:t>explaining how this will be conducted in accordance with the Data Protection Act (and/or any international equivalent):</w:t>
            </w:r>
          </w:p>
        </w:tc>
      </w:tr>
      <w:tr w:rsidR="009425DA" w:rsidRPr="00EC61FC" w14:paraId="62EE088E" w14:textId="77777777" w:rsidTr="009425DA">
        <w:trPr>
          <w:trHeight w:val="403"/>
        </w:trPr>
        <w:tc>
          <w:tcPr>
            <w:tcW w:w="9889" w:type="dxa"/>
            <w:gridSpan w:val="3"/>
            <w:vAlign w:val="center"/>
          </w:tcPr>
          <w:p w14:paraId="69936B65" w14:textId="77777777" w:rsidR="009425DA" w:rsidRPr="00EC61FC" w:rsidRDefault="009425DA" w:rsidP="009425DA">
            <w:pPr>
              <w:autoSpaceDE w:val="0"/>
              <w:autoSpaceDN w:val="0"/>
              <w:adjustRightInd w:val="0"/>
              <w:rPr>
                <w:rFonts w:ascii="Arial" w:hAnsi="Arial" w:cs="Arial"/>
              </w:rPr>
            </w:pPr>
          </w:p>
          <w:p w14:paraId="578BEE7C" w14:textId="77777777" w:rsidR="009425DA" w:rsidRPr="00EC61FC" w:rsidRDefault="009425DA" w:rsidP="009425DA">
            <w:pPr>
              <w:autoSpaceDE w:val="0"/>
              <w:autoSpaceDN w:val="0"/>
              <w:adjustRightInd w:val="0"/>
              <w:rPr>
                <w:rFonts w:ascii="Arial" w:hAnsi="Arial" w:cs="Arial"/>
              </w:rPr>
            </w:pPr>
          </w:p>
          <w:p w14:paraId="2E49015C" w14:textId="77777777" w:rsidR="009425DA" w:rsidRPr="00EC61FC" w:rsidRDefault="009425DA" w:rsidP="009425DA">
            <w:pPr>
              <w:autoSpaceDE w:val="0"/>
              <w:autoSpaceDN w:val="0"/>
              <w:adjustRightInd w:val="0"/>
              <w:rPr>
                <w:rFonts w:ascii="Arial" w:hAnsi="Arial" w:cs="Arial"/>
              </w:rPr>
            </w:pPr>
          </w:p>
          <w:p w14:paraId="41C5F8FE"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bl>
    <w:p w14:paraId="60CB1915" w14:textId="77777777" w:rsidR="009425DA" w:rsidRPr="00EC61FC" w:rsidRDefault="009425DA" w:rsidP="009425DA">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9425DA" w:rsidRPr="00EC61FC" w14:paraId="6C03DF9A" w14:textId="77777777" w:rsidTr="009425DA">
        <w:trPr>
          <w:trHeight w:val="403"/>
        </w:trPr>
        <w:tc>
          <w:tcPr>
            <w:tcW w:w="9889" w:type="dxa"/>
            <w:shd w:val="clear" w:color="auto" w:fill="F2F2F2"/>
            <w:vAlign w:val="center"/>
          </w:tcPr>
          <w:p w14:paraId="6A8E313D" w14:textId="77777777" w:rsidR="009425DA" w:rsidRPr="00EC61FC" w:rsidRDefault="009425DA" w:rsidP="009425DA">
            <w:pPr>
              <w:autoSpaceDE w:val="0"/>
              <w:autoSpaceDN w:val="0"/>
              <w:adjustRightInd w:val="0"/>
              <w:rPr>
                <w:rFonts w:ascii="Arial" w:hAnsi="Arial" w:cs="Arial"/>
              </w:rPr>
            </w:pPr>
            <w:r w:rsidRPr="00EC61FC">
              <w:rPr>
                <w:rFonts w:ascii="Arial" w:hAnsi="Arial" w:cs="Arial"/>
                <w:bCs/>
              </w:rPr>
              <w:t>List all who will have access to the data generated by the research activity</w:t>
            </w:r>
            <w:r w:rsidRPr="00EC61FC">
              <w:rPr>
                <w:rFonts w:ascii="Arial" w:hAnsi="Arial" w:cs="Arial"/>
              </w:rPr>
              <w:t>:</w:t>
            </w:r>
          </w:p>
        </w:tc>
      </w:tr>
      <w:tr w:rsidR="009425DA" w:rsidRPr="00EC61FC" w14:paraId="575F7D5E" w14:textId="77777777" w:rsidTr="009425DA">
        <w:trPr>
          <w:trHeight w:val="403"/>
        </w:trPr>
        <w:tc>
          <w:tcPr>
            <w:tcW w:w="9889" w:type="dxa"/>
            <w:vAlign w:val="center"/>
          </w:tcPr>
          <w:p w14:paraId="6BA60D1B" w14:textId="77777777" w:rsidR="009425DA" w:rsidRPr="00EC61FC" w:rsidRDefault="009425DA" w:rsidP="009425DA">
            <w:pPr>
              <w:autoSpaceDE w:val="0"/>
              <w:autoSpaceDN w:val="0"/>
              <w:adjustRightInd w:val="0"/>
              <w:rPr>
                <w:rFonts w:ascii="Arial" w:hAnsi="Arial" w:cs="Arial"/>
              </w:rPr>
            </w:pPr>
          </w:p>
          <w:p w14:paraId="5C51AFE1"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 xml:space="preserve">The principal researcher </w:t>
            </w:r>
          </w:p>
          <w:p w14:paraId="44D53A4E" w14:textId="77777777" w:rsidR="009425DA" w:rsidRPr="00EC61FC" w:rsidRDefault="009425DA" w:rsidP="009425DA">
            <w:pPr>
              <w:autoSpaceDE w:val="0"/>
              <w:autoSpaceDN w:val="0"/>
              <w:adjustRightInd w:val="0"/>
              <w:rPr>
                <w:rFonts w:ascii="Arial" w:hAnsi="Arial" w:cs="Arial"/>
              </w:rPr>
            </w:pPr>
          </w:p>
          <w:p w14:paraId="432AADEF"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r w:rsidR="009425DA" w:rsidRPr="00EC61FC" w14:paraId="52C2B089" w14:textId="77777777" w:rsidTr="009425DA">
        <w:trPr>
          <w:trHeight w:val="233"/>
        </w:trPr>
        <w:tc>
          <w:tcPr>
            <w:tcW w:w="9889" w:type="dxa"/>
            <w:vAlign w:val="center"/>
          </w:tcPr>
          <w:p w14:paraId="05596D4C" w14:textId="77777777" w:rsidR="009425DA" w:rsidRPr="00EC61FC" w:rsidRDefault="009425DA" w:rsidP="009425DA">
            <w:pPr>
              <w:autoSpaceDE w:val="0"/>
              <w:autoSpaceDN w:val="0"/>
              <w:adjustRightInd w:val="0"/>
              <w:rPr>
                <w:rFonts w:ascii="Arial" w:hAnsi="Arial" w:cs="Arial"/>
                <w:sz w:val="16"/>
                <w:szCs w:val="16"/>
              </w:rPr>
            </w:pPr>
          </w:p>
        </w:tc>
      </w:tr>
      <w:tr w:rsidR="009425DA" w:rsidRPr="00EC61FC" w14:paraId="70C1877D" w14:textId="77777777" w:rsidTr="009425DA">
        <w:trPr>
          <w:trHeight w:val="403"/>
        </w:trPr>
        <w:tc>
          <w:tcPr>
            <w:tcW w:w="9889" w:type="dxa"/>
            <w:shd w:val="clear" w:color="auto" w:fill="F2F2F2"/>
          </w:tcPr>
          <w:p w14:paraId="11FB4CE4" w14:textId="77777777" w:rsidR="009425DA" w:rsidRPr="00EC61FC" w:rsidRDefault="009425DA" w:rsidP="009425DA">
            <w:pPr>
              <w:autoSpaceDE w:val="0"/>
              <w:autoSpaceDN w:val="0"/>
              <w:adjustRightInd w:val="0"/>
              <w:rPr>
                <w:rFonts w:ascii="Arial" w:hAnsi="Arial" w:cs="Arial"/>
              </w:rPr>
            </w:pPr>
            <w:r w:rsidRPr="00EC61FC">
              <w:rPr>
                <w:rFonts w:ascii="Arial" w:hAnsi="Arial" w:cs="Arial"/>
                <w:bCs/>
              </w:rPr>
              <w:t>List who will have control of, and act as custodian(s) for, data generated by the research activity</w:t>
            </w:r>
            <w:r w:rsidRPr="00EC61FC">
              <w:rPr>
                <w:rFonts w:ascii="Arial" w:hAnsi="Arial" w:cs="Arial"/>
              </w:rPr>
              <w:t>:</w:t>
            </w:r>
          </w:p>
        </w:tc>
      </w:tr>
      <w:tr w:rsidR="009425DA" w:rsidRPr="00EC61FC" w14:paraId="1236173C" w14:textId="77777777" w:rsidTr="009425DA">
        <w:trPr>
          <w:trHeight w:val="403"/>
        </w:trPr>
        <w:tc>
          <w:tcPr>
            <w:tcW w:w="9889" w:type="dxa"/>
          </w:tcPr>
          <w:p w14:paraId="4B77BD3F" w14:textId="77777777" w:rsidR="009425DA" w:rsidRPr="00EC61FC" w:rsidRDefault="009425DA" w:rsidP="009425DA">
            <w:pPr>
              <w:autoSpaceDE w:val="0"/>
              <w:autoSpaceDN w:val="0"/>
              <w:adjustRightInd w:val="0"/>
              <w:rPr>
                <w:rFonts w:ascii="Arial" w:hAnsi="Arial" w:cs="Arial"/>
              </w:rPr>
            </w:pPr>
          </w:p>
          <w:p w14:paraId="4BA3F706" w14:textId="77777777" w:rsidR="009425DA" w:rsidRPr="00EC61FC" w:rsidRDefault="009425DA" w:rsidP="009425DA">
            <w:pPr>
              <w:autoSpaceDE w:val="0"/>
              <w:autoSpaceDN w:val="0"/>
              <w:adjustRightInd w:val="0"/>
              <w:rPr>
                <w:rFonts w:ascii="Arial" w:hAnsi="Arial" w:cs="Arial"/>
              </w:rPr>
            </w:pPr>
            <w:r w:rsidRPr="00EC61FC">
              <w:rPr>
                <w:rFonts w:ascii="Arial" w:hAnsi="Arial" w:cs="Arial"/>
              </w:rPr>
              <w:t xml:space="preserve">The principal researcher </w:t>
            </w:r>
          </w:p>
          <w:p w14:paraId="6C48728D" w14:textId="77777777" w:rsidR="009425DA" w:rsidRPr="00EC61FC" w:rsidRDefault="009425DA" w:rsidP="009425DA">
            <w:pPr>
              <w:autoSpaceDE w:val="0"/>
              <w:autoSpaceDN w:val="0"/>
              <w:adjustRightInd w:val="0"/>
              <w:rPr>
                <w:rFonts w:ascii="Arial" w:hAnsi="Arial" w:cs="Arial"/>
              </w:rPr>
            </w:pPr>
          </w:p>
          <w:p w14:paraId="325F6F1A"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r w:rsidR="009425DA" w:rsidRPr="00EC61FC" w14:paraId="0D6719FA" w14:textId="77777777" w:rsidTr="009425DA">
        <w:trPr>
          <w:trHeight w:val="233"/>
        </w:trPr>
        <w:tc>
          <w:tcPr>
            <w:tcW w:w="9889" w:type="dxa"/>
          </w:tcPr>
          <w:p w14:paraId="402603A8" w14:textId="77777777" w:rsidR="009425DA" w:rsidRPr="00EC61FC" w:rsidRDefault="009425DA" w:rsidP="009425DA">
            <w:pPr>
              <w:autoSpaceDE w:val="0"/>
              <w:autoSpaceDN w:val="0"/>
              <w:adjustRightInd w:val="0"/>
              <w:rPr>
                <w:rFonts w:ascii="Arial" w:hAnsi="Arial" w:cs="Arial"/>
                <w:sz w:val="16"/>
                <w:szCs w:val="16"/>
              </w:rPr>
            </w:pPr>
          </w:p>
        </w:tc>
      </w:tr>
      <w:tr w:rsidR="009425DA" w:rsidRPr="00EC61FC" w14:paraId="3AEC21A6" w14:textId="77777777" w:rsidTr="009425DA">
        <w:trPr>
          <w:trHeight w:val="403"/>
        </w:trPr>
        <w:tc>
          <w:tcPr>
            <w:tcW w:w="9889" w:type="dxa"/>
            <w:shd w:val="clear" w:color="auto" w:fill="F2F2F2"/>
          </w:tcPr>
          <w:p w14:paraId="475C4C69" w14:textId="77777777" w:rsidR="009425DA" w:rsidRPr="00EC61FC" w:rsidRDefault="009425DA" w:rsidP="009425DA">
            <w:pPr>
              <w:autoSpaceDE w:val="0"/>
              <w:autoSpaceDN w:val="0"/>
              <w:adjustRightInd w:val="0"/>
              <w:rPr>
                <w:rFonts w:ascii="Arial" w:hAnsi="Arial" w:cs="Arial"/>
              </w:rPr>
            </w:pPr>
            <w:r w:rsidRPr="00EC61FC">
              <w:rPr>
                <w:rFonts w:ascii="Arial" w:hAnsi="Arial" w:cs="Arial"/>
                <w:bCs/>
              </w:rPr>
              <w:t xml:space="preserve">Give details of data storage arrangements, including where data will be stored, how long for, and in what form. Will data be archived – if so how and if not why not.  </w:t>
            </w:r>
          </w:p>
        </w:tc>
      </w:tr>
      <w:tr w:rsidR="009425DA" w:rsidRPr="00EC61FC" w14:paraId="2CEE51B3" w14:textId="77777777" w:rsidTr="009425DA">
        <w:trPr>
          <w:trHeight w:val="403"/>
        </w:trPr>
        <w:tc>
          <w:tcPr>
            <w:tcW w:w="9889" w:type="dxa"/>
          </w:tcPr>
          <w:p w14:paraId="0FD3BE6A" w14:textId="77777777" w:rsidR="009425DA" w:rsidRPr="00EC61FC" w:rsidRDefault="009425DA" w:rsidP="009425DA">
            <w:pPr>
              <w:autoSpaceDE w:val="0"/>
              <w:autoSpaceDN w:val="0"/>
              <w:adjustRightInd w:val="0"/>
              <w:rPr>
                <w:rFonts w:cs="Arial"/>
              </w:rPr>
            </w:pPr>
          </w:p>
          <w:p w14:paraId="493CAB92" w14:textId="77777777" w:rsidR="009425DA" w:rsidRPr="00EC61FC" w:rsidRDefault="009425DA" w:rsidP="009425DA">
            <w:pPr>
              <w:autoSpaceDE w:val="0"/>
              <w:autoSpaceDN w:val="0"/>
              <w:adjustRightInd w:val="0"/>
              <w:rPr>
                <w:rFonts w:cs="Arial"/>
              </w:rPr>
            </w:pPr>
            <w:r w:rsidRPr="00EC61FC">
              <w:rPr>
                <w:rFonts w:cs="Arial"/>
              </w:rPr>
              <w:t xml:space="preserve">N/A as data will not be stored. Raw data will be analysed in SPSS in class. </w:t>
            </w:r>
          </w:p>
          <w:p w14:paraId="378EC952" w14:textId="77777777" w:rsidR="009425DA" w:rsidRPr="00EC61FC" w:rsidRDefault="009425DA" w:rsidP="009425DA">
            <w:pPr>
              <w:autoSpaceDE w:val="0"/>
              <w:autoSpaceDN w:val="0"/>
              <w:adjustRightInd w:val="0"/>
              <w:rPr>
                <w:rFonts w:cs="Arial"/>
              </w:rPr>
            </w:pPr>
          </w:p>
          <w:p w14:paraId="7BCE1AFD" w14:textId="77777777" w:rsidR="009425DA" w:rsidRPr="00EC61FC" w:rsidRDefault="009425DA" w:rsidP="009425DA">
            <w:pPr>
              <w:autoSpaceDE w:val="0"/>
              <w:autoSpaceDN w:val="0"/>
              <w:adjustRightInd w:val="0"/>
              <w:rPr>
                <w:rFonts w:cs="Arial"/>
              </w:rPr>
            </w:pPr>
            <w:r w:rsidRPr="00EC61FC">
              <w:rPr>
                <w:rFonts w:ascii="Arial" w:hAnsi="Arial" w:cs="Arial"/>
                <w:color w:val="808080"/>
                <w:sz w:val="18"/>
                <w:szCs w:val="18"/>
              </w:rPr>
              <w:t>(this box should expand as you type)</w:t>
            </w:r>
          </w:p>
        </w:tc>
      </w:tr>
    </w:tbl>
    <w:p w14:paraId="4DC1082F" w14:textId="77777777" w:rsidR="009425DA" w:rsidRPr="00EC61FC" w:rsidRDefault="009425DA" w:rsidP="009425DA">
      <w:pPr>
        <w:spacing w:after="0" w:line="240" w:lineRule="auto"/>
        <w:rPr>
          <w:rFonts w:ascii="Arial" w:eastAsia="Times New Roman" w:hAnsi="Arial" w:cs="Arial"/>
          <w:b/>
          <w:bCs/>
        </w:rPr>
      </w:pPr>
    </w:p>
    <w:p w14:paraId="0163C9D8" w14:textId="77777777" w:rsidR="009425DA" w:rsidRPr="00EC61FC" w:rsidRDefault="009425DA" w:rsidP="009425DA">
      <w:pPr>
        <w:spacing w:after="0" w:line="240" w:lineRule="auto"/>
        <w:rPr>
          <w:rFonts w:ascii="Arial" w:eastAsia="Times New Roman" w:hAnsi="Arial" w:cs="Arial"/>
          <w:b/>
          <w:bCs/>
        </w:rPr>
      </w:pPr>
    </w:p>
    <w:p w14:paraId="6C4323FB" w14:textId="77777777" w:rsidR="009425DA" w:rsidRPr="00EC61FC" w:rsidRDefault="009425DA" w:rsidP="009425DA">
      <w:pPr>
        <w:spacing w:after="0" w:line="240" w:lineRule="auto"/>
        <w:rPr>
          <w:rFonts w:ascii="Arial" w:eastAsia="Times New Roman" w:hAnsi="Arial" w:cs="Arial"/>
          <w:b/>
          <w:bCs/>
        </w:rPr>
      </w:pPr>
    </w:p>
    <w:p w14:paraId="66C83D15" w14:textId="77777777" w:rsidR="009425DA" w:rsidRPr="00EC61FC" w:rsidRDefault="009425DA" w:rsidP="009425DA">
      <w:pPr>
        <w:spacing w:after="0" w:line="240" w:lineRule="auto"/>
        <w:rPr>
          <w:rFonts w:ascii="Arial" w:eastAsia="Times New Roman" w:hAnsi="Arial" w:cs="Arial"/>
          <w:b/>
          <w:bCs/>
        </w:rPr>
      </w:pPr>
    </w:p>
    <w:p w14:paraId="2ADC3F66" w14:textId="77777777" w:rsidR="009425DA" w:rsidRPr="00EC61FC" w:rsidRDefault="009425DA" w:rsidP="009425DA">
      <w:pPr>
        <w:spacing w:after="0" w:line="240" w:lineRule="auto"/>
        <w:rPr>
          <w:rFonts w:ascii="Arial" w:eastAsia="Times New Roman" w:hAnsi="Arial" w:cs="Arial"/>
          <w:b/>
          <w:bCs/>
        </w:rPr>
      </w:pPr>
    </w:p>
    <w:p w14:paraId="5E78EDB1" w14:textId="77777777" w:rsidR="009425DA" w:rsidRPr="00EC61FC" w:rsidRDefault="009425DA" w:rsidP="009425DA">
      <w:pPr>
        <w:spacing w:after="0" w:line="240" w:lineRule="auto"/>
        <w:rPr>
          <w:rFonts w:ascii="Arial" w:eastAsia="Times New Roman" w:hAnsi="Arial" w:cs="Arial"/>
          <w:b/>
          <w:bCs/>
        </w:rPr>
      </w:pPr>
    </w:p>
    <w:p w14:paraId="60437DA2" w14:textId="77777777" w:rsidR="009425DA" w:rsidRPr="00EC61FC" w:rsidRDefault="009425DA" w:rsidP="009425DA">
      <w:pPr>
        <w:spacing w:after="0" w:line="240" w:lineRule="auto"/>
        <w:rPr>
          <w:rFonts w:ascii="Arial" w:eastAsia="Times New Roman" w:hAnsi="Arial" w:cs="Arial"/>
          <w:b/>
          <w:bCs/>
        </w:rPr>
      </w:pPr>
    </w:p>
    <w:p w14:paraId="1837A3FE" w14:textId="77777777" w:rsidR="009425DA" w:rsidRPr="00EC61FC" w:rsidRDefault="009425DA" w:rsidP="009425DA">
      <w:pPr>
        <w:spacing w:after="0" w:line="240" w:lineRule="auto"/>
        <w:rPr>
          <w:rFonts w:ascii="Arial" w:eastAsia="Times New Roman" w:hAnsi="Arial" w:cs="Arial"/>
          <w:b/>
          <w:bCs/>
        </w:rPr>
      </w:pPr>
    </w:p>
    <w:p w14:paraId="299B0F95" w14:textId="77777777" w:rsidR="009425DA" w:rsidRPr="00EC61FC" w:rsidRDefault="009425DA" w:rsidP="009425DA">
      <w:pPr>
        <w:spacing w:after="0" w:line="240" w:lineRule="auto"/>
        <w:rPr>
          <w:rFonts w:ascii="Arial" w:eastAsia="Times New Roman" w:hAnsi="Arial" w:cs="Arial"/>
          <w:b/>
          <w:bCs/>
        </w:rPr>
      </w:pPr>
      <w:r w:rsidRPr="00EC61FC">
        <w:rPr>
          <w:rFonts w:ascii="Arial" w:eastAsia="Times New Roman" w:hAnsi="Arial" w:cs="Arial"/>
          <w:b/>
          <w:bCs/>
        </w:rPr>
        <w:t>SECTION K: Declaration</w:t>
      </w:r>
    </w:p>
    <w:p w14:paraId="3CB18578" w14:textId="77777777" w:rsidR="009425DA" w:rsidRPr="00EC61FC" w:rsidRDefault="009425DA" w:rsidP="009425DA">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425DA" w:rsidRPr="00EC61FC" w14:paraId="7F87CC5B" w14:textId="77777777" w:rsidTr="009425DA">
        <w:trPr>
          <w:trHeight w:val="1807"/>
        </w:trPr>
        <w:tc>
          <w:tcPr>
            <w:tcW w:w="9881" w:type="dxa"/>
            <w:gridSpan w:val="4"/>
            <w:shd w:val="clear" w:color="auto" w:fill="F2F2F2"/>
            <w:vAlign w:val="center"/>
          </w:tcPr>
          <w:p w14:paraId="015A2B3B" w14:textId="77777777" w:rsidR="009425DA" w:rsidRPr="00EC61FC" w:rsidRDefault="009425DA" w:rsidP="009425DA">
            <w:pPr>
              <w:spacing w:after="0" w:line="240" w:lineRule="auto"/>
              <w:jc w:val="both"/>
              <w:rPr>
                <w:rFonts w:ascii="Arial" w:eastAsia="Times New Roman" w:hAnsi="Arial" w:cs="Arial"/>
                <w:b/>
                <w:bCs/>
                <w:color w:val="000000"/>
              </w:rPr>
            </w:pPr>
            <w:r w:rsidRPr="00EC61FC">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C61FC">
              <w:rPr>
                <w:rFonts w:ascii="Arial" w:eastAsia="Times New Roman" w:hAnsi="Arial" w:cs="Arial"/>
                <w:b/>
                <w:bCs/>
                <w:color w:val="000000"/>
              </w:rPr>
              <w:t>.</w:t>
            </w:r>
          </w:p>
          <w:p w14:paraId="7B3939B7" w14:textId="77777777" w:rsidR="009425DA" w:rsidRPr="00EC61FC" w:rsidRDefault="009425DA" w:rsidP="009425DA">
            <w:pPr>
              <w:spacing w:after="0" w:line="240" w:lineRule="auto"/>
              <w:jc w:val="both"/>
              <w:rPr>
                <w:rFonts w:ascii="Arial" w:eastAsia="Times New Roman" w:hAnsi="Arial" w:cs="Arial"/>
                <w:b/>
                <w:bCs/>
                <w:color w:val="000000"/>
              </w:rPr>
            </w:pPr>
          </w:p>
          <w:p w14:paraId="5D682607" w14:textId="77777777" w:rsidR="009425DA" w:rsidRPr="00EC61FC" w:rsidRDefault="009425DA" w:rsidP="009425DA">
            <w:pPr>
              <w:spacing w:after="0" w:line="240" w:lineRule="auto"/>
              <w:jc w:val="both"/>
              <w:rPr>
                <w:rFonts w:ascii="Arial" w:eastAsia="Times New Roman" w:hAnsi="Arial" w:cs="Arial"/>
                <w:color w:val="000080"/>
              </w:rPr>
            </w:pPr>
            <w:r w:rsidRPr="00EC61FC">
              <w:rPr>
                <w:rFonts w:ascii="Arial" w:eastAsia="Times New Roman" w:hAnsi="Arial" w:cs="Arial"/>
              </w:rPr>
              <w:t xml:space="preserve">In submitting this application I hereby confirm that I undertake to ensure that the above named research activity will meet the University’s </w:t>
            </w:r>
            <w:hyperlink r:id="rId15" w:history="1">
              <w:r w:rsidRPr="00EC61FC">
                <w:rPr>
                  <w:rFonts w:ascii="Arial" w:eastAsia="Times New Roman" w:hAnsi="Arial" w:cs="Arial"/>
                  <w:color w:val="0000FF"/>
                  <w:u w:val="single"/>
                </w:rPr>
                <w:t>Research Ethics and Integrity Code of Practice</w:t>
              </w:r>
            </w:hyperlink>
          </w:p>
        </w:tc>
      </w:tr>
      <w:tr w:rsidR="009425DA" w:rsidRPr="00EC61FC" w14:paraId="1983EDF1" w14:textId="77777777" w:rsidTr="009425DA">
        <w:trPr>
          <w:trHeight w:val="657"/>
        </w:trPr>
        <w:tc>
          <w:tcPr>
            <w:tcW w:w="3219" w:type="dxa"/>
            <w:tcBorders>
              <w:right w:val="nil"/>
            </w:tcBorders>
            <w:vAlign w:val="center"/>
          </w:tcPr>
          <w:p w14:paraId="17B7BBE4" w14:textId="77777777" w:rsidR="009425DA" w:rsidRPr="00EC61FC" w:rsidRDefault="009425DA" w:rsidP="009425DA">
            <w:pPr>
              <w:spacing w:before="100" w:beforeAutospacing="1" w:after="100" w:afterAutospacing="1" w:line="240" w:lineRule="auto"/>
              <w:rPr>
                <w:rFonts w:ascii="Arial" w:eastAsia="Times New Roman" w:hAnsi="Arial" w:cs="Arial"/>
              </w:rPr>
            </w:pPr>
            <w:r w:rsidRPr="00EC61FC">
              <w:rPr>
                <w:rFonts w:ascii="Arial" w:eastAsia="Times New Roman" w:hAnsi="Arial" w:cs="Arial"/>
                <w:b/>
                <w:bCs/>
              </w:rPr>
              <w:t>Signature of applicant:</w:t>
            </w:r>
          </w:p>
        </w:tc>
        <w:tc>
          <w:tcPr>
            <w:tcW w:w="3969" w:type="dxa"/>
            <w:tcBorders>
              <w:left w:val="nil"/>
            </w:tcBorders>
            <w:vAlign w:val="center"/>
          </w:tcPr>
          <w:p w14:paraId="7EAFE4FA" w14:textId="21B8B1E2" w:rsidR="009425DA" w:rsidRPr="00EC61FC" w:rsidRDefault="0064600B" w:rsidP="009425DA">
            <w:pPr>
              <w:spacing w:before="100" w:beforeAutospacing="1" w:after="100" w:afterAutospacing="1" w:line="240" w:lineRule="auto"/>
              <w:rPr>
                <w:rFonts w:ascii="Arial" w:eastAsia="Times New Roman" w:hAnsi="Arial" w:cs="Arial"/>
              </w:rPr>
            </w:pPr>
            <w:r w:rsidRPr="00EC61FC">
              <w:rPr>
                <w:rFonts w:ascii="Arial" w:eastAsia="Times New Roman" w:hAnsi="Arial" w:cs="Arial"/>
              </w:rPr>
              <w:t>David Jenkinson</w:t>
            </w:r>
          </w:p>
        </w:tc>
        <w:tc>
          <w:tcPr>
            <w:tcW w:w="850" w:type="dxa"/>
            <w:tcBorders>
              <w:right w:val="nil"/>
            </w:tcBorders>
            <w:vAlign w:val="center"/>
          </w:tcPr>
          <w:p w14:paraId="3CF05224" w14:textId="77777777" w:rsidR="009425DA" w:rsidRPr="00EC61FC" w:rsidRDefault="009425DA" w:rsidP="009425DA">
            <w:pPr>
              <w:spacing w:before="100" w:beforeAutospacing="1" w:after="100" w:afterAutospacing="1" w:line="240" w:lineRule="auto"/>
              <w:rPr>
                <w:rFonts w:ascii="Arial" w:eastAsia="Times New Roman" w:hAnsi="Arial" w:cs="Arial"/>
              </w:rPr>
            </w:pPr>
            <w:r w:rsidRPr="00EC61FC">
              <w:rPr>
                <w:rFonts w:ascii="Arial" w:eastAsia="Times New Roman" w:hAnsi="Arial" w:cs="Arial"/>
                <w:b/>
                <w:bCs/>
              </w:rPr>
              <w:t>Date:</w:t>
            </w:r>
          </w:p>
        </w:tc>
        <w:tc>
          <w:tcPr>
            <w:tcW w:w="1843" w:type="dxa"/>
            <w:tcBorders>
              <w:left w:val="nil"/>
            </w:tcBorders>
            <w:vAlign w:val="center"/>
          </w:tcPr>
          <w:p w14:paraId="6A8C0AB7" w14:textId="59B5FE9F" w:rsidR="009425DA" w:rsidRPr="00EC61FC" w:rsidRDefault="0064600B" w:rsidP="009425DA">
            <w:pPr>
              <w:spacing w:before="100" w:beforeAutospacing="1" w:after="100" w:afterAutospacing="1" w:line="240" w:lineRule="auto"/>
              <w:rPr>
                <w:rFonts w:ascii="Arial" w:eastAsia="Times New Roman" w:hAnsi="Arial" w:cs="Arial"/>
              </w:rPr>
            </w:pPr>
            <w:r w:rsidRPr="00EC61FC">
              <w:rPr>
                <w:rFonts w:ascii="Arial" w:eastAsia="Times New Roman" w:hAnsi="Arial" w:cs="Arial"/>
              </w:rPr>
              <w:t>15.10.18</w:t>
            </w:r>
          </w:p>
        </w:tc>
      </w:tr>
    </w:tbl>
    <w:p w14:paraId="754BF9C2" w14:textId="77777777" w:rsidR="009425DA" w:rsidRPr="00EC61FC" w:rsidRDefault="009425DA" w:rsidP="009425DA">
      <w:pPr>
        <w:spacing w:after="0" w:line="240" w:lineRule="auto"/>
        <w:rPr>
          <w:rFonts w:ascii="Arial" w:eastAsia="Times New Roman" w:hAnsi="Arial" w:cs="Arial"/>
        </w:rPr>
      </w:pPr>
    </w:p>
    <w:p w14:paraId="7EB9850E" w14:textId="77777777" w:rsidR="009425DA" w:rsidRPr="00EC61FC" w:rsidRDefault="009425DA" w:rsidP="009425DA">
      <w:pPr>
        <w:spacing w:after="0" w:line="240" w:lineRule="auto"/>
        <w:rPr>
          <w:rFonts w:ascii="Arial" w:eastAsia="Times New Roman" w:hAnsi="Arial" w:cs="Arial"/>
          <w:b/>
          <w:i/>
        </w:rPr>
      </w:pPr>
      <w:r w:rsidRPr="00EC61FC">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425DA" w:rsidRPr="00EC61FC" w14:paraId="4ACABAC6" w14:textId="77777777" w:rsidTr="009425DA">
        <w:trPr>
          <w:trHeight w:val="346"/>
        </w:trPr>
        <w:tc>
          <w:tcPr>
            <w:tcW w:w="3227" w:type="dxa"/>
            <w:shd w:val="clear" w:color="auto" w:fill="F2F2F2"/>
            <w:vAlign w:val="center"/>
          </w:tcPr>
          <w:p w14:paraId="2E325469"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Director of Studies/Supervisor:</w:t>
            </w:r>
          </w:p>
        </w:tc>
        <w:tc>
          <w:tcPr>
            <w:tcW w:w="3969" w:type="dxa"/>
            <w:shd w:val="clear" w:color="auto" w:fill="auto"/>
            <w:vAlign w:val="center"/>
          </w:tcPr>
          <w:p w14:paraId="5BDD1064"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 xml:space="preserve">Dr Charlotte Greenway </w:t>
            </w:r>
          </w:p>
        </w:tc>
      </w:tr>
      <w:tr w:rsidR="009425DA" w:rsidRPr="00EC61FC" w14:paraId="3A489F5A" w14:textId="77777777" w:rsidTr="009425DA">
        <w:trPr>
          <w:trHeight w:val="347"/>
        </w:trPr>
        <w:tc>
          <w:tcPr>
            <w:tcW w:w="3227" w:type="dxa"/>
            <w:shd w:val="clear" w:color="auto" w:fill="F2F2F2"/>
            <w:vAlign w:val="center"/>
          </w:tcPr>
          <w:p w14:paraId="5E6C0DBA"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Signature:</w:t>
            </w:r>
          </w:p>
        </w:tc>
        <w:tc>
          <w:tcPr>
            <w:tcW w:w="3969" w:type="dxa"/>
            <w:shd w:val="clear" w:color="auto" w:fill="auto"/>
            <w:vAlign w:val="center"/>
          </w:tcPr>
          <w:p w14:paraId="72578391"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noProof/>
                <w:lang w:eastAsia="en-GB"/>
              </w:rPr>
              <w:drawing>
                <wp:inline distT="0" distB="0" distL="0" distR="0" wp14:anchorId="41A975FF" wp14:editId="1D2082DE">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225F3A34" w14:textId="77777777" w:rsidR="009425DA" w:rsidRPr="00EC61FC" w:rsidRDefault="009425DA" w:rsidP="009425DA">
            <w:pPr>
              <w:spacing w:after="0" w:line="240" w:lineRule="auto"/>
              <w:contextualSpacing/>
              <w:rPr>
                <w:rFonts w:ascii="Arial" w:eastAsia="Calibri" w:hAnsi="Arial" w:cs="Arial"/>
              </w:rPr>
            </w:pPr>
          </w:p>
        </w:tc>
      </w:tr>
      <w:tr w:rsidR="009425DA" w:rsidRPr="00EC61FC" w14:paraId="237A25FE" w14:textId="77777777" w:rsidTr="009425DA">
        <w:trPr>
          <w:trHeight w:val="347"/>
        </w:trPr>
        <w:tc>
          <w:tcPr>
            <w:tcW w:w="3227" w:type="dxa"/>
            <w:shd w:val="clear" w:color="auto" w:fill="F2F2F2"/>
            <w:vAlign w:val="center"/>
          </w:tcPr>
          <w:p w14:paraId="0F161DF5"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Date:</w:t>
            </w:r>
          </w:p>
        </w:tc>
        <w:tc>
          <w:tcPr>
            <w:tcW w:w="3969" w:type="dxa"/>
            <w:shd w:val="clear" w:color="auto" w:fill="auto"/>
            <w:vAlign w:val="center"/>
          </w:tcPr>
          <w:p w14:paraId="5E8806CF"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15.10.18</w:t>
            </w:r>
          </w:p>
        </w:tc>
      </w:tr>
    </w:tbl>
    <w:p w14:paraId="20103F3E" w14:textId="77777777" w:rsidR="009425DA" w:rsidRPr="00EC61FC" w:rsidRDefault="009425DA" w:rsidP="009425DA">
      <w:pPr>
        <w:spacing w:after="0" w:line="240" w:lineRule="auto"/>
        <w:rPr>
          <w:rFonts w:ascii="Arial" w:eastAsia="Times New Roman" w:hAnsi="Arial" w:cs="Arial"/>
        </w:rPr>
      </w:pPr>
    </w:p>
    <w:p w14:paraId="2A56E951" w14:textId="77777777" w:rsidR="009425DA" w:rsidRPr="00EC61FC" w:rsidRDefault="009425DA" w:rsidP="009425DA">
      <w:pPr>
        <w:spacing w:after="0" w:line="240" w:lineRule="auto"/>
        <w:rPr>
          <w:rFonts w:ascii="Arial" w:eastAsia="Times New Roman" w:hAnsi="Arial" w:cs="Arial"/>
          <w:b/>
          <w:i/>
        </w:rPr>
      </w:pPr>
      <w:r w:rsidRPr="00EC61FC">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425DA" w:rsidRPr="00EC61FC" w14:paraId="6ABE671B" w14:textId="77777777" w:rsidTr="009425DA">
        <w:trPr>
          <w:trHeight w:val="346"/>
        </w:trPr>
        <w:tc>
          <w:tcPr>
            <w:tcW w:w="3227" w:type="dxa"/>
            <w:shd w:val="clear" w:color="auto" w:fill="F2F2F2"/>
            <w:vAlign w:val="center"/>
          </w:tcPr>
          <w:p w14:paraId="6341A051"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Head of School/Assistant Dean:</w:t>
            </w:r>
          </w:p>
        </w:tc>
        <w:tc>
          <w:tcPr>
            <w:tcW w:w="3969" w:type="dxa"/>
            <w:shd w:val="clear" w:color="auto" w:fill="auto"/>
            <w:vAlign w:val="center"/>
          </w:tcPr>
          <w:p w14:paraId="67B01FBC" w14:textId="77777777" w:rsidR="009425DA" w:rsidRPr="00EC61FC" w:rsidRDefault="009425DA" w:rsidP="009425DA">
            <w:pPr>
              <w:spacing w:after="0" w:line="240" w:lineRule="auto"/>
              <w:contextualSpacing/>
              <w:rPr>
                <w:rFonts w:ascii="Arial" w:eastAsia="Calibri" w:hAnsi="Arial" w:cs="Arial"/>
              </w:rPr>
            </w:pPr>
          </w:p>
        </w:tc>
      </w:tr>
      <w:tr w:rsidR="009425DA" w:rsidRPr="00EC61FC" w14:paraId="2E4B9CDF" w14:textId="77777777" w:rsidTr="009425DA">
        <w:trPr>
          <w:trHeight w:val="347"/>
        </w:trPr>
        <w:tc>
          <w:tcPr>
            <w:tcW w:w="3227" w:type="dxa"/>
            <w:shd w:val="clear" w:color="auto" w:fill="F2F2F2"/>
            <w:vAlign w:val="center"/>
          </w:tcPr>
          <w:p w14:paraId="258661A9"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Signature:</w:t>
            </w:r>
          </w:p>
        </w:tc>
        <w:tc>
          <w:tcPr>
            <w:tcW w:w="3969" w:type="dxa"/>
            <w:shd w:val="clear" w:color="auto" w:fill="auto"/>
            <w:vAlign w:val="center"/>
          </w:tcPr>
          <w:p w14:paraId="2F5D449F" w14:textId="77777777" w:rsidR="009425DA" w:rsidRPr="00EC61FC" w:rsidRDefault="009425DA" w:rsidP="009425DA">
            <w:pPr>
              <w:spacing w:after="0" w:line="240" w:lineRule="auto"/>
              <w:contextualSpacing/>
              <w:rPr>
                <w:rFonts w:ascii="Arial" w:eastAsia="Calibri" w:hAnsi="Arial" w:cs="Arial"/>
              </w:rPr>
            </w:pPr>
          </w:p>
          <w:p w14:paraId="281E5264" w14:textId="77777777" w:rsidR="009425DA" w:rsidRPr="00EC61FC" w:rsidRDefault="009425DA" w:rsidP="009425DA">
            <w:pPr>
              <w:spacing w:after="0" w:line="240" w:lineRule="auto"/>
              <w:contextualSpacing/>
              <w:rPr>
                <w:rFonts w:ascii="Arial" w:eastAsia="Calibri" w:hAnsi="Arial" w:cs="Arial"/>
              </w:rPr>
            </w:pPr>
          </w:p>
        </w:tc>
      </w:tr>
      <w:tr w:rsidR="009425DA" w:rsidRPr="00EC61FC" w14:paraId="491C2B85" w14:textId="77777777" w:rsidTr="009425DA">
        <w:trPr>
          <w:trHeight w:val="347"/>
        </w:trPr>
        <w:tc>
          <w:tcPr>
            <w:tcW w:w="3227" w:type="dxa"/>
            <w:shd w:val="clear" w:color="auto" w:fill="F2F2F2"/>
            <w:vAlign w:val="center"/>
          </w:tcPr>
          <w:p w14:paraId="25CDE8FC" w14:textId="77777777" w:rsidR="009425DA" w:rsidRPr="00EC61FC" w:rsidRDefault="009425DA" w:rsidP="009425DA">
            <w:pPr>
              <w:spacing w:after="0" w:line="240" w:lineRule="auto"/>
              <w:contextualSpacing/>
              <w:rPr>
                <w:rFonts w:ascii="Arial" w:eastAsia="Calibri" w:hAnsi="Arial" w:cs="Arial"/>
              </w:rPr>
            </w:pPr>
            <w:r w:rsidRPr="00EC61FC">
              <w:rPr>
                <w:rFonts w:ascii="Arial" w:eastAsia="Calibri" w:hAnsi="Arial" w:cs="Arial"/>
              </w:rPr>
              <w:t>Date:</w:t>
            </w:r>
          </w:p>
        </w:tc>
        <w:tc>
          <w:tcPr>
            <w:tcW w:w="3969" w:type="dxa"/>
            <w:shd w:val="clear" w:color="auto" w:fill="auto"/>
            <w:vAlign w:val="center"/>
          </w:tcPr>
          <w:p w14:paraId="676FDA72" w14:textId="77777777" w:rsidR="009425DA" w:rsidRPr="00EC61FC" w:rsidRDefault="009425DA" w:rsidP="009425DA">
            <w:pPr>
              <w:spacing w:after="0" w:line="240" w:lineRule="auto"/>
              <w:contextualSpacing/>
              <w:rPr>
                <w:rFonts w:ascii="Arial" w:eastAsia="Calibri" w:hAnsi="Arial" w:cs="Arial"/>
              </w:rPr>
            </w:pPr>
          </w:p>
        </w:tc>
      </w:tr>
    </w:tbl>
    <w:p w14:paraId="58BE5A91" w14:textId="77777777" w:rsidR="009425DA" w:rsidRPr="00EC61FC" w:rsidRDefault="009425DA" w:rsidP="009425DA">
      <w:pPr>
        <w:spacing w:after="0" w:line="240" w:lineRule="auto"/>
        <w:rPr>
          <w:rFonts w:ascii="Arial" w:eastAsia="Times New Roman" w:hAnsi="Arial" w:cs="Arial"/>
        </w:rPr>
      </w:pPr>
    </w:p>
    <w:p w14:paraId="19A550EF" w14:textId="77777777" w:rsidR="009425DA" w:rsidRPr="00EC61FC" w:rsidRDefault="009425DA" w:rsidP="009425DA">
      <w:pPr>
        <w:spacing w:after="0" w:line="240" w:lineRule="auto"/>
        <w:rPr>
          <w:rFonts w:ascii="Arial" w:eastAsia="Times New Roman" w:hAnsi="Arial" w:cs="Arial"/>
        </w:rPr>
      </w:pPr>
    </w:p>
    <w:p w14:paraId="761E95A5" w14:textId="77777777" w:rsidR="009425DA" w:rsidRPr="00EC61FC" w:rsidRDefault="009425DA" w:rsidP="009425DA">
      <w:pPr>
        <w:spacing w:after="0" w:line="240" w:lineRule="auto"/>
        <w:rPr>
          <w:rFonts w:ascii="Arial" w:eastAsia="Times New Roman" w:hAnsi="Arial" w:cs="Arial"/>
          <w:bCs/>
        </w:rPr>
      </w:pPr>
      <w:r w:rsidRPr="00EC61FC">
        <w:rPr>
          <w:rFonts w:ascii="Arial" w:eastAsia="Times New Roman" w:hAnsi="Arial" w:cs="Arial"/>
          <w:b/>
        </w:rPr>
        <w:lastRenderedPageBreak/>
        <w:t xml:space="preserve">Checklist: </w:t>
      </w:r>
      <w:r w:rsidRPr="00EC61FC">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425DA" w:rsidRPr="00EC61FC" w14:paraId="1B76ECC2" w14:textId="77777777" w:rsidTr="009425DA">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E5FDD52" w14:textId="77777777" w:rsidR="009425DA" w:rsidRPr="00EC61FC" w:rsidRDefault="009425DA" w:rsidP="009425DA">
                <w:pPr>
                  <w:jc w:val="center"/>
                  <w:rPr>
                    <w:rFonts w:ascii="Arial" w:eastAsia="MS Gothic" w:hAnsi="Arial" w:cs="Arial"/>
                    <w:bCs/>
                  </w:rPr>
                </w:pPr>
                <w:r w:rsidRPr="00EC61FC">
                  <w:rPr>
                    <w:rFonts w:ascii="Segoe UI Symbol" w:hAnsi="Segoe UI Symbol" w:cs="Segoe UI Symbol"/>
                    <w:b/>
                    <w:bCs/>
                  </w:rPr>
                  <w:t>☒</w:t>
                </w:r>
              </w:p>
            </w:sdtContent>
          </w:sdt>
        </w:tc>
        <w:tc>
          <w:tcPr>
            <w:tcW w:w="9356" w:type="dxa"/>
            <w:vAlign w:val="center"/>
          </w:tcPr>
          <w:p w14:paraId="0EBA485E" w14:textId="77777777" w:rsidR="009425DA" w:rsidRPr="00EC61FC" w:rsidRDefault="009425DA" w:rsidP="009425DA">
            <w:pPr>
              <w:rPr>
                <w:rFonts w:ascii="Arial" w:eastAsia="MS Gothic" w:hAnsi="Arial" w:cs="Arial"/>
                <w:bCs/>
              </w:rPr>
            </w:pPr>
            <w:r w:rsidRPr="00EC61FC">
              <w:rPr>
                <w:rFonts w:ascii="Arial" w:eastAsia="MS Gothic" w:hAnsi="Arial" w:cs="Arial"/>
                <w:bCs/>
              </w:rPr>
              <w:t>I have read the guidance notes supplied before completing the form.</w:t>
            </w:r>
          </w:p>
        </w:tc>
      </w:tr>
      <w:tr w:rsidR="009425DA" w:rsidRPr="00EC61FC" w14:paraId="1CC4968C" w14:textId="77777777" w:rsidTr="009425DA">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C658134" w14:textId="77777777" w:rsidR="009425DA" w:rsidRPr="00EC61FC" w:rsidRDefault="009425DA" w:rsidP="009425DA">
                <w:pPr>
                  <w:jc w:val="center"/>
                  <w:rPr>
                    <w:rFonts w:ascii="Arial" w:eastAsia="MS Gothic" w:hAnsi="Arial" w:cs="Arial"/>
                    <w:bCs/>
                  </w:rPr>
                </w:pPr>
                <w:r w:rsidRPr="00EC61FC">
                  <w:rPr>
                    <w:rFonts w:ascii="Segoe UI Symbol" w:hAnsi="Segoe UI Symbol" w:cs="Segoe UI Symbol"/>
                    <w:b/>
                    <w:bCs/>
                  </w:rPr>
                  <w:t>☒</w:t>
                </w:r>
              </w:p>
            </w:sdtContent>
          </w:sdt>
        </w:tc>
        <w:tc>
          <w:tcPr>
            <w:tcW w:w="9356" w:type="dxa"/>
            <w:vAlign w:val="center"/>
          </w:tcPr>
          <w:p w14:paraId="1D1A809C" w14:textId="77777777" w:rsidR="009425DA" w:rsidRPr="00EC61FC" w:rsidRDefault="009425DA" w:rsidP="009425DA">
            <w:pPr>
              <w:rPr>
                <w:rFonts w:ascii="Arial" w:hAnsi="Arial" w:cs="Arial"/>
              </w:rPr>
            </w:pPr>
            <w:r w:rsidRPr="00EC61FC">
              <w:rPr>
                <w:rFonts w:ascii="Arial" w:hAnsi="Arial" w:cs="Arial"/>
              </w:rPr>
              <w:t xml:space="preserve">I have completed </w:t>
            </w:r>
            <w:r w:rsidRPr="00EC61FC">
              <w:rPr>
                <w:rFonts w:ascii="Arial" w:hAnsi="Arial" w:cs="Arial"/>
                <w:b/>
              </w:rPr>
              <w:t>ALL RELEVANT</w:t>
            </w:r>
            <w:r w:rsidRPr="00EC61FC">
              <w:rPr>
                <w:rFonts w:ascii="Arial" w:hAnsi="Arial" w:cs="Arial"/>
              </w:rPr>
              <w:t xml:space="preserve"> sections of the form in full.</w:t>
            </w:r>
          </w:p>
        </w:tc>
      </w:tr>
      <w:tr w:rsidR="009425DA" w:rsidRPr="00EC61FC" w14:paraId="469DD6D5" w14:textId="77777777" w:rsidTr="009425DA">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CD04357" w14:textId="77777777" w:rsidR="009425DA" w:rsidRPr="00EC61FC" w:rsidRDefault="009425DA" w:rsidP="009425DA">
                <w:pPr>
                  <w:jc w:val="center"/>
                  <w:rPr>
                    <w:rFonts w:ascii="Arial" w:hAnsi="Arial" w:cs="Arial"/>
                  </w:rPr>
                </w:pPr>
                <w:r w:rsidRPr="00EC61FC">
                  <w:rPr>
                    <w:rFonts w:ascii="Segoe UI Symbol" w:hAnsi="Segoe UI Symbol" w:cs="Segoe UI Symbol"/>
                    <w:b/>
                    <w:bCs/>
                  </w:rPr>
                  <w:t>☒</w:t>
                </w:r>
              </w:p>
            </w:sdtContent>
          </w:sdt>
        </w:tc>
        <w:tc>
          <w:tcPr>
            <w:tcW w:w="9356" w:type="dxa"/>
            <w:vAlign w:val="center"/>
          </w:tcPr>
          <w:p w14:paraId="1CB42937" w14:textId="77777777" w:rsidR="009425DA" w:rsidRPr="00EC61FC" w:rsidRDefault="009425DA" w:rsidP="009425DA">
            <w:pPr>
              <w:rPr>
                <w:rFonts w:ascii="Arial" w:hAnsi="Arial" w:cs="Arial"/>
              </w:rPr>
            </w:pPr>
            <w:r w:rsidRPr="00EC61FC">
              <w:rPr>
                <w:rFonts w:ascii="Arial" w:hAnsi="Arial" w:cs="Arial"/>
              </w:rPr>
              <w:t>I confirm that the research activity has received approval in principle</w:t>
            </w:r>
          </w:p>
        </w:tc>
      </w:tr>
      <w:tr w:rsidR="009425DA" w:rsidRPr="00EC61FC" w14:paraId="55BA64E6" w14:textId="77777777" w:rsidTr="009425DA">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0477788" w14:textId="77777777" w:rsidR="009425DA" w:rsidRPr="00EC61FC" w:rsidRDefault="009425DA" w:rsidP="009425DA">
                <w:pPr>
                  <w:jc w:val="center"/>
                  <w:rPr>
                    <w:rFonts w:ascii="Arial" w:hAnsi="Arial" w:cs="Arial"/>
                  </w:rPr>
                </w:pPr>
                <w:r w:rsidRPr="00EC61FC">
                  <w:rPr>
                    <w:rFonts w:ascii="Segoe UI Symbol" w:hAnsi="Segoe UI Symbol" w:cs="Segoe UI Symbol"/>
                    <w:b/>
                    <w:bCs/>
                  </w:rPr>
                  <w:t>☒</w:t>
                </w:r>
              </w:p>
            </w:sdtContent>
          </w:sdt>
        </w:tc>
        <w:tc>
          <w:tcPr>
            <w:tcW w:w="9356" w:type="dxa"/>
            <w:vAlign w:val="center"/>
          </w:tcPr>
          <w:p w14:paraId="40C16131" w14:textId="77777777" w:rsidR="009425DA" w:rsidRPr="00EC61FC" w:rsidRDefault="009425DA" w:rsidP="009425DA">
            <w:pPr>
              <w:rPr>
                <w:rFonts w:ascii="Arial" w:hAnsi="Arial" w:cs="Arial"/>
              </w:rPr>
            </w:pPr>
            <w:r w:rsidRPr="00EC61FC">
              <w:rPr>
                <w:rFonts w:ascii="Arial" w:hAnsi="Arial" w:cs="Arial"/>
              </w:rPr>
              <w:t>I have attached a copy of final/interim approval from external organisation (where appropriate)</w:t>
            </w:r>
          </w:p>
        </w:tc>
      </w:tr>
      <w:tr w:rsidR="009425DA" w:rsidRPr="00EC61FC" w14:paraId="37BED8FF" w14:textId="77777777" w:rsidTr="009425DA">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ABDAC0F" w14:textId="77777777" w:rsidR="009425DA" w:rsidRPr="00EC61FC" w:rsidRDefault="009425DA" w:rsidP="009425DA">
                <w:pPr>
                  <w:jc w:val="center"/>
                  <w:rPr>
                    <w:rFonts w:ascii="Arial" w:hAnsi="Arial" w:cs="Arial"/>
                    <w:b/>
                    <w:bCs/>
                  </w:rPr>
                </w:pPr>
                <w:r w:rsidRPr="00EC61FC">
                  <w:rPr>
                    <w:rFonts w:ascii="Segoe UI Symbol" w:hAnsi="Segoe UI Symbol" w:cs="Segoe UI Symbol"/>
                    <w:b/>
                    <w:bCs/>
                  </w:rPr>
                  <w:t>☐</w:t>
                </w:r>
              </w:p>
            </w:sdtContent>
          </w:sdt>
        </w:tc>
        <w:tc>
          <w:tcPr>
            <w:tcW w:w="9356" w:type="dxa"/>
            <w:vAlign w:val="center"/>
          </w:tcPr>
          <w:p w14:paraId="097EB9DB" w14:textId="77777777" w:rsidR="009425DA" w:rsidRPr="00EC61FC" w:rsidRDefault="009425DA" w:rsidP="009425DA">
            <w:pPr>
              <w:rPr>
                <w:rFonts w:ascii="Arial" w:hAnsi="Arial" w:cs="Arial"/>
              </w:rPr>
            </w:pPr>
          </w:p>
          <w:p w14:paraId="5DACCA71" w14:textId="77777777" w:rsidR="009425DA" w:rsidRPr="00EC61FC" w:rsidRDefault="009425DA" w:rsidP="009425DA">
            <w:pPr>
              <w:rPr>
                <w:rFonts w:ascii="Arial" w:hAnsi="Arial" w:cs="Arial"/>
              </w:rPr>
            </w:pPr>
            <w:r w:rsidRPr="00EC61FC">
              <w:rPr>
                <w:rFonts w:ascii="Arial" w:hAnsi="Arial" w:cs="Arial"/>
              </w:rPr>
              <w:t>I have attached a full risk assessment (and have NOT completed Section H of this form) (where appropriate)</w:t>
            </w:r>
          </w:p>
          <w:p w14:paraId="48DF409E" w14:textId="77777777" w:rsidR="009425DA" w:rsidRPr="00EC61FC" w:rsidRDefault="009425DA" w:rsidP="009425DA">
            <w:pPr>
              <w:rPr>
                <w:rFonts w:ascii="Arial" w:hAnsi="Arial" w:cs="Arial"/>
              </w:rPr>
            </w:pPr>
          </w:p>
        </w:tc>
      </w:tr>
      <w:tr w:rsidR="009425DA" w:rsidRPr="00EC61FC" w14:paraId="197C07DA" w14:textId="77777777" w:rsidTr="009425DA">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F97822F" w14:textId="77777777" w:rsidR="009425DA" w:rsidRPr="00EC61FC" w:rsidRDefault="009425DA" w:rsidP="009425DA">
                <w:pPr>
                  <w:jc w:val="center"/>
                  <w:rPr>
                    <w:rFonts w:ascii="Arial" w:hAnsi="Arial" w:cs="Arial"/>
                  </w:rPr>
                </w:pPr>
                <w:r w:rsidRPr="00EC61FC">
                  <w:rPr>
                    <w:rFonts w:ascii="Segoe UI Symbol" w:hAnsi="Segoe UI Symbol" w:cs="Segoe UI Symbol"/>
                    <w:b/>
                    <w:bCs/>
                  </w:rPr>
                  <w:t>☒</w:t>
                </w:r>
              </w:p>
            </w:sdtContent>
          </w:sdt>
        </w:tc>
        <w:tc>
          <w:tcPr>
            <w:tcW w:w="9356" w:type="dxa"/>
            <w:vAlign w:val="center"/>
          </w:tcPr>
          <w:p w14:paraId="626A0CDB" w14:textId="77777777" w:rsidR="009425DA" w:rsidRPr="00EC61FC" w:rsidRDefault="009425DA" w:rsidP="009425DA">
            <w:pPr>
              <w:rPr>
                <w:rFonts w:ascii="Arial" w:hAnsi="Arial" w:cs="Arial"/>
              </w:rPr>
            </w:pPr>
            <w:r w:rsidRPr="00EC61FC">
              <w:rPr>
                <w:rFonts w:ascii="Arial" w:hAnsi="Arial" w:cs="Arial"/>
              </w:rPr>
              <w:t>I understand that it is my responsibility to ensure that the above named research activity will meet the University’s Research Ethics and Integrity Code of Practice.</w:t>
            </w:r>
          </w:p>
        </w:tc>
      </w:tr>
      <w:tr w:rsidR="009425DA" w:rsidRPr="00EC61FC" w14:paraId="303CF1CF" w14:textId="77777777" w:rsidTr="009425DA">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645E4F3" w14:textId="77777777" w:rsidR="009425DA" w:rsidRPr="00EC61FC" w:rsidRDefault="009425DA" w:rsidP="009425DA">
                <w:pPr>
                  <w:jc w:val="center"/>
                  <w:rPr>
                    <w:rFonts w:ascii="Arial" w:hAnsi="Arial" w:cs="Arial"/>
                  </w:rPr>
                </w:pPr>
                <w:r w:rsidRPr="00EC61FC">
                  <w:rPr>
                    <w:rFonts w:ascii="Segoe UI Symbol" w:hAnsi="Segoe UI Symbol" w:cs="Segoe UI Symbol"/>
                    <w:b/>
                    <w:bCs/>
                  </w:rPr>
                  <w:t>☒</w:t>
                </w:r>
              </w:p>
            </w:sdtContent>
          </w:sdt>
        </w:tc>
        <w:tc>
          <w:tcPr>
            <w:tcW w:w="9356" w:type="dxa"/>
            <w:vAlign w:val="center"/>
          </w:tcPr>
          <w:p w14:paraId="026D254F" w14:textId="77777777" w:rsidR="009425DA" w:rsidRPr="00EC61FC" w:rsidRDefault="009425DA" w:rsidP="009425DA">
            <w:pPr>
              <w:rPr>
                <w:rFonts w:ascii="Arial" w:hAnsi="Arial" w:cs="Arial"/>
              </w:rPr>
            </w:pPr>
            <w:r w:rsidRPr="00EC61FC">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D156F30" w14:textId="77777777" w:rsidR="009425DA" w:rsidRPr="00EC61FC" w:rsidRDefault="009425DA" w:rsidP="009425DA">
      <w:pPr>
        <w:tabs>
          <w:tab w:val="left" w:pos="5103"/>
        </w:tabs>
        <w:spacing w:after="0" w:line="240" w:lineRule="auto"/>
        <w:rPr>
          <w:rFonts w:ascii="Arial" w:eastAsia="Times New Roman" w:hAnsi="Arial" w:cs="Arial"/>
          <w:b/>
          <w:bCs/>
        </w:rPr>
      </w:pPr>
    </w:p>
    <w:p w14:paraId="2A575EE1" w14:textId="77777777" w:rsidR="009425DA" w:rsidRPr="00EC61FC" w:rsidRDefault="009425DA" w:rsidP="009425DA">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425DA" w:rsidRPr="00EC61FC" w14:paraId="2200727D" w14:textId="77777777" w:rsidTr="009425DA">
        <w:tc>
          <w:tcPr>
            <w:tcW w:w="10060" w:type="dxa"/>
            <w:shd w:val="clear" w:color="auto" w:fill="F2F2F2"/>
          </w:tcPr>
          <w:p w14:paraId="74DF9A6D" w14:textId="77777777" w:rsidR="009425DA" w:rsidRPr="00EC61FC" w:rsidRDefault="009425DA" w:rsidP="009425DA">
            <w:pPr>
              <w:spacing w:after="0" w:line="240" w:lineRule="auto"/>
              <w:rPr>
                <w:rFonts w:ascii="Arial" w:eastAsia="Times New Roman" w:hAnsi="Arial" w:cs="Arial"/>
                <w:b/>
              </w:rPr>
            </w:pPr>
            <w:r w:rsidRPr="00EC61FC">
              <w:rPr>
                <w:rFonts w:ascii="Arial" w:eastAsia="Times New Roman" w:hAnsi="Arial" w:cs="Arial"/>
                <w:b/>
              </w:rPr>
              <w:t>RESEARCH STUDENTS AND STAFF ONLY</w:t>
            </w:r>
          </w:p>
          <w:p w14:paraId="41344CBF"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rPr>
              <w:t xml:space="preserve">All communications relating to this application during its processing must be in writing and emailed to </w:t>
            </w:r>
            <w:hyperlink r:id="rId16" w:history="1">
              <w:r w:rsidRPr="00EC61FC">
                <w:rPr>
                  <w:rFonts w:ascii="Arial" w:eastAsia="Times New Roman" w:hAnsi="Arial" w:cs="Arial"/>
                  <w:color w:val="0000FF"/>
                  <w:u w:val="single"/>
                </w:rPr>
                <w:t>pgresearch@uwtsd.ac.uk</w:t>
              </w:r>
            </w:hyperlink>
            <w:r w:rsidRPr="00EC61FC">
              <w:rPr>
                <w:rFonts w:ascii="Arial" w:eastAsia="Times New Roman" w:hAnsi="Arial" w:cs="Arial"/>
              </w:rPr>
              <w:t xml:space="preserve"> , with the title ‘Ethical Approval’ followed by your name.</w:t>
            </w:r>
          </w:p>
          <w:p w14:paraId="0E710CB0" w14:textId="77777777" w:rsidR="009425DA" w:rsidRPr="00EC61FC" w:rsidRDefault="009425DA" w:rsidP="009425DA">
            <w:pPr>
              <w:spacing w:after="0" w:line="240" w:lineRule="auto"/>
              <w:rPr>
                <w:rFonts w:ascii="Arial" w:eastAsia="Times New Roman" w:hAnsi="Arial" w:cs="Arial"/>
              </w:rPr>
            </w:pPr>
            <w:r w:rsidRPr="00EC61FC">
              <w:rPr>
                <w:rFonts w:ascii="Arial" w:eastAsia="Times New Roman" w:hAnsi="Arial" w:cs="Arial"/>
                <w:color w:val="000000"/>
              </w:rPr>
              <w:t>You will be informed of the outcome of your claim by email; therefore</w:t>
            </w:r>
            <w:r w:rsidRPr="00EC61FC">
              <w:rPr>
                <w:rFonts w:ascii="Arial" w:eastAsia="Times New Roman" w:hAnsi="Arial" w:cs="Arial"/>
                <w:b/>
                <w:color w:val="000000"/>
              </w:rPr>
              <w:t xml:space="preserve"> </w:t>
            </w:r>
            <w:r w:rsidRPr="00EC61FC">
              <w:rPr>
                <w:rFonts w:ascii="Arial" w:eastAsia="Times New Roman" w:hAnsi="Arial" w:cs="Arial"/>
                <w:color w:val="000000"/>
              </w:rPr>
              <w:t>it is important that you check your University and personal email accounts regularly</w:t>
            </w:r>
            <w:r w:rsidRPr="00EC61FC">
              <w:rPr>
                <w:rFonts w:ascii="Arial" w:eastAsia="Times New Roman" w:hAnsi="Arial" w:cs="Arial"/>
                <w:b/>
                <w:bCs/>
              </w:rPr>
              <w:t>.</w:t>
            </w:r>
          </w:p>
        </w:tc>
      </w:tr>
    </w:tbl>
    <w:p w14:paraId="0634E1E2" w14:textId="77777777" w:rsidR="009425DA" w:rsidRPr="00EC61FC" w:rsidRDefault="009425DA" w:rsidP="009425DA">
      <w:pPr>
        <w:tabs>
          <w:tab w:val="left" w:pos="5103"/>
        </w:tabs>
        <w:spacing w:after="0" w:line="240" w:lineRule="auto"/>
        <w:rPr>
          <w:rFonts w:ascii="Arial" w:eastAsia="Times New Roman" w:hAnsi="Arial" w:cs="Arial"/>
          <w:b/>
          <w:bCs/>
        </w:rPr>
      </w:pPr>
    </w:p>
    <w:p w14:paraId="35CA3E9E" w14:textId="77777777" w:rsidR="009425DA" w:rsidRPr="00EC61FC" w:rsidRDefault="009425DA" w:rsidP="009425D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EC61FC">
        <w:rPr>
          <w:rFonts w:ascii="Arial" w:eastAsia="Times New Roman" w:hAnsi="Arial" w:cs="Arial"/>
          <w:b/>
          <w:bCs/>
        </w:rPr>
        <w:t xml:space="preserve">STUDENTS ON UNDERGRADUATE OR TAUGHT MASTERS PROGRAMMES </w:t>
      </w:r>
      <w:r w:rsidRPr="00EC61FC">
        <w:rPr>
          <w:rFonts w:ascii="Arial" w:eastAsia="Times New Roman" w:hAnsi="Arial" w:cs="Arial"/>
          <w:bCs/>
        </w:rPr>
        <w:t>should submit  this form (and receive the outcome) via systems explained to you by the supervisor/module leader.</w:t>
      </w:r>
    </w:p>
    <w:p w14:paraId="2AD110FC" w14:textId="77777777" w:rsidR="009425DA" w:rsidRPr="00EC61FC" w:rsidRDefault="009425DA" w:rsidP="009425DA">
      <w:pPr>
        <w:tabs>
          <w:tab w:val="left" w:pos="5103"/>
        </w:tabs>
        <w:spacing w:after="0" w:line="240" w:lineRule="auto"/>
        <w:rPr>
          <w:rFonts w:ascii="Arial" w:eastAsia="Times New Roman" w:hAnsi="Arial" w:cs="Arial"/>
          <w:bCs/>
        </w:rPr>
      </w:pPr>
    </w:p>
    <w:p w14:paraId="3185685E" w14:textId="77777777" w:rsidR="009425DA" w:rsidRPr="00EC61FC" w:rsidRDefault="009425DA" w:rsidP="009425DA">
      <w:pPr>
        <w:tabs>
          <w:tab w:val="left" w:pos="5103"/>
        </w:tabs>
        <w:spacing w:after="0" w:line="240" w:lineRule="auto"/>
        <w:rPr>
          <w:rFonts w:ascii="Arial" w:eastAsia="Times New Roman" w:hAnsi="Arial" w:cs="Arial"/>
          <w:color w:val="0000FF"/>
          <w:u w:val="single"/>
        </w:rPr>
      </w:pPr>
      <w:r w:rsidRPr="00EC61FC">
        <w:rPr>
          <w:rFonts w:ascii="Arial" w:eastAsia="Times New Roman" w:hAnsi="Arial" w:cs="Arial"/>
          <w:b/>
          <w:bCs/>
        </w:rPr>
        <w:t xml:space="preserve">This form is available electronically from the Academic Office web pages: </w:t>
      </w:r>
      <w:hyperlink r:id="rId17" w:history="1">
        <w:r w:rsidRPr="00EC61FC">
          <w:rPr>
            <w:rFonts w:ascii="Arial" w:eastAsia="Times New Roman" w:hAnsi="Arial" w:cs="Arial"/>
            <w:color w:val="0000FF"/>
            <w:u w:val="single"/>
          </w:rPr>
          <w:t>http://www.uwtsd.ac.uk/academic-office/</w:t>
        </w:r>
      </w:hyperlink>
    </w:p>
    <w:p w14:paraId="6601A94D" w14:textId="77777777" w:rsidR="009425DA" w:rsidRPr="00EC61FC" w:rsidRDefault="009425DA" w:rsidP="009425DA">
      <w:pPr>
        <w:tabs>
          <w:tab w:val="left" w:pos="5103"/>
        </w:tabs>
        <w:spacing w:after="0" w:line="240" w:lineRule="auto"/>
        <w:rPr>
          <w:rFonts w:ascii="Arial" w:eastAsia="Times New Roman" w:hAnsi="Arial" w:cs="Arial"/>
          <w:bCs/>
        </w:rPr>
      </w:pPr>
    </w:p>
    <w:p w14:paraId="68C8CFED" w14:textId="77777777" w:rsidR="009425DA" w:rsidRPr="00EC61FC" w:rsidRDefault="009425DA" w:rsidP="009425DA">
      <w:pPr>
        <w:spacing w:after="0" w:line="240" w:lineRule="auto"/>
        <w:jc w:val="center"/>
        <w:rPr>
          <w:rFonts w:ascii="Arial" w:eastAsia="Times New Roman" w:hAnsi="Arial" w:cs="Arial"/>
          <w:b/>
        </w:rPr>
      </w:pPr>
      <w:r w:rsidRPr="00EC61FC">
        <w:rPr>
          <w:rFonts w:ascii="Arial" w:eastAsia="Times New Roman" w:hAnsi="Arial" w:cs="Arial"/>
          <w:b/>
        </w:rPr>
        <w:t>Application Process</w:t>
      </w:r>
    </w:p>
    <w:p w14:paraId="7ADDB8F2" w14:textId="77777777" w:rsidR="009425DA" w:rsidRPr="00EC61FC" w:rsidRDefault="009425DA" w:rsidP="009425DA">
      <w:pPr>
        <w:spacing w:after="0" w:line="240" w:lineRule="auto"/>
        <w:jc w:val="both"/>
        <w:rPr>
          <w:rFonts w:ascii="Arial" w:eastAsia="Times New Roman" w:hAnsi="Arial" w:cs="Arial"/>
          <w:sz w:val="20"/>
          <w:szCs w:val="20"/>
        </w:rPr>
      </w:pPr>
    </w:p>
    <w:p w14:paraId="270D13CD" w14:textId="77777777" w:rsidR="009425DA" w:rsidRPr="00EC61FC" w:rsidRDefault="009425DA" w:rsidP="009425DA">
      <w:pPr>
        <w:spacing w:after="0" w:line="240" w:lineRule="auto"/>
        <w:jc w:val="both"/>
        <w:rPr>
          <w:rFonts w:ascii="Arial" w:eastAsia="Times New Roman" w:hAnsi="Arial" w:cs="Arial"/>
          <w:sz w:val="20"/>
          <w:szCs w:val="20"/>
        </w:rPr>
      </w:pPr>
      <w:r w:rsidRPr="00EC61FC">
        <w:rPr>
          <w:rFonts w:ascii="Arial" w:eastAsia="Times New Roman" w:hAnsi="Arial" w:cs="Arial"/>
          <w:b/>
          <w:sz w:val="20"/>
          <w:szCs w:val="20"/>
        </w:rPr>
        <w:t>All staff research projects and all research students</w:t>
      </w:r>
      <w:r w:rsidRPr="00EC61FC">
        <w:rPr>
          <w:rFonts w:ascii="Arial" w:eastAsia="Times New Roman" w:hAnsi="Arial" w:cs="Arial"/>
          <w:sz w:val="20"/>
          <w:szCs w:val="20"/>
        </w:rPr>
        <w:t xml:space="preserve"> must submit the Ethical Approval Form to the </w:t>
      </w:r>
      <w:r w:rsidRPr="00EC61FC">
        <w:rPr>
          <w:rFonts w:ascii="Arial" w:eastAsia="Times New Roman" w:hAnsi="Arial" w:cs="Arial"/>
          <w:b/>
          <w:sz w:val="20"/>
          <w:szCs w:val="20"/>
        </w:rPr>
        <w:t>University Ethics Committee</w:t>
      </w:r>
      <w:r w:rsidRPr="00EC61FC">
        <w:rPr>
          <w:rFonts w:ascii="Arial" w:eastAsia="Times New Roman" w:hAnsi="Arial" w:cs="Arial"/>
          <w:sz w:val="20"/>
          <w:szCs w:val="20"/>
        </w:rPr>
        <w:t xml:space="preserve"> via the Academic Office (</w:t>
      </w:r>
      <w:hyperlink r:id="rId18" w:history="1">
        <w:r w:rsidRPr="00EC61FC">
          <w:rPr>
            <w:rFonts w:ascii="Arial" w:eastAsia="Times New Roman" w:hAnsi="Arial" w:cs="Arial"/>
            <w:u w:val="single"/>
          </w:rPr>
          <w:t>pgresearch@uwtsd.ac.uk</w:t>
        </w:r>
      </w:hyperlink>
      <w:r w:rsidRPr="00EC61FC">
        <w:rPr>
          <w:rFonts w:ascii="Arial" w:eastAsia="Times New Roman" w:hAnsi="Arial" w:cs="Arial"/>
          <w:u w:val="single"/>
        </w:rPr>
        <w:t>)</w:t>
      </w:r>
      <w:r w:rsidRPr="00EC61FC">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3BBD6AED" w14:textId="77777777" w:rsidR="009425DA" w:rsidRPr="00EC61FC" w:rsidRDefault="009425DA" w:rsidP="009425DA">
      <w:pPr>
        <w:spacing w:after="0" w:line="240" w:lineRule="auto"/>
        <w:jc w:val="both"/>
        <w:rPr>
          <w:rFonts w:ascii="Arial" w:eastAsia="Times New Roman" w:hAnsi="Arial" w:cs="Arial"/>
          <w:sz w:val="20"/>
          <w:szCs w:val="20"/>
        </w:rPr>
      </w:pPr>
    </w:p>
    <w:p w14:paraId="6CBBDC90" w14:textId="77777777" w:rsidR="009425DA" w:rsidRPr="00EC61FC" w:rsidRDefault="009425DA" w:rsidP="009425DA">
      <w:pPr>
        <w:spacing w:after="0" w:line="240" w:lineRule="auto"/>
        <w:jc w:val="both"/>
        <w:rPr>
          <w:rFonts w:ascii="Arial" w:eastAsia="Times New Roman" w:hAnsi="Arial" w:cs="Arial"/>
          <w:sz w:val="20"/>
          <w:szCs w:val="20"/>
        </w:rPr>
      </w:pPr>
      <w:r w:rsidRPr="00EC61FC">
        <w:rPr>
          <w:rFonts w:ascii="Arial" w:eastAsia="Times New Roman" w:hAnsi="Arial" w:cs="Arial"/>
          <w:b/>
          <w:sz w:val="20"/>
          <w:szCs w:val="20"/>
        </w:rPr>
        <w:t>Taught masters and taught undergraduate research Ethical Approval Forms</w:t>
      </w:r>
      <w:r w:rsidRPr="00EC61FC">
        <w:rPr>
          <w:rFonts w:ascii="Arial" w:eastAsia="Times New Roman" w:hAnsi="Arial" w:cs="Arial"/>
          <w:sz w:val="20"/>
          <w:szCs w:val="20"/>
        </w:rPr>
        <w:t xml:space="preserve"> are considered </w:t>
      </w:r>
      <w:r w:rsidRPr="00EC61FC">
        <w:rPr>
          <w:rFonts w:ascii="Arial" w:eastAsia="Times New Roman" w:hAnsi="Arial" w:cs="Arial"/>
          <w:b/>
          <w:sz w:val="20"/>
          <w:szCs w:val="20"/>
        </w:rPr>
        <w:t>within Faculties.</w:t>
      </w:r>
      <w:r w:rsidRPr="00EC61FC">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E0971AD" w14:textId="77777777" w:rsidR="009425DA" w:rsidRPr="00EC61FC" w:rsidRDefault="009425DA" w:rsidP="009425DA">
      <w:pPr>
        <w:spacing w:after="0" w:line="240" w:lineRule="auto"/>
        <w:jc w:val="both"/>
        <w:rPr>
          <w:rFonts w:ascii="Arial" w:eastAsia="Times New Roman" w:hAnsi="Arial" w:cs="Arial"/>
          <w:sz w:val="20"/>
          <w:szCs w:val="20"/>
        </w:rPr>
      </w:pPr>
    </w:p>
    <w:p w14:paraId="4B5AF34E" w14:textId="77777777" w:rsidR="009425DA" w:rsidRPr="00EC61FC" w:rsidRDefault="009425DA" w:rsidP="009425DA">
      <w:pPr>
        <w:tabs>
          <w:tab w:val="left" w:pos="5103"/>
        </w:tabs>
        <w:spacing w:after="0" w:line="240" w:lineRule="auto"/>
        <w:jc w:val="both"/>
        <w:rPr>
          <w:rFonts w:ascii="Arial" w:eastAsia="Times New Roman" w:hAnsi="Arial" w:cs="Arial"/>
          <w:b/>
          <w:bCs/>
        </w:rPr>
      </w:pPr>
      <w:r w:rsidRPr="00EC61FC">
        <w:rPr>
          <w:rFonts w:ascii="Arial" w:eastAsia="Times New Roman" w:hAnsi="Arial" w:cs="Arial"/>
          <w:b/>
          <w:bCs/>
        </w:rPr>
        <w:t>Notes for guidance in completion of this form</w:t>
      </w:r>
    </w:p>
    <w:p w14:paraId="7B34E21B"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36D31FCB"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A:  About You</w:t>
      </w:r>
    </w:p>
    <w:p w14:paraId="5C777D7F"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Please complete all relevant sections</w:t>
      </w:r>
    </w:p>
    <w:p w14:paraId="6F16474D"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44BA50D4"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B:  Approval for research activity</w:t>
      </w:r>
    </w:p>
    <w:p w14:paraId="3ABBB899"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4EA5886B" w14:textId="77777777" w:rsidR="009425DA" w:rsidRPr="00EC61FC" w:rsidRDefault="009425DA" w:rsidP="009425DA">
      <w:pPr>
        <w:tabs>
          <w:tab w:val="left" w:pos="5103"/>
        </w:tabs>
        <w:spacing w:after="0" w:line="240" w:lineRule="auto"/>
        <w:jc w:val="both"/>
        <w:rPr>
          <w:rFonts w:ascii="Arial" w:eastAsia="Times New Roman" w:hAnsi="Arial" w:cs="Arial"/>
          <w:bCs/>
          <w:sz w:val="12"/>
          <w:szCs w:val="12"/>
        </w:rPr>
      </w:pPr>
    </w:p>
    <w:p w14:paraId="3F6F4B9C"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lastRenderedPageBreak/>
        <w:t>The process for proposal approval varies according the individual and programme of study:</w:t>
      </w:r>
    </w:p>
    <w:p w14:paraId="2BB4783D" w14:textId="77777777" w:rsidR="009425DA" w:rsidRPr="00EC61FC" w:rsidRDefault="009425DA" w:rsidP="009425DA">
      <w:pPr>
        <w:numPr>
          <w:ilvl w:val="0"/>
          <w:numId w:val="20"/>
        </w:numPr>
        <w:tabs>
          <w:tab w:val="left" w:pos="5103"/>
        </w:tabs>
        <w:spacing w:after="0" w:line="240" w:lineRule="auto"/>
        <w:contextualSpacing/>
        <w:jc w:val="both"/>
        <w:rPr>
          <w:rFonts w:ascii="Arial" w:eastAsia="Calibri" w:hAnsi="Arial" w:cs="Arial"/>
          <w:bCs/>
          <w:sz w:val="20"/>
          <w:szCs w:val="20"/>
        </w:rPr>
      </w:pPr>
      <w:r w:rsidRPr="00EC61FC">
        <w:rPr>
          <w:rFonts w:ascii="Arial" w:eastAsia="Calibri" w:hAnsi="Arial" w:cs="Arial"/>
          <w:bCs/>
          <w:sz w:val="20"/>
          <w:szCs w:val="20"/>
        </w:rPr>
        <w:t>Research students, by application on form PG1 to the Research Degrees Committee</w:t>
      </w:r>
    </w:p>
    <w:p w14:paraId="45758A76" w14:textId="77777777" w:rsidR="009425DA" w:rsidRPr="00EC61FC" w:rsidRDefault="009425DA" w:rsidP="009425DA">
      <w:pPr>
        <w:numPr>
          <w:ilvl w:val="0"/>
          <w:numId w:val="20"/>
        </w:numPr>
        <w:tabs>
          <w:tab w:val="left" w:pos="5103"/>
        </w:tabs>
        <w:spacing w:after="0" w:line="240" w:lineRule="auto"/>
        <w:contextualSpacing/>
        <w:jc w:val="both"/>
        <w:rPr>
          <w:rFonts w:ascii="Arial" w:eastAsia="Calibri" w:hAnsi="Arial" w:cs="Arial"/>
          <w:bCs/>
          <w:sz w:val="20"/>
          <w:szCs w:val="20"/>
        </w:rPr>
      </w:pPr>
      <w:r w:rsidRPr="00EC61FC">
        <w:rPr>
          <w:rFonts w:ascii="Arial" w:eastAsia="Calibri" w:hAnsi="Arial" w:cs="Arial"/>
          <w:bCs/>
          <w:sz w:val="20"/>
          <w:szCs w:val="20"/>
        </w:rPr>
        <w:t>Taught students by review of research proposal within Faculties (Faculties provide specific details of these processes)</w:t>
      </w:r>
    </w:p>
    <w:p w14:paraId="494DA396" w14:textId="77777777" w:rsidR="009425DA" w:rsidRPr="00EC61FC" w:rsidRDefault="009425DA" w:rsidP="009425DA">
      <w:pPr>
        <w:numPr>
          <w:ilvl w:val="0"/>
          <w:numId w:val="20"/>
        </w:numPr>
        <w:tabs>
          <w:tab w:val="left" w:pos="5103"/>
        </w:tabs>
        <w:spacing w:after="0" w:line="240" w:lineRule="auto"/>
        <w:contextualSpacing/>
        <w:jc w:val="both"/>
        <w:rPr>
          <w:rFonts w:ascii="Arial" w:eastAsia="Calibri" w:hAnsi="Arial" w:cs="Arial"/>
          <w:bCs/>
          <w:sz w:val="20"/>
          <w:szCs w:val="20"/>
        </w:rPr>
      </w:pPr>
      <w:r w:rsidRPr="00EC61FC">
        <w:rPr>
          <w:rFonts w:ascii="Arial" w:eastAsia="Calibri" w:hAnsi="Arial" w:cs="Arial"/>
          <w:bCs/>
          <w:sz w:val="20"/>
          <w:szCs w:val="20"/>
        </w:rPr>
        <w:t>Staff, by agreement by the Head of School/Assistant Dean</w:t>
      </w:r>
    </w:p>
    <w:p w14:paraId="42899FB6"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p>
    <w:p w14:paraId="34C0EA60"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C:  External Ethical Guidance materials</w:t>
      </w:r>
    </w:p>
    <w:p w14:paraId="67EC35DF"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6BDB9369"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p>
    <w:p w14:paraId="61B31675"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D:  External Collaborative Research Activity</w:t>
      </w:r>
    </w:p>
    <w:p w14:paraId="2E717553"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1AEBD6E"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p>
    <w:p w14:paraId="37A5FB5B"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E:  Details of Research Activity</w:t>
      </w:r>
    </w:p>
    <w:p w14:paraId="75A89617"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5F92EDDC"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Indicative Title:  please use the same title as used on the research proposal.</w:t>
      </w:r>
    </w:p>
    <w:p w14:paraId="22BBF45B"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Purpose:</w:t>
      </w:r>
      <w:r w:rsidRPr="00EC61FC">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1F99FBF6"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Proposed Methods:</w:t>
      </w:r>
      <w:r w:rsidRPr="00EC61FC">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7163C8FB"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Location</w:t>
      </w:r>
      <w:r w:rsidRPr="00EC61FC">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C22435E"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 xml:space="preserve">Research Activity outside of the UK:  </w:t>
      </w:r>
      <w:r w:rsidRPr="00EC61FC">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697F1C20"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4C66F38E"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249A7910"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5523128F"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3D8BD72F"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38CAFABE"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F:  Scope of Research Activity</w:t>
      </w:r>
    </w:p>
    <w:p w14:paraId="5E022E9A"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14C2B326"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0C5F6D2F"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p>
    <w:p w14:paraId="43EC5647"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G:  Intended Participants</w:t>
      </w:r>
    </w:p>
    <w:p w14:paraId="5CB6B017"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Please tick all categories that might apply.</w:t>
      </w:r>
    </w:p>
    <w:p w14:paraId="678E5B70"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Numbers &amp; Source:</w:t>
      </w:r>
      <w:r w:rsidRPr="00EC61FC">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B56C5E8"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
          <w:bCs/>
          <w:sz w:val="20"/>
          <w:szCs w:val="20"/>
        </w:rPr>
        <w:t>Information for participants</w:t>
      </w:r>
      <w:r w:rsidRPr="00EC61FC">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AF3368A"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p>
    <w:p w14:paraId="4F801D21" w14:textId="77777777" w:rsidR="009425DA" w:rsidRPr="00EC61FC" w:rsidRDefault="009425DA" w:rsidP="009425DA">
      <w:pPr>
        <w:tabs>
          <w:tab w:val="left" w:pos="5103"/>
        </w:tabs>
        <w:spacing w:after="0" w:line="240" w:lineRule="auto"/>
        <w:jc w:val="both"/>
        <w:rPr>
          <w:rFonts w:ascii="Arial" w:eastAsia="Times New Roman" w:hAnsi="Arial" w:cs="Arial"/>
          <w:b/>
          <w:bCs/>
          <w:sz w:val="20"/>
          <w:szCs w:val="20"/>
        </w:rPr>
      </w:pPr>
      <w:r w:rsidRPr="00EC61FC">
        <w:rPr>
          <w:rFonts w:ascii="Arial" w:eastAsia="Times New Roman" w:hAnsi="Arial" w:cs="Arial"/>
          <w:b/>
          <w:bCs/>
          <w:sz w:val="20"/>
          <w:szCs w:val="20"/>
        </w:rPr>
        <w:t>Section H:  Anticipate Risks</w:t>
      </w:r>
    </w:p>
    <w:p w14:paraId="00EA6265" w14:textId="77777777" w:rsidR="009425DA" w:rsidRPr="00EC61FC" w:rsidRDefault="009425DA" w:rsidP="009425DA">
      <w:pPr>
        <w:tabs>
          <w:tab w:val="left" w:pos="5103"/>
        </w:tabs>
        <w:spacing w:after="0" w:line="240" w:lineRule="auto"/>
        <w:jc w:val="both"/>
        <w:rPr>
          <w:rFonts w:ascii="Arial" w:eastAsia="Times New Roman" w:hAnsi="Arial" w:cs="Arial"/>
          <w:bCs/>
          <w:sz w:val="20"/>
          <w:szCs w:val="20"/>
        </w:rPr>
      </w:pPr>
      <w:r w:rsidRPr="00EC61FC">
        <w:rPr>
          <w:rFonts w:ascii="Arial" w:eastAsia="Times New Roman" w:hAnsi="Arial" w:cs="Arial"/>
          <w:bCs/>
          <w:sz w:val="20"/>
          <w:szCs w:val="2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w:t>
      </w:r>
      <w:r w:rsidRPr="00EC61FC">
        <w:rPr>
          <w:rFonts w:ascii="Arial" w:eastAsia="Times New Roman" w:hAnsi="Arial" w:cs="Arial"/>
          <w:bCs/>
          <w:sz w:val="20"/>
          <w:szCs w:val="20"/>
        </w:rPr>
        <w:lastRenderedPageBreak/>
        <w:t>example for laboratory work, field work, clinical tests, diving operations, or by a collaborative partner, you may append that to this form.  In that case, please tick the box indicating this has been provided.  You will not then be required to complete Section H.</w:t>
      </w:r>
    </w:p>
    <w:p w14:paraId="3ACD6348" w14:textId="77777777" w:rsidR="009425DA" w:rsidRPr="00EC61FC" w:rsidRDefault="009425DA" w:rsidP="009425DA">
      <w:pPr>
        <w:spacing w:after="0" w:line="240" w:lineRule="auto"/>
        <w:contextualSpacing/>
        <w:jc w:val="both"/>
        <w:rPr>
          <w:rFonts w:ascii="Arial" w:eastAsia="Calibri" w:hAnsi="Arial" w:cs="Arial"/>
          <w:sz w:val="20"/>
          <w:szCs w:val="20"/>
        </w:rPr>
      </w:pPr>
      <w:r w:rsidRPr="00EC61FC">
        <w:rPr>
          <w:rFonts w:ascii="Arial" w:eastAsia="Calibri" w:hAnsi="Arial" w:cs="Arial"/>
          <w:b/>
          <w:sz w:val="20"/>
          <w:szCs w:val="20"/>
        </w:rPr>
        <w:t xml:space="preserve">Risk to participants   </w:t>
      </w:r>
      <w:r w:rsidRPr="00EC61FC">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4668989"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 xml:space="preserve">If these are business owners, time with you may reduce profit.  </w:t>
      </w:r>
    </w:p>
    <w:p w14:paraId="1CB743E8"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In some locations physical risk is very real to both participants and yourself, please consider this.</w:t>
      </w:r>
    </w:p>
    <w:p w14:paraId="3DB4EDED" w14:textId="77777777" w:rsidR="009425DA" w:rsidRPr="00EC61FC" w:rsidRDefault="009425DA" w:rsidP="009425DA">
      <w:pPr>
        <w:spacing w:after="0" w:line="240" w:lineRule="auto"/>
        <w:contextualSpacing/>
        <w:jc w:val="both"/>
        <w:rPr>
          <w:rFonts w:ascii="Arial" w:eastAsia="Calibri" w:hAnsi="Arial" w:cs="Arial"/>
          <w:b/>
          <w:sz w:val="20"/>
          <w:szCs w:val="20"/>
        </w:rPr>
      </w:pPr>
      <w:r w:rsidRPr="00EC61FC">
        <w:rPr>
          <w:rFonts w:ascii="Arial" w:eastAsia="Calibri" w:hAnsi="Arial" w:cs="Arial"/>
          <w:b/>
          <w:sz w:val="20"/>
          <w:szCs w:val="20"/>
        </w:rPr>
        <w:t xml:space="preserve">Risk to you, the researcher   </w:t>
      </w:r>
      <w:r w:rsidRPr="00EC61FC">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EC61FC">
        <w:rPr>
          <w:rFonts w:ascii="Arial" w:eastAsia="Calibri" w:hAnsi="Arial" w:cs="Arial"/>
          <w:b/>
          <w:sz w:val="20"/>
          <w:szCs w:val="20"/>
        </w:rPr>
        <w:t xml:space="preserve">  </w:t>
      </w:r>
      <w:r w:rsidRPr="00EC61FC">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61188459" w14:textId="77777777" w:rsidR="009425DA" w:rsidRPr="00EC61FC" w:rsidRDefault="009425DA" w:rsidP="009425DA">
      <w:pPr>
        <w:spacing w:after="0" w:line="240" w:lineRule="auto"/>
        <w:contextualSpacing/>
        <w:jc w:val="both"/>
        <w:rPr>
          <w:rFonts w:ascii="Arial" w:eastAsia="Calibri" w:hAnsi="Arial" w:cs="Arial"/>
          <w:b/>
          <w:sz w:val="20"/>
          <w:szCs w:val="20"/>
        </w:rPr>
      </w:pPr>
      <w:r w:rsidRPr="00EC61FC">
        <w:rPr>
          <w:rFonts w:ascii="Arial" w:eastAsia="Calibri" w:hAnsi="Arial" w:cs="Arial"/>
          <w:b/>
          <w:sz w:val="20"/>
          <w:szCs w:val="20"/>
        </w:rPr>
        <w:t xml:space="preserve">Risk to the University   </w:t>
      </w:r>
      <w:r w:rsidRPr="00EC61FC">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49A2FB7" w14:textId="77777777" w:rsidR="009425DA" w:rsidRPr="00EC61FC" w:rsidRDefault="009425DA" w:rsidP="009425DA">
      <w:pPr>
        <w:numPr>
          <w:ilvl w:val="0"/>
          <w:numId w:val="23"/>
        </w:numPr>
        <w:spacing w:after="0" w:line="240" w:lineRule="auto"/>
        <w:contextualSpacing/>
        <w:jc w:val="both"/>
        <w:rPr>
          <w:rFonts w:ascii="Arial" w:eastAsia="Calibri" w:hAnsi="Arial" w:cs="Arial"/>
          <w:sz w:val="20"/>
          <w:szCs w:val="20"/>
        </w:rPr>
      </w:pPr>
      <w:r w:rsidRPr="00EC61FC">
        <w:rPr>
          <w:rFonts w:ascii="Arial" w:eastAsia="Calibri" w:hAnsi="Arial" w:cs="Arial"/>
          <w:sz w:val="20"/>
          <w:szCs w:val="20"/>
        </w:rPr>
        <w:t>fabrication: making up results or other outputs (eg, artefacts) and presenting them as if they were real</w:t>
      </w:r>
    </w:p>
    <w:p w14:paraId="2A2529BE" w14:textId="77777777" w:rsidR="009425DA" w:rsidRPr="00EC61FC" w:rsidRDefault="009425DA" w:rsidP="009425DA">
      <w:pPr>
        <w:numPr>
          <w:ilvl w:val="0"/>
          <w:numId w:val="23"/>
        </w:numPr>
        <w:spacing w:after="0" w:line="240" w:lineRule="auto"/>
        <w:contextualSpacing/>
        <w:jc w:val="both"/>
        <w:rPr>
          <w:rFonts w:ascii="Arial" w:eastAsia="Calibri" w:hAnsi="Arial" w:cs="Arial"/>
          <w:sz w:val="20"/>
          <w:szCs w:val="20"/>
        </w:rPr>
      </w:pPr>
      <w:r w:rsidRPr="00EC61FC">
        <w:rPr>
          <w:rFonts w:ascii="Arial" w:eastAsia="Calibri" w:hAnsi="Arial" w:cs="Arial"/>
          <w:sz w:val="20"/>
          <w:szCs w:val="20"/>
        </w:rPr>
        <w:t>falsification: manipulating research processes or changing or omitting data without good cause</w:t>
      </w:r>
    </w:p>
    <w:p w14:paraId="6EBF2295" w14:textId="77777777" w:rsidR="009425DA" w:rsidRPr="00EC61FC" w:rsidRDefault="009425DA" w:rsidP="009425DA">
      <w:pPr>
        <w:numPr>
          <w:ilvl w:val="0"/>
          <w:numId w:val="23"/>
        </w:numPr>
        <w:spacing w:after="0" w:line="240" w:lineRule="auto"/>
        <w:contextualSpacing/>
        <w:jc w:val="both"/>
        <w:rPr>
          <w:rFonts w:ascii="Arial" w:eastAsia="Calibri" w:hAnsi="Arial" w:cs="Arial"/>
          <w:sz w:val="20"/>
          <w:szCs w:val="20"/>
        </w:rPr>
      </w:pPr>
      <w:r w:rsidRPr="00EC61FC">
        <w:rPr>
          <w:rFonts w:ascii="Arial" w:eastAsia="Calibri" w:hAnsi="Arial" w:cs="Arial"/>
          <w:sz w:val="20"/>
          <w:szCs w:val="20"/>
        </w:rPr>
        <w:t>plagiarism: using other people’s material without giving proper credit</w:t>
      </w:r>
    </w:p>
    <w:p w14:paraId="359E8FB0" w14:textId="77777777" w:rsidR="009425DA" w:rsidRPr="00EC61FC" w:rsidRDefault="009425DA" w:rsidP="009425DA">
      <w:pPr>
        <w:numPr>
          <w:ilvl w:val="0"/>
          <w:numId w:val="23"/>
        </w:numPr>
        <w:spacing w:after="0" w:line="240" w:lineRule="auto"/>
        <w:contextualSpacing/>
        <w:jc w:val="both"/>
        <w:rPr>
          <w:rFonts w:ascii="Arial" w:eastAsia="Calibri" w:hAnsi="Arial" w:cs="Arial"/>
          <w:sz w:val="20"/>
          <w:szCs w:val="20"/>
        </w:rPr>
      </w:pPr>
      <w:r w:rsidRPr="00EC61FC">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EFB1999" w14:textId="77777777" w:rsidR="009425DA" w:rsidRPr="00EC61FC" w:rsidRDefault="009425DA" w:rsidP="009425DA">
      <w:pPr>
        <w:numPr>
          <w:ilvl w:val="0"/>
          <w:numId w:val="23"/>
        </w:numPr>
        <w:spacing w:after="0" w:line="240" w:lineRule="auto"/>
        <w:contextualSpacing/>
        <w:jc w:val="both"/>
        <w:rPr>
          <w:rFonts w:ascii="Arial" w:eastAsia="Calibri" w:hAnsi="Arial" w:cs="Arial"/>
          <w:sz w:val="20"/>
          <w:szCs w:val="20"/>
        </w:rPr>
      </w:pPr>
      <w:r w:rsidRPr="00EC61FC">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2211C113" w14:textId="77777777" w:rsidR="009425DA" w:rsidRPr="00EC61FC" w:rsidRDefault="009425DA" w:rsidP="009425DA">
      <w:pPr>
        <w:spacing w:after="0" w:line="240" w:lineRule="auto"/>
        <w:contextualSpacing/>
        <w:jc w:val="both"/>
        <w:rPr>
          <w:rFonts w:ascii="Arial" w:eastAsia="Calibri" w:hAnsi="Arial" w:cs="Arial"/>
          <w:b/>
          <w:sz w:val="20"/>
          <w:szCs w:val="20"/>
        </w:rPr>
      </w:pPr>
    </w:p>
    <w:p w14:paraId="1E28BC1D" w14:textId="77777777" w:rsidR="009425DA" w:rsidRPr="00EC61FC" w:rsidRDefault="009425DA" w:rsidP="009425DA">
      <w:pPr>
        <w:spacing w:after="0" w:line="240" w:lineRule="auto"/>
        <w:contextualSpacing/>
        <w:jc w:val="both"/>
        <w:rPr>
          <w:rFonts w:ascii="Arial" w:eastAsia="Calibri" w:hAnsi="Arial" w:cs="Arial"/>
          <w:sz w:val="20"/>
          <w:szCs w:val="20"/>
        </w:rPr>
      </w:pPr>
      <w:r w:rsidRPr="00EC61FC">
        <w:rPr>
          <w:rFonts w:ascii="Arial" w:eastAsia="Calibri" w:hAnsi="Arial" w:cs="Arial"/>
          <w:b/>
          <w:sz w:val="20"/>
          <w:szCs w:val="20"/>
        </w:rPr>
        <w:t xml:space="preserve">Adverse Outcomes.  </w:t>
      </w:r>
      <w:r w:rsidRPr="00EC61FC">
        <w:rPr>
          <w:rFonts w:ascii="Arial" w:eastAsia="Calibri" w:hAnsi="Arial" w:cs="Arial"/>
          <w:sz w:val="20"/>
          <w:szCs w:val="20"/>
        </w:rPr>
        <w:t>Think carefully about the possibilities, and cover here</w:t>
      </w:r>
    </w:p>
    <w:p w14:paraId="1BC55F95" w14:textId="77777777" w:rsidR="009425DA" w:rsidRPr="00EC61FC" w:rsidRDefault="009425DA" w:rsidP="009425DA">
      <w:pPr>
        <w:spacing w:after="0" w:line="240" w:lineRule="auto"/>
        <w:contextualSpacing/>
        <w:jc w:val="both"/>
        <w:rPr>
          <w:rFonts w:ascii="Arial" w:eastAsia="Calibri" w:hAnsi="Arial" w:cs="Arial"/>
          <w:sz w:val="20"/>
          <w:szCs w:val="20"/>
        </w:rPr>
      </w:pPr>
    </w:p>
    <w:p w14:paraId="7DF08FB2" w14:textId="77777777" w:rsidR="009425DA" w:rsidRPr="00EC61FC" w:rsidRDefault="009425DA" w:rsidP="009425DA">
      <w:pPr>
        <w:spacing w:after="0" w:line="240" w:lineRule="auto"/>
        <w:contextualSpacing/>
        <w:jc w:val="both"/>
        <w:rPr>
          <w:rFonts w:ascii="Arial" w:eastAsia="Calibri" w:hAnsi="Arial" w:cs="Arial"/>
          <w:b/>
          <w:sz w:val="20"/>
          <w:szCs w:val="20"/>
        </w:rPr>
      </w:pPr>
      <w:r w:rsidRPr="00EC61FC">
        <w:rPr>
          <w:rFonts w:ascii="Arial" w:eastAsia="Calibri" w:hAnsi="Arial" w:cs="Arial"/>
          <w:b/>
          <w:sz w:val="20"/>
          <w:szCs w:val="20"/>
        </w:rPr>
        <w:t>Section I:  Feedback, Consent and Confidentiality</w:t>
      </w:r>
    </w:p>
    <w:p w14:paraId="10C5A531"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b/>
          <w:sz w:val="20"/>
          <w:szCs w:val="20"/>
        </w:rPr>
        <w:t>Feedback to participants:</w:t>
      </w:r>
      <w:r w:rsidRPr="00EC61FC">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095EF04B"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b/>
          <w:sz w:val="20"/>
          <w:szCs w:val="20"/>
        </w:rPr>
        <w:t>Informed consent</w:t>
      </w:r>
      <w:r w:rsidRPr="00EC61FC">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1A351629"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Confidentiality/Anonymity.  Explain clearly how you will ensure confidentiality and anonymity.</w:t>
      </w:r>
    </w:p>
    <w:p w14:paraId="019FDD1E" w14:textId="77777777" w:rsidR="009425DA" w:rsidRPr="00EC61FC" w:rsidRDefault="009425DA" w:rsidP="009425DA">
      <w:pPr>
        <w:spacing w:after="0" w:line="240" w:lineRule="auto"/>
        <w:jc w:val="both"/>
        <w:rPr>
          <w:rFonts w:ascii="Arial" w:eastAsia="Times New Roman" w:hAnsi="Arial" w:cs="Arial"/>
          <w:sz w:val="20"/>
          <w:szCs w:val="20"/>
        </w:rPr>
      </w:pPr>
    </w:p>
    <w:p w14:paraId="6CF2808B" w14:textId="77777777" w:rsidR="009425DA" w:rsidRPr="00EC61FC" w:rsidRDefault="009425DA" w:rsidP="009425DA">
      <w:pPr>
        <w:spacing w:after="0" w:line="240" w:lineRule="auto"/>
        <w:jc w:val="both"/>
        <w:rPr>
          <w:rFonts w:ascii="Arial" w:eastAsia="Times New Roman" w:hAnsi="Arial" w:cs="Arial"/>
          <w:b/>
          <w:sz w:val="20"/>
          <w:szCs w:val="20"/>
        </w:rPr>
      </w:pPr>
      <w:r w:rsidRPr="00EC61FC">
        <w:rPr>
          <w:rFonts w:ascii="Arial" w:eastAsia="Times New Roman" w:hAnsi="Arial" w:cs="Arial"/>
          <w:b/>
          <w:sz w:val="20"/>
          <w:szCs w:val="20"/>
        </w:rPr>
        <w:t>Section J:  Data Protection and Storage</w:t>
      </w:r>
    </w:p>
    <w:p w14:paraId="2E3A3AA0" w14:textId="77777777" w:rsidR="009425DA" w:rsidRPr="00EC61FC" w:rsidRDefault="009425DA" w:rsidP="009425DA">
      <w:pPr>
        <w:spacing w:after="0" w:line="240" w:lineRule="auto"/>
        <w:jc w:val="both"/>
        <w:rPr>
          <w:rFonts w:ascii="Arial" w:eastAsia="Times New Roman" w:hAnsi="Arial" w:cs="Arial"/>
          <w:sz w:val="20"/>
          <w:szCs w:val="20"/>
        </w:rPr>
      </w:pPr>
      <w:r w:rsidRPr="00EC61FC">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0AE7E152" w14:textId="77777777" w:rsidR="009425DA" w:rsidRPr="00EC61FC" w:rsidRDefault="009425DA" w:rsidP="009425DA">
      <w:pPr>
        <w:spacing w:after="0" w:line="240" w:lineRule="auto"/>
        <w:jc w:val="both"/>
        <w:rPr>
          <w:rFonts w:ascii="Arial" w:eastAsia="Times New Roman" w:hAnsi="Arial" w:cs="Arial"/>
          <w:sz w:val="20"/>
          <w:szCs w:val="20"/>
        </w:rPr>
      </w:pPr>
    </w:p>
    <w:p w14:paraId="7CBBCE6B" w14:textId="77777777" w:rsidR="009425DA" w:rsidRPr="00EC61FC" w:rsidRDefault="009425DA" w:rsidP="009425DA">
      <w:pPr>
        <w:spacing w:after="0" w:line="240" w:lineRule="auto"/>
        <w:jc w:val="both"/>
        <w:rPr>
          <w:rFonts w:ascii="Arial" w:eastAsia="Times New Roman" w:hAnsi="Arial" w:cs="Arial"/>
          <w:sz w:val="20"/>
          <w:szCs w:val="20"/>
        </w:rPr>
      </w:pPr>
      <w:r w:rsidRPr="00EC61FC">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4BEAD196"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EC61FC">
        <w:rPr>
          <w:rFonts w:ascii="Arial" w:eastAsia="Calibri" w:hAnsi="Arial" w:cs="Arial"/>
          <w:sz w:val="20"/>
          <w:szCs w:val="20"/>
        </w:rPr>
        <w:t xml:space="preserve">If you are seeking an access bar for a period of time after completion then mention it here.  If you will provide a copy of your findings, or intend to give a presentation, to a facilitating/ supporting/accessing </w:t>
      </w:r>
      <w:r w:rsidRPr="00EC61FC">
        <w:rPr>
          <w:rFonts w:ascii="Arial" w:eastAsia="Calibri" w:hAnsi="Arial" w:cs="Arial"/>
          <w:sz w:val="20"/>
          <w:szCs w:val="20"/>
        </w:rPr>
        <w:lastRenderedPageBreak/>
        <w:t>organisation then explain that in this section.  But also think about the general principle of data sharing, as explained in the Research Data Management information.</w:t>
      </w:r>
    </w:p>
    <w:p w14:paraId="0A7744EE"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In terms of storage of data please ensure security, and also mitigate against loss of data.</w:t>
      </w:r>
    </w:p>
    <w:p w14:paraId="1C9C2558" w14:textId="77777777" w:rsidR="009425DA" w:rsidRPr="00EC61FC" w:rsidRDefault="009425DA" w:rsidP="009425DA">
      <w:pPr>
        <w:spacing w:after="0" w:line="240" w:lineRule="auto"/>
        <w:jc w:val="both"/>
        <w:rPr>
          <w:rFonts w:ascii="Arial" w:eastAsia="Calibri" w:hAnsi="Arial" w:cs="Arial"/>
          <w:sz w:val="20"/>
          <w:szCs w:val="20"/>
        </w:rPr>
      </w:pPr>
    </w:p>
    <w:p w14:paraId="2D51745E" w14:textId="77777777" w:rsidR="009425DA" w:rsidRPr="00EC61FC" w:rsidRDefault="009425DA" w:rsidP="009425DA">
      <w:pPr>
        <w:spacing w:after="0" w:line="240" w:lineRule="auto"/>
        <w:jc w:val="both"/>
        <w:rPr>
          <w:rFonts w:ascii="Arial" w:eastAsia="Calibri" w:hAnsi="Arial" w:cs="Arial"/>
          <w:b/>
          <w:sz w:val="20"/>
          <w:szCs w:val="20"/>
        </w:rPr>
      </w:pPr>
      <w:r w:rsidRPr="00EC61FC">
        <w:rPr>
          <w:rFonts w:ascii="Arial" w:eastAsia="Calibri" w:hAnsi="Arial" w:cs="Arial"/>
          <w:b/>
          <w:sz w:val="20"/>
          <w:szCs w:val="20"/>
        </w:rPr>
        <w:t>Section K:  Declaration</w:t>
      </w:r>
    </w:p>
    <w:p w14:paraId="28E9F3FF"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Ensure the appropriate countersignatures have been provided</w:t>
      </w:r>
    </w:p>
    <w:p w14:paraId="324239CE" w14:textId="77777777" w:rsidR="009425DA" w:rsidRPr="00EC61FC" w:rsidRDefault="009425DA" w:rsidP="009425DA">
      <w:pPr>
        <w:spacing w:after="0" w:line="240" w:lineRule="auto"/>
        <w:jc w:val="both"/>
        <w:rPr>
          <w:rFonts w:ascii="Arial" w:eastAsia="Calibri" w:hAnsi="Arial" w:cs="Arial"/>
          <w:sz w:val="20"/>
          <w:szCs w:val="20"/>
        </w:rPr>
      </w:pPr>
      <w:r w:rsidRPr="00EC61FC">
        <w:rPr>
          <w:rFonts w:ascii="Arial" w:eastAsia="Calibri" w:hAnsi="Arial" w:cs="Arial"/>
          <w:sz w:val="20"/>
          <w:szCs w:val="20"/>
        </w:rPr>
        <w:t>Look carefully at the checklist and ensure that you comply with and tick all that are relevant to your research.</w:t>
      </w:r>
    </w:p>
    <w:p w14:paraId="31B06835" w14:textId="77777777" w:rsidR="009425DA" w:rsidRPr="00EC61FC" w:rsidRDefault="009425DA" w:rsidP="009425DA">
      <w:pPr>
        <w:spacing w:after="0" w:line="240" w:lineRule="auto"/>
        <w:jc w:val="both"/>
        <w:rPr>
          <w:rFonts w:ascii="Arial" w:eastAsia="Times New Roman" w:hAnsi="Arial" w:cs="Arial"/>
          <w:sz w:val="20"/>
          <w:szCs w:val="20"/>
        </w:rPr>
      </w:pPr>
    </w:p>
    <w:p w14:paraId="579A80F6" w14:textId="77777777" w:rsidR="009425DA" w:rsidRPr="00EC61FC" w:rsidRDefault="009425DA" w:rsidP="009425DA">
      <w:pPr>
        <w:spacing w:after="0" w:line="240" w:lineRule="auto"/>
        <w:jc w:val="both"/>
        <w:rPr>
          <w:rFonts w:ascii="Arial" w:eastAsia="Times New Roman" w:hAnsi="Arial" w:cs="Arial"/>
          <w:sz w:val="20"/>
          <w:szCs w:val="20"/>
        </w:rPr>
      </w:pPr>
    </w:p>
    <w:p w14:paraId="5D5230B0" w14:textId="77777777" w:rsidR="009425DA" w:rsidRPr="00EC61FC" w:rsidRDefault="009425DA" w:rsidP="009425DA">
      <w:pPr>
        <w:spacing w:after="0" w:line="240" w:lineRule="auto"/>
        <w:jc w:val="both"/>
        <w:rPr>
          <w:rFonts w:ascii="Arial" w:eastAsia="Times New Roman" w:hAnsi="Arial" w:cs="Arial"/>
          <w:sz w:val="20"/>
          <w:szCs w:val="20"/>
        </w:rPr>
      </w:pPr>
    </w:p>
    <w:p w14:paraId="3522A92E" w14:textId="77777777" w:rsidR="009425DA" w:rsidRPr="00EC61FC" w:rsidRDefault="009425DA" w:rsidP="009425DA">
      <w:pPr>
        <w:spacing w:after="0" w:line="240" w:lineRule="auto"/>
        <w:jc w:val="both"/>
        <w:rPr>
          <w:rFonts w:ascii="Arial" w:eastAsia="Times New Roman" w:hAnsi="Arial" w:cs="Arial"/>
          <w:sz w:val="20"/>
          <w:szCs w:val="20"/>
        </w:rPr>
      </w:pPr>
    </w:p>
    <w:p w14:paraId="0DC10A01" w14:textId="77777777" w:rsidR="009425DA" w:rsidRPr="00EC61FC" w:rsidRDefault="009425DA" w:rsidP="009425DA">
      <w:pPr>
        <w:spacing w:after="0" w:line="240" w:lineRule="auto"/>
        <w:jc w:val="both"/>
        <w:rPr>
          <w:rFonts w:ascii="Arial" w:eastAsia="Times New Roman" w:hAnsi="Arial" w:cs="Arial"/>
        </w:rPr>
      </w:pPr>
    </w:p>
    <w:p w14:paraId="52761EA1" w14:textId="77777777" w:rsidR="009425DA" w:rsidRPr="00EC61FC" w:rsidRDefault="009425DA" w:rsidP="003F6B62">
      <w:pPr>
        <w:spacing w:line="360" w:lineRule="auto"/>
        <w:jc w:val="both"/>
        <w:rPr>
          <w:rFonts w:ascii="Times New Roman" w:hAnsi="Times New Roman" w:cs="Times New Roman"/>
          <w:sz w:val="24"/>
          <w:szCs w:val="24"/>
        </w:rPr>
      </w:pPr>
    </w:p>
    <w:sectPr w:rsidR="009425DA" w:rsidRPr="00EC6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433186"/>
    <w:multiLevelType w:val="hybridMultilevel"/>
    <w:tmpl w:val="1CE6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20"/>
  </w:num>
  <w:num w:numId="3">
    <w:abstractNumId w:val="5"/>
  </w:num>
  <w:num w:numId="4">
    <w:abstractNumId w:val="25"/>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3"/>
  </w:num>
  <w:num w:numId="12">
    <w:abstractNumId w:val="21"/>
  </w:num>
  <w:num w:numId="13">
    <w:abstractNumId w:val="22"/>
  </w:num>
  <w:num w:numId="14">
    <w:abstractNumId w:val="1"/>
  </w:num>
  <w:num w:numId="15">
    <w:abstractNumId w:val="8"/>
  </w:num>
  <w:num w:numId="16">
    <w:abstractNumId w:val="10"/>
  </w:num>
  <w:num w:numId="17">
    <w:abstractNumId w:val="14"/>
  </w:num>
  <w:num w:numId="18">
    <w:abstractNumId w:val="15"/>
  </w:num>
  <w:num w:numId="19">
    <w:abstractNumId w:val="24"/>
  </w:num>
  <w:num w:numId="20">
    <w:abstractNumId w:val="7"/>
  </w:num>
  <w:num w:numId="21">
    <w:abstractNumId w:val="16"/>
  </w:num>
  <w:num w:numId="22">
    <w:abstractNumId w:val="19"/>
  </w:num>
  <w:num w:numId="23">
    <w:abstractNumId w:val="2"/>
  </w:num>
  <w:num w:numId="24">
    <w:abstractNumId w:val="0"/>
  </w:num>
  <w:num w:numId="25">
    <w:abstractNumId w:val="3"/>
  </w:num>
  <w:num w:numId="26">
    <w:abstractNumId w:val="4"/>
  </w:num>
  <w:num w:numId="2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0C3"/>
    <w:rsid w:val="00005DDD"/>
    <w:rsid w:val="00016748"/>
    <w:rsid w:val="00024053"/>
    <w:rsid w:val="000676C6"/>
    <w:rsid w:val="00075C0F"/>
    <w:rsid w:val="000A31A1"/>
    <w:rsid w:val="000C219C"/>
    <w:rsid w:val="000D455F"/>
    <w:rsid w:val="00114148"/>
    <w:rsid w:val="00145CB5"/>
    <w:rsid w:val="0014683C"/>
    <w:rsid w:val="00181669"/>
    <w:rsid w:val="00183EA4"/>
    <w:rsid w:val="0019512F"/>
    <w:rsid w:val="001B0319"/>
    <w:rsid w:val="001C0585"/>
    <w:rsid w:val="001E46A6"/>
    <w:rsid w:val="001F0700"/>
    <w:rsid w:val="0020522F"/>
    <w:rsid w:val="00254506"/>
    <w:rsid w:val="0026326B"/>
    <w:rsid w:val="00263A64"/>
    <w:rsid w:val="002879C8"/>
    <w:rsid w:val="002A0EEA"/>
    <w:rsid w:val="002A1AE7"/>
    <w:rsid w:val="002B4B63"/>
    <w:rsid w:val="00317273"/>
    <w:rsid w:val="00344EBF"/>
    <w:rsid w:val="00384ABE"/>
    <w:rsid w:val="003A43FE"/>
    <w:rsid w:val="003F5F6F"/>
    <w:rsid w:val="003F6B62"/>
    <w:rsid w:val="00464350"/>
    <w:rsid w:val="0046544F"/>
    <w:rsid w:val="004944AD"/>
    <w:rsid w:val="004C5BA5"/>
    <w:rsid w:val="004F01BD"/>
    <w:rsid w:val="004F25A7"/>
    <w:rsid w:val="004F6116"/>
    <w:rsid w:val="004F6EE4"/>
    <w:rsid w:val="00547410"/>
    <w:rsid w:val="005B2179"/>
    <w:rsid w:val="005C7379"/>
    <w:rsid w:val="005D4897"/>
    <w:rsid w:val="005D60ED"/>
    <w:rsid w:val="006244BF"/>
    <w:rsid w:val="00633F1B"/>
    <w:rsid w:val="0064466A"/>
    <w:rsid w:val="0064600B"/>
    <w:rsid w:val="00647510"/>
    <w:rsid w:val="00656C51"/>
    <w:rsid w:val="0065707C"/>
    <w:rsid w:val="006C3EF7"/>
    <w:rsid w:val="006D028E"/>
    <w:rsid w:val="006D2695"/>
    <w:rsid w:val="007930C3"/>
    <w:rsid w:val="007D3865"/>
    <w:rsid w:val="007D3FCE"/>
    <w:rsid w:val="007F286F"/>
    <w:rsid w:val="00812A41"/>
    <w:rsid w:val="008240A2"/>
    <w:rsid w:val="00853511"/>
    <w:rsid w:val="008566B3"/>
    <w:rsid w:val="00856ACF"/>
    <w:rsid w:val="008A08DD"/>
    <w:rsid w:val="00937AE7"/>
    <w:rsid w:val="009425DA"/>
    <w:rsid w:val="00947C6E"/>
    <w:rsid w:val="00963AE5"/>
    <w:rsid w:val="0097503A"/>
    <w:rsid w:val="00995D0D"/>
    <w:rsid w:val="009B4A68"/>
    <w:rsid w:val="009C3BE3"/>
    <w:rsid w:val="009D5DD1"/>
    <w:rsid w:val="009E5264"/>
    <w:rsid w:val="009E569B"/>
    <w:rsid w:val="009E7621"/>
    <w:rsid w:val="00A65649"/>
    <w:rsid w:val="00A770F4"/>
    <w:rsid w:val="00A90A13"/>
    <w:rsid w:val="00AA2ED4"/>
    <w:rsid w:val="00AF2DF7"/>
    <w:rsid w:val="00B06220"/>
    <w:rsid w:val="00B161BC"/>
    <w:rsid w:val="00B17030"/>
    <w:rsid w:val="00B40BB2"/>
    <w:rsid w:val="00B649B4"/>
    <w:rsid w:val="00B75712"/>
    <w:rsid w:val="00BA16BE"/>
    <w:rsid w:val="00BC6B91"/>
    <w:rsid w:val="00BC7977"/>
    <w:rsid w:val="00BF504F"/>
    <w:rsid w:val="00CB186C"/>
    <w:rsid w:val="00CF7201"/>
    <w:rsid w:val="00D111EC"/>
    <w:rsid w:val="00D47EB8"/>
    <w:rsid w:val="00D70702"/>
    <w:rsid w:val="00DE4348"/>
    <w:rsid w:val="00DF4748"/>
    <w:rsid w:val="00E000DF"/>
    <w:rsid w:val="00E04EC9"/>
    <w:rsid w:val="00E6050A"/>
    <w:rsid w:val="00E66565"/>
    <w:rsid w:val="00E94BF4"/>
    <w:rsid w:val="00E9742B"/>
    <w:rsid w:val="00EC61FC"/>
    <w:rsid w:val="00F074C6"/>
    <w:rsid w:val="00F50449"/>
    <w:rsid w:val="00F62F36"/>
    <w:rsid w:val="00F632D8"/>
    <w:rsid w:val="00F652A6"/>
    <w:rsid w:val="00F7166C"/>
    <w:rsid w:val="00F9008A"/>
    <w:rsid w:val="00FC4390"/>
    <w:rsid w:val="00FC5BAF"/>
    <w:rsid w:val="00FE0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D9AF3"/>
  <w15:chartTrackingRefBased/>
  <w15:docId w15:val="{DCEE741E-BB1A-4F78-858F-B4E98D1F2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5D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425D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51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19512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9425D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425D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425DA"/>
  </w:style>
  <w:style w:type="paragraph" w:styleId="BodyText2">
    <w:name w:val="Body Text 2"/>
    <w:basedOn w:val="Normal"/>
    <w:link w:val="BodyText2Char"/>
    <w:uiPriority w:val="99"/>
    <w:rsid w:val="009425D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425DA"/>
    <w:rPr>
      <w:rFonts w:ascii="Times New Roman" w:eastAsia="Times New Roman" w:hAnsi="Times New Roman" w:cs="Times New Roman"/>
      <w:b/>
      <w:bCs/>
    </w:rPr>
  </w:style>
  <w:style w:type="paragraph" w:customStyle="1" w:styleId="deannah1">
    <w:name w:val="deannah1"/>
    <w:basedOn w:val="Normal"/>
    <w:uiPriority w:val="99"/>
    <w:rsid w:val="009425D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425D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425DA"/>
    <w:rPr>
      <w:rFonts w:ascii="Tahoma" w:eastAsia="Times New Roman" w:hAnsi="Tahoma" w:cs="Tahoma"/>
      <w:sz w:val="16"/>
      <w:szCs w:val="16"/>
    </w:rPr>
  </w:style>
  <w:style w:type="character" w:styleId="Hyperlink">
    <w:name w:val="Hyperlink"/>
    <w:uiPriority w:val="99"/>
    <w:rsid w:val="009425DA"/>
    <w:rPr>
      <w:color w:val="0000FF"/>
      <w:u w:val="single"/>
    </w:rPr>
  </w:style>
  <w:style w:type="table" w:customStyle="1" w:styleId="TableGrid1">
    <w:name w:val="Table Grid1"/>
    <w:basedOn w:val="TableNormal"/>
    <w:next w:val="TableGrid"/>
    <w:uiPriority w:val="59"/>
    <w:rsid w:val="009425D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425DA"/>
    <w:rPr>
      <w:color w:val="800080"/>
      <w:u w:val="single"/>
    </w:rPr>
  </w:style>
  <w:style w:type="paragraph" w:styleId="Header">
    <w:name w:val="header"/>
    <w:basedOn w:val="Normal"/>
    <w:link w:val="HeaderChar"/>
    <w:uiPriority w:val="99"/>
    <w:semiHidden/>
    <w:rsid w:val="009425D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425DA"/>
    <w:rPr>
      <w:rFonts w:ascii="Times New Roman" w:eastAsia="Times New Roman" w:hAnsi="Times New Roman" w:cs="Times New Roman"/>
      <w:sz w:val="20"/>
      <w:szCs w:val="20"/>
    </w:rPr>
  </w:style>
  <w:style w:type="paragraph" w:styleId="Footer">
    <w:name w:val="footer"/>
    <w:basedOn w:val="Normal"/>
    <w:link w:val="FooterChar"/>
    <w:uiPriority w:val="99"/>
    <w:rsid w:val="009425D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425DA"/>
    <w:rPr>
      <w:rFonts w:ascii="Times New Roman" w:eastAsia="Times New Roman" w:hAnsi="Times New Roman" w:cs="Times New Roman"/>
      <w:sz w:val="20"/>
      <w:szCs w:val="20"/>
    </w:rPr>
  </w:style>
  <w:style w:type="paragraph" w:styleId="NormalWeb">
    <w:name w:val="Normal (Web)"/>
    <w:basedOn w:val="Normal"/>
    <w:uiPriority w:val="99"/>
    <w:rsid w:val="009425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425DA"/>
    <w:rPr>
      <w:color w:val="535353"/>
      <w:u w:val="single"/>
      <w:effect w:val="none"/>
    </w:rPr>
  </w:style>
  <w:style w:type="paragraph" w:customStyle="1" w:styleId="NormalWeb1">
    <w:name w:val="Normal (Web)1"/>
    <w:basedOn w:val="Normal"/>
    <w:uiPriority w:val="99"/>
    <w:rsid w:val="009425D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425DA"/>
  </w:style>
  <w:style w:type="character" w:styleId="CommentReference">
    <w:name w:val="annotation reference"/>
    <w:uiPriority w:val="99"/>
    <w:semiHidden/>
    <w:unhideWhenUsed/>
    <w:rsid w:val="009425DA"/>
    <w:rPr>
      <w:sz w:val="16"/>
      <w:szCs w:val="16"/>
    </w:rPr>
  </w:style>
  <w:style w:type="paragraph" w:styleId="CommentText">
    <w:name w:val="annotation text"/>
    <w:basedOn w:val="Normal"/>
    <w:link w:val="CommentTextChar"/>
    <w:uiPriority w:val="99"/>
    <w:semiHidden/>
    <w:unhideWhenUsed/>
    <w:rsid w:val="009425D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425D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425DA"/>
    <w:rPr>
      <w:b/>
      <w:bCs/>
    </w:rPr>
  </w:style>
  <w:style w:type="character" w:customStyle="1" w:styleId="CommentSubjectChar">
    <w:name w:val="Comment Subject Char"/>
    <w:basedOn w:val="CommentTextChar"/>
    <w:link w:val="CommentSubject"/>
    <w:uiPriority w:val="99"/>
    <w:semiHidden/>
    <w:rsid w:val="009425DA"/>
    <w:rPr>
      <w:rFonts w:ascii="Times New Roman" w:eastAsia="Times New Roman" w:hAnsi="Times New Roman" w:cs="Times New Roman"/>
      <w:b/>
      <w:bCs/>
      <w:sz w:val="20"/>
      <w:szCs w:val="20"/>
    </w:rPr>
  </w:style>
  <w:style w:type="paragraph" w:styleId="ListParagraph">
    <w:name w:val="List Paragraph"/>
    <w:basedOn w:val="Normal"/>
    <w:uiPriority w:val="34"/>
    <w:qFormat/>
    <w:rsid w:val="009425DA"/>
    <w:pPr>
      <w:spacing w:after="0" w:line="240" w:lineRule="auto"/>
      <w:ind w:left="720"/>
      <w:contextualSpacing/>
    </w:pPr>
    <w:rPr>
      <w:rFonts w:ascii="Calibri" w:eastAsia="Calibri" w:hAnsi="Calibri" w:cs="Times New Roman"/>
    </w:rPr>
  </w:style>
  <w:style w:type="character" w:styleId="Strong">
    <w:name w:val="Strong"/>
    <w:uiPriority w:val="22"/>
    <w:qFormat/>
    <w:rsid w:val="009425DA"/>
    <w:rPr>
      <w:b/>
      <w:bCs/>
    </w:rPr>
  </w:style>
  <w:style w:type="paragraph" w:styleId="Bibliography">
    <w:name w:val="Bibliography"/>
    <w:basedOn w:val="Normal"/>
    <w:next w:val="Normal"/>
    <w:uiPriority w:val="37"/>
    <w:unhideWhenUsed/>
    <w:rsid w:val="00344EBF"/>
  </w:style>
  <w:style w:type="character" w:customStyle="1" w:styleId="hit">
    <w:name w:val="hit"/>
    <w:basedOn w:val="DefaultParagraphFont"/>
    <w:rsid w:val="002A0EEA"/>
  </w:style>
  <w:style w:type="paragraph" w:customStyle="1" w:styleId="msonormal0">
    <w:name w:val="msonormal"/>
    <w:basedOn w:val="Normal"/>
    <w:uiPriority w:val="99"/>
    <w:rsid w:val="004C5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C5BA5"/>
    <w:rPr>
      <w:color w:val="605E5C"/>
      <w:shd w:val="clear" w:color="auto" w:fill="E1DFDD"/>
    </w:rPr>
  </w:style>
  <w:style w:type="paragraph" w:customStyle="1" w:styleId="Default">
    <w:name w:val="Default"/>
    <w:rsid w:val="004C5BA5"/>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037437">
      <w:bodyDiv w:val="1"/>
      <w:marLeft w:val="0"/>
      <w:marRight w:val="0"/>
      <w:marTop w:val="0"/>
      <w:marBottom w:val="0"/>
      <w:divBdr>
        <w:top w:val="none" w:sz="0" w:space="0" w:color="auto"/>
        <w:left w:val="none" w:sz="0" w:space="0" w:color="auto"/>
        <w:bottom w:val="none" w:sz="0" w:space="0" w:color="auto"/>
        <w:right w:val="none" w:sz="0" w:space="0" w:color="auto"/>
      </w:divBdr>
    </w:div>
    <w:div w:id="175192871">
      <w:bodyDiv w:val="1"/>
      <w:marLeft w:val="0"/>
      <w:marRight w:val="0"/>
      <w:marTop w:val="0"/>
      <w:marBottom w:val="0"/>
      <w:divBdr>
        <w:top w:val="none" w:sz="0" w:space="0" w:color="auto"/>
        <w:left w:val="none" w:sz="0" w:space="0" w:color="auto"/>
        <w:bottom w:val="none" w:sz="0" w:space="0" w:color="auto"/>
        <w:right w:val="none" w:sz="0" w:space="0" w:color="auto"/>
      </w:divBdr>
    </w:div>
    <w:div w:id="192421256">
      <w:bodyDiv w:val="1"/>
      <w:marLeft w:val="0"/>
      <w:marRight w:val="0"/>
      <w:marTop w:val="0"/>
      <w:marBottom w:val="0"/>
      <w:divBdr>
        <w:top w:val="none" w:sz="0" w:space="0" w:color="auto"/>
        <w:left w:val="none" w:sz="0" w:space="0" w:color="auto"/>
        <w:bottom w:val="none" w:sz="0" w:space="0" w:color="auto"/>
        <w:right w:val="none" w:sz="0" w:space="0" w:color="auto"/>
      </w:divBdr>
    </w:div>
    <w:div w:id="556865226">
      <w:bodyDiv w:val="1"/>
      <w:marLeft w:val="0"/>
      <w:marRight w:val="0"/>
      <w:marTop w:val="0"/>
      <w:marBottom w:val="0"/>
      <w:divBdr>
        <w:top w:val="none" w:sz="0" w:space="0" w:color="auto"/>
        <w:left w:val="none" w:sz="0" w:space="0" w:color="auto"/>
        <w:bottom w:val="none" w:sz="0" w:space="0" w:color="auto"/>
        <w:right w:val="none" w:sz="0" w:space="0" w:color="auto"/>
      </w:divBdr>
    </w:div>
    <w:div w:id="874149896">
      <w:bodyDiv w:val="1"/>
      <w:marLeft w:val="0"/>
      <w:marRight w:val="0"/>
      <w:marTop w:val="0"/>
      <w:marBottom w:val="0"/>
      <w:divBdr>
        <w:top w:val="none" w:sz="0" w:space="0" w:color="auto"/>
        <w:left w:val="none" w:sz="0" w:space="0" w:color="auto"/>
        <w:bottom w:val="none" w:sz="0" w:space="0" w:color="auto"/>
        <w:right w:val="none" w:sz="0" w:space="0" w:color="auto"/>
      </w:divBdr>
    </w:div>
    <w:div w:id="946543790">
      <w:bodyDiv w:val="1"/>
      <w:marLeft w:val="0"/>
      <w:marRight w:val="0"/>
      <w:marTop w:val="0"/>
      <w:marBottom w:val="0"/>
      <w:divBdr>
        <w:top w:val="none" w:sz="0" w:space="0" w:color="auto"/>
        <w:left w:val="none" w:sz="0" w:space="0" w:color="auto"/>
        <w:bottom w:val="none" w:sz="0" w:space="0" w:color="auto"/>
        <w:right w:val="none" w:sz="0" w:space="0" w:color="auto"/>
      </w:divBdr>
    </w:div>
    <w:div w:id="1394619821">
      <w:bodyDiv w:val="1"/>
      <w:marLeft w:val="0"/>
      <w:marRight w:val="0"/>
      <w:marTop w:val="0"/>
      <w:marBottom w:val="0"/>
      <w:divBdr>
        <w:top w:val="none" w:sz="0" w:space="0" w:color="auto"/>
        <w:left w:val="none" w:sz="0" w:space="0" w:color="auto"/>
        <w:bottom w:val="none" w:sz="0" w:space="0" w:color="auto"/>
        <w:right w:val="none" w:sz="0" w:space="0" w:color="auto"/>
      </w:divBdr>
    </w:div>
    <w:div w:id="1490441590">
      <w:bodyDiv w:val="1"/>
      <w:marLeft w:val="0"/>
      <w:marRight w:val="0"/>
      <w:marTop w:val="0"/>
      <w:marBottom w:val="0"/>
      <w:divBdr>
        <w:top w:val="none" w:sz="0" w:space="0" w:color="auto"/>
        <w:left w:val="none" w:sz="0" w:space="0" w:color="auto"/>
        <w:bottom w:val="none" w:sz="0" w:space="0" w:color="auto"/>
        <w:right w:val="none" w:sz="0" w:space="0" w:color="auto"/>
      </w:divBdr>
    </w:div>
    <w:div w:id="1706518231">
      <w:bodyDiv w:val="1"/>
      <w:marLeft w:val="0"/>
      <w:marRight w:val="0"/>
      <w:marTop w:val="0"/>
      <w:marBottom w:val="0"/>
      <w:divBdr>
        <w:top w:val="none" w:sz="0" w:space="0" w:color="auto"/>
        <w:left w:val="none" w:sz="0" w:space="0" w:color="auto"/>
        <w:bottom w:val="none" w:sz="0" w:space="0" w:color="auto"/>
        <w:right w:val="none" w:sz="0" w:space="0" w:color="auto"/>
      </w:divBdr>
    </w:div>
    <w:div w:id="1796942945">
      <w:bodyDiv w:val="1"/>
      <w:marLeft w:val="0"/>
      <w:marRight w:val="0"/>
      <w:marTop w:val="0"/>
      <w:marBottom w:val="0"/>
      <w:divBdr>
        <w:top w:val="none" w:sz="0" w:space="0" w:color="auto"/>
        <w:left w:val="none" w:sz="0" w:space="0" w:color="auto"/>
        <w:bottom w:val="none" w:sz="0" w:space="0" w:color="auto"/>
        <w:right w:val="none" w:sz="0" w:space="0" w:color="auto"/>
      </w:divBdr>
    </w:div>
    <w:div w:id="1811898410">
      <w:bodyDiv w:val="1"/>
      <w:marLeft w:val="0"/>
      <w:marRight w:val="0"/>
      <w:marTop w:val="0"/>
      <w:marBottom w:val="0"/>
      <w:divBdr>
        <w:top w:val="none" w:sz="0" w:space="0" w:color="auto"/>
        <w:left w:val="none" w:sz="0" w:space="0" w:color="auto"/>
        <w:bottom w:val="none" w:sz="0" w:space="0" w:color="auto"/>
        <w:right w:val="none" w:sz="0" w:space="0" w:color="auto"/>
      </w:divBdr>
    </w:div>
    <w:div w:id="1882088124">
      <w:bodyDiv w:val="1"/>
      <w:marLeft w:val="0"/>
      <w:marRight w:val="0"/>
      <w:marTop w:val="0"/>
      <w:marBottom w:val="0"/>
      <w:divBdr>
        <w:top w:val="none" w:sz="0" w:space="0" w:color="auto"/>
        <w:left w:val="none" w:sz="0" w:space="0" w:color="auto"/>
        <w:bottom w:val="none" w:sz="0" w:space="0" w:color="auto"/>
        <w:right w:val="none" w:sz="0" w:space="0" w:color="auto"/>
      </w:divBdr>
    </w:div>
    <w:div w:id="201440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hyperlink" Target="mailto:pgresearch@uwtsd.ac.uk"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hyperlink" Target="mailto:c.greenway@uwtsd.ac.uk" TargetMode="External"/><Relationship Id="rId12" Type="http://schemas.openxmlformats.org/officeDocument/2006/relationships/hyperlink" Target="http://www.uwtsd.ac.uk/academic-office/" TargetMode="External"/><Relationship Id="rId17"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Loc72</b:Tag>
    <b:SourceType>JournalArticle</b:SourceType>
    <b:Guid>{B87C04ED-884F-4B89-8303-A3B2CD4CD50C}</b:Guid>
    <b:Author>
      <b:Author>
        <b:NameList>
          <b:Person>
            <b:Last>Lockhart</b:Last>
            <b:First>Fergus</b:First>
            <b:Middle>Craik and Robert</b:Middle>
          </b:Person>
        </b:NameList>
      </b:Author>
    </b:Author>
    <b:Title>Levels of Processing: A Framework for Memory Research</b:Title>
    <b:JournalName>Journal of Verbal Learning and Verbal Behaviour</b:JournalName>
    <b:Year>1972</b:Year>
    <b:Pages>671-684</b:Pages>
    <b:Volume>11</b:Volume>
    <b:RefOrder>3</b:RefOrder>
  </b:Source>
  <b:Source>
    <b:Tag>Khe16</b:Tag>
    <b:SourceType>JournalArticle</b:SourceType>
    <b:Guid>{09E5994A-7EE2-4739-8C7D-B2E396F58D12}</b:Guid>
    <b:Author>
      <b:Author>
        <b:NameList>
          <b:Person>
            <b:Last>Kheirzadeh</b:Last>
            <b:First>Shiela</b:First>
          </b:Person>
          <b:Person>
            <b:Last>Pakzadian</b:Last>
            <b:First>Sarah</b:First>
            <b:Middle>Sadat.</b:Middle>
          </b:Person>
        </b:NameList>
      </b:Author>
    </b:Author>
    <b:Title>Depth of Processing and Age Differences</b:Title>
    <b:JournalName>Journal of Psycholinguistic Research</b:JournalName>
    <b:Year>2016</b:Year>
    <b:Pages>1137-1149</b:Pages>
    <b:RefOrder>2</b:RefOrder>
  </b:Source>
  <b:Source>
    <b:Tag>Pat15</b:Tag>
    <b:SourceType>JournalArticle</b:SourceType>
    <b:Guid>{F6372968-CC38-41B7-9405-B95A8F918139}</b:Guid>
    <b:Author>
      <b:Author>
        <b:NameList>
          <b:Person>
            <b:Last>Patel</b:Last>
            <b:First>Dipal</b:First>
          </b:Person>
        </b:NameList>
      </b:Author>
    </b:Author>
    <b:Title>Levels of Processing</b:Title>
    <b:JournalName>The International Journal of Indian Psychology</b:JournalName>
    <b:Year>2015</b:Year>
    <b:Volume>2</b:Volume>
    <b:Issue>3</b:Issue>
    <b:RefOrder>1</b:RefOrder>
  </b:Source>
  <b:Source>
    <b:Tag>XuX14</b:Tag>
    <b:SourceType>JournalArticle</b:SourceType>
    <b:Guid>{4BFFCB5A-DE58-4276-9C51-C97A9E525FBC}</b:Guid>
    <b:Author>
      <b:Author>
        <b:NameList>
          <b:Person>
            <b:Last>Xu</b:Last>
            <b:First>Xu</b:First>
          </b:Person>
          <b:Person>
            <b:Last>Kang</b:Last>
            <b:First>Chunyan</b:First>
          </b:Person>
          <b:Person>
            <b:Last>Guo</b:Last>
            <b:First>Taomei</b:First>
          </b:Person>
        </b:NameList>
      </b:Author>
    </b:Author>
    <b:Title>The Effects of Gender and Self-Insight on Early Semantic Processing</b:Title>
    <b:JournalName>PLoS One</b:JournalName>
    <b:Year>2014</b:Year>
    <b:Pages>e114121</b:Pages>
    <b:City>San francisco </b:City>
    <b:RefOrder>4</b:RefOrder>
  </b:Source>
  <b:Source>
    <b:Tag>Cow17</b:Tag>
    <b:SourceType>JournalArticle</b:SourceType>
    <b:Guid>{C911CAA7-03A9-4AEE-BF00-F05D87A7DE00}</b:Guid>
    <b:Author>
      <b:Author>
        <b:NameList>
          <b:Person>
            <b:Last>Cowden</b:Last>
            <b:First>Richard</b:First>
            <b:Middle>G.</b:Middle>
          </b:Person>
        </b:NameList>
      </b:Author>
    </b:Author>
    <b:Title>On the mental toughness of self-aware athletes: Evidence from competitive tennis players</b:Title>
    <b:JournalName>South African Journal of Science</b:JournalName>
    <b:Year>2017</b:Year>
    <b:Pages>50-55</b:Pages>
    <b:City>Pretoria</b:City>
    <b:RefOrder>5</b:RefOrder>
  </b:Source>
  <b:Source>
    <b:Tag>Ary18</b:Tag>
    <b:SourceType>JournalArticle</b:SourceType>
    <b:Guid>{BB288357-657D-4DB1-B177-F75E8A9EACF1}</b:Guid>
    <b:Author>
      <b:Author>
        <b:NameList>
          <b:Person>
            <b:Last>Aryani</b:Last>
            <b:First>Arash</b:First>
          </b:Person>
          <b:Person>
            <b:Last>Jacobs</b:Last>
            <b:First>Arthur</b:First>
            <b:Middle>M</b:Middle>
          </b:Person>
        </b:NameList>
      </b:Author>
    </b:Author>
    <b:Title>Affective Congruence between Sound and Meaning of Words Facilitates Semantic Decision</b:Title>
    <b:JournalName>Behavioral Sciences</b:JournalName>
    <b:Year>2018</b:Year>
    <b:Pages>33-90</b:Pages>
    <b:Volume>8</b:Volume>
    <b:Issue>6</b:Issue>
    <b:RefOrder>6</b:RefOrder>
  </b:Source>
  <b:Source>
    <b:Tag>Eil15</b:Tag>
    <b:SourceType>JournalArticle</b:SourceType>
    <b:Guid>{E517ECFB-C04B-45DF-92BB-CFA2E2F927DE}</b:Guid>
    <b:Author>
      <b:Author>
        <b:NameList>
          <b:Person>
            <b:Last>Eileen Haebig</b:Last>
            <b:First>Margarita</b:First>
            <b:Middle>Kaushanskaya, Susan Ellis Weismer</b:Middle>
          </b:Person>
        </b:NameList>
      </b:Author>
    </b:Author>
    <b:Title>Lexical Processing in School-Age Children with Autism Spectrum</b:Title>
    <b:JournalName>Journal of Autism and Developmental Disorders</b:JournalName>
    <b:Year>2015</b:Year>
    <b:Pages>4109-4123</b:Pages>
    <b:Publisher>Springer Science &amp; Business Media</b:Publisher>
    <b:Volume>45</b:Volume>
    <b:Issue>12</b:Issue>
    <b:RefOrder>7</b:RefOrder>
  </b:Source>
  <b:Source>
    <b:Tag>Koo12</b:Tag>
    <b:SourceType>JournalArticle</b:SourceType>
    <b:Guid>{08F1BA59-F56D-4691-99A1-0DE07B6CB6DC}</b:Guid>
    <b:Author>
      <b:Author>
        <b:NameList>
          <b:Person>
            <b:Last>Koolen</b:Last>
            <b:First>Sophieke</b:First>
          </b:Person>
          <b:Person>
            <b:Last>Vissers</b:Last>
            <b:First>Constance</b:First>
            <b:Middle>Th</b:Middle>
          </b:Person>
          <b:Person>
            <b:Last>W</b:Last>
          </b:Person>
          <b:Person>
            <b:Last>M</b:Last>
          </b:Person>
          <b:Person>
            <b:Last>Hendriks</b:Last>
            <b:First>Angelique</b:First>
            <b:Middle>W</b:Middle>
          </b:Person>
          <b:Person>
            <b:Last>C</b:Last>
          </b:Person>
          <b:Person>
            <b:Last>J</b:Last>
          </b:Person>
          <b:Person>
            <b:Last>Egger</b:Last>
            <b:First>Jos</b:First>
            <b:Middle>I</b:Middle>
          </b:Person>
          <b:Person>
            <b:Last>M</b:Last>
          </b:Person>
          <b:Person>
            <b:Last>Verhoeven</b:Last>
            <b:First>Ludo.</b:First>
          </b:Person>
        </b:NameList>
      </b:Author>
    </b:Author>
    <b:Title>The Interplay Between Attentional Strategies and Language Processing in High-functioning Adults with Autism Spectrum Disorder</b:Title>
    <b:JournalName>Journal of Autism and Development Disorders</b:JournalName>
    <b:Year>2012</b:Year>
    <b:Pages>805-14</b:Pages>
    <b:Volume>42</b:Volume>
    <b:Issue>5</b:Issue>
    <b:RefOrder>8</b:RefOrder>
  </b:Source>
  <b:Source>
    <b:Tag>Zha14</b:Tag>
    <b:SourceType>JournalArticle</b:SourceType>
    <b:Guid>{C07414DD-6F4C-4E1D-9BEF-6EE4D9D6EFC1}</b:Guid>
    <b:Author>
      <b:Author>
        <b:NameList>
          <b:Person>
            <b:Last>Zhao</b:Last>
            <b:First>Fengqing</b:First>
          </b:Person>
          <b:Person>
            <b:Last>Kang</b:Last>
            <b:First>Hai</b:First>
          </b:Person>
          <b:Person>
            <b:Last>You</b:Last>
            <b:First>LIbo</b:First>
          </b:Person>
          <b:Person>
            <b:Last>Rastogi</b:Last>
            <b:First>Priyanka</b:First>
          </b:Person>
          <b:Person>
            <b:Last>Venkatesh</b:Last>
            <b:First>D</b:First>
          </b:Person>
        </b:NameList>
      </b:Author>
    </b:Author>
    <b:Title>Neuropsychological Deficits in Temporal Lobe Epilepsy: A Comprehensive Review</b:Title>
    <b:JournalName>Annals of Indian Academy of Neurology</b:JournalName>
    <b:Year>2014</b:Year>
    <b:Pages>342-382</b:Pages>
    <b:Volume>17</b:Volume>
    <b:Issue>4</b:Issue>
    <b:RefOrder>9</b:RefOrder>
  </b:Source>
  <b:Source>
    <b:Tag>Jai15</b:Tag>
    <b:SourceType>JournalArticle</b:SourceType>
    <b:Guid>{AF351699-2F2E-48A4-8C56-3E57203FB616}</b:Guid>
    <b:Author>
      <b:Author>
        <b:NameList>
          <b:Person>
            <b:Last>Jaimes-Bautista</b:Last>
            <b:First>Amanda</b:First>
            <b:Middle>G</b:Middle>
          </b:Person>
          <b:Person>
            <b:Last>Rodriguez-Camacho</b:Last>
            <b:First>Mario</b:First>
          </b:Person>
          <b:Person>
            <b:Last>Martinez-Juarez</b:Last>
            <b:First>Iris</b:First>
            <b:Middle>E</b:Middle>
          </b:Person>
          <b:Person>
            <b:Last>Rodriguez-Agudelo</b:Last>
            <b:First>Yaneth.</b:First>
          </b:Person>
        </b:NameList>
      </b:Author>
    </b:Author>
    <b:Title>Semantic Processing Impairement in Patients with Temporal Lobe Epilepsy</b:Title>
    <b:JournalName>Epilepsy Research and Treatent</b:JournalName>
    <b:Year>2015</b:Year>
    <b:Volume>2015</b:Volume>
    <b:RefOrder>10</b:RefOrder>
  </b:Source>
  <b:Source>
    <b:Tag>Cra17</b:Tag>
    <b:SourceType>Book</b:SourceType>
    <b:Guid>{6A68226D-F6C0-4089-BCFC-3B5FD1E60D14}</b:Guid>
    <b:Title>Levels of Processing in Human Memory (PLE: Memory)</b:Title>
    <b:Year>2017</b:Year>
    <b:Pages>89</b:Pages>
    <b:Author>
      <b:Author>
        <b:NameList>
          <b:Person>
            <b:Last>Craik</b:Last>
            <b:First>Laird</b:First>
            <b:Middle>Cermak and Fergus</b:Middle>
          </b:Person>
        </b:NameList>
      </b:Author>
    </b:Author>
    <b:Publisher>Psychology Press</b:Publisher>
    <b:RefOrder>11</b:RefOrder>
  </b:Source>
</b:Sources>
</file>

<file path=customXml/itemProps1.xml><?xml version="1.0" encoding="utf-8"?>
<ds:datastoreItem xmlns:ds="http://schemas.openxmlformats.org/officeDocument/2006/customXml" ds:itemID="{8589E1F0-B25E-4895-85FB-C36A2F307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12556</Words>
  <Characters>71572</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Kayleigh Jenkinson</cp:lastModifiedBy>
  <cp:revision>2</cp:revision>
  <dcterms:created xsi:type="dcterms:W3CDTF">2018-11-09T18:32:00Z</dcterms:created>
  <dcterms:modified xsi:type="dcterms:W3CDTF">2018-11-09T18:32:00Z</dcterms:modified>
</cp:coreProperties>
</file>