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F401BC"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r w:rsidR="00C469CF">
        <w:rPr>
          <w:rFonts w:ascii="Arial" w:hAnsi="Arial" w:cs="Arial"/>
          <w:b/>
          <w:bCs/>
          <w:sz w:val="24"/>
          <w:szCs w:val="24"/>
        </w:rPr>
        <w:t xml:space="preserve"> </w:t>
      </w:r>
    </w:p>
    <w:p w14:paraId="0AB73E52" w14:textId="2D76CDDD" w:rsidR="00CA7D5E" w:rsidRPr="004C3A0B" w:rsidRDefault="00CB3AD5" w:rsidP="00A91894">
      <w:pPr>
        <w:tabs>
          <w:tab w:val="left" w:pos="5103"/>
        </w:tabs>
        <w:jc w:val="center"/>
        <w:rPr>
          <w:rFonts w:ascii="Arial" w:hAnsi="Arial" w:cs="Arial"/>
          <w:b/>
          <w:bCs/>
        </w:rPr>
      </w:pPr>
      <w:r>
        <w:rPr>
          <w:rFonts w:ascii="Arial" w:hAnsi="Arial" w:cs="Arial"/>
          <w:b/>
          <w:bCs/>
        </w:rPr>
        <w:t xml:space="preserve"> </w:t>
      </w: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57260867" w:rsidR="005E6C44" w:rsidRPr="004C3A0B" w:rsidRDefault="004D4981" w:rsidP="00A91894">
            <w:pPr>
              <w:rPr>
                <w:rFonts w:ascii="Arial" w:hAnsi="Arial" w:cs="Arial"/>
                <w:sz w:val="22"/>
                <w:szCs w:val="22"/>
              </w:rPr>
            </w:pPr>
            <w:r w:rsidRPr="004D4981">
              <w:rPr>
                <w:rFonts w:ascii="Arial" w:hAnsi="Arial" w:cs="Arial"/>
                <w:sz w:val="22"/>
                <w:szCs w:val="22"/>
              </w:rPr>
              <w:t xml:space="preserve">Hardi </w:t>
            </w:r>
            <w:proofErr w:type="spellStart"/>
            <w:r w:rsidRPr="004D4981">
              <w:rPr>
                <w:rFonts w:ascii="Arial" w:hAnsi="Arial" w:cs="Arial"/>
                <w:sz w:val="22"/>
                <w:szCs w:val="22"/>
              </w:rPr>
              <w:t>Anghan</w:t>
            </w:r>
            <w:proofErr w:type="spellEnd"/>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15A1544A" w:rsidR="005E6C44" w:rsidRDefault="009E66B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2D70289" w:rsidR="005E6C44" w:rsidRPr="004C3A0B" w:rsidRDefault="004D4981" w:rsidP="00A91894">
            <w:pPr>
              <w:rPr>
                <w:rFonts w:ascii="Arial" w:hAnsi="Arial" w:cs="Arial"/>
                <w:sz w:val="22"/>
                <w:szCs w:val="22"/>
              </w:rPr>
            </w:pPr>
            <w:r w:rsidRPr="004D4981">
              <w:rPr>
                <w:rFonts w:ascii="Segoe UI Symbol" w:hAnsi="Segoe UI Symbol" w:cs="Segoe UI Symbol"/>
                <w:sz w:val="22"/>
                <w:szCs w:val="22"/>
              </w:rPr>
              <w:t>⁠</w:t>
            </w:r>
            <w:r w:rsidRPr="004D4981">
              <w:rPr>
                <w:rFonts w:ascii="Arial" w:hAnsi="Arial" w:cs="Arial"/>
                <w:sz w:val="22"/>
                <w:szCs w:val="22"/>
              </w:rPr>
              <w:t>IICL Birmingham</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118121E6" w:rsidR="005E6C44" w:rsidRDefault="003F73EF" w:rsidP="00A91894">
            <w:pPr>
              <w:rPr>
                <w:rFonts w:ascii="Arial" w:hAnsi="Arial" w:cs="Arial"/>
                <w:sz w:val="22"/>
                <w:szCs w:val="22"/>
              </w:rPr>
            </w:pPr>
            <w:r w:rsidRPr="003F73EF">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87DDA79" w:rsidR="005E6C44" w:rsidRDefault="003F73EF" w:rsidP="00A91894">
            <w:pPr>
              <w:rPr>
                <w:rFonts w:ascii="Arial" w:hAnsi="Arial" w:cs="Arial"/>
                <w:sz w:val="22"/>
                <w:szCs w:val="22"/>
              </w:rPr>
            </w:pPr>
            <w:r w:rsidRPr="003F73EF">
              <w:rPr>
                <w:rFonts w:ascii="Arial" w:hAnsi="Arial" w:cs="Arial"/>
                <w:sz w:val="22"/>
                <w:szCs w:val="22"/>
              </w:rPr>
              <w:t>2423293@student.uwtsd.ac.uk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4CCB20B7" w14:textId="68F28F67" w:rsidR="003F73EF" w:rsidRPr="003F73EF" w:rsidRDefault="003F73EF" w:rsidP="003F73EF">
            <w:pPr>
              <w:rPr>
                <w:rFonts w:ascii="Arial" w:hAnsi="Arial" w:cs="Arial"/>
                <w:sz w:val="22"/>
                <w:szCs w:val="22"/>
              </w:rPr>
            </w:pPr>
            <w:r w:rsidRPr="003F73EF">
              <w:rPr>
                <w:rFonts w:ascii="Segoe UI Symbol" w:hAnsi="Segoe UI Symbol" w:cs="Segoe UI Symbol"/>
                <w:sz w:val="22"/>
                <w:szCs w:val="22"/>
              </w:rPr>
              <w:t>⁠</w:t>
            </w:r>
            <w:r w:rsidRPr="003F73EF">
              <w:rPr>
                <w:rFonts w:ascii="Arial" w:hAnsi="Arial" w:cs="Arial"/>
                <w:sz w:val="22"/>
                <w:szCs w:val="22"/>
              </w:rPr>
              <w:t>+44 7887180172</w:t>
            </w:r>
          </w:p>
          <w:p w14:paraId="331BC1EA" w14:textId="0A87E6B3" w:rsidR="005E6C44" w:rsidRPr="004C3A0B" w:rsidRDefault="005E6C44" w:rsidP="003F73EF">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B63256E" w:rsidR="005E6C44" w:rsidRPr="004C3A0B" w:rsidRDefault="003F73EF" w:rsidP="00A91894">
            <w:pPr>
              <w:rPr>
                <w:rFonts w:ascii="Arial" w:hAnsi="Arial" w:cs="Arial"/>
                <w:sz w:val="22"/>
                <w:szCs w:val="22"/>
              </w:rPr>
            </w:pPr>
            <w:r w:rsidRPr="003F73EF">
              <w:rPr>
                <w:rFonts w:ascii="Arial" w:hAnsi="Arial" w:cs="Arial"/>
                <w:sz w:val="22"/>
                <w:szCs w:val="22"/>
              </w:rPr>
              <w:t>2423293</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7E498642" w14:textId="1BA6CCBE" w:rsidR="003F73EF" w:rsidRPr="003F73EF" w:rsidRDefault="003F73EF" w:rsidP="003F73EF">
            <w:pPr>
              <w:rPr>
                <w:rFonts w:ascii="Arial" w:hAnsi="Arial" w:cs="Arial"/>
                <w:sz w:val="22"/>
                <w:szCs w:val="22"/>
              </w:rPr>
            </w:pPr>
            <w:r w:rsidRPr="003F73EF">
              <w:rPr>
                <w:rFonts w:ascii="Arial" w:hAnsi="Arial" w:cs="Arial"/>
                <w:sz w:val="22"/>
                <w:szCs w:val="22"/>
              </w:rPr>
              <w:t>MBA</w:t>
            </w:r>
          </w:p>
          <w:p w14:paraId="660E53A9" w14:textId="4608CE73" w:rsidR="005E6C44" w:rsidRPr="004C3A0B" w:rsidRDefault="005E6C44" w:rsidP="003F73EF">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AE4DBBB" w:rsidR="005E6C44" w:rsidRPr="004C3A0B" w:rsidRDefault="003F73EF" w:rsidP="00A91894">
            <w:pPr>
              <w:rPr>
                <w:rFonts w:ascii="Arial" w:hAnsi="Arial" w:cs="Arial"/>
                <w:sz w:val="22"/>
                <w:szCs w:val="22"/>
              </w:rPr>
            </w:pPr>
            <w:r w:rsidRPr="003F73EF">
              <w:rPr>
                <w:rFonts w:ascii="Arial" w:hAnsi="Arial" w:cs="Arial"/>
                <w:sz w:val="22"/>
                <w:szCs w:val="22"/>
              </w:rPr>
              <w:t>Abdi Rahman</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897992B" w:rsidR="005E6C44" w:rsidRPr="00065801" w:rsidRDefault="009E66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12E6DD9D" w14:textId="61249F0F" w:rsidR="009E66B0" w:rsidRPr="004C3A0B" w:rsidRDefault="009E66B0" w:rsidP="00A91894">
            <w:pPr>
              <w:autoSpaceDE w:val="0"/>
              <w:autoSpaceDN w:val="0"/>
              <w:adjustRightInd w:val="0"/>
              <w:rPr>
                <w:rFonts w:ascii="Arial" w:hAnsi="Arial" w:cs="Arial"/>
                <w:sz w:val="22"/>
                <w:szCs w:val="22"/>
              </w:rPr>
            </w:pPr>
            <w:r>
              <w:rPr>
                <w:rFonts w:ascii="Arial" w:hAnsi="Arial" w:cs="Arial"/>
                <w:sz w:val="22"/>
                <w:szCs w:val="22"/>
              </w:rPr>
              <w:t>Supervisor Name</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2022C3C" w:rsidR="003F6F7B" w:rsidRPr="002B55BF" w:rsidRDefault="009E66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73CB410" w:rsidR="003F6F7B" w:rsidRPr="004C3A0B" w:rsidRDefault="00F155E0" w:rsidP="00A91894">
            <w:pPr>
              <w:autoSpaceDE w:val="0"/>
              <w:autoSpaceDN w:val="0"/>
              <w:adjustRightInd w:val="0"/>
              <w:jc w:val="center"/>
              <w:rPr>
                <w:rFonts w:ascii="Arial" w:hAnsi="Arial" w:cs="Arial"/>
                <w:b/>
                <w:bCs/>
                <w:sz w:val="22"/>
                <w:szCs w:val="22"/>
              </w:rPr>
            </w:pPr>
            <w:r>
              <w:rPr>
                <w:rFonts w:ascii="Arial" w:hAnsi="Arial" w:cs="Arial"/>
                <w:b/>
                <w:bCs/>
                <w:sz w:val="22"/>
                <w:szCs w:val="22"/>
              </w:rPr>
              <w:t>1-10-2025</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8"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96AFDE9" w:rsidR="005E6C44" w:rsidRPr="002B55BF" w:rsidRDefault="00342F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BF5CAB3" w:rsidR="005E6C44" w:rsidRPr="002B55BF" w:rsidRDefault="00342FF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11052601" w:rsidR="00835382" w:rsidRDefault="00342FF0" w:rsidP="00A91894">
            <w:pPr>
              <w:autoSpaceDE w:val="0"/>
              <w:autoSpaceDN w:val="0"/>
              <w:adjustRightInd w:val="0"/>
              <w:rPr>
                <w:rFonts w:ascii="Arial" w:hAnsi="Arial" w:cs="Arial"/>
                <w:bCs/>
                <w:sz w:val="22"/>
                <w:szCs w:val="22"/>
              </w:rPr>
            </w:pPr>
            <w:r>
              <w:rPr>
                <w:rFonts w:ascii="Arial" w:hAnsi="Arial" w:cs="Arial"/>
                <w:bCs/>
                <w:sz w:val="22"/>
                <w:szCs w:val="22"/>
              </w:rPr>
              <w:t>N</w:t>
            </w:r>
            <w:r w:rsidR="00626EC0">
              <w:rPr>
                <w:rFonts w:ascii="Arial" w:hAnsi="Arial" w:cs="Arial"/>
                <w:bCs/>
                <w:sz w:val="22"/>
                <w:szCs w:val="22"/>
              </w:rPr>
              <w:t>/</w:t>
            </w:r>
            <w:r>
              <w:rPr>
                <w:rFonts w:ascii="Arial" w:hAnsi="Arial" w:cs="Arial"/>
                <w:bCs/>
                <w:sz w:val="22"/>
                <w:szCs w:val="22"/>
              </w:rPr>
              <w:t>A</w:t>
            </w:r>
            <w:r w:rsidR="009768F7">
              <w:rPr>
                <w:rFonts w:ascii="Arial" w:hAnsi="Arial" w:cs="Arial"/>
                <w:bCs/>
                <w:sz w:val="22"/>
                <w:szCs w:val="22"/>
              </w:rPr>
              <w:t xml:space="preserve"> </w:t>
            </w: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4DED6417" w14:textId="77777777" w:rsidR="00626EC0" w:rsidRDefault="00626EC0" w:rsidP="00626EC0">
            <w:pPr>
              <w:autoSpaceDE w:val="0"/>
              <w:autoSpaceDN w:val="0"/>
              <w:adjustRightInd w:val="0"/>
              <w:rPr>
                <w:rFonts w:ascii="Arial" w:hAnsi="Arial" w:cs="Arial"/>
                <w:bCs/>
                <w:sz w:val="22"/>
                <w:szCs w:val="22"/>
              </w:rPr>
            </w:pPr>
            <w:r>
              <w:rPr>
                <w:rFonts w:ascii="Arial" w:hAnsi="Arial" w:cs="Arial"/>
                <w:bCs/>
                <w:sz w:val="22"/>
                <w:szCs w:val="22"/>
              </w:rPr>
              <w:t xml:space="preserve">N/A </w:t>
            </w:r>
          </w:p>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27259CE6" w14:textId="77777777" w:rsidR="00626EC0" w:rsidRDefault="00626EC0" w:rsidP="00626EC0">
            <w:pPr>
              <w:autoSpaceDE w:val="0"/>
              <w:autoSpaceDN w:val="0"/>
              <w:adjustRightInd w:val="0"/>
              <w:rPr>
                <w:rFonts w:ascii="Arial" w:hAnsi="Arial" w:cs="Arial"/>
                <w:bCs/>
                <w:sz w:val="22"/>
                <w:szCs w:val="22"/>
              </w:rPr>
            </w:pPr>
            <w:r>
              <w:rPr>
                <w:rFonts w:ascii="Arial" w:hAnsi="Arial" w:cs="Arial"/>
                <w:bCs/>
                <w:sz w:val="22"/>
                <w:szCs w:val="22"/>
              </w:rPr>
              <w:t xml:space="preserve">N/A </w:t>
            </w:r>
          </w:p>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16FD4865" w:rsidR="00807192" w:rsidRPr="004C3A0B"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5A72185A" w:rsidR="00807192" w:rsidRPr="004C3A0B"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0347D502" w:rsidR="00807192" w:rsidRPr="003257BD"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6133138F" w:rsidR="00807192" w:rsidRPr="003257BD"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41524128" w:rsidR="00807192" w:rsidRPr="00CE6A02"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03687F1" w:rsidR="00807192" w:rsidRPr="00CE6A02"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lastRenderedPageBreak/>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5E249D0" w:rsidR="004C3D85" w:rsidRPr="004C3A0B" w:rsidRDefault="00A27969"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ABEC0A8" w14:textId="77777777" w:rsidR="00A1277E" w:rsidRPr="00836B91" w:rsidRDefault="00A1277E" w:rsidP="006806BA">
            <w:r w:rsidRPr="00836B91">
              <w:t>The Adoption of AI Chatbots for Customer Service Applications: A Systematic Review</w:t>
            </w:r>
          </w:p>
          <w:p w14:paraId="44A8F7CA" w14:textId="77777777" w:rsidR="004C3D85" w:rsidRPr="004C3A0B" w:rsidRDefault="004C3D85" w:rsidP="00792BBF">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CCF63A3" w:rsidR="004C3D85" w:rsidRPr="00D839CD" w:rsidRDefault="00D83EB4" w:rsidP="00A91894">
            <w:pPr>
              <w:rPr>
                <w:rFonts w:ascii="Arial" w:hAnsi="Arial" w:cs="Arial"/>
                <w:sz w:val="22"/>
                <w:szCs w:val="22"/>
              </w:rPr>
            </w:pPr>
            <w:r>
              <w:rPr>
                <w:rFonts w:ascii="Arial" w:hAnsi="Arial" w:cs="Arial"/>
                <w:sz w:val="22"/>
                <w:szCs w:val="22"/>
              </w:rPr>
              <w:t>8-9-2025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D8F580" w:rsidR="004C3D85" w:rsidRPr="004C3A0B" w:rsidRDefault="00342FF0" w:rsidP="00A91894">
            <w:pPr>
              <w:rPr>
                <w:rFonts w:ascii="Arial" w:hAnsi="Arial" w:cs="Arial"/>
                <w:sz w:val="22"/>
                <w:szCs w:val="22"/>
              </w:rPr>
            </w:pPr>
            <w:r>
              <w:rPr>
                <w:rFonts w:ascii="Arial" w:hAnsi="Arial" w:cs="Arial"/>
                <w:sz w:val="22"/>
                <w:szCs w:val="22"/>
              </w:rPr>
              <w:t>7-1-2026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13AC634" w14:textId="02D9A422" w:rsidR="00815A34" w:rsidRPr="00927D78" w:rsidRDefault="006A7B4A" w:rsidP="00815A34">
            <w:pPr>
              <w:spacing w:before="240" w:after="240"/>
            </w:pPr>
            <w:r>
              <w:t>T</w:t>
            </w:r>
            <w:r w:rsidRPr="006A7B4A">
              <w:t xml:space="preserve">he purpose of this study is to investigate the impact of corporate marketing on firm </w:t>
            </w:r>
            <w:proofErr w:type="spellStart"/>
            <w:r w:rsidRPr="006A7B4A">
              <w:t>performance.A</w:t>
            </w:r>
            <w:proofErr w:type="spellEnd"/>
            <w:r w:rsidRPr="006A7B4A">
              <w:t xml:space="preserve"> systematic literature review of energy industry.</w:t>
            </w:r>
            <w:r w:rsidR="0046691E">
              <w:t xml:space="preserve"> </w:t>
            </w:r>
            <w:r w:rsidR="00815A34" w:rsidRPr="00927D78">
              <w:t xml:space="preserve">Even though AI chatbots offer efficiency and cost-reduction possibilities, they are often observed to lack in their ability to understand complex customer queries, emotions, and context-related interactions. The issue with most of the systems is their failure to reply properly and it leaves their customers frustrated and less satisfied besides making it to be difficult to be without human involvement. Furthermore, businesses find it difficult to integrate chatbots with the existing systems, ensure the privacy of data, and maintain the quality of services available on platforms that are not similar. Such challenges slow the full capacity of AI in customer service. The consequences of such restrictions are low customer experience, loss of trust in automated systems, and even the additional loss of revenue. The efficiency benefits that can be obtained by the organizations because of the increased human support or optimization of chatbots can be compromised by the effectiveness of the AI implementation. </w:t>
            </w:r>
          </w:p>
          <w:p w14:paraId="56D28804" w14:textId="1BE4FA21" w:rsidR="00815A34" w:rsidRPr="00927D78" w:rsidRDefault="00815A34" w:rsidP="00815A34">
            <w:pPr>
              <w:spacing w:before="240" w:after="240"/>
            </w:pPr>
            <w:r w:rsidRPr="00927D78">
              <w:t>Nowadays, AI chatbots are widely adopted in business, yet customers still encounter cases of their unanswered questions or unequal attention, particularly in situations involving a difficult or emotional background. The absence of human interaction in automation of organizational operations leads to inefficiencies in operations as well as dissatisfaction amongst the customers forming a great need to conduct systematically the performance and constraints of the chatbots within the customer service applications</w:t>
            </w:r>
            <w:r w:rsidR="00FC181D">
              <w:t>.</w:t>
            </w:r>
          </w:p>
          <w:p w14:paraId="5F64A457" w14:textId="0E9798FB" w:rsidR="00F96C3F" w:rsidRPr="002A152D" w:rsidDel="00425DA7" w:rsidRDefault="00F96C3F" w:rsidP="00815A34">
            <w:pPr>
              <w:spacing w:before="240" w:after="240" w:line="360" w:lineRule="auto"/>
              <w:rPr>
                <w:rFonts w:ascii="Arial" w:hAnsi="Arial" w:cs="Arial"/>
              </w:rPr>
            </w:pP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A91894">
            <w:pPr>
              <w:rPr>
                <w:rFonts w:ascii="Arial" w:hAnsi="Arial" w:cs="Arial"/>
              </w:rPr>
            </w:pPr>
          </w:p>
          <w:p w14:paraId="4CD5C88D" w14:textId="77777777" w:rsidR="00707926" w:rsidRPr="00A55566" w:rsidRDefault="00707926" w:rsidP="00707926">
            <w:pPr>
              <w:pStyle w:val="ListParagraph"/>
              <w:numPr>
                <w:ilvl w:val="0"/>
                <w:numId w:val="28"/>
              </w:numPr>
              <w:spacing w:before="240" w:after="240" w:line="360" w:lineRule="auto"/>
              <w:jc w:val="both"/>
            </w:pPr>
            <w:r w:rsidRPr="00A55566">
              <w:t>What are the applications and functions of AI chatbots in customer service?</w:t>
            </w:r>
          </w:p>
          <w:p w14:paraId="407B9A4C" w14:textId="77777777" w:rsidR="00707926" w:rsidRPr="00A55566" w:rsidRDefault="00707926" w:rsidP="00707926">
            <w:pPr>
              <w:pStyle w:val="ListParagraph"/>
              <w:numPr>
                <w:ilvl w:val="0"/>
                <w:numId w:val="28"/>
              </w:numPr>
              <w:spacing w:before="240" w:after="240" w:line="360" w:lineRule="auto"/>
              <w:jc w:val="both"/>
            </w:pPr>
            <w:r w:rsidRPr="00A55566">
              <w:t>Which are the key drivers and barriers influencing the adoption of AI chatbots by organisations?</w:t>
            </w:r>
          </w:p>
          <w:p w14:paraId="76C0468A" w14:textId="583218E0" w:rsidR="00F96C3F" w:rsidRPr="00E22D9B" w:rsidRDefault="00707926" w:rsidP="00707926">
            <w:pPr>
              <w:pStyle w:val="ListParagraph"/>
              <w:numPr>
                <w:ilvl w:val="0"/>
                <w:numId w:val="28"/>
              </w:numPr>
              <w:spacing w:before="240" w:after="240" w:line="360" w:lineRule="auto"/>
              <w:jc w:val="both"/>
            </w:pPr>
            <w:r w:rsidRPr="00A55566">
              <w:t>How AI chatbots impact customer satisfaction and loyalty outcomes?</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74A3C8C" w14:textId="489B943E" w:rsidR="00F96C3F" w:rsidRPr="00A16B1F" w:rsidRDefault="00077BBB" w:rsidP="00A16B1F">
            <w:pPr>
              <w:spacing w:before="240" w:after="240"/>
            </w:pPr>
            <w:r w:rsidRPr="00927D78">
              <w:t>To systematically examine the use of AI chatbots in customer service, identifying drivers and barriers to adoption and evaluating their impact on customer satisfaction and retention.</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4EB2B933" w14:textId="77777777" w:rsidR="00A16B1F" w:rsidRPr="00A55566" w:rsidRDefault="00A16B1F" w:rsidP="00A16B1F">
            <w:pPr>
              <w:pStyle w:val="ListParagraph"/>
              <w:numPr>
                <w:ilvl w:val="0"/>
                <w:numId w:val="29"/>
              </w:numPr>
              <w:spacing w:before="240" w:after="240" w:line="360" w:lineRule="auto"/>
              <w:jc w:val="both"/>
            </w:pPr>
            <w:r w:rsidRPr="00A55566">
              <w:t>To investigate the applications and functions of AI chatbots in customer service.</w:t>
            </w:r>
          </w:p>
          <w:p w14:paraId="3977C128" w14:textId="77777777" w:rsidR="00A16B1F" w:rsidRPr="00A55566" w:rsidRDefault="00A16B1F" w:rsidP="00A16B1F">
            <w:pPr>
              <w:pStyle w:val="ListParagraph"/>
              <w:numPr>
                <w:ilvl w:val="0"/>
                <w:numId w:val="29"/>
              </w:numPr>
              <w:spacing w:before="240" w:after="240" w:line="360" w:lineRule="auto"/>
              <w:jc w:val="both"/>
            </w:pPr>
            <w:r w:rsidRPr="00A55566">
              <w:t>To identify key drivers and barriers influencing the adoption of AI chatbots by organisations.</w:t>
            </w:r>
          </w:p>
          <w:p w14:paraId="195CBC88" w14:textId="09822834" w:rsidR="00F96C3F" w:rsidRPr="00810EAC" w:rsidRDefault="00A16B1F" w:rsidP="00A16B1F">
            <w:pPr>
              <w:pStyle w:val="ListParagraph"/>
              <w:numPr>
                <w:ilvl w:val="0"/>
                <w:numId w:val="29"/>
              </w:numPr>
              <w:spacing w:before="240" w:after="240" w:line="360" w:lineRule="auto"/>
              <w:jc w:val="both"/>
            </w:pPr>
            <w:r w:rsidRPr="00A55566">
              <w:t>To assess the impact of AI chatbots on customer satisfaction and loyalty outcomes.</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196E98B2" w14:textId="057F47A3" w:rsidR="009053FA" w:rsidRPr="000F0B24" w:rsidRDefault="0063311B" w:rsidP="000F0B24">
            <w:pPr>
              <w:spacing w:before="240" w:after="240" w:line="360" w:lineRule="auto"/>
              <w:rPr>
                <w:bCs/>
              </w:rPr>
            </w:pPr>
            <w:r w:rsidRPr="000F0B24">
              <w:rPr>
                <w:bCs/>
              </w:rPr>
              <w:t>The research will be directed by the interpretivist philosophy, as the scholars will take into consideration the personal experience and perception that they outline in the literature of AI chatbots.</w:t>
            </w:r>
            <w:r w:rsidR="00405988" w:rsidRPr="000F0B24">
              <w:rPr>
                <w:bCs/>
              </w:rPr>
              <w:t xml:space="preserve"> The study will presume the inductive research methodology in the sense that the researcher will build his findings upon what he will see in literature. The research proposal will be based on the exploratory research design, where it will be concentrated on comparatively unexplored fields of the AI chatbots adoption, namely the challenges of the operational issues, customer attitudes, and the outcomes of the performance.</w:t>
            </w:r>
            <w:r w:rsidR="009053FA" w:rsidRPr="000F0B24">
              <w:rPr>
                <w:bCs/>
              </w:rPr>
              <w:t xml:space="preserve"> This will be a qualitative study, and this will entail synthesis of knowledge and analysis of literature in scholarly publications, conference report, and reports about the industry. The propensity to AI chatbots application, its impact on customer satisfaction, and organizational problems may be perceived in their subtle, detailed form so that it will perceive the value of the meaning, background, and stakeholder perspective and not the numbers.</w:t>
            </w:r>
            <w:r w:rsidR="0058062A" w:rsidRPr="000F0B24">
              <w:rPr>
                <w:bCs/>
              </w:rPr>
              <w:t xml:space="preserve"> The research project will be conducted as a secondary data collection method as it will entail the use of peer-reviewed articles and credible industry reports that are accessible in databases (i.e.: Scopus</w:t>
            </w:r>
            <w:r w:rsidR="00C95AA1" w:rsidRPr="000F0B24">
              <w:rPr>
                <w:bCs/>
              </w:rPr>
              <w:t xml:space="preserve">, </w:t>
            </w:r>
            <w:r w:rsidR="0058062A" w:rsidRPr="000F0B24">
              <w:rPr>
                <w:bCs/>
              </w:rPr>
              <w:t>Google Scholar</w:t>
            </w:r>
            <w:r w:rsidR="00C95AA1" w:rsidRPr="000F0B24">
              <w:rPr>
                <w:bCs/>
              </w:rPr>
              <w:t xml:space="preserve"> and</w:t>
            </w:r>
            <w:r w:rsidR="00C95AA1" w:rsidRPr="00A90BC1">
              <w:t xml:space="preserve"> UWTSD Library</w:t>
            </w:r>
            <w:r w:rsidR="0058062A" w:rsidRPr="00A90BC1">
              <w:t>).</w:t>
            </w:r>
            <w:r w:rsidR="000F0B24">
              <w:t xml:space="preserve"> </w:t>
            </w:r>
            <w:r w:rsidR="000F0B24" w:rsidRPr="00927D78">
              <w:t>The thematic analysis will be employed in this study and will include the sorting out of data, searching of similar patterns and gaps in the literature.</w:t>
            </w:r>
            <w:r w:rsidR="000F0B24">
              <w:t xml:space="preserve"> </w:t>
            </w:r>
            <w:r w:rsidR="000F0B24" w:rsidRPr="000F0B24">
              <w:rPr>
                <w:bCs/>
              </w:rPr>
              <w:t>Methods of data analysis will be purely qualitative secondary data.</w:t>
            </w:r>
          </w:p>
          <w:p w14:paraId="108EF2F7" w14:textId="42E492AC" w:rsidR="00F96C3F" w:rsidRPr="004C3A0B" w:rsidRDefault="00F96C3F" w:rsidP="008C521D">
            <w:pPr>
              <w:spacing w:before="240" w:after="240" w:line="360" w:lineRule="auto"/>
              <w:rPr>
                <w:rFonts w:ascii="Arial" w:hAnsi="Arial" w:cs="Arial"/>
                <w:b/>
                <w:sz w:val="22"/>
                <w:szCs w:val="22"/>
              </w:rPr>
            </w:pP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7CBA099E" w:rsidR="00B23BFF" w:rsidRPr="004C3A0B" w:rsidRDefault="00B44873" w:rsidP="00A91894">
            <w:pPr>
              <w:rPr>
                <w:rFonts w:ascii="Arial" w:hAnsi="Arial" w:cs="Arial"/>
                <w:b/>
                <w:sz w:val="22"/>
                <w:szCs w:val="22"/>
              </w:rPr>
            </w:pPr>
            <w:r>
              <w:rPr>
                <w:rFonts w:ascii="Arial" w:hAnsi="Arial" w:cs="Arial"/>
                <w:b/>
                <w:sz w:val="22"/>
                <w:szCs w:val="22"/>
              </w:rPr>
              <w:t>Desk-Based</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lastRenderedPageBreak/>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4DCEEDF4" w14:textId="457D04B7" w:rsidR="00B23BFF" w:rsidRPr="003257BD" w:rsidRDefault="0082732D" w:rsidP="00A91894">
            <w:pPr>
              <w:rPr>
                <w:rFonts w:ascii="Arial" w:hAnsi="Arial" w:cs="Arial"/>
                <w:b/>
                <w:i/>
                <w:sz w:val="22"/>
                <w:szCs w:val="22"/>
              </w:rPr>
            </w:pPr>
            <w:r>
              <w:rPr>
                <w:rFonts w:ascii="Arial" w:hAnsi="Arial" w:cs="Arial"/>
                <w:b/>
                <w:i/>
                <w:sz w:val="22"/>
                <w:szCs w:val="22"/>
              </w:rPr>
              <w:t>N</w:t>
            </w:r>
            <w:r w:rsidR="00A27969">
              <w:rPr>
                <w:rFonts w:ascii="Arial" w:hAnsi="Arial" w:cs="Arial"/>
                <w:b/>
                <w:i/>
                <w:sz w:val="22"/>
                <w:szCs w:val="22"/>
              </w:rPr>
              <w:t>o</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5A65B26" w:rsidR="004942B0" w:rsidRPr="00090CF7" w:rsidRDefault="0082732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D1CD5A2" w14:textId="77777777" w:rsidR="004A7DD5" w:rsidRDefault="004A7DD5" w:rsidP="00A91894">
            <w:pPr>
              <w:autoSpaceDE w:val="0"/>
              <w:autoSpaceDN w:val="0"/>
              <w:adjustRightInd w:val="0"/>
              <w:rPr>
                <w:rFonts w:ascii="Arial" w:hAnsi="Arial" w:cs="Arial"/>
                <w:sz w:val="22"/>
                <w:szCs w:val="22"/>
              </w:rPr>
            </w:pPr>
          </w:p>
          <w:p w14:paraId="263C6718" w14:textId="77777777" w:rsidR="00A27969" w:rsidRDefault="00A27969" w:rsidP="00A27969">
            <w:pPr>
              <w:autoSpaceDE w:val="0"/>
              <w:autoSpaceDN w:val="0"/>
              <w:adjustRightInd w:val="0"/>
              <w:rPr>
                <w:rFonts w:ascii="Arial" w:hAnsi="Arial" w:cs="Arial"/>
                <w:bCs/>
                <w:sz w:val="22"/>
                <w:szCs w:val="22"/>
              </w:rPr>
            </w:pPr>
            <w:r>
              <w:rPr>
                <w:rFonts w:ascii="Arial" w:hAnsi="Arial" w:cs="Arial"/>
                <w:bCs/>
                <w:sz w:val="22"/>
                <w:szCs w:val="22"/>
              </w:rPr>
              <w:t xml:space="preserve">N/A </w:t>
            </w:r>
          </w:p>
          <w:p w14:paraId="3BC9EFF6" w14:textId="682AB752" w:rsidR="00A27969" w:rsidRPr="00090CF7" w:rsidRDefault="00A27969" w:rsidP="00A91894">
            <w:pPr>
              <w:autoSpaceDE w:val="0"/>
              <w:autoSpaceDN w:val="0"/>
              <w:adjustRightInd w:val="0"/>
              <w:rPr>
                <w:rFonts w:ascii="Arial" w:hAnsi="Arial" w:cs="Arial"/>
                <w:bCs/>
                <w:sz w:val="22"/>
                <w:szCs w:val="22"/>
              </w:rPr>
            </w:pP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16030C9E"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5C7AD14D"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B12FA9C"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5602C9A"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A89C880"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DF0C936"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6BFBF8C" w:rsidR="00D107AC" w:rsidRPr="00392C8E" w:rsidRDefault="0082732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2291F83" w:rsidR="00C11423"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236AEBC" w:rsidR="00C11423"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12A2F74"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64830E4"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A8CD3DE" w:rsidR="00D107AC"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3D7B9AF"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920821E"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4DF20B7"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D933020"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8641EBA"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3EC15AE"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23716DD"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EE528E0"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8D224EF"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431DF75"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00E511A"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D96A488" w:rsidR="00770C66" w:rsidRPr="00392C8E" w:rsidRDefault="00CD49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212068F6" w14:textId="77777777" w:rsidR="002368A4" w:rsidRDefault="002368A4" w:rsidP="002368A4">
            <w:pPr>
              <w:autoSpaceDE w:val="0"/>
              <w:autoSpaceDN w:val="0"/>
              <w:adjustRightInd w:val="0"/>
              <w:rPr>
                <w:rFonts w:ascii="Arial" w:hAnsi="Arial" w:cs="Arial"/>
                <w:bCs/>
                <w:sz w:val="22"/>
                <w:szCs w:val="22"/>
              </w:rPr>
            </w:pPr>
            <w:r>
              <w:rPr>
                <w:rFonts w:ascii="Arial" w:hAnsi="Arial" w:cs="Arial"/>
                <w:bCs/>
                <w:sz w:val="22"/>
                <w:szCs w:val="22"/>
              </w:rPr>
              <w:t xml:space="preserve">N/A </w:t>
            </w:r>
          </w:p>
          <w:p w14:paraId="22254D4A" w14:textId="34A460C0" w:rsidR="00025F69" w:rsidRPr="004C3A0B" w:rsidRDefault="00025F69" w:rsidP="00A91894">
            <w:pPr>
              <w:rPr>
                <w:rFonts w:ascii="Arial" w:hAnsi="Arial" w:cs="Arial"/>
                <w:b/>
                <w:sz w:val="22"/>
                <w:szCs w:val="22"/>
              </w:rPr>
            </w:pP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73677C95" w14:textId="77777777" w:rsidR="002368A4" w:rsidRDefault="002368A4" w:rsidP="002368A4">
            <w:pPr>
              <w:autoSpaceDE w:val="0"/>
              <w:autoSpaceDN w:val="0"/>
              <w:adjustRightInd w:val="0"/>
              <w:rPr>
                <w:rFonts w:ascii="Arial" w:hAnsi="Arial" w:cs="Arial"/>
                <w:bCs/>
                <w:sz w:val="22"/>
                <w:szCs w:val="22"/>
              </w:rPr>
            </w:pPr>
            <w:r>
              <w:rPr>
                <w:rFonts w:ascii="Arial" w:hAnsi="Arial" w:cs="Arial"/>
                <w:bCs/>
                <w:sz w:val="22"/>
                <w:szCs w:val="22"/>
              </w:rPr>
              <w:t xml:space="preserve">N/A </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64234A73" w14:textId="77777777" w:rsidR="002368A4" w:rsidRDefault="002368A4" w:rsidP="002368A4">
            <w:pPr>
              <w:autoSpaceDE w:val="0"/>
              <w:autoSpaceDN w:val="0"/>
              <w:adjustRightInd w:val="0"/>
              <w:rPr>
                <w:rFonts w:ascii="Arial" w:hAnsi="Arial" w:cs="Arial"/>
                <w:bCs/>
                <w:sz w:val="22"/>
                <w:szCs w:val="22"/>
              </w:rPr>
            </w:pPr>
            <w:r>
              <w:rPr>
                <w:rFonts w:ascii="Arial" w:hAnsi="Arial" w:cs="Arial"/>
                <w:bCs/>
                <w:sz w:val="22"/>
                <w:szCs w:val="22"/>
              </w:rPr>
              <w:t xml:space="preserve">N/A </w:t>
            </w: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63C7740"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9BEFB1D"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387E77C1"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2F9718BE"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35F77468"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DC79C4A"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A1D14F2"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8B30E81"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72EF1233" w:rsidR="00025F69"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2D58D52F" w:rsidR="00382031"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7CCF7B61" w:rsidR="00382031"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BFA3B11" w:rsidR="00382031"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59961E4A" w:rsidR="00382031" w:rsidRPr="00392C8E" w:rsidRDefault="00FB04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2BBBA55"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564A8B">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DD5BF9F" w14:textId="77777777" w:rsidR="00003E64" w:rsidRDefault="00003E64" w:rsidP="00A91894">
            <w:pPr>
              <w:autoSpaceDE w:val="0"/>
              <w:autoSpaceDN w:val="0"/>
              <w:adjustRightInd w:val="0"/>
              <w:rPr>
                <w:rFonts w:ascii="Arial" w:hAnsi="Arial" w:cs="Arial"/>
                <w:sz w:val="22"/>
                <w:szCs w:val="22"/>
              </w:rPr>
            </w:pPr>
          </w:p>
          <w:p w14:paraId="6F3E08C7"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6645975A" w14:textId="7BC92930" w:rsidR="00564A8B" w:rsidRPr="004C3A0B" w:rsidRDefault="00564A8B"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FFAA27A" w14:textId="77777777" w:rsidR="00003E64" w:rsidRDefault="00003E64" w:rsidP="00A91894">
            <w:pPr>
              <w:autoSpaceDE w:val="0"/>
              <w:autoSpaceDN w:val="0"/>
              <w:adjustRightInd w:val="0"/>
              <w:rPr>
                <w:rFonts w:cs="Arial"/>
                <w:i/>
              </w:rPr>
            </w:pPr>
          </w:p>
          <w:p w14:paraId="6C47FA6D"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5D00AF2B" w14:textId="53E2BEF3" w:rsidR="00FB04D3" w:rsidRPr="00354F34" w:rsidRDefault="00FB04D3" w:rsidP="00A91894">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7A98AF1"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27D860D6" w14:textId="6BCAA1AE" w:rsidR="00003E64" w:rsidRPr="004C3A0B" w:rsidRDefault="00003E64" w:rsidP="00A91894">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35A036" w14:textId="7077D2A6" w:rsidR="00003E64" w:rsidRPr="004C3A0B" w:rsidRDefault="00564A8B" w:rsidP="00A91894">
            <w:pPr>
              <w:autoSpaceDE w:val="0"/>
              <w:autoSpaceDN w:val="0"/>
              <w:adjustRightInd w:val="0"/>
              <w:rPr>
                <w:rFonts w:ascii="Arial" w:hAnsi="Arial" w:cs="Arial"/>
                <w:sz w:val="22"/>
                <w:szCs w:val="22"/>
              </w:rPr>
            </w:pPr>
            <w:r>
              <w:rPr>
                <w:rFonts w:ascii="Arial" w:hAnsi="Arial" w:cs="Arial"/>
                <w:sz w:val="22"/>
                <w:szCs w:val="22"/>
              </w:rPr>
              <w:t>N</w:t>
            </w:r>
            <w:r w:rsidR="00FB04D3">
              <w:rPr>
                <w:rFonts w:ascii="Arial" w:hAnsi="Arial" w:cs="Arial"/>
                <w:sz w:val="22"/>
                <w:szCs w:val="22"/>
              </w:rPr>
              <w:t>o</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3FD911B5"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7ABFD22"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3CC70174" w14:textId="058919B6" w:rsidR="0094056C" w:rsidRPr="004C3A0B"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C1AED07"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E7209A5" w14:textId="77777777" w:rsidR="00003E64" w:rsidRDefault="00003E64" w:rsidP="00A91894">
            <w:pPr>
              <w:autoSpaceDE w:val="0"/>
              <w:autoSpaceDN w:val="0"/>
              <w:adjustRightInd w:val="0"/>
              <w:rPr>
                <w:rFonts w:ascii="Arial" w:hAnsi="Arial" w:cs="Arial"/>
                <w:sz w:val="22"/>
                <w:szCs w:val="22"/>
              </w:rPr>
            </w:pPr>
          </w:p>
          <w:p w14:paraId="03328CC0" w14:textId="3EC62532" w:rsidR="00564A8B" w:rsidRPr="004C3A0B" w:rsidRDefault="00564A8B" w:rsidP="00A91894">
            <w:pPr>
              <w:autoSpaceDE w:val="0"/>
              <w:autoSpaceDN w:val="0"/>
              <w:adjustRightInd w:val="0"/>
              <w:rPr>
                <w:rFonts w:ascii="Arial" w:hAnsi="Arial" w:cs="Arial"/>
                <w:sz w:val="22"/>
                <w:szCs w:val="22"/>
              </w:rPr>
            </w:pPr>
            <w:r>
              <w:rPr>
                <w:rFonts w:ascii="Arial" w:hAnsi="Arial" w:cs="Arial"/>
                <w:sz w:val="22"/>
                <w:szCs w:val="22"/>
              </w:rPr>
              <w:t>N</w:t>
            </w:r>
            <w:r w:rsidR="00FB04D3">
              <w:rPr>
                <w:rFonts w:ascii="Arial" w:hAnsi="Arial" w:cs="Arial"/>
                <w:sz w:val="22"/>
                <w:szCs w:val="22"/>
              </w:rPr>
              <w:t>o</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528DC5B5" w14:textId="77777777" w:rsidR="00FB04D3" w:rsidRDefault="00FB04D3" w:rsidP="00FB04D3">
            <w:pPr>
              <w:autoSpaceDE w:val="0"/>
              <w:autoSpaceDN w:val="0"/>
              <w:adjustRightInd w:val="0"/>
              <w:rPr>
                <w:rFonts w:ascii="Arial" w:hAnsi="Arial" w:cs="Arial"/>
                <w:bCs/>
                <w:sz w:val="22"/>
                <w:szCs w:val="22"/>
              </w:rPr>
            </w:pPr>
            <w:r>
              <w:rPr>
                <w:rFonts w:ascii="Arial" w:hAnsi="Arial" w:cs="Arial"/>
                <w:bCs/>
                <w:sz w:val="22"/>
                <w:szCs w:val="22"/>
              </w:rPr>
              <w:t xml:space="preserve">N/A </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14A1C2FA"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F4660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24F60A6C"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F46606">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163E397"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704870946"/>
                <w14:checkbox>
                  <w14:checked w14:val="1"/>
                  <w14:checkedState w14:val="2612" w14:font="MS Gothic"/>
                  <w14:uncheckedState w14:val="2610" w14:font="MS Gothic"/>
                </w14:checkbox>
              </w:sdtPr>
              <w:sdtContent>
                <w:r w:rsidR="00D64D93">
                  <w:rPr>
                    <w:rFonts w:ascii="MS Gothic" w:eastAsia="MS Gothic" w:hAnsi="MS Gothic" w:cs="Arial" w:hint="eastAsia"/>
                    <w:sz w:val="22"/>
                    <w:szCs w:val="22"/>
                  </w:rPr>
                  <w:t>☒</w:t>
                </w:r>
              </w:sdtContent>
            </w:sdt>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B58DF41" w:rsidR="006930C2" w:rsidRPr="000B38C3" w:rsidRDefault="00000000" w:rsidP="00A91894">
            <w:pPr>
              <w:pStyle w:val="NormalWeb"/>
              <w:autoSpaceDE w:val="0"/>
              <w:autoSpaceDN w:val="0"/>
              <w:adjustRightInd w:val="0"/>
              <w:jc w:val="center"/>
            </w:pPr>
            <w:sdt>
              <w:sdtPr>
                <w:rPr>
                  <w:rFonts w:ascii="Arial" w:hAnsi="Arial" w:cs="Arial"/>
                  <w:sz w:val="22"/>
                  <w:szCs w:val="22"/>
                </w:rPr>
                <w:id w:val="-972834336"/>
                <w14:checkbox>
                  <w14:checked w14:val="1"/>
                  <w14:checkedState w14:val="2612" w14:font="MS Gothic"/>
                  <w14:uncheckedState w14:val="2610" w14:font="MS Gothic"/>
                </w14:checkbox>
              </w:sdtPr>
              <w:sdtContent>
                <w:r w:rsidR="00D64D93">
                  <w:rPr>
                    <w:rFonts w:ascii="MS Gothic" w:eastAsia="MS Gothic" w:hAnsi="MS Gothic" w:cs="Arial" w:hint="eastAsia"/>
                    <w:sz w:val="22"/>
                    <w:szCs w:val="22"/>
                  </w:rPr>
                  <w:t>☒</w:t>
                </w:r>
              </w:sdtContent>
            </w:sdt>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73D6D9"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43BDC02"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3C3DE7BC"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8282737"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4020984"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97179E0"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FF426A2"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DE16C20"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D8AF25E"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F02A257"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3DFB038"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35DAEA1"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1D52CCA4"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5B8838D5"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A32B8DD" w:rsidR="004D0161" w:rsidRPr="00C71BCC" w:rsidRDefault="008B2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9"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0"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C9BEA26"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313F4">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7BA7CDFA"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5313F4">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1"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0270A15C" w:rsidR="004D0161" w:rsidRPr="004C3A0B" w:rsidRDefault="00B03B5F" w:rsidP="00A91894">
            <w:pPr>
              <w:spacing w:before="100" w:beforeAutospacing="1" w:after="100" w:afterAutospacing="1"/>
              <w:rPr>
                <w:rFonts w:ascii="Arial" w:hAnsi="Arial" w:cs="Arial"/>
                <w:sz w:val="22"/>
                <w:szCs w:val="22"/>
              </w:rPr>
            </w:pPr>
            <w:proofErr w:type="spellStart"/>
            <w:r>
              <w:rPr>
                <w:rFonts w:ascii="Arial" w:hAnsi="Arial" w:cs="Arial"/>
                <w:sz w:val="22"/>
                <w:szCs w:val="22"/>
              </w:rPr>
              <w:t>hardi</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4088D7E" w:rsidR="004D0161" w:rsidRPr="004C3A0B" w:rsidRDefault="00B03B5F" w:rsidP="00A91894">
            <w:pPr>
              <w:spacing w:before="100" w:beforeAutospacing="1" w:after="100" w:afterAutospacing="1"/>
              <w:rPr>
                <w:rFonts w:ascii="Arial" w:hAnsi="Arial" w:cs="Arial"/>
                <w:sz w:val="22"/>
                <w:szCs w:val="22"/>
              </w:rPr>
            </w:pPr>
            <w:r>
              <w:rPr>
                <w:rFonts w:ascii="Arial" w:hAnsi="Arial" w:cs="Arial"/>
                <w:sz w:val="22"/>
                <w:szCs w:val="22"/>
              </w:rPr>
              <w:t>10/10/2025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CBB528C" w:rsidR="00AA7E42" w:rsidRPr="004C3A0B" w:rsidRDefault="00AA7E42" w:rsidP="00A91894">
            <w:pPr>
              <w:pStyle w:val="ListParagraph"/>
              <w:ind w:left="0"/>
              <w:rPr>
                <w:rFonts w:ascii="Arial" w:hAnsi="Arial" w:cs="Arial"/>
              </w:rPr>
            </w:pPr>
          </w:p>
        </w:tc>
        <w:tc>
          <w:tcPr>
            <w:tcW w:w="1014" w:type="pct"/>
            <w:vMerge w:val="restart"/>
          </w:tcPr>
          <w:p w14:paraId="74B1D77D"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77777777" w:rsidR="00214BFB" w:rsidRPr="004C3A0B" w:rsidRDefault="00214BFB" w:rsidP="00A91894">
            <w:pPr>
              <w:pStyle w:val="ListParagraph"/>
              <w:ind w:left="0"/>
              <w:rPr>
                <w:rFonts w:ascii="Arial" w:hAnsi="Arial" w:cs="Arial"/>
              </w:rPr>
            </w:pP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4F8DF55" w:rsidR="00CC2661" w:rsidRPr="002E13FE" w:rsidRDefault="008F59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28934D8C" w:rsidR="00CC2661" w:rsidRPr="002E13FE" w:rsidRDefault="008F59EB"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07568123" w:rsidR="00CC2661"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C1A4089" w:rsidR="00743859"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10A3B6F" w:rsidR="00743859" w:rsidRPr="002E13FE" w:rsidRDefault="008F59EB"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2"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3"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4"/>
      <w:footerReference w:type="default" r:id="rId15"/>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7DF81A" w14:textId="77777777" w:rsidR="008967FC" w:rsidRDefault="008967FC" w:rsidP="00390251">
      <w:r>
        <w:separator/>
      </w:r>
    </w:p>
    <w:p w14:paraId="2FA3CA2C" w14:textId="77777777" w:rsidR="008967FC" w:rsidRDefault="008967FC"/>
  </w:endnote>
  <w:endnote w:type="continuationSeparator" w:id="0">
    <w:p w14:paraId="5DBE1753" w14:textId="77777777" w:rsidR="008967FC" w:rsidRDefault="008967FC" w:rsidP="00390251">
      <w:r>
        <w:continuationSeparator/>
      </w:r>
    </w:p>
    <w:p w14:paraId="6091A48A" w14:textId="77777777" w:rsidR="008967FC" w:rsidRDefault="008967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B18EE6" w14:textId="77777777" w:rsidR="008967FC" w:rsidRDefault="008967FC" w:rsidP="00390251">
      <w:r>
        <w:separator/>
      </w:r>
    </w:p>
    <w:p w14:paraId="42C40178" w14:textId="77777777" w:rsidR="008967FC" w:rsidRDefault="008967FC"/>
  </w:footnote>
  <w:footnote w:type="continuationSeparator" w:id="0">
    <w:p w14:paraId="68909DFE" w14:textId="77777777" w:rsidR="008967FC" w:rsidRDefault="008967FC" w:rsidP="00390251">
      <w:r>
        <w:continuationSeparator/>
      </w:r>
    </w:p>
    <w:p w14:paraId="0F0A192E" w14:textId="77777777" w:rsidR="008967FC" w:rsidRDefault="008967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4E2B7A"/>
    <w:multiLevelType w:val="hybridMultilevel"/>
    <w:tmpl w:val="4D66B070"/>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173CCB"/>
    <w:multiLevelType w:val="hybridMultilevel"/>
    <w:tmpl w:val="033ED59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311120">
    <w:abstractNumId w:val="12"/>
  </w:num>
  <w:num w:numId="2" w16cid:durableId="106244243">
    <w:abstractNumId w:val="21"/>
  </w:num>
  <w:num w:numId="3" w16cid:durableId="664406276">
    <w:abstractNumId w:val="3"/>
  </w:num>
  <w:num w:numId="4" w16cid:durableId="886382563">
    <w:abstractNumId w:val="26"/>
  </w:num>
  <w:num w:numId="5" w16cid:durableId="12345064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149699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2124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78653390">
    <w:abstractNumId w:val="4"/>
  </w:num>
  <w:num w:numId="9" w16cid:durableId="1642079681">
    <w:abstractNumId w:val="8"/>
  </w:num>
  <w:num w:numId="10" w16cid:durableId="376854099">
    <w:abstractNumId w:val="10"/>
  </w:num>
  <w:num w:numId="11" w16cid:durableId="1282539538">
    <w:abstractNumId w:val="24"/>
  </w:num>
  <w:num w:numId="12" w16cid:durableId="241794630">
    <w:abstractNumId w:val="22"/>
  </w:num>
  <w:num w:numId="13" w16cid:durableId="847477141">
    <w:abstractNumId w:val="23"/>
  </w:num>
  <w:num w:numId="14" w16cid:durableId="2040543039">
    <w:abstractNumId w:val="0"/>
  </w:num>
  <w:num w:numId="15" w16cid:durableId="792941413">
    <w:abstractNumId w:val="6"/>
  </w:num>
  <w:num w:numId="16" w16cid:durableId="1471509062">
    <w:abstractNumId w:val="7"/>
  </w:num>
  <w:num w:numId="17" w16cid:durableId="541864162">
    <w:abstractNumId w:val="13"/>
  </w:num>
  <w:num w:numId="18" w16cid:durableId="513037670">
    <w:abstractNumId w:val="15"/>
  </w:num>
  <w:num w:numId="19" w16cid:durableId="1341469332">
    <w:abstractNumId w:val="25"/>
  </w:num>
  <w:num w:numId="20" w16cid:durableId="451871346">
    <w:abstractNumId w:val="5"/>
  </w:num>
  <w:num w:numId="21" w16cid:durableId="430243910">
    <w:abstractNumId w:val="16"/>
  </w:num>
  <w:num w:numId="22" w16cid:durableId="793789721">
    <w:abstractNumId w:val="20"/>
  </w:num>
  <w:num w:numId="23" w16cid:durableId="1049887059">
    <w:abstractNumId w:val="1"/>
  </w:num>
  <w:num w:numId="24" w16cid:durableId="2081247950">
    <w:abstractNumId w:val="11"/>
  </w:num>
  <w:num w:numId="25" w16cid:durableId="1242060470">
    <w:abstractNumId w:val="14"/>
  </w:num>
  <w:num w:numId="26" w16cid:durableId="44181630">
    <w:abstractNumId w:val="27"/>
  </w:num>
  <w:num w:numId="27" w16cid:durableId="449860290">
    <w:abstractNumId w:val="19"/>
  </w:num>
  <w:num w:numId="28" w16cid:durableId="73401231">
    <w:abstractNumId w:val="2"/>
  </w:num>
  <w:num w:numId="29" w16cid:durableId="19424902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BBB"/>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0B24"/>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14BFB"/>
    <w:rsid w:val="00221686"/>
    <w:rsid w:val="00224A9A"/>
    <w:rsid w:val="0023172C"/>
    <w:rsid w:val="00233861"/>
    <w:rsid w:val="00233B1F"/>
    <w:rsid w:val="002368A4"/>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2FF0"/>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0DA1"/>
    <w:rsid w:val="003C31F5"/>
    <w:rsid w:val="003C5BF3"/>
    <w:rsid w:val="003C7018"/>
    <w:rsid w:val="003C76B6"/>
    <w:rsid w:val="003D2A20"/>
    <w:rsid w:val="003D6F95"/>
    <w:rsid w:val="003F088B"/>
    <w:rsid w:val="003F6F7B"/>
    <w:rsid w:val="003F73A5"/>
    <w:rsid w:val="003F73EF"/>
    <w:rsid w:val="00405988"/>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6691E"/>
    <w:rsid w:val="00476398"/>
    <w:rsid w:val="0047697E"/>
    <w:rsid w:val="0048134A"/>
    <w:rsid w:val="00482054"/>
    <w:rsid w:val="0048583B"/>
    <w:rsid w:val="00486107"/>
    <w:rsid w:val="00487E4B"/>
    <w:rsid w:val="004942B0"/>
    <w:rsid w:val="00494691"/>
    <w:rsid w:val="004A7DD5"/>
    <w:rsid w:val="004B017B"/>
    <w:rsid w:val="004B7A0E"/>
    <w:rsid w:val="004C3A0B"/>
    <w:rsid w:val="004C3D85"/>
    <w:rsid w:val="004C5C13"/>
    <w:rsid w:val="004D0161"/>
    <w:rsid w:val="004D4981"/>
    <w:rsid w:val="004D5683"/>
    <w:rsid w:val="004E0338"/>
    <w:rsid w:val="004E4AC4"/>
    <w:rsid w:val="004E616D"/>
    <w:rsid w:val="004F059C"/>
    <w:rsid w:val="004F599C"/>
    <w:rsid w:val="005035A0"/>
    <w:rsid w:val="005078BE"/>
    <w:rsid w:val="00515580"/>
    <w:rsid w:val="00526C56"/>
    <w:rsid w:val="005313F4"/>
    <w:rsid w:val="00531C04"/>
    <w:rsid w:val="0053302B"/>
    <w:rsid w:val="00536AEC"/>
    <w:rsid w:val="005449BD"/>
    <w:rsid w:val="00546F01"/>
    <w:rsid w:val="0055785D"/>
    <w:rsid w:val="00560703"/>
    <w:rsid w:val="00562272"/>
    <w:rsid w:val="00563B3D"/>
    <w:rsid w:val="00564A8B"/>
    <w:rsid w:val="00564AD3"/>
    <w:rsid w:val="005704BE"/>
    <w:rsid w:val="00571817"/>
    <w:rsid w:val="00573226"/>
    <w:rsid w:val="00574528"/>
    <w:rsid w:val="005756CA"/>
    <w:rsid w:val="0058062A"/>
    <w:rsid w:val="00581C49"/>
    <w:rsid w:val="00584B8F"/>
    <w:rsid w:val="005934C5"/>
    <w:rsid w:val="005960A0"/>
    <w:rsid w:val="00596BFA"/>
    <w:rsid w:val="005A76DA"/>
    <w:rsid w:val="005B3D1E"/>
    <w:rsid w:val="005B52AE"/>
    <w:rsid w:val="005D0C38"/>
    <w:rsid w:val="005D276A"/>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6EC0"/>
    <w:rsid w:val="00627E84"/>
    <w:rsid w:val="00631440"/>
    <w:rsid w:val="00632C47"/>
    <w:rsid w:val="0063311B"/>
    <w:rsid w:val="00633574"/>
    <w:rsid w:val="00637BA9"/>
    <w:rsid w:val="006423B9"/>
    <w:rsid w:val="00644C5C"/>
    <w:rsid w:val="00655EC5"/>
    <w:rsid w:val="006578CB"/>
    <w:rsid w:val="00661EDA"/>
    <w:rsid w:val="006730D2"/>
    <w:rsid w:val="0067329C"/>
    <w:rsid w:val="00673714"/>
    <w:rsid w:val="00674DD6"/>
    <w:rsid w:val="006806BA"/>
    <w:rsid w:val="00680981"/>
    <w:rsid w:val="00680CF3"/>
    <w:rsid w:val="00681B91"/>
    <w:rsid w:val="00682C6A"/>
    <w:rsid w:val="00683497"/>
    <w:rsid w:val="00683FAF"/>
    <w:rsid w:val="006930C2"/>
    <w:rsid w:val="00694EA8"/>
    <w:rsid w:val="006A7B4A"/>
    <w:rsid w:val="006B1685"/>
    <w:rsid w:val="006C1FDD"/>
    <w:rsid w:val="006D29FD"/>
    <w:rsid w:val="006D3C97"/>
    <w:rsid w:val="006D4BBB"/>
    <w:rsid w:val="006E0AB0"/>
    <w:rsid w:val="006E1992"/>
    <w:rsid w:val="006F307C"/>
    <w:rsid w:val="006F4828"/>
    <w:rsid w:val="00700361"/>
    <w:rsid w:val="007055BC"/>
    <w:rsid w:val="00707926"/>
    <w:rsid w:val="00717E6F"/>
    <w:rsid w:val="00720BA7"/>
    <w:rsid w:val="00726348"/>
    <w:rsid w:val="00731CAC"/>
    <w:rsid w:val="00733B2B"/>
    <w:rsid w:val="00733EEB"/>
    <w:rsid w:val="0074063A"/>
    <w:rsid w:val="007407AA"/>
    <w:rsid w:val="00743859"/>
    <w:rsid w:val="00751B2D"/>
    <w:rsid w:val="00755C63"/>
    <w:rsid w:val="0076027F"/>
    <w:rsid w:val="00763A08"/>
    <w:rsid w:val="00763F3A"/>
    <w:rsid w:val="00765172"/>
    <w:rsid w:val="00765EE1"/>
    <w:rsid w:val="00767FC7"/>
    <w:rsid w:val="00770C66"/>
    <w:rsid w:val="00776145"/>
    <w:rsid w:val="007816BA"/>
    <w:rsid w:val="0078273B"/>
    <w:rsid w:val="007849BE"/>
    <w:rsid w:val="00784D14"/>
    <w:rsid w:val="007902A2"/>
    <w:rsid w:val="0079264D"/>
    <w:rsid w:val="00792842"/>
    <w:rsid w:val="00792BBF"/>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0EAC"/>
    <w:rsid w:val="00811D96"/>
    <w:rsid w:val="00812BEF"/>
    <w:rsid w:val="00815A34"/>
    <w:rsid w:val="00822A24"/>
    <w:rsid w:val="0082732D"/>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967FC"/>
    <w:rsid w:val="008B2FEA"/>
    <w:rsid w:val="008B346A"/>
    <w:rsid w:val="008B67D3"/>
    <w:rsid w:val="008C1A38"/>
    <w:rsid w:val="008C4441"/>
    <w:rsid w:val="008C521D"/>
    <w:rsid w:val="008D0BC1"/>
    <w:rsid w:val="008E0B2C"/>
    <w:rsid w:val="008F29DD"/>
    <w:rsid w:val="008F59EB"/>
    <w:rsid w:val="008F6555"/>
    <w:rsid w:val="009003C5"/>
    <w:rsid w:val="00903B3C"/>
    <w:rsid w:val="00903C1A"/>
    <w:rsid w:val="009043CA"/>
    <w:rsid w:val="009053F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68F7"/>
    <w:rsid w:val="009831F5"/>
    <w:rsid w:val="00986EEC"/>
    <w:rsid w:val="00986FD8"/>
    <w:rsid w:val="00994351"/>
    <w:rsid w:val="009955DD"/>
    <w:rsid w:val="009A3300"/>
    <w:rsid w:val="009A3C08"/>
    <w:rsid w:val="009A4E14"/>
    <w:rsid w:val="009A6F5D"/>
    <w:rsid w:val="009B1FB6"/>
    <w:rsid w:val="009B3534"/>
    <w:rsid w:val="009C0BD3"/>
    <w:rsid w:val="009C5D44"/>
    <w:rsid w:val="009D2E0B"/>
    <w:rsid w:val="009E5020"/>
    <w:rsid w:val="009E66B0"/>
    <w:rsid w:val="009F41DE"/>
    <w:rsid w:val="009F5000"/>
    <w:rsid w:val="009F5AC3"/>
    <w:rsid w:val="009F6BB7"/>
    <w:rsid w:val="009F736C"/>
    <w:rsid w:val="00A003F5"/>
    <w:rsid w:val="00A0582E"/>
    <w:rsid w:val="00A07DB0"/>
    <w:rsid w:val="00A1213B"/>
    <w:rsid w:val="00A1277E"/>
    <w:rsid w:val="00A16B1F"/>
    <w:rsid w:val="00A1787E"/>
    <w:rsid w:val="00A27969"/>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0BC1"/>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4E85"/>
    <w:rsid w:val="00AF62A3"/>
    <w:rsid w:val="00AF7252"/>
    <w:rsid w:val="00B02F8E"/>
    <w:rsid w:val="00B03B5F"/>
    <w:rsid w:val="00B10083"/>
    <w:rsid w:val="00B11122"/>
    <w:rsid w:val="00B139CE"/>
    <w:rsid w:val="00B17704"/>
    <w:rsid w:val="00B2018A"/>
    <w:rsid w:val="00B20CAD"/>
    <w:rsid w:val="00B23BFF"/>
    <w:rsid w:val="00B240F2"/>
    <w:rsid w:val="00B269EC"/>
    <w:rsid w:val="00B27E6D"/>
    <w:rsid w:val="00B30DF8"/>
    <w:rsid w:val="00B3672F"/>
    <w:rsid w:val="00B44647"/>
    <w:rsid w:val="00B44873"/>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330"/>
    <w:rsid w:val="00C25CB5"/>
    <w:rsid w:val="00C32EFB"/>
    <w:rsid w:val="00C33319"/>
    <w:rsid w:val="00C34A87"/>
    <w:rsid w:val="00C359EF"/>
    <w:rsid w:val="00C40DAE"/>
    <w:rsid w:val="00C45C06"/>
    <w:rsid w:val="00C469CF"/>
    <w:rsid w:val="00C46A16"/>
    <w:rsid w:val="00C474BF"/>
    <w:rsid w:val="00C61A6D"/>
    <w:rsid w:val="00C666E9"/>
    <w:rsid w:val="00C70796"/>
    <w:rsid w:val="00C71BCC"/>
    <w:rsid w:val="00C77D7E"/>
    <w:rsid w:val="00C81846"/>
    <w:rsid w:val="00C86572"/>
    <w:rsid w:val="00C95AA1"/>
    <w:rsid w:val="00C976A6"/>
    <w:rsid w:val="00CA0057"/>
    <w:rsid w:val="00CA11BD"/>
    <w:rsid w:val="00CA1C8C"/>
    <w:rsid w:val="00CA510C"/>
    <w:rsid w:val="00CA7241"/>
    <w:rsid w:val="00CA7D5E"/>
    <w:rsid w:val="00CB0731"/>
    <w:rsid w:val="00CB3525"/>
    <w:rsid w:val="00CB3AD5"/>
    <w:rsid w:val="00CB4DA5"/>
    <w:rsid w:val="00CB7118"/>
    <w:rsid w:val="00CC1528"/>
    <w:rsid w:val="00CC1835"/>
    <w:rsid w:val="00CC2661"/>
    <w:rsid w:val="00CD495C"/>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4D93"/>
    <w:rsid w:val="00D651BE"/>
    <w:rsid w:val="00D661EC"/>
    <w:rsid w:val="00D66471"/>
    <w:rsid w:val="00D71982"/>
    <w:rsid w:val="00D77DFD"/>
    <w:rsid w:val="00D81803"/>
    <w:rsid w:val="00D839CD"/>
    <w:rsid w:val="00D83EB4"/>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2D9B"/>
    <w:rsid w:val="00E239F4"/>
    <w:rsid w:val="00E32138"/>
    <w:rsid w:val="00E43EC5"/>
    <w:rsid w:val="00E45AB0"/>
    <w:rsid w:val="00E57EF4"/>
    <w:rsid w:val="00E65973"/>
    <w:rsid w:val="00E6714D"/>
    <w:rsid w:val="00E73456"/>
    <w:rsid w:val="00E74795"/>
    <w:rsid w:val="00E84BC8"/>
    <w:rsid w:val="00E914D8"/>
    <w:rsid w:val="00E93E44"/>
    <w:rsid w:val="00E95A30"/>
    <w:rsid w:val="00EA26D8"/>
    <w:rsid w:val="00EA5DE3"/>
    <w:rsid w:val="00EB6877"/>
    <w:rsid w:val="00EB722E"/>
    <w:rsid w:val="00EC0070"/>
    <w:rsid w:val="00EC11CA"/>
    <w:rsid w:val="00ED0C59"/>
    <w:rsid w:val="00ED4AB8"/>
    <w:rsid w:val="00ED4E18"/>
    <w:rsid w:val="00ED7B18"/>
    <w:rsid w:val="00EE2953"/>
    <w:rsid w:val="00EE29BA"/>
    <w:rsid w:val="00EE337B"/>
    <w:rsid w:val="00EE3A7B"/>
    <w:rsid w:val="00EE44C0"/>
    <w:rsid w:val="00EF0051"/>
    <w:rsid w:val="00EF6306"/>
    <w:rsid w:val="00F039C7"/>
    <w:rsid w:val="00F12CDD"/>
    <w:rsid w:val="00F155E0"/>
    <w:rsid w:val="00F230F0"/>
    <w:rsid w:val="00F33A1A"/>
    <w:rsid w:val="00F46606"/>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04D3"/>
    <w:rsid w:val="00FB4F7A"/>
    <w:rsid w:val="00FB58A3"/>
    <w:rsid w:val="00FB6B35"/>
    <w:rsid w:val="00FC181D"/>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Title">
    <w:name w:val="Title"/>
    <w:basedOn w:val="Normal"/>
    <w:next w:val="Normal"/>
    <w:link w:val="TitleChar"/>
    <w:uiPriority w:val="10"/>
    <w:qFormat/>
    <w:rsid w:val="00A1277E"/>
    <w:pPr>
      <w:keepNext/>
      <w:keepLines/>
      <w:spacing w:after="60" w:line="360" w:lineRule="auto"/>
      <w:jc w:val="both"/>
    </w:pPr>
    <w:rPr>
      <w:sz w:val="52"/>
      <w:szCs w:val="52"/>
      <w:lang w:val="en"/>
    </w:rPr>
  </w:style>
  <w:style w:type="character" w:customStyle="1" w:styleId="TitleChar">
    <w:name w:val="Title Char"/>
    <w:basedOn w:val="DefaultParagraphFont"/>
    <w:link w:val="Title"/>
    <w:uiPriority w:val="10"/>
    <w:rsid w:val="00A1277E"/>
    <w:rPr>
      <w:sz w:val="52"/>
      <w:szCs w:val="52"/>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https://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gresearch@uwtsd.ac.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4038</Words>
  <Characters>23018</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2025-10-08T09:13:00Z</dcterms:created>
  <dcterms:modified xsi:type="dcterms:W3CDTF">2025-10-10T09:19:00Z</dcterms:modified>
</cp:coreProperties>
</file>