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62771" w:rsidRDefault="002B7019">
      <w:r w:rsidRPr="002B7019">
        <w:t>Discuss and examine the main principles of the tradition that is known as ‘Continental philosophy’ in light of attacks made of this tradition by ‘analytical’ philosophy.</w:t>
      </w:r>
    </w:p>
    <w:p w:rsidR="002B7019" w:rsidRDefault="002B7019">
      <w:r>
        <w:t xml:space="preserve">In this essay I will try to produce a piece of work that will evaluate what Continental philosophy is and if that name best describes the works and ideas that it is supposed to. Doing this will allow me to explore what ideas are recurrent throughout the works that are usually categorized within Continental philosophy.  </w:t>
      </w:r>
    </w:p>
    <w:p w:rsidR="002B7019" w:rsidRDefault="002B7019">
      <w:r>
        <w:t xml:space="preserve">I will give a brief summary and analysis of what I think the main principles are and which philosopher’s I think elucidate them most clearly. </w:t>
      </w:r>
    </w:p>
    <w:p w:rsidR="002B7019" w:rsidRDefault="002B7019">
      <w:r>
        <w:t>Whilst exploring the ideas of Continental philosophy I will also try to show ways in which analytical philosophy could start to ask question and point out flaws in the thoughts of continental philosophy.</w:t>
      </w:r>
    </w:p>
    <w:p w:rsidR="003C3AF3" w:rsidRDefault="003C3AF3">
      <w:r>
        <w:t xml:space="preserve">The first dilemma with deciding upon the main principles of Continental philosophy is the time period in which the tradition cover’s. Roughly 200 years, and not only is this time period a problem, but within the formative stages of the separation between continental and analytical have very similar origins in thought. Disputes between Husserl and </w:t>
      </w:r>
      <w:proofErr w:type="spellStart"/>
      <w:r>
        <w:t>Frege</w:t>
      </w:r>
      <w:proofErr w:type="spellEnd"/>
      <w:r>
        <w:t xml:space="preserve"> lead to ideas that were formative to both traditions of thought.</w:t>
      </w:r>
    </w:p>
    <w:p w:rsidR="003C3AF3" w:rsidRDefault="003C3AF3">
      <w:r>
        <w:t>“The categorical rejection of any attempt to reduce philosophy to empirical science.”</w:t>
      </w:r>
    </w:p>
    <w:p w:rsidR="00A35D5E" w:rsidRDefault="003C3AF3">
      <w:r>
        <w:t xml:space="preserve">This quote opens up room to explore how </w:t>
      </w:r>
      <w:r w:rsidR="00A35D5E">
        <w:t>best the tradition of continental philosophy can be first approached within the world of science thing like time and space are not variable or dependent upon consciousness whereas continental philosophers have based works upon these ideas that question the validity of their existence without conscience beings.</w:t>
      </w:r>
    </w:p>
    <w:p w:rsidR="003C3AF3" w:rsidRDefault="00A35D5E">
      <w:r>
        <w:t>The philosopher Kant, is normally referred to as the main culprit in causing the idea’s that had such consequence upon the philosophical world and what questions it would spend it’s time occupied with.</w:t>
      </w:r>
    </w:p>
    <w:p w:rsidR="00A35D5E" w:rsidRDefault="00A35D5E">
      <w:r>
        <w:t xml:space="preserve">Many people say that the way you read Kant can define the path of your philosophical investigations, and it’s because of his views </w:t>
      </w:r>
      <w:r w:rsidR="002C766C">
        <w:t xml:space="preserve">on whether you think we have to believe that to know objects in the world we must first of made logical predisposed decisions and ideas about them or whether you see the side of Kant more concerned with Human judgement and the faculties of freedom in relation to nature. </w:t>
      </w:r>
    </w:p>
    <w:p w:rsidR="002C766C" w:rsidRDefault="002C766C">
      <w:r>
        <w:t>The main ideas of continental philosophers would be as follows that natural science is not the best way to relate human experience with knowledge. That the conditions we exist within are variables, time and space could be contingent upon our thought. This in consequence means that a lot of continental ideas would be said to be those of a metaphysical nature.</w:t>
      </w:r>
    </w:p>
    <w:p w:rsidR="002C766C" w:rsidRDefault="002C766C">
      <w:r>
        <w:t>Analytic philosophy wishes to explore the structure of objects, these objects are usually words and sentences. Expression of thought and the way they can be broken down into elements of language that piece together to give categorize in which knowledge can exist.</w:t>
      </w:r>
    </w:p>
    <w:p w:rsidR="003C3AF3" w:rsidRDefault="003C3AF3"/>
    <w:p w:rsidR="0076617D" w:rsidRDefault="0076617D"/>
    <w:p w:rsidR="0076617D" w:rsidRDefault="0076617D"/>
    <w:p w:rsidR="0076617D" w:rsidRDefault="0076617D"/>
    <w:p w:rsidR="0076617D" w:rsidRDefault="0076617D"/>
    <w:p w:rsidR="0076617D" w:rsidRDefault="0076617D">
      <w:r>
        <w:t>Bibliography.</w:t>
      </w:r>
    </w:p>
    <w:p w:rsidR="0076617D" w:rsidRDefault="0076617D">
      <w:r>
        <w:t>Simon Critchley, Continental Philosophy A Very Short Introduction, Oxford University Press.</w:t>
      </w:r>
      <w:bookmarkStart w:id="0" w:name="_GoBack"/>
      <w:bookmarkEnd w:id="0"/>
    </w:p>
    <w:sectPr w:rsidR="0076617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7019"/>
    <w:rsid w:val="00262771"/>
    <w:rsid w:val="002B7019"/>
    <w:rsid w:val="002C766C"/>
    <w:rsid w:val="003C3AF3"/>
    <w:rsid w:val="004A6EC4"/>
    <w:rsid w:val="007311C3"/>
    <w:rsid w:val="00746834"/>
    <w:rsid w:val="0076617D"/>
    <w:rsid w:val="00820993"/>
    <w:rsid w:val="008A0014"/>
    <w:rsid w:val="009438DD"/>
    <w:rsid w:val="00A35D5E"/>
    <w:rsid w:val="00B351CC"/>
    <w:rsid w:val="00BC4317"/>
    <w:rsid w:val="00F562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67C51C"/>
  <w15:chartTrackingRefBased/>
  <w15:docId w15:val="{9E86E7A6-9B74-489D-814B-0B23319EB4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TotalTime>
  <Pages>2</Pages>
  <Words>453</Words>
  <Characters>2585</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Scot Jamieson (1501527)</dc:creator>
  <cp:keywords/>
  <dc:description/>
  <cp:lastModifiedBy>Scot Jamieson (1501527)</cp:lastModifiedBy>
  <cp:revision>1</cp:revision>
  <dcterms:created xsi:type="dcterms:W3CDTF">2019-07-19T14:06:00Z</dcterms:created>
  <dcterms:modified xsi:type="dcterms:W3CDTF">2019-07-19T15:02:00Z</dcterms:modified>
</cp:coreProperties>
</file>