
<file path=[Content_Types].xml><?xml version="1.0" encoding="utf-8"?>
<Types xmlns="http://schemas.openxmlformats.org/package/2006/content-types">
  <Default ContentType="application/xml" Extension="xml"/>
  <Default ContentType="application/x-font-ttf" Extension="ttf"/>
  <Default ContentType="image/png" Extension="png"/>
  <Default ContentType="application/vnd.openxmlformats-officedocument.obfuscatedFont" Extension="odttf"/>
  <Default ContentType="application/vnd.openxmlformats-package.relationships+xml" Extension="rels"/>
  <Override ContentType="application/vnd.openxmlformats-officedocument.wordprocessingml.settings+xml" PartName="/word/settings.xml"/>
  <Override ContentType="application/xml" PartName="/customXML/item1.xml"/>
  <Override ContentType="application/vnd.openxmlformats-officedocument.custom-properties+xml" PartName="/docProps/custom.xml"/>
  <Override ContentType="application/vnd.openxmlformats-officedocument.customXmlProperties+xml" PartName="/customXML/itemProps1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package.core-properties+xml" PartName="/docProps/core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custom-properties" Target="docProps/custom.xml"/><Relationship Id="rId2" Type="http://schemas.openxmlformats.org/package/2006/relationships/metadata/core-properties" Target="docProps/core.xml"/><Relationship Id="rId3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body>
    <w:p w:rsidR="00000000" w:rsidDel="00000000" w:rsidP="00000000" w:rsidRDefault="00000000" w:rsidRPr="00000000" w14:paraId="00000001">
      <w:pPr>
        <w:rPr/>
      </w:pPr>
      <w:r w:rsidDel="00000000" w:rsidR="00000000" w:rsidRPr="00000000">
        <w:rPr/>
        <w:drawing>
          <wp:inline distB="0" distT="0" distL="0" distR="0">
            <wp:extent cx="2623078" cy="1167542"/>
            <wp:effectExtent b="0" l="0" r="0" t="0"/>
            <wp:docPr id="509279479" name="image1.png"/>
            <a:graphic>
              <a:graphicData uri="http://schemas.openxmlformats.org/drawingml/2006/picture">
                <pic:pic>
                  <pic:nvPicPr>
                    <pic:cNvPr id="0" name="image1.png"/>
                    <pic:cNvPicPr preferRelativeResize="0"/>
                  </pic:nvPicPr>
                  <pic:blipFill>
                    <a:blip r:embed="rId7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2623078" cy="1167542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2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4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5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6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7">
      <w:pPr>
        <w:jc w:val="both"/>
        <w:rPr>
          <w:sz w:val="28"/>
          <w:szCs w:val="28"/>
        </w:rPr>
      </w:pPr>
      <w:r w:rsidDel="00000000" w:rsidR="00000000" w:rsidRPr="00000000">
        <w:rPr>
          <w:sz w:val="28"/>
          <w:szCs w:val="28"/>
          <w:rtl w:val="0"/>
        </w:rPr>
        <w:t xml:space="preserve">Name: josina fontes</w:t>
      </w:r>
    </w:p>
    <w:p w:rsidR="00000000" w:rsidDel="00000000" w:rsidP="00000000" w:rsidRDefault="00000000" w:rsidRPr="00000000" w14:paraId="00000008">
      <w:pPr>
        <w:jc w:val="both"/>
        <w:rPr>
          <w:sz w:val="28"/>
          <w:szCs w:val="2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9">
      <w:pPr>
        <w:jc w:val="both"/>
        <w:rPr>
          <w:sz w:val="28"/>
          <w:szCs w:val="28"/>
        </w:rPr>
      </w:pPr>
      <w:r w:rsidDel="00000000" w:rsidR="00000000" w:rsidRPr="00000000">
        <w:rPr>
          <w:sz w:val="28"/>
          <w:szCs w:val="28"/>
          <w:rtl w:val="0"/>
        </w:rPr>
        <w:t xml:space="preserve">Student ID: 2514550</w:t>
      </w:r>
    </w:p>
    <w:p w:rsidR="00000000" w:rsidDel="00000000" w:rsidP="00000000" w:rsidRDefault="00000000" w:rsidRPr="00000000" w14:paraId="0000000A">
      <w:pPr>
        <w:jc w:val="both"/>
        <w:rPr>
          <w:sz w:val="28"/>
          <w:szCs w:val="28"/>
        </w:rPr>
      </w:pPr>
      <w:r w:rsidDel="00000000" w:rsidR="00000000" w:rsidRPr="00000000">
        <w:rPr>
          <w:sz w:val="28"/>
          <w:szCs w:val="28"/>
          <w:rtl w:val="0"/>
        </w:rPr>
        <w:t xml:space="preserve">Module Code: LCHS4001</w:t>
      </w:r>
    </w:p>
    <w:p w:rsidR="00000000" w:rsidDel="00000000" w:rsidP="00000000" w:rsidRDefault="00000000" w:rsidRPr="00000000" w14:paraId="0000000B">
      <w:pPr>
        <w:jc w:val="both"/>
        <w:rPr>
          <w:sz w:val="28"/>
          <w:szCs w:val="28"/>
        </w:rPr>
      </w:pPr>
      <w:r w:rsidDel="00000000" w:rsidR="00000000" w:rsidRPr="00000000">
        <w:rPr>
          <w:sz w:val="28"/>
          <w:szCs w:val="28"/>
          <w:rtl w:val="0"/>
        </w:rPr>
        <w:t xml:space="preserve">Module: </w:t>
      </w:r>
    </w:p>
    <w:p w:rsidR="00000000" w:rsidDel="00000000" w:rsidP="00000000" w:rsidRDefault="00000000" w:rsidRPr="00000000" w14:paraId="0000000C">
      <w:pPr>
        <w:jc w:val="both"/>
        <w:rPr>
          <w:sz w:val="28"/>
          <w:szCs w:val="28"/>
        </w:rPr>
      </w:pPr>
      <w:r w:rsidDel="00000000" w:rsidR="00000000" w:rsidRPr="00000000">
        <w:rPr>
          <w:sz w:val="28"/>
          <w:szCs w:val="28"/>
          <w:rtl w:val="0"/>
        </w:rPr>
        <w:t xml:space="preserve">Lecturer:Natalia </w:t>
      </w:r>
    </w:p>
    <w:p w:rsidR="00000000" w:rsidDel="00000000" w:rsidP="00000000" w:rsidRDefault="00000000" w:rsidRPr="00000000" w14:paraId="0000000D">
      <w:pPr>
        <w:jc w:val="both"/>
        <w:rPr>
          <w:sz w:val="28"/>
          <w:szCs w:val="2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E">
      <w:pPr>
        <w:jc w:val="both"/>
        <w:rPr>
          <w:sz w:val="28"/>
          <w:szCs w:val="28"/>
        </w:rPr>
      </w:pPr>
      <w:r w:rsidDel="00000000" w:rsidR="00000000" w:rsidRPr="00000000">
        <w:rPr>
          <w:sz w:val="28"/>
          <w:szCs w:val="28"/>
          <w:rtl w:val="0"/>
        </w:rPr>
        <w:t xml:space="preserve">Submitted on:  22 November 2025</w:t>
      </w:r>
    </w:p>
    <w:p w:rsidR="00000000" w:rsidDel="00000000" w:rsidP="00000000" w:rsidRDefault="00000000" w:rsidRPr="00000000" w14:paraId="0000000F">
      <w:pPr>
        <w:jc w:val="both"/>
        <w:rPr>
          <w:sz w:val="28"/>
          <w:szCs w:val="28"/>
        </w:rPr>
      </w:pPr>
      <w:r w:rsidDel="00000000" w:rsidR="00000000" w:rsidRPr="00000000">
        <w:rPr>
          <w:sz w:val="28"/>
          <w:szCs w:val="28"/>
          <w:rtl w:val="0"/>
        </w:rPr>
        <w:t xml:space="preserve">  </w:t>
      </w:r>
    </w:p>
    <w:p w:rsidR="00000000" w:rsidDel="00000000" w:rsidP="00000000" w:rsidRDefault="00000000" w:rsidRPr="00000000" w14:paraId="00000010">
      <w:pPr>
        <w:jc w:val="both"/>
        <w:rPr>
          <w:sz w:val="28"/>
          <w:szCs w:val="2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1">
      <w:pPr>
        <w:jc w:val="both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Complete the template below (use the prompts in the Task 2 information document to help)</w:t>
      </w:r>
    </w:p>
    <w:p w:rsidR="00000000" w:rsidDel="00000000" w:rsidP="00000000" w:rsidRDefault="00000000" w:rsidRPr="00000000" w14:paraId="00000012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720" w:right="0" w:hanging="360"/>
        <w:jc w:val="both"/>
        <w:rPr>
          <w:rFonts w:ascii="Quattrocento Sans" w:cs="Quattrocento Sans" w:eastAsia="Quattrocento Sans" w:hAnsi="Quattrocento San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Quattrocento Sans" w:cs="Quattrocento Sans" w:eastAsia="Quattrocento Sans" w:hAnsi="Quattrocento San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Take your time, there is no limit – you have until Friday of Week 8 to submit</w:t>
      </w:r>
    </w:p>
    <w:p w:rsidR="00000000" w:rsidDel="00000000" w:rsidP="00000000" w:rsidRDefault="00000000" w:rsidRPr="00000000" w14:paraId="00000013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720" w:right="0" w:hanging="360"/>
        <w:jc w:val="both"/>
        <w:rPr>
          <w:rFonts w:ascii="Quattrocento Sans" w:cs="Quattrocento Sans" w:eastAsia="Quattrocento Sans" w:hAnsi="Quattrocento San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Quattrocento Sans" w:cs="Quattrocento Sans" w:eastAsia="Quattrocento Sans" w:hAnsi="Quattrocento San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Use any notes you have already made to help </w:t>
      </w:r>
    </w:p>
    <w:p w:rsidR="00000000" w:rsidDel="00000000" w:rsidP="00000000" w:rsidRDefault="00000000" w:rsidRPr="00000000" w14:paraId="00000014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59" w:lineRule="auto"/>
        <w:ind w:left="720" w:right="0" w:hanging="360"/>
        <w:jc w:val="both"/>
        <w:rPr>
          <w:rFonts w:ascii="Quattrocento Sans" w:cs="Quattrocento Sans" w:eastAsia="Quattrocento Sans" w:hAnsi="Quattrocento San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Quattrocento Sans" w:cs="Quattrocento Sans" w:eastAsia="Quattrocento Sans" w:hAnsi="Quattrocento San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The boxes will expand when you type</w:t>
      </w:r>
    </w:p>
    <w:tbl>
      <w:tblPr>
        <w:tblStyle w:val="Table1"/>
        <w:tblW w:w="14167.0" w:type="dxa"/>
        <w:jc w:val="left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400"/>
      </w:tblPr>
      <w:tblGrid>
        <w:gridCol w:w="4305"/>
        <w:gridCol w:w="9862"/>
        <w:tblGridChange w:id="0">
          <w:tblGrid>
            <w:gridCol w:w="4305"/>
            <w:gridCol w:w="9862"/>
          </w:tblGrid>
        </w:tblGridChange>
      </w:tblGrid>
      <w:tr>
        <w:trPr>
          <w:cantSplit w:val="0"/>
          <w:trHeight w:val="300" w:hRule="atLeast"/>
          <w:tblHeader w:val="0"/>
        </w:trPr>
        <w:tc>
          <w:tcPr/>
          <w:p w:rsidR="00000000" w:rsidDel="00000000" w:rsidP="00000000" w:rsidRDefault="00000000" w:rsidRPr="00000000" w14:paraId="00000015">
            <w:pPr>
              <w:spacing w:after="0" w:line="240" w:lineRule="auto"/>
              <w:rPr>
                <w:rFonts w:ascii="Calibri" w:cs="Calibri" w:eastAsia="Calibri" w:hAnsi="Calibri"/>
                <w:b w:val="1"/>
                <w:bCs w:val="1"/>
                <w:sz w:val="24"/>
                <w:szCs w:val="24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bCs w:val="1"/>
                <w:sz w:val="24"/>
                <w:szCs w:val="24"/>
                <w:rtl w:val="0"/>
              </w:rPr>
              <w:t xml:space="preserve">Section </w:t>
            </w:r>
          </w:p>
        </w:tc>
        <w:tc>
          <w:tcPr/>
          <w:p w:rsidR="00000000" w:rsidDel="00000000" w:rsidP="00000000" w:rsidRDefault="00000000" w:rsidRPr="00000000" w14:paraId="00000016">
            <w:pPr>
              <w:spacing w:after="0" w:line="240" w:lineRule="auto"/>
              <w:rPr>
                <w:rFonts w:ascii="Calibri" w:cs="Calibri" w:eastAsia="Calibri" w:hAnsi="Calibri"/>
                <w:b w:val="1"/>
                <w:bCs w:val="1"/>
                <w:sz w:val="24"/>
                <w:szCs w:val="24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bCs w:val="1"/>
                <w:sz w:val="24"/>
                <w:szCs w:val="24"/>
                <w:rtl w:val="0"/>
              </w:rPr>
              <w:t xml:space="preserve">Your response (Use your own words!) </w:t>
            </w:r>
          </w:p>
        </w:tc>
      </w:tr>
      <w:tr>
        <w:trPr>
          <w:cantSplit w:val="0"/>
          <w:trHeight w:val="300" w:hRule="atLeast"/>
          <w:tblHeader w:val="0"/>
        </w:trPr>
        <w:tc>
          <w:tcPr/>
          <w:p w:rsidR="00000000" w:rsidDel="00000000" w:rsidP="00000000" w:rsidRDefault="00000000" w:rsidRPr="00000000" w14:paraId="00000017">
            <w:pPr>
              <w:spacing w:after="0" w:line="240" w:lineRule="auto"/>
              <w:rPr>
                <w:rFonts w:ascii="Calibri" w:cs="Calibri" w:eastAsia="Calibri" w:hAnsi="Calibri"/>
                <w:b w:val="1"/>
                <w:bCs w:val="1"/>
                <w:sz w:val="24"/>
                <w:szCs w:val="24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bCs w:val="1"/>
                <w:sz w:val="24"/>
                <w:szCs w:val="24"/>
                <w:rtl w:val="0"/>
              </w:rPr>
              <w:t xml:space="preserve">1.  Research </w:t>
            </w:r>
          </w:p>
        </w:tc>
        <w:tc>
          <w:tcPr/>
          <w:p w:rsidR="00000000" w:rsidDel="00000000" w:rsidP="00000000" w:rsidRDefault="00000000" w:rsidRPr="00000000" w14:paraId="00000018">
            <w:pPr>
              <w:spacing w:after="0" w:line="240" w:lineRule="auto"/>
              <w:rPr>
                <w:rFonts w:ascii="Calibri" w:cs="Calibri" w:eastAsia="Calibri" w:hAnsi="Calibri"/>
                <w:sz w:val="24"/>
                <w:szCs w:val="24"/>
              </w:rPr>
            </w:pPr>
            <w:r w:rsidDel="00000000" w:rsidR="00000000" w:rsidRPr="00000000">
              <w:rPr>
                <w:rFonts w:ascii="Calibri" w:cs="Calibri" w:eastAsia="Calibri" w:hAnsi="Calibri"/>
                <w:sz w:val="24"/>
                <w:szCs w:val="24"/>
                <w:rtl w:val="0"/>
              </w:rPr>
              <w:t xml:space="preserve">I began my research by  started looking for a reliable sources of information such as academic articles,websites, and reports related to my topic. I tried to compare different viewpoints so I could understand the issue clearly and to gather the imformation I needed to started with my reasearch.</w:t>
            </w:r>
          </w:p>
          <w:p w:rsidR="00000000" w:rsidDel="00000000" w:rsidP="00000000" w:rsidRDefault="00000000" w:rsidRPr="00000000" w14:paraId="00000019">
            <w:pPr>
              <w:spacing w:after="0" w:line="240" w:lineRule="auto"/>
              <w:rPr>
                <w:rFonts w:ascii="Calibri" w:cs="Calibri" w:eastAsia="Calibri" w:hAnsi="Calibri"/>
                <w:sz w:val="24"/>
                <w:szCs w:val="24"/>
              </w:rPr>
            </w:pPr>
            <w:r w:rsidDel="00000000" w:rsidR="00000000" w:rsidRPr="00000000">
              <w:rPr>
                <w:rFonts w:ascii="Calibri" w:cs="Calibri" w:eastAsia="Calibri" w:hAnsi="Calibri"/>
                <w:sz w:val="24"/>
                <w:szCs w:val="24"/>
                <w:rtl w:val="0"/>
              </w:rPr>
              <w:t xml:space="preserve">I also took short notes in my own words and highlighted key ideas that could helped with my presentation I made sure the information was recent, relevant, and easy to explain by aplaying the CRAAB test.</w:t>
            </w:r>
          </w:p>
        </w:tc>
      </w:tr>
      <w:tr>
        <w:trPr>
          <w:cantSplit w:val="0"/>
          <w:trHeight w:val="300" w:hRule="atLeast"/>
          <w:tblHeader w:val="0"/>
        </w:trPr>
        <w:tc>
          <w:tcPr/>
          <w:p w:rsidR="00000000" w:rsidDel="00000000" w:rsidP="00000000" w:rsidRDefault="00000000" w:rsidRPr="00000000" w14:paraId="0000001A">
            <w:pPr>
              <w:spacing w:after="0" w:line="240" w:lineRule="auto"/>
              <w:rPr>
                <w:rFonts w:ascii="Calibri" w:cs="Calibri" w:eastAsia="Calibri" w:hAnsi="Calibri"/>
                <w:b w:val="1"/>
                <w:bCs w:val="1"/>
                <w:sz w:val="24"/>
                <w:szCs w:val="24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bCs w:val="1"/>
                <w:sz w:val="24"/>
                <w:szCs w:val="24"/>
                <w:rtl w:val="0"/>
              </w:rPr>
              <w:t xml:space="preserve">2.  Presenting </w:t>
            </w:r>
          </w:p>
        </w:tc>
        <w:tc>
          <w:tcPr/>
          <w:p w:rsidR="00000000" w:rsidDel="00000000" w:rsidP="00000000" w:rsidRDefault="00000000" w:rsidRPr="00000000" w14:paraId="0000001B">
            <w:pPr>
              <w:spacing w:after="0" w:line="240" w:lineRule="auto"/>
              <w:rPr>
                <w:rFonts w:ascii="Calibri" w:cs="Calibri" w:eastAsia="Calibri" w:hAnsi="Calibri"/>
                <w:sz w:val="24"/>
                <w:szCs w:val="24"/>
              </w:rPr>
            </w:pPr>
            <w:r w:rsidDel="00000000" w:rsidR="00000000" w:rsidRPr="00000000">
              <w:rPr>
                <w:rFonts w:ascii="Calibri" w:cs="Calibri" w:eastAsia="Calibri" w:hAnsi="Calibri"/>
                <w:sz w:val="24"/>
                <w:szCs w:val="24"/>
                <w:rtl w:val="0"/>
              </w:rPr>
              <w:t xml:space="preserve">When preparing my presentation , I organised my points into a clear beginning , middle end .I practised explainning the ideas in simple language so the audence could follow easily. I also tried to speak slowly and make eye contact. I used visuals to support my explanation and help keep the audience interested.</w:t>
            </w:r>
          </w:p>
        </w:tc>
      </w:tr>
      <w:tr>
        <w:trPr>
          <w:cantSplit w:val="0"/>
          <w:trHeight w:val="300" w:hRule="atLeast"/>
          <w:tblHeader w:val="0"/>
        </w:trPr>
        <w:tc>
          <w:tcPr/>
          <w:p w:rsidR="00000000" w:rsidDel="00000000" w:rsidP="00000000" w:rsidRDefault="00000000" w:rsidRPr="00000000" w14:paraId="0000001C">
            <w:pPr>
              <w:spacing w:after="0" w:line="240" w:lineRule="auto"/>
              <w:rPr>
                <w:rFonts w:ascii="Calibri" w:cs="Calibri" w:eastAsia="Calibri" w:hAnsi="Calibri"/>
                <w:b w:val="1"/>
                <w:bCs w:val="1"/>
                <w:sz w:val="24"/>
                <w:szCs w:val="24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bCs w:val="1"/>
                <w:sz w:val="24"/>
                <w:szCs w:val="24"/>
                <w:rtl w:val="0"/>
              </w:rPr>
              <w:t xml:space="preserve">3.  Challenges you faced </w:t>
            </w:r>
          </w:p>
        </w:tc>
        <w:tc>
          <w:tcPr/>
          <w:p w:rsidR="00000000" w:rsidDel="00000000" w:rsidP="00000000" w:rsidRDefault="00000000" w:rsidRPr="00000000" w14:paraId="0000001D">
            <w:pPr>
              <w:spacing w:after="0" w:line="240" w:lineRule="auto"/>
              <w:rPr>
                <w:rFonts w:ascii="Calibri" w:cs="Calibri" w:eastAsia="Calibri" w:hAnsi="Calibri"/>
                <w:sz w:val="24"/>
                <w:szCs w:val="24"/>
              </w:rPr>
            </w:pPr>
            <w:r w:rsidDel="00000000" w:rsidR="00000000" w:rsidRPr="00000000">
              <w:rPr>
                <w:rFonts w:ascii="Calibri" w:cs="Calibri" w:eastAsia="Calibri" w:hAnsi="Calibri"/>
                <w:sz w:val="24"/>
                <w:szCs w:val="24"/>
                <w:rtl w:val="0"/>
              </w:rPr>
              <w:t xml:space="preserve"> During my research I faced few chalenges. One challenge I faced was to find the right source  of infprmation that was trustworthy, relible and accurate and not too compicated.</w:t>
            </w:r>
          </w:p>
          <w:p w:rsidR="00000000" w:rsidDel="00000000" w:rsidP="00000000" w:rsidRDefault="00000000" w:rsidRPr="00000000" w14:paraId="0000001E">
            <w:pPr>
              <w:spacing w:after="0" w:line="240" w:lineRule="auto"/>
              <w:rPr>
                <w:rFonts w:ascii="Calibri" w:cs="Calibri" w:eastAsia="Calibri" w:hAnsi="Calibri"/>
                <w:sz w:val="24"/>
                <w:szCs w:val="24"/>
              </w:rPr>
            </w:pPr>
            <w:r w:rsidDel="00000000" w:rsidR="00000000" w:rsidRPr="00000000">
              <w:rPr>
                <w:rFonts w:ascii="Calibri" w:cs="Calibri" w:eastAsia="Calibri" w:hAnsi="Calibri"/>
                <w:sz w:val="24"/>
                <w:szCs w:val="24"/>
                <w:rtl w:val="0"/>
              </w:rPr>
              <w:t xml:space="preserve">Some times I also struggled to summarise information without copying the original text.</w:t>
            </w:r>
          </w:p>
          <w:p w:rsidR="00000000" w:rsidDel="00000000" w:rsidP="00000000" w:rsidRDefault="00000000" w:rsidRPr="00000000" w14:paraId="0000001F">
            <w:pPr>
              <w:spacing w:after="0" w:line="240" w:lineRule="auto"/>
              <w:rPr>
                <w:rFonts w:ascii="Calibri" w:cs="Calibri" w:eastAsia="Calibri" w:hAnsi="Calibri"/>
                <w:sz w:val="24"/>
                <w:szCs w:val="24"/>
              </w:rPr>
            </w:pPr>
            <w:r w:rsidDel="00000000" w:rsidR="00000000" w:rsidRPr="00000000">
              <w:rPr>
                <w:rFonts w:ascii="Calibri" w:cs="Calibri" w:eastAsia="Calibri" w:hAnsi="Calibri"/>
                <w:sz w:val="24"/>
                <w:szCs w:val="24"/>
                <w:rtl w:val="0"/>
              </w:rPr>
              <w:t xml:space="preserve"> As perafrasing is nor my strong side due to my english skills.</w:t>
            </w:r>
          </w:p>
          <w:p w:rsidR="00000000" w:rsidDel="00000000" w:rsidP="00000000" w:rsidRDefault="00000000" w:rsidRPr="00000000" w14:paraId="00000020">
            <w:pPr>
              <w:spacing w:after="0" w:line="240" w:lineRule="auto"/>
              <w:rPr>
                <w:rFonts w:ascii="Calibri" w:cs="Calibri" w:eastAsia="Calibri" w:hAnsi="Calibri"/>
                <w:sz w:val="24"/>
                <w:szCs w:val="24"/>
              </w:rPr>
            </w:pPr>
            <w:r w:rsidDel="00000000" w:rsidR="00000000" w:rsidRPr="00000000">
              <w:rPr>
                <w:rFonts w:ascii="Calibri" w:cs="Calibri" w:eastAsia="Calibri" w:hAnsi="Calibri"/>
                <w:sz w:val="24"/>
                <w:szCs w:val="24"/>
                <w:rtl w:val="0"/>
              </w:rPr>
              <w:t xml:space="preserve">Another difficult was  that I was feeling nervous and worry about speaking in front of others and to make sure I stayde within the time limit.</w:t>
            </w:r>
          </w:p>
          <w:p w:rsidR="00000000" w:rsidDel="00000000" w:rsidP="00000000" w:rsidRDefault="00000000" w:rsidRPr="00000000" w14:paraId="00000021">
            <w:pPr>
              <w:spacing w:after="0" w:line="240" w:lineRule="auto"/>
              <w:rPr>
                <w:rFonts w:ascii="Calibri" w:cs="Calibri" w:eastAsia="Calibri" w:hAnsi="Calibri"/>
                <w:sz w:val="24"/>
                <w:szCs w:val="24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300" w:hRule="atLeast"/>
          <w:tblHeader w:val="0"/>
        </w:trPr>
        <w:tc>
          <w:tcPr/>
          <w:p w:rsidR="00000000" w:rsidDel="00000000" w:rsidP="00000000" w:rsidRDefault="00000000" w:rsidRPr="00000000" w14:paraId="00000022">
            <w:pPr>
              <w:spacing w:after="0" w:line="240" w:lineRule="auto"/>
              <w:rPr>
                <w:rFonts w:ascii="Calibri" w:cs="Calibri" w:eastAsia="Calibri" w:hAnsi="Calibri"/>
                <w:b w:val="1"/>
                <w:bCs w:val="1"/>
                <w:sz w:val="24"/>
                <w:szCs w:val="24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bCs w:val="1"/>
                <w:sz w:val="24"/>
                <w:szCs w:val="24"/>
                <w:rtl w:val="0"/>
              </w:rPr>
              <w:t xml:space="preserve">4.  Actions to improve </w:t>
            </w:r>
          </w:p>
        </w:tc>
        <w:tc>
          <w:tcPr/>
          <w:p w:rsidR="00000000" w:rsidDel="00000000" w:rsidP="00000000" w:rsidRDefault="00000000" w:rsidRPr="00000000" w14:paraId="00000023">
            <w:pPr>
              <w:spacing w:after="0" w:line="240" w:lineRule="auto"/>
              <w:rPr>
                <w:rFonts w:ascii="Calibri" w:cs="Calibri" w:eastAsia="Calibri" w:hAnsi="Calibri"/>
                <w:sz w:val="24"/>
                <w:szCs w:val="24"/>
              </w:rPr>
            </w:pPr>
            <w:r w:rsidDel="00000000" w:rsidR="00000000" w:rsidRPr="00000000">
              <w:rPr>
                <w:rFonts w:ascii="Calibri" w:cs="Calibri" w:eastAsia="Calibri" w:hAnsi="Calibri"/>
                <w:sz w:val="24"/>
                <w:szCs w:val="24"/>
                <w:rtl w:val="0"/>
              </w:rPr>
              <w:t xml:space="preserve">To improve ,I will practise paraphasing more so I can express ideas fully in my own words. I also plan to rehearse my presentation several times to feel more confident and reduce my nerves. I will try to improve my timing by practising with a timer.I will also check more than one source to make sure my information is accrante.</w:t>
            </w:r>
          </w:p>
        </w:tc>
      </w:tr>
      <w:tr>
        <w:trPr>
          <w:cantSplit w:val="0"/>
          <w:trHeight w:val="300" w:hRule="atLeast"/>
          <w:tblHeader w:val="0"/>
        </w:trPr>
        <w:tc>
          <w:tcPr/>
          <w:p w:rsidR="00000000" w:rsidDel="00000000" w:rsidP="00000000" w:rsidRDefault="00000000" w:rsidRPr="00000000" w14:paraId="00000024">
            <w:pPr>
              <w:spacing w:after="0" w:line="240" w:lineRule="auto"/>
              <w:rPr>
                <w:rFonts w:ascii="Calibri" w:cs="Calibri" w:eastAsia="Calibri" w:hAnsi="Calibri"/>
                <w:b w:val="1"/>
                <w:bCs w:val="1"/>
                <w:sz w:val="24"/>
                <w:szCs w:val="24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bCs w:val="1"/>
                <w:sz w:val="24"/>
                <w:szCs w:val="24"/>
                <w:rtl w:val="0"/>
              </w:rPr>
              <w:t xml:space="preserve">5.  Further steps needed to Prepare for Task 3</w:t>
            </w:r>
          </w:p>
        </w:tc>
        <w:tc>
          <w:tcPr/>
          <w:p w:rsidR="00000000" w:rsidDel="00000000" w:rsidP="00000000" w:rsidRDefault="00000000" w:rsidRPr="00000000" w14:paraId="00000025">
            <w:pPr>
              <w:spacing w:after="0" w:line="240" w:lineRule="auto"/>
              <w:rPr>
                <w:rFonts w:ascii="Calibri" w:cs="Calibri" w:eastAsia="Calibri" w:hAnsi="Calibri"/>
                <w:sz w:val="24"/>
                <w:szCs w:val="24"/>
              </w:rPr>
            </w:pPr>
            <w:r w:rsidDel="00000000" w:rsidR="00000000" w:rsidRPr="00000000">
              <w:rPr>
                <w:rFonts w:ascii="Calibri" w:cs="Calibri" w:eastAsia="Calibri" w:hAnsi="Calibri"/>
                <w:sz w:val="24"/>
                <w:szCs w:val="24"/>
                <w:rtl w:val="0"/>
              </w:rPr>
              <w:t xml:space="preserve">For task3, i need to review the feedback from task 2 and make changes based on it. I also need to prepare stroger evidenve for my ideas and plan my strcture carefull.</w:t>
            </w:r>
          </w:p>
          <w:p w:rsidR="00000000" w:rsidDel="00000000" w:rsidP="00000000" w:rsidRDefault="00000000" w:rsidRPr="00000000" w14:paraId="00000026">
            <w:pPr>
              <w:spacing w:after="0" w:line="240" w:lineRule="auto"/>
              <w:rPr>
                <w:rFonts w:ascii="Calibri" w:cs="Calibri" w:eastAsia="Calibri" w:hAnsi="Calibri"/>
                <w:sz w:val="24"/>
                <w:szCs w:val="24"/>
              </w:rPr>
            </w:pPr>
            <w:r w:rsidDel="00000000" w:rsidR="00000000" w:rsidRPr="00000000">
              <w:rPr>
                <w:rFonts w:ascii="Calibri" w:cs="Calibri" w:eastAsia="Calibri" w:hAnsi="Calibri"/>
                <w:sz w:val="24"/>
                <w:szCs w:val="24"/>
                <w:rtl w:val="0"/>
              </w:rPr>
              <w:t xml:space="preserve">l will gather any extra reserch I need and make sure I understand the topic deeply. Finaly I will create a clear script or outline so I feel ready and prepared.</w:t>
            </w:r>
          </w:p>
        </w:tc>
      </w:tr>
    </w:tbl>
    <w:p w:rsidR="00000000" w:rsidDel="00000000" w:rsidP="00000000" w:rsidRDefault="00000000" w:rsidRPr="00000000" w14:paraId="00000027">
      <w:pPr>
        <w:jc w:val="both"/>
        <w:rPr>
          <w:sz w:val="28"/>
          <w:szCs w:val="2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8">
      <w:pPr>
        <w:jc w:val="both"/>
        <w:rPr>
          <w:sz w:val="28"/>
          <w:szCs w:val="2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9">
      <w:pPr>
        <w:jc w:val="both"/>
        <w:rPr>
          <w:sz w:val="28"/>
          <w:szCs w:val="2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A">
      <w:pPr>
        <w:jc w:val="both"/>
        <w:rPr>
          <w:b w:val="1"/>
          <w:bCs w:val="1"/>
          <w:sz w:val="28"/>
          <w:szCs w:val="2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B">
      <w:pPr>
        <w:jc w:val="both"/>
        <w:rPr>
          <w:b w:val="1"/>
          <w:bCs w:val="1"/>
          <w:sz w:val="28"/>
          <w:szCs w:val="2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C">
      <w:pPr>
        <w:jc w:val="both"/>
        <w:rPr>
          <w:b w:val="1"/>
          <w:bCs w:val="1"/>
          <w:sz w:val="28"/>
          <w:szCs w:val="2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D">
      <w:pPr>
        <w:rPr>
          <w:b w:val="1"/>
          <w:bCs w:val="1"/>
          <w:sz w:val="21"/>
          <w:szCs w:val="21"/>
        </w:rPr>
      </w:pPr>
      <w:r w:rsidDel="00000000" w:rsidR="00000000" w:rsidRPr="00000000">
        <w:rPr>
          <w:rtl w:val="0"/>
        </w:rPr>
      </w:r>
    </w:p>
    <w:sectPr>
      <w:pgSz w:h="11906" w:w="16838" w:orient="landscape"/>
      <w:pgMar w:bottom="1440" w:top="1440" w:left="1440" w:right="1440" w:header="708" w:footer="708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font w:name="Calibri"/>
  <w:font w:name="Georgia"/>
  <w:font w:name="Courier New"/>
  <w:font w:name="Quattrocento Sans">
    <w:embedRegular w:fontKey="{00000000-0000-0000-0000-000000000000}" r:id="rId1" w:subsetted="0"/>
    <w:embedBold w:fontKey="{00000000-0000-0000-0000-000000000000}" r:id="rId2" w:subsetted="0"/>
    <w:embedItalic w:fontKey="{00000000-0000-0000-0000-000000000000}" r:id="rId3" w:subsetted="0"/>
    <w:embedBoldItalic w:fontKey="{00000000-0000-0000-0000-000000000000}" r:id="rId4" w:subsetted="0"/>
  </w:font>
  <w:font w:name="Noto Sans Symbols">
    <w:embedRegular w:fontKey="{00000000-0000-0000-0000-000000000000}" r:id="rId5" w:subsetted="0"/>
    <w:embedBold w:fontKey="{00000000-0000-0000-0000-000000000000}" r:id="rId6" w:subsetted="0"/>
  </w:font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abstractNum w:abstractNumId="1"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cs="Noto Sans Symbols" w:eastAsia="Noto Sans Symbols" w:hAnsi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cs="Courier New" w:eastAsia="Courier New" w:hAnsi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cs="Noto Sans Symbols" w:eastAsia="Noto Sans Symbols" w:hAnsi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cs="Noto Sans Symbols" w:eastAsia="Noto Sans Symbols" w:hAnsi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cs="Courier New" w:eastAsia="Courier New" w:hAnsi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cs="Noto Sans Symbols" w:eastAsia="Noto Sans Symbols" w:hAnsi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cs="Noto Sans Symbols" w:eastAsia="Noto Sans Symbols" w:hAnsi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cs="Courier New" w:eastAsia="Courier New" w:hAnsi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cs="Noto Sans Symbols" w:eastAsia="Noto Sans Symbols" w:hAnsi="Noto Sans Symbol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embedTrueTypeFonts w:val="1"/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ocDefaults>
    <w:rPrDefault>
      <w:rPr>
        <w:rFonts w:ascii="Quattrocento Sans" w:cs="Quattrocento Sans" w:eastAsia="Quattrocento Sans" w:hAnsi="Quattrocento Sans"/>
        <w:lang w:val="en_GB"/>
      </w:rPr>
    </w:rPrDefault>
    <w:pPrDefault>
      <w:pPr>
        <w:spacing w:after="160" w:line="259" w:lineRule="auto"/>
      </w:pPr>
    </w:pPrDefault>
  </w:docDefaults>
  <w:style w:type="table" w:styleId="TableNormal" w:default="1">
    <w:name w:val="TableNormal"/>
    <w:tblPr>
      <w:tblCellMar>
        <w:top w:w="100.0" w:type="dxa"/>
        <w:left w:w="100.0" w:type="dxa"/>
        <w:bottom w:w="100.0" w:type="dxa"/>
        <w:right w:w="100.0" w:type="dxa"/>
      </w:tblCellMar>
    </w:tblPr>
  </w:style>
  <w:style w:type="paragraph" w:styleId="Normal" w:default="1">
    <w:name w:val="normal"/>
  </w:style>
  <w:style w:type="paragraph" w:styleId="Heading1">
    <w:name w:val="heading 1"/>
    <w:basedOn w:val="Normal"/>
    <w:next w:val="Normal"/>
    <w:pPr>
      <w:keepNext w:val="1"/>
      <w:keepLines w:val="1"/>
      <w:spacing w:after="0" w:before="240" w:lineRule="auto"/>
    </w:pPr>
    <w:rPr>
      <w:b w:val="1"/>
      <w:bCs w:val="1"/>
      <w:color w:val="2f5496"/>
      <w:sz w:val="32"/>
      <w:szCs w:val="32"/>
    </w:rPr>
  </w:style>
  <w:style w:type="paragraph" w:styleId="Heading2">
    <w:name w:val="heading 2"/>
    <w:basedOn w:val="Normal"/>
    <w:next w:val="Normal"/>
    <w:pPr>
      <w:keepNext w:val="1"/>
      <w:keepLines w:val="1"/>
      <w:spacing w:after="0" w:before="40" w:lineRule="auto"/>
    </w:pPr>
    <w:rPr>
      <w:color w:val="2f5496"/>
      <w:sz w:val="28"/>
      <w:szCs w:val="28"/>
    </w:rPr>
  </w:style>
  <w:style w:type="paragraph" w:styleId="Heading3">
    <w:name w:val="heading 3"/>
    <w:basedOn w:val="Normal"/>
    <w:next w:val="Normal"/>
    <w:pPr>
      <w:keepNext w:val="1"/>
      <w:keepLines w:val="1"/>
      <w:spacing w:after="0" w:before="40" w:lineRule="auto"/>
    </w:pPr>
    <w:rPr>
      <w:rFonts w:ascii="Calibri" w:cs="Calibri" w:eastAsia="Calibri" w:hAnsi="Calibri"/>
      <w:color w:val="1f3863"/>
      <w:sz w:val="24"/>
      <w:szCs w:val="24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40" w:before="240" w:lineRule="auto"/>
    </w:pPr>
    <w:rPr>
      <w:b w:val="1"/>
      <w:bCs w:val="1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40" w:before="220" w:lineRule="auto"/>
    </w:pPr>
    <w:rPr>
      <w:b w:val="1"/>
      <w:bCs w:val="1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40" w:before="200" w:lineRule="auto"/>
    </w:pPr>
    <w:rPr>
      <w:b w:val="1"/>
      <w:bCs w:val="1"/>
      <w:sz w:val="20"/>
      <w:szCs w:val="20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120" w:before="480" w:lineRule="auto"/>
    </w:pPr>
    <w:rPr>
      <w:b w:val="1"/>
      <w:bCs w:val="1"/>
      <w:sz w:val="72"/>
      <w:szCs w:val="72"/>
    </w:rPr>
  </w:style>
  <w:style w:type="character" w:styleId="DefaultParagraphFont" w:default="1">
    <w:name w:val="Default Paragraph Font"/>
    <w:uiPriority w:val="1"/>
    <w:semiHidden w:val="1"/>
    <w:unhideWhenUsed w:val="1"/>
  </w:style>
  <w:style w:type="table" w:styleId="TableNormal" w:default="1">
    <w:name w:val="Normal Table"/>
    <w:uiPriority w:val="99"/>
    <w:semiHidden w:val="1"/>
    <w:unhideWhenUsed w:val="1"/>
    <w:tblPr>
      <w:tblInd w:w="0.0" w:type="dxa"/>
      <w:tblCellMar>
        <w:top w:w="0.0" w:type="dxa"/>
        <w:left w:w="108.0" w:type="dxa"/>
        <w:bottom w:w="0.0" w:type="dxa"/>
        <w:right w:w="108.0" w:type="dxa"/>
      </w:tblCellMar>
    </w:tblPr>
  </w:style>
  <w:style w:type="numbering" w:styleId="NoList" w:default="1">
    <w:name w:val="No List"/>
    <w:uiPriority w:val="99"/>
    <w:semiHidden w:val="1"/>
    <w:unhideWhenUsed w:val="1"/>
  </w:style>
  <w:style w:type="paragraph" w:styleId="ListParagraph">
    <w:name w:val="List Paragraph"/>
    <w:basedOn w:val="Normal"/>
    <w:uiPriority w:val="34"/>
    <w:qFormat w:val="1"/>
    <w:rsid w:val="00ED5964"/>
    <w:pPr>
      <w:ind w:left="720"/>
      <w:contextualSpacing w:val="1"/>
    </w:pPr>
  </w:style>
  <w:style w:type="character" w:styleId="Heading1Char" w:customStyle="1">
    <w:name w:val="Heading 1 Char"/>
    <w:basedOn w:val="DefaultParagraphFont"/>
    <w:link w:val="Heading1"/>
    <w:uiPriority w:val="9"/>
    <w:rsid w:val="00500295"/>
    <w:rPr>
      <w:rFonts w:ascii="Segoe UI" w:hAnsi="Segoe UI" w:cstheme="majorBidi" w:eastAsiaTheme="majorEastAsia"/>
      <w:b w:val="1"/>
      <w:color w:val="2f5496" w:themeColor="accent1" w:themeShade="0000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 w:val="1"/>
    <w:qFormat w:val="1"/>
    <w:rsid w:val="00184A9A"/>
    <w:pPr>
      <w:spacing w:before="480" w:line="276" w:lineRule="auto"/>
      <w:outlineLvl w:val="9"/>
    </w:pPr>
    <w:rPr>
      <w:b w:val="0"/>
      <w:bCs w:val="1"/>
      <w:kern w:val="0"/>
      <w:sz w:val="28"/>
      <w:szCs w:val="28"/>
      <w:lang w:eastAsia="en-US" w:val="en-US"/>
    </w:rPr>
  </w:style>
  <w:style w:type="paragraph" w:styleId="TOC1">
    <w:name w:val="toc 1"/>
    <w:basedOn w:val="Normal"/>
    <w:next w:val="Normal"/>
    <w:autoRedefine w:val="1"/>
    <w:uiPriority w:val="39"/>
    <w:unhideWhenUsed w:val="1"/>
    <w:rsid w:val="00184A9A"/>
    <w:pPr>
      <w:spacing w:after="0" w:before="120"/>
    </w:pPr>
    <w:rPr>
      <w:rFonts w:cstheme="minorHAnsi"/>
      <w:b w:val="1"/>
      <w:bCs w:val="1"/>
      <w:i w:val="1"/>
      <w:iCs w:val="1"/>
      <w:sz w:val="24"/>
      <w:szCs w:val="24"/>
    </w:rPr>
  </w:style>
  <w:style w:type="paragraph" w:styleId="TOC2">
    <w:name w:val="toc 2"/>
    <w:basedOn w:val="Normal"/>
    <w:next w:val="Normal"/>
    <w:autoRedefine w:val="1"/>
    <w:uiPriority w:val="39"/>
    <w:unhideWhenUsed w:val="1"/>
    <w:rsid w:val="00184A9A"/>
    <w:pPr>
      <w:spacing w:after="0" w:before="120"/>
      <w:ind w:left="220"/>
    </w:pPr>
    <w:rPr>
      <w:rFonts w:cstheme="minorHAnsi"/>
      <w:b w:val="1"/>
      <w:bCs w:val="1"/>
    </w:rPr>
  </w:style>
  <w:style w:type="paragraph" w:styleId="TOC3">
    <w:name w:val="toc 3"/>
    <w:basedOn w:val="Normal"/>
    <w:next w:val="Normal"/>
    <w:autoRedefine w:val="1"/>
    <w:uiPriority w:val="39"/>
    <w:semiHidden w:val="1"/>
    <w:unhideWhenUsed w:val="1"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 w:val="1"/>
    <w:uiPriority w:val="39"/>
    <w:semiHidden w:val="1"/>
    <w:unhideWhenUsed w:val="1"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 w:val="1"/>
    <w:uiPriority w:val="39"/>
    <w:semiHidden w:val="1"/>
    <w:unhideWhenUsed w:val="1"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 w:val="1"/>
    <w:uiPriority w:val="39"/>
    <w:semiHidden w:val="1"/>
    <w:unhideWhenUsed w:val="1"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 w:val="1"/>
    <w:uiPriority w:val="39"/>
    <w:semiHidden w:val="1"/>
    <w:unhideWhenUsed w:val="1"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 w:val="1"/>
    <w:uiPriority w:val="39"/>
    <w:semiHidden w:val="1"/>
    <w:unhideWhenUsed w:val="1"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 w:val="1"/>
    <w:uiPriority w:val="39"/>
    <w:semiHidden w:val="1"/>
    <w:unhideWhenUsed w:val="1"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 w:val="1"/>
    <w:rsid w:val="002F5066"/>
    <w:rPr>
      <w:color w:val="0563c1" w:themeColor="hyperlink"/>
      <w:u w:val="single"/>
    </w:rPr>
  </w:style>
  <w:style w:type="character" w:styleId="Heading2Char" w:customStyle="1">
    <w:name w:val="Heading 2 Char"/>
    <w:basedOn w:val="DefaultParagraphFont"/>
    <w:link w:val="Heading2"/>
    <w:uiPriority w:val="9"/>
    <w:rsid w:val="00F36ADC"/>
    <w:rPr>
      <w:rFonts w:ascii="Segoe UI" w:hAnsi="Segoe UI" w:cstheme="majorBidi" w:eastAsiaTheme="majorEastAsia"/>
      <w:color w:val="2f5496" w:themeColor="accent1" w:themeShade="0000BF"/>
      <w:sz w:val="28"/>
      <w:szCs w:val="26"/>
    </w:rPr>
  </w:style>
  <w:style w:type="character" w:styleId="Heading3Char" w:customStyle="1">
    <w:name w:val="Heading 3 Char"/>
    <w:basedOn w:val="DefaultParagraphFont"/>
    <w:link w:val="Heading3"/>
    <w:uiPriority w:val="9"/>
    <w:semiHidden w:val="1"/>
    <w:rsid w:val="008B0B22"/>
    <w:rPr>
      <w:rFonts w:asciiTheme="majorHAnsi" w:cstheme="majorBidi" w:eastAsiaTheme="majorEastAsia" w:hAnsiTheme="majorHAnsi"/>
      <w:color w:val="1f3763" w:themeColor="accent1" w:themeShade="00007F"/>
      <w:sz w:val="24"/>
      <w:szCs w:val="24"/>
    </w:rPr>
  </w:style>
  <w:style w:type="paragraph" w:styleId="NormalWeb">
    <w:name w:val="Normal (Web)"/>
    <w:basedOn w:val="Normal"/>
    <w:uiPriority w:val="99"/>
    <w:semiHidden w:val="1"/>
    <w:unhideWhenUsed w:val="1"/>
    <w:rsid w:val="008B0B22"/>
    <w:pPr>
      <w:spacing w:after="100" w:afterAutospacing="1" w:before="100" w:beforeAutospacing="1" w:line="240" w:lineRule="auto"/>
    </w:pPr>
    <w:rPr>
      <w:rFonts w:ascii="Times New Roman" w:cs="Times New Roman" w:eastAsia="Times New Roman" w:hAnsi="Times New Roman"/>
      <w:kern w:val="0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 w:val="1"/>
    <w:rsid w:val="008B0B22"/>
    <w:rPr>
      <w:b w:val="1"/>
      <w:bCs w:val="1"/>
    </w:rPr>
  </w:style>
  <w:style w:type="character" w:styleId="Emphasis">
    <w:name w:val="Emphasis"/>
    <w:basedOn w:val="DefaultParagraphFont"/>
    <w:uiPriority w:val="20"/>
    <w:qFormat w:val="1"/>
    <w:rsid w:val="008B0B22"/>
    <w:rPr>
      <w:i w:val="1"/>
      <w:iCs w:val="1"/>
    </w:rPr>
  </w:style>
  <w:style w:type="paragraph" w:styleId="Header">
    <w:name w:val="header"/>
    <w:basedOn w:val="Normal"/>
    <w:link w:val="HeaderChar"/>
    <w:uiPriority w:val="99"/>
    <w:unhideWhenUsed w:val="1"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 w:val="1"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80" w:before="360" w:lineRule="auto"/>
    </w:pPr>
    <w:rPr>
      <w:rFonts w:ascii="Georgia" w:cs="Georgia" w:eastAsia="Georgia" w:hAnsi="Georgia"/>
      <w:i w:val="1"/>
      <w:iCs w:val="1"/>
      <w:color w:val="666666"/>
      <w:sz w:val="48"/>
      <w:szCs w:val="48"/>
    </w:rPr>
  </w:style>
  <w:style w:type="table" w:styleId="Table1">
    <w:basedOn w:val="TableNormal"/>
    <w:tblPr>
      <w:tblStyleRowBandSize w:val="1"/>
      <w:tblStyleColBandSize w:val="1"/>
      <w:tblCellMar>
        <w:top w:w="0.0" w:type="dxa"/>
        <w:left w:w="0.0" w:type="dxa"/>
        <w:bottom w:w="0.0" w:type="dxa"/>
        <w:right w:w="0.0" w:type="dxa"/>
      </w:tblCellMar>
    </w:tbl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Relationship Id="rId6" Type="http://schemas.openxmlformats.org/officeDocument/2006/relationships/customXml" Target="../customXML/item1.xml"/><Relationship Id="rId7" Type="http://schemas.openxmlformats.org/officeDocument/2006/relationships/image" Target="media/image1.png"/></Relationships>
</file>

<file path=word/_rels/fontTable.xml.rels><?xml version="1.0" encoding="UTF-8" standalone="yes"?><Relationships xmlns="http://schemas.openxmlformats.org/package/2006/relationships"><Relationship Id="rId1" Type="http://schemas.openxmlformats.org/officeDocument/2006/relationships/font" Target="fonts/QuattrocentoSans-regular.ttf"/><Relationship Id="rId2" Type="http://schemas.openxmlformats.org/officeDocument/2006/relationships/font" Target="fonts/QuattrocentoSans-bold.ttf"/><Relationship Id="rId3" Type="http://schemas.openxmlformats.org/officeDocument/2006/relationships/font" Target="fonts/QuattrocentoSans-italic.ttf"/><Relationship Id="rId4" Type="http://schemas.openxmlformats.org/officeDocument/2006/relationships/font" Target="fonts/QuattrocentoSans-boldItalic.ttf"/><Relationship Id="rId5" Type="http://schemas.openxmlformats.org/officeDocument/2006/relationships/font" Target="fonts/NotoSansSymbols-regular.ttf"/><Relationship Id="rId6" Type="http://schemas.openxmlformats.org/officeDocument/2006/relationships/font" Target="fonts/NotoSansSymbols-bold.tt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go:gDocsCustomXmlDataStorage xmlns:go="http://customooxmlschemas.google.com/" xmlns:r="http://schemas.openxmlformats.org/officeDocument/2006/relationships" uri="GoogleDocsCustomDataVersion2">
  <go:docsCustomData xmlns:go="http://customooxmlschemas.google.com/" roundtripDataSignature="AMtx7mh/3ipqzKfmSv0MFS3258O7Ad21sA==">CgMxLjA4AHIhMUtVbmFQd0xlaGIxMkRVUWpud1hRbjVoYVYwalFrem5F</go:docsCustomData>
</go:gDocsCustomXmlDataStorage>
</file>

<file path=customXML/itemProps1.xml><?xml version="1.0" encoding="utf-8"?>
<ds:datastoreItem xmlns:ds="http://schemas.openxmlformats.org/officeDocument/2006/customXml" ds:itemID="{11111111-1234-1234-1234-123412341234}">
  <ds:schemaRefs>
    <ds:schemaRef ds:uri="http://schemas.openxmlformats.org/officeDocument/2006/relationships"/>
    <ds:schemaRef ds:uri="http://customooxmlschemas.google.com/"/>
  </ds:schemaRefs>
</ds:datastoreItem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2025-06-26T13:37:00Z</dcterms:created>
  <dc:creator>Lizeta Demetriou</dc:creator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