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178BB" w14:textId="6A991CBE" w:rsidR="00E71B7E" w:rsidRPr="00100C3D" w:rsidRDefault="00E71B7E" w:rsidP="00100C3D">
      <w:pPr>
        <w:spacing w:line="360" w:lineRule="auto"/>
        <w:jc w:val="center"/>
        <w:rPr>
          <w:rFonts w:ascii="Arial" w:hAnsi="Arial" w:cs="Arial"/>
        </w:rPr>
      </w:pPr>
    </w:p>
    <w:p w14:paraId="0EF08F93" w14:textId="3DC0B91E" w:rsidR="00E71B7E" w:rsidRPr="00100C3D" w:rsidRDefault="00E71B7E" w:rsidP="00100C3D">
      <w:pPr>
        <w:spacing w:line="360" w:lineRule="auto"/>
        <w:jc w:val="center"/>
        <w:rPr>
          <w:rFonts w:ascii="Arial" w:hAnsi="Arial" w:cs="Arial"/>
        </w:rPr>
      </w:pPr>
    </w:p>
    <w:p w14:paraId="258A8F03" w14:textId="4F9D3B22" w:rsidR="00E71B7E" w:rsidRPr="00100C3D" w:rsidRDefault="00E71B7E" w:rsidP="00100C3D">
      <w:pPr>
        <w:spacing w:line="360" w:lineRule="auto"/>
        <w:jc w:val="center"/>
        <w:rPr>
          <w:rFonts w:ascii="Arial" w:hAnsi="Arial" w:cs="Arial"/>
        </w:rPr>
      </w:pPr>
    </w:p>
    <w:p w14:paraId="5DF26768" w14:textId="77777777" w:rsidR="00E71B7E" w:rsidRPr="00100C3D" w:rsidRDefault="00E71B7E" w:rsidP="00100C3D">
      <w:pPr>
        <w:spacing w:line="360" w:lineRule="auto"/>
        <w:jc w:val="center"/>
        <w:rPr>
          <w:rFonts w:ascii="Arial" w:hAnsi="Arial" w:cs="Arial"/>
        </w:rPr>
      </w:pPr>
    </w:p>
    <w:p w14:paraId="2B14F6CB" w14:textId="77777777" w:rsidR="00E71B7E" w:rsidRPr="00100C3D" w:rsidRDefault="00E71B7E" w:rsidP="00100C3D">
      <w:pPr>
        <w:spacing w:line="360" w:lineRule="auto"/>
        <w:jc w:val="center"/>
        <w:rPr>
          <w:rFonts w:ascii="Arial" w:hAnsi="Arial" w:cs="Arial"/>
        </w:rPr>
      </w:pPr>
    </w:p>
    <w:p w14:paraId="3A35A54F" w14:textId="77777777" w:rsidR="00E71B7E" w:rsidRPr="00100C3D" w:rsidRDefault="00E71B7E" w:rsidP="00100C3D">
      <w:pPr>
        <w:spacing w:line="360" w:lineRule="auto"/>
        <w:jc w:val="center"/>
        <w:rPr>
          <w:rFonts w:ascii="Arial" w:hAnsi="Arial" w:cs="Arial"/>
        </w:rPr>
      </w:pPr>
    </w:p>
    <w:p w14:paraId="0368E801" w14:textId="77777777" w:rsidR="00E71B7E" w:rsidRPr="00100C3D" w:rsidRDefault="00E71B7E" w:rsidP="00100C3D">
      <w:pPr>
        <w:spacing w:line="360" w:lineRule="auto"/>
        <w:jc w:val="center"/>
        <w:rPr>
          <w:rFonts w:ascii="Arial" w:hAnsi="Arial" w:cs="Arial"/>
        </w:rPr>
      </w:pPr>
    </w:p>
    <w:p w14:paraId="72EDD2E2" w14:textId="1B040611" w:rsidR="00E71B7E" w:rsidRPr="00100C3D" w:rsidRDefault="00E71B7E" w:rsidP="00100C3D">
      <w:pPr>
        <w:spacing w:line="360" w:lineRule="auto"/>
        <w:jc w:val="center"/>
        <w:rPr>
          <w:rFonts w:ascii="Arial" w:hAnsi="Arial" w:cs="Arial"/>
        </w:rPr>
      </w:pPr>
      <w:r w:rsidRPr="00100C3D">
        <w:rPr>
          <w:rFonts w:ascii="Arial" w:hAnsi="Arial" w:cs="Arial"/>
        </w:rPr>
        <w:t xml:space="preserve">Student Name: </w:t>
      </w:r>
      <w:r w:rsidR="007E3301">
        <w:rPr>
          <w:rFonts w:ascii="Arial" w:hAnsi="Arial" w:cs="Arial"/>
        </w:rPr>
        <w:t>Teodor Nuca</w:t>
      </w:r>
    </w:p>
    <w:p w14:paraId="28C00D8E" w14:textId="5D7ABC00" w:rsidR="00E71B7E" w:rsidRPr="00100C3D" w:rsidRDefault="00E71B7E" w:rsidP="00100C3D">
      <w:pPr>
        <w:spacing w:line="360" w:lineRule="auto"/>
        <w:jc w:val="center"/>
        <w:rPr>
          <w:rFonts w:ascii="Arial" w:hAnsi="Arial" w:cs="Arial"/>
        </w:rPr>
      </w:pPr>
      <w:r w:rsidRPr="00100C3D">
        <w:rPr>
          <w:rFonts w:ascii="Arial" w:hAnsi="Arial" w:cs="Arial"/>
        </w:rPr>
        <w:t>Student Number:212986</w:t>
      </w:r>
      <w:r w:rsidR="007E3301">
        <w:rPr>
          <w:rFonts w:ascii="Arial" w:hAnsi="Arial" w:cs="Arial"/>
        </w:rPr>
        <w:t>1</w:t>
      </w:r>
    </w:p>
    <w:p w14:paraId="6AD4D853" w14:textId="1395013E" w:rsidR="00E71B7E" w:rsidRPr="00100C3D" w:rsidRDefault="00E71B7E" w:rsidP="00100C3D">
      <w:pPr>
        <w:spacing w:line="360" w:lineRule="auto"/>
        <w:jc w:val="center"/>
        <w:rPr>
          <w:rFonts w:ascii="Arial" w:hAnsi="Arial" w:cs="Arial"/>
        </w:rPr>
      </w:pPr>
      <w:r w:rsidRPr="00100C3D">
        <w:rPr>
          <w:rFonts w:ascii="Arial" w:hAnsi="Arial" w:cs="Arial"/>
        </w:rPr>
        <w:t xml:space="preserve">Lecturer Name: Akash </w:t>
      </w:r>
      <w:proofErr w:type="spellStart"/>
      <w:r w:rsidRPr="00100C3D">
        <w:rPr>
          <w:rFonts w:ascii="Arial" w:hAnsi="Arial" w:cs="Arial"/>
        </w:rPr>
        <w:t>Puranik</w:t>
      </w:r>
      <w:proofErr w:type="spellEnd"/>
    </w:p>
    <w:p w14:paraId="027BDCE5" w14:textId="5908432F" w:rsidR="00E71B7E" w:rsidRPr="00100C3D" w:rsidRDefault="00E71B7E" w:rsidP="00100C3D">
      <w:pPr>
        <w:spacing w:line="360" w:lineRule="auto"/>
        <w:jc w:val="center"/>
        <w:rPr>
          <w:rFonts w:ascii="Arial" w:hAnsi="Arial" w:cs="Arial"/>
        </w:rPr>
      </w:pPr>
      <w:r w:rsidRPr="00100C3D">
        <w:rPr>
          <w:rFonts w:ascii="Arial" w:hAnsi="Arial" w:cs="Arial"/>
        </w:rPr>
        <w:t>BMSW4002_BIRM</w:t>
      </w:r>
    </w:p>
    <w:p w14:paraId="5AE5F163" w14:textId="3775FBBD" w:rsidR="00D179AF" w:rsidRPr="00100C3D" w:rsidRDefault="00E71B7E" w:rsidP="00100C3D">
      <w:pPr>
        <w:spacing w:line="360" w:lineRule="auto"/>
        <w:jc w:val="center"/>
        <w:rPr>
          <w:rFonts w:ascii="Arial" w:hAnsi="Arial" w:cs="Arial"/>
        </w:rPr>
      </w:pPr>
      <w:r w:rsidRPr="00100C3D">
        <w:rPr>
          <w:rFonts w:ascii="Arial" w:hAnsi="Arial" w:cs="Arial"/>
        </w:rPr>
        <w:t>Effective Team Working and Communication</w:t>
      </w:r>
    </w:p>
    <w:p w14:paraId="44475E46" w14:textId="00F86A64" w:rsidR="00E71B7E" w:rsidRPr="00100C3D" w:rsidRDefault="00E71B7E" w:rsidP="00100C3D">
      <w:pPr>
        <w:spacing w:line="360" w:lineRule="auto"/>
        <w:jc w:val="center"/>
        <w:rPr>
          <w:rFonts w:ascii="Arial" w:hAnsi="Arial" w:cs="Arial"/>
        </w:rPr>
      </w:pPr>
    </w:p>
    <w:p w14:paraId="55163254" w14:textId="4F959C9A" w:rsidR="00E71B7E" w:rsidRPr="00100C3D" w:rsidRDefault="00E71B7E" w:rsidP="00100C3D">
      <w:pPr>
        <w:spacing w:line="360" w:lineRule="auto"/>
        <w:jc w:val="center"/>
        <w:rPr>
          <w:rFonts w:ascii="Arial" w:hAnsi="Arial" w:cs="Arial"/>
        </w:rPr>
      </w:pPr>
    </w:p>
    <w:p w14:paraId="39A5AE51" w14:textId="241D2242" w:rsidR="00E71B7E" w:rsidRPr="00100C3D" w:rsidRDefault="00E71B7E" w:rsidP="00100C3D">
      <w:pPr>
        <w:spacing w:line="360" w:lineRule="auto"/>
        <w:jc w:val="center"/>
        <w:rPr>
          <w:rFonts w:ascii="Arial" w:hAnsi="Arial" w:cs="Arial"/>
        </w:rPr>
      </w:pPr>
    </w:p>
    <w:p w14:paraId="0CB806BC" w14:textId="0AE71C16" w:rsidR="00E71B7E" w:rsidRPr="00100C3D" w:rsidRDefault="00E71B7E" w:rsidP="00100C3D">
      <w:pPr>
        <w:spacing w:line="360" w:lineRule="auto"/>
        <w:jc w:val="center"/>
        <w:rPr>
          <w:rFonts w:ascii="Arial" w:hAnsi="Arial" w:cs="Arial"/>
        </w:rPr>
      </w:pPr>
    </w:p>
    <w:p w14:paraId="5F2D3DE6" w14:textId="65AC8C73" w:rsidR="00E71B7E" w:rsidRPr="00100C3D" w:rsidRDefault="00E71B7E" w:rsidP="00100C3D">
      <w:pPr>
        <w:spacing w:line="360" w:lineRule="auto"/>
        <w:jc w:val="center"/>
        <w:rPr>
          <w:rFonts w:ascii="Arial" w:hAnsi="Arial" w:cs="Arial"/>
        </w:rPr>
      </w:pPr>
    </w:p>
    <w:p w14:paraId="27950733" w14:textId="1B41E6D4" w:rsidR="00E71B7E" w:rsidRPr="00100C3D" w:rsidRDefault="00E71B7E" w:rsidP="00100C3D">
      <w:pPr>
        <w:spacing w:line="360" w:lineRule="auto"/>
        <w:jc w:val="center"/>
        <w:rPr>
          <w:rFonts w:ascii="Arial" w:hAnsi="Arial" w:cs="Arial"/>
        </w:rPr>
      </w:pPr>
    </w:p>
    <w:p w14:paraId="727F98AC" w14:textId="1D587F9E" w:rsidR="00E71B7E" w:rsidRPr="00100C3D" w:rsidRDefault="00E71B7E" w:rsidP="00100C3D">
      <w:pPr>
        <w:spacing w:line="360" w:lineRule="auto"/>
        <w:rPr>
          <w:rFonts w:ascii="Arial" w:hAnsi="Arial" w:cs="Arial"/>
        </w:rPr>
      </w:pPr>
    </w:p>
    <w:p w14:paraId="67249029" w14:textId="00BB64D7" w:rsidR="00E71B7E" w:rsidRPr="00100C3D" w:rsidRDefault="00E71B7E" w:rsidP="00100C3D">
      <w:pPr>
        <w:spacing w:line="360" w:lineRule="auto"/>
        <w:rPr>
          <w:rFonts w:ascii="Arial" w:hAnsi="Arial" w:cs="Arial"/>
        </w:rPr>
      </w:pPr>
    </w:p>
    <w:p w14:paraId="30184DD2" w14:textId="2F6E303B" w:rsidR="00E71B7E" w:rsidRPr="00100C3D" w:rsidRDefault="00E71B7E" w:rsidP="00100C3D">
      <w:pPr>
        <w:spacing w:line="360" w:lineRule="auto"/>
        <w:rPr>
          <w:rFonts w:ascii="Arial" w:hAnsi="Arial" w:cs="Arial"/>
        </w:rPr>
      </w:pPr>
    </w:p>
    <w:p w14:paraId="313D1C97" w14:textId="107EA430" w:rsidR="00E71B7E" w:rsidRPr="00100C3D" w:rsidRDefault="00E71B7E" w:rsidP="00100C3D">
      <w:pPr>
        <w:spacing w:line="360" w:lineRule="auto"/>
        <w:rPr>
          <w:rFonts w:ascii="Arial" w:hAnsi="Arial" w:cs="Arial"/>
        </w:rPr>
      </w:pPr>
    </w:p>
    <w:p w14:paraId="656D80AB" w14:textId="34EDFD4C" w:rsidR="00E71B7E" w:rsidRPr="00100C3D" w:rsidRDefault="00E71B7E" w:rsidP="00100C3D">
      <w:pPr>
        <w:spacing w:line="360" w:lineRule="auto"/>
        <w:rPr>
          <w:rFonts w:ascii="Arial" w:hAnsi="Arial" w:cs="Arial"/>
        </w:rPr>
      </w:pPr>
    </w:p>
    <w:p w14:paraId="291B0E40" w14:textId="0DFE653A" w:rsidR="00E71B7E" w:rsidRPr="00100C3D" w:rsidRDefault="00E71B7E" w:rsidP="00100C3D">
      <w:pPr>
        <w:spacing w:line="360" w:lineRule="auto"/>
        <w:rPr>
          <w:rFonts w:ascii="Arial" w:hAnsi="Arial" w:cs="Arial"/>
        </w:rPr>
      </w:pPr>
    </w:p>
    <w:p w14:paraId="737E097B" w14:textId="453EA25A" w:rsidR="00E71B7E" w:rsidRPr="00100C3D" w:rsidRDefault="00E71B7E" w:rsidP="00100C3D">
      <w:pPr>
        <w:spacing w:line="360" w:lineRule="auto"/>
        <w:rPr>
          <w:rFonts w:ascii="Arial" w:hAnsi="Arial" w:cs="Arial"/>
        </w:rPr>
      </w:pPr>
    </w:p>
    <w:p w14:paraId="0EE73B7A" w14:textId="57E1768F" w:rsidR="00E71B7E" w:rsidRPr="00100C3D" w:rsidRDefault="00E71B7E" w:rsidP="00100C3D">
      <w:pPr>
        <w:spacing w:line="360" w:lineRule="auto"/>
        <w:rPr>
          <w:rFonts w:ascii="Arial" w:hAnsi="Arial" w:cs="Arial"/>
        </w:rPr>
      </w:pPr>
    </w:p>
    <w:p w14:paraId="7F8E3179" w14:textId="0D0CF3E2" w:rsidR="00E71B7E" w:rsidRPr="00100C3D" w:rsidRDefault="00E71B7E" w:rsidP="00100C3D">
      <w:pPr>
        <w:spacing w:line="360" w:lineRule="auto"/>
        <w:rPr>
          <w:rFonts w:ascii="Arial" w:hAnsi="Arial" w:cs="Arial"/>
        </w:rPr>
      </w:pPr>
    </w:p>
    <w:p w14:paraId="44F4E192" w14:textId="77777777" w:rsidR="00E71B7E" w:rsidRPr="00100C3D" w:rsidRDefault="00E71B7E" w:rsidP="00100C3D">
      <w:pPr>
        <w:spacing w:line="360" w:lineRule="auto"/>
        <w:rPr>
          <w:rFonts w:ascii="Arial" w:hAnsi="Arial" w:cs="Arial"/>
        </w:rPr>
      </w:pPr>
    </w:p>
    <w:p w14:paraId="39E340B0" w14:textId="5E356FF6" w:rsidR="00E71B7E" w:rsidRPr="00100C3D" w:rsidRDefault="00E71B7E" w:rsidP="00100C3D">
      <w:pPr>
        <w:spacing w:line="360" w:lineRule="auto"/>
        <w:rPr>
          <w:rFonts w:ascii="Arial" w:hAnsi="Arial" w:cs="Arial"/>
        </w:rPr>
      </w:pPr>
    </w:p>
    <w:p w14:paraId="431509E8" w14:textId="1929E572" w:rsidR="00E71B7E" w:rsidRPr="00100C3D" w:rsidRDefault="00E71B7E" w:rsidP="00100C3D">
      <w:pPr>
        <w:spacing w:line="360" w:lineRule="auto"/>
        <w:jc w:val="center"/>
        <w:rPr>
          <w:rFonts w:ascii="Arial" w:hAnsi="Arial" w:cs="Arial"/>
        </w:rPr>
      </w:pPr>
    </w:p>
    <w:p w14:paraId="775409EC" w14:textId="6E0D95D2" w:rsidR="00E71B7E" w:rsidRPr="00100C3D" w:rsidRDefault="00E71B7E" w:rsidP="00100C3D">
      <w:pPr>
        <w:spacing w:line="360" w:lineRule="auto"/>
        <w:jc w:val="center"/>
        <w:rPr>
          <w:rFonts w:ascii="Arial" w:hAnsi="Arial" w:cs="Arial"/>
        </w:rPr>
      </w:pPr>
    </w:p>
    <w:p w14:paraId="1A39997E" w14:textId="2EC24886" w:rsidR="00E71B7E" w:rsidRPr="00100C3D" w:rsidRDefault="00E71B7E" w:rsidP="00100C3D">
      <w:pPr>
        <w:spacing w:line="360" w:lineRule="auto"/>
        <w:jc w:val="center"/>
        <w:rPr>
          <w:rFonts w:ascii="Arial" w:hAnsi="Arial" w:cs="Arial"/>
        </w:rPr>
      </w:pPr>
    </w:p>
    <w:p w14:paraId="6E64F6AC" w14:textId="7F70C020" w:rsidR="00E71B7E" w:rsidRDefault="00E71B7E" w:rsidP="00100C3D">
      <w:pPr>
        <w:spacing w:line="360" w:lineRule="auto"/>
        <w:jc w:val="center"/>
        <w:rPr>
          <w:rFonts w:ascii="Arial" w:hAnsi="Arial" w:cs="Arial"/>
        </w:rPr>
      </w:pPr>
      <w:r w:rsidRPr="00100C3D">
        <w:rPr>
          <w:rFonts w:ascii="Arial" w:hAnsi="Arial" w:cs="Arial"/>
        </w:rPr>
        <w:t>Introduction</w:t>
      </w:r>
    </w:p>
    <w:p w14:paraId="2F6FB4D0" w14:textId="77777777" w:rsidR="00031269" w:rsidRDefault="0040190C" w:rsidP="00031269">
      <w:pPr>
        <w:spacing w:line="360" w:lineRule="auto"/>
        <w:ind w:firstLine="720"/>
        <w:rPr>
          <w:rFonts w:ascii="Arial" w:hAnsi="Arial" w:cs="Arial"/>
        </w:rPr>
      </w:pPr>
      <w:r w:rsidRPr="0040190C">
        <w:rPr>
          <w:rFonts w:ascii="Arial" w:hAnsi="Arial" w:cs="Arial"/>
        </w:rPr>
        <w:t>As Covid demonstrates, you may establish and grow a business in any industry</w:t>
      </w:r>
      <w:r>
        <w:rPr>
          <w:rFonts w:ascii="Arial" w:hAnsi="Arial" w:cs="Arial"/>
        </w:rPr>
        <w:t xml:space="preserve"> </w:t>
      </w:r>
      <w:r w:rsidRPr="0040190C">
        <w:rPr>
          <w:rFonts w:ascii="Arial" w:hAnsi="Arial" w:cs="Arial"/>
        </w:rPr>
        <w:t>today. This includes working remotely from various locations across the world to getting</w:t>
      </w:r>
      <w:r>
        <w:rPr>
          <w:rFonts w:ascii="Arial" w:hAnsi="Arial" w:cs="Arial"/>
        </w:rPr>
        <w:t xml:space="preserve"> </w:t>
      </w:r>
      <w:r w:rsidRPr="0040190C">
        <w:rPr>
          <w:rFonts w:ascii="Arial" w:hAnsi="Arial" w:cs="Arial"/>
        </w:rPr>
        <w:t>financial resources (crowdfunding platforms, funding systems, business angel help, etc.).</w:t>
      </w:r>
    </w:p>
    <w:p w14:paraId="4FEBE4E9" w14:textId="1ECABC1C" w:rsidR="0040190C" w:rsidRPr="0040190C" w:rsidRDefault="0040190C" w:rsidP="00031269">
      <w:pPr>
        <w:spacing w:line="360" w:lineRule="auto"/>
        <w:ind w:firstLine="720"/>
        <w:rPr>
          <w:rFonts w:ascii="Arial" w:hAnsi="Arial" w:cs="Arial"/>
        </w:rPr>
      </w:pPr>
      <w:r w:rsidRPr="0040190C">
        <w:rPr>
          <w:rFonts w:ascii="Arial" w:hAnsi="Arial" w:cs="Arial"/>
        </w:rPr>
        <w:t>Recruiting has also been made much simpler; for any job search, simply select from thousands of CVs</w:t>
      </w:r>
      <w:r w:rsidR="00031269">
        <w:rPr>
          <w:rFonts w:ascii="Arial" w:hAnsi="Arial" w:cs="Arial"/>
        </w:rPr>
        <w:t xml:space="preserve">, but Tom Jackson </w:t>
      </w:r>
      <w:r w:rsidR="00B3522B">
        <w:rPr>
          <w:rFonts w:ascii="Arial" w:hAnsi="Arial" w:cs="Arial"/>
        </w:rPr>
        <w:t>wants</w:t>
      </w:r>
      <w:r w:rsidR="00031269">
        <w:rPr>
          <w:rFonts w:ascii="Arial" w:hAnsi="Arial" w:cs="Arial"/>
        </w:rPr>
        <w:t xml:space="preserve"> to build in each country an effective working team, which will work in a different environment</w:t>
      </w:r>
      <w:r w:rsidR="00B3522B">
        <w:rPr>
          <w:rFonts w:ascii="Arial" w:hAnsi="Arial" w:cs="Arial"/>
        </w:rPr>
        <w:t>. Same idea but implemented in a different Countries: France, UK, and Germany. Different laws, different taxes, different mentality of shoppers.</w:t>
      </w:r>
    </w:p>
    <w:p w14:paraId="23878CA7" w14:textId="7943DE51" w:rsidR="0040190C" w:rsidRPr="00100C3D" w:rsidRDefault="0040190C" w:rsidP="0040190C">
      <w:pPr>
        <w:spacing w:line="360" w:lineRule="auto"/>
        <w:ind w:firstLine="720"/>
        <w:rPr>
          <w:rFonts w:ascii="Arial" w:hAnsi="Arial" w:cs="Arial"/>
        </w:rPr>
      </w:pPr>
      <w:r w:rsidRPr="0040190C">
        <w:rPr>
          <w:rFonts w:ascii="Arial" w:hAnsi="Arial" w:cs="Arial"/>
        </w:rPr>
        <w:t xml:space="preserve">But whether the hired group of workers </w:t>
      </w:r>
      <w:r w:rsidR="00D17663" w:rsidRPr="0040190C">
        <w:rPr>
          <w:rFonts w:ascii="Arial" w:hAnsi="Arial" w:cs="Arial"/>
        </w:rPr>
        <w:t>gels</w:t>
      </w:r>
      <w:r w:rsidRPr="0040190C">
        <w:rPr>
          <w:rFonts w:ascii="Arial" w:hAnsi="Arial" w:cs="Arial"/>
        </w:rPr>
        <w:t xml:space="preserve"> into a team and functions well is another matter. Finding truly skilled employees is crucial since they will not only be driven and able to "sprout" helpful ideas, but also share the entrepreneur's business vision. Then, to maintain their potential and assist everyone in achieving a common objective.</w:t>
      </w:r>
    </w:p>
    <w:p w14:paraId="33681E8B" w14:textId="7D12621F" w:rsidR="00E71B7E" w:rsidRDefault="00E71B7E" w:rsidP="00100C3D">
      <w:pPr>
        <w:spacing w:line="360" w:lineRule="auto"/>
        <w:jc w:val="both"/>
        <w:rPr>
          <w:rFonts w:ascii="Arial" w:hAnsi="Arial" w:cs="Arial"/>
        </w:rPr>
      </w:pPr>
      <w:r w:rsidRPr="00100C3D">
        <w:rPr>
          <w:rFonts w:ascii="Arial" w:hAnsi="Arial" w:cs="Arial"/>
        </w:rPr>
        <w:t xml:space="preserve">The effectiveness of a team is its ability to achieve </w:t>
      </w:r>
      <w:r w:rsidR="00031269">
        <w:rPr>
          <w:rFonts w:ascii="Arial" w:hAnsi="Arial" w:cs="Arial"/>
        </w:rPr>
        <w:t>some</w:t>
      </w:r>
      <w:r w:rsidRPr="00100C3D">
        <w:rPr>
          <w:rFonts w:ascii="Arial" w:hAnsi="Arial" w:cs="Arial"/>
        </w:rPr>
        <w:t xml:space="preserve"> goals:</w:t>
      </w:r>
    </w:p>
    <w:p w14:paraId="6A235273" w14:textId="05F6853C" w:rsidR="00D17663" w:rsidRPr="00D17663" w:rsidRDefault="00D17663" w:rsidP="00D17663">
      <w:pPr>
        <w:pStyle w:val="ListParagraph"/>
        <w:numPr>
          <w:ilvl w:val="0"/>
          <w:numId w:val="10"/>
        </w:numPr>
        <w:spacing w:line="360" w:lineRule="auto"/>
        <w:jc w:val="both"/>
        <w:rPr>
          <w:rFonts w:ascii="Arial" w:hAnsi="Arial" w:cs="Arial"/>
        </w:rPr>
      </w:pPr>
      <w:r w:rsidRPr="00D17663">
        <w:rPr>
          <w:rFonts w:ascii="Arial" w:hAnsi="Arial" w:cs="Arial"/>
        </w:rPr>
        <w:t>Improvements in performance (performance is the attainment of corporate goals with the least amount of resource utilisation) and the deployment of innovations (teams are effective if they can respond to changing requirements of the external environment).</w:t>
      </w:r>
    </w:p>
    <w:p w14:paraId="61A154B1" w14:textId="1309F218" w:rsidR="00D17663" w:rsidRPr="00D17663" w:rsidRDefault="00D17663" w:rsidP="00D17663">
      <w:pPr>
        <w:pStyle w:val="ListParagraph"/>
        <w:numPr>
          <w:ilvl w:val="0"/>
          <w:numId w:val="10"/>
        </w:numPr>
        <w:spacing w:line="360" w:lineRule="auto"/>
        <w:jc w:val="both"/>
        <w:rPr>
          <w:rFonts w:ascii="Arial" w:hAnsi="Arial" w:cs="Arial"/>
        </w:rPr>
      </w:pPr>
      <w:r>
        <w:rPr>
          <w:rFonts w:ascii="Arial" w:hAnsi="Arial" w:cs="Arial"/>
        </w:rPr>
        <w:t>A</w:t>
      </w:r>
      <w:r w:rsidRPr="00D17663">
        <w:rPr>
          <w:rFonts w:ascii="Arial" w:hAnsi="Arial" w:cs="Arial"/>
        </w:rPr>
        <w:t>ssuring the high quality of goods and services (ensuring that there are no flaws and that they adhere to consumer expectations); • supporting the demands of employees (the team's capacity</w:t>
      </w:r>
      <w:proofErr w:type="gramStart"/>
      <w:r w:rsidRPr="00D17663">
        <w:rPr>
          <w:rFonts w:ascii="Arial" w:hAnsi="Arial" w:cs="Arial"/>
        </w:rPr>
        <w:t>);</w:t>
      </w:r>
      <w:proofErr w:type="gramEnd"/>
    </w:p>
    <w:p w14:paraId="3AC8B3ED" w14:textId="375E8432" w:rsidR="001D019C" w:rsidRPr="00100C3D" w:rsidRDefault="00D17663" w:rsidP="00100C3D">
      <w:pPr>
        <w:pStyle w:val="ListParagraph"/>
        <w:numPr>
          <w:ilvl w:val="0"/>
          <w:numId w:val="1"/>
        </w:numPr>
        <w:spacing w:line="360" w:lineRule="auto"/>
        <w:jc w:val="both"/>
        <w:rPr>
          <w:rFonts w:ascii="Arial" w:hAnsi="Arial" w:cs="Arial"/>
        </w:rPr>
      </w:pPr>
      <w:r>
        <w:rPr>
          <w:rFonts w:ascii="Arial" w:hAnsi="Arial" w:cs="Arial"/>
        </w:rPr>
        <w:t>T</w:t>
      </w:r>
      <w:r w:rsidR="00E71B7E" w:rsidRPr="00100C3D">
        <w:rPr>
          <w:rFonts w:ascii="Arial" w:hAnsi="Arial" w:cs="Arial"/>
        </w:rPr>
        <w:t xml:space="preserve">o achieve the loyalty of its members, inspire them and </w:t>
      </w:r>
      <w:r w:rsidR="00B62027" w:rsidRPr="00100C3D">
        <w:rPr>
          <w:rFonts w:ascii="Arial" w:hAnsi="Arial" w:cs="Arial"/>
        </w:rPr>
        <w:t>fulfil</w:t>
      </w:r>
      <w:r w:rsidR="00E71B7E" w:rsidRPr="00100C3D">
        <w:rPr>
          <w:rFonts w:ascii="Arial" w:hAnsi="Arial" w:cs="Arial"/>
        </w:rPr>
        <w:t xml:space="preserve"> their basic requests)</w:t>
      </w:r>
    </w:p>
    <w:p w14:paraId="2FB53BDE" w14:textId="366DF444" w:rsidR="00D17663" w:rsidRDefault="00D17663" w:rsidP="00100C3D">
      <w:pPr>
        <w:spacing w:line="360" w:lineRule="auto"/>
        <w:jc w:val="both"/>
        <w:rPr>
          <w:rFonts w:ascii="Arial" w:hAnsi="Arial" w:cs="Arial"/>
        </w:rPr>
      </w:pPr>
    </w:p>
    <w:p w14:paraId="3340972A" w14:textId="77777777" w:rsidR="0002774B" w:rsidRDefault="0002774B" w:rsidP="00100C3D">
      <w:pPr>
        <w:spacing w:line="360" w:lineRule="auto"/>
        <w:jc w:val="both"/>
        <w:rPr>
          <w:rFonts w:ascii="Arial" w:hAnsi="Arial" w:cs="Arial"/>
        </w:rPr>
      </w:pPr>
    </w:p>
    <w:p w14:paraId="71723AD8" w14:textId="77777777" w:rsidR="003E4323" w:rsidRDefault="003E4323" w:rsidP="00100C3D">
      <w:pPr>
        <w:spacing w:line="360" w:lineRule="auto"/>
        <w:jc w:val="both"/>
        <w:rPr>
          <w:rFonts w:ascii="Arial" w:hAnsi="Arial" w:cs="Arial"/>
        </w:rPr>
      </w:pPr>
    </w:p>
    <w:p w14:paraId="5F5E291F" w14:textId="77777777" w:rsidR="0002774B" w:rsidRDefault="0002774B" w:rsidP="00100C3D">
      <w:pPr>
        <w:spacing w:line="360" w:lineRule="auto"/>
        <w:jc w:val="both"/>
        <w:rPr>
          <w:rFonts w:ascii="Arial" w:hAnsi="Arial" w:cs="Arial"/>
        </w:rPr>
      </w:pPr>
    </w:p>
    <w:p w14:paraId="0936400E" w14:textId="77777777" w:rsidR="0002774B" w:rsidRDefault="0002774B" w:rsidP="00100C3D">
      <w:pPr>
        <w:spacing w:line="360" w:lineRule="auto"/>
        <w:jc w:val="both"/>
        <w:rPr>
          <w:rFonts w:ascii="Arial" w:hAnsi="Arial" w:cs="Arial"/>
        </w:rPr>
      </w:pPr>
    </w:p>
    <w:p w14:paraId="3E39D62E" w14:textId="6B802AB5" w:rsidR="001D019C" w:rsidRDefault="0002774B" w:rsidP="00100C3D">
      <w:pPr>
        <w:spacing w:line="360" w:lineRule="auto"/>
        <w:jc w:val="both"/>
        <w:rPr>
          <w:rFonts w:ascii="Arial" w:hAnsi="Arial" w:cs="Arial"/>
        </w:rPr>
      </w:pPr>
      <w:r w:rsidRPr="0002774B">
        <w:rPr>
          <w:rFonts w:ascii="Arial" w:hAnsi="Arial" w:cs="Arial"/>
          <w:b/>
          <w:bCs/>
        </w:rPr>
        <w:t>For a good team development, every team needs following criteria</w:t>
      </w:r>
      <w:r w:rsidR="001D019C" w:rsidRPr="00100C3D">
        <w:rPr>
          <w:rFonts w:ascii="Arial" w:hAnsi="Arial" w:cs="Arial"/>
        </w:rPr>
        <w:t>:</w:t>
      </w:r>
    </w:p>
    <w:p w14:paraId="0CAA32BA" w14:textId="3C05E680" w:rsidR="00900EFA" w:rsidRPr="00900EFA" w:rsidRDefault="00900EFA" w:rsidP="00900EFA">
      <w:pPr>
        <w:spacing w:line="360" w:lineRule="auto"/>
        <w:jc w:val="both"/>
        <w:rPr>
          <w:rFonts w:ascii="Arial" w:hAnsi="Arial" w:cs="Arial"/>
        </w:rPr>
      </w:pPr>
      <w:r w:rsidRPr="00900EFA">
        <w:rPr>
          <w:rFonts w:ascii="Arial" w:hAnsi="Arial" w:cs="Arial"/>
        </w:rPr>
        <w:t xml:space="preserve">• </w:t>
      </w:r>
      <w:r>
        <w:rPr>
          <w:rFonts w:ascii="Arial" w:hAnsi="Arial" w:cs="Arial"/>
        </w:rPr>
        <w:t>T</w:t>
      </w:r>
      <w:r w:rsidRPr="00900EFA">
        <w:rPr>
          <w:rFonts w:ascii="Arial" w:hAnsi="Arial" w:cs="Arial"/>
        </w:rPr>
        <w:t>he existence of a shared objective that is equally important to each participant and is known to all participants.</w:t>
      </w:r>
    </w:p>
    <w:p w14:paraId="7868C223" w14:textId="5A876DC8" w:rsidR="00900EFA" w:rsidRPr="00900EFA" w:rsidRDefault="00900EFA" w:rsidP="00900EFA">
      <w:pPr>
        <w:spacing w:line="360" w:lineRule="auto"/>
        <w:jc w:val="both"/>
        <w:rPr>
          <w:rFonts w:ascii="Arial" w:hAnsi="Arial" w:cs="Arial"/>
        </w:rPr>
      </w:pPr>
      <w:r w:rsidRPr="00900EFA">
        <w:rPr>
          <w:rFonts w:ascii="Arial" w:hAnsi="Arial" w:cs="Arial"/>
        </w:rPr>
        <w:t xml:space="preserve">• </w:t>
      </w:r>
      <w:r>
        <w:rPr>
          <w:rFonts w:ascii="Arial" w:hAnsi="Arial" w:cs="Arial"/>
        </w:rPr>
        <w:t>A</w:t>
      </w:r>
      <w:r w:rsidRPr="00900EFA">
        <w:rPr>
          <w:rFonts w:ascii="Arial" w:hAnsi="Arial" w:cs="Arial"/>
        </w:rPr>
        <w:t>wareness and drive.</w:t>
      </w:r>
    </w:p>
    <w:p w14:paraId="65ECBE3C" w14:textId="77777777" w:rsidR="00900EFA" w:rsidRPr="00900EFA" w:rsidRDefault="00900EFA" w:rsidP="00900EFA">
      <w:pPr>
        <w:spacing w:line="360" w:lineRule="auto"/>
        <w:jc w:val="both"/>
        <w:rPr>
          <w:rFonts w:ascii="Arial" w:hAnsi="Arial" w:cs="Arial"/>
        </w:rPr>
      </w:pPr>
      <w:r w:rsidRPr="00900EFA">
        <w:rPr>
          <w:rFonts w:ascii="Arial" w:hAnsi="Arial" w:cs="Arial"/>
        </w:rPr>
        <w:t>Everyone on the team genuinely wants to achieve the goal. They work hard towards the outcome because it is essential to them. Everyone on the team invests their personal resources since the team's successes are the highest value to them.</w:t>
      </w:r>
    </w:p>
    <w:p w14:paraId="464AF803" w14:textId="7FD4D7F8" w:rsidR="00900EFA" w:rsidRPr="00900EFA" w:rsidRDefault="00900EFA" w:rsidP="00900EFA">
      <w:pPr>
        <w:spacing w:line="360" w:lineRule="auto"/>
        <w:jc w:val="both"/>
        <w:rPr>
          <w:rFonts w:ascii="Arial" w:hAnsi="Arial" w:cs="Arial"/>
        </w:rPr>
      </w:pPr>
      <w:r w:rsidRPr="00900EFA">
        <w:rPr>
          <w:rFonts w:ascii="Arial" w:hAnsi="Arial" w:cs="Arial"/>
        </w:rPr>
        <w:t xml:space="preserve">• </w:t>
      </w:r>
      <w:r>
        <w:rPr>
          <w:rFonts w:ascii="Arial" w:hAnsi="Arial" w:cs="Arial"/>
        </w:rPr>
        <w:t>M</w:t>
      </w:r>
      <w:r w:rsidRPr="00900EFA">
        <w:rPr>
          <w:rFonts w:ascii="Arial" w:hAnsi="Arial" w:cs="Arial"/>
        </w:rPr>
        <w:t>ust be a specific quantity.</w:t>
      </w:r>
    </w:p>
    <w:p w14:paraId="45195A5D" w14:textId="77777777" w:rsidR="00900EFA" w:rsidRPr="00900EFA" w:rsidRDefault="00900EFA" w:rsidP="00900EFA">
      <w:pPr>
        <w:spacing w:line="360" w:lineRule="auto"/>
        <w:jc w:val="both"/>
        <w:rPr>
          <w:rFonts w:ascii="Arial" w:hAnsi="Arial" w:cs="Arial"/>
        </w:rPr>
      </w:pPr>
      <w:r w:rsidRPr="00900EFA">
        <w:rPr>
          <w:rFonts w:ascii="Arial" w:hAnsi="Arial" w:cs="Arial"/>
        </w:rPr>
        <w:t>The team cannot have too many members, just as it cannot be made up of just one. Five to ten people are the ideal number of participants. It's possible that there are more, but this will take more organisational resources.</w:t>
      </w:r>
    </w:p>
    <w:p w14:paraId="78AC825D" w14:textId="77777777" w:rsidR="00900EFA" w:rsidRPr="00900EFA" w:rsidRDefault="00900EFA" w:rsidP="00900EFA">
      <w:pPr>
        <w:spacing w:line="360" w:lineRule="auto"/>
        <w:jc w:val="both"/>
        <w:rPr>
          <w:rFonts w:ascii="Arial" w:hAnsi="Arial" w:cs="Arial"/>
        </w:rPr>
      </w:pPr>
      <w:r w:rsidRPr="00900EFA">
        <w:rPr>
          <w:rFonts w:ascii="Arial" w:hAnsi="Arial" w:cs="Arial"/>
        </w:rPr>
        <w:t>• Absence of hierarchy</w:t>
      </w:r>
    </w:p>
    <w:p w14:paraId="2EF340EA" w14:textId="0D122F29" w:rsidR="00900EFA" w:rsidRPr="00100C3D" w:rsidRDefault="00900EFA" w:rsidP="00900EFA">
      <w:pPr>
        <w:spacing w:line="360" w:lineRule="auto"/>
        <w:jc w:val="both"/>
        <w:rPr>
          <w:rFonts w:ascii="Arial" w:hAnsi="Arial" w:cs="Arial"/>
        </w:rPr>
      </w:pPr>
      <w:r w:rsidRPr="00900EFA">
        <w:rPr>
          <w:rFonts w:ascii="Arial" w:hAnsi="Arial" w:cs="Arial"/>
        </w:rPr>
        <w:t>Within the team, there is an organisational framework, although it is not hierarchical. Every participant has the same standing and access to the ballot.</w:t>
      </w:r>
    </w:p>
    <w:p w14:paraId="30A66C96" w14:textId="62EE625A" w:rsidR="00B62027" w:rsidRPr="0002774B" w:rsidRDefault="0002774B" w:rsidP="00100C3D">
      <w:pPr>
        <w:spacing w:line="360" w:lineRule="auto"/>
        <w:jc w:val="both"/>
        <w:rPr>
          <w:rFonts w:ascii="Arial" w:hAnsi="Arial" w:cs="Arial"/>
          <w:b/>
          <w:bCs/>
        </w:rPr>
      </w:pPr>
      <w:r w:rsidRPr="0002774B">
        <w:rPr>
          <w:rFonts w:ascii="Arial" w:hAnsi="Arial" w:cs="Arial"/>
          <w:b/>
          <w:bCs/>
        </w:rPr>
        <w:t>O</w:t>
      </w:r>
      <w:r w:rsidR="00B62027" w:rsidRPr="0002774B">
        <w:rPr>
          <w:rFonts w:ascii="Arial" w:hAnsi="Arial" w:cs="Arial"/>
          <w:b/>
          <w:bCs/>
        </w:rPr>
        <w:t>rganizing a constant exchange of knowledge</w:t>
      </w:r>
    </w:p>
    <w:p w14:paraId="6F714D47" w14:textId="01E7A7EC" w:rsidR="0040190C" w:rsidRPr="0040190C" w:rsidRDefault="0040190C" w:rsidP="00900EFA">
      <w:pPr>
        <w:spacing w:line="360" w:lineRule="auto"/>
        <w:ind w:firstLine="720"/>
        <w:jc w:val="both"/>
        <w:rPr>
          <w:rFonts w:ascii="Arial" w:hAnsi="Arial" w:cs="Arial"/>
        </w:rPr>
      </w:pPr>
      <w:r w:rsidRPr="0040190C">
        <w:rPr>
          <w:rFonts w:ascii="Arial" w:hAnsi="Arial" w:cs="Arial"/>
        </w:rPr>
        <w:t xml:space="preserve">High achievers favour working for oneself alone. On the </w:t>
      </w:r>
      <w:r w:rsidR="00900EFA">
        <w:rPr>
          <w:rFonts w:ascii="Arial" w:hAnsi="Arial" w:cs="Arial"/>
        </w:rPr>
        <w:t>other</w:t>
      </w:r>
      <w:r w:rsidRPr="0040190C">
        <w:rPr>
          <w:rFonts w:ascii="Arial" w:hAnsi="Arial" w:cs="Arial"/>
        </w:rPr>
        <w:t xml:space="preserve"> hand, it's wonderful that workers don't have to ask questions all the time to complete their work, but this has a bad impact on teamwork and the environment.</w:t>
      </w:r>
    </w:p>
    <w:p w14:paraId="6108162F" w14:textId="1F497CAD" w:rsidR="0040190C" w:rsidRDefault="00031269" w:rsidP="00031269">
      <w:pPr>
        <w:spacing w:line="360" w:lineRule="auto"/>
        <w:ind w:firstLine="720"/>
        <w:jc w:val="both"/>
        <w:rPr>
          <w:rFonts w:ascii="Arial" w:hAnsi="Arial" w:cs="Arial"/>
        </w:rPr>
      </w:pPr>
      <w:r w:rsidRPr="00031269">
        <w:rPr>
          <w:rFonts w:ascii="Arial" w:hAnsi="Arial" w:cs="Arial"/>
        </w:rPr>
        <w:t xml:space="preserve">Therefore, rather of being a drawback, the FAQ is a blessing. </w:t>
      </w:r>
      <w:proofErr w:type="gramStart"/>
      <w:r w:rsidRPr="00031269">
        <w:rPr>
          <w:rFonts w:ascii="Arial" w:hAnsi="Arial" w:cs="Arial"/>
        </w:rPr>
        <w:t>In order to</w:t>
      </w:r>
      <w:proofErr w:type="gramEnd"/>
      <w:r w:rsidRPr="00031269">
        <w:rPr>
          <w:rFonts w:ascii="Arial" w:hAnsi="Arial" w:cs="Arial"/>
        </w:rPr>
        <w:t xml:space="preserve"> maintain knowledge, create a unified approach to problem-solving, and unite the team, try to find answers to every issue jointly. It also enables the development of precisely defined process algorithms that may be printed in a variety of templates. It greatly simplifies the team's future work. They will greatly simplify the task for the rest of the team.</w:t>
      </w:r>
    </w:p>
    <w:p w14:paraId="28544E6A" w14:textId="77777777" w:rsidR="0002774B" w:rsidRDefault="0002774B" w:rsidP="00100C3D">
      <w:pPr>
        <w:spacing w:line="360" w:lineRule="auto"/>
        <w:jc w:val="both"/>
        <w:rPr>
          <w:rFonts w:ascii="Arial" w:hAnsi="Arial" w:cs="Arial"/>
          <w:b/>
          <w:bCs/>
        </w:rPr>
      </w:pPr>
    </w:p>
    <w:p w14:paraId="11E52C9B" w14:textId="6E400031" w:rsidR="0002774B" w:rsidRPr="0002774B" w:rsidRDefault="0002774B" w:rsidP="00100C3D">
      <w:pPr>
        <w:spacing w:line="360" w:lineRule="auto"/>
        <w:jc w:val="both"/>
        <w:rPr>
          <w:rFonts w:ascii="Arial" w:hAnsi="Arial" w:cs="Arial"/>
          <w:b/>
          <w:bCs/>
        </w:rPr>
      </w:pPr>
      <w:r w:rsidRPr="0002774B">
        <w:rPr>
          <w:rFonts w:ascii="Arial" w:hAnsi="Arial" w:cs="Arial"/>
          <w:b/>
          <w:bCs/>
        </w:rPr>
        <w:t>To create an effective team</w:t>
      </w:r>
      <w:r>
        <w:rPr>
          <w:rFonts w:ascii="Arial" w:hAnsi="Arial" w:cs="Arial"/>
          <w:b/>
          <w:bCs/>
        </w:rPr>
        <w:t>, that team need following things:</w:t>
      </w:r>
    </w:p>
    <w:p w14:paraId="727B225E" w14:textId="0716FF7E" w:rsidR="0002774B" w:rsidRPr="0002774B" w:rsidRDefault="00C72BC8" w:rsidP="0002774B">
      <w:pPr>
        <w:pStyle w:val="ListParagraph"/>
        <w:numPr>
          <w:ilvl w:val="0"/>
          <w:numId w:val="3"/>
        </w:numPr>
        <w:spacing w:line="360" w:lineRule="auto"/>
        <w:jc w:val="both"/>
        <w:rPr>
          <w:rFonts w:ascii="Arial" w:hAnsi="Arial" w:cs="Arial"/>
        </w:rPr>
      </w:pPr>
      <w:r w:rsidRPr="00100C3D">
        <w:rPr>
          <w:rFonts w:ascii="Arial" w:hAnsi="Arial" w:cs="Arial"/>
        </w:rPr>
        <w:t xml:space="preserve">Communication </w:t>
      </w:r>
    </w:p>
    <w:p w14:paraId="0EBEB764" w14:textId="7C0D7271" w:rsidR="0040190C" w:rsidRPr="0040190C" w:rsidRDefault="0040190C" w:rsidP="0040190C">
      <w:pPr>
        <w:spacing w:line="360" w:lineRule="auto"/>
        <w:ind w:firstLine="360"/>
        <w:jc w:val="both"/>
        <w:rPr>
          <w:rFonts w:ascii="Arial" w:hAnsi="Arial" w:cs="Arial"/>
        </w:rPr>
      </w:pPr>
      <w:r w:rsidRPr="0040190C">
        <w:rPr>
          <w:rFonts w:ascii="Arial" w:hAnsi="Arial" w:cs="Arial"/>
        </w:rPr>
        <w:t xml:space="preserve">They vary depending on the individual duties and the specific team in terms of frequency, organisation, and openness. Routine work will be needed as soon as possible if it's necessary </w:t>
      </w:r>
      <w:r w:rsidRPr="0040190C">
        <w:rPr>
          <w:rFonts w:ascii="Arial" w:hAnsi="Arial" w:cs="Arial"/>
        </w:rPr>
        <w:lastRenderedPageBreak/>
        <w:t xml:space="preserve">to evaluate any crucial procedures and make judgments. It is sufficient to organise a planning meeting or an online meeting if you need to </w:t>
      </w:r>
      <w:proofErr w:type="gramStart"/>
      <w:r w:rsidRPr="0040190C">
        <w:rPr>
          <w:rFonts w:ascii="Arial" w:hAnsi="Arial" w:cs="Arial"/>
        </w:rPr>
        <w:t>brainstorm;</w:t>
      </w:r>
      <w:proofErr w:type="gramEnd"/>
    </w:p>
    <w:p w14:paraId="555D1FC0" w14:textId="5348648D" w:rsidR="00C72BC8" w:rsidRDefault="00C72BC8" w:rsidP="00100C3D">
      <w:pPr>
        <w:pStyle w:val="ListParagraph"/>
        <w:numPr>
          <w:ilvl w:val="0"/>
          <w:numId w:val="3"/>
        </w:numPr>
        <w:spacing w:line="360" w:lineRule="auto"/>
        <w:jc w:val="both"/>
        <w:rPr>
          <w:rFonts w:ascii="Arial" w:hAnsi="Arial" w:cs="Arial"/>
        </w:rPr>
      </w:pPr>
      <w:r w:rsidRPr="00100C3D">
        <w:rPr>
          <w:rFonts w:ascii="Arial" w:hAnsi="Arial" w:cs="Arial"/>
        </w:rPr>
        <w:t xml:space="preserve">Coordination. </w:t>
      </w:r>
    </w:p>
    <w:p w14:paraId="5F7DB1EC" w14:textId="77777777" w:rsidR="00900EFA" w:rsidRPr="00900EFA" w:rsidRDefault="00900EFA" w:rsidP="00900EFA">
      <w:pPr>
        <w:spacing w:line="360" w:lineRule="auto"/>
        <w:ind w:left="360"/>
        <w:jc w:val="both"/>
        <w:rPr>
          <w:rFonts w:ascii="Arial" w:hAnsi="Arial" w:cs="Arial"/>
        </w:rPr>
      </w:pPr>
      <w:r w:rsidRPr="00900EFA">
        <w:rPr>
          <w:rFonts w:ascii="Arial" w:hAnsi="Arial" w:cs="Arial"/>
        </w:rPr>
        <w:t>Each team member needs to be aware of how they and their teammates fit into the larger picture and how their individual contributions relate to one another.</w:t>
      </w:r>
    </w:p>
    <w:p w14:paraId="741FA6BD" w14:textId="77777777" w:rsidR="00900EFA" w:rsidRPr="00900EFA" w:rsidRDefault="00900EFA" w:rsidP="00900EFA">
      <w:pPr>
        <w:spacing w:line="360" w:lineRule="auto"/>
        <w:ind w:left="360"/>
        <w:jc w:val="both"/>
        <w:rPr>
          <w:rFonts w:ascii="Arial" w:hAnsi="Arial" w:cs="Arial"/>
        </w:rPr>
      </w:pPr>
      <w:r w:rsidRPr="00900EFA">
        <w:rPr>
          <w:rFonts w:ascii="Arial" w:hAnsi="Arial" w:cs="Arial"/>
        </w:rPr>
        <w:t>3. Balance of contributions.</w:t>
      </w:r>
    </w:p>
    <w:p w14:paraId="7D4C9219" w14:textId="77777777" w:rsidR="00900EFA" w:rsidRPr="00900EFA" w:rsidRDefault="00900EFA" w:rsidP="00900EFA">
      <w:pPr>
        <w:spacing w:line="360" w:lineRule="auto"/>
        <w:ind w:left="360"/>
        <w:jc w:val="both"/>
        <w:rPr>
          <w:rFonts w:ascii="Arial" w:hAnsi="Arial" w:cs="Arial"/>
        </w:rPr>
      </w:pPr>
      <w:r w:rsidRPr="00900EFA">
        <w:rPr>
          <w:rFonts w:ascii="Arial" w:hAnsi="Arial" w:cs="Arial"/>
        </w:rPr>
        <w:t xml:space="preserve">When each employee attempts to apply his or her own knowledge and experience as effectively as possible, the team's effort has the maximum </w:t>
      </w:r>
      <w:proofErr w:type="gramStart"/>
      <w:r w:rsidRPr="00900EFA">
        <w:rPr>
          <w:rFonts w:ascii="Arial" w:hAnsi="Arial" w:cs="Arial"/>
        </w:rPr>
        <w:t>impact;</w:t>
      </w:r>
      <w:proofErr w:type="gramEnd"/>
    </w:p>
    <w:p w14:paraId="7D8DC995" w14:textId="77777777" w:rsidR="00900EFA" w:rsidRPr="00900EFA" w:rsidRDefault="00900EFA" w:rsidP="00900EFA">
      <w:pPr>
        <w:spacing w:line="360" w:lineRule="auto"/>
        <w:ind w:left="360"/>
        <w:jc w:val="both"/>
        <w:rPr>
          <w:rFonts w:ascii="Arial" w:hAnsi="Arial" w:cs="Arial"/>
        </w:rPr>
      </w:pPr>
      <w:r w:rsidRPr="00900EFA">
        <w:rPr>
          <w:rFonts w:ascii="Arial" w:hAnsi="Arial" w:cs="Arial"/>
        </w:rPr>
        <w:t>4. Support.</w:t>
      </w:r>
    </w:p>
    <w:p w14:paraId="1B4661A5" w14:textId="437B46C0" w:rsidR="00900EFA" w:rsidRPr="00900EFA" w:rsidRDefault="00900EFA" w:rsidP="00900EFA">
      <w:pPr>
        <w:spacing w:line="360" w:lineRule="auto"/>
        <w:ind w:left="360"/>
        <w:jc w:val="both"/>
        <w:rPr>
          <w:rFonts w:ascii="Arial" w:hAnsi="Arial" w:cs="Arial"/>
        </w:rPr>
      </w:pPr>
      <w:r w:rsidRPr="00900EFA">
        <w:rPr>
          <w:rFonts w:ascii="Arial" w:hAnsi="Arial" w:cs="Arial"/>
        </w:rPr>
        <w:t xml:space="preserve">Everyone in the organisation should initially be more focused on cooperation than competitiveness. Whether a shared objective is achieved depends on how well each group member contributes to the job. Participants must respect one another, help and support one another in every way they </w:t>
      </w:r>
      <w:proofErr w:type="gramStart"/>
      <w:r w:rsidRPr="00900EFA">
        <w:rPr>
          <w:rFonts w:ascii="Arial" w:hAnsi="Arial" w:cs="Arial"/>
        </w:rPr>
        <w:t>can;</w:t>
      </w:r>
      <w:proofErr w:type="gramEnd"/>
    </w:p>
    <w:p w14:paraId="178B6C35" w14:textId="663FC028" w:rsidR="00C72BC8" w:rsidRPr="00100C3D" w:rsidRDefault="00C72BC8" w:rsidP="00100C3D">
      <w:pPr>
        <w:pStyle w:val="ListParagraph"/>
        <w:numPr>
          <w:ilvl w:val="0"/>
          <w:numId w:val="3"/>
        </w:numPr>
        <w:spacing w:line="360" w:lineRule="auto"/>
        <w:jc w:val="both"/>
        <w:rPr>
          <w:rFonts w:ascii="Arial" w:hAnsi="Arial" w:cs="Arial"/>
        </w:rPr>
      </w:pPr>
      <w:r w:rsidRPr="00100C3D">
        <w:rPr>
          <w:rFonts w:ascii="Arial" w:hAnsi="Arial" w:cs="Arial"/>
        </w:rPr>
        <w:t>Efforts to achieve a team result.</w:t>
      </w:r>
    </w:p>
    <w:p w14:paraId="680E7AA1" w14:textId="5E590115" w:rsidR="00C72BC8" w:rsidRPr="00100C3D" w:rsidRDefault="00C72BC8" w:rsidP="00100C3D">
      <w:pPr>
        <w:spacing w:line="360" w:lineRule="auto"/>
        <w:jc w:val="both"/>
        <w:rPr>
          <w:rFonts w:ascii="Arial" w:hAnsi="Arial" w:cs="Arial"/>
        </w:rPr>
      </w:pPr>
      <w:r w:rsidRPr="00100C3D">
        <w:rPr>
          <w:rFonts w:ascii="Arial" w:hAnsi="Arial" w:cs="Arial"/>
        </w:rPr>
        <w:t xml:space="preserve"> Team members should prioritize team tasks over their </w:t>
      </w:r>
      <w:proofErr w:type="gramStart"/>
      <w:r w:rsidRPr="00100C3D">
        <w:rPr>
          <w:rFonts w:ascii="Arial" w:hAnsi="Arial" w:cs="Arial"/>
        </w:rPr>
        <w:t>own;</w:t>
      </w:r>
      <w:proofErr w:type="gramEnd"/>
    </w:p>
    <w:p w14:paraId="3CF3072F" w14:textId="77777777" w:rsidR="00C72BC8" w:rsidRPr="00100C3D" w:rsidRDefault="00C72BC8" w:rsidP="00100C3D">
      <w:pPr>
        <w:pStyle w:val="ListParagraph"/>
        <w:numPr>
          <w:ilvl w:val="0"/>
          <w:numId w:val="3"/>
        </w:numPr>
        <w:spacing w:line="360" w:lineRule="auto"/>
        <w:jc w:val="both"/>
        <w:rPr>
          <w:rFonts w:ascii="Arial" w:hAnsi="Arial" w:cs="Arial"/>
        </w:rPr>
      </w:pPr>
      <w:r w:rsidRPr="00100C3D">
        <w:rPr>
          <w:rFonts w:ascii="Arial" w:hAnsi="Arial" w:cs="Arial"/>
        </w:rPr>
        <w:t xml:space="preserve">Team cohesion. </w:t>
      </w:r>
    </w:p>
    <w:p w14:paraId="60D522DD" w14:textId="257FDFA2" w:rsidR="00C72BC8" w:rsidRPr="00100C3D" w:rsidRDefault="00C72BC8" w:rsidP="00B3522B">
      <w:pPr>
        <w:spacing w:line="360" w:lineRule="auto"/>
        <w:ind w:firstLine="360"/>
        <w:jc w:val="both"/>
        <w:rPr>
          <w:rFonts w:ascii="Arial" w:hAnsi="Arial" w:cs="Arial"/>
        </w:rPr>
      </w:pPr>
      <w:r w:rsidRPr="00100C3D">
        <w:rPr>
          <w:rFonts w:ascii="Arial" w:hAnsi="Arial" w:cs="Arial"/>
        </w:rPr>
        <w:t xml:space="preserve">It is important how well the members of the group get along with each other, how strong the team </w:t>
      </w:r>
      <w:r w:rsidR="00B3522B" w:rsidRPr="00100C3D">
        <w:rPr>
          <w:rFonts w:ascii="Arial" w:hAnsi="Arial" w:cs="Arial"/>
        </w:rPr>
        <w:t xml:space="preserve">spirit </w:t>
      </w:r>
      <w:r w:rsidR="00B3522B">
        <w:rPr>
          <w:rFonts w:ascii="Arial" w:hAnsi="Arial" w:cs="Arial"/>
        </w:rPr>
        <w:t xml:space="preserve">doesn’t </w:t>
      </w:r>
      <w:proofErr w:type="gramStart"/>
      <w:r w:rsidR="00B3522B">
        <w:rPr>
          <w:rFonts w:ascii="Arial" w:hAnsi="Arial" w:cs="Arial"/>
        </w:rPr>
        <w:t>matters</w:t>
      </w:r>
      <w:proofErr w:type="gramEnd"/>
      <w:r w:rsidR="00B3522B">
        <w:rPr>
          <w:rFonts w:ascii="Arial" w:hAnsi="Arial" w:cs="Arial"/>
        </w:rPr>
        <w:t xml:space="preserve"> where the team is and for which Amazon they will work. These are the main things for a good and effective teamworking.</w:t>
      </w:r>
    </w:p>
    <w:p w14:paraId="695CCD29" w14:textId="28378C61" w:rsidR="00C72BC8" w:rsidRPr="00100C3D" w:rsidRDefault="00C72BC8" w:rsidP="00100C3D">
      <w:pPr>
        <w:spacing w:line="360" w:lineRule="auto"/>
        <w:jc w:val="both"/>
        <w:rPr>
          <w:rFonts w:ascii="Arial" w:hAnsi="Arial" w:cs="Arial"/>
        </w:rPr>
      </w:pPr>
    </w:p>
    <w:p w14:paraId="4DFF4087" w14:textId="545B6CDC" w:rsidR="0093630C" w:rsidRPr="00100C3D" w:rsidRDefault="0093630C" w:rsidP="00100C3D">
      <w:pPr>
        <w:spacing w:line="360" w:lineRule="auto"/>
        <w:jc w:val="both"/>
        <w:rPr>
          <w:rFonts w:ascii="Arial" w:hAnsi="Arial" w:cs="Arial"/>
        </w:rPr>
      </w:pPr>
    </w:p>
    <w:p w14:paraId="084CBEC3" w14:textId="77777777" w:rsidR="0040190C" w:rsidRDefault="0040190C" w:rsidP="00100C3D">
      <w:pPr>
        <w:spacing w:line="360" w:lineRule="auto"/>
        <w:jc w:val="both"/>
        <w:rPr>
          <w:rFonts w:ascii="Arial" w:hAnsi="Arial" w:cs="Arial"/>
        </w:rPr>
      </w:pPr>
    </w:p>
    <w:p w14:paraId="213BFB17" w14:textId="77777777" w:rsidR="0040190C" w:rsidRDefault="0040190C" w:rsidP="00100C3D">
      <w:pPr>
        <w:spacing w:line="360" w:lineRule="auto"/>
        <w:jc w:val="both"/>
        <w:rPr>
          <w:rFonts w:ascii="Arial" w:hAnsi="Arial" w:cs="Arial"/>
        </w:rPr>
      </w:pPr>
    </w:p>
    <w:p w14:paraId="1FCF8E1D" w14:textId="77777777" w:rsidR="0002774B" w:rsidRDefault="0002774B" w:rsidP="00100C3D">
      <w:pPr>
        <w:spacing w:line="360" w:lineRule="auto"/>
        <w:jc w:val="both"/>
        <w:rPr>
          <w:rFonts w:ascii="Arial" w:hAnsi="Arial" w:cs="Arial"/>
        </w:rPr>
      </w:pPr>
    </w:p>
    <w:p w14:paraId="1FD03EE5" w14:textId="77777777" w:rsidR="0002774B" w:rsidRDefault="0002774B" w:rsidP="00100C3D">
      <w:pPr>
        <w:spacing w:line="360" w:lineRule="auto"/>
        <w:jc w:val="both"/>
        <w:rPr>
          <w:rFonts w:ascii="Arial" w:hAnsi="Arial" w:cs="Arial"/>
        </w:rPr>
      </w:pPr>
    </w:p>
    <w:p w14:paraId="70A94D53" w14:textId="77777777" w:rsidR="0002774B" w:rsidRDefault="0002774B" w:rsidP="00100C3D">
      <w:pPr>
        <w:spacing w:line="360" w:lineRule="auto"/>
        <w:jc w:val="both"/>
        <w:rPr>
          <w:rFonts w:ascii="Arial" w:hAnsi="Arial" w:cs="Arial"/>
        </w:rPr>
      </w:pPr>
    </w:p>
    <w:p w14:paraId="709B2353" w14:textId="77777777" w:rsidR="00031269" w:rsidRDefault="00031269" w:rsidP="00100C3D">
      <w:pPr>
        <w:spacing w:line="360" w:lineRule="auto"/>
        <w:jc w:val="both"/>
        <w:rPr>
          <w:rFonts w:ascii="Arial" w:hAnsi="Arial" w:cs="Arial"/>
          <w:b/>
          <w:bCs/>
        </w:rPr>
      </w:pPr>
    </w:p>
    <w:p w14:paraId="5DD8BC99" w14:textId="77777777" w:rsidR="00900EFA" w:rsidRDefault="00900EFA" w:rsidP="00100C3D">
      <w:pPr>
        <w:spacing w:line="360" w:lineRule="auto"/>
        <w:jc w:val="both"/>
        <w:rPr>
          <w:rFonts w:ascii="Arial" w:hAnsi="Arial" w:cs="Arial"/>
          <w:b/>
          <w:bCs/>
        </w:rPr>
      </w:pPr>
    </w:p>
    <w:p w14:paraId="466FCBAA" w14:textId="6B5603B2" w:rsidR="0093630C" w:rsidRPr="00E34361" w:rsidRDefault="0093630C" w:rsidP="00100C3D">
      <w:pPr>
        <w:spacing w:line="360" w:lineRule="auto"/>
        <w:jc w:val="both"/>
        <w:rPr>
          <w:rFonts w:ascii="Arial" w:hAnsi="Arial" w:cs="Arial"/>
          <w:b/>
          <w:bCs/>
        </w:rPr>
      </w:pPr>
      <w:r w:rsidRPr="00E34361">
        <w:rPr>
          <w:rFonts w:ascii="Arial" w:hAnsi="Arial" w:cs="Arial"/>
          <w:b/>
          <w:bCs/>
        </w:rPr>
        <w:lastRenderedPageBreak/>
        <w:t>Trust</w:t>
      </w:r>
    </w:p>
    <w:p w14:paraId="75C3468F" w14:textId="6AC2F43B" w:rsidR="0040190C" w:rsidRDefault="0040190C" w:rsidP="0040190C">
      <w:pPr>
        <w:spacing w:line="360" w:lineRule="auto"/>
        <w:ind w:firstLine="720"/>
        <w:jc w:val="both"/>
        <w:rPr>
          <w:rFonts w:ascii="Arial" w:hAnsi="Arial" w:cs="Arial"/>
        </w:rPr>
      </w:pPr>
      <w:r w:rsidRPr="0040190C">
        <w:rPr>
          <w:rFonts w:ascii="Arial" w:hAnsi="Arial" w:cs="Arial"/>
        </w:rPr>
        <w:t xml:space="preserve">To strengthen the human element in the manufacturing process, it's essential to foster a culture of trust, guarantee personnel interchangeability, and focus the team's efforts on success and ongoing progress. Without trust, a team is nothing more than a group of people collaborating. Productivity typically declines </w:t>
      </w:r>
      <w:r w:rsidR="00B3522B" w:rsidRPr="0040190C">
        <w:rPr>
          <w:rFonts w:ascii="Arial" w:hAnsi="Arial" w:cs="Arial"/>
        </w:rPr>
        <w:t>because of</w:t>
      </w:r>
      <w:r w:rsidRPr="0040190C">
        <w:rPr>
          <w:rFonts w:ascii="Arial" w:hAnsi="Arial" w:cs="Arial"/>
        </w:rPr>
        <w:t xml:space="preserve"> this method. Therefore, while someone is working on a large assignment, it is not beneficial to keep all the microprocesses under control. To be the resource that can assist in a crisis, pay attention to international issues, encourage people to demonstrate their skills, and have faith in their potential to succeed.</w:t>
      </w:r>
    </w:p>
    <w:p w14:paraId="4363309A" w14:textId="77777777" w:rsidR="0093630C" w:rsidRPr="00100C3D" w:rsidRDefault="0093630C" w:rsidP="00100C3D">
      <w:pPr>
        <w:spacing w:line="360" w:lineRule="auto"/>
        <w:jc w:val="both"/>
        <w:rPr>
          <w:rFonts w:ascii="Arial" w:hAnsi="Arial" w:cs="Arial"/>
        </w:rPr>
      </w:pPr>
      <w:r w:rsidRPr="00100C3D">
        <w:rPr>
          <w:rFonts w:ascii="Arial" w:hAnsi="Arial" w:cs="Arial"/>
        </w:rPr>
        <w:t>The following conditions affect the effectiveness of teamwork:</w:t>
      </w:r>
    </w:p>
    <w:p w14:paraId="4CD9BA8C" w14:textId="77777777" w:rsidR="00900EFA" w:rsidRPr="00900EFA" w:rsidRDefault="00900EFA" w:rsidP="00900EFA">
      <w:pPr>
        <w:spacing w:line="360" w:lineRule="auto"/>
        <w:jc w:val="both"/>
        <w:rPr>
          <w:rFonts w:ascii="Arial" w:hAnsi="Arial" w:cs="Arial"/>
        </w:rPr>
      </w:pPr>
      <w:r w:rsidRPr="00900EFA">
        <w:rPr>
          <w:rFonts w:ascii="Arial" w:hAnsi="Arial" w:cs="Arial"/>
        </w:rPr>
        <w:t>• The team's objective is outlined in detail and with great clarity. The scope of the group's authority is established, and the resources required to complete existing duties are transferred.</w:t>
      </w:r>
    </w:p>
    <w:p w14:paraId="1236474F" w14:textId="77777777" w:rsidR="00900EFA" w:rsidRDefault="00900EFA" w:rsidP="00900EFA">
      <w:pPr>
        <w:spacing w:line="360" w:lineRule="auto"/>
        <w:jc w:val="both"/>
        <w:rPr>
          <w:rFonts w:ascii="Arial" w:hAnsi="Arial" w:cs="Arial"/>
        </w:rPr>
      </w:pPr>
      <w:r w:rsidRPr="00900EFA">
        <w:rPr>
          <w:rFonts w:ascii="Arial" w:hAnsi="Arial" w:cs="Arial"/>
        </w:rPr>
        <w:t xml:space="preserve">• The outcomes of the work should be complete satisfaction of the needs of the customers. Customers must receive feedback. </w:t>
      </w:r>
    </w:p>
    <w:p w14:paraId="2C1D5ADF" w14:textId="6FFB2B96" w:rsidR="0093630C" w:rsidRPr="00100C3D" w:rsidRDefault="00900EFA" w:rsidP="00900EFA">
      <w:pPr>
        <w:spacing w:line="360" w:lineRule="auto"/>
        <w:jc w:val="both"/>
        <w:rPr>
          <w:rFonts w:ascii="Arial" w:hAnsi="Arial" w:cs="Arial"/>
        </w:rPr>
      </w:pPr>
      <w:r w:rsidRPr="00900EFA">
        <w:rPr>
          <w:rFonts w:ascii="Arial" w:hAnsi="Arial" w:cs="Arial"/>
        </w:rPr>
        <w:t xml:space="preserve">• </w:t>
      </w:r>
      <w:r>
        <w:rPr>
          <w:rFonts w:ascii="Arial" w:hAnsi="Arial" w:cs="Arial"/>
        </w:rPr>
        <w:t>T</w:t>
      </w:r>
      <w:r w:rsidRPr="00900EFA">
        <w:rPr>
          <w:rFonts w:ascii="Arial" w:hAnsi="Arial" w:cs="Arial"/>
        </w:rPr>
        <w:t>he technology for reaching the goal is being enhanced, the knowledge and skills of the team members are developing, and the prospect of change guides group members.</w:t>
      </w:r>
    </w:p>
    <w:p w14:paraId="1DE5DA10" w14:textId="77777777" w:rsidR="007E3301" w:rsidRDefault="007E3301" w:rsidP="00100C3D">
      <w:pPr>
        <w:spacing w:line="360" w:lineRule="auto"/>
        <w:jc w:val="both"/>
        <w:rPr>
          <w:rFonts w:ascii="Arial" w:hAnsi="Arial" w:cs="Arial"/>
        </w:rPr>
      </w:pPr>
    </w:p>
    <w:p w14:paraId="02CA787C" w14:textId="77777777" w:rsidR="007E3301" w:rsidRDefault="007E3301" w:rsidP="00100C3D">
      <w:pPr>
        <w:spacing w:line="360" w:lineRule="auto"/>
        <w:jc w:val="both"/>
        <w:rPr>
          <w:rFonts w:ascii="Arial" w:hAnsi="Arial" w:cs="Arial"/>
        </w:rPr>
      </w:pPr>
    </w:p>
    <w:p w14:paraId="4D178DDB" w14:textId="77777777" w:rsidR="007E3301" w:rsidRDefault="007E3301" w:rsidP="00100C3D">
      <w:pPr>
        <w:spacing w:line="360" w:lineRule="auto"/>
        <w:jc w:val="both"/>
        <w:rPr>
          <w:rFonts w:ascii="Arial" w:hAnsi="Arial" w:cs="Arial"/>
        </w:rPr>
      </w:pPr>
    </w:p>
    <w:p w14:paraId="7E4CAEAD" w14:textId="77777777" w:rsidR="0040190C" w:rsidRDefault="0040190C" w:rsidP="007E3301">
      <w:pPr>
        <w:spacing w:line="360" w:lineRule="auto"/>
        <w:ind w:firstLine="360"/>
        <w:jc w:val="both"/>
        <w:rPr>
          <w:rFonts w:ascii="Arial" w:hAnsi="Arial" w:cs="Arial"/>
        </w:rPr>
      </w:pPr>
    </w:p>
    <w:p w14:paraId="56454FE7" w14:textId="77777777" w:rsidR="0040190C" w:rsidRDefault="0040190C" w:rsidP="007E3301">
      <w:pPr>
        <w:spacing w:line="360" w:lineRule="auto"/>
        <w:ind w:firstLine="360"/>
        <w:jc w:val="both"/>
        <w:rPr>
          <w:rFonts w:ascii="Arial" w:hAnsi="Arial" w:cs="Arial"/>
        </w:rPr>
      </w:pPr>
    </w:p>
    <w:p w14:paraId="1B5A39FE" w14:textId="0E13550D" w:rsidR="0093630C" w:rsidRPr="00E34361" w:rsidRDefault="0093630C" w:rsidP="007E3301">
      <w:pPr>
        <w:spacing w:line="360" w:lineRule="auto"/>
        <w:ind w:firstLine="360"/>
        <w:jc w:val="both"/>
        <w:rPr>
          <w:rFonts w:ascii="Arial" w:hAnsi="Arial" w:cs="Arial"/>
          <w:b/>
          <w:bCs/>
        </w:rPr>
      </w:pPr>
      <w:r w:rsidRPr="00100C3D">
        <w:rPr>
          <w:rFonts w:ascii="Arial" w:hAnsi="Arial" w:cs="Arial"/>
        </w:rPr>
        <w:t xml:space="preserve"> </w:t>
      </w:r>
      <w:r w:rsidR="00E34361">
        <w:rPr>
          <w:rFonts w:ascii="Arial" w:hAnsi="Arial" w:cs="Arial"/>
          <w:b/>
          <w:bCs/>
        </w:rPr>
        <w:t>F</w:t>
      </w:r>
      <w:r w:rsidRPr="00E34361">
        <w:rPr>
          <w:rFonts w:ascii="Arial" w:hAnsi="Arial" w:cs="Arial"/>
          <w:b/>
          <w:bCs/>
        </w:rPr>
        <w:t>ocus on results</w:t>
      </w:r>
    </w:p>
    <w:p w14:paraId="797D81D4" w14:textId="77777777" w:rsidR="0040190C" w:rsidRPr="0040190C" w:rsidRDefault="0040190C" w:rsidP="0040190C">
      <w:pPr>
        <w:spacing w:line="360" w:lineRule="auto"/>
        <w:ind w:firstLine="360"/>
        <w:jc w:val="both"/>
        <w:rPr>
          <w:rFonts w:ascii="Arial" w:hAnsi="Arial" w:cs="Arial"/>
        </w:rPr>
      </w:pPr>
      <w:r w:rsidRPr="0040190C">
        <w:rPr>
          <w:rFonts w:ascii="Arial" w:hAnsi="Arial" w:cs="Arial"/>
        </w:rPr>
        <w:t>The focus on getting things done is what differentiates mediocre teams from effective ones because so many people work only to be occupied. Set objectives for your business and team right away, then gauge your success against them.</w:t>
      </w:r>
    </w:p>
    <w:p w14:paraId="5EEA988D" w14:textId="08413232" w:rsidR="0040190C" w:rsidRPr="0040190C" w:rsidRDefault="0040190C" w:rsidP="0040190C">
      <w:pPr>
        <w:spacing w:line="360" w:lineRule="auto"/>
        <w:ind w:firstLine="360"/>
        <w:jc w:val="both"/>
        <w:rPr>
          <w:rFonts w:ascii="Arial" w:hAnsi="Arial" w:cs="Arial"/>
        </w:rPr>
      </w:pPr>
      <w:r w:rsidRPr="0040190C">
        <w:rPr>
          <w:rFonts w:ascii="Arial" w:hAnsi="Arial" w:cs="Arial"/>
        </w:rPr>
        <w:t xml:space="preserve">Conduct a retrospective to assess how the procedure went and determine how your staff might enhance outcomes. </w:t>
      </w:r>
      <w:r w:rsidR="00B3522B" w:rsidRPr="0040190C">
        <w:rPr>
          <w:rFonts w:ascii="Arial" w:hAnsi="Arial" w:cs="Arial"/>
        </w:rPr>
        <w:t>To</w:t>
      </w:r>
      <w:r w:rsidRPr="0040190C">
        <w:rPr>
          <w:rFonts w:ascii="Arial" w:hAnsi="Arial" w:cs="Arial"/>
        </w:rPr>
        <w:t xml:space="preserve"> improve your goods and services in the future, it is also important to gather customer feedback on them.</w:t>
      </w:r>
    </w:p>
    <w:p w14:paraId="4488A077" w14:textId="0C46A658" w:rsidR="0040190C" w:rsidRDefault="0040190C" w:rsidP="0040190C">
      <w:pPr>
        <w:spacing w:line="360" w:lineRule="auto"/>
        <w:ind w:firstLine="360"/>
        <w:jc w:val="both"/>
        <w:rPr>
          <w:rFonts w:ascii="Arial" w:hAnsi="Arial" w:cs="Arial"/>
        </w:rPr>
      </w:pPr>
      <w:r w:rsidRPr="0040190C">
        <w:rPr>
          <w:rFonts w:ascii="Arial" w:hAnsi="Arial" w:cs="Arial"/>
        </w:rPr>
        <w:t xml:space="preserve">The following guidelines must be followed </w:t>
      </w:r>
      <w:r w:rsidR="00B3522B" w:rsidRPr="0040190C">
        <w:rPr>
          <w:rFonts w:ascii="Arial" w:hAnsi="Arial" w:cs="Arial"/>
        </w:rPr>
        <w:t>to</w:t>
      </w:r>
      <w:r w:rsidRPr="0040190C">
        <w:rPr>
          <w:rFonts w:ascii="Arial" w:hAnsi="Arial" w:cs="Arial"/>
        </w:rPr>
        <w:t xml:space="preserve"> ensure coherence, conflict-free, and productive teamwork:</w:t>
      </w:r>
    </w:p>
    <w:p w14:paraId="1292D75F" w14:textId="77777777" w:rsidR="00900EFA" w:rsidRDefault="00900EFA" w:rsidP="00900EFA">
      <w:pPr>
        <w:spacing w:line="360" w:lineRule="auto"/>
        <w:ind w:firstLine="360"/>
        <w:jc w:val="both"/>
        <w:rPr>
          <w:rFonts w:ascii="Arial" w:hAnsi="Arial" w:cs="Arial"/>
        </w:rPr>
      </w:pPr>
      <w:r w:rsidRPr="00900EFA">
        <w:rPr>
          <w:rFonts w:ascii="Arial" w:hAnsi="Arial" w:cs="Arial"/>
        </w:rPr>
        <w:lastRenderedPageBreak/>
        <w:t xml:space="preserve">• The collective experience and skills of persons working in teams are greater than those of any who operate alone. </w:t>
      </w:r>
    </w:p>
    <w:p w14:paraId="5FAF98CE" w14:textId="2762C100" w:rsidR="00900EFA" w:rsidRPr="00900EFA" w:rsidRDefault="00900EFA" w:rsidP="00900EFA">
      <w:pPr>
        <w:spacing w:line="360" w:lineRule="auto"/>
        <w:ind w:firstLine="360"/>
        <w:jc w:val="both"/>
        <w:rPr>
          <w:rFonts w:ascii="Arial" w:hAnsi="Arial" w:cs="Arial"/>
        </w:rPr>
      </w:pPr>
      <w:r w:rsidRPr="00900EFA">
        <w:rPr>
          <w:rFonts w:ascii="Arial" w:hAnsi="Arial" w:cs="Arial"/>
        </w:rPr>
        <w:t>• The people doing the work are "experts" when it comes to addressing problems in the areas they do.</w:t>
      </w:r>
    </w:p>
    <w:p w14:paraId="0D683FC2" w14:textId="6E860B0C" w:rsidR="00900EFA" w:rsidRPr="00100C3D" w:rsidRDefault="00900EFA" w:rsidP="00900EFA">
      <w:pPr>
        <w:spacing w:line="360" w:lineRule="auto"/>
        <w:ind w:firstLine="360"/>
        <w:jc w:val="both"/>
        <w:rPr>
          <w:rFonts w:ascii="Arial" w:hAnsi="Arial" w:cs="Arial"/>
        </w:rPr>
      </w:pPr>
      <w:r w:rsidRPr="00900EFA">
        <w:rPr>
          <w:rFonts w:ascii="Arial" w:hAnsi="Arial" w:cs="Arial"/>
        </w:rPr>
        <w:t>• Each person has a creative potential that may be systematically harnessed by integrating him in the work of the issue group. • People are more interested in a project if they can somehow influence the decisions that affect them.</w:t>
      </w:r>
    </w:p>
    <w:p w14:paraId="52247380" w14:textId="73F88945" w:rsidR="009A7271" w:rsidRPr="00100C3D" w:rsidRDefault="009A7271" w:rsidP="00031269">
      <w:pPr>
        <w:spacing w:after="0" w:line="360" w:lineRule="auto"/>
        <w:ind w:firstLine="360"/>
        <w:rPr>
          <w:rFonts w:ascii="Arial" w:eastAsia="Times New Roman" w:hAnsi="Arial" w:cs="Arial"/>
          <w:lang w:eastAsia="en-GB"/>
        </w:rPr>
      </w:pPr>
      <w:r w:rsidRPr="009A7271">
        <w:rPr>
          <w:rFonts w:ascii="Arial" w:eastAsia="Times New Roman" w:hAnsi="Arial" w:cs="Arial"/>
          <w:lang w:eastAsia="en-GB"/>
        </w:rPr>
        <w:t>People frequently realise that everyone involved in a dispute shares the same objectives when they are in the thick of it and attempting to prove their rightness at any costs. Quite frequently, the participants in this perilous psychological trauma become personal and one of the debaters. On the other side, a conflict situation typically comes with a sense of uneasiness. They adhere to an unproductive agreement on all matters and refuse to look for the truth in the disagreement. Setting the team into a continuous constructive conflict mode while avoiding both the false messenger and self-serving polemics is one of the leader's responsibilities in this situation.</w:t>
      </w:r>
    </w:p>
    <w:p w14:paraId="249D5AE0" w14:textId="77777777" w:rsidR="0002774B" w:rsidRPr="0002774B" w:rsidRDefault="0002774B" w:rsidP="007E3301">
      <w:pPr>
        <w:spacing w:after="0" w:line="360" w:lineRule="auto"/>
        <w:ind w:left="360" w:firstLine="360"/>
        <w:jc w:val="both"/>
        <w:rPr>
          <w:rFonts w:ascii="Arial" w:eastAsia="Times New Roman" w:hAnsi="Arial" w:cs="Arial"/>
          <w:lang w:eastAsia="en-GB"/>
        </w:rPr>
      </w:pPr>
    </w:p>
    <w:p w14:paraId="5DD33879" w14:textId="6A470573" w:rsidR="0002774B" w:rsidRPr="0002774B" w:rsidRDefault="0002774B" w:rsidP="0002774B">
      <w:pPr>
        <w:spacing w:after="0" w:line="360" w:lineRule="auto"/>
        <w:ind w:left="360" w:firstLine="360"/>
        <w:jc w:val="both"/>
        <w:rPr>
          <w:rFonts w:ascii="Arial" w:eastAsia="Times New Roman" w:hAnsi="Arial" w:cs="Arial"/>
          <w:lang w:eastAsia="en-GB"/>
        </w:rPr>
      </w:pPr>
      <w:r>
        <w:rPr>
          <w:rFonts w:ascii="Arial" w:eastAsia="Times New Roman" w:hAnsi="Arial" w:cs="Arial"/>
          <w:lang w:eastAsia="en-GB"/>
        </w:rPr>
        <w:t xml:space="preserve">This development model can be used in this case “Tuckman Model” with the following stages: </w:t>
      </w:r>
      <w:r w:rsidRPr="0002774B">
        <w:rPr>
          <w:rFonts w:ascii="Arial" w:eastAsia="Times New Roman" w:hAnsi="Arial" w:cs="Arial"/>
          <w:lang w:eastAsia="en-GB"/>
        </w:rPr>
        <w:t>FORMING, STORMING, NORMING &amp;PERFORMING TEAM</w:t>
      </w:r>
    </w:p>
    <w:p w14:paraId="6B314DEF" w14:textId="2AEAFCBC" w:rsidR="0002774B" w:rsidRPr="0002774B" w:rsidRDefault="0002774B" w:rsidP="0002774B">
      <w:pPr>
        <w:spacing w:after="0" w:line="360" w:lineRule="auto"/>
        <w:ind w:left="360"/>
        <w:jc w:val="both"/>
        <w:rPr>
          <w:rFonts w:ascii="Arial" w:eastAsia="Times New Roman" w:hAnsi="Arial" w:cs="Arial"/>
          <w:lang w:eastAsia="en-GB"/>
        </w:rPr>
      </w:pPr>
      <w:r w:rsidRPr="0002774B">
        <w:rPr>
          <w:rFonts w:ascii="Arial" w:eastAsia="Times New Roman" w:hAnsi="Arial" w:cs="Arial"/>
          <w:lang w:eastAsia="en-GB"/>
        </w:rPr>
        <w:t>DEVELOPMENT</w:t>
      </w:r>
      <w:r w:rsidR="00B3522B">
        <w:rPr>
          <w:rFonts w:ascii="Arial" w:eastAsia="Times New Roman" w:hAnsi="Arial" w:cs="Arial"/>
          <w:lang w:eastAsia="en-GB"/>
        </w:rPr>
        <w:t xml:space="preserve">. </w:t>
      </w:r>
      <w:r w:rsidR="008A0F18">
        <w:rPr>
          <w:rFonts w:ascii="Arial" w:eastAsia="Times New Roman" w:hAnsi="Arial" w:cs="Arial"/>
          <w:lang w:eastAsia="en-GB"/>
        </w:rPr>
        <w:t>This can be the best option for Tom to achieve the maximum level of a teamwork.</w:t>
      </w:r>
    </w:p>
    <w:p w14:paraId="7B024A6A" w14:textId="21EDC77C" w:rsidR="00100C3D" w:rsidRDefault="00100C3D" w:rsidP="00100C3D">
      <w:pPr>
        <w:spacing w:after="0" w:line="360" w:lineRule="auto"/>
        <w:jc w:val="both"/>
        <w:rPr>
          <w:rFonts w:ascii="Arial" w:eastAsia="Times New Roman" w:hAnsi="Arial" w:cs="Arial"/>
          <w:lang w:eastAsia="en-GB"/>
        </w:rPr>
      </w:pPr>
    </w:p>
    <w:p w14:paraId="3A0AA701" w14:textId="6667D537" w:rsidR="00100C3D" w:rsidRDefault="00100C3D" w:rsidP="00100C3D">
      <w:pPr>
        <w:spacing w:after="0" w:line="360" w:lineRule="auto"/>
        <w:ind w:left="360"/>
        <w:jc w:val="both"/>
        <w:rPr>
          <w:rFonts w:ascii="Arial" w:eastAsia="Times New Roman" w:hAnsi="Arial" w:cs="Arial"/>
          <w:lang w:eastAsia="en-GB"/>
        </w:rPr>
      </w:pPr>
      <w:r>
        <w:rPr>
          <w:rFonts w:ascii="Arial" w:eastAsia="Times New Roman" w:hAnsi="Arial" w:cs="Arial"/>
          <w:noProof/>
          <w:lang w:eastAsia="en-GB"/>
        </w:rPr>
        <w:drawing>
          <wp:inline distT="0" distB="0" distL="0" distR="0" wp14:anchorId="386B8615" wp14:editId="6711E517">
            <wp:extent cx="5977719" cy="2926080"/>
            <wp:effectExtent l="0" t="0" r="4445" b="0"/>
            <wp:docPr id="1" name="Picture 1" descr="A picture containing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unnel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73563" cy="2972996"/>
                    </a:xfrm>
                    <a:prstGeom prst="rect">
                      <a:avLst/>
                    </a:prstGeom>
                  </pic:spPr>
                </pic:pic>
              </a:graphicData>
            </a:graphic>
          </wp:inline>
        </w:drawing>
      </w:r>
    </w:p>
    <w:p w14:paraId="6589DAA8" w14:textId="749641EF" w:rsidR="00100C3D" w:rsidRDefault="00100C3D" w:rsidP="00100C3D">
      <w:pPr>
        <w:spacing w:after="0" w:line="360" w:lineRule="auto"/>
        <w:ind w:left="360"/>
        <w:jc w:val="both"/>
        <w:rPr>
          <w:rFonts w:ascii="Arial" w:eastAsia="Times New Roman" w:hAnsi="Arial" w:cs="Arial"/>
          <w:lang w:eastAsia="en-GB"/>
        </w:rPr>
      </w:pPr>
    </w:p>
    <w:p w14:paraId="3AC5D391" w14:textId="4AB74F89" w:rsidR="009A7271" w:rsidRDefault="0040190C" w:rsidP="009A7271">
      <w:pPr>
        <w:spacing w:after="0" w:line="240" w:lineRule="auto"/>
        <w:ind w:firstLine="360"/>
        <w:rPr>
          <w:rFonts w:ascii="Arial" w:eastAsia="Times New Roman" w:hAnsi="Arial" w:cs="Arial"/>
          <w:lang w:eastAsia="en-GB"/>
        </w:rPr>
      </w:pPr>
      <w:r w:rsidRPr="0040190C">
        <w:rPr>
          <w:rFonts w:ascii="Arial" w:eastAsia="Times New Roman" w:hAnsi="Arial" w:cs="Arial"/>
          <w:lang w:eastAsia="en-GB"/>
        </w:rPr>
        <w:lastRenderedPageBreak/>
        <w:t>Even individuals who openly declare that they think conflict is necessary for effective collaboration have a natural aversion to it. Inform team members that when a disagreement over an idea arises, it is totally natural (and even good) for there to be a course of action. This is not to say that disagreements should constantly exist within the team; rather, only the most important issues call for a meaningful conversation. Try to determine the underlying causes of disagreements, encourage people to express their concerns, and divert conflict that is increasing in the proper directions.</w:t>
      </w:r>
    </w:p>
    <w:p w14:paraId="141CD481" w14:textId="77777777" w:rsidR="009A7271" w:rsidRDefault="009A7271" w:rsidP="002728A9">
      <w:pPr>
        <w:spacing w:after="0" w:line="240" w:lineRule="auto"/>
        <w:rPr>
          <w:rFonts w:ascii="Arial" w:eastAsia="Times New Roman" w:hAnsi="Arial" w:cs="Arial"/>
          <w:lang w:eastAsia="en-GB"/>
        </w:rPr>
      </w:pPr>
    </w:p>
    <w:p w14:paraId="600261F1" w14:textId="56743450" w:rsidR="00E34361" w:rsidRDefault="00E34361" w:rsidP="002728A9">
      <w:pPr>
        <w:spacing w:after="0" w:line="240" w:lineRule="auto"/>
        <w:rPr>
          <w:rFonts w:ascii="Arial" w:eastAsia="Times New Roman" w:hAnsi="Arial" w:cs="Arial"/>
          <w:lang w:eastAsia="en-GB"/>
        </w:rPr>
      </w:pPr>
    </w:p>
    <w:p w14:paraId="4307D221" w14:textId="1E151980" w:rsidR="00E34361" w:rsidRDefault="00E34361" w:rsidP="002728A9">
      <w:pPr>
        <w:spacing w:after="0" w:line="240" w:lineRule="auto"/>
        <w:rPr>
          <w:rFonts w:ascii="Arial" w:eastAsia="Times New Roman" w:hAnsi="Arial" w:cs="Arial"/>
          <w:lang w:eastAsia="en-GB"/>
        </w:rPr>
      </w:pPr>
    </w:p>
    <w:p w14:paraId="14AEA449" w14:textId="500D7268" w:rsidR="00E34361" w:rsidRDefault="00E34361" w:rsidP="002728A9">
      <w:pPr>
        <w:spacing w:after="0" w:line="240" w:lineRule="auto"/>
        <w:rPr>
          <w:rFonts w:ascii="Arial" w:eastAsia="Times New Roman" w:hAnsi="Arial" w:cs="Arial"/>
          <w:lang w:eastAsia="en-GB"/>
        </w:rPr>
      </w:pPr>
      <w:r>
        <w:rPr>
          <w:rFonts w:ascii="Arial" w:eastAsia="Times New Roman" w:hAnsi="Arial" w:cs="Arial"/>
          <w:lang w:eastAsia="en-GB"/>
        </w:rPr>
        <w:t xml:space="preserve">After </w:t>
      </w:r>
      <w:r w:rsidR="00031269">
        <w:rPr>
          <w:rFonts w:ascii="Arial" w:eastAsia="Times New Roman" w:hAnsi="Arial" w:cs="Arial"/>
          <w:lang w:eastAsia="en-GB"/>
        </w:rPr>
        <w:t xml:space="preserve">Tom </w:t>
      </w:r>
      <w:r>
        <w:rPr>
          <w:rFonts w:ascii="Arial" w:eastAsia="Times New Roman" w:hAnsi="Arial" w:cs="Arial"/>
          <w:lang w:eastAsia="en-GB"/>
        </w:rPr>
        <w:t>buil</w:t>
      </w:r>
      <w:r w:rsidR="00031269">
        <w:rPr>
          <w:rFonts w:ascii="Arial" w:eastAsia="Times New Roman" w:hAnsi="Arial" w:cs="Arial"/>
          <w:lang w:eastAsia="en-GB"/>
        </w:rPr>
        <w:t>t</w:t>
      </w:r>
      <w:r>
        <w:rPr>
          <w:rFonts w:ascii="Arial" w:eastAsia="Times New Roman" w:hAnsi="Arial" w:cs="Arial"/>
          <w:lang w:eastAsia="en-GB"/>
        </w:rPr>
        <w:t xml:space="preserve"> a good working team, we need to identify all de benefits of a teamworking:</w:t>
      </w:r>
    </w:p>
    <w:p w14:paraId="5C355FE5" w14:textId="06ACB36E" w:rsidR="00E34361" w:rsidRDefault="00E34361" w:rsidP="002728A9">
      <w:pPr>
        <w:spacing w:after="0" w:line="240" w:lineRule="auto"/>
        <w:rPr>
          <w:rFonts w:ascii="Arial" w:eastAsia="Times New Roman" w:hAnsi="Arial" w:cs="Arial"/>
          <w:lang w:eastAsia="en-GB"/>
        </w:rPr>
      </w:pPr>
    </w:p>
    <w:p w14:paraId="2A6C3145" w14:textId="76067C19" w:rsidR="00E34361" w:rsidRDefault="00E34361" w:rsidP="00E34361">
      <w:pPr>
        <w:pStyle w:val="ListParagraph"/>
        <w:numPr>
          <w:ilvl w:val="0"/>
          <w:numId w:val="8"/>
        </w:numPr>
        <w:spacing w:after="0" w:line="240" w:lineRule="auto"/>
        <w:rPr>
          <w:rFonts w:ascii="Arial" w:eastAsia="Times New Roman" w:hAnsi="Arial" w:cs="Arial"/>
          <w:lang w:eastAsia="en-GB"/>
        </w:rPr>
      </w:pPr>
      <w:r>
        <w:rPr>
          <w:rFonts w:ascii="Arial" w:eastAsia="Times New Roman" w:hAnsi="Arial" w:cs="Arial"/>
          <w:lang w:eastAsia="en-GB"/>
        </w:rPr>
        <w:t>Teamwork improves productivity</w:t>
      </w:r>
    </w:p>
    <w:p w14:paraId="71D3CB35" w14:textId="77777777" w:rsidR="00E34361" w:rsidRPr="00E34361" w:rsidRDefault="00E34361" w:rsidP="00E34361">
      <w:pPr>
        <w:pStyle w:val="ListParagraph"/>
        <w:spacing w:after="0" w:line="240" w:lineRule="auto"/>
        <w:rPr>
          <w:rFonts w:ascii="Arial" w:eastAsia="Times New Roman" w:hAnsi="Arial" w:cs="Arial"/>
          <w:lang w:eastAsia="en-GB"/>
        </w:rPr>
      </w:pPr>
    </w:p>
    <w:p w14:paraId="24E1571F" w14:textId="15658BAA" w:rsidR="004F6478" w:rsidRDefault="00E34361" w:rsidP="00E34361">
      <w:pPr>
        <w:spacing w:line="360" w:lineRule="auto"/>
        <w:ind w:firstLine="360"/>
        <w:jc w:val="both"/>
        <w:rPr>
          <w:rFonts w:ascii="Arial" w:hAnsi="Arial" w:cs="Arial"/>
        </w:rPr>
      </w:pPr>
      <w:r w:rsidRPr="00E34361">
        <w:rPr>
          <w:rFonts w:ascii="Arial" w:hAnsi="Arial" w:cs="Arial"/>
        </w:rPr>
        <w:t xml:space="preserve">Teams that collaborate are more effective and driven to achieve business objectives. Teams with high levels of engagement had a 21% boost in </w:t>
      </w:r>
      <w:r w:rsidR="00031269" w:rsidRPr="00E34361">
        <w:rPr>
          <w:rFonts w:ascii="Arial" w:hAnsi="Arial" w:cs="Arial"/>
        </w:rPr>
        <w:t>profitability. Teamwork</w:t>
      </w:r>
      <w:r w:rsidRPr="00E34361">
        <w:rPr>
          <w:rFonts w:ascii="Arial" w:hAnsi="Arial" w:cs="Arial"/>
        </w:rPr>
        <w:t xml:space="preserve"> reduces friction and delays by enabling better and more frequent real-time communication amongst all participants. All of this results in output that is of greater quality.</w:t>
      </w:r>
    </w:p>
    <w:p w14:paraId="1EE491ED" w14:textId="77777777" w:rsidR="00E34361" w:rsidRDefault="00E34361" w:rsidP="00E34361">
      <w:pPr>
        <w:pStyle w:val="ListParagraph"/>
        <w:spacing w:line="360" w:lineRule="auto"/>
        <w:jc w:val="both"/>
        <w:rPr>
          <w:rFonts w:ascii="Arial" w:hAnsi="Arial" w:cs="Arial"/>
        </w:rPr>
      </w:pPr>
    </w:p>
    <w:p w14:paraId="54FA3A10" w14:textId="77777777" w:rsidR="00E34361" w:rsidRDefault="00E34361" w:rsidP="00E34361">
      <w:pPr>
        <w:pStyle w:val="ListParagraph"/>
        <w:spacing w:line="360" w:lineRule="auto"/>
        <w:jc w:val="both"/>
        <w:rPr>
          <w:rFonts w:ascii="Arial" w:hAnsi="Arial" w:cs="Arial"/>
        </w:rPr>
      </w:pPr>
    </w:p>
    <w:p w14:paraId="21AAE83B" w14:textId="41BEEF97" w:rsidR="00E34361" w:rsidRPr="00E34361" w:rsidRDefault="00E34361" w:rsidP="00E34361">
      <w:pPr>
        <w:pStyle w:val="ListParagraph"/>
        <w:numPr>
          <w:ilvl w:val="0"/>
          <w:numId w:val="8"/>
        </w:numPr>
        <w:spacing w:line="360" w:lineRule="auto"/>
        <w:jc w:val="both"/>
        <w:rPr>
          <w:rFonts w:ascii="Arial" w:hAnsi="Arial" w:cs="Arial"/>
        </w:rPr>
      </w:pPr>
      <w:r w:rsidRPr="00E34361">
        <w:rPr>
          <w:rFonts w:ascii="Arial" w:hAnsi="Arial" w:cs="Arial"/>
        </w:rPr>
        <w:t>Increase of innovation</w:t>
      </w:r>
    </w:p>
    <w:p w14:paraId="3B9D826C" w14:textId="21DE1495" w:rsidR="00E34361" w:rsidRDefault="00E34361" w:rsidP="00E34361">
      <w:pPr>
        <w:pStyle w:val="ListParagraph"/>
        <w:spacing w:line="360" w:lineRule="auto"/>
        <w:ind w:firstLine="720"/>
        <w:jc w:val="both"/>
        <w:rPr>
          <w:rFonts w:ascii="Arial" w:hAnsi="Arial" w:cs="Arial"/>
        </w:rPr>
      </w:pPr>
      <w:r w:rsidRPr="00E34361">
        <w:rPr>
          <w:rFonts w:ascii="Arial" w:hAnsi="Arial" w:cs="Arial"/>
        </w:rPr>
        <w:t xml:space="preserve">Better brainstorming can occur in an environment where staff members often express their thoughts, analyses, suggestions, and concerns. This </w:t>
      </w:r>
      <w:proofErr w:type="gramStart"/>
      <w:r w:rsidRPr="00E34361">
        <w:rPr>
          <w:rFonts w:ascii="Arial" w:hAnsi="Arial" w:cs="Arial"/>
        </w:rPr>
        <w:t>opens up</w:t>
      </w:r>
      <w:proofErr w:type="gramEnd"/>
      <w:r w:rsidRPr="00E34361">
        <w:rPr>
          <w:rFonts w:ascii="Arial" w:hAnsi="Arial" w:cs="Arial"/>
        </w:rPr>
        <w:t xml:space="preserve"> a debate about fresh concepts and other viewpoints, which leads to ongoing innovation!</w:t>
      </w:r>
    </w:p>
    <w:p w14:paraId="6B723582" w14:textId="46932745" w:rsidR="00E34361" w:rsidRDefault="00E34361" w:rsidP="00E34361">
      <w:pPr>
        <w:pStyle w:val="ListParagraph"/>
        <w:numPr>
          <w:ilvl w:val="0"/>
          <w:numId w:val="8"/>
        </w:numPr>
        <w:spacing w:line="360" w:lineRule="auto"/>
        <w:jc w:val="both"/>
        <w:rPr>
          <w:rFonts w:ascii="Arial" w:hAnsi="Arial" w:cs="Arial"/>
        </w:rPr>
      </w:pPr>
      <w:r>
        <w:rPr>
          <w:rFonts w:ascii="Arial" w:hAnsi="Arial" w:cs="Arial"/>
        </w:rPr>
        <w:t>Engaging employers</w:t>
      </w:r>
    </w:p>
    <w:p w14:paraId="16566713" w14:textId="130E7874" w:rsidR="00E34361" w:rsidRDefault="00E34361" w:rsidP="00E34361">
      <w:pPr>
        <w:pStyle w:val="ListParagraph"/>
        <w:spacing w:line="360" w:lineRule="auto"/>
        <w:ind w:firstLine="720"/>
        <w:jc w:val="both"/>
        <w:rPr>
          <w:rFonts w:ascii="Arial" w:hAnsi="Arial" w:cs="Arial"/>
        </w:rPr>
      </w:pPr>
      <w:r w:rsidRPr="00E34361">
        <w:rPr>
          <w:rFonts w:ascii="Arial" w:hAnsi="Arial" w:cs="Arial"/>
        </w:rPr>
        <w:t>Employees may interact, debate openly, and engage in dialogues outside of the workplace because to teamwork.</w:t>
      </w:r>
      <w:r>
        <w:rPr>
          <w:rFonts w:ascii="Arial" w:hAnsi="Arial" w:cs="Arial"/>
        </w:rPr>
        <w:t xml:space="preserve"> </w:t>
      </w:r>
      <w:r w:rsidRPr="00E34361">
        <w:rPr>
          <w:rFonts w:ascii="Arial" w:hAnsi="Arial" w:cs="Arial"/>
        </w:rPr>
        <w:t>Interaction between staff members via a communication platform</w:t>
      </w:r>
      <w:r>
        <w:rPr>
          <w:rFonts w:ascii="Arial" w:hAnsi="Arial" w:cs="Arial"/>
        </w:rPr>
        <w:t xml:space="preserve">. </w:t>
      </w:r>
      <w:r w:rsidRPr="00E34361">
        <w:rPr>
          <w:rFonts w:ascii="Arial" w:hAnsi="Arial" w:cs="Arial"/>
        </w:rPr>
        <w:t>Working together develops relationships, which in turn fosters a sense of community and improves mood. Overall success is guaranteed if everyone works enthusiastically, is willing to assist others, and goes above and above the call of duty.</w:t>
      </w:r>
    </w:p>
    <w:p w14:paraId="12912F8A" w14:textId="308B65E5" w:rsidR="00E34361" w:rsidRPr="00E34361" w:rsidRDefault="00E34361" w:rsidP="00E34361">
      <w:pPr>
        <w:pStyle w:val="ListParagraph"/>
        <w:numPr>
          <w:ilvl w:val="0"/>
          <w:numId w:val="8"/>
        </w:numPr>
        <w:spacing w:line="360" w:lineRule="auto"/>
        <w:jc w:val="both"/>
        <w:rPr>
          <w:rFonts w:ascii="Arial" w:hAnsi="Arial" w:cs="Arial"/>
        </w:rPr>
      </w:pPr>
      <w:r w:rsidRPr="00E34361">
        <w:rPr>
          <w:rFonts w:ascii="Arial" w:hAnsi="Arial" w:cs="Arial"/>
        </w:rPr>
        <w:t>Overcomes challenges</w:t>
      </w:r>
    </w:p>
    <w:p w14:paraId="2D2FC84B" w14:textId="75D2B636" w:rsidR="00E34361" w:rsidRDefault="00E34361" w:rsidP="00E34361">
      <w:pPr>
        <w:pStyle w:val="ListParagraph"/>
        <w:spacing w:line="360" w:lineRule="auto"/>
        <w:ind w:firstLine="720"/>
        <w:jc w:val="both"/>
        <w:rPr>
          <w:rFonts w:ascii="Arial" w:hAnsi="Arial" w:cs="Arial"/>
        </w:rPr>
      </w:pPr>
      <w:r w:rsidRPr="00E34361">
        <w:rPr>
          <w:rFonts w:ascii="Arial" w:hAnsi="Arial" w:cs="Arial"/>
        </w:rPr>
        <w:t xml:space="preserve">When a team meets a dilemma, they can draw on their diverse learnings to develop </w:t>
      </w:r>
      <w:proofErr w:type="gramStart"/>
      <w:r w:rsidRPr="00E34361">
        <w:rPr>
          <w:rFonts w:ascii="Arial" w:hAnsi="Arial" w:cs="Arial"/>
        </w:rPr>
        <w:t>a number of</w:t>
      </w:r>
      <w:proofErr w:type="gramEnd"/>
      <w:r w:rsidRPr="00E34361">
        <w:rPr>
          <w:rFonts w:ascii="Arial" w:hAnsi="Arial" w:cs="Arial"/>
        </w:rPr>
        <w:t xml:space="preserve"> approaches to solve the issue. Teammates support one another as they overcome obstacles, making them better equipped to deal with setbacks. They may even proactively alert one another to impending dangers.</w:t>
      </w:r>
    </w:p>
    <w:p w14:paraId="1F9E84D8" w14:textId="77777777" w:rsidR="00222692" w:rsidRDefault="00222692" w:rsidP="00222692">
      <w:pPr>
        <w:pStyle w:val="ListParagraph"/>
        <w:numPr>
          <w:ilvl w:val="0"/>
          <w:numId w:val="8"/>
        </w:numPr>
        <w:spacing w:line="360" w:lineRule="auto"/>
        <w:jc w:val="both"/>
        <w:rPr>
          <w:rFonts w:ascii="Arial" w:hAnsi="Arial" w:cs="Arial"/>
        </w:rPr>
      </w:pPr>
      <w:r w:rsidRPr="00222692">
        <w:rPr>
          <w:rFonts w:ascii="Arial" w:hAnsi="Arial" w:cs="Arial"/>
        </w:rPr>
        <w:t>Acquire New Perspectives</w:t>
      </w:r>
    </w:p>
    <w:p w14:paraId="2FA51DEB" w14:textId="1F5B0460" w:rsidR="00222692" w:rsidRDefault="00222692" w:rsidP="00222692">
      <w:pPr>
        <w:pStyle w:val="ListParagraph"/>
        <w:spacing w:line="360" w:lineRule="auto"/>
        <w:ind w:firstLine="720"/>
        <w:jc w:val="both"/>
        <w:rPr>
          <w:rFonts w:ascii="Arial" w:hAnsi="Arial" w:cs="Arial"/>
        </w:rPr>
      </w:pPr>
      <w:r w:rsidRPr="00222692">
        <w:rPr>
          <w:rFonts w:ascii="Arial" w:hAnsi="Arial" w:cs="Arial"/>
        </w:rPr>
        <w:t xml:space="preserve">Teams are better equipped to debate and exchange various points of view about a situation when they work together. This provides an opportunity to examine a problem from various perspectives, increasing the number of potential solutions. </w:t>
      </w:r>
      <w:r w:rsidRPr="00222692">
        <w:rPr>
          <w:rFonts w:ascii="Arial" w:hAnsi="Arial" w:cs="Arial"/>
        </w:rPr>
        <w:lastRenderedPageBreak/>
        <w:t>Members of a team that work together are more receptive to the opinions of others and open to learning about other cultures.</w:t>
      </w:r>
    </w:p>
    <w:p w14:paraId="2805534A" w14:textId="2FE32258" w:rsidR="00222692" w:rsidRPr="00222692" w:rsidRDefault="00222692" w:rsidP="00222692">
      <w:pPr>
        <w:spacing w:line="360" w:lineRule="auto"/>
        <w:ind w:firstLine="720"/>
        <w:jc w:val="both"/>
        <w:rPr>
          <w:rFonts w:ascii="Arial" w:hAnsi="Arial" w:cs="Arial"/>
        </w:rPr>
      </w:pPr>
      <w:r>
        <w:rPr>
          <w:rFonts w:ascii="Arial" w:hAnsi="Arial" w:cs="Arial"/>
        </w:rPr>
        <w:t>Here are just some of all benefits of a teamworking group, we can count them more and more, as Murphy said</w:t>
      </w:r>
      <w:r w:rsidRPr="00222692">
        <w:t xml:space="preserve"> </w:t>
      </w:r>
      <w:r w:rsidRPr="00222692">
        <w:rPr>
          <w:rFonts w:ascii="Arial" w:hAnsi="Arial" w:cs="Arial"/>
        </w:rPr>
        <w:t>“Behind every genius is a team,</w:t>
      </w:r>
      <w:proofErr w:type="gramStart"/>
      <w:r w:rsidRPr="00222692">
        <w:rPr>
          <w:rFonts w:ascii="Arial" w:hAnsi="Arial" w:cs="Arial"/>
        </w:rPr>
        <w:t>” .</w:t>
      </w:r>
      <w:proofErr w:type="gramEnd"/>
      <w:r w:rsidRPr="00222692">
        <w:rPr>
          <w:rFonts w:ascii="Arial" w:hAnsi="Arial" w:cs="Arial"/>
        </w:rPr>
        <w:t xml:space="preserve"> “When people play off each other’s skills and knowledge, they can create solutions that are practical and useful.”</w:t>
      </w:r>
      <w:r>
        <w:rPr>
          <w:rFonts w:ascii="Arial" w:hAnsi="Arial" w:cs="Arial"/>
        </w:rPr>
        <w:t>”</w:t>
      </w:r>
    </w:p>
    <w:p w14:paraId="1EBB8952" w14:textId="75157A4A" w:rsidR="007E3301" w:rsidRDefault="00222692" w:rsidP="00222692">
      <w:pPr>
        <w:spacing w:line="360" w:lineRule="auto"/>
        <w:ind w:firstLine="720"/>
        <w:jc w:val="both"/>
        <w:rPr>
          <w:rFonts w:ascii="Arial" w:hAnsi="Arial" w:cs="Arial"/>
        </w:rPr>
      </w:pPr>
      <w:r>
        <w:rPr>
          <w:rFonts w:ascii="Arial" w:hAnsi="Arial" w:cs="Arial"/>
        </w:rPr>
        <w:t>In this scenario we can identify some barriers of a teamworking:</w:t>
      </w:r>
    </w:p>
    <w:p w14:paraId="130DF662" w14:textId="0E50A16D" w:rsidR="00222692" w:rsidRPr="00222692" w:rsidRDefault="00222692" w:rsidP="00222692">
      <w:pPr>
        <w:pStyle w:val="ListParagraph"/>
        <w:numPr>
          <w:ilvl w:val="0"/>
          <w:numId w:val="8"/>
        </w:numPr>
        <w:spacing w:line="360" w:lineRule="auto"/>
        <w:jc w:val="both"/>
        <w:rPr>
          <w:rFonts w:ascii="Arial" w:hAnsi="Arial" w:cs="Arial"/>
        </w:rPr>
      </w:pPr>
      <w:r>
        <w:rPr>
          <w:rFonts w:ascii="Arial" w:hAnsi="Arial" w:cs="Arial"/>
        </w:rPr>
        <w:t>I</w:t>
      </w:r>
      <w:r w:rsidRPr="00222692">
        <w:rPr>
          <w:rFonts w:ascii="Arial" w:hAnsi="Arial" w:cs="Arial"/>
        </w:rPr>
        <w:t>nadequate management</w:t>
      </w:r>
    </w:p>
    <w:p w14:paraId="540171B3" w14:textId="464D88B2" w:rsidR="00222692" w:rsidRDefault="00222692" w:rsidP="00222692">
      <w:pPr>
        <w:pStyle w:val="ListParagraph"/>
        <w:spacing w:line="360" w:lineRule="auto"/>
        <w:ind w:firstLine="720"/>
        <w:jc w:val="both"/>
        <w:rPr>
          <w:rFonts w:ascii="Arial" w:hAnsi="Arial" w:cs="Arial"/>
        </w:rPr>
      </w:pPr>
      <w:r w:rsidRPr="00222692">
        <w:rPr>
          <w:rFonts w:ascii="Arial" w:hAnsi="Arial" w:cs="Arial"/>
        </w:rPr>
        <w:t>Teams require leaders who can direct them, provide their perspective, and consistently promote collaboration if they are to work together effectively. Therefore, bad leadership can cause teams to feel disengaged and unmotivated, which can negatively affect how well they can cooperate. By providing additional opportunities for teamwork, assisting team members in developing their talents, and figuring out ways to reward productive collaboration, leaders can take control of these situations.</w:t>
      </w:r>
    </w:p>
    <w:p w14:paraId="7FF69AC0" w14:textId="529E1D8C" w:rsidR="00031269" w:rsidRPr="00031269" w:rsidRDefault="00031269" w:rsidP="00031269">
      <w:pPr>
        <w:pStyle w:val="ListParagraph"/>
        <w:numPr>
          <w:ilvl w:val="0"/>
          <w:numId w:val="8"/>
        </w:numPr>
        <w:spacing w:line="360" w:lineRule="auto"/>
        <w:jc w:val="both"/>
        <w:rPr>
          <w:rFonts w:ascii="Arial" w:hAnsi="Arial" w:cs="Arial"/>
        </w:rPr>
      </w:pPr>
      <w:r>
        <w:rPr>
          <w:rFonts w:ascii="Arial" w:hAnsi="Arial" w:cs="Arial"/>
        </w:rPr>
        <w:t>G</w:t>
      </w:r>
      <w:r w:rsidRPr="00031269">
        <w:rPr>
          <w:rFonts w:ascii="Arial" w:hAnsi="Arial" w:cs="Arial"/>
        </w:rPr>
        <w:t>aps in communication</w:t>
      </w:r>
    </w:p>
    <w:p w14:paraId="2781F40D" w14:textId="3E49F29F" w:rsidR="00222692" w:rsidRDefault="00031269" w:rsidP="00031269">
      <w:pPr>
        <w:spacing w:line="360" w:lineRule="auto"/>
        <w:ind w:left="360" w:firstLine="360"/>
        <w:jc w:val="both"/>
        <w:rPr>
          <w:rFonts w:ascii="Arial" w:hAnsi="Arial" w:cs="Arial"/>
        </w:rPr>
      </w:pPr>
      <w:r w:rsidRPr="00031269">
        <w:rPr>
          <w:rFonts w:ascii="Arial" w:hAnsi="Arial" w:cs="Arial"/>
        </w:rPr>
        <w:t>Professionals must have excellent communication skills to connect with co-workers, share their perspectives, listen to others, and relay expectations when working with other team members. Team members that have communication breakdowns may not be clear on what is expected of them or their roles. Teams can make a conscious effort to improve their communication abilities to close these gaps and interact more successfully.</w:t>
      </w:r>
    </w:p>
    <w:p w14:paraId="1325F86E" w14:textId="76292D48" w:rsidR="00031269" w:rsidRPr="00031269" w:rsidRDefault="00031269" w:rsidP="00031269">
      <w:pPr>
        <w:pStyle w:val="ListParagraph"/>
        <w:numPr>
          <w:ilvl w:val="0"/>
          <w:numId w:val="8"/>
        </w:numPr>
        <w:spacing w:line="360" w:lineRule="auto"/>
        <w:jc w:val="both"/>
        <w:rPr>
          <w:rFonts w:ascii="Arial" w:hAnsi="Arial" w:cs="Arial"/>
        </w:rPr>
      </w:pPr>
      <w:r>
        <w:rPr>
          <w:rFonts w:ascii="Arial" w:hAnsi="Arial" w:cs="Arial"/>
        </w:rPr>
        <w:t>L</w:t>
      </w:r>
      <w:r w:rsidRPr="00031269">
        <w:rPr>
          <w:rFonts w:ascii="Arial" w:hAnsi="Arial" w:cs="Arial"/>
        </w:rPr>
        <w:t>ack of faith</w:t>
      </w:r>
    </w:p>
    <w:p w14:paraId="35ED974D" w14:textId="24BB1B91" w:rsidR="00031269" w:rsidRDefault="00031269" w:rsidP="00031269">
      <w:pPr>
        <w:spacing w:line="360" w:lineRule="auto"/>
        <w:ind w:left="360" w:firstLine="360"/>
        <w:jc w:val="both"/>
        <w:rPr>
          <w:rFonts w:ascii="Arial" w:hAnsi="Arial" w:cs="Arial"/>
        </w:rPr>
      </w:pPr>
      <w:r w:rsidRPr="00031269">
        <w:rPr>
          <w:rFonts w:ascii="Arial" w:hAnsi="Arial" w:cs="Arial"/>
        </w:rPr>
        <w:t xml:space="preserve">Professionals on a team frequently need to trust one another and build respectful relationships through which they have faith in each other's competence </w:t>
      </w:r>
      <w:proofErr w:type="gramStart"/>
      <w:r w:rsidRPr="00031269">
        <w:rPr>
          <w:rFonts w:ascii="Arial" w:hAnsi="Arial" w:cs="Arial"/>
        </w:rPr>
        <w:t>in order to</w:t>
      </w:r>
      <w:proofErr w:type="gramEnd"/>
      <w:r w:rsidRPr="00031269">
        <w:rPr>
          <w:rFonts w:ascii="Arial" w:hAnsi="Arial" w:cs="Arial"/>
        </w:rPr>
        <w:t xml:space="preserve"> cooperate toward a set of common goals. Without trust, team members might not feel comfortable giving their ideas or offering comments during collaborative tasks. Furthermore, a lack of trust can lead to misunderstandings and conflicts that could make working as a team even more difficult. Through regular opportunities for cooperation and team-building activities, professionals can more successfully create trustworthy connections.</w:t>
      </w:r>
    </w:p>
    <w:p w14:paraId="08271EE2" w14:textId="77777777" w:rsidR="00031269" w:rsidRPr="00031269" w:rsidRDefault="00031269" w:rsidP="00031269">
      <w:pPr>
        <w:pStyle w:val="ListParagraph"/>
        <w:numPr>
          <w:ilvl w:val="0"/>
          <w:numId w:val="8"/>
        </w:numPr>
        <w:spacing w:line="360" w:lineRule="auto"/>
        <w:jc w:val="both"/>
        <w:rPr>
          <w:rFonts w:ascii="Arial" w:hAnsi="Arial" w:cs="Arial"/>
        </w:rPr>
      </w:pPr>
      <w:r w:rsidRPr="00031269">
        <w:rPr>
          <w:rFonts w:ascii="Arial" w:hAnsi="Arial" w:cs="Arial"/>
        </w:rPr>
        <w:t>Discretionary decision-making</w:t>
      </w:r>
    </w:p>
    <w:p w14:paraId="75FA70BB" w14:textId="1D3A0D64" w:rsidR="00222692" w:rsidRDefault="00C57277" w:rsidP="00C57277">
      <w:pPr>
        <w:spacing w:line="360" w:lineRule="auto"/>
        <w:ind w:firstLine="360"/>
        <w:jc w:val="both"/>
        <w:rPr>
          <w:rFonts w:ascii="Arial" w:hAnsi="Arial" w:cs="Arial"/>
        </w:rPr>
      </w:pPr>
      <w:r w:rsidRPr="00C57277">
        <w:rPr>
          <w:rFonts w:ascii="Arial" w:hAnsi="Arial" w:cs="Arial"/>
        </w:rPr>
        <w:t xml:space="preserve">In a team context, one team member typically assumes more responsibility than the others and predominately makes choices. Because some team members are more extroverted, have more complex abilities, or prefer an independent working style, this unequal working environment frequently results. However, team members who are more introverted and have </w:t>
      </w:r>
      <w:r w:rsidRPr="00C57277">
        <w:rPr>
          <w:rFonts w:ascii="Arial" w:hAnsi="Arial" w:cs="Arial"/>
        </w:rPr>
        <w:lastRenderedPageBreak/>
        <w:t>a propensity for collaboration may start to participate less if they believe their ideas aren't important. Teams can overcome unjust decision-making processes by democratising workflow and ensuring that each team member can contribute equally.</w:t>
      </w:r>
    </w:p>
    <w:p w14:paraId="432F1779" w14:textId="488B2FF4" w:rsidR="004F6478" w:rsidRPr="00100C3D" w:rsidRDefault="004F6478" w:rsidP="007E3301">
      <w:pPr>
        <w:spacing w:line="360" w:lineRule="auto"/>
        <w:jc w:val="both"/>
        <w:rPr>
          <w:rFonts w:ascii="Arial" w:hAnsi="Arial" w:cs="Arial"/>
        </w:rPr>
      </w:pPr>
      <w:r w:rsidRPr="00100C3D">
        <w:rPr>
          <w:rFonts w:ascii="Arial" w:hAnsi="Arial" w:cs="Arial"/>
        </w:rPr>
        <w:t>Conclusion</w:t>
      </w:r>
    </w:p>
    <w:p w14:paraId="4FCCD8C5" w14:textId="6EA49D9F" w:rsidR="004F6478" w:rsidRDefault="001841E6" w:rsidP="007E3301">
      <w:pPr>
        <w:spacing w:line="360" w:lineRule="auto"/>
        <w:ind w:firstLine="720"/>
        <w:jc w:val="both"/>
        <w:rPr>
          <w:rFonts w:ascii="Arial" w:hAnsi="Arial" w:cs="Arial"/>
        </w:rPr>
      </w:pPr>
      <w:r w:rsidRPr="001841E6">
        <w:rPr>
          <w:rFonts w:ascii="Arial" w:hAnsi="Arial" w:cs="Arial"/>
        </w:rPr>
        <w:t>The art of ensuring productive teamwork exists, but true mastery can be achieved. The most important thing is to keep trying and working and not to give up. It makes sense why the wise businessman Henry Ford once observed, "Working together is a success; coming together is the beginning; sticking together is development." Teamwork is increasingly important in contemporary organisations. By fostering increased employee satisfaction, creativity, and innovation, teams can provide a source of competitive advantage if they are effectively conceived, managed, and implemented. However, if teams are given the wrong tasks, are managed ineffectively, or aren't given enough support, resources, or autonomy to complete their tasks, the effect of collaboration may be counterproductive. Teams are formally organised by management into groups that have similar goals.</w:t>
      </w:r>
      <w:r>
        <w:rPr>
          <w:rFonts w:ascii="Arial" w:hAnsi="Arial" w:cs="Arial"/>
        </w:rPr>
        <w:t xml:space="preserve"> </w:t>
      </w:r>
      <w:r w:rsidRPr="001841E6">
        <w:rPr>
          <w:rFonts w:ascii="Arial" w:hAnsi="Arial" w:cs="Arial"/>
        </w:rPr>
        <w:t>The distinction between teams and groups is that while groups can exist without teams, teams cannot. As a result, group dynamics and behaviour will have a substantial impact on the team's overall effectiveness.</w:t>
      </w:r>
    </w:p>
    <w:p w14:paraId="2F0894C3" w14:textId="773FBBB4" w:rsidR="005207C9" w:rsidRDefault="005207C9" w:rsidP="00100C3D">
      <w:pPr>
        <w:spacing w:line="360" w:lineRule="auto"/>
        <w:jc w:val="both"/>
        <w:rPr>
          <w:rFonts w:ascii="Arial" w:hAnsi="Arial" w:cs="Arial"/>
        </w:rPr>
      </w:pPr>
    </w:p>
    <w:p w14:paraId="6310D170" w14:textId="173FA901" w:rsidR="005207C9" w:rsidRDefault="005207C9" w:rsidP="00100C3D">
      <w:pPr>
        <w:spacing w:line="360" w:lineRule="auto"/>
        <w:jc w:val="both"/>
        <w:rPr>
          <w:rFonts w:ascii="Arial" w:hAnsi="Arial" w:cs="Arial"/>
        </w:rPr>
      </w:pPr>
    </w:p>
    <w:p w14:paraId="004353C0" w14:textId="31F08BB2" w:rsidR="005207C9" w:rsidRDefault="005207C9" w:rsidP="00100C3D">
      <w:pPr>
        <w:spacing w:line="360" w:lineRule="auto"/>
        <w:jc w:val="both"/>
        <w:rPr>
          <w:rFonts w:ascii="Arial" w:hAnsi="Arial" w:cs="Arial"/>
        </w:rPr>
      </w:pPr>
    </w:p>
    <w:p w14:paraId="742C062D" w14:textId="57F5E4C2" w:rsidR="005207C9" w:rsidRDefault="005207C9" w:rsidP="00100C3D">
      <w:pPr>
        <w:spacing w:line="360" w:lineRule="auto"/>
        <w:jc w:val="both"/>
        <w:rPr>
          <w:rFonts w:ascii="Arial" w:hAnsi="Arial" w:cs="Arial"/>
        </w:rPr>
      </w:pPr>
    </w:p>
    <w:p w14:paraId="0F55BC6C" w14:textId="672A3BD2" w:rsidR="005207C9" w:rsidRDefault="005207C9" w:rsidP="00100C3D">
      <w:pPr>
        <w:spacing w:line="360" w:lineRule="auto"/>
        <w:jc w:val="both"/>
        <w:rPr>
          <w:rFonts w:ascii="Arial" w:hAnsi="Arial" w:cs="Arial"/>
        </w:rPr>
      </w:pPr>
    </w:p>
    <w:p w14:paraId="5A45D728" w14:textId="445BFAA3" w:rsidR="005207C9" w:rsidRDefault="005207C9" w:rsidP="00100C3D">
      <w:pPr>
        <w:spacing w:line="360" w:lineRule="auto"/>
        <w:jc w:val="both"/>
        <w:rPr>
          <w:rFonts w:ascii="Arial" w:hAnsi="Arial" w:cs="Arial"/>
        </w:rPr>
      </w:pPr>
    </w:p>
    <w:p w14:paraId="17AB28A4" w14:textId="1C42E4DC" w:rsidR="005207C9" w:rsidRDefault="005207C9" w:rsidP="00100C3D">
      <w:pPr>
        <w:spacing w:line="360" w:lineRule="auto"/>
        <w:jc w:val="both"/>
        <w:rPr>
          <w:rFonts w:ascii="Arial" w:hAnsi="Arial" w:cs="Arial"/>
        </w:rPr>
      </w:pPr>
    </w:p>
    <w:p w14:paraId="4D529820" w14:textId="74A2D30C" w:rsidR="005207C9" w:rsidRDefault="005207C9" w:rsidP="00100C3D">
      <w:pPr>
        <w:spacing w:line="360" w:lineRule="auto"/>
        <w:jc w:val="both"/>
        <w:rPr>
          <w:rFonts w:ascii="Arial" w:hAnsi="Arial" w:cs="Arial"/>
        </w:rPr>
      </w:pPr>
    </w:p>
    <w:p w14:paraId="258761E1" w14:textId="55C2CB94" w:rsidR="005207C9" w:rsidRDefault="005207C9" w:rsidP="00100C3D">
      <w:pPr>
        <w:spacing w:line="360" w:lineRule="auto"/>
        <w:jc w:val="both"/>
        <w:rPr>
          <w:rFonts w:ascii="Arial" w:hAnsi="Arial" w:cs="Arial"/>
        </w:rPr>
      </w:pPr>
    </w:p>
    <w:p w14:paraId="2D08DA9D" w14:textId="47B77773" w:rsidR="005207C9" w:rsidRDefault="005207C9" w:rsidP="00100C3D">
      <w:pPr>
        <w:spacing w:line="360" w:lineRule="auto"/>
        <w:jc w:val="both"/>
        <w:rPr>
          <w:rFonts w:ascii="Arial" w:hAnsi="Arial" w:cs="Arial"/>
        </w:rPr>
      </w:pPr>
    </w:p>
    <w:p w14:paraId="646E5C61" w14:textId="78DADAC3" w:rsidR="005207C9" w:rsidRDefault="005207C9" w:rsidP="00100C3D">
      <w:pPr>
        <w:spacing w:line="360" w:lineRule="auto"/>
        <w:jc w:val="both"/>
        <w:rPr>
          <w:rFonts w:ascii="Arial" w:hAnsi="Arial" w:cs="Arial"/>
        </w:rPr>
      </w:pPr>
    </w:p>
    <w:p w14:paraId="7F076FC2" w14:textId="5B576EAB" w:rsidR="005207C9" w:rsidRDefault="005207C9" w:rsidP="00100C3D">
      <w:pPr>
        <w:spacing w:line="360" w:lineRule="auto"/>
        <w:jc w:val="both"/>
        <w:rPr>
          <w:rFonts w:ascii="Arial" w:hAnsi="Arial" w:cs="Arial"/>
        </w:rPr>
      </w:pPr>
    </w:p>
    <w:p w14:paraId="443D8670" w14:textId="075B5B3F" w:rsidR="005207C9" w:rsidRDefault="005207C9" w:rsidP="00100C3D">
      <w:pPr>
        <w:spacing w:line="360" w:lineRule="auto"/>
        <w:jc w:val="both"/>
        <w:rPr>
          <w:rFonts w:ascii="Arial" w:hAnsi="Arial" w:cs="Arial"/>
        </w:rPr>
      </w:pPr>
    </w:p>
    <w:p w14:paraId="56C82A38" w14:textId="5808983C" w:rsidR="005207C9" w:rsidRDefault="005207C9" w:rsidP="00100C3D">
      <w:pPr>
        <w:spacing w:line="360" w:lineRule="auto"/>
        <w:jc w:val="both"/>
        <w:rPr>
          <w:rFonts w:ascii="Arial" w:hAnsi="Arial" w:cs="Arial"/>
        </w:rPr>
      </w:pPr>
    </w:p>
    <w:p w14:paraId="5CC5133B" w14:textId="0F7FABAF" w:rsidR="005207C9" w:rsidRDefault="005207C9" w:rsidP="00100C3D">
      <w:pPr>
        <w:spacing w:line="360" w:lineRule="auto"/>
        <w:jc w:val="both"/>
        <w:rPr>
          <w:rFonts w:ascii="Arial" w:hAnsi="Arial" w:cs="Arial"/>
        </w:rPr>
      </w:pPr>
    </w:p>
    <w:p w14:paraId="2FEA059C" w14:textId="3FE5EB84" w:rsidR="005207C9" w:rsidRDefault="005207C9" w:rsidP="00100C3D">
      <w:pPr>
        <w:spacing w:line="360" w:lineRule="auto"/>
        <w:jc w:val="both"/>
        <w:rPr>
          <w:rFonts w:ascii="Arial" w:hAnsi="Arial" w:cs="Arial"/>
        </w:rPr>
      </w:pPr>
    </w:p>
    <w:p w14:paraId="7289097B" w14:textId="0E3DAE6B" w:rsidR="005207C9" w:rsidRDefault="005207C9" w:rsidP="00100C3D">
      <w:pPr>
        <w:spacing w:line="360" w:lineRule="auto"/>
        <w:jc w:val="both"/>
        <w:rPr>
          <w:rFonts w:ascii="Arial" w:hAnsi="Arial" w:cs="Arial"/>
        </w:rPr>
      </w:pPr>
    </w:p>
    <w:p w14:paraId="6F5906BA" w14:textId="4563EED4" w:rsidR="005207C9" w:rsidRDefault="005207C9" w:rsidP="00100C3D">
      <w:pPr>
        <w:spacing w:line="360" w:lineRule="auto"/>
        <w:jc w:val="both"/>
        <w:rPr>
          <w:rFonts w:ascii="Arial" w:hAnsi="Arial" w:cs="Arial"/>
        </w:rPr>
      </w:pPr>
    </w:p>
    <w:p w14:paraId="25CE0C2A" w14:textId="6CB5763B" w:rsidR="005207C9" w:rsidRDefault="005207C9" w:rsidP="00100C3D">
      <w:pPr>
        <w:spacing w:line="360" w:lineRule="auto"/>
        <w:jc w:val="both"/>
        <w:rPr>
          <w:rFonts w:ascii="Arial" w:hAnsi="Arial" w:cs="Arial"/>
        </w:rPr>
      </w:pPr>
    </w:p>
    <w:p w14:paraId="0885A083" w14:textId="096B646F" w:rsidR="005207C9" w:rsidRDefault="005207C9" w:rsidP="00100C3D">
      <w:pPr>
        <w:spacing w:line="360" w:lineRule="auto"/>
        <w:jc w:val="both"/>
        <w:rPr>
          <w:rFonts w:ascii="Arial" w:hAnsi="Arial" w:cs="Arial"/>
        </w:rPr>
      </w:pPr>
    </w:p>
    <w:p w14:paraId="07F63668" w14:textId="303B221B" w:rsidR="005207C9" w:rsidRDefault="005207C9" w:rsidP="00100C3D">
      <w:pPr>
        <w:spacing w:line="360" w:lineRule="auto"/>
        <w:jc w:val="both"/>
        <w:rPr>
          <w:rFonts w:ascii="Arial" w:hAnsi="Arial" w:cs="Arial"/>
        </w:rPr>
      </w:pPr>
      <w:r>
        <w:rPr>
          <w:rFonts w:ascii="Arial" w:hAnsi="Arial" w:cs="Arial"/>
        </w:rPr>
        <w:t>References</w:t>
      </w:r>
    </w:p>
    <w:p w14:paraId="4C645CB7" w14:textId="4C03EB6A" w:rsidR="002728A9" w:rsidRDefault="002728A9" w:rsidP="002728A9">
      <w:pPr>
        <w:spacing w:after="0" w:line="240" w:lineRule="auto"/>
        <w:rPr>
          <w:rFonts w:ascii="Open Sans" w:eastAsia="Times New Roman" w:hAnsi="Open Sans" w:cs="Open Sans"/>
          <w:color w:val="000000"/>
          <w:sz w:val="20"/>
          <w:szCs w:val="20"/>
          <w:shd w:val="clear" w:color="auto" w:fill="FFFFFF"/>
          <w:lang w:eastAsia="en-GB"/>
        </w:rPr>
      </w:pPr>
      <w:r w:rsidRPr="002728A9">
        <w:rPr>
          <w:rFonts w:ascii="Open Sans" w:eastAsia="Times New Roman" w:hAnsi="Open Sans" w:cs="Open Sans"/>
          <w:color w:val="000000"/>
          <w:sz w:val="20"/>
          <w:szCs w:val="20"/>
          <w:shd w:val="clear" w:color="auto" w:fill="FFFFFF"/>
          <w:lang w:eastAsia="en-GB"/>
        </w:rPr>
        <w:t xml:space="preserve">Lencioni, P. and </w:t>
      </w:r>
      <w:proofErr w:type="spellStart"/>
      <w:r w:rsidRPr="002728A9">
        <w:rPr>
          <w:rFonts w:ascii="Open Sans" w:eastAsia="Times New Roman" w:hAnsi="Open Sans" w:cs="Open Sans"/>
          <w:color w:val="000000"/>
          <w:sz w:val="20"/>
          <w:szCs w:val="20"/>
          <w:shd w:val="clear" w:color="auto" w:fill="FFFFFF"/>
          <w:lang w:eastAsia="en-GB"/>
        </w:rPr>
        <w:t>Leffert</w:t>
      </w:r>
      <w:proofErr w:type="spellEnd"/>
      <w:r w:rsidRPr="002728A9">
        <w:rPr>
          <w:rFonts w:ascii="Open Sans" w:eastAsia="Times New Roman" w:hAnsi="Open Sans" w:cs="Open Sans"/>
          <w:color w:val="000000"/>
          <w:sz w:val="20"/>
          <w:szCs w:val="20"/>
          <w:shd w:val="clear" w:color="auto" w:fill="FFFFFF"/>
          <w:lang w:eastAsia="en-GB"/>
        </w:rPr>
        <w:t>, J., n.d. </w:t>
      </w:r>
      <w:r w:rsidRPr="002728A9">
        <w:rPr>
          <w:rFonts w:ascii="Open Sans" w:eastAsia="Times New Roman" w:hAnsi="Open Sans" w:cs="Open Sans"/>
          <w:i/>
          <w:iCs/>
          <w:color w:val="000000"/>
          <w:sz w:val="20"/>
          <w:szCs w:val="20"/>
          <w:shd w:val="clear" w:color="auto" w:fill="FFFFFF"/>
          <w:lang w:eastAsia="en-GB"/>
        </w:rPr>
        <w:t>Overcoming the five dysfunctions of a team</w:t>
      </w:r>
      <w:r w:rsidRPr="002728A9">
        <w:rPr>
          <w:rFonts w:ascii="Open Sans" w:eastAsia="Times New Roman" w:hAnsi="Open Sans" w:cs="Open Sans"/>
          <w:color w:val="000000"/>
          <w:sz w:val="20"/>
          <w:szCs w:val="20"/>
          <w:shd w:val="clear" w:color="auto" w:fill="FFFFFF"/>
          <w:lang w:eastAsia="en-GB"/>
        </w:rPr>
        <w:t>.</w:t>
      </w:r>
    </w:p>
    <w:p w14:paraId="4D6B30A0" w14:textId="1B8FD4ED" w:rsidR="002728A9" w:rsidRDefault="002728A9" w:rsidP="002728A9">
      <w:pPr>
        <w:spacing w:after="0" w:line="240" w:lineRule="auto"/>
        <w:rPr>
          <w:rFonts w:ascii="Open Sans" w:eastAsia="Times New Roman" w:hAnsi="Open Sans" w:cs="Open Sans"/>
          <w:color w:val="000000"/>
          <w:sz w:val="20"/>
          <w:szCs w:val="20"/>
          <w:shd w:val="clear" w:color="auto" w:fill="FFFFFF"/>
          <w:lang w:eastAsia="en-GB"/>
        </w:rPr>
      </w:pPr>
    </w:p>
    <w:p w14:paraId="0F2EF994" w14:textId="77777777" w:rsidR="007E3301" w:rsidRPr="007E3301" w:rsidRDefault="007E3301" w:rsidP="007E3301">
      <w:pPr>
        <w:spacing w:after="0" w:line="240" w:lineRule="auto"/>
        <w:rPr>
          <w:rFonts w:ascii="Times New Roman" w:eastAsia="Times New Roman" w:hAnsi="Times New Roman" w:cs="Times New Roman"/>
          <w:sz w:val="24"/>
          <w:szCs w:val="24"/>
          <w:lang w:eastAsia="en-GB"/>
        </w:rPr>
      </w:pPr>
      <w:r w:rsidRPr="007E3301">
        <w:rPr>
          <w:rFonts w:ascii="Arial" w:eastAsia="Times New Roman" w:hAnsi="Arial" w:cs="Arial"/>
          <w:color w:val="222222"/>
          <w:sz w:val="20"/>
          <w:szCs w:val="20"/>
          <w:shd w:val="clear" w:color="auto" w:fill="FFFFFF"/>
          <w:lang w:eastAsia="en-GB"/>
        </w:rPr>
        <w:t xml:space="preserve">Leonard, M., Graham, S. and </w:t>
      </w:r>
      <w:proofErr w:type="spellStart"/>
      <w:r w:rsidRPr="007E3301">
        <w:rPr>
          <w:rFonts w:ascii="Arial" w:eastAsia="Times New Roman" w:hAnsi="Arial" w:cs="Arial"/>
          <w:color w:val="222222"/>
          <w:sz w:val="20"/>
          <w:szCs w:val="20"/>
          <w:shd w:val="clear" w:color="auto" w:fill="FFFFFF"/>
          <w:lang w:eastAsia="en-GB"/>
        </w:rPr>
        <w:t>Bonacum</w:t>
      </w:r>
      <w:proofErr w:type="spellEnd"/>
      <w:r w:rsidRPr="007E3301">
        <w:rPr>
          <w:rFonts w:ascii="Arial" w:eastAsia="Times New Roman" w:hAnsi="Arial" w:cs="Arial"/>
          <w:color w:val="222222"/>
          <w:sz w:val="20"/>
          <w:szCs w:val="20"/>
          <w:shd w:val="clear" w:color="auto" w:fill="FFFFFF"/>
          <w:lang w:eastAsia="en-GB"/>
        </w:rPr>
        <w:t>, D., 2004. The human factor: the critical importance of effective teamwork and communication in providing safe care. </w:t>
      </w:r>
      <w:r w:rsidRPr="007E3301">
        <w:rPr>
          <w:rFonts w:ascii="Arial" w:eastAsia="Times New Roman" w:hAnsi="Arial" w:cs="Arial"/>
          <w:i/>
          <w:iCs/>
          <w:color w:val="222222"/>
          <w:sz w:val="20"/>
          <w:szCs w:val="20"/>
          <w:shd w:val="clear" w:color="auto" w:fill="FFFFFF"/>
          <w:lang w:eastAsia="en-GB"/>
        </w:rPr>
        <w:t>BMJ Quality &amp; Safety</w:t>
      </w:r>
      <w:r w:rsidRPr="007E3301">
        <w:rPr>
          <w:rFonts w:ascii="Arial" w:eastAsia="Times New Roman" w:hAnsi="Arial" w:cs="Arial"/>
          <w:color w:val="222222"/>
          <w:sz w:val="20"/>
          <w:szCs w:val="20"/>
          <w:shd w:val="clear" w:color="auto" w:fill="FFFFFF"/>
          <w:lang w:eastAsia="en-GB"/>
        </w:rPr>
        <w:t>, </w:t>
      </w:r>
      <w:r w:rsidRPr="007E3301">
        <w:rPr>
          <w:rFonts w:ascii="Arial" w:eastAsia="Times New Roman" w:hAnsi="Arial" w:cs="Arial"/>
          <w:i/>
          <w:iCs/>
          <w:color w:val="222222"/>
          <w:sz w:val="20"/>
          <w:szCs w:val="20"/>
          <w:shd w:val="clear" w:color="auto" w:fill="FFFFFF"/>
          <w:lang w:eastAsia="en-GB"/>
        </w:rPr>
        <w:t>13</w:t>
      </w:r>
      <w:r w:rsidRPr="007E3301">
        <w:rPr>
          <w:rFonts w:ascii="Arial" w:eastAsia="Times New Roman" w:hAnsi="Arial" w:cs="Arial"/>
          <w:color w:val="222222"/>
          <w:sz w:val="20"/>
          <w:szCs w:val="20"/>
          <w:shd w:val="clear" w:color="auto" w:fill="FFFFFF"/>
          <w:lang w:eastAsia="en-GB"/>
        </w:rPr>
        <w:t>(</w:t>
      </w:r>
      <w:proofErr w:type="spellStart"/>
      <w:r w:rsidRPr="007E3301">
        <w:rPr>
          <w:rFonts w:ascii="Arial" w:eastAsia="Times New Roman" w:hAnsi="Arial" w:cs="Arial"/>
          <w:color w:val="222222"/>
          <w:sz w:val="20"/>
          <w:szCs w:val="20"/>
          <w:shd w:val="clear" w:color="auto" w:fill="FFFFFF"/>
          <w:lang w:eastAsia="en-GB"/>
        </w:rPr>
        <w:t>suppl</w:t>
      </w:r>
      <w:proofErr w:type="spellEnd"/>
      <w:r w:rsidRPr="007E3301">
        <w:rPr>
          <w:rFonts w:ascii="Arial" w:eastAsia="Times New Roman" w:hAnsi="Arial" w:cs="Arial"/>
          <w:color w:val="222222"/>
          <w:sz w:val="20"/>
          <w:szCs w:val="20"/>
          <w:shd w:val="clear" w:color="auto" w:fill="FFFFFF"/>
          <w:lang w:eastAsia="en-GB"/>
        </w:rPr>
        <w:t xml:space="preserve"> 1), </w:t>
      </w:r>
      <w:proofErr w:type="gramStart"/>
      <w:r w:rsidRPr="007E3301">
        <w:rPr>
          <w:rFonts w:ascii="Arial" w:eastAsia="Times New Roman" w:hAnsi="Arial" w:cs="Arial"/>
          <w:color w:val="222222"/>
          <w:sz w:val="20"/>
          <w:szCs w:val="20"/>
          <w:shd w:val="clear" w:color="auto" w:fill="FFFFFF"/>
          <w:lang w:eastAsia="en-GB"/>
        </w:rPr>
        <w:t>pp.i</w:t>
      </w:r>
      <w:proofErr w:type="gramEnd"/>
      <w:r w:rsidRPr="007E3301">
        <w:rPr>
          <w:rFonts w:ascii="Arial" w:eastAsia="Times New Roman" w:hAnsi="Arial" w:cs="Arial"/>
          <w:color w:val="222222"/>
          <w:sz w:val="20"/>
          <w:szCs w:val="20"/>
          <w:shd w:val="clear" w:color="auto" w:fill="FFFFFF"/>
          <w:lang w:eastAsia="en-GB"/>
        </w:rPr>
        <w:t>85-i90.</w:t>
      </w:r>
    </w:p>
    <w:p w14:paraId="77E83C2B" w14:textId="2382B885" w:rsidR="007E3301" w:rsidRDefault="007E3301" w:rsidP="002728A9">
      <w:pPr>
        <w:spacing w:after="0" w:line="240" w:lineRule="auto"/>
        <w:rPr>
          <w:rFonts w:ascii="Open Sans" w:eastAsia="Times New Roman" w:hAnsi="Open Sans" w:cs="Open Sans"/>
          <w:color w:val="000000"/>
          <w:sz w:val="20"/>
          <w:szCs w:val="20"/>
          <w:shd w:val="clear" w:color="auto" w:fill="FFFFFF"/>
          <w:lang w:eastAsia="en-GB"/>
        </w:rPr>
      </w:pPr>
    </w:p>
    <w:p w14:paraId="6C7CC962" w14:textId="77777777" w:rsidR="007E3301" w:rsidRPr="007E3301" w:rsidRDefault="007E3301" w:rsidP="007E3301">
      <w:pPr>
        <w:spacing w:after="0" w:line="240" w:lineRule="auto"/>
        <w:rPr>
          <w:rFonts w:ascii="Times New Roman" w:eastAsia="Times New Roman" w:hAnsi="Times New Roman" w:cs="Times New Roman"/>
          <w:sz w:val="24"/>
          <w:szCs w:val="24"/>
          <w:lang w:eastAsia="en-GB"/>
        </w:rPr>
      </w:pPr>
      <w:r w:rsidRPr="007E3301">
        <w:rPr>
          <w:rFonts w:ascii="Arial" w:eastAsia="Times New Roman" w:hAnsi="Arial" w:cs="Arial"/>
          <w:color w:val="222222"/>
          <w:sz w:val="20"/>
          <w:szCs w:val="20"/>
          <w:shd w:val="clear" w:color="auto" w:fill="FFFFFF"/>
          <w:lang w:eastAsia="en-GB"/>
        </w:rPr>
        <w:t>West, M.A., 2012. </w:t>
      </w:r>
      <w:r w:rsidRPr="007E3301">
        <w:rPr>
          <w:rFonts w:ascii="Arial" w:eastAsia="Times New Roman" w:hAnsi="Arial" w:cs="Arial"/>
          <w:i/>
          <w:iCs/>
          <w:color w:val="222222"/>
          <w:sz w:val="20"/>
          <w:szCs w:val="20"/>
          <w:shd w:val="clear" w:color="auto" w:fill="FFFFFF"/>
          <w:lang w:eastAsia="en-GB"/>
        </w:rPr>
        <w:t>Effective teamwork: Practical lessons from organizational research</w:t>
      </w:r>
      <w:r w:rsidRPr="007E3301">
        <w:rPr>
          <w:rFonts w:ascii="Arial" w:eastAsia="Times New Roman" w:hAnsi="Arial" w:cs="Arial"/>
          <w:color w:val="222222"/>
          <w:sz w:val="20"/>
          <w:szCs w:val="20"/>
          <w:shd w:val="clear" w:color="auto" w:fill="FFFFFF"/>
          <w:lang w:eastAsia="en-GB"/>
        </w:rPr>
        <w:t>. John Wiley &amp; Sons.</w:t>
      </w:r>
    </w:p>
    <w:p w14:paraId="68ED876D" w14:textId="1EDF1643" w:rsidR="007E3301" w:rsidRDefault="007E3301" w:rsidP="002728A9">
      <w:pPr>
        <w:spacing w:after="0" w:line="240" w:lineRule="auto"/>
        <w:rPr>
          <w:rFonts w:ascii="Open Sans" w:eastAsia="Times New Roman" w:hAnsi="Open Sans" w:cs="Open Sans"/>
          <w:color w:val="000000"/>
          <w:sz w:val="20"/>
          <w:szCs w:val="20"/>
          <w:shd w:val="clear" w:color="auto" w:fill="FFFFFF"/>
          <w:lang w:eastAsia="en-GB"/>
        </w:rPr>
      </w:pPr>
    </w:p>
    <w:p w14:paraId="32310C1E" w14:textId="77777777" w:rsidR="007E3301" w:rsidRPr="007E3301" w:rsidRDefault="007E3301" w:rsidP="007E3301">
      <w:pPr>
        <w:spacing w:after="0" w:line="240" w:lineRule="auto"/>
        <w:rPr>
          <w:rFonts w:ascii="Times New Roman" w:eastAsia="Times New Roman" w:hAnsi="Times New Roman" w:cs="Times New Roman"/>
          <w:sz w:val="24"/>
          <w:szCs w:val="24"/>
          <w:lang w:eastAsia="en-GB"/>
        </w:rPr>
      </w:pPr>
      <w:r w:rsidRPr="007E3301">
        <w:rPr>
          <w:rFonts w:ascii="Arial" w:eastAsia="Times New Roman" w:hAnsi="Arial" w:cs="Arial"/>
          <w:color w:val="222222"/>
          <w:sz w:val="20"/>
          <w:szCs w:val="20"/>
          <w:shd w:val="clear" w:color="auto" w:fill="FFFFFF"/>
          <w:lang w:eastAsia="en-GB"/>
        </w:rPr>
        <w:t>Wagner, E.H., 2004. Effective teamwork and quality of care. </w:t>
      </w:r>
      <w:r w:rsidRPr="007E3301">
        <w:rPr>
          <w:rFonts w:ascii="Arial" w:eastAsia="Times New Roman" w:hAnsi="Arial" w:cs="Arial"/>
          <w:i/>
          <w:iCs/>
          <w:color w:val="222222"/>
          <w:sz w:val="20"/>
          <w:szCs w:val="20"/>
          <w:shd w:val="clear" w:color="auto" w:fill="FFFFFF"/>
          <w:lang w:eastAsia="en-GB"/>
        </w:rPr>
        <w:t>Medical care</w:t>
      </w:r>
      <w:r w:rsidRPr="007E3301">
        <w:rPr>
          <w:rFonts w:ascii="Arial" w:eastAsia="Times New Roman" w:hAnsi="Arial" w:cs="Arial"/>
          <w:color w:val="222222"/>
          <w:sz w:val="20"/>
          <w:szCs w:val="20"/>
          <w:shd w:val="clear" w:color="auto" w:fill="FFFFFF"/>
          <w:lang w:eastAsia="en-GB"/>
        </w:rPr>
        <w:t>, </w:t>
      </w:r>
      <w:r w:rsidRPr="007E3301">
        <w:rPr>
          <w:rFonts w:ascii="Arial" w:eastAsia="Times New Roman" w:hAnsi="Arial" w:cs="Arial"/>
          <w:i/>
          <w:iCs/>
          <w:color w:val="222222"/>
          <w:sz w:val="20"/>
          <w:szCs w:val="20"/>
          <w:shd w:val="clear" w:color="auto" w:fill="FFFFFF"/>
          <w:lang w:eastAsia="en-GB"/>
        </w:rPr>
        <w:t>42</w:t>
      </w:r>
      <w:r w:rsidRPr="007E3301">
        <w:rPr>
          <w:rFonts w:ascii="Arial" w:eastAsia="Times New Roman" w:hAnsi="Arial" w:cs="Arial"/>
          <w:color w:val="222222"/>
          <w:sz w:val="20"/>
          <w:szCs w:val="20"/>
          <w:shd w:val="clear" w:color="auto" w:fill="FFFFFF"/>
          <w:lang w:eastAsia="en-GB"/>
        </w:rPr>
        <w:t>(11), pp.1037-1039.</w:t>
      </w:r>
    </w:p>
    <w:p w14:paraId="6F65D1FE" w14:textId="2A631C3B" w:rsidR="007E3301" w:rsidRDefault="007E3301" w:rsidP="002728A9">
      <w:pPr>
        <w:spacing w:after="0" w:line="240" w:lineRule="auto"/>
        <w:rPr>
          <w:rFonts w:ascii="Open Sans" w:eastAsia="Times New Roman" w:hAnsi="Open Sans" w:cs="Open Sans"/>
          <w:color w:val="000000"/>
          <w:sz w:val="20"/>
          <w:szCs w:val="20"/>
          <w:shd w:val="clear" w:color="auto" w:fill="FFFFFF"/>
          <w:lang w:eastAsia="en-GB"/>
        </w:rPr>
      </w:pPr>
    </w:p>
    <w:p w14:paraId="6793A540" w14:textId="77777777" w:rsidR="007E3301" w:rsidRPr="007E3301" w:rsidRDefault="007E3301" w:rsidP="007E3301">
      <w:pPr>
        <w:spacing w:after="0" w:line="240" w:lineRule="auto"/>
        <w:rPr>
          <w:rFonts w:ascii="Times New Roman" w:eastAsia="Times New Roman" w:hAnsi="Times New Roman" w:cs="Times New Roman"/>
          <w:sz w:val="24"/>
          <w:szCs w:val="24"/>
          <w:lang w:eastAsia="en-GB"/>
        </w:rPr>
      </w:pPr>
      <w:r w:rsidRPr="007E3301">
        <w:rPr>
          <w:rFonts w:ascii="Arial" w:eastAsia="Times New Roman" w:hAnsi="Arial" w:cs="Arial"/>
          <w:color w:val="222222"/>
          <w:sz w:val="20"/>
          <w:szCs w:val="20"/>
          <w:shd w:val="clear" w:color="auto" w:fill="FFFFFF"/>
          <w:lang w:eastAsia="en-GB"/>
        </w:rPr>
        <w:t>Leonard, M.W. and Frankel, A.S., 2011. Role of effective teamwork and communication in delivering safe, high</w:t>
      </w:r>
      <w:r w:rsidRPr="007E3301">
        <w:rPr>
          <w:rFonts w:ascii="Cambria Math" w:eastAsia="Times New Roman" w:hAnsi="Cambria Math" w:cs="Cambria Math"/>
          <w:color w:val="222222"/>
          <w:sz w:val="20"/>
          <w:szCs w:val="20"/>
          <w:shd w:val="clear" w:color="auto" w:fill="FFFFFF"/>
          <w:lang w:eastAsia="en-GB"/>
        </w:rPr>
        <w:t>‐</w:t>
      </w:r>
      <w:r w:rsidRPr="007E3301">
        <w:rPr>
          <w:rFonts w:ascii="Arial" w:eastAsia="Times New Roman" w:hAnsi="Arial" w:cs="Arial"/>
          <w:color w:val="222222"/>
          <w:sz w:val="20"/>
          <w:szCs w:val="20"/>
          <w:shd w:val="clear" w:color="auto" w:fill="FFFFFF"/>
          <w:lang w:eastAsia="en-GB"/>
        </w:rPr>
        <w:t>quality care. </w:t>
      </w:r>
      <w:r w:rsidRPr="007E3301">
        <w:rPr>
          <w:rFonts w:ascii="Arial" w:eastAsia="Times New Roman" w:hAnsi="Arial" w:cs="Arial"/>
          <w:i/>
          <w:iCs/>
          <w:color w:val="222222"/>
          <w:sz w:val="20"/>
          <w:szCs w:val="20"/>
          <w:shd w:val="clear" w:color="auto" w:fill="FFFFFF"/>
          <w:lang w:eastAsia="en-GB"/>
        </w:rPr>
        <w:t>Mount Sinai Journal of Medicine: A Journal of Translational and Personalized Medicine</w:t>
      </w:r>
      <w:r w:rsidRPr="007E3301">
        <w:rPr>
          <w:rFonts w:ascii="Arial" w:eastAsia="Times New Roman" w:hAnsi="Arial" w:cs="Arial"/>
          <w:color w:val="222222"/>
          <w:sz w:val="20"/>
          <w:szCs w:val="20"/>
          <w:shd w:val="clear" w:color="auto" w:fill="FFFFFF"/>
          <w:lang w:eastAsia="en-GB"/>
        </w:rPr>
        <w:t>, </w:t>
      </w:r>
      <w:r w:rsidRPr="007E3301">
        <w:rPr>
          <w:rFonts w:ascii="Arial" w:eastAsia="Times New Roman" w:hAnsi="Arial" w:cs="Arial"/>
          <w:i/>
          <w:iCs/>
          <w:color w:val="222222"/>
          <w:sz w:val="20"/>
          <w:szCs w:val="20"/>
          <w:shd w:val="clear" w:color="auto" w:fill="FFFFFF"/>
          <w:lang w:eastAsia="en-GB"/>
        </w:rPr>
        <w:t>78</w:t>
      </w:r>
      <w:r w:rsidRPr="007E3301">
        <w:rPr>
          <w:rFonts w:ascii="Arial" w:eastAsia="Times New Roman" w:hAnsi="Arial" w:cs="Arial"/>
          <w:color w:val="222222"/>
          <w:sz w:val="20"/>
          <w:szCs w:val="20"/>
          <w:shd w:val="clear" w:color="auto" w:fill="FFFFFF"/>
          <w:lang w:eastAsia="en-GB"/>
        </w:rPr>
        <w:t>(6), pp.820-826.</w:t>
      </w:r>
    </w:p>
    <w:p w14:paraId="2CA233B4" w14:textId="33D88F12" w:rsidR="002728A9" w:rsidRDefault="002728A9" w:rsidP="002728A9">
      <w:pPr>
        <w:spacing w:after="0" w:line="240" w:lineRule="auto"/>
        <w:rPr>
          <w:rFonts w:ascii="Times New Roman" w:eastAsia="Times New Roman" w:hAnsi="Times New Roman" w:cs="Times New Roman"/>
          <w:sz w:val="24"/>
          <w:szCs w:val="24"/>
          <w:lang w:eastAsia="en-GB"/>
        </w:rPr>
      </w:pPr>
    </w:p>
    <w:p w14:paraId="15F56EE6" w14:textId="77777777" w:rsidR="007E3301" w:rsidRPr="002728A9" w:rsidRDefault="007E3301" w:rsidP="002728A9">
      <w:pPr>
        <w:spacing w:after="0" w:line="240" w:lineRule="auto"/>
        <w:rPr>
          <w:rFonts w:ascii="Times New Roman" w:eastAsia="Times New Roman" w:hAnsi="Times New Roman" w:cs="Times New Roman"/>
          <w:sz w:val="24"/>
          <w:szCs w:val="24"/>
          <w:lang w:eastAsia="en-GB"/>
        </w:rPr>
      </w:pPr>
    </w:p>
    <w:p w14:paraId="679822CC" w14:textId="6D98C84A" w:rsidR="005207C9" w:rsidRPr="00100C3D" w:rsidRDefault="005207C9" w:rsidP="00100C3D">
      <w:pPr>
        <w:spacing w:line="360" w:lineRule="auto"/>
        <w:jc w:val="both"/>
        <w:rPr>
          <w:rFonts w:ascii="Arial" w:hAnsi="Arial" w:cs="Arial"/>
        </w:rPr>
      </w:pPr>
    </w:p>
    <w:sectPr w:rsidR="005207C9" w:rsidRPr="00100C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70D7F" w14:textId="77777777" w:rsidR="00813B0F" w:rsidRDefault="00813B0F" w:rsidP="0002774B">
      <w:pPr>
        <w:spacing w:after="0" w:line="240" w:lineRule="auto"/>
      </w:pPr>
      <w:r>
        <w:separator/>
      </w:r>
    </w:p>
  </w:endnote>
  <w:endnote w:type="continuationSeparator" w:id="0">
    <w:p w14:paraId="777CD5AB" w14:textId="77777777" w:rsidR="00813B0F" w:rsidRDefault="00813B0F" w:rsidP="00027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E3EA7" w14:textId="77777777" w:rsidR="00813B0F" w:rsidRDefault="00813B0F" w:rsidP="0002774B">
      <w:pPr>
        <w:spacing w:after="0" w:line="240" w:lineRule="auto"/>
      </w:pPr>
      <w:r>
        <w:separator/>
      </w:r>
    </w:p>
  </w:footnote>
  <w:footnote w:type="continuationSeparator" w:id="0">
    <w:p w14:paraId="04AD5B1C" w14:textId="77777777" w:rsidR="00813B0F" w:rsidRDefault="00813B0F" w:rsidP="000277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2A18"/>
    <w:multiLevelType w:val="hybridMultilevel"/>
    <w:tmpl w:val="40A46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A0E53"/>
    <w:multiLevelType w:val="hybridMultilevel"/>
    <w:tmpl w:val="C3309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90DBA"/>
    <w:multiLevelType w:val="hybridMultilevel"/>
    <w:tmpl w:val="45901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95BA5"/>
    <w:multiLevelType w:val="hybridMultilevel"/>
    <w:tmpl w:val="DF185B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A4C71CD"/>
    <w:multiLevelType w:val="hybridMultilevel"/>
    <w:tmpl w:val="23E20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72CE7"/>
    <w:multiLevelType w:val="hybridMultilevel"/>
    <w:tmpl w:val="AE326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A2B475E"/>
    <w:multiLevelType w:val="hybridMultilevel"/>
    <w:tmpl w:val="B6A6A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C4D2B"/>
    <w:multiLevelType w:val="hybridMultilevel"/>
    <w:tmpl w:val="31BA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C952AA"/>
    <w:multiLevelType w:val="hybridMultilevel"/>
    <w:tmpl w:val="E238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E42A6"/>
    <w:multiLevelType w:val="hybridMultilevel"/>
    <w:tmpl w:val="85E2C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763734">
    <w:abstractNumId w:val="7"/>
  </w:num>
  <w:num w:numId="2" w16cid:durableId="517819107">
    <w:abstractNumId w:val="4"/>
  </w:num>
  <w:num w:numId="3" w16cid:durableId="1470589454">
    <w:abstractNumId w:val="9"/>
  </w:num>
  <w:num w:numId="4" w16cid:durableId="938947380">
    <w:abstractNumId w:val="2"/>
  </w:num>
  <w:num w:numId="5" w16cid:durableId="172962709">
    <w:abstractNumId w:val="3"/>
  </w:num>
  <w:num w:numId="6" w16cid:durableId="152374118">
    <w:abstractNumId w:val="0"/>
  </w:num>
  <w:num w:numId="7" w16cid:durableId="1437486660">
    <w:abstractNumId w:val="6"/>
  </w:num>
  <w:num w:numId="8" w16cid:durableId="134834490">
    <w:abstractNumId w:val="1"/>
  </w:num>
  <w:num w:numId="9" w16cid:durableId="1928995890">
    <w:abstractNumId w:val="5"/>
  </w:num>
  <w:num w:numId="10" w16cid:durableId="10402083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B7E"/>
    <w:rsid w:val="0002774B"/>
    <w:rsid w:val="00031269"/>
    <w:rsid w:val="00100C3D"/>
    <w:rsid w:val="001841E6"/>
    <w:rsid w:val="001D019C"/>
    <w:rsid w:val="00222692"/>
    <w:rsid w:val="002728A9"/>
    <w:rsid w:val="003E4323"/>
    <w:rsid w:val="0040190C"/>
    <w:rsid w:val="004F6478"/>
    <w:rsid w:val="005207C9"/>
    <w:rsid w:val="00551AD6"/>
    <w:rsid w:val="00784D61"/>
    <w:rsid w:val="007E3301"/>
    <w:rsid w:val="00813B0F"/>
    <w:rsid w:val="008A0F18"/>
    <w:rsid w:val="00900EFA"/>
    <w:rsid w:val="0093630C"/>
    <w:rsid w:val="009A7271"/>
    <w:rsid w:val="00B06228"/>
    <w:rsid w:val="00B3522B"/>
    <w:rsid w:val="00B62027"/>
    <w:rsid w:val="00C04645"/>
    <w:rsid w:val="00C57277"/>
    <w:rsid w:val="00C72BC8"/>
    <w:rsid w:val="00D17663"/>
    <w:rsid w:val="00D179AF"/>
    <w:rsid w:val="00E34361"/>
    <w:rsid w:val="00E71B7E"/>
    <w:rsid w:val="00F3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C403"/>
  <w15:chartTrackingRefBased/>
  <w15:docId w15:val="{42A39520-6C44-A24E-9A21-54C4F4719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B7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B7E"/>
    <w:pPr>
      <w:ind w:left="720"/>
      <w:contextualSpacing/>
    </w:pPr>
  </w:style>
  <w:style w:type="paragraph" w:styleId="Header">
    <w:name w:val="header"/>
    <w:basedOn w:val="Normal"/>
    <w:link w:val="HeaderChar"/>
    <w:uiPriority w:val="99"/>
    <w:unhideWhenUsed/>
    <w:rsid w:val="00027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74B"/>
    <w:rPr>
      <w:sz w:val="22"/>
      <w:szCs w:val="22"/>
    </w:rPr>
  </w:style>
  <w:style w:type="paragraph" w:styleId="Footer">
    <w:name w:val="footer"/>
    <w:basedOn w:val="Normal"/>
    <w:link w:val="FooterChar"/>
    <w:uiPriority w:val="99"/>
    <w:unhideWhenUsed/>
    <w:rsid w:val="00027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74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7479">
      <w:bodyDiv w:val="1"/>
      <w:marLeft w:val="0"/>
      <w:marRight w:val="0"/>
      <w:marTop w:val="0"/>
      <w:marBottom w:val="0"/>
      <w:divBdr>
        <w:top w:val="none" w:sz="0" w:space="0" w:color="auto"/>
        <w:left w:val="none" w:sz="0" w:space="0" w:color="auto"/>
        <w:bottom w:val="none" w:sz="0" w:space="0" w:color="auto"/>
        <w:right w:val="none" w:sz="0" w:space="0" w:color="auto"/>
      </w:divBdr>
    </w:div>
    <w:div w:id="65886627">
      <w:bodyDiv w:val="1"/>
      <w:marLeft w:val="0"/>
      <w:marRight w:val="0"/>
      <w:marTop w:val="0"/>
      <w:marBottom w:val="0"/>
      <w:divBdr>
        <w:top w:val="none" w:sz="0" w:space="0" w:color="auto"/>
        <w:left w:val="none" w:sz="0" w:space="0" w:color="auto"/>
        <w:bottom w:val="none" w:sz="0" w:space="0" w:color="auto"/>
        <w:right w:val="none" w:sz="0" w:space="0" w:color="auto"/>
      </w:divBdr>
    </w:div>
    <w:div w:id="114562857">
      <w:bodyDiv w:val="1"/>
      <w:marLeft w:val="0"/>
      <w:marRight w:val="0"/>
      <w:marTop w:val="0"/>
      <w:marBottom w:val="0"/>
      <w:divBdr>
        <w:top w:val="none" w:sz="0" w:space="0" w:color="auto"/>
        <w:left w:val="none" w:sz="0" w:space="0" w:color="auto"/>
        <w:bottom w:val="none" w:sz="0" w:space="0" w:color="auto"/>
        <w:right w:val="none" w:sz="0" w:space="0" w:color="auto"/>
      </w:divBdr>
    </w:div>
    <w:div w:id="157503753">
      <w:bodyDiv w:val="1"/>
      <w:marLeft w:val="0"/>
      <w:marRight w:val="0"/>
      <w:marTop w:val="0"/>
      <w:marBottom w:val="0"/>
      <w:divBdr>
        <w:top w:val="none" w:sz="0" w:space="0" w:color="auto"/>
        <w:left w:val="none" w:sz="0" w:space="0" w:color="auto"/>
        <w:bottom w:val="none" w:sz="0" w:space="0" w:color="auto"/>
        <w:right w:val="none" w:sz="0" w:space="0" w:color="auto"/>
      </w:divBdr>
    </w:div>
    <w:div w:id="194466374">
      <w:bodyDiv w:val="1"/>
      <w:marLeft w:val="0"/>
      <w:marRight w:val="0"/>
      <w:marTop w:val="0"/>
      <w:marBottom w:val="0"/>
      <w:divBdr>
        <w:top w:val="none" w:sz="0" w:space="0" w:color="auto"/>
        <w:left w:val="none" w:sz="0" w:space="0" w:color="auto"/>
        <w:bottom w:val="none" w:sz="0" w:space="0" w:color="auto"/>
        <w:right w:val="none" w:sz="0" w:space="0" w:color="auto"/>
      </w:divBdr>
    </w:div>
    <w:div w:id="195974425">
      <w:bodyDiv w:val="1"/>
      <w:marLeft w:val="0"/>
      <w:marRight w:val="0"/>
      <w:marTop w:val="0"/>
      <w:marBottom w:val="0"/>
      <w:divBdr>
        <w:top w:val="none" w:sz="0" w:space="0" w:color="auto"/>
        <w:left w:val="none" w:sz="0" w:space="0" w:color="auto"/>
        <w:bottom w:val="none" w:sz="0" w:space="0" w:color="auto"/>
        <w:right w:val="none" w:sz="0" w:space="0" w:color="auto"/>
      </w:divBdr>
    </w:div>
    <w:div w:id="225334350">
      <w:bodyDiv w:val="1"/>
      <w:marLeft w:val="0"/>
      <w:marRight w:val="0"/>
      <w:marTop w:val="0"/>
      <w:marBottom w:val="0"/>
      <w:divBdr>
        <w:top w:val="none" w:sz="0" w:space="0" w:color="auto"/>
        <w:left w:val="none" w:sz="0" w:space="0" w:color="auto"/>
        <w:bottom w:val="none" w:sz="0" w:space="0" w:color="auto"/>
        <w:right w:val="none" w:sz="0" w:space="0" w:color="auto"/>
      </w:divBdr>
    </w:div>
    <w:div w:id="232741547">
      <w:bodyDiv w:val="1"/>
      <w:marLeft w:val="0"/>
      <w:marRight w:val="0"/>
      <w:marTop w:val="0"/>
      <w:marBottom w:val="0"/>
      <w:divBdr>
        <w:top w:val="none" w:sz="0" w:space="0" w:color="auto"/>
        <w:left w:val="none" w:sz="0" w:space="0" w:color="auto"/>
        <w:bottom w:val="none" w:sz="0" w:space="0" w:color="auto"/>
        <w:right w:val="none" w:sz="0" w:space="0" w:color="auto"/>
      </w:divBdr>
    </w:div>
    <w:div w:id="235552073">
      <w:bodyDiv w:val="1"/>
      <w:marLeft w:val="0"/>
      <w:marRight w:val="0"/>
      <w:marTop w:val="0"/>
      <w:marBottom w:val="0"/>
      <w:divBdr>
        <w:top w:val="none" w:sz="0" w:space="0" w:color="auto"/>
        <w:left w:val="none" w:sz="0" w:space="0" w:color="auto"/>
        <w:bottom w:val="none" w:sz="0" w:space="0" w:color="auto"/>
        <w:right w:val="none" w:sz="0" w:space="0" w:color="auto"/>
      </w:divBdr>
    </w:div>
    <w:div w:id="323167991">
      <w:bodyDiv w:val="1"/>
      <w:marLeft w:val="0"/>
      <w:marRight w:val="0"/>
      <w:marTop w:val="0"/>
      <w:marBottom w:val="0"/>
      <w:divBdr>
        <w:top w:val="none" w:sz="0" w:space="0" w:color="auto"/>
        <w:left w:val="none" w:sz="0" w:space="0" w:color="auto"/>
        <w:bottom w:val="none" w:sz="0" w:space="0" w:color="auto"/>
        <w:right w:val="none" w:sz="0" w:space="0" w:color="auto"/>
      </w:divBdr>
    </w:div>
    <w:div w:id="444275284">
      <w:bodyDiv w:val="1"/>
      <w:marLeft w:val="0"/>
      <w:marRight w:val="0"/>
      <w:marTop w:val="0"/>
      <w:marBottom w:val="0"/>
      <w:divBdr>
        <w:top w:val="none" w:sz="0" w:space="0" w:color="auto"/>
        <w:left w:val="none" w:sz="0" w:space="0" w:color="auto"/>
        <w:bottom w:val="none" w:sz="0" w:space="0" w:color="auto"/>
        <w:right w:val="none" w:sz="0" w:space="0" w:color="auto"/>
      </w:divBdr>
    </w:div>
    <w:div w:id="458497523">
      <w:bodyDiv w:val="1"/>
      <w:marLeft w:val="0"/>
      <w:marRight w:val="0"/>
      <w:marTop w:val="0"/>
      <w:marBottom w:val="0"/>
      <w:divBdr>
        <w:top w:val="none" w:sz="0" w:space="0" w:color="auto"/>
        <w:left w:val="none" w:sz="0" w:space="0" w:color="auto"/>
        <w:bottom w:val="none" w:sz="0" w:space="0" w:color="auto"/>
        <w:right w:val="none" w:sz="0" w:space="0" w:color="auto"/>
      </w:divBdr>
    </w:div>
    <w:div w:id="561138165">
      <w:bodyDiv w:val="1"/>
      <w:marLeft w:val="0"/>
      <w:marRight w:val="0"/>
      <w:marTop w:val="0"/>
      <w:marBottom w:val="0"/>
      <w:divBdr>
        <w:top w:val="none" w:sz="0" w:space="0" w:color="auto"/>
        <w:left w:val="none" w:sz="0" w:space="0" w:color="auto"/>
        <w:bottom w:val="none" w:sz="0" w:space="0" w:color="auto"/>
        <w:right w:val="none" w:sz="0" w:space="0" w:color="auto"/>
      </w:divBdr>
    </w:div>
    <w:div w:id="564992486">
      <w:bodyDiv w:val="1"/>
      <w:marLeft w:val="0"/>
      <w:marRight w:val="0"/>
      <w:marTop w:val="0"/>
      <w:marBottom w:val="0"/>
      <w:divBdr>
        <w:top w:val="none" w:sz="0" w:space="0" w:color="auto"/>
        <w:left w:val="none" w:sz="0" w:space="0" w:color="auto"/>
        <w:bottom w:val="none" w:sz="0" w:space="0" w:color="auto"/>
        <w:right w:val="none" w:sz="0" w:space="0" w:color="auto"/>
      </w:divBdr>
    </w:div>
    <w:div w:id="590359849">
      <w:bodyDiv w:val="1"/>
      <w:marLeft w:val="0"/>
      <w:marRight w:val="0"/>
      <w:marTop w:val="0"/>
      <w:marBottom w:val="0"/>
      <w:divBdr>
        <w:top w:val="none" w:sz="0" w:space="0" w:color="auto"/>
        <w:left w:val="none" w:sz="0" w:space="0" w:color="auto"/>
        <w:bottom w:val="none" w:sz="0" w:space="0" w:color="auto"/>
        <w:right w:val="none" w:sz="0" w:space="0" w:color="auto"/>
      </w:divBdr>
    </w:div>
    <w:div w:id="659312995">
      <w:bodyDiv w:val="1"/>
      <w:marLeft w:val="0"/>
      <w:marRight w:val="0"/>
      <w:marTop w:val="0"/>
      <w:marBottom w:val="0"/>
      <w:divBdr>
        <w:top w:val="none" w:sz="0" w:space="0" w:color="auto"/>
        <w:left w:val="none" w:sz="0" w:space="0" w:color="auto"/>
        <w:bottom w:val="none" w:sz="0" w:space="0" w:color="auto"/>
        <w:right w:val="none" w:sz="0" w:space="0" w:color="auto"/>
      </w:divBdr>
    </w:div>
    <w:div w:id="666710106">
      <w:bodyDiv w:val="1"/>
      <w:marLeft w:val="0"/>
      <w:marRight w:val="0"/>
      <w:marTop w:val="0"/>
      <w:marBottom w:val="0"/>
      <w:divBdr>
        <w:top w:val="none" w:sz="0" w:space="0" w:color="auto"/>
        <w:left w:val="none" w:sz="0" w:space="0" w:color="auto"/>
        <w:bottom w:val="none" w:sz="0" w:space="0" w:color="auto"/>
        <w:right w:val="none" w:sz="0" w:space="0" w:color="auto"/>
      </w:divBdr>
    </w:div>
    <w:div w:id="680014706">
      <w:bodyDiv w:val="1"/>
      <w:marLeft w:val="0"/>
      <w:marRight w:val="0"/>
      <w:marTop w:val="0"/>
      <w:marBottom w:val="0"/>
      <w:divBdr>
        <w:top w:val="none" w:sz="0" w:space="0" w:color="auto"/>
        <w:left w:val="none" w:sz="0" w:space="0" w:color="auto"/>
        <w:bottom w:val="none" w:sz="0" w:space="0" w:color="auto"/>
        <w:right w:val="none" w:sz="0" w:space="0" w:color="auto"/>
      </w:divBdr>
    </w:div>
    <w:div w:id="691346920">
      <w:bodyDiv w:val="1"/>
      <w:marLeft w:val="0"/>
      <w:marRight w:val="0"/>
      <w:marTop w:val="0"/>
      <w:marBottom w:val="0"/>
      <w:divBdr>
        <w:top w:val="none" w:sz="0" w:space="0" w:color="auto"/>
        <w:left w:val="none" w:sz="0" w:space="0" w:color="auto"/>
        <w:bottom w:val="none" w:sz="0" w:space="0" w:color="auto"/>
        <w:right w:val="none" w:sz="0" w:space="0" w:color="auto"/>
      </w:divBdr>
    </w:div>
    <w:div w:id="731926703">
      <w:bodyDiv w:val="1"/>
      <w:marLeft w:val="0"/>
      <w:marRight w:val="0"/>
      <w:marTop w:val="0"/>
      <w:marBottom w:val="0"/>
      <w:divBdr>
        <w:top w:val="none" w:sz="0" w:space="0" w:color="auto"/>
        <w:left w:val="none" w:sz="0" w:space="0" w:color="auto"/>
        <w:bottom w:val="none" w:sz="0" w:space="0" w:color="auto"/>
        <w:right w:val="none" w:sz="0" w:space="0" w:color="auto"/>
      </w:divBdr>
    </w:div>
    <w:div w:id="746072533">
      <w:bodyDiv w:val="1"/>
      <w:marLeft w:val="0"/>
      <w:marRight w:val="0"/>
      <w:marTop w:val="0"/>
      <w:marBottom w:val="0"/>
      <w:divBdr>
        <w:top w:val="none" w:sz="0" w:space="0" w:color="auto"/>
        <w:left w:val="none" w:sz="0" w:space="0" w:color="auto"/>
        <w:bottom w:val="none" w:sz="0" w:space="0" w:color="auto"/>
        <w:right w:val="none" w:sz="0" w:space="0" w:color="auto"/>
      </w:divBdr>
    </w:div>
    <w:div w:id="752356057">
      <w:bodyDiv w:val="1"/>
      <w:marLeft w:val="0"/>
      <w:marRight w:val="0"/>
      <w:marTop w:val="0"/>
      <w:marBottom w:val="0"/>
      <w:divBdr>
        <w:top w:val="none" w:sz="0" w:space="0" w:color="auto"/>
        <w:left w:val="none" w:sz="0" w:space="0" w:color="auto"/>
        <w:bottom w:val="none" w:sz="0" w:space="0" w:color="auto"/>
        <w:right w:val="none" w:sz="0" w:space="0" w:color="auto"/>
      </w:divBdr>
    </w:div>
    <w:div w:id="847867331">
      <w:bodyDiv w:val="1"/>
      <w:marLeft w:val="0"/>
      <w:marRight w:val="0"/>
      <w:marTop w:val="0"/>
      <w:marBottom w:val="0"/>
      <w:divBdr>
        <w:top w:val="none" w:sz="0" w:space="0" w:color="auto"/>
        <w:left w:val="none" w:sz="0" w:space="0" w:color="auto"/>
        <w:bottom w:val="none" w:sz="0" w:space="0" w:color="auto"/>
        <w:right w:val="none" w:sz="0" w:space="0" w:color="auto"/>
      </w:divBdr>
    </w:div>
    <w:div w:id="873541697">
      <w:bodyDiv w:val="1"/>
      <w:marLeft w:val="0"/>
      <w:marRight w:val="0"/>
      <w:marTop w:val="0"/>
      <w:marBottom w:val="0"/>
      <w:divBdr>
        <w:top w:val="none" w:sz="0" w:space="0" w:color="auto"/>
        <w:left w:val="none" w:sz="0" w:space="0" w:color="auto"/>
        <w:bottom w:val="none" w:sz="0" w:space="0" w:color="auto"/>
        <w:right w:val="none" w:sz="0" w:space="0" w:color="auto"/>
      </w:divBdr>
    </w:div>
    <w:div w:id="877353861">
      <w:bodyDiv w:val="1"/>
      <w:marLeft w:val="0"/>
      <w:marRight w:val="0"/>
      <w:marTop w:val="0"/>
      <w:marBottom w:val="0"/>
      <w:divBdr>
        <w:top w:val="none" w:sz="0" w:space="0" w:color="auto"/>
        <w:left w:val="none" w:sz="0" w:space="0" w:color="auto"/>
        <w:bottom w:val="none" w:sz="0" w:space="0" w:color="auto"/>
        <w:right w:val="none" w:sz="0" w:space="0" w:color="auto"/>
      </w:divBdr>
    </w:div>
    <w:div w:id="885146995">
      <w:bodyDiv w:val="1"/>
      <w:marLeft w:val="0"/>
      <w:marRight w:val="0"/>
      <w:marTop w:val="0"/>
      <w:marBottom w:val="0"/>
      <w:divBdr>
        <w:top w:val="none" w:sz="0" w:space="0" w:color="auto"/>
        <w:left w:val="none" w:sz="0" w:space="0" w:color="auto"/>
        <w:bottom w:val="none" w:sz="0" w:space="0" w:color="auto"/>
        <w:right w:val="none" w:sz="0" w:space="0" w:color="auto"/>
      </w:divBdr>
    </w:div>
    <w:div w:id="886180441">
      <w:bodyDiv w:val="1"/>
      <w:marLeft w:val="0"/>
      <w:marRight w:val="0"/>
      <w:marTop w:val="0"/>
      <w:marBottom w:val="0"/>
      <w:divBdr>
        <w:top w:val="none" w:sz="0" w:space="0" w:color="auto"/>
        <w:left w:val="none" w:sz="0" w:space="0" w:color="auto"/>
        <w:bottom w:val="none" w:sz="0" w:space="0" w:color="auto"/>
        <w:right w:val="none" w:sz="0" w:space="0" w:color="auto"/>
      </w:divBdr>
    </w:div>
    <w:div w:id="886180997">
      <w:bodyDiv w:val="1"/>
      <w:marLeft w:val="0"/>
      <w:marRight w:val="0"/>
      <w:marTop w:val="0"/>
      <w:marBottom w:val="0"/>
      <w:divBdr>
        <w:top w:val="none" w:sz="0" w:space="0" w:color="auto"/>
        <w:left w:val="none" w:sz="0" w:space="0" w:color="auto"/>
        <w:bottom w:val="none" w:sz="0" w:space="0" w:color="auto"/>
        <w:right w:val="none" w:sz="0" w:space="0" w:color="auto"/>
      </w:divBdr>
    </w:div>
    <w:div w:id="894896528">
      <w:bodyDiv w:val="1"/>
      <w:marLeft w:val="0"/>
      <w:marRight w:val="0"/>
      <w:marTop w:val="0"/>
      <w:marBottom w:val="0"/>
      <w:divBdr>
        <w:top w:val="none" w:sz="0" w:space="0" w:color="auto"/>
        <w:left w:val="none" w:sz="0" w:space="0" w:color="auto"/>
        <w:bottom w:val="none" w:sz="0" w:space="0" w:color="auto"/>
        <w:right w:val="none" w:sz="0" w:space="0" w:color="auto"/>
      </w:divBdr>
    </w:div>
    <w:div w:id="920289238">
      <w:bodyDiv w:val="1"/>
      <w:marLeft w:val="0"/>
      <w:marRight w:val="0"/>
      <w:marTop w:val="0"/>
      <w:marBottom w:val="0"/>
      <w:divBdr>
        <w:top w:val="none" w:sz="0" w:space="0" w:color="auto"/>
        <w:left w:val="none" w:sz="0" w:space="0" w:color="auto"/>
        <w:bottom w:val="none" w:sz="0" w:space="0" w:color="auto"/>
        <w:right w:val="none" w:sz="0" w:space="0" w:color="auto"/>
      </w:divBdr>
    </w:div>
    <w:div w:id="971909574">
      <w:bodyDiv w:val="1"/>
      <w:marLeft w:val="0"/>
      <w:marRight w:val="0"/>
      <w:marTop w:val="0"/>
      <w:marBottom w:val="0"/>
      <w:divBdr>
        <w:top w:val="none" w:sz="0" w:space="0" w:color="auto"/>
        <w:left w:val="none" w:sz="0" w:space="0" w:color="auto"/>
        <w:bottom w:val="none" w:sz="0" w:space="0" w:color="auto"/>
        <w:right w:val="none" w:sz="0" w:space="0" w:color="auto"/>
      </w:divBdr>
    </w:div>
    <w:div w:id="972951617">
      <w:bodyDiv w:val="1"/>
      <w:marLeft w:val="0"/>
      <w:marRight w:val="0"/>
      <w:marTop w:val="0"/>
      <w:marBottom w:val="0"/>
      <w:divBdr>
        <w:top w:val="none" w:sz="0" w:space="0" w:color="auto"/>
        <w:left w:val="none" w:sz="0" w:space="0" w:color="auto"/>
        <w:bottom w:val="none" w:sz="0" w:space="0" w:color="auto"/>
        <w:right w:val="none" w:sz="0" w:space="0" w:color="auto"/>
      </w:divBdr>
    </w:div>
    <w:div w:id="1028720030">
      <w:bodyDiv w:val="1"/>
      <w:marLeft w:val="0"/>
      <w:marRight w:val="0"/>
      <w:marTop w:val="0"/>
      <w:marBottom w:val="0"/>
      <w:divBdr>
        <w:top w:val="none" w:sz="0" w:space="0" w:color="auto"/>
        <w:left w:val="none" w:sz="0" w:space="0" w:color="auto"/>
        <w:bottom w:val="none" w:sz="0" w:space="0" w:color="auto"/>
        <w:right w:val="none" w:sz="0" w:space="0" w:color="auto"/>
      </w:divBdr>
    </w:div>
    <w:div w:id="1032534872">
      <w:bodyDiv w:val="1"/>
      <w:marLeft w:val="0"/>
      <w:marRight w:val="0"/>
      <w:marTop w:val="0"/>
      <w:marBottom w:val="0"/>
      <w:divBdr>
        <w:top w:val="none" w:sz="0" w:space="0" w:color="auto"/>
        <w:left w:val="none" w:sz="0" w:space="0" w:color="auto"/>
        <w:bottom w:val="none" w:sz="0" w:space="0" w:color="auto"/>
        <w:right w:val="none" w:sz="0" w:space="0" w:color="auto"/>
      </w:divBdr>
    </w:div>
    <w:div w:id="1097218038">
      <w:bodyDiv w:val="1"/>
      <w:marLeft w:val="0"/>
      <w:marRight w:val="0"/>
      <w:marTop w:val="0"/>
      <w:marBottom w:val="0"/>
      <w:divBdr>
        <w:top w:val="none" w:sz="0" w:space="0" w:color="auto"/>
        <w:left w:val="none" w:sz="0" w:space="0" w:color="auto"/>
        <w:bottom w:val="none" w:sz="0" w:space="0" w:color="auto"/>
        <w:right w:val="none" w:sz="0" w:space="0" w:color="auto"/>
      </w:divBdr>
    </w:div>
    <w:div w:id="1146624943">
      <w:bodyDiv w:val="1"/>
      <w:marLeft w:val="0"/>
      <w:marRight w:val="0"/>
      <w:marTop w:val="0"/>
      <w:marBottom w:val="0"/>
      <w:divBdr>
        <w:top w:val="none" w:sz="0" w:space="0" w:color="auto"/>
        <w:left w:val="none" w:sz="0" w:space="0" w:color="auto"/>
        <w:bottom w:val="none" w:sz="0" w:space="0" w:color="auto"/>
        <w:right w:val="none" w:sz="0" w:space="0" w:color="auto"/>
      </w:divBdr>
    </w:div>
    <w:div w:id="1203248167">
      <w:bodyDiv w:val="1"/>
      <w:marLeft w:val="0"/>
      <w:marRight w:val="0"/>
      <w:marTop w:val="0"/>
      <w:marBottom w:val="0"/>
      <w:divBdr>
        <w:top w:val="none" w:sz="0" w:space="0" w:color="auto"/>
        <w:left w:val="none" w:sz="0" w:space="0" w:color="auto"/>
        <w:bottom w:val="none" w:sz="0" w:space="0" w:color="auto"/>
        <w:right w:val="none" w:sz="0" w:space="0" w:color="auto"/>
      </w:divBdr>
    </w:div>
    <w:div w:id="1212810832">
      <w:bodyDiv w:val="1"/>
      <w:marLeft w:val="0"/>
      <w:marRight w:val="0"/>
      <w:marTop w:val="0"/>
      <w:marBottom w:val="0"/>
      <w:divBdr>
        <w:top w:val="none" w:sz="0" w:space="0" w:color="auto"/>
        <w:left w:val="none" w:sz="0" w:space="0" w:color="auto"/>
        <w:bottom w:val="none" w:sz="0" w:space="0" w:color="auto"/>
        <w:right w:val="none" w:sz="0" w:space="0" w:color="auto"/>
      </w:divBdr>
    </w:div>
    <w:div w:id="1217162256">
      <w:bodyDiv w:val="1"/>
      <w:marLeft w:val="0"/>
      <w:marRight w:val="0"/>
      <w:marTop w:val="0"/>
      <w:marBottom w:val="0"/>
      <w:divBdr>
        <w:top w:val="none" w:sz="0" w:space="0" w:color="auto"/>
        <w:left w:val="none" w:sz="0" w:space="0" w:color="auto"/>
        <w:bottom w:val="none" w:sz="0" w:space="0" w:color="auto"/>
        <w:right w:val="none" w:sz="0" w:space="0" w:color="auto"/>
      </w:divBdr>
    </w:div>
    <w:div w:id="1247762194">
      <w:bodyDiv w:val="1"/>
      <w:marLeft w:val="0"/>
      <w:marRight w:val="0"/>
      <w:marTop w:val="0"/>
      <w:marBottom w:val="0"/>
      <w:divBdr>
        <w:top w:val="none" w:sz="0" w:space="0" w:color="auto"/>
        <w:left w:val="none" w:sz="0" w:space="0" w:color="auto"/>
        <w:bottom w:val="none" w:sz="0" w:space="0" w:color="auto"/>
        <w:right w:val="none" w:sz="0" w:space="0" w:color="auto"/>
      </w:divBdr>
    </w:div>
    <w:div w:id="1267426950">
      <w:bodyDiv w:val="1"/>
      <w:marLeft w:val="0"/>
      <w:marRight w:val="0"/>
      <w:marTop w:val="0"/>
      <w:marBottom w:val="0"/>
      <w:divBdr>
        <w:top w:val="none" w:sz="0" w:space="0" w:color="auto"/>
        <w:left w:val="none" w:sz="0" w:space="0" w:color="auto"/>
        <w:bottom w:val="none" w:sz="0" w:space="0" w:color="auto"/>
        <w:right w:val="none" w:sz="0" w:space="0" w:color="auto"/>
      </w:divBdr>
    </w:div>
    <w:div w:id="1303150415">
      <w:bodyDiv w:val="1"/>
      <w:marLeft w:val="0"/>
      <w:marRight w:val="0"/>
      <w:marTop w:val="0"/>
      <w:marBottom w:val="0"/>
      <w:divBdr>
        <w:top w:val="none" w:sz="0" w:space="0" w:color="auto"/>
        <w:left w:val="none" w:sz="0" w:space="0" w:color="auto"/>
        <w:bottom w:val="none" w:sz="0" w:space="0" w:color="auto"/>
        <w:right w:val="none" w:sz="0" w:space="0" w:color="auto"/>
      </w:divBdr>
    </w:div>
    <w:div w:id="1348141864">
      <w:bodyDiv w:val="1"/>
      <w:marLeft w:val="0"/>
      <w:marRight w:val="0"/>
      <w:marTop w:val="0"/>
      <w:marBottom w:val="0"/>
      <w:divBdr>
        <w:top w:val="none" w:sz="0" w:space="0" w:color="auto"/>
        <w:left w:val="none" w:sz="0" w:space="0" w:color="auto"/>
        <w:bottom w:val="none" w:sz="0" w:space="0" w:color="auto"/>
        <w:right w:val="none" w:sz="0" w:space="0" w:color="auto"/>
      </w:divBdr>
    </w:div>
    <w:div w:id="1504079715">
      <w:bodyDiv w:val="1"/>
      <w:marLeft w:val="0"/>
      <w:marRight w:val="0"/>
      <w:marTop w:val="0"/>
      <w:marBottom w:val="0"/>
      <w:divBdr>
        <w:top w:val="none" w:sz="0" w:space="0" w:color="auto"/>
        <w:left w:val="none" w:sz="0" w:space="0" w:color="auto"/>
        <w:bottom w:val="none" w:sz="0" w:space="0" w:color="auto"/>
        <w:right w:val="none" w:sz="0" w:space="0" w:color="auto"/>
      </w:divBdr>
    </w:div>
    <w:div w:id="1504857468">
      <w:bodyDiv w:val="1"/>
      <w:marLeft w:val="0"/>
      <w:marRight w:val="0"/>
      <w:marTop w:val="0"/>
      <w:marBottom w:val="0"/>
      <w:divBdr>
        <w:top w:val="none" w:sz="0" w:space="0" w:color="auto"/>
        <w:left w:val="none" w:sz="0" w:space="0" w:color="auto"/>
        <w:bottom w:val="none" w:sz="0" w:space="0" w:color="auto"/>
        <w:right w:val="none" w:sz="0" w:space="0" w:color="auto"/>
      </w:divBdr>
    </w:div>
    <w:div w:id="1538816426">
      <w:bodyDiv w:val="1"/>
      <w:marLeft w:val="0"/>
      <w:marRight w:val="0"/>
      <w:marTop w:val="0"/>
      <w:marBottom w:val="0"/>
      <w:divBdr>
        <w:top w:val="none" w:sz="0" w:space="0" w:color="auto"/>
        <w:left w:val="none" w:sz="0" w:space="0" w:color="auto"/>
        <w:bottom w:val="none" w:sz="0" w:space="0" w:color="auto"/>
        <w:right w:val="none" w:sz="0" w:space="0" w:color="auto"/>
      </w:divBdr>
    </w:div>
    <w:div w:id="1580866948">
      <w:bodyDiv w:val="1"/>
      <w:marLeft w:val="0"/>
      <w:marRight w:val="0"/>
      <w:marTop w:val="0"/>
      <w:marBottom w:val="0"/>
      <w:divBdr>
        <w:top w:val="none" w:sz="0" w:space="0" w:color="auto"/>
        <w:left w:val="none" w:sz="0" w:space="0" w:color="auto"/>
        <w:bottom w:val="none" w:sz="0" w:space="0" w:color="auto"/>
        <w:right w:val="none" w:sz="0" w:space="0" w:color="auto"/>
      </w:divBdr>
    </w:div>
    <w:div w:id="1640380692">
      <w:bodyDiv w:val="1"/>
      <w:marLeft w:val="0"/>
      <w:marRight w:val="0"/>
      <w:marTop w:val="0"/>
      <w:marBottom w:val="0"/>
      <w:divBdr>
        <w:top w:val="none" w:sz="0" w:space="0" w:color="auto"/>
        <w:left w:val="none" w:sz="0" w:space="0" w:color="auto"/>
        <w:bottom w:val="none" w:sz="0" w:space="0" w:color="auto"/>
        <w:right w:val="none" w:sz="0" w:space="0" w:color="auto"/>
      </w:divBdr>
    </w:div>
    <w:div w:id="1696734708">
      <w:bodyDiv w:val="1"/>
      <w:marLeft w:val="0"/>
      <w:marRight w:val="0"/>
      <w:marTop w:val="0"/>
      <w:marBottom w:val="0"/>
      <w:divBdr>
        <w:top w:val="none" w:sz="0" w:space="0" w:color="auto"/>
        <w:left w:val="none" w:sz="0" w:space="0" w:color="auto"/>
        <w:bottom w:val="none" w:sz="0" w:space="0" w:color="auto"/>
        <w:right w:val="none" w:sz="0" w:space="0" w:color="auto"/>
      </w:divBdr>
    </w:div>
    <w:div w:id="1734935066">
      <w:bodyDiv w:val="1"/>
      <w:marLeft w:val="0"/>
      <w:marRight w:val="0"/>
      <w:marTop w:val="0"/>
      <w:marBottom w:val="0"/>
      <w:divBdr>
        <w:top w:val="none" w:sz="0" w:space="0" w:color="auto"/>
        <w:left w:val="none" w:sz="0" w:space="0" w:color="auto"/>
        <w:bottom w:val="none" w:sz="0" w:space="0" w:color="auto"/>
        <w:right w:val="none" w:sz="0" w:space="0" w:color="auto"/>
      </w:divBdr>
    </w:div>
    <w:div w:id="1853378505">
      <w:bodyDiv w:val="1"/>
      <w:marLeft w:val="0"/>
      <w:marRight w:val="0"/>
      <w:marTop w:val="0"/>
      <w:marBottom w:val="0"/>
      <w:divBdr>
        <w:top w:val="none" w:sz="0" w:space="0" w:color="auto"/>
        <w:left w:val="none" w:sz="0" w:space="0" w:color="auto"/>
        <w:bottom w:val="none" w:sz="0" w:space="0" w:color="auto"/>
        <w:right w:val="none" w:sz="0" w:space="0" w:color="auto"/>
      </w:divBdr>
    </w:div>
    <w:div w:id="1867403865">
      <w:bodyDiv w:val="1"/>
      <w:marLeft w:val="0"/>
      <w:marRight w:val="0"/>
      <w:marTop w:val="0"/>
      <w:marBottom w:val="0"/>
      <w:divBdr>
        <w:top w:val="none" w:sz="0" w:space="0" w:color="auto"/>
        <w:left w:val="none" w:sz="0" w:space="0" w:color="auto"/>
        <w:bottom w:val="none" w:sz="0" w:space="0" w:color="auto"/>
        <w:right w:val="none" w:sz="0" w:space="0" w:color="auto"/>
      </w:divBdr>
    </w:div>
    <w:div w:id="1891648718">
      <w:bodyDiv w:val="1"/>
      <w:marLeft w:val="0"/>
      <w:marRight w:val="0"/>
      <w:marTop w:val="0"/>
      <w:marBottom w:val="0"/>
      <w:divBdr>
        <w:top w:val="none" w:sz="0" w:space="0" w:color="auto"/>
        <w:left w:val="none" w:sz="0" w:space="0" w:color="auto"/>
        <w:bottom w:val="none" w:sz="0" w:space="0" w:color="auto"/>
        <w:right w:val="none" w:sz="0" w:space="0" w:color="auto"/>
      </w:divBdr>
    </w:div>
    <w:div w:id="1944073677">
      <w:bodyDiv w:val="1"/>
      <w:marLeft w:val="0"/>
      <w:marRight w:val="0"/>
      <w:marTop w:val="0"/>
      <w:marBottom w:val="0"/>
      <w:divBdr>
        <w:top w:val="none" w:sz="0" w:space="0" w:color="auto"/>
        <w:left w:val="none" w:sz="0" w:space="0" w:color="auto"/>
        <w:bottom w:val="none" w:sz="0" w:space="0" w:color="auto"/>
        <w:right w:val="none" w:sz="0" w:space="0" w:color="auto"/>
      </w:divBdr>
    </w:div>
    <w:div w:id="1947154466">
      <w:bodyDiv w:val="1"/>
      <w:marLeft w:val="0"/>
      <w:marRight w:val="0"/>
      <w:marTop w:val="0"/>
      <w:marBottom w:val="0"/>
      <w:divBdr>
        <w:top w:val="none" w:sz="0" w:space="0" w:color="auto"/>
        <w:left w:val="none" w:sz="0" w:space="0" w:color="auto"/>
        <w:bottom w:val="none" w:sz="0" w:space="0" w:color="auto"/>
        <w:right w:val="none" w:sz="0" w:space="0" w:color="auto"/>
      </w:divBdr>
    </w:div>
    <w:div w:id="1985036837">
      <w:bodyDiv w:val="1"/>
      <w:marLeft w:val="0"/>
      <w:marRight w:val="0"/>
      <w:marTop w:val="0"/>
      <w:marBottom w:val="0"/>
      <w:divBdr>
        <w:top w:val="none" w:sz="0" w:space="0" w:color="auto"/>
        <w:left w:val="none" w:sz="0" w:space="0" w:color="auto"/>
        <w:bottom w:val="none" w:sz="0" w:space="0" w:color="auto"/>
        <w:right w:val="none" w:sz="0" w:space="0" w:color="auto"/>
      </w:divBdr>
    </w:div>
    <w:div w:id="2032144355">
      <w:bodyDiv w:val="1"/>
      <w:marLeft w:val="0"/>
      <w:marRight w:val="0"/>
      <w:marTop w:val="0"/>
      <w:marBottom w:val="0"/>
      <w:divBdr>
        <w:top w:val="none" w:sz="0" w:space="0" w:color="auto"/>
        <w:left w:val="none" w:sz="0" w:space="0" w:color="auto"/>
        <w:bottom w:val="none" w:sz="0" w:space="0" w:color="auto"/>
        <w:right w:val="none" w:sz="0" w:space="0" w:color="auto"/>
      </w:divBdr>
    </w:div>
    <w:div w:id="2056663647">
      <w:bodyDiv w:val="1"/>
      <w:marLeft w:val="0"/>
      <w:marRight w:val="0"/>
      <w:marTop w:val="0"/>
      <w:marBottom w:val="0"/>
      <w:divBdr>
        <w:top w:val="none" w:sz="0" w:space="0" w:color="auto"/>
        <w:left w:val="none" w:sz="0" w:space="0" w:color="auto"/>
        <w:bottom w:val="none" w:sz="0" w:space="0" w:color="auto"/>
        <w:right w:val="none" w:sz="0" w:space="0" w:color="auto"/>
      </w:divBdr>
    </w:div>
    <w:div w:id="2081053532">
      <w:bodyDiv w:val="1"/>
      <w:marLeft w:val="0"/>
      <w:marRight w:val="0"/>
      <w:marTop w:val="0"/>
      <w:marBottom w:val="0"/>
      <w:divBdr>
        <w:top w:val="none" w:sz="0" w:space="0" w:color="auto"/>
        <w:left w:val="none" w:sz="0" w:space="0" w:color="auto"/>
        <w:bottom w:val="none" w:sz="0" w:space="0" w:color="auto"/>
        <w:right w:val="none" w:sz="0" w:space="0" w:color="auto"/>
      </w:divBdr>
    </w:div>
    <w:div w:id="2119106620">
      <w:bodyDiv w:val="1"/>
      <w:marLeft w:val="0"/>
      <w:marRight w:val="0"/>
      <w:marTop w:val="0"/>
      <w:marBottom w:val="0"/>
      <w:divBdr>
        <w:top w:val="none" w:sz="0" w:space="0" w:color="auto"/>
        <w:left w:val="none" w:sz="0" w:space="0" w:color="auto"/>
        <w:bottom w:val="none" w:sz="0" w:space="0" w:color="auto"/>
        <w:right w:val="none" w:sz="0" w:space="0" w:color="auto"/>
      </w:divBdr>
    </w:div>
    <w:div w:id="214573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10</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4</cp:revision>
  <dcterms:created xsi:type="dcterms:W3CDTF">2022-10-14T13:46:00Z</dcterms:created>
  <dcterms:modified xsi:type="dcterms:W3CDTF">2022-10-16T11:15:00Z</dcterms:modified>
</cp:coreProperties>
</file>